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899" w:rsidRPr="00D239F6" w:rsidRDefault="00CF3899" w:rsidP="00894673">
      <w:pPr>
        <w:spacing w:after="0" w:line="240" w:lineRule="auto"/>
        <w:jc w:val="center"/>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Міністерство освіти та науки України</w:t>
      </w:r>
    </w:p>
    <w:p w:rsidR="00CF3899" w:rsidRPr="00D239F6" w:rsidRDefault="00CF3899" w:rsidP="00E54400">
      <w:pPr>
        <w:spacing w:after="0" w:line="240" w:lineRule="auto"/>
        <w:jc w:val="center"/>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Криворізький державний педагогічний університет</w:t>
      </w:r>
    </w:p>
    <w:p w:rsidR="00CF3899" w:rsidRPr="00D239F6" w:rsidRDefault="00CF3899" w:rsidP="00E54400">
      <w:pPr>
        <w:spacing w:after="0" w:line="240" w:lineRule="auto"/>
        <w:jc w:val="center"/>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Кафедра фізичної культури та методики її викладання</w:t>
      </w:r>
    </w:p>
    <w:p w:rsidR="00CF3899" w:rsidRPr="00D239F6" w:rsidRDefault="00CF3899" w:rsidP="00E54400">
      <w:pPr>
        <w:spacing w:after="0" w:line="240" w:lineRule="auto"/>
        <w:jc w:val="center"/>
        <w:rPr>
          <w:rFonts w:ascii="Times New Roman" w:hAnsi="Times New Roman"/>
          <w:color w:val="000000" w:themeColor="text1"/>
          <w:sz w:val="28"/>
          <w:szCs w:val="28"/>
          <w:lang w:val="uk-UA"/>
        </w:rPr>
      </w:pPr>
    </w:p>
    <w:p w:rsidR="00060F7A" w:rsidRPr="00D239F6" w:rsidRDefault="00060F7A" w:rsidP="00E54400">
      <w:pPr>
        <w:spacing w:after="0" w:line="240" w:lineRule="auto"/>
        <w:jc w:val="center"/>
        <w:rPr>
          <w:rFonts w:ascii="Times New Roman" w:hAnsi="Times New Roman"/>
          <w:color w:val="000000" w:themeColor="text1"/>
          <w:sz w:val="28"/>
          <w:szCs w:val="28"/>
          <w:lang w:val="uk-UA"/>
        </w:rPr>
      </w:pPr>
    </w:p>
    <w:p w:rsidR="00060F7A" w:rsidRPr="00D239F6" w:rsidRDefault="00060F7A" w:rsidP="00E54400">
      <w:pPr>
        <w:spacing w:after="0" w:line="240" w:lineRule="auto"/>
        <w:jc w:val="center"/>
        <w:rPr>
          <w:rFonts w:ascii="Times New Roman" w:hAnsi="Times New Roman"/>
          <w:color w:val="000000" w:themeColor="text1"/>
          <w:sz w:val="28"/>
          <w:szCs w:val="28"/>
          <w:lang w:val="uk-UA"/>
        </w:rPr>
      </w:pPr>
    </w:p>
    <w:p w:rsidR="00CF3899" w:rsidRPr="00D239F6" w:rsidRDefault="000252CB" w:rsidP="00E54400">
      <w:pPr>
        <w:spacing w:after="0" w:line="240" w:lineRule="auto"/>
        <w:jc w:val="center"/>
        <w:rPr>
          <w:rFonts w:ascii="Times New Roman" w:hAnsi="Times New Roman"/>
          <w:color w:val="000000" w:themeColor="text1"/>
          <w:sz w:val="28"/>
          <w:szCs w:val="28"/>
          <w:lang w:val="uk-UA"/>
        </w:rPr>
      </w:pPr>
      <w:r w:rsidRPr="00D239F6">
        <w:rPr>
          <w:rFonts w:ascii="Times New Roman" w:hAnsi="Times New Roman"/>
          <w:noProof/>
          <w:color w:val="000000" w:themeColor="text1"/>
          <w:sz w:val="28"/>
          <w:szCs w:val="28"/>
          <w:lang w:eastAsia="ru-RU"/>
        </w:rPr>
        <w:drawing>
          <wp:inline distT="0" distB="0" distL="0" distR="0">
            <wp:extent cx="2569027" cy="1926771"/>
            <wp:effectExtent l="19050" t="0" r="2723" b="0"/>
            <wp:docPr id="19" name="Рисунок 1" descr="1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12)"/>
                    <pic:cNvPicPr>
                      <a:picLocks noChangeAspect="1" noChangeArrowheads="1"/>
                    </pic:cNvPicPr>
                  </pic:nvPicPr>
                  <pic:blipFill>
                    <a:blip r:embed="rId8" cstate="print"/>
                    <a:srcRect/>
                    <a:stretch>
                      <a:fillRect/>
                    </a:stretch>
                  </pic:blipFill>
                  <pic:spPr bwMode="auto">
                    <a:xfrm>
                      <a:off x="0" y="0"/>
                      <a:ext cx="2572142" cy="1929107"/>
                    </a:xfrm>
                    <a:prstGeom prst="rect">
                      <a:avLst/>
                    </a:prstGeom>
                    <a:noFill/>
                    <a:ln w="9525">
                      <a:noFill/>
                      <a:miter lim="800000"/>
                      <a:headEnd/>
                      <a:tailEnd/>
                    </a:ln>
                  </pic:spPr>
                </pic:pic>
              </a:graphicData>
            </a:graphic>
          </wp:inline>
        </w:drawing>
      </w:r>
    </w:p>
    <w:p w:rsidR="00CF3899" w:rsidRPr="00D239F6" w:rsidRDefault="00CF3899" w:rsidP="00E54400">
      <w:pPr>
        <w:spacing w:after="0" w:line="240" w:lineRule="auto"/>
        <w:jc w:val="center"/>
        <w:rPr>
          <w:rFonts w:ascii="Times New Roman" w:hAnsi="Times New Roman"/>
          <w:color w:val="000000" w:themeColor="text1"/>
          <w:sz w:val="28"/>
          <w:szCs w:val="28"/>
          <w:lang w:val="uk-UA"/>
        </w:rPr>
      </w:pPr>
    </w:p>
    <w:p w:rsidR="00CF3899" w:rsidRPr="00D239F6" w:rsidRDefault="00CF3899" w:rsidP="00E54400">
      <w:pPr>
        <w:spacing w:after="0" w:line="240" w:lineRule="auto"/>
        <w:jc w:val="center"/>
        <w:rPr>
          <w:rFonts w:ascii="Times New Roman" w:hAnsi="Times New Roman"/>
          <w:color w:val="000000" w:themeColor="text1"/>
          <w:sz w:val="28"/>
          <w:szCs w:val="28"/>
          <w:lang w:val="uk-UA"/>
        </w:rPr>
      </w:pPr>
    </w:p>
    <w:p w:rsidR="005E0BBF" w:rsidRPr="00D239F6" w:rsidRDefault="005E0BBF" w:rsidP="00E54400">
      <w:pPr>
        <w:spacing w:after="0" w:line="240" w:lineRule="auto"/>
        <w:jc w:val="center"/>
        <w:rPr>
          <w:rFonts w:ascii="Times New Roman" w:hAnsi="Times New Roman"/>
          <w:color w:val="000000" w:themeColor="text1"/>
          <w:sz w:val="28"/>
          <w:szCs w:val="28"/>
          <w:lang w:val="uk-UA"/>
        </w:rPr>
      </w:pPr>
    </w:p>
    <w:p w:rsidR="00060F7A" w:rsidRPr="00D239F6" w:rsidRDefault="00060F7A" w:rsidP="00E54400">
      <w:pPr>
        <w:spacing w:after="0" w:line="240" w:lineRule="auto"/>
        <w:jc w:val="center"/>
        <w:rPr>
          <w:rFonts w:ascii="Times New Roman" w:hAnsi="Times New Roman"/>
          <w:color w:val="000000" w:themeColor="text1"/>
          <w:sz w:val="28"/>
          <w:szCs w:val="28"/>
          <w:lang w:val="uk-UA"/>
        </w:rPr>
      </w:pPr>
    </w:p>
    <w:p w:rsidR="007B47D5" w:rsidRPr="00D239F6" w:rsidRDefault="00031BB1" w:rsidP="007B47D5">
      <w:pPr>
        <w:jc w:val="center"/>
        <w:rPr>
          <w:rFonts w:ascii="Times New Roman" w:hAnsi="Times New Roman"/>
          <w:b/>
          <w:sz w:val="28"/>
          <w:szCs w:val="28"/>
          <w:lang w:val="uk-UA"/>
        </w:rPr>
      </w:pPr>
      <w:r w:rsidRPr="00D239F6">
        <w:rPr>
          <w:rFonts w:ascii="Times New Roman" w:hAnsi="Times New Roman"/>
          <w:b/>
          <w:sz w:val="28"/>
          <w:szCs w:val="28"/>
          <w:lang w:val="uk-UA"/>
        </w:rPr>
        <w:t>ПРОБЛЕМИ ТА</w:t>
      </w:r>
      <w:r w:rsidR="007B47D5" w:rsidRPr="00D239F6">
        <w:rPr>
          <w:rFonts w:ascii="Times New Roman" w:hAnsi="Times New Roman"/>
          <w:b/>
          <w:sz w:val="28"/>
          <w:szCs w:val="28"/>
          <w:lang w:val="uk-UA"/>
        </w:rPr>
        <w:t xml:space="preserve"> ПЕРСПЕКТИВИ РОЗВИТКУ </w:t>
      </w:r>
    </w:p>
    <w:p w:rsidR="00060F7A" w:rsidRPr="00D239F6" w:rsidRDefault="007B47D5" w:rsidP="007B47D5">
      <w:pPr>
        <w:spacing w:after="0" w:line="240" w:lineRule="auto"/>
        <w:jc w:val="center"/>
        <w:rPr>
          <w:rFonts w:ascii="Times New Roman" w:hAnsi="Times New Roman"/>
          <w:color w:val="000000" w:themeColor="text1"/>
          <w:sz w:val="28"/>
          <w:szCs w:val="28"/>
          <w:lang w:val="uk-UA"/>
        </w:rPr>
      </w:pPr>
      <w:r w:rsidRPr="00D239F6">
        <w:rPr>
          <w:rFonts w:ascii="Times New Roman" w:hAnsi="Times New Roman"/>
          <w:b/>
          <w:sz w:val="28"/>
          <w:szCs w:val="28"/>
          <w:lang w:val="uk-UA"/>
        </w:rPr>
        <w:t>ФІЗИЧНОГО ВИХОВАННЯ І СПОРТУ В СУЧАСНИХ УМОВАХ</w:t>
      </w:r>
    </w:p>
    <w:p w:rsidR="00FD58A6" w:rsidRPr="00D239F6" w:rsidRDefault="00FD58A6" w:rsidP="00E54400">
      <w:pPr>
        <w:spacing w:after="0" w:line="240" w:lineRule="auto"/>
        <w:jc w:val="center"/>
        <w:rPr>
          <w:rFonts w:ascii="Times New Roman" w:hAnsi="Times New Roman"/>
          <w:color w:val="000000" w:themeColor="text1"/>
          <w:sz w:val="28"/>
          <w:szCs w:val="28"/>
          <w:lang w:val="uk-UA"/>
        </w:rPr>
      </w:pPr>
    </w:p>
    <w:p w:rsidR="00060F7A" w:rsidRPr="00D239F6" w:rsidRDefault="00060F7A" w:rsidP="00E54400">
      <w:pPr>
        <w:spacing w:after="0" w:line="240" w:lineRule="auto"/>
        <w:jc w:val="center"/>
        <w:rPr>
          <w:rFonts w:ascii="Times New Roman" w:hAnsi="Times New Roman"/>
          <w:color w:val="000000" w:themeColor="text1"/>
          <w:sz w:val="28"/>
          <w:szCs w:val="28"/>
          <w:lang w:val="uk-UA"/>
        </w:rPr>
      </w:pPr>
    </w:p>
    <w:p w:rsidR="00CF3899" w:rsidRPr="00D239F6" w:rsidRDefault="000252CB" w:rsidP="00E54400">
      <w:pPr>
        <w:spacing w:after="0" w:line="240" w:lineRule="auto"/>
        <w:jc w:val="center"/>
        <w:rPr>
          <w:rFonts w:ascii="Times New Roman" w:hAnsi="Times New Roman"/>
          <w:color w:val="000000" w:themeColor="text1"/>
          <w:sz w:val="28"/>
          <w:szCs w:val="28"/>
          <w:lang w:val="uk-UA"/>
        </w:rPr>
      </w:pPr>
      <w:r w:rsidRPr="00D239F6">
        <w:rPr>
          <w:rFonts w:ascii="Times New Roman" w:hAnsi="Times New Roman"/>
          <w:b/>
          <w:noProof/>
          <w:color w:val="000000" w:themeColor="text1"/>
          <w:sz w:val="28"/>
          <w:szCs w:val="28"/>
          <w:lang w:eastAsia="ru-RU"/>
        </w:rPr>
        <w:drawing>
          <wp:inline distT="0" distB="0" distL="0" distR="0">
            <wp:extent cx="1781175" cy="2247900"/>
            <wp:effectExtent l="19050" t="0" r="9525" b="0"/>
            <wp:docPr id="18" name="Рисунок 2"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мблема"/>
                    <pic:cNvPicPr>
                      <a:picLocks noChangeAspect="1" noChangeArrowheads="1"/>
                    </pic:cNvPicPr>
                  </pic:nvPicPr>
                  <pic:blipFill>
                    <a:blip r:embed="rId9" cstate="print"/>
                    <a:srcRect/>
                    <a:stretch>
                      <a:fillRect/>
                    </a:stretch>
                  </pic:blipFill>
                  <pic:spPr bwMode="auto">
                    <a:xfrm>
                      <a:off x="0" y="0"/>
                      <a:ext cx="1781175" cy="2247900"/>
                    </a:xfrm>
                    <a:prstGeom prst="rect">
                      <a:avLst/>
                    </a:prstGeom>
                    <a:noFill/>
                    <a:ln w="9525">
                      <a:noFill/>
                      <a:miter lim="800000"/>
                      <a:headEnd/>
                      <a:tailEnd/>
                    </a:ln>
                  </pic:spPr>
                </pic:pic>
              </a:graphicData>
            </a:graphic>
          </wp:inline>
        </w:drawing>
      </w:r>
    </w:p>
    <w:p w:rsidR="00CF3899" w:rsidRPr="00D239F6" w:rsidRDefault="00CF3899" w:rsidP="00E54400">
      <w:pPr>
        <w:spacing w:after="0" w:line="240" w:lineRule="auto"/>
        <w:jc w:val="center"/>
        <w:rPr>
          <w:rFonts w:ascii="Times New Roman" w:hAnsi="Times New Roman"/>
          <w:color w:val="000000" w:themeColor="text1"/>
          <w:sz w:val="28"/>
          <w:szCs w:val="28"/>
          <w:lang w:val="uk-UA"/>
        </w:rPr>
      </w:pPr>
    </w:p>
    <w:p w:rsidR="00060F7A" w:rsidRPr="00D239F6" w:rsidRDefault="00060F7A" w:rsidP="00E54400">
      <w:pPr>
        <w:spacing w:after="0" w:line="240" w:lineRule="auto"/>
        <w:jc w:val="center"/>
        <w:rPr>
          <w:rFonts w:ascii="Times New Roman" w:hAnsi="Times New Roman"/>
          <w:color w:val="000000" w:themeColor="text1"/>
          <w:sz w:val="28"/>
          <w:szCs w:val="28"/>
          <w:lang w:val="uk-UA"/>
        </w:rPr>
      </w:pPr>
    </w:p>
    <w:p w:rsidR="00FD58A6" w:rsidRPr="00D239F6" w:rsidRDefault="00FD58A6" w:rsidP="00E54400">
      <w:pPr>
        <w:spacing w:after="0" w:line="240" w:lineRule="auto"/>
        <w:jc w:val="center"/>
        <w:rPr>
          <w:rFonts w:ascii="Times New Roman" w:hAnsi="Times New Roman"/>
          <w:color w:val="000000" w:themeColor="text1"/>
          <w:sz w:val="28"/>
          <w:szCs w:val="28"/>
          <w:lang w:val="uk-UA"/>
        </w:rPr>
      </w:pPr>
    </w:p>
    <w:p w:rsidR="002D77E5" w:rsidRPr="00D239F6" w:rsidRDefault="002D77E5" w:rsidP="00E54400">
      <w:pPr>
        <w:spacing w:after="0" w:line="240" w:lineRule="auto"/>
        <w:jc w:val="center"/>
        <w:rPr>
          <w:rFonts w:ascii="Times New Roman" w:hAnsi="Times New Roman"/>
          <w:color w:val="000000" w:themeColor="text1"/>
          <w:sz w:val="28"/>
          <w:szCs w:val="28"/>
          <w:lang w:val="uk-UA"/>
        </w:rPr>
      </w:pPr>
    </w:p>
    <w:p w:rsidR="00CF3899" w:rsidRPr="00D239F6" w:rsidRDefault="00CF3899" w:rsidP="00E54400">
      <w:pPr>
        <w:spacing w:after="0" w:line="240" w:lineRule="auto"/>
        <w:jc w:val="center"/>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м. Кривий Ріг</w:t>
      </w:r>
    </w:p>
    <w:p w:rsidR="00CF3899" w:rsidRPr="00D239F6" w:rsidRDefault="00F15259" w:rsidP="00E54400">
      <w:pPr>
        <w:spacing w:after="0" w:line="240" w:lineRule="auto"/>
        <w:jc w:val="center"/>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 xml:space="preserve">    </w:t>
      </w:r>
      <w:r w:rsidR="00CF3899" w:rsidRPr="00D239F6">
        <w:rPr>
          <w:rFonts w:ascii="Times New Roman" w:hAnsi="Times New Roman"/>
          <w:color w:val="000000" w:themeColor="text1"/>
          <w:sz w:val="28"/>
          <w:szCs w:val="28"/>
          <w:lang w:val="uk-UA"/>
        </w:rPr>
        <w:t>20</w:t>
      </w:r>
      <w:r w:rsidR="0060340F" w:rsidRPr="00D239F6">
        <w:rPr>
          <w:rFonts w:ascii="Times New Roman" w:hAnsi="Times New Roman"/>
          <w:color w:val="000000" w:themeColor="text1"/>
          <w:sz w:val="28"/>
          <w:szCs w:val="28"/>
          <w:lang w:val="uk-UA"/>
        </w:rPr>
        <w:t>2</w:t>
      </w:r>
      <w:r w:rsidR="004D4BD5" w:rsidRPr="00D239F6">
        <w:rPr>
          <w:rFonts w:ascii="Times New Roman" w:hAnsi="Times New Roman"/>
          <w:color w:val="000000" w:themeColor="text1"/>
          <w:sz w:val="28"/>
          <w:szCs w:val="28"/>
          <w:lang w:val="uk-UA"/>
        </w:rPr>
        <w:t>3</w:t>
      </w:r>
      <w:r w:rsidR="00CF3899" w:rsidRPr="00D239F6">
        <w:rPr>
          <w:rFonts w:ascii="Times New Roman" w:hAnsi="Times New Roman"/>
          <w:color w:val="000000" w:themeColor="text1"/>
          <w:sz w:val="28"/>
          <w:szCs w:val="28"/>
          <w:lang w:val="uk-UA"/>
        </w:rPr>
        <w:t xml:space="preserve"> р.</w:t>
      </w:r>
    </w:p>
    <w:p w:rsidR="00F547E6" w:rsidRPr="00D239F6" w:rsidRDefault="00F547E6" w:rsidP="00E54400">
      <w:pPr>
        <w:spacing w:after="0" w:line="240" w:lineRule="auto"/>
        <w:rPr>
          <w:rFonts w:ascii="Times New Roman" w:eastAsia="Times New Roman" w:hAnsi="Times New Roman"/>
          <w:color w:val="000000" w:themeColor="text1"/>
          <w:sz w:val="28"/>
          <w:szCs w:val="28"/>
          <w:shd w:val="clear" w:color="auto" w:fill="FFFFFF"/>
          <w:lang w:val="uk-UA" w:eastAsia="ru-RU"/>
        </w:rPr>
      </w:pPr>
    </w:p>
    <w:p w:rsidR="00845CDD" w:rsidRPr="00D239F6" w:rsidRDefault="00845CDD" w:rsidP="00E54400">
      <w:pPr>
        <w:spacing w:after="0" w:line="240" w:lineRule="auto"/>
        <w:rPr>
          <w:rFonts w:ascii="Times New Roman" w:hAnsi="Times New Roman"/>
          <w:color w:val="000000" w:themeColor="text1"/>
          <w:sz w:val="28"/>
          <w:szCs w:val="28"/>
          <w:shd w:val="clear" w:color="auto" w:fill="FFFFFF"/>
          <w:lang w:val="uk-UA"/>
        </w:rPr>
      </w:pPr>
    </w:p>
    <w:p w:rsidR="00CE1B53" w:rsidRPr="00D239F6" w:rsidRDefault="00CE1B53" w:rsidP="00E54400">
      <w:pPr>
        <w:spacing w:after="0" w:line="240" w:lineRule="auto"/>
        <w:rPr>
          <w:rFonts w:ascii="Times New Roman" w:hAnsi="Times New Roman"/>
          <w:color w:val="000000" w:themeColor="text1"/>
          <w:sz w:val="28"/>
          <w:szCs w:val="28"/>
          <w:shd w:val="clear" w:color="auto" w:fill="FFFFFF"/>
          <w:lang w:val="uk-UA"/>
        </w:rPr>
      </w:pPr>
    </w:p>
    <w:p w:rsidR="00FF4662" w:rsidRPr="00D239F6" w:rsidRDefault="00FF4662" w:rsidP="00E54400">
      <w:pPr>
        <w:spacing w:after="0" w:line="240" w:lineRule="auto"/>
        <w:rPr>
          <w:rFonts w:ascii="Times New Roman" w:hAnsi="Times New Roman"/>
          <w:color w:val="000000" w:themeColor="text1"/>
          <w:sz w:val="28"/>
          <w:szCs w:val="28"/>
          <w:shd w:val="clear" w:color="auto" w:fill="FFFFFF"/>
          <w:lang w:val="uk-UA"/>
        </w:rPr>
      </w:pPr>
    </w:p>
    <w:p w:rsidR="00FF4662" w:rsidRPr="00D239F6" w:rsidRDefault="00FF4662" w:rsidP="00E54400">
      <w:pPr>
        <w:spacing w:after="0" w:line="240" w:lineRule="auto"/>
        <w:rPr>
          <w:rFonts w:ascii="Times New Roman" w:hAnsi="Times New Roman"/>
          <w:color w:val="000000" w:themeColor="text1"/>
          <w:sz w:val="28"/>
          <w:szCs w:val="28"/>
          <w:shd w:val="clear" w:color="auto" w:fill="FFFFFF"/>
          <w:lang w:val="uk-UA"/>
        </w:rPr>
      </w:pPr>
    </w:p>
    <w:p w:rsidR="00CF3899" w:rsidRPr="00D239F6" w:rsidRDefault="00D07F36" w:rsidP="00E54400">
      <w:pPr>
        <w:spacing w:after="0" w:line="240" w:lineRule="auto"/>
        <w:rPr>
          <w:rFonts w:ascii="Times New Roman" w:eastAsia="Times New Roman" w:hAnsi="Times New Roman"/>
          <w:color w:val="000000" w:themeColor="text1"/>
          <w:sz w:val="28"/>
          <w:szCs w:val="28"/>
          <w:lang w:val="uk-UA" w:eastAsia="ru-RU"/>
        </w:rPr>
      </w:pPr>
      <w:r w:rsidRPr="00D239F6">
        <w:rPr>
          <w:rFonts w:ascii="Times New Roman" w:hAnsi="Times New Roman"/>
          <w:color w:val="000000" w:themeColor="text1"/>
          <w:sz w:val="28"/>
          <w:szCs w:val="28"/>
          <w:shd w:val="clear" w:color="auto" w:fill="FFFFFF"/>
          <w:lang w:val="uk-UA"/>
        </w:rPr>
        <w:t xml:space="preserve">УДК </w:t>
      </w:r>
      <w:r w:rsidR="00573990" w:rsidRPr="00D239F6">
        <w:rPr>
          <w:rFonts w:ascii="Times New Roman" w:hAnsi="Times New Roman"/>
          <w:color w:val="222222"/>
          <w:sz w:val="28"/>
          <w:szCs w:val="28"/>
          <w:shd w:val="clear" w:color="auto" w:fill="FFFFFF"/>
          <w:lang w:val="uk-UA"/>
        </w:rPr>
        <w:t>796.011.3(082)</w:t>
      </w:r>
    </w:p>
    <w:p w:rsidR="00CF3899" w:rsidRPr="00D239F6" w:rsidRDefault="00CF3899" w:rsidP="00E54400">
      <w:pPr>
        <w:shd w:val="clear" w:color="auto" w:fill="FFFFFF"/>
        <w:spacing w:after="0" w:line="240" w:lineRule="auto"/>
        <w:rPr>
          <w:rFonts w:ascii="Times New Roman" w:eastAsia="Times New Roman" w:hAnsi="Times New Roman"/>
          <w:color w:val="000000" w:themeColor="text1"/>
          <w:sz w:val="28"/>
          <w:szCs w:val="28"/>
          <w:lang w:val="uk-UA" w:eastAsia="ru-RU"/>
        </w:rPr>
      </w:pPr>
    </w:p>
    <w:p w:rsidR="00CF3899" w:rsidRPr="00D239F6" w:rsidRDefault="00031BB1" w:rsidP="007B47D5">
      <w:pPr>
        <w:jc w:val="both"/>
        <w:rPr>
          <w:rFonts w:ascii="Times New Roman" w:hAnsi="Times New Roman"/>
          <w:color w:val="000000" w:themeColor="text1"/>
          <w:sz w:val="28"/>
          <w:szCs w:val="28"/>
          <w:lang w:val="uk-UA"/>
        </w:rPr>
      </w:pPr>
      <w:r w:rsidRPr="00D239F6">
        <w:rPr>
          <w:rFonts w:ascii="Times New Roman" w:hAnsi="Times New Roman"/>
          <w:sz w:val="28"/>
          <w:szCs w:val="28"/>
          <w:lang w:val="uk-UA"/>
        </w:rPr>
        <w:t>Проблеми та</w:t>
      </w:r>
      <w:r w:rsidR="007B47D5" w:rsidRPr="00D239F6">
        <w:rPr>
          <w:rFonts w:ascii="Times New Roman" w:hAnsi="Times New Roman"/>
          <w:sz w:val="28"/>
          <w:szCs w:val="28"/>
          <w:lang w:val="uk-UA"/>
        </w:rPr>
        <w:t xml:space="preserve"> перспективи розвитку фізичного виховання і спорту в сучасних умовах</w:t>
      </w:r>
      <w:r w:rsidR="00CF3899" w:rsidRPr="00D239F6">
        <w:rPr>
          <w:rStyle w:val="FontStyle11"/>
          <w:b w:val="0"/>
          <w:color w:val="000000" w:themeColor="text1"/>
          <w:sz w:val="28"/>
          <w:szCs w:val="28"/>
          <w:lang w:val="uk-UA" w:eastAsia="uk-UA"/>
        </w:rPr>
        <w:t xml:space="preserve">: матеріали науково-практичної конференції (Кривий Ріг, </w:t>
      </w:r>
      <w:r w:rsidR="007B47D5" w:rsidRPr="00D239F6">
        <w:rPr>
          <w:rStyle w:val="FontStyle11"/>
          <w:b w:val="0"/>
          <w:color w:val="000000" w:themeColor="text1"/>
          <w:sz w:val="28"/>
          <w:szCs w:val="28"/>
          <w:lang w:val="uk-UA" w:eastAsia="uk-UA"/>
        </w:rPr>
        <w:t>2</w:t>
      </w:r>
      <w:r w:rsidR="005E0BBF" w:rsidRPr="00D239F6">
        <w:rPr>
          <w:rStyle w:val="FontStyle11"/>
          <w:b w:val="0"/>
          <w:color w:val="000000" w:themeColor="text1"/>
          <w:sz w:val="28"/>
          <w:szCs w:val="28"/>
          <w:lang w:val="uk-UA" w:eastAsia="uk-UA"/>
        </w:rPr>
        <w:t>1</w:t>
      </w:r>
      <w:r w:rsidR="00A3138F" w:rsidRPr="00D239F6">
        <w:rPr>
          <w:rStyle w:val="FontStyle11"/>
          <w:b w:val="0"/>
          <w:color w:val="000000" w:themeColor="text1"/>
          <w:sz w:val="28"/>
          <w:szCs w:val="28"/>
          <w:lang w:val="uk-UA" w:eastAsia="uk-UA"/>
        </w:rPr>
        <w:t> </w:t>
      </w:r>
      <w:r w:rsidR="007B47D5" w:rsidRPr="00D239F6">
        <w:rPr>
          <w:rStyle w:val="FontStyle11"/>
          <w:b w:val="0"/>
          <w:color w:val="000000" w:themeColor="text1"/>
          <w:sz w:val="28"/>
          <w:szCs w:val="28"/>
          <w:lang w:val="uk-UA" w:eastAsia="uk-UA"/>
        </w:rPr>
        <w:t>вересня</w:t>
      </w:r>
      <w:r w:rsidR="00CF3899" w:rsidRPr="00D239F6">
        <w:rPr>
          <w:rStyle w:val="FontStyle11"/>
          <w:b w:val="0"/>
          <w:color w:val="000000" w:themeColor="text1"/>
          <w:sz w:val="28"/>
          <w:szCs w:val="28"/>
          <w:lang w:val="uk-UA" w:eastAsia="uk-UA"/>
        </w:rPr>
        <w:t xml:space="preserve"> 20</w:t>
      </w:r>
      <w:r w:rsidR="00CF5BCB" w:rsidRPr="00D239F6">
        <w:rPr>
          <w:rStyle w:val="FontStyle11"/>
          <w:b w:val="0"/>
          <w:color w:val="000000" w:themeColor="text1"/>
          <w:sz w:val="28"/>
          <w:szCs w:val="28"/>
          <w:lang w:val="uk-UA" w:eastAsia="uk-UA"/>
        </w:rPr>
        <w:t>2</w:t>
      </w:r>
      <w:r w:rsidR="007B47D5" w:rsidRPr="00D239F6">
        <w:rPr>
          <w:rStyle w:val="FontStyle11"/>
          <w:b w:val="0"/>
          <w:color w:val="000000" w:themeColor="text1"/>
          <w:sz w:val="28"/>
          <w:szCs w:val="28"/>
          <w:lang w:val="uk-UA" w:eastAsia="uk-UA"/>
        </w:rPr>
        <w:t>3</w:t>
      </w:r>
      <w:r w:rsidR="00FF4662" w:rsidRPr="00D239F6">
        <w:rPr>
          <w:rStyle w:val="FontStyle11"/>
          <w:b w:val="0"/>
          <w:color w:val="000000" w:themeColor="text1"/>
          <w:sz w:val="28"/>
          <w:szCs w:val="28"/>
          <w:lang w:val="uk-UA" w:eastAsia="uk-UA"/>
        </w:rPr>
        <w:t xml:space="preserve"> року)</w:t>
      </w:r>
      <w:r w:rsidR="00CF3899" w:rsidRPr="00D239F6">
        <w:rPr>
          <w:rStyle w:val="FontStyle11"/>
          <w:b w:val="0"/>
          <w:color w:val="000000" w:themeColor="text1"/>
          <w:sz w:val="28"/>
          <w:szCs w:val="28"/>
          <w:lang w:val="uk-UA" w:eastAsia="uk-UA"/>
        </w:rPr>
        <w:t xml:space="preserve"> Кривий Ріг</w:t>
      </w:r>
      <w:r w:rsidR="00627BAB" w:rsidRPr="00D239F6">
        <w:rPr>
          <w:rStyle w:val="FontStyle11"/>
          <w:b w:val="0"/>
          <w:color w:val="000000" w:themeColor="text1"/>
          <w:sz w:val="28"/>
          <w:szCs w:val="28"/>
          <w:lang w:val="uk-UA" w:eastAsia="uk-UA"/>
        </w:rPr>
        <w:t xml:space="preserve"> : КДПУ, </w:t>
      </w:r>
      <w:r w:rsidR="00CF3899" w:rsidRPr="00D239F6">
        <w:rPr>
          <w:rStyle w:val="FontStyle11"/>
          <w:b w:val="0"/>
          <w:color w:val="000000" w:themeColor="text1"/>
          <w:sz w:val="28"/>
          <w:szCs w:val="28"/>
          <w:lang w:val="uk-UA" w:eastAsia="uk-UA"/>
        </w:rPr>
        <w:t>20</w:t>
      </w:r>
      <w:r w:rsidR="00155EC8" w:rsidRPr="00D239F6">
        <w:rPr>
          <w:rStyle w:val="FontStyle11"/>
          <w:b w:val="0"/>
          <w:color w:val="000000" w:themeColor="text1"/>
          <w:sz w:val="28"/>
          <w:szCs w:val="28"/>
          <w:lang w:val="uk-UA" w:eastAsia="uk-UA"/>
        </w:rPr>
        <w:t>2</w:t>
      </w:r>
      <w:r w:rsidR="007B47D5" w:rsidRPr="00D239F6">
        <w:rPr>
          <w:rStyle w:val="FontStyle11"/>
          <w:b w:val="0"/>
          <w:color w:val="000000" w:themeColor="text1"/>
          <w:sz w:val="28"/>
          <w:szCs w:val="28"/>
          <w:lang w:val="uk-UA" w:eastAsia="uk-UA"/>
        </w:rPr>
        <w:t>3</w:t>
      </w:r>
      <w:r w:rsidR="004426A4" w:rsidRPr="00D239F6">
        <w:rPr>
          <w:rStyle w:val="FontStyle11"/>
          <w:b w:val="0"/>
          <w:color w:val="000000" w:themeColor="text1"/>
          <w:sz w:val="28"/>
          <w:szCs w:val="28"/>
          <w:lang w:val="uk-UA" w:eastAsia="uk-UA"/>
        </w:rPr>
        <w:t xml:space="preserve">. </w:t>
      </w:r>
      <w:r w:rsidR="00185C2A" w:rsidRPr="00D239F6">
        <w:rPr>
          <w:rStyle w:val="FontStyle11"/>
          <w:b w:val="0"/>
          <w:color w:val="000000" w:themeColor="text1"/>
          <w:sz w:val="28"/>
          <w:szCs w:val="28"/>
          <w:lang w:val="uk-UA" w:eastAsia="uk-UA"/>
        </w:rPr>
        <w:t>76</w:t>
      </w:r>
      <w:r w:rsidR="00F547E6" w:rsidRPr="00D239F6">
        <w:rPr>
          <w:rStyle w:val="FontStyle11"/>
          <w:b w:val="0"/>
          <w:color w:val="000000" w:themeColor="text1"/>
          <w:sz w:val="28"/>
          <w:szCs w:val="28"/>
          <w:lang w:val="uk-UA" w:eastAsia="uk-UA"/>
        </w:rPr>
        <w:t xml:space="preserve"> </w:t>
      </w:r>
      <w:r w:rsidR="00CF3899" w:rsidRPr="00D239F6">
        <w:rPr>
          <w:rStyle w:val="FontStyle11"/>
          <w:b w:val="0"/>
          <w:color w:val="000000" w:themeColor="text1"/>
          <w:sz w:val="28"/>
          <w:szCs w:val="28"/>
          <w:lang w:val="uk-UA" w:eastAsia="uk-UA"/>
        </w:rPr>
        <w:t>с.</w:t>
      </w:r>
    </w:p>
    <w:p w:rsidR="00CF3899" w:rsidRPr="00D239F6" w:rsidRDefault="00CF3899" w:rsidP="00E54400">
      <w:pPr>
        <w:spacing w:after="0" w:line="240" w:lineRule="auto"/>
        <w:jc w:val="both"/>
        <w:rPr>
          <w:rFonts w:ascii="Times New Roman" w:hAnsi="Times New Roman"/>
          <w:color w:val="000000" w:themeColor="text1"/>
          <w:sz w:val="28"/>
          <w:szCs w:val="28"/>
          <w:lang w:val="uk-UA"/>
        </w:rPr>
      </w:pPr>
    </w:p>
    <w:p w:rsidR="004D4A7B" w:rsidRPr="00D239F6" w:rsidRDefault="004D4A7B" w:rsidP="00E54400">
      <w:pPr>
        <w:spacing w:after="0" w:line="240" w:lineRule="auto"/>
        <w:ind w:firstLine="708"/>
        <w:jc w:val="both"/>
        <w:rPr>
          <w:rFonts w:ascii="Times New Roman" w:hAnsi="Times New Roman"/>
          <w:color w:val="000000" w:themeColor="text1"/>
          <w:sz w:val="28"/>
          <w:szCs w:val="28"/>
          <w:lang w:val="uk-UA"/>
        </w:rPr>
      </w:pPr>
    </w:p>
    <w:p w:rsidR="007932F9" w:rsidRPr="00D239F6" w:rsidRDefault="00CF3899" w:rsidP="00284D9F">
      <w:pPr>
        <w:shd w:val="clear" w:color="auto" w:fill="FFFFFF"/>
        <w:ind w:firstLine="708"/>
        <w:jc w:val="both"/>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 xml:space="preserve">Збірник </w:t>
      </w:r>
      <w:r w:rsidR="00284D9F" w:rsidRPr="00D239F6">
        <w:rPr>
          <w:rFonts w:ascii="Times New Roman" w:hAnsi="Times New Roman"/>
          <w:color w:val="000000" w:themeColor="text1"/>
          <w:sz w:val="28"/>
          <w:szCs w:val="28"/>
          <w:lang w:val="uk-UA"/>
        </w:rPr>
        <w:t xml:space="preserve">наукових праць </w:t>
      </w:r>
      <w:r w:rsidR="008E7087" w:rsidRPr="00D239F6">
        <w:rPr>
          <w:rFonts w:ascii="Times New Roman" w:hAnsi="Times New Roman"/>
          <w:color w:val="000000" w:themeColor="text1"/>
          <w:sz w:val="28"/>
          <w:szCs w:val="28"/>
          <w:lang w:val="uk-UA"/>
        </w:rPr>
        <w:t>рекомендовано</w:t>
      </w:r>
      <w:r w:rsidRPr="00D239F6">
        <w:rPr>
          <w:rFonts w:ascii="Times New Roman" w:hAnsi="Times New Roman"/>
          <w:color w:val="000000" w:themeColor="text1"/>
          <w:sz w:val="28"/>
          <w:szCs w:val="28"/>
          <w:lang w:val="uk-UA"/>
        </w:rPr>
        <w:t xml:space="preserve"> до публікації на засіданні </w:t>
      </w:r>
      <w:r w:rsidR="00060F7A" w:rsidRPr="00D239F6">
        <w:rPr>
          <w:rFonts w:ascii="Times New Roman" w:hAnsi="Times New Roman"/>
          <w:color w:val="000000" w:themeColor="text1"/>
          <w:sz w:val="28"/>
          <w:szCs w:val="28"/>
          <w:lang w:val="uk-UA"/>
        </w:rPr>
        <w:t>кафедри фізичної культури та методики її викладання Криворізького державного педагогічног</w:t>
      </w:r>
      <w:r w:rsidR="003A3953" w:rsidRPr="00D239F6">
        <w:rPr>
          <w:rFonts w:ascii="Times New Roman" w:hAnsi="Times New Roman"/>
          <w:color w:val="000000" w:themeColor="text1"/>
          <w:sz w:val="28"/>
          <w:szCs w:val="28"/>
          <w:lang w:val="uk-UA"/>
        </w:rPr>
        <w:t>о</w:t>
      </w:r>
      <w:r w:rsidR="00060F7A" w:rsidRPr="00D239F6">
        <w:rPr>
          <w:rFonts w:ascii="Times New Roman" w:hAnsi="Times New Roman"/>
          <w:color w:val="000000" w:themeColor="text1"/>
          <w:sz w:val="28"/>
          <w:szCs w:val="28"/>
          <w:lang w:val="uk-UA"/>
        </w:rPr>
        <w:t xml:space="preserve"> університету</w:t>
      </w:r>
      <w:r w:rsidR="001B4FEB" w:rsidRPr="00D239F6">
        <w:rPr>
          <w:rFonts w:ascii="Times New Roman" w:hAnsi="Times New Roman"/>
          <w:color w:val="000000" w:themeColor="text1"/>
          <w:sz w:val="28"/>
          <w:szCs w:val="28"/>
          <w:lang w:val="uk-UA"/>
        </w:rPr>
        <w:t>, протокол №</w:t>
      </w:r>
      <w:r w:rsidR="00031BB1" w:rsidRPr="00D239F6">
        <w:rPr>
          <w:rFonts w:ascii="Times New Roman" w:hAnsi="Times New Roman"/>
          <w:color w:val="000000" w:themeColor="text1"/>
          <w:sz w:val="28"/>
          <w:szCs w:val="28"/>
          <w:lang w:val="uk-UA"/>
        </w:rPr>
        <w:t>6</w:t>
      </w:r>
      <w:r w:rsidR="001B4FEB" w:rsidRPr="00D239F6">
        <w:rPr>
          <w:rFonts w:ascii="Times New Roman" w:hAnsi="Times New Roman"/>
          <w:color w:val="000000" w:themeColor="text1"/>
          <w:sz w:val="28"/>
          <w:szCs w:val="28"/>
          <w:lang w:val="uk-UA"/>
        </w:rPr>
        <w:t xml:space="preserve"> від</w:t>
      </w:r>
      <w:r w:rsidR="005D4EB5" w:rsidRPr="00D239F6">
        <w:rPr>
          <w:rFonts w:ascii="Times New Roman" w:hAnsi="Times New Roman"/>
          <w:color w:val="000000" w:themeColor="text1"/>
          <w:sz w:val="28"/>
          <w:szCs w:val="28"/>
          <w:lang w:val="uk-UA"/>
        </w:rPr>
        <w:t xml:space="preserve"> </w:t>
      </w:r>
      <w:r w:rsidR="007B47D5" w:rsidRPr="00D239F6">
        <w:rPr>
          <w:rFonts w:ascii="Times New Roman" w:hAnsi="Times New Roman"/>
          <w:color w:val="000000" w:themeColor="text1"/>
          <w:sz w:val="28"/>
          <w:szCs w:val="28"/>
          <w:lang w:val="uk-UA"/>
        </w:rPr>
        <w:t>08</w:t>
      </w:r>
      <w:r w:rsidR="005D4EB5" w:rsidRPr="00D239F6">
        <w:rPr>
          <w:rFonts w:ascii="Times New Roman" w:hAnsi="Times New Roman"/>
          <w:color w:val="000000" w:themeColor="text1"/>
          <w:sz w:val="28"/>
          <w:szCs w:val="28"/>
          <w:lang w:val="uk-UA"/>
        </w:rPr>
        <w:t>.</w:t>
      </w:r>
      <w:r w:rsidR="007B47D5" w:rsidRPr="00D239F6">
        <w:rPr>
          <w:rFonts w:ascii="Times New Roman" w:hAnsi="Times New Roman"/>
          <w:color w:val="000000" w:themeColor="text1"/>
          <w:sz w:val="28"/>
          <w:szCs w:val="28"/>
          <w:lang w:val="uk-UA"/>
        </w:rPr>
        <w:t>06</w:t>
      </w:r>
      <w:r w:rsidR="007932F9" w:rsidRPr="00D239F6">
        <w:rPr>
          <w:rFonts w:ascii="Times New Roman" w:hAnsi="Times New Roman"/>
          <w:color w:val="000000" w:themeColor="text1"/>
          <w:sz w:val="28"/>
          <w:szCs w:val="28"/>
          <w:lang w:val="uk-UA"/>
        </w:rPr>
        <w:t>.20</w:t>
      </w:r>
      <w:r w:rsidR="00155EC8" w:rsidRPr="00D239F6">
        <w:rPr>
          <w:rFonts w:ascii="Times New Roman" w:hAnsi="Times New Roman"/>
          <w:color w:val="000000" w:themeColor="text1"/>
          <w:sz w:val="28"/>
          <w:szCs w:val="28"/>
          <w:lang w:val="uk-UA"/>
        </w:rPr>
        <w:t>2</w:t>
      </w:r>
      <w:r w:rsidR="007B47D5" w:rsidRPr="00D239F6">
        <w:rPr>
          <w:rFonts w:ascii="Times New Roman" w:hAnsi="Times New Roman"/>
          <w:color w:val="000000" w:themeColor="text1"/>
          <w:sz w:val="28"/>
          <w:szCs w:val="28"/>
          <w:lang w:val="uk-UA"/>
        </w:rPr>
        <w:t>3</w:t>
      </w:r>
      <w:r w:rsidR="007932F9" w:rsidRPr="00D239F6">
        <w:rPr>
          <w:rFonts w:ascii="Times New Roman" w:hAnsi="Times New Roman"/>
          <w:color w:val="000000" w:themeColor="text1"/>
          <w:sz w:val="28"/>
          <w:szCs w:val="28"/>
          <w:lang w:val="uk-UA"/>
        </w:rPr>
        <w:t xml:space="preserve"> р</w:t>
      </w:r>
      <w:r w:rsidR="00CE1B53" w:rsidRPr="00D239F6">
        <w:rPr>
          <w:rFonts w:ascii="Times New Roman" w:hAnsi="Times New Roman"/>
          <w:color w:val="000000" w:themeColor="text1"/>
          <w:sz w:val="28"/>
          <w:szCs w:val="28"/>
          <w:lang w:val="uk-UA"/>
        </w:rPr>
        <w:t>оку</w:t>
      </w:r>
      <w:r w:rsidR="008B4A1F" w:rsidRPr="00D239F6">
        <w:rPr>
          <w:rFonts w:ascii="Times New Roman" w:hAnsi="Times New Roman"/>
          <w:color w:val="000000" w:themeColor="text1"/>
          <w:sz w:val="28"/>
          <w:szCs w:val="28"/>
          <w:lang w:val="uk-UA"/>
        </w:rPr>
        <w:t>.</w:t>
      </w:r>
    </w:p>
    <w:p w:rsidR="009D37FB" w:rsidRPr="00D239F6" w:rsidRDefault="009D37FB" w:rsidP="00E54400">
      <w:pPr>
        <w:spacing w:after="0" w:line="240" w:lineRule="auto"/>
        <w:ind w:firstLine="708"/>
        <w:jc w:val="both"/>
        <w:rPr>
          <w:rFonts w:ascii="Times New Roman" w:hAnsi="Times New Roman"/>
          <w:b/>
          <w:color w:val="000000" w:themeColor="text1"/>
          <w:sz w:val="28"/>
          <w:szCs w:val="28"/>
          <w:lang w:val="uk-UA"/>
        </w:rPr>
      </w:pPr>
    </w:p>
    <w:p w:rsidR="005E0BBF" w:rsidRPr="00D239F6" w:rsidRDefault="009D37FB" w:rsidP="00E54400">
      <w:pPr>
        <w:spacing w:after="0" w:line="240" w:lineRule="auto"/>
        <w:ind w:firstLine="708"/>
        <w:jc w:val="both"/>
        <w:rPr>
          <w:rFonts w:ascii="Times New Roman" w:hAnsi="Times New Roman"/>
          <w:b/>
          <w:color w:val="000000" w:themeColor="text1"/>
          <w:sz w:val="28"/>
          <w:szCs w:val="28"/>
          <w:lang w:val="uk-UA"/>
        </w:rPr>
      </w:pPr>
      <w:r w:rsidRPr="00D239F6">
        <w:rPr>
          <w:rFonts w:ascii="Times New Roman" w:hAnsi="Times New Roman"/>
          <w:b/>
          <w:color w:val="000000" w:themeColor="text1"/>
          <w:sz w:val="28"/>
          <w:szCs w:val="28"/>
          <w:lang w:val="uk-UA"/>
        </w:rPr>
        <w:t>Рецензенти:</w:t>
      </w:r>
    </w:p>
    <w:p w:rsidR="00D5601F" w:rsidRPr="00D239F6" w:rsidRDefault="00D5601F" w:rsidP="00D5601F">
      <w:pPr>
        <w:spacing w:after="0" w:line="240" w:lineRule="auto"/>
        <w:jc w:val="both"/>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БАТЮК А. М. – к.соц.н., завідувач кафедри фізичної культури та методики її викладання КДПУ.</w:t>
      </w:r>
    </w:p>
    <w:p w:rsidR="003F58DA" w:rsidRPr="00D239F6" w:rsidRDefault="003F58DA" w:rsidP="00E54400">
      <w:pPr>
        <w:spacing w:after="0" w:line="240" w:lineRule="auto"/>
        <w:ind w:firstLine="708"/>
        <w:jc w:val="both"/>
        <w:rPr>
          <w:rFonts w:ascii="Times New Roman" w:hAnsi="Times New Roman"/>
          <w:color w:val="000000" w:themeColor="text1"/>
          <w:sz w:val="28"/>
          <w:szCs w:val="28"/>
          <w:lang w:val="uk-UA"/>
        </w:rPr>
      </w:pPr>
    </w:p>
    <w:p w:rsidR="005E0BBF" w:rsidRPr="00D239F6" w:rsidRDefault="005E0BBF" w:rsidP="00E54400">
      <w:pPr>
        <w:spacing w:after="0" w:line="240" w:lineRule="auto"/>
        <w:ind w:firstLine="708"/>
        <w:jc w:val="both"/>
        <w:rPr>
          <w:rFonts w:ascii="Times New Roman" w:hAnsi="Times New Roman"/>
          <w:color w:val="000000" w:themeColor="text1"/>
          <w:sz w:val="28"/>
          <w:szCs w:val="28"/>
          <w:lang w:val="uk-UA"/>
        </w:rPr>
      </w:pPr>
    </w:p>
    <w:p w:rsidR="00CE1B53" w:rsidRPr="00D239F6" w:rsidRDefault="008B549D" w:rsidP="00CE1B53">
      <w:pPr>
        <w:spacing w:after="0" w:line="240" w:lineRule="auto"/>
        <w:ind w:right="-1" w:firstLine="709"/>
        <w:jc w:val="both"/>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Тематика представлених</w:t>
      </w:r>
      <w:r w:rsidR="00FD01F9" w:rsidRPr="00D239F6">
        <w:rPr>
          <w:rFonts w:ascii="Times New Roman" w:hAnsi="Times New Roman"/>
          <w:color w:val="000000" w:themeColor="text1"/>
          <w:sz w:val="28"/>
          <w:szCs w:val="28"/>
          <w:lang w:val="uk-UA"/>
        </w:rPr>
        <w:t xml:space="preserve"> науково-</w:t>
      </w:r>
      <w:r w:rsidR="00BB5871" w:rsidRPr="00D239F6">
        <w:rPr>
          <w:rFonts w:ascii="Times New Roman" w:hAnsi="Times New Roman"/>
          <w:color w:val="000000" w:themeColor="text1"/>
          <w:sz w:val="28"/>
          <w:szCs w:val="28"/>
          <w:lang w:val="uk-UA"/>
        </w:rPr>
        <w:t>дослідницьких робіт</w:t>
      </w:r>
      <w:r w:rsidR="0042364F" w:rsidRPr="00D239F6">
        <w:rPr>
          <w:rFonts w:ascii="Times New Roman" w:hAnsi="Times New Roman"/>
          <w:color w:val="000000" w:themeColor="text1"/>
          <w:sz w:val="28"/>
          <w:szCs w:val="28"/>
          <w:lang w:val="uk-UA"/>
        </w:rPr>
        <w:t xml:space="preserve"> </w:t>
      </w:r>
      <w:r w:rsidR="00914EF2" w:rsidRPr="00D239F6">
        <w:rPr>
          <w:rFonts w:ascii="Times New Roman" w:hAnsi="Times New Roman"/>
          <w:color w:val="000000" w:themeColor="text1"/>
          <w:sz w:val="28"/>
          <w:szCs w:val="28"/>
          <w:lang w:val="uk-UA"/>
        </w:rPr>
        <w:t xml:space="preserve">освітлює </w:t>
      </w:r>
      <w:r w:rsidR="00185C2A" w:rsidRPr="00D239F6">
        <w:rPr>
          <w:rFonts w:ascii="Times New Roman" w:hAnsi="Times New Roman"/>
          <w:color w:val="000000" w:themeColor="text1"/>
          <w:sz w:val="28"/>
          <w:szCs w:val="28"/>
          <w:lang w:val="uk-UA"/>
        </w:rPr>
        <w:t xml:space="preserve">проблеми і </w:t>
      </w:r>
      <w:r w:rsidR="000F308B" w:rsidRPr="00D239F6">
        <w:rPr>
          <w:rFonts w:ascii="Times New Roman" w:hAnsi="Times New Roman"/>
          <w:color w:val="000000" w:themeColor="text1"/>
          <w:sz w:val="28"/>
          <w:szCs w:val="28"/>
          <w:lang w:val="uk-UA"/>
        </w:rPr>
        <w:t>можливості</w:t>
      </w:r>
      <w:r w:rsidR="00BB5871" w:rsidRPr="00D239F6">
        <w:rPr>
          <w:rFonts w:ascii="Times New Roman" w:hAnsi="Times New Roman"/>
          <w:color w:val="000000" w:themeColor="text1"/>
          <w:sz w:val="28"/>
          <w:szCs w:val="28"/>
          <w:lang w:val="uk-UA"/>
        </w:rPr>
        <w:t xml:space="preserve"> </w:t>
      </w:r>
      <w:r w:rsidR="00FD2E45" w:rsidRPr="00D239F6">
        <w:rPr>
          <w:rFonts w:ascii="Times New Roman" w:hAnsi="Times New Roman"/>
          <w:sz w:val="28"/>
          <w:szCs w:val="28"/>
          <w:lang w:val="uk-UA"/>
        </w:rPr>
        <w:t>здоров’язберігальних</w:t>
      </w:r>
      <w:r w:rsidR="00012442" w:rsidRPr="00D239F6">
        <w:rPr>
          <w:rFonts w:ascii="Times New Roman" w:hAnsi="Times New Roman"/>
          <w:sz w:val="28"/>
          <w:szCs w:val="28"/>
          <w:lang w:val="uk-UA"/>
        </w:rPr>
        <w:t xml:space="preserve"> освітніх</w:t>
      </w:r>
      <w:r w:rsidR="00487DD9" w:rsidRPr="00D239F6">
        <w:rPr>
          <w:rFonts w:ascii="Times New Roman" w:eastAsia="Times New Roman" w:hAnsi="Times New Roman"/>
          <w:sz w:val="28"/>
          <w:szCs w:val="28"/>
          <w:lang w:val="uk-UA"/>
        </w:rPr>
        <w:t xml:space="preserve"> технологій</w:t>
      </w:r>
      <w:r w:rsidR="00012442" w:rsidRPr="00D239F6">
        <w:rPr>
          <w:rFonts w:ascii="Times New Roman" w:eastAsia="Times New Roman" w:hAnsi="Times New Roman"/>
          <w:sz w:val="28"/>
          <w:szCs w:val="28"/>
          <w:lang w:val="uk-UA"/>
        </w:rPr>
        <w:t>,</w:t>
      </w:r>
      <w:r w:rsidR="00487DD9" w:rsidRPr="00D239F6">
        <w:rPr>
          <w:rFonts w:ascii="Times New Roman" w:eastAsia="Times New Roman" w:hAnsi="Times New Roman"/>
          <w:sz w:val="28"/>
          <w:szCs w:val="28"/>
          <w:lang w:val="uk-UA"/>
        </w:rPr>
        <w:t xml:space="preserve"> популяризації здорового способу життя </w:t>
      </w:r>
      <w:r w:rsidR="00012442" w:rsidRPr="00D239F6">
        <w:rPr>
          <w:rFonts w:ascii="Times New Roman" w:eastAsia="Times New Roman" w:hAnsi="Times New Roman"/>
          <w:sz w:val="28"/>
          <w:szCs w:val="28"/>
          <w:lang w:val="uk-UA"/>
        </w:rPr>
        <w:t>серед дітей, підлітків та молоді</w:t>
      </w:r>
      <w:r w:rsidR="00487DD9" w:rsidRPr="00D239F6">
        <w:rPr>
          <w:rFonts w:ascii="Times New Roman" w:eastAsia="Times New Roman" w:hAnsi="Times New Roman"/>
          <w:sz w:val="28"/>
          <w:szCs w:val="28"/>
          <w:lang w:val="uk-UA"/>
        </w:rPr>
        <w:t>;</w:t>
      </w:r>
      <w:r w:rsidR="000F308B" w:rsidRPr="00D239F6">
        <w:rPr>
          <w:rFonts w:ascii="Times New Roman" w:eastAsia="Times New Roman" w:hAnsi="Times New Roman"/>
          <w:sz w:val="28"/>
          <w:szCs w:val="28"/>
          <w:lang w:val="uk-UA"/>
        </w:rPr>
        <w:t xml:space="preserve"> використання і</w:t>
      </w:r>
      <w:r w:rsidR="00B04AB4" w:rsidRPr="00D239F6">
        <w:rPr>
          <w:rFonts w:ascii="Times New Roman" w:hAnsi="Times New Roman"/>
          <w:sz w:val="28"/>
          <w:szCs w:val="28"/>
          <w:lang w:val="uk-UA"/>
        </w:rPr>
        <w:t>нформаційно-комунікаційний</w:t>
      </w:r>
      <w:r w:rsidR="000F308B" w:rsidRPr="00D239F6">
        <w:rPr>
          <w:rFonts w:ascii="Times New Roman" w:hAnsi="Times New Roman"/>
          <w:sz w:val="28"/>
          <w:szCs w:val="28"/>
          <w:lang w:val="uk-UA"/>
        </w:rPr>
        <w:t xml:space="preserve"> технологі</w:t>
      </w:r>
      <w:r w:rsidR="00B04AB4" w:rsidRPr="00D239F6">
        <w:rPr>
          <w:rFonts w:ascii="Times New Roman" w:hAnsi="Times New Roman"/>
          <w:sz w:val="28"/>
          <w:szCs w:val="28"/>
          <w:lang w:val="uk-UA"/>
        </w:rPr>
        <w:t>й,</w:t>
      </w:r>
      <w:r w:rsidR="000F308B" w:rsidRPr="00D239F6">
        <w:rPr>
          <w:rFonts w:ascii="Times New Roman" w:hAnsi="Times New Roman"/>
          <w:bCs/>
          <w:color w:val="000000" w:themeColor="text1"/>
          <w:sz w:val="28"/>
          <w:szCs w:val="28"/>
          <w:lang w:val="uk-UA"/>
        </w:rPr>
        <w:t xml:space="preserve"> </w:t>
      </w:r>
      <w:r w:rsidR="00B04AB4" w:rsidRPr="00D239F6">
        <w:rPr>
          <w:rFonts w:ascii="Times New Roman" w:hAnsi="Times New Roman"/>
          <w:color w:val="202124"/>
          <w:sz w:val="28"/>
          <w:szCs w:val="28"/>
          <w:shd w:val="clear" w:color="auto" w:fill="FFFFFF"/>
          <w:lang w:val="uk-UA"/>
        </w:rPr>
        <w:t xml:space="preserve">інтернаціоналізації вищої освіти; </w:t>
      </w:r>
      <w:r w:rsidR="00B04AB4" w:rsidRPr="00D239F6">
        <w:rPr>
          <w:rFonts w:ascii="Times New Roman" w:eastAsia="Times New Roman" w:hAnsi="Times New Roman"/>
          <w:sz w:val="28"/>
          <w:szCs w:val="28"/>
          <w:lang w:val="uk-UA"/>
        </w:rPr>
        <w:t>організації дистанційної роботи вчителя фізичної культури в сучасних умовах</w:t>
      </w:r>
      <w:r w:rsidR="00185C2A" w:rsidRPr="00D239F6">
        <w:rPr>
          <w:rFonts w:ascii="Times New Roman" w:eastAsia="Times New Roman" w:hAnsi="Times New Roman"/>
          <w:sz w:val="28"/>
          <w:szCs w:val="28"/>
          <w:lang w:val="uk-UA"/>
        </w:rPr>
        <w:t xml:space="preserve">; </w:t>
      </w:r>
      <w:r w:rsidR="00185C2A" w:rsidRPr="00D239F6">
        <w:rPr>
          <w:rFonts w:ascii="Times New Roman" w:hAnsi="Times New Roman"/>
          <w:color w:val="000000" w:themeColor="text1"/>
          <w:sz w:val="28"/>
          <w:szCs w:val="28"/>
          <w:lang w:val="uk-UA"/>
        </w:rPr>
        <w:t xml:space="preserve">адаптивного карате у фізичному вихованні; формування </w:t>
      </w:r>
      <w:r w:rsidR="00185C2A" w:rsidRPr="00D239F6">
        <w:rPr>
          <w:rFonts w:ascii="Times New Roman" w:hAnsi="Times New Roman"/>
          <w:sz w:val="28"/>
          <w:szCs w:val="28"/>
          <w:lang w:val="uk-UA"/>
        </w:rPr>
        <w:t>мотивації учнів до рекреаційних занять фізичними вправами.</w:t>
      </w:r>
    </w:p>
    <w:p w:rsidR="00F547E6" w:rsidRPr="00D239F6" w:rsidRDefault="00F547E6" w:rsidP="0042364F">
      <w:pPr>
        <w:pStyle w:val="ab"/>
        <w:tabs>
          <w:tab w:val="left" w:pos="1080"/>
        </w:tabs>
        <w:spacing w:after="0" w:line="240" w:lineRule="auto"/>
        <w:ind w:left="0" w:firstLine="709"/>
        <w:jc w:val="both"/>
        <w:rPr>
          <w:rFonts w:ascii="Times New Roman" w:hAnsi="Times New Roman"/>
          <w:color w:val="000000" w:themeColor="text1"/>
          <w:sz w:val="28"/>
          <w:szCs w:val="28"/>
          <w:lang w:val="uk-UA"/>
        </w:rPr>
      </w:pPr>
    </w:p>
    <w:p w:rsidR="005E0BBF" w:rsidRPr="00D239F6" w:rsidRDefault="005E0BBF" w:rsidP="00E54400">
      <w:pPr>
        <w:spacing w:after="0" w:line="240" w:lineRule="auto"/>
        <w:ind w:firstLine="708"/>
        <w:jc w:val="both"/>
        <w:rPr>
          <w:rFonts w:ascii="Times New Roman" w:hAnsi="Times New Roman"/>
          <w:color w:val="000000" w:themeColor="text1"/>
          <w:sz w:val="28"/>
          <w:szCs w:val="28"/>
          <w:lang w:val="uk-UA"/>
        </w:rPr>
      </w:pPr>
    </w:p>
    <w:p w:rsidR="00B641D4" w:rsidRPr="00D239F6" w:rsidRDefault="00B641D4" w:rsidP="00E54400">
      <w:pPr>
        <w:spacing w:after="0" w:line="240" w:lineRule="auto"/>
        <w:jc w:val="center"/>
        <w:rPr>
          <w:rStyle w:val="FontStyle11"/>
          <w:b w:val="0"/>
          <w:i/>
          <w:color w:val="000000" w:themeColor="text1"/>
          <w:sz w:val="28"/>
          <w:szCs w:val="28"/>
          <w:lang w:val="uk-UA" w:eastAsia="uk-UA"/>
        </w:rPr>
      </w:pPr>
      <w:r w:rsidRPr="00D239F6">
        <w:rPr>
          <w:rStyle w:val="FontStyle11"/>
          <w:b w:val="0"/>
          <w:i/>
          <w:color w:val="000000" w:themeColor="text1"/>
          <w:sz w:val="28"/>
          <w:szCs w:val="28"/>
          <w:lang w:val="uk-UA" w:eastAsia="uk-UA"/>
        </w:rPr>
        <w:t>За зміст публікацій, достовірність результатів досліджень відповідальність несуть автори</w:t>
      </w:r>
    </w:p>
    <w:p w:rsidR="00B641D4" w:rsidRPr="00D239F6" w:rsidRDefault="00B641D4" w:rsidP="00E54400">
      <w:pPr>
        <w:pStyle w:val="Style3"/>
        <w:widowControl/>
        <w:spacing w:line="240" w:lineRule="auto"/>
        <w:jc w:val="center"/>
        <w:rPr>
          <w:rStyle w:val="FontStyle15"/>
          <w:color w:val="000000" w:themeColor="text1"/>
          <w:sz w:val="28"/>
          <w:szCs w:val="28"/>
          <w:lang w:val="uk-UA" w:eastAsia="uk-UA"/>
        </w:rPr>
      </w:pPr>
    </w:p>
    <w:p w:rsidR="00B641D4" w:rsidRPr="00D239F6" w:rsidRDefault="00B641D4" w:rsidP="00E54400">
      <w:pPr>
        <w:pStyle w:val="Style3"/>
        <w:widowControl/>
        <w:spacing w:line="240" w:lineRule="auto"/>
        <w:jc w:val="center"/>
        <w:rPr>
          <w:rStyle w:val="FontStyle15"/>
          <w:color w:val="000000" w:themeColor="text1"/>
          <w:sz w:val="28"/>
          <w:szCs w:val="28"/>
          <w:lang w:val="uk-UA" w:eastAsia="uk-UA"/>
        </w:rPr>
      </w:pPr>
    </w:p>
    <w:p w:rsidR="00CF3899" w:rsidRPr="00D239F6" w:rsidRDefault="00CF3899" w:rsidP="00E54400">
      <w:pPr>
        <w:pStyle w:val="Style3"/>
        <w:widowControl/>
        <w:spacing w:line="240" w:lineRule="auto"/>
        <w:jc w:val="center"/>
        <w:rPr>
          <w:rStyle w:val="FontStyle15"/>
          <w:b/>
          <w:i/>
          <w:color w:val="000000" w:themeColor="text1"/>
          <w:sz w:val="28"/>
          <w:szCs w:val="28"/>
          <w:lang w:val="uk-UA" w:eastAsia="uk-UA"/>
        </w:rPr>
      </w:pPr>
      <w:r w:rsidRPr="00D239F6">
        <w:rPr>
          <w:rStyle w:val="FontStyle15"/>
          <w:b/>
          <w:i/>
          <w:color w:val="000000" w:themeColor="text1"/>
          <w:sz w:val="28"/>
          <w:szCs w:val="28"/>
          <w:lang w:val="uk-UA" w:eastAsia="uk-UA"/>
        </w:rPr>
        <w:t>Збірник статей за матеріалами</w:t>
      </w:r>
    </w:p>
    <w:p w:rsidR="00CF3899" w:rsidRPr="00D239F6" w:rsidRDefault="00CF3899" w:rsidP="00E54400">
      <w:pPr>
        <w:pStyle w:val="Style3"/>
        <w:widowControl/>
        <w:spacing w:line="240" w:lineRule="auto"/>
        <w:jc w:val="center"/>
        <w:rPr>
          <w:rStyle w:val="FontStyle15"/>
          <w:b/>
          <w:i/>
          <w:color w:val="000000" w:themeColor="text1"/>
          <w:sz w:val="28"/>
          <w:szCs w:val="28"/>
          <w:lang w:val="uk-UA" w:eastAsia="uk-UA"/>
        </w:rPr>
      </w:pPr>
      <w:r w:rsidRPr="00D239F6">
        <w:rPr>
          <w:rStyle w:val="FontStyle15"/>
          <w:b/>
          <w:i/>
          <w:color w:val="000000" w:themeColor="text1"/>
          <w:sz w:val="28"/>
          <w:szCs w:val="28"/>
          <w:lang w:val="uk-UA" w:eastAsia="uk-UA"/>
        </w:rPr>
        <w:t>науково-практичної конференції</w:t>
      </w:r>
    </w:p>
    <w:p w:rsidR="00CF3899" w:rsidRPr="00D239F6" w:rsidRDefault="007B47D5" w:rsidP="00E54400">
      <w:pPr>
        <w:spacing w:after="0" w:line="240" w:lineRule="auto"/>
        <w:jc w:val="center"/>
        <w:rPr>
          <w:rStyle w:val="FontStyle11"/>
          <w:i/>
          <w:color w:val="000000" w:themeColor="text1"/>
          <w:sz w:val="28"/>
          <w:szCs w:val="28"/>
          <w:lang w:val="uk-UA" w:eastAsia="uk-UA"/>
        </w:rPr>
      </w:pPr>
      <w:r w:rsidRPr="00D239F6">
        <w:rPr>
          <w:rStyle w:val="FontStyle11"/>
          <w:i/>
          <w:color w:val="000000" w:themeColor="text1"/>
          <w:sz w:val="28"/>
          <w:szCs w:val="28"/>
          <w:lang w:val="uk-UA" w:eastAsia="uk-UA"/>
        </w:rPr>
        <w:t>2</w:t>
      </w:r>
      <w:r w:rsidR="005E0BBF" w:rsidRPr="00D239F6">
        <w:rPr>
          <w:rStyle w:val="FontStyle11"/>
          <w:i/>
          <w:color w:val="000000" w:themeColor="text1"/>
          <w:sz w:val="28"/>
          <w:szCs w:val="28"/>
          <w:lang w:val="uk-UA" w:eastAsia="uk-UA"/>
        </w:rPr>
        <w:t>1</w:t>
      </w:r>
      <w:r w:rsidRPr="00D239F6">
        <w:rPr>
          <w:rStyle w:val="FontStyle11"/>
          <w:i/>
          <w:color w:val="000000" w:themeColor="text1"/>
          <w:sz w:val="28"/>
          <w:szCs w:val="28"/>
          <w:lang w:val="uk-UA" w:eastAsia="uk-UA"/>
        </w:rPr>
        <w:t>вересня</w:t>
      </w:r>
      <w:r w:rsidR="00CF3899" w:rsidRPr="00D239F6">
        <w:rPr>
          <w:rStyle w:val="FontStyle11"/>
          <w:i/>
          <w:color w:val="000000" w:themeColor="text1"/>
          <w:sz w:val="28"/>
          <w:szCs w:val="28"/>
          <w:lang w:val="uk-UA" w:eastAsia="uk-UA"/>
        </w:rPr>
        <w:t xml:space="preserve"> 20</w:t>
      </w:r>
      <w:r w:rsidR="00F547E6" w:rsidRPr="00D239F6">
        <w:rPr>
          <w:rStyle w:val="FontStyle11"/>
          <w:i/>
          <w:color w:val="000000" w:themeColor="text1"/>
          <w:sz w:val="28"/>
          <w:szCs w:val="28"/>
          <w:lang w:val="uk-UA" w:eastAsia="uk-UA"/>
        </w:rPr>
        <w:t>2</w:t>
      </w:r>
      <w:r w:rsidRPr="00D239F6">
        <w:rPr>
          <w:rStyle w:val="FontStyle11"/>
          <w:i/>
          <w:color w:val="000000" w:themeColor="text1"/>
          <w:sz w:val="28"/>
          <w:szCs w:val="28"/>
          <w:lang w:val="uk-UA" w:eastAsia="uk-UA"/>
        </w:rPr>
        <w:t>3</w:t>
      </w:r>
      <w:r w:rsidR="00CF3899" w:rsidRPr="00D239F6">
        <w:rPr>
          <w:rStyle w:val="FontStyle11"/>
          <w:i/>
          <w:color w:val="000000" w:themeColor="text1"/>
          <w:sz w:val="28"/>
          <w:szCs w:val="28"/>
          <w:lang w:val="uk-UA" w:eastAsia="uk-UA"/>
        </w:rPr>
        <w:t xml:space="preserve"> р</w:t>
      </w:r>
      <w:r w:rsidR="005F5379" w:rsidRPr="00D239F6">
        <w:rPr>
          <w:rStyle w:val="FontStyle11"/>
          <w:i/>
          <w:color w:val="000000" w:themeColor="text1"/>
          <w:sz w:val="28"/>
          <w:szCs w:val="28"/>
          <w:lang w:val="uk-UA" w:eastAsia="uk-UA"/>
        </w:rPr>
        <w:t>о</w:t>
      </w:r>
      <w:r w:rsidR="00CF3899" w:rsidRPr="00D239F6">
        <w:rPr>
          <w:rStyle w:val="FontStyle11"/>
          <w:i/>
          <w:color w:val="000000" w:themeColor="text1"/>
          <w:sz w:val="28"/>
          <w:szCs w:val="28"/>
          <w:lang w:val="uk-UA" w:eastAsia="uk-UA"/>
        </w:rPr>
        <w:t>к</w:t>
      </w:r>
      <w:r w:rsidR="005F5379" w:rsidRPr="00D239F6">
        <w:rPr>
          <w:rStyle w:val="FontStyle11"/>
          <w:i/>
          <w:color w:val="000000" w:themeColor="text1"/>
          <w:sz w:val="28"/>
          <w:szCs w:val="28"/>
          <w:lang w:val="uk-UA" w:eastAsia="uk-UA"/>
        </w:rPr>
        <w:t>у</w:t>
      </w:r>
    </w:p>
    <w:p w:rsidR="00CF3899" w:rsidRPr="00D239F6" w:rsidRDefault="00CF3899" w:rsidP="00E54400">
      <w:pPr>
        <w:spacing w:after="0" w:line="240" w:lineRule="auto"/>
        <w:jc w:val="center"/>
        <w:rPr>
          <w:rStyle w:val="FontStyle11"/>
          <w:b w:val="0"/>
          <w:color w:val="000000" w:themeColor="text1"/>
          <w:sz w:val="28"/>
          <w:szCs w:val="28"/>
          <w:lang w:val="uk-UA" w:eastAsia="uk-UA"/>
        </w:rPr>
      </w:pPr>
    </w:p>
    <w:p w:rsidR="000045D7" w:rsidRPr="00D239F6" w:rsidRDefault="000045D7" w:rsidP="00E54400">
      <w:pPr>
        <w:spacing w:after="0" w:line="240" w:lineRule="auto"/>
        <w:jc w:val="center"/>
        <w:rPr>
          <w:rStyle w:val="FontStyle11"/>
          <w:b w:val="0"/>
          <w:color w:val="000000" w:themeColor="text1"/>
          <w:sz w:val="28"/>
          <w:szCs w:val="28"/>
          <w:lang w:val="uk-UA" w:eastAsia="uk-UA"/>
        </w:rPr>
      </w:pPr>
    </w:p>
    <w:p w:rsidR="00CF3899" w:rsidRPr="00D239F6" w:rsidRDefault="00CF3899" w:rsidP="00E54400">
      <w:pPr>
        <w:spacing w:after="0" w:line="240" w:lineRule="auto"/>
        <w:jc w:val="right"/>
        <w:rPr>
          <w:rFonts w:ascii="Times New Roman" w:hAnsi="Times New Roman"/>
          <w:bCs/>
          <w:color w:val="000000" w:themeColor="text1"/>
          <w:sz w:val="28"/>
          <w:szCs w:val="28"/>
          <w:lang w:val="uk-UA"/>
        </w:rPr>
      </w:pPr>
      <w:r w:rsidRPr="00D239F6">
        <w:rPr>
          <w:rFonts w:ascii="Times New Roman" w:hAnsi="Times New Roman"/>
          <w:b/>
          <w:bCs/>
          <w:color w:val="000000" w:themeColor="text1"/>
          <w:sz w:val="28"/>
          <w:szCs w:val="28"/>
          <w:lang w:val="uk-UA"/>
        </w:rPr>
        <w:t xml:space="preserve">© </w:t>
      </w:r>
      <w:r w:rsidRPr="00D239F6">
        <w:rPr>
          <w:rFonts w:ascii="Times New Roman" w:hAnsi="Times New Roman"/>
          <w:bCs/>
          <w:color w:val="000000" w:themeColor="text1"/>
          <w:sz w:val="28"/>
          <w:szCs w:val="28"/>
          <w:lang w:val="uk-UA"/>
        </w:rPr>
        <w:t>Кафедра фізичної культури та МВ КДПУ</w:t>
      </w:r>
    </w:p>
    <w:p w:rsidR="00BB5871" w:rsidRPr="00D239F6" w:rsidRDefault="00BB5871" w:rsidP="00E54400">
      <w:pPr>
        <w:spacing w:after="0" w:line="240" w:lineRule="auto"/>
        <w:jc w:val="right"/>
        <w:rPr>
          <w:rFonts w:ascii="Times New Roman" w:hAnsi="Times New Roman"/>
          <w:bCs/>
          <w:color w:val="000000" w:themeColor="text1"/>
          <w:sz w:val="28"/>
          <w:szCs w:val="28"/>
          <w:lang w:val="uk-UA"/>
        </w:rPr>
      </w:pPr>
    </w:p>
    <w:p w:rsidR="00CF3899" w:rsidRPr="00D239F6" w:rsidRDefault="00CF3899" w:rsidP="00E54400">
      <w:pPr>
        <w:spacing w:after="0" w:line="240" w:lineRule="auto"/>
        <w:jc w:val="right"/>
        <w:rPr>
          <w:rFonts w:ascii="Times New Roman" w:hAnsi="Times New Roman"/>
          <w:bCs/>
          <w:color w:val="000000" w:themeColor="text1"/>
          <w:sz w:val="28"/>
          <w:szCs w:val="28"/>
          <w:lang w:val="uk-UA"/>
        </w:rPr>
      </w:pPr>
      <w:r w:rsidRPr="00D239F6">
        <w:rPr>
          <w:rFonts w:ascii="Times New Roman" w:hAnsi="Times New Roman"/>
          <w:bCs/>
          <w:color w:val="000000" w:themeColor="text1"/>
          <w:sz w:val="28"/>
          <w:szCs w:val="28"/>
          <w:lang w:val="uk-UA"/>
        </w:rPr>
        <w:t>При використанні поданих матеріалів п</w:t>
      </w:r>
      <w:r w:rsidR="004426A4" w:rsidRPr="00D239F6">
        <w:rPr>
          <w:rFonts w:ascii="Times New Roman" w:hAnsi="Times New Roman"/>
          <w:bCs/>
          <w:color w:val="000000" w:themeColor="text1"/>
          <w:sz w:val="28"/>
          <w:szCs w:val="28"/>
          <w:lang w:val="uk-UA"/>
        </w:rPr>
        <w:t xml:space="preserve">осилання на джерело </w:t>
      </w:r>
      <w:r w:rsidR="00B058DB" w:rsidRPr="00D239F6">
        <w:rPr>
          <w:rFonts w:ascii="Times New Roman" w:hAnsi="Times New Roman"/>
          <w:bCs/>
          <w:color w:val="000000" w:themeColor="text1"/>
          <w:sz w:val="28"/>
          <w:szCs w:val="28"/>
          <w:lang w:val="uk-UA"/>
        </w:rPr>
        <w:t>обов’язкове.</w:t>
      </w:r>
    </w:p>
    <w:p w:rsidR="0067175B" w:rsidRPr="00D239F6" w:rsidRDefault="00CF3899" w:rsidP="00E54400">
      <w:pPr>
        <w:spacing w:after="0" w:line="240" w:lineRule="auto"/>
        <w:jc w:val="right"/>
        <w:rPr>
          <w:rFonts w:ascii="Times New Roman" w:hAnsi="Times New Roman"/>
          <w:bCs/>
          <w:color w:val="000000" w:themeColor="text1"/>
          <w:sz w:val="28"/>
          <w:szCs w:val="28"/>
          <w:lang w:val="uk-UA"/>
        </w:rPr>
      </w:pPr>
      <w:r w:rsidRPr="00D239F6">
        <w:rPr>
          <w:rFonts w:ascii="Times New Roman" w:hAnsi="Times New Roman"/>
          <w:bCs/>
          <w:color w:val="000000" w:themeColor="text1"/>
          <w:sz w:val="28"/>
          <w:szCs w:val="28"/>
          <w:lang w:val="uk-UA"/>
        </w:rPr>
        <w:t>20</w:t>
      </w:r>
      <w:r w:rsidR="00F547E6" w:rsidRPr="00D239F6">
        <w:rPr>
          <w:rFonts w:ascii="Times New Roman" w:hAnsi="Times New Roman"/>
          <w:bCs/>
          <w:color w:val="000000" w:themeColor="text1"/>
          <w:sz w:val="28"/>
          <w:szCs w:val="28"/>
          <w:lang w:val="uk-UA"/>
        </w:rPr>
        <w:t>2</w:t>
      </w:r>
      <w:r w:rsidR="007B47D5" w:rsidRPr="00D239F6">
        <w:rPr>
          <w:rFonts w:ascii="Times New Roman" w:hAnsi="Times New Roman"/>
          <w:bCs/>
          <w:color w:val="000000" w:themeColor="text1"/>
          <w:sz w:val="28"/>
          <w:szCs w:val="28"/>
          <w:lang w:val="uk-UA"/>
        </w:rPr>
        <w:t>3</w:t>
      </w:r>
      <w:r w:rsidR="00B058DB" w:rsidRPr="00D239F6">
        <w:rPr>
          <w:rFonts w:ascii="Times New Roman" w:hAnsi="Times New Roman"/>
          <w:bCs/>
          <w:color w:val="000000" w:themeColor="text1"/>
          <w:sz w:val="28"/>
          <w:szCs w:val="28"/>
          <w:lang w:val="uk-UA"/>
        </w:rPr>
        <w:t> </w:t>
      </w:r>
      <w:r w:rsidRPr="00D239F6">
        <w:rPr>
          <w:rFonts w:ascii="Times New Roman" w:hAnsi="Times New Roman"/>
          <w:bCs/>
          <w:color w:val="000000" w:themeColor="text1"/>
          <w:sz w:val="28"/>
          <w:szCs w:val="28"/>
          <w:lang w:val="uk-UA"/>
        </w:rPr>
        <w:t>р.</w:t>
      </w:r>
    </w:p>
    <w:p w:rsidR="005B1E87" w:rsidRPr="00D239F6" w:rsidRDefault="005B1E87" w:rsidP="00E54400">
      <w:pPr>
        <w:spacing w:after="0" w:line="240" w:lineRule="auto"/>
        <w:ind w:firstLine="709"/>
        <w:jc w:val="center"/>
        <w:rPr>
          <w:rFonts w:ascii="Times New Roman" w:hAnsi="Times New Roman"/>
          <w:b/>
          <w:bCs/>
          <w:color w:val="000000" w:themeColor="text1"/>
          <w:sz w:val="28"/>
          <w:szCs w:val="28"/>
          <w:lang w:val="uk-UA"/>
        </w:rPr>
      </w:pPr>
    </w:p>
    <w:p w:rsidR="00B61469" w:rsidRPr="00D239F6" w:rsidRDefault="00B61469" w:rsidP="00E54400">
      <w:pPr>
        <w:spacing w:after="0" w:line="240" w:lineRule="auto"/>
        <w:ind w:firstLine="709"/>
        <w:jc w:val="center"/>
        <w:rPr>
          <w:rFonts w:ascii="Times New Roman" w:hAnsi="Times New Roman"/>
          <w:b/>
          <w:bCs/>
          <w:color w:val="000000" w:themeColor="text1"/>
          <w:sz w:val="28"/>
          <w:szCs w:val="28"/>
          <w:lang w:val="uk-UA"/>
        </w:rPr>
      </w:pPr>
    </w:p>
    <w:p w:rsidR="007B1EE8" w:rsidRPr="00D239F6" w:rsidRDefault="007B1EE8" w:rsidP="00E54400">
      <w:pPr>
        <w:spacing w:after="0" w:line="240" w:lineRule="auto"/>
        <w:ind w:firstLine="709"/>
        <w:jc w:val="center"/>
        <w:rPr>
          <w:rFonts w:ascii="Times New Roman" w:hAnsi="Times New Roman"/>
          <w:b/>
          <w:bCs/>
          <w:color w:val="000000" w:themeColor="text1"/>
          <w:sz w:val="28"/>
          <w:szCs w:val="28"/>
          <w:lang w:val="uk-UA"/>
        </w:rPr>
      </w:pPr>
      <w:r w:rsidRPr="00D239F6">
        <w:rPr>
          <w:rFonts w:ascii="Times New Roman" w:hAnsi="Times New Roman"/>
          <w:b/>
          <w:bCs/>
          <w:color w:val="000000" w:themeColor="text1"/>
          <w:sz w:val="28"/>
          <w:szCs w:val="28"/>
          <w:lang w:val="uk-UA"/>
        </w:rPr>
        <w:lastRenderedPageBreak/>
        <w:t>ЗМІСТ</w:t>
      </w:r>
    </w:p>
    <w:p w:rsidR="002A7C32" w:rsidRPr="00D239F6" w:rsidRDefault="002A7C32" w:rsidP="00E54400">
      <w:pPr>
        <w:spacing w:after="0" w:line="240" w:lineRule="auto"/>
        <w:ind w:firstLine="709"/>
        <w:jc w:val="center"/>
        <w:rPr>
          <w:rFonts w:ascii="Times New Roman" w:hAnsi="Times New Roman"/>
          <w:b/>
          <w:bCs/>
          <w:color w:val="000000" w:themeColor="text1"/>
          <w:sz w:val="28"/>
          <w:szCs w:val="28"/>
          <w:lang w:val="uk-UA"/>
        </w:rPr>
      </w:pPr>
    </w:p>
    <w:p w:rsidR="00F2225D" w:rsidRPr="00D239F6" w:rsidRDefault="00F2225D" w:rsidP="00E54400">
      <w:pPr>
        <w:spacing w:after="0" w:line="240" w:lineRule="auto"/>
        <w:ind w:firstLine="709"/>
        <w:jc w:val="center"/>
        <w:rPr>
          <w:rFonts w:ascii="Times New Roman" w:hAnsi="Times New Roman"/>
          <w:b/>
          <w:bCs/>
          <w:color w:val="000000" w:themeColor="text1"/>
          <w:sz w:val="28"/>
          <w:szCs w:val="28"/>
          <w:lang w:val="uk-UA"/>
        </w:rPr>
      </w:pPr>
    </w:p>
    <w:tbl>
      <w:tblPr>
        <w:tblW w:w="9639" w:type="dxa"/>
        <w:tblInd w:w="250" w:type="dxa"/>
        <w:tblLayout w:type="fixed"/>
        <w:tblLook w:val="01E0"/>
      </w:tblPr>
      <w:tblGrid>
        <w:gridCol w:w="2977"/>
        <w:gridCol w:w="283"/>
        <w:gridCol w:w="5670"/>
        <w:gridCol w:w="709"/>
      </w:tblGrid>
      <w:tr w:rsidR="00EE46DF" w:rsidRPr="00D239F6" w:rsidTr="00AC62C9">
        <w:trPr>
          <w:trHeight w:val="20"/>
        </w:trPr>
        <w:tc>
          <w:tcPr>
            <w:tcW w:w="9639" w:type="dxa"/>
            <w:gridSpan w:val="4"/>
          </w:tcPr>
          <w:p w:rsidR="00EE46DF" w:rsidRPr="00D239F6" w:rsidRDefault="00914EF2" w:rsidP="00EE46DF">
            <w:pPr>
              <w:spacing w:after="0" w:line="240" w:lineRule="auto"/>
              <w:jc w:val="center"/>
              <w:rPr>
                <w:rFonts w:ascii="Times New Roman" w:hAnsi="Times New Roman"/>
                <w:b/>
                <w:color w:val="000000" w:themeColor="text1"/>
                <w:sz w:val="28"/>
                <w:szCs w:val="28"/>
                <w:lang w:val="uk-UA"/>
              </w:rPr>
            </w:pPr>
            <w:r w:rsidRPr="00D239F6">
              <w:rPr>
                <w:rFonts w:ascii="Times New Roman" w:hAnsi="Times New Roman"/>
                <w:b/>
                <w:color w:val="000000" w:themeColor="text1"/>
                <w:sz w:val="28"/>
                <w:szCs w:val="28"/>
                <w:lang w:val="uk-UA"/>
              </w:rPr>
              <w:t xml:space="preserve">СЕКЦІЯ 1. </w:t>
            </w:r>
            <w:r w:rsidR="00623B50" w:rsidRPr="00D239F6">
              <w:rPr>
                <w:rFonts w:ascii="Times New Roman" w:hAnsi="Times New Roman"/>
                <w:b/>
                <w:color w:val="000000" w:themeColor="text1"/>
                <w:sz w:val="28"/>
                <w:szCs w:val="28"/>
                <w:lang w:val="uk-UA"/>
              </w:rPr>
              <w:t>ВИРІШЕННЯ ЗАВДАНЬ ФІЗИЧНОГО ВИХОВАННЯ</w:t>
            </w:r>
            <w:r w:rsidRPr="00D239F6">
              <w:rPr>
                <w:rFonts w:ascii="Times New Roman" w:hAnsi="Times New Roman"/>
                <w:b/>
                <w:color w:val="000000" w:themeColor="text1"/>
                <w:sz w:val="28"/>
                <w:szCs w:val="28"/>
                <w:lang w:val="uk-UA"/>
              </w:rPr>
              <w:t xml:space="preserve"> В ДОСЛІДЖЕННЯХ ФАХІВЦІВ</w:t>
            </w:r>
          </w:p>
          <w:p w:rsidR="00914EF2" w:rsidRPr="00D239F6" w:rsidRDefault="00914EF2" w:rsidP="00EE46DF">
            <w:pPr>
              <w:spacing w:after="0" w:line="240" w:lineRule="auto"/>
              <w:jc w:val="center"/>
              <w:rPr>
                <w:rFonts w:ascii="Times New Roman" w:hAnsi="Times New Roman"/>
                <w:b/>
                <w:color w:val="000000" w:themeColor="text1"/>
                <w:sz w:val="28"/>
                <w:szCs w:val="28"/>
                <w:lang w:val="uk-UA"/>
              </w:rPr>
            </w:pPr>
          </w:p>
          <w:p w:rsidR="00F2225D" w:rsidRPr="00D239F6" w:rsidRDefault="00F2225D" w:rsidP="00EE46DF">
            <w:pPr>
              <w:spacing w:after="0" w:line="240" w:lineRule="auto"/>
              <w:jc w:val="center"/>
              <w:rPr>
                <w:rFonts w:ascii="Times New Roman" w:hAnsi="Times New Roman"/>
                <w:b/>
                <w:color w:val="000000" w:themeColor="text1"/>
                <w:sz w:val="28"/>
                <w:szCs w:val="28"/>
                <w:lang w:val="uk-UA"/>
              </w:rPr>
            </w:pPr>
          </w:p>
        </w:tc>
      </w:tr>
      <w:tr w:rsidR="003E5040" w:rsidRPr="00D239F6" w:rsidTr="00AC62C9">
        <w:trPr>
          <w:trHeight w:val="20"/>
        </w:trPr>
        <w:tc>
          <w:tcPr>
            <w:tcW w:w="2977" w:type="dxa"/>
          </w:tcPr>
          <w:p w:rsidR="003E5040" w:rsidRPr="00D239F6" w:rsidRDefault="00F17DC1" w:rsidP="00623B50">
            <w:pPr>
              <w:spacing w:after="0" w:line="240" w:lineRule="auto"/>
              <w:jc w:val="center"/>
              <w:rPr>
                <w:rFonts w:ascii="Times New Roman" w:hAnsi="Times New Roman"/>
                <w:b/>
                <w:i/>
                <w:color w:val="000000" w:themeColor="text1"/>
                <w:sz w:val="28"/>
                <w:szCs w:val="28"/>
                <w:lang w:val="uk-UA"/>
              </w:rPr>
            </w:pPr>
            <w:r w:rsidRPr="00D239F6">
              <w:rPr>
                <w:rFonts w:ascii="Times New Roman" w:hAnsi="Times New Roman"/>
                <w:b/>
                <w:i/>
                <w:color w:val="000000" w:themeColor="text1"/>
                <w:sz w:val="28"/>
                <w:szCs w:val="28"/>
                <w:lang w:val="uk-UA"/>
              </w:rPr>
              <w:t>Барабаш К.</w:t>
            </w:r>
          </w:p>
          <w:p w:rsidR="00F17DC1" w:rsidRPr="00D239F6" w:rsidRDefault="00F17DC1" w:rsidP="00623B50">
            <w:pPr>
              <w:spacing w:after="0" w:line="240" w:lineRule="auto"/>
              <w:jc w:val="center"/>
              <w:rPr>
                <w:rFonts w:ascii="Times New Roman" w:hAnsi="Times New Roman"/>
                <w:b/>
                <w:i/>
                <w:color w:val="000000" w:themeColor="text1"/>
                <w:sz w:val="28"/>
                <w:szCs w:val="28"/>
                <w:lang w:val="uk-UA"/>
              </w:rPr>
            </w:pPr>
          </w:p>
          <w:p w:rsidR="00F17DC1" w:rsidRPr="00D239F6" w:rsidRDefault="00F17DC1" w:rsidP="00623B50">
            <w:pPr>
              <w:spacing w:after="0" w:line="240" w:lineRule="auto"/>
              <w:jc w:val="center"/>
              <w:rPr>
                <w:rFonts w:ascii="Times New Roman" w:hAnsi="Times New Roman"/>
                <w:b/>
                <w:i/>
                <w:color w:val="000000" w:themeColor="text1"/>
                <w:sz w:val="28"/>
                <w:szCs w:val="28"/>
                <w:lang w:val="uk-UA"/>
              </w:rPr>
            </w:pPr>
          </w:p>
          <w:p w:rsidR="00F17DC1" w:rsidRPr="00D239F6" w:rsidRDefault="00F17DC1" w:rsidP="00623B50">
            <w:pPr>
              <w:spacing w:after="0" w:line="240" w:lineRule="auto"/>
              <w:jc w:val="center"/>
              <w:rPr>
                <w:rFonts w:ascii="Times New Roman" w:hAnsi="Times New Roman"/>
                <w:b/>
                <w:i/>
                <w:color w:val="000000" w:themeColor="text1"/>
                <w:sz w:val="28"/>
                <w:szCs w:val="28"/>
                <w:lang w:val="uk-UA"/>
              </w:rPr>
            </w:pPr>
          </w:p>
          <w:p w:rsidR="00F17DC1" w:rsidRPr="00D239F6" w:rsidRDefault="00F17DC1" w:rsidP="00623B50">
            <w:pPr>
              <w:spacing w:after="0" w:line="240" w:lineRule="auto"/>
              <w:jc w:val="center"/>
              <w:rPr>
                <w:rFonts w:ascii="Times New Roman" w:hAnsi="Times New Roman"/>
                <w:b/>
                <w:i/>
                <w:color w:val="000000" w:themeColor="text1"/>
                <w:sz w:val="28"/>
                <w:szCs w:val="28"/>
                <w:lang w:val="uk-UA"/>
              </w:rPr>
            </w:pPr>
          </w:p>
        </w:tc>
        <w:tc>
          <w:tcPr>
            <w:tcW w:w="5953" w:type="dxa"/>
            <w:gridSpan w:val="2"/>
          </w:tcPr>
          <w:p w:rsidR="00112838" w:rsidRPr="00D239F6" w:rsidRDefault="00F17DC1" w:rsidP="00FF4662">
            <w:pPr>
              <w:pStyle w:val="a3"/>
              <w:spacing w:before="0" w:beforeAutospacing="0" w:after="0" w:afterAutospacing="0"/>
              <w:rPr>
                <w:bCs/>
                <w:sz w:val="28"/>
                <w:szCs w:val="28"/>
                <w:lang w:val="uk-UA"/>
              </w:rPr>
            </w:pPr>
            <w:r w:rsidRPr="00D239F6">
              <w:rPr>
                <w:sz w:val="28"/>
                <w:szCs w:val="28"/>
                <w:lang w:val="uk-UA"/>
              </w:rPr>
              <w:t>Підготовка майбутніх учителів фізичної культури до використання адаптивного карате у фізичному вихованні учнів з особливими потребами ………………………………………..</w:t>
            </w:r>
          </w:p>
        </w:tc>
        <w:tc>
          <w:tcPr>
            <w:tcW w:w="709" w:type="dxa"/>
            <w:vAlign w:val="center"/>
          </w:tcPr>
          <w:p w:rsidR="002509DE" w:rsidRPr="00D239F6" w:rsidRDefault="002509DE" w:rsidP="003E5040">
            <w:pPr>
              <w:spacing w:after="0" w:line="240" w:lineRule="auto"/>
              <w:rPr>
                <w:rFonts w:ascii="Times New Roman" w:hAnsi="Times New Roman"/>
                <w:color w:val="000000" w:themeColor="text1"/>
                <w:sz w:val="28"/>
                <w:szCs w:val="28"/>
                <w:lang w:val="uk-UA"/>
              </w:rPr>
            </w:pPr>
          </w:p>
          <w:p w:rsidR="002509DE" w:rsidRPr="00D239F6" w:rsidRDefault="002509DE" w:rsidP="003E5040">
            <w:pPr>
              <w:spacing w:after="0" w:line="240" w:lineRule="auto"/>
              <w:rPr>
                <w:rFonts w:ascii="Times New Roman" w:hAnsi="Times New Roman"/>
                <w:color w:val="000000" w:themeColor="text1"/>
                <w:sz w:val="28"/>
                <w:szCs w:val="28"/>
                <w:lang w:val="uk-UA"/>
              </w:rPr>
            </w:pPr>
          </w:p>
          <w:p w:rsidR="003E5040" w:rsidRPr="00D239F6" w:rsidRDefault="002509DE" w:rsidP="003E5040">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 xml:space="preserve">  5</w:t>
            </w:r>
          </w:p>
        </w:tc>
      </w:tr>
      <w:tr w:rsidR="003E5040" w:rsidRPr="00D239F6" w:rsidTr="00AC62C9">
        <w:trPr>
          <w:trHeight w:val="20"/>
        </w:trPr>
        <w:tc>
          <w:tcPr>
            <w:tcW w:w="2977" w:type="dxa"/>
          </w:tcPr>
          <w:p w:rsidR="002864C2" w:rsidRPr="00D239F6" w:rsidRDefault="002864C2" w:rsidP="002864C2">
            <w:pPr>
              <w:spacing w:after="0" w:line="240" w:lineRule="auto"/>
              <w:jc w:val="center"/>
              <w:rPr>
                <w:rFonts w:ascii="Times New Roman" w:hAnsi="Times New Roman"/>
                <w:b/>
                <w:i/>
                <w:color w:val="000000" w:themeColor="text1"/>
                <w:sz w:val="28"/>
                <w:szCs w:val="28"/>
                <w:lang w:val="uk-UA"/>
              </w:rPr>
            </w:pPr>
            <w:r w:rsidRPr="00D239F6">
              <w:rPr>
                <w:rFonts w:ascii="Times New Roman" w:hAnsi="Times New Roman"/>
                <w:b/>
                <w:i/>
                <w:color w:val="000000" w:themeColor="text1"/>
                <w:sz w:val="28"/>
                <w:szCs w:val="28"/>
                <w:lang w:val="uk-UA"/>
              </w:rPr>
              <w:t>Батюк А,.</w:t>
            </w:r>
          </w:p>
          <w:p w:rsidR="003E5040" w:rsidRPr="00D239F6" w:rsidRDefault="002864C2" w:rsidP="002864C2">
            <w:pPr>
              <w:spacing w:after="0" w:line="240" w:lineRule="auto"/>
              <w:jc w:val="center"/>
              <w:rPr>
                <w:rFonts w:ascii="Times New Roman" w:hAnsi="Times New Roman"/>
                <w:b/>
                <w:i/>
                <w:color w:val="000000" w:themeColor="text1"/>
                <w:sz w:val="28"/>
                <w:szCs w:val="28"/>
                <w:lang w:val="uk-UA"/>
              </w:rPr>
            </w:pPr>
            <w:r w:rsidRPr="00D239F6">
              <w:rPr>
                <w:rFonts w:ascii="Times New Roman" w:hAnsi="Times New Roman"/>
                <w:b/>
                <w:i/>
                <w:color w:val="000000" w:themeColor="text1"/>
                <w:sz w:val="28"/>
                <w:szCs w:val="28"/>
                <w:lang w:val="uk-UA"/>
              </w:rPr>
              <w:t>Мацкевич Н.</w:t>
            </w:r>
          </w:p>
          <w:p w:rsidR="00F94333" w:rsidRPr="00D239F6" w:rsidRDefault="00F94333" w:rsidP="002864C2">
            <w:pPr>
              <w:spacing w:after="0" w:line="240" w:lineRule="auto"/>
              <w:jc w:val="center"/>
              <w:rPr>
                <w:rFonts w:ascii="Times New Roman" w:hAnsi="Times New Roman"/>
                <w:i/>
                <w:color w:val="000000" w:themeColor="text1"/>
                <w:sz w:val="28"/>
                <w:szCs w:val="28"/>
                <w:lang w:val="uk-UA"/>
              </w:rPr>
            </w:pPr>
          </w:p>
        </w:tc>
        <w:tc>
          <w:tcPr>
            <w:tcW w:w="5953" w:type="dxa"/>
            <w:gridSpan w:val="2"/>
          </w:tcPr>
          <w:p w:rsidR="00112838" w:rsidRPr="00D239F6" w:rsidRDefault="002864C2" w:rsidP="002864C2">
            <w:pPr>
              <w:spacing w:after="0" w:line="240" w:lineRule="auto"/>
              <w:jc w:val="both"/>
              <w:rPr>
                <w:rFonts w:ascii="Times New Roman" w:hAnsi="Times New Roman"/>
                <w:sz w:val="28"/>
                <w:szCs w:val="28"/>
                <w:lang w:val="uk-UA"/>
              </w:rPr>
            </w:pPr>
            <w:r w:rsidRPr="00D239F6">
              <w:rPr>
                <w:rFonts w:ascii="Times New Roman" w:hAnsi="Times New Roman"/>
                <w:color w:val="202124"/>
                <w:sz w:val="28"/>
                <w:szCs w:val="28"/>
                <w:shd w:val="clear" w:color="auto" w:fill="FFFFFF"/>
                <w:lang w:val="uk-UA"/>
              </w:rPr>
              <w:t xml:space="preserve">Досвід </w:t>
            </w:r>
            <w:r w:rsidR="00D35858" w:rsidRPr="00D239F6">
              <w:rPr>
                <w:rFonts w:ascii="Times New Roman" w:hAnsi="Times New Roman"/>
                <w:color w:val="202124"/>
                <w:sz w:val="28"/>
                <w:szCs w:val="28"/>
                <w:shd w:val="clear" w:color="auto" w:fill="FFFFFF"/>
                <w:lang w:val="uk-UA"/>
              </w:rPr>
              <w:t>КДПУ</w:t>
            </w:r>
            <w:r w:rsidRPr="00D239F6">
              <w:rPr>
                <w:rFonts w:ascii="Times New Roman" w:hAnsi="Times New Roman"/>
                <w:color w:val="202124"/>
                <w:sz w:val="28"/>
                <w:szCs w:val="28"/>
                <w:shd w:val="clear" w:color="auto" w:fill="FFFFFF"/>
                <w:lang w:val="uk-UA"/>
              </w:rPr>
              <w:t xml:space="preserve"> в інтернаціоналізації вищої освіти: </w:t>
            </w:r>
            <w:r w:rsidR="00AC59E0" w:rsidRPr="00D239F6">
              <w:rPr>
                <w:rFonts w:ascii="Times New Roman" w:hAnsi="Times New Roman"/>
                <w:color w:val="202124"/>
                <w:sz w:val="28"/>
                <w:szCs w:val="28"/>
                <w:shd w:val="clear" w:color="auto" w:fill="FFFFFF"/>
                <w:lang w:val="uk-UA"/>
              </w:rPr>
              <w:t>сприятливі</w:t>
            </w:r>
            <w:r w:rsidRPr="00D239F6">
              <w:rPr>
                <w:rFonts w:ascii="Times New Roman" w:hAnsi="Times New Roman"/>
                <w:color w:val="202124"/>
                <w:sz w:val="28"/>
                <w:szCs w:val="28"/>
                <w:shd w:val="clear" w:color="auto" w:fill="FFFFFF"/>
                <w:lang w:val="uk-UA"/>
              </w:rPr>
              <w:t xml:space="preserve"> фактори та обмеження</w:t>
            </w:r>
            <w:r w:rsidR="00D35858" w:rsidRPr="00D239F6">
              <w:rPr>
                <w:rFonts w:ascii="Times New Roman" w:hAnsi="Times New Roman"/>
                <w:sz w:val="28"/>
                <w:szCs w:val="28"/>
                <w:lang w:val="uk-UA"/>
              </w:rPr>
              <w:t xml:space="preserve"> ……..</w:t>
            </w:r>
            <w:r w:rsidRPr="00D239F6">
              <w:rPr>
                <w:rFonts w:ascii="Times New Roman" w:hAnsi="Times New Roman"/>
                <w:sz w:val="28"/>
                <w:szCs w:val="28"/>
                <w:lang w:val="uk-UA"/>
              </w:rPr>
              <w:t xml:space="preserve"> </w:t>
            </w:r>
          </w:p>
        </w:tc>
        <w:tc>
          <w:tcPr>
            <w:tcW w:w="709" w:type="dxa"/>
            <w:vAlign w:val="center"/>
          </w:tcPr>
          <w:p w:rsidR="003E5040" w:rsidRPr="00D239F6" w:rsidRDefault="002509DE" w:rsidP="00CF5F52">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 xml:space="preserve">  8</w:t>
            </w:r>
          </w:p>
        </w:tc>
      </w:tr>
      <w:tr w:rsidR="00332A12" w:rsidRPr="00D239F6" w:rsidTr="002509DE">
        <w:trPr>
          <w:trHeight w:val="20"/>
        </w:trPr>
        <w:tc>
          <w:tcPr>
            <w:tcW w:w="2977" w:type="dxa"/>
          </w:tcPr>
          <w:p w:rsidR="00332A12" w:rsidRPr="00D239F6" w:rsidRDefault="000F731A" w:rsidP="00623B50">
            <w:pPr>
              <w:spacing w:after="0" w:line="240" w:lineRule="auto"/>
              <w:jc w:val="center"/>
              <w:rPr>
                <w:rFonts w:ascii="Times New Roman" w:hAnsi="Times New Roman"/>
                <w:b/>
                <w:i/>
                <w:color w:val="000000" w:themeColor="text1"/>
                <w:sz w:val="28"/>
                <w:szCs w:val="28"/>
                <w:lang w:val="uk-UA"/>
              </w:rPr>
            </w:pPr>
            <w:r w:rsidRPr="00D239F6">
              <w:rPr>
                <w:rFonts w:ascii="Times New Roman" w:hAnsi="Times New Roman"/>
                <w:b/>
                <w:i/>
                <w:color w:val="000000" w:themeColor="text1"/>
                <w:sz w:val="28"/>
                <w:szCs w:val="28"/>
                <w:lang w:val="uk-UA"/>
              </w:rPr>
              <w:t>Василенко В.</w:t>
            </w:r>
          </w:p>
          <w:p w:rsidR="008B4A1F" w:rsidRPr="00D239F6" w:rsidRDefault="008B4A1F" w:rsidP="00623B50">
            <w:pPr>
              <w:spacing w:after="0" w:line="240" w:lineRule="auto"/>
              <w:jc w:val="center"/>
              <w:rPr>
                <w:rFonts w:ascii="Times New Roman" w:hAnsi="Times New Roman"/>
                <w:b/>
                <w:i/>
                <w:color w:val="000000" w:themeColor="text1"/>
                <w:sz w:val="28"/>
                <w:szCs w:val="28"/>
                <w:lang w:val="uk-UA"/>
              </w:rPr>
            </w:pPr>
          </w:p>
        </w:tc>
        <w:tc>
          <w:tcPr>
            <w:tcW w:w="5953" w:type="dxa"/>
            <w:gridSpan w:val="2"/>
          </w:tcPr>
          <w:p w:rsidR="00112838" w:rsidRPr="00D239F6" w:rsidRDefault="000F731A" w:rsidP="00623B50">
            <w:pPr>
              <w:pStyle w:val="aff"/>
              <w:spacing w:after="0"/>
              <w:rPr>
                <w:rFonts w:ascii="Times New Roman" w:hAnsi="Times New Roman"/>
                <w:sz w:val="28"/>
                <w:szCs w:val="28"/>
                <w:lang w:val="uk-UA"/>
              </w:rPr>
            </w:pPr>
            <w:r w:rsidRPr="00D239F6">
              <w:rPr>
                <w:rFonts w:ascii="Times New Roman" w:hAnsi="Times New Roman"/>
                <w:sz w:val="28"/>
                <w:szCs w:val="28"/>
                <w:lang w:val="uk-UA"/>
              </w:rPr>
              <w:t>Фізична підготовка студентів в умовах війни …</w:t>
            </w:r>
          </w:p>
        </w:tc>
        <w:tc>
          <w:tcPr>
            <w:tcW w:w="709" w:type="dxa"/>
          </w:tcPr>
          <w:p w:rsidR="00332A12" w:rsidRPr="00D239F6" w:rsidRDefault="002509DE" w:rsidP="002509DE">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12</w:t>
            </w:r>
          </w:p>
        </w:tc>
      </w:tr>
      <w:tr w:rsidR="00D62267" w:rsidRPr="00D239F6" w:rsidTr="00AC62C9">
        <w:trPr>
          <w:trHeight w:val="20"/>
        </w:trPr>
        <w:tc>
          <w:tcPr>
            <w:tcW w:w="2977" w:type="dxa"/>
          </w:tcPr>
          <w:p w:rsidR="00D62267" w:rsidRPr="00D239F6" w:rsidRDefault="007E60D1" w:rsidP="007E60D1">
            <w:pPr>
              <w:tabs>
                <w:tab w:val="left" w:pos="5954"/>
              </w:tabs>
              <w:spacing w:after="0" w:line="240" w:lineRule="auto"/>
              <w:jc w:val="center"/>
              <w:rPr>
                <w:rFonts w:ascii="Times New Roman" w:hAnsi="Times New Roman"/>
                <w:b/>
                <w:i/>
                <w:iCs/>
                <w:color w:val="000000" w:themeColor="text1"/>
                <w:sz w:val="28"/>
                <w:szCs w:val="28"/>
                <w:lang w:val="uk-UA"/>
              </w:rPr>
            </w:pPr>
            <w:r w:rsidRPr="00D239F6">
              <w:rPr>
                <w:rFonts w:ascii="Times New Roman" w:hAnsi="Times New Roman"/>
                <w:b/>
                <w:i/>
                <w:iCs/>
                <w:color w:val="000000" w:themeColor="text1"/>
                <w:sz w:val="28"/>
                <w:szCs w:val="28"/>
                <w:lang w:val="uk-UA"/>
              </w:rPr>
              <w:t>Лозіков А.</w:t>
            </w:r>
          </w:p>
        </w:tc>
        <w:tc>
          <w:tcPr>
            <w:tcW w:w="5953" w:type="dxa"/>
            <w:gridSpan w:val="2"/>
          </w:tcPr>
          <w:p w:rsidR="00112838" w:rsidRPr="00D239F6" w:rsidRDefault="00D75A60" w:rsidP="00D75A60">
            <w:pPr>
              <w:tabs>
                <w:tab w:val="left" w:pos="5954"/>
              </w:tabs>
              <w:spacing w:after="0" w:line="240" w:lineRule="auto"/>
              <w:jc w:val="both"/>
              <w:rPr>
                <w:rFonts w:ascii="Times New Roman" w:hAnsi="Times New Roman"/>
                <w:bCs/>
                <w:sz w:val="28"/>
                <w:szCs w:val="28"/>
                <w:lang w:val="uk-UA"/>
              </w:rPr>
            </w:pPr>
            <w:r w:rsidRPr="00D239F6">
              <w:rPr>
                <w:rFonts w:ascii="Times New Roman" w:hAnsi="Times New Roman"/>
                <w:sz w:val="28"/>
                <w:szCs w:val="28"/>
                <w:lang w:val="uk-UA"/>
              </w:rPr>
              <w:t>Інформаційно-комунікаційні технології</w:t>
            </w:r>
            <w:r w:rsidRPr="00D239F6">
              <w:rPr>
                <w:rFonts w:ascii="Times New Roman" w:hAnsi="Times New Roman"/>
                <w:bCs/>
                <w:color w:val="000000" w:themeColor="text1"/>
                <w:sz w:val="28"/>
                <w:szCs w:val="28"/>
                <w:lang w:val="uk-UA"/>
              </w:rPr>
              <w:t xml:space="preserve"> </w:t>
            </w:r>
            <w:r w:rsidRPr="00D239F6">
              <w:rPr>
                <w:rFonts w:ascii="Times New Roman" w:hAnsi="Times New Roman"/>
                <w:sz w:val="28"/>
                <w:szCs w:val="28"/>
                <w:shd w:val="clear" w:color="auto" w:fill="FFFFFF"/>
                <w:lang w:val="uk-UA"/>
              </w:rPr>
              <w:t>як засіб</w:t>
            </w:r>
            <w:r w:rsidR="008B32F7" w:rsidRPr="00D239F6">
              <w:rPr>
                <w:rFonts w:ascii="Times New Roman" w:hAnsi="Times New Roman"/>
                <w:sz w:val="28"/>
                <w:szCs w:val="28"/>
                <w:shd w:val="clear" w:color="auto" w:fill="FFFFFF"/>
                <w:lang w:val="uk-UA"/>
              </w:rPr>
              <w:t xml:space="preserve"> </w:t>
            </w:r>
            <w:r w:rsidRPr="00D239F6">
              <w:rPr>
                <w:rStyle w:val="a4"/>
                <w:rFonts w:ascii="Times New Roman" w:hAnsi="Times New Roman"/>
                <w:bCs/>
                <w:i w:val="0"/>
                <w:iCs w:val="0"/>
                <w:sz w:val="28"/>
                <w:szCs w:val="28"/>
                <w:shd w:val="clear" w:color="auto" w:fill="FFFFFF"/>
                <w:lang w:val="uk-UA"/>
              </w:rPr>
              <w:t>формування мотиваційного</w:t>
            </w:r>
            <w:r w:rsidR="008B32F7" w:rsidRPr="00D239F6">
              <w:rPr>
                <w:rFonts w:ascii="Times New Roman" w:hAnsi="Times New Roman"/>
                <w:sz w:val="28"/>
                <w:szCs w:val="28"/>
                <w:shd w:val="clear" w:color="auto" w:fill="FFFFFF"/>
                <w:lang w:val="uk-UA"/>
              </w:rPr>
              <w:t xml:space="preserve"> </w:t>
            </w:r>
            <w:r w:rsidRPr="00D239F6">
              <w:rPr>
                <w:rFonts w:ascii="Times New Roman" w:hAnsi="Times New Roman"/>
                <w:sz w:val="28"/>
                <w:szCs w:val="28"/>
                <w:shd w:val="clear" w:color="auto" w:fill="FFFFFF"/>
                <w:lang w:val="uk-UA"/>
              </w:rPr>
              <w:t>компоненту</w:t>
            </w:r>
            <w:r w:rsidRPr="00D239F6">
              <w:rPr>
                <w:rFonts w:ascii="Times New Roman" w:hAnsi="Times New Roman"/>
                <w:bCs/>
                <w:sz w:val="28"/>
                <w:szCs w:val="28"/>
                <w:lang w:val="uk-UA"/>
              </w:rPr>
              <w:t xml:space="preserve"> </w:t>
            </w:r>
            <w:r w:rsidR="008B32F7" w:rsidRPr="00D239F6">
              <w:rPr>
                <w:rFonts w:ascii="Times New Roman" w:hAnsi="Times New Roman"/>
                <w:bCs/>
                <w:sz w:val="28"/>
                <w:szCs w:val="28"/>
                <w:lang w:val="uk-UA"/>
              </w:rPr>
              <w:t>в</w:t>
            </w:r>
            <w:r w:rsidRPr="00D239F6">
              <w:rPr>
                <w:rFonts w:ascii="Times New Roman" w:hAnsi="Times New Roman"/>
                <w:bCs/>
                <w:sz w:val="28"/>
                <w:szCs w:val="28"/>
                <w:lang w:val="uk-UA"/>
              </w:rPr>
              <w:t xml:space="preserve"> популяризації здорового способу життя</w:t>
            </w:r>
            <w:r w:rsidR="00F94333" w:rsidRPr="00D239F6">
              <w:rPr>
                <w:rFonts w:ascii="Times New Roman" w:hAnsi="Times New Roman"/>
                <w:bCs/>
                <w:sz w:val="28"/>
                <w:szCs w:val="28"/>
                <w:lang w:val="uk-UA"/>
              </w:rPr>
              <w:t xml:space="preserve"> ………</w:t>
            </w:r>
          </w:p>
          <w:p w:rsidR="00F94333" w:rsidRPr="00D239F6" w:rsidRDefault="00F94333" w:rsidP="00D75A60">
            <w:pPr>
              <w:tabs>
                <w:tab w:val="left" w:pos="5954"/>
              </w:tabs>
              <w:spacing w:after="0" w:line="240" w:lineRule="auto"/>
              <w:jc w:val="both"/>
              <w:rPr>
                <w:rFonts w:ascii="Times New Roman" w:hAnsi="Times New Roman"/>
                <w:sz w:val="28"/>
                <w:szCs w:val="28"/>
                <w:lang w:val="uk-UA"/>
              </w:rPr>
            </w:pPr>
          </w:p>
        </w:tc>
        <w:tc>
          <w:tcPr>
            <w:tcW w:w="709" w:type="dxa"/>
            <w:vAlign w:val="center"/>
          </w:tcPr>
          <w:p w:rsidR="00D62267" w:rsidRPr="00D239F6" w:rsidRDefault="00D62267" w:rsidP="00CF5F52">
            <w:pPr>
              <w:spacing w:after="0" w:line="240" w:lineRule="auto"/>
              <w:rPr>
                <w:rFonts w:ascii="Times New Roman" w:hAnsi="Times New Roman"/>
                <w:color w:val="000000" w:themeColor="text1"/>
                <w:sz w:val="28"/>
                <w:szCs w:val="28"/>
                <w:lang w:val="uk-UA"/>
              </w:rPr>
            </w:pPr>
          </w:p>
          <w:p w:rsidR="002509DE" w:rsidRPr="00D239F6" w:rsidRDefault="002509DE" w:rsidP="00CF5F52">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16</w:t>
            </w:r>
          </w:p>
        </w:tc>
      </w:tr>
      <w:tr w:rsidR="00A67DD6" w:rsidRPr="00D239F6" w:rsidTr="00AC62C9">
        <w:trPr>
          <w:trHeight w:val="20"/>
        </w:trPr>
        <w:tc>
          <w:tcPr>
            <w:tcW w:w="2977" w:type="dxa"/>
          </w:tcPr>
          <w:p w:rsidR="00A67DD6" w:rsidRPr="00D239F6" w:rsidRDefault="00A67DD6" w:rsidP="00AD0788">
            <w:pPr>
              <w:spacing w:after="0" w:line="240" w:lineRule="auto"/>
              <w:jc w:val="center"/>
              <w:rPr>
                <w:rFonts w:ascii="Times New Roman" w:hAnsi="Times New Roman"/>
                <w:b/>
                <w:i/>
                <w:iCs/>
                <w:sz w:val="28"/>
                <w:szCs w:val="28"/>
                <w:lang w:val="uk-UA"/>
              </w:rPr>
            </w:pPr>
            <w:r w:rsidRPr="00D239F6">
              <w:rPr>
                <w:rFonts w:ascii="Times New Roman" w:hAnsi="Times New Roman"/>
                <w:b/>
                <w:i/>
                <w:iCs/>
                <w:sz w:val="28"/>
                <w:szCs w:val="28"/>
                <w:lang w:val="uk-UA"/>
              </w:rPr>
              <w:t>Макарчук Б., Бережок С</w:t>
            </w:r>
            <w:r w:rsidR="00AD0788" w:rsidRPr="00D239F6">
              <w:rPr>
                <w:rFonts w:ascii="Times New Roman" w:hAnsi="Times New Roman"/>
                <w:b/>
                <w:i/>
                <w:iCs/>
                <w:sz w:val="28"/>
                <w:szCs w:val="28"/>
                <w:lang w:val="uk-UA"/>
              </w:rPr>
              <w:t>.</w:t>
            </w:r>
          </w:p>
          <w:p w:rsidR="00F94333" w:rsidRPr="00D239F6" w:rsidRDefault="00F94333" w:rsidP="00AD0788">
            <w:pPr>
              <w:spacing w:after="0" w:line="240" w:lineRule="auto"/>
              <w:jc w:val="center"/>
              <w:rPr>
                <w:rFonts w:ascii="Times New Roman" w:eastAsia="Times New Roman" w:hAnsi="Times New Roman"/>
                <w:b/>
                <w:i/>
                <w:sz w:val="28"/>
                <w:szCs w:val="28"/>
                <w:lang w:val="uk-UA"/>
              </w:rPr>
            </w:pPr>
          </w:p>
        </w:tc>
        <w:tc>
          <w:tcPr>
            <w:tcW w:w="5953" w:type="dxa"/>
            <w:gridSpan w:val="2"/>
          </w:tcPr>
          <w:p w:rsidR="00AC62C9" w:rsidRPr="00D239F6" w:rsidRDefault="00AD0788" w:rsidP="00AD0788">
            <w:pPr>
              <w:pStyle w:val="ab"/>
              <w:spacing w:after="0" w:line="240" w:lineRule="auto"/>
              <w:ind w:left="0"/>
              <w:jc w:val="both"/>
              <w:rPr>
                <w:rFonts w:ascii="Times New Roman" w:hAnsi="Times New Roman"/>
                <w:sz w:val="28"/>
                <w:szCs w:val="28"/>
                <w:lang w:val="uk-UA"/>
              </w:rPr>
            </w:pPr>
            <w:r w:rsidRPr="00D239F6">
              <w:rPr>
                <w:rFonts w:ascii="Times New Roman" w:hAnsi="Times New Roman"/>
                <w:sz w:val="28"/>
                <w:szCs w:val="28"/>
                <w:lang w:val="uk-UA"/>
              </w:rPr>
              <w:t>Дослідження мотивації учнів до рекреаційних занять фізичними вправами …………………….</w:t>
            </w:r>
          </w:p>
        </w:tc>
        <w:tc>
          <w:tcPr>
            <w:tcW w:w="709" w:type="dxa"/>
            <w:vAlign w:val="center"/>
          </w:tcPr>
          <w:p w:rsidR="00AC62C9" w:rsidRPr="00D239F6" w:rsidRDefault="002509DE" w:rsidP="00AC62C9">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18</w:t>
            </w:r>
          </w:p>
        </w:tc>
      </w:tr>
      <w:tr w:rsidR="001A2779" w:rsidRPr="00D239F6" w:rsidTr="00AC62C9">
        <w:trPr>
          <w:trHeight w:val="20"/>
        </w:trPr>
        <w:tc>
          <w:tcPr>
            <w:tcW w:w="2977" w:type="dxa"/>
          </w:tcPr>
          <w:p w:rsidR="001A2779" w:rsidRPr="00D239F6" w:rsidRDefault="003115E1" w:rsidP="00112838">
            <w:pPr>
              <w:spacing w:after="0" w:line="240" w:lineRule="auto"/>
              <w:jc w:val="center"/>
              <w:rPr>
                <w:rFonts w:ascii="Times New Roman" w:hAnsi="Times New Roman"/>
                <w:b/>
                <w:i/>
                <w:iCs/>
                <w:sz w:val="28"/>
                <w:szCs w:val="28"/>
                <w:lang w:val="uk-UA"/>
              </w:rPr>
            </w:pPr>
            <w:r w:rsidRPr="00D239F6">
              <w:rPr>
                <w:rFonts w:ascii="Times New Roman" w:hAnsi="Times New Roman"/>
                <w:b/>
                <w:i/>
                <w:iCs/>
                <w:sz w:val="28"/>
                <w:szCs w:val="28"/>
                <w:lang w:val="uk-UA"/>
              </w:rPr>
              <w:t xml:space="preserve">Мінжоріна І. </w:t>
            </w:r>
          </w:p>
          <w:p w:rsidR="003115E1" w:rsidRPr="00D239F6" w:rsidRDefault="003115E1" w:rsidP="00112838">
            <w:pPr>
              <w:spacing w:after="0" w:line="240" w:lineRule="auto"/>
              <w:jc w:val="center"/>
              <w:rPr>
                <w:rFonts w:ascii="Times New Roman" w:hAnsi="Times New Roman"/>
                <w:b/>
                <w:i/>
                <w:iCs/>
                <w:sz w:val="28"/>
                <w:szCs w:val="28"/>
                <w:lang w:val="uk-UA"/>
              </w:rPr>
            </w:pPr>
          </w:p>
          <w:p w:rsidR="003115E1" w:rsidRPr="00D239F6" w:rsidRDefault="003115E1" w:rsidP="00112838">
            <w:pPr>
              <w:spacing w:after="0" w:line="240" w:lineRule="auto"/>
              <w:jc w:val="center"/>
              <w:rPr>
                <w:rFonts w:ascii="Times New Roman" w:hAnsi="Times New Roman"/>
                <w:b/>
                <w:i/>
                <w:iCs/>
                <w:sz w:val="28"/>
                <w:szCs w:val="28"/>
                <w:lang w:val="uk-UA"/>
              </w:rPr>
            </w:pPr>
          </w:p>
        </w:tc>
        <w:tc>
          <w:tcPr>
            <w:tcW w:w="5953" w:type="dxa"/>
            <w:gridSpan w:val="2"/>
          </w:tcPr>
          <w:p w:rsidR="003115E1" w:rsidRPr="00D239F6" w:rsidRDefault="003115E1" w:rsidP="003115E1">
            <w:pPr>
              <w:spacing w:after="0" w:line="240" w:lineRule="auto"/>
              <w:jc w:val="both"/>
              <w:outlineLvl w:val="1"/>
              <w:rPr>
                <w:rFonts w:ascii="Times New Roman" w:eastAsia="Times New Roman" w:hAnsi="Times New Roman"/>
                <w:bCs/>
                <w:noProof/>
                <w:sz w:val="28"/>
                <w:szCs w:val="28"/>
                <w:lang w:val="uk-UA" w:eastAsia="ru-RU"/>
              </w:rPr>
            </w:pPr>
            <w:r w:rsidRPr="00D239F6">
              <w:rPr>
                <w:rFonts w:ascii="Times New Roman" w:eastAsia="Times New Roman" w:hAnsi="Times New Roman"/>
                <w:bCs/>
                <w:noProof/>
                <w:sz w:val="28"/>
                <w:szCs w:val="28"/>
                <w:lang w:val="uk-UA" w:eastAsia="ru-RU"/>
              </w:rPr>
              <w:t xml:space="preserve">Дистанційні </w:t>
            </w:r>
            <w:r w:rsidRPr="00D239F6">
              <w:rPr>
                <w:rFonts w:ascii="Times New Roman" w:eastAsia="Times New Roman" w:hAnsi="Times New Roman"/>
                <w:bCs/>
                <w:sz w:val="28"/>
                <w:szCs w:val="28"/>
                <w:lang w:val="uk-UA" w:eastAsia="ru-RU"/>
              </w:rPr>
              <w:t xml:space="preserve">уроки </w:t>
            </w:r>
            <w:r w:rsidRPr="00D239F6">
              <w:rPr>
                <w:rFonts w:ascii="Times New Roman" w:eastAsia="Times New Roman" w:hAnsi="Times New Roman"/>
                <w:bCs/>
                <w:noProof/>
                <w:sz w:val="28"/>
                <w:szCs w:val="28"/>
                <w:lang w:val="uk-UA" w:eastAsia="ru-RU"/>
              </w:rPr>
              <w:t>з фізичної культури</w:t>
            </w:r>
          </w:p>
          <w:p w:rsidR="00112838" w:rsidRPr="00D239F6" w:rsidRDefault="002509DE" w:rsidP="003115E1">
            <w:pPr>
              <w:spacing w:after="0" w:line="240" w:lineRule="auto"/>
              <w:jc w:val="both"/>
              <w:outlineLvl w:val="1"/>
              <w:rPr>
                <w:rFonts w:ascii="Times New Roman" w:eastAsia="Times New Roman" w:hAnsi="Times New Roman"/>
                <w:b/>
                <w:bCs/>
                <w:noProof/>
                <w:sz w:val="28"/>
                <w:szCs w:val="28"/>
                <w:lang w:val="uk-UA" w:eastAsia="ru-RU"/>
              </w:rPr>
            </w:pPr>
            <w:r w:rsidRPr="00D239F6">
              <w:rPr>
                <w:rFonts w:ascii="Times New Roman" w:eastAsia="Times New Roman" w:hAnsi="Times New Roman"/>
                <w:bCs/>
                <w:noProof/>
                <w:sz w:val="28"/>
                <w:szCs w:val="28"/>
                <w:lang w:val="uk-UA" w:eastAsia="ru-RU"/>
              </w:rPr>
              <w:t>я</w:t>
            </w:r>
            <w:r w:rsidR="003115E1" w:rsidRPr="00D239F6">
              <w:rPr>
                <w:rFonts w:ascii="Times New Roman" w:eastAsia="Times New Roman" w:hAnsi="Times New Roman"/>
                <w:bCs/>
                <w:noProof/>
                <w:sz w:val="28"/>
                <w:szCs w:val="28"/>
                <w:lang w:val="uk-UA" w:eastAsia="ru-RU"/>
              </w:rPr>
              <w:t>к нова складова викладання …………………..</w:t>
            </w:r>
          </w:p>
        </w:tc>
        <w:tc>
          <w:tcPr>
            <w:tcW w:w="709" w:type="dxa"/>
            <w:vAlign w:val="center"/>
          </w:tcPr>
          <w:p w:rsidR="001A2779" w:rsidRPr="00D239F6" w:rsidRDefault="002509DE" w:rsidP="00CF5F52">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21</w:t>
            </w:r>
          </w:p>
        </w:tc>
      </w:tr>
      <w:tr w:rsidR="00552139" w:rsidRPr="00D239F6" w:rsidTr="00AC62C9">
        <w:trPr>
          <w:trHeight w:val="20"/>
        </w:trPr>
        <w:tc>
          <w:tcPr>
            <w:tcW w:w="2977" w:type="dxa"/>
          </w:tcPr>
          <w:p w:rsidR="00056F56" w:rsidRPr="00D239F6" w:rsidRDefault="00056F56" w:rsidP="00F94333">
            <w:pPr>
              <w:spacing w:after="0" w:line="240" w:lineRule="auto"/>
              <w:jc w:val="center"/>
              <w:rPr>
                <w:rFonts w:ascii="Times New Roman" w:eastAsia="Times New Roman" w:hAnsi="Times New Roman"/>
                <w:b/>
                <w:i/>
                <w:color w:val="000000" w:themeColor="text1"/>
                <w:sz w:val="28"/>
                <w:szCs w:val="28"/>
                <w:lang w:val="uk-UA"/>
              </w:rPr>
            </w:pPr>
            <w:r w:rsidRPr="00D239F6">
              <w:rPr>
                <w:rFonts w:ascii="Times New Roman" w:eastAsia="Times New Roman" w:hAnsi="Times New Roman"/>
                <w:b/>
                <w:i/>
                <w:color w:val="000000" w:themeColor="text1"/>
                <w:sz w:val="28"/>
                <w:szCs w:val="28"/>
                <w:lang w:val="uk-UA"/>
              </w:rPr>
              <w:t>Переверзєва С.</w:t>
            </w:r>
          </w:p>
          <w:p w:rsidR="003115E1" w:rsidRPr="00D239F6" w:rsidRDefault="003115E1" w:rsidP="00F94333">
            <w:pPr>
              <w:spacing w:after="0" w:line="240" w:lineRule="auto"/>
              <w:jc w:val="center"/>
              <w:rPr>
                <w:rFonts w:ascii="Times New Roman" w:eastAsia="Times New Roman" w:hAnsi="Times New Roman"/>
                <w:b/>
                <w:i/>
                <w:color w:val="000000" w:themeColor="text1"/>
                <w:sz w:val="28"/>
                <w:szCs w:val="28"/>
                <w:lang w:val="uk-UA"/>
              </w:rPr>
            </w:pPr>
          </w:p>
          <w:p w:rsidR="00F94333" w:rsidRPr="00D239F6" w:rsidRDefault="00F94333" w:rsidP="00F94333">
            <w:pPr>
              <w:spacing w:after="0" w:line="240" w:lineRule="auto"/>
              <w:jc w:val="center"/>
              <w:rPr>
                <w:rFonts w:ascii="Times New Roman" w:eastAsia="Times New Roman" w:hAnsi="Times New Roman"/>
                <w:b/>
                <w:i/>
                <w:color w:val="000000" w:themeColor="text1"/>
                <w:sz w:val="28"/>
                <w:szCs w:val="28"/>
                <w:lang w:val="uk-UA"/>
              </w:rPr>
            </w:pPr>
          </w:p>
        </w:tc>
        <w:tc>
          <w:tcPr>
            <w:tcW w:w="5953" w:type="dxa"/>
            <w:gridSpan w:val="2"/>
          </w:tcPr>
          <w:p w:rsidR="00552139" w:rsidRPr="00D239F6" w:rsidRDefault="003115E1" w:rsidP="003115E1">
            <w:pPr>
              <w:spacing w:after="0" w:line="240" w:lineRule="auto"/>
              <w:jc w:val="both"/>
              <w:rPr>
                <w:rFonts w:ascii="Times New Roman" w:eastAsia="Times New Roman" w:hAnsi="Times New Roman"/>
                <w:color w:val="000000" w:themeColor="text1"/>
                <w:sz w:val="28"/>
                <w:szCs w:val="28"/>
                <w:lang w:val="uk-UA"/>
              </w:rPr>
            </w:pPr>
            <w:r w:rsidRPr="00D239F6">
              <w:rPr>
                <w:rFonts w:ascii="Times New Roman" w:eastAsia="Times New Roman" w:hAnsi="Times New Roman"/>
                <w:color w:val="000000" w:themeColor="text1"/>
                <w:sz w:val="28"/>
                <w:szCs w:val="28"/>
                <w:lang w:val="uk-UA"/>
              </w:rPr>
              <w:t>Недоліки онлайн-навчання у фізичному вихованні здобувачів освіті …………………….</w:t>
            </w:r>
          </w:p>
        </w:tc>
        <w:tc>
          <w:tcPr>
            <w:tcW w:w="709" w:type="dxa"/>
            <w:vAlign w:val="center"/>
          </w:tcPr>
          <w:p w:rsidR="00552139" w:rsidRPr="00D239F6" w:rsidRDefault="002509DE" w:rsidP="00CF5F52">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24</w:t>
            </w:r>
          </w:p>
        </w:tc>
      </w:tr>
      <w:tr w:rsidR="00623B50" w:rsidRPr="00D239F6" w:rsidTr="00AC62C9">
        <w:trPr>
          <w:trHeight w:val="20"/>
        </w:trPr>
        <w:tc>
          <w:tcPr>
            <w:tcW w:w="2977" w:type="dxa"/>
          </w:tcPr>
          <w:p w:rsidR="00F94333" w:rsidRPr="00D239F6" w:rsidRDefault="00F94333" w:rsidP="00623B50">
            <w:pPr>
              <w:spacing w:after="0" w:line="240" w:lineRule="auto"/>
              <w:jc w:val="center"/>
              <w:rPr>
                <w:rFonts w:ascii="Times New Roman" w:eastAsia="Times New Roman" w:hAnsi="Times New Roman"/>
                <w:b/>
                <w:i/>
                <w:color w:val="000000" w:themeColor="text1"/>
                <w:sz w:val="28"/>
                <w:szCs w:val="28"/>
                <w:lang w:val="uk-UA"/>
              </w:rPr>
            </w:pPr>
            <w:r w:rsidRPr="00D239F6">
              <w:rPr>
                <w:rFonts w:ascii="Times New Roman" w:eastAsia="Times New Roman" w:hAnsi="Times New Roman"/>
                <w:b/>
                <w:i/>
                <w:color w:val="000000" w:themeColor="text1"/>
                <w:sz w:val="28"/>
                <w:szCs w:val="28"/>
                <w:lang w:val="uk-UA"/>
              </w:rPr>
              <w:t>Терещенко О.,</w:t>
            </w:r>
          </w:p>
          <w:p w:rsidR="00623B50" w:rsidRPr="00D239F6" w:rsidRDefault="00F94333" w:rsidP="00623B50">
            <w:pPr>
              <w:spacing w:after="0" w:line="240" w:lineRule="auto"/>
              <w:jc w:val="center"/>
              <w:rPr>
                <w:rFonts w:ascii="Times New Roman" w:eastAsia="Times New Roman" w:hAnsi="Times New Roman"/>
                <w:b/>
                <w:i/>
                <w:color w:val="000000" w:themeColor="text1"/>
                <w:sz w:val="28"/>
                <w:szCs w:val="28"/>
                <w:lang w:val="uk-UA"/>
              </w:rPr>
            </w:pPr>
            <w:r w:rsidRPr="00D239F6">
              <w:rPr>
                <w:rFonts w:ascii="Times New Roman" w:eastAsia="Times New Roman" w:hAnsi="Times New Roman"/>
                <w:b/>
                <w:i/>
                <w:color w:val="000000" w:themeColor="text1"/>
                <w:sz w:val="28"/>
                <w:szCs w:val="28"/>
                <w:lang w:val="uk-UA"/>
              </w:rPr>
              <w:t>Переверзєва С.</w:t>
            </w:r>
          </w:p>
          <w:p w:rsidR="00F94333" w:rsidRPr="00D239F6" w:rsidRDefault="00F94333" w:rsidP="00623B50">
            <w:pPr>
              <w:spacing w:after="0" w:line="240" w:lineRule="auto"/>
              <w:jc w:val="center"/>
              <w:rPr>
                <w:rFonts w:ascii="Times New Roman" w:eastAsia="Times New Roman" w:hAnsi="Times New Roman"/>
                <w:b/>
                <w:i/>
                <w:color w:val="000000" w:themeColor="text1"/>
                <w:sz w:val="28"/>
                <w:szCs w:val="28"/>
                <w:lang w:val="uk-UA"/>
              </w:rPr>
            </w:pPr>
          </w:p>
        </w:tc>
        <w:tc>
          <w:tcPr>
            <w:tcW w:w="5953" w:type="dxa"/>
            <w:gridSpan w:val="2"/>
          </w:tcPr>
          <w:p w:rsidR="00623B50" w:rsidRPr="00D239F6" w:rsidRDefault="00F94333" w:rsidP="00623B50">
            <w:pPr>
              <w:spacing w:after="0" w:line="240" w:lineRule="auto"/>
              <w:rPr>
                <w:rFonts w:ascii="Times New Roman" w:hAnsi="Times New Roman"/>
                <w:sz w:val="28"/>
                <w:szCs w:val="28"/>
                <w:lang w:val="uk-UA"/>
              </w:rPr>
            </w:pPr>
            <w:r w:rsidRPr="00D239F6">
              <w:rPr>
                <w:rFonts w:ascii="Times New Roman" w:eastAsia="Times New Roman" w:hAnsi="Times New Roman"/>
                <w:sz w:val="28"/>
                <w:szCs w:val="28"/>
                <w:lang w:val="uk-UA"/>
              </w:rPr>
              <w:t>Організація дистанційної роботи вчителя фізичної культури в сучасних умовах …………</w:t>
            </w:r>
          </w:p>
        </w:tc>
        <w:tc>
          <w:tcPr>
            <w:tcW w:w="709" w:type="dxa"/>
            <w:vAlign w:val="center"/>
          </w:tcPr>
          <w:p w:rsidR="00623B50" w:rsidRPr="00D239F6" w:rsidRDefault="002509DE" w:rsidP="008D3851">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27</w:t>
            </w:r>
          </w:p>
        </w:tc>
      </w:tr>
      <w:tr w:rsidR="00F31C3A" w:rsidRPr="00D239F6" w:rsidTr="00AC62C9">
        <w:trPr>
          <w:trHeight w:val="20"/>
        </w:trPr>
        <w:tc>
          <w:tcPr>
            <w:tcW w:w="2977" w:type="dxa"/>
          </w:tcPr>
          <w:p w:rsidR="00F31C3A" w:rsidRPr="00D239F6" w:rsidRDefault="000F308B" w:rsidP="00623B50">
            <w:pPr>
              <w:spacing w:after="0" w:line="240" w:lineRule="auto"/>
              <w:jc w:val="center"/>
              <w:rPr>
                <w:rFonts w:ascii="Times New Roman" w:hAnsi="Times New Roman"/>
                <w:b/>
                <w:i/>
                <w:sz w:val="28"/>
                <w:szCs w:val="28"/>
                <w:lang w:val="uk-UA"/>
              </w:rPr>
            </w:pPr>
            <w:r w:rsidRPr="00D239F6">
              <w:rPr>
                <w:rFonts w:ascii="Times New Roman" w:hAnsi="Times New Roman"/>
                <w:b/>
                <w:i/>
                <w:sz w:val="28"/>
                <w:szCs w:val="28"/>
                <w:lang w:val="uk-UA"/>
              </w:rPr>
              <w:t>Ходакова Т.</w:t>
            </w:r>
          </w:p>
        </w:tc>
        <w:tc>
          <w:tcPr>
            <w:tcW w:w="5953" w:type="dxa"/>
            <w:gridSpan w:val="2"/>
          </w:tcPr>
          <w:p w:rsidR="0023785E" w:rsidRPr="00D239F6" w:rsidRDefault="00573990" w:rsidP="000F308B">
            <w:pPr>
              <w:spacing w:after="0"/>
              <w:rPr>
                <w:rFonts w:ascii="Times New Roman" w:hAnsi="Times New Roman"/>
                <w:bCs/>
                <w:sz w:val="28"/>
                <w:szCs w:val="28"/>
                <w:lang w:val="uk-UA"/>
              </w:rPr>
            </w:pPr>
            <w:r w:rsidRPr="00D239F6">
              <w:rPr>
                <w:rFonts w:ascii="Times New Roman" w:hAnsi="Times New Roman"/>
                <w:bCs/>
                <w:sz w:val="28"/>
                <w:szCs w:val="28"/>
                <w:lang w:val="uk-UA"/>
              </w:rPr>
              <w:t>Сучасні здоров’</w:t>
            </w:r>
            <w:r w:rsidR="000F308B" w:rsidRPr="00D239F6">
              <w:rPr>
                <w:rFonts w:ascii="Times New Roman" w:hAnsi="Times New Roman"/>
                <w:bCs/>
                <w:sz w:val="28"/>
                <w:szCs w:val="28"/>
                <w:lang w:val="uk-UA"/>
              </w:rPr>
              <w:t>язбере</w:t>
            </w:r>
            <w:r w:rsidRPr="00D239F6">
              <w:rPr>
                <w:rFonts w:ascii="Times New Roman" w:hAnsi="Times New Roman"/>
                <w:bCs/>
                <w:sz w:val="28"/>
                <w:szCs w:val="28"/>
                <w:lang w:val="uk-UA"/>
              </w:rPr>
              <w:t>жувальні технології в освіті та</w:t>
            </w:r>
            <w:r w:rsidR="000F308B" w:rsidRPr="00D239F6">
              <w:rPr>
                <w:rFonts w:ascii="Times New Roman" w:hAnsi="Times New Roman"/>
                <w:bCs/>
                <w:sz w:val="28"/>
                <w:szCs w:val="28"/>
                <w:lang w:val="uk-UA"/>
              </w:rPr>
              <w:t xml:space="preserve"> популяризація здорового способу життя</w:t>
            </w:r>
            <w:r w:rsidR="00F94333" w:rsidRPr="00D239F6">
              <w:rPr>
                <w:rFonts w:ascii="Times New Roman" w:hAnsi="Times New Roman"/>
                <w:bCs/>
                <w:sz w:val="28"/>
                <w:szCs w:val="28"/>
                <w:lang w:val="uk-UA"/>
              </w:rPr>
              <w:t xml:space="preserve"> ……………………………………………..</w:t>
            </w:r>
          </w:p>
          <w:p w:rsidR="00F94333" w:rsidRPr="00D239F6" w:rsidRDefault="00F94333" w:rsidP="000F308B">
            <w:pPr>
              <w:spacing w:after="0"/>
              <w:rPr>
                <w:rFonts w:ascii="Times New Roman" w:hAnsi="Times New Roman"/>
                <w:sz w:val="28"/>
                <w:szCs w:val="28"/>
                <w:lang w:val="uk-UA"/>
              </w:rPr>
            </w:pPr>
          </w:p>
        </w:tc>
        <w:tc>
          <w:tcPr>
            <w:tcW w:w="709" w:type="dxa"/>
            <w:vAlign w:val="center"/>
          </w:tcPr>
          <w:p w:rsidR="00F31C3A" w:rsidRPr="00D239F6" w:rsidRDefault="00F31C3A" w:rsidP="00CF5F52">
            <w:pPr>
              <w:spacing w:after="0" w:line="240" w:lineRule="auto"/>
              <w:rPr>
                <w:rFonts w:ascii="Times New Roman" w:hAnsi="Times New Roman"/>
                <w:color w:val="000000" w:themeColor="text1"/>
                <w:sz w:val="28"/>
                <w:szCs w:val="28"/>
                <w:lang w:val="uk-UA"/>
              </w:rPr>
            </w:pPr>
          </w:p>
          <w:p w:rsidR="002509DE" w:rsidRPr="00D239F6" w:rsidRDefault="002509DE" w:rsidP="00CF5F52">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31</w:t>
            </w:r>
          </w:p>
        </w:tc>
      </w:tr>
      <w:tr w:rsidR="00A67DD6" w:rsidRPr="00D239F6" w:rsidTr="00AC62C9">
        <w:trPr>
          <w:trHeight w:val="20"/>
        </w:trPr>
        <w:tc>
          <w:tcPr>
            <w:tcW w:w="9639" w:type="dxa"/>
            <w:gridSpan w:val="4"/>
          </w:tcPr>
          <w:p w:rsidR="00A67DD6" w:rsidRPr="00D239F6" w:rsidRDefault="00A67DD6" w:rsidP="00441A33">
            <w:pPr>
              <w:spacing w:after="0" w:line="240" w:lineRule="auto"/>
              <w:jc w:val="center"/>
              <w:rPr>
                <w:rFonts w:ascii="Times New Roman" w:hAnsi="Times New Roman"/>
                <w:b/>
                <w:color w:val="000000" w:themeColor="text1"/>
                <w:sz w:val="28"/>
                <w:szCs w:val="28"/>
                <w:lang w:val="uk-UA"/>
              </w:rPr>
            </w:pPr>
          </w:p>
          <w:p w:rsidR="00F2225D" w:rsidRPr="00D239F6" w:rsidRDefault="00F2225D" w:rsidP="00441A33">
            <w:pPr>
              <w:spacing w:after="0" w:line="240" w:lineRule="auto"/>
              <w:jc w:val="center"/>
              <w:rPr>
                <w:rFonts w:ascii="Times New Roman" w:hAnsi="Times New Roman"/>
                <w:b/>
                <w:color w:val="000000" w:themeColor="text1"/>
                <w:sz w:val="28"/>
                <w:szCs w:val="28"/>
                <w:lang w:val="uk-UA"/>
              </w:rPr>
            </w:pPr>
          </w:p>
          <w:p w:rsidR="00F2225D" w:rsidRPr="00D239F6" w:rsidRDefault="00F2225D" w:rsidP="00441A33">
            <w:pPr>
              <w:spacing w:after="0" w:line="240" w:lineRule="auto"/>
              <w:jc w:val="center"/>
              <w:rPr>
                <w:rFonts w:ascii="Times New Roman" w:hAnsi="Times New Roman"/>
                <w:b/>
                <w:color w:val="000000" w:themeColor="text1"/>
                <w:sz w:val="28"/>
                <w:szCs w:val="28"/>
                <w:lang w:val="uk-UA"/>
              </w:rPr>
            </w:pPr>
          </w:p>
          <w:p w:rsidR="00F2225D" w:rsidRPr="00D239F6" w:rsidRDefault="00F2225D" w:rsidP="00441A33">
            <w:pPr>
              <w:spacing w:after="0" w:line="240" w:lineRule="auto"/>
              <w:jc w:val="center"/>
              <w:rPr>
                <w:rFonts w:ascii="Times New Roman" w:hAnsi="Times New Roman"/>
                <w:b/>
                <w:color w:val="000000" w:themeColor="text1"/>
                <w:sz w:val="28"/>
                <w:szCs w:val="28"/>
                <w:lang w:val="uk-UA"/>
              </w:rPr>
            </w:pPr>
          </w:p>
          <w:p w:rsidR="00F2225D" w:rsidRPr="00D239F6" w:rsidRDefault="00F2225D" w:rsidP="00441A33">
            <w:pPr>
              <w:spacing w:after="0" w:line="240" w:lineRule="auto"/>
              <w:jc w:val="center"/>
              <w:rPr>
                <w:rFonts w:ascii="Times New Roman" w:hAnsi="Times New Roman"/>
                <w:b/>
                <w:color w:val="000000" w:themeColor="text1"/>
                <w:sz w:val="28"/>
                <w:szCs w:val="28"/>
                <w:lang w:val="uk-UA"/>
              </w:rPr>
            </w:pPr>
          </w:p>
          <w:p w:rsidR="00A67DD6" w:rsidRPr="00D239F6" w:rsidRDefault="00A67DD6" w:rsidP="00441A33">
            <w:pPr>
              <w:spacing w:after="0" w:line="240" w:lineRule="auto"/>
              <w:jc w:val="center"/>
              <w:rPr>
                <w:rFonts w:ascii="Times New Roman" w:hAnsi="Times New Roman"/>
                <w:b/>
                <w:color w:val="000000" w:themeColor="text1"/>
                <w:sz w:val="28"/>
                <w:szCs w:val="28"/>
                <w:lang w:val="uk-UA"/>
              </w:rPr>
            </w:pPr>
            <w:r w:rsidRPr="00D239F6">
              <w:rPr>
                <w:rFonts w:ascii="Times New Roman" w:hAnsi="Times New Roman"/>
                <w:b/>
                <w:color w:val="000000" w:themeColor="text1"/>
                <w:sz w:val="28"/>
                <w:szCs w:val="28"/>
                <w:lang w:val="uk-UA"/>
              </w:rPr>
              <w:lastRenderedPageBreak/>
              <w:t xml:space="preserve">СЕКЦІЯ 2. </w:t>
            </w:r>
            <w:r w:rsidR="00623B50" w:rsidRPr="00D239F6">
              <w:rPr>
                <w:rFonts w:ascii="Times New Roman" w:hAnsi="Times New Roman"/>
                <w:b/>
                <w:color w:val="000000" w:themeColor="text1"/>
                <w:sz w:val="28"/>
                <w:szCs w:val="28"/>
                <w:lang w:val="uk-UA"/>
              </w:rPr>
              <w:t xml:space="preserve">ВИРІШЕННЯ ЗАВДАНЬ ФІЗИЧНОГО ВИХОВАННЯ </w:t>
            </w:r>
            <w:r w:rsidRPr="00D239F6">
              <w:rPr>
                <w:rFonts w:ascii="Times New Roman" w:hAnsi="Times New Roman"/>
                <w:b/>
                <w:color w:val="000000" w:themeColor="text1"/>
                <w:sz w:val="28"/>
                <w:szCs w:val="28"/>
                <w:lang w:val="uk-UA"/>
              </w:rPr>
              <w:t>В ДОСЛІДЖЕННЯХ ЗДОБУВАЧІВ</w:t>
            </w:r>
          </w:p>
          <w:p w:rsidR="00F2225D" w:rsidRPr="00D239F6" w:rsidRDefault="00F2225D" w:rsidP="00441A33">
            <w:pPr>
              <w:spacing w:after="0" w:line="240" w:lineRule="auto"/>
              <w:jc w:val="center"/>
              <w:rPr>
                <w:rFonts w:ascii="Times New Roman" w:hAnsi="Times New Roman"/>
                <w:b/>
                <w:color w:val="000000" w:themeColor="text1"/>
                <w:sz w:val="28"/>
                <w:szCs w:val="28"/>
                <w:lang w:val="uk-UA"/>
              </w:rPr>
            </w:pPr>
          </w:p>
          <w:p w:rsidR="00A67DD6" w:rsidRPr="00D239F6" w:rsidRDefault="00A67DD6" w:rsidP="00441A33">
            <w:pPr>
              <w:spacing w:after="0" w:line="240" w:lineRule="auto"/>
              <w:jc w:val="center"/>
              <w:rPr>
                <w:rFonts w:ascii="Times New Roman" w:hAnsi="Times New Roman"/>
                <w:color w:val="000000" w:themeColor="text1"/>
                <w:sz w:val="28"/>
                <w:szCs w:val="28"/>
                <w:lang w:val="uk-UA"/>
              </w:rPr>
            </w:pPr>
          </w:p>
        </w:tc>
      </w:tr>
      <w:tr w:rsidR="00D67B04" w:rsidRPr="00D239F6" w:rsidTr="00AC62C9">
        <w:trPr>
          <w:trHeight w:val="20"/>
        </w:trPr>
        <w:tc>
          <w:tcPr>
            <w:tcW w:w="3260" w:type="dxa"/>
            <w:gridSpan w:val="2"/>
          </w:tcPr>
          <w:p w:rsidR="00FD2E45" w:rsidRPr="00D239F6" w:rsidRDefault="00FD2E45" w:rsidP="00FD2E45">
            <w:pPr>
              <w:spacing w:after="0" w:line="240" w:lineRule="auto"/>
              <w:jc w:val="center"/>
              <w:rPr>
                <w:rFonts w:ascii="Times New Roman" w:eastAsia="Times New Roman" w:hAnsi="Times New Roman"/>
                <w:i/>
                <w:sz w:val="28"/>
                <w:szCs w:val="28"/>
                <w:lang w:val="uk-UA"/>
              </w:rPr>
            </w:pPr>
            <w:r w:rsidRPr="00D239F6">
              <w:rPr>
                <w:rFonts w:ascii="Times New Roman" w:eastAsia="Times New Roman" w:hAnsi="Times New Roman"/>
                <w:b/>
                <w:i/>
                <w:sz w:val="28"/>
                <w:szCs w:val="28"/>
                <w:lang w:val="uk-UA"/>
              </w:rPr>
              <w:lastRenderedPageBreak/>
              <w:t>Журавкова В</w:t>
            </w:r>
            <w:r w:rsidRPr="00D239F6">
              <w:rPr>
                <w:rFonts w:ascii="Times New Roman" w:eastAsia="Times New Roman" w:hAnsi="Times New Roman"/>
                <w:i/>
                <w:sz w:val="28"/>
                <w:szCs w:val="28"/>
                <w:lang w:val="uk-UA"/>
              </w:rPr>
              <w:t>.</w:t>
            </w:r>
          </w:p>
          <w:p w:rsidR="00F94333" w:rsidRPr="00D239F6" w:rsidRDefault="00F94333" w:rsidP="0048231A">
            <w:pPr>
              <w:spacing w:after="0" w:line="240" w:lineRule="auto"/>
              <w:jc w:val="center"/>
              <w:rPr>
                <w:rFonts w:ascii="Times New Roman" w:eastAsia="Times New Roman" w:hAnsi="Times New Roman"/>
                <w:b/>
                <w:i/>
                <w:sz w:val="28"/>
                <w:szCs w:val="28"/>
                <w:lang w:val="uk-UA"/>
              </w:rPr>
            </w:pPr>
          </w:p>
        </w:tc>
        <w:tc>
          <w:tcPr>
            <w:tcW w:w="5670" w:type="dxa"/>
          </w:tcPr>
          <w:p w:rsidR="00FD2E45" w:rsidRPr="00D239F6" w:rsidRDefault="00FD2E45" w:rsidP="00FD2E45">
            <w:pPr>
              <w:pStyle w:val="1"/>
              <w:spacing w:before="0" w:line="240" w:lineRule="auto"/>
              <w:rPr>
                <w:rFonts w:ascii="Times New Roman" w:hAnsi="Times New Roman"/>
                <w:b w:val="0"/>
                <w:color w:val="000000" w:themeColor="text1"/>
                <w:lang w:val="uk-UA"/>
              </w:rPr>
            </w:pPr>
            <w:r w:rsidRPr="00D239F6">
              <w:rPr>
                <w:rFonts w:ascii="Times New Roman" w:hAnsi="Times New Roman"/>
                <w:b w:val="0"/>
                <w:color w:val="000000" w:themeColor="text1"/>
                <w:lang w:val="uk-UA"/>
              </w:rPr>
              <w:t>Застосування інноваційних технологій на уроках фізичної культури ……………………</w:t>
            </w:r>
          </w:p>
          <w:p w:rsidR="00D67B04" w:rsidRPr="00D239F6" w:rsidRDefault="00D67B04" w:rsidP="0048231A">
            <w:pPr>
              <w:spacing w:after="0" w:line="240" w:lineRule="auto"/>
              <w:rPr>
                <w:rFonts w:ascii="Times New Roman" w:hAnsi="Times New Roman"/>
                <w:color w:val="333333"/>
                <w:sz w:val="28"/>
                <w:szCs w:val="28"/>
                <w:shd w:val="clear" w:color="auto" w:fill="FFFFFF"/>
                <w:lang w:val="uk-UA"/>
              </w:rPr>
            </w:pPr>
          </w:p>
        </w:tc>
        <w:tc>
          <w:tcPr>
            <w:tcW w:w="709" w:type="dxa"/>
            <w:vAlign w:val="center"/>
          </w:tcPr>
          <w:p w:rsidR="00D67B04" w:rsidRPr="00D239F6" w:rsidRDefault="002509DE" w:rsidP="00623B50">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39</w:t>
            </w:r>
          </w:p>
        </w:tc>
      </w:tr>
      <w:tr w:rsidR="00FD2E45" w:rsidRPr="00D239F6" w:rsidTr="00AC62C9">
        <w:trPr>
          <w:trHeight w:val="20"/>
        </w:trPr>
        <w:tc>
          <w:tcPr>
            <w:tcW w:w="3260" w:type="dxa"/>
            <w:gridSpan w:val="2"/>
          </w:tcPr>
          <w:p w:rsidR="00FD2E45" w:rsidRPr="00D239F6" w:rsidRDefault="00FD2E45" w:rsidP="00843980">
            <w:pPr>
              <w:spacing w:after="0" w:line="240" w:lineRule="auto"/>
              <w:jc w:val="center"/>
              <w:rPr>
                <w:rFonts w:ascii="Times New Roman" w:eastAsia="Times New Roman" w:hAnsi="Times New Roman"/>
                <w:b/>
                <w:i/>
                <w:sz w:val="28"/>
                <w:szCs w:val="28"/>
                <w:lang w:val="uk-UA"/>
              </w:rPr>
            </w:pPr>
            <w:r w:rsidRPr="00D239F6">
              <w:rPr>
                <w:rFonts w:ascii="Times New Roman" w:eastAsia="Times New Roman" w:hAnsi="Times New Roman"/>
                <w:b/>
                <w:i/>
                <w:sz w:val="28"/>
                <w:szCs w:val="28"/>
                <w:lang w:val="uk-UA"/>
              </w:rPr>
              <w:t>Коростій В.</w:t>
            </w:r>
          </w:p>
          <w:p w:rsidR="00FD2E45" w:rsidRPr="00D239F6" w:rsidRDefault="00FD2E45" w:rsidP="00843980">
            <w:pPr>
              <w:spacing w:after="0" w:line="240" w:lineRule="auto"/>
              <w:jc w:val="center"/>
              <w:rPr>
                <w:rFonts w:ascii="Times New Roman" w:eastAsia="Times New Roman" w:hAnsi="Times New Roman"/>
                <w:b/>
                <w:i/>
                <w:sz w:val="28"/>
                <w:szCs w:val="28"/>
                <w:lang w:val="uk-UA"/>
              </w:rPr>
            </w:pPr>
          </w:p>
          <w:p w:rsidR="00FD2E45" w:rsidRPr="00D239F6" w:rsidRDefault="00FD2E45" w:rsidP="00843980">
            <w:pPr>
              <w:spacing w:after="0" w:line="240" w:lineRule="auto"/>
              <w:jc w:val="center"/>
              <w:rPr>
                <w:rFonts w:ascii="Times New Roman" w:eastAsia="Times New Roman" w:hAnsi="Times New Roman"/>
                <w:b/>
                <w:i/>
                <w:sz w:val="28"/>
                <w:szCs w:val="28"/>
                <w:lang w:val="uk-UA"/>
              </w:rPr>
            </w:pPr>
          </w:p>
        </w:tc>
        <w:tc>
          <w:tcPr>
            <w:tcW w:w="5670" w:type="dxa"/>
          </w:tcPr>
          <w:p w:rsidR="00FD2E45" w:rsidRPr="00D239F6" w:rsidRDefault="00FD2E45" w:rsidP="00843980">
            <w:pPr>
              <w:spacing w:after="0" w:line="240" w:lineRule="auto"/>
              <w:rPr>
                <w:rFonts w:ascii="Times New Roman" w:hAnsi="Times New Roman"/>
                <w:color w:val="333333"/>
                <w:sz w:val="28"/>
                <w:szCs w:val="28"/>
                <w:shd w:val="clear" w:color="auto" w:fill="FFFFFF"/>
                <w:lang w:val="uk-UA"/>
              </w:rPr>
            </w:pPr>
            <w:r w:rsidRPr="00D239F6">
              <w:rPr>
                <w:rFonts w:ascii="Times New Roman" w:hAnsi="Times New Roman"/>
                <w:sz w:val="28"/>
                <w:szCs w:val="28"/>
                <w:lang w:val="uk-UA"/>
              </w:rPr>
              <w:t>Впровадження здоров’язберігальних технологій у школі ……………………………</w:t>
            </w:r>
          </w:p>
        </w:tc>
        <w:tc>
          <w:tcPr>
            <w:tcW w:w="709" w:type="dxa"/>
            <w:vAlign w:val="center"/>
          </w:tcPr>
          <w:p w:rsidR="00FD2E45" w:rsidRPr="00D239F6" w:rsidRDefault="002509DE" w:rsidP="00623B50">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43</w:t>
            </w:r>
          </w:p>
        </w:tc>
      </w:tr>
      <w:tr w:rsidR="00FD2E45" w:rsidRPr="00D239F6" w:rsidTr="00AC62C9">
        <w:trPr>
          <w:trHeight w:val="20"/>
        </w:trPr>
        <w:tc>
          <w:tcPr>
            <w:tcW w:w="3260" w:type="dxa"/>
            <w:gridSpan w:val="2"/>
          </w:tcPr>
          <w:p w:rsidR="00FD2E45" w:rsidRPr="00D239F6" w:rsidRDefault="00FD2E45" w:rsidP="00487DD9">
            <w:pPr>
              <w:spacing w:after="0" w:line="240" w:lineRule="auto"/>
              <w:jc w:val="center"/>
              <w:rPr>
                <w:rFonts w:ascii="Times New Roman" w:eastAsia="Times New Roman" w:hAnsi="Times New Roman"/>
                <w:b/>
                <w:i/>
                <w:iCs/>
                <w:color w:val="000000" w:themeColor="text1"/>
                <w:sz w:val="28"/>
                <w:szCs w:val="28"/>
                <w:lang w:val="uk-UA"/>
              </w:rPr>
            </w:pPr>
            <w:r w:rsidRPr="00D239F6">
              <w:rPr>
                <w:rFonts w:ascii="Times New Roman" w:eastAsia="Times New Roman" w:hAnsi="Times New Roman"/>
                <w:b/>
                <w:i/>
                <w:iCs/>
                <w:color w:val="000000" w:themeColor="text1"/>
                <w:sz w:val="28"/>
                <w:szCs w:val="28"/>
                <w:lang w:val="uk-UA"/>
              </w:rPr>
              <w:t>Красіворон Д.</w:t>
            </w:r>
          </w:p>
          <w:p w:rsidR="00FD2E45" w:rsidRPr="00D239F6" w:rsidRDefault="00FD2E45" w:rsidP="00487DD9">
            <w:pPr>
              <w:spacing w:after="0" w:line="240" w:lineRule="auto"/>
              <w:jc w:val="center"/>
              <w:rPr>
                <w:rFonts w:ascii="Times New Roman" w:eastAsia="Times New Roman" w:hAnsi="Times New Roman"/>
                <w:b/>
                <w:i/>
                <w:iCs/>
                <w:color w:val="000000" w:themeColor="text1"/>
                <w:sz w:val="28"/>
                <w:szCs w:val="28"/>
                <w:lang w:val="uk-UA"/>
              </w:rPr>
            </w:pPr>
          </w:p>
          <w:p w:rsidR="00FD2E45" w:rsidRPr="00D239F6" w:rsidRDefault="00FD2E45" w:rsidP="00487DD9">
            <w:pPr>
              <w:spacing w:after="0" w:line="240" w:lineRule="auto"/>
              <w:jc w:val="center"/>
              <w:rPr>
                <w:rFonts w:ascii="Times New Roman" w:eastAsia="Times New Roman" w:hAnsi="Times New Roman"/>
                <w:b/>
                <w:i/>
                <w:iCs/>
                <w:color w:val="000000" w:themeColor="text1"/>
                <w:sz w:val="28"/>
                <w:szCs w:val="28"/>
                <w:lang w:val="uk-UA"/>
              </w:rPr>
            </w:pPr>
          </w:p>
          <w:p w:rsidR="00FD2E45" w:rsidRPr="00D239F6" w:rsidRDefault="00FD2E45" w:rsidP="00487DD9">
            <w:pPr>
              <w:spacing w:after="0" w:line="240" w:lineRule="auto"/>
              <w:jc w:val="center"/>
              <w:rPr>
                <w:rFonts w:ascii="Times New Roman" w:eastAsia="Times New Roman" w:hAnsi="Times New Roman"/>
                <w:b/>
                <w:i/>
                <w:iCs/>
                <w:color w:val="000000" w:themeColor="text1"/>
                <w:sz w:val="28"/>
                <w:szCs w:val="28"/>
                <w:lang w:val="uk-UA"/>
              </w:rPr>
            </w:pPr>
          </w:p>
        </w:tc>
        <w:tc>
          <w:tcPr>
            <w:tcW w:w="5670" w:type="dxa"/>
          </w:tcPr>
          <w:p w:rsidR="00FD2E45" w:rsidRPr="00D239F6" w:rsidRDefault="00FD2E45" w:rsidP="002C5786">
            <w:pPr>
              <w:pStyle w:val="normal"/>
              <w:spacing w:line="240" w:lineRule="auto"/>
              <w:jc w:val="both"/>
              <w:rPr>
                <w:rFonts w:ascii="Times New Roman" w:hAnsi="Times New Roman" w:cs="Times New Roman"/>
                <w:sz w:val="28"/>
                <w:szCs w:val="28"/>
                <w:lang w:val="uk-UA"/>
              </w:rPr>
            </w:pPr>
            <w:r w:rsidRPr="00D239F6">
              <w:rPr>
                <w:rFonts w:ascii="Times New Roman" w:eastAsia="Times New Roman" w:hAnsi="Times New Roman" w:cs="Times New Roman"/>
                <w:sz w:val="28"/>
                <w:szCs w:val="28"/>
                <w:lang w:val="uk-UA"/>
              </w:rPr>
              <w:t>Сучасні здоров’язбережувальні технології в освіті та популяризація здорового способу життя …………………………………………..</w:t>
            </w:r>
          </w:p>
        </w:tc>
        <w:tc>
          <w:tcPr>
            <w:tcW w:w="709" w:type="dxa"/>
            <w:vAlign w:val="center"/>
          </w:tcPr>
          <w:p w:rsidR="00FD2E45" w:rsidRPr="00D239F6" w:rsidRDefault="00FD2E45" w:rsidP="00623B50">
            <w:pPr>
              <w:spacing w:after="0" w:line="240" w:lineRule="auto"/>
              <w:rPr>
                <w:rFonts w:ascii="Times New Roman" w:hAnsi="Times New Roman"/>
                <w:color w:val="000000" w:themeColor="text1"/>
                <w:sz w:val="28"/>
                <w:szCs w:val="28"/>
                <w:lang w:val="uk-UA"/>
              </w:rPr>
            </w:pPr>
          </w:p>
          <w:p w:rsidR="002509DE" w:rsidRPr="00D239F6" w:rsidRDefault="002509DE" w:rsidP="00623B50">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46</w:t>
            </w:r>
          </w:p>
        </w:tc>
      </w:tr>
      <w:tr w:rsidR="00FD2E45" w:rsidRPr="00D239F6" w:rsidTr="00AC62C9">
        <w:trPr>
          <w:trHeight w:val="20"/>
        </w:trPr>
        <w:tc>
          <w:tcPr>
            <w:tcW w:w="3260" w:type="dxa"/>
            <w:gridSpan w:val="2"/>
          </w:tcPr>
          <w:p w:rsidR="00FD2E45" w:rsidRPr="00D239F6" w:rsidRDefault="00FD2E45" w:rsidP="00623B50">
            <w:pPr>
              <w:pStyle w:val="Default"/>
              <w:jc w:val="center"/>
              <w:rPr>
                <w:b/>
                <w:i/>
                <w:color w:val="000000" w:themeColor="text1"/>
                <w:sz w:val="28"/>
                <w:szCs w:val="28"/>
                <w:lang w:val="uk-UA"/>
              </w:rPr>
            </w:pPr>
            <w:r w:rsidRPr="00D239F6">
              <w:rPr>
                <w:b/>
                <w:i/>
                <w:color w:val="000000" w:themeColor="text1"/>
                <w:sz w:val="28"/>
                <w:szCs w:val="28"/>
                <w:lang w:val="uk-UA"/>
              </w:rPr>
              <w:t>Струц А.</w:t>
            </w:r>
          </w:p>
          <w:p w:rsidR="00FD2E45" w:rsidRPr="00D239F6" w:rsidRDefault="00FD2E45" w:rsidP="00623B50">
            <w:pPr>
              <w:pStyle w:val="Default"/>
              <w:jc w:val="center"/>
              <w:rPr>
                <w:b/>
                <w:i/>
                <w:color w:val="000000" w:themeColor="text1"/>
                <w:sz w:val="28"/>
                <w:szCs w:val="28"/>
                <w:lang w:val="uk-UA"/>
              </w:rPr>
            </w:pPr>
          </w:p>
          <w:p w:rsidR="00FD2E45" w:rsidRPr="00D239F6" w:rsidRDefault="00FD2E45" w:rsidP="00623B50">
            <w:pPr>
              <w:pStyle w:val="Default"/>
              <w:jc w:val="center"/>
              <w:rPr>
                <w:b/>
                <w:i/>
                <w:color w:val="000000" w:themeColor="text1"/>
                <w:sz w:val="28"/>
                <w:szCs w:val="28"/>
                <w:lang w:val="uk-UA"/>
              </w:rPr>
            </w:pPr>
          </w:p>
          <w:p w:rsidR="00FD2E45" w:rsidRPr="00D239F6" w:rsidRDefault="00FD2E45" w:rsidP="00623B50">
            <w:pPr>
              <w:pStyle w:val="Default"/>
              <w:jc w:val="center"/>
              <w:rPr>
                <w:b/>
                <w:i/>
                <w:color w:val="000000" w:themeColor="text1"/>
                <w:sz w:val="28"/>
                <w:szCs w:val="28"/>
                <w:lang w:val="uk-UA"/>
              </w:rPr>
            </w:pPr>
          </w:p>
        </w:tc>
        <w:tc>
          <w:tcPr>
            <w:tcW w:w="5670" w:type="dxa"/>
          </w:tcPr>
          <w:p w:rsidR="00FD2E45" w:rsidRPr="00D239F6" w:rsidRDefault="00FD2E45" w:rsidP="00A90E41">
            <w:pPr>
              <w:spacing w:after="0" w:line="240" w:lineRule="auto"/>
              <w:jc w:val="both"/>
              <w:rPr>
                <w:rFonts w:ascii="Times New Roman" w:hAnsi="Times New Roman"/>
                <w:sz w:val="28"/>
                <w:szCs w:val="28"/>
                <w:lang w:val="uk-UA"/>
              </w:rPr>
            </w:pPr>
            <w:r w:rsidRPr="00D239F6">
              <w:rPr>
                <w:rFonts w:ascii="Times New Roman" w:eastAsia="Times New Roman" w:hAnsi="Times New Roman"/>
                <w:sz w:val="28"/>
                <w:szCs w:val="28"/>
                <w:lang w:val="uk-UA"/>
              </w:rPr>
              <w:t>Вплив та користь занять фізичною культурою для студентів спеціальної медичної групи та звільнених ………………..</w:t>
            </w:r>
          </w:p>
        </w:tc>
        <w:tc>
          <w:tcPr>
            <w:tcW w:w="709" w:type="dxa"/>
          </w:tcPr>
          <w:p w:rsidR="00FD2E45" w:rsidRPr="00D239F6" w:rsidRDefault="00FD2E45" w:rsidP="00623B50">
            <w:pPr>
              <w:spacing w:after="0" w:line="240" w:lineRule="auto"/>
              <w:rPr>
                <w:rFonts w:ascii="Times New Roman" w:hAnsi="Times New Roman"/>
                <w:color w:val="000000" w:themeColor="text1"/>
                <w:sz w:val="28"/>
                <w:szCs w:val="28"/>
                <w:lang w:val="uk-UA"/>
              </w:rPr>
            </w:pPr>
          </w:p>
          <w:p w:rsidR="002509DE" w:rsidRPr="00D239F6" w:rsidRDefault="002509DE" w:rsidP="00623B50">
            <w:pPr>
              <w:spacing w:after="0" w:line="240" w:lineRule="auto"/>
              <w:rPr>
                <w:rFonts w:ascii="Times New Roman" w:hAnsi="Times New Roman"/>
                <w:color w:val="000000" w:themeColor="text1"/>
                <w:sz w:val="28"/>
                <w:szCs w:val="28"/>
                <w:lang w:val="uk-UA"/>
              </w:rPr>
            </w:pPr>
          </w:p>
          <w:p w:rsidR="002509DE" w:rsidRPr="00D239F6" w:rsidRDefault="002509DE" w:rsidP="00623B50">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53</w:t>
            </w:r>
          </w:p>
        </w:tc>
      </w:tr>
      <w:tr w:rsidR="00FD2E45" w:rsidRPr="00D239F6" w:rsidTr="00AC62C9">
        <w:trPr>
          <w:trHeight w:val="20"/>
        </w:trPr>
        <w:tc>
          <w:tcPr>
            <w:tcW w:w="3260" w:type="dxa"/>
            <w:gridSpan w:val="2"/>
          </w:tcPr>
          <w:p w:rsidR="00FD2E45" w:rsidRPr="00D239F6" w:rsidRDefault="00FD2E45" w:rsidP="00623B50">
            <w:pPr>
              <w:spacing w:after="0" w:line="240" w:lineRule="auto"/>
              <w:jc w:val="center"/>
              <w:rPr>
                <w:rFonts w:ascii="Times New Roman" w:hAnsi="Times New Roman"/>
                <w:b/>
                <w:i/>
                <w:color w:val="000000" w:themeColor="text1"/>
                <w:sz w:val="28"/>
                <w:szCs w:val="28"/>
                <w:lang w:val="uk-UA"/>
              </w:rPr>
            </w:pPr>
            <w:r w:rsidRPr="00D239F6">
              <w:rPr>
                <w:rFonts w:ascii="Times New Roman" w:hAnsi="Times New Roman"/>
                <w:b/>
                <w:i/>
                <w:color w:val="000000" w:themeColor="text1"/>
                <w:sz w:val="28"/>
                <w:szCs w:val="28"/>
                <w:lang w:val="uk-UA"/>
              </w:rPr>
              <w:t>Терещенко А.</w:t>
            </w:r>
          </w:p>
          <w:p w:rsidR="00FD2E45" w:rsidRPr="00D239F6" w:rsidRDefault="00FD2E45" w:rsidP="00623B50">
            <w:pPr>
              <w:spacing w:after="0" w:line="240" w:lineRule="auto"/>
              <w:jc w:val="center"/>
              <w:rPr>
                <w:rFonts w:ascii="Times New Roman" w:hAnsi="Times New Roman"/>
                <w:b/>
                <w:i/>
                <w:color w:val="000000" w:themeColor="text1"/>
                <w:sz w:val="28"/>
                <w:szCs w:val="28"/>
                <w:lang w:val="uk-UA"/>
              </w:rPr>
            </w:pPr>
          </w:p>
          <w:p w:rsidR="00FD2E45" w:rsidRPr="00D239F6" w:rsidRDefault="00FD2E45" w:rsidP="00623B50">
            <w:pPr>
              <w:spacing w:after="0" w:line="240" w:lineRule="auto"/>
              <w:jc w:val="center"/>
              <w:rPr>
                <w:rFonts w:ascii="Times New Roman" w:hAnsi="Times New Roman"/>
                <w:b/>
                <w:i/>
                <w:color w:val="000000" w:themeColor="text1"/>
                <w:sz w:val="28"/>
                <w:szCs w:val="28"/>
                <w:lang w:val="uk-UA"/>
              </w:rPr>
            </w:pPr>
          </w:p>
          <w:p w:rsidR="00FD2E45" w:rsidRPr="00D239F6" w:rsidRDefault="00FD2E45" w:rsidP="00623B50">
            <w:pPr>
              <w:spacing w:after="0" w:line="240" w:lineRule="auto"/>
              <w:jc w:val="center"/>
              <w:rPr>
                <w:rFonts w:ascii="Times New Roman" w:hAnsi="Times New Roman"/>
                <w:b/>
                <w:i/>
                <w:color w:val="000000" w:themeColor="text1"/>
                <w:sz w:val="28"/>
                <w:szCs w:val="28"/>
                <w:lang w:val="uk-UA"/>
              </w:rPr>
            </w:pPr>
          </w:p>
        </w:tc>
        <w:tc>
          <w:tcPr>
            <w:tcW w:w="5670" w:type="dxa"/>
          </w:tcPr>
          <w:p w:rsidR="00FD2E45" w:rsidRPr="00D239F6" w:rsidRDefault="00FD2E45" w:rsidP="00F04CCA">
            <w:pPr>
              <w:pStyle w:val="normal"/>
              <w:spacing w:line="240" w:lineRule="auto"/>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Сучасні здоров’язбережувальні технології в освіті та популяризація здорового способу життя …………………………………………..</w:t>
            </w:r>
          </w:p>
        </w:tc>
        <w:tc>
          <w:tcPr>
            <w:tcW w:w="709" w:type="dxa"/>
            <w:vAlign w:val="center"/>
          </w:tcPr>
          <w:p w:rsidR="00FD2E45" w:rsidRPr="00D239F6" w:rsidRDefault="00FD2E45" w:rsidP="00623B50">
            <w:pPr>
              <w:spacing w:after="0" w:line="240" w:lineRule="auto"/>
              <w:rPr>
                <w:rFonts w:ascii="Times New Roman" w:hAnsi="Times New Roman"/>
                <w:color w:val="000000" w:themeColor="text1"/>
                <w:sz w:val="28"/>
                <w:szCs w:val="28"/>
                <w:lang w:val="uk-UA"/>
              </w:rPr>
            </w:pPr>
          </w:p>
          <w:p w:rsidR="002509DE" w:rsidRPr="00D239F6" w:rsidRDefault="002509DE" w:rsidP="00623B50">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59</w:t>
            </w:r>
          </w:p>
        </w:tc>
      </w:tr>
      <w:tr w:rsidR="00FD2E45" w:rsidRPr="00D239F6" w:rsidTr="00AC62C9">
        <w:trPr>
          <w:trHeight w:val="20"/>
        </w:trPr>
        <w:tc>
          <w:tcPr>
            <w:tcW w:w="3260" w:type="dxa"/>
            <w:gridSpan w:val="2"/>
          </w:tcPr>
          <w:p w:rsidR="00FD2E45" w:rsidRPr="00D239F6" w:rsidRDefault="00FD2E45" w:rsidP="003413F8">
            <w:pPr>
              <w:pStyle w:val="normal"/>
              <w:pBdr>
                <w:top w:val="nil"/>
                <w:left w:val="nil"/>
                <w:bottom w:val="nil"/>
                <w:right w:val="nil"/>
                <w:between w:val="nil"/>
              </w:pBdr>
              <w:spacing w:line="240" w:lineRule="auto"/>
              <w:jc w:val="center"/>
              <w:rPr>
                <w:rFonts w:ascii="Times New Roman" w:eastAsia="Times New Roman" w:hAnsi="Times New Roman" w:cs="Times New Roman"/>
                <w:b/>
                <w:i/>
                <w:color w:val="000000"/>
                <w:sz w:val="28"/>
                <w:szCs w:val="28"/>
                <w:lang w:val="uk-UA"/>
              </w:rPr>
            </w:pPr>
            <w:r w:rsidRPr="00D239F6">
              <w:rPr>
                <w:rFonts w:ascii="Times New Roman" w:eastAsia="Times New Roman" w:hAnsi="Times New Roman" w:cs="Times New Roman"/>
                <w:b/>
                <w:i/>
                <w:color w:val="000000"/>
                <w:sz w:val="28"/>
                <w:szCs w:val="28"/>
                <w:lang w:val="uk-UA"/>
              </w:rPr>
              <w:t>Уровська Д.,</w:t>
            </w:r>
          </w:p>
          <w:p w:rsidR="00FD2E45" w:rsidRPr="00D239F6" w:rsidRDefault="00FD2E45" w:rsidP="003413F8">
            <w:pPr>
              <w:pStyle w:val="normal"/>
              <w:pBdr>
                <w:top w:val="nil"/>
                <w:left w:val="nil"/>
                <w:bottom w:val="nil"/>
                <w:right w:val="nil"/>
                <w:between w:val="nil"/>
              </w:pBdr>
              <w:spacing w:line="240" w:lineRule="auto"/>
              <w:jc w:val="center"/>
              <w:rPr>
                <w:rFonts w:ascii="Times New Roman" w:eastAsia="Times New Roman" w:hAnsi="Times New Roman" w:cs="Times New Roman"/>
                <w:b/>
                <w:i/>
                <w:sz w:val="28"/>
                <w:szCs w:val="28"/>
                <w:lang w:val="uk-UA"/>
              </w:rPr>
            </w:pPr>
            <w:r w:rsidRPr="00D239F6">
              <w:rPr>
                <w:rFonts w:ascii="Times New Roman" w:eastAsia="Times New Roman" w:hAnsi="Times New Roman" w:cs="Times New Roman"/>
                <w:b/>
                <w:i/>
                <w:color w:val="000000"/>
                <w:sz w:val="28"/>
                <w:szCs w:val="28"/>
                <w:lang w:val="uk-UA"/>
              </w:rPr>
              <w:t>Антонов О.</w:t>
            </w:r>
          </w:p>
          <w:p w:rsidR="00FD2E45" w:rsidRPr="00D239F6" w:rsidRDefault="00FD2E45" w:rsidP="003413F8">
            <w:pPr>
              <w:spacing w:after="0" w:line="240" w:lineRule="auto"/>
              <w:rPr>
                <w:rFonts w:ascii="Times New Roman" w:hAnsi="Times New Roman"/>
                <w:b/>
                <w:i/>
                <w:color w:val="000000" w:themeColor="text1"/>
                <w:sz w:val="28"/>
                <w:szCs w:val="28"/>
                <w:lang w:val="uk-UA"/>
              </w:rPr>
            </w:pPr>
          </w:p>
        </w:tc>
        <w:tc>
          <w:tcPr>
            <w:tcW w:w="5670" w:type="dxa"/>
          </w:tcPr>
          <w:p w:rsidR="00FD2E45" w:rsidRPr="00D239F6" w:rsidRDefault="00FD2E45" w:rsidP="003413F8">
            <w:pPr>
              <w:pStyle w:val="normal"/>
              <w:pBdr>
                <w:top w:val="nil"/>
                <w:left w:val="nil"/>
                <w:bottom w:val="nil"/>
                <w:right w:val="nil"/>
                <w:between w:val="nil"/>
              </w:pBdr>
              <w:spacing w:line="240" w:lineRule="auto"/>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t>Професійно-педагогічна підготовка фахівців у сфері фізичного виховання і спорту ………</w:t>
            </w:r>
          </w:p>
          <w:p w:rsidR="00FD2E45" w:rsidRPr="00D239F6" w:rsidRDefault="00FD2E45" w:rsidP="00623B50">
            <w:pPr>
              <w:spacing w:after="0" w:line="240" w:lineRule="auto"/>
              <w:rPr>
                <w:rFonts w:ascii="Times New Roman" w:hAnsi="Times New Roman"/>
                <w:color w:val="000000" w:themeColor="text1"/>
                <w:sz w:val="28"/>
                <w:szCs w:val="28"/>
                <w:lang w:val="uk-UA"/>
              </w:rPr>
            </w:pPr>
          </w:p>
        </w:tc>
        <w:tc>
          <w:tcPr>
            <w:tcW w:w="709" w:type="dxa"/>
            <w:vAlign w:val="center"/>
          </w:tcPr>
          <w:p w:rsidR="00FD2E45" w:rsidRPr="00D239F6" w:rsidRDefault="002509DE" w:rsidP="00623B50">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63</w:t>
            </w:r>
          </w:p>
        </w:tc>
      </w:tr>
      <w:tr w:rsidR="00FD2E45" w:rsidRPr="00D239F6" w:rsidTr="00AC62C9">
        <w:trPr>
          <w:trHeight w:val="20"/>
        </w:trPr>
        <w:tc>
          <w:tcPr>
            <w:tcW w:w="3260" w:type="dxa"/>
            <w:gridSpan w:val="2"/>
          </w:tcPr>
          <w:p w:rsidR="00FD2E45" w:rsidRPr="00D239F6" w:rsidRDefault="00FD2E45" w:rsidP="00487DD9">
            <w:pPr>
              <w:spacing w:after="0" w:line="240" w:lineRule="auto"/>
              <w:jc w:val="center"/>
              <w:rPr>
                <w:rFonts w:ascii="Times New Roman" w:hAnsi="Times New Roman"/>
                <w:b/>
                <w:i/>
                <w:iCs/>
                <w:sz w:val="28"/>
                <w:szCs w:val="28"/>
                <w:lang w:val="uk-UA"/>
              </w:rPr>
            </w:pPr>
            <w:r w:rsidRPr="00D239F6">
              <w:rPr>
                <w:rFonts w:ascii="Times New Roman" w:hAnsi="Times New Roman"/>
                <w:b/>
                <w:i/>
                <w:iCs/>
                <w:sz w:val="28"/>
                <w:szCs w:val="28"/>
                <w:lang w:val="uk-UA"/>
              </w:rPr>
              <w:t>Ярошенко А.</w:t>
            </w:r>
          </w:p>
          <w:p w:rsidR="00FD2E45" w:rsidRPr="00D239F6" w:rsidRDefault="00FD2E45" w:rsidP="00487DD9">
            <w:pPr>
              <w:spacing w:after="0" w:line="240" w:lineRule="auto"/>
              <w:jc w:val="center"/>
              <w:rPr>
                <w:rFonts w:ascii="Times New Roman" w:hAnsi="Times New Roman"/>
                <w:b/>
                <w:i/>
                <w:iCs/>
                <w:sz w:val="28"/>
                <w:szCs w:val="28"/>
                <w:lang w:val="uk-UA"/>
              </w:rPr>
            </w:pPr>
          </w:p>
          <w:p w:rsidR="00FD2E45" w:rsidRPr="00D239F6" w:rsidRDefault="00FD2E45" w:rsidP="00487DD9">
            <w:pPr>
              <w:spacing w:after="0" w:line="240" w:lineRule="auto"/>
              <w:jc w:val="center"/>
              <w:rPr>
                <w:rFonts w:ascii="Times New Roman" w:hAnsi="Times New Roman"/>
                <w:b/>
                <w:i/>
                <w:iCs/>
                <w:sz w:val="28"/>
                <w:szCs w:val="28"/>
                <w:lang w:val="uk-UA"/>
              </w:rPr>
            </w:pPr>
          </w:p>
        </w:tc>
        <w:tc>
          <w:tcPr>
            <w:tcW w:w="5670" w:type="dxa"/>
          </w:tcPr>
          <w:p w:rsidR="00FD2E45" w:rsidRPr="00D239F6" w:rsidRDefault="00FD2E45" w:rsidP="00487DD9">
            <w:pPr>
              <w:spacing w:after="0" w:line="240" w:lineRule="auto"/>
              <w:rPr>
                <w:rFonts w:ascii="Times New Roman" w:hAnsi="Times New Roman"/>
                <w:sz w:val="28"/>
                <w:szCs w:val="28"/>
                <w:lang w:val="uk-UA"/>
              </w:rPr>
            </w:pPr>
            <w:r w:rsidRPr="00D239F6">
              <w:rPr>
                <w:rFonts w:ascii="Times New Roman" w:hAnsi="Times New Roman"/>
                <w:sz w:val="28"/>
                <w:szCs w:val="28"/>
                <w:lang w:val="uk-UA"/>
              </w:rPr>
              <w:t>Проблеми і перспективи розвитку фізичного виховання і спорту в сучасних умовах ……...</w:t>
            </w:r>
          </w:p>
        </w:tc>
        <w:tc>
          <w:tcPr>
            <w:tcW w:w="709" w:type="dxa"/>
          </w:tcPr>
          <w:p w:rsidR="00FD2E45" w:rsidRPr="00D239F6" w:rsidRDefault="00FD2E45" w:rsidP="00623B50">
            <w:pPr>
              <w:spacing w:after="0" w:line="240" w:lineRule="auto"/>
              <w:rPr>
                <w:rFonts w:ascii="Times New Roman" w:hAnsi="Times New Roman"/>
                <w:color w:val="000000" w:themeColor="text1"/>
                <w:sz w:val="28"/>
                <w:szCs w:val="28"/>
                <w:lang w:val="uk-UA"/>
              </w:rPr>
            </w:pPr>
          </w:p>
          <w:p w:rsidR="002509DE" w:rsidRPr="00D239F6" w:rsidRDefault="002509DE" w:rsidP="00623B50">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67</w:t>
            </w:r>
          </w:p>
        </w:tc>
      </w:tr>
      <w:tr w:rsidR="00FD2E45" w:rsidRPr="00D239F6" w:rsidTr="00AC62C9">
        <w:trPr>
          <w:trHeight w:val="20"/>
        </w:trPr>
        <w:tc>
          <w:tcPr>
            <w:tcW w:w="3260" w:type="dxa"/>
            <w:gridSpan w:val="2"/>
          </w:tcPr>
          <w:p w:rsidR="00FD2E45" w:rsidRPr="00D239F6" w:rsidRDefault="00FD2E45" w:rsidP="00EE463B">
            <w:pPr>
              <w:spacing w:after="0" w:line="240" w:lineRule="auto"/>
              <w:jc w:val="center"/>
              <w:rPr>
                <w:rFonts w:ascii="Times New Roman" w:hAnsi="Times New Roman"/>
                <w:b/>
                <w:i/>
                <w:color w:val="000000" w:themeColor="text1"/>
                <w:sz w:val="28"/>
                <w:szCs w:val="28"/>
                <w:lang w:val="uk-UA"/>
              </w:rPr>
            </w:pPr>
            <w:r w:rsidRPr="00D239F6">
              <w:rPr>
                <w:rFonts w:ascii="Times New Roman" w:hAnsi="Times New Roman"/>
                <w:b/>
                <w:i/>
                <w:color w:val="000000" w:themeColor="text1"/>
                <w:sz w:val="28"/>
                <w:szCs w:val="28"/>
                <w:lang w:val="uk-UA"/>
              </w:rPr>
              <w:t>Яценко О.</w:t>
            </w:r>
          </w:p>
          <w:p w:rsidR="00FD2E45" w:rsidRPr="00D239F6" w:rsidRDefault="00FD2E45" w:rsidP="00EE463B">
            <w:pPr>
              <w:spacing w:after="0" w:line="240" w:lineRule="auto"/>
              <w:jc w:val="center"/>
              <w:rPr>
                <w:rFonts w:ascii="Times New Roman" w:hAnsi="Times New Roman"/>
                <w:b/>
                <w:i/>
                <w:color w:val="000000" w:themeColor="text1"/>
                <w:sz w:val="28"/>
                <w:szCs w:val="28"/>
                <w:lang w:val="uk-UA"/>
              </w:rPr>
            </w:pPr>
          </w:p>
          <w:p w:rsidR="00FD2E45" w:rsidRPr="00D239F6" w:rsidRDefault="00FD2E45" w:rsidP="00EE463B">
            <w:pPr>
              <w:spacing w:after="0" w:line="240" w:lineRule="auto"/>
              <w:jc w:val="center"/>
              <w:rPr>
                <w:rFonts w:ascii="Times New Roman" w:hAnsi="Times New Roman"/>
                <w:b/>
                <w:i/>
                <w:color w:val="000000" w:themeColor="text1"/>
                <w:sz w:val="28"/>
                <w:szCs w:val="28"/>
                <w:lang w:val="uk-UA"/>
              </w:rPr>
            </w:pPr>
          </w:p>
          <w:p w:rsidR="00FD2E45" w:rsidRPr="00D239F6" w:rsidRDefault="00FD2E45" w:rsidP="00EE463B">
            <w:pPr>
              <w:spacing w:after="0" w:line="240" w:lineRule="auto"/>
              <w:jc w:val="center"/>
              <w:rPr>
                <w:rFonts w:ascii="Times New Roman" w:hAnsi="Times New Roman"/>
                <w:b/>
                <w:i/>
                <w:color w:val="000000" w:themeColor="text1"/>
                <w:sz w:val="28"/>
                <w:szCs w:val="28"/>
                <w:lang w:val="uk-UA"/>
              </w:rPr>
            </w:pPr>
          </w:p>
          <w:p w:rsidR="00FD2E45" w:rsidRPr="00D239F6" w:rsidRDefault="00FD2E45" w:rsidP="00EE463B">
            <w:pPr>
              <w:spacing w:after="0" w:line="240" w:lineRule="auto"/>
              <w:jc w:val="center"/>
              <w:rPr>
                <w:rFonts w:ascii="Times New Roman" w:hAnsi="Times New Roman"/>
                <w:b/>
                <w:i/>
                <w:color w:val="000000" w:themeColor="text1"/>
                <w:sz w:val="28"/>
                <w:szCs w:val="28"/>
                <w:lang w:val="uk-UA"/>
              </w:rPr>
            </w:pPr>
          </w:p>
        </w:tc>
        <w:tc>
          <w:tcPr>
            <w:tcW w:w="5670" w:type="dxa"/>
          </w:tcPr>
          <w:p w:rsidR="00FD2E45" w:rsidRPr="00D239F6" w:rsidRDefault="00FD2E45" w:rsidP="00185C2A">
            <w:pPr>
              <w:pStyle w:val="ab"/>
              <w:tabs>
                <w:tab w:val="left" w:pos="1080"/>
              </w:tabs>
              <w:spacing w:after="0" w:line="240" w:lineRule="auto"/>
              <w:ind w:left="0"/>
              <w:rPr>
                <w:rFonts w:ascii="Times New Roman" w:hAnsi="Times New Roman"/>
                <w:color w:val="000000" w:themeColor="text1"/>
                <w:sz w:val="28"/>
                <w:szCs w:val="28"/>
                <w:lang w:val="uk-UA"/>
              </w:rPr>
            </w:pPr>
            <w:r w:rsidRPr="00D239F6">
              <w:rPr>
                <w:rFonts w:ascii="Times New Roman" w:hAnsi="Times New Roman"/>
                <w:sz w:val="28"/>
                <w:szCs w:val="28"/>
                <w:lang w:val="uk-UA"/>
              </w:rPr>
              <w:t>Застосування фізкультурно-оздоровчих та інформаційно-комунікаційних технологій за навчальною програмою НУШ з фізичної культури ………………………………………</w:t>
            </w:r>
          </w:p>
        </w:tc>
        <w:tc>
          <w:tcPr>
            <w:tcW w:w="709" w:type="dxa"/>
            <w:vAlign w:val="center"/>
          </w:tcPr>
          <w:p w:rsidR="00FD2E45" w:rsidRPr="00D239F6" w:rsidRDefault="00FD2E45" w:rsidP="00623B50">
            <w:pPr>
              <w:spacing w:after="0" w:line="240" w:lineRule="auto"/>
              <w:rPr>
                <w:rFonts w:ascii="Times New Roman" w:hAnsi="Times New Roman"/>
                <w:color w:val="000000" w:themeColor="text1"/>
                <w:sz w:val="28"/>
                <w:szCs w:val="28"/>
                <w:lang w:val="uk-UA"/>
              </w:rPr>
            </w:pPr>
          </w:p>
          <w:p w:rsidR="002509DE" w:rsidRPr="00D239F6" w:rsidRDefault="002509DE" w:rsidP="00623B50">
            <w:pPr>
              <w:spacing w:after="0" w:line="240" w:lineRule="auto"/>
              <w:rPr>
                <w:rFonts w:ascii="Times New Roman" w:hAnsi="Times New Roman"/>
                <w:color w:val="000000" w:themeColor="text1"/>
                <w:sz w:val="28"/>
                <w:szCs w:val="28"/>
                <w:lang w:val="uk-UA"/>
              </w:rPr>
            </w:pPr>
          </w:p>
          <w:p w:rsidR="002509DE" w:rsidRPr="00D239F6" w:rsidRDefault="002509DE" w:rsidP="00623B50">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70</w:t>
            </w:r>
          </w:p>
        </w:tc>
      </w:tr>
      <w:tr w:rsidR="00FD2E45" w:rsidRPr="00D239F6" w:rsidTr="00AC62C9">
        <w:trPr>
          <w:trHeight w:val="20"/>
        </w:trPr>
        <w:tc>
          <w:tcPr>
            <w:tcW w:w="8930" w:type="dxa"/>
            <w:gridSpan w:val="3"/>
          </w:tcPr>
          <w:p w:rsidR="00FD2E45" w:rsidRPr="00D239F6" w:rsidRDefault="00FD2E45" w:rsidP="00F93CA9">
            <w:pPr>
              <w:spacing w:after="0" w:line="240" w:lineRule="auto"/>
              <w:rPr>
                <w:rFonts w:ascii="Times New Roman" w:hAnsi="Times New Roman"/>
                <w:color w:val="000000" w:themeColor="text1"/>
                <w:sz w:val="28"/>
                <w:szCs w:val="28"/>
                <w:lang w:val="uk-UA"/>
              </w:rPr>
            </w:pPr>
            <w:r w:rsidRPr="00D239F6">
              <w:rPr>
                <w:rFonts w:ascii="Times New Roman" w:hAnsi="Times New Roman"/>
                <w:b/>
                <w:i/>
                <w:color w:val="000000" w:themeColor="text1"/>
                <w:sz w:val="28"/>
                <w:szCs w:val="28"/>
                <w:lang w:val="uk-UA"/>
              </w:rPr>
              <w:t xml:space="preserve">НАШІ АВТОРИ </w:t>
            </w:r>
            <w:r w:rsidRPr="00D239F6">
              <w:rPr>
                <w:rFonts w:ascii="Times New Roman" w:hAnsi="Times New Roman"/>
                <w:color w:val="000000" w:themeColor="text1"/>
                <w:sz w:val="28"/>
                <w:szCs w:val="28"/>
                <w:lang w:val="uk-UA"/>
              </w:rPr>
              <w:t>……………………………………………………………..</w:t>
            </w:r>
          </w:p>
        </w:tc>
        <w:tc>
          <w:tcPr>
            <w:tcW w:w="709" w:type="dxa"/>
            <w:vAlign w:val="center"/>
          </w:tcPr>
          <w:p w:rsidR="00FD2E45" w:rsidRPr="00D239F6" w:rsidRDefault="002509DE" w:rsidP="00CF5F52">
            <w:pPr>
              <w:spacing w:after="0" w:line="240" w:lineRule="auto"/>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74</w:t>
            </w:r>
          </w:p>
        </w:tc>
      </w:tr>
    </w:tbl>
    <w:p w:rsidR="00914EF2" w:rsidRPr="00D239F6" w:rsidRDefault="00914EF2" w:rsidP="00E54400">
      <w:pPr>
        <w:spacing w:after="0" w:line="240" w:lineRule="auto"/>
        <w:jc w:val="right"/>
        <w:rPr>
          <w:rStyle w:val="afc"/>
          <w:rFonts w:ascii="Times New Roman" w:hAnsi="Times New Roman"/>
          <w:i w:val="0"/>
          <w:color w:val="000000" w:themeColor="text1"/>
          <w:sz w:val="28"/>
          <w:szCs w:val="28"/>
          <w:shd w:val="clear" w:color="auto" w:fill="FFFFFF"/>
          <w:lang w:val="uk-UA"/>
        </w:rPr>
      </w:pPr>
    </w:p>
    <w:p w:rsidR="00F62521" w:rsidRPr="00D239F6" w:rsidRDefault="00F62521" w:rsidP="00F956BF">
      <w:pPr>
        <w:spacing w:after="0" w:line="240" w:lineRule="auto"/>
        <w:jc w:val="center"/>
        <w:rPr>
          <w:rFonts w:ascii="Times New Roman" w:hAnsi="Times New Roman"/>
          <w:b/>
          <w:color w:val="000000" w:themeColor="text1"/>
          <w:sz w:val="28"/>
          <w:szCs w:val="28"/>
          <w:lang w:val="uk-UA"/>
        </w:rPr>
      </w:pPr>
    </w:p>
    <w:p w:rsidR="00AC62C9" w:rsidRPr="00D239F6" w:rsidRDefault="00AC62C9" w:rsidP="00F956BF">
      <w:pPr>
        <w:spacing w:after="0" w:line="240" w:lineRule="auto"/>
        <w:jc w:val="center"/>
        <w:rPr>
          <w:rFonts w:ascii="Times New Roman" w:hAnsi="Times New Roman"/>
          <w:b/>
          <w:color w:val="000000" w:themeColor="text1"/>
          <w:sz w:val="28"/>
          <w:szCs w:val="28"/>
          <w:lang w:val="uk-UA"/>
        </w:rPr>
      </w:pPr>
    </w:p>
    <w:p w:rsidR="00F62521" w:rsidRPr="00D239F6" w:rsidRDefault="00F62521" w:rsidP="00F956BF">
      <w:pPr>
        <w:spacing w:after="0" w:line="240" w:lineRule="auto"/>
        <w:jc w:val="center"/>
        <w:rPr>
          <w:rFonts w:ascii="Times New Roman" w:hAnsi="Times New Roman"/>
          <w:b/>
          <w:color w:val="000000" w:themeColor="text1"/>
          <w:sz w:val="28"/>
          <w:szCs w:val="28"/>
          <w:lang w:val="uk-UA"/>
        </w:rPr>
      </w:pPr>
    </w:p>
    <w:p w:rsidR="00E35886" w:rsidRPr="00D239F6" w:rsidRDefault="00E35886" w:rsidP="00F956BF">
      <w:pPr>
        <w:spacing w:after="0" w:line="240" w:lineRule="auto"/>
        <w:jc w:val="center"/>
        <w:rPr>
          <w:rFonts w:ascii="Times New Roman" w:hAnsi="Times New Roman"/>
          <w:b/>
          <w:color w:val="000000" w:themeColor="text1"/>
          <w:sz w:val="28"/>
          <w:szCs w:val="28"/>
          <w:lang w:val="uk-UA"/>
        </w:rPr>
      </w:pPr>
    </w:p>
    <w:p w:rsidR="00E35886" w:rsidRPr="00D239F6" w:rsidRDefault="00E35886" w:rsidP="00F956BF">
      <w:pPr>
        <w:spacing w:after="0" w:line="240" w:lineRule="auto"/>
        <w:jc w:val="center"/>
        <w:rPr>
          <w:rFonts w:ascii="Times New Roman" w:hAnsi="Times New Roman"/>
          <w:b/>
          <w:color w:val="000000" w:themeColor="text1"/>
          <w:sz w:val="28"/>
          <w:szCs w:val="28"/>
          <w:lang w:val="uk-UA"/>
        </w:rPr>
      </w:pPr>
    </w:p>
    <w:p w:rsidR="00E35886" w:rsidRPr="00D239F6" w:rsidRDefault="00E35886" w:rsidP="00F956BF">
      <w:pPr>
        <w:spacing w:after="0" w:line="240" w:lineRule="auto"/>
        <w:jc w:val="center"/>
        <w:rPr>
          <w:rFonts w:ascii="Times New Roman" w:hAnsi="Times New Roman"/>
          <w:b/>
          <w:color w:val="000000" w:themeColor="text1"/>
          <w:sz w:val="28"/>
          <w:szCs w:val="28"/>
          <w:lang w:val="uk-UA"/>
        </w:rPr>
      </w:pPr>
    </w:p>
    <w:p w:rsidR="00E35886" w:rsidRPr="00D239F6" w:rsidRDefault="00E35886" w:rsidP="00F956BF">
      <w:pPr>
        <w:spacing w:after="0" w:line="240" w:lineRule="auto"/>
        <w:jc w:val="center"/>
        <w:rPr>
          <w:rFonts w:ascii="Times New Roman" w:hAnsi="Times New Roman"/>
          <w:b/>
          <w:color w:val="000000" w:themeColor="text1"/>
          <w:sz w:val="28"/>
          <w:szCs w:val="28"/>
          <w:lang w:val="uk-UA"/>
        </w:rPr>
      </w:pPr>
    </w:p>
    <w:p w:rsidR="00E35886" w:rsidRPr="00D239F6" w:rsidRDefault="00E35886" w:rsidP="00F956BF">
      <w:pPr>
        <w:spacing w:after="0" w:line="240" w:lineRule="auto"/>
        <w:jc w:val="center"/>
        <w:rPr>
          <w:rFonts w:ascii="Times New Roman" w:hAnsi="Times New Roman"/>
          <w:b/>
          <w:color w:val="000000" w:themeColor="text1"/>
          <w:sz w:val="28"/>
          <w:szCs w:val="28"/>
          <w:lang w:val="uk-UA"/>
        </w:rPr>
      </w:pPr>
    </w:p>
    <w:p w:rsidR="00A862B8" w:rsidRPr="00D239F6" w:rsidRDefault="002B3022" w:rsidP="00F956BF">
      <w:pPr>
        <w:spacing w:after="0" w:line="240" w:lineRule="auto"/>
        <w:jc w:val="center"/>
        <w:rPr>
          <w:rFonts w:ascii="Times New Roman" w:hAnsi="Times New Roman"/>
          <w:b/>
          <w:color w:val="000000" w:themeColor="text1"/>
          <w:sz w:val="28"/>
          <w:szCs w:val="28"/>
          <w:lang w:val="uk-UA"/>
        </w:rPr>
      </w:pPr>
      <w:r w:rsidRPr="00D239F6">
        <w:rPr>
          <w:rFonts w:ascii="Times New Roman" w:hAnsi="Times New Roman"/>
          <w:b/>
          <w:color w:val="000000" w:themeColor="text1"/>
          <w:sz w:val="28"/>
          <w:szCs w:val="28"/>
          <w:lang w:val="uk-UA"/>
        </w:rPr>
        <w:lastRenderedPageBreak/>
        <w:t>СЕКЦІЯ 1</w:t>
      </w:r>
      <w:r w:rsidR="00F956BF" w:rsidRPr="00D239F6">
        <w:rPr>
          <w:rFonts w:ascii="Times New Roman" w:hAnsi="Times New Roman"/>
          <w:b/>
          <w:color w:val="000000" w:themeColor="text1"/>
          <w:sz w:val="28"/>
          <w:szCs w:val="28"/>
          <w:lang w:val="uk-UA"/>
        </w:rPr>
        <w:t xml:space="preserve"> </w:t>
      </w:r>
    </w:p>
    <w:p w:rsidR="006A10D4" w:rsidRPr="00D239F6" w:rsidRDefault="00051120" w:rsidP="00F956BF">
      <w:pPr>
        <w:spacing w:after="0" w:line="240" w:lineRule="auto"/>
        <w:jc w:val="center"/>
        <w:rPr>
          <w:rFonts w:ascii="Times New Roman" w:hAnsi="Times New Roman"/>
          <w:b/>
          <w:color w:val="000000" w:themeColor="text1"/>
          <w:sz w:val="28"/>
          <w:szCs w:val="28"/>
          <w:lang w:val="uk-UA"/>
        </w:rPr>
      </w:pPr>
      <w:r w:rsidRPr="00D239F6">
        <w:rPr>
          <w:rFonts w:ascii="Times New Roman" w:hAnsi="Times New Roman"/>
          <w:b/>
          <w:color w:val="000000" w:themeColor="text1"/>
          <w:sz w:val="28"/>
          <w:szCs w:val="28"/>
          <w:lang w:val="uk-UA"/>
        </w:rPr>
        <w:t xml:space="preserve">ВИРІШЕННЯ ЗАВДАНЬ ФІЗИЧНОГО ВИХОВАННЯ </w:t>
      </w:r>
      <w:r w:rsidR="00F956BF" w:rsidRPr="00D239F6">
        <w:rPr>
          <w:rFonts w:ascii="Times New Roman" w:hAnsi="Times New Roman"/>
          <w:b/>
          <w:color w:val="000000" w:themeColor="text1"/>
          <w:sz w:val="28"/>
          <w:szCs w:val="28"/>
          <w:lang w:val="uk-UA"/>
        </w:rPr>
        <w:t>В ДОСЛІДЖЕННЯХ ФАХІВЦІВ</w:t>
      </w:r>
    </w:p>
    <w:p w:rsidR="00051120" w:rsidRPr="00D239F6" w:rsidRDefault="00051120" w:rsidP="00F956BF">
      <w:pPr>
        <w:spacing w:after="0" w:line="240" w:lineRule="auto"/>
        <w:jc w:val="center"/>
        <w:rPr>
          <w:rFonts w:ascii="Times New Roman" w:hAnsi="Times New Roman"/>
          <w:b/>
          <w:color w:val="000000" w:themeColor="text1"/>
          <w:sz w:val="28"/>
          <w:szCs w:val="28"/>
          <w:lang w:val="uk-UA"/>
        </w:rPr>
      </w:pPr>
    </w:p>
    <w:p w:rsidR="00E35886" w:rsidRPr="00D239F6" w:rsidRDefault="00E35886" w:rsidP="00F956BF">
      <w:pPr>
        <w:spacing w:after="0" w:line="240" w:lineRule="auto"/>
        <w:jc w:val="center"/>
        <w:rPr>
          <w:rFonts w:ascii="Times New Roman" w:hAnsi="Times New Roman"/>
          <w:b/>
          <w:color w:val="000000" w:themeColor="text1"/>
          <w:sz w:val="28"/>
          <w:szCs w:val="28"/>
          <w:lang w:val="uk-UA"/>
        </w:rPr>
      </w:pPr>
    </w:p>
    <w:p w:rsidR="00E35886" w:rsidRPr="00D239F6" w:rsidRDefault="00E35886" w:rsidP="00E35886">
      <w:pPr>
        <w:spacing w:after="0" w:line="240" w:lineRule="auto"/>
        <w:jc w:val="center"/>
        <w:rPr>
          <w:rFonts w:ascii="Times New Roman" w:hAnsi="Times New Roman"/>
          <w:b/>
          <w:sz w:val="28"/>
          <w:szCs w:val="28"/>
          <w:lang w:val="uk-UA"/>
        </w:rPr>
      </w:pPr>
      <w:r w:rsidRPr="00D239F6">
        <w:rPr>
          <w:rFonts w:ascii="Times New Roman" w:hAnsi="Times New Roman"/>
          <w:b/>
          <w:sz w:val="28"/>
          <w:szCs w:val="28"/>
          <w:lang w:val="uk-UA"/>
        </w:rPr>
        <w:t>ПІДГОТОВКА МАЙБУТНІХ УЧИТЕЛІВ ФІЗИЧНОЇ КУЛЬТУРИ</w:t>
      </w:r>
    </w:p>
    <w:p w:rsidR="00E35886" w:rsidRPr="00D239F6" w:rsidRDefault="00E35886" w:rsidP="00E35886">
      <w:pPr>
        <w:spacing w:after="0" w:line="240" w:lineRule="auto"/>
        <w:jc w:val="center"/>
        <w:rPr>
          <w:rFonts w:ascii="Times New Roman" w:hAnsi="Times New Roman"/>
          <w:b/>
          <w:sz w:val="28"/>
          <w:szCs w:val="28"/>
          <w:lang w:val="uk-UA"/>
        </w:rPr>
      </w:pPr>
      <w:r w:rsidRPr="00D239F6">
        <w:rPr>
          <w:rFonts w:ascii="Times New Roman" w:hAnsi="Times New Roman"/>
          <w:b/>
          <w:sz w:val="28"/>
          <w:szCs w:val="28"/>
          <w:lang w:val="uk-UA"/>
        </w:rPr>
        <w:t xml:space="preserve">ДОВИКОРИСТАННЯ АДАПТИВНОГО КАРАТЕ У ФІЗИЧНОМУ ВИХОВАННІ УЧНІВ </w:t>
      </w:r>
    </w:p>
    <w:p w:rsidR="00E35886" w:rsidRPr="00D239F6" w:rsidRDefault="00E35886" w:rsidP="00E35886">
      <w:pPr>
        <w:spacing w:after="0" w:line="240" w:lineRule="auto"/>
        <w:jc w:val="center"/>
        <w:rPr>
          <w:rFonts w:ascii="Times New Roman" w:hAnsi="Times New Roman"/>
          <w:b/>
          <w:sz w:val="28"/>
          <w:szCs w:val="28"/>
          <w:lang w:val="uk-UA"/>
        </w:rPr>
      </w:pPr>
      <w:r w:rsidRPr="00D239F6">
        <w:rPr>
          <w:rFonts w:ascii="Times New Roman" w:hAnsi="Times New Roman"/>
          <w:b/>
          <w:sz w:val="28"/>
          <w:szCs w:val="28"/>
          <w:lang w:val="uk-UA"/>
        </w:rPr>
        <w:t>З ОСОБЛИВИМИ ОСВІТНІМИ ПОТРЕБАМИ</w:t>
      </w:r>
    </w:p>
    <w:p w:rsidR="00E35886" w:rsidRPr="00D239F6" w:rsidRDefault="00E35886" w:rsidP="00E35886">
      <w:pPr>
        <w:spacing w:after="0" w:line="240" w:lineRule="auto"/>
        <w:jc w:val="center"/>
        <w:rPr>
          <w:rFonts w:ascii="Times New Roman" w:hAnsi="Times New Roman"/>
          <w:b/>
          <w:sz w:val="28"/>
          <w:szCs w:val="28"/>
          <w:lang w:val="uk-UA"/>
        </w:rPr>
      </w:pPr>
    </w:p>
    <w:p w:rsidR="00E35886" w:rsidRPr="00D239F6" w:rsidRDefault="00E35886" w:rsidP="00E35886">
      <w:pPr>
        <w:spacing w:after="0" w:line="240" w:lineRule="auto"/>
        <w:jc w:val="right"/>
        <w:rPr>
          <w:rFonts w:ascii="Times New Roman" w:hAnsi="Times New Roman"/>
          <w:i/>
          <w:sz w:val="28"/>
          <w:szCs w:val="28"/>
          <w:lang w:val="uk-UA"/>
        </w:rPr>
      </w:pPr>
      <w:r w:rsidRPr="00D239F6">
        <w:rPr>
          <w:rFonts w:ascii="Times New Roman" w:hAnsi="Times New Roman"/>
          <w:i/>
          <w:sz w:val="28"/>
          <w:szCs w:val="28"/>
          <w:lang w:val="uk-UA"/>
        </w:rPr>
        <w:t>Барабаш К.</w:t>
      </w:r>
    </w:p>
    <w:p w:rsidR="00E35886" w:rsidRPr="00D239F6" w:rsidRDefault="00E35886" w:rsidP="00E35886">
      <w:pPr>
        <w:spacing w:after="0" w:line="240" w:lineRule="auto"/>
        <w:jc w:val="right"/>
        <w:rPr>
          <w:rFonts w:ascii="Times New Roman" w:hAnsi="Times New Roman"/>
          <w:i/>
          <w:sz w:val="28"/>
          <w:szCs w:val="28"/>
          <w:lang w:val="uk-UA"/>
        </w:rPr>
      </w:pPr>
      <w:r w:rsidRPr="00D239F6">
        <w:rPr>
          <w:rFonts w:ascii="Times New Roman" w:hAnsi="Times New Roman"/>
          <w:i/>
          <w:sz w:val="28"/>
          <w:szCs w:val="28"/>
          <w:lang w:val="uk-UA"/>
        </w:rPr>
        <w:t>Науковий керівник: проф. Мішеніна Т., доктор педагогічних наук</w:t>
      </w:r>
    </w:p>
    <w:p w:rsidR="00E35886" w:rsidRPr="00D239F6" w:rsidRDefault="00E35886" w:rsidP="00E35886">
      <w:pPr>
        <w:spacing w:after="0" w:line="240" w:lineRule="auto"/>
        <w:jc w:val="right"/>
        <w:rPr>
          <w:rFonts w:ascii="Times New Roman" w:hAnsi="Times New Roman"/>
          <w:i/>
          <w:sz w:val="28"/>
          <w:szCs w:val="28"/>
          <w:lang w:val="uk-UA"/>
        </w:rPr>
      </w:pPr>
      <w:r w:rsidRPr="00D239F6">
        <w:rPr>
          <w:rFonts w:ascii="Times New Roman" w:hAnsi="Times New Roman"/>
          <w:i/>
          <w:sz w:val="28"/>
          <w:szCs w:val="28"/>
          <w:lang w:val="uk-UA"/>
        </w:rPr>
        <w:t>Криворізький державний педагогічний університет</w:t>
      </w:r>
    </w:p>
    <w:p w:rsidR="00E35886" w:rsidRPr="00D239F6" w:rsidRDefault="00E35886" w:rsidP="00E35886">
      <w:pPr>
        <w:spacing w:after="0" w:line="240" w:lineRule="auto"/>
        <w:jc w:val="right"/>
        <w:rPr>
          <w:rFonts w:ascii="Times New Roman" w:hAnsi="Times New Roman"/>
          <w:i/>
          <w:sz w:val="28"/>
          <w:szCs w:val="28"/>
          <w:lang w:val="uk-UA"/>
        </w:rPr>
      </w:pPr>
    </w:p>
    <w:p w:rsidR="00E35886" w:rsidRPr="00D239F6" w:rsidRDefault="00E35886" w:rsidP="00E35886">
      <w:pPr>
        <w:spacing w:after="0" w:line="240" w:lineRule="auto"/>
        <w:ind w:firstLine="708"/>
        <w:jc w:val="both"/>
        <w:rPr>
          <w:rFonts w:ascii="Times New Roman" w:hAnsi="Times New Roman"/>
          <w:i/>
          <w:color w:val="000000" w:themeColor="text1"/>
          <w:sz w:val="28"/>
          <w:szCs w:val="28"/>
          <w:lang w:val="uk-UA"/>
        </w:rPr>
      </w:pPr>
      <w:r w:rsidRPr="00D239F6">
        <w:rPr>
          <w:rFonts w:ascii="Times New Roman" w:hAnsi="Times New Roman"/>
          <w:b/>
          <w:color w:val="000000" w:themeColor="text1"/>
          <w:sz w:val="28"/>
          <w:szCs w:val="28"/>
          <w:lang w:val="uk-UA"/>
        </w:rPr>
        <w:t>Анотація:</w:t>
      </w:r>
      <w:r w:rsidR="00761B99" w:rsidRPr="00D239F6">
        <w:rPr>
          <w:rFonts w:ascii="Times New Roman" w:hAnsi="Times New Roman"/>
          <w:b/>
          <w:i/>
          <w:color w:val="000000" w:themeColor="text1"/>
          <w:sz w:val="28"/>
          <w:szCs w:val="28"/>
          <w:lang w:val="uk-UA"/>
        </w:rPr>
        <w:t xml:space="preserve"> </w:t>
      </w:r>
      <w:r w:rsidR="00761B99" w:rsidRPr="00D239F6">
        <w:rPr>
          <w:rFonts w:ascii="Times New Roman" w:hAnsi="Times New Roman"/>
          <w:color w:val="000000" w:themeColor="text1"/>
          <w:sz w:val="28"/>
          <w:szCs w:val="28"/>
          <w:lang w:val="uk-UA"/>
        </w:rPr>
        <w:t>у</w:t>
      </w:r>
      <w:r w:rsidRPr="00D239F6">
        <w:rPr>
          <w:rFonts w:ascii="Times New Roman" w:hAnsi="Times New Roman"/>
          <w:color w:val="000000" w:themeColor="text1"/>
          <w:sz w:val="28"/>
          <w:szCs w:val="28"/>
          <w:lang w:val="uk-UA"/>
        </w:rPr>
        <w:t xml:space="preserve"> публікації</w:t>
      </w:r>
      <w:r w:rsidR="00761B99" w:rsidRPr="00D239F6">
        <w:rPr>
          <w:rFonts w:ascii="Times New Roman" w:hAnsi="Times New Roman"/>
          <w:color w:val="000000" w:themeColor="text1"/>
          <w:sz w:val="28"/>
          <w:szCs w:val="28"/>
          <w:lang w:val="uk-UA"/>
        </w:rPr>
        <w:t xml:space="preserve"> </w:t>
      </w:r>
      <w:r w:rsidRPr="00D239F6">
        <w:rPr>
          <w:rFonts w:ascii="Times New Roman" w:hAnsi="Times New Roman"/>
          <w:color w:val="000000" w:themeColor="text1"/>
          <w:sz w:val="28"/>
          <w:szCs w:val="28"/>
          <w:lang w:val="uk-UA"/>
        </w:rPr>
        <w:t>розкрито питання підготовки майбутніх учителів фізичної культури до ефективного використання адаптивного карате у фізичному вихованні учнів з особливими освітніми потребами. Адаптивне карате у фізичному вихованні розглянуто з позиції здоров’язбереження й культури здоров’я. Окреслено організаційно-педагогічні умови підготовки майбу</w:t>
      </w:r>
      <w:r w:rsidR="00761B99" w:rsidRPr="00D239F6">
        <w:rPr>
          <w:rFonts w:ascii="Times New Roman" w:hAnsi="Times New Roman"/>
          <w:color w:val="000000" w:themeColor="text1"/>
          <w:sz w:val="28"/>
          <w:szCs w:val="28"/>
          <w:lang w:val="uk-UA"/>
        </w:rPr>
        <w:t xml:space="preserve">тніх учителів фізичної культури </w:t>
      </w:r>
      <w:r w:rsidRPr="00D239F6">
        <w:rPr>
          <w:rFonts w:ascii="Times New Roman" w:hAnsi="Times New Roman"/>
          <w:color w:val="000000" w:themeColor="text1"/>
          <w:sz w:val="28"/>
          <w:szCs w:val="28"/>
          <w:lang w:val="uk-UA"/>
        </w:rPr>
        <w:t>/</w:t>
      </w:r>
      <w:r w:rsidR="00761B99" w:rsidRPr="00D239F6">
        <w:rPr>
          <w:rFonts w:ascii="Times New Roman" w:hAnsi="Times New Roman"/>
          <w:color w:val="000000" w:themeColor="text1"/>
          <w:sz w:val="28"/>
          <w:szCs w:val="28"/>
          <w:lang w:val="uk-UA"/>
        </w:rPr>
        <w:t xml:space="preserve"> </w:t>
      </w:r>
      <w:r w:rsidRPr="00D239F6">
        <w:rPr>
          <w:rFonts w:ascii="Times New Roman" w:hAnsi="Times New Roman"/>
          <w:color w:val="000000" w:themeColor="text1"/>
          <w:sz w:val="28"/>
          <w:szCs w:val="28"/>
          <w:lang w:val="uk-UA"/>
        </w:rPr>
        <w:t>тренерів до використання адаптивного карате в інклюзивному освітньому середовищі.</w:t>
      </w:r>
    </w:p>
    <w:p w:rsidR="00E35886" w:rsidRPr="00D239F6" w:rsidRDefault="00E35886" w:rsidP="00E35886">
      <w:pPr>
        <w:spacing w:after="0" w:line="240" w:lineRule="auto"/>
        <w:ind w:firstLine="708"/>
        <w:jc w:val="both"/>
        <w:rPr>
          <w:rFonts w:ascii="Times New Roman" w:hAnsi="Times New Roman"/>
          <w:color w:val="000000" w:themeColor="text1"/>
          <w:sz w:val="28"/>
          <w:szCs w:val="28"/>
          <w:lang w:val="uk-UA"/>
        </w:rPr>
      </w:pPr>
      <w:r w:rsidRPr="00D239F6">
        <w:rPr>
          <w:rFonts w:ascii="Times New Roman" w:hAnsi="Times New Roman"/>
          <w:b/>
          <w:color w:val="000000" w:themeColor="text1"/>
          <w:sz w:val="28"/>
          <w:szCs w:val="28"/>
          <w:lang w:val="uk-UA"/>
        </w:rPr>
        <w:t>Ключові слова:</w:t>
      </w:r>
      <w:r w:rsidRPr="00D239F6">
        <w:rPr>
          <w:rFonts w:ascii="Times New Roman" w:hAnsi="Times New Roman"/>
          <w:b/>
          <w:i/>
          <w:color w:val="000000" w:themeColor="text1"/>
          <w:sz w:val="28"/>
          <w:szCs w:val="28"/>
          <w:lang w:val="uk-UA"/>
        </w:rPr>
        <w:t xml:space="preserve"> </w:t>
      </w:r>
      <w:r w:rsidRPr="00D239F6">
        <w:rPr>
          <w:rFonts w:ascii="Times New Roman" w:hAnsi="Times New Roman"/>
          <w:color w:val="000000" w:themeColor="text1"/>
          <w:sz w:val="28"/>
          <w:szCs w:val="28"/>
          <w:lang w:val="uk-UA"/>
        </w:rPr>
        <w:t>інклюзивна освіта, майбутні учителі фізичної культури, фізичне виховання, культура здоров’я, діти з особливими освітніми потребами, адаптивне карате.</w:t>
      </w:r>
    </w:p>
    <w:p w:rsidR="00E35886" w:rsidRPr="00D239F6" w:rsidRDefault="00E35886" w:rsidP="00E35886">
      <w:pPr>
        <w:spacing w:after="0" w:line="240" w:lineRule="auto"/>
        <w:rPr>
          <w:rFonts w:ascii="Times New Roman" w:hAnsi="Times New Roman"/>
          <w:color w:val="000000" w:themeColor="text1"/>
          <w:sz w:val="28"/>
          <w:szCs w:val="28"/>
          <w:lang w:val="uk-UA"/>
        </w:rPr>
      </w:pPr>
    </w:p>
    <w:p w:rsidR="00E35886" w:rsidRPr="00D239F6" w:rsidRDefault="00E35886" w:rsidP="00E35886">
      <w:pPr>
        <w:spacing w:after="0" w:line="240" w:lineRule="auto"/>
        <w:jc w:val="both"/>
        <w:rPr>
          <w:rFonts w:ascii="Times New Roman" w:hAnsi="Times New Roman"/>
          <w:sz w:val="28"/>
          <w:szCs w:val="28"/>
          <w:lang w:val="uk-UA"/>
        </w:rPr>
      </w:pPr>
      <w:r w:rsidRPr="00D239F6">
        <w:rPr>
          <w:rFonts w:ascii="Times New Roman" w:hAnsi="Times New Roman"/>
          <w:sz w:val="28"/>
          <w:szCs w:val="28"/>
          <w:lang w:val="uk-UA"/>
        </w:rPr>
        <w:tab/>
        <w:t>З огляду на конструктивні зміни в системі вітчизняної інклюзивної освіти («Закон про освіту», «Побудова нової національної системи охорони здоров’я України», 2014; «Розвиток освіти України на період 2015-2025 років», Національна програма «Діти України», Концепція «Здоров’я через освіту»)</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активно впроваджуються відповідні механізми, покликані забезпечити дотримання прав учнів з особливими потребами, забезпечують поступову соціалізацію вихованців, надання їм соціального статусу, що окреслює їх роль у суспільстві як повноправного члена.</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Порушена проблема апелює також до фахової підготовки педагогічних працівників (учителів фізичного виховання, психологів, соціальних педагогів), оскільки робота з дітьми різних нозологічних груп вимагає індивідуального підходу. Окрім того, фахова підготовка учителів фізичної культури в роботі з дітьми з особливими освітніми потребами вимагає інтегративних знань із суміжних галузей, відповідної психолого-педагогічної грамотності і грамотності з основ соціальної медицини</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[1; 2] задля ефективного провадження фізкультурно-оздоровчої діяльності й забезпечення поступової соціалізації вихованців.</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lastRenderedPageBreak/>
        <w:t>Проблемам організаційного й освітнього характеру присвячували дослідження В. Гуменюк, А. Душка, А. Колупаєва, Д. Шульженко.</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Питання культури здоров’я розглядали Г. Апанасенко, Н. Башавець, В. Бобрицька, М. Божик, І. Брехман, В. Горащук, Ю. Мельник.</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Напрацювання</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з розроблення</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здоров’язбережувальних</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технологій</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сприятимуть</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виробити</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відповідний</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науково-методчний і дидактичний</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супровід у фізичному</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вихованні</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учнів з особливими</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освітніми потребами (Б. Бобрицька, Е. Вітун, Б. Долинський, Л. Романишина, О. Сопотицька).</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Мета</w:t>
      </w:r>
      <w:r w:rsidRPr="00D239F6">
        <w:rPr>
          <w:rFonts w:ascii="Times New Roman" w:hAnsi="Times New Roman"/>
          <w:b/>
          <w:sz w:val="28"/>
          <w:szCs w:val="28"/>
          <w:lang w:val="uk-UA"/>
        </w:rPr>
        <w:t xml:space="preserve"> </w:t>
      </w:r>
      <w:r w:rsidRPr="00D239F6">
        <w:rPr>
          <w:rFonts w:ascii="Times New Roman" w:hAnsi="Times New Roman"/>
          <w:sz w:val="28"/>
          <w:szCs w:val="28"/>
          <w:lang w:val="uk-UA"/>
        </w:rPr>
        <w:t>публікації – розкрити організаційно-педагогічні умови підготовки майбутніх учителів фізичної культури до використанняелементів адаптивного карате в інклюзивному освітньому середовищі.</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Розроблення науково-методичного супроводу у фізичному вихованні учнів з особливими потребами із використанням елементів адаптивного карате (неконтактний вид спорту, основний вид занять якого полягає у вивченні техніки карате і виконання ката як формальні вправи в переміщенні) сприятиме не лише здоров’язбереженню вихованців, але також сприятиме подальшому прогресу шляхом урівноваження психічного і фізичного компонентів здоров’я.</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Правомірно говоримо про вироблення соціально-культурної цінності фізичного виховання (Н. Башавець) учнів з особливими освітніми потребами, а також про кореляцію понять фізичне виховання і культура здоров’я.</w:t>
      </w:r>
    </w:p>
    <w:p w:rsidR="00E35886" w:rsidRPr="00D239F6" w:rsidRDefault="00E35886" w:rsidP="00E35886">
      <w:pPr>
        <w:spacing w:after="0" w:line="240" w:lineRule="auto"/>
        <w:jc w:val="both"/>
        <w:rPr>
          <w:rFonts w:ascii="Times New Roman" w:hAnsi="Times New Roman"/>
          <w:sz w:val="28"/>
          <w:szCs w:val="28"/>
          <w:lang w:val="uk-UA"/>
        </w:rPr>
      </w:pPr>
      <w:r w:rsidRPr="00D239F6">
        <w:rPr>
          <w:rFonts w:ascii="Times New Roman" w:hAnsi="Times New Roman"/>
          <w:sz w:val="28"/>
          <w:szCs w:val="28"/>
          <w:lang w:val="uk-UA"/>
        </w:rPr>
        <w:tab/>
        <w:t>Обговорюючи питання культури здоров’я учнів з особливими освітніми потребами шляхом упровадження елементів адаптивного карате, ми актуалізуємо:</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 з одного боку, впровадження системи фізичних вправ, рекомендованих для вихованця залежно відбіохімічних і фізико-біологічних характеристик, медичних протипоказань; фізичне виховання становить у розглядуваному випадку фізично-оздоровчу діяльність;</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 з іншого боку, фахову підготовку</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учителів фізичної культури / тренерів</w:t>
      </w:r>
      <w:r w:rsidR="00761B99" w:rsidRPr="00D239F6">
        <w:rPr>
          <w:rFonts w:ascii="Times New Roman" w:hAnsi="Times New Roman"/>
          <w:sz w:val="28"/>
          <w:szCs w:val="28"/>
          <w:lang w:val="uk-UA"/>
        </w:rPr>
        <w:t xml:space="preserve"> </w:t>
      </w:r>
      <w:r w:rsidRPr="00D239F6">
        <w:rPr>
          <w:rFonts w:ascii="Times New Roman" w:hAnsi="Times New Roman"/>
          <w:sz w:val="28"/>
          <w:szCs w:val="28"/>
          <w:lang w:val="uk-UA"/>
        </w:rPr>
        <w:t>до здійснення фізкультурно-оздоровчої діяльності, підготовки педагогів не лише до фізкультурно-оздоровчої, але також до профілактичної роботи з вихованцями; просвітницької роботи з їхніми батьками.</w:t>
      </w:r>
    </w:p>
    <w:p w:rsidR="00E35886" w:rsidRPr="00D239F6" w:rsidRDefault="00E35886" w:rsidP="00E35886">
      <w:pPr>
        <w:spacing w:after="0" w:line="240" w:lineRule="auto"/>
        <w:jc w:val="both"/>
        <w:rPr>
          <w:rFonts w:ascii="Times New Roman" w:hAnsi="Times New Roman"/>
          <w:sz w:val="28"/>
          <w:szCs w:val="28"/>
          <w:lang w:val="uk-UA"/>
        </w:rPr>
      </w:pPr>
      <w:r w:rsidRPr="00D239F6">
        <w:rPr>
          <w:rFonts w:ascii="Times New Roman" w:hAnsi="Times New Roman"/>
          <w:sz w:val="28"/>
          <w:szCs w:val="28"/>
          <w:lang w:val="uk-UA"/>
        </w:rPr>
        <w:tab/>
        <w:t>Організаційно-педагогічними</w:t>
      </w:r>
      <w:r w:rsidR="00637DF0" w:rsidRPr="00D239F6">
        <w:rPr>
          <w:rFonts w:ascii="Times New Roman" w:hAnsi="Times New Roman"/>
          <w:sz w:val="28"/>
          <w:szCs w:val="28"/>
          <w:lang w:val="uk-UA"/>
        </w:rPr>
        <w:t xml:space="preserve"> </w:t>
      </w:r>
      <w:r w:rsidRPr="00D239F6">
        <w:rPr>
          <w:rFonts w:ascii="Times New Roman" w:hAnsi="Times New Roman"/>
          <w:sz w:val="28"/>
          <w:szCs w:val="28"/>
          <w:lang w:val="uk-UA"/>
        </w:rPr>
        <w:t>умовами</w:t>
      </w:r>
      <w:r w:rsidR="00637DF0" w:rsidRPr="00D239F6">
        <w:rPr>
          <w:rFonts w:ascii="Times New Roman" w:hAnsi="Times New Roman"/>
          <w:sz w:val="28"/>
          <w:szCs w:val="28"/>
          <w:lang w:val="uk-UA"/>
        </w:rPr>
        <w:t xml:space="preserve"> </w:t>
      </w:r>
      <w:r w:rsidRPr="00D239F6">
        <w:rPr>
          <w:rFonts w:ascii="Times New Roman" w:hAnsi="Times New Roman"/>
          <w:sz w:val="28"/>
          <w:szCs w:val="28"/>
          <w:lang w:val="uk-UA"/>
        </w:rPr>
        <w:t>використання елементів адаптивного карате в інклюзивному освітньому середовищі є:</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 інтегративне інформаційне середовище фахової підготовки майбутніх учителів фізичного виховання до фізкультурно-оздоровчої діяльності. Ідеться насамперед про теоретичні засади здоров’язбереження, що стосуються інклюзії («Валеологія», «Основи безпеки життєдіяльності»). Важливим є спрямуванняу вивченні предметно-конкретних знань на психолого-педагогічну</w:t>
      </w:r>
      <w:r w:rsidR="00637DF0" w:rsidRPr="00D239F6">
        <w:rPr>
          <w:rFonts w:ascii="Times New Roman" w:hAnsi="Times New Roman"/>
          <w:sz w:val="28"/>
          <w:szCs w:val="28"/>
          <w:lang w:val="uk-UA"/>
        </w:rPr>
        <w:t xml:space="preserve"> </w:t>
      </w:r>
      <w:r w:rsidRPr="00D239F6">
        <w:rPr>
          <w:rFonts w:ascii="Times New Roman" w:hAnsi="Times New Roman"/>
          <w:sz w:val="28"/>
          <w:szCs w:val="28"/>
          <w:lang w:val="uk-UA"/>
        </w:rPr>
        <w:t xml:space="preserve">діяльність майбутніх фахівців, іншими словами усвідомлення себе як суб’єкта психолого-педагогічної діяльності у практиці застосування елементів адаптивного карате зокрема, фізкультурно-оздоровчій діяльності загалом. Рекомендованими є теми, змістовим навантаженням яких стають основи медичних знань, теоретичні </w:t>
      </w:r>
      <w:r w:rsidRPr="00D239F6">
        <w:rPr>
          <w:rFonts w:ascii="Times New Roman" w:hAnsi="Times New Roman"/>
          <w:sz w:val="28"/>
          <w:szCs w:val="28"/>
          <w:lang w:val="uk-UA"/>
        </w:rPr>
        <w:lastRenderedPageBreak/>
        <w:t>засади соціальної медицини</w:t>
      </w:r>
      <w:r w:rsidR="00637DF0" w:rsidRPr="00D239F6">
        <w:rPr>
          <w:rFonts w:ascii="Times New Roman" w:hAnsi="Times New Roman"/>
          <w:sz w:val="28"/>
          <w:szCs w:val="28"/>
          <w:lang w:val="uk-UA"/>
        </w:rPr>
        <w:t xml:space="preserve"> </w:t>
      </w:r>
      <w:r w:rsidRPr="00D239F6">
        <w:rPr>
          <w:rFonts w:ascii="Times New Roman" w:hAnsi="Times New Roman"/>
          <w:sz w:val="28"/>
          <w:szCs w:val="28"/>
          <w:lang w:val="uk-UA"/>
        </w:rPr>
        <w:t>[3; 4, с. 24-35], оскільки роботи з дітьми різних нозологічних груп потребує відповідної фахової підготовки;</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 розроблення науково-методичного комплексу: варіативний курс «Адаптивне карате у фізичному вихованні учнів з особливими освітніми потребами»; методичні рекомендації «Розвиток культури здоров’я учнів з особливими освітніми потребами на заняттях з адаптивного карате»; розроблений комплекс фізичних вправ з адаптивного карате для дітей різних нозологічних груп;</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 удосконалення змісту фахової підготовки майбутніх учителів фізичної культури в окресленому напрямі (підготовка авторського портфоліо, змістом якого стали матеріали стосовно актуальних питань здоров’язбереження, дотримання правил здорового способу життя, культури здоров’я, змісту фізкультурно-оздоровчої діяльності учителів фізичного виховання / тренерів з дітьми з особливими освітніми потребами, інклюзії; орієнтовні комплекси (у тому числі й авторські) фізични</w:t>
      </w:r>
      <w:r w:rsidR="00D239F6">
        <w:rPr>
          <w:rFonts w:ascii="Times New Roman" w:hAnsi="Times New Roman"/>
          <w:sz w:val="28"/>
          <w:szCs w:val="28"/>
          <w:lang w:val="uk-UA"/>
        </w:rPr>
        <w:t>х</w:t>
      </w:r>
      <w:r w:rsidRPr="00D239F6">
        <w:rPr>
          <w:rFonts w:ascii="Times New Roman" w:hAnsi="Times New Roman"/>
          <w:sz w:val="28"/>
          <w:szCs w:val="28"/>
          <w:lang w:val="uk-UA"/>
        </w:rPr>
        <w:t xml:space="preserve"> вправ адаптивного карате); реалізації педагогічної і просвітницької функцій учителів фізичної культури / тренерів у роботі з вихованцями і їх батьками; сучасні інноваційні техніки й технології використання ігрових видів спорту у фізичному вихованні учнів з особливими потребами).</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Ефективність підготовки майбутніх учителів фізичної культури до використання адаптивного карате у фізичному вихованні учнів з особливими освітніми потребами уможливлена забезпеченням відповідних організаційно-педагогічних умов: інтегративне інформаційне середовище фахової підготовки майбутніх учителів фізичного виховання до фізкультурно-оздоровчої діяльності; розроблення науково-методичного комплексу; удосконалення змісту фахової підготовки майбутніх учителів фізичної культури в окресленому напрямі.</w:t>
      </w:r>
    </w:p>
    <w:p w:rsidR="00E35886" w:rsidRPr="00D239F6" w:rsidRDefault="00E35886" w:rsidP="00E35886">
      <w:pPr>
        <w:spacing w:after="0" w:line="240" w:lineRule="auto"/>
        <w:ind w:firstLine="708"/>
        <w:jc w:val="center"/>
        <w:rPr>
          <w:rFonts w:ascii="Times New Roman" w:hAnsi="Times New Roman"/>
          <w:b/>
          <w:sz w:val="28"/>
          <w:szCs w:val="28"/>
          <w:lang w:val="uk-UA"/>
        </w:rPr>
      </w:pPr>
      <w:r w:rsidRPr="00D239F6">
        <w:rPr>
          <w:rFonts w:ascii="Times New Roman" w:hAnsi="Times New Roman"/>
          <w:b/>
          <w:sz w:val="28"/>
          <w:szCs w:val="28"/>
          <w:lang w:val="uk-UA"/>
        </w:rPr>
        <w:t>Література</w:t>
      </w:r>
    </w:p>
    <w:p w:rsidR="00637DF0" w:rsidRPr="00D239F6" w:rsidRDefault="00E35886" w:rsidP="00637DF0">
      <w:pPr>
        <w:pStyle w:val="ab"/>
        <w:numPr>
          <w:ilvl w:val="0"/>
          <w:numId w:val="43"/>
        </w:numPr>
        <w:spacing w:after="0" w:line="240" w:lineRule="auto"/>
        <w:jc w:val="both"/>
        <w:rPr>
          <w:rFonts w:ascii="Times New Roman" w:hAnsi="Times New Roman"/>
          <w:sz w:val="28"/>
          <w:szCs w:val="28"/>
          <w:lang w:val="uk-UA"/>
        </w:rPr>
      </w:pPr>
      <w:r w:rsidRPr="00D239F6">
        <w:rPr>
          <w:rFonts w:ascii="Times New Roman" w:hAnsi="Times New Roman"/>
          <w:sz w:val="28"/>
          <w:szCs w:val="28"/>
          <w:lang w:val="uk-UA"/>
        </w:rPr>
        <w:t xml:space="preserve">Атлас професій. </w:t>
      </w:r>
    </w:p>
    <w:p w:rsidR="00E35886" w:rsidRPr="00D239F6" w:rsidRDefault="00637DF0" w:rsidP="00637DF0">
      <w:pPr>
        <w:pStyle w:val="ab"/>
        <w:spacing w:after="0" w:line="240" w:lineRule="auto"/>
        <w:ind w:left="1069"/>
        <w:jc w:val="both"/>
        <w:rPr>
          <w:rFonts w:ascii="Times New Roman" w:hAnsi="Times New Roman"/>
          <w:sz w:val="28"/>
          <w:szCs w:val="28"/>
          <w:lang w:val="uk-UA"/>
        </w:rPr>
      </w:pPr>
      <w:r w:rsidRPr="00D239F6">
        <w:rPr>
          <w:rFonts w:ascii="Times New Roman" w:hAnsi="Times New Roman"/>
          <w:sz w:val="28"/>
          <w:szCs w:val="28"/>
          <w:lang w:val="uk-UA"/>
        </w:rPr>
        <w:t xml:space="preserve">URL: </w:t>
      </w:r>
      <w:hyperlink r:id="rId10" w:history="1">
        <w:r w:rsidRPr="00D239F6">
          <w:rPr>
            <w:rStyle w:val="a6"/>
            <w:rFonts w:ascii="Times New Roman" w:hAnsi="Times New Roman"/>
            <w:sz w:val="28"/>
            <w:szCs w:val="28"/>
            <w:lang w:val="uk-UA"/>
          </w:rPr>
          <w:t>http://profatlas.com.ua/</w:t>
        </w:r>
      </w:hyperlink>
      <w:r w:rsidR="00E35886" w:rsidRPr="00D239F6">
        <w:rPr>
          <w:rFonts w:ascii="Times New Roman" w:hAnsi="Times New Roman"/>
          <w:sz w:val="28"/>
          <w:szCs w:val="28"/>
          <w:lang w:val="uk-UA"/>
        </w:rPr>
        <w:t xml:space="preserve"> (дата звернення 21.04.2019).</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2. Барзилович</w:t>
      </w:r>
      <w:r w:rsidR="00637DF0" w:rsidRPr="00D239F6">
        <w:rPr>
          <w:rFonts w:ascii="Times New Roman" w:hAnsi="Times New Roman"/>
          <w:sz w:val="28"/>
          <w:szCs w:val="28"/>
          <w:lang w:val="uk-UA"/>
        </w:rPr>
        <w:t> </w:t>
      </w:r>
      <w:r w:rsidRPr="00D239F6">
        <w:rPr>
          <w:rFonts w:ascii="Times New Roman" w:hAnsi="Times New Roman"/>
          <w:sz w:val="28"/>
          <w:szCs w:val="28"/>
          <w:lang w:val="uk-UA"/>
        </w:rPr>
        <w:t>А.</w:t>
      </w:r>
      <w:r w:rsidR="00637DF0" w:rsidRPr="00D239F6">
        <w:rPr>
          <w:rFonts w:ascii="Times New Roman" w:hAnsi="Times New Roman"/>
          <w:sz w:val="28"/>
          <w:szCs w:val="28"/>
          <w:lang w:val="uk-UA"/>
        </w:rPr>
        <w:t> </w:t>
      </w:r>
      <w:r w:rsidRPr="00D239F6">
        <w:rPr>
          <w:rFonts w:ascii="Times New Roman" w:hAnsi="Times New Roman"/>
          <w:sz w:val="28"/>
          <w:szCs w:val="28"/>
          <w:lang w:val="uk-UA"/>
        </w:rPr>
        <w:t>Д. Реформування системи охорони здоров’я в Україні: стратегічні аспекти. Інвестиції: практика та досвід. 2020. № 2. С. 134–140.</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3. Гуманітарні виміри сучасної медичної освіти :</w:t>
      </w:r>
      <w:r w:rsidR="00637DF0" w:rsidRPr="00D239F6">
        <w:rPr>
          <w:rFonts w:ascii="Times New Roman" w:hAnsi="Times New Roman"/>
          <w:sz w:val="28"/>
          <w:szCs w:val="28"/>
          <w:lang w:val="uk-UA"/>
        </w:rPr>
        <w:t xml:space="preserve"> </w:t>
      </w:r>
      <w:r w:rsidRPr="00D239F6">
        <w:rPr>
          <w:rFonts w:ascii="Times New Roman" w:hAnsi="Times New Roman"/>
          <w:sz w:val="28"/>
          <w:szCs w:val="28"/>
          <w:lang w:val="uk-UA"/>
        </w:rPr>
        <w:t>колективна монографія. Запоріжжя: ЗДМУ, 2020. 172 с.</w:t>
      </w:r>
    </w:p>
    <w:p w:rsidR="00E35886" w:rsidRPr="00D239F6" w:rsidRDefault="00E35886" w:rsidP="00E35886">
      <w:pPr>
        <w:spacing w:after="0" w:line="240" w:lineRule="auto"/>
        <w:ind w:firstLine="708"/>
        <w:jc w:val="both"/>
        <w:rPr>
          <w:rFonts w:ascii="Times New Roman" w:hAnsi="Times New Roman"/>
          <w:sz w:val="28"/>
          <w:szCs w:val="28"/>
          <w:lang w:val="uk-UA"/>
        </w:rPr>
      </w:pPr>
      <w:r w:rsidRPr="00D239F6">
        <w:rPr>
          <w:rFonts w:ascii="Times New Roman" w:hAnsi="Times New Roman"/>
          <w:sz w:val="28"/>
          <w:szCs w:val="28"/>
          <w:lang w:val="uk-UA"/>
        </w:rPr>
        <w:t>4. Гуменюк</w:t>
      </w:r>
      <w:r w:rsidR="00637DF0" w:rsidRPr="00D239F6">
        <w:rPr>
          <w:rFonts w:ascii="Times New Roman" w:hAnsi="Times New Roman"/>
          <w:sz w:val="28"/>
          <w:szCs w:val="28"/>
          <w:lang w:val="uk-UA"/>
        </w:rPr>
        <w:t> </w:t>
      </w:r>
      <w:r w:rsidRPr="00D239F6">
        <w:rPr>
          <w:rFonts w:ascii="Times New Roman" w:hAnsi="Times New Roman"/>
          <w:sz w:val="28"/>
          <w:szCs w:val="28"/>
          <w:lang w:val="uk-UA"/>
        </w:rPr>
        <w:t>В.</w:t>
      </w:r>
      <w:r w:rsidR="00637DF0" w:rsidRPr="00D239F6">
        <w:rPr>
          <w:rFonts w:ascii="Times New Roman" w:hAnsi="Times New Roman"/>
          <w:sz w:val="28"/>
          <w:szCs w:val="28"/>
          <w:lang w:val="uk-UA"/>
        </w:rPr>
        <w:t> </w:t>
      </w:r>
      <w:r w:rsidRPr="00D239F6">
        <w:rPr>
          <w:rFonts w:ascii="Times New Roman" w:hAnsi="Times New Roman"/>
          <w:sz w:val="28"/>
          <w:szCs w:val="28"/>
          <w:lang w:val="uk-UA"/>
        </w:rPr>
        <w:t>В. Соціальна медицина, громадське здоров’я: навч.-метод. посібник. Львів : Простір-М, 2020. 51 с.</w:t>
      </w:r>
    </w:p>
    <w:p w:rsidR="00335408" w:rsidRPr="00D239F6" w:rsidRDefault="00335408" w:rsidP="00F956BF">
      <w:pPr>
        <w:spacing w:after="0" w:line="240" w:lineRule="auto"/>
        <w:jc w:val="center"/>
        <w:rPr>
          <w:rFonts w:ascii="Times New Roman" w:hAnsi="Times New Roman"/>
          <w:b/>
          <w:color w:val="000000" w:themeColor="text1"/>
          <w:sz w:val="28"/>
          <w:szCs w:val="28"/>
          <w:lang w:val="uk-UA"/>
        </w:rPr>
      </w:pPr>
    </w:p>
    <w:p w:rsidR="00E35886" w:rsidRPr="00D239F6" w:rsidRDefault="00E35886" w:rsidP="00F956BF">
      <w:pPr>
        <w:spacing w:after="0" w:line="240" w:lineRule="auto"/>
        <w:jc w:val="center"/>
        <w:rPr>
          <w:rFonts w:ascii="Times New Roman" w:hAnsi="Times New Roman"/>
          <w:b/>
          <w:color w:val="000000" w:themeColor="text1"/>
          <w:sz w:val="28"/>
          <w:szCs w:val="28"/>
          <w:lang w:val="uk-UA"/>
        </w:rPr>
      </w:pPr>
    </w:p>
    <w:p w:rsidR="00637DF0" w:rsidRPr="00D239F6" w:rsidRDefault="00637DF0" w:rsidP="00F956BF">
      <w:pPr>
        <w:spacing w:after="0" w:line="240" w:lineRule="auto"/>
        <w:jc w:val="center"/>
        <w:rPr>
          <w:rFonts w:ascii="Times New Roman" w:hAnsi="Times New Roman"/>
          <w:b/>
          <w:color w:val="000000" w:themeColor="text1"/>
          <w:sz w:val="28"/>
          <w:szCs w:val="28"/>
          <w:lang w:val="uk-UA"/>
        </w:rPr>
      </w:pPr>
    </w:p>
    <w:p w:rsidR="00637DF0" w:rsidRPr="00D239F6" w:rsidRDefault="00637DF0" w:rsidP="00F956BF">
      <w:pPr>
        <w:spacing w:after="0" w:line="240" w:lineRule="auto"/>
        <w:jc w:val="center"/>
        <w:rPr>
          <w:rFonts w:ascii="Times New Roman" w:hAnsi="Times New Roman"/>
          <w:b/>
          <w:color w:val="000000" w:themeColor="text1"/>
          <w:sz w:val="28"/>
          <w:szCs w:val="28"/>
          <w:lang w:val="uk-UA"/>
        </w:rPr>
      </w:pPr>
    </w:p>
    <w:p w:rsidR="00637DF0" w:rsidRPr="00D239F6" w:rsidRDefault="00637DF0" w:rsidP="00F956BF">
      <w:pPr>
        <w:spacing w:after="0" w:line="240" w:lineRule="auto"/>
        <w:jc w:val="center"/>
        <w:rPr>
          <w:rFonts w:ascii="Times New Roman" w:hAnsi="Times New Roman"/>
          <w:b/>
          <w:color w:val="000000" w:themeColor="text1"/>
          <w:sz w:val="28"/>
          <w:szCs w:val="28"/>
          <w:lang w:val="uk-UA"/>
        </w:rPr>
      </w:pPr>
    </w:p>
    <w:p w:rsidR="00637DF0" w:rsidRPr="00D239F6" w:rsidRDefault="00637DF0" w:rsidP="00F956BF">
      <w:pPr>
        <w:spacing w:after="0" w:line="240" w:lineRule="auto"/>
        <w:jc w:val="center"/>
        <w:rPr>
          <w:rFonts w:ascii="Times New Roman" w:hAnsi="Times New Roman"/>
          <w:b/>
          <w:color w:val="000000" w:themeColor="text1"/>
          <w:sz w:val="28"/>
          <w:szCs w:val="28"/>
          <w:lang w:val="uk-UA"/>
        </w:rPr>
      </w:pPr>
    </w:p>
    <w:p w:rsidR="00CC4065" w:rsidRPr="00D239F6" w:rsidRDefault="00CC4065" w:rsidP="00CC4065">
      <w:pPr>
        <w:spacing w:after="0" w:line="240" w:lineRule="auto"/>
        <w:jc w:val="center"/>
        <w:rPr>
          <w:rFonts w:ascii="Times New Roman" w:hAnsi="Times New Roman"/>
          <w:b/>
          <w:sz w:val="28"/>
          <w:szCs w:val="28"/>
          <w:lang w:val="uk-UA"/>
        </w:rPr>
      </w:pPr>
      <w:r w:rsidRPr="00D239F6">
        <w:rPr>
          <w:rFonts w:ascii="Times New Roman" w:hAnsi="Times New Roman"/>
          <w:b/>
          <w:color w:val="202124"/>
          <w:sz w:val="28"/>
          <w:szCs w:val="28"/>
          <w:shd w:val="clear" w:color="auto" w:fill="FFFFFF"/>
          <w:lang w:val="uk-UA"/>
        </w:rPr>
        <w:lastRenderedPageBreak/>
        <w:t>ДОСВІД КДПУ В ІНТЕРНАЦІОНАЛІЗАЦІЇ ВИЩОЇ ОСВІТИ</w:t>
      </w:r>
      <w:r w:rsidR="00843980" w:rsidRPr="00D239F6">
        <w:rPr>
          <w:rFonts w:ascii="Times New Roman" w:hAnsi="Times New Roman"/>
          <w:b/>
          <w:color w:val="202124"/>
          <w:sz w:val="28"/>
          <w:szCs w:val="28"/>
          <w:shd w:val="clear" w:color="auto" w:fill="FFFFFF"/>
          <w:lang w:val="uk-UA"/>
        </w:rPr>
        <w:t>:</w:t>
      </w:r>
      <w:r w:rsidRPr="00D239F6">
        <w:rPr>
          <w:rFonts w:ascii="Times New Roman" w:hAnsi="Times New Roman"/>
          <w:b/>
          <w:color w:val="202124"/>
          <w:sz w:val="28"/>
          <w:szCs w:val="28"/>
          <w:shd w:val="clear" w:color="auto" w:fill="FFFFFF"/>
          <w:lang w:val="uk-UA"/>
        </w:rPr>
        <w:t xml:space="preserve"> СПИЯТЛИВІ ФАКТОРИ ТА ОБМЕЖЕННЯ </w:t>
      </w:r>
    </w:p>
    <w:p w:rsidR="00CC4065" w:rsidRPr="00D239F6" w:rsidRDefault="00CC4065" w:rsidP="00CC4065">
      <w:pPr>
        <w:spacing w:after="0" w:line="240" w:lineRule="auto"/>
        <w:jc w:val="right"/>
        <w:rPr>
          <w:rFonts w:ascii="Times New Roman" w:hAnsi="Times New Roman"/>
          <w:i/>
          <w:color w:val="000000" w:themeColor="text1"/>
          <w:sz w:val="28"/>
          <w:szCs w:val="28"/>
          <w:lang w:val="uk-UA"/>
        </w:rPr>
      </w:pPr>
    </w:p>
    <w:p w:rsidR="00CC4065" w:rsidRPr="00D239F6" w:rsidRDefault="00CC4065" w:rsidP="00CC4065">
      <w:pPr>
        <w:spacing w:after="0" w:line="240" w:lineRule="auto"/>
        <w:jc w:val="right"/>
        <w:rPr>
          <w:rFonts w:ascii="Times New Roman" w:hAnsi="Times New Roman"/>
          <w:i/>
          <w:color w:val="000000" w:themeColor="text1"/>
          <w:sz w:val="28"/>
          <w:szCs w:val="28"/>
          <w:lang w:val="uk-UA"/>
        </w:rPr>
      </w:pPr>
      <w:r w:rsidRPr="00D239F6">
        <w:rPr>
          <w:rFonts w:ascii="Times New Roman" w:hAnsi="Times New Roman"/>
          <w:i/>
          <w:color w:val="000000" w:themeColor="text1"/>
          <w:sz w:val="28"/>
          <w:szCs w:val="28"/>
          <w:lang w:val="uk-UA"/>
        </w:rPr>
        <w:t>Батюк</w:t>
      </w:r>
      <w:r w:rsidR="0080376F" w:rsidRPr="00D239F6">
        <w:rPr>
          <w:rFonts w:ascii="Times New Roman" w:hAnsi="Times New Roman"/>
          <w:i/>
          <w:color w:val="000000" w:themeColor="text1"/>
          <w:sz w:val="28"/>
          <w:szCs w:val="28"/>
          <w:lang w:val="uk-UA"/>
        </w:rPr>
        <w:t> </w:t>
      </w:r>
      <w:r w:rsidRPr="00D239F6">
        <w:rPr>
          <w:rFonts w:ascii="Times New Roman" w:hAnsi="Times New Roman"/>
          <w:i/>
          <w:color w:val="000000" w:themeColor="text1"/>
          <w:sz w:val="28"/>
          <w:szCs w:val="28"/>
          <w:lang w:val="uk-UA"/>
        </w:rPr>
        <w:t>А.</w:t>
      </w:r>
      <w:r w:rsidR="002864C2" w:rsidRPr="00D239F6">
        <w:rPr>
          <w:rFonts w:ascii="Times New Roman" w:hAnsi="Times New Roman"/>
          <w:i/>
          <w:color w:val="000000" w:themeColor="text1"/>
          <w:sz w:val="28"/>
          <w:szCs w:val="28"/>
          <w:lang w:val="uk-UA"/>
        </w:rPr>
        <w:t>,</w:t>
      </w:r>
    </w:p>
    <w:p w:rsidR="00CC4065" w:rsidRPr="00D239F6" w:rsidRDefault="00CC4065" w:rsidP="00CC4065">
      <w:pPr>
        <w:spacing w:after="0" w:line="240" w:lineRule="auto"/>
        <w:jc w:val="right"/>
        <w:rPr>
          <w:rFonts w:ascii="Times New Roman" w:hAnsi="Times New Roman"/>
          <w:i/>
          <w:color w:val="000000" w:themeColor="text1"/>
          <w:sz w:val="28"/>
          <w:szCs w:val="28"/>
          <w:lang w:val="uk-UA"/>
        </w:rPr>
      </w:pPr>
      <w:r w:rsidRPr="00D239F6">
        <w:rPr>
          <w:rFonts w:ascii="Times New Roman" w:hAnsi="Times New Roman"/>
          <w:i/>
          <w:color w:val="000000" w:themeColor="text1"/>
          <w:sz w:val="28"/>
          <w:szCs w:val="28"/>
          <w:lang w:val="uk-UA"/>
        </w:rPr>
        <w:t>Мацкевич</w:t>
      </w:r>
      <w:r w:rsidR="0080376F" w:rsidRPr="00D239F6">
        <w:rPr>
          <w:rFonts w:ascii="Times New Roman" w:hAnsi="Times New Roman"/>
          <w:i/>
          <w:color w:val="000000" w:themeColor="text1"/>
          <w:sz w:val="28"/>
          <w:szCs w:val="28"/>
          <w:lang w:val="uk-UA"/>
        </w:rPr>
        <w:t> </w:t>
      </w:r>
      <w:r w:rsidRPr="00D239F6">
        <w:rPr>
          <w:rFonts w:ascii="Times New Roman" w:hAnsi="Times New Roman"/>
          <w:i/>
          <w:color w:val="000000" w:themeColor="text1"/>
          <w:sz w:val="28"/>
          <w:szCs w:val="28"/>
          <w:lang w:val="uk-UA"/>
        </w:rPr>
        <w:t>Н.</w:t>
      </w:r>
    </w:p>
    <w:p w:rsidR="00CC4065" w:rsidRPr="00D239F6" w:rsidRDefault="00CC4065" w:rsidP="00CC4065">
      <w:pPr>
        <w:spacing w:after="0" w:line="240" w:lineRule="auto"/>
        <w:jc w:val="right"/>
        <w:rPr>
          <w:rFonts w:ascii="Times New Roman" w:hAnsi="Times New Roman"/>
          <w:i/>
          <w:color w:val="000000" w:themeColor="text1"/>
          <w:sz w:val="28"/>
          <w:szCs w:val="28"/>
          <w:lang w:val="uk-UA"/>
        </w:rPr>
      </w:pPr>
      <w:r w:rsidRPr="00D239F6">
        <w:rPr>
          <w:rFonts w:ascii="Times New Roman" w:hAnsi="Times New Roman"/>
          <w:i/>
          <w:color w:val="000000" w:themeColor="text1"/>
          <w:sz w:val="28"/>
          <w:szCs w:val="28"/>
          <w:lang w:val="uk-UA"/>
        </w:rPr>
        <w:t>Криворізький державний педагогічний університет</w:t>
      </w:r>
    </w:p>
    <w:p w:rsidR="00CC4065" w:rsidRPr="00D239F6" w:rsidRDefault="00CC4065" w:rsidP="00CC4065">
      <w:pPr>
        <w:spacing w:after="0" w:line="240" w:lineRule="auto"/>
        <w:jc w:val="right"/>
        <w:rPr>
          <w:rFonts w:ascii="Times New Roman" w:hAnsi="Times New Roman"/>
          <w:sz w:val="28"/>
          <w:szCs w:val="28"/>
          <w:lang w:val="uk-UA"/>
        </w:rPr>
      </w:pPr>
    </w:p>
    <w:p w:rsidR="00CC4065" w:rsidRPr="00D239F6" w:rsidRDefault="00F2225D" w:rsidP="00CC4065">
      <w:pPr>
        <w:spacing w:after="0" w:line="240" w:lineRule="auto"/>
        <w:ind w:firstLine="709"/>
        <w:jc w:val="both"/>
        <w:rPr>
          <w:rFonts w:ascii="Times New Roman" w:hAnsi="Times New Roman"/>
          <w:sz w:val="28"/>
          <w:szCs w:val="28"/>
          <w:lang w:val="uk-UA"/>
        </w:rPr>
      </w:pPr>
      <w:r w:rsidRPr="00D239F6">
        <w:rPr>
          <w:rFonts w:ascii="Times New Roman" w:hAnsi="Times New Roman"/>
          <w:b/>
          <w:sz w:val="28"/>
          <w:szCs w:val="28"/>
          <w:lang w:val="uk-UA"/>
        </w:rPr>
        <w:t>Анотація:</w:t>
      </w:r>
      <w:r w:rsidR="003115E1" w:rsidRPr="00D239F6">
        <w:rPr>
          <w:rFonts w:ascii="Times New Roman" w:hAnsi="Times New Roman"/>
          <w:b/>
          <w:i/>
          <w:sz w:val="28"/>
          <w:szCs w:val="28"/>
          <w:lang w:val="uk-UA"/>
        </w:rPr>
        <w:t xml:space="preserve"> </w:t>
      </w:r>
      <w:r w:rsidRPr="00D239F6">
        <w:rPr>
          <w:rFonts w:ascii="Times New Roman" w:hAnsi="Times New Roman"/>
          <w:sz w:val="28"/>
          <w:szCs w:val="28"/>
          <w:lang w:val="uk-UA"/>
        </w:rPr>
        <w:t>ц</w:t>
      </w:r>
      <w:r w:rsidR="00CC4065" w:rsidRPr="00D239F6">
        <w:rPr>
          <w:rFonts w:ascii="Times New Roman" w:hAnsi="Times New Roman"/>
          <w:sz w:val="28"/>
          <w:szCs w:val="28"/>
          <w:lang w:val="uk-UA"/>
        </w:rPr>
        <w:t xml:space="preserve">ілеспрямоване розгортання процесу інтернаціоналізації вищої освіти у світі, </w:t>
      </w:r>
      <w:r w:rsidR="00CC4065" w:rsidRPr="00D239F6">
        <w:rPr>
          <w:rFonts w:ascii="Times New Roman" w:hAnsi="Times New Roman"/>
          <w:color w:val="202124"/>
          <w:sz w:val="28"/>
          <w:szCs w:val="28"/>
          <w:shd w:val="clear" w:color="auto" w:fill="FFFFFF"/>
          <w:lang w:val="uk-UA"/>
        </w:rPr>
        <w:t xml:space="preserve">це </w:t>
      </w:r>
      <w:r w:rsidR="00CC4065" w:rsidRPr="00D239F6">
        <w:rPr>
          <w:rFonts w:ascii="Times New Roman" w:hAnsi="Times New Roman"/>
          <w:color w:val="040C28"/>
          <w:sz w:val="28"/>
          <w:szCs w:val="28"/>
          <w:lang w:val="uk-UA"/>
        </w:rPr>
        <w:t>посилення міжнародної складової в діяльності</w:t>
      </w:r>
      <w:r w:rsidR="002B6CDF" w:rsidRPr="00D239F6">
        <w:rPr>
          <w:rFonts w:ascii="Times New Roman" w:hAnsi="Times New Roman"/>
          <w:color w:val="040C28"/>
          <w:sz w:val="28"/>
          <w:szCs w:val="28"/>
          <w:lang w:val="uk-UA"/>
        </w:rPr>
        <w:t xml:space="preserve"> </w:t>
      </w:r>
      <w:r w:rsidR="00CC4065" w:rsidRPr="00D239F6">
        <w:rPr>
          <w:rFonts w:ascii="Times New Roman" w:hAnsi="Times New Roman"/>
          <w:color w:val="040C28"/>
          <w:sz w:val="28"/>
          <w:szCs w:val="28"/>
          <w:lang w:val="uk-UA"/>
        </w:rPr>
        <w:t>українських</w:t>
      </w:r>
      <w:r w:rsidR="002B6CDF" w:rsidRPr="00D239F6">
        <w:rPr>
          <w:rFonts w:ascii="Times New Roman" w:hAnsi="Times New Roman"/>
          <w:color w:val="040C28"/>
          <w:sz w:val="28"/>
          <w:szCs w:val="28"/>
          <w:lang w:val="uk-UA"/>
        </w:rPr>
        <w:t xml:space="preserve"> </w:t>
      </w:r>
      <w:r w:rsidR="00CC4065" w:rsidRPr="00D239F6">
        <w:rPr>
          <w:rFonts w:ascii="Times New Roman" w:hAnsi="Times New Roman"/>
          <w:color w:val="040C28"/>
          <w:sz w:val="28"/>
          <w:szCs w:val="28"/>
          <w:lang w:val="uk-UA"/>
        </w:rPr>
        <w:t>ВНЗ.</w:t>
      </w:r>
      <w:r w:rsidR="002B6CDF" w:rsidRPr="00D239F6">
        <w:rPr>
          <w:rFonts w:ascii="Times New Roman" w:hAnsi="Times New Roman"/>
          <w:color w:val="040C28"/>
          <w:sz w:val="28"/>
          <w:szCs w:val="28"/>
          <w:lang w:val="uk-UA"/>
        </w:rPr>
        <w:t xml:space="preserve"> </w:t>
      </w:r>
      <w:r w:rsidR="00CC4065" w:rsidRPr="00D239F6">
        <w:rPr>
          <w:rFonts w:ascii="Times New Roman" w:hAnsi="Times New Roman"/>
          <w:sz w:val="28"/>
          <w:szCs w:val="28"/>
          <w:lang w:val="uk-UA"/>
        </w:rPr>
        <w:t>Криворізький</w:t>
      </w:r>
      <w:r w:rsidR="002B6CDF"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державний</w:t>
      </w:r>
      <w:r w:rsidR="002B6CDF"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педагогічний</w:t>
      </w:r>
      <w:r w:rsidR="002B6CDF"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університет</w:t>
      </w:r>
      <w:r w:rsidR="002B6CDF"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(КДПУ)</w:t>
      </w:r>
      <w:r w:rsidR="002B6CDF"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є</w:t>
      </w:r>
      <w:r w:rsidR="002B6CDF"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одним</w:t>
      </w:r>
      <w:r w:rsidR="002B6CDF"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із</w:t>
      </w:r>
      <w:r w:rsidR="002B6CDF"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провідних</w:t>
      </w:r>
      <w:r w:rsidR="002B6CDF"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вищих</w:t>
      </w:r>
      <w:r w:rsidR="002B6CDF"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навчальних</w:t>
      </w:r>
      <w:r w:rsidR="002B6CDF"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закладів</w:t>
      </w:r>
      <w:r w:rsidR="002B6CDF"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в</w:t>
      </w:r>
      <w:r w:rsidR="002B6CDF"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Україні,</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що</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займається</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підготовкою</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педагогічних</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кадрів.</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Інтернаціоналізація,</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тобто</w:t>
      </w:r>
      <w:r w:rsidR="008349A1" w:rsidRPr="00D239F6">
        <w:rPr>
          <w:rFonts w:ascii="Times New Roman" w:hAnsi="Times New Roman"/>
          <w:sz w:val="28"/>
          <w:szCs w:val="28"/>
          <w:lang w:val="uk-UA"/>
        </w:rPr>
        <w:t xml:space="preserve"> процесор </w:t>
      </w:r>
      <w:r w:rsidR="00CC4065" w:rsidRPr="00D239F6">
        <w:rPr>
          <w:rFonts w:ascii="Times New Roman" w:hAnsi="Times New Roman"/>
          <w:sz w:val="28"/>
          <w:szCs w:val="28"/>
          <w:lang w:val="uk-UA"/>
        </w:rPr>
        <w:t>з</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ширення</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міжнародної</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співпраці</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та</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участів</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міжнародних</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проектах,</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є</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важливим</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напрямом</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розвитку</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багатьох</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університетів,</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включаючи</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КДПУ.</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Криворізький</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державний</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педагогічний</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університет</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продовжує</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активно</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розвивати</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міжнародну</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співпрацю</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та</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інтернаціоналізацію</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своєї</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діяльності.</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Зусиллями</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адміністрації</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та</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викладачів</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КДПУ</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здійснюються</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кроки</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для</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залучення</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більшої</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кількості</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студентів</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у</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міжнародних</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проектах</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та</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програмах</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обміну,</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а</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також</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покращення</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інфраструктури</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та</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мовної</w:t>
      </w:r>
      <w:r w:rsidR="008349A1"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підготовки.</w:t>
      </w:r>
    </w:p>
    <w:p w:rsidR="00CC4065" w:rsidRPr="00D239F6" w:rsidRDefault="00CC4065" w:rsidP="00CC4065">
      <w:pPr>
        <w:spacing w:after="0" w:line="240" w:lineRule="auto"/>
        <w:ind w:firstLine="709"/>
        <w:jc w:val="both"/>
        <w:rPr>
          <w:rFonts w:ascii="Times New Roman" w:hAnsi="Times New Roman"/>
          <w:sz w:val="28"/>
          <w:szCs w:val="28"/>
          <w:lang w:val="uk-UA"/>
        </w:rPr>
      </w:pPr>
      <w:r w:rsidRPr="00D239F6">
        <w:rPr>
          <w:rFonts w:ascii="Times New Roman" w:hAnsi="Times New Roman"/>
          <w:b/>
          <w:sz w:val="28"/>
          <w:szCs w:val="28"/>
          <w:lang w:val="uk-UA"/>
        </w:rPr>
        <w:t>Ключові</w:t>
      </w:r>
      <w:r w:rsidR="008349A1" w:rsidRPr="00D239F6">
        <w:rPr>
          <w:rFonts w:ascii="Times New Roman" w:hAnsi="Times New Roman"/>
          <w:b/>
          <w:sz w:val="28"/>
          <w:szCs w:val="28"/>
          <w:lang w:val="uk-UA"/>
        </w:rPr>
        <w:t xml:space="preserve"> </w:t>
      </w:r>
      <w:r w:rsidRPr="00D239F6">
        <w:rPr>
          <w:rFonts w:ascii="Times New Roman" w:hAnsi="Times New Roman"/>
          <w:b/>
          <w:sz w:val="28"/>
          <w:szCs w:val="28"/>
          <w:lang w:val="uk-UA"/>
        </w:rPr>
        <w:t>слова</w:t>
      </w:r>
      <w:r w:rsidRPr="00D239F6">
        <w:rPr>
          <w:rFonts w:ascii="Times New Roman" w:hAnsi="Times New Roman"/>
          <w:sz w:val="28"/>
          <w:szCs w:val="28"/>
          <w:lang w:val="uk-UA"/>
        </w:rPr>
        <w:t>:</w:t>
      </w:r>
      <w:r w:rsidR="008349A1" w:rsidRPr="00D239F6">
        <w:rPr>
          <w:rFonts w:ascii="Times New Roman" w:hAnsi="Times New Roman"/>
          <w:sz w:val="28"/>
          <w:szCs w:val="28"/>
          <w:lang w:val="uk-UA"/>
        </w:rPr>
        <w:t xml:space="preserve"> </w:t>
      </w:r>
      <w:r w:rsidRPr="00D239F6">
        <w:rPr>
          <w:rFonts w:ascii="Times New Roman" w:hAnsi="Times New Roman"/>
          <w:color w:val="202124"/>
          <w:sz w:val="28"/>
          <w:szCs w:val="28"/>
          <w:shd w:val="clear" w:color="auto" w:fill="FFFFFF"/>
          <w:lang w:val="uk-UA"/>
        </w:rPr>
        <w:t>глобалізація,</w:t>
      </w:r>
      <w:r w:rsidR="008349A1" w:rsidRPr="00D239F6">
        <w:rPr>
          <w:rFonts w:ascii="Times New Roman" w:hAnsi="Times New Roman"/>
          <w:color w:val="202124"/>
          <w:sz w:val="28"/>
          <w:szCs w:val="28"/>
          <w:shd w:val="clear" w:color="auto" w:fill="FFFFFF"/>
          <w:lang w:val="uk-UA"/>
        </w:rPr>
        <w:t xml:space="preserve"> </w:t>
      </w:r>
      <w:r w:rsidRPr="00D239F6">
        <w:rPr>
          <w:rFonts w:ascii="Times New Roman" w:hAnsi="Times New Roman"/>
          <w:color w:val="202124"/>
          <w:sz w:val="28"/>
          <w:szCs w:val="28"/>
          <w:shd w:val="clear" w:color="auto" w:fill="FFFFFF"/>
          <w:lang w:val="uk-UA"/>
        </w:rPr>
        <w:t>інтернаціоналізація,</w:t>
      </w:r>
      <w:r w:rsidR="008349A1" w:rsidRPr="00D239F6">
        <w:rPr>
          <w:rFonts w:ascii="Times New Roman" w:hAnsi="Times New Roman"/>
          <w:color w:val="202124"/>
          <w:sz w:val="28"/>
          <w:szCs w:val="28"/>
          <w:shd w:val="clear" w:color="auto" w:fill="FFFFFF"/>
          <w:lang w:val="uk-UA"/>
        </w:rPr>
        <w:t xml:space="preserve"> </w:t>
      </w:r>
      <w:r w:rsidRPr="00D239F6">
        <w:rPr>
          <w:rFonts w:ascii="Times New Roman" w:hAnsi="Times New Roman"/>
          <w:color w:val="202124"/>
          <w:sz w:val="28"/>
          <w:szCs w:val="28"/>
          <w:shd w:val="clear" w:color="auto" w:fill="FFFFFF"/>
          <w:lang w:val="uk-UA"/>
        </w:rPr>
        <w:t>освіта,</w:t>
      </w:r>
      <w:r w:rsidR="008349A1" w:rsidRPr="00D239F6">
        <w:rPr>
          <w:rFonts w:ascii="Times New Roman" w:hAnsi="Times New Roman"/>
          <w:color w:val="202124"/>
          <w:sz w:val="28"/>
          <w:szCs w:val="28"/>
          <w:shd w:val="clear" w:color="auto" w:fill="FFFFFF"/>
          <w:lang w:val="uk-UA"/>
        </w:rPr>
        <w:t xml:space="preserve"> </w:t>
      </w:r>
      <w:r w:rsidRPr="00D239F6">
        <w:rPr>
          <w:rFonts w:ascii="Times New Roman" w:hAnsi="Times New Roman"/>
          <w:color w:val="202124"/>
          <w:sz w:val="28"/>
          <w:szCs w:val="28"/>
          <w:shd w:val="clear" w:color="auto" w:fill="FFFFFF"/>
          <w:lang w:val="uk-UA"/>
        </w:rPr>
        <w:t>навчання,</w:t>
      </w:r>
      <w:r w:rsidR="008349A1" w:rsidRPr="00D239F6">
        <w:rPr>
          <w:rFonts w:ascii="Times New Roman" w:hAnsi="Times New Roman"/>
          <w:color w:val="202124"/>
          <w:sz w:val="28"/>
          <w:szCs w:val="28"/>
          <w:shd w:val="clear" w:color="auto" w:fill="FFFFFF"/>
          <w:lang w:val="uk-UA"/>
        </w:rPr>
        <w:t xml:space="preserve"> </w:t>
      </w:r>
      <w:r w:rsidRPr="00D239F6">
        <w:rPr>
          <w:rFonts w:ascii="Times New Roman" w:hAnsi="Times New Roman"/>
          <w:color w:val="202124"/>
          <w:sz w:val="28"/>
          <w:szCs w:val="28"/>
          <w:shd w:val="clear" w:color="auto" w:fill="FFFFFF"/>
          <w:lang w:val="uk-UA"/>
        </w:rPr>
        <w:t>стажування,</w:t>
      </w:r>
      <w:r w:rsidR="008349A1" w:rsidRPr="00D239F6">
        <w:rPr>
          <w:rFonts w:ascii="Times New Roman" w:hAnsi="Times New Roman"/>
          <w:color w:val="202124"/>
          <w:sz w:val="28"/>
          <w:szCs w:val="28"/>
          <w:shd w:val="clear" w:color="auto" w:fill="FFFFFF"/>
          <w:lang w:val="uk-UA"/>
        </w:rPr>
        <w:t xml:space="preserve"> </w:t>
      </w:r>
      <w:r w:rsidRPr="00D239F6">
        <w:rPr>
          <w:rFonts w:ascii="Times New Roman" w:hAnsi="Times New Roman"/>
          <w:color w:val="202124"/>
          <w:sz w:val="28"/>
          <w:szCs w:val="28"/>
          <w:shd w:val="clear" w:color="auto" w:fill="FFFFFF"/>
          <w:lang w:val="uk-UA"/>
        </w:rPr>
        <w:t>мова,</w:t>
      </w:r>
      <w:r w:rsidR="008349A1" w:rsidRPr="00D239F6">
        <w:rPr>
          <w:rFonts w:ascii="Times New Roman" w:hAnsi="Times New Roman"/>
          <w:color w:val="202124"/>
          <w:sz w:val="28"/>
          <w:szCs w:val="28"/>
          <w:shd w:val="clear" w:color="auto" w:fill="FFFFFF"/>
          <w:lang w:val="uk-UA"/>
        </w:rPr>
        <w:t xml:space="preserve"> </w:t>
      </w:r>
      <w:r w:rsidRPr="00D239F6">
        <w:rPr>
          <w:rFonts w:ascii="Times New Roman" w:hAnsi="Times New Roman"/>
          <w:color w:val="202124"/>
          <w:sz w:val="28"/>
          <w:szCs w:val="28"/>
          <w:shd w:val="clear" w:color="auto" w:fill="FFFFFF"/>
          <w:lang w:val="uk-UA"/>
        </w:rPr>
        <w:t>викладач,</w:t>
      </w:r>
      <w:r w:rsidR="008349A1" w:rsidRPr="00D239F6">
        <w:rPr>
          <w:rFonts w:ascii="Times New Roman" w:hAnsi="Times New Roman"/>
          <w:color w:val="202124"/>
          <w:sz w:val="28"/>
          <w:szCs w:val="28"/>
          <w:shd w:val="clear" w:color="auto" w:fill="FFFFFF"/>
          <w:lang w:val="uk-UA"/>
        </w:rPr>
        <w:t xml:space="preserve"> </w:t>
      </w:r>
      <w:r w:rsidRPr="00D239F6">
        <w:rPr>
          <w:rFonts w:ascii="Times New Roman" w:hAnsi="Times New Roman"/>
          <w:color w:val="202124"/>
          <w:sz w:val="28"/>
          <w:szCs w:val="28"/>
          <w:shd w:val="clear" w:color="auto" w:fill="FFFFFF"/>
          <w:lang w:val="uk-UA"/>
        </w:rPr>
        <w:t>студент.</w:t>
      </w:r>
    </w:p>
    <w:p w:rsidR="00CC4065" w:rsidRPr="00D239F6" w:rsidRDefault="00CC4065" w:rsidP="00CC4065">
      <w:pPr>
        <w:spacing w:after="0" w:line="240" w:lineRule="auto"/>
        <w:ind w:firstLine="709"/>
        <w:rPr>
          <w:rFonts w:ascii="Times New Roman" w:hAnsi="Times New Roman"/>
          <w:sz w:val="28"/>
          <w:szCs w:val="28"/>
          <w:lang w:val="uk-UA"/>
        </w:rPr>
      </w:pP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color w:val="202124"/>
          <w:sz w:val="28"/>
          <w:szCs w:val="28"/>
          <w:shd w:val="clear" w:color="auto" w:fill="FFFFFF"/>
          <w:lang w:val="uk-UA"/>
        </w:rPr>
        <w:t>Інтернаціоналізація</w:t>
      </w:r>
      <w:r w:rsidR="008349A1" w:rsidRPr="00D239F6">
        <w:rPr>
          <w:rFonts w:ascii="Times New Roman" w:hAnsi="Times New Roman"/>
          <w:color w:val="202124"/>
          <w:sz w:val="28"/>
          <w:szCs w:val="28"/>
          <w:shd w:val="clear" w:color="auto" w:fill="FFFFFF"/>
          <w:lang w:val="uk-UA"/>
        </w:rPr>
        <w:t xml:space="preserve"> </w:t>
      </w:r>
      <w:r w:rsidRPr="00D239F6">
        <w:rPr>
          <w:rFonts w:ascii="Times New Roman" w:hAnsi="Times New Roman"/>
          <w:color w:val="202124"/>
          <w:sz w:val="28"/>
          <w:szCs w:val="28"/>
          <w:shd w:val="clear" w:color="auto" w:fill="FFFFFF"/>
          <w:lang w:val="uk-UA"/>
        </w:rPr>
        <w:t>вищої</w:t>
      </w:r>
      <w:r w:rsidR="008349A1" w:rsidRPr="00D239F6">
        <w:rPr>
          <w:rFonts w:ascii="Times New Roman" w:hAnsi="Times New Roman"/>
          <w:color w:val="202124"/>
          <w:sz w:val="28"/>
          <w:szCs w:val="28"/>
          <w:shd w:val="clear" w:color="auto" w:fill="FFFFFF"/>
          <w:lang w:val="uk-UA"/>
        </w:rPr>
        <w:t xml:space="preserve"> </w:t>
      </w:r>
      <w:r w:rsidRPr="00D239F6">
        <w:rPr>
          <w:rFonts w:ascii="Times New Roman" w:hAnsi="Times New Roman"/>
          <w:color w:val="202124"/>
          <w:sz w:val="28"/>
          <w:szCs w:val="28"/>
          <w:shd w:val="clear" w:color="auto" w:fill="FFFFFF"/>
          <w:lang w:val="uk-UA"/>
        </w:rPr>
        <w:t>освіти</w:t>
      </w:r>
      <w:r w:rsidR="008349A1" w:rsidRPr="00D239F6">
        <w:rPr>
          <w:rFonts w:ascii="Times New Roman" w:hAnsi="Times New Roman"/>
          <w:color w:val="202124"/>
          <w:sz w:val="28"/>
          <w:szCs w:val="28"/>
          <w:shd w:val="clear" w:color="auto" w:fill="FFFFFF"/>
          <w:lang w:val="uk-UA"/>
        </w:rPr>
        <w:t xml:space="preserve"> </w:t>
      </w:r>
      <w:r w:rsidRPr="00D239F6">
        <w:rPr>
          <w:rFonts w:ascii="Times New Roman" w:hAnsi="Times New Roman"/>
          <w:color w:val="202124"/>
          <w:sz w:val="28"/>
          <w:szCs w:val="28"/>
          <w:shd w:val="clear" w:color="auto" w:fill="FFFFFF"/>
          <w:lang w:val="uk-UA"/>
        </w:rPr>
        <w:t>–це</w:t>
      </w:r>
      <w:r w:rsidR="008349A1" w:rsidRPr="00D239F6">
        <w:rPr>
          <w:rFonts w:ascii="Times New Roman" w:hAnsi="Times New Roman"/>
          <w:color w:val="202124"/>
          <w:sz w:val="28"/>
          <w:szCs w:val="28"/>
          <w:shd w:val="clear" w:color="auto" w:fill="FFFFFF"/>
          <w:lang w:val="uk-UA"/>
        </w:rPr>
        <w:t xml:space="preserve"> </w:t>
      </w:r>
      <w:r w:rsidRPr="00D239F6">
        <w:rPr>
          <w:rFonts w:ascii="Times New Roman" w:hAnsi="Times New Roman"/>
          <w:color w:val="040C28"/>
          <w:sz w:val="28"/>
          <w:szCs w:val="28"/>
          <w:lang w:val="uk-UA"/>
        </w:rPr>
        <w:t>посилення</w:t>
      </w:r>
      <w:r w:rsidR="008349A1" w:rsidRPr="00D239F6">
        <w:rPr>
          <w:rFonts w:ascii="Times New Roman" w:hAnsi="Times New Roman"/>
          <w:color w:val="040C28"/>
          <w:sz w:val="28"/>
          <w:szCs w:val="28"/>
          <w:lang w:val="uk-UA"/>
        </w:rPr>
        <w:t xml:space="preserve"> </w:t>
      </w:r>
      <w:r w:rsidRPr="00D239F6">
        <w:rPr>
          <w:rFonts w:ascii="Times New Roman" w:hAnsi="Times New Roman"/>
          <w:color w:val="040C28"/>
          <w:sz w:val="28"/>
          <w:szCs w:val="28"/>
          <w:lang w:val="uk-UA"/>
        </w:rPr>
        <w:t>міжнародної</w:t>
      </w:r>
      <w:r w:rsidR="008349A1" w:rsidRPr="00D239F6">
        <w:rPr>
          <w:rFonts w:ascii="Times New Roman" w:hAnsi="Times New Roman"/>
          <w:color w:val="040C28"/>
          <w:sz w:val="28"/>
          <w:szCs w:val="28"/>
          <w:lang w:val="uk-UA"/>
        </w:rPr>
        <w:t xml:space="preserve"> </w:t>
      </w:r>
      <w:r w:rsidRPr="00D239F6">
        <w:rPr>
          <w:rFonts w:ascii="Times New Roman" w:hAnsi="Times New Roman"/>
          <w:color w:val="040C28"/>
          <w:sz w:val="28"/>
          <w:szCs w:val="28"/>
          <w:lang w:val="uk-UA"/>
        </w:rPr>
        <w:t>складової</w:t>
      </w:r>
      <w:r w:rsidR="008349A1" w:rsidRPr="00D239F6">
        <w:rPr>
          <w:rFonts w:ascii="Times New Roman" w:hAnsi="Times New Roman"/>
          <w:color w:val="040C28"/>
          <w:sz w:val="28"/>
          <w:szCs w:val="28"/>
          <w:lang w:val="uk-UA"/>
        </w:rPr>
        <w:t xml:space="preserve"> </w:t>
      </w:r>
      <w:r w:rsidRPr="00D239F6">
        <w:rPr>
          <w:rFonts w:ascii="Times New Roman" w:hAnsi="Times New Roman"/>
          <w:color w:val="040C28"/>
          <w:sz w:val="28"/>
          <w:szCs w:val="28"/>
          <w:lang w:val="uk-UA"/>
        </w:rPr>
        <w:t>в</w:t>
      </w:r>
      <w:r w:rsidR="008349A1" w:rsidRPr="00D239F6">
        <w:rPr>
          <w:rFonts w:ascii="Times New Roman" w:hAnsi="Times New Roman"/>
          <w:color w:val="040C28"/>
          <w:sz w:val="28"/>
          <w:szCs w:val="28"/>
          <w:lang w:val="uk-UA"/>
        </w:rPr>
        <w:t xml:space="preserve"> </w:t>
      </w:r>
      <w:r w:rsidRPr="00D239F6">
        <w:rPr>
          <w:rFonts w:ascii="Times New Roman" w:hAnsi="Times New Roman"/>
          <w:color w:val="040C28"/>
          <w:sz w:val="28"/>
          <w:szCs w:val="28"/>
          <w:lang w:val="uk-UA"/>
        </w:rPr>
        <w:t>діяльності</w:t>
      </w:r>
      <w:r w:rsidR="008349A1" w:rsidRPr="00D239F6">
        <w:rPr>
          <w:rFonts w:ascii="Times New Roman" w:hAnsi="Times New Roman"/>
          <w:color w:val="040C28"/>
          <w:sz w:val="28"/>
          <w:szCs w:val="28"/>
          <w:lang w:val="uk-UA"/>
        </w:rPr>
        <w:t xml:space="preserve"> </w:t>
      </w:r>
      <w:r w:rsidRPr="00D239F6">
        <w:rPr>
          <w:rFonts w:ascii="Times New Roman" w:hAnsi="Times New Roman"/>
          <w:color w:val="040C28"/>
          <w:sz w:val="28"/>
          <w:szCs w:val="28"/>
          <w:lang w:val="uk-UA"/>
        </w:rPr>
        <w:t>українських</w:t>
      </w:r>
      <w:r w:rsidR="008349A1" w:rsidRPr="00D239F6">
        <w:rPr>
          <w:rFonts w:ascii="Times New Roman" w:hAnsi="Times New Roman"/>
          <w:color w:val="040C28"/>
          <w:sz w:val="28"/>
          <w:szCs w:val="28"/>
          <w:lang w:val="uk-UA"/>
        </w:rPr>
        <w:t xml:space="preserve"> </w:t>
      </w:r>
      <w:r w:rsidRPr="00D239F6">
        <w:rPr>
          <w:rFonts w:ascii="Times New Roman" w:hAnsi="Times New Roman"/>
          <w:color w:val="040C28"/>
          <w:sz w:val="28"/>
          <w:szCs w:val="28"/>
          <w:lang w:val="uk-UA"/>
        </w:rPr>
        <w:t>ВНЗ</w:t>
      </w:r>
      <w:r w:rsidRPr="00D239F6">
        <w:rPr>
          <w:rFonts w:ascii="Times New Roman" w:hAnsi="Times New Roman"/>
          <w:color w:val="202124"/>
          <w:sz w:val="28"/>
          <w:szCs w:val="28"/>
          <w:shd w:val="clear" w:color="auto" w:fill="FFFFFF"/>
          <w:lang w:val="uk-UA"/>
        </w:rPr>
        <w:t>.</w:t>
      </w:r>
      <w:r w:rsidR="008349A1" w:rsidRPr="00D239F6">
        <w:rPr>
          <w:rFonts w:ascii="Times New Roman" w:hAnsi="Times New Roman"/>
          <w:color w:val="202124"/>
          <w:sz w:val="28"/>
          <w:szCs w:val="28"/>
          <w:shd w:val="clear" w:color="auto" w:fill="FFFFFF"/>
          <w:lang w:val="uk-UA"/>
        </w:rPr>
        <w:t xml:space="preserve"> </w:t>
      </w:r>
      <w:r w:rsidRPr="00D239F6">
        <w:rPr>
          <w:rFonts w:ascii="Times New Roman" w:hAnsi="Times New Roman"/>
          <w:sz w:val="28"/>
          <w:szCs w:val="28"/>
          <w:lang w:val="uk-UA"/>
        </w:rPr>
        <w:t>Цілеспрямоване</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розгортання</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процесу</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інтернаціоналізації</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вищої</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у</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світі</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триває</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вже</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понад</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чверть</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століття.</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останні</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роки</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інтернаціоналізації</w:t>
      </w:r>
      <w:r w:rsidR="008349A1" w:rsidRPr="00D239F6">
        <w:rPr>
          <w:rFonts w:ascii="Times New Roman" w:hAnsi="Times New Roman"/>
          <w:sz w:val="28"/>
          <w:szCs w:val="28"/>
          <w:lang w:val="uk-UA"/>
        </w:rPr>
        <w:t xml:space="preserve"> </w:t>
      </w:r>
      <w:r w:rsidRPr="00D239F6">
        <w:rPr>
          <w:rFonts w:ascii="Times New Roman" w:hAnsi="Times New Roman"/>
          <w:sz w:val="28"/>
          <w:szCs w:val="28"/>
          <w:lang w:val="uk-UA"/>
        </w:rPr>
        <w:t>вищої</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на</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світовому</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рівні</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все</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більше</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сприймається</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як</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своєрідний</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«локомотив»</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розвитку</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не</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тільки</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а</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усього</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суспільства,</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як</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ефективний</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інструмент</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примноження</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їх</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лідерського</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потенціалу.</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Інтернаціоналізація є необхідним чинником:</w:t>
      </w:r>
    </w:p>
    <w:p w:rsidR="00CC4065" w:rsidRPr="00D239F6" w:rsidRDefault="005C1864" w:rsidP="00CC4065">
      <w:pPr>
        <w:pStyle w:val="ab"/>
        <w:numPr>
          <w:ilvl w:val="0"/>
          <w:numId w:val="22"/>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і</w:t>
      </w:r>
      <w:r w:rsidR="00CC4065" w:rsidRPr="00D239F6">
        <w:rPr>
          <w:rFonts w:ascii="Times New Roman" w:hAnsi="Times New Roman"/>
          <w:sz w:val="28"/>
          <w:szCs w:val="28"/>
          <w:lang w:val="uk-UA"/>
        </w:rPr>
        <w:t>нтеграції</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освітніх</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систем</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до</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світового</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і</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європейського</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простору</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вищої освіти і наукових досліджень;</w:t>
      </w:r>
    </w:p>
    <w:p w:rsidR="00CC4065" w:rsidRPr="00D239F6" w:rsidRDefault="005C1864" w:rsidP="00CC4065">
      <w:pPr>
        <w:pStyle w:val="ab"/>
        <w:numPr>
          <w:ilvl w:val="0"/>
          <w:numId w:val="22"/>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н</w:t>
      </w:r>
      <w:r w:rsidR="00CC4065" w:rsidRPr="00D239F6">
        <w:rPr>
          <w:rFonts w:ascii="Times New Roman" w:hAnsi="Times New Roman"/>
          <w:sz w:val="28"/>
          <w:szCs w:val="28"/>
          <w:lang w:val="uk-UA"/>
        </w:rPr>
        <w:t>алагодження</w:t>
      </w:r>
      <w:r w:rsidR="008B32F7"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інтер-культурної</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комунікації,</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розвитку</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партнерських</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стосунків</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між</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державами,</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а</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також</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і</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між</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суб’єктами</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(інституційними</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та</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індивідуальними)</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освітньої і наукової діяльності;</w:t>
      </w:r>
    </w:p>
    <w:p w:rsidR="00CC4065" w:rsidRPr="00D239F6" w:rsidRDefault="005C1864" w:rsidP="00CC4065">
      <w:pPr>
        <w:pStyle w:val="ab"/>
        <w:numPr>
          <w:ilvl w:val="0"/>
          <w:numId w:val="22"/>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ч</w:t>
      </w:r>
      <w:r w:rsidR="00CC4065" w:rsidRPr="00D239F6">
        <w:rPr>
          <w:rFonts w:ascii="Times New Roman" w:hAnsi="Times New Roman"/>
          <w:sz w:val="28"/>
          <w:szCs w:val="28"/>
          <w:lang w:val="uk-UA"/>
        </w:rPr>
        <w:t>инник</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підвищення</w:t>
      </w:r>
      <w:r w:rsidRPr="00D239F6">
        <w:rPr>
          <w:rFonts w:ascii="Times New Roman" w:hAnsi="Times New Roman"/>
          <w:sz w:val="28"/>
          <w:szCs w:val="28"/>
          <w:lang w:val="uk-UA"/>
        </w:rPr>
        <w:t xml:space="preserve"> </w:t>
      </w:r>
      <w:r w:rsidR="00CC4065" w:rsidRPr="00D239F6">
        <w:rPr>
          <w:rFonts w:ascii="Times New Roman" w:hAnsi="Times New Roman"/>
          <w:sz w:val="28"/>
          <w:szCs w:val="28"/>
          <w:lang w:val="uk-UA"/>
        </w:rPr>
        <w:t>як</w:t>
      </w:r>
      <w:r w:rsidRPr="00D239F6">
        <w:rPr>
          <w:rFonts w:ascii="Times New Roman" w:hAnsi="Times New Roman"/>
          <w:sz w:val="28"/>
          <w:szCs w:val="28"/>
          <w:lang w:val="uk-UA"/>
        </w:rPr>
        <w:t xml:space="preserve"> освіти </w:t>
      </w:r>
      <w:r w:rsidR="00CC4065" w:rsidRPr="00D239F6">
        <w:rPr>
          <w:rFonts w:ascii="Times New Roman" w:hAnsi="Times New Roman"/>
          <w:sz w:val="28"/>
          <w:szCs w:val="28"/>
          <w:lang w:val="uk-UA"/>
        </w:rPr>
        <w:t>і</w:t>
      </w:r>
      <w:r w:rsidRPr="00D239F6">
        <w:rPr>
          <w:rFonts w:ascii="Times New Roman" w:hAnsi="Times New Roman"/>
          <w:sz w:val="28"/>
          <w:szCs w:val="28"/>
          <w:lang w:val="uk-UA"/>
        </w:rPr>
        <w:t xml:space="preserve"> </w:t>
      </w:r>
      <w:r w:rsidR="008B32F7" w:rsidRPr="00D239F6">
        <w:rPr>
          <w:rFonts w:ascii="Times New Roman" w:hAnsi="Times New Roman"/>
          <w:sz w:val="28"/>
          <w:szCs w:val="28"/>
          <w:lang w:val="uk-UA"/>
        </w:rPr>
        <w:t>науковихдосліджень.</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За</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таких</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умов</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підсилюється</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потреба</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у</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зміцненні</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партнерських</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стосунків</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узгодження</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дійнанаціональному,</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регіональному</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міжнародному</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рівнях</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метою</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забезпечення</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як</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усталеності</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систем</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вищої освіти в усьому світі.Саме</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у</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відповідь</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на</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цю</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потребу</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інтегративної</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трансформації</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вищої</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розпочалася</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продовжує</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активно</w:t>
      </w:r>
      <w:r w:rsidR="005C1864" w:rsidRPr="00D239F6">
        <w:rPr>
          <w:rFonts w:ascii="Times New Roman" w:hAnsi="Times New Roman"/>
          <w:sz w:val="28"/>
          <w:szCs w:val="28"/>
          <w:lang w:val="uk-UA"/>
        </w:rPr>
        <w:t xml:space="preserve"> розгортатися її </w:t>
      </w:r>
      <w:r w:rsidRPr="00D239F6">
        <w:rPr>
          <w:rFonts w:ascii="Times New Roman" w:hAnsi="Times New Roman"/>
          <w:sz w:val="28"/>
          <w:szCs w:val="28"/>
          <w:lang w:val="uk-UA"/>
        </w:rPr>
        <w:t>інтернаціоналізація.</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Криворізький</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державний</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педагогічний</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є</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одним</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із</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провідних</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вищих</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навчальних</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закладів</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Україні,</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що</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займається</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підготовкою</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педагогічних</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кадрів.</w:t>
      </w:r>
      <w:r w:rsidR="005C1864"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Інтернаціоналізація</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вищої</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є</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важливим</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аспектом</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розвитку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вищої</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lastRenderedPageBreak/>
        <w:t>освіти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багатьох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країнах,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важливим</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напрямом</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розвитку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університетів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всьому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світі,</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оскільки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вона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сприяє</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залученню</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вчених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різних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країн,</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обміну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знаннями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культурними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цінностями,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розширенню</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академічних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можливостей</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зміцненню</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міжнародного</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співробітництва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підвищенню</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якості</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також</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сприяє</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підвищенню</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міжнародної</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репутації</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університетів.</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Криворізький</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державний</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педагогічний</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Україні</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має</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певний</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досвід</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області</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інтернаціоналізації,</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який</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може</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бути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викладений</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на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загальному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рівні</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країни.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Інтернаціоналізація,</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тобто</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процес</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розширення</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міжнародної</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співпраці</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участі</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міжнародних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проектах,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є</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важливим</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напрямом</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розвитку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багатьох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університетів,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включаючи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КДПУ.</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Досвід</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України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галузі</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інтернаціоналізації</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університетів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є</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досить</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розмаїтим,</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існують</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кілька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сприятливих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факторів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обмежень,</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що</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впливають</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на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цей</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процес.</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Зазначені</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нижче</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фактори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обмеження</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є</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загальними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України,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але</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можуть</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бути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адаптовані</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до</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конкретної</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ситуації</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КДПУ.</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Серед</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сприятливих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факторів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інтернаціоналізації</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можуть</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бути:</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1.</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Концепція «інтернаціоналізація вдома»</w:t>
      </w:r>
      <w:r w:rsidR="003115E1" w:rsidRPr="00D239F6">
        <w:rPr>
          <w:rFonts w:ascii="Times New Roman" w:hAnsi="Times New Roman"/>
          <w:sz w:val="28"/>
          <w:szCs w:val="28"/>
          <w:lang w:val="uk-UA"/>
        </w:rPr>
        <w:t>:</w:t>
      </w:r>
      <w:r w:rsidR="00F853B5" w:rsidRPr="00D239F6">
        <w:rPr>
          <w:rFonts w:ascii="Times New Roman" w:hAnsi="Times New Roman"/>
          <w:sz w:val="28"/>
          <w:szCs w:val="28"/>
          <w:lang w:val="uk-UA"/>
        </w:rPr>
        <w:t xml:space="preserve"> Україна </w:t>
      </w:r>
      <w:r w:rsidRPr="00D239F6">
        <w:rPr>
          <w:rFonts w:ascii="Times New Roman" w:hAnsi="Times New Roman"/>
          <w:sz w:val="28"/>
          <w:szCs w:val="28"/>
          <w:lang w:val="uk-UA"/>
        </w:rPr>
        <w:t>активно</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сприяє</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розвитку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інтернаціоналізації</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вищої</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зокрема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шляхом</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створення</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міжнародних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програм,</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залучення</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викладачів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з-закордону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інших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заходів.</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2.</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Відкритість</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до</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міжнародного</w:t>
      </w:r>
      <w:r w:rsidR="00F853B5" w:rsidRPr="00D239F6">
        <w:rPr>
          <w:rFonts w:ascii="Times New Roman" w:hAnsi="Times New Roman"/>
          <w:sz w:val="28"/>
          <w:szCs w:val="28"/>
          <w:lang w:val="uk-UA"/>
        </w:rPr>
        <w:t xml:space="preserve"> </w:t>
      </w:r>
      <w:r w:rsidR="003115E1" w:rsidRPr="00D239F6">
        <w:rPr>
          <w:rFonts w:ascii="Times New Roman" w:hAnsi="Times New Roman"/>
          <w:sz w:val="28"/>
          <w:szCs w:val="28"/>
          <w:lang w:val="uk-UA"/>
        </w:rPr>
        <w:t>співробітництва:</w:t>
      </w:r>
      <w:r w:rsidR="00F853B5" w:rsidRPr="00D239F6">
        <w:rPr>
          <w:rFonts w:ascii="Times New Roman" w:hAnsi="Times New Roman"/>
          <w:sz w:val="28"/>
          <w:szCs w:val="28"/>
          <w:lang w:val="uk-UA"/>
        </w:rPr>
        <w:t xml:space="preserve"> Україна </w:t>
      </w:r>
      <w:r w:rsidRPr="00D239F6">
        <w:rPr>
          <w:rFonts w:ascii="Times New Roman" w:hAnsi="Times New Roman"/>
          <w:sz w:val="28"/>
          <w:szCs w:val="28"/>
          <w:lang w:val="uk-UA"/>
        </w:rPr>
        <w:t>орієнтована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на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розвиток</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міжнародних</w:t>
      </w:r>
      <w:r w:rsidR="00F853B5" w:rsidRPr="00D239F6">
        <w:rPr>
          <w:rFonts w:ascii="Times New Roman" w:hAnsi="Times New Roman"/>
          <w:sz w:val="28"/>
          <w:szCs w:val="28"/>
          <w:lang w:val="uk-UA"/>
        </w:rPr>
        <w:t xml:space="preserve"> зв’</w:t>
      </w:r>
      <w:r w:rsidRPr="00D239F6">
        <w:rPr>
          <w:rFonts w:ascii="Times New Roman" w:hAnsi="Times New Roman"/>
          <w:sz w:val="28"/>
          <w:szCs w:val="28"/>
          <w:lang w:val="uk-UA"/>
        </w:rPr>
        <w:t>язків</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галузі</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зокрема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КДПУ,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активно</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співпрацюють</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університетами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науково-дослідними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установами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інших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країн,</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зокрема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країнами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Європейського</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Союзу.</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3.</w:t>
      </w:r>
      <w:r w:rsidRPr="00D239F6">
        <w:rPr>
          <w:rFonts w:ascii="Times New Roman" w:hAnsi="Times New Roman"/>
          <w:sz w:val="28"/>
          <w:szCs w:val="28"/>
          <w:lang w:val="uk-UA"/>
        </w:rPr>
        <w:tab/>
        <w:t>Міжнародні</w:t>
      </w:r>
      <w:r w:rsidR="00F853B5" w:rsidRPr="00D239F6">
        <w:rPr>
          <w:rFonts w:ascii="Times New Roman" w:hAnsi="Times New Roman"/>
          <w:sz w:val="28"/>
          <w:szCs w:val="28"/>
          <w:lang w:val="uk-UA"/>
        </w:rPr>
        <w:t xml:space="preserve"> </w:t>
      </w:r>
      <w:r w:rsidR="003115E1" w:rsidRPr="00D239F6">
        <w:rPr>
          <w:rFonts w:ascii="Times New Roman" w:hAnsi="Times New Roman"/>
          <w:sz w:val="28"/>
          <w:szCs w:val="28"/>
          <w:lang w:val="uk-UA"/>
        </w:rPr>
        <w:t>партнерства: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КДПУ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активно</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співпрацює</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іншими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освітніми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установами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різних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країн</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світу.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Це</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дозволяє</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студентам</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викладачам</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брати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участь</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міжнародних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проектах,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обмінах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конференціях.</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4.</w:t>
      </w:r>
      <w:r w:rsidRPr="00D239F6">
        <w:rPr>
          <w:rFonts w:ascii="Times New Roman" w:hAnsi="Times New Roman"/>
          <w:sz w:val="28"/>
          <w:szCs w:val="28"/>
          <w:lang w:val="uk-UA"/>
        </w:rPr>
        <w:tab/>
        <w:t>Програми</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міжнародної</w:t>
      </w:r>
      <w:r w:rsidR="00F853B5" w:rsidRPr="00D239F6">
        <w:rPr>
          <w:rFonts w:ascii="Times New Roman" w:hAnsi="Times New Roman"/>
          <w:sz w:val="28"/>
          <w:szCs w:val="28"/>
          <w:lang w:val="uk-UA"/>
        </w:rPr>
        <w:t xml:space="preserve"> </w:t>
      </w:r>
      <w:r w:rsidR="003115E1" w:rsidRPr="00D239F6">
        <w:rPr>
          <w:rFonts w:ascii="Times New Roman" w:hAnsi="Times New Roman"/>
          <w:sz w:val="28"/>
          <w:szCs w:val="28"/>
          <w:lang w:val="uk-UA"/>
        </w:rPr>
        <w:t>мобільності:</w:t>
      </w:r>
      <w:r w:rsidR="00F853B5" w:rsidRPr="00D239F6">
        <w:rPr>
          <w:rFonts w:ascii="Times New Roman" w:hAnsi="Times New Roman"/>
          <w:sz w:val="28"/>
          <w:szCs w:val="28"/>
          <w:lang w:val="uk-UA"/>
        </w:rPr>
        <w:t xml:space="preserve"> Україна </w:t>
      </w:r>
      <w:r w:rsidRPr="00D239F6">
        <w:rPr>
          <w:rFonts w:ascii="Times New Roman" w:hAnsi="Times New Roman"/>
          <w:sz w:val="28"/>
          <w:szCs w:val="28"/>
          <w:lang w:val="uk-UA"/>
        </w:rPr>
        <w:t>бере</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участь</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у</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різних</w:t>
      </w:r>
      <w:r w:rsidR="00F853B5"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міжнародних</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програмах</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обміну</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студентами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викладачами,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таких</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як</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програма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Erasmus+,</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інші.</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Це</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дозволяє</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студентам</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викладачам</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КДПУ</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отримувати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досвід</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навчання</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працевлаштування</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закордоном,</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також</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привертати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інших</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країн</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до</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навчання</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університеті.</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5.</w:t>
      </w:r>
      <w:r w:rsidRPr="00D239F6">
        <w:rPr>
          <w:rFonts w:ascii="Times New Roman" w:hAnsi="Times New Roman"/>
          <w:sz w:val="28"/>
          <w:szCs w:val="28"/>
          <w:lang w:val="uk-UA"/>
        </w:rPr>
        <w:tab/>
        <w:t>Академічна</w:t>
      </w:r>
      <w:r w:rsidR="00047F9E" w:rsidRPr="00D239F6">
        <w:rPr>
          <w:rFonts w:ascii="Times New Roman" w:hAnsi="Times New Roman"/>
          <w:sz w:val="28"/>
          <w:szCs w:val="28"/>
          <w:lang w:val="uk-UA"/>
        </w:rPr>
        <w:t xml:space="preserve"> </w:t>
      </w:r>
      <w:r w:rsidR="003115E1" w:rsidRPr="00D239F6">
        <w:rPr>
          <w:rFonts w:ascii="Times New Roman" w:hAnsi="Times New Roman"/>
          <w:sz w:val="28"/>
          <w:szCs w:val="28"/>
          <w:lang w:val="uk-UA"/>
        </w:rPr>
        <w:t>мобільність:</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КДПУ</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сприяє</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активному</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обміну</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викладачів</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науковців</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іншими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країнами.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залучає</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з-закордону</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047F9E" w:rsidRPr="00D239F6">
        <w:rPr>
          <w:rFonts w:ascii="Times New Roman" w:hAnsi="Times New Roman"/>
          <w:sz w:val="28"/>
          <w:szCs w:val="28"/>
          <w:lang w:val="uk-UA"/>
        </w:rPr>
        <w:t xml:space="preserve"> надає можливості </w:t>
      </w:r>
      <w:r w:rsidRPr="00D239F6">
        <w:rPr>
          <w:rFonts w:ascii="Times New Roman" w:hAnsi="Times New Roman"/>
          <w:sz w:val="28"/>
          <w:szCs w:val="28"/>
          <w:lang w:val="uk-UA"/>
        </w:rPr>
        <w:t>для</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навчання,</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відвідувати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інші</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за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кордоном</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отримання</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нових</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знань,</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дослідницьких</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досліджень</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культурного</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обміну.</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6.</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Міжнародні</w:t>
      </w:r>
      <w:r w:rsidR="00047F9E" w:rsidRPr="00D239F6">
        <w:rPr>
          <w:rFonts w:ascii="Times New Roman" w:hAnsi="Times New Roman"/>
          <w:sz w:val="28"/>
          <w:szCs w:val="28"/>
          <w:lang w:val="uk-UA"/>
        </w:rPr>
        <w:t xml:space="preserve"> </w:t>
      </w:r>
      <w:r w:rsidR="003115E1" w:rsidRPr="00D239F6">
        <w:rPr>
          <w:rFonts w:ascii="Times New Roman" w:hAnsi="Times New Roman"/>
          <w:sz w:val="28"/>
          <w:szCs w:val="28"/>
          <w:lang w:val="uk-UA"/>
        </w:rPr>
        <w:t>партнерства: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КДПУ</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може</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розвивати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міжнародні</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партнерства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іншими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університетами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організаціями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спільних</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проектів,</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що</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дозволяє</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розширювати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наукові</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можливості</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залучати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фінансування</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на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розвиток</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університету,</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проводити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наукові</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дослідження</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студентський</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обмін,</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lastRenderedPageBreak/>
        <w:t>розробляє</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реалізує</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навчальні</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програми,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які</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враховують</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міжнародні</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стандарти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вимоги.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Це</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дозволяє</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студентам</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отримати</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якісну</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освіту,</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відповідну</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міжнародним</w:t>
      </w:r>
      <w:r w:rsidR="00047F9E" w:rsidRPr="00D239F6">
        <w:rPr>
          <w:rFonts w:ascii="Times New Roman" w:hAnsi="Times New Roman"/>
          <w:sz w:val="28"/>
          <w:szCs w:val="28"/>
          <w:lang w:val="uk-UA"/>
        </w:rPr>
        <w:t xml:space="preserve"> </w:t>
      </w:r>
      <w:r w:rsidRPr="00D239F6">
        <w:rPr>
          <w:rFonts w:ascii="Times New Roman" w:hAnsi="Times New Roman"/>
          <w:sz w:val="28"/>
          <w:szCs w:val="28"/>
          <w:lang w:val="uk-UA"/>
        </w:rPr>
        <w:t>стандартам.</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7.</w:t>
      </w:r>
      <w:r w:rsidRPr="00D239F6">
        <w:rPr>
          <w:rFonts w:ascii="Times New Roman" w:hAnsi="Times New Roman"/>
          <w:sz w:val="28"/>
          <w:szCs w:val="28"/>
          <w:lang w:val="uk-UA"/>
        </w:rPr>
        <w:tab/>
        <w:t>Мовне</w:t>
      </w:r>
      <w:r w:rsidR="00C31956" w:rsidRPr="00D239F6">
        <w:rPr>
          <w:rFonts w:ascii="Times New Roman" w:hAnsi="Times New Roman"/>
          <w:sz w:val="28"/>
          <w:szCs w:val="28"/>
          <w:lang w:val="uk-UA"/>
        </w:rPr>
        <w:t xml:space="preserve"> </w:t>
      </w:r>
      <w:r w:rsidR="003115E1" w:rsidRPr="00D239F6">
        <w:rPr>
          <w:rFonts w:ascii="Times New Roman" w:hAnsi="Times New Roman"/>
          <w:sz w:val="28"/>
          <w:szCs w:val="28"/>
          <w:lang w:val="uk-UA"/>
        </w:rPr>
        <w:t>навчання:</w:t>
      </w:r>
      <w:r w:rsidR="00C31956" w:rsidRPr="00D239F6">
        <w:rPr>
          <w:rFonts w:ascii="Times New Roman" w:hAnsi="Times New Roman"/>
          <w:sz w:val="28"/>
          <w:szCs w:val="28"/>
          <w:lang w:val="uk-UA"/>
        </w:rPr>
        <w:t xml:space="preserve"> </w:t>
      </w:r>
      <w:r w:rsidR="003115E1" w:rsidRPr="00D239F6">
        <w:rPr>
          <w:rFonts w:ascii="Times New Roman" w:hAnsi="Times New Roman"/>
          <w:sz w:val="28"/>
          <w:szCs w:val="28"/>
          <w:lang w:val="uk-UA"/>
        </w:rPr>
        <w:t>З</w:t>
      </w:r>
      <w:r w:rsidRPr="00D239F6">
        <w:rPr>
          <w:rFonts w:ascii="Times New Roman" w:hAnsi="Times New Roman"/>
          <w:sz w:val="28"/>
          <w:szCs w:val="28"/>
          <w:lang w:val="uk-UA"/>
        </w:rPr>
        <w:t>абезпечення</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можливості</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вивчення</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англійської</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мови</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викладачів</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сприяє</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привабливості</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університету</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іноземних</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Однак,</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існують</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також</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обмеження,</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які</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можуть</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ускладнювати</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процес</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інтернаціоналізації:</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1.</w:t>
      </w:r>
      <w:r w:rsidRPr="00D239F6">
        <w:rPr>
          <w:rFonts w:ascii="Times New Roman" w:hAnsi="Times New Roman"/>
          <w:sz w:val="28"/>
          <w:szCs w:val="28"/>
          <w:lang w:val="uk-UA"/>
        </w:rPr>
        <w:tab/>
        <w:t>Фінансові</w:t>
      </w:r>
      <w:r w:rsidR="00C31956" w:rsidRPr="00D239F6">
        <w:rPr>
          <w:rFonts w:ascii="Times New Roman" w:hAnsi="Times New Roman"/>
          <w:sz w:val="28"/>
          <w:szCs w:val="28"/>
          <w:lang w:val="uk-UA"/>
        </w:rPr>
        <w:t xml:space="preserve"> </w:t>
      </w:r>
      <w:r w:rsidR="003115E1" w:rsidRPr="00D239F6">
        <w:rPr>
          <w:rFonts w:ascii="Times New Roman" w:hAnsi="Times New Roman"/>
          <w:sz w:val="28"/>
          <w:szCs w:val="28"/>
          <w:lang w:val="uk-UA"/>
        </w:rPr>
        <w:t>обмеження:</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Недостатнє</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фінансування</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є</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серйозним</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обмеженням</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інтернаціоналізації</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українських</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університетів,</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включаючи</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КДПУ.</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Брак</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коштів</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може</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обмежувати</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здатність</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університету</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залучати</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викладачів</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інших</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країн,</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організовувати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конференції</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проекти,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може</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потребувати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додаткових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фінансових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ресурсів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забезпечення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міжнародного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рівня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життєвих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умов.</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2.</w:t>
      </w:r>
      <w:r w:rsidRPr="00D239F6">
        <w:rPr>
          <w:rFonts w:ascii="Times New Roman" w:hAnsi="Times New Roman"/>
          <w:sz w:val="28"/>
          <w:szCs w:val="28"/>
          <w:lang w:val="uk-UA"/>
        </w:rPr>
        <w:tab/>
        <w:t>Недостатня</w:t>
      </w:r>
      <w:r w:rsidR="00E65C83" w:rsidRPr="00D239F6">
        <w:rPr>
          <w:rFonts w:ascii="Times New Roman" w:hAnsi="Times New Roman"/>
          <w:sz w:val="28"/>
          <w:szCs w:val="28"/>
          <w:lang w:val="uk-UA"/>
        </w:rPr>
        <w:t xml:space="preserve"> </w:t>
      </w:r>
      <w:r w:rsidR="00D35858" w:rsidRPr="00D239F6">
        <w:rPr>
          <w:rFonts w:ascii="Times New Roman" w:hAnsi="Times New Roman"/>
          <w:sz w:val="28"/>
          <w:szCs w:val="28"/>
          <w:lang w:val="uk-UA"/>
        </w:rPr>
        <w:t>інфраструкту</w:t>
      </w:r>
      <w:r w:rsidR="003115E1" w:rsidRPr="00D239F6">
        <w:rPr>
          <w:rFonts w:ascii="Times New Roman" w:hAnsi="Times New Roman"/>
          <w:sz w:val="28"/>
          <w:szCs w:val="28"/>
          <w:lang w:val="uk-UA"/>
        </w:rPr>
        <w:t>ра: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Деякі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українські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мають</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обмеження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розробці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необхідної</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інфраструктури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інтернаціоналізації,</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такої</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як</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офіси,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мовні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центри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підтримка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3.</w:t>
      </w:r>
      <w:r w:rsidRPr="00D239F6">
        <w:rPr>
          <w:rFonts w:ascii="Times New Roman" w:hAnsi="Times New Roman"/>
          <w:sz w:val="28"/>
          <w:szCs w:val="28"/>
          <w:lang w:val="uk-UA"/>
        </w:rPr>
        <w:tab/>
        <w:t>Мовний</w:t>
      </w:r>
      <w:r w:rsidR="00E65C83" w:rsidRPr="00D239F6">
        <w:rPr>
          <w:rFonts w:ascii="Times New Roman" w:hAnsi="Times New Roman"/>
          <w:sz w:val="28"/>
          <w:szCs w:val="28"/>
          <w:lang w:val="uk-UA"/>
        </w:rPr>
        <w:t xml:space="preserve"> бар’</w:t>
      </w:r>
      <w:r w:rsidR="003115E1" w:rsidRPr="00D239F6">
        <w:rPr>
          <w:rFonts w:ascii="Times New Roman" w:hAnsi="Times New Roman"/>
          <w:sz w:val="28"/>
          <w:szCs w:val="28"/>
          <w:lang w:val="uk-UA"/>
        </w:rPr>
        <w:t>єр:</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Англійська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мова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є</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основною</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мовою</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міжнародного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спілкування,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але</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деякі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українські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включаючи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КДПУ,</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можуть</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мати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обмеження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розвитку</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англомовного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середовища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наданні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англомовних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програм</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навчання.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Незнання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мови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може</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ускладнювати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комунікацію</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взаєморозуміння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іноземними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студентами,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викладачами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науковцями.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Необхідність</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забезпечення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вивчення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мови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мовної</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підготовки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може</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бути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викликом.</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4.</w:t>
      </w:r>
      <w:r w:rsidRPr="00D239F6">
        <w:rPr>
          <w:rFonts w:ascii="Times New Roman" w:hAnsi="Times New Roman"/>
          <w:sz w:val="28"/>
          <w:szCs w:val="28"/>
          <w:lang w:val="uk-UA"/>
        </w:rPr>
        <w:tab/>
        <w:t>Бюрократичні</w:t>
      </w:r>
      <w:r w:rsidR="00E65C83" w:rsidRPr="00D239F6">
        <w:rPr>
          <w:rFonts w:ascii="Times New Roman" w:hAnsi="Times New Roman"/>
          <w:sz w:val="28"/>
          <w:szCs w:val="28"/>
          <w:lang w:val="uk-UA"/>
        </w:rPr>
        <w:t xml:space="preserve"> </w:t>
      </w:r>
      <w:r w:rsidR="003115E1" w:rsidRPr="00D239F6">
        <w:rPr>
          <w:rFonts w:ascii="Times New Roman" w:hAnsi="Times New Roman"/>
          <w:sz w:val="28"/>
          <w:szCs w:val="28"/>
          <w:lang w:val="uk-UA"/>
        </w:rPr>
        <w:t>перешкоди: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Деякі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адміністративні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організаційні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процедури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можуть</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ускладнювати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залучення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іноземних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також</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організацію</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проектів.</w:t>
      </w:r>
      <w:r w:rsidR="00E65C83" w:rsidRPr="00D239F6">
        <w:rPr>
          <w:rFonts w:ascii="Times New Roman" w:hAnsi="Times New Roman"/>
          <w:sz w:val="28"/>
          <w:szCs w:val="28"/>
          <w:lang w:val="uk-UA"/>
        </w:rPr>
        <w:t xml:space="preserve"> Україна </w:t>
      </w:r>
      <w:r w:rsidRPr="00D239F6">
        <w:rPr>
          <w:rFonts w:ascii="Times New Roman" w:hAnsi="Times New Roman"/>
          <w:sz w:val="28"/>
          <w:szCs w:val="28"/>
          <w:lang w:val="uk-UA"/>
        </w:rPr>
        <w:t>може</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мати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складну</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бюрократичну</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процедуру</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оформлення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документів,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віз</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інших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необхідних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дозволів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іноземних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що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може</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ускладнити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міжнародну</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співпрацю,</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іноземні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можуть</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стикатися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складними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процедурами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отримання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віз,</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робочих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дозволів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інших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документів,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що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може</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створювати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перешкоди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їхнього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приїзду</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навчання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університеті.</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5.</w:t>
      </w:r>
      <w:r w:rsidRPr="00D239F6">
        <w:rPr>
          <w:rFonts w:ascii="Times New Roman" w:hAnsi="Times New Roman"/>
          <w:sz w:val="28"/>
          <w:szCs w:val="28"/>
          <w:lang w:val="uk-UA"/>
        </w:rPr>
        <w:tab/>
        <w:t>Культурні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соціальні</w:t>
      </w:r>
      <w:r w:rsidR="00E65C83" w:rsidRPr="00D239F6">
        <w:rPr>
          <w:rFonts w:ascii="Times New Roman" w:hAnsi="Times New Roman"/>
          <w:sz w:val="28"/>
          <w:szCs w:val="28"/>
          <w:lang w:val="uk-UA"/>
        </w:rPr>
        <w:t xml:space="preserve"> </w:t>
      </w:r>
      <w:r w:rsidR="003115E1" w:rsidRPr="00D239F6">
        <w:rPr>
          <w:rFonts w:ascii="Times New Roman" w:hAnsi="Times New Roman"/>
          <w:sz w:val="28"/>
          <w:szCs w:val="28"/>
          <w:lang w:val="uk-UA"/>
        </w:rPr>
        <w:t>відмінності: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Різниця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культурі,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цінностях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соціальних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звичаях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може</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впливати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на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іноземних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КДПУ,</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іноземні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можуть</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стикатися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труднощами,</w:t>
      </w:r>
      <w:r w:rsidR="00E65C83" w:rsidRPr="00D239F6">
        <w:rPr>
          <w:rFonts w:ascii="Times New Roman" w:hAnsi="Times New Roman"/>
          <w:sz w:val="28"/>
          <w:szCs w:val="28"/>
          <w:lang w:val="uk-UA"/>
        </w:rPr>
        <w:t xml:space="preserve"> пов’</w:t>
      </w:r>
      <w:r w:rsidRPr="00D239F6">
        <w:rPr>
          <w:rFonts w:ascii="Times New Roman" w:hAnsi="Times New Roman"/>
          <w:sz w:val="28"/>
          <w:szCs w:val="28"/>
          <w:lang w:val="uk-UA"/>
        </w:rPr>
        <w:t>язаними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адаптацією</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нового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культурного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середовища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мовними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перешкодами.</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Хоча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досвід</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Криворізького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державного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педагогічного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університету</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у</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сфері</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інтернаціоналізації</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може</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бути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обмеженим,</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але</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шляхом</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поступового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впровадження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використання</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сприятливих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факторів,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можливо</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залучити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більше</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міжнародних</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викладачів,</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розширити</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міжнародні</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партнерства</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зміцнити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міжнародну</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присутність</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КДПУ.</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Незважаючи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на</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обмеження,</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Криворізький</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державний</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педагогічний</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продовжує</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активно</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розвивати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міжнародну</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співпрацю</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інтернаціоналізацію</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своєї</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lastRenderedPageBreak/>
        <w:t>діяльності.</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Зусиллями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адміністрації</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викладачів</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КДПУ</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здійснюються</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кроки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залучення</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більшої</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кількості</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іноземних</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участь</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у</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міжнародних</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проектах</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програмах</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обміну,</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а</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також</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покращення</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інфраструктури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мовної</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підготовки.</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Сьогодні</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це</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повноцінна</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складова</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простору</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вищої</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Плани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стратегічного</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розвитку</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університетів,</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заходи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національної</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політики,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міжнародні</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угоди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наукові</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договори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підкреслюють</w:t>
      </w:r>
      <w:r w:rsidR="003A3DA3" w:rsidRPr="00D239F6">
        <w:rPr>
          <w:rFonts w:ascii="Times New Roman" w:hAnsi="Times New Roman"/>
          <w:sz w:val="28"/>
          <w:szCs w:val="28"/>
          <w:lang w:val="uk-UA"/>
        </w:rPr>
        <w:t xml:space="preserve"> чільне місце </w:t>
      </w:r>
      <w:r w:rsidRPr="00D239F6">
        <w:rPr>
          <w:rFonts w:ascii="Times New Roman" w:hAnsi="Times New Roman"/>
          <w:sz w:val="28"/>
          <w:szCs w:val="28"/>
          <w:lang w:val="uk-UA"/>
        </w:rPr>
        <w:t>інтернаціоналізації</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просторі</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вищої</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Тому</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необхідно</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оцінити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політику</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пріоритети</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ключових</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акторів–університетів,</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урядових організацій, національних/регіональних/міжнародних</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асоціацій</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міжнародних</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урядових</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установ.</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Все</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це</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показують,</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що</w:t>
      </w:r>
      <w:r w:rsidR="003A3DA3"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інтернаціоналізація</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досліджень</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тісно</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пов’язана</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з</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конкуренцією</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області</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економіки</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інновацій,</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конкуренцією</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серед</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дослідників,</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прагненням</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отримати</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світове</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визнання.</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Імплементація програм спільних/подвійних</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ступенів</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є</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актуальною</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країн</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світу</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для</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нашої</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країни</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безпосередньо.</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Співпраця</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буде</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стимулювати</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розвиток</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спільного</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контролю</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якості,</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визнання</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ступенів</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кваліфікацій,</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а</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також</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прозорість</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суміжність</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систем</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вищої</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мобільність</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студентів</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викладачів,</w:t>
      </w:r>
      <w:r w:rsidR="004264BE" w:rsidRPr="00D239F6">
        <w:rPr>
          <w:rFonts w:ascii="Times New Roman" w:hAnsi="Times New Roman"/>
          <w:sz w:val="28"/>
          <w:szCs w:val="28"/>
          <w:lang w:val="uk-UA"/>
        </w:rPr>
        <w:t xml:space="preserve"> міжнародне працевлаштування </w:t>
      </w:r>
      <w:r w:rsidRPr="00D239F6">
        <w:rPr>
          <w:rFonts w:ascii="Times New Roman" w:hAnsi="Times New Roman"/>
          <w:sz w:val="28"/>
          <w:szCs w:val="28"/>
          <w:lang w:val="uk-UA"/>
        </w:rPr>
        <w:t>випускників.</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Загальний</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ефект</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програм</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більший,</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ніж</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сума</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його</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частин.</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Кожен</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заклад-партнер</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забезпечує</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ту</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частину</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спільної</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програми,</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у</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якій</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він</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є</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найбільш</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компетентним</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технічно</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забезпеченим.</w:t>
      </w:r>
    </w:p>
    <w:p w:rsidR="00CC4065" w:rsidRPr="00D239F6" w:rsidRDefault="00CC4065" w:rsidP="00CC406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На</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закінчення</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слід</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зазначити,</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що</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процес</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інтернаціоналізації</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його</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послідовне</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продовження</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стало</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одним</w:t>
      </w:r>
      <w:r w:rsidR="004264BE" w:rsidRPr="00D239F6">
        <w:rPr>
          <w:rFonts w:ascii="Times New Roman" w:hAnsi="Times New Roman"/>
          <w:sz w:val="28"/>
          <w:szCs w:val="28"/>
          <w:lang w:val="uk-UA"/>
        </w:rPr>
        <w:t xml:space="preserve"> </w:t>
      </w:r>
      <w:r w:rsidR="00345C02" w:rsidRPr="00D239F6">
        <w:rPr>
          <w:rFonts w:ascii="Times New Roman" w:hAnsi="Times New Roman"/>
          <w:sz w:val="28"/>
          <w:szCs w:val="28"/>
          <w:lang w:val="uk-UA"/>
        </w:rPr>
        <w:t>із</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механізмів</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вирішення</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більш</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широких</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завдань</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щодо</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побудови</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Європи</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знань,</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що</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включають</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себе</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розвиток</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навчання</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протягом</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усього</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життя,</w:t>
      </w:r>
      <w:r w:rsidR="004264BE" w:rsidRPr="00D239F6">
        <w:rPr>
          <w:rFonts w:ascii="Times New Roman" w:hAnsi="Times New Roman"/>
          <w:sz w:val="28"/>
          <w:szCs w:val="28"/>
          <w:lang w:val="uk-UA"/>
        </w:rPr>
        <w:t xml:space="preserve"> </w:t>
      </w:r>
      <w:r w:rsidRPr="00D239F6">
        <w:rPr>
          <w:rFonts w:ascii="Times New Roman" w:hAnsi="Times New Roman"/>
          <w:sz w:val="28"/>
          <w:szCs w:val="28"/>
          <w:lang w:val="uk-UA"/>
        </w:rPr>
        <w:t>стратегічну</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рамку</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відкритого</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методу</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координації</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освіті</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рамках</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стратегії</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«Освіта</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навчання»,</w:t>
      </w:r>
      <w:r w:rsidR="00345C02" w:rsidRPr="00D239F6">
        <w:rPr>
          <w:rFonts w:ascii="Times New Roman" w:hAnsi="Times New Roman"/>
          <w:sz w:val="28"/>
          <w:szCs w:val="28"/>
          <w:lang w:val="uk-UA"/>
        </w:rPr>
        <w:t xml:space="preserve"> співпраці в сфері професійної </w:t>
      </w:r>
      <w:r w:rsidRPr="00D239F6">
        <w:rPr>
          <w:rFonts w:ascii="Times New Roman" w:hAnsi="Times New Roman"/>
          <w:sz w:val="28"/>
          <w:szCs w:val="28"/>
          <w:lang w:val="uk-UA"/>
        </w:rPr>
        <w:t>освіти та ініціативи щодо формування Європейського</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простору</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наукових</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досліджень</w:t>
      </w:r>
    </w:p>
    <w:p w:rsidR="00CC4065" w:rsidRPr="00D239F6" w:rsidRDefault="00CC4065" w:rsidP="00CC4065">
      <w:pPr>
        <w:spacing w:after="0" w:line="240" w:lineRule="auto"/>
        <w:jc w:val="center"/>
        <w:rPr>
          <w:rFonts w:ascii="Times New Roman" w:hAnsi="Times New Roman"/>
          <w:b/>
          <w:sz w:val="28"/>
          <w:szCs w:val="28"/>
          <w:lang w:val="uk-UA"/>
        </w:rPr>
      </w:pPr>
      <w:r w:rsidRPr="00D239F6">
        <w:rPr>
          <w:rFonts w:ascii="Times New Roman" w:hAnsi="Times New Roman"/>
          <w:b/>
          <w:sz w:val="28"/>
          <w:szCs w:val="28"/>
          <w:lang w:val="uk-UA"/>
        </w:rPr>
        <w:t>Література</w:t>
      </w:r>
    </w:p>
    <w:p w:rsidR="00C31956" w:rsidRPr="00D239F6" w:rsidRDefault="00CC4065" w:rsidP="0080376F">
      <w:pPr>
        <w:pStyle w:val="ab"/>
        <w:numPr>
          <w:ilvl w:val="0"/>
          <w:numId w:val="23"/>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Stay</w:t>
      </w:r>
      <w:r w:rsidR="00E65C83" w:rsidRPr="00D239F6">
        <w:rPr>
          <w:rFonts w:ascii="Times New Roman" w:hAnsi="Times New Roman"/>
          <w:sz w:val="28"/>
          <w:szCs w:val="28"/>
          <w:lang w:val="uk-UA"/>
        </w:rPr>
        <w:t xml:space="preserve"> </w:t>
      </w:r>
      <w:r w:rsidRPr="00D239F6">
        <w:rPr>
          <w:rFonts w:ascii="Times New Roman" w:hAnsi="Times New Roman"/>
          <w:sz w:val="28"/>
          <w:szCs w:val="28"/>
          <w:lang w:val="uk-UA"/>
        </w:rPr>
        <w:t>in</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for</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med</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about</w:t>
      </w:r>
      <w:r w:rsidR="00C31956" w:rsidRPr="00D239F6">
        <w:rPr>
          <w:rFonts w:ascii="Times New Roman" w:hAnsi="Times New Roman"/>
          <w:sz w:val="28"/>
          <w:szCs w:val="28"/>
          <w:lang w:val="uk-UA"/>
        </w:rPr>
        <w:t xml:space="preserve"> </w:t>
      </w:r>
      <w:r w:rsidRPr="00D239F6">
        <w:rPr>
          <w:rFonts w:ascii="Times New Roman" w:hAnsi="Times New Roman"/>
          <w:sz w:val="28"/>
          <w:szCs w:val="28"/>
          <w:lang w:val="uk-UA"/>
        </w:rPr>
        <w:t>U-Multirank.</w:t>
      </w:r>
    </w:p>
    <w:p w:rsidR="0080376F" w:rsidRPr="00D239F6" w:rsidRDefault="00CC4065" w:rsidP="0080376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URL:</w:t>
      </w:r>
      <w:r w:rsidR="00C31956" w:rsidRPr="00D239F6">
        <w:rPr>
          <w:rFonts w:ascii="Times New Roman" w:hAnsi="Times New Roman"/>
          <w:sz w:val="28"/>
          <w:szCs w:val="28"/>
          <w:lang w:val="uk-UA"/>
        </w:rPr>
        <w:t xml:space="preserve"> </w:t>
      </w:r>
      <w:hyperlink r:id="rId11" w:history="1">
        <w:r w:rsidR="0080376F" w:rsidRPr="00D239F6">
          <w:rPr>
            <w:rStyle w:val="a6"/>
            <w:rFonts w:ascii="Times New Roman" w:hAnsi="Times New Roman"/>
            <w:sz w:val="28"/>
            <w:szCs w:val="28"/>
            <w:lang w:val="uk-UA"/>
          </w:rPr>
          <w:t>https://www.umultirank.org/study-at/bila-tserkva-national-agrarian-university-rankings/</w:t>
        </w:r>
      </w:hyperlink>
      <w:r w:rsidR="0080376F" w:rsidRPr="00D239F6">
        <w:rPr>
          <w:rFonts w:ascii="Times New Roman" w:hAnsi="Times New Roman"/>
          <w:sz w:val="28"/>
          <w:szCs w:val="28"/>
          <w:lang w:val="uk-UA"/>
        </w:rPr>
        <w:t xml:space="preserve"> </w:t>
      </w:r>
    </w:p>
    <w:p w:rsidR="00345C02" w:rsidRPr="00D239F6" w:rsidRDefault="00CC4065" w:rsidP="0080376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2. Інтернаціоналізація</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вищої</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освіти</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Україні:</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методичні</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рекомендації</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/Л.</w:t>
      </w:r>
      <w:r w:rsidR="00345C02" w:rsidRPr="00D239F6">
        <w:rPr>
          <w:rFonts w:ascii="Times New Roman" w:hAnsi="Times New Roman"/>
          <w:sz w:val="28"/>
          <w:szCs w:val="28"/>
          <w:lang w:val="uk-UA"/>
        </w:rPr>
        <w:t> </w:t>
      </w:r>
      <w:r w:rsidRPr="00D239F6">
        <w:rPr>
          <w:rFonts w:ascii="Times New Roman" w:hAnsi="Times New Roman"/>
          <w:sz w:val="28"/>
          <w:szCs w:val="28"/>
          <w:lang w:val="uk-UA"/>
        </w:rPr>
        <w:t>Горбунова,</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М.</w:t>
      </w:r>
      <w:r w:rsidR="00345C02" w:rsidRPr="00D239F6">
        <w:rPr>
          <w:rFonts w:ascii="Times New Roman" w:hAnsi="Times New Roman"/>
          <w:sz w:val="28"/>
          <w:szCs w:val="28"/>
          <w:lang w:val="uk-UA"/>
        </w:rPr>
        <w:t> </w:t>
      </w:r>
      <w:r w:rsidRPr="00D239F6">
        <w:rPr>
          <w:rFonts w:ascii="Times New Roman" w:hAnsi="Times New Roman"/>
          <w:sz w:val="28"/>
          <w:szCs w:val="28"/>
          <w:lang w:val="uk-UA"/>
        </w:rPr>
        <w:t>Дебич,</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В.</w:t>
      </w:r>
      <w:r w:rsidR="00345C02" w:rsidRPr="00D239F6">
        <w:rPr>
          <w:rFonts w:ascii="Times New Roman" w:hAnsi="Times New Roman"/>
          <w:sz w:val="28"/>
          <w:szCs w:val="28"/>
          <w:lang w:val="uk-UA"/>
        </w:rPr>
        <w:t> </w:t>
      </w:r>
      <w:r w:rsidRPr="00D239F6">
        <w:rPr>
          <w:rFonts w:ascii="Times New Roman" w:hAnsi="Times New Roman"/>
          <w:sz w:val="28"/>
          <w:szCs w:val="28"/>
          <w:lang w:val="uk-UA"/>
        </w:rPr>
        <w:t>Зінченко,</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345C02" w:rsidRPr="00D239F6">
        <w:rPr>
          <w:rFonts w:ascii="Times New Roman" w:hAnsi="Times New Roman"/>
          <w:sz w:val="28"/>
          <w:szCs w:val="28"/>
          <w:lang w:val="uk-UA"/>
        </w:rPr>
        <w:t> </w:t>
      </w:r>
      <w:r w:rsidRPr="00D239F6">
        <w:rPr>
          <w:rFonts w:ascii="Times New Roman" w:hAnsi="Times New Roman"/>
          <w:sz w:val="28"/>
          <w:szCs w:val="28"/>
          <w:lang w:val="uk-UA"/>
        </w:rPr>
        <w:t>Сікорська,</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345C02" w:rsidRPr="00D239F6">
        <w:rPr>
          <w:rFonts w:ascii="Times New Roman" w:hAnsi="Times New Roman"/>
          <w:sz w:val="28"/>
          <w:szCs w:val="28"/>
          <w:lang w:val="uk-UA"/>
        </w:rPr>
        <w:t> </w:t>
      </w:r>
      <w:r w:rsidRPr="00D239F6">
        <w:rPr>
          <w:rFonts w:ascii="Times New Roman" w:hAnsi="Times New Roman"/>
          <w:sz w:val="28"/>
          <w:szCs w:val="28"/>
          <w:lang w:val="uk-UA"/>
        </w:rPr>
        <w:t>Степаненко,</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О.</w:t>
      </w:r>
      <w:r w:rsidR="00345C02" w:rsidRPr="00D239F6">
        <w:rPr>
          <w:rFonts w:ascii="Times New Roman" w:hAnsi="Times New Roman"/>
          <w:sz w:val="28"/>
          <w:szCs w:val="28"/>
          <w:lang w:val="uk-UA"/>
        </w:rPr>
        <w:t> </w:t>
      </w:r>
      <w:r w:rsidRPr="00D239F6">
        <w:rPr>
          <w:rFonts w:ascii="Times New Roman" w:hAnsi="Times New Roman"/>
          <w:sz w:val="28"/>
          <w:szCs w:val="28"/>
          <w:lang w:val="uk-UA"/>
        </w:rPr>
        <w:t>Шипко</w:t>
      </w:r>
      <w:r w:rsidR="00345C02" w:rsidRPr="00D239F6">
        <w:rPr>
          <w:rFonts w:ascii="Times New Roman" w:hAnsi="Times New Roman"/>
          <w:sz w:val="28"/>
          <w:szCs w:val="28"/>
          <w:lang w:val="uk-UA"/>
        </w:rPr>
        <w:t xml:space="preserve"> /з</w:t>
      </w:r>
      <w:r w:rsidRPr="00D239F6">
        <w:rPr>
          <w:rFonts w:ascii="Times New Roman" w:hAnsi="Times New Roman"/>
          <w:sz w:val="28"/>
          <w:szCs w:val="28"/>
          <w:lang w:val="uk-UA"/>
        </w:rPr>
        <w:t>а</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ред.</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І.</w:t>
      </w:r>
      <w:r w:rsidR="00345C02" w:rsidRPr="00D239F6">
        <w:rPr>
          <w:rFonts w:ascii="Times New Roman" w:hAnsi="Times New Roman"/>
          <w:sz w:val="28"/>
          <w:szCs w:val="28"/>
          <w:lang w:val="uk-UA"/>
        </w:rPr>
        <w:t> </w:t>
      </w:r>
      <w:r w:rsidRPr="00D239F6">
        <w:rPr>
          <w:rFonts w:ascii="Times New Roman" w:hAnsi="Times New Roman"/>
          <w:sz w:val="28"/>
          <w:szCs w:val="28"/>
          <w:lang w:val="uk-UA"/>
        </w:rPr>
        <w:t>Степаненко.</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К</w:t>
      </w:r>
      <w:r w:rsidR="00345C02" w:rsidRPr="00D239F6">
        <w:rPr>
          <w:rFonts w:ascii="Times New Roman" w:hAnsi="Times New Roman"/>
          <w:sz w:val="28"/>
          <w:szCs w:val="28"/>
          <w:lang w:val="uk-UA"/>
        </w:rPr>
        <w:t>иїв</w:t>
      </w:r>
      <w:r w:rsidRPr="00D239F6">
        <w:rPr>
          <w:rFonts w:ascii="Times New Roman" w:hAnsi="Times New Roman"/>
          <w:sz w:val="28"/>
          <w:szCs w:val="28"/>
          <w:lang w:val="uk-UA"/>
        </w:rPr>
        <w:t>:</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ІВОНАПН</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України,</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2016.</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158</w:t>
      </w:r>
      <w:r w:rsidR="003115E1" w:rsidRPr="00D239F6">
        <w:rPr>
          <w:rFonts w:ascii="Times New Roman" w:hAnsi="Times New Roman"/>
          <w:sz w:val="28"/>
          <w:szCs w:val="28"/>
          <w:lang w:val="uk-UA"/>
        </w:rPr>
        <w:t xml:space="preserve"> </w:t>
      </w:r>
      <w:r w:rsidRPr="00D239F6">
        <w:rPr>
          <w:rFonts w:ascii="Times New Roman" w:hAnsi="Times New Roman"/>
          <w:sz w:val="28"/>
          <w:szCs w:val="28"/>
          <w:lang w:val="uk-UA"/>
        </w:rPr>
        <w:t>с.</w:t>
      </w:r>
    </w:p>
    <w:p w:rsidR="00CC4065" w:rsidRPr="00D239F6" w:rsidRDefault="00CC4065" w:rsidP="0080376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URL:</w:t>
      </w:r>
      <w:r w:rsidR="00345C02" w:rsidRPr="00D239F6">
        <w:rPr>
          <w:rFonts w:ascii="Times New Roman" w:hAnsi="Times New Roman"/>
          <w:sz w:val="28"/>
          <w:szCs w:val="28"/>
          <w:lang w:val="uk-UA"/>
        </w:rPr>
        <w:t xml:space="preserve"> </w:t>
      </w:r>
      <w:hyperlink r:id="rId12" w:history="1">
        <w:r w:rsidR="00345C02" w:rsidRPr="00D239F6">
          <w:rPr>
            <w:rStyle w:val="a6"/>
            <w:rFonts w:ascii="Times New Roman" w:hAnsi="Times New Roman"/>
            <w:sz w:val="28"/>
            <w:szCs w:val="28"/>
            <w:lang w:val="uk-UA"/>
          </w:rPr>
          <w:t>https://ihed.org.ua/wp-content/uploads/2018/09/MR_Internats-VO-Ukrayini_2016_158p_IBO_avtors-kolektiv.pdf</w:t>
        </w:r>
      </w:hyperlink>
      <w:r w:rsidR="00345C02" w:rsidRPr="00D239F6">
        <w:rPr>
          <w:rFonts w:ascii="Times New Roman" w:hAnsi="Times New Roman"/>
          <w:sz w:val="28"/>
          <w:szCs w:val="28"/>
          <w:lang w:val="uk-UA"/>
        </w:rPr>
        <w:t xml:space="preserve"> </w:t>
      </w:r>
    </w:p>
    <w:p w:rsidR="00345C02" w:rsidRPr="00D239F6" w:rsidRDefault="00CC4065" w:rsidP="0080376F">
      <w:pPr>
        <w:pStyle w:val="ab"/>
        <w:numPr>
          <w:ilvl w:val="0"/>
          <w:numId w:val="23"/>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Офіційний</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сайт</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Навчально-наукового</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інституту</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точних</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наук</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та</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економіки.</w:t>
      </w:r>
    </w:p>
    <w:p w:rsidR="00CC4065" w:rsidRPr="00D239F6" w:rsidRDefault="00CC4065" w:rsidP="0080376F">
      <w:pPr>
        <w:pStyle w:val="ab"/>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URL:</w:t>
      </w:r>
      <w:r w:rsidR="00345C02" w:rsidRPr="00D239F6">
        <w:rPr>
          <w:rFonts w:ascii="Times New Roman" w:hAnsi="Times New Roman"/>
          <w:sz w:val="28"/>
          <w:szCs w:val="28"/>
          <w:lang w:val="uk-UA"/>
        </w:rPr>
        <w:t xml:space="preserve"> </w:t>
      </w:r>
      <w:hyperlink r:id="rId13" w:history="1">
        <w:r w:rsidR="00345C02" w:rsidRPr="00D239F6">
          <w:rPr>
            <w:rStyle w:val="a6"/>
            <w:rFonts w:ascii="Times New Roman" w:hAnsi="Times New Roman"/>
            <w:sz w:val="28"/>
            <w:szCs w:val="28"/>
            <w:lang w:val="uk-UA"/>
          </w:rPr>
          <w:t>http://fizmat.ndu.edu.ua</w:t>
        </w:r>
      </w:hyperlink>
      <w:r w:rsidR="00345C02" w:rsidRPr="00D239F6">
        <w:rPr>
          <w:rFonts w:ascii="Times New Roman" w:hAnsi="Times New Roman"/>
          <w:sz w:val="28"/>
          <w:szCs w:val="28"/>
          <w:lang w:val="uk-UA"/>
        </w:rPr>
        <w:t xml:space="preserve"> </w:t>
      </w:r>
    </w:p>
    <w:p w:rsidR="00345C02" w:rsidRPr="00D239F6" w:rsidRDefault="00CC4065" w:rsidP="0080376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4. Офіційний</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сайт</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Національного</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педагогічного</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університету</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імені</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М.</w:t>
      </w:r>
      <w:r w:rsidR="00345C02" w:rsidRPr="00D239F6">
        <w:rPr>
          <w:rFonts w:ascii="Times New Roman" w:hAnsi="Times New Roman"/>
          <w:sz w:val="28"/>
          <w:szCs w:val="28"/>
          <w:lang w:val="uk-UA"/>
        </w:rPr>
        <w:t> </w:t>
      </w:r>
      <w:r w:rsidRPr="00D239F6">
        <w:rPr>
          <w:rFonts w:ascii="Times New Roman" w:hAnsi="Times New Roman"/>
          <w:sz w:val="28"/>
          <w:szCs w:val="28"/>
          <w:lang w:val="uk-UA"/>
        </w:rPr>
        <w:t>П.</w:t>
      </w:r>
      <w:r w:rsidR="00345C02" w:rsidRPr="00D239F6">
        <w:rPr>
          <w:rFonts w:ascii="Times New Roman" w:hAnsi="Times New Roman"/>
          <w:sz w:val="28"/>
          <w:szCs w:val="28"/>
          <w:lang w:val="uk-UA"/>
        </w:rPr>
        <w:t> </w:t>
      </w:r>
      <w:r w:rsidRPr="00D239F6">
        <w:rPr>
          <w:rFonts w:ascii="Times New Roman" w:hAnsi="Times New Roman"/>
          <w:sz w:val="28"/>
          <w:szCs w:val="28"/>
          <w:lang w:val="uk-UA"/>
        </w:rPr>
        <w:t>Драгоманова</w:t>
      </w:r>
      <w:r w:rsidR="003115E1" w:rsidRPr="00D239F6">
        <w:rPr>
          <w:rFonts w:ascii="Times New Roman" w:hAnsi="Times New Roman"/>
          <w:sz w:val="28"/>
          <w:szCs w:val="28"/>
          <w:lang w:val="uk-UA"/>
        </w:rPr>
        <w:t>.</w:t>
      </w:r>
    </w:p>
    <w:p w:rsidR="00345C02" w:rsidRPr="00D239F6" w:rsidRDefault="00CC4065" w:rsidP="0080376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URL:</w:t>
      </w:r>
      <w:r w:rsidR="00345C02" w:rsidRPr="00D239F6">
        <w:rPr>
          <w:rFonts w:ascii="Times New Roman" w:hAnsi="Times New Roman"/>
          <w:sz w:val="28"/>
          <w:szCs w:val="28"/>
          <w:lang w:val="uk-UA"/>
        </w:rPr>
        <w:t xml:space="preserve"> </w:t>
      </w:r>
      <w:hyperlink r:id="rId14" w:history="1">
        <w:r w:rsidR="00345C02" w:rsidRPr="00D239F6">
          <w:rPr>
            <w:rStyle w:val="a6"/>
            <w:rFonts w:ascii="Times New Roman" w:hAnsi="Times New Roman"/>
            <w:sz w:val="28"/>
            <w:szCs w:val="28"/>
            <w:lang w:val="uk-UA"/>
          </w:rPr>
          <w:t>https://npu.edu.ua</w:t>
        </w:r>
      </w:hyperlink>
      <w:r w:rsidR="00345C02" w:rsidRPr="00D239F6">
        <w:rPr>
          <w:rFonts w:ascii="Times New Roman" w:hAnsi="Times New Roman"/>
          <w:sz w:val="28"/>
          <w:szCs w:val="28"/>
          <w:lang w:val="uk-UA"/>
        </w:rPr>
        <w:t xml:space="preserve"> </w:t>
      </w:r>
    </w:p>
    <w:p w:rsidR="00345C02" w:rsidRPr="00D239F6" w:rsidRDefault="00CC4065" w:rsidP="0080376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lastRenderedPageBreak/>
        <w:t>5. Офіційнийсайт Національного університету «Чернігівський колегіум» імені</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Т.</w:t>
      </w:r>
      <w:r w:rsidR="00345C02" w:rsidRPr="00D239F6">
        <w:rPr>
          <w:rFonts w:ascii="Times New Roman" w:hAnsi="Times New Roman"/>
          <w:sz w:val="28"/>
          <w:szCs w:val="28"/>
          <w:lang w:val="uk-UA"/>
        </w:rPr>
        <w:t> </w:t>
      </w:r>
      <w:r w:rsidRPr="00D239F6">
        <w:rPr>
          <w:rFonts w:ascii="Times New Roman" w:hAnsi="Times New Roman"/>
          <w:sz w:val="28"/>
          <w:szCs w:val="28"/>
          <w:lang w:val="uk-UA"/>
        </w:rPr>
        <w:t>Г.</w:t>
      </w:r>
      <w:r w:rsidR="00345C02" w:rsidRPr="00D239F6">
        <w:rPr>
          <w:rFonts w:ascii="Times New Roman" w:hAnsi="Times New Roman"/>
          <w:sz w:val="28"/>
          <w:szCs w:val="28"/>
          <w:lang w:val="uk-UA"/>
        </w:rPr>
        <w:t> </w:t>
      </w:r>
      <w:r w:rsidRPr="00D239F6">
        <w:rPr>
          <w:rFonts w:ascii="Times New Roman" w:hAnsi="Times New Roman"/>
          <w:sz w:val="28"/>
          <w:szCs w:val="28"/>
          <w:lang w:val="uk-UA"/>
        </w:rPr>
        <w:t>Шевченка</w:t>
      </w:r>
      <w:r w:rsidR="003115E1" w:rsidRPr="00D239F6">
        <w:rPr>
          <w:rFonts w:ascii="Times New Roman" w:hAnsi="Times New Roman"/>
          <w:sz w:val="28"/>
          <w:szCs w:val="28"/>
          <w:lang w:val="uk-UA"/>
        </w:rPr>
        <w:t>.</w:t>
      </w:r>
    </w:p>
    <w:p w:rsidR="00CC4065" w:rsidRPr="00D239F6" w:rsidRDefault="00CC4065" w:rsidP="0080376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URL:</w:t>
      </w:r>
      <w:r w:rsidR="00345C02" w:rsidRPr="00D239F6">
        <w:rPr>
          <w:rFonts w:ascii="Times New Roman" w:hAnsi="Times New Roman"/>
          <w:sz w:val="28"/>
          <w:szCs w:val="28"/>
          <w:lang w:val="uk-UA"/>
        </w:rPr>
        <w:t xml:space="preserve"> </w:t>
      </w:r>
      <w:hyperlink r:id="rId15" w:history="1">
        <w:r w:rsidR="00345C02" w:rsidRPr="00D239F6">
          <w:rPr>
            <w:rStyle w:val="a6"/>
            <w:rFonts w:ascii="Times New Roman" w:hAnsi="Times New Roman"/>
            <w:sz w:val="28"/>
            <w:szCs w:val="28"/>
            <w:lang w:val="uk-UA"/>
          </w:rPr>
          <w:t>http://chnpu.edu.ua</w:t>
        </w:r>
      </w:hyperlink>
      <w:r w:rsidR="00345C02" w:rsidRPr="00D239F6">
        <w:rPr>
          <w:rFonts w:ascii="Times New Roman" w:hAnsi="Times New Roman"/>
          <w:sz w:val="28"/>
          <w:szCs w:val="28"/>
          <w:lang w:val="uk-UA"/>
        </w:rPr>
        <w:t xml:space="preserve"> </w:t>
      </w:r>
    </w:p>
    <w:p w:rsidR="00345C02" w:rsidRPr="00D239F6" w:rsidRDefault="00CC4065" w:rsidP="0080376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6. Офіційний</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сайт</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Центрально-українського</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державного</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педагогічного</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університету</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імені</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Володимира</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Винниченка</w:t>
      </w:r>
      <w:r w:rsidR="003115E1" w:rsidRPr="00D239F6">
        <w:rPr>
          <w:rFonts w:ascii="Times New Roman" w:hAnsi="Times New Roman"/>
          <w:sz w:val="28"/>
          <w:szCs w:val="28"/>
          <w:lang w:val="uk-UA"/>
        </w:rPr>
        <w:t>.</w:t>
      </w:r>
    </w:p>
    <w:p w:rsidR="00345C02" w:rsidRPr="00D239F6" w:rsidRDefault="00487285" w:rsidP="0080376F">
      <w:pPr>
        <w:spacing w:after="0" w:line="240" w:lineRule="auto"/>
        <w:ind w:firstLine="709"/>
        <w:jc w:val="both"/>
        <w:rPr>
          <w:rFonts w:ascii="Times New Roman" w:hAnsi="Times New Roman"/>
          <w:sz w:val="28"/>
          <w:szCs w:val="28"/>
          <w:lang w:val="uk-UA"/>
        </w:rPr>
      </w:pPr>
      <w:hyperlink r:id="rId16" w:history="1">
        <w:r w:rsidR="0080376F" w:rsidRPr="00D239F6">
          <w:rPr>
            <w:rStyle w:val="a6"/>
            <w:rFonts w:ascii="Times New Roman" w:hAnsi="Times New Roman"/>
            <w:sz w:val="28"/>
            <w:szCs w:val="28"/>
            <w:lang w:val="uk-UA"/>
          </w:rPr>
          <w:t>URL: www.cuspu.edu.ua/ua/</w:t>
        </w:r>
      </w:hyperlink>
    </w:p>
    <w:p w:rsidR="00345C02" w:rsidRPr="00D239F6" w:rsidRDefault="00CC4065" w:rsidP="0080376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7. Положення</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про</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порядок</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реалізації</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права</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на</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академічну</w:t>
      </w:r>
      <w:r w:rsidR="00345C02" w:rsidRPr="00D239F6">
        <w:rPr>
          <w:rFonts w:ascii="Times New Roman" w:hAnsi="Times New Roman"/>
          <w:sz w:val="28"/>
          <w:szCs w:val="28"/>
          <w:lang w:val="uk-UA"/>
        </w:rPr>
        <w:t xml:space="preserve"> </w:t>
      </w:r>
      <w:r w:rsidRPr="00D239F6">
        <w:rPr>
          <w:rFonts w:ascii="Times New Roman" w:hAnsi="Times New Roman"/>
          <w:sz w:val="28"/>
          <w:szCs w:val="28"/>
          <w:lang w:val="uk-UA"/>
        </w:rPr>
        <w:t>мобільність</w:t>
      </w:r>
      <w:r w:rsidR="003115E1" w:rsidRPr="00D239F6">
        <w:rPr>
          <w:rFonts w:ascii="Times New Roman" w:hAnsi="Times New Roman"/>
          <w:sz w:val="28"/>
          <w:szCs w:val="28"/>
          <w:lang w:val="uk-UA"/>
        </w:rPr>
        <w:t>.</w:t>
      </w:r>
    </w:p>
    <w:p w:rsidR="00345C02" w:rsidRPr="00D239F6" w:rsidRDefault="00CC4065" w:rsidP="0080376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URL:</w:t>
      </w:r>
      <w:r w:rsidR="00345C02" w:rsidRPr="00D239F6">
        <w:rPr>
          <w:rFonts w:ascii="Times New Roman" w:hAnsi="Times New Roman"/>
          <w:sz w:val="28"/>
          <w:szCs w:val="28"/>
          <w:lang w:val="uk-UA"/>
        </w:rPr>
        <w:t xml:space="preserve"> </w:t>
      </w:r>
      <w:hyperlink r:id="rId17" w:anchor="Textihed.org.ua/wp-content/uploads/2018/09/MR_Internats-VO-Ukrayini_2016_158p_IBO_avtors-kolektiv" w:history="1">
        <w:r w:rsidR="00345C02" w:rsidRPr="00D239F6">
          <w:rPr>
            <w:rStyle w:val="a6"/>
            <w:rFonts w:ascii="Times New Roman" w:hAnsi="Times New Roman"/>
            <w:sz w:val="28"/>
            <w:szCs w:val="28"/>
            <w:lang w:val="uk-UA"/>
          </w:rPr>
          <w:t>https://zakon.rada.gov.ua/laws/show/579-2015-п#Textihed.org.ua/wp-content/uploads/2018/09/MR_Internats-VO-Ukrayini_2016_158p_IBO_avtors-kolektiv</w:t>
        </w:r>
      </w:hyperlink>
      <w:r w:rsidR="00345C02" w:rsidRPr="00D239F6">
        <w:rPr>
          <w:rFonts w:ascii="Times New Roman" w:hAnsi="Times New Roman"/>
          <w:sz w:val="28"/>
          <w:szCs w:val="28"/>
          <w:lang w:val="uk-UA"/>
        </w:rPr>
        <w:t xml:space="preserve"> </w:t>
      </w:r>
    </w:p>
    <w:p w:rsidR="00CC4065" w:rsidRPr="00D239F6" w:rsidRDefault="00CC4065" w:rsidP="00335408">
      <w:pPr>
        <w:tabs>
          <w:tab w:val="left" w:pos="5954"/>
        </w:tabs>
        <w:spacing w:after="0" w:line="240" w:lineRule="auto"/>
        <w:ind w:firstLine="709"/>
        <w:jc w:val="center"/>
        <w:rPr>
          <w:rFonts w:ascii="Times New Roman" w:hAnsi="Times New Roman"/>
          <w:b/>
          <w:sz w:val="28"/>
          <w:szCs w:val="28"/>
          <w:lang w:val="uk-UA"/>
        </w:rPr>
      </w:pPr>
    </w:p>
    <w:p w:rsidR="00CC4065" w:rsidRPr="00D239F6" w:rsidRDefault="00CC4065" w:rsidP="00335408">
      <w:pPr>
        <w:tabs>
          <w:tab w:val="left" w:pos="5954"/>
        </w:tabs>
        <w:spacing w:after="0" w:line="240" w:lineRule="auto"/>
        <w:ind w:firstLine="709"/>
        <w:jc w:val="center"/>
        <w:rPr>
          <w:rFonts w:ascii="Times New Roman" w:hAnsi="Times New Roman"/>
          <w:b/>
          <w:sz w:val="28"/>
          <w:szCs w:val="28"/>
          <w:lang w:val="uk-UA"/>
        </w:rPr>
      </w:pPr>
    </w:p>
    <w:p w:rsidR="000F731A" w:rsidRPr="00D239F6" w:rsidRDefault="000F731A" w:rsidP="000F731A">
      <w:pPr>
        <w:spacing w:after="0" w:line="240" w:lineRule="auto"/>
        <w:ind w:firstLine="709"/>
        <w:jc w:val="center"/>
        <w:rPr>
          <w:rFonts w:ascii="Times New Roman" w:hAnsi="Times New Roman"/>
          <w:b/>
          <w:sz w:val="28"/>
          <w:szCs w:val="28"/>
          <w:lang w:val="uk-UA"/>
        </w:rPr>
      </w:pPr>
      <w:r w:rsidRPr="00D239F6">
        <w:rPr>
          <w:rFonts w:ascii="Times New Roman" w:hAnsi="Times New Roman"/>
          <w:b/>
          <w:sz w:val="28"/>
          <w:szCs w:val="28"/>
          <w:lang w:val="uk-UA"/>
        </w:rPr>
        <w:t>ФІЗИЧНА ПІДГОВКА СТУДЕНТІВ В УМОВАХ ВІЙНИ</w:t>
      </w:r>
    </w:p>
    <w:p w:rsidR="000F731A" w:rsidRPr="00D239F6" w:rsidRDefault="000F731A" w:rsidP="000F731A">
      <w:pPr>
        <w:spacing w:after="0" w:line="240" w:lineRule="auto"/>
        <w:ind w:firstLine="709"/>
        <w:jc w:val="both"/>
        <w:rPr>
          <w:rFonts w:ascii="Times New Roman" w:hAnsi="Times New Roman"/>
          <w:i/>
          <w:sz w:val="28"/>
          <w:szCs w:val="28"/>
          <w:lang w:val="uk-UA"/>
        </w:rPr>
      </w:pPr>
    </w:p>
    <w:p w:rsidR="000F731A" w:rsidRPr="00D239F6" w:rsidRDefault="000F731A" w:rsidP="000F731A">
      <w:pPr>
        <w:spacing w:after="0" w:line="240" w:lineRule="auto"/>
        <w:ind w:firstLine="709"/>
        <w:jc w:val="right"/>
        <w:rPr>
          <w:rFonts w:ascii="Times New Roman" w:hAnsi="Times New Roman"/>
          <w:i/>
          <w:sz w:val="28"/>
          <w:szCs w:val="28"/>
          <w:lang w:val="uk-UA"/>
        </w:rPr>
      </w:pPr>
      <w:r w:rsidRPr="00D239F6">
        <w:rPr>
          <w:rFonts w:ascii="Times New Roman" w:hAnsi="Times New Roman"/>
          <w:i/>
          <w:sz w:val="28"/>
          <w:szCs w:val="28"/>
          <w:lang w:val="uk-UA"/>
        </w:rPr>
        <w:t xml:space="preserve">Василенко В. </w:t>
      </w:r>
    </w:p>
    <w:p w:rsidR="000F731A" w:rsidRPr="00D239F6" w:rsidRDefault="000F731A" w:rsidP="000F731A">
      <w:pPr>
        <w:spacing w:after="0" w:line="240" w:lineRule="auto"/>
        <w:ind w:firstLine="709"/>
        <w:jc w:val="right"/>
        <w:rPr>
          <w:rFonts w:ascii="Times New Roman" w:hAnsi="Times New Roman"/>
          <w:i/>
          <w:sz w:val="28"/>
          <w:szCs w:val="28"/>
          <w:lang w:val="uk-UA"/>
        </w:rPr>
      </w:pPr>
      <w:r w:rsidRPr="00D239F6">
        <w:rPr>
          <w:rFonts w:ascii="Times New Roman" w:hAnsi="Times New Roman"/>
          <w:i/>
          <w:sz w:val="28"/>
          <w:szCs w:val="28"/>
          <w:lang w:val="uk-UA"/>
        </w:rPr>
        <w:t xml:space="preserve">Криворізький державний педагогічний університет </w:t>
      </w:r>
    </w:p>
    <w:p w:rsidR="000F731A" w:rsidRPr="00D239F6" w:rsidRDefault="000F731A" w:rsidP="000F731A">
      <w:pPr>
        <w:shd w:val="clear" w:color="auto" w:fill="FFFFFF" w:themeFill="background1"/>
        <w:spacing w:after="0" w:line="240" w:lineRule="auto"/>
        <w:ind w:firstLine="709"/>
        <w:jc w:val="both"/>
        <w:rPr>
          <w:rFonts w:ascii="Times New Roman" w:hAnsi="Times New Roman"/>
          <w:b/>
          <w:sz w:val="28"/>
          <w:szCs w:val="28"/>
          <w:lang w:val="uk-UA"/>
        </w:rPr>
      </w:pPr>
    </w:p>
    <w:p w:rsidR="000F731A" w:rsidRPr="00D239F6" w:rsidRDefault="000F731A" w:rsidP="000F731A">
      <w:pPr>
        <w:shd w:val="clear" w:color="auto" w:fill="FFFFFF" w:themeFill="background1"/>
        <w:spacing w:after="0" w:line="240" w:lineRule="auto"/>
        <w:ind w:firstLine="709"/>
        <w:jc w:val="both"/>
        <w:rPr>
          <w:rFonts w:ascii="Times New Roman" w:hAnsi="Times New Roman"/>
          <w:sz w:val="28"/>
          <w:szCs w:val="28"/>
          <w:shd w:val="clear" w:color="auto" w:fill="FFFFFF" w:themeFill="background1"/>
          <w:lang w:val="uk-UA"/>
        </w:rPr>
      </w:pPr>
      <w:r w:rsidRPr="00D239F6">
        <w:rPr>
          <w:rFonts w:ascii="Times New Roman" w:hAnsi="Times New Roman"/>
          <w:b/>
          <w:sz w:val="28"/>
          <w:szCs w:val="28"/>
          <w:lang w:val="uk-UA"/>
        </w:rPr>
        <w:t>Анотація</w:t>
      </w:r>
      <w:r w:rsidR="008B32F7" w:rsidRPr="00D239F6">
        <w:rPr>
          <w:rFonts w:ascii="Times New Roman" w:hAnsi="Times New Roman"/>
          <w:sz w:val="28"/>
          <w:szCs w:val="28"/>
          <w:shd w:val="clear" w:color="auto" w:fill="FFFFFF" w:themeFill="background1"/>
          <w:lang w:val="uk-UA"/>
        </w:rPr>
        <w:t xml:space="preserve">: </w:t>
      </w:r>
      <w:r w:rsidRPr="00D239F6">
        <w:rPr>
          <w:rFonts w:ascii="Times New Roman" w:hAnsi="Times New Roman"/>
          <w:sz w:val="28"/>
          <w:szCs w:val="28"/>
          <w:shd w:val="clear" w:color="auto" w:fill="FFFFFF" w:themeFill="background1"/>
          <w:lang w:val="uk-UA"/>
        </w:rPr>
        <w:t>в умовах війни студенти закладів вищої освіти України продовжують навчатися в тих регіонах, де це можливо, покращуючи свій потенціал знань. Багато студентів займаються волонтерською діяльністю або вступили до лав територіальної оборони. Але не дивлячись на те, яким чином молодь допомагає країні долати ворога, потрібно знаходити час для зміцнення фізичних якостей і здоров’я, що є складовими впевненості і незламного духу, які формуються завдяки фізичним навантаженням.</w:t>
      </w:r>
    </w:p>
    <w:p w:rsidR="000F731A" w:rsidRPr="00D239F6" w:rsidRDefault="000F731A" w:rsidP="000F731A">
      <w:pPr>
        <w:shd w:val="clear" w:color="auto" w:fill="FFFFFF" w:themeFill="background1"/>
        <w:spacing w:after="0" w:line="240" w:lineRule="auto"/>
        <w:ind w:firstLine="709"/>
        <w:jc w:val="both"/>
        <w:rPr>
          <w:rFonts w:ascii="Times New Roman" w:hAnsi="Times New Roman"/>
          <w:sz w:val="28"/>
          <w:szCs w:val="28"/>
          <w:lang w:val="uk-UA"/>
        </w:rPr>
      </w:pPr>
      <w:r w:rsidRPr="00D239F6">
        <w:rPr>
          <w:rFonts w:ascii="Times New Roman" w:hAnsi="Times New Roman"/>
          <w:b/>
          <w:sz w:val="28"/>
          <w:szCs w:val="28"/>
          <w:lang w:val="uk-UA"/>
        </w:rPr>
        <w:t>Ключові слова:</w:t>
      </w:r>
      <w:r w:rsidRPr="00D239F6">
        <w:rPr>
          <w:rFonts w:ascii="Times New Roman" w:hAnsi="Times New Roman"/>
          <w:sz w:val="28"/>
          <w:szCs w:val="28"/>
          <w:lang w:val="uk-UA"/>
        </w:rPr>
        <w:t xml:space="preserve"> фізичний стан, фізичний розвиток, фізичне виховання, стан вийни.</w:t>
      </w:r>
    </w:p>
    <w:p w:rsidR="001533B7" w:rsidRPr="00D239F6" w:rsidRDefault="001533B7" w:rsidP="000F731A">
      <w:pPr>
        <w:shd w:val="clear" w:color="auto" w:fill="FFFFFF" w:themeFill="background1"/>
        <w:spacing w:after="0" w:line="240" w:lineRule="auto"/>
        <w:ind w:firstLine="709"/>
        <w:jc w:val="both"/>
        <w:rPr>
          <w:rFonts w:ascii="Times New Roman" w:hAnsi="Times New Roman"/>
          <w:sz w:val="28"/>
          <w:szCs w:val="28"/>
          <w:lang w:val="uk-UA"/>
        </w:rPr>
      </w:pPr>
    </w:p>
    <w:p w:rsidR="000F731A" w:rsidRPr="00D239F6" w:rsidRDefault="000F731A" w:rsidP="000F731A">
      <w:pPr>
        <w:shd w:val="clear" w:color="auto" w:fill="FFFFFF" w:themeFill="background1"/>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Для зміцнення організму і підтримування гарної фізичної форми небхідно правильно будувати план тренувань і дотримуваності системи занять, що не нашко</w:t>
      </w:r>
      <w:r w:rsidR="008B4A1F" w:rsidRPr="00D239F6">
        <w:rPr>
          <w:rFonts w:ascii="Times New Roman" w:hAnsi="Times New Roman"/>
          <w:sz w:val="28"/>
          <w:szCs w:val="28"/>
          <w:lang w:val="uk-UA"/>
        </w:rPr>
        <w:t>дити здоров’</w:t>
      </w:r>
      <w:r w:rsidRPr="00D239F6">
        <w:rPr>
          <w:rFonts w:ascii="Times New Roman" w:hAnsi="Times New Roman"/>
          <w:sz w:val="28"/>
          <w:szCs w:val="28"/>
          <w:lang w:val="uk-UA"/>
        </w:rPr>
        <w:t>ю. Потрібно чітко розуміти, що студентському віці формується організм, розвивається сила, витривалість і вдосконалюється психоемоційна рівновага, а також формуються внутрішні органи і запас міцності всього організму.</w:t>
      </w:r>
    </w:p>
    <w:p w:rsidR="000F731A" w:rsidRPr="00D239F6" w:rsidRDefault="000F731A" w:rsidP="000F731A">
      <w:pPr>
        <w:pStyle w:val="27"/>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Побудова і розвиток держави неможлива без патріотичного виховання та її громадян. Тому на сучасному етапі в Україні патріотичне виховання розглядається як один з найважливіших компонентів політичної соціалізації. Виховання у молодого покоління почуття патріотизму, відданості справі зміцнення державності, активної громадянської позиції нині визнані проблемами загальнодержавного масштабу</w:t>
      </w:r>
      <w:r w:rsidR="001533B7" w:rsidRPr="00D239F6">
        <w:rPr>
          <w:rFonts w:ascii="Times New Roman" w:eastAsia="Times New Roman" w:hAnsi="Times New Roman"/>
          <w:sz w:val="28"/>
          <w:szCs w:val="28"/>
          <w:lang w:val="uk-UA"/>
        </w:rPr>
        <w:t xml:space="preserve"> </w:t>
      </w:r>
      <w:r w:rsidRPr="00D239F6">
        <w:rPr>
          <w:rFonts w:ascii="Times New Roman" w:eastAsia="Times New Roman" w:hAnsi="Times New Roman"/>
          <w:sz w:val="28"/>
          <w:szCs w:val="28"/>
          <w:lang w:val="uk-UA"/>
        </w:rPr>
        <w:t>[2]</w:t>
      </w:r>
      <w:r w:rsidR="001533B7" w:rsidRPr="00D239F6">
        <w:rPr>
          <w:rFonts w:ascii="Times New Roman" w:eastAsia="Times New Roman" w:hAnsi="Times New Roman"/>
          <w:sz w:val="28"/>
          <w:szCs w:val="28"/>
          <w:lang w:val="uk-UA"/>
        </w:rPr>
        <w:t>.</w:t>
      </w:r>
    </w:p>
    <w:p w:rsidR="000F731A" w:rsidRPr="00D239F6" w:rsidRDefault="000F731A" w:rsidP="000F731A">
      <w:pPr>
        <w:pStyle w:val="27"/>
        <w:ind w:firstLine="709"/>
        <w:jc w:val="both"/>
        <w:rPr>
          <w:rFonts w:ascii="Times New Roman" w:hAnsi="Times New Roman"/>
          <w:sz w:val="28"/>
          <w:szCs w:val="28"/>
          <w:lang w:val="uk-UA"/>
        </w:rPr>
      </w:pPr>
      <w:r w:rsidRPr="00D239F6">
        <w:rPr>
          <w:rFonts w:ascii="Times New Roman" w:hAnsi="Times New Roman"/>
          <w:sz w:val="28"/>
          <w:szCs w:val="28"/>
          <w:lang w:val="uk-UA"/>
        </w:rPr>
        <w:t>Становлення України як незалежної держави супроводжується складними соціально-економічними, морально-етичними, екологічними та іншими проблемами, які призвели до погіршення фізичного, психічного та матеріального стану переважної більшості населення.</w:t>
      </w:r>
    </w:p>
    <w:p w:rsidR="000F731A" w:rsidRPr="00D239F6" w:rsidRDefault="000F731A" w:rsidP="000F731A">
      <w:pPr>
        <w:pStyle w:val="27"/>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lastRenderedPageBreak/>
        <w:t xml:space="preserve">Сьогодні як ніколи раніше фізична культура і виховання підростаючого покоління повинні бути орієнтованими на забезпечення їх здорового майбутнього. Саме тому актуальним постає раціональна організація педагогічного процесу викладання фізичної культури у загальноосвітніх навчальних </w:t>
      </w:r>
      <w:r w:rsidR="008B4A1F" w:rsidRPr="00D239F6">
        <w:rPr>
          <w:rFonts w:ascii="Times New Roman" w:eastAsia="Times New Roman" w:hAnsi="Times New Roman"/>
          <w:sz w:val="28"/>
          <w:szCs w:val="28"/>
          <w:lang w:val="uk-UA"/>
        </w:rPr>
        <w:t>закладах.</w:t>
      </w:r>
    </w:p>
    <w:p w:rsidR="000F731A" w:rsidRPr="00D239F6" w:rsidRDefault="000F731A" w:rsidP="000F731A">
      <w:pPr>
        <w:shd w:val="clear" w:color="auto" w:fill="FFFFFF" w:themeFill="background1"/>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Одним із важливих завдань сучасної школи є виховання свід</w:t>
      </w:r>
      <w:r w:rsidR="00F2225D" w:rsidRPr="00D239F6">
        <w:rPr>
          <w:rFonts w:ascii="Times New Roman" w:hAnsi="Times New Roman"/>
          <w:sz w:val="28"/>
          <w:szCs w:val="28"/>
          <w:lang w:val="uk-UA"/>
        </w:rPr>
        <w:t>омого ставлення до свого здоров’</w:t>
      </w:r>
      <w:r w:rsidRPr="00D239F6">
        <w:rPr>
          <w:rFonts w:ascii="Times New Roman" w:hAnsi="Times New Roman"/>
          <w:sz w:val="28"/>
          <w:szCs w:val="28"/>
          <w:lang w:val="uk-UA"/>
        </w:rPr>
        <w:t>я та здоров</w:t>
      </w:r>
      <w:r w:rsidR="008B4A1F" w:rsidRPr="00D239F6">
        <w:rPr>
          <w:rFonts w:ascii="Times New Roman" w:hAnsi="Times New Roman"/>
          <w:sz w:val="28"/>
          <w:szCs w:val="28"/>
          <w:lang w:val="uk-UA"/>
        </w:rPr>
        <w:t>’</w:t>
      </w:r>
      <w:r w:rsidRPr="00D239F6">
        <w:rPr>
          <w:rFonts w:ascii="Times New Roman" w:hAnsi="Times New Roman"/>
          <w:sz w:val="28"/>
          <w:szCs w:val="28"/>
          <w:lang w:val="uk-UA"/>
        </w:rPr>
        <w:t xml:space="preserve">я інших громадян як найвищої соціальної цінності, формування гігієнічних навичок і засад здорового способу життя, збереження і зміцнення фізичного </w:t>
      </w:r>
      <w:r w:rsidR="00480883" w:rsidRPr="00D239F6">
        <w:rPr>
          <w:rFonts w:ascii="Times New Roman" w:hAnsi="Times New Roman"/>
          <w:sz w:val="28"/>
          <w:szCs w:val="28"/>
          <w:lang w:val="uk-UA"/>
        </w:rPr>
        <w:t>та психічного здоров’</w:t>
      </w:r>
      <w:r w:rsidRPr="00D239F6">
        <w:rPr>
          <w:rFonts w:ascii="Times New Roman" w:hAnsi="Times New Roman"/>
          <w:sz w:val="28"/>
          <w:szCs w:val="28"/>
          <w:lang w:val="uk-UA"/>
        </w:rPr>
        <w:t>я учнів. Проблема соціального здоров’я і фізичного стану населення нині має високий ступінь актуальності. Особливе занепокоєння викликає соціальне нездоров’я молодого покоління. В Україні спостерігається ситуація, що молодь, яка закономірно повинна бути найбільш здоровою частиною суспільства, має проблеми зі здоров’ям. У зв’язку з високим ступенем навчального навантаження у більшості студентів в останні роки спостерігається недостатня рухова активність, що зумовлює розвиток гіпокінезії. Це важливий фактор ризику розвитку різних захворювань, зниження розумової та фізичної працездатності людини</w:t>
      </w:r>
      <w:r w:rsidR="001533B7" w:rsidRPr="00D239F6">
        <w:rPr>
          <w:rFonts w:ascii="Times New Roman" w:hAnsi="Times New Roman"/>
          <w:sz w:val="28"/>
          <w:szCs w:val="28"/>
          <w:lang w:val="uk-UA"/>
        </w:rPr>
        <w:t xml:space="preserve"> </w:t>
      </w:r>
      <w:r w:rsidRPr="00D239F6">
        <w:rPr>
          <w:rFonts w:ascii="Times New Roman" w:hAnsi="Times New Roman"/>
          <w:sz w:val="28"/>
          <w:szCs w:val="28"/>
          <w:lang w:val="uk-UA"/>
        </w:rPr>
        <w:t>[1]</w:t>
      </w:r>
      <w:r w:rsidR="001533B7" w:rsidRPr="00D239F6">
        <w:rPr>
          <w:rFonts w:ascii="Times New Roman" w:hAnsi="Times New Roman"/>
          <w:sz w:val="28"/>
          <w:szCs w:val="28"/>
          <w:lang w:val="uk-UA"/>
        </w:rPr>
        <w:t>.</w:t>
      </w:r>
    </w:p>
    <w:p w:rsidR="000F731A" w:rsidRPr="00D239F6" w:rsidRDefault="000F731A" w:rsidP="000F731A">
      <w:pPr>
        <w:shd w:val="clear" w:color="auto" w:fill="FFFFFF" w:themeFill="background1"/>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Мета </w:t>
      </w:r>
      <w:r w:rsidR="001533B7" w:rsidRPr="00D239F6">
        <w:rPr>
          <w:rFonts w:ascii="Times New Roman" w:hAnsi="Times New Roman"/>
          <w:sz w:val="28"/>
          <w:szCs w:val="28"/>
          <w:lang w:val="uk-UA"/>
        </w:rPr>
        <w:t>роботи</w:t>
      </w:r>
      <w:r w:rsidRPr="00D239F6">
        <w:rPr>
          <w:rFonts w:ascii="Times New Roman" w:hAnsi="Times New Roman"/>
          <w:sz w:val="28"/>
          <w:szCs w:val="28"/>
          <w:lang w:val="uk-UA"/>
        </w:rPr>
        <w:t xml:space="preserve">: </w:t>
      </w:r>
      <w:r w:rsidR="001533B7" w:rsidRPr="00D239F6">
        <w:rPr>
          <w:rFonts w:ascii="Times New Roman" w:hAnsi="Times New Roman"/>
          <w:sz w:val="28"/>
          <w:szCs w:val="28"/>
          <w:lang w:val="uk-UA"/>
        </w:rPr>
        <w:t>д</w:t>
      </w:r>
      <w:r w:rsidRPr="00D239F6">
        <w:rPr>
          <w:rFonts w:ascii="Times New Roman" w:hAnsi="Times New Roman"/>
          <w:sz w:val="28"/>
          <w:szCs w:val="28"/>
          <w:lang w:val="uk-UA"/>
        </w:rPr>
        <w:t>ослідити процесс фізичного виховання в умовах війни.</w:t>
      </w:r>
    </w:p>
    <w:p w:rsidR="000F731A" w:rsidRPr="00D239F6" w:rsidRDefault="000F731A" w:rsidP="000F731A">
      <w:pPr>
        <w:pStyle w:val="27"/>
        <w:ind w:firstLine="709"/>
        <w:jc w:val="both"/>
        <w:rPr>
          <w:rFonts w:ascii="Times New Roman" w:hAnsi="Times New Roman"/>
          <w:sz w:val="28"/>
          <w:szCs w:val="28"/>
          <w:lang w:val="uk-UA"/>
        </w:rPr>
      </w:pPr>
      <w:r w:rsidRPr="00D239F6">
        <w:rPr>
          <w:rFonts w:ascii="Times New Roman" w:hAnsi="Times New Roman"/>
          <w:sz w:val="28"/>
          <w:szCs w:val="28"/>
          <w:lang w:val="uk-UA"/>
        </w:rPr>
        <w:t xml:space="preserve">Реалізація цих завдань має вирішуватися за напрямками: </w:t>
      </w:r>
    </w:p>
    <w:p w:rsidR="000F731A" w:rsidRPr="00D239F6" w:rsidRDefault="000F731A" w:rsidP="000F731A">
      <w:pPr>
        <w:pStyle w:val="27"/>
        <w:numPr>
          <w:ilvl w:val="0"/>
          <w:numId w:val="41"/>
        </w:numPr>
        <w:ind w:left="0" w:firstLine="709"/>
        <w:jc w:val="both"/>
        <w:rPr>
          <w:rFonts w:ascii="Times New Roman" w:hAnsi="Times New Roman"/>
          <w:sz w:val="28"/>
          <w:szCs w:val="28"/>
          <w:lang w:val="uk-UA"/>
        </w:rPr>
      </w:pPr>
      <w:r w:rsidRPr="00D239F6">
        <w:rPr>
          <w:rFonts w:ascii="Times New Roman" w:hAnsi="Times New Roman"/>
          <w:sz w:val="28"/>
          <w:szCs w:val="28"/>
          <w:lang w:val="uk-UA"/>
        </w:rPr>
        <w:t xml:space="preserve">створення в навчальному закладі безпечних та нешкідливих умов навчання, режиму роботи, умов для фізичного розвитку та зміцнення здоров’я, формування гігієнічних навичок та засад здорового способу життя дітей та учнівської молоді; </w:t>
      </w:r>
    </w:p>
    <w:p w:rsidR="000F731A" w:rsidRPr="00D239F6" w:rsidRDefault="000F731A" w:rsidP="000F731A">
      <w:pPr>
        <w:pStyle w:val="27"/>
        <w:numPr>
          <w:ilvl w:val="0"/>
          <w:numId w:val="41"/>
        </w:numPr>
        <w:ind w:left="0" w:firstLine="709"/>
        <w:jc w:val="both"/>
        <w:rPr>
          <w:rFonts w:ascii="Times New Roman" w:hAnsi="Times New Roman"/>
          <w:sz w:val="28"/>
          <w:szCs w:val="28"/>
          <w:lang w:val="uk-UA"/>
        </w:rPr>
      </w:pPr>
      <w:r w:rsidRPr="00D239F6">
        <w:rPr>
          <w:rFonts w:ascii="Times New Roman" w:hAnsi="Times New Roman"/>
          <w:sz w:val="28"/>
          <w:szCs w:val="28"/>
          <w:lang w:val="uk-UA"/>
        </w:rPr>
        <w:t xml:space="preserve">організацію оптимального рухового режиму: уроки фізичної культури, фізкультурно-оздоровчі заняття, заняття у фізкультурних гуртках і спортивних секціях, групах загальної фізичної підготовки, групах лікувальної фізичної культури, спортивних школах, клубах за інтересами; </w:t>
      </w:r>
    </w:p>
    <w:p w:rsidR="000F731A" w:rsidRPr="00D239F6" w:rsidRDefault="000F731A" w:rsidP="000F731A">
      <w:pPr>
        <w:pStyle w:val="27"/>
        <w:numPr>
          <w:ilvl w:val="0"/>
          <w:numId w:val="41"/>
        </w:numPr>
        <w:ind w:left="0" w:firstLine="709"/>
        <w:jc w:val="both"/>
        <w:rPr>
          <w:rFonts w:ascii="Times New Roman" w:hAnsi="Times New Roman"/>
          <w:sz w:val="28"/>
          <w:szCs w:val="28"/>
          <w:lang w:val="uk-UA"/>
        </w:rPr>
      </w:pPr>
      <w:r w:rsidRPr="00D239F6">
        <w:rPr>
          <w:rFonts w:ascii="Times New Roman" w:hAnsi="Times New Roman"/>
          <w:sz w:val="28"/>
          <w:szCs w:val="28"/>
          <w:lang w:val="uk-UA"/>
        </w:rPr>
        <w:t xml:space="preserve">стимулюванням до самостійних фізичних вправ та до виконання домашніх завдань з фізичної культури. </w:t>
      </w:r>
    </w:p>
    <w:p w:rsidR="000F731A" w:rsidRPr="00D239F6" w:rsidRDefault="000F731A" w:rsidP="000F731A">
      <w:pPr>
        <w:pStyle w:val="27"/>
        <w:ind w:firstLine="709"/>
        <w:jc w:val="both"/>
        <w:rPr>
          <w:rFonts w:ascii="Times New Roman" w:hAnsi="Times New Roman"/>
          <w:sz w:val="28"/>
          <w:szCs w:val="28"/>
          <w:lang w:val="uk-UA"/>
        </w:rPr>
      </w:pPr>
      <w:r w:rsidRPr="00D239F6">
        <w:rPr>
          <w:rFonts w:ascii="Times New Roman" w:hAnsi="Times New Roman"/>
          <w:sz w:val="28"/>
          <w:szCs w:val="28"/>
          <w:lang w:val="uk-UA"/>
        </w:rPr>
        <w:t xml:space="preserve">Важливо дотримуватись вимог щодо проведення фізкультурних хвилинок під час уроків, які потребують підвищеної уваги та значного інтелектуального напруження. Звісно, це не має прямого впливу на процес фізичного розвитку, але дозволяє «перезавантажити» увагу учнів, зняти зайве навантаження, підвищити ефективність засвоєння навчального матеріалу, сприяючи збереженню здоров’я дітей. </w:t>
      </w:r>
    </w:p>
    <w:p w:rsidR="000F731A" w:rsidRPr="00D239F6" w:rsidRDefault="000F731A" w:rsidP="000F731A">
      <w:pPr>
        <w:pStyle w:val="27"/>
        <w:ind w:firstLine="709"/>
        <w:jc w:val="both"/>
        <w:rPr>
          <w:rFonts w:ascii="Times New Roman" w:hAnsi="Times New Roman"/>
          <w:sz w:val="28"/>
          <w:szCs w:val="28"/>
          <w:lang w:val="uk-UA"/>
        </w:rPr>
      </w:pPr>
      <w:r w:rsidRPr="00D239F6">
        <w:rPr>
          <w:rFonts w:ascii="Times New Roman" w:hAnsi="Times New Roman"/>
          <w:sz w:val="28"/>
          <w:szCs w:val="28"/>
          <w:lang w:val="uk-UA"/>
        </w:rPr>
        <w:t xml:space="preserve">Для залучення учнів до занять у спортивних гуртках, секціях, як однієї з форм рухової активності, доцільно співпрацювати з дитячо-юнацькими спортивними школами, представляючи їм на пільгових умовах базу для проведення занять, в свою чергу маючи можливість використовувати їх обладнання для проведення уроків фізичної культури, а також запрошувати представників дитячих юнацьких спортивних шкіл на батьківські збори. Під час проведення спортивно-масових заходів бажано проводити показові виступи </w:t>
      </w:r>
      <w:r w:rsidRPr="00D239F6">
        <w:rPr>
          <w:rFonts w:ascii="Times New Roman" w:hAnsi="Times New Roman"/>
          <w:sz w:val="28"/>
          <w:szCs w:val="28"/>
          <w:lang w:val="uk-UA"/>
        </w:rPr>
        <w:lastRenderedPageBreak/>
        <w:t>вихованців спортивних гуртків, секцій для ознайомлення дітей з видами спорту, які культивуються на базі дитячих юнацьких спортивних шкіл [4]</w:t>
      </w:r>
      <w:r w:rsidR="001533B7" w:rsidRPr="00D239F6">
        <w:rPr>
          <w:rFonts w:ascii="Times New Roman" w:hAnsi="Times New Roman"/>
          <w:sz w:val="28"/>
          <w:szCs w:val="28"/>
          <w:lang w:val="uk-UA"/>
        </w:rPr>
        <w:t>.</w:t>
      </w:r>
    </w:p>
    <w:p w:rsidR="000F731A" w:rsidRPr="00D239F6" w:rsidRDefault="001533B7" w:rsidP="000F731A">
      <w:pPr>
        <w:pStyle w:val="ab"/>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Завдання дослідження.</w:t>
      </w:r>
    </w:p>
    <w:p w:rsidR="000F731A" w:rsidRPr="00D239F6" w:rsidRDefault="000F731A" w:rsidP="000F731A">
      <w:pPr>
        <w:shd w:val="clear" w:color="auto" w:fill="FFFFFF" w:themeFill="background1"/>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1.</w:t>
      </w:r>
      <w:r w:rsidR="001533B7" w:rsidRPr="00D239F6">
        <w:rPr>
          <w:rFonts w:ascii="Times New Roman" w:hAnsi="Times New Roman"/>
          <w:sz w:val="28"/>
          <w:szCs w:val="28"/>
          <w:lang w:val="uk-UA"/>
        </w:rPr>
        <w:t xml:space="preserve"> </w:t>
      </w:r>
      <w:r w:rsidR="00924ECA" w:rsidRPr="00D239F6">
        <w:rPr>
          <w:rFonts w:ascii="Times New Roman" w:hAnsi="Times New Roman"/>
          <w:sz w:val="28"/>
          <w:szCs w:val="28"/>
          <w:lang w:val="uk-UA"/>
        </w:rPr>
        <w:t>Дослідити п</w:t>
      </w:r>
      <w:r w:rsidRPr="00D239F6">
        <w:rPr>
          <w:rFonts w:ascii="Times New Roman" w:hAnsi="Times New Roman"/>
          <w:sz w:val="28"/>
          <w:szCs w:val="28"/>
          <w:lang w:val="uk-UA"/>
        </w:rPr>
        <w:t>роблеми студентів у доступу до спортивних залів.</w:t>
      </w:r>
    </w:p>
    <w:p w:rsidR="000F731A" w:rsidRPr="00D239F6" w:rsidRDefault="000F731A" w:rsidP="000F731A">
      <w:pPr>
        <w:shd w:val="clear" w:color="auto" w:fill="FFFFFF" w:themeFill="background1"/>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2.</w:t>
      </w:r>
      <w:r w:rsidR="001533B7" w:rsidRPr="00D239F6">
        <w:rPr>
          <w:rFonts w:ascii="Times New Roman" w:hAnsi="Times New Roman"/>
          <w:sz w:val="28"/>
          <w:szCs w:val="28"/>
          <w:lang w:val="uk-UA"/>
        </w:rPr>
        <w:t xml:space="preserve"> </w:t>
      </w:r>
      <w:r w:rsidR="00924ECA" w:rsidRPr="00D239F6">
        <w:rPr>
          <w:rFonts w:ascii="Times New Roman" w:hAnsi="Times New Roman"/>
          <w:sz w:val="28"/>
          <w:szCs w:val="28"/>
          <w:lang w:val="uk-UA"/>
        </w:rPr>
        <w:t>Визначити, як</w:t>
      </w:r>
      <w:r w:rsidRPr="00D239F6">
        <w:rPr>
          <w:rFonts w:ascii="Times New Roman" w:hAnsi="Times New Roman"/>
          <w:sz w:val="28"/>
          <w:szCs w:val="28"/>
          <w:lang w:val="uk-UA"/>
        </w:rPr>
        <w:t xml:space="preserve"> потрібно займатися у домашніх умовах.</w:t>
      </w:r>
    </w:p>
    <w:p w:rsidR="000F731A" w:rsidRPr="00D239F6" w:rsidRDefault="000F731A" w:rsidP="000F731A">
      <w:pPr>
        <w:shd w:val="clear" w:color="auto" w:fill="FFFFFF" w:themeFill="background1"/>
        <w:spacing w:after="0" w:line="240" w:lineRule="auto"/>
        <w:ind w:firstLine="709"/>
        <w:jc w:val="both"/>
        <w:rPr>
          <w:rFonts w:ascii="Times New Roman" w:hAnsi="Times New Roman"/>
          <w:sz w:val="28"/>
          <w:szCs w:val="28"/>
          <w:shd w:val="clear" w:color="auto" w:fill="FFFFFF"/>
          <w:lang w:val="uk-UA"/>
        </w:rPr>
      </w:pPr>
      <w:r w:rsidRPr="00D239F6">
        <w:rPr>
          <w:rFonts w:ascii="Times New Roman" w:hAnsi="Times New Roman"/>
          <w:sz w:val="28"/>
          <w:szCs w:val="28"/>
          <w:lang w:val="uk-UA"/>
        </w:rPr>
        <w:t>Проблема соціального здоров’я і фізичного стану населення нині має високий ступінь актуальності. Особливе занепокоєння викликає соціальне нездоров’я молодого покоління. В Україні спостерігається ситуація, що молодь, яка закономірно повинна бути найбільш здоровою частиною суспільства, має про блеми зі здоров’ям. У зв’язку з високим ступенем навчального навантаження у більшості студентів в останні роки спостерігається недостатня рухова активність, що зумовлює розвиток гіпокінезії. Це важливий фактор ризику розвитку різних захворювань, зниження розумової та фізичної працездатності людини.</w:t>
      </w:r>
      <w:r w:rsidR="008B4A1F" w:rsidRPr="00D239F6">
        <w:rPr>
          <w:rFonts w:ascii="Times New Roman" w:hAnsi="Times New Roman"/>
          <w:sz w:val="28"/>
          <w:szCs w:val="28"/>
          <w:shd w:val="clear" w:color="auto" w:fill="FFFFFF"/>
          <w:lang w:val="uk-UA"/>
        </w:rPr>
        <w:t xml:space="preserve"> </w:t>
      </w:r>
      <w:r w:rsidRPr="00D239F6">
        <w:rPr>
          <w:rFonts w:ascii="Times New Roman" w:hAnsi="Times New Roman"/>
          <w:sz w:val="28"/>
          <w:szCs w:val="28"/>
          <w:shd w:val="clear" w:color="auto" w:fill="FFFFFF"/>
          <w:lang w:val="uk-UA"/>
        </w:rPr>
        <w:t>Для студентів  потрібна особлива форма навчання, яка не поступалася б за ефективністю традиційній навчальній діяльності, прийнятій у закладах вищої освіти</w:t>
      </w:r>
      <w:r w:rsidR="00924ECA" w:rsidRPr="00D239F6">
        <w:rPr>
          <w:rFonts w:ascii="Times New Roman" w:hAnsi="Times New Roman"/>
          <w:sz w:val="28"/>
          <w:szCs w:val="28"/>
          <w:shd w:val="clear" w:color="auto" w:fill="FFFFFF"/>
          <w:lang w:val="uk-UA"/>
        </w:rPr>
        <w:t xml:space="preserve"> </w:t>
      </w:r>
      <w:r w:rsidRPr="00D239F6">
        <w:rPr>
          <w:rFonts w:ascii="Times New Roman" w:hAnsi="Times New Roman"/>
          <w:sz w:val="28"/>
          <w:szCs w:val="28"/>
          <w:shd w:val="clear" w:color="auto" w:fill="FFFFFF"/>
          <w:lang w:val="uk-UA"/>
        </w:rPr>
        <w:t>[3]</w:t>
      </w:r>
      <w:r w:rsidR="00924ECA" w:rsidRPr="00D239F6">
        <w:rPr>
          <w:rFonts w:ascii="Times New Roman" w:hAnsi="Times New Roman"/>
          <w:sz w:val="28"/>
          <w:szCs w:val="28"/>
          <w:shd w:val="clear" w:color="auto" w:fill="FFFFFF"/>
          <w:lang w:val="uk-UA"/>
        </w:rPr>
        <w:t>.</w:t>
      </w:r>
    </w:p>
    <w:p w:rsidR="000F731A" w:rsidRPr="00D239F6" w:rsidRDefault="000F731A" w:rsidP="000F731A">
      <w:pPr>
        <w:shd w:val="clear" w:color="auto" w:fill="FFFFFF" w:themeFill="background1"/>
        <w:spacing w:after="0" w:line="240" w:lineRule="auto"/>
        <w:ind w:firstLine="709"/>
        <w:jc w:val="both"/>
        <w:rPr>
          <w:rFonts w:ascii="Times New Roman" w:hAnsi="Times New Roman"/>
          <w:sz w:val="28"/>
          <w:szCs w:val="28"/>
          <w:shd w:val="clear" w:color="auto" w:fill="FFFFFF"/>
          <w:lang w:val="uk-UA"/>
        </w:rPr>
      </w:pPr>
      <w:r w:rsidRPr="00D239F6">
        <w:rPr>
          <w:rFonts w:ascii="Times New Roman" w:hAnsi="Times New Roman"/>
          <w:sz w:val="28"/>
          <w:szCs w:val="28"/>
          <w:shd w:val="clear" w:color="auto" w:fill="FFFFFF"/>
          <w:lang w:val="uk-UA"/>
        </w:rPr>
        <w:t>Виконання щоденних фізичних вправ протягом 20–50 хвилин покращить стан фізичного та психічного здоров’я, забезпечить підтримання фізичної підготовленості на належному рівні та зміцнить імунну систему. Тому кафедра рекомендує всім студентам для підтримки свого здоров’я тренуватися, займатися фізичними вправами (з дотриманням умов карантину), щоб тримати достатній рівень рухової активності, зберегти здоров’я та провести час самоізоляції не тільки без негативних наслідків для організму, а й із користю.</w:t>
      </w:r>
    </w:p>
    <w:p w:rsidR="000F731A" w:rsidRPr="00D239F6" w:rsidRDefault="000F731A" w:rsidP="000F731A">
      <w:pPr>
        <w:shd w:val="clear" w:color="auto" w:fill="FFFFFF" w:themeFill="background1"/>
        <w:spacing w:after="0" w:line="240" w:lineRule="auto"/>
        <w:ind w:firstLine="709"/>
        <w:jc w:val="both"/>
        <w:rPr>
          <w:rFonts w:ascii="Times New Roman" w:hAnsi="Times New Roman"/>
          <w:sz w:val="28"/>
          <w:szCs w:val="28"/>
          <w:shd w:val="clear" w:color="auto" w:fill="FFFFFF"/>
          <w:lang w:val="uk-UA"/>
        </w:rPr>
      </w:pPr>
      <w:r w:rsidRPr="00D239F6">
        <w:rPr>
          <w:rFonts w:ascii="Times New Roman" w:hAnsi="Times New Roman"/>
          <w:sz w:val="28"/>
          <w:szCs w:val="28"/>
          <w:shd w:val="clear" w:color="auto" w:fill="FFFFFF"/>
          <w:lang w:val="uk-UA"/>
        </w:rPr>
        <w:t>Головним критерієм ефективності фізичного виховання студента вищого навчального закладу є: знання і дотримання основ здорового способу життя, формування навичок до щоденних занять фізичними вправами у різноманітних раціональних формах, систематичні фізичні тренування з оздоровчою або спортивною спрямованістю.</w:t>
      </w:r>
    </w:p>
    <w:p w:rsidR="000F731A" w:rsidRPr="00D239F6" w:rsidRDefault="000F731A" w:rsidP="000F731A">
      <w:pPr>
        <w:pStyle w:val="a3"/>
        <w:shd w:val="clear" w:color="auto" w:fill="FFFFFF"/>
        <w:spacing w:before="0" w:beforeAutospacing="0" w:after="0" w:afterAutospacing="0"/>
        <w:ind w:firstLine="709"/>
        <w:jc w:val="both"/>
        <w:rPr>
          <w:sz w:val="28"/>
          <w:szCs w:val="28"/>
          <w:lang w:val="uk-UA"/>
        </w:rPr>
      </w:pPr>
      <w:r w:rsidRPr="00D239F6">
        <w:rPr>
          <w:sz w:val="28"/>
          <w:szCs w:val="28"/>
          <w:lang w:val="uk-UA"/>
        </w:rPr>
        <w:t>У складний час, який переживає наша країна, з урахуванням викликів суспільства в умовах війни, під час організації превентивної роботи з учнями виникає потреба адаптувати знання та практику педагогів, що застосовувалися й спрацьовували в мирний час, – до реалій війни.</w:t>
      </w:r>
    </w:p>
    <w:p w:rsidR="000F731A" w:rsidRPr="00D239F6" w:rsidRDefault="000F731A" w:rsidP="000F731A">
      <w:pPr>
        <w:pStyle w:val="a3"/>
        <w:shd w:val="clear" w:color="auto" w:fill="FFFFFF"/>
        <w:spacing w:before="0" w:beforeAutospacing="0" w:after="0" w:afterAutospacing="0"/>
        <w:ind w:firstLine="709"/>
        <w:jc w:val="both"/>
        <w:rPr>
          <w:sz w:val="28"/>
          <w:szCs w:val="28"/>
          <w:lang w:val="uk-UA"/>
        </w:rPr>
      </w:pPr>
      <w:r w:rsidRPr="00D239F6">
        <w:rPr>
          <w:sz w:val="28"/>
          <w:szCs w:val="28"/>
          <w:lang w:val="uk-UA"/>
        </w:rPr>
        <w:t>COVID та війна навчили освітян справлятися з будь-яким обсягом інформації. Тому дистанційне навчання є тим певним порятунком, який дозволяє не прив’язуватися до площ, до наповненості класів, але забезпечити при цьому максимально можливий обсяг залучення дітей до заходів із запобігання шкідливим звичкам</w:t>
      </w:r>
      <w:r w:rsidR="00924ECA" w:rsidRPr="00D239F6">
        <w:rPr>
          <w:sz w:val="28"/>
          <w:szCs w:val="28"/>
          <w:lang w:val="uk-UA"/>
        </w:rPr>
        <w:t xml:space="preserve"> </w:t>
      </w:r>
      <w:r w:rsidRPr="00D239F6">
        <w:rPr>
          <w:sz w:val="28"/>
          <w:szCs w:val="28"/>
          <w:lang w:val="uk-UA"/>
        </w:rPr>
        <w:t>[2]</w:t>
      </w:r>
      <w:r w:rsidR="00924ECA" w:rsidRPr="00D239F6">
        <w:rPr>
          <w:sz w:val="28"/>
          <w:szCs w:val="28"/>
          <w:lang w:val="uk-UA"/>
        </w:rPr>
        <w:t>.</w:t>
      </w:r>
    </w:p>
    <w:p w:rsidR="000F731A" w:rsidRPr="00D239F6" w:rsidRDefault="000F731A" w:rsidP="000F731A">
      <w:pPr>
        <w:pStyle w:val="a3"/>
        <w:shd w:val="clear" w:color="auto" w:fill="FFFFFF"/>
        <w:spacing w:before="0" w:beforeAutospacing="0" w:after="0" w:afterAutospacing="0"/>
        <w:ind w:firstLine="709"/>
        <w:jc w:val="both"/>
        <w:rPr>
          <w:sz w:val="28"/>
          <w:szCs w:val="28"/>
          <w:lang w:val="uk-UA"/>
        </w:rPr>
      </w:pPr>
      <w:r w:rsidRPr="00D239F6">
        <w:rPr>
          <w:sz w:val="28"/>
          <w:szCs w:val="28"/>
          <w:lang w:val="uk-UA"/>
        </w:rPr>
        <w:t>В умовах воєнного стану, використовуючи різні форми дистанційної роботи, можна долучити кожну дитину й кожного вчителя, практичних психологів та соціальних педагогів до емоційного розвантаження дітей і всіх учасників освітнього процесу, щоб якось відволікти їх від бомбардувань і жахів війни. Сам освітній процес є елементом тієї соціалізації, яка дозволяє певним чином абстрагуватися від певних реалій війни.</w:t>
      </w:r>
    </w:p>
    <w:p w:rsidR="000F731A" w:rsidRPr="00D239F6" w:rsidRDefault="000F731A" w:rsidP="000F731A">
      <w:pPr>
        <w:pStyle w:val="a3"/>
        <w:shd w:val="clear" w:color="auto" w:fill="FFFFFF"/>
        <w:spacing w:before="0" w:beforeAutospacing="0" w:after="0" w:afterAutospacing="0"/>
        <w:ind w:firstLine="709"/>
        <w:jc w:val="both"/>
        <w:rPr>
          <w:sz w:val="28"/>
          <w:szCs w:val="28"/>
          <w:lang w:val="uk-UA"/>
        </w:rPr>
      </w:pPr>
      <w:r w:rsidRPr="00D239F6">
        <w:rPr>
          <w:sz w:val="28"/>
          <w:szCs w:val="28"/>
          <w:lang w:val="uk-UA"/>
        </w:rPr>
        <w:lastRenderedPageBreak/>
        <w:t>Сучасні студенти достатньо знаються на інформаційних технологіях і во</w:t>
      </w:r>
      <w:r w:rsidR="00924ECA" w:rsidRPr="00D239F6">
        <w:rPr>
          <w:sz w:val="28"/>
          <w:szCs w:val="28"/>
          <w:lang w:val="uk-UA"/>
        </w:rPr>
        <w:t>лодіють навичками роботи з комп’</w:t>
      </w:r>
      <w:r w:rsidRPr="00D239F6">
        <w:rPr>
          <w:sz w:val="28"/>
          <w:szCs w:val="28"/>
          <w:lang w:val="uk-UA"/>
        </w:rPr>
        <w:t>ютером. Тому вчитель має можливість направити діяльність учнів у соціальних мережах в потрібне русло, зробити її більш змістовною та використовувати для реалізації виховних цілей. З цією метою радимо використовувати соціальні мережі, сервіси Google Classroom, ClassDojo, Zoom та проводити різноманітні челленджі, флешмоби та квести. В інших сервісах –</w:t>
      </w:r>
      <w:r w:rsidR="008B4A1F" w:rsidRPr="00D239F6">
        <w:rPr>
          <w:sz w:val="28"/>
          <w:szCs w:val="28"/>
          <w:lang w:val="uk-UA"/>
        </w:rPr>
        <w:t xml:space="preserve"> </w:t>
      </w:r>
      <w:r w:rsidRPr="00D239F6">
        <w:rPr>
          <w:sz w:val="28"/>
          <w:szCs w:val="28"/>
          <w:lang w:val="uk-UA"/>
        </w:rPr>
        <w:t>організовувати зустрічі, спільні перегляди, виховні години тощо.</w:t>
      </w:r>
    </w:p>
    <w:p w:rsidR="000F731A" w:rsidRPr="00D239F6" w:rsidRDefault="000F731A" w:rsidP="000F731A">
      <w:pPr>
        <w:pStyle w:val="a3"/>
        <w:shd w:val="clear" w:color="auto" w:fill="FFFFFF"/>
        <w:spacing w:before="0" w:beforeAutospacing="0" w:after="0" w:afterAutospacing="0"/>
        <w:ind w:firstLine="709"/>
        <w:jc w:val="both"/>
        <w:rPr>
          <w:sz w:val="28"/>
          <w:szCs w:val="28"/>
          <w:lang w:val="uk-UA"/>
        </w:rPr>
      </w:pPr>
      <w:r w:rsidRPr="00D239F6">
        <w:rPr>
          <w:sz w:val="28"/>
          <w:szCs w:val="28"/>
          <w:lang w:val="uk-UA"/>
        </w:rPr>
        <w:t xml:space="preserve">Наголошуємо </w:t>
      </w:r>
      <w:r w:rsidR="00924ECA" w:rsidRPr="00D239F6">
        <w:rPr>
          <w:sz w:val="28"/>
          <w:szCs w:val="28"/>
          <w:lang w:val="uk-UA"/>
        </w:rPr>
        <w:t>на</w:t>
      </w:r>
      <w:r w:rsidRPr="00D239F6">
        <w:rPr>
          <w:sz w:val="28"/>
          <w:szCs w:val="28"/>
          <w:lang w:val="uk-UA"/>
        </w:rPr>
        <w:t xml:space="preserve"> тому, що загальна мета профілактики вживання психоактивних речовин набагато ширше: це здоровий і безпечний розвиток дітей і молоді для реалізації їхніх талантів і потенціалу, їхньої участі в житті своєї спільноти і суспільства. Ефективна профілактика в значній мірі сприяє позитивній взаємодії дітей, м</w:t>
      </w:r>
      <w:r w:rsidR="00924ECA" w:rsidRPr="00D239F6">
        <w:rPr>
          <w:sz w:val="28"/>
          <w:szCs w:val="28"/>
          <w:lang w:val="uk-UA"/>
        </w:rPr>
        <w:t>олоді та дорослих зі своїми сім’</w:t>
      </w:r>
      <w:r w:rsidRPr="00D239F6">
        <w:rPr>
          <w:sz w:val="28"/>
          <w:szCs w:val="28"/>
          <w:lang w:val="uk-UA"/>
        </w:rPr>
        <w:t>ями та суспільством.</w:t>
      </w:r>
    </w:p>
    <w:p w:rsidR="000F731A" w:rsidRPr="00D239F6" w:rsidRDefault="000F731A" w:rsidP="000F731A">
      <w:pPr>
        <w:pStyle w:val="a3"/>
        <w:shd w:val="clear" w:color="auto" w:fill="FFFFFF"/>
        <w:spacing w:before="0" w:beforeAutospacing="0" w:after="0" w:afterAutospacing="0"/>
        <w:ind w:firstLine="709"/>
        <w:jc w:val="both"/>
        <w:rPr>
          <w:sz w:val="28"/>
          <w:szCs w:val="28"/>
          <w:lang w:val="uk-UA"/>
        </w:rPr>
      </w:pPr>
      <w:r w:rsidRPr="00D239F6">
        <w:rPr>
          <w:sz w:val="28"/>
          <w:szCs w:val="28"/>
          <w:lang w:val="uk-UA"/>
        </w:rPr>
        <w:t>Маргінальна молодь в бідних громадах з невеликою підтримкою сім</w:t>
      </w:r>
      <w:r w:rsidR="00924ECA" w:rsidRPr="00D239F6">
        <w:rPr>
          <w:sz w:val="28"/>
          <w:szCs w:val="28"/>
          <w:lang w:val="uk-UA"/>
        </w:rPr>
        <w:t>’</w:t>
      </w:r>
      <w:r w:rsidRPr="00D239F6">
        <w:rPr>
          <w:sz w:val="28"/>
          <w:szCs w:val="28"/>
          <w:lang w:val="uk-UA"/>
        </w:rPr>
        <w:t>ї, або без неї, особливо схильна до ризику. Те ж саме стосується студентів, окремих осіб і спільнот, які знаходяться в атмосфері війни. Емоційні розлади (наприклад, тривога, депресія) і поведінкові розлади пов’язані з більш високим ризиком вживання психоактивних речовин йхному віці. Тому важливо якомога раніше розпочинати просвітницьку роботу із батьками щодо підтримки юнаків з емоційними й поведінковими розладами. Доброзичливий стиль виховання дітей, при якому батьки встановлюють правила прийнятної поведінки, уважно стежать за вільним часом і моделями дружби, допомагають здобувати особисті та соціальні навички, що є зразком для наслідування, є одним з найпотужніших чинників захисту від уживання психоактивних речовин та інших ризикованих форм поведінки.</w:t>
      </w:r>
    </w:p>
    <w:p w:rsidR="000F731A" w:rsidRPr="00D239F6" w:rsidRDefault="00924ECA" w:rsidP="000F731A">
      <w:pPr>
        <w:shd w:val="clear" w:color="auto" w:fill="FFFFFF" w:themeFill="background1"/>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Отже, щ</w:t>
      </w:r>
      <w:r w:rsidR="000F731A" w:rsidRPr="00D239F6">
        <w:rPr>
          <w:rFonts w:ascii="Times New Roman" w:hAnsi="Times New Roman"/>
          <w:sz w:val="28"/>
          <w:szCs w:val="28"/>
          <w:lang w:val="uk-UA"/>
        </w:rPr>
        <w:t>об організм себе добре почував потрібно займатися три рази на тиждень мінімум 50 хвилин. Потрібно робити раніше вивчені комплекси. Комплекси необхідно змінювати приблизно кожні два тижні. Тоді через два тижні можна відчути перші  відчуття тренованості і зменшення роздратованості через навантаження.</w:t>
      </w:r>
    </w:p>
    <w:p w:rsidR="000F731A" w:rsidRPr="00D239F6" w:rsidRDefault="000F731A" w:rsidP="000F731A">
      <w:pPr>
        <w:shd w:val="clear" w:color="auto" w:fill="FFFFFF" w:themeFill="background1"/>
        <w:spacing w:after="0" w:line="240" w:lineRule="auto"/>
        <w:ind w:firstLine="709"/>
        <w:jc w:val="center"/>
        <w:rPr>
          <w:rFonts w:ascii="Times New Roman" w:hAnsi="Times New Roman"/>
          <w:b/>
          <w:sz w:val="28"/>
          <w:szCs w:val="28"/>
          <w:lang w:val="uk-UA"/>
        </w:rPr>
      </w:pPr>
      <w:r w:rsidRPr="00D239F6">
        <w:rPr>
          <w:rFonts w:ascii="Times New Roman" w:hAnsi="Times New Roman"/>
          <w:b/>
          <w:sz w:val="28"/>
          <w:szCs w:val="28"/>
          <w:lang w:val="uk-UA"/>
        </w:rPr>
        <w:t>Література</w:t>
      </w:r>
    </w:p>
    <w:p w:rsidR="000F731A" w:rsidRPr="00D239F6" w:rsidRDefault="000F731A" w:rsidP="000F731A">
      <w:pPr>
        <w:shd w:val="clear" w:color="auto" w:fill="FFFFFF" w:themeFill="background1"/>
        <w:spacing w:after="0" w:line="240" w:lineRule="auto"/>
        <w:ind w:firstLine="709"/>
        <w:jc w:val="both"/>
        <w:rPr>
          <w:rFonts w:ascii="Times New Roman" w:hAnsi="Times New Roman"/>
          <w:b/>
          <w:color w:val="000000" w:themeColor="text1"/>
          <w:sz w:val="28"/>
          <w:szCs w:val="28"/>
          <w:lang w:val="uk-UA"/>
        </w:rPr>
      </w:pPr>
      <w:r w:rsidRPr="00D239F6">
        <w:rPr>
          <w:rFonts w:ascii="Times New Roman" w:hAnsi="Times New Roman"/>
          <w:color w:val="000000" w:themeColor="text1"/>
          <w:sz w:val="28"/>
          <w:szCs w:val="28"/>
          <w:lang w:val="uk-UA"/>
        </w:rPr>
        <w:t>1</w:t>
      </w:r>
      <w:r w:rsidR="00924ECA" w:rsidRPr="00D239F6">
        <w:rPr>
          <w:rFonts w:ascii="Times New Roman" w:hAnsi="Times New Roman"/>
          <w:color w:val="000000" w:themeColor="text1"/>
          <w:sz w:val="28"/>
          <w:szCs w:val="28"/>
          <w:lang w:val="uk-UA"/>
        </w:rPr>
        <w:t xml:space="preserve">. </w:t>
      </w:r>
      <w:r w:rsidRPr="00D239F6">
        <w:rPr>
          <w:rFonts w:ascii="Times New Roman" w:hAnsi="Times New Roman"/>
          <w:color w:val="000000" w:themeColor="text1"/>
          <w:sz w:val="28"/>
          <w:szCs w:val="28"/>
          <w:shd w:val="clear" w:color="auto" w:fill="FFFFFF"/>
          <w:lang w:val="uk-UA"/>
        </w:rPr>
        <w:t>Дейнеко</w:t>
      </w:r>
      <w:r w:rsidR="00924ECA" w:rsidRPr="00D239F6">
        <w:rPr>
          <w:rFonts w:ascii="Times New Roman" w:hAnsi="Times New Roman"/>
          <w:color w:val="000000" w:themeColor="text1"/>
          <w:sz w:val="28"/>
          <w:szCs w:val="28"/>
          <w:shd w:val="clear" w:color="auto" w:fill="FFFFFF"/>
          <w:lang w:val="uk-UA"/>
        </w:rPr>
        <w:t> </w:t>
      </w:r>
      <w:r w:rsidRPr="00D239F6">
        <w:rPr>
          <w:rFonts w:ascii="Times New Roman" w:hAnsi="Times New Roman"/>
          <w:color w:val="000000" w:themeColor="text1"/>
          <w:sz w:val="28"/>
          <w:szCs w:val="28"/>
          <w:shd w:val="clear" w:color="auto" w:fill="FFFFFF"/>
          <w:lang w:val="uk-UA"/>
        </w:rPr>
        <w:t>А.</w:t>
      </w:r>
      <w:r w:rsidR="00924ECA" w:rsidRPr="00D239F6">
        <w:rPr>
          <w:rFonts w:ascii="Times New Roman" w:hAnsi="Times New Roman"/>
          <w:color w:val="000000" w:themeColor="text1"/>
          <w:sz w:val="28"/>
          <w:szCs w:val="28"/>
          <w:shd w:val="clear" w:color="auto" w:fill="FFFFFF"/>
          <w:lang w:val="uk-UA"/>
        </w:rPr>
        <w:t> </w:t>
      </w:r>
      <w:r w:rsidRPr="00D239F6">
        <w:rPr>
          <w:rFonts w:ascii="Times New Roman" w:hAnsi="Times New Roman"/>
          <w:color w:val="000000" w:themeColor="text1"/>
          <w:sz w:val="28"/>
          <w:szCs w:val="28"/>
          <w:shd w:val="clear" w:color="auto" w:fill="FFFFFF"/>
          <w:lang w:val="uk-UA"/>
        </w:rPr>
        <w:t>Х.</w:t>
      </w:r>
      <w:r w:rsidR="00924ECA" w:rsidRPr="00D239F6">
        <w:rPr>
          <w:rFonts w:ascii="Times New Roman" w:hAnsi="Times New Roman"/>
          <w:color w:val="000000" w:themeColor="text1"/>
          <w:sz w:val="28"/>
          <w:szCs w:val="28"/>
          <w:shd w:val="clear" w:color="auto" w:fill="FFFFFF"/>
          <w:lang w:val="uk-UA"/>
        </w:rPr>
        <w:t>,</w:t>
      </w:r>
      <w:r w:rsidRPr="00D239F6">
        <w:rPr>
          <w:rFonts w:ascii="Times New Roman" w:hAnsi="Times New Roman"/>
          <w:color w:val="000000" w:themeColor="text1"/>
          <w:sz w:val="28"/>
          <w:szCs w:val="28"/>
          <w:shd w:val="clear" w:color="auto" w:fill="FFFFFF"/>
          <w:lang w:val="uk-UA"/>
        </w:rPr>
        <w:t xml:space="preserve"> </w:t>
      </w:r>
      <w:r w:rsidR="00924ECA" w:rsidRPr="00D239F6">
        <w:rPr>
          <w:rFonts w:ascii="Times New Roman" w:hAnsi="Times New Roman"/>
          <w:color w:val="000000" w:themeColor="text1"/>
          <w:sz w:val="28"/>
          <w:szCs w:val="28"/>
          <w:shd w:val="clear" w:color="auto" w:fill="FFFFFF"/>
          <w:lang w:val="uk-UA"/>
        </w:rPr>
        <w:t xml:space="preserve">Луценко Л. С., Капустіна Т. В. </w:t>
      </w:r>
      <w:r w:rsidRPr="00D239F6">
        <w:rPr>
          <w:rFonts w:ascii="Times New Roman" w:hAnsi="Times New Roman"/>
          <w:color w:val="000000" w:themeColor="text1"/>
          <w:sz w:val="28"/>
          <w:szCs w:val="28"/>
          <w:shd w:val="clear" w:color="auto" w:fill="FFFFFF"/>
          <w:lang w:val="uk-UA"/>
        </w:rPr>
        <w:t xml:space="preserve">Показники фізичної підготовленості учнів 11-12 років як складова частина здоров’язбережувальної компетентності // Вісник Чернігівського національного педагогічного університету імені Т. </w:t>
      </w:r>
      <w:r w:rsidR="00924ECA" w:rsidRPr="00D239F6">
        <w:rPr>
          <w:rFonts w:ascii="Times New Roman" w:hAnsi="Times New Roman"/>
          <w:color w:val="000000" w:themeColor="text1"/>
          <w:sz w:val="28"/>
          <w:szCs w:val="28"/>
          <w:shd w:val="clear" w:color="auto" w:fill="FFFFFF"/>
          <w:lang w:val="uk-UA"/>
        </w:rPr>
        <w:t> </w:t>
      </w:r>
      <w:r w:rsidRPr="00D239F6">
        <w:rPr>
          <w:rFonts w:ascii="Times New Roman" w:hAnsi="Times New Roman"/>
          <w:color w:val="000000" w:themeColor="text1"/>
          <w:sz w:val="28"/>
          <w:szCs w:val="28"/>
          <w:shd w:val="clear" w:color="auto" w:fill="FFFFFF"/>
          <w:lang w:val="uk-UA"/>
        </w:rPr>
        <w:t>Г.</w:t>
      </w:r>
      <w:r w:rsidR="00924ECA" w:rsidRPr="00D239F6">
        <w:rPr>
          <w:rFonts w:ascii="Times New Roman" w:hAnsi="Times New Roman"/>
          <w:color w:val="000000" w:themeColor="text1"/>
          <w:sz w:val="28"/>
          <w:szCs w:val="28"/>
          <w:shd w:val="clear" w:color="auto" w:fill="FFFFFF"/>
          <w:lang w:val="uk-UA"/>
        </w:rPr>
        <w:t> </w:t>
      </w:r>
      <w:r w:rsidRPr="00D239F6">
        <w:rPr>
          <w:rFonts w:ascii="Times New Roman" w:hAnsi="Times New Roman"/>
          <w:color w:val="000000" w:themeColor="text1"/>
          <w:sz w:val="28"/>
          <w:szCs w:val="28"/>
          <w:shd w:val="clear" w:color="auto" w:fill="FFFFFF"/>
          <w:lang w:val="uk-UA"/>
        </w:rPr>
        <w:t xml:space="preserve">Шевченка. Серія: Педагогічні науки. 2018. № 152, </w:t>
      </w:r>
      <w:r w:rsidR="00924ECA" w:rsidRPr="00D239F6">
        <w:rPr>
          <w:rFonts w:ascii="Times New Roman" w:hAnsi="Times New Roman"/>
          <w:color w:val="000000" w:themeColor="text1"/>
          <w:sz w:val="28"/>
          <w:szCs w:val="28"/>
          <w:shd w:val="clear" w:color="auto" w:fill="FFFFFF"/>
          <w:lang w:val="uk-UA"/>
        </w:rPr>
        <w:t>Т</w:t>
      </w:r>
      <w:r w:rsidRPr="00D239F6">
        <w:rPr>
          <w:rFonts w:ascii="Times New Roman" w:hAnsi="Times New Roman"/>
          <w:color w:val="000000" w:themeColor="text1"/>
          <w:sz w:val="28"/>
          <w:szCs w:val="28"/>
          <w:shd w:val="clear" w:color="auto" w:fill="FFFFFF"/>
          <w:lang w:val="uk-UA"/>
        </w:rPr>
        <w:t>. 2. С. 49–52.</w:t>
      </w:r>
    </w:p>
    <w:p w:rsidR="000F731A" w:rsidRPr="00D239F6" w:rsidRDefault="000F731A" w:rsidP="000F731A">
      <w:pPr>
        <w:shd w:val="clear" w:color="auto" w:fill="FFFFFF" w:themeFill="background1"/>
        <w:spacing w:after="0" w:line="240" w:lineRule="auto"/>
        <w:ind w:firstLine="709"/>
        <w:jc w:val="both"/>
        <w:rPr>
          <w:rFonts w:ascii="Times New Roman" w:hAnsi="Times New Roman"/>
          <w:color w:val="000000" w:themeColor="text1"/>
          <w:sz w:val="28"/>
          <w:szCs w:val="28"/>
          <w:shd w:val="clear" w:color="auto" w:fill="FFFFFF"/>
          <w:lang w:val="uk-UA"/>
        </w:rPr>
      </w:pPr>
      <w:r w:rsidRPr="00D239F6">
        <w:rPr>
          <w:rFonts w:ascii="Times New Roman" w:hAnsi="Times New Roman"/>
          <w:color w:val="000000" w:themeColor="text1"/>
          <w:sz w:val="28"/>
          <w:szCs w:val="28"/>
          <w:lang w:val="uk-UA"/>
        </w:rPr>
        <w:t>2.</w:t>
      </w:r>
      <w:r w:rsidRPr="00D239F6">
        <w:rPr>
          <w:rFonts w:ascii="Times New Roman" w:hAnsi="Times New Roman"/>
          <w:color w:val="000000" w:themeColor="text1"/>
          <w:sz w:val="28"/>
          <w:szCs w:val="28"/>
          <w:shd w:val="clear" w:color="auto" w:fill="FFFFFF"/>
          <w:lang w:val="uk-UA"/>
        </w:rPr>
        <w:t xml:space="preserve"> Карабанов</w:t>
      </w:r>
      <w:r w:rsidR="00924ECA" w:rsidRPr="00D239F6">
        <w:rPr>
          <w:rFonts w:ascii="Times New Roman" w:hAnsi="Times New Roman"/>
          <w:color w:val="000000" w:themeColor="text1"/>
          <w:sz w:val="28"/>
          <w:szCs w:val="28"/>
          <w:shd w:val="clear" w:color="auto" w:fill="FFFFFF"/>
          <w:lang w:val="uk-UA"/>
        </w:rPr>
        <w:t> </w:t>
      </w:r>
      <w:r w:rsidRPr="00D239F6">
        <w:rPr>
          <w:rFonts w:ascii="Times New Roman" w:hAnsi="Times New Roman"/>
          <w:color w:val="000000" w:themeColor="text1"/>
          <w:sz w:val="28"/>
          <w:szCs w:val="28"/>
          <w:shd w:val="clear" w:color="auto" w:fill="FFFFFF"/>
          <w:lang w:val="uk-UA"/>
        </w:rPr>
        <w:t>Є., Маріонда</w:t>
      </w:r>
      <w:r w:rsidR="00924ECA" w:rsidRPr="00D239F6">
        <w:rPr>
          <w:rFonts w:ascii="Times New Roman" w:hAnsi="Times New Roman"/>
          <w:color w:val="000000" w:themeColor="text1"/>
          <w:sz w:val="28"/>
          <w:szCs w:val="28"/>
          <w:shd w:val="clear" w:color="auto" w:fill="FFFFFF"/>
          <w:lang w:val="uk-UA"/>
        </w:rPr>
        <w:t> </w:t>
      </w:r>
      <w:r w:rsidRPr="00D239F6">
        <w:rPr>
          <w:rFonts w:ascii="Times New Roman" w:hAnsi="Times New Roman"/>
          <w:color w:val="000000" w:themeColor="text1"/>
          <w:sz w:val="28"/>
          <w:szCs w:val="28"/>
          <w:shd w:val="clear" w:color="auto" w:fill="FFFFFF"/>
          <w:lang w:val="uk-UA"/>
        </w:rPr>
        <w:t>І., Прокопенко</w:t>
      </w:r>
      <w:r w:rsidR="00924ECA" w:rsidRPr="00D239F6">
        <w:rPr>
          <w:rFonts w:ascii="Times New Roman" w:hAnsi="Times New Roman"/>
          <w:color w:val="000000" w:themeColor="text1"/>
          <w:sz w:val="28"/>
          <w:szCs w:val="28"/>
          <w:shd w:val="clear" w:color="auto" w:fill="FFFFFF"/>
          <w:lang w:val="uk-UA"/>
        </w:rPr>
        <w:t> </w:t>
      </w:r>
      <w:r w:rsidRPr="00D239F6">
        <w:rPr>
          <w:rFonts w:ascii="Times New Roman" w:hAnsi="Times New Roman"/>
          <w:color w:val="000000" w:themeColor="text1"/>
          <w:sz w:val="28"/>
          <w:szCs w:val="28"/>
          <w:shd w:val="clear" w:color="auto" w:fill="FFFFFF"/>
          <w:lang w:val="uk-UA"/>
        </w:rPr>
        <w:t xml:space="preserve">Ю. Фізична активність </w:t>
      </w:r>
      <w:r w:rsidR="00924ECA" w:rsidRPr="00D239F6">
        <w:rPr>
          <w:rFonts w:ascii="Times New Roman" w:hAnsi="Times New Roman"/>
          <w:color w:val="000000" w:themeColor="text1"/>
          <w:sz w:val="28"/>
          <w:szCs w:val="28"/>
          <w:shd w:val="clear" w:color="auto" w:fill="FFFFFF"/>
          <w:lang w:val="uk-UA"/>
        </w:rPr>
        <w:t>як складова дорослого населення //</w:t>
      </w:r>
      <w:r w:rsidRPr="00D239F6">
        <w:rPr>
          <w:rFonts w:ascii="Times New Roman" w:hAnsi="Times New Roman"/>
          <w:color w:val="000000" w:themeColor="text1"/>
          <w:sz w:val="28"/>
          <w:szCs w:val="28"/>
          <w:shd w:val="clear" w:color="auto" w:fill="FFFFFF"/>
          <w:lang w:val="uk-UA"/>
        </w:rPr>
        <w:t xml:space="preserve"> Шляхи розвитку рухової активності молоді України : матеріали V Всеукраїнської</w:t>
      </w:r>
      <w:r w:rsidR="00924ECA" w:rsidRPr="00D239F6">
        <w:rPr>
          <w:rFonts w:ascii="Times New Roman" w:hAnsi="Times New Roman"/>
          <w:color w:val="000000" w:themeColor="text1"/>
          <w:sz w:val="28"/>
          <w:szCs w:val="28"/>
          <w:shd w:val="clear" w:color="auto" w:fill="FFFFFF"/>
          <w:lang w:val="uk-UA"/>
        </w:rPr>
        <w:t xml:space="preserve"> науково-практичної конференції</w:t>
      </w:r>
      <w:r w:rsidRPr="00D239F6">
        <w:rPr>
          <w:rFonts w:ascii="Times New Roman" w:hAnsi="Times New Roman"/>
          <w:color w:val="000000" w:themeColor="text1"/>
          <w:sz w:val="28"/>
          <w:szCs w:val="28"/>
          <w:shd w:val="clear" w:color="auto" w:fill="FFFFFF"/>
          <w:lang w:val="uk-UA"/>
        </w:rPr>
        <w:t xml:space="preserve"> </w:t>
      </w:r>
      <w:r w:rsidR="00924ECA" w:rsidRPr="00D239F6">
        <w:rPr>
          <w:rFonts w:ascii="Times New Roman" w:hAnsi="Times New Roman"/>
          <w:color w:val="000000" w:themeColor="text1"/>
          <w:sz w:val="28"/>
          <w:szCs w:val="28"/>
          <w:shd w:val="clear" w:color="auto" w:fill="FFFFFF"/>
          <w:lang w:val="uk-UA"/>
        </w:rPr>
        <w:t>(</w:t>
      </w:r>
      <w:r w:rsidRPr="00D239F6">
        <w:rPr>
          <w:rFonts w:ascii="Times New Roman" w:hAnsi="Times New Roman"/>
          <w:color w:val="000000" w:themeColor="text1"/>
          <w:sz w:val="28"/>
          <w:szCs w:val="28"/>
          <w:shd w:val="clear" w:color="auto" w:fill="FFFFFF"/>
          <w:lang w:val="uk-UA"/>
        </w:rPr>
        <w:t>м.</w:t>
      </w:r>
      <w:r w:rsidR="00924ECA" w:rsidRPr="00D239F6">
        <w:rPr>
          <w:rFonts w:ascii="Times New Roman" w:hAnsi="Times New Roman"/>
          <w:color w:val="000000" w:themeColor="text1"/>
          <w:sz w:val="28"/>
          <w:szCs w:val="28"/>
          <w:shd w:val="clear" w:color="auto" w:fill="FFFFFF"/>
          <w:lang w:val="uk-UA"/>
        </w:rPr>
        <w:t> </w:t>
      </w:r>
      <w:r w:rsidRPr="00D239F6">
        <w:rPr>
          <w:rFonts w:ascii="Times New Roman" w:hAnsi="Times New Roman"/>
          <w:color w:val="000000" w:themeColor="text1"/>
          <w:sz w:val="28"/>
          <w:szCs w:val="28"/>
          <w:shd w:val="clear" w:color="auto" w:fill="FFFFFF"/>
          <w:lang w:val="uk-UA"/>
        </w:rPr>
        <w:t>Дрогобич, 27 квітня 2023 р.</w:t>
      </w:r>
      <w:r w:rsidR="00924ECA" w:rsidRPr="00D239F6">
        <w:rPr>
          <w:rFonts w:ascii="Times New Roman" w:hAnsi="Times New Roman"/>
          <w:color w:val="000000" w:themeColor="text1"/>
          <w:sz w:val="28"/>
          <w:szCs w:val="28"/>
          <w:shd w:val="clear" w:color="auto" w:fill="FFFFFF"/>
          <w:lang w:val="uk-UA"/>
        </w:rPr>
        <w:t>) Дрогобич : По</w:t>
      </w:r>
      <w:r w:rsidRPr="00D239F6">
        <w:rPr>
          <w:rFonts w:ascii="Times New Roman" w:hAnsi="Times New Roman"/>
          <w:color w:val="000000" w:themeColor="text1"/>
          <w:sz w:val="28"/>
          <w:szCs w:val="28"/>
          <w:shd w:val="clear" w:color="auto" w:fill="FFFFFF"/>
          <w:lang w:val="uk-UA"/>
        </w:rPr>
        <w:t>світ, 2023. С. 110</w:t>
      </w:r>
      <w:r w:rsidR="00924ECA" w:rsidRPr="00D239F6">
        <w:rPr>
          <w:rFonts w:ascii="Times New Roman" w:hAnsi="Times New Roman"/>
          <w:color w:val="000000" w:themeColor="text1"/>
          <w:sz w:val="28"/>
          <w:szCs w:val="28"/>
          <w:shd w:val="clear" w:color="auto" w:fill="FFFFFF"/>
          <w:lang w:val="uk-UA"/>
        </w:rPr>
        <w:t>–</w:t>
      </w:r>
      <w:r w:rsidRPr="00D239F6">
        <w:rPr>
          <w:rFonts w:ascii="Times New Roman" w:hAnsi="Times New Roman"/>
          <w:color w:val="000000" w:themeColor="text1"/>
          <w:sz w:val="28"/>
          <w:szCs w:val="28"/>
          <w:shd w:val="clear" w:color="auto" w:fill="FFFFFF"/>
          <w:lang w:val="uk-UA"/>
        </w:rPr>
        <w:t>119.</w:t>
      </w:r>
    </w:p>
    <w:p w:rsidR="00924ECA" w:rsidRPr="00D239F6" w:rsidRDefault="000F731A" w:rsidP="000F731A">
      <w:pPr>
        <w:shd w:val="clear" w:color="auto" w:fill="FFFFFF" w:themeFill="background1"/>
        <w:spacing w:after="0" w:line="240" w:lineRule="auto"/>
        <w:ind w:firstLine="709"/>
        <w:jc w:val="both"/>
        <w:rPr>
          <w:rFonts w:ascii="Times New Roman" w:eastAsia="Times New Roman" w:hAnsi="Times New Roman"/>
          <w:color w:val="000000" w:themeColor="text1"/>
          <w:sz w:val="28"/>
          <w:szCs w:val="28"/>
          <w:lang w:val="uk-UA" w:eastAsia="ru-RU"/>
        </w:rPr>
      </w:pPr>
      <w:r w:rsidRPr="00D239F6">
        <w:rPr>
          <w:rFonts w:ascii="Times New Roman" w:hAnsi="Times New Roman"/>
          <w:color w:val="000000" w:themeColor="text1"/>
          <w:sz w:val="28"/>
          <w:szCs w:val="28"/>
          <w:lang w:val="uk-UA"/>
        </w:rPr>
        <w:lastRenderedPageBreak/>
        <w:t>3.</w:t>
      </w:r>
      <w:r w:rsidR="00924ECA" w:rsidRPr="00D239F6">
        <w:rPr>
          <w:rFonts w:ascii="Times New Roman" w:hAnsi="Times New Roman"/>
          <w:color w:val="000000" w:themeColor="text1"/>
          <w:sz w:val="28"/>
          <w:szCs w:val="28"/>
          <w:lang w:val="uk-UA"/>
        </w:rPr>
        <w:t xml:space="preserve"> </w:t>
      </w:r>
      <w:r w:rsidRPr="00D239F6">
        <w:rPr>
          <w:rFonts w:ascii="Times New Roman" w:eastAsia="Times New Roman" w:hAnsi="Times New Roman"/>
          <w:color w:val="000000" w:themeColor="text1"/>
          <w:sz w:val="28"/>
          <w:szCs w:val="28"/>
          <w:lang w:val="uk-UA" w:eastAsia="ru-RU"/>
        </w:rPr>
        <w:t>Кошляк</w:t>
      </w:r>
      <w:r w:rsidR="00924ECA" w:rsidRPr="00D239F6">
        <w:rPr>
          <w:rFonts w:ascii="Times New Roman" w:eastAsia="Times New Roman" w:hAnsi="Times New Roman"/>
          <w:color w:val="000000" w:themeColor="text1"/>
          <w:sz w:val="28"/>
          <w:szCs w:val="28"/>
          <w:lang w:val="uk-UA" w:eastAsia="ru-RU"/>
        </w:rPr>
        <w:t> </w:t>
      </w:r>
      <w:r w:rsidRPr="00D239F6">
        <w:rPr>
          <w:rFonts w:ascii="Times New Roman" w:eastAsia="Times New Roman" w:hAnsi="Times New Roman"/>
          <w:color w:val="000000" w:themeColor="text1"/>
          <w:sz w:val="28"/>
          <w:szCs w:val="28"/>
          <w:lang w:val="uk-UA" w:eastAsia="ru-RU"/>
        </w:rPr>
        <w:t>М.</w:t>
      </w:r>
      <w:r w:rsidR="00924ECA" w:rsidRPr="00D239F6">
        <w:rPr>
          <w:rFonts w:ascii="Times New Roman" w:eastAsia="Times New Roman" w:hAnsi="Times New Roman"/>
          <w:color w:val="000000" w:themeColor="text1"/>
          <w:sz w:val="28"/>
          <w:szCs w:val="28"/>
          <w:lang w:val="uk-UA" w:eastAsia="ru-RU"/>
        </w:rPr>
        <w:t> </w:t>
      </w:r>
      <w:r w:rsidRPr="00D239F6">
        <w:rPr>
          <w:rFonts w:ascii="Times New Roman" w:eastAsia="Times New Roman" w:hAnsi="Times New Roman"/>
          <w:color w:val="000000" w:themeColor="text1"/>
          <w:sz w:val="28"/>
          <w:szCs w:val="28"/>
          <w:lang w:val="uk-UA" w:eastAsia="ru-RU"/>
        </w:rPr>
        <w:t xml:space="preserve">А. </w:t>
      </w:r>
      <w:r w:rsidR="00924ECA" w:rsidRPr="00D239F6">
        <w:rPr>
          <w:rFonts w:ascii="Times New Roman" w:eastAsia="Times New Roman" w:hAnsi="Times New Roman"/>
          <w:color w:val="000000" w:themeColor="text1"/>
          <w:sz w:val="28"/>
          <w:szCs w:val="28"/>
          <w:lang w:val="uk-UA" w:eastAsia="ru-RU"/>
        </w:rPr>
        <w:t>Проблеми фізичного виховання в історії педагогічної думки (друга половина хіх століття).</w:t>
      </w:r>
      <w:r w:rsidR="008B32F7" w:rsidRPr="00D239F6">
        <w:rPr>
          <w:rFonts w:ascii="Times New Roman" w:eastAsia="Times New Roman" w:hAnsi="Times New Roman"/>
          <w:color w:val="000000" w:themeColor="text1"/>
          <w:sz w:val="28"/>
          <w:szCs w:val="28"/>
          <w:lang w:val="uk-UA" w:eastAsia="ru-RU"/>
        </w:rPr>
        <w:t xml:space="preserve"> </w:t>
      </w:r>
      <w:r w:rsidRPr="00D239F6">
        <w:rPr>
          <w:rFonts w:ascii="Times New Roman" w:eastAsia="Times New Roman" w:hAnsi="Times New Roman"/>
          <w:i/>
          <w:iCs/>
          <w:color w:val="000000" w:themeColor="text1"/>
          <w:sz w:val="28"/>
          <w:szCs w:val="28"/>
          <w:lang w:val="uk-UA" w:eastAsia="ru-RU"/>
        </w:rPr>
        <w:t>Наукові записки. Серія: Педагогічні науки</w:t>
      </w:r>
      <w:r w:rsidRPr="00D239F6">
        <w:rPr>
          <w:rFonts w:ascii="Times New Roman" w:eastAsia="Times New Roman" w:hAnsi="Times New Roman"/>
          <w:color w:val="000000" w:themeColor="text1"/>
          <w:sz w:val="28"/>
          <w:szCs w:val="28"/>
          <w:lang w:val="uk-UA" w:eastAsia="ru-RU"/>
        </w:rPr>
        <w:t xml:space="preserve">, (207), </w:t>
      </w:r>
      <w:r w:rsidR="00924ECA" w:rsidRPr="00D239F6">
        <w:rPr>
          <w:rFonts w:ascii="Times New Roman" w:eastAsia="Times New Roman" w:hAnsi="Times New Roman"/>
          <w:color w:val="000000" w:themeColor="text1"/>
          <w:sz w:val="28"/>
          <w:szCs w:val="28"/>
          <w:lang w:val="uk-UA" w:eastAsia="ru-RU"/>
        </w:rPr>
        <w:t xml:space="preserve">2022. С. </w:t>
      </w:r>
      <w:r w:rsidRPr="00D239F6">
        <w:rPr>
          <w:rFonts w:ascii="Times New Roman" w:eastAsia="Times New Roman" w:hAnsi="Times New Roman"/>
          <w:color w:val="000000" w:themeColor="text1"/>
          <w:sz w:val="28"/>
          <w:szCs w:val="28"/>
          <w:lang w:val="uk-UA" w:eastAsia="ru-RU"/>
        </w:rPr>
        <w:t>171</w:t>
      </w:r>
      <w:r w:rsidR="00924ECA" w:rsidRPr="00D239F6">
        <w:rPr>
          <w:rFonts w:ascii="Times New Roman" w:hAnsi="Times New Roman"/>
          <w:color w:val="000000" w:themeColor="text1"/>
          <w:sz w:val="28"/>
          <w:szCs w:val="28"/>
          <w:shd w:val="clear" w:color="auto" w:fill="FFFFFF"/>
          <w:lang w:val="uk-UA"/>
        </w:rPr>
        <w:t>–</w:t>
      </w:r>
      <w:r w:rsidRPr="00D239F6">
        <w:rPr>
          <w:rFonts w:ascii="Times New Roman" w:eastAsia="Times New Roman" w:hAnsi="Times New Roman"/>
          <w:color w:val="000000" w:themeColor="text1"/>
          <w:sz w:val="28"/>
          <w:szCs w:val="28"/>
          <w:lang w:val="uk-UA" w:eastAsia="ru-RU"/>
        </w:rPr>
        <w:t>175.</w:t>
      </w:r>
    </w:p>
    <w:p w:rsidR="000F731A" w:rsidRPr="00D239F6" w:rsidRDefault="00924ECA" w:rsidP="000F731A">
      <w:pPr>
        <w:shd w:val="clear" w:color="auto" w:fill="FFFFFF" w:themeFill="background1"/>
        <w:spacing w:after="0" w:line="240" w:lineRule="auto"/>
        <w:ind w:firstLine="709"/>
        <w:jc w:val="both"/>
        <w:rPr>
          <w:rFonts w:ascii="Times New Roman" w:hAnsi="Times New Roman"/>
          <w:color w:val="333333"/>
          <w:sz w:val="28"/>
          <w:szCs w:val="28"/>
          <w:shd w:val="clear" w:color="auto" w:fill="FFFFFF"/>
          <w:lang w:val="uk-UA"/>
        </w:rPr>
      </w:pPr>
      <w:r w:rsidRPr="00D239F6">
        <w:rPr>
          <w:rFonts w:ascii="Times New Roman" w:eastAsia="Times New Roman" w:hAnsi="Times New Roman"/>
          <w:sz w:val="28"/>
          <w:szCs w:val="28"/>
          <w:lang w:val="uk-UA" w:eastAsia="ru-RU"/>
        </w:rPr>
        <w:t xml:space="preserve">URL: </w:t>
      </w:r>
      <w:hyperlink r:id="rId18" w:history="1">
        <w:r w:rsidRPr="00D239F6">
          <w:rPr>
            <w:rStyle w:val="a6"/>
            <w:rFonts w:ascii="Times New Roman" w:eastAsia="Times New Roman" w:hAnsi="Times New Roman"/>
            <w:sz w:val="28"/>
            <w:szCs w:val="28"/>
            <w:lang w:val="uk-UA" w:eastAsia="ru-RU"/>
          </w:rPr>
          <w:t>https://doi.org/10.36550/2415-7988-2022-1-207-171-175</w:t>
        </w:r>
      </w:hyperlink>
      <w:r w:rsidRPr="00D239F6">
        <w:rPr>
          <w:rFonts w:ascii="Times New Roman" w:eastAsia="Times New Roman" w:hAnsi="Times New Roman"/>
          <w:sz w:val="28"/>
          <w:szCs w:val="28"/>
          <w:lang w:val="uk-UA" w:eastAsia="ru-RU"/>
        </w:rPr>
        <w:t xml:space="preserve"> </w:t>
      </w:r>
    </w:p>
    <w:p w:rsidR="000F731A" w:rsidRPr="00D239F6" w:rsidRDefault="000F731A" w:rsidP="008B4A1F">
      <w:pPr>
        <w:shd w:val="clear" w:color="auto" w:fill="FFFFFF" w:themeFill="background1"/>
        <w:spacing w:after="0" w:line="240" w:lineRule="auto"/>
        <w:ind w:firstLine="709"/>
        <w:jc w:val="both"/>
        <w:rPr>
          <w:rFonts w:ascii="Times New Roman" w:hAnsi="Times New Roman"/>
          <w:b/>
          <w:color w:val="000000" w:themeColor="text1"/>
          <w:sz w:val="28"/>
          <w:szCs w:val="28"/>
          <w:lang w:val="uk-UA"/>
        </w:rPr>
      </w:pPr>
      <w:r w:rsidRPr="00D239F6">
        <w:rPr>
          <w:rFonts w:ascii="Times New Roman" w:hAnsi="Times New Roman"/>
          <w:sz w:val="28"/>
          <w:szCs w:val="28"/>
          <w:lang w:val="uk-UA"/>
        </w:rPr>
        <w:t>4.</w:t>
      </w:r>
      <w:r w:rsidRPr="00D239F6">
        <w:rPr>
          <w:rFonts w:ascii="Times New Roman" w:hAnsi="Times New Roman"/>
          <w:color w:val="333333"/>
          <w:sz w:val="28"/>
          <w:szCs w:val="28"/>
          <w:shd w:val="clear" w:color="auto" w:fill="FFFFFF"/>
          <w:lang w:val="uk-UA"/>
        </w:rPr>
        <w:t xml:space="preserve"> </w:t>
      </w:r>
      <w:r w:rsidRPr="00D239F6">
        <w:rPr>
          <w:rFonts w:ascii="Times New Roman" w:hAnsi="Times New Roman"/>
          <w:color w:val="000000" w:themeColor="text1"/>
          <w:sz w:val="28"/>
          <w:szCs w:val="28"/>
          <w:shd w:val="clear" w:color="auto" w:fill="FFFFFF"/>
          <w:lang w:val="uk-UA"/>
        </w:rPr>
        <w:t>Луценко</w:t>
      </w:r>
      <w:r w:rsidR="00480883" w:rsidRPr="00D239F6">
        <w:rPr>
          <w:rFonts w:ascii="Times New Roman" w:hAnsi="Times New Roman"/>
          <w:color w:val="000000" w:themeColor="text1"/>
          <w:sz w:val="28"/>
          <w:szCs w:val="28"/>
          <w:shd w:val="clear" w:color="auto" w:fill="FFFFFF"/>
          <w:lang w:val="uk-UA"/>
        </w:rPr>
        <w:t> </w:t>
      </w:r>
      <w:r w:rsidRPr="00D239F6">
        <w:rPr>
          <w:rFonts w:ascii="Times New Roman" w:hAnsi="Times New Roman"/>
          <w:color w:val="000000" w:themeColor="text1"/>
          <w:sz w:val="28"/>
          <w:szCs w:val="28"/>
          <w:shd w:val="clear" w:color="auto" w:fill="FFFFFF"/>
          <w:lang w:val="uk-UA"/>
        </w:rPr>
        <w:t>Л.</w:t>
      </w:r>
      <w:r w:rsidR="00480883" w:rsidRPr="00D239F6">
        <w:rPr>
          <w:rFonts w:ascii="Times New Roman" w:hAnsi="Times New Roman"/>
          <w:color w:val="000000" w:themeColor="text1"/>
          <w:sz w:val="28"/>
          <w:szCs w:val="28"/>
          <w:shd w:val="clear" w:color="auto" w:fill="FFFFFF"/>
          <w:lang w:val="uk-UA"/>
        </w:rPr>
        <w:t> </w:t>
      </w:r>
      <w:r w:rsidRPr="00D239F6">
        <w:rPr>
          <w:rFonts w:ascii="Times New Roman" w:hAnsi="Times New Roman"/>
          <w:color w:val="000000" w:themeColor="text1"/>
          <w:sz w:val="28"/>
          <w:szCs w:val="28"/>
          <w:shd w:val="clear" w:color="auto" w:fill="FFFFFF"/>
          <w:lang w:val="uk-UA"/>
        </w:rPr>
        <w:t>С.</w:t>
      </w:r>
      <w:r w:rsidR="00924ECA" w:rsidRPr="00D239F6">
        <w:rPr>
          <w:rFonts w:ascii="Times New Roman" w:hAnsi="Times New Roman"/>
          <w:color w:val="000000" w:themeColor="text1"/>
          <w:sz w:val="28"/>
          <w:szCs w:val="28"/>
          <w:shd w:val="clear" w:color="auto" w:fill="FFFFFF"/>
          <w:lang w:val="uk-UA"/>
        </w:rPr>
        <w:t xml:space="preserve">, </w:t>
      </w:r>
      <w:r w:rsidRPr="00D239F6">
        <w:rPr>
          <w:rFonts w:ascii="Times New Roman" w:hAnsi="Times New Roman"/>
          <w:color w:val="000000" w:themeColor="text1"/>
          <w:sz w:val="28"/>
          <w:szCs w:val="28"/>
          <w:shd w:val="clear" w:color="auto" w:fill="FFFFFF"/>
          <w:lang w:val="uk-UA"/>
        </w:rPr>
        <w:t xml:space="preserve"> </w:t>
      </w:r>
      <w:r w:rsidR="00924ECA" w:rsidRPr="00D239F6">
        <w:rPr>
          <w:rFonts w:ascii="Times New Roman" w:hAnsi="Times New Roman"/>
          <w:color w:val="000000" w:themeColor="text1"/>
          <w:sz w:val="28"/>
          <w:szCs w:val="28"/>
          <w:shd w:val="clear" w:color="auto" w:fill="FFFFFF"/>
          <w:lang w:val="uk-UA"/>
        </w:rPr>
        <w:t xml:space="preserve">Бодренкова І. О., Луценко Ю. М. </w:t>
      </w:r>
      <w:r w:rsidRPr="00D239F6">
        <w:rPr>
          <w:rFonts w:ascii="Times New Roman" w:hAnsi="Times New Roman"/>
          <w:color w:val="000000" w:themeColor="text1"/>
          <w:sz w:val="28"/>
          <w:szCs w:val="28"/>
          <w:shd w:val="clear" w:color="auto" w:fill="FFFFFF"/>
          <w:lang w:val="uk-UA"/>
        </w:rPr>
        <w:t>Сучасне уявлення про фізичну культуру особистості // Pedagogy and psychology in the modern world: the art of teaching and learning : intern. sci. and practical conf., 26–27 febr. 2021, Cuiavian University in Wloclawek. Wloclawek, Republic of Poland, 2021. С. 199–203.</w:t>
      </w:r>
    </w:p>
    <w:p w:rsidR="000F731A" w:rsidRPr="00D239F6" w:rsidRDefault="000F731A" w:rsidP="008B4A1F">
      <w:pPr>
        <w:tabs>
          <w:tab w:val="left" w:pos="5954"/>
        </w:tabs>
        <w:spacing w:after="0" w:line="240" w:lineRule="auto"/>
        <w:ind w:firstLine="709"/>
        <w:jc w:val="center"/>
        <w:rPr>
          <w:rFonts w:ascii="Times New Roman" w:hAnsi="Times New Roman"/>
          <w:b/>
          <w:sz w:val="28"/>
          <w:szCs w:val="28"/>
          <w:lang w:val="uk-UA"/>
        </w:rPr>
      </w:pPr>
    </w:p>
    <w:p w:rsidR="008B4A1F" w:rsidRPr="00D239F6" w:rsidRDefault="008B4A1F" w:rsidP="008B4A1F">
      <w:pPr>
        <w:tabs>
          <w:tab w:val="left" w:pos="5954"/>
        </w:tabs>
        <w:spacing w:after="0" w:line="240" w:lineRule="auto"/>
        <w:ind w:firstLine="709"/>
        <w:jc w:val="center"/>
        <w:rPr>
          <w:rFonts w:ascii="Times New Roman" w:hAnsi="Times New Roman"/>
          <w:b/>
          <w:sz w:val="28"/>
          <w:szCs w:val="28"/>
          <w:lang w:val="uk-UA"/>
        </w:rPr>
      </w:pPr>
    </w:p>
    <w:p w:rsidR="00335408" w:rsidRPr="00D239F6" w:rsidRDefault="00D75A60" w:rsidP="00335408">
      <w:pPr>
        <w:tabs>
          <w:tab w:val="left" w:pos="5954"/>
        </w:tabs>
        <w:spacing w:after="0" w:line="240" w:lineRule="auto"/>
        <w:ind w:firstLine="709"/>
        <w:jc w:val="center"/>
        <w:rPr>
          <w:rFonts w:ascii="Times New Roman" w:hAnsi="Times New Roman"/>
          <w:b/>
          <w:bCs/>
          <w:sz w:val="28"/>
          <w:szCs w:val="28"/>
          <w:lang w:val="uk-UA"/>
        </w:rPr>
      </w:pPr>
      <w:r w:rsidRPr="00D239F6">
        <w:rPr>
          <w:rFonts w:ascii="Times New Roman" w:hAnsi="Times New Roman"/>
          <w:b/>
          <w:sz w:val="28"/>
          <w:szCs w:val="28"/>
          <w:lang w:val="uk-UA"/>
        </w:rPr>
        <w:t>ІНФОРМАЦІЙНО-КОМУНІКАЦІЙНІ ТЕХНОЛОГІЇ</w:t>
      </w:r>
      <w:r w:rsidRPr="00D239F6">
        <w:rPr>
          <w:rFonts w:ascii="Times New Roman" w:hAnsi="Times New Roman"/>
          <w:b/>
          <w:bCs/>
          <w:color w:val="000000" w:themeColor="text1"/>
          <w:sz w:val="28"/>
          <w:szCs w:val="28"/>
          <w:lang w:val="uk-UA"/>
        </w:rPr>
        <w:t xml:space="preserve"> </w:t>
      </w:r>
      <w:r w:rsidR="00335408" w:rsidRPr="00D239F6">
        <w:rPr>
          <w:rFonts w:ascii="Times New Roman" w:hAnsi="Times New Roman"/>
          <w:b/>
          <w:color w:val="000000" w:themeColor="text1"/>
          <w:sz w:val="28"/>
          <w:szCs w:val="28"/>
          <w:shd w:val="clear" w:color="auto" w:fill="FFFFFF"/>
          <w:lang w:val="uk-UA"/>
        </w:rPr>
        <w:t>ЯК ЗАСІБ</w:t>
      </w:r>
      <w:r w:rsidR="000F731A" w:rsidRPr="00D239F6">
        <w:rPr>
          <w:rFonts w:ascii="Times New Roman" w:hAnsi="Times New Roman"/>
          <w:b/>
          <w:color w:val="000000" w:themeColor="text1"/>
          <w:sz w:val="28"/>
          <w:szCs w:val="28"/>
          <w:shd w:val="clear" w:color="auto" w:fill="FFFFFF"/>
          <w:lang w:val="uk-UA"/>
        </w:rPr>
        <w:t xml:space="preserve"> </w:t>
      </w:r>
      <w:r w:rsidR="00335408" w:rsidRPr="00D239F6">
        <w:rPr>
          <w:rStyle w:val="a4"/>
          <w:rFonts w:ascii="Times New Roman" w:hAnsi="Times New Roman"/>
          <w:b/>
          <w:bCs/>
          <w:i w:val="0"/>
          <w:iCs w:val="0"/>
          <w:color w:val="000000" w:themeColor="text1"/>
          <w:sz w:val="28"/>
          <w:szCs w:val="28"/>
          <w:shd w:val="clear" w:color="auto" w:fill="FFFFFF"/>
          <w:lang w:val="uk-UA"/>
        </w:rPr>
        <w:t>ФОРМУВАННЯ МОТИВАЦІЙНОГО</w:t>
      </w:r>
      <w:r w:rsidR="000F731A" w:rsidRPr="00D239F6">
        <w:rPr>
          <w:rFonts w:ascii="Times New Roman" w:hAnsi="Times New Roman"/>
          <w:b/>
          <w:color w:val="000000" w:themeColor="text1"/>
          <w:sz w:val="28"/>
          <w:szCs w:val="28"/>
          <w:shd w:val="clear" w:color="auto" w:fill="FFFFFF"/>
          <w:lang w:val="uk-UA"/>
        </w:rPr>
        <w:t xml:space="preserve"> </w:t>
      </w:r>
      <w:r w:rsidR="00335408" w:rsidRPr="00D239F6">
        <w:rPr>
          <w:rFonts w:ascii="Times New Roman" w:hAnsi="Times New Roman"/>
          <w:b/>
          <w:color w:val="000000" w:themeColor="text1"/>
          <w:sz w:val="28"/>
          <w:szCs w:val="28"/>
          <w:shd w:val="clear" w:color="auto" w:fill="FFFFFF"/>
          <w:lang w:val="uk-UA"/>
        </w:rPr>
        <w:t>КОМПОНЕНТУ</w:t>
      </w:r>
      <w:r w:rsidR="00335408" w:rsidRPr="00D239F6">
        <w:rPr>
          <w:rFonts w:ascii="Times New Roman" w:hAnsi="Times New Roman"/>
          <w:b/>
          <w:bCs/>
          <w:sz w:val="28"/>
          <w:szCs w:val="28"/>
          <w:lang w:val="uk-UA"/>
        </w:rPr>
        <w:t xml:space="preserve"> </w:t>
      </w:r>
      <w:r w:rsidR="008B32F7" w:rsidRPr="00D239F6">
        <w:rPr>
          <w:rFonts w:ascii="Times New Roman" w:hAnsi="Times New Roman"/>
          <w:b/>
          <w:bCs/>
          <w:sz w:val="28"/>
          <w:szCs w:val="28"/>
          <w:lang w:val="uk-UA"/>
        </w:rPr>
        <w:t>В</w:t>
      </w:r>
      <w:r w:rsidR="00335408" w:rsidRPr="00D239F6">
        <w:rPr>
          <w:rFonts w:ascii="Times New Roman" w:hAnsi="Times New Roman"/>
          <w:b/>
          <w:bCs/>
          <w:sz w:val="28"/>
          <w:szCs w:val="28"/>
          <w:lang w:val="uk-UA"/>
        </w:rPr>
        <w:t xml:space="preserve"> ПОПУЛЯРИЗАЦІЇ ЗДОРОВОГО СПОСОБУ ЖИТТЯ</w:t>
      </w:r>
    </w:p>
    <w:p w:rsidR="00335408" w:rsidRPr="00D239F6" w:rsidRDefault="00335408" w:rsidP="00335408">
      <w:pPr>
        <w:spacing w:after="0" w:line="240" w:lineRule="auto"/>
        <w:ind w:firstLine="709"/>
        <w:jc w:val="right"/>
        <w:rPr>
          <w:rFonts w:ascii="Times New Roman" w:hAnsi="Times New Roman"/>
          <w:i/>
          <w:iCs/>
          <w:sz w:val="28"/>
          <w:szCs w:val="28"/>
          <w:lang w:val="uk-UA"/>
        </w:rPr>
      </w:pPr>
    </w:p>
    <w:p w:rsidR="00335408" w:rsidRPr="00D239F6" w:rsidRDefault="00335408" w:rsidP="00335408">
      <w:pPr>
        <w:spacing w:after="0" w:line="240" w:lineRule="auto"/>
        <w:ind w:firstLine="709"/>
        <w:jc w:val="right"/>
        <w:rPr>
          <w:rFonts w:ascii="Times New Roman" w:hAnsi="Times New Roman"/>
          <w:i/>
          <w:iCs/>
          <w:sz w:val="28"/>
          <w:szCs w:val="28"/>
          <w:lang w:val="uk-UA"/>
        </w:rPr>
      </w:pPr>
      <w:r w:rsidRPr="00D239F6">
        <w:rPr>
          <w:rFonts w:ascii="Times New Roman" w:hAnsi="Times New Roman"/>
          <w:i/>
          <w:iCs/>
          <w:sz w:val="28"/>
          <w:szCs w:val="28"/>
          <w:lang w:val="uk-UA"/>
        </w:rPr>
        <w:t>Лозіков А.</w:t>
      </w:r>
    </w:p>
    <w:p w:rsidR="000F308B" w:rsidRPr="00D239F6" w:rsidRDefault="000F308B" w:rsidP="00335408">
      <w:pPr>
        <w:spacing w:after="0" w:line="240" w:lineRule="auto"/>
        <w:ind w:firstLine="709"/>
        <w:jc w:val="right"/>
        <w:rPr>
          <w:rFonts w:ascii="Times New Roman" w:hAnsi="Times New Roman"/>
          <w:i/>
          <w:iCs/>
          <w:sz w:val="28"/>
          <w:szCs w:val="28"/>
          <w:lang w:val="uk-UA"/>
        </w:rPr>
      </w:pPr>
      <w:r w:rsidRPr="00D239F6">
        <w:rPr>
          <w:rFonts w:ascii="Times New Roman" w:eastAsia="Times New Roman" w:hAnsi="Times New Roman"/>
          <w:i/>
          <w:color w:val="000000" w:themeColor="text1"/>
          <w:sz w:val="28"/>
          <w:szCs w:val="28"/>
          <w:lang w:val="uk-UA" w:eastAsia="ru-RU"/>
        </w:rPr>
        <w:t xml:space="preserve">Криворізький ліцей № 127 </w:t>
      </w:r>
    </w:p>
    <w:p w:rsidR="00335408" w:rsidRPr="00D239F6" w:rsidRDefault="00335408" w:rsidP="00335408">
      <w:pPr>
        <w:spacing w:after="0" w:line="240" w:lineRule="auto"/>
        <w:ind w:firstLine="709"/>
        <w:jc w:val="both"/>
        <w:rPr>
          <w:rFonts w:ascii="Times New Roman" w:hAnsi="Times New Roman"/>
          <w:b/>
          <w:bCs/>
          <w:sz w:val="28"/>
          <w:szCs w:val="28"/>
          <w:lang w:val="uk-UA"/>
        </w:rPr>
      </w:pPr>
    </w:p>
    <w:p w:rsidR="00335408" w:rsidRPr="00D239F6" w:rsidRDefault="00335408" w:rsidP="00335408">
      <w:pPr>
        <w:spacing w:after="0" w:line="240" w:lineRule="auto"/>
        <w:ind w:firstLine="709"/>
        <w:jc w:val="both"/>
        <w:rPr>
          <w:rFonts w:ascii="Times New Roman" w:hAnsi="Times New Roman"/>
          <w:sz w:val="28"/>
          <w:szCs w:val="28"/>
          <w:lang w:val="uk-UA"/>
        </w:rPr>
      </w:pPr>
      <w:r w:rsidRPr="00D239F6">
        <w:rPr>
          <w:rFonts w:ascii="Times New Roman" w:hAnsi="Times New Roman"/>
          <w:b/>
          <w:bCs/>
          <w:sz w:val="28"/>
          <w:szCs w:val="28"/>
          <w:lang w:val="uk-UA"/>
        </w:rPr>
        <w:t xml:space="preserve">Анотація: </w:t>
      </w:r>
      <w:r w:rsidRPr="00D239F6">
        <w:rPr>
          <w:rFonts w:ascii="Times New Roman" w:hAnsi="Times New Roman"/>
          <w:bCs/>
          <w:sz w:val="28"/>
          <w:szCs w:val="28"/>
          <w:lang w:val="uk-UA"/>
        </w:rPr>
        <w:t xml:space="preserve">робота </w:t>
      </w:r>
      <w:r w:rsidRPr="00D239F6">
        <w:rPr>
          <w:rFonts w:ascii="Times New Roman" w:hAnsi="Times New Roman"/>
          <w:sz w:val="28"/>
          <w:szCs w:val="28"/>
          <w:lang w:val="uk-UA"/>
        </w:rPr>
        <w:t>присвячена використанню інформаційно-комунікаційних технологій у популяризації здорового способу життя. Дослідження базується на систематичному огляді літератури та виявляє роль соціальних мереж та інших онлайн-платформ у забезпеченні доступу до інформації, порад та підтримки з боку експертів та спільноти. Висновок статті підкреслює значення ІКТ у формуванні мотивації та наданні підтримки для здорового способу життя.</w:t>
      </w:r>
    </w:p>
    <w:p w:rsidR="00335408" w:rsidRPr="00D239F6" w:rsidRDefault="00335408" w:rsidP="00335408">
      <w:pPr>
        <w:spacing w:after="0" w:line="240" w:lineRule="auto"/>
        <w:ind w:firstLine="709"/>
        <w:jc w:val="both"/>
        <w:rPr>
          <w:rFonts w:ascii="Times New Roman" w:hAnsi="Times New Roman"/>
          <w:sz w:val="28"/>
          <w:szCs w:val="28"/>
          <w:lang w:val="uk-UA"/>
        </w:rPr>
      </w:pPr>
      <w:r w:rsidRPr="00D239F6">
        <w:rPr>
          <w:rFonts w:ascii="Times New Roman" w:hAnsi="Times New Roman"/>
          <w:b/>
          <w:bCs/>
          <w:sz w:val="28"/>
          <w:szCs w:val="28"/>
          <w:lang w:val="uk-UA"/>
        </w:rPr>
        <w:t>Ключові слова</w:t>
      </w:r>
      <w:r w:rsidRPr="00D239F6">
        <w:rPr>
          <w:rFonts w:ascii="Times New Roman" w:hAnsi="Times New Roman"/>
          <w:sz w:val="28"/>
          <w:szCs w:val="28"/>
          <w:lang w:val="uk-UA"/>
        </w:rPr>
        <w:t xml:space="preserve">: </w:t>
      </w:r>
      <w:r w:rsidR="00D75A60" w:rsidRPr="00D239F6">
        <w:rPr>
          <w:rFonts w:ascii="Times New Roman" w:hAnsi="Times New Roman"/>
          <w:sz w:val="28"/>
          <w:szCs w:val="28"/>
          <w:lang w:val="uk-UA"/>
        </w:rPr>
        <w:t xml:space="preserve">інформаційно-комунікаційні </w:t>
      </w:r>
      <w:r w:rsidRPr="00D239F6">
        <w:rPr>
          <w:rFonts w:ascii="Times New Roman" w:hAnsi="Times New Roman"/>
          <w:sz w:val="28"/>
          <w:szCs w:val="28"/>
          <w:lang w:val="uk-UA"/>
        </w:rPr>
        <w:t>технології, популяризація здорового способу життя, здоров’язбережувальні показники, мобільні додатки, пристрої моніторингу, онлайн-платформи, соціальні мережі, віртуальні спільноти, фізична активність, харчування, сон, здоров’язбереження, мотивація, підтримка, обмін досвідом.</w:t>
      </w:r>
    </w:p>
    <w:p w:rsidR="00335408" w:rsidRPr="00D239F6" w:rsidRDefault="00335408" w:rsidP="00335408">
      <w:pPr>
        <w:spacing w:after="0" w:line="240" w:lineRule="auto"/>
        <w:ind w:firstLine="709"/>
        <w:jc w:val="both"/>
        <w:rPr>
          <w:rFonts w:ascii="Times New Roman" w:hAnsi="Times New Roman"/>
          <w:sz w:val="28"/>
          <w:szCs w:val="28"/>
          <w:lang w:val="uk-UA"/>
        </w:rPr>
      </w:pPr>
    </w:p>
    <w:p w:rsidR="00335408" w:rsidRPr="00D239F6" w:rsidRDefault="00335408" w:rsidP="00335408">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Здоровий спосіб життя є актуальною проблемою сучасного суспільства. Збільшення здоров’язбережувальних технологій та популяризація здорового способу життя є необхідністю для покращення якості життя людей. Останні дослідження підтверджують, що ведення здорового способу життя сприяє попередженню хвороб, збереженню фізичного й психічного здоров’я, а також підвищенню продуктивності і задоволення від життя. Однак, необхідно розробити та впровадити нові технології для ефективного освоєння та популяризації здорового способу життя [2, с. 45-60].</w:t>
      </w:r>
    </w:p>
    <w:p w:rsidR="00335408" w:rsidRPr="00D239F6" w:rsidRDefault="000F731A" w:rsidP="00335408">
      <w:pPr>
        <w:spacing w:after="0" w:line="240" w:lineRule="auto"/>
        <w:ind w:firstLine="709"/>
        <w:jc w:val="both"/>
        <w:rPr>
          <w:rFonts w:ascii="Times New Roman" w:hAnsi="Times New Roman"/>
          <w:b/>
          <w:bCs/>
          <w:sz w:val="28"/>
          <w:szCs w:val="28"/>
          <w:lang w:val="uk-UA"/>
        </w:rPr>
      </w:pPr>
      <w:r w:rsidRPr="00D239F6">
        <w:rPr>
          <w:rFonts w:ascii="Times New Roman" w:hAnsi="Times New Roman"/>
          <w:sz w:val="28"/>
          <w:szCs w:val="28"/>
          <w:lang w:val="uk-UA"/>
        </w:rPr>
        <w:t>М</w:t>
      </w:r>
      <w:r w:rsidR="00335408" w:rsidRPr="00D239F6">
        <w:rPr>
          <w:rFonts w:ascii="Times New Roman" w:hAnsi="Times New Roman"/>
          <w:sz w:val="28"/>
          <w:szCs w:val="28"/>
          <w:lang w:val="uk-UA"/>
        </w:rPr>
        <w:t xml:space="preserve">етою даного дослідження є визначення сучасних інформаційно-комунікаційних технологій та їх роль у освоєнні та популяризації здорового способу життя. Дослідження спрямоване на аналіз останніх наукових </w:t>
      </w:r>
      <w:r w:rsidR="00335408" w:rsidRPr="00D239F6">
        <w:rPr>
          <w:rFonts w:ascii="Times New Roman" w:hAnsi="Times New Roman"/>
          <w:sz w:val="28"/>
          <w:szCs w:val="28"/>
          <w:lang w:val="uk-UA"/>
        </w:rPr>
        <w:lastRenderedPageBreak/>
        <w:t>досліджень та публікацій у цій галузі, а також на оцінку результатів застосування сучасних технологій у практичній роботі.</w:t>
      </w:r>
    </w:p>
    <w:p w:rsidR="00335408" w:rsidRPr="00D239F6" w:rsidRDefault="000F731A" w:rsidP="00335408">
      <w:pPr>
        <w:spacing w:after="0" w:line="240" w:lineRule="auto"/>
        <w:ind w:firstLine="709"/>
        <w:jc w:val="both"/>
        <w:rPr>
          <w:rFonts w:ascii="Times New Roman" w:hAnsi="Times New Roman"/>
          <w:b/>
          <w:bCs/>
          <w:sz w:val="28"/>
          <w:szCs w:val="28"/>
          <w:lang w:val="uk-UA"/>
        </w:rPr>
      </w:pPr>
      <w:r w:rsidRPr="00D239F6">
        <w:rPr>
          <w:rFonts w:ascii="Times New Roman" w:hAnsi="Times New Roman"/>
          <w:sz w:val="28"/>
          <w:szCs w:val="28"/>
          <w:lang w:val="uk-UA"/>
        </w:rPr>
        <w:t>Д</w:t>
      </w:r>
      <w:r w:rsidR="00335408" w:rsidRPr="00D239F6">
        <w:rPr>
          <w:rFonts w:ascii="Times New Roman" w:hAnsi="Times New Roman"/>
          <w:sz w:val="28"/>
          <w:szCs w:val="28"/>
          <w:lang w:val="uk-UA"/>
        </w:rPr>
        <w:t>ля досягнення поставленої мети було проведено систематичний огляд літератури, використовуючи бази даних наукових статей, журналів та матеріалів науково-практичних конференцій. Були відібрані відповідні дослідження, які включали аналіз сучасних інформаційно-комунікаційних технологій і їх впливу на популяризацію здорового способу життя. Далі було проведено аналіз цих досліджень та визначено їх основні результати.</w:t>
      </w:r>
    </w:p>
    <w:p w:rsidR="00335408" w:rsidRPr="00D239F6" w:rsidRDefault="00335408" w:rsidP="00335408">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Аналіз останніх досліджень показав, що сучасні інформаційно-комунікаційні технології мають значний потенціал для популяризації здорового способу життя. Одним із найважливіших аспектів є використання мобільних додатків та пристроїв для моніторингу фізичної активності, сну, харчування та інших здоров’язбережувальних показників [1, c. 123]. Ці технології дозволяють людям отримувати реальний час інформацію про свої здоров’язбережувальні показники, що спонукає їх до активного ведення здорового способу життя.</w:t>
      </w:r>
    </w:p>
    <w:p w:rsidR="00335408" w:rsidRPr="00D239F6" w:rsidRDefault="00335408" w:rsidP="00335408">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Крім того, сучасні технології комунікації, зокрема соціальні мережі та онлайн-платформи, відіграють важливу роль у популяризації здорового способу життя. Це дозволяє широкій аудиторії отримувати доступ до інформації, порад та підтримки з боку експертів та спільноти. Багато людей знаходять мотивацію та підтримку у віртуальних спільнотах, що сприяє посиленню мотивації до здорового способу життя.</w:t>
      </w:r>
    </w:p>
    <w:p w:rsidR="00335408" w:rsidRPr="00D239F6" w:rsidRDefault="00335408" w:rsidP="00335408">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Таким чином, сучасні інформаційно-комунікаційнІ технології мають значний потенціал для освоєння та популяризації здорового способу життя. Використання мобільних додатків, пристроїв моніторингу та онлайн-платформ дозволяє людям отримувати інформацію та підтримку у реальному часі, що сприяє активному веденню здорового способу життя. Крім того, соціальні мережі та віртуальні спільноти створюють можливості для обміну досвідом, мотивації та підтримки між користувачами.</w:t>
      </w:r>
    </w:p>
    <w:p w:rsidR="00335408" w:rsidRPr="00D239F6" w:rsidRDefault="00335408" w:rsidP="00335408">
      <w:pPr>
        <w:spacing w:after="0" w:line="240" w:lineRule="auto"/>
        <w:ind w:firstLine="709"/>
        <w:jc w:val="center"/>
        <w:rPr>
          <w:rFonts w:ascii="Times New Roman" w:hAnsi="Times New Roman"/>
          <w:b/>
          <w:bCs/>
          <w:sz w:val="28"/>
          <w:szCs w:val="28"/>
          <w:lang w:val="uk-UA"/>
        </w:rPr>
      </w:pPr>
      <w:r w:rsidRPr="00D239F6">
        <w:rPr>
          <w:rFonts w:ascii="Times New Roman" w:hAnsi="Times New Roman"/>
          <w:b/>
          <w:bCs/>
          <w:sz w:val="28"/>
          <w:szCs w:val="28"/>
          <w:lang w:val="uk-UA"/>
        </w:rPr>
        <w:t>Література</w:t>
      </w:r>
    </w:p>
    <w:p w:rsidR="00335408" w:rsidRPr="00D239F6" w:rsidRDefault="00335408" w:rsidP="00335408">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1. Jones D., Thompson E. (2022). The impact of wearable devices on physical activity and health outcomes: A systematic review. Journal of Sports Medicine and Fitness, 15(3), 123-140</w:t>
      </w:r>
    </w:p>
    <w:p w:rsidR="00335408" w:rsidRPr="00D239F6" w:rsidRDefault="00335408" w:rsidP="00335408">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2. Smith A., Johnson B. (2020). The role of mobile applications in promoting healthy lifestyles. Journal of Health and Technology, 10(2), 45-60.</w:t>
      </w:r>
    </w:p>
    <w:p w:rsidR="00335408" w:rsidRPr="00D239F6" w:rsidRDefault="00335408" w:rsidP="00F956BF">
      <w:pPr>
        <w:spacing w:after="0" w:line="240" w:lineRule="auto"/>
        <w:jc w:val="center"/>
        <w:rPr>
          <w:rFonts w:ascii="Times New Roman" w:hAnsi="Times New Roman"/>
          <w:b/>
          <w:color w:val="000000" w:themeColor="text1"/>
          <w:sz w:val="28"/>
          <w:szCs w:val="28"/>
          <w:lang w:val="uk-UA"/>
        </w:rPr>
      </w:pPr>
    </w:p>
    <w:p w:rsidR="00F2225D" w:rsidRPr="00D239F6" w:rsidRDefault="00F2225D" w:rsidP="00F956BF">
      <w:pPr>
        <w:spacing w:after="0" w:line="240" w:lineRule="auto"/>
        <w:jc w:val="center"/>
        <w:rPr>
          <w:rFonts w:ascii="Times New Roman" w:hAnsi="Times New Roman"/>
          <w:b/>
          <w:color w:val="000000" w:themeColor="text1"/>
          <w:sz w:val="28"/>
          <w:szCs w:val="28"/>
          <w:lang w:val="uk-UA"/>
        </w:rPr>
      </w:pPr>
    </w:p>
    <w:p w:rsidR="00F2225D" w:rsidRPr="00D239F6" w:rsidRDefault="00F2225D" w:rsidP="00F956BF">
      <w:pPr>
        <w:spacing w:after="0" w:line="240" w:lineRule="auto"/>
        <w:jc w:val="center"/>
        <w:rPr>
          <w:rFonts w:ascii="Times New Roman" w:hAnsi="Times New Roman"/>
          <w:b/>
          <w:color w:val="000000" w:themeColor="text1"/>
          <w:sz w:val="28"/>
          <w:szCs w:val="28"/>
          <w:lang w:val="uk-UA"/>
        </w:rPr>
      </w:pPr>
    </w:p>
    <w:p w:rsidR="00F2225D" w:rsidRPr="00D239F6" w:rsidRDefault="00F2225D" w:rsidP="00F956BF">
      <w:pPr>
        <w:spacing w:after="0" w:line="240" w:lineRule="auto"/>
        <w:jc w:val="center"/>
        <w:rPr>
          <w:rFonts w:ascii="Times New Roman" w:hAnsi="Times New Roman"/>
          <w:b/>
          <w:color w:val="000000" w:themeColor="text1"/>
          <w:sz w:val="28"/>
          <w:szCs w:val="28"/>
          <w:lang w:val="uk-UA"/>
        </w:rPr>
      </w:pPr>
    </w:p>
    <w:p w:rsidR="00F2225D" w:rsidRPr="00D239F6" w:rsidRDefault="00F2225D" w:rsidP="00F956BF">
      <w:pPr>
        <w:spacing w:after="0" w:line="240" w:lineRule="auto"/>
        <w:jc w:val="center"/>
        <w:rPr>
          <w:rFonts w:ascii="Times New Roman" w:hAnsi="Times New Roman"/>
          <w:b/>
          <w:color w:val="000000" w:themeColor="text1"/>
          <w:sz w:val="28"/>
          <w:szCs w:val="28"/>
          <w:lang w:val="uk-UA"/>
        </w:rPr>
      </w:pPr>
    </w:p>
    <w:p w:rsidR="00F2225D" w:rsidRPr="00D239F6" w:rsidRDefault="00F2225D" w:rsidP="00F956BF">
      <w:pPr>
        <w:spacing w:after="0" w:line="240" w:lineRule="auto"/>
        <w:jc w:val="center"/>
        <w:rPr>
          <w:rFonts w:ascii="Times New Roman" w:hAnsi="Times New Roman"/>
          <w:b/>
          <w:color w:val="000000" w:themeColor="text1"/>
          <w:sz w:val="28"/>
          <w:szCs w:val="28"/>
          <w:lang w:val="uk-UA"/>
        </w:rPr>
      </w:pPr>
    </w:p>
    <w:p w:rsidR="00F2225D" w:rsidRPr="00D239F6" w:rsidRDefault="00F2225D" w:rsidP="00F956BF">
      <w:pPr>
        <w:spacing w:after="0" w:line="240" w:lineRule="auto"/>
        <w:jc w:val="center"/>
        <w:rPr>
          <w:rFonts w:ascii="Times New Roman" w:hAnsi="Times New Roman"/>
          <w:b/>
          <w:color w:val="000000" w:themeColor="text1"/>
          <w:sz w:val="28"/>
          <w:szCs w:val="28"/>
          <w:lang w:val="uk-UA"/>
        </w:rPr>
      </w:pPr>
    </w:p>
    <w:p w:rsidR="00051120" w:rsidRPr="00D239F6" w:rsidRDefault="00051120" w:rsidP="00F956BF">
      <w:pPr>
        <w:spacing w:after="0" w:line="240" w:lineRule="auto"/>
        <w:jc w:val="center"/>
        <w:rPr>
          <w:rFonts w:ascii="Times New Roman" w:hAnsi="Times New Roman"/>
          <w:b/>
          <w:color w:val="000000" w:themeColor="text1"/>
          <w:sz w:val="28"/>
          <w:szCs w:val="28"/>
          <w:lang w:val="uk-UA"/>
        </w:rPr>
      </w:pPr>
    </w:p>
    <w:p w:rsidR="00AD0788" w:rsidRPr="00D239F6" w:rsidRDefault="00AD0788" w:rsidP="008C5EEC">
      <w:pPr>
        <w:pStyle w:val="ab"/>
        <w:spacing w:after="0" w:line="240" w:lineRule="auto"/>
        <w:ind w:left="0" w:firstLine="709"/>
        <w:jc w:val="center"/>
        <w:rPr>
          <w:rFonts w:ascii="Times New Roman" w:hAnsi="Times New Roman"/>
          <w:b/>
          <w:sz w:val="28"/>
          <w:szCs w:val="28"/>
          <w:lang w:val="uk-UA"/>
        </w:rPr>
      </w:pPr>
      <w:r w:rsidRPr="00D239F6">
        <w:rPr>
          <w:rFonts w:ascii="Times New Roman" w:hAnsi="Times New Roman"/>
          <w:b/>
          <w:sz w:val="28"/>
          <w:szCs w:val="28"/>
          <w:lang w:val="uk-UA"/>
        </w:rPr>
        <w:lastRenderedPageBreak/>
        <w:t>ДОСЛІДЖЕННЯ МОТИВАЦІЇ УЧНІВ ДО РЕКРЕАЦІЙНИХ ЗАНЯТЬ ФІЗИЧНИМИ ВПРАВАМИ</w:t>
      </w:r>
    </w:p>
    <w:p w:rsidR="00AD0788" w:rsidRPr="00D239F6" w:rsidRDefault="00AD0788" w:rsidP="008C5EEC">
      <w:pPr>
        <w:pStyle w:val="ab"/>
        <w:spacing w:after="0" w:line="240" w:lineRule="auto"/>
        <w:ind w:left="0" w:firstLine="709"/>
        <w:jc w:val="both"/>
        <w:rPr>
          <w:rFonts w:ascii="Times New Roman" w:hAnsi="Times New Roman"/>
          <w:b/>
          <w:sz w:val="28"/>
          <w:szCs w:val="28"/>
          <w:lang w:val="uk-UA"/>
        </w:rPr>
      </w:pPr>
    </w:p>
    <w:p w:rsidR="00AD0788" w:rsidRPr="00D239F6" w:rsidRDefault="00AD0788" w:rsidP="008C5EEC">
      <w:pPr>
        <w:pStyle w:val="ab"/>
        <w:spacing w:after="0" w:line="240" w:lineRule="auto"/>
        <w:ind w:left="0" w:firstLine="709"/>
        <w:jc w:val="right"/>
        <w:rPr>
          <w:rFonts w:ascii="Times New Roman" w:hAnsi="Times New Roman"/>
          <w:bCs/>
          <w:i/>
          <w:sz w:val="28"/>
          <w:szCs w:val="28"/>
          <w:lang w:val="uk-UA"/>
        </w:rPr>
      </w:pPr>
      <w:r w:rsidRPr="00D239F6">
        <w:rPr>
          <w:rFonts w:ascii="Times New Roman" w:hAnsi="Times New Roman"/>
          <w:bCs/>
          <w:i/>
          <w:sz w:val="28"/>
          <w:szCs w:val="28"/>
          <w:lang w:val="uk-UA"/>
        </w:rPr>
        <w:t>Макарчук Б., Бережок С.</w:t>
      </w:r>
    </w:p>
    <w:p w:rsidR="00AD0788" w:rsidRPr="00D239F6" w:rsidRDefault="00AD0788" w:rsidP="008C5EEC">
      <w:pPr>
        <w:pStyle w:val="ab"/>
        <w:spacing w:after="0" w:line="240" w:lineRule="auto"/>
        <w:ind w:left="0" w:firstLine="709"/>
        <w:jc w:val="right"/>
        <w:rPr>
          <w:rFonts w:ascii="Times New Roman" w:hAnsi="Times New Roman"/>
          <w:i/>
          <w:sz w:val="28"/>
          <w:szCs w:val="28"/>
          <w:lang w:val="uk-UA"/>
        </w:rPr>
      </w:pPr>
      <w:r w:rsidRPr="00D239F6">
        <w:rPr>
          <w:rFonts w:ascii="Times New Roman" w:hAnsi="Times New Roman"/>
          <w:i/>
          <w:sz w:val="28"/>
          <w:szCs w:val="28"/>
          <w:lang w:val="uk-UA"/>
        </w:rPr>
        <w:t>Криворізький державний педагогічний університет</w:t>
      </w:r>
    </w:p>
    <w:p w:rsidR="00AD0788" w:rsidRPr="00D239F6" w:rsidRDefault="00AD0788" w:rsidP="008C5EEC">
      <w:pPr>
        <w:pStyle w:val="ab"/>
        <w:spacing w:after="0" w:line="240" w:lineRule="auto"/>
        <w:ind w:left="0" w:firstLine="709"/>
        <w:jc w:val="both"/>
        <w:rPr>
          <w:rFonts w:ascii="Times New Roman" w:hAnsi="Times New Roman"/>
          <w:i/>
          <w:sz w:val="28"/>
          <w:szCs w:val="28"/>
          <w:lang w:val="uk-UA"/>
        </w:rPr>
      </w:pPr>
    </w:p>
    <w:p w:rsidR="00AD0788" w:rsidRPr="00D239F6" w:rsidRDefault="00480883" w:rsidP="008C5EEC">
      <w:pPr>
        <w:spacing w:after="0" w:line="240" w:lineRule="auto"/>
        <w:ind w:firstLine="709"/>
        <w:jc w:val="both"/>
        <w:rPr>
          <w:rFonts w:ascii="Times New Roman" w:hAnsi="Times New Roman"/>
          <w:sz w:val="28"/>
          <w:szCs w:val="28"/>
          <w:lang w:val="uk-UA"/>
        </w:rPr>
      </w:pPr>
      <w:r w:rsidRPr="00D239F6">
        <w:rPr>
          <w:rFonts w:ascii="Times New Roman" w:hAnsi="Times New Roman"/>
          <w:b/>
          <w:sz w:val="28"/>
          <w:szCs w:val="28"/>
          <w:lang w:val="uk-UA"/>
        </w:rPr>
        <w:t>Анотація:</w:t>
      </w:r>
      <w:r w:rsidR="00AD0788" w:rsidRPr="00D239F6">
        <w:rPr>
          <w:rFonts w:ascii="Times New Roman" w:hAnsi="Times New Roman"/>
          <w:b/>
          <w:sz w:val="28"/>
          <w:szCs w:val="28"/>
          <w:lang w:val="uk-UA"/>
        </w:rPr>
        <w:t xml:space="preserve"> </w:t>
      </w:r>
      <w:r w:rsidRPr="00D239F6">
        <w:rPr>
          <w:rFonts w:ascii="Times New Roman" w:hAnsi="Times New Roman"/>
          <w:sz w:val="28"/>
          <w:szCs w:val="28"/>
          <w:lang w:val="uk-UA"/>
        </w:rPr>
        <w:t>а</w:t>
      </w:r>
      <w:r w:rsidR="00AD0788" w:rsidRPr="00D239F6">
        <w:rPr>
          <w:rFonts w:ascii="Times New Roman" w:hAnsi="Times New Roman"/>
          <w:sz w:val="28"/>
          <w:szCs w:val="28"/>
          <w:lang w:val="uk-UA"/>
        </w:rPr>
        <w:t>ктуальність проблеми формування мотивації в учнів до рекреаційних занять фізичними вправами у процесі позакласної роботи полягає в тому, що фізична активність є важливим елементом здорового способу життя, а отже, рекреаційні заняття фізичними вправами повинні стати необхідним елементом життя кожної людини. На жаль, в сучасному світі все менше людей займаються фізичною активністю, що може призвести до погіршення здоров’я, зниження рівня фізичної культури, а також до розвитку різних захворювань. У зв’язку з цим, вивчення проблеми формування мотивації в учнів до рекреаційних занять фізичними вправами у процесі позакласної роботи є дуже важливим завданням, яке може сприяти зміцненню здоров’я учнів та підвищенню загального рівня фізичної культури в суспільстві.</w:t>
      </w:r>
    </w:p>
    <w:p w:rsidR="00AD0788" w:rsidRPr="00D239F6" w:rsidRDefault="00AD0788" w:rsidP="008C5EEC">
      <w:pPr>
        <w:pStyle w:val="ab"/>
        <w:spacing w:after="0" w:line="240" w:lineRule="auto"/>
        <w:ind w:left="0" w:firstLine="709"/>
        <w:jc w:val="both"/>
        <w:rPr>
          <w:rFonts w:ascii="Times New Roman" w:hAnsi="Times New Roman"/>
          <w:sz w:val="28"/>
          <w:szCs w:val="28"/>
          <w:lang w:val="uk-UA"/>
        </w:rPr>
      </w:pPr>
      <w:r w:rsidRPr="00D239F6">
        <w:rPr>
          <w:rFonts w:ascii="Times New Roman" w:hAnsi="Times New Roman"/>
          <w:b/>
          <w:sz w:val="28"/>
          <w:szCs w:val="28"/>
          <w:lang w:val="uk-UA"/>
        </w:rPr>
        <w:t xml:space="preserve">Ключові слова: </w:t>
      </w:r>
      <w:r w:rsidRPr="00D239F6">
        <w:rPr>
          <w:rFonts w:ascii="Times New Roman" w:hAnsi="Times New Roman"/>
          <w:sz w:val="28"/>
          <w:szCs w:val="28"/>
          <w:lang w:val="uk-UA"/>
        </w:rPr>
        <w:t>мотивація, фізичні вправи, рекреація, рекреаційні заняття.</w:t>
      </w:r>
    </w:p>
    <w:p w:rsidR="00AD0788" w:rsidRPr="00D239F6" w:rsidRDefault="00AD0788" w:rsidP="008C5EEC">
      <w:pPr>
        <w:pStyle w:val="ab"/>
        <w:spacing w:after="0" w:line="240" w:lineRule="auto"/>
        <w:ind w:left="0" w:firstLine="709"/>
        <w:jc w:val="both"/>
        <w:rPr>
          <w:rFonts w:ascii="Times New Roman" w:hAnsi="Times New Roman"/>
          <w:sz w:val="28"/>
          <w:szCs w:val="28"/>
          <w:lang w:val="uk-UA"/>
        </w:rPr>
      </w:pPr>
    </w:p>
    <w:p w:rsidR="00AD0788" w:rsidRPr="00D239F6" w:rsidRDefault="00AD0788" w:rsidP="008C5EEC">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З метою формування мотивації до рекреаційних занять фізичними вправами у процесі позакласної роботи необхідно розробляти та використовувати нові методи та підходи до роботи з учнями, що сприятимуть ефективному формуванню мотивації та розвитку фізичної активності серед учнів. Вивчення цієї проблеми допоможевчителям фізичної культури підвищити якість своєї роботи та досягнути кращих результатів у формуванні мотивації учнів до рекреаційних занять фізичними вправами.</w:t>
      </w:r>
    </w:p>
    <w:p w:rsidR="00AD0788" w:rsidRPr="00D239F6" w:rsidRDefault="00AD0788" w:rsidP="008C5EEC">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Рекреація – це процес відновлення і відпочинку, який включає в себе різні види дозвілля, відпочинку та розваг. Це може бути заняття спортом, подорожі, культурні заходи або просто проведення часу з сім’єю та друзями [4, с. 19]. Рекреаційні діяльності відіграють важливу роль в підтриманні фізичного та психічного здоров’я людини. Вони допомагають зменшити стрес та тривогу, поліпшити настрій, збільшити енергію та підвищити креативність. Крім того, рекреаційні заняття можуть допомогти у покращенні фізичної форми, розвитку соціальних вмінь та підвищенні самооцінки. </w:t>
      </w:r>
    </w:p>
    <w:p w:rsidR="00AD0788" w:rsidRPr="00D239F6" w:rsidRDefault="00AD0788" w:rsidP="008C5EEC">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Формування мотивації учнів до рекреаційних занять фізичними вправами є важливою складовою фізичного виховання школярів. Для того, щоб учні з радістю та ентузіазмом брали участь в рекреаційних заняттях, необхідно враховувати особливості формування їхньої мотивації.</w:t>
      </w:r>
    </w:p>
    <w:p w:rsidR="00AD0788" w:rsidRPr="00D239F6" w:rsidRDefault="00AD0788" w:rsidP="008C5EEC">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Для успішної мотивації учнів до рекреаційних занять, вчителю необхідно також враховувати індивідуальні потреби та інтереси учнів. Наприклад, для деяких учнів можуть бути цікаві більш активні види спорту, такі як футбол, </w:t>
      </w:r>
      <w:r w:rsidRPr="00D239F6">
        <w:rPr>
          <w:rFonts w:ascii="Times New Roman" w:hAnsi="Times New Roman"/>
          <w:sz w:val="28"/>
          <w:szCs w:val="28"/>
          <w:lang w:val="uk-UA"/>
        </w:rPr>
        <w:lastRenderedPageBreak/>
        <w:t>баскетбол або волейбол, тоді як для інших можуть бути більш привабливими менш інтенсивні заняття, такі як йога, пілатес або стрейчінг [1, с. 81].</w:t>
      </w:r>
    </w:p>
    <w:p w:rsidR="00AD0788" w:rsidRPr="00D239F6" w:rsidRDefault="00AD0788" w:rsidP="008C5EEC">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Також важливо взяти до уваги фізичну підготовку учнів. Якщо учень має низький рівень фізичної підготовки, то важливо починати з менш інтенсивних видів рухової активності та поступово підвищувати навантаження. Це допоможеуникнути травм та запобігти розвитку втоми [2, с. 4].</w:t>
      </w:r>
    </w:p>
    <w:p w:rsidR="00AD0788" w:rsidRPr="00D239F6" w:rsidRDefault="00AD0788" w:rsidP="008C5EEC">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Крім того, слід звернути увагу на форму проведення занять. Наприклад, більшість учнів будуть більш зацікавлені в заняттях, які відбуваються на свіжому повітрі, особливо у теплу пору року. Такі заняття можуть бути більш привабливими для учнів, ніж ті, що відбуваються у спортивному залі або класнійкімнаті [3, с. 38].</w:t>
      </w:r>
    </w:p>
    <w:p w:rsidR="00766BF9" w:rsidRPr="00D239F6" w:rsidRDefault="00766BF9" w:rsidP="00766BF9">
      <w:pPr>
        <w:pStyle w:val="ab"/>
        <w:spacing w:after="0" w:line="240" w:lineRule="auto"/>
        <w:ind w:left="0" w:firstLine="709"/>
        <w:jc w:val="both"/>
        <w:rPr>
          <w:rFonts w:ascii="Times New Roman" w:hAnsi="Times New Roman"/>
          <w:b/>
          <w:sz w:val="28"/>
          <w:szCs w:val="28"/>
          <w:lang w:val="uk-UA"/>
        </w:rPr>
      </w:pPr>
      <w:r w:rsidRPr="00D239F6">
        <w:rPr>
          <w:rFonts w:ascii="Times New Roman" w:hAnsi="Times New Roman"/>
          <w:sz w:val="28"/>
          <w:szCs w:val="28"/>
          <w:lang w:val="uk-UA"/>
        </w:rPr>
        <w:t>Мета дослідження: дослідити рівень мотивації в учнів до рекреаційних занять фізичними вправами.</w:t>
      </w:r>
    </w:p>
    <w:p w:rsidR="00766BF9" w:rsidRPr="00D239F6" w:rsidRDefault="00766BF9" w:rsidP="00766BF9">
      <w:pPr>
        <w:pStyle w:val="ab"/>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Завдання дослідження.</w:t>
      </w:r>
    </w:p>
    <w:p w:rsidR="00766BF9" w:rsidRPr="00D239F6" w:rsidRDefault="00766BF9" w:rsidP="00766BF9">
      <w:pPr>
        <w:pStyle w:val="ab"/>
        <w:numPr>
          <w:ilvl w:val="0"/>
          <w:numId w:val="5"/>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На підставі аналіз науково-методичної літератури дослідити стан питання, що вивчається.</w:t>
      </w:r>
    </w:p>
    <w:p w:rsidR="00766BF9" w:rsidRPr="00D239F6" w:rsidRDefault="00766BF9" w:rsidP="00766BF9">
      <w:pPr>
        <w:pStyle w:val="ab"/>
        <w:numPr>
          <w:ilvl w:val="0"/>
          <w:numId w:val="5"/>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Визначити рівень мотивації в учнів до рекреаційних занять фізичними вправами.</w:t>
      </w:r>
    </w:p>
    <w:p w:rsidR="00766BF9" w:rsidRPr="00D239F6" w:rsidRDefault="00766BF9" w:rsidP="00766BF9">
      <w:pPr>
        <w:pStyle w:val="ab"/>
        <w:spacing w:after="0" w:line="240" w:lineRule="auto"/>
        <w:ind w:left="0" w:firstLine="709"/>
        <w:jc w:val="both"/>
        <w:rPr>
          <w:rFonts w:ascii="Times New Roman" w:hAnsi="Times New Roman"/>
          <w:b/>
          <w:sz w:val="28"/>
          <w:szCs w:val="28"/>
          <w:lang w:val="uk-UA"/>
        </w:rPr>
      </w:pPr>
      <w:r w:rsidRPr="00D239F6">
        <w:rPr>
          <w:rFonts w:ascii="Times New Roman" w:hAnsi="Times New Roman"/>
          <w:sz w:val="28"/>
          <w:szCs w:val="28"/>
          <w:lang w:val="uk-UA"/>
        </w:rPr>
        <w:t xml:space="preserve">Дослідження проводилося на базі КГ №108 м. Кривого Рогу. В анкетуванні </w:t>
      </w:r>
      <w:r w:rsidR="00F2225D" w:rsidRPr="00D239F6">
        <w:rPr>
          <w:rFonts w:ascii="Times New Roman" w:hAnsi="Times New Roman"/>
          <w:sz w:val="28"/>
          <w:szCs w:val="28"/>
          <w:lang w:val="uk-UA"/>
        </w:rPr>
        <w:t>взяли</w:t>
      </w:r>
      <w:r w:rsidRPr="00D239F6">
        <w:rPr>
          <w:rFonts w:ascii="Times New Roman" w:hAnsi="Times New Roman"/>
          <w:sz w:val="28"/>
          <w:szCs w:val="28"/>
          <w:lang w:val="uk-UA"/>
        </w:rPr>
        <w:t xml:space="preserve"> участь</w:t>
      </w:r>
      <w:r w:rsidR="00F2225D" w:rsidRPr="00D239F6">
        <w:rPr>
          <w:rFonts w:ascii="Times New Roman" w:hAnsi="Times New Roman"/>
          <w:sz w:val="28"/>
          <w:szCs w:val="28"/>
          <w:lang w:val="uk-UA"/>
        </w:rPr>
        <w:t xml:space="preserve"> </w:t>
      </w:r>
      <w:r w:rsidRPr="00D239F6">
        <w:rPr>
          <w:rFonts w:ascii="Times New Roman" w:hAnsi="Times New Roman"/>
          <w:sz w:val="28"/>
          <w:szCs w:val="28"/>
          <w:lang w:val="uk-UA"/>
        </w:rPr>
        <w:t>16 учнів 8-А класу.</w:t>
      </w:r>
    </w:p>
    <w:p w:rsidR="00766BF9" w:rsidRPr="00D239F6" w:rsidRDefault="00766BF9" w:rsidP="00766BF9">
      <w:pPr>
        <w:pStyle w:val="ab"/>
        <w:spacing w:after="0" w:line="240" w:lineRule="auto"/>
        <w:ind w:left="0" w:firstLine="709"/>
        <w:jc w:val="both"/>
        <w:rPr>
          <w:rFonts w:ascii="Times New Roman" w:hAnsi="Times New Roman"/>
          <w:b/>
          <w:sz w:val="28"/>
          <w:szCs w:val="28"/>
          <w:lang w:val="uk-UA"/>
        </w:rPr>
      </w:pPr>
      <w:r w:rsidRPr="00D239F6">
        <w:rPr>
          <w:rFonts w:ascii="Times New Roman" w:hAnsi="Times New Roman"/>
          <w:sz w:val="28"/>
          <w:szCs w:val="28"/>
          <w:lang w:val="uk-UA"/>
        </w:rPr>
        <w:t>Для вирішення поставлених завдань використовувались наступні методи: теоретичний аналіз і узагальнення науково-методичної літератури; анкетування.</w:t>
      </w:r>
    </w:p>
    <w:p w:rsidR="00AD0788" w:rsidRPr="00D239F6" w:rsidRDefault="00AD0788" w:rsidP="008C5EEC">
      <w:pPr>
        <w:spacing w:after="0" w:line="240" w:lineRule="auto"/>
        <w:ind w:firstLine="709"/>
        <w:jc w:val="both"/>
        <w:rPr>
          <w:rFonts w:ascii="Times New Roman" w:hAnsi="Times New Roman"/>
          <w:sz w:val="28"/>
          <w:szCs w:val="28"/>
          <w:lang w:val="uk-UA" w:eastAsia="ru-RU"/>
        </w:rPr>
      </w:pPr>
      <w:r w:rsidRPr="00D239F6">
        <w:rPr>
          <w:rFonts w:ascii="Times New Roman" w:hAnsi="Times New Roman"/>
          <w:sz w:val="28"/>
          <w:szCs w:val="28"/>
          <w:lang w:val="uk-UA" w:eastAsia="ru-RU"/>
        </w:rPr>
        <w:t>З метою виконання дослідження, анкета складалась з таких запитань.</w:t>
      </w:r>
    </w:p>
    <w:p w:rsidR="00AD0788" w:rsidRPr="00D239F6" w:rsidRDefault="00481195" w:rsidP="00481195">
      <w:pPr>
        <w:spacing w:after="0" w:line="240" w:lineRule="auto"/>
        <w:ind w:firstLine="709"/>
        <w:contextualSpacing/>
        <w:jc w:val="both"/>
        <w:rPr>
          <w:rFonts w:ascii="Times New Roman" w:hAnsi="Times New Roman"/>
          <w:sz w:val="28"/>
          <w:szCs w:val="28"/>
          <w:lang w:val="uk-UA"/>
        </w:rPr>
      </w:pPr>
      <w:r w:rsidRPr="00D239F6">
        <w:rPr>
          <w:rFonts w:ascii="Times New Roman" w:hAnsi="Times New Roman"/>
          <w:sz w:val="28"/>
          <w:szCs w:val="28"/>
          <w:lang w:val="uk-UA"/>
        </w:rPr>
        <w:t xml:space="preserve">Указати прізвище, ім’я, клас. </w:t>
      </w:r>
      <w:r w:rsidR="00AD0788" w:rsidRPr="00D239F6">
        <w:rPr>
          <w:rFonts w:ascii="Times New Roman" w:hAnsi="Times New Roman"/>
          <w:sz w:val="28"/>
          <w:szCs w:val="28"/>
          <w:lang w:val="uk-UA"/>
        </w:rPr>
        <w:t>Які види рекреації вам подобаються найбільше?</w:t>
      </w:r>
      <w:r w:rsidRPr="00D239F6">
        <w:rPr>
          <w:rFonts w:ascii="Times New Roman" w:hAnsi="Times New Roman"/>
          <w:sz w:val="28"/>
          <w:szCs w:val="28"/>
          <w:lang w:val="uk-UA"/>
        </w:rPr>
        <w:t xml:space="preserve"> </w:t>
      </w:r>
      <w:r w:rsidR="00AD0788" w:rsidRPr="00D239F6">
        <w:rPr>
          <w:rFonts w:ascii="Times New Roman" w:hAnsi="Times New Roman"/>
          <w:sz w:val="28"/>
          <w:szCs w:val="28"/>
          <w:lang w:val="uk-UA"/>
        </w:rPr>
        <w:t>Які заняття фізичною активністю ви вважаєте найбільш цікавими та корисними?</w:t>
      </w:r>
      <w:r w:rsidRPr="00D239F6">
        <w:rPr>
          <w:rFonts w:ascii="Times New Roman" w:hAnsi="Times New Roman"/>
          <w:sz w:val="28"/>
          <w:szCs w:val="28"/>
          <w:lang w:val="uk-UA"/>
        </w:rPr>
        <w:t xml:space="preserve"> </w:t>
      </w:r>
      <w:r w:rsidR="00AD0788" w:rsidRPr="00D239F6">
        <w:rPr>
          <w:rFonts w:ascii="Times New Roman" w:hAnsi="Times New Roman"/>
          <w:sz w:val="28"/>
          <w:szCs w:val="28"/>
          <w:lang w:val="uk-UA"/>
        </w:rPr>
        <w:t>Чи віддаєте ви перевагу активному відпочинку на свіжому повітрі чи спокійнішим заняттям у приміщенні?</w:t>
      </w:r>
      <w:r w:rsidRPr="00D239F6">
        <w:rPr>
          <w:rFonts w:ascii="Times New Roman" w:hAnsi="Times New Roman"/>
          <w:sz w:val="28"/>
          <w:szCs w:val="28"/>
          <w:lang w:val="uk-UA"/>
        </w:rPr>
        <w:t xml:space="preserve"> </w:t>
      </w:r>
      <w:r w:rsidR="00AD0788" w:rsidRPr="00D239F6">
        <w:rPr>
          <w:rFonts w:ascii="Times New Roman" w:hAnsi="Times New Roman"/>
          <w:sz w:val="28"/>
          <w:szCs w:val="28"/>
          <w:lang w:val="uk-UA"/>
        </w:rPr>
        <w:t>Чи відвідуєте ви спортивні секції, клуби, групи рекреації в позаурочний час?</w:t>
      </w:r>
      <w:r w:rsidRPr="00D239F6">
        <w:rPr>
          <w:rFonts w:ascii="Times New Roman" w:hAnsi="Times New Roman"/>
          <w:sz w:val="28"/>
          <w:szCs w:val="28"/>
          <w:lang w:val="uk-UA"/>
        </w:rPr>
        <w:t xml:space="preserve"> </w:t>
      </w:r>
      <w:r w:rsidR="00AD0788" w:rsidRPr="00D239F6">
        <w:rPr>
          <w:rFonts w:ascii="Times New Roman" w:hAnsi="Times New Roman"/>
          <w:sz w:val="28"/>
          <w:szCs w:val="28"/>
          <w:lang w:val="uk-UA"/>
        </w:rPr>
        <w:t>Чи допомагає вам заняття фізичними вправами відпочити від шкільних занять та стресу?</w:t>
      </w:r>
      <w:r w:rsidRPr="00D239F6">
        <w:rPr>
          <w:rFonts w:ascii="Times New Roman" w:hAnsi="Times New Roman"/>
          <w:sz w:val="28"/>
          <w:szCs w:val="28"/>
          <w:lang w:val="uk-UA"/>
        </w:rPr>
        <w:t xml:space="preserve"> </w:t>
      </w:r>
      <w:r w:rsidR="00AD0788" w:rsidRPr="00D239F6">
        <w:rPr>
          <w:rFonts w:ascii="Times New Roman" w:hAnsi="Times New Roman"/>
          <w:sz w:val="28"/>
          <w:szCs w:val="28"/>
          <w:lang w:val="uk-UA"/>
        </w:rPr>
        <w:t>Чи відчуваєте ви покращення фізичного самопочуття та здоров’я після занять рекреацією?</w:t>
      </w:r>
      <w:r w:rsidRPr="00D239F6">
        <w:rPr>
          <w:rFonts w:ascii="Times New Roman" w:hAnsi="Times New Roman"/>
          <w:sz w:val="28"/>
          <w:szCs w:val="28"/>
          <w:lang w:val="uk-UA"/>
        </w:rPr>
        <w:t xml:space="preserve"> </w:t>
      </w:r>
      <w:r w:rsidR="00AD0788" w:rsidRPr="00D239F6">
        <w:rPr>
          <w:rFonts w:ascii="Times New Roman" w:hAnsi="Times New Roman"/>
          <w:sz w:val="28"/>
          <w:szCs w:val="28"/>
          <w:lang w:val="uk-UA"/>
        </w:rPr>
        <w:t>Які чинники впливають на ваш вибір виду рекреації?</w:t>
      </w:r>
      <w:r w:rsidRPr="00D239F6">
        <w:rPr>
          <w:rFonts w:ascii="Times New Roman" w:hAnsi="Times New Roman"/>
          <w:sz w:val="28"/>
          <w:szCs w:val="28"/>
          <w:lang w:val="uk-UA"/>
        </w:rPr>
        <w:t xml:space="preserve"> </w:t>
      </w:r>
      <w:r w:rsidR="00AD0788" w:rsidRPr="00D239F6">
        <w:rPr>
          <w:rFonts w:ascii="Times New Roman" w:hAnsi="Times New Roman"/>
          <w:sz w:val="28"/>
          <w:szCs w:val="28"/>
          <w:lang w:val="uk-UA"/>
        </w:rPr>
        <w:t>Чи змінювалось ваше ставлення до фізичних вправ та рекреаційних занять після відвідування спортивних заходів в школі?</w:t>
      </w:r>
      <w:r w:rsidRPr="00D239F6">
        <w:rPr>
          <w:rFonts w:ascii="Times New Roman" w:hAnsi="Times New Roman"/>
          <w:sz w:val="28"/>
          <w:szCs w:val="28"/>
          <w:lang w:val="uk-UA"/>
        </w:rPr>
        <w:t xml:space="preserve"> </w:t>
      </w:r>
      <w:r w:rsidR="00AD0788" w:rsidRPr="00D239F6">
        <w:rPr>
          <w:rFonts w:ascii="Times New Roman" w:hAnsi="Times New Roman"/>
          <w:sz w:val="28"/>
          <w:szCs w:val="28"/>
          <w:lang w:val="uk-UA"/>
        </w:rPr>
        <w:t xml:space="preserve"> Які рекреаційні заняття ви б хотіли впроваджувати в шкільну програму?</w:t>
      </w:r>
      <w:r w:rsidRPr="00D239F6">
        <w:rPr>
          <w:rFonts w:ascii="Times New Roman" w:hAnsi="Times New Roman"/>
          <w:sz w:val="28"/>
          <w:szCs w:val="28"/>
          <w:lang w:val="uk-UA"/>
        </w:rPr>
        <w:t xml:space="preserve"> </w:t>
      </w:r>
      <w:r w:rsidR="00AD0788" w:rsidRPr="00D239F6">
        <w:rPr>
          <w:rFonts w:ascii="Times New Roman" w:hAnsi="Times New Roman"/>
          <w:sz w:val="28"/>
          <w:szCs w:val="28"/>
          <w:lang w:val="uk-UA"/>
        </w:rPr>
        <w:t xml:space="preserve"> Чи готові ви відвідувати рекреаційні заходи в позаурочний час за власним бажанням?</w:t>
      </w:r>
    </w:p>
    <w:p w:rsidR="00AD0788" w:rsidRPr="00D239F6" w:rsidRDefault="00AD0788" w:rsidP="008C5EEC">
      <w:pPr>
        <w:spacing w:after="0" w:line="240" w:lineRule="auto"/>
        <w:ind w:firstLine="709"/>
        <w:jc w:val="both"/>
        <w:rPr>
          <w:rFonts w:ascii="Times New Roman" w:hAnsi="Times New Roman"/>
          <w:color w:val="000000"/>
          <w:sz w:val="28"/>
          <w:szCs w:val="28"/>
          <w:lang w:val="uk-UA" w:eastAsia="ru-RU"/>
        </w:rPr>
      </w:pPr>
      <w:r w:rsidRPr="00D239F6">
        <w:rPr>
          <w:rFonts w:ascii="Times New Roman" w:hAnsi="Times New Roman"/>
          <w:sz w:val="28"/>
          <w:szCs w:val="28"/>
          <w:lang w:val="uk-UA" w:eastAsia="ru-RU"/>
        </w:rPr>
        <w:t xml:space="preserve">В результаті проведеного дослідження нами було виявлено переваги деяких видів рекреацій </w:t>
      </w:r>
      <w:r w:rsidRPr="00D239F6">
        <w:rPr>
          <w:rFonts w:ascii="Times New Roman" w:hAnsi="Times New Roman"/>
          <w:color w:val="000000"/>
          <w:sz w:val="28"/>
          <w:szCs w:val="28"/>
          <w:lang w:val="uk-UA" w:eastAsia="ru-RU"/>
        </w:rPr>
        <w:t>(табл.1., рис.1.).</w:t>
      </w:r>
    </w:p>
    <w:p w:rsidR="00481195" w:rsidRPr="00D239F6" w:rsidRDefault="00481195" w:rsidP="00481195">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Спостерігаємо, що більшість учнів віддають перевагу спортивним іграм як виду рекреації, але також є учні, які надають перевагу прогулянкам на свіжому повітрі, велосипедним прогулянкам, плаванню, кемпінгу та туризму.</w:t>
      </w:r>
    </w:p>
    <w:p w:rsidR="00481195" w:rsidRPr="00D239F6" w:rsidRDefault="00481195" w:rsidP="008C5EEC">
      <w:pPr>
        <w:spacing w:after="0" w:line="240" w:lineRule="auto"/>
        <w:ind w:firstLine="709"/>
        <w:jc w:val="both"/>
        <w:rPr>
          <w:rFonts w:ascii="Times New Roman" w:hAnsi="Times New Roman"/>
          <w:sz w:val="28"/>
          <w:szCs w:val="28"/>
          <w:lang w:val="uk-UA" w:eastAsia="ru-RU"/>
        </w:rPr>
      </w:pPr>
    </w:p>
    <w:p w:rsidR="00AD0788" w:rsidRPr="00D239F6" w:rsidRDefault="00AD0788" w:rsidP="00AD0788">
      <w:pPr>
        <w:spacing w:after="0" w:line="240" w:lineRule="auto"/>
        <w:ind w:firstLine="709"/>
        <w:jc w:val="both"/>
        <w:rPr>
          <w:rFonts w:ascii="Times New Roman" w:hAnsi="Times New Roman"/>
          <w:i/>
          <w:iCs/>
          <w:color w:val="000000"/>
          <w:sz w:val="28"/>
          <w:szCs w:val="28"/>
          <w:lang w:val="uk-UA" w:eastAsia="ru-RU"/>
        </w:rPr>
      </w:pPr>
    </w:p>
    <w:p w:rsidR="00AD0788" w:rsidRPr="00D239F6" w:rsidRDefault="00AD0788" w:rsidP="00AD0788">
      <w:pPr>
        <w:spacing w:after="0" w:line="240" w:lineRule="auto"/>
        <w:ind w:firstLine="709"/>
        <w:jc w:val="right"/>
        <w:rPr>
          <w:rFonts w:ascii="Times New Roman" w:hAnsi="Times New Roman"/>
          <w:i/>
          <w:iCs/>
          <w:color w:val="000000"/>
          <w:sz w:val="28"/>
          <w:szCs w:val="28"/>
          <w:lang w:val="uk-UA" w:eastAsia="ru-RU"/>
        </w:rPr>
      </w:pPr>
      <w:r w:rsidRPr="00D239F6">
        <w:rPr>
          <w:rFonts w:ascii="Times New Roman" w:hAnsi="Times New Roman"/>
          <w:i/>
          <w:iCs/>
          <w:color w:val="000000"/>
          <w:sz w:val="28"/>
          <w:szCs w:val="28"/>
          <w:lang w:val="uk-UA" w:eastAsia="ru-RU"/>
        </w:rPr>
        <w:lastRenderedPageBreak/>
        <w:t>Таблиця 1</w:t>
      </w:r>
    </w:p>
    <w:p w:rsidR="00AD0788" w:rsidRPr="00D239F6" w:rsidRDefault="00AD0788" w:rsidP="00AD0788">
      <w:pPr>
        <w:spacing w:after="0" w:line="240" w:lineRule="auto"/>
        <w:ind w:firstLine="709"/>
        <w:jc w:val="center"/>
        <w:rPr>
          <w:rFonts w:ascii="Times New Roman" w:hAnsi="Times New Roman"/>
          <w:b/>
          <w:color w:val="000000"/>
          <w:sz w:val="28"/>
          <w:szCs w:val="28"/>
          <w:lang w:val="uk-UA" w:eastAsia="ru-RU"/>
        </w:rPr>
      </w:pPr>
      <w:r w:rsidRPr="00D239F6">
        <w:rPr>
          <w:rFonts w:ascii="Times New Roman" w:hAnsi="Times New Roman"/>
          <w:b/>
          <w:color w:val="000000"/>
          <w:sz w:val="28"/>
          <w:szCs w:val="28"/>
          <w:lang w:val="uk-UA" w:eastAsia="ru-RU"/>
        </w:rPr>
        <w:t>Результати опитування учнів 8-А класу</w:t>
      </w:r>
    </w:p>
    <w:tbl>
      <w:tblPr>
        <w:tblStyle w:val="aa"/>
        <w:tblW w:w="0" w:type="auto"/>
        <w:jc w:val="center"/>
        <w:tblLook w:val="04A0"/>
      </w:tblPr>
      <w:tblGrid>
        <w:gridCol w:w="3967"/>
        <w:gridCol w:w="5087"/>
      </w:tblGrid>
      <w:tr w:rsidR="00AD0788" w:rsidRPr="00D239F6" w:rsidTr="00766BF9">
        <w:trPr>
          <w:trHeight w:hRule="exact" w:val="397"/>
          <w:jc w:val="center"/>
        </w:trPr>
        <w:tc>
          <w:tcPr>
            <w:tcW w:w="0" w:type="auto"/>
            <w:hideMark/>
          </w:tcPr>
          <w:p w:rsidR="00AD0788" w:rsidRPr="00D239F6" w:rsidRDefault="00AD0788" w:rsidP="00766BF9">
            <w:pPr>
              <w:spacing w:after="0" w:line="240" w:lineRule="auto"/>
              <w:jc w:val="center"/>
              <w:rPr>
                <w:rFonts w:ascii="Times New Roman" w:eastAsia="Times New Roman" w:hAnsi="Times New Roman"/>
                <w:b/>
                <w:bCs/>
                <w:color w:val="000000" w:themeColor="text1"/>
                <w:sz w:val="28"/>
                <w:szCs w:val="28"/>
                <w:lang w:val="uk-UA"/>
              </w:rPr>
            </w:pPr>
            <w:r w:rsidRPr="00D239F6">
              <w:rPr>
                <w:rFonts w:ascii="Times New Roman" w:eastAsia="Times New Roman" w:hAnsi="Times New Roman"/>
                <w:b/>
                <w:bCs/>
                <w:color w:val="000000" w:themeColor="text1"/>
                <w:sz w:val="28"/>
                <w:szCs w:val="28"/>
                <w:lang w:val="uk-UA"/>
              </w:rPr>
              <w:t>Вид рекреації</w:t>
            </w:r>
          </w:p>
        </w:tc>
        <w:tc>
          <w:tcPr>
            <w:tcW w:w="0" w:type="auto"/>
            <w:hideMark/>
          </w:tcPr>
          <w:p w:rsidR="00AD0788" w:rsidRPr="00D239F6" w:rsidRDefault="00AD0788" w:rsidP="00766BF9">
            <w:pPr>
              <w:spacing w:after="0" w:line="240" w:lineRule="auto"/>
              <w:jc w:val="center"/>
              <w:rPr>
                <w:rFonts w:ascii="Times New Roman" w:eastAsia="Times New Roman" w:hAnsi="Times New Roman"/>
                <w:b/>
                <w:bCs/>
                <w:color w:val="000000" w:themeColor="text1"/>
                <w:sz w:val="28"/>
                <w:szCs w:val="28"/>
                <w:lang w:val="uk-UA"/>
              </w:rPr>
            </w:pPr>
            <w:r w:rsidRPr="00D239F6">
              <w:rPr>
                <w:rFonts w:ascii="Times New Roman" w:eastAsia="Times New Roman" w:hAnsi="Times New Roman"/>
                <w:b/>
                <w:bCs/>
                <w:color w:val="000000" w:themeColor="text1"/>
                <w:sz w:val="28"/>
                <w:szCs w:val="28"/>
                <w:lang w:val="uk-UA"/>
              </w:rPr>
              <w:t>Кількість учнів, які надають перевагу</w:t>
            </w:r>
          </w:p>
        </w:tc>
      </w:tr>
      <w:tr w:rsidR="00AD0788" w:rsidRPr="00D239F6" w:rsidTr="00766BF9">
        <w:trPr>
          <w:trHeight w:hRule="exact" w:val="397"/>
          <w:jc w:val="center"/>
        </w:trPr>
        <w:tc>
          <w:tcPr>
            <w:tcW w:w="0" w:type="auto"/>
            <w:hideMark/>
          </w:tcPr>
          <w:p w:rsidR="00AD0788" w:rsidRPr="00D239F6" w:rsidRDefault="00AD0788" w:rsidP="00766BF9">
            <w:pPr>
              <w:spacing w:after="0" w:line="240" w:lineRule="auto"/>
              <w:jc w:val="both"/>
              <w:rPr>
                <w:rFonts w:ascii="Times New Roman" w:eastAsia="Times New Roman" w:hAnsi="Times New Roman"/>
                <w:color w:val="000000" w:themeColor="text1"/>
                <w:sz w:val="28"/>
                <w:szCs w:val="28"/>
                <w:lang w:val="uk-UA"/>
              </w:rPr>
            </w:pPr>
            <w:r w:rsidRPr="00D239F6">
              <w:rPr>
                <w:rFonts w:ascii="Times New Roman" w:eastAsia="Times New Roman" w:hAnsi="Times New Roman"/>
                <w:color w:val="000000" w:themeColor="text1"/>
                <w:sz w:val="28"/>
                <w:szCs w:val="28"/>
                <w:lang w:val="uk-UA"/>
              </w:rPr>
              <w:t>Спортивні ігри</w:t>
            </w:r>
          </w:p>
        </w:tc>
        <w:tc>
          <w:tcPr>
            <w:tcW w:w="0" w:type="auto"/>
            <w:hideMark/>
          </w:tcPr>
          <w:p w:rsidR="00AD0788" w:rsidRPr="00D239F6" w:rsidRDefault="00AD0788" w:rsidP="00766BF9">
            <w:pPr>
              <w:spacing w:after="0" w:line="240" w:lineRule="auto"/>
              <w:ind w:firstLine="709"/>
              <w:jc w:val="both"/>
              <w:rPr>
                <w:rFonts w:ascii="Times New Roman" w:eastAsia="Times New Roman" w:hAnsi="Times New Roman"/>
                <w:color w:val="000000" w:themeColor="text1"/>
                <w:sz w:val="28"/>
                <w:szCs w:val="28"/>
                <w:lang w:val="uk-UA"/>
              </w:rPr>
            </w:pPr>
            <w:r w:rsidRPr="00D239F6">
              <w:rPr>
                <w:rFonts w:ascii="Times New Roman" w:eastAsia="Times New Roman" w:hAnsi="Times New Roman"/>
                <w:color w:val="000000" w:themeColor="text1"/>
                <w:sz w:val="28"/>
                <w:szCs w:val="28"/>
                <w:lang w:val="uk-UA"/>
              </w:rPr>
              <w:t>8</w:t>
            </w:r>
          </w:p>
        </w:tc>
      </w:tr>
      <w:tr w:rsidR="00AD0788" w:rsidRPr="00D239F6" w:rsidTr="00766BF9">
        <w:trPr>
          <w:trHeight w:hRule="exact" w:val="397"/>
          <w:jc w:val="center"/>
        </w:trPr>
        <w:tc>
          <w:tcPr>
            <w:tcW w:w="0" w:type="auto"/>
            <w:hideMark/>
          </w:tcPr>
          <w:p w:rsidR="00AD0788" w:rsidRPr="00D239F6" w:rsidRDefault="00AD0788" w:rsidP="00766BF9">
            <w:pPr>
              <w:spacing w:after="0" w:line="240" w:lineRule="auto"/>
              <w:jc w:val="both"/>
              <w:rPr>
                <w:rFonts w:ascii="Times New Roman" w:eastAsia="Times New Roman" w:hAnsi="Times New Roman"/>
                <w:color w:val="000000" w:themeColor="text1"/>
                <w:sz w:val="28"/>
                <w:szCs w:val="28"/>
                <w:lang w:val="uk-UA"/>
              </w:rPr>
            </w:pPr>
            <w:r w:rsidRPr="00D239F6">
              <w:rPr>
                <w:rFonts w:ascii="Times New Roman" w:eastAsia="Times New Roman" w:hAnsi="Times New Roman"/>
                <w:color w:val="000000" w:themeColor="text1"/>
                <w:sz w:val="28"/>
                <w:szCs w:val="28"/>
                <w:lang w:val="uk-UA"/>
              </w:rPr>
              <w:t>Прогулянки на свіжому повітрі</w:t>
            </w:r>
          </w:p>
        </w:tc>
        <w:tc>
          <w:tcPr>
            <w:tcW w:w="0" w:type="auto"/>
            <w:hideMark/>
          </w:tcPr>
          <w:p w:rsidR="00AD0788" w:rsidRPr="00D239F6" w:rsidRDefault="00AD0788" w:rsidP="00766BF9">
            <w:pPr>
              <w:spacing w:after="0" w:line="240" w:lineRule="auto"/>
              <w:ind w:firstLine="709"/>
              <w:jc w:val="both"/>
              <w:rPr>
                <w:rFonts w:ascii="Times New Roman" w:eastAsia="Times New Roman" w:hAnsi="Times New Roman"/>
                <w:color w:val="000000" w:themeColor="text1"/>
                <w:sz w:val="28"/>
                <w:szCs w:val="28"/>
                <w:lang w:val="uk-UA"/>
              </w:rPr>
            </w:pPr>
            <w:r w:rsidRPr="00D239F6">
              <w:rPr>
                <w:rFonts w:ascii="Times New Roman" w:eastAsia="Times New Roman" w:hAnsi="Times New Roman"/>
                <w:color w:val="000000" w:themeColor="text1"/>
                <w:sz w:val="28"/>
                <w:szCs w:val="28"/>
                <w:lang w:val="uk-UA"/>
              </w:rPr>
              <w:t>4</w:t>
            </w:r>
          </w:p>
        </w:tc>
      </w:tr>
      <w:tr w:rsidR="00AD0788" w:rsidRPr="00D239F6" w:rsidTr="00766BF9">
        <w:trPr>
          <w:trHeight w:hRule="exact" w:val="397"/>
          <w:jc w:val="center"/>
        </w:trPr>
        <w:tc>
          <w:tcPr>
            <w:tcW w:w="0" w:type="auto"/>
            <w:hideMark/>
          </w:tcPr>
          <w:p w:rsidR="00AD0788" w:rsidRPr="00D239F6" w:rsidRDefault="00AD0788" w:rsidP="00766BF9">
            <w:pPr>
              <w:spacing w:after="0" w:line="240" w:lineRule="auto"/>
              <w:jc w:val="both"/>
              <w:rPr>
                <w:rFonts w:ascii="Times New Roman" w:eastAsia="Times New Roman" w:hAnsi="Times New Roman"/>
                <w:color w:val="000000" w:themeColor="text1"/>
                <w:sz w:val="28"/>
                <w:szCs w:val="28"/>
                <w:lang w:val="uk-UA"/>
              </w:rPr>
            </w:pPr>
            <w:r w:rsidRPr="00D239F6">
              <w:rPr>
                <w:rFonts w:ascii="Times New Roman" w:eastAsia="Times New Roman" w:hAnsi="Times New Roman"/>
                <w:color w:val="000000" w:themeColor="text1"/>
                <w:sz w:val="28"/>
                <w:szCs w:val="28"/>
                <w:lang w:val="uk-UA"/>
              </w:rPr>
              <w:t>Велосипедні прогулянки</w:t>
            </w:r>
          </w:p>
        </w:tc>
        <w:tc>
          <w:tcPr>
            <w:tcW w:w="0" w:type="auto"/>
            <w:hideMark/>
          </w:tcPr>
          <w:p w:rsidR="00AD0788" w:rsidRPr="00D239F6" w:rsidRDefault="00AD0788" w:rsidP="00766BF9">
            <w:pPr>
              <w:spacing w:after="0" w:line="240" w:lineRule="auto"/>
              <w:ind w:firstLine="709"/>
              <w:jc w:val="both"/>
              <w:rPr>
                <w:rFonts w:ascii="Times New Roman" w:eastAsia="Times New Roman" w:hAnsi="Times New Roman"/>
                <w:color w:val="000000" w:themeColor="text1"/>
                <w:sz w:val="28"/>
                <w:szCs w:val="28"/>
                <w:lang w:val="uk-UA"/>
              </w:rPr>
            </w:pPr>
            <w:r w:rsidRPr="00D239F6">
              <w:rPr>
                <w:rFonts w:ascii="Times New Roman" w:eastAsia="Times New Roman" w:hAnsi="Times New Roman"/>
                <w:color w:val="000000" w:themeColor="text1"/>
                <w:sz w:val="28"/>
                <w:szCs w:val="28"/>
                <w:lang w:val="uk-UA"/>
              </w:rPr>
              <w:t>2</w:t>
            </w:r>
          </w:p>
        </w:tc>
      </w:tr>
      <w:tr w:rsidR="00AD0788" w:rsidRPr="00D239F6" w:rsidTr="00766BF9">
        <w:trPr>
          <w:trHeight w:hRule="exact" w:val="397"/>
          <w:jc w:val="center"/>
        </w:trPr>
        <w:tc>
          <w:tcPr>
            <w:tcW w:w="0" w:type="auto"/>
            <w:hideMark/>
          </w:tcPr>
          <w:p w:rsidR="00AD0788" w:rsidRPr="00D239F6" w:rsidRDefault="00AD0788" w:rsidP="00766BF9">
            <w:pPr>
              <w:spacing w:after="0" w:line="240" w:lineRule="auto"/>
              <w:jc w:val="both"/>
              <w:rPr>
                <w:rFonts w:ascii="Times New Roman" w:eastAsia="Times New Roman" w:hAnsi="Times New Roman"/>
                <w:color w:val="000000" w:themeColor="text1"/>
                <w:sz w:val="28"/>
                <w:szCs w:val="28"/>
                <w:lang w:val="uk-UA"/>
              </w:rPr>
            </w:pPr>
            <w:r w:rsidRPr="00D239F6">
              <w:rPr>
                <w:rFonts w:ascii="Times New Roman" w:eastAsia="Times New Roman" w:hAnsi="Times New Roman"/>
                <w:color w:val="000000" w:themeColor="text1"/>
                <w:sz w:val="28"/>
                <w:szCs w:val="28"/>
                <w:lang w:val="uk-UA"/>
              </w:rPr>
              <w:t>Плавання</w:t>
            </w:r>
          </w:p>
        </w:tc>
        <w:tc>
          <w:tcPr>
            <w:tcW w:w="0" w:type="auto"/>
            <w:hideMark/>
          </w:tcPr>
          <w:p w:rsidR="00AD0788" w:rsidRPr="00D239F6" w:rsidRDefault="00AD0788" w:rsidP="00766BF9">
            <w:pPr>
              <w:spacing w:after="0" w:line="240" w:lineRule="auto"/>
              <w:ind w:firstLine="709"/>
              <w:jc w:val="both"/>
              <w:rPr>
                <w:rFonts w:ascii="Times New Roman" w:eastAsia="Times New Roman" w:hAnsi="Times New Roman"/>
                <w:color w:val="000000" w:themeColor="text1"/>
                <w:sz w:val="28"/>
                <w:szCs w:val="28"/>
                <w:lang w:val="uk-UA"/>
              </w:rPr>
            </w:pPr>
            <w:r w:rsidRPr="00D239F6">
              <w:rPr>
                <w:rFonts w:ascii="Times New Roman" w:eastAsia="Times New Roman" w:hAnsi="Times New Roman"/>
                <w:color w:val="000000" w:themeColor="text1"/>
                <w:sz w:val="28"/>
                <w:szCs w:val="28"/>
                <w:lang w:val="uk-UA"/>
              </w:rPr>
              <w:t>1</w:t>
            </w:r>
          </w:p>
        </w:tc>
      </w:tr>
      <w:tr w:rsidR="00AD0788" w:rsidRPr="00D239F6" w:rsidTr="00766BF9">
        <w:trPr>
          <w:trHeight w:hRule="exact" w:val="397"/>
          <w:jc w:val="center"/>
        </w:trPr>
        <w:tc>
          <w:tcPr>
            <w:tcW w:w="0" w:type="auto"/>
            <w:hideMark/>
          </w:tcPr>
          <w:p w:rsidR="00AD0788" w:rsidRPr="00D239F6" w:rsidRDefault="00AD0788" w:rsidP="00766BF9">
            <w:pPr>
              <w:spacing w:after="0" w:line="240" w:lineRule="auto"/>
              <w:jc w:val="both"/>
              <w:rPr>
                <w:rFonts w:ascii="Times New Roman" w:eastAsia="Times New Roman" w:hAnsi="Times New Roman"/>
                <w:color w:val="000000" w:themeColor="text1"/>
                <w:sz w:val="28"/>
                <w:szCs w:val="28"/>
                <w:lang w:val="uk-UA"/>
              </w:rPr>
            </w:pPr>
            <w:r w:rsidRPr="00D239F6">
              <w:rPr>
                <w:rFonts w:ascii="Times New Roman" w:eastAsia="Times New Roman" w:hAnsi="Times New Roman"/>
                <w:color w:val="000000" w:themeColor="text1"/>
                <w:sz w:val="28"/>
                <w:szCs w:val="28"/>
                <w:lang w:val="uk-UA"/>
              </w:rPr>
              <w:t>Кемпінг та туризм</w:t>
            </w:r>
          </w:p>
        </w:tc>
        <w:tc>
          <w:tcPr>
            <w:tcW w:w="0" w:type="auto"/>
            <w:hideMark/>
          </w:tcPr>
          <w:p w:rsidR="00AD0788" w:rsidRPr="00D239F6" w:rsidRDefault="00AD0788" w:rsidP="00766BF9">
            <w:pPr>
              <w:spacing w:after="0" w:line="240" w:lineRule="auto"/>
              <w:ind w:firstLine="709"/>
              <w:jc w:val="both"/>
              <w:rPr>
                <w:rFonts w:ascii="Times New Roman" w:eastAsia="Times New Roman" w:hAnsi="Times New Roman"/>
                <w:color w:val="000000" w:themeColor="text1"/>
                <w:sz w:val="28"/>
                <w:szCs w:val="28"/>
                <w:lang w:val="uk-UA"/>
              </w:rPr>
            </w:pPr>
            <w:r w:rsidRPr="00D239F6">
              <w:rPr>
                <w:rFonts w:ascii="Times New Roman" w:eastAsia="Times New Roman" w:hAnsi="Times New Roman"/>
                <w:color w:val="000000" w:themeColor="text1"/>
                <w:sz w:val="28"/>
                <w:szCs w:val="28"/>
                <w:lang w:val="uk-UA"/>
              </w:rPr>
              <w:t>1</w:t>
            </w:r>
          </w:p>
        </w:tc>
      </w:tr>
    </w:tbl>
    <w:p w:rsidR="00AD0788" w:rsidRPr="00D239F6" w:rsidRDefault="00AD0788" w:rsidP="00AD0788">
      <w:pPr>
        <w:spacing w:after="0" w:line="240" w:lineRule="auto"/>
        <w:ind w:firstLine="709"/>
        <w:jc w:val="both"/>
        <w:rPr>
          <w:rFonts w:ascii="Times New Roman" w:hAnsi="Times New Roman"/>
          <w:color w:val="000000"/>
          <w:sz w:val="28"/>
          <w:szCs w:val="28"/>
          <w:lang w:val="uk-UA" w:eastAsia="ru-RU"/>
        </w:rPr>
      </w:pPr>
    </w:p>
    <w:p w:rsidR="00AD0788" w:rsidRPr="00D239F6" w:rsidRDefault="00AD0788" w:rsidP="00F2225D">
      <w:pPr>
        <w:spacing w:after="0" w:line="240" w:lineRule="auto"/>
        <w:ind w:firstLine="709"/>
        <w:jc w:val="center"/>
        <w:rPr>
          <w:rFonts w:ascii="Times New Roman" w:hAnsi="Times New Roman"/>
          <w:color w:val="000000"/>
          <w:sz w:val="28"/>
          <w:szCs w:val="28"/>
          <w:lang w:val="uk-UA" w:eastAsia="ru-RU"/>
        </w:rPr>
      </w:pPr>
      <w:r w:rsidRPr="00D239F6">
        <w:rPr>
          <w:rFonts w:ascii="Times New Roman" w:hAnsi="Times New Roman"/>
          <w:noProof/>
          <w:color w:val="000000"/>
          <w:sz w:val="28"/>
          <w:szCs w:val="28"/>
          <w:lang w:eastAsia="ru-RU"/>
        </w:rPr>
        <w:drawing>
          <wp:inline distT="0" distB="0" distL="0" distR="0">
            <wp:extent cx="4502150" cy="2635250"/>
            <wp:effectExtent l="19050" t="0" r="12700" b="0"/>
            <wp:docPr id="6411606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D0788" w:rsidRPr="00D239F6" w:rsidRDefault="00AD0788" w:rsidP="00AD0788">
      <w:pPr>
        <w:spacing w:after="0" w:line="240" w:lineRule="auto"/>
        <w:ind w:firstLine="709"/>
        <w:jc w:val="both"/>
        <w:rPr>
          <w:rFonts w:ascii="Times New Roman" w:hAnsi="Times New Roman"/>
          <w:color w:val="000000"/>
          <w:sz w:val="28"/>
          <w:szCs w:val="28"/>
          <w:lang w:val="uk-UA" w:eastAsia="ru-RU"/>
        </w:rPr>
      </w:pPr>
    </w:p>
    <w:p w:rsidR="00AD0788" w:rsidRPr="00D239F6" w:rsidRDefault="00AD0788" w:rsidP="00AD0788">
      <w:pPr>
        <w:spacing w:after="0" w:line="240" w:lineRule="auto"/>
        <w:ind w:firstLine="709"/>
        <w:jc w:val="both"/>
        <w:rPr>
          <w:rFonts w:ascii="Times New Roman" w:hAnsi="Times New Roman"/>
          <w:color w:val="000000"/>
          <w:sz w:val="28"/>
          <w:szCs w:val="28"/>
          <w:lang w:val="uk-UA" w:eastAsia="ru-RU"/>
        </w:rPr>
      </w:pPr>
      <w:r w:rsidRPr="00D239F6">
        <w:rPr>
          <w:rFonts w:ascii="Times New Roman" w:hAnsi="Times New Roman"/>
          <w:color w:val="000000"/>
          <w:sz w:val="28"/>
          <w:szCs w:val="28"/>
          <w:lang w:val="uk-UA" w:eastAsia="ru-RU"/>
        </w:rPr>
        <w:t>Рис. 1. Результати опитування учнів 8-А класу.</w:t>
      </w:r>
    </w:p>
    <w:p w:rsidR="00AD0788" w:rsidRPr="00D239F6" w:rsidRDefault="00AD0788" w:rsidP="00AD0788">
      <w:pPr>
        <w:spacing w:after="0" w:line="240" w:lineRule="auto"/>
        <w:ind w:firstLine="709"/>
        <w:jc w:val="both"/>
        <w:rPr>
          <w:rFonts w:ascii="Times New Roman" w:hAnsi="Times New Roman"/>
          <w:b/>
          <w:color w:val="000000"/>
          <w:sz w:val="28"/>
          <w:szCs w:val="28"/>
          <w:lang w:val="uk-UA" w:eastAsia="ru-RU"/>
        </w:rPr>
      </w:pPr>
    </w:p>
    <w:p w:rsidR="00AD0788" w:rsidRPr="00D239F6" w:rsidRDefault="00AD0788" w:rsidP="00766BF9">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Спостерігаємо, що більшість учнів віддають перевагу спортивним іграм як виду рекреації, але також є учні, які надають перевагу прогулянкам на свіжому повітрі, велосипедним прогулянкам, плаванню, кемпінгу та туризму.</w:t>
      </w:r>
    </w:p>
    <w:p w:rsidR="00AD0788" w:rsidRPr="00D239F6" w:rsidRDefault="00AD0788" w:rsidP="00766BF9">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Висновки. </w:t>
      </w:r>
    </w:p>
    <w:p w:rsidR="00AD0788" w:rsidRPr="00D239F6" w:rsidRDefault="00AD0788" w:rsidP="00766BF9">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В результаті аналізу проведеного опитування учнів 8-А класу КГ №108 робилено висновок, про те, що більшість учнів віддають перевагу спортивним іграм як виду рекреації, але також є учні, які надають перевагу прогулянкам на свіжому повітрі, велосипедним прогулянкам, плаванню, кемпінгу та туризму.  </w:t>
      </w:r>
    </w:p>
    <w:p w:rsidR="00AD0788" w:rsidRPr="00D239F6" w:rsidRDefault="00AD0788" w:rsidP="00766BF9">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До зовнішніх факторів, які впливають на рівень фізичного виховання до рекреаційних занять можна віднести: науково-методичне забезпечення позакласної роботи з фізичного виховання; рівень матеріально-технічної бази закладу; наявність кваліфікованих педагогів фізичного виховання; фінансування занять фізичним вихованням та доступність засобів спортивного ігрового інвентарю. </w:t>
      </w:r>
    </w:p>
    <w:p w:rsidR="00AD0788" w:rsidRPr="00D239F6" w:rsidRDefault="00AD0788" w:rsidP="00766BF9">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До внутрішніх факторів можна віднести: здоров’я учня та його фізичну підготовку; мотивація до занять фізичними вправами; інтерес до певного виду спорту або рухової активності; соціальне середовище та ставлення до здорового </w:t>
      </w:r>
      <w:r w:rsidRPr="00D239F6">
        <w:rPr>
          <w:rFonts w:ascii="Times New Roman" w:hAnsi="Times New Roman"/>
          <w:sz w:val="28"/>
          <w:szCs w:val="28"/>
          <w:lang w:val="uk-UA"/>
        </w:rPr>
        <w:lastRenderedPageBreak/>
        <w:t>способу життя; особистісні якості учня, такі як цілеспрямованість, дисциплінованість, наступність тощо.</w:t>
      </w:r>
    </w:p>
    <w:p w:rsidR="00AD0788" w:rsidRPr="00D239F6" w:rsidRDefault="00AD0788" w:rsidP="00AD0788">
      <w:pPr>
        <w:pStyle w:val="ab"/>
        <w:spacing w:after="0" w:line="240" w:lineRule="auto"/>
        <w:ind w:left="0" w:firstLine="709"/>
        <w:jc w:val="center"/>
        <w:rPr>
          <w:rFonts w:ascii="Times New Roman" w:hAnsi="Times New Roman"/>
          <w:b/>
          <w:sz w:val="28"/>
          <w:szCs w:val="28"/>
          <w:lang w:val="uk-UA"/>
        </w:rPr>
      </w:pPr>
      <w:r w:rsidRPr="00D239F6">
        <w:rPr>
          <w:rFonts w:ascii="Times New Roman" w:hAnsi="Times New Roman"/>
          <w:b/>
          <w:sz w:val="28"/>
          <w:szCs w:val="28"/>
          <w:lang w:val="uk-UA"/>
        </w:rPr>
        <w:t>Література</w:t>
      </w:r>
    </w:p>
    <w:p w:rsidR="00AD0788" w:rsidRPr="00D239F6" w:rsidRDefault="00AD0788" w:rsidP="00766BF9">
      <w:pPr>
        <w:numPr>
          <w:ilvl w:val="0"/>
          <w:numId w:val="7"/>
        </w:numPr>
        <w:spacing w:line="240" w:lineRule="auto"/>
        <w:ind w:left="0" w:firstLine="709"/>
        <w:contextualSpacing/>
        <w:jc w:val="both"/>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Угоднікова О. І. Основи рекреаційних послуг : конспект лекцій для студентів 1 курсу всіх форм навчання зі спеціальності 241 – Готельноресторанна справа. Харків. нац. ун-т міськ. госп-ва ім. О. М. Бекетова. Харків : ХНУМГ</w:t>
      </w:r>
      <w:r w:rsidR="00524C87" w:rsidRPr="00D239F6">
        <w:rPr>
          <w:rFonts w:ascii="Times New Roman" w:hAnsi="Times New Roman"/>
          <w:color w:val="000000" w:themeColor="text1"/>
          <w:sz w:val="28"/>
          <w:szCs w:val="28"/>
          <w:lang w:val="uk-UA"/>
        </w:rPr>
        <w:t xml:space="preserve"> </w:t>
      </w:r>
      <w:r w:rsidRPr="00D239F6">
        <w:rPr>
          <w:rFonts w:ascii="Times New Roman" w:hAnsi="Times New Roman"/>
          <w:color w:val="000000" w:themeColor="text1"/>
          <w:sz w:val="28"/>
          <w:szCs w:val="28"/>
          <w:lang w:val="uk-UA"/>
        </w:rPr>
        <w:t>ім. О. М. Бекетова, 2020. 95 с.</w:t>
      </w:r>
    </w:p>
    <w:p w:rsidR="00AD0788" w:rsidRPr="00D239F6" w:rsidRDefault="00AD0788" w:rsidP="00766BF9">
      <w:pPr>
        <w:numPr>
          <w:ilvl w:val="0"/>
          <w:numId w:val="7"/>
        </w:numPr>
        <w:spacing w:line="240" w:lineRule="auto"/>
        <w:ind w:left="0" w:firstLine="709"/>
        <w:contextualSpacing/>
        <w:jc w:val="both"/>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Саїнчук М. М. Формування ціннісних орієнтацій в сфері фізичної культури і спорту учнів старших класів у процесі фізичного</w:t>
      </w:r>
      <w:r w:rsidR="008B4A1F" w:rsidRPr="00D239F6">
        <w:rPr>
          <w:rFonts w:ascii="Times New Roman" w:hAnsi="Times New Roman"/>
          <w:color w:val="000000" w:themeColor="text1"/>
          <w:sz w:val="28"/>
          <w:szCs w:val="28"/>
          <w:lang w:val="uk-UA"/>
        </w:rPr>
        <w:t xml:space="preserve"> виховання. Київ: НУФВСУ, 2012.</w:t>
      </w:r>
      <w:r w:rsidRPr="00D239F6">
        <w:rPr>
          <w:rFonts w:ascii="Times New Roman" w:hAnsi="Times New Roman"/>
          <w:color w:val="000000" w:themeColor="text1"/>
          <w:sz w:val="28"/>
          <w:szCs w:val="28"/>
          <w:lang w:val="uk-UA"/>
        </w:rPr>
        <w:t xml:space="preserve"> 22 с.</w:t>
      </w:r>
    </w:p>
    <w:p w:rsidR="00AD0788" w:rsidRPr="00D239F6" w:rsidRDefault="00AD0788" w:rsidP="00766BF9">
      <w:pPr>
        <w:numPr>
          <w:ilvl w:val="0"/>
          <w:numId w:val="7"/>
        </w:numPr>
        <w:spacing w:line="240" w:lineRule="auto"/>
        <w:ind w:left="0" w:firstLine="709"/>
        <w:contextualSpacing/>
        <w:jc w:val="both"/>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 xml:space="preserve">Степаненко В. Ю. Формування у учнів мотивації до занять фізичними вправами у позакласній роботі. </w:t>
      </w:r>
      <w:r w:rsidRPr="00D239F6">
        <w:rPr>
          <w:rFonts w:ascii="Times New Roman" w:hAnsi="Times New Roman"/>
          <w:i/>
          <w:color w:val="000000" w:themeColor="text1"/>
          <w:sz w:val="28"/>
          <w:szCs w:val="28"/>
          <w:lang w:val="uk-UA"/>
        </w:rPr>
        <w:t>Теорія і практика розвитку наукових знань</w:t>
      </w:r>
      <w:r w:rsidRPr="00D239F6">
        <w:rPr>
          <w:rFonts w:ascii="Times New Roman" w:hAnsi="Times New Roman"/>
          <w:color w:val="000000" w:themeColor="text1"/>
          <w:sz w:val="28"/>
          <w:szCs w:val="28"/>
          <w:lang w:val="uk-UA"/>
        </w:rPr>
        <w:t>. Київ: Академвидав, 2021. С. 38‒40.</w:t>
      </w:r>
    </w:p>
    <w:p w:rsidR="003115E1" w:rsidRPr="00D239F6" w:rsidRDefault="003115E1" w:rsidP="003115E1">
      <w:pPr>
        <w:spacing w:line="240" w:lineRule="auto"/>
        <w:contextualSpacing/>
        <w:jc w:val="both"/>
        <w:rPr>
          <w:rFonts w:ascii="Times New Roman" w:hAnsi="Times New Roman"/>
          <w:color w:val="000000" w:themeColor="text1"/>
          <w:sz w:val="28"/>
          <w:szCs w:val="28"/>
          <w:lang w:val="uk-UA"/>
        </w:rPr>
      </w:pPr>
    </w:p>
    <w:p w:rsidR="003115E1" w:rsidRPr="00D239F6" w:rsidRDefault="003115E1" w:rsidP="003115E1">
      <w:pPr>
        <w:spacing w:line="240" w:lineRule="auto"/>
        <w:contextualSpacing/>
        <w:jc w:val="both"/>
        <w:rPr>
          <w:rFonts w:ascii="Times New Roman" w:hAnsi="Times New Roman"/>
          <w:color w:val="000000" w:themeColor="text1"/>
          <w:sz w:val="28"/>
          <w:szCs w:val="28"/>
          <w:lang w:val="uk-UA"/>
        </w:rPr>
      </w:pPr>
    </w:p>
    <w:p w:rsidR="003115E1" w:rsidRPr="00D239F6" w:rsidRDefault="003115E1" w:rsidP="003115E1">
      <w:pPr>
        <w:spacing w:after="0" w:line="240" w:lineRule="auto"/>
        <w:ind w:firstLine="709"/>
        <w:jc w:val="center"/>
        <w:outlineLvl w:val="1"/>
        <w:rPr>
          <w:rFonts w:ascii="Times New Roman" w:eastAsia="Times New Roman" w:hAnsi="Times New Roman"/>
          <w:b/>
          <w:bCs/>
          <w:noProof/>
          <w:sz w:val="28"/>
          <w:szCs w:val="28"/>
          <w:lang w:val="uk-UA" w:eastAsia="ru-RU"/>
        </w:rPr>
      </w:pPr>
      <w:r w:rsidRPr="00D239F6">
        <w:rPr>
          <w:rFonts w:ascii="Times New Roman" w:eastAsia="Times New Roman" w:hAnsi="Times New Roman"/>
          <w:b/>
          <w:bCs/>
          <w:noProof/>
          <w:sz w:val="28"/>
          <w:szCs w:val="28"/>
          <w:lang w:val="uk-UA" w:eastAsia="ru-RU"/>
        </w:rPr>
        <w:t xml:space="preserve">ДИСТАНЦІЙНІ </w:t>
      </w:r>
      <w:r w:rsidRPr="00D239F6">
        <w:rPr>
          <w:rFonts w:ascii="Times New Roman" w:eastAsia="Times New Roman" w:hAnsi="Times New Roman"/>
          <w:b/>
          <w:bCs/>
          <w:sz w:val="28"/>
          <w:szCs w:val="28"/>
          <w:lang w:val="uk-UA" w:eastAsia="ru-RU"/>
        </w:rPr>
        <w:t xml:space="preserve">УРОКИ </w:t>
      </w:r>
      <w:r w:rsidRPr="00D239F6">
        <w:rPr>
          <w:rFonts w:ascii="Times New Roman" w:eastAsia="Times New Roman" w:hAnsi="Times New Roman"/>
          <w:b/>
          <w:bCs/>
          <w:noProof/>
          <w:sz w:val="28"/>
          <w:szCs w:val="28"/>
          <w:lang w:val="uk-UA" w:eastAsia="ru-RU"/>
        </w:rPr>
        <w:t>З ФІЗИЧНОЇ КУЛЬТУРИ</w:t>
      </w:r>
    </w:p>
    <w:p w:rsidR="003115E1" w:rsidRPr="00D239F6" w:rsidRDefault="003115E1" w:rsidP="003115E1">
      <w:pPr>
        <w:spacing w:after="0" w:line="240" w:lineRule="auto"/>
        <w:ind w:firstLine="709"/>
        <w:jc w:val="center"/>
        <w:outlineLvl w:val="1"/>
        <w:rPr>
          <w:rFonts w:ascii="Times New Roman" w:eastAsia="Times New Roman" w:hAnsi="Times New Roman"/>
          <w:b/>
          <w:bCs/>
          <w:noProof/>
          <w:sz w:val="28"/>
          <w:szCs w:val="28"/>
          <w:lang w:val="uk-UA" w:eastAsia="ru-RU"/>
        </w:rPr>
      </w:pPr>
      <w:r w:rsidRPr="00D239F6">
        <w:rPr>
          <w:rFonts w:ascii="Times New Roman" w:eastAsia="Times New Roman" w:hAnsi="Times New Roman"/>
          <w:b/>
          <w:bCs/>
          <w:noProof/>
          <w:sz w:val="28"/>
          <w:szCs w:val="28"/>
          <w:lang w:val="uk-UA" w:eastAsia="ru-RU"/>
        </w:rPr>
        <w:t>ЯК НОВА СКЛАДОВА ВИКЛАДАННЯ</w:t>
      </w:r>
    </w:p>
    <w:p w:rsidR="003115E1" w:rsidRPr="00D239F6" w:rsidRDefault="003115E1" w:rsidP="003115E1">
      <w:pPr>
        <w:spacing w:after="0" w:line="240" w:lineRule="auto"/>
        <w:ind w:firstLine="709"/>
        <w:outlineLvl w:val="1"/>
        <w:rPr>
          <w:rFonts w:ascii="Times New Roman" w:eastAsia="Times New Roman" w:hAnsi="Times New Roman"/>
          <w:bCs/>
          <w:noProof/>
          <w:sz w:val="28"/>
          <w:szCs w:val="28"/>
          <w:lang w:val="uk-UA" w:eastAsia="ru-RU"/>
        </w:rPr>
      </w:pPr>
    </w:p>
    <w:p w:rsidR="003115E1" w:rsidRPr="00D239F6" w:rsidRDefault="003115E1" w:rsidP="003115E1">
      <w:pPr>
        <w:spacing w:after="0" w:line="240" w:lineRule="auto"/>
        <w:ind w:firstLine="709"/>
        <w:jc w:val="right"/>
        <w:outlineLvl w:val="1"/>
        <w:rPr>
          <w:rFonts w:ascii="Times New Roman" w:eastAsia="Times New Roman" w:hAnsi="Times New Roman"/>
          <w:bCs/>
          <w:i/>
          <w:noProof/>
          <w:sz w:val="28"/>
          <w:szCs w:val="28"/>
          <w:lang w:val="uk-UA" w:eastAsia="ru-RU"/>
        </w:rPr>
      </w:pPr>
      <w:r w:rsidRPr="00D239F6">
        <w:rPr>
          <w:rFonts w:ascii="Times New Roman" w:eastAsia="Times New Roman" w:hAnsi="Times New Roman"/>
          <w:bCs/>
          <w:i/>
          <w:noProof/>
          <w:sz w:val="28"/>
          <w:szCs w:val="28"/>
          <w:lang w:val="uk-UA" w:eastAsia="ru-RU"/>
        </w:rPr>
        <w:t>Мінжоріна І.</w:t>
      </w:r>
    </w:p>
    <w:p w:rsidR="003115E1" w:rsidRPr="00D239F6" w:rsidRDefault="003115E1" w:rsidP="003115E1">
      <w:pPr>
        <w:spacing w:after="0" w:line="240" w:lineRule="auto"/>
        <w:ind w:firstLine="709"/>
        <w:jc w:val="right"/>
        <w:outlineLvl w:val="1"/>
        <w:rPr>
          <w:rFonts w:ascii="Times New Roman" w:eastAsia="Times New Roman" w:hAnsi="Times New Roman"/>
          <w:bCs/>
          <w:i/>
          <w:noProof/>
          <w:sz w:val="28"/>
          <w:szCs w:val="28"/>
          <w:lang w:val="uk-UA" w:eastAsia="ru-RU"/>
        </w:rPr>
      </w:pPr>
      <w:r w:rsidRPr="00D239F6">
        <w:rPr>
          <w:rFonts w:ascii="Times New Roman" w:eastAsia="Times New Roman" w:hAnsi="Times New Roman"/>
          <w:bCs/>
          <w:i/>
          <w:noProof/>
          <w:sz w:val="28"/>
          <w:szCs w:val="28"/>
          <w:lang w:val="uk-UA" w:eastAsia="ru-RU"/>
        </w:rPr>
        <w:t>КЛАС «Міжнародні перспективи» м.</w:t>
      </w:r>
      <w:r w:rsidR="00F2225D" w:rsidRPr="00D239F6">
        <w:rPr>
          <w:rFonts w:ascii="Times New Roman" w:eastAsia="Times New Roman" w:hAnsi="Times New Roman"/>
          <w:bCs/>
          <w:i/>
          <w:noProof/>
          <w:sz w:val="28"/>
          <w:szCs w:val="28"/>
          <w:lang w:val="uk-UA" w:eastAsia="ru-RU"/>
        </w:rPr>
        <w:t xml:space="preserve"> </w:t>
      </w:r>
      <w:r w:rsidRPr="00D239F6">
        <w:rPr>
          <w:rFonts w:ascii="Times New Roman" w:eastAsia="Times New Roman" w:hAnsi="Times New Roman"/>
          <w:bCs/>
          <w:i/>
          <w:noProof/>
          <w:sz w:val="28"/>
          <w:szCs w:val="28"/>
          <w:lang w:val="uk-UA" w:eastAsia="ru-RU"/>
        </w:rPr>
        <w:t>Кривий Ріг</w:t>
      </w:r>
    </w:p>
    <w:p w:rsidR="003115E1" w:rsidRPr="00D239F6" w:rsidRDefault="003115E1" w:rsidP="003115E1">
      <w:pPr>
        <w:spacing w:after="0" w:line="240" w:lineRule="auto"/>
        <w:ind w:firstLine="709"/>
        <w:outlineLvl w:val="1"/>
        <w:rPr>
          <w:rFonts w:ascii="Times New Roman" w:eastAsia="Times New Roman" w:hAnsi="Times New Roman"/>
          <w:b/>
          <w:bCs/>
          <w:i/>
          <w:noProof/>
          <w:sz w:val="28"/>
          <w:szCs w:val="28"/>
          <w:lang w:val="uk-UA" w:eastAsia="ru-RU"/>
        </w:rPr>
      </w:pPr>
    </w:p>
    <w:p w:rsidR="003115E1" w:rsidRPr="00D239F6" w:rsidRDefault="003115E1" w:rsidP="003115E1">
      <w:pPr>
        <w:spacing w:after="0" w:line="240" w:lineRule="auto"/>
        <w:ind w:firstLine="709"/>
        <w:jc w:val="both"/>
        <w:outlineLvl w:val="1"/>
        <w:rPr>
          <w:rFonts w:ascii="Times New Roman" w:eastAsia="Times New Roman" w:hAnsi="Times New Roman"/>
          <w:bCs/>
          <w:noProof/>
          <w:sz w:val="28"/>
          <w:szCs w:val="28"/>
          <w:lang w:val="uk-UA" w:eastAsia="ru-RU"/>
        </w:rPr>
      </w:pPr>
      <w:r w:rsidRPr="00D239F6">
        <w:rPr>
          <w:rFonts w:ascii="Times New Roman" w:eastAsia="Times New Roman" w:hAnsi="Times New Roman"/>
          <w:b/>
          <w:bCs/>
          <w:noProof/>
          <w:sz w:val="28"/>
          <w:szCs w:val="28"/>
          <w:lang w:val="uk-UA" w:eastAsia="ru-RU"/>
        </w:rPr>
        <w:t>Анотація:</w:t>
      </w:r>
      <w:r w:rsidR="00F2225D" w:rsidRPr="00D239F6">
        <w:rPr>
          <w:rFonts w:ascii="Times New Roman" w:eastAsia="Times New Roman" w:hAnsi="Times New Roman"/>
          <w:b/>
          <w:bCs/>
          <w:i/>
          <w:noProof/>
          <w:sz w:val="28"/>
          <w:szCs w:val="28"/>
          <w:lang w:val="uk-UA" w:eastAsia="ru-RU"/>
        </w:rPr>
        <w:t xml:space="preserve"> </w:t>
      </w:r>
      <w:r w:rsidRPr="00D239F6">
        <w:rPr>
          <w:rFonts w:ascii="Times New Roman" w:eastAsia="Times New Roman" w:hAnsi="Times New Roman"/>
          <w:bCs/>
          <w:noProof/>
          <w:sz w:val="28"/>
          <w:szCs w:val="28"/>
          <w:lang w:val="uk-UA" w:eastAsia="ru-RU"/>
        </w:rPr>
        <w:t>у роботі розглянутий досвід роботи викладачів фізичноі культури при проведення уроків у дистанційному режимі. Дана оцінка використання онлайн ресурсів які сприяють найбільш ефективному засвоєнню матеріалу.</w:t>
      </w:r>
    </w:p>
    <w:p w:rsidR="003115E1" w:rsidRPr="00D239F6" w:rsidRDefault="003115E1" w:rsidP="003115E1">
      <w:pPr>
        <w:spacing w:after="0" w:line="240" w:lineRule="auto"/>
        <w:ind w:firstLine="709"/>
        <w:jc w:val="both"/>
        <w:outlineLvl w:val="1"/>
        <w:rPr>
          <w:rFonts w:ascii="Times New Roman" w:eastAsia="Times New Roman" w:hAnsi="Times New Roman"/>
          <w:b/>
          <w:bCs/>
          <w:i/>
          <w:noProof/>
          <w:sz w:val="28"/>
          <w:szCs w:val="28"/>
          <w:lang w:val="uk-UA" w:eastAsia="ru-RU"/>
        </w:rPr>
      </w:pPr>
      <w:r w:rsidRPr="00D239F6">
        <w:rPr>
          <w:rFonts w:ascii="Times New Roman" w:eastAsia="Times New Roman" w:hAnsi="Times New Roman"/>
          <w:b/>
          <w:bCs/>
          <w:noProof/>
          <w:sz w:val="28"/>
          <w:szCs w:val="28"/>
          <w:lang w:val="uk-UA" w:eastAsia="ru-RU"/>
        </w:rPr>
        <w:t>Ключові слова</w:t>
      </w:r>
      <w:r w:rsidRPr="00D239F6">
        <w:rPr>
          <w:rFonts w:ascii="Times New Roman" w:eastAsia="Times New Roman" w:hAnsi="Times New Roman"/>
          <w:bCs/>
          <w:noProof/>
          <w:sz w:val="28"/>
          <w:szCs w:val="28"/>
          <w:lang w:val="uk-UA" w:eastAsia="ru-RU"/>
        </w:rPr>
        <w:t>: фізична культура, учні, дистанційне навчання, онлайн платформи, критерії оцінювання</w:t>
      </w:r>
    </w:p>
    <w:p w:rsidR="003115E1" w:rsidRPr="00D239F6" w:rsidRDefault="003115E1" w:rsidP="003115E1">
      <w:pPr>
        <w:spacing w:after="0" w:line="240" w:lineRule="auto"/>
        <w:ind w:firstLine="709"/>
        <w:jc w:val="both"/>
        <w:outlineLvl w:val="2"/>
        <w:rPr>
          <w:rFonts w:ascii="Times New Roman" w:hAnsi="Times New Roman"/>
          <w:noProof/>
          <w:color w:val="333333"/>
          <w:sz w:val="28"/>
          <w:szCs w:val="28"/>
          <w:shd w:val="clear" w:color="auto" w:fill="FFFFFF"/>
          <w:lang w:val="uk-UA"/>
        </w:rPr>
      </w:pPr>
    </w:p>
    <w:p w:rsidR="003115E1" w:rsidRPr="00D239F6" w:rsidRDefault="003115E1" w:rsidP="003115E1">
      <w:pPr>
        <w:spacing w:after="0" w:line="240" w:lineRule="auto"/>
        <w:ind w:firstLine="709"/>
        <w:jc w:val="both"/>
        <w:outlineLvl w:val="2"/>
        <w:rPr>
          <w:rFonts w:ascii="Times New Roman" w:hAnsi="Times New Roman"/>
          <w:color w:val="333333"/>
          <w:sz w:val="28"/>
          <w:szCs w:val="28"/>
          <w:shd w:val="clear" w:color="auto" w:fill="FFFFFF"/>
          <w:lang w:val="uk-UA"/>
        </w:rPr>
      </w:pPr>
      <w:r w:rsidRPr="00D239F6">
        <w:rPr>
          <w:rFonts w:ascii="Times New Roman" w:hAnsi="Times New Roman"/>
          <w:noProof/>
          <w:color w:val="333333"/>
          <w:sz w:val="28"/>
          <w:szCs w:val="28"/>
          <w:shd w:val="clear" w:color="auto" w:fill="FFFFFF"/>
          <w:lang w:val="uk-UA"/>
        </w:rPr>
        <w:t>Повернення країни до освітнього процесу під час війни потребує нових рішень щодо залучення школярів до рухової активності. Від цього залежить їхній фізичний і психологічний стан.У роботі наведений</w:t>
      </w:r>
      <w:r w:rsidRPr="00D239F6">
        <w:rPr>
          <w:rFonts w:ascii="Times New Roman" w:hAnsi="Times New Roman"/>
          <w:color w:val="333333"/>
          <w:sz w:val="28"/>
          <w:szCs w:val="28"/>
          <w:shd w:val="clear" w:color="auto" w:fill="FFFFFF"/>
          <w:lang w:val="uk-UA"/>
        </w:rPr>
        <w:t xml:space="preserve"> досвід ро</w:t>
      </w:r>
      <w:r w:rsidR="00480883" w:rsidRPr="00D239F6">
        <w:rPr>
          <w:rFonts w:ascii="Times New Roman" w:hAnsi="Times New Roman"/>
          <w:color w:val="333333"/>
          <w:sz w:val="28"/>
          <w:szCs w:val="28"/>
          <w:shd w:val="clear" w:color="auto" w:fill="FFFFFF"/>
          <w:lang w:val="uk-UA"/>
        </w:rPr>
        <w:t>боти вчителів фізичної культури</w:t>
      </w:r>
      <w:r w:rsidRPr="00D239F6">
        <w:rPr>
          <w:rFonts w:ascii="Times New Roman" w:hAnsi="Times New Roman"/>
          <w:color w:val="333333"/>
          <w:sz w:val="28"/>
          <w:szCs w:val="28"/>
          <w:shd w:val="clear" w:color="auto" w:fill="FFFFFF"/>
          <w:lang w:val="uk-UA"/>
        </w:rPr>
        <w:t xml:space="preserve"> Криворізького ліцею академічної спрямованості «Міжнародні перспективи», що був накопичений за останні два роки дистанційної системи навчання у навчальних закладах країни та міста. </w:t>
      </w:r>
    </w:p>
    <w:p w:rsidR="003115E1" w:rsidRPr="00D239F6" w:rsidRDefault="003115E1" w:rsidP="003115E1">
      <w:pPr>
        <w:spacing w:after="0" w:line="240" w:lineRule="auto"/>
        <w:ind w:firstLine="709"/>
        <w:jc w:val="both"/>
        <w:outlineLvl w:val="2"/>
        <w:rPr>
          <w:rFonts w:ascii="Times New Roman" w:eastAsia="Times New Roman" w:hAnsi="Times New Roman"/>
          <w:bCs/>
          <w:noProof/>
          <w:sz w:val="28"/>
          <w:szCs w:val="28"/>
          <w:lang w:val="uk-UA" w:eastAsia="ru-RU"/>
        </w:rPr>
      </w:pPr>
      <w:r w:rsidRPr="00D239F6">
        <w:rPr>
          <w:rFonts w:ascii="Times New Roman" w:hAnsi="Times New Roman"/>
          <w:noProof/>
          <w:color w:val="000000"/>
          <w:sz w:val="28"/>
          <w:szCs w:val="28"/>
          <w:shd w:val="clear" w:color="auto" w:fill="FFFFFF"/>
          <w:lang w:val="uk-UA"/>
        </w:rPr>
        <w:t xml:space="preserve">Уроки з фізичної культури потрібно було викладати дистанційно як і інші предмети, хоча на перший погляд це здавалося складно. Адже спортивні дисципліни потребують інвентарю, простору та особистої присутності вчителя. Доводилося використовувати альтернативи. </w:t>
      </w:r>
      <w:r w:rsidRPr="00D239F6">
        <w:rPr>
          <w:rFonts w:ascii="Times New Roman" w:eastAsia="Times New Roman" w:hAnsi="Times New Roman"/>
          <w:noProof/>
          <w:sz w:val="28"/>
          <w:szCs w:val="28"/>
          <w:lang w:val="uk-UA" w:eastAsia="ru-RU"/>
        </w:rPr>
        <w:t xml:space="preserve">Для організації дистанційних уроків з фізкультури необхідне було завчасне планування. Потрібно було бути гнучким, не боятися експериментувати та підлаштовуватися під реалії  та власні вподобання. В реалізації креативних задумів для уроку  </w:t>
      </w:r>
      <w:r w:rsidRPr="00D239F6">
        <w:rPr>
          <w:rFonts w:ascii="Times New Roman" w:eastAsia="Times New Roman" w:hAnsi="Times New Roman"/>
          <w:bCs/>
          <w:noProof/>
          <w:sz w:val="28"/>
          <w:szCs w:val="28"/>
          <w:lang w:val="uk-UA" w:eastAsia="ru-RU"/>
        </w:rPr>
        <w:t>допомогали такі сучасніонлайн-ресурси.</w:t>
      </w:r>
    </w:p>
    <w:p w:rsidR="003115E1" w:rsidRPr="00D239F6" w:rsidRDefault="003115E1" w:rsidP="003115E1">
      <w:pPr>
        <w:spacing w:after="0" w:line="240" w:lineRule="auto"/>
        <w:ind w:firstLine="709"/>
        <w:jc w:val="both"/>
        <w:outlineLvl w:val="2"/>
        <w:rPr>
          <w:rFonts w:ascii="Times New Roman" w:eastAsia="Times New Roman" w:hAnsi="Times New Roman"/>
          <w:noProof/>
          <w:sz w:val="28"/>
          <w:szCs w:val="28"/>
          <w:lang w:val="uk-UA" w:eastAsia="ru-RU"/>
        </w:rPr>
      </w:pPr>
      <w:r w:rsidRPr="00D239F6">
        <w:rPr>
          <w:rFonts w:ascii="Times New Roman" w:eastAsia="Times New Roman" w:hAnsi="Times New Roman"/>
          <w:b/>
          <w:bCs/>
          <w:noProof/>
          <w:sz w:val="28"/>
          <w:szCs w:val="28"/>
          <w:lang w:val="uk-UA" w:eastAsia="ru-RU"/>
        </w:rPr>
        <w:lastRenderedPageBreak/>
        <w:t>Google Classroom</w:t>
      </w:r>
      <w:r w:rsidRPr="00D239F6">
        <w:rPr>
          <w:rFonts w:ascii="Times New Roman" w:eastAsia="Times New Roman" w:hAnsi="Times New Roman"/>
          <w:noProof/>
          <w:sz w:val="28"/>
          <w:szCs w:val="28"/>
          <w:lang w:val="uk-UA" w:eastAsia="ru-RU"/>
        </w:rPr>
        <w:t xml:space="preserve"> – на цьому сервісі ми проводили тести, вікторини, ділилися враженнями від уроку, спілкуватися з дітьми та вели всю електронну документацію (класні журнали,звіти).</w:t>
      </w:r>
    </w:p>
    <w:p w:rsidR="003115E1" w:rsidRPr="00D239F6" w:rsidRDefault="003115E1" w:rsidP="003115E1">
      <w:pPr>
        <w:spacing w:after="0" w:line="240" w:lineRule="auto"/>
        <w:ind w:firstLine="709"/>
        <w:jc w:val="both"/>
        <w:rPr>
          <w:rFonts w:ascii="Times New Roman" w:eastAsia="Times New Roman" w:hAnsi="Times New Roman"/>
          <w:noProof/>
          <w:sz w:val="28"/>
          <w:szCs w:val="28"/>
          <w:lang w:val="uk-UA" w:eastAsia="ru-RU"/>
        </w:rPr>
      </w:pPr>
      <w:r w:rsidRPr="00D239F6">
        <w:rPr>
          <w:rFonts w:ascii="Times New Roman" w:eastAsia="Times New Roman" w:hAnsi="Times New Roman"/>
          <w:b/>
          <w:bCs/>
          <w:noProof/>
          <w:sz w:val="28"/>
          <w:szCs w:val="28"/>
          <w:lang w:val="uk-UA" w:eastAsia="ru-RU"/>
        </w:rPr>
        <w:t xml:space="preserve">Viber, Telegram, Direct </w:t>
      </w:r>
      <w:r w:rsidRPr="00D239F6">
        <w:rPr>
          <w:rFonts w:ascii="Times New Roman" w:eastAsia="Times New Roman" w:hAnsi="Times New Roman"/>
          <w:noProof/>
          <w:sz w:val="28"/>
          <w:szCs w:val="28"/>
          <w:lang w:val="uk-UA" w:eastAsia="ru-RU"/>
        </w:rPr>
        <w:t>в Instagram,</w:t>
      </w:r>
      <w:r w:rsidRPr="00D239F6">
        <w:rPr>
          <w:rFonts w:ascii="Times New Roman" w:eastAsia="Times New Roman" w:hAnsi="Times New Roman"/>
          <w:b/>
          <w:bCs/>
          <w:noProof/>
          <w:sz w:val="28"/>
          <w:szCs w:val="28"/>
          <w:lang w:val="uk-UA" w:eastAsia="ru-RU"/>
        </w:rPr>
        <w:t xml:space="preserve"> Messenger</w:t>
      </w:r>
      <w:r w:rsidRPr="00D239F6">
        <w:rPr>
          <w:rFonts w:ascii="Times New Roman" w:eastAsia="Times New Roman" w:hAnsi="Times New Roman"/>
          <w:noProof/>
          <w:sz w:val="28"/>
          <w:szCs w:val="28"/>
          <w:lang w:val="uk-UA" w:eastAsia="ru-RU"/>
        </w:rPr>
        <w:t xml:space="preserve"> у Facebook – ці месенджери підходять для зручного спілкування з учнями. Там можна створити як індивідуальний, так і груповий чат.</w:t>
      </w:r>
    </w:p>
    <w:p w:rsidR="003115E1" w:rsidRPr="00D239F6" w:rsidRDefault="003115E1" w:rsidP="003115E1">
      <w:pPr>
        <w:spacing w:after="0" w:line="240" w:lineRule="auto"/>
        <w:ind w:firstLine="709"/>
        <w:jc w:val="both"/>
        <w:rPr>
          <w:rFonts w:ascii="Times New Roman" w:eastAsia="Times New Roman" w:hAnsi="Times New Roman"/>
          <w:noProof/>
          <w:sz w:val="28"/>
          <w:szCs w:val="28"/>
          <w:lang w:val="uk-UA" w:eastAsia="ru-RU"/>
        </w:rPr>
      </w:pPr>
      <w:r w:rsidRPr="00D239F6">
        <w:rPr>
          <w:rFonts w:ascii="Times New Roman" w:eastAsia="Times New Roman" w:hAnsi="Times New Roman"/>
          <w:noProof/>
          <w:sz w:val="28"/>
          <w:szCs w:val="28"/>
          <w:lang w:val="uk-UA" w:eastAsia="ru-RU"/>
        </w:rPr>
        <w:t>Якщо у в дітей чи батьків виникнуть запитання до виконання будь-якої вправи, вони можуть поставити їх у месенджері та навіть отримати відеовідповідь.</w:t>
      </w:r>
    </w:p>
    <w:p w:rsidR="003115E1" w:rsidRPr="00D239F6" w:rsidRDefault="003115E1" w:rsidP="003115E1">
      <w:pPr>
        <w:spacing w:after="0" w:line="240" w:lineRule="auto"/>
        <w:ind w:firstLine="709"/>
        <w:jc w:val="both"/>
        <w:rPr>
          <w:rFonts w:ascii="Times New Roman" w:eastAsia="Times New Roman" w:hAnsi="Times New Roman"/>
          <w:noProof/>
          <w:sz w:val="28"/>
          <w:szCs w:val="28"/>
          <w:lang w:val="uk-UA" w:eastAsia="ru-RU"/>
        </w:rPr>
      </w:pPr>
      <w:r w:rsidRPr="00D239F6">
        <w:rPr>
          <w:rFonts w:ascii="Times New Roman" w:eastAsia="Times New Roman" w:hAnsi="Times New Roman"/>
          <w:b/>
          <w:bCs/>
          <w:noProof/>
          <w:sz w:val="28"/>
          <w:szCs w:val="28"/>
          <w:lang w:val="uk-UA" w:eastAsia="ru-RU"/>
        </w:rPr>
        <w:t>YouTube та Google Drive</w:t>
      </w:r>
      <w:r w:rsidRPr="00D239F6">
        <w:rPr>
          <w:rFonts w:ascii="Times New Roman" w:eastAsia="Times New Roman" w:hAnsi="Times New Roman"/>
          <w:noProof/>
          <w:sz w:val="28"/>
          <w:szCs w:val="28"/>
          <w:lang w:val="uk-UA" w:eastAsia="ru-RU"/>
        </w:rPr>
        <w:t xml:space="preserve"> – це зручні платформи для розміщення відеоуроків та інших матеріалів для учнів. Завантажуйте на них відзнятий матеріал і діліться посиланням із учнями.</w:t>
      </w:r>
    </w:p>
    <w:p w:rsidR="003115E1" w:rsidRPr="00D239F6" w:rsidRDefault="003115E1" w:rsidP="003115E1">
      <w:pPr>
        <w:pStyle w:val="a3"/>
        <w:shd w:val="clear" w:color="auto" w:fill="FFFFFF"/>
        <w:spacing w:before="0" w:beforeAutospacing="0" w:after="0" w:afterAutospacing="0"/>
        <w:ind w:firstLine="709"/>
        <w:jc w:val="both"/>
        <w:rPr>
          <w:noProof/>
          <w:sz w:val="28"/>
          <w:szCs w:val="28"/>
          <w:lang w:val="uk-UA"/>
        </w:rPr>
      </w:pPr>
      <w:r w:rsidRPr="00D239F6">
        <w:rPr>
          <w:b/>
          <w:bCs/>
          <w:noProof/>
          <w:sz w:val="28"/>
          <w:szCs w:val="28"/>
          <w:lang w:val="uk-UA"/>
        </w:rPr>
        <w:t>Skype, Zoom та Google meet</w:t>
      </w:r>
      <w:r w:rsidRPr="00D239F6">
        <w:rPr>
          <w:noProof/>
          <w:sz w:val="28"/>
          <w:szCs w:val="28"/>
          <w:lang w:val="uk-UA"/>
        </w:rPr>
        <w:t xml:space="preserve"> – в них ми створювали відеочати для проведення дистанційного уроку фізкультури в реальному часі.</w:t>
      </w:r>
    </w:p>
    <w:p w:rsidR="003115E1" w:rsidRPr="00D239F6" w:rsidRDefault="003115E1" w:rsidP="003115E1">
      <w:pPr>
        <w:pStyle w:val="a3"/>
        <w:shd w:val="clear" w:color="auto" w:fill="FFFFFF"/>
        <w:spacing w:before="0" w:beforeAutospacing="0" w:after="0" w:afterAutospacing="0"/>
        <w:ind w:firstLine="709"/>
        <w:jc w:val="both"/>
        <w:rPr>
          <w:noProof/>
          <w:color w:val="000000"/>
          <w:sz w:val="28"/>
          <w:szCs w:val="28"/>
          <w:lang w:val="uk-UA"/>
        </w:rPr>
      </w:pPr>
      <w:r w:rsidRPr="00D239F6">
        <w:rPr>
          <w:b/>
          <w:noProof/>
          <w:color w:val="000000"/>
          <w:sz w:val="28"/>
          <w:szCs w:val="28"/>
          <w:lang w:val="uk-UA"/>
        </w:rPr>
        <w:t>ТікТок</w:t>
      </w:r>
      <w:r w:rsidRPr="00D239F6">
        <w:rPr>
          <w:noProof/>
          <w:color w:val="000000"/>
          <w:sz w:val="28"/>
          <w:szCs w:val="28"/>
          <w:lang w:val="uk-UA"/>
        </w:rPr>
        <w:t xml:space="preserve"> </w:t>
      </w:r>
      <w:r w:rsidRPr="00D239F6">
        <w:rPr>
          <w:noProof/>
          <w:sz w:val="28"/>
          <w:szCs w:val="28"/>
          <w:lang w:val="uk-UA"/>
        </w:rPr>
        <w:t>–</w:t>
      </w:r>
      <w:r w:rsidRPr="00D239F6">
        <w:rPr>
          <w:noProof/>
          <w:color w:val="000000"/>
          <w:sz w:val="28"/>
          <w:szCs w:val="28"/>
          <w:lang w:val="uk-UA"/>
        </w:rPr>
        <w:t xml:space="preserve"> популярна серед підлітків та дітей молодшого віку соціальна мережа з короткими відео, де вони проводять багато вільного часу та шукають інформацію. Отже, щоб знайти спільну мову і щоб більше популяризувати нову фізичну культуру, ми використовували і цей канал комунікації, адже він працювавяк мотивація для занять. У ТікТок є багато цікавих відео для моторики рук, для зору чи швидкісної реакції та тестування фізичних якостей самостійно.</w:t>
      </w:r>
    </w:p>
    <w:p w:rsidR="003115E1" w:rsidRPr="00D239F6" w:rsidRDefault="003115E1" w:rsidP="003115E1">
      <w:pPr>
        <w:pStyle w:val="a3"/>
        <w:shd w:val="clear" w:color="auto" w:fill="FFFFFF"/>
        <w:spacing w:before="0" w:beforeAutospacing="0" w:after="0" w:afterAutospacing="0"/>
        <w:ind w:firstLine="709"/>
        <w:jc w:val="both"/>
        <w:rPr>
          <w:noProof/>
          <w:sz w:val="28"/>
          <w:szCs w:val="28"/>
          <w:lang w:val="uk-UA"/>
        </w:rPr>
      </w:pPr>
      <w:r w:rsidRPr="00D239F6">
        <w:rPr>
          <w:b/>
          <w:noProof/>
          <w:sz w:val="28"/>
          <w:szCs w:val="28"/>
          <w:lang w:val="uk-UA"/>
        </w:rPr>
        <w:t xml:space="preserve">Відеоурок </w:t>
      </w:r>
      <w:r w:rsidRPr="00D239F6">
        <w:rPr>
          <w:noProof/>
          <w:sz w:val="28"/>
          <w:szCs w:val="28"/>
          <w:lang w:val="uk-UA"/>
        </w:rPr>
        <w:t>–</w:t>
      </w:r>
      <w:r w:rsidRPr="00D239F6">
        <w:rPr>
          <w:b/>
          <w:noProof/>
          <w:sz w:val="28"/>
          <w:szCs w:val="28"/>
          <w:lang w:val="uk-UA"/>
        </w:rPr>
        <w:t xml:space="preserve"> </w:t>
      </w:r>
      <w:r w:rsidRPr="00D239F6">
        <w:rPr>
          <w:noProof/>
          <w:sz w:val="28"/>
          <w:szCs w:val="28"/>
          <w:lang w:val="uk-UA"/>
        </w:rPr>
        <w:t>міг тривати від 20 до</w:t>
      </w:r>
      <w:r w:rsidR="00480883" w:rsidRPr="00D239F6">
        <w:rPr>
          <w:noProof/>
          <w:sz w:val="28"/>
          <w:szCs w:val="28"/>
          <w:lang w:val="uk-UA"/>
        </w:rPr>
        <w:t xml:space="preserve"> </w:t>
      </w:r>
      <w:r w:rsidRPr="00D239F6">
        <w:rPr>
          <w:noProof/>
          <w:sz w:val="28"/>
          <w:szCs w:val="28"/>
          <w:lang w:val="uk-UA"/>
        </w:rPr>
        <w:t>30 хвилин. За цей час необхідно провести три етапи роботи: розминку, основну частину та заминку.</w:t>
      </w:r>
    </w:p>
    <w:p w:rsidR="003115E1" w:rsidRPr="00D239F6" w:rsidRDefault="003115E1" w:rsidP="003115E1">
      <w:pPr>
        <w:spacing w:after="0" w:line="240" w:lineRule="auto"/>
        <w:ind w:firstLine="709"/>
        <w:jc w:val="both"/>
        <w:rPr>
          <w:rFonts w:ascii="Times New Roman" w:eastAsia="Times New Roman" w:hAnsi="Times New Roman"/>
          <w:noProof/>
          <w:sz w:val="28"/>
          <w:szCs w:val="28"/>
          <w:lang w:val="uk-UA" w:eastAsia="ru-RU"/>
        </w:rPr>
      </w:pPr>
      <w:r w:rsidRPr="00D239F6">
        <w:rPr>
          <w:rFonts w:ascii="Times New Roman" w:eastAsia="Times New Roman" w:hAnsi="Times New Roman"/>
          <w:b/>
          <w:noProof/>
          <w:sz w:val="28"/>
          <w:szCs w:val="28"/>
          <w:lang w:val="uk-UA" w:eastAsia="ru-RU"/>
        </w:rPr>
        <w:t xml:space="preserve">Відео на телефон </w:t>
      </w:r>
      <w:r w:rsidRPr="00D239F6">
        <w:rPr>
          <w:rFonts w:ascii="Times New Roman" w:eastAsia="Times New Roman" w:hAnsi="Times New Roman"/>
          <w:noProof/>
          <w:sz w:val="28"/>
          <w:szCs w:val="28"/>
          <w:lang w:val="uk-UA" w:eastAsia="ru-RU"/>
        </w:rPr>
        <w:t>– можливо</w:t>
      </w:r>
      <w:bookmarkStart w:id="0" w:name="_GoBack"/>
      <w:bookmarkEnd w:id="0"/>
      <w:r w:rsidRPr="00D239F6">
        <w:rPr>
          <w:rFonts w:ascii="Times New Roman" w:eastAsia="Times New Roman" w:hAnsi="Times New Roman"/>
          <w:noProof/>
          <w:sz w:val="28"/>
          <w:szCs w:val="28"/>
          <w:lang w:val="uk-UA" w:eastAsia="ru-RU"/>
        </w:rPr>
        <w:t>було записувати в порожньому спортзалі, потім обробляти їх і відправляти учням.</w:t>
      </w:r>
    </w:p>
    <w:p w:rsidR="003115E1" w:rsidRPr="00D239F6" w:rsidRDefault="003115E1" w:rsidP="003115E1">
      <w:pPr>
        <w:spacing w:after="0" w:line="240" w:lineRule="auto"/>
        <w:ind w:firstLine="709"/>
        <w:jc w:val="both"/>
        <w:rPr>
          <w:rFonts w:ascii="Times New Roman" w:eastAsia="Times New Roman" w:hAnsi="Times New Roman"/>
          <w:bCs/>
          <w:noProof/>
          <w:sz w:val="28"/>
          <w:szCs w:val="28"/>
          <w:lang w:val="uk-UA" w:eastAsia="ru-RU"/>
        </w:rPr>
      </w:pPr>
      <w:r w:rsidRPr="00D239F6">
        <w:rPr>
          <w:rFonts w:ascii="Times New Roman" w:eastAsia="Times New Roman" w:hAnsi="Times New Roman"/>
          <w:noProof/>
          <w:sz w:val="28"/>
          <w:szCs w:val="28"/>
          <w:lang w:val="uk-UA" w:eastAsia="ru-RU"/>
        </w:rPr>
        <w:t xml:space="preserve">Найважливішим критерієм оцінювання учнів була зацікавленість дитини в уроці. Для оцінювання результатів роботи дітей дистанційно </w:t>
      </w:r>
      <w:r w:rsidRPr="00D239F6">
        <w:rPr>
          <w:rFonts w:ascii="Times New Roman" w:eastAsia="Times New Roman" w:hAnsi="Times New Roman"/>
          <w:bCs/>
          <w:noProof/>
          <w:sz w:val="28"/>
          <w:szCs w:val="28"/>
          <w:lang w:val="uk-UA" w:eastAsia="ru-RU"/>
        </w:rPr>
        <w:t>використовувалися наступніі завдання.</w:t>
      </w:r>
    </w:p>
    <w:p w:rsidR="003115E1" w:rsidRPr="00D239F6" w:rsidRDefault="003115E1" w:rsidP="003115E1">
      <w:pPr>
        <w:spacing w:after="0" w:line="240" w:lineRule="auto"/>
        <w:ind w:firstLine="709"/>
        <w:jc w:val="both"/>
        <w:rPr>
          <w:rFonts w:ascii="Times New Roman" w:eastAsia="Times New Roman" w:hAnsi="Times New Roman"/>
          <w:noProof/>
          <w:sz w:val="28"/>
          <w:szCs w:val="28"/>
          <w:lang w:val="uk-UA" w:eastAsia="ru-RU"/>
        </w:rPr>
      </w:pPr>
      <w:r w:rsidRPr="00D239F6">
        <w:rPr>
          <w:rFonts w:ascii="Times New Roman" w:eastAsia="Times New Roman" w:hAnsi="Times New Roman"/>
          <w:b/>
          <w:bCs/>
          <w:i/>
          <w:noProof/>
          <w:sz w:val="28"/>
          <w:szCs w:val="28"/>
          <w:lang w:val="uk-UA" w:eastAsia="ru-RU"/>
        </w:rPr>
        <w:t>Інтерактивні</w:t>
      </w:r>
      <w:r w:rsidRPr="00D239F6">
        <w:rPr>
          <w:rFonts w:ascii="Times New Roman" w:eastAsia="Times New Roman" w:hAnsi="Times New Roman"/>
          <w:b/>
          <w:bCs/>
          <w:noProof/>
          <w:sz w:val="28"/>
          <w:szCs w:val="28"/>
          <w:lang w:val="uk-UA" w:eastAsia="ru-RU"/>
        </w:rPr>
        <w:t xml:space="preserve"> </w:t>
      </w:r>
      <w:r w:rsidRPr="00D239F6">
        <w:rPr>
          <w:rFonts w:ascii="Times New Roman" w:eastAsia="Times New Roman" w:hAnsi="Times New Roman"/>
          <w:noProof/>
          <w:sz w:val="28"/>
          <w:szCs w:val="28"/>
          <w:lang w:val="uk-UA" w:eastAsia="ru-RU"/>
        </w:rPr>
        <w:t>–</w:t>
      </w:r>
      <w:r w:rsidRPr="00D239F6">
        <w:rPr>
          <w:rFonts w:ascii="Times New Roman" w:eastAsia="Times New Roman" w:hAnsi="Times New Roman"/>
          <w:bCs/>
          <w:noProof/>
          <w:sz w:val="28"/>
          <w:szCs w:val="28"/>
          <w:lang w:val="uk-UA" w:eastAsia="ru-RU"/>
        </w:rPr>
        <w:t xml:space="preserve"> учням </w:t>
      </w:r>
      <w:r w:rsidRPr="00D239F6">
        <w:rPr>
          <w:rFonts w:ascii="Times New Roman" w:eastAsia="Times New Roman" w:hAnsi="Times New Roman"/>
          <w:noProof/>
          <w:sz w:val="28"/>
          <w:szCs w:val="28"/>
          <w:lang w:val="uk-UA" w:eastAsia="ru-RU"/>
        </w:rPr>
        <w:t>пропонувалося вгадування видів спорту за картинкою, складання кросвордів, розпізнавання виду спорту по демонстрації інвентаря, складання нової особистої вправи, відгадування спортивних загадок.</w:t>
      </w:r>
    </w:p>
    <w:p w:rsidR="003115E1" w:rsidRPr="00D239F6" w:rsidRDefault="003115E1" w:rsidP="003115E1">
      <w:pPr>
        <w:pStyle w:val="a3"/>
        <w:shd w:val="clear" w:color="auto" w:fill="FFFFFF"/>
        <w:spacing w:before="0" w:beforeAutospacing="0" w:after="0" w:afterAutospacing="0"/>
        <w:ind w:firstLine="709"/>
        <w:jc w:val="both"/>
        <w:rPr>
          <w:noProof/>
          <w:sz w:val="28"/>
          <w:szCs w:val="28"/>
          <w:lang w:val="uk-UA"/>
        </w:rPr>
      </w:pPr>
      <w:r w:rsidRPr="00D239F6">
        <w:rPr>
          <w:b/>
          <w:i/>
          <w:noProof/>
          <w:sz w:val="28"/>
          <w:szCs w:val="28"/>
          <w:lang w:val="uk-UA"/>
        </w:rPr>
        <w:t>Для ранкової гімнастики</w:t>
      </w:r>
      <w:r w:rsidRPr="00D239F6">
        <w:rPr>
          <w:noProof/>
          <w:sz w:val="28"/>
          <w:szCs w:val="28"/>
          <w:lang w:val="uk-UA"/>
        </w:rPr>
        <w:t xml:space="preserve"> – використовувалися комплекси суглобової гімнастики, вправи для профілактики плоскостопості та формування правильної постави.</w:t>
      </w:r>
    </w:p>
    <w:p w:rsidR="003115E1" w:rsidRPr="00D239F6" w:rsidRDefault="003115E1" w:rsidP="003115E1">
      <w:pPr>
        <w:pStyle w:val="a3"/>
        <w:shd w:val="clear" w:color="auto" w:fill="FFFFFF"/>
        <w:spacing w:before="0" w:beforeAutospacing="0" w:after="0" w:afterAutospacing="0"/>
        <w:ind w:firstLine="709"/>
        <w:jc w:val="both"/>
        <w:rPr>
          <w:noProof/>
          <w:sz w:val="28"/>
          <w:szCs w:val="28"/>
          <w:lang w:val="uk-UA"/>
        </w:rPr>
      </w:pPr>
      <w:r w:rsidRPr="00D239F6">
        <w:rPr>
          <w:b/>
          <w:i/>
          <w:noProof/>
          <w:sz w:val="28"/>
          <w:szCs w:val="28"/>
          <w:lang w:val="uk-UA"/>
        </w:rPr>
        <w:t xml:space="preserve">Для фізкультхвилиок та фізкультпауз </w:t>
      </w:r>
      <w:r w:rsidRPr="00D239F6">
        <w:rPr>
          <w:noProof/>
          <w:sz w:val="28"/>
          <w:szCs w:val="28"/>
          <w:lang w:val="uk-UA"/>
        </w:rPr>
        <w:t>– комплекси вправ для м’язів очей, вправи для пальців рук та ніг, дихальні вправи з надувними кульками, координаційні вправи.</w:t>
      </w:r>
    </w:p>
    <w:p w:rsidR="003115E1" w:rsidRPr="00D239F6" w:rsidRDefault="003115E1" w:rsidP="003115E1">
      <w:pPr>
        <w:pStyle w:val="a3"/>
        <w:shd w:val="clear" w:color="auto" w:fill="FFFFFF"/>
        <w:spacing w:before="0" w:beforeAutospacing="0" w:after="0" w:afterAutospacing="0"/>
        <w:ind w:firstLine="709"/>
        <w:jc w:val="both"/>
        <w:rPr>
          <w:color w:val="000000"/>
          <w:sz w:val="28"/>
          <w:szCs w:val="28"/>
          <w:lang w:val="uk-UA"/>
        </w:rPr>
      </w:pPr>
      <w:r w:rsidRPr="00D239F6">
        <w:rPr>
          <w:b/>
          <w:i/>
          <w:noProof/>
          <w:sz w:val="28"/>
          <w:szCs w:val="28"/>
          <w:lang w:val="uk-UA"/>
        </w:rPr>
        <w:t xml:space="preserve">Для динамічних пауз </w:t>
      </w:r>
      <w:r w:rsidRPr="00D239F6">
        <w:rPr>
          <w:noProof/>
          <w:sz w:val="28"/>
          <w:szCs w:val="28"/>
          <w:lang w:val="uk-UA"/>
        </w:rPr>
        <w:t>– ігрові завдання з малою інтесивностю.</w:t>
      </w:r>
      <w:r w:rsidRPr="00D239F6">
        <w:rPr>
          <w:noProof/>
          <w:color w:val="000000"/>
          <w:sz w:val="28"/>
          <w:szCs w:val="28"/>
          <w:lang w:val="uk-UA"/>
        </w:rPr>
        <w:t xml:space="preserve"> Таким ігровим способом можна викликати в дітях</w:t>
      </w:r>
      <w:r w:rsidRPr="00D239F6">
        <w:rPr>
          <w:color w:val="000000"/>
          <w:sz w:val="28"/>
          <w:szCs w:val="28"/>
          <w:lang w:val="uk-UA"/>
        </w:rPr>
        <w:t xml:space="preserve"> звичку рухатися постійно.</w:t>
      </w:r>
    </w:p>
    <w:p w:rsidR="003115E1" w:rsidRPr="00D239F6" w:rsidRDefault="003115E1" w:rsidP="003115E1">
      <w:pPr>
        <w:spacing w:after="0" w:line="240" w:lineRule="auto"/>
        <w:ind w:firstLine="709"/>
        <w:jc w:val="both"/>
        <w:rPr>
          <w:rFonts w:ascii="Times New Roman" w:eastAsia="Times New Roman" w:hAnsi="Times New Roman"/>
          <w:noProof/>
          <w:sz w:val="28"/>
          <w:szCs w:val="28"/>
          <w:lang w:val="uk-UA" w:eastAsia="ru-RU"/>
        </w:rPr>
      </w:pPr>
      <w:r w:rsidRPr="00D239F6">
        <w:rPr>
          <w:rFonts w:ascii="Times New Roman" w:eastAsia="Times New Roman" w:hAnsi="Times New Roman"/>
          <w:b/>
          <w:bCs/>
          <w:i/>
          <w:noProof/>
          <w:sz w:val="28"/>
          <w:szCs w:val="28"/>
          <w:lang w:val="uk-UA" w:eastAsia="ru-RU"/>
        </w:rPr>
        <w:t>Теоретичні завдання</w:t>
      </w:r>
      <w:r w:rsidRPr="00D239F6">
        <w:rPr>
          <w:rFonts w:ascii="Times New Roman" w:eastAsia="Times New Roman" w:hAnsi="Times New Roman"/>
          <w:b/>
          <w:bCs/>
          <w:noProof/>
          <w:sz w:val="28"/>
          <w:szCs w:val="28"/>
          <w:lang w:val="uk-UA" w:eastAsia="ru-RU"/>
        </w:rPr>
        <w:t xml:space="preserve"> </w:t>
      </w:r>
      <w:r w:rsidRPr="00D239F6">
        <w:rPr>
          <w:rFonts w:ascii="Times New Roman" w:eastAsia="Times New Roman" w:hAnsi="Times New Roman"/>
          <w:noProof/>
          <w:sz w:val="28"/>
          <w:szCs w:val="28"/>
          <w:lang w:val="uk-UA" w:eastAsia="ru-RU"/>
        </w:rPr>
        <w:t>– відеороліки з коротким тестуванням у кінці, спортивні вікторини.</w:t>
      </w:r>
    </w:p>
    <w:p w:rsidR="003115E1" w:rsidRPr="00D239F6" w:rsidRDefault="003115E1" w:rsidP="003115E1">
      <w:pPr>
        <w:spacing w:after="0" w:line="240" w:lineRule="auto"/>
        <w:ind w:firstLine="709"/>
        <w:jc w:val="both"/>
        <w:rPr>
          <w:rFonts w:ascii="Times New Roman" w:eastAsia="Times New Roman" w:hAnsi="Times New Roman"/>
          <w:noProof/>
          <w:sz w:val="28"/>
          <w:szCs w:val="28"/>
          <w:lang w:val="uk-UA" w:eastAsia="ru-RU"/>
        </w:rPr>
      </w:pPr>
      <w:r w:rsidRPr="00D239F6">
        <w:rPr>
          <w:rFonts w:ascii="Times New Roman" w:eastAsia="Times New Roman" w:hAnsi="Times New Roman"/>
          <w:b/>
          <w:bCs/>
          <w:i/>
          <w:noProof/>
          <w:sz w:val="28"/>
          <w:szCs w:val="28"/>
          <w:lang w:val="uk-UA" w:eastAsia="ru-RU"/>
        </w:rPr>
        <w:t>Робота у відеочатах</w:t>
      </w:r>
      <w:r w:rsidRPr="00D239F6">
        <w:rPr>
          <w:rFonts w:ascii="Times New Roman" w:eastAsia="Times New Roman" w:hAnsi="Times New Roman"/>
          <w:noProof/>
          <w:sz w:val="28"/>
          <w:szCs w:val="28"/>
          <w:lang w:val="uk-UA" w:eastAsia="ru-RU"/>
        </w:rPr>
        <w:t xml:space="preserve"> без домашнього завдання – учень активно працював і його робота оцінювалася зразу у прямому ефірі.</w:t>
      </w:r>
    </w:p>
    <w:p w:rsidR="003115E1" w:rsidRPr="00D239F6" w:rsidRDefault="003115E1" w:rsidP="003115E1">
      <w:pPr>
        <w:spacing w:after="0" w:line="240" w:lineRule="auto"/>
        <w:ind w:firstLine="709"/>
        <w:jc w:val="both"/>
        <w:rPr>
          <w:rFonts w:ascii="Times New Roman" w:eastAsia="Times New Roman" w:hAnsi="Times New Roman"/>
          <w:noProof/>
          <w:sz w:val="28"/>
          <w:szCs w:val="28"/>
          <w:lang w:val="uk-UA" w:eastAsia="ru-RU"/>
        </w:rPr>
      </w:pPr>
      <w:r w:rsidRPr="00D239F6">
        <w:rPr>
          <w:rFonts w:ascii="Times New Roman" w:eastAsia="Times New Roman" w:hAnsi="Times New Roman"/>
          <w:b/>
          <w:bCs/>
          <w:i/>
          <w:noProof/>
          <w:sz w:val="28"/>
          <w:szCs w:val="28"/>
          <w:lang w:val="uk-UA" w:eastAsia="ru-RU"/>
        </w:rPr>
        <w:lastRenderedPageBreak/>
        <w:t>Відповіді на запитання</w:t>
      </w:r>
      <w:r w:rsidRPr="00D239F6">
        <w:rPr>
          <w:rFonts w:ascii="Times New Roman" w:eastAsia="Times New Roman" w:hAnsi="Times New Roman"/>
          <w:bCs/>
          <w:noProof/>
          <w:sz w:val="28"/>
          <w:szCs w:val="28"/>
          <w:lang w:val="uk-UA" w:eastAsia="ru-RU"/>
        </w:rPr>
        <w:t xml:space="preserve"> – виконувалась у бліц-режимі. Наприклад, на пропонований літній вид спорту потрібно було відповісти зимовим, </w:t>
      </w:r>
      <w:r w:rsidRPr="00D239F6">
        <w:rPr>
          <w:rFonts w:ascii="Times New Roman" w:eastAsia="Times New Roman" w:hAnsi="Times New Roman"/>
          <w:noProof/>
          <w:sz w:val="28"/>
          <w:szCs w:val="28"/>
          <w:lang w:val="uk-UA" w:eastAsia="ru-RU"/>
        </w:rPr>
        <w:t xml:space="preserve">також індивідуальний-командний вид спорту, або з мячем-без мяча, розв’язання невеликої спортивної задачі самостійно. </w:t>
      </w:r>
    </w:p>
    <w:p w:rsidR="003115E1" w:rsidRPr="00D239F6" w:rsidRDefault="003115E1" w:rsidP="003115E1">
      <w:pPr>
        <w:spacing w:after="0" w:line="240" w:lineRule="auto"/>
        <w:ind w:firstLine="709"/>
        <w:jc w:val="both"/>
        <w:rPr>
          <w:rFonts w:ascii="Times New Roman" w:eastAsia="Times New Roman" w:hAnsi="Times New Roman"/>
          <w:noProof/>
          <w:sz w:val="28"/>
          <w:szCs w:val="28"/>
          <w:lang w:val="uk-UA" w:eastAsia="ru-RU"/>
        </w:rPr>
      </w:pPr>
      <w:r w:rsidRPr="00D239F6">
        <w:rPr>
          <w:rFonts w:ascii="Times New Roman" w:eastAsia="Times New Roman" w:hAnsi="Times New Roman"/>
          <w:b/>
          <w:bCs/>
          <w:i/>
          <w:noProof/>
          <w:sz w:val="28"/>
          <w:szCs w:val="28"/>
          <w:lang w:val="uk-UA" w:eastAsia="ru-RU"/>
        </w:rPr>
        <w:t>Танцювальні звязки</w:t>
      </w:r>
      <w:r w:rsidRPr="00D239F6">
        <w:rPr>
          <w:rFonts w:ascii="Times New Roman" w:eastAsia="Times New Roman" w:hAnsi="Times New Roman"/>
          <w:noProof/>
          <w:sz w:val="28"/>
          <w:szCs w:val="28"/>
          <w:lang w:val="uk-UA" w:eastAsia="ru-RU"/>
        </w:rPr>
        <w:t xml:space="preserve"> – завдання з використанням фітнес-додатків та схожі активності. </w:t>
      </w:r>
    </w:p>
    <w:p w:rsidR="003115E1" w:rsidRPr="00D239F6" w:rsidRDefault="003115E1" w:rsidP="003115E1">
      <w:pPr>
        <w:spacing w:after="0" w:line="240" w:lineRule="auto"/>
        <w:ind w:firstLine="709"/>
        <w:jc w:val="both"/>
        <w:rPr>
          <w:rFonts w:ascii="Times New Roman" w:eastAsia="Times New Roman" w:hAnsi="Times New Roman"/>
          <w:noProof/>
          <w:sz w:val="28"/>
          <w:szCs w:val="28"/>
          <w:lang w:val="uk-UA" w:eastAsia="ru-RU"/>
        </w:rPr>
      </w:pPr>
      <w:r w:rsidRPr="00D239F6">
        <w:rPr>
          <w:rFonts w:ascii="Times New Roman" w:eastAsia="Times New Roman" w:hAnsi="Times New Roman"/>
          <w:noProof/>
          <w:sz w:val="28"/>
          <w:szCs w:val="28"/>
          <w:lang w:val="uk-UA" w:eastAsia="ru-RU"/>
        </w:rPr>
        <w:t xml:space="preserve">Інвентар, яким ми користувалися, умовно був розділений на такі два формата. </w:t>
      </w:r>
      <w:r w:rsidRPr="00D239F6">
        <w:rPr>
          <w:rFonts w:ascii="Times New Roman" w:eastAsia="Times New Roman" w:hAnsi="Times New Roman"/>
          <w:b/>
          <w:i/>
          <w:noProof/>
          <w:sz w:val="28"/>
          <w:szCs w:val="28"/>
          <w:lang w:val="uk-UA" w:eastAsia="ru-RU"/>
        </w:rPr>
        <w:t>Домашній:</w:t>
      </w:r>
      <w:r w:rsidRPr="00D239F6">
        <w:rPr>
          <w:rFonts w:ascii="Times New Roman" w:eastAsia="Times New Roman" w:hAnsi="Times New Roman"/>
          <w:noProof/>
          <w:sz w:val="28"/>
          <w:szCs w:val="28"/>
          <w:lang w:val="uk-UA" w:eastAsia="ru-RU"/>
        </w:rPr>
        <w:t xml:space="preserve"> мотузки, листи папіру, серветки, пластикові стаканчики, мякі іграшки, пляшечки з водою, невеликі подушки, стільці, одноразові пакети повітряні кульки, фломастери, сантиметрова стрічка, саморобні мячі. С</w:t>
      </w:r>
      <w:r w:rsidRPr="00D239F6">
        <w:rPr>
          <w:rFonts w:ascii="Times New Roman" w:eastAsia="Times New Roman" w:hAnsi="Times New Roman"/>
          <w:b/>
          <w:i/>
          <w:noProof/>
          <w:sz w:val="28"/>
          <w:szCs w:val="28"/>
          <w:lang w:val="uk-UA" w:eastAsia="ru-RU"/>
        </w:rPr>
        <w:t xml:space="preserve">пеціалізований: </w:t>
      </w:r>
      <w:r w:rsidRPr="00D239F6">
        <w:rPr>
          <w:rFonts w:ascii="Times New Roman" w:eastAsia="Times New Roman" w:hAnsi="Times New Roman"/>
          <w:noProof/>
          <w:sz w:val="28"/>
          <w:szCs w:val="28"/>
          <w:lang w:val="uk-UA" w:eastAsia="ru-RU"/>
        </w:rPr>
        <w:t>скакалки, гантелі, мячі, ракетки, гімнастичні килимки, обручі, тенісні мячі, набивні м’ячі, бадмінтони, гімнастичні палки, фішки (рис. 1).</w:t>
      </w:r>
    </w:p>
    <w:p w:rsidR="003115E1" w:rsidRPr="00D239F6" w:rsidRDefault="003115E1" w:rsidP="003115E1">
      <w:pPr>
        <w:spacing w:after="0" w:line="240" w:lineRule="auto"/>
        <w:ind w:firstLine="709"/>
        <w:jc w:val="center"/>
        <w:rPr>
          <w:rFonts w:ascii="Times New Roman" w:eastAsia="Times New Roman" w:hAnsi="Times New Roman"/>
          <w:noProof/>
          <w:sz w:val="28"/>
          <w:szCs w:val="28"/>
          <w:lang w:val="uk-UA" w:eastAsia="ru-RU"/>
        </w:rPr>
      </w:pPr>
      <w:r w:rsidRPr="00D239F6">
        <w:rPr>
          <w:rFonts w:ascii="Times New Roman" w:eastAsia="Times New Roman" w:hAnsi="Times New Roman"/>
          <w:noProof/>
          <w:sz w:val="28"/>
          <w:szCs w:val="28"/>
          <w:lang w:eastAsia="ru-RU"/>
        </w:rPr>
        <w:drawing>
          <wp:inline distT="0" distB="0" distL="0" distR="0">
            <wp:extent cx="2336800" cy="2336800"/>
            <wp:effectExtent l="19050" t="0" r="6350" b="0"/>
            <wp:docPr id="1" name="Рисунок 1" descr="C:\Users\admin\Downloads\20230714_16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30714_164353.jpg"/>
                    <pic:cNvPicPr>
                      <a:picLocks noChangeAspect="1" noChangeArrowheads="1"/>
                    </pic:cNvPicPr>
                  </pic:nvPicPr>
                  <pic:blipFill>
                    <a:blip r:embed="rId20" cstate="print"/>
                    <a:srcRect/>
                    <a:stretch>
                      <a:fillRect/>
                    </a:stretch>
                  </pic:blipFill>
                  <pic:spPr bwMode="auto">
                    <a:xfrm>
                      <a:off x="0" y="0"/>
                      <a:ext cx="2336800" cy="2336800"/>
                    </a:xfrm>
                    <a:prstGeom prst="rect">
                      <a:avLst/>
                    </a:prstGeom>
                    <a:noFill/>
                    <a:ln w="9525">
                      <a:noFill/>
                      <a:miter lim="800000"/>
                      <a:headEnd/>
                      <a:tailEnd/>
                    </a:ln>
                  </pic:spPr>
                </pic:pic>
              </a:graphicData>
            </a:graphic>
          </wp:inline>
        </w:drawing>
      </w:r>
    </w:p>
    <w:p w:rsidR="003115E1" w:rsidRPr="00D239F6" w:rsidRDefault="003115E1" w:rsidP="003115E1">
      <w:pPr>
        <w:spacing w:after="0" w:line="240" w:lineRule="auto"/>
        <w:ind w:firstLine="709"/>
        <w:jc w:val="both"/>
        <w:rPr>
          <w:rFonts w:ascii="Times New Roman" w:hAnsi="Times New Roman"/>
          <w:bCs/>
          <w:noProof/>
          <w:sz w:val="28"/>
          <w:szCs w:val="28"/>
          <w:lang w:val="uk-UA"/>
        </w:rPr>
      </w:pPr>
      <w:r w:rsidRPr="00D239F6">
        <w:rPr>
          <w:rFonts w:ascii="Times New Roman" w:hAnsi="Times New Roman"/>
          <w:bCs/>
          <w:noProof/>
          <w:sz w:val="28"/>
          <w:szCs w:val="28"/>
          <w:lang w:val="uk-UA"/>
        </w:rPr>
        <w:t>Рис. 1. Використання домашнього і спеціалізованого інвентарю.</w:t>
      </w:r>
    </w:p>
    <w:p w:rsidR="003115E1" w:rsidRPr="00D239F6" w:rsidRDefault="003115E1" w:rsidP="003115E1">
      <w:pPr>
        <w:spacing w:after="0" w:line="240" w:lineRule="auto"/>
        <w:ind w:firstLine="709"/>
        <w:jc w:val="both"/>
        <w:rPr>
          <w:rFonts w:ascii="Times New Roman" w:hAnsi="Times New Roman"/>
          <w:bCs/>
          <w:noProof/>
          <w:sz w:val="28"/>
          <w:szCs w:val="28"/>
          <w:lang w:val="uk-UA"/>
        </w:rPr>
      </w:pPr>
    </w:p>
    <w:p w:rsidR="003115E1" w:rsidRPr="00D239F6" w:rsidRDefault="003115E1" w:rsidP="003115E1">
      <w:pPr>
        <w:spacing w:after="0" w:line="240" w:lineRule="auto"/>
        <w:ind w:firstLine="709"/>
        <w:jc w:val="both"/>
        <w:rPr>
          <w:rFonts w:ascii="Times New Roman" w:hAnsi="Times New Roman"/>
          <w:noProof/>
          <w:color w:val="000000"/>
          <w:sz w:val="28"/>
          <w:szCs w:val="28"/>
          <w:lang w:val="uk-UA"/>
        </w:rPr>
      </w:pPr>
      <w:r w:rsidRPr="00D239F6">
        <w:rPr>
          <w:rFonts w:ascii="Times New Roman" w:hAnsi="Times New Roman"/>
          <w:bCs/>
          <w:noProof/>
          <w:sz w:val="28"/>
          <w:szCs w:val="28"/>
          <w:lang w:val="uk-UA"/>
        </w:rPr>
        <w:t>Залучення дітей до уроку відбувалося таким чином:</w:t>
      </w:r>
      <w:r w:rsidRPr="00D239F6">
        <w:rPr>
          <w:rFonts w:ascii="Times New Roman" w:hAnsi="Times New Roman"/>
          <w:noProof/>
          <w:sz w:val="28"/>
          <w:szCs w:val="28"/>
          <w:lang w:val="uk-UA"/>
        </w:rPr>
        <w:t xml:space="preserve"> на кожен наступний урок учень пропонував свою вправу. Це давало змогу почуватися дітям важливими й корисними. Дотогож їм цікаво було виконувати вправи, які вони самі і підготували.</w:t>
      </w:r>
    </w:p>
    <w:p w:rsidR="003115E1" w:rsidRPr="00D239F6" w:rsidRDefault="003115E1" w:rsidP="003115E1">
      <w:pPr>
        <w:pStyle w:val="a3"/>
        <w:shd w:val="clear" w:color="auto" w:fill="FFFFFF"/>
        <w:spacing w:before="0" w:beforeAutospacing="0" w:after="0" w:afterAutospacing="0"/>
        <w:ind w:firstLine="709"/>
        <w:jc w:val="both"/>
        <w:rPr>
          <w:noProof/>
          <w:color w:val="000000"/>
          <w:sz w:val="28"/>
          <w:szCs w:val="28"/>
          <w:lang w:val="uk-UA"/>
        </w:rPr>
      </w:pPr>
      <w:r w:rsidRPr="00D239F6">
        <w:rPr>
          <w:noProof/>
          <w:color w:val="000000"/>
          <w:sz w:val="28"/>
          <w:szCs w:val="28"/>
          <w:lang w:val="uk-UA"/>
        </w:rPr>
        <w:t>Були учні, які не хотіли демонструвати себе на відеозйомку. Тому вони спочатку не надсилали свої відео в особисті повідомлення навіть без зовнішньої публікації. Але з часом цей бар’єр долали самі, бо чули, як батьки їх хвалили та бачили їхню активність.Один шестикласник, наприклад, так «увійшов в роль» що з 18 уроків, надіслав 11 відео свого виконання вправ, хоча завдання було лише 1-2 відео за чверть.</w:t>
      </w:r>
    </w:p>
    <w:p w:rsidR="003115E1" w:rsidRPr="00D239F6" w:rsidRDefault="003115E1" w:rsidP="003115E1">
      <w:pPr>
        <w:spacing w:after="0" w:line="240" w:lineRule="auto"/>
        <w:ind w:firstLine="709"/>
        <w:jc w:val="both"/>
        <w:rPr>
          <w:rFonts w:ascii="Times New Roman" w:hAnsi="Times New Roman"/>
          <w:noProof/>
          <w:color w:val="000000"/>
          <w:sz w:val="28"/>
          <w:szCs w:val="28"/>
          <w:lang w:val="uk-UA"/>
        </w:rPr>
      </w:pPr>
      <w:r w:rsidRPr="00D239F6">
        <w:rPr>
          <w:rFonts w:ascii="Times New Roman" w:hAnsi="Times New Roman"/>
          <w:noProof/>
          <w:color w:val="000000"/>
          <w:sz w:val="28"/>
          <w:szCs w:val="28"/>
          <w:lang w:val="uk-UA"/>
        </w:rPr>
        <w:t xml:space="preserve">Таким чином, викладання фізичної культури в сучасних умовах – це і дистанційна форма навчання, і офлайн, і змішана, індивідуальна та сімейна, екстернатна в тому числі. Вчителі не повинні чекати відновлення нормальної роботи школи, забезпечення спортивним інвентарем. Вони мають працювати, вмикаючи свою креативність та добирати модулі для викладання із використанням наявного інвентарю. Вищевказані соцмережі, допомагають ще </w:t>
      </w:r>
      <w:r w:rsidRPr="00D239F6">
        <w:rPr>
          <w:rFonts w:ascii="Times New Roman" w:hAnsi="Times New Roman"/>
          <w:noProof/>
          <w:color w:val="000000"/>
          <w:sz w:val="28"/>
          <w:szCs w:val="28"/>
          <w:lang w:val="uk-UA"/>
        </w:rPr>
        <w:lastRenderedPageBreak/>
        <w:t xml:space="preserve">більше популяризувати фізичну культуру в реальному житті. Дякуючи ним спорт, рухова активність та фізичні вправи стають модними явищами. Проведення уроків онлайн це сильна сторона сучасного педагога. Посилання на YouTube, уроки у Viber </w:t>
      </w:r>
      <w:r w:rsidRPr="00D239F6">
        <w:rPr>
          <w:rFonts w:ascii="Times New Roman" w:eastAsia="Times New Roman" w:hAnsi="Times New Roman"/>
          <w:noProof/>
          <w:sz w:val="28"/>
          <w:szCs w:val="28"/>
          <w:lang w:val="uk-UA" w:eastAsia="ru-RU"/>
        </w:rPr>
        <w:t>–</w:t>
      </w:r>
      <w:r w:rsidRPr="00D239F6">
        <w:rPr>
          <w:rFonts w:ascii="Times New Roman" w:hAnsi="Times New Roman"/>
          <w:noProof/>
          <w:color w:val="000000"/>
          <w:sz w:val="28"/>
          <w:szCs w:val="28"/>
          <w:lang w:val="uk-UA"/>
        </w:rPr>
        <w:t xml:space="preserve"> краще ніж нічого, бо діти чекають на спілкування. Тільки так вони можуть позбутися стресу і тривожності та розвити фізичні якості і подолати гіподинамію.</w:t>
      </w:r>
    </w:p>
    <w:p w:rsidR="003115E1" w:rsidRPr="00D239F6" w:rsidRDefault="003115E1" w:rsidP="003115E1">
      <w:pPr>
        <w:pStyle w:val="a3"/>
        <w:shd w:val="clear" w:color="auto" w:fill="FFFFFF"/>
        <w:spacing w:before="0" w:beforeAutospacing="0" w:after="0" w:afterAutospacing="0"/>
        <w:ind w:firstLine="709"/>
        <w:jc w:val="center"/>
        <w:rPr>
          <w:b/>
          <w:noProof/>
          <w:color w:val="000000"/>
          <w:sz w:val="28"/>
          <w:szCs w:val="28"/>
          <w:lang w:val="uk-UA"/>
        </w:rPr>
      </w:pPr>
      <w:r w:rsidRPr="00D239F6">
        <w:rPr>
          <w:b/>
          <w:noProof/>
          <w:color w:val="000000"/>
          <w:sz w:val="28"/>
          <w:szCs w:val="28"/>
          <w:lang w:val="uk-UA"/>
        </w:rPr>
        <w:t>Література</w:t>
      </w:r>
    </w:p>
    <w:p w:rsidR="003115E1" w:rsidRPr="00D239F6" w:rsidRDefault="003115E1" w:rsidP="003115E1">
      <w:pPr>
        <w:pStyle w:val="a3"/>
        <w:numPr>
          <w:ilvl w:val="0"/>
          <w:numId w:val="42"/>
        </w:numPr>
        <w:shd w:val="clear" w:color="auto" w:fill="FFFFFF"/>
        <w:spacing w:before="0" w:beforeAutospacing="0" w:after="0" w:afterAutospacing="0"/>
        <w:ind w:left="0" w:firstLine="709"/>
        <w:jc w:val="both"/>
        <w:rPr>
          <w:noProof/>
          <w:sz w:val="28"/>
          <w:szCs w:val="28"/>
          <w:lang w:val="uk-UA"/>
        </w:rPr>
      </w:pPr>
      <w:r w:rsidRPr="00D239F6">
        <w:rPr>
          <w:noProof/>
          <w:sz w:val="28"/>
          <w:szCs w:val="28"/>
          <w:lang w:val="uk-UA"/>
        </w:rPr>
        <w:t>Дяков О. П. Дистанційне навчання з фізичної культури як к</w:t>
      </w:r>
      <w:r w:rsidR="00920758" w:rsidRPr="00D239F6">
        <w:rPr>
          <w:noProof/>
          <w:sz w:val="28"/>
          <w:szCs w:val="28"/>
          <w:lang w:val="uk-UA"/>
        </w:rPr>
        <w:t>омпонент сучасної освіти. 2020.</w:t>
      </w:r>
    </w:p>
    <w:p w:rsidR="003115E1" w:rsidRPr="00D239F6" w:rsidRDefault="003115E1" w:rsidP="003115E1">
      <w:pPr>
        <w:pStyle w:val="a3"/>
        <w:shd w:val="clear" w:color="auto" w:fill="FFFFFF"/>
        <w:spacing w:before="0" w:beforeAutospacing="0" w:after="0" w:afterAutospacing="0"/>
        <w:ind w:firstLine="709"/>
        <w:jc w:val="both"/>
        <w:rPr>
          <w:noProof/>
          <w:sz w:val="28"/>
          <w:szCs w:val="28"/>
          <w:lang w:val="uk-UA"/>
        </w:rPr>
      </w:pPr>
      <w:r w:rsidRPr="00D239F6">
        <w:rPr>
          <w:noProof/>
          <w:sz w:val="28"/>
          <w:szCs w:val="28"/>
          <w:lang w:val="uk-UA"/>
        </w:rPr>
        <w:t xml:space="preserve">URL: </w:t>
      </w:r>
      <w:hyperlink r:id="rId21" w:history="1">
        <w:r w:rsidRPr="00D239F6">
          <w:rPr>
            <w:rStyle w:val="a6"/>
            <w:noProof/>
            <w:sz w:val="28"/>
            <w:szCs w:val="28"/>
            <w:lang w:val="uk-UA"/>
          </w:rPr>
          <w:t>https://vseosvita.ua/library</w:t>
        </w:r>
      </w:hyperlink>
      <w:r w:rsidRPr="00D239F6">
        <w:rPr>
          <w:noProof/>
          <w:sz w:val="28"/>
          <w:szCs w:val="28"/>
          <w:lang w:val="uk-UA"/>
        </w:rPr>
        <w:t xml:space="preserve"> </w:t>
      </w:r>
    </w:p>
    <w:p w:rsidR="003115E1" w:rsidRPr="00D239F6" w:rsidRDefault="003115E1" w:rsidP="003115E1">
      <w:pPr>
        <w:pStyle w:val="a3"/>
        <w:numPr>
          <w:ilvl w:val="0"/>
          <w:numId w:val="42"/>
        </w:numPr>
        <w:shd w:val="clear" w:color="auto" w:fill="FFFFFF"/>
        <w:spacing w:before="0" w:beforeAutospacing="0" w:after="0" w:afterAutospacing="0"/>
        <w:ind w:left="0" w:firstLine="709"/>
        <w:jc w:val="both"/>
        <w:rPr>
          <w:noProof/>
          <w:sz w:val="28"/>
          <w:szCs w:val="28"/>
          <w:lang w:val="uk-UA"/>
        </w:rPr>
      </w:pPr>
      <w:r w:rsidRPr="00D239F6">
        <w:rPr>
          <w:noProof/>
          <w:sz w:val="28"/>
          <w:szCs w:val="28"/>
          <w:lang w:val="uk-UA"/>
        </w:rPr>
        <w:t xml:space="preserve">Лазебний-Чоловський Д. Урок фізичної культури в умовах дистанційного навчання.  2021. </w:t>
      </w:r>
    </w:p>
    <w:p w:rsidR="003115E1" w:rsidRPr="00D239F6" w:rsidRDefault="003115E1" w:rsidP="003115E1">
      <w:pPr>
        <w:pStyle w:val="a3"/>
        <w:shd w:val="clear" w:color="auto" w:fill="FFFFFF"/>
        <w:spacing w:before="0" w:beforeAutospacing="0" w:after="0" w:afterAutospacing="0"/>
        <w:ind w:firstLine="709"/>
        <w:jc w:val="both"/>
        <w:rPr>
          <w:noProof/>
          <w:sz w:val="28"/>
          <w:szCs w:val="28"/>
          <w:lang w:val="uk-UA"/>
        </w:rPr>
      </w:pPr>
      <w:r w:rsidRPr="00D239F6">
        <w:rPr>
          <w:noProof/>
          <w:sz w:val="28"/>
          <w:szCs w:val="28"/>
          <w:lang w:val="uk-UA"/>
        </w:rPr>
        <w:t xml:space="preserve">URL: </w:t>
      </w:r>
      <w:hyperlink r:id="rId22" w:history="1">
        <w:r w:rsidRPr="00D239F6">
          <w:rPr>
            <w:rStyle w:val="a6"/>
            <w:noProof/>
            <w:sz w:val="28"/>
            <w:szCs w:val="28"/>
            <w:lang w:val="uk-UA"/>
          </w:rPr>
          <w:t>https://www.youtube.com/watch?v=d4FMLp9KOik</w:t>
        </w:r>
      </w:hyperlink>
      <w:r w:rsidRPr="00D239F6">
        <w:rPr>
          <w:noProof/>
          <w:sz w:val="28"/>
          <w:szCs w:val="28"/>
          <w:lang w:val="uk-UA"/>
        </w:rPr>
        <w:t xml:space="preserve"> </w:t>
      </w:r>
    </w:p>
    <w:p w:rsidR="003115E1" w:rsidRPr="00D239F6" w:rsidRDefault="003115E1" w:rsidP="003115E1">
      <w:pPr>
        <w:pStyle w:val="a3"/>
        <w:numPr>
          <w:ilvl w:val="0"/>
          <w:numId w:val="42"/>
        </w:numPr>
        <w:shd w:val="clear" w:color="auto" w:fill="FFFFFF"/>
        <w:spacing w:before="0" w:beforeAutospacing="0" w:after="0" w:afterAutospacing="0"/>
        <w:ind w:left="0" w:firstLine="709"/>
        <w:jc w:val="both"/>
        <w:rPr>
          <w:noProof/>
          <w:sz w:val="28"/>
          <w:szCs w:val="28"/>
          <w:lang w:val="uk-UA"/>
        </w:rPr>
      </w:pPr>
      <w:r w:rsidRPr="00D239F6">
        <w:rPr>
          <w:noProof/>
          <w:sz w:val="28"/>
          <w:szCs w:val="28"/>
          <w:lang w:val="uk-UA"/>
        </w:rPr>
        <w:t>Виклики нової фізичної культури: як їх долають вчителі. 2022.</w:t>
      </w:r>
    </w:p>
    <w:p w:rsidR="003115E1" w:rsidRPr="00D239F6" w:rsidRDefault="003115E1" w:rsidP="003115E1">
      <w:pPr>
        <w:spacing w:after="0" w:line="240" w:lineRule="auto"/>
        <w:ind w:firstLine="709"/>
        <w:jc w:val="both"/>
        <w:rPr>
          <w:rFonts w:ascii="Times New Roman" w:hAnsi="Times New Roman"/>
          <w:sz w:val="28"/>
          <w:szCs w:val="28"/>
          <w:lang w:val="uk-UA"/>
        </w:rPr>
      </w:pPr>
      <w:r w:rsidRPr="00D239F6">
        <w:rPr>
          <w:rFonts w:ascii="Times New Roman" w:hAnsi="Times New Roman"/>
          <w:noProof/>
          <w:sz w:val="28"/>
          <w:szCs w:val="28"/>
          <w:lang w:val="uk-UA"/>
        </w:rPr>
        <w:t xml:space="preserve">URL: </w:t>
      </w:r>
      <w:hyperlink r:id="rId23" w:history="1">
        <w:r w:rsidRPr="00D239F6">
          <w:rPr>
            <w:rStyle w:val="a6"/>
            <w:rFonts w:ascii="Times New Roman" w:hAnsi="Times New Roman"/>
            <w:sz w:val="28"/>
            <w:szCs w:val="28"/>
            <w:lang w:val="uk-UA"/>
          </w:rPr>
          <w:t>https://osvita.ua/school/87940/</w:t>
        </w:r>
      </w:hyperlink>
      <w:r w:rsidRPr="00D239F6">
        <w:rPr>
          <w:rFonts w:ascii="Times New Roman" w:hAnsi="Times New Roman"/>
          <w:sz w:val="28"/>
          <w:szCs w:val="28"/>
          <w:lang w:val="uk-UA"/>
        </w:rPr>
        <w:t xml:space="preserve"> </w:t>
      </w:r>
    </w:p>
    <w:p w:rsidR="003115E1" w:rsidRPr="00D239F6" w:rsidRDefault="003115E1" w:rsidP="003115E1">
      <w:pPr>
        <w:spacing w:line="240" w:lineRule="auto"/>
        <w:ind w:firstLine="709"/>
        <w:contextualSpacing/>
        <w:jc w:val="both"/>
        <w:rPr>
          <w:rFonts w:ascii="Times New Roman" w:hAnsi="Times New Roman"/>
          <w:color w:val="000000" w:themeColor="text1"/>
          <w:sz w:val="28"/>
          <w:szCs w:val="28"/>
          <w:lang w:val="uk-UA"/>
        </w:rPr>
      </w:pPr>
    </w:p>
    <w:p w:rsidR="00FB305E" w:rsidRPr="00D239F6" w:rsidRDefault="00FB305E" w:rsidP="00FB305E">
      <w:pPr>
        <w:spacing w:line="240" w:lineRule="auto"/>
        <w:contextualSpacing/>
        <w:jc w:val="both"/>
        <w:rPr>
          <w:rFonts w:ascii="Times New Roman" w:hAnsi="Times New Roman"/>
          <w:color w:val="000000" w:themeColor="text1"/>
          <w:sz w:val="28"/>
          <w:szCs w:val="28"/>
          <w:lang w:val="uk-UA"/>
        </w:rPr>
      </w:pPr>
    </w:p>
    <w:p w:rsidR="00056F56" w:rsidRPr="00D239F6" w:rsidRDefault="00A30DE1" w:rsidP="00056F56">
      <w:pPr>
        <w:spacing w:after="0" w:line="240" w:lineRule="auto"/>
        <w:ind w:firstLine="709"/>
        <w:jc w:val="center"/>
        <w:rPr>
          <w:rFonts w:ascii="Times New Roman" w:eastAsia="Times New Roman" w:hAnsi="Times New Roman"/>
          <w:b/>
          <w:color w:val="000000" w:themeColor="text1"/>
          <w:sz w:val="28"/>
          <w:szCs w:val="28"/>
          <w:lang w:val="uk-UA"/>
        </w:rPr>
      </w:pPr>
      <w:r w:rsidRPr="00D239F6">
        <w:rPr>
          <w:rFonts w:ascii="Times New Roman" w:eastAsia="Times New Roman" w:hAnsi="Times New Roman"/>
          <w:b/>
          <w:color w:val="000000" w:themeColor="text1"/>
          <w:sz w:val="28"/>
          <w:szCs w:val="28"/>
          <w:lang w:val="uk-UA"/>
        </w:rPr>
        <w:t>НЕДОЛІКИ</w:t>
      </w:r>
      <w:r w:rsidR="00734F2E" w:rsidRPr="00D239F6">
        <w:rPr>
          <w:rFonts w:ascii="Times New Roman" w:eastAsia="Times New Roman" w:hAnsi="Times New Roman"/>
          <w:b/>
          <w:color w:val="000000" w:themeColor="text1"/>
          <w:sz w:val="28"/>
          <w:szCs w:val="28"/>
          <w:lang w:val="uk-UA"/>
        </w:rPr>
        <w:t xml:space="preserve"> </w:t>
      </w:r>
      <w:r w:rsidR="00371DAF" w:rsidRPr="00D239F6">
        <w:rPr>
          <w:rFonts w:ascii="Times New Roman" w:eastAsia="Times New Roman" w:hAnsi="Times New Roman"/>
          <w:b/>
          <w:color w:val="000000" w:themeColor="text1"/>
          <w:sz w:val="28"/>
          <w:szCs w:val="28"/>
          <w:lang w:val="uk-UA"/>
        </w:rPr>
        <w:t>ОНЛАЙН-</w:t>
      </w:r>
      <w:r w:rsidRPr="00D239F6">
        <w:rPr>
          <w:rFonts w:ascii="Times New Roman" w:eastAsia="Times New Roman" w:hAnsi="Times New Roman"/>
          <w:b/>
          <w:color w:val="000000" w:themeColor="text1"/>
          <w:sz w:val="28"/>
          <w:szCs w:val="28"/>
          <w:lang w:val="uk-UA"/>
        </w:rPr>
        <w:t xml:space="preserve">НАВЧАННЯ </w:t>
      </w:r>
      <w:r w:rsidR="00546D7D" w:rsidRPr="00D239F6">
        <w:rPr>
          <w:rFonts w:ascii="Times New Roman" w:eastAsia="Times New Roman" w:hAnsi="Times New Roman"/>
          <w:b/>
          <w:color w:val="000000" w:themeColor="text1"/>
          <w:sz w:val="28"/>
          <w:szCs w:val="28"/>
          <w:lang w:val="uk-UA"/>
        </w:rPr>
        <w:t>У</w:t>
      </w:r>
      <w:r w:rsidR="00056F56" w:rsidRPr="00D239F6">
        <w:rPr>
          <w:rFonts w:ascii="Times New Roman" w:eastAsia="Times New Roman" w:hAnsi="Times New Roman"/>
          <w:b/>
          <w:color w:val="000000" w:themeColor="text1"/>
          <w:sz w:val="28"/>
          <w:szCs w:val="28"/>
          <w:lang w:val="uk-UA"/>
        </w:rPr>
        <w:t xml:space="preserve"> ФІЗИЧНО</w:t>
      </w:r>
      <w:r w:rsidR="00546D7D" w:rsidRPr="00D239F6">
        <w:rPr>
          <w:rFonts w:ascii="Times New Roman" w:eastAsia="Times New Roman" w:hAnsi="Times New Roman"/>
          <w:b/>
          <w:color w:val="000000" w:themeColor="text1"/>
          <w:sz w:val="28"/>
          <w:szCs w:val="28"/>
          <w:lang w:val="uk-UA"/>
        </w:rPr>
        <w:t>МУ</w:t>
      </w:r>
      <w:r w:rsidR="00056F56" w:rsidRPr="00D239F6">
        <w:rPr>
          <w:rFonts w:ascii="Times New Roman" w:eastAsia="Times New Roman" w:hAnsi="Times New Roman"/>
          <w:b/>
          <w:color w:val="000000" w:themeColor="text1"/>
          <w:sz w:val="28"/>
          <w:szCs w:val="28"/>
          <w:lang w:val="uk-UA"/>
        </w:rPr>
        <w:t xml:space="preserve"> ВИХОВАНН</w:t>
      </w:r>
      <w:r w:rsidR="00546D7D" w:rsidRPr="00D239F6">
        <w:rPr>
          <w:rFonts w:ascii="Times New Roman" w:eastAsia="Times New Roman" w:hAnsi="Times New Roman"/>
          <w:b/>
          <w:color w:val="000000" w:themeColor="text1"/>
          <w:sz w:val="28"/>
          <w:szCs w:val="28"/>
          <w:lang w:val="uk-UA"/>
        </w:rPr>
        <w:t>І</w:t>
      </w:r>
      <w:r w:rsidR="00056F56" w:rsidRPr="00D239F6">
        <w:rPr>
          <w:rFonts w:ascii="Times New Roman" w:eastAsia="Times New Roman" w:hAnsi="Times New Roman"/>
          <w:b/>
          <w:color w:val="000000" w:themeColor="text1"/>
          <w:sz w:val="28"/>
          <w:szCs w:val="28"/>
          <w:lang w:val="uk-UA"/>
        </w:rPr>
        <w:t xml:space="preserve"> </w:t>
      </w:r>
      <w:r w:rsidR="00734F2E" w:rsidRPr="00D239F6">
        <w:rPr>
          <w:rFonts w:ascii="Times New Roman" w:eastAsia="Times New Roman" w:hAnsi="Times New Roman"/>
          <w:b/>
          <w:color w:val="000000" w:themeColor="text1"/>
          <w:sz w:val="28"/>
          <w:szCs w:val="28"/>
          <w:lang w:val="uk-UA"/>
        </w:rPr>
        <w:t>ЗДОБУВАЧІВ ОСВІТІ</w:t>
      </w:r>
      <w:r w:rsidR="00056F56" w:rsidRPr="00D239F6">
        <w:rPr>
          <w:rFonts w:ascii="Times New Roman" w:eastAsia="Times New Roman" w:hAnsi="Times New Roman"/>
          <w:b/>
          <w:color w:val="000000" w:themeColor="text1"/>
          <w:sz w:val="28"/>
          <w:szCs w:val="28"/>
          <w:lang w:val="uk-UA"/>
        </w:rPr>
        <w:t xml:space="preserve"> </w:t>
      </w:r>
    </w:p>
    <w:p w:rsidR="00056F56" w:rsidRPr="00D239F6" w:rsidRDefault="00056F56" w:rsidP="00056F56">
      <w:pPr>
        <w:spacing w:after="0" w:line="240" w:lineRule="auto"/>
        <w:ind w:firstLine="709"/>
        <w:jc w:val="both"/>
        <w:rPr>
          <w:rFonts w:ascii="Times New Roman" w:hAnsi="Times New Roman"/>
          <w:b/>
          <w:color w:val="000000" w:themeColor="text1"/>
          <w:sz w:val="28"/>
          <w:szCs w:val="28"/>
          <w:lang w:val="uk-UA"/>
        </w:rPr>
      </w:pPr>
      <w:r w:rsidRPr="00D239F6">
        <w:rPr>
          <w:rFonts w:ascii="Times New Roman" w:hAnsi="Times New Roman"/>
          <w:b/>
          <w:color w:val="000000" w:themeColor="text1"/>
          <w:sz w:val="28"/>
          <w:szCs w:val="28"/>
          <w:lang w:val="uk-UA"/>
        </w:rPr>
        <w:t xml:space="preserve"> </w:t>
      </w:r>
    </w:p>
    <w:p w:rsidR="00056F56" w:rsidRPr="00D239F6" w:rsidRDefault="00734F2E" w:rsidP="00056F56">
      <w:pPr>
        <w:spacing w:after="0" w:line="240" w:lineRule="auto"/>
        <w:ind w:firstLine="709"/>
        <w:jc w:val="right"/>
        <w:rPr>
          <w:rFonts w:ascii="Times New Roman" w:hAnsi="Times New Roman"/>
          <w:i/>
          <w:color w:val="000000" w:themeColor="text1"/>
          <w:sz w:val="28"/>
          <w:szCs w:val="28"/>
          <w:lang w:val="uk-UA"/>
        </w:rPr>
      </w:pPr>
      <w:r w:rsidRPr="00D239F6">
        <w:rPr>
          <w:rFonts w:ascii="Times New Roman" w:hAnsi="Times New Roman"/>
          <w:i/>
          <w:color w:val="000000" w:themeColor="text1"/>
          <w:sz w:val="28"/>
          <w:szCs w:val="28"/>
          <w:lang w:val="uk-UA"/>
        </w:rPr>
        <w:t>Переверзєва С.</w:t>
      </w:r>
      <w:r w:rsidR="00056F56" w:rsidRPr="00D239F6">
        <w:rPr>
          <w:rFonts w:ascii="Times New Roman" w:hAnsi="Times New Roman"/>
          <w:i/>
          <w:color w:val="000000" w:themeColor="text1"/>
          <w:sz w:val="28"/>
          <w:szCs w:val="28"/>
          <w:lang w:val="uk-UA"/>
        </w:rPr>
        <w:t xml:space="preserve"> </w:t>
      </w:r>
    </w:p>
    <w:p w:rsidR="00056F56" w:rsidRPr="00D239F6" w:rsidRDefault="00056F56" w:rsidP="00056F56">
      <w:pPr>
        <w:spacing w:after="0" w:line="240" w:lineRule="auto"/>
        <w:ind w:firstLine="709"/>
        <w:jc w:val="right"/>
        <w:rPr>
          <w:rFonts w:ascii="Times New Roman" w:hAnsi="Times New Roman"/>
          <w:i/>
          <w:color w:val="000000" w:themeColor="text1"/>
          <w:sz w:val="28"/>
          <w:szCs w:val="28"/>
          <w:lang w:val="uk-UA"/>
        </w:rPr>
      </w:pPr>
      <w:r w:rsidRPr="00D239F6">
        <w:rPr>
          <w:rFonts w:ascii="Times New Roman" w:hAnsi="Times New Roman"/>
          <w:i/>
          <w:color w:val="000000" w:themeColor="text1"/>
          <w:sz w:val="28"/>
          <w:szCs w:val="28"/>
          <w:lang w:val="uk-UA"/>
        </w:rPr>
        <w:t>Криворізький державний педагогічний університет</w:t>
      </w:r>
    </w:p>
    <w:p w:rsidR="00056F56" w:rsidRPr="00D239F6" w:rsidRDefault="00056F56" w:rsidP="00056F56">
      <w:pPr>
        <w:spacing w:after="0" w:line="240" w:lineRule="auto"/>
        <w:ind w:firstLine="709"/>
        <w:jc w:val="both"/>
        <w:rPr>
          <w:rFonts w:ascii="Times New Roman" w:hAnsi="Times New Roman"/>
          <w:b/>
          <w:color w:val="000000" w:themeColor="text1"/>
          <w:sz w:val="28"/>
          <w:szCs w:val="28"/>
          <w:lang w:val="uk-UA"/>
        </w:rPr>
      </w:pPr>
    </w:p>
    <w:p w:rsidR="00056F56" w:rsidRPr="00D239F6" w:rsidRDefault="00056F56" w:rsidP="00056F56">
      <w:pPr>
        <w:spacing w:after="0" w:line="240" w:lineRule="auto"/>
        <w:ind w:firstLine="709"/>
        <w:jc w:val="both"/>
        <w:rPr>
          <w:rFonts w:ascii="Times New Roman" w:eastAsia="Times New Roman" w:hAnsi="Times New Roman"/>
          <w:color w:val="000000" w:themeColor="text1"/>
          <w:sz w:val="28"/>
          <w:szCs w:val="28"/>
          <w:lang w:val="uk-UA"/>
        </w:rPr>
      </w:pPr>
      <w:r w:rsidRPr="00D239F6">
        <w:rPr>
          <w:rFonts w:ascii="Times New Roman" w:eastAsia="Times New Roman" w:hAnsi="Times New Roman"/>
          <w:b/>
          <w:color w:val="000000" w:themeColor="text1"/>
          <w:sz w:val="28"/>
          <w:szCs w:val="28"/>
          <w:lang w:val="uk-UA"/>
        </w:rPr>
        <w:t>Анотація:</w:t>
      </w:r>
      <w:r w:rsidRPr="00D239F6">
        <w:rPr>
          <w:rFonts w:ascii="Times New Roman" w:eastAsia="Times New Roman" w:hAnsi="Times New Roman"/>
          <w:color w:val="000000" w:themeColor="text1"/>
          <w:sz w:val="28"/>
          <w:szCs w:val="28"/>
          <w:lang w:val="uk-UA"/>
        </w:rPr>
        <w:t xml:space="preserve"> </w:t>
      </w:r>
      <w:r w:rsidR="005A6C65" w:rsidRPr="00D239F6">
        <w:rPr>
          <w:rFonts w:ascii="Times New Roman" w:eastAsia="Times New Roman" w:hAnsi="Times New Roman"/>
          <w:color w:val="000000" w:themeColor="text1"/>
          <w:sz w:val="28"/>
          <w:szCs w:val="28"/>
          <w:lang w:val="uk-UA"/>
        </w:rPr>
        <w:t>в</w:t>
      </w:r>
      <w:r w:rsidRPr="00D239F6">
        <w:rPr>
          <w:rFonts w:ascii="Times New Roman" w:eastAsia="Times New Roman" w:hAnsi="Times New Roman"/>
          <w:color w:val="000000" w:themeColor="text1"/>
          <w:sz w:val="28"/>
          <w:szCs w:val="28"/>
          <w:lang w:val="uk-UA"/>
        </w:rPr>
        <w:t xml:space="preserve"> дослідженні були розглянуті проблеми фізичного виховання </w:t>
      </w:r>
      <w:r w:rsidR="00371DAF" w:rsidRPr="00D239F6">
        <w:rPr>
          <w:rFonts w:ascii="Times New Roman" w:eastAsia="Times New Roman" w:hAnsi="Times New Roman"/>
          <w:color w:val="000000" w:themeColor="text1"/>
          <w:sz w:val="28"/>
          <w:szCs w:val="28"/>
          <w:lang w:val="uk-UA"/>
        </w:rPr>
        <w:t>здобувачів освіти</w:t>
      </w:r>
      <w:r w:rsidRPr="00D239F6">
        <w:rPr>
          <w:rFonts w:ascii="Times New Roman" w:eastAsia="Times New Roman" w:hAnsi="Times New Roman"/>
          <w:color w:val="000000" w:themeColor="text1"/>
          <w:sz w:val="28"/>
          <w:szCs w:val="28"/>
          <w:lang w:val="uk-UA"/>
        </w:rPr>
        <w:t xml:space="preserve"> під час вимушеного онлайн-навчання. </w:t>
      </w:r>
    </w:p>
    <w:p w:rsidR="00056F56" w:rsidRPr="00D239F6" w:rsidRDefault="00056F56" w:rsidP="00056F56">
      <w:pPr>
        <w:spacing w:after="0" w:line="240" w:lineRule="auto"/>
        <w:ind w:firstLine="709"/>
        <w:jc w:val="both"/>
        <w:rPr>
          <w:rFonts w:ascii="Times New Roman" w:eastAsia="Times New Roman" w:hAnsi="Times New Roman"/>
          <w:color w:val="000000" w:themeColor="text1"/>
          <w:sz w:val="28"/>
          <w:szCs w:val="28"/>
          <w:lang w:val="uk-UA"/>
        </w:rPr>
      </w:pPr>
      <w:r w:rsidRPr="00D239F6">
        <w:rPr>
          <w:rFonts w:ascii="Times New Roman" w:eastAsia="Times New Roman" w:hAnsi="Times New Roman"/>
          <w:b/>
          <w:color w:val="000000" w:themeColor="text1"/>
          <w:sz w:val="28"/>
          <w:szCs w:val="28"/>
          <w:lang w:val="uk-UA"/>
        </w:rPr>
        <w:t>Ключові слова:</w:t>
      </w:r>
      <w:r w:rsidRPr="00D239F6">
        <w:rPr>
          <w:rFonts w:ascii="Times New Roman" w:eastAsia="Times New Roman" w:hAnsi="Times New Roman"/>
          <w:color w:val="000000" w:themeColor="text1"/>
          <w:sz w:val="28"/>
          <w:szCs w:val="28"/>
          <w:lang w:val="uk-UA"/>
        </w:rPr>
        <w:t xml:space="preserve"> фіз</w:t>
      </w:r>
      <w:r w:rsidR="00371DAF" w:rsidRPr="00D239F6">
        <w:rPr>
          <w:rFonts w:ascii="Times New Roman" w:eastAsia="Times New Roman" w:hAnsi="Times New Roman"/>
          <w:color w:val="000000" w:themeColor="text1"/>
          <w:sz w:val="28"/>
          <w:szCs w:val="28"/>
          <w:lang w:val="uk-UA"/>
        </w:rPr>
        <w:t>ичне виховання, онлайн-навчання, здобувачі освіти.</w:t>
      </w:r>
    </w:p>
    <w:p w:rsidR="00056F56" w:rsidRPr="00D239F6" w:rsidRDefault="00056F56" w:rsidP="00056F56">
      <w:pPr>
        <w:spacing w:after="0" w:line="240" w:lineRule="auto"/>
        <w:ind w:firstLine="709"/>
        <w:jc w:val="both"/>
        <w:rPr>
          <w:rFonts w:ascii="Times New Roman" w:eastAsia="Times New Roman" w:hAnsi="Times New Roman"/>
          <w:color w:val="000000" w:themeColor="text1"/>
          <w:sz w:val="28"/>
          <w:szCs w:val="28"/>
          <w:lang w:val="uk-UA"/>
        </w:rPr>
      </w:pPr>
    </w:p>
    <w:p w:rsidR="00336306" w:rsidRPr="00D239F6" w:rsidRDefault="00336306" w:rsidP="00734F2E">
      <w:pPr>
        <w:spacing w:after="0" w:line="240" w:lineRule="auto"/>
        <w:ind w:firstLine="709"/>
        <w:jc w:val="both"/>
        <w:rPr>
          <w:rFonts w:ascii="Times New Roman" w:hAnsi="Times New Roman"/>
          <w:sz w:val="28"/>
          <w:szCs w:val="28"/>
          <w:lang w:val="uk-UA"/>
        </w:rPr>
      </w:pPr>
      <w:r w:rsidRPr="00D239F6">
        <w:rPr>
          <w:rFonts w:ascii="Times New Roman" w:eastAsia="Times New Roman" w:hAnsi="Times New Roman"/>
          <w:color w:val="202122"/>
          <w:sz w:val="28"/>
          <w:szCs w:val="28"/>
          <w:lang w:val="uk-UA" w:eastAsia="ru-RU"/>
        </w:rPr>
        <w:t xml:space="preserve">Дистанційна освіта має як багато переваг, так як: дозволяє більш зручне використання інтерактивних технологій, вирішує питання фактору відстані та транспорту, виключає фактори затримки у переміщені до навчальних занять, дозволяє краще використовувати принцип наочності. </w:t>
      </w:r>
      <w:r w:rsidR="007B0268" w:rsidRPr="00D239F6">
        <w:rPr>
          <w:rFonts w:ascii="Times New Roman" w:eastAsia="Times New Roman" w:hAnsi="Times New Roman"/>
          <w:color w:val="202122"/>
          <w:sz w:val="28"/>
          <w:szCs w:val="28"/>
          <w:lang w:val="uk-UA" w:eastAsia="ru-RU"/>
        </w:rPr>
        <w:t>Зазначає</w:t>
      </w:r>
      <w:r w:rsidR="004904F7" w:rsidRPr="00D239F6">
        <w:rPr>
          <w:rFonts w:ascii="Times New Roman" w:eastAsia="Times New Roman" w:hAnsi="Times New Roman"/>
          <w:color w:val="202122"/>
          <w:sz w:val="28"/>
          <w:szCs w:val="28"/>
          <w:lang w:val="uk-UA" w:eastAsia="ru-RU"/>
        </w:rPr>
        <w:t>ться, що с</w:t>
      </w:r>
      <w:r w:rsidRPr="00D239F6">
        <w:rPr>
          <w:rFonts w:ascii="Times New Roman" w:hAnsi="Times New Roman"/>
          <w:sz w:val="28"/>
          <w:szCs w:val="28"/>
          <w:lang w:val="uk-UA"/>
        </w:rPr>
        <w:t xml:space="preserve">еред недоліків дистанційного навчання можна виділити: відсутність очного спілкування між викладачем та студентом, недостатню технічну </w:t>
      </w:r>
      <w:r w:rsidR="007B0268" w:rsidRPr="00D239F6">
        <w:rPr>
          <w:rFonts w:ascii="Times New Roman" w:hAnsi="Times New Roman"/>
          <w:sz w:val="28"/>
          <w:szCs w:val="28"/>
          <w:lang w:val="uk-UA"/>
        </w:rPr>
        <w:t xml:space="preserve">оснащеність освітніх закладів і </w:t>
      </w:r>
      <w:r w:rsidRPr="00D239F6">
        <w:rPr>
          <w:rFonts w:ascii="Times New Roman" w:hAnsi="Times New Roman"/>
          <w:sz w:val="28"/>
          <w:szCs w:val="28"/>
          <w:lang w:val="uk-UA"/>
        </w:rPr>
        <w:t xml:space="preserve">студентів; нестачу практичних занять та відсутність постійного контролю, проблеми методичного характеру. </w:t>
      </w:r>
      <w:r w:rsidR="00546D7D" w:rsidRPr="00D239F6">
        <w:rPr>
          <w:rFonts w:ascii="Times New Roman" w:hAnsi="Times New Roman"/>
          <w:sz w:val="28"/>
          <w:szCs w:val="28"/>
          <w:lang w:val="uk-UA"/>
        </w:rPr>
        <w:t xml:space="preserve">Дослідження недоліків онлайн навчання у фізичному вихованні здобувачів </w:t>
      </w:r>
      <w:r w:rsidR="00A82A9F" w:rsidRPr="00D239F6">
        <w:rPr>
          <w:rFonts w:ascii="Times New Roman" w:hAnsi="Times New Roman"/>
          <w:sz w:val="28"/>
          <w:szCs w:val="28"/>
          <w:lang w:val="uk-UA"/>
        </w:rPr>
        <w:t xml:space="preserve">освіти спонукатиме до пошуку </w:t>
      </w:r>
      <w:r w:rsidR="00546D7D" w:rsidRPr="00D239F6">
        <w:rPr>
          <w:rFonts w:ascii="Times New Roman" w:hAnsi="Times New Roman"/>
          <w:sz w:val="28"/>
          <w:szCs w:val="28"/>
          <w:lang w:val="uk-UA"/>
        </w:rPr>
        <w:t xml:space="preserve">більш ефективних форм і методів, що сприятиме підвищенню </w:t>
      </w:r>
      <w:r w:rsidR="00A82A9F" w:rsidRPr="00D239F6">
        <w:rPr>
          <w:rFonts w:ascii="Times New Roman" w:hAnsi="Times New Roman"/>
          <w:sz w:val="28"/>
          <w:szCs w:val="28"/>
          <w:lang w:val="uk-UA"/>
        </w:rPr>
        <w:t>рівня освітніх послуг</w:t>
      </w:r>
      <w:r w:rsidR="007B0268" w:rsidRPr="00D239F6">
        <w:rPr>
          <w:rFonts w:ascii="Times New Roman" w:hAnsi="Times New Roman"/>
          <w:sz w:val="28"/>
          <w:szCs w:val="28"/>
          <w:lang w:val="uk-UA"/>
        </w:rPr>
        <w:t>.</w:t>
      </w:r>
    </w:p>
    <w:p w:rsidR="00BE46F6" w:rsidRPr="00D239F6" w:rsidRDefault="00336306" w:rsidP="00734F2E">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Автори зазначають, </w:t>
      </w:r>
      <w:r w:rsidR="00B53618" w:rsidRPr="00D239F6">
        <w:rPr>
          <w:rFonts w:ascii="Times New Roman" w:hAnsi="Times New Roman"/>
          <w:sz w:val="28"/>
          <w:szCs w:val="28"/>
          <w:lang w:val="uk-UA"/>
        </w:rPr>
        <w:t>дистанційний формат викладання практичних занять з навчальної дисципліни «Фізичне виховання» не обов’яз</w:t>
      </w:r>
      <w:r w:rsidR="00480883" w:rsidRPr="00D239F6">
        <w:rPr>
          <w:rFonts w:ascii="Times New Roman" w:hAnsi="Times New Roman"/>
          <w:sz w:val="28"/>
          <w:szCs w:val="28"/>
          <w:lang w:val="uk-UA"/>
        </w:rPr>
        <w:t>ково має бути в он-лайн режимі;</w:t>
      </w:r>
      <w:r w:rsidR="00B53618" w:rsidRPr="00D239F6">
        <w:rPr>
          <w:rFonts w:ascii="Times New Roman" w:hAnsi="Times New Roman"/>
          <w:sz w:val="28"/>
          <w:szCs w:val="28"/>
          <w:lang w:val="uk-UA"/>
        </w:rPr>
        <w:t xml:space="preserve"> показники гнучкості, вибухової сили, силової витривалості та стану серцево-судинної системи не суттєво знизилися у контексті змі</w:t>
      </w:r>
      <w:r w:rsidR="007B0268" w:rsidRPr="00D239F6">
        <w:rPr>
          <w:rFonts w:ascii="Times New Roman" w:hAnsi="Times New Roman"/>
          <w:sz w:val="28"/>
          <w:szCs w:val="28"/>
          <w:lang w:val="uk-UA"/>
        </w:rPr>
        <w:t xml:space="preserve">ни режиму навчального процесу; </w:t>
      </w:r>
      <w:r w:rsidR="00B53618" w:rsidRPr="00D239F6">
        <w:rPr>
          <w:rFonts w:ascii="Times New Roman" w:hAnsi="Times New Roman"/>
          <w:sz w:val="28"/>
          <w:szCs w:val="28"/>
          <w:lang w:val="uk-UA"/>
        </w:rPr>
        <w:t xml:space="preserve">в умовах обмежень пов’язаних з ризиками та викладками </w:t>
      </w:r>
      <w:r w:rsidR="00B53618" w:rsidRPr="00D239F6">
        <w:rPr>
          <w:rFonts w:ascii="Times New Roman" w:hAnsi="Times New Roman"/>
          <w:sz w:val="28"/>
          <w:szCs w:val="28"/>
          <w:lang w:val="uk-UA"/>
        </w:rPr>
        <w:lastRenderedPageBreak/>
        <w:t>військової агресії, практичні заняття з фізичного виховання можуть проводитися відповідно до «алгоритму послідовно поставлених завдань» з етюдним включенням «он-лайн» режиму. Запропонований «алгоритм послідовно поставлених практичних завдань» у дистанційному форматі, дозволяє підтримувати ефективний «зворотний зв’язок» у рамках навчального процесу з фізичного виховання [</w:t>
      </w:r>
      <w:r w:rsidR="00546D7D" w:rsidRPr="00D239F6">
        <w:rPr>
          <w:rFonts w:ascii="Times New Roman" w:hAnsi="Times New Roman"/>
          <w:sz w:val="28"/>
          <w:szCs w:val="28"/>
          <w:lang w:val="uk-UA"/>
        </w:rPr>
        <w:t>3</w:t>
      </w:r>
      <w:r w:rsidR="00B53618" w:rsidRPr="00D239F6">
        <w:rPr>
          <w:rFonts w:ascii="Times New Roman" w:hAnsi="Times New Roman"/>
          <w:sz w:val="28"/>
          <w:szCs w:val="28"/>
          <w:lang w:val="uk-UA"/>
        </w:rPr>
        <w:t>, с. 73].</w:t>
      </w:r>
    </w:p>
    <w:p w:rsidR="00B53618" w:rsidRPr="00D239F6" w:rsidRDefault="00B53618" w:rsidP="00734F2E">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Незважаючи на великі складнощі, дистанційне навчання досить швидко зайняло значну нішу на ринку сучасної освіти. Упровадження наведених рекомендацій сприятиме розвитку дистанційного навчання студентів, збільшить ефективність освіти на основі використання прогресивних форм організації освітнього процесу, сучасних інформаційних технологій. На сучасному етапі розвитку освіти, досить важливим є розуміння основних переваг дистанційної освіти. Суттєве значення серед форм контролю дистанційного навчання студентів має самоконтроль, який є важливим засобом розумового та морального самовдосконалення особистості студента [</w:t>
      </w:r>
      <w:r w:rsidR="00546D7D" w:rsidRPr="00D239F6">
        <w:rPr>
          <w:rFonts w:ascii="Times New Roman" w:hAnsi="Times New Roman"/>
          <w:sz w:val="28"/>
          <w:szCs w:val="28"/>
          <w:lang w:val="uk-UA"/>
        </w:rPr>
        <w:t>1</w:t>
      </w:r>
      <w:r w:rsidRPr="00D239F6">
        <w:rPr>
          <w:rFonts w:ascii="Times New Roman" w:hAnsi="Times New Roman"/>
          <w:sz w:val="28"/>
          <w:szCs w:val="28"/>
          <w:lang w:val="uk-UA"/>
        </w:rPr>
        <w:t>, с. 444].</w:t>
      </w:r>
    </w:p>
    <w:p w:rsidR="00B53618" w:rsidRPr="00D239F6" w:rsidRDefault="00B53618" w:rsidP="00734F2E">
      <w:pPr>
        <w:spacing w:after="0" w:line="240" w:lineRule="auto"/>
        <w:ind w:firstLine="709"/>
        <w:jc w:val="both"/>
        <w:rPr>
          <w:rFonts w:ascii="Times New Roman" w:eastAsia="Times New Roman" w:hAnsi="Times New Roman"/>
          <w:color w:val="000000" w:themeColor="text1"/>
          <w:sz w:val="28"/>
          <w:szCs w:val="28"/>
          <w:lang w:val="uk-UA"/>
        </w:rPr>
      </w:pPr>
      <w:r w:rsidRPr="00D239F6">
        <w:rPr>
          <w:rFonts w:ascii="Times New Roman" w:hAnsi="Times New Roman"/>
          <w:sz w:val="28"/>
          <w:szCs w:val="28"/>
          <w:lang w:val="uk-UA"/>
        </w:rPr>
        <w:t xml:space="preserve">Суто практична дисципліна «Фізичне виховання» під час військового стану перетворилась більшою мірою в теоретичну, де викладач під час проведення занять має змогу отримати зі студентом спілкування, і надати йому виховну та розвиваючу складову. </w:t>
      </w:r>
      <w:r w:rsidR="004904F7" w:rsidRPr="00D239F6">
        <w:rPr>
          <w:rFonts w:ascii="Times New Roman" w:hAnsi="Times New Roman"/>
          <w:sz w:val="28"/>
          <w:szCs w:val="28"/>
          <w:lang w:val="uk-UA"/>
        </w:rPr>
        <w:t>П</w:t>
      </w:r>
      <w:r w:rsidRPr="00D239F6">
        <w:rPr>
          <w:rFonts w:ascii="Times New Roman" w:hAnsi="Times New Roman"/>
          <w:sz w:val="28"/>
          <w:szCs w:val="28"/>
          <w:lang w:val="uk-UA"/>
        </w:rPr>
        <w:t>ід час проведення заняття з фізичного виховання існує повна відсутність медичного контролю за станом студента, що суттєво обмежує практичну складову заняття, отже і рухову активність студента. При поверненні умов очного навчання необхідно терміново повернутись до активних практичних занять з виконанням різноманітних фізичних вправ [</w:t>
      </w:r>
      <w:r w:rsidR="00546D7D" w:rsidRPr="00D239F6">
        <w:rPr>
          <w:rFonts w:ascii="Times New Roman" w:hAnsi="Times New Roman"/>
          <w:sz w:val="28"/>
          <w:szCs w:val="28"/>
          <w:lang w:val="uk-UA"/>
        </w:rPr>
        <w:t>2</w:t>
      </w:r>
      <w:r w:rsidRPr="00D239F6">
        <w:rPr>
          <w:rFonts w:ascii="Times New Roman" w:hAnsi="Times New Roman"/>
          <w:sz w:val="28"/>
          <w:szCs w:val="28"/>
          <w:lang w:val="uk-UA"/>
        </w:rPr>
        <w:t>,</w:t>
      </w:r>
      <w:r w:rsidR="00546D7D" w:rsidRPr="00D239F6">
        <w:rPr>
          <w:rFonts w:ascii="Times New Roman" w:hAnsi="Times New Roman"/>
          <w:sz w:val="28"/>
          <w:szCs w:val="28"/>
          <w:lang w:val="uk-UA"/>
        </w:rPr>
        <w:t xml:space="preserve"> с.</w:t>
      </w:r>
      <w:r w:rsidRPr="00D239F6">
        <w:rPr>
          <w:rFonts w:ascii="Times New Roman" w:hAnsi="Times New Roman"/>
          <w:sz w:val="28"/>
          <w:szCs w:val="28"/>
          <w:lang w:val="uk-UA"/>
        </w:rPr>
        <w:t xml:space="preserve"> 272].</w:t>
      </w:r>
    </w:p>
    <w:p w:rsidR="00BE46F6" w:rsidRPr="00D239F6" w:rsidRDefault="00734F2E" w:rsidP="00734F2E">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Дистанційна форма проведення занять з фізичного виховання не є досконалою, але закладам вищої освіти необхідно модернізувати заняття для того, щоб це приносило користь навіть у режимі онлайн. Оскільки забезпечення якісної й корисної фізичної активності студентської молоді є одним із пріоритетних чинників підвищення здоров’я всієї нації [</w:t>
      </w:r>
      <w:r w:rsidR="00546D7D" w:rsidRPr="00D239F6">
        <w:rPr>
          <w:rFonts w:ascii="Times New Roman" w:hAnsi="Times New Roman"/>
          <w:sz w:val="28"/>
          <w:szCs w:val="28"/>
          <w:lang w:val="uk-UA"/>
        </w:rPr>
        <w:t>4</w:t>
      </w:r>
      <w:r w:rsidRPr="00D239F6">
        <w:rPr>
          <w:rFonts w:ascii="Times New Roman" w:hAnsi="Times New Roman"/>
          <w:sz w:val="28"/>
          <w:szCs w:val="28"/>
          <w:lang w:val="uk-UA"/>
        </w:rPr>
        <w:t>, с. 198].</w:t>
      </w:r>
    </w:p>
    <w:p w:rsidR="009401EB" w:rsidRPr="00D239F6" w:rsidRDefault="009401EB" w:rsidP="00734F2E">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В листі МОН від 11 липня 2023 року </w:t>
      </w:r>
      <w:r w:rsidR="00A82A9F" w:rsidRPr="00D239F6">
        <w:rPr>
          <w:rFonts w:ascii="Times New Roman" w:hAnsi="Times New Roman"/>
          <w:sz w:val="28"/>
          <w:szCs w:val="28"/>
          <w:lang w:val="uk-UA"/>
        </w:rPr>
        <w:t>«</w:t>
      </w:r>
      <w:r w:rsidRPr="00D239F6">
        <w:rPr>
          <w:rFonts w:ascii="Times New Roman" w:hAnsi="Times New Roman"/>
          <w:sz w:val="28"/>
          <w:szCs w:val="28"/>
          <w:lang w:val="uk-UA"/>
        </w:rPr>
        <w:t>Про здійснення освітнього процесу для закладів пер</w:t>
      </w:r>
      <w:r w:rsidR="00371DAF" w:rsidRPr="00D239F6">
        <w:rPr>
          <w:rFonts w:ascii="Times New Roman" w:hAnsi="Times New Roman"/>
          <w:sz w:val="28"/>
          <w:szCs w:val="28"/>
          <w:lang w:val="uk-UA"/>
        </w:rPr>
        <w:t>ед</w:t>
      </w:r>
      <w:r w:rsidRPr="00D239F6">
        <w:rPr>
          <w:rFonts w:ascii="Times New Roman" w:hAnsi="Times New Roman"/>
          <w:sz w:val="28"/>
          <w:szCs w:val="28"/>
          <w:lang w:val="uk-UA"/>
        </w:rPr>
        <w:t>вищої</w:t>
      </w:r>
      <w:r w:rsidR="00371DAF" w:rsidRPr="00D239F6">
        <w:rPr>
          <w:rFonts w:ascii="Times New Roman" w:hAnsi="Times New Roman"/>
          <w:sz w:val="28"/>
          <w:szCs w:val="28"/>
          <w:lang w:val="uk-UA"/>
        </w:rPr>
        <w:t xml:space="preserve"> і вищої о</w:t>
      </w:r>
      <w:r w:rsidRPr="00D239F6">
        <w:rPr>
          <w:rFonts w:ascii="Times New Roman" w:hAnsi="Times New Roman"/>
          <w:sz w:val="28"/>
          <w:szCs w:val="28"/>
          <w:lang w:val="uk-UA"/>
        </w:rPr>
        <w:t>світи</w:t>
      </w:r>
      <w:r w:rsidR="00A82A9F" w:rsidRPr="00D239F6">
        <w:rPr>
          <w:rFonts w:ascii="Times New Roman" w:hAnsi="Times New Roman"/>
          <w:sz w:val="28"/>
          <w:szCs w:val="28"/>
          <w:lang w:val="uk-UA"/>
        </w:rPr>
        <w:t>»</w:t>
      </w:r>
      <w:r w:rsidRPr="00D239F6">
        <w:rPr>
          <w:rFonts w:ascii="Times New Roman" w:hAnsi="Times New Roman"/>
          <w:sz w:val="28"/>
          <w:szCs w:val="28"/>
          <w:lang w:val="uk-UA"/>
        </w:rPr>
        <w:t xml:space="preserve"> рекомендується з 01 вересня 2023 року</w:t>
      </w:r>
      <w:r w:rsidR="00A82A9F" w:rsidRPr="00D239F6">
        <w:rPr>
          <w:rFonts w:ascii="Times New Roman" w:hAnsi="Times New Roman"/>
          <w:sz w:val="28"/>
          <w:szCs w:val="28"/>
          <w:lang w:val="uk-UA"/>
        </w:rPr>
        <w:t xml:space="preserve"> максимально перейти до здійснення освітнього процесу в аудиторному форматі з урахуванням наявності та місткості укритів.</w:t>
      </w:r>
    </w:p>
    <w:p w:rsidR="0090433D" w:rsidRPr="00D239F6" w:rsidRDefault="0090433D" w:rsidP="00734F2E">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Метою роботи стало виявлення недоліків онлайн навчання у фізичному вихованні закладу вищої освіти.</w:t>
      </w:r>
    </w:p>
    <w:p w:rsidR="00AC13FD" w:rsidRPr="00D239F6" w:rsidRDefault="00A82A9F" w:rsidP="00AC13FD">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В Криворізькому державному педагогічному університеті дисципліна «Фізичне виховання» включена до навчальних планів</w:t>
      </w:r>
      <w:r w:rsidR="0090433D" w:rsidRPr="00D239F6">
        <w:rPr>
          <w:rFonts w:ascii="Times New Roman" w:hAnsi="Times New Roman"/>
          <w:sz w:val="28"/>
          <w:szCs w:val="28"/>
          <w:lang w:val="uk-UA"/>
        </w:rPr>
        <w:t xml:space="preserve"> підготовки бакалаврів здобувачів освіти 1 курсу </w:t>
      </w:r>
      <w:r w:rsidR="00371DAF" w:rsidRPr="00D239F6">
        <w:rPr>
          <w:rFonts w:ascii="Times New Roman" w:hAnsi="Times New Roman"/>
          <w:sz w:val="28"/>
          <w:szCs w:val="28"/>
          <w:lang w:val="uk-UA"/>
        </w:rPr>
        <w:t>Зі студентами фізико-математичного та психолого-педагогічного факультетів протягом 2022/23 н.р.</w:t>
      </w:r>
      <w:r w:rsidR="003115E1" w:rsidRPr="00D239F6">
        <w:rPr>
          <w:rFonts w:ascii="Times New Roman" w:hAnsi="Times New Roman"/>
          <w:sz w:val="28"/>
          <w:szCs w:val="28"/>
          <w:lang w:val="uk-UA"/>
        </w:rPr>
        <w:t xml:space="preserve"> </w:t>
      </w:r>
      <w:r w:rsidR="00371DAF" w:rsidRPr="00D239F6">
        <w:rPr>
          <w:rFonts w:ascii="Times New Roman" w:hAnsi="Times New Roman"/>
          <w:sz w:val="28"/>
          <w:szCs w:val="28"/>
          <w:lang w:val="uk-UA"/>
        </w:rPr>
        <w:t>заняття з фізичного виховання прово</w:t>
      </w:r>
      <w:r w:rsidR="003115E1" w:rsidRPr="00D239F6">
        <w:rPr>
          <w:rFonts w:ascii="Times New Roman" w:hAnsi="Times New Roman"/>
          <w:sz w:val="28"/>
          <w:szCs w:val="28"/>
          <w:lang w:val="uk-UA"/>
        </w:rPr>
        <w:t xml:space="preserve">дилися у дистанційному форматі </w:t>
      </w:r>
      <w:r w:rsidR="007D5E8B" w:rsidRPr="00D239F6">
        <w:rPr>
          <w:rFonts w:ascii="Times New Roman" w:hAnsi="Times New Roman"/>
          <w:sz w:val="28"/>
          <w:szCs w:val="28"/>
          <w:lang w:val="uk-UA"/>
        </w:rPr>
        <w:t xml:space="preserve">з використанням </w:t>
      </w:r>
      <w:r w:rsidR="007D5E8B" w:rsidRPr="00D239F6">
        <w:rPr>
          <w:rFonts w:ascii="Times New Roman" w:hAnsi="Times New Roman"/>
          <w:color w:val="000000" w:themeColor="text1"/>
          <w:sz w:val="28"/>
          <w:szCs w:val="28"/>
          <w:shd w:val="clear" w:color="auto" w:fill="FFFFFF"/>
          <w:lang w:val="uk-UA"/>
        </w:rPr>
        <w:t xml:space="preserve">відкритої (Open Source) системи управління навчанням </w:t>
      </w:r>
      <w:r w:rsidR="007D5E8B" w:rsidRPr="00D239F6">
        <w:rPr>
          <w:rFonts w:ascii="Times New Roman" w:hAnsi="Times New Roman"/>
          <w:sz w:val="28"/>
          <w:szCs w:val="28"/>
          <w:lang w:val="uk-UA"/>
        </w:rPr>
        <w:t xml:space="preserve">Moodle і програми для організації відеоконференцій </w:t>
      </w:r>
      <w:r w:rsidR="003115E1" w:rsidRPr="00D239F6">
        <w:rPr>
          <w:rFonts w:ascii="Times New Roman" w:hAnsi="Times New Roman"/>
          <w:sz w:val="28"/>
          <w:szCs w:val="28"/>
          <w:lang w:val="uk-UA"/>
        </w:rPr>
        <w:t>Zoom</w:t>
      </w:r>
      <w:r w:rsidR="00C81753" w:rsidRPr="00D239F6">
        <w:rPr>
          <w:rFonts w:ascii="Times New Roman" w:hAnsi="Times New Roman"/>
          <w:sz w:val="28"/>
          <w:szCs w:val="28"/>
          <w:lang w:val="uk-UA"/>
        </w:rPr>
        <w:t xml:space="preserve">. На заняттях студентам пропонувався </w:t>
      </w:r>
      <w:r w:rsidR="007D5E8B" w:rsidRPr="00D239F6">
        <w:rPr>
          <w:rFonts w:ascii="Times New Roman" w:hAnsi="Times New Roman"/>
          <w:sz w:val="28"/>
          <w:szCs w:val="28"/>
          <w:lang w:val="uk-UA"/>
        </w:rPr>
        <w:t xml:space="preserve">за програмою </w:t>
      </w:r>
      <w:r w:rsidR="00C81753" w:rsidRPr="00D239F6">
        <w:rPr>
          <w:rFonts w:ascii="Times New Roman" w:hAnsi="Times New Roman"/>
          <w:sz w:val="28"/>
          <w:szCs w:val="28"/>
          <w:lang w:val="uk-UA"/>
        </w:rPr>
        <w:t xml:space="preserve">теоретичний матеріал; виконання фізичних вправ, які можливі в домашніх </w:t>
      </w:r>
      <w:r w:rsidR="00C81753" w:rsidRPr="00D239F6">
        <w:rPr>
          <w:rFonts w:ascii="Times New Roman" w:hAnsi="Times New Roman"/>
          <w:sz w:val="28"/>
          <w:szCs w:val="28"/>
          <w:lang w:val="uk-UA"/>
        </w:rPr>
        <w:lastRenderedPageBreak/>
        <w:t>умовах; складання тестів на розвиток фізичних якостей; виконання теоретичних тестових завдань та самостійної роботи, що включала підготовку комплексів вправ відповідної теми, відеороликів тощо</w:t>
      </w:r>
      <w:r w:rsidR="00AC13FD" w:rsidRPr="00D239F6">
        <w:rPr>
          <w:rFonts w:ascii="Times New Roman" w:hAnsi="Times New Roman"/>
          <w:sz w:val="28"/>
          <w:szCs w:val="28"/>
          <w:lang w:val="uk-UA"/>
        </w:rPr>
        <w:t xml:space="preserve"> (рис 1).</w:t>
      </w:r>
    </w:p>
    <w:p w:rsidR="00AC13FD" w:rsidRPr="00D239F6" w:rsidRDefault="00AC13FD" w:rsidP="00AC13FD">
      <w:pPr>
        <w:spacing w:after="0" w:line="240" w:lineRule="auto"/>
        <w:ind w:firstLine="709"/>
        <w:jc w:val="center"/>
        <w:rPr>
          <w:rFonts w:ascii="Times New Roman" w:hAnsi="Times New Roman"/>
          <w:sz w:val="28"/>
          <w:szCs w:val="28"/>
          <w:lang w:val="uk-UA"/>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48"/>
        <w:gridCol w:w="1910"/>
        <w:gridCol w:w="1860"/>
      </w:tblGrid>
      <w:tr w:rsidR="00481195" w:rsidRPr="00D239F6" w:rsidTr="00481195">
        <w:trPr>
          <w:trHeight w:val="1176"/>
          <w:jc w:val="center"/>
        </w:trPr>
        <w:tc>
          <w:tcPr>
            <w:tcW w:w="2048" w:type="dxa"/>
          </w:tcPr>
          <w:p w:rsidR="00637DF0" w:rsidRPr="00D239F6" w:rsidRDefault="00604287" w:rsidP="00AC13FD">
            <w:pPr>
              <w:spacing w:after="0" w:line="240" w:lineRule="auto"/>
              <w:jc w:val="center"/>
              <w:rPr>
                <w:rFonts w:ascii="Times New Roman" w:hAnsi="Times New Roman"/>
                <w:sz w:val="28"/>
                <w:szCs w:val="28"/>
                <w:lang w:val="uk-UA"/>
              </w:rPr>
            </w:pPr>
            <w:r w:rsidRPr="00D239F6">
              <w:rPr>
                <w:rFonts w:ascii="Times New Roman" w:hAnsi="Times New Roman"/>
                <w:noProof/>
                <w:sz w:val="28"/>
                <w:szCs w:val="28"/>
                <w:lang w:eastAsia="ru-RU"/>
              </w:rPr>
              <w:drawing>
                <wp:inline distT="0" distB="0" distL="0" distR="0">
                  <wp:extent cx="994136" cy="1261114"/>
                  <wp:effectExtent l="19050" t="0" r="0" b="0"/>
                  <wp:docPr id="7" name="Рисунок 7" descr="C:\Users\admin\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5.jpg"/>
                          <pic:cNvPicPr>
                            <a:picLocks noChangeAspect="1" noChangeArrowheads="1"/>
                          </pic:cNvPicPr>
                        </pic:nvPicPr>
                        <pic:blipFill>
                          <a:blip r:embed="rId24" cstate="print"/>
                          <a:srcRect/>
                          <a:stretch>
                            <a:fillRect/>
                          </a:stretch>
                        </pic:blipFill>
                        <pic:spPr bwMode="auto">
                          <a:xfrm>
                            <a:off x="0" y="0"/>
                            <a:ext cx="996048" cy="1263539"/>
                          </a:xfrm>
                          <a:prstGeom prst="rect">
                            <a:avLst/>
                          </a:prstGeom>
                          <a:noFill/>
                          <a:ln w="9525">
                            <a:noFill/>
                            <a:miter lim="800000"/>
                            <a:headEnd/>
                            <a:tailEnd/>
                          </a:ln>
                        </pic:spPr>
                      </pic:pic>
                    </a:graphicData>
                  </a:graphic>
                </wp:inline>
              </w:drawing>
            </w:r>
          </w:p>
        </w:tc>
        <w:tc>
          <w:tcPr>
            <w:tcW w:w="1910" w:type="dxa"/>
          </w:tcPr>
          <w:p w:rsidR="00637DF0" w:rsidRPr="00D239F6" w:rsidRDefault="009310AC" w:rsidP="00AC13FD">
            <w:pPr>
              <w:spacing w:after="0" w:line="240" w:lineRule="auto"/>
              <w:jc w:val="center"/>
              <w:rPr>
                <w:rFonts w:ascii="Times New Roman" w:hAnsi="Times New Roman"/>
                <w:sz w:val="28"/>
                <w:szCs w:val="28"/>
                <w:lang w:val="uk-UA"/>
              </w:rPr>
            </w:pPr>
            <w:r w:rsidRPr="00D239F6">
              <w:rPr>
                <w:rFonts w:ascii="Times New Roman" w:hAnsi="Times New Roman"/>
                <w:noProof/>
                <w:sz w:val="28"/>
                <w:szCs w:val="28"/>
                <w:lang w:eastAsia="ru-RU"/>
              </w:rPr>
              <w:drawing>
                <wp:inline distT="0" distB="0" distL="0" distR="0">
                  <wp:extent cx="918716" cy="1213559"/>
                  <wp:effectExtent l="19050" t="0" r="0" b="0"/>
                  <wp:docPr id="4" name="Рисунок 1" descr="C:\Users\admin\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2.jpg"/>
                          <pic:cNvPicPr>
                            <a:picLocks noChangeAspect="1" noChangeArrowheads="1"/>
                          </pic:cNvPicPr>
                        </pic:nvPicPr>
                        <pic:blipFill>
                          <a:blip r:embed="rId25"/>
                          <a:srcRect/>
                          <a:stretch>
                            <a:fillRect/>
                          </a:stretch>
                        </pic:blipFill>
                        <pic:spPr bwMode="auto">
                          <a:xfrm>
                            <a:off x="0" y="0"/>
                            <a:ext cx="925043" cy="1221916"/>
                          </a:xfrm>
                          <a:prstGeom prst="rect">
                            <a:avLst/>
                          </a:prstGeom>
                          <a:noFill/>
                          <a:ln w="9525">
                            <a:noFill/>
                            <a:miter lim="800000"/>
                            <a:headEnd/>
                            <a:tailEnd/>
                          </a:ln>
                        </pic:spPr>
                      </pic:pic>
                    </a:graphicData>
                  </a:graphic>
                </wp:inline>
              </w:drawing>
            </w:r>
          </w:p>
        </w:tc>
        <w:tc>
          <w:tcPr>
            <w:tcW w:w="1860" w:type="dxa"/>
          </w:tcPr>
          <w:p w:rsidR="00637DF0" w:rsidRPr="00D239F6" w:rsidRDefault="00604287" w:rsidP="00AC13FD">
            <w:pPr>
              <w:spacing w:after="0" w:line="240" w:lineRule="auto"/>
              <w:jc w:val="center"/>
              <w:rPr>
                <w:rFonts w:ascii="Times New Roman" w:hAnsi="Times New Roman"/>
                <w:sz w:val="28"/>
                <w:szCs w:val="28"/>
                <w:lang w:val="uk-UA"/>
              </w:rPr>
            </w:pPr>
            <w:r w:rsidRPr="00D239F6">
              <w:rPr>
                <w:rFonts w:ascii="Times New Roman" w:hAnsi="Times New Roman"/>
                <w:noProof/>
                <w:sz w:val="28"/>
                <w:szCs w:val="28"/>
                <w:lang w:eastAsia="ru-RU"/>
              </w:rPr>
              <w:drawing>
                <wp:inline distT="0" distB="0" distL="0" distR="0">
                  <wp:extent cx="868688" cy="1214555"/>
                  <wp:effectExtent l="19050" t="0" r="7612" b="0"/>
                  <wp:docPr id="5" name="Рисунок 4" descr="C:\Users\admin\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1.jpg"/>
                          <pic:cNvPicPr>
                            <a:picLocks noChangeAspect="1" noChangeArrowheads="1"/>
                          </pic:cNvPicPr>
                        </pic:nvPicPr>
                        <pic:blipFill>
                          <a:blip r:embed="rId26" cstate="print"/>
                          <a:srcRect/>
                          <a:stretch>
                            <a:fillRect/>
                          </a:stretch>
                        </pic:blipFill>
                        <pic:spPr bwMode="auto">
                          <a:xfrm>
                            <a:off x="0" y="0"/>
                            <a:ext cx="874529" cy="1222722"/>
                          </a:xfrm>
                          <a:prstGeom prst="rect">
                            <a:avLst/>
                          </a:prstGeom>
                          <a:noFill/>
                          <a:ln w="9525">
                            <a:noFill/>
                            <a:miter lim="800000"/>
                            <a:headEnd/>
                            <a:tailEnd/>
                          </a:ln>
                        </pic:spPr>
                      </pic:pic>
                    </a:graphicData>
                  </a:graphic>
                </wp:inline>
              </w:drawing>
            </w:r>
          </w:p>
        </w:tc>
      </w:tr>
      <w:tr w:rsidR="00604287" w:rsidRPr="00D239F6" w:rsidTr="00481195">
        <w:trPr>
          <w:trHeight w:val="1669"/>
          <w:jc w:val="center"/>
        </w:trPr>
        <w:tc>
          <w:tcPr>
            <w:tcW w:w="5818" w:type="dxa"/>
            <w:gridSpan w:val="3"/>
          </w:tcPr>
          <w:p w:rsidR="00604287" w:rsidRPr="00D239F6" w:rsidRDefault="000B0FDC" w:rsidP="000B0FDC">
            <w:pPr>
              <w:spacing w:after="0" w:line="240" w:lineRule="auto"/>
              <w:jc w:val="center"/>
              <w:rPr>
                <w:rFonts w:ascii="Times New Roman" w:hAnsi="Times New Roman"/>
                <w:sz w:val="28"/>
                <w:szCs w:val="28"/>
                <w:lang w:val="uk-UA"/>
              </w:rPr>
            </w:pPr>
            <w:r w:rsidRPr="00D239F6">
              <w:rPr>
                <w:rFonts w:ascii="Times New Roman" w:hAnsi="Times New Roman"/>
                <w:noProof/>
                <w:sz w:val="28"/>
                <w:szCs w:val="28"/>
                <w:lang w:eastAsia="ru-RU"/>
              </w:rPr>
              <w:drawing>
                <wp:inline distT="0" distB="0" distL="0" distR="0">
                  <wp:extent cx="1371600" cy="1055261"/>
                  <wp:effectExtent l="19050" t="0" r="0" b="0"/>
                  <wp:docPr id="3" name="Рисунок 1" descr="D:\D\D\Universiti\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D\Universiti\0\7.jpg"/>
                          <pic:cNvPicPr>
                            <a:picLocks noChangeAspect="1" noChangeArrowheads="1"/>
                          </pic:cNvPicPr>
                        </pic:nvPicPr>
                        <pic:blipFill>
                          <a:blip r:embed="rId27" cstate="print"/>
                          <a:srcRect/>
                          <a:stretch>
                            <a:fillRect/>
                          </a:stretch>
                        </pic:blipFill>
                        <pic:spPr bwMode="auto">
                          <a:xfrm>
                            <a:off x="0" y="0"/>
                            <a:ext cx="1372181" cy="1055708"/>
                          </a:xfrm>
                          <a:prstGeom prst="rect">
                            <a:avLst/>
                          </a:prstGeom>
                          <a:noFill/>
                          <a:ln w="9525">
                            <a:noFill/>
                            <a:miter lim="800000"/>
                            <a:headEnd/>
                            <a:tailEnd/>
                          </a:ln>
                        </pic:spPr>
                      </pic:pic>
                    </a:graphicData>
                  </a:graphic>
                </wp:inline>
              </w:drawing>
            </w:r>
            <w:r w:rsidRPr="00D239F6">
              <w:rPr>
                <w:rFonts w:ascii="Times New Roman" w:hAnsi="Times New Roman"/>
                <w:sz w:val="28"/>
                <w:szCs w:val="28"/>
                <w:lang w:val="uk-UA"/>
              </w:rPr>
              <w:t xml:space="preserve"> </w:t>
            </w:r>
            <w:r w:rsidR="00604287" w:rsidRPr="00D239F6">
              <w:rPr>
                <w:rFonts w:ascii="Times New Roman" w:hAnsi="Times New Roman"/>
                <w:noProof/>
                <w:sz w:val="28"/>
                <w:szCs w:val="28"/>
                <w:lang w:eastAsia="ru-RU"/>
              </w:rPr>
              <w:drawing>
                <wp:inline distT="0" distB="0" distL="0" distR="0">
                  <wp:extent cx="977900" cy="1082173"/>
                  <wp:effectExtent l="19050" t="0" r="0" b="0"/>
                  <wp:docPr id="10" name="Рисунок 10" descr="C:\Users\admin\AppData\Local\Microsoft\Windows\Temporary Internet Files\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6.jpg"/>
                          <pic:cNvPicPr>
                            <a:picLocks noChangeAspect="1" noChangeArrowheads="1"/>
                          </pic:cNvPicPr>
                        </pic:nvPicPr>
                        <pic:blipFill>
                          <a:blip r:embed="rId28" cstate="print"/>
                          <a:srcRect/>
                          <a:stretch>
                            <a:fillRect/>
                          </a:stretch>
                        </pic:blipFill>
                        <pic:spPr bwMode="auto">
                          <a:xfrm>
                            <a:off x="0" y="0"/>
                            <a:ext cx="985430" cy="1090506"/>
                          </a:xfrm>
                          <a:prstGeom prst="rect">
                            <a:avLst/>
                          </a:prstGeom>
                          <a:noFill/>
                          <a:ln w="9525">
                            <a:noFill/>
                            <a:miter lim="800000"/>
                            <a:headEnd/>
                            <a:tailEnd/>
                          </a:ln>
                        </pic:spPr>
                      </pic:pic>
                    </a:graphicData>
                  </a:graphic>
                </wp:inline>
              </w:drawing>
            </w:r>
          </w:p>
        </w:tc>
      </w:tr>
    </w:tbl>
    <w:p w:rsidR="00637DF0" w:rsidRPr="00D239F6" w:rsidRDefault="00637DF0" w:rsidP="00AC13FD">
      <w:pPr>
        <w:spacing w:after="0" w:line="240" w:lineRule="auto"/>
        <w:ind w:firstLine="709"/>
        <w:jc w:val="center"/>
        <w:rPr>
          <w:rFonts w:ascii="Times New Roman" w:hAnsi="Times New Roman"/>
          <w:sz w:val="28"/>
          <w:szCs w:val="28"/>
          <w:lang w:val="uk-UA"/>
        </w:rPr>
      </w:pPr>
    </w:p>
    <w:p w:rsidR="00AC13FD" w:rsidRPr="00D239F6" w:rsidRDefault="00AC13FD" w:rsidP="00734F2E">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Рис. 1. </w:t>
      </w:r>
      <w:r w:rsidR="00481195" w:rsidRPr="00D239F6">
        <w:rPr>
          <w:rFonts w:ascii="Times New Roman" w:hAnsi="Times New Roman"/>
          <w:sz w:val="28"/>
          <w:szCs w:val="28"/>
          <w:lang w:val="uk-UA"/>
        </w:rPr>
        <w:t>Відеороліки з в</w:t>
      </w:r>
      <w:r w:rsidR="00F2225D" w:rsidRPr="00D239F6">
        <w:rPr>
          <w:rFonts w:ascii="Times New Roman" w:hAnsi="Times New Roman"/>
          <w:sz w:val="28"/>
          <w:szCs w:val="28"/>
          <w:lang w:val="uk-UA"/>
        </w:rPr>
        <w:t>иконання самостійної роботи</w:t>
      </w:r>
      <w:r w:rsidRPr="00D239F6">
        <w:rPr>
          <w:rFonts w:ascii="Times New Roman" w:hAnsi="Times New Roman"/>
          <w:sz w:val="28"/>
          <w:szCs w:val="28"/>
          <w:lang w:val="uk-UA"/>
        </w:rPr>
        <w:t>.</w:t>
      </w:r>
    </w:p>
    <w:p w:rsidR="00AC13FD" w:rsidRPr="00D239F6" w:rsidRDefault="00AC13FD" w:rsidP="00734F2E">
      <w:pPr>
        <w:spacing w:after="0" w:line="240" w:lineRule="auto"/>
        <w:ind w:firstLine="709"/>
        <w:jc w:val="both"/>
        <w:rPr>
          <w:rFonts w:ascii="Times New Roman" w:hAnsi="Times New Roman"/>
          <w:sz w:val="28"/>
          <w:szCs w:val="28"/>
          <w:lang w:val="uk-UA"/>
        </w:rPr>
      </w:pPr>
    </w:p>
    <w:p w:rsidR="003E5B9C" w:rsidRPr="00D239F6" w:rsidRDefault="007D5E8B" w:rsidP="00734F2E">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Треба зазначити, що </w:t>
      </w:r>
      <w:r w:rsidR="006D464E" w:rsidRPr="00D239F6">
        <w:rPr>
          <w:rFonts w:ascii="Times New Roman" w:hAnsi="Times New Roman"/>
          <w:sz w:val="28"/>
          <w:szCs w:val="28"/>
          <w:lang w:val="uk-UA"/>
        </w:rPr>
        <w:t>онлайн-</w:t>
      </w:r>
      <w:r w:rsidR="00B84A7E" w:rsidRPr="00D239F6">
        <w:rPr>
          <w:rFonts w:ascii="Times New Roman" w:hAnsi="Times New Roman"/>
          <w:sz w:val="28"/>
          <w:szCs w:val="28"/>
          <w:lang w:val="uk-UA"/>
        </w:rPr>
        <w:t xml:space="preserve">навчання, в якому </w:t>
      </w:r>
      <w:r w:rsidR="00C6717C" w:rsidRPr="00D239F6">
        <w:rPr>
          <w:rFonts w:ascii="Times New Roman" w:hAnsi="Times New Roman"/>
          <w:sz w:val="28"/>
          <w:szCs w:val="28"/>
          <w:lang w:val="uk-UA"/>
        </w:rPr>
        <w:t xml:space="preserve">емоційна складова </w:t>
      </w:r>
      <w:r w:rsidR="00B84A7E" w:rsidRPr="00D239F6">
        <w:rPr>
          <w:rFonts w:ascii="Times New Roman" w:hAnsi="Times New Roman"/>
          <w:sz w:val="28"/>
          <w:szCs w:val="28"/>
          <w:lang w:val="uk-UA"/>
        </w:rPr>
        <w:t>взаємоді</w:t>
      </w:r>
      <w:r w:rsidR="00C6717C" w:rsidRPr="00D239F6">
        <w:rPr>
          <w:rFonts w:ascii="Times New Roman" w:hAnsi="Times New Roman"/>
          <w:sz w:val="28"/>
          <w:szCs w:val="28"/>
          <w:lang w:val="uk-UA"/>
        </w:rPr>
        <w:t>ї</w:t>
      </w:r>
      <w:r w:rsidR="00B84A7E" w:rsidRPr="00D239F6">
        <w:rPr>
          <w:rFonts w:ascii="Times New Roman" w:hAnsi="Times New Roman"/>
          <w:sz w:val="28"/>
          <w:szCs w:val="28"/>
          <w:lang w:val="uk-UA"/>
        </w:rPr>
        <w:t xml:space="preserve"> </w:t>
      </w:r>
      <w:r w:rsidR="003E5B9C" w:rsidRPr="00D239F6">
        <w:rPr>
          <w:rFonts w:ascii="Times New Roman" w:hAnsi="Times New Roman"/>
          <w:sz w:val="28"/>
          <w:szCs w:val="28"/>
          <w:lang w:val="uk-UA"/>
        </w:rPr>
        <w:t xml:space="preserve">здобувачів з </w:t>
      </w:r>
      <w:r w:rsidR="00B84A7E" w:rsidRPr="00D239F6">
        <w:rPr>
          <w:rFonts w:ascii="Times New Roman" w:hAnsi="Times New Roman"/>
          <w:sz w:val="28"/>
          <w:szCs w:val="28"/>
          <w:lang w:val="uk-UA"/>
        </w:rPr>
        <w:t>викладач</w:t>
      </w:r>
      <w:r w:rsidR="003E5B9C" w:rsidRPr="00D239F6">
        <w:rPr>
          <w:rFonts w:ascii="Times New Roman" w:hAnsi="Times New Roman"/>
          <w:sz w:val="28"/>
          <w:szCs w:val="28"/>
          <w:lang w:val="uk-UA"/>
        </w:rPr>
        <w:t>ем</w:t>
      </w:r>
      <w:r w:rsidR="00B84A7E" w:rsidRPr="00D239F6">
        <w:rPr>
          <w:rFonts w:ascii="Times New Roman" w:hAnsi="Times New Roman"/>
          <w:sz w:val="28"/>
          <w:szCs w:val="28"/>
          <w:lang w:val="uk-UA"/>
        </w:rPr>
        <w:t xml:space="preserve"> і </w:t>
      </w:r>
      <w:r w:rsidR="00C6717C" w:rsidRPr="00D239F6">
        <w:rPr>
          <w:rFonts w:ascii="Times New Roman" w:hAnsi="Times New Roman"/>
          <w:sz w:val="28"/>
          <w:szCs w:val="28"/>
          <w:lang w:val="uk-UA"/>
        </w:rPr>
        <w:t>здобувачів між собою</w:t>
      </w:r>
      <w:r w:rsidR="00B84A7E" w:rsidRPr="00D239F6">
        <w:rPr>
          <w:rFonts w:ascii="Times New Roman" w:hAnsi="Times New Roman"/>
          <w:sz w:val="28"/>
          <w:szCs w:val="28"/>
          <w:lang w:val="uk-UA"/>
        </w:rPr>
        <w:t xml:space="preserve">, </w:t>
      </w:r>
      <w:r w:rsidR="003E5B9C" w:rsidRPr="00D239F6">
        <w:rPr>
          <w:rFonts w:ascii="Times New Roman" w:hAnsi="Times New Roman"/>
          <w:sz w:val="28"/>
          <w:szCs w:val="28"/>
          <w:lang w:val="uk-UA"/>
        </w:rPr>
        <w:t>має свою специфіку, що віддзеркалюється на їх психологічному стані та знижує рівень комфортності в навчальному процесі. Особливо це стосується першокурсників, які долають труднощі адаптації до нових форм організації навчання в закладі вищої освіти.</w:t>
      </w:r>
    </w:p>
    <w:p w:rsidR="006D464E" w:rsidRPr="00D239F6" w:rsidRDefault="003E5B9C" w:rsidP="00734F2E">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Так, за спостереженням і приватними бесідами, спостерігається невпевненість здобувачів до публічної демонстрації відеороликів, які відображають виконання ними завдання самостійної роботи. Труднощі у здобувачів викликає і висловлення власних думок і суджень з приводу обговорення певної теми. Проте вони здатні </w:t>
      </w:r>
      <w:r w:rsidR="006D464E" w:rsidRPr="00D239F6">
        <w:rPr>
          <w:rFonts w:ascii="Times New Roman" w:hAnsi="Times New Roman"/>
          <w:sz w:val="28"/>
          <w:szCs w:val="28"/>
          <w:lang w:val="uk-UA"/>
        </w:rPr>
        <w:t>дисципліновано приділяти увагу до матеріалу ви</w:t>
      </w:r>
      <w:r w:rsidR="003A3953" w:rsidRPr="00D239F6">
        <w:rPr>
          <w:rFonts w:ascii="Times New Roman" w:hAnsi="Times New Roman"/>
          <w:sz w:val="28"/>
          <w:szCs w:val="28"/>
          <w:lang w:val="uk-UA"/>
        </w:rPr>
        <w:t>кладача, що подається в лекційни</w:t>
      </w:r>
      <w:r w:rsidR="006D464E" w:rsidRPr="00D239F6">
        <w:rPr>
          <w:rFonts w:ascii="Times New Roman" w:hAnsi="Times New Roman"/>
          <w:sz w:val="28"/>
          <w:szCs w:val="28"/>
          <w:lang w:val="uk-UA"/>
        </w:rPr>
        <w:t xml:space="preserve">х формі та з задоволенням виконувати </w:t>
      </w:r>
      <w:r w:rsidR="00E333D8" w:rsidRPr="00D239F6">
        <w:rPr>
          <w:rFonts w:ascii="Times New Roman" w:hAnsi="Times New Roman"/>
          <w:sz w:val="28"/>
          <w:szCs w:val="28"/>
          <w:lang w:val="uk-UA"/>
        </w:rPr>
        <w:t xml:space="preserve">теоретичні </w:t>
      </w:r>
      <w:r w:rsidR="006D464E" w:rsidRPr="00D239F6">
        <w:rPr>
          <w:rFonts w:ascii="Times New Roman" w:hAnsi="Times New Roman"/>
          <w:sz w:val="28"/>
          <w:szCs w:val="28"/>
          <w:lang w:val="uk-UA"/>
        </w:rPr>
        <w:t>тестові завдання, хоч вони і обмежені у часу.</w:t>
      </w:r>
    </w:p>
    <w:p w:rsidR="00E333D8" w:rsidRPr="00D239F6" w:rsidRDefault="00E333D8" w:rsidP="00734F2E">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До недоліків онлайн-навчання з фізичного виховання можна віднести</w:t>
      </w:r>
      <w:r w:rsidR="000D65B2" w:rsidRPr="00D239F6">
        <w:rPr>
          <w:rFonts w:ascii="Times New Roman" w:hAnsi="Times New Roman"/>
          <w:sz w:val="28"/>
          <w:szCs w:val="28"/>
          <w:lang w:val="uk-UA"/>
        </w:rPr>
        <w:t xml:space="preserve"> неможливість повноцінної організації навчального процесу, спрямованого безпосередньо на розвиток фізичних якостей та оволодіння новими руховими навичками. </w:t>
      </w:r>
    </w:p>
    <w:p w:rsidR="006D464E" w:rsidRPr="00D239F6" w:rsidRDefault="00E333D8" w:rsidP="00734F2E">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Таким чином, о</w:t>
      </w:r>
      <w:r w:rsidR="006D464E" w:rsidRPr="00D239F6">
        <w:rPr>
          <w:rFonts w:ascii="Times New Roman" w:hAnsi="Times New Roman"/>
          <w:sz w:val="28"/>
          <w:szCs w:val="28"/>
          <w:lang w:val="uk-UA"/>
        </w:rPr>
        <w:t xml:space="preserve">рганізація </w:t>
      </w:r>
      <w:r w:rsidR="003A3953" w:rsidRPr="00D239F6">
        <w:rPr>
          <w:rFonts w:ascii="Times New Roman" w:hAnsi="Times New Roman"/>
          <w:sz w:val="28"/>
          <w:szCs w:val="28"/>
          <w:lang w:val="uk-UA"/>
        </w:rPr>
        <w:t>он</w:t>
      </w:r>
      <w:r w:rsidRPr="00D239F6">
        <w:rPr>
          <w:rFonts w:ascii="Times New Roman" w:hAnsi="Times New Roman"/>
          <w:sz w:val="28"/>
          <w:szCs w:val="28"/>
          <w:lang w:val="uk-UA"/>
        </w:rPr>
        <w:t>лайн-</w:t>
      </w:r>
      <w:r w:rsidR="006D464E" w:rsidRPr="00D239F6">
        <w:rPr>
          <w:rFonts w:ascii="Times New Roman" w:hAnsi="Times New Roman"/>
          <w:sz w:val="28"/>
          <w:szCs w:val="28"/>
          <w:lang w:val="uk-UA"/>
        </w:rPr>
        <w:t xml:space="preserve">навчання з </w:t>
      </w:r>
      <w:r w:rsidRPr="00D239F6">
        <w:rPr>
          <w:rFonts w:ascii="Times New Roman" w:hAnsi="Times New Roman"/>
          <w:sz w:val="28"/>
          <w:szCs w:val="28"/>
          <w:lang w:val="uk-UA"/>
        </w:rPr>
        <w:t>фізичного виховання обмежує можливості викладацького корпусу і матеріально-технічної бази навчального закладу не тільки у повній реалізації функцій соціалізації, комуніка</w:t>
      </w:r>
      <w:r w:rsidR="00AC13FD" w:rsidRPr="00D239F6">
        <w:rPr>
          <w:rFonts w:ascii="Times New Roman" w:hAnsi="Times New Roman"/>
          <w:sz w:val="28"/>
          <w:szCs w:val="28"/>
          <w:lang w:val="uk-UA"/>
        </w:rPr>
        <w:t>ції</w:t>
      </w:r>
      <w:r w:rsidRPr="00D239F6">
        <w:rPr>
          <w:rFonts w:ascii="Times New Roman" w:hAnsi="Times New Roman"/>
          <w:sz w:val="28"/>
          <w:szCs w:val="28"/>
          <w:lang w:val="uk-UA"/>
        </w:rPr>
        <w:t xml:space="preserve"> та мовлення, а і у якісному вирішенні завдань фізичного виховання здобувачів освіти. </w:t>
      </w:r>
    </w:p>
    <w:p w:rsidR="00056F56" w:rsidRPr="00D239F6" w:rsidRDefault="00056F56" w:rsidP="00336306">
      <w:pPr>
        <w:spacing w:after="0" w:line="240" w:lineRule="auto"/>
        <w:ind w:firstLine="709"/>
        <w:jc w:val="center"/>
        <w:rPr>
          <w:rFonts w:ascii="Times New Roman" w:eastAsia="Times New Roman" w:hAnsi="Times New Roman"/>
          <w:color w:val="000000" w:themeColor="text1"/>
          <w:sz w:val="28"/>
          <w:szCs w:val="28"/>
          <w:lang w:val="uk-UA"/>
        </w:rPr>
      </w:pPr>
      <w:r w:rsidRPr="00D239F6">
        <w:rPr>
          <w:rFonts w:ascii="Times New Roman" w:eastAsia="Times New Roman" w:hAnsi="Times New Roman"/>
          <w:b/>
          <w:color w:val="000000" w:themeColor="text1"/>
          <w:sz w:val="28"/>
          <w:szCs w:val="28"/>
          <w:lang w:val="uk-UA"/>
        </w:rPr>
        <w:t>Література</w:t>
      </w:r>
    </w:p>
    <w:p w:rsidR="00B53618" w:rsidRPr="00D239F6" w:rsidRDefault="00F576D3" w:rsidP="00546D7D">
      <w:pPr>
        <w:pStyle w:val="ab"/>
        <w:numPr>
          <w:ilvl w:val="0"/>
          <w:numId w:val="40"/>
        </w:numPr>
        <w:spacing w:after="0" w:line="240" w:lineRule="auto"/>
        <w:ind w:left="0" w:firstLine="709"/>
        <w:jc w:val="both"/>
        <w:rPr>
          <w:rFonts w:ascii="Times New Roman" w:hAnsi="Times New Roman"/>
          <w:color w:val="222222"/>
          <w:sz w:val="28"/>
          <w:szCs w:val="28"/>
          <w:shd w:val="clear" w:color="auto" w:fill="FFFFFF"/>
          <w:lang w:val="uk-UA"/>
        </w:rPr>
      </w:pPr>
      <w:r w:rsidRPr="00D239F6">
        <w:rPr>
          <w:rFonts w:ascii="Times New Roman" w:hAnsi="Times New Roman"/>
          <w:color w:val="222222"/>
          <w:sz w:val="28"/>
          <w:szCs w:val="28"/>
          <w:shd w:val="clear" w:color="auto" w:fill="FFFFFF"/>
          <w:lang w:val="uk-UA"/>
        </w:rPr>
        <w:t>Іванська</w:t>
      </w:r>
      <w:r w:rsidR="00292C8C" w:rsidRPr="00D239F6">
        <w:rPr>
          <w:rFonts w:ascii="Times New Roman" w:hAnsi="Times New Roman"/>
          <w:color w:val="222222"/>
          <w:sz w:val="28"/>
          <w:szCs w:val="28"/>
          <w:shd w:val="clear" w:color="auto" w:fill="FFFFFF"/>
          <w:lang w:val="uk-UA"/>
        </w:rPr>
        <w:t> </w:t>
      </w:r>
      <w:r w:rsidR="00B53618" w:rsidRPr="00D239F6">
        <w:rPr>
          <w:rFonts w:ascii="Times New Roman" w:hAnsi="Times New Roman"/>
          <w:color w:val="222222"/>
          <w:sz w:val="28"/>
          <w:szCs w:val="28"/>
          <w:shd w:val="clear" w:color="auto" w:fill="FFFFFF"/>
          <w:lang w:val="uk-UA"/>
        </w:rPr>
        <w:t>О.</w:t>
      </w:r>
      <w:r w:rsidR="00292C8C" w:rsidRPr="00D239F6">
        <w:rPr>
          <w:rFonts w:ascii="Times New Roman" w:hAnsi="Times New Roman"/>
          <w:color w:val="222222"/>
          <w:sz w:val="28"/>
          <w:szCs w:val="28"/>
          <w:shd w:val="clear" w:color="auto" w:fill="FFFFFF"/>
          <w:lang w:val="uk-UA"/>
        </w:rPr>
        <w:t> </w:t>
      </w:r>
      <w:r w:rsidR="00B53618" w:rsidRPr="00D239F6">
        <w:rPr>
          <w:rFonts w:ascii="Times New Roman" w:hAnsi="Times New Roman"/>
          <w:color w:val="222222"/>
          <w:sz w:val="28"/>
          <w:szCs w:val="28"/>
          <w:shd w:val="clear" w:color="auto" w:fill="FFFFFF"/>
          <w:lang w:val="uk-UA"/>
        </w:rPr>
        <w:t>В.</w:t>
      </w:r>
      <w:r w:rsidR="00292C8C" w:rsidRPr="00D239F6">
        <w:rPr>
          <w:rFonts w:ascii="Times New Roman" w:hAnsi="Times New Roman"/>
          <w:color w:val="222222"/>
          <w:sz w:val="28"/>
          <w:szCs w:val="28"/>
          <w:shd w:val="clear" w:color="auto" w:fill="FFFFFF"/>
          <w:lang w:val="uk-UA"/>
        </w:rPr>
        <w:t>,</w:t>
      </w:r>
      <w:r w:rsidR="00B53618" w:rsidRPr="00D239F6">
        <w:rPr>
          <w:rFonts w:ascii="Times New Roman" w:hAnsi="Times New Roman"/>
          <w:color w:val="222222"/>
          <w:sz w:val="28"/>
          <w:szCs w:val="28"/>
          <w:shd w:val="clear" w:color="auto" w:fill="FFFFFF"/>
          <w:lang w:val="uk-UA"/>
        </w:rPr>
        <w:t xml:space="preserve"> </w:t>
      </w:r>
      <w:r w:rsidR="00292C8C" w:rsidRPr="00D239F6">
        <w:rPr>
          <w:rFonts w:ascii="Times New Roman" w:hAnsi="Times New Roman"/>
          <w:color w:val="222222"/>
          <w:sz w:val="28"/>
          <w:szCs w:val="28"/>
          <w:shd w:val="clear" w:color="auto" w:fill="FFFFFF"/>
          <w:lang w:val="uk-UA"/>
        </w:rPr>
        <w:t>Гальченко </w:t>
      </w:r>
      <w:r w:rsidR="00B53618" w:rsidRPr="00D239F6">
        <w:rPr>
          <w:rFonts w:ascii="Times New Roman" w:hAnsi="Times New Roman"/>
          <w:color w:val="222222"/>
          <w:sz w:val="28"/>
          <w:szCs w:val="28"/>
          <w:shd w:val="clear" w:color="auto" w:fill="FFFFFF"/>
          <w:lang w:val="uk-UA"/>
        </w:rPr>
        <w:t>Л.</w:t>
      </w:r>
      <w:r w:rsidR="00292C8C" w:rsidRPr="00D239F6">
        <w:rPr>
          <w:rFonts w:ascii="Times New Roman" w:hAnsi="Times New Roman"/>
          <w:color w:val="222222"/>
          <w:sz w:val="28"/>
          <w:szCs w:val="28"/>
          <w:shd w:val="clear" w:color="auto" w:fill="FFFFFF"/>
          <w:lang w:val="uk-UA"/>
        </w:rPr>
        <w:t> </w:t>
      </w:r>
      <w:r w:rsidR="00B53618" w:rsidRPr="00D239F6">
        <w:rPr>
          <w:rFonts w:ascii="Times New Roman" w:hAnsi="Times New Roman"/>
          <w:color w:val="222222"/>
          <w:sz w:val="28"/>
          <w:szCs w:val="28"/>
          <w:shd w:val="clear" w:color="auto" w:fill="FFFFFF"/>
          <w:lang w:val="uk-UA"/>
        </w:rPr>
        <w:t xml:space="preserve">В. </w:t>
      </w:r>
      <w:r w:rsidR="00292C8C" w:rsidRPr="00D239F6">
        <w:rPr>
          <w:rFonts w:ascii="Times New Roman" w:hAnsi="Times New Roman"/>
          <w:color w:val="222222"/>
          <w:sz w:val="28"/>
          <w:szCs w:val="28"/>
          <w:shd w:val="clear" w:color="auto" w:fill="FFFFFF"/>
          <w:lang w:val="uk-UA"/>
        </w:rPr>
        <w:t>Розвиток фізичного виховання під час воєнного стану в україні //</w:t>
      </w:r>
      <w:r w:rsidR="00B53618" w:rsidRPr="00D239F6">
        <w:rPr>
          <w:rFonts w:ascii="Times New Roman" w:hAnsi="Times New Roman"/>
          <w:color w:val="222222"/>
          <w:sz w:val="28"/>
          <w:szCs w:val="28"/>
          <w:shd w:val="clear" w:color="auto" w:fill="FFFFFF"/>
          <w:lang w:val="uk-UA"/>
        </w:rPr>
        <w:t> </w:t>
      </w:r>
      <w:r w:rsidR="00B53618" w:rsidRPr="00D239F6">
        <w:rPr>
          <w:rFonts w:ascii="Times New Roman" w:hAnsi="Times New Roman"/>
          <w:sz w:val="28"/>
          <w:szCs w:val="28"/>
          <w:lang w:val="uk-UA"/>
        </w:rPr>
        <w:t xml:space="preserve">Відновлення України та її регіонів в контексті </w:t>
      </w:r>
      <w:r w:rsidR="00B53618" w:rsidRPr="00D239F6">
        <w:rPr>
          <w:rFonts w:ascii="Times New Roman" w:hAnsi="Times New Roman"/>
          <w:sz w:val="28"/>
          <w:szCs w:val="28"/>
          <w:lang w:val="uk-UA"/>
        </w:rPr>
        <w:lastRenderedPageBreak/>
        <w:t>глобальних трендів: управління, адміністрування та забезпечення</w:t>
      </w:r>
      <w:r w:rsidR="00292C8C" w:rsidRPr="00D239F6">
        <w:rPr>
          <w:rFonts w:ascii="Times New Roman" w:hAnsi="Times New Roman"/>
          <w:sz w:val="28"/>
          <w:szCs w:val="28"/>
          <w:lang w:val="uk-UA"/>
        </w:rPr>
        <w:t>:</w:t>
      </w:r>
      <w:r w:rsidR="00B53618" w:rsidRPr="00D239F6">
        <w:rPr>
          <w:rFonts w:ascii="Times New Roman" w:hAnsi="Times New Roman"/>
          <w:sz w:val="28"/>
          <w:szCs w:val="28"/>
          <w:lang w:val="uk-UA"/>
        </w:rPr>
        <w:t xml:space="preserve"> </w:t>
      </w:r>
      <w:r w:rsidR="00292C8C" w:rsidRPr="00D239F6">
        <w:rPr>
          <w:rFonts w:ascii="Times New Roman" w:hAnsi="Times New Roman"/>
          <w:sz w:val="28"/>
          <w:szCs w:val="28"/>
          <w:lang w:val="uk-UA"/>
        </w:rPr>
        <w:t>т</w:t>
      </w:r>
      <w:r w:rsidR="00B53618" w:rsidRPr="00D239F6">
        <w:rPr>
          <w:rFonts w:ascii="Times New Roman" w:hAnsi="Times New Roman"/>
          <w:sz w:val="28"/>
          <w:szCs w:val="28"/>
          <w:lang w:val="uk-UA"/>
        </w:rPr>
        <w:t>ези доповідей міжнародно</w:t>
      </w:r>
      <w:r w:rsidR="00292C8C" w:rsidRPr="00D239F6">
        <w:rPr>
          <w:rFonts w:ascii="Times New Roman" w:hAnsi="Times New Roman"/>
          <w:sz w:val="28"/>
          <w:szCs w:val="28"/>
          <w:lang w:val="uk-UA"/>
        </w:rPr>
        <w:t>ї науковопрактичної конференції</w:t>
      </w:r>
      <w:r w:rsidR="00B53618" w:rsidRPr="00D239F6">
        <w:rPr>
          <w:rFonts w:ascii="Times New Roman" w:hAnsi="Times New Roman"/>
          <w:sz w:val="28"/>
          <w:szCs w:val="28"/>
          <w:lang w:val="uk-UA"/>
        </w:rPr>
        <w:t xml:space="preserve"> </w:t>
      </w:r>
      <w:r w:rsidR="00292C8C" w:rsidRPr="00D239F6">
        <w:rPr>
          <w:rFonts w:ascii="Times New Roman" w:hAnsi="Times New Roman"/>
          <w:sz w:val="28"/>
          <w:szCs w:val="28"/>
          <w:lang w:val="uk-UA"/>
        </w:rPr>
        <w:t>(</w:t>
      </w:r>
      <w:r w:rsidR="00B53618" w:rsidRPr="00D239F6">
        <w:rPr>
          <w:rFonts w:ascii="Times New Roman" w:hAnsi="Times New Roman"/>
          <w:sz w:val="28"/>
          <w:szCs w:val="28"/>
          <w:lang w:val="uk-UA"/>
        </w:rPr>
        <w:t>Запоріжжя, 25–26 травня 2023 р.</w:t>
      </w:r>
      <w:r w:rsidR="00292C8C" w:rsidRPr="00D239F6">
        <w:rPr>
          <w:rFonts w:ascii="Times New Roman" w:hAnsi="Times New Roman"/>
          <w:sz w:val="28"/>
          <w:szCs w:val="28"/>
          <w:lang w:val="uk-UA"/>
        </w:rPr>
        <w:t>)</w:t>
      </w:r>
      <w:r w:rsidR="00B53618" w:rsidRPr="00D239F6">
        <w:rPr>
          <w:rFonts w:ascii="Times New Roman" w:hAnsi="Times New Roman"/>
          <w:sz w:val="28"/>
          <w:szCs w:val="28"/>
          <w:lang w:val="uk-UA"/>
        </w:rPr>
        <w:t xml:space="preserve"> </w:t>
      </w:r>
      <w:r w:rsidR="00292C8C" w:rsidRPr="00D239F6">
        <w:rPr>
          <w:rFonts w:ascii="Times New Roman" w:hAnsi="Times New Roman"/>
          <w:sz w:val="28"/>
          <w:szCs w:val="28"/>
          <w:lang w:val="uk-UA"/>
        </w:rPr>
        <w:t>/ р</w:t>
      </w:r>
      <w:r w:rsidR="00B53618" w:rsidRPr="00D239F6">
        <w:rPr>
          <w:rFonts w:ascii="Times New Roman" w:hAnsi="Times New Roman"/>
          <w:sz w:val="28"/>
          <w:szCs w:val="28"/>
          <w:lang w:val="uk-UA"/>
        </w:rPr>
        <w:t>едкол.:</w:t>
      </w:r>
      <w:r w:rsidR="00292C8C" w:rsidRPr="00D239F6">
        <w:rPr>
          <w:rFonts w:ascii="Times New Roman" w:hAnsi="Times New Roman"/>
          <w:sz w:val="28"/>
          <w:szCs w:val="28"/>
          <w:lang w:val="uk-UA"/>
        </w:rPr>
        <w:t xml:space="preserve"> </w:t>
      </w:r>
      <w:r w:rsidR="00B53618" w:rsidRPr="00D239F6">
        <w:rPr>
          <w:rFonts w:ascii="Times New Roman" w:hAnsi="Times New Roman"/>
          <w:sz w:val="28"/>
          <w:szCs w:val="28"/>
          <w:lang w:val="uk-UA"/>
        </w:rPr>
        <w:t>В.</w:t>
      </w:r>
      <w:r w:rsidR="00292C8C" w:rsidRPr="00D239F6">
        <w:rPr>
          <w:rFonts w:ascii="Times New Roman" w:hAnsi="Times New Roman"/>
          <w:sz w:val="28"/>
          <w:szCs w:val="28"/>
          <w:lang w:val="uk-UA"/>
        </w:rPr>
        <w:t> </w:t>
      </w:r>
      <w:r w:rsidR="00B53618" w:rsidRPr="00D239F6">
        <w:rPr>
          <w:rFonts w:ascii="Times New Roman" w:hAnsi="Times New Roman"/>
          <w:sz w:val="28"/>
          <w:szCs w:val="28"/>
          <w:lang w:val="uk-UA"/>
        </w:rPr>
        <w:t>В.</w:t>
      </w:r>
      <w:r w:rsidR="00292C8C" w:rsidRPr="00D239F6">
        <w:rPr>
          <w:rFonts w:ascii="Times New Roman" w:hAnsi="Times New Roman"/>
          <w:sz w:val="28"/>
          <w:szCs w:val="28"/>
          <w:lang w:val="uk-UA"/>
        </w:rPr>
        <w:t> </w:t>
      </w:r>
      <w:r w:rsidR="00B53618" w:rsidRPr="00D239F6">
        <w:rPr>
          <w:rFonts w:ascii="Times New Roman" w:hAnsi="Times New Roman"/>
          <w:sz w:val="28"/>
          <w:szCs w:val="28"/>
          <w:lang w:val="uk-UA"/>
        </w:rPr>
        <w:t xml:space="preserve">Наумик (відпов. ред.) </w:t>
      </w:r>
      <w:r w:rsidR="00292C8C" w:rsidRPr="00D239F6">
        <w:rPr>
          <w:rFonts w:ascii="Times New Roman" w:hAnsi="Times New Roman"/>
          <w:sz w:val="28"/>
          <w:szCs w:val="28"/>
          <w:lang w:val="uk-UA"/>
        </w:rPr>
        <w:t>Запоріжжя</w:t>
      </w:r>
      <w:r w:rsidR="00B53618" w:rsidRPr="00D239F6">
        <w:rPr>
          <w:rFonts w:ascii="Times New Roman" w:hAnsi="Times New Roman"/>
          <w:sz w:val="28"/>
          <w:szCs w:val="28"/>
          <w:lang w:val="uk-UA"/>
        </w:rPr>
        <w:t>: НУ «Запорізька політехніка», 2023.</w:t>
      </w:r>
      <w:r w:rsidR="00B53618" w:rsidRPr="00D239F6">
        <w:rPr>
          <w:rFonts w:ascii="Times New Roman" w:hAnsi="Times New Roman"/>
          <w:color w:val="222222"/>
          <w:sz w:val="28"/>
          <w:szCs w:val="28"/>
          <w:shd w:val="clear" w:color="auto" w:fill="FFFFFF"/>
          <w:lang w:val="uk-UA"/>
        </w:rPr>
        <w:t xml:space="preserve"> </w:t>
      </w:r>
      <w:r w:rsidR="00292C8C" w:rsidRPr="00D239F6">
        <w:rPr>
          <w:rFonts w:ascii="Times New Roman" w:hAnsi="Times New Roman"/>
          <w:color w:val="222222"/>
          <w:sz w:val="28"/>
          <w:szCs w:val="28"/>
          <w:shd w:val="clear" w:color="auto" w:fill="FFFFFF"/>
          <w:lang w:val="uk-UA"/>
        </w:rPr>
        <w:t xml:space="preserve">С. </w:t>
      </w:r>
      <w:r w:rsidR="00B53618" w:rsidRPr="00D239F6">
        <w:rPr>
          <w:rFonts w:ascii="Times New Roman" w:hAnsi="Times New Roman"/>
          <w:color w:val="222222"/>
          <w:sz w:val="28"/>
          <w:szCs w:val="28"/>
          <w:shd w:val="clear" w:color="auto" w:fill="FFFFFF"/>
          <w:lang w:val="uk-UA"/>
        </w:rPr>
        <w:t>441</w:t>
      </w:r>
      <w:r w:rsidR="00292C8C" w:rsidRPr="00D239F6">
        <w:rPr>
          <w:rFonts w:ascii="Times New Roman" w:hAnsi="Times New Roman"/>
          <w:color w:val="000000" w:themeColor="text1"/>
          <w:sz w:val="28"/>
          <w:szCs w:val="28"/>
          <w:lang w:val="uk-UA"/>
        </w:rPr>
        <w:t>‒</w:t>
      </w:r>
      <w:r w:rsidR="00B53618" w:rsidRPr="00D239F6">
        <w:rPr>
          <w:rFonts w:ascii="Times New Roman" w:hAnsi="Times New Roman"/>
          <w:color w:val="222222"/>
          <w:sz w:val="28"/>
          <w:szCs w:val="28"/>
          <w:shd w:val="clear" w:color="auto" w:fill="FFFFFF"/>
          <w:lang w:val="uk-UA"/>
        </w:rPr>
        <w:t>444</w:t>
      </w:r>
      <w:r w:rsidR="00292C8C" w:rsidRPr="00D239F6">
        <w:rPr>
          <w:rFonts w:ascii="Times New Roman" w:hAnsi="Times New Roman"/>
          <w:color w:val="222222"/>
          <w:sz w:val="28"/>
          <w:szCs w:val="28"/>
          <w:shd w:val="clear" w:color="auto" w:fill="FFFFFF"/>
          <w:lang w:val="uk-UA"/>
        </w:rPr>
        <w:t>.</w:t>
      </w:r>
    </w:p>
    <w:p w:rsidR="00B53618" w:rsidRPr="00D239F6" w:rsidRDefault="00292C8C" w:rsidP="00546D7D">
      <w:pPr>
        <w:pStyle w:val="ab"/>
        <w:numPr>
          <w:ilvl w:val="0"/>
          <w:numId w:val="40"/>
        </w:numPr>
        <w:spacing w:after="0" w:line="240" w:lineRule="auto"/>
        <w:ind w:left="0" w:firstLine="709"/>
        <w:jc w:val="both"/>
        <w:rPr>
          <w:rFonts w:ascii="Times New Roman" w:hAnsi="Times New Roman"/>
          <w:color w:val="222222"/>
          <w:sz w:val="28"/>
          <w:szCs w:val="28"/>
          <w:shd w:val="clear" w:color="auto" w:fill="FFFFFF"/>
          <w:lang w:val="uk-UA"/>
        </w:rPr>
      </w:pPr>
      <w:r w:rsidRPr="00D239F6">
        <w:rPr>
          <w:rFonts w:ascii="Times New Roman" w:hAnsi="Times New Roman"/>
          <w:color w:val="222222"/>
          <w:sz w:val="28"/>
          <w:szCs w:val="28"/>
          <w:shd w:val="clear" w:color="auto" w:fill="FFFFFF"/>
          <w:lang w:val="uk-UA"/>
        </w:rPr>
        <w:t>Ковальов </w:t>
      </w:r>
      <w:r w:rsidR="00B53618" w:rsidRPr="00D239F6">
        <w:rPr>
          <w:rFonts w:ascii="Times New Roman" w:hAnsi="Times New Roman"/>
          <w:color w:val="222222"/>
          <w:sz w:val="28"/>
          <w:szCs w:val="28"/>
          <w:shd w:val="clear" w:color="auto" w:fill="FFFFFF"/>
          <w:lang w:val="uk-UA"/>
        </w:rPr>
        <w:t>О.</w:t>
      </w:r>
      <w:r w:rsidRPr="00D239F6">
        <w:rPr>
          <w:rFonts w:ascii="Times New Roman" w:hAnsi="Times New Roman"/>
          <w:color w:val="222222"/>
          <w:sz w:val="28"/>
          <w:szCs w:val="28"/>
          <w:shd w:val="clear" w:color="auto" w:fill="FFFFFF"/>
          <w:lang w:val="uk-UA"/>
        </w:rPr>
        <w:t> </w:t>
      </w:r>
      <w:r w:rsidR="00B53618" w:rsidRPr="00D239F6">
        <w:rPr>
          <w:rFonts w:ascii="Times New Roman" w:hAnsi="Times New Roman"/>
          <w:color w:val="222222"/>
          <w:sz w:val="28"/>
          <w:szCs w:val="28"/>
          <w:shd w:val="clear" w:color="auto" w:fill="FFFFFF"/>
          <w:lang w:val="uk-UA"/>
        </w:rPr>
        <w:t>В.</w:t>
      </w:r>
      <w:r w:rsidRPr="00D239F6">
        <w:rPr>
          <w:rFonts w:ascii="Times New Roman" w:hAnsi="Times New Roman"/>
          <w:color w:val="222222"/>
          <w:sz w:val="28"/>
          <w:szCs w:val="28"/>
          <w:shd w:val="clear" w:color="auto" w:fill="FFFFFF"/>
          <w:lang w:val="uk-UA"/>
        </w:rPr>
        <w:t>,</w:t>
      </w:r>
      <w:r w:rsidR="00B53618" w:rsidRPr="00D239F6">
        <w:rPr>
          <w:rFonts w:ascii="Times New Roman" w:hAnsi="Times New Roman"/>
          <w:color w:val="222222"/>
          <w:sz w:val="28"/>
          <w:szCs w:val="28"/>
          <w:shd w:val="clear" w:color="auto" w:fill="FFFFFF"/>
          <w:lang w:val="uk-UA"/>
        </w:rPr>
        <w:t xml:space="preserve"> </w:t>
      </w:r>
      <w:r w:rsidRPr="00D239F6">
        <w:rPr>
          <w:rFonts w:ascii="Times New Roman" w:hAnsi="Times New Roman"/>
          <w:color w:val="222222"/>
          <w:sz w:val="28"/>
          <w:szCs w:val="28"/>
          <w:shd w:val="clear" w:color="auto" w:fill="FFFFFF"/>
          <w:lang w:val="uk-UA"/>
        </w:rPr>
        <w:t>Бочкарев </w:t>
      </w:r>
      <w:r w:rsidR="00B53618" w:rsidRPr="00D239F6">
        <w:rPr>
          <w:rFonts w:ascii="Times New Roman" w:hAnsi="Times New Roman"/>
          <w:color w:val="222222"/>
          <w:sz w:val="28"/>
          <w:szCs w:val="28"/>
          <w:shd w:val="clear" w:color="auto" w:fill="FFFFFF"/>
          <w:lang w:val="uk-UA"/>
        </w:rPr>
        <w:t>С.</w:t>
      </w:r>
      <w:r w:rsidRPr="00D239F6">
        <w:rPr>
          <w:rFonts w:ascii="Times New Roman" w:hAnsi="Times New Roman"/>
          <w:color w:val="222222"/>
          <w:sz w:val="28"/>
          <w:szCs w:val="28"/>
          <w:shd w:val="clear" w:color="auto" w:fill="FFFFFF"/>
          <w:lang w:val="uk-UA"/>
        </w:rPr>
        <w:t> </w:t>
      </w:r>
      <w:r w:rsidR="00B53618" w:rsidRPr="00D239F6">
        <w:rPr>
          <w:rFonts w:ascii="Times New Roman" w:hAnsi="Times New Roman"/>
          <w:color w:val="222222"/>
          <w:sz w:val="28"/>
          <w:szCs w:val="28"/>
          <w:shd w:val="clear" w:color="auto" w:fill="FFFFFF"/>
          <w:lang w:val="uk-UA"/>
        </w:rPr>
        <w:t>В.</w:t>
      </w:r>
      <w:r w:rsidRPr="00D239F6">
        <w:rPr>
          <w:rFonts w:ascii="Times New Roman" w:hAnsi="Times New Roman"/>
          <w:color w:val="222222"/>
          <w:sz w:val="28"/>
          <w:szCs w:val="28"/>
          <w:shd w:val="clear" w:color="auto" w:fill="FFFFFF"/>
          <w:lang w:val="uk-UA"/>
        </w:rPr>
        <w:t>,</w:t>
      </w:r>
      <w:r w:rsidR="00B53618" w:rsidRPr="00D239F6">
        <w:rPr>
          <w:rFonts w:ascii="Times New Roman" w:hAnsi="Times New Roman"/>
          <w:color w:val="222222"/>
          <w:sz w:val="28"/>
          <w:szCs w:val="28"/>
          <w:shd w:val="clear" w:color="auto" w:fill="FFFFFF"/>
          <w:lang w:val="uk-UA"/>
        </w:rPr>
        <w:t xml:space="preserve"> </w:t>
      </w:r>
      <w:r w:rsidRPr="00D239F6">
        <w:rPr>
          <w:rFonts w:ascii="Times New Roman" w:hAnsi="Times New Roman"/>
          <w:color w:val="222222"/>
          <w:sz w:val="28"/>
          <w:szCs w:val="28"/>
          <w:shd w:val="clear" w:color="auto" w:fill="FFFFFF"/>
          <w:lang w:val="uk-UA"/>
        </w:rPr>
        <w:t>Тимко </w:t>
      </w:r>
      <w:r w:rsidR="00B53618" w:rsidRPr="00D239F6">
        <w:rPr>
          <w:rFonts w:ascii="Times New Roman" w:hAnsi="Times New Roman"/>
          <w:color w:val="222222"/>
          <w:sz w:val="28"/>
          <w:szCs w:val="28"/>
          <w:shd w:val="clear" w:color="auto" w:fill="FFFFFF"/>
          <w:lang w:val="uk-UA"/>
        </w:rPr>
        <w:t>Є.</w:t>
      </w:r>
      <w:r w:rsidRPr="00D239F6">
        <w:rPr>
          <w:rFonts w:ascii="Times New Roman" w:hAnsi="Times New Roman"/>
          <w:color w:val="222222"/>
          <w:sz w:val="28"/>
          <w:szCs w:val="28"/>
          <w:shd w:val="clear" w:color="auto" w:fill="FFFFFF"/>
          <w:lang w:val="uk-UA"/>
        </w:rPr>
        <w:t> </w:t>
      </w:r>
      <w:r w:rsidR="00B53618" w:rsidRPr="00D239F6">
        <w:rPr>
          <w:rFonts w:ascii="Times New Roman" w:hAnsi="Times New Roman"/>
          <w:color w:val="222222"/>
          <w:sz w:val="28"/>
          <w:szCs w:val="28"/>
          <w:shd w:val="clear" w:color="auto" w:fill="FFFFFF"/>
          <w:lang w:val="uk-UA"/>
        </w:rPr>
        <w:t xml:space="preserve">М. Аналіз обливостей навчального процесу з фізичного виховання у період військового стану </w:t>
      </w:r>
      <w:r w:rsidRPr="00D239F6">
        <w:rPr>
          <w:rFonts w:ascii="Times New Roman" w:hAnsi="Times New Roman"/>
          <w:color w:val="222222"/>
          <w:sz w:val="28"/>
          <w:szCs w:val="28"/>
          <w:shd w:val="clear" w:color="auto" w:fill="FFFFFF"/>
          <w:lang w:val="uk-UA"/>
        </w:rPr>
        <w:t xml:space="preserve">// </w:t>
      </w:r>
      <w:r w:rsidR="00734F2E" w:rsidRPr="00D239F6">
        <w:rPr>
          <w:rFonts w:ascii="Times New Roman" w:hAnsi="Times New Roman"/>
          <w:sz w:val="28"/>
          <w:szCs w:val="28"/>
          <w:lang w:val="uk-UA"/>
        </w:rPr>
        <w:t>Здоров’я нації і вдосконалення фізкультурно-спортивної освіти: матеріали ІІІ Міжнародної</w:t>
      </w:r>
      <w:r w:rsidRPr="00D239F6">
        <w:rPr>
          <w:rFonts w:ascii="Times New Roman" w:hAnsi="Times New Roman"/>
          <w:sz w:val="28"/>
          <w:szCs w:val="28"/>
          <w:lang w:val="uk-UA"/>
        </w:rPr>
        <w:t xml:space="preserve"> науково-практичної конференції</w:t>
      </w:r>
      <w:r w:rsidR="00734F2E" w:rsidRPr="00D239F6">
        <w:rPr>
          <w:rFonts w:ascii="Times New Roman" w:hAnsi="Times New Roman"/>
          <w:sz w:val="28"/>
          <w:szCs w:val="28"/>
          <w:lang w:val="uk-UA"/>
        </w:rPr>
        <w:t xml:space="preserve"> </w:t>
      </w:r>
      <w:r w:rsidRPr="00D239F6">
        <w:rPr>
          <w:rFonts w:ascii="Times New Roman" w:hAnsi="Times New Roman"/>
          <w:sz w:val="28"/>
          <w:szCs w:val="28"/>
          <w:lang w:val="uk-UA"/>
        </w:rPr>
        <w:t xml:space="preserve"> (</w:t>
      </w:r>
      <w:r w:rsidR="00734F2E" w:rsidRPr="00D239F6">
        <w:rPr>
          <w:rFonts w:ascii="Times New Roman" w:hAnsi="Times New Roman"/>
          <w:sz w:val="28"/>
          <w:szCs w:val="28"/>
          <w:lang w:val="uk-UA"/>
        </w:rPr>
        <w:t>27–28 квітня 2023р.</w:t>
      </w:r>
      <w:r w:rsidRPr="00D239F6">
        <w:rPr>
          <w:rFonts w:ascii="Times New Roman" w:hAnsi="Times New Roman"/>
          <w:sz w:val="28"/>
          <w:szCs w:val="28"/>
          <w:lang w:val="uk-UA"/>
        </w:rPr>
        <w:t>)</w:t>
      </w:r>
      <w:r w:rsidR="00734F2E" w:rsidRPr="00D239F6">
        <w:rPr>
          <w:rFonts w:ascii="Times New Roman" w:hAnsi="Times New Roman"/>
          <w:sz w:val="28"/>
          <w:szCs w:val="28"/>
          <w:lang w:val="uk-UA"/>
        </w:rPr>
        <w:t xml:space="preserve"> / ред. колегія А.</w:t>
      </w:r>
      <w:r w:rsidRPr="00D239F6">
        <w:rPr>
          <w:rFonts w:ascii="Times New Roman" w:hAnsi="Times New Roman"/>
          <w:sz w:val="28"/>
          <w:szCs w:val="28"/>
          <w:lang w:val="uk-UA"/>
        </w:rPr>
        <w:t> </w:t>
      </w:r>
      <w:r w:rsidR="00734F2E" w:rsidRPr="00D239F6">
        <w:rPr>
          <w:rFonts w:ascii="Times New Roman" w:hAnsi="Times New Roman"/>
          <w:sz w:val="28"/>
          <w:szCs w:val="28"/>
          <w:lang w:val="uk-UA"/>
        </w:rPr>
        <w:t>В.</w:t>
      </w:r>
      <w:r w:rsidRPr="00D239F6">
        <w:rPr>
          <w:rFonts w:ascii="Times New Roman" w:hAnsi="Times New Roman"/>
          <w:sz w:val="28"/>
          <w:szCs w:val="28"/>
          <w:lang w:val="uk-UA"/>
        </w:rPr>
        <w:t> Кіпенський</w:t>
      </w:r>
      <w:r w:rsidR="00734F2E" w:rsidRPr="00D239F6">
        <w:rPr>
          <w:rFonts w:ascii="Times New Roman" w:hAnsi="Times New Roman"/>
          <w:sz w:val="28"/>
          <w:szCs w:val="28"/>
          <w:lang w:val="uk-UA"/>
        </w:rPr>
        <w:t xml:space="preserve"> та інші. Харків: 2023.</w:t>
      </w:r>
      <w:r w:rsidR="00734F2E" w:rsidRPr="00D239F6">
        <w:rPr>
          <w:rFonts w:ascii="Times New Roman" w:hAnsi="Times New Roman"/>
          <w:color w:val="222222"/>
          <w:sz w:val="28"/>
          <w:szCs w:val="28"/>
          <w:shd w:val="clear" w:color="auto" w:fill="FFFFFF"/>
          <w:lang w:val="uk-UA"/>
        </w:rPr>
        <w:t xml:space="preserve"> </w:t>
      </w:r>
      <w:r w:rsidRPr="00D239F6">
        <w:rPr>
          <w:rFonts w:ascii="Times New Roman" w:hAnsi="Times New Roman"/>
          <w:color w:val="222222"/>
          <w:sz w:val="28"/>
          <w:szCs w:val="28"/>
          <w:shd w:val="clear" w:color="auto" w:fill="FFFFFF"/>
          <w:lang w:val="uk-UA"/>
        </w:rPr>
        <w:t>С.</w:t>
      </w:r>
      <w:r w:rsidR="00734F2E" w:rsidRPr="00D239F6">
        <w:rPr>
          <w:rFonts w:ascii="Times New Roman" w:hAnsi="Times New Roman"/>
          <w:color w:val="222222"/>
          <w:sz w:val="28"/>
          <w:szCs w:val="28"/>
          <w:shd w:val="clear" w:color="auto" w:fill="FFFFFF"/>
          <w:lang w:val="uk-UA"/>
        </w:rPr>
        <w:t xml:space="preserve"> </w:t>
      </w:r>
      <w:r w:rsidR="00B53618" w:rsidRPr="00D239F6">
        <w:rPr>
          <w:rFonts w:ascii="Times New Roman" w:hAnsi="Times New Roman"/>
          <w:color w:val="222222"/>
          <w:sz w:val="28"/>
          <w:szCs w:val="28"/>
          <w:shd w:val="clear" w:color="auto" w:fill="FFFFFF"/>
          <w:lang w:val="uk-UA"/>
        </w:rPr>
        <w:t>268</w:t>
      </w:r>
      <w:r w:rsidRPr="00D239F6">
        <w:rPr>
          <w:rFonts w:ascii="Times New Roman" w:hAnsi="Times New Roman"/>
          <w:color w:val="000000" w:themeColor="text1"/>
          <w:sz w:val="28"/>
          <w:szCs w:val="28"/>
          <w:lang w:val="uk-UA"/>
        </w:rPr>
        <w:t>‒</w:t>
      </w:r>
      <w:r w:rsidR="00B53618" w:rsidRPr="00D239F6">
        <w:rPr>
          <w:rFonts w:ascii="Times New Roman" w:hAnsi="Times New Roman"/>
          <w:color w:val="222222"/>
          <w:sz w:val="28"/>
          <w:szCs w:val="28"/>
          <w:shd w:val="clear" w:color="auto" w:fill="FFFFFF"/>
          <w:lang w:val="uk-UA"/>
        </w:rPr>
        <w:t>273</w:t>
      </w:r>
      <w:r w:rsidRPr="00D239F6">
        <w:rPr>
          <w:rFonts w:ascii="Times New Roman" w:hAnsi="Times New Roman"/>
          <w:color w:val="222222"/>
          <w:sz w:val="28"/>
          <w:szCs w:val="28"/>
          <w:shd w:val="clear" w:color="auto" w:fill="FFFFFF"/>
          <w:lang w:val="uk-UA"/>
        </w:rPr>
        <w:t>.</w:t>
      </w:r>
    </w:p>
    <w:p w:rsidR="00546D7D" w:rsidRPr="00D239F6" w:rsidRDefault="00546D7D" w:rsidP="00546D7D">
      <w:pPr>
        <w:pStyle w:val="ab"/>
        <w:numPr>
          <w:ilvl w:val="0"/>
          <w:numId w:val="40"/>
        </w:numPr>
        <w:spacing w:after="0" w:line="240" w:lineRule="auto"/>
        <w:ind w:left="0" w:firstLine="709"/>
        <w:jc w:val="both"/>
        <w:rPr>
          <w:rFonts w:ascii="Times New Roman" w:hAnsi="Times New Roman"/>
          <w:color w:val="000000" w:themeColor="text1"/>
          <w:sz w:val="28"/>
          <w:szCs w:val="28"/>
          <w:lang w:val="uk-UA"/>
        </w:rPr>
      </w:pPr>
      <w:r w:rsidRPr="00D239F6">
        <w:rPr>
          <w:rFonts w:ascii="Times New Roman" w:hAnsi="Times New Roman"/>
          <w:color w:val="222222"/>
          <w:sz w:val="28"/>
          <w:szCs w:val="28"/>
          <w:shd w:val="clear" w:color="auto" w:fill="FFFFFF"/>
          <w:lang w:val="uk-UA"/>
        </w:rPr>
        <w:t>Організація освітнього процесу з фізичного виховання у проблемному полі дистанційного формату навчання / Вржесневський І. І. та інші.</w:t>
      </w:r>
      <w:r w:rsidRPr="00D239F6">
        <w:rPr>
          <w:rFonts w:ascii="Times New Roman" w:hAnsi="Times New Roman"/>
          <w:color w:val="000000" w:themeColor="text1"/>
          <w:sz w:val="28"/>
          <w:szCs w:val="28"/>
          <w:lang w:val="uk-UA"/>
        </w:rPr>
        <w:t xml:space="preserve"> </w:t>
      </w:r>
      <w:r w:rsidRPr="00D239F6">
        <w:rPr>
          <w:rFonts w:ascii="Times New Roman" w:hAnsi="Times New Roman"/>
          <w:sz w:val="28"/>
          <w:szCs w:val="28"/>
          <w:lang w:val="uk-UA"/>
        </w:rPr>
        <w:t>Науковий часопис НПУ імені М. П. Драгоманова. 2023. 4 (163). С.</w:t>
      </w:r>
      <w:r w:rsidR="00D03975" w:rsidRPr="00D239F6">
        <w:rPr>
          <w:rFonts w:ascii="Times New Roman" w:hAnsi="Times New Roman"/>
          <w:color w:val="000000" w:themeColor="text1"/>
          <w:sz w:val="28"/>
          <w:szCs w:val="28"/>
          <w:lang w:val="uk-UA"/>
        </w:rPr>
        <w:t xml:space="preserve"> </w:t>
      </w:r>
      <w:r w:rsidRPr="00D239F6">
        <w:rPr>
          <w:rFonts w:ascii="Times New Roman" w:hAnsi="Times New Roman"/>
          <w:color w:val="000000" w:themeColor="text1"/>
          <w:sz w:val="28"/>
          <w:szCs w:val="28"/>
          <w:lang w:val="uk-UA"/>
        </w:rPr>
        <w:t>67‒73.</w:t>
      </w:r>
    </w:p>
    <w:p w:rsidR="00734F2E" w:rsidRPr="00D239F6" w:rsidRDefault="00292C8C" w:rsidP="00546D7D">
      <w:pPr>
        <w:pStyle w:val="ab"/>
        <w:numPr>
          <w:ilvl w:val="0"/>
          <w:numId w:val="40"/>
        </w:numPr>
        <w:spacing w:after="0" w:line="240" w:lineRule="auto"/>
        <w:ind w:left="0" w:firstLine="709"/>
        <w:jc w:val="both"/>
        <w:rPr>
          <w:rFonts w:ascii="Times New Roman" w:hAnsi="Times New Roman"/>
          <w:sz w:val="28"/>
          <w:szCs w:val="28"/>
          <w:lang w:val="uk-UA"/>
        </w:rPr>
      </w:pPr>
      <w:r w:rsidRPr="00D239F6">
        <w:rPr>
          <w:rFonts w:ascii="Times New Roman" w:hAnsi="Times New Roman"/>
          <w:color w:val="222222"/>
          <w:sz w:val="28"/>
          <w:szCs w:val="28"/>
          <w:shd w:val="clear" w:color="auto" w:fill="FFFFFF"/>
          <w:lang w:val="uk-UA"/>
        </w:rPr>
        <w:t>Сірий </w:t>
      </w:r>
      <w:r w:rsidR="00734F2E" w:rsidRPr="00D239F6">
        <w:rPr>
          <w:rFonts w:ascii="Times New Roman" w:hAnsi="Times New Roman"/>
          <w:color w:val="222222"/>
          <w:sz w:val="28"/>
          <w:szCs w:val="28"/>
          <w:shd w:val="clear" w:color="auto" w:fill="FFFFFF"/>
          <w:lang w:val="uk-UA"/>
        </w:rPr>
        <w:t>О</w:t>
      </w:r>
      <w:r w:rsidRPr="00D239F6">
        <w:rPr>
          <w:rFonts w:ascii="Times New Roman" w:hAnsi="Times New Roman"/>
          <w:color w:val="222222"/>
          <w:sz w:val="28"/>
          <w:szCs w:val="28"/>
          <w:shd w:val="clear" w:color="auto" w:fill="FFFFFF"/>
          <w:lang w:val="uk-UA"/>
        </w:rPr>
        <w:t>. </w:t>
      </w:r>
      <w:r w:rsidR="00734F2E" w:rsidRPr="00D239F6">
        <w:rPr>
          <w:rFonts w:ascii="Times New Roman" w:hAnsi="Times New Roman"/>
          <w:color w:val="222222"/>
          <w:sz w:val="28"/>
          <w:szCs w:val="28"/>
          <w:shd w:val="clear" w:color="auto" w:fill="FFFFFF"/>
          <w:lang w:val="uk-UA"/>
        </w:rPr>
        <w:t xml:space="preserve">М. </w:t>
      </w:r>
      <w:r w:rsidRPr="00D239F6">
        <w:rPr>
          <w:rFonts w:ascii="Times New Roman" w:hAnsi="Times New Roman"/>
          <w:color w:val="222222"/>
          <w:sz w:val="28"/>
          <w:szCs w:val="28"/>
          <w:shd w:val="clear" w:color="auto" w:fill="FFFFFF"/>
          <w:lang w:val="uk-UA"/>
        </w:rPr>
        <w:t>Особливості організації освітнього процесу з фізичного виховання здобувачів вищої освіти в умовах дистанційного навчання //</w:t>
      </w:r>
      <w:r w:rsidR="00734F2E" w:rsidRPr="00D239F6">
        <w:rPr>
          <w:rFonts w:ascii="Times New Roman" w:hAnsi="Times New Roman"/>
          <w:color w:val="222222"/>
          <w:sz w:val="28"/>
          <w:szCs w:val="28"/>
          <w:shd w:val="clear" w:color="auto" w:fill="FFFFFF"/>
          <w:lang w:val="uk-UA"/>
        </w:rPr>
        <w:t> </w:t>
      </w:r>
      <w:r w:rsidRPr="00D239F6">
        <w:rPr>
          <w:rFonts w:ascii="Times New Roman" w:hAnsi="Times New Roman"/>
          <w:sz w:val="28"/>
          <w:szCs w:val="28"/>
          <w:lang w:val="uk-UA"/>
        </w:rPr>
        <w:t>Управлінські та правові засади забезпечення розвитку України як європейської держави</w:t>
      </w:r>
      <w:r w:rsidR="00546D7D" w:rsidRPr="00D239F6">
        <w:rPr>
          <w:rFonts w:ascii="Times New Roman" w:hAnsi="Times New Roman"/>
          <w:sz w:val="28"/>
          <w:szCs w:val="28"/>
          <w:lang w:val="uk-UA"/>
        </w:rPr>
        <w:t>: з</w:t>
      </w:r>
      <w:r w:rsidR="00734F2E" w:rsidRPr="00D239F6">
        <w:rPr>
          <w:rFonts w:ascii="Times New Roman" w:hAnsi="Times New Roman"/>
          <w:sz w:val="28"/>
          <w:szCs w:val="28"/>
          <w:lang w:val="uk-UA"/>
        </w:rPr>
        <w:t>бірник тез XXVІІ щорічної звітної наукової конференції науковопедагогічних працівників, докторантів та аспірантів (м.</w:t>
      </w:r>
      <w:r w:rsidR="00D03975" w:rsidRPr="00D239F6">
        <w:rPr>
          <w:rFonts w:ascii="Times New Roman" w:hAnsi="Times New Roman"/>
          <w:sz w:val="28"/>
          <w:szCs w:val="28"/>
          <w:lang w:val="uk-UA"/>
        </w:rPr>
        <w:t> </w:t>
      </w:r>
      <w:r w:rsidR="00734F2E" w:rsidRPr="00D239F6">
        <w:rPr>
          <w:rFonts w:ascii="Times New Roman" w:hAnsi="Times New Roman"/>
          <w:sz w:val="28"/>
          <w:szCs w:val="28"/>
          <w:lang w:val="uk-UA"/>
        </w:rPr>
        <w:t>Хмельницький, 10 березня 2023 року). Хмельницький університет уп</w:t>
      </w:r>
      <w:r w:rsidR="00D03975" w:rsidRPr="00D239F6">
        <w:rPr>
          <w:rFonts w:ascii="Times New Roman" w:hAnsi="Times New Roman"/>
          <w:sz w:val="28"/>
          <w:szCs w:val="28"/>
          <w:lang w:val="uk-UA"/>
        </w:rPr>
        <w:t>равління та права імені Леоніда </w:t>
      </w:r>
      <w:r w:rsidR="00734F2E" w:rsidRPr="00D239F6">
        <w:rPr>
          <w:rFonts w:ascii="Times New Roman" w:hAnsi="Times New Roman"/>
          <w:sz w:val="28"/>
          <w:szCs w:val="28"/>
          <w:lang w:val="uk-UA"/>
        </w:rPr>
        <w:t xml:space="preserve">Юзькова, 2023. </w:t>
      </w:r>
      <w:r w:rsidR="00546D7D" w:rsidRPr="00D239F6">
        <w:rPr>
          <w:rFonts w:ascii="Times New Roman" w:hAnsi="Times New Roman"/>
          <w:sz w:val="28"/>
          <w:szCs w:val="28"/>
          <w:lang w:val="uk-UA"/>
        </w:rPr>
        <w:t xml:space="preserve">С. </w:t>
      </w:r>
      <w:r w:rsidR="00734F2E" w:rsidRPr="00D239F6">
        <w:rPr>
          <w:rFonts w:ascii="Times New Roman" w:hAnsi="Times New Roman"/>
          <w:sz w:val="28"/>
          <w:szCs w:val="28"/>
          <w:lang w:val="uk-UA"/>
        </w:rPr>
        <w:t>197</w:t>
      </w:r>
      <w:r w:rsidR="00546D7D" w:rsidRPr="00D239F6">
        <w:rPr>
          <w:rFonts w:ascii="Times New Roman" w:hAnsi="Times New Roman"/>
          <w:color w:val="000000" w:themeColor="text1"/>
          <w:sz w:val="28"/>
          <w:szCs w:val="28"/>
          <w:lang w:val="uk-UA"/>
        </w:rPr>
        <w:t>‒</w:t>
      </w:r>
      <w:r w:rsidR="00734F2E" w:rsidRPr="00D239F6">
        <w:rPr>
          <w:rFonts w:ascii="Times New Roman" w:hAnsi="Times New Roman"/>
          <w:sz w:val="28"/>
          <w:szCs w:val="28"/>
          <w:lang w:val="uk-UA"/>
        </w:rPr>
        <w:t>198</w:t>
      </w:r>
      <w:r w:rsidR="003B6913" w:rsidRPr="00D239F6">
        <w:rPr>
          <w:rFonts w:ascii="Times New Roman" w:hAnsi="Times New Roman"/>
          <w:sz w:val="28"/>
          <w:szCs w:val="28"/>
          <w:lang w:val="uk-UA"/>
        </w:rPr>
        <w:t>.</w:t>
      </w:r>
    </w:p>
    <w:p w:rsidR="003B6913" w:rsidRPr="00D239F6" w:rsidRDefault="003B6913" w:rsidP="00734F2E">
      <w:pPr>
        <w:spacing w:after="0" w:line="240" w:lineRule="auto"/>
        <w:ind w:firstLine="709"/>
        <w:contextualSpacing/>
        <w:jc w:val="both"/>
        <w:rPr>
          <w:rFonts w:ascii="Times New Roman" w:hAnsi="Times New Roman"/>
          <w:sz w:val="28"/>
          <w:szCs w:val="28"/>
          <w:lang w:val="uk-UA"/>
        </w:rPr>
      </w:pPr>
    </w:p>
    <w:p w:rsidR="003B6913" w:rsidRPr="00D239F6" w:rsidRDefault="003B6913" w:rsidP="00734F2E">
      <w:pPr>
        <w:spacing w:after="0" w:line="240" w:lineRule="auto"/>
        <w:ind w:firstLine="709"/>
        <w:contextualSpacing/>
        <w:jc w:val="both"/>
        <w:rPr>
          <w:rFonts w:ascii="Times New Roman" w:hAnsi="Times New Roman"/>
          <w:sz w:val="28"/>
          <w:szCs w:val="28"/>
          <w:lang w:val="uk-UA"/>
        </w:rPr>
      </w:pPr>
    </w:p>
    <w:p w:rsidR="003B6913" w:rsidRPr="00D239F6" w:rsidRDefault="003B6913" w:rsidP="003B6913">
      <w:pPr>
        <w:spacing w:after="0" w:line="240" w:lineRule="auto"/>
        <w:ind w:firstLine="709"/>
        <w:jc w:val="center"/>
        <w:rPr>
          <w:rFonts w:ascii="Times New Roman" w:eastAsia="Times New Roman" w:hAnsi="Times New Roman"/>
          <w:b/>
          <w:sz w:val="28"/>
          <w:szCs w:val="28"/>
          <w:lang w:val="uk-UA"/>
        </w:rPr>
      </w:pPr>
      <w:r w:rsidRPr="00D239F6">
        <w:rPr>
          <w:rFonts w:ascii="Times New Roman" w:eastAsia="Times New Roman" w:hAnsi="Times New Roman"/>
          <w:b/>
          <w:sz w:val="28"/>
          <w:szCs w:val="28"/>
          <w:lang w:val="uk-UA"/>
        </w:rPr>
        <w:t>ОРГАНІЗАЦІЯ ДИСТАНЦІЙНОЇ РОБОТИ ВЧИТЕЛЯ ФІЗИЧНОЇ КУЛЬТУРИ В СУЧАСНИХ УМОВАХ</w:t>
      </w:r>
    </w:p>
    <w:p w:rsidR="003B6913" w:rsidRPr="00D239F6" w:rsidRDefault="003B6913" w:rsidP="003B6913">
      <w:pPr>
        <w:spacing w:after="0" w:line="240" w:lineRule="auto"/>
        <w:ind w:firstLine="709"/>
        <w:jc w:val="both"/>
        <w:rPr>
          <w:rFonts w:ascii="Times New Roman" w:eastAsia="Times New Roman" w:hAnsi="Times New Roman"/>
          <w:b/>
          <w:sz w:val="28"/>
          <w:szCs w:val="28"/>
          <w:lang w:val="uk-UA"/>
        </w:rPr>
      </w:pPr>
    </w:p>
    <w:p w:rsidR="003B6913" w:rsidRPr="00D239F6" w:rsidRDefault="003B6913" w:rsidP="003B6913">
      <w:pPr>
        <w:spacing w:after="0" w:line="240" w:lineRule="auto"/>
        <w:ind w:firstLine="709"/>
        <w:jc w:val="right"/>
        <w:rPr>
          <w:rFonts w:ascii="Times New Roman" w:eastAsia="Times New Roman" w:hAnsi="Times New Roman"/>
          <w:i/>
          <w:sz w:val="28"/>
          <w:szCs w:val="28"/>
          <w:lang w:val="uk-UA"/>
        </w:rPr>
      </w:pPr>
      <w:r w:rsidRPr="00D239F6">
        <w:rPr>
          <w:rFonts w:ascii="Times New Roman" w:eastAsia="Times New Roman" w:hAnsi="Times New Roman"/>
          <w:i/>
          <w:sz w:val="28"/>
          <w:szCs w:val="28"/>
          <w:lang w:val="uk-UA"/>
        </w:rPr>
        <w:t>Терещенко О., Переверзєва С.</w:t>
      </w:r>
    </w:p>
    <w:p w:rsidR="003B6913" w:rsidRPr="00D239F6" w:rsidRDefault="003B6913" w:rsidP="003B6913">
      <w:pPr>
        <w:spacing w:after="0" w:line="240" w:lineRule="auto"/>
        <w:ind w:firstLine="709"/>
        <w:jc w:val="right"/>
        <w:rPr>
          <w:rFonts w:ascii="Times New Roman" w:eastAsia="Times New Roman" w:hAnsi="Times New Roman"/>
          <w:i/>
          <w:sz w:val="28"/>
          <w:szCs w:val="28"/>
          <w:lang w:val="uk-UA"/>
        </w:rPr>
      </w:pPr>
      <w:r w:rsidRPr="00D239F6">
        <w:rPr>
          <w:rFonts w:ascii="Times New Roman" w:eastAsia="Times New Roman" w:hAnsi="Times New Roman"/>
          <w:i/>
          <w:sz w:val="28"/>
          <w:szCs w:val="28"/>
          <w:lang w:val="uk-UA"/>
        </w:rPr>
        <w:t>Криворізький державний педагогічний університет</w:t>
      </w:r>
    </w:p>
    <w:p w:rsidR="003B6913" w:rsidRPr="00D239F6" w:rsidRDefault="003B6913" w:rsidP="003B6913">
      <w:pPr>
        <w:spacing w:after="0" w:line="240" w:lineRule="auto"/>
        <w:ind w:firstLine="709"/>
        <w:jc w:val="both"/>
        <w:rPr>
          <w:rFonts w:ascii="Times New Roman" w:eastAsia="Times New Roman" w:hAnsi="Times New Roman"/>
          <w:i/>
          <w:sz w:val="28"/>
          <w:szCs w:val="28"/>
          <w:lang w:val="uk-UA"/>
        </w:rPr>
      </w:pP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b/>
          <w:sz w:val="28"/>
          <w:szCs w:val="28"/>
          <w:lang w:val="uk-UA"/>
        </w:rPr>
        <w:t>Анотація:</w:t>
      </w:r>
      <w:r w:rsidRPr="00D239F6">
        <w:rPr>
          <w:rFonts w:ascii="Times New Roman" w:eastAsia="Times New Roman" w:hAnsi="Times New Roman"/>
          <w:b/>
          <w:i/>
          <w:sz w:val="28"/>
          <w:szCs w:val="28"/>
          <w:lang w:val="uk-UA"/>
        </w:rPr>
        <w:t xml:space="preserve"> </w:t>
      </w:r>
      <w:r w:rsidR="00F94333" w:rsidRPr="00D239F6">
        <w:rPr>
          <w:rFonts w:ascii="Times New Roman" w:eastAsia="Times New Roman" w:hAnsi="Times New Roman"/>
          <w:sz w:val="28"/>
          <w:szCs w:val="28"/>
          <w:lang w:val="uk-UA"/>
        </w:rPr>
        <w:t>в</w:t>
      </w:r>
      <w:r w:rsidRPr="00D239F6">
        <w:rPr>
          <w:rFonts w:ascii="Times New Roman" w:eastAsia="Times New Roman" w:hAnsi="Times New Roman"/>
          <w:sz w:val="28"/>
          <w:szCs w:val="28"/>
          <w:lang w:val="uk-UA"/>
        </w:rPr>
        <w:t>ажливим моментом ефективного розвитку занять фізичною культурою є активізація урочного пізнавального інтересу. Від цього багато в чому залежить якість уроку. У статті розглядаються  проблеми дистанційної освіти та способи їх вирішення.</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b/>
          <w:sz w:val="28"/>
          <w:szCs w:val="28"/>
          <w:lang w:val="uk-UA"/>
        </w:rPr>
        <w:t>Ключові слова:</w:t>
      </w:r>
      <w:r w:rsidRPr="00D239F6">
        <w:rPr>
          <w:rFonts w:ascii="Times New Roman" w:eastAsia="Times New Roman" w:hAnsi="Times New Roman"/>
          <w:sz w:val="28"/>
          <w:szCs w:val="28"/>
          <w:lang w:val="uk-UA"/>
        </w:rPr>
        <w:t xml:space="preserve"> дистанційна освіта, новітні технології, стимулювання освітнього процесу.</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Урок фізичної культури є основним способом роботи над фізичним вихованням, на якому учні вивчають необхідний матеріал і здобувають необхідні знання, уміння та навички для найкращого розвитку та зміцнення здоров'я. Під керівництвом вчителя діти виконують різноманітні рухові вправи, які допомагають їм збільшувати силу, швидкість та витривалість. Головним елементом в структурі навчальної діяльності з фізичного виховання є мотивація, яку можна визначити як складну систему збудників, що включає потреби, мотиви, інтереси, ідеали, прагнення, установки, емоції та цінності. У загальному розумінні, мотивація стимулює людину до певних дій.</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lastRenderedPageBreak/>
        <w:t>Одна з ключових позицій, що стосується цього питання, полягає у характеристиці завдань, які ставляться на уроці. Важливо пам’ятати, що діти мають позитивну думку про людину, з якою їм приємно спілкуватися і взаємодіяти. За відсутності таких позитивних вражень, діти свідомо чи підсвідомо уникають зустрічей з людьми, які колись завдали їм неприємних емоцій: вони можуть не приходити на зустрічі, ухилятися від виконання обов’язків або пропускати заняття. Процес навчання може бути потенційним джерелом позитивних вражень, адже учитель може стати їх джерелом: він випромінює енергію та бажання працювати. Уміння вчителя бачити позитивне у всіх підсилює задоволення від спілкування з ним [2].</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Педагогічне керівництво також включає організацію різних форм діяльності на заняттях фізичною культурою, що можуть сприяти розвитку пізнавальних процесів. Наприклад, діалогові форми спілкування з учнями, включення їх у процес планування занять, залучення до самооцінки, індивідуальна робота з учнями з метою допомоги в навчанні та розвитку навичок. Крім того, вчителі повинні стимулювати ініціативу та творчість учнів. Наприклад, створювати можливості для розвитку творчих здібностей учнів на уроках, організовувати змагання та конкурси з фізичної культури, які стимулюють розвиток пізнавальної діяльності. Усі ці підходи сприяють розвитку пізнавальної діяльності учнів та допомагають виховувати здорову, активну та самостійну молодь [1].</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Інтереси учнів до уроку фізичної культури бувають різні. Це і</w:t>
      </w:r>
      <w:r w:rsidR="00480883" w:rsidRPr="00D239F6">
        <w:rPr>
          <w:rFonts w:ascii="Times New Roman" w:eastAsia="Times New Roman" w:hAnsi="Times New Roman"/>
          <w:sz w:val="28"/>
          <w:szCs w:val="28"/>
          <w:lang w:val="uk-UA"/>
        </w:rPr>
        <w:t xml:space="preserve"> намагання зміцнити здоров’</w:t>
      </w:r>
      <w:r w:rsidRPr="00D239F6">
        <w:rPr>
          <w:rFonts w:ascii="Times New Roman" w:eastAsia="Times New Roman" w:hAnsi="Times New Roman"/>
          <w:sz w:val="28"/>
          <w:szCs w:val="28"/>
          <w:lang w:val="uk-UA"/>
        </w:rPr>
        <w:t>я, сформувати поставу, це і бажання розвивати рухові та вольові якості. Інтереси хлопчиків і дівчат різні: дівчата частіше за все думають про красиву фігуру, гнучкість, гарні рухи тощо, рідше про розвиток швидкості, витривалості, сили. Хлопчики хочуть розвивати силу, витривалість, швидкість, спритність. Значення привабливості фізичної культури з віком змінюється.</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Якщо молодші школярі проявляють інтерес до рухової активності взагалі (діти люблять бігати, стрибати, гратись, не дуже задумуючись над тим, що це є засобом їх фізичного та психічного розвитку), то підлітки займаються фізичними вправами вже з якоюсь конкретною метою. У старшокласників на першо</w:t>
      </w:r>
      <w:r w:rsidR="00481195" w:rsidRPr="00D239F6">
        <w:rPr>
          <w:rFonts w:ascii="Times New Roman" w:eastAsia="Times New Roman" w:hAnsi="Times New Roman"/>
          <w:sz w:val="28"/>
          <w:szCs w:val="28"/>
          <w:lang w:val="uk-UA"/>
        </w:rPr>
        <w:t>му місці стоять мотиви, які пов’</w:t>
      </w:r>
      <w:r w:rsidRPr="00D239F6">
        <w:rPr>
          <w:rFonts w:ascii="Times New Roman" w:eastAsia="Times New Roman" w:hAnsi="Times New Roman"/>
          <w:sz w:val="28"/>
          <w:szCs w:val="28"/>
          <w:lang w:val="uk-UA"/>
        </w:rPr>
        <w:t>язані з їх життєвими планами, тобто з підготовкою себе для конкретної професійної діяльності.</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 xml:space="preserve">У молодших класах хлопчики надають перевагу спортивним іграм, а дівчата – рухливим. Усі решта вправ навчальної програми в цих класах подобаються учням майже однаково. З четвертого класу інтереси починають усе більше диференціюватись. Майже третина дівчат надає перевагу гімнастиці та акробатиці і одночасно не любить вправ для загального розвитку. Частина хлопчиків-семикласників не любить гімнастики і надає перевагу легкій атлетиці. У всіх школярів цього віку спостерігається підвищений інтерес до спортивних ігор, особливо до баскетболу, футболу, естафет у змаганнях. Це можна пояснити змінами, які відбуваються у властивостях нейродинаміки, які викликані настанням статевого дозрівання: зростанням процесу збудження і </w:t>
      </w:r>
      <w:r w:rsidRPr="00D239F6">
        <w:rPr>
          <w:rFonts w:ascii="Times New Roman" w:eastAsia="Times New Roman" w:hAnsi="Times New Roman"/>
          <w:sz w:val="28"/>
          <w:szCs w:val="28"/>
          <w:lang w:val="uk-UA"/>
        </w:rPr>
        <w:lastRenderedPageBreak/>
        <w:t>збільшенням швидкості його протікання. Починаючи з 9-10 класу, помітно спадає інтерес до важких та змагальних вправ. У старших класах інтерес до фізичної культури зберігається, якщо в них є значна мета занять фізичними вправами, яка створює перспективу особистості [5].</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Найголовнішим завданням педагога на кожному уроці є активізація пізнавальної діяльності. Тому щоразу, обдумуючи урок, учитель має спочатку розв'язати принципове завдання, як найдоцільніше організувати передачу нового матеріалу – повідомлення, евристична бесіда, відкриття, роздум, розв'язання проблеми, самостійна робота тощо. Необхідно перетворити кожний урок на урок спілкування, мислення, де істина постає як суперечка про істину, як діалог. З метою активізації пізнавальної діяльності, застосовуються елементи інтерактивних технологій, творчі проблемні завдання, що забезпечують розвиток тих здібностей і якостей, які перебувають у стадії формування. Оновлення змісту освіти сприяє трансформації її технологій, надає їй особистісної сформованості.</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Пізнавальний інтерес – це один із важливих мотивів навчання школярів. Його дія дуже сильна. Під впливом пізнавального навчання робота навіть у слабких учнів відбувається продуктивно. Пізнавальний інтерес за умов правильної організації педагогічної діяльності учнів та системності повинен впливати на розвиток дитини [4].</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Безпекові заходи воєнного стану обмежують людину в «живому» спілкуванні, звичному для себе способі життя. Але найвагомішою проблемою є обмеження рухової активності. Це найбільше відчуває організм дитини, який потребує постійної динаміки, впливу ультрафіолетових променів, свіжого повітря тощо. Все це в комплексі ставить перед вчителем фізичної культури завдан</w:t>
      </w:r>
      <w:r w:rsidR="00481195" w:rsidRPr="00D239F6">
        <w:rPr>
          <w:rFonts w:ascii="Times New Roman" w:eastAsia="Times New Roman" w:hAnsi="Times New Roman"/>
          <w:sz w:val="28"/>
          <w:szCs w:val="28"/>
          <w:lang w:val="uk-UA"/>
        </w:rPr>
        <w:t>ня знаходити дієві шляхи у розв’</w:t>
      </w:r>
      <w:r w:rsidRPr="00D239F6">
        <w:rPr>
          <w:rFonts w:ascii="Times New Roman" w:eastAsia="Times New Roman" w:hAnsi="Times New Roman"/>
          <w:sz w:val="28"/>
          <w:szCs w:val="28"/>
          <w:lang w:val="uk-UA"/>
        </w:rPr>
        <w:t>язанні складних питань дистанційного навчання.</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Вимушене дистанційне навчання стало викликом для всіх учасників навчання з використанням цифрових технологій, надихати й мотивувати учнів і учениць, давати раду технічним проблемам виявилось зовсім не просто. Теоретичні уроки фізичного виховання під час дистанційного навчання можуть бути складним завданням, оскільки фізична активність, спорт та ігри зазвичай вимагають присутності учнів у фізкультурному залі або на спортивному майданчику.</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Проте, під час дистанційного навчання теоретичні уроки фізичного виховання можуть стати важливим інструментом для підтримки фізи</w:t>
      </w:r>
      <w:r w:rsidR="00480883" w:rsidRPr="00D239F6">
        <w:rPr>
          <w:rFonts w:ascii="Times New Roman" w:eastAsia="Times New Roman" w:hAnsi="Times New Roman"/>
          <w:sz w:val="28"/>
          <w:szCs w:val="28"/>
          <w:lang w:val="uk-UA"/>
        </w:rPr>
        <w:t>чної форми та збереження здоров’</w:t>
      </w:r>
      <w:r w:rsidRPr="00D239F6">
        <w:rPr>
          <w:rFonts w:ascii="Times New Roman" w:eastAsia="Times New Roman" w:hAnsi="Times New Roman"/>
          <w:sz w:val="28"/>
          <w:szCs w:val="28"/>
          <w:lang w:val="uk-UA"/>
        </w:rPr>
        <w:t>я учнів. На теоретичних уроках фізичного виховання учні можуть вивчати основні принципи фізичної активності, правила безпечної фізичної практики, засоби та методи збереження здоров'я та фізичної форми.</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Наприклад, учні можуть вивчати про різноманітні види фізичних вправ,</w:t>
      </w:r>
    </w:p>
    <w:p w:rsidR="003B6913" w:rsidRPr="00D239F6" w:rsidRDefault="003B6913" w:rsidP="00F94333">
      <w:pPr>
        <w:spacing w:after="0" w:line="240" w:lineRule="auto"/>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 xml:space="preserve">які можна виконувати вдома, такі як зарядка, стретчинг або йога. Вони також можуть вивчати про здорове харчування та режим дня, </w:t>
      </w:r>
      <w:r w:rsidR="00481195" w:rsidRPr="00D239F6">
        <w:rPr>
          <w:rFonts w:ascii="Times New Roman" w:eastAsia="Times New Roman" w:hAnsi="Times New Roman"/>
          <w:sz w:val="28"/>
          <w:szCs w:val="28"/>
          <w:lang w:val="uk-UA"/>
        </w:rPr>
        <w:t xml:space="preserve">які допоможуть </w:t>
      </w:r>
      <w:r w:rsidR="00481195" w:rsidRPr="00D239F6">
        <w:rPr>
          <w:rFonts w:ascii="Times New Roman" w:eastAsia="Times New Roman" w:hAnsi="Times New Roman"/>
          <w:sz w:val="28"/>
          <w:szCs w:val="28"/>
          <w:lang w:val="uk-UA"/>
        </w:rPr>
        <w:lastRenderedPageBreak/>
        <w:t>зберігати здоров’</w:t>
      </w:r>
      <w:r w:rsidRPr="00D239F6">
        <w:rPr>
          <w:rFonts w:ascii="Times New Roman" w:eastAsia="Times New Roman" w:hAnsi="Times New Roman"/>
          <w:sz w:val="28"/>
          <w:szCs w:val="28"/>
          <w:lang w:val="uk-UA"/>
        </w:rPr>
        <w:t>я та підвищувати рівень енергії. Для того, щоб уроки були цікавими та змістовними, вчителі можуть використовувати різноманітні технології, такі як відеоуроки, презентації, віртуальні екскурсії або інтерактивні завдання. Вони також можуть організовувати відкриті дискусії, спільні тренування або ігри в онлайн-режимі. Вчителі можуть забезпечувати індивідуальний підхід до кожного учня, враховуючи їхні потреби та рівень здібностей. Вони можуть також створювати інтерактивні завдання та тести для перевірки розуміння матеріалу та допомогти учням закріпити свої знання.</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Окрім того, вчителі можуть співпрацювати з батьками та опікунами, щоб забезпечити відповідні умови для занять та допомогти учням розвивати свої фізичні здібності [3].</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Для  вчителів фізичної культури це досить складне завдання, тому що виконання фізичних вправ самостійно потребує неабияких психологічних та фізичних зусиль учнів. Основною метою організації дистанційного навчання є досягнення вмотивованого, свідомого, відповідального виконання фізичних вправ учнями. Можливості онлайн спілкування та індивідуальна траєкторія навчання, дозволяють вчителю, через тісну комунікацію з учнями, досягнути цієї мети.</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В основі впровадження інноваційних педагогічних технологій фізичного виховання учнів в період дистанційного навчання знаходилось використання онлайн-платформ ZOOM, Google Meet, Viber, Telegram. Дані платформи використовувались не тільки як можливість надання нового навчального матеріалу у дистанційній формі, а також як основний елемент зворотного зв’язку між учнями та вчителем, надання необхідної методичної допомоги, виправлення помилок, здійснення контролю за виконанням фізичних вправ, проведенню тестувань, здійснення самооцінки фізичного розвитку учнів.</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Як правило, інновації виникають в результаті спроб розв'язати традиційну проблему новим способом, в результаті тривалого процесу накопичення та осмислення фактів, коли й народжується нова якість, що несе новаторський сенс. Більшість сучасних інноваці</w:t>
      </w:r>
      <w:r w:rsidR="00481195" w:rsidRPr="00D239F6">
        <w:rPr>
          <w:rFonts w:ascii="Times New Roman" w:eastAsia="Times New Roman" w:hAnsi="Times New Roman"/>
          <w:sz w:val="28"/>
          <w:szCs w:val="28"/>
          <w:lang w:val="uk-UA"/>
        </w:rPr>
        <w:t>й знаходяться в спадкоємному зв’</w:t>
      </w:r>
      <w:r w:rsidRPr="00D239F6">
        <w:rPr>
          <w:rFonts w:ascii="Times New Roman" w:eastAsia="Times New Roman" w:hAnsi="Times New Roman"/>
          <w:sz w:val="28"/>
          <w:szCs w:val="28"/>
          <w:lang w:val="uk-UA"/>
        </w:rPr>
        <w:t>язку з історичним досвідом і мають аналоги у минулому. Це дає основу стверджувати, що інноваційний процес – це мотивований, цілеспрямований і свідомий процес зі створення, освоєння, використання і поширення сучасних ідей (теорій, методик, технологій тощо), актуальних і адаптованих для цих умов і відповідних певним критеріям. Він спрямований на якісне поліпшення системи, до якої вноситься нововведення, і припускає стимулювання його учасників і зміну їх поглядів з позиції нововведення.</w:t>
      </w:r>
    </w:p>
    <w:p w:rsidR="003B6913" w:rsidRPr="00D239F6" w:rsidRDefault="003B6913" w:rsidP="003B6913">
      <w:pPr>
        <w:spacing w:after="0" w:line="240" w:lineRule="auto"/>
        <w:ind w:firstLine="709"/>
        <w:jc w:val="both"/>
        <w:rPr>
          <w:rFonts w:ascii="Times New Roman" w:eastAsia="Times New Roman" w:hAnsi="Times New Roman"/>
          <w:sz w:val="28"/>
          <w:szCs w:val="28"/>
          <w:lang w:val="uk-UA"/>
        </w:rPr>
      </w:pPr>
      <w:bookmarkStart w:id="1" w:name="_gjdgxs" w:colFirst="0" w:colLast="0"/>
      <w:bookmarkEnd w:id="1"/>
      <w:r w:rsidRPr="00D239F6">
        <w:rPr>
          <w:rFonts w:ascii="Times New Roman" w:eastAsia="Times New Roman" w:hAnsi="Times New Roman"/>
          <w:sz w:val="28"/>
          <w:szCs w:val="28"/>
          <w:lang w:val="uk-UA"/>
        </w:rPr>
        <w:t xml:space="preserve"> Сучасні реалії організації освітнього процесу в умовах дистанційного навчання вимагають від викладачів творчого підходу до організації занять. Складність проведення занять з фізичного виховання полягає в, тому що абсолютна більшість з них має практичну спрямованість та передбачає активні дії студентів та виконання різноманітних фізичних вправ. В таких умовах успіх мають лише ті викладачі які володіють сучасними інтерактивними методами </w:t>
      </w:r>
      <w:r w:rsidRPr="00D239F6">
        <w:rPr>
          <w:rFonts w:ascii="Times New Roman" w:eastAsia="Times New Roman" w:hAnsi="Times New Roman"/>
          <w:sz w:val="28"/>
          <w:szCs w:val="28"/>
          <w:lang w:val="uk-UA"/>
        </w:rPr>
        <w:lastRenderedPageBreak/>
        <w:t>навчання, здатні зацікавити студентів у необхідності власного фізичного розвитку, а головне надати необхідну консультацію та методичну допомогу в проведенні таких занять.</w:t>
      </w:r>
    </w:p>
    <w:p w:rsidR="003B6913" w:rsidRPr="00D239F6" w:rsidRDefault="003B6913" w:rsidP="003B6913">
      <w:pPr>
        <w:spacing w:after="0" w:line="240" w:lineRule="auto"/>
        <w:ind w:firstLine="709"/>
        <w:jc w:val="center"/>
        <w:rPr>
          <w:rFonts w:ascii="Times New Roman" w:eastAsia="Times New Roman" w:hAnsi="Times New Roman"/>
          <w:b/>
          <w:sz w:val="28"/>
          <w:szCs w:val="28"/>
          <w:lang w:val="uk-UA"/>
        </w:rPr>
      </w:pPr>
      <w:r w:rsidRPr="00D239F6">
        <w:rPr>
          <w:rFonts w:ascii="Times New Roman" w:eastAsia="Times New Roman" w:hAnsi="Times New Roman"/>
          <w:b/>
          <w:sz w:val="28"/>
          <w:szCs w:val="28"/>
          <w:lang w:val="uk-UA"/>
        </w:rPr>
        <w:t>Література</w:t>
      </w:r>
    </w:p>
    <w:p w:rsidR="003B6913" w:rsidRPr="00D239F6" w:rsidRDefault="003B6913" w:rsidP="00480883">
      <w:pPr>
        <w:pStyle w:val="ab"/>
        <w:numPr>
          <w:ilvl w:val="0"/>
          <w:numId w:val="44"/>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Актуальні проблеми фізичної культури і спорту: зб. тез доп. ІІ регіон. наук.-практ. інтернет-конф., присвяченої 60-річчю Хмельницького</w:t>
      </w:r>
      <w:r w:rsidR="00F94333" w:rsidRPr="00D239F6">
        <w:rPr>
          <w:rFonts w:ascii="Times New Roman" w:hAnsi="Times New Roman"/>
          <w:sz w:val="28"/>
          <w:szCs w:val="28"/>
          <w:lang w:val="uk-UA"/>
        </w:rPr>
        <w:t xml:space="preserve"> національного університету (м. </w:t>
      </w:r>
      <w:r w:rsidRPr="00D239F6">
        <w:rPr>
          <w:rFonts w:ascii="Times New Roman" w:hAnsi="Times New Roman"/>
          <w:sz w:val="28"/>
          <w:szCs w:val="28"/>
          <w:lang w:val="uk-UA"/>
        </w:rPr>
        <w:t>Хмельницький, 20 жовт. 2022 р.). Хмельницький : ХНУ, 2022. 69 с.</w:t>
      </w:r>
    </w:p>
    <w:p w:rsidR="003B6913" w:rsidRPr="00D239F6" w:rsidRDefault="003B6913" w:rsidP="00480883">
      <w:pPr>
        <w:spacing w:after="0" w:line="240" w:lineRule="auto"/>
        <w:ind w:firstLine="708"/>
        <w:jc w:val="both"/>
        <w:rPr>
          <w:rFonts w:ascii="Times New Roman" w:eastAsia="Times New Roman" w:hAnsi="Times New Roman"/>
          <w:color w:val="1155CC"/>
          <w:sz w:val="28"/>
          <w:szCs w:val="28"/>
          <w:u w:val="single"/>
          <w:lang w:val="uk-UA"/>
        </w:rPr>
      </w:pPr>
      <w:r w:rsidRPr="00D239F6">
        <w:rPr>
          <w:rFonts w:ascii="Times New Roman" w:eastAsia="Times New Roman" w:hAnsi="Times New Roman"/>
          <w:sz w:val="28"/>
          <w:szCs w:val="28"/>
          <w:lang w:val="uk-UA"/>
        </w:rPr>
        <w:t>URL:</w:t>
      </w:r>
      <w:hyperlink r:id="rId29" w:anchor="search/%D0%BC%D0%B0%D1%80%D1%87%D0%B8%D0%BA?projector=1">
        <w:r w:rsidRPr="00D239F6">
          <w:rPr>
            <w:rFonts w:ascii="Times New Roman" w:eastAsia="Times New Roman" w:hAnsi="Times New Roman"/>
            <w:color w:val="1155CC"/>
            <w:sz w:val="28"/>
            <w:szCs w:val="28"/>
            <w:u w:val="single"/>
            <w:lang w:val="uk-UA"/>
          </w:rPr>
          <w:t>https://mail.google.com/mail/u/0/?tab=rm&amp;ogbl#search/%D0%BC%D0%B0%D1%80%D1%87%D0%B8%D0%BA?projector=1</w:t>
        </w:r>
      </w:hyperlink>
    </w:p>
    <w:p w:rsidR="003B6913" w:rsidRPr="00D239F6" w:rsidRDefault="00F94333" w:rsidP="00480883">
      <w:pPr>
        <w:pStyle w:val="ab"/>
        <w:numPr>
          <w:ilvl w:val="0"/>
          <w:numId w:val="44"/>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Качан </w:t>
      </w:r>
      <w:r w:rsidR="003B6913" w:rsidRPr="00D239F6">
        <w:rPr>
          <w:rFonts w:ascii="Times New Roman" w:hAnsi="Times New Roman"/>
          <w:sz w:val="28"/>
          <w:szCs w:val="28"/>
          <w:lang w:val="uk-UA"/>
        </w:rPr>
        <w:t>О.</w:t>
      </w:r>
      <w:r w:rsidRPr="00D239F6">
        <w:rPr>
          <w:rFonts w:ascii="Times New Roman" w:hAnsi="Times New Roman"/>
          <w:sz w:val="28"/>
          <w:szCs w:val="28"/>
          <w:lang w:val="uk-UA"/>
        </w:rPr>
        <w:t> </w:t>
      </w:r>
      <w:r w:rsidR="003B6913" w:rsidRPr="00D239F6">
        <w:rPr>
          <w:rFonts w:ascii="Times New Roman" w:hAnsi="Times New Roman"/>
          <w:sz w:val="28"/>
          <w:szCs w:val="28"/>
          <w:lang w:val="uk-UA"/>
        </w:rPr>
        <w:t xml:space="preserve">А., </w:t>
      </w:r>
      <w:r w:rsidRPr="00D239F6">
        <w:rPr>
          <w:rFonts w:ascii="Times New Roman" w:hAnsi="Times New Roman"/>
          <w:sz w:val="28"/>
          <w:szCs w:val="28"/>
          <w:lang w:val="uk-UA"/>
        </w:rPr>
        <w:t>Пристинський </w:t>
      </w:r>
      <w:r w:rsidR="003B6913" w:rsidRPr="00D239F6">
        <w:rPr>
          <w:rFonts w:ascii="Times New Roman" w:hAnsi="Times New Roman"/>
          <w:sz w:val="28"/>
          <w:szCs w:val="28"/>
          <w:lang w:val="uk-UA"/>
        </w:rPr>
        <w:t>В.</w:t>
      </w:r>
      <w:r w:rsidRPr="00D239F6">
        <w:rPr>
          <w:rFonts w:ascii="Times New Roman" w:hAnsi="Times New Roman"/>
          <w:sz w:val="28"/>
          <w:szCs w:val="28"/>
          <w:lang w:val="uk-UA"/>
        </w:rPr>
        <w:t> </w:t>
      </w:r>
      <w:r w:rsidR="003B6913" w:rsidRPr="00D239F6">
        <w:rPr>
          <w:rFonts w:ascii="Times New Roman" w:hAnsi="Times New Roman"/>
          <w:sz w:val="28"/>
          <w:szCs w:val="28"/>
          <w:lang w:val="uk-UA"/>
        </w:rPr>
        <w:t xml:space="preserve">М., </w:t>
      </w:r>
      <w:r w:rsidRPr="00D239F6">
        <w:rPr>
          <w:rFonts w:ascii="Times New Roman" w:hAnsi="Times New Roman"/>
          <w:sz w:val="28"/>
          <w:szCs w:val="28"/>
          <w:lang w:val="uk-UA"/>
        </w:rPr>
        <w:t>Коломоєць </w:t>
      </w:r>
      <w:r w:rsidR="003B6913" w:rsidRPr="00D239F6">
        <w:rPr>
          <w:rFonts w:ascii="Times New Roman" w:hAnsi="Times New Roman"/>
          <w:sz w:val="28"/>
          <w:szCs w:val="28"/>
          <w:lang w:val="uk-UA"/>
        </w:rPr>
        <w:t>Г.</w:t>
      </w:r>
      <w:r w:rsidRPr="00D239F6">
        <w:rPr>
          <w:rFonts w:ascii="Times New Roman" w:hAnsi="Times New Roman"/>
          <w:sz w:val="28"/>
          <w:szCs w:val="28"/>
          <w:lang w:val="uk-UA"/>
        </w:rPr>
        <w:t> </w:t>
      </w:r>
      <w:r w:rsidR="003B6913" w:rsidRPr="00D239F6">
        <w:rPr>
          <w:rFonts w:ascii="Times New Roman" w:hAnsi="Times New Roman"/>
          <w:sz w:val="28"/>
          <w:szCs w:val="28"/>
          <w:lang w:val="uk-UA"/>
        </w:rPr>
        <w:t xml:space="preserve">А., </w:t>
      </w:r>
      <w:r w:rsidRPr="00D239F6">
        <w:rPr>
          <w:rFonts w:ascii="Times New Roman" w:hAnsi="Times New Roman"/>
          <w:sz w:val="28"/>
          <w:szCs w:val="28"/>
          <w:lang w:val="uk-UA"/>
        </w:rPr>
        <w:t>Онішкевич </w:t>
      </w:r>
      <w:r w:rsidR="003B6913" w:rsidRPr="00D239F6">
        <w:rPr>
          <w:rFonts w:ascii="Times New Roman" w:hAnsi="Times New Roman"/>
          <w:sz w:val="28"/>
          <w:szCs w:val="28"/>
          <w:lang w:val="uk-UA"/>
        </w:rPr>
        <w:t>О.</w:t>
      </w:r>
      <w:r w:rsidRPr="00D239F6">
        <w:rPr>
          <w:rFonts w:ascii="Times New Roman" w:hAnsi="Times New Roman"/>
          <w:sz w:val="28"/>
          <w:szCs w:val="28"/>
          <w:lang w:val="uk-UA"/>
        </w:rPr>
        <w:t> </w:t>
      </w:r>
      <w:r w:rsidR="003B6913" w:rsidRPr="00D239F6">
        <w:rPr>
          <w:rFonts w:ascii="Times New Roman" w:hAnsi="Times New Roman"/>
          <w:sz w:val="28"/>
          <w:szCs w:val="28"/>
          <w:lang w:val="uk-UA"/>
        </w:rPr>
        <w:t>М. Цікава фізкультура в закладах загальної середньої освіти. Навчально</w:t>
      </w:r>
      <w:r w:rsidRPr="00D239F6">
        <w:rPr>
          <w:rFonts w:ascii="Times New Roman" w:hAnsi="Times New Roman"/>
          <w:sz w:val="28"/>
          <w:szCs w:val="28"/>
          <w:lang w:val="uk-UA"/>
        </w:rPr>
        <w:t>-</w:t>
      </w:r>
      <w:r w:rsidR="003B6913" w:rsidRPr="00D239F6">
        <w:rPr>
          <w:rFonts w:ascii="Times New Roman" w:hAnsi="Times New Roman"/>
          <w:sz w:val="28"/>
          <w:szCs w:val="28"/>
          <w:lang w:val="uk-UA"/>
        </w:rPr>
        <w:t>методичний посібник</w:t>
      </w:r>
      <w:r w:rsidRPr="00D239F6">
        <w:rPr>
          <w:rFonts w:ascii="Times New Roman" w:hAnsi="Times New Roman"/>
          <w:sz w:val="28"/>
          <w:szCs w:val="28"/>
          <w:lang w:val="uk-UA"/>
        </w:rPr>
        <w:t>.</w:t>
      </w:r>
      <w:r w:rsidR="003B6913" w:rsidRPr="00D239F6">
        <w:rPr>
          <w:rFonts w:ascii="Times New Roman" w:hAnsi="Times New Roman"/>
          <w:sz w:val="28"/>
          <w:szCs w:val="28"/>
          <w:lang w:val="uk-UA"/>
        </w:rPr>
        <w:t xml:space="preserve"> Слов’янськ : ДДПУ, 2022. 163 с.</w:t>
      </w:r>
    </w:p>
    <w:p w:rsidR="003B6913" w:rsidRPr="00D239F6" w:rsidRDefault="003B6913" w:rsidP="00480883">
      <w:pPr>
        <w:pStyle w:val="ab"/>
        <w:numPr>
          <w:ilvl w:val="0"/>
          <w:numId w:val="44"/>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Освіта України в умовах воєнного стану. Інноваційна та проєктна діяльність</w:t>
      </w:r>
      <w:r w:rsidR="00F94333" w:rsidRPr="00D239F6">
        <w:rPr>
          <w:rFonts w:ascii="Times New Roman" w:hAnsi="Times New Roman"/>
          <w:sz w:val="28"/>
          <w:szCs w:val="28"/>
          <w:lang w:val="uk-UA"/>
        </w:rPr>
        <w:t>: н</w:t>
      </w:r>
      <w:r w:rsidRPr="00D239F6">
        <w:rPr>
          <w:rFonts w:ascii="Times New Roman" w:hAnsi="Times New Roman"/>
          <w:sz w:val="28"/>
          <w:szCs w:val="28"/>
          <w:lang w:val="uk-UA"/>
        </w:rPr>
        <w:t>ауково-методичний збірник</w:t>
      </w:r>
      <w:r w:rsidR="00F94333" w:rsidRPr="00D239F6">
        <w:rPr>
          <w:rFonts w:ascii="Times New Roman" w:hAnsi="Times New Roman"/>
          <w:sz w:val="28"/>
          <w:szCs w:val="28"/>
          <w:lang w:val="uk-UA"/>
        </w:rPr>
        <w:t xml:space="preserve"> </w:t>
      </w:r>
      <w:r w:rsidRPr="00D239F6">
        <w:rPr>
          <w:rFonts w:ascii="Times New Roman" w:hAnsi="Times New Roman"/>
          <w:sz w:val="28"/>
          <w:szCs w:val="28"/>
          <w:lang w:val="uk-UA"/>
        </w:rPr>
        <w:t xml:space="preserve">/ за </w:t>
      </w:r>
      <w:r w:rsidR="00F94333" w:rsidRPr="00D239F6">
        <w:rPr>
          <w:rFonts w:ascii="Times New Roman" w:hAnsi="Times New Roman"/>
          <w:sz w:val="28"/>
          <w:szCs w:val="28"/>
          <w:lang w:val="uk-UA"/>
        </w:rPr>
        <w:t>аг.</w:t>
      </w:r>
      <w:r w:rsidRPr="00D239F6">
        <w:rPr>
          <w:rFonts w:ascii="Times New Roman" w:hAnsi="Times New Roman"/>
          <w:sz w:val="28"/>
          <w:szCs w:val="28"/>
          <w:lang w:val="uk-UA"/>
        </w:rPr>
        <w:t xml:space="preserve"> ред. С.</w:t>
      </w:r>
      <w:r w:rsidR="00F94333" w:rsidRPr="00D239F6">
        <w:rPr>
          <w:rFonts w:ascii="Times New Roman" w:hAnsi="Times New Roman"/>
          <w:sz w:val="28"/>
          <w:szCs w:val="28"/>
          <w:lang w:val="uk-UA"/>
        </w:rPr>
        <w:t> </w:t>
      </w:r>
      <w:r w:rsidRPr="00D239F6">
        <w:rPr>
          <w:rFonts w:ascii="Times New Roman" w:hAnsi="Times New Roman"/>
          <w:sz w:val="28"/>
          <w:szCs w:val="28"/>
          <w:lang w:val="uk-UA"/>
        </w:rPr>
        <w:t>М.</w:t>
      </w:r>
      <w:r w:rsidR="00F94333" w:rsidRPr="00D239F6">
        <w:rPr>
          <w:rFonts w:ascii="Times New Roman" w:hAnsi="Times New Roman"/>
          <w:sz w:val="28"/>
          <w:szCs w:val="28"/>
          <w:lang w:val="uk-UA"/>
        </w:rPr>
        <w:t> </w:t>
      </w:r>
      <w:r w:rsidRPr="00D239F6">
        <w:rPr>
          <w:rFonts w:ascii="Times New Roman" w:hAnsi="Times New Roman"/>
          <w:sz w:val="28"/>
          <w:szCs w:val="28"/>
          <w:lang w:val="uk-UA"/>
        </w:rPr>
        <w:t>Шкарлета. Київ-Чернівці «Букрек». 2022. 140 с.</w:t>
      </w:r>
    </w:p>
    <w:p w:rsidR="003B6913" w:rsidRPr="00D239F6" w:rsidRDefault="003B6913" w:rsidP="00480883">
      <w:pPr>
        <w:pStyle w:val="ab"/>
        <w:numPr>
          <w:ilvl w:val="0"/>
          <w:numId w:val="44"/>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Присяжнюк</w:t>
      </w:r>
      <w:r w:rsidR="00F94333" w:rsidRPr="00D239F6">
        <w:rPr>
          <w:rFonts w:ascii="Times New Roman" w:hAnsi="Times New Roman"/>
          <w:sz w:val="28"/>
          <w:szCs w:val="28"/>
          <w:lang w:val="uk-UA"/>
        </w:rPr>
        <w:t> </w:t>
      </w:r>
      <w:r w:rsidRPr="00D239F6">
        <w:rPr>
          <w:rFonts w:ascii="Times New Roman" w:hAnsi="Times New Roman"/>
          <w:sz w:val="28"/>
          <w:szCs w:val="28"/>
          <w:lang w:val="uk-UA"/>
        </w:rPr>
        <w:t>Л.</w:t>
      </w:r>
      <w:r w:rsidR="00F94333" w:rsidRPr="00D239F6">
        <w:rPr>
          <w:rFonts w:ascii="Times New Roman" w:hAnsi="Times New Roman"/>
          <w:sz w:val="28"/>
          <w:szCs w:val="28"/>
          <w:lang w:val="uk-UA"/>
        </w:rPr>
        <w:t> </w:t>
      </w:r>
      <w:r w:rsidRPr="00D239F6">
        <w:rPr>
          <w:rFonts w:ascii="Times New Roman" w:hAnsi="Times New Roman"/>
          <w:sz w:val="28"/>
          <w:szCs w:val="28"/>
          <w:lang w:val="uk-UA"/>
        </w:rPr>
        <w:t>А., Грошовенко</w:t>
      </w:r>
      <w:r w:rsidR="00F94333" w:rsidRPr="00D239F6">
        <w:rPr>
          <w:rFonts w:ascii="Times New Roman" w:hAnsi="Times New Roman"/>
          <w:sz w:val="28"/>
          <w:szCs w:val="28"/>
          <w:lang w:val="uk-UA"/>
        </w:rPr>
        <w:t> </w:t>
      </w:r>
      <w:r w:rsidRPr="00D239F6">
        <w:rPr>
          <w:rFonts w:ascii="Times New Roman" w:hAnsi="Times New Roman"/>
          <w:sz w:val="28"/>
          <w:szCs w:val="28"/>
          <w:lang w:val="uk-UA"/>
        </w:rPr>
        <w:t>О.</w:t>
      </w:r>
      <w:r w:rsidR="00F94333" w:rsidRPr="00D239F6">
        <w:rPr>
          <w:rFonts w:ascii="Times New Roman" w:hAnsi="Times New Roman"/>
          <w:sz w:val="28"/>
          <w:szCs w:val="28"/>
          <w:lang w:val="uk-UA"/>
        </w:rPr>
        <w:t> </w:t>
      </w:r>
      <w:r w:rsidRPr="00D239F6">
        <w:rPr>
          <w:rFonts w:ascii="Times New Roman" w:hAnsi="Times New Roman"/>
          <w:sz w:val="28"/>
          <w:szCs w:val="28"/>
          <w:lang w:val="uk-UA"/>
        </w:rPr>
        <w:t>П. Підготовка майбутніх вихователів до реалізації завдань еколого-природничої освіти дошкільників у контексті он</w:t>
      </w:r>
      <w:r w:rsidR="00F94333" w:rsidRPr="00D239F6">
        <w:rPr>
          <w:rFonts w:ascii="Times New Roman" w:hAnsi="Times New Roman"/>
          <w:sz w:val="28"/>
          <w:szCs w:val="28"/>
          <w:lang w:val="uk-UA"/>
        </w:rPr>
        <w:t>овлення стандартів вищої освіти /</w:t>
      </w:r>
      <w:r w:rsidRPr="00D239F6">
        <w:rPr>
          <w:rFonts w:ascii="Times New Roman" w:hAnsi="Times New Roman"/>
          <w:sz w:val="28"/>
          <w:szCs w:val="28"/>
          <w:lang w:val="uk-UA"/>
        </w:rPr>
        <w:t xml:space="preserve"> Освітній дискурс : збірник наукових праць. </w:t>
      </w:r>
      <w:r w:rsidR="00F94333" w:rsidRPr="00D239F6">
        <w:rPr>
          <w:rFonts w:ascii="Times New Roman" w:hAnsi="Times New Roman"/>
          <w:sz w:val="28"/>
          <w:szCs w:val="28"/>
          <w:lang w:val="uk-UA"/>
        </w:rPr>
        <w:t xml:space="preserve">Київ : </w:t>
      </w:r>
      <w:r w:rsidRPr="00D239F6">
        <w:rPr>
          <w:rFonts w:ascii="Times New Roman" w:hAnsi="Times New Roman"/>
          <w:sz w:val="28"/>
          <w:szCs w:val="28"/>
          <w:lang w:val="uk-UA"/>
        </w:rPr>
        <w:t>Видавництво «Гілея», 2018. Вип. 9 (11–12) : педагогічні науки. С. 112–121.</w:t>
      </w:r>
    </w:p>
    <w:p w:rsidR="003B6913" w:rsidRPr="00D239F6" w:rsidRDefault="003B6913" w:rsidP="00480883">
      <w:pPr>
        <w:pStyle w:val="ab"/>
        <w:numPr>
          <w:ilvl w:val="0"/>
          <w:numId w:val="44"/>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Теорія і методика фізичного виховання дітей дошкільного віку: навч. посіб. для студентів дошкільних ф-тів вищ. пед. навч. закл. / Е.</w:t>
      </w:r>
      <w:r w:rsidR="00F94333" w:rsidRPr="00D239F6">
        <w:rPr>
          <w:rFonts w:ascii="Times New Roman" w:hAnsi="Times New Roman"/>
          <w:sz w:val="28"/>
          <w:szCs w:val="28"/>
          <w:lang w:val="uk-UA"/>
        </w:rPr>
        <w:t> </w:t>
      </w:r>
      <w:r w:rsidRPr="00D239F6">
        <w:rPr>
          <w:rFonts w:ascii="Times New Roman" w:hAnsi="Times New Roman"/>
          <w:sz w:val="28"/>
          <w:szCs w:val="28"/>
          <w:lang w:val="uk-UA"/>
        </w:rPr>
        <w:t>С.</w:t>
      </w:r>
      <w:r w:rsidR="00F94333" w:rsidRPr="00D239F6">
        <w:rPr>
          <w:rFonts w:ascii="Times New Roman" w:hAnsi="Times New Roman"/>
          <w:sz w:val="28"/>
          <w:szCs w:val="28"/>
          <w:lang w:val="uk-UA"/>
        </w:rPr>
        <w:t> </w:t>
      </w:r>
      <w:r w:rsidRPr="00D239F6">
        <w:rPr>
          <w:rFonts w:ascii="Times New Roman" w:hAnsi="Times New Roman"/>
          <w:sz w:val="28"/>
          <w:szCs w:val="28"/>
          <w:lang w:val="uk-UA"/>
        </w:rPr>
        <w:t>Вільчковський, О.</w:t>
      </w:r>
      <w:r w:rsidR="00F94333" w:rsidRPr="00D239F6">
        <w:rPr>
          <w:rFonts w:ascii="Times New Roman" w:hAnsi="Times New Roman"/>
          <w:sz w:val="28"/>
          <w:szCs w:val="28"/>
          <w:lang w:val="uk-UA"/>
        </w:rPr>
        <w:t> </w:t>
      </w:r>
      <w:r w:rsidRPr="00D239F6">
        <w:rPr>
          <w:rFonts w:ascii="Times New Roman" w:hAnsi="Times New Roman"/>
          <w:sz w:val="28"/>
          <w:szCs w:val="28"/>
          <w:lang w:val="uk-UA"/>
        </w:rPr>
        <w:t>І.</w:t>
      </w:r>
      <w:r w:rsidR="00F94333" w:rsidRPr="00D239F6">
        <w:rPr>
          <w:rFonts w:ascii="Times New Roman" w:hAnsi="Times New Roman"/>
          <w:sz w:val="28"/>
          <w:szCs w:val="28"/>
          <w:lang w:val="uk-UA"/>
        </w:rPr>
        <w:t> </w:t>
      </w:r>
      <w:r w:rsidRPr="00D239F6">
        <w:rPr>
          <w:rFonts w:ascii="Times New Roman" w:hAnsi="Times New Roman"/>
          <w:sz w:val="28"/>
          <w:szCs w:val="28"/>
          <w:lang w:val="uk-UA"/>
        </w:rPr>
        <w:t>Курок. Суми : Університетська книга, 2017. 428 с.</w:t>
      </w:r>
    </w:p>
    <w:p w:rsidR="003B6913" w:rsidRPr="00D239F6" w:rsidRDefault="003B6913" w:rsidP="003B6913">
      <w:pPr>
        <w:pBdr>
          <w:top w:val="nil"/>
          <w:left w:val="nil"/>
          <w:bottom w:val="nil"/>
          <w:right w:val="nil"/>
          <w:between w:val="nil"/>
        </w:pBdr>
        <w:spacing w:after="0" w:line="240" w:lineRule="auto"/>
        <w:ind w:firstLine="709"/>
        <w:jc w:val="both"/>
        <w:rPr>
          <w:rFonts w:ascii="Times New Roman" w:eastAsia="Times New Roman" w:hAnsi="Times New Roman"/>
          <w:sz w:val="28"/>
          <w:szCs w:val="28"/>
          <w:lang w:val="uk-UA"/>
        </w:rPr>
      </w:pPr>
    </w:p>
    <w:p w:rsidR="003B6913" w:rsidRPr="00D239F6" w:rsidRDefault="003B6913" w:rsidP="003B6913">
      <w:pPr>
        <w:pBdr>
          <w:top w:val="nil"/>
          <w:left w:val="nil"/>
          <w:bottom w:val="nil"/>
          <w:right w:val="nil"/>
          <w:between w:val="nil"/>
        </w:pBdr>
        <w:spacing w:after="0" w:line="240" w:lineRule="auto"/>
        <w:ind w:firstLine="709"/>
        <w:jc w:val="both"/>
        <w:rPr>
          <w:rFonts w:ascii="Times New Roman" w:eastAsia="Times New Roman" w:hAnsi="Times New Roman"/>
          <w:sz w:val="28"/>
          <w:szCs w:val="28"/>
          <w:lang w:val="uk-UA"/>
        </w:rPr>
      </w:pPr>
    </w:p>
    <w:p w:rsidR="00FB305E" w:rsidRPr="00D239F6" w:rsidRDefault="00FB305E" w:rsidP="00B1542F">
      <w:pPr>
        <w:pStyle w:val="a3"/>
        <w:spacing w:before="0" w:beforeAutospacing="0" w:after="0" w:afterAutospacing="0"/>
        <w:ind w:firstLine="709"/>
        <w:jc w:val="center"/>
        <w:rPr>
          <w:b/>
          <w:bCs/>
          <w:sz w:val="28"/>
          <w:szCs w:val="28"/>
          <w:lang w:val="uk-UA"/>
        </w:rPr>
      </w:pPr>
      <w:bookmarkStart w:id="2" w:name="_Hlk137933964"/>
      <w:bookmarkEnd w:id="2"/>
      <w:r w:rsidRPr="00D239F6">
        <w:rPr>
          <w:b/>
          <w:bCs/>
          <w:sz w:val="28"/>
          <w:szCs w:val="28"/>
          <w:lang w:val="uk-UA"/>
        </w:rPr>
        <w:t>СУЧАСНІ ЗДОРОВ’ ЯЗБЕРЕЖУВАЛЬНІ ТЕХНОЛОГІЇВ ОСВІТІ ТА ПОПУЛЯРИЗАЦІЯ</w:t>
      </w:r>
      <w:r w:rsidR="00FD2E45" w:rsidRPr="00D239F6">
        <w:rPr>
          <w:b/>
          <w:bCs/>
          <w:sz w:val="28"/>
          <w:szCs w:val="28"/>
          <w:lang w:val="uk-UA"/>
        </w:rPr>
        <w:t xml:space="preserve"> </w:t>
      </w:r>
      <w:r w:rsidRPr="00D239F6">
        <w:rPr>
          <w:b/>
          <w:bCs/>
          <w:sz w:val="28"/>
          <w:szCs w:val="28"/>
          <w:lang w:val="uk-UA"/>
        </w:rPr>
        <w:t>ЗДОРОВОГО СПОСОБУ ЖИТТЯ</w:t>
      </w:r>
    </w:p>
    <w:p w:rsidR="00FB305E" w:rsidRPr="00D239F6" w:rsidRDefault="00FB305E" w:rsidP="00B1542F">
      <w:pPr>
        <w:pStyle w:val="a3"/>
        <w:spacing w:before="0" w:beforeAutospacing="0" w:after="0" w:afterAutospacing="0"/>
        <w:ind w:firstLine="709"/>
        <w:jc w:val="both"/>
        <w:rPr>
          <w:b/>
          <w:bCs/>
          <w:sz w:val="28"/>
          <w:szCs w:val="28"/>
          <w:lang w:val="uk-UA"/>
        </w:rPr>
      </w:pPr>
    </w:p>
    <w:p w:rsidR="00FB305E" w:rsidRPr="00D239F6" w:rsidRDefault="00FB305E" w:rsidP="00B1542F">
      <w:pPr>
        <w:pStyle w:val="a3"/>
        <w:spacing w:before="0" w:beforeAutospacing="0" w:after="0" w:afterAutospacing="0"/>
        <w:ind w:firstLine="709"/>
        <w:jc w:val="right"/>
        <w:rPr>
          <w:i/>
          <w:iCs/>
          <w:sz w:val="28"/>
          <w:szCs w:val="28"/>
          <w:lang w:val="uk-UA"/>
        </w:rPr>
      </w:pPr>
      <w:r w:rsidRPr="00D239F6">
        <w:rPr>
          <w:i/>
          <w:iCs/>
          <w:sz w:val="28"/>
          <w:szCs w:val="28"/>
          <w:lang w:val="uk-UA"/>
        </w:rPr>
        <w:t>Ходакова Т.</w:t>
      </w:r>
    </w:p>
    <w:p w:rsidR="00B1542F" w:rsidRPr="00D239F6" w:rsidRDefault="00B1542F" w:rsidP="00B1542F">
      <w:pPr>
        <w:pStyle w:val="a3"/>
        <w:spacing w:before="0" w:beforeAutospacing="0" w:after="0" w:afterAutospacing="0"/>
        <w:ind w:firstLine="709"/>
        <w:jc w:val="right"/>
        <w:rPr>
          <w:i/>
          <w:sz w:val="28"/>
          <w:szCs w:val="28"/>
          <w:lang w:val="uk-UA"/>
        </w:rPr>
      </w:pPr>
      <w:r w:rsidRPr="00D239F6">
        <w:rPr>
          <w:i/>
          <w:sz w:val="28"/>
          <w:szCs w:val="28"/>
          <w:lang w:val="uk-UA"/>
        </w:rPr>
        <w:t xml:space="preserve">Криворізький ліцей академічного спрямування </w:t>
      </w:r>
    </w:p>
    <w:p w:rsidR="00B1542F" w:rsidRPr="00D239F6" w:rsidRDefault="00B1542F" w:rsidP="00B1542F">
      <w:pPr>
        <w:pStyle w:val="a3"/>
        <w:spacing w:before="0" w:beforeAutospacing="0" w:after="0" w:afterAutospacing="0"/>
        <w:ind w:firstLine="709"/>
        <w:jc w:val="right"/>
        <w:rPr>
          <w:i/>
          <w:iCs/>
          <w:sz w:val="28"/>
          <w:szCs w:val="28"/>
          <w:lang w:val="uk-UA"/>
        </w:rPr>
      </w:pPr>
      <w:r w:rsidRPr="00D239F6">
        <w:rPr>
          <w:i/>
          <w:sz w:val="28"/>
          <w:szCs w:val="28"/>
          <w:lang w:val="uk-UA"/>
        </w:rPr>
        <w:t>«Міжнародні перспективи» КМР</w:t>
      </w:r>
    </w:p>
    <w:p w:rsidR="00B1542F" w:rsidRPr="00D239F6" w:rsidRDefault="00B1542F" w:rsidP="00B1542F">
      <w:pPr>
        <w:pStyle w:val="a3"/>
        <w:spacing w:before="0" w:beforeAutospacing="0" w:after="0" w:afterAutospacing="0"/>
        <w:ind w:firstLine="709"/>
        <w:jc w:val="both"/>
        <w:rPr>
          <w:b/>
          <w:bCs/>
          <w:i/>
          <w:iCs/>
          <w:sz w:val="28"/>
          <w:szCs w:val="28"/>
          <w:lang w:val="uk-UA"/>
        </w:rPr>
      </w:pPr>
    </w:p>
    <w:p w:rsidR="00FB305E" w:rsidRPr="00D239F6" w:rsidRDefault="00FB305E" w:rsidP="00B1542F">
      <w:pPr>
        <w:pStyle w:val="a3"/>
        <w:spacing w:before="0" w:beforeAutospacing="0" w:after="0" w:afterAutospacing="0"/>
        <w:ind w:firstLine="709"/>
        <w:jc w:val="both"/>
        <w:rPr>
          <w:sz w:val="28"/>
          <w:szCs w:val="28"/>
          <w:lang w:val="uk-UA"/>
        </w:rPr>
      </w:pPr>
      <w:r w:rsidRPr="00D239F6">
        <w:rPr>
          <w:b/>
          <w:bCs/>
          <w:iCs/>
          <w:sz w:val="28"/>
          <w:szCs w:val="28"/>
          <w:lang w:val="uk-UA"/>
        </w:rPr>
        <w:t>Анотація:</w:t>
      </w:r>
      <w:r w:rsidR="00B1542F" w:rsidRPr="00D239F6">
        <w:rPr>
          <w:bCs/>
          <w:iCs/>
          <w:sz w:val="28"/>
          <w:szCs w:val="28"/>
          <w:lang w:val="uk-UA"/>
        </w:rPr>
        <w:t xml:space="preserve"> у</w:t>
      </w:r>
      <w:r w:rsidRPr="00D239F6">
        <w:rPr>
          <w:sz w:val="28"/>
          <w:szCs w:val="28"/>
          <w:lang w:val="uk-UA"/>
        </w:rPr>
        <w:t xml:space="preserve"> статті розглянуто сучасні інтерактивні здоров’язбережувальні</w:t>
      </w:r>
      <w:r w:rsidR="00B1542F" w:rsidRPr="00D239F6">
        <w:rPr>
          <w:sz w:val="28"/>
          <w:szCs w:val="28"/>
          <w:lang w:val="uk-UA"/>
        </w:rPr>
        <w:t xml:space="preserve"> </w:t>
      </w:r>
      <w:r w:rsidRPr="00D239F6">
        <w:rPr>
          <w:sz w:val="28"/>
          <w:szCs w:val="28"/>
          <w:lang w:val="uk-UA"/>
        </w:rPr>
        <w:t>технології, упорядковано їх класифікацію; здійснено аналіз умов для активного розвитку фізично здорового молодого покоління українців та визначено головну  роль здорового способу життя з метою всебічного розвитку особистості в умовах воєнного стану.</w:t>
      </w:r>
    </w:p>
    <w:p w:rsidR="00FB305E" w:rsidRPr="00D239F6" w:rsidRDefault="00FB305E" w:rsidP="00B1542F">
      <w:pPr>
        <w:pStyle w:val="a3"/>
        <w:spacing w:before="0" w:beforeAutospacing="0" w:after="0" w:afterAutospacing="0"/>
        <w:ind w:firstLine="709"/>
        <w:jc w:val="both"/>
        <w:rPr>
          <w:i/>
          <w:iCs/>
          <w:sz w:val="28"/>
          <w:szCs w:val="28"/>
          <w:lang w:val="uk-UA"/>
        </w:rPr>
      </w:pPr>
      <w:r w:rsidRPr="00D239F6">
        <w:rPr>
          <w:b/>
          <w:iCs/>
          <w:color w:val="000000"/>
          <w:sz w:val="28"/>
          <w:szCs w:val="28"/>
          <w:lang w:val="uk-UA"/>
        </w:rPr>
        <w:t>Ключові слова:</w:t>
      </w:r>
      <w:r w:rsidR="00B1542F" w:rsidRPr="00D239F6">
        <w:rPr>
          <w:b/>
          <w:i/>
          <w:iCs/>
          <w:color w:val="000000"/>
          <w:sz w:val="28"/>
          <w:szCs w:val="28"/>
          <w:lang w:val="uk-UA"/>
        </w:rPr>
        <w:t xml:space="preserve"> </w:t>
      </w:r>
      <w:r w:rsidRPr="00D239F6">
        <w:rPr>
          <w:sz w:val="28"/>
          <w:szCs w:val="28"/>
          <w:lang w:val="uk-UA"/>
        </w:rPr>
        <w:t>здоров’я, фізична культура, фізична підготовка, гігієна, руховий режим, активність, благополуччя, освітні технології, популяризація, здоровий спосіб життя.</w:t>
      </w:r>
    </w:p>
    <w:p w:rsidR="00B1542F" w:rsidRPr="00D239F6" w:rsidRDefault="00B1542F" w:rsidP="00B1542F">
      <w:pPr>
        <w:spacing w:after="0" w:line="240" w:lineRule="auto"/>
        <w:ind w:firstLine="709"/>
        <w:jc w:val="both"/>
        <w:rPr>
          <w:rFonts w:ascii="Times New Roman" w:hAnsi="Times New Roman"/>
          <w:sz w:val="28"/>
          <w:szCs w:val="28"/>
          <w:lang w:val="uk-UA"/>
        </w:rPr>
      </w:pP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lastRenderedPageBreak/>
        <w:t>Сьогодення не чекає! Навіть в умовах воєнного стану педагогічна думка здійснює пошук нових пріоритетів в освіті та вихованні підростаючого покоління українців, у центрі яких – особистість дитини з її потребами й інтересами, життєвими цінностями. Найголовнішою цінністю, яку має плекати сучасна школа, є здоров’я дитини, його формування й підтримка на різних етапах навчання. Тому актуальним є питання розробки нових освітніх концепцій, здійснення валеологізації навчання на підставах компетентнісного підходу, пошуку здоров’яформуючих та здоров’язбережувальних технологій навчання, спрямованих на гармонійний розвиток особистості кожної дитини та формування й збереження її інтегрального здоров’я.</w:t>
      </w:r>
    </w:p>
    <w:p w:rsidR="00FB305E" w:rsidRPr="00D239F6" w:rsidRDefault="00524C87"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Поняття здоров’я визначається вченими як стан фізичного, психологічного та</w:t>
      </w:r>
      <w:r w:rsidR="00FB305E" w:rsidRPr="00D239F6">
        <w:rPr>
          <w:rFonts w:ascii="Times New Roman" w:hAnsi="Times New Roman"/>
          <w:sz w:val="28"/>
          <w:szCs w:val="28"/>
          <w:lang w:val="uk-UA"/>
        </w:rPr>
        <w:t xml:space="preserve"> соціального благопол</w:t>
      </w:r>
      <w:r w:rsidRPr="00D239F6">
        <w:rPr>
          <w:rFonts w:ascii="Times New Roman" w:hAnsi="Times New Roman"/>
          <w:sz w:val="28"/>
          <w:szCs w:val="28"/>
          <w:lang w:val="uk-UA"/>
        </w:rPr>
        <w:t xml:space="preserve">уччя, високої працездатності </w:t>
      </w:r>
      <w:r w:rsidR="00FB305E" w:rsidRPr="00D239F6">
        <w:rPr>
          <w:rFonts w:ascii="Times New Roman" w:hAnsi="Times New Roman"/>
          <w:sz w:val="28"/>
          <w:szCs w:val="28"/>
          <w:lang w:val="uk-UA"/>
        </w:rPr>
        <w:t>людини.</w:t>
      </w:r>
    </w:p>
    <w:p w:rsidR="00FB305E" w:rsidRPr="00D239F6" w:rsidRDefault="00526CD5" w:rsidP="00B1542F">
      <w:pPr>
        <w:spacing w:after="0" w:line="240" w:lineRule="auto"/>
        <w:ind w:firstLine="709"/>
        <w:jc w:val="both"/>
        <w:rPr>
          <w:rFonts w:ascii="Times New Roman" w:hAnsi="Times New Roman"/>
          <w:sz w:val="28"/>
          <w:szCs w:val="28"/>
          <w:lang w:val="uk-UA"/>
        </w:rPr>
      </w:pPr>
      <w:r w:rsidRPr="00D239F6">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1081405</wp:posOffset>
            </wp:positionH>
            <wp:positionV relativeFrom="paragraph">
              <wp:posOffset>132715</wp:posOffset>
            </wp:positionV>
            <wp:extent cx="3754120" cy="2260600"/>
            <wp:effectExtent l="0" t="0" r="0" b="0"/>
            <wp:wrapSquare wrapText="bothSides"/>
            <wp:docPr id="641160654" name="Рисунок 2" descr="Результат пошуку зображень за запитом &quot;модель здоровя молодшого школяр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модель здоровя молодшого школяра&quot;"/>
                    <pic:cNvPicPr>
                      <a:picLocks noChangeAspect="1" noChangeArrowheads="1"/>
                    </pic:cNvPicPr>
                  </pic:nvPicPr>
                  <pic:blipFill>
                    <a:blip r:embed="rId30" r:link="rId31" cstate="print"/>
                    <a:srcRect/>
                    <a:stretch>
                      <a:fillRect/>
                    </a:stretch>
                  </pic:blipFill>
                  <pic:spPr bwMode="auto">
                    <a:xfrm>
                      <a:off x="0" y="0"/>
                      <a:ext cx="3754120" cy="2260600"/>
                    </a:xfrm>
                    <a:prstGeom prst="rect">
                      <a:avLst/>
                    </a:prstGeom>
                    <a:noFill/>
                    <a:ln w="9525">
                      <a:noFill/>
                      <a:miter lim="800000"/>
                      <a:headEnd/>
                      <a:tailEnd/>
                    </a:ln>
                  </pic:spPr>
                </pic:pic>
              </a:graphicData>
            </a:graphic>
          </wp:anchor>
        </w:drawing>
      </w:r>
    </w:p>
    <w:p w:rsidR="00FB305E" w:rsidRPr="00D239F6" w:rsidRDefault="00FB305E" w:rsidP="00B1542F">
      <w:pPr>
        <w:spacing w:after="0" w:line="240" w:lineRule="auto"/>
        <w:ind w:firstLine="709"/>
        <w:jc w:val="both"/>
        <w:rPr>
          <w:rFonts w:ascii="Times New Roman" w:hAnsi="Times New Roman"/>
          <w:sz w:val="28"/>
          <w:szCs w:val="28"/>
          <w:lang w:val="uk-UA"/>
        </w:rPr>
      </w:pPr>
    </w:p>
    <w:p w:rsidR="00FB305E" w:rsidRPr="00D239F6" w:rsidRDefault="00FB305E" w:rsidP="00B1542F">
      <w:pPr>
        <w:spacing w:after="0" w:line="240" w:lineRule="auto"/>
        <w:ind w:firstLine="709"/>
        <w:jc w:val="both"/>
        <w:rPr>
          <w:rFonts w:ascii="Times New Roman" w:hAnsi="Times New Roman"/>
          <w:sz w:val="28"/>
          <w:szCs w:val="28"/>
          <w:lang w:val="uk-UA"/>
        </w:rPr>
      </w:pPr>
    </w:p>
    <w:p w:rsidR="00FB305E" w:rsidRPr="00D239F6" w:rsidRDefault="00FB305E" w:rsidP="00B1542F">
      <w:pPr>
        <w:spacing w:after="0" w:line="240" w:lineRule="auto"/>
        <w:ind w:firstLine="709"/>
        <w:jc w:val="both"/>
        <w:rPr>
          <w:rFonts w:ascii="Times New Roman" w:hAnsi="Times New Roman"/>
          <w:sz w:val="28"/>
          <w:szCs w:val="28"/>
          <w:lang w:val="uk-UA"/>
        </w:rPr>
      </w:pPr>
    </w:p>
    <w:p w:rsidR="00FB305E" w:rsidRPr="00D239F6" w:rsidRDefault="00FB305E" w:rsidP="00B1542F">
      <w:pPr>
        <w:spacing w:after="0" w:line="240" w:lineRule="auto"/>
        <w:ind w:firstLine="709"/>
        <w:jc w:val="both"/>
        <w:rPr>
          <w:rFonts w:ascii="Times New Roman" w:hAnsi="Times New Roman"/>
          <w:sz w:val="28"/>
          <w:szCs w:val="28"/>
          <w:lang w:val="uk-UA"/>
        </w:rPr>
      </w:pPr>
    </w:p>
    <w:p w:rsidR="00FB305E" w:rsidRPr="00D239F6" w:rsidRDefault="00FB305E" w:rsidP="00B1542F">
      <w:pPr>
        <w:spacing w:after="0" w:line="240" w:lineRule="auto"/>
        <w:ind w:firstLine="709"/>
        <w:jc w:val="both"/>
        <w:rPr>
          <w:rFonts w:ascii="Times New Roman" w:hAnsi="Times New Roman"/>
          <w:sz w:val="28"/>
          <w:szCs w:val="28"/>
          <w:lang w:val="uk-UA"/>
        </w:rPr>
      </w:pPr>
    </w:p>
    <w:p w:rsidR="00FB305E" w:rsidRPr="00D239F6" w:rsidRDefault="00FB305E" w:rsidP="00B1542F">
      <w:pPr>
        <w:spacing w:after="0" w:line="240" w:lineRule="auto"/>
        <w:ind w:firstLine="709"/>
        <w:jc w:val="both"/>
        <w:rPr>
          <w:rFonts w:ascii="Times New Roman" w:hAnsi="Times New Roman"/>
          <w:sz w:val="28"/>
          <w:szCs w:val="28"/>
          <w:lang w:val="uk-UA"/>
        </w:rPr>
      </w:pPr>
    </w:p>
    <w:p w:rsidR="00FB305E" w:rsidRPr="00D239F6" w:rsidRDefault="00FB305E" w:rsidP="00B1542F">
      <w:pPr>
        <w:spacing w:after="0" w:line="240" w:lineRule="auto"/>
        <w:ind w:firstLine="709"/>
        <w:jc w:val="both"/>
        <w:rPr>
          <w:rFonts w:ascii="Times New Roman" w:hAnsi="Times New Roman"/>
          <w:sz w:val="28"/>
          <w:szCs w:val="28"/>
          <w:lang w:val="uk-UA"/>
        </w:rPr>
      </w:pPr>
    </w:p>
    <w:p w:rsidR="00FB305E" w:rsidRPr="00D239F6" w:rsidRDefault="00FB305E" w:rsidP="00B1542F">
      <w:pPr>
        <w:spacing w:after="0" w:line="240" w:lineRule="auto"/>
        <w:ind w:firstLine="709"/>
        <w:jc w:val="both"/>
        <w:rPr>
          <w:rFonts w:ascii="Times New Roman" w:hAnsi="Times New Roman"/>
          <w:sz w:val="28"/>
          <w:szCs w:val="28"/>
          <w:lang w:val="uk-UA"/>
        </w:rPr>
      </w:pPr>
    </w:p>
    <w:p w:rsidR="00FB305E" w:rsidRPr="00D239F6" w:rsidRDefault="00FB305E" w:rsidP="00B1542F">
      <w:pPr>
        <w:spacing w:after="0" w:line="240" w:lineRule="auto"/>
        <w:ind w:firstLine="709"/>
        <w:jc w:val="both"/>
        <w:rPr>
          <w:rFonts w:ascii="Times New Roman" w:hAnsi="Times New Roman"/>
          <w:sz w:val="28"/>
          <w:szCs w:val="28"/>
          <w:lang w:val="uk-UA"/>
        </w:rPr>
      </w:pPr>
    </w:p>
    <w:p w:rsidR="00FB305E" w:rsidRPr="00D239F6" w:rsidRDefault="00FB305E" w:rsidP="00B1542F">
      <w:pPr>
        <w:spacing w:after="0" w:line="240" w:lineRule="auto"/>
        <w:ind w:firstLine="709"/>
        <w:jc w:val="both"/>
        <w:rPr>
          <w:rFonts w:ascii="Times New Roman" w:hAnsi="Times New Roman"/>
          <w:sz w:val="28"/>
          <w:szCs w:val="28"/>
          <w:lang w:val="uk-UA"/>
        </w:rPr>
      </w:pPr>
    </w:p>
    <w:p w:rsidR="00B1542F" w:rsidRPr="00D239F6" w:rsidRDefault="00B1542F" w:rsidP="00B1542F">
      <w:pPr>
        <w:spacing w:after="0" w:line="240" w:lineRule="auto"/>
        <w:ind w:firstLine="709"/>
        <w:jc w:val="both"/>
        <w:rPr>
          <w:rFonts w:ascii="Times New Roman" w:hAnsi="Times New Roman"/>
          <w:sz w:val="28"/>
          <w:szCs w:val="28"/>
          <w:lang w:val="uk-UA"/>
        </w:rPr>
      </w:pPr>
    </w:p>
    <w:p w:rsidR="00B1542F" w:rsidRPr="00D239F6" w:rsidRDefault="00B1542F" w:rsidP="00B1542F">
      <w:pPr>
        <w:spacing w:after="0" w:line="240" w:lineRule="auto"/>
        <w:ind w:firstLine="709"/>
        <w:jc w:val="both"/>
        <w:rPr>
          <w:rFonts w:ascii="Times New Roman" w:hAnsi="Times New Roman"/>
          <w:sz w:val="28"/>
          <w:szCs w:val="28"/>
          <w:lang w:val="uk-UA"/>
        </w:rPr>
      </w:pP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За сучасними науковими підходами структурними складовими здоров’я визначено: фізичне здоров’я, що розглядається як поточний стан функціональних органів і систем організму; психічне здоров’я – стан психічної сфери людини, який характеризується загальним душевним комфортом, забезпечує адекватну регуляцію поведінки й обумовлений потребами біологічного і соціального характеру; соціальне здоров’я – система цінностей, настанов і мотивів поведінки в соціальному середовищі.</w:t>
      </w:r>
    </w:p>
    <w:p w:rsidR="00DA5CAF" w:rsidRPr="00D239F6" w:rsidRDefault="00DA5CAF" w:rsidP="00DA5CA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Конституцією України визначено право на здоров’я як одне з головних громадянських прав, а захист життя людини – як обов’язок української держави. Заклади освіти як державні установи покликані опікуватися проблемами дитинства та надавати соціально-психологічну і реабілітаційну допомогу дітям, тим самим удосконалюючи впровадження і забезпечення прав дітей, чітко визначених у ратифікованій Україною Конвенції ООН про права дитини. Навчити дітей берегти і зміцнювати своє здоров’я – одне з найважливіших завдань сучасної школи, яке має стати атрибутом будь-якої освітньої діяльності у навчальному закладі і поза його межами.</w:t>
      </w:r>
    </w:p>
    <w:p w:rsidR="00FB305E" w:rsidRPr="00D239F6" w:rsidRDefault="00FB305E" w:rsidP="00B1542F">
      <w:pPr>
        <w:spacing w:after="0" w:line="240" w:lineRule="auto"/>
        <w:ind w:firstLine="709"/>
        <w:jc w:val="both"/>
        <w:rPr>
          <w:rFonts w:ascii="Times New Roman" w:hAnsi="Times New Roman"/>
          <w:sz w:val="28"/>
          <w:szCs w:val="28"/>
          <w:lang w:val="uk-UA"/>
        </w:rPr>
      </w:pPr>
    </w:p>
    <w:p w:rsidR="00FB305E" w:rsidRPr="00D239F6" w:rsidRDefault="00FB305E" w:rsidP="00637DF0">
      <w:pPr>
        <w:spacing w:after="0" w:line="240" w:lineRule="auto"/>
        <w:ind w:firstLine="709"/>
        <w:jc w:val="center"/>
        <w:rPr>
          <w:rFonts w:ascii="Times New Roman" w:hAnsi="Times New Roman"/>
          <w:sz w:val="28"/>
          <w:szCs w:val="28"/>
          <w:lang w:val="uk-UA"/>
        </w:rPr>
      </w:pPr>
      <w:r w:rsidRPr="00D239F6">
        <w:rPr>
          <w:rFonts w:ascii="Times New Roman" w:hAnsi="Times New Roman"/>
          <w:noProof/>
          <w:sz w:val="28"/>
          <w:szCs w:val="28"/>
          <w:lang w:eastAsia="ru-RU"/>
        </w:rPr>
        <w:lastRenderedPageBreak/>
        <w:drawing>
          <wp:inline distT="0" distB="0" distL="0" distR="0">
            <wp:extent cx="3206750" cy="1786058"/>
            <wp:effectExtent l="19050" t="0" r="0" b="0"/>
            <wp:docPr id="16494229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2988" name="Рисунок 1649422988"/>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1934" cy="1794515"/>
                    </a:xfrm>
                    <a:prstGeom prst="rect">
                      <a:avLst/>
                    </a:prstGeom>
                  </pic:spPr>
                </pic:pic>
              </a:graphicData>
            </a:graphic>
          </wp:inline>
        </w:drawing>
      </w:r>
    </w:p>
    <w:p w:rsidR="00FB305E" w:rsidRPr="00D239F6" w:rsidRDefault="00FB305E" w:rsidP="00B1542F">
      <w:pPr>
        <w:pStyle w:val="17"/>
        <w:spacing w:after="0" w:line="240" w:lineRule="auto"/>
        <w:ind w:left="0" w:firstLine="709"/>
        <w:jc w:val="both"/>
        <w:rPr>
          <w:rFonts w:ascii="Times New Roman" w:hAnsi="Times New Roman" w:cs="Times New Roman"/>
          <w:sz w:val="28"/>
          <w:szCs w:val="28"/>
          <w:lang w:val="uk-UA"/>
        </w:rPr>
      </w:pP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Важливою умовою проведення у</w:t>
      </w:r>
      <w:r w:rsidR="00524C87" w:rsidRPr="00D239F6">
        <w:rPr>
          <w:rFonts w:ascii="Times New Roman" w:hAnsi="Times New Roman"/>
          <w:sz w:val="28"/>
          <w:szCs w:val="28"/>
          <w:lang w:val="uk-UA"/>
        </w:rPr>
        <w:t xml:space="preserve">років із фізичного виховання є </w:t>
      </w:r>
      <w:r w:rsidR="00FD2E45" w:rsidRPr="00D239F6">
        <w:rPr>
          <w:rFonts w:ascii="Times New Roman" w:hAnsi="Times New Roman"/>
          <w:sz w:val="28"/>
          <w:szCs w:val="28"/>
          <w:lang w:val="uk-UA"/>
        </w:rPr>
        <w:t>застосування здоров’</w:t>
      </w:r>
      <w:r w:rsidRPr="00D239F6">
        <w:rPr>
          <w:rFonts w:ascii="Times New Roman" w:hAnsi="Times New Roman"/>
          <w:sz w:val="28"/>
          <w:szCs w:val="28"/>
          <w:lang w:val="uk-UA"/>
        </w:rPr>
        <w:t>язберігальних техн</w:t>
      </w:r>
      <w:r w:rsidR="00524C87" w:rsidRPr="00D239F6">
        <w:rPr>
          <w:rFonts w:ascii="Times New Roman" w:hAnsi="Times New Roman"/>
          <w:sz w:val="28"/>
          <w:szCs w:val="28"/>
          <w:lang w:val="uk-UA"/>
        </w:rPr>
        <w:t xml:space="preserve">ологій, що вимагає: урахування </w:t>
      </w:r>
      <w:r w:rsidRPr="00D239F6">
        <w:rPr>
          <w:rFonts w:ascii="Times New Roman" w:hAnsi="Times New Roman"/>
          <w:sz w:val="28"/>
          <w:szCs w:val="28"/>
          <w:lang w:val="uk-UA"/>
        </w:rPr>
        <w:t xml:space="preserve">періодів працездатності учнів; урахування вікових і фізіологічних особливостей дітей на уроках; наявність емоційних розрядок на уроках; чергування пози з урахуванням видів діяльності; використання оздоровчо-фізкультурних пауз під час занять. </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На заняттях із фізичної культури в спортивному залі активно використовуються різні технології такі, як: вправи на масажній доріжці «Гофф»; ходіння босоніж у будь-яку пору року; фітбол-гімнастика за</w:t>
      </w:r>
      <w:r w:rsidR="00B1542F" w:rsidRPr="00D239F6">
        <w:rPr>
          <w:rFonts w:ascii="Times New Roman" w:hAnsi="Times New Roman"/>
          <w:sz w:val="28"/>
          <w:szCs w:val="28"/>
          <w:lang w:val="uk-UA"/>
        </w:rPr>
        <w:t xml:space="preserve"> методикою К. </w:t>
      </w:r>
      <w:r w:rsidRPr="00D239F6">
        <w:rPr>
          <w:rFonts w:ascii="Times New Roman" w:hAnsi="Times New Roman"/>
          <w:sz w:val="28"/>
          <w:szCs w:val="28"/>
          <w:lang w:val="uk-UA"/>
        </w:rPr>
        <w:t>Серебрянської; елементи силових вправ Арнольда</w:t>
      </w:r>
      <w:r w:rsidR="00B1542F" w:rsidRPr="00D239F6">
        <w:rPr>
          <w:rFonts w:ascii="Times New Roman" w:hAnsi="Times New Roman"/>
          <w:sz w:val="28"/>
          <w:szCs w:val="28"/>
          <w:lang w:val="uk-UA"/>
        </w:rPr>
        <w:t xml:space="preserve"> </w:t>
      </w:r>
      <w:r w:rsidRPr="00D239F6">
        <w:rPr>
          <w:rFonts w:ascii="Times New Roman" w:hAnsi="Times New Roman"/>
          <w:sz w:val="28"/>
          <w:szCs w:val="28"/>
          <w:lang w:val="uk-UA"/>
        </w:rPr>
        <w:t>Ш</w:t>
      </w:r>
      <w:r w:rsidR="00B1542F" w:rsidRPr="00D239F6">
        <w:rPr>
          <w:rFonts w:ascii="Times New Roman" w:hAnsi="Times New Roman"/>
          <w:sz w:val="28"/>
          <w:szCs w:val="28"/>
          <w:lang w:val="uk-UA"/>
        </w:rPr>
        <w:t>варцнеггера; ігрова методика Л. </w:t>
      </w:r>
      <w:r w:rsidRPr="00D239F6">
        <w:rPr>
          <w:rFonts w:ascii="Times New Roman" w:hAnsi="Times New Roman"/>
          <w:sz w:val="28"/>
          <w:szCs w:val="28"/>
          <w:lang w:val="uk-UA"/>
        </w:rPr>
        <w:t>Бе</w:t>
      </w:r>
      <w:r w:rsidR="00FD2E45" w:rsidRPr="00D239F6">
        <w:rPr>
          <w:rFonts w:ascii="Times New Roman" w:hAnsi="Times New Roman"/>
          <w:sz w:val="28"/>
          <w:szCs w:val="28"/>
          <w:lang w:val="uk-UA"/>
        </w:rPr>
        <w:t>йби; вправи на степ-платформах.</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Так, масажна доріжка «Гофф» застосовується для профілактики</w:t>
      </w:r>
      <w:r w:rsidR="00B1542F" w:rsidRPr="00D239F6">
        <w:rPr>
          <w:rFonts w:ascii="Times New Roman" w:hAnsi="Times New Roman"/>
          <w:sz w:val="28"/>
          <w:szCs w:val="28"/>
          <w:lang w:val="uk-UA"/>
        </w:rPr>
        <w:t xml:space="preserve"> </w:t>
      </w:r>
      <w:r w:rsidRPr="00D239F6">
        <w:rPr>
          <w:rFonts w:ascii="Times New Roman" w:hAnsi="Times New Roman"/>
          <w:sz w:val="28"/>
          <w:szCs w:val="28"/>
          <w:lang w:val="uk-UA"/>
        </w:rPr>
        <w:t>порушень стопи дітей. Адже постава дитини в дошкільному віці ще не</w:t>
      </w:r>
      <w:r w:rsidR="00B1542F" w:rsidRPr="00D239F6">
        <w:rPr>
          <w:rFonts w:ascii="Times New Roman" w:hAnsi="Times New Roman"/>
          <w:sz w:val="28"/>
          <w:szCs w:val="28"/>
          <w:lang w:val="uk-UA"/>
        </w:rPr>
        <w:t xml:space="preserve"> </w:t>
      </w:r>
      <w:r w:rsidRPr="00D239F6">
        <w:rPr>
          <w:rFonts w:ascii="Times New Roman" w:hAnsi="Times New Roman"/>
          <w:sz w:val="28"/>
          <w:szCs w:val="28"/>
          <w:lang w:val="uk-UA"/>
        </w:rPr>
        <w:t>сформована остаточно і будь-яке порушення стопи не тільки впливає на ходу</w:t>
      </w:r>
      <w:r w:rsidR="00B1542F" w:rsidRPr="00D239F6">
        <w:rPr>
          <w:rFonts w:ascii="Times New Roman" w:hAnsi="Times New Roman"/>
          <w:sz w:val="28"/>
          <w:szCs w:val="28"/>
          <w:lang w:val="uk-UA"/>
        </w:rPr>
        <w:t xml:space="preserve"> </w:t>
      </w:r>
      <w:r w:rsidRPr="00D239F6">
        <w:rPr>
          <w:rFonts w:ascii="Times New Roman" w:hAnsi="Times New Roman"/>
          <w:sz w:val="28"/>
          <w:szCs w:val="28"/>
          <w:lang w:val="uk-UA"/>
        </w:rPr>
        <w:t>та поставу, а й спричиняє швидку втомлюваність. Також систематично</w:t>
      </w:r>
      <w:r w:rsidR="00B1542F" w:rsidRPr="00D239F6">
        <w:rPr>
          <w:rFonts w:ascii="Times New Roman" w:hAnsi="Times New Roman"/>
          <w:sz w:val="28"/>
          <w:szCs w:val="28"/>
          <w:lang w:val="uk-UA"/>
        </w:rPr>
        <w:t xml:space="preserve"> </w:t>
      </w:r>
      <w:r w:rsidRPr="00D239F6">
        <w:rPr>
          <w:rFonts w:ascii="Times New Roman" w:hAnsi="Times New Roman"/>
          <w:sz w:val="28"/>
          <w:szCs w:val="28"/>
          <w:lang w:val="uk-UA"/>
        </w:rPr>
        <w:t>включають вправи на покращення кровообігу кінцівок пальців,</w:t>
      </w:r>
      <w:r w:rsidR="00B1542F" w:rsidRPr="00D239F6">
        <w:rPr>
          <w:rFonts w:ascii="Times New Roman" w:hAnsi="Times New Roman"/>
          <w:sz w:val="28"/>
          <w:szCs w:val="28"/>
          <w:lang w:val="uk-UA"/>
        </w:rPr>
        <w:t xml:space="preserve"> </w:t>
      </w:r>
      <w:r w:rsidRPr="00D239F6">
        <w:rPr>
          <w:rFonts w:ascii="Times New Roman" w:hAnsi="Times New Roman"/>
          <w:sz w:val="28"/>
          <w:szCs w:val="28"/>
          <w:lang w:val="uk-UA"/>
        </w:rPr>
        <w:t>попередження</w:t>
      </w:r>
      <w:r w:rsidR="00B1542F" w:rsidRPr="00D239F6">
        <w:rPr>
          <w:rFonts w:ascii="Times New Roman" w:hAnsi="Times New Roman"/>
          <w:sz w:val="28"/>
          <w:szCs w:val="28"/>
          <w:lang w:val="uk-UA"/>
        </w:rPr>
        <w:t xml:space="preserve"> </w:t>
      </w:r>
      <w:r w:rsidRPr="00D239F6">
        <w:rPr>
          <w:rFonts w:ascii="Times New Roman" w:hAnsi="Times New Roman"/>
          <w:sz w:val="28"/>
          <w:szCs w:val="28"/>
          <w:lang w:val="uk-UA"/>
        </w:rPr>
        <w:t>плоскостопості, користуючись при цьому нестандартним обладнанням</w:t>
      </w:r>
      <w:r w:rsidR="00760147" w:rsidRPr="00D239F6">
        <w:rPr>
          <w:rFonts w:ascii="Times New Roman" w:hAnsi="Times New Roman"/>
          <w:sz w:val="28"/>
          <w:szCs w:val="28"/>
          <w:lang w:val="uk-UA"/>
        </w:rPr>
        <w:t xml:space="preserve"> [2]</w:t>
      </w:r>
      <w:r w:rsidR="005D1CE7" w:rsidRPr="00D239F6">
        <w:rPr>
          <w:rFonts w:ascii="Times New Roman" w:hAnsi="Times New Roman"/>
          <w:sz w:val="28"/>
          <w:szCs w:val="28"/>
          <w:lang w:val="uk-UA"/>
        </w:rPr>
        <w:t>.</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Враховуючи актуальність проблеми сьогодення, постає необхідність щоденного застосування у шкільному і повсякденному житті здоров’язбережувальних освітніх технологій.</w:t>
      </w:r>
    </w:p>
    <w:p w:rsidR="00FB305E" w:rsidRPr="00D239F6" w:rsidRDefault="00FB305E" w:rsidP="00B1542F">
      <w:pPr>
        <w:pStyle w:val="17"/>
        <w:spacing w:after="0" w:line="240" w:lineRule="auto"/>
        <w:ind w:left="0" w:firstLine="709"/>
        <w:jc w:val="both"/>
        <w:rPr>
          <w:rFonts w:ascii="Times New Roman" w:hAnsi="Times New Roman" w:cs="Times New Roman"/>
          <w:bCs/>
          <w:kern w:val="0"/>
          <w:sz w:val="28"/>
          <w:szCs w:val="28"/>
          <w:lang w:val="uk-UA"/>
        </w:rPr>
      </w:pPr>
      <w:r w:rsidRPr="00D239F6">
        <w:rPr>
          <w:rFonts w:ascii="Times New Roman" w:hAnsi="Times New Roman" w:cs="Times New Roman"/>
          <w:bCs/>
          <w:kern w:val="0"/>
          <w:sz w:val="28"/>
          <w:szCs w:val="28"/>
          <w:lang w:val="uk-UA"/>
        </w:rPr>
        <w:t>Здоров’яз</w:t>
      </w:r>
      <w:r w:rsidR="00B1542F" w:rsidRPr="00D239F6">
        <w:rPr>
          <w:rFonts w:ascii="Times New Roman" w:hAnsi="Times New Roman" w:cs="Times New Roman"/>
          <w:bCs/>
          <w:kern w:val="0"/>
          <w:sz w:val="28"/>
          <w:szCs w:val="28"/>
          <w:lang w:val="uk-UA"/>
        </w:rPr>
        <w:t>бережувальні освітні технології.</w:t>
      </w:r>
    </w:p>
    <w:p w:rsidR="00FB305E" w:rsidRPr="00D239F6" w:rsidRDefault="00FB305E" w:rsidP="00B1542F">
      <w:pPr>
        <w:shd w:val="clear" w:color="auto" w:fill="FFFFFF"/>
        <w:spacing w:after="0" w:line="240" w:lineRule="auto"/>
        <w:ind w:firstLine="709"/>
        <w:jc w:val="both"/>
        <w:rPr>
          <w:rFonts w:ascii="Times New Roman" w:hAnsi="Times New Roman"/>
          <w:spacing w:val="-1"/>
          <w:sz w:val="28"/>
          <w:szCs w:val="28"/>
          <w:lang w:val="uk-UA"/>
        </w:rPr>
      </w:pPr>
      <w:r w:rsidRPr="00D239F6">
        <w:rPr>
          <w:rFonts w:ascii="Times New Roman" w:hAnsi="Times New Roman"/>
          <w:i/>
          <w:spacing w:val="-1"/>
          <w:sz w:val="28"/>
          <w:szCs w:val="28"/>
          <w:lang w:val="uk-UA"/>
        </w:rPr>
        <w:t>Технологія навчання</w:t>
      </w:r>
      <w:r w:rsidRPr="00D239F6">
        <w:rPr>
          <w:rFonts w:ascii="Times New Roman" w:hAnsi="Times New Roman"/>
          <w:spacing w:val="-1"/>
          <w:sz w:val="28"/>
          <w:szCs w:val="28"/>
          <w:lang w:val="uk-UA"/>
        </w:rPr>
        <w:t xml:space="preserve"> – це, насамперед, системний метод створення, застосування знань з урахуванням технологічних і людських ресурсів та їхнього взаємовпливу, метою якого є оптимізація форм освіти (ЮНЕСКО); галузь застосування системних принципів до програмування процесу навчання й використання їх у навчальній практиці з орієнтацією на детальні цілі навчання, які допускають їх оцінювання.</w:t>
      </w:r>
    </w:p>
    <w:p w:rsidR="00FB305E" w:rsidRPr="00D239F6" w:rsidRDefault="00FB305E" w:rsidP="00B1542F">
      <w:pPr>
        <w:shd w:val="clear" w:color="auto" w:fill="FFFFFF"/>
        <w:spacing w:after="0" w:line="240" w:lineRule="auto"/>
        <w:ind w:firstLine="709"/>
        <w:jc w:val="both"/>
        <w:rPr>
          <w:rFonts w:ascii="Times New Roman" w:hAnsi="Times New Roman"/>
          <w:spacing w:val="-1"/>
          <w:sz w:val="28"/>
          <w:szCs w:val="28"/>
          <w:lang w:val="uk-UA"/>
        </w:rPr>
      </w:pPr>
      <w:r w:rsidRPr="00D239F6">
        <w:rPr>
          <w:rFonts w:ascii="Times New Roman" w:hAnsi="Times New Roman"/>
          <w:i/>
          <w:spacing w:val="-1"/>
          <w:sz w:val="28"/>
          <w:szCs w:val="28"/>
          <w:lang w:val="uk-UA"/>
        </w:rPr>
        <w:t>Зміст здоров’я</w:t>
      </w:r>
      <w:r w:rsidRPr="00D239F6">
        <w:rPr>
          <w:rFonts w:ascii="Times New Roman" w:hAnsi="Times New Roman"/>
          <w:spacing w:val="-1"/>
          <w:sz w:val="28"/>
          <w:szCs w:val="28"/>
          <w:lang w:val="uk-UA"/>
        </w:rPr>
        <w:t xml:space="preserve"> розкривається в декількох поняттях: стан організму, який характеризується його зрівноваженістю з довкіллям і відсутністю будь-яких хворобливих змін, та як стан тілесного, душевного й соціального благополуччя. </w:t>
      </w:r>
    </w:p>
    <w:p w:rsidR="00FB305E" w:rsidRPr="00D239F6" w:rsidRDefault="00FB305E" w:rsidP="00B1542F">
      <w:pPr>
        <w:shd w:val="clear" w:color="auto" w:fill="FFFFFF"/>
        <w:spacing w:after="0" w:line="240" w:lineRule="auto"/>
        <w:ind w:firstLine="709"/>
        <w:jc w:val="both"/>
        <w:rPr>
          <w:rFonts w:ascii="Times New Roman" w:hAnsi="Times New Roman"/>
          <w:sz w:val="28"/>
          <w:szCs w:val="28"/>
          <w:lang w:val="uk-UA"/>
        </w:rPr>
      </w:pPr>
      <w:r w:rsidRPr="00D239F6">
        <w:rPr>
          <w:rFonts w:ascii="Times New Roman" w:hAnsi="Times New Roman"/>
          <w:spacing w:val="-1"/>
          <w:sz w:val="28"/>
          <w:szCs w:val="28"/>
          <w:lang w:val="uk-UA"/>
        </w:rPr>
        <w:t xml:space="preserve">Під </w:t>
      </w:r>
      <w:r w:rsidR="00FD2E45" w:rsidRPr="00D239F6">
        <w:rPr>
          <w:rFonts w:ascii="Times New Roman" w:hAnsi="Times New Roman"/>
          <w:bCs/>
          <w:i/>
          <w:spacing w:val="-1"/>
          <w:sz w:val="28"/>
          <w:szCs w:val="28"/>
          <w:lang w:val="uk-UA"/>
        </w:rPr>
        <w:t>здоров’</w:t>
      </w:r>
      <w:r w:rsidRPr="00D239F6">
        <w:rPr>
          <w:rFonts w:ascii="Times New Roman" w:hAnsi="Times New Roman"/>
          <w:bCs/>
          <w:i/>
          <w:spacing w:val="-1"/>
          <w:sz w:val="28"/>
          <w:szCs w:val="28"/>
          <w:lang w:val="uk-UA"/>
        </w:rPr>
        <w:t>язбережувальними технологіями</w:t>
      </w:r>
      <w:r w:rsidRPr="00D239F6">
        <w:rPr>
          <w:rFonts w:ascii="Times New Roman" w:hAnsi="Times New Roman"/>
          <w:spacing w:val="-1"/>
          <w:sz w:val="28"/>
          <w:szCs w:val="28"/>
          <w:lang w:val="uk-UA"/>
        </w:rPr>
        <w:t xml:space="preserve"> вчені пропонують розуміти:</w:t>
      </w:r>
    </w:p>
    <w:p w:rsidR="00FB305E" w:rsidRPr="00D239F6" w:rsidRDefault="00FB305E" w:rsidP="004F7B82">
      <w:pPr>
        <w:numPr>
          <w:ilvl w:val="2"/>
          <w:numId w:val="11"/>
        </w:numPr>
        <w:shd w:val="clear" w:color="auto" w:fill="FFFFFF"/>
        <w:tabs>
          <w:tab w:val="left" w:pos="446"/>
        </w:tabs>
        <w:spacing w:after="0" w:line="240" w:lineRule="auto"/>
        <w:ind w:left="0" w:firstLine="709"/>
        <w:jc w:val="both"/>
        <w:rPr>
          <w:rFonts w:ascii="Times New Roman" w:hAnsi="Times New Roman"/>
          <w:sz w:val="28"/>
          <w:szCs w:val="28"/>
          <w:lang w:val="uk-UA"/>
        </w:rPr>
      </w:pPr>
      <w:r w:rsidRPr="00D239F6">
        <w:rPr>
          <w:rFonts w:ascii="Times New Roman" w:hAnsi="Times New Roman"/>
          <w:spacing w:val="-1"/>
          <w:sz w:val="28"/>
          <w:szCs w:val="28"/>
          <w:lang w:val="uk-UA"/>
        </w:rPr>
        <w:t>сприятливі умови навчання дитини в школі (відсутність стресових ситуацій, адекватність вимог, методик навчання та виховання);</w:t>
      </w:r>
    </w:p>
    <w:p w:rsidR="00FB305E" w:rsidRPr="00D239F6" w:rsidRDefault="00FB305E" w:rsidP="004F7B82">
      <w:pPr>
        <w:numPr>
          <w:ilvl w:val="2"/>
          <w:numId w:val="11"/>
        </w:numPr>
        <w:shd w:val="clear" w:color="auto" w:fill="FFFFFF"/>
        <w:tabs>
          <w:tab w:val="left" w:pos="446"/>
        </w:tabs>
        <w:spacing w:after="0" w:line="240" w:lineRule="auto"/>
        <w:ind w:left="0" w:firstLine="709"/>
        <w:jc w:val="both"/>
        <w:rPr>
          <w:rFonts w:ascii="Times New Roman" w:hAnsi="Times New Roman"/>
          <w:sz w:val="28"/>
          <w:szCs w:val="28"/>
          <w:lang w:val="uk-UA"/>
        </w:rPr>
      </w:pPr>
      <w:r w:rsidRPr="00D239F6">
        <w:rPr>
          <w:rFonts w:ascii="Times New Roman" w:hAnsi="Times New Roman"/>
          <w:spacing w:val="-1"/>
          <w:sz w:val="28"/>
          <w:szCs w:val="28"/>
          <w:lang w:val="uk-UA"/>
        </w:rPr>
        <w:lastRenderedPageBreak/>
        <w:t>оптимальну організацію навчального процесу (відповідно до вікових, статевих, індивідуальних особливостей та гігієнічних норм);</w:t>
      </w:r>
    </w:p>
    <w:p w:rsidR="00FB305E" w:rsidRPr="00D239F6" w:rsidRDefault="00FB305E" w:rsidP="004F7B82">
      <w:pPr>
        <w:numPr>
          <w:ilvl w:val="2"/>
          <w:numId w:val="11"/>
        </w:numPr>
        <w:shd w:val="clear" w:color="auto" w:fill="FFFFFF"/>
        <w:tabs>
          <w:tab w:val="left" w:pos="446"/>
        </w:tabs>
        <w:spacing w:after="0" w:line="240" w:lineRule="auto"/>
        <w:ind w:left="0" w:firstLine="709"/>
        <w:jc w:val="both"/>
        <w:rPr>
          <w:rFonts w:ascii="Times New Roman" w:hAnsi="Times New Roman"/>
          <w:sz w:val="28"/>
          <w:szCs w:val="28"/>
          <w:lang w:val="uk-UA"/>
        </w:rPr>
      </w:pPr>
      <w:r w:rsidRPr="00D239F6">
        <w:rPr>
          <w:rFonts w:ascii="Times New Roman" w:hAnsi="Times New Roman"/>
          <w:spacing w:val="-1"/>
          <w:sz w:val="28"/>
          <w:szCs w:val="28"/>
          <w:lang w:val="uk-UA"/>
        </w:rPr>
        <w:t>повноцінний та раціонально організований</w:t>
      </w:r>
      <w:r w:rsidRPr="00D239F6">
        <w:rPr>
          <w:rFonts w:ascii="Times New Roman" w:hAnsi="Times New Roman"/>
          <w:spacing w:val="-3"/>
          <w:sz w:val="28"/>
          <w:szCs w:val="28"/>
          <w:lang w:val="uk-UA"/>
        </w:rPr>
        <w:t xml:space="preserve"> ру</w:t>
      </w:r>
      <w:r w:rsidRPr="00D239F6">
        <w:rPr>
          <w:rFonts w:ascii="Times New Roman" w:hAnsi="Times New Roman"/>
          <w:spacing w:val="-6"/>
          <w:sz w:val="28"/>
          <w:szCs w:val="28"/>
          <w:lang w:val="uk-UA"/>
        </w:rPr>
        <w:t>ховий режим.</w:t>
      </w:r>
    </w:p>
    <w:p w:rsidR="00FB305E" w:rsidRPr="00D239F6" w:rsidRDefault="00FB305E" w:rsidP="00B1542F">
      <w:pPr>
        <w:pStyle w:val="31"/>
        <w:spacing w:after="0" w:line="240" w:lineRule="auto"/>
        <w:ind w:firstLine="709"/>
        <w:jc w:val="both"/>
        <w:rPr>
          <w:rFonts w:ascii="Times New Roman" w:hAnsi="Times New Roman"/>
          <w:sz w:val="28"/>
          <w:szCs w:val="28"/>
          <w:lang w:val="uk-UA"/>
        </w:rPr>
      </w:pPr>
      <w:r w:rsidRPr="00D239F6">
        <w:rPr>
          <w:rFonts w:ascii="Times New Roman" w:hAnsi="Times New Roman"/>
          <w:i/>
          <w:sz w:val="28"/>
          <w:szCs w:val="28"/>
          <w:lang w:val="uk-UA"/>
        </w:rPr>
        <w:t>Здоров’язбережувальна педагогіка</w:t>
      </w:r>
      <w:r w:rsidR="00B1542F" w:rsidRPr="00D239F6">
        <w:rPr>
          <w:rFonts w:ascii="Times New Roman" w:hAnsi="Times New Roman"/>
          <w:sz w:val="28"/>
          <w:szCs w:val="28"/>
          <w:lang w:val="uk-UA"/>
        </w:rPr>
        <w:t xml:space="preserve"> – </w:t>
      </w:r>
      <w:r w:rsidRPr="00D239F6">
        <w:rPr>
          <w:rFonts w:ascii="Times New Roman" w:hAnsi="Times New Roman"/>
          <w:sz w:val="28"/>
          <w:szCs w:val="28"/>
          <w:lang w:val="uk-UA"/>
        </w:rPr>
        <w:t>галузь педагогіки, особлива увага якої приділяється пріоритету здоров’я серед інших напрямів виховної роботи школи, уключає послідовне формування в школі (або в іншому освітньому закладі) здоров’язбережувального освітнього простору з обов’язковим використанням педагогами здоров’язбережувальних технологій, щоб учні мали змогу отримувати знання без шкоди для власного здоров’я, а також виховання в дітей культури здоров’я, під якою ми розуміємо не тільки грамотність у питаннях здоров’я, що досягається в результаті навчання, але й практичне втілення потреби вести здоровий спосіб життя, піклуватися про власне здоров’я</w:t>
      </w:r>
      <w:r w:rsidR="00B1542F" w:rsidRPr="00D239F6">
        <w:rPr>
          <w:rFonts w:ascii="Times New Roman" w:hAnsi="Times New Roman"/>
          <w:sz w:val="28"/>
          <w:szCs w:val="28"/>
          <w:lang w:val="uk-UA"/>
        </w:rPr>
        <w:t>.</w:t>
      </w:r>
    </w:p>
    <w:p w:rsidR="00FB305E" w:rsidRPr="00D239F6" w:rsidRDefault="00FB305E" w:rsidP="00B1542F">
      <w:pPr>
        <w:pStyle w:val="31"/>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Слід зазначити, що впровадження </w:t>
      </w:r>
      <w:bookmarkStart w:id="3" w:name="_Hlk137933144"/>
      <w:r w:rsidRPr="00D239F6">
        <w:rPr>
          <w:rFonts w:ascii="Times New Roman" w:hAnsi="Times New Roman"/>
          <w:sz w:val="28"/>
          <w:szCs w:val="28"/>
          <w:lang w:val="uk-UA"/>
        </w:rPr>
        <w:t>здоров’язбережувальних освітніх технологій</w:t>
      </w:r>
      <w:bookmarkEnd w:id="3"/>
      <w:r w:rsidRPr="00D239F6">
        <w:rPr>
          <w:rFonts w:ascii="Times New Roman" w:hAnsi="Times New Roman"/>
          <w:sz w:val="28"/>
          <w:szCs w:val="28"/>
          <w:lang w:val="uk-UA"/>
        </w:rPr>
        <w:t xml:space="preserve"> пов’язано з використанням медичних (медико-гігієнічних, фізкультурно-оздоровчих, лікувально-оздоровчих), соціально-адаптованих, екологічних здоров’язбережувальних технологій та технологій забезпечення безпеки життєдіяльності.</w:t>
      </w:r>
    </w:p>
    <w:p w:rsidR="00FB305E" w:rsidRPr="00D239F6" w:rsidRDefault="00FB305E" w:rsidP="00B1542F">
      <w:pPr>
        <w:pStyle w:val="21"/>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 xml:space="preserve">Сутність здоров’язбережувальних та здоров’яформуючих технологій постає в комплексній оцінці умов виховання і навчання, які дозволяють зберігати наявний стан учнів, формувати більш високий рівень їхнього здоров’я, навичок здорового способу життя, здійснювати моніторинг показників індивідуального розвитку, прогнозувати можливі зміни здоров’я і проводити відповідні психолого-педагогічні, корегувальні, реабілітаційні заходи з метою забезпечення успішності навчальної діяльності та її мінімальної фізіологічної «вартості», поліпшення якості життя суб’єктів освітнього середовища. </w:t>
      </w:r>
    </w:p>
    <w:p w:rsidR="00FB305E" w:rsidRPr="00D239F6" w:rsidRDefault="00FB305E" w:rsidP="00B1542F">
      <w:pPr>
        <w:pStyle w:val="21"/>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Відомо, що метою усіх здоров’язбережувальнихосвітніх технологій є формування здоров’язбережувальної компетентності шляхом набуття навичок збереження та зміцнення здоров’я, дбайливого ставлення як до свого здоров’я, так і до здоров’я</w:t>
      </w:r>
      <w:r w:rsidR="00B1542F" w:rsidRPr="00D239F6">
        <w:rPr>
          <w:rFonts w:ascii="Times New Roman" w:hAnsi="Times New Roman"/>
          <w:sz w:val="28"/>
          <w:szCs w:val="28"/>
          <w:lang w:val="uk-UA"/>
        </w:rPr>
        <w:t xml:space="preserve"> оточуючих</w:t>
      </w:r>
      <w:r w:rsidR="00760147" w:rsidRPr="00D239F6">
        <w:rPr>
          <w:rFonts w:ascii="Times New Roman" w:hAnsi="Times New Roman"/>
          <w:sz w:val="28"/>
          <w:szCs w:val="28"/>
          <w:lang w:val="uk-UA"/>
        </w:rPr>
        <w:t xml:space="preserve"> [1].</w:t>
      </w:r>
    </w:p>
    <w:p w:rsidR="00FB305E" w:rsidRPr="00D239F6" w:rsidRDefault="00FB305E" w:rsidP="00B1542F">
      <w:pPr>
        <w:shd w:val="clear" w:color="auto" w:fill="FFFFFF"/>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Аналіз класифікацій існуючих здоров’язбережувальних технологій дає можливість</w:t>
      </w:r>
      <w:r w:rsidRPr="00D239F6">
        <w:rPr>
          <w:rFonts w:ascii="Times New Roman" w:hAnsi="Times New Roman"/>
          <w:spacing w:val="-5"/>
          <w:sz w:val="28"/>
          <w:szCs w:val="28"/>
          <w:lang w:val="uk-UA"/>
        </w:rPr>
        <w:t xml:space="preserve"> виокре</w:t>
      </w:r>
      <w:r w:rsidRPr="00D239F6">
        <w:rPr>
          <w:rFonts w:ascii="Times New Roman" w:hAnsi="Times New Roman"/>
          <w:spacing w:val="-6"/>
          <w:sz w:val="28"/>
          <w:szCs w:val="28"/>
          <w:lang w:val="uk-UA"/>
        </w:rPr>
        <w:t>мити такі типи:</w:t>
      </w:r>
    </w:p>
    <w:p w:rsidR="00FB305E" w:rsidRPr="00D239F6" w:rsidRDefault="00FB305E" w:rsidP="004F7B82">
      <w:pPr>
        <w:numPr>
          <w:ilvl w:val="0"/>
          <w:numId w:val="12"/>
        </w:numPr>
        <w:shd w:val="clear" w:color="auto" w:fill="FFFFFF"/>
        <w:spacing w:after="0" w:line="240" w:lineRule="auto"/>
        <w:ind w:left="0" w:firstLine="709"/>
        <w:jc w:val="both"/>
        <w:rPr>
          <w:rFonts w:ascii="Times New Roman" w:hAnsi="Times New Roman"/>
          <w:sz w:val="28"/>
          <w:szCs w:val="28"/>
          <w:lang w:val="uk-UA"/>
        </w:rPr>
      </w:pPr>
      <w:r w:rsidRPr="00D239F6">
        <w:rPr>
          <w:rFonts w:ascii="Times New Roman" w:hAnsi="Times New Roman"/>
          <w:b/>
          <w:bCs/>
          <w:i/>
          <w:iCs/>
          <w:sz w:val="28"/>
          <w:szCs w:val="28"/>
          <w:lang w:val="uk-UA"/>
        </w:rPr>
        <w:t>здоров’язбережувальні</w:t>
      </w:r>
      <w:r w:rsidR="00B1542F" w:rsidRPr="00D239F6">
        <w:rPr>
          <w:rFonts w:ascii="Times New Roman" w:hAnsi="Times New Roman"/>
          <w:b/>
          <w:bCs/>
          <w:i/>
          <w:iCs/>
          <w:sz w:val="28"/>
          <w:szCs w:val="28"/>
          <w:lang w:val="uk-UA"/>
        </w:rPr>
        <w:t xml:space="preserve"> </w:t>
      </w:r>
      <w:r w:rsidRPr="00D239F6">
        <w:rPr>
          <w:rFonts w:ascii="Times New Roman" w:hAnsi="Times New Roman"/>
          <w:sz w:val="28"/>
          <w:szCs w:val="28"/>
          <w:lang w:val="uk-UA"/>
        </w:rPr>
        <w:t xml:space="preserve">– </w:t>
      </w:r>
      <w:r w:rsidRPr="00D239F6">
        <w:rPr>
          <w:rFonts w:ascii="Times New Roman" w:hAnsi="Times New Roman"/>
          <w:spacing w:val="-2"/>
          <w:sz w:val="28"/>
          <w:szCs w:val="28"/>
          <w:lang w:val="uk-UA"/>
        </w:rPr>
        <w:t xml:space="preserve">технології, що створюють </w:t>
      </w:r>
      <w:r w:rsidRPr="00D239F6">
        <w:rPr>
          <w:rFonts w:ascii="Times New Roman" w:hAnsi="Times New Roman"/>
          <w:spacing w:val="-6"/>
          <w:sz w:val="28"/>
          <w:szCs w:val="28"/>
          <w:lang w:val="uk-UA"/>
        </w:rPr>
        <w:t xml:space="preserve">безпечні умови для перебування, навчання та праці </w:t>
      </w:r>
      <w:r w:rsidRPr="00D239F6">
        <w:rPr>
          <w:rFonts w:ascii="Times New Roman" w:hAnsi="Times New Roman"/>
          <w:spacing w:val="-3"/>
          <w:sz w:val="28"/>
          <w:szCs w:val="28"/>
          <w:lang w:val="uk-UA"/>
        </w:rPr>
        <w:t xml:space="preserve">в </w:t>
      </w:r>
      <w:r w:rsidRPr="00D239F6">
        <w:rPr>
          <w:rFonts w:ascii="Times New Roman" w:hAnsi="Times New Roman"/>
          <w:spacing w:val="-4"/>
          <w:sz w:val="28"/>
          <w:szCs w:val="28"/>
          <w:lang w:val="uk-UA"/>
        </w:rPr>
        <w:t xml:space="preserve">школі та ті, що вирішують </w:t>
      </w:r>
      <w:r w:rsidRPr="00D239F6">
        <w:rPr>
          <w:rFonts w:ascii="Times New Roman" w:hAnsi="Times New Roman"/>
          <w:spacing w:val="-8"/>
          <w:sz w:val="28"/>
          <w:szCs w:val="28"/>
          <w:lang w:val="uk-UA"/>
        </w:rPr>
        <w:t>завдання раціональної організації виховного процесу (з урахуванням вікових, стате</w:t>
      </w:r>
      <w:r w:rsidRPr="00D239F6">
        <w:rPr>
          <w:rFonts w:ascii="Times New Roman" w:hAnsi="Times New Roman"/>
          <w:spacing w:val="-9"/>
          <w:sz w:val="28"/>
          <w:szCs w:val="28"/>
          <w:lang w:val="uk-UA"/>
        </w:rPr>
        <w:t>вих, індивідуальних особли</w:t>
      </w:r>
      <w:r w:rsidRPr="00D239F6">
        <w:rPr>
          <w:rFonts w:ascii="Times New Roman" w:hAnsi="Times New Roman"/>
          <w:spacing w:val="-7"/>
          <w:sz w:val="28"/>
          <w:szCs w:val="28"/>
          <w:lang w:val="uk-UA"/>
        </w:rPr>
        <w:t xml:space="preserve">востей та гігієнічних норм), </w:t>
      </w:r>
      <w:r w:rsidRPr="00D239F6">
        <w:rPr>
          <w:rFonts w:ascii="Times New Roman" w:hAnsi="Times New Roman"/>
          <w:spacing w:val="-10"/>
          <w:sz w:val="28"/>
          <w:szCs w:val="28"/>
          <w:lang w:val="uk-UA"/>
        </w:rPr>
        <w:t xml:space="preserve">відповідність навчального та </w:t>
      </w:r>
      <w:r w:rsidRPr="00D239F6">
        <w:rPr>
          <w:rFonts w:ascii="Times New Roman" w:hAnsi="Times New Roman"/>
          <w:spacing w:val="-6"/>
          <w:sz w:val="28"/>
          <w:szCs w:val="28"/>
          <w:lang w:val="uk-UA"/>
        </w:rPr>
        <w:t xml:space="preserve">фізичного </w:t>
      </w:r>
      <w:r w:rsidRPr="00D239F6">
        <w:rPr>
          <w:rFonts w:ascii="Times New Roman" w:hAnsi="Times New Roman"/>
          <w:sz w:val="28"/>
          <w:szCs w:val="28"/>
          <w:lang w:val="uk-UA"/>
        </w:rPr>
        <w:t>навантажень можливостям дитини;</w:t>
      </w:r>
    </w:p>
    <w:p w:rsidR="00FB305E" w:rsidRPr="00D239F6" w:rsidRDefault="00FB305E" w:rsidP="004F7B82">
      <w:pPr>
        <w:numPr>
          <w:ilvl w:val="0"/>
          <w:numId w:val="12"/>
        </w:numPr>
        <w:shd w:val="clear" w:color="auto" w:fill="FFFFFF"/>
        <w:spacing w:after="0" w:line="240" w:lineRule="auto"/>
        <w:ind w:left="0" w:firstLine="709"/>
        <w:jc w:val="both"/>
        <w:rPr>
          <w:rFonts w:ascii="Times New Roman" w:hAnsi="Times New Roman"/>
          <w:sz w:val="28"/>
          <w:szCs w:val="28"/>
          <w:lang w:val="uk-UA"/>
        </w:rPr>
      </w:pPr>
      <w:r w:rsidRPr="00D239F6">
        <w:rPr>
          <w:rFonts w:ascii="Times New Roman" w:hAnsi="Times New Roman"/>
          <w:b/>
          <w:bCs/>
          <w:i/>
          <w:iCs/>
          <w:sz w:val="28"/>
          <w:szCs w:val="28"/>
          <w:lang w:val="uk-UA"/>
        </w:rPr>
        <w:t>оздоровчі</w:t>
      </w:r>
      <w:r w:rsidR="00B1542F" w:rsidRPr="00D239F6">
        <w:rPr>
          <w:rFonts w:ascii="Times New Roman" w:hAnsi="Times New Roman"/>
          <w:i/>
          <w:iCs/>
          <w:sz w:val="28"/>
          <w:szCs w:val="28"/>
          <w:lang w:val="uk-UA"/>
        </w:rPr>
        <w:t xml:space="preserve"> </w:t>
      </w:r>
      <w:r w:rsidRPr="00D239F6">
        <w:rPr>
          <w:rFonts w:ascii="Times New Roman" w:hAnsi="Times New Roman"/>
          <w:sz w:val="28"/>
          <w:szCs w:val="28"/>
          <w:lang w:val="uk-UA"/>
        </w:rPr>
        <w:t>– технології, спрямовані на вирішення завдань зміцнення фізичного здоров’я учнів, підвищення потенціалу (ресурсів) здоров’я: фізична підготовка, фізіотерапія, аромотерапія, загартування, гімнастика, масаж, фітотерапія, музична терапія;</w:t>
      </w:r>
    </w:p>
    <w:p w:rsidR="00FB305E" w:rsidRPr="00D239F6" w:rsidRDefault="00FD2E45" w:rsidP="004F7B82">
      <w:pPr>
        <w:numPr>
          <w:ilvl w:val="0"/>
          <w:numId w:val="12"/>
        </w:numPr>
        <w:shd w:val="clear" w:color="auto" w:fill="FFFFFF"/>
        <w:spacing w:after="0" w:line="240" w:lineRule="auto"/>
        <w:ind w:left="0" w:firstLine="709"/>
        <w:jc w:val="both"/>
        <w:rPr>
          <w:rFonts w:ascii="Times New Roman" w:hAnsi="Times New Roman"/>
          <w:sz w:val="28"/>
          <w:szCs w:val="28"/>
          <w:lang w:val="uk-UA"/>
        </w:rPr>
      </w:pPr>
      <w:r w:rsidRPr="00D239F6">
        <w:rPr>
          <w:rFonts w:ascii="Times New Roman" w:hAnsi="Times New Roman"/>
          <w:b/>
          <w:bCs/>
          <w:i/>
          <w:iCs/>
          <w:sz w:val="28"/>
          <w:szCs w:val="28"/>
          <w:lang w:val="uk-UA"/>
        </w:rPr>
        <w:lastRenderedPageBreak/>
        <w:t>технології навчання здоров’</w:t>
      </w:r>
      <w:r w:rsidR="00FB305E" w:rsidRPr="00D239F6">
        <w:rPr>
          <w:rFonts w:ascii="Times New Roman" w:hAnsi="Times New Roman"/>
          <w:b/>
          <w:bCs/>
          <w:i/>
          <w:iCs/>
          <w:sz w:val="28"/>
          <w:szCs w:val="28"/>
          <w:lang w:val="uk-UA"/>
        </w:rPr>
        <w:t>ю</w:t>
      </w:r>
      <w:r w:rsidR="00FB305E" w:rsidRPr="00D239F6">
        <w:rPr>
          <w:rFonts w:ascii="Times New Roman" w:hAnsi="Times New Roman"/>
          <w:sz w:val="28"/>
          <w:szCs w:val="28"/>
          <w:lang w:val="uk-UA"/>
        </w:rPr>
        <w:t xml:space="preserve"> – гігієнічне навчання, формування життєвих навичок (керування емоціями, вирішення конфліктів тощо), профілактика травматизму та зловживання психоактивними речовинами, статеве виховання. Ці технології реалізуються завдяки включенню відповідних тем до предметів загально-навчального циклу, введення до варіативної частини навчального плану нових предметів, організації факультативного навчання та додаткової освіти;</w:t>
      </w:r>
    </w:p>
    <w:p w:rsidR="00FB305E" w:rsidRPr="00D239F6" w:rsidRDefault="00FB305E" w:rsidP="004F7B82">
      <w:pPr>
        <w:numPr>
          <w:ilvl w:val="0"/>
          <w:numId w:val="12"/>
        </w:numPr>
        <w:shd w:val="clear" w:color="auto" w:fill="FFFFFF"/>
        <w:spacing w:after="0" w:line="240" w:lineRule="auto"/>
        <w:ind w:left="0" w:firstLine="709"/>
        <w:jc w:val="both"/>
        <w:rPr>
          <w:rFonts w:ascii="Times New Roman" w:hAnsi="Times New Roman"/>
          <w:sz w:val="28"/>
          <w:szCs w:val="28"/>
          <w:lang w:val="uk-UA"/>
        </w:rPr>
      </w:pPr>
      <w:r w:rsidRPr="00D239F6">
        <w:rPr>
          <w:rFonts w:ascii="Times New Roman" w:hAnsi="Times New Roman"/>
          <w:b/>
          <w:bCs/>
          <w:i/>
          <w:iCs/>
          <w:sz w:val="28"/>
          <w:szCs w:val="28"/>
          <w:lang w:val="uk-UA"/>
        </w:rPr>
        <w:t>виховання культури здоров’я</w:t>
      </w:r>
      <w:r w:rsidRPr="00D239F6">
        <w:rPr>
          <w:rFonts w:ascii="Times New Roman" w:hAnsi="Times New Roman"/>
          <w:sz w:val="28"/>
          <w:szCs w:val="28"/>
          <w:lang w:val="uk-UA"/>
        </w:rPr>
        <w:t xml:space="preserve"> – виховання в учнів особистісних якостей, які сприяють збереженню та зміцненню здоров’я, формуванню уявлень про здоров’я як цінність, посиленню мотивації на ведення здорового способу життя, підвищенню відповідальності за особисте здоров’я, здоров’я родини.</w:t>
      </w:r>
    </w:p>
    <w:p w:rsidR="00FB305E" w:rsidRPr="00D239F6" w:rsidRDefault="00FB305E" w:rsidP="00B1542F">
      <w:pPr>
        <w:shd w:val="clear" w:color="auto" w:fill="FFFFFF"/>
        <w:tabs>
          <w:tab w:val="left" w:pos="726"/>
        </w:tabs>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Ці технології можуть бути представлені за ієрархічною структурою з урахуванням того, яким чином кожен учень залучений до навчального процесу:</w:t>
      </w:r>
    </w:p>
    <w:p w:rsidR="00FB305E" w:rsidRPr="00D239F6" w:rsidRDefault="00FB305E" w:rsidP="004F7B82">
      <w:pPr>
        <w:numPr>
          <w:ilvl w:val="0"/>
          <w:numId w:val="15"/>
        </w:numPr>
        <w:tabs>
          <w:tab w:val="left" w:pos="726"/>
        </w:tabs>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позасуб’єктні: технології раціональної організації навчального процесу, формування здоров’язбережувального виховного середовища, форми організації здорового харчування (включаючи дієтичне);</w:t>
      </w:r>
    </w:p>
    <w:p w:rsidR="00FB305E" w:rsidRPr="00D239F6" w:rsidRDefault="00FB305E" w:rsidP="004F7B82">
      <w:pPr>
        <w:numPr>
          <w:ilvl w:val="0"/>
          <w:numId w:val="15"/>
        </w:numPr>
        <w:tabs>
          <w:tab w:val="left" w:pos="726"/>
        </w:tabs>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ті, що відзначаються пасивною участю учнів: фітотерапія, офтальмотренажери тощо;</w:t>
      </w:r>
    </w:p>
    <w:p w:rsidR="00FB305E" w:rsidRPr="00D239F6" w:rsidRDefault="00FB305E" w:rsidP="004F7B82">
      <w:pPr>
        <w:numPr>
          <w:ilvl w:val="0"/>
          <w:numId w:val="15"/>
        </w:numPr>
        <w:tabs>
          <w:tab w:val="left" w:pos="726"/>
        </w:tabs>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ті, що здійснюються за активної позиції учнів: різні види гімнастики, технології навчання здорового способу життя, виховання культури здоров’я.</w:t>
      </w:r>
    </w:p>
    <w:p w:rsidR="00FB305E" w:rsidRPr="00D239F6" w:rsidRDefault="00FB305E" w:rsidP="00B1542F">
      <w:pPr>
        <w:pStyle w:val="17"/>
        <w:spacing w:after="0" w:line="240" w:lineRule="auto"/>
        <w:ind w:left="0" w:firstLine="709"/>
        <w:jc w:val="both"/>
        <w:rPr>
          <w:rFonts w:ascii="Times New Roman" w:hAnsi="Times New Roman" w:cs="Times New Roman"/>
          <w:kern w:val="0"/>
          <w:sz w:val="28"/>
          <w:szCs w:val="28"/>
          <w:lang w:val="uk-UA"/>
        </w:rPr>
      </w:pPr>
      <w:r w:rsidRPr="00D239F6">
        <w:rPr>
          <w:rFonts w:ascii="Times New Roman" w:hAnsi="Times New Roman" w:cs="Times New Roman"/>
          <w:kern w:val="0"/>
          <w:sz w:val="28"/>
          <w:szCs w:val="28"/>
          <w:lang w:val="uk-UA"/>
        </w:rPr>
        <w:t>Мета здоров’язбережувальних освітніх технологій – забезпечити учням можливість збереження здоров’я за період навчання в школі, сформувати у них необхідні знання, вміння та навички здорового способу життя, навчити використовувати отримані знання в повсякденному житті. Обов’язковий елемент всіх здоров’язбережувальних освітніх технологій – регулярна експрес-діагностика стану здоров’я учнів і відстеження основних параметрів розвитку їх організму в динаміці (початок-кінець навчального року), що дозволяє зробити відповідні висновки про стан здоров’я учнів і його зміну.</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Для досягнення мети здоров’язбережувальних освітніх технологій застосовуються такі групи засобів:</w:t>
      </w:r>
    </w:p>
    <w:p w:rsidR="00FB305E" w:rsidRPr="00D239F6" w:rsidRDefault="00FB305E" w:rsidP="004F7B82">
      <w:pPr>
        <w:numPr>
          <w:ilvl w:val="2"/>
          <w:numId w:val="13"/>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рухової спрямованості;</w:t>
      </w:r>
    </w:p>
    <w:p w:rsidR="00FB305E" w:rsidRPr="00D239F6" w:rsidRDefault="00FB305E" w:rsidP="004F7B82">
      <w:pPr>
        <w:numPr>
          <w:ilvl w:val="2"/>
          <w:numId w:val="13"/>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оздоровчі сили природи;</w:t>
      </w:r>
    </w:p>
    <w:p w:rsidR="00FB305E" w:rsidRPr="00D239F6" w:rsidRDefault="00FB305E" w:rsidP="004F7B82">
      <w:pPr>
        <w:numPr>
          <w:ilvl w:val="2"/>
          <w:numId w:val="13"/>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гігієнічні.</w:t>
      </w:r>
    </w:p>
    <w:p w:rsidR="00FB305E" w:rsidRPr="00D239F6" w:rsidRDefault="00FB305E" w:rsidP="00B1542F">
      <w:pPr>
        <w:pStyle w:val="17"/>
        <w:spacing w:after="0" w:line="240" w:lineRule="auto"/>
        <w:ind w:left="0" w:firstLine="709"/>
        <w:jc w:val="both"/>
        <w:rPr>
          <w:rFonts w:ascii="Times New Roman" w:hAnsi="Times New Roman" w:cs="Times New Roman"/>
          <w:kern w:val="0"/>
          <w:sz w:val="28"/>
          <w:szCs w:val="28"/>
          <w:lang w:val="uk-UA"/>
        </w:rPr>
      </w:pPr>
      <w:r w:rsidRPr="00D239F6">
        <w:rPr>
          <w:rFonts w:ascii="Times New Roman" w:hAnsi="Times New Roman" w:cs="Times New Roman"/>
          <w:kern w:val="0"/>
          <w:sz w:val="28"/>
          <w:szCs w:val="28"/>
          <w:lang w:val="uk-UA"/>
        </w:rPr>
        <w:t>До засобів рухової спрямованості належать фізичні вправи, фізкультхвилинки і рухливі перерви, емоційні розрядки і «хвилинки спокою», гімнастика (оздоровча, пальчикова, коригуюча, дихальна, для профілактики простудних захворювань, для бадьорості), лікувальна фізкультура, рухливі ігри, спеціально організована рухова активність дитини (заняття оздоровчої фізкультурою, своєчасний розвиток основ рухових навичок), масаж, самомасаж, психогімнастика, тренінги та ін.</w:t>
      </w:r>
    </w:p>
    <w:p w:rsidR="00FB305E" w:rsidRPr="00D239F6" w:rsidRDefault="00FB305E" w:rsidP="00B1542F">
      <w:pPr>
        <w:pStyle w:val="17"/>
        <w:spacing w:after="0" w:line="240" w:lineRule="auto"/>
        <w:ind w:left="0" w:firstLine="709"/>
        <w:jc w:val="both"/>
        <w:rPr>
          <w:rFonts w:ascii="Times New Roman" w:hAnsi="Times New Roman" w:cs="Times New Roman"/>
          <w:kern w:val="0"/>
          <w:sz w:val="28"/>
          <w:szCs w:val="28"/>
          <w:lang w:val="uk-UA"/>
        </w:rPr>
      </w:pPr>
      <w:r w:rsidRPr="00D239F6">
        <w:rPr>
          <w:rFonts w:ascii="Times New Roman" w:hAnsi="Times New Roman" w:cs="Times New Roman"/>
          <w:kern w:val="0"/>
          <w:sz w:val="28"/>
          <w:szCs w:val="28"/>
          <w:lang w:val="uk-UA"/>
        </w:rPr>
        <w:lastRenderedPageBreak/>
        <w:t xml:space="preserve">Використання оздоровчих сил передбачає проведення занять на свіжому повітрі, що сприяє активізації біологічних процесів, підвищує загальну працездатність організму, сповільнює процес стомлення і т. ін. </w:t>
      </w:r>
    </w:p>
    <w:p w:rsidR="00FB305E" w:rsidRPr="00D239F6" w:rsidRDefault="00FB305E" w:rsidP="00B1542F">
      <w:pPr>
        <w:pStyle w:val="17"/>
        <w:spacing w:after="0" w:line="240" w:lineRule="auto"/>
        <w:ind w:left="0" w:firstLine="709"/>
        <w:jc w:val="both"/>
        <w:rPr>
          <w:rFonts w:ascii="Times New Roman" w:hAnsi="Times New Roman" w:cs="Times New Roman"/>
          <w:kern w:val="0"/>
          <w:sz w:val="28"/>
          <w:szCs w:val="28"/>
          <w:lang w:val="uk-UA"/>
        </w:rPr>
      </w:pPr>
      <w:r w:rsidRPr="00D239F6">
        <w:rPr>
          <w:rFonts w:ascii="Times New Roman" w:hAnsi="Times New Roman" w:cs="Times New Roman"/>
          <w:kern w:val="0"/>
          <w:sz w:val="28"/>
          <w:szCs w:val="28"/>
          <w:lang w:val="uk-UA"/>
        </w:rPr>
        <w:t>Облік впливу метеорологічних умов (сонячного випромінювання, температури повітря і води, змін атмосферного тиску, руху й іонізації повітря й ін.) на певні біохімічні зміни в організмі людини, які призводять до зміни стану здоров’я та працездатності, може сприяти зняттю негативного впливу процесу навчання на школярів.</w:t>
      </w:r>
    </w:p>
    <w:p w:rsidR="00FB305E" w:rsidRPr="00D239F6" w:rsidRDefault="00FB305E" w:rsidP="00B1542F">
      <w:pPr>
        <w:pStyle w:val="17"/>
        <w:spacing w:after="0" w:line="240" w:lineRule="auto"/>
        <w:ind w:left="0" w:firstLine="709"/>
        <w:jc w:val="both"/>
        <w:rPr>
          <w:rFonts w:ascii="Times New Roman" w:hAnsi="Times New Roman" w:cs="Times New Roman"/>
          <w:kern w:val="0"/>
          <w:sz w:val="28"/>
          <w:szCs w:val="28"/>
          <w:lang w:val="uk-UA"/>
        </w:rPr>
      </w:pPr>
      <w:r w:rsidRPr="00D239F6">
        <w:rPr>
          <w:rFonts w:ascii="Times New Roman" w:hAnsi="Times New Roman" w:cs="Times New Roman"/>
          <w:kern w:val="0"/>
          <w:sz w:val="28"/>
          <w:szCs w:val="28"/>
          <w:lang w:val="uk-UA"/>
        </w:rPr>
        <w:t>Як відносно самостійні засоби оздоровлення можна виділити: сонячні та повітряні ванни, водні процедури, фітотерапію, ароматерапію, інгаляцію, вітамінотерапію (вітамінізацію харчового раціону, йодування питної води, використання амінокислоти гліцину двічі на рік – у грудні та навесні з метою зміцнення пам’яті школярів). Можливе і застосування нових елементів: фітовіталень, кабінетів фізіотерапії, оздоровчих тренінгів для педагогів та учнів.</w:t>
      </w:r>
    </w:p>
    <w:p w:rsidR="00FB305E" w:rsidRPr="00D239F6" w:rsidRDefault="00FB305E" w:rsidP="00B1542F">
      <w:pPr>
        <w:pStyle w:val="17"/>
        <w:spacing w:after="0" w:line="240" w:lineRule="auto"/>
        <w:ind w:left="0" w:firstLine="709"/>
        <w:jc w:val="both"/>
        <w:rPr>
          <w:rFonts w:ascii="Times New Roman" w:hAnsi="Times New Roman" w:cs="Times New Roman"/>
          <w:kern w:val="0"/>
          <w:sz w:val="28"/>
          <w:szCs w:val="28"/>
          <w:shd w:val="clear" w:color="auto" w:fill="FFFFFF"/>
          <w:lang w:val="uk-UA"/>
        </w:rPr>
      </w:pPr>
      <w:r w:rsidRPr="00D239F6">
        <w:rPr>
          <w:rFonts w:ascii="Times New Roman" w:hAnsi="Times New Roman" w:cs="Times New Roman"/>
          <w:kern w:val="0"/>
          <w:sz w:val="28"/>
          <w:szCs w:val="28"/>
          <w:shd w:val="clear" w:color="auto" w:fill="FFFFFF"/>
          <w:lang w:val="uk-UA"/>
        </w:rPr>
        <w:t xml:space="preserve">До гігієнічних засобів досягнення цілей здоров’язбережувальних освітніх технологій навчання належать: виконання санітарно-гігієнічних вимог, регламентованих санітарними правилами і нормами; правил </w:t>
      </w:r>
      <w:r w:rsidRPr="00D239F6">
        <w:rPr>
          <w:rFonts w:ascii="Times New Roman" w:hAnsi="Times New Roman" w:cs="Times New Roman"/>
          <w:kern w:val="0"/>
          <w:sz w:val="28"/>
          <w:szCs w:val="28"/>
          <w:lang w:val="uk-UA"/>
        </w:rPr>
        <w:t xml:space="preserve">особистої та загальної гігієни </w:t>
      </w:r>
      <w:r w:rsidRPr="00D239F6">
        <w:rPr>
          <w:rFonts w:ascii="Times New Roman" w:hAnsi="Times New Roman" w:cs="Times New Roman"/>
          <w:kern w:val="0"/>
          <w:sz w:val="28"/>
          <w:szCs w:val="28"/>
          <w:shd w:val="clear" w:color="auto" w:fill="FFFFFF"/>
          <w:lang w:val="uk-UA"/>
        </w:rPr>
        <w:t xml:space="preserve">(чистота тіла, чистота приміщень для занять, повітря і т. ін.); </w:t>
      </w:r>
      <w:r w:rsidRPr="00D239F6">
        <w:rPr>
          <w:rFonts w:ascii="Times New Roman" w:hAnsi="Times New Roman" w:cs="Times New Roman"/>
          <w:kern w:val="0"/>
          <w:sz w:val="28"/>
          <w:szCs w:val="28"/>
          <w:lang w:val="uk-UA"/>
        </w:rPr>
        <w:t xml:space="preserve">провітрювання </w:t>
      </w:r>
      <w:r w:rsidRPr="00D239F6">
        <w:rPr>
          <w:rFonts w:ascii="Times New Roman" w:hAnsi="Times New Roman" w:cs="Times New Roman"/>
          <w:kern w:val="0"/>
          <w:sz w:val="28"/>
          <w:szCs w:val="28"/>
          <w:shd w:val="clear" w:color="auto" w:fill="FFFFFF"/>
          <w:lang w:val="uk-UA"/>
        </w:rPr>
        <w:t xml:space="preserve">і вологе прибирання приміщень; дотримання загального режиму дня, режиму рухової активності, режиму харчування і сну; </w:t>
      </w:r>
      <w:r w:rsidRPr="00D239F6">
        <w:rPr>
          <w:rFonts w:ascii="Times New Roman" w:hAnsi="Times New Roman" w:cs="Times New Roman"/>
          <w:kern w:val="0"/>
          <w:sz w:val="28"/>
          <w:szCs w:val="28"/>
          <w:lang w:val="uk-UA"/>
        </w:rPr>
        <w:t>прищеплення дітям елементарних гігієнічних навичок (миття рук, використання носової хустинки тощо)</w:t>
      </w:r>
      <w:r w:rsidRPr="00D239F6">
        <w:rPr>
          <w:rFonts w:ascii="Times New Roman" w:hAnsi="Times New Roman" w:cs="Times New Roman"/>
          <w:kern w:val="0"/>
          <w:sz w:val="28"/>
          <w:szCs w:val="28"/>
          <w:shd w:val="clear" w:color="auto" w:fill="FFFFFF"/>
          <w:lang w:val="uk-UA"/>
        </w:rPr>
        <w:t xml:space="preserve">; навчання дітей прийомам здорового способу життя, найпростішим навичкам надання першої медичної допомоги (при порізах, саднах, опіках, укусах); своєчасна вакцинація учнів з метою попередження інфекцій; дотримання граничного допустимого рівня навчального навантаження для уникнення перевтоми. </w:t>
      </w:r>
    </w:p>
    <w:p w:rsidR="00FB305E" w:rsidRPr="00D239F6" w:rsidRDefault="00FB305E" w:rsidP="00B1542F">
      <w:pPr>
        <w:pStyle w:val="17"/>
        <w:spacing w:after="0" w:line="240" w:lineRule="auto"/>
        <w:ind w:left="0" w:firstLine="709"/>
        <w:jc w:val="both"/>
        <w:rPr>
          <w:rFonts w:ascii="Times New Roman" w:hAnsi="Times New Roman" w:cs="Times New Roman"/>
          <w:kern w:val="0"/>
          <w:sz w:val="28"/>
          <w:szCs w:val="28"/>
          <w:shd w:val="clear" w:color="auto" w:fill="FFFFFF"/>
          <w:lang w:val="uk-UA"/>
        </w:rPr>
      </w:pPr>
      <w:r w:rsidRPr="00D239F6">
        <w:rPr>
          <w:rFonts w:ascii="Times New Roman" w:hAnsi="Times New Roman" w:cs="Times New Roman"/>
          <w:kern w:val="0"/>
          <w:sz w:val="28"/>
          <w:szCs w:val="28"/>
          <w:shd w:val="clear" w:color="auto" w:fill="FFFFFF"/>
          <w:lang w:val="uk-UA"/>
        </w:rPr>
        <w:t xml:space="preserve">Недотримання гігієнічних вимог до проведення занять знижує позитивний ефект здоров’язбережувальних освітніх технологій. Однією з головних вимог до використання перерахованих вище засобів є їх систематичне і комплексне застосування: у вигляді занять з використанням профілактичних методик і, можливо, застосуванням функціональної музики, аудіосупроводу уроків; </w:t>
      </w:r>
      <w:r w:rsidRPr="00D239F6">
        <w:rPr>
          <w:rFonts w:ascii="Times New Roman" w:hAnsi="Times New Roman" w:cs="Times New Roman"/>
          <w:kern w:val="0"/>
          <w:sz w:val="28"/>
          <w:szCs w:val="28"/>
          <w:lang w:val="uk-UA"/>
        </w:rPr>
        <w:t xml:space="preserve">через чергування </w:t>
      </w:r>
      <w:r w:rsidRPr="00D239F6">
        <w:rPr>
          <w:rFonts w:ascii="Times New Roman" w:hAnsi="Times New Roman" w:cs="Times New Roman"/>
          <w:kern w:val="0"/>
          <w:sz w:val="28"/>
          <w:szCs w:val="28"/>
          <w:shd w:val="clear" w:color="auto" w:fill="FFFFFF"/>
          <w:lang w:val="uk-UA"/>
        </w:rPr>
        <w:t xml:space="preserve">занять з високою і низькою руховою активністю; </w:t>
      </w:r>
      <w:r w:rsidRPr="00D239F6">
        <w:rPr>
          <w:rFonts w:ascii="Times New Roman" w:hAnsi="Times New Roman" w:cs="Times New Roman"/>
          <w:kern w:val="0"/>
          <w:sz w:val="28"/>
          <w:szCs w:val="28"/>
          <w:lang w:val="uk-UA"/>
        </w:rPr>
        <w:t xml:space="preserve">у вигляді реабілітаційних заходів; через масові оздоровчі заходи, </w:t>
      </w:r>
      <w:r w:rsidRPr="00D239F6">
        <w:rPr>
          <w:rFonts w:ascii="Times New Roman" w:hAnsi="Times New Roman" w:cs="Times New Roman"/>
          <w:kern w:val="0"/>
          <w:sz w:val="28"/>
          <w:szCs w:val="28"/>
          <w:shd w:val="clear" w:color="auto" w:fill="FFFFFF"/>
          <w:lang w:val="uk-UA"/>
        </w:rPr>
        <w:t>спортивно-оздоровчі свята, т</w:t>
      </w:r>
      <w:r w:rsidR="00FD2E45" w:rsidRPr="00D239F6">
        <w:rPr>
          <w:rFonts w:ascii="Times New Roman" w:hAnsi="Times New Roman" w:cs="Times New Roman"/>
          <w:kern w:val="0"/>
          <w:sz w:val="28"/>
          <w:szCs w:val="28"/>
          <w:shd w:val="clear" w:color="auto" w:fill="FFFFFF"/>
          <w:lang w:val="uk-UA"/>
        </w:rPr>
        <w:t>ематичні свята здоров’я, походи</w:t>
      </w:r>
      <w:r w:rsidRPr="00D239F6">
        <w:rPr>
          <w:rFonts w:ascii="Times New Roman" w:hAnsi="Times New Roman" w:cs="Times New Roman"/>
          <w:kern w:val="0"/>
          <w:sz w:val="28"/>
          <w:szCs w:val="28"/>
          <w:shd w:val="clear" w:color="auto" w:fill="FFFFFF"/>
          <w:lang w:val="uk-UA"/>
        </w:rPr>
        <w:t xml:space="preserve"> на природу, екскурсії; під ч</w:t>
      </w:r>
      <w:r w:rsidR="00FD2E45" w:rsidRPr="00D239F6">
        <w:rPr>
          <w:rFonts w:ascii="Times New Roman" w:hAnsi="Times New Roman" w:cs="Times New Roman"/>
          <w:kern w:val="0"/>
          <w:sz w:val="28"/>
          <w:szCs w:val="28"/>
          <w:shd w:val="clear" w:color="auto" w:fill="FFFFFF"/>
          <w:lang w:val="uk-UA"/>
        </w:rPr>
        <w:t>ас організації роботи з сім’ями</w:t>
      </w:r>
      <w:r w:rsidRPr="00D239F6">
        <w:rPr>
          <w:rFonts w:ascii="Times New Roman" w:hAnsi="Times New Roman" w:cs="Times New Roman"/>
          <w:kern w:val="0"/>
          <w:sz w:val="28"/>
          <w:szCs w:val="28"/>
          <w:shd w:val="clear" w:color="auto" w:fill="FFFFFF"/>
          <w:lang w:val="uk-UA"/>
        </w:rPr>
        <w:t xml:space="preserve"> школярів з метою пропаганди здорового способу життя в системі організаційно-теоретичних  і практичних занять на батьківських лекторіях, у роботі з педагогічним колективом – як навчання педагогічного колективу в умовах інноваційного  освітнього закладу. </w:t>
      </w:r>
    </w:p>
    <w:p w:rsidR="00FB305E" w:rsidRPr="00D239F6" w:rsidRDefault="00FB305E" w:rsidP="00B1542F">
      <w:pPr>
        <w:pStyle w:val="17"/>
        <w:spacing w:after="0" w:line="240" w:lineRule="auto"/>
        <w:ind w:left="0" w:firstLine="709"/>
        <w:jc w:val="both"/>
        <w:rPr>
          <w:rFonts w:ascii="Times New Roman" w:hAnsi="Times New Roman" w:cs="Times New Roman"/>
          <w:sz w:val="28"/>
          <w:szCs w:val="28"/>
          <w:lang w:val="uk-UA"/>
        </w:rPr>
      </w:pPr>
      <w:r w:rsidRPr="00D239F6">
        <w:rPr>
          <w:rFonts w:ascii="Times New Roman" w:hAnsi="Times New Roman" w:cs="Times New Roman"/>
          <w:sz w:val="28"/>
          <w:szCs w:val="28"/>
          <w:lang w:val="uk-UA"/>
        </w:rPr>
        <w:t>Систематичний вплив на організм та психіку учнів може бути успішним лише за умови доцільного використання методів здоров’язбережувального впливу.</w:t>
      </w:r>
    </w:p>
    <w:p w:rsidR="00FB305E" w:rsidRPr="00D239F6" w:rsidRDefault="00FB305E" w:rsidP="00B1542F">
      <w:pPr>
        <w:pStyle w:val="17"/>
        <w:spacing w:after="0" w:line="240" w:lineRule="auto"/>
        <w:ind w:left="0" w:firstLine="709"/>
        <w:jc w:val="both"/>
        <w:rPr>
          <w:rFonts w:ascii="Times New Roman" w:hAnsi="Times New Roman" w:cs="Times New Roman"/>
          <w:sz w:val="28"/>
          <w:szCs w:val="28"/>
          <w:lang w:val="uk-UA"/>
        </w:rPr>
      </w:pPr>
      <w:r w:rsidRPr="00D239F6">
        <w:rPr>
          <w:rFonts w:ascii="Times New Roman" w:hAnsi="Times New Roman" w:cs="Times New Roman"/>
          <w:sz w:val="28"/>
          <w:szCs w:val="28"/>
          <w:lang w:val="uk-UA"/>
        </w:rPr>
        <w:lastRenderedPageBreak/>
        <w:t>У здоров’язбережувальних освітніх технологіях застосовуються дві групи методів: специфічні (притаманні тільки процесу педагогіки здоров’язбереження) та загальнопедагогічні (застосовуються в усіх випадках навчання та виховання).</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У структурі методу виокремлюють певні прийоми як його складові та окремі етапи під час реалізації. Прийоми можна класифікувати так:</w:t>
      </w:r>
    </w:p>
    <w:p w:rsidR="00FB305E" w:rsidRPr="00D239F6" w:rsidRDefault="00FB305E" w:rsidP="004F7B82">
      <w:pPr>
        <w:numPr>
          <w:ilvl w:val="2"/>
          <w:numId w:val="14"/>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профілактично-захисні (особиста гігієна та гігієна навчання);</w:t>
      </w:r>
    </w:p>
    <w:p w:rsidR="00FB305E" w:rsidRPr="00D239F6" w:rsidRDefault="00FB305E" w:rsidP="004F7B82">
      <w:pPr>
        <w:numPr>
          <w:ilvl w:val="2"/>
          <w:numId w:val="14"/>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компенсаторно-нейтралізуючі (фізкультхвилинки, оздоровча, пальчикова, дихальна, коригуюча гімнастики; масаж, психогімнастика та ін.);</w:t>
      </w:r>
    </w:p>
    <w:p w:rsidR="00FB305E" w:rsidRPr="00D239F6" w:rsidRDefault="00FB305E" w:rsidP="004F7B82">
      <w:pPr>
        <w:numPr>
          <w:ilvl w:val="2"/>
          <w:numId w:val="14"/>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стимулюючі (елементи загартування, фізичні навантаження, прийоми психотерапії та фітотерапії);</w:t>
      </w:r>
    </w:p>
    <w:p w:rsidR="00FB305E" w:rsidRPr="00D239F6" w:rsidRDefault="00FB305E" w:rsidP="004F7B82">
      <w:pPr>
        <w:numPr>
          <w:ilvl w:val="2"/>
          <w:numId w:val="14"/>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інформаційно-навчальні (листи, що адресуються батькам, учням, педагогам).</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Звичайно, застосуванняметодів та прийомів, активне впровадження їх в повсякденне сучасне життя в умовах воєнного стану залежить</w:t>
      </w:r>
      <w:r w:rsidR="00B1542F" w:rsidRPr="00D239F6">
        <w:rPr>
          <w:rFonts w:ascii="Times New Roman" w:hAnsi="Times New Roman"/>
          <w:sz w:val="28"/>
          <w:szCs w:val="28"/>
          <w:lang w:val="uk-UA"/>
        </w:rPr>
        <w:t>:</w:t>
      </w:r>
      <w:r w:rsidRPr="00D239F6">
        <w:rPr>
          <w:rFonts w:ascii="Times New Roman" w:hAnsi="Times New Roman"/>
          <w:sz w:val="28"/>
          <w:szCs w:val="28"/>
          <w:lang w:val="uk-UA"/>
        </w:rPr>
        <w:t xml:space="preserve"> </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w:t>
      </w:r>
      <w:r w:rsidR="00B1542F" w:rsidRPr="00D239F6">
        <w:rPr>
          <w:rFonts w:ascii="Times New Roman" w:hAnsi="Times New Roman"/>
          <w:sz w:val="28"/>
          <w:szCs w:val="28"/>
          <w:lang w:val="uk-UA"/>
        </w:rPr>
        <w:t xml:space="preserve"> </w:t>
      </w:r>
      <w:r w:rsidRPr="00D239F6">
        <w:rPr>
          <w:rFonts w:ascii="Times New Roman" w:hAnsi="Times New Roman"/>
          <w:sz w:val="28"/>
          <w:szCs w:val="28"/>
          <w:lang w:val="uk-UA"/>
        </w:rPr>
        <w:t>від регіональних та місцевих умов;</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w:t>
      </w:r>
      <w:r w:rsidR="00B1542F" w:rsidRPr="00D239F6">
        <w:rPr>
          <w:rFonts w:ascii="Times New Roman" w:hAnsi="Times New Roman"/>
          <w:sz w:val="28"/>
          <w:szCs w:val="28"/>
          <w:lang w:val="uk-UA"/>
        </w:rPr>
        <w:t xml:space="preserve"> </w:t>
      </w:r>
      <w:r w:rsidRPr="00D239F6">
        <w:rPr>
          <w:rFonts w:ascii="Times New Roman" w:hAnsi="Times New Roman"/>
          <w:sz w:val="28"/>
          <w:szCs w:val="28"/>
          <w:lang w:val="uk-UA"/>
        </w:rPr>
        <w:t>професіоналізму вчителя, його пріоритетів щодо фізичної культури і виховання;</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w:t>
      </w:r>
      <w:r w:rsidR="00B1542F" w:rsidRPr="00D239F6">
        <w:rPr>
          <w:rFonts w:ascii="Times New Roman" w:hAnsi="Times New Roman"/>
          <w:sz w:val="28"/>
          <w:szCs w:val="28"/>
          <w:lang w:val="uk-UA"/>
        </w:rPr>
        <w:t xml:space="preserve"> </w:t>
      </w:r>
      <w:r w:rsidRPr="00D239F6">
        <w:rPr>
          <w:rFonts w:ascii="Times New Roman" w:hAnsi="Times New Roman"/>
          <w:sz w:val="28"/>
          <w:szCs w:val="28"/>
          <w:lang w:val="uk-UA"/>
        </w:rPr>
        <w:t>особистої зацікавленості;</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w:t>
      </w:r>
      <w:r w:rsidR="00B1542F" w:rsidRPr="00D239F6">
        <w:rPr>
          <w:rFonts w:ascii="Times New Roman" w:hAnsi="Times New Roman"/>
          <w:sz w:val="28"/>
          <w:szCs w:val="28"/>
          <w:lang w:val="uk-UA"/>
        </w:rPr>
        <w:t xml:space="preserve"> </w:t>
      </w:r>
      <w:r w:rsidRPr="00D239F6">
        <w:rPr>
          <w:rFonts w:ascii="Times New Roman" w:hAnsi="Times New Roman"/>
          <w:sz w:val="28"/>
          <w:szCs w:val="28"/>
          <w:lang w:val="uk-UA"/>
        </w:rPr>
        <w:t>популяризації здорового способу життя.</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Завжди сучасні і актуальні склад</w:t>
      </w:r>
      <w:r w:rsidR="00B1542F" w:rsidRPr="00D239F6">
        <w:rPr>
          <w:rFonts w:ascii="Times New Roman" w:hAnsi="Times New Roman"/>
          <w:sz w:val="28"/>
          <w:szCs w:val="28"/>
          <w:lang w:val="uk-UA"/>
        </w:rPr>
        <w:t>ові здорового способу життя (Д. </w:t>
      </w:r>
      <w:r w:rsidRPr="00D239F6">
        <w:rPr>
          <w:rFonts w:ascii="Times New Roman" w:hAnsi="Times New Roman"/>
          <w:sz w:val="28"/>
          <w:szCs w:val="28"/>
          <w:lang w:val="uk-UA"/>
        </w:rPr>
        <w:t>Озерна):</w:t>
      </w:r>
    </w:p>
    <w:p w:rsidR="00FB305E" w:rsidRPr="00D239F6" w:rsidRDefault="00FB305E" w:rsidP="004F7B82">
      <w:pPr>
        <w:pStyle w:val="ab"/>
        <w:numPr>
          <w:ilvl w:val="0"/>
          <w:numId w:val="16"/>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фізично активне життя;</w:t>
      </w:r>
    </w:p>
    <w:p w:rsidR="00FB305E" w:rsidRPr="00D239F6" w:rsidRDefault="00FB305E" w:rsidP="004F7B82">
      <w:pPr>
        <w:pStyle w:val="ab"/>
        <w:numPr>
          <w:ilvl w:val="0"/>
          <w:numId w:val="16"/>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 xml:space="preserve">особиста гігієна; </w:t>
      </w:r>
    </w:p>
    <w:p w:rsidR="00FB305E" w:rsidRPr="00D239F6" w:rsidRDefault="00FB305E" w:rsidP="004F7B82">
      <w:pPr>
        <w:pStyle w:val="ab"/>
        <w:numPr>
          <w:ilvl w:val="0"/>
          <w:numId w:val="16"/>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загартовування;</w:t>
      </w:r>
    </w:p>
    <w:p w:rsidR="00FB305E" w:rsidRPr="00D239F6" w:rsidRDefault="00FB305E" w:rsidP="004F7B82">
      <w:pPr>
        <w:pStyle w:val="ab"/>
        <w:numPr>
          <w:ilvl w:val="0"/>
          <w:numId w:val="16"/>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відмова від шкідливих звичок;</w:t>
      </w:r>
    </w:p>
    <w:p w:rsidR="00FB305E" w:rsidRPr="00D239F6" w:rsidRDefault="00FB305E" w:rsidP="004F7B82">
      <w:pPr>
        <w:pStyle w:val="ab"/>
        <w:numPr>
          <w:ilvl w:val="0"/>
          <w:numId w:val="16"/>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раціональне збалансоване харчування;</w:t>
      </w:r>
    </w:p>
    <w:p w:rsidR="00FB305E" w:rsidRPr="00D239F6" w:rsidRDefault="00FB305E" w:rsidP="004F7B82">
      <w:pPr>
        <w:pStyle w:val="ab"/>
        <w:numPr>
          <w:ilvl w:val="0"/>
          <w:numId w:val="16"/>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позитивні емоції;</w:t>
      </w:r>
    </w:p>
    <w:p w:rsidR="00FB305E" w:rsidRPr="00D239F6" w:rsidRDefault="00FB305E" w:rsidP="004F7B82">
      <w:pPr>
        <w:pStyle w:val="ab"/>
        <w:numPr>
          <w:ilvl w:val="0"/>
          <w:numId w:val="16"/>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оптимальний режим дня;</w:t>
      </w:r>
    </w:p>
    <w:p w:rsidR="00FB305E" w:rsidRPr="00D239F6" w:rsidRDefault="00FB305E" w:rsidP="004F7B82">
      <w:pPr>
        <w:pStyle w:val="ab"/>
        <w:numPr>
          <w:ilvl w:val="0"/>
          <w:numId w:val="16"/>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навколишнє середовище;</w:t>
      </w:r>
    </w:p>
    <w:p w:rsidR="00FB305E" w:rsidRPr="00D239F6" w:rsidRDefault="00FB305E" w:rsidP="004F7B82">
      <w:pPr>
        <w:pStyle w:val="ab"/>
        <w:numPr>
          <w:ilvl w:val="0"/>
          <w:numId w:val="16"/>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духовність.</w:t>
      </w:r>
    </w:p>
    <w:p w:rsidR="00FB305E" w:rsidRPr="00D239F6" w:rsidRDefault="00FB305E" w:rsidP="00B1542F">
      <w:pPr>
        <w:pStyle w:val="ab"/>
        <w:spacing w:after="0" w:line="240" w:lineRule="auto"/>
        <w:ind w:left="0" w:firstLine="709"/>
        <w:jc w:val="both"/>
        <w:rPr>
          <w:rFonts w:ascii="Times New Roman" w:hAnsi="Times New Roman"/>
          <w:sz w:val="28"/>
          <w:szCs w:val="28"/>
          <w:lang w:val="uk-UA"/>
        </w:rPr>
      </w:pPr>
    </w:p>
    <w:p w:rsidR="00FB305E" w:rsidRPr="00D239F6" w:rsidRDefault="00FB305E" w:rsidP="00637DF0">
      <w:pPr>
        <w:pStyle w:val="ab"/>
        <w:spacing w:after="0" w:line="240" w:lineRule="auto"/>
        <w:ind w:left="0" w:firstLine="709"/>
        <w:jc w:val="center"/>
        <w:rPr>
          <w:rFonts w:ascii="Times New Roman" w:hAnsi="Times New Roman"/>
          <w:sz w:val="28"/>
          <w:szCs w:val="28"/>
          <w:lang w:val="uk-UA"/>
        </w:rPr>
      </w:pPr>
      <w:r w:rsidRPr="00D239F6">
        <w:rPr>
          <w:rFonts w:ascii="Times New Roman" w:hAnsi="Times New Roman"/>
          <w:noProof/>
          <w:sz w:val="28"/>
          <w:szCs w:val="28"/>
        </w:rPr>
        <w:drawing>
          <wp:inline distT="0" distB="0" distL="0" distR="0">
            <wp:extent cx="3600347" cy="2032000"/>
            <wp:effectExtent l="19050" t="0" r="103" b="0"/>
            <wp:docPr id="11093319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31933" name="Рисунок 1109331933"/>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4760" cy="2034491"/>
                    </a:xfrm>
                    <a:prstGeom prst="rect">
                      <a:avLst/>
                    </a:prstGeom>
                  </pic:spPr>
                </pic:pic>
              </a:graphicData>
            </a:graphic>
          </wp:inline>
        </w:drawing>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lastRenderedPageBreak/>
        <w:t>Адже здоровий спосіб життя, навіть в умовах воєнного часу – запорука відданості рідній землі, гарного настрою, самопочуття, фізичного розвитку, військової підготовки молодих українців.</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Пропоную здійснювати постійно популяризацію здорового способу життя через:</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власний приклад, родинні скарбнички;</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-цифрові технології (онлайн челенджі, дистанційні спортивні ігри, руханки, тощо)</w:t>
      </w:r>
      <w:r w:rsidR="00760147" w:rsidRPr="00D239F6">
        <w:rPr>
          <w:rFonts w:ascii="Times New Roman" w:hAnsi="Times New Roman"/>
          <w:sz w:val="28"/>
          <w:szCs w:val="28"/>
          <w:lang w:val="uk-UA"/>
        </w:rPr>
        <w:t>;</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медіакомунікації, інтернет-блогери;</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періодичні видання;</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роботу бібліотек, навчальних закладів, медичних установ;</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національні традиції козаків;</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w:t>
      </w:r>
      <w:r w:rsidR="00760147" w:rsidRPr="00D239F6">
        <w:rPr>
          <w:rFonts w:ascii="Times New Roman" w:hAnsi="Times New Roman"/>
          <w:sz w:val="28"/>
          <w:szCs w:val="28"/>
          <w:lang w:val="uk-UA"/>
        </w:rPr>
        <w:t xml:space="preserve"> </w:t>
      </w:r>
      <w:r w:rsidRPr="00D239F6">
        <w:rPr>
          <w:rFonts w:ascii="Times New Roman" w:hAnsi="Times New Roman"/>
          <w:sz w:val="28"/>
          <w:szCs w:val="28"/>
          <w:lang w:val="uk-UA"/>
        </w:rPr>
        <w:t>спортивні заклади, секції, музичні школи;</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w:t>
      </w:r>
      <w:r w:rsidR="00760147" w:rsidRPr="00D239F6">
        <w:rPr>
          <w:rFonts w:ascii="Times New Roman" w:hAnsi="Times New Roman"/>
          <w:sz w:val="28"/>
          <w:szCs w:val="28"/>
          <w:lang w:val="uk-UA"/>
        </w:rPr>
        <w:t xml:space="preserve"> </w:t>
      </w:r>
      <w:r w:rsidRPr="00D239F6">
        <w:rPr>
          <w:rFonts w:ascii="Times New Roman" w:hAnsi="Times New Roman"/>
          <w:sz w:val="28"/>
          <w:szCs w:val="28"/>
          <w:lang w:val="uk-UA"/>
        </w:rPr>
        <w:t>відпочинок та оздоровлення у дитячих та спортивних таборах;</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w:t>
      </w:r>
      <w:r w:rsidR="00760147" w:rsidRPr="00D239F6">
        <w:rPr>
          <w:rFonts w:ascii="Times New Roman" w:hAnsi="Times New Roman"/>
          <w:sz w:val="28"/>
          <w:szCs w:val="28"/>
          <w:lang w:val="uk-UA"/>
        </w:rPr>
        <w:t xml:space="preserve"> </w:t>
      </w:r>
      <w:r w:rsidRPr="00D239F6">
        <w:rPr>
          <w:rFonts w:ascii="Times New Roman" w:hAnsi="Times New Roman"/>
          <w:sz w:val="28"/>
          <w:szCs w:val="28"/>
          <w:lang w:val="uk-UA"/>
        </w:rPr>
        <w:t>наслідування прикладів з життя відважних українських військових, кіногероїв, артистів, спортсменів, видатних діячів, славетних українців;</w:t>
      </w:r>
    </w:p>
    <w:p w:rsidR="00FB305E" w:rsidRPr="00D239F6" w:rsidRDefault="00FB305E" w:rsidP="00B1542F">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w:t>
      </w:r>
      <w:r w:rsidR="00760147" w:rsidRPr="00D239F6">
        <w:rPr>
          <w:rFonts w:ascii="Times New Roman" w:hAnsi="Times New Roman"/>
          <w:sz w:val="28"/>
          <w:szCs w:val="28"/>
          <w:lang w:val="uk-UA"/>
        </w:rPr>
        <w:t xml:space="preserve"> </w:t>
      </w:r>
      <w:r w:rsidRPr="00D239F6">
        <w:rPr>
          <w:rFonts w:ascii="Times New Roman" w:hAnsi="Times New Roman"/>
          <w:sz w:val="28"/>
          <w:szCs w:val="28"/>
          <w:lang w:val="uk-UA"/>
        </w:rPr>
        <w:t>святкування Дня фізичної культури і спорту в Україні.</w:t>
      </w:r>
    </w:p>
    <w:p w:rsidR="00FB305E" w:rsidRPr="00D239F6" w:rsidRDefault="00FB305E" w:rsidP="00760147">
      <w:pPr>
        <w:spacing w:after="0" w:line="240" w:lineRule="auto"/>
        <w:ind w:firstLine="709"/>
        <w:jc w:val="center"/>
        <w:rPr>
          <w:rFonts w:ascii="Times New Roman" w:hAnsi="Times New Roman"/>
          <w:b/>
          <w:bCs/>
          <w:sz w:val="28"/>
          <w:szCs w:val="28"/>
          <w:lang w:val="uk-UA"/>
        </w:rPr>
      </w:pPr>
      <w:r w:rsidRPr="00D239F6">
        <w:rPr>
          <w:rFonts w:ascii="Times New Roman" w:hAnsi="Times New Roman"/>
          <w:b/>
          <w:bCs/>
          <w:sz w:val="28"/>
          <w:szCs w:val="28"/>
          <w:lang w:val="uk-UA"/>
        </w:rPr>
        <w:t>Література</w:t>
      </w:r>
    </w:p>
    <w:p w:rsidR="00FB305E" w:rsidRPr="00D239F6" w:rsidRDefault="00FB305E" w:rsidP="004F7B82">
      <w:pPr>
        <w:pStyle w:val="ab"/>
        <w:numPr>
          <w:ilvl w:val="1"/>
          <w:numId w:val="12"/>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Ващенко</w:t>
      </w:r>
      <w:r w:rsidR="00C37BB1" w:rsidRPr="00D239F6">
        <w:rPr>
          <w:rFonts w:ascii="Times New Roman" w:hAnsi="Times New Roman"/>
          <w:sz w:val="28"/>
          <w:szCs w:val="28"/>
          <w:lang w:val="uk-UA"/>
        </w:rPr>
        <w:t> </w:t>
      </w:r>
      <w:r w:rsidRPr="00D239F6">
        <w:rPr>
          <w:rFonts w:ascii="Times New Roman" w:hAnsi="Times New Roman"/>
          <w:sz w:val="28"/>
          <w:szCs w:val="28"/>
          <w:lang w:val="uk-UA"/>
        </w:rPr>
        <w:t>О.</w:t>
      </w:r>
      <w:r w:rsidR="00C37BB1" w:rsidRPr="00D239F6">
        <w:rPr>
          <w:rFonts w:ascii="Times New Roman" w:hAnsi="Times New Roman"/>
          <w:sz w:val="28"/>
          <w:szCs w:val="28"/>
          <w:lang w:val="uk-UA"/>
        </w:rPr>
        <w:t> </w:t>
      </w:r>
      <w:r w:rsidRPr="00D239F6">
        <w:rPr>
          <w:rFonts w:ascii="Times New Roman" w:hAnsi="Times New Roman"/>
          <w:sz w:val="28"/>
          <w:szCs w:val="28"/>
          <w:lang w:val="uk-UA"/>
        </w:rPr>
        <w:t>М. Формування в майбутніх учителів компетентності використання здоров’язбережувальних освітніх технологій у навчально-виховному процесі початкової школи.</w:t>
      </w:r>
    </w:p>
    <w:p w:rsidR="00FB305E" w:rsidRPr="00D239F6" w:rsidRDefault="00FB305E" w:rsidP="00760147">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URL:</w:t>
      </w:r>
      <w:hyperlink r:id="rId34" w:history="1">
        <w:r w:rsidRPr="00D239F6">
          <w:rPr>
            <w:rStyle w:val="a6"/>
            <w:rFonts w:ascii="Times New Roman" w:hAnsi="Times New Roman"/>
            <w:sz w:val="28"/>
            <w:szCs w:val="28"/>
            <w:lang w:val="uk-UA"/>
          </w:rPr>
          <w:t>https://elibrary.kubg.edu.ua/id/eprint/5154/1/%D0%92%D0%B0%D1%89%D0%B5%D0%BD%D0%BA%D0%BE%20%D0%9E.%D0%9C.%20%20%D0%A4%D0%BE%D1%80%D0%BC%D1%83%D0%B2%D0%B0%D0%BD%D0%BD%D1%8F%20%D0%B2%20%D0%BC%D0%B0%D0%B9%D0%B1%D1%83%D1%82%D0%BD%D1%96%D1%85%20%D0%B2%D1%87%D0%B8%D1%82%D0%B5%D0%BB%D1%96%D0%B2.pdf</w:t>
        </w:r>
      </w:hyperlink>
    </w:p>
    <w:p w:rsidR="00FB305E" w:rsidRPr="00D239F6" w:rsidRDefault="00FB305E" w:rsidP="004F7B82">
      <w:pPr>
        <w:pStyle w:val="ab"/>
        <w:numPr>
          <w:ilvl w:val="0"/>
          <w:numId w:val="17"/>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Денисовець</w:t>
      </w:r>
      <w:r w:rsidR="00C37BB1" w:rsidRPr="00D239F6">
        <w:rPr>
          <w:rFonts w:ascii="Times New Roman" w:hAnsi="Times New Roman"/>
          <w:sz w:val="28"/>
          <w:szCs w:val="28"/>
          <w:lang w:val="uk-UA"/>
        </w:rPr>
        <w:t> </w:t>
      </w:r>
      <w:r w:rsidRPr="00D239F6">
        <w:rPr>
          <w:rFonts w:ascii="Times New Roman" w:hAnsi="Times New Roman"/>
          <w:sz w:val="28"/>
          <w:szCs w:val="28"/>
          <w:lang w:val="uk-UA"/>
        </w:rPr>
        <w:t>Т.</w:t>
      </w:r>
      <w:r w:rsidR="00C37BB1" w:rsidRPr="00D239F6">
        <w:rPr>
          <w:rFonts w:ascii="Times New Roman" w:hAnsi="Times New Roman"/>
          <w:sz w:val="28"/>
          <w:szCs w:val="28"/>
          <w:lang w:val="uk-UA"/>
        </w:rPr>
        <w:t> </w:t>
      </w:r>
      <w:r w:rsidRPr="00D239F6">
        <w:rPr>
          <w:rFonts w:ascii="Times New Roman" w:hAnsi="Times New Roman"/>
          <w:sz w:val="28"/>
          <w:szCs w:val="28"/>
          <w:lang w:val="uk-UA"/>
        </w:rPr>
        <w:t>М., Квак</w:t>
      </w:r>
      <w:r w:rsidR="00C37BB1" w:rsidRPr="00D239F6">
        <w:rPr>
          <w:rFonts w:ascii="Times New Roman" w:hAnsi="Times New Roman"/>
          <w:sz w:val="28"/>
          <w:szCs w:val="28"/>
          <w:lang w:val="uk-UA"/>
        </w:rPr>
        <w:t> </w:t>
      </w:r>
      <w:r w:rsidRPr="00D239F6">
        <w:rPr>
          <w:rFonts w:ascii="Times New Roman" w:hAnsi="Times New Roman"/>
          <w:sz w:val="28"/>
          <w:szCs w:val="28"/>
          <w:lang w:val="uk-UA"/>
        </w:rPr>
        <w:t>О.</w:t>
      </w:r>
      <w:r w:rsidR="00C37BB1" w:rsidRPr="00D239F6">
        <w:rPr>
          <w:rFonts w:ascii="Times New Roman" w:hAnsi="Times New Roman"/>
          <w:sz w:val="28"/>
          <w:szCs w:val="28"/>
          <w:lang w:val="uk-UA"/>
        </w:rPr>
        <w:t> </w:t>
      </w:r>
      <w:r w:rsidRPr="00D239F6">
        <w:rPr>
          <w:rFonts w:ascii="Times New Roman" w:hAnsi="Times New Roman"/>
          <w:sz w:val="28"/>
          <w:szCs w:val="28"/>
          <w:lang w:val="uk-UA"/>
        </w:rPr>
        <w:t>В. Застосування оздоровчих технологій для школярів під час занять фізичною культурою. Фізичне виховання: теорія і практика: Часопис кафедри теорії і методи</w:t>
      </w:r>
      <w:r w:rsidR="00C37BB1" w:rsidRPr="00D239F6">
        <w:rPr>
          <w:rFonts w:ascii="Times New Roman" w:hAnsi="Times New Roman"/>
          <w:sz w:val="28"/>
          <w:szCs w:val="28"/>
          <w:lang w:val="uk-UA"/>
        </w:rPr>
        <w:t>ки фізичного виховання, адаптив</w:t>
      </w:r>
      <w:r w:rsidRPr="00D239F6">
        <w:rPr>
          <w:rFonts w:ascii="Times New Roman" w:hAnsi="Times New Roman"/>
          <w:sz w:val="28"/>
          <w:szCs w:val="28"/>
          <w:lang w:val="uk-UA"/>
        </w:rPr>
        <w:t>ної та масової фізичної культури ПНПУ імені В.</w:t>
      </w:r>
      <w:r w:rsidR="00C37BB1" w:rsidRPr="00D239F6">
        <w:rPr>
          <w:rFonts w:ascii="Times New Roman" w:hAnsi="Times New Roman"/>
          <w:sz w:val="28"/>
          <w:szCs w:val="28"/>
          <w:lang w:val="uk-UA"/>
        </w:rPr>
        <w:t> </w:t>
      </w:r>
      <w:r w:rsidRPr="00D239F6">
        <w:rPr>
          <w:rFonts w:ascii="Times New Roman" w:hAnsi="Times New Roman"/>
          <w:sz w:val="28"/>
          <w:szCs w:val="28"/>
          <w:lang w:val="uk-UA"/>
        </w:rPr>
        <w:t>Г.</w:t>
      </w:r>
      <w:r w:rsidR="00C37BB1" w:rsidRPr="00D239F6">
        <w:rPr>
          <w:rFonts w:ascii="Times New Roman" w:hAnsi="Times New Roman"/>
          <w:sz w:val="28"/>
          <w:szCs w:val="28"/>
          <w:lang w:val="uk-UA"/>
        </w:rPr>
        <w:t> </w:t>
      </w:r>
      <w:r w:rsidRPr="00D239F6">
        <w:rPr>
          <w:rFonts w:ascii="Times New Roman" w:hAnsi="Times New Roman"/>
          <w:sz w:val="28"/>
          <w:szCs w:val="28"/>
          <w:lang w:val="uk-UA"/>
        </w:rPr>
        <w:t>Короленка. Полтава, 2018. № 4. С.  49</w:t>
      </w:r>
      <w:r w:rsidR="00C37BB1" w:rsidRPr="00D239F6">
        <w:rPr>
          <w:rFonts w:ascii="Times New Roman" w:hAnsi="Times New Roman"/>
          <w:sz w:val="28"/>
          <w:szCs w:val="28"/>
          <w:lang w:val="uk-UA"/>
        </w:rPr>
        <w:t>‒</w:t>
      </w:r>
      <w:r w:rsidRPr="00D239F6">
        <w:rPr>
          <w:rFonts w:ascii="Times New Roman" w:hAnsi="Times New Roman"/>
          <w:sz w:val="28"/>
          <w:szCs w:val="28"/>
          <w:lang w:val="uk-UA"/>
        </w:rPr>
        <w:t>53.</w:t>
      </w:r>
    </w:p>
    <w:p w:rsidR="00FD2E45" w:rsidRPr="00D239F6" w:rsidRDefault="00FB305E" w:rsidP="00FD2E45">
      <w:pPr>
        <w:pStyle w:val="ab"/>
        <w:numPr>
          <w:ilvl w:val="0"/>
          <w:numId w:val="17"/>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Єжова</w:t>
      </w:r>
      <w:r w:rsidR="00C37BB1" w:rsidRPr="00D239F6">
        <w:rPr>
          <w:rFonts w:ascii="Times New Roman" w:hAnsi="Times New Roman"/>
          <w:sz w:val="28"/>
          <w:szCs w:val="28"/>
          <w:lang w:val="uk-UA"/>
        </w:rPr>
        <w:t> </w:t>
      </w:r>
      <w:r w:rsidRPr="00D239F6">
        <w:rPr>
          <w:rFonts w:ascii="Times New Roman" w:hAnsi="Times New Roman"/>
          <w:sz w:val="28"/>
          <w:szCs w:val="28"/>
          <w:lang w:val="uk-UA"/>
        </w:rPr>
        <w:t>О. Здоровий спосіб життя: на</w:t>
      </w:r>
      <w:r w:rsidR="00C37BB1" w:rsidRPr="00D239F6">
        <w:rPr>
          <w:rFonts w:ascii="Times New Roman" w:hAnsi="Times New Roman"/>
          <w:sz w:val="28"/>
          <w:szCs w:val="28"/>
          <w:lang w:val="uk-UA"/>
        </w:rPr>
        <w:t>вч.посіб. 2</w:t>
      </w:r>
      <w:r w:rsidRPr="00D239F6">
        <w:rPr>
          <w:rFonts w:ascii="Times New Roman" w:hAnsi="Times New Roman"/>
          <w:sz w:val="28"/>
          <w:szCs w:val="28"/>
          <w:lang w:val="uk-UA"/>
        </w:rPr>
        <w:t>-ге вид. Суми: Університетська книга. 2017. 122 с.</w:t>
      </w:r>
    </w:p>
    <w:p w:rsidR="00760147" w:rsidRPr="00D239F6" w:rsidRDefault="00760147" w:rsidP="00FD2E45">
      <w:pPr>
        <w:pStyle w:val="ab"/>
        <w:numPr>
          <w:ilvl w:val="0"/>
          <w:numId w:val="17"/>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Озерна Дарка  Ви це зможете! 7 складових здорового способу життя.</w:t>
      </w:r>
      <w:r w:rsidR="00FD2E45" w:rsidRPr="00D239F6">
        <w:rPr>
          <w:rFonts w:ascii="Times New Roman" w:hAnsi="Times New Roman"/>
          <w:sz w:val="28"/>
          <w:szCs w:val="28"/>
          <w:lang w:val="uk-UA"/>
        </w:rPr>
        <w:t xml:space="preserve"> </w:t>
      </w:r>
      <w:r w:rsidRPr="00D239F6">
        <w:rPr>
          <w:rFonts w:ascii="Times New Roman" w:hAnsi="Times New Roman"/>
          <w:i/>
          <w:iCs/>
          <w:sz w:val="28"/>
          <w:szCs w:val="28"/>
          <w:lang w:val="uk-UA"/>
        </w:rPr>
        <w:t>PublishingYakaboo,</w:t>
      </w:r>
      <w:r w:rsidR="00C37BB1" w:rsidRPr="00D239F6">
        <w:rPr>
          <w:rFonts w:ascii="Times New Roman" w:hAnsi="Times New Roman"/>
          <w:i/>
          <w:iCs/>
          <w:sz w:val="28"/>
          <w:szCs w:val="28"/>
          <w:lang w:val="uk-UA"/>
        </w:rPr>
        <w:t xml:space="preserve"> </w:t>
      </w:r>
      <w:r w:rsidRPr="00D239F6">
        <w:rPr>
          <w:rFonts w:ascii="Times New Roman" w:hAnsi="Times New Roman"/>
          <w:sz w:val="28"/>
          <w:szCs w:val="28"/>
          <w:lang w:val="uk-UA"/>
        </w:rPr>
        <w:t>2020. С. 12</w:t>
      </w:r>
      <w:r w:rsidR="00C37BB1" w:rsidRPr="00D239F6">
        <w:rPr>
          <w:rFonts w:ascii="Times New Roman" w:hAnsi="Times New Roman"/>
          <w:sz w:val="28"/>
          <w:szCs w:val="28"/>
          <w:lang w:val="uk-UA"/>
        </w:rPr>
        <w:t>‒</w:t>
      </w:r>
      <w:r w:rsidRPr="00D239F6">
        <w:rPr>
          <w:rFonts w:ascii="Times New Roman" w:hAnsi="Times New Roman"/>
          <w:sz w:val="28"/>
          <w:szCs w:val="28"/>
          <w:lang w:val="uk-UA"/>
        </w:rPr>
        <w:t>15</w:t>
      </w:r>
      <w:r w:rsidRPr="00D239F6">
        <w:rPr>
          <w:rFonts w:ascii="Times New Roman" w:hAnsi="Times New Roman"/>
          <w:i/>
          <w:iCs/>
          <w:sz w:val="28"/>
          <w:szCs w:val="28"/>
          <w:lang w:val="uk-UA"/>
        </w:rPr>
        <w:t>.</w:t>
      </w:r>
    </w:p>
    <w:p w:rsidR="00AD0788" w:rsidRPr="00D239F6" w:rsidRDefault="00AD0788" w:rsidP="00760147">
      <w:pPr>
        <w:spacing w:after="0" w:line="240" w:lineRule="auto"/>
        <w:ind w:firstLine="709"/>
        <w:jc w:val="both"/>
        <w:rPr>
          <w:rFonts w:ascii="Times New Roman" w:hAnsi="Times New Roman"/>
          <w:color w:val="000000" w:themeColor="text1"/>
          <w:sz w:val="28"/>
          <w:szCs w:val="28"/>
          <w:lang w:val="uk-UA"/>
        </w:rPr>
      </w:pPr>
    </w:p>
    <w:p w:rsidR="00AD0788" w:rsidRPr="00D239F6" w:rsidRDefault="00AD0788" w:rsidP="00760147">
      <w:pPr>
        <w:spacing w:after="0" w:line="240" w:lineRule="auto"/>
        <w:ind w:firstLine="709"/>
        <w:jc w:val="both"/>
        <w:rPr>
          <w:rFonts w:ascii="Times New Roman" w:hAnsi="Times New Roman"/>
          <w:color w:val="000000" w:themeColor="text1"/>
          <w:sz w:val="28"/>
          <w:szCs w:val="28"/>
          <w:lang w:val="uk-UA"/>
        </w:rPr>
      </w:pPr>
    </w:p>
    <w:p w:rsidR="00481195" w:rsidRPr="00D239F6" w:rsidRDefault="00481195" w:rsidP="00760147">
      <w:pPr>
        <w:spacing w:after="0" w:line="240" w:lineRule="auto"/>
        <w:ind w:firstLine="709"/>
        <w:jc w:val="both"/>
        <w:rPr>
          <w:rFonts w:ascii="Times New Roman" w:hAnsi="Times New Roman"/>
          <w:color w:val="000000" w:themeColor="text1"/>
          <w:sz w:val="28"/>
          <w:szCs w:val="28"/>
          <w:lang w:val="uk-UA"/>
        </w:rPr>
      </w:pPr>
    </w:p>
    <w:p w:rsidR="00DA5CAF" w:rsidRPr="00D239F6" w:rsidRDefault="00DA5CAF" w:rsidP="00760147">
      <w:pPr>
        <w:spacing w:after="0" w:line="240" w:lineRule="auto"/>
        <w:ind w:firstLine="709"/>
        <w:contextualSpacing/>
        <w:jc w:val="center"/>
        <w:rPr>
          <w:rFonts w:ascii="Times New Roman" w:hAnsi="Times New Roman"/>
          <w:b/>
          <w:color w:val="000000" w:themeColor="text1"/>
          <w:sz w:val="28"/>
          <w:szCs w:val="28"/>
          <w:lang w:val="uk-UA"/>
        </w:rPr>
      </w:pPr>
    </w:p>
    <w:p w:rsidR="00DA5CAF" w:rsidRPr="00D239F6" w:rsidRDefault="00DA5CAF" w:rsidP="00760147">
      <w:pPr>
        <w:spacing w:after="0" w:line="240" w:lineRule="auto"/>
        <w:ind w:firstLine="709"/>
        <w:contextualSpacing/>
        <w:jc w:val="center"/>
        <w:rPr>
          <w:rFonts w:ascii="Times New Roman" w:hAnsi="Times New Roman"/>
          <w:b/>
          <w:color w:val="000000" w:themeColor="text1"/>
          <w:sz w:val="28"/>
          <w:szCs w:val="28"/>
          <w:lang w:val="uk-UA"/>
        </w:rPr>
      </w:pPr>
    </w:p>
    <w:p w:rsidR="00DA5CAF" w:rsidRPr="00D239F6" w:rsidRDefault="00DA5CAF" w:rsidP="00760147">
      <w:pPr>
        <w:spacing w:after="0" w:line="240" w:lineRule="auto"/>
        <w:ind w:firstLine="709"/>
        <w:contextualSpacing/>
        <w:jc w:val="center"/>
        <w:rPr>
          <w:rFonts w:ascii="Times New Roman" w:hAnsi="Times New Roman"/>
          <w:b/>
          <w:color w:val="000000" w:themeColor="text1"/>
          <w:sz w:val="28"/>
          <w:szCs w:val="28"/>
          <w:lang w:val="uk-UA"/>
        </w:rPr>
      </w:pPr>
    </w:p>
    <w:p w:rsidR="00FD2E45" w:rsidRPr="00D239F6" w:rsidRDefault="00FD2E45" w:rsidP="00760147">
      <w:pPr>
        <w:spacing w:after="0" w:line="240" w:lineRule="auto"/>
        <w:ind w:firstLine="709"/>
        <w:contextualSpacing/>
        <w:jc w:val="center"/>
        <w:rPr>
          <w:rFonts w:ascii="Times New Roman" w:hAnsi="Times New Roman"/>
          <w:b/>
          <w:color w:val="000000" w:themeColor="text1"/>
          <w:sz w:val="28"/>
          <w:szCs w:val="28"/>
          <w:lang w:val="uk-UA"/>
        </w:rPr>
      </w:pPr>
    </w:p>
    <w:p w:rsidR="00F956BF" w:rsidRPr="00D239F6" w:rsidRDefault="002B3022" w:rsidP="00760147">
      <w:pPr>
        <w:spacing w:after="0" w:line="240" w:lineRule="auto"/>
        <w:ind w:firstLine="709"/>
        <w:contextualSpacing/>
        <w:jc w:val="center"/>
        <w:rPr>
          <w:rFonts w:ascii="Times New Roman" w:hAnsi="Times New Roman"/>
          <w:b/>
          <w:color w:val="000000" w:themeColor="text1"/>
          <w:sz w:val="28"/>
          <w:szCs w:val="28"/>
          <w:lang w:val="uk-UA"/>
        </w:rPr>
      </w:pPr>
      <w:r w:rsidRPr="00D239F6">
        <w:rPr>
          <w:rFonts w:ascii="Times New Roman" w:hAnsi="Times New Roman"/>
          <w:b/>
          <w:color w:val="000000" w:themeColor="text1"/>
          <w:sz w:val="28"/>
          <w:szCs w:val="28"/>
          <w:lang w:val="uk-UA"/>
        </w:rPr>
        <w:lastRenderedPageBreak/>
        <w:t>СЕКЦІЯ 2</w:t>
      </w:r>
    </w:p>
    <w:p w:rsidR="00F956BF" w:rsidRPr="00D239F6" w:rsidRDefault="00051120" w:rsidP="00760147">
      <w:pPr>
        <w:spacing w:after="0" w:line="240" w:lineRule="auto"/>
        <w:contextualSpacing/>
        <w:jc w:val="center"/>
        <w:rPr>
          <w:rFonts w:ascii="Times New Roman" w:hAnsi="Times New Roman"/>
          <w:bCs/>
          <w:color w:val="000000" w:themeColor="text1"/>
          <w:sz w:val="28"/>
          <w:szCs w:val="28"/>
          <w:lang w:val="uk-UA" w:bidi="uk-UA"/>
        </w:rPr>
      </w:pPr>
      <w:r w:rsidRPr="00D239F6">
        <w:rPr>
          <w:rFonts w:ascii="Times New Roman" w:hAnsi="Times New Roman"/>
          <w:b/>
          <w:color w:val="000000" w:themeColor="text1"/>
          <w:sz w:val="28"/>
          <w:szCs w:val="28"/>
          <w:lang w:val="uk-UA"/>
        </w:rPr>
        <w:t xml:space="preserve">ВИРІШЕННЯ ЗАВДАНЬ ФІЗИЧНОГО ВИХОВАННЯ </w:t>
      </w:r>
      <w:r w:rsidR="00F956BF" w:rsidRPr="00D239F6">
        <w:rPr>
          <w:rFonts w:ascii="Times New Roman" w:hAnsi="Times New Roman"/>
          <w:b/>
          <w:color w:val="000000" w:themeColor="text1"/>
          <w:sz w:val="28"/>
          <w:szCs w:val="28"/>
          <w:lang w:val="uk-UA"/>
        </w:rPr>
        <w:t>В ДОСЛІДЖЕННЯХ ЗДОБУВАЧІВ</w:t>
      </w:r>
    </w:p>
    <w:p w:rsidR="00F956BF" w:rsidRPr="00D239F6" w:rsidRDefault="00F956BF" w:rsidP="00F956BF">
      <w:pPr>
        <w:spacing w:after="0" w:line="240" w:lineRule="auto"/>
        <w:contextualSpacing/>
        <w:jc w:val="both"/>
        <w:rPr>
          <w:rFonts w:ascii="Times New Roman" w:hAnsi="Times New Roman"/>
          <w:bCs/>
          <w:color w:val="000000" w:themeColor="text1"/>
          <w:sz w:val="28"/>
          <w:szCs w:val="28"/>
          <w:lang w:val="uk-UA" w:bidi="uk-UA"/>
        </w:rPr>
      </w:pPr>
    </w:p>
    <w:p w:rsidR="003B2E3E" w:rsidRPr="00D239F6" w:rsidRDefault="003B2E3E" w:rsidP="00F956BF">
      <w:pPr>
        <w:spacing w:after="0" w:line="240" w:lineRule="auto"/>
        <w:contextualSpacing/>
        <w:jc w:val="both"/>
        <w:rPr>
          <w:rFonts w:ascii="Times New Roman" w:hAnsi="Times New Roman"/>
          <w:bCs/>
          <w:color w:val="000000" w:themeColor="text1"/>
          <w:sz w:val="28"/>
          <w:szCs w:val="28"/>
          <w:lang w:val="uk-UA" w:bidi="uk-UA"/>
        </w:rPr>
      </w:pPr>
    </w:p>
    <w:p w:rsidR="00EC2412" w:rsidRPr="00D239F6" w:rsidRDefault="00EC2412" w:rsidP="00F956BF">
      <w:pPr>
        <w:spacing w:after="0" w:line="240" w:lineRule="auto"/>
        <w:contextualSpacing/>
        <w:jc w:val="both"/>
        <w:rPr>
          <w:rFonts w:ascii="Times New Roman" w:hAnsi="Times New Roman"/>
          <w:bCs/>
          <w:color w:val="000000" w:themeColor="text1"/>
          <w:sz w:val="28"/>
          <w:szCs w:val="28"/>
          <w:lang w:val="uk-UA" w:bidi="uk-UA"/>
        </w:rPr>
      </w:pPr>
    </w:p>
    <w:p w:rsidR="00EC2412" w:rsidRPr="00D239F6" w:rsidRDefault="00EC2412" w:rsidP="00EC2412">
      <w:pPr>
        <w:pStyle w:val="1"/>
        <w:spacing w:before="0" w:line="240" w:lineRule="auto"/>
        <w:ind w:firstLine="709"/>
        <w:jc w:val="center"/>
        <w:rPr>
          <w:rFonts w:ascii="Times New Roman" w:hAnsi="Times New Roman"/>
          <w:color w:val="000000" w:themeColor="text1"/>
          <w:lang w:val="uk-UA"/>
        </w:rPr>
      </w:pPr>
      <w:r w:rsidRPr="00D239F6">
        <w:rPr>
          <w:rFonts w:ascii="Times New Roman" w:hAnsi="Times New Roman"/>
          <w:color w:val="000000" w:themeColor="text1"/>
          <w:lang w:val="uk-UA"/>
        </w:rPr>
        <w:t>ЗАСТОСУВАННЯ ІННОВАЦІЙНИХ ТЕХНОЛОГІЙ НА УРОКАХ ФІЗИЧНОЇ КУЛЬТУРИ</w:t>
      </w:r>
    </w:p>
    <w:p w:rsidR="00EC2412" w:rsidRPr="00D239F6" w:rsidRDefault="00EC2412" w:rsidP="00EC2412">
      <w:pPr>
        <w:spacing w:after="0" w:line="240" w:lineRule="auto"/>
        <w:ind w:firstLine="709"/>
        <w:jc w:val="both"/>
        <w:rPr>
          <w:rFonts w:ascii="Times New Roman" w:hAnsi="Times New Roman"/>
          <w:sz w:val="28"/>
          <w:szCs w:val="28"/>
          <w:lang w:val="uk-UA"/>
        </w:rPr>
      </w:pPr>
    </w:p>
    <w:p w:rsidR="00EC2412" w:rsidRPr="00D239F6" w:rsidRDefault="0068629C" w:rsidP="00EC2412">
      <w:pPr>
        <w:spacing w:after="0" w:line="240" w:lineRule="auto"/>
        <w:ind w:firstLine="709"/>
        <w:jc w:val="right"/>
        <w:rPr>
          <w:rFonts w:ascii="Times New Roman" w:eastAsia="Times New Roman" w:hAnsi="Times New Roman"/>
          <w:i/>
          <w:sz w:val="28"/>
          <w:szCs w:val="28"/>
          <w:lang w:val="uk-UA"/>
        </w:rPr>
      </w:pPr>
      <w:r w:rsidRPr="00D239F6">
        <w:rPr>
          <w:rFonts w:ascii="Times New Roman" w:eastAsia="Times New Roman" w:hAnsi="Times New Roman"/>
          <w:i/>
          <w:sz w:val="28"/>
          <w:szCs w:val="28"/>
          <w:lang w:val="uk-UA"/>
        </w:rPr>
        <w:t>Журавкова В.</w:t>
      </w:r>
    </w:p>
    <w:p w:rsidR="00EC2412" w:rsidRPr="00D239F6" w:rsidRDefault="00EC2412" w:rsidP="00EC2412">
      <w:pPr>
        <w:spacing w:after="0" w:line="240" w:lineRule="auto"/>
        <w:ind w:firstLine="709"/>
        <w:jc w:val="right"/>
        <w:rPr>
          <w:rFonts w:ascii="Times New Roman" w:eastAsia="Times New Roman" w:hAnsi="Times New Roman"/>
          <w:i/>
          <w:sz w:val="28"/>
          <w:szCs w:val="28"/>
          <w:lang w:val="uk-UA"/>
        </w:rPr>
      </w:pPr>
      <w:r w:rsidRPr="00D239F6">
        <w:rPr>
          <w:rFonts w:ascii="Times New Roman" w:eastAsia="Times New Roman" w:hAnsi="Times New Roman"/>
          <w:i/>
          <w:sz w:val="28"/>
          <w:szCs w:val="28"/>
          <w:lang w:val="uk-UA"/>
        </w:rPr>
        <w:t>Науковий к</w:t>
      </w:r>
      <w:r w:rsidR="0068629C" w:rsidRPr="00D239F6">
        <w:rPr>
          <w:rFonts w:ascii="Times New Roman" w:eastAsia="Times New Roman" w:hAnsi="Times New Roman"/>
          <w:i/>
          <w:sz w:val="28"/>
          <w:szCs w:val="28"/>
          <w:lang w:val="uk-UA"/>
        </w:rPr>
        <w:t>ерівник: викладач Терещенко О.</w:t>
      </w:r>
    </w:p>
    <w:p w:rsidR="00EC2412" w:rsidRPr="00D239F6" w:rsidRDefault="00EC2412" w:rsidP="00EC2412">
      <w:pPr>
        <w:spacing w:after="0" w:line="240" w:lineRule="auto"/>
        <w:ind w:firstLine="709"/>
        <w:jc w:val="right"/>
        <w:rPr>
          <w:rFonts w:ascii="Times New Roman" w:eastAsia="Times New Roman" w:hAnsi="Times New Roman"/>
          <w:i/>
          <w:sz w:val="28"/>
          <w:szCs w:val="28"/>
          <w:lang w:val="uk-UA"/>
        </w:rPr>
      </w:pPr>
      <w:r w:rsidRPr="00D239F6">
        <w:rPr>
          <w:rFonts w:ascii="Times New Roman" w:eastAsia="Times New Roman" w:hAnsi="Times New Roman"/>
          <w:i/>
          <w:sz w:val="28"/>
          <w:szCs w:val="28"/>
          <w:lang w:val="uk-UA"/>
        </w:rPr>
        <w:t>Криворізький державний педагогічний університет</w:t>
      </w:r>
    </w:p>
    <w:p w:rsidR="00481195" w:rsidRPr="00D239F6" w:rsidRDefault="00481195" w:rsidP="00EC2412">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lang w:val="uk-UA"/>
        </w:rPr>
      </w:pPr>
    </w:p>
    <w:p w:rsidR="00EC2412" w:rsidRPr="00D239F6" w:rsidRDefault="00EC2412" w:rsidP="00EC2412">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b/>
          <w:color w:val="000000"/>
          <w:sz w:val="28"/>
          <w:szCs w:val="28"/>
          <w:lang w:val="uk-UA"/>
        </w:rPr>
        <w:t>Анотація</w:t>
      </w:r>
      <w:r w:rsidR="00DA5CAF" w:rsidRPr="00D239F6">
        <w:rPr>
          <w:rFonts w:ascii="Times New Roman" w:eastAsia="Times New Roman" w:hAnsi="Times New Roman"/>
          <w:b/>
          <w:color w:val="000000"/>
          <w:sz w:val="28"/>
          <w:szCs w:val="28"/>
          <w:lang w:val="uk-UA"/>
        </w:rPr>
        <w:t>:</w:t>
      </w:r>
      <w:r w:rsidR="00DA5CAF" w:rsidRPr="00D239F6">
        <w:rPr>
          <w:rFonts w:ascii="Times New Roman" w:eastAsia="Times New Roman" w:hAnsi="Times New Roman"/>
          <w:color w:val="000000"/>
          <w:sz w:val="28"/>
          <w:szCs w:val="28"/>
          <w:lang w:val="uk-UA"/>
        </w:rPr>
        <w:t xml:space="preserve"> в</w:t>
      </w:r>
      <w:r w:rsidRPr="00D239F6">
        <w:rPr>
          <w:rFonts w:ascii="Times New Roman" w:eastAsia="Times New Roman" w:hAnsi="Times New Roman"/>
          <w:color w:val="000000"/>
          <w:sz w:val="28"/>
          <w:szCs w:val="28"/>
          <w:lang w:val="uk-UA"/>
        </w:rPr>
        <w:t xml:space="preserve"> дослідженні було проаналізовано використання інноваційних технологій. Визначено важливість фізкультурно-</w:t>
      </w:r>
      <w:r w:rsidRPr="00D239F6">
        <w:rPr>
          <w:rFonts w:ascii="Times New Roman" w:eastAsia="Times New Roman" w:hAnsi="Times New Roman"/>
          <w:sz w:val="28"/>
          <w:szCs w:val="28"/>
          <w:lang w:val="uk-UA"/>
        </w:rPr>
        <w:t>оздоровчі</w:t>
      </w:r>
      <w:r w:rsidRPr="00D239F6">
        <w:rPr>
          <w:rFonts w:ascii="Times New Roman" w:eastAsia="Times New Roman" w:hAnsi="Times New Roman"/>
          <w:color w:val="000000"/>
          <w:sz w:val="28"/>
          <w:szCs w:val="28"/>
          <w:lang w:val="uk-UA"/>
        </w:rPr>
        <w:t xml:space="preserve"> технологій.</w:t>
      </w:r>
    </w:p>
    <w:p w:rsidR="00EC2412" w:rsidRPr="00D239F6" w:rsidRDefault="00EC2412" w:rsidP="00EC2412">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b/>
          <w:color w:val="000000"/>
          <w:sz w:val="28"/>
          <w:szCs w:val="28"/>
          <w:lang w:val="uk-UA"/>
        </w:rPr>
        <w:t>Ключові слова:</w:t>
      </w:r>
      <w:r w:rsidRPr="00D239F6">
        <w:rPr>
          <w:rFonts w:ascii="Times New Roman" w:eastAsia="Times New Roman" w:hAnsi="Times New Roman"/>
          <w:color w:val="000000"/>
          <w:sz w:val="28"/>
          <w:szCs w:val="28"/>
          <w:lang w:val="uk-UA"/>
        </w:rPr>
        <w:t xml:space="preserve"> інновація, інноваційні технології, НУШ,</w:t>
      </w:r>
      <w:r w:rsidRPr="00D239F6">
        <w:rPr>
          <w:rFonts w:ascii="Times New Roman" w:eastAsia="Times New Roman" w:hAnsi="Times New Roman"/>
          <w:sz w:val="28"/>
          <w:szCs w:val="28"/>
          <w:lang w:val="uk-UA"/>
        </w:rPr>
        <w:t xml:space="preserve"> </w:t>
      </w:r>
      <w:r w:rsidRPr="00D239F6">
        <w:rPr>
          <w:rFonts w:ascii="Times New Roman" w:eastAsia="Times New Roman" w:hAnsi="Times New Roman"/>
          <w:color w:val="000000"/>
          <w:sz w:val="28"/>
          <w:szCs w:val="28"/>
          <w:lang w:val="uk-UA"/>
        </w:rPr>
        <w:t>інтерактивне навчання, інноваційна діяльність, фізичне виховання, фізкультурно-</w:t>
      </w:r>
      <w:r w:rsidRPr="00D239F6">
        <w:rPr>
          <w:rFonts w:ascii="Times New Roman" w:eastAsia="Times New Roman" w:hAnsi="Times New Roman"/>
          <w:sz w:val="28"/>
          <w:szCs w:val="28"/>
          <w:lang w:val="uk-UA"/>
        </w:rPr>
        <w:t>оздоровчі</w:t>
      </w:r>
      <w:r w:rsidRPr="00D239F6">
        <w:rPr>
          <w:rFonts w:ascii="Times New Roman" w:eastAsia="Times New Roman" w:hAnsi="Times New Roman"/>
          <w:color w:val="000000"/>
          <w:sz w:val="28"/>
          <w:szCs w:val="28"/>
          <w:lang w:val="uk-UA"/>
        </w:rPr>
        <w:t xml:space="preserve"> технології</w:t>
      </w:r>
      <w:r w:rsidR="0068629C" w:rsidRPr="00D239F6">
        <w:rPr>
          <w:rFonts w:ascii="Times New Roman" w:eastAsia="Times New Roman" w:hAnsi="Times New Roman"/>
          <w:color w:val="000000"/>
          <w:sz w:val="28"/>
          <w:szCs w:val="28"/>
          <w:lang w:val="uk-UA"/>
        </w:rPr>
        <w:t>.</w:t>
      </w:r>
    </w:p>
    <w:p w:rsidR="0068629C" w:rsidRPr="00D239F6" w:rsidRDefault="0068629C" w:rsidP="00EC2412">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uk-UA"/>
        </w:rPr>
      </w:pPr>
    </w:p>
    <w:p w:rsidR="00EC2412" w:rsidRPr="00D239F6" w:rsidRDefault="00EC2412" w:rsidP="00EC2412">
      <w:pPr>
        <w:spacing w:after="0" w:line="240" w:lineRule="auto"/>
        <w:ind w:firstLine="709"/>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Оскільки</w:t>
      </w:r>
      <w:r w:rsidRPr="00D239F6">
        <w:rPr>
          <w:rFonts w:ascii="Times New Roman" w:eastAsia="Times New Roman" w:hAnsi="Times New Roman"/>
          <w:b/>
          <w:sz w:val="28"/>
          <w:szCs w:val="28"/>
          <w:lang w:val="uk-UA"/>
        </w:rPr>
        <w:t xml:space="preserve"> </w:t>
      </w:r>
      <w:r w:rsidRPr="00D239F6">
        <w:rPr>
          <w:rFonts w:ascii="Times New Roman" w:eastAsia="Times New Roman" w:hAnsi="Times New Roman"/>
          <w:sz w:val="28"/>
          <w:szCs w:val="28"/>
          <w:lang w:val="uk-UA"/>
        </w:rPr>
        <w:t>пріоритетом роботи кожної школи є підвищення якості освіти через використання інноваційних технологій на уроках і заняттях, то сучасний вчитель повинен досконало володіти знаннями  стосовно інноваційних технологій і застосовувати їх на своїх уроках. Тим сами вдосконалюючи фізичні якості та творчій потенціал учнів. Питання, присвячені обґрунтуванню змісту інноваційних те</w:t>
      </w:r>
      <w:r w:rsidR="00920758" w:rsidRPr="00D239F6">
        <w:rPr>
          <w:rFonts w:ascii="Times New Roman" w:eastAsia="Times New Roman" w:hAnsi="Times New Roman"/>
          <w:sz w:val="28"/>
          <w:szCs w:val="28"/>
          <w:lang w:val="uk-UA"/>
        </w:rPr>
        <w:t xml:space="preserve">хнологій у фізичному вихованні </w:t>
      </w:r>
      <w:r w:rsidRPr="00D239F6">
        <w:rPr>
          <w:rFonts w:ascii="Times New Roman" w:eastAsia="Times New Roman" w:hAnsi="Times New Roman"/>
          <w:sz w:val="28"/>
          <w:szCs w:val="28"/>
          <w:lang w:val="uk-UA"/>
        </w:rPr>
        <w:t>досліджуються й сьогодні.</w:t>
      </w:r>
    </w:p>
    <w:p w:rsidR="00EC2412" w:rsidRPr="00D239F6" w:rsidRDefault="00EC2412" w:rsidP="00EC241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Мета</w:t>
      </w:r>
      <w:r w:rsidR="004162DD" w:rsidRPr="00D239F6">
        <w:rPr>
          <w:rFonts w:ascii="Times New Roman" w:eastAsia="Times New Roman" w:hAnsi="Times New Roman"/>
          <w:color w:val="000000"/>
          <w:sz w:val="28"/>
          <w:szCs w:val="28"/>
          <w:lang w:val="uk-UA"/>
        </w:rPr>
        <w:t>:</w:t>
      </w:r>
      <w:r w:rsidRPr="00D239F6">
        <w:rPr>
          <w:rFonts w:ascii="Times New Roman" w:eastAsia="Times New Roman" w:hAnsi="Times New Roman"/>
          <w:color w:val="000000"/>
          <w:sz w:val="28"/>
          <w:szCs w:val="28"/>
          <w:lang w:val="uk-UA"/>
        </w:rPr>
        <w:t xml:space="preserve"> розкрити сутність та зміст інноваційних технологій. Проаналізувати і виявити впровадження інноваційних технологій до уроку фізичної культури в школі. Узагальнити теоретико-методичні знання з інноваційних технологій на уроках фізичного виховання. Дослідити</w:t>
      </w:r>
      <w:r w:rsidR="0068629C" w:rsidRPr="00D239F6">
        <w:rPr>
          <w:rFonts w:ascii="Times New Roman" w:eastAsia="Times New Roman" w:hAnsi="Times New Roman"/>
          <w:color w:val="000000"/>
          <w:sz w:val="28"/>
          <w:szCs w:val="28"/>
          <w:lang w:val="uk-UA"/>
        </w:rPr>
        <w:t xml:space="preserve"> </w:t>
      </w:r>
      <w:r w:rsidRPr="00D239F6">
        <w:rPr>
          <w:rFonts w:ascii="Times New Roman" w:eastAsia="Times New Roman" w:hAnsi="Times New Roman"/>
          <w:color w:val="000000"/>
          <w:sz w:val="28"/>
          <w:szCs w:val="28"/>
          <w:lang w:val="uk-UA"/>
        </w:rPr>
        <w:t>застосування інноваційних тех</w:t>
      </w:r>
      <w:r w:rsidR="0068629C" w:rsidRPr="00D239F6">
        <w:rPr>
          <w:rFonts w:ascii="Times New Roman" w:eastAsia="Times New Roman" w:hAnsi="Times New Roman"/>
          <w:color w:val="000000"/>
          <w:sz w:val="28"/>
          <w:szCs w:val="28"/>
          <w:lang w:val="uk-UA"/>
        </w:rPr>
        <w:t xml:space="preserve">нологій у фізичному вихованні </w:t>
      </w:r>
      <w:r w:rsidRPr="00D239F6">
        <w:rPr>
          <w:rFonts w:ascii="Times New Roman" w:eastAsia="Times New Roman" w:hAnsi="Times New Roman"/>
          <w:color w:val="000000"/>
          <w:sz w:val="28"/>
          <w:szCs w:val="28"/>
          <w:lang w:val="uk-UA"/>
        </w:rPr>
        <w:t xml:space="preserve">дітей шкільного віку. </w:t>
      </w:r>
      <w:r w:rsidR="00FD2E45" w:rsidRPr="00D239F6">
        <w:rPr>
          <w:rFonts w:ascii="Times New Roman" w:eastAsia="Times New Roman" w:hAnsi="Times New Roman"/>
          <w:sz w:val="28"/>
          <w:szCs w:val="28"/>
          <w:lang w:val="uk-UA"/>
        </w:rPr>
        <w:t>З’</w:t>
      </w:r>
      <w:r w:rsidRPr="00D239F6">
        <w:rPr>
          <w:rFonts w:ascii="Times New Roman" w:eastAsia="Times New Roman" w:hAnsi="Times New Roman"/>
          <w:sz w:val="28"/>
          <w:szCs w:val="28"/>
          <w:lang w:val="uk-UA"/>
        </w:rPr>
        <w:t>ясувати</w:t>
      </w:r>
      <w:r w:rsidRPr="00D239F6">
        <w:rPr>
          <w:rFonts w:ascii="Times New Roman" w:eastAsia="Times New Roman" w:hAnsi="Times New Roman"/>
          <w:color w:val="000000"/>
          <w:sz w:val="28"/>
          <w:szCs w:val="28"/>
          <w:lang w:val="uk-UA"/>
        </w:rPr>
        <w:t xml:space="preserve"> особливості інноваційних процесів у фізичній культурі.</w:t>
      </w:r>
    </w:p>
    <w:p w:rsidR="00EC2412" w:rsidRPr="00D239F6" w:rsidRDefault="004162DD" w:rsidP="00EC2412">
      <w:pPr>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У загальновизнаному тлумаченні «</w:t>
      </w:r>
      <w:r w:rsidR="00EC2412" w:rsidRPr="00D239F6">
        <w:rPr>
          <w:rFonts w:ascii="Times New Roman" w:eastAsia="Times New Roman" w:hAnsi="Times New Roman"/>
          <w:color w:val="000000"/>
          <w:sz w:val="28"/>
          <w:szCs w:val="28"/>
          <w:lang w:val="uk-UA"/>
        </w:rPr>
        <w:t>інновація</w:t>
      </w:r>
      <w:r w:rsidRPr="00D239F6">
        <w:rPr>
          <w:rFonts w:ascii="Times New Roman" w:eastAsia="Times New Roman" w:hAnsi="Times New Roman"/>
          <w:color w:val="000000"/>
          <w:sz w:val="28"/>
          <w:szCs w:val="28"/>
          <w:lang w:val="uk-UA"/>
        </w:rPr>
        <w:t>» означає «</w:t>
      </w:r>
      <w:r w:rsidR="00EC2412" w:rsidRPr="00D239F6">
        <w:rPr>
          <w:rFonts w:ascii="Times New Roman" w:eastAsia="Times New Roman" w:hAnsi="Times New Roman"/>
          <w:color w:val="000000"/>
          <w:sz w:val="28"/>
          <w:szCs w:val="28"/>
          <w:lang w:val="uk-UA"/>
        </w:rPr>
        <w:t>нововведення</w:t>
      </w:r>
      <w:r w:rsidRPr="00D239F6">
        <w:rPr>
          <w:rFonts w:ascii="Times New Roman" w:eastAsia="Times New Roman" w:hAnsi="Times New Roman"/>
          <w:color w:val="000000"/>
          <w:sz w:val="28"/>
          <w:szCs w:val="28"/>
          <w:lang w:val="uk-UA"/>
        </w:rPr>
        <w:t>»</w:t>
      </w:r>
      <w:r w:rsidR="00EC2412" w:rsidRPr="00D239F6">
        <w:rPr>
          <w:rFonts w:ascii="Times New Roman" w:eastAsia="Times New Roman" w:hAnsi="Times New Roman"/>
          <w:color w:val="000000"/>
          <w:sz w:val="28"/>
          <w:szCs w:val="28"/>
          <w:lang w:val="uk-UA"/>
        </w:rPr>
        <w:t xml:space="preserve">. </w:t>
      </w:r>
      <w:r w:rsidRPr="00D239F6">
        <w:rPr>
          <w:rFonts w:ascii="Times New Roman" w:eastAsia="Times New Roman" w:hAnsi="Times New Roman"/>
          <w:color w:val="000000"/>
          <w:sz w:val="28"/>
          <w:szCs w:val="28"/>
          <w:lang w:val="uk-UA"/>
        </w:rPr>
        <w:t>У широкому розумінні «</w:t>
      </w:r>
      <w:r w:rsidR="00EC2412" w:rsidRPr="00D239F6">
        <w:rPr>
          <w:rFonts w:ascii="Times New Roman" w:eastAsia="Times New Roman" w:hAnsi="Times New Roman"/>
          <w:color w:val="000000"/>
          <w:sz w:val="28"/>
          <w:szCs w:val="28"/>
          <w:lang w:val="uk-UA"/>
        </w:rPr>
        <w:t>інновація</w:t>
      </w:r>
      <w:r w:rsidRPr="00D239F6">
        <w:rPr>
          <w:rFonts w:ascii="Times New Roman" w:eastAsia="Times New Roman" w:hAnsi="Times New Roman"/>
          <w:color w:val="000000"/>
          <w:sz w:val="28"/>
          <w:szCs w:val="28"/>
          <w:lang w:val="uk-UA"/>
        </w:rPr>
        <w:t>»</w:t>
      </w:r>
      <w:r w:rsidR="00EC2412" w:rsidRPr="00D239F6">
        <w:rPr>
          <w:rFonts w:ascii="Times New Roman" w:eastAsia="Times New Roman" w:hAnsi="Times New Roman"/>
          <w:color w:val="000000"/>
          <w:sz w:val="28"/>
          <w:szCs w:val="28"/>
          <w:lang w:val="uk-UA"/>
        </w:rPr>
        <w:t xml:space="preserve"> – це синонім успішного розвитку певної сфери діяльності на базі різноманітних нововведень. Головною ознакою інновації в аспекті ефективного фізичного виховання є позитивні зміни, які виникають в роботі освітніх установ в результаті спеціально організованої інноваційної діяльності.</w:t>
      </w:r>
    </w:p>
    <w:p w:rsidR="00EC2412" w:rsidRPr="00D239F6" w:rsidRDefault="00EC2412" w:rsidP="00EC2412">
      <w:pPr>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 xml:space="preserve">Україна є соціально орієнтованою державою, тому її основним завданням постає сприяти духовному, інтелектуальному та фізичному зростанню молодого покоління. Для забезпечення ефективного функціонування системи фізичного виховання школярів в умовах мінливості українського суспільства </w:t>
      </w:r>
      <w:r w:rsidRPr="00D239F6">
        <w:rPr>
          <w:rFonts w:ascii="Times New Roman" w:eastAsia="Times New Roman" w:hAnsi="Times New Roman"/>
          <w:color w:val="000000"/>
          <w:sz w:val="28"/>
          <w:szCs w:val="28"/>
          <w:lang w:val="uk-UA"/>
        </w:rPr>
        <w:lastRenderedPageBreak/>
        <w:t>виникає гостра проблема пошуку новітніх оптимальних та ефективних систем фізичного виховання і оздоровлення молодого покоління.</w:t>
      </w:r>
    </w:p>
    <w:p w:rsidR="00EC2412" w:rsidRPr="00D239F6" w:rsidRDefault="00EC2412" w:rsidP="00EC2412">
      <w:pPr>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Гармонійний та всебічний розвиток особистості, заснований на нормах, цінностях, сенсі життя, змінює адаптивні можливості організму людини і реалізується через формування здорового способу жи</w:t>
      </w:r>
      <w:r w:rsidR="004162DD" w:rsidRPr="00D239F6">
        <w:rPr>
          <w:rFonts w:ascii="Times New Roman" w:eastAsia="Times New Roman" w:hAnsi="Times New Roman"/>
          <w:color w:val="000000"/>
          <w:sz w:val="28"/>
          <w:szCs w:val="28"/>
          <w:lang w:val="uk-UA"/>
        </w:rPr>
        <w:t>ття. На державу покладений обов’</w:t>
      </w:r>
      <w:r w:rsidRPr="00D239F6">
        <w:rPr>
          <w:rFonts w:ascii="Times New Roman" w:eastAsia="Times New Roman" w:hAnsi="Times New Roman"/>
          <w:color w:val="000000"/>
          <w:sz w:val="28"/>
          <w:szCs w:val="28"/>
          <w:lang w:val="uk-UA"/>
        </w:rPr>
        <w:t>язок постійно вдосконалювати оздоровчі технології відповідно до міжнародних стандарті</w:t>
      </w:r>
      <w:r w:rsidR="004162DD" w:rsidRPr="00D239F6">
        <w:rPr>
          <w:rFonts w:ascii="Times New Roman" w:eastAsia="Times New Roman" w:hAnsi="Times New Roman"/>
          <w:color w:val="000000"/>
          <w:sz w:val="28"/>
          <w:szCs w:val="28"/>
          <w:lang w:val="uk-UA"/>
        </w:rPr>
        <w:t xml:space="preserve">в у сфері фізичного виховання. </w:t>
      </w:r>
      <w:r w:rsidRPr="00D239F6">
        <w:rPr>
          <w:rFonts w:ascii="Times New Roman" w:eastAsia="Times New Roman" w:hAnsi="Times New Roman"/>
          <w:color w:val="000000"/>
          <w:sz w:val="28"/>
          <w:szCs w:val="28"/>
          <w:lang w:val="uk-UA"/>
        </w:rPr>
        <w:t xml:space="preserve">Впровадження таких технологій змінює результати освітнього процесу, </w:t>
      </w:r>
      <w:r w:rsidRPr="00D239F6">
        <w:rPr>
          <w:rFonts w:ascii="Times New Roman" w:eastAsia="Times New Roman" w:hAnsi="Times New Roman"/>
          <w:sz w:val="28"/>
          <w:szCs w:val="28"/>
          <w:lang w:val="uk-UA"/>
        </w:rPr>
        <w:t>утворюючи</w:t>
      </w:r>
      <w:r w:rsidRPr="00D239F6">
        <w:rPr>
          <w:rFonts w:ascii="Times New Roman" w:eastAsia="Times New Roman" w:hAnsi="Times New Roman"/>
          <w:color w:val="000000"/>
          <w:sz w:val="28"/>
          <w:szCs w:val="28"/>
          <w:lang w:val="uk-UA"/>
        </w:rPr>
        <w:t xml:space="preserve"> при цьому удосконалені : освітні, дидактичні та виховні системи; зміст освіти; методи, форми й засоби розвитку особистості, організацію навчання і виховання; технології управління навчальними закладами та системою.</w:t>
      </w:r>
    </w:p>
    <w:p w:rsidR="00EC2412" w:rsidRPr="00D239F6" w:rsidRDefault="00EC2412" w:rsidP="00EC241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 xml:space="preserve">Всебічний розвиток людині необхідний для того, щоб мати можливість брати участь у всіх напрямках діяльності (професійній, громадській, спортивній, художній та ін.). Це можливо за умови різноманітності змісту, форм і способів діяльності людини та їх оптимального поєднання у процесі її культурного розвитку. </w:t>
      </w:r>
    </w:p>
    <w:p w:rsidR="00EC2412" w:rsidRPr="00D239F6" w:rsidRDefault="00EC2412" w:rsidP="00EC241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 xml:space="preserve">Одним з найважливіших показників, що характеризує благополуччя сучасного суспільства та держави є стан здоров’я молодого покоління. Величезні можливості для фізичного </w:t>
      </w:r>
      <w:r w:rsidR="00FD2E45" w:rsidRPr="00D239F6">
        <w:rPr>
          <w:rFonts w:ascii="Times New Roman" w:eastAsia="Times New Roman" w:hAnsi="Times New Roman"/>
          <w:color w:val="000000"/>
          <w:sz w:val="28"/>
          <w:szCs w:val="28"/>
          <w:lang w:val="uk-UA"/>
        </w:rPr>
        <w:t xml:space="preserve">і духовного оздоровлення, </w:t>
      </w:r>
      <w:r w:rsidRPr="00D239F6">
        <w:rPr>
          <w:rFonts w:ascii="Times New Roman" w:eastAsia="Times New Roman" w:hAnsi="Times New Roman"/>
          <w:color w:val="000000"/>
          <w:sz w:val="28"/>
          <w:szCs w:val="28"/>
          <w:lang w:val="uk-UA"/>
        </w:rPr>
        <w:t>формування культури здоров’я юнаків та дівчат містяться у фізкультурно-оздор</w:t>
      </w:r>
      <w:r w:rsidR="004162DD" w:rsidRPr="00D239F6">
        <w:rPr>
          <w:rFonts w:ascii="Times New Roman" w:eastAsia="Times New Roman" w:hAnsi="Times New Roman"/>
          <w:color w:val="000000"/>
          <w:sz w:val="28"/>
          <w:szCs w:val="28"/>
          <w:lang w:val="uk-UA"/>
        </w:rPr>
        <w:t xml:space="preserve">овчій та спортивній діяльності. </w:t>
      </w:r>
      <w:r w:rsidRPr="00D239F6">
        <w:rPr>
          <w:rFonts w:ascii="Times New Roman" w:eastAsia="Times New Roman" w:hAnsi="Times New Roman"/>
          <w:color w:val="000000"/>
          <w:sz w:val="28"/>
          <w:szCs w:val="28"/>
          <w:lang w:val="uk-UA"/>
        </w:rPr>
        <w:t>З погляду на збереження здоров’я, ефективність традиційних занять фізичною культурою низька. Стандартні уроки не задовольняють потреб дитини в руховій активності, не викликають інтересу у багатьох учні</w:t>
      </w:r>
      <w:r w:rsidR="004162DD" w:rsidRPr="00D239F6">
        <w:rPr>
          <w:rFonts w:ascii="Times New Roman" w:eastAsia="Times New Roman" w:hAnsi="Times New Roman"/>
          <w:color w:val="000000"/>
          <w:sz w:val="28"/>
          <w:szCs w:val="28"/>
          <w:lang w:val="uk-UA"/>
        </w:rPr>
        <w:t>в займатися фізичною культурою.</w:t>
      </w:r>
    </w:p>
    <w:p w:rsidR="00EC2412" w:rsidRPr="00D239F6" w:rsidRDefault="00EC2412" w:rsidP="00EC241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Саме тому багато вітчизняних дослідників і науковців такі</w:t>
      </w:r>
      <w:r w:rsidR="00FD2E45" w:rsidRPr="00D239F6">
        <w:rPr>
          <w:rFonts w:ascii="Times New Roman" w:eastAsia="Times New Roman" w:hAnsi="Times New Roman"/>
          <w:color w:val="000000"/>
          <w:sz w:val="28"/>
          <w:szCs w:val="28"/>
          <w:lang w:val="uk-UA"/>
        </w:rPr>
        <w:t>,</w:t>
      </w:r>
      <w:r w:rsidRPr="00D239F6">
        <w:rPr>
          <w:rFonts w:ascii="Times New Roman" w:eastAsia="Times New Roman" w:hAnsi="Times New Roman"/>
          <w:color w:val="000000"/>
          <w:sz w:val="28"/>
          <w:szCs w:val="28"/>
          <w:lang w:val="uk-UA"/>
        </w:rPr>
        <w:t xml:space="preserve"> як: О.</w:t>
      </w:r>
      <w:r w:rsidR="004162DD" w:rsidRPr="00D239F6">
        <w:rPr>
          <w:rFonts w:ascii="Times New Roman" w:eastAsia="Times New Roman" w:hAnsi="Times New Roman"/>
          <w:color w:val="000000"/>
          <w:sz w:val="28"/>
          <w:szCs w:val="28"/>
          <w:lang w:val="uk-UA"/>
        </w:rPr>
        <w:t> Савченко, О. Шиян, І. Турчик, О. Ващенко, В. </w:t>
      </w:r>
      <w:r w:rsidRPr="00D239F6">
        <w:rPr>
          <w:rFonts w:ascii="Times New Roman" w:eastAsia="Times New Roman" w:hAnsi="Times New Roman"/>
          <w:color w:val="000000"/>
          <w:sz w:val="28"/>
          <w:szCs w:val="28"/>
          <w:lang w:val="uk-UA"/>
        </w:rPr>
        <w:t xml:space="preserve">Добринський та інші досліджували  питання інноваційних підходів в </w:t>
      </w:r>
      <w:r w:rsidR="004162DD" w:rsidRPr="00D239F6">
        <w:rPr>
          <w:rFonts w:ascii="Times New Roman" w:eastAsia="Times New Roman" w:hAnsi="Times New Roman"/>
          <w:color w:val="000000"/>
          <w:sz w:val="28"/>
          <w:szCs w:val="28"/>
          <w:lang w:val="uk-UA"/>
        </w:rPr>
        <w:t xml:space="preserve">освіті з фізичного виховання. </w:t>
      </w:r>
      <w:r w:rsidRPr="00D239F6">
        <w:rPr>
          <w:rFonts w:ascii="Times New Roman" w:eastAsia="Times New Roman" w:hAnsi="Times New Roman"/>
          <w:color w:val="000000"/>
          <w:sz w:val="28"/>
          <w:szCs w:val="28"/>
          <w:lang w:val="uk-UA"/>
        </w:rPr>
        <w:t>За НУШ питання особистісного розвитку школяра перебуває у тісному зв’язку із створенням максимально-сприятливих умов для розвитку фізичних, духовних та моральних якостей. Сучасні науковці шукають нові підходи до складання фізкультурно-оздоровчих програм, оп</w:t>
      </w:r>
      <w:r w:rsidR="004162DD" w:rsidRPr="00D239F6">
        <w:rPr>
          <w:rFonts w:ascii="Times New Roman" w:eastAsia="Times New Roman" w:hAnsi="Times New Roman"/>
          <w:color w:val="000000"/>
          <w:sz w:val="28"/>
          <w:szCs w:val="28"/>
          <w:lang w:val="uk-UA"/>
        </w:rPr>
        <w:t xml:space="preserve">рацьовують питання оптимізації </w:t>
      </w:r>
      <w:r w:rsidRPr="00D239F6">
        <w:rPr>
          <w:rFonts w:ascii="Times New Roman" w:eastAsia="Times New Roman" w:hAnsi="Times New Roman"/>
          <w:color w:val="000000"/>
          <w:sz w:val="28"/>
          <w:szCs w:val="28"/>
          <w:lang w:val="uk-UA"/>
        </w:rPr>
        <w:t>фізичних навантажень з урахуванням психофізіологічних і соціальних особливостей учнів, визначають форми організації діяльності школярів та методичні прийоми і засоби, що активізують інтерес учні</w:t>
      </w:r>
      <w:r w:rsidR="004162DD" w:rsidRPr="00D239F6">
        <w:rPr>
          <w:rFonts w:ascii="Times New Roman" w:eastAsia="Times New Roman" w:hAnsi="Times New Roman"/>
          <w:color w:val="000000"/>
          <w:sz w:val="28"/>
          <w:szCs w:val="28"/>
          <w:lang w:val="uk-UA"/>
        </w:rPr>
        <w:t>в до уроків фізичної культури.</w:t>
      </w:r>
    </w:p>
    <w:p w:rsidR="00EC2412" w:rsidRPr="00D239F6" w:rsidRDefault="00EC2412" w:rsidP="00EC241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 xml:space="preserve">Фізкультурно-оздоровчі технології спрямовані на фізичний розвиток учнів. До них відносяться: загартовування, тренування сили, витривалості, швидкості, гнучкості та інших якостей, що відрізняють здорову, треновану людину від фізично слабкої. За характером </w:t>
      </w:r>
      <w:r w:rsidR="004162DD" w:rsidRPr="00D239F6">
        <w:rPr>
          <w:rFonts w:ascii="Times New Roman" w:eastAsia="Times New Roman" w:hAnsi="Times New Roman"/>
          <w:color w:val="000000"/>
          <w:sz w:val="28"/>
          <w:szCs w:val="28"/>
          <w:lang w:val="uk-UA"/>
        </w:rPr>
        <w:t>дії розрізняють такі технології:</w:t>
      </w:r>
    </w:p>
    <w:p w:rsidR="00EC2412" w:rsidRPr="00D239F6" w:rsidRDefault="00EC2412" w:rsidP="004162DD">
      <w:pPr>
        <w:numPr>
          <w:ilvl w:val="0"/>
          <w:numId w:val="29"/>
        </w:num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стимулюючі – це технології , які дозволяють активіз</w:t>
      </w:r>
      <w:r w:rsidR="004162DD" w:rsidRPr="00D239F6">
        <w:rPr>
          <w:rFonts w:ascii="Times New Roman" w:eastAsia="Times New Roman" w:hAnsi="Times New Roman"/>
          <w:color w:val="000000"/>
          <w:sz w:val="28"/>
          <w:szCs w:val="28"/>
          <w:lang w:val="uk-UA"/>
        </w:rPr>
        <w:t>увати власні сили організму,</w:t>
      </w:r>
    </w:p>
    <w:p w:rsidR="00EC2412" w:rsidRPr="00D239F6" w:rsidRDefault="00EC2412" w:rsidP="004162DD">
      <w:pPr>
        <w:numPr>
          <w:ilvl w:val="0"/>
          <w:numId w:val="29"/>
        </w:num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 xml:space="preserve">захисно-профілактичні – це технології, які полягають у виконанні </w:t>
      </w:r>
      <w:r w:rsidRPr="00D239F6">
        <w:rPr>
          <w:rFonts w:ascii="Times New Roman" w:eastAsia="Times New Roman" w:hAnsi="Times New Roman"/>
          <w:sz w:val="28"/>
          <w:szCs w:val="28"/>
          <w:lang w:val="uk-UA"/>
        </w:rPr>
        <w:t>санітарно гігієнічних</w:t>
      </w:r>
      <w:r w:rsidRPr="00D239F6">
        <w:rPr>
          <w:rFonts w:ascii="Times New Roman" w:eastAsia="Times New Roman" w:hAnsi="Times New Roman"/>
          <w:color w:val="000000"/>
          <w:sz w:val="28"/>
          <w:szCs w:val="28"/>
          <w:lang w:val="uk-UA"/>
        </w:rPr>
        <w:t xml:space="preserve"> норм і вимог;</w:t>
      </w:r>
    </w:p>
    <w:p w:rsidR="00EC2412" w:rsidRPr="00D239F6" w:rsidRDefault="00EC2412" w:rsidP="004162DD">
      <w:pPr>
        <w:numPr>
          <w:ilvl w:val="0"/>
          <w:numId w:val="29"/>
        </w:num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lastRenderedPageBreak/>
        <w:t>компенсаторно-нейтралізуючі – це фізкультхвилинки, фізкультпаузи, які певним чином нейтралізують неспри</w:t>
      </w:r>
      <w:r w:rsidR="004162DD" w:rsidRPr="00D239F6">
        <w:rPr>
          <w:rFonts w:ascii="Times New Roman" w:eastAsia="Times New Roman" w:hAnsi="Times New Roman"/>
          <w:color w:val="000000"/>
          <w:sz w:val="28"/>
          <w:szCs w:val="28"/>
          <w:lang w:val="uk-UA"/>
        </w:rPr>
        <w:t>ятливу дію статичності уроків;</w:t>
      </w:r>
    </w:p>
    <w:p w:rsidR="00EC2412" w:rsidRPr="00D239F6" w:rsidRDefault="00EC2412" w:rsidP="004162DD">
      <w:pPr>
        <w:numPr>
          <w:ilvl w:val="0"/>
          <w:numId w:val="29"/>
        </w:numPr>
        <w:pBdr>
          <w:top w:val="nil"/>
          <w:left w:val="nil"/>
          <w:bottom w:val="nil"/>
          <w:right w:val="nil"/>
          <w:between w:val="nil"/>
        </w:pBdr>
        <w:spacing w:after="0" w:line="240" w:lineRule="auto"/>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інформаційно-навчальні – це технології, які забезпечують учням рівень письменності, необхідний для ефективної</w:t>
      </w:r>
      <w:r w:rsidR="004162DD" w:rsidRPr="00D239F6">
        <w:rPr>
          <w:rFonts w:ascii="Times New Roman" w:eastAsia="Times New Roman" w:hAnsi="Times New Roman"/>
          <w:color w:val="000000"/>
          <w:sz w:val="28"/>
          <w:szCs w:val="28"/>
          <w:lang w:val="uk-UA"/>
        </w:rPr>
        <w:t xml:space="preserve"> турботи про здоров’я.</w:t>
      </w:r>
    </w:p>
    <w:p w:rsidR="00EC2412" w:rsidRPr="00D239F6" w:rsidRDefault="00EC2412" w:rsidP="00EC2412">
      <w:pPr>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 xml:space="preserve">Для досягнення цілей </w:t>
      </w:r>
      <w:r w:rsidR="004162DD" w:rsidRPr="00D239F6">
        <w:rPr>
          <w:rFonts w:ascii="Times New Roman" w:eastAsia="Times New Roman" w:hAnsi="Times New Roman"/>
          <w:sz w:val="28"/>
          <w:szCs w:val="28"/>
          <w:lang w:val="uk-UA"/>
        </w:rPr>
        <w:t>здоров’</w:t>
      </w:r>
      <w:r w:rsidRPr="00D239F6">
        <w:rPr>
          <w:rFonts w:ascii="Times New Roman" w:eastAsia="Times New Roman" w:hAnsi="Times New Roman"/>
          <w:sz w:val="28"/>
          <w:szCs w:val="28"/>
          <w:lang w:val="uk-UA"/>
        </w:rPr>
        <w:t>язберігаючих</w:t>
      </w:r>
      <w:r w:rsidR="004162DD" w:rsidRPr="00D239F6">
        <w:rPr>
          <w:rFonts w:ascii="Times New Roman" w:eastAsia="Times New Roman" w:hAnsi="Times New Roman"/>
          <w:color w:val="000000"/>
          <w:sz w:val="28"/>
          <w:szCs w:val="28"/>
          <w:lang w:val="uk-UA"/>
        </w:rPr>
        <w:t xml:space="preserve"> технологій</w:t>
      </w:r>
      <w:r w:rsidRPr="00D239F6">
        <w:rPr>
          <w:rFonts w:ascii="Times New Roman" w:eastAsia="Times New Roman" w:hAnsi="Times New Roman"/>
          <w:color w:val="000000"/>
          <w:sz w:val="28"/>
          <w:szCs w:val="28"/>
          <w:lang w:val="uk-UA"/>
        </w:rPr>
        <w:t xml:space="preserve"> вчителі повинні застосовувати такі засоби:</w:t>
      </w:r>
    </w:p>
    <w:p w:rsidR="00EC2412" w:rsidRPr="00D239F6" w:rsidRDefault="00EC2412" w:rsidP="00EC2412">
      <w:pPr>
        <w:numPr>
          <w:ilvl w:val="0"/>
          <w:numId w:val="27"/>
        </w:numP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засоби рухової спрямованості: фізичні вправи, лікувальна фізкультура, рухливі ігри, спеціально</w:t>
      </w:r>
      <w:r w:rsidR="005B1377" w:rsidRPr="00D239F6">
        <w:rPr>
          <w:rFonts w:ascii="Times New Roman" w:eastAsia="Times New Roman" w:hAnsi="Times New Roman"/>
          <w:color w:val="000000"/>
          <w:sz w:val="28"/>
          <w:szCs w:val="28"/>
          <w:lang w:val="uk-UA"/>
        </w:rPr>
        <w:t xml:space="preserve"> організована рухова активність</w:t>
      </w:r>
      <w:r w:rsidRPr="00D239F6">
        <w:rPr>
          <w:rFonts w:ascii="Times New Roman" w:eastAsia="Times New Roman" w:hAnsi="Times New Roman"/>
          <w:color w:val="000000"/>
          <w:sz w:val="28"/>
          <w:szCs w:val="28"/>
          <w:lang w:val="uk-UA"/>
        </w:rPr>
        <w:t xml:space="preserve"> та інші;</w:t>
      </w:r>
    </w:p>
    <w:p w:rsidR="00EC2412" w:rsidRPr="00D239F6" w:rsidRDefault="00EC2412" w:rsidP="00EC2412">
      <w:pPr>
        <w:numPr>
          <w:ilvl w:val="0"/>
          <w:numId w:val="27"/>
        </w:numP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оздоровчі сили природи: проведення занять на свіжому повітрі;</w:t>
      </w:r>
    </w:p>
    <w:p w:rsidR="00EC2412" w:rsidRPr="00D239F6" w:rsidRDefault="00EC2412" w:rsidP="00EC2412">
      <w:pPr>
        <w:numPr>
          <w:ilvl w:val="0"/>
          <w:numId w:val="27"/>
        </w:numP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 xml:space="preserve">гігієнічні чинники: виконання санітарно-гігієнічних вимог, </w:t>
      </w:r>
      <w:r w:rsidR="005B1377" w:rsidRPr="00D239F6">
        <w:rPr>
          <w:rFonts w:ascii="Times New Roman" w:eastAsia="Times New Roman" w:hAnsi="Times New Roman"/>
          <w:color w:val="000000"/>
          <w:sz w:val="28"/>
          <w:szCs w:val="28"/>
          <w:lang w:val="uk-UA"/>
        </w:rPr>
        <w:t>дотримання</w:t>
      </w:r>
      <w:r w:rsidRPr="00D239F6">
        <w:rPr>
          <w:rFonts w:ascii="Times New Roman" w:eastAsia="Times New Roman" w:hAnsi="Times New Roman"/>
          <w:color w:val="000000"/>
          <w:sz w:val="28"/>
          <w:szCs w:val="28"/>
          <w:lang w:val="uk-UA"/>
        </w:rPr>
        <w:t xml:space="preserve"> режиму рухової активності, режиму харчування і сну ;</w:t>
      </w:r>
    </w:p>
    <w:p w:rsidR="00EC2412" w:rsidRPr="00D239F6" w:rsidRDefault="00EC2412" w:rsidP="00EC2412">
      <w:pPr>
        <w:numPr>
          <w:ilvl w:val="0"/>
          <w:numId w:val="27"/>
        </w:numP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 xml:space="preserve">навчання дітей елементарним прийомам здорового способу життя: простим </w:t>
      </w:r>
      <w:r w:rsidRPr="00D239F6">
        <w:rPr>
          <w:rFonts w:ascii="Times New Roman" w:eastAsia="Times New Roman" w:hAnsi="Times New Roman"/>
          <w:sz w:val="28"/>
          <w:szCs w:val="28"/>
          <w:lang w:val="uk-UA"/>
        </w:rPr>
        <w:t>навичкам</w:t>
      </w:r>
      <w:r w:rsidRPr="00D239F6">
        <w:rPr>
          <w:rFonts w:ascii="Times New Roman" w:eastAsia="Times New Roman" w:hAnsi="Times New Roman"/>
          <w:color w:val="000000"/>
          <w:sz w:val="28"/>
          <w:szCs w:val="28"/>
          <w:lang w:val="uk-UA"/>
        </w:rPr>
        <w:t xml:space="preserve"> надання першої медичної допомоги при порізах, садні, опіках  та обмеження учбового навантаження щоб уникнути перевтоми </w:t>
      </w:r>
    </w:p>
    <w:p w:rsidR="00EC2412" w:rsidRPr="00D239F6" w:rsidRDefault="00EC2412" w:rsidP="00EC2412">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Отже використання сучасних фізкультурно-оздоровчих технологій в процесі фізичного виховання дає змогу дитині швидше і якісніше оволодіти новими вміннями та навичками, які сприяють підвищенню рівня фізичної підготовленості та працездатності школярів. Підвищення інтересу учнів до уроку фізичної культури і залучення їх до систематичних занять фізичними вправами, сприяє оптимізації навчально-виховного процесу та призводить до оптимізації функціон</w:t>
      </w:r>
      <w:r w:rsidR="005B1377" w:rsidRPr="00D239F6">
        <w:rPr>
          <w:rFonts w:ascii="Times New Roman" w:eastAsia="Times New Roman" w:hAnsi="Times New Roman"/>
          <w:color w:val="000000"/>
          <w:sz w:val="28"/>
          <w:szCs w:val="28"/>
          <w:lang w:val="uk-UA"/>
        </w:rPr>
        <w:t>ального стану всього організму.</w:t>
      </w:r>
    </w:p>
    <w:p w:rsidR="00EC2412" w:rsidRPr="00D239F6" w:rsidRDefault="00EC2412" w:rsidP="00EC2412">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Різноманітні новітні технології фізичног</w:t>
      </w:r>
      <w:r w:rsidR="005B1377" w:rsidRPr="00D239F6">
        <w:rPr>
          <w:rFonts w:ascii="Times New Roman" w:eastAsia="Times New Roman" w:hAnsi="Times New Roman"/>
          <w:color w:val="000000"/>
          <w:sz w:val="28"/>
          <w:szCs w:val="28"/>
          <w:lang w:val="uk-UA"/>
        </w:rPr>
        <w:t xml:space="preserve">о вдосконалення, що включають </w:t>
      </w:r>
      <w:r w:rsidRPr="00D239F6">
        <w:rPr>
          <w:rFonts w:ascii="Times New Roman" w:eastAsia="Times New Roman" w:hAnsi="Times New Roman"/>
          <w:color w:val="000000"/>
          <w:sz w:val="28"/>
          <w:szCs w:val="28"/>
          <w:lang w:val="uk-UA"/>
        </w:rPr>
        <w:t xml:space="preserve">танцювальні та ритмічні вправи сприятимуть формуванню правильної постави, гарної ходи, розвитку ритмічності та координації рухів. Часто інтерес фахівців та педагогів  викликає рукопашний бій як вид фізичної активності з огляду на можливості його використання в практиці загальноосвітніх шкіл. Проте є певні проблеми: недостатність кваліфікованих кадрів та спортивних залів </w:t>
      </w:r>
      <w:r w:rsidRPr="00D239F6">
        <w:rPr>
          <w:rFonts w:ascii="Times New Roman" w:eastAsia="Times New Roman" w:hAnsi="Times New Roman"/>
          <w:sz w:val="28"/>
          <w:szCs w:val="28"/>
          <w:lang w:val="uk-UA"/>
        </w:rPr>
        <w:t>і</w:t>
      </w:r>
      <w:r w:rsidRPr="00D239F6">
        <w:rPr>
          <w:rFonts w:ascii="Times New Roman" w:eastAsia="Times New Roman" w:hAnsi="Times New Roman"/>
          <w:color w:val="000000"/>
          <w:sz w:val="28"/>
          <w:szCs w:val="28"/>
          <w:lang w:val="uk-UA"/>
        </w:rPr>
        <w:t xml:space="preserve"> майданчиків, нестача фін</w:t>
      </w:r>
      <w:r w:rsidR="005B1377" w:rsidRPr="00D239F6">
        <w:rPr>
          <w:rFonts w:ascii="Times New Roman" w:eastAsia="Times New Roman" w:hAnsi="Times New Roman"/>
          <w:color w:val="000000"/>
          <w:sz w:val="28"/>
          <w:szCs w:val="28"/>
          <w:lang w:val="uk-UA"/>
        </w:rPr>
        <w:t>ансування змагальної діяльності</w:t>
      </w:r>
      <w:r w:rsidRPr="00D239F6">
        <w:rPr>
          <w:rFonts w:ascii="Times New Roman" w:eastAsia="Times New Roman" w:hAnsi="Times New Roman"/>
          <w:color w:val="000000"/>
          <w:sz w:val="28"/>
          <w:szCs w:val="28"/>
          <w:lang w:val="uk-UA"/>
        </w:rPr>
        <w:t>. 67% учнів старших класів зацікавлені і бажають займатись рукопашним боєм на уроках фізичної культури, а лише 14% виявили обізнаність аспектами цього виду фізичної активності. Розвиток спритності, винахідливості, здатності ухвалення нестандартних рішень, висока інтенсивність занять та емоційно-вольовий настрій, дисципліна усе це виховні характеристики рукопашного бою в аспекті фізичного виховання молоді.</w:t>
      </w:r>
    </w:p>
    <w:p w:rsidR="00EC2412" w:rsidRPr="00D239F6" w:rsidRDefault="00EC2412" w:rsidP="00EC2412">
      <w:pPr>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Доведено, що впровадження ігрових технологій з урахуванням вікових особли</w:t>
      </w:r>
      <w:r w:rsidR="005B1377" w:rsidRPr="00D239F6">
        <w:rPr>
          <w:rFonts w:ascii="Times New Roman" w:eastAsia="Times New Roman" w:hAnsi="Times New Roman"/>
          <w:color w:val="000000"/>
          <w:sz w:val="28"/>
          <w:szCs w:val="28"/>
          <w:lang w:val="uk-UA"/>
        </w:rPr>
        <w:t xml:space="preserve">востей актуальне, адже кожному </w:t>
      </w:r>
      <w:r w:rsidRPr="00D239F6">
        <w:rPr>
          <w:rFonts w:ascii="Times New Roman" w:eastAsia="Times New Roman" w:hAnsi="Times New Roman"/>
          <w:color w:val="000000"/>
          <w:sz w:val="28"/>
          <w:szCs w:val="28"/>
          <w:lang w:val="uk-UA"/>
        </w:rPr>
        <w:t xml:space="preserve">віку відповідає свій набір ігор. Ігрова технологія є унікальною формою навчання, яка дозволяє зробити звичайний урок цікавим. Ігрова діяльність на уроках фізичної культури займає важливе місце в освітньому процесі. Її цінність полягає в тому, що вона враховує </w:t>
      </w:r>
      <w:r w:rsidRPr="00D239F6">
        <w:rPr>
          <w:rFonts w:ascii="Times New Roman" w:eastAsia="Times New Roman" w:hAnsi="Times New Roman"/>
          <w:sz w:val="28"/>
          <w:szCs w:val="28"/>
          <w:lang w:val="uk-UA"/>
        </w:rPr>
        <w:t>психологічну</w:t>
      </w:r>
      <w:r w:rsidRPr="00D239F6">
        <w:rPr>
          <w:rFonts w:ascii="Times New Roman" w:eastAsia="Times New Roman" w:hAnsi="Times New Roman"/>
          <w:color w:val="000000"/>
          <w:sz w:val="28"/>
          <w:szCs w:val="28"/>
          <w:lang w:val="uk-UA"/>
        </w:rPr>
        <w:t xml:space="preserve"> природу дитини, відповідає її потребам і інтересам. Гра формує типові </w:t>
      </w:r>
      <w:r w:rsidRPr="00D239F6">
        <w:rPr>
          <w:rFonts w:ascii="Times New Roman" w:eastAsia="Times New Roman" w:hAnsi="Times New Roman"/>
          <w:sz w:val="28"/>
          <w:szCs w:val="28"/>
          <w:lang w:val="uk-UA"/>
        </w:rPr>
        <w:t>навички</w:t>
      </w:r>
      <w:r w:rsidRPr="00D239F6">
        <w:rPr>
          <w:rFonts w:ascii="Times New Roman" w:eastAsia="Times New Roman" w:hAnsi="Times New Roman"/>
          <w:color w:val="000000"/>
          <w:sz w:val="28"/>
          <w:szCs w:val="28"/>
          <w:lang w:val="uk-UA"/>
        </w:rPr>
        <w:t xml:space="preserve"> соціальної поведінки, специфічні системи цінностей, орієнтацію на групові і індивідуальні дії, розвиває стереотипи поведінки в людських спільнотах та підвищує творчий потенціал учнів. Ігрова діяльність на уроках в </w:t>
      </w:r>
      <w:r w:rsidRPr="00D239F6">
        <w:rPr>
          <w:rFonts w:ascii="Times New Roman" w:eastAsia="Times New Roman" w:hAnsi="Times New Roman"/>
          <w:color w:val="000000"/>
          <w:sz w:val="28"/>
          <w:szCs w:val="28"/>
          <w:lang w:val="uk-UA"/>
        </w:rPr>
        <w:lastRenderedPageBreak/>
        <w:t>школі дає можливість підвищити в учнів інтерес до учбових занять, а також дозволяє засвоїти більшу кількість інформації, що моделюється в грі, допомагає дітям в процесі гри навчитися приймати відповідальні рі</w:t>
      </w:r>
      <w:r w:rsidR="005B1377" w:rsidRPr="00D239F6">
        <w:rPr>
          <w:rFonts w:ascii="Times New Roman" w:eastAsia="Times New Roman" w:hAnsi="Times New Roman"/>
          <w:color w:val="000000"/>
          <w:sz w:val="28"/>
          <w:szCs w:val="28"/>
          <w:lang w:val="uk-UA"/>
        </w:rPr>
        <w:t>шення в складних ситуаціях.</w:t>
      </w:r>
    </w:p>
    <w:p w:rsidR="00EC2412" w:rsidRPr="00D239F6" w:rsidRDefault="00EC2412" w:rsidP="00EC2412">
      <w:pPr>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 xml:space="preserve"> Але не слід забувати пр</w:t>
      </w:r>
      <w:r w:rsidR="00FD2E45" w:rsidRPr="00D239F6">
        <w:rPr>
          <w:rFonts w:ascii="Times New Roman" w:eastAsia="Times New Roman" w:hAnsi="Times New Roman"/>
          <w:color w:val="000000"/>
          <w:sz w:val="28"/>
          <w:szCs w:val="28"/>
          <w:lang w:val="uk-UA"/>
        </w:rPr>
        <w:t>о вимоги до проведення ігор таких</w:t>
      </w:r>
      <w:r w:rsidR="005B1377" w:rsidRPr="00D239F6">
        <w:rPr>
          <w:rFonts w:ascii="Times New Roman" w:eastAsia="Times New Roman" w:hAnsi="Times New Roman"/>
          <w:color w:val="000000"/>
          <w:sz w:val="28"/>
          <w:szCs w:val="28"/>
          <w:lang w:val="uk-UA"/>
        </w:rPr>
        <w:t>,</w:t>
      </w:r>
      <w:r w:rsidRPr="00D239F6">
        <w:rPr>
          <w:rFonts w:ascii="Times New Roman" w:eastAsia="Times New Roman" w:hAnsi="Times New Roman"/>
          <w:color w:val="000000"/>
          <w:sz w:val="28"/>
          <w:szCs w:val="28"/>
          <w:lang w:val="uk-UA"/>
        </w:rPr>
        <w:t xml:space="preserve"> як:</w:t>
      </w:r>
    </w:p>
    <w:p w:rsidR="00EC2412" w:rsidRPr="00D239F6" w:rsidRDefault="00EC2412" w:rsidP="00EC2412">
      <w:pPr>
        <w:numPr>
          <w:ilvl w:val="0"/>
          <w:numId w:val="24"/>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гра повинна давати нові поняття;</w:t>
      </w:r>
    </w:p>
    <w:p w:rsidR="00EC2412" w:rsidRPr="00D239F6" w:rsidRDefault="00EC2412" w:rsidP="00EC2412">
      <w:pPr>
        <w:numPr>
          <w:ilvl w:val="0"/>
          <w:numId w:val="24"/>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 xml:space="preserve">у грі повинні розвиватися здібності правильно оцінювати просторові і тимчасові стосунки, швидко реагувати на часто </w:t>
      </w:r>
      <w:r w:rsidRPr="00D239F6">
        <w:rPr>
          <w:rFonts w:ascii="Times New Roman" w:eastAsia="Times New Roman" w:hAnsi="Times New Roman"/>
          <w:sz w:val="28"/>
          <w:szCs w:val="28"/>
          <w:lang w:val="uk-UA"/>
        </w:rPr>
        <w:t>змінену</w:t>
      </w:r>
      <w:r w:rsidRPr="00D239F6">
        <w:rPr>
          <w:rFonts w:ascii="Times New Roman" w:eastAsia="Times New Roman" w:hAnsi="Times New Roman"/>
          <w:color w:val="000000"/>
          <w:sz w:val="28"/>
          <w:szCs w:val="28"/>
          <w:lang w:val="uk-UA"/>
        </w:rPr>
        <w:t xml:space="preserve"> обстановку;</w:t>
      </w:r>
    </w:p>
    <w:p w:rsidR="00EC2412" w:rsidRPr="00D239F6" w:rsidRDefault="00EC2412" w:rsidP="00EC2412">
      <w:pPr>
        <w:numPr>
          <w:ilvl w:val="0"/>
          <w:numId w:val="24"/>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дидактичний і руховий вміст гри повинен відповідати особливостям програмного матеріалу;</w:t>
      </w:r>
    </w:p>
    <w:p w:rsidR="00EC2412" w:rsidRPr="00D239F6" w:rsidRDefault="00EC2412" w:rsidP="00EC2412">
      <w:pPr>
        <w:numPr>
          <w:ilvl w:val="0"/>
          <w:numId w:val="24"/>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міра складності гри повинна відповідати засвоєним умінням і навичкам;</w:t>
      </w:r>
    </w:p>
    <w:p w:rsidR="00EC2412" w:rsidRPr="00D239F6" w:rsidRDefault="00EC2412" w:rsidP="00EC2412">
      <w:pPr>
        <w:numPr>
          <w:ilvl w:val="0"/>
          <w:numId w:val="24"/>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простота і доступність правил;</w:t>
      </w:r>
    </w:p>
    <w:p w:rsidR="00EC2412" w:rsidRPr="00D239F6" w:rsidRDefault="00EC2412" w:rsidP="00EC2412">
      <w:pPr>
        <w:numPr>
          <w:ilvl w:val="0"/>
          <w:numId w:val="24"/>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кожне дитя має бути активним учасником гри;</w:t>
      </w:r>
    </w:p>
    <w:p w:rsidR="00EC2412" w:rsidRPr="00D239F6" w:rsidRDefault="00EC2412" w:rsidP="00EC2412">
      <w:pPr>
        <w:numPr>
          <w:ilvl w:val="0"/>
          <w:numId w:val="24"/>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виключити можливість ризику, загрози здоров’ю дітей;</w:t>
      </w:r>
    </w:p>
    <w:p w:rsidR="00EC2412" w:rsidRPr="00D239F6" w:rsidRDefault="00EC2412" w:rsidP="00EC2412">
      <w:pPr>
        <w:numPr>
          <w:ilvl w:val="0"/>
          <w:numId w:val="24"/>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безпека використовуваного інвентаря;</w:t>
      </w:r>
    </w:p>
    <w:p w:rsidR="00EC2412" w:rsidRPr="00D239F6" w:rsidRDefault="00EC2412" w:rsidP="00EC2412">
      <w:pPr>
        <w:numPr>
          <w:ilvl w:val="0"/>
          <w:numId w:val="24"/>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гра не повинна принижувати гідності тих, хто грає.</w:t>
      </w:r>
    </w:p>
    <w:p w:rsidR="00EC2412" w:rsidRPr="00D239F6" w:rsidRDefault="005B1377" w:rsidP="00EC2412">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В</w:t>
      </w:r>
      <w:r w:rsidR="00EC2412" w:rsidRPr="00D239F6">
        <w:rPr>
          <w:rFonts w:ascii="Times New Roman" w:eastAsia="Times New Roman" w:hAnsi="Times New Roman"/>
          <w:color w:val="000000"/>
          <w:sz w:val="28"/>
          <w:szCs w:val="28"/>
          <w:lang w:val="uk-UA"/>
        </w:rPr>
        <w:t>важа</w:t>
      </w:r>
      <w:r w:rsidRPr="00D239F6">
        <w:rPr>
          <w:rFonts w:ascii="Times New Roman" w:eastAsia="Times New Roman" w:hAnsi="Times New Roman"/>
          <w:color w:val="000000"/>
          <w:sz w:val="28"/>
          <w:szCs w:val="28"/>
          <w:lang w:val="uk-UA"/>
        </w:rPr>
        <w:t>ємо,</w:t>
      </w:r>
      <w:r w:rsidR="00EC2412" w:rsidRPr="00D239F6">
        <w:rPr>
          <w:rFonts w:ascii="Times New Roman" w:eastAsia="Times New Roman" w:hAnsi="Times New Roman"/>
          <w:color w:val="000000"/>
          <w:sz w:val="28"/>
          <w:szCs w:val="28"/>
          <w:lang w:val="uk-UA"/>
        </w:rPr>
        <w:t xml:space="preserve"> що ігри необхідні для забезпечення гармонійного поєднання розумових, фізичних і емоційних навантажень й загального комфорту. Особливу увагу слід приділяти рухливим іграм в початковій і середній ланці, оскільки в цьому віці закладаються основи ігрової діяльності, направлені на вдосконалення ігрових умінь і техніко-тактичних взаємо</w:t>
      </w:r>
      <w:r w:rsidRPr="00D239F6">
        <w:rPr>
          <w:rFonts w:ascii="Times New Roman" w:eastAsia="Times New Roman" w:hAnsi="Times New Roman"/>
          <w:color w:val="000000"/>
          <w:sz w:val="28"/>
          <w:szCs w:val="28"/>
          <w:lang w:val="uk-UA"/>
        </w:rPr>
        <w:t xml:space="preserve">дій, необхідних  для подальшого навчання. </w:t>
      </w:r>
      <w:r w:rsidR="00EC2412" w:rsidRPr="00D239F6">
        <w:rPr>
          <w:rFonts w:ascii="Times New Roman" w:eastAsia="Times New Roman" w:hAnsi="Times New Roman"/>
          <w:color w:val="000000"/>
          <w:sz w:val="28"/>
          <w:szCs w:val="28"/>
          <w:lang w:val="uk-UA"/>
        </w:rPr>
        <w:t xml:space="preserve">Також рухливі ігри, це ефективне підґрунтя для розвитку рухових здібностей і умінь. </w:t>
      </w:r>
    </w:p>
    <w:p w:rsidR="00EC2412" w:rsidRPr="00D239F6" w:rsidRDefault="005B1377" w:rsidP="00EC2412">
      <w:pPr>
        <w:spacing w:after="0" w:line="240" w:lineRule="auto"/>
        <w:ind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Отже, д</w:t>
      </w:r>
      <w:r w:rsidR="00EC2412" w:rsidRPr="00D239F6">
        <w:rPr>
          <w:rFonts w:ascii="Times New Roman" w:eastAsia="Times New Roman" w:hAnsi="Times New Roman"/>
          <w:color w:val="000000"/>
          <w:sz w:val="28"/>
          <w:szCs w:val="28"/>
          <w:lang w:val="uk-UA"/>
        </w:rPr>
        <w:t xml:space="preserve">оведено, що використання інноваційних та фізкультурно оздоровчих технологій, які впроваджуються на уроках фізичної культури сприяють формуванню стійкої мотивації щодо збереження здоров’я, фізичного розвитку та фізичної підготовки, розширюють руховий досвід, вдосконалюють навички, уміння, навчають дітей працювати в команді. Виявлено що </w:t>
      </w:r>
      <w:r w:rsidR="00FD2E45" w:rsidRPr="00D239F6">
        <w:rPr>
          <w:rFonts w:ascii="Times New Roman" w:eastAsia="Times New Roman" w:hAnsi="Times New Roman"/>
          <w:color w:val="000000"/>
          <w:sz w:val="28"/>
          <w:szCs w:val="28"/>
          <w:lang w:val="uk-UA"/>
        </w:rPr>
        <w:t>використання</w:t>
      </w:r>
      <w:r w:rsidR="00EC2412" w:rsidRPr="00D239F6">
        <w:rPr>
          <w:rFonts w:ascii="Times New Roman" w:eastAsia="Times New Roman" w:hAnsi="Times New Roman"/>
          <w:color w:val="000000"/>
          <w:sz w:val="28"/>
          <w:szCs w:val="28"/>
          <w:lang w:val="uk-UA"/>
        </w:rPr>
        <w:t xml:space="preserve"> технологій у повсякденній та ігровій діяльності допомагають розвитку творчої особистості, удосконаленню та підвищенню особис</w:t>
      </w:r>
      <w:r w:rsidR="00FD2E45" w:rsidRPr="00D239F6">
        <w:rPr>
          <w:rFonts w:ascii="Times New Roman" w:eastAsia="Times New Roman" w:hAnsi="Times New Roman"/>
          <w:color w:val="000000"/>
          <w:sz w:val="28"/>
          <w:szCs w:val="28"/>
          <w:lang w:val="uk-UA"/>
        </w:rPr>
        <w:t>того результату кожної дитини.</w:t>
      </w:r>
    </w:p>
    <w:p w:rsidR="00EC2412" w:rsidRPr="00D239F6" w:rsidRDefault="00EC2412" w:rsidP="005B1377">
      <w:pPr>
        <w:spacing w:after="0" w:line="240" w:lineRule="auto"/>
        <w:ind w:firstLine="709"/>
        <w:jc w:val="center"/>
        <w:rPr>
          <w:rFonts w:ascii="Times New Roman" w:eastAsia="Times New Roman" w:hAnsi="Times New Roman"/>
          <w:b/>
          <w:color w:val="000000"/>
          <w:sz w:val="28"/>
          <w:szCs w:val="28"/>
          <w:lang w:val="uk-UA"/>
        </w:rPr>
      </w:pPr>
      <w:r w:rsidRPr="00D239F6">
        <w:rPr>
          <w:rFonts w:ascii="Times New Roman" w:eastAsia="Times New Roman" w:hAnsi="Times New Roman"/>
          <w:b/>
          <w:color w:val="000000"/>
          <w:sz w:val="28"/>
          <w:szCs w:val="28"/>
          <w:lang w:val="uk-UA"/>
        </w:rPr>
        <w:t>Література</w:t>
      </w:r>
    </w:p>
    <w:p w:rsidR="00EC2412" w:rsidRPr="00D239F6" w:rsidRDefault="00EC2412" w:rsidP="005B1377">
      <w:pPr>
        <w:numPr>
          <w:ilvl w:val="0"/>
          <w:numId w:val="25"/>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eastAsia="Times New Roman" w:hAnsi="Times New Roman"/>
          <w:color w:val="000000"/>
          <w:sz w:val="28"/>
          <w:szCs w:val="28"/>
          <w:lang w:val="uk-UA"/>
        </w:rPr>
        <w:t xml:space="preserve">Дикий О. Ю. Актуальні проблеми профільного навчання за спортивним напрямом старшокласників. </w:t>
      </w:r>
      <w:r w:rsidRPr="00D239F6">
        <w:rPr>
          <w:rFonts w:ascii="Times New Roman" w:eastAsia="Times New Roman" w:hAnsi="Times New Roman"/>
          <w:i/>
          <w:color w:val="000000"/>
          <w:sz w:val="28"/>
          <w:szCs w:val="28"/>
          <w:lang w:val="uk-UA"/>
        </w:rPr>
        <w:t>Фізичне виховання, спорт і культура здоров’я у сучасному суспільстві</w:t>
      </w:r>
      <w:r w:rsidR="005B1377" w:rsidRPr="00D239F6">
        <w:rPr>
          <w:rFonts w:ascii="Times New Roman" w:eastAsia="Times New Roman" w:hAnsi="Times New Roman"/>
          <w:color w:val="000000"/>
          <w:sz w:val="28"/>
          <w:szCs w:val="28"/>
          <w:lang w:val="uk-UA"/>
        </w:rPr>
        <w:t>. 2016. № 3. С. 65–68.</w:t>
      </w:r>
    </w:p>
    <w:p w:rsidR="005B1377" w:rsidRPr="00D239F6" w:rsidRDefault="005B1377" w:rsidP="005B1377">
      <w:pPr>
        <w:numPr>
          <w:ilvl w:val="0"/>
          <w:numId w:val="25"/>
        </w:numPr>
        <w:pBdr>
          <w:top w:val="nil"/>
          <w:left w:val="nil"/>
          <w:bottom w:val="nil"/>
          <w:right w:val="nil"/>
          <w:between w:val="nil"/>
        </w:pBdr>
        <w:spacing w:after="0" w:line="240" w:lineRule="auto"/>
        <w:ind w:left="0" w:firstLine="709"/>
        <w:jc w:val="both"/>
        <w:rPr>
          <w:rStyle w:val="a4"/>
          <w:rFonts w:ascii="Times New Roman" w:eastAsia="Times New Roman" w:hAnsi="Times New Roman"/>
          <w:i w:val="0"/>
          <w:iCs w:val="0"/>
          <w:color w:val="000000" w:themeColor="text1"/>
          <w:sz w:val="28"/>
          <w:szCs w:val="28"/>
          <w:lang w:val="uk-UA"/>
        </w:rPr>
      </w:pPr>
      <w:r w:rsidRPr="00D239F6">
        <w:rPr>
          <w:rStyle w:val="a4"/>
          <w:rFonts w:ascii="Times New Roman" w:hAnsi="Times New Roman"/>
          <w:bCs/>
          <w:i w:val="0"/>
          <w:iCs w:val="0"/>
          <w:color w:val="000000" w:themeColor="text1"/>
          <w:sz w:val="28"/>
          <w:szCs w:val="28"/>
          <w:shd w:val="clear" w:color="auto" w:fill="FFFFFF"/>
          <w:lang w:val="uk-UA"/>
        </w:rPr>
        <w:t>Інноваційні підходи</w:t>
      </w:r>
      <w:r w:rsidRPr="00D239F6">
        <w:rPr>
          <w:rFonts w:ascii="Times New Roman" w:hAnsi="Times New Roman"/>
          <w:color w:val="000000" w:themeColor="text1"/>
          <w:sz w:val="28"/>
          <w:szCs w:val="28"/>
          <w:shd w:val="clear" w:color="auto" w:fill="FFFFFF"/>
          <w:lang w:val="uk-UA"/>
        </w:rPr>
        <w:t xml:space="preserve"> до </w:t>
      </w:r>
      <w:r w:rsidRPr="00D239F6">
        <w:rPr>
          <w:rStyle w:val="a4"/>
          <w:rFonts w:ascii="Times New Roman" w:hAnsi="Times New Roman"/>
          <w:bCs/>
          <w:i w:val="0"/>
          <w:iCs w:val="0"/>
          <w:color w:val="000000" w:themeColor="text1"/>
          <w:sz w:val="28"/>
          <w:szCs w:val="28"/>
          <w:shd w:val="clear" w:color="auto" w:fill="FFFFFF"/>
          <w:lang w:val="uk-UA"/>
        </w:rPr>
        <w:t>уроків</w:t>
      </w:r>
      <w:r w:rsidRPr="00D239F6">
        <w:rPr>
          <w:rFonts w:ascii="Times New Roman" w:hAnsi="Times New Roman"/>
          <w:color w:val="000000" w:themeColor="text1"/>
          <w:sz w:val="28"/>
          <w:szCs w:val="28"/>
          <w:shd w:val="clear" w:color="auto" w:fill="FFFFFF"/>
          <w:lang w:val="uk-UA"/>
        </w:rPr>
        <w:t xml:space="preserve"> фізичної культури як </w:t>
      </w:r>
      <w:r w:rsidRPr="00D239F6">
        <w:rPr>
          <w:rStyle w:val="a4"/>
          <w:rFonts w:ascii="Times New Roman" w:hAnsi="Times New Roman"/>
          <w:bCs/>
          <w:i w:val="0"/>
          <w:iCs w:val="0"/>
          <w:color w:val="000000" w:themeColor="text1"/>
          <w:sz w:val="28"/>
          <w:szCs w:val="28"/>
          <w:shd w:val="clear" w:color="auto" w:fill="FFFFFF"/>
          <w:lang w:val="uk-UA"/>
        </w:rPr>
        <w:t>засіб виховання фізично</w:t>
      </w:r>
      <w:r w:rsidRPr="00D239F6">
        <w:rPr>
          <w:rFonts w:ascii="Times New Roman" w:hAnsi="Times New Roman"/>
          <w:color w:val="000000" w:themeColor="text1"/>
          <w:sz w:val="28"/>
          <w:szCs w:val="28"/>
          <w:shd w:val="clear" w:color="auto" w:fill="FFFFFF"/>
          <w:lang w:val="uk-UA"/>
        </w:rPr>
        <w:t xml:space="preserve"> розвиненої, соціально адаптованої </w:t>
      </w:r>
      <w:r w:rsidRPr="00D239F6">
        <w:rPr>
          <w:rStyle w:val="a4"/>
          <w:rFonts w:ascii="Times New Roman" w:hAnsi="Times New Roman"/>
          <w:bCs/>
          <w:i w:val="0"/>
          <w:iCs w:val="0"/>
          <w:color w:val="000000" w:themeColor="text1"/>
          <w:sz w:val="28"/>
          <w:szCs w:val="28"/>
          <w:shd w:val="clear" w:color="auto" w:fill="FFFFFF"/>
          <w:lang w:val="uk-UA"/>
        </w:rPr>
        <w:t>особистості</w:t>
      </w:r>
    </w:p>
    <w:p w:rsidR="00EC2412" w:rsidRPr="00D239F6" w:rsidRDefault="005B1377" w:rsidP="005B13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uk-UA"/>
        </w:rPr>
      </w:pPr>
      <w:r w:rsidRPr="00D239F6">
        <w:rPr>
          <w:rFonts w:ascii="Times New Roman" w:hAnsi="Times New Roman"/>
          <w:sz w:val="28"/>
          <w:szCs w:val="28"/>
          <w:lang w:val="uk-UA"/>
        </w:rPr>
        <w:t xml:space="preserve">URL: </w:t>
      </w:r>
      <w:hyperlink r:id="rId35">
        <w:r w:rsidR="00EC2412" w:rsidRPr="00D239F6">
          <w:rPr>
            <w:rFonts w:ascii="Times New Roman" w:eastAsia="Times New Roman" w:hAnsi="Times New Roman"/>
            <w:color w:val="0000FF"/>
            <w:sz w:val="28"/>
            <w:szCs w:val="28"/>
            <w:u w:val="single"/>
            <w:lang w:val="uk-UA"/>
          </w:rPr>
          <w:t>https://naurok.com.ua/innovaciyni-pidhodi-do-urokiv-fizichno-kulturi-yak-zasib-vihovannya-fizichno-rozvineno-socialno-adaptovano-osobistosti-217149.html</w:t>
        </w:r>
      </w:hyperlink>
    </w:p>
    <w:p w:rsidR="005B1377" w:rsidRPr="00D239F6" w:rsidRDefault="005B1377" w:rsidP="005B1377">
      <w:pPr>
        <w:numPr>
          <w:ilvl w:val="0"/>
          <w:numId w:val="25"/>
        </w:numPr>
        <w:pBdr>
          <w:top w:val="nil"/>
          <w:left w:val="nil"/>
          <w:bottom w:val="nil"/>
          <w:right w:val="nil"/>
          <w:between w:val="nil"/>
        </w:pBdr>
        <w:spacing w:after="0" w:line="240" w:lineRule="auto"/>
        <w:ind w:left="0" w:firstLine="709"/>
        <w:jc w:val="both"/>
        <w:rPr>
          <w:rStyle w:val="a4"/>
          <w:rFonts w:ascii="Times New Roman" w:eastAsia="Times New Roman" w:hAnsi="Times New Roman"/>
          <w:i w:val="0"/>
          <w:iCs w:val="0"/>
          <w:color w:val="000000" w:themeColor="text1"/>
          <w:sz w:val="28"/>
          <w:szCs w:val="28"/>
          <w:lang w:val="uk-UA"/>
        </w:rPr>
      </w:pPr>
      <w:r w:rsidRPr="00D239F6">
        <w:rPr>
          <w:rStyle w:val="a4"/>
          <w:rFonts w:ascii="Times New Roman" w:hAnsi="Times New Roman"/>
          <w:bCs/>
          <w:i w:val="0"/>
          <w:iCs w:val="0"/>
          <w:color w:val="000000" w:themeColor="text1"/>
          <w:sz w:val="28"/>
          <w:szCs w:val="28"/>
          <w:shd w:val="clear" w:color="auto" w:fill="FFFFFF"/>
          <w:lang w:val="uk-UA"/>
        </w:rPr>
        <w:t>Інноваційні технології</w:t>
      </w:r>
      <w:r w:rsidRPr="00D239F6">
        <w:rPr>
          <w:rFonts w:ascii="Times New Roman" w:hAnsi="Times New Roman"/>
          <w:color w:val="000000" w:themeColor="text1"/>
          <w:sz w:val="28"/>
          <w:szCs w:val="28"/>
          <w:shd w:val="clear" w:color="auto" w:fill="FFFFFF"/>
          <w:lang w:val="uk-UA"/>
        </w:rPr>
        <w:t xml:space="preserve"> на </w:t>
      </w:r>
      <w:r w:rsidRPr="00D239F6">
        <w:rPr>
          <w:rStyle w:val="a4"/>
          <w:rFonts w:ascii="Times New Roman" w:hAnsi="Times New Roman"/>
          <w:bCs/>
          <w:i w:val="0"/>
          <w:iCs w:val="0"/>
          <w:color w:val="000000" w:themeColor="text1"/>
          <w:sz w:val="28"/>
          <w:szCs w:val="28"/>
          <w:shd w:val="clear" w:color="auto" w:fill="FFFFFF"/>
          <w:lang w:val="uk-UA"/>
        </w:rPr>
        <w:t>уроках</w:t>
      </w:r>
      <w:r w:rsidRPr="00D239F6">
        <w:rPr>
          <w:rFonts w:ascii="Times New Roman" w:hAnsi="Times New Roman"/>
          <w:color w:val="000000" w:themeColor="text1"/>
          <w:sz w:val="28"/>
          <w:szCs w:val="28"/>
          <w:shd w:val="clear" w:color="auto" w:fill="FFFFFF"/>
          <w:lang w:val="uk-UA"/>
        </w:rPr>
        <w:t xml:space="preserve"> фізичної </w:t>
      </w:r>
      <w:r w:rsidRPr="00D239F6">
        <w:rPr>
          <w:rStyle w:val="a4"/>
          <w:rFonts w:ascii="Times New Roman" w:hAnsi="Times New Roman"/>
          <w:bCs/>
          <w:i w:val="0"/>
          <w:iCs w:val="0"/>
          <w:color w:val="000000" w:themeColor="text1"/>
          <w:sz w:val="28"/>
          <w:szCs w:val="28"/>
          <w:shd w:val="clear" w:color="auto" w:fill="FFFFFF"/>
          <w:lang w:val="uk-UA"/>
        </w:rPr>
        <w:t>культури</w:t>
      </w:r>
    </w:p>
    <w:p w:rsidR="00EC2412" w:rsidRPr="00D239F6" w:rsidRDefault="005B1377" w:rsidP="005B13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uk-UA"/>
        </w:rPr>
      </w:pPr>
      <w:r w:rsidRPr="00D239F6">
        <w:rPr>
          <w:rFonts w:ascii="Times New Roman" w:hAnsi="Times New Roman"/>
          <w:sz w:val="28"/>
          <w:szCs w:val="28"/>
          <w:lang w:val="uk-UA"/>
        </w:rPr>
        <w:lastRenderedPageBreak/>
        <w:t xml:space="preserve">URL: </w:t>
      </w:r>
      <w:hyperlink r:id="rId36">
        <w:r w:rsidR="00EC2412" w:rsidRPr="00D239F6">
          <w:rPr>
            <w:rFonts w:ascii="Times New Roman" w:eastAsia="Times New Roman" w:hAnsi="Times New Roman"/>
            <w:color w:val="0000FF"/>
            <w:sz w:val="28"/>
            <w:szCs w:val="28"/>
            <w:u w:val="single"/>
            <w:lang w:val="uk-UA"/>
          </w:rPr>
          <w:t>https://vseosvita.ua/library/innovacijni-tehnologii-na-urokah-fizicnoi-kulturi-56998.html</w:t>
        </w:r>
      </w:hyperlink>
    </w:p>
    <w:p w:rsidR="005B1377" w:rsidRPr="00D239F6" w:rsidRDefault="005B1377" w:rsidP="005B1377">
      <w:pPr>
        <w:numPr>
          <w:ilvl w:val="0"/>
          <w:numId w:val="25"/>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D239F6">
        <w:rPr>
          <w:rFonts w:ascii="Times New Roman" w:hAnsi="Times New Roman"/>
          <w:bCs/>
          <w:color w:val="000000"/>
          <w:sz w:val="28"/>
          <w:szCs w:val="28"/>
          <w:shd w:val="clear" w:color="auto" w:fill="FFFFFF"/>
          <w:lang w:val="uk-UA"/>
        </w:rPr>
        <w:t xml:space="preserve">Інноваційні технології на уроках фізичної культури. </w:t>
      </w:r>
    </w:p>
    <w:p w:rsidR="00EC2412" w:rsidRPr="00D239F6" w:rsidRDefault="005B1377" w:rsidP="005B13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uk-UA"/>
        </w:rPr>
      </w:pPr>
      <w:r w:rsidRPr="00D239F6">
        <w:rPr>
          <w:rFonts w:ascii="Times New Roman" w:hAnsi="Times New Roman"/>
          <w:sz w:val="28"/>
          <w:szCs w:val="28"/>
          <w:lang w:val="uk-UA"/>
        </w:rPr>
        <w:t xml:space="preserve">URL: </w:t>
      </w:r>
      <w:hyperlink r:id="rId37">
        <w:r w:rsidR="00EC2412" w:rsidRPr="00D239F6">
          <w:rPr>
            <w:rFonts w:ascii="Times New Roman" w:eastAsia="Times New Roman" w:hAnsi="Times New Roman"/>
            <w:color w:val="0000FF"/>
            <w:sz w:val="28"/>
            <w:szCs w:val="28"/>
            <w:u w:val="single"/>
            <w:lang w:val="uk-UA"/>
          </w:rPr>
          <w:t>https://naurok.com.ua/vprovadzhennya-suchasnih-innovaciynih-tehnologiy-na-urokah-fizichno-</w:t>
        </w:r>
      </w:hyperlink>
    </w:p>
    <w:p w:rsidR="00EC2412" w:rsidRPr="00D239F6" w:rsidRDefault="00EC2412" w:rsidP="00EC2412">
      <w:pPr>
        <w:spacing w:line="23" w:lineRule="atLeast"/>
        <w:ind w:firstLine="709"/>
        <w:jc w:val="both"/>
        <w:rPr>
          <w:rFonts w:ascii="Times New Roman" w:hAnsi="Times New Roman"/>
          <w:color w:val="595959"/>
          <w:sz w:val="28"/>
          <w:szCs w:val="28"/>
          <w:lang w:val="uk-UA"/>
        </w:rPr>
      </w:pPr>
    </w:p>
    <w:p w:rsidR="00EC2412" w:rsidRPr="00D239F6" w:rsidRDefault="00EC2412" w:rsidP="00F956BF">
      <w:pPr>
        <w:spacing w:after="0" w:line="240" w:lineRule="auto"/>
        <w:contextualSpacing/>
        <w:jc w:val="both"/>
        <w:rPr>
          <w:rFonts w:ascii="Times New Roman" w:hAnsi="Times New Roman"/>
          <w:bCs/>
          <w:color w:val="000000" w:themeColor="text1"/>
          <w:sz w:val="28"/>
          <w:szCs w:val="28"/>
          <w:lang w:val="uk-UA" w:bidi="uk-UA"/>
        </w:rPr>
      </w:pPr>
    </w:p>
    <w:p w:rsidR="0048231A" w:rsidRPr="00D239F6" w:rsidRDefault="0048231A" w:rsidP="0048231A">
      <w:pPr>
        <w:spacing w:after="0" w:line="240" w:lineRule="auto"/>
        <w:jc w:val="center"/>
        <w:rPr>
          <w:rFonts w:ascii="Times New Roman" w:hAnsi="Times New Roman"/>
          <w:color w:val="333333"/>
          <w:sz w:val="28"/>
          <w:szCs w:val="28"/>
          <w:shd w:val="clear" w:color="auto" w:fill="FFFFFF"/>
          <w:lang w:val="uk-UA"/>
        </w:rPr>
      </w:pPr>
      <w:r w:rsidRPr="00D239F6">
        <w:rPr>
          <w:rFonts w:ascii="Times New Roman" w:hAnsi="Times New Roman"/>
          <w:b/>
          <w:sz w:val="28"/>
          <w:szCs w:val="28"/>
          <w:lang w:val="uk-UA"/>
        </w:rPr>
        <w:t xml:space="preserve">ВПРОВАДЖЕННЯ ЗДОРОВ’ЯЗБЕРІГАЛЬНИХ ТЕХНОЛОГІЙ У ШКОЛІ </w:t>
      </w:r>
    </w:p>
    <w:p w:rsidR="0048231A" w:rsidRPr="00D239F6" w:rsidRDefault="0048231A" w:rsidP="0048231A">
      <w:pPr>
        <w:spacing w:after="0" w:line="240" w:lineRule="auto"/>
        <w:ind w:firstLine="709"/>
        <w:jc w:val="center"/>
        <w:rPr>
          <w:rFonts w:ascii="Times New Roman" w:hAnsi="Times New Roman"/>
          <w:b/>
          <w:sz w:val="28"/>
          <w:szCs w:val="28"/>
          <w:lang w:val="uk-UA"/>
        </w:rPr>
      </w:pPr>
    </w:p>
    <w:p w:rsidR="0048231A" w:rsidRPr="00D239F6" w:rsidRDefault="0048231A" w:rsidP="0048231A">
      <w:pPr>
        <w:spacing w:after="0" w:line="240" w:lineRule="auto"/>
        <w:jc w:val="right"/>
        <w:rPr>
          <w:rFonts w:ascii="Times New Roman" w:hAnsi="Times New Roman"/>
          <w:i/>
          <w:sz w:val="28"/>
          <w:szCs w:val="28"/>
          <w:lang w:val="uk-UA"/>
        </w:rPr>
      </w:pPr>
      <w:r w:rsidRPr="00D239F6">
        <w:rPr>
          <w:rFonts w:ascii="Times New Roman" w:hAnsi="Times New Roman"/>
          <w:i/>
          <w:sz w:val="28"/>
          <w:szCs w:val="28"/>
          <w:lang w:val="uk-UA"/>
        </w:rPr>
        <w:t>Коростій В.</w:t>
      </w:r>
    </w:p>
    <w:p w:rsidR="0048231A" w:rsidRPr="00D239F6" w:rsidRDefault="0048231A" w:rsidP="0048231A">
      <w:pPr>
        <w:spacing w:after="0" w:line="240" w:lineRule="auto"/>
        <w:jc w:val="right"/>
        <w:rPr>
          <w:rFonts w:ascii="Times New Roman" w:hAnsi="Times New Roman"/>
          <w:i/>
          <w:sz w:val="28"/>
          <w:szCs w:val="28"/>
          <w:lang w:val="uk-UA"/>
        </w:rPr>
      </w:pPr>
      <w:r w:rsidRPr="00D239F6">
        <w:rPr>
          <w:rFonts w:ascii="Times New Roman" w:hAnsi="Times New Roman"/>
          <w:i/>
          <w:sz w:val="28"/>
          <w:szCs w:val="28"/>
          <w:lang w:val="uk-UA"/>
        </w:rPr>
        <w:t>Науковий керівник: викладач Ващенко М.</w:t>
      </w:r>
    </w:p>
    <w:p w:rsidR="0048231A" w:rsidRPr="00D239F6" w:rsidRDefault="0048231A" w:rsidP="0048231A">
      <w:pPr>
        <w:spacing w:after="0" w:line="240" w:lineRule="auto"/>
        <w:jc w:val="right"/>
        <w:rPr>
          <w:rFonts w:ascii="Times New Roman" w:hAnsi="Times New Roman"/>
          <w:i/>
          <w:sz w:val="28"/>
          <w:szCs w:val="28"/>
          <w:lang w:val="uk-UA"/>
        </w:rPr>
      </w:pPr>
      <w:r w:rsidRPr="00D239F6">
        <w:rPr>
          <w:rFonts w:ascii="Times New Roman" w:hAnsi="Times New Roman"/>
          <w:i/>
          <w:sz w:val="28"/>
          <w:szCs w:val="28"/>
          <w:lang w:val="uk-UA"/>
        </w:rPr>
        <w:t>Криворізькийдержавнийпедагогічнийуніверситет</w:t>
      </w:r>
    </w:p>
    <w:p w:rsidR="0048231A" w:rsidRPr="00D239F6" w:rsidRDefault="0048231A" w:rsidP="0048231A">
      <w:pPr>
        <w:spacing w:after="0" w:line="240" w:lineRule="auto"/>
        <w:jc w:val="right"/>
        <w:rPr>
          <w:rFonts w:ascii="Times New Roman" w:hAnsi="Times New Roman"/>
          <w:sz w:val="28"/>
          <w:szCs w:val="28"/>
          <w:lang w:val="uk-UA"/>
        </w:rPr>
      </w:pPr>
    </w:p>
    <w:p w:rsidR="0048231A" w:rsidRPr="00D239F6" w:rsidRDefault="0048231A" w:rsidP="0048231A">
      <w:pPr>
        <w:spacing w:after="0" w:line="240" w:lineRule="auto"/>
        <w:ind w:firstLine="709"/>
        <w:jc w:val="both"/>
        <w:rPr>
          <w:rFonts w:ascii="Times New Roman" w:hAnsi="Times New Roman"/>
          <w:sz w:val="28"/>
          <w:szCs w:val="28"/>
          <w:lang w:val="uk-UA"/>
        </w:rPr>
      </w:pPr>
      <w:r w:rsidRPr="00D239F6">
        <w:rPr>
          <w:rFonts w:ascii="Times New Roman" w:hAnsi="Times New Roman"/>
          <w:b/>
          <w:sz w:val="28"/>
          <w:szCs w:val="28"/>
          <w:lang w:val="uk-UA"/>
        </w:rPr>
        <w:t>Анотація</w:t>
      </w:r>
      <w:r w:rsidR="00012442" w:rsidRPr="00D239F6">
        <w:rPr>
          <w:rFonts w:ascii="Times New Roman" w:hAnsi="Times New Roman"/>
          <w:b/>
          <w:sz w:val="28"/>
          <w:szCs w:val="28"/>
          <w:lang w:val="uk-UA"/>
        </w:rPr>
        <w:t>:</w:t>
      </w:r>
      <w:r w:rsidR="00012442" w:rsidRPr="00D239F6">
        <w:rPr>
          <w:rFonts w:ascii="Times New Roman" w:hAnsi="Times New Roman"/>
          <w:sz w:val="28"/>
          <w:szCs w:val="28"/>
          <w:lang w:val="uk-UA"/>
        </w:rPr>
        <w:t xml:space="preserve"> а</w:t>
      </w:r>
      <w:r w:rsidRPr="00D239F6">
        <w:rPr>
          <w:rFonts w:ascii="Times New Roman" w:hAnsi="Times New Roman"/>
          <w:sz w:val="28"/>
          <w:szCs w:val="28"/>
          <w:lang w:val="uk-UA"/>
        </w:rPr>
        <w:t>ктуальність тематики, що висвітлюється в тексті статті, пов’язана з розробкою та практичною апробацією інноваційних моделей</w:t>
      </w:r>
      <w:r w:rsidR="00FD2E45" w:rsidRPr="00D239F6">
        <w:rPr>
          <w:rFonts w:ascii="Times New Roman" w:hAnsi="Times New Roman"/>
          <w:sz w:val="28"/>
          <w:szCs w:val="28"/>
          <w:lang w:val="uk-UA"/>
        </w:rPr>
        <w:t xml:space="preserve"> </w:t>
      </w:r>
      <w:r w:rsidRPr="00D239F6">
        <w:rPr>
          <w:rFonts w:ascii="Times New Roman" w:hAnsi="Times New Roman"/>
          <w:sz w:val="28"/>
          <w:szCs w:val="28"/>
          <w:lang w:val="uk-UA"/>
        </w:rPr>
        <w:t>збереження здоров’я учнівської молоді в навчальних закладах.</w:t>
      </w:r>
    </w:p>
    <w:p w:rsidR="0048231A" w:rsidRPr="00D239F6" w:rsidRDefault="0048231A" w:rsidP="0048231A">
      <w:pPr>
        <w:spacing w:after="0" w:line="240" w:lineRule="auto"/>
        <w:ind w:firstLine="709"/>
        <w:jc w:val="both"/>
        <w:rPr>
          <w:rFonts w:ascii="Times New Roman" w:hAnsi="Times New Roman"/>
          <w:sz w:val="28"/>
          <w:szCs w:val="28"/>
          <w:lang w:val="uk-UA"/>
        </w:rPr>
      </w:pPr>
      <w:r w:rsidRPr="00D239F6">
        <w:rPr>
          <w:rFonts w:ascii="Times New Roman" w:hAnsi="Times New Roman"/>
          <w:b/>
          <w:sz w:val="28"/>
          <w:szCs w:val="28"/>
          <w:lang w:val="uk-UA"/>
        </w:rPr>
        <w:t>Ключовіслова</w:t>
      </w:r>
      <w:r w:rsidRPr="00D239F6">
        <w:rPr>
          <w:rFonts w:ascii="Times New Roman" w:hAnsi="Times New Roman"/>
          <w:sz w:val="28"/>
          <w:szCs w:val="28"/>
          <w:lang w:val="uk-UA"/>
        </w:rPr>
        <w:t>: здоров’я учнів, здоров’язберігальні освітні технології, знання, уміння, навички, ігрова діяльність, навчальний процес.</w:t>
      </w:r>
    </w:p>
    <w:p w:rsidR="0048231A" w:rsidRPr="00D239F6" w:rsidRDefault="0048231A" w:rsidP="0048231A">
      <w:pPr>
        <w:spacing w:after="0" w:line="240" w:lineRule="auto"/>
        <w:ind w:firstLine="709"/>
        <w:rPr>
          <w:rFonts w:ascii="Times New Roman" w:hAnsi="Times New Roman"/>
          <w:sz w:val="28"/>
          <w:szCs w:val="28"/>
          <w:lang w:val="uk-UA"/>
        </w:rPr>
      </w:pPr>
    </w:p>
    <w:p w:rsidR="0048231A" w:rsidRPr="00D239F6" w:rsidRDefault="0048231A" w:rsidP="0048231A">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Головним скарбом, який дарує людині природа від народження і на довгі роки життя, є здоров’я. Це незрівнянне багатство, яке необхідно надійно берегти, повсякчас примножувати. А той, хто його розтринькує з дитинства, залишається без майбутнього. Нам здавна відомою є істина, що значно легше здоров’я втратити, ніж його відновити. Тому увага до питання здоров’я школярів нагальне і суттєво зростає. Турботу викликає значне зменшення кількості абсолютно здорових дітей (не більше 10-12%); різке погіршення стану фізичного та розумового розвитку підростаючого покоління; зростання числа учнів, що мають декілька діагнозів; зниження рівня народжуваності й тривалості життя, зростання дитячої смертності; пасивність, апатія та навіть агресивне ставлення до навчання.</w:t>
      </w:r>
    </w:p>
    <w:p w:rsidR="0048231A" w:rsidRPr="00D239F6" w:rsidRDefault="0048231A" w:rsidP="0048231A">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На стан здоров’я учнів, останнім часом впливають такі фактори, як: інтенсифікація навчального процесу, недосконалість навчальних програм і технологій, перевантаження навчальних програм, відсутність індивідуального підходу до учнів, недостатня рухова діяльність школярів: вільний час діти дедалі більше проводять за комп’ютерними іграми, переглядом фільмів. Це зрозуміло призводить до гіподинамії, порушення постави і зору.</w:t>
      </w:r>
    </w:p>
    <w:p w:rsidR="0048231A" w:rsidRPr="00D239F6" w:rsidRDefault="0048231A" w:rsidP="0048231A">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 xml:space="preserve">Саме тому виникає необхідність у розробленні технологій, що полегшують формування нових знань, зберігаючи при цьому здоров’я учнів. У класифікації освітніх технологій останнім часом існує нова група – здоров’язберігальні освітні технології (ЗОТ), які об’єднують у собі всі напрями діяльності загальноосвітнього закладу з формування, збереження та зміцнення здоров’я учнів. </w:t>
      </w:r>
    </w:p>
    <w:p w:rsidR="0048231A" w:rsidRPr="00D239F6" w:rsidRDefault="0048231A" w:rsidP="0048231A">
      <w:pPr>
        <w:spacing w:after="0" w:line="240" w:lineRule="auto"/>
        <w:ind w:firstLine="851"/>
        <w:jc w:val="both"/>
        <w:rPr>
          <w:rFonts w:ascii="Times New Roman" w:hAnsi="Times New Roman"/>
          <w:color w:val="333333"/>
          <w:sz w:val="28"/>
          <w:szCs w:val="28"/>
          <w:shd w:val="clear" w:color="auto" w:fill="FFFFFF"/>
          <w:lang w:val="uk-UA"/>
        </w:rPr>
      </w:pPr>
      <w:r w:rsidRPr="00D239F6">
        <w:rPr>
          <w:rFonts w:ascii="Times New Roman" w:hAnsi="Times New Roman"/>
          <w:sz w:val="28"/>
          <w:szCs w:val="28"/>
          <w:lang w:val="uk-UA"/>
        </w:rPr>
        <w:lastRenderedPageBreak/>
        <w:t>Мета здоров’язберігальніх освітніх технологій – забезпечити дитині можливість збереження здоров’я під час навчання у школі, сформувати в неї необхідні знання, уміння та навички щодо здорового способу життя, навчити використовувати отримані знання у повсякденному житті. Деякі науковці розглядають це поняття, виходячи з розуміння технології , як певного прийому, методу, методики, інші розуміють його як значення змістової техніки, за допомогою якої реалізується освітнє чи інше педагогічне завдання. Деякі вчені пропонують виокремлювати поняття «здоров’яформувальні виховні технології», розуміючи під ним ті психолого-педагогічні технології, програми, методи, які спрямовані на виховання в учнів культури здоров’я, особистісних якостей, що сприяють його збереженню, формуванню уявлень про здоров’я як цінність, а також мотивацію на здоровий спосіб життя. Інші науковці під здоров’язберігальними технологіями пропонують розуміти:</w:t>
      </w:r>
    </w:p>
    <w:p w:rsidR="0048231A" w:rsidRPr="00D239F6" w:rsidRDefault="0048231A" w:rsidP="0048231A">
      <w:pPr>
        <w:pStyle w:val="ab"/>
        <w:numPr>
          <w:ilvl w:val="0"/>
          <w:numId w:val="19"/>
        </w:numPr>
        <w:spacing w:after="0" w:line="240" w:lineRule="auto"/>
        <w:ind w:left="1134" w:hanging="283"/>
        <w:jc w:val="both"/>
        <w:rPr>
          <w:rFonts w:ascii="Times New Roman" w:hAnsi="Times New Roman"/>
          <w:color w:val="333333"/>
          <w:sz w:val="28"/>
          <w:szCs w:val="28"/>
          <w:shd w:val="clear" w:color="auto" w:fill="FFFFFF"/>
          <w:lang w:val="uk-UA"/>
        </w:rPr>
      </w:pPr>
      <w:r w:rsidRPr="00D239F6">
        <w:rPr>
          <w:rFonts w:ascii="Times New Roman" w:hAnsi="Times New Roman"/>
          <w:sz w:val="28"/>
          <w:szCs w:val="28"/>
          <w:lang w:val="uk-UA"/>
        </w:rPr>
        <w:t>оптимальну організацію навчального процесу (відповідно до вікових, статевих, індивідуальних особливостей та гігієнічних вимог);</w:t>
      </w:r>
    </w:p>
    <w:p w:rsidR="0048231A" w:rsidRPr="00D239F6" w:rsidRDefault="0048231A" w:rsidP="0048231A">
      <w:pPr>
        <w:pStyle w:val="ab"/>
        <w:numPr>
          <w:ilvl w:val="0"/>
          <w:numId w:val="19"/>
        </w:numPr>
        <w:spacing w:after="0" w:line="240" w:lineRule="auto"/>
        <w:ind w:left="1134" w:hanging="283"/>
        <w:jc w:val="both"/>
        <w:rPr>
          <w:rFonts w:ascii="Times New Roman" w:hAnsi="Times New Roman"/>
          <w:color w:val="333333"/>
          <w:sz w:val="28"/>
          <w:szCs w:val="28"/>
          <w:shd w:val="clear" w:color="auto" w:fill="FFFFFF"/>
          <w:lang w:val="uk-UA"/>
        </w:rPr>
      </w:pPr>
      <w:r w:rsidRPr="00D239F6">
        <w:rPr>
          <w:rFonts w:ascii="Times New Roman" w:hAnsi="Times New Roman"/>
          <w:sz w:val="28"/>
          <w:szCs w:val="28"/>
          <w:lang w:val="uk-UA"/>
        </w:rPr>
        <w:t>необхідний достатній та раціонально організований руховий режим;</w:t>
      </w:r>
    </w:p>
    <w:p w:rsidR="0048231A" w:rsidRPr="00D239F6" w:rsidRDefault="0048231A" w:rsidP="0048231A">
      <w:pPr>
        <w:pStyle w:val="ab"/>
        <w:numPr>
          <w:ilvl w:val="0"/>
          <w:numId w:val="19"/>
        </w:numPr>
        <w:spacing w:after="0" w:line="240" w:lineRule="auto"/>
        <w:ind w:left="1134" w:hanging="283"/>
        <w:jc w:val="both"/>
        <w:rPr>
          <w:rFonts w:ascii="Times New Roman" w:hAnsi="Times New Roman"/>
          <w:color w:val="333333"/>
          <w:sz w:val="28"/>
          <w:szCs w:val="28"/>
          <w:shd w:val="clear" w:color="auto" w:fill="FFFFFF"/>
          <w:lang w:val="uk-UA"/>
        </w:rPr>
      </w:pPr>
      <w:r w:rsidRPr="00D239F6">
        <w:rPr>
          <w:rFonts w:ascii="Times New Roman" w:hAnsi="Times New Roman"/>
          <w:sz w:val="28"/>
          <w:szCs w:val="28"/>
          <w:lang w:val="uk-UA"/>
        </w:rPr>
        <w:t>сприятливі умови навчання дитини в школі.</w:t>
      </w:r>
    </w:p>
    <w:p w:rsidR="0048231A" w:rsidRPr="00D239F6" w:rsidRDefault="0048231A" w:rsidP="0048231A">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Процес формування свідомого ставлення до власного здоров’я. як показує практика потребує обов’язкового поєднання інформаційного й мотиваційного компонентів із практичною діяльністю учнів, що сприятиме оволодінню дітьми необхідними здоров’язберігальними вміннями і навичками.</w:t>
      </w:r>
    </w:p>
    <w:p w:rsidR="0048231A" w:rsidRPr="00D239F6" w:rsidRDefault="0048231A" w:rsidP="0048231A">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Ми спираючись на досвід педагогічної діяльності пропонуємо виділити наступні типи ЗОТ:</w:t>
      </w:r>
    </w:p>
    <w:p w:rsidR="0048231A" w:rsidRPr="00D239F6" w:rsidRDefault="0048231A" w:rsidP="0048231A">
      <w:pPr>
        <w:pStyle w:val="ab"/>
        <w:numPr>
          <w:ilvl w:val="0"/>
          <w:numId w:val="20"/>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виховання культури здоров’я (ознайомлення з санітарно-гігієнічними вимогами, факультативні та позакласні заняття з розвитку особистості учня);</w:t>
      </w:r>
    </w:p>
    <w:p w:rsidR="0048231A" w:rsidRPr="00D239F6" w:rsidRDefault="0048231A" w:rsidP="0048231A">
      <w:pPr>
        <w:pStyle w:val="ab"/>
        <w:numPr>
          <w:ilvl w:val="0"/>
          <w:numId w:val="20"/>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здоров’язберігальні (забезпечення рухової активності, організація здорового харчування, профілактичні щеплення);</w:t>
      </w:r>
    </w:p>
    <w:p w:rsidR="0048231A" w:rsidRPr="00D239F6" w:rsidRDefault="0048231A" w:rsidP="0048231A">
      <w:pPr>
        <w:pStyle w:val="ab"/>
        <w:numPr>
          <w:ilvl w:val="0"/>
          <w:numId w:val="20"/>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технології навчання збереження здоров’я (уведення відповідних тем до шкільних предметів загальноосвітнього циклу);</w:t>
      </w:r>
    </w:p>
    <w:p w:rsidR="0048231A" w:rsidRPr="00D239F6" w:rsidRDefault="0048231A" w:rsidP="0048231A">
      <w:pPr>
        <w:pStyle w:val="ab"/>
        <w:numPr>
          <w:ilvl w:val="0"/>
          <w:numId w:val="20"/>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здоров’ятворчі (фізична підготовка, загартовування, гімнастика, масаж, оздоровчі сили природи, сонячні та повітряні ванни, водні процедури тощо).</w:t>
      </w:r>
    </w:p>
    <w:p w:rsidR="0048231A" w:rsidRPr="00D239F6" w:rsidRDefault="0048231A" w:rsidP="0048231A">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Сучасні діти дедалі менше перебувають на свіжому повітрі. Вони віддають перевагу телебаченню, комп’ютерним розвагам або слуханню музики. Тому причина підвищення стресів та депресій – саме в цьому. Дитині необхідно бувати на свіжому повітрі не менш 2-3 годин на добу. Це зміцнює організм, нормалізує нервову систему, зміцнює пам’ять та уяву. Тому досить корисним для зміцнення здоров’я буде проведення деяких уроків на свіжому повітрі.</w:t>
      </w:r>
    </w:p>
    <w:p w:rsidR="0048231A" w:rsidRPr="00D239F6" w:rsidRDefault="0048231A" w:rsidP="0048231A">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 xml:space="preserve">Гру як правило пов’язують з дитинством. Переступаючи шкільний поріг, дитина починає процес навчання. Але ігрова діяльність продовжується, хоча змінюється її характер. Тепер гра допомагає виконати завдання різної </w:t>
      </w:r>
      <w:r w:rsidRPr="00D239F6">
        <w:rPr>
          <w:rFonts w:ascii="Times New Roman" w:hAnsi="Times New Roman"/>
          <w:sz w:val="28"/>
          <w:szCs w:val="28"/>
          <w:lang w:val="uk-UA"/>
        </w:rPr>
        <w:lastRenderedPageBreak/>
        <w:t>складності, формувати нові необхідні вміння та навички. Гра є ефективним засобом активізації навчання учнів, у грі легше долаються труднощі, перешкоди, психологічні бар’єри. Чим цікавіші ігрові дії, які вчитель використовує на уроках, тим непомітніше, але ефективніше учні закріплюють, узагальнюють, систематизують отримані знання. Існує багато ігор які можна користуватися і під час уроків, факультативів, свят. Такі ігри будуть корисними для дітей, тому що знижують напруження та формують певні моральні принципи, вчать порозумінню,. За допомогою ігрової діяльності дитина привчається самостійно приймати рішення та сміливо висловлювати свою думку. Фізичні вправи краще проводити під музичний супровід. Цей прийом допомагає зняти втомленість, відновити рівновагу учнів. Оздоровчі хвилинки під час уроків повинні комбінувати в собі фізичні вправи для постави, вправи для очей, рук, шиї, ніг. Такі вправи можна досить успішно поєднувати з елементами ігор,надавати можливість проводити самим учням або під керівництвом предметного вчителя.</w:t>
      </w:r>
    </w:p>
    <w:p w:rsidR="0048231A" w:rsidRPr="00D239F6" w:rsidRDefault="0048231A" w:rsidP="0048231A">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Підбиваючи підсумки</w:t>
      </w:r>
      <w:r w:rsidR="00012442" w:rsidRPr="00D239F6">
        <w:rPr>
          <w:rFonts w:ascii="Times New Roman" w:hAnsi="Times New Roman"/>
          <w:sz w:val="28"/>
          <w:szCs w:val="28"/>
          <w:lang w:val="uk-UA"/>
        </w:rPr>
        <w:t>,</w:t>
      </w:r>
      <w:r w:rsidRPr="00D239F6">
        <w:rPr>
          <w:rFonts w:ascii="Times New Roman" w:hAnsi="Times New Roman"/>
          <w:sz w:val="28"/>
          <w:szCs w:val="28"/>
          <w:lang w:val="uk-UA"/>
        </w:rPr>
        <w:t xml:space="preserve"> хочемо відмітити</w:t>
      </w:r>
      <w:r w:rsidR="00012442" w:rsidRPr="00D239F6">
        <w:rPr>
          <w:rFonts w:ascii="Times New Roman" w:hAnsi="Times New Roman"/>
          <w:sz w:val="28"/>
          <w:szCs w:val="28"/>
          <w:lang w:val="uk-UA"/>
        </w:rPr>
        <w:t>,</w:t>
      </w:r>
      <w:r w:rsidRPr="00D239F6">
        <w:rPr>
          <w:rFonts w:ascii="Times New Roman" w:hAnsi="Times New Roman"/>
          <w:sz w:val="28"/>
          <w:szCs w:val="28"/>
          <w:lang w:val="uk-UA"/>
        </w:rPr>
        <w:t xml:space="preserve"> що впровадження здоров’язберігальних технологій потребує:</w:t>
      </w:r>
    </w:p>
    <w:p w:rsidR="0048231A" w:rsidRPr="00D239F6" w:rsidRDefault="0048231A" w:rsidP="0048231A">
      <w:pPr>
        <w:pStyle w:val="ab"/>
        <w:numPr>
          <w:ilvl w:val="0"/>
          <w:numId w:val="21"/>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 xml:space="preserve">враховувати інтелектуальні та фізіологічні особливості школярів, індивідуальні особливості кожної дитини; </w:t>
      </w:r>
    </w:p>
    <w:p w:rsidR="0048231A" w:rsidRPr="00D239F6" w:rsidRDefault="0048231A" w:rsidP="0048231A">
      <w:pPr>
        <w:pStyle w:val="ab"/>
        <w:numPr>
          <w:ilvl w:val="0"/>
          <w:numId w:val="21"/>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проводити ігри та ігрові ситуації, нестандартні уроки, інтегровані уроки;</w:t>
      </w:r>
    </w:p>
    <w:p w:rsidR="0048231A" w:rsidRPr="00D239F6" w:rsidRDefault="0048231A" w:rsidP="0048231A">
      <w:pPr>
        <w:pStyle w:val="ab"/>
        <w:numPr>
          <w:ilvl w:val="0"/>
          <w:numId w:val="21"/>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змінювати види діяльності, чергувати інтелектуальний, емоційний, руховий види діяльності, групову й парну форми роботи, які сприяють підвищенню рухової активності, вчать поважати думки інших, висловлювати власні думки;</w:t>
      </w:r>
    </w:p>
    <w:p w:rsidR="0048231A" w:rsidRPr="00D239F6" w:rsidRDefault="0048231A" w:rsidP="0048231A">
      <w:pPr>
        <w:pStyle w:val="ab"/>
        <w:numPr>
          <w:ilvl w:val="0"/>
          <w:numId w:val="21"/>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 xml:space="preserve">не допускати перевантаження учнів, визначаючи оптимальний обсяг навчальної інформації й способи її надання; </w:t>
      </w:r>
    </w:p>
    <w:p w:rsidR="0048231A" w:rsidRPr="00D239F6" w:rsidRDefault="0048231A" w:rsidP="0048231A">
      <w:pPr>
        <w:pStyle w:val="ab"/>
        <w:numPr>
          <w:ilvl w:val="0"/>
          <w:numId w:val="21"/>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 xml:space="preserve">планувати такі види роботи, які сприяють зниженню втоми; </w:t>
      </w:r>
    </w:p>
    <w:p w:rsidR="0048231A" w:rsidRPr="00D239F6" w:rsidRDefault="0048231A" w:rsidP="0048231A">
      <w:pPr>
        <w:pStyle w:val="ab"/>
        <w:numPr>
          <w:ilvl w:val="0"/>
          <w:numId w:val="21"/>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 xml:space="preserve">психологічне здоров’я учнів впливає і на фізичне здоров’я); </w:t>
      </w:r>
    </w:p>
    <w:p w:rsidR="0048231A" w:rsidRPr="00D239F6" w:rsidRDefault="0048231A" w:rsidP="0048231A">
      <w:pPr>
        <w:pStyle w:val="ab"/>
        <w:numPr>
          <w:ilvl w:val="0"/>
          <w:numId w:val="21"/>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 xml:space="preserve">чітко організовувати навчальну працю на уроках,це формує учня як суб’єкта навчальної діяльності); </w:t>
      </w:r>
    </w:p>
    <w:p w:rsidR="0048231A" w:rsidRPr="00D239F6" w:rsidRDefault="0048231A" w:rsidP="0048231A">
      <w:pPr>
        <w:pStyle w:val="ab"/>
        <w:numPr>
          <w:ilvl w:val="0"/>
          <w:numId w:val="21"/>
        </w:numPr>
        <w:spacing w:after="0" w:line="240" w:lineRule="auto"/>
        <w:ind w:left="1134" w:hanging="283"/>
        <w:jc w:val="both"/>
        <w:rPr>
          <w:rFonts w:ascii="Times New Roman" w:hAnsi="Times New Roman"/>
          <w:sz w:val="28"/>
          <w:szCs w:val="28"/>
          <w:lang w:val="uk-UA"/>
        </w:rPr>
      </w:pPr>
      <w:r w:rsidRPr="00D239F6">
        <w:rPr>
          <w:rFonts w:ascii="Times New Roman" w:hAnsi="Times New Roman"/>
          <w:sz w:val="28"/>
          <w:szCs w:val="28"/>
          <w:lang w:val="uk-UA"/>
        </w:rPr>
        <w:t xml:space="preserve">проводити роботу з профілактики стресів (хороші результати дає робота в парах, групах, тому що «слабший» учень відчуває підтримку товариша. </w:t>
      </w:r>
    </w:p>
    <w:p w:rsidR="0048231A" w:rsidRPr="00D239F6" w:rsidRDefault="0048231A" w:rsidP="0048231A">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Обов’язковою умовою ефективного використання здоров’язберігальних технологій є їх позитивне емоційне забарвлення.</w:t>
      </w:r>
    </w:p>
    <w:p w:rsidR="0048231A" w:rsidRPr="00D239F6" w:rsidRDefault="0048231A" w:rsidP="00E66CE5">
      <w:pPr>
        <w:spacing w:after="0" w:line="240" w:lineRule="auto"/>
        <w:ind w:firstLine="851"/>
        <w:jc w:val="both"/>
        <w:rPr>
          <w:rFonts w:ascii="Times New Roman" w:hAnsi="Times New Roman"/>
          <w:sz w:val="28"/>
          <w:szCs w:val="28"/>
          <w:lang w:val="uk-UA"/>
        </w:rPr>
      </w:pPr>
      <w:r w:rsidRPr="00D239F6">
        <w:rPr>
          <w:rFonts w:ascii="Times New Roman" w:hAnsi="Times New Roman"/>
          <w:sz w:val="28"/>
          <w:szCs w:val="28"/>
          <w:lang w:val="uk-UA"/>
        </w:rPr>
        <w:t>Головний висновок</w:t>
      </w:r>
      <w:r w:rsidR="00012442" w:rsidRPr="00D239F6">
        <w:rPr>
          <w:rFonts w:ascii="Times New Roman" w:hAnsi="Times New Roman"/>
          <w:sz w:val="28"/>
          <w:szCs w:val="28"/>
          <w:lang w:val="uk-UA"/>
        </w:rPr>
        <w:t>,</w:t>
      </w:r>
      <w:r w:rsidRPr="00D239F6">
        <w:rPr>
          <w:rFonts w:ascii="Times New Roman" w:hAnsi="Times New Roman"/>
          <w:sz w:val="28"/>
          <w:szCs w:val="28"/>
          <w:lang w:val="uk-UA"/>
        </w:rPr>
        <w:t xml:space="preserve"> що можливо зробити це </w:t>
      </w:r>
      <w:r w:rsidR="00012442" w:rsidRPr="00D239F6">
        <w:rPr>
          <w:rFonts w:ascii="Times New Roman" w:hAnsi="Times New Roman"/>
          <w:sz w:val="28"/>
          <w:szCs w:val="28"/>
          <w:lang w:val="uk-UA"/>
        </w:rPr>
        <w:t xml:space="preserve">– </w:t>
      </w:r>
      <w:r w:rsidRPr="00D239F6">
        <w:rPr>
          <w:rFonts w:ascii="Times New Roman" w:hAnsi="Times New Roman"/>
          <w:sz w:val="28"/>
          <w:szCs w:val="28"/>
          <w:lang w:val="uk-UA"/>
        </w:rPr>
        <w:t>давайте виховувати здорову, творчу й мислячу особистість.</w:t>
      </w:r>
    </w:p>
    <w:p w:rsidR="00B5100B" w:rsidRPr="00D239F6" w:rsidRDefault="00B5100B" w:rsidP="00E66CE5">
      <w:pPr>
        <w:pStyle w:val="normal"/>
        <w:spacing w:line="240" w:lineRule="auto"/>
        <w:jc w:val="center"/>
        <w:rPr>
          <w:rFonts w:ascii="Times New Roman" w:eastAsia="Times New Roman" w:hAnsi="Times New Roman" w:cs="Times New Roman"/>
          <w:b/>
          <w:sz w:val="28"/>
          <w:szCs w:val="28"/>
          <w:lang w:val="uk-UA"/>
        </w:rPr>
      </w:pPr>
      <w:r w:rsidRPr="00D239F6">
        <w:rPr>
          <w:rFonts w:ascii="Times New Roman" w:eastAsia="Times New Roman" w:hAnsi="Times New Roman" w:cs="Times New Roman"/>
          <w:b/>
          <w:sz w:val="28"/>
          <w:szCs w:val="28"/>
          <w:lang w:val="uk-UA"/>
        </w:rPr>
        <w:t>Література</w:t>
      </w:r>
    </w:p>
    <w:p w:rsidR="00B5100B" w:rsidRPr="00D239F6" w:rsidRDefault="00B5100B" w:rsidP="00E66CE5">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1. Андрющенко</w:t>
      </w:r>
      <w:r w:rsidR="00E66CE5"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Т.</w:t>
      </w:r>
      <w:r w:rsidR="00E66CE5"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К. Формування здоров’язбережувальної</w:t>
      </w:r>
      <w:r w:rsidR="00E66CE5"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sz w:val="28"/>
          <w:szCs w:val="28"/>
          <w:lang w:val="uk-UA"/>
        </w:rPr>
        <w:t>компетентності як соціально-педагогічна проблема</w:t>
      </w:r>
      <w:r w:rsidR="008159F0" w:rsidRPr="00D239F6">
        <w:rPr>
          <w:rFonts w:ascii="Times New Roman" w:eastAsia="Times New Roman" w:hAnsi="Times New Roman" w:cs="Times New Roman"/>
          <w:sz w:val="28"/>
          <w:szCs w:val="28"/>
          <w:lang w:val="uk-UA"/>
        </w:rPr>
        <w:t>.</w:t>
      </w:r>
      <w:r w:rsidRPr="00D239F6">
        <w:rPr>
          <w:rFonts w:ascii="Times New Roman" w:eastAsia="Times New Roman" w:hAnsi="Times New Roman" w:cs="Times New Roman"/>
          <w:sz w:val="28"/>
          <w:szCs w:val="28"/>
          <w:lang w:val="uk-UA"/>
        </w:rPr>
        <w:t xml:space="preserve"> Наук</w:t>
      </w:r>
      <w:r w:rsidR="008159F0" w:rsidRPr="00D239F6">
        <w:rPr>
          <w:rFonts w:ascii="Times New Roman" w:eastAsia="Times New Roman" w:hAnsi="Times New Roman" w:cs="Times New Roman"/>
          <w:sz w:val="28"/>
          <w:szCs w:val="28"/>
          <w:lang w:val="uk-UA"/>
        </w:rPr>
        <w:t>овий</w:t>
      </w:r>
      <w:r w:rsidR="00E66CE5"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sz w:val="28"/>
          <w:szCs w:val="28"/>
          <w:lang w:val="uk-UA"/>
        </w:rPr>
        <w:t>вісн</w:t>
      </w:r>
      <w:r w:rsidR="008159F0" w:rsidRPr="00D239F6">
        <w:rPr>
          <w:rFonts w:ascii="Times New Roman" w:eastAsia="Times New Roman" w:hAnsi="Times New Roman" w:cs="Times New Roman"/>
          <w:sz w:val="28"/>
          <w:szCs w:val="28"/>
          <w:lang w:val="uk-UA"/>
        </w:rPr>
        <w:t>ик</w:t>
      </w:r>
      <w:r w:rsidRPr="00D239F6">
        <w:rPr>
          <w:rFonts w:ascii="Times New Roman" w:eastAsia="Times New Roman" w:hAnsi="Times New Roman" w:cs="Times New Roman"/>
          <w:sz w:val="28"/>
          <w:szCs w:val="28"/>
          <w:lang w:val="uk-UA"/>
        </w:rPr>
        <w:t xml:space="preserve"> Волин. нац. ун-ту ім. Лесі Українки: Пед. науки.</w:t>
      </w:r>
      <w:r w:rsidR="00E66CE5"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sz w:val="28"/>
          <w:szCs w:val="28"/>
          <w:lang w:val="uk-UA"/>
        </w:rPr>
        <w:t>2012.</w:t>
      </w:r>
      <w:r w:rsidR="00E66CE5"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sz w:val="28"/>
          <w:szCs w:val="28"/>
          <w:lang w:val="uk-UA"/>
        </w:rPr>
        <w:t>№ 7.</w:t>
      </w:r>
      <w:r w:rsidR="00E66CE5"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sz w:val="28"/>
          <w:szCs w:val="28"/>
          <w:lang w:val="uk-UA"/>
        </w:rPr>
        <w:t>С. 123</w:t>
      </w:r>
      <w:r w:rsidR="00E66CE5" w:rsidRPr="00D239F6">
        <w:rPr>
          <w:rFonts w:ascii="Times New Roman" w:eastAsia="Times New Roman" w:hAnsi="Times New Roman" w:cs="Times New Roman"/>
          <w:sz w:val="28"/>
          <w:szCs w:val="28"/>
          <w:lang w:val="uk-UA"/>
        </w:rPr>
        <w:t>‒</w:t>
      </w:r>
      <w:r w:rsidRPr="00D239F6">
        <w:rPr>
          <w:rFonts w:ascii="Times New Roman" w:eastAsia="Times New Roman" w:hAnsi="Times New Roman" w:cs="Times New Roman"/>
          <w:sz w:val="28"/>
          <w:szCs w:val="28"/>
          <w:lang w:val="uk-UA"/>
        </w:rPr>
        <w:t>127.</w:t>
      </w:r>
    </w:p>
    <w:p w:rsidR="00B5100B" w:rsidRPr="00D239F6" w:rsidRDefault="00B5100B" w:rsidP="00E66CE5">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lastRenderedPageBreak/>
        <w:t>2. Богосвятська</w:t>
      </w:r>
      <w:r w:rsidR="00012442"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А.</w:t>
      </w:r>
      <w:r w:rsidR="00012442"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І. Здоров’язбережувальні та здоров’ятворчі технології</w:t>
      </w:r>
    </w:p>
    <w:p w:rsidR="00B5100B" w:rsidRPr="00D239F6" w:rsidRDefault="00B5100B" w:rsidP="00E66CE5">
      <w:pPr>
        <w:pStyle w:val="normal"/>
        <w:spacing w:line="240" w:lineRule="auto"/>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на уроках світової літератури</w:t>
      </w:r>
      <w:r w:rsidR="00E66CE5" w:rsidRPr="00D239F6">
        <w:rPr>
          <w:rFonts w:ascii="Times New Roman" w:eastAsia="Times New Roman" w:hAnsi="Times New Roman" w:cs="Times New Roman"/>
          <w:sz w:val="28"/>
          <w:szCs w:val="28"/>
          <w:lang w:val="uk-UA"/>
        </w:rPr>
        <w:t>.</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i/>
          <w:sz w:val="28"/>
          <w:szCs w:val="28"/>
          <w:lang w:val="uk-UA"/>
        </w:rPr>
        <w:t>Зарубіжна література</w:t>
      </w:r>
      <w:r w:rsidRPr="00D239F6">
        <w:rPr>
          <w:rFonts w:ascii="Times New Roman" w:eastAsia="Times New Roman" w:hAnsi="Times New Roman" w:cs="Times New Roman"/>
          <w:sz w:val="28"/>
          <w:szCs w:val="28"/>
          <w:lang w:val="uk-UA"/>
        </w:rPr>
        <w:t>. 2012.</w:t>
      </w:r>
      <w:r w:rsidR="00E66CE5"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sz w:val="28"/>
          <w:szCs w:val="28"/>
          <w:lang w:val="uk-UA"/>
        </w:rPr>
        <w:t>№6. С. 14</w:t>
      </w:r>
      <w:r w:rsidR="00E66CE5" w:rsidRPr="00D239F6">
        <w:rPr>
          <w:rFonts w:ascii="Times New Roman" w:eastAsia="Times New Roman" w:hAnsi="Times New Roman" w:cs="Times New Roman"/>
          <w:sz w:val="28"/>
          <w:szCs w:val="28"/>
          <w:lang w:val="uk-UA"/>
        </w:rPr>
        <w:t>‒</w:t>
      </w:r>
      <w:r w:rsidRPr="00D239F6">
        <w:rPr>
          <w:rFonts w:ascii="Times New Roman" w:eastAsia="Times New Roman" w:hAnsi="Times New Roman" w:cs="Times New Roman"/>
          <w:sz w:val="28"/>
          <w:szCs w:val="28"/>
          <w:lang w:val="uk-UA"/>
        </w:rPr>
        <w:t>16.</w:t>
      </w:r>
    </w:p>
    <w:p w:rsidR="00B5100B" w:rsidRPr="00D239F6" w:rsidRDefault="00B5100B" w:rsidP="00E66CE5">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3. Ващенко</w:t>
      </w:r>
      <w:r w:rsidR="00E66CE5"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 xml:space="preserve">О. </w:t>
      </w:r>
      <w:r w:rsidR="00E66CE5" w:rsidRPr="00D239F6">
        <w:rPr>
          <w:rFonts w:ascii="Times New Roman" w:eastAsia="Times New Roman" w:hAnsi="Times New Roman" w:cs="Times New Roman"/>
          <w:sz w:val="28"/>
          <w:szCs w:val="28"/>
          <w:lang w:val="uk-UA"/>
        </w:rPr>
        <w:t xml:space="preserve">Свириденко C. </w:t>
      </w:r>
      <w:r w:rsidRPr="00D239F6">
        <w:rPr>
          <w:rFonts w:ascii="Times New Roman" w:eastAsia="Times New Roman" w:hAnsi="Times New Roman" w:cs="Times New Roman"/>
          <w:sz w:val="28"/>
          <w:szCs w:val="28"/>
          <w:lang w:val="uk-UA"/>
        </w:rPr>
        <w:t>Організація здоров’язберігаючої діяльності початкової</w:t>
      </w:r>
      <w:r w:rsidR="00E66CE5"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sz w:val="28"/>
          <w:szCs w:val="28"/>
          <w:lang w:val="uk-UA"/>
        </w:rPr>
        <w:t>школи</w:t>
      </w:r>
      <w:r w:rsidR="00E66CE5" w:rsidRPr="00D239F6">
        <w:rPr>
          <w:rFonts w:ascii="Times New Roman" w:eastAsia="Times New Roman" w:hAnsi="Times New Roman" w:cs="Times New Roman"/>
          <w:sz w:val="28"/>
          <w:szCs w:val="28"/>
          <w:lang w:val="uk-UA"/>
        </w:rPr>
        <w:t>.</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i/>
          <w:sz w:val="28"/>
          <w:szCs w:val="28"/>
          <w:lang w:val="uk-UA"/>
        </w:rPr>
        <w:t>Початкова освіта</w:t>
      </w:r>
      <w:r w:rsidRPr="00D239F6">
        <w:rPr>
          <w:rFonts w:ascii="Times New Roman" w:eastAsia="Times New Roman" w:hAnsi="Times New Roman" w:cs="Times New Roman"/>
          <w:sz w:val="28"/>
          <w:szCs w:val="28"/>
          <w:lang w:val="uk-UA"/>
        </w:rPr>
        <w:t>. 2005. №46. С. 2</w:t>
      </w:r>
      <w:r w:rsidR="00E66CE5" w:rsidRPr="00D239F6">
        <w:rPr>
          <w:rFonts w:ascii="Times New Roman" w:eastAsia="Times New Roman" w:hAnsi="Times New Roman" w:cs="Times New Roman"/>
          <w:sz w:val="28"/>
          <w:szCs w:val="28"/>
          <w:lang w:val="uk-UA"/>
        </w:rPr>
        <w:t>‒</w:t>
      </w:r>
      <w:r w:rsidRPr="00D239F6">
        <w:rPr>
          <w:rFonts w:ascii="Times New Roman" w:eastAsia="Times New Roman" w:hAnsi="Times New Roman" w:cs="Times New Roman"/>
          <w:sz w:val="28"/>
          <w:szCs w:val="28"/>
          <w:lang w:val="uk-UA"/>
        </w:rPr>
        <w:t>4.</w:t>
      </w:r>
    </w:p>
    <w:p w:rsidR="00E66CE5" w:rsidRPr="00D239F6" w:rsidRDefault="00B5100B" w:rsidP="00E66CE5">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 xml:space="preserve">4. За здоровий спосіб життя / </w:t>
      </w:r>
      <w:r w:rsidR="00E66CE5" w:rsidRPr="00D239F6">
        <w:rPr>
          <w:rFonts w:ascii="Times New Roman" w:eastAsia="Times New Roman" w:hAnsi="Times New Roman" w:cs="Times New Roman"/>
          <w:sz w:val="28"/>
          <w:szCs w:val="28"/>
          <w:lang w:val="uk-UA"/>
        </w:rPr>
        <w:t>у</w:t>
      </w:r>
      <w:r w:rsidRPr="00D239F6">
        <w:rPr>
          <w:rFonts w:ascii="Times New Roman" w:eastAsia="Times New Roman" w:hAnsi="Times New Roman" w:cs="Times New Roman"/>
          <w:sz w:val="28"/>
          <w:szCs w:val="28"/>
          <w:lang w:val="uk-UA"/>
        </w:rPr>
        <w:t>поряд. С.</w:t>
      </w:r>
      <w:r w:rsidR="00E66CE5"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В.</w:t>
      </w:r>
      <w:r w:rsidR="00E66CE5"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Копачівська. Тернопіль;</w:t>
      </w:r>
      <w:r w:rsidR="00E66CE5"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sz w:val="28"/>
          <w:szCs w:val="28"/>
          <w:lang w:val="uk-UA"/>
        </w:rPr>
        <w:t xml:space="preserve">Харків: Ранок, 2010. 128 с. </w:t>
      </w:r>
    </w:p>
    <w:p w:rsidR="00B5100B" w:rsidRPr="00D239F6" w:rsidRDefault="00B5100B" w:rsidP="00E66CE5">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5. Лещук</w:t>
      </w:r>
      <w:r w:rsidR="00E66CE5"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Н.</w:t>
      </w:r>
      <w:r w:rsidR="00E66CE5"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О., Савич</w:t>
      </w:r>
      <w:r w:rsidR="00E66CE5"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Ж.</w:t>
      </w:r>
      <w:r w:rsidR="00E66CE5"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В., Голоцван</w:t>
      </w:r>
      <w:r w:rsidR="00E66CE5"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О.</w:t>
      </w:r>
      <w:r w:rsidR="00E66CE5"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А. Дорослішай на здоров’я</w:t>
      </w:r>
      <w:r w:rsidR="00E66CE5" w:rsidRPr="00D239F6">
        <w:rPr>
          <w:rFonts w:ascii="Times New Roman" w:eastAsia="Times New Roman" w:hAnsi="Times New Roman" w:cs="Times New Roman"/>
          <w:sz w:val="28"/>
          <w:szCs w:val="28"/>
          <w:lang w:val="uk-UA"/>
        </w:rPr>
        <w:t xml:space="preserve"> : навч.-метод. п</w:t>
      </w:r>
      <w:r w:rsidRPr="00D239F6">
        <w:rPr>
          <w:rFonts w:ascii="Times New Roman" w:eastAsia="Times New Roman" w:hAnsi="Times New Roman" w:cs="Times New Roman"/>
          <w:sz w:val="28"/>
          <w:szCs w:val="28"/>
          <w:lang w:val="uk-UA"/>
        </w:rPr>
        <w:t>осібник. Київ, 2012.</w:t>
      </w:r>
    </w:p>
    <w:p w:rsidR="00B5100B" w:rsidRPr="00D239F6" w:rsidRDefault="00B5100B" w:rsidP="00E66CE5">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6. Успенська</w:t>
      </w:r>
      <w:r w:rsidR="00E66CE5" w:rsidRPr="00D239F6">
        <w:rPr>
          <w:rFonts w:ascii="Times New Roman" w:eastAsia="Times New Roman" w:hAnsi="Times New Roman" w:cs="Times New Roman"/>
          <w:sz w:val="28"/>
          <w:szCs w:val="28"/>
          <w:lang w:val="uk-UA"/>
        </w:rPr>
        <w:t> </w:t>
      </w:r>
      <w:r w:rsidRPr="00D239F6">
        <w:rPr>
          <w:rFonts w:ascii="Times New Roman" w:eastAsia="Times New Roman" w:hAnsi="Times New Roman" w:cs="Times New Roman"/>
          <w:sz w:val="28"/>
          <w:szCs w:val="28"/>
          <w:lang w:val="uk-UA"/>
        </w:rPr>
        <w:t>В. Впровадження здоров’язберігальних технологій у</w:t>
      </w:r>
      <w:r w:rsidR="00E66CE5"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sz w:val="28"/>
          <w:szCs w:val="28"/>
          <w:lang w:val="uk-UA"/>
        </w:rPr>
        <w:t>загальноосвітньому навчальному закладі</w:t>
      </w:r>
      <w:r w:rsidR="00E66CE5" w:rsidRPr="00D239F6">
        <w:rPr>
          <w:rFonts w:ascii="Times New Roman" w:eastAsia="Times New Roman" w:hAnsi="Times New Roman" w:cs="Times New Roman"/>
          <w:sz w:val="28"/>
          <w:szCs w:val="28"/>
          <w:lang w:val="uk-UA"/>
        </w:rPr>
        <w:t>.</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i/>
          <w:sz w:val="28"/>
          <w:szCs w:val="28"/>
          <w:lang w:val="uk-UA"/>
        </w:rPr>
        <w:t>Рідна школа.</w:t>
      </w:r>
      <w:r w:rsidRPr="00D239F6">
        <w:rPr>
          <w:rFonts w:ascii="Times New Roman" w:eastAsia="Times New Roman" w:hAnsi="Times New Roman" w:cs="Times New Roman"/>
          <w:sz w:val="28"/>
          <w:szCs w:val="28"/>
          <w:lang w:val="uk-UA"/>
        </w:rPr>
        <w:t xml:space="preserve"> 2009.</w:t>
      </w:r>
      <w:r w:rsidR="00E66CE5"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sz w:val="28"/>
          <w:szCs w:val="28"/>
          <w:lang w:val="uk-UA"/>
        </w:rPr>
        <w:t>№4. С. 44</w:t>
      </w:r>
      <w:r w:rsidR="00E66CE5" w:rsidRPr="00D239F6">
        <w:rPr>
          <w:rFonts w:ascii="Times New Roman" w:eastAsia="Times New Roman" w:hAnsi="Times New Roman" w:cs="Times New Roman"/>
          <w:sz w:val="28"/>
          <w:szCs w:val="28"/>
          <w:lang w:val="uk-UA"/>
        </w:rPr>
        <w:t>‒</w:t>
      </w:r>
      <w:r w:rsidRPr="00D239F6">
        <w:rPr>
          <w:rFonts w:ascii="Times New Roman" w:eastAsia="Times New Roman" w:hAnsi="Times New Roman" w:cs="Times New Roman"/>
          <w:sz w:val="28"/>
          <w:szCs w:val="28"/>
          <w:lang w:val="uk-UA"/>
        </w:rPr>
        <w:t>48.</w:t>
      </w:r>
    </w:p>
    <w:p w:rsidR="00E66CE5" w:rsidRPr="00D239F6" w:rsidRDefault="00B5100B" w:rsidP="00E66CE5">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sz w:val="28"/>
          <w:szCs w:val="28"/>
          <w:lang w:val="uk-UA"/>
        </w:rPr>
        <w:t>7. Формування навичок здорового способу життя в дітей і підлітків</w:t>
      </w:r>
      <w:r w:rsidR="00E66CE5" w:rsidRPr="00D239F6">
        <w:rPr>
          <w:rFonts w:ascii="Times New Roman" w:eastAsia="Times New Roman" w:hAnsi="Times New Roman" w:cs="Times New Roman"/>
          <w:sz w:val="28"/>
          <w:szCs w:val="28"/>
          <w:lang w:val="uk-UA"/>
        </w:rPr>
        <w:t xml:space="preserve"> : </w:t>
      </w:r>
      <w:r w:rsidR="00E66CE5" w:rsidRPr="00D239F6">
        <w:rPr>
          <w:rFonts w:ascii="Times New Roman" w:hAnsi="Times New Roman" w:cs="Times New Roman"/>
          <w:color w:val="000000" w:themeColor="text1"/>
          <w:sz w:val="28"/>
          <w:szCs w:val="28"/>
          <w:shd w:val="clear" w:color="auto" w:fill="FFFFFF"/>
          <w:lang w:val="uk-UA"/>
        </w:rPr>
        <w:t>навч. посіб. за ред. В. </w:t>
      </w:r>
      <w:r w:rsidR="00E66CE5" w:rsidRPr="00D239F6">
        <w:rPr>
          <w:rStyle w:val="a4"/>
          <w:rFonts w:ascii="Times New Roman" w:hAnsi="Times New Roman" w:cs="Times New Roman"/>
          <w:bCs/>
          <w:i w:val="0"/>
          <w:iCs w:val="0"/>
          <w:color w:val="000000" w:themeColor="text1"/>
          <w:sz w:val="28"/>
          <w:szCs w:val="28"/>
          <w:shd w:val="clear" w:color="auto" w:fill="FFFFFF"/>
          <w:lang w:val="uk-UA"/>
        </w:rPr>
        <w:t>Г</w:t>
      </w:r>
      <w:r w:rsidR="00E66CE5" w:rsidRPr="00D239F6">
        <w:rPr>
          <w:rFonts w:ascii="Times New Roman" w:hAnsi="Times New Roman" w:cs="Times New Roman"/>
          <w:color w:val="000000" w:themeColor="text1"/>
          <w:sz w:val="28"/>
          <w:szCs w:val="28"/>
          <w:shd w:val="clear" w:color="auto" w:fill="FFFFFF"/>
          <w:lang w:val="uk-UA"/>
        </w:rPr>
        <w:t>. </w:t>
      </w:r>
      <w:r w:rsidR="00E66CE5" w:rsidRPr="00D239F6">
        <w:rPr>
          <w:rStyle w:val="a4"/>
          <w:rFonts w:ascii="Times New Roman" w:hAnsi="Times New Roman" w:cs="Times New Roman"/>
          <w:bCs/>
          <w:i w:val="0"/>
          <w:iCs w:val="0"/>
          <w:color w:val="000000" w:themeColor="text1"/>
          <w:sz w:val="28"/>
          <w:szCs w:val="28"/>
          <w:shd w:val="clear" w:color="auto" w:fill="FFFFFF"/>
          <w:lang w:val="uk-UA"/>
        </w:rPr>
        <w:t>Панка</w:t>
      </w:r>
      <w:r w:rsidR="00E66CE5" w:rsidRPr="00D239F6">
        <w:rPr>
          <w:rFonts w:ascii="Times New Roman" w:hAnsi="Times New Roman" w:cs="Times New Roman"/>
          <w:color w:val="000000" w:themeColor="text1"/>
          <w:sz w:val="28"/>
          <w:szCs w:val="28"/>
          <w:shd w:val="clear" w:color="auto" w:fill="FFFFFF"/>
          <w:lang w:val="uk-UA"/>
        </w:rPr>
        <w:t>. Київ: Ніка-Центр, 2002.</w:t>
      </w:r>
      <w:r w:rsidRPr="00D239F6">
        <w:rPr>
          <w:rFonts w:ascii="Times New Roman" w:eastAsia="Times New Roman" w:hAnsi="Times New Roman" w:cs="Times New Roman"/>
          <w:color w:val="000000" w:themeColor="text1"/>
          <w:sz w:val="28"/>
          <w:szCs w:val="28"/>
          <w:lang w:val="uk-UA"/>
        </w:rPr>
        <w:t xml:space="preserve"> </w:t>
      </w:r>
      <w:r w:rsidR="00E66CE5" w:rsidRPr="00D239F6">
        <w:rPr>
          <w:rFonts w:ascii="Times New Roman" w:eastAsia="Times New Roman" w:hAnsi="Times New Roman" w:cs="Times New Roman"/>
          <w:sz w:val="28"/>
          <w:szCs w:val="28"/>
          <w:lang w:val="uk-UA"/>
        </w:rPr>
        <w:t>345 с.</w:t>
      </w:r>
    </w:p>
    <w:p w:rsidR="0048231A" w:rsidRPr="00D239F6" w:rsidRDefault="0048231A" w:rsidP="00B94ACC">
      <w:pPr>
        <w:pStyle w:val="normal"/>
        <w:spacing w:line="240" w:lineRule="auto"/>
        <w:jc w:val="center"/>
        <w:rPr>
          <w:rFonts w:ascii="Times New Roman" w:eastAsia="Times New Roman" w:hAnsi="Times New Roman" w:cs="Times New Roman"/>
          <w:b/>
          <w:sz w:val="28"/>
          <w:szCs w:val="28"/>
          <w:lang w:val="uk-UA"/>
        </w:rPr>
      </w:pPr>
    </w:p>
    <w:p w:rsidR="00E66CE5" w:rsidRPr="00D239F6" w:rsidRDefault="00E66CE5" w:rsidP="00B94ACC">
      <w:pPr>
        <w:pStyle w:val="normal"/>
        <w:spacing w:line="240" w:lineRule="auto"/>
        <w:jc w:val="center"/>
        <w:rPr>
          <w:rFonts w:ascii="Times New Roman" w:eastAsia="Times New Roman" w:hAnsi="Times New Roman" w:cs="Times New Roman"/>
          <w:b/>
          <w:sz w:val="28"/>
          <w:szCs w:val="28"/>
          <w:lang w:val="uk-UA"/>
        </w:rPr>
      </w:pPr>
    </w:p>
    <w:p w:rsidR="00B94ACC" w:rsidRPr="00D239F6" w:rsidRDefault="00B94ACC" w:rsidP="00B94ACC">
      <w:pPr>
        <w:pStyle w:val="normal"/>
        <w:spacing w:line="240" w:lineRule="auto"/>
        <w:jc w:val="center"/>
        <w:rPr>
          <w:rFonts w:ascii="Times New Roman" w:eastAsia="Times New Roman" w:hAnsi="Times New Roman" w:cs="Times New Roman"/>
          <w:b/>
          <w:sz w:val="28"/>
          <w:szCs w:val="28"/>
          <w:lang w:val="uk-UA"/>
        </w:rPr>
      </w:pPr>
      <w:r w:rsidRPr="00D239F6">
        <w:rPr>
          <w:rFonts w:ascii="Times New Roman" w:eastAsia="Times New Roman" w:hAnsi="Times New Roman" w:cs="Times New Roman"/>
          <w:b/>
          <w:sz w:val="28"/>
          <w:szCs w:val="28"/>
          <w:lang w:val="uk-UA"/>
        </w:rPr>
        <w:t>СУЧАСНІ ЗДОРОВ’ЯЗБЕРЕЖУВАЛЬНІ ТЕХНОЛОГІЇ В ОСВІТІ ТА ПОПУЛЯРИЗАЦІЯ ЗДОРОВОГО СПОСОБУ ЖИТТЯ</w:t>
      </w:r>
    </w:p>
    <w:p w:rsidR="00B94ACC" w:rsidRPr="00D239F6" w:rsidRDefault="00B94ACC" w:rsidP="00B94ACC">
      <w:pPr>
        <w:pStyle w:val="normal"/>
        <w:spacing w:line="240" w:lineRule="auto"/>
        <w:jc w:val="both"/>
        <w:rPr>
          <w:rFonts w:ascii="Times New Roman" w:eastAsia="Times New Roman" w:hAnsi="Times New Roman" w:cs="Times New Roman"/>
          <w:i/>
          <w:sz w:val="28"/>
          <w:szCs w:val="28"/>
          <w:lang w:val="uk-UA"/>
        </w:rPr>
      </w:pPr>
    </w:p>
    <w:p w:rsidR="00B94ACC" w:rsidRPr="00D239F6" w:rsidRDefault="0048231A" w:rsidP="00B94ACC">
      <w:pPr>
        <w:pStyle w:val="normal"/>
        <w:shd w:val="clear" w:color="auto" w:fill="FFFFFF"/>
        <w:spacing w:line="240" w:lineRule="auto"/>
        <w:ind w:firstLine="4818"/>
        <w:jc w:val="right"/>
        <w:rPr>
          <w:rFonts w:ascii="Times New Roman" w:eastAsia="Times New Roman" w:hAnsi="Times New Roman" w:cs="Times New Roman"/>
          <w:i/>
          <w:color w:val="000000" w:themeColor="text1"/>
          <w:sz w:val="28"/>
          <w:szCs w:val="28"/>
          <w:lang w:val="uk-UA"/>
        </w:rPr>
      </w:pPr>
      <w:r w:rsidRPr="00D239F6">
        <w:rPr>
          <w:rFonts w:ascii="Times New Roman" w:eastAsia="Times New Roman" w:hAnsi="Times New Roman" w:cs="Times New Roman"/>
          <w:i/>
          <w:color w:val="000000" w:themeColor="text1"/>
          <w:sz w:val="28"/>
          <w:szCs w:val="28"/>
          <w:lang w:val="uk-UA"/>
        </w:rPr>
        <w:t>Красіворон Д.</w:t>
      </w:r>
      <w:r w:rsidR="00B94ACC" w:rsidRPr="00D239F6">
        <w:rPr>
          <w:rFonts w:ascii="Times New Roman" w:eastAsia="Times New Roman" w:hAnsi="Times New Roman" w:cs="Times New Roman"/>
          <w:i/>
          <w:color w:val="000000" w:themeColor="text1"/>
          <w:sz w:val="28"/>
          <w:szCs w:val="28"/>
          <w:lang w:val="uk-UA"/>
        </w:rPr>
        <w:t xml:space="preserve"> </w:t>
      </w:r>
    </w:p>
    <w:p w:rsidR="00B94ACC" w:rsidRPr="00D239F6" w:rsidRDefault="00B94ACC" w:rsidP="00B94ACC">
      <w:pPr>
        <w:spacing w:after="0" w:line="240" w:lineRule="auto"/>
        <w:ind w:firstLine="709"/>
        <w:jc w:val="right"/>
        <w:rPr>
          <w:rFonts w:ascii="Times New Roman" w:eastAsia="Times New Roman" w:hAnsi="Times New Roman"/>
          <w:i/>
          <w:color w:val="000000" w:themeColor="text1"/>
          <w:sz w:val="28"/>
          <w:szCs w:val="28"/>
          <w:lang w:val="uk-UA"/>
        </w:rPr>
      </w:pPr>
      <w:r w:rsidRPr="00D239F6">
        <w:rPr>
          <w:rFonts w:ascii="Times New Roman" w:eastAsia="Times New Roman" w:hAnsi="Times New Roman"/>
          <w:i/>
          <w:color w:val="000000" w:themeColor="text1"/>
          <w:sz w:val="28"/>
          <w:szCs w:val="28"/>
          <w:lang w:val="uk-UA"/>
        </w:rPr>
        <w:t>Науковий кері</w:t>
      </w:r>
      <w:r w:rsidR="0048231A" w:rsidRPr="00D239F6">
        <w:rPr>
          <w:rFonts w:ascii="Times New Roman" w:eastAsia="Times New Roman" w:hAnsi="Times New Roman"/>
          <w:i/>
          <w:color w:val="000000" w:themeColor="text1"/>
          <w:sz w:val="28"/>
          <w:szCs w:val="28"/>
          <w:lang w:val="uk-UA"/>
        </w:rPr>
        <w:t>вник: викладач Переверзєва С.</w:t>
      </w:r>
    </w:p>
    <w:p w:rsidR="00B94ACC" w:rsidRPr="00D239F6" w:rsidRDefault="00B94ACC" w:rsidP="00B94ACC">
      <w:pPr>
        <w:spacing w:after="0" w:line="240" w:lineRule="auto"/>
        <w:ind w:firstLine="709"/>
        <w:jc w:val="right"/>
        <w:rPr>
          <w:rFonts w:ascii="Times New Roman" w:eastAsia="Times New Roman" w:hAnsi="Times New Roman"/>
          <w:i/>
          <w:color w:val="000000" w:themeColor="text1"/>
          <w:sz w:val="28"/>
          <w:szCs w:val="28"/>
          <w:lang w:val="uk-UA"/>
        </w:rPr>
      </w:pPr>
      <w:r w:rsidRPr="00D239F6">
        <w:rPr>
          <w:rFonts w:ascii="Times New Roman" w:eastAsia="Times New Roman" w:hAnsi="Times New Roman"/>
          <w:i/>
          <w:color w:val="000000" w:themeColor="text1"/>
          <w:sz w:val="28"/>
          <w:szCs w:val="28"/>
          <w:lang w:val="uk-UA"/>
        </w:rPr>
        <w:t>Криворізький державний педагогічний університет</w:t>
      </w:r>
    </w:p>
    <w:p w:rsidR="00B94ACC" w:rsidRPr="00D239F6" w:rsidRDefault="00B94ACC" w:rsidP="00B94ACC">
      <w:pPr>
        <w:pStyle w:val="normal"/>
        <w:shd w:val="clear" w:color="auto" w:fill="FFFFFF"/>
        <w:spacing w:line="240" w:lineRule="auto"/>
        <w:ind w:firstLine="4818"/>
        <w:jc w:val="both"/>
        <w:rPr>
          <w:rFonts w:ascii="Times New Roman" w:eastAsia="Times New Roman" w:hAnsi="Times New Roman" w:cs="Times New Roman"/>
          <w:i/>
          <w:color w:val="000000" w:themeColor="text1"/>
          <w:sz w:val="28"/>
          <w:szCs w:val="28"/>
          <w:lang w:val="uk-UA"/>
        </w:rPr>
      </w:pPr>
    </w:p>
    <w:p w:rsidR="00B94ACC" w:rsidRPr="00D239F6" w:rsidRDefault="00B94ACC" w:rsidP="00B94ACC">
      <w:pPr>
        <w:pStyle w:val="normal"/>
        <w:shd w:val="clear" w:color="auto" w:fill="FFFFFF"/>
        <w:spacing w:line="240" w:lineRule="auto"/>
        <w:ind w:firstLine="700"/>
        <w:jc w:val="both"/>
        <w:rPr>
          <w:rFonts w:ascii="Times New Roman" w:eastAsia="Times New Roman" w:hAnsi="Times New Roman" w:cs="Times New Roman"/>
          <w:i/>
          <w:color w:val="000000" w:themeColor="text1"/>
          <w:sz w:val="28"/>
          <w:szCs w:val="28"/>
          <w:lang w:val="uk-UA"/>
        </w:rPr>
      </w:pPr>
      <w:r w:rsidRPr="00D239F6">
        <w:rPr>
          <w:rFonts w:ascii="Times New Roman" w:eastAsia="Times New Roman" w:hAnsi="Times New Roman" w:cs="Times New Roman"/>
          <w:i/>
          <w:color w:val="000000" w:themeColor="text1"/>
          <w:sz w:val="28"/>
          <w:szCs w:val="28"/>
          <w:lang w:val="uk-UA"/>
        </w:rPr>
        <w:t xml:space="preserve">  </w:t>
      </w: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b/>
          <w:color w:val="000000" w:themeColor="text1"/>
          <w:sz w:val="28"/>
          <w:szCs w:val="28"/>
          <w:lang w:val="uk-UA"/>
        </w:rPr>
        <w:t>Анотація:</w:t>
      </w:r>
      <w:r w:rsidRPr="00D239F6">
        <w:rPr>
          <w:rFonts w:ascii="Times New Roman" w:eastAsia="Times New Roman" w:hAnsi="Times New Roman" w:cs="Times New Roman"/>
          <w:b/>
          <w:i/>
          <w:color w:val="000000" w:themeColor="text1"/>
          <w:sz w:val="28"/>
          <w:szCs w:val="28"/>
          <w:lang w:val="uk-UA"/>
        </w:rPr>
        <w:t xml:space="preserve"> </w:t>
      </w:r>
      <w:r w:rsidR="00012442" w:rsidRPr="00D239F6">
        <w:rPr>
          <w:rFonts w:ascii="Times New Roman" w:eastAsia="Times New Roman" w:hAnsi="Times New Roman" w:cs="Times New Roman"/>
          <w:color w:val="000000" w:themeColor="text1"/>
          <w:sz w:val="28"/>
          <w:szCs w:val="28"/>
          <w:lang w:val="uk-UA"/>
        </w:rPr>
        <w:t>у</w:t>
      </w:r>
      <w:r w:rsidRPr="00D239F6">
        <w:rPr>
          <w:rFonts w:ascii="Times New Roman" w:eastAsia="Times New Roman" w:hAnsi="Times New Roman" w:cs="Times New Roman"/>
          <w:color w:val="000000" w:themeColor="text1"/>
          <w:sz w:val="28"/>
          <w:szCs w:val="28"/>
          <w:lang w:val="uk-UA"/>
        </w:rPr>
        <w:t xml:space="preserve"> статті розглянуто питання, щодо застосування в освітньому процесі здоров’язбережувальних технологій, а також популяризація здорового способу життя. За допомогою анкетування дізналися, що більшість студентів добре розуміють наскільки важливо та корисно займатися спортом, вести здоровий спосіб життя, використовувати в освіті здоров’язбережувальні технології. Визначено, що найбільш вживаними в освітньому просторі є </w:t>
      </w:r>
      <w:r w:rsidRPr="00D239F6">
        <w:rPr>
          <w:rFonts w:ascii="Times New Roman" w:eastAsia="Times New Roman" w:hAnsi="Times New Roman" w:cs="Times New Roman"/>
          <w:color w:val="000000" w:themeColor="text1"/>
          <w:sz w:val="28"/>
          <w:szCs w:val="28"/>
          <w:highlight w:val="white"/>
          <w:lang w:val="uk-UA"/>
        </w:rPr>
        <w:t xml:space="preserve">технології навчання здоровому способу життя. </w:t>
      </w: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b/>
          <w:color w:val="000000" w:themeColor="text1"/>
          <w:sz w:val="28"/>
          <w:szCs w:val="28"/>
          <w:lang w:val="uk-UA"/>
        </w:rPr>
        <w:t>Ключові слова:</w:t>
      </w:r>
      <w:r w:rsidRPr="00D239F6">
        <w:rPr>
          <w:rFonts w:ascii="Times New Roman" w:eastAsia="Times New Roman" w:hAnsi="Times New Roman" w:cs="Times New Roman"/>
          <w:color w:val="000000" w:themeColor="text1"/>
          <w:sz w:val="28"/>
          <w:szCs w:val="28"/>
          <w:lang w:val="uk-UA"/>
        </w:rPr>
        <w:t xml:space="preserve"> здоров’язбережувальні технології, здоровий спосіб життя, технології збереження та стимулювання здоров’я, </w:t>
      </w:r>
      <w:r w:rsidRPr="00D239F6">
        <w:rPr>
          <w:rFonts w:ascii="Times New Roman" w:eastAsia="Times New Roman" w:hAnsi="Times New Roman" w:cs="Times New Roman"/>
          <w:color w:val="000000" w:themeColor="text1"/>
          <w:sz w:val="28"/>
          <w:szCs w:val="28"/>
          <w:highlight w:val="white"/>
          <w:lang w:val="uk-UA"/>
        </w:rPr>
        <w:t xml:space="preserve">технології навчання здоровому способу життя, </w:t>
      </w:r>
      <w:r w:rsidRPr="00D239F6">
        <w:rPr>
          <w:rFonts w:ascii="Times New Roman" w:eastAsia="Times New Roman" w:hAnsi="Times New Roman" w:cs="Times New Roman"/>
          <w:color w:val="000000" w:themeColor="text1"/>
          <w:sz w:val="28"/>
          <w:szCs w:val="28"/>
          <w:lang w:val="uk-UA"/>
        </w:rPr>
        <w:t>корекційні технології, освітній процес, освіта.</w:t>
      </w:r>
    </w:p>
    <w:p w:rsidR="00B94ACC" w:rsidRPr="00D239F6" w:rsidRDefault="00B94ACC" w:rsidP="00B94ACC">
      <w:pPr>
        <w:pStyle w:val="normal"/>
        <w:spacing w:line="240" w:lineRule="auto"/>
        <w:jc w:val="both"/>
        <w:rPr>
          <w:rFonts w:ascii="Times New Roman" w:eastAsia="Times New Roman" w:hAnsi="Times New Roman" w:cs="Times New Roman"/>
          <w:color w:val="000000" w:themeColor="text1"/>
          <w:sz w:val="28"/>
          <w:szCs w:val="28"/>
          <w:lang w:val="uk-UA"/>
        </w:rPr>
      </w:pPr>
    </w:p>
    <w:p w:rsidR="00B94ACC" w:rsidRPr="00D239F6" w:rsidRDefault="00B94ACC" w:rsidP="00B94ACC">
      <w:pPr>
        <w:pStyle w:val="normal"/>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xml:space="preserve">У сучасному суспільстві здоров’я особистості визначається як найвища людська цінність, оскільки воно є головним показником його цивілізованості та ефективної діяльності. Здоров’я в усі часи вважалося найвищою цінністю, що є важливою складовою активного творчого життя, радості та благополуччя людини. Тільки здорова, всебічно розвинена, освічена людина здатна бути справжнім творцем власної долі і долі своєї країни. Здоров’я людей належить до глобальних проблем, тобто таких, які мають життєво важливе значення для всього людства [3]. Особливим періодом формування здорового способу життя є загальноосвітня школа, яка включає наступні фактори впливу на здоров’я </w:t>
      </w:r>
      <w:r w:rsidRPr="00D239F6">
        <w:rPr>
          <w:rFonts w:ascii="Times New Roman" w:eastAsia="Times New Roman" w:hAnsi="Times New Roman" w:cs="Times New Roman"/>
          <w:color w:val="000000" w:themeColor="text1"/>
          <w:sz w:val="28"/>
          <w:szCs w:val="28"/>
          <w:lang w:val="uk-UA"/>
        </w:rPr>
        <w:lastRenderedPageBreak/>
        <w:t xml:space="preserve">учнів: спосіб життя 55%; навколишнє середовище 25%; спадковість 10%; медицина 10% </w:t>
      </w:r>
      <w:r w:rsidRPr="00D239F6">
        <w:rPr>
          <w:rFonts w:ascii="Times New Roman" w:eastAsia="Times New Roman" w:hAnsi="Times New Roman" w:cs="Times New Roman"/>
          <w:color w:val="000000" w:themeColor="text1"/>
          <w:sz w:val="28"/>
          <w:szCs w:val="28"/>
          <w:highlight w:val="white"/>
          <w:lang w:val="uk-UA"/>
        </w:rPr>
        <w:t>(рис. 1)</w:t>
      </w:r>
      <w:r w:rsidRPr="00D239F6">
        <w:rPr>
          <w:rFonts w:ascii="Times New Roman" w:eastAsia="Times New Roman" w:hAnsi="Times New Roman" w:cs="Times New Roman"/>
          <w:color w:val="000000" w:themeColor="text1"/>
          <w:sz w:val="28"/>
          <w:szCs w:val="28"/>
          <w:lang w:val="uk-UA"/>
        </w:rPr>
        <w:t xml:space="preserve"> [8].</w:t>
      </w:r>
    </w:p>
    <w:p w:rsidR="00B94ACC" w:rsidRPr="00D239F6" w:rsidRDefault="00B94ACC" w:rsidP="00B94ACC">
      <w:pPr>
        <w:pStyle w:val="normal"/>
        <w:spacing w:line="240" w:lineRule="auto"/>
        <w:ind w:firstLine="708"/>
        <w:jc w:val="both"/>
        <w:rPr>
          <w:rFonts w:ascii="Times New Roman" w:eastAsia="Times New Roman" w:hAnsi="Times New Roman" w:cs="Times New Roman"/>
          <w:color w:val="000000" w:themeColor="text1"/>
          <w:sz w:val="28"/>
          <w:szCs w:val="28"/>
          <w:lang w:val="uk-UA"/>
        </w:rPr>
      </w:pPr>
    </w:p>
    <w:p w:rsidR="00B94ACC" w:rsidRPr="00D239F6" w:rsidRDefault="00B94ACC" w:rsidP="00B94ACC">
      <w:pPr>
        <w:pStyle w:val="normal"/>
        <w:shd w:val="clear" w:color="auto" w:fill="FFFFFF"/>
        <w:spacing w:line="240" w:lineRule="auto"/>
        <w:jc w:val="center"/>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noProof/>
          <w:color w:val="000000" w:themeColor="text1"/>
          <w:sz w:val="28"/>
          <w:szCs w:val="28"/>
        </w:rPr>
        <w:drawing>
          <wp:inline distT="114300" distB="114300" distL="114300" distR="114300">
            <wp:extent cx="2722880" cy="1841500"/>
            <wp:effectExtent l="19050" t="0" r="1270" b="0"/>
            <wp:docPr id="641160649" name="image1.png" descr="Фактори впливу на здоров'я:"/>
            <wp:cNvGraphicFramePr/>
            <a:graphic xmlns:a="http://schemas.openxmlformats.org/drawingml/2006/main">
              <a:graphicData uri="http://schemas.openxmlformats.org/drawingml/2006/picture">
                <pic:pic xmlns:pic="http://schemas.openxmlformats.org/drawingml/2006/picture">
                  <pic:nvPicPr>
                    <pic:cNvPr id="0" name="image1.png" descr="Фактори впливу на здоров'я:"/>
                    <pic:cNvPicPr preferRelativeResize="0"/>
                  </pic:nvPicPr>
                  <pic:blipFill>
                    <a:blip r:embed="rId38" cstate="print"/>
                    <a:srcRect b="12197"/>
                    <a:stretch>
                      <a:fillRect/>
                    </a:stretch>
                  </pic:blipFill>
                  <pic:spPr>
                    <a:xfrm>
                      <a:off x="0" y="0"/>
                      <a:ext cx="2723629" cy="1842006"/>
                    </a:xfrm>
                    <a:prstGeom prst="rect">
                      <a:avLst/>
                    </a:prstGeom>
                    <a:ln/>
                  </pic:spPr>
                </pic:pic>
              </a:graphicData>
            </a:graphic>
          </wp:inline>
        </w:drawing>
      </w:r>
    </w:p>
    <w:p w:rsidR="00B94ACC" w:rsidRPr="00D239F6" w:rsidRDefault="00B94ACC" w:rsidP="00B94ACC">
      <w:pPr>
        <w:pStyle w:val="normal"/>
        <w:shd w:val="clear" w:color="auto" w:fill="FFFFFF"/>
        <w:spacing w:line="240" w:lineRule="auto"/>
        <w:ind w:firstLine="720"/>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Рис. 1. Фактори впливу на здоров’я людини.</w:t>
      </w:r>
    </w:p>
    <w:p w:rsidR="00B94ACC" w:rsidRPr="00D239F6" w:rsidRDefault="00B94ACC" w:rsidP="00B94ACC">
      <w:pPr>
        <w:pStyle w:val="normal"/>
        <w:spacing w:line="240" w:lineRule="auto"/>
        <w:jc w:val="both"/>
        <w:rPr>
          <w:rFonts w:ascii="Times New Roman" w:eastAsia="Times New Roman" w:hAnsi="Times New Roman" w:cs="Times New Roman"/>
          <w:color w:val="000000" w:themeColor="text1"/>
          <w:sz w:val="28"/>
          <w:szCs w:val="28"/>
          <w:lang w:val="uk-UA"/>
        </w:rPr>
      </w:pPr>
    </w:p>
    <w:p w:rsidR="00B94ACC" w:rsidRPr="00D239F6" w:rsidRDefault="00B94ACC" w:rsidP="00B94ACC">
      <w:pPr>
        <w:pStyle w:val="normal"/>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Формування навичок щодо збереження й зміцнення фізичного, психічного, соціального та морального здоров’я школярів передбаченого державними програмами «Діти України» та «Освіта» (Україна ХХІ століття), «Національна доктрина розвитку освіти», «Національна стратегія розвитку освіти в Україні на період до 2021 року». Дані програми забезпечують формування в учнів уміння і навички по збереженню здоров’я власного. Відповідно до статті 22 «Охорона та зміцнення здоров’я учнів» Закону України «Про освіту», чітко вказуються вимоги до навчальних закладів про створення безпечних і нешкідливих умов навчання, фізичного розвитку і зміцнення здоров’я, організацію відповідного харчування, проведення лікувально-профілактичних заходів, медичних оглядів для учнів. Тому, середовища школи повинно створювати умови на збереження здоров’я та життя учнів [6].</w:t>
      </w:r>
    </w:p>
    <w:p w:rsidR="00B94ACC" w:rsidRPr="00D239F6" w:rsidRDefault="00B94ACC" w:rsidP="00B94ACC">
      <w:pPr>
        <w:pStyle w:val="normal"/>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xml:space="preserve">На думку Н. Коцур розв’язання проблем з збереження і зміцнення здоров’я учасників навчального процесу можливе за рахунок формування здоров’язбережувального простору. Це дасть можливість застосування здоров’язбережувальних технологій у забезпеченні навчання і виховання школярів, з високим рівнем мотивації ведення здорового способу життя. Здоров’язбережувальні технології в освітньо-виховному процесі розглядалися в низці публікацій педагогів. Зокрема, теоретичні і методологічні засади здоров’язбережувальних технологій в роботі вчителя та школи розкриті в публікаціях В. Горащука, С. Якименко, Е. Заредінова, Н. Васильєва тощо. Аспекти використання здоров’язбережувальних технологій при підготовці майбутнього педагога, досліджували В. Єфімова, І. Царенко, О. Яцишина, Н. Коцур та ін. [6]. </w:t>
      </w:r>
    </w:p>
    <w:p w:rsidR="00B94ACC" w:rsidRPr="00D239F6" w:rsidRDefault="00B94ACC" w:rsidP="00B94ACC">
      <w:pPr>
        <w:pStyle w:val="normal"/>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xml:space="preserve">У Статуті Всеукраїнської організації охорони здоров’я записано: «Здоров’я – це стан повного фізичного, духовного і соціального благополуччя, а не лише хвороб або фізичних вад». При цьому, здоров’я – це не тільки надбання всього суспільства, яке неможливо оцінити, а й турбота всієї держави. Думати про своє здоров’я, вести здоровий спосіб життя треба з раннього </w:t>
      </w:r>
      <w:r w:rsidRPr="00D239F6">
        <w:rPr>
          <w:rFonts w:ascii="Times New Roman" w:eastAsia="Times New Roman" w:hAnsi="Times New Roman" w:cs="Times New Roman"/>
          <w:color w:val="000000" w:themeColor="text1"/>
          <w:sz w:val="28"/>
          <w:szCs w:val="28"/>
          <w:lang w:val="uk-UA"/>
        </w:rPr>
        <w:lastRenderedPageBreak/>
        <w:t>дитинства. Так в освітній галузі здоров’язбереження є складовою педагогічних технологій усіх рівнів впливу – дошкільного, середнього та вищого, покликаних сприяти формуванню освітнього простору збереження та культури здоров’я [6, 7].</w:t>
      </w:r>
    </w:p>
    <w:p w:rsidR="00B94ACC" w:rsidRPr="00D239F6" w:rsidRDefault="00B94ACC" w:rsidP="00B94ACC">
      <w:pPr>
        <w:pStyle w:val="normal"/>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Головними напрямками для розв’язання даної проблеми є:</w:t>
      </w:r>
    </w:p>
    <w:p w:rsidR="00B94ACC" w:rsidRPr="00D239F6" w:rsidRDefault="00B94ACC" w:rsidP="00B94ACC">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втілення оздоровчих технологій, позитивних та інтерактивних методик в освітній процес, з метою його оптимізації;</w:t>
      </w:r>
    </w:p>
    <w:p w:rsidR="00B94ACC" w:rsidRPr="00D239F6" w:rsidRDefault="00B94ACC" w:rsidP="00B94ACC">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створення умов для всебічного розвитку здорової особистості;</w:t>
      </w:r>
    </w:p>
    <w:p w:rsidR="00B94ACC" w:rsidRPr="00D239F6" w:rsidRDefault="00B94ACC" w:rsidP="00B94ACC">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зміна психологічного забезпечення навчально-виховного процесу;</w:t>
      </w:r>
    </w:p>
    <w:p w:rsidR="00B94ACC" w:rsidRPr="00D239F6" w:rsidRDefault="00B94ACC" w:rsidP="00B94ACC">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забезпечення відповідного рівня фізкультурно-оздоровчої роботи.</w:t>
      </w:r>
    </w:p>
    <w:p w:rsidR="00B94ACC" w:rsidRPr="00D239F6" w:rsidRDefault="00B94ACC" w:rsidP="00B94ACC">
      <w:pPr>
        <w:pStyle w:val="normal"/>
        <w:spacing w:line="240" w:lineRule="auto"/>
        <w:ind w:firstLine="709"/>
        <w:jc w:val="both"/>
        <w:rPr>
          <w:rFonts w:ascii="Times New Roman" w:eastAsia="Times New Roman" w:hAnsi="Times New Roman" w:cs="Times New Roman"/>
          <w:color w:val="000000" w:themeColor="text1"/>
          <w:sz w:val="28"/>
          <w:szCs w:val="28"/>
          <w:highlight w:val="white"/>
          <w:lang w:val="uk-UA"/>
        </w:rPr>
      </w:pPr>
      <w:r w:rsidRPr="00D239F6">
        <w:rPr>
          <w:rFonts w:ascii="Times New Roman" w:eastAsia="Times New Roman" w:hAnsi="Times New Roman" w:cs="Times New Roman"/>
          <w:color w:val="000000" w:themeColor="text1"/>
          <w:sz w:val="28"/>
          <w:szCs w:val="28"/>
          <w:highlight w:val="white"/>
          <w:lang w:val="uk-UA"/>
        </w:rPr>
        <w:t>Саме тому вже на уроках з основ здоров’я впроваджують здоров’язбережувальні технології, тому що вони передбачають:</w:t>
      </w:r>
    </w:p>
    <w:p w:rsidR="00B94ACC" w:rsidRPr="00D239F6" w:rsidRDefault="00B94ACC" w:rsidP="00B94ACC">
      <w:pPr>
        <w:pStyle w:val="normal"/>
        <w:shd w:val="clear" w:color="auto" w:fill="FFFFFF"/>
        <w:spacing w:line="240" w:lineRule="auto"/>
        <w:ind w:firstLine="709"/>
        <w:jc w:val="both"/>
        <w:rPr>
          <w:rFonts w:ascii="Times New Roman" w:eastAsia="Times New Roman" w:hAnsi="Times New Roman" w:cs="Times New Roman"/>
          <w:color w:val="000000" w:themeColor="text1"/>
          <w:sz w:val="28"/>
          <w:szCs w:val="28"/>
          <w:highlight w:val="white"/>
          <w:lang w:val="uk-UA"/>
        </w:rPr>
      </w:pPr>
      <w:r w:rsidRPr="00D239F6">
        <w:rPr>
          <w:rFonts w:ascii="Times New Roman" w:eastAsia="Times New Roman" w:hAnsi="Times New Roman" w:cs="Times New Roman"/>
          <w:color w:val="000000" w:themeColor="text1"/>
          <w:sz w:val="28"/>
          <w:szCs w:val="28"/>
          <w:highlight w:val="white"/>
          <w:lang w:val="uk-UA"/>
        </w:rPr>
        <w:t>– зміну видів діяльності, чергування інтелектуального, емоційного, рухового видів діяльності;</w:t>
      </w:r>
    </w:p>
    <w:p w:rsidR="00B94ACC" w:rsidRPr="00D239F6" w:rsidRDefault="00B94ACC" w:rsidP="00B94ACC">
      <w:pPr>
        <w:pStyle w:val="normal"/>
        <w:shd w:val="clear" w:color="auto" w:fill="FFFFFF"/>
        <w:spacing w:line="240" w:lineRule="auto"/>
        <w:ind w:firstLine="709"/>
        <w:jc w:val="both"/>
        <w:rPr>
          <w:rFonts w:ascii="Times New Roman" w:eastAsia="Times New Roman" w:hAnsi="Times New Roman" w:cs="Times New Roman"/>
          <w:color w:val="000000" w:themeColor="text1"/>
          <w:sz w:val="28"/>
          <w:szCs w:val="28"/>
          <w:highlight w:val="white"/>
          <w:lang w:val="uk-UA"/>
        </w:rPr>
      </w:pPr>
      <w:r w:rsidRPr="00D239F6">
        <w:rPr>
          <w:rFonts w:ascii="Times New Roman" w:eastAsia="Times New Roman" w:hAnsi="Times New Roman" w:cs="Times New Roman"/>
          <w:color w:val="000000" w:themeColor="text1"/>
          <w:sz w:val="28"/>
          <w:szCs w:val="28"/>
          <w:highlight w:val="white"/>
          <w:lang w:val="uk-UA"/>
        </w:rPr>
        <w:t>– групової й парної форм роботи, які сприяють підвищенню рухової активності, вчать вмінню поважати думки інших, висловлювати власні думки, правилам спілкування;</w:t>
      </w:r>
    </w:p>
    <w:p w:rsidR="00B94ACC" w:rsidRPr="00D239F6" w:rsidRDefault="00B94ACC" w:rsidP="00B94ACC">
      <w:pPr>
        <w:pStyle w:val="normal"/>
        <w:shd w:val="clear" w:color="auto" w:fill="FFFFFF"/>
        <w:spacing w:line="240" w:lineRule="auto"/>
        <w:ind w:firstLine="709"/>
        <w:jc w:val="both"/>
        <w:rPr>
          <w:rFonts w:ascii="Times New Roman" w:eastAsia="Times New Roman" w:hAnsi="Times New Roman" w:cs="Times New Roman"/>
          <w:color w:val="000000" w:themeColor="text1"/>
          <w:sz w:val="28"/>
          <w:szCs w:val="28"/>
          <w:highlight w:val="white"/>
          <w:lang w:val="uk-UA"/>
        </w:rPr>
      </w:pPr>
      <w:r w:rsidRPr="00D239F6">
        <w:rPr>
          <w:rFonts w:ascii="Times New Roman" w:eastAsia="Times New Roman" w:hAnsi="Times New Roman" w:cs="Times New Roman"/>
          <w:color w:val="000000" w:themeColor="text1"/>
          <w:sz w:val="28"/>
          <w:szCs w:val="28"/>
          <w:highlight w:val="white"/>
          <w:lang w:val="uk-UA"/>
        </w:rPr>
        <w:t xml:space="preserve">– проведення ігор та ігрових ситуацій, нестандартних уроків, інтегрованих уроків </w:t>
      </w:r>
      <w:r w:rsidRPr="00D239F6">
        <w:rPr>
          <w:rFonts w:ascii="Times New Roman" w:eastAsia="Times New Roman" w:hAnsi="Times New Roman" w:cs="Times New Roman"/>
          <w:color w:val="000000" w:themeColor="text1"/>
          <w:sz w:val="28"/>
          <w:szCs w:val="28"/>
          <w:lang w:val="uk-UA"/>
        </w:rPr>
        <w:t>[3].</w:t>
      </w:r>
    </w:p>
    <w:p w:rsidR="00B94ACC" w:rsidRPr="00D239F6" w:rsidRDefault="00B94ACC" w:rsidP="00B94ACC">
      <w:pPr>
        <w:pStyle w:val="normal"/>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Здоров’язбережувальні технології – технології, що охоплюють використання засобів, методів і форм фізичного виховання, спрямованих на підвищення показників здоров’я, мотивації до виконання фізичних вправ, регуляції режиму рухової активності [1].</w:t>
      </w: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Фізкультурні заняття для дітей дошкільного віку проводять не менше трьох разів на тиждень. Форма та місце проведення занять визначаються педагогом залежно від поставленої мети, сезону, погодних умов та інших факторів. За наявності басейну проводять 2 заняття з плавання та 2 заняття з фізкультури. У дні, коли немає занять з фізкультури і плавання, проводять фізкультурні комплекси під час денної прогулянки [4].</w:t>
      </w: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У закладах середньої освіти з 1-го по 5-ий клас учні займаються фізичною культурою за програмою НУШ (Нова Українська Школа) з навантаженням – 3 години на тиждень. З 6-ого по 11-ий клас навантаження складає також 3 години, а для профільного рівня 10-11 класи мають навантаження 6 годин на тиждень [5].</w:t>
      </w: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З</w:t>
      </w:r>
      <w:r w:rsidRPr="00D239F6">
        <w:rPr>
          <w:rFonts w:ascii="Times New Roman" w:eastAsia="Times New Roman" w:hAnsi="Times New Roman" w:cs="Times New Roman"/>
          <w:color w:val="000000" w:themeColor="text1"/>
          <w:sz w:val="28"/>
          <w:szCs w:val="28"/>
          <w:highlight w:val="white"/>
          <w:lang w:val="uk-UA"/>
        </w:rPr>
        <w:t xml:space="preserve"> метою забезпечення викладання фізичного виховання у вищих навчальних закладах на належному рівні існують такі базові моделі для вирішення цього питання (без претензії на вичерпність</w:t>
      </w:r>
      <w:r w:rsidR="00E3057A" w:rsidRPr="00D239F6">
        <w:rPr>
          <w:rFonts w:ascii="Times New Roman" w:eastAsia="Times New Roman" w:hAnsi="Times New Roman" w:cs="Times New Roman"/>
          <w:color w:val="000000" w:themeColor="text1"/>
          <w:sz w:val="28"/>
          <w:szCs w:val="28"/>
          <w:highlight w:val="white"/>
          <w:lang w:val="uk-UA"/>
        </w:rPr>
        <w:t>) або різні форми їх поєднання:</w:t>
      </w:r>
    </w:p>
    <w:p w:rsidR="00B94ACC" w:rsidRPr="00D239F6" w:rsidRDefault="00B94ACC" w:rsidP="00B94ACC">
      <w:pPr>
        <w:pStyle w:val="normal"/>
        <w:shd w:val="clear" w:color="auto" w:fill="FFFFFF"/>
        <w:spacing w:line="240" w:lineRule="auto"/>
        <w:ind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секційна. Створення широкої мережі як спеціалізованих спортивних, так і загальнооздоровчих секцій, гуртків, клубів, які працюють за фіксованим розкладом у вільний від основних навчальних занять час (наприклад, у другу зміну для студентів, які мають навчальні заняття в першій половині дня).</w:t>
      </w:r>
    </w:p>
    <w:p w:rsidR="00B94ACC" w:rsidRPr="00D239F6" w:rsidRDefault="00B94ACC" w:rsidP="00B94ACC">
      <w:pPr>
        <w:pStyle w:val="normal"/>
        <w:shd w:val="clear" w:color="auto" w:fill="FFFFFF"/>
        <w:spacing w:line="240" w:lineRule="auto"/>
        <w:ind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lastRenderedPageBreak/>
        <w:t>– професійно орієнтована. Розроблення низки комплексних програм з фізичного виховання, які прямо орієнтовані на особливості майбутньої професії (вчитель, лікар, офісний працівник, програміст тощо). Альтернативними варіантами відвідування таких програм можуть бути суто спортивні секції, військово-прикладні секції (з орієнтуванням як юнаків, так і дівчат на досягнення вимог до вступу на програми військової підготовки), військово-медична підготовка з елементами загальнофізичної підготовки.</w:t>
      </w:r>
    </w:p>
    <w:p w:rsidR="00B94ACC" w:rsidRPr="00D239F6" w:rsidRDefault="00B94ACC" w:rsidP="00B94ACC">
      <w:pPr>
        <w:pStyle w:val="normal"/>
        <w:shd w:val="clear" w:color="auto" w:fill="FFFFFF"/>
        <w:spacing w:line="240" w:lineRule="auto"/>
        <w:ind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традиційна. Збереження фізичного виховання в якості обов’язкової дисципліни з нарахуванням за неї кредитів, виставленням заліків та включенням до розкладу занять з наданням студентам можливості як відвідувати заняття з групою, так і займатись індивідуально в спортивних секціях та оздоровчих гуртках, клубах, програмах тощо на їх вибір.</w:t>
      </w:r>
    </w:p>
    <w:p w:rsidR="00B94ACC" w:rsidRPr="00D239F6" w:rsidRDefault="00B94ACC" w:rsidP="00B94ACC">
      <w:pPr>
        <w:pStyle w:val="normal"/>
        <w:shd w:val="clear" w:color="auto" w:fill="FFFFFF"/>
        <w:spacing w:line="240" w:lineRule="auto"/>
        <w:ind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індивідуальна. Закріплення за кожним студентом працівника кафедри фізичного виховання чи іншого спеціалізованого підрозділу, який виконує роль комп’ютера з питань оздоровлення та фізичного розвитку, рекомендує певні види фізичної активності (як організовані, так і самостійні), розробляє індивідуальну програму фізичного розвитку, у т.ч. спортивні та оздоровчі секції, гуртки, клуби, а можливо і лекторії зі збереження здоров’я, планування родини тощо. Дві-три обов’язкові зустрічі з студентом впродовж навчального року дозволять більш м’яко мотивувати студента до фізичної активності [9].</w:t>
      </w:r>
    </w:p>
    <w:p w:rsidR="00B94ACC" w:rsidRPr="00D239F6" w:rsidRDefault="00B94ACC" w:rsidP="00B94ACC">
      <w:pPr>
        <w:pStyle w:val="normal"/>
        <w:shd w:val="clear" w:color="auto" w:fill="FFFFFF"/>
        <w:spacing w:line="240" w:lineRule="auto"/>
        <w:ind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Класифікація здоров’язбережувальних технологій така.</w:t>
      </w:r>
    </w:p>
    <w:p w:rsidR="00B94ACC" w:rsidRPr="00D239F6" w:rsidRDefault="00B94ACC" w:rsidP="004F7B82">
      <w:pPr>
        <w:pStyle w:val="normal"/>
        <w:numPr>
          <w:ilvl w:val="0"/>
          <w:numId w:val="2"/>
        </w:numPr>
        <w:shd w:val="clear" w:color="auto" w:fill="FFFFFF"/>
        <w:spacing w:line="240" w:lineRule="auto"/>
        <w:ind w:left="0"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Технології збереження та стимулювання здоров’я (рухливі та спортивні ігри, гімнастика, стретчинг, ритмопластика, динамічні паузи, ігрові квести).</w:t>
      </w:r>
    </w:p>
    <w:p w:rsidR="00B94ACC" w:rsidRPr="00D239F6" w:rsidRDefault="00B94ACC" w:rsidP="004F7B82">
      <w:pPr>
        <w:pStyle w:val="normal"/>
        <w:numPr>
          <w:ilvl w:val="0"/>
          <w:numId w:val="2"/>
        </w:numPr>
        <w:shd w:val="clear" w:color="auto" w:fill="FFFFFF"/>
        <w:spacing w:line="240" w:lineRule="auto"/>
        <w:ind w:left="0"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Технології навчання здоровому способу життя (фізкультурні заняття, комунікативні ігри, ігротерапія, самомасаж).</w:t>
      </w:r>
    </w:p>
    <w:p w:rsidR="00B94ACC" w:rsidRPr="00D239F6" w:rsidRDefault="00B94ACC" w:rsidP="004F7B82">
      <w:pPr>
        <w:pStyle w:val="normal"/>
        <w:numPr>
          <w:ilvl w:val="0"/>
          <w:numId w:val="2"/>
        </w:numPr>
        <w:shd w:val="clear" w:color="auto" w:fill="FFFFFF"/>
        <w:spacing w:line="240" w:lineRule="auto"/>
        <w:ind w:left="0"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Корекційні технології (арт-терапія, технології музичного впливу, казкотерапія, кольоротерапія, психогімнастика, фонетична ритміка) [2].</w:t>
      </w: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highlight w:val="white"/>
          <w:lang w:val="uk-UA"/>
        </w:rPr>
      </w:pPr>
      <w:r w:rsidRPr="00D239F6">
        <w:rPr>
          <w:rFonts w:ascii="Times New Roman" w:eastAsia="Times New Roman" w:hAnsi="Times New Roman" w:cs="Times New Roman"/>
          <w:color w:val="000000" w:themeColor="text1"/>
          <w:sz w:val="28"/>
          <w:szCs w:val="28"/>
          <w:lang w:val="uk-UA"/>
        </w:rPr>
        <w:t xml:space="preserve">Для вирішення поставленого завдання було використано метод анкетування студентів Криворізького державного педагогічного університету (35 осіб, з яких: 62,9% ‒ денна форма навчання, 37,1% ‒ заочна форма навчання). Респондентам було запропоновано через анонімне анкетування: визначити, спираючись на власний досвід, </w:t>
      </w:r>
      <w:r w:rsidRPr="00D239F6">
        <w:rPr>
          <w:rFonts w:ascii="Times New Roman" w:eastAsia="Times New Roman" w:hAnsi="Times New Roman" w:cs="Times New Roman"/>
          <w:color w:val="000000" w:themeColor="text1"/>
          <w:sz w:val="28"/>
          <w:szCs w:val="28"/>
          <w:highlight w:val="white"/>
          <w:lang w:val="uk-UA"/>
        </w:rPr>
        <w:t xml:space="preserve">рівень популяризації здорового способу життя в освітньому процесі; визначити, спираючись на власний досвід, чи достатньо уваги в освітньому процесі приділяється здоров’язбережувальним технологіям; визначити необхідність застосування здоров’язбережувальних технологій в освіті; визначити різновиди технологій, які використовувалися у шкільні роки респондентів, та які використовуються у навчання зараз. </w:t>
      </w: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highlight w:val="white"/>
          <w:lang w:val="uk-UA"/>
        </w:rPr>
      </w:pPr>
      <w:r w:rsidRPr="00D239F6">
        <w:rPr>
          <w:rFonts w:ascii="Times New Roman" w:eastAsia="Times New Roman" w:hAnsi="Times New Roman" w:cs="Times New Roman"/>
          <w:color w:val="000000" w:themeColor="text1"/>
          <w:sz w:val="28"/>
          <w:szCs w:val="28"/>
          <w:highlight w:val="white"/>
          <w:lang w:val="uk-UA"/>
        </w:rPr>
        <w:t xml:space="preserve">Одержані результати, на запитання: «Як Ви вважаєте, чи потрібні в освіті здоров'язбережувальні технології (фізкультурні заняття, комунікативні ігри, рухливі та спортивні ігри, гімнастика і т.п.)», висвітлюються на рис. 2. </w:t>
      </w:r>
    </w:p>
    <w:p w:rsidR="00637DF0" w:rsidRPr="00D239F6" w:rsidRDefault="00637DF0"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highlight w:val="white"/>
          <w:lang w:val="uk-UA"/>
        </w:rPr>
      </w:pPr>
    </w:p>
    <w:p w:rsidR="00B94ACC" w:rsidRPr="00D239F6" w:rsidRDefault="00B94ACC" w:rsidP="00637DF0">
      <w:pPr>
        <w:pStyle w:val="normal"/>
        <w:shd w:val="clear" w:color="auto" w:fill="FFFFFF"/>
        <w:spacing w:line="240" w:lineRule="auto"/>
        <w:ind w:firstLine="708"/>
        <w:jc w:val="center"/>
        <w:rPr>
          <w:rFonts w:ascii="Times New Roman" w:eastAsia="Times New Roman" w:hAnsi="Times New Roman" w:cs="Times New Roman"/>
          <w:color w:val="000000" w:themeColor="text1"/>
          <w:sz w:val="28"/>
          <w:szCs w:val="28"/>
          <w:highlight w:val="white"/>
          <w:lang w:val="uk-UA"/>
        </w:rPr>
      </w:pPr>
      <w:r w:rsidRPr="00D239F6">
        <w:rPr>
          <w:rFonts w:ascii="Times New Roman" w:eastAsia="Times New Roman" w:hAnsi="Times New Roman" w:cs="Times New Roman"/>
          <w:noProof/>
          <w:color w:val="000000" w:themeColor="text1"/>
          <w:sz w:val="28"/>
          <w:szCs w:val="28"/>
          <w:highlight w:val="white"/>
        </w:rPr>
        <w:lastRenderedPageBreak/>
        <w:drawing>
          <wp:inline distT="114300" distB="114300" distL="114300" distR="114300">
            <wp:extent cx="4289750" cy="1974850"/>
            <wp:effectExtent l="19050" t="0" r="0" b="0"/>
            <wp:docPr id="641160650" name="image4.png" descr="Діаграма відповідей у Формах. Назва запитання: Як Ви вважаєте, чи потрібні в освіті здоров'язбережувальні технології (фізкультурні заняття, комунікативні ігри,   рухливі та спортивні ігри, гімнастика і т.п.)?&#10;. Кількість відповідей: 35 відповідей."/>
            <wp:cNvGraphicFramePr/>
            <a:graphic xmlns:a="http://schemas.openxmlformats.org/drawingml/2006/main">
              <a:graphicData uri="http://schemas.openxmlformats.org/drawingml/2006/picture">
                <pic:pic xmlns:pic="http://schemas.openxmlformats.org/drawingml/2006/picture">
                  <pic:nvPicPr>
                    <pic:cNvPr id="0" name="image4.png" descr="Діаграма відповідей у Формах. Назва запитання: Як Ви вважаєте, чи потрібні в освіті здоров'язбережувальні технології (фізкультурні заняття, комунікативні ігри,   рухливі та спортивні ігри, гімнастика і т.п.)?&#10;. Кількість відповідей: 35 відповідей."/>
                    <pic:cNvPicPr preferRelativeResize="0"/>
                  </pic:nvPicPr>
                  <pic:blipFill>
                    <a:blip r:embed="rId39" cstate="print"/>
                    <a:srcRect/>
                    <a:stretch>
                      <a:fillRect/>
                    </a:stretch>
                  </pic:blipFill>
                  <pic:spPr>
                    <a:xfrm>
                      <a:off x="0" y="0"/>
                      <a:ext cx="4289750" cy="1974850"/>
                    </a:xfrm>
                    <a:prstGeom prst="rect">
                      <a:avLst/>
                    </a:prstGeom>
                    <a:ln/>
                  </pic:spPr>
                </pic:pic>
              </a:graphicData>
            </a:graphic>
          </wp:inline>
        </w:drawing>
      </w: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Рис. 2. Результати анкетування.</w:t>
      </w: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highlight w:val="white"/>
          <w:lang w:val="uk-UA"/>
        </w:rPr>
        <w:t xml:space="preserve">Метою здоров’язбережувальних педагогічних технологій є формування у дитини необхідних знань, умінь та навичок щодо здорового способу життя та, звісно, навчити їх використовувати отримані знання в повсякденному житті. Але у першу чергу необхідно забезпечити умови для фізичного, психічного, соціального та духовного комфорту суб’єктів освітнього процесу, їх продуктивній навчально-виховній взаємодії, тим самим дітям дається можливість реалізуватися, як особистість і отримати досвід спільних дій з оточуючим середовищем </w:t>
      </w:r>
      <w:r w:rsidRPr="00D239F6">
        <w:rPr>
          <w:rFonts w:ascii="Times New Roman" w:eastAsia="Times New Roman" w:hAnsi="Times New Roman" w:cs="Times New Roman"/>
          <w:color w:val="000000" w:themeColor="text1"/>
          <w:sz w:val="28"/>
          <w:szCs w:val="28"/>
          <w:lang w:val="uk-UA"/>
        </w:rPr>
        <w:t>[2].</w:t>
      </w: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highlight w:val="white"/>
          <w:lang w:val="uk-UA"/>
        </w:rPr>
      </w:pPr>
      <w:r w:rsidRPr="00D239F6">
        <w:rPr>
          <w:rFonts w:ascii="Times New Roman" w:eastAsia="Times New Roman" w:hAnsi="Times New Roman" w:cs="Times New Roman"/>
          <w:color w:val="000000" w:themeColor="text1"/>
          <w:sz w:val="28"/>
          <w:szCs w:val="28"/>
          <w:lang w:val="uk-UA"/>
        </w:rPr>
        <w:t>На запитання: «Як Ви вважаєте, чи потрібно людині дотримуватися здорового способу життя» більшість студентів, а саме 97,1% ‒ відповіли «Так», а 2,9% ‒ відповіли «Ні». На запитання: «</w:t>
      </w:r>
      <w:r w:rsidRPr="00D239F6">
        <w:rPr>
          <w:rFonts w:ascii="Times New Roman" w:eastAsia="Times New Roman" w:hAnsi="Times New Roman" w:cs="Times New Roman"/>
          <w:color w:val="000000" w:themeColor="text1"/>
          <w:sz w:val="28"/>
          <w:szCs w:val="28"/>
          <w:highlight w:val="white"/>
          <w:lang w:val="uk-UA"/>
        </w:rPr>
        <w:t xml:space="preserve">Чи дотримуєтесь Ви здорового способу життя» респонденти відповіли: 57,1% </w:t>
      </w:r>
      <w:r w:rsidRPr="00D239F6">
        <w:rPr>
          <w:rFonts w:ascii="Times New Roman" w:eastAsia="Times New Roman" w:hAnsi="Times New Roman" w:cs="Times New Roman"/>
          <w:color w:val="000000" w:themeColor="text1"/>
          <w:sz w:val="28"/>
          <w:szCs w:val="28"/>
          <w:lang w:val="uk-UA"/>
        </w:rPr>
        <w:t>‒</w:t>
      </w:r>
      <w:r w:rsidRPr="00D239F6">
        <w:rPr>
          <w:rFonts w:ascii="Times New Roman" w:eastAsia="Times New Roman" w:hAnsi="Times New Roman" w:cs="Times New Roman"/>
          <w:color w:val="000000" w:themeColor="text1"/>
          <w:sz w:val="28"/>
          <w:szCs w:val="28"/>
          <w:highlight w:val="white"/>
          <w:lang w:val="uk-UA"/>
        </w:rPr>
        <w:t xml:space="preserve"> відповіли «Так», 5,7% </w:t>
      </w:r>
      <w:r w:rsidRPr="00D239F6">
        <w:rPr>
          <w:rFonts w:ascii="Times New Roman" w:eastAsia="Times New Roman" w:hAnsi="Times New Roman" w:cs="Times New Roman"/>
          <w:color w:val="000000" w:themeColor="text1"/>
          <w:sz w:val="28"/>
          <w:szCs w:val="28"/>
          <w:lang w:val="uk-UA"/>
        </w:rPr>
        <w:t>‒</w:t>
      </w:r>
      <w:r w:rsidRPr="00D239F6">
        <w:rPr>
          <w:rFonts w:ascii="Times New Roman" w:eastAsia="Times New Roman" w:hAnsi="Times New Roman" w:cs="Times New Roman"/>
          <w:color w:val="000000" w:themeColor="text1"/>
          <w:sz w:val="28"/>
          <w:szCs w:val="28"/>
          <w:highlight w:val="white"/>
          <w:lang w:val="uk-UA"/>
        </w:rPr>
        <w:t xml:space="preserve"> відповіли «Ні», 37,1% </w:t>
      </w:r>
      <w:r w:rsidRPr="00D239F6">
        <w:rPr>
          <w:rFonts w:ascii="Times New Roman" w:eastAsia="Times New Roman" w:hAnsi="Times New Roman" w:cs="Times New Roman"/>
          <w:color w:val="000000" w:themeColor="text1"/>
          <w:sz w:val="28"/>
          <w:szCs w:val="28"/>
          <w:lang w:val="uk-UA"/>
        </w:rPr>
        <w:t>‒</w:t>
      </w:r>
      <w:r w:rsidRPr="00D239F6">
        <w:rPr>
          <w:rFonts w:ascii="Times New Roman" w:eastAsia="Times New Roman" w:hAnsi="Times New Roman" w:cs="Times New Roman"/>
          <w:color w:val="000000" w:themeColor="text1"/>
          <w:sz w:val="28"/>
          <w:szCs w:val="28"/>
          <w:highlight w:val="white"/>
          <w:lang w:val="uk-UA"/>
        </w:rPr>
        <w:t xml:space="preserve"> відповіли «Інколи». На запитання: «Як Ви вважаєте, відповідно до власного досвіду, який рівень популяризації здорового способу життя в освітньому процесі» студенти відповіли: 2,9% </w:t>
      </w:r>
      <w:r w:rsidRPr="00D239F6">
        <w:rPr>
          <w:rFonts w:ascii="Times New Roman" w:eastAsia="Times New Roman" w:hAnsi="Times New Roman" w:cs="Times New Roman"/>
          <w:color w:val="000000" w:themeColor="text1"/>
          <w:sz w:val="28"/>
          <w:szCs w:val="28"/>
          <w:lang w:val="uk-UA"/>
        </w:rPr>
        <w:t>‒</w:t>
      </w:r>
      <w:r w:rsidRPr="00D239F6">
        <w:rPr>
          <w:rFonts w:ascii="Times New Roman" w:eastAsia="Times New Roman" w:hAnsi="Times New Roman" w:cs="Times New Roman"/>
          <w:color w:val="000000" w:themeColor="text1"/>
          <w:sz w:val="28"/>
          <w:szCs w:val="28"/>
          <w:highlight w:val="white"/>
          <w:lang w:val="uk-UA"/>
        </w:rPr>
        <w:t xml:space="preserve"> дуже низький рівень, 17,1% </w:t>
      </w:r>
      <w:r w:rsidRPr="00D239F6">
        <w:rPr>
          <w:rFonts w:ascii="Times New Roman" w:eastAsia="Times New Roman" w:hAnsi="Times New Roman" w:cs="Times New Roman"/>
          <w:color w:val="000000" w:themeColor="text1"/>
          <w:sz w:val="28"/>
          <w:szCs w:val="28"/>
          <w:lang w:val="uk-UA"/>
        </w:rPr>
        <w:t>‒</w:t>
      </w:r>
      <w:r w:rsidRPr="00D239F6">
        <w:rPr>
          <w:rFonts w:ascii="Times New Roman" w:eastAsia="Times New Roman" w:hAnsi="Times New Roman" w:cs="Times New Roman"/>
          <w:color w:val="000000" w:themeColor="text1"/>
          <w:sz w:val="28"/>
          <w:szCs w:val="28"/>
          <w:highlight w:val="white"/>
          <w:lang w:val="uk-UA"/>
        </w:rPr>
        <w:t xml:space="preserve"> низький рівень, 48,6% </w:t>
      </w:r>
      <w:r w:rsidRPr="00D239F6">
        <w:rPr>
          <w:rFonts w:ascii="Times New Roman" w:eastAsia="Times New Roman" w:hAnsi="Times New Roman" w:cs="Times New Roman"/>
          <w:color w:val="000000" w:themeColor="text1"/>
          <w:sz w:val="28"/>
          <w:szCs w:val="28"/>
          <w:lang w:val="uk-UA"/>
        </w:rPr>
        <w:t>‒</w:t>
      </w:r>
      <w:r w:rsidRPr="00D239F6">
        <w:rPr>
          <w:rFonts w:ascii="Times New Roman" w:eastAsia="Times New Roman" w:hAnsi="Times New Roman" w:cs="Times New Roman"/>
          <w:color w:val="000000" w:themeColor="text1"/>
          <w:sz w:val="28"/>
          <w:szCs w:val="28"/>
          <w:highlight w:val="white"/>
          <w:lang w:val="uk-UA"/>
        </w:rPr>
        <w:t xml:space="preserve"> середній рівень, 28,6% </w:t>
      </w:r>
      <w:r w:rsidRPr="00D239F6">
        <w:rPr>
          <w:rFonts w:ascii="Times New Roman" w:eastAsia="Times New Roman" w:hAnsi="Times New Roman" w:cs="Times New Roman"/>
          <w:color w:val="000000" w:themeColor="text1"/>
          <w:sz w:val="28"/>
          <w:szCs w:val="28"/>
          <w:lang w:val="uk-UA"/>
        </w:rPr>
        <w:t>‒</w:t>
      </w:r>
      <w:r w:rsidRPr="00D239F6">
        <w:rPr>
          <w:rFonts w:ascii="Times New Roman" w:eastAsia="Times New Roman" w:hAnsi="Times New Roman" w:cs="Times New Roman"/>
          <w:color w:val="000000" w:themeColor="text1"/>
          <w:sz w:val="28"/>
          <w:szCs w:val="28"/>
          <w:highlight w:val="white"/>
          <w:lang w:val="uk-UA"/>
        </w:rPr>
        <w:t xml:space="preserve"> високий рівень, 2,9% </w:t>
      </w:r>
      <w:r w:rsidRPr="00D239F6">
        <w:rPr>
          <w:rFonts w:ascii="Times New Roman" w:eastAsia="Times New Roman" w:hAnsi="Times New Roman" w:cs="Times New Roman"/>
          <w:color w:val="000000" w:themeColor="text1"/>
          <w:sz w:val="28"/>
          <w:szCs w:val="28"/>
          <w:lang w:val="uk-UA"/>
        </w:rPr>
        <w:t>‒</w:t>
      </w:r>
      <w:r w:rsidRPr="00D239F6">
        <w:rPr>
          <w:rFonts w:ascii="Times New Roman" w:eastAsia="Times New Roman" w:hAnsi="Times New Roman" w:cs="Times New Roman"/>
          <w:color w:val="000000" w:themeColor="text1"/>
          <w:sz w:val="28"/>
          <w:szCs w:val="28"/>
          <w:highlight w:val="white"/>
          <w:lang w:val="uk-UA"/>
        </w:rPr>
        <w:t xml:space="preserve"> дуже високий рівень (рис. 3.).</w:t>
      </w:r>
    </w:p>
    <w:p w:rsidR="00B94ACC" w:rsidRPr="00D239F6" w:rsidRDefault="00B94ACC" w:rsidP="00637DF0">
      <w:pPr>
        <w:pStyle w:val="normal"/>
        <w:shd w:val="clear" w:color="auto" w:fill="FFFFFF"/>
        <w:spacing w:line="240" w:lineRule="auto"/>
        <w:ind w:firstLine="708"/>
        <w:jc w:val="center"/>
        <w:rPr>
          <w:rFonts w:ascii="Times New Roman" w:eastAsia="Times New Roman" w:hAnsi="Times New Roman" w:cs="Times New Roman"/>
          <w:color w:val="000000" w:themeColor="text1"/>
          <w:sz w:val="28"/>
          <w:szCs w:val="28"/>
          <w:highlight w:val="white"/>
          <w:lang w:val="uk-UA"/>
        </w:rPr>
      </w:pPr>
      <w:r w:rsidRPr="00D239F6">
        <w:rPr>
          <w:rFonts w:ascii="Times New Roman" w:eastAsia="Times New Roman" w:hAnsi="Times New Roman" w:cs="Times New Roman"/>
          <w:noProof/>
          <w:color w:val="000000" w:themeColor="text1"/>
          <w:sz w:val="28"/>
          <w:szCs w:val="28"/>
          <w:highlight w:val="white"/>
        </w:rPr>
        <w:drawing>
          <wp:inline distT="114300" distB="114300" distL="114300" distR="114300">
            <wp:extent cx="4048450" cy="2241550"/>
            <wp:effectExtent l="19050" t="0" r="9200" b="0"/>
            <wp:docPr id="641160651" name="image3.png" descr="Діаграма відповідей у Формах. Назва запитання: Як Ви вважаєте, відповідно до власного досвіду, який рівень популяризації здорового способу життя в освітньому процесі (де 1 - дуже низький, 2 - низький, 3 - середній, 4 - високий, 5 - дуже високий)?. Кількість відповідей: 35 відповідей."/>
            <wp:cNvGraphicFramePr/>
            <a:graphic xmlns:a="http://schemas.openxmlformats.org/drawingml/2006/main">
              <a:graphicData uri="http://schemas.openxmlformats.org/drawingml/2006/picture">
                <pic:pic xmlns:pic="http://schemas.openxmlformats.org/drawingml/2006/picture">
                  <pic:nvPicPr>
                    <pic:cNvPr id="0" name="image3.png" descr="Діаграма відповідей у Формах. Назва запитання: Як Ви вважаєте, відповідно до власного досвіду, який рівень популяризації здорового способу життя в освітньому процесі (де 1 - дуже низький, 2 - низький, 3 - середній, 4 - високий, 5 - дуже високий)?. Кількість відповідей: 35 відповідей."/>
                    <pic:cNvPicPr preferRelativeResize="0"/>
                  </pic:nvPicPr>
                  <pic:blipFill>
                    <a:blip r:embed="rId40" cstate="print"/>
                    <a:srcRect/>
                    <a:stretch>
                      <a:fillRect/>
                    </a:stretch>
                  </pic:blipFill>
                  <pic:spPr>
                    <a:xfrm>
                      <a:off x="0" y="0"/>
                      <a:ext cx="4048450" cy="2241550"/>
                    </a:xfrm>
                    <a:prstGeom prst="rect">
                      <a:avLst/>
                    </a:prstGeom>
                    <a:ln/>
                  </pic:spPr>
                </pic:pic>
              </a:graphicData>
            </a:graphic>
          </wp:inline>
        </w:drawing>
      </w: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Рис. 3. Результати анкетування.</w:t>
      </w: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lastRenderedPageBreak/>
        <w:t>Із всіх опитаних 40% студентів вважають, що достатня кількість уваги в освітньому процесі приділяється здоров’язбережувальним технологіям; 37,1% ‒ вважають, що приділяється недостатньо уваги; 22,9% ‒ висвітлюють необхідність більше приділяти уваги в освітньому процесі здоров’яз</w:t>
      </w:r>
      <w:r w:rsidR="00E3057A" w:rsidRPr="00D239F6">
        <w:rPr>
          <w:rFonts w:ascii="Times New Roman" w:eastAsia="Times New Roman" w:hAnsi="Times New Roman" w:cs="Times New Roman"/>
          <w:color w:val="000000" w:themeColor="text1"/>
          <w:sz w:val="28"/>
          <w:szCs w:val="28"/>
          <w:lang w:val="uk-UA"/>
        </w:rPr>
        <w:t xml:space="preserve">бережувальним технологіям (рис. </w:t>
      </w:r>
      <w:r w:rsidRPr="00D239F6">
        <w:rPr>
          <w:rFonts w:ascii="Times New Roman" w:eastAsia="Times New Roman" w:hAnsi="Times New Roman" w:cs="Times New Roman"/>
          <w:color w:val="000000" w:themeColor="text1"/>
          <w:sz w:val="28"/>
          <w:szCs w:val="28"/>
          <w:lang w:val="uk-UA"/>
        </w:rPr>
        <w:t>4.).</w:t>
      </w:r>
    </w:p>
    <w:p w:rsidR="00637DF0" w:rsidRPr="00D239F6" w:rsidRDefault="00637DF0"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p>
    <w:p w:rsidR="00B94ACC" w:rsidRPr="00D239F6" w:rsidRDefault="00B94ACC" w:rsidP="00637DF0">
      <w:pPr>
        <w:pStyle w:val="normal"/>
        <w:shd w:val="clear" w:color="auto" w:fill="FFFFFF"/>
        <w:spacing w:line="240" w:lineRule="auto"/>
        <w:ind w:firstLine="708"/>
        <w:jc w:val="center"/>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noProof/>
          <w:color w:val="000000" w:themeColor="text1"/>
          <w:sz w:val="28"/>
          <w:szCs w:val="28"/>
        </w:rPr>
        <w:drawing>
          <wp:inline distT="114300" distB="114300" distL="114300" distR="114300">
            <wp:extent cx="4251650" cy="1917700"/>
            <wp:effectExtent l="19050" t="0" r="0" b="0"/>
            <wp:docPr id="641160652" name="image2.png" descr="Діаграма відповідей у Формах. Назва запитання: Як Ви вважаєте, відповідно до власного досвіду, чи достатньо уваги в освітньому процесі приділяється здоров'язбережувальним технологіям?&#10;. Кількість відповідей: 35 відповідей."/>
            <wp:cNvGraphicFramePr/>
            <a:graphic xmlns:a="http://schemas.openxmlformats.org/drawingml/2006/main">
              <a:graphicData uri="http://schemas.openxmlformats.org/drawingml/2006/picture">
                <pic:pic xmlns:pic="http://schemas.openxmlformats.org/drawingml/2006/picture">
                  <pic:nvPicPr>
                    <pic:cNvPr id="0" name="image2.png" descr="Діаграма відповідей у Формах. Назва запитання: Як Ви вважаєте, відповідно до власного досвіду, чи достатньо уваги в освітньому процесі приділяється здоров'язбережувальним технологіям?&#10;. Кількість відповідей: 35 відповідей."/>
                    <pic:cNvPicPr preferRelativeResize="0"/>
                  </pic:nvPicPr>
                  <pic:blipFill>
                    <a:blip r:embed="rId41" cstate="print"/>
                    <a:srcRect/>
                    <a:stretch>
                      <a:fillRect/>
                    </a:stretch>
                  </pic:blipFill>
                  <pic:spPr>
                    <a:xfrm>
                      <a:off x="0" y="0"/>
                      <a:ext cx="4251650" cy="1917700"/>
                    </a:xfrm>
                    <a:prstGeom prst="rect">
                      <a:avLst/>
                    </a:prstGeom>
                    <a:ln/>
                  </pic:spPr>
                </pic:pic>
              </a:graphicData>
            </a:graphic>
          </wp:inline>
        </w:drawing>
      </w:r>
    </w:p>
    <w:p w:rsidR="00637DF0" w:rsidRPr="00D239F6" w:rsidRDefault="00637DF0"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Рис. 4. Результати анкетування.</w:t>
      </w:r>
    </w:p>
    <w:p w:rsidR="00B94ACC" w:rsidRPr="00D239F6" w:rsidRDefault="00B94ACC" w:rsidP="00B94ACC">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p>
    <w:p w:rsidR="00DA5CAF" w:rsidRPr="00D239F6" w:rsidRDefault="00DA5CAF" w:rsidP="00DA5CAF">
      <w:pPr>
        <w:pStyle w:val="normal"/>
        <w:shd w:val="clear" w:color="auto" w:fill="FFFFFF"/>
        <w:spacing w:line="240" w:lineRule="auto"/>
        <w:ind w:firstLine="708"/>
        <w:jc w:val="right"/>
        <w:rPr>
          <w:rFonts w:ascii="Times New Roman" w:eastAsia="Times New Roman" w:hAnsi="Times New Roman" w:cs="Times New Roman"/>
          <w:i/>
          <w:color w:val="000000" w:themeColor="text1"/>
          <w:sz w:val="28"/>
          <w:szCs w:val="28"/>
          <w:lang w:val="uk-UA"/>
        </w:rPr>
      </w:pPr>
      <w:r w:rsidRPr="00D239F6">
        <w:rPr>
          <w:rFonts w:ascii="Times New Roman" w:eastAsia="Times New Roman" w:hAnsi="Times New Roman" w:cs="Times New Roman"/>
          <w:i/>
          <w:color w:val="000000" w:themeColor="text1"/>
          <w:sz w:val="28"/>
          <w:szCs w:val="28"/>
          <w:lang w:val="uk-UA"/>
        </w:rPr>
        <w:t>Таблиця 1</w:t>
      </w:r>
    </w:p>
    <w:p w:rsidR="00B94ACC" w:rsidRPr="00D239F6" w:rsidRDefault="00DA5CAF" w:rsidP="00DA5CAF">
      <w:pPr>
        <w:pStyle w:val="normal"/>
        <w:shd w:val="clear" w:color="auto" w:fill="FFFFFF"/>
        <w:spacing w:line="240" w:lineRule="auto"/>
        <w:jc w:val="center"/>
        <w:rPr>
          <w:rFonts w:ascii="Times New Roman" w:eastAsia="Times New Roman" w:hAnsi="Times New Roman" w:cs="Times New Roman"/>
          <w:b/>
          <w:color w:val="000000" w:themeColor="text1"/>
          <w:sz w:val="28"/>
          <w:szCs w:val="28"/>
          <w:lang w:val="uk-UA"/>
        </w:rPr>
      </w:pPr>
      <w:r w:rsidRPr="00D239F6">
        <w:rPr>
          <w:rFonts w:ascii="Times New Roman" w:eastAsia="Times New Roman" w:hAnsi="Times New Roman" w:cs="Times New Roman"/>
          <w:b/>
          <w:color w:val="000000" w:themeColor="text1"/>
          <w:sz w:val="28"/>
          <w:szCs w:val="28"/>
          <w:lang w:val="uk-UA"/>
        </w:rPr>
        <w:t>Регулярність проведення різних здоров’язбережувальних технологій</w:t>
      </w:r>
    </w:p>
    <w:tbl>
      <w:tblPr>
        <w:tblW w:w="96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235"/>
        <w:gridCol w:w="2235"/>
        <w:gridCol w:w="2835"/>
      </w:tblGrid>
      <w:tr w:rsidR="00B94ACC" w:rsidRPr="00D239F6" w:rsidTr="00637DF0">
        <w:trPr>
          <w:cantSplit/>
          <w:trHeight w:val="20"/>
          <w:tblHeader/>
          <w:jc w:val="center"/>
        </w:trPr>
        <w:tc>
          <w:tcPr>
            <w:tcW w:w="2340" w:type="dxa"/>
            <w:shd w:val="clear" w:color="auto" w:fill="auto"/>
            <w:tcMar>
              <w:top w:w="100" w:type="dxa"/>
              <w:left w:w="100" w:type="dxa"/>
              <w:bottom w:w="100" w:type="dxa"/>
              <w:right w:w="100" w:type="dxa"/>
            </w:tcMar>
          </w:tcPr>
          <w:p w:rsidR="00B94ACC" w:rsidRPr="00D239F6" w:rsidRDefault="00B94ACC" w:rsidP="00DA5CAF">
            <w:pPr>
              <w:pStyle w:val="normal"/>
              <w:shd w:val="clear" w:color="auto" w:fill="FFFFFF"/>
              <w:spacing w:line="240" w:lineRule="auto"/>
              <w:jc w:val="both"/>
              <w:rPr>
                <w:rFonts w:ascii="Times New Roman" w:eastAsia="Times New Roman" w:hAnsi="Times New Roman" w:cs="Times New Roman"/>
                <w:b/>
                <w:color w:val="000000" w:themeColor="text1"/>
                <w:sz w:val="24"/>
                <w:szCs w:val="24"/>
                <w:lang w:val="uk-UA"/>
              </w:rPr>
            </w:pPr>
            <w:r w:rsidRPr="00D239F6">
              <w:rPr>
                <w:rFonts w:ascii="Times New Roman" w:eastAsia="Times New Roman" w:hAnsi="Times New Roman" w:cs="Times New Roman"/>
                <w:b/>
                <w:color w:val="000000" w:themeColor="text1"/>
                <w:sz w:val="24"/>
                <w:szCs w:val="24"/>
                <w:lang w:val="uk-UA"/>
              </w:rPr>
              <w:t>Види здоров'язбережувальних технологій</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b/>
                <w:color w:val="000000" w:themeColor="text1"/>
                <w:sz w:val="24"/>
                <w:szCs w:val="24"/>
                <w:lang w:val="uk-UA"/>
              </w:rPr>
            </w:pPr>
            <w:r w:rsidRPr="00D239F6">
              <w:rPr>
                <w:rFonts w:ascii="Times New Roman" w:eastAsia="Times New Roman" w:hAnsi="Times New Roman" w:cs="Times New Roman"/>
                <w:b/>
                <w:color w:val="000000" w:themeColor="text1"/>
                <w:sz w:val="24"/>
                <w:szCs w:val="24"/>
                <w:lang w:val="uk-UA"/>
              </w:rPr>
              <w:t>Регулярність проведення занять</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shd w:val="clear" w:color="auto" w:fill="FFFFFF"/>
              <w:spacing w:line="240" w:lineRule="auto"/>
              <w:jc w:val="both"/>
              <w:rPr>
                <w:rFonts w:ascii="Times New Roman" w:eastAsia="Times New Roman" w:hAnsi="Times New Roman" w:cs="Times New Roman"/>
                <w:b/>
                <w:color w:val="000000" w:themeColor="text1"/>
                <w:sz w:val="24"/>
                <w:szCs w:val="24"/>
                <w:lang w:val="uk-UA"/>
              </w:rPr>
            </w:pPr>
            <w:r w:rsidRPr="00D239F6">
              <w:rPr>
                <w:rFonts w:ascii="Times New Roman" w:eastAsia="Times New Roman" w:hAnsi="Times New Roman" w:cs="Times New Roman"/>
                <w:b/>
                <w:color w:val="000000" w:themeColor="text1"/>
                <w:sz w:val="24"/>
                <w:szCs w:val="24"/>
                <w:lang w:val="uk-UA"/>
              </w:rPr>
              <w:t>У закладах середньої освіти</w:t>
            </w:r>
          </w:p>
        </w:tc>
        <w:tc>
          <w:tcPr>
            <w:tcW w:w="28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b/>
                <w:color w:val="000000" w:themeColor="text1"/>
                <w:sz w:val="24"/>
                <w:szCs w:val="24"/>
                <w:lang w:val="uk-UA"/>
              </w:rPr>
            </w:pPr>
            <w:r w:rsidRPr="00D239F6">
              <w:rPr>
                <w:rFonts w:ascii="Times New Roman" w:eastAsia="Times New Roman" w:hAnsi="Times New Roman" w:cs="Times New Roman"/>
                <w:b/>
                <w:color w:val="000000" w:themeColor="text1"/>
                <w:sz w:val="24"/>
                <w:szCs w:val="24"/>
                <w:lang w:val="uk-UA"/>
              </w:rPr>
              <w:t>У Криворізькому державному педагогічному університеті</w:t>
            </w:r>
          </w:p>
        </w:tc>
      </w:tr>
      <w:tr w:rsidR="00B94ACC" w:rsidRPr="00D239F6" w:rsidTr="00637DF0">
        <w:trPr>
          <w:cantSplit/>
          <w:trHeight w:val="20"/>
          <w:tblHeader/>
          <w:jc w:val="center"/>
        </w:trPr>
        <w:tc>
          <w:tcPr>
            <w:tcW w:w="2340" w:type="dxa"/>
            <w:vMerge w:val="restart"/>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highlight w:val="white"/>
                <w:lang w:val="uk-UA"/>
              </w:rPr>
              <w:t xml:space="preserve">Технології збереження та стимулювання здоров’я </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Часто</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54,3%</w:t>
            </w:r>
          </w:p>
        </w:tc>
        <w:tc>
          <w:tcPr>
            <w:tcW w:w="28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40%</w:t>
            </w:r>
          </w:p>
        </w:tc>
      </w:tr>
      <w:tr w:rsidR="00B94ACC" w:rsidRPr="00D239F6" w:rsidTr="00637DF0">
        <w:trPr>
          <w:cantSplit/>
          <w:trHeight w:val="20"/>
          <w:tblHeader/>
          <w:jc w:val="center"/>
        </w:trPr>
        <w:tc>
          <w:tcPr>
            <w:tcW w:w="2340" w:type="dxa"/>
            <w:vMerge/>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Рідко</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31,4%</w:t>
            </w:r>
          </w:p>
        </w:tc>
        <w:tc>
          <w:tcPr>
            <w:tcW w:w="28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45,7%</w:t>
            </w:r>
          </w:p>
        </w:tc>
      </w:tr>
      <w:tr w:rsidR="00B94ACC" w:rsidRPr="00D239F6" w:rsidTr="00637DF0">
        <w:trPr>
          <w:cantSplit/>
          <w:trHeight w:val="20"/>
          <w:tblHeader/>
          <w:jc w:val="center"/>
        </w:trPr>
        <w:tc>
          <w:tcPr>
            <w:tcW w:w="2340" w:type="dxa"/>
            <w:vMerge/>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Не було</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14,3%</w:t>
            </w:r>
          </w:p>
        </w:tc>
        <w:tc>
          <w:tcPr>
            <w:tcW w:w="28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14,3%</w:t>
            </w:r>
          </w:p>
        </w:tc>
      </w:tr>
      <w:tr w:rsidR="00B94ACC" w:rsidRPr="00D239F6" w:rsidTr="00637DF0">
        <w:trPr>
          <w:cantSplit/>
          <w:trHeight w:val="20"/>
          <w:tblHeader/>
          <w:jc w:val="center"/>
        </w:trPr>
        <w:tc>
          <w:tcPr>
            <w:tcW w:w="2340" w:type="dxa"/>
            <w:vMerge w:val="restart"/>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highlight w:val="white"/>
                <w:lang w:val="uk-UA"/>
              </w:rPr>
              <w:t>Технології навчання здоровому способу життя</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Часто</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51,4%</w:t>
            </w:r>
          </w:p>
        </w:tc>
        <w:tc>
          <w:tcPr>
            <w:tcW w:w="28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42,9%</w:t>
            </w:r>
          </w:p>
        </w:tc>
      </w:tr>
      <w:tr w:rsidR="00B94ACC" w:rsidRPr="00D239F6" w:rsidTr="00637DF0">
        <w:trPr>
          <w:cantSplit/>
          <w:trHeight w:val="20"/>
          <w:tblHeader/>
          <w:jc w:val="center"/>
        </w:trPr>
        <w:tc>
          <w:tcPr>
            <w:tcW w:w="2340" w:type="dxa"/>
            <w:vMerge/>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Рідко</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40%</w:t>
            </w:r>
          </w:p>
        </w:tc>
        <w:tc>
          <w:tcPr>
            <w:tcW w:w="28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42,9%</w:t>
            </w:r>
          </w:p>
        </w:tc>
      </w:tr>
      <w:tr w:rsidR="00B94ACC" w:rsidRPr="00D239F6" w:rsidTr="00637DF0">
        <w:trPr>
          <w:cantSplit/>
          <w:trHeight w:val="20"/>
          <w:tblHeader/>
          <w:jc w:val="center"/>
        </w:trPr>
        <w:tc>
          <w:tcPr>
            <w:tcW w:w="2340" w:type="dxa"/>
            <w:vMerge/>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Не було</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8,6%</w:t>
            </w:r>
          </w:p>
        </w:tc>
        <w:tc>
          <w:tcPr>
            <w:tcW w:w="28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14,3%</w:t>
            </w:r>
          </w:p>
        </w:tc>
      </w:tr>
      <w:tr w:rsidR="00B94ACC" w:rsidRPr="00D239F6" w:rsidTr="00637DF0">
        <w:trPr>
          <w:cantSplit/>
          <w:trHeight w:val="20"/>
          <w:tblHeader/>
          <w:jc w:val="center"/>
        </w:trPr>
        <w:tc>
          <w:tcPr>
            <w:tcW w:w="2340" w:type="dxa"/>
            <w:vMerge w:val="restart"/>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p>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К</w:t>
            </w:r>
            <w:r w:rsidRPr="00D239F6">
              <w:rPr>
                <w:rFonts w:ascii="Times New Roman" w:eastAsia="Times New Roman" w:hAnsi="Times New Roman" w:cs="Times New Roman"/>
                <w:color w:val="000000" w:themeColor="text1"/>
                <w:sz w:val="24"/>
                <w:szCs w:val="24"/>
                <w:highlight w:val="white"/>
                <w:lang w:val="uk-UA"/>
              </w:rPr>
              <w:t xml:space="preserve">орекційні технології </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Часто</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14,3%</w:t>
            </w:r>
          </w:p>
        </w:tc>
        <w:tc>
          <w:tcPr>
            <w:tcW w:w="28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2,9%</w:t>
            </w:r>
          </w:p>
        </w:tc>
      </w:tr>
      <w:tr w:rsidR="00B94ACC" w:rsidRPr="00D239F6" w:rsidTr="00637DF0">
        <w:trPr>
          <w:cantSplit/>
          <w:trHeight w:val="20"/>
          <w:tblHeader/>
          <w:jc w:val="center"/>
        </w:trPr>
        <w:tc>
          <w:tcPr>
            <w:tcW w:w="2340" w:type="dxa"/>
            <w:vMerge/>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Рідко</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14,3%</w:t>
            </w:r>
          </w:p>
        </w:tc>
        <w:tc>
          <w:tcPr>
            <w:tcW w:w="28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11,4%</w:t>
            </w:r>
          </w:p>
        </w:tc>
      </w:tr>
      <w:tr w:rsidR="00B94ACC" w:rsidRPr="00D239F6" w:rsidTr="00637DF0">
        <w:trPr>
          <w:cantSplit/>
          <w:trHeight w:val="20"/>
          <w:tblHeader/>
          <w:jc w:val="center"/>
        </w:trPr>
        <w:tc>
          <w:tcPr>
            <w:tcW w:w="2340" w:type="dxa"/>
            <w:vMerge/>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Не було</w:t>
            </w:r>
          </w:p>
        </w:tc>
        <w:tc>
          <w:tcPr>
            <w:tcW w:w="22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71,4%</w:t>
            </w:r>
          </w:p>
        </w:tc>
        <w:tc>
          <w:tcPr>
            <w:tcW w:w="2835" w:type="dxa"/>
            <w:shd w:val="clear" w:color="auto" w:fill="auto"/>
            <w:tcMar>
              <w:top w:w="100" w:type="dxa"/>
              <w:left w:w="100" w:type="dxa"/>
              <w:bottom w:w="100" w:type="dxa"/>
              <w:right w:w="100" w:type="dxa"/>
            </w:tcMar>
          </w:tcPr>
          <w:p w:rsidR="00B94ACC" w:rsidRPr="00D239F6" w:rsidRDefault="00B94ACC" w:rsidP="00DA5CAF">
            <w:pPr>
              <w:pStyle w:val="normal"/>
              <w:widowControl w:val="0"/>
              <w:spacing w:line="240" w:lineRule="auto"/>
              <w:jc w:val="both"/>
              <w:rPr>
                <w:rFonts w:ascii="Times New Roman" w:eastAsia="Times New Roman" w:hAnsi="Times New Roman" w:cs="Times New Roman"/>
                <w:color w:val="000000" w:themeColor="text1"/>
                <w:sz w:val="24"/>
                <w:szCs w:val="24"/>
                <w:lang w:val="uk-UA"/>
              </w:rPr>
            </w:pPr>
            <w:r w:rsidRPr="00D239F6">
              <w:rPr>
                <w:rFonts w:ascii="Times New Roman" w:eastAsia="Times New Roman" w:hAnsi="Times New Roman" w:cs="Times New Roman"/>
                <w:color w:val="000000" w:themeColor="text1"/>
                <w:sz w:val="24"/>
                <w:szCs w:val="24"/>
                <w:lang w:val="uk-UA"/>
              </w:rPr>
              <w:t>85,7</w:t>
            </w:r>
          </w:p>
        </w:tc>
      </w:tr>
    </w:tbl>
    <w:p w:rsidR="00B94ACC" w:rsidRPr="00D239F6" w:rsidRDefault="00B94ACC" w:rsidP="00B94ACC">
      <w:pPr>
        <w:pStyle w:val="normal"/>
        <w:shd w:val="clear" w:color="auto" w:fill="FFFFFF"/>
        <w:spacing w:line="240" w:lineRule="auto"/>
        <w:jc w:val="both"/>
        <w:rPr>
          <w:rFonts w:ascii="Times New Roman" w:eastAsia="Times New Roman" w:hAnsi="Times New Roman" w:cs="Times New Roman"/>
          <w:color w:val="000000" w:themeColor="text1"/>
          <w:sz w:val="28"/>
          <w:szCs w:val="28"/>
          <w:lang w:val="uk-UA"/>
        </w:rPr>
      </w:pPr>
    </w:p>
    <w:p w:rsidR="002E0DE5" w:rsidRPr="00D239F6" w:rsidRDefault="002E0DE5" w:rsidP="002E0DE5">
      <w:pPr>
        <w:pStyle w:val="normal"/>
        <w:shd w:val="clear" w:color="auto" w:fill="FFFFFF"/>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У таблиці 1 проілюстровано регулярність проведення різних здоров’язбережувальних технологій (</w:t>
      </w:r>
      <w:r w:rsidRPr="00D239F6">
        <w:rPr>
          <w:rFonts w:ascii="Times New Roman" w:eastAsia="Times New Roman" w:hAnsi="Times New Roman" w:cs="Times New Roman"/>
          <w:color w:val="000000" w:themeColor="text1"/>
          <w:sz w:val="28"/>
          <w:szCs w:val="28"/>
          <w:highlight w:val="white"/>
          <w:lang w:val="uk-UA"/>
        </w:rPr>
        <w:t>технології збер</w:t>
      </w:r>
      <w:r w:rsidR="00E3057A" w:rsidRPr="00D239F6">
        <w:rPr>
          <w:rFonts w:ascii="Times New Roman" w:eastAsia="Times New Roman" w:hAnsi="Times New Roman" w:cs="Times New Roman"/>
          <w:color w:val="000000" w:themeColor="text1"/>
          <w:sz w:val="28"/>
          <w:szCs w:val="28"/>
          <w:highlight w:val="white"/>
          <w:lang w:val="uk-UA"/>
        </w:rPr>
        <w:t>еження та стимулювання здоров’я</w:t>
      </w:r>
      <w:r w:rsidRPr="00D239F6">
        <w:rPr>
          <w:rFonts w:ascii="Times New Roman" w:eastAsia="Times New Roman" w:hAnsi="Times New Roman" w:cs="Times New Roman"/>
          <w:color w:val="000000" w:themeColor="text1"/>
          <w:sz w:val="28"/>
          <w:szCs w:val="28"/>
          <w:highlight w:val="white"/>
          <w:lang w:val="uk-UA"/>
        </w:rPr>
        <w:t xml:space="preserve"> (рухливі та спортивні ігри, гімнастика, стретчинг, ритмопластика, </w:t>
      </w:r>
      <w:r w:rsidRPr="00D239F6">
        <w:rPr>
          <w:rFonts w:ascii="Times New Roman" w:eastAsia="Times New Roman" w:hAnsi="Times New Roman" w:cs="Times New Roman"/>
          <w:color w:val="000000" w:themeColor="text1"/>
          <w:sz w:val="28"/>
          <w:szCs w:val="28"/>
          <w:highlight w:val="white"/>
          <w:lang w:val="uk-UA"/>
        </w:rPr>
        <w:lastRenderedPageBreak/>
        <w:t>динамічні паузи, ігрові квести), технології на</w:t>
      </w:r>
      <w:r w:rsidR="00E3057A" w:rsidRPr="00D239F6">
        <w:rPr>
          <w:rFonts w:ascii="Times New Roman" w:eastAsia="Times New Roman" w:hAnsi="Times New Roman" w:cs="Times New Roman"/>
          <w:color w:val="000000" w:themeColor="text1"/>
          <w:sz w:val="28"/>
          <w:szCs w:val="28"/>
          <w:highlight w:val="white"/>
          <w:lang w:val="uk-UA"/>
        </w:rPr>
        <w:t xml:space="preserve">вчання здоровому способу життя </w:t>
      </w:r>
      <w:r w:rsidRPr="00D239F6">
        <w:rPr>
          <w:rFonts w:ascii="Times New Roman" w:eastAsia="Times New Roman" w:hAnsi="Times New Roman" w:cs="Times New Roman"/>
          <w:color w:val="000000" w:themeColor="text1"/>
          <w:sz w:val="28"/>
          <w:szCs w:val="28"/>
          <w:highlight w:val="white"/>
          <w:lang w:val="uk-UA"/>
        </w:rPr>
        <w:t>(фізкультурні заняття, комунікативні ігри, ігротерапія, само</w:t>
      </w:r>
      <w:r w:rsidR="00E3057A" w:rsidRPr="00D239F6">
        <w:rPr>
          <w:rFonts w:ascii="Times New Roman" w:eastAsia="Times New Roman" w:hAnsi="Times New Roman" w:cs="Times New Roman"/>
          <w:color w:val="000000" w:themeColor="text1"/>
          <w:sz w:val="28"/>
          <w:szCs w:val="28"/>
          <w:highlight w:val="white"/>
          <w:lang w:val="uk-UA"/>
        </w:rPr>
        <w:t>масаж) та корекційні технології</w:t>
      </w:r>
      <w:r w:rsidRPr="00D239F6">
        <w:rPr>
          <w:rFonts w:ascii="Times New Roman" w:eastAsia="Times New Roman" w:hAnsi="Times New Roman" w:cs="Times New Roman"/>
          <w:color w:val="000000" w:themeColor="text1"/>
          <w:sz w:val="28"/>
          <w:szCs w:val="28"/>
          <w:highlight w:val="white"/>
          <w:lang w:val="uk-UA"/>
        </w:rPr>
        <w:t xml:space="preserve"> (арт-терапія, технології музичного впливу, казкотерапія, кольоротерапія, психогімнастика, фонетична ритміка)) у закладах середньої освіти та у </w:t>
      </w:r>
      <w:r w:rsidRPr="00D239F6">
        <w:rPr>
          <w:rFonts w:ascii="Times New Roman" w:eastAsia="Times New Roman" w:hAnsi="Times New Roman" w:cs="Times New Roman"/>
          <w:color w:val="000000" w:themeColor="text1"/>
          <w:sz w:val="28"/>
          <w:szCs w:val="28"/>
          <w:lang w:val="uk-UA"/>
        </w:rPr>
        <w:t>Криворізькому державному педагогічному університеті, спираючись на результати анкетування.</w:t>
      </w:r>
    </w:p>
    <w:p w:rsidR="00B94ACC" w:rsidRPr="00D239F6" w:rsidRDefault="00B94ACC" w:rsidP="00B94ACC">
      <w:pPr>
        <w:pStyle w:val="normal"/>
        <w:spacing w:line="240" w:lineRule="auto"/>
        <w:ind w:firstLine="708"/>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xml:space="preserve">Проаналізовано за допомогою анкетування важливість та необхідність застосування в освіті здоров’язбережувальних технологій та популяризація здорового способу життя. Також у статті наведено гранично допустиме навчальне навантаження на дитину у дошкільних, середніх та вищих навчальних закладах. У </w:t>
      </w:r>
      <w:r w:rsidRPr="00D239F6">
        <w:rPr>
          <w:rFonts w:ascii="Times New Roman" w:eastAsia="Times New Roman" w:hAnsi="Times New Roman" w:cs="Times New Roman"/>
          <w:color w:val="000000" w:themeColor="text1"/>
          <w:sz w:val="28"/>
          <w:szCs w:val="28"/>
          <w:highlight w:val="white"/>
          <w:lang w:val="uk-UA"/>
        </w:rPr>
        <w:t>вищих навчальних закладах використовують різні форми фізичного виховання: секційна, професійно орієнтована, традиційна та індивідуальна.</w:t>
      </w:r>
      <w:r w:rsidRPr="00D239F6">
        <w:rPr>
          <w:rFonts w:ascii="Times New Roman" w:eastAsia="Times New Roman" w:hAnsi="Times New Roman" w:cs="Times New Roman"/>
          <w:color w:val="000000" w:themeColor="text1"/>
          <w:sz w:val="28"/>
          <w:szCs w:val="28"/>
          <w:lang w:val="uk-UA"/>
        </w:rPr>
        <w:t xml:space="preserve"> Також у статті висвітлена точка зору студентів, стосовно кількості уваги в освітньому просторі, яка приділяється здоров’язбережувальним технологіям та визначено, що більшість опитаних вважає, що приділяється недостатньо уваги. Висвітлюється думка, щодо необхідності збільшення уваги на здоров’язбережувальних технологіях та популяризації здорового способу життя в освіті. Визначено, що найбільш вживаними є технології збереження та стимулювання здоров’я та </w:t>
      </w:r>
      <w:r w:rsidRPr="00D239F6">
        <w:rPr>
          <w:rFonts w:ascii="Times New Roman" w:eastAsia="Times New Roman" w:hAnsi="Times New Roman" w:cs="Times New Roman"/>
          <w:color w:val="000000" w:themeColor="text1"/>
          <w:sz w:val="28"/>
          <w:szCs w:val="28"/>
          <w:highlight w:val="white"/>
          <w:lang w:val="uk-UA"/>
        </w:rPr>
        <w:t xml:space="preserve">технології навчання здоровому способу життя, тим часом коли </w:t>
      </w:r>
      <w:r w:rsidRPr="00D239F6">
        <w:rPr>
          <w:rFonts w:ascii="Times New Roman" w:eastAsia="Times New Roman" w:hAnsi="Times New Roman" w:cs="Times New Roman"/>
          <w:color w:val="000000" w:themeColor="text1"/>
          <w:sz w:val="28"/>
          <w:szCs w:val="28"/>
          <w:lang w:val="uk-UA"/>
        </w:rPr>
        <w:t xml:space="preserve">корекційні технології є найменш уживаними. </w:t>
      </w:r>
    </w:p>
    <w:p w:rsidR="00B94ACC" w:rsidRPr="00D239F6" w:rsidRDefault="00B94ACC" w:rsidP="00B94ACC">
      <w:pPr>
        <w:pStyle w:val="normal"/>
        <w:spacing w:line="240" w:lineRule="auto"/>
        <w:jc w:val="center"/>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b/>
          <w:color w:val="000000" w:themeColor="text1"/>
          <w:sz w:val="28"/>
          <w:szCs w:val="28"/>
          <w:lang w:val="uk-UA"/>
        </w:rPr>
        <w:t>Література</w:t>
      </w:r>
    </w:p>
    <w:p w:rsidR="00B94ACC" w:rsidRPr="00D239F6" w:rsidRDefault="00E3057A" w:rsidP="004F7B82">
      <w:pPr>
        <w:pStyle w:val="normal"/>
        <w:numPr>
          <w:ilvl w:val="0"/>
          <w:numId w:val="3"/>
        </w:numPr>
        <w:spacing w:line="240" w:lineRule="auto"/>
        <w:ind w:left="0"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Впровадження</w:t>
      </w:r>
      <w:r w:rsidR="00B94ACC" w:rsidRPr="00D239F6">
        <w:rPr>
          <w:rFonts w:ascii="Times New Roman" w:eastAsia="Times New Roman" w:hAnsi="Times New Roman" w:cs="Times New Roman"/>
          <w:color w:val="000000" w:themeColor="text1"/>
          <w:sz w:val="28"/>
          <w:szCs w:val="28"/>
          <w:lang w:val="uk-UA"/>
        </w:rPr>
        <w:t xml:space="preserve"> здоров’язбережувальних технологій в освітній процес. Київ. 2016. </w:t>
      </w:r>
    </w:p>
    <w:p w:rsidR="00B94ACC" w:rsidRPr="00D239F6" w:rsidRDefault="00B94ACC" w:rsidP="00B94ACC">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 xml:space="preserve">URL: </w:t>
      </w:r>
      <w:hyperlink r:id="rId42">
        <w:r w:rsidRPr="00D239F6">
          <w:rPr>
            <w:rFonts w:ascii="Times New Roman" w:eastAsia="Times New Roman" w:hAnsi="Times New Roman" w:cs="Times New Roman"/>
            <w:color w:val="1155CC"/>
            <w:sz w:val="28"/>
            <w:szCs w:val="28"/>
            <w:u w:val="single"/>
            <w:lang w:val="uk-UA"/>
          </w:rPr>
          <w:t>http://surl.li/idwtr</w:t>
        </w:r>
      </w:hyperlink>
    </w:p>
    <w:p w:rsidR="00B94ACC" w:rsidRPr="00D239F6" w:rsidRDefault="00B94ACC" w:rsidP="004F7B82">
      <w:pPr>
        <w:pStyle w:val="normal"/>
        <w:numPr>
          <w:ilvl w:val="0"/>
          <w:numId w:val="3"/>
        </w:numPr>
        <w:spacing w:line="240" w:lineRule="auto"/>
        <w:ind w:left="0"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xml:space="preserve">Гладченко І. В. </w:t>
      </w:r>
      <w:r w:rsidRPr="00D239F6">
        <w:rPr>
          <w:rFonts w:ascii="Times New Roman" w:eastAsia="Times New Roman" w:hAnsi="Times New Roman" w:cs="Times New Roman"/>
          <w:color w:val="000000" w:themeColor="text1"/>
          <w:sz w:val="28"/>
          <w:szCs w:val="28"/>
          <w:highlight w:val="white"/>
          <w:lang w:val="uk-UA"/>
        </w:rPr>
        <w:t xml:space="preserve">Здоров’язбережувальні технології в освіті дітей з порушеннями інтелектуального розвитку. 2021. </w:t>
      </w:r>
      <w:r w:rsidRPr="00D239F6">
        <w:rPr>
          <w:rFonts w:ascii="Times New Roman" w:eastAsia="Times New Roman" w:hAnsi="Times New Roman" w:cs="Times New Roman"/>
          <w:color w:val="000000" w:themeColor="text1"/>
          <w:sz w:val="28"/>
          <w:szCs w:val="28"/>
          <w:lang w:val="uk-UA"/>
        </w:rPr>
        <w:t>С. 2, 4.</w:t>
      </w:r>
    </w:p>
    <w:p w:rsidR="00B94ACC" w:rsidRPr="00D239F6" w:rsidRDefault="00B94ACC" w:rsidP="00B94ACC">
      <w:pPr>
        <w:pStyle w:val="normal"/>
        <w:spacing w:line="240" w:lineRule="auto"/>
        <w:ind w:firstLine="709"/>
        <w:jc w:val="both"/>
        <w:rPr>
          <w:rFonts w:ascii="Times New Roman" w:eastAsia="Times New Roman" w:hAnsi="Times New Roman" w:cs="Times New Roman"/>
          <w:b/>
          <w:sz w:val="28"/>
          <w:szCs w:val="28"/>
          <w:lang w:val="uk-UA"/>
        </w:rPr>
      </w:pPr>
      <w:r w:rsidRPr="00D239F6">
        <w:rPr>
          <w:rFonts w:ascii="Times New Roman" w:eastAsia="Times New Roman" w:hAnsi="Times New Roman" w:cs="Times New Roman"/>
          <w:sz w:val="28"/>
          <w:szCs w:val="28"/>
          <w:lang w:val="uk-UA"/>
        </w:rPr>
        <w:t xml:space="preserve">URL: </w:t>
      </w:r>
      <w:hyperlink r:id="rId43">
        <w:r w:rsidRPr="00D239F6">
          <w:rPr>
            <w:rFonts w:ascii="Times New Roman" w:eastAsia="Times New Roman" w:hAnsi="Times New Roman" w:cs="Times New Roman"/>
            <w:color w:val="1155CC"/>
            <w:sz w:val="28"/>
            <w:szCs w:val="28"/>
            <w:u w:val="single"/>
            <w:lang w:val="uk-UA"/>
          </w:rPr>
          <w:t>https://vseosvita.ua/news/zdoroviazberezhuvalni-tekhnolohii-v-osviti-ditei-z-porushenniamy-intelektualnoho-rozvytku-40965.html</w:t>
        </w:r>
      </w:hyperlink>
      <w:r w:rsidRPr="00D239F6">
        <w:rPr>
          <w:rFonts w:ascii="Times New Roman" w:eastAsia="Times New Roman" w:hAnsi="Times New Roman" w:cs="Times New Roman"/>
          <w:b/>
          <w:sz w:val="28"/>
          <w:szCs w:val="28"/>
          <w:lang w:val="uk-UA"/>
        </w:rPr>
        <w:t xml:space="preserve"> </w:t>
      </w:r>
    </w:p>
    <w:p w:rsidR="00B94ACC" w:rsidRPr="00D239F6" w:rsidRDefault="00B94ACC" w:rsidP="004F7B82">
      <w:pPr>
        <w:pStyle w:val="normal"/>
        <w:numPr>
          <w:ilvl w:val="0"/>
          <w:numId w:val="3"/>
        </w:numPr>
        <w:spacing w:line="240" w:lineRule="auto"/>
        <w:ind w:left="0"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xml:space="preserve">Голтвянська Т. О., Совгир К. С. </w:t>
      </w:r>
      <w:r w:rsidRPr="00D239F6">
        <w:rPr>
          <w:rFonts w:ascii="Times New Roman" w:eastAsia="Times New Roman" w:hAnsi="Times New Roman" w:cs="Times New Roman"/>
          <w:color w:val="000000" w:themeColor="text1"/>
          <w:sz w:val="28"/>
          <w:szCs w:val="28"/>
          <w:highlight w:val="white"/>
          <w:lang w:val="uk-UA"/>
        </w:rPr>
        <w:t xml:space="preserve">Здоров’язбережувальні технології на уроках з основ здоров’я. Здоров’язберігаючі технології в освітній галузі. Полтава. </w:t>
      </w:r>
      <w:r w:rsidRPr="00D239F6">
        <w:rPr>
          <w:rFonts w:ascii="Times New Roman" w:eastAsia="Times New Roman" w:hAnsi="Times New Roman" w:cs="Times New Roman"/>
          <w:color w:val="000000" w:themeColor="text1"/>
          <w:sz w:val="28"/>
          <w:szCs w:val="28"/>
          <w:lang w:val="uk-UA"/>
        </w:rPr>
        <w:t>С.1, 4.</w:t>
      </w:r>
    </w:p>
    <w:p w:rsidR="00B94ACC" w:rsidRPr="00D239F6" w:rsidRDefault="00B94ACC" w:rsidP="00B94ACC">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 xml:space="preserve">URL: </w:t>
      </w:r>
      <w:hyperlink r:id="rId44">
        <w:r w:rsidRPr="00D239F6">
          <w:rPr>
            <w:rFonts w:ascii="Times New Roman" w:eastAsia="Times New Roman" w:hAnsi="Times New Roman" w:cs="Times New Roman"/>
            <w:color w:val="1155CC"/>
            <w:sz w:val="28"/>
            <w:szCs w:val="28"/>
            <w:u w:val="single"/>
            <w:lang w:val="uk-UA"/>
          </w:rPr>
          <w:t>41.pdf (pnpu.edu.ua)</w:t>
        </w:r>
      </w:hyperlink>
      <w:r w:rsidRPr="00D239F6">
        <w:rPr>
          <w:rFonts w:ascii="Times New Roman" w:eastAsia="Times New Roman" w:hAnsi="Times New Roman" w:cs="Times New Roman"/>
          <w:sz w:val="28"/>
          <w:szCs w:val="28"/>
          <w:lang w:val="uk-UA"/>
        </w:rPr>
        <w:t xml:space="preserve"> </w:t>
      </w:r>
    </w:p>
    <w:p w:rsidR="00B94ACC" w:rsidRPr="00D239F6" w:rsidRDefault="00B94ACC" w:rsidP="004F7B82">
      <w:pPr>
        <w:pStyle w:val="normal"/>
        <w:numPr>
          <w:ilvl w:val="0"/>
          <w:numId w:val="3"/>
        </w:numPr>
        <w:spacing w:line="240" w:lineRule="auto"/>
        <w:ind w:left="0"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xml:space="preserve">Гранично допустиме навчальне навантаження на дитину у дошкільних навчальних закладах. 2015. </w:t>
      </w:r>
    </w:p>
    <w:p w:rsidR="00B94ACC" w:rsidRPr="00D239F6" w:rsidRDefault="00B94ACC" w:rsidP="00B94ACC">
      <w:pPr>
        <w:pStyle w:val="normal"/>
        <w:spacing w:line="240" w:lineRule="auto"/>
        <w:ind w:firstLine="709"/>
        <w:jc w:val="both"/>
        <w:rPr>
          <w:rFonts w:ascii="Times New Roman" w:hAnsi="Times New Roman" w:cs="Times New Roman"/>
          <w:sz w:val="28"/>
          <w:szCs w:val="28"/>
          <w:lang w:val="uk-UA"/>
        </w:rPr>
      </w:pPr>
      <w:r w:rsidRPr="00D239F6">
        <w:rPr>
          <w:rFonts w:ascii="Times New Roman" w:eastAsia="Times New Roman" w:hAnsi="Times New Roman" w:cs="Times New Roman"/>
          <w:sz w:val="28"/>
          <w:szCs w:val="28"/>
          <w:lang w:val="uk-UA"/>
        </w:rPr>
        <w:t xml:space="preserve">URL: </w:t>
      </w:r>
      <w:hyperlink r:id="rId45" w:anchor=":~:text=%D0%A2%D1%80%D0%B8%D0%B2%D0%B0%D0%BB%D1%96%D1%81%D1%82%D1%8C%20%D0%B7%D0%B0%D0%BD%D1%8F%D1%82%D1%8C%20%D0%B4%D0%BB%D1%8F%20%D0%B4%D1%96%D1%82%D0%B5%D0%B9%20%D1%83%20%D0%B2%D1%96%D1%86%D1%96%20%D0%B2%D1%96%D0%B4%202,%D0%B2%D1%96%D0%BA%D1%83%20%D0%B">
        <w:r w:rsidRPr="00D239F6">
          <w:rPr>
            <w:rFonts w:ascii="Times New Roman" w:eastAsia="Times New Roman" w:hAnsi="Times New Roman" w:cs="Times New Roman"/>
            <w:color w:val="1155CC"/>
            <w:sz w:val="28"/>
            <w:szCs w:val="28"/>
            <w:u w:val="single"/>
            <w:lang w:val="uk-UA"/>
          </w:rPr>
          <w:t>Гранично допустиме навчальне навантаження на дитину у дошкільних навчальних закладах | Діти in UA (dity.in.ua)</w:t>
        </w:r>
      </w:hyperlink>
      <w:r w:rsidRPr="00D239F6">
        <w:rPr>
          <w:rFonts w:ascii="Times New Roman" w:eastAsia="Times New Roman" w:hAnsi="Times New Roman" w:cs="Times New Roman"/>
          <w:sz w:val="28"/>
          <w:szCs w:val="28"/>
          <w:lang w:val="uk-UA"/>
        </w:rPr>
        <w:t xml:space="preserve"> </w:t>
      </w:r>
      <w:r w:rsidRPr="00D239F6">
        <w:rPr>
          <w:rFonts w:ascii="Times New Roman" w:hAnsi="Times New Roman" w:cs="Times New Roman"/>
          <w:sz w:val="28"/>
          <w:szCs w:val="28"/>
          <w:lang w:val="uk-UA"/>
        </w:rPr>
        <w:t xml:space="preserve"> </w:t>
      </w:r>
    </w:p>
    <w:p w:rsidR="00B94ACC" w:rsidRPr="00D239F6" w:rsidRDefault="00B94ACC" w:rsidP="004F7B82">
      <w:pPr>
        <w:pStyle w:val="normal"/>
        <w:numPr>
          <w:ilvl w:val="0"/>
          <w:numId w:val="3"/>
        </w:numPr>
        <w:spacing w:line="240" w:lineRule="auto"/>
        <w:ind w:left="0" w:firstLine="709"/>
        <w:jc w:val="both"/>
        <w:rPr>
          <w:rFonts w:ascii="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Інструктивно-методичні рекомендації щодо організації освітнього процесу та викладання навчальних предметів у закладах загальної середньої освіти у 2022/2023 навчальному році. 2012. С.</w:t>
      </w:r>
      <w:r w:rsidR="00FF7942" w:rsidRPr="00D239F6">
        <w:rPr>
          <w:rFonts w:ascii="Times New Roman" w:eastAsia="Times New Roman" w:hAnsi="Times New Roman" w:cs="Times New Roman"/>
          <w:color w:val="000000" w:themeColor="text1"/>
          <w:sz w:val="28"/>
          <w:szCs w:val="28"/>
          <w:lang w:val="uk-UA"/>
        </w:rPr>
        <w:t xml:space="preserve"> </w:t>
      </w:r>
      <w:r w:rsidRPr="00D239F6">
        <w:rPr>
          <w:rFonts w:ascii="Times New Roman" w:eastAsia="Times New Roman" w:hAnsi="Times New Roman" w:cs="Times New Roman"/>
          <w:color w:val="000000" w:themeColor="text1"/>
          <w:sz w:val="28"/>
          <w:szCs w:val="28"/>
          <w:lang w:val="uk-UA"/>
        </w:rPr>
        <w:t>1, 18.</w:t>
      </w:r>
    </w:p>
    <w:p w:rsidR="00B94ACC" w:rsidRPr="00D239F6" w:rsidRDefault="00B94ACC" w:rsidP="00B94ACC">
      <w:pPr>
        <w:pStyle w:val="normal"/>
        <w:spacing w:line="240" w:lineRule="auto"/>
        <w:ind w:left="709"/>
        <w:jc w:val="both"/>
        <w:rPr>
          <w:rFonts w:ascii="Times New Roman" w:hAnsi="Times New Roman" w:cs="Times New Roman"/>
          <w:sz w:val="28"/>
          <w:szCs w:val="28"/>
          <w:lang w:val="uk-UA"/>
        </w:rPr>
      </w:pPr>
      <w:r w:rsidRPr="00D239F6">
        <w:rPr>
          <w:rFonts w:ascii="Times New Roman" w:eastAsia="Times New Roman" w:hAnsi="Times New Roman" w:cs="Times New Roman"/>
          <w:sz w:val="28"/>
          <w:szCs w:val="28"/>
          <w:lang w:val="uk-UA"/>
        </w:rPr>
        <w:t>URL:</w:t>
      </w:r>
      <w:hyperlink r:id="rId46">
        <w:r w:rsidRPr="00D239F6">
          <w:rPr>
            <w:rFonts w:ascii="Times New Roman" w:eastAsia="Times New Roman" w:hAnsi="Times New Roman" w:cs="Times New Roman"/>
            <w:color w:val="1155CC"/>
            <w:sz w:val="28"/>
            <w:szCs w:val="28"/>
            <w:u w:val="single"/>
            <w:lang w:val="uk-UA"/>
          </w:rPr>
          <w:t>https://mon.gov.ua/storage/app/media/zagalna%20serednya/</w:t>
        </w:r>
      </w:hyperlink>
      <w:hyperlink r:id="rId47">
        <w:r w:rsidRPr="00D239F6">
          <w:rPr>
            <w:rFonts w:ascii="Times New Roman" w:eastAsia="Times New Roman" w:hAnsi="Times New Roman" w:cs="Times New Roman"/>
            <w:color w:val="1155CC"/>
            <w:sz w:val="28"/>
            <w:szCs w:val="28"/>
            <w:u w:val="single"/>
            <w:lang w:val="uk-UA"/>
          </w:rPr>
          <w:t>metodichni</w:t>
        </w:r>
      </w:hyperlink>
      <w:hyperlink r:id="rId48">
        <w:r w:rsidRPr="00D239F6">
          <w:rPr>
            <w:rFonts w:ascii="Times New Roman" w:eastAsia="Times New Roman" w:hAnsi="Times New Roman" w:cs="Times New Roman"/>
            <w:color w:val="1155CC"/>
            <w:sz w:val="28"/>
            <w:szCs w:val="28"/>
            <w:u w:val="single"/>
            <w:lang w:val="uk-UA"/>
          </w:rPr>
          <w:t>%20recomendazii/2022/08/20/01/Dodatok.16.fizychna.kultura.20.08.2022.pdf</w:t>
        </w:r>
      </w:hyperlink>
    </w:p>
    <w:p w:rsidR="00B94ACC" w:rsidRPr="00D239F6" w:rsidRDefault="00B94ACC" w:rsidP="004F7B82">
      <w:pPr>
        <w:pStyle w:val="normal"/>
        <w:numPr>
          <w:ilvl w:val="0"/>
          <w:numId w:val="3"/>
        </w:numPr>
        <w:spacing w:line="240" w:lineRule="auto"/>
        <w:ind w:left="0"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lastRenderedPageBreak/>
        <w:t>Люльченко В. Г., Андрейчук О. О. Здоров’язбережувальні технології в сучасній освіті. Формування культури здоров’я в учнів. Упровадження здоров’язбережувальних технологій у навчальний процес початкової школи. Умань, Покровськ. С.</w:t>
      </w:r>
      <w:r w:rsidR="00FF7942" w:rsidRPr="00D239F6">
        <w:rPr>
          <w:rFonts w:ascii="Times New Roman" w:eastAsia="Times New Roman" w:hAnsi="Times New Roman" w:cs="Times New Roman"/>
          <w:color w:val="000000" w:themeColor="text1"/>
          <w:sz w:val="28"/>
          <w:szCs w:val="28"/>
          <w:lang w:val="uk-UA"/>
        </w:rPr>
        <w:t xml:space="preserve"> </w:t>
      </w:r>
      <w:r w:rsidRPr="00D239F6">
        <w:rPr>
          <w:rFonts w:ascii="Times New Roman" w:eastAsia="Times New Roman" w:hAnsi="Times New Roman" w:cs="Times New Roman"/>
          <w:color w:val="000000" w:themeColor="text1"/>
          <w:sz w:val="28"/>
          <w:szCs w:val="28"/>
          <w:lang w:val="uk-UA"/>
        </w:rPr>
        <w:t>1-2.</w:t>
      </w:r>
    </w:p>
    <w:p w:rsidR="00B94ACC" w:rsidRPr="00D239F6" w:rsidRDefault="00B94ACC" w:rsidP="00B94ACC">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 xml:space="preserve">URL: </w:t>
      </w:r>
      <w:hyperlink r:id="rId49">
        <w:r w:rsidRPr="00D239F6">
          <w:rPr>
            <w:rFonts w:ascii="Times New Roman" w:eastAsia="Times New Roman" w:hAnsi="Times New Roman" w:cs="Times New Roman"/>
            <w:color w:val="1155CC"/>
            <w:sz w:val="28"/>
            <w:szCs w:val="28"/>
            <w:u w:val="single"/>
            <w:lang w:val="uk-UA"/>
          </w:rPr>
          <w:t>23.pdf (pnpu.edu.ua)</w:t>
        </w:r>
      </w:hyperlink>
      <w:r w:rsidRPr="00D239F6">
        <w:rPr>
          <w:rFonts w:ascii="Times New Roman" w:eastAsia="Times New Roman" w:hAnsi="Times New Roman" w:cs="Times New Roman"/>
          <w:sz w:val="28"/>
          <w:szCs w:val="28"/>
          <w:lang w:val="uk-UA"/>
        </w:rPr>
        <w:t xml:space="preserve"> </w:t>
      </w:r>
    </w:p>
    <w:p w:rsidR="00B94ACC" w:rsidRPr="00D239F6" w:rsidRDefault="00B94ACC" w:rsidP="004F7B82">
      <w:pPr>
        <w:pStyle w:val="normal"/>
        <w:numPr>
          <w:ilvl w:val="0"/>
          <w:numId w:val="3"/>
        </w:numPr>
        <w:spacing w:line="240" w:lineRule="auto"/>
        <w:ind w:left="0"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xml:space="preserve">Пастухова Н., Садовниченко Ю., М’ясоєдов В., Оніпко В., Пилипенко Н. Здоров’язбережувальні аспекти педагогічних технологій. Розвиток здоров’язбережувальної компетентності учнів засобами здоров’яформувальної педагогічної технології. Харків, 2018. С. 3. </w:t>
      </w:r>
    </w:p>
    <w:p w:rsidR="00B94ACC" w:rsidRPr="00D239F6" w:rsidRDefault="00B94ACC" w:rsidP="00DA75E6">
      <w:pPr>
        <w:pStyle w:val="normal"/>
        <w:spacing w:line="240" w:lineRule="auto"/>
        <w:ind w:firstLine="709"/>
        <w:jc w:val="both"/>
        <w:rPr>
          <w:rFonts w:ascii="Times New Roman" w:eastAsia="Times New Roman" w:hAnsi="Times New Roman" w:cs="Times New Roman"/>
          <w:b/>
          <w:sz w:val="28"/>
          <w:szCs w:val="28"/>
          <w:lang w:val="uk-UA"/>
        </w:rPr>
      </w:pPr>
      <w:r w:rsidRPr="00D239F6">
        <w:rPr>
          <w:rFonts w:ascii="Times New Roman" w:eastAsia="Times New Roman" w:hAnsi="Times New Roman" w:cs="Times New Roman"/>
          <w:sz w:val="28"/>
          <w:szCs w:val="28"/>
          <w:lang w:val="uk-UA"/>
        </w:rPr>
        <w:t xml:space="preserve">URL: </w:t>
      </w:r>
      <w:hyperlink r:id="rId50">
        <w:r w:rsidRPr="00D239F6">
          <w:rPr>
            <w:rFonts w:ascii="Times New Roman" w:eastAsia="Times New Roman" w:hAnsi="Times New Roman" w:cs="Times New Roman"/>
            <w:color w:val="1155CC"/>
            <w:sz w:val="28"/>
            <w:szCs w:val="28"/>
            <w:u w:val="single"/>
            <w:lang w:val="uk-UA"/>
          </w:rPr>
          <w:t>Пастухова Монографія Сучасні 2018.pdf (knmu.edu.ua)</w:t>
        </w:r>
      </w:hyperlink>
      <w:r w:rsidRPr="00D239F6">
        <w:rPr>
          <w:rFonts w:ascii="Times New Roman" w:eastAsia="Times New Roman" w:hAnsi="Times New Roman" w:cs="Times New Roman"/>
          <w:b/>
          <w:sz w:val="28"/>
          <w:szCs w:val="28"/>
          <w:lang w:val="uk-UA"/>
        </w:rPr>
        <w:t xml:space="preserve"> </w:t>
      </w:r>
    </w:p>
    <w:p w:rsidR="00B94ACC" w:rsidRPr="00D239F6" w:rsidRDefault="00B94ACC" w:rsidP="004F7B82">
      <w:pPr>
        <w:pStyle w:val="1"/>
        <w:keepNext w:val="0"/>
        <w:keepLines w:val="0"/>
        <w:numPr>
          <w:ilvl w:val="0"/>
          <w:numId w:val="3"/>
        </w:numPr>
        <w:shd w:val="clear" w:color="auto" w:fill="FFFFFF"/>
        <w:spacing w:before="0" w:line="240" w:lineRule="auto"/>
        <w:ind w:left="0" w:firstLine="709"/>
        <w:jc w:val="both"/>
        <w:rPr>
          <w:rFonts w:ascii="Times New Roman" w:hAnsi="Times New Roman"/>
          <w:b w:val="0"/>
          <w:color w:val="000000" w:themeColor="text1"/>
          <w:lang w:val="uk-UA"/>
        </w:rPr>
      </w:pPr>
      <w:bookmarkStart w:id="4" w:name="_uyhm2xa9uzuu" w:colFirst="0" w:colLast="0"/>
      <w:bookmarkEnd w:id="4"/>
      <w:r w:rsidRPr="00D239F6">
        <w:rPr>
          <w:rFonts w:ascii="Times New Roman" w:hAnsi="Times New Roman"/>
          <w:b w:val="0"/>
          <w:color w:val="000000" w:themeColor="text1"/>
          <w:lang w:val="uk-UA"/>
        </w:rPr>
        <w:t xml:space="preserve">Фактори, що впливають на здоров’я людини. </w:t>
      </w:r>
    </w:p>
    <w:p w:rsidR="00B94ACC" w:rsidRPr="00D239F6" w:rsidRDefault="00B94ACC" w:rsidP="00DA75E6">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 xml:space="preserve">URL: </w:t>
      </w:r>
      <w:hyperlink r:id="rId51" w:anchor=":~:text=%D0%9E%D0%B4%D0%BD%D0%B0%D0%BA%20%D0%B2%D0%B8%D0%B7%D0%BD%D0%B0%D1%87%D0%B5%D0%BD%D1%96%20%D0%B7%D0%B0%D0%B3%D0%B0%D0%BB%D1%8C%D0%BD%D1%96%20%D1%81%D0%B5%D1%80%D0%B5%D0%B4%D0%BD%D1%96%20%D0%BF%D0%BE%D0%BA%D0%B0%D0%B7%D0%BD%D0%B8%D0%BA%D0%B8%20%D0%">
        <w:r w:rsidRPr="00D239F6">
          <w:rPr>
            <w:rFonts w:ascii="Times New Roman" w:eastAsia="Times New Roman" w:hAnsi="Times New Roman" w:cs="Times New Roman"/>
            <w:color w:val="1155CC"/>
            <w:sz w:val="28"/>
            <w:szCs w:val="28"/>
            <w:u w:val="single"/>
            <w:lang w:val="uk-UA"/>
          </w:rPr>
          <w:t>Фактори, що впливають на здоров'я людини (moyaosvita.com.ua)</w:t>
        </w:r>
      </w:hyperlink>
    </w:p>
    <w:p w:rsidR="00B94ACC" w:rsidRPr="00D239F6" w:rsidRDefault="00B94ACC" w:rsidP="004F7B82">
      <w:pPr>
        <w:pStyle w:val="normal"/>
        <w:numPr>
          <w:ilvl w:val="0"/>
          <w:numId w:val="3"/>
        </w:numPr>
        <w:spacing w:line="240" w:lineRule="auto"/>
        <w:ind w:left="0" w:firstLine="709"/>
        <w:jc w:val="both"/>
        <w:rPr>
          <w:rFonts w:ascii="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xml:space="preserve"> Щодо організації фізичного виховання у вищих навчальних закладах. 2015. С. 2. </w:t>
      </w:r>
    </w:p>
    <w:p w:rsidR="00B94ACC" w:rsidRPr="00D239F6" w:rsidRDefault="00B94ACC" w:rsidP="00DA75E6">
      <w:pPr>
        <w:pStyle w:val="normal"/>
        <w:spacing w:line="240" w:lineRule="auto"/>
        <w:ind w:firstLine="709"/>
        <w:jc w:val="both"/>
        <w:rPr>
          <w:rFonts w:ascii="Times New Roman" w:hAnsi="Times New Roman" w:cs="Times New Roman"/>
          <w:sz w:val="28"/>
          <w:szCs w:val="28"/>
          <w:lang w:val="uk-UA"/>
        </w:rPr>
      </w:pPr>
      <w:r w:rsidRPr="00D239F6">
        <w:rPr>
          <w:rFonts w:ascii="Times New Roman" w:eastAsia="Times New Roman" w:hAnsi="Times New Roman" w:cs="Times New Roman"/>
          <w:sz w:val="28"/>
          <w:szCs w:val="28"/>
          <w:lang w:val="uk-UA"/>
        </w:rPr>
        <w:t xml:space="preserve">URL: </w:t>
      </w:r>
      <w:hyperlink r:id="rId52" w:anchor="Text">
        <w:r w:rsidRPr="00D239F6">
          <w:rPr>
            <w:rFonts w:ascii="Times New Roman" w:eastAsia="Times New Roman" w:hAnsi="Times New Roman" w:cs="Times New Roman"/>
            <w:color w:val="1155CC"/>
            <w:sz w:val="28"/>
            <w:szCs w:val="28"/>
            <w:u w:val="single"/>
            <w:lang w:val="uk-UA"/>
          </w:rPr>
          <w:t>Щодо організації фізичного в... | від 25.09.2015 № 1/9-454 (rada.gov.ua)</w:t>
        </w:r>
      </w:hyperlink>
    </w:p>
    <w:p w:rsidR="00BC476A" w:rsidRPr="00D239F6" w:rsidRDefault="00BC476A" w:rsidP="00DA75E6">
      <w:pPr>
        <w:pStyle w:val="normal"/>
        <w:spacing w:line="240" w:lineRule="auto"/>
        <w:ind w:firstLine="709"/>
        <w:jc w:val="both"/>
        <w:rPr>
          <w:rFonts w:ascii="Times New Roman" w:hAnsi="Times New Roman" w:cs="Times New Roman"/>
          <w:sz w:val="28"/>
          <w:szCs w:val="28"/>
          <w:lang w:val="uk-UA"/>
        </w:rPr>
      </w:pPr>
    </w:p>
    <w:p w:rsidR="00DE4F7A" w:rsidRPr="00D239F6" w:rsidRDefault="00DE4F7A" w:rsidP="00DA75E6">
      <w:pPr>
        <w:pStyle w:val="normal"/>
        <w:spacing w:line="240" w:lineRule="auto"/>
        <w:ind w:firstLine="709"/>
        <w:jc w:val="both"/>
        <w:rPr>
          <w:rFonts w:ascii="Times New Roman" w:hAnsi="Times New Roman" w:cs="Times New Roman"/>
          <w:sz w:val="28"/>
          <w:szCs w:val="28"/>
          <w:lang w:val="uk-UA"/>
        </w:rPr>
      </w:pPr>
    </w:p>
    <w:p w:rsidR="00DE4F7A" w:rsidRPr="00D239F6" w:rsidRDefault="00DE4F7A" w:rsidP="00DE4F7A">
      <w:pPr>
        <w:spacing w:after="0" w:line="240" w:lineRule="auto"/>
        <w:ind w:firstLine="720"/>
        <w:jc w:val="center"/>
        <w:rPr>
          <w:rFonts w:ascii="Times New Roman" w:eastAsia="Times New Roman" w:hAnsi="Times New Roman"/>
          <w:b/>
          <w:sz w:val="28"/>
          <w:szCs w:val="28"/>
          <w:lang w:val="uk-UA"/>
        </w:rPr>
      </w:pPr>
      <w:r w:rsidRPr="00D239F6">
        <w:rPr>
          <w:rFonts w:ascii="Times New Roman" w:eastAsia="Times New Roman" w:hAnsi="Times New Roman"/>
          <w:b/>
          <w:sz w:val="28"/>
          <w:szCs w:val="28"/>
          <w:lang w:val="uk-UA"/>
        </w:rPr>
        <w:t>ВПЛИВ ТА КОРИСТЬ ЗАНЯТЬ ФІЗИЧНОЮ КУЛЬТУРОЮ ДЛЯ СТУДЕНТІВ СПЕЦІАЛЬНОЇ МЕДИЧНОЇ ГРУПИ ТА ЗВІЛЬНЕНИХ</w:t>
      </w:r>
    </w:p>
    <w:p w:rsidR="00DE4F7A" w:rsidRPr="00D239F6" w:rsidRDefault="00DE4F7A" w:rsidP="00DE4F7A">
      <w:pPr>
        <w:spacing w:after="0" w:line="240" w:lineRule="auto"/>
        <w:ind w:firstLine="720"/>
        <w:jc w:val="right"/>
        <w:rPr>
          <w:rFonts w:ascii="Times New Roman" w:eastAsia="Times New Roman" w:hAnsi="Times New Roman"/>
          <w:i/>
          <w:sz w:val="28"/>
          <w:szCs w:val="28"/>
          <w:lang w:val="uk-UA"/>
        </w:rPr>
      </w:pPr>
    </w:p>
    <w:p w:rsidR="00DE4F7A" w:rsidRPr="00D239F6" w:rsidRDefault="00DE4F7A" w:rsidP="00DE4F7A">
      <w:pPr>
        <w:spacing w:after="0" w:line="240" w:lineRule="auto"/>
        <w:ind w:firstLine="720"/>
        <w:jc w:val="right"/>
        <w:rPr>
          <w:rFonts w:ascii="Times New Roman" w:eastAsia="Times New Roman" w:hAnsi="Times New Roman"/>
          <w:i/>
          <w:sz w:val="28"/>
          <w:szCs w:val="28"/>
          <w:lang w:val="uk-UA"/>
        </w:rPr>
      </w:pPr>
      <w:r w:rsidRPr="00D239F6">
        <w:rPr>
          <w:rFonts w:ascii="Times New Roman" w:eastAsia="Times New Roman" w:hAnsi="Times New Roman"/>
          <w:i/>
          <w:sz w:val="28"/>
          <w:szCs w:val="28"/>
          <w:lang w:val="uk-UA"/>
        </w:rPr>
        <w:t>Струц А.</w:t>
      </w:r>
    </w:p>
    <w:p w:rsidR="00DE4F7A" w:rsidRPr="00D239F6" w:rsidRDefault="00DE4F7A" w:rsidP="00DE4F7A">
      <w:pPr>
        <w:spacing w:after="0" w:line="240" w:lineRule="auto"/>
        <w:ind w:firstLine="720"/>
        <w:jc w:val="right"/>
        <w:rPr>
          <w:rFonts w:ascii="Times New Roman" w:eastAsia="Times New Roman" w:hAnsi="Times New Roman"/>
          <w:i/>
          <w:sz w:val="28"/>
          <w:szCs w:val="28"/>
          <w:lang w:val="uk-UA"/>
        </w:rPr>
      </w:pPr>
      <w:r w:rsidRPr="00D239F6">
        <w:rPr>
          <w:rFonts w:ascii="Times New Roman" w:eastAsia="Times New Roman" w:hAnsi="Times New Roman"/>
          <w:i/>
          <w:sz w:val="28"/>
          <w:szCs w:val="28"/>
          <w:lang w:val="uk-UA"/>
        </w:rPr>
        <w:t xml:space="preserve">Науковий керівник: викладач Макаренко Н. </w:t>
      </w:r>
    </w:p>
    <w:p w:rsidR="00DE4F7A" w:rsidRPr="00D239F6" w:rsidRDefault="00DE4F7A" w:rsidP="00DE4F7A">
      <w:pPr>
        <w:spacing w:after="0" w:line="240" w:lineRule="auto"/>
        <w:ind w:firstLine="720"/>
        <w:jc w:val="right"/>
        <w:rPr>
          <w:rFonts w:ascii="Times New Roman" w:eastAsia="Times New Roman" w:hAnsi="Times New Roman"/>
          <w:i/>
          <w:sz w:val="28"/>
          <w:szCs w:val="28"/>
          <w:lang w:val="uk-UA"/>
        </w:rPr>
      </w:pPr>
      <w:r w:rsidRPr="00D239F6">
        <w:rPr>
          <w:rFonts w:ascii="Times New Roman" w:eastAsia="Times New Roman" w:hAnsi="Times New Roman"/>
          <w:i/>
          <w:sz w:val="28"/>
          <w:szCs w:val="28"/>
          <w:lang w:val="uk-UA"/>
        </w:rPr>
        <w:t>Криворізький державний педагогічний університет</w:t>
      </w:r>
    </w:p>
    <w:p w:rsidR="00DE4F7A" w:rsidRPr="00D239F6" w:rsidRDefault="00DE4F7A" w:rsidP="00DE4F7A">
      <w:pPr>
        <w:spacing w:after="0" w:line="240" w:lineRule="auto"/>
        <w:ind w:firstLine="720"/>
        <w:jc w:val="both"/>
        <w:rPr>
          <w:rFonts w:ascii="Times New Roman" w:eastAsia="Times New Roman" w:hAnsi="Times New Roman"/>
          <w:b/>
          <w:i/>
          <w:sz w:val="28"/>
          <w:szCs w:val="28"/>
          <w:lang w:val="uk-UA"/>
        </w:rPr>
      </w:pP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b/>
          <w:sz w:val="28"/>
          <w:szCs w:val="28"/>
          <w:lang w:val="uk-UA"/>
        </w:rPr>
        <w:t>Анотація:</w:t>
      </w:r>
      <w:r w:rsidRPr="00D239F6">
        <w:rPr>
          <w:rFonts w:ascii="Times New Roman" w:eastAsia="Times New Roman" w:hAnsi="Times New Roman"/>
          <w:sz w:val="28"/>
          <w:szCs w:val="28"/>
          <w:lang w:val="uk-UA"/>
        </w:rPr>
        <w:t xml:space="preserve"> наукова робота досліджує вплив та користь занять фізичною культурою для студентів спеціальної медичної групи та звільнених. Робота висвітлює актуальні проблеми, по</w:t>
      </w:r>
      <w:r w:rsidR="00E3057A" w:rsidRPr="00D239F6">
        <w:rPr>
          <w:rFonts w:ascii="Times New Roman" w:eastAsia="Times New Roman" w:hAnsi="Times New Roman"/>
          <w:sz w:val="28"/>
          <w:szCs w:val="28"/>
          <w:lang w:val="uk-UA"/>
        </w:rPr>
        <w:t>в’</w:t>
      </w:r>
      <w:r w:rsidRPr="00D239F6">
        <w:rPr>
          <w:rFonts w:ascii="Times New Roman" w:eastAsia="Times New Roman" w:hAnsi="Times New Roman"/>
          <w:sz w:val="28"/>
          <w:szCs w:val="28"/>
          <w:lang w:val="uk-UA"/>
        </w:rPr>
        <w:t>язані з відсутністю фізичних навантажень у молоді, що страждає хронічними захворюваннями та впливом екологічних чинників. Дослідження включає опитування студентів природничого факультету для отримання об’єктивних даних про їхнє ставлення до фізичної активності та її впливу на їхнє здоров’я.</w:t>
      </w:r>
    </w:p>
    <w:p w:rsidR="00A90E41" w:rsidRPr="00D239F6" w:rsidRDefault="00DE4F7A" w:rsidP="00DE4F7A">
      <w:pPr>
        <w:spacing w:after="0" w:line="240" w:lineRule="auto"/>
        <w:ind w:firstLine="720"/>
        <w:jc w:val="both"/>
        <w:rPr>
          <w:rFonts w:ascii="Times New Roman" w:eastAsia="Times New Roman" w:hAnsi="Times New Roman"/>
          <w:sz w:val="28"/>
          <w:szCs w:val="28"/>
          <w:lang w:val="uk-UA"/>
        </w:rPr>
      </w:pPr>
      <w:bookmarkStart w:id="5" w:name="_heading=h.gjdgxs" w:colFirst="0" w:colLast="0"/>
      <w:bookmarkEnd w:id="5"/>
      <w:r w:rsidRPr="00D239F6">
        <w:rPr>
          <w:rFonts w:ascii="Times New Roman" w:eastAsia="Times New Roman" w:hAnsi="Times New Roman"/>
          <w:b/>
          <w:sz w:val="28"/>
          <w:szCs w:val="28"/>
          <w:lang w:val="uk-UA"/>
        </w:rPr>
        <w:t>Ключові слова:</w:t>
      </w:r>
      <w:r w:rsidRPr="00D239F6">
        <w:rPr>
          <w:rFonts w:ascii="Times New Roman" w:eastAsia="Times New Roman" w:hAnsi="Times New Roman"/>
          <w:b/>
          <w:i/>
          <w:sz w:val="28"/>
          <w:szCs w:val="28"/>
          <w:lang w:val="uk-UA"/>
        </w:rPr>
        <w:t xml:space="preserve"> </w:t>
      </w:r>
      <w:r w:rsidRPr="00D239F6">
        <w:rPr>
          <w:rFonts w:ascii="Times New Roman" w:eastAsia="Times New Roman" w:hAnsi="Times New Roman"/>
          <w:sz w:val="28"/>
          <w:szCs w:val="28"/>
          <w:lang w:val="uk-UA"/>
        </w:rPr>
        <w:t>фізична культура, спеціальн</w:t>
      </w:r>
      <w:r w:rsidR="00A90E41" w:rsidRPr="00D239F6">
        <w:rPr>
          <w:rFonts w:ascii="Times New Roman" w:eastAsia="Times New Roman" w:hAnsi="Times New Roman"/>
          <w:sz w:val="28"/>
          <w:szCs w:val="28"/>
          <w:lang w:val="uk-UA"/>
        </w:rPr>
        <w:t>а</w:t>
      </w:r>
      <w:r w:rsidRPr="00D239F6">
        <w:rPr>
          <w:rFonts w:ascii="Times New Roman" w:eastAsia="Times New Roman" w:hAnsi="Times New Roman"/>
          <w:sz w:val="28"/>
          <w:szCs w:val="28"/>
          <w:lang w:val="uk-UA"/>
        </w:rPr>
        <w:t xml:space="preserve"> медичн</w:t>
      </w:r>
      <w:r w:rsidR="00A90E41" w:rsidRPr="00D239F6">
        <w:rPr>
          <w:rFonts w:ascii="Times New Roman" w:eastAsia="Times New Roman" w:hAnsi="Times New Roman"/>
          <w:sz w:val="28"/>
          <w:szCs w:val="28"/>
          <w:lang w:val="uk-UA"/>
        </w:rPr>
        <w:t>а</w:t>
      </w:r>
      <w:r w:rsidRPr="00D239F6">
        <w:rPr>
          <w:rFonts w:ascii="Times New Roman" w:eastAsia="Times New Roman" w:hAnsi="Times New Roman"/>
          <w:sz w:val="28"/>
          <w:szCs w:val="28"/>
          <w:lang w:val="uk-UA"/>
        </w:rPr>
        <w:t xml:space="preserve"> груп</w:t>
      </w:r>
      <w:r w:rsidR="00A90E41" w:rsidRPr="00D239F6">
        <w:rPr>
          <w:rFonts w:ascii="Times New Roman" w:eastAsia="Times New Roman" w:hAnsi="Times New Roman"/>
          <w:sz w:val="28"/>
          <w:szCs w:val="28"/>
          <w:lang w:val="uk-UA"/>
        </w:rPr>
        <w:t>а</w:t>
      </w:r>
      <w:r w:rsidRPr="00D239F6">
        <w:rPr>
          <w:rFonts w:ascii="Times New Roman" w:eastAsia="Times New Roman" w:hAnsi="Times New Roman"/>
          <w:sz w:val="28"/>
          <w:szCs w:val="28"/>
          <w:lang w:val="uk-UA"/>
        </w:rPr>
        <w:t xml:space="preserve">, звільнені, хронічні захворювання, екологія, фізична активність, оздоровчі вправи, ЛФК (лікувальна фізкультура), плавання, лікувальна гімнастика, реабілітація, профілактика, опитування, </w:t>
      </w:r>
      <w:r w:rsidR="00A90E41" w:rsidRPr="00D239F6">
        <w:rPr>
          <w:rFonts w:ascii="Times New Roman" w:eastAsia="Times New Roman" w:hAnsi="Times New Roman"/>
          <w:sz w:val="28"/>
          <w:szCs w:val="28"/>
          <w:lang w:val="uk-UA"/>
        </w:rPr>
        <w:t>здоров’</w:t>
      </w:r>
      <w:r w:rsidRPr="00D239F6">
        <w:rPr>
          <w:rFonts w:ascii="Times New Roman" w:eastAsia="Times New Roman" w:hAnsi="Times New Roman"/>
          <w:sz w:val="28"/>
          <w:szCs w:val="28"/>
          <w:lang w:val="uk-UA"/>
        </w:rPr>
        <w:t>я, фізичний розвиток</w:t>
      </w:r>
      <w:r w:rsidR="00A90E41" w:rsidRPr="00D239F6">
        <w:rPr>
          <w:rFonts w:ascii="Times New Roman" w:eastAsia="Times New Roman" w:hAnsi="Times New Roman"/>
          <w:sz w:val="28"/>
          <w:szCs w:val="28"/>
          <w:lang w:val="uk-UA"/>
        </w:rPr>
        <w:t>.</w:t>
      </w:r>
    </w:p>
    <w:p w:rsidR="00A90E41" w:rsidRPr="00D239F6" w:rsidRDefault="00A90E41" w:rsidP="00DE4F7A">
      <w:pPr>
        <w:spacing w:after="0" w:line="240" w:lineRule="auto"/>
        <w:ind w:firstLine="720"/>
        <w:jc w:val="both"/>
        <w:rPr>
          <w:rFonts w:ascii="Times New Roman" w:eastAsia="Times New Roman" w:hAnsi="Times New Roman"/>
          <w:sz w:val="28"/>
          <w:szCs w:val="28"/>
          <w:lang w:val="uk-UA"/>
        </w:rPr>
      </w:pP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Фізична культура є важливою складовою здорового способу життя та має значний вплив на фізичне та психічне благополуччя людини. Особливо актуальною стає ця проблематика для студентів спеціальної медичної групи та звільнених, оскільки вони мають обмеження або певні хронічні захворювання, що можуть ускладнювати їхню фізичну активність та спричиняти негативний вплив на їхнє здоров’я.</w:t>
      </w:r>
    </w:p>
    <w:p w:rsidR="00DE4F7A" w:rsidRPr="00D239F6" w:rsidRDefault="00DE4F7A" w:rsidP="00DE4F7A">
      <w:pPr>
        <w:spacing w:after="0" w:line="240" w:lineRule="auto"/>
        <w:ind w:firstLine="720"/>
        <w:jc w:val="both"/>
        <w:rPr>
          <w:rFonts w:ascii="Times New Roman" w:hAnsi="Times New Roman"/>
          <w:sz w:val="28"/>
          <w:szCs w:val="28"/>
          <w:lang w:val="uk-UA"/>
        </w:rPr>
      </w:pPr>
      <w:r w:rsidRPr="00D239F6">
        <w:rPr>
          <w:rFonts w:ascii="Times New Roman" w:eastAsia="Times New Roman" w:hAnsi="Times New Roman"/>
          <w:sz w:val="28"/>
          <w:szCs w:val="28"/>
          <w:lang w:val="uk-UA"/>
        </w:rPr>
        <w:lastRenderedPageBreak/>
        <w:t>Вплив хронічних захворювань та екологічних чинників на здоров’я молоді. Спеціальна медична група включає осіб, які мають певні хронічні захворювання або обмеження фізичної активності. Це можуть бути студенти з різними захворюваннями, такими як астма, серцеві захворювання, діабет, артрит, захворювання нирок або нервової системи. У цій групі також можуть бути особи з психічними порушеннями, руховими обмеженнями або іншими медичними діагнозами, які вимагають особливого</w:t>
      </w:r>
      <w:r w:rsidR="00E3057A" w:rsidRPr="00D239F6">
        <w:rPr>
          <w:rFonts w:ascii="Times New Roman" w:eastAsia="Times New Roman" w:hAnsi="Times New Roman"/>
          <w:sz w:val="28"/>
          <w:szCs w:val="28"/>
          <w:lang w:val="uk-UA"/>
        </w:rPr>
        <w:t xml:space="preserve"> підходу до фізичної активності</w:t>
      </w:r>
      <w:r w:rsidRPr="00D239F6">
        <w:rPr>
          <w:rFonts w:ascii="Times New Roman" w:eastAsia="Times New Roman" w:hAnsi="Times New Roman"/>
          <w:sz w:val="28"/>
          <w:szCs w:val="28"/>
          <w:lang w:val="uk-UA"/>
        </w:rPr>
        <w:t xml:space="preserve"> [1].</w:t>
      </w: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Вплив хронічних захворювань на фізичну активність. Хронічні захворювання можуть значно обмежувати фізичну активність молоді. Симптоми захворювань, такі як біль, запаморочення, втома або дихальні проблеми, можуть призводити до зниження мотивації та здатності до зайняття фізичними вправами. Деякі медичні стани можуть також спричиняти ризик ускладнень або посилювати симптоми при фізичних навантаженнях [5, с. 124].</w:t>
      </w: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Користь фізичної культури для студентів спеціальної медичної групи та звільнених. Фізична активність та її вплив на здоров’я. Фізична активність відіграє надзвичайно важливу роль у п</w:t>
      </w:r>
      <w:r w:rsidR="00E3057A" w:rsidRPr="00D239F6">
        <w:rPr>
          <w:rFonts w:ascii="Times New Roman" w:eastAsia="Times New Roman" w:hAnsi="Times New Roman"/>
          <w:sz w:val="28"/>
          <w:szCs w:val="28"/>
          <w:lang w:val="uk-UA"/>
        </w:rPr>
        <w:t>ідтриманні та поліпшенні здоров’</w:t>
      </w:r>
      <w:r w:rsidRPr="00D239F6">
        <w:rPr>
          <w:rFonts w:ascii="Times New Roman" w:eastAsia="Times New Roman" w:hAnsi="Times New Roman"/>
          <w:sz w:val="28"/>
          <w:szCs w:val="28"/>
          <w:lang w:val="uk-UA"/>
        </w:rPr>
        <w:t>я студентів спеціальної медичної групи та звільнених. Вона має безліч корисних ефектів на фізичний, психологічний та соціальний стан людини [3, с. 59].</w:t>
      </w: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i/>
          <w:sz w:val="28"/>
          <w:szCs w:val="28"/>
          <w:lang w:val="uk-UA"/>
        </w:rPr>
        <w:t>По-перше</w:t>
      </w:r>
      <w:r w:rsidRPr="00D239F6">
        <w:rPr>
          <w:rFonts w:ascii="Times New Roman" w:eastAsia="Times New Roman" w:hAnsi="Times New Roman"/>
          <w:sz w:val="28"/>
          <w:szCs w:val="28"/>
          <w:lang w:val="uk-UA"/>
        </w:rPr>
        <w:t xml:space="preserve">, регулярна фізична активність допомагає зміцнити серцево-судинну систему та покращити кровообіг. </w:t>
      </w: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i/>
          <w:sz w:val="28"/>
          <w:szCs w:val="28"/>
          <w:lang w:val="uk-UA"/>
        </w:rPr>
        <w:t>По-друге</w:t>
      </w:r>
      <w:r w:rsidRPr="00D239F6">
        <w:rPr>
          <w:rFonts w:ascii="Times New Roman" w:eastAsia="Times New Roman" w:hAnsi="Times New Roman"/>
          <w:sz w:val="28"/>
          <w:szCs w:val="28"/>
          <w:lang w:val="uk-UA"/>
        </w:rPr>
        <w:t>, фізична активність сприяє підтримці нормальної маси тіла та зменшенню ризику розвитку ожиріння. Вона сприяє спалюванню калорій, підвищує обм</w:t>
      </w:r>
      <w:r w:rsidR="00E3057A" w:rsidRPr="00D239F6">
        <w:rPr>
          <w:rFonts w:ascii="Times New Roman" w:eastAsia="Times New Roman" w:hAnsi="Times New Roman"/>
          <w:sz w:val="28"/>
          <w:szCs w:val="28"/>
          <w:lang w:val="uk-UA"/>
        </w:rPr>
        <w:t>ін речовин і покращує функцію м’язів.</w:t>
      </w: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i/>
          <w:sz w:val="28"/>
          <w:szCs w:val="28"/>
          <w:lang w:val="uk-UA"/>
        </w:rPr>
        <w:t>По-третє</w:t>
      </w:r>
      <w:r w:rsidRPr="00D239F6">
        <w:rPr>
          <w:rFonts w:ascii="Times New Roman" w:eastAsia="Times New Roman" w:hAnsi="Times New Roman"/>
          <w:sz w:val="28"/>
          <w:szCs w:val="28"/>
          <w:lang w:val="uk-UA"/>
        </w:rPr>
        <w:t>, регулярна фізична активність має позитивний вплив на психологічний стан особи. Вона сприяє зняттю стресу, покращує настрій та самопочуття, зменшує ризик розвитку депресії та тривожних розладів. [2, с. 45].</w:t>
      </w: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Роль фізичної культури в реабілітації та профілактиці хронічних захворювань</w:t>
      </w:r>
      <w:r w:rsidR="009F509F" w:rsidRPr="00D239F6">
        <w:rPr>
          <w:rFonts w:ascii="Times New Roman" w:eastAsia="Times New Roman" w:hAnsi="Times New Roman"/>
          <w:sz w:val="28"/>
          <w:szCs w:val="28"/>
          <w:lang w:val="uk-UA"/>
        </w:rPr>
        <w:t xml:space="preserve">. </w:t>
      </w:r>
      <w:r w:rsidRPr="00D239F6">
        <w:rPr>
          <w:rFonts w:ascii="Times New Roman" w:eastAsia="Times New Roman" w:hAnsi="Times New Roman"/>
          <w:sz w:val="28"/>
          <w:szCs w:val="28"/>
          <w:lang w:val="uk-UA"/>
        </w:rPr>
        <w:t>Фізична культура має важливе значення в реабілітації та профілактиці хронічних захворювань у студентів спеціальної медичної групи та звільнених. Вона допомагає поліпшити функціональний стан органів і систем організму, збільшує стійкість до фізичного навантаження та сприяє загальному оздоровленню.</w:t>
      </w:r>
      <w:r w:rsidR="00A90E41" w:rsidRPr="00D239F6">
        <w:rPr>
          <w:rFonts w:ascii="Times New Roman" w:eastAsia="Times New Roman" w:hAnsi="Times New Roman"/>
          <w:sz w:val="28"/>
          <w:szCs w:val="28"/>
          <w:lang w:val="uk-UA"/>
        </w:rPr>
        <w:t xml:space="preserve"> У </w:t>
      </w:r>
      <w:r w:rsidRPr="00D239F6">
        <w:rPr>
          <w:rFonts w:ascii="Times New Roman" w:eastAsia="Times New Roman" w:hAnsi="Times New Roman"/>
          <w:sz w:val="28"/>
          <w:szCs w:val="28"/>
          <w:lang w:val="uk-UA"/>
        </w:rPr>
        <w:t xml:space="preserve">реабілітації, фізична культура використовується для поліпшення фізичних функцій після перенесених захворювань або травм. Це можуть бути спеціальні вправи для відновлення рухової активності, розвитку м'язової сили та гнучкості, покращення координації рухів. </w:t>
      </w: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Вплив фізичної активності на екологічний стан організму</w:t>
      </w:r>
      <w:r w:rsidR="009F509F" w:rsidRPr="00D239F6">
        <w:rPr>
          <w:rFonts w:ascii="Times New Roman" w:eastAsia="Times New Roman" w:hAnsi="Times New Roman"/>
          <w:sz w:val="28"/>
          <w:szCs w:val="28"/>
          <w:lang w:val="uk-UA"/>
        </w:rPr>
        <w:t xml:space="preserve">. </w:t>
      </w:r>
      <w:r w:rsidRPr="00D239F6">
        <w:rPr>
          <w:rFonts w:ascii="Times New Roman" w:eastAsia="Times New Roman" w:hAnsi="Times New Roman"/>
          <w:sz w:val="28"/>
          <w:szCs w:val="28"/>
          <w:lang w:val="uk-UA"/>
        </w:rPr>
        <w:t xml:space="preserve">Фізична активність має позитивний вплив на екологічний стан організму студентів спеціальної медичної групи та звільнених. Вона сприяє виведенню токсинів та шкідливих речовин з організму через потові залози та швидкіше метаболізує шкідливі сполуки. Проведення фізичної активності на природі, такі як прогулянки, біг, велосипедні поїздки, також сприяє покращенню екологічного стану організму. Фізична активність також може стимулювати біологічні </w:t>
      </w:r>
      <w:r w:rsidRPr="00D239F6">
        <w:rPr>
          <w:rFonts w:ascii="Times New Roman" w:eastAsia="Times New Roman" w:hAnsi="Times New Roman"/>
          <w:sz w:val="28"/>
          <w:szCs w:val="28"/>
          <w:lang w:val="uk-UA"/>
        </w:rPr>
        <w:lastRenderedPageBreak/>
        <w:t>процеси, що сприяють очищенню дихальних шляхів та зниженню ризику розвитку алергічних реакцій. Крім того, фізична активність сприяє підвищенню імунітету, що робить організм більш стійким до зовнішніх факторів та хвороб.</w:t>
      </w:r>
    </w:p>
    <w:p w:rsidR="002B3D23" w:rsidRPr="00D239F6" w:rsidRDefault="002B3D23" w:rsidP="002B3D23">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Лікувальна фізкультура для поліпшення стану здоров’</w:t>
      </w:r>
      <w:r w:rsidR="00AA3894" w:rsidRPr="00D239F6">
        <w:rPr>
          <w:rFonts w:ascii="Times New Roman" w:eastAsia="Times New Roman" w:hAnsi="Times New Roman"/>
          <w:sz w:val="28"/>
          <w:szCs w:val="28"/>
          <w:lang w:val="uk-UA"/>
        </w:rPr>
        <w:t>я.</w:t>
      </w:r>
      <w:r w:rsidRPr="00D239F6">
        <w:rPr>
          <w:rFonts w:ascii="Times New Roman" w:eastAsia="Times New Roman" w:hAnsi="Times New Roman"/>
          <w:sz w:val="28"/>
          <w:szCs w:val="28"/>
          <w:lang w:val="uk-UA"/>
        </w:rPr>
        <w:t xml:space="preserve"> Звільнені діти, які страждають від хронічних захворювань або мають обмеження у фізичних навантаженнях, потребують спеціального комплексу оздоровчих вправ, спрямованог</w:t>
      </w:r>
      <w:r w:rsidR="00AA3894" w:rsidRPr="00D239F6">
        <w:rPr>
          <w:rFonts w:ascii="Times New Roman" w:eastAsia="Times New Roman" w:hAnsi="Times New Roman"/>
          <w:sz w:val="28"/>
          <w:szCs w:val="28"/>
          <w:lang w:val="uk-UA"/>
        </w:rPr>
        <w:t>о на поліпшення їх стану здоров’</w:t>
      </w:r>
      <w:r w:rsidRPr="00D239F6">
        <w:rPr>
          <w:rFonts w:ascii="Times New Roman" w:eastAsia="Times New Roman" w:hAnsi="Times New Roman"/>
          <w:sz w:val="28"/>
          <w:szCs w:val="28"/>
          <w:lang w:val="uk-UA"/>
        </w:rPr>
        <w:t>я. Лікувальна фізкультура включає в себе різноманітні вправи, спеціально розроблені для кожного конкретного випадку, з урахуванням характеристик захворювання та можливостей дитини. Цей комплекс оздоро</w:t>
      </w:r>
      <w:r w:rsidR="00E3057A" w:rsidRPr="00D239F6">
        <w:rPr>
          <w:rFonts w:ascii="Times New Roman" w:eastAsia="Times New Roman" w:hAnsi="Times New Roman"/>
          <w:sz w:val="28"/>
          <w:szCs w:val="28"/>
          <w:lang w:val="uk-UA"/>
        </w:rPr>
        <w:t>вчих вправ допомагає зміцнити м’</w:t>
      </w:r>
      <w:r w:rsidRPr="00D239F6">
        <w:rPr>
          <w:rFonts w:ascii="Times New Roman" w:eastAsia="Times New Roman" w:hAnsi="Times New Roman"/>
          <w:sz w:val="28"/>
          <w:szCs w:val="28"/>
          <w:lang w:val="uk-UA"/>
        </w:rPr>
        <w:t xml:space="preserve">язи, покращити координацію рухів, підвищити витривалість та сприяє загальному поліпшенню фізичного стану звільнених </w:t>
      </w:r>
      <w:r w:rsidR="00AA3894" w:rsidRPr="00D239F6">
        <w:rPr>
          <w:rFonts w:ascii="Times New Roman" w:eastAsia="Times New Roman" w:hAnsi="Times New Roman"/>
          <w:sz w:val="28"/>
          <w:szCs w:val="28"/>
          <w:lang w:val="uk-UA"/>
        </w:rPr>
        <w:t>дітей</w:t>
      </w:r>
      <w:r w:rsidRPr="00D239F6">
        <w:rPr>
          <w:rFonts w:ascii="Times New Roman" w:eastAsia="Times New Roman" w:hAnsi="Times New Roman"/>
          <w:sz w:val="28"/>
          <w:szCs w:val="28"/>
          <w:lang w:val="uk-UA"/>
        </w:rPr>
        <w:t xml:space="preserve"> [4, с. 276].</w:t>
      </w:r>
    </w:p>
    <w:p w:rsidR="002B3D23" w:rsidRPr="00D239F6" w:rsidRDefault="002B3D23" w:rsidP="002B3D23">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Роль плавання у фізичному розвитку та оздоровленні</w:t>
      </w:r>
      <w:r w:rsidR="00A90E41" w:rsidRPr="00D239F6">
        <w:rPr>
          <w:rFonts w:ascii="Times New Roman" w:eastAsia="Times New Roman" w:hAnsi="Times New Roman"/>
          <w:sz w:val="28"/>
          <w:szCs w:val="28"/>
          <w:lang w:val="uk-UA"/>
        </w:rPr>
        <w:t>.</w:t>
      </w:r>
      <w:r w:rsidRPr="00D239F6">
        <w:rPr>
          <w:rFonts w:ascii="Times New Roman" w:eastAsia="Times New Roman" w:hAnsi="Times New Roman"/>
          <w:sz w:val="28"/>
          <w:szCs w:val="28"/>
          <w:lang w:val="uk-UA"/>
        </w:rPr>
        <w:t xml:space="preserve"> Плавання є одним з найкращих видів фізичної активності для звільнених дітей, оскільки воно має низь</w:t>
      </w:r>
      <w:r w:rsidR="00AA3894" w:rsidRPr="00D239F6">
        <w:rPr>
          <w:rFonts w:ascii="Times New Roman" w:eastAsia="Times New Roman" w:hAnsi="Times New Roman"/>
          <w:sz w:val="28"/>
          <w:szCs w:val="28"/>
          <w:lang w:val="uk-UA"/>
        </w:rPr>
        <w:t>ке навантаження на суглоби та м’</w:t>
      </w:r>
      <w:r w:rsidRPr="00D239F6">
        <w:rPr>
          <w:rFonts w:ascii="Times New Roman" w:eastAsia="Times New Roman" w:hAnsi="Times New Roman"/>
          <w:sz w:val="28"/>
          <w:szCs w:val="28"/>
          <w:lang w:val="uk-UA"/>
        </w:rPr>
        <w:t>язи, а одноча</w:t>
      </w:r>
      <w:r w:rsidR="00AA3894" w:rsidRPr="00D239F6">
        <w:rPr>
          <w:rFonts w:ascii="Times New Roman" w:eastAsia="Times New Roman" w:hAnsi="Times New Roman"/>
          <w:sz w:val="28"/>
          <w:szCs w:val="28"/>
          <w:lang w:val="uk-UA"/>
        </w:rPr>
        <w:t>сно активізує майже всі групи м’</w:t>
      </w:r>
      <w:r w:rsidRPr="00D239F6">
        <w:rPr>
          <w:rFonts w:ascii="Times New Roman" w:eastAsia="Times New Roman" w:hAnsi="Times New Roman"/>
          <w:sz w:val="28"/>
          <w:szCs w:val="28"/>
          <w:lang w:val="uk-UA"/>
        </w:rPr>
        <w:t>язів тіла. Вода створює плавну опору, що дозволяє дітям рухатися без болю та дискомфорту. Плавання сприяє покращенню дихання, зміцненню серцево-судинної системи, розвитку координації рухів та загальному підвищенню фізичної витривалості. Також воно має позитивний вплив на психологічний стан дітей, сприяючи релаксації та зняттю стресу.</w:t>
      </w:r>
    </w:p>
    <w:p w:rsidR="002B3D23" w:rsidRPr="00D239F6" w:rsidRDefault="002B3D23" w:rsidP="002B3D23">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 xml:space="preserve">Лікувальна гімнастика </w:t>
      </w:r>
      <w:r w:rsidR="00AA3894" w:rsidRPr="00D239F6">
        <w:rPr>
          <w:rFonts w:ascii="Times New Roman" w:eastAsia="Times New Roman" w:hAnsi="Times New Roman"/>
          <w:sz w:val="28"/>
          <w:szCs w:val="28"/>
          <w:lang w:val="uk-UA"/>
        </w:rPr>
        <w:t>як ефективний метод відновлення. л</w:t>
      </w:r>
      <w:r w:rsidRPr="00D239F6">
        <w:rPr>
          <w:rFonts w:ascii="Times New Roman" w:eastAsia="Times New Roman" w:hAnsi="Times New Roman"/>
          <w:sz w:val="28"/>
          <w:szCs w:val="28"/>
          <w:lang w:val="uk-UA"/>
        </w:rPr>
        <w:t>ікувальна гімнастика є ефективним методом відновлення функцій орган</w:t>
      </w:r>
      <w:r w:rsidR="00AA3894" w:rsidRPr="00D239F6">
        <w:rPr>
          <w:rFonts w:ascii="Times New Roman" w:eastAsia="Times New Roman" w:hAnsi="Times New Roman"/>
          <w:sz w:val="28"/>
          <w:szCs w:val="28"/>
          <w:lang w:val="uk-UA"/>
        </w:rPr>
        <w:t>ізму та поліпшення стану здоров’</w:t>
      </w:r>
      <w:r w:rsidRPr="00D239F6">
        <w:rPr>
          <w:rFonts w:ascii="Times New Roman" w:eastAsia="Times New Roman" w:hAnsi="Times New Roman"/>
          <w:sz w:val="28"/>
          <w:szCs w:val="28"/>
          <w:lang w:val="uk-UA"/>
        </w:rPr>
        <w:t>я звільнених дітей. Цей комплекс вправ спеціально розробляється лікарем-фізіотерапевтом для кожного пацієнта і враховує його індивідуальні особливості та потреби. Лікувальна гімнастика включає в себе різноманітні рухові вправи, спрямовані на відновлення рухових функцій, коорд</w:t>
      </w:r>
      <w:r w:rsidR="00A90E41" w:rsidRPr="00D239F6">
        <w:rPr>
          <w:rFonts w:ascii="Times New Roman" w:eastAsia="Times New Roman" w:hAnsi="Times New Roman"/>
          <w:sz w:val="28"/>
          <w:szCs w:val="28"/>
          <w:lang w:val="uk-UA"/>
        </w:rPr>
        <w:t>инації рухів, розтягнення м’</w:t>
      </w:r>
      <w:r w:rsidRPr="00D239F6">
        <w:rPr>
          <w:rFonts w:ascii="Times New Roman" w:eastAsia="Times New Roman" w:hAnsi="Times New Roman"/>
          <w:sz w:val="28"/>
          <w:szCs w:val="28"/>
          <w:lang w:val="uk-UA"/>
        </w:rPr>
        <w:t>язів та покращення гнучкості. Вона також сприяє покращенню кровообігу, стимулює роботу внутрішніх органів та підвищує загальну фізичну активність.</w:t>
      </w: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Метою дослідження є вивчення впливу та користі занять фізичною культурою для студентів спеціальної медичної групи та звільнених. В рамках цієї роботи планується проаналізувати наявні дані та дослідження, що стосуються вплив</w:t>
      </w:r>
      <w:r w:rsidR="009F509F" w:rsidRPr="00D239F6">
        <w:rPr>
          <w:rFonts w:ascii="Times New Roman" w:eastAsia="Times New Roman" w:hAnsi="Times New Roman"/>
          <w:sz w:val="28"/>
          <w:szCs w:val="28"/>
          <w:lang w:val="uk-UA"/>
        </w:rPr>
        <w:t>у фізичної активності на здоров’</w:t>
      </w:r>
      <w:r w:rsidRPr="00D239F6">
        <w:rPr>
          <w:rFonts w:ascii="Times New Roman" w:eastAsia="Times New Roman" w:hAnsi="Times New Roman"/>
          <w:sz w:val="28"/>
          <w:szCs w:val="28"/>
          <w:lang w:val="uk-UA"/>
        </w:rPr>
        <w:t xml:space="preserve">я молоді, зокрема осіб з хронічними захворюваннями. </w:t>
      </w:r>
    </w:p>
    <w:p w:rsidR="00DE4F7A" w:rsidRPr="00D239F6" w:rsidRDefault="009F509F"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Завдання дослідження</w:t>
      </w:r>
      <w:r w:rsidR="00DE4F7A" w:rsidRPr="00D239F6">
        <w:rPr>
          <w:rFonts w:ascii="Times New Roman" w:eastAsia="Times New Roman" w:hAnsi="Times New Roman"/>
          <w:sz w:val="28"/>
          <w:szCs w:val="28"/>
          <w:lang w:val="uk-UA"/>
        </w:rPr>
        <w:t>:</w:t>
      </w:r>
    </w:p>
    <w:p w:rsidR="00DE4F7A" w:rsidRPr="00D239F6" w:rsidRDefault="009F509F" w:rsidP="00DE4F7A">
      <w:pPr>
        <w:numPr>
          <w:ilvl w:val="0"/>
          <w:numId w:val="31"/>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а</w:t>
      </w:r>
      <w:r w:rsidR="00DE4F7A" w:rsidRPr="00D239F6">
        <w:rPr>
          <w:rFonts w:ascii="Times New Roman" w:eastAsia="Times New Roman" w:hAnsi="Times New Roman"/>
          <w:sz w:val="28"/>
          <w:szCs w:val="28"/>
          <w:lang w:val="uk-UA"/>
        </w:rPr>
        <w:t>наліз наукової літератури та джерел, що висвітлюють впли</w:t>
      </w:r>
      <w:r w:rsidRPr="00D239F6">
        <w:rPr>
          <w:rFonts w:ascii="Times New Roman" w:eastAsia="Times New Roman" w:hAnsi="Times New Roman"/>
          <w:sz w:val="28"/>
          <w:szCs w:val="28"/>
          <w:lang w:val="uk-UA"/>
        </w:rPr>
        <w:t>в фізичної активності на здоров’</w:t>
      </w:r>
      <w:r w:rsidR="00DE4F7A" w:rsidRPr="00D239F6">
        <w:rPr>
          <w:rFonts w:ascii="Times New Roman" w:eastAsia="Times New Roman" w:hAnsi="Times New Roman"/>
          <w:sz w:val="28"/>
          <w:szCs w:val="28"/>
          <w:lang w:val="uk-UA"/>
        </w:rPr>
        <w:t>я студентів з хронічними захворюван</w:t>
      </w:r>
      <w:r w:rsidRPr="00D239F6">
        <w:rPr>
          <w:rFonts w:ascii="Times New Roman" w:eastAsia="Times New Roman" w:hAnsi="Times New Roman"/>
          <w:sz w:val="28"/>
          <w:szCs w:val="28"/>
          <w:lang w:val="uk-UA"/>
        </w:rPr>
        <w:t>нями та екологічними проблемами;</w:t>
      </w:r>
    </w:p>
    <w:p w:rsidR="00DE4F7A" w:rsidRPr="00D239F6" w:rsidRDefault="009F509F" w:rsidP="00DE4F7A">
      <w:pPr>
        <w:numPr>
          <w:ilvl w:val="0"/>
          <w:numId w:val="31"/>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п</w:t>
      </w:r>
      <w:r w:rsidR="00DE4F7A" w:rsidRPr="00D239F6">
        <w:rPr>
          <w:rFonts w:ascii="Times New Roman" w:eastAsia="Times New Roman" w:hAnsi="Times New Roman"/>
          <w:sz w:val="28"/>
          <w:szCs w:val="28"/>
          <w:lang w:val="uk-UA"/>
        </w:rPr>
        <w:t>роведення опитування серед студентів природнич</w:t>
      </w:r>
      <w:r w:rsidRPr="00D239F6">
        <w:rPr>
          <w:rFonts w:ascii="Times New Roman" w:eastAsia="Times New Roman" w:hAnsi="Times New Roman"/>
          <w:sz w:val="28"/>
          <w:szCs w:val="28"/>
          <w:lang w:val="uk-UA"/>
        </w:rPr>
        <w:t>ого факультету для отримання об’</w:t>
      </w:r>
      <w:r w:rsidR="00DE4F7A" w:rsidRPr="00D239F6">
        <w:rPr>
          <w:rFonts w:ascii="Times New Roman" w:eastAsia="Times New Roman" w:hAnsi="Times New Roman"/>
          <w:sz w:val="28"/>
          <w:szCs w:val="28"/>
          <w:lang w:val="uk-UA"/>
        </w:rPr>
        <w:t>єктивних даних щодо їхнього ставлення до фізичної активно</w:t>
      </w:r>
      <w:r w:rsidRPr="00D239F6">
        <w:rPr>
          <w:rFonts w:ascii="Times New Roman" w:eastAsia="Times New Roman" w:hAnsi="Times New Roman"/>
          <w:sz w:val="28"/>
          <w:szCs w:val="28"/>
          <w:lang w:val="uk-UA"/>
        </w:rPr>
        <w:t>сті та її впливу на їхнє здоров’я;</w:t>
      </w:r>
    </w:p>
    <w:p w:rsidR="00DE4F7A" w:rsidRPr="00D239F6" w:rsidRDefault="009F509F" w:rsidP="00DE4F7A">
      <w:pPr>
        <w:numPr>
          <w:ilvl w:val="0"/>
          <w:numId w:val="31"/>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в</w:t>
      </w:r>
      <w:r w:rsidR="00DE4F7A" w:rsidRPr="00D239F6">
        <w:rPr>
          <w:rFonts w:ascii="Times New Roman" w:eastAsia="Times New Roman" w:hAnsi="Times New Roman"/>
          <w:sz w:val="28"/>
          <w:szCs w:val="28"/>
          <w:lang w:val="uk-UA"/>
        </w:rPr>
        <w:t xml:space="preserve">ивчення та аналіз розроблених комплексів оздоровчих вправ, включаючи лікувальну фізкультуру, плавання та лікувальну гімнастику, які </w:t>
      </w:r>
      <w:r w:rsidR="00DE4F7A" w:rsidRPr="00D239F6">
        <w:rPr>
          <w:rFonts w:ascii="Times New Roman" w:eastAsia="Times New Roman" w:hAnsi="Times New Roman"/>
          <w:sz w:val="28"/>
          <w:szCs w:val="28"/>
          <w:lang w:val="uk-UA"/>
        </w:rPr>
        <w:lastRenderedPageBreak/>
        <w:t>можуть бути корисними для студентів спеціальної медичної</w:t>
      </w:r>
      <w:r w:rsidRPr="00D239F6">
        <w:rPr>
          <w:rFonts w:ascii="Times New Roman" w:eastAsia="Times New Roman" w:hAnsi="Times New Roman"/>
          <w:sz w:val="28"/>
          <w:szCs w:val="28"/>
          <w:lang w:val="uk-UA"/>
        </w:rPr>
        <w:t xml:space="preserve"> групи та звільнених;</w:t>
      </w:r>
    </w:p>
    <w:p w:rsidR="00DE4F7A" w:rsidRPr="00D239F6" w:rsidRDefault="009F509F" w:rsidP="00DE4F7A">
      <w:pPr>
        <w:numPr>
          <w:ilvl w:val="0"/>
          <w:numId w:val="31"/>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формулювання в</w:t>
      </w:r>
      <w:r w:rsidR="00DE4F7A" w:rsidRPr="00D239F6">
        <w:rPr>
          <w:rFonts w:ascii="Times New Roman" w:eastAsia="Times New Roman" w:hAnsi="Times New Roman"/>
          <w:sz w:val="28"/>
          <w:szCs w:val="28"/>
          <w:lang w:val="uk-UA"/>
        </w:rPr>
        <w:t>исновк</w:t>
      </w:r>
      <w:r w:rsidRPr="00D239F6">
        <w:rPr>
          <w:rFonts w:ascii="Times New Roman" w:eastAsia="Times New Roman" w:hAnsi="Times New Roman"/>
          <w:sz w:val="28"/>
          <w:szCs w:val="28"/>
          <w:lang w:val="uk-UA"/>
        </w:rPr>
        <w:t>ів та рекомендацій</w:t>
      </w:r>
      <w:r w:rsidR="00DE4F7A" w:rsidRPr="00D239F6">
        <w:rPr>
          <w:rFonts w:ascii="Times New Roman" w:eastAsia="Times New Roman" w:hAnsi="Times New Roman"/>
          <w:sz w:val="28"/>
          <w:szCs w:val="28"/>
          <w:lang w:val="uk-UA"/>
        </w:rPr>
        <w:t xml:space="preserve"> на основі отриманих результатів дослідження.</w:t>
      </w:r>
    </w:p>
    <w:p w:rsidR="009F509F" w:rsidRPr="00D239F6" w:rsidRDefault="009F509F" w:rsidP="009F509F">
      <w:pPr>
        <w:pStyle w:val="ab"/>
        <w:spacing w:after="0" w:line="240" w:lineRule="auto"/>
        <w:jc w:val="both"/>
        <w:rPr>
          <w:rFonts w:ascii="Times New Roman" w:hAnsi="Times New Roman"/>
          <w:sz w:val="28"/>
          <w:szCs w:val="28"/>
          <w:lang w:val="uk-UA"/>
        </w:rPr>
      </w:pPr>
      <w:r w:rsidRPr="00D239F6">
        <w:rPr>
          <w:rFonts w:ascii="Times New Roman" w:hAnsi="Times New Roman"/>
          <w:sz w:val="28"/>
          <w:szCs w:val="28"/>
          <w:lang w:val="uk-UA"/>
        </w:rPr>
        <w:t>В роботі досліджувалися наступні питання.</w:t>
      </w:r>
    </w:p>
    <w:p w:rsidR="009F509F" w:rsidRPr="00D239F6" w:rsidRDefault="009F509F" w:rsidP="009F509F">
      <w:pPr>
        <w:numPr>
          <w:ilvl w:val="0"/>
          <w:numId w:val="38"/>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Який вплив мають хронічні захворювання та екологічні чинники на студентів спеціальної медичної групи та звільнених?</w:t>
      </w:r>
    </w:p>
    <w:p w:rsidR="009F509F" w:rsidRPr="00D239F6" w:rsidRDefault="009F509F" w:rsidP="009F509F">
      <w:pPr>
        <w:numPr>
          <w:ilvl w:val="0"/>
          <w:numId w:val="38"/>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Яка користь може бути отримана від занять фізичною культурою для цієї категорії студентів?</w:t>
      </w:r>
    </w:p>
    <w:p w:rsidR="009F509F" w:rsidRPr="00D239F6" w:rsidRDefault="009F509F" w:rsidP="009F509F">
      <w:pPr>
        <w:numPr>
          <w:ilvl w:val="0"/>
          <w:numId w:val="38"/>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Які типи фізичної активності (наприклад, лікувальна фізкультура, плавання, лікувальна гімнастика) можуть бути ефективн</w:t>
      </w:r>
      <w:r w:rsidR="00A90E41" w:rsidRPr="00D239F6">
        <w:rPr>
          <w:rFonts w:ascii="Times New Roman" w:eastAsia="Times New Roman" w:hAnsi="Times New Roman"/>
          <w:sz w:val="28"/>
          <w:szCs w:val="28"/>
          <w:lang w:val="uk-UA"/>
        </w:rPr>
        <w:t>ими для поліпшення стану здоров’</w:t>
      </w:r>
      <w:r w:rsidRPr="00D239F6">
        <w:rPr>
          <w:rFonts w:ascii="Times New Roman" w:eastAsia="Times New Roman" w:hAnsi="Times New Roman"/>
          <w:sz w:val="28"/>
          <w:szCs w:val="28"/>
          <w:lang w:val="uk-UA"/>
        </w:rPr>
        <w:t>я та загального благополуччя цих студентів?</w:t>
      </w: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Цей підхід дозволить нам отримати більш глибоке розуміння впливу занять фізичною культурою на студентів спеціальної медичної групи та звільнених, а також розробити рекомендації щодо вдосконалення програм фізичної активності для цієї категорії осіб.</w:t>
      </w:r>
    </w:p>
    <w:p w:rsidR="00DE4F7A" w:rsidRPr="00D239F6" w:rsidRDefault="00AA3894"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Для отримання об’</w:t>
      </w:r>
      <w:r w:rsidR="00DE4F7A" w:rsidRPr="00D239F6">
        <w:rPr>
          <w:rFonts w:ascii="Times New Roman" w:eastAsia="Times New Roman" w:hAnsi="Times New Roman"/>
          <w:sz w:val="28"/>
          <w:szCs w:val="28"/>
          <w:lang w:val="uk-UA"/>
        </w:rPr>
        <w:t xml:space="preserve">єктивних даних про ставлення студентів </w:t>
      </w:r>
      <w:r w:rsidR="00A83322" w:rsidRPr="00D239F6">
        <w:rPr>
          <w:rFonts w:ascii="Times New Roman" w:eastAsia="Times New Roman" w:hAnsi="Times New Roman"/>
          <w:sz w:val="28"/>
          <w:szCs w:val="28"/>
          <w:lang w:val="uk-UA"/>
        </w:rPr>
        <w:t xml:space="preserve">природничого факультету </w:t>
      </w:r>
      <w:r w:rsidR="00DE4F7A" w:rsidRPr="00D239F6">
        <w:rPr>
          <w:rFonts w:ascii="Times New Roman" w:eastAsia="Times New Roman" w:hAnsi="Times New Roman"/>
          <w:sz w:val="28"/>
          <w:szCs w:val="28"/>
          <w:lang w:val="uk-UA"/>
        </w:rPr>
        <w:t>до фізичної активно</w:t>
      </w:r>
      <w:r w:rsidR="009F509F" w:rsidRPr="00D239F6">
        <w:rPr>
          <w:rFonts w:ascii="Times New Roman" w:eastAsia="Times New Roman" w:hAnsi="Times New Roman"/>
          <w:sz w:val="28"/>
          <w:szCs w:val="28"/>
          <w:lang w:val="uk-UA"/>
        </w:rPr>
        <w:t>сті та її впливу на їхнє здоров’</w:t>
      </w:r>
      <w:r w:rsidR="00DE4F7A" w:rsidRPr="00D239F6">
        <w:rPr>
          <w:rFonts w:ascii="Times New Roman" w:eastAsia="Times New Roman" w:hAnsi="Times New Roman"/>
          <w:sz w:val="28"/>
          <w:szCs w:val="28"/>
          <w:lang w:val="uk-UA"/>
        </w:rPr>
        <w:t>я було проведене опитування серед першокурсників Криворізького державного педагогічного університету. Опитування мало анонімний харак</w:t>
      </w:r>
      <w:r w:rsidR="009F509F" w:rsidRPr="00D239F6">
        <w:rPr>
          <w:rFonts w:ascii="Times New Roman" w:eastAsia="Times New Roman" w:hAnsi="Times New Roman"/>
          <w:sz w:val="28"/>
          <w:szCs w:val="28"/>
          <w:lang w:val="uk-UA"/>
        </w:rPr>
        <w:t>тер і включало наступні аспекти.</w:t>
      </w:r>
    </w:p>
    <w:p w:rsidR="009F509F" w:rsidRPr="00D239F6" w:rsidRDefault="009F509F" w:rsidP="00DE4F7A">
      <w:pPr>
        <w:spacing w:after="0" w:line="240" w:lineRule="auto"/>
        <w:ind w:firstLine="720"/>
        <w:jc w:val="both"/>
        <w:rPr>
          <w:rFonts w:ascii="Times New Roman" w:eastAsia="Times New Roman" w:hAnsi="Times New Roman"/>
          <w:sz w:val="28"/>
          <w:szCs w:val="28"/>
          <w:lang w:val="uk-UA"/>
        </w:rPr>
      </w:pPr>
    </w:p>
    <w:tbl>
      <w:tblPr>
        <w:tblW w:w="894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371"/>
        <w:gridCol w:w="1575"/>
      </w:tblGrid>
      <w:tr w:rsidR="00DE4F7A" w:rsidRPr="00D239F6" w:rsidTr="002B3D23">
        <w:trPr>
          <w:cantSplit/>
          <w:trHeight w:val="353"/>
          <w:tblHeader/>
        </w:trPr>
        <w:tc>
          <w:tcPr>
            <w:tcW w:w="8946" w:type="dxa"/>
            <w:gridSpan w:val="2"/>
            <w:shd w:val="clear" w:color="auto" w:fill="FFF2CC"/>
            <w:tcMar>
              <w:top w:w="100" w:type="dxa"/>
              <w:left w:w="100" w:type="dxa"/>
              <w:bottom w:w="100" w:type="dxa"/>
              <w:right w:w="100" w:type="dxa"/>
            </w:tcMar>
          </w:tcPr>
          <w:p w:rsidR="00DE4F7A" w:rsidRPr="00D239F6" w:rsidRDefault="00DE4F7A" w:rsidP="009F509F">
            <w:pPr>
              <w:widowControl w:val="0"/>
              <w:pBdr>
                <w:top w:val="nil"/>
                <w:left w:val="nil"/>
                <w:bottom w:val="nil"/>
                <w:right w:val="nil"/>
                <w:between w:val="nil"/>
              </w:pBdr>
              <w:spacing w:after="0" w:line="240" w:lineRule="auto"/>
              <w:jc w:val="both"/>
              <w:rPr>
                <w:rFonts w:ascii="Times New Roman" w:eastAsia="Times New Roman" w:hAnsi="Times New Roman"/>
                <w:sz w:val="28"/>
                <w:szCs w:val="28"/>
                <w:shd w:val="clear" w:color="auto" w:fill="FFF2CC"/>
                <w:lang w:val="uk-UA"/>
              </w:rPr>
            </w:pPr>
            <w:r w:rsidRPr="00D239F6">
              <w:rPr>
                <w:rFonts w:ascii="Times New Roman" w:eastAsia="Times New Roman" w:hAnsi="Times New Roman"/>
                <w:sz w:val="28"/>
                <w:szCs w:val="28"/>
                <w:shd w:val="clear" w:color="auto" w:fill="FFF2CC"/>
                <w:lang w:val="uk-UA"/>
              </w:rPr>
              <w:t>1.Збір демографічних даних:</w:t>
            </w:r>
          </w:p>
        </w:tc>
      </w:tr>
      <w:tr w:rsidR="00DE4F7A" w:rsidRPr="00D239F6" w:rsidTr="002B3D23">
        <w:trPr>
          <w:cantSplit/>
          <w:tblHeader/>
        </w:trPr>
        <w:tc>
          <w:tcPr>
            <w:tcW w:w="7371" w:type="dxa"/>
            <w:shd w:val="clear" w:color="auto" w:fill="CFE2F3"/>
            <w:tcMar>
              <w:top w:w="100" w:type="dxa"/>
              <w:left w:w="100" w:type="dxa"/>
              <w:bottom w:w="100" w:type="dxa"/>
              <w:right w:w="100" w:type="dxa"/>
            </w:tcMar>
          </w:tcPr>
          <w:p w:rsidR="00DE4F7A" w:rsidRPr="00D239F6" w:rsidRDefault="00DE4F7A" w:rsidP="009F509F">
            <w:pPr>
              <w:widowControl w:val="0"/>
              <w:pBdr>
                <w:top w:val="nil"/>
                <w:left w:val="nil"/>
                <w:bottom w:val="nil"/>
                <w:right w:val="nil"/>
                <w:between w:val="nil"/>
              </w:pBdr>
              <w:spacing w:after="0" w:line="240" w:lineRule="auto"/>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Стать, вік, спеціальність</w:t>
            </w:r>
          </w:p>
        </w:tc>
        <w:tc>
          <w:tcPr>
            <w:tcW w:w="1575" w:type="dxa"/>
            <w:shd w:val="clear" w:color="auto" w:fill="D0E0E3"/>
            <w:tcMar>
              <w:top w:w="100" w:type="dxa"/>
              <w:left w:w="100" w:type="dxa"/>
              <w:bottom w:w="100" w:type="dxa"/>
              <w:right w:w="100" w:type="dxa"/>
            </w:tcMar>
          </w:tcPr>
          <w:p w:rsidR="00DE4F7A" w:rsidRPr="00D239F6" w:rsidRDefault="00DE4F7A" w:rsidP="009F509F">
            <w:pPr>
              <w:widowControl w:val="0"/>
              <w:pBdr>
                <w:top w:val="nil"/>
                <w:left w:val="nil"/>
                <w:bottom w:val="nil"/>
                <w:right w:val="nil"/>
                <w:between w:val="nil"/>
              </w:pBdr>
              <w:spacing w:after="0" w:line="240" w:lineRule="auto"/>
              <w:jc w:val="both"/>
              <w:rPr>
                <w:rFonts w:ascii="Times New Roman" w:eastAsia="Times New Roman" w:hAnsi="Times New Roman"/>
                <w:sz w:val="28"/>
                <w:szCs w:val="28"/>
                <w:lang w:val="uk-UA"/>
              </w:rPr>
            </w:pPr>
          </w:p>
        </w:tc>
      </w:tr>
      <w:tr w:rsidR="00DE4F7A" w:rsidRPr="00D239F6" w:rsidTr="009F509F">
        <w:trPr>
          <w:cantSplit/>
          <w:trHeight w:val="173"/>
          <w:tblHeader/>
        </w:trPr>
        <w:tc>
          <w:tcPr>
            <w:tcW w:w="8946" w:type="dxa"/>
            <w:gridSpan w:val="2"/>
            <w:shd w:val="clear" w:color="auto" w:fill="FFF2CC"/>
            <w:tcMar>
              <w:top w:w="100" w:type="dxa"/>
              <w:left w:w="100" w:type="dxa"/>
              <w:bottom w:w="100" w:type="dxa"/>
              <w:right w:w="100" w:type="dxa"/>
            </w:tcMar>
          </w:tcPr>
          <w:p w:rsidR="00DE4F7A" w:rsidRPr="00D239F6" w:rsidRDefault="00DE4F7A" w:rsidP="009F509F">
            <w:pPr>
              <w:widowControl w:val="0"/>
              <w:pBdr>
                <w:top w:val="nil"/>
                <w:left w:val="nil"/>
                <w:bottom w:val="nil"/>
                <w:right w:val="nil"/>
                <w:between w:val="nil"/>
              </w:pBdr>
              <w:spacing w:after="0" w:line="240" w:lineRule="auto"/>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2. Оцінка фізичного стану:</w:t>
            </w:r>
          </w:p>
        </w:tc>
      </w:tr>
      <w:tr w:rsidR="00DE4F7A" w:rsidRPr="00D239F6" w:rsidTr="002B3D23">
        <w:trPr>
          <w:cantSplit/>
          <w:tblHeader/>
        </w:trPr>
        <w:tc>
          <w:tcPr>
            <w:tcW w:w="7371" w:type="dxa"/>
            <w:shd w:val="clear" w:color="auto" w:fill="C9DAF8"/>
            <w:tcMar>
              <w:top w:w="100" w:type="dxa"/>
              <w:left w:w="100" w:type="dxa"/>
              <w:bottom w:w="100" w:type="dxa"/>
              <w:right w:w="100" w:type="dxa"/>
            </w:tcMar>
          </w:tcPr>
          <w:p w:rsidR="00DE4F7A" w:rsidRPr="00D239F6" w:rsidRDefault="00DE4F7A" w:rsidP="009F509F">
            <w:pPr>
              <w:numPr>
                <w:ilvl w:val="0"/>
                <w:numId w:val="32"/>
              </w:numPr>
              <w:spacing w:after="0" w:line="240" w:lineRule="auto"/>
              <w:ind w:left="0" w:firstLine="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Оцінка загальної фізичної форми (висока, середня, низька).</w:t>
            </w:r>
          </w:p>
          <w:p w:rsidR="00DE4F7A" w:rsidRPr="00D239F6" w:rsidRDefault="00DE4F7A" w:rsidP="009F509F">
            <w:pPr>
              <w:numPr>
                <w:ilvl w:val="0"/>
                <w:numId w:val="32"/>
              </w:numPr>
              <w:spacing w:after="0" w:line="240" w:lineRule="auto"/>
              <w:ind w:left="0" w:firstLine="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Оцінка рівня активності в повсякденному житті (висока, середня, низька).</w:t>
            </w:r>
          </w:p>
          <w:p w:rsidR="00DE4F7A" w:rsidRPr="00D239F6" w:rsidRDefault="00DE4F7A" w:rsidP="009F509F">
            <w:pPr>
              <w:numPr>
                <w:ilvl w:val="0"/>
                <w:numId w:val="32"/>
              </w:numPr>
              <w:spacing w:after="0" w:line="240" w:lineRule="auto"/>
              <w:ind w:left="0" w:firstLine="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Оцінка наявності хронічних захворювань (так, ні).</w:t>
            </w:r>
          </w:p>
        </w:tc>
        <w:tc>
          <w:tcPr>
            <w:tcW w:w="1575" w:type="dxa"/>
            <w:shd w:val="clear" w:color="auto" w:fill="D0E0E3"/>
            <w:tcMar>
              <w:top w:w="100" w:type="dxa"/>
              <w:left w:w="100" w:type="dxa"/>
              <w:bottom w:w="100" w:type="dxa"/>
              <w:right w:w="100" w:type="dxa"/>
            </w:tcMar>
          </w:tcPr>
          <w:p w:rsidR="00DE4F7A" w:rsidRPr="00D239F6" w:rsidRDefault="00DE4F7A" w:rsidP="009F509F">
            <w:pPr>
              <w:widowControl w:val="0"/>
              <w:pBdr>
                <w:top w:val="nil"/>
                <w:left w:val="nil"/>
                <w:bottom w:val="nil"/>
                <w:right w:val="nil"/>
                <w:between w:val="nil"/>
              </w:pBdr>
              <w:spacing w:after="0" w:line="240" w:lineRule="auto"/>
              <w:jc w:val="both"/>
              <w:rPr>
                <w:rFonts w:ascii="Times New Roman" w:eastAsia="Times New Roman" w:hAnsi="Times New Roman"/>
                <w:sz w:val="28"/>
                <w:szCs w:val="28"/>
                <w:lang w:val="uk-UA"/>
              </w:rPr>
            </w:pPr>
          </w:p>
        </w:tc>
      </w:tr>
      <w:tr w:rsidR="00DE4F7A" w:rsidRPr="00D239F6" w:rsidTr="009F509F">
        <w:trPr>
          <w:cantSplit/>
          <w:trHeight w:val="284"/>
          <w:tblHeader/>
        </w:trPr>
        <w:tc>
          <w:tcPr>
            <w:tcW w:w="8946" w:type="dxa"/>
            <w:gridSpan w:val="2"/>
            <w:shd w:val="clear" w:color="auto" w:fill="FFF2CC"/>
            <w:tcMar>
              <w:top w:w="100" w:type="dxa"/>
              <w:left w:w="100" w:type="dxa"/>
              <w:bottom w:w="100" w:type="dxa"/>
              <w:right w:w="100" w:type="dxa"/>
            </w:tcMar>
          </w:tcPr>
          <w:p w:rsidR="00DE4F7A" w:rsidRPr="00D239F6" w:rsidRDefault="00DE4F7A" w:rsidP="009F509F">
            <w:pPr>
              <w:widowControl w:val="0"/>
              <w:pBdr>
                <w:top w:val="nil"/>
                <w:left w:val="nil"/>
                <w:bottom w:val="nil"/>
                <w:right w:val="nil"/>
                <w:between w:val="nil"/>
              </w:pBdr>
              <w:spacing w:after="0" w:line="240" w:lineRule="auto"/>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3. Ставлення до фізичної активності</w:t>
            </w:r>
          </w:p>
        </w:tc>
      </w:tr>
      <w:tr w:rsidR="00DE4F7A" w:rsidRPr="00D239F6" w:rsidTr="002B3D23">
        <w:trPr>
          <w:cantSplit/>
          <w:tblHeader/>
        </w:trPr>
        <w:tc>
          <w:tcPr>
            <w:tcW w:w="7371" w:type="dxa"/>
            <w:shd w:val="clear" w:color="auto" w:fill="C9DAF8"/>
            <w:tcMar>
              <w:top w:w="100" w:type="dxa"/>
              <w:left w:w="100" w:type="dxa"/>
              <w:bottom w:w="100" w:type="dxa"/>
              <w:right w:w="100" w:type="dxa"/>
            </w:tcMar>
          </w:tcPr>
          <w:p w:rsidR="00DE4F7A" w:rsidRPr="00D239F6" w:rsidRDefault="00DE4F7A" w:rsidP="009F509F">
            <w:pPr>
              <w:numPr>
                <w:ilvl w:val="1"/>
                <w:numId w:val="32"/>
              </w:numPr>
              <w:spacing w:after="0" w:line="240" w:lineRule="auto"/>
              <w:ind w:left="0" w:firstLine="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Улюблені види фізичної активності.</w:t>
            </w:r>
          </w:p>
          <w:p w:rsidR="00DE4F7A" w:rsidRPr="00D239F6" w:rsidRDefault="00DE4F7A" w:rsidP="009F509F">
            <w:pPr>
              <w:numPr>
                <w:ilvl w:val="1"/>
                <w:numId w:val="32"/>
              </w:numPr>
              <w:spacing w:after="0" w:line="240" w:lineRule="auto"/>
              <w:ind w:left="0" w:firstLine="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Частота зайняття фізичними вправами.</w:t>
            </w:r>
          </w:p>
          <w:p w:rsidR="00DE4F7A" w:rsidRPr="00D239F6" w:rsidRDefault="00DE4F7A" w:rsidP="009F509F">
            <w:pPr>
              <w:numPr>
                <w:ilvl w:val="1"/>
                <w:numId w:val="32"/>
              </w:numPr>
              <w:spacing w:after="0" w:line="240" w:lineRule="auto"/>
              <w:ind w:left="0" w:firstLine="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Перешкоди, що заважають займатися фізичною культурою.</w:t>
            </w:r>
          </w:p>
          <w:p w:rsidR="00DE4F7A" w:rsidRPr="00D239F6" w:rsidRDefault="00DE4F7A" w:rsidP="009F509F">
            <w:pPr>
              <w:numPr>
                <w:ilvl w:val="1"/>
                <w:numId w:val="32"/>
              </w:numPr>
              <w:spacing w:after="0" w:line="240" w:lineRule="auto"/>
              <w:ind w:left="0" w:firstLine="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Ставлення до включення фізичної активності в розклад навчальних занять.</w:t>
            </w:r>
          </w:p>
        </w:tc>
        <w:tc>
          <w:tcPr>
            <w:tcW w:w="1575" w:type="dxa"/>
            <w:shd w:val="clear" w:color="auto" w:fill="D0E0E3"/>
            <w:tcMar>
              <w:top w:w="100" w:type="dxa"/>
              <w:left w:w="100" w:type="dxa"/>
              <w:bottom w:w="100" w:type="dxa"/>
              <w:right w:w="100" w:type="dxa"/>
            </w:tcMar>
          </w:tcPr>
          <w:p w:rsidR="00DE4F7A" w:rsidRPr="00D239F6" w:rsidRDefault="00DE4F7A" w:rsidP="009F509F">
            <w:pPr>
              <w:widowControl w:val="0"/>
              <w:pBdr>
                <w:top w:val="nil"/>
                <w:left w:val="nil"/>
                <w:bottom w:val="nil"/>
                <w:right w:val="nil"/>
                <w:between w:val="nil"/>
              </w:pBdr>
              <w:spacing w:after="0" w:line="240" w:lineRule="auto"/>
              <w:jc w:val="both"/>
              <w:rPr>
                <w:rFonts w:ascii="Times New Roman" w:eastAsia="Times New Roman" w:hAnsi="Times New Roman"/>
                <w:sz w:val="28"/>
                <w:szCs w:val="28"/>
                <w:lang w:val="uk-UA"/>
              </w:rPr>
            </w:pPr>
          </w:p>
        </w:tc>
      </w:tr>
    </w:tbl>
    <w:p w:rsidR="002B3D23" w:rsidRPr="00D239F6" w:rsidRDefault="002B3D23" w:rsidP="00DE4F7A">
      <w:pPr>
        <w:spacing w:after="0" w:line="240" w:lineRule="auto"/>
        <w:ind w:firstLine="720"/>
        <w:jc w:val="both"/>
        <w:rPr>
          <w:rFonts w:ascii="Times New Roman" w:eastAsia="Times New Roman" w:hAnsi="Times New Roman"/>
          <w:sz w:val="28"/>
          <w:szCs w:val="28"/>
          <w:lang w:val="uk-UA"/>
        </w:rPr>
      </w:pP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lastRenderedPageBreak/>
        <w:t>Опитування проводилося дистанційно, в письмовій формі, студентам було надано достатньо часу для заповнення.</w:t>
      </w:r>
    </w:p>
    <w:p w:rsidR="00AA3894"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 xml:space="preserve">Після перегляду анкет був проведений аналіз результатів. Дані були систематизовані та оброблені за допомогою </w:t>
      </w:r>
      <w:r w:rsidR="00AA3894" w:rsidRPr="00D239F6">
        <w:rPr>
          <w:rFonts w:ascii="Times New Roman" w:eastAsia="Times New Roman" w:hAnsi="Times New Roman"/>
          <w:sz w:val="28"/>
          <w:szCs w:val="28"/>
          <w:lang w:val="uk-UA"/>
        </w:rPr>
        <w:t>математичних</w:t>
      </w:r>
      <w:r w:rsidRPr="00D239F6">
        <w:rPr>
          <w:rFonts w:ascii="Times New Roman" w:eastAsia="Times New Roman" w:hAnsi="Times New Roman"/>
          <w:sz w:val="28"/>
          <w:szCs w:val="28"/>
          <w:lang w:val="uk-UA"/>
        </w:rPr>
        <w:t xml:space="preserve"> методів. Для цього використовувалися такі показники, як відсотки</w:t>
      </w:r>
      <w:r w:rsidR="00AA3894" w:rsidRPr="00D239F6">
        <w:rPr>
          <w:rFonts w:ascii="Times New Roman" w:eastAsia="Times New Roman" w:hAnsi="Times New Roman"/>
          <w:sz w:val="28"/>
          <w:szCs w:val="28"/>
          <w:lang w:val="uk-UA"/>
        </w:rPr>
        <w:t>.</w:t>
      </w: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Аналіз результатів опитування дав змогу встановити наступне:</w:t>
      </w:r>
    </w:p>
    <w:p w:rsidR="00DE4F7A" w:rsidRPr="00D239F6" w:rsidRDefault="002B3D23" w:rsidP="00DE4F7A">
      <w:pPr>
        <w:numPr>
          <w:ilvl w:val="0"/>
          <w:numId w:val="33"/>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р</w:t>
      </w:r>
      <w:r w:rsidR="00DE4F7A" w:rsidRPr="00D239F6">
        <w:rPr>
          <w:rFonts w:ascii="Times New Roman" w:eastAsia="Times New Roman" w:hAnsi="Times New Roman"/>
          <w:sz w:val="28"/>
          <w:szCs w:val="28"/>
          <w:lang w:val="uk-UA"/>
        </w:rPr>
        <w:t>озподіл студентів за</w:t>
      </w:r>
      <w:r w:rsidRPr="00D239F6">
        <w:rPr>
          <w:rFonts w:ascii="Times New Roman" w:eastAsia="Times New Roman" w:hAnsi="Times New Roman"/>
          <w:sz w:val="28"/>
          <w:szCs w:val="28"/>
          <w:lang w:val="uk-UA"/>
        </w:rPr>
        <w:t xml:space="preserve"> статтю, віком та спеціальністю;</w:t>
      </w:r>
    </w:p>
    <w:p w:rsidR="00DE4F7A" w:rsidRPr="00D239F6" w:rsidRDefault="002B3D23" w:rsidP="00DE4F7A">
      <w:pPr>
        <w:numPr>
          <w:ilvl w:val="0"/>
          <w:numId w:val="33"/>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о</w:t>
      </w:r>
      <w:r w:rsidR="00DE4F7A" w:rsidRPr="00D239F6">
        <w:rPr>
          <w:rFonts w:ascii="Times New Roman" w:eastAsia="Times New Roman" w:hAnsi="Times New Roman"/>
          <w:sz w:val="28"/>
          <w:szCs w:val="28"/>
          <w:lang w:val="uk-UA"/>
        </w:rPr>
        <w:t>цінка фізичного стану і р</w:t>
      </w:r>
      <w:r w:rsidRPr="00D239F6">
        <w:rPr>
          <w:rFonts w:ascii="Times New Roman" w:eastAsia="Times New Roman" w:hAnsi="Times New Roman"/>
          <w:sz w:val="28"/>
          <w:szCs w:val="28"/>
          <w:lang w:val="uk-UA"/>
        </w:rPr>
        <w:t>івня активності серед студентів;</w:t>
      </w:r>
    </w:p>
    <w:p w:rsidR="00DE4F7A" w:rsidRPr="00D239F6" w:rsidRDefault="002B3D23" w:rsidP="00DE4F7A">
      <w:pPr>
        <w:numPr>
          <w:ilvl w:val="0"/>
          <w:numId w:val="33"/>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у</w:t>
      </w:r>
      <w:r w:rsidR="00DE4F7A" w:rsidRPr="00D239F6">
        <w:rPr>
          <w:rFonts w:ascii="Times New Roman" w:eastAsia="Times New Roman" w:hAnsi="Times New Roman"/>
          <w:sz w:val="28"/>
          <w:szCs w:val="28"/>
          <w:lang w:val="uk-UA"/>
        </w:rPr>
        <w:t>люблені види фізичної ак</w:t>
      </w:r>
      <w:r w:rsidRPr="00D239F6">
        <w:rPr>
          <w:rFonts w:ascii="Times New Roman" w:eastAsia="Times New Roman" w:hAnsi="Times New Roman"/>
          <w:sz w:val="28"/>
          <w:szCs w:val="28"/>
          <w:lang w:val="uk-UA"/>
        </w:rPr>
        <w:t>тивності та частота їх зайняття;</w:t>
      </w:r>
    </w:p>
    <w:p w:rsidR="00DE4F7A" w:rsidRPr="00D239F6" w:rsidRDefault="002B3D23" w:rsidP="00DE4F7A">
      <w:pPr>
        <w:numPr>
          <w:ilvl w:val="0"/>
          <w:numId w:val="33"/>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г</w:t>
      </w:r>
      <w:r w:rsidR="00DE4F7A" w:rsidRPr="00D239F6">
        <w:rPr>
          <w:rFonts w:ascii="Times New Roman" w:eastAsia="Times New Roman" w:hAnsi="Times New Roman"/>
          <w:sz w:val="28"/>
          <w:szCs w:val="28"/>
          <w:lang w:val="uk-UA"/>
        </w:rPr>
        <w:t>оловні перешкоди, що заважа</w:t>
      </w:r>
      <w:r w:rsidRPr="00D239F6">
        <w:rPr>
          <w:rFonts w:ascii="Times New Roman" w:eastAsia="Times New Roman" w:hAnsi="Times New Roman"/>
          <w:sz w:val="28"/>
          <w:szCs w:val="28"/>
          <w:lang w:val="uk-UA"/>
        </w:rPr>
        <w:t>ють зайняттю фізичною культурою;</w:t>
      </w:r>
    </w:p>
    <w:p w:rsidR="00DE4F7A" w:rsidRPr="00D239F6" w:rsidRDefault="002B3D23" w:rsidP="00DE4F7A">
      <w:pPr>
        <w:numPr>
          <w:ilvl w:val="0"/>
          <w:numId w:val="33"/>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с</w:t>
      </w:r>
      <w:r w:rsidR="00DE4F7A" w:rsidRPr="00D239F6">
        <w:rPr>
          <w:rFonts w:ascii="Times New Roman" w:eastAsia="Times New Roman" w:hAnsi="Times New Roman"/>
          <w:sz w:val="28"/>
          <w:szCs w:val="28"/>
          <w:lang w:val="uk-UA"/>
        </w:rPr>
        <w:t>тавлення студентів до включення фізичної активно</w:t>
      </w:r>
      <w:r w:rsidRPr="00D239F6">
        <w:rPr>
          <w:rFonts w:ascii="Times New Roman" w:eastAsia="Times New Roman" w:hAnsi="Times New Roman"/>
          <w:sz w:val="28"/>
          <w:szCs w:val="28"/>
          <w:lang w:val="uk-UA"/>
        </w:rPr>
        <w:t>сті в розклад навчальних занять;</w:t>
      </w:r>
    </w:p>
    <w:p w:rsidR="00DE4F7A" w:rsidRPr="00D239F6" w:rsidRDefault="002B3D23" w:rsidP="00DE4F7A">
      <w:pPr>
        <w:numPr>
          <w:ilvl w:val="0"/>
          <w:numId w:val="33"/>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р</w:t>
      </w:r>
      <w:r w:rsidR="00DE4F7A" w:rsidRPr="00D239F6">
        <w:rPr>
          <w:rFonts w:ascii="Times New Roman" w:eastAsia="Times New Roman" w:hAnsi="Times New Roman"/>
          <w:sz w:val="28"/>
          <w:szCs w:val="28"/>
          <w:lang w:val="uk-UA"/>
        </w:rPr>
        <w:t>івень свідомості про користь фізичної культури серед студентів.</w:t>
      </w:r>
    </w:p>
    <w:p w:rsidR="002B3D23" w:rsidRPr="00D239F6" w:rsidRDefault="002B3D23" w:rsidP="002B3D23">
      <w:pPr>
        <w:spacing w:after="0" w:line="240" w:lineRule="auto"/>
        <w:ind w:firstLine="720"/>
        <w:jc w:val="both"/>
        <w:rPr>
          <w:rFonts w:ascii="Times New Roman" w:eastAsia="Times New Roman" w:hAnsi="Times New Roman"/>
          <w:sz w:val="28"/>
          <w:szCs w:val="28"/>
          <w:lang w:val="uk-UA"/>
        </w:rPr>
      </w:pPr>
    </w:p>
    <w:p w:rsidR="002B3D23" w:rsidRPr="00D239F6" w:rsidRDefault="002B3D23" w:rsidP="002B3D23">
      <w:pPr>
        <w:spacing w:after="0" w:line="240" w:lineRule="auto"/>
        <w:ind w:firstLine="720"/>
        <w:jc w:val="center"/>
        <w:rPr>
          <w:rFonts w:ascii="Times New Roman" w:eastAsia="Times New Roman" w:hAnsi="Times New Roman"/>
          <w:sz w:val="28"/>
          <w:szCs w:val="28"/>
          <w:lang w:val="uk-UA"/>
        </w:rPr>
      </w:pPr>
      <w:r w:rsidRPr="00D239F6">
        <w:rPr>
          <w:rFonts w:ascii="Times New Roman" w:eastAsia="Times New Roman" w:hAnsi="Times New Roman"/>
          <w:noProof/>
          <w:sz w:val="28"/>
          <w:szCs w:val="28"/>
          <w:lang w:eastAsia="ru-RU"/>
        </w:rPr>
        <w:drawing>
          <wp:inline distT="0" distB="0" distL="0" distR="0">
            <wp:extent cx="3117791" cy="2197100"/>
            <wp:effectExtent l="19050" t="0" r="6409" b="0"/>
            <wp:docPr id="2" name="Рисунок 1" descr="D:\D\D\Universiti\NAYKA\Конференция\2023\Роботи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D\Universiti\NAYKA\Конференция\2023\Роботи 1\1.jpg"/>
                    <pic:cNvPicPr>
                      <a:picLocks noChangeAspect="1" noChangeArrowheads="1"/>
                    </pic:cNvPicPr>
                  </pic:nvPicPr>
                  <pic:blipFill>
                    <a:blip r:embed="rId53"/>
                    <a:srcRect/>
                    <a:stretch>
                      <a:fillRect/>
                    </a:stretch>
                  </pic:blipFill>
                  <pic:spPr bwMode="auto">
                    <a:xfrm>
                      <a:off x="0" y="0"/>
                      <a:ext cx="3125176" cy="2202304"/>
                    </a:xfrm>
                    <a:prstGeom prst="rect">
                      <a:avLst/>
                    </a:prstGeom>
                    <a:noFill/>
                    <a:ln w="9525">
                      <a:noFill/>
                      <a:miter lim="800000"/>
                      <a:headEnd/>
                      <a:tailEnd/>
                    </a:ln>
                  </pic:spPr>
                </pic:pic>
              </a:graphicData>
            </a:graphic>
          </wp:inline>
        </w:drawing>
      </w:r>
    </w:p>
    <w:p w:rsidR="002B3D23" w:rsidRPr="00D239F6" w:rsidRDefault="002B3D23" w:rsidP="002B3D23">
      <w:pPr>
        <w:spacing w:after="0" w:line="240" w:lineRule="auto"/>
        <w:ind w:firstLine="720"/>
        <w:jc w:val="both"/>
        <w:rPr>
          <w:rFonts w:ascii="Times New Roman" w:eastAsia="Times New Roman" w:hAnsi="Times New Roman"/>
          <w:sz w:val="28"/>
          <w:szCs w:val="28"/>
          <w:lang w:val="uk-UA"/>
        </w:rPr>
      </w:pPr>
    </w:p>
    <w:p w:rsidR="002B3D23" w:rsidRPr="00D239F6" w:rsidRDefault="002B3D23" w:rsidP="002B3D23">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Рис. 1. Популярні види фізичної активності.</w:t>
      </w:r>
    </w:p>
    <w:p w:rsidR="002B3D23" w:rsidRPr="00D239F6" w:rsidRDefault="002B3D23" w:rsidP="002B3D23">
      <w:pPr>
        <w:spacing w:after="0" w:line="240" w:lineRule="auto"/>
        <w:ind w:firstLine="720"/>
        <w:jc w:val="center"/>
        <w:rPr>
          <w:rFonts w:ascii="Times New Roman" w:eastAsia="Times New Roman" w:hAnsi="Times New Roman"/>
          <w:sz w:val="28"/>
          <w:szCs w:val="28"/>
          <w:lang w:val="uk-UA"/>
        </w:rPr>
      </w:pPr>
    </w:p>
    <w:p w:rsidR="00AA3894" w:rsidRPr="00D239F6" w:rsidRDefault="00AA3894" w:rsidP="00AA3894">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На основі аналізу результатів опитування мож</w:t>
      </w:r>
      <w:r w:rsidR="00A90E41" w:rsidRPr="00D239F6">
        <w:rPr>
          <w:rFonts w:ascii="Times New Roman" w:eastAsia="Times New Roman" w:hAnsi="Times New Roman"/>
          <w:sz w:val="28"/>
          <w:szCs w:val="28"/>
          <w:lang w:val="uk-UA"/>
        </w:rPr>
        <w:t>емо</w:t>
      </w:r>
      <w:r w:rsidRPr="00D239F6">
        <w:rPr>
          <w:rFonts w:ascii="Times New Roman" w:eastAsia="Times New Roman" w:hAnsi="Times New Roman"/>
          <w:sz w:val="28"/>
          <w:szCs w:val="28"/>
          <w:lang w:val="uk-UA"/>
        </w:rPr>
        <w:t xml:space="preserve"> зробити </w:t>
      </w:r>
      <w:r w:rsidR="00A90E41" w:rsidRPr="00D239F6">
        <w:rPr>
          <w:rFonts w:ascii="Times New Roman" w:eastAsia="Times New Roman" w:hAnsi="Times New Roman"/>
          <w:sz w:val="28"/>
          <w:szCs w:val="28"/>
          <w:lang w:val="uk-UA"/>
        </w:rPr>
        <w:t xml:space="preserve">такі </w:t>
      </w:r>
      <w:r w:rsidRPr="00D239F6">
        <w:rPr>
          <w:rFonts w:ascii="Times New Roman" w:eastAsia="Times New Roman" w:hAnsi="Times New Roman"/>
          <w:sz w:val="28"/>
          <w:szCs w:val="28"/>
          <w:lang w:val="uk-UA"/>
        </w:rPr>
        <w:t>висновки.</w:t>
      </w:r>
    </w:p>
    <w:p w:rsidR="00AA3894" w:rsidRPr="00D239F6" w:rsidRDefault="00AA3894" w:rsidP="00AA3894">
      <w:pPr>
        <w:numPr>
          <w:ilvl w:val="0"/>
          <w:numId w:val="34"/>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Студенти природничого факультету мають різні рівні фізичного стану та активності. Більшість студентів оцінили свою загальну фізичну форму як середню, але мають низький рівень активності в повсякденному житті.</w:t>
      </w:r>
    </w:p>
    <w:p w:rsidR="00AA3894" w:rsidRPr="00D239F6" w:rsidRDefault="00AA3894" w:rsidP="00AA3894">
      <w:pPr>
        <w:numPr>
          <w:ilvl w:val="0"/>
          <w:numId w:val="34"/>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Найпопулярнішими видами фізичної активності серед студентів є йога,</w:t>
      </w:r>
      <w:r w:rsidR="00A90E41" w:rsidRPr="00D239F6">
        <w:rPr>
          <w:rFonts w:ascii="Times New Roman" w:eastAsia="Times New Roman" w:hAnsi="Times New Roman"/>
          <w:sz w:val="28"/>
          <w:szCs w:val="28"/>
          <w:lang w:val="uk-UA"/>
        </w:rPr>
        <w:t xml:space="preserve"> </w:t>
      </w:r>
      <w:r w:rsidRPr="00D239F6">
        <w:rPr>
          <w:rFonts w:ascii="Times New Roman" w:eastAsia="Times New Roman" w:hAnsi="Times New Roman"/>
          <w:sz w:val="28"/>
          <w:szCs w:val="28"/>
          <w:lang w:val="uk-UA"/>
        </w:rPr>
        <w:t>біг та фітнес. Більшість студентів займаються фізичними вправами не регулярно (рис.1).</w:t>
      </w:r>
    </w:p>
    <w:p w:rsidR="00AA3894" w:rsidRPr="00D239F6" w:rsidRDefault="00AA3894" w:rsidP="00AA3894">
      <w:pPr>
        <w:numPr>
          <w:ilvl w:val="0"/>
          <w:numId w:val="34"/>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Головними перешкодами, що заважають займатися фізичною культурою, є недостатній час та втома від навчання.</w:t>
      </w:r>
    </w:p>
    <w:p w:rsidR="00AA3894" w:rsidRPr="00D239F6" w:rsidRDefault="00AA3894" w:rsidP="00AA3894">
      <w:pPr>
        <w:numPr>
          <w:ilvl w:val="0"/>
          <w:numId w:val="34"/>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Більшість студентів позитивно ставляться до включення фізичної активності в розклад навчальних занять і вважають його корисним.</w:t>
      </w:r>
    </w:p>
    <w:p w:rsidR="00AA3894" w:rsidRPr="00D239F6" w:rsidRDefault="00AA3894" w:rsidP="00AA3894">
      <w:pPr>
        <w:numPr>
          <w:ilvl w:val="0"/>
          <w:numId w:val="34"/>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Частка студентів, які усвідомлюють користь фізичної культури для студентів спеціальної медичної групи та звільнених, є висока, що свідчить про позитивне ставлення до цієї проблематики.</w:t>
      </w:r>
    </w:p>
    <w:p w:rsidR="00AA3894" w:rsidRPr="00D239F6" w:rsidRDefault="00AA3894" w:rsidP="00AA3894">
      <w:pPr>
        <w:numPr>
          <w:ilvl w:val="0"/>
          <w:numId w:val="34"/>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lastRenderedPageBreak/>
        <w:t>Отримані дані можуть бути використані для розробки програм та заходів, спрямованих на підвищення рівня фізичної активності серед студентів спеціальної медичної групи та звільнених.</w:t>
      </w:r>
    </w:p>
    <w:p w:rsidR="001B7F04" w:rsidRPr="00D239F6" w:rsidRDefault="001B7F04" w:rsidP="002B3D23">
      <w:pPr>
        <w:spacing w:after="0" w:line="240" w:lineRule="auto"/>
        <w:ind w:firstLine="720"/>
        <w:jc w:val="center"/>
        <w:rPr>
          <w:rFonts w:ascii="Times New Roman" w:eastAsia="Times New Roman" w:hAnsi="Times New Roman"/>
          <w:i/>
          <w:sz w:val="28"/>
          <w:szCs w:val="28"/>
          <w:lang w:val="uk-UA"/>
        </w:rPr>
      </w:pPr>
    </w:p>
    <w:p w:rsidR="002B3D23" w:rsidRPr="00D239F6" w:rsidRDefault="00DE4F7A" w:rsidP="002B3D23">
      <w:pPr>
        <w:spacing w:after="0" w:line="240" w:lineRule="auto"/>
        <w:ind w:firstLine="720"/>
        <w:jc w:val="center"/>
        <w:rPr>
          <w:rFonts w:ascii="Times New Roman" w:eastAsia="Times New Roman" w:hAnsi="Times New Roman"/>
          <w:i/>
          <w:sz w:val="28"/>
          <w:szCs w:val="28"/>
          <w:lang w:val="uk-UA"/>
        </w:rPr>
      </w:pPr>
      <w:r w:rsidRPr="00D239F6">
        <w:rPr>
          <w:rFonts w:ascii="Times New Roman" w:eastAsia="Times New Roman" w:hAnsi="Times New Roman"/>
          <w:i/>
          <w:sz w:val="28"/>
          <w:szCs w:val="28"/>
          <w:lang w:val="uk-UA"/>
        </w:rPr>
        <w:t>Рекомендації щодо фізичної активності для студентів спеціальн</w:t>
      </w:r>
      <w:r w:rsidR="002B3D23" w:rsidRPr="00D239F6">
        <w:rPr>
          <w:rFonts w:ascii="Times New Roman" w:eastAsia="Times New Roman" w:hAnsi="Times New Roman"/>
          <w:i/>
          <w:sz w:val="28"/>
          <w:szCs w:val="28"/>
          <w:lang w:val="uk-UA"/>
        </w:rPr>
        <w:t>ої медичної групи та звільнених.</w:t>
      </w:r>
    </w:p>
    <w:p w:rsidR="00DE4F7A" w:rsidRPr="00D239F6" w:rsidRDefault="00DE4F7A" w:rsidP="00DE4F7A">
      <w:pPr>
        <w:numPr>
          <w:ilvl w:val="0"/>
          <w:numId w:val="35"/>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Індивідуальний підхід. Рекомендується індивідуальний підхід до планування та організації фізичної активності, з урахуванням особливостей кожного студента і його хронічного захворювання.</w:t>
      </w:r>
    </w:p>
    <w:p w:rsidR="00DE4F7A" w:rsidRPr="00D239F6" w:rsidRDefault="00AA3894" w:rsidP="00DE4F7A">
      <w:pPr>
        <w:numPr>
          <w:ilvl w:val="0"/>
          <w:numId w:val="35"/>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Регулярність.</w:t>
      </w:r>
      <w:r w:rsidR="00DE4F7A" w:rsidRPr="00D239F6">
        <w:rPr>
          <w:rFonts w:ascii="Times New Roman" w:eastAsia="Times New Roman" w:hAnsi="Times New Roman"/>
          <w:sz w:val="28"/>
          <w:szCs w:val="28"/>
          <w:lang w:val="uk-UA"/>
        </w:rPr>
        <w:t xml:space="preserve"> Заняття фізичною культурою повинні проводитися регулярно, з розумним розподілом навантажень та періодичними перервами для відновлення.</w:t>
      </w:r>
    </w:p>
    <w:p w:rsidR="00DE4F7A" w:rsidRPr="00D239F6" w:rsidRDefault="00DE4F7A" w:rsidP="00DE4F7A">
      <w:pPr>
        <w:numPr>
          <w:ilvl w:val="0"/>
          <w:numId w:val="35"/>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Різноманітність</w:t>
      </w:r>
      <w:r w:rsidR="00AA3894" w:rsidRPr="00D239F6">
        <w:rPr>
          <w:rFonts w:ascii="Times New Roman" w:eastAsia="Times New Roman" w:hAnsi="Times New Roman"/>
          <w:sz w:val="28"/>
          <w:szCs w:val="28"/>
          <w:lang w:val="uk-UA"/>
        </w:rPr>
        <w:t>.</w:t>
      </w:r>
      <w:r w:rsidRPr="00D239F6">
        <w:rPr>
          <w:rFonts w:ascii="Times New Roman" w:eastAsia="Times New Roman" w:hAnsi="Times New Roman"/>
          <w:sz w:val="28"/>
          <w:szCs w:val="28"/>
          <w:lang w:val="uk-UA"/>
        </w:rPr>
        <w:t xml:space="preserve"> Рекомендується включати різні види фізичної активності, такі як лікувальна фізкультура, плавання, лікувальна гімнастика тощо, для досягнення комплексного позитивного впливу на здоров'я.</w:t>
      </w:r>
    </w:p>
    <w:p w:rsidR="00DE4F7A" w:rsidRPr="00D239F6" w:rsidRDefault="00A90E41" w:rsidP="00DE4F7A">
      <w:pPr>
        <w:numPr>
          <w:ilvl w:val="0"/>
          <w:numId w:val="35"/>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Моніторинг.</w:t>
      </w:r>
      <w:r w:rsidR="00DE4F7A" w:rsidRPr="00D239F6">
        <w:rPr>
          <w:rFonts w:ascii="Times New Roman" w:eastAsia="Times New Roman" w:hAnsi="Times New Roman"/>
          <w:sz w:val="28"/>
          <w:szCs w:val="28"/>
          <w:lang w:val="uk-UA"/>
        </w:rPr>
        <w:t xml:space="preserve"> Важливо вести систематичний моніторинг фізичного стану та прогресу студентів, що займаються фізичною активністю, з метою контролю та коригування програм тренувань.</w:t>
      </w:r>
    </w:p>
    <w:p w:rsidR="00DE4F7A" w:rsidRPr="00D239F6" w:rsidRDefault="00DE4F7A" w:rsidP="00DE4F7A">
      <w:pPr>
        <w:numPr>
          <w:ilvl w:val="0"/>
          <w:numId w:val="35"/>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Компетентні</w:t>
      </w:r>
      <w:r w:rsidR="00AA3894" w:rsidRPr="00D239F6">
        <w:rPr>
          <w:rFonts w:ascii="Times New Roman" w:eastAsia="Times New Roman" w:hAnsi="Times New Roman"/>
          <w:sz w:val="28"/>
          <w:szCs w:val="28"/>
          <w:lang w:val="uk-UA"/>
        </w:rPr>
        <w:t xml:space="preserve">сть </w:t>
      </w:r>
      <w:r w:rsidR="00A90E41" w:rsidRPr="00D239F6">
        <w:rPr>
          <w:rFonts w:ascii="Times New Roman" w:eastAsia="Times New Roman" w:hAnsi="Times New Roman"/>
          <w:sz w:val="28"/>
          <w:szCs w:val="28"/>
          <w:lang w:val="uk-UA"/>
        </w:rPr>
        <w:t>фахівців</w:t>
      </w:r>
      <w:r w:rsidR="00AA3894" w:rsidRPr="00D239F6">
        <w:rPr>
          <w:rFonts w:ascii="Times New Roman" w:eastAsia="Times New Roman" w:hAnsi="Times New Roman"/>
          <w:sz w:val="28"/>
          <w:szCs w:val="28"/>
          <w:lang w:val="uk-UA"/>
        </w:rPr>
        <w:t>.</w:t>
      </w:r>
      <w:r w:rsidRPr="00D239F6">
        <w:rPr>
          <w:rFonts w:ascii="Times New Roman" w:eastAsia="Times New Roman" w:hAnsi="Times New Roman"/>
          <w:sz w:val="28"/>
          <w:szCs w:val="28"/>
          <w:lang w:val="uk-UA"/>
        </w:rPr>
        <w:t xml:space="preserve"> Необхідно забезпечити наявність кваліфікованих </w:t>
      </w:r>
      <w:r w:rsidR="00A90E41" w:rsidRPr="00D239F6">
        <w:rPr>
          <w:rFonts w:ascii="Times New Roman" w:eastAsia="Times New Roman" w:hAnsi="Times New Roman"/>
          <w:sz w:val="28"/>
          <w:szCs w:val="28"/>
          <w:lang w:val="uk-UA"/>
        </w:rPr>
        <w:t>фахівців</w:t>
      </w:r>
      <w:r w:rsidRPr="00D239F6">
        <w:rPr>
          <w:rFonts w:ascii="Times New Roman" w:eastAsia="Times New Roman" w:hAnsi="Times New Roman"/>
          <w:sz w:val="28"/>
          <w:szCs w:val="28"/>
          <w:lang w:val="uk-UA"/>
        </w:rPr>
        <w:t>, які мають розуміння особливостей студентів з хронічними захворюваннями та вміння адаптувати фізичну активність до їх потреб.</w:t>
      </w:r>
    </w:p>
    <w:p w:rsidR="00DE4F7A" w:rsidRPr="00D239F6" w:rsidRDefault="00DE4F7A" w:rsidP="00DE4F7A">
      <w:pPr>
        <w:spacing w:after="0" w:line="240" w:lineRule="auto"/>
        <w:ind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Виконання цих рекомендацій може сприяти поліпшенню фізичного та психологічного стану студентів спеціальної медичної групи та звільнених, збільшенню рівня активності та поліпшенню їх якості життя.</w:t>
      </w:r>
    </w:p>
    <w:p w:rsidR="00DE4F7A" w:rsidRPr="00D239F6" w:rsidRDefault="00AA3894" w:rsidP="00AA3894">
      <w:pPr>
        <w:spacing w:after="0" w:line="240" w:lineRule="auto"/>
        <w:jc w:val="center"/>
        <w:rPr>
          <w:rFonts w:ascii="Times New Roman" w:eastAsia="Times New Roman" w:hAnsi="Times New Roman"/>
          <w:b/>
          <w:i/>
          <w:sz w:val="28"/>
          <w:szCs w:val="28"/>
          <w:lang w:val="uk-UA"/>
        </w:rPr>
      </w:pPr>
      <w:r w:rsidRPr="00D239F6">
        <w:rPr>
          <w:rFonts w:ascii="Times New Roman" w:eastAsia="Times New Roman" w:hAnsi="Times New Roman"/>
          <w:b/>
          <w:sz w:val="28"/>
          <w:szCs w:val="28"/>
          <w:lang w:val="uk-UA"/>
        </w:rPr>
        <w:t>Література</w:t>
      </w:r>
    </w:p>
    <w:p w:rsidR="00DE4F7A" w:rsidRPr="00D239F6" w:rsidRDefault="00DE4F7A" w:rsidP="00DE4F7A">
      <w:pPr>
        <w:numPr>
          <w:ilvl w:val="0"/>
          <w:numId w:val="36"/>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Боброва</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О.</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А., Пасічник</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О.</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І., Яковлєва</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І.</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В. Фізична куль</w:t>
      </w:r>
      <w:r w:rsidR="00AA3894" w:rsidRPr="00D239F6">
        <w:rPr>
          <w:rFonts w:ascii="Times New Roman" w:eastAsia="Times New Roman" w:hAnsi="Times New Roman"/>
          <w:sz w:val="28"/>
          <w:szCs w:val="28"/>
          <w:lang w:val="uk-UA"/>
        </w:rPr>
        <w:t>тура як чинник зміцнення здоров’</w:t>
      </w:r>
      <w:r w:rsidRPr="00D239F6">
        <w:rPr>
          <w:rFonts w:ascii="Times New Roman" w:eastAsia="Times New Roman" w:hAnsi="Times New Roman"/>
          <w:sz w:val="28"/>
          <w:szCs w:val="28"/>
          <w:lang w:val="uk-UA"/>
        </w:rPr>
        <w:t>я студентів спеціальної медичної групи. Вісник Кременчуцького національного університету ім. Михайла Остроградського. 2020. Вип. 1(97). С. 124</w:t>
      </w:r>
      <w:r w:rsidR="00AA3894" w:rsidRPr="00D239F6">
        <w:rPr>
          <w:rFonts w:ascii="Times New Roman" w:eastAsia="Times New Roman" w:hAnsi="Times New Roman"/>
          <w:sz w:val="28"/>
          <w:szCs w:val="28"/>
          <w:lang w:val="uk-UA"/>
        </w:rPr>
        <w:t>‒</w:t>
      </w:r>
      <w:r w:rsidRPr="00D239F6">
        <w:rPr>
          <w:rFonts w:ascii="Times New Roman" w:eastAsia="Times New Roman" w:hAnsi="Times New Roman"/>
          <w:sz w:val="28"/>
          <w:szCs w:val="28"/>
          <w:lang w:val="uk-UA"/>
        </w:rPr>
        <w:t>130.</w:t>
      </w:r>
    </w:p>
    <w:p w:rsidR="00DE4F7A" w:rsidRPr="00D239F6" w:rsidRDefault="00DE4F7A" w:rsidP="00DE4F7A">
      <w:pPr>
        <w:numPr>
          <w:ilvl w:val="0"/>
          <w:numId w:val="36"/>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Лісовська</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В.</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О., Петрова</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І.</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С., Полянський</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А.</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О. Оцінка впливу ф</w:t>
      </w:r>
      <w:r w:rsidR="00AA3894" w:rsidRPr="00D239F6">
        <w:rPr>
          <w:rFonts w:ascii="Times New Roman" w:eastAsia="Times New Roman" w:hAnsi="Times New Roman"/>
          <w:sz w:val="28"/>
          <w:szCs w:val="28"/>
          <w:lang w:val="uk-UA"/>
        </w:rPr>
        <w:t>ізичного навантаження на здоров’</w:t>
      </w:r>
      <w:r w:rsidRPr="00D239F6">
        <w:rPr>
          <w:rFonts w:ascii="Times New Roman" w:eastAsia="Times New Roman" w:hAnsi="Times New Roman"/>
          <w:sz w:val="28"/>
          <w:szCs w:val="28"/>
          <w:lang w:val="uk-UA"/>
        </w:rPr>
        <w:t>я студентів спеціал</w:t>
      </w:r>
      <w:r w:rsidR="00AA3894" w:rsidRPr="00D239F6">
        <w:rPr>
          <w:rFonts w:ascii="Times New Roman" w:eastAsia="Times New Roman" w:hAnsi="Times New Roman"/>
          <w:sz w:val="28"/>
          <w:szCs w:val="28"/>
          <w:lang w:val="uk-UA"/>
        </w:rPr>
        <w:t xml:space="preserve">ьної медичної групи. </w:t>
      </w:r>
      <w:r w:rsidR="00AA3894" w:rsidRPr="00D239F6">
        <w:rPr>
          <w:rFonts w:ascii="Times New Roman" w:eastAsia="Times New Roman" w:hAnsi="Times New Roman"/>
          <w:i/>
          <w:sz w:val="28"/>
          <w:szCs w:val="28"/>
          <w:lang w:val="uk-UA"/>
        </w:rPr>
        <w:t>Здоров’</w:t>
      </w:r>
      <w:r w:rsidRPr="00D239F6">
        <w:rPr>
          <w:rFonts w:ascii="Times New Roman" w:eastAsia="Times New Roman" w:hAnsi="Times New Roman"/>
          <w:i/>
          <w:sz w:val="28"/>
          <w:szCs w:val="28"/>
          <w:lang w:val="uk-UA"/>
        </w:rPr>
        <w:t>я нації.</w:t>
      </w:r>
      <w:r w:rsidRPr="00D239F6">
        <w:rPr>
          <w:rFonts w:ascii="Times New Roman" w:eastAsia="Times New Roman" w:hAnsi="Times New Roman"/>
          <w:sz w:val="28"/>
          <w:szCs w:val="28"/>
          <w:lang w:val="uk-UA"/>
        </w:rPr>
        <w:t xml:space="preserve"> 2019. № 1(56). С. 45</w:t>
      </w:r>
      <w:r w:rsidR="00AA3894" w:rsidRPr="00D239F6">
        <w:rPr>
          <w:rFonts w:ascii="Times New Roman" w:eastAsia="Times New Roman" w:hAnsi="Times New Roman"/>
          <w:sz w:val="28"/>
          <w:szCs w:val="28"/>
          <w:lang w:val="uk-UA"/>
        </w:rPr>
        <w:t>‒</w:t>
      </w:r>
      <w:r w:rsidRPr="00D239F6">
        <w:rPr>
          <w:rFonts w:ascii="Times New Roman" w:eastAsia="Times New Roman" w:hAnsi="Times New Roman"/>
          <w:sz w:val="28"/>
          <w:szCs w:val="28"/>
          <w:lang w:val="uk-UA"/>
        </w:rPr>
        <w:t>51.</w:t>
      </w:r>
    </w:p>
    <w:p w:rsidR="00DE4F7A" w:rsidRPr="00D239F6" w:rsidRDefault="00DE4F7A" w:rsidP="00DE4F7A">
      <w:pPr>
        <w:numPr>
          <w:ilvl w:val="0"/>
          <w:numId w:val="36"/>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Олійник</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Ю.</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В., Павлюк</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А.</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А., Станіславчук</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С.</w:t>
      </w:r>
      <w:r w:rsidR="00AA3894"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М. Вплив фізи</w:t>
      </w:r>
      <w:r w:rsidR="00A90E41" w:rsidRPr="00D239F6">
        <w:rPr>
          <w:rFonts w:ascii="Times New Roman" w:eastAsia="Times New Roman" w:hAnsi="Times New Roman"/>
          <w:sz w:val="28"/>
          <w:szCs w:val="28"/>
          <w:lang w:val="uk-UA"/>
        </w:rPr>
        <w:t>чного тренування на стан здоров’</w:t>
      </w:r>
      <w:r w:rsidRPr="00D239F6">
        <w:rPr>
          <w:rFonts w:ascii="Times New Roman" w:eastAsia="Times New Roman" w:hAnsi="Times New Roman"/>
          <w:sz w:val="28"/>
          <w:szCs w:val="28"/>
          <w:lang w:val="uk-UA"/>
        </w:rPr>
        <w:t xml:space="preserve">я студентів спеціальної медичної групи. </w:t>
      </w:r>
      <w:r w:rsidRPr="00D239F6">
        <w:rPr>
          <w:rFonts w:ascii="Times New Roman" w:eastAsia="Times New Roman" w:hAnsi="Times New Roman"/>
          <w:i/>
          <w:sz w:val="28"/>
          <w:szCs w:val="28"/>
          <w:lang w:val="uk-UA"/>
        </w:rPr>
        <w:t>Фі</w:t>
      </w:r>
      <w:r w:rsidR="00A90E41" w:rsidRPr="00D239F6">
        <w:rPr>
          <w:rFonts w:ascii="Times New Roman" w:eastAsia="Times New Roman" w:hAnsi="Times New Roman"/>
          <w:i/>
          <w:sz w:val="28"/>
          <w:szCs w:val="28"/>
          <w:lang w:val="uk-UA"/>
        </w:rPr>
        <w:t>зична культура, спорт та здоров’</w:t>
      </w:r>
      <w:r w:rsidRPr="00D239F6">
        <w:rPr>
          <w:rFonts w:ascii="Times New Roman" w:eastAsia="Times New Roman" w:hAnsi="Times New Roman"/>
          <w:i/>
          <w:sz w:val="28"/>
          <w:szCs w:val="28"/>
          <w:lang w:val="uk-UA"/>
        </w:rPr>
        <w:t>я нації.</w:t>
      </w:r>
      <w:r w:rsidRPr="00D239F6">
        <w:rPr>
          <w:rFonts w:ascii="Times New Roman" w:eastAsia="Times New Roman" w:hAnsi="Times New Roman"/>
          <w:sz w:val="28"/>
          <w:szCs w:val="28"/>
          <w:lang w:val="uk-UA"/>
        </w:rPr>
        <w:t xml:space="preserve"> 2018. № 3(51). С. 59</w:t>
      </w:r>
      <w:r w:rsidR="00A90E41" w:rsidRPr="00D239F6">
        <w:rPr>
          <w:rFonts w:ascii="Times New Roman" w:eastAsia="Times New Roman" w:hAnsi="Times New Roman"/>
          <w:sz w:val="28"/>
          <w:szCs w:val="28"/>
          <w:lang w:val="uk-UA"/>
        </w:rPr>
        <w:t>‒</w:t>
      </w:r>
      <w:r w:rsidRPr="00D239F6">
        <w:rPr>
          <w:rFonts w:ascii="Times New Roman" w:eastAsia="Times New Roman" w:hAnsi="Times New Roman"/>
          <w:sz w:val="28"/>
          <w:szCs w:val="28"/>
          <w:lang w:val="uk-UA"/>
        </w:rPr>
        <w:t>64.</w:t>
      </w:r>
    </w:p>
    <w:p w:rsidR="00DE4F7A" w:rsidRPr="00D239F6" w:rsidRDefault="00DE4F7A" w:rsidP="00DE4F7A">
      <w:pPr>
        <w:numPr>
          <w:ilvl w:val="0"/>
          <w:numId w:val="36"/>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Супрун</w:t>
      </w:r>
      <w:r w:rsidR="00A90E41"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О.</w:t>
      </w:r>
      <w:r w:rsidR="00A90E41"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М., Манжос</w:t>
      </w:r>
      <w:r w:rsidR="00A90E41"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М.</w:t>
      </w:r>
      <w:r w:rsidR="00A90E41"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В., Сушко</w:t>
      </w:r>
      <w:r w:rsidR="00A90E41"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Л.</w:t>
      </w:r>
      <w:r w:rsidR="00A90E41"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 xml:space="preserve">В. Вплив фізичних навантажень на функціональний стан організму студентів спеціальної медичної групи. </w:t>
      </w:r>
      <w:r w:rsidRPr="00D239F6">
        <w:rPr>
          <w:rFonts w:ascii="Times New Roman" w:eastAsia="Times New Roman" w:hAnsi="Times New Roman"/>
          <w:i/>
          <w:sz w:val="28"/>
          <w:szCs w:val="28"/>
          <w:lang w:val="uk-UA"/>
        </w:rPr>
        <w:t>Молодий вчений.</w:t>
      </w:r>
      <w:r w:rsidRPr="00D239F6">
        <w:rPr>
          <w:rFonts w:ascii="Times New Roman" w:eastAsia="Times New Roman" w:hAnsi="Times New Roman"/>
          <w:sz w:val="28"/>
          <w:szCs w:val="28"/>
          <w:lang w:val="uk-UA"/>
        </w:rPr>
        <w:t xml:space="preserve"> 2021. № 1(87). С. 276</w:t>
      </w:r>
      <w:r w:rsidR="00A90E41" w:rsidRPr="00D239F6">
        <w:rPr>
          <w:rFonts w:ascii="Times New Roman" w:eastAsia="Times New Roman" w:hAnsi="Times New Roman"/>
          <w:sz w:val="28"/>
          <w:szCs w:val="28"/>
          <w:lang w:val="uk-UA"/>
        </w:rPr>
        <w:t>‒</w:t>
      </w:r>
      <w:r w:rsidRPr="00D239F6">
        <w:rPr>
          <w:rFonts w:ascii="Times New Roman" w:eastAsia="Times New Roman" w:hAnsi="Times New Roman"/>
          <w:sz w:val="28"/>
          <w:szCs w:val="28"/>
          <w:lang w:val="uk-UA"/>
        </w:rPr>
        <w:t>280.</w:t>
      </w:r>
    </w:p>
    <w:p w:rsidR="00DE4F7A" w:rsidRPr="00D239F6" w:rsidRDefault="00DE4F7A" w:rsidP="00DE4F7A">
      <w:pPr>
        <w:numPr>
          <w:ilvl w:val="0"/>
          <w:numId w:val="36"/>
        </w:numPr>
        <w:spacing w:after="0" w:line="240" w:lineRule="auto"/>
        <w:ind w:left="0" w:firstLine="720"/>
        <w:jc w:val="both"/>
        <w:rPr>
          <w:rFonts w:ascii="Times New Roman" w:eastAsia="Times New Roman" w:hAnsi="Times New Roman"/>
          <w:sz w:val="28"/>
          <w:szCs w:val="28"/>
          <w:lang w:val="uk-UA"/>
        </w:rPr>
      </w:pPr>
      <w:r w:rsidRPr="00D239F6">
        <w:rPr>
          <w:rFonts w:ascii="Times New Roman" w:eastAsia="Times New Roman" w:hAnsi="Times New Roman"/>
          <w:sz w:val="28"/>
          <w:szCs w:val="28"/>
          <w:lang w:val="uk-UA"/>
        </w:rPr>
        <w:t>Якименко</w:t>
      </w:r>
      <w:r w:rsidR="00A90E41"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І.</w:t>
      </w:r>
      <w:r w:rsidR="00A90E41"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В., Кузьміна</w:t>
      </w:r>
      <w:r w:rsidR="00A90E41"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О.</w:t>
      </w:r>
      <w:r w:rsidR="00A90E41"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М., Сорокіна</w:t>
      </w:r>
      <w:r w:rsidR="00A90E41"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В.</w:t>
      </w:r>
      <w:r w:rsidR="00A90E41" w:rsidRPr="00D239F6">
        <w:rPr>
          <w:rFonts w:ascii="Times New Roman" w:eastAsia="Times New Roman" w:hAnsi="Times New Roman"/>
          <w:sz w:val="28"/>
          <w:szCs w:val="28"/>
          <w:lang w:val="uk-UA"/>
        </w:rPr>
        <w:t> </w:t>
      </w:r>
      <w:r w:rsidRPr="00D239F6">
        <w:rPr>
          <w:rFonts w:ascii="Times New Roman" w:eastAsia="Times New Roman" w:hAnsi="Times New Roman"/>
          <w:sz w:val="28"/>
          <w:szCs w:val="28"/>
          <w:lang w:val="uk-UA"/>
        </w:rPr>
        <w:t xml:space="preserve">В. Особливості фізичної активності студентів з хронічними захворюваннями. </w:t>
      </w:r>
      <w:r w:rsidRPr="00D239F6">
        <w:rPr>
          <w:rFonts w:ascii="Times New Roman" w:eastAsia="Times New Roman" w:hAnsi="Times New Roman"/>
          <w:i/>
          <w:sz w:val="28"/>
          <w:szCs w:val="28"/>
          <w:lang w:val="uk-UA"/>
        </w:rPr>
        <w:t>Медицина транспорту України.</w:t>
      </w:r>
      <w:r w:rsidRPr="00D239F6">
        <w:rPr>
          <w:rFonts w:ascii="Times New Roman" w:eastAsia="Times New Roman" w:hAnsi="Times New Roman"/>
          <w:sz w:val="28"/>
          <w:szCs w:val="28"/>
          <w:lang w:val="uk-UA"/>
        </w:rPr>
        <w:t xml:space="preserve"> 2019. № 1(45). С. 124</w:t>
      </w:r>
      <w:r w:rsidR="00A90E41" w:rsidRPr="00D239F6">
        <w:rPr>
          <w:rFonts w:ascii="Times New Roman" w:eastAsia="Times New Roman" w:hAnsi="Times New Roman"/>
          <w:sz w:val="28"/>
          <w:szCs w:val="28"/>
          <w:lang w:val="uk-UA"/>
        </w:rPr>
        <w:t>‒</w:t>
      </w:r>
      <w:r w:rsidRPr="00D239F6">
        <w:rPr>
          <w:rFonts w:ascii="Times New Roman" w:eastAsia="Times New Roman" w:hAnsi="Times New Roman"/>
          <w:sz w:val="28"/>
          <w:szCs w:val="28"/>
          <w:lang w:val="uk-UA"/>
        </w:rPr>
        <w:t>129.</w:t>
      </w:r>
    </w:p>
    <w:p w:rsidR="00DE4F7A" w:rsidRPr="00D239F6" w:rsidRDefault="00DE4F7A" w:rsidP="00DA75E6">
      <w:pPr>
        <w:pStyle w:val="normal"/>
        <w:spacing w:line="240" w:lineRule="auto"/>
        <w:ind w:firstLine="709"/>
        <w:jc w:val="both"/>
        <w:rPr>
          <w:rFonts w:ascii="Times New Roman" w:hAnsi="Times New Roman" w:cs="Times New Roman"/>
          <w:sz w:val="28"/>
          <w:szCs w:val="28"/>
          <w:lang w:val="uk-UA"/>
        </w:rPr>
      </w:pPr>
    </w:p>
    <w:p w:rsidR="00BC476A" w:rsidRPr="00D239F6" w:rsidRDefault="00BC476A" w:rsidP="00BC476A">
      <w:pPr>
        <w:pStyle w:val="normal"/>
        <w:spacing w:line="240" w:lineRule="auto"/>
        <w:ind w:firstLine="709"/>
        <w:jc w:val="center"/>
        <w:rPr>
          <w:rFonts w:ascii="Times New Roman" w:eastAsia="Times New Roman" w:hAnsi="Times New Roman" w:cs="Times New Roman"/>
          <w:b/>
          <w:sz w:val="28"/>
          <w:szCs w:val="28"/>
          <w:lang w:val="uk-UA"/>
        </w:rPr>
      </w:pPr>
      <w:r w:rsidRPr="00D239F6">
        <w:rPr>
          <w:rFonts w:ascii="Times New Roman" w:eastAsia="Times New Roman" w:hAnsi="Times New Roman" w:cs="Times New Roman"/>
          <w:b/>
          <w:sz w:val="28"/>
          <w:szCs w:val="28"/>
          <w:lang w:val="uk-UA"/>
        </w:rPr>
        <w:lastRenderedPageBreak/>
        <w:t>СУЧАСНІ ЗДОРОВ’ЯЗБЕРЕЖУВАЛЬНІ ТЕХНОЛОГІЇ В ОСВІТІ ТА ПОПУЛЯРИЗАЦІЯ ЗДОРОВОГО СПОСОБУ ЖИТТЯ</w:t>
      </w:r>
    </w:p>
    <w:p w:rsidR="00BC476A" w:rsidRPr="00D239F6" w:rsidRDefault="00BC476A" w:rsidP="00BC476A">
      <w:pPr>
        <w:pStyle w:val="normal"/>
        <w:spacing w:line="240" w:lineRule="auto"/>
        <w:ind w:firstLine="709"/>
        <w:jc w:val="both"/>
        <w:rPr>
          <w:rFonts w:ascii="Times New Roman" w:eastAsia="Times New Roman" w:hAnsi="Times New Roman" w:cs="Times New Roman"/>
          <w:b/>
          <w:sz w:val="28"/>
          <w:szCs w:val="28"/>
          <w:lang w:val="uk-UA"/>
        </w:rPr>
      </w:pPr>
    </w:p>
    <w:p w:rsidR="00BC476A" w:rsidRPr="00D239F6" w:rsidRDefault="00BC476A" w:rsidP="00BC476A">
      <w:pPr>
        <w:pStyle w:val="normal"/>
        <w:spacing w:line="240" w:lineRule="auto"/>
        <w:ind w:firstLine="709"/>
        <w:jc w:val="right"/>
        <w:rPr>
          <w:rFonts w:ascii="Times New Roman" w:eastAsia="Times New Roman" w:hAnsi="Times New Roman" w:cs="Times New Roman"/>
          <w:i/>
          <w:sz w:val="28"/>
          <w:szCs w:val="28"/>
          <w:lang w:val="uk-UA"/>
        </w:rPr>
      </w:pPr>
      <w:r w:rsidRPr="00D239F6">
        <w:rPr>
          <w:rFonts w:ascii="Times New Roman" w:eastAsia="Times New Roman" w:hAnsi="Times New Roman" w:cs="Times New Roman"/>
          <w:i/>
          <w:sz w:val="28"/>
          <w:szCs w:val="28"/>
          <w:lang w:val="uk-UA"/>
        </w:rPr>
        <w:t>Терещенко А.</w:t>
      </w:r>
    </w:p>
    <w:p w:rsidR="00BC476A" w:rsidRPr="00D239F6" w:rsidRDefault="00BC476A" w:rsidP="00BC476A">
      <w:pPr>
        <w:pStyle w:val="normal"/>
        <w:spacing w:line="240" w:lineRule="auto"/>
        <w:ind w:firstLine="709"/>
        <w:jc w:val="right"/>
        <w:rPr>
          <w:rFonts w:ascii="Times New Roman" w:eastAsia="Times New Roman" w:hAnsi="Times New Roman" w:cs="Times New Roman"/>
          <w:i/>
          <w:sz w:val="28"/>
          <w:szCs w:val="28"/>
          <w:lang w:val="uk-UA"/>
        </w:rPr>
      </w:pPr>
      <w:r w:rsidRPr="00D239F6">
        <w:rPr>
          <w:rFonts w:ascii="Times New Roman" w:eastAsia="Times New Roman" w:hAnsi="Times New Roman" w:cs="Times New Roman"/>
          <w:i/>
          <w:sz w:val="28"/>
          <w:szCs w:val="28"/>
          <w:lang w:val="uk-UA"/>
        </w:rPr>
        <w:t>Науковий керівник: викладач Бережок С.</w:t>
      </w:r>
    </w:p>
    <w:p w:rsidR="00BC476A" w:rsidRPr="00D239F6" w:rsidRDefault="00BC476A" w:rsidP="00BC476A">
      <w:pPr>
        <w:pStyle w:val="normal"/>
        <w:spacing w:line="240" w:lineRule="auto"/>
        <w:ind w:firstLine="709"/>
        <w:jc w:val="right"/>
        <w:rPr>
          <w:rFonts w:ascii="Times New Roman" w:eastAsia="Times New Roman" w:hAnsi="Times New Roman" w:cs="Times New Roman"/>
          <w:i/>
          <w:sz w:val="28"/>
          <w:szCs w:val="28"/>
          <w:lang w:val="uk-UA"/>
        </w:rPr>
      </w:pPr>
      <w:r w:rsidRPr="00D239F6">
        <w:rPr>
          <w:rFonts w:ascii="Times New Roman" w:eastAsia="Times New Roman" w:hAnsi="Times New Roman" w:cs="Times New Roman"/>
          <w:i/>
          <w:sz w:val="28"/>
          <w:szCs w:val="28"/>
          <w:lang w:val="uk-UA"/>
        </w:rPr>
        <w:t>Криворізький державний педагогічний університет</w:t>
      </w:r>
    </w:p>
    <w:p w:rsidR="00BC476A" w:rsidRPr="00D239F6" w:rsidRDefault="00BC476A" w:rsidP="00BC476A">
      <w:pPr>
        <w:pStyle w:val="normal"/>
        <w:spacing w:line="240" w:lineRule="auto"/>
        <w:ind w:firstLine="709"/>
        <w:jc w:val="both"/>
        <w:rPr>
          <w:rFonts w:ascii="Times New Roman" w:eastAsia="Times New Roman" w:hAnsi="Times New Roman" w:cs="Times New Roman"/>
          <w:b/>
          <w:sz w:val="28"/>
          <w:szCs w:val="28"/>
          <w:lang w:val="uk-UA"/>
        </w:rPr>
      </w:pPr>
    </w:p>
    <w:p w:rsidR="00BC476A" w:rsidRPr="00D239F6" w:rsidRDefault="00BC476A" w:rsidP="00BC476A">
      <w:pPr>
        <w:pStyle w:val="normal"/>
        <w:widowControl w:val="0"/>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b/>
          <w:sz w:val="28"/>
          <w:szCs w:val="28"/>
          <w:lang w:val="uk-UA"/>
        </w:rPr>
        <w:t>Анотація</w:t>
      </w:r>
      <w:r w:rsidR="002E0DE5" w:rsidRPr="00D239F6">
        <w:rPr>
          <w:rFonts w:ascii="Times New Roman" w:eastAsia="Times New Roman" w:hAnsi="Times New Roman" w:cs="Times New Roman"/>
          <w:b/>
          <w:sz w:val="28"/>
          <w:szCs w:val="28"/>
          <w:lang w:val="uk-UA"/>
        </w:rPr>
        <w:t>:</w:t>
      </w:r>
      <w:r w:rsidRPr="00D239F6">
        <w:rPr>
          <w:rFonts w:ascii="Times New Roman" w:eastAsia="Times New Roman" w:hAnsi="Times New Roman" w:cs="Times New Roman"/>
          <w:sz w:val="28"/>
          <w:szCs w:val="28"/>
          <w:lang w:val="uk-UA"/>
        </w:rPr>
        <w:t xml:space="preserve"> </w:t>
      </w:r>
      <w:r w:rsidR="002E0DE5" w:rsidRPr="00D239F6">
        <w:rPr>
          <w:rFonts w:ascii="Times New Roman" w:eastAsia="Times New Roman" w:hAnsi="Times New Roman" w:cs="Times New Roman"/>
          <w:sz w:val="28"/>
          <w:szCs w:val="28"/>
          <w:lang w:val="uk-UA"/>
        </w:rPr>
        <w:t>ц</w:t>
      </w:r>
      <w:r w:rsidRPr="00D239F6">
        <w:rPr>
          <w:rFonts w:ascii="Times New Roman" w:eastAsia="Times New Roman" w:hAnsi="Times New Roman" w:cs="Times New Roman"/>
          <w:sz w:val="28"/>
          <w:szCs w:val="28"/>
          <w:lang w:val="uk-UA"/>
        </w:rPr>
        <w:t xml:space="preserve">я стаття розглядає сучасні здоров’язбережувальні технології, що використовуються в освітніх процесах і спрямовані на популяризацію здорового способу життя. Зосереджуючись на сучасних трендах та інноваційних підходах, стаття аналізує, які технології впливають на зміну установок та поведінки людей щодо здоров’я. Вона досліджує використання інтерактивних ігор та інших інструментів, що допомагають підвищити свідомість про здоров’я, мотивувати до активного способу життя, правильного харчування, психологічного благополуччя та загального здоров’я. </w:t>
      </w:r>
    </w:p>
    <w:p w:rsidR="00BC476A" w:rsidRPr="00D239F6" w:rsidRDefault="00BC476A" w:rsidP="00BC476A">
      <w:pPr>
        <w:pStyle w:val="normal"/>
        <w:widowControl w:val="0"/>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b/>
          <w:sz w:val="28"/>
          <w:szCs w:val="28"/>
          <w:lang w:val="uk-UA"/>
        </w:rPr>
        <w:t>Ключові слова</w:t>
      </w:r>
      <w:r w:rsidR="002E0DE5" w:rsidRPr="00D239F6">
        <w:rPr>
          <w:rFonts w:ascii="Times New Roman" w:eastAsia="Times New Roman" w:hAnsi="Times New Roman" w:cs="Times New Roman"/>
          <w:b/>
          <w:sz w:val="28"/>
          <w:szCs w:val="28"/>
          <w:lang w:val="uk-UA"/>
        </w:rPr>
        <w:t>:</w:t>
      </w:r>
      <w:r w:rsidRPr="00D239F6">
        <w:rPr>
          <w:rFonts w:ascii="Times New Roman" w:eastAsia="Times New Roman" w:hAnsi="Times New Roman" w:cs="Times New Roman"/>
          <w:b/>
          <w:sz w:val="28"/>
          <w:szCs w:val="28"/>
          <w:lang w:val="uk-UA"/>
        </w:rPr>
        <w:t xml:space="preserve"> </w:t>
      </w:r>
      <w:r w:rsidR="002E0DE5" w:rsidRPr="00D239F6">
        <w:rPr>
          <w:rFonts w:ascii="Times New Roman" w:eastAsia="Times New Roman" w:hAnsi="Times New Roman" w:cs="Times New Roman"/>
          <w:b/>
          <w:sz w:val="28"/>
          <w:szCs w:val="28"/>
          <w:lang w:val="uk-UA"/>
        </w:rPr>
        <w:t>з</w:t>
      </w:r>
      <w:r w:rsidRPr="00D239F6">
        <w:rPr>
          <w:rFonts w:ascii="Times New Roman" w:eastAsia="Times New Roman" w:hAnsi="Times New Roman" w:cs="Times New Roman"/>
          <w:sz w:val="28"/>
          <w:szCs w:val="28"/>
          <w:lang w:val="uk-UA"/>
        </w:rPr>
        <w:t>доров’язбережувальні технології, освіта, здоровий спосіб життя, онлайн-ресурси, інтерактивні ігри, здоров’я та благополуччя.</w:t>
      </w:r>
    </w:p>
    <w:p w:rsidR="00BC476A" w:rsidRPr="00D239F6" w:rsidRDefault="00BC476A" w:rsidP="00BC476A">
      <w:pPr>
        <w:pStyle w:val="normal"/>
        <w:widowControl w:val="0"/>
        <w:spacing w:line="240" w:lineRule="auto"/>
        <w:ind w:firstLine="709"/>
        <w:jc w:val="both"/>
        <w:rPr>
          <w:rFonts w:ascii="Times New Roman" w:eastAsia="Times New Roman" w:hAnsi="Times New Roman" w:cs="Times New Roman"/>
          <w:sz w:val="28"/>
          <w:szCs w:val="28"/>
          <w:lang w:val="uk-UA"/>
        </w:rPr>
      </w:pPr>
    </w:p>
    <w:p w:rsidR="00BC476A" w:rsidRPr="00D239F6" w:rsidRDefault="00BC476A" w:rsidP="00BC476A">
      <w:pPr>
        <w:pStyle w:val="normal"/>
        <w:widowControl w:val="0"/>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Здоров’язбережувальні технології впроваджуються з метою збереження здоров’я студентської молоді та формування високого рівня культури здоров’я і навичок здорового способу життя. Ці технології включають в себе фізкультурно-оздоровчі та медико-профілактичні підходи, які оцінюють умови виховання і навчання, проводять моніторинг індивідуального розвитку та прогнозують можливі зміни в здоров’ї. На основі цих даних проводяться психолого-педагогічні, корекційні та реабілітаційні заходи з метою забезпечення успішності навчальної діяльності та покращення якості життя учасників освітнього середовища.</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Актуальність проблеми полягає в необхідності розробки та впровадження сучасних здоров’язбережувальних технологій у навчальні заклади. Ці технології сприяють розвитку та вдосконаленню фізичних якостей, рухових навичок та зміцненню здоров’я здобувачів освіти. Крім того, вони створюють оптимальні умови для роботи функціональних систем організму, які відповідають за підтримку високого рівня розумової та фізичної працездатності.</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 xml:space="preserve">На основі досліджень виокремлено такі головні підходи до визначення здоров’язбережувальних технологій: </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 створення сприятливого для здоров’я освітнього середовища;</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 xml:space="preserve"> – забезпечення навчання з урахуванням індивідуальних, вікових і психофізіологічних особливостей учнів та студентів;</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 xml:space="preserve">– оптимальне поєднання традиційних технологій навчання з принципами, методами і прийомами, спрямованими на збереження і підтримку здоров’я молоді; </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lastRenderedPageBreak/>
        <w:t xml:space="preserve">– технології навчання здоров’я, здорового способу життя, формування здорової нації; </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 навчально-методичний комплекс оздоровчо-фізкультурних і лікувально-профілактичних заходів.</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У сучасних умовах, де інформаційні технології проникають у всі сфери життя, особливо актуальною стає проблема використання ІКТ для організації здоров’язбережувального навчання. Правильне використання інформаційних технологій в педагогічному процесі підвищує його дидактичний потенціал. Деякі переваги цього підходу включають:</w:t>
      </w:r>
    </w:p>
    <w:p w:rsidR="00BC476A" w:rsidRPr="00D239F6" w:rsidRDefault="00BC476A" w:rsidP="004F7B82">
      <w:pPr>
        <w:pStyle w:val="normal"/>
        <w:numPr>
          <w:ilvl w:val="0"/>
          <w:numId w:val="9"/>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збільшення інтересу та загальної мотивації до здоров’язбережувальних дій через використання нових форм і засобів роботи;</w:t>
      </w:r>
    </w:p>
    <w:p w:rsidR="00BC476A" w:rsidRPr="00D239F6" w:rsidRDefault="00BC476A" w:rsidP="004F7B82">
      <w:pPr>
        <w:pStyle w:val="normal"/>
        <w:numPr>
          <w:ilvl w:val="0"/>
          <w:numId w:val="9"/>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активізація пізнавальної діяльності, пов’язаної з освоєнням здорового способу життя, завдяки застосуванню привабливих і швидкозмінних форм подачі інформації;</w:t>
      </w:r>
    </w:p>
    <w:p w:rsidR="00BC476A" w:rsidRPr="00D239F6" w:rsidRDefault="00BC476A" w:rsidP="004F7B82">
      <w:pPr>
        <w:pStyle w:val="normal"/>
        <w:numPr>
          <w:ilvl w:val="0"/>
          <w:numId w:val="9"/>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індивідуалізація навчання, що дозволяє кожному учневі працювати у власному темпі, режимі та за власною траєкторією;</w:t>
      </w:r>
    </w:p>
    <w:p w:rsidR="00BC476A" w:rsidRPr="00D239F6" w:rsidRDefault="00BC476A" w:rsidP="004F7B82">
      <w:pPr>
        <w:pStyle w:val="normal"/>
        <w:numPr>
          <w:ilvl w:val="0"/>
          <w:numId w:val="9"/>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використання тестування та адаптивних технологій навчання на основі результатів тестування;</w:t>
      </w:r>
    </w:p>
    <w:p w:rsidR="00BC476A" w:rsidRPr="00D239F6" w:rsidRDefault="00BC476A" w:rsidP="004F7B82">
      <w:pPr>
        <w:pStyle w:val="normal"/>
        <w:numPr>
          <w:ilvl w:val="0"/>
          <w:numId w:val="9"/>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моделювання навчально-пізнавальної реальності;</w:t>
      </w:r>
    </w:p>
    <w:p w:rsidR="00BC476A" w:rsidRPr="00D239F6" w:rsidRDefault="00BC476A" w:rsidP="004F7B82">
      <w:pPr>
        <w:pStyle w:val="normal"/>
        <w:numPr>
          <w:ilvl w:val="0"/>
          <w:numId w:val="9"/>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організація взаємодії всіх суб’єктів здоров’язбережувального навчання, таких як вчителі, учні, батьки, фахівці;</w:t>
      </w:r>
    </w:p>
    <w:p w:rsidR="00BC476A" w:rsidRPr="00D239F6" w:rsidRDefault="00BC476A" w:rsidP="004F7B82">
      <w:pPr>
        <w:pStyle w:val="normal"/>
        <w:numPr>
          <w:ilvl w:val="0"/>
          <w:numId w:val="9"/>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розвиток соціально-комунікаційних умінь шляхом створення нових особистісно значущих знань для учнів на основі використання ІКТ;</w:t>
      </w:r>
    </w:p>
    <w:p w:rsidR="00BC476A" w:rsidRPr="00D239F6" w:rsidRDefault="00BC476A" w:rsidP="004F7B82">
      <w:pPr>
        <w:pStyle w:val="normal"/>
        <w:numPr>
          <w:ilvl w:val="0"/>
          <w:numId w:val="9"/>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забезпечення можливості навчання дітей з особливими потребами.</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Використання інформаційних технологій у здоров’язбережувальному навчанні сприяє покращенню ефективності та привабливості цього процесу, а також сприяє розвитку ключових навичок та компетентностей учнів.</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Існує класифікація інтерактивних технологій за формами навчання, які можна використовувати на уроках фізичної культури. Згідно з цією класифікацією, інтерактивні технології можна розділити на чотири групи: кооперативне навчання, колективно-групове навчання, технологію ситуативного моделювання та технології опрацювання дискусійних питань.</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У контексті уроків фізичної культури, пропонується використовувати такі варіанти впрова</w:t>
      </w:r>
      <w:r w:rsidR="00A83322" w:rsidRPr="00D239F6">
        <w:rPr>
          <w:rFonts w:ascii="Times New Roman" w:eastAsia="Times New Roman" w:hAnsi="Times New Roman" w:cs="Times New Roman"/>
          <w:sz w:val="28"/>
          <w:szCs w:val="28"/>
          <w:lang w:val="uk-UA"/>
        </w:rPr>
        <w:t>дження інтерактивних технологій.</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i/>
          <w:sz w:val="28"/>
          <w:szCs w:val="28"/>
          <w:lang w:val="uk-UA"/>
        </w:rPr>
        <w:t>Кооперативне (групове) навчання.</w:t>
      </w:r>
      <w:r w:rsidRPr="00D239F6">
        <w:rPr>
          <w:rFonts w:ascii="Times New Roman" w:eastAsia="Times New Roman" w:hAnsi="Times New Roman" w:cs="Times New Roman"/>
          <w:sz w:val="28"/>
          <w:szCs w:val="28"/>
          <w:lang w:val="uk-UA"/>
        </w:rPr>
        <w:t xml:space="preserve"> Парна та групова робота можуть бути організовані як на уроках засвоєння матеріалу, так і на уроках застосування знань, умінь та навичок. Це може відбуватися в різний спосіб, наприклад, після викладу нового матеріалу, на початку уроку замість опитування, на спеціальних уроках, присвячених застосуванню знань, умінь та навичок, або як частина повторювально-узагальнюючого уроку. Важливо пам’ятати, що учні мають об’єднуватися, а не розподілятися на пари, трійки чи групи. Співпраця та </w:t>
      </w:r>
      <w:r w:rsidRPr="00D239F6">
        <w:rPr>
          <w:rFonts w:ascii="Times New Roman" w:eastAsia="Times New Roman" w:hAnsi="Times New Roman" w:cs="Times New Roman"/>
          <w:sz w:val="28"/>
          <w:szCs w:val="28"/>
          <w:lang w:val="uk-UA"/>
        </w:rPr>
        <w:lastRenderedPageBreak/>
        <w:t>обговорення повинні бути стимульовані, а рішення учнів повинні бути серйозно сприйманні.</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i/>
          <w:sz w:val="28"/>
          <w:szCs w:val="28"/>
          <w:lang w:val="uk-UA"/>
        </w:rPr>
        <w:t>Робота в парах або трійках.</w:t>
      </w:r>
      <w:r w:rsidRPr="00D239F6">
        <w:rPr>
          <w:rFonts w:ascii="Times New Roman" w:eastAsia="Times New Roman" w:hAnsi="Times New Roman" w:cs="Times New Roman"/>
          <w:sz w:val="28"/>
          <w:szCs w:val="28"/>
          <w:lang w:val="uk-UA"/>
        </w:rPr>
        <w:t xml:space="preserve"> Цей підхід особливо ефективний на початкових етапах навчання. Використання пар або трійок дозволяє більш детально та ефективно пояснити вправи.</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i/>
          <w:sz w:val="28"/>
          <w:szCs w:val="28"/>
          <w:lang w:val="uk-UA"/>
        </w:rPr>
        <w:t>Технологія ситуативного моделювання.</w:t>
      </w:r>
      <w:r w:rsidRPr="00D239F6">
        <w:rPr>
          <w:rFonts w:ascii="Times New Roman" w:eastAsia="Times New Roman" w:hAnsi="Times New Roman" w:cs="Times New Roman"/>
          <w:sz w:val="28"/>
          <w:szCs w:val="28"/>
          <w:lang w:val="uk-UA"/>
        </w:rPr>
        <w:t xml:space="preserve"> Технологія ситуативного моделювання є одним із підходів до використання ігрового моделювання в навчанні. Ця технологія полягає в тому, щоб включити учнів у гру, де вони мають імітувати реальні життєві ситуації, що вивчаються. Вона дозволяє створити контекст, в якому учні можуть застосовувати свої знання і навички у практичних ситуаціях.</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Ситуативне моделювання використовується для досягнення різних цілей в навчанні. До основних цілей належать:</w:t>
      </w:r>
    </w:p>
    <w:p w:rsidR="00BC476A" w:rsidRPr="00D239F6" w:rsidRDefault="00BC476A" w:rsidP="004F7B82">
      <w:pPr>
        <w:pStyle w:val="normal"/>
        <w:numPr>
          <w:ilvl w:val="0"/>
          <w:numId w:val="10"/>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забезпечення контролю емоційного стану учнів під час навчального процесу;</w:t>
      </w:r>
    </w:p>
    <w:p w:rsidR="00BC476A" w:rsidRPr="00D239F6" w:rsidRDefault="00BC476A" w:rsidP="004F7B82">
      <w:pPr>
        <w:pStyle w:val="normal"/>
        <w:numPr>
          <w:ilvl w:val="0"/>
          <w:numId w:val="10"/>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надання можливості самовизначення для учнів, дозволяючи їм вирішувати завдання в рамках гри;</w:t>
      </w:r>
    </w:p>
    <w:p w:rsidR="00BC476A" w:rsidRPr="00D239F6" w:rsidRDefault="00BC476A" w:rsidP="004F7B82">
      <w:pPr>
        <w:pStyle w:val="normal"/>
        <w:numPr>
          <w:ilvl w:val="0"/>
          <w:numId w:val="10"/>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розвиток творчої уяви шляхом стимулювання творчого мислення учнів;</w:t>
      </w:r>
    </w:p>
    <w:p w:rsidR="00BC476A" w:rsidRPr="00D239F6" w:rsidRDefault="00BC476A" w:rsidP="004F7B82">
      <w:pPr>
        <w:pStyle w:val="normal"/>
        <w:numPr>
          <w:ilvl w:val="0"/>
          <w:numId w:val="10"/>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розвиток навичок співробітництва в соціальному аспекті та висловлювання власних думок.</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Технологія ситуативного моделювання використовує різні ігрові форми, зокрема «імітаційні ігри» та «рольову гру». У імітаційних іграх учні виконують прості дії, що імітують реальні явища, що допомагає розвивати їх уяву та навички критичного мислення. У рольовій грі учасники імітують реальність, приймаючи певні ролі та діючи «наче насправді». Кожна особа в рольовій грі повинна чітко розуміти зміст своєї ролі та мету гри загалом. Це дозволяє учням розвивати навички прийняття рішень у конкретних життєвих ситуаціях, сформувати власне ставлення до них та розвивати уяву та критичне мислення.</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Ці технології можна успішно застосовувати на сюжетно-рольових уроках, під час вивчення технік, тактик та виконання імітаційних вправ, спортивних та позакласних заходів. Вони дозволяють учням отримати конкретні навички та досвід, а також розвивати різні аспекти особистості, такі як соціальні навички, творчість, емоційний інтелект та спроможність до співчуття.</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i/>
          <w:sz w:val="28"/>
          <w:szCs w:val="28"/>
          <w:lang w:val="uk-UA"/>
        </w:rPr>
        <w:t>Технології опрацювання дискусійних питань.</w:t>
      </w:r>
      <w:r w:rsidRPr="00D239F6">
        <w:rPr>
          <w:rFonts w:ascii="Times New Roman" w:eastAsia="Times New Roman" w:hAnsi="Times New Roman" w:cs="Times New Roman"/>
          <w:sz w:val="28"/>
          <w:szCs w:val="28"/>
          <w:lang w:val="uk-UA"/>
        </w:rPr>
        <w:t xml:space="preserve"> Технології опрацювання дискусійних питань в навчанні мають велике значення для розвитку учнів. Дискусія є публічним обговоренням спірних питань, яке сприяє розвитку критичного мислення, визначенню власної позиції, формуванню навичок аргументації та вмінню відстоювати свою думку. Організація дискусій може використовувати різні методи, наприклад, «Займи позицію» та «Зміни позицію». Ці методи дозволяють учням приймати та підтримувати точку зору інших людей, розвиваючи навички аргументації, активного слухання та відстоювання власної позиції.</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lastRenderedPageBreak/>
        <w:t>Дискусію також можна організовувати у формі змагального методу навчання, де команди обговорюють правильну відповідь, виправляють помилки та змагаються між собою. Це може бути змагання або гра з будь-якого виду спорту або спортивне свято.</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Ці підходи до використання інтерактивних технологій на уроках фізичної культури сприяють активному залученню учнів до навчального процесу, сприяють розвитку комунікативних навичок, співпраці та критичного мислення. Варто зазначити, що вибір конкретних технологій залежить від особливостей класу, доступної технічної бази та цілей навчання.</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Інтерактивні технології колективно-групового навчання.</w:t>
      </w:r>
    </w:p>
    <w:p w:rsidR="00BC476A" w:rsidRPr="00D239F6" w:rsidRDefault="00BC476A" w:rsidP="004F7B82">
      <w:pPr>
        <w:pStyle w:val="normal"/>
        <w:numPr>
          <w:ilvl w:val="0"/>
          <w:numId w:val="8"/>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Технології колективно-групового навчання використовуються для спільної роботи всього класу, сприяють активній участі учнів і підвищують їхні мотивацію. Одним з прикладів є фронтальний метод, який застосовується при вивченні розділів фізичної культури, таких як акробатика, легка атлетика тощо.</w:t>
      </w:r>
    </w:p>
    <w:p w:rsidR="00BC476A" w:rsidRPr="00D239F6" w:rsidRDefault="00BC476A" w:rsidP="004F7B82">
      <w:pPr>
        <w:pStyle w:val="normal"/>
        <w:numPr>
          <w:ilvl w:val="0"/>
          <w:numId w:val="8"/>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«Обговорення проблеми в загальному колі» ‒ ця технологія дозволяє уточнити положення, привернути увагу до складних або проблемних питань у навчальному матеріалі та мотивувати пізнавальну діяльність учнів. Важливо ставити відкриті запитання, які стимулюють учнів висловлювати свої думки і не допускати домінування одних над іншими.</w:t>
      </w:r>
    </w:p>
    <w:p w:rsidR="00BC476A" w:rsidRPr="00D239F6" w:rsidRDefault="00BC476A" w:rsidP="004F7B82">
      <w:pPr>
        <w:pStyle w:val="normal"/>
        <w:numPr>
          <w:ilvl w:val="0"/>
          <w:numId w:val="8"/>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«Мікрофон» і «Незакінчені речення» ‒ ці прийоми дають кожному учневі можливість висловити свою думку або відповідь, по черзі використовуючи уявний мікрофон. Це сприяє активній участі всіх учасників і дозволяє більш розгорнуто висловити свої ідеї.</w:t>
      </w:r>
    </w:p>
    <w:p w:rsidR="00BC476A" w:rsidRPr="00D239F6" w:rsidRDefault="00BC476A" w:rsidP="004F7B82">
      <w:pPr>
        <w:pStyle w:val="normal"/>
        <w:numPr>
          <w:ilvl w:val="0"/>
          <w:numId w:val="8"/>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«Мозковий штурм ‒ ця технологія спонукає учнів використовувати уяву та творчість, щоб зібрати якомога більше ідей або вправ щодо вирішення завдання або проблеми. Важливо стимулювати всіх учасників до активної участі і не критикувати їхні ідеї.</w:t>
      </w:r>
    </w:p>
    <w:p w:rsidR="00BC476A" w:rsidRPr="00D239F6" w:rsidRDefault="00BC476A" w:rsidP="004F7B82">
      <w:pPr>
        <w:pStyle w:val="normal"/>
        <w:numPr>
          <w:ilvl w:val="0"/>
          <w:numId w:val="8"/>
        </w:numPr>
        <w:spacing w:line="240" w:lineRule="auto"/>
        <w:ind w:left="0"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«Метод навчаючи ‒ учусь» ‒ цей метод передбачає участь учнів у передачі своїх знань та вмінь однокласникам. Це сприяє підвищенню інтересу до навчання.</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Впровадження інтерактивних технологій навчання сприяє розвитку учнівської особистості, зміцнює навички спілкування та співпраці з іншими учнями, формує взаєморозуміння, взаємоповагу, толерантність, співчуття, доброзичливість і піклування. Також сприяє формуванню загальнолюдських цінностей, норм поведінки та умінню об’єднуватися з іншими учнями для спільного розв'язання проблем. Важливими аспектами є також уміння робити вільний та незалежний вибір, аналізувати дійсність та усвідомлення особистої відповідальності.</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 xml:space="preserve">Для вирішення поставлених завдань науковцями було досліджено використання наступних інтерактивних технологій: інтерактивні методи навчання (акваріум, рольова гра, коло ідей, інтерактивний метод оцінювання (інтерактивне домашнє завдання); інтерактивні рефлексивні методи (рефлексивна мішень, рефлексивний круг, «Ланцюжок побажань» , «Заверши </w:t>
      </w:r>
      <w:r w:rsidRPr="00D239F6">
        <w:rPr>
          <w:rFonts w:ascii="Times New Roman" w:eastAsia="Times New Roman" w:hAnsi="Times New Roman" w:cs="Times New Roman"/>
          <w:sz w:val="28"/>
          <w:szCs w:val="28"/>
          <w:lang w:val="uk-UA"/>
        </w:rPr>
        <w:lastRenderedPageBreak/>
        <w:t xml:space="preserve">фразу»). За результатами проведеного опитування серед учнів експериментальної групи, встановлено позитивне відношення їх до впровадження інтерактивних методів навчання в урок фізичної культури, які стимулюють їх активність діяльності та сприяють ефективно опанувати програмовий матеріал. </w:t>
      </w:r>
    </w:p>
    <w:p w:rsidR="00BC476A" w:rsidRPr="00D239F6" w:rsidRDefault="00BC476A" w:rsidP="00BC476A">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Визначено, що рівень мотивації до успіху в експериментальній групі покращується, збільшилась кількість учнів з високим рівнем прояву мотивації до успіху (в контрольній групі на 2,2%, в експериментальній на 4,9), зменшилась кількість учнів з низьким рівнем (в контрольній на 1,7%, в експериментальній на 7,9%), при цьому слід відмітити, що різниця в рівні прояву мотивації до успіху між групами суттєва (р&lt;0,05).</w:t>
      </w:r>
    </w:p>
    <w:p w:rsidR="00BC476A" w:rsidRPr="00D239F6" w:rsidRDefault="00BC476A" w:rsidP="00BC476A">
      <w:pPr>
        <w:pStyle w:val="normal"/>
        <w:spacing w:line="240" w:lineRule="auto"/>
        <w:ind w:firstLine="709"/>
        <w:jc w:val="both"/>
        <w:rPr>
          <w:rFonts w:ascii="Times New Roman" w:eastAsia="Times New Roman" w:hAnsi="Times New Roman" w:cs="Times New Roman"/>
          <w:color w:val="980000"/>
          <w:sz w:val="28"/>
          <w:szCs w:val="28"/>
          <w:lang w:val="uk-UA"/>
        </w:rPr>
      </w:pPr>
      <w:r w:rsidRPr="00D239F6">
        <w:rPr>
          <w:rFonts w:ascii="Times New Roman" w:eastAsia="Times New Roman" w:hAnsi="Times New Roman" w:cs="Times New Roman"/>
          <w:sz w:val="28"/>
          <w:szCs w:val="28"/>
          <w:lang w:val="uk-UA"/>
        </w:rPr>
        <w:t>Отже, зазначені технології здоров’язбереження в освіті мають на меті стимулювання мотиваційно-ціннісного ставлення здобувачів освіти до власного здоров'я і життя. Шляхом оновлення освітнього процесу та використання ефективних організаційних заходів і технологій, вдається забезпечити збереження та зміцнення соціального, фізичного і психічного здоров'я учнів.</w:t>
      </w:r>
    </w:p>
    <w:p w:rsidR="00BC476A" w:rsidRPr="00D239F6" w:rsidRDefault="00AD00CE" w:rsidP="00AD00CE">
      <w:pPr>
        <w:pStyle w:val="normal"/>
        <w:spacing w:line="240" w:lineRule="auto"/>
        <w:ind w:firstLine="709"/>
        <w:jc w:val="center"/>
        <w:rPr>
          <w:rFonts w:ascii="Times New Roman" w:eastAsia="Times New Roman" w:hAnsi="Times New Roman" w:cs="Times New Roman"/>
          <w:b/>
          <w:sz w:val="28"/>
          <w:szCs w:val="28"/>
          <w:lang w:val="uk-UA"/>
        </w:rPr>
      </w:pPr>
      <w:r w:rsidRPr="00D239F6">
        <w:rPr>
          <w:rFonts w:ascii="Times New Roman" w:eastAsia="Times New Roman" w:hAnsi="Times New Roman" w:cs="Times New Roman"/>
          <w:b/>
          <w:sz w:val="28"/>
          <w:szCs w:val="28"/>
          <w:lang w:val="uk-UA"/>
        </w:rPr>
        <w:t>Література</w:t>
      </w:r>
    </w:p>
    <w:p w:rsidR="00AD00CE" w:rsidRPr="00D239F6" w:rsidRDefault="00AD00CE" w:rsidP="00AD00CE">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1. Олексюк О. Р., Смерека Г. І., Сучасні інтернет сервіси для формування здоров’язбережувального освітнього середовища // Здоров’язбережувальні технології закладу освіти в умовах сучасних освітніх змін: матеріали Всеукраїнської наук.-практ. конф., / ред.кол. В. Черняк (відп.ред.) та ін. 2019.</w:t>
      </w:r>
    </w:p>
    <w:p w:rsidR="00AD00CE" w:rsidRPr="00D239F6" w:rsidRDefault="00AD00CE" w:rsidP="00AD00CE">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2. Коваленко М. В., Технологія впровадження інтерактивних методів навчання в урок фізичної культури // Проблеми і перспективи розвитку фізичної культури, спорту та формування здорового способу життя різних груп населення. Слов’янськ: Вид-во Б. І Маторіна, 2020.</w:t>
      </w:r>
    </w:p>
    <w:p w:rsidR="00AD00CE" w:rsidRPr="00D239F6" w:rsidRDefault="00AD00CE" w:rsidP="00AD00CE">
      <w:pPr>
        <w:pStyle w:val="normal"/>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sz w:val="28"/>
          <w:szCs w:val="28"/>
          <w:lang w:val="uk-UA"/>
        </w:rPr>
        <w:t>3. Шаповаленко В. І. Гаркуша С. В. Інтеграція інноваційних елементів та інтерактивних технологій в освітній процес фізичного виховання // Вісник Чернігівського національного педагогічного університету. Сер. : Педагогічні науки. Фізичне виховання та спорт, 2019.</w:t>
      </w:r>
    </w:p>
    <w:p w:rsidR="000E7DCC" w:rsidRPr="00D239F6" w:rsidRDefault="000E7DCC" w:rsidP="00E54400">
      <w:pPr>
        <w:spacing w:after="0" w:line="240" w:lineRule="auto"/>
        <w:ind w:firstLine="709"/>
        <w:jc w:val="center"/>
        <w:rPr>
          <w:rFonts w:ascii="Times New Roman" w:hAnsi="Times New Roman"/>
          <w:b/>
          <w:color w:val="000000" w:themeColor="text1"/>
          <w:sz w:val="28"/>
          <w:szCs w:val="28"/>
          <w:lang w:val="uk-UA"/>
        </w:rPr>
      </w:pPr>
    </w:p>
    <w:p w:rsidR="00AD00CE" w:rsidRPr="00D239F6" w:rsidRDefault="00AD00CE" w:rsidP="00E54400">
      <w:pPr>
        <w:spacing w:after="0" w:line="240" w:lineRule="auto"/>
        <w:ind w:firstLine="709"/>
        <w:jc w:val="center"/>
        <w:rPr>
          <w:rFonts w:ascii="Times New Roman" w:hAnsi="Times New Roman"/>
          <w:b/>
          <w:color w:val="000000" w:themeColor="text1"/>
          <w:sz w:val="28"/>
          <w:szCs w:val="28"/>
          <w:lang w:val="uk-UA"/>
        </w:rPr>
      </w:pPr>
    </w:p>
    <w:p w:rsidR="0044427C" w:rsidRPr="00D239F6" w:rsidRDefault="0044427C" w:rsidP="0044427C">
      <w:pPr>
        <w:pStyle w:val="normal"/>
        <w:pBdr>
          <w:top w:val="nil"/>
          <w:left w:val="nil"/>
          <w:bottom w:val="nil"/>
          <w:right w:val="nil"/>
          <w:between w:val="nil"/>
        </w:pBdr>
        <w:spacing w:line="240" w:lineRule="auto"/>
        <w:ind w:firstLine="709"/>
        <w:jc w:val="center"/>
        <w:rPr>
          <w:rFonts w:ascii="Times New Roman" w:eastAsia="Times New Roman" w:hAnsi="Times New Roman" w:cs="Times New Roman"/>
          <w:b/>
          <w:color w:val="000000"/>
          <w:sz w:val="28"/>
          <w:szCs w:val="28"/>
          <w:lang w:val="uk-UA"/>
        </w:rPr>
      </w:pPr>
      <w:r w:rsidRPr="00D239F6">
        <w:rPr>
          <w:rFonts w:ascii="Times New Roman" w:eastAsia="Times New Roman" w:hAnsi="Times New Roman" w:cs="Times New Roman"/>
          <w:b/>
          <w:color w:val="000000"/>
          <w:sz w:val="28"/>
          <w:szCs w:val="28"/>
          <w:lang w:val="uk-UA"/>
        </w:rPr>
        <w:t>ПРОФЕСІЙНО-ПЕДАГОГІЧНА ПІДГОТОВКА ФАХІВЦІВ У СФЕРІ ФІЗИЧНОГО ВИХОВАННЯ І СПОРТУ</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b/>
          <w:color w:val="000000"/>
          <w:sz w:val="28"/>
          <w:szCs w:val="28"/>
          <w:lang w:val="uk-UA"/>
        </w:rPr>
      </w:pPr>
    </w:p>
    <w:p w:rsidR="0044427C" w:rsidRPr="00D239F6" w:rsidRDefault="0044427C" w:rsidP="0044427C">
      <w:pPr>
        <w:pStyle w:val="normal"/>
        <w:pBdr>
          <w:top w:val="nil"/>
          <w:left w:val="nil"/>
          <w:bottom w:val="nil"/>
          <w:right w:val="nil"/>
          <w:between w:val="nil"/>
        </w:pBdr>
        <w:spacing w:line="240" w:lineRule="auto"/>
        <w:ind w:firstLine="709"/>
        <w:jc w:val="right"/>
        <w:rPr>
          <w:rFonts w:ascii="Times New Roman" w:eastAsia="Times New Roman" w:hAnsi="Times New Roman" w:cs="Times New Roman"/>
          <w:i/>
          <w:sz w:val="28"/>
          <w:szCs w:val="28"/>
          <w:lang w:val="uk-UA"/>
        </w:rPr>
      </w:pPr>
      <w:r w:rsidRPr="00D239F6">
        <w:rPr>
          <w:rFonts w:ascii="Times New Roman" w:eastAsia="Times New Roman" w:hAnsi="Times New Roman" w:cs="Times New Roman"/>
          <w:i/>
          <w:color w:val="000000"/>
          <w:sz w:val="28"/>
          <w:szCs w:val="28"/>
          <w:lang w:val="uk-UA"/>
        </w:rPr>
        <w:t>Уровська Д., Антонов О.</w:t>
      </w:r>
    </w:p>
    <w:p w:rsidR="0044427C" w:rsidRPr="00D239F6" w:rsidRDefault="0044427C" w:rsidP="0044427C">
      <w:pPr>
        <w:pStyle w:val="normal"/>
        <w:pBdr>
          <w:top w:val="nil"/>
          <w:left w:val="nil"/>
          <w:bottom w:val="nil"/>
          <w:right w:val="nil"/>
          <w:between w:val="nil"/>
        </w:pBdr>
        <w:spacing w:line="240" w:lineRule="auto"/>
        <w:ind w:firstLine="709"/>
        <w:jc w:val="right"/>
        <w:rPr>
          <w:rFonts w:ascii="Times New Roman" w:eastAsia="Times New Roman" w:hAnsi="Times New Roman" w:cs="Times New Roman"/>
          <w:i/>
          <w:color w:val="000000"/>
          <w:sz w:val="28"/>
          <w:szCs w:val="28"/>
          <w:lang w:val="uk-UA"/>
        </w:rPr>
      </w:pPr>
      <w:r w:rsidRPr="00D239F6">
        <w:rPr>
          <w:rFonts w:ascii="Times New Roman" w:eastAsia="Times New Roman" w:hAnsi="Times New Roman" w:cs="Times New Roman"/>
          <w:i/>
          <w:color w:val="000000"/>
          <w:sz w:val="28"/>
          <w:szCs w:val="28"/>
          <w:lang w:val="uk-UA"/>
        </w:rPr>
        <w:t>Науковий керівник:викладач Перевєрзєва С.В.</w:t>
      </w:r>
    </w:p>
    <w:p w:rsidR="0044427C" w:rsidRPr="00D239F6" w:rsidRDefault="0044427C" w:rsidP="0044427C">
      <w:pPr>
        <w:pStyle w:val="normal"/>
        <w:pBdr>
          <w:top w:val="nil"/>
          <w:left w:val="nil"/>
          <w:bottom w:val="nil"/>
          <w:right w:val="nil"/>
          <w:between w:val="nil"/>
        </w:pBdr>
        <w:spacing w:line="240" w:lineRule="auto"/>
        <w:ind w:firstLine="709"/>
        <w:jc w:val="right"/>
        <w:rPr>
          <w:rFonts w:ascii="Times New Roman" w:eastAsia="Times New Roman" w:hAnsi="Times New Roman" w:cs="Times New Roman"/>
          <w:i/>
          <w:color w:val="000000"/>
          <w:sz w:val="28"/>
          <w:szCs w:val="28"/>
          <w:lang w:val="uk-UA"/>
        </w:rPr>
      </w:pPr>
      <w:r w:rsidRPr="00D239F6">
        <w:rPr>
          <w:rFonts w:ascii="Times New Roman" w:eastAsia="Times New Roman" w:hAnsi="Times New Roman" w:cs="Times New Roman"/>
          <w:i/>
          <w:color w:val="000000"/>
          <w:sz w:val="28"/>
          <w:szCs w:val="28"/>
          <w:lang w:val="uk-UA"/>
        </w:rPr>
        <w:t>Криворізький державний педагогічний університет</w:t>
      </w:r>
    </w:p>
    <w:p w:rsidR="0044427C" w:rsidRPr="00D239F6" w:rsidRDefault="0044427C" w:rsidP="0044427C">
      <w:pPr>
        <w:pStyle w:val="normal"/>
        <w:pBdr>
          <w:top w:val="nil"/>
          <w:left w:val="nil"/>
          <w:bottom w:val="nil"/>
          <w:right w:val="nil"/>
          <w:between w:val="nil"/>
        </w:pBdr>
        <w:spacing w:line="240" w:lineRule="auto"/>
        <w:ind w:firstLine="709"/>
        <w:jc w:val="right"/>
        <w:rPr>
          <w:rFonts w:ascii="Times New Roman" w:eastAsia="Times New Roman" w:hAnsi="Times New Roman" w:cs="Times New Roman"/>
          <w:color w:val="000000"/>
          <w:sz w:val="28"/>
          <w:szCs w:val="28"/>
          <w:lang w:val="uk-UA"/>
        </w:rPr>
      </w:pP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b/>
          <w:color w:val="000000"/>
          <w:sz w:val="28"/>
          <w:szCs w:val="28"/>
          <w:lang w:val="uk-UA"/>
        </w:rPr>
        <w:t>Анотація</w:t>
      </w:r>
      <w:r w:rsidRPr="00D239F6">
        <w:rPr>
          <w:rFonts w:ascii="Times New Roman" w:eastAsia="Times New Roman" w:hAnsi="Times New Roman" w:cs="Times New Roman"/>
          <w:color w:val="000000"/>
          <w:sz w:val="28"/>
          <w:szCs w:val="28"/>
          <w:lang w:val="uk-UA"/>
        </w:rPr>
        <w:t>: визначити професійну та освітню підготовку фахівців у галузі фізичного виховання і спорту. Науково обґрунтувати необхідність гуманізації, фундаменталізації, безперервності, міждисциплінарності, інтелектуалізації та динамізації у фаховій підготовці майбутніх фахівців з фізичної культури і спорту.</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b/>
          <w:color w:val="000000"/>
          <w:sz w:val="28"/>
          <w:szCs w:val="28"/>
          <w:lang w:val="uk-UA"/>
        </w:rPr>
        <w:lastRenderedPageBreak/>
        <w:t>Ключові слова:</w:t>
      </w:r>
      <w:r w:rsidRPr="00D239F6">
        <w:rPr>
          <w:rFonts w:ascii="Times New Roman" w:eastAsia="Times New Roman" w:hAnsi="Times New Roman" w:cs="Times New Roman"/>
          <w:color w:val="000000"/>
          <w:sz w:val="28"/>
          <w:szCs w:val="28"/>
          <w:lang w:val="uk-UA"/>
        </w:rPr>
        <w:t xml:space="preserve"> професійна підготовка, педагогічна підготовка, фахівці з фізичного виховання та спорту.</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t>Відповідно до законів та правових норм Конституції України, основною метою вищих навчальних закладів є підготовка провідних фахівців у різних сферах діяльності. Вищі спортивні навчальні заклади не є винятком і їх завданням є забезпечення педагогіки компетентними фахівцями у сфері фізичної культури і спорту. Однак на сьогодні існує низка проблем у вирішенні цього питання. По-перше, перебудова української системи освіти поставила перед вищими навчальними закладами нові вимоги щодо підготовки молодого покоління до поглибленого вивчення фізичної культури і спорту. Це передбачає відродження традиційної культури фізичного виховання, відновлення національних традицій та специфічних шляхів формування здорового способу життя. По-</w:t>
      </w:r>
      <w:r w:rsidRPr="00D239F6">
        <w:rPr>
          <w:rFonts w:ascii="Times New Roman" w:eastAsia="Times New Roman" w:hAnsi="Times New Roman" w:cs="Times New Roman"/>
          <w:sz w:val="28"/>
          <w:szCs w:val="28"/>
          <w:lang w:val="uk-UA"/>
        </w:rPr>
        <w:t>друге</w:t>
      </w:r>
      <w:r w:rsidRPr="00D239F6">
        <w:rPr>
          <w:rFonts w:ascii="Times New Roman" w:eastAsia="Times New Roman" w:hAnsi="Times New Roman" w:cs="Times New Roman"/>
          <w:color w:val="000000"/>
          <w:sz w:val="28"/>
          <w:szCs w:val="28"/>
          <w:lang w:val="uk-UA"/>
        </w:rPr>
        <w:t xml:space="preserve">, </w:t>
      </w:r>
      <w:r w:rsidRPr="00D239F6">
        <w:rPr>
          <w:rFonts w:ascii="Times New Roman" w:eastAsia="Times New Roman" w:hAnsi="Times New Roman" w:cs="Times New Roman"/>
          <w:sz w:val="28"/>
          <w:szCs w:val="28"/>
          <w:lang w:val="uk-UA"/>
        </w:rPr>
        <w:t xml:space="preserve">недостатня кількість </w:t>
      </w:r>
      <w:r w:rsidRPr="00D239F6">
        <w:rPr>
          <w:rFonts w:ascii="Times New Roman" w:eastAsia="Times New Roman" w:hAnsi="Times New Roman" w:cs="Times New Roman"/>
          <w:color w:val="000000"/>
          <w:sz w:val="28"/>
          <w:szCs w:val="28"/>
          <w:lang w:val="uk-UA"/>
        </w:rPr>
        <w:t xml:space="preserve">у вищих навчальних закладах спеціалізованих </w:t>
      </w:r>
      <w:r w:rsidRPr="00D239F6">
        <w:rPr>
          <w:rFonts w:ascii="Times New Roman" w:eastAsia="Times New Roman" w:hAnsi="Times New Roman" w:cs="Times New Roman"/>
          <w:sz w:val="28"/>
          <w:szCs w:val="28"/>
          <w:lang w:val="uk-UA"/>
        </w:rPr>
        <w:t xml:space="preserve">напрямів </w:t>
      </w:r>
      <w:r w:rsidRPr="00D239F6">
        <w:rPr>
          <w:rFonts w:ascii="Times New Roman" w:eastAsia="Times New Roman" w:hAnsi="Times New Roman" w:cs="Times New Roman"/>
          <w:color w:val="000000"/>
          <w:sz w:val="28"/>
          <w:szCs w:val="28"/>
          <w:lang w:val="uk-UA"/>
        </w:rPr>
        <w:t>освітніх програм, які б враховували не тільки особливості техніко-тактичної підготовки та спортивного виховання, а й історію, філософію та етноправо національних видів спорту, спрямованість оздоровчої роботи та особливості використання елементів національних видів спорту в навчальних закладах; відсутність спеціальних науково-методичних та професійних програм підготовки, а також відсутність спеціалізованих освітніх програм</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[4].</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t>Внаслідок зазначених проблем існує суттєва невідповідність між значним збільшенням кількості випускників факультетів фізичного виховання та їх недостатньою готовністю до застосування отриманих навичок у професійній діяльності (фізичному вихованні та спорті), потребою сучасних навчальних закладів у висококваліфікованих фахівцях з фізичного виховання, які володіють базовими спортивними знаннями, методами та методиками, та відсутністю організаційно-методичних умов для підготовки таких фахівців у вищих навчальних закладах України</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[1</w:t>
      </w:r>
      <w:r w:rsidRPr="00D239F6">
        <w:rPr>
          <w:rFonts w:ascii="Times New Roman" w:eastAsia="Times New Roman" w:hAnsi="Times New Roman" w:cs="Times New Roman"/>
          <w:sz w:val="28"/>
          <w:szCs w:val="28"/>
          <w:lang w:val="uk-UA"/>
        </w:rPr>
        <w:t>, 3].</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t>У багатьох вітчизняних і сучасних дослідження</w:t>
      </w:r>
      <w:r w:rsidR="00637DF0" w:rsidRPr="00D239F6">
        <w:rPr>
          <w:rFonts w:ascii="Times New Roman" w:eastAsia="Times New Roman" w:hAnsi="Times New Roman" w:cs="Times New Roman"/>
          <w:color w:val="000000"/>
          <w:sz w:val="28"/>
          <w:szCs w:val="28"/>
          <w:lang w:val="uk-UA"/>
        </w:rPr>
        <w:t>х з професійної освіти поняття «</w:t>
      </w:r>
      <w:r w:rsidRPr="00D239F6">
        <w:rPr>
          <w:rFonts w:ascii="Times New Roman" w:eastAsia="Times New Roman" w:hAnsi="Times New Roman" w:cs="Times New Roman"/>
          <w:color w:val="000000"/>
          <w:sz w:val="28"/>
          <w:szCs w:val="28"/>
          <w:lang w:val="uk-UA"/>
        </w:rPr>
        <w:t>професійна підготовка</w:t>
      </w:r>
      <w:r w:rsidR="00637DF0" w:rsidRPr="00D239F6">
        <w:rPr>
          <w:rFonts w:ascii="Times New Roman" w:eastAsia="Times New Roman" w:hAnsi="Times New Roman" w:cs="Times New Roman"/>
          <w:color w:val="000000"/>
          <w:sz w:val="28"/>
          <w:szCs w:val="28"/>
          <w:lang w:val="uk-UA"/>
        </w:rPr>
        <w:t>»</w:t>
      </w:r>
      <w:r w:rsidRPr="00D239F6">
        <w:rPr>
          <w:rFonts w:ascii="Times New Roman" w:eastAsia="Times New Roman" w:hAnsi="Times New Roman" w:cs="Times New Roman"/>
          <w:color w:val="000000"/>
          <w:sz w:val="28"/>
          <w:szCs w:val="28"/>
          <w:lang w:val="uk-UA"/>
        </w:rPr>
        <w:t xml:space="preserve"> визначається як сукупність навичок, спеціальних знань, умінь, здібностей, нахилів, правил поведінки та професійного досвіду, які дають змогу людині досягти успіху в певній професії. Сучасні науковці розглядають професійну підготовку майбутніх фахівців як суб'єкта навчально-професійної та пізнавальної діяльності, здатного до вдумливого та цілеспрямованого управління власною поведінкою.</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t>Згідно з дослідженнями вчених (І. І. Бойко, Н. А. Агаджанян, М. М. Башкірова та ін.), професійна підготовка посідає особливе місце у формуванні знань і якостей, якими повинні володіти майбутні фа</w:t>
      </w:r>
      <w:r w:rsidR="00A83322" w:rsidRPr="00D239F6">
        <w:rPr>
          <w:rFonts w:ascii="Times New Roman" w:eastAsia="Times New Roman" w:hAnsi="Times New Roman" w:cs="Times New Roman"/>
          <w:color w:val="000000"/>
          <w:sz w:val="28"/>
          <w:szCs w:val="28"/>
          <w:lang w:val="uk-UA"/>
        </w:rPr>
        <w:t>хівці фізичної культури. Це пов’</w:t>
      </w:r>
      <w:r w:rsidRPr="00D239F6">
        <w:rPr>
          <w:rFonts w:ascii="Times New Roman" w:eastAsia="Times New Roman" w:hAnsi="Times New Roman" w:cs="Times New Roman"/>
          <w:color w:val="000000"/>
          <w:sz w:val="28"/>
          <w:szCs w:val="28"/>
          <w:lang w:val="uk-UA"/>
        </w:rPr>
        <w:t xml:space="preserve">язано </w:t>
      </w:r>
      <w:r w:rsidR="00A83322" w:rsidRPr="00D239F6">
        <w:rPr>
          <w:rFonts w:ascii="Times New Roman" w:eastAsia="Times New Roman" w:hAnsi="Times New Roman" w:cs="Times New Roman"/>
          <w:color w:val="000000"/>
          <w:sz w:val="28"/>
          <w:szCs w:val="28"/>
          <w:lang w:val="uk-UA"/>
        </w:rPr>
        <w:t>з тим, що неможливо зробити кар’</w:t>
      </w:r>
      <w:r w:rsidRPr="00D239F6">
        <w:rPr>
          <w:rFonts w:ascii="Times New Roman" w:eastAsia="Times New Roman" w:hAnsi="Times New Roman" w:cs="Times New Roman"/>
          <w:color w:val="000000"/>
          <w:sz w:val="28"/>
          <w:szCs w:val="28"/>
          <w:lang w:val="uk-UA"/>
        </w:rPr>
        <w:t>єру в спорті (чи то вчителя фізичної культури в загальноосвітньому закладі, чи то професійного спортсмена), не володіючи базовими компетенціями та досвідом, необхідними для реалізації оптимальних умов цієї професії [1].</w:t>
      </w:r>
    </w:p>
    <w:p w:rsidR="0044427C" w:rsidRPr="00D239F6" w:rsidRDefault="002E0DE5"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lastRenderedPageBreak/>
        <w:t>Для розв’</w:t>
      </w:r>
      <w:r w:rsidR="0044427C" w:rsidRPr="00D239F6">
        <w:rPr>
          <w:rFonts w:ascii="Times New Roman" w:eastAsia="Times New Roman" w:hAnsi="Times New Roman" w:cs="Times New Roman"/>
          <w:color w:val="000000"/>
          <w:sz w:val="28"/>
          <w:szCs w:val="28"/>
          <w:lang w:val="uk-UA"/>
        </w:rPr>
        <w:t>язання цих суперечностей необхідно знайти більш гнучкі підходи до підвищення рівня професійної освіти, щоб майбутні фахівці фізичного виховання могли працювати з учнями шкільного віку та студентами, використовуючи основні засоби навчання у професійній діяльності, переглянути організаційно-методичні умови, мету, зміст, функції та завдання професійної освіти у вищих навчальних закладах України відповідно до вимог сучасних освітніх парадигм.</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t>На думку Г. Н. Селікова, можливість досягнення певних результатів у професійній підготовці фахівців фізичного виховання слід розглядати у взаємозв'язку з поняттям діалектичної єдності, тобто «рівень професійної освіти» і «вимоги сучасної освіти». Для досягнення такої єдності в освітньому процесі мають бути вжиті спеціальні заходи, спрямовані на підтримку професіоналізму фахівців без шкоди для якості освіти</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[2].</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b/>
          <w:color w:val="000000"/>
          <w:sz w:val="28"/>
          <w:szCs w:val="28"/>
          <w:lang w:val="uk-UA"/>
        </w:rPr>
      </w:pPr>
      <w:r w:rsidRPr="00D239F6">
        <w:rPr>
          <w:rFonts w:ascii="Times New Roman" w:eastAsia="Times New Roman" w:hAnsi="Times New Roman" w:cs="Times New Roman"/>
          <w:color w:val="000000"/>
          <w:sz w:val="28"/>
          <w:szCs w:val="28"/>
          <w:lang w:val="uk-UA"/>
        </w:rPr>
        <w:t>Майбутні фахівці фізичного виховання і спорту під час спеціально організованої освітньої діяльності, спрямованої на підготовку до подальшої професійної діяльності з метою підтримання належного рівня фізичної культури населення або досягнення вищих спортивних результатів у командному чи індивідуальному розряді на олімпійських, світових або регіональних змаганнях. Підготовка майбутніх фахівців фізичного виховання і спорту є науково-методично обґрунтованою у вищих навчальних закладах і під час навчання спрямована на формування індивідуального рівня професійної компетентності, достатнього для успішної діяльності в усіх сегментах організованого фізкультурно-спортивного руху різних верств населення в регіоні з урахуванням сучасних вимог ринку праці. Це розглядається як процес, що відображає здорову активність.</w:t>
      </w:r>
      <w:r w:rsidRPr="00D239F6">
        <w:rPr>
          <w:rFonts w:ascii="Times New Roman" w:eastAsia="Times New Roman" w:hAnsi="Times New Roman" w:cs="Times New Roman"/>
          <w:b/>
          <w:color w:val="000000"/>
          <w:sz w:val="28"/>
          <w:szCs w:val="28"/>
          <w:lang w:val="uk-UA"/>
        </w:rPr>
        <w:t xml:space="preserve"> </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t>Забезпечення неперервності професійної освіти докорінно змінює роль</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вищої школи, мету її діяльності і функції, парадигму освіти «на все життя» на</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освіту «через все життя». С. О. Сисоєва підкреслює, що «сама ідея</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 xml:space="preserve">неперервної професійної освіти, реалізація концепції «освіта </w:t>
      </w:r>
      <w:r w:rsidRPr="00D239F6">
        <w:rPr>
          <w:rFonts w:ascii="Times New Roman" w:eastAsia="Times New Roman" w:hAnsi="Times New Roman" w:cs="Times New Roman"/>
          <w:sz w:val="28"/>
          <w:szCs w:val="28"/>
          <w:lang w:val="uk-UA"/>
        </w:rPr>
        <w:t xml:space="preserve">впродовж </w:t>
      </w:r>
      <w:r w:rsidRPr="00D239F6">
        <w:rPr>
          <w:rFonts w:ascii="Times New Roman" w:eastAsia="Times New Roman" w:hAnsi="Times New Roman" w:cs="Times New Roman"/>
          <w:color w:val="000000"/>
          <w:sz w:val="28"/>
          <w:szCs w:val="28"/>
          <w:lang w:val="uk-UA"/>
        </w:rPr>
        <w:t>життя» посідає важливе місце серед сучасних прогресивних освітніх ідей,</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спрямованих на забезпечення сталого розвитку нашого суспільства та</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прогресу всього людства у ХХІ столітті». На думку автора, «з цього</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випливає актуальність проблеми створення</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гнучких механізмів постійного</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оновлення змісту освіти та технологій неперервного оновлення знань»</w:t>
      </w:r>
      <w:r w:rsidRPr="00D239F6">
        <w:rPr>
          <w:rFonts w:ascii="Times New Roman" w:eastAsia="Times New Roman" w:hAnsi="Times New Roman" w:cs="Times New Roman"/>
          <w:sz w:val="28"/>
          <w:szCs w:val="28"/>
          <w:lang w:val="uk-UA"/>
        </w:rPr>
        <w:t xml:space="preserve">. </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t>Головною метою неперервної професійної фізкультурної освіти є</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підготовка висококваліфікованих фахівців для всіх ланок системи фізичної</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культури та спорту на основі реального попиту на їх послуги, в їх здатності</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здійснювати і забезпечувати на всіх рівнях – від проекту, програми до їх</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реалізації – педагогічно організовану неперервну фізкультурно-оздоровчу</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діяльність з різними</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соціально-демографічними групами населення і</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створювати їм умови для фізкультурної самоосвіти</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[1].</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t>У системі неперервної</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фізкультурної освіти вища освіта для</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майбутнього фахівця з фізичного виховання та спорту повинна стати тією</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 xml:space="preserve">ланкою </w:t>
      </w:r>
      <w:r w:rsidRPr="00D239F6">
        <w:rPr>
          <w:rFonts w:ascii="Times New Roman" w:eastAsia="Times New Roman" w:hAnsi="Times New Roman" w:cs="Times New Roman"/>
          <w:color w:val="000000"/>
          <w:sz w:val="28"/>
          <w:szCs w:val="28"/>
          <w:lang w:val="uk-UA"/>
        </w:rPr>
        <w:lastRenderedPageBreak/>
        <w:t>професійного становлення, на якій він отримує потужний імпульс</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свого інтелектуального потенціалу, стимулювання процесів саморозвитку і</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самоосвіти, активного формування пізнавальних і професійних мотивів. Забезпечення неперервності підготовки майбутніх фахівців з</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фізичного виховання та спорту до професійної діяльності повинне</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відповідати таким викликам нового тисячоліття:</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антропоорієнтованому, який</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заснований на усвідомленні внутрішньої потреби і одночасно об’єктивній</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 xml:space="preserve">необхідності мобільного саморозвитку, </w:t>
      </w:r>
      <w:r w:rsidRPr="00D239F6">
        <w:rPr>
          <w:rFonts w:ascii="Times New Roman" w:eastAsia="Times New Roman" w:hAnsi="Times New Roman" w:cs="Times New Roman"/>
          <w:sz w:val="28"/>
          <w:szCs w:val="28"/>
          <w:lang w:val="uk-UA"/>
        </w:rPr>
        <w:t xml:space="preserve">вмінні </w:t>
      </w:r>
      <w:r w:rsidRPr="00D239F6">
        <w:rPr>
          <w:rFonts w:ascii="Times New Roman" w:eastAsia="Times New Roman" w:hAnsi="Times New Roman" w:cs="Times New Roman"/>
          <w:color w:val="000000"/>
          <w:sz w:val="28"/>
          <w:szCs w:val="28"/>
          <w:lang w:val="uk-UA"/>
        </w:rPr>
        <w:t>адекватно і динамічно</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контактувати з навколишніми і з самим собою. У сукупності це знаходить</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своє</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відображення в активній життєвій і професійній позиції майбутніх</w:t>
      </w:r>
      <w:r w:rsidRPr="00D239F6">
        <w:rPr>
          <w:rFonts w:ascii="Times New Roman" w:eastAsia="Times New Roman" w:hAnsi="Times New Roman" w:cs="Times New Roman"/>
          <w:color w:val="000000"/>
          <w:sz w:val="28"/>
          <w:szCs w:val="28"/>
          <w:lang w:val="uk-UA"/>
        </w:rPr>
        <w:br/>
        <w:t>фахівців з фізичного виховання та спорту, направленій на діяльність по зміцненню та збереженню здоров’я населення, інтенсивності і продуктивності особистісного саморозвитку</w:t>
      </w:r>
      <w:r w:rsidRPr="00D239F6">
        <w:rPr>
          <w:rFonts w:ascii="Times New Roman" w:eastAsia="Times New Roman" w:hAnsi="Times New Roman" w:cs="Times New Roman"/>
          <w:sz w:val="28"/>
          <w:szCs w:val="28"/>
          <w:lang w:val="uk-UA"/>
        </w:rPr>
        <w:t xml:space="preserve"> [4].</w:t>
      </w:r>
    </w:p>
    <w:p w:rsidR="0044427C" w:rsidRPr="00D239F6" w:rsidRDefault="00A83322"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t>Неперервність освіти також пов’</w:t>
      </w:r>
      <w:r w:rsidR="0044427C" w:rsidRPr="00D239F6">
        <w:rPr>
          <w:rFonts w:ascii="Times New Roman" w:eastAsia="Times New Roman" w:hAnsi="Times New Roman" w:cs="Times New Roman"/>
          <w:color w:val="000000"/>
          <w:sz w:val="28"/>
          <w:szCs w:val="28"/>
          <w:lang w:val="uk-UA"/>
        </w:rPr>
        <w:t>язана з динамізацією.</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t xml:space="preserve">Динамізація передбачає необхідність перманентного реагування системи професійної підготовки майбутніх фахівців з фізичного виховання та спорту на всі зміни соціально-професійної практики, а також на прогресивні зміни внутрішніх сторін діяльності вищої школи, яка передбачає постійне трансформування змісту освіти, методичного апарату та інших характеристик її діяльності. Механізмом реалізації цієї тенденції є постійна зміна змісту вимог до підготовленості фахівця з фізичного виховання та спорту, на що повинні бути спроектовані будь-які зміни як змістовного, так і методичного характеру. </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t>Динамізація професійної підготовки майбутніх фахівців з фізичного виховання та спорту має системоутворювальне значення для її оптимізації і направлена на забезпечення єдності стабільності і динамічності освітнього стандарту. Така єдність забезпечується за рахунок використання динамічних відносних характеристик об’ємного і якісного оновлення змісту підготовки майбутніх фахівців з фізичного виховання та спорту до професійної діяльності на основі варіативно-модульної структури змісту і єдиних рівневих критеріїв якості їх підготовки</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[3].</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sz w:val="28"/>
          <w:szCs w:val="28"/>
          <w:lang w:val="uk-UA"/>
        </w:rPr>
      </w:pPr>
      <w:r w:rsidRPr="00D239F6">
        <w:rPr>
          <w:rFonts w:ascii="Times New Roman" w:eastAsia="Times New Roman" w:hAnsi="Times New Roman" w:cs="Times New Roman"/>
          <w:color w:val="000000"/>
          <w:sz w:val="28"/>
          <w:szCs w:val="28"/>
          <w:lang w:val="uk-UA"/>
        </w:rPr>
        <w:t>Наукова значущість проблеми підготовки майбутніх учителів фізичного виховання та спорту потребує подальших досліджень.</w:t>
      </w:r>
      <w:r w:rsidRPr="00D239F6">
        <w:rPr>
          <w:rFonts w:ascii="Times New Roman" w:eastAsia="Times New Roman" w:hAnsi="Times New Roman" w:cs="Times New Roman"/>
          <w:sz w:val="28"/>
          <w:szCs w:val="28"/>
          <w:lang w:val="uk-UA"/>
        </w:rPr>
        <w:t xml:space="preserve"> </w:t>
      </w:r>
      <w:r w:rsidRPr="00D239F6">
        <w:rPr>
          <w:rFonts w:ascii="Times New Roman" w:eastAsia="Times New Roman" w:hAnsi="Times New Roman" w:cs="Times New Roman"/>
          <w:color w:val="000000"/>
          <w:sz w:val="28"/>
          <w:szCs w:val="28"/>
          <w:lang w:val="uk-UA"/>
        </w:rPr>
        <w:t xml:space="preserve">Професійна підготовка повинна являти собою комплексну систему засобів, методів і прийомів і ґрунтуватися на особистісних якостях фахівця. Різні методи, що використовуються як для загальної, так і для спеціалізованої підготовки, повинні бути інтегровані. Спеціалізована професійна підготовка повинна ґрунтуватися на діяльнісному підході, коли майбутні фахівці повинні поєднувати фізичне виховання з навчальною та професійною діяльністю. </w:t>
      </w:r>
    </w:p>
    <w:p w:rsidR="0044427C" w:rsidRPr="00D239F6" w:rsidRDefault="0044427C" w:rsidP="0044427C">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sz w:val="28"/>
          <w:szCs w:val="28"/>
          <w:lang w:val="uk-UA"/>
        </w:rPr>
      </w:pPr>
      <w:r w:rsidRPr="00D239F6">
        <w:rPr>
          <w:rFonts w:ascii="Times New Roman" w:eastAsia="Times New Roman" w:hAnsi="Times New Roman" w:cs="Times New Roman"/>
          <w:color w:val="000000"/>
          <w:sz w:val="28"/>
          <w:szCs w:val="28"/>
          <w:lang w:val="uk-UA"/>
        </w:rPr>
        <w:t>Також визначено сучасні тенденції функціонування системи вищої освіти в галузі фізичної культури та спорту. У перспективі планується дослідити концептуальні підходи до професійної підготовки майбутніх фахівців з фізичного виховання та спорту у контексті сучасних тенденцій вищої фізкультурної освіти.</w:t>
      </w:r>
    </w:p>
    <w:p w:rsidR="0044427C" w:rsidRPr="00D239F6" w:rsidRDefault="0044427C" w:rsidP="0044427C">
      <w:pPr>
        <w:pStyle w:val="normal"/>
        <w:pBdr>
          <w:top w:val="nil"/>
          <w:left w:val="nil"/>
          <w:bottom w:val="nil"/>
          <w:right w:val="nil"/>
          <w:between w:val="nil"/>
        </w:pBdr>
        <w:spacing w:line="240" w:lineRule="auto"/>
        <w:ind w:firstLine="709"/>
        <w:jc w:val="center"/>
        <w:rPr>
          <w:rFonts w:ascii="Times New Roman" w:eastAsia="Times New Roman" w:hAnsi="Times New Roman" w:cs="Times New Roman"/>
          <w:b/>
          <w:sz w:val="28"/>
          <w:szCs w:val="28"/>
          <w:lang w:val="uk-UA"/>
        </w:rPr>
      </w:pPr>
      <w:r w:rsidRPr="00D239F6">
        <w:rPr>
          <w:rFonts w:ascii="Times New Roman" w:eastAsia="Times New Roman" w:hAnsi="Times New Roman" w:cs="Times New Roman"/>
          <w:b/>
          <w:color w:val="000000"/>
          <w:sz w:val="28"/>
          <w:szCs w:val="28"/>
          <w:lang w:val="uk-UA"/>
        </w:rPr>
        <w:lastRenderedPageBreak/>
        <w:t>Література</w:t>
      </w:r>
    </w:p>
    <w:p w:rsidR="0044427C" w:rsidRPr="00D239F6" w:rsidRDefault="00487285" w:rsidP="003413F8">
      <w:pPr>
        <w:pStyle w:val="normal"/>
        <w:numPr>
          <w:ilvl w:val="0"/>
          <w:numId w:val="39"/>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themeColor="text1"/>
          <w:sz w:val="28"/>
          <w:szCs w:val="28"/>
          <w:lang w:val="uk-UA"/>
        </w:rPr>
      </w:pPr>
      <w:hyperlink r:id="rId54">
        <w:r w:rsidR="0044427C" w:rsidRPr="00D239F6">
          <w:rPr>
            <w:rFonts w:ascii="Times New Roman" w:eastAsia="Times New Roman" w:hAnsi="Times New Roman" w:cs="Times New Roman"/>
            <w:color w:val="000000" w:themeColor="text1"/>
            <w:sz w:val="28"/>
            <w:szCs w:val="28"/>
            <w:lang w:val="uk-UA"/>
          </w:rPr>
          <w:t xml:space="preserve">Сергієнко Л. П. </w:t>
        </w:r>
      </w:hyperlink>
      <w:r w:rsidR="003413F8" w:rsidRPr="00D239F6">
        <w:rPr>
          <w:rFonts w:ascii="Times New Roman" w:hAnsi="Times New Roman" w:cs="Times New Roman"/>
          <w:sz w:val="28"/>
          <w:szCs w:val="28"/>
          <w:lang w:val="uk-UA"/>
        </w:rPr>
        <w:t>Інноваційний зміст системи підготовки спеціалістів фізичного виховання і спорту // Спортивний вісник Придніпров’я. 2003. № 3-4. С. 22–23.</w:t>
      </w:r>
      <w:hyperlink r:id="rId55"/>
      <w:r w:rsidR="0044427C" w:rsidRPr="00D239F6">
        <w:rPr>
          <w:rFonts w:ascii="Times New Roman" w:hAnsi="Times New Roman" w:cs="Times New Roman"/>
          <w:color w:val="000000" w:themeColor="text1"/>
          <w:sz w:val="28"/>
          <w:szCs w:val="28"/>
          <w:lang w:val="uk-UA"/>
        </w:rPr>
        <w:t xml:space="preserve"> </w:t>
      </w:r>
    </w:p>
    <w:p w:rsidR="0044427C" w:rsidRPr="00D239F6" w:rsidRDefault="00487285" w:rsidP="003413F8">
      <w:pPr>
        <w:pStyle w:val="normal"/>
        <w:numPr>
          <w:ilvl w:val="0"/>
          <w:numId w:val="39"/>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themeColor="text1"/>
          <w:sz w:val="28"/>
          <w:szCs w:val="28"/>
          <w:lang w:val="uk-UA"/>
        </w:rPr>
      </w:pPr>
      <w:hyperlink r:id="rId56">
        <w:r w:rsidR="0044427C" w:rsidRPr="00D239F6">
          <w:rPr>
            <w:rFonts w:ascii="Times New Roman" w:eastAsia="Times New Roman" w:hAnsi="Times New Roman" w:cs="Times New Roman"/>
            <w:color w:val="000000" w:themeColor="text1"/>
            <w:sz w:val="28"/>
            <w:szCs w:val="28"/>
            <w:lang w:val="uk-UA"/>
          </w:rPr>
          <w:t xml:space="preserve">Романовська Т. І., Фесенко В. В. Формування пізнавальної діяльності учнів старших класів </w:t>
        </w:r>
      </w:hyperlink>
      <w:hyperlink r:id="rId57">
        <w:r w:rsidR="0044427C" w:rsidRPr="00D239F6">
          <w:rPr>
            <w:rFonts w:ascii="Times New Roman" w:eastAsia="Times New Roman" w:hAnsi="Times New Roman" w:cs="Times New Roman"/>
            <w:color w:val="000000" w:themeColor="text1"/>
            <w:sz w:val="28"/>
            <w:szCs w:val="28"/>
            <w:lang w:val="uk-UA"/>
          </w:rPr>
          <w:t>П</w:t>
        </w:r>
      </w:hyperlink>
      <w:hyperlink r:id="rId58">
        <w:r w:rsidR="0044427C" w:rsidRPr="00D239F6">
          <w:rPr>
            <w:rFonts w:ascii="Times New Roman" w:eastAsia="Times New Roman" w:hAnsi="Times New Roman" w:cs="Times New Roman"/>
            <w:color w:val="000000" w:themeColor="text1"/>
            <w:sz w:val="28"/>
            <w:szCs w:val="28"/>
            <w:lang w:val="uk-UA"/>
          </w:rPr>
          <w:t>рилуцького ліцею № 6 на уроках фізичної культури. 2021. С. 92‒96.</w:t>
        </w:r>
      </w:hyperlink>
    </w:p>
    <w:p w:rsidR="003413F8" w:rsidRPr="00D239F6" w:rsidRDefault="003413F8" w:rsidP="003413F8">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themeColor="text1"/>
          <w:sz w:val="28"/>
          <w:szCs w:val="28"/>
          <w:lang w:val="uk-UA"/>
        </w:rPr>
      </w:pPr>
      <w:r w:rsidRPr="00D239F6">
        <w:rPr>
          <w:rFonts w:ascii="Times New Roman" w:hAnsi="Times New Roman" w:cs="Times New Roman"/>
          <w:color w:val="333333"/>
          <w:sz w:val="28"/>
          <w:szCs w:val="28"/>
          <w:shd w:val="clear" w:color="auto" w:fill="FFFFFF"/>
          <w:lang w:val="uk-UA"/>
        </w:rPr>
        <w:t>URL: </w:t>
      </w:r>
      <w:hyperlink r:id="rId59" w:tgtFrame="_blank" w:history="1">
        <w:r w:rsidRPr="00D239F6">
          <w:rPr>
            <w:rStyle w:val="a6"/>
            <w:rFonts w:ascii="Times New Roman" w:hAnsi="Times New Roman" w:cs="Times New Roman"/>
            <w:color w:val="337AB7"/>
            <w:sz w:val="28"/>
            <w:szCs w:val="28"/>
            <w:shd w:val="clear" w:color="auto" w:fill="FFFFFF"/>
            <w:lang w:val="uk-UA"/>
          </w:rPr>
          <w:t>http://ekhsuir.kspu.edu/handle/123456789/16307</w:t>
        </w:r>
      </w:hyperlink>
    </w:p>
    <w:p w:rsidR="0044427C" w:rsidRPr="00D239F6" w:rsidRDefault="00487285" w:rsidP="003413F8">
      <w:pPr>
        <w:pStyle w:val="normal"/>
        <w:numPr>
          <w:ilvl w:val="0"/>
          <w:numId w:val="39"/>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themeColor="text1"/>
          <w:sz w:val="28"/>
          <w:szCs w:val="28"/>
          <w:lang w:val="uk-UA"/>
        </w:rPr>
      </w:pPr>
      <w:hyperlink r:id="rId60">
        <w:r w:rsidR="0044427C" w:rsidRPr="00D239F6">
          <w:rPr>
            <w:rFonts w:ascii="Times New Roman" w:eastAsia="Times New Roman" w:hAnsi="Times New Roman" w:cs="Times New Roman"/>
            <w:color w:val="000000" w:themeColor="text1"/>
            <w:sz w:val="28"/>
            <w:szCs w:val="28"/>
            <w:lang w:val="uk-UA"/>
          </w:rPr>
          <w:t>Петюренко В. С. Роль фізичного виховання у формуванні здорового способу життя підлітків 13-14 років</w:t>
        </w:r>
      </w:hyperlink>
      <w:hyperlink r:id="rId61">
        <w:r w:rsidR="0044427C" w:rsidRPr="00D239F6">
          <w:rPr>
            <w:rFonts w:ascii="Times New Roman" w:eastAsia="Times New Roman" w:hAnsi="Times New Roman" w:cs="Times New Roman"/>
            <w:color w:val="000000" w:themeColor="text1"/>
            <w:sz w:val="28"/>
            <w:szCs w:val="28"/>
            <w:lang w:val="uk-UA"/>
          </w:rPr>
          <w:t>.</w:t>
        </w:r>
      </w:hyperlink>
    </w:p>
    <w:p w:rsidR="003413F8" w:rsidRPr="00D239F6" w:rsidRDefault="003413F8" w:rsidP="003413F8">
      <w:pPr>
        <w:pStyle w:val="ab"/>
        <w:spacing w:after="0" w:line="240" w:lineRule="auto"/>
        <w:ind w:left="709"/>
        <w:jc w:val="both"/>
        <w:textAlignment w:val="baseline"/>
        <w:outlineLvl w:val="0"/>
        <w:rPr>
          <w:rFonts w:ascii="Times New Roman" w:hAnsi="Times New Roman"/>
          <w:bCs/>
          <w:kern w:val="36"/>
          <w:sz w:val="28"/>
          <w:szCs w:val="28"/>
          <w:lang w:val="uk-UA"/>
        </w:rPr>
      </w:pPr>
      <w:r w:rsidRPr="00D239F6">
        <w:rPr>
          <w:rFonts w:ascii="Times New Roman" w:hAnsi="Times New Roman"/>
          <w:bCs/>
          <w:kern w:val="36"/>
          <w:sz w:val="28"/>
          <w:szCs w:val="28"/>
          <w:lang w:val="uk-UA"/>
        </w:rPr>
        <w:t xml:space="preserve">URL: </w:t>
      </w:r>
      <w:hyperlink r:id="rId62" w:history="1">
        <w:r w:rsidRPr="00D239F6">
          <w:rPr>
            <w:rStyle w:val="a6"/>
            <w:rFonts w:ascii="Times New Roman" w:hAnsi="Times New Roman"/>
            <w:kern w:val="36"/>
            <w:sz w:val="28"/>
            <w:szCs w:val="28"/>
            <w:lang w:val="uk-UA"/>
          </w:rPr>
          <w:t>http://ekhsuir.kspu.edu/handle/123456789/16307</w:t>
        </w:r>
      </w:hyperlink>
      <w:r w:rsidRPr="00D239F6">
        <w:rPr>
          <w:rFonts w:ascii="Times New Roman" w:hAnsi="Times New Roman"/>
          <w:bCs/>
          <w:kern w:val="36"/>
          <w:sz w:val="28"/>
          <w:szCs w:val="28"/>
          <w:lang w:val="uk-UA"/>
        </w:rPr>
        <w:t xml:space="preserve"> </w:t>
      </w:r>
    </w:p>
    <w:p w:rsidR="0044427C" w:rsidRPr="00D239F6" w:rsidRDefault="00487285" w:rsidP="003413F8">
      <w:pPr>
        <w:pStyle w:val="normal"/>
        <w:numPr>
          <w:ilvl w:val="0"/>
          <w:numId w:val="39"/>
        </w:numPr>
        <w:pBdr>
          <w:top w:val="nil"/>
          <w:left w:val="nil"/>
          <w:bottom w:val="nil"/>
          <w:right w:val="nil"/>
          <w:between w:val="nil"/>
        </w:pBdr>
        <w:spacing w:line="240" w:lineRule="auto"/>
        <w:ind w:left="0" w:firstLine="709"/>
        <w:jc w:val="both"/>
        <w:rPr>
          <w:rFonts w:ascii="Times New Roman" w:hAnsi="Times New Roman" w:cs="Times New Roman"/>
          <w:color w:val="000000" w:themeColor="text1"/>
          <w:sz w:val="28"/>
          <w:szCs w:val="28"/>
          <w:lang w:val="uk-UA"/>
        </w:rPr>
      </w:pPr>
      <w:hyperlink r:id="rId63">
        <w:r w:rsidR="0044427C" w:rsidRPr="00D239F6">
          <w:rPr>
            <w:rFonts w:ascii="Times New Roman" w:eastAsia="Times New Roman" w:hAnsi="Times New Roman" w:cs="Times New Roman"/>
            <w:color w:val="000000" w:themeColor="text1"/>
            <w:sz w:val="28"/>
            <w:szCs w:val="28"/>
            <w:lang w:val="uk-UA"/>
          </w:rPr>
          <w:t>Маріонда І. І., Сивохоп Е. М., Товт В. А. Формування професійно-особистісних компетентностей фахівця фізичної культури у процесі занять фізичною культурою та спортом</w:t>
        </w:r>
      </w:hyperlink>
      <w:r w:rsidR="0044427C" w:rsidRPr="00D239F6">
        <w:rPr>
          <w:rFonts w:ascii="Times New Roman" w:hAnsi="Times New Roman" w:cs="Times New Roman"/>
          <w:color w:val="000000" w:themeColor="text1"/>
          <w:sz w:val="28"/>
          <w:szCs w:val="28"/>
          <w:lang w:val="uk-UA"/>
        </w:rPr>
        <w:t>.</w:t>
      </w:r>
    </w:p>
    <w:p w:rsidR="0044427C" w:rsidRPr="00D239F6" w:rsidRDefault="0044427C" w:rsidP="003413F8">
      <w:pPr>
        <w:pStyle w:val="normal"/>
        <w:pBdr>
          <w:top w:val="nil"/>
          <w:left w:val="nil"/>
          <w:bottom w:val="nil"/>
          <w:right w:val="nil"/>
          <w:between w:val="nil"/>
        </w:pBdr>
        <w:spacing w:line="240" w:lineRule="auto"/>
        <w:ind w:firstLine="709"/>
        <w:jc w:val="both"/>
        <w:rPr>
          <w:rFonts w:ascii="Times New Roman" w:eastAsia="Times New Roman" w:hAnsi="Times New Roman" w:cs="Times New Roman"/>
          <w:color w:val="000000" w:themeColor="text1"/>
          <w:sz w:val="28"/>
          <w:szCs w:val="28"/>
          <w:lang w:val="uk-UA"/>
        </w:rPr>
      </w:pPr>
      <w:r w:rsidRPr="00D239F6">
        <w:rPr>
          <w:rFonts w:ascii="Times New Roman" w:eastAsia="Times New Roman" w:hAnsi="Times New Roman" w:cs="Times New Roman"/>
          <w:color w:val="000000" w:themeColor="text1"/>
          <w:sz w:val="28"/>
          <w:szCs w:val="28"/>
          <w:lang w:val="uk-UA"/>
        </w:rPr>
        <w:t xml:space="preserve">URL: </w:t>
      </w:r>
      <w:hyperlink r:id="rId64" w:history="1">
        <w:r w:rsidRPr="00D239F6">
          <w:rPr>
            <w:rStyle w:val="a6"/>
            <w:rFonts w:ascii="Times New Roman" w:eastAsia="Times New Roman" w:hAnsi="Times New Roman" w:cs="Times New Roman"/>
            <w:sz w:val="28"/>
            <w:szCs w:val="28"/>
            <w:lang w:val="uk-UA"/>
          </w:rPr>
          <w:t>https://dspace.uzhnu.edu.ua/jspui/bitstream/lib/7777/1/Монографія.pdf</w:t>
        </w:r>
      </w:hyperlink>
      <w:r w:rsidRPr="00D239F6">
        <w:rPr>
          <w:rFonts w:ascii="Times New Roman" w:eastAsia="Times New Roman" w:hAnsi="Times New Roman" w:cs="Times New Roman"/>
          <w:color w:val="000000" w:themeColor="text1"/>
          <w:sz w:val="28"/>
          <w:szCs w:val="28"/>
          <w:lang w:val="uk-UA"/>
        </w:rPr>
        <w:t xml:space="preserve"> </w:t>
      </w:r>
    </w:p>
    <w:p w:rsidR="0044427C" w:rsidRPr="00D239F6" w:rsidRDefault="0044427C" w:rsidP="00E54400">
      <w:pPr>
        <w:spacing w:after="0" w:line="240" w:lineRule="auto"/>
        <w:ind w:firstLine="709"/>
        <w:jc w:val="center"/>
        <w:rPr>
          <w:rFonts w:ascii="Times New Roman" w:hAnsi="Times New Roman"/>
          <w:b/>
          <w:color w:val="000000" w:themeColor="text1"/>
          <w:sz w:val="28"/>
          <w:szCs w:val="28"/>
          <w:lang w:val="uk-UA"/>
        </w:rPr>
      </w:pPr>
    </w:p>
    <w:p w:rsidR="0044427C" w:rsidRPr="00D239F6" w:rsidRDefault="0044427C" w:rsidP="00E54400">
      <w:pPr>
        <w:spacing w:after="0" w:line="240" w:lineRule="auto"/>
        <w:ind w:firstLine="709"/>
        <w:jc w:val="center"/>
        <w:rPr>
          <w:rFonts w:ascii="Times New Roman" w:hAnsi="Times New Roman"/>
          <w:b/>
          <w:color w:val="000000" w:themeColor="text1"/>
          <w:sz w:val="28"/>
          <w:szCs w:val="28"/>
          <w:lang w:val="uk-UA"/>
        </w:rPr>
      </w:pPr>
    </w:p>
    <w:p w:rsidR="0044427C" w:rsidRPr="00D239F6" w:rsidRDefault="0044427C" w:rsidP="00E54400">
      <w:pPr>
        <w:spacing w:after="0" w:line="240" w:lineRule="auto"/>
        <w:ind w:firstLine="709"/>
        <w:jc w:val="center"/>
        <w:rPr>
          <w:rFonts w:ascii="Times New Roman" w:hAnsi="Times New Roman"/>
          <w:b/>
          <w:color w:val="000000" w:themeColor="text1"/>
          <w:sz w:val="28"/>
          <w:szCs w:val="28"/>
          <w:lang w:val="uk-UA"/>
        </w:rPr>
      </w:pPr>
    </w:p>
    <w:p w:rsidR="00DA75E6" w:rsidRPr="00D239F6" w:rsidRDefault="00DA75E6" w:rsidP="00DA75E6">
      <w:pPr>
        <w:spacing w:after="0" w:line="240" w:lineRule="auto"/>
        <w:ind w:firstLine="709"/>
        <w:jc w:val="center"/>
        <w:rPr>
          <w:rFonts w:ascii="Times New Roman" w:hAnsi="Times New Roman"/>
          <w:b/>
          <w:sz w:val="28"/>
          <w:szCs w:val="28"/>
          <w:lang w:val="uk-UA"/>
        </w:rPr>
      </w:pPr>
      <w:r w:rsidRPr="00D239F6">
        <w:rPr>
          <w:rFonts w:ascii="Times New Roman" w:hAnsi="Times New Roman"/>
          <w:b/>
          <w:sz w:val="28"/>
          <w:szCs w:val="28"/>
          <w:lang w:val="uk-UA"/>
        </w:rPr>
        <w:t>ПРОБЛЕМИ І ПЕРСПЕКТИВИ РОЗВИТКУ ФІЗИЧНОГО ВИХОВАННЯ І СПОРТУ В СУЧАСНИХ УМОВАХ</w:t>
      </w:r>
    </w:p>
    <w:p w:rsidR="00DA75E6" w:rsidRPr="00D239F6" w:rsidRDefault="00DA75E6" w:rsidP="00DA75E6">
      <w:pPr>
        <w:spacing w:after="0" w:line="240" w:lineRule="auto"/>
        <w:ind w:firstLine="709"/>
        <w:jc w:val="center"/>
        <w:rPr>
          <w:rFonts w:ascii="Times New Roman" w:hAnsi="Times New Roman"/>
          <w:b/>
          <w:sz w:val="28"/>
          <w:szCs w:val="28"/>
          <w:lang w:val="uk-UA"/>
        </w:rPr>
      </w:pPr>
    </w:p>
    <w:p w:rsidR="00DA75E6" w:rsidRPr="00D239F6" w:rsidRDefault="00DA75E6" w:rsidP="00DA75E6">
      <w:pPr>
        <w:spacing w:after="0" w:line="240" w:lineRule="auto"/>
        <w:ind w:firstLine="709"/>
        <w:jc w:val="right"/>
        <w:rPr>
          <w:rFonts w:ascii="Times New Roman" w:hAnsi="Times New Roman"/>
          <w:i/>
          <w:iCs/>
          <w:sz w:val="28"/>
          <w:szCs w:val="28"/>
          <w:lang w:val="uk-UA"/>
        </w:rPr>
      </w:pPr>
      <w:r w:rsidRPr="00D239F6">
        <w:rPr>
          <w:rFonts w:ascii="Times New Roman" w:hAnsi="Times New Roman"/>
          <w:i/>
          <w:iCs/>
          <w:sz w:val="28"/>
          <w:szCs w:val="28"/>
          <w:lang w:val="uk-UA"/>
        </w:rPr>
        <w:t>Ярошенко А.</w:t>
      </w:r>
    </w:p>
    <w:p w:rsidR="00DA75E6" w:rsidRPr="00D239F6" w:rsidRDefault="00DA75E6" w:rsidP="00DA75E6">
      <w:pPr>
        <w:tabs>
          <w:tab w:val="left" w:pos="709"/>
          <w:tab w:val="left" w:pos="4046"/>
        </w:tabs>
        <w:spacing w:after="0" w:line="240" w:lineRule="auto"/>
        <w:ind w:firstLine="709"/>
        <w:jc w:val="right"/>
        <w:rPr>
          <w:rFonts w:ascii="Times New Roman" w:hAnsi="Times New Roman"/>
          <w:i/>
          <w:iCs/>
          <w:sz w:val="28"/>
          <w:szCs w:val="28"/>
          <w:lang w:val="uk-UA"/>
        </w:rPr>
      </w:pPr>
      <w:r w:rsidRPr="00D239F6">
        <w:rPr>
          <w:rFonts w:ascii="Times New Roman" w:hAnsi="Times New Roman"/>
          <w:i/>
          <w:iCs/>
          <w:sz w:val="28"/>
          <w:szCs w:val="28"/>
          <w:lang w:val="uk-UA"/>
        </w:rPr>
        <w:t>Науковий керівник: викладач Макарчук Б.</w:t>
      </w:r>
    </w:p>
    <w:p w:rsidR="00DA75E6" w:rsidRPr="00D239F6" w:rsidRDefault="00DA75E6" w:rsidP="00DA75E6">
      <w:pPr>
        <w:spacing w:after="0" w:line="240" w:lineRule="auto"/>
        <w:ind w:firstLine="709"/>
        <w:jc w:val="right"/>
        <w:rPr>
          <w:rFonts w:ascii="Times New Roman" w:hAnsi="Times New Roman"/>
          <w:i/>
          <w:iCs/>
          <w:sz w:val="28"/>
          <w:szCs w:val="28"/>
          <w:lang w:val="uk-UA"/>
        </w:rPr>
      </w:pPr>
      <w:r w:rsidRPr="00D239F6">
        <w:rPr>
          <w:rFonts w:ascii="Times New Roman" w:hAnsi="Times New Roman"/>
          <w:i/>
          <w:iCs/>
          <w:sz w:val="28"/>
          <w:szCs w:val="28"/>
          <w:lang w:val="uk-UA"/>
        </w:rPr>
        <w:t>Криворізький державний педагогічний університет</w:t>
      </w:r>
    </w:p>
    <w:p w:rsidR="00DA75E6" w:rsidRPr="00D239F6" w:rsidRDefault="00DA75E6" w:rsidP="00DA75E6">
      <w:pPr>
        <w:spacing w:after="0" w:line="240" w:lineRule="auto"/>
        <w:ind w:firstLine="709"/>
        <w:jc w:val="both"/>
        <w:rPr>
          <w:rFonts w:ascii="Times New Roman" w:hAnsi="Times New Roman"/>
          <w:i/>
          <w:iCs/>
          <w:sz w:val="28"/>
          <w:szCs w:val="28"/>
          <w:lang w:val="uk-UA"/>
        </w:rPr>
      </w:pP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b/>
          <w:bCs/>
          <w:sz w:val="28"/>
          <w:szCs w:val="28"/>
          <w:lang w:val="uk-UA"/>
        </w:rPr>
        <w:t>Анотація</w:t>
      </w:r>
      <w:r w:rsidRPr="00D239F6">
        <w:rPr>
          <w:rFonts w:ascii="Times New Roman" w:hAnsi="Times New Roman"/>
          <w:sz w:val="28"/>
          <w:szCs w:val="28"/>
          <w:lang w:val="uk-UA"/>
        </w:rPr>
        <w:t xml:space="preserve">: </w:t>
      </w:r>
      <w:r w:rsidR="00FF7942" w:rsidRPr="00D239F6">
        <w:rPr>
          <w:rFonts w:ascii="Times New Roman" w:hAnsi="Times New Roman"/>
          <w:sz w:val="28"/>
          <w:szCs w:val="28"/>
          <w:lang w:val="uk-UA"/>
        </w:rPr>
        <w:t>у</w:t>
      </w:r>
      <w:r w:rsidRPr="00D239F6">
        <w:rPr>
          <w:rFonts w:ascii="Times New Roman" w:hAnsi="Times New Roman"/>
          <w:sz w:val="28"/>
          <w:szCs w:val="28"/>
          <w:lang w:val="uk-UA"/>
        </w:rPr>
        <w:t xml:space="preserve"> статті було проаналізовано умови, в яких розвивалося фізичне виховання в Україні. </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b/>
          <w:bCs/>
          <w:sz w:val="28"/>
          <w:szCs w:val="28"/>
          <w:lang w:val="uk-UA"/>
        </w:rPr>
        <w:t xml:space="preserve">Ключові слова: </w:t>
      </w:r>
      <w:r w:rsidRPr="00D239F6">
        <w:rPr>
          <w:rFonts w:ascii="Times New Roman" w:hAnsi="Times New Roman"/>
          <w:sz w:val="28"/>
          <w:szCs w:val="28"/>
          <w:lang w:val="uk-UA"/>
        </w:rPr>
        <w:t>COVID-19, війна, фізичне виховання.</w:t>
      </w:r>
    </w:p>
    <w:p w:rsidR="00DA75E6" w:rsidRPr="00D239F6" w:rsidRDefault="00DA75E6" w:rsidP="00DA75E6">
      <w:pPr>
        <w:spacing w:after="0" w:line="240" w:lineRule="auto"/>
        <w:ind w:firstLine="709"/>
        <w:jc w:val="both"/>
        <w:rPr>
          <w:rFonts w:ascii="Times New Roman" w:hAnsi="Times New Roman"/>
          <w:sz w:val="28"/>
          <w:szCs w:val="28"/>
          <w:lang w:val="uk-UA"/>
        </w:rPr>
      </w:pP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Фізичне виховання та спорт </w:t>
      </w:r>
      <w:r w:rsidR="00FF7942" w:rsidRPr="00D239F6">
        <w:rPr>
          <w:rFonts w:ascii="Times New Roman" w:hAnsi="Times New Roman"/>
          <w:sz w:val="28"/>
          <w:szCs w:val="28"/>
          <w:lang w:val="uk-UA"/>
        </w:rPr>
        <w:t>‒</w:t>
      </w:r>
      <w:r w:rsidRPr="00D239F6">
        <w:rPr>
          <w:rFonts w:ascii="Times New Roman" w:hAnsi="Times New Roman"/>
          <w:sz w:val="28"/>
          <w:szCs w:val="28"/>
          <w:lang w:val="uk-UA"/>
        </w:rPr>
        <w:t xml:space="preserve"> важлива складова життя кожної людини. Проте, під час війни та епідемії COVID-19, ці сфери діяльності суттєво постраждали. У цій статті будемо порівнювати проблеми та перспективи розвитку фізичного виховання та спорту в сучасних умовах під час кризи COVID-19 та війни в Україні</w:t>
      </w:r>
      <w:r w:rsidR="00FF7942" w:rsidRPr="00D239F6">
        <w:rPr>
          <w:rFonts w:ascii="Times New Roman" w:hAnsi="Times New Roman"/>
          <w:sz w:val="28"/>
          <w:szCs w:val="28"/>
          <w:lang w:val="uk-UA"/>
        </w:rPr>
        <w:t xml:space="preserve"> </w:t>
      </w:r>
      <w:r w:rsidRPr="00D239F6">
        <w:rPr>
          <w:rFonts w:ascii="Times New Roman" w:hAnsi="Times New Roman"/>
          <w:sz w:val="28"/>
          <w:szCs w:val="28"/>
          <w:lang w:val="uk-UA"/>
        </w:rPr>
        <w:t>[2</w:t>
      </w:r>
      <w:r w:rsidR="00FF7942" w:rsidRPr="00D239F6">
        <w:rPr>
          <w:rFonts w:ascii="Times New Roman" w:hAnsi="Times New Roman"/>
          <w:sz w:val="28"/>
          <w:szCs w:val="28"/>
          <w:lang w:val="uk-UA"/>
        </w:rPr>
        <w:t xml:space="preserve">, </w:t>
      </w:r>
      <w:r w:rsidRPr="00D239F6">
        <w:rPr>
          <w:rFonts w:ascii="Times New Roman" w:hAnsi="Times New Roman"/>
          <w:sz w:val="28"/>
          <w:szCs w:val="28"/>
          <w:lang w:val="uk-UA"/>
        </w:rPr>
        <w:t>c</w:t>
      </w:r>
      <w:r w:rsidR="00FF7942" w:rsidRPr="00D239F6">
        <w:rPr>
          <w:rFonts w:ascii="Times New Roman" w:hAnsi="Times New Roman"/>
          <w:sz w:val="28"/>
          <w:szCs w:val="28"/>
          <w:lang w:val="uk-UA"/>
        </w:rPr>
        <w:t xml:space="preserve">. </w:t>
      </w:r>
      <w:r w:rsidRPr="00D239F6">
        <w:rPr>
          <w:rFonts w:ascii="Times New Roman" w:hAnsi="Times New Roman"/>
          <w:sz w:val="28"/>
          <w:szCs w:val="28"/>
          <w:lang w:val="uk-UA"/>
        </w:rPr>
        <w:t>3-5]</w:t>
      </w:r>
      <w:r w:rsidR="00FF7942" w:rsidRPr="00D239F6">
        <w:rPr>
          <w:rFonts w:ascii="Times New Roman" w:hAnsi="Times New Roman"/>
          <w:sz w:val="28"/>
          <w:szCs w:val="28"/>
          <w:lang w:val="uk-UA"/>
        </w:rPr>
        <w:t>.</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Проблеми фізичного виховання і спорту в Україні під час війни</w:t>
      </w:r>
      <w:r w:rsidR="00FF7942" w:rsidRPr="00D239F6">
        <w:rPr>
          <w:rFonts w:ascii="Times New Roman" w:hAnsi="Times New Roman"/>
          <w:sz w:val="28"/>
          <w:szCs w:val="28"/>
          <w:lang w:val="uk-UA"/>
        </w:rPr>
        <w:t>.</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Україна знаходиться у стані війни з 2014 року. Це мало негативний вплив на спортивну і фізичну культуру в країні, зокрема</w:t>
      </w:r>
      <w:r w:rsidR="00FF7942" w:rsidRPr="00D239F6">
        <w:rPr>
          <w:rFonts w:ascii="Times New Roman" w:hAnsi="Times New Roman"/>
          <w:sz w:val="28"/>
          <w:szCs w:val="28"/>
          <w:lang w:val="uk-UA"/>
        </w:rPr>
        <w:t>, такі тези.</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1. Фінансування страждає. Фінансові обмеження внаслідок війни дали запрошення схуднути бюджетам національних та регіональних спортсменів, а також залишило комплексні школи та спортивні центри невстигаючими за попитом.</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lastRenderedPageBreak/>
        <w:t>2. Санітарно-епідемічна ситуація. У зоні війни створені сприятливі умови для поширення інфекційних хвороб, внаслідок чого низка заходів з профілактики коронавірусу залишились на другому плані.</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3. Безпека. Поруч із непростими геополітичними обставинами війни, національні та регіональні змагання вимагають максимальних заходів безпеки, що знижує темпи розвитку спортивної та фізичної культури.</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Перспективи розвитку фізичного виховання і спорту в Україні під час війни</w:t>
      </w:r>
      <w:r w:rsidR="00FF7942" w:rsidRPr="00D239F6">
        <w:rPr>
          <w:rFonts w:ascii="Times New Roman" w:hAnsi="Times New Roman"/>
          <w:sz w:val="28"/>
          <w:szCs w:val="28"/>
          <w:lang w:val="uk-UA"/>
        </w:rPr>
        <w:t>.</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Незважаючи на складну ситуацію перед Україною є перспективи для розвитк</w:t>
      </w:r>
      <w:r w:rsidR="00FF7942" w:rsidRPr="00D239F6">
        <w:rPr>
          <w:rFonts w:ascii="Times New Roman" w:hAnsi="Times New Roman"/>
          <w:sz w:val="28"/>
          <w:szCs w:val="28"/>
          <w:lang w:val="uk-UA"/>
        </w:rPr>
        <w:t>у фізичного виховання та спорту.</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1. Відновлення миру. Війна </w:t>
      </w:r>
      <w:r w:rsidR="00FF7942" w:rsidRPr="00D239F6">
        <w:rPr>
          <w:rFonts w:ascii="Times New Roman" w:hAnsi="Times New Roman"/>
          <w:sz w:val="28"/>
          <w:szCs w:val="28"/>
          <w:lang w:val="uk-UA"/>
        </w:rPr>
        <w:t>‒</w:t>
      </w:r>
      <w:r w:rsidRPr="00D239F6">
        <w:rPr>
          <w:rFonts w:ascii="Times New Roman" w:hAnsi="Times New Roman"/>
          <w:sz w:val="28"/>
          <w:szCs w:val="28"/>
          <w:lang w:val="uk-UA"/>
        </w:rPr>
        <w:t xml:space="preserve"> це головна причина проблем з фізичним вихованням та спортом в Україні. Якщо вдалося б відновити мир, відновлювати розфасовування та розвивати спорт.</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2. Розвиток фізичної культури на місцях. У більшості випадків місцеві школи, громадянські та молодіжні організації та волонтерські організації, допомогли зберегти і відновити клуби спорту та фізичного виховання в зоні війни.</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3. Формування спортивних ініціатив. Формування більш активних ініціатив сприятиме розвитку спортивної та фізичної культури скрізь по всій країні.</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Проблеми фізичного виховання і спорту в Україні під час COVID-19</w:t>
      </w:r>
      <w:r w:rsidR="00FF7942" w:rsidRPr="00D239F6">
        <w:rPr>
          <w:rFonts w:ascii="Times New Roman" w:hAnsi="Times New Roman"/>
          <w:sz w:val="28"/>
          <w:szCs w:val="28"/>
          <w:lang w:val="uk-UA"/>
        </w:rPr>
        <w:t>.</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Минулі роки стали надзвичайними для всього світу, зокрема і для світу спорту. Сплески захворюванності у багатьох країнах,</w:t>
      </w:r>
      <w:r w:rsidR="00FF7942" w:rsidRPr="00D239F6">
        <w:rPr>
          <w:rFonts w:ascii="Times New Roman" w:hAnsi="Times New Roman"/>
          <w:sz w:val="28"/>
          <w:szCs w:val="28"/>
          <w:lang w:val="uk-UA"/>
        </w:rPr>
        <w:t xml:space="preserve"> </w:t>
      </w:r>
      <w:r w:rsidRPr="00D239F6">
        <w:rPr>
          <w:rFonts w:ascii="Times New Roman" w:hAnsi="Times New Roman"/>
          <w:sz w:val="28"/>
          <w:szCs w:val="28"/>
          <w:lang w:val="uk-UA"/>
        </w:rPr>
        <w:t xml:space="preserve">COVID-19, призвело до низки викликів, що зіткнулися з фізичним </w:t>
      </w:r>
      <w:r w:rsidR="00FF7942" w:rsidRPr="00D239F6">
        <w:rPr>
          <w:rFonts w:ascii="Times New Roman" w:hAnsi="Times New Roman"/>
          <w:sz w:val="28"/>
          <w:szCs w:val="28"/>
          <w:lang w:val="uk-UA"/>
        </w:rPr>
        <w:t>вихованням та спортом в Україні.</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1. Скасування змагань. Більшість національних та міжнародних турнірів та змагань у 2020 році було скасовано або перенесено, змінивши плани на розвиток спорту в Україні.</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2. Відмова від тренувань. Більшість команд, клубів та шкіл відмовлялися від тренувань на умовах національної карантинної політики, що спричинило негативні наслідки для </w:t>
      </w:r>
      <w:r w:rsidR="00A83322" w:rsidRPr="00D239F6">
        <w:rPr>
          <w:rFonts w:ascii="Times New Roman" w:hAnsi="Times New Roman"/>
          <w:sz w:val="28"/>
          <w:szCs w:val="28"/>
          <w:lang w:val="uk-UA"/>
        </w:rPr>
        <w:t>здоров’</w:t>
      </w:r>
      <w:r w:rsidRPr="00D239F6">
        <w:rPr>
          <w:rFonts w:ascii="Times New Roman" w:hAnsi="Times New Roman"/>
          <w:sz w:val="28"/>
          <w:szCs w:val="28"/>
          <w:lang w:val="uk-UA"/>
        </w:rPr>
        <w:t>я фізично віддалених людей.</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3. Економічні проблеми. Багато тренерів, суддів та регіональних органів було змушено скас</w:t>
      </w:r>
      <w:r w:rsidR="00FF7942" w:rsidRPr="00D239F6">
        <w:rPr>
          <w:rFonts w:ascii="Times New Roman" w:hAnsi="Times New Roman"/>
          <w:sz w:val="28"/>
          <w:szCs w:val="28"/>
          <w:lang w:val="uk-UA"/>
        </w:rPr>
        <w:t>увати працівничі відносини у зв’</w:t>
      </w:r>
      <w:r w:rsidRPr="00D239F6">
        <w:rPr>
          <w:rFonts w:ascii="Times New Roman" w:hAnsi="Times New Roman"/>
          <w:sz w:val="28"/>
          <w:szCs w:val="28"/>
          <w:lang w:val="uk-UA"/>
        </w:rPr>
        <w:t>язку зі зменшенням фінансових коштів на фізичну культуру та спорт.</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Перспективи фізичного виховання та спорту і його</w:t>
      </w:r>
      <w:r w:rsidR="00FF7942" w:rsidRPr="00D239F6">
        <w:rPr>
          <w:rFonts w:ascii="Times New Roman" w:hAnsi="Times New Roman"/>
          <w:sz w:val="28"/>
          <w:szCs w:val="28"/>
          <w:lang w:val="uk-UA"/>
        </w:rPr>
        <w:t xml:space="preserve"> </w:t>
      </w:r>
      <w:r w:rsidRPr="00D239F6">
        <w:rPr>
          <w:rFonts w:ascii="Times New Roman" w:hAnsi="Times New Roman"/>
          <w:sz w:val="28"/>
          <w:szCs w:val="28"/>
          <w:lang w:val="uk-UA"/>
        </w:rPr>
        <w:t xml:space="preserve">розвитку  в Україні під час пандемії є </w:t>
      </w:r>
      <w:r w:rsidR="00FF7942" w:rsidRPr="00D239F6">
        <w:rPr>
          <w:rFonts w:ascii="Times New Roman" w:hAnsi="Times New Roman"/>
          <w:sz w:val="28"/>
          <w:szCs w:val="28"/>
          <w:lang w:val="uk-UA"/>
        </w:rPr>
        <w:t>такими.</w:t>
      </w:r>
    </w:p>
    <w:p w:rsidR="00DA75E6" w:rsidRPr="00D239F6" w:rsidRDefault="00FF7942"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1. Набір онлайн-ресурсів. У зв’</w:t>
      </w:r>
      <w:r w:rsidR="00DA75E6" w:rsidRPr="00D239F6">
        <w:rPr>
          <w:rFonts w:ascii="Times New Roman" w:hAnsi="Times New Roman"/>
          <w:sz w:val="28"/>
          <w:szCs w:val="28"/>
          <w:lang w:val="uk-UA"/>
        </w:rPr>
        <w:t>язку з скасуванням змагань та тренувань, більшість спортивних організацій перенесло свою діяльність онлайн, що забезпечує незниженність потоку фізичної активності та спорту.</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2. Розвиток нових способів. Галузь фізичного виховання та спорту не менше за інші галузі готує нові технології та інновації, щоб забезпечити безпеку користувачів.</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3. Великий інтерес до спорту та фізичної культури. Наслідком, став той факт, що різні заходи та змагання можуть зібрати більше глядачів, завдяки </w:t>
      </w:r>
      <w:r w:rsidRPr="00D239F6">
        <w:rPr>
          <w:rFonts w:ascii="Times New Roman" w:hAnsi="Times New Roman"/>
          <w:sz w:val="28"/>
          <w:szCs w:val="28"/>
          <w:lang w:val="uk-UA"/>
        </w:rPr>
        <w:lastRenderedPageBreak/>
        <w:t>новим інтернет-технологіям. У такий спосіб можливість для більш широкого сприйняття фізичної культури та спорту збільшується.</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Умови життя в Україні в період Covid-19 та війни значно ускладнили положення з фізичним вихованням та спортом. Covid-19 призвів до закриття шкіл, вишів, спортивних клубів та залів дозвілля. Спортивні заходи та змагання були відкладені або скасовані. У той же час, війна в Україні позбавила молодь можливості займатися спортом. Часто спортзали та стадіони використовувалися як зони бойових дій, що призвело до їх знищення.</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Основні проблеми розвитку фізичного виховання та спорту в Україні</w:t>
      </w:r>
      <w:r w:rsidR="00FF7942" w:rsidRPr="00D239F6">
        <w:rPr>
          <w:rFonts w:ascii="Times New Roman" w:hAnsi="Times New Roman"/>
          <w:sz w:val="28"/>
          <w:szCs w:val="28"/>
          <w:lang w:val="uk-UA"/>
        </w:rPr>
        <w:t>.</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Однією з основних проблем розвитку фізичного виховання та спорту в Україні є недостатнє фінансування з боку держави. За даними Міністерства молоді та спорту України, у 2020 році було виділено лише 0,5% від загального бюджету на підтримку фізичної культури та спорту. Це веде до нестачі коштів на розвиток спортивних інфраструктур, закупівлю обладнання, придбання спортивних квитків на змагання та стипендій для спортсменів</w:t>
      </w:r>
      <w:r w:rsidR="00FF7942" w:rsidRPr="00D239F6">
        <w:rPr>
          <w:rFonts w:ascii="Times New Roman" w:hAnsi="Times New Roman"/>
          <w:sz w:val="28"/>
          <w:szCs w:val="28"/>
          <w:lang w:val="uk-UA"/>
        </w:rPr>
        <w:t xml:space="preserve"> </w:t>
      </w:r>
      <w:r w:rsidRPr="00D239F6">
        <w:rPr>
          <w:rFonts w:ascii="Times New Roman" w:hAnsi="Times New Roman"/>
          <w:sz w:val="28"/>
          <w:szCs w:val="28"/>
          <w:lang w:val="uk-UA"/>
        </w:rPr>
        <w:t>[1</w:t>
      </w:r>
      <w:r w:rsidR="00FF7942" w:rsidRPr="00D239F6">
        <w:rPr>
          <w:rFonts w:ascii="Times New Roman" w:hAnsi="Times New Roman"/>
          <w:sz w:val="28"/>
          <w:szCs w:val="28"/>
          <w:lang w:val="uk-UA"/>
        </w:rPr>
        <w:t xml:space="preserve">, </w:t>
      </w:r>
      <w:r w:rsidRPr="00D239F6">
        <w:rPr>
          <w:rFonts w:ascii="Times New Roman" w:hAnsi="Times New Roman"/>
          <w:sz w:val="28"/>
          <w:szCs w:val="28"/>
          <w:lang w:val="uk-UA"/>
        </w:rPr>
        <w:t>c.</w:t>
      </w:r>
      <w:r w:rsidR="00FF7942" w:rsidRPr="00D239F6">
        <w:rPr>
          <w:rFonts w:ascii="Times New Roman" w:hAnsi="Times New Roman"/>
          <w:sz w:val="28"/>
          <w:szCs w:val="28"/>
          <w:lang w:val="uk-UA"/>
        </w:rPr>
        <w:t xml:space="preserve"> </w:t>
      </w:r>
      <w:r w:rsidRPr="00D239F6">
        <w:rPr>
          <w:rFonts w:ascii="Times New Roman" w:hAnsi="Times New Roman"/>
          <w:sz w:val="28"/>
          <w:szCs w:val="28"/>
          <w:lang w:val="uk-UA"/>
        </w:rPr>
        <w:t>1-3]</w:t>
      </w:r>
      <w:r w:rsidR="00FF7942" w:rsidRPr="00D239F6">
        <w:rPr>
          <w:rFonts w:ascii="Times New Roman" w:hAnsi="Times New Roman"/>
          <w:sz w:val="28"/>
          <w:szCs w:val="28"/>
          <w:lang w:val="uk-UA"/>
        </w:rPr>
        <w:t>.</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Іншою проблемою є недостатня підготовка фахівців, які б виклада</w:t>
      </w:r>
      <w:r w:rsidR="007327AF" w:rsidRPr="00D239F6">
        <w:rPr>
          <w:rFonts w:ascii="Times New Roman" w:hAnsi="Times New Roman"/>
          <w:sz w:val="28"/>
          <w:szCs w:val="28"/>
          <w:lang w:val="uk-UA"/>
        </w:rPr>
        <w:t>л</w:t>
      </w:r>
      <w:r w:rsidRPr="00D239F6">
        <w:rPr>
          <w:rFonts w:ascii="Times New Roman" w:hAnsi="Times New Roman"/>
          <w:sz w:val="28"/>
          <w:szCs w:val="28"/>
          <w:lang w:val="uk-UA"/>
        </w:rPr>
        <w:t>и і фізичну культуру, і спорт. Згідно з даними Міністерства освіти, на 1 вчителя фізкультури в школі припадає більше 100 учнів. Більшість з таких учителів не має належної кваліфікації та тренувального досвіду.</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Методи та прийоми, які використовуються у розвитку фізичного виховання та спорту в Україні</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Для подолання вищезазначених проблем, в Україні використовуються такі методи та прийоми</w:t>
      </w:r>
      <w:r w:rsidR="008D7FAD" w:rsidRPr="00D239F6">
        <w:rPr>
          <w:rFonts w:ascii="Times New Roman" w:hAnsi="Times New Roman"/>
          <w:sz w:val="28"/>
          <w:szCs w:val="28"/>
          <w:lang w:val="uk-UA"/>
        </w:rPr>
        <w:t>.</w:t>
      </w:r>
    </w:p>
    <w:p w:rsidR="00DA75E6" w:rsidRPr="00D239F6" w:rsidRDefault="008D7FAD" w:rsidP="004F7B82">
      <w:pPr>
        <w:pStyle w:val="ab"/>
        <w:numPr>
          <w:ilvl w:val="0"/>
          <w:numId w:val="4"/>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С</w:t>
      </w:r>
      <w:r w:rsidR="00DA75E6" w:rsidRPr="00D239F6">
        <w:rPr>
          <w:rFonts w:ascii="Times New Roman" w:hAnsi="Times New Roman"/>
          <w:sz w:val="28"/>
          <w:szCs w:val="28"/>
          <w:lang w:val="uk-UA"/>
        </w:rPr>
        <w:t>тимулювання приватного бізнесу до інвестува</w:t>
      </w:r>
      <w:r w:rsidRPr="00D239F6">
        <w:rPr>
          <w:rFonts w:ascii="Times New Roman" w:hAnsi="Times New Roman"/>
          <w:sz w:val="28"/>
          <w:szCs w:val="28"/>
          <w:lang w:val="uk-UA"/>
        </w:rPr>
        <w:t>ння в фізичну культуру та спорт.</w:t>
      </w:r>
    </w:p>
    <w:p w:rsidR="00DA75E6" w:rsidRPr="00D239F6" w:rsidRDefault="008D7FAD" w:rsidP="004F7B82">
      <w:pPr>
        <w:pStyle w:val="ab"/>
        <w:numPr>
          <w:ilvl w:val="0"/>
          <w:numId w:val="4"/>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З</w:t>
      </w:r>
      <w:r w:rsidR="00DA75E6" w:rsidRPr="00D239F6">
        <w:rPr>
          <w:rFonts w:ascii="Times New Roman" w:hAnsi="Times New Roman"/>
          <w:sz w:val="28"/>
          <w:szCs w:val="28"/>
          <w:lang w:val="uk-UA"/>
        </w:rPr>
        <w:t>алучення волонтерів та спонсорів до підтримки фізичн</w:t>
      </w:r>
      <w:r w:rsidRPr="00D239F6">
        <w:rPr>
          <w:rFonts w:ascii="Times New Roman" w:hAnsi="Times New Roman"/>
          <w:sz w:val="28"/>
          <w:szCs w:val="28"/>
          <w:lang w:val="uk-UA"/>
        </w:rPr>
        <w:t>ої культури та спорту в Україні.</w:t>
      </w:r>
    </w:p>
    <w:p w:rsidR="00DA75E6" w:rsidRPr="00D239F6" w:rsidRDefault="008D7FAD" w:rsidP="004F7B82">
      <w:pPr>
        <w:pStyle w:val="ab"/>
        <w:numPr>
          <w:ilvl w:val="0"/>
          <w:numId w:val="4"/>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Р</w:t>
      </w:r>
      <w:r w:rsidR="00DA75E6" w:rsidRPr="00D239F6">
        <w:rPr>
          <w:rFonts w:ascii="Times New Roman" w:hAnsi="Times New Roman"/>
          <w:sz w:val="28"/>
          <w:szCs w:val="28"/>
          <w:lang w:val="uk-UA"/>
        </w:rPr>
        <w:t>озробка програми підвищення кваліфікац</w:t>
      </w:r>
      <w:r w:rsidRPr="00D239F6">
        <w:rPr>
          <w:rFonts w:ascii="Times New Roman" w:hAnsi="Times New Roman"/>
          <w:sz w:val="28"/>
          <w:szCs w:val="28"/>
          <w:lang w:val="uk-UA"/>
        </w:rPr>
        <w:t>ії вчителів фізичного виховання.</w:t>
      </w:r>
    </w:p>
    <w:p w:rsidR="00DA75E6" w:rsidRPr="00D239F6" w:rsidRDefault="008D7FAD" w:rsidP="004F7B82">
      <w:pPr>
        <w:pStyle w:val="ab"/>
        <w:numPr>
          <w:ilvl w:val="0"/>
          <w:numId w:val="4"/>
        </w:numPr>
        <w:spacing w:after="0" w:line="240" w:lineRule="auto"/>
        <w:ind w:left="0" w:firstLine="709"/>
        <w:jc w:val="both"/>
        <w:rPr>
          <w:rFonts w:ascii="Times New Roman" w:hAnsi="Times New Roman"/>
          <w:sz w:val="28"/>
          <w:szCs w:val="28"/>
          <w:lang w:val="uk-UA"/>
        </w:rPr>
      </w:pPr>
      <w:r w:rsidRPr="00D239F6">
        <w:rPr>
          <w:rFonts w:ascii="Times New Roman" w:hAnsi="Times New Roman"/>
          <w:sz w:val="28"/>
          <w:szCs w:val="28"/>
          <w:lang w:val="uk-UA"/>
        </w:rPr>
        <w:t>В</w:t>
      </w:r>
      <w:r w:rsidR="00DA75E6" w:rsidRPr="00D239F6">
        <w:rPr>
          <w:rFonts w:ascii="Times New Roman" w:hAnsi="Times New Roman"/>
          <w:sz w:val="28"/>
          <w:szCs w:val="28"/>
          <w:lang w:val="uk-UA"/>
        </w:rPr>
        <w:t>икористання інтернет-технологій для розвитку спорту в період карантину.</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Отже, фізичне виховання та спорт є важливою складовою розвитку країни, а проблеми розвитку цих напрямків потребують негайного вирішення. Необхідно забезпечити достатнє фінансування та розвиток спортивної інфраструктури, підвищення кваліфікації вчителів фізичного виховання, а також залучення інтернет-технологій до розвитку спорту в період карантину.</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В зонах війни створені сприятливі умові для поширення інфекційних хвороб, внаслідок чого низка профілактичних заходів з коронавирусу залишились на другому плані.</w:t>
      </w:r>
    </w:p>
    <w:p w:rsidR="00DA75E6" w:rsidRPr="00D239F6" w:rsidRDefault="00DA75E6" w:rsidP="00DA75E6">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 xml:space="preserve">Фізичне виховання та спорт завжди були важливими, особливо в складні часи. Сучасні проблеми війни та епідемії такі як COVID-19  потребують негативного впливу на розвиток спорту та фізичної культури в Україні. Проте, з </w:t>
      </w:r>
      <w:r w:rsidRPr="00D239F6">
        <w:rPr>
          <w:rFonts w:ascii="Times New Roman" w:hAnsi="Times New Roman"/>
          <w:sz w:val="28"/>
          <w:szCs w:val="28"/>
          <w:lang w:val="uk-UA"/>
        </w:rPr>
        <w:lastRenderedPageBreak/>
        <w:t>трохи позитивної точки зору, можна знайти й альтернативні, відповідні шляхи відновлення, розвитку та покращення ситуації.</w:t>
      </w:r>
    </w:p>
    <w:p w:rsidR="00DA75E6" w:rsidRPr="00D239F6" w:rsidRDefault="00DA75E6" w:rsidP="00DA75E6">
      <w:pPr>
        <w:spacing w:after="0" w:line="240" w:lineRule="auto"/>
        <w:ind w:firstLine="709"/>
        <w:jc w:val="center"/>
        <w:rPr>
          <w:rFonts w:ascii="Times New Roman" w:hAnsi="Times New Roman"/>
          <w:b/>
          <w:bCs/>
          <w:sz w:val="28"/>
          <w:szCs w:val="28"/>
          <w:lang w:val="uk-UA"/>
        </w:rPr>
      </w:pPr>
      <w:r w:rsidRPr="00D239F6">
        <w:rPr>
          <w:rFonts w:ascii="Times New Roman" w:hAnsi="Times New Roman"/>
          <w:b/>
          <w:bCs/>
          <w:sz w:val="28"/>
          <w:szCs w:val="28"/>
          <w:lang w:val="uk-UA"/>
        </w:rPr>
        <w:t>Література</w:t>
      </w:r>
    </w:p>
    <w:p w:rsidR="00DA75E6" w:rsidRPr="00D239F6" w:rsidRDefault="00DA75E6" w:rsidP="008D7FAD">
      <w:pPr>
        <w:spacing w:after="0" w:line="240" w:lineRule="auto"/>
        <w:ind w:firstLine="709"/>
        <w:jc w:val="both"/>
        <w:rPr>
          <w:rFonts w:ascii="Times New Roman" w:hAnsi="Times New Roman"/>
          <w:b/>
          <w:bCs/>
          <w:sz w:val="28"/>
          <w:szCs w:val="28"/>
          <w:lang w:val="uk-UA"/>
        </w:rPr>
      </w:pPr>
      <w:r w:rsidRPr="00D239F6">
        <w:rPr>
          <w:rFonts w:ascii="Times New Roman" w:hAnsi="Times New Roman"/>
          <w:sz w:val="28"/>
          <w:szCs w:val="28"/>
          <w:lang w:val="uk-UA"/>
        </w:rPr>
        <w:t>1.</w:t>
      </w:r>
      <w:r w:rsidR="008D7FAD" w:rsidRPr="00D239F6">
        <w:rPr>
          <w:rFonts w:ascii="Times New Roman" w:hAnsi="Times New Roman"/>
          <w:sz w:val="28"/>
          <w:szCs w:val="28"/>
          <w:lang w:val="uk-UA"/>
        </w:rPr>
        <w:t xml:space="preserve"> </w:t>
      </w:r>
      <w:r w:rsidRPr="00D239F6">
        <w:rPr>
          <w:rFonts w:ascii="Times New Roman" w:hAnsi="Times New Roman"/>
          <w:sz w:val="28"/>
          <w:szCs w:val="28"/>
          <w:lang w:val="uk-UA"/>
        </w:rPr>
        <w:t>Актуальні проблеми фізичного виховання та спорту в сучасних умовах: збі</w:t>
      </w:r>
      <w:r w:rsidR="008D7FAD" w:rsidRPr="00D239F6">
        <w:rPr>
          <w:rFonts w:ascii="Times New Roman" w:hAnsi="Times New Roman"/>
          <w:sz w:val="28"/>
          <w:szCs w:val="28"/>
          <w:lang w:val="uk-UA"/>
        </w:rPr>
        <w:t>рник наукових праць. ДНУ ім. О. </w:t>
      </w:r>
      <w:r w:rsidRPr="00D239F6">
        <w:rPr>
          <w:rFonts w:ascii="Times New Roman" w:hAnsi="Times New Roman"/>
          <w:sz w:val="28"/>
          <w:szCs w:val="28"/>
          <w:lang w:val="uk-UA"/>
        </w:rPr>
        <w:t>Гончара. Дніпро, 2020. 199 с.</w:t>
      </w:r>
    </w:p>
    <w:p w:rsidR="00DA75E6" w:rsidRPr="00D239F6" w:rsidRDefault="00DA75E6" w:rsidP="008D7FAD">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2. Фізична культура</w:t>
      </w:r>
      <w:r w:rsidR="008D7FAD" w:rsidRPr="00D239F6">
        <w:rPr>
          <w:rFonts w:ascii="Times New Roman" w:hAnsi="Times New Roman"/>
          <w:sz w:val="28"/>
          <w:szCs w:val="28"/>
          <w:lang w:val="uk-UA"/>
        </w:rPr>
        <w:t xml:space="preserve"> і спорт: досвід та перспективи:</w:t>
      </w:r>
      <w:r w:rsidRPr="00D239F6">
        <w:rPr>
          <w:rFonts w:ascii="Times New Roman" w:hAnsi="Times New Roman"/>
          <w:sz w:val="28"/>
          <w:szCs w:val="28"/>
          <w:lang w:val="uk-UA"/>
        </w:rPr>
        <w:t xml:space="preserve"> матеріали III Міжнар. наук.-практ. конф. </w:t>
      </w:r>
      <w:r w:rsidR="008D7FAD" w:rsidRPr="00D239F6">
        <w:rPr>
          <w:rFonts w:ascii="Times New Roman" w:hAnsi="Times New Roman"/>
          <w:sz w:val="28"/>
          <w:szCs w:val="28"/>
          <w:lang w:val="uk-UA"/>
        </w:rPr>
        <w:t xml:space="preserve">(м. Чернівці, </w:t>
      </w:r>
      <w:r w:rsidRPr="00D239F6">
        <w:rPr>
          <w:rFonts w:ascii="Times New Roman" w:hAnsi="Times New Roman"/>
          <w:sz w:val="28"/>
          <w:szCs w:val="28"/>
          <w:lang w:val="uk-UA"/>
        </w:rPr>
        <w:t>8-9 квіт. 2021 р.</w:t>
      </w:r>
      <w:r w:rsidR="008D7FAD" w:rsidRPr="00D239F6">
        <w:rPr>
          <w:rFonts w:ascii="Times New Roman" w:hAnsi="Times New Roman"/>
          <w:sz w:val="28"/>
          <w:szCs w:val="28"/>
          <w:lang w:val="uk-UA"/>
        </w:rPr>
        <w:t>)</w:t>
      </w:r>
      <w:r w:rsidRPr="00D239F6">
        <w:rPr>
          <w:rFonts w:ascii="Times New Roman" w:hAnsi="Times New Roman"/>
          <w:sz w:val="28"/>
          <w:szCs w:val="28"/>
          <w:lang w:val="uk-UA"/>
        </w:rPr>
        <w:t xml:space="preserve"> </w:t>
      </w:r>
      <w:r w:rsidR="008D7FAD" w:rsidRPr="00D239F6">
        <w:rPr>
          <w:rFonts w:ascii="Times New Roman" w:hAnsi="Times New Roman"/>
          <w:sz w:val="28"/>
          <w:szCs w:val="28"/>
          <w:lang w:val="uk-UA"/>
        </w:rPr>
        <w:t xml:space="preserve">/ </w:t>
      </w:r>
      <w:r w:rsidRPr="00D239F6">
        <w:rPr>
          <w:rFonts w:ascii="Times New Roman" w:hAnsi="Times New Roman"/>
          <w:sz w:val="28"/>
          <w:szCs w:val="28"/>
          <w:lang w:val="uk-UA"/>
        </w:rPr>
        <w:t>за ред. Я.</w:t>
      </w:r>
      <w:r w:rsidR="008D7FAD" w:rsidRPr="00D239F6">
        <w:rPr>
          <w:rFonts w:ascii="Times New Roman" w:hAnsi="Times New Roman"/>
          <w:sz w:val="28"/>
          <w:szCs w:val="28"/>
          <w:lang w:val="uk-UA"/>
        </w:rPr>
        <w:t> </w:t>
      </w:r>
      <w:r w:rsidRPr="00D239F6">
        <w:rPr>
          <w:rFonts w:ascii="Times New Roman" w:hAnsi="Times New Roman"/>
          <w:sz w:val="28"/>
          <w:szCs w:val="28"/>
          <w:lang w:val="uk-UA"/>
        </w:rPr>
        <w:t>Б.</w:t>
      </w:r>
      <w:r w:rsidR="008D7FAD" w:rsidRPr="00D239F6">
        <w:rPr>
          <w:rFonts w:ascii="Times New Roman" w:hAnsi="Times New Roman"/>
          <w:sz w:val="28"/>
          <w:szCs w:val="28"/>
          <w:lang w:val="uk-UA"/>
        </w:rPr>
        <w:t> Зорія ; н</w:t>
      </w:r>
      <w:r w:rsidRPr="00D239F6">
        <w:rPr>
          <w:rFonts w:ascii="Times New Roman" w:hAnsi="Times New Roman"/>
          <w:sz w:val="28"/>
          <w:szCs w:val="28"/>
          <w:lang w:val="uk-UA"/>
        </w:rPr>
        <w:t>ац. ком. України у справах ЮНЕСКО та ін. Чернівці : Чернівец. нац. ун-т ім. Юрія Федьковича : Рута, 2021. 171 с.</w:t>
      </w:r>
    </w:p>
    <w:p w:rsidR="00DA75E6" w:rsidRPr="00D239F6" w:rsidRDefault="008D7FAD" w:rsidP="008D7FAD">
      <w:pPr>
        <w:spacing w:after="0" w:line="240" w:lineRule="auto"/>
        <w:ind w:firstLine="709"/>
        <w:jc w:val="both"/>
        <w:rPr>
          <w:rFonts w:ascii="Times New Roman" w:hAnsi="Times New Roman"/>
          <w:sz w:val="28"/>
          <w:szCs w:val="28"/>
          <w:lang w:val="uk-UA"/>
        </w:rPr>
      </w:pPr>
      <w:r w:rsidRPr="00D239F6">
        <w:rPr>
          <w:rFonts w:ascii="Times New Roman" w:hAnsi="Times New Roman"/>
          <w:sz w:val="28"/>
          <w:szCs w:val="28"/>
          <w:lang w:val="uk-UA"/>
        </w:rPr>
        <w:t>3</w:t>
      </w:r>
      <w:r w:rsidR="00DA75E6" w:rsidRPr="00D239F6">
        <w:rPr>
          <w:rFonts w:ascii="Times New Roman" w:hAnsi="Times New Roman"/>
          <w:sz w:val="28"/>
          <w:szCs w:val="28"/>
          <w:lang w:val="uk-UA"/>
        </w:rPr>
        <w:t>.</w:t>
      </w:r>
      <w:r w:rsidRPr="00D239F6">
        <w:rPr>
          <w:rFonts w:ascii="Times New Roman" w:hAnsi="Times New Roman"/>
          <w:sz w:val="28"/>
          <w:szCs w:val="28"/>
          <w:lang w:val="uk-UA"/>
        </w:rPr>
        <w:t xml:space="preserve"> </w:t>
      </w:r>
      <w:r w:rsidR="00DA75E6" w:rsidRPr="00D239F6">
        <w:rPr>
          <w:rFonts w:ascii="Times New Roman" w:hAnsi="Times New Roman"/>
          <w:sz w:val="28"/>
          <w:szCs w:val="28"/>
          <w:lang w:val="uk-UA"/>
        </w:rPr>
        <w:t>Головне</w:t>
      </w:r>
      <w:r w:rsidRPr="00D239F6">
        <w:rPr>
          <w:rFonts w:ascii="Times New Roman" w:hAnsi="Times New Roman"/>
          <w:sz w:val="28"/>
          <w:szCs w:val="28"/>
          <w:lang w:val="uk-UA"/>
        </w:rPr>
        <w:t xml:space="preserve"> управління статистики України «</w:t>
      </w:r>
      <w:r w:rsidR="00DA75E6" w:rsidRPr="00D239F6">
        <w:rPr>
          <w:rFonts w:ascii="Times New Roman" w:hAnsi="Times New Roman"/>
          <w:sz w:val="28"/>
          <w:szCs w:val="28"/>
          <w:lang w:val="uk-UA"/>
        </w:rPr>
        <w:t>Витрати економіки України за видами діяльності в 2020 році</w:t>
      </w:r>
      <w:r w:rsidRPr="00D239F6">
        <w:rPr>
          <w:rFonts w:ascii="Times New Roman" w:hAnsi="Times New Roman"/>
          <w:sz w:val="28"/>
          <w:szCs w:val="28"/>
          <w:lang w:val="uk-UA"/>
        </w:rPr>
        <w:t>»,</w:t>
      </w:r>
      <w:r w:rsidR="00DA75E6" w:rsidRPr="00D239F6">
        <w:rPr>
          <w:rFonts w:ascii="Times New Roman" w:hAnsi="Times New Roman"/>
          <w:sz w:val="28"/>
          <w:szCs w:val="28"/>
          <w:lang w:val="uk-UA"/>
        </w:rPr>
        <w:t xml:space="preserve"> 2021.</w:t>
      </w:r>
    </w:p>
    <w:p w:rsidR="000E7DCC" w:rsidRPr="00D239F6" w:rsidRDefault="000E7DCC" w:rsidP="00E54400">
      <w:pPr>
        <w:spacing w:after="0" w:line="240" w:lineRule="auto"/>
        <w:ind w:firstLine="709"/>
        <w:jc w:val="center"/>
        <w:rPr>
          <w:rFonts w:ascii="Times New Roman" w:hAnsi="Times New Roman"/>
          <w:b/>
          <w:color w:val="000000" w:themeColor="text1"/>
          <w:sz w:val="28"/>
          <w:szCs w:val="28"/>
          <w:lang w:val="uk-UA"/>
        </w:rPr>
      </w:pPr>
    </w:p>
    <w:p w:rsidR="000E7DCC" w:rsidRPr="00D239F6" w:rsidRDefault="000E7DCC" w:rsidP="00E54400">
      <w:pPr>
        <w:spacing w:after="0" w:line="240" w:lineRule="auto"/>
        <w:ind w:firstLine="709"/>
        <w:jc w:val="center"/>
        <w:rPr>
          <w:rFonts w:ascii="Times New Roman" w:hAnsi="Times New Roman"/>
          <w:b/>
          <w:color w:val="000000" w:themeColor="text1"/>
          <w:sz w:val="28"/>
          <w:szCs w:val="28"/>
          <w:lang w:val="uk-UA"/>
        </w:rPr>
      </w:pPr>
    </w:p>
    <w:p w:rsidR="00EE463B" w:rsidRPr="00D239F6" w:rsidRDefault="00EE463B" w:rsidP="00EE463B">
      <w:pPr>
        <w:pStyle w:val="ab"/>
        <w:tabs>
          <w:tab w:val="left" w:pos="1080"/>
        </w:tabs>
        <w:spacing w:after="0" w:line="240" w:lineRule="auto"/>
        <w:ind w:left="0" w:firstLine="709"/>
        <w:jc w:val="center"/>
        <w:rPr>
          <w:rFonts w:ascii="Times New Roman" w:hAnsi="Times New Roman"/>
          <w:b/>
          <w:sz w:val="28"/>
          <w:szCs w:val="28"/>
          <w:lang w:val="uk-UA"/>
        </w:rPr>
      </w:pPr>
      <w:r w:rsidRPr="00D239F6">
        <w:rPr>
          <w:rFonts w:ascii="Times New Roman" w:hAnsi="Times New Roman"/>
          <w:b/>
          <w:sz w:val="28"/>
          <w:szCs w:val="28"/>
          <w:lang w:val="uk-UA"/>
        </w:rPr>
        <w:t>ЗАСТОСУВАННЯ ФІЗКУЛЬТУРНО-ОЗДОРОВЧИХ ТА ІНФОРМАЦІЙНО-КОМУНІКАЦІЙНИХ ТЕХНОЛОГІЙ ЗА НАВЧАЛЬНОЮ ПРОГРАМОЮ НУШ З ФІЗИЧНОЇ КУЛЬТУРИ</w:t>
      </w:r>
    </w:p>
    <w:p w:rsidR="00EE463B" w:rsidRPr="00D239F6" w:rsidRDefault="00EE463B" w:rsidP="00EE463B">
      <w:pPr>
        <w:pStyle w:val="ab"/>
        <w:tabs>
          <w:tab w:val="left" w:pos="1080"/>
        </w:tabs>
        <w:spacing w:after="0" w:line="240" w:lineRule="auto"/>
        <w:ind w:left="0" w:firstLine="709"/>
        <w:jc w:val="both"/>
        <w:rPr>
          <w:rFonts w:ascii="Times New Roman" w:hAnsi="Times New Roman"/>
          <w:b/>
          <w:sz w:val="28"/>
          <w:szCs w:val="28"/>
          <w:lang w:val="uk-UA"/>
        </w:rPr>
      </w:pPr>
    </w:p>
    <w:p w:rsidR="00EE463B" w:rsidRPr="00D239F6" w:rsidRDefault="00EE463B" w:rsidP="00EE463B">
      <w:pPr>
        <w:pStyle w:val="a3"/>
        <w:spacing w:before="0" w:beforeAutospacing="0" w:after="0" w:afterAutospacing="0"/>
        <w:ind w:firstLine="709"/>
        <w:jc w:val="right"/>
        <w:rPr>
          <w:i/>
          <w:sz w:val="28"/>
          <w:szCs w:val="28"/>
          <w:lang w:val="uk-UA"/>
        </w:rPr>
      </w:pPr>
      <w:r w:rsidRPr="00D239F6">
        <w:rPr>
          <w:i/>
          <w:sz w:val="28"/>
          <w:szCs w:val="28"/>
          <w:lang w:val="uk-UA"/>
        </w:rPr>
        <w:t>Яценко О.</w:t>
      </w:r>
    </w:p>
    <w:p w:rsidR="00EE463B" w:rsidRPr="00D239F6" w:rsidRDefault="00EE463B" w:rsidP="00EE463B">
      <w:pPr>
        <w:spacing w:after="0" w:line="240" w:lineRule="auto"/>
        <w:ind w:firstLine="709"/>
        <w:jc w:val="right"/>
        <w:rPr>
          <w:rFonts w:ascii="Times New Roman" w:hAnsi="Times New Roman"/>
          <w:sz w:val="28"/>
          <w:szCs w:val="28"/>
          <w:lang w:val="uk-UA"/>
        </w:rPr>
      </w:pPr>
      <w:r w:rsidRPr="00D239F6">
        <w:rPr>
          <w:rFonts w:ascii="Times New Roman" w:hAnsi="Times New Roman"/>
          <w:i/>
          <w:iCs/>
          <w:sz w:val="28"/>
          <w:szCs w:val="28"/>
          <w:lang w:val="uk-UA"/>
        </w:rPr>
        <w:t xml:space="preserve">Науковий керівник: викладач </w:t>
      </w:r>
      <w:r w:rsidRPr="00D239F6">
        <w:rPr>
          <w:rFonts w:ascii="Times New Roman" w:hAnsi="Times New Roman"/>
          <w:i/>
          <w:sz w:val="28"/>
          <w:szCs w:val="28"/>
          <w:shd w:val="clear" w:color="auto" w:fill="FFFFFF"/>
          <w:lang w:val="uk-UA"/>
        </w:rPr>
        <w:t>Переверзєва С.</w:t>
      </w:r>
    </w:p>
    <w:p w:rsidR="00EE463B" w:rsidRPr="00D239F6" w:rsidRDefault="00EE463B" w:rsidP="00EE463B">
      <w:pPr>
        <w:pStyle w:val="a3"/>
        <w:spacing w:before="0" w:beforeAutospacing="0" w:after="0" w:afterAutospacing="0"/>
        <w:ind w:firstLine="709"/>
        <w:jc w:val="right"/>
        <w:rPr>
          <w:i/>
          <w:sz w:val="28"/>
          <w:szCs w:val="28"/>
          <w:lang w:val="uk-UA"/>
        </w:rPr>
      </w:pPr>
      <w:r w:rsidRPr="00D239F6">
        <w:rPr>
          <w:i/>
          <w:sz w:val="28"/>
          <w:szCs w:val="28"/>
          <w:lang w:val="uk-UA"/>
        </w:rPr>
        <w:t xml:space="preserve">Криворізький державний педагогічний університет </w:t>
      </w:r>
    </w:p>
    <w:p w:rsidR="00EE463B" w:rsidRPr="00D239F6" w:rsidRDefault="00EE463B" w:rsidP="00EE463B">
      <w:pPr>
        <w:spacing w:after="0" w:line="240" w:lineRule="auto"/>
        <w:ind w:firstLine="709"/>
        <w:jc w:val="both"/>
        <w:rPr>
          <w:rFonts w:ascii="Times New Roman" w:hAnsi="Times New Roman"/>
          <w:b/>
          <w:i/>
          <w:color w:val="000000"/>
          <w:sz w:val="28"/>
          <w:szCs w:val="28"/>
          <w:lang w:val="uk-UA"/>
        </w:rPr>
      </w:pPr>
    </w:p>
    <w:p w:rsidR="00EE463B" w:rsidRPr="00D239F6" w:rsidRDefault="00EE463B" w:rsidP="00EE463B">
      <w:pPr>
        <w:spacing w:after="0" w:line="240" w:lineRule="auto"/>
        <w:ind w:firstLine="709"/>
        <w:jc w:val="both"/>
        <w:rPr>
          <w:rFonts w:ascii="Times New Roman" w:hAnsi="Times New Roman"/>
          <w:color w:val="000000"/>
          <w:sz w:val="28"/>
          <w:szCs w:val="28"/>
          <w:lang w:val="uk-UA"/>
        </w:rPr>
      </w:pPr>
      <w:r w:rsidRPr="00D239F6">
        <w:rPr>
          <w:rFonts w:ascii="Times New Roman" w:hAnsi="Times New Roman"/>
          <w:b/>
          <w:color w:val="000000"/>
          <w:sz w:val="28"/>
          <w:szCs w:val="28"/>
          <w:lang w:val="uk-UA"/>
        </w:rPr>
        <w:t>Анотація:</w:t>
      </w:r>
      <w:r w:rsidRPr="00D239F6">
        <w:rPr>
          <w:rFonts w:ascii="Times New Roman" w:hAnsi="Times New Roman"/>
          <w:color w:val="000000"/>
          <w:sz w:val="28"/>
          <w:szCs w:val="28"/>
          <w:lang w:val="uk-UA"/>
        </w:rPr>
        <w:t xml:space="preserve"> </w:t>
      </w:r>
      <w:r w:rsidRPr="00D239F6">
        <w:rPr>
          <w:rFonts w:ascii="Times New Roman" w:hAnsi="Times New Roman"/>
          <w:color w:val="000000"/>
          <w:spacing w:val="2"/>
          <w:sz w:val="28"/>
          <w:szCs w:val="28"/>
          <w:lang w:val="uk-UA"/>
        </w:rPr>
        <w:t xml:space="preserve">фізичне виховання з використанням </w:t>
      </w:r>
      <w:r w:rsidRPr="00D239F6">
        <w:rPr>
          <w:rFonts w:ascii="Times New Roman" w:hAnsi="Times New Roman"/>
          <w:sz w:val="28"/>
          <w:szCs w:val="28"/>
          <w:lang w:val="uk-UA"/>
        </w:rPr>
        <w:t>фізкультурно-оздоровчих та</w:t>
      </w:r>
      <w:r w:rsidRPr="00D239F6">
        <w:rPr>
          <w:rFonts w:ascii="Times New Roman" w:hAnsi="Times New Roman"/>
          <w:color w:val="000000"/>
          <w:spacing w:val="2"/>
          <w:sz w:val="28"/>
          <w:szCs w:val="28"/>
          <w:lang w:val="uk-UA"/>
        </w:rPr>
        <w:t xml:space="preserve"> інформаційно-комунікаційних технологій сприяють </w:t>
      </w:r>
      <w:r w:rsidRPr="00D239F6">
        <w:rPr>
          <w:rFonts w:ascii="Times New Roman" w:hAnsi="Times New Roman"/>
          <w:color w:val="000000"/>
          <w:sz w:val="28"/>
          <w:szCs w:val="28"/>
          <w:lang w:val="uk-UA"/>
        </w:rPr>
        <w:t>підвищенню ефективності навчання фізичної культури в НУШ та сприяти формуванню здорового способу життя серед учнів.</w:t>
      </w:r>
    </w:p>
    <w:p w:rsidR="00EE463B" w:rsidRPr="00D239F6" w:rsidRDefault="00EE463B" w:rsidP="00EE463B">
      <w:pPr>
        <w:spacing w:after="0" w:line="240" w:lineRule="auto"/>
        <w:ind w:firstLine="709"/>
        <w:jc w:val="both"/>
        <w:rPr>
          <w:rFonts w:ascii="Times New Roman" w:hAnsi="Times New Roman"/>
          <w:color w:val="000000"/>
          <w:sz w:val="28"/>
          <w:szCs w:val="28"/>
          <w:lang w:val="uk-UA"/>
        </w:rPr>
      </w:pPr>
      <w:r w:rsidRPr="00D239F6">
        <w:rPr>
          <w:rFonts w:ascii="Times New Roman" w:hAnsi="Times New Roman"/>
          <w:b/>
          <w:color w:val="000000"/>
          <w:sz w:val="28"/>
          <w:szCs w:val="28"/>
          <w:lang w:val="uk-UA"/>
        </w:rPr>
        <w:t>Ключові слова:</w:t>
      </w:r>
      <w:r w:rsidRPr="00D239F6">
        <w:rPr>
          <w:rFonts w:ascii="Times New Roman" w:hAnsi="Times New Roman"/>
          <w:color w:val="000000"/>
          <w:sz w:val="28"/>
          <w:szCs w:val="28"/>
          <w:lang w:val="uk-UA"/>
        </w:rPr>
        <w:t xml:space="preserve"> </w:t>
      </w:r>
      <w:r w:rsidRPr="00D239F6">
        <w:rPr>
          <w:rFonts w:ascii="Times New Roman" w:hAnsi="Times New Roman"/>
          <w:color w:val="000000"/>
          <w:spacing w:val="2"/>
          <w:sz w:val="28"/>
          <w:szCs w:val="28"/>
          <w:lang w:val="uk-UA"/>
        </w:rPr>
        <w:t>фізичне виховання,</w:t>
      </w:r>
      <w:r w:rsidRPr="00D239F6">
        <w:rPr>
          <w:rFonts w:ascii="Times New Roman" w:hAnsi="Times New Roman"/>
          <w:color w:val="000000"/>
          <w:sz w:val="28"/>
          <w:szCs w:val="28"/>
          <w:lang w:val="uk-UA"/>
        </w:rPr>
        <w:t xml:space="preserve"> фізкультурно-оздоровчі та інформаційно-комунікаційні технології,</w:t>
      </w:r>
      <w:r w:rsidRPr="00D239F6">
        <w:rPr>
          <w:rFonts w:ascii="Times New Roman" w:hAnsi="Times New Roman"/>
          <w:iCs/>
          <w:color w:val="000000"/>
          <w:sz w:val="28"/>
          <w:szCs w:val="28"/>
          <w:lang w:val="uk-UA"/>
        </w:rPr>
        <w:t xml:space="preserve"> урок фізичної культури,</w:t>
      </w:r>
      <w:r w:rsidRPr="00D239F6">
        <w:rPr>
          <w:rFonts w:ascii="Times New Roman" w:hAnsi="Times New Roman"/>
          <w:color w:val="000000"/>
          <w:sz w:val="28"/>
          <w:szCs w:val="28"/>
          <w:lang w:val="uk-UA"/>
        </w:rPr>
        <w:t xml:space="preserve"> здоровий спосіб життя.</w:t>
      </w:r>
    </w:p>
    <w:p w:rsidR="00EE463B" w:rsidRPr="00D239F6" w:rsidRDefault="00EE463B" w:rsidP="00EE463B">
      <w:pPr>
        <w:spacing w:after="0" w:line="240" w:lineRule="auto"/>
        <w:ind w:firstLine="709"/>
        <w:jc w:val="both"/>
        <w:rPr>
          <w:rFonts w:ascii="Times New Roman" w:hAnsi="Times New Roman"/>
          <w:color w:val="000000"/>
          <w:sz w:val="28"/>
          <w:szCs w:val="28"/>
          <w:lang w:val="uk-UA"/>
        </w:rPr>
      </w:pP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Фізична культура в школах спрямована на  досягнення загальних цілей базової загальної освіти: розвиток природних здібностей, інтересів і обдарувань учнів; формування компетентностей, необхідної для їхньої соціалізації; свідомого вибору і самореалізації в майбутньому житті; виховання сімейних, соціальних, екологічних та національно-патріотичних цінностей. Фізичне виховання формує здатність до швидкого реагування на воєнні дії агресора чи провокації з його боку.</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Базову середню освіту можна реалізувати за допомогою таких ціннісних орієнтирів, як:</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повага до особистості учня та визнання пріоритету його інтересів, досвіду, власного вибору, прагнень, ставлення у визначенні мети та організації освітнього процесу, підтримка пізнавального інтересу та наполегливості;</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забезпечення рівного доступу кожного учня до освіти без будь-яких форм дискримінації учасників освітнього процесу;</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lastRenderedPageBreak/>
        <w:t>- дотримання принципів академічної доброчесності у взаємодії учасників освітнього процесу та організації всіх видів навчальної діяльності;</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становлення вільної особистості учня, підтримка його самостійності, підприємливості та ініціативності, розвиток критичного мислення та впевненості в собі;</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формування культури здорового способу життя учня, створення умов для забезпечення його гармонійного фізичного та психічного розвитку, добробуту;</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створення освітнього середовища, в якому забезпечено атмосферу довіри, без будь-яких форм дискримінації учасників освітнього процесу;</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утвердження людської гідності, чесності, милосердя, доброти, справедливості, співпереживання, взаємоповаги й взаємодопомоги, поваги до прав і свобод людини, здатності до конструктивної взаємодії учнів між собою та з дорослими;</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формування в учнів активної громадянської позиції, патріотизму, поваги до культурних цінностей українського народу, його історико-культурного надбання і традицій, державної мови;</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плекання в учнів любові до рідного краю, відповідального ставлення до довкілля [1].</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Заняття з фізичної культури мають проводитись із дотриманням всіх  загально</w:t>
      </w:r>
      <w:r w:rsidR="00AC59E0" w:rsidRPr="00D239F6">
        <w:rPr>
          <w:rFonts w:ascii="Times New Roman" w:hAnsi="Times New Roman"/>
          <w:iCs/>
          <w:color w:val="000000"/>
          <w:sz w:val="28"/>
          <w:szCs w:val="28"/>
          <w:lang w:val="uk-UA"/>
        </w:rPr>
        <w:t>-</w:t>
      </w:r>
      <w:r w:rsidRPr="00D239F6">
        <w:rPr>
          <w:rFonts w:ascii="Times New Roman" w:hAnsi="Times New Roman"/>
          <w:iCs/>
          <w:color w:val="000000"/>
          <w:sz w:val="28"/>
          <w:szCs w:val="28"/>
          <w:lang w:val="uk-UA"/>
        </w:rPr>
        <w:t>педагогічних вимог, таких як: виховні, дидактичні, психолого-фізіологічні та санітарно-гігієнічні.</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Плануючи заняття, необхідно визначити, на якому рівні мають бути засвоєні навчальна інформація і способи дій. Урок має засвоюватись за трьома рівнями:</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w:t>
      </w:r>
      <w:r w:rsidR="00A83322" w:rsidRPr="00D239F6">
        <w:rPr>
          <w:rFonts w:ascii="Times New Roman" w:hAnsi="Times New Roman"/>
          <w:iCs/>
          <w:color w:val="000000"/>
          <w:sz w:val="28"/>
          <w:szCs w:val="28"/>
          <w:lang w:val="uk-UA"/>
        </w:rPr>
        <w:t xml:space="preserve"> сприйняття, осмислення й запам’</w:t>
      </w:r>
      <w:r w:rsidRPr="00D239F6">
        <w:rPr>
          <w:rFonts w:ascii="Times New Roman" w:hAnsi="Times New Roman"/>
          <w:iCs/>
          <w:color w:val="000000"/>
          <w:sz w:val="28"/>
          <w:szCs w:val="28"/>
          <w:lang w:val="uk-UA"/>
        </w:rPr>
        <w:t>ятовування;</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застосування знань, вмінь, навичок за зразком;</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застосування знань, вмінь, навичок у новій ситуації.</w:t>
      </w:r>
    </w:p>
    <w:p w:rsidR="00EE463B" w:rsidRPr="00D239F6" w:rsidRDefault="00EE463B" w:rsidP="00EE463B">
      <w:pPr>
        <w:spacing w:after="0" w:line="240" w:lineRule="auto"/>
        <w:ind w:firstLine="709"/>
        <w:jc w:val="both"/>
        <w:rPr>
          <w:rFonts w:ascii="Times New Roman" w:hAnsi="Times New Roman"/>
          <w:color w:val="000000"/>
          <w:sz w:val="28"/>
          <w:szCs w:val="28"/>
          <w:lang w:val="uk-UA"/>
        </w:rPr>
      </w:pPr>
      <w:r w:rsidRPr="00D239F6">
        <w:rPr>
          <w:rFonts w:ascii="Times New Roman" w:hAnsi="Times New Roman"/>
          <w:color w:val="000000"/>
          <w:sz w:val="28"/>
          <w:szCs w:val="28"/>
          <w:lang w:val="uk-UA"/>
        </w:rPr>
        <w:t>Фізкультурно-оздоровчі та інформаційно-комунікаційні технології є важливим елементом навчальної програми з фізичної культури в Новій українській школі. Ці технології можуть допомогти підвищити ефективність навчання та створити цікаві умови для занять фізичною культурою [3].</w:t>
      </w:r>
    </w:p>
    <w:p w:rsidR="00EE463B" w:rsidRPr="00D239F6" w:rsidRDefault="00EE463B" w:rsidP="00EE463B">
      <w:pPr>
        <w:spacing w:after="0" w:line="240" w:lineRule="auto"/>
        <w:ind w:firstLine="709"/>
        <w:jc w:val="both"/>
        <w:rPr>
          <w:rFonts w:ascii="Times New Roman" w:hAnsi="Times New Roman"/>
          <w:color w:val="000000"/>
          <w:sz w:val="28"/>
          <w:szCs w:val="28"/>
          <w:lang w:val="uk-UA"/>
        </w:rPr>
      </w:pPr>
      <w:r w:rsidRPr="00D239F6">
        <w:rPr>
          <w:rFonts w:ascii="Times New Roman" w:hAnsi="Times New Roman"/>
          <w:color w:val="000000"/>
          <w:sz w:val="28"/>
          <w:szCs w:val="28"/>
          <w:lang w:val="uk-UA"/>
        </w:rPr>
        <w:t>Одним з таких інструментів є використання спеціалізованих електронних додатків для моніторингу та аналізу фізичної активності. Такі додатки дозволяють вести облік кількості кроків, витрачених калорій та інших показників, які можуть стимулювати учнів до занять фізичною культурою. Крім того, можна використовувати онлайн-тренажери та відеоуроки для занять фізичною культурою вдома.</w:t>
      </w:r>
    </w:p>
    <w:p w:rsidR="00F53B33" w:rsidRPr="00D239F6" w:rsidRDefault="00F53B33" w:rsidP="00EE463B">
      <w:pPr>
        <w:spacing w:after="0" w:line="240" w:lineRule="auto"/>
        <w:ind w:firstLine="709"/>
        <w:jc w:val="both"/>
        <w:rPr>
          <w:rFonts w:ascii="Times New Roman" w:hAnsi="Times New Roman"/>
          <w:sz w:val="28"/>
          <w:szCs w:val="28"/>
          <w:lang w:val="uk-UA"/>
        </w:rPr>
      </w:pPr>
    </w:p>
    <w:p w:rsidR="00EE463B" w:rsidRPr="00D239F6" w:rsidRDefault="00EE463B" w:rsidP="00637DF0">
      <w:pPr>
        <w:pBdr>
          <w:top w:val="nil"/>
          <w:left w:val="nil"/>
          <w:bottom w:val="nil"/>
          <w:right w:val="nil"/>
          <w:between w:val="nil"/>
        </w:pBdr>
        <w:spacing w:after="0" w:line="240" w:lineRule="auto"/>
        <w:ind w:firstLine="709"/>
        <w:jc w:val="center"/>
        <w:rPr>
          <w:rFonts w:ascii="Times New Roman" w:hAnsi="Times New Roman"/>
          <w:color w:val="000000"/>
          <w:sz w:val="28"/>
          <w:szCs w:val="28"/>
          <w:lang w:val="uk-UA"/>
        </w:rPr>
      </w:pPr>
      <w:r w:rsidRPr="00D239F6">
        <w:rPr>
          <w:rFonts w:ascii="Times New Roman" w:hAnsi="Times New Roman"/>
          <w:noProof/>
          <w:color w:val="000000"/>
          <w:sz w:val="28"/>
          <w:szCs w:val="28"/>
          <w:lang w:eastAsia="ru-RU"/>
        </w:rPr>
        <w:lastRenderedPageBreak/>
        <w:drawing>
          <wp:inline distT="0" distB="0" distL="0" distR="0">
            <wp:extent cx="3067050" cy="2089150"/>
            <wp:effectExtent l="19050" t="0" r="19050" b="635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Рис. 1. Чи подобається вам уроки фізичного виховання?</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p>
    <w:p w:rsidR="00EE463B" w:rsidRPr="00D239F6" w:rsidRDefault="00AD7AD8"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xml:space="preserve">Урок – </w:t>
      </w:r>
      <w:r w:rsidR="00EE463B" w:rsidRPr="00D239F6">
        <w:rPr>
          <w:rFonts w:ascii="Times New Roman" w:hAnsi="Times New Roman"/>
          <w:iCs/>
          <w:color w:val="000000"/>
          <w:sz w:val="28"/>
          <w:szCs w:val="28"/>
          <w:lang w:val="uk-UA"/>
        </w:rPr>
        <w:t>це основна форма організації освітнього процесу з фізичної культури в закладі загальної середньої освіти.</w:t>
      </w:r>
    </w:p>
    <w:p w:rsidR="00EE463B" w:rsidRPr="00D239F6" w:rsidRDefault="00EE463B" w:rsidP="00EE463B">
      <w:pPr>
        <w:spacing w:after="0" w:line="240" w:lineRule="auto"/>
        <w:ind w:firstLine="709"/>
        <w:jc w:val="both"/>
        <w:rPr>
          <w:rFonts w:ascii="Times New Roman" w:hAnsi="Times New Roman"/>
          <w:color w:val="000000"/>
          <w:sz w:val="28"/>
          <w:szCs w:val="28"/>
          <w:lang w:val="uk-UA"/>
        </w:rPr>
      </w:pPr>
      <w:r w:rsidRPr="00D239F6">
        <w:rPr>
          <w:rFonts w:ascii="Times New Roman" w:hAnsi="Times New Roman"/>
          <w:color w:val="000000"/>
          <w:sz w:val="28"/>
          <w:szCs w:val="28"/>
          <w:lang w:val="uk-UA"/>
        </w:rPr>
        <w:t>Окрім цього, інформаційно-комунікаційні технології можуть бути використані для підвищення мотивації учнів до занять фізичною культурою. Наприклад, можна створювати онлайн-спільноти для учнів, де вони можуть обговорювати свої досягнення та спілкуватися з однокласниками. Також можна проводити віддалені заняття з фізичної культури за допомогою відеоконференцій.</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Завдання предмету «Фізична культура» являє собою гармонійний фізичний розвиток учнів, підвищення витривалості організму, вдосконалення фізичних  навичок, формування стійких учнів до  спорту.</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xml:space="preserve">Учитель моє створити комфортні умови для занять спортом для всіх учнів, не дивлячись на їх індивідуальні можливості, згідно з державними стандартами базової середньої освіти </w:t>
      </w:r>
      <w:r w:rsidRPr="00D239F6">
        <w:rPr>
          <w:rFonts w:ascii="Times New Roman" w:hAnsi="Times New Roman"/>
          <w:color w:val="000000"/>
          <w:sz w:val="28"/>
          <w:szCs w:val="28"/>
          <w:lang w:val="uk-UA"/>
        </w:rPr>
        <w:t>[2].</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Щоб створити командну роботу необхідно врахувати особистісні якості, особистий, соціальний, культурний і навчальний досвід учнів; їх потреби та інтереси, які мотивують до навчання; знання, уміння та ставлення, що формуються в освітньому.</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Мета реалізовується комплексом завдань:</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створення умов для формування особистісних якостей та когнітивних властивостей учнів та учениць;</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розширення особистого соціального, культурного і навчального досвіду учнів та учениць в тому числі й під час взаємодії у процесі рухової (спортивно-ігрової) діяльності;</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формування мети, ціннісних орієнтацій та етичних норм, щодо використання фізичних вправ, систематичної рухової діяльності й здорового способу життя;</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створення умов для мотивації до навчання на основі використання потреб та інтересів учнів та учениць;</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lastRenderedPageBreak/>
        <w:t>– формування знань, умінь та ставлення, щодо застосування фізичних вправ, набутого рухового досвіду у різних життєвих ситуаціях;</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формування здатності до моделювання рухової діяльності з врахуванням фізичної підготовленості й функціональних можливостей організму;</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розвиток природних здібностей під час виконання фізичних вправ, ігрової та змагальної діяльності;</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формування уявлень про факти, явища та закономірності фізичної культури та спорту в освітньому, соціокультурному та інформаційному середовищі;</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формування здатності до контролю фізичного і психоемоційного стану у процесі рухової діяльності;</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формування здатності дотримуватися здорового способу життя, а також правил безпечної поведінки під час фізкультурно-оздоровчої діяльності.</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Мета навчальної програми складається з впровадження вимог до обов’язкових занять з  фізичної культури, зазначених в додатку 22 Державного стандарту базової середньої освіти, які передбачають, що учень/учениця:</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формує власну психічну та соціально-психологічну сфери особистості засобами фізичного виховання;</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систематично займається фізичною культурою, володіє технікою виконання фізичних вправ;</w:t>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 усвідомлює значення фізичної/рухової активності для підтримання стану здоров’я та задоволення у процесі фізичного виховання.</w:t>
      </w:r>
    </w:p>
    <w:p w:rsidR="00EE463B" w:rsidRPr="00D239F6" w:rsidRDefault="00EE463B" w:rsidP="00EE463B">
      <w:pPr>
        <w:spacing w:after="0" w:line="240" w:lineRule="auto"/>
        <w:ind w:firstLine="709"/>
        <w:jc w:val="both"/>
        <w:rPr>
          <w:rFonts w:ascii="Times New Roman" w:hAnsi="Times New Roman"/>
          <w:sz w:val="28"/>
          <w:szCs w:val="28"/>
          <w:lang w:val="uk-UA"/>
        </w:rPr>
      </w:pPr>
    </w:p>
    <w:p w:rsidR="00EE463B" w:rsidRPr="00D239F6" w:rsidRDefault="00EE463B" w:rsidP="00637DF0">
      <w:pPr>
        <w:spacing w:after="0" w:line="240" w:lineRule="auto"/>
        <w:ind w:firstLine="709"/>
        <w:jc w:val="center"/>
        <w:rPr>
          <w:rFonts w:ascii="Times New Roman" w:hAnsi="Times New Roman"/>
          <w:iCs/>
          <w:color w:val="000000"/>
          <w:sz w:val="28"/>
          <w:szCs w:val="28"/>
          <w:lang w:val="uk-UA"/>
        </w:rPr>
      </w:pPr>
      <w:r w:rsidRPr="00D239F6">
        <w:rPr>
          <w:rFonts w:ascii="Times New Roman" w:hAnsi="Times New Roman"/>
          <w:iCs/>
          <w:noProof/>
          <w:color w:val="000000"/>
          <w:sz w:val="28"/>
          <w:szCs w:val="28"/>
          <w:lang w:eastAsia="ru-RU"/>
        </w:rPr>
        <w:drawing>
          <wp:inline distT="0" distB="0" distL="0" distR="0">
            <wp:extent cx="4780915" cy="1333500"/>
            <wp:effectExtent l="19050" t="0" r="19685"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p>
    <w:p w:rsidR="00EE463B" w:rsidRPr="00D239F6" w:rsidRDefault="00EE463B" w:rsidP="00EE463B">
      <w:pPr>
        <w:spacing w:after="0" w:line="240" w:lineRule="auto"/>
        <w:ind w:firstLine="709"/>
        <w:jc w:val="both"/>
        <w:rPr>
          <w:rFonts w:ascii="Times New Roman" w:hAnsi="Times New Roman"/>
          <w:iCs/>
          <w:color w:val="000000"/>
          <w:sz w:val="28"/>
          <w:szCs w:val="28"/>
          <w:lang w:val="uk-UA"/>
        </w:rPr>
      </w:pPr>
      <w:r w:rsidRPr="00D239F6">
        <w:rPr>
          <w:rFonts w:ascii="Times New Roman" w:hAnsi="Times New Roman"/>
          <w:iCs/>
          <w:color w:val="000000"/>
          <w:sz w:val="28"/>
          <w:szCs w:val="28"/>
          <w:lang w:val="uk-UA"/>
        </w:rPr>
        <w:t>Рис. 2. Як ви (школяр) вважаєте, ваш вчитель фізичної культури виконує державні вимоги до цього предмету?</w:t>
      </w:r>
    </w:p>
    <w:p w:rsidR="00EE463B" w:rsidRPr="00D239F6" w:rsidRDefault="00EE463B" w:rsidP="00EE463B">
      <w:pPr>
        <w:spacing w:after="0" w:line="240" w:lineRule="auto"/>
        <w:ind w:firstLine="709"/>
        <w:jc w:val="both"/>
        <w:rPr>
          <w:rFonts w:ascii="Times New Roman" w:hAnsi="Times New Roman"/>
          <w:color w:val="000000"/>
          <w:sz w:val="28"/>
          <w:szCs w:val="28"/>
          <w:lang w:val="uk-UA"/>
        </w:rPr>
      </w:pPr>
    </w:p>
    <w:p w:rsidR="00EE463B" w:rsidRPr="00D239F6" w:rsidRDefault="00EE463B" w:rsidP="00EE463B">
      <w:pPr>
        <w:spacing w:after="0" w:line="240" w:lineRule="auto"/>
        <w:ind w:firstLine="709"/>
        <w:jc w:val="both"/>
        <w:rPr>
          <w:rFonts w:ascii="Times New Roman" w:hAnsi="Times New Roman"/>
          <w:color w:val="000000"/>
          <w:sz w:val="28"/>
          <w:szCs w:val="28"/>
          <w:lang w:val="uk-UA"/>
        </w:rPr>
      </w:pPr>
      <w:r w:rsidRPr="00D239F6">
        <w:rPr>
          <w:rFonts w:ascii="Times New Roman" w:hAnsi="Times New Roman"/>
          <w:color w:val="000000"/>
          <w:sz w:val="28"/>
          <w:szCs w:val="28"/>
          <w:lang w:val="uk-UA"/>
        </w:rPr>
        <w:t>Крім того, фізкультурно-оздоровчі технології можуть бути використані для організації фізичних занять на відкритому повітрі. Так, можна використовувати мобільні додатки для навігації по місцевості та створювати віртуальні маршрути для занять на свіжому повітрі.</w:t>
      </w:r>
    </w:p>
    <w:p w:rsidR="00EE463B" w:rsidRPr="00D239F6" w:rsidRDefault="00EE463B" w:rsidP="00EE463B">
      <w:pPr>
        <w:spacing w:after="0" w:line="240" w:lineRule="auto"/>
        <w:ind w:firstLine="709"/>
        <w:jc w:val="both"/>
        <w:rPr>
          <w:rFonts w:ascii="Times New Roman" w:hAnsi="Times New Roman"/>
          <w:sz w:val="28"/>
          <w:szCs w:val="28"/>
          <w:lang w:val="uk-UA"/>
        </w:rPr>
      </w:pPr>
      <w:r w:rsidRPr="00D239F6">
        <w:rPr>
          <w:rFonts w:ascii="Times New Roman" w:hAnsi="Times New Roman"/>
          <w:color w:val="000000"/>
          <w:sz w:val="28"/>
          <w:szCs w:val="28"/>
          <w:lang w:val="uk-UA"/>
        </w:rPr>
        <w:t xml:space="preserve">Отже, використання фізкультурно-оздоровчих та інформаційно-комунікаційних технологій може сприяти підвищенню ефективності навчання фізичної культури в НУШ та сприяти формуванню здорового способу життя серед учнів. Такий варіант розвитку формує фізично добре розвинуту </w:t>
      </w:r>
      <w:r w:rsidRPr="00D239F6">
        <w:rPr>
          <w:rFonts w:ascii="Times New Roman" w:hAnsi="Times New Roman"/>
          <w:color w:val="000000"/>
          <w:sz w:val="28"/>
          <w:szCs w:val="28"/>
          <w:lang w:val="uk-UA"/>
        </w:rPr>
        <w:lastRenderedPageBreak/>
        <w:t>особистість. Учні навчаються працювати у команді та індивідуально. Завдяки новим технологіям НУШ кожен учень має можливість розвиватися за своїми потребами та можливостями.</w:t>
      </w:r>
    </w:p>
    <w:p w:rsidR="00EE463B" w:rsidRPr="00D239F6" w:rsidRDefault="00EE463B" w:rsidP="00EE463B">
      <w:pPr>
        <w:spacing w:after="0" w:line="240" w:lineRule="auto"/>
        <w:ind w:firstLine="709"/>
        <w:jc w:val="center"/>
        <w:rPr>
          <w:rFonts w:ascii="Times New Roman" w:hAnsi="Times New Roman"/>
          <w:b/>
          <w:sz w:val="28"/>
          <w:szCs w:val="28"/>
          <w:lang w:val="uk-UA"/>
        </w:rPr>
      </w:pPr>
      <w:r w:rsidRPr="00D239F6">
        <w:rPr>
          <w:rFonts w:ascii="Times New Roman" w:hAnsi="Times New Roman"/>
          <w:b/>
          <w:sz w:val="28"/>
          <w:szCs w:val="28"/>
          <w:lang w:val="uk-UA"/>
        </w:rPr>
        <w:t>Література</w:t>
      </w:r>
    </w:p>
    <w:p w:rsidR="00EE463B" w:rsidRPr="00D239F6" w:rsidRDefault="00EE463B" w:rsidP="00EE463B">
      <w:pPr>
        <w:pStyle w:val="a3"/>
        <w:numPr>
          <w:ilvl w:val="0"/>
          <w:numId w:val="18"/>
        </w:numPr>
        <w:spacing w:before="0" w:beforeAutospacing="0" w:after="0" w:afterAutospacing="0"/>
        <w:ind w:left="0" w:firstLine="709"/>
        <w:jc w:val="both"/>
        <w:rPr>
          <w:color w:val="000000" w:themeColor="text1"/>
          <w:sz w:val="28"/>
          <w:szCs w:val="28"/>
          <w:lang w:val="uk-UA"/>
        </w:rPr>
      </w:pPr>
      <w:r w:rsidRPr="00D239F6">
        <w:rPr>
          <w:color w:val="000000" w:themeColor="text1"/>
          <w:sz w:val="28"/>
          <w:szCs w:val="28"/>
          <w:lang w:val="uk-UA"/>
        </w:rPr>
        <w:t>Впровадження навчально-методичного забезпечення в умовах реалізації державного стандарту базової середньої освіти під час воєнного стану: виклики, реалії, стратегії.</w:t>
      </w:r>
    </w:p>
    <w:p w:rsidR="00EE463B" w:rsidRPr="00D239F6" w:rsidRDefault="00EE463B" w:rsidP="00EE463B">
      <w:pPr>
        <w:pStyle w:val="a3"/>
        <w:spacing w:before="0" w:beforeAutospacing="0" w:after="0" w:afterAutospacing="0"/>
        <w:ind w:firstLine="709"/>
        <w:jc w:val="both"/>
        <w:rPr>
          <w:color w:val="000000" w:themeColor="text1"/>
          <w:sz w:val="28"/>
          <w:szCs w:val="28"/>
          <w:lang w:val="uk-UA"/>
        </w:rPr>
      </w:pPr>
      <w:r w:rsidRPr="00D239F6">
        <w:rPr>
          <w:bCs/>
          <w:color w:val="000000" w:themeColor="text1"/>
          <w:kern w:val="36"/>
          <w:sz w:val="28"/>
          <w:szCs w:val="28"/>
          <w:lang w:val="uk-UA"/>
        </w:rPr>
        <w:t xml:space="preserve">URL: </w:t>
      </w:r>
      <w:hyperlink r:id="rId67" w:history="1">
        <w:r w:rsidRPr="00D239F6">
          <w:rPr>
            <w:rStyle w:val="a6"/>
            <w:kern w:val="36"/>
            <w:sz w:val="28"/>
            <w:szCs w:val="28"/>
            <w:lang w:val="uk-UA"/>
          </w:rPr>
          <w:t>https://imzo.gov.ua/2023/02/27/vidbuvsia-vseukrains-kyy-praktyko-oriientovanyy-onlayn-seminar-vprovadzhennia-navchal-no-metodychnoho-zabezpechennia-v-umovakh-realizatsii-derzhavnoho-standartu-bazovoi-seredn-oi-osvity-pid-chas-voien/</w:t>
        </w:r>
      </w:hyperlink>
    </w:p>
    <w:p w:rsidR="00EE463B" w:rsidRPr="00D239F6" w:rsidRDefault="00EE463B" w:rsidP="00EE463B">
      <w:pPr>
        <w:pStyle w:val="a3"/>
        <w:numPr>
          <w:ilvl w:val="0"/>
          <w:numId w:val="18"/>
        </w:numPr>
        <w:spacing w:before="0" w:beforeAutospacing="0" w:after="0" w:afterAutospacing="0"/>
        <w:ind w:left="0" w:firstLine="709"/>
        <w:jc w:val="both"/>
        <w:rPr>
          <w:color w:val="000000" w:themeColor="text1"/>
          <w:sz w:val="28"/>
          <w:szCs w:val="28"/>
          <w:lang w:val="uk-UA"/>
        </w:rPr>
      </w:pPr>
      <w:r w:rsidRPr="00D239F6">
        <w:rPr>
          <w:color w:val="000000" w:themeColor="text1"/>
          <w:sz w:val="28"/>
          <w:szCs w:val="28"/>
          <w:lang w:val="uk-UA"/>
        </w:rPr>
        <w:t xml:space="preserve">Державний стандарт базової середньої освіти </w:t>
      </w:r>
    </w:p>
    <w:p w:rsidR="00EE463B" w:rsidRPr="00D239F6" w:rsidRDefault="00EE463B" w:rsidP="00EE463B">
      <w:pPr>
        <w:pStyle w:val="a3"/>
        <w:spacing w:before="0" w:beforeAutospacing="0" w:after="0" w:afterAutospacing="0"/>
        <w:ind w:firstLine="709"/>
        <w:jc w:val="both"/>
        <w:rPr>
          <w:sz w:val="28"/>
          <w:szCs w:val="28"/>
          <w:lang w:val="uk-UA"/>
        </w:rPr>
      </w:pPr>
      <w:r w:rsidRPr="00D239F6">
        <w:rPr>
          <w:bCs/>
          <w:color w:val="000000" w:themeColor="text1"/>
          <w:kern w:val="36"/>
          <w:sz w:val="28"/>
          <w:szCs w:val="28"/>
          <w:lang w:val="uk-UA"/>
        </w:rPr>
        <w:t>URL:</w:t>
      </w:r>
      <w:hyperlink r:id="rId68" w:history="1">
        <w:r w:rsidRPr="00D239F6">
          <w:rPr>
            <w:rStyle w:val="a6"/>
            <w:sz w:val="28"/>
            <w:szCs w:val="28"/>
            <w:lang w:val="uk-UA"/>
          </w:rPr>
          <w:t>https://mon.gov.ua/storage/app/media/rizne/2020/10/08/derzhstandartbazovoiosvityprezentatsiya.pdf</w:t>
        </w:r>
      </w:hyperlink>
    </w:p>
    <w:p w:rsidR="00EE463B" w:rsidRPr="00D239F6" w:rsidRDefault="00EE463B" w:rsidP="00EE463B">
      <w:pPr>
        <w:pStyle w:val="a3"/>
        <w:numPr>
          <w:ilvl w:val="0"/>
          <w:numId w:val="18"/>
        </w:numPr>
        <w:spacing w:before="0" w:beforeAutospacing="0" w:after="0" w:afterAutospacing="0"/>
        <w:ind w:left="0" w:firstLine="709"/>
        <w:jc w:val="both"/>
        <w:rPr>
          <w:color w:val="000000" w:themeColor="text1"/>
          <w:sz w:val="28"/>
          <w:szCs w:val="28"/>
          <w:lang w:val="uk-UA"/>
        </w:rPr>
      </w:pPr>
      <w:r w:rsidRPr="00D239F6">
        <w:rPr>
          <w:color w:val="000000" w:themeColor="text1"/>
          <w:sz w:val="28"/>
          <w:szCs w:val="28"/>
          <w:lang w:val="uk-UA"/>
        </w:rPr>
        <w:t>Модельна навчальна програма «Фізична культура. 5-6 класи» для закладів загальної середньої освіти / О. С. Педан та інші. </w:t>
      </w:r>
    </w:p>
    <w:p w:rsidR="00EE463B" w:rsidRPr="00D239F6" w:rsidRDefault="00EE463B" w:rsidP="00EE463B">
      <w:pPr>
        <w:pStyle w:val="a3"/>
        <w:spacing w:before="0" w:beforeAutospacing="0" w:after="0" w:afterAutospacing="0"/>
        <w:ind w:left="709"/>
        <w:jc w:val="both"/>
        <w:rPr>
          <w:color w:val="000000" w:themeColor="text1"/>
          <w:sz w:val="28"/>
          <w:szCs w:val="28"/>
          <w:lang w:val="uk-UA"/>
        </w:rPr>
      </w:pPr>
      <w:r w:rsidRPr="00D239F6">
        <w:rPr>
          <w:bCs/>
          <w:color w:val="000000" w:themeColor="text1"/>
          <w:kern w:val="36"/>
          <w:sz w:val="28"/>
          <w:szCs w:val="28"/>
          <w:lang w:val="uk-UA"/>
        </w:rPr>
        <w:t>URL</w:t>
      </w:r>
      <w:r w:rsidRPr="00D239F6">
        <w:rPr>
          <w:color w:val="000000" w:themeColor="text1"/>
          <w:sz w:val="28"/>
          <w:szCs w:val="28"/>
          <w:lang w:val="uk-UA"/>
        </w:rPr>
        <w:t>:</w:t>
      </w:r>
      <w:hyperlink r:id="rId69" w:history="1">
        <w:r w:rsidRPr="00D239F6">
          <w:rPr>
            <w:rStyle w:val="a6"/>
            <w:sz w:val="28"/>
            <w:szCs w:val="28"/>
            <w:lang w:val="uk-UA"/>
          </w:rPr>
          <w:t>https://mon.gov.ua/storage/app/media/zagalna%20serednya/Navchalni.prohramy/2021/14.07/Model.navch.prohr.5-9.klas.NUSH-poetap.z.2022/Fiz.kult.5-6.kl.Pedan.ta.in.22.08.2022.pdf</w:t>
        </w:r>
      </w:hyperlink>
    </w:p>
    <w:p w:rsidR="00720792" w:rsidRPr="00D239F6" w:rsidRDefault="00720792" w:rsidP="00E54400">
      <w:pPr>
        <w:spacing w:after="0" w:line="240" w:lineRule="auto"/>
        <w:ind w:firstLine="709"/>
        <w:jc w:val="center"/>
        <w:rPr>
          <w:rFonts w:ascii="Times New Roman" w:hAnsi="Times New Roman"/>
          <w:b/>
          <w:color w:val="000000" w:themeColor="text1"/>
          <w:sz w:val="28"/>
          <w:szCs w:val="28"/>
          <w:lang w:val="uk-UA"/>
        </w:rPr>
      </w:pPr>
    </w:p>
    <w:p w:rsidR="00EE463B" w:rsidRPr="00D239F6" w:rsidRDefault="00EE463B" w:rsidP="00E54400">
      <w:pPr>
        <w:spacing w:after="0" w:line="240" w:lineRule="auto"/>
        <w:ind w:firstLine="709"/>
        <w:jc w:val="center"/>
        <w:rPr>
          <w:rFonts w:ascii="Times New Roman" w:hAnsi="Times New Roman"/>
          <w:b/>
          <w:color w:val="000000" w:themeColor="text1"/>
          <w:sz w:val="28"/>
          <w:szCs w:val="28"/>
          <w:lang w:val="uk-UA"/>
        </w:rPr>
      </w:pPr>
    </w:p>
    <w:p w:rsidR="002E0DE5" w:rsidRPr="00D239F6" w:rsidRDefault="002E0DE5" w:rsidP="00E54400">
      <w:pPr>
        <w:spacing w:after="0" w:line="240" w:lineRule="auto"/>
        <w:ind w:firstLine="709"/>
        <w:jc w:val="center"/>
        <w:rPr>
          <w:rFonts w:ascii="Times New Roman" w:hAnsi="Times New Roman"/>
          <w:b/>
          <w:color w:val="000000" w:themeColor="text1"/>
          <w:sz w:val="28"/>
          <w:szCs w:val="28"/>
          <w:lang w:val="uk-UA"/>
        </w:rPr>
      </w:pPr>
    </w:p>
    <w:p w:rsidR="00720792" w:rsidRPr="00D239F6" w:rsidRDefault="00720792" w:rsidP="00E54400">
      <w:pPr>
        <w:spacing w:after="0" w:line="240" w:lineRule="auto"/>
        <w:ind w:firstLine="709"/>
        <w:jc w:val="center"/>
        <w:rPr>
          <w:rFonts w:ascii="Times New Roman" w:hAnsi="Times New Roman"/>
          <w:b/>
          <w:color w:val="000000" w:themeColor="text1"/>
          <w:sz w:val="28"/>
          <w:szCs w:val="28"/>
          <w:lang w:val="uk-UA"/>
        </w:rPr>
      </w:pPr>
    </w:p>
    <w:p w:rsidR="00A16A51" w:rsidRPr="00D239F6" w:rsidRDefault="00022B3A" w:rsidP="00E54400">
      <w:pPr>
        <w:spacing w:after="0" w:line="240" w:lineRule="auto"/>
        <w:ind w:firstLine="709"/>
        <w:jc w:val="center"/>
        <w:rPr>
          <w:rFonts w:ascii="Times New Roman" w:hAnsi="Times New Roman"/>
          <w:b/>
          <w:color w:val="000000" w:themeColor="text1"/>
          <w:sz w:val="28"/>
          <w:szCs w:val="28"/>
          <w:lang w:val="uk-UA"/>
        </w:rPr>
      </w:pPr>
      <w:r w:rsidRPr="00D239F6">
        <w:rPr>
          <w:rFonts w:ascii="Times New Roman" w:hAnsi="Times New Roman"/>
          <w:b/>
          <w:color w:val="000000" w:themeColor="text1"/>
          <w:sz w:val="28"/>
          <w:szCs w:val="28"/>
          <w:lang w:val="uk-UA"/>
        </w:rPr>
        <w:t>НАШІ АВТОРИ</w:t>
      </w:r>
    </w:p>
    <w:p w:rsidR="00773A27" w:rsidRPr="00D239F6" w:rsidRDefault="00773A27" w:rsidP="00E54400">
      <w:pPr>
        <w:spacing w:after="0" w:line="240" w:lineRule="auto"/>
        <w:ind w:firstLine="709"/>
        <w:jc w:val="center"/>
        <w:rPr>
          <w:rFonts w:ascii="Times New Roman" w:hAnsi="Times New Roman"/>
          <w:b/>
          <w:color w:val="000000" w:themeColor="text1"/>
          <w:sz w:val="28"/>
          <w:szCs w:val="28"/>
          <w:lang w:val="uk-UA"/>
        </w:rPr>
      </w:pPr>
    </w:p>
    <w:p w:rsidR="003413F8" w:rsidRPr="00D239F6" w:rsidRDefault="00AD7AD8" w:rsidP="001A2779">
      <w:pPr>
        <w:numPr>
          <w:ilvl w:val="0"/>
          <w:numId w:val="1"/>
        </w:numPr>
        <w:spacing w:after="120" w:line="240" w:lineRule="auto"/>
        <w:ind w:left="1434" w:hanging="357"/>
        <w:jc w:val="both"/>
        <w:rPr>
          <w:rFonts w:ascii="Times New Roman" w:hAnsi="Times New Roman"/>
          <w:b/>
          <w:color w:val="000000" w:themeColor="text1"/>
          <w:sz w:val="28"/>
          <w:szCs w:val="28"/>
          <w:lang w:val="uk-UA"/>
        </w:rPr>
      </w:pPr>
      <w:r w:rsidRPr="00D239F6">
        <w:rPr>
          <w:rFonts w:ascii="Times New Roman" w:eastAsia="Times New Roman" w:hAnsi="Times New Roman"/>
          <w:b/>
          <w:sz w:val="28"/>
          <w:szCs w:val="28"/>
          <w:lang w:val="uk-UA"/>
        </w:rPr>
        <w:t>Антонов </w:t>
      </w:r>
      <w:r w:rsidR="003413F8" w:rsidRPr="00D239F6">
        <w:rPr>
          <w:rFonts w:ascii="Times New Roman" w:eastAsia="Times New Roman" w:hAnsi="Times New Roman"/>
          <w:b/>
          <w:sz w:val="28"/>
          <w:szCs w:val="28"/>
          <w:lang w:val="uk-UA"/>
        </w:rPr>
        <w:t xml:space="preserve">Олександр </w:t>
      </w:r>
      <w:r w:rsidR="003413F8" w:rsidRPr="00D239F6">
        <w:rPr>
          <w:rFonts w:ascii="Times New Roman" w:hAnsi="Times New Roman"/>
          <w:color w:val="000000" w:themeColor="text1"/>
          <w:sz w:val="28"/>
          <w:szCs w:val="28"/>
          <w:lang w:val="uk-UA"/>
        </w:rPr>
        <w:t xml:space="preserve">– студент 2 курсу природничого факультету Криворізького </w:t>
      </w:r>
      <w:r w:rsidR="00B6112E" w:rsidRPr="00D239F6">
        <w:rPr>
          <w:rFonts w:ascii="Times New Roman" w:hAnsi="Times New Roman"/>
          <w:color w:val="000000" w:themeColor="text1"/>
          <w:sz w:val="28"/>
          <w:szCs w:val="28"/>
          <w:lang w:val="uk-UA"/>
        </w:rPr>
        <w:t xml:space="preserve">державного </w:t>
      </w:r>
      <w:r w:rsidR="003413F8" w:rsidRPr="00D239F6">
        <w:rPr>
          <w:rFonts w:ascii="Times New Roman" w:hAnsi="Times New Roman"/>
          <w:color w:val="000000" w:themeColor="text1"/>
          <w:sz w:val="28"/>
          <w:szCs w:val="28"/>
          <w:lang w:val="uk-UA"/>
        </w:rPr>
        <w:t>педагогічного університету.</w:t>
      </w:r>
    </w:p>
    <w:p w:rsidR="00327C63" w:rsidRPr="00D239F6" w:rsidRDefault="00AD7AD8" w:rsidP="00327C63">
      <w:pPr>
        <w:numPr>
          <w:ilvl w:val="0"/>
          <w:numId w:val="1"/>
        </w:numPr>
        <w:spacing w:after="120" w:line="240" w:lineRule="auto"/>
        <w:ind w:left="1434" w:hanging="357"/>
        <w:jc w:val="both"/>
        <w:rPr>
          <w:rFonts w:ascii="Times New Roman" w:hAnsi="Times New Roman"/>
          <w:color w:val="000000" w:themeColor="text1"/>
          <w:sz w:val="28"/>
          <w:szCs w:val="28"/>
          <w:lang w:val="uk-UA"/>
        </w:rPr>
      </w:pPr>
      <w:r w:rsidRPr="00D239F6">
        <w:rPr>
          <w:rFonts w:ascii="Times New Roman" w:hAnsi="Times New Roman"/>
          <w:b/>
          <w:bCs/>
          <w:color w:val="000000" w:themeColor="text1"/>
          <w:sz w:val="28"/>
          <w:szCs w:val="28"/>
          <w:lang w:val="uk-UA"/>
        </w:rPr>
        <w:t>Барабаш </w:t>
      </w:r>
      <w:r w:rsidR="00327C63" w:rsidRPr="00D239F6">
        <w:rPr>
          <w:rFonts w:ascii="Times New Roman" w:hAnsi="Times New Roman"/>
          <w:b/>
          <w:bCs/>
          <w:color w:val="000000" w:themeColor="text1"/>
          <w:sz w:val="28"/>
          <w:szCs w:val="28"/>
          <w:lang w:val="uk-UA"/>
        </w:rPr>
        <w:t xml:space="preserve">Катерина </w:t>
      </w:r>
      <w:r w:rsidR="00327C63" w:rsidRPr="00D239F6">
        <w:rPr>
          <w:rFonts w:ascii="Times New Roman" w:hAnsi="Times New Roman"/>
          <w:i/>
          <w:color w:val="000000" w:themeColor="text1"/>
          <w:sz w:val="28"/>
          <w:szCs w:val="28"/>
          <w:lang w:val="uk-UA"/>
        </w:rPr>
        <w:t>–</w:t>
      </w:r>
      <w:r w:rsidR="00327C63" w:rsidRPr="00D239F6">
        <w:rPr>
          <w:rFonts w:ascii="Times New Roman" w:hAnsi="Times New Roman"/>
          <w:color w:val="000000" w:themeColor="text1"/>
          <w:sz w:val="28"/>
          <w:szCs w:val="28"/>
          <w:lang w:val="uk-UA"/>
        </w:rPr>
        <w:t xml:space="preserve"> викладач кафедри фізичної культури та методики її викладання, аспірантка кафедри педагогіки Криворізького державного педагогічного університету.</w:t>
      </w:r>
    </w:p>
    <w:p w:rsidR="00045FF7" w:rsidRPr="00D239F6" w:rsidRDefault="00657754" w:rsidP="001A2779">
      <w:pPr>
        <w:numPr>
          <w:ilvl w:val="0"/>
          <w:numId w:val="1"/>
        </w:numPr>
        <w:spacing w:after="120" w:line="240" w:lineRule="auto"/>
        <w:ind w:left="1434" w:hanging="357"/>
        <w:jc w:val="both"/>
        <w:rPr>
          <w:rFonts w:ascii="Times New Roman" w:hAnsi="Times New Roman"/>
          <w:color w:val="000000" w:themeColor="text1"/>
          <w:sz w:val="28"/>
          <w:szCs w:val="28"/>
          <w:lang w:val="uk-UA"/>
        </w:rPr>
      </w:pPr>
      <w:r w:rsidRPr="00D239F6">
        <w:rPr>
          <w:rFonts w:ascii="Times New Roman" w:hAnsi="Times New Roman"/>
          <w:b/>
          <w:bCs/>
          <w:color w:val="000000" w:themeColor="text1"/>
          <w:sz w:val="28"/>
          <w:szCs w:val="28"/>
          <w:lang w:val="uk-UA"/>
        </w:rPr>
        <w:t>Батюк Алі</w:t>
      </w:r>
      <w:r w:rsidR="00AF33AE" w:rsidRPr="00D239F6">
        <w:rPr>
          <w:rFonts w:ascii="Times New Roman" w:hAnsi="Times New Roman"/>
          <w:b/>
          <w:bCs/>
          <w:color w:val="000000" w:themeColor="text1"/>
          <w:sz w:val="28"/>
          <w:szCs w:val="28"/>
          <w:lang w:val="uk-UA"/>
        </w:rPr>
        <w:t>м</w:t>
      </w:r>
      <w:r w:rsidR="00E56C46" w:rsidRPr="00D239F6">
        <w:rPr>
          <w:rFonts w:ascii="Times New Roman" w:hAnsi="Times New Roman"/>
          <w:b/>
          <w:bCs/>
          <w:color w:val="000000" w:themeColor="text1"/>
          <w:sz w:val="28"/>
          <w:szCs w:val="28"/>
          <w:lang w:val="uk-UA"/>
        </w:rPr>
        <w:t xml:space="preserve"> </w:t>
      </w:r>
      <w:r w:rsidR="00643F12" w:rsidRPr="00D239F6">
        <w:rPr>
          <w:rFonts w:ascii="Times New Roman" w:hAnsi="Times New Roman"/>
          <w:color w:val="000000" w:themeColor="text1"/>
          <w:sz w:val="28"/>
          <w:szCs w:val="28"/>
          <w:lang w:val="uk-UA"/>
        </w:rPr>
        <w:t xml:space="preserve">– </w:t>
      </w:r>
      <w:r w:rsidR="00E55103" w:rsidRPr="00D239F6">
        <w:rPr>
          <w:rFonts w:ascii="Times New Roman" w:hAnsi="Times New Roman"/>
          <w:color w:val="000000" w:themeColor="text1"/>
          <w:sz w:val="28"/>
          <w:szCs w:val="28"/>
          <w:lang w:val="uk-UA"/>
        </w:rPr>
        <w:t xml:space="preserve">к.соц.н., </w:t>
      </w:r>
      <w:r w:rsidR="00760A89" w:rsidRPr="00D239F6">
        <w:rPr>
          <w:rFonts w:ascii="Times New Roman" w:hAnsi="Times New Roman"/>
          <w:color w:val="000000" w:themeColor="text1"/>
          <w:sz w:val="28"/>
          <w:szCs w:val="28"/>
          <w:lang w:val="uk-UA"/>
        </w:rPr>
        <w:t>завідувач кафедри фізичної культури та методики її викладання</w:t>
      </w:r>
      <w:r w:rsidR="00045FF7" w:rsidRPr="00D239F6">
        <w:rPr>
          <w:rFonts w:ascii="Times New Roman" w:hAnsi="Times New Roman"/>
          <w:color w:val="000000" w:themeColor="text1"/>
          <w:sz w:val="28"/>
          <w:szCs w:val="28"/>
          <w:lang w:val="uk-UA"/>
        </w:rPr>
        <w:t xml:space="preserve"> Криворізького державного педагогічного університету</w:t>
      </w:r>
      <w:r w:rsidR="00F60680" w:rsidRPr="00D239F6">
        <w:rPr>
          <w:rFonts w:ascii="Times New Roman" w:hAnsi="Times New Roman"/>
          <w:color w:val="000000" w:themeColor="text1"/>
          <w:sz w:val="28"/>
          <w:szCs w:val="28"/>
          <w:lang w:val="uk-UA"/>
        </w:rPr>
        <w:t>.</w:t>
      </w:r>
    </w:p>
    <w:p w:rsidR="002F1240" w:rsidRPr="00D239F6" w:rsidRDefault="002F1240" w:rsidP="00016D4A">
      <w:pPr>
        <w:pStyle w:val="Style9"/>
        <w:widowControl/>
        <w:numPr>
          <w:ilvl w:val="0"/>
          <w:numId w:val="1"/>
        </w:numPr>
        <w:suppressAutoHyphens/>
        <w:spacing w:after="120" w:line="240" w:lineRule="auto"/>
        <w:rPr>
          <w:color w:val="000000" w:themeColor="text1"/>
          <w:sz w:val="28"/>
          <w:szCs w:val="28"/>
          <w:lang w:val="uk-UA"/>
        </w:rPr>
      </w:pPr>
      <w:r w:rsidRPr="00D239F6">
        <w:rPr>
          <w:b/>
          <w:color w:val="000000" w:themeColor="text1"/>
          <w:sz w:val="28"/>
          <w:szCs w:val="28"/>
          <w:lang w:val="uk-UA"/>
        </w:rPr>
        <w:t>Бережок Сергій</w:t>
      </w:r>
      <w:r w:rsidR="00E56C46" w:rsidRPr="00D239F6">
        <w:rPr>
          <w:b/>
          <w:color w:val="000000" w:themeColor="text1"/>
          <w:sz w:val="28"/>
          <w:szCs w:val="28"/>
          <w:lang w:val="uk-UA"/>
        </w:rPr>
        <w:t xml:space="preserve"> </w:t>
      </w:r>
      <w:r w:rsidRPr="00D239F6">
        <w:rPr>
          <w:color w:val="000000" w:themeColor="text1"/>
          <w:sz w:val="28"/>
          <w:szCs w:val="28"/>
          <w:lang w:val="uk-UA"/>
        </w:rPr>
        <w:t>– викладач кафедри фізичної культури та методики її викладання Криворізького державного педагогічного університету.</w:t>
      </w:r>
    </w:p>
    <w:p w:rsidR="00B6112E" w:rsidRPr="00D239F6" w:rsidRDefault="00B6112E" w:rsidP="00B6112E">
      <w:pPr>
        <w:numPr>
          <w:ilvl w:val="0"/>
          <w:numId w:val="1"/>
        </w:numPr>
        <w:suppressAutoHyphens/>
        <w:spacing w:after="120" w:line="240" w:lineRule="auto"/>
        <w:jc w:val="both"/>
        <w:rPr>
          <w:rFonts w:ascii="Times New Roman" w:hAnsi="Times New Roman"/>
          <w:i/>
          <w:color w:val="000000" w:themeColor="text1"/>
          <w:sz w:val="28"/>
          <w:szCs w:val="28"/>
          <w:lang w:val="uk-UA"/>
        </w:rPr>
      </w:pPr>
      <w:r w:rsidRPr="00D239F6">
        <w:rPr>
          <w:rFonts w:ascii="Times New Roman" w:hAnsi="Times New Roman"/>
          <w:b/>
          <w:sz w:val="28"/>
          <w:szCs w:val="28"/>
          <w:lang w:val="uk-UA"/>
        </w:rPr>
        <w:t>Василенко Вадим</w:t>
      </w:r>
      <w:r w:rsidR="00AD7AD8" w:rsidRPr="00D239F6">
        <w:rPr>
          <w:rFonts w:ascii="Times New Roman" w:hAnsi="Times New Roman"/>
          <w:b/>
          <w:sz w:val="28"/>
          <w:szCs w:val="28"/>
          <w:lang w:val="uk-UA"/>
        </w:rPr>
        <w:t xml:space="preserve"> </w:t>
      </w:r>
      <w:r w:rsidRPr="00D239F6">
        <w:rPr>
          <w:rFonts w:ascii="Times New Roman" w:hAnsi="Times New Roman"/>
          <w:i/>
          <w:color w:val="000000" w:themeColor="text1"/>
          <w:sz w:val="28"/>
          <w:szCs w:val="28"/>
          <w:lang w:val="uk-UA"/>
        </w:rPr>
        <w:t xml:space="preserve">– </w:t>
      </w:r>
      <w:r w:rsidRPr="00D239F6">
        <w:rPr>
          <w:rFonts w:ascii="Times New Roman" w:hAnsi="Times New Roman"/>
          <w:color w:val="000000" w:themeColor="text1"/>
          <w:sz w:val="28"/>
          <w:szCs w:val="28"/>
          <w:lang w:val="uk-UA"/>
        </w:rPr>
        <w:t>ст.в</w:t>
      </w:r>
      <w:r w:rsidRPr="00D239F6">
        <w:rPr>
          <w:rFonts w:ascii="Times New Roman" w:hAnsi="Times New Roman"/>
          <w:sz w:val="28"/>
          <w:szCs w:val="28"/>
          <w:lang w:val="uk-UA"/>
        </w:rPr>
        <w:t xml:space="preserve">икладач кафедри </w:t>
      </w:r>
      <w:r w:rsidRPr="00D239F6">
        <w:rPr>
          <w:rFonts w:ascii="Times New Roman" w:hAnsi="Times New Roman"/>
          <w:color w:val="000000" w:themeColor="text1"/>
          <w:sz w:val="28"/>
          <w:szCs w:val="28"/>
          <w:lang w:val="uk-UA"/>
        </w:rPr>
        <w:t>фізичної культури та методики її викладання Криворізького державного педагогічного університету.</w:t>
      </w:r>
    </w:p>
    <w:p w:rsidR="00E56C46" w:rsidRPr="00D239F6" w:rsidRDefault="00E56C46" w:rsidP="00E56C46">
      <w:pPr>
        <w:numPr>
          <w:ilvl w:val="0"/>
          <w:numId w:val="1"/>
        </w:numPr>
        <w:spacing w:after="120" w:line="240" w:lineRule="auto"/>
        <w:jc w:val="both"/>
        <w:rPr>
          <w:rFonts w:ascii="Times New Roman" w:hAnsi="Times New Roman"/>
          <w:i/>
          <w:color w:val="000000" w:themeColor="text1"/>
          <w:sz w:val="28"/>
          <w:szCs w:val="28"/>
          <w:lang w:val="uk-UA"/>
        </w:rPr>
      </w:pPr>
      <w:r w:rsidRPr="00D239F6">
        <w:rPr>
          <w:rFonts w:ascii="Times New Roman" w:hAnsi="Times New Roman"/>
          <w:b/>
          <w:sz w:val="28"/>
          <w:szCs w:val="28"/>
          <w:lang w:val="uk-UA"/>
        </w:rPr>
        <w:t>Журавкова Віра</w:t>
      </w:r>
      <w:r w:rsidRPr="00D239F6">
        <w:rPr>
          <w:rFonts w:ascii="Times New Roman" w:hAnsi="Times New Roman"/>
          <w:sz w:val="28"/>
          <w:szCs w:val="28"/>
          <w:lang w:val="uk-UA"/>
        </w:rPr>
        <w:t xml:space="preserve"> </w:t>
      </w:r>
      <w:r w:rsidRPr="00D239F6">
        <w:rPr>
          <w:rFonts w:ascii="Times New Roman" w:hAnsi="Times New Roman"/>
          <w:color w:val="000000" w:themeColor="text1"/>
          <w:sz w:val="28"/>
          <w:szCs w:val="28"/>
          <w:lang w:val="uk-UA"/>
        </w:rPr>
        <w:t>– студентка 2 курсу психолого-педагогічного факультету Криворізького державного педагогічного університету.</w:t>
      </w:r>
    </w:p>
    <w:p w:rsidR="00CC4065" w:rsidRPr="00D239F6" w:rsidRDefault="00CC4065" w:rsidP="00016D4A">
      <w:pPr>
        <w:pStyle w:val="Style9"/>
        <w:widowControl/>
        <w:numPr>
          <w:ilvl w:val="0"/>
          <w:numId w:val="1"/>
        </w:numPr>
        <w:suppressAutoHyphens/>
        <w:spacing w:after="120" w:line="240" w:lineRule="auto"/>
        <w:rPr>
          <w:b/>
          <w:color w:val="000000" w:themeColor="text1"/>
          <w:sz w:val="28"/>
          <w:szCs w:val="28"/>
          <w:lang w:val="uk-UA"/>
        </w:rPr>
      </w:pPr>
      <w:r w:rsidRPr="00D239F6">
        <w:rPr>
          <w:b/>
          <w:sz w:val="28"/>
          <w:szCs w:val="28"/>
          <w:lang w:val="uk-UA"/>
        </w:rPr>
        <w:lastRenderedPageBreak/>
        <w:t xml:space="preserve">Коростій Вікторія </w:t>
      </w:r>
      <w:r w:rsidRPr="00D239F6">
        <w:rPr>
          <w:i/>
          <w:color w:val="000000" w:themeColor="text1"/>
          <w:sz w:val="28"/>
          <w:szCs w:val="28"/>
          <w:lang w:val="uk-UA"/>
        </w:rPr>
        <w:t>–</w:t>
      </w:r>
      <w:r w:rsidRPr="00D239F6">
        <w:rPr>
          <w:color w:val="000000" w:themeColor="text1"/>
          <w:sz w:val="28"/>
          <w:szCs w:val="28"/>
          <w:lang w:val="uk-UA"/>
        </w:rPr>
        <w:t xml:space="preserve"> студентка </w:t>
      </w:r>
      <w:r w:rsidR="007B7E32" w:rsidRPr="00D239F6">
        <w:rPr>
          <w:color w:val="000000" w:themeColor="text1"/>
          <w:sz w:val="28"/>
          <w:szCs w:val="28"/>
          <w:lang w:val="uk-UA"/>
        </w:rPr>
        <w:t>2</w:t>
      </w:r>
      <w:r w:rsidRPr="00D239F6">
        <w:rPr>
          <w:color w:val="000000" w:themeColor="text1"/>
          <w:sz w:val="28"/>
          <w:szCs w:val="28"/>
          <w:lang w:val="uk-UA"/>
        </w:rPr>
        <w:t xml:space="preserve"> курсу</w:t>
      </w:r>
      <w:r w:rsidR="007B7E32" w:rsidRPr="00D239F6">
        <w:rPr>
          <w:color w:val="000000" w:themeColor="text1"/>
          <w:sz w:val="28"/>
          <w:szCs w:val="28"/>
          <w:lang w:val="uk-UA"/>
        </w:rPr>
        <w:t xml:space="preserve"> (магістри)</w:t>
      </w:r>
      <w:r w:rsidRPr="00D239F6">
        <w:rPr>
          <w:color w:val="000000" w:themeColor="text1"/>
          <w:sz w:val="28"/>
          <w:szCs w:val="28"/>
          <w:lang w:val="uk-UA"/>
        </w:rPr>
        <w:t xml:space="preserve"> фізико-математичного факультету Криворізького державного педагогічного університету.</w:t>
      </w:r>
    </w:p>
    <w:p w:rsidR="00FC4232" w:rsidRPr="00D239F6" w:rsidRDefault="00FC4232" w:rsidP="00016D4A">
      <w:pPr>
        <w:numPr>
          <w:ilvl w:val="0"/>
          <w:numId w:val="1"/>
        </w:numPr>
        <w:suppressAutoHyphens/>
        <w:spacing w:after="120" w:line="240" w:lineRule="auto"/>
        <w:jc w:val="both"/>
        <w:rPr>
          <w:rFonts w:ascii="Times New Roman" w:hAnsi="Times New Roman"/>
          <w:b/>
          <w:color w:val="000000" w:themeColor="text1"/>
          <w:sz w:val="28"/>
          <w:szCs w:val="28"/>
          <w:lang w:val="uk-UA"/>
        </w:rPr>
      </w:pPr>
      <w:r w:rsidRPr="00D239F6">
        <w:rPr>
          <w:rFonts w:ascii="Times New Roman" w:hAnsi="Times New Roman"/>
          <w:b/>
          <w:bCs/>
          <w:color w:val="000000" w:themeColor="text1"/>
          <w:sz w:val="28"/>
          <w:szCs w:val="28"/>
          <w:lang w:val="uk-UA"/>
        </w:rPr>
        <w:t>Красіворон</w:t>
      </w:r>
      <w:r w:rsidR="003728BE" w:rsidRPr="00D239F6">
        <w:rPr>
          <w:rFonts w:ascii="Times New Roman" w:hAnsi="Times New Roman"/>
          <w:b/>
          <w:bCs/>
          <w:color w:val="000000" w:themeColor="text1"/>
          <w:sz w:val="28"/>
          <w:szCs w:val="28"/>
          <w:lang w:val="uk-UA"/>
        </w:rPr>
        <w:t> Діана</w:t>
      </w:r>
      <w:r w:rsidRPr="00D239F6">
        <w:rPr>
          <w:rFonts w:ascii="Times New Roman" w:hAnsi="Times New Roman"/>
          <w:b/>
          <w:bCs/>
          <w:color w:val="000000" w:themeColor="text1"/>
          <w:sz w:val="28"/>
          <w:szCs w:val="28"/>
          <w:lang w:val="uk-UA"/>
        </w:rPr>
        <w:t xml:space="preserve"> </w:t>
      </w:r>
      <w:r w:rsidRPr="00D239F6">
        <w:rPr>
          <w:rFonts w:ascii="Times New Roman" w:hAnsi="Times New Roman"/>
          <w:i/>
          <w:color w:val="000000" w:themeColor="text1"/>
          <w:sz w:val="28"/>
          <w:szCs w:val="28"/>
          <w:lang w:val="uk-UA"/>
        </w:rPr>
        <w:t>–</w:t>
      </w:r>
      <w:r w:rsidRPr="00D239F6">
        <w:rPr>
          <w:rFonts w:ascii="Times New Roman" w:hAnsi="Times New Roman"/>
          <w:color w:val="000000" w:themeColor="text1"/>
          <w:sz w:val="28"/>
          <w:szCs w:val="28"/>
          <w:lang w:val="uk-UA"/>
        </w:rPr>
        <w:t xml:space="preserve"> студентка </w:t>
      </w:r>
      <w:r w:rsidR="002C5786" w:rsidRPr="00D239F6">
        <w:rPr>
          <w:rFonts w:ascii="Times New Roman" w:hAnsi="Times New Roman"/>
          <w:color w:val="000000" w:themeColor="text1"/>
          <w:sz w:val="28"/>
          <w:szCs w:val="28"/>
          <w:lang w:val="uk-UA"/>
        </w:rPr>
        <w:t>2</w:t>
      </w:r>
      <w:r w:rsidRPr="00D239F6">
        <w:rPr>
          <w:rFonts w:ascii="Times New Roman" w:hAnsi="Times New Roman"/>
          <w:color w:val="000000" w:themeColor="text1"/>
          <w:sz w:val="28"/>
          <w:szCs w:val="28"/>
          <w:lang w:val="uk-UA"/>
        </w:rPr>
        <w:t xml:space="preserve"> курсу фізико-математичного факультету Криворізького державного педагогічного університету.</w:t>
      </w:r>
    </w:p>
    <w:p w:rsidR="007E60D1" w:rsidRPr="00D239F6" w:rsidRDefault="00AD7AD8" w:rsidP="00016D4A">
      <w:pPr>
        <w:numPr>
          <w:ilvl w:val="0"/>
          <w:numId w:val="1"/>
        </w:numPr>
        <w:suppressAutoHyphens/>
        <w:spacing w:after="120" w:line="240" w:lineRule="auto"/>
        <w:jc w:val="both"/>
        <w:rPr>
          <w:rFonts w:ascii="Times New Roman" w:hAnsi="Times New Roman"/>
          <w:b/>
          <w:color w:val="000000" w:themeColor="text1"/>
          <w:sz w:val="28"/>
          <w:szCs w:val="28"/>
          <w:lang w:val="uk-UA"/>
        </w:rPr>
      </w:pPr>
      <w:r w:rsidRPr="00D239F6">
        <w:rPr>
          <w:rFonts w:ascii="Times New Roman" w:hAnsi="Times New Roman"/>
          <w:b/>
          <w:bCs/>
          <w:color w:val="000000" w:themeColor="text1"/>
          <w:sz w:val="28"/>
          <w:szCs w:val="28"/>
          <w:lang w:val="uk-UA"/>
        </w:rPr>
        <w:t>Лозіков </w:t>
      </w:r>
      <w:r w:rsidR="007E60D1" w:rsidRPr="00D239F6">
        <w:rPr>
          <w:rFonts w:ascii="Times New Roman" w:hAnsi="Times New Roman"/>
          <w:b/>
          <w:bCs/>
          <w:color w:val="000000" w:themeColor="text1"/>
          <w:sz w:val="28"/>
          <w:szCs w:val="28"/>
          <w:lang w:val="uk-UA"/>
        </w:rPr>
        <w:t>Андрій</w:t>
      </w:r>
      <w:r w:rsidR="007E60D1" w:rsidRPr="00D239F6">
        <w:rPr>
          <w:rFonts w:ascii="Times New Roman" w:hAnsi="Times New Roman"/>
          <w:bCs/>
          <w:color w:val="000000" w:themeColor="text1"/>
          <w:sz w:val="28"/>
          <w:szCs w:val="28"/>
          <w:lang w:val="uk-UA"/>
        </w:rPr>
        <w:t xml:space="preserve"> </w:t>
      </w:r>
      <w:r w:rsidR="007E60D1" w:rsidRPr="00D239F6">
        <w:rPr>
          <w:rFonts w:ascii="Times New Roman" w:hAnsi="Times New Roman"/>
          <w:i/>
          <w:color w:val="000000" w:themeColor="text1"/>
          <w:sz w:val="28"/>
          <w:szCs w:val="28"/>
          <w:lang w:val="uk-UA"/>
        </w:rPr>
        <w:t>–</w:t>
      </w:r>
      <w:r w:rsidR="007E60D1" w:rsidRPr="00D239F6">
        <w:rPr>
          <w:rFonts w:ascii="Times New Roman" w:hAnsi="Times New Roman"/>
          <w:color w:val="000000" w:themeColor="text1"/>
          <w:sz w:val="28"/>
          <w:szCs w:val="28"/>
          <w:lang w:val="uk-UA"/>
        </w:rPr>
        <w:t xml:space="preserve"> </w:t>
      </w:r>
      <w:r w:rsidR="000F308B" w:rsidRPr="00D239F6">
        <w:rPr>
          <w:rFonts w:ascii="Times New Roman" w:hAnsi="Times New Roman"/>
          <w:color w:val="000000" w:themeColor="text1"/>
          <w:sz w:val="28"/>
          <w:szCs w:val="28"/>
          <w:lang w:val="uk-UA"/>
        </w:rPr>
        <w:t xml:space="preserve">вчитель фізичної культури </w:t>
      </w:r>
      <w:r w:rsidR="000F308B" w:rsidRPr="00D239F6">
        <w:rPr>
          <w:rFonts w:ascii="Times New Roman" w:eastAsia="Times New Roman" w:hAnsi="Times New Roman"/>
          <w:color w:val="000000" w:themeColor="text1"/>
          <w:sz w:val="28"/>
          <w:szCs w:val="28"/>
          <w:lang w:val="uk-UA" w:eastAsia="ru-RU"/>
        </w:rPr>
        <w:t>Криворізького ліцею № 127.</w:t>
      </w:r>
    </w:p>
    <w:p w:rsidR="001A2779" w:rsidRPr="00D239F6" w:rsidRDefault="00DA5CAF" w:rsidP="00016D4A">
      <w:pPr>
        <w:numPr>
          <w:ilvl w:val="0"/>
          <w:numId w:val="1"/>
        </w:numPr>
        <w:suppressAutoHyphens/>
        <w:spacing w:after="120" w:line="240" w:lineRule="auto"/>
        <w:jc w:val="both"/>
        <w:rPr>
          <w:rFonts w:ascii="Times New Roman" w:hAnsi="Times New Roman"/>
          <w:b/>
          <w:color w:val="000000" w:themeColor="text1"/>
          <w:sz w:val="28"/>
          <w:szCs w:val="28"/>
          <w:lang w:val="uk-UA"/>
        </w:rPr>
      </w:pPr>
      <w:r w:rsidRPr="00D239F6">
        <w:rPr>
          <w:rFonts w:ascii="Times New Roman" w:eastAsia="Times New Roman" w:hAnsi="Times New Roman"/>
          <w:b/>
          <w:color w:val="000000" w:themeColor="text1"/>
          <w:kern w:val="36"/>
          <w:sz w:val="28"/>
          <w:szCs w:val="28"/>
          <w:lang w:val="uk-UA"/>
        </w:rPr>
        <w:t xml:space="preserve"> </w:t>
      </w:r>
      <w:r w:rsidR="00BA410E" w:rsidRPr="00D239F6">
        <w:rPr>
          <w:rFonts w:ascii="Times New Roman" w:eastAsia="Times New Roman" w:hAnsi="Times New Roman"/>
          <w:b/>
          <w:color w:val="000000" w:themeColor="text1"/>
          <w:kern w:val="36"/>
          <w:sz w:val="28"/>
          <w:szCs w:val="28"/>
          <w:lang w:val="uk-UA"/>
        </w:rPr>
        <w:t>Макарчук</w:t>
      </w:r>
      <w:r w:rsidR="004F278D" w:rsidRPr="00D239F6">
        <w:rPr>
          <w:rFonts w:ascii="Times New Roman" w:eastAsia="Times New Roman" w:hAnsi="Times New Roman"/>
          <w:b/>
          <w:color w:val="000000" w:themeColor="text1"/>
          <w:kern w:val="36"/>
          <w:sz w:val="28"/>
          <w:szCs w:val="28"/>
          <w:lang w:val="uk-UA"/>
        </w:rPr>
        <w:t> Богдан</w:t>
      </w:r>
      <w:r w:rsidR="00BA410E" w:rsidRPr="00D239F6">
        <w:rPr>
          <w:rFonts w:ascii="Times New Roman" w:eastAsia="Times New Roman" w:hAnsi="Times New Roman"/>
          <w:b/>
          <w:color w:val="000000" w:themeColor="text1"/>
          <w:kern w:val="36"/>
          <w:sz w:val="28"/>
          <w:szCs w:val="28"/>
          <w:lang w:val="uk-UA"/>
        </w:rPr>
        <w:t xml:space="preserve"> </w:t>
      </w:r>
      <w:r w:rsidR="00BA410E" w:rsidRPr="00D239F6">
        <w:rPr>
          <w:rFonts w:ascii="Times New Roman" w:hAnsi="Times New Roman"/>
          <w:color w:val="000000" w:themeColor="text1"/>
          <w:sz w:val="28"/>
          <w:szCs w:val="28"/>
          <w:lang w:val="uk-UA"/>
        </w:rPr>
        <w:t>– викладач кафедри фізичного виховання та методики її викладання Криворізького державного педагогічного університету.</w:t>
      </w:r>
    </w:p>
    <w:p w:rsidR="00A940B6" w:rsidRPr="00D239F6" w:rsidRDefault="00E94DC9" w:rsidP="00A940B6">
      <w:pPr>
        <w:numPr>
          <w:ilvl w:val="0"/>
          <w:numId w:val="1"/>
        </w:numPr>
        <w:suppressAutoHyphens/>
        <w:spacing w:after="120" w:line="240" w:lineRule="auto"/>
        <w:jc w:val="both"/>
        <w:rPr>
          <w:rFonts w:ascii="Times New Roman" w:hAnsi="Times New Roman"/>
          <w:b/>
          <w:color w:val="000000" w:themeColor="text1"/>
          <w:sz w:val="28"/>
          <w:szCs w:val="28"/>
          <w:lang w:val="uk-UA"/>
        </w:rPr>
      </w:pPr>
      <w:r w:rsidRPr="00D239F6">
        <w:rPr>
          <w:rFonts w:ascii="Times New Roman" w:hAnsi="Times New Roman"/>
          <w:b/>
          <w:color w:val="000000" w:themeColor="text1"/>
          <w:sz w:val="28"/>
          <w:szCs w:val="28"/>
          <w:lang w:val="uk-UA"/>
        </w:rPr>
        <w:t xml:space="preserve"> </w:t>
      </w:r>
      <w:r w:rsidR="00A940B6" w:rsidRPr="00D239F6">
        <w:rPr>
          <w:rFonts w:ascii="Times New Roman" w:hAnsi="Times New Roman"/>
          <w:b/>
          <w:color w:val="000000" w:themeColor="text1"/>
          <w:sz w:val="28"/>
          <w:szCs w:val="28"/>
          <w:lang w:val="uk-UA"/>
        </w:rPr>
        <w:t>Марущак Анна</w:t>
      </w:r>
      <w:r w:rsidR="00A940B6" w:rsidRPr="00D239F6">
        <w:rPr>
          <w:rFonts w:ascii="Times New Roman" w:hAnsi="Times New Roman"/>
          <w:color w:val="000000" w:themeColor="text1"/>
          <w:sz w:val="28"/>
          <w:szCs w:val="28"/>
          <w:lang w:val="uk-UA"/>
        </w:rPr>
        <w:t xml:space="preserve"> </w:t>
      </w:r>
      <w:r w:rsidR="00A940B6" w:rsidRPr="00D239F6">
        <w:rPr>
          <w:rFonts w:ascii="Times New Roman" w:hAnsi="Times New Roman"/>
          <w:i/>
          <w:color w:val="000000" w:themeColor="text1"/>
          <w:sz w:val="28"/>
          <w:szCs w:val="28"/>
          <w:lang w:val="uk-UA"/>
        </w:rPr>
        <w:t xml:space="preserve">– </w:t>
      </w:r>
      <w:r w:rsidR="00A940B6" w:rsidRPr="00D239F6">
        <w:rPr>
          <w:rFonts w:ascii="Times New Roman" w:hAnsi="Times New Roman"/>
          <w:color w:val="000000" w:themeColor="text1"/>
          <w:sz w:val="28"/>
          <w:szCs w:val="28"/>
          <w:lang w:val="uk-UA"/>
        </w:rPr>
        <w:t>студентка 2 курсу природничого факультету Криворізького державного педагогічного університету.</w:t>
      </w:r>
    </w:p>
    <w:p w:rsidR="00E60D21" w:rsidRDefault="00A940B6" w:rsidP="00016D4A">
      <w:pPr>
        <w:numPr>
          <w:ilvl w:val="0"/>
          <w:numId w:val="1"/>
        </w:numPr>
        <w:suppressAutoHyphens/>
        <w:spacing w:after="120" w:line="240" w:lineRule="auto"/>
        <w:jc w:val="both"/>
        <w:rPr>
          <w:rFonts w:ascii="Times New Roman" w:hAnsi="Times New Roman"/>
          <w:color w:val="000000" w:themeColor="text1"/>
          <w:sz w:val="28"/>
          <w:szCs w:val="28"/>
          <w:lang w:val="uk-UA"/>
        </w:rPr>
      </w:pPr>
      <w:r w:rsidRPr="00D239F6">
        <w:rPr>
          <w:rFonts w:ascii="Times New Roman" w:hAnsi="Times New Roman"/>
          <w:b/>
          <w:i/>
          <w:color w:val="000000" w:themeColor="text1"/>
          <w:sz w:val="28"/>
          <w:szCs w:val="28"/>
          <w:lang w:val="uk-UA"/>
        </w:rPr>
        <w:t xml:space="preserve"> </w:t>
      </w:r>
      <w:r w:rsidR="00E60D21" w:rsidRPr="00D239F6">
        <w:rPr>
          <w:rFonts w:ascii="Times New Roman" w:hAnsi="Times New Roman"/>
          <w:b/>
          <w:color w:val="000000"/>
          <w:sz w:val="28"/>
          <w:szCs w:val="28"/>
          <w:shd w:val="clear" w:color="auto" w:fill="FFFFFF"/>
          <w:lang w:val="uk-UA"/>
        </w:rPr>
        <w:t xml:space="preserve">Мацкевич Нінель </w:t>
      </w:r>
      <w:r w:rsidR="00E60D21" w:rsidRPr="00D239F6">
        <w:rPr>
          <w:rFonts w:ascii="Times New Roman" w:hAnsi="Times New Roman"/>
          <w:i/>
          <w:color w:val="000000" w:themeColor="text1"/>
          <w:sz w:val="28"/>
          <w:szCs w:val="28"/>
          <w:lang w:val="uk-UA"/>
        </w:rPr>
        <w:t>–</w:t>
      </w:r>
      <w:r w:rsidR="00E60D21" w:rsidRPr="00D239F6">
        <w:rPr>
          <w:rFonts w:ascii="Times New Roman" w:hAnsi="Times New Roman"/>
          <w:color w:val="000000" w:themeColor="text1"/>
          <w:sz w:val="28"/>
          <w:szCs w:val="28"/>
          <w:lang w:val="uk-UA"/>
        </w:rPr>
        <w:t xml:space="preserve"> </w:t>
      </w:r>
      <w:r w:rsidR="00E60D21" w:rsidRPr="00D239F6">
        <w:rPr>
          <w:rFonts w:ascii="Times New Roman" w:hAnsi="Times New Roman"/>
          <w:color w:val="000000" w:themeColor="text1"/>
          <w:sz w:val="28"/>
          <w:szCs w:val="28"/>
          <w:shd w:val="clear" w:color="auto" w:fill="FFFFFF"/>
          <w:lang w:val="uk-UA"/>
        </w:rPr>
        <w:t xml:space="preserve">к.фіз.вих, доцент, </w:t>
      </w:r>
      <w:r w:rsidR="00E60D21" w:rsidRPr="00D239F6">
        <w:rPr>
          <w:rFonts w:ascii="Times New Roman" w:hAnsi="Times New Roman"/>
          <w:color w:val="000000" w:themeColor="text1"/>
          <w:sz w:val="28"/>
          <w:szCs w:val="28"/>
          <w:lang w:val="uk-UA"/>
        </w:rPr>
        <w:t>викладач кафедри фізичного виховання та методики її викладання Криворізького державного педагогічного університету.</w:t>
      </w:r>
    </w:p>
    <w:p w:rsidR="00467CC6" w:rsidRPr="00D239F6" w:rsidRDefault="00E60D21" w:rsidP="00016D4A">
      <w:pPr>
        <w:numPr>
          <w:ilvl w:val="0"/>
          <w:numId w:val="1"/>
        </w:numPr>
        <w:suppressAutoHyphens/>
        <w:spacing w:after="120" w:line="240" w:lineRule="auto"/>
        <w:jc w:val="both"/>
        <w:rPr>
          <w:rFonts w:ascii="Times New Roman" w:hAnsi="Times New Roman"/>
          <w:color w:val="000000" w:themeColor="text1"/>
          <w:sz w:val="28"/>
          <w:szCs w:val="28"/>
          <w:lang w:val="uk-UA"/>
        </w:rPr>
      </w:pPr>
      <w:r>
        <w:rPr>
          <w:rFonts w:ascii="Times New Roman" w:hAnsi="Times New Roman"/>
          <w:b/>
          <w:i/>
          <w:color w:val="000000" w:themeColor="text1"/>
          <w:sz w:val="28"/>
          <w:szCs w:val="28"/>
          <w:lang w:val="uk-UA"/>
        </w:rPr>
        <w:t xml:space="preserve"> </w:t>
      </w:r>
      <w:r w:rsidR="001F2E9C" w:rsidRPr="00D239F6">
        <w:rPr>
          <w:rFonts w:ascii="Times New Roman" w:hAnsi="Times New Roman"/>
          <w:b/>
          <w:color w:val="000000" w:themeColor="text1"/>
          <w:sz w:val="28"/>
          <w:szCs w:val="28"/>
          <w:lang w:val="uk-UA"/>
        </w:rPr>
        <w:t>Мінжоріна</w:t>
      </w:r>
      <w:r w:rsidR="0091148A" w:rsidRPr="00D239F6">
        <w:rPr>
          <w:rFonts w:ascii="Times New Roman" w:hAnsi="Times New Roman"/>
          <w:b/>
          <w:color w:val="000000" w:themeColor="text1"/>
          <w:sz w:val="28"/>
          <w:szCs w:val="28"/>
          <w:lang w:val="uk-UA"/>
        </w:rPr>
        <w:t> </w:t>
      </w:r>
      <w:r w:rsidR="001F2E9C" w:rsidRPr="00D239F6">
        <w:rPr>
          <w:rFonts w:ascii="Times New Roman" w:hAnsi="Times New Roman"/>
          <w:b/>
          <w:color w:val="000000" w:themeColor="text1"/>
          <w:sz w:val="28"/>
          <w:szCs w:val="28"/>
          <w:lang w:val="uk-UA"/>
        </w:rPr>
        <w:t>Ірина</w:t>
      </w:r>
      <w:r w:rsidR="00AD7AD8" w:rsidRPr="00D239F6">
        <w:rPr>
          <w:rFonts w:ascii="Times New Roman" w:hAnsi="Times New Roman"/>
          <w:b/>
          <w:color w:val="000000" w:themeColor="text1"/>
          <w:sz w:val="28"/>
          <w:szCs w:val="28"/>
          <w:lang w:val="uk-UA"/>
        </w:rPr>
        <w:t xml:space="preserve"> </w:t>
      </w:r>
      <w:r w:rsidR="006916C2" w:rsidRPr="00D239F6">
        <w:rPr>
          <w:rFonts w:ascii="Times New Roman" w:hAnsi="Times New Roman"/>
          <w:i/>
          <w:color w:val="000000" w:themeColor="text1"/>
          <w:sz w:val="28"/>
          <w:szCs w:val="28"/>
          <w:lang w:val="uk-UA"/>
        </w:rPr>
        <w:t>–</w:t>
      </w:r>
      <w:r w:rsidR="000F0028" w:rsidRPr="00D239F6">
        <w:rPr>
          <w:rFonts w:ascii="Times New Roman" w:hAnsi="Times New Roman"/>
          <w:color w:val="000000" w:themeColor="text1"/>
          <w:sz w:val="28"/>
          <w:szCs w:val="28"/>
          <w:lang w:val="uk-UA"/>
        </w:rPr>
        <w:t xml:space="preserve"> </w:t>
      </w:r>
      <w:r w:rsidR="00467CC6" w:rsidRPr="00D239F6">
        <w:rPr>
          <w:rFonts w:ascii="Times New Roman" w:hAnsi="Times New Roman"/>
          <w:color w:val="000000" w:themeColor="text1"/>
          <w:sz w:val="28"/>
          <w:szCs w:val="28"/>
          <w:lang w:val="uk-UA"/>
        </w:rPr>
        <w:t>вчитель фізичної культури криворізького ліцею академічного спрямування «Міжнародні перспективи» Криворізької міської ради.</w:t>
      </w:r>
    </w:p>
    <w:p w:rsidR="00467CC6" w:rsidRPr="00D239F6" w:rsidRDefault="00E60D21" w:rsidP="00016D4A">
      <w:pPr>
        <w:numPr>
          <w:ilvl w:val="0"/>
          <w:numId w:val="1"/>
        </w:numPr>
        <w:spacing w:after="120" w:line="240" w:lineRule="auto"/>
        <w:jc w:val="both"/>
        <w:rPr>
          <w:rFonts w:ascii="Times New Roman" w:hAnsi="Times New Roman"/>
          <w:color w:val="000000" w:themeColor="text1"/>
          <w:sz w:val="28"/>
          <w:szCs w:val="28"/>
          <w:lang w:val="uk-UA"/>
        </w:rPr>
      </w:pPr>
      <w:r>
        <w:rPr>
          <w:rFonts w:ascii="Times New Roman" w:hAnsi="Times New Roman"/>
          <w:b/>
          <w:color w:val="000000" w:themeColor="text1"/>
          <w:sz w:val="28"/>
          <w:szCs w:val="28"/>
          <w:lang w:val="uk-UA"/>
        </w:rPr>
        <w:t xml:space="preserve"> </w:t>
      </w:r>
      <w:r w:rsidR="00AD7AD8" w:rsidRPr="00D239F6">
        <w:rPr>
          <w:rFonts w:ascii="Times New Roman" w:hAnsi="Times New Roman"/>
          <w:b/>
          <w:color w:val="000000" w:themeColor="text1"/>
          <w:sz w:val="28"/>
          <w:szCs w:val="28"/>
          <w:lang w:val="uk-UA"/>
        </w:rPr>
        <w:t>Переверзєва </w:t>
      </w:r>
      <w:r w:rsidR="00467CC6" w:rsidRPr="00D239F6">
        <w:rPr>
          <w:rFonts w:ascii="Times New Roman" w:hAnsi="Times New Roman"/>
          <w:b/>
          <w:color w:val="000000" w:themeColor="text1"/>
          <w:sz w:val="28"/>
          <w:szCs w:val="28"/>
          <w:lang w:val="uk-UA"/>
        </w:rPr>
        <w:t xml:space="preserve">Світлана </w:t>
      </w:r>
      <w:r w:rsidR="00056F56" w:rsidRPr="00D239F6">
        <w:rPr>
          <w:rFonts w:ascii="Times New Roman" w:hAnsi="Times New Roman"/>
          <w:i/>
          <w:color w:val="000000" w:themeColor="text1"/>
          <w:sz w:val="28"/>
          <w:szCs w:val="28"/>
          <w:lang w:val="uk-UA"/>
        </w:rPr>
        <w:t>–</w:t>
      </w:r>
      <w:r w:rsidR="00056F56" w:rsidRPr="00D239F6">
        <w:rPr>
          <w:rFonts w:ascii="Times New Roman" w:hAnsi="Times New Roman"/>
          <w:color w:val="000000" w:themeColor="text1"/>
          <w:sz w:val="28"/>
          <w:szCs w:val="28"/>
          <w:lang w:val="uk-UA"/>
        </w:rPr>
        <w:t xml:space="preserve"> </w:t>
      </w:r>
      <w:r w:rsidR="00467CC6" w:rsidRPr="00D239F6">
        <w:rPr>
          <w:rFonts w:ascii="Times New Roman" w:hAnsi="Times New Roman"/>
          <w:color w:val="000000" w:themeColor="text1"/>
          <w:sz w:val="28"/>
          <w:szCs w:val="28"/>
          <w:lang w:val="uk-UA"/>
        </w:rPr>
        <w:t>викладач кафедри фізичної культури та методики її викладання Криворізького державного педагогічного університету.</w:t>
      </w:r>
    </w:p>
    <w:p w:rsidR="00BE46F6" w:rsidRPr="00D239F6" w:rsidRDefault="00BE46F6" w:rsidP="00016D4A">
      <w:pPr>
        <w:numPr>
          <w:ilvl w:val="0"/>
          <w:numId w:val="1"/>
        </w:numPr>
        <w:spacing w:after="120" w:line="240" w:lineRule="auto"/>
        <w:jc w:val="both"/>
        <w:rPr>
          <w:rFonts w:ascii="Times New Roman" w:hAnsi="Times New Roman"/>
          <w:color w:val="000000" w:themeColor="text1"/>
          <w:sz w:val="28"/>
          <w:szCs w:val="28"/>
          <w:lang w:val="uk-UA"/>
        </w:rPr>
      </w:pPr>
      <w:r w:rsidRPr="00D239F6">
        <w:rPr>
          <w:rFonts w:ascii="Times New Roman" w:hAnsi="Times New Roman"/>
          <w:b/>
          <w:color w:val="000000" w:themeColor="text1"/>
          <w:sz w:val="28"/>
          <w:szCs w:val="28"/>
          <w:lang w:val="uk-UA"/>
        </w:rPr>
        <w:t xml:space="preserve"> Струц Аліна </w:t>
      </w:r>
      <w:r w:rsidRPr="00D239F6">
        <w:rPr>
          <w:rFonts w:ascii="Times New Roman" w:hAnsi="Times New Roman"/>
          <w:i/>
          <w:color w:val="000000" w:themeColor="text1"/>
          <w:sz w:val="28"/>
          <w:szCs w:val="28"/>
          <w:lang w:val="uk-UA"/>
        </w:rPr>
        <w:t>–</w:t>
      </w:r>
      <w:r w:rsidRPr="00D239F6">
        <w:rPr>
          <w:rFonts w:ascii="Times New Roman" w:hAnsi="Times New Roman"/>
          <w:color w:val="000000" w:themeColor="text1"/>
          <w:sz w:val="28"/>
          <w:szCs w:val="28"/>
          <w:lang w:val="uk-UA"/>
        </w:rPr>
        <w:t xml:space="preserve"> студентка 3 курсу природничого факультету Криворізького державного педагогічного університету.</w:t>
      </w:r>
    </w:p>
    <w:p w:rsidR="00335408" w:rsidRPr="00D239F6" w:rsidRDefault="000F308B" w:rsidP="00016D4A">
      <w:pPr>
        <w:numPr>
          <w:ilvl w:val="0"/>
          <w:numId w:val="1"/>
        </w:numPr>
        <w:spacing w:after="120" w:line="240" w:lineRule="auto"/>
        <w:jc w:val="both"/>
        <w:rPr>
          <w:rFonts w:ascii="Times New Roman" w:hAnsi="Times New Roman"/>
          <w:b/>
          <w:i/>
          <w:color w:val="000000" w:themeColor="text1"/>
          <w:sz w:val="28"/>
          <w:szCs w:val="28"/>
          <w:lang w:val="uk-UA"/>
        </w:rPr>
      </w:pPr>
      <w:r w:rsidRPr="00D239F6">
        <w:rPr>
          <w:rFonts w:ascii="Times New Roman" w:hAnsi="Times New Roman"/>
          <w:b/>
          <w:sz w:val="28"/>
          <w:szCs w:val="28"/>
          <w:lang w:val="uk-UA"/>
        </w:rPr>
        <w:t xml:space="preserve"> </w:t>
      </w:r>
      <w:r w:rsidR="00AD7AD8" w:rsidRPr="00D239F6">
        <w:rPr>
          <w:rFonts w:ascii="Times New Roman" w:hAnsi="Times New Roman"/>
          <w:b/>
          <w:sz w:val="28"/>
          <w:szCs w:val="28"/>
          <w:lang w:val="uk-UA"/>
        </w:rPr>
        <w:t>Терещенко </w:t>
      </w:r>
      <w:r w:rsidR="00335408" w:rsidRPr="00D239F6">
        <w:rPr>
          <w:rFonts w:ascii="Times New Roman" w:hAnsi="Times New Roman"/>
          <w:b/>
          <w:sz w:val="28"/>
          <w:szCs w:val="28"/>
          <w:lang w:val="uk-UA"/>
        </w:rPr>
        <w:t xml:space="preserve">Анастасія </w:t>
      </w:r>
      <w:r w:rsidR="00335408" w:rsidRPr="00D239F6">
        <w:rPr>
          <w:rFonts w:ascii="Times New Roman" w:hAnsi="Times New Roman"/>
          <w:i/>
          <w:color w:val="000000" w:themeColor="text1"/>
          <w:sz w:val="28"/>
          <w:szCs w:val="28"/>
          <w:lang w:val="uk-UA"/>
        </w:rPr>
        <w:t xml:space="preserve">– </w:t>
      </w:r>
      <w:r w:rsidR="00335408" w:rsidRPr="00D239F6">
        <w:rPr>
          <w:rFonts w:ascii="Times New Roman" w:hAnsi="Times New Roman"/>
          <w:color w:val="000000" w:themeColor="text1"/>
          <w:sz w:val="28"/>
          <w:szCs w:val="28"/>
          <w:lang w:val="uk-UA"/>
        </w:rPr>
        <w:t>студентка 2 курсу факультету іноземних мов Криворізького державного педагогічного університету.</w:t>
      </w:r>
    </w:p>
    <w:p w:rsidR="00DA75E6" w:rsidRPr="00D239F6" w:rsidRDefault="000F308B" w:rsidP="00016D4A">
      <w:pPr>
        <w:numPr>
          <w:ilvl w:val="0"/>
          <w:numId w:val="1"/>
        </w:numPr>
        <w:suppressAutoHyphens/>
        <w:spacing w:after="120" w:line="240" w:lineRule="auto"/>
        <w:jc w:val="both"/>
        <w:rPr>
          <w:rFonts w:ascii="Times New Roman" w:hAnsi="Times New Roman"/>
          <w:color w:val="000000" w:themeColor="text1"/>
          <w:sz w:val="28"/>
          <w:szCs w:val="28"/>
          <w:lang w:val="uk-UA"/>
        </w:rPr>
      </w:pPr>
      <w:r w:rsidRPr="00D239F6">
        <w:rPr>
          <w:rFonts w:ascii="Times New Roman" w:hAnsi="Times New Roman"/>
          <w:b/>
          <w:i/>
          <w:color w:val="000000" w:themeColor="text1"/>
          <w:sz w:val="28"/>
          <w:szCs w:val="28"/>
          <w:lang w:val="uk-UA"/>
        </w:rPr>
        <w:t xml:space="preserve"> </w:t>
      </w:r>
      <w:r w:rsidR="00022B3A" w:rsidRPr="00D239F6">
        <w:rPr>
          <w:rFonts w:ascii="Times New Roman" w:hAnsi="Times New Roman"/>
          <w:b/>
          <w:color w:val="000000" w:themeColor="text1"/>
          <w:sz w:val="28"/>
          <w:szCs w:val="28"/>
          <w:lang w:val="uk-UA"/>
        </w:rPr>
        <w:t>Терещенко</w:t>
      </w:r>
      <w:r w:rsidR="0091148A" w:rsidRPr="00D239F6">
        <w:rPr>
          <w:rFonts w:ascii="Times New Roman" w:hAnsi="Times New Roman"/>
          <w:b/>
          <w:color w:val="000000" w:themeColor="text1"/>
          <w:sz w:val="28"/>
          <w:szCs w:val="28"/>
          <w:lang w:val="uk-UA"/>
        </w:rPr>
        <w:t> </w:t>
      </w:r>
      <w:r w:rsidR="00022B3A" w:rsidRPr="00D239F6">
        <w:rPr>
          <w:rFonts w:ascii="Times New Roman" w:hAnsi="Times New Roman"/>
          <w:b/>
          <w:color w:val="000000" w:themeColor="text1"/>
          <w:sz w:val="28"/>
          <w:szCs w:val="28"/>
          <w:lang w:val="uk-UA"/>
        </w:rPr>
        <w:t>Олексій</w:t>
      </w:r>
      <w:r w:rsidR="00AD7AD8" w:rsidRPr="00D239F6">
        <w:rPr>
          <w:rFonts w:ascii="Times New Roman" w:hAnsi="Times New Roman"/>
          <w:b/>
          <w:color w:val="000000" w:themeColor="text1"/>
          <w:sz w:val="28"/>
          <w:szCs w:val="28"/>
          <w:lang w:val="uk-UA"/>
        </w:rPr>
        <w:t xml:space="preserve"> </w:t>
      </w:r>
      <w:r w:rsidR="000F0028" w:rsidRPr="00D239F6">
        <w:rPr>
          <w:rFonts w:ascii="Times New Roman" w:hAnsi="Times New Roman"/>
          <w:color w:val="000000" w:themeColor="text1"/>
          <w:sz w:val="28"/>
          <w:szCs w:val="28"/>
          <w:lang w:val="uk-UA"/>
        </w:rPr>
        <w:t xml:space="preserve">– </w:t>
      </w:r>
      <w:r w:rsidR="00022B3A" w:rsidRPr="00D239F6">
        <w:rPr>
          <w:rFonts w:ascii="Times New Roman" w:hAnsi="Times New Roman"/>
          <w:color w:val="000000" w:themeColor="text1"/>
          <w:sz w:val="28"/>
          <w:szCs w:val="28"/>
          <w:lang w:val="uk-UA"/>
        </w:rPr>
        <w:t>викладач кафедри фізичної культури та методики її викладання Криворізького державного педагогічного університету.</w:t>
      </w:r>
    </w:p>
    <w:p w:rsidR="00E94DC9" w:rsidRPr="00D239F6" w:rsidRDefault="000F308B" w:rsidP="00016D4A">
      <w:pPr>
        <w:numPr>
          <w:ilvl w:val="0"/>
          <w:numId w:val="1"/>
        </w:numPr>
        <w:suppressAutoHyphens/>
        <w:spacing w:after="120" w:line="240" w:lineRule="auto"/>
        <w:jc w:val="both"/>
        <w:rPr>
          <w:rFonts w:ascii="Times New Roman" w:hAnsi="Times New Roman"/>
          <w:b/>
          <w:i/>
          <w:color w:val="000000" w:themeColor="text1"/>
          <w:sz w:val="28"/>
          <w:szCs w:val="28"/>
          <w:lang w:val="uk-UA"/>
        </w:rPr>
      </w:pPr>
      <w:r w:rsidRPr="00D239F6">
        <w:rPr>
          <w:rFonts w:ascii="Times New Roman" w:hAnsi="Times New Roman"/>
          <w:b/>
          <w:color w:val="000000" w:themeColor="text1"/>
          <w:sz w:val="28"/>
          <w:szCs w:val="28"/>
          <w:lang w:val="uk-UA"/>
        </w:rPr>
        <w:t xml:space="preserve"> </w:t>
      </w:r>
      <w:r w:rsidR="00AD7AD8" w:rsidRPr="00D239F6">
        <w:rPr>
          <w:rFonts w:ascii="Times New Roman" w:eastAsia="Times New Roman" w:hAnsi="Times New Roman"/>
          <w:b/>
          <w:sz w:val="28"/>
          <w:szCs w:val="28"/>
          <w:lang w:val="uk-UA"/>
        </w:rPr>
        <w:t>Уровська </w:t>
      </w:r>
      <w:r w:rsidR="00E94DC9" w:rsidRPr="00D239F6">
        <w:rPr>
          <w:rFonts w:ascii="Times New Roman" w:eastAsia="Times New Roman" w:hAnsi="Times New Roman"/>
          <w:b/>
          <w:sz w:val="28"/>
          <w:szCs w:val="28"/>
          <w:lang w:val="uk-UA"/>
        </w:rPr>
        <w:t>Діана</w:t>
      </w:r>
      <w:r w:rsidR="00E94DC9" w:rsidRPr="00D239F6">
        <w:rPr>
          <w:rFonts w:ascii="Times New Roman" w:hAnsi="Times New Roman"/>
          <w:b/>
          <w:sz w:val="28"/>
          <w:szCs w:val="28"/>
          <w:lang w:val="uk-UA"/>
        </w:rPr>
        <w:t xml:space="preserve"> </w:t>
      </w:r>
      <w:r w:rsidR="00E94DC9" w:rsidRPr="00D239F6">
        <w:rPr>
          <w:rFonts w:ascii="Times New Roman" w:hAnsi="Times New Roman"/>
          <w:i/>
          <w:color w:val="000000" w:themeColor="text1"/>
          <w:sz w:val="28"/>
          <w:szCs w:val="28"/>
          <w:lang w:val="uk-UA"/>
        </w:rPr>
        <w:t xml:space="preserve">– </w:t>
      </w:r>
      <w:r w:rsidR="00E94DC9" w:rsidRPr="00D239F6">
        <w:rPr>
          <w:rFonts w:ascii="Times New Roman" w:hAnsi="Times New Roman"/>
          <w:color w:val="000000" w:themeColor="text1"/>
          <w:sz w:val="28"/>
          <w:szCs w:val="28"/>
          <w:lang w:val="uk-UA"/>
        </w:rPr>
        <w:t>студентка 2 курсу природничого факультету Криворізького державного педагогічного університету</w:t>
      </w:r>
      <w:r w:rsidR="00573990" w:rsidRPr="00D239F6">
        <w:rPr>
          <w:rFonts w:ascii="Times New Roman" w:hAnsi="Times New Roman"/>
          <w:color w:val="000000" w:themeColor="text1"/>
          <w:sz w:val="28"/>
          <w:szCs w:val="28"/>
          <w:lang w:val="uk-UA"/>
        </w:rPr>
        <w:t>.</w:t>
      </w:r>
    </w:p>
    <w:p w:rsidR="000F308B" w:rsidRPr="00D239F6" w:rsidRDefault="00E94DC9" w:rsidP="00016D4A">
      <w:pPr>
        <w:numPr>
          <w:ilvl w:val="0"/>
          <w:numId w:val="1"/>
        </w:numPr>
        <w:suppressAutoHyphens/>
        <w:spacing w:after="120" w:line="240" w:lineRule="auto"/>
        <w:jc w:val="both"/>
        <w:rPr>
          <w:rFonts w:ascii="Times New Roman" w:hAnsi="Times New Roman"/>
          <w:b/>
          <w:i/>
          <w:color w:val="000000" w:themeColor="text1"/>
          <w:sz w:val="28"/>
          <w:szCs w:val="28"/>
          <w:lang w:val="uk-UA"/>
        </w:rPr>
      </w:pPr>
      <w:r w:rsidRPr="00D239F6">
        <w:rPr>
          <w:rFonts w:ascii="Times New Roman" w:hAnsi="Times New Roman"/>
          <w:b/>
          <w:sz w:val="28"/>
          <w:szCs w:val="28"/>
          <w:lang w:val="uk-UA"/>
        </w:rPr>
        <w:t xml:space="preserve"> </w:t>
      </w:r>
      <w:r w:rsidR="00AD7AD8" w:rsidRPr="00D239F6">
        <w:rPr>
          <w:rFonts w:ascii="Times New Roman" w:hAnsi="Times New Roman"/>
          <w:b/>
          <w:sz w:val="28"/>
          <w:szCs w:val="28"/>
          <w:lang w:val="uk-UA"/>
        </w:rPr>
        <w:t>Ходакова </w:t>
      </w:r>
      <w:r w:rsidR="000F308B" w:rsidRPr="00D239F6">
        <w:rPr>
          <w:rFonts w:ascii="Times New Roman" w:hAnsi="Times New Roman"/>
          <w:b/>
          <w:sz w:val="28"/>
          <w:szCs w:val="28"/>
          <w:lang w:val="uk-UA"/>
        </w:rPr>
        <w:t xml:space="preserve">Тетяна </w:t>
      </w:r>
      <w:r w:rsidR="000F308B" w:rsidRPr="00D239F6">
        <w:rPr>
          <w:rFonts w:ascii="Times New Roman" w:hAnsi="Times New Roman"/>
          <w:i/>
          <w:color w:val="000000" w:themeColor="text1"/>
          <w:sz w:val="28"/>
          <w:szCs w:val="28"/>
          <w:lang w:val="uk-UA"/>
        </w:rPr>
        <w:t>–</w:t>
      </w:r>
      <w:r w:rsidR="000F308B" w:rsidRPr="00D239F6">
        <w:rPr>
          <w:rFonts w:ascii="Times New Roman" w:hAnsi="Times New Roman"/>
          <w:color w:val="000000" w:themeColor="text1"/>
          <w:sz w:val="28"/>
          <w:szCs w:val="28"/>
          <w:lang w:val="uk-UA"/>
        </w:rPr>
        <w:t xml:space="preserve"> </w:t>
      </w:r>
      <w:r w:rsidR="000F308B" w:rsidRPr="00D239F6">
        <w:rPr>
          <w:rFonts w:ascii="Times New Roman" w:hAnsi="Times New Roman"/>
          <w:sz w:val="28"/>
          <w:szCs w:val="28"/>
          <w:lang w:val="uk-UA"/>
        </w:rPr>
        <w:t>Відмінник освіти України, вчитель-методист початкових класів Криворізького ліцею академічного спрямування «Міжнародні перспективи» КМР.</w:t>
      </w:r>
    </w:p>
    <w:p w:rsidR="00DA75E6" w:rsidRPr="00D239F6" w:rsidRDefault="00E94DC9" w:rsidP="00DA75E6">
      <w:pPr>
        <w:numPr>
          <w:ilvl w:val="0"/>
          <w:numId w:val="1"/>
        </w:numPr>
        <w:suppressAutoHyphens/>
        <w:spacing w:after="120" w:line="240" w:lineRule="auto"/>
        <w:jc w:val="both"/>
        <w:rPr>
          <w:rFonts w:ascii="Times New Roman" w:hAnsi="Times New Roman"/>
          <w:b/>
          <w:color w:val="000000" w:themeColor="text1"/>
          <w:sz w:val="28"/>
          <w:szCs w:val="28"/>
          <w:lang w:val="uk-UA"/>
        </w:rPr>
      </w:pPr>
      <w:r w:rsidRPr="00D239F6">
        <w:rPr>
          <w:rFonts w:ascii="Times New Roman" w:hAnsi="Times New Roman"/>
          <w:b/>
          <w:sz w:val="28"/>
          <w:szCs w:val="28"/>
          <w:lang w:val="uk-UA"/>
        </w:rPr>
        <w:t xml:space="preserve"> </w:t>
      </w:r>
      <w:r w:rsidR="00AD7AD8" w:rsidRPr="00D239F6">
        <w:rPr>
          <w:rFonts w:ascii="Times New Roman" w:hAnsi="Times New Roman"/>
          <w:b/>
          <w:sz w:val="28"/>
          <w:szCs w:val="28"/>
          <w:lang w:val="uk-UA"/>
        </w:rPr>
        <w:t>Ярошенко </w:t>
      </w:r>
      <w:r w:rsidR="00DA75E6" w:rsidRPr="00D239F6">
        <w:rPr>
          <w:rFonts w:ascii="Times New Roman" w:hAnsi="Times New Roman"/>
          <w:b/>
          <w:sz w:val="28"/>
          <w:szCs w:val="28"/>
          <w:lang w:val="uk-UA"/>
        </w:rPr>
        <w:t>Артем</w:t>
      </w:r>
      <w:r w:rsidR="00DA75E6" w:rsidRPr="00D239F6">
        <w:rPr>
          <w:rFonts w:ascii="Times New Roman" w:hAnsi="Times New Roman"/>
          <w:color w:val="000000" w:themeColor="text1"/>
          <w:sz w:val="28"/>
          <w:szCs w:val="28"/>
          <w:lang w:val="uk-UA"/>
        </w:rPr>
        <w:t xml:space="preserve"> </w:t>
      </w:r>
      <w:r w:rsidR="00DA75E6" w:rsidRPr="00D239F6">
        <w:rPr>
          <w:rFonts w:ascii="Times New Roman" w:hAnsi="Times New Roman"/>
          <w:i/>
          <w:color w:val="000000" w:themeColor="text1"/>
          <w:sz w:val="28"/>
          <w:szCs w:val="28"/>
          <w:lang w:val="uk-UA"/>
        </w:rPr>
        <w:t xml:space="preserve">– </w:t>
      </w:r>
      <w:r w:rsidR="00DA75E6" w:rsidRPr="00D239F6">
        <w:rPr>
          <w:rFonts w:ascii="Times New Roman" w:hAnsi="Times New Roman"/>
          <w:color w:val="000000" w:themeColor="text1"/>
          <w:sz w:val="28"/>
          <w:szCs w:val="28"/>
          <w:lang w:val="uk-UA"/>
        </w:rPr>
        <w:t>студент 2 курсу природничого факультету Криворізького державного педагогічного університету.</w:t>
      </w:r>
    </w:p>
    <w:p w:rsidR="007434AD" w:rsidRPr="00D239F6" w:rsidRDefault="00EE463B" w:rsidP="00E94DC9">
      <w:pPr>
        <w:numPr>
          <w:ilvl w:val="0"/>
          <w:numId w:val="1"/>
        </w:numPr>
        <w:spacing w:after="120" w:line="240" w:lineRule="auto"/>
        <w:jc w:val="both"/>
        <w:rPr>
          <w:rFonts w:ascii="Times New Roman" w:hAnsi="Times New Roman"/>
          <w:i/>
          <w:color w:val="000000" w:themeColor="text1"/>
          <w:sz w:val="28"/>
          <w:szCs w:val="28"/>
          <w:lang w:val="uk-UA"/>
        </w:rPr>
      </w:pPr>
      <w:r w:rsidRPr="00D239F6">
        <w:rPr>
          <w:rFonts w:ascii="Times New Roman" w:hAnsi="Times New Roman"/>
          <w:b/>
          <w:color w:val="000000" w:themeColor="text1"/>
          <w:sz w:val="28"/>
          <w:szCs w:val="28"/>
          <w:lang w:val="uk-UA"/>
        </w:rPr>
        <w:t xml:space="preserve"> Яценко Ольга</w:t>
      </w:r>
      <w:r w:rsidRPr="00D239F6">
        <w:rPr>
          <w:rFonts w:ascii="Times New Roman" w:hAnsi="Times New Roman"/>
          <w:color w:val="000000" w:themeColor="text1"/>
          <w:sz w:val="28"/>
          <w:szCs w:val="28"/>
          <w:lang w:val="uk-UA"/>
        </w:rPr>
        <w:t xml:space="preserve"> – студентка 2 курсу психолого-педагогічного факультету Криворізького державного педагогічного університету.</w:t>
      </w:r>
    </w:p>
    <w:p w:rsidR="008B4A1F" w:rsidRPr="00D239F6" w:rsidRDefault="008B4A1F" w:rsidP="003F28D1">
      <w:pPr>
        <w:spacing w:after="0" w:line="240" w:lineRule="auto"/>
        <w:ind w:firstLine="708"/>
        <w:jc w:val="both"/>
        <w:rPr>
          <w:rFonts w:ascii="Times New Roman" w:hAnsi="Times New Roman"/>
          <w:color w:val="000000" w:themeColor="text1"/>
          <w:sz w:val="28"/>
          <w:szCs w:val="28"/>
          <w:lang w:val="uk-UA"/>
        </w:rPr>
      </w:pPr>
    </w:p>
    <w:p w:rsidR="008B4A1F" w:rsidRPr="00D239F6" w:rsidRDefault="008B4A1F" w:rsidP="003F28D1">
      <w:pPr>
        <w:spacing w:after="0" w:line="240" w:lineRule="auto"/>
        <w:ind w:firstLine="708"/>
        <w:jc w:val="both"/>
        <w:rPr>
          <w:rFonts w:ascii="Times New Roman" w:hAnsi="Times New Roman"/>
          <w:color w:val="000000" w:themeColor="text1"/>
          <w:sz w:val="28"/>
          <w:szCs w:val="28"/>
          <w:lang w:val="uk-UA"/>
        </w:rPr>
      </w:pPr>
    </w:p>
    <w:p w:rsidR="008B4A1F" w:rsidRPr="00D239F6" w:rsidRDefault="008B4A1F" w:rsidP="003F28D1">
      <w:pPr>
        <w:spacing w:after="0" w:line="240" w:lineRule="auto"/>
        <w:ind w:firstLine="708"/>
        <w:jc w:val="both"/>
        <w:rPr>
          <w:rFonts w:ascii="Times New Roman" w:hAnsi="Times New Roman"/>
          <w:color w:val="000000" w:themeColor="text1"/>
          <w:sz w:val="28"/>
          <w:szCs w:val="28"/>
          <w:lang w:val="uk-UA"/>
        </w:rPr>
      </w:pPr>
    </w:p>
    <w:p w:rsidR="00AD7AD8" w:rsidRPr="00D239F6" w:rsidRDefault="00AD7AD8" w:rsidP="003F28D1">
      <w:pPr>
        <w:spacing w:after="0" w:line="240" w:lineRule="auto"/>
        <w:ind w:firstLine="708"/>
        <w:jc w:val="both"/>
        <w:rPr>
          <w:rFonts w:ascii="Times New Roman" w:hAnsi="Times New Roman"/>
          <w:color w:val="000000" w:themeColor="text1"/>
          <w:sz w:val="28"/>
          <w:szCs w:val="28"/>
          <w:lang w:val="uk-UA"/>
        </w:rPr>
      </w:pPr>
    </w:p>
    <w:p w:rsidR="00AD7AD8" w:rsidRPr="00D239F6" w:rsidRDefault="00AD7AD8" w:rsidP="003F28D1">
      <w:pPr>
        <w:spacing w:after="0" w:line="240" w:lineRule="auto"/>
        <w:ind w:firstLine="708"/>
        <w:jc w:val="both"/>
        <w:rPr>
          <w:rFonts w:ascii="Times New Roman" w:hAnsi="Times New Roman"/>
          <w:color w:val="000000" w:themeColor="text1"/>
          <w:sz w:val="28"/>
          <w:szCs w:val="28"/>
          <w:lang w:val="uk-UA"/>
        </w:rPr>
      </w:pPr>
    </w:p>
    <w:p w:rsidR="008B4A1F" w:rsidRPr="00D239F6" w:rsidRDefault="008B4A1F" w:rsidP="003F28D1">
      <w:pPr>
        <w:spacing w:after="0" w:line="240" w:lineRule="auto"/>
        <w:ind w:firstLine="708"/>
        <w:jc w:val="both"/>
        <w:rPr>
          <w:rFonts w:ascii="Times New Roman" w:hAnsi="Times New Roman"/>
          <w:color w:val="000000" w:themeColor="text1"/>
          <w:sz w:val="28"/>
          <w:szCs w:val="28"/>
          <w:lang w:val="uk-UA"/>
        </w:rPr>
      </w:pPr>
    </w:p>
    <w:p w:rsidR="008B4A1F" w:rsidRPr="00D239F6" w:rsidRDefault="008B4A1F" w:rsidP="003F28D1">
      <w:pPr>
        <w:spacing w:after="0" w:line="240" w:lineRule="auto"/>
        <w:ind w:firstLine="708"/>
        <w:jc w:val="both"/>
        <w:rPr>
          <w:rFonts w:ascii="Times New Roman" w:hAnsi="Times New Roman"/>
          <w:color w:val="000000" w:themeColor="text1"/>
          <w:sz w:val="28"/>
          <w:szCs w:val="28"/>
          <w:lang w:val="uk-UA"/>
        </w:rPr>
      </w:pPr>
    </w:p>
    <w:p w:rsidR="00031BB1" w:rsidRPr="00D239F6" w:rsidRDefault="00031BB1" w:rsidP="00031BB1">
      <w:pPr>
        <w:jc w:val="both"/>
        <w:rPr>
          <w:rFonts w:ascii="Times New Roman" w:hAnsi="Times New Roman"/>
          <w:color w:val="000000" w:themeColor="text1"/>
          <w:sz w:val="28"/>
          <w:szCs w:val="28"/>
          <w:lang w:val="uk-UA"/>
        </w:rPr>
      </w:pPr>
      <w:r w:rsidRPr="00D239F6">
        <w:rPr>
          <w:rFonts w:ascii="Times New Roman" w:hAnsi="Times New Roman"/>
          <w:sz w:val="28"/>
          <w:szCs w:val="28"/>
          <w:lang w:val="uk-UA"/>
        </w:rPr>
        <w:t>Проблеми та перспективи розвитку фізичного виховання і спорту в сучасних умовах</w:t>
      </w:r>
      <w:r w:rsidRPr="00D239F6">
        <w:rPr>
          <w:rStyle w:val="FontStyle11"/>
          <w:b w:val="0"/>
          <w:color w:val="000000" w:themeColor="text1"/>
          <w:sz w:val="28"/>
          <w:szCs w:val="28"/>
          <w:lang w:val="uk-UA" w:eastAsia="uk-UA"/>
        </w:rPr>
        <w:t xml:space="preserve">: матеріали науково-практичної конференції (Кривий Ріг, 21 вересня 2023 року). Кривий Ріг : КДПУ, 2023. </w:t>
      </w:r>
      <w:r w:rsidR="00ED5E2D" w:rsidRPr="00D239F6">
        <w:rPr>
          <w:rStyle w:val="FontStyle11"/>
          <w:b w:val="0"/>
          <w:color w:val="000000" w:themeColor="text1"/>
          <w:sz w:val="28"/>
          <w:szCs w:val="28"/>
          <w:lang w:val="uk-UA" w:eastAsia="uk-UA"/>
        </w:rPr>
        <w:t>76</w:t>
      </w:r>
      <w:r w:rsidRPr="00D239F6">
        <w:rPr>
          <w:rStyle w:val="FontStyle11"/>
          <w:b w:val="0"/>
          <w:color w:val="000000" w:themeColor="text1"/>
          <w:sz w:val="28"/>
          <w:szCs w:val="28"/>
          <w:lang w:val="uk-UA" w:eastAsia="uk-UA"/>
        </w:rPr>
        <w:t xml:space="preserve"> с.</w:t>
      </w:r>
    </w:p>
    <w:p w:rsidR="006A7EB2" w:rsidRPr="00D239F6" w:rsidRDefault="006A7EB2" w:rsidP="00F55C1C">
      <w:pPr>
        <w:spacing w:after="120" w:line="240" w:lineRule="auto"/>
        <w:jc w:val="both"/>
        <w:rPr>
          <w:rFonts w:ascii="Times New Roman" w:hAnsi="Times New Roman"/>
          <w:color w:val="000000" w:themeColor="text1"/>
          <w:sz w:val="28"/>
          <w:szCs w:val="28"/>
          <w:lang w:val="uk-UA"/>
        </w:rPr>
      </w:pPr>
    </w:p>
    <w:p w:rsidR="006A7EB2" w:rsidRPr="00D239F6" w:rsidRDefault="006A7EB2" w:rsidP="00F55C1C">
      <w:pPr>
        <w:spacing w:after="120" w:line="240" w:lineRule="auto"/>
        <w:jc w:val="both"/>
        <w:rPr>
          <w:rFonts w:ascii="Times New Roman" w:hAnsi="Times New Roman"/>
          <w:color w:val="000000" w:themeColor="text1"/>
          <w:sz w:val="28"/>
          <w:szCs w:val="28"/>
          <w:lang w:val="uk-UA"/>
        </w:rPr>
      </w:pPr>
    </w:p>
    <w:p w:rsidR="006A7EB2" w:rsidRPr="00D239F6" w:rsidRDefault="006A7EB2" w:rsidP="00F55C1C">
      <w:pPr>
        <w:spacing w:after="120" w:line="240" w:lineRule="auto"/>
        <w:jc w:val="both"/>
        <w:rPr>
          <w:rFonts w:ascii="Times New Roman" w:hAnsi="Times New Roman"/>
          <w:i/>
          <w:color w:val="000000" w:themeColor="text1"/>
          <w:sz w:val="28"/>
          <w:szCs w:val="28"/>
          <w:lang w:val="uk-UA"/>
        </w:rPr>
      </w:pPr>
    </w:p>
    <w:p w:rsidR="005375C8" w:rsidRPr="00D239F6" w:rsidRDefault="005375C8" w:rsidP="00F55C1C">
      <w:pPr>
        <w:spacing w:after="120" w:line="240" w:lineRule="auto"/>
        <w:jc w:val="both"/>
        <w:rPr>
          <w:rFonts w:ascii="Times New Roman" w:hAnsi="Times New Roman"/>
          <w:i/>
          <w:color w:val="000000" w:themeColor="text1"/>
          <w:sz w:val="28"/>
          <w:szCs w:val="28"/>
          <w:lang w:val="uk-UA"/>
        </w:rPr>
      </w:pPr>
    </w:p>
    <w:p w:rsidR="005B688F" w:rsidRPr="00D239F6" w:rsidRDefault="005B688F" w:rsidP="00F55C1C">
      <w:pPr>
        <w:spacing w:after="120" w:line="240" w:lineRule="auto"/>
        <w:jc w:val="both"/>
        <w:rPr>
          <w:rFonts w:ascii="Times New Roman" w:hAnsi="Times New Roman"/>
          <w:i/>
          <w:color w:val="000000" w:themeColor="text1"/>
          <w:sz w:val="28"/>
          <w:szCs w:val="28"/>
          <w:lang w:val="uk-UA"/>
        </w:rPr>
      </w:pPr>
    </w:p>
    <w:p w:rsidR="005B688F" w:rsidRPr="00D239F6" w:rsidRDefault="005B688F" w:rsidP="00F55C1C">
      <w:pPr>
        <w:spacing w:after="120" w:line="240" w:lineRule="auto"/>
        <w:jc w:val="both"/>
        <w:rPr>
          <w:rFonts w:ascii="Times New Roman" w:hAnsi="Times New Roman"/>
          <w:i/>
          <w:color w:val="000000" w:themeColor="text1"/>
          <w:sz w:val="28"/>
          <w:szCs w:val="28"/>
          <w:lang w:val="uk-UA"/>
        </w:rPr>
      </w:pPr>
    </w:p>
    <w:p w:rsidR="005B688F" w:rsidRPr="00D239F6" w:rsidRDefault="005B688F" w:rsidP="00F55C1C">
      <w:pPr>
        <w:spacing w:after="120" w:line="240" w:lineRule="auto"/>
        <w:jc w:val="both"/>
        <w:rPr>
          <w:rFonts w:ascii="Times New Roman" w:hAnsi="Times New Roman"/>
          <w:i/>
          <w:color w:val="000000" w:themeColor="text1"/>
          <w:sz w:val="28"/>
          <w:szCs w:val="28"/>
          <w:lang w:val="uk-UA"/>
        </w:rPr>
      </w:pPr>
    </w:p>
    <w:p w:rsidR="005B688F" w:rsidRPr="00D239F6" w:rsidRDefault="005B688F" w:rsidP="00F55C1C">
      <w:pPr>
        <w:spacing w:after="120" w:line="240" w:lineRule="auto"/>
        <w:jc w:val="both"/>
        <w:rPr>
          <w:rFonts w:ascii="Times New Roman" w:hAnsi="Times New Roman"/>
          <w:i/>
          <w:color w:val="000000" w:themeColor="text1"/>
          <w:sz w:val="28"/>
          <w:szCs w:val="28"/>
          <w:lang w:val="uk-UA"/>
        </w:rPr>
      </w:pPr>
    </w:p>
    <w:p w:rsidR="005B688F" w:rsidRPr="00D239F6" w:rsidRDefault="005B688F" w:rsidP="00F55C1C">
      <w:pPr>
        <w:spacing w:after="120" w:line="240" w:lineRule="auto"/>
        <w:jc w:val="both"/>
        <w:rPr>
          <w:rFonts w:ascii="Times New Roman" w:hAnsi="Times New Roman"/>
          <w:i/>
          <w:color w:val="000000" w:themeColor="text1"/>
          <w:sz w:val="28"/>
          <w:szCs w:val="28"/>
          <w:lang w:val="uk-UA"/>
        </w:rPr>
      </w:pPr>
    </w:p>
    <w:p w:rsidR="005B688F" w:rsidRPr="00D239F6" w:rsidRDefault="005B688F" w:rsidP="00F55C1C">
      <w:pPr>
        <w:spacing w:after="120" w:line="240" w:lineRule="auto"/>
        <w:jc w:val="both"/>
        <w:rPr>
          <w:rFonts w:ascii="Times New Roman" w:hAnsi="Times New Roman"/>
          <w:i/>
          <w:color w:val="000000" w:themeColor="text1"/>
          <w:sz w:val="28"/>
          <w:szCs w:val="28"/>
          <w:lang w:val="uk-UA"/>
        </w:rPr>
      </w:pPr>
    </w:p>
    <w:p w:rsidR="005B688F" w:rsidRPr="00D239F6" w:rsidRDefault="005B688F" w:rsidP="00F55C1C">
      <w:pPr>
        <w:spacing w:after="120" w:line="240" w:lineRule="auto"/>
        <w:jc w:val="both"/>
        <w:rPr>
          <w:rFonts w:ascii="Times New Roman" w:hAnsi="Times New Roman"/>
          <w:i/>
          <w:color w:val="000000" w:themeColor="text1"/>
          <w:sz w:val="28"/>
          <w:szCs w:val="28"/>
          <w:lang w:val="uk-UA"/>
        </w:rPr>
      </w:pPr>
    </w:p>
    <w:p w:rsidR="005B688F" w:rsidRPr="00D239F6" w:rsidRDefault="005B688F" w:rsidP="00F55C1C">
      <w:pPr>
        <w:spacing w:after="120" w:line="240" w:lineRule="auto"/>
        <w:jc w:val="both"/>
        <w:rPr>
          <w:rFonts w:ascii="Times New Roman" w:hAnsi="Times New Roman"/>
          <w:i/>
          <w:color w:val="000000" w:themeColor="text1"/>
          <w:sz w:val="28"/>
          <w:szCs w:val="28"/>
          <w:lang w:val="uk-UA"/>
        </w:rPr>
      </w:pPr>
    </w:p>
    <w:p w:rsidR="005B688F" w:rsidRPr="00D239F6" w:rsidRDefault="005B688F" w:rsidP="00F55C1C">
      <w:pPr>
        <w:spacing w:after="120" w:line="240" w:lineRule="auto"/>
        <w:jc w:val="both"/>
        <w:rPr>
          <w:rFonts w:ascii="Times New Roman" w:hAnsi="Times New Roman"/>
          <w:i/>
          <w:color w:val="000000" w:themeColor="text1"/>
          <w:sz w:val="28"/>
          <w:szCs w:val="28"/>
          <w:lang w:val="uk-UA"/>
        </w:rPr>
      </w:pPr>
    </w:p>
    <w:p w:rsidR="00AD7AD8" w:rsidRPr="00D239F6" w:rsidRDefault="00AD7AD8" w:rsidP="00F55C1C">
      <w:pPr>
        <w:spacing w:after="120" w:line="240" w:lineRule="auto"/>
        <w:jc w:val="both"/>
        <w:rPr>
          <w:rFonts w:ascii="Times New Roman" w:hAnsi="Times New Roman"/>
          <w:i/>
          <w:color w:val="000000" w:themeColor="text1"/>
          <w:sz w:val="28"/>
          <w:szCs w:val="28"/>
          <w:lang w:val="uk-UA"/>
        </w:rPr>
      </w:pPr>
    </w:p>
    <w:p w:rsidR="00AD7AD8" w:rsidRPr="00D239F6" w:rsidRDefault="00AD7AD8" w:rsidP="00F55C1C">
      <w:pPr>
        <w:spacing w:after="120" w:line="240" w:lineRule="auto"/>
        <w:jc w:val="both"/>
        <w:rPr>
          <w:rFonts w:ascii="Times New Roman" w:hAnsi="Times New Roman"/>
          <w:i/>
          <w:color w:val="000000" w:themeColor="text1"/>
          <w:sz w:val="28"/>
          <w:szCs w:val="28"/>
          <w:lang w:val="uk-UA"/>
        </w:rPr>
      </w:pPr>
    </w:p>
    <w:p w:rsidR="00E94DC9" w:rsidRPr="00D239F6" w:rsidRDefault="00E94DC9" w:rsidP="00E94DC9">
      <w:pPr>
        <w:spacing w:after="120" w:line="240" w:lineRule="auto"/>
        <w:jc w:val="right"/>
        <w:rPr>
          <w:rFonts w:ascii="Times New Roman" w:hAnsi="Times New Roman"/>
          <w:i/>
          <w:color w:val="000000" w:themeColor="text1"/>
          <w:sz w:val="28"/>
          <w:szCs w:val="28"/>
          <w:lang w:val="uk-UA"/>
        </w:rPr>
      </w:pPr>
      <w:r w:rsidRPr="00D239F6">
        <w:rPr>
          <w:rFonts w:ascii="Times New Roman" w:hAnsi="Times New Roman"/>
          <w:i/>
          <w:color w:val="000000" w:themeColor="text1"/>
          <w:sz w:val="28"/>
          <w:szCs w:val="28"/>
          <w:lang w:val="uk-UA"/>
        </w:rPr>
        <w:t>Технічний редактор Марчик В.</w:t>
      </w:r>
    </w:p>
    <w:p w:rsidR="000A3AA4" w:rsidRPr="00D239F6" w:rsidRDefault="000A3AA4" w:rsidP="000A3AA4">
      <w:pPr>
        <w:spacing w:after="120" w:line="240" w:lineRule="auto"/>
        <w:jc w:val="right"/>
        <w:rPr>
          <w:rFonts w:ascii="Times New Roman" w:hAnsi="Times New Roman"/>
          <w:i/>
          <w:color w:val="000000" w:themeColor="text1"/>
          <w:sz w:val="28"/>
          <w:szCs w:val="28"/>
          <w:lang w:val="uk-UA"/>
        </w:rPr>
      </w:pPr>
    </w:p>
    <w:p w:rsidR="007429CF" w:rsidRPr="00D239F6" w:rsidRDefault="0080113B" w:rsidP="00AF7341">
      <w:pPr>
        <w:pStyle w:val="ab"/>
        <w:pBdr>
          <w:top w:val="single" w:sz="4" w:space="1" w:color="auto"/>
          <w:bottom w:val="single" w:sz="4" w:space="1" w:color="auto"/>
          <w:between w:val="single" w:sz="4" w:space="1" w:color="auto"/>
          <w:bar w:val="single" w:sz="4" w:color="auto"/>
        </w:pBdr>
        <w:spacing w:after="0" w:line="240" w:lineRule="auto"/>
        <w:ind w:left="0"/>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 xml:space="preserve">Криворізький </w:t>
      </w:r>
      <w:r w:rsidR="007429CF" w:rsidRPr="00D239F6">
        <w:rPr>
          <w:rFonts w:ascii="Times New Roman" w:hAnsi="Times New Roman"/>
          <w:color w:val="000000" w:themeColor="text1"/>
          <w:sz w:val="28"/>
          <w:szCs w:val="28"/>
          <w:lang w:val="uk-UA"/>
        </w:rPr>
        <w:t xml:space="preserve">державний педагогічний університет, кафедра </w:t>
      </w:r>
      <w:hyperlink r:id="rId70" w:history="1">
        <w:r w:rsidR="00467CC6" w:rsidRPr="00D239F6">
          <w:rPr>
            <w:rStyle w:val="a6"/>
            <w:rFonts w:ascii="Times New Roman" w:hAnsi="Times New Roman"/>
            <w:sz w:val="28"/>
            <w:szCs w:val="28"/>
            <w:lang w:val="uk-UA"/>
          </w:rPr>
          <w:t>фізичної культури та методики її викладання</w:t>
        </w:r>
      </w:hyperlink>
      <w:r w:rsidR="007429CF" w:rsidRPr="00D239F6">
        <w:rPr>
          <w:rFonts w:ascii="Times New Roman" w:hAnsi="Times New Roman"/>
          <w:color w:val="000000" w:themeColor="text1"/>
          <w:sz w:val="28"/>
          <w:szCs w:val="28"/>
          <w:lang w:val="uk-UA"/>
        </w:rPr>
        <w:t>, E-mail:</w:t>
      </w:r>
      <w:r w:rsidR="003F711F" w:rsidRPr="00D239F6">
        <w:rPr>
          <w:rFonts w:ascii="Times New Roman" w:hAnsi="Times New Roman"/>
          <w:color w:val="000000" w:themeColor="text1"/>
          <w:sz w:val="28"/>
          <w:szCs w:val="28"/>
          <w:lang w:val="uk-UA"/>
        </w:rPr>
        <w:t xml:space="preserve"> </w:t>
      </w:r>
      <w:hyperlink r:id="rId71" w:history="1">
        <w:r w:rsidR="00ED5E2D" w:rsidRPr="00D239F6">
          <w:rPr>
            <w:rStyle w:val="a6"/>
            <w:rFonts w:ascii="Times New Roman" w:hAnsi="Times New Roman"/>
            <w:sz w:val="28"/>
            <w:szCs w:val="28"/>
            <w:shd w:val="clear" w:color="auto" w:fill="FFFFFF"/>
            <w:lang w:val="uk-UA"/>
          </w:rPr>
          <w:t>k_sports@kdpu.edu.ua</w:t>
        </w:r>
      </w:hyperlink>
      <w:r w:rsidR="00ED5E2D" w:rsidRPr="00D239F6">
        <w:rPr>
          <w:rFonts w:ascii="Times New Roman" w:hAnsi="Times New Roman"/>
          <w:color w:val="222222"/>
          <w:sz w:val="28"/>
          <w:szCs w:val="28"/>
          <w:shd w:val="clear" w:color="auto" w:fill="FFFFFF"/>
          <w:lang w:val="uk-UA"/>
        </w:rPr>
        <w:t xml:space="preserve"> </w:t>
      </w:r>
      <w:r w:rsidR="007429CF" w:rsidRPr="00D239F6">
        <w:rPr>
          <w:rFonts w:ascii="Times New Roman" w:hAnsi="Times New Roman"/>
          <w:color w:val="000000" w:themeColor="text1"/>
          <w:sz w:val="28"/>
          <w:szCs w:val="28"/>
          <w:lang w:val="uk-UA"/>
        </w:rPr>
        <w:t>, Україна м.</w:t>
      </w:r>
      <w:r w:rsidR="007C50A2" w:rsidRPr="00D239F6">
        <w:rPr>
          <w:rFonts w:ascii="Times New Roman" w:hAnsi="Times New Roman"/>
          <w:color w:val="000000" w:themeColor="text1"/>
          <w:sz w:val="28"/>
          <w:szCs w:val="28"/>
          <w:lang w:val="uk-UA"/>
        </w:rPr>
        <w:t> </w:t>
      </w:r>
      <w:r w:rsidR="007429CF" w:rsidRPr="00D239F6">
        <w:rPr>
          <w:rFonts w:ascii="Times New Roman" w:hAnsi="Times New Roman"/>
          <w:color w:val="000000" w:themeColor="text1"/>
          <w:sz w:val="28"/>
          <w:szCs w:val="28"/>
          <w:lang w:val="uk-UA"/>
        </w:rPr>
        <w:t>Кривий Ріг, пр. Гагаріна, 54</w:t>
      </w:r>
    </w:p>
    <w:p w:rsidR="0080113B" w:rsidRPr="00D239F6" w:rsidRDefault="00AF7341" w:rsidP="00AF7341">
      <w:pPr>
        <w:pStyle w:val="ab"/>
        <w:pBdr>
          <w:top w:val="single" w:sz="4" w:space="1" w:color="auto"/>
          <w:bottom w:val="single" w:sz="4" w:space="1" w:color="auto"/>
          <w:between w:val="single" w:sz="4" w:space="1" w:color="auto"/>
          <w:bar w:val="single" w:sz="4" w:color="auto"/>
        </w:pBdr>
        <w:spacing w:after="0" w:line="240" w:lineRule="auto"/>
        <w:ind w:left="0"/>
        <w:rPr>
          <w:rFonts w:ascii="Times New Roman" w:hAnsi="Times New Roman"/>
          <w:color w:val="000000" w:themeColor="text1"/>
          <w:sz w:val="28"/>
          <w:szCs w:val="28"/>
          <w:lang w:val="uk-UA"/>
        </w:rPr>
      </w:pPr>
      <w:r w:rsidRPr="00D239F6">
        <w:rPr>
          <w:rFonts w:ascii="Times New Roman" w:hAnsi="Times New Roman"/>
          <w:color w:val="000000" w:themeColor="text1"/>
          <w:sz w:val="28"/>
          <w:szCs w:val="28"/>
          <w:lang w:val="uk-UA"/>
        </w:rPr>
        <w:t>Умов.друк.</w:t>
      </w:r>
      <w:r w:rsidR="007429CF" w:rsidRPr="00D239F6">
        <w:rPr>
          <w:rFonts w:ascii="Times New Roman" w:hAnsi="Times New Roman"/>
          <w:color w:val="000000" w:themeColor="text1"/>
          <w:sz w:val="28"/>
          <w:szCs w:val="28"/>
          <w:lang w:val="uk-UA"/>
        </w:rPr>
        <w:t>арк.</w:t>
      </w:r>
      <w:r w:rsidR="002E0DE5" w:rsidRPr="00D239F6">
        <w:rPr>
          <w:rFonts w:ascii="Times New Roman" w:hAnsi="Times New Roman"/>
          <w:color w:val="000000" w:themeColor="text1"/>
          <w:sz w:val="28"/>
          <w:szCs w:val="28"/>
          <w:lang w:val="uk-UA"/>
        </w:rPr>
        <w:t>3</w:t>
      </w:r>
      <w:r w:rsidRPr="00D239F6">
        <w:rPr>
          <w:rFonts w:ascii="Times New Roman" w:hAnsi="Times New Roman"/>
          <w:color w:val="000000" w:themeColor="text1"/>
          <w:sz w:val="28"/>
          <w:szCs w:val="28"/>
          <w:lang w:val="uk-UA"/>
        </w:rPr>
        <w:t>,</w:t>
      </w:r>
      <w:r w:rsidR="002E0DE5" w:rsidRPr="00D239F6">
        <w:rPr>
          <w:rFonts w:ascii="Times New Roman" w:hAnsi="Times New Roman"/>
          <w:color w:val="000000" w:themeColor="text1"/>
          <w:sz w:val="28"/>
          <w:szCs w:val="28"/>
          <w:lang w:val="uk-UA"/>
        </w:rPr>
        <w:t>2</w:t>
      </w:r>
      <w:r w:rsidR="007429CF" w:rsidRPr="00D239F6">
        <w:rPr>
          <w:rFonts w:ascii="Times New Roman" w:hAnsi="Times New Roman"/>
          <w:color w:val="000000" w:themeColor="text1"/>
          <w:sz w:val="28"/>
          <w:szCs w:val="28"/>
          <w:lang w:val="uk-UA"/>
        </w:rPr>
        <w:t>.</w:t>
      </w:r>
    </w:p>
    <w:p w:rsidR="00842AAC" w:rsidRPr="00D239F6" w:rsidRDefault="00842AAC" w:rsidP="00E54400">
      <w:pPr>
        <w:spacing w:after="120" w:line="240" w:lineRule="auto"/>
        <w:jc w:val="both"/>
        <w:rPr>
          <w:rFonts w:ascii="Times New Roman" w:hAnsi="Times New Roman"/>
          <w:color w:val="000000" w:themeColor="text1"/>
          <w:sz w:val="28"/>
          <w:szCs w:val="28"/>
          <w:lang w:val="uk-UA"/>
        </w:rPr>
      </w:pPr>
    </w:p>
    <w:p w:rsidR="00D239F6" w:rsidRPr="00D239F6" w:rsidRDefault="00D239F6">
      <w:pPr>
        <w:spacing w:after="120" w:line="240" w:lineRule="auto"/>
        <w:jc w:val="both"/>
        <w:rPr>
          <w:rFonts w:ascii="Times New Roman" w:hAnsi="Times New Roman"/>
          <w:color w:val="000000" w:themeColor="text1"/>
          <w:sz w:val="28"/>
          <w:szCs w:val="28"/>
          <w:lang w:val="uk-UA"/>
        </w:rPr>
      </w:pPr>
    </w:p>
    <w:sectPr w:rsidR="00D239F6" w:rsidRPr="00D239F6" w:rsidSect="00FE4C0B">
      <w:headerReference w:type="default" r:id="rId72"/>
      <w:footerReference w:type="default" r:id="rId73"/>
      <w:pgSz w:w="11906" w:h="16838"/>
      <w:pgMar w:top="1134" w:right="1134" w:bottom="1134"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D43" w:rsidRDefault="00B57D43" w:rsidP="00A27A0F">
      <w:pPr>
        <w:spacing w:after="0" w:line="240" w:lineRule="auto"/>
      </w:pPr>
      <w:r>
        <w:separator/>
      </w:r>
    </w:p>
  </w:endnote>
  <w:endnote w:type="continuationSeparator" w:id="1">
    <w:p w:rsidR="00B57D43" w:rsidRDefault="00B57D43" w:rsidP="00A27A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altName w:val="Calibri"/>
    <w:charset w:val="CC"/>
    <w:family w:val="swiss"/>
    <w:pitch w:val="variable"/>
    <w:sig w:usb0="00000001" w:usb1="4000207B" w:usb2="00000000" w:usb3="00000000" w:csb0="0000019F" w:csb1="00000000"/>
  </w:font>
  <w:font w:name="UkrainianJournal">
    <w:altName w:val="UkrainianJournal"/>
    <w:panose1 w:val="00000000000000000000"/>
    <w:charset w:val="CC"/>
    <w:family w:val="roman"/>
    <w:notTrueType/>
    <w:pitch w:val="default"/>
    <w:sig w:usb0="00000201" w:usb1="00000000" w:usb2="00000000" w:usb3="00000000" w:csb0="00000004" w:csb1="00000000"/>
  </w:font>
  <w:font w:name="Liberation Sans">
    <w:panose1 w:val="020B0604020202020204"/>
    <w:charset w:val="CC"/>
    <w:family w:val="swiss"/>
    <w:pitch w:val="variable"/>
    <w:sig w:usb0="E0000AFF" w:usb1="500078FF" w:usb2="00000021" w:usb3="00000000" w:csb0="000001B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03546"/>
      <w:docPartObj>
        <w:docPartGallery w:val="Page Numbers (Bottom of Page)"/>
        <w:docPartUnique/>
      </w:docPartObj>
    </w:sdtPr>
    <w:sdtEndPr>
      <w:rPr>
        <w:rFonts w:ascii="Times New Roman" w:hAnsi="Times New Roman"/>
        <w:sz w:val="28"/>
        <w:szCs w:val="28"/>
      </w:rPr>
    </w:sdtEndPr>
    <w:sdtContent>
      <w:p w:rsidR="00843980" w:rsidRDefault="00843980" w:rsidP="00B1542F">
        <w:pPr>
          <w:pStyle w:val="ae"/>
          <w:spacing w:after="0" w:line="240" w:lineRule="auto"/>
          <w:jc w:val="center"/>
          <w:rPr>
            <w:lang w:val="uk-UA"/>
          </w:rPr>
        </w:pPr>
      </w:p>
      <w:p w:rsidR="00843980" w:rsidRPr="00804196" w:rsidRDefault="00487285" w:rsidP="00B1542F">
        <w:pPr>
          <w:pStyle w:val="ae"/>
          <w:spacing w:after="0" w:line="240" w:lineRule="auto"/>
          <w:jc w:val="center"/>
          <w:rPr>
            <w:rFonts w:ascii="Times New Roman" w:hAnsi="Times New Roman"/>
            <w:color w:val="000000" w:themeColor="text1"/>
            <w:sz w:val="28"/>
            <w:szCs w:val="28"/>
          </w:rPr>
        </w:pPr>
        <w:r w:rsidRPr="00E54400">
          <w:rPr>
            <w:rFonts w:ascii="Times New Roman" w:hAnsi="Times New Roman"/>
            <w:color w:val="000000" w:themeColor="text1"/>
            <w:sz w:val="28"/>
            <w:szCs w:val="28"/>
          </w:rPr>
          <w:fldChar w:fldCharType="begin"/>
        </w:r>
        <w:r w:rsidR="00843980" w:rsidRPr="00E54400">
          <w:rPr>
            <w:rFonts w:ascii="Times New Roman" w:hAnsi="Times New Roman"/>
            <w:color w:val="000000" w:themeColor="text1"/>
            <w:sz w:val="28"/>
            <w:szCs w:val="28"/>
          </w:rPr>
          <w:instrText xml:space="preserve"> PAGE   \* MERGEFORMAT </w:instrText>
        </w:r>
        <w:r w:rsidRPr="00E54400">
          <w:rPr>
            <w:rFonts w:ascii="Times New Roman" w:hAnsi="Times New Roman"/>
            <w:color w:val="000000" w:themeColor="text1"/>
            <w:sz w:val="28"/>
            <w:szCs w:val="28"/>
          </w:rPr>
          <w:fldChar w:fldCharType="separate"/>
        </w:r>
        <w:r w:rsidR="00E60D21">
          <w:rPr>
            <w:rFonts w:ascii="Times New Roman" w:hAnsi="Times New Roman"/>
            <w:noProof/>
            <w:color w:val="000000" w:themeColor="text1"/>
            <w:sz w:val="28"/>
            <w:szCs w:val="28"/>
          </w:rPr>
          <w:t>75</w:t>
        </w:r>
        <w:r w:rsidRPr="00E54400">
          <w:rPr>
            <w:rFonts w:ascii="Times New Roman" w:hAnsi="Times New Roman"/>
            <w:color w:val="000000" w:themeColor="text1"/>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D43" w:rsidRDefault="00B57D43" w:rsidP="00A27A0F">
      <w:pPr>
        <w:spacing w:after="0" w:line="240" w:lineRule="auto"/>
      </w:pPr>
      <w:r>
        <w:separator/>
      </w:r>
    </w:p>
  </w:footnote>
  <w:footnote w:type="continuationSeparator" w:id="1">
    <w:p w:rsidR="00B57D43" w:rsidRDefault="00B57D43" w:rsidP="00A27A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980" w:rsidRDefault="00843980" w:rsidP="00541226">
    <w:pPr>
      <w:spacing w:after="0" w:line="240" w:lineRule="auto"/>
      <w:jc w:val="both"/>
      <w:rPr>
        <w:rStyle w:val="FontStyle11"/>
        <w:b w:val="0"/>
        <w:color w:val="000000" w:themeColor="text1"/>
        <w:sz w:val="20"/>
        <w:szCs w:val="20"/>
        <w:lang w:val="uk-UA" w:eastAsia="uk-UA"/>
      </w:rPr>
    </w:pPr>
    <w:r w:rsidRPr="00541226">
      <w:rPr>
        <w:rFonts w:ascii="Times New Roman" w:hAnsi="Times New Roman"/>
        <w:sz w:val="20"/>
        <w:szCs w:val="20"/>
        <w:lang w:val="uk-UA"/>
      </w:rPr>
      <w:t xml:space="preserve">Проблеми </w:t>
    </w:r>
    <w:r>
      <w:rPr>
        <w:rFonts w:ascii="Times New Roman" w:hAnsi="Times New Roman"/>
        <w:sz w:val="20"/>
        <w:szCs w:val="20"/>
        <w:lang w:val="uk-UA"/>
      </w:rPr>
      <w:t>та</w:t>
    </w:r>
    <w:r w:rsidRPr="00541226">
      <w:rPr>
        <w:rFonts w:ascii="Times New Roman" w:hAnsi="Times New Roman"/>
        <w:sz w:val="20"/>
        <w:szCs w:val="20"/>
        <w:lang w:val="uk-UA"/>
      </w:rPr>
      <w:t xml:space="preserve"> перспективи розвитку фізичного виховання і спорту в сучасних умовах</w:t>
    </w:r>
    <w:r w:rsidRPr="00541226">
      <w:rPr>
        <w:rStyle w:val="FontStyle11"/>
        <w:b w:val="0"/>
        <w:color w:val="000000" w:themeColor="text1"/>
        <w:sz w:val="20"/>
        <w:szCs w:val="20"/>
        <w:lang w:val="uk-UA" w:eastAsia="uk-UA"/>
      </w:rPr>
      <w:t xml:space="preserve">: матеріали науково-практичної конференції (Кривий Ріг, 21 вересня 2023 року). Кривий Ріг : КДПУ, 2023. </w:t>
    </w:r>
    <w:r>
      <w:rPr>
        <w:rStyle w:val="FontStyle11"/>
        <w:b w:val="0"/>
        <w:color w:val="000000" w:themeColor="text1"/>
        <w:sz w:val="20"/>
        <w:szCs w:val="20"/>
        <w:lang w:val="uk-UA" w:eastAsia="uk-UA"/>
      </w:rPr>
      <w:t>76</w:t>
    </w:r>
    <w:r w:rsidRPr="00541226">
      <w:rPr>
        <w:rStyle w:val="FontStyle11"/>
        <w:b w:val="0"/>
        <w:color w:val="000000" w:themeColor="text1"/>
        <w:sz w:val="20"/>
        <w:szCs w:val="20"/>
        <w:lang w:val="uk-UA" w:eastAsia="uk-UA"/>
      </w:rPr>
      <w:t xml:space="preserve"> с.</w:t>
    </w:r>
  </w:p>
  <w:p w:rsidR="00843980" w:rsidRDefault="00843980" w:rsidP="00541226">
    <w:pPr>
      <w:spacing w:after="0" w:line="240" w:lineRule="auto"/>
      <w:jc w:val="both"/>
      <w:rPr>
        <w:rStyle w:val="FontStyle11"/>
        <w:b w:val="0"/>
        <w:sz w:val="20"/>
        <w:szCs w:val="20"/>
        <w:lang w:val="uk-UA" w:eastAsia="uk-UA"/>
      </w:rPr>
    </w:pPr>
  </w:p>
  <w:p w:rsidR="00843980" w:rsidRDefault="00843980" w:rsidP="00541226">
    <w:pPr>
      <w:spacing w:after="0" w:line="240" w:lineRule="auto"/>
      <w:jc w:val="both"/>
      <w:rPr>
        <w:rStyle w:val="FontStyle11"/>
        <w:b w:val="0"/>
        <w:sz w:val="20"/>
        <w:szCs w:val="20"/>
        <w:lang w:val="uk-UA" w:eastAsia="uk-UA"/>
      </w:rPr>
    </w:pPr>
  </w:p>
  <w:p w:rsidR="00843980" w:rsidRPr="00541226" w:rsidRDefault="00843980" w:rsidP="00541226">
    <w:pPr>
      <w:spacing w:after="0" w:line="240" w:lineRule="auto"/>
      <w:jc w:val="both"/>
      <w:rPr>
        <w:rFonts w:ascii="Times New Roman" w:hAnsi="Times New Roman"/>
        <w:color w:val="000000" w:themeColor="text1"/>
        <w:sz w:val="20"/>
        <w:szCs w:val="20"/>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5F69B9"/>
    <w:multiLevelType w:val="multilevel"/>
    <w:tmpl w:val="49BAC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0C00082"/>
    <w:multiLevelType w:val="multilevel"/>
    <w:tmpl w:val="46AEFD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59C6C23"/>
    <w:multiLevelType w:val="hybridMultilevel"/>
    <w:tmpl w:val="FD566750"/>
    <w:lvl w:ilvl="0" w:tplc="3F4CDA3E">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B974031"/>
    <w:multiLevelType w:val="multilevel"/>
    <w:tmpl w:val="39C22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C055F6B"/>
    <w:multiLevelType w:val="multilevel"/>
    <w:tmpl w:val="A02091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0C11193D"/>
    <w:multiLevelType w:val="multilevel"/>
    <w:tmpl w:val="E31653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0F5B5BE8"/>
    <w:multiLevelType w:val="multilevel"/>
    <w:tmpl w:val="3FBEDF2A"/>
    <w:lvl w:ilvl="0">
      <w:start w:val="1"/>
      <w:numFmt w:val="bullet"/>
      <w:lvlText w:val="●"/>
      <w:lvlJc w:val="left"/>
      <w:pPr>
        <w:ind w:left="786" w:hanging="360"/>
      </w:pPr>
      <w:rPr>
        <w:rFonts w:ascii="Noto Sans Symbols" w:eastAsia="Noto Sans Symbols" w:hAnsi="Noto Sans Symbols" w:cs="Noto Sans Symbols"/>
        <w:sz w:val="20"/>
        <w:szCs w:val="20"/>
      </w:rPr>
    </w:lvl>
    <w:lvl w:ilvl="1">
      <w:start w:val="1"/>
      <w:numFmt w:val="bullet"/>
      <w:lvlText w:val="o"/>
      <w:lvlJc w:val="left"/>
      <w:pPr>
        <w:ind w:left="1506" w:hanging="360"/>
      </w:pPr>
      <w:rPr>
        <w:rFonts w:ascii="Courier New" w:eastAsia="Courier New" w:hAnsi="Courier New" w:cs="Courier New"/>
        <w:sz w:val="20"/>
        <w:szCs w:val="20"/>
      </w:rPr>
    </w:lvl>
    <w:lvl w:ilvl="2">
      <w:start w:val="1"/>
      <w:numFmt w:val="bullet"/>
      <w:lvlText w:val="▪"/>
      <w:lvlJc w:val="left"/>
      <w:pPr>
        <w:ind w:left="2226" w:hanging="360"/>
      </w:pPr>
      <w:rPr>
        <w:rFonts w:ascii="Noto Sans Symbols" w:eastAsia="Noto Sans Symbols" w:hAnsi="Noto Sans Symbols" w:cs="Noto Sans Symbols"/>
        <w:sz w:val="20"/>
        <w:szCs w:val="20"/>
      </w:rPr>
    </w:lvl>
    <w:lvl w:ilvl="3">
      <w:start w:val="1"/>
      <w:numFmt w:val="bullet"/>
      <w:lvlText w:val="▪"/>
      <w:lvlJc w:val="left"/>
      <w:pPr>
        <w:ind w:left="2946" w:hanging="360"/>
      </w:pPr>
      <w:rPr>
        <w:rFonts w:ascii="Noto Sans Symbols" w:eastAsia="Noto Sans Symbols" w:hAnsi="Noto Sans Symbols" w:cs="Noto Sans Symbols"/>
        <w:sz w:val="20"/>
        <w:szCs w:val="20"/>
      </w:rPr>
    </w:lvl>
    <w:lvl w:ilvl="4">
      <w:start w:val="1"/>
      <w:numFmt w:val="bullet"/>
      <w:lvlText w:val="▪"/>
      <w:lvlJc w:val="left"/>
      <w:pPr>
        <w:ind w:left="3666" w:hanging="360"/>
      </w:pPr>
      <w:rPr>
        <w:rFonts w:ascii="Noto Sans Symbols" w:eastAsia="Noto Sans Symbols" w:hAnsi="Noto Sans Symbols" w:cs="Noto Sans Symbols"/>
        <w:sz w:val="20"/>
        <w:szCs w:val="20"/>
      </w:rPr>
    </w:lvl>
    <w:lvl w:ilvl="5">
      <w:start w:val="1"/>
      <w:numFmt w:val="bullet"/>
      <w:lvlText w:val="▪"/>
      <w:lvlJc w:val="left"/>
      <w:pPr>
        <w:ind w:left="4386" w:hanging="360"/>
      </w:pPr>
      <w:rPr>
        <w:rFonts w:ascii="Noto Sans Symbols" w:eastAsia="Noto Sans Symbols" w:hAnsi="Noto Sans Symbols" w:cs="Noto Sans Symbols"/>
        <w:sz w:val="20"/>
        <w:szCs w:val="20"/>
      </w:rPr>
    </w:lvl>
    <w:lvl w:ilvl="6">
      <w:start w:val="1"/>
      <w:numFmt w:val="bullet"/>
      <w:lvlText w:val="▪"/>
      <w:lvlJc w:val="left"/>
      <w:pPr>
        <w:ind w:left="5106" w:hanging="360"/>
      </w:pPr>
      <w:rPr>
        <w:rFonts w:ascii="Noto Sans Symbols" w:eastAsia="Noto Sans Symbols" w:hAnsi="Noto Sans Symbols" w:cs="Noto Sans Symbols"/>
        <w:sz w:val="20"/>
        <w:szCs w:val="20"/>
      </w:rPr>
    </w:lvl>
    <w:lvl w:ilvl="7">
      <w:start w:val="1"/>
      <w:numFmt w:val="bullet"/>
      <w:lvlText w:val="▪"/>
      <w:lvlJc w:val="left"/>
      <w:pPr>
        <w:ind w:left="5826" w:hanging="360"/>
      </w:pPr>
      <w:rPr>
        <w:rFonts w:ascii="Noto Sans Symbols" w:eastAsia="Noto Sans Symbols" w:hAnsi="Noto Sans Symbols" w:cs="Noto Sans Symbols"/>
        <w:sz w:val="20"/>
        <w:szCs w:val="20"/>
      </w:rPr>
    </w:lvl>
    <w:lvl w:ilvl="8">
      <w:start w:val="1"/>
      <w:numFmt w:val="bullet"/>
      <w:lvlText w:val="▪"/>
      <w:lvlJc w:val="left"/>
      <w:pPr>
        <w:ind w:left="6546" w:hanging="360"/>
      </w:pPr>
      <w:rPr>
        <w:rFonts w:ascii="Noto Sans Symbols" w:eastAsia="Noto Sans Symbols" w:hAnsi="Noto Sans Symbols" w:cs="Noto Sans Symbols"/>
        <w:sz w:val="20"/>
        <w:szCs w:val="20"/>
      </w:rPr>
    </w:lvl>
  </w:abstractNum>
  <w:abstractNum w:abstractNumId="9">
    <w:nsid w:val="0FE034AC"/>
    <w:multiLevelType w:val="multilevel"/>
    <w:tmpl w:val="D28616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2560EB0"/>
    <w:multiLevelType w:val="multilevel"/>
    <w:tmpl w:val="462A3D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280" w:hanging="1200"/>
      </w:pPr>
      <w:rPr>
        <w:rFonts w:hint="default"/>
        <w:u w:val="non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8E70D16"/>
    <w:multiLevelType w:val="hybridMultilevel"/>
    <w:tmpl w:val="73224F00"/>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19BF5E37"/>
    <w:multiLevelType w:val="hybridMultilevel"/>
    <w:tmpl w:val="8B048A96"/>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1B263A83"/>
    <w:multiLevelType w:val="hybridMultilevel"/>
    <w:tmpl w:val="865AB3CE"/>
    <w:lvl w:ilvl="0" w:tplc="CB96D7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DA56E8E"/>
    <w:multiLevelType w:val="hybridMultilevel"/>
    <w:tmpl w:val="FC0C081A"/>
    <w:lvl w:ilvl="0" w:tplc="59E8AD8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59E8AD8C">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49F3117"/>
    <w:multiLevelType w:val="multilevel"/>
    <w:tmpl w:val="16089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56A1554"/>
    <w:multiLevelType w:val="hybridMultilevel"/>
    <w:tmpl w:val="D0EED52C"/>
    <w:lvl w:ilvl="0" w:tplc="59E8AD8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59E8AD8C">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5D63F15"/>
    <w:multiLevelType w:val="multilevel"/>
    <w:tmpl w:val="77546F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27192C20"/>
    <w:multiLevelType w:val="hybridMultilevel"/>
    <w:tmpl w:val="E2567C44"/>
    <w:lvl w:ilvl="0" w:tplc="60B6846A">
      <w:start w:val="2"/>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4C22CB"/>
    <w:multiLevelType w:val="hybridMultilevel"/>
    <w:tmpl w:val="DDA21B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87675C0"/>
    <w:multiLevelType w:val="multilevel"/>
    <w:tmpl w:val="2B1E78C2"/>
    <w:lvl w:ilvl="0">
      <w:start w:val="1"/>
      <w:numFmt w:val="bullet"/>
      <w:lvlText w:val="●"/>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2AC04601"/>
    <w:multiLevelType w:val="hybridMultilevel"/>
    <w:tmpl w:val="0640198A"/>
    <w:lvl w:ilvl="0" w:tplc="D41A86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2B20300B"/>
    <w:multiLevelType w:val="hybridMultilevel"/>
    <w:tmpl w:val="BC3C02FC"/>
    <w:lvl w:ilvl="0" w:tplc="1BE8E370">
      <w:numFmt w:val="bullet"/>
      <w:lvlText w:val="-"/>
      <w:lvlJc w:val="left"/>
      <w:pPr>
        <w:ind w:left="-135" w:hanging="360"/>
      </w:pPr>
      <w:rPr>
        <w:rFonts w:ascii="Times New Roman" w:eastAsia="Calibri" w:hAnsi="Times New Roman" w:cs="Times New Roman" w:hint="default"/>
      </w:rPr>
    </w:lvl>
    <w:lvl w:ilvl="1" w:tplc="04190003" w:tentative="1">
      <w:start w:val="1"/>
      <w:numFmt w:val="bullet"/>
      <w:lvlText w:val="o"/>
      <w:lvlJc w:val="left"/>
      <w:pPr>
        <w:ind w:left="585" w:hanging="360"/>
      </w:pPr>
      <w:rPr>
        <w:rFonts w:ascii="Courier New" w:hAnsi="Courier New" w:cs="Courier New" w:hint="default"/>
      </w:rPr>
    </w:lvl>
    <w:lvl w:ilvl="2" w:tplc="04190005" w:tentative="1">
      <w:start w:val="1"/>
      <w:numFmt w:val="bullet"/>
      <w:lvlText w:val=""/>
      <w:lvlJc w:val="left"/>
      <w:pPr>
        <w:ind w:left="1305" w:hanging="360"/>
      </w:pPr>
      <w:rPr>
        <w:rFonts w:ascii="Wingdings" w:hAnsi="Wingdings" w:hint="default"/>
      </w:rPr>
    </w:lvl>
    <w:lvl w:ilvl="3" w:tplc="04190001" w:tentative="1">
      <w:start w:val="1"/>
      <w:numFmt w:val="bullet"/>
      <w:lvlText w:val=""/>
      <w:lvlJc w:val="left"/>
      <w:pPr>
        <w:ind w:left="2025" w:hanging="360"/>
      </w:pPr>
      <w:rPr>
        <w:rFonts w:ascii="Symbol" w:hAnsi="Symbol" w:hint="default"/>
      </w:rPr>
    </w:lvl>
    <w:lvl w:ilvl="4" w:tplc="04190003" w:tentative="1">
      <w:start w:val="1"/>
      <w:numFmt w:val="bullet"/>
      <w:lvlText w:val="o"/>
      <w:lvlJc w:val="left"/>
      <w:pPr>
        <w:ind w:left="2745" w:hanging="360"/>
      </w:pPr>
      <w:rPr>
        <w:rFonts w:ascii="Courier New" w:hAnsi="Courier New" w:cs="Courier New" w:hint="default"/>
      </w:rPr>
    </w:lvl>
    <w:lvl w:ilvl="5" w:tplc="04190005" w:tentative="1">
      <w:start w:val="1"/>
      <w:numFmt w:val="bullet"/>
      <w:lvlText w:val=""/>
      <w:lvlJc w:val="left"/>
      <w:pPr>
        <w:ind w:left="3465" w:hanging="360"/>
      </w:pPr>
      <w:rPr>
        <w:rFonts w:ascii="Wingdings" w:hAnsi="Wingdings" w:hint="default"/>
      </w:rPr>
    </w:lvl>
    <w:lvl w:ilvl="6" w:tplc="04190001" w:tentative="1">
      <w:start w:val="1"/>
      <w:numFmt w:val="bullet"/>
      <w:lvlText w:val=""/>
      <w:lvlJc w:val="left"/>
      <w:pPr>
        <w:ind w:left="4185" w:hanging="360"/>
      </w:pPr>
      <w:rPr>
        <w:rFonts w:ascii="Symbol" w:hAnsi="Symbol" w:hint="default"/>
      </w:rPr>
    </w:lvl>
    <w:lvl w:ilvl="7" w:tplc="04190003" w:tentative="1">
      <w:start w:val="1"/>
      <w:numFmt w:val="bullet"/>
      <w:lvlText w:val="o"/>
      <w:lvlJc w:val="left"/>
      <w:pPr>
        <w:ind w:left="4905" w:hanging="360"/>
      </w:pPr>
      <w:rPr>
        <w:rFonts w:ascii="Courier New" w:hAnsi="Courier New" w:cs="Courier New" w:hint="default"/>
      </w:rPr>
    </w:lvl>
    <w:lvl w:ilvl="8" w:tplc="04190005" w:tentative="1">
      <w:start w:val="1"/>
      <w:numFmt w:val="bullet"/>
      <w:lvlText w:val=""/>
      <w:lvlJc w:val="left"/>
      <w:pPr>
        <w:ind w:left="5625" w:hanging="360"/>
      </w:pPr>
      <w:rPr>
        <w:rFonts w:ascii="Wingdings" w:hAnsi="Wingdings" w:hint="default"/>
      </w:rPr>
    </w:lvl>
  </w:abstractNum>
  <w:abstractNum w:abstractNumId="23">
    <w:nsid w:val="2EEE2F1E"/>
    <w:multiLevelType w:val="hybridMultilevel"/>
    <w:tmpl w:val="B1B01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F7C5BDB"/>
    <w:multiLevelType w:val="hybridMultilevel"/>
    <w:tmpl w:val="7BDE86A2"/>
    <w:lvl w:ilvl="0" w:tplc="74FC4910">
      <w:start w:val="1"/>
      <w:numFmt w:val="decimal"/>
      <w:lvlText w:val="%1."/>
      <w:lvlJc w:val="left"/>
      <w:pPr>
        <w:ind w:left="2125" w:hanging="14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03C1941"/>
    <w:multiLevelType w:val="hybridMultilevel"/>
    <w:tmpl w:val="2610AD2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6">
    <w:nsid w:val="34EF016B"/>
    <w:multiLevelType w:val="hybridMultilevel"/>
    <w:tmpl w:val="114257C2"/>
    <w:name w:val="WW8Num12"/>
    <w:lvl w:ilvl="0" w:tplc="B6C6384E">
      <w:start w:val="1"/>
      <w:numFmt w:val="decimal"/>
      <w:lvlText w:val="%1."/>
      <w:lvlJc w:val="left"/>
      <w:pPr>
        <w:tabs>
          <w:tab w:val="num" w:pos="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A92FB8"/>
    <w:multiLevelType w:val="hybridMultilevel"/>
    <w:tmpl w:val="ADA89E98"/>
    <w:lvl w:ilvl="0" w:tplc="59E8AD8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59E8AD8C">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2F74FB5"/>
    <w:multiLevelType w:val="hybridMultilevel"/>
    <w:tmpl w:val="95B4BCC4"/>
    <w:lvl w:ilvl="0" w:tplc="A928DD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4C450D2"/>
    <w:multiLevelType w:val="multilevel"/>
    <w:tmpl w:val="A8C402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nsid w:val="468054A9"/>
    <w:multiLevelType w:val="hybridMultilevel"/>
    <w:tmpl w:val="C2060204"/>
    <w:lvl w:ilvl="0" w:tplc="0DB2A314">
      <w:start w:val="1"/>
      <w:numFmt w:val="decimal"/>
      <w:lvlText w:val="%1."/>
      <w:lvlJc w:val="left"/>
      <w:pPr>
        <w:ind w:left="1440" w:hanging="360"/>
      </w:pPr>
      <w:rPr>
        <w:b/>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4D347F17"/>
    <w:multiLevelType w:val="hybridMultilevel"/>
    <w:tmpl w:val="E7A688AA"/>
    <w:lvl w:ilvl="0" w:tplc="0DB67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3356F60"/>
    <w:multiLevelType w:val="hybridMultilevel"/>
    <w:tmpl w:val="00F0302A"/>
    <w:lvl w:ilvl="0" w:tplc="137019F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9107232"/>
    <w:multiLevelType w:val="hybridMultilevel"/>
    <w:tmpl w:val="5DB8E8A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4">
    <w:nsid w:val="594578C5"/>
    <w:multiLevelType w:val="multilevel"/>
    <w:tmpl w:val="DAE64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3FA3A7F"/>
    <w:multiLevelType w:val="hybridMultilevel"/>
    <w:tmpl w:val="A1223B92"/>
    <w:lvl w:ilvl="0" w:tplc="59E8AD8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36">
    <w:nsid w:val="64B07E76"/>
    <w:multiLevelType w:val="multilevel"/>
    <w:tmpl w:val="7F043B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680432A1"/>
    <w:multiLevelType w:val="hybridMultilevel"/>
    <w:tmpl w:val="33FA594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8">
    <w:nsid w:val="68375D77"/>
    <w:multiLevelType w:val="multilevel"/>
    <w:tmpl w:val="F2EE45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6AC308C8"/>
    <w:multiLevelType w:val="hybridMultilevel"/>
    <w:tmpl w:val="3C8406C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B6F5B77"/>
    <w:multiLevelType w:val="hybridMultilevel"/>
    <w:tmpl w:val="3FC2760E"/>
    <w:lvl w:ilvl="0" w:tplc="0DB67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C8E5946"/>
    <w:multiLevelType w:val="multilevel"/>
    <w:tmpl w:val="FB802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6D1059CD"/>
    <w:multiLevelType w:val="hybridMultilevel"/>
    <w:tmpl w:val="4448E1A4"/>
    <w:lvl w:ilvl="0" w:tplc="B35699D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AC52E1"/>
    <w:multiLevelType w:val="multilevel"/>
    <w:tmpl w:val="7070D9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nsid w:val="71774366"/>
    <w:multiLevelType w:val="multilevel"/>
    <w:tmpl w:val="A4A82D04"/>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5">
    <w:nsid w:val="74EA0279"/>
    <w:multiLevelType w:val="hybridMultilevel"/>
    <w:tmpl w:val="3866236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6">
    <w:nsid w:val="7DD05E5A"/>
    <w:multiLevelType w:val="hybridMultilevel"/>
    <w:tmpl w:val="D26C2B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0"/>
  </w:num>
  <w:num w:numId="2">
    <w:abstractNumId w:val="41"/>
  </w:num>
  <w:num w:numId="3">
    <w:abstractNumId w:val="7"/>
  </w:num>
  <w:num w:numId="4">
    <w:abstractNumId w:val="39"/>
  </w:num>
  <w:num w:numId="5">
    <w:abstractNumId w:val="12"/>
  </w:num>
  <w:num w:numId="6">
    <w:abstractNumId w:val="11"/>
  </w:num>
  <w:num w:numId="7">
    <w:abstractNumId w:val="32"/>
  </w:num>
  <w:num w:numId="8">
    <w:abstractNumId w:val="2"/>
  </w:num>
  <w:num w:numId="9">
    <w:abstractNumId w:val="31"/>
  </w:num>
  <w:num w:numId="10">
    <w:abstractNumId w:val="40"/>
  </w:num>
  <w:num w:numId="11">
    <w:abstractNumId w:val="14"/>
  </w:num>
  <w:num w:numId="12">
    <w:abstractNumId w:val="10"/>
  </w:num>
  <w:num w:numId="13">
    <w:abstractNumId w:val="16"/>
  </w:num>
  <w:num w:numId="14">
    <w:abstractNumId w:val="27"/>
  </w:num>
  <w:num w:numId="15">
    <w:abstractNumId w:val="35"/>
  </w:num>
  <w:num w:numId="16">
    <w:abstractNumId w:val="42"/>
  </w:num>
  <w:num w:numId="17">
    <w:abstractNumId w:val="1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33"/>
  </w:num>
  <w:num w:numId="21">
    <w:abstractNumId w:val="25"/>
  </w:num>
  <w:num w:numId="22">
    <w:abstractNumId w:val="45"/>
  </w:num>
  <w:num w:numId="23">
    <w:abstractNumId w:val="21"/>
  </w:num>
  <w:num w:numId="24">
    <w:abstractNumId w:val="5"/>
  </w:num>
  <w:num w:numId="25">
    <w:abstractNumId w:val="34"/>
  </w:num>
  <w:num w:numId="26">
    <w:abstractNumId w:val="15"/>
  </w:num>
  <w:num w:numId="27">
    <w:abstractNumId w:val="8"/>
  </w:num>
  <w:num w:numId="28">
    <w:abstractNumId w:val="4"/>
  </w:num>
  <w:num w:numId="29">
    <w:abstractNumId w:val="9"/>
  </w:num>
  <w:num w:numId="30">
    <w:abstractNumId w:val="13"/>
  </w:num>
  <w:num w:numId="31">
    <w:abstractNumId w:val="36"/>
  </w:num>
  <w:num w:numId="32">
    <w:abstractNumId w:val="20"/>
  </w:num>
  <w:num w:numId="33">
    <w:abstractNumId w:val="6"/>
  </w:num>
  <w:num w:numId="34">
    <w:abstractNumId w:val="38"/>
  </w:num>
  <w:num w:numId="35">
    <w:abstractNumId w:val="43"/>
  </w:num>
  <w:num w:numId="36">
    <w:abstractNumId w:val="17"/>
  </w:num>
  <w:num w:numId="37">
    <w:abstractNumId w:val="29"/>
  </w:num>
  <w:num w:numId="38">
    <w:abstractNumId w:val="3"/>
  </w:num>
  <w:num w:numId="39">
    <w:abstractNumId w:val="44"/>
  </w:num>
  <w:num w:numId="40">
    <w:abstractNumId w:val="19"/>
  </w:num>
  <w:num w:numId="41">
    <w:abstractNumId w:val="22"/>
  </w:num>
  <w:num w:numId="42">
    <w:abstractNumId w:val="46"/>
  </w:num>
  <w:num w:numId="43">
    <w:abstractNumId w:val="28"/>
  </w:num>
  <w:num w:numId="44">
    <w:abstractNumId w:val="23"/>
  </w:num>
  <w:num w:numId="45">
    <w:abstractNumId w:val="2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C0FD2"/>
    <w:rsid w:val="00001131"/>
    <w:rsid w:val="000043BD"/>
    <w:rsid w:val="000045D7"/>
    <w:rsid w:val="00011BD3"/>
    <w:rsid w:val="00012442"/>
    <w:rsid w:val="000132F3"/>
    <w:rsid w:val="00013C6F"/>
    <w:rsid w:val="00013D80"/>
    <w:rsid w:val="0001614A"/>
    <w:rsid w:val="000161AC"/>
    <w:rsid w:val="00016972"/>
    <w:rsid w:val="00016D4A"/>
    <w:rsid w:val="000179C6"/>
    <w:rsid w:val="00020321"/>
    <w:rsid w:val="00022909"/>
    <w:rsid w:val="00022B3A"/>
    <w:rsid w:val="00024135"/>
    <w:rsid w:val="000252CB"/>
    <w:rsid w:val="0002554A"/>
    <w:rsid w:val="00026C96"/>
    <w:rsid w:val="00026F8F"/>
    <w:rsid w:val="000301AE"/>
    <w:rsid w:val="000318D5"/>
    <w:rsid w:val="00031BB1"/>
    <w:rsid w:val="00032181"/>
    <w:rsid w:val="00034C81"/>
    <w:rsid w:val="00034EFD"/>
    <w:rsid w:val="0003544D"/>
    <w:rsid w:val="00035815"/>
    <w:rsid w:val="00035E6C"/>
    <w:rsid w:val="000407B1"/>
    <w:rsid w:val="00041D5F"/>
    <w:rsid w:val="00043BB0"/>
    <w:rsid w:val="00045524"/>
    <w:rsid w:val="0004586A"/>
    <w:rsid w:val="00045CA7"/>
    <w:rsid w:val="00045FF7"/>
    <w:rsid w:val="000468A4"/>
    <w:rsid w:val="00047F9E"/>
    <w:rsid w:val="00051120"/>
    <w:rsid w:val="00051DF6"/>
    <w:rsid w:val="00054B64"/>
    <w:rsid w:val="0005655E"/>
    <w:rsid w:val="00056F56"/>
    <w:rsid w:val="000602A6"/>
    <w:rsid w:val="00060F7A"/>
    <w:rsid w:val="0006222D"/>
    <w:rsid w:val="00062AC8"/>
    <w:rsid w:val="0006409E"/>
    <w:rsid w:val="00064C07"/>
    <w:rsid w:val="00066608"/>
    <w:rsid w:val="00071A59"/>
    <w:rsid w:val="0007319A"/>
    <w:rsid w:val="00082686"/>
    <w:rsid w:val="00083298"/>
    <w:rsid w:val="00084477"/>
    <w:rsid w:val="000849A7"/>
    <w:rsid w:val="000865C3"/>
    <w:rsid w:val="00087D60"/>
    <w:rsid w:val="00090A69"/>
    <w:rsid w:val="00091223"/>
    <w:rsid w:val="000914C8"/>
    <w:rsid w:val="00091995"/>
    <w:rsid w:val="00091F22"/>
    <w:rsid w:val="00092965"/>
    <w:rsid w:val="00094E0C"/>
    <w:rsid w:val="0009777D"/>
    <w:rsid w:val="00097A68"/>
    <w:rsid w:val="00097AAF"/>
    <w:rsid w:val="00097D68"/>
    <w:rsid w:val="000A16AB"/>
    <w:rsid w:val="000A18D5"/>
    <w:rsid w:val="000A3AA4"/>
    <w:rsid w:val="000A4F15"/>
    <w:rsid w:val="000A56FD"/>
    <w:rsid w:val="000A5FE4"/>
    <w:rsid w:val="000A64C8"/>
    <w:rsid w:val="000A78C4"/>
    <w:rsid w:val="000B0A00"/>
    <w:rsid w:val="000B0A2F"/>
    <w:rsid w:val="000B0AEA"/>
    <w:rsid w:val="000B0FDC"/>
    <w:rsid w:val="000B2F86"/>
    <w:rsid w:val="000B321C"/>
    <w:rsid w:val="000B5A38"/>
    <w:rsid w:val="000B6727"/>
    <w:rsid w:val="000C05C0"/>
    <w:rsid w:val="000C180A"/>
    <w:rsid w:val="000C2373"/>
    <w:rsid w:val="000C2425"/>
    <w:rsid w:val="000C2634"/>
    <w:rsid w:val="000C275E"/>
    <w:rsid w:val="000C3CB4"/>
    <w:rsid w:val="000C5D85"/>
    <w:rsid w:val="000D3E3C"/>
    <w:rsid w:val="000D3F02"/>
    <w:rsid w:val="000D544B"/>
    <w:rsid w:val="000D65B2"/>
    <w:rsid w:val="000D76CB"/>
    <w:rsid w:val="000D76FC"/>
    <w:rsid w:val="000D7B60"/>
    <w:rsid w:val="000E118D"/>
    <w:rsid w:val="000E1C6F"/>
    <w:rsid w:val="000E4432"/>
    <w:rsid w:val="000E4B6F"/>
    <w:rsid w:val="000E4FA2"/>
    <w:rsid w:val="000E5D7D"/>
    <w:rsid w:val="000E7DCC"/>
    <w:rsid w:val="000E7DD6"/>
    <w:rsid w:val="000F0028"/>
    <w:rsid w:val="000F05CF"/>
    <w:rsid w:val="000F2B3B"/>
    <w:rsid w:val="000F308B"/>
    <w:rsid w:val="000F3223"/>
    <w:rsid w:val="000F3449"/>
    <w:rsid w:val="000F579F"/>
    <w:rsid w:val="000F731A"/>
    <w:rsid w:val="00100307"/>
    <w:rsid w:val="00100419"/>
    <w:rsid w:val="00101B5A"/>
    <w:rsid w:val="00102BDA"/>
    <w:rsid w:val="0010324C"/>
    <w:rsid w:val="00104DC0"/>
    <w:rsid w:val="00105C2F"/>
    <w:rsid w:val="00107C77"/>
    <w:rsid w:val="00110AA0"/>
    <w:rsid w:val="00112838"/>
    <w:rsid w:val="00112A8C"/>
    <w:rsid w:val="00113C6E"/>
    <w:rsid w:val="00114A80"/>
    <w:rsid w:val="00115739"/>
    <w:rsid w:val="00116CB3"/>
    <w:rsid w:val="00120E71"/>
    <w:rsid w:val="00121ABE"/>
    <w:rsid w:val="00121FAC"/>
    <w:rsid w:val="00122745"/>
    <w:rsid w:val="00125CC6"/>
    <w:rsid w:val="00126AC6"/>
    <w:rsid w:val="00127E8D"/>
    <w:rsid w:val="00127EB9"/>
    <w:rsid w:val="00131308"/>
    <w:rsid w:val="00133208"/>
    <w:rsid w:val="00134204"/>
    <w:rsid w:val="001342C6"/>
    <w:rsid w:val="00134F9B"/>
    <w:rsid w:val="0013543C"/>
    <w:rsid w:val="00136CBC"/>
    <w:rsid w:val="00140078"/>
    <w:rsid w:val="00140BF2"/>
    <w:rsid w:val="0014185F"/>
    <w:rsid w:val="0014449D"/>
    <w:rsid w:val="0014787D"/>
    <w:rsid w:val="00147DAE"/>
    <w:rsid w:val="00151DFD"/>
    <w:rsid w:val="001521D4"/>
    <w:rsid w:val="001533B7"/>
    <w:rsid w:val="00154570"/>
    <w:rsid w:val="0015557A"/>
    <w:rsid w:val="00155EC8"/>
    <w:rsid w:val="00157C78"/>
    <w:rsid w:val="00162652"/>
    <w:rsid w:val="00162F94"/>
    <w:rsid w:val="00163954"/>
    <w:rsid w:val="00163B00"/>
    <w:rsid w:val="00164CD5"/>
    <w:rsid w:val="001660F5"/>
    <w:rsid w:val="0016725B"/>
    <w:rsid w:val="00167C87"/>
    <w:rsid w:val="00170997"/>
    <w:rsid w:val="00171ECB"/>
    <w:rsid w:val="00180218"/>
    <w:rsid w:val="00182A8A"/>
    <w:rsid w:val="0018468C"/>
    <w:rsid w:val="001848BB"/>
    <w:rsid w:val="00185C2A"/>
    <w:rsid w:val="00186973"/>
    <w:rsid w:val="0018713C"/>
    <w:rsid w:val="00187C9B"/>
    <w:rsid w:val="0019166C"/>
    <w:rsid w:val="001924C1"/>
    <w:rsid w:val="00193C12"/>
    <w:rsid w:val="00194E66"/>
    <w:rsid w:val="00195597"/>
    <w:rsid w:val="00195A86"/>
    <w:rsid w:val="00195C2E"/>
    <w:rsid w:val="00195CDD"/>
    <w:rsid w:val="00195DA6"/>
    <w:rsid w:val="00196B4D"/>
    <w:rsid w:val="001971D3"/>
    <w:rsid w:val="00197799"/>
    <w:rsid w:val="001A0D63"/>
    <w:rsid w:val="001A14AF"/>
    <w:rsid w:val="001A2779"/>
    <w:rsid w:val="001A277A"/>
    <w:rsid w:val="001A39D3"/>
    <w:rsid w:val="001A639A"/>
    <w:rsid w:val="001A6BEF"/>
    <w:rsid w:val="001A796C"/>
    <w:rsid w:val="001B1AAB"/>
    <w:rsid w:val="001B2EE0"/>
    <w:rsid w:val="001B4FEB"/>
    <w:rsid w:val="001B611E"/>
    <w:rsid w:val="001B6907"/>
    <w:rsid w:val="001B717A"/>
    <w:rsid w:val="001B7F04"/>
    <w:rsid w:val="001C206C"/>
    <w:rsid w:val="001C425D"/>
    <w:rsid w:val="001D0964"/>
    <w:rsid w:val="001D22FB"/>
    <w:rsid w:val="001D25C8"/>
    <w:rsid w:val="001D29EE"/>
    <w:rsid w:val="001D4976"/>
    <w:rsid w:val="001D514B"/>
    <w:rsid w:val="001D530A"/>
    <w:rsid w:val="001D6F2A"/>
    <w:rsid w:val="001E02AC"/>
    <w:rsid w:val="001E2EAD"/>
    <w:rsid w:val="001E34EC"/>
    <w:rsid w:val="001E55DD"/>
    <w:rsid w:val="001F196A"/>
    <w:rsid w:val="001F1AC8"/>
    <w:rsid w:val="001F21F4"/>
    <w:rsid w:val="001F2808"/>
    <w:rsid w:val="001F2E9C"/>
    <w:rsid w:val="001F45C0"/>
    <w:rsid w:val="001F5FB0"/>
    <w:rsid w:val="001F6840"/>
    <w:rsid w:val="001F6FC7"/>
    <w:rsid w:val="00200456"/>
    <w:rsid w:val="002014E5"/>
    <w:rsid w:val="00202C91"/>
    <w:rsid w:val="0020427F"/>
    <w:rsid w:val="0020536C"/>
    <w:rsid w:val="00205CF2"/>
    <w:rsid w:val="00206989"/>
    <w:rsid w:val="002109EE"/>
    <w:rsid w:val="00211108"/>
    <w:rsid w:val="002113EA"/>
    <w:rsid w:val="002115F9"/>
    <w:rsid w:val="002126D8"/>
    <w:rsid w:val="00213010"/>
    <w:rsid w:val="0021487C"/>
    <w:rsid w:val="002150A5"/>
    <w:rsid w:val="002168A9"/>
    <w:rsid w:val="002175BD"/>
    <w:rsid w:val="00220100"/>
    <w:rsid w:val="002211FF"/>
    <w:rsid w:val="00222447"/>
    <w:rsid w:val="00222BB0"/>
    <w:rsid w:val="00222F21"/>
    <w:rsid w:val="00224738"/>
    <w:rsid w:val="00224E0B"/>
    <w:rsid w:val="00225AFE"/>
    <w:rsid w:val="00227C5F"/>
    <w:rsid w:val="002319C3"/>
    <w:rsid w:val="0023233B"/>
    <w:rsid w:val="00233616"/>
    <w:rsid w:val="00233EB7"/>
    <w:rsid w:val="00234D49"/>
    <w:rsid w:val="00235747"/>
    <w:rsid w:val="00235D98"/>
    <w:rsid w:val="002371FB"/>
    <w:rsid w:val="0023785E"/>
    <w:rsid w:val="00240C66"/>
    <w:rsid w:val="00242386"/>
    <w:rsid w:val="00244812"/>
    <w:rsid w:val="00245FDF"/>
    <w:rsid w:val="002509DE"/>
    <w:rsid w:val="0025166B"/>
    <w:rsid w:val="002554D3"/>
    <w:rsid w:val="00255D61"/>
    <w:rsid w:val="0025782D"/>
    <w:rsid w:val="00257EC2"/>
    <w:rsid w:val="00260997"/>
    <w:rsid w:val="002610F2"/>
    <w:rsid w:val="00263152"/>
    <w:rsid w:val="00263428"/>
    <w:rsid w:val="002642DF"/>
    <w:rsid w:val="00264C19"/>
    <w:rsid w:val="002653B9"/>
    <w:rsid w:val="00266431"/>
    <w:rsid w:val="00267B6C"/>
    <w:rsid w:val="00271EF3"/>
    <w:rsid w:val="00272347"/>
    <w:rsid w:val="0027279D"/>
    <w:rsid w:val="00273A9E"/>
    <w:rsid w:val="002745DF"/>
    <w:rsid w:val="00275592"/>
    <w:rsid w:val="00277350"/>
    <w:rsid w:val="002775F2"/>
    <w:rsid w:val="00280131"/>
    <w:rsid w:val="002801F1"/>
    <w:rsid w:val="002822FE"/>
    <w:rsid w:val="00284402"/>
    <w:rsid w:val="00284D9F"/>
    <w:rsid w:val="0028547B"/>
    <w:rsid w:val="002864C2"/>
    <w:rsid w:val="00286701"/>
    <w:rsid w:val="00287775"/>
    <w:rsid w:val="0029166D"/>
    <w:rsid w:val="002919A9"/>
    <w:rsid w:val="00292092"/>
    <w:rsid w:val="00292C8C"/>
    <w:rsid w:val="002959BE"/>
    <w:rsid w:val="002976A7"/>
    <w:rsid w:val="00297AE6"/>
    <w:rsid w:val="002A29FF"/>
    <w:rsid w:val="002A2CEA"/>
    <w:rsid w:val="002A3EC6"/>
    <w:rsid w:val="002A401E"/>
    <w:rsid w:val="002A5E63"/>
    <w:rsid w:val="002A6EB0"/>
    <w:rsid w:val="002A7C32"/>
    <w:rsid w:val="002B0B8B"/>
    <w:rsid w:val="002B165C"/>
    <w:rsid w:val="002B24B7"/>
    <w:rsid w:val="002B3022"/>
    <w:rsid w:val="002B3BBD"/>
    <w:rsid w:val="002B3C49"/>
    <w:rsid w:val="002B3D23"/>
    <w:rsid w:val="002B564F"/>
    <w:rsid w:val="002B5771"/>
    <w:rsid w:val="002B6001"/>
    <w:rsid w:val="002B6657"/>
    <w:rsid w:val="002B6CDF"/>
    <w:rsid w:val="002B6EA4"/>
    <w:rsid w:val="002B6EE9"/>
    <w:rsid w:val="002B760F"/>
    <w:rsid w:val="002C11C7"/>
    <w:rsid w:val="002C244C"/>
    <w:rsid w:val="002C42AC"/>
    <w:rsid w:val="002C4B6B"/>
    <w:rsid w:val="002C5786"/>
    <w:rsid w:val="002C605F"/>
    <w:rsid w:val="002C655F"/>
    <w:rsid w:val="002C79E4"/>
    <w:rsid w:val="002D0B29"/>
    <w:rsid w:val="002D77E5"/>
    <w:rsid w:val="002E0DE5"/>
    <w:rsid w:val="002F00AE"/>
    <w:rsid w:val="002F073E"/>
    <w:rsid w:val="002F1240"/>
    <w:rsid w:val="002F3012"/>
    <w:rsid w:val="002F63F3"/>
    <w:rsid w:val="00300159"/>
    <w:rsid w:val="00301FB4"/>
    <w:rsid w:val="00301FD9"/>
    <w:rsid w:val="00302A63"/>
    <w:rsid w:val="00304A92"/>
    <w:rsid w:val="00305A92"/>
    <w:rsid w:val="00307FD1"/>
    <w:rsid w:val="003115E1"/>
    <w:rsid w:val="003137F7"/>
    <w:rsid w:val="00314A39"/>
    <w:rsid w:val="00315F40"/>
    <w:rsid w:val="00317DFF"/>
    <w:rsid w:val="00320065"/>
    <w:rsid w:val="003222C1"/>
    <w:rsid w:val="00323704"/>
    <w:rsid w:val="00325842"/>
    <w:rsid w:val="00325AC4"/>
    <w:rsid w:val="00325C74"/>
    <w:rsid w:val="00326ECD"/>
    <w:rsid w:val="003279FE"/>
    <w:rsid w:val="00327C63"/>
    <w:rsid w:val="00330A4B"/>
    <w:rsid w:val="003329EE"/>
    <w:rsid w:val="00332A12"/>
    <w:rsid w:val="00334EA2"/>
    <w:rsid w:val="00335001"/>
    <w:rsid w:val="00335408"/>
    <w:rsid w:val="00336306"/>
    <w:rsid w:val="003365C5"/>
    <w:rsid w:val="0033737C"/>
    <w:rsid w:val="003400AB"/>
    <w:rsid w:val="003413F8"/>
    <w:rsid w:val="0034489C"/>
    <w:rsid w:val="0034529B"/>
    <w:rsid w:val="0034568C"/>
    <w:rsid w:val="00345C02"/>
    <w:rsid w:val="003460A0"/>
    <w:rsid w:val="0034689D"/>
    <w:rsid w:val="003518F2"/>
    <w:rsid w:val="0035249F"/>
    <w:rsid w:val="003528F5"/>
    <w:rsid w:val="003539BC"/>
    <w:rsid w:val="003566CE"/>
    <w:rsid w:val="003622C5"/>
    <w:rsid w:val="00364E4A"/>
    <w:rsid w:val="00365246"/>
    <w:rsid w:val="00365EE7"/>
    <w:rsid w:val="00366C84"/>
    <w:rsid w:val="00367077"/>
    <w:rsid w:val="00370233"/>
    <w:rsid w:val="00370BDB"/>
    <w:rsid w:val="0037131F"/>
    <w:rsid w:val="00371AEF"/>
    <w:rsid w:val="00371DAF"/>
    <w:rsid w:val="003728BE"/>
    <w:rsid w:val="00380AE1"/>
    <w:rsid w:val="00381E4D"/>
    <w:rsid w:val="00383615"/>
    <w:rsid w:val="0038492F"/>
    <w:rsid w:val="003856B3"/>
    <w:rsid w:val="003859BC"/>
    <w:rsid w:val="0038761F"/>
    <w:rsid w:val="00390027"/>
    <w:rsid w:val="003914A9"/>
    <w:rsid w:val="003930E2"/>
    <w:rsid w:val="00394EBB"/>
    <w:rsid w:val="00396A59"/>
    <w:rsid w:val="0039746D"/>
    <w:rsid w:val="003A101F"/>
    <w:rsid w:val="003A3953"/>
    <w:rsid w:val="003A3DA3"/>
    <w:rsid w:val="003B0969"/>
    <w:rsid w:val="003B11CE"/>
    <w:rsid w:val="003B17FD"/>
    <w:rsid w:val="003B18D8"/>
    <w:rsid w:val="003B1FC8"/>
    <w:rsid w:val="003B2E3E"/>
    <w:rsid w:val="003B377B"/>
    <w:rsid w:val="003B3CB2"/>
    <w:rsid w:val="003B45B0"/>
    <w:rsid w:val="003B47A7"/>
    <w:rsid w:val="003B6913"/>
    <w:rsid w:val="003B763E"/>
    <w:rsid w:val="003C1588"/>
    <w:rsid w:val="003C1EFB"/>
    <w:rsid w:val="003C3C0B"/>
    <w:rsid w:val="003C41F7"/>
    <w:rsid w:val="003C5057"/>
    <w:rsid w:val="003C50E2"/>
    <w:rsid w:val="003C7199"/>
    <w:rsid w:val="003C73E7"/>
    <w:rsid w:val="003D1C59"/>
    <w:rsid w:val="003D1F5F"/>
    <w:rsid w:val="003D29D3"/>
    <w:rsid w:val="003D2C0E"/>
    <w:rsid w:val="003D3677"/>
    <w:rsid w:val="003D3734"/>
    <w:rsid w:val="003D5EF4"/>
    <w:rsid w:val="003D7526"/>
    <w:rsid w:val="003D7A1D"/>
    <w:rsid w:val="003E23DF"/>
    <w:rsid w:val="003E5040"/>
    <w:rsid w:val="003E57B0"/>
    <w:rsid w:val="003E5B9C"/>
    <w:rsid w:val="003E5D48"/>
    <w:rsid w:val="003E7FFA"/>
    <w:rsid w:val="003F0E9E"/>
    <w:rsid w:val="003F1CD7"/>
    <w:rsid w:val="003F269D"/>
    <w:rsid w:val="003F28D1"/>
    <w:rsid w:val="003F58DA"/>
    <w:rsid w:val="003F626E"/>
    <w:rsid w:val="003F711F"/>
    <w:rsid w:val="00403F62"/>
    <w:rsid w:val="00404676"/>
    <w:rsid w:val="004063C2"/>
    <w:rsid w:val="00412E90"/>
    <w:rsid w:val="004162DD"/>
    <w:rsid w:val="004177FB"/>
    <w:rsid w:val="004229B6"/>
    <w:rsid w:val="00422A86"/>
    <w:rsid w:val="00422E70"/>
    <w:rsid w:val="00422EAA"/>
    <w:rsid w:val="004230BE"/>
    <w:rsid w:val="0042364F"/>
    <w:rsid w:val="00423A7C"/>
    <w:rsid w:val="004264BE"/>
    <w:rsid w:val="00431990"/>
    <w:rsid w:val="004328B3"/>
    <w:rsid w:val="00433A2B"/>
    <w:rsid w:val="0043789F"/>
    <w:rsid w:val="004408F6"/>
    <w:rsid w:val="0044141A"/>
    <w:rsid w:val="00441A33"/>
    <w:rsid w:val="00441B1F"/>
    <w:rsid w:val="004426A4"/>
    <w:rsid w:val="0044340E"/>
    <w:rsid w:val="004434D3"/>
    <w:rsid w:val="0044427C"/>
    <w:rsid w:val="00444472"/>
    <w:rsid w:val="00444EF6"/>
    <w:rsid w:val="0044586C"/>
    <w:rsid w:val="00445A4E"/>
    <w:rsid w:val="00446367"/>
    <w:rsid w:val="00453615"/>
    <w:rsid w:val="00453803"/>
    <w:rsid w:val="00453D93"/>
    <w:rsid w:val="00454FDC"/>
    <w:rsid w:val="00457EB0"/>
    <w:rsid w:val="0046016C"/>
    <w:rsid w:val="00461079"/>
    <w:rsid w:val="0046140C"/>
    <w:rsid w:val="004654D8"/>
    <w:rsid w:val="00465968"/>
    <w:rsid w:val="00465DAB"/>
    <w:rsid w:val="004671B8"/>
    <w:rsid w:val="00467CC6"/>
    <w:rsid w:val="004705AE"/>
    <w:rsid w:val="004711EC"/>
    <w:rsid w:val="00473A32"/>
    <w:rsid w:val="00473D48"/>
    <w:rsid w:val="00473ED4"/>
    <w:rsid w:val="004759D1"/>
    <w:rsid w:val="00475C80"/>
    <w:rsid w:val="00475E2B"/>
    <w:rsid w:val="00480883"/>
    <w:rsid w:val="00480BFB"/>
    <w:rsid w:val="00481195"/>
    <w:rsid w:val="0048231A"/>
    <w:rsid w:val="00482F5D"/>
    <w:rsid w:val="00487285"/>
    <w:rsid w:val="00487C02"/>
    <w:rsid w:val="00487DD9"/>
    <w:rsid w:val="004904F7"/>
    <w:rsid w:val="00492058"/>
    <w:rsid w:val="004924A6"/>
    <w:rsid w:val="004947D1"/>
    <w:rsid w:val="00494B63"/>
    <w:rsid w:val="004A0112"/>
    <w:rsid w:val="004A1E52"/>
    <w:rsid w:val="004A2206"/>
    <w:rsid w:val="004A29DC"/>
    <w:rsid w:val="004A3CBE"/>
    <w:rsid w:val="004A5453"/>
    <w:rsid w:val="004B0BDB"/>
    <w:rsid w:val="004B1117"/>
    <w:rsid w:val="004B1DC2"/>
    <w:rsid w:val="004B21FD"/>
    <w:rsid w:val="004B4C35"/>
    <w:rsid w:val="004B64FB"/>
    <w:rsid w:val="004B68BB"/>
    <w:rsid w:val="004B7210"/>
    <w:rsid w:val="004B74FA"/>
    <w:rsid w:val="004C2BF8"/>
    <w:rsid w:val="004C369E"/>
    <w:rsid w:val="004C4B9E"/>
    <w:rsid w:val="004C7687"/>
    <w:rsid w:val="004D0AD9"/>
    <w:rsid w:val="004D15EB"/>
    <w:rsid w:val="004D343D"/>
    <w:rsid w:val="004D4A7B"/>
    <w:rsid w:val="004D4BD5"/>
    <w:rsid w:val="004D60C4"/>
    <w:rsid w:val="004D60EA"/>
    <w:rsid w:val="004D681D"/>
    <w:rsid w:val="004E0601"/>
    <w:rsid w:val="004E1335"/>
    <w:rsid w:val="004E1A5A"/>
    <w:rsid w:val="004E384B"/>
    <w:rsid w:val="004E523F"/>
    <w:rsid w:val="004F1158"/>
    <w:rsid w:val="004F278D"/>
    <w:rsid w:val="004F4363"/>
    <w:rsid w:val="004F52A8"/>
    <w:rsid w:val="004F6731"/>
    <w:rsid w:val="004F7B82"/>
    <w:rsid w:val="00501A30"/>
    <w:rsid w:val="00501FBA"/>
    <w:rsid w:val="005056E5"/>
    <w:rsid w:val="00506C35"/>
    <w:rsid w:val="005136B0"/>
    <w:rsid w:val="0051466E"/>
    <w:rsid w:val="00514BD7"/>
    <w:rsid w:val="00514C10"/>
    <w:rsid w:val="00514F98"/>
    <w:rsid w:val="005209D6"/>
    <w:rsid w:val="00524C87"/>
    <w:rsid w:val="00524F98"/>
    <w:rsid w:val="00525D1B"/>
    <w:rsid w:val="00526BB0"/>
    <w:rsid w:val="00526CD5"/>
    <w:rsid w:val="005278DF"/>
    <w:rsid w:val="00527D3F"/>
    <w:rsid w:val="00527EBB"/>
    <w:rsid w:val="005303BD"/>
    <w:rsid w:val="0053047B"/>
    <w:rsid w:val="00531F49"/>
    <w:rsid w:val="005329CF"/>
    <w:rsid w:val="005375C8"/>
    <w:rsid w:val="00537EC5"/>
    <w:rsid w:val="0054032B"/>
    <w:rsid w:val="00541226"/>
    <w:rsid w:val="00541740"/>
    <w:rsid w:val="0054201E"/>
    <w:rsid w:val="0054226B"/>
    <w:rsid w:val="00542A24"/>
    <w:rsid w:val="005437F4"/>
    <w:rsid w:val="005439FF"/>
    <w:rsid w:val="0054426C"/>
    <w:rsid w:val="00544335"/>
    <w:rsid w:val="00545239"/>
    <w:rsid w:val="00545346"/>
    <w:rsid w:val="005456F4"/>
    <w:rsid w:val="005458EB"/>
    <w:rsid w:val="005460B9"/>
    <w:rsid w:val="00546D7D"/>
    <w:rsid w:val="0054783D"/>
    <w:rsid w:val="0054788A"/>
    <w:rsid w:val="00547B93"/>
    <w:rsid w:val="00550DB6"/>
    <w:rsid w:val="00552139"/>
    <w:rsid w:val="00554C64"/>
    <w:rsid w:val="0055682E"/>
    <w:rsid w:val="00557D1D"/>
    <w:rsid w:val="00560D60"/>
    <w:rsid w:val="00562136"/>
    <w:rsid w:val="00562890"/>
    <w:rsid w:val="005641F5"/>
    <w:rsid w:val="00564549"/>
    <w:rsid w:val="0056728C"/>
    <w:rsid w:val="00567CB2"/>
    <w:rsid w:val="0057318B"/>
    <w:rsid w:val="00573990"/>
    <w:rsid w:val="00574F3F"/>
    <w:rsid w:val="005750E8"/>
    <w:rsid w:val="005764D8"/>
    <w:rsid w:val="0057786F"/>
    <w:rsid w:val="005801A7"/>
    <w:rsid w:val="00580DBF"/>
    <w:rsid w:val="005817D1"/>
    <w:rsid w:val="00583982"/>
    <w:rsid w:val="00583FBB"/>
    <w:rsid w:val="00590CA9"/>
    <w:rsid w:val="005918D9"/>
    <w:rsid w:val="005920E4"/>
    <w:rsid w:val="005949BC"/>
    <w:rsid w:val="00595957"/>
    <w:rsid w:val="00595EF1"/>
    <w:rsid w:val="0059652D"/>
    <w:rsid w:val="00596F81"/>
    <w:rsid w:val="00596FE8"/>
    <w:rsid w:val="005A0D2A"/>
    <w:rsid w:val="005A1F5C"/>
    <w:rsid w:val="005A2E27"/>
    <w:rsid w:val="005A4A05"/>
    <w:rsid w:val="005A5271"/>
    <w:rsid w:val="005A6C65"/>
    <w:rsid w:val="005A6D7B"/>
    <w:rsid w:val="005B1377"/>
    <w:rsid w:val="005B1A02"/>
    <w:rsid w:val="005B1B55"/>
    <w:rsid w:val="005B1E87"/>
    <w:rsid w:val="005B3860"/>
    <w:rsid w:val="005B4BC5"/>
    <w:rsid w:val="005B4E16"/>
    <w:rsid w:val="005B5AF4"/>
    <w:rsid w:val="005B688F"/>
    <w:rsid w:val="005B6E9A"/>
    <w:rsid w:val="005B7451"/>
    <w:rsid w:val="005B759E"/>
    <w:rsid w:val="005B7624"/>
    <w:rsid w:val="005B7B53"/>
    <w:rsid w:val="005C1864"/>
    <w:rsid w:val="005C2923"/>
    <w:rsid w:val="005C2D81"/>
    <w:rsid w:val="005C3E10"/>
    <w:rsid w:val="005C3E93"/>
    <w:rsid w:val="005C5A9C"/>
    <w:rsid w:val="005C65E4"/>
    <w:rsid w:val="005C6CAA"/>
    <w:rsid w:val="005D0DA1"/>
    <w:rsid w:val="005D1CE7"/>
    <w:rsid w:val="005D39D5"/>
    <w:rsid w:val="005D4EB5"/>
    <w:rsid w:val="005D6DAA"/>
    <w:rsid w:val="005D6ED6"/>
    <w:rsid w:val="005E0605"/>
    <w:rsid w:val="005E0BBF"/>
    <w:rsid w:val="005E1A1A"/>
    <w:rsid w:val="005E36EE"/>
    <w:rsid w:val="005E42E6"/>
    <w:rsid w:val="005E4C86"/>
    <w:rsid w:val="005E6952"/>
    <w:rsid w:val="005F0854"/>
    <w:rsid w:val="005F165E"/>
    <w:rsid w:val="005F2879"/>
    <w:rsid w:val="005F294A"/>
    <w:rsid w:val="005F394C"/>
    <w:rsid w:val="005F5379"/>
    <w:rsid w:val="005F59A5"/>
    <w:rsid w:val="005F6EAA"/>
    <w:rsid w:val="00600F0F"/>
    <w:rsid w:val="00601FF4"/>
    <w:rsid w:val="0060340F"/>
    <w:rsid w:val="00604287"/>
    <w:rsid w:val="006047AE"/>
    <w:rsid w:val="006054D5"/>
    <w:rsid w:val="00605C0F"/>
    <w:rsid w:val="0060658A"/>
    <w:rsid w:val="00607D72"/>
    <w:rsid w:val="00610FA7"/>
    <w:rsid w:val="00611103"/>
    <w:rsid w:val="00611EA6"/>
    <w:rsid w:val="006141DB"/>
    <w:rsid w:val="0061484A"/>
    <w:rsid w:val="00614D0D"/>
    <w:rsid w:val="00615C27"/>
    <w:rsid w:val="006163F9"/>
    <w:rsid w:val="0061709C"/>
    <w:rsid w:val="00617CE9"/>
    <w:rsid w:val="00621966"/>
    <w:rsid w:val="00621C1D"/>
    <w:rsid w:val="00623347"/>
    <w:rsid w:val="00623B50"/>
    <w:rsid w:val="00627232"/>
    <w:rsid w:val="00627BAB"/>
    <w:rsid w:val="00627C5E"/>
    <w:rsid w:val="00627DD7"/>
    <w:rsid w:val="00630349"/>
    <w:rsid w:val="00630881"/>
    <w:rsid w:val="00631841"/>
    <w:rsid w:val="00634680"/>
    <w:rsid w:val="00634FF3"/>
    <w:rsid w:val="00635542"/>
    <w:rsid w:val="00636640"/>
    <w:rsid w:val="00637DF0"/>
    <w:rsid w:val="0064056C"/>
    <w:rsid w:val="00642BE6"/>
    <w:rsid w:val="00643B79"/>
    <w:rsid w:val="00643E65"/>
    <w:rsid w:val="00643F12"/>
    <w:rsid w:val="0064495B"/>
    <w:rsid w:val="00647816"/>
    <w:rsid w:val="006501CB"/>
    <w:rsid w:val="0065149D"/>
    <w:rsid w:val="0065197E"/>
    <w:rsid w:val="00653C22"/>
    <w:rsid w:val="00655652"/>
    <w:rsid w:val="00656478"/>
    <w:rsid w:val="00657754"/>
    <w:rsid w:val="00657DD5"/>
    <w:rsid w:val="006623E9"/>
    <w:rsid w:val="00664374"/>
    <w:rsid w:val="0066673E"/>
    <w:rsid w:val="00666BD1"/>
    <w:rsid w:val="00667CFA"/>
    <w:rsid w:val="00670AFB"/>
    <w:rsid w:val="0067175B"/>
    <w:rsid w:val="0067646B"/>
    <w:rsid w:val="0067682B"/>
    <w:rsid w:val="006776CC"/>
    <w:rsid w:val="0068076D"/>
    <w:rsid w:val="00681926"/>
    <w:rsid w:val="006822A2"/>
    <w:rsid w:val="00683A3E"/>
    <w:rsid w:val="0068602B"/>
    <w:rsid w:val="00686200"/>
    <w:rsid w:val="0068629C"/>
    <w:rsid w:val="00686964"/>
    <w:rsid w:val="00686E07"/>
    <w:rsid w:val="00687F72"/>
    <w:rsid w:val="006902AD"/>
    <w:rsid w:val="00690ADB"/>
    <w:rsid w:val="006916C2"/>
    <w:rsid w:val="00691719"/>
    <w:rsid w:val="00691D65"/>
    <w:rsid w:val="00697224"/>
    <w:rsid w:val="00697A6B"/>
    <w:rsid w:val="00697E9F"/>
    <w:rsid w:val="006A0869"/>
    <w:rsid w:val="006A10D4"/>
    <w:rsid w:val="006A1467"/>
    <w:rsid w:val="006A2780"/>
    <w:rsid w:val="006A3BF5"/>
    <w:rsid w:val="006A43F0"/>
    <w:rsid w:val="006A786D"/>
    <w:rsid w:val="006A7EB2"/>
    <w:rsid w:val="006B1625"/>
    <w:rsid w:val="006B1AC6"/>
    <w:rsid w:val="006B24C9"/>
    <w:rsid w:val="006B32AB"/>
    <w:rsid w:val="006B411D"/>
    <w:rsid w:val="006B4283"/>
    <w:rsid w:val="006B5BB8"/>
    <w:rsid w:val="006B7D00"/>
    <w:rsid w:val="006C0B91"/>
    <w:rsid w:val="006C23F2"/>
    <w:rsid w:val="006C2BE7"/>
    <w:rsid w:val="006C41AF"/>
    <w:rsid w:val="006C44DA"/>
    <w:rsid w:val="006C5D40"/>
    <w:rsid w:val="006C7AA0"/>
    <w:rsid w:val="006C7F05"/>
    <w:rsid w:val="006D0706"/>
    <w:rsid w:val="006D0A50"/>
    <w:rsid w:val="006D1175"/>
    <w:rsid w:val="006D12A3"/>
    <w:rsid w:val="006D234D"/>
    <w:rsid w:val="006D3AAD"/>
    <w:rsid w:val="006D464E"/>
    <w:rsid w:val="006D6A80"/>
    <w:rsid w:val="006D7AB6"/>
    <w:rsid w:val="006E1367"/>
    <w:rsid w:val="006E143C"/>
    <w:rsid w:val="006E2B72"/>
    <w:rsid w:val="006E3D01"/>
    <w:rsid w:val="006E5548"/>
    <w:rsid w:val="006E5F04"/>
    <w:rsid w:val="006E6D1D"/>
    <w:rsid w:val="006F0683"/>
    <w:rsid w:val="006F0E54"/>
    <w:rsid w:val="006F1AC4"/>
    <w:rsid w:val="006F27BC"/>
    <w:rsid w:val="007026FD"/>
    <w:rsid w:val="00703B99"/>
    <w:rsid w:val="00704327"/>
    <w:rsid w:val="0070490D"/>
    <w:rsid w:val="00705B5A"/>
    <w:rsid w:val="00706945"/>
    <w:rsid w:val="0071075D"/>
    <w:rsid w:val="00711230"/>
    <w:rsid w:val="00716DA6"/>
    <w:rsid w:val="00720792"/>
    <w:rsid w:val="0072084A"/>
    <w:rsid w:val="00722652"/>
    <w:rsid w:val="00724422"/>
    <w:rsid w:val="00726B4E"/>
    <w:rsid w:val="00727050"/>
    <w:rsid w:val="00727389"/>
    <w:rsid w:val="007275D1"/>
    <w:rsid w:val="0072797D"/>
    <w:rsid w:val="00727EDC"/>
    <w:rsid w:val="00730780"/>
    <w:rsid w:val="007327AF"/>
    <w:rsid w:val="00734F2E"/>
    <w:rsid w:val="0073596A"/>
    <w:rsid w:val="007362DA"/>
    <w:rsid w:val="007425EA"/>
    <w:rsid w:val="00742647"/>
    <w:rsid w:val="007429CF"/>
    <w:rsid w:val="007434AD"/>
    <w:rsid w:val="00743586"/>
    <w:rsid w:val="00745554"/>
    <w:rsid w:val="0075245D"/>
    <w:rsid w:val="00752516"/>
    <w:rsid w:val="00752C0A"/>
    <w:rsid w:val="007534BF"/>
    <w:rsid w:val="007534D7"/>
    <w:rsid w:val="00753C4F"/>
    <w:rsid w:val="00754D92"/>
    <w:rsid w:val="0075526B"/>
    <w:rsid w:val="0075541B"/>
    <w:rsid w:val="007575E7"/>
    <w:rsid w:val="00757650"/>
    <w:rsid w:val="00760147"/>
    <w:rsid w:val="0076057F"/>
    <w:rsid w:val="00760A89"/>
    <w:rsid w:val="00761B99"/>
    <w:rsid w:val="0076298D"/>
    <w:rsid w:val="00762EBD"/>
    <w:rsid w:val="00764E89"/>
    <w:rsid w:val="00765029"/>
    <w:rsid w:val="00766BF9"/>
    <w:rsid w:val="00771D3E"/>
    <w:rsid w:val="007731C3"/>
    <w:rsid w:val="00773A27"/>
    <w:rsid w:val="00773C50"/>
    <w:rsid w:val="00773F3E"/>
    <w:rsid w:val="00774E68"/>
    <w:rsid w:val="00775035"/>
    <w:rsid w:val="00776CF6"/>
    <w:rsid w:val="0077735F"/>
    <w:rsid w:val="00780FC4"/>
    <w:rsid w:val="0078317F"/>
    <w:rsid w:val="00783DB9"/>
    <w:rsid w:val="0078568C"/>
    <w:rsid w:val="00785AD6"/>
    <w:rsid w:val="00787384"/>
    <w:rsid w:val="007907D7"/>
    <w:rsid w:val="00791873"/>
    <w:rsid w:val="00791E5A"/>
    <w:rsid w:val="00791E78"/>
    <w:rsid w:val="007932F9"/>
    <w:rsid w:val="0079604C"/>
    <w:rsid w:val="00796B6D"/>
    <w:rsid w:val="007A1D42"/>
    <w:rsid w:val="007A387A"/>
    <w:rsid w:val="007A486F"/>
    <w:rsid w:val="007A4E89"/>
    <w:rsid w:val="007A6397"/>
    <w:rsid w:val="007B0268"/>
    <w:rsid w:val="007B1A77"/>
    <w:rsid w:val="007B1EE8"/>
    <w:rsid w:val="007B1F6D"/>
    <w:rsid w:val="007B243E"/>
    <w:rsid w:val="007B47D5"/>
    <w:rsid w:val="007B4962"/>
    <w:rsid w:val="007B668C"/>
    <w:rsid w:val="007B79C2"/>
    <w:rsid w:val="007B7E32"/>
    <w:rsid w:val="007C02B0"/>
    <w:rsid w:val="007C0CC0"/>
    <w:rsid w:val="007C3EAC"/>
    <w:rsid w:val="007C43A9"/>
    <w:rsid w:val="007C457E"/>
    <w:rsid w:val="007C4C26"/>
    <w:rsid w:val="007C50A2"/>
    <w:rsid w:val="007C6548"/>
    <w:rsid w:val="007C6966"/>
    <w:rsid w:val="007C7DE7"/>
    <w:rsid w:val="007D0D55"/>
    <w:rsid w:val="007D18C0"/>
    <w:rsid w:val="007D2546"/>
    <w:rsid w:val="007D41FE"/>
    <w:rsid w:val="007D5E8B"/>
    <w:rsid w:val="007E03A3"/>
    <w:rsid w:val="007E09C0"/>
    <w:rsid w:val="007E2C0A"/>
    <w:rsid w:val="007E5B09"/>
    <w:rsid w:val="007E60D1"/>
    <w:rsid w:val="007F0FC4"/>
    <w:rsid w:val="007F43C0"/>
    <w:rsid w:val="007F4C66"/>
    <w:rsid w:val="007F604D"/>
    <w:rsid w:val="007F6379"/>
    <w:rsid w:val="007F7B6E"/>
    <w:rsid w:val="00800F8E"/>
    <w:rsid w:val="0080113B"/>
    <w:rsid w:val="00802286"/>
    <w:rsid w:val="0080376F"/>
    <w:rsid w:val="00804196"/>
    <w:rsid w:val="0080462D"/>
    <w:rsid w:val="0080542A"/>
    <w:rsid w:val="00811459"/>
    <w:rsid w:val="008124F6"/>
    <w:rsid w:val="00815427"/>
    <w:rsid w:val="008159F0"/>
    <w:rsid w:val="008165DF"/>
    <w:rsid w:val="00816967"/>
    <w:rsid w:val="00816F22"/>
    <w:rsid w:val="00820DD9"/>
    <w:rsid w:val="00822036"/>
    <w:rsid w:val="00823136"/>
    <w:rsid w:val="00823C80"/>
    <w:rsid w:val="00825008"/>
    <w:rsid w:val="008257A3"/>
    <w:rsid w:val="0082597C"/>
    <w:rsid w:val="00825E26"/>
    <w:rsid w:val="008261BF"/>
    <w:rsid w:val="00826D4A"/>
    <w:rsid w:val="00832259"/>
    <w:rsid w:val="008349A1"/>
    <w:rsid w:val="00834BB9"/>
    <w:rsid w:val="00835476"/>
    <w:rsid w:val="00840C73"/>
    <w:rsid w:val="00841868"/>
    <w:rsid w:val="00842AAC"/>
    <w:rsid w:val="00843980"/>
    <w:rsid w:val="00844DE9"/>
    <w:rsid w:val="00844F65"/>
    <w:rsid w:val="00845CDD"/>
    <w:rsid w:val="0084762F"/>
    <w:rsid w:val="008508C2"/>
    <w:rsid w:val="00850E2A"/>
    <w:rsid w:val="00853050"/>
    <w:rsid w:val="00856B32"/>
    <w:rsid w:val="00857364"/>
    <w:rsid w:val="00862D0B"/>
    <w:rsid w:val="00863D01"/>
    <w:rsid w:val="00863F60"/>
    <w:rsid w:val="0086419E"/>
    <w:rsid w:val="0086570A"/>
    <w:rsid w:val="00866126"/>
    <w:rsid w:val="00867984"/>
    <w:rsid w:val="00867AF6"/>
    <w:rsid w:val="008700C1"/>
    <w:rsid w:val="00870C03"/>
    <w:rsid w:val="008738EF"/>
    <w:rsid w:val="0087544F"/>
    <w:rsid w:val="008812AC"/>
    <w:rsid w:val="008813A0"/>
    <w:rsid w:val="00881750"/>
    <w:rsid w:val="008841E4"/>
    <w:rsid w:val="00884A4A"/>
    <w:rsid w:val="00884E3A"/>
    <w:rsid w:val="00885160"/>
    <w:rsid w:val="00886E68"/>
    <w:rsid w:val="008903EA"/>
    <w:rsid w:val="00891CC4"/>
    <w:rsid w:val="00892CFA"/>
    <w:rsid w:val="00893A74"/>
    <w:rsid w:val="00894673"/>
    <w:rsid w:val="00895364"/>
    <w:rsid w:val="00897954"/>
    <w:rsid w:val="008A152C"/>
    <w:rsid w:val="008A24DC"/>
    <w:rsid w:val="008A3BD6"/>
    <w:rsid w:val="008A5FDB"/>
    <w:rsid w:val="008A685B"/>
    <w:rsid w:val="008A7E4F"/>
    <w:rsid w:val="008B03A6"/>
    <w:rsid w:val="008B1BCB"/>
    <w:rsid w:val="008B2846"/>
    <w:rsid w:val="008B32F7"/>
    <w:rsid w:val="008B4A1F"/>
    <w:rsid w:val="008B4C9B"/>
    <w:rsid w:val="008B549D"/>
    <w:rsid w:val="008B7527"/>
    <w:rsid w:val="008B7CEE"/>
    <w:rsid w:val="008C0BBD"/>
    <w:rsid w:val="008C21CB"/>
    <w:rsid w:val="008C2A75"/>
    <w:rsid w:val="008C2BD4"/>
    <w:rsid w:val="008C2C44"/>
    <w:rsid w:val="008C33C6"/>
    <w:rsid w:val="008C44D5"/>
    <w:rsid w:val="008C4A66"/>
    <w:rsid w:val="008C4BA0"/>
    <w:rsid w:val="008C525B"/>
    <w:rsid w:val="008C5416"/>
    <w:rsid w:val="008C5EEC"/>
    <w:rsid w:val="008D3851"/>
    <w:rsid w:val="008D3A12"/>
    <w:rsid w:val="008D745D"/>
    <w:rsid w:val="008D7FAD"/>
    <w:rsid w:val="008E08ED"/>
    <w:rsid w:val="008E1810"/>
    <w:rsid w:val="008E1982"/>
    <w:rsid w:val="008E19FD"/>
    <w:rsid w:val="008E7087"/>
    <w:rsid w:val="008F007E"/>
    <w:rsid w:val="008F07C5"/>
    <w:rsid w:val="008F1EEA"/>
    <w:rsid w:val="008F2882"/>
    <w:rsid w:val="008F3855"/>
    <w:rsid w:val="008F7195"/>
    <w:rsid w:val="009001F0"/>
    <w:rsid w:val="00900B0E"/>
    <w:rsid w:val="009018E7"/>
    <w:rsid w:val="00903B9B"/>
    <w:rsid w:val="0090433D"/>
    <w:rsid w:val="009056E6"/>
    <w:rsid w:val="00907398"/>
    <w:rsid w:val="0091148A"/>
    <w:rsid w:val="009119A6"/>
    <w:rsid w:val="0091243B"/>
    <w:rsid w:val="00912D48"/>
    <w:rsid w:val="00913235"/>
    <w:rsid w:val="00914131"/>
    <w:rsid w:val="00914EF2"/>
    <w:rsid w:val="00920758"/>
    <w:rsid w:val="00920B16"/>
    <w:rsid w:val="00920C88"/>
    <w:rsid w:val="0092176F"/>
    <w:rsid w:val="00924C2B"/>
    <w:rsid w:val="00924D50"/>
    <w:rsid w:val="00924ECA"/>
    <w:rsid w:val="009271B7"/>
    <w:rsid w:val="00927BF5"/>
    <w:rsid w:val="009310AC"/>
    <w:rsid w:val="009312F7"/>
    <w:rsid w:val="00931B03"/>
    <w:rsid w:val="0093233A"/>
    <w:rsid w:val="00934131"/>
    <w:rsid w:val="00934B88"/>
    <w:rsid w:val="009401EB"/>
    <w:rsid w:val="00940CC2"/>
    <w:rsid w:val="009445C0"/>
    <w:rsid w:val="009446B2"/>
    <w:rsid w:val="00945D3E"/>
    <w:rsid w:val="00945DA6"/>
    <w:rsid w:val="009460A1"/>
    <w:rsid w:val="009467C1"/>
    <w:rsid w:val="00946911"/>
    <w:rsid w:val="00946915"/>
    <w:rsid w:val="00946B22"/>
    <w:rsid w:val="009475A2"/>
    <w:rsid w:val="00950451"/>
    <w:rsid w:val="00950F79"/>
    <w:rsid w:val="00953576"/>
    <w:rsid w:val="009553D7"/>
    <w:rsid w:val="00955FB6"/>
    <w:rsid w:val="00957644"/>
    <w:rsid w:val="00957C1B"/>
    <w:rsid w:val="00960164"/>
    <w:rsid w:val="0096054B"/>
    <w:rsid w:val="00962E44"/>
    <w:rsid w:val="00963CCF"/>
    <w:rsid w:val="00965498"/>
    <w:rsid w:val="009660BA"/>
    <w:rsid w:val="00966899"/>
    <w:rsid w:val="0096794B"/>
    <w:rsid w:val="00975790"/>
    <w:rsid w:val="00976CC4"/>
    <w:rsid w:val="00980023"/>
    <w:rsid w:val="00980567"/>
    <w:rsid w:val="00980B14"/>
    <w:rsid w:val="00980CD5"/>
    <w:rsid w:val="0098274A"/>
    <w:rsid w:val="00985F1D"/>
    <w:rsid w:val="00991680"/>
    <w:rsid w:val="00991AC0"/>
    <w:rsid w:val="0099273C"/>
    <w:rsid w:val="00992CF7"/>
    <w:rsid w:val="00994869"/>
    <w:rsid w:val="00994EB7"/>
    <w:rsid w:val="00995AAC"/>
    <w:rsid w:val="00996176"/>
    <w:rsid w:val="00996DD3"/>
    <w:rsid w:val="009A0247"/>
    <w:rsid w:val="009A0403"/>
    <w:rsid w:val="009A0821"/>
    <w:rsid w:val="009A40F5"/>
    <w:rsid w:val="009A6772"/>
    <w:rsid w:val="009A71B5"/>
    <w:rsid w:val="009B1AD1"/>
    <w:rsid w:val="009B23D4"/>
    <w:rsid w:val="009B2F02"/>
    <w:rsid w:val="009B4F03"/>
    <w:rsid w:val="009B5D37"/>
    <w:rsid w:val="009B62D7"/>
    <w:rsid w:val="009C5F18"/>
    <w:rsid w:val="009D01CF"/>
    <w:rsid w:val="009D37FB"/>
    <w:rsid w:val="009D3AC6"/>
    <w:rsid w:val="009D3B8C"/>
    <w:rsid w:val="009D43F9"/>
    <w:rsid w:val="009D7E23"/>
    <w:rsid w:val="009E067B"/>
    <w:rsid w:val="009E0EA0"/>
    <w:rsid w:val="009E1A45"/>
    <w:rsid w:val="009E1EA1"/>
    <w:rsid w:val="009E264D"/>
    <w:rsid w:val="009E27E0"/>
    <w:rsid w:val="009E2B99"/>
    <w:rsid w:val="009E390E"/>
    <w:rsid w:val="009E4CBC"/>
    <w:rsid w:val="009E5564"/>
    <w:rsid w:val="009E76EE"/>
    <w:rsid w:val="009F0AA8"/>
    <w:rsid w:val="009F13EB"/>
    <w:rsid w:val="009F2428"/>
    <w:rsid w:val="009F2814"/>
    <w:rsid w:val="009F2CA1"/>
    <w:rsid w:val="009F3992"/>
    <w:rsid w:val="009F3CC7"/>
    <w:rsid w:val="009F3EC8"/>
    <w:rsid w:val="009F509F"/>
    <w:rsid w:val="009F604B"/>
    <w:rsid w:val="009F6B99"/>
    <w:rsid w:val="00A0048C"/>
    <w:rsid w:val="00A01033"/>
    <w:rsid w:val="00A015B2"/>
    <w:rsid w:val="00A04CCB"/>
    <w:rsid w:val="00A064DA"/>
    <w:rsid w:val="00A078FB"/>
    <w:rsid w:val="00A10676"/>
    <w:rsid w:val="00A13F53"/>
    <w:rsid w:val="00A142C8"/>
    <w:rsid w:val="00A14936"/>
    <w:rsid w:val="00A1682D"/>
    <w:rsid w:val="00A16A51"/>
    <w:rsid w:val="00A204C4"/>
    <w:rsid w:val="00A21387"/>
    <w:rsid w:val="00A22BC7"/>
    <w:rsid w:val="00A24561"/>
    <w:rsid w:val="00A2464F"/>
    <w:rsid w:val="00A24C3D"/>
    <w:rsid w:val="00A25502"/>
    <w:rsid w:val="00A25711"/>
    <w:rsid w:val="00A27A0F"/>
    <w:rsid w:val="00A30853"/>
    <w:rsid w:val="00A30C4D"/>
    <w:rsid w:val="00A30DE1"/>
    <w:rsid w:val="00A3138F"/>
    <w:rsid w:val="00A32C08"/>
    <w:rsid w:val="00A33C3B"/>
    <w:rsid w:val="00A37EE2"/>
    <w:rsid w:val="00A43444"/>
    <w:rsid w:val="00A43BFE"/>
    <w:rsid w:val="00A44B60"/>
    <w:rsid w:val="00A45B83"/>
    <w:rsid w:val="00A462EF"/>
    <w:rsid w:val="00A471EB"/>
    <w:rsid w:val="00A4782E"/>
    <w:rsid w:val="00A5001A"/>
    <w:rsid w:val="00A50AE2"/>
    <w:rsid w:val="00A50C3A"/>
    <w:rsid w:val="00A51333"/>
    <w:rsid w:val="00A52089"/>
    <w:rsid w:val="00A52696"/>
    <w:rsid w:val="00A53F63"/>
    <w:rsid w:val="00A55FD6"/>
    <w:rsid w:val="00A5614F"/>
    <w:rsid w:val="00A56B1A"/>
    <w:rsid w:val="00A5784C"/>
    <w:rsid w:val="00A63A35"/>
    <w:rsid w:val="00A63C39"/>
    <w:rsid w:val="00A6474F"/>
    <w:rsid w:val="00A66A5D"/>
    <w:rsid w:val="00A66B01"/>
    <w:rsid w:val="00A673D5"/>
    <w:rsid w:val="00A67DD6"/>
    <w:rsid w:val="00A70CA8"/>
    <w:rsid w:val="00A70F73"/>
    <w:rsid w:val="00A70F75"/>
    <w:rsid w:val="00A725D7"/>
    <w:rsid w:val="00A72E20"/>
    <w:rsid w:val="00A76329"/>
    <w:rsid w:val="00A82A9F"/>
    <w:rsid w:val="00A83322"/>
    <w:rsid w:val="00A83F01"/>
    <w:rsid w:val="00A86062"/>
    <w:rsid w:val="00A862B8"/>
    <w:rsid w:val="00A86C0E"/>
    <w:rsid w:val="00A87706"/>
    <w:rsid w:val="00A90989"/>
    <w:rsid w:val="00A90D90"/>
    <w:rsid w:val="00A90E41"/>
    <w:rsid w:val="00A90E56"/>
    <w:rsid w:val="00A90FF4"/>
    <w:rsid w:val="00A9166B"/>
    <w:rsid w:val="00A9290D"/>
    <w:rsid w:val="00A940B6"/>
    <w:rsid w:val="00A9437D"/>
    <w:rsid w:val="00A979D4"/>
    <w:rsid w:val="00AA3894"/>
    <w:rsid w:val="00AA38BA"/>
    <w:rsid w:val="00AA4982"/>
    <w:rsid w:val="00AA7234"/>
    <w:rsid w:val="00AA728C"/>
    <w:rsid w:val="00AB1406"/>
    <w:rsid w:val="00AB35CF"/>
    <w:rsid w:val="00AB3C40"/>
    <w:rsid w:val="00AB3F90"/>
    <w:rsid w:val="00AB4AF0"/>
    <w:rsid w:val="00AB697F"/>
    <w:rsid w:val="00AB7276"/>
    <w:rsid w:val="00AB749F"/>
    <w:rsid w:val="00AC0E70"/>
    <w:rsid w:val="00AC13FD"/>
    <w:rsid w:val="00AC1E09"/>
    <w:rsid w:val="00AC2605"/>
    <w:rsid w:val="00AC4AAF"/>
    <w:rsid w:val="00AC59E0"/>
    <w:rsid w:val="00AC62C9"/>
    <w:rsid w:val="00AC657B"/>
    <w:rsid w:val="00AC70F6"/>
    <w:rsid w:val="00AD00CE"/>
    <w:rsid w:val="00AD0134"/>
    <w:rsid w:val="00AD0788"/>
    <w:rsid w:val="00AD0823"/>
    <w:rsid w:val="00AD17E7"/>
    <w:rsid w:val="00AD237F"/>
    <w:rsid w:val="00AD4476"/>
    <w:rsid w:val="00AD45C9"/>
    <w:rsid w:val="00AD5FA3"/>
    <w:rsid w:val="00AD60BC"/>
    <w:rsid w:val="00AD6F03"/>
    <w:rsid w:val="00AD7AD8"/>
    <w:rsid w:val="00AE06B0"/>
    <w:rsid w:val="00AE09B0"/>
    <w:rsid w:val="00AE0EB6"/>
    <w:rsid w:val="00AE1543"/>
    <w:rsid w:val="00AE179D"/>
    <w:rsid w:val="00AE2E7A"/>
    <w:rsid w:val="00AE409A"/>
    <w:rsid w:val="00AE4A1A"/>
    <w:rsid w:val="00AE500C"/>
    <w:rsid w:val="00AE6FEF"/>
    <w:rsid w:val="00AF04DD"/>
    <w:rsid w:val="00AF0797"/>
    <w:rsid w:val="00AF0D84"/>
    <w:rsid w:val="00AF1F7A"/>
    <w:rsid w:val="00AF23BD"/>
    <w:rsid w:val="00AF250F"/>
    <w:rsid w:val="00AF2D03"/>
    <w:rsid w:val="00AF33AE"/>
    <w:rsid w:val="00AF491D"/>
    <w:rsid w:val="00AF4A34"/>
    <w:rsid w:val="00AF5746"/>
    <w:rsid w:val="00AF5993"/>
    <w:rsid w:val="00AF7341"/>
    <w:rsid w:val="00B00047"/>
    <w:rsid w:val="00B00DDC"/>
    <w:rsid w:val="00B04006"/>
    <w:rsid w:val="00B04AB4"/>
    <w:rsid w:val="00B058DB"/>
    <w:rsid w:val="00B061AF"/>
    <w:rsid w:val="00B07174"/>
    <w:rsid w:val="00B07336"/>
    <w:rsid w:val="00B07831"/>
    <w:rsid w:val="00B07D34"/>
    <w:rsid w:val="00B10048"/>
    <w:rsid w:val="00B1034C"/>
    <w:rsid w:val="00B11064"/>
    <w:rsid w:val="00B11C12"/>
    <w:rsid w:val="00B127C4"/>
    <w:rsid w:val="00B12DE6"/>
    <w:rsid w:val="00B134C8"/>
    <w:rsid w:val="00B13DF0"/>
    <w:rsid w:val="00B14652"/>
    <w:rsid w:val="00B1542F"/>
    <w:rsid w:val="00B15AF0"/>
    <w:rsid w:val="00B16F9F"/>
    <w:rsid w:val="00B2007A"/>
    <w:rsid w:val="00B201A3"/>
    <w:rsid w:val="00B20C5C"/>
    <w:rsid w:val="00B22491"/>
    <w:rsid w:val="00B22FE2"/>
    <w:rsid w:val="00B23066"/>
    <w:rsid w:val="00B2308F"/>
    <w:rsid w:val="00B25BD5"/>
    <w:rsid w:val="00B26B1A"/>
    <w:rsid w:val="00B34C6C"/>
    <w:rsid w:val="00B366A4"/>
    <w:rsid w:val="00B36765"/>
    <w:rsid w:val="00B4328E"/>
    <w:rsid w:val="00B43563"/>
    <w:rsid w:val="00B45655"/>
    <w:rsid w:val="00B47201"/>
    <w:rsid w:val="00B47DE5"/>
    <w:rsid w:val="00B504BB"/>
    <w:rsid w:val="00B5100B"/>
    <w:rsid w:val="00B52E4F"/>
    <w:rsid w:val="00B53618"/>
    <w:rsid w:val="00B53F80"/>
    <w:rsid w:val="00B56A9B"/>
    <w:rsid w:val="00B56DE5"/>
    <w:rsid w:val="00B5707E"/>
    <w:rsid w:val="00B57D43"/>
    <w:rsid w:val="00B60CD0"/>
    <w:rsid w:val="00B6112E"/>
    <w:rsid w:val="00B61469"/>
    <w:rsid w:val="00B627DF"/>
    <w:rsid w:val="00B637D3"/>
    <w:rsid w:val="00B63F49"/>
    <w:rsid w:val="00B641D4"/>
    <w:rsid w:val="00B65E1F"/>
    <w:rsid w:val="00B66487"/>
    <w:rsid w:val="00B707C9"/>
    <w:rsid w:val="00B710A7"/>
    <w:rsid w:val="00B71298"/>
    <w:rsid w:val="00B7211B"/>
    <w:rsid w:val="00B7277F"/>
    <w:rsid w:val="00B74D55"/>
    <w:rsid w:val="00B75CE2"/>
    <w:rsid w:val="00B762E0"/>
    <w:rsid w:val="00B77487"/>
    <w:rsid w:val="00B77E34"/>
    <w:rsid w:val="00B814EF"/>
    <w:rsid w:val="00B81BD5"/>
    <w:rsid w:val="00B8410C"/>
    <w:rsid w:val="00B84A7E"/>
    <w:rsid w:val="00B8507C"/>
    <w:rsid w:val="00B86F3F"/>
    <w:rsid w:val="00B91AF5"/>
    <w:rsid w:val="00B923E3"/>
    <w:rsid w:val="00B934F1"/>
    <w:rsid w:val="00B94118"/>
    <w:rsid w:val="00B94ACC"/>
    <w:rsid w:val="00B94E1D"/>
    <w:rsid w:val="00B9624F"/>
    <w:rsid w:val="00B977C7"/>
    <w:rsid w:val="00BA12C0"/>
    <w:rsid w:val="00BA154F"/>
    <w:rsid w:val="00BA1D5F"/>
    <w:rsid w:val="00BA2E7E"/>
    <w:rsid w:val="00BA33E9"/>
    <w:rsid w:val="00BA38AC"/>
    <w:rsid w:val="00BA410E"/>
    <w:rsid w:val="00BA43F1"/>
    <w:rsid w:val="00BA4E15"/>
    <w:rsid w:val="00BA7CE3"/>
    <w:rsid w:val="00BA7ED0"/>
    <w:rsid w:val="00BB0462"/>
    <w:rsid w:val="00BB471B"/>
    <w:rsid w:val="00BB5871"/>
    <w:rsid w:val="00BB5C22"/>
    <w:rsid w:val="00BB6425"/>
    <w:rsid w:val="00BB7784"/>
    <w:rsid w:val="00BC0FA0"/>
    <w:rsid w:val="00BC10D8"/>
    <w:rsid w:val="00BC22FB"/>
    <w:rsid w:val="00BC2A52"/>
    <w:rsid w:val="00BC476A"/>
    <w:rsid w:val="00BD039E"/>
    <w:rsid w:val="00BD3C0F"/>
    <w:rsid w:val="00BD45FB"/>
    <w:rsid w:val="00BD4FDF"/>
    <w:rsid w:val="00BD72EA"/>
    <w:rsid w:val="00BD7FF7"/>
    <w:rsid w:val="00BE13E7"/>
    <w:rsid w:val="00BE1E43"/>
    <w:rsid w:val="00BE25B0"/>
    <w:rsid w:val="00BE3BAD"/>
    <w:rsid w:val="00BE464D"/>
    <w:rsid w:val="00BE46F6"/>
    <w:rsid w:val="00BE4800"/>
    <w:rsid w:val="00BE52F4"/>
    <w:rsid w:val="00BE5A45"/>
    <w:rsid w:val="00BE663C"/>
    <w:rsid w:val="00BE72CD"/>
    <w:rsid w:val="00BF0050"/>
    <w:rsid w:val="00BF0BEA"/>
    <w:rsid w:val="00BF2E40"/>
    <w:rsid w:val="00BF342E"/>
    <w:rsid w:val="00BF3D0B"/>
    <w:rsid w:val="00BF41F3"/>
    <w:rsid w:val="00BF4EF4"/>
    <w:rsid w:val="00BF5528"/>
    <w:rsid w:val="00BF7612"/>
    <w:rsid w:val="00C00793"/>
    <w:rsid w:val="00C00E04"/>
    <w:rsid w:val="00C01943"/>
    <w:rsid w:val="00C02815"/>
    <w:rsid w:val="00C03379"/>
    <w:rsid w:val="00C03AAC"/>
    <w:rsid w:val="00C04138"/>
    <w:rsid w:val="00C04D36"/>
    <w:rsid w:val="00C112F6"/>
    <w:rsid w:val="00C12B89"/>
    <w:rsid w:val="00C1523B"/>
    <w:rsid w:val="00C17F1B"/>
    <w:rsid w:val="00C22514"/>
    <w:rsid w:val="00C25797"/>
    <w:rsid w:val="00C27223"/>
    <w:rsid w:val="00C31956"/>
    <w:rsid w:val="00C337F1"/>
    <w:rsid w:val="00C358C0"/>
    <w:rsid w:val="00C377DA"/>
    <w:rsid w:val="00C37BB1"/>
    <w:rsid w:val="00C41B98"/>
    <w:rsid w:val="00C45D1F"/>
    <w:rsid w:val="00C47596"/>
    <w:rsid w:val="00C510FE"/>
    <w:rsid w:val="00C517D2"/>
    <w:rsid w:val="00C52BC3"/>
    <w:rsid w:val="00C53B52"/>
    <w:rsid w:val="00C53C3B"/>
    <w:rsid w:val="00C54E50"/>
    <w:rsid w:val="00C5685D"/>
    <w:rsid w:val="00C615F2"/>
    <w:rsid w:val="00C62595"/>
    <w:rsid w:val="00C651EB"/>
    <w:rsid w:val="00C65510"/>
    <w:rsid w:val="00C65C2F"/>
    <w:rsid w:val="00C662EF"/>
    <w:rsid w:val="00C6717C"/>
    <w:rsid w:val="00C700E2"/>
    <w:rsid w:val="00C72FFB"/>
    <w:rsid w:val="00C735FE"/>
    <w:rsid w:val="00C738A4"/>
    <w:rsid w:val="00C75704"/>
    <w:rsid w:val="00C75D23"/>
    <w:rsid w:val="00C763AA"/>
    <w:rsid w:val="00C76EC4"/>
    <w:rsid w:val="00C7701C"/>
    <w:rsid w:val="00C80498"/>
    <w:rsid w:val="00C8061C"/>
    <w:rsid w:val="00C81753"/>
    <w:rsid w:val="00C83465"/>
    <w:rsid w:val="00C83A26"/>
    <w:rsid w:val="00C83E54"/>
    <w:rsid w:val="00C860EF"/>
    <w:rsid w:val="00C866F0"/>
    <w:rsid w:val="00C90E9B"/>
    <w:rsid w:val="00C918A0"/>
    <w:rsid w:val="00C91F44"/>
    <w:rsid w:val="00C9366D"/>
    <w:rsid w:val="00C946BB"/>
    <w:rsid w:val="00C958EC"/>
    <w:rsid w:val="00C96FA9"/>
    <w:rsid w:val="00C9784F"/>
    <w:rsid w:val="00CA11D7"/>
    <w:rsid w:val="00CA2BF8"/>
    <w:rsid w:val="00CA3C1A"/>
    <w:rsid w:val="00CA4798"/>
    <w:rsid w:val="00CA5C80"/>
    <w:rsid w:val="00CA62B6"/>
    <w:rsid w:val="00CA6DA7"/>
    <w:rsid w:val="00CA7846"/>
    <w:rsid w:val="00CB18F1"/>
    <w:rsid w:val="00CB5C70"/>
    <w:rsid w:val="00CB68D0"/>
    <w:rsid w:val="00CB7CFC"/>
    <w:rsid w:val="00CC0F48"/>
    <w:rsid w:val="00CC3E66"/>
    <w:rsid w:val="00CC4065"/>
    <w:rsid w:val="00CC4E57"/>
    <w:rsid w:val="00CC5702"/>
    <w:rsid w:val="00CC605D"/>
    <w:rsid w:val="00CC6504"/>
    <w:rsid w:val="00CC7011"/>
    <w:rsid w:val="00CD066F"/>
    <w:rsid w:val="00CD2700"/>
    <w:rsid w:val="00CD2CAE"/>
    <w:rsid w:val="00CD2FC9"/>
    <w:rsid w:val="00CD35B2"/>
    <w:rsid w:val="00CD4061"/>
    <w:rsid w:val="00CD549B"/>
    <w:rsid w:val="00CD638A"/>
    <w:rsid w:val="00CE05DD"/>
    <w:rsid w:val="00CE1B53"/>
    <w:rsid w:val="00CE2083"/>
    <w:rsid w:val="00CE2412"/>
    <w:rsid w:val="00CE2647"/>
    <w:rsid w:val="00CE3700"/>
    <w:rsid w:val="00CE38C1"/>
    <w:rsid w:val="00CE41FE"/>
    <w:rsid w:val="00CE5475"/>
    <w:rsid w:val="00CE5887"/>
    <w:rsid w:val="00CE7E22"/>
    <w:rsid w:val="00CF10DB"/>
    <w:rsid w:val="00CF2979"/>
    <w:rsid w:val="00CF2BBB"/>
    <w:rsid w:val="00CF2D7E"/>
    <w:rsid w:val="00CF37AF"/>
    <w:rsid w:val="00CF3899"/>
    <w:rsid w:val="00CF4782"/>
    <w:rsid w:val="00CF5AB5"/>
    <w:rsid w:val="00CF5BCB"/>
    <w:rsid w:val="00CF5F52"/>
    <w:rsid w:val="00D01637"/>
    <w:rsid w:val="00D023BC"/>
    <w:rsid w:val="00D02DE7"/>
    <w:rsid w:val="00D03975"/>
    <w:rsid w:val="00D05DF9"/>
    <w:rsid w:val="00D070DC"/>
    <w:rsid w:val="00D07F36"/>
    <w:rsid w:val="00D10F30"/>
    <w:rsid w:val="00D11BE8"/>
    <w:rsid w:val="00D122D4"/>
    <w:rsid w:val="00D13B8B"/>
    <w:rsid w:val="00D157BB"/>
    <w:rsid w:val="00D167A8"/>
    <w:rsid w:val="00D1710B"/>
    <w:rsid w:val="00D202C0"/>
    <w:rsid w:val="00D204CB"/>
    <w:rsid w:val="00D21B1D"/>
    <w:rsid w:val="00D21BA2"/>
    <w:rsid w:val="00D22615"/>
    <w:rsid w:val="00D239F6"/>
    <w:rsid w:val="00D2453F"/>
    <w:rsid w:val="00D24918"/>
    <w:rsid w:val="00D25017"/>
    <w:rsid w:val="00D2579F"/>
    <w:rsid w:val="00D26D50"/>
    <w:rsid w:val="00D2721B"/>
    <w:rsid w:val="00D27E01"/>
    <w:rsid w:val="00D30C26"/>
    <w:rsid w:val="00D31AD9"/>
    <w:rsid w:val="00D3367A"/>
    <w:rsid w:val="00D34BAE"/>
    <w:rsid w:val="00D35858"/>
    <w:rsid w:val="00D35D75"/>
    <w:rsid w:val="00D37503"/>
    <w:rsid w:val="00D378BB"/>
    <w:rsid w:val="00D43CE3"/>
    <w:rsid w:val="00D441B1"/>
    <w:rsid w:val="00D44C76"/>
    <w:rsid w:val="00D44F12"/>
    <w:rsid w:val="00D4505F"/>
    <w:rsid w:val="00D45671"/>
    <w:rsid w:val="00D45674"/>
    <w:rsid w:val="00D45E8F"/>
    <w:rsid w:val="00D464EB"/>
    <w:rsid w:val="00D4752D"/>
    <w:rsid w:val="00D4768A"/>
    <w:rsid w:val="00D503B5"/>
    <w:rsid w:val="00D52C5B"/>
    <w:rsid w:val="00D54274"/>
    <w:rsid w:val="00D54A43"/>
    <w:rsid w:val="00D5601F"/>
    <w:rsid w:val="00D56269"/>
    <w:rsid w:val="00D57AF3"/>
    <w:rsid w:val="00D6133F"/>
    <w:rsid w:val="00D61C0A"/>
    <w:rsid w:val="00D61C35"/>
    <w:rsid w:val="00D62267"/>
    <w:rsid w:val="00D62961"/>
    <w:rsid w:val="00D6336A"/>
    <w:rsid w:val="00D638F3"/>
    <w:rsid w:val="00D6499E"/>
    <w:rsid w:val="00D66FF3"/>
    <w:rsid w:val="00D67B04"/>
    <w:rsid w:val="00D71878"/>
    <w:rsid w:val="00D71E9D"/>
    <w:rsid w:val="00D7269A"/>
    <w:rsid w:val="00D72D8A"/>
    <w:rsid w:val="00D740F4"/>
    <w:rsid w:val="00D750BB"/>
    <w:rsid w:val="00D75A60"/>
    <w:rsid w:val="00D770EB"/>
    <w:rsid w:val="00D84E65"/>
    <w:rsid w:val="00D850F8"/>
    <w:rsid w:val="00D858D4"/>
    <w:rsid w:val="00D9179E"/>
    <w:rsid w:val="00D92133"/>
    <w:rsid w:val="00D922FE"/>
    <w:rsid w:val="00D925DB"/>
    <w:rsid w:val="00D934F0"/>
    <w:rsid w:val="00D93736"/>
    <w:rsid w:val="00D93CEB"/>
    <w:rsid w:val="00D94329"/>
    <w:rsid w:val="00D95915"/>
    <w:rsid w:val="00D969A7"/>
    <w:rsid w:val="00DA2027"/>
    <w:rsid w:val="00DA266D"/>
    <w:rsid w:val="00DA2A17"/>
    <w:rsid w:val="00DA5CAF"/>
    <w:rsid w:val="00DA5E9D"/>
    <w:rsid w:val="00DA6CF9"/>
    <w:rsid w:val="00DA75E6"/>
    <w:rsid w:val="00DA7D81"/>
    <w:rsid w:val="00DB040D"/>
    <w:rsid w:val="00DB2810"/>
    <w:rsid w:val="00DB2FEF"/>
    <w:rsid w:val="00DB52FD"/>
    <w:rsid w:val="00DB5582"/>
    <w:rsid w:val="00DB7BF6"/>
    <w:rsid w:val="00DC0040"/>
    <w:rsid w:val="00DC0535"/>
    <w:rsid w:val="00DC4E8F"/>
    <w:rsid w:val="00DC5F57"/>
    <w:rsid w:val="00DD0E04"/>
    <w:rsid w:val="00DD0EFF"/>
    <w:rsid w:val="00DD1199"/>
    <w:rsid w:val="00DD616A"/>
    <w:rsid w:val="00DD6259"/>
    <w:rsid w:val="00DE0385"/>
    <w:rsid w:val="00DE360E"/>
    <w:rsid w:val="00DE40C5"/>
    <w:rsid w:val="00DE4967"/>
    <w:rsid w:val="00DE4F7A"/>
    <w:rsid w:val="00DE5113"/>
    <w:rsid w:val="00DE535C"/>
    <w:rsid w:val="00DE5AF7"/>
    <w:rsid w:val="00DE6770"/>
    <w:rsid w:val="00DE77BC"/>
    <w:rsid w:val="00DF2D74"/>
    <w:rsid w:val="00DF35F6"/>
    <w:rsid w:val="00DF378B"/>
    <w:rsid w:val="00DF5365"/>
    <w:rsid w:val="00DF562E"/>
    <w:rsid w:val="00DF5AA0"/>
    <w:rsid w:val="00DF5DCB"/>
    <w:rsid w:val="00DF71EA"/>
    <w:rsid w:val="00DF727D"/>
    <w:rsid w:val="00E00A22"/>
    <w:rsid w:val="00E01E28"/>
    <w:rsid w:val="00E02E27"/>
    <w:rsid w:val="00E03C73"/>
    <w:rsid w:val="00E04673"/>
    <w:rsid w:val="00E047E1"/>
    <w:rsid w:val="00E057A1"/>
    <w:rsid w:val="00E070B5"/>
    <w:rsid w:val="00E07FD6"/>
    <w:rsid w:val="00E10D62"/>
    <w:rsid w:val="00E12460"/>
    <w:rsid w:val="00E13111"/>
    <w:rsid w:val="00E20074"/>
    <w:rsid w:val="00E21877"/>
    <w:rsid w:val="00E23A76"/>
    <w:rsid w:val="00E24757"/>
    <w:rsid w:val="00E24C95"/>
    <w:rsid w:val="00E25CE6"/>
    <w:rsid w:val="00E3057A"/>
    <w:rsid w:val="00E331E9"/>
    <w:rsid w:val="00E333D8"/>
    <w:rsid w:val="00E34401"/>
    <w:rsid w:val="00E346DD"/>
    <w:rsid w:val="00E35886"/>
    <w:rsid w:val="00E364E3"/>
    <w:rsid w:val="00E37611"/>
    <w:rsid w:val="00E3791E"/>
    <w:rsid w:val="00E40D22"/>
    <w:rsid w:val="00E43381"/>
    <w:rsid w:val="00E45345"/>
    <w:rsid w:val="00E501E4"/>
    <w:rsid w:val="00E50422"/>
    <w:rsid w:val="00E51876"/>
    <w:rsid w:val="00E526D7"/>
    <w:rsid w:val="00E54400"/>
    <w:rsid w:val="00E55103"/>
    <w:rsid w:val="00E55934"/>
    <w:rsid w:val="00E55A2F"/>
    <w:rsid w:val="00E56C46"/>
    <w:rsid w:val="00E60D21"/>
    <w:rsid w:val="00E610BC"/>
    <w:rsid w:val="00E635FF"/>
    <w:rsid w:val="00E642E0"/>
    <w:rsid w:val="00E6496F"/>
    <w:rsid w:val="00E65C83"/>
    <w:rsid w:val="00E664CC"/>
    <w:rsid w:val="00E66CE5"/>
    <w:rsid w:val="00E705E9"/>
    <w:rsid w:val="00E718E1"/>
    <w:rsid w:val="00E71A4C"/>
    <w:rsid w:val="00E71DF5"/>
    <w:rsid w:val="00E764BE"/>
    <w:rsid w:val="00E8092B"/>
    <w:rsid w:val="00E813A0"/>
    <w:rsid w:val="00E82B76"/>
    <w:rsid w:val="00E86FF1"/>
    <w:rsid w:val="00E87A33"/>
    <w:rsid w:val="00E907DC"/>
    <w:rsid w:val="00E91050"/>
    <w:rsid w:val="00E916D8"/>
    <w:rsid w:val="00E929F2"/>
    <w:rsid w:val="00E92A81"/>
    <w:rsid w:val="00E9397F"/>
    <w:rsid w:val="00E94DC9"/>
    <w:rsid w:val="00E97A3B"/>
    <w:rsid w:val="00E97F64"/>
    <w:rsid w:val="00EA273D"/>
    <w:rsid w:val="00EA32F4"/>
    <w:rsid w:val="00EA4861"/>
    <w:rsid w:val="00EA4DB8"/>
    <w:rsid w:val="00EB47C1"/>
    <w:rsid w:val="00EB6B65"/>
    <w:rsid w:val="00EC054A"/>
    <w:rsid w:val="00EC0FD2"/>
    <w:rsid w:val="00EC1DF4"/>
    <w:rsid w:val="00EC1F2E"/>
    <w:rsid w:val="00EC223D"/>
    <w:rsid w:val="00EC22C3"/>
    <w:rsid w:val="00EC2412"/>
    <w:rsid w:val="00EC2D88"/>
    <w:rsid w:val="00EC5F1A"/>
    <w:rsid w:val="00EC6FAD"/>
    <w:rsid w:val="00ED0679"/>
    <w:rsid w:val="00ED0B71"/>
    <w:rsid w:val="00ED179A"/>
    <w:rsid w:val="00ED1B67"/>
    <w:rsid w:val="00ED237F"/>
    <w:rsid w:val="00ED3008"/>
    <w:rsid w:val="00ED4B68"/>
    <w:rsid w:val="00ED5E2D"/>
    <w:rsid w:val="00ED7189"/>
    <w:rsid w:val="00ED794B"/>
    <w:rsid w:val="00ED7CC8"/>
    <w:rsid w:val="00EE1433"/>
    <w:rsid w:val="00EE1DA9"/>
    <w:rsid w:val="00EE2390"/>
    <w:rsid w:val="00EE2A93"/>
    <w:rsid w:val="00EE463B"/>
    <w:rsid w:val="00EE46DF"/>
    <w:rsid w:val="00EE5A1B"/>
    <w:rsid w:val="00EF1B34"/>
    <w:rsid w:val="00EF3B58"/>
    <w:rsid w:val="00EF43BF"/>
    <w:rsid w:val="00EF43FC"/>
    <w:rsid w:val="00EF787F"/>
    <w:rsid w:val="00F033ED"/>
    <w:rsid w:val="00F04C45"/>
    <w:rsid w:val="00F04CCA"/>
    <w:rsid w:val="00F06342"/>
    <w:rsid w:val="00F0747F"/>
    <w:rsid w:val="00F10855"/>
    <w:rsid w:val="00F10F66"/>
    <w:rsid w:val="00F12D05"/>
    <w:rsid w:val="00F13ED5"/>
    <w:rsid w:val="00F15259"/>
    <w:rsid w:val="00F15A17"/>
    <w:rsid w:val="00F167C0"/>
    <w:rsid w:val="00F17DC1"/>
    <w:rsid w:val="00F21B09"/>
    <w:rsid w:val="00F2225D"/>
    <w:rsid w:val="00F27EFF"/>
    <w:rsid w:val="00F313F2"/>
    <w:rsid w:val="00F31C3A"/>
    <w:rsid w:val="00F31E61"/>
    <w:rsid w:val="00F31F15"/>
    <w:rsid w:val="00F31F24"/>
    <w:rsid w:val="00F335B3"/>
    <w:rsid w:val="00F34730"/>
    <w:rsid w:val="00F34B31"/>
    <w:rsid w:val="00F45DF0"/>
    <w:rsid w:val="00F46B07"/>
    <w:rsid w:val="00F47696"/>
    <w:rsid w:val="00F50A4C"/>
    <w:rsid w:val="00F510DE"/>
    <w:rsid w:val="00F53B33"/>
    <w:rsid w:val="00F54080"/>
    <w:rsid w:val="00F547E6"/>
    <w:rsid w:val="00F55B4B"/>
    <w:rsid w:val="00F55C1C"/>
    <w:rsid w:val="00F5689E"/>
    <w:rsid w:val="00F56F1D"/>
    <w:rsid w:val="00F57088"/>
    <w:rsid w:val="00F57203"/>
    <w:rsid w:val="00F576D3"/>
    <w:rsid w:val="00F60680"/>
    <w:rsid w:val="00F62521"/>
    <w:rsid w:val="00F62667"/>
    <w:rsid w:val="00F62885"/>
    <w:rsid w:val="00F6340A"/>
    <w:rsid w:val="00F63D8D"/>
    <w:rsid w:val="00F6412B"/>
    <w:rsid w:val="00F66A63"/>
    <w:rsid w:val="00F675AA"/>
    <w:rsid w:val="00F67EC8"/>
    <w:rsid w:val="00F7001C"/>
    <w:rsid w:val="00F71594"/>
    <w:rsid w:val="00F723FF"/>
    <w:rsid w:val="00F7329C"/>
    <w:rsid w:val="00F748A7"/>
    <w:rsid w:val="00F753E7"/>
    <w:rsid w:val="00F76154"/>
    <w:rsid w:val="00F761BC"/>
    <w:rsid w:val="00F76313"/>
    <w:rsid w:val="00F80C7F"/>
    <w:rsid w:val="00F8421E"/>
    <w:rsid w:val="00F844AB"/>
    <w:rsid w:val="00F8487E"/>
    <w:rsid w:val="00F84912"/>
    <w:rsid w:val="00F853B5"/>
    <w:rsid w:val="00F853C3"/>
    <w:rsid w:val="00F87169"/>
    <w:rsid w:val="00F91732"/>
    <w:rsid w:val="00F924E6"/>
    <w:rsid w:val="00F93361"/>
    <w:rsid w:val="00F93CA9"/>
    <w:rsid w:val="00F94333"/>
    <w:rsid w:val="00F956BF"/>
    <w:rsid w:val="00F95969"/>
    <w:rsid w:val="00F969E7"/>
    <w:rsid w:val="00F96F85"/>
    <w:rsid w:val="00F97B27"/>
    <w:rsid w:val="00FA33F7"/>
    <w:rsid w:val="00FA505A"/>
    <w:rsid w:val="00FA52F5"/>
    <w:rsid w:val="00FA5555"/>
    <w:rsid w:val="00FA70A2"/>
    <w:rsid w:val="00FB09F9"/>
    <w:rsid w:val="00FB305E"/>
    <w:rsid w:val="00FB308F"/>
    <w:rsid w:val="00FB38DD"/>
    <w:rsid w:val="00FB403F"/>
    <w:rsid w:val="00FC17DE"/>
    <w:rsid w:val="00FC2307"/>
    <w:rsid w:val="00FC4232"/>
    <w:rsid w:val="00FC5555"/>
    <w:rsid w:val="00FC6B5F"/>
    <w:rsid w:val="00FC72FA"/>
    <w:rsid w:val="00FC7584"/>
    <w:rsid w:val="00FD01F9"/>
    <w:rsid w:val="00FD0335"/>
    <w:rsid w:val="00FD0858"/>
    <w:rsid w:val="00FD29D3"/>
    <w:rsid w:val="00FD2E45"/>
    <w:rsid w:val="00FD3E4C"/>
    <w:rsid w:val="00FD42F5"/>
    <w:rsid w:val="00FD4942"/>
    <w:rsid w:val="00FD55DF"/>
    <w:rsid w:val="00FD58A6"/>
    <w:rsid w:val="00FD5C12"/>
    <w:rsid w:val="00FD6714"/>
    <w:rsid w:val="00FD6A71"/>
    <w:rsid w:val="00FD6B95"/>
    <w:rsid w:val="00FE392D"/>
    <w:rsid w:val="00FE4B24"/>
    <w:rsid w:val="00FE4C0B"/>
    <w:rsid w:val="00FE4F29"/>
    <w:rsid w:val="00FE516A"/>
    <w:rsid w:val="00FE6968"/>
    <w:rsid w:val="00FE77C0"/>
    <w:rsid w:val="00FE77DC"/>
    <w:rsid w:val="00FF2CB0"/>
    <w:rsid w:val="00FF4662"/>
    <w:rsid w:val="00FF57C0"/>
    <w:rsid w:val="00FF6707"/>
    <w:rsid w:val="00FF79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9A5"/>
    <w:pPr>
      <w:spacing w:after="200" w:line="276" w:lineRule="auto"/>
    </w:pPr>
    <w:rPr>
      <w:sz w:val="22"/>
      <w:szCs w:val="22"/>
      <w:lang w:eastAsia="en-US"/>
    </w:rPr>
  </w:style>
  <w:style w:type="paragraph" w:styleId="1">
    <w:name w:val="heading 1"/>
    <w:basedOn w:val="a"/>
    <w:next w:val="a"/>
    <w:link w:val="10"/>
    <w:uiPriority w:val="9"/>
    <w:qFormat/>
    <w:rsid w:val="00867984"/>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697224"/>
    <w:pPr>
      <w:keepNext/>
      <w:spacing w:before="240" w:after="60" w:line="360" w:lineRule="auto"/>
      <w:ind w:firstLine="709"/>
      <w:jc w:val="both"/>
      <w:outlineLvl w:val="1"/>
    </w:pPr>
    <w:rPr>
      <w:rFonts w:ascii="Cambria" w:eastAsia="Times New Roman" w:hAnsi="Cambria"/>
      <w:b/>
      <w:bCs/>
      <w:i/>
      <w:iCs/>
      <w:sz w:val="28"/>
      <w:szCs w:val="28"/>
      <w:lang w:val="en-US"/>
    </w:rPr>
  </w:style>
  <w:style w:type="paragraph" w:styleId="3">
    <w:name w:val="heading 3"/>
    <w:basedOn w:val="a"/>
    <w:link w:val="30"/>
    <w:uiPriority w:val="9"/>
    <w:qFormat/>
    <w:rsid w:val="001342C6"/>
    <w:pPr>
      <w:spacing w:before="100" w:beforeAutospacing="1" w:after="100" w:afterAutospacing="1" w:line="240" w:lineRule="auto"/>
      <w:outlineLvl w:val="2"/>
    </w:pPr>
    <w:rPr>
      <w:rFonts w:ascii="Times New Roman" w:eastAsia="Times New Roman" w:hAnsi="Times New Roman"/>
      <w:b/>
      <w:bCs/>
      <w:sz w:val="27"/>
      <w:szCs w:val="27"/>
    </w:rPr>
  </w:style>
  <w:style w:type="paragraph" w:styleId="5">
    <w:name w:val="heading 5"/>
    <w:basedOn w:val="a"/>
    <w:next w:val="a"/>
    <w:link w:val="50"/>
    <w:uiPriority w:val="9"/>
    <w:unhideWhenUsed/>
    <w:qFormat/>
    <w:rsid w:val="00DF378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7984"/>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uiPriority w:val="9"/>
    <w:rsid w:val="00697224"/>
    <w:rPr>
      <w:rFonts w:ascii="Cambria" w:eastAsia="Times New Roman" w:hAnsi="Cambria"/>
      <w:b/>
      <w:bCs/>
      <w:i/>
      <w:iCs/>
      <w:sz w:val="28"/>
      <w:szCs w:val="28"/>
      <w:lang w:val="en-US" w:eastAsia="en-US"/>
    </w:rPr>
  </w:style>
  <w:style w:type="character" w:customStyle="1" w:styleId="30">
    <w:name w:val="Заголовок 3 Знак"/>
    <w:link w:val="3"/>
    <w:uiPriority w:val="9"/>
    <w:rsid w:val="001342C6"/>
    <w:rPr>
      <w:rFonts w:ascii="Times New Roman" w:eastAsia="Times New Roman" w:hAnsi="Times New Roman"/>
      <w:b/>
      <w:bCs/>
      <w:sz w:val="27"/>
      <w:szCs w:val="27"/>
    </w:rPr>
  </w:style>
  <w:style w:type="paragraph" w:styleId="a3">
    <w:name w:val="Normal (Web)"/>
    <w:basedOn w:val="a"/>
    <w:uiPriority w:val="99"/>
    <w:unhideWhenUsed/>
    <w:rsid w:val="009B1AD1"/>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Emphasis"/>
    <w:uiPriority w:val="20"/>
    <w:qFormat/>
    <w:rsid w:val="009B1AD1"/>
    <w:rPr>
      <w:i/>
      <w:iCs/>
    </w:rPr>
  </w:style>
  <w:style w:type="character" w:customStyle="1" w:styleId="apple-converted-space">
    <w:name w:val="apple-converted-space"/>
    <w:basedOn w:val="a0"/>
    <w:rsid w:val="009B1AD1"/>
  </w:style>
  <w:style w:type="character" w:styleId="a5">
    <w:name w:val="Strong"/>
    <w:uiPriority w:val="22"/>
    <w:qFormat/>
    <w:rsid w:val="009B1AD1"/>
    <w:rPr>
      <w:b/>
      <w:bCs/>
    </w:rPr>
  </w:style>
  <w:style w:type="character" w:styleId="a6">
    <w:name w:val="Hyperlink"/>
    <w:uiPriority w:val="99"/>
    <w:unhideWhenUsed/>
    <w:rsid w:val="00024135"/>
    <w:rPr>
      <w:color w:val="0000FF"/>
      <w:u w:val="single"/>
    </w:rPr>
  </w:style>
  <w:style w:type="paragraph" w:styleId="a7">
    <w:name w:val="Subtitle"/>
    <w:basedOn w:val="a"/>
    <w:next w:val="a"/>
    <w:link w:val="a8"/>
    <w:uiPriority w:val="11"/>
    <w:qFormat/>
    <w:rsid w:val="001342C6"/>
    <w:pPr>
      <w:spacing w:after="60"/>
      <w:jc w:val="center"/>
      <w:outlineLvl w:val="1"/>
    </w:pPr>
    <w:rPr>
      <w:rFonts w:ascii="Cambria" w:eastAsia="Times New Roman" w:hAnsi="Cambria"/>
      <w:sz w:val="24"/>
      <w:szCs w:val="24"/>
    </w:rPr>
  </w:style>
  <w:style w:type="character" w:customStyle="1" w:styleId="a8">
    <w:name w:val="Подзаголовок Знак"/>
    <w:link w:val="a7"/>
    <w:uiPriority w:val="11"/>
    <w:rsid w:val="001342C6"/>
    <w:rPr>
      <w:rFonts w:ascii="Cambria" w:eastAsia="Times New Roman" w:hAnsi="Cambria" w:cs="Times New Roman"/>
      <w:sz w:val="24"/>
      <w:szCs w:val="24"/>
      <w:lang w:eastAsia="en-US"/>
    </w:rPr>
  </w:style>
  <w:style w:type="paragraph" w:styleId="a9">
    <w:name w:val="No Spacing"/>
    <w:uiPriority w:val="1"/>
    <w:qFormat/>
    <w:rsid w:val="00034EFD"/>
    <w:rPr>
      <w:sz w:val="22"/>
      <w:szCs w:val="22"/>
      <w:lang w:eastAsia="en-US"/>
    </w:rPr>
  </w:style>
  <w:style w:type="table" w:styleId="aa">
    <w:name w:val="Table Grid"/>
    <w:basedOn w:val="a1"/>
    <w:uiPriority w:val="59"/>
    <w:rsid w:val="00B134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List Paragraph"/>
    <w:basedOn w:val="a"/>
    <w:uiPriority w:val="34"/>
    <w:qFormat/>
    <w:rsid w:val="00867984"/>
    <w:pPr>
      <w:ind w:left="720"/>
      <w:contextualSpacing/>
    </w:pPr>
    <w:rPr>
      <w:rFonts w:eastAsia="Times New Roman"/>
      <w:lang w:eastAsia="ru-RU"/>
    </w:rPr>
  </w:style>
  <w:style w:type="paragraph" w:customStyle="1" w:styleId="Style4">
    <w:name w:val="Style4"/>
    <w:basedOn w:val="a"/>
    <w:uiPriority w:val="99"/>
    <w:rsid w:val="00CF3899"/>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character" w:customStyle="1" w:styleId="FontStyle11">
    <w:name w:val="Font Style11"/>
    <w:basedOn w:val="a0"/>
    <w:uiPriority w:val="99"/>
    <w:rsid w:val="00CF3899"/>
    <w:rPr>
      <w:rFonts w:ascii="Times New Roman" w:hAnsi="Times New Roman" w:cs="Times New Roman"/>
      <w:b/>
      <w:bCs/>
      <w:sz w:val="26"/>
      <w:szCs w:val="26"/>
    </w:rPr>
  </w:style>
  <w:style w:type="paragraph" w:customStyle="1" w:styleId="Style3">
    <w:name w:val="Style3"/>
    <w:basedOn w:val="a"/>
    <w:uiPriority w:val="99"/>
    <w:rsid w:val="00CF3899"/>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character" w:customStyle="1" w:styleId="FontStyle15">
    <w:name w:val="Font Style15"/>
    <w:basedOn w:val="a0"/>
    <w:rsid w:val="00CF3899"/>
    <w:rPr>
      <w:rFonts w:ascii="Times New Roman" w:hAnsi="Times New Roman" w:cs="Times New Roman"/>
      <w:sz w:val="24"/>
      <w:szCs w:val="24"/>
    </w:rPr>
  </w:style>
  <w:style w:type="paragraph" w:styleId="ac">
    <w:name w:val="header"/>
    <w:basedOn w:val="a"/>
    <w:link w:val="ad"/>
    <w:uiPriority w:val="99"/>
    <w:unhideWhenUsed/>
    <w:rsid w:val="00A27A0F"/>
    <w:pPr>
      <w:tabs>
        <w:tab w:val="center" w:pos="4677"/>
        <w:tab w:val="right" w:pos="9355"/>
      </w:tabs>
    </w:pPr>
  </w:style>
  <w:style w:type="character" w:customStyle="1" w:styleId="ad">
    <w:name w:val="Верхний колонтитул Знак"/>
    <w:basedOn w:val="a0"/>
    <w:link w:val="ac"/>
    <w:uiPriority w:val="99"/>
    <w:rsid w:val="00A27A0F"/>
    <w:rPr>
      <w:sz w:val="22"/>
      <w:szCs w:val="22"/>
      <w:lang w:eastAsia="en-US"/>
    </w:rPr>
  </w:style>
  <w:style w:type="paragraph" w:styleId="ae">
    <w:name w:val="footer"/>
    <w:basedOn w:val="a"/>
    <w:link w:val="af"/>
    <w:uiPriority w:val="99"/>
    <w:unhideWhenUsed/>
    <w:rsid w:val="00A27A0F"/>
    <w:pPr>
      <w:tabs>
        <w:tab w:val="center" w:pos="4677"/>
        <w:tab w:val="right" w:pos="9355"/>
      </w:tabs>
    </w:pPr>
  </w:style>
  <w:style w:type="character" w:customStyle="1" w:styleId="af">
    <w:name w:val="Нижний колонтитул Знак"/>
    <w:basedOn w:val="a0"/>
    <w:link w:val="ae"/>
    <w:uiPriority w:val="99"/>
    <w:rsid w:val="00A27A0F"/>
    <w:rPr>
      <w:sz w:val="22"/>
      <w:szCs w:val="22"/>
      <w:lang w:eastAsia="en-US"/>
    </w:rPr>
  </w:style>
  <w:style w:type="paragraph" w:styleId="af0">
    <w:name w:val="Body Text"/>
    <w:basedOn w:val="a"/>
    <w:link w:val="af1"/>
    <w:rsid w:val="00BF342E"/>
    <w:pPr>
      <w:suppressAutoHyphens/>
      <w:spacing w:after="120" w:line="240" w:lineRule="auto"/>
    </w:pPr>
    <w:rPr>
      <w:rFonts w:ascii="Times New Roman" w:eastAsia="Times New Roman" w:hAnsi="Times New Roman"/>
      <w:sz w:val="24"/>
      <w:szCs w:val="24"/>
      <w:lang w:val="uk-UA" w:eastAsia="ar-SA"/>
    </w:rPr>
  </w:style>
  <w:style w:type="character" w:customStyle="1" w:styleId="af1">
    <w:name w:val="Основной текст Знак"/>
    <w:basedOn w:val="a0"/>
    <w:link w:val="af0"/>
    <w:rsid w:val="00BF342E"/>
    <w:rPr>
      <w:rFonts w:ascii="Times New Roman" w:eastAsia="Times New Roman" w:hAnsi="Times New Roman"/>
      <w:sz w:val="24"/>
      <w:szCs w:val="24"/>
      <w:lang w:val="uk-UA" w:eastAsia="ar-SA"/>
    </w:rPr>
  </w:style>
  <w:style w:type="paragraph" w:customStyle="1" w:styleId="af2">
    <w:name w:val="Текст диссертации Знак Знак"/>
    <w:uiPriority w:val="99"/>
    <w:rsid w:val="009467C1"/>
    <w:pPr>
      <w:tabs>
        <w:tab w:val="left" w:pos="14175"/>
      </w:tabs>
      <w:spacing w:line="360" w:lineRule="auto"/>
      <w:ind w:firstLine="720"/>
      <w:jc w:val="both"/>
    </w:pPr>
    <w:rPr>
      <w:rFonts w:ascii="Times New Roman" w:eastAsia="Times New Roman" w:hAnsi="Times New Roman"/>
      <w:sz w:val="28"/>
      <w:szCs w:val="28"/>
      <w:lang w:val="uk-UA"/>
    </w:rPr>
  </w:style>
  <w:style w:type="paragraph" w:customStyle="1" w:styleId="af3">
    <w:name w:val="вИМОГИ БЕЗ АБЗ."/>
    <w:basedOn w:val="a"/>
    <w:link w:val="af4"/>
    <w:rsid w:val="00E9397F"/>
    <w:pPr>
      <w:spacing w:after="0" w:line="360" w:lineRule="auto"/>
      <w:contextualSpacing/>
      <w:jc w:val="both"/>
    </w:pPr>
    <w:rPr>
      <w:rFonts w:ascii="Times New Roman" w:eastAsia="Times New Roman" w:hAnsi="Times New Roman"/>
      <w:b/>
      <w:sz w:val="28"/>
      <w:szCs w:val="28"/>
      <w:lang w:val="uk-UA"/>
    </w:rPr>
  </w:style>
  <w:style w:type="character" w:customStyle="1" w:styleId="af4">
    <w:name w:val="вИМОГИ БЕЗ АБЗ. Знак"/>
    <w:link w:val="af3"/>
    <w:locked/>
    <w:rsid w:val="00E9397F"/>
    <w:rPr>
      <w:rFonts w:ascii="Times New Roman" w:eastAsia="Times New Roman" w:hAnsi="Times New Roman"/>
      <w:b/>
      <w:sz w:val="28"/>
      <w:szCs w:val="28"/>
      <w:lang w:val="uk-UA"/>
    </w:rPr>
  </w:style>
  <w:style w:type="paragraph" w:customStyle="1" w:styleId="af5">
    <w:name w:val="Вим"/>
    <w:basedOn w:val="a"/>
    <w:link w:val="af6"/>
    <w:rsid w:val="00E9397F"/>
    <w:pPr>
      <w:spacing w:line="360" w:lineRule="auto"/>
      <w:ind w:firstLine="708"/>
      <w:contextualSpacing/>
      <w:jc w:val="both"/>
    </w:pPr>
    <w:rPr>
      <w:rFonts w:ascii="Times New Roman" w:eastAsia="Times New Roman" w:hAnsi="Times New Roman"/>
      <w:color w:val="000000"/>
      <w:sz w:val="28"/>
      <w:szCs w:val="28"/>
      <w:shd w:val="clear" w:color="auto" w:fill="FFFFFF"/>
      <w:lang w:val="uk-UA"/>
    </w:rPr>
  </w:style>
  <w:style w:type="character" w:customStyle="1" w:styleId="af6">
    <w:name w:val="Вим Знак"/>
    <w:basedOn w:val="a0"/>
    <w:link w:val="af5"/>
    <w:locked/>
    <w:rsid w:val="00E9397F"/>
    <w:rPr>
      <w:rFonts w:ascii="Times New Roman" w:eastAsia="Times New Roman" w:hAnsi="Times New Roman"/>
      <w:color w:val="000000"/>
      <w:sz w:val="28"/>
      <w:szCs w:val="28"/>
      <w:lang w:val="uk-UA" w:eastAsia="en-US"/>
    </w:rPr>
  </w:style>
  <w:style w:type="paragraph" w:styleId="21">
    <w:name w:val="Body Text Indent 2"/>
    <w:basedOn w:val="a"/>
    <w:link w:val="22"/>
    <w:uiPriority w:val="99"/>
    <w:unhideWhenUsed/>
    <w:rsid w:val="00686E07"/>
    <w:pPr>
      <w:spacing w:after="120" w:line="480" w:lineRule="auto"/>
      <w:ind w:left="283"/>
    </w:pPr>
  </w:style>
  <w:style w:type="character" w:customStyle="1" w:styleId="22">
    <w:name w:val="Основной текст с отступом 2 Знак"/>
    <w:basedOn w:val="a0"/>
    <w:link w:val="21"/>
    <w:uiPriority w:val="99"/>
    <w:rsid w:val="00686E07"/>
    <w:rPr>
      <w:sz w:val="22"/>
      <w:szCs w:val="22"/>
      <w:lang w:eastAsia="en-US"/>
    </w:rPr>
  </w:style>
  <w:style w:type="paragraph" w:customStyle="1" w:styleId="Standard">
    <w:name w:val="Standard"/>
    <w:rsid w:val="00686E07"/>
    <w:pPr>
      <w:widowControl w:val="0"/>
      <w:suppressAutoHyphens/>
      <w:autoSpaceDN w:val="0"/>
    </w:pPr>
    <w:rPr>
      <w:rFonts w:ascii="Times New Roman" w:eastAsia="Andale Sans UI" w:hAnsi="Times New Roman" w:cs="Tahoma"/>
      <w:kern w:val="3"/>
      <w:sz w:val="24"/>
      <w:szCs w:val="24"/>
      <w:lang w:val="de-DE" w:eastAsia="ja-JP" w:bidi="fa-IR"/>
    </w:rPr>
  </w:style>
  <w:style w:type="paragraph" w:customStyle="1" w:styleId="Textbodyindent">
    <w:name w:val="Text body indent"/>
    <w:basedOn w:val="Standard"/>
    <w:rsid w:val="00686E07"/>
    <w:pPr>
      <w:spacing w:line="360" w:lineRule="auto"/>
      <w:ind w:firstLine="709"/>
      <w:jc w:val="both"/>
    </w:pPr>
    <w:rPr>
      <w:b/>
      <w:sz w:val="28"/>
    </w:rPr>
  </w:style>
  <w:style w:type="paragraph" w:customStyle="1" w:styleId="western">
    <w:name w:val="western"/>
    <w:basedOn w:val="a"/>
    <w:rsid w:val="006776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satz-Standardschriftart">
    <w:name w:val="Absatz-Standardschriftart"/>
    <w:rsid w:val="00301FD9"/>
  </w:style>
  <w:style w:type="character" w:customStyle="1" w:styleId="11">
    <w:name w:val="Основной шрифт абзаца1"/>
    <w:rsid w:val="00301FD9"/>
  </w:style>
  <w:style w:type="paragraph" w:customStyle="1" w:styleId="12">
    <w:name w:val="Заголовок1"/>
    <w:basedOn w:val="a"/>
    <w:next w:val="af0"/>
    <w:rsid w:val="00301FD9"/>
    <w:pPr>
      <w:keepNext/>
      <w:suppressAutoHyphens/>
      <w:spacing w:before="240" w:after="120" w:line="240" w:lineRule="auto"/>
      <w:jc w:val="both"/>
    </w:pPr>
    <w:rPr>
      <w:rFonts w:ascii="Arial" w:eastAsia="Arial Unicode MS" w:hAnsi="Arial" w:cs="Mangal"/>
      <w:sz w:val="28"/>
      <w:szCs w:val="28"/>
      <w:lang w:eastAsia="zh-CN"/>
    </w:rPr>
  </w:style>
  <w:style w:type="paragraph" w:styleId="af7">
    <w:name w:val="List"/>
    <w:basedOn w:val="af0"/>
    <w:rsid w:val="00301FD9"/>
    <w:pPr>
      <w:jc w:val="both"/>
    </w:pPr>
    <w:rPr>
      <w:rFonts w:ascii="Calibri" w:eastAsia="Calibri" w:hAnsi="Calibri" w:cs="Mangal"/>
      <w:sz w:val="22"/>
      <w:szCs w:val="22"/>
      <w:lang w:val="ru-RU" w:eastAsia="zh-CN"/>
    </w:rPr>
  </w:style>
  <w:style w:type="paragraph" w:styleId="af8">
    <w:name w:val="caption"/>
    <w:basedOn w:val="a"/>
    <w:qFormat/>
    <w:rsid w:val="00301FD9"/>
    <w:pPr>
      <w:suppressLineNumbers/>
      <w:suppressAutoHyphens/>
      <w:spacing w:before="120" w:after="120" w:line="240" w:lineRule="auto"/>
      <w:jc w:val="both"/>
    </w:pPr>
    <w:rPr>
      <w:rFonts w:cs="Mangal"/>
      <w:i/>
      <w:iCs/>
      <w:sz w:val="24"/>
      <w:szCs w:val="24"/>
      <w:lang w:eastAsia="zh-CN"/>
    </w:rPr>
  </w:style>
  <w:style w:type="paragraph" w:customStyle="1" w:styleId="13">
    <w:name w:val="Указатель1"/>
    <w:basedOn w:val="a"/>
    <w:rsid w:val="00301FD9"/>
    <w:pPr>
      <w:suppressLineNumbers/>
      <w:suppressAutoHyphens/>
      <w:spacing w:line="240" w:lineRule="auto"/>
      <w:jc w:val="both"/>
    </w:pPr>
    <w:rPr>
      <w:rFonts w:cs="Mangal"/>
      <w:lang w:eastAsia="zh-CN"/>
    </w:rPr>
  </w:style>
  <w:style w:type="paragraph" w:customStyle="1" w:styleId="14">
    <w:name w:val="Обычный1"/>
    <w:rsid w:val="00301FD9"/>
    <w:pPr>
      <w:suppressAutoHyphens/>
      <w:autoSpaceDE w:val="0"/>
    </w:pPr>
    <w:rPr>
      <w:rFonts w:ascii="Times New Roman" w:hAnsi="Times New Roman"/>
      <w:color w:val="000000"/>
      <w:sz w:val="24"/>
      <w:szCs w:val="24"/>
      <w:lang w:eastAsia="zh-CN"/>
    </w:rPr>
  </w:style>
  <w:style w:type="paragraph" w:customStyle="1" w:styleId="af9">
    <w:name w:val="Содержимое таблицы"/>
    <w:basedOn w:val="a"/>
    <w:rsid w:val="00301FD9"/>
    <w:pPr>
      <w:suppressLineNumbers/>
      <w:suppressAutoHyphens/>
      <w:spacing w:line="240" w:lineRule="auto"/>
      <w:jc w:val="both"/>
    </w:pPr>
    <w:rPr>
      <w:lang w:eastAsia="zh-CN"/>
    </w:rPr>
  </w:style>
  <w:style w:type="paragraph" w:customStyle="1" w:styleId="afa">
    <w:name w:val="Заголовок таблицы"/>
    <w:basedOn w:val="af9"/>
    <w:rsid w:val="00301FD9"/>
    <w:pPr>
      <w:jc w:val="center"/>
    </w:pPr>
    <w:rPr>
      <w:b/>
      <w:bCs/>
    </w:rPr>
  </w:style>
  <w:style w:type="paragraph" w:customStyle="1" w:styleId="afb">
    <w:name w:val="Базовый"/>
    <w:rsid w:val="00DE6770"/>
    <w:pPr>
      <w:tabs>
        <w:tab w:val="left" w:pos="708"/>
      </w:tabs>
      <w:suppressAutoHyphens/>
      <w:spacing w:after="200" w:line="276" w:lineRule="auto"/>
    </w:pPr>
    <w:rPr>
      <w:rFonts w:ascii="Times New Roman" w:eastAsia="Lucida Sans Unicode" w:hAnsi="Times New Roman" w:cs="Mangal"/>
      <w:sz w:val="24"/>
      <w:szCs w:val="24"/>
      <w:lang w:eastAsia="zh-CN" w:bidi="hi-IN"/>
    </w:rPr>
  </w:style>
  <w:style w:type="paragraph" w:customStyle="1" w:styleId="Style2">
    <w:name w:val="Style2"/>
    <w:basedOn w:val="a"/>
    <w:uiPriority w:val="99"/>
    <w:rsid w:val="00D770EB"/>
    <w:pPr>
      <w:widowControl w:val="0"/>
      <w:autoSpaceDE w:val="0"/>
      <w:autoSpaceDN w:val="0"/>
      <w:adjustRightInd w:val="0"/>
      <w:spacing w:after="0" w:line="240" w:lineRule="exact"/>
      <w:ind w:firstLine="922"/>
    </w:pPr>
    <w:rPr>
      <w:rFonts w:ascii="Times New Roman" w:eastAsia="Times New Roman" w:hAnsi="Times New Roman"/>
      <w:sz w:val="24"/>
      <w:szCs w:val="24"/>
      <w:lang w:eastAsia="ru-RU"/>
    </w:rPr>
  </w:style>
  <w:style w:type="character" w:customStyle="1" w:styleId="FontStyle13">
    <w:name w:val="Font Style13"/>
    <w:basedOn w:val="a0"/>
    <w:uiPriority w:val="99"/>
    <w:rsid w:val="00D770EB"/>
    <w:rPr>
      <w:rFonts w:ascii="Times New Roman" w:hAnsi="Times New Roman" w:cs="Times New Roman"/>
      <w:i/>
      <w:iCs/>
      <w:sz w:val="20"/>
      <w:szCs w:val="20"/>
    </w:rPr>
  </w:style>
  <w:style w:type="character" w:customStyle="1" w:styleId="FontStyle14">
    <w:name w:val="Font Style14"/>
    <w:basedOn w:val="a0"/>
    <w:rsid w:val="00D770EB"/>
    <w:rPr>
      <w:rFonts w:ascii="Times New Roman" w:hAnsi="Times New Roman" w:cs="Times New Roman"/>
      <w:b/>
      <w:bCs/>
      <w:i/>
      <w:iCs/>
      <w:sz w:val="20"/>
      <w:szCs w:val="20"/>
    </w:rPr>
  </w:style>
  <w:style w:type="character" w:customStyle="1" w:styleId="FontStyle12">
    <w:name w:val="Font Style12"/>
    <w:basedOn w:val="a0"/>
    <w:uiPriority w:val="99"/>
    <w:rsid w:val="00D770EB"/>
    <w:rPr>
      <w:rFonts w:ascii="Times New Roman" w:hAnsi="Times New Roman" w:cs="Times New Roman"/>
      <w:b/>
      <w:bCs/>
      <w:spacing w:val="-10"/>
      <w:sz w:val="18"/>
      <w:szCs w:val="18"/>
    </w:rPr>
  </w:style>
  <w:style w:type="paragraph" w:customStyle="1" w:styleId="Style1">
    <w:name w:val="Style1"/>
    <w:basedOn w:val="a"/>
    <w:uiPriority w:val="99"/>
    <w:rsid w:val="00884E3A"/>
    <w:pPr>
      <w:widowControl w:val="0"/>
      <w:autoSpaceDE w:val="0"/>
      <w:autoSpaceDN w:val="0"/>
      <w:adjustRightInd w:val="0"/>
      <w:spacing w:after="0" w:line="480" w:lineRule="exact"/>
    </w:pPr>
    <w:rPr>
      <w:rFonts w:ascii="Times New Roman" w:eastAsia="Times New Roman" w:hAnsi="Times New Roman"/>
      <w:sz w:val="24"/>
      <w:szCs w:val="24"/>
      <w:lang w:eastAsia="ru-RU"/>
    </w:rPr>
  </w:style>
  <w:style w:type="character" w:customStyle="1" w:styleId="personname">
    <w:name w:val="person_name"/>
    <w:basedOn w:val="a0"/>
    <w:rsid w:val="00D27E01"/>
  </w:style>
  <w:style w:type="character" w:customStyle="1" w:styleId="afc">
    <w:name w:val="Виділення"/>
    <w:uiPriority w:val="20"/>
    <w:qFormat/>
    <w:rsid w:val="00842AAC"/>
    <w:rPr>
      <w:i/>
      <w:iCs/>
    </w:rPr>
  </w:style>
  <w:style w:type="paragraph" w:customStyle="1" w:styleId="15">
    <w:name w:val="Стиль1"/>
    <w:basedOn w:val="a"/>
    <w:link w:val="16"/>
    <w:qFormat/>
    <w:rsid w:val="00687F72"/>
    <w:pPr>
      <w:spacing w:line="240" w:lineRule="auto"/>
      <w:jc w:val="both"/>
    </w:pPr>
    <w:rPr>
      <w:rFonts w:ascii="Times New Roman" w:hAnsi="Times New Roman"/>
      <w:sz w:val="28"/>
      <w:szCs w:val="28"/>
      <w:lang w:val="uk-UA"/>
    </w:rPr>
  </w:style>
  <w:style w:type="character" w:customStyle="1" w:styleId="16">
    <w:name w:val="Стиль1 Знак"/>
    <w:basedOn w:val="a0"/>
    <w:link w:val="15"/>
    <w:rsid w:val="00687F72"/>
    <w:rPr>
      <w:rFonts w:ascii="Times New Roman" w:eastAsia="Calibri" w:hAnsi="Times New Roman"/>
      <w:sz w:val="28"/>
      <w:szCs w:val="28"/>
      <w:lang w:val="uk-UA" w:eastAsia="en-US"/>
    </w:rPr>
  </w:style>
  <w:style w:type="paragraph" w:customStyle="1" w:styleId="afd">
    <w:name w:val="осн"/>
    <w:basedOn w:val="a"/>
    <w:link w:val="afe"/>
    <w:qFormat/>
    <w:rsid w:val="00687F72"/>
    <w:pPr>
      <w:spacing w:after="0" w:line="360" w:lineRule="auto"/>
      <w:ind w:firstLine="709"/>
      <w:jc w:val="both"/>
    </w:pPr>
    <w:rPr>
      <w:rFonts w:ascii="Times New Roman" w:eastAsia="Times New Roman" w:hAnsi="Times New Roman"/>
      <w:color w:val="000000"/>
      <w:sz w:val="28"/>
      <w:szCs w:val="28"/>
      <w:lang w:val="uk-UA" w:eastAsia="ru-RU"/>
    </w:rPr>
  </w:style>
  <w:style w:type="character" w:customStyle="1" w:styleId="afe">
    <w:name w:val="осн Знак"/>
    <w:basedOn w:val="a0"/>
    <w:link w:val="afd"/>
    <w:rsid w:val="00687F72"/>
    <w:rPr>
      <w:rFonts w:ascii="Times New Roman" w:eastAsia="Times New Roman" w:hAnsi="Times New Roman"/>
      <w:color w:val="000000"/>
      <w:sz w:val="28"/>
      <w:szCs w:val="28"/>
      <w:lang w:val="uk-UA"/>
    </w:rPr>
  </w:style>
  <w:style w:type="paragraph" w:customStyle="1" w:styleId="paragraph">
    <w:name w:val="paragraph"/>
    <w:basedOn w:val="a"/>
    <w:rsid w:val="008508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8508C2"/>
  </w:style>
  <w:style w:type="character" w:customStyle="1" w:styleId="eop">
    <w:name w:val="eop"/>
    <w:basedOn w:val="a0"/>
    <w:rsid w:val="008508C2"/>
  </w:style>
  <w:style w:type="character" w:customStyle="1" w:styleId="spellingerror">
    <w:name w:val="spellingerror"/>
    <w:basedOn w:val="a0"/>
    <w:rsid w:val="008508C2"/>
  </w:style>
  <w:style w:type="paragraph" w:customStyle="1" w:styleId="Default">
    <w:name w:val="Default"/>
    <w:rsid w:val="005817D1"/>
    <w:pPr>
      <w:autoSpaceDE w:val="0"/>
      <w:autoSpaceDN w:val="0"/>
      <w:adjustRightInd w:val="0"/>
    </w:pPr>
    <w:rPr>
      <w:rFonts w:ascii="Times New Roman" w:eastAsia="Times New Roman" w:hAnsi="Times New Roman"/>
      <w:color w:val="000000"/>
      <w:sz w:val="24"/>
      <w:szCs w:val="24"/>
    </w:rPr>
  </w:style>
  <w:style w:type="character" w:customStyle="1" w:styleId="A40">
    <w:name w:val="A4"/>
    <w:uiPriority w:val="99"/>
    <w:rsid w:val="005817D1"/>
    <w:rPr>
      <w:i/>
      <w:iCs/>
      <w:color w:val="000000"/>
      <w:sz w:val="28"/>
      <w:szCs w:val="28"/>
    </w:rPr>
  </w:style>
  <w:style w:type="paragraph" w:customStyle="1" w:styleId="Pa2">
    <w:name w:val="Pa2"/>
    <w:basedOn w:val="Default"/>
    <w:next w:val="Default"/>
    <w:uiPriority w:val="99"/>
    <w:rsid w:val="005817D1"/>
    <w:pPr>
      <w:spacing w:line="221" w:lineRule="atLeast"/>
    </w:pPr>
    <w:rPr>
      <w:color w:val="auto"/>
    </w:rPr>
  </w:style>
  <w:style w:type="paragraph" w:customStyle="1" w:styleId="Pa5">
    <w:name w:val="Pa5"/>
    <w:basedOn w:val="Default"/>
    <w:next w:val="Default"/>
    <w:uiPriority w:val="99"/>
    <w:rsid w:val="005817D1"/>
    <w:pPr>
      <w:spacing w:line="241" w:lineRule="atLeast"/>
    </w:pPr>
    <w:rPr>
      <w:color w:val="auto"/>
    </w:rPr>
  </w:style>
  <w:style w:type="paragraph" w:customStyle="1" w:styleId="Pa7">
    <w:name w:val="Pa7"/>
    <w:basedOn w:val="Default"/>
    <w:next w:val="Default"/>
    <w:uiPriority w:val="99"/>
    <w:rsid w:val="005817D1"/>
    <w:pPr>
      <w:spacing w:line="221" w:lineRule="atLeast"/>
    </w:pPr>
    <w:rPr>
      <w:color w:val="auto"/>
    </w:rPr>
  </w:style>
  <w:style w:type="paragraph" w:customStyle="1" w:styleId="Pa0">
    <w:name w:val="Pa0"/>
    <w:basedOn w:val="Default"/>
    <w:next w:val="Default"/>
    <w:uiPriority w:val="99"/>
    <w:rsid w:val="005817D1"/>
    <w:pPr>
      <w:spacing w:line="241" w:lineRule="atLeast"/>
    </w:pPr>
    <w:rPr>
      <w:color w:val="auto"/>
    </w:rPr>
  </w:style>
  <w:style w:type="paragraph" w:styleId="aff">
    <w:name w:val="Title"/>
    <w:basedOn w:val="a"/>
    <w:link w:val="aff0"/>
    <w:qFormat/>
    <w:rsid w:val="008B03A6"/>
    <w:pPr>
      <w:spacing w:after="240" w:line="240" w:lineRule="auto"/>
      <w:contextualSpacing/>
    </w:pPr>
    <w:rPr>
      <w:rFonts w:ascii="Calibri Light" w:eastAsia="Times New Roman" w:hAnsi="Calibri Light"/>
      <w:kern w:val="28"/>
      <w:sz w:val="56"/>
      <w:szCs w:val="56"/>
    </w:rPr>
  </w:style>
  <w:style w:type="character" w:customStyle="1" w:styleId="aff0">
    <w:name w:val="Название Знак"/>
    <w:basedOn w:val="a0"/>
    <w:link w:val="aff"/>
    <w:uiPriority w:val="1"/>
    <w:rsid w:val="008B03A6"/>
    <w:rPr>
      <w:rFonts w:ascii="Calibri Light" w:eastAsia="Times New Roman" w:hAnsi="Calibri Light"/>
      <w:kern w:val="28"/>
      <w:sz w:val="56"/>
      <w:szCs w:val="56"/>
    </w:rPr>
  </w:style>
  <w:style w:type="paragraph" w:styleId="23">
    <w:name w:val="Quote"/>
    <w:basedOn w:val="a"/>
    <w:next w:val="a"/>
    <w:link w:val="24"/>
    <w:uiPriority w:val="29"/>
    <w:qFormat/>
    <w:rsid w:val="008B03A6"/>
    <w:pPr>
      <w:spacing w:before="240" w:after="240" w:line="312" w:lineRule="auto"/>
      <w:ind w:left="490" w:right="490"/>
    </w:pPr>
    <w:rPr>
      <w:i/>
      <w:iCs/>
      <w:color w:val="404040"/>
      <w:sz w:val="20"/>
      <w:szCs w:val="20"/>
    </w:rPr>
  </w:style>
  <w:style w:type="character" w:customStyle="1" w:styleId="24">
    <w:name w:val="Цитата 2 Знак"/>
    <w:basedOn w:val="a0"/>
    <w:link w:val="23"/>
    <w:uiPriority w:val="29"/>
    <w:rsid w:val="008B03A6"/>
    <w:rPr>
      <w:i/>
      <w:iCs/>
      <w:color w:val="404040"/>
    </w:rPr>
  </w:style>
  <w:style w:type="paragraph" w:styleId="aff1">
    <w:name w:val="Balloon Text"/>
    <w:basedOn w:val="a"/>
    <w:link w:val="aff2"/>
    <w:uiPriority w:val="99"/>
    <w:semiHidden/>
    <w:unhideWhenUsed/>
    <w:rsid w:val="00092965"/>
    <w:pPr>
      <w:spacing w:after="0" w:line="240" w:lineRule="auto"/>
      <w:ind w:firstLine="709"/>
      <w:jc w:val="center"/>
    </w:pPr>
    <w:rPr>
      <w:rFonts w:ascii="Tahoma" w:hAnsi="Tahoma"/>
      <w:sz w:val="16"/>
      <w:szCs w:val="16"/>
    </w:rPr>
  </w:style>
  <w:style w:type="character" w:customStyle="1" w:styleId="aff2">
    <w:name w:val="Текст выноски Знак"/>
    <w:basedOn w:val="a0"/>
    <w:link w:val="aff1"/>
    <w:uiPriority w:val="99"/>
    <w:semiHidden/>
    <w:rsid w:val="00092965"/>
    <w:rPr>
      <w:rFonts w:ascii="Tahoma" w:hAnsi="Tahoma"/>
      <w:sz w:val="16"/>
      <w:szCs w:val="16"/>
    </w:rPr>
  </w:style>
  <w:style w:type="paragraph" w:styleId="25">
    <w:name w:val="Body Text 2"/>
    <w:basedOn w:val="a"/>
    <w:link w:val="26"/>
    <w:uiPriority w:val="99"/>
    <w:unhideWhenUsed/>
    <w:rsid w:val="007362DA"/>
    <w:pPr>
      <w:spacing w:after="120" w:line="480" w:lineRule="auto"/>
    </w:pPr>
  </w:style>
  <w:style w:type="character" w:customStyle="1" w:styleId="26">
    <w:name w:val="Основной текст 2 Знак"/>
    <w:basedOn w:val="a0"/>
    <w:link w:val="25"/>
    <w:uiPriority w:val="99"/>
    <w:rsid w:val="007362DA"/>
    <w:rPr>
      <w:sz w:val="22"/>
      <w:szCs w:val="22"/>
      <w:lang w:eastAsia="en-US"/>
    </w:rPr>
  </w:style>
  <w:style w:type="character" w:customStyle="1" w:styleId="FontStyle31">
    <w:name w:val="Font Style31"/>
    <w:rsid w:val="007362DA"/>
    <w:rPr>
      <w:rFonts w:ascii="Times New Roman" w:hAnsi="Times New Roman" w:cs="Times New Roman"/>
      <w:sz w:val="22"/>
      <w:szCs w:val="22"/>
    </w:rPr>
  </w:style>
  <w:style w:type="character" w:customStyle="1" w:styleId="citation">
    <w:name w:val="citation"/>
    <w:basedOn w:val="a0"/>
    <w:rsid w:val="00E54400"/>
  </w:style>
  <w:style w:type="paragraph" w:customStyle="1" w:styleId="17">
    <w:name w:val="Абзац списка1"/>
    <w:basedOn w:val="a"/>
    <w:rsid w:val="00066608"/>
    <w:pPr>
      <w:suppressAutoHyphens/>
      <w:ind w:left="720"/>
      <w:contextualSpacing/>
    </w:pPr>
    <w:rPr>
      <w:rFonts w:cs="Calibri"/>
      <w:color w:val="00000A"/>
      <w:kern w:val="1"/>
    </w:rPr>
  </w:style>
  <w:style w:type="character" w:customStyle="1" w:styleId="mw-headline">
    <w:name w:val="mw-headline"/>
    <w:basedOn w:val="a0"/>
    <w:rsid w:val="006F0E54"/>
  </w:style>
  <w:style w:type="character" w:customStyle="1" w:styleId="A13">
    <w:name w:val="A13"/>
    <w:uiPriority w:val="99"/>
    <w:rsid w:val="00752C0A"/>
    <w:rPr>
      <w:rFonts w:cs="UkrainianJournal"/>
      <w:color w:val="000000"/>
      <w:sz w:val="51"/>
      <w:szCs w:val="51"/>
    </w:rPr>
  </w:style>
  <w:style w:type="paragraph" w:customStyle="1" w:styleId="Style13">
    <w:name w:val="Style13"/>
    <w:basedOn w:val="a"/>
    <w:rsid w:val="00D21B1D"/>
    <w:pPr>
      <w:spacing w:after="0" w:line="425" w:lineRule="exact"/>
      <w:ind w:firstLine="696"/>
      <w:jc w:val="both"/>
    </w:pPr>
    <w:rPr>
      <w:rFonts w:ascii="Times New Roman" w:eastAsia="Times New Roman" w:hAnsi="Times New Roman"/>
      <w:sz w:val="20"/>
      <w:szCs w:val="20"/>
      <w:lang w:val="uk-UA" w:eastAsia="uk-UA"/>
    </w:rPr>
  </w:style>
  <w:style w:type="character" w:customStyle="1" w:styleId="50">
    <w:name w:val="Заголовок 5 Знак"/>
    <w:basedOn w:val="a0"/>
    <w:link w:val="5"/>
    <w:uiPriority w:val="9"/>
    <w:rsid w:val="00DF378B"/>
    <w:rPr>
      <w:rFonts w:asciiTheme="majorHAnsi" w:eastAsiaTheme="majorEastAsia" w:hAnsiTheme="majorHAnsi" w:cstheme="majorBidi"/>
      <w:color w:val="243F60" w:themeColor="accent1" w:themeShade="7F"/>
      <w:sz w:val="22"/>
      <w:szCs w:val="22"/>
      <w:lang w:eastAsia="en-US"/>
    </w:rPr>
  </w:style>
  <w:style w:type="character" w:customStyle="1" w:styleId="jlqj4b">
    <w:name w:val="jlqj4b"/>
    <w:basedOn w:val="a0"/>
    <w:rsid w:val="00CE5475"/>
  </w:style>
  <w:style w:type="paragraph" w:customStyle="1" w:styleId="Style9">
    <w:name w:val="Style9"/>
    <w:basedOn w:val="a"/>
    <w:uiPriority w:val="99"/>
    <w:rsid w:val="00BA410E"/>
    <w:pPr>
      <w:widowControl w:val="0"/>
      <w:autoSpaceDE w:val="0"/>
      <w:autoSpaceDN w:val="0"/>
      <w:adjustRightInd w:val="0"/>
      <w:spacing w:after="0" w:line="326" w:lineRule="exact"/>
      <w:ind w:firstLine="696"/>
      <w:jc w:val="both"/>
    </w:pPr>
    <w:rPr>
      <w:rFonts w:ascii="Times New Roman" w:eastAsia="Times New Roman" w:hAnsi="Times New Roman"/>
      <w:sz w:val="24"/>
      <w:szCs w:val="24"/>
      <w:lang w:eastAsia="ru-RU"/>
    </w:rPr>
  </w:style>
  <w:style w:type="paragraph" w:customStyle="1" w:styleId="Heading3">
    <w:name w:val="Heading 3"/>
    <w:basedOn w:val="a"/>
    <w:qFormat/>
    <w:rsid w:val="003F0E9E"/>
    <w:pPr>
      <w:keepNext/>
      <w:widowControl w:val="0"/>
      <w:suppressAutoHyphens/>
      <w:spacing w:before="140" w:after="120" w:line="240" w:lineRule="auto"/>
    </w:pPr>
    <w:rPr>
      <w:rFonts w:ascii="Liberation Sans" w:eastAsia="Times New Roman" w:hAnsi="Liberation Sans"/>
      <w:b/>
      <w:kern w:val="2"/>
      <w:sz w:val="28"/>
      <w:szCs w:val="24"/>
      <w:lang w:val="en-US" w:bidi="hi-IN"/>
    </w:rPr>
  </w:style>
  <w:style w:type="character" w:customStyle="1" w:styleId="-">
    <w:name w:val="Интернет-ссылка"/>
    <w:rsid w:val="003F0E9E"/>
    <w:rPr>
      <w:color w:val="000080"/>
      <w:u w:val="single"/>
    </w:rPr>
  </w:style>
  <w:style w:type="character" w:customStyle="1" w:styleId="FontStyle19">
    <w:name w:val="Font Style19"/>
    <w:uiPriority w:val="99"/>
    <w:rsid w:val="00CE5887"/>
    <w:rPr>
      <w:rFonts w:ascii="Franklin Gothic Medium" w:hAnsi="Franklin Gothic Medium" w:cs="Franklin Gothic Medium"/>
      <w:b/>
      <w:bCs/>
      <w:i/>
      <w:iCs/>
      <w:sz w:val="18"/>
      <w:szCs w:val="18"/>
    </w:rPr>
  </w:style>
  <w:style w:type="character" w:customStyle="1" w:styleId="stressed">
    <w:name w:val="stressed"/>
    <w:basedOn w:val="a0"/>
    <w:rsid w:val="003B47A7"/>
  </w:style>
  <w:style w:type="character" w:customStyle="1" w:styleId="label">
    <w:name w:val="label"/>
    <w:basedOn w:val="a0"/>
    <w:rsid w:val="00745554"/>
  </w:style>
  <w:style w:type="paragraph" w:styleId="HTML">
    <w:name w:val="HTML Preformatted"/>
    <w:basedOn w:val="a"/>
    <w:link w:val="HTML0"/>
    <w:uiPriority w:val="99"/>
    <w:unhideWhenUsed/>
    <w:rsid w:val="008F007E"/>
    <w:pPr>
      <w:spacing w:after="0" w:line="240" w:lineRule="auto"/>
    </w:pPr>
    <w:rPr>
      <w:rFonts w:ascii="Consolas" w:eastAsiaTheme="minorHAnsi" w:hAnsi="Consolas" w:cstheme="minorBidi"/>
      <w:sz w:val="20"/>
      <w:szCs w:val="20"/>
    </w:rPr>
  </w:style>
  <w:style w:type="character" w:customStyle="1" w:styleId="HTML0">
    <w:name w:val="Стандартный HTML Знак"/>
    <w:basedOn w:val="a0"/>
    <w:link w:val="HTML"/>
    <w:uiPriority w:val="99"/>
    <w:rsid w:val="008F007E"/>
    <w:rPr>
      <w:rFonts w:ascii="Consolas" w:eastAsiaTheme="minorHAnsi" w:hAnsi="Consolas" w:cstheme="minorBidi"/>
      <w:lang w:eastAsia="en-US"/>
    </w:rPr>
  </w:style>
  <w:style w:type="character" w:customStyle="1" w:styleId="aff3">
    <w:name w:val="Основной текст_"/>
    <w:link w:val="18"/>
    <w:rsid w:val="001A2779"/>
    <w:rPr>
      <w:sz w:val="24"/>
      <w:szCs w:val="24"/>
      <w:shd w:val="clear" w:color="auto" w:fill="FFFFFF"/>
    </w:rPr>
  </w:style>
  <w:style w:type="paragraph" w:customStyle="1" w:styleId="18">
    <w:name w:val="Основной текст1"/>
    <w:basedOn w:val="a"/>
    <w:link w:val="aff3"/>
    <w:rsid w:val="001A2779"/>
    <w:pPr>
      <w:shd w:val="clear" w:color="auto" w:fill="FFFFFF"/>
      <w:spacing w:before="300" w:after="0" w:line="274" w:lineRule="exact"/>
    </w:pPr>
    <w:rPr>
      <w:sz w:val="24"/>
      <w:szCs w:val="24"/>
      <w:lang w:eastAsia="ru-RU"/>
    </w:rPr>
  </w:style>
  <w:style w:type="paragraph" w:customStyle="1" w:styleId="normal">
    <w:name w:val="normal"/>
    <w:rsid w:val="00332A12"/>
    <w:pPr>
      <w:spacing w:line="276" w:lineRule="auto"/>
    </w:pPr>
    <w:rPr>
      <w:rFonts w:ascii="Arial" w:eastAsia="Arial" w:hAnsi="Arial" w:cs="Arial"/>
      <w:sz w:val="22"/>
      <w:szCs w:val="22"/>
    </w:rPr>
  </w:style>
  <w:style w:type="table" w:customStyle="1" w:styleId="GridTable4Accent5">
    <w:name w:val="Grid Table 4 Accent 5"/>
    <w:basedOn w:val="a1"/>
    <w:uiPriority w:val="49"/>
    <w:rsid w:val="00776CF6"/>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Heading">
    <w:name w:val="Heading"/>
    <w:basedOn w:val="Standard"/>
    <w:next w:val="Textbody"/>
    <w:rsid w:val="002B24B7"/>
    <w:pPr>
      <w:keepNext/>
      <w:widowControl/>
      <w:spacing w:before="240" w:after="120"/>
      <w:textAlignment w:val="baseline"/>
    </w:pPr>
    <w:rPr>
      <w:rFonts w:ascii="Liberation Sans" w:eastAsia="Microsoft YaHei" w:hAnsi="Liberation Sans" w:cs="Arial"/>
      <w:sz w:val="28"/>
      <w:szCs w:val="28"/>
      <w:lang w:val="uk-UA" w:eastAsia="zh-CN" w:bidi="hi-IN"/>
    </w:rPr>
  </w:style>
  <w:style w:type="paragraph" w:customStyle="1" w:styleId="Textbody">
    <w:name w:val="Text body"/>
    <w:basedOn w:val="Standard"/>
    <w:rsid w:val="002B24B7"/>
    <w:pPr>
      <w:widowControl/>
      <w:spacing w:after="140" w:line="288" w:lineRule="auto"/>
      <w:textAlignment w:val="baseline"/>
    </w:pPr>
    <w:rPr>
      <w:rFonts w:ascii="Liberation Serif" w:eastAsia="SimSun" w:hAnsi="Liberation Serif" w:cs="Arial"/>
      <w:lang w:val="uk-UA" w:eastAsia="zh-CN" w:bidi="hi-IN"/>
    </w:rPr>
  </w:style>
  <w:style w:type="paragraph" w:customStyle="1" w:styleId="Index">
    <w:name w:val="Index"/>
    <w:basedOn w:val="Standard"/>
    <w:rsid w:val="002B24B7"/>
    <w:pPr>
      <w:widowControl/>
      <w:suppressLineNumbers/>
      <w:textAlignment w:val="baseline"/>
    </w:pPr>
    <w:rPr>
      <w:rFonts w:ascii="Liberation Serif" w:eastAsia="SimSun" w:hAnsi="Liberation Serif" w:cs="Arial"/>
      <w:lang w:val="uk-UA" w:eastAsia="zh-CN" w:bidi="hi-IN"/>
    </w:rPr>
  </w:style>
  <w:style w:type="character" w:customStyle="1" w:styleId="StrongEmphasis">
    <w:name w:val="Strong Emphasis"/>
    <w:rsid w:val="002B24B7"/>
    <w:rPr>
      <w:b/>
      <w:bCs/>
    </w:rPr>
  </w:style>
  <w:style w:type="character" w:customStyle="1" w:styleId="NumberingSymbols">
    <w:name w:val="Numbering Symbols"/>
    <w:rsid w:val="002B24B7"/>
  </w:style>
  <w:style w:type="character" w:customStyle="1" w:styleId="Internetlink">
    <w:name w:val="Internet link"/>
    <w:rsid w:val="002B24B7"/>
    <w:rPr>
      <w:color w:val="000080"/>
      <w:u w:val="single"/>
    </w:rPr>
  </w:style>
  <w:style w:type="character" w:customStyle="1" w:styleId="fontstyle17">
    <w:name w:val="fontstyle17"/>
    <w:basedOn w:val="a0"/>
    <w:rsid w:val="00705B5A"/>
  </w:style>
  <w:style w:type="paragraph" w:styleId="31">
    <w:name w:val="Body Text 3"/>
    <w:basedOn w:val="a"/>
    <w:link w:val="32"/>
    <w:uiPriority w:val="99"/>
    <w:unhideWhenUsed/>
    <w:rsid w:val="00FB305E"/>
    <w:pPr>
      <w:spacing w:after="120"/>
    </w:pPr>
    <w:rPr>
      <w:sz w:val="16"/>
      <w:szCs w:val="16"/>
    </w:rPr>
  </w:style>
  <w:style w:type="character" w:customStyle="1" w:styleId="32">
    <w:name w:val="Основной текст 3 Знак"/>
    <w:basedOn w:val="a0"/>
    <w:link w:val="31"/>
    <w:uiPriority w:val="99"/>
    <w:rsid w:val="00FB305E"/>
    <w:rPr>
      <w:sz w:val="16"/>
      <w:szCs w:val="16"/>
      <w:lang w:eastAsia="en-US"/>
    </w:rPr>
  </w:style>
  <w:style w:type="paragraph" w:customStyle="1" w:styleId="27">
    <w:name w:val="Без интервала2"/>
    <w:qFormat/>
    <w:rsid w:val="000F731A"/>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41511453">
      <w:bodyDiv w:val="1"/>
      <w:marLeft w:val="0"/>
      <w:marRight w:val="0"/>
      <w:marTop w:val="0"/>
      <w:marBottom w:val="0"/>
      <w:divBdr>
        <w:top w:val="none" w:sz="0" w:space="0" w:color="auto"/>
        <w:left w:val="none" w:sz="0" w:space="0" w:color="auto"/>
        <w:bottom w:val="none" w:sz="0" w:space="0" w:color="auto"/>
        <w:right w:val="none" w:sz="0" w:space="0" w:color="auto"/>
      </w:divBdr>
    </w:div>
    <w:div w:id="160513574">
      <w:bodyDiv w:val="1"/>
      <w:marLeft w:val="0"/>
      <w:marRight w:val="0"/>
      <w:marTop w:val="0"/>
      <w:marBottom w:val="0"/>
      <w:divBdr>
        <w:top w:val="none" w:sz="0" w:space="0" w:color="auto"/>
        <w:left w:val="none" w:sz="0" w:space="0" w:color="auto"/>
        <w:bottom w:val="none" w:sz="0" w:space="0" w:color="auto"/>
        <w:right w:val="none" w:sz="0" w:space="0" w:color="auto"/>
      </w:divBdr>
    </w:div>
    <w:div w:id="262037141">
      <w:bodyDiv w:val="1"/>
      <w:marLeft w:val="0"/>
      <w:marRight w:val="0"/>
      <w:marTop w:val="0"/>
      <w:marBottom w:val="0"/>
      <w:divBdr>
        <w:top w:val="none" w:sz="0" w:space="0" w:color="auto"/>
        <w:left w:val="none" w:sz="0" w:space="0" w:color="auto"/>
        <w:bottom w:val="none" w:sz="0" w:space="0" w:color="auto"/>
        <w:right w:val="none" w:sz="0" w:space="0" w:color="auto"/>
      </w:divBdr>
    </w:div>
    <w:div w:id="294147134">
      <w:bodyDiv w:val="1"/>
      <w:marLeft w:val="0"/>
      <w:marRight w:val="0"/>
      <w:marTop w:val="0"/>
      <w:marBottom w:val="0"/>
      <w:divBdr>
        <w:top w:val="none" w:sz="0" w:space="0" w:color="auto"/>
        <w:left w:val="none" w:sz="0" w:space="0" w:color="auto"/>
        <w:bottom w:val="none" w:sz="0" w:space="0" w:color="auto"/>
        <w:right w:val="none" w:sz="0" w:space="0" w:color="auto"/>
      </w:divBdr>
    </w:div>
    <w:div w:id="524443067">
      <w:bodyDiv w:val="1"/>
      <w:marLeft w:val="0"/>
      <w:marRight w:val="0"/>
      <w:marTop w:val="0"/>
      <w:marBottom w:val="0"/>
      <w:divBdr>
        <w:top w:val="none" w:sz="0" w:space="0" w:color="auto"/>
        <w:left w:val="none" w:sz="0" w:space="0" w:color="auto"/>
        <w:bottom w:val="none" w:sz="0" w:space="0" w:color="auto"/>
        <w:right w:val="none" w:sz="0" w:space="0" w:color="auto"/>
      </w:divBdr>
    </w:div>
    <w:div w:id="634338046">
      <w:bodyDiv w:val="1"/>
      <w:marLeft w:val="0"/>
      <w:marRight w:val="0"/>
      <w:marTop w:val="0"/>
      <w:marBottom w:val="0"/>
      <w:divBdr>
        <w:top w:val="none" w:sz="0" w:space="0" w:color="auto"/>
        <w:left w:val="none" w:sz="0" w:space="0" w:color="auto"/>
        <w:bottom w:val="none" w:sz="0" w:space="0" w:color="auto"/>
        <w:right w:val="none" w:sz="0" w:space="0" w:color="auto"/>
      </w:divBdr>
    </w:div>
    <w:div w:id="831531976">
      <w:bodyDiv w:val="1"/>
      <w:marLeft w:val="0"/>
      <w:marRight w:val="0"/>
      <w:marTop w:val="0"/>
      <w:marBottom w:val="0"/>
      <w:divBdr>
        <w:top w:val="none" w:sz="0" w:space="0" w:color="auto"/>
        <w:left w:val="none" w:sz="0" w:space="0" w:color="auto"/>
        <w:bottom w:val="none" w:sz="0" w:space="0" w:color="auto"/>
        <w:right w:val="none" w:sz="0" w:space="0" w:color="auto"/>
      </w:divBdr>
    </w:div>
    <w:div w:id="833492448">
      <w:bodyDiv w:val="1"/>
      <w:marLeft w:val="0"/>
      <w:marRight w:val="0"/>
      <w:marTop w:val="0"/>
      <w:marBottom w:val="0"/>
      <w:divBdr>
        <w:top w:val="none" w:sz="0" w:space="0" w:color="auto"/>
        <w:left w:val="none" w:sz="0" w:space="0" w:color="auto"/>
        <w:bottom w:val="none" w:sz="0" w:space="0" w:color="auto"/>
        <w:right w:val="none" w:sz="0" w:space="0" w:color="auto"/>
      </w:divBdr>
    </w:div>
    <w:div w:id="1031030757">
      <w:bodyDiv w:val="1"/>
      <w:marLeft w:val="0"/>
      <w:marRight w:val="0"/>
      <w:marTop w:val="0"/>
      <w:marBottom w:val="0"/>
      <w:divBdr>
        <w:top w:val="none" w:sz="0" w:space="0" w:color="auto"/>
        <w:left w:val="none" w:sz="0" w:space="0" w:color="auto"/>
        <w:bottom w:val="none" w:sz="0" w:space="0" w:color="auto"/>
        <w:right w:val="none" w:sz="0" w:space="0" w:color="auto"/>
      </w:divBdr>
    </w:div>
    <w:div w:id="1062413770">
      <w:bodyDiv w:val="1"/>
      <w:marLeft w:val="0"/>
      <w:marRight w:val="0"/>
      <w:marTop w:val="0"/>
      <w:marBottom w:val="0"/>
      <w:divBdr>
        <w:top w:val="none" w:sz="0" w:space="0" w:color="auto"/>
        <w:left w:val="none" w:sz="0" w:space="0" w:color="auto"/>
        <w:bottom w:val="none" w:sz="0" w:space="0" w:color="auto"/>
        <w:right w:val="none" w:sz="0" w:space="0" w:color="auto"/>
      </w:divBdr>
    </w:div>
    <w:div w:id="1251424782">
      <w:bodyDiv w:val="1"/>
      <w:marLeft w:val="0"/>
      <w:marRight w:val="0"/>
      <w:marTop w:val="0"/>
      <w:marBottom w:val="0"/>
      <w:divBdr>
        <w:top w:val="none" w:sz="0" w:space="0" w:color="auto"/>
        <w:left w:val="none" w:sz="0" w:space="0" w:color="auto"/>
        <w:bottom w:val="none" w:sz="0" w:space="0" w:color="auto"/>
        <w:right w:val="none" w:sz="0" w:space="0" w:color="auto"/>
      </w:divBdr>
      <w:divsChild>
        <w:div w:id="1463428287">
          <w:marLeft w:val="0"/>
          <w:marRight w:val="0"/>
          <w:marTop w:val="0"/>
          <w:marBottom w:val="0"/>
          <w:divBdr>
            <w:top w:val="none" w:sz="0" w:space="0" w:color="auto"/>
            <w:left w:val="none" w:sz="0" w:space="0" w:color="auto"/>
            <w:bottom w:val="none" w:sz="0" w:space="0" w:color="auto"/>
            <w:right w:val="none" w:sz="0" w:space="0" w:color="auto"/>
          </w:divBdr>
          <w:divsChild>
            <w:div w:id="719867074">
              <w:marLeft w:val="0"/>
              <w:marRight w:val="0"/>
              <w:marTop w:val="0"/>
              <w:marBottom w:val="0"/>
              <w:divBdr>
                <w:top w:val="none" w:sz="0" w:space="0" w:color="auto"/>
                <w:left w:val="none" w:sz="0" w:space="0" w:color="auto"/>
                <w:bottom w:val="none" w:sz="0" w:space="0" w:color="auto"/>
                <w:right w:val="none" w:sz="0" w:space="0" w:color="auto"/>
              </w:divBdr>
              <w:divsChild>
                <w:div w:id="461919950">
                  <w:marLeft w:val="330"/>
                  <w:marRight w:val="330"/>
                  <w:marTop w:val="0"/>
                  <w:marBottom w:val="210"/>
                  <w:divBdr>
                    <w:top w:val="none" w:sz="0" w:space="0" w:color="auto"/>
                    <w:left w:val="none" w:sz="0" w:space="0" w:color="auto"/>
                    <w:bottom w:val="none" w:sz="0" w:space="0" w:color="auto"/>
                    <w:right w:val="none" w:sz="0" w:space="0" w:color="auto"/>
                  </w:divBdr>
                  <w:divsChild>
                    <w:div w:id="979771461">
                      <w:marLeft w:val="0"/>
                      <w:marRight w:val="0"/>
                      <w:marTop w:val="0"/>
                      <w:marBottom w:val="0"/>
                      <w:divBdr>
                        <w:top w:val="none" w:sz="0" w:space="0" w:color="auto"/>
                        <w:left w:val="none" w:sz="0" w:space="0" w:color="auto"/>
                        <w:bottom w:val="none" w:sz="0" w:space="0" w:color="auto"/>
                        <w:right w:val="none" w:sz="0" w:space="0" w:color="auto"/>
                      </w:divBdr>
                      <w:divsChild>
                        <w:div w:id="7057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0115">
                  <w:marLeft w:val="0"/>
                  <w:marRight w:val="0"/>
                  <w:marTop w:val="0"/>
                  <w:marBottom w:val="0"/>
                  <w:divBdr>
                    <w:top w:val="single" w:sz="6" w:space="0" w:color="DADCE0"/>
                    <w:left w:val="none" w:sz="0" w:space="0" w:color="auto"/>
                    <w:bottom w:val="none" w:sz="0" w:space="0" w:color="auto"/>
                    <w:right w:val="none" w:sz="0" w:space="0" w:color="auto"/>
                  </w:divBdr>
                  <w:divsChild>
                    <w:div w:id="1309937881">
                      <w:marLeft w:val="225"/>
                      <w:marRight w:val="240"/>
                      <w:marTop w:val="90"/>
                      <w:marBottom w:val="30"/>
                      <w:divBdr>
                        <w:top w:val="none" w:sz="0" w:space="0" w:color="auto"/>
                        <w:left w:val="none" w:sz="0" w:space="0" w:color="auto"/>
                        <w:bottom w:val="none" w:sz="0" w:space="0" w:color="auto"/>
                        <w:right w:val="none" w:sz="0" w:space="0" w:color="auto"/>
                      </w:divBdr>
                    </w:div>
                  </w:divsChild>
                </w:div>
              </w:divsChild>
            </w:div>
          </w:divsChild>
        </w:div>
      </w:divsChild>
    </w:div>
    <w:div w:id="1418552595">
      <w:bodyDiv w:val="1"/>
      <w:marLeft w:val="0"/>
      <w:marRight w:val="0"/>
      <w:marTop w:val="0"/>
      <w:marBottom w:val="0"/>
      <w:divBdr>
        <w:top w:val="none" w:sz="0" w:space="0" w:color="auto"/>
        <w:left w:val="none" w:sz="0" w:space="0" w:color="auto"/>
        <w:bottom w:val="none" w:sz="0" w:space="0" w:color="auto"/>
        <w:right w:val="none" w:sz="0" w:space="0" w:color="auto"/>
      </w:divBdr>
    </w:div>
    <w:div w:id="1447232647">
      <w:bodyDiv w:val="1"/>
      <w:marLeft w:val="0"/>
      <w:marRight w:val="0"/>
      <w:marTop w:val="0"/>
      <w:marBottom w:val="0"/>
      <w:divBdr>
        <w:top w:val="none" w:sz="0" w:space="0" w:color="auto"/>
        <w:left w:val="none" w:sz="0" w:space="0" w:color="auto"/>
        <w:bottom w:val="none" w:sz="0" w:space="0" w:color="auto"/>
        <w:right w:val="none" w:sz="0" w:space="0" w:color="auto"/>
      </w:divBdr>
    </w:div>
    <w:div w:id="1566642825">
      <w:bodyDiv w:val="1"/>
      <w:marLeft w:val="0"/>
      <w:marRight w:val="0"/>
      <w:marTop w:val="0"/>
      <w:marBottom w:val="0"/>
      <w:divBdr>
        <w:top w:val="none" w:sz="0" w:space="0" w:color="auto"/>
        <w:left w:val="none" w:sz="0" w:space="0" w:color="auto"/>
        <w:bottom w:val="none" w:sz="0" w:space="0" w:color="auto"/>
        <w:right w:val="none" w:sz="0" w:space="0" w:color="auto"/>
      </w:divBdr>
    </w:div>
    <w:div w:id="1591085250">
      <w:bodyDiv w:val="1"/>
      <w:marLeft w:val="0"/>
      <w:marRight w:val="0"/>
      <w:marTop w:val="0"/>
      <w:marBottom w:val="0"/>
      <w:divBdr>
        <w:top w:val="none" w:sz="0" w:space="0" w:color="auto"/>
        <w:left w:val="none" w:sz="0" w:space="0" w:color="auto"/>
        <w:bottom w:val="none" w:sz="0" w:space="0" w:color="auto"/>
        <w:right w:val="none" w:sz="0" w:space="0" w:color="auto"/>
      </w:divBdr>
    </w:div>
    <w:div w:id="1943679824">
      <w:bodyDiv w:val="1"/>
      <w:marLeft w:val="0"/>
      <w:marRight w:val="0"/>
      <w:marTop w:val="0"/>
      <w:marBottom w:val="0"/>
      <w:divBdr>
        <w:top w:val="none" w:sz="0" w:space="0" w:color="auto"/>
        <w:left w:val="none" w:sz="0" w:space="0" w:color="auto"/>
        <w:bottom w:val="none" w:sz="0" w:space="0" w:color="auto"/>
        <w:right w:val="none" w:sz="0" w:space="0" w:color="auto"/>
      </w:divBdr>
    </w:div>
    <w:div w:id="1981111672">
      <w:bodyDiv w:val="1"/>
      <w:marLeft w:val="0"/>
      <w:marRight w:val="0"/>
      <w:marTop w:val="0"/>
      <w:marBottom w:val="0"/>
      <w:divBdr>
        <w:top w:val="none" w:sz="0" w:space="0" w:color="auto"/>
        <w:left w:val="none" w:sz="0" w:space="0" w:color="auto"/>
        <w:bottom w:val="none" w:sz="0" w:space="0" w:color="auto"/>
        <w:right w:val="none" w:sz="0" w:space="0" w:color="auto"/>
      </w:divBdr>
    </w:div>
    <w:div w:id="207854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izmat.ndu.edu.ua" TargetMode="External"/><Relationship Id="rId18" Type="http://schemas.openxmlformats.org/officeDocument/2006/relationships/hyperlink" Target="https://doi.org/10.36550/2415-7988-2022-1-207-171-175" TargetMode="External"/><Relationship Id="rId26" Type="http://schemas.openxmlformats.org/officeDocument/2006/relationships/image" Target="media/image6.jpeg"/><Relationship Id="rId39" Type="http://schemas.openxmlformats.org/officeDocument/2006/relationships/image" Target="media/image13.png"/><Relationship Id="rId21" Type="http://schemas.openxmlformats.org/officeDocument/2006/relationships/hyperlink" Target="https://vseosvita.ua/library" TargetMode="External"/><Relationship Id="rId34" Type="http://schemas.openxmlformats.org/officeDocument/2006/relationships/hyperlink" Target="https://elibrary.kubg.edu.ua/id/eprint/5154/1/%D0%92%D0%B0%D1%89%D0%B5%D0%BD%D0%BA%D0%BE%20%D0%9E.%D0%9C.%20%20%D0%A4%D0%BE%D1%80%D0%BC%D1%83%D0%B2%D0%B0%D0%BD%D0%BD%D1%8F%20%D0%B2%20%D0%BC%D0%B0%D0%B9%D0%B1%D1%83%D1%82%D0%BD%D1%96%D1%85%20%D0%B2%D1%87%D0%B8%D1%82%D0%B5%D0%BB%D1%96%D0%B2.pdf" TargetMode="External"/><Relationship Id="rId42" Type="http://schemas.openxmlformats.org/officeDocument/2006/relationships/hyperlink" Target="http://surl.li/idwtr" TargetMode="External"/><Relationship Id="rId47" Type="http://schemas.openxmlformats.org/officeDocument/2006/relationships/hyperlink" Target="https://mon.gov.ua/storage/app/media/zagalna%20serednya/metodichni%20recomendazii/2022/08/20/01/Dodatok.16.fizychna.kultura.20.08.2022.pdf" TargetMode="External"/><Relationship Id="rId50" Type="http://schemas.openxmlformats.org/officeDocument/2006/relationships/hyperlink" Target="https://repo.knmu.edu.ua/bitstream/123456789/21752/1/%D0%9F%D0%B0%D1%81%D1%82%D1%83%D1%85%D0%BE%D0%B2%D0%B0%20%D0%9C%D0%BE%D0%BD%D0%BE%D0%B3%D1%80%D0%B0%D1%84%D1%96%D1%8F%20%D0%A1%D1%83%D1%87%D0%B0%D1%81%D0%BD%D1%96%202018.pdf" TargetMode="External"/><Relationship Id="rId55" Type="http://schemas.openxmlformats.org/officeDocument/2006/relationships/hyperlink" Target="https://ela.kpi.ua/bitstream/123456789/27546/1/Innovatsiini_tekhnolohii_fizychnoho_vykhovannia_studentiv_NP.pdf" TargetMode="External"/><Relationship Id="rId63" Type="http://schemas.openxmlformats.org/officeDocument/2006/relationships/hyperlink" Target="https://dspace.uzhnu.edu.ua/jspui/bitstream/lib/7777/1/%D0%9C%D0%BE%D0%BD%D0%BE%D0%B3%D1%80%D0%B0%D1%84%D1%96%D1%8F.pdf" TargetMode="External"/><Relationship Id="rId68" Type="http://schemas.openxmlformats.org/officeDocument/2006/relationships/hyperlink" Target="https://mon.gov.ua/storage/app/media/rizne/2020/10/08/derzhstandartbazovoiosvityprezentatsiya.pdf" TargetMode="External"/><Relationship Id="rId7" Type="http://schemas.openxmlformats.org/officeDocument/2006/relationships/endnotes" Target="endnotes.xml"/><Relationship Id="rId71" Type="http://schemas.openxmlformats.org/officeDocument/2006/relationships/hyperlink" Target="mailto:k_sports@kdpu.edu.ua" TargetMode="External"/><Relationship Id="rId2" Type="http://schemas.openxmlformats.org/officeDocument/2006/relationships/numbering" Target="numbering.xml"/><Relationship Id="rId16" Type="http://schemas.openxmlformats.org/officeDocument/2006/relationships/hyperlink" Target="http://URL:%20www.cuspu.edu.ua/ua/" TargetMode="External"/><Relationship Id="rId29" Type="http://schemas.openxmlformats.org/officeDocument/2006/relationships/hyperlink" Target="https://mail.google.com/mail/u/0/?tab=rm&amp;ogbl" TargetMode="External"/><Relationship Id="rId11" Type="http://schemas.openxmlformats.org/officeDocument/2006/relationships/hyperlink" Target="https://www.umultirank.org/study-at/bila-tserkva-national-agrarian-university-rankings/" TargetMode="Externa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hyperlink" Target="https://naurok.com.ua/vprovadzhennya-suchasnih-innovaciynih-tehnologiy-na-urokah-fizichno-" TargetMode="External"/><Relationship Id="rId40" Type="http://schemas.openxmlformats.org/officeDocument/2006/relationships/image" Target="media/image14.png"/><Relationship Id="rId45" Type="http://schemas.openxmlformats.org/officeDocument/2006/relationships/hyperlink" Target="https://dity.in.ua/statti/yuridichni-pitannya/granichno-dopustime-navchalne-navantazhennya-na-ditinu-u-doshkilnikh" TargetMode="External"/><Relationship Id="rId53" Type="http://schemas.openxmlformats.org/officeDocument/2006/relationships/image" Target="media/image16.jpeg"/><Relationship Id="rId58" Type="http://schemas.openxmlformats.org/officeDocument/2006/relationships/hyperlink" Target="https://elibrary.kubg.edu.ua/id/eprint/35785/1/V_Savchenko_Nevedomsjka%20J%2C%20Omeri%20I_Poland%20fzfvs%202021.pdf" TargetMode="External"/><Relationship Id="rId66" Type="http://schemas.openxmlformats.org/officeDocument/2006/relationships/chart" Target="charts/chart3.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hnpu.edu.ua" TargetMode="External"/><Relationship Id="rId23" Type="http://schemas.openxmlformats.org/officeDocument/2006/relationships/hyperlink" Target="https://osvita.ua/school/87940/" TargetMode="External"/><Relationship Id="rId28" Type="http://schemas.openxmlformats.org/officeDocument/2006/relationships/image" Target="media/image8.jpeg"/><Relationship Id="rId36" Type="http://schemas.openxmlformats.org/officeDocument/2006/relationships/hyperlink" Target="https://vseosvita.ua/library/innovacijni-tehnologii-na-urokah-fizicnoi-kulturi-56998.html" TargetMode="External"/><Relationship Id="rId49" Type="http://schemas.openxmlformats.org/officeDocument/2006/relationships/hyperlink" Target="http://dspace.pnpu.edu.ua/bitstream/123456789/16619/1/23.pdf" TargetMode="External"/><Relationship Id="rId57" Type="http://schemas.openxmlformats.org/officeDocument/2006/relationships/hyperlink" Target="https://elibrary.kubg.edu.ua/id/eprint/35785/1/V_Savchenko_Nevedomsjka%20J%2C%20Omeri%20I_Poland%20fzfvs%202021.pdf" TargetMode="External"/><Relationship Id="rId61" Type="http://schemas.openxmlformats.org/officeDocument/2006/relationships/hyperlink" Target="http://ekhsuir.kspu.edu/handle/123456789/16307" TargetMode="External"/><Relationship Id="rId10" Type="http://schemas.openxmlformats.org/officeDocument/2006/relationships/hyperlink" Target="http://profatlas.com.ua/" TargetMode="External"/><Relationship Id="rId19" Type="http://schemas.openxmlformats.org/officeDocument/2006/relationships/chart" Target="charts/chart1.xml"/><Relationship Id="rId31" Type="http://schemas.openxmlformats.org/officeDocument/2006/relationships/image" Target="http://multycourse.com.ua/public_html/files_uploaded/3_1%20%D1%80%D0%B8%D1%81%20%D0%B7%D0%B4%D0%BE%D1%80%D0%BE%D0%B2%D1%8C%D1%8F.png" TargetMode="External"/><Relationship Id="rId44" Type="http://schemas.openxmlformats.org/officeDocument/2006/relationships/hyperlink" Target="http://dspace.pnpu.edu.ua/bitstream/123456789/16659/1/41.pdf" TargetMode="External"/><Relationship Id="rId52" Type="http://schemas.openxmlformats.org/officeDocument/2006/relationships/hyperlink" Target="https://zakon.rada.gov.ua/rada/show/v-454729-15" TargetMode="External"/><Relationship Id="rId60" Type="http://schemas.openxmlformats.org/officeDocument/2006/relationships/hyperlink" Target="http://ekhsuir.kspu.edu/handle/123456789/16307" TargetMode="External"/><Relationship Id="rId65" Type="http://schemas.openxmlformats.org/officeDocument/2006/relationships/chart" Target="charts/chart2.xm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pu.edu.ua" TargetMode="External"/><Relationship Id="rId22" Type="http://schemas.openxmlformats.org/officeDocument/2006/relationships/hyperlink" Target="https://www.youtube.com/watch?v=d4FMLp9KOik" TargetMode="Externa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hyperlink" Target="https://naurok.com.ua/innovaciyni-pidhodi-do-urokiv-fizichno-kulturi-yak-zasib-vihovannya-fizichno-rozvineno-socialno-adaptovano-osobistosti-217149.html" TargetMode="External"/><Relationship Id="rId43" Type="http://schemas.openxmlformats.org/officeDocument/2006/relationships/hyperlink" Target="https://vseosvita.ua/news/zdoroviazberezhuvalni-tekhnolohii-v-osviti-ditei-z-porushenniamy-intelektualnoho-rozvytku-40965.html" TargetMode="External"/><Relationship Id="rId48" Type="http://schemas.openxmlformats.org/officeDocument/2006/relationships/hyperlink" Target="https://mon.gov.ua/storage/app/media/zagalna%20serednya/metodichni%20recomendazii/2022/08/20/01/Dodatok.16.fizychna.kultura.20.08.2022.pdf" TargetMode="External"/><Relationship Id="rId56" Type="http://schemas.openxmlformats.org/officeDocument/2006/relationships/hyperlink" Target="https://elibrary.kubg.edu.ua/id/eprint/35785/1/V_Savchenko_Nevedomsjka%20J%2C%20Omeri%20I_Poland%20fzfvs%202021.pdf" TargetMode="External"/><Relationship Id="rId64" Type="http://schemas.openxmlformats.org/officeDocument/2006/relationships/hyperlink" Target="https://dspace.uzhnu.edu.ua/jspui/bitstream/lib/7777/1/&#1052;&#1086;&#1085;&#1086;&#1075;&#1088;&#1072;&#1092;&#1110;&#1103;.pdf" TargetMode="External"/><Relationship Id="rId69" Type="http://schemas.openxmlformats.org/officeDocument/2006/relationships/hyperlink" Target="https://mon.gov.ua/storage/app/media/zagalna%20serednya/Navchalni.prohramy/2021/14.07/Model.navch.prohr.5-9.klas.NUSH-poetap.z.2022/Fiz.kult.5-6.kl.Pedan.ta.in.22.08.2022.pdf" TargetMode="External"/><Relationship Id="rId8" Type="http://schemas.openxmlformats.org/officeDocument/2006/relationships/image" Target="media/image1.jpeg"/><Relationship Id="rId51" Type="http://schemas.openxmlformats.org/officeDocument/2006/relationships/hyperlink" Target="https://moyaosvita.com.ua/biologija/faktori-shho-vplivayut-na-zdorovya-lyudini/"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ihed.org.ua/wp-content/uploads/2018/09/MR_Internats-VO-Ukrayini_2016_158p_IBO_avtors-kolektiv.pdf" TargetMode="External"/><Relationship Id="rId17" Type="http://schemas.openxmlformats.org/officeDocument/2006/relationships/hyperlink" Target="https://zakon.rada.gov.ua/laws/show/579-2015-&#1087;" TargetMode="Externa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2.png"/><Relationship Id="rId46" Type="http://schemas.openxmlformats.org/officeDocument/2006/relationships/hyperlink" Target="https://mon.gov.ua/storage/app/media/zagalna%20serednya/metodichni%20recomendazii/2022/08/20/01/Dodatok.16.fizychna.kultura.20.08.2022.pdf" TargetMode="External"/><Relationship Id="rId59" Type="http://schemas.openxmlformats.org/officeDocument/2006/relationships/hyperlink" Target="http://ekhsuir.kspu.edu/handle/123456789/16307" TargetMode="External"/><Relationship Id="rId67" Type="http://schemas.openxmlformats.org/officeDocument/2006/relationships/hyperlink" Target="https://imzo.gov.ua/2023/02/27/vidbuvsia-vseukrains-kyy-praktyko-oriientovanyy-onlayn-seminar-vprovadzhennia-navchal-no-metodychnoho-zabezpechennia-v-umovakh-realizatsii-derzhavnoho-standartu-bazovoi-seredn-oi-osvity-pid-chas-voien/" TargetMode="External"/><Relationship Id="rId20" Type="http://schemas.openxmlformats.org/officeDocument/2006/relationships/image" Target="media/image3.jpeg"/><Relationship Id="rId41" Type="http://schemas.openxmlformats.org/officeDocument/2006/relationships/image" Target="media/image15.png"/><Relationship Id="rId54" Type="http://schemas.openxmlformats.org/officeDocument/2006/relationships/hyperlink" Target="https://ela.kpi.ua/bitstream/123456789/27546/1/Innovatsiini_tekhnolohii_fizychnoho_vykhovannia_studentiv_NP.pdf" TargetMode="External"/><Relationship Id="rId62" Type="http://schemas.openxmlformats.org/officeDocument/2006/relationships/hyperlink" Target="http://ekhsuir.kspu.edu/handle/123456789/16307" TargetMode="External"/><Relationship Id="rId70" Type="http://schemas.openxmlformats.org/officeDocument/2006/relationships/hyperlink" Target="mailto:&#1092;&#1110;&#1079;&#1080;&#1095;&#1085;&#1086;&#1111;%20&#1082;&#1091;&#1083;&#1100;&#1090;&#1091;&#1088;&#1080;%20&#1090;&#1072;%20&#1084;&#1077;&#1090;&#1086;&#1076;&#1080;&#1082;&#1080;%20&#1111;&#1111;%20&#1074;&#1080;&#1082;&#1083;&#1072;&#1076;&#1072;&#1085;&#1085;&#1103;"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Спортивні ігри</c:v>
                </c:pt>
              </c:strCache>
            </c:strRef>
          </c:tx>
          <c:spPr>
            <a:solidFill>
              <a:schemeClr val="accent1"/>
            </a:solidFill>
            <a:ln>
              <a:noFill/>
            </a:ln>
            <a:effectLst/>
          </c:spPr>
          <c:cat>
            <c:strRef>
              <c:f>Лист1!$A$2</c:f>
              <c:strCache>
                <c:ptCount val="1"/>
                <c:pt idx="0">
                  <c:v>Вид рекреації</c:v>
                </c:pt>
              </c:strCache>
            </c:strRef>
          </c:cat>
          <c:val>
            <c:numRef>
              <c:f>Лист1!$B$2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0-405F-4D07-9931-0F2AC7E45C61}"/>
            </c:ext>
          </c:extLst>
        </c:ser>
        <c:ser>
          <c:idx val="1"/>
          <c:order val="1"/>
          <c:tx>
            <c:strRef>
              <c:f>Лист1!$C$1</c:f>
              <c:strCache>
                <c:ptCount val="1"/>
                <c:pt idx="0">
                  <c:v>Прогулянки на свіжому повітрі</c:v>
                </c:pt>
              </c:strCache>
            </c:strRef>
          </c:tx>
          <c:spPr>
            <a:solidFill>
              <a:schemeClr val="accent2"/>
            </a:solidFill>
            <a:ln>
              <a:noFill/>
            </a:ln>
            <a:effectLst/>
          </c:spPr>
          <c:cat>
            <c:strRef>
              <c:f>Лист1!$A$2</c:f>
              <c:strCache>
                <c:ptCount val="1"/>
                <c:pt idx="0">
                  <c:v>Вид рекреації</c:v>
                </c:pt>
              </c:strCache>
            </c:strRef>
          </c:cat>
          <c:val>
            <c:numRef>
              <c:f>Лист1!$C$2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1-405F-4D07-9931-0F2AC7E45C61}"/>
            </c:ext>
          </c:extLst>
        </c:ser>
        <c:ser>
          <c:idx val="2"/>
          <c:order val="2"/>
          <c:tx>
            <c:strRef>
              <c:f>Лист1!$D$1</c:f>
              <c:strCache>
                <c:ptCount val="1"/>
                <c:pt idx="0">
                  <c:v>Велосипедні прогулянки</c:v>
                </c:pt>
              </c:strCache>
            </c:strRef>
          </c:tx>
          <c:spPr>
            <a:solidFill>
              <a:schemeClr val="accent3"/>
            </a:solidFill>
            <a:ln>
              <a:noFill/>
            </a:ln>
            <a:effectLst/>
          </c:spPr>
          <c:cat>
            <c:strRef>
              <c:f>Лист1!$A$2</c:f>
              <c:strCache>
                <c:ptCount val="1"/>
                <c:pt idx="0">
                  <c:v>Вид рекреації</c:v>
                </c:pt>
              </c:strCache>
            </c:strRef>
          </c:cat>
          <c:val>
            <c:numRef>
              <c:f>Лист1!$D$2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2-405F-4D07-9931-0F2AC7E45C61}"/>
            </c:ext>
          </c:extLst>
        </c:ser>
        <c:ser>
          <c:idx val="3"/>
          <c:order val="3"/>
          <c:tx>
            <c:strRef>
              <c:f>Лист1!$E$1</c:f>
              <c:strCache>
                <c:ptCount val="1"/>
                <c:pt idx="0">
                  <c:v>Плавання</c:v>
                </c:pt>
              </c:strCache>
            </c:strRef>
          </c:tx>
          <c:spPr>
            <a:solidFill>
              <a:schemeClr val="accent4"/>
            </a:solidFill>
            <a:ln>
              <a:noFill/>
            </a:ln>
            <a:effectLst/>
          </c:spPr>
          <c:cat>
            <c:strRef>
              <c:f>Лист1!$A$2</c:f>
              <c:strCache>
                <c:ptCount val="1"/>
                <c:pt idx="0">
                  <c:v>Вид рекреації</c:v>
                </c:pt>
              </c:strCache>
            </c:strRef>
          </c:cat>
          <c:val>
            <c:numRef>
              <c:f>Лист1!$E$2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405F-4D07-9931-0F2AC7E45C61}"/>
            </c:ext>
          </c:extLst>
        </c:ser>
        <c:ser>
          <c:idx val="4"/>
          <c:order val="4"/>
          <c:tx>
            <c:strRef>
              <c:f>Лист1!$F$1</c:f>
              <c:strCache>
                <c:ptCount val="1"/>
                <c:pt idx="0">
                  <c:v>Кемпінг та туризм</c:v>
                </c:pt>
              </c:strCache>
            </c:strRef>
          </c:tx>
          <c:spPr>
            <a:solidFill>
              <a:schemeClr val="accent5"/>
            </a:solidFill>
            <a:ln>
              <a:noFill/>
            </a:ln>
            <a:effectLst/>
          </c:spPr>
          <c:cat>
            <c:strRef>
              <c:f>Лист1!$A$2</c:f>
              <c:strCache>
                <c:ptCount val="1"/>
                <c:pt idx="0">
                  <c:v>Вид рекреації</c:v>
                </c:pt>
              </c:strCache>
            </c:strRef>
          </c:cat>
          <c:val>
            <c:numRef>
              <c:f>Лист1!$F$2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405F-4D07-9931-0F2AC7E45C61}"/>
            </c:ext>
          </c:extLst>
        </c:ser>
        <c:gapWidth val="219"/>
        <c:overlap val="-27"/>
        <c:axId val="47681536"/>
        <c:axId val="47683072"/>
      </c:barChart>
      <c:catAx>
        <c:axId val="476815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683072"/>
        <c:crosses val="autoZero"/>
        <c:auto val="1"/>
        <c:lblAlgn val="ctr"/>
        <c:lblOffset val="100"/>
      </c:catAx>
      <c:valAx>
        <c:axId val="476830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6815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789104695246467"/>
          <c:y val="0.25882352941176484"/>
          <c:w val="0.43407407407407483"/>
          <c:h val="0.68941176470588239"/>
        </c:manualLayout>
      </c:layout>
      <c:pieChart>
        <c:varyColors val="1"/>
        <c:ser>
          <c:idx val="0"/>
          <c:order val="0"/>
          <c:tx>
            <c:strRef>
              <c:f>Лист1!$B$1</c:f>
              <c:strCache>
                <c:ptCount val="1"/>
                <c:pt idx="0">
                  <c:v>Чи подобаються вам уроки фізичного виховання?</c:v>
                </c:pt>
              </c:strCache>
            </c:strRef>
          </c:tx>
          <c:cat>
            <c:strRef>
              <c:f>Лист1!$A$2:$A$5</c:f>
              <c:strCache>
                <c:ptCount val="4"/>
                <c:pt idx="0">
                  <c:v>так, постійно відвідую їх.</c:v>
                </c:pt>
                <c:pt idx="1">
                  <c:v>ні, там не цікаво.</c:v>
                </c:pt>
                <c:pt idx="2">
                  <c:v>ні, там мені небезпечно.</c:v>
                </c:pt>
                <c:pt idx="3">
                  <c:v>за станом здоров'я, я не можу відвідувати основні заняття.</c:v>
                </c:pt>
              </c:strCache>
            </c:strRef>
          </c:cat>
          <c:val>
            <c:numRef>
              <c:f>Лист1!$B$2:$B$5</c:f>
              <c:numCache>
                <c:formatCode>General</c:formatCode>
                <c:ptCount val="4"/>
                <c:pt idx="0">
                  <c:v>30</c:v>
                </c:pt>
                <c:pt idx="1">
                  <c:v>20</c:v>
                </c:pt>
                <c:pt idx="2">
                  <c:v>5</c:v>
                </c:pt>
                <c:pt idx="3">
                  <c:v>15</c:v>
                </c:pt>
              </c:numCache>
            </c:numRef>
          </c:val>
        </c:ser>
        <c:firstSliceAng val="0"/>
      </c:pieChart>
    </c:plotArea>
    <c:legend>
      <c:legendPos val="r"/>
      <c:layout>
        <c:manualLayout>
          <c:xMode val="edge"/>
          <c:yMode val="edge"/>
          <c:x val="0"/>
          <c:y val="1.1579434923575773E-3"/>
          <c:w val="1"/>
          <c:h val="0.22591940713293243"/>
        </c:manualLayout>
      </c:layout>
      <c:txPr>
        <a:bodyPr/>
        <a:lstStyle/>
        <a:p>
          <a:pPr>
            <a:defRPr sz="800"/>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cat>
            <c:strRef>
              <c:f>Лист1!$A$2:$A$5</c:f>
              <c:strCache>
                <c:ptCount val="4"/>
                <c:pt idx="0">
                  <c:v>так</c:v>
                </c:pt>
                <c:pt idx="1">
                  <c:v>ні</c:v>
                </c:pt>
                <c:pt idx="2">
                  <c:v>я не знаю вимог, але мені все подобається</c:v>
                </c:pt>
                <c:pt idx="3">
                  <c:v>я не знаю вимог, але мені не комфортно на уроках</c:v>
                </c:pt>
              </c:strCache>
            </c:strRef>
          </c:cat>
          <c:val>
            <c:numRef>
              <c:f>Лист1!$B$2:$B$5</c:f>
              <c:numCache>
                <c:formatCode>General</c:formatCode>
                <c:ptCount val="4"/>
                <c:pt idx="0">
                  <c:v>10</c:v>
                </c:pt>
                <c:pt idx="1">
                  <c:v>21</c:v>
                </c:pt>
                <c:pt idx="2">
                  <c:v>26</c:v>
                </c:pt>
                <c:pt idx="3">
                  <c:v>15</c:v>
                </c:pt>
              </c:numCache>
            </c:numRef>
          </c:val>
        </c:ser>
        <c:firstSliceAng val="0"/>
        <c:holeSize val="50"/>
      </c:doughnut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B2ABE-244D-4608-B24B-E352A350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76</Pages>
  <Words>26214</Words>
  <Characters>149421</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175285</CharactersWithSpaces>
  <SharedDoc>false</SharedDoc>
  <HLinks>
    <vt:vector size="18" baseType="variant">
      <vt:variant>
        <vt:i4>5570587</vt:i4>
      </vt:variant>
      <vt:variant>
        <vt:i4>6</vt:i4>
      </vt:variant>
      <vt:variant>
        <vt:i4>0</vt:i4>
      </vt:variant>
      <vt:variant>
        <vt:i4>5</vt:i4>
      </vt:variant>
      <vt:variant>
        <vt:lpwstr>mailto:k_sports@kdpu.edu.ua</vt:lpwstr>
      </vt:variant>
      <vt:variant>
        <vt:lpwstr/>
      </vt:variant>
      <vt:variant>
        <vt:i4>655382</vt:i4>
      </vt:variant>
      <vt:variant>
        <vt:i4>3</vt:i4>
      </vt:variant>
      <vt:variant>
        <vt:i4>0</vt:i4>
      </vt:variant>
      <vt:variant>
        <vt:i4>5</vt:i4>
      </vt:variant>
      <vt:variant>
        <vt:lpwstr>https://kdpu.edu.ua/fizychnoi-kultury-ta-metodyky-ii-vykladannia.html</vt:lpwstr>
      </vt:variant>
      <vt:variant>
        <vt:lpwstr/>
      </vt:variant>
      <vt:variant>
        <vt:i4>3145772</vt:i4>
      </vt:variant>
      <vt:variant>
        <vt:i4>0</vt:i4>
      </vt:variant>
      <vt:variant>
        <vt:i4>0</vt:i4>
      </vt:variant>
      <vt:variant>
        <vt:i4>5</vt:i4>
      </vt:variant>
      <vt:variant>
        <vt:lpwstr>http://elibrary.kdpu.edu.ua/xmlui/handle/123456789/4282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admin</cp:lastModifiedBy>
  <cp:revision>68</cp:revision>
  <cp:lastPrinted>2020-02-09T21:07:00Z</cp:lastPrinted>
  <dcterms:created xsi:type="dcterms:W3CDTF">2023-06-06T09:29:00Z</dcterms:created>
  <dcterms:modified xsi:type="dcterms:W3CDTF">2023-08-24T09:04:00Z</dcterms:modified>
</cp:coreProperties>
</file>