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79" w:rsidRDefault="00094339">
      <w:pPr>
        <w:widowControl w:val="0"/>
        <w:spacing w:before="177" w:after="0"/>
        <w:ind w:right="222"/>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МІНІСТЕРСТВО</w:t>
      </w:r>
      <w:r>
        <w:rPr>
          <w:rFonts w:ascii="Times New Roman" w:eastAsia="Times New Roman" w:hAnsi="Times New Roman"/>
          <w:b/>
          <w:bCs/>
          <w:spacing w:val="-5"/>
          <w:sz w:val="28"/>
          <w:szCs w:val="28"/>
          <w:lang w:val="uk-UA"/>
        </w:rPr>
        <w:t xml:space="preserve"> </w:t>
      </w:r>
      <w:r>
        <w:rPr>
          <w:rFonts w:ascii="Times New Roman" w:eastAsia="Times New Roman" w:hAnsi="Times New Roman"/>
          <w:b/>
          <w:bCs/>
          <w:sz w:val="28"/>
          <w:szCs w:val="28"/>
          <w:lang w:val="uk-UA"/>
        </w:rPr>
        <w:t>ОСВІТИ</w:t>
      </w:r>
      <w:r>
        <w:rPr>
          <w:rFonts w:ascii="Times New Roman" w:eastAsia="Times New Roman" w:hAnsi="Times New Roman"/>
          <w:b/>
          <w:bCs/>
          <w:spacing w:val="-4"/>
          <w:sz w:val="28"/>
          <w:szCs w:val="28"/>
          <w:lang w:val="uk-UA"/>
        </w:rPr>
        <w:t xml:space="preserve"> </w:t>
      </w:r>
      <w:r>
        <w:rPr>
          <w:rFonts w:ascii="Times New Roman" w:eastAsia="Times New Roman" w:hAnsi="Times New Roman"/>
          <w:b/>
          <w:bCs/>
          <w:sz w:val="28"/>
          <w:szCs w:val="28"/>
          <w:lang w:val="uk-UA"/>
        </w:rPr>
        <w:t>І</w:t>
      </w:r>
      <w:r>
        <w:rPr>
          <w:rFonts w:ascii="Times New Roman" w:eastAsia="Times New Roman" w:hAnsi="Times New Roman"/>
          <w:b/>
          <w:bCs/>
          <w:spacing w:val="-7"/>
          <w:sz w:val="28"/>
          <w:szCs w:val="28"/>
          <w:lang w:val="uk-UA"/>
        </w:rPr>
        <w:t xml:space="preserve"> </w:t>
      </w:r>
      <w:r>
        <w:rPr>
          <w:rFonts w:ascii="Times New Roman" w:eastAsia="Times New Roman" w:hAnsi="Times New Roman"/>
          <w:b/>
          <w:bCs/>
          <w:sz w:val="28"/>
          <w:szCs w:val="28"/>
          <w:lang w:val="uk-UA"/>
        </w:rPr>
        <w:t>НАУКИ</w:t>
      </w:r>
      <w:r>
        <w:rPr>
          <w:rFonts w:ascii="Times New Roman" w:eastAsia="Times New Roman" w:hAnsi="Times New Roman"/>
          <w:b/>
          <w:bCs/>
          <w:spacing w:val="-5"/>
          <w:sz w:val="28"/>
          <w:szCs w:val="28"/>
          <w:lang w:val="uk-UA"/>
        </w:rPr>
        <w:t xml:space="preserve"> </w:t>
      </w:r>
      <w:r>
        <w:rPr>
          <w:rFonts w:ascii="Times New Roman" w:eastAsia="Times New Roman" w:hAnsi="Times New Roman"/>
          <w:b/>
          <w:bCs/>
          <w:sz w:val="28"/>
          <w:szCs w:val="28"/>
          <w:lang w:val="uk-UA"/>
        </w:rPr>
        <w:t>УКРАЇНИ</w:t>
      </w:r>
    </w:p>
    <w:p w:rsidR="00B87679" w:rsidRDefault="00094339">
      <w:pPr>
        <w:widowControl w:val="0"/>
        <w:spacing w:after="0"/>
        <w:ind w:right="222"/>
        <w:jc w:val="center"/>
        <w:rPr>
          <w:rFonts w:ascii="Times New Roman" w:eastAsia="Times New Roman" w:hAnsi="Times New Roman"/>
          <w:b/>
          <w:sz w:val="28"/>
          <w:lang w:val="uk-UA"/>
        </w:rPr>
      </w:pPr>
      <w:bookmarkStart w:id="0" w:name="%D0%9A%D0%A0%D0%98%D0%92%D0%9E%D0%A0%D0%"/>
      <w:bookmarkEnd w:id="0"/>
      <w:r>
        <w:rPr>
          <w:rFonts w:ascii="Times New Roman" w:eastAsia="Times New Roman" w:hAnsi="Times New Roman"/>
          <w:b/>
          <w:sz w:val="28"/>
          <w:lang w:val="uk-UA"/>
        </w:rPr>
        <w:t>КРИВОРІЗЬКИЙ</w:t>
      </w:r>
      <w:r>
        <w:rPr>
          <w:rFonts w:ascii="Times New Roman" w:eastAsia="Times New Roman" w:hAnsi="Times New Roman"/>
          <w:b/>
          <w:spacing w:val="-11"/>
          <w:sz w:val="28"/>
          <w:lang w:val="uk-UA"/>
        </w:rPr>
        <w:t xml:space="preserve"> </w:t>
      </w:r>
      <w:r>
        <w:rPr>
          <w:rFonts w:ascii="Times New Roman" w:eastAsia="Times New Roman" w:hAnsi="Times New Roman"/>
          <w:b/>
          <w:sz w:val="28"/>
          <w:lang w:val="uk-UA"/>
        </w:rPr>
        <w:t>ДЕРЖАВНИЙ</w:t>
      </w:r>
      <w:r>
        <w:rPr>
          <w:rFonts w:ascii="Times New Roman" w:eastAsia="Times New Roman" w:hAnsi="Times New Roman"/>
          <w:b/>
          <w:spacing w:val="-10"/>
          <w:sz w:val="28"/>
          <w:lang w:val="uk-UA"/>
        </w:rPr>
        <w:t xml:space="preserve"> </w:t>
      </w:r>
      <w:r>
        <w:rPr>
          <w:rFonts w:ascii="Times New Roman" w:eastAsia="Times New Roman" w:hAnsi="Times New Roman"/>
          <w:b/>
          <w:sz w:val="28"/>
          <w:lang w:val="uk-UA"/>
        </w:rPr>
        <w:t>ПЕДАГОГІЧНИЙ</w:t>
      </w:r>
      <w:r>
        <w:rPr>
          <w:rFonts w:ascii="Times New Roman" w:eastAsia="Times New Roman" w:hAnsi="Times New Roman"/>
          <w:b/>
          <w:spacing w:val="-10"/>
          <w:sz w:val="28"/>
          <w:lang w:val="uk-UA"/>
        </w:rPr>
        <w:t xml:space="preserve"> </w:t>
      </w:r>
      <w:r>
        <w:rPr>
          <w:rFonts w:ascii="Times New Roman" w:eastAsia="Times New Roman" w:hAnsi="Times New Roman"/>
          <w:b/>
          <w:sz w:val="28"/>
          <w:lang w:val="uk-UA"/>
        </w:rPr>
        <w:t>УНІВЕРСИТЕТ</w:t>
      </w:r>
    </w:p>
    <w:p w:rsidR="00B87679" w:rsidRDefault="00094339">
      <w:pPr>
        <w:widowControl w:val="0"/>
        <w:tabs>
          <w:tab w:val="left" w:pos="8434"/>
        </w:tabs>
        <w:spacing w:after="0"/>
        <w:ind w:right="222"/>
        <w:jc w:val="center"/>
        <w:rPr>
          <w:rFonts w:ascii="Times New Roman" w:eastAsia="Times New Roman" w:hAnsi="Times New Roman"/>
          <w:b/>
          <w:bCs/>
          <w:spacing w:val="-1"/>
          <w:sz w:val="28"/>
          <w:szCs w:val="28"/>
          <w:lang w:val="uk-UA"/>
        </w:rPr>
      </w:pPr>
      <w:bookmarkStart w:id="1" w:name="%D0%A4%D0%B0%D0%BA%D1%83%D0%BB%D1%8C%D1%"/>
      <w:bookmarkEnd w:id="1"/>
      <w:r>
        <w:rPr>
          <w:rFonts w:ascii="Times New Roman" w:eastAsia="Times New Roman" w:hAnsi="Times New Roman"/>
          <w:b/>
          <w:bCs/>
          <w:sz w:val="28"/>
          <w:szCs w:val="28"/>
          <w:lang w:val="uk-UA"/>
        </w:rPr>
        <w:t>Факультет</w:t>
      </w:r>
      <w:r>
        <w:rPr>
          <w:rFonts w:ascii="Times New Roman" w:eastAsia="Times New Roman" w:hAnsi="Times New Roman"/>
          <w:b/>
          <w:bCs/>
          <w:spacing w:val="-1"/>
          <w:sz w:val="28"/>
          <w:szCs w:val="28"/>
          <w:lang w:val="uk-UA"/>
        </w:rPr>
        <w:t xml:space="preserve"> дошкільної і технологічної освіти</w:t>
      </w:r>
    </w:p>
    <w:p w:rsidR="00B87679" w:rsidRDefault="00094339">
      <w:pPr>
        <w:widowControl w:val="0"/>
        <w:tabs>
          <w:tab w:val="left" w:pos="6725"/>
          <w:tab w:val="left" w:pos="8126"/>
        </w:tabs>
        <w:spacing w:after="0"/>
        <w:ind w:right="222"/>
        <w:jc w:val="center"/>
        <w:rPr>
          <w:rFonts w:ascii="Times New Roman" w:eastAsia="Times New Roman" w:hAnsi="Times New Roman"/>
          <w:b/>
          <w:sz w:val="28"/>
          <w:lang w:val="uk-UA"/>
        </w:rPr>
      </w:pPr>
      <w:bookmarkStart w:id="2" w:name="%D0%9A%D0%B0%D1%84%D0%B5%D0%B4%D1%80%D0%"/>
      <w:bookmarkEnd w:id="2"/>
      <w:r>
        <w:rPr>
          <w:rFonts w:ascii="Times New Roman" w:eastAsia="Times New Roman" w:hAnsi="Times New Roman"/>
          <w:b/>
          <w:sz w:val="28"/>
          <w:lang w:val="uk-UA"/>
        </w:rPr>
        <w:t>Кафедра дошкільної освіти</w:t>
      </w:r>
    </w:p>
    <w:p w:rsidR="00B87679" w:rsidRDefault="00B87679">
      <w:pPr>
        <w:widowControl w:val="0"/>
        <w:spacing w:before="1" w:after="0"/>
        <w:ind w:left="2097" w:right="1753"/>
        <w:jc w:val="center"/>
        <w:rPr>
          <w:rFonts w:ascii="Times New Roman" w:eastAsia="Times New Roman" w:hAnsi="Times New Roman"/>
          <w:sz w:val="16"/>
          <w:lang w:val="uk-UA"/>
        </w:rPr>
      </w:pPr>
    </w:p>
    <w:p w:rsidR="00B87679" w:rsidRDefault="00B87679">
      <w:pPr>
        <w:widowControl w:val="0"/>
        <w:spacing w:before="1" w:after="0"/>
        <w:ind w:left="2097" w:right="1753"/>
        <w:jc w:val="center"/>
        <w:rPr>
          <w:rFonts w:ascii="Times New Roman" w:eastAsia="Times New Roman" w:hAnsi="Times New Roman"/>
          <w:sz w:val="16"/>
          <w:lang w:val="uk-UA"/>
        </w:rPr>
      </w:pPr>
    </w:p>
    <w:p w:rsidR="00B87679" w:rsidRDefault="00B87679">
      <w:pPr>
        <w:widowControl w:val="0"/>
        <w:spacing w:before="1" w:after="0"/>
        <w:ind w:left="2097" w:right="1753"/>
        <w:jc w:val="center"/>
        <w:rPr>
          <w:rFonts w:ascii="Times New Roman" w:eastAsia="Times New Roman" w:hAnsi="Times New Roman"/>
          <w:sz w:val="16"/>
          <w:lang w:val="uk-UA"/>
        </w:rPr>
      </w:pPr>
    </w:p>
    <w:p w:rsidR="00B87679" w:rsidRDefault="00094339">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«Допущено до захисту»</w:t>
      </w:r>
    </w:p>
    <w:p w:rsidR="00B87679" w:rsidRDefault="00094339">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 кафедри</w:t>
      </w:r>
    </w:p>
    <w:p w:rsidR="00B87679" w:rsidRDefault="00094339">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   Ковшар О.В.</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 xml:space="preserve">                              Реєстраційний № _______</w:t>
      </w:r>
    </w:p>
    <w:p w:rsidR="00B87679" w:rsidRDefault="00094339">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 _____________ 2021 р.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«___» _____________ 2021р.</w:t>
      </w:r>
    </w:p>
    <w:p w:rsidR="00B87679" w:rsidRDefault="00B87679">
      <w:pPr>
        <w:widowControl w:val="0"/>
        <w:spacing w:after="0"/>
        <w:ind w:left="2097" w:right="1680"/>
        <w:jc w:val="center"/>
        <w:rPr>
          <w:rFonts w:ascii="Times New Roman" w:eastAsia="Times New Roman" w:hAnsi="Times New Roman"/>
          <w:b/>
          <w:bCs/>
          <w:sz w:val="28"/>
          <w:szCs w:val="28"/>
          <w:lang w:val="uk-UA"/>
        </w:rPr>
      </w:pPr>
    </w:p>
    <w:p w:rsidR="00B87679" w:rsidRDefault="00B87679">
      <w:pPr>
        <w:widowControl w:val="0"/>
        <w:spacing w:after="0"/>
        <w:ind w:left="2097" w:right="1680"/>
        <w:jc w:val="center"/>
        <w:rPr>
          <w:rFonts w:ascii="Times New Roman" w:eastAsia="Times New Roman" w:hAnsi="Times New Roman"/>
          <w:b/>
          <w:bCs/>
          <w:sz w:val="28"/>
          <w:szCs w:val="28"/>
          <w:lang w:val="uk-UA"/>
        </w:rPr>
      </w:pPr>
    </w:p>
    <w:p w:rsidR="00B87679" w:rsidRDefault="00094339">
      <w:pPr>
        <w:widowControl w:val="0"/>
        <w:tabs>
          <w:tab w:val="left" w:pos="8647"/>
        </w:tabs>
        <w:spacing w:after="0"/>
        <w:ind w:right="3"/>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МОВЛЕННЄВО-ІГРОВА ДІЯЛЬНІСТЬ ЯК ЗАСІБ РОЗВИТКУ ЗВ’ЯЗНОГО МОВЛЕННЯ ДІТЕЙ ПЕРЕДШКІЛЬНОГО ВІКУ. УКЛАДАННЯ ДОБІРКИ ІГОР</w:t>
      </w:r>
    </w:p>
    <w:p w:rsidR="00B87679" w:rsidRDefault="00B87679">
      <w:pPr>
        <w:widowControl w:val="0"/>
        <w:spacing w:after="0"/>
        <w:rPr>
          <w:rFonts w:ascii="Times New Roman" w:eastAsia="Times New Roman" w:hAnsi="Times New Roman"/>
          <w:b/>
          <w:sz w:val="30"/>
          <w:szCs w:val="28"/>
          <w:lang w:val="uk-UA"/>
        </w:rPr>
      </w:pP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Кваліфікаційна робота </w:t>
      </w:r>
      <w:r>
        <w:rPr>
          <w:rFonts w:ascii="Times New Roman" w:eastAsia="Times New Roman" w:hAnsi="Times New Roman"/>
          <w:sz w:val="28"/>
          <w:szCs w:val="28"/>
          <w:lang w:val="uk-UA" w:eastAsia="ru-RU"/>
        </w:rPr>
        <w:t>студентки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групи ЗДОм-16</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ступінь вищої освіти «магістр»</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спеціальності</w:t>
      </w:r>
    </w:p>
    <w:p w:rsidR="00B87679" w:rsidRDefault="00094339">
      <w:pPr>
        <w:shd w:val="clear" w:color="auto" w:fill="FFFFFF"/>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012 </w:t>
      </w:r>
      <w:r w:rsidR="00C61F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Дошкільна освіта</w:t>
      </w:r>
      <w:r w:rsidR="00C61F8C">
        <w:rPr>
          <w:rFonts w:ascii="Times New Roman" w:eastAsia="Times New Roman" w:hAnsi="Times New Roman"/>
          <w:sz w:val="28"/>
          <w:szCs w:val="28"/>
          <w:lang w:val="uk-UA" w:eastAsia="ru-RU"/>
        </w:rPr>
        <w:t>»</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Маренюк Аліни Андріївни</w:t>
      </w:r>
    </w:p>
    <w:p w:rsidR="00B87679" w:rsidRDefault="00B87679">
      <w:pPr>
        <w:spacing w:after="0" w:line="240" w:lineRule="auto"/>
        <w:ind w:left="4536"/>
        <w:rPr>
          <w:rFonts w:ascii="Times New Roman" w:eastAsia="Times New Roman" w:hAnsi="Times New Roman"/>
          <w:sz w:val="28"/>
          <w:szCs w:val="28"/>
          <w:lang w:val="uk-UA" w:eastAsia="ru-RU"/>
        </w:rPr>
      </w:pP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канд. пед. наук, доцент</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Іншаков А.Є.</w:t>
      </w:r>
    </w:p>
    <w:p w:rsidR="00B87679" w:rsidRDefault="00B87679">
      <w:pPr>
        <w:spacing w:after="0" w:line="240" w:lineRule="auto"/>
        <w:ind w:left="4536"/>
        <w:rPr>
          <w:rFonts w:ascii="Times New Roman" w:eastAsia="Times New Roman" w:hAnsi="Times New Roman"/>
          <w:sz w:val="28"/>
          <w:szCs w:val="28"/>
          <w:lang w:val="uk-UA" w:eastAsia="ru-RU"/>
        </w:rPr>
      </w:pP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Оцінка:</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Національна шкала  ________________</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Шкала </w:t>
      </w:r>
      <w:r>
        <w:rPr>
          <w:rFonts w:ascii="Times New Roman" w:eastAsia="Times New Roman" w:hAnsi="Times New Roman"/>
          <w:sz w:val="28"/>
          <w:szCs w:val="28"/>
          <w:lang w:eastAsia="ru-RU"/>
        </w:rPr>
        <w:t>ECTS</w:t>
      </w:r>
      <w:r>
        <w:rPr>
          <w:rFonts w:ascii="Times New Roman" w:eastAsia="Times New Roman" w:hAnsi="Times New Roman"/>
          <w:sz w:val="28"/>
          <w:szCs w:val="28"/>
          <w:lang w:val="uk-UA" w:eastAsia="ru-RU"/>
        </w:rPr>
        <w:t xml:space="preserve"> _____ Кількість балів ___</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Голова ЕК ___</w:t>
      </w:r>
      <w:r>
        <w:rPr>
          <w:rFonts w:ascii="Times New Roman" w:eastAsia="Times New Roman" w:hAnsi="Times New Roman"/>
          <w:sz w:val="28"/>
          <w:szCs w:val="28"/>
          <w:lang w:eastAsia="ru-RU"/>
        </w:rPr>
        <w:t>______ ______________</w:t>
      </w:r>
      <w:r>
        <w:rPr>
          <w:rFonts w:ascii="Times New Roman" w:eastAsia="Times New Roman" w:hAnsi="Times New Roman"/>
          <w:sz w:val="28"/>
          <w:szCs w:val="28"/>
          <w:lang w:val="uk-UA" w:eastAsia="ru-RU"/>
        </w:rPr>
        <w:t>_</w:t>
      </w:r>
    </w:p>
    <w:p w:rsidR="00B87679" w:rsidRDefault="00094339">
      <w:pPr>
        <w:spacing w:after="0" w:line="240" w:lineRule="auto"/>
        <w:ind w:left="4536"/>
        <w:jc w:val="center"/>
        <w:rPr>
          <w:rFonts w:ascii="Times New Roman" w:eastAsia="Times New Roman" w:hAnsi="Times New Roman"/>
          <w:sz w:val="16"/>
          <w:szCs w:val="16"/>
          <w:lang w:eastAsia="ru-RU"/>
        </w:rPr>
      </w:pPr>
      <w:r>
        <w:rPr>
          <w:rFonts w:ascii="Times New Roman" w:eastAsia="Times New Roman" w:hAnsi="Times New Roman"/>
          <w:sz w:val="16"/>
          <w:szCs w:val="16"/>
          <w:lang w:val="uk-UA" w:eastAsia="ru-RU"/>
        </w:rPr>
        <w:t xml:space="preserve">                         </w:t>
      </w:r>
      <w:r>
        <w:rPr>
          <w:rFonts w:ascii="Times New Roman" w:eastAsia="Times New Roman" w:hAnsi="Times New Roman"/>
          <w:sz w:val="16"/>
          <w:szCs w:val="16"/>
          <w:lang w:eastAsia="ru-RU"/>
        </w:rPr>
        <w:t xml:space="preserve">(підпис) </w:t>
      </w:r>
      <w:r>
        <w:rPr>
          <w:rFonts w:ascii="Times New Roman" w:eastAsia="Times New Roman" w:hAnsi="Times New Roman"/>
          <w:sz w:val="16"/>
          <w:szCs w:val="16"/>
          <w:lang w:val="uk-UA" w:eastAsia="ru-RU"/>
        </w:rPr>
        <w:t xml:space="preserve">        </w:t>
      </w:r>
      <w:r>
        <w:rPr>
          <w:rFonts w:ascii="Times New Roman" w:eastAsia="Times New Roman" w:hAnsi="Times New Roman"/>
          <w:sz w:val="16"/>
          <w:szCs w:val="16"/>
          <w:lang w:eastAsia="ru-RU"/>
        </w:rPr>
        <w:t>(прізвище, ініціали)</w:t>
      </w:r>
    </w:p>
    <w:p w:rsidR="00B87679" w:rsidRDefault="00094339">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Члени ЕК _________ ________________</w:t>
      </w:r>
    </w:p>
    <w:p w:rsidR="00B87679" w:rsidRDefault="00094339">
      <w:pPr>
        <w:spacing w:after="0" w:line="240" w:lineRule="auto"/>
        <w:ind w:left="453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(підпис)         (прізвище, ініціали)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 ________________</w:t>
      </w:r>
    </w:p>
    <w:p w:rsidR="00B87679" w:rsidRDefault="00094339">
      <w:pPr>
        <w:spacing w:after="0" w:line="240" w:lineRule="auto"/>
        <w:ind w:left="453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w:t>
      </w:r>
      <w:r>
        <w:rPr>
          <w:rFonts w:ascii="Times New Roman" w:eastAsia="Times New Roman" w:hAnsi="Times New Roman"/>
          <w:sz w:val="16"/>
          <w:szCs w:val="16"/>
          <w:lang w:val="uk-UA" w:eastAsia="ru-RU"/>
        </w:rPr>
        <w:t>(підпис)         (прізвище, ініціали)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 ________________</w:t>
      </w:r>
    </w:p>
    <w:p w:rsidR="00B87679" w:rsidRDefault="00094339">
      <w:pPr>
        <w:spacing w:after="0" w:line="240" w:lineRule="auto"/>
        <w:ind w:left="495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(підпис)         (прізвище, ініціали)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 ________________</w:t>
      </w:r>
    </w:p>
    <w:p w:rsidR="00B87679" w:rsidRDefault="00094339">
      <w:pPr>
        <w:spacing w:after="0" w:line="240" w:lineRule="auto"/>
        <w:ind w:left="495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(підпис)         (прізвище, ініціали)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_________ ________________</w:t>
      </w:r>
    </w:p>
    <w:p w:rsidR="00B87679" w:rsidRDefault="00094339">
      <w:pPr>
        <w:spacing w:after="0" w:line="240" w:lineRule="auto"/>
        <w:ind w:left="495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(підпис)          (прізвище, ініціали)</w:t>
      </w:r>
    </w:p>
    <w:p w:rsidR="00B87679" w:rsidRDefault="00094339">
      <w:pPr>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 ________________</w:t>
      </w:r>
    </w:p>
    <w:p w:rsidR="00B87679" w:rsidRDefault="00094339">
      <w:pPr>
        <w:spacing w:after="0" w:line="240" w:lineRule="auto"/>
        <w:ind w:left="4956"/>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(підпис)          (прізвище, ініціали)</w:t>
      </w:r>
    </w:p>
    <w:p w:rsidR="00B87679" w:rsidRDefault="00B87679">
      <w:pPr>
        <w:spacing w:after="0" w:line="240" w:lineRule="auto"/>
        <w:rPr>
          <w:rFonts w:ascii="Times New Roman" w:eastAsia="Times New Roman" w:hAnsi="Times New Roman"/>
          <w:sz w:val="28"/>
          <w:szCs w:val="28"/>
          <w:lang w:val="uk-UA" w:eastAsia="ru-RU"/>
        </w:rPr>
      </w:pPr>
    </w:p>
    <w:p w:rsidR="00B87679" w:rsidRDefault="00094339">
      <w:pPr>
        <w:spacing w:after="0" w:line="240" w:lineRule="auto"/>
        <w:ind w:right="-6"/>
        <w:jc w:val="center"/>
        <w:rPr>
          <w:rFonts w:ascii="Times New Roman" w:eastAsia="Times New Roman" w:hAnsi="Times New Roman"/>
          <w:sz w:val="28"/>
          <w:szCs w:val="28"/>
          <w:lang w:val="uk-UA" w:eastAsia="ru-RU"/>
        </w:rPr>
        <w:sectPr w:rsidR="00B87679">
          <w:headerReference w:type="default" r:id="rId7"/>
          <w:pgSz w:w="11906" w:h="16838"/>
          <w:pgMar w:top="1134" w:right="850" w:bottom="1134" w:left="1701" w:header="708" w:footer="0" w:gutter="0"/>
          <w:cols w:space="720"/>
          <w:formProt w:val="0"/>
          <w:titlePg/>
          <w:docGrid w:linePitch="360" w:charSpace="-2049"/>
        </w:sectPr>
      </w:pPr>
      <w:r>
        <w:rPr>
          <w:rFonts w:ascii="Times New Roman" w:eastAsia="Times New Roman" w:hAnsi="Times New Roman"/>
          <w:sz w:val="28"/>
          <w:szCs w:val="28"/>
          <w:lang w:val="uk-UA" w:eastAsia="ru-RU"/>
        </w:rPr>
        <w:t>Кривий Ріг – 2021</w:t>
      </w:r>
    </w:p>
    <w:p w:rsidR="00B87679" w:rsidRDefault="00094339">
      <w:pPr>
        <w:pageBreakBefore/>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B87679" w:rsidRDefault="00B87679">
      <w:pPr>
        <w:spacing w:after="160" w:line="360" w:lineRule="auto"/>
        <w:jc w:val="center"/>
        <w:rPr>
          <w:rFonts w:ascii="Times New Roman" w:hAnsi="Times New Roman"/>
          <w:b/>
          <w:sz w:val="28"/>
          <w:szCs w:val="28"/>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8759"/>
        <w:gridCol w:w="811"/>
      </w:tblGrid>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ВСТУП</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3</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РОЗДІЛ 1. ТЕОРЕТИЧНІ АСПЕКТИ ОРГАНІЗАЦІЇ МОВЛЕННЄВО-ІГРОВОЇ ДІЯЛЬНОСТІ ДІТЕЙ ПЕРЕДШКІЛЬНОГО ВІКУ</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7</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1.1. Сутність та характеристика </w:t>
            </w:r>
            <w:r>
              <w:rPr>
                <w:rFonts w:ascii="Times New Roman" w:hAnsi="Times New Roman"/>
                <w:sz w:val="28"/>
                <w:szCs w:val="28"/>
                <w:lang w:val="uk-UA"/>
              </w:rPr>
              <w:t>мовленнєвого розвитку дошкільників засобами ігрової діяльності ………………………………………………</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7</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1.2 Особливості організації мовленнєво-ігрової діяльності у закладах дошкільної освіти……………………..…………………………………..</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18</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1.3. Розвиток зв’язного мовлення дошкільників в ігровій</w:t>
            </w:r>
            <w:r>
              <w:rPr>
                <w:rFonts w:ascii="Times New Roman" w:hAnsi="Times New Roman"/>
                <w:sz w:val="28"/>
                <w:szCs w:val="28"/>
                <w:lang w:val="uk-UA"/>
              </w:rPr>
              <w:t xml:space="preserve"> діяльності……………………………………………..…..…………………</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28</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розділу 1…………………………………………………….</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37</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РОЗДІЛ 2. ДОСЛІДНО-ЕКСПЕРИМЕНТАЛЬНА ПЕРЕВІРКА ШЛЯХІВ ТА МЕТОДІВ ОРГАНІЗАЦІЇ МОВЛЕННЄВО-ІГРОВОЇ ДІЯЛЬНОСТІ ДІТЕЙ ПЕРЕДШКІЛЬНОГО ВІКУ</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38</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2.1. Стан </w:t>
            </w:r>
            <w:r>
              <w:rPr>
                <w:rFonts w:ascii="Times New Roman" w:hAnsi="Times New Roman"/>
                <w:sz w:val="28"/>
                <w:szCs w:val="28"/>
                <w:lang w:val="uk-UA"/>
              </w:rPr>
              <w:t>досліджуваної проблеми в практиці роботи ЗДО...................</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38</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2.2. Методичні рекомендації з організації мовленнєво-ігрової діяльності дітей передшкільного віку……………………………………</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49</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2.3. Аналіз результатів дослідно-експериментальної роботи …………</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57</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розділу 2…………………………………………………….</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67</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ВИСНОВКИ</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68</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СПИСОК ВИКОРИСТАНОЇ ЛІТЕРАТУРИ</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70</w:t>
            </w:r>
          </w:p>
        </w:tc>
      </w:tr>
      <w:tr w:rsidR="00B87679">
        <w:tc>
          <w:tcPr>
            <w:tcW w:w="8759" w:type="dxa"/>
            <w:tcBorders>
              <w:top w:val="nil"/>
              <w:left w:val="nil"/>
              <w:bottom w:val="nil"/>
              <w:right w:val="nil"/>
            </w:tcBorders>
            <w:shd w:val="clear" w:color="auto" w:fill="FFFFFF"/>
          </w:tcPr>
          <w:p w:rsidR="00B87679" w:rsidRDefault="00094339">
            <w:pPr>
              <w:spacing w:after="0" w:line="360" w:lineRule="auto"/>
              <w:jc w:val="both"/>
              <w:rPr>
                <w:rFonts w:ascii="Times New Roman" w:hAnsi="Times New Roman"/>
                <w:sz w:val="28"/>
                <w:szCs w:val="28"/>
                <w:lang w:val="uk-UA"/>
              </w:rPr>
            </w:pPr>
            <w:r>
              <w:rPr>
                <w:rFonts w:ascii="Times New Roman" w:hAnsi="Times New Roman"/>
                <w:b/>
                <w:sz w:val="28"/>
                <w:szCs w:val="28"/>
                <w:lang w:val="uk-UA"/>
              </w:rPr>
              <w:t>ДОДАТКИ</w:t>
            </w:r>
            <w:r>
              <w:rPr>
                <w:rFonts w:ascii="Times New Roman" w:hAnsi="Times New Roman"/>
                <w:sz w:val="28"/>
                <w:szCs w:val="28"/>
                <w:lang w:val="uk-UA"/>
              </w:rPr>
              <w:t>…………………………………………………………………</w:t>
            </w:r>
          </w:p>
        </w:tc>
        <w:tc>
          <w:tcPr>
            <w:tcW w:w="811" w:type="dxa"/>
            <w:tcBorders>
              <w:top w:val="nil"/>
              <w:left w:val="nil"/>
              <w:bottom w:val="nil"/>
              <w:right w:val="nil"/>
            </w:tcBorders>
            <w:shd w:val="clear" w:color="auto" w:fill="FFFFFF"/>
            <w:vAlign w:val="bottom"/>
          </w:tcPr>
          <w:p w:rsidR="00B87679" w:rsidRDefault="00094339">
            <w:pPr>
              <w:spacing w:after="0" w:line="360" w:lineRule="auto"/>
              <w:rPr>
                <w:rFonts w:ascii="Times New Roman" w:hAnsi="Times New Roman"/>
                <w:sz w:val="28"/>
                <w:szCs w:val="28"/>
                <w:lang w:val="uk-UA"/>
              </w:rPr>
            </w:pPr>
            <w:r>
              <w:rPr>
                <w:rFonts w:ascii="Times New Roman" w:hAnsi="Times New Roman"/>
                <w:sz w:val="28"/>
                <w:szCs w:val="28"/>
                <w:lang w:val="uk-UA"/>
              </w:rPr>
              <w:t>75</w:t>
            </w:r>
          </w:p>
        </w:tc>
      </w:tr>
    </w:tbl>
    <w:p w:rsidR="00B87679" w:rsidRDefault="00B87679">
      <w:pPr>
        <w:spacing w:after="0"/>
        <w:rPr>
          <w:rFonts w:ascii="Times New Roman" w:hAnsi="Times New Roman"/>
          <w:sz w:val="28"/>
          <w:szCs w:val="28"/>
        </w:rPr>
      </w:pPr>
    </w:p>
    <w:p w:rsidR="00B87679" w:rsidRDefault="00B87679">
      <w:pPr>
        <w:suppressAutoHyphens w:val="0"/>
        <w:rPr>
          <w:rFonts w:ascii="Times New Roman" w:hAnsi="Times New Roman"/>
          <w:sz w:val="28"/>
          <w:szCs w:val="28"/>
        </w:rPr>
      </w:pPr>
    </w:p>
    <w:p w:rsidR="00B87679" w:rsidRDefault="00094339">
      <w:pPr>
        <w:pageBreakBefore/>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Актуальність теми</w:t>
      </w:r>
      <w:r>
        <w:rPr>
          <w:rFonts w:ascii="Times New Roman" w:hAnsi="Times New Roman"/>
          <w:sz w:val="28"/>
          <w:szCs w:val="28"/>
          <w:lang w:val="uk-UA"/>
        </w:rPr>
        <w:t xml:space="preserve">. Завдання сучасної освітньої системи очевидне і </w:t>
      </w:r>
      <w:r>
        <w:rPr>
          <w:rFonts w:ascii="Times New Roman" w:hAnsi="Times New Roman"/>
          <w:sz w:val="28"/>
          <w:szCs w:val="28"/>
          <w:lang w:val="uk-UA"/>
        </w:rPr>
        <w:t>продиктоване потребами розвитку вітчизняного суспільства. Воно повинно орієнтуватись на формування особистості, пріоритетом якої є усвідомлення своєї приналежності до українського народу, сучасної європейської цивілізації, розуміється в реаліях і перспекти</w:t>
      </w:r>
      <w:r>
        <w:rPr>
          <w:rFonts w:ascii="Times New Roman" w:hAnsi="Times New Roman"/>
          <w:sz w:val="28"/>
          <w:szCs w:val="28"/>
          <w:lang w:val="uk-UA"/>
        </w:rPr>
        <w:t>вах соціокультурної динаміки. Нині ключовим поняття національної системи освіти є зростання ролі ролі естетичного виховання підростаючого покоління. Актуальними є проблеми духовності, розвитку і становлення гармонійної, творчої особистості.</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Провідну роль у</w:t>
      </w:r>
      <w:r>
        <w:rPr>
          <w:rFonts w:ascii="Times New Roman" w:hAnsi="Times New Roman"/>
          <w:sz w:val="28"/>
          <w:szCs w:val="28"/>
          <w:lang w:val="uk-UA"/>
        </w:rPr>
        <w:t xml:space="preserve"> формуванні мовної культури особистості відіграє мистецтво, зокрема література як засіб виховання духовних цінностей, творчого розвитку дитини, що сприяє розвитку емоційно-почуттєвої сфери, духовному збагаченню особистості. Батогранність художнього мистецт</w:t>
      </w:r>
      <w:r>
        <w:rPr>
          <w:rFonts w:ascii="Times New Roman" w:hAnsi="Times New Roman"/>
          <w:sz w:val="28"/>
          <w:szCs w:val="28"/>
          <w:lang w:val="uk-UA"/>
        </w:rPr>
        <w:t>ва дошкільників та різноманітні форми мовленнєвої діяльності виступають домінантою в освітньому процесі і стимулюють розвиток творчої особистості.</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Новітній засіб навчання і виховання дошкільників – театралізовані мовленнєві ігри, що сприяють розвитку зв’яз</w:t>
      </w:r>
      <w:r>
        <w:rPr>
          <w:rFonts w:ascii="Times New Roman" w:hAnsi="Times New Roman"/>
          <w:sz w:val="28"/>
          <w:szCs w:val="28"/>
          <w:lang w:val="uk-UA"/>
        </w:rPr>
        <w:t>ного мовлення дошкільників. Вона допомагає дітям не тільки оволодіти знаннями в галузі літературного мистецтва та художнього слова, а при педагогічно доцільної організації та оптимальному доборі методів виховного впливу мовлєннєво-ігрова діяльність може ст</w:t>
      </w:r>
      <w:r>
        <w:rPr>
          <w:rFonts w:ascii="Times New Roman" w:hAnsi="Times New Roman"/>
          <w:sz w:val="28"/>
          <w:szCs w:val="28"/>
          <w:lang w:val="uk-UA"/>
        </w:rPr>
        <w:t>ати дійовим чинником формування естетичної та мовної культури дітей, набуття різноманітних знань, умінь, навичок.</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Формування моленнєвої культури у процесі театрально-ігрової діяльності є однією з актуальних проблем сучасної педагогічної науки і практики. Д</w:t>
      </w:r>
      <w:r>
        <w:rPr>
          <w:rFonts w:ascii="Times New Roman" w:hAnsi="Times New Roman"/>
          <w:sz w:val="28"/>
          <w:szCs w:val="28"/>
          <w:lang w:val="uk-UA"/>
        </w:rPr>
        <w:t>ослідники підкреслюють, що саме мистецтво має високий виховний потенціал, оскільки вміщує ті гуманітарно-культурологічні, культуротворчі та естетико-етичні витоки, котрі необхідно виховувати в особистості.</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Проблемам використання ігрових форм і методів </w:t>
      </w:r>
      <w:r>
        <w:rPr>
          <w:rFonts w:ascii="Times New Roman" w:hAnsi="Times New Roman"/>
          <w:sz w:val="28"/>
          <w:szCs w:val="28"/>
          <w:lang w:val="uk-UA"/>
        </w:rPr>
        <w:t>роботи в дошкільників освіті приділялась значна увага науковцями – це методичні розробки А. Богуш, В. Вульф, А. Капської, О. Комаровської, Г. Костюшко, Г. Лабковської, В. Лозового, Т. Люріної, Т. Пені, С. Соломахи, Л. Чуриліної та ін.</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Особливий інтерес в а</w:t>
      </w:r>
      <w:r>
        <w:rPr>
          <w:rFonts w:ascii="Times New Roman" w:hAnsi="Times New Roman"/>
          <w:sz w:val="28"/>
          <w:szCs w:val="28"/>
          <w:lang w:val="uk-UA"/>
        </w:rPr>
        <w:t>спекті дошкільної освіти взагалі та зв’язного мовлення засобами театралізованої діяльності зокрема викликають праці з проблеми формування особистості засобами мовленнєвої гри. Гра трактується як форма пріоритетного виду діяльності дитини і вираження життєв</w:t>
      </w:r>
      <w:r>
        <w:rPr>
          <w:rFonts w:ascii="Times New Roman" w:hAnsi="Times New Roman"/>
          <w:sz w:val="28"/>
          <w:szCs w:val="28"/>
          <w:lang w:val="uk-UA"/>
        </w:rPr>
        <w:t>их позицій, що є невід’ємною потребою, закладеною в самій природі дитини, у працях Н. Анікєєва, Л. Артемова, Н. Палій, В. Шильгаві та ін. Гру з позиції її можливостей щодо творчого розвитку особистості в умовах освітньої діяльності вивчали А. Гончарук, Т. </w:t>
      </w:r>
      <w:r>
        <w:rPr>
          <w:rFonts w:ascii="Times New Roman" w:hAnsi="Times New Roman"/>
          <w:sz w:val="28"/>
          <w:szCs w:val="28"/>
          <w:lang w:val="uk-UA"/>
        </w:rPr>
        <w:t>Гризоглазова, М. Стуль, Н. Тарасюк, В. Шахрай, К. Чухман та ін.</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Праці Т. Бєлоконєвої, О. Броннікова, Р. Вейс, Г. Генова, Л. Данилової, О. Духовської, Ю. Козюренка, В. Конвой, Т. Марченко, О. Ремез, І. Сороки, К. Ушинського, І. Франка, Л. Юлдашева та ін. пр</w:t>
      </w:r>
      <w:r>
        <w:rPr>
          <w:rFonts w:ascii="Times New Roman" w:hAnsi="Times New Roman"/>
          <w:sz w:val="28"/>
          <w:szCs w:val="28"/>
          <w:lang w:val="uk-UA"/>
        </w:rPr>
        <w:t>исвячені різним аспектам всебічного виховання засобами мистецтва, літератури. В них розкриваються тісні зв’язки та взаємовплив літератури, мистецтва, культури на формування гармонійно розвиненої особистості.</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Саме тому, враховуючи актуальність проблеми, нев</w:t>
      </w:r>
      <w:r>
        <w:rPr>
          <w:rFonts w:ascii="Times New Roman" w:hAnsi="Times New Roman"/>
          <w:sz w:val="28"/>
          <w:szCs w:val="28"/>
          <w:lang w:val="uk-UA"/>
        </w:rPr>
        <w:t xml:space="preserve">ідповідність її широкого теоретичного опрацювання практичній реалізації цього аспекту, </w:t>
      </w:r>
      <w:r>
        <w:rPr>
          <w:rFonts w:ascii="Times New Roman" w:hAnsi="Times New Roman"/>
          <w:b/>
          <w:sz w:val="28"/>
          <w:szCs w:val="28"/>
          <w:lang w:val="uk-UA"/>
        </w:rPr>
        <w:t xml:space="preserve">тема дослідження: </w:t>
      </w:r>
      <w:r>
        <w:rPr>
          <w:rFonts w:ascii="Times New Roman" w:hAnsi="Times New Roman"/>
          <w:sz w:val="28"/>
          <w:szCs w:val="28"/>
          <w:lang w:val="uk-UA"/>
        </w:rPr>
        <w:t>«Мовленнєво-ігрова діяльність як засіб розвитку зв’язного мовлення дітей передшкільного віку. Укладання добірки ігор».</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Мета дослідження</w:t>
      </w:r>
      <w:r>
        <w:rPr>
          <w:rFonts w:ascii="Times New Roman" w:hAnsi="Times New Roman"/>
          <w:sz w:val="28"/>
          <w:szCs w:val="28"/>
          <w:lang w:val="uk-UA"/>
        </w:rPr>
        <w:t>: теоретично обґ</w:t>
      </w:r>
      <w:r>
        <w:rPr>
          <w:rFonts w:ascii="Times New Roman" w:hAnsi="Times New Roman"/>
          <w:sz w:val="28"/>
          <w:szCs w:val="28"/>
          <w:lang w:val="uk-UA"/>
        </w:rPr>
        <w:t>рунтувати та експериментально перевірити шляхи та методи організації мовленнєво-ігрової діяльності як засобу розвитку зв’язного мовлення дітей передшкільного віку.</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обраної теми та поставленої мети сформульовані такі </w:t>
      </w:r>
      <w:r>
        <w:rPr>
          <w:rFonts w:ascii="Times New Roman" w:hAnsi="Times New Roman"/>
          <w:b/>
          <w:sz w:val="28"/>
          <w:szCs w:val="28"/>
          <w:lang w:val="uk-UA"/>
        </w:rPr>
        <w:t>завдання дослідження</w:t>
      </w:r>
      <w:r>
        <w:rPr>
          <w:rFonts w:ascii="Times New Roman" w:hAnsi="Times New Roman"/>
          <w:sz w:val="28"/>
          <w:szCs w:val="28"/>
          <w:lang w:val="uk-UA"/>
        </w:rPr>
        <w:t>:</w:t>
      </w:r>
    </w:p>
    <w:p w:rsidR="00B87679" w:rsidRDefault="00094339" w:rsidP="00C61F8C">
      <w:pPr>
        <w:numPr>
          <w:ilvl w:val="0"/>
          <w:numId w:val="1"/>
        </w:numPr>
        <w:tabs>
          <w:tab w:val="left" w:pos="1080"/>
          <w:tab w:val="left" w:pos="113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Проа</w:t>
      </w:r>
      <w:r>
        <w:rPr>
          <w:rFonts w:ascii="Times New Roman" w:hAnsi="Times New Roman"/>
          <w:sz w:val="28"/>
          <w:szCs w:val="28"/>
          <w:lang w:val="uk-UA"/>
        </w:rPr>
        <w:t>налізувати мовленнєвий розвитку дошкільників засобами театралізованої діяльності.</w:t>
      </w:r>
    </w:p>
    <w:p w:rsidR="00B87679" w:rsidRDefault="00094339" w:rsidP="00C61F8C">
      <w:pPr>
        <w:numPr>
          <w:ilvl w:val="0"/>
          <w:numId w:val="1"/>
        </w:numPr>
        <w:tabs>
          <w:tab w:val="left" w:pos="1080"/>
          <w:tab w:val="left" w:pos="113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Виявити та обґрунтувати особливості організації мовленнєво-ігрової діяльності у закладах дошкільної освіти.</w:t>
      </w:r>
    </w:p>
    <w:p w:rsidR="00B87679" w:rsidRDefault="00094339" w:rsidP="00C61F8C">
      <w:pPr>
        <w:numPr>
          <w:ilvl w:val="0"/>
          <w:numId w:val="1"/>
        </w:numPr>
        <w:tabs>
          <w:tab w:val="left" w:pos="1080"/>
          <w:tab w:val="left" w:pos="113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Охарактеризувати логічність розвитку зв’язного мовлення дошкільник</w:t>
      </w:r>
      <w:r>
        <w:rPr>
          <w:rFonts w:ascii="Times New Roman" w:hAnsi="Times New Roman"/>
          <w:sz w:val="28"/>
          <w:szCs w:val="28"/>
          <w:lang w:val="uk-UA"/>
        </w:rPr>
        <w:t>ів при проведенні театралізованих ігор.</w:t>
      </w:r>
    </w:p>
    <w:p w:rsidR="00B87679" w:rsidRDefault="00094339" w:rsidP="00C61F8C">
      <w:pPr>
        <w:numPr>
          <w:ilvl w:val="0"/>
          <w:numId w:val="1"/>
        </w:numPr>
        <w:tabs>
          <w:tab w:val="left" w:pos="1080"/>
          <w:tab w:val="left" w:pos="113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Розробити та експериментально перевірити методичні рекомендації з організації мовленнєво-ігрової діяльності дітей передшкільного віку.</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Об’єкт дослідження</w:t>
      </w:r>
      <w:r>
        <w:rPr>
          <w:rFonts w:ascii="Times New Roman" w:hAnsi="Times New Roman"/>
          <w:sz w:val="28"/>
          <w:szCs w:val="28"/>
          <w:lang w:val="uk-UA"/>
        </w:rPr>
        <w:t xml:space="preserve"> – процес організації мовленнєво-ігрової діяльності у закладі дошкільної освіти.</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Предмет дослідження</w:t>
      </w:r>
      <w:r>
        <w:rPr>
          <w:rFonts w:ascii="Times New Roman" w:hAnsi="Times New Roman"/>
          <w:sz w:val="28"/>
          <w:szCs w:val="28"/>
          <w:lang w:val="uk-UA"/>
        </w:rPr>
        <w:t xml:space="preserve"> – мовленнєво-ігрова діяльність як засіб розвитку зв’язного мовлення дітей передшкільного віку.</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bCs/>
          <w:sz w:val="28"/>
          <w:szCs w:val="28"/>
          <w:lang w:val="uk-UA"/>
        </w:rPr>
        <w:t>Методи дослідження</w:t>
      </w:r>
      <w:r>
        <w:rPr>
          <w:rFonts w:ascii="Times New Roman" w:hAnsi="Times New Roman"/>
          <w:bCs/>
          <w:sz w:val="28"/>
          <w:szCs w:val="28"/>
          <w:lang w:val="uk-UA"/>
        </w:rPr>
        <w:t>. Згідно із завданнями дослідження у проце</w:t>
      </w:r>
      <w:r>
        <w:rPr>
          <w:rFonts w:ascii="Times New Roman" w:hAnsi="Times New Roman"/>
          <w:bCs/>
          <w:sz w:val="28"/>
          <w:szCs w:val="28"/>
          <w:lang w:val="uk-UA"/>
        </w:rPr>
        <w:t xml:space="preserve">сі дослідження використовувалися наступні методи: </w:t>
      </w:r>
      <w:r>
        <w:rPr>
          <w:rFonts w:ascii="Times New Roman" w:hAnsi="Times New Roman"/>
          <w:sz w:val="28"/>
          <w:szCs w:val="28"/>
          <w:lang w:val="uk-UA"/>
        </w:rPr>
        <w:t>теоретичний аналіз наукових джерел, спостереження, педагогічний експеримент (констатувальний, формувальний, контрольний), анкетування, кількісний та якісний аналіз експериментальних даних, узагальнення і си</w:t>
      </w:r>
      <w:r>
        <w:rPr>
          <w:rFonts w:ascii="Times New Roman" w:hAnsi="Times New Roman"/>
          <w:sz w:val="28"/>
          <w:szCs w:val="28"/>
          <w:lang w:val="uk-UA"/>
        </w:rPr>
        <w:t>стематизація результатів дослідження.</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Практичне значення дослідження </w:t>
      </w:r>
      <w:r>
        <w:rPr>
          <w:rFonts w:ascii="Times New Roman" w:hAnsi="Times New Roman"/>
          <w:sz w:val="28"/>
          <w:szCs w:val="28"/>
          <w:lang w:val="uk-UA"/>
        </w:rPr>
        <w:t>полягає в опрацюванні механізму етапів і методів організації мовленнєво-ігрової діяльності дітей перешкільного віку. Спираючись на досвід педагогів-практиків та на основі літературних дже</w:t>
      </w:r>
      <w:r>
        <w:rPr>
          <w:rFonts w:ascii="Times New Roman" w:hAnsi="Times New Roman"/>
          <w:sz w:val="28"/>
          <w:szCs w:val="28"/>
          <w:lang w:val="uk-UA"/>
        </w:rPr>
        <w:t>рел підібрано комплекс вправ і методик організації мовленнєво-ігрової діяльності дошкільників. Отримані результати можна використовувати вихователям ЗДО як засіб розвитку зв’язного мовлення.</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Апробація. </w:t>
      </w:r>
      <w:r>
        <w:rPr>
          <w:rFonts w:ascii="Times New Roman" w:hAnsi="Times New Roman"/>
          <w:sz w:val="28"/>
          <w:szCs w:val="28"/>
          <w:lang w:val="uk-UA"/>
        </w:rPr>
        <w:t>Основні положення кваліфікаційної роботи надруковані у</w:t>
      </w:r>
      <w:r>
        <w:rPr>
          <w:rFonts w:ascii="Times New Roman" w:hAnsi="Times New Roman"/>
          <w:sz w:val="28"/>
          <w:szCs w:val="28"/>
          <w:lang w:val="uk-UA"/>
        </w:rPr>
        <w:t xml:space="preserve"> збірнику наукових праць кафедри дошкільної освіти Криворізького державного педагогічного університету. Основні положення магістерської роботи були викладені у статті «Мовленнєво-ігрова діяльність як засіб розвитку зв’язного мовлення дітей передшкільного в</w:t>
      </w:r>
      <w:r>
        <w:rPr>
          <w:rFonts w:ascii="Times New Roman" w:hAnsi="Times New Roman"/>
          <w:sz w:val="28"/>
          <w:szCs w:val="28"/>
          <w:lang w:val="uk-UA"/>
        </w:rPr>
        <w:t>іку».</w:t>
      </w:r>
    </w:p>
    <w:p w:rsidR="00B87679" w:rsidRDefault="0009433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Структура роботи</w:t>
      </w:r>
      <w:r>
        <w:rPr>
          <w:rFonts w:ascii="Times New Roman" w:hAnsi="Times New Roman"/>
          <w:sz w:val="28"/>
          <w:szCs w:val="28"/>
          <w:lang w:val="uk-UA"/>
        </w:rPr>
        <w:t>: Робота складається зі вступу, двох розділів, висновків до кожного розділу, загальних висновків, списку використаних джерел, додатків.</w:t>
      </w:r>
      <w:r w:rsidR="00C61F8C">
        <w:rPr>
          <w:rFonts w:ascii="Times New Roman" w:hAnsi="Times New Roman"/>
          <w:sz w:val="28"/>
          <w:szCs w:val="28"/>
          <w:lang w:val="uk-UA"/>
        </w:rPr>
        <w:t xml:space="preserve"> Загальний обсяг роботи – 98 с.</w:t>
      </w:r>
    </w:p>
    <w:p w:rsidR="00B87679" w:rsidRDefault="00B87679">
      <w:pPr>
        <w:suppressAutoHyphens w:val="0"/>
        <w:rPr>
          <w:rFonts w:ascii="Times New Roman" w:hAnsi="Times New Roman"/>
          <w:b/>
          <w:sz w:val="28"/>
          <w:szCs w:val="28"/>
          <w:lang w:val="uk-UA"/>
        </w:rPr>
      </w:pPr>
    </w:p>
    <w:p w:rsidR="00B87679" w:rsidRDefault="00B87679">
      <w:pPr>
        <w:pageBreakBefore/>
        <w:tabs>
          <w:tab w:val="left" w:pos="8760"/>
        </w:tabs>
        <w:spacing w:after="0" w:line="360" w:lineRule="auto"/>
        <w:jc w:val="center"/>
        <w:rPr>
          <w:rFonts w:ascii="Times New Roman" w:hAnsi="Times New Roman"/>
          <w:b/>
          <w:sz w:val="28"/>
          <w:szCs w:val="28"/>
          <w:lang w:val="uk-UA"/>
        </w:rPr>
      </w:pPr>
    </w:p>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1</w:t>
      </w:r>
    </w:p>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ТЕОРЕТИЧНІ АСПЕКТИ ОРГАНІЗАЦІЇ МОВЛЕННЄВО-ІГРОВОЇ ДІЯЛЬНОСТІ ДІТЕЙ ПЕРЕДШКІЛЬНОГО ВІКУ</w:t>
      </w:r>
    </w:p>
    <w:p w:rsidR="00B87679" w:rsidRDefault="00B87679">
      <w:pPr>
        <w:tabs>
          <w:tab w:val="left" w:pos="8760"/>
        </w:tabs>
        <w:spacing w:after="0" w:line="360" w:lineRule="auto"/>
        <w:jc w:val="center"/>
        <w:rPr>
          <w:rFonts w:ascii="Times New Roman" w:hAnsi="Times New Roman"/>
          <w:sz w:val="28"/>
          <w:szCs w:val="28"/>
          <w:lang w:val="uk-UA"/>
        </w:rPr>
      </w:pPr>
    </w:p>
    <w:p w:rsidR="00B87679" w:rsidRDefault="00094339">
      <w:pPr>
        <w:tabs>
          <w:tab w:val="left" w:pos="876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1.1. Сутність та характеристика мовленнєвого розвитку дошкільників засобами ігрової діяльності</w:t>
      </w:r>
    </w:p>
    <w:p w:rsidR="00B87679" w:rsidRDefault="00B87679">
      <w:pPr>
        <w:tabs>
          <w:tab w:val="left" w:pos="8760"/>
        </w:tabs>
        <w:spacing w:after="0" w:line="360" w:lineRule="auto"/>
        <w:jc w:val="center"/>
        <w:rPr>
          <w:rFonts w:ascii="Times New Roman" w:hAnsi="Times New Roman"/>
          <w:sz w:val="28"/>
          <w:szCs w:val="28"/>
          <w:lang w:val="uk-UA"/>
        </w:rPr>
      </w:pP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Мовленнєва робота є передумовою творчої ініціативності, творчої активності, розвитку індивідуальних нахилів і здібностей дітей передшкільного віку. У процесі </w:t>
      </w:r>
      <w:r>
        <w:rPr>
          <w:rFonts w:ascii="Times New Roman" w:eastAsia="Times New Roman" w:hAnsi="Times New Roman"/>
          <w:sz w:val="28"/>
          <w:szCs w:val="28"/>
          <w:lang w:val="uk-UA" w:eastAsia="ru-RU"/>
        </w:rPr>
        <w:t xml:space="preserve">театралізованої діяльності відбувається педагогічне спілкування – взаємодія інтелекту, почуттів, волі вихователя і вихованців між собою. Чим краще вони розуміють одне одного, тим продуктивніше їх діалог та уладнані дії, тим стійкіші особистісні контакти і </w:t>
      </w:r>
      <w:r>
        <w:rPr>
          <w:rFonts w:ascii="Times New Roman" w:eastAsia="Times New Roman" w:hAnsi="Times New Roman"/>
          <w:sz w:val="28"/>
          <w:szCs w:val="28"/>
          <w:lang w:val="uk-UA" w:eastAsia="ru-RU"/>
        </w:rPr>
        <w:t>тим менше деформуються під дією різних факторів.</w:t>
      </w: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Разом з цим, своєрідна увага приділяється отриманню навичок мовлення, оскільки мовлення є головним засобом театралізованої діяльності та основою і засобом спілкування загалом. За допомогою культури мовлення </w:t>
      </w:r>
      <w:r>
        <w:rPr>
          <w:rFonts w:ascii="Times New Roman" w:eastAsia="Times New Roman" w:hAnsi="Times New Roman"/>
          <w:sz w:val="28"/>
          <w:szCs w:val="28"/>
          <w:lang w:val="uk-UA" w:eastAsia="ru-RU"/>
        </w:rPr>
        <w:t>розвивається індивідуальна свідомість, діючи з речами, наслідуючи дорослого, спілкуючись дитина освоює власне культуру мови.</w:t>
      </w: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нової редакції Базового компоненту дошкільної освіти мовленнєва компетентність характеризується як вміння дитини гене</w:t>
      </w:r>
      <w:r>
        <w:rPr>
          <w:rFonts w:ascii="Times New Roman" w:eastAsia="Times New Roman" w:hAnsi="Times New Roman"/>
          <w:sz w:val="28"/>
          <w:szCs w:val="28"/>
          <w:lang w:val="uk-UA" w:eastAsia="ru-RU"/>
        </w:rPr>
        <w:t>рувати свої звернення, думки, враження тощо в будь-яких формах мовленнєвого висловлювання за допомогою вербальних та невербальних засобів. Такий підхід відповідає сучасним тенденціям лінгводидатики (табл. 1.1).</w:t>
      </w:r>
    </w:p>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094339">
      <w:pPr>
        <w:shd w:val="clear" w:color="auto" w:fill="FFFFFF"/>
        <w:suppressAutoHyphens w:val="0"/>
        <w:spacing w:after="0" w:line="360" w:lineRule="auto"/>
        <w:ind w:right="5"/>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Таблиця 1.1.</w:t>
      </w:r>
    </w:p>
    <w:p w:rsidR="00B87679" w:rsidRDefault="00094339">
      <w:pPr>
        <w:shd w:val="clear" w:color="auto" w:fill="FFFFFF"/>
        <w:suppressAutoHyphens w:val="0"/>
        <w:spacing w:after="0" w:line="360" w:lineRule="auto"/>
        <w:ind w:right="5"/>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Зміст базового компоненту м</w:t>
      </w:r>
      <w:r>
        <w:rPr>
          <w:rFonts w:ascii="Times New Roman" w:eastAsia="Times New Roman" w:hAnsi="Times New Roman"/>
          <w:b/>
          <w:bCs/>
          <w:sz w:val="28"/>
          <w:szCs w:val="28"/>
          <w:lang w:val="uk-UA" w:eastAsia="ru-RU"/>
        </w:rPr>
        <w:t>овленнєвого розвитку дитини передшкільного віку</w:t>
      </w:r>
    </w:p>
    <w:tbl>
      <w:tblPr>
        <w:tblW w:w="0" w:type="auto"/>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104" w:type="dxa"/>
          <w:bottom w:w="105" w:type="dxa"/>
          <w:right w:w="105" w:type="dxa"/>
        </w:tblCellMar>
        <w:tblLook w:val="04A0" w:firstRow="1" w:lastRow="0" w:firstColumn="1" w:lastColumn="0" w:noHBand="0" w:noVBand="1"/>
      </w:tblPr>
      <w:tblGrid>
        <w:gridCol w:w="3920"/>
        <w:gridCol w:w="5644"/>
      </w:tblGrid>
      <w:tr w:rsidR="00B87679">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vAlign w:val="center"/>
          </w:tcPr>
          <w:p w:rsidR="00B87679" w:rsidRDefault="00094339">
            <w:pPr>
              <w:widowControl w:val="0"/>
              <w:shd w:val="clear" w:color="auto" w:fill="FFFFFF"/>
              <w:suppressAutoHyphens w:val="0"/>
              <w:spacing w:after="0" w:line="240" w:lineRule="auto"/>
              <w:ind w:right="6"/>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Вид діяльності.</w:t>
            </w:r>
          </w:p>
          <w:p w:rsidR="00B87679" w:rsidRDefault="00094339">
            <w:pPr>
              <w:widowControl w:val="0"/>
              <w:shd w:val="clear" w:color="auto" w:fill="FFFFFF"/>
              <w:suppressAutoHyphens w:val="0"/>
              <w:spacing w:after="0" w:line="240" w:lineRule="auto"/>
              <w:ind w:right="6"/>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Зміст навчання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vAlign w:val="center"/>
          </w:tcPr>
          <w:p w:rsidR="00B87679" w:rsidRDefault="00094339">
            <w:pPr>
              <w:widowControl w:val="0"/>
              <w:shd w:val="clear" w:color="auto" w:fill="FFFFFF"/>
              <w:suppressAutoHyphens w:val="0"/>
              <w:spacing w:after="0" w:line="240" w:lineRule="auto"/>
              <w:ind w:right="6"/>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Навчально-мовленнєва діяльність</w:t>
            </w:r>
          </w:p>
        </w:tc>
      </w:tr>
      <w:tr w:rsidR="00B87679">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Діалогічна компетенція:</w:t>
            </w:r>
          </w:p>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Діалог між дорослим і дитиною, між двома дітьми, групова бесіда. Бесіди за змістом художнього твору, картини, </w:t>
            </w:r>
            <w:r>
              <w:rPr>
                <w:rFonts w:ascii="Times New Roman" w:eastAsia="Times New Roman" w:hAnsi="Times New Roman"/>
                <w:sz w:val="28"/>
                <w:szCs w:val="28"/>
                <w:lang w:val="uk-UA" w:eastAsia="ru-RU"/>
              </w:rPr>
              <w:t>супроводжуючі бесіди, словесні доручення.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вільно вступає в розмову з дітьми, дорослими, підтримує діалог, не втручається в розмову дорослих, відповідає на запитання, за змістом картини, виконує словесні доручення, звітує про їх виконання.</w:t>
            </w:r>
          </w:p>
        </w:tc>
      </w:tr>
      <w:tr w:rsidR="00B87679" w:rsidRPr="00C61F8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Монологічна компетенція:</w:t>
            </w:r>
          </w:p>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Контекстне зв’язне мовлення. Розповіді: описові, сюжетні, творчі. Переказ</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оволодіває контекстним монологічним мовленням. Складає розповіді: описові, сюжетні, творчі, переказує художнього тексти, розповідає за змістом картини</w:t>
            </w:r>
            <w:r>
              <w:rPr>
                <w:rFonts w:ascii="Times New Roman" w:eastAsia="Times New Roman" w:hAnsi="Times New Roman"/>
                <w:sz w:val="28"/>
                <w:szCs w:val="28"/>
                <w:lang w:val="uk-UA" w:eastAsia="ru-RU"/>
              </w:rPr>
              <w:t>, художніх творів</w:t>
            </w:r>
          </w:p>
        </w:tc>
      </w:tr>
      <w:tr w:rsidR="00B87679">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Лексична компетенція:</w:t>
            </w:r>
          </w:p>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Пасивний та активний словник у межах віку, слова-омоніми, синоніми, антоніми, споріднені, багатозначні, однокореневі, прислів’я, приказки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Словник 4-4,5 тис. слів, у словнику наявні всі частини мови. Дитина вживає си</w:t>
            </w:r>
            <w:r>
              <w:rPr>
                <w:rFonts w:ascii="Times New Roman" w:eastAsia="Times New Roman" w:hAnsi="Times New Roman"/>
                <w:sz w:val="28"/>
                <w:szCs w:val="28"/>
                <w:lang w:val="uk-UA" w:eastAsia="ru-RU"/>
              </w:rPr>
              <w:t>ноніми, антоніми, омоніми, епітети, метафори, багатозначні слова, фразеологічні звороти, Знає прислів’я, приказки, утішки, загадки, скоромовки. Володіє формулами мовленнєвого етикету (привітання, прощання, знайомство, вибачення, подяка, прохання.</w:t>
            </w:r>
          </w:p>
        </w:tc>
      </w:tr>
      <w:tr w:rsidR="00B87679" w:rsidRPr="00C61F8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Фонетичн</w:t>
            </w:r>
            <w:r>
              <w:rPr>
                <w:rFonts w:ascii="Times New Roman" w:eastAsia="Times New Roman" w:hAnsi="Times New Roman"/>
                <w:b/>
                <w:bCs/>
                <w:sz w:val="28"/>
                <w:szCs w:val="28"/>
                <w:lang w:val="uk-UA" w:eastAsia="ru-RU"/>
              </w:rPr>
              <w:t>а компетенція:</w:t>
            </w:r>
          </w:p>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Орфоепічна правильність мовлення, вимова всіх звуків рідної мови. Фонематичний слух, інтонаційні засоби виразності мовлення, звуковий аналіз мовлення.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Правильно і чітко вимовляти всі звуки рідної мови, розвинений фонематичний слух, дотримуєт</w:t>
            </w:r>
            <w:r>
              <w:rPr>
                <w:rFonts w:ascii="Times New Roman" w:eastAsia="Times New Roman" w:hAnsi="Times New Roman"/>
                <w:sz w:val="28"/>
                <w:szCs w:val="28"/>
                <w:lang w:val="uk-UA" w:eastAsia="ru-RU"/>
              </w:rPr>
              <w:t>ься інтонаційних засобів виразності, діти оволодівають прийомами звукового аналізу слів, розрізняють і виділяють голосні, тверді й м’які звуки.</w:t>
            </w:r>
          </w:p>
        </w:tc>
      </w:tr>
      <w:tr w:rsidR="00B87679">
        <w:tc>
          <w:tcPr>
            <w:tcW w:w="39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Граматична компетенція:</w:t>
            </w:r>
          </w:p>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Практичне засвоєння морфологічної системи рідної мови: рід, число, відмінкові </w:t>
            </w:r>
            <w:r>
              <w:rPr>
                <w:rFonts w:ascii="Times New Roman" w:eastAsia="Times New Roman" w:hAnsi="Times New Roman"/>
                <w:sz w:val="28"/>
                <w:szCs w:val="28"/>
                <w:lang w:val="uk-UA" w:eastAsia="ru-RU"/>
              </w:rPr>
              <w:t xml:space="preserve">закінчення. Типи речень: прості, складносурядні, </w:t>
            </w:r>
            <w:r>
              <w:rPr>
                <w:rFonts w:ascii="Times New Roman" w:eastAsia="Times New Roman" w:hAnsi="Times New Roman"/>
                <w:sz w:val="28"/>
                <w:szCs w:val="28"/>
                <w:lang w:val="uk-UA" w:eastAsia="ru-RU"/>
              </w:rPr>
              <w:lastRenderedPageBreak/>
              <w:t>складнопідрядні, окличні, наказові, питальні, розповідні. Сполучники і сполучні слова, словотворення.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B87679" w:rsidRDefault="00094339">
            <w:pPr>
              <w:widowControl w:val="0"/>
              <w:shd w:val="clear" w:color="auto" w:fill="FFFFFF"/>
              <w:suppressAutoHyphens w:val="0"/>
              <w:spacing w:after="0" w:line="24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До 7 років завершується засвоєння дитиною морфологічної системи української. мови. Дитина засвоює рід, чи</w:t>
            </w:r>
            <w:r>
              <w:rPr>
                <w:rFonts w:ascii="Times New Roman" w:eastAsia="Times New Roman" w:hAnsi="Times New Roman"/>
                <w:sz w:val="28"/>
                <w:szCs w:val="28"/>
                <w:lang w:val="uk-UA" w:eastAsia="ru-RU"/>
              </w:rPr>
              <w:t xml:space="preserve">сло, відмінкові закінчення)У мовленні дитини є всі типи простих і складних речень із сполучниками і сполучними словами. Створює слова за </w:t>
            </w:r>
            <w:r>
              <w:rPr>
                <w:rFonts w:ascii="Times New Roman" w:eastAsia="Times New Roman" w:hAnsi="Times New Roman"/>
                <w:sz w:val="28"/>
                <w:szCs w:val="28"/>
                <w:lang w:val="uk-UA" w:eastAsia="ru-RU"/>
              </w:rPr>
              <w:lastRenderedPageBreak/>
              <w:t>допомогою суфіксів, префіксів.</w:t>
            </w:r>
          </w:p>
        </w:tc>
      </w:tr>
    </w:tbl>
    <w:p w:rsidR="00B87679" w:rsidRDefault="00B8767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p>
    <w:p w:rsidR="00B87679" w:rsidRDefault="00094339">
      <w:pPr>
        <w:shd w:val="clear" w:color="auto" w:fill="FFFFFF"/>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pacing w:val="-1"/>
          <w:sz w:val="28"/>
          <w:szCs w:val="28"/>
          <w:lang w:val="uk-UA" w:eastAsia="ru-RU"/>
        </w:rPr>
        <w:t>Одним із видів дитячих діяльностей є мовленнєва діяльність, яку розуміємо як особливий</w:t>
      </w:r>
      <w:r>
        <w:rPr>
          <w:rFonts w:ascii="Times New Roman" w:eastAsia="Times New Roman" w:hAnsi="Times New Roman"/>
          <w:spacing w:val="-1"/>
          <w:sz w:val="28"/>
          <w:szCs w:val="28"/>
          <w:lang w:val="uk-UA" w:eastAsia="ru-RU"/>
        </w:rPr>
        <w:t xml:space="preserve"> вид діяльності, який орієнтується на сприймання, ро</w:t>
      </w:r>
      <w:r>
        <w:rPr>
          <w:rFonts w:ascii="Times New Roman" w:eastAsia="Times New Roman" w:hAnsi="Times New Roman"/>
          <w:sz w:val="28"/>
          <w:szCs w:val="28"/>
          <w:lang w:val="uk-UA" w:eastAsia="ru-RU"/>
        </w:rPr>
        <w:t xml:space="preserve">зуміння і відтворення дітьми змісту художніх творів у різних видах ігор </w:t>
      </w:r>
      <w:r>
        <w:rPr>
          <w:rFonts w:ascii="Times New Roman" w:eastAsia="Times New Roman" w:hAnsi="Times New Roman"/>
          <w:spacing w:val="-1"/>
          <w:sz w:val="28"/>
          <w:szCs w:val="28"/>
          <w:lang w:val="uk-UA" w:eastAsia="ru-RU"/>
        </w:rPr>
        <w:t xml:space="preserve">(музичних, театралізованих, словесних, дидактичних, іграх-драматизаціях і </w:t>
      </w:r>
      <w:r>
        <w:rPr>
          <w:rFonts w:ascii="Times New Roman" w:eastAsia="Times New Roman" w:hAnsi="Times New Roman"/>
          <w:sz w:val="28"/>
          <w:szCs w:val="28"/>
          <w:lang w:val="uk-UA" w:eastAsia="ru-RU"/>
        </w:rPr>
        <w:t>тощо) і театралізованих дійств; це продуктивно-естетична а</w:t>
      </w:r>
      <w:r>
        <w:rPr>
          <w:rFonts w:ascii="Times New Roman" w:eastAsia="Times New Roman" w:hAnsi="Times New Roman"/>
          <w:sz w:val="28"/>
          <w:szCs w:val="28"/>
          <w:lang w:val="uk-UA" w:eastAsia="ru-RU"/>
        </w:rPr>
        <w:t>ктивність (музична, образотворча, конструктивна), що супроводжується образним мовленням та у процесі якої використовуються різні жанри художнього слова, в тому числі при музичному супроводі.</w:t>
      </w:r>
    </w:p>
    <w:p w:rsidR="00B87679" w:rsidRDefault="00094339">
      <w:pPr>
        <w:shd w:val="clear" w:color="auto" w:fill="FFFFFF"/>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бачимо, мовленнєва діяльність поєднує різноманітні види художн</w:t>
      </w:r>
      <w:r>
        <w:rPr>
          <w:rFonts w:ascii="Times New Roman" w:eastAsia="Times New Roman" w:hAnsi="Times New Roman"/>
          <w:sz w:val="28"/>
          <w:szCs w:val="28"/>
          <w:lang w:val="uk-UA" w:eastAsia="ru-RU"/>
        </w:rPr>
        <w:t>ьо-естетичної активності: мовленнєво-ігрова, театрально-мовленнєва, художньо-ігрова, конструктивно-мовленнєва, поетично-мовленнєва, образотворчо-мовленнєва, музично-мовленнєва.</w:t>
      </w:r>
    </w:p>
    <w:p w:rsidR="00B87679" w:rsidRDefault="00094339">
      <w:pPr>
        <w:shd w:val="clear" w:color="auto" w:fill="FFFFFF"/>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Вихідний продукт мовленнєвої діяльності є формування художньо-мовленнєвої компе</w:t>
      </w:r>
      <w:r>
        <w:rPr>
          <w:rFonts w:ascii="Times New Roman" w:eastAsia="Times New Roman" w:hAnsi="Times New Roman"/>
          <w:sz w:val="28"/>
          <w:szCs w:val="28"/>
          <w:lang w:val="uk-UA" w:eastAsia="ru-RU"/>
        </w:rPr>
        <w:t>тенції.</w:t>
      </w:r>
    </w:p>
    <w:p w:rsidR="00B87679" w:rsidRDefault="00094339">
      <w:pPr>
        <w:shd w:val="clear" w:color="auto" w:fill="FFFFFF"/>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pacing w:val="-1"/>
          <w:sz w:val="28"/>
          <w:szCs w:val="28"/>
          <w:lang w:val="uk-UA" w:eastAsia="ru-RU"/>
        </w:rPr>
        <w:t>Художньо-мовленнєва компетенція – це поєднання особистісних характеристик</w:t>
      </w:r>
      <w:r>
        <w:rPr>
          <w:rFonts w:ascii="Times New Roman" w:eastAsia="Times New Roman" w:hAnsi="Times New Roman"/>
          <w:sz w:val="28"/>
          <w:szCs w:val="28"/>
          <w:lang w:val="uk-UA" w:eastAsia="ru-RU"/>
        </w:rPr>
        <w:t>, полікомпонентне поняття, чинниками якого є когнітивно-мовленнєва, поетично-емоційна, виразно-емоційна, оцінювально-етична, театрально-ігрова, компетенції (табл. 1.2).</w:t>
      </w:r>
    </w:p>
    <w:p w:rsidR="00B87679" w:rsidRDefault="00094339">
      <w:pPr>
        <w:shd w:val="clear" w:color="auto" w:fill="FFFFFF"/>
        <w:suppressAutoHyphens w:val="0"/>
        <w:spacing w:after="0" w:line="360" w:lineRule="auto"/>
        <w:jc w:val="right"/>
        <w:rPr>
          <w:rFonts w:ascii="Times New Roman" w:eastAsia="Times New Roman" w:hAnsi="Times New Roman"/>
          <w:bCs/>
          <w:iCs/>
          <w:spacing w:val="-2"/>
          <w:sz w:val="28"/>
          <w:szCs w:val="28"/>
          <w:lang w:val="uk-UA" w:eastAsia="ru-RU"/>
        </w:rPr>
      </w:pPr>
      <w:r>
        <w:rPr>
          <w:rFonts w:ascii="Times New Roman" w:eastAsia="Times New Roman" w:hAnsi="Times New Roman"/>
          <w:bCs/>
          <w:iCs/>
          <w:spacing w:val="-2"/>
          <w:sz w:val="28"/>
          <w:szCs w:val="28"/>
          <w:lang w:val="uk-UA" w:eastAsia="ru-RU"/>
        </w:rPr>
        <w:t>Таблиця 1.2.</w:t>
      </w:r>
    </w:p>
    <w:p w:rsidR="00B87679" w:rsidRDefault="00094339">
      <w:pPr>
        <w:shd w:val="clear" w:color="auto" w:fill="FFFFFF"/>
        <w:suppressAutoHyphens w:val="0"/>
        <w:spacing w:after="0" w:line="360" w:lineRule="auto"/>
        <w:jc w:val="center"/>
        <w:rPr>
          <w:rFonts w:ascii="Times New Roman" w:eastAsia="Times New Roman" w:hAnsi="Times New Roman"/>
          <w:b/>
          <w:bCs/>
          <w:spacing w:val="-2"/>
          <w:sz w:val="28"/>
          <w:szCs w:val="28"/>
          <w:lang w:val="uk-UA" w:eastAsia="ru-RU"/>
        </w:rPr>
      </w:pPr>
      <w:r>
        <w:rPr>
          <w:rFonts w:ascii="Times New Roman" w:eastAsia="Times New Roman" w:hAnsi="Times New Roman"/>
          <w:b/>
          <w:bCs/>
          <w:spacing w:val="-2"/>
          <w:sz w:val="28"/>
          <w:szCs w:val="28"/>
          <w:lang w:val="uk-UA" w:eastAsia="ru-RU"/>
        </w:rPr>
        <w:t>Структура художньо-мовленнєвої компетенції (за А. Богуш)</w:t>
      </w: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40" w:type="dxa"/>
          <w:right w:w="40" w:type="dxa"/>
        </w:tblCellMar>
        <w:tblLook w:val="04A0" w:firstRow="1" w:lastRow="0" w:firstColumn="1" w:lastColumn="0" w:noHBand="0" w:noVBand="1"/>
      </w:tblPr>
      <w:tblGrid>
        <w:gridCol w:w="4807"/>
        <w:gridCol w:w="4628"/>
      </w:tblGrid>
      <w:tr w:rsidR="00B87679">
        <w:trPr>
          <w:trHeight w:val="288"/>
          <w:jc w:val="center"/>
        </w:trPr>
        <w:tc>
          <w:tcPr>
            <w:tcW w:w="482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Зміст навчання</w:t>
            </w:r>
          </w:p>
        </w:tc>
        <w:tc>
          <w:tcPr>
            <w:tcW w:w="4644"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Обов’язкові результати навчання</w:t>
            </w:r>
          </w:p>
        </w:tc>
      </w:tr>
      <w:tr w:rsidR="00B87679" w:rsidRPr="00C61F8C">
        <w:trPr>
          <w:trHeight w:val="1392"/>
          <w:jc w:val="center"/>
        </w:trPr>
        <w:tc>
          <w:tcPr>
            <w:tcW w:w="482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Когнітивно-мовленнєва компетенція</w:t>
            </w:r>
          </w:p>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Дитячі українські та зарубіжні письменники, письменники-класики української літератури.</w:t>
            </w:r>
          </w:p>
        </w:tc>
        <w:tc>
          <w:tcPr>
            <w:tcW w:w="4644"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Випускник </w:t>
            </w:r>
            <w:r>
              <w:rPr>
                <w:rFonts w:ascii="Times New Roman" w:eastAsia="Times New Roman" w:hAnsi="Times New Roman"/>
                <w:color w:val="000000"/>
                <w:sz w:val="28"/>
                <w:szCs w:val="28"/>
                <w:lang w:val="uk-UA" w:eastAsia="ru-RU"/>
              </w:rPr>
              <w:t>дошкільного закладу добре обізнаний з творами українського фольклору. Знає і розповідає напам’ять забавлянки, утішки, українські пісеньки, лічилки, загадки, прислів’я, скоромовки.</w:t>
            </w:r>
          </w:p>
        </w:tc>
      </w:tr>
      <w:tr w:rsidR="00B87679">
        <w:trPr>
          <w:trHeight w:val="2770"/>
          <w:jc w:val="center"/>
        </w:trPr>
        <w:tc>
          <w:tcPr>
            <w:tcW w:w="482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Назва твору, його жанр, автор. Вірші, малі жанри українського фольклору.</w:t>
            </w:r>
          </w:p>
        </w:tc>
        <w:tc>
          <w:tcPr>
            <w:tcW w:w="4644"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Са</w:t>
            </w:r>
            <w:r>
              <w:rPr>
                <w:rFonts w:ascii="Times New Roman" w:eastAsia="Times New Roman" w:hAnsi="Times New Roman"/>
                <w:color w:val="000000"/>
                <w:sz w:val="28"/>
                <w:szCs w:val="28"/>
                <w:lang w:val="uk-UA" w:eastAsia="ru-RU"/>
              </w:rPr>
              <w:t>мостійно використовує їх у сюжетно-рольових іграх, фольклорних святах. Знає різні види українських народних казок, розповідає їх, орієнтується в структурі казки. Впізнає на портретах письменників: Т.Г. Шевченка, Лесю Українки, І. Франка. Знає їхні твори, в</w:t>
            </w:r>
            <w:r>
              <w:rPr>
                <w:rFonts w:ascii="Times New Roman" w:eastAsia="Times New Roman" w:hAnsi="Times New Roman"/>
                <w:color w:val="000000"/>
                <w:sz w:val="28"/>
                <w:szCs w:val="28"/>
                <w:lang w:val="uk-UA" w:eastAsia="ru-RU"/>
              </w:rPr>
              <w:t>ірші, казки. Знає і впізнає різні види дитячих книжок, журналів, називає і показує обкладинку в книжці, сторінки, ілюстрації. Називає жанри художніх творів. Знає, читає напам’ять</w:t>
            </w:r>
          </w:p>
        </w:tc>
      </w:tr>
      <w:tr w:rsidR="00B87679" w:rsidRPr="00C61F8C">
        <w:trPr>
          <w:trHeight w:val="562"/>
          <w:jc w:val="center"/>
        </w:trPr>
        <w:tc>
          <w:tcPr>
            <w:tcW w:w="482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Мовленнєва компетенція</w:t>
            </w:r>
          </w:p>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Усне розмовне мовлення в різних ситуаціях спілкування</w:t>
            </w:r>
            <w:r>
              <w:rPr>
                <w:rFonts w:ascii="Times New Roman" w:eastAsia="Times New Roman" w:hAnsi="Times New Roman"/>
                <w:color w:val="000000"/>
                <w:sz w:val="28"/>
                <w:szCs w:val="28"/>
                <w:lang w:val="uk-UA" w:eastAsia="ru-RU"/>
              </w:rPr>
              <w:t xml:space="preserve"> (як стимульованих, так і нестимульованих). Ініціативність спілкування. Формули мовленнєвого етикету в ситуаціях: вітання, прощання, знайомства, подяки, вибачення, побажання, запрошення, компліменту, зустрічі, прохання.</w:t>
            </w:r>
          </w:p>
        </w:tc>
        <w:tc>
          <w:tcPr>
            <w:tcW w:w="4644"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cPr>
          <w:p w:rsidR="00B87679" w:rsidRDefault="00094339">
            <w:pPr>
              <w:shd w:val="clear" w:color="auto" w:fill="FFFFFF"/>
              <w:suppressAutoHyphens w:val="0"/>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Дитина вільно володіє розмовною </w:t>
            </w:r>
            <w:r>
              <w:rPr>
                <w:rFonts w:ascii="Times New Roman" w:eastAsia="Times New Roman" w:hAnsi="Times New Roman"/>
                <w:color w:val="000000"/>
                <w:sz w:val="28"/>
                <w:szCs w:val="28"/>
                <w:lang w:val="uk-UA" w:eastAsia="ru-RU"/>
              </w:rPr>
              <w:t>українською мовою в різних ситуаціях спілкування, застосовує доречно для цього як мовні, так і немовні (жести, міміка, рухи) та інтонаційні засоби виразності. Легко орієнтується в ситуації спілкування, виявляє ініціативу. Володіє формулами мовленнєвого ети</w:t>
            </w:r>
            <w:r>
              <w:rPr>
                <w:rFonts w:ascii="Times New Roman" w:eastAsia="Times New Roman" w:hAnsi="Times New Roman"/>
                <w:color w:val="000000"/>
                <w:sz w:val="28"/>
                <w:szCs w:val="28"/>
                <w:lang w:val="uk-UA" w:eastAsia="ru-RU"/>
              </w:rPr>
              <w:t>кету в різних життєвих соціально-побутових  ситуаціях; підтримує  і розпочинає розмову</w:t>
            </w:r>
          </w:p>
        </w:tc>
      </w:tr>
    </w:tbl>
    <w:p w:rsidR="00B87679" w:rsidRDefault="00B87679">
      <w:pPr>
        <w:shd w:val="clear" w:color="auto" w:fill="FFFFFF"/>
        <w:suppressAutoHyphens w:val="0"/>
        <w:spacing w:after="0" w:line="360" w:lineRule="auto"/>
        <w:ind w:firstLine="720"/>
        <w:jc w:val="both"/>
        <w:rPr>
          <w:rFonts w:ascii="Times New Roman" w:eastAsia="Times New Roman" w:hAnsi="Times New Roman"/>
          <w:bCs/>
          <w:spacing w:val="-2"/>
          <w:sz w:val="28"/>
          <w:szCs w:val="28"/>
          <w:lang w:val="uk-UA" w:eastAsia="ru-RU"/>
        </w:rPr>
      </w:pP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Осягнення літературних творів, розуміння їх змісту і засобів художньої виразності вивчалося в різних аспектах. Дослідження підтверджують, в процесі ознайомлення з твор</w:t>
      </w:r>
      <w:r>
        <w:rPr>
          <w:rFonts w:ascii="Times New Roman" w:eastAsia="Times New Roman" w:hAnsi="Times New Roman"/>
          <w:color w:val="000000"/>
          <w:sz w:val="28"/>
          <w:szCs w:val="28"/>
          <w:lang w:val="uk-UA" w:eastAsia="ru-RU"/>
        </w:rPr>
        <w:t>ами мистецтва потребує певної творчості, він пов’язаний з активною відповідною позицією того, хто сприймає (М. Бахтін, Л. Виготський), логіки викладу вчинків героїв художнього твору (Л. Гурович) Художнє сприймання повинно бути «мислячим» (П. Якобсон), воно</w:t>
      </w:r>
      <w:r>
        <w:rPr>
          <w:rFonts w:ascii="Times New Roman" w:eastAsia="Times New Roman" w:hAnsi="Times New Roman"/>
          <w:color w:val="000000"/>
          <w:sz w:val="28"/>
          <w:szCs w:val="28"/>
          <w:lang w:val="uk-UA" w:eastAsia="ru-RU"/>
        </w:rPr>
        <w:t xml:space="preserve"> містить усвідомлення ідейного змісту, естетичну оцінку літературного тексту і наступний емоційний відгук [10].</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Учені підтверджують, що у дітей активно прогресує поетичний слух, вміння розрізняти жанри, розуміти їх особливості, поєднання елементів художньо</w:t>
      </w:r>
      <w:r>
        <w:rPr>
          <w:rFonts w:ascii="Times New Roman" w:eastAsia="Times New Roman" w:hAnsi="Times New Roman"/>
          <w:color w:val="000000"/>
          <w:sz w:val="28"/>
          <w:szCs w:val="28"/>
          <w:lang w:val="uk-UA" w:eastAsia="ru-RU"/>
        </w:rPr>
        <w:t xml:space="preserve">ї форми і змісту твору, відчувати виразність художнього мовлення, а також створювати власні твори, в процесі аналізу літературного твору в </w:t>
      </w:r>
      <w:r>
        <w:rPr>
          <w:rFonts w:ascii="Times New Roman" w:eastAsia="Times New Roman" w:hAnsi="Times New Roman"/>
          <w:color w:val="000000"/>
          <w:sz w:val="28"/>
          <w:szCs w:val="28"/>
          <w:lang w:val="uk-UA" w:eastAsia="ru-RU"/>
        </w:rPr>
        <w:lastRenderedPageBreak/>
        <w:t>поєднанні його змісту і художньої форми. Мовленнєва творчість – один з найскладніших видів дитячої творчості [20].</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w:t>
      </w:r>
      <w:r>
        <w:rPr>
          <w:rFonts w:ascii="Times New Roman" w:eastAsia="Times New Roman" w:hAnsi="Times New Roman"/>
          <w:color w:val="000000"/>
          <w:sz w:val="28"/>
          <w:szCs w:val="28"/>
          <w:lang w:val="uk-UA" w:eastAsia="ru-RU"/>
        </w:rPr>
        <w:t xml:space="preserve"> визначенням Н. Гавриш, «</w:t>
      </w:r>
      <w:r>
        <w:rPr>
          <w:rFonts w:ascii="Times New Roman" w:eastAsia="Times New Roman" w:hAnsi="Times New Roman"/>
          <w:bCs/>
          <w:i/>
          <w:color w:val="000000"/>
          <w:sz w:val="28"/>
          <w:szCs w:val="28"/>
          <w:lang w:val="uk-UA" w:eastAsia="ru-RU"/>
        </w:rPr>
        <w:t>мовленнєвотворча діяльність</w:t>
      </w:r>
      <w:r>
        <w:rPr>
          <w:rFonts w:ascii="Times New Roman" w:eastAsia="Times New Roman" w:hAnsi="Times New Roman"/>
          <w:i/>
          <w:color w:val="000000"/>
          <w:sz w:val="28"/>
          <w:szCs w:val="28"/>
          <w:lang w:val="uk-UA" w:eastAsia="ru-RU"/>
        </w:rPr>
        <w:t xml:space="preserve"> </w:t>
      </w:r>
      <w:r>
        <w:rPr>
          <w:rFonts w:ascii="Times New Roman" w:eastAsia="Times New Roman" w:hAnsi="Times New Roman"/>
          <w:color w:val="000000"/>
          <w:sz w:val="28"/>
          <w:szCs w:val="28"/>
          <w:lang w:val="uk-UA" w:eastAsia="ru-RU"/>
        </w:rPr>
        <w:t>– це така творча діяльність, у якій через складання різних типів зв’язних висловлювань дитина відбиває почуття, уявлення, враження, образи уяви, навіяні художніми творами, сприйманням довкілля. Як складо</w:t>
      </w:r>
      <w:r>
        <w:rPr>
          <w:rFonts w:ascii="Times New Roman" w:eastAsia="Times New Roman" w:hAnsi="Times New Roman"/>
          <w:color w:val="000000"/>
          <w:sz w:val="28"/>
          <w:szCs w:val="28"/>
          <w:lang w:val="uk-UA" w:eastAsia="ru-RU"/>
        </w:rPr>
        <w:t>ва частина різних видів діяльності (гри, малювання, конструювання, театралізації, спілкування) мовленнєвотворча діяльність не завжди завершується складанням твору, який би відповідав певним літературним та мовним нормам, тому що дитина не ставить собі тако</w:t>
      </w:r>
      <w:r>
        <w:rPr>
          <w:rFonts w:ascii="Times New Roman" w:eastAsia="Times New Roman" w:hAnsi="Times New Roman"/>
          <w:color w:val="000000"/>
          <w:sz w:val="28"/>
          <w:szCs w:val="28"/>
          <w:lang w:val="uk-UA" w:eastAsia="ru-RU"/>
        </w:rPr>
        <w:t>го завдання» [24].</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А словесна творчість, виступаючи первинною формою літературної творчості – це спеціально створений, обумовлений мотивацією процес побудови твору в будь-якій формі мовленнєвого висловлювання, що відповідає певним літературним нормам.</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 Г</w:t>
      </w:r>
      <w:r>
        <w:rPr>
          <w:rFonts w:ascii="Times New Roman" w:eastAsia="Times New Roman" w:hAnsi="Times New Roman"/>
          <w:color w:val="000000"/>
          <w:sz w:val="28"/>
          <w:szCs w:val="28"/>
          <w:lang w:val="uk-UA" w:eastAsia="ru-RU"/>
        </w:rPr>
        <w:t xml:space="preserve">авриш визначає </w:t>
      </w:r>
      <w:r>
        <w:rPr>
          <w:rFonts w:ascii="Times New Roman" w:eastAsia="Times New Roman" w:hAnsi="Times New Roman"/>
          <w:bCs/>
          <w:i/>
          <w:color w:val="000000"/>
          <w:sz w:val="28"/>
          <w:szCs w:val="28"/>
          <w:lang w:val="uk-UA" w:eastAsia="ru-RU"/>
        </w:rPr>
        <w:t>особливості мовленнєвотворчої діяльності</w:t>
      </w:r>
      <w:r>
        <w:rPr>
          <w:rFonts w:ascii="Times New Roman" w:eastAsia="Times New Roman" w:hAnsi="Times New Roman"/>
          <w:color w:val="000000"/>
          <w:sz w:val="28"/>
          <w:szCs w:val="28"/>
          <w:lang w:val="uk-UA" w:eastAsia="ru-RU"/>
        </w:rPr>
        <w:t xml:space="preserve"> залежно від умов її перебігу [24-25].</w:t>
      </w:r>
    </w:p>
    <w:p w:rsidR="00B87679" w:rsidRDefault="00094339">
      <w:pPr>
        <w:numPr>
          <w:ilvl w:val="0"/>
          <w:numId w:val="2"/>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Мовленнєвотворча діяльність в умовах навчання</w:t>
      </w:r>
    </w:p>
    <w:p w:rsidR="00B87679" w:rsidRDefault="00094339">
      <w:pPr>
        <w:tabs>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Характеризується ініціативністю педагога, орієнтованістю на фінальний результат, отриманням літературно-мовленнєвих </w:t>
      </w:r>
      <w:r>
        <w:rPr>
          <w:rFonts w:ascii="Times New Roman" w:eastAsia="Times New Roman" w:hAnsi="Times New Roman"/>
          <w:color w:val="000000"/>
          <w:sz w:val="28"/>
          <w:szCs w:val="28"/>
          <w:lang w:val="uk-UA" w:eastAsia="ru-RU"/>
        </w:rPr>
        <w:t>норм, багатоваріантністю творчого рішення, послідовністю етапів творчого процесу. Педагог виконує функцію організатора, коректора, режисера.</w:t>
      </w:r>
    </w:p>
    <w:p w:rsidR="00B87679" w:rsidRDefault="00094339">
      <w:pPr>
        <w:numPr>
          <w:ilvl w:val="0"/>
          <w:numId w:val="2"/>
        </w:numPr>
        <w:tabs>
          <w:tab w:val="left" w:pos="993"/>
        </w:tabs>
        <w:suppressAutoHyphens w:val="0"/>
        <w:spacing w:after="0" w:line="360" w:lineRule="auto"/>
        <w:ind w:left="0"/>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Ініціативна словесна творчість</w:t>
      </w:r>
    </w:p>
    <w:p w:rsidR="00B87679" w:rsidRDefault="00094339">
      <w:pPr>
        <w:tabs>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Передбачає ініціативу дитини, орієнтованість на сам процес, самостійність залучення </w:t>
      </w:r>
      <w:r>
        <w:rPr>
          <w:rFonts w:ascii="Times New Roman" w:eastAsia="Times New Roman" w:hAnsi="Times New Roman"/>
          <w:color w:val="000000"/>
          <w:sz w:val="28"/>
          <w:szCs w:val="28"/>
          <w:lang w:val="uk-UA" w:eastAsia="ru-RU"/>
        </w:rPr>
        <w:t>у творчість отриманих раніше компетентностей, одномоментність імпровізації, часто без повтору, можливість відсутності окремих елементів творчого процесу. Без прохання дитини про допомогу педагог в процес не втручається.</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Розкрито </w:t>
      </w:r>
      <w:r>
        <w:rPr>
          <w:rFonts w:ascii="Times New Roman" w:eastAsia="Times New Roman" w:hAnsi="Times New Roman"/>
          <w:bCs/>
          <w:i/>
          <w:color w:val="000000"/>
          <w:sz w:val="28"/>
          <w:szCs w:val="28"/>
          <w:lang w:val="uk-UA" w:eastAsia="ru-RU"/>
        </w:rPr>
        <w:t>форми мовленнєвотворчої дія</w:t>
      </w:r>
      <w:r>
        <w:rPr>
          <w:rFonts w:ascii="Times New Roman" w:eastAsia="Times New Roman" w:hAnsi="Times New Roman"/>
          <w:bCs/>
          <w:i/>
          <w:color w:val="000000"/>
          <w:sz w:val="28"/>
          <w:szCs w:val="28"/>
          <w:lang w:val="uk-UA" w:eastAsia="ru-RU"/>
        </w:rPr>
        <w:t>льності</w:t>
      </w:r>
      <w:r>
        <w:rPr>
          <w:rFonts w:ascii="Times New Roman" w:eastAsia="Times New Roman" w:hAnsi="Times New Roman"/>
          <w:color w:val="000000"/>
          <w:sz w:val="28"/>
          <w:szCs w:val="28"/>
          <w:lang w:val="uk-UA" w:eastAsia="ru-RU"/>
        </w:rPr>
        <w:t>.</w:t>
      </w:r>
    </w:p>
    <w:p w:rsidR="00B87679" w:rsidRDefault="00094339">
      <w:pPr>
        <w:numPr>
          <w:ilvl w:val="0"/>
          <w:numId w:val="3"/>
        </w:numPr>
        <w:suppressAutoHyphens w:val="0"/>
        <w:spacing w:after="0" w:line="360" w:lineRule="auto"/>
        <w:ind w:left="0"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Ініціативна словесна творчість:</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Складання віршів, загадок.</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Мовні ігри (дражнили, лічилки, заклички).</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Пізнавальна діяльність (міркування, пояснення).</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Спілкування (само презентація, фантазування).</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Сюжетно-рольова гра (сюжетоскладання, діалоги).</w:t>
      </w:r>
    </w:p>
    <w:p w:rsidR="00B87679" w:rsidRDefault="00094339">
      <w:pPr>
        <w:numPr>
          <w:ilvl w:val="0"/>
          <w:numId w:val="4"/>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Образотворча діяльність (акомпанемент, коментування).</w:t>
      </w:r>
    </w:p>
    <w:p w:rsidR="00B87679" w:rsidRDefault="00094339">
      <w:pPr>
        <w:numPr>
          <w:ilvl w:val="0"/>
          <w:numId w:val="3"/>
        </w:numPr>
        <w:suppressAutoHyphens w:val="0"/>
        <w:spacing w:after="0" w:line="360" w:lineRule="auto"/>
        <w:ind w:left="0"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Регламентована словесна творчість.</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Вислів-міркування.</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Створені індивідуальні казки, оповідання.</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Римовки.</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Колективні етюди.</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Вислів-пропозиція(задум).</w:t>
      </w:r>
    </w:p>
    <w:p w:rsidR="00B87679" w:rsidRDefault="00094339">
      <w:pPr>
        <w:numPr>
          <w:ilvl w:val="0"/>
          <w:numId w:val="5"/>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Загадки, лічилки, заклички.</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 Гавриш подає визначення </w:t>
      </w:r>
      <w:r>
        <w:rPr>
          <w:rFonts w:ascii="Times New Roman" w:eastAsia="Times New Roman" w:hAnsi="Times New Roman"/>
          <w:bCs/>
          <w:i/>
          <w:color w:val="000000"/>
          <w:sz w:val="28"/>
          <w:szCs w:val="28"/>
          <w:lang w:val="uk-UA" w:eastAsia="ru-RU"/>
        </w:rPr>
        <w:t>типів мовленнєвотворчої діяльності</w:t>
      </w:r>
      <w:r>
        <w:rPr>
          <w:rFonts w:ascii="Times New Roman" w:eastAsia="Times New Roman" w:hAnsi="Times New Roman"/>
          <w:color w:val="000000"/>
          <w:sz w:val="28"/>
          <w:szCs w:val="28"/>
          <w:lang w:val="uk-UA" w:eastAsia="ru-RU"/>
        </w:rPr>
        <w:t xml:space="preserve"> дітей дошкільного віку.</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 видом діяльності:</w:t>
      </w:r>
    </w:p>
    <w:p w:rsidR="00B87679" w:rsidRDefault="00094339">
      <w:pPr>
        <w:numPr>
          <w:ilvl w:val="0"/>
          <w:numId w:val="6"/>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Образотворчо-мовленнєва.</w:t>
      </w:r>
    </w:p>
    <w:p w:rsidR="00B87679" w:rsidRDefault="00094339">
      <w:pPr>
        <w:numPr>
          <w:ilvl w:val="0"/>
          <w:numId w:val="6"/>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Театрально-мовленнєва.</w:t>
      </w:r>
    </w:p>
    <w:p w:rsidR="00B87679" w:rsidRDefault="00094339">
      <w:pPr>
        <w:numPr>
          <w:ilvl w:val="0"/>
          <w:numId w:val="6"/>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Музично-мовленнєва.</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 адресністю:</w:t>
      </w:r>
    </w:p>
    <w:p w:rsidR="00B87679" w:rsidRDefault="00094339">
      <w:pPr>
        <w:numPr>
          <w:ilvl w:val="0"/>
          <w:numId w:val="7"/>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Моногра.</w:t>
      </w:r>
    </w:p>
    <w:p w:rsidR="00B87679" w:rsidRDefault="00094339">
      <w:pPr>
        <w:numPr>
          <w:ilvl w:val="0"/>
          <w:numId w:val="7"/>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Презентація.</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 умовами перебігу:</w:t>
      </w:r>
    </w:p>
    <w:p w:rsidR="00B87679" w:rsidRDefault="00094339">
      <w:pPr>
        <w:numPr>
          <w:ilvl w:val="0"/>
          <w:numId w:val="8"/>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Ініціативна мовленотвор</w:t>
      </w:r>
      <w:r>
        <w:rPr>
          <w:rFonts w:ascii="Times New Roman" w:eastAsia="Times New Roman" w:hAnsi="Times New Roman"/>
          <w:color w:val="000000"/>
          <w:sz w:val="28"/>
          <w:szCs w:val="28"/>
          <w:lang w:val="uk-UA" w:eastAsia="ru-RU"/>
        </w:rPr>
        <w:t>ча діяльність.</w:t>
      </w:r>
    </w:p>
    <w:p w:rsidR="00B87679" w:rsidRDefault="00094339">
      <w:pPr>
        <w:numPr>
          <w:ilvl w:val="0"/>
          <w:numId w:val="8"/>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 умовах організованого навчання.</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 способом організації</w:t>
      </w:r>
    </w:p>
    <w:p w:rsidR="00B87679" w:rsidRDefault="00094339">
      <w:pPr>
        <w:numPr>
          <w:ilvl w:val="0"/>
          <w:numId w:val="9"/>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Індивідуальна.</w:t>
      </w:r>
    </w:p>
    <w:p w:rsidR="00B87679" w:rsidRDefault="00094339">
      <w:pPr>
        <w:numPr>
          <w:ilvl w:val="0"/>
          <w:numId w:val="9"/>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Групова.</w:t>
      </w:r>
    </w:p>
    <w:p w:rsidR="00B87679" w:rsidRDefault="00094339">
      <w:pPr>
        <w:numPr>
          <w:ilvl w:val="0"/>
          <w:numId w:val="9"/>
        </w:num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Колективна.</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Доробки Г. Кудіної і З. Новлянської акцентують увагу на ролі індивідуальної творчості на занятті, а також подальшого застосування дитячих творів у </w:t>
      </w:r>
      <w:r>
        <w:rPr>
          <w:rFonts w:ascii="Times New Roman" w:eastAsia="Times New Roman" w:hAnsi="Times New Roman"/>
          <w:color w:val="000000"/>
          <w:sz w:val="28"/>
          <w:szCs w:val="28"/>
          <w:lang w:val="uk-UA" w:eastAsia="ru-RU"/>
        </w:rPr>
        <w:t xml:space="preserve">колективному художньому аналізі. Дослідники вважають, поєднані індивідуальний і колективний етапи мовленнєвотворчої діяльності на занятті є досить цінними [36]. Дитина презентується власну роботу всій групі, яка виконує функції його цінувальника, критика, </w:t>
      </w:r>
      <w:r>
        <w:rPr>
          <w:rFonts w:ascii="Times New Roman" w:eastAsia="Times New Roman" w:hAnsi="Times New Roman"/>
          <w:color w:val="000000"/>
          <w:sz w:val="28"/>
          <w:szCs w:val="28"/>
          <w:lang w:val="uk-UA" w:eastAsia="ru-RU"/>
        </w:rPr>
        <w:t>співавтора, що, безперечно, впливає на підвищення якості індивідуальної мовленнєвої діяльності, тому що кожен із дітей тимчасово приміряє ролі автора, критика і слухача. Отже, використання різних способів організації мовленнєвотворчої діяльності дітей у пр</w:t>
      </w:r>
      <w:r>
        <w:rPr>
          <w:rFonts w:ascii="Times New Roman" w:eastAsia="Times New Roman" w:hAnsi="Times New Roman"/>
          <w:color w:val="000000"/>
          <w:sz w:val="28"/>
          <w:szCs w:val="28"/>
          <w:lang w:val="uk-UA" w:eastAsia="ru-RU"/>
        </w:rPr>
        <w:t>оцесі навчання сприяє підвищенню її якості.</w:t>
      </w: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Крім того, на кожному заняття використовують дидактичні ігри, які обов’язково включають завдання з розвитку мовлення дітей. Дидактичні ігри – це ігри пізнавального характеру, ціль яких збагатити й закріпити знання, які дотичні до художньої діяльності, акти</w:t>
      </w:r>
      <w:r>
        <w:rPr>
          <w:rFonts w:ascii="Times New Roman" w:eastAsia="Times New Roman" w:hAnsi="Times New Roman"/>
          <w:sz w:val="28"/>
          <w:szCs w:val="28"/>
          <w:lang w:val="uk-UA" w:eastAsia="ru-RU"/>
        </w:rPr>
        <w:t xml:space="preserve">візують в словнику дітей назв жанрів музичних творів, музичних інструментів, нот, іграшок тощо. </w:t>
      </w:r>
    </w:p>
    <w:p w:rsidR="00B87679" w:rsidRDefault="00094339">
      <w:pPr>
        <w:tabs>
          <w:tab w:val="left" w:pos="1080"/>
        </w:tabs>
        <w:suppressAutoHyphens w:val="0"/>
        <w:spacing w:after="0" w:line="360" w:lineRule="auto"/>
        <w:ind w:firstLine="72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 науці дидактичні ігри вирізняють за навчальним змістом, ігровими діями і правилами, організацією та стосунками дітей, роллю вихователя тощо (А. Бондаренко, </w:t>
      </w:r>
      <w:r>
        <w:rPr>
          <w:rFonts w:ascii="Times New Roman" w:eastAsia="Times New Roman" w:hAnsi="Times New Roman"/>
          <w:color w:val="000000"/>
          <w:sz w:val="28"/>
          <w:szCs w:val="28"/>
          <w:lang w:val="uk-UA" w:eastAsia="ru-RU"/>
        </w:rPr>
        <w:t>О. Сорокіна). Вони виділяють: ігри-подорожі, що демонструють реальні факти і події через незвичайне: просте – через загадкове, складне – через переборне, необхідне – через цікаве; ігри мають посилити враження, надати пізнавального змісту, казкової незвичай</w:t>
      </w:r>
      <w:r>
        <w:rPr>
          <w:rFonts w:ascii="Times New Roman" w:eastAsia="Times New Roman" w:hAnsi="Times New Roman"/>
          <w:color w:val="000000"/>
          <w:sz w:val="28"/>
          <w:szCs w:val="28"/>
          <w:lang w:val="uk-UA" w:eastAsia="ru-RU"/>
        </w:rPr>
        <w:t xml:space="preserve">ності, звернути увагу дітей на те, що існує поряд, але вони цього не помічають (подорож у намічене місце, подолання простору і часу, подорож думки, уяви тощо); ігри-доручення, в яких ігрове завдання та ігрові дії ґрунтуються на пропозиції будь-що зробити; </w:t>
      </w:r>
      <w:r>
        <w:rPr>
          <w:rFonts w:ascii="Times New Roman" w:eastAsia="Times New Roman" w:hAnsi="Times New Roman"/>
          <w:color w:val="000000"/>
          <w:sz w:val="28"/>
          <w:szCs w:val="28"/>
          <w:lang w:val="uk-UA" w:eastAsia="ru-RU"/>
        </w:rPr>
        <w:t>ігри-припущення, ігрове завдання яких виражене в назвах («Що було б...?», «Що б я зробив, якби...?» та ін.); спонукають дітей до осмислення наступної дії, що потребує вміння зіставляти знання з обставинами або запропонованими умовами, встановлювати причинн</w:t>
      </w:r>
      <w:r>
        <w:rPr>
          <w:rFonts w:ascii="Times New Roman" w:eastAsia="Times New Roman" w:hAnsi="Times New Roman"/>
          <w:color w:val="000000"/>
          <w:sz w:val="28"/>
          <w:szCs w:val="28"/>
          <w:lang w:val="uk-UA" w:eastAsia="ru-RU"/>
        </w:rPr>
        <w:t xml:space="preserve">і зв’язки, активної роботи уяви; ігри-загадки, які розвивають здатність до аналізу, узагальнення, формують уміння </w:t>
      </w:r>
      <w:r>
        <w:rPr>
          <w:rFonts w:ascii="Times New Roman" w:eastAsia="Times New Roman" w:hAnsi="Times New Roman"/>
          <w:color w:val="000000"/>
          <w:sz w:val="28"/>
          <w:szCs w:val="28"/>
          <w:lang w:val="uk-UA" w:eastAsia="ru-RU"/>
        </w:rPr>
        <w:lastRenderedPageBreak/>
        <w:t>розмірковувати, робити висновки; ігри-бесіди, цінність яких полягає в активізації емоційно-розумових процесів (єдності слова, дії, думки, уяви</w:t>
      </w:r>
      <w:r>
        <w:rPr>
          <w:rFonts w:ascii="Times New Roman" w:eastAsia="Times New Roman" w:hAnsi="Times New Roman"/>
          <w:color w:val="000000"/>
          <w:sz w:val="28"/>
          <w:szCs w:val="28"/>
          <w:lang w:val="uk-UA" w:eastAsia="ru-RU"/>
        </w:rPr>
        <w:t xml:space="preserve"> дітей), у вихованні вміння слухати і чути запитання вихователя, питання і відповіді дітей, уміння зосереджувати увагу на змісті розмови, висловлювати судження [25]. Спираючись на характер ігрових дій дидактичні ігри поділяють на ігри-доручення, що базують</w:t>
      </w:r>
      <w:r>
        <w:rPr>
          <w:rFonts w:ascii="Times New Roman" w:eastAsia="Times New Roman" w:hAnsi="Times New Roman"/>
          <w:color w:val="000000"/>
          <w:sz w:val="28"/>
          <w:szCs w:val="28"/>
          <w:lang w:val="uk-UA" w:eastAsia="ru-RU"/>
        </w:rPr>
        <w:t>ся на інтересі дітей до дій з іграшками і предметами: добирати, складати, роз’єднувати, з’єднувати, нанизувати тощо; ігри з пошуку предметів, особливістю яких є несподівана поява і зникнення предметів; ігри з відгадуванням загадок, що покликані  знайти нев</w:t>
      </w:r>
      <w:r>
        <w:rPr>
          <w:rFonts w:ascii="Times New Roman" w:eastAsia="Times New Roman" w:hAnsi="Times New Roman"/>
          <w:color w:val="000000"/>
          <w:sz w:val="28"/>
          <w:szCs w:val="28"/>
          <w:lang w:val="uk-UA" w:eastAsia="ru-RU"/>
        </w:rPr>
        <w:t xml:space="preserve">ідоме («Впізнай», «Відгадай», «Що змінилося?»); сюжетно-рольові дидактичні ігри, ігрові дії яких полягають у відображенні різних життєвих ситуацій, виконанні ролей (покупця, продавця, вовка, гусей та ін.); ігри у фанти або в заборонений «штрафний» предмет </w:t>
      </w:r>
      <w:r>
        <w:rPr>
          <w:rFonts w:ascii="Times New Roman" w:eastAsia="Times New Roman" w:hAnsi="Times New Roman"/>
          <w:color w:val="000000"/>
          <w:sz w:val="28"/>
          <w:szCs w:val="28"/>
          <w:lang w:val="uk-UA" w:eastAsia="ru-RU"/>
        </w:rPr>
        <w:t>(картинку), що пов’язані з цікавими для дітей ігровими моментами (скинути картку, утриматися, не сказати забороненого слова тощо) (В. Аванесова). Близькими до нашого дослідження є сюжетно-рольові дидактичні ігри [38].</w:t>
      </w:r>
    </w:p>
    <w:p w:rsidR="00B87679" w:rsidRDefault="00094339">
      <w:pPr>
        <w:tabs>
          <w:tab w:val="left" w:pos="1080"/>
        </w:tabs>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 Луцан пропонує окрему групу ігор – </w:t>
      </w:r>
      <w:r>
        <w:rPr>
          <w:rFonts w:ascii="Times New Roman" w:eastAsia="Times New Roman" w:hAnsi="Times New Roman"/>
          <w:sz w:val="28"/>
          <w:szCs w:val="28"/>
          <w:lang w:val="uk-UA" w:eastAsia="ru-RU"/>
        </w:rPr>
        <w:t>ігри мовленнєвої спрямованості, до яких відносить народні ігри, народні словесні ігри, режисерські, театралізовані ігри, музичні ігри, ігри-розваги, ігри-забави [37]. Образна народна мова супроводжує всі шість груп народних ігор, які виділяють вчені (А. Бо</w:t>
      </w:r>
      <w:r>
        <w:rPr>
          <w:rFonts w:ascii="Times New Roman" w:eastAsia="Times New Roman" w:hAnsi="Times New Roman"/>
          <w:sz w:val="28"/>
          <w:szCs w:val="28"/>
          <w:lang w:val="uk-UA" w:eastAsia="ru-RU"/>
        </w:rPr>
        <w:t>гуш, Н. Луцан). Нашу увагу привертають дві перші групи ігор: сюжетні народні ігри з елементами драматизації; народні рухливі ігри. Суміжні з проблемою нашого дослідження є ігри зі словесним текстом («Квочка», «Бочечка»), які показують дітям красу, образніс</w:t>
      </w:r>
      <w:r>
        <w:rPr>
          <w:rFonts w:ascii="Times New Roman" w:eastAsia="Times New Roman" w:hAnsi="Times New Roman"/>
          <w:sz w:val="28"/>
          <w:szCs w:val="28"/>
          <w:lang w:val="uk-UA" w:eastAsia="ru-RU"/>
        </w:rPr>
        <w:t xml:space="preserve">ть і багатство рідної мови, сприяють формуванню виразності та зв’язності мовлення; ігри – смішинки («Сміх», «Зайчику, зайчику, де ти був?», «Іди додому на зелену солому»), що створюють позитивний, емоційний настрій в дітей, розвиває мовленнєву активність, </w:t>
      </w:r>
      <w:r>
        <w:rPr>
          <w:rFonts w:ascii="Times New Roman" w:eastAsia="Times New Roman" w:hAnsi="Times New Roman"/>
          <w:sz w:val="28"/>
          <w:szCs w:val="28"/>
          <w:lang w:val="uk-UA" w:eastAsia="ru-RU"/>
        </w:rPr>
        <w:t>образне мовлення, тренують у вмінні вести діалог, добирати необхідні слова для гри [36, 37].</w:t>
      </w:r>
    </w:p>
    <w:p w:rsidR="00B87679" w:rsidRDefault="00094339">
      <w:pPr>
        <w:tabs>
          <w:tab w:val="left" w:pos="1080"/>
        </w:tabs>
        <w:suppressAutoHyphens w:val="0"/>
        <w:spacing w:after="0" w:line="360" w:lineRule="auto"/>
        <w:ind w:firstLine="72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Сюжети художніх творів характеризують гру як таку, де діти реалізують сюжет художнього твору, переказують діалоги персонажів твору близько до тексту або інтерпрету</w:t>
      </w:r>
      <w:r>
        <w:rPr>
          <w:rFonts w:ascii="Times New Roman" w:eastAsia="Times New Roman" w:hAnsi="Times New Roman"/>
          <w:color w:val="000000"/>
          <w:sz w:val="28"/>
          <w:szCs w:val="28"/>
          <w:lang w:val="uk-UA" w:eastAsia="ru-RU"/>
        </w:rPr>
        <w:t>ють їх.</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Особливою умовою застосування ігор на теми художніх творів, на відміну від ігор-драматизацій, менш залежні від сюжету і композиції конкретного твору. Для них стає можливим поєднання події з різних джерел літератури, довільне інтерпретування їх зміс</w:t>
      </w:r>
      <w:r>
        <w:rPr>
          <w:rFonts w:ascii="Times New Roman" w:eastAsia="Times New Roman" w:hAnsi="Times New Roman"/>
          <w:sz w:val="28"/>
          <w:szCs w:val="28"/>
          <w:lang w:val="uk-UA" w:eastAsia="ru-RU"/>
        </w:rPr>
        <w:t>ту, передбачення нових героїв. Разом з цим для дошкільнят не виступає чимось складним втілення у грі сюжету художнього твору. Для ігор старших дошкільників джерелом інформації слугують спостереження та розповіді дорослих, сюжети казок, оповідань.</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Казки і р</w:t>
      </w:r>
      <w:r>
        <w:rPr>
          <w:rFonts w:ascii="Times New Roman" w:eastAsia="Times New Roman" w:hAnsi="Times New Roman"/>
          <w:sz w:val="28"/>
          <w:szCs w:val="28"/>
          <w:lang w:val="uk-UA" w:eastAsia="ru-RU"/>
        </w:rPr>
        <w:t>озповіді по-різному втілюються в іграх дітей. Деякі з дошкільнят розігрують окремі епізоди казки, інші діють, як улюблений казковий герой або намагаються відтворити всю казку, збагачуючи її зміст фактами з реального життя, виявляючи творчість. У дитячих іг</w:t>
      </w:r>
      <w:r>
        <w:rPr>
          <w:rFonts w:ascii="Times New Roman" w:eastAsia="Times New Roman" w:hAnsi="Times New Roman"/>
          <w:sz w:val="28"/>
          <w:szCs w:val="28"/>
          <w:lang w:val="uk-UA" w:eastAsia="ru-RU"/>
        </w:rPr>
        <w:t>рах герої художніх творів можуть діяти дуже несподівано. Закінчуватися гра може так, як цього хоче дитина, а не так, як про це йдеться у творі.</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Слід зазначити, що діти дошкільного віку відносно легко втілюють у грі сюжет літературного твору. Вони настільки</w:t>
      </w:r>
      <w:r>
        <w:rPr>
          <w:rFonts w:ascii="Times New Roman" w:eastAsia="Times New Roman" w:hAnsi="Times New Roman"/>
          <w:color w:val="000000"/>
          <w:sz w:val="28"/>
          <w:szCs w:val="28"/>
          <w:lang w:val="uk-UA" w:eastAsia="ru-RU"/>
        </w:rPr>
        <w:t xml:space="preserve"> іноді вподобають окремих героїв, що називають себе їхніми іменами, орієнтуються на їхню поведінку. Більш детально зупинимося на визначенні впливу гри взагалі та ігор за сюжетами художніх творів зокрема на розвиток мовлення дошкільників. Будь-яка ігрова ді</w:t>
      </w:r>
      <w:r>
        <w:rPr>
          <w:rFonts w:ascii="Times New Roman" w:eastAsia="Times New Roman" w:hAnsi="Times New Roman"/>
          <w:color w:val="000000"/>
          <w:sz w:val="28"/>
          <w:szCs w:val="28"/>
          <w:lang w:val="uk-UA" w:eastAsia="ru-RU"/>
        </w:rPr>
        <w:t>яльність дітей акомпонується мовленням: мовлення вихователя дошкільники</w:t>
      </w:r>
      <w:r>
        <w:rPr>
          <w:rFonts w:ascii="Times New Roman" w:eastAsia="Times New Roman" w:hAnsi="Times New Roman"/>
          <w:sz w:val="28"/>
          <w:szCs w:val="28"/>
          <w:lang w:val="uk-UA" w:eastAsia="ru-RU"/>
        </w:rPr>
        <w:t xml:space="preserve"> стає джерелом зразків правильного мовлення, мовленнєвих еталонів, висловів; мовлення необхідне дитині, щоб запросити однолітків до спільної гри, пояснити її суть, разом дібрати атрибут</w:t>
      </w:r>
      <w:r>
        <w:rPr>
          <w:rFonts w:ascii="Times New Roman" w:eastAsia="Times New Roman" w:hAnsi="Times New Roman"/>
          <w:sz w:val="28"/>
          <w:szCs w:val="28"/>
          <w:lang w:val="uk-UA" w:eastAsia="ru-RU"/>
        </w:rPr>
        <w:t>и, розпочати та завершити гру.</w:t>
      </w:r>
    </w:p>
    <w:p w:rsidR="00B87679" w:rsidRDefault="00094339">
      <w:pPr>
        <w:shd w:val="clear" w:color="auto" w:fill="FFFFFF"/>
        <w:suppressAutoHyphens w:val="0"/>
        <w:spacing w:after="0" w:line="360" w:lineRule="auto"/>
        <w:ind w:firstLine="72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Свої ігрові задуми дошкільники реалізують використовуючи слово, власні дії, предмети-замісники. Розвиток дитячої уяви безпосередньо пов’язаний з мовленням. У грі діти активізують, розвивають свої мовленнєві </w:t>
      </w:r>
      <w:r>
        <w:rPr>
          <w:rFonts w:ascii="Times New Roman" w:eastAsia="Times New Roman" w:hAnsi="Times New Roman"/>
          <w:color w:val="000000"/>
          <w:sz w:val="28"/>
          <w:szCs w:val="28"/>
          <w:lang w:val="uk-UA" w:eastAsia="ru-RU"/>
        </w:rPr>
        <w:lastRenderedPageBreak/>
        <w:t>можливості, а завд</w:t>
      </w:r>
      <w:r>
        <w:rPr>
          <w:rFonts w:ascii="Times New Roman" w:eastAsia="Times New Roman" w:hAnsi="Times New Roman"/>
          <w:color w:val="000000"/>
          <w:sz w:val="28"/>
          <w:szCs w:val="28"/>
          <w:lang w:val="uk-UA" w:eastAsia="ru-RU"/>
        </w:rPr>
        <w:t>яки різноманітним виражальним мовним засобам їхня гра стає змістовнішою, яскравішою. Якщо спочатку дошкільники використовують слово, щоб позначити дії (з метою їх осмислення), то пізніше словом замінюють дію, виражаючи свої думки і почуття. Значущість слов</w:t>
      </w:r>
      <w:r>
        <w:rPr>
          <w:rFonts w:ascii="Times New Roman" w:eastAsia="Times New Roman" w:hAnsi="Times New Roman"/>
          <w:color w:val="000000"/>
          <w:sz w:val="28"/>
          <w:szCs w:val="28"/>
          <w:lang w:val="uk-UA" w:eastAsia="ru-RU"/>
        </w:rPr>
        <w:t>а відіграє важливу роль в режисерських іграх, оскільки дитина в них організовує гру як режисер, регулюючи стосунки дійових осіб. Носіями ролей у таких іграх є іграшки (ляльки, тварини), інші предмети, від імені яких дитина діє, говорить. Цей процес будуєть</w:t>
      </w:r>
      <w:r>
        <w:rPr>
          <w:rFonts w:ascii="Times New Roman" w:eastAsia="Times New Roman" w:hAnsi="Times New Roman"/>
          <w:color w:val="000000"/>
          <w:sz w:val="28"/>
          <w:szCs w:val="28"/>
          <w:lang w:val="uk-UA" w:eastAsia="ru-RU"/>
        </w:rPr>
        <w:t>ся на вмінні контролювати свою поведінку, обмірковувати дії і слова, стримувати свої рухи.</w:t>
      </w:r>
    </w:p>
    <w:p w:rsidR="00B87679" w:rsidRDefault="00094339">
      <w:pPr>
        <w:shd w:val="clear" w:color="auto" w:fill="FFFFFF"/>
        <w:suppressAutoHyphens w:val="0"/>
        <w:spacing w:after="0" w:line="360" w:lineRule="auto"/>
        <w:ind w:firstLine="72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Щоб перевтілюватись і створювати образи, дитина повинна володіти певними знаннями про зображені в літературному творі об’єкти та явища навколишнього світу, навичками</w:t>
      </w:r>
      <w:r>
        <w:rPr>
          <w:rFonts w:ascii="Times New Roman" w:eastAsia="Times New Roman" w:hAnsi="Times New Roman"/>
          <w:color w:val="000000"/>
          <w:sz w:val="28"/>
          <w:szCs w:val="28"/>
          <w:lang w:val="uk-UA" w:eastAsia="ru-RU"/>
        </w:rPr>
        <w:t xml:space="preserve"> виразного читання й усної розповіді, досвіду рухової діяльності. Гра-драматизація потребує від дітей творчих здібностей, таких як: поетичний слух – особливо чутливе сприйняття змісту і форми літературного тексту в єдності, а також виразне мовлення дитини;</w:t>
      </w:r>
      <w:r>
        <w:rPr>
          <w:rFonts w:ascii="Times New Roman" w:eastAsia="Times New Roman" w:hAnsi="Times New Roman"/>
          <w:color w:val="000000"/>
          <w:sz w:val="28"/>
          <w:szCs w:val="28"/>
          <w:lang w:val="uk-UA" w:eastAsia="ru-RU"/>
        </w:rPr>
        <w:t xml:space="preserve"> здатність швидко сприймати й усвідомлювати зміст літературного твору; вміння зберігати жвавість вражень, вираження ставлення до образу героя і почуття, що виникли на цій основі, користуючись при цьому мовою, рухами, мімікою.</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Протягом третього-четвертого р</w:t>
      </w:r>
      <w:r>
        <w:rPr>
          <w:rFonts w:ascii="Times New Roman" w:eastAsia="Times New Roman" w:hAnsi="Times New Roman"/>
          <w:sz w:val="28"/>
          <w:szCs w:val="28"/>
          <w:lang w:val="uk-UA" w:eastAsia="ru-RU"/>
        </w:rPr>
        <w:t xml:space="preserve">оків життя однолітки є для дитини учасниками спільної практичної діяльності. Водночас індивідуальні характерологічні риси залишаються поза увагою дитини. В чотири – п’ять років однолітки – рівна істота, з якою «можна себе порівнювати». Лише з п’яти – семи </w:t>
      </w:r>
      <w:r>
        <w:rPr>
          <w:rFonts w:ascii="Times New Roman" w:eastAsia="Times New Roman" w:hAnsi="Times New Roman"/>
          <w:sz w:val="28"/>
          <w:szCs w:val="28"/>
          <w:lang w:val="uk-UA" w:eastAsia="ru-RU"/>
        </w:rPr>
        <w:t>років однолітки набувають індивідуальності в очах дитини, стають значущими для спілкування. З шести років головним завданням і проблемою для дитини є встановлення емоційних контактів з однолітками. Для дитячого типу спілкування властива перш за все потреба</w:t>
      </w:r>
      <w:r>
        <w:rPr>
          <w:rFonts w:ascii="Times New Roman" w:eastAsia="Times New Roman" w:hAnsi="Times New Roman"/>
          <w:sz w:val="28"/>
          <w:szCs w:val="28"/>
          <w:lang w:val="uk-UA" w:eastAsia="ru-RU"/>
        </w:rPr>
        <w:t xml:space="preserve"> у спільній діяльності з однолітками. Старші дошкільники можуть брати участь у справах, ініційованих іншими дітьми, реалізувати чужі ідеї, починають </w:t>
      </w:r>
      <w:r>
        <w:rPr>
          <w:rFonts w:ascii="Times New Roman" w:eastAsia="Times New Roman" w:hAnsi="Times New Roman"/>
          <w:sz w:val="28"/>
          <w:szCs w:val="28"/>
          <w:lang w:val="uk-UA" w:eastAsia="ru-RU"/>
        </w:rPr>
        <w:lastRenderedPageBreak/>
        <w:t>співчувати та допомагати один одному, можуть виражати почуття словами</w:t>
      </w:r>
      <w:r>
        <w:rPr>
          <w:rFonts w:ascii="Times New Roman" w:eastAsia="Times New Roman" w:hAnsi="Times New Roman"/>
          <w:sz w:val="28"/>
          <w:szCs w:val="28"/>
          <w:lang w:eastAsia="ru-RU"/>
        </w:rPr>
        <w:t xml:space="preserve"> [40, </w:t>
      </w:r>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 49]</w:t>
      </w:r>
      <w:r>
        <w:rPr>
          <w:rFonts w:ascii="Times New Roman" w:eastAsia="Times New Roman" w:hAnsi="Times New Roman"/>
          <w:sz w:val="28"/>
          <w:szCs w:val="28"/>
          <w:lang w:val="uk-UA" w:eastAsia="ru-RU"/>
        </w:rPr>
        <w:t>.</w:t>
      </w:r>
    </w:p>
    <w:p w:rsidR="00B87679" w:rsidRDefault="00094339">
      <w:pPr>
        <w:tabs>
          <w:tab w:val="left" w:pos="540"/>
          <w:tab w:val="left" w:pos="1080"/>
        </w:tabs>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Заслуговує на увагу пита</w:t>
      </w:r>
      <w:r>
        <w:rPr>
          <w:rFonts w:ascii="Times New Roman" w:eastAsia="Times New Roman" w:hAnsi="Times New Roman"/>
          <w:sz w:val="28"/>
          <w:szCs w:val="28"/>
          <w:lang w:val="uk-UA" w:eastAsia="ru-RU"/>
        </w:rPr>
        <w:t>ння дитячої популярності, яке розв’язувалося переважно у зв’язку з ігровими здібностями дітей. Характер соціальної активності та ініціативності дошкільників у сюжетно-рольових іграх обговорювався в роботах Т. Рєпіної, В. Мухіної [40, 41]. Дослідження цих а</w:t>
      </w:r>
      <w:r>
        <w:rPr>
          <w:rFonts w:ascii="Times New Roman" w:eastAsia="Times New Roman" w:hAnsi="Times New Roman"/>
          <w:sz w:val="28"/>
          <w:szCs w:val="28"/>
          <w:lang w:val="uk-UA" w:eastAsia="ru-RU"/>
        </w:rPr>
        <w:t>вторів засвідчують, що становище дітей у рольовій грі не однакове – одні виступають у ролі ведучих, інші – в ролі гравців. Переваги дітей та їх популярність у групі багато в чому залежать від їх здатності придумувати та організовувати спільну гру. В дослід</w:t>
      </w:r>
      <w:r>
        <w:rPr>
          <w:rFonts w:ascii="Times New Roman" w:eastAsia="Times New Roman" w:hAnsi="Times New Roman"/>
          <w:sz w:val="28"/>
          <w:szCs w:val="28"/>
          <w:lang w:val="uk-UA" w:eastAsia="ru-RU"/>
        </w:rPr>
        <w:t>женні Т. Рєпіної становище дитини в групі також вивчалось у зв’язку з її успішністю в конструктивній діяльності [</w:t>
      </w:r>
      <w:r>
        <w:rPr>
          <w:rFonts w:ascii="Times New Roman" w:eastAsia="Times New Roman" w:hAnsi="Times New Roman"/>
          <w:sz w:val="28"/>
          <w:szCs w:val="28"/>
          <w:lang w:eastAsia="ru-RU"/>
        </w:rPr>
        <w:t>41</w:t>
      </w:r>
      <w:r>
        <w:rPr>
          <w:rFonts w:ascii="Times New Roman" w:eastAsia="Times New Roman" w:hAnsi="Times New Roman"/>
          <w:sz w:val="28"/>
          <w:szCs w:val="28"/>
          <w:lang w:val="uk-UA" w:eastAsia="ru-RU"/>
        </w:rPr>
        <w:t>].</w:t>
      </w:r>
    </w:p>
    <w:p w:rsidR="00B87679" w:rsidRDefault="00094339">
      <w:pPr>
        <w:tabs>
          <w:tab w:val="left" w:pos="1080"/>
        </w:tabs>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Принципи розвитку мовлення в театралізованій діяльності зображено на рис. 1.2.</w:t>
      </w:r>
    </w:p>
    <w:p w:rsidR="00B87679" w:rsidRDefault="00094339">
      <w:pPr>
        <w:tabs>
          <w:tab w:val="left" w:pos="1080"/>
        </w:tabs>
        <w:suppressAutoHyphens w:val="0"/>
        <w:spacing w:after="0" w:line="360" w:lineRule="auto"/>
        <w:jc w:val="center"/>
      </w:pPr>
      <w:r>
        <w:rPr>
          <w:noProof/>
          <w:lang w:eastAsia="ru-RU"/>
        </w:rPr>
        <w:drawing>
          <wp:inline distT="0" distB="0" distL="0" distR="0">
            <wp:extent cx="6115050" cy="3762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115050" cy="3762375"/>
                    </a:xfrm>
                    <a:prstGeom prst="rect">
                      <a:avLst/>
                    </a:prstGeom>
                    <a:noFill/>
                    <a:ln w="9525">
                      <a:noFill/>
                      <a:miter lim="800000"/>
                      <a:headEnd/>
                      <a:tailEnd/>
                    </a:ln>
                  </pic:spPr>
                </pic:pic>
              </a:graphicData>
            </a:graphic>
          </wp:inline>
        </w:drawing>
      </w:r>
    </w:p>
    <w:p w:rsidR="00B87679" w:rsidRDefault="00094339">
      <w:pPr>
        <w:widowControl w:val="0"/>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Рис. 1.2. Принципи розвитку мовлення в театралізованій </w:t>
      </w:r>
      <w:r>
        <w:rPr>
          <w:rFonts w:ascii="Times New Roman" w:eastAsia="Times New Roman" w:hAnsi="Times New Roman"/>
          <w:b/>
          <w:sz w:val="28"/>
          <w:szCs w:val="28"/>
          <w:lang w:val="uk-UA" w:eastAsia="ru-RU"/>
        </w:rPr>
        <w:t>діяльності</w:t>
      </w:r>
    </w:p>
    <w:p w:rsidR="00B87679" w:rsidRDefault="00B87679">
      <w:pPr>
        <w:widowControl w:val="0"/>
        <w:suppressAutoHyphens w:val="0"/>
        <w:spacing w:after="0" w:line="360" w:lineRule="auto"/>
        <w:ind w:firstLine="885"/>
        <w:jc w:val="both"/>
        <w:rPr>
          <w:rFonts w:ascii="Times New Roman" w:eastAsia="Times New Roman" w:hAnsi="Times New Roman"/>
          <w:sz w:val="28"/>
          <w:szCs w:val="28"/>
          <w:lang w:val="uk-UA" w:eastAsia="ru-RU"/>
        </w:rPr>
      </w:pPr>
    </w:p>
    <w:p w:rsidR="00B87679" w:rsidRDefault="00094339">
      <w:pPr>
        <w:widowControl w:val="0"/>
        <w:suppressAutoHyphens w:val="0"/>
        <w:spacing w:after="0" w:line="360" w:lineRule="auto"/>
        <w:ind w:firstLine="88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Інший напрям робіт продиктований положенням М. Алексєєвої про </w:t>
      </w:r>
      <w:r>
        <w:rPr>
          <w:rFonts w:ascii="Times New Roman" w:eastAsia="Times New Roman" w:hAnsi="Times New Roman"/>
          <w:sz w:val="28"/>
          <w:szCs w:val="28"/>
          <w:lang w:val="uk-UA" w:eastAsia="ru-RU"/>
        </w:rPr>
        <w:lastRenderedPageBreak/>
        <w:t>те, що в основі формування міжособистісних відносин лежить задоволення комунікативних потреб. Якщо наповненість спілкування не відповідає рівню комунікативних потреб суб’єкта, то цік</w:t>
      </w:r>
      <w:r>
        <w:rPr>
          <w:rFonts w:ascii="Times New Roman" w:eastAsia="Times New Roman" w:hAnsi="Times New Roman"/>
          <w:sz w:val="28"/>
          <w:szCs w:val="28"/>
          <w:lang w:val="uk-UA" w:eastAsia="ru-RU"/>
        </w:rPr>
        <w:t>авість партнера зменшується, і навпаки, адекватне задоволення основних комунікативних потреб призводить до переваги конкретної людини, що задовольняє ці потреби [1].</w:t>
      </w:r>
    </w:p>
    <w:p w:rsidR="00B87679" w:rsidRDefault="00094339">
      <w:pPr>
        <w:widowControl w:val="0"/>
        <w:suppressAutoHyphens w:val="0"/>
        <w:spacing w:after="0" w:line="360" w:lineRule="auto"/>
        <w:ind w:firstLine="88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в ході ігрової активності, окрім позначення і супроводу своїх дій словом, діти </w:t>
      </w:r>
      <w:r>
        <w:rPr>
          <w:rFonts w:ascii="Times New Roman" w:eastAsia="Times New Roman" w:hAnsi="Times New Roman"/>
          <w:sz w:val="28"/>
          <w:szCs w:val="28"/>
          <w:lang w:val="uk-UA" w:eastAsia="ru-RU"/>
        </w:rPr>
        <w:t>висловлюють власні думки та почуття. У них з’являється нагода творити слово, фразу, текст (будувати висловлювання, репліку в діалозі, самостійне судження; перефразовувати і створювати власні варіанти віршованих супроводів гри, приказок для оцінювання участ</w:t>
      </w:r>
      <w:r>
        <w:rPr>
          <w:rFonts w:ascii="Times New Roman" w:eastAsia="Times New Roman" w:hAnsi="Times New Roman"/>
          <w:sz w:val="28"/>
          <w:szCs w:val="28"/>
          <w:lang w:val="uk-UA" w:eastAsia="ru-RU"/>
        </w:rPr>
        <w:t>і гравців, розподіляти ролі, вступати у контакт з іншими учасниками гри, вести з ними ігровий діалог тощо).</w:t>
      </w:r>
    </w:p>
    <w:p w:rsidR="00B87679" w:rsidRDefault="00B87679">
      <w:pPr>
        <w:tabs>
          <w:tab w:val="left" w:pos="8760"/>
        </w:tabs>
        <w:spacing w:after="0" w:line="360" w:lineRule="auto"/>
        <w:jc w:val="center"/>
        <w:rPr>
          <w:rFonts w:ascii="Times New Roman" w:hAnsi="Times New Roman"/>
          <w:sz w:val="28"/>
          <w:szCs w:val="28"/>
          <w:lang w:val="uk-UA"/>
        </w:rPr>
      </w:pPr>
    </w:p>
    <w:p w:rsidR="00B87679" w:rsidRDefault="00B87679">
      <w:pPr>
        <w:tabs>
          <w:tab w:val="left" w:pos="8760"/>
        </w:tabs>
        <w:spacing w:after="0" w:line="360" w:lineRule="auto"/>
        <w:jc w:val="center"/>
        <w:rPr>
          <w:rFonts w:ascii="Times New Roman" w:hAnsi="Times New Roman"/>
          <w:sz w:val="28"/>
          <w:szCs w:val="28"/>
          <w:lang w:val="uk-UA"/>
        </w:rPr>
      </w:pPr>
    </w:p>
    <w:p w:rsidR="00B87679" w:rsidRDefault="00094339">
      <w:pPr>
        <w:tabs>
          <w:tab w:val="left" w:pos="876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1.2 Особливості організації мовленнєво-ігрової діяльності у закладах дошкільної освіти</w:t>
      </w:r>
    </w:p>
    <w:p w:rsidR="00B87679" w:rsidRDefault="00B87679">
      <w:pPr>
        <w:tabs>
          <w:tab w:val="left" w:pos="8760"/>
        </w:tabs>
        <w:spacing w:after="0" w:line="360" w:lineRule="auto"/>
        <w:ind w:firstLine="709"/>
        <w:jc w:val="both"/>
        <w:rPr>
          <w:rFonts w:ascii="Times New Roman" w:hAnsi="Times New Roman"/>
          <w:sz w:val="28"/>
          <w:szCs w:val="28"/>
          <w:lang w:val="uk-UA"/>
        </w:rPr>
      </w:pP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Основною діяльністю в дошкільному віці, у якій створюються</w:t>
      </w:r>
      <w:r>
        <w:rPr>
          <w:rFonts w:ascii="Times New Roman" w:hAnsi="Times New Roman"/>
          <w:sz w:val="28"/>
          <w:szCs w:val="28"/>
          <w:lang w:val="uk-UA"/>
        </w:rPr>
        <w:t xml:space="preserve"> умови для виховання таких важливих рис особистості, як готовність до прояву активності, ініціативи, власної позиції, створення радісного настрою, співпереживання, творчого ставлення до різних завдань, ролей, винахідливості є гра.</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Особливе місце в системі </w:t>
      </w:r>
      <w:r>
        <w:rPr>
          <w:rFonts w:ascii="Times New Roman" w:hAnsi="Times New Roman"/>
          <w:sz w:val="28"/>
          <w:szCs w:val="28"/>
          <w:lang w:val="uk-UA"/>
        </w:rPr>
        <w:t>ігор, що передбачені програмою дошкільної освіти, займає мовленнєво-ігрова діяльність, що дає широкі можливості щодо творчих проявів дітей. За Л. Виготським, акторська праця є «своєрідною творчістю психофізіологічних станів» людини. Вона поєднує в собі мов</w:t>
      </w:r>
      <w:r>
        <w:rPr>
          <w:rFonts w:ascii="Times New Roman" w:hAnsi="Times New Roman"/>
          <w:sz w:val="28"/>
          <w:szCs w:val="28"/>
          <w:lang w:val="uk-UA"/>
        </w:rPr>
        <w:t xml:space="preserve">леннєві ігри: режисерські, ігри-драматизації та імпровізації (за класифікацією Л. Артемової) та інсценізації літературних творів у під час літературних свят, концертів, дитячих вистав тощо. Завдяки цій діяльності </w:t>
      </w:r>
      <w:r>
        <w:rPr>
          <w:rFonts w:ascii="Times New Roman" w:hAnsi="Times New Roman"/>
          <w:sz w:val="28"/>
          <w:szCs w:val="28"/>
          <w:lang w:val="uk-UA"/>
        </w:rPr>
        <w:lastRenderedPageBreak/>
        <w:t>розвивається фантазія дошкільнят, в їхньому</w:t>
      </w:r>
      <w:r>
        <w:rPr>
          <w:rFonts w:ascii="Times New Roman" w:hAnsi="Times New Roman"/>
          <w:sz w:val="28"/>
          <w:szCs w:val="28"/>
          <w:lang w:val="uk-UA"/>
        </w:rPr>
        <w:t xml:space="preserve"> уявленні виникають яскраві образи літературних героїв [8]. </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Знайомство зі світом театру в дитячому віці формує у свідомості людини певні ідеали, які згодом мають тільки позитивну енергетику, бо закладаються не примусово, як це іноді здається. Мистецтво да</w:t>
      </w:r>
      <w:r>
        <w:rPr>
          <w:rFonts w:ascii="Times New Roman" w:hAnsi="Times New Roman"/>
          <w:sz w:val="28"/>
          <w:szCs w:val="28"/>
          <w:lang w:val="uk-UA"/>
        </w:rPr>
        <w:t>є людям насолоду, а це далеко не рівнозначно навчанню будь-чому. Виховання мистецтвом – це меншою мірою голе моралізування, наставляння, піднесення зразків, що варті наслідуванню. Виховний механізм його більш тонкий і не завжди його так просто вловити, одн</w:t>
      </w:r>
      <w:r>
        <w:rPr>
          <w:rFonts w:ascii="Times New Roman" w:hAnsi="Times New Roman"/>
          <w:sz w:val="28"/>
          <w:szCs w:val="28"/>
          <w:lang w:val="uk-UA"/>
        </w:rPr>
        <w:t>ак, він є дуже “смачним” для сприйняття дитячим духовним світом, бо виховує дітей гра і саме життя, її умови, форми, моральна атмосфера, створені магічним «начебто».</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Театралізована гра є одним із пріоритетних засобів розвитку дитини. Зміст театралізованої </w:t>
      </w:r>
      <w:r>
        <w:rPr>
          <w:rFonts w:ascii="Times New Roman" w:hAnsi="Times New Roman"/>
          <w:sz w:val="28"/>
          <w:szCs w:val="28"/>
          <w:lang w:val="uk-UA"/>
        </w:rPr>
        <w:t>гри має включати багато завдань. Основне з них це те, що зацікавлює, збуджує інтерес, є зрозумілим, несе в собі якусь конфліктну ситуацію, що викликає рішення.</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Театралізовані ігри завжди викликають інтерес, часто смішать дітей, користуються у них любов’ю. </w:t>
      </w:r>
      <w:r>
        <w:rPr>
          <w:rFonts w:ascii="Times New Roman" w:hAnsi="Times New Roman"/>
          <w:sz w:val="28"/>
          <w:szCs w:val="28"/>
          <w:lang w:val="uk-UA"/>
        </w:rPr>
        <w:t>Тематика і зміст театралізованих ігор повинна мати моральну направленість, яка є в кожній казці та літературному творі і повинна знаходити місце в імпровізаційних постановах. Це дружба, доброта, чесність і сміливість. Улюблені герої стають зразками для упо</w:t>
      </w:r>
      <w:r>
        <w:rPr>
          <w:rFonts w:ascii="Times New Roman" w:hAnsi="Times New Roman"/>
          <w:sz w:val="28"/>
          <w:szCs w:val="28"/>
          <w:lang w:val="uk-UA"/>
        </w:rPr>
        <w:t>добання. Але більшість тем, сюжетів висвітлюють боротьбу, протиставлення добра і зла шляхом емоційної характеристики позитивних та негативних героїв.</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Театр – один з найяскравіших емоційних засобів, що формують смак дитини. Театр впливає на уяву дитини різн</w:t>
      </w:r>
      <w:r>
        <w:rPr>
          <w:rFonts w:ascii="Times New Roman" w:hAnsi="Times New Roman"/>
          <w:sz w:val="28"/>
          <w:szCs w:val="28"/>
          <w:lang w:val="uk-UA"/>
        </w:rPr>
        <w:t>ими засобами: словом, дією, зображувальним мистецтвом, музикою. Кому пощастило саме в ранньому віці зануритися в атмосферу чарів театру, той все життя буде сприймати світ прекрасним, душа його не зачерствіє, не буде жорстокою, духовно не збіднюється.</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t>За ви</w:t>
      </w:r>
      <w:r>
        <w:rPr>
          <w:rFonts w:ascii="Times New Roman" w:hAnsi="Times New Roman"/>
          <w:iCs/>
          <w:sz w:val="28"/>
          <w:szCs w:val="28"/>
          <w:lang w:val="uk-UA"/>
        </w:rPr>
        <w:t xml:space="preserve">значенням В. Воронової, «театралізовані ігри – це ігри, які придумують самі діти, відображаючи в них враження від пізнання </w:t>
      </w:r>
      <w:r>
        <w:rPr>
          <w:rFonts w:ascii="Times New Roman" w:hAnsi="Times New Roman"/>
          <w:iCs/>
          <w:sz w:val="28"/>
          <w:szCs w:val="28"/>
          <w:lang w:val="uk-UA"/>
        </w:rPr>
        <w:lastRenderedPageBreak/>
        <w:t>навколишнього світу»</w:t>
      </w:r>
      <w:r>
        <w:rPr>
          <w:rFonts w:ascii="Times New Roman" w:hAnsi="Times New Roman"/>
          <w:sz w:val="28"/>
          <w:szCs w:val="28"/>
          <w:lang w:val="uk-UA"/>
        </w:rPr>
        <w:t xml:space="preserve"> [23].</w:t>
      </w:r>
      <w:r>
        <w:rPr>
          <w:rFonts w:ascii="Times New Roman" w:hAnsi="Times New Roman"/>
          <w:iCs/>
          <w:sz w:val="28"/>
          <w:szCs w:val="28"/>
          <w:lang w:val="uk-UA"/>
        </w:rPr>
        <w:t xml:space="preserve">. </w:t>
      </w:r>
      <w:r>
        <w:rPr>
          <w:rFonts w:ascii="Times New Roman" w:hAnsi="Times New Roman"/>
          <w:sz w:val="28"/>
          <w:szCs w:val="28"/>
          <w:lang w:val="uk-UA"/>
        </w:rPr>
        <w:t xml:space="preserve">Головною ознакою творчої гри є уявна ситуація, яку дитина створює замість реальної, діє в ній, виконуючи </w:t>
      </w:r>
      <w:r>
        <w:rPr>
          <w:rFonts w:ascii="Times New Roman" w:hAnsi="Times New Roman"/>
          <w:sz w:val="28"/>
          <w:szCs w:val="28"/>
          <w:lang w:val="uk-UA"/>
        </w:rPr>
        <w:t>роль відповідно до тих значень, які вона надає предметам, що її оточують. Педагогічна цінність творчої гри полягає і в тому, що в її процесі, крім взаємин, обумовлених змістом, ролями, правилами, між дітьми виникають реальні стосунки. Адже їм доводиться до</w:t>
      </w:r>
      <w:r>
        <w:rPr>
          <w:rFonts w:ascii="Times New Roman" w:hAnsi="Times New Roman"/>
          <w:sz w:val="28"/>
          <w:szCs w:val="28"/>
          <w:lang w:val="uk-UA"/>
        </w:rPr>
        <w:t>мовлятися про гру, розподіляти ролі, контролювати виконання правил тощо. У грі дошкільники легше налагоджують контакт між собою, підпорядковують свої дії, поступаються один одному, оскільки це належить до змісту прийнятих ними ролей [</w:t>
      </w:r>
      <w:r>
        <w:rPr>
          <w:rFonts w:ascii="Times New Roman" w:hAnsi="Times New Roman"/>
          <w:sz w:val="28"/>
          <w:szCs w:val="28"/>
        </w:rPr>
        <w:t>23</w:t>
      </w:r>
      <w:r>
        <w:rPr>
          <w:rFonts w:ascii="Times New Roman" w:hAnsi="Times New Roman"/>
          <w:sz w:val="28"/>
          <w:szCs w:val="28"/>
          <w:lang w:val="uk-UA"/>
        </w:rPr>
        <w:t>]. Це найбільш значу</w:t>
      </w:r>
      <w:r>
        <w:rPr>
          <w:rFonts w:ascii="Times New Roman" w:hAnsi="Times New Roman"/>
          <w:sz w:val="28"/>
          <w:szCs w:val="28"/>
          <w:lang w:val="uk-UA"/>
        </w:rPr>
        <w:t>щий аспект для нашого дослідження. Реальні взаємини є основою організації дитячого товариства, що дає підстави вважати гру формою організації життя і діяльності дошкільнят.</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Натомість Л. Виготський стверджував, що драма як вид мистецтва найближче всіх до ди</w:t>
      </w:r>
      <w:r>
        <w:rPr>
          <w:rFonts w:ascii="Times New Roman" w:hAnsi="Times New Roman"/>
          <w:sz w:val="28"/>
          <w:szCs w:val="28"/>
          <w:lang w:val="uk-UA"/>
        </w:rPr>
        <w:t>тячої гри, бо вона синтетична, тобто містить у собі елементи різних видів творчості. Але не всі дитячі ігри він відносив до творчості [</w:t>
      </w:r>
      <w:r>
        <w:rPr>
          <w:rFonts w:ascii="Times New Roman" w:hAnsi="Times New Roman"/>
          <w:sz w:val="28"/>
          <w:szCs w:val="28"/>
        </w:rPr>
        <w:t>50</w:t>
      </w:r>
      <w:r>
        <w:rPr>
          <w:rFonts w:ascii="Times New Roman" w:hAnsi="Times New Roman"/>
          <w:sz w:val="28"/>
          <w:szCs w:val="28"/>
          <w:lang w:val="uk-UA"/>
        </w:rPr>
        <w:t>]. А. Бурова звертає увагу на те, що гра-драматизація і художнє сприймання однаково націлені на активне освоєння дійсно</w:t>
      </w:r>
      <w:r>
        <w:rPr>
          <w:rFonts w:ascii="Times New Roman" w:hAnsi="Times New Roman"/>
          <w:sz w:val="28"/>
          <w:szCs w:val="28"/>
          <w:lang w:val="uk-UA"/>
        </w:rPr>
        <w:t>сті</w:t>
      </w:r>
      <w:r>
        <w:rPr>
          <w:rFonts w:ascii="Times New Roman" w:hAnsi="Times New Roman"/>
          <w:sz w:val="28"/>
          <w:szCs w:val="28"/>
        </w:rPr>
        <w:t xml:space="preserve"> [19]</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 Куфко вважає, що драматичні ігри відрізняються від інших моментом ілюзії, «бо суттєвою ознакою їх є самообман»</w:t>
      </w:r>
      <w:r w:rsidRPr="00C61F8C">
        <w:rPr>
          <w:rFonts w:ascii="Times New Roman" w:hAnsi="Times New Roman"/>
          <w:sz w:val="28"/>
          <w:szCs w:val="28"/>
          <w:lang w:val="uk-UA"/>
        </w:rPr>
        <w:t xml:space="preserve"> [</w:t>
      </w:r>
      <w:r>
        <w:rPr>
          <w:rFonts w:ascii="Times New Roman" w:hAnsi="Times New Roman"/>
          <w:sz w:val="28"/>
          <w:szCs w:val="28"/>
          <w:lang w:val="uk-UA"/>
        </w:rPr>
        <w:t>35</w:t>
      </w:r>
      <w:r w:rsidRPr="00C61F8C">
        <w:rPr>
          <w:rFonts w:ascii="Times New Roman" w:hAnsi="Times New Roman"/>
          <w:sz w:val="28"/>
          <w:szCs w:val="28"/>
          <w:lang w:val="uk-UA"/>
        </w:rPr>
        <w:t>]</w:t>
      </w:r>
      <w:r>
        <w:rPr>
          <w:rFonts w:ascii="Times New Roman" w:hAnsi="Times New Roman"/>
          <w:sz w:val="28"/>
          <w:szCs w:val="28"/>
          <w:lang w:val="uk-UA"/>
        </w:rPr>
        <w:t>. Вони складаються з дій, завдяки яким дошкільники штучно стають на місце іншого. Виникнення цих ігор треба шукати або в природж</w:t>
      </w:r>
      <w:r>
        <w:rPr>
          <w:rFonts w:ascii="Times New Roman" w:hAnsi="Times New Roman"/>
          <w:sz w:val="28"/>
          <w:szCs w:val="28"/>
          <w:lang w:val="uk-UA"/>
        </w:rPr>
        <w:t>еному, або в дуже рано розвиненому інстинктові до наслідування. Дитина, фантазуючи, переноситься в сферу почуттів дорослих, батьків або інших дітей.</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Л. Артемова визначає режисерські ігри як </w:t>
      </w:r>
      <w:r>
        <w:rPr>
          <w:rFonts w:ascii="Times New Roman" w:hAnsi="Times New Roman"/>
          <w:iCs/>
          <w:sz w:val="28"/>
          <w:szCs w:val="28"/>
          <w:lang w:val="uk-UA"/>
        </w:rPr>
        <w:t xml:space="preserve">певна діяльність дитини </w:t>
      </w:r>
      <w:r>
        <w:rPr>
          <w:rFonts w:ascii="Times New Roman" w:hAnsi="Times New Roman"/>
          <w:sz w:val="28"/>
          <w:szCs w:val="28"/>
          <w:lang w:val="uk-UA"/>
        </w:rPr>
        <w:t xml:space="preserve">з іграшками та </w:t>
      </w:r>
      <w:r>
        <w:rPr>
          <w:rFonts w:ascii="Times New Roman" w:hAnsi="Times New Roman"/>
          <w:iCs/>
          <w:sz w:val="28"/>
          <w:szCs w:val="28"/>
          <w:lang w:val="uk-UA"/>
        </w:rPr>
        <w:t xml:space="preserve">їх </w:t>
      </w:r>
      <w:r>
        <w:rPr>
          <w:rFonts w:ascii="Times New Roman" w:hAnsi="Times New Roman"/>
          <w:sz w:val="28"/>
          <w:szCs w:val="28"/>
          <w:lang w:val="uk-UA"/>
        </w:rPr>
        <w:t>замісниками за створеним</w:t>
      </w:r>
      <w:r>
        <w:rPr>
          <w:rFonts w:ascii="Times New Roman" w:hAnsi="Times New Roman"/>
          <w:sz w:val="28"/>
          <w:szCs w:val="28"/>
          <w:lang w:val="uk-UA"/>
        </w:rPr>
        <w:t xml:space="preserve"> </w:t>
      </w:r>
      <w:r>
        <w:rPr>
          <w:rFonts w:ascii="Times New Roman" w:hAnsi="Times New Roman"/>
          <w:iCs/>
          <w:sz w:val="28"/>
          <w:szCs w:val="28"/>
          <w:lang w:val="uk-UA"/>
        </w:rPr>
        <w:t xml:space="preserve">нею </w:t>
      </w:r>
      <w:r>
        <w:rPr>
          <w:rFonts w:ascii="Times New Roman" w:hAnsi="Times New Roman"/>
          <w:sz w:val="28"/>
          <w:szCs w:val="28"/>
          <w:lang w:val="uk-UA"/>
        </w:rPr>
        <w:t xml:space="preserve">сюжетом. У цих іграх дитина переходить від ігрових дій з іграшкою до гри за власним задумом, самостійно визначаючи сюжет, ігрові засоби. У них також присутня уявна ситуація, ролі, іграшки або предмети-замісники. Проте для переходу до сюжетно-рольової </w:t>
      </w:r>
      <w:r>
        <w:rPr>
          <w:rFonts w:ascii="Times New Roman" w:hAnsi="Times New Roman"/>
          <w:sz w:val="28"/>
          <w:szCs w:val="28"/>
          <w:lang w:val="uk-UA"/>
        </w:rPr>
        <w:t xml:space="preserve">гри у дошкільника ще недостатньо досвіду спілкування. Сюжетні події в індивідуальних режисерських іграх є результатом асоціативного сприймання </w:t>
      </w:r>
      <w:r>
        <w:rPr>
          <w:rFonts w:ascii="Times New Roman" w:hAnsi="Times New Roman"/>
          <w:sz w:val="28"/>
          <w:szCs w:val="28"/>
          <w:lang w:val="uk-UA"/>
        </w:rPr>
        <w:lastRenderedPageBreak/>
        <w:t>дитиною навколишнього світу. Режисерські ігри розвиваються з предметно-відображувальних ігрових дій дитини в проц</w:t>
      </w:r>
      <w:r>
        <w:rPr>
          <w:rFonts w:ascii="Times New Roman" w:hAnsi="Times New Roman"/>
          <w:sz w:val="28"/>
          <w:szCs w:val="28"/>
          <w:lang w:val="uk-UA"/>
        </w:rPr>
        <w:t>есі спілкування з дорослими, засвоєння запропонованих ними простих сюжетних зразків. У них дошкільник виявляє свою здатність відображати в грі не лише дії з предметами, а й стосунки між двома або більшою кількістю персонажів. У нього з’являється уявлення п</w:t>
      </w:r>
      <w:r>
        <w:rPr>
          <w:rFonts w:ascii="Times New Roman" w:hAnsi="Times New Roman"/>
          <w:sz w:val="28"/>
          <w:szCs w:val="28"/>
          <w:lang w:val="uk-UA"/>
        </w:rPr>
        <w:t>ро роль і зумовлені нею, підпорядковані єдиному ігровому сюжету дії. Головною умовою подальшого розвитку режисерської гри є формування навичок спільних дій: уміння узгоджувати задум, добирати іграшки й атрибути, розподіляти ролі, погоджувати дії [20; 30; 7</w:t>
      </w:r>
      <w:r>
        <w:rPr>
          <w:rFonts w:ascii="Times New Roman" w:hAnsi="Times New Roman"/>
          <w:sz w:val="28"/>
          <w:szCs w:val="28"/>
          <w:lang w:val="uk-UA"/>
        </w:rPr>
        <w:t xml:space="preserve">5]. Для нашого дослідження формування цих навичок є значущим, оскільки вищезазначені дії відбуваються в процесі діалогу. Таким чином, Н. Водолага класифікує види театральної діяльності дошкільників </w:t>
      </w:r>
      <w:r>
        <w:rPr>
          <w:rFonts w:ascii="Times New Roman" w:hAnsi="Times New Roman"/>
          <w:sz w:val="28"/>
          <w:szCs w:val="28"/>
        </w:rPr>
        <w:t>[22]</w:t>
      </w:r>
      <w:r>
        <w:rPr>
          <w:rFonts w:ascii="Times New Roman" w:hAnsi="Times New Roman"/>
          <w:sz w:val="28"/>
          <w:szCs w:val="28"/>
          <w:lang w:val="uk-UA"/>
        </w:rPr>
        <w:t xml:space="preserve">      (рис. 1.3).</w:t>
      </w:r>
    </w:p>
    <w:p w:rsidR="00B87679" w:rsidRDefault="00094339">
      <w:pPr>
        <w:tabs>
          <w:tab w:val="left" w:pos="8760"/>
        </w:tabs>
        <w:spacing w:after="0" w:line="360" w:lineRule="auto"/>
        <w:jc w:val="center"/>
      </w:pPr>
      <w:r>
        <w:rPr>
          <w:noProof/>
          <w:lang w:eastAsia="ru-RU"/>
        </w:rPr>
        <w:drawing>
          <wp:inline distT="0" distB="0" distL="0" distR="0">
            <wp:extent cx="5743575" cy="492379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5743575" cy="4923790"/>
                    </a:xfrm>
                    <a:prstGeom prst="rect">
                      <a:avLst/>
                    </a:prstGeom>
                    <a:noFill/>
                    <a:ln w="9525">
                      <a:noFill/>
                      <a:miter lim="800000"/>
                      <a:headEnd/>
                      <a:tailEnd/>
                    </a:ln>
                  </pic:spPr>
                </pic:pic>
              </a:graphicData>
            </a:graphic>
          </wp:inline>
        </w:drawing>
      </w:r>
    </w:p>
    <w:p w:rsidR="00B87679" w:rsidRDefault="00094339">
      <w:pPr>
        <w:tabs>
          <w:tab w:val="left" w:pos="876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 xml:space="preserve">Рис. 1.3. Пріоритетність </w:t>
      </w:r>
      <w:r>
        <w:rPr>
          <w:rFonts w:ascii="Times New Roman" w:hAnsi="Times New Roman"/>
          <w:b/>
          <w:sz w:val="28"/>
          <w:szCs w:val="28"/>
          <w:lang w:val="uk-UA"/>
        </w:rPr>
        <w:t>мовленнєвих завдань за різними видами театральної діяльності (за Н. Водологою)</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іграх з театралізованим режисерським характером (ігри з іграшками та ігри-драматизації) дитина як режисер діє за персонажів іграшок, координуючи їх дії, або в сукупній діяльно</w:t>
      </w:r>
      <w:r>
        <w:rPr>
          <w:rFonts w:ascii="Times New Roman" w:hAnsi="Times New Roman"/>
          <w:sz w:val="28"/>
          <w:szCs w:val="28"/>
          <w:lang w:val="uk-UA"/>
        </w:rPr>
        <w:t>сті з іншими бере на себе роль. Ігри-драматизації більш складні, оскільки дошкільникам доводиться співвідносити свої дії з діями партнерів. Отже, театралізована діяльність у різних її проявах має великі можливості щодо вирішення завдань діалогічного мовлен</w:t>
      </w:r>
      <w:r>
        <w:rPr>
          <w:rFonts w:ascii="Times New Roman" w:hAnsi="Times New Roman"/>
          <w:sz w:val="28"/>
          <w:szCs w:val="28"/>
          <w:lang w:val="uk-UA"/>
        </w:rPr>
        <w:t>ня дошкільників, передбачає формування дітей певних уявлень про театр і театральну термінологію, створення сприятливих умов для ігрової діяльності з використанням набутих знань у грі. За Н. Водолагою, «змістовними компонентами театралізованої діяльності ви</w:t>
      </w:r>
      <w:r>
        <w:rPr>
          <w:rFonts w:ascii="Times New Roman" w:hAnsi="Times New Roman"/>
          <w:sz w:val="28"/>
          <w:szCs w:val="28"/>
          <w:lang w:val="uk-UA"/>
        </w:rPr>
        <w:t>ступають: пізнавальний, що надає можливість познайомитися з театром, набути певний запас знань про театр та людей, які там працюють; ігровий, який дозволяє використовувати набуті знання у грі; сценічний, під час якого діти перетворюються на справжніх актор</w:t>
      </w:r>
      <w:r>
        <w:rPr>
          <w:rFonts w:ascii="Times New Roman" w:hAnsi="Times New Roman"/>
          <w:sz w:val="28"/>
          <w:szCs w:val="28"/>
          <w:lang w:val="uk-UA"/>
        </w:rPr>
        <w:t>ів» [22].</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Науковці (Л. Артемова</w:t>
      </w:r>
      <w:r>
        <w:rPr>
          <w:rFonts w:ascii="Times New Roman" w:hAnsi="Times New Roman"/>
          <w:sz w:val="28"/>
          <w:szCs w:val="28"/>
        </w:rPr>
        <w:t xml:space="preserve"> [7]</w:t>
      </w:r>
      <w:r>
        <w:rPr>
          <w:rFonts w:ascii="Times New Roman" w:hAnsi="Times New Roman"/>
          <w:sz w:val="28"/>
          <w:szCs w:val="28"/>
          <w:lang w:val="uk-UA"/>
        </w:rPr>
        <w:t>, Н. Водолага</w:t>
      </w:r>
      <w:r>
        <w:rPr>
          <w:rFonts w:ascii="Times New Roman" w:hAnsi="Times New Roman"/>
          <w:sz w:val="28"/>
          <w:szCs w:val="28"/>
        </w:rPr>
        <w:t xml:space="preserve"> [22]</w:t>
      </w:r>
      <w:r>
        <w:rPr>
          <w:rFonts w:ascii="Times New Roman" w:hAnsi="Times New Roman"/>
          <w:sz w:val="28"/>
          <w:szCs w:val="28"/>
          <w:lang w:val="uk-UA"/>
        </w:rPr>
        <w:t xml:space="preserve">) виділяють три етапи гри-драматизації: </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підготовка до гри-драматизації, яка поєднує заходи по засвоєнню літературного тексту: читання або дикламування тексту вихователем; прослуховування тексту в звукозаписі; бесіда з дітьми про особливості характерів, голосів персонажів; переказування змісту</w:t>
      </w:r>
      <w:r>
        <w:rPr>
          <w:rFonts w:ascii="Times New Roman" w:hAnsi="Times New Roman"/>
          <w:sz w:val="28"/>
          <w:szCs w:val="28"/>
          <w:lang w:val="uk-UA"/>
        </w:rPr>
        <w:t xml:space="preserve"> тексту, під час якого діти відтворюють у своїй пам’яті послідовність подій, що відбуваються, прямої мови персонажів; переказування за ілюстраціями, сюжетними малюнками, які виконали діти тощо; </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примноження знань дітей про персонажів та події гри; трену</w:t>
      </w:r>
      <w:r>
        <w:rPr>
          <w:rFonts w:ascii="Times New Roman" w:hAnsi="Times New Roman"/>
          <w:sz w:val="28"/>
          <w:szCs w:val="28"/>
          <w:lang w:val="uk-UA"/>
        </w:rPr>
        <w:t xml:space="preserve">вання у виразному читанні тексту; підготовка атрибутів і декорацій; </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власне гра-драматизація, в якій розвиваються творчі здібності дітей [8; 9; </w:t>
      </w:r>
      <w:r>
        <w:rPr>
          <w:rFonts w:ascii="Times New Roman" w:hAnsi="Times New Roman"/>
          <w:sz w:val="28"/>
          <w:szCs w:val="28"/>
        </w:rPr>
        <w:t>21</w:t>
      </w:r>
      <w:r>
        <w:rPr>
          <w:rFonts w:ascii="Times New Roman" w:hAnsi="Times New Roman"/>
          <w:sz w:val="28"/>
          <w:szCs w:val="28"/>
          <w:lang w:val="uk-UA"/>
        </w:rPr>
        <w:t>; 2</w:t>
      </w:r>
      <w:r>
        <w:rPr>
          <w:rFonts w:ascii="Times New Roman" w:hAnsi="Times New Roman"/>
          <w:sz w:val="28"/>
          <w:szCs w:val="28"/>
        </w:rPr>
        <w:t>2</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 Хаджирадєва зауважує, що організовуючи гру-драматизацію, вихователь спочатку сам визначає, хто ви</w:t>
      </w:r>
      <w:r>
        <w:rPr>
          <w:rFonts w:ascii="Times New Roman" w:hAnsi="Times New Roman"/>
          <w:sz w:val="28"/>
          <w:szCs w:val="28"/>
          <w:lang w:val="uk-UA"/>
        </w:rPr>
        <w:t>конуватиме ту чи іншу роль, зважаючи на те, хто з дітей як сприйняв казку. Поступово діти старшого дошкільного віку самі привчаються правильно розподіляти між собою ролі. Гру-драматизацію треба починати з простих казок. Розгортаючи гру-драматизацію, вихова</w:t>
      </w:r>
      <w:r>
        <w:rPr>
          <w:rFonts w:ascii="Times New Roman" w:hAnsi="Times New Roman"/>
          <w:sz w:val="28"/>
          <w:szCs w:val="28"/>
          <w:lang w:val="uk-UA"/>
        </w:rPr>
        <w:t>тель запитаннями, репліками, жестами спрямовує дію. Іноді педагог бере на себе обов’язки ведучого: розповідає від автора текст казки, який підводить дітей до певної дії. Діти старшого дошкільного віку грають у складніші ігри-драматизації. Вони разом з вихо</w:t>
      </w:r>
      <w:r>
        <w:rPr>
          <w:rFonts w:ascii="Times New Roman" w:hAnsi="Times New Roman"/>
          <w:sz w:val="28"/>
          <w:szCs w:val="28"/>
          <w:lang w:val="uk-UA"/>
        </w:rPr>
        <w:t>вателем готують костюми, обговорюють, кому з дітей яка роль більше підходить [49].</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Окрім драматизації, в дитячому садку мають місце бути інсценування художніх творів. Iнсценiзацiя – це адаптування будь-якого твору (у тому числі й казки) для сцени або кіно.</w:t>
      </w:r>
      <w:r>
        <w:rPr>
          <w:rFonts w:ascii="Times New Roman" w:hAnsi="Times New Roman"/>
          <w:sz w:val="28"/>
          <w:szCs w:val="28"/>
          <w:lang w:val="uk-UA"/>
        </w:rPr>
        <w:t xml:space="preserve"> Як зазначає Н. Водолага, «інсценування відрізняється від драматизації послідовним відтворенням літературного сюжету, спеціальним заучуванням слів. В інсценівці є ведучий, що говорить слова від автора» [22, с. 45].</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t>Науковці визначають театралізовані ігри я</w:t>
      </w:r>
      <w:r>
        <w:rPr>
          <w:rFonts w:ascii="Times New Roman" w:hAnsi="Times New Roman"/>
          <w:iCs/>
          <w:sz w:val="28"/>
          <w:szCs w:val="28"/>
          <w:lang w:val="uk-UA"/>
        </w:rPr>
        <w:t xml:space="preserve">к показ в </w:t>
      </w:r>
      <w:r>
        <w:rPr>
          <w:rFonts w:ascii="Times New Roman" w:hAnsi="Times New Roman"/>
          <w:sz w:val="28"/>
          <w:szCs w:val="28"/>
          <w:lang w:val="uk-UA"/>
        </w:rPr>
        <w:t xml:space="preserve">особах </w:t>
      </w:r>
      <w:r>
        <w:rPr>
          <w:rFonts w:ascii="Times New Roman" w:hAnsi="Times New Roman"/>
          <w:iCs/>
          <w:sz w:val="28"/>
          <w:szCs w:val="28"/>
          <w:lang w:val="uk-UA"/>
        </w:rPr>
        <w:t xml:space="preserve">літературного твору, відтворення за допомогою виражальних засобів (інтонації, міміки, жестів, пози, ходи) конкретних образів (Л. Артемова, C. Новосьолова). </w:t>
      </w:r>
      <w:r>
        <w:rPr>
          <w:rFonts w:ascii="Times New Roman" w:hAnsi="Times New Roman"/>
          <w:sz w:val="28"/>
          <w:szCs w:val="28"/>
          <w:lang w:val="uk-UA"/>
        </w:rPr>
        <w:t>Театралізовані ігри включають: дії дітей з ляльковими персонажами або дії за ролями</w:t>
      </w:r>
      <w:r>
        <w:rPr>
          <w:rFonts w:ascii="Times New Roman" w:hAnsi="Times New Roman"/>
          <w:sz w:val="28"/>
          <w:szCs w:val="28"/>
          <w:lang w:val="uk-UA"/>
        </w:rPr>
        <w:t>; літературну діяльність (вибір теми, складання, інсценування власних творів тощо); образотворчу діяльність (малювання декорацій, виготовлення атрибутів); музичну діяльність (інсценування музичних творів тощо). До театралізованих ігор належать ігри-драмати</w:t>
      </w:r>
      <w:r>
        <w:rPr>
          <w:rFonts w:ascii="Times New Roman" w:hAnsi="Times New Roman"/>
          <w:sz w:val="28"/>
          <w:szCs w:val="28"/>
          <w:lang w:val="uk-UA"/>
        </w:rPr>
        <w:t>зації та ігри за сюжетами літературних творів. Розглянемо більш детальніше ці види ігор.</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t>З погляду С. Новосьолової, суть гри-драматизація</w:t>
      </w:r>
      <w:r>
        <w:rPr>
          <w:rFonts w:ascii="Times New Roman" w:hAnsi="Times New Roman"/>
          <w:sz w:val="28"/>
          <w:szCs w:val="28"/>
          <w:lang w:val="uk-UA"/>
        </w:rPr>
        <w:t xml:space="preserve"> полягає в зображенні, розігруванні в особах літературних творів зі збереженням послідовності епізодів. Сюжет гри, посл</w:t>
      </w:r>
      <w:r>
        <w:rPr>
          <w:rFonts w:ascii="Times New Roman" w:hAnsi="Times New Roman"/>
          <w:sz w:val="28"/>
          <w:szCs w:val="28"/>
          <w:lang w:val="uk-UA"/>
        </w:rPr>
        <w:t xml:space="preserve">ідовність подій, ролі, вчинки, мова героїв визначаються текстом літературного твору. Гра-драматизація </w:t>
      </w:r>
      <w:r>
        <w:rPr>
          <w:rFonts w:ascii="Times New Roman" w:hAnsi="Times New Roman"/>
          <w:sz w:val="28"/>
          <w:szCs w:val="28"/>
          <w:lang w:val="uk-UA"/>
        </w:rPr>
        <w:lastRenderedPageBreak/>
        <w:t>проходить по заздалегідь продуманому сюжету і передбачає ролі, окреслені межами авторського тексту. Завдання дітей полягає в дослівному запам’ятовуванні т</w:t>
      </w:r>
      <w:r>
        <w:rPr>
          <w:rFonts w:ascii="Times New Roman" w:hAnsi="Times New Roman"/>
          <w:sz w:val="28"/>
          <w:szCs w:val="28"/>
          <w:lang w:val="uk-UA"/>
        </w:rPr>
        <w:t>ексту, усвідомленні перебігу подій, образів героїв казки чи оповідання і показати їх саме такими, якими вони є у творі. Літературний твір своїм змістом визначає, які дії необхідно виконувати, однак він не містить вказівок щодо способів їх утілення – рухів,</w:t>
      </w:r>
      <w:r>
        <w:rPr>
          <w:rFonts w:ascii="Times New Roman" w:hAnsi="Times New Roman"/>
          <w:sz w:val="28"/>
          <w:szCs w:val="28"/>
          <w:lang w:val="uk-UA"/>
        </w:rPr>
        <w:t xml:space="preserve"> міміки, інтонації. Така гра є значно складнішою для дітей, порівняно з тією, в якій унаслідується побачене в житті. Вона допомагає усвідомити ідею твору, його художню цінність, учить дітей виражати свої почуття, сприяє розвитку пам’яті, мовлення, вияву са</w:t>
      </w:r>
      <w:r>
        <w:rPr>
          <w:rFonts w:ascii="Times New Roman" w:hAnsi="Times New Roman"/>
          <w:sz w:val="28"/>
          <w:szCs w:val="28"/>
          <w:lang w:val="uk-UA"/>
        </w:rPr>
        <w:t>мостійності, творчості в доборі зображувальних і виразних засобів для створення образів [30].</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старшій групі гра-драматизація націлена на оволодіння дітьми прийомами інакомовності, фантастичного перетворення, перебільшення; вироблення вміння емоційно та і</w:t>
      </w:r>
      <w:r>
        <w:rPr>
          <w:rFonts w:ascii="Times New Roman" w:hAnsi="Times New Roman"/>
          <w:sz w:val="28"/>
          <w:szCs w:val="28"/>
          <w:lang w:val="uk-UA"/>
        </w:rPr>
        <w:t>нтонаційно виразного характеризування персонажів, виявлення власного ставлення до них та їхніх вчинків; опанування виражальними засобами, необхідними для виконання різних ролей, відображення рольових дій, взаємин; уміння розігрувати відомі і нові сюжети за</w:t>
      </w:r>
      <w:r>
        <w:rPr>
          <w:rFonts w:ascii="Times New Roman" w:hAnsi="Times New Roman"/>
          <w:sz w:val="28"/>
          <w:szCs w:val="28"/>
          <w:lang w:val="uk-UA"/>
        </w:rPr>
        <w:t xml:space="preserve"> змістом та мотивами літературних творів, казок та інших жанрів усної народної творчості; вміння використовувати і виготовляти атрибути, що характеризують типові риси образу, ознаки місця подій [18].</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t xml:space="preserve">Дослідники наголошують, що дитина виконує роль глядача, </w:t>
      </w:r>
      <w:r>
        <w:rPr>
          <w:rFonts w:ascii="Times New Roman" w:hAnsi="Times New Roman"/>
          <w:iCs/>
          <w:sz w:val="28"/>
          <w:szCs w:val="28"/>
          <w:lang w:val="uk-UA"/>
        </w:rPr>
        <w:t>коли</w:t>
      </w:r>
      <w:r>
        <w:rPr>
          <w:rFonts w:ascii="Times New Roman" w:hAnsi="Times New Roman"/>
          <w:sz w:val="28"/>
          <w:szCs w:val="28"/>
          <w:lang w:val="uk-UA"/>
        </w:rPr>
        <w:t xml:space="preserve"> спостерігає театральне видовище, а от у театралізованій грі вона – творець, актор, режисер; при підготовці театральної вистави – глядач, актор, сценарист, декоратор залежно від прийнятої ролі.</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 кожного разу театралізована діяльність за своєю функціон</w:t>
      </w:r>
      <w:r>
        <w:rPr>
          <w:rFonts w:ascii="Times New Roman" w:hAnsi="Times New Roman"/>
          <w:sz w:val="28"/>
          <w:szCs w:val="28"/>
          <w:lang w:val="uk-UA"/>
        </w:rPr>
        <w:t>альністю різна: сприймання театрального видовища – розвага; театралізована гра – власне гра; підготовка театральної вистави стає випробуванням, що потребує певних вольових і фізичних зусиль, пов’язаних з виконанням якихось обов’язків: репетиціями, відповід</w:t>
      </w:r>
      <w:r>
        <w:rPr>
          <w:rFonts w:ascii="Times New Roman" w:hAnsi="Times New Roman"/>
          <w:sz w:val="28"/>
          <w:szCs w:val="28"/>
          <w:lang w:val="uk-UA"/>
        </w:rPr>
        <w:t>альністю, фізичним напруженням.</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Кожний з видів театралізованої діяльності визначає свої пріоритетні мовленнєві завдання. Коли дитина переглядає виставу, вона сприймає кращі зразки правильного літературного мовлення, що сприяє розвитку та вдосконаленню її в</w:t>
      </w:r>
      <w:r>
        <w:rPr>
          <w:rFonts w:ascii="Times New Roman" w:hAnsi="Times New Roman"/>
          <w:sz w:val="28"/>
          <w:szCs w:val="28"/>
          <w:lang w:val="uk-UA"/>
        </w:rPr>
        <w:t>ласного зв’язного мовлення. У театралізованій грі збагачується та активізується словник дітей, формується вміння самостійно складати, створювати власний сюжет, добирати належне мовленнєве оформлення для реалізації задуму, ідеї. Під час підготовки театральн</w:t>
      </w:r>
      <w:r>
        <w:rPr>
          <w:rFonts w:ascii="Times New Roman" w:hAnsi="Times New Roman"/>
          <w:sz w:val="28"/>
          <w:szCs w:val="28"/>
          <w:lang w:val="uk-UA"/>
        </w:rPr>
        <w:t>ої вистави дитина також виконує вправи, спрямовані на розвиток виразності, образності мовлення та засвоює сприйняті раніше готові мовленнєві форми</w:t>
      </w:r>
      <w:r>
        <w:rPr>
          <w:rFonts w:ascii="Times New Roman" w:hAnsi="Times New Roman"/>
          <w:sz w:val="28"/>
          <w:szCs w:val="28"/>
        </w:rPr>
        <w:t xml:space="preserve"> [34]</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Однією з важливих складових театралізованої діяльності є театралізована гра. В багатьох дослідженнях те</w:t>
      </w:r>
      <w:r>
        <w:rPr>
          <w:rFonts w:ascii="Times New Roman" w:hAnsi="Times New Roman"/>
          <w:sz w:val="28"/>
          <w:szCs w:val="28"/>
          <w:lang w:val="uk-UA"/>
        </w:rPr>
        <w:t>атралізовані ігри класифікуються за способом реалізації сюжету:</w:t>
      </w:r>
    </w:p>
    <w:p w:rsidR="00B87679" w:rsidRDefault="00094339">
      <w:pPr>
        <w:numPr>
          <w:ilvl w:val="0"/>
          <w:numId w:val="10"/>
        </w:numPr>
        <w:tabs>
          <w:tab w:val="left" w:pos="0"/>
          <w:tab w:val="left" w:pos="1134"/>
          <w:tab w:val="left" w:pos="876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Непредметні ігри (ігри-драматизації), в яких діти самі знаходяться в образі діючої особи і виконують взяту на себе роль.</w:t>
      </w:r>
    </w:p>
    <w:p w:rsidR="00B87679" w:rsidRDefault="00094339">
      <w:pPr>
        <w:numPr>
          <w:ilvl w:val="0"/>
          <w:numId w:val="10"/>
        </w:numPr>
        <w:tabs>
          <w:tab w:val="left" w:pos="0"/>
          <w:tab w:val="left" w:pos="1134"/>
          <w:tab w:val="left" w:pos="876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Предметні ігри (ігри-інсценізації), в яких діючими особами є визначені </w:t>
      </w:r>
      <w:r>
        <w:rPr>
          <w:rFonts w:ascii="Times New Roman" w:hAnsi="Times New Roman"/>
          <w:sz w:val="28"/>
          <w:szCs w:val="28"/>
          <w:lang w:val="uk-UA"/>
        </w:rPr>
        <w:t>предмети (іграшки, ляльки лялькового театру настільного, пальчикового тощо)</w:t>
      </w:r>
      <w:r>
        <w:rPr>
          <w:rFonts w:ascii="Times New Roman" w:hAnsi="Times New Roman"/>
          <w:sz w:val="28"/>
          <w:szCs w:val="28"/>
        </w:rPr>
        <w:t xml:space="preserve"> [17]</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Гра-драматизація</w:t>
      </w:r>
      <w:r>
        <w:rPr>
          <w:rFonts w:ascii="Times New Roman" w:hAnsi="Times New Roman"/>
          <w:sz w:val="28"/>
          <w:szCs w:val="28"/>
          <w:lang w:val="uk-UA"/>
        </w:rPr>
        <w:t xml:space="preserve"> – це синтетичний вид діяльності дошкільників. Виникнення її можливе при наявності у дітей міцних знань літературного тексту, навичок виразного читання, вмінн</w:t>
      </w:r>
      <w:r>
        <w:rPr>
          <w:rFonts w:ascii="Times New Roman" w:hAnsi="Times New Roman"/>
          <w:sz w:val="28"/>
          <w:szCs w:val="28"/>
          <w:lang w:val="uk-UA"/>
        </w:rPr>
        <w:t>я адекватно рухатись, використовувати свою міміку та жести, вміння створювати ігрове середовище, добираючи необхідні атрибути.</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Ігри-драматизації – це відтворення сюжету літературного твору власними діями виконавців ролей, використання ними засобів виразнос</w:t>
      </w:r>
      <w:r>
        <w:rPr>
          <w:rFonts w:ascii="Times New Roman" w:hAnsi="Times New Roman"/>
          <w:sz w:val="28"/>
          <w:szCs w:val="28"/>
          <w:lang w:val="uk-UA"/>
        </w:rPr>
        <w:t>ті – інтонації, міміки, пантоміми. Драматизація відбувається на основі особистих дій виконавців ролей.</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Своєрідність кожного ігрового образу створюється при драматизації казок, авторських творів, полягає у єдності типової і індивідуальної характеристик. Умі</w:t>
      </w:r>
      <w:r>
        <w:rPr>
          <w:rFonts w:ascii="Times New Roman" w:hAnsi="Times New Roman"/>
          <w:sz w:val="28"/>
          <w:szCs w:val="28"/>
          <w:lang w:val="uk-UA"/>
        </w:rPr>
        <w:t xml:space="preserve">ння виділяти характерні якості персонажів формується у </w:t>
      </w:r>
      <w:r>
        <w:rPr>
          <w:rFonts w:ascii="Times New Roman" w:hAnsi="Times New Roman"/>
          <w:sz w:val="28"/>
          <w:szCs w:val="28"/>
          <w:lang w:val="uk-UA"/>
        </w:rPr>
        <w:lastRenderedPageBreak/>
        <w:t>процесі нагромадження знань про тварин, професії людей, стан природи. Загальноприйнято, наприклад, вважати лисицю хитрою, зайця – боязким, вовка – злим. Маючи відповідні уявлення, дошкільники легко від</w:t>
      </w:r>
      <w:r>
        <w:rPr>
          <w:rFonts w:ascii="Times New Roman" w:hAnsi="Times New Roman"/>
          <w:sz w:val="28"/>
          <w:szCs w:val="28"/>
          <w:lang w:val="uk-UA"/>
        </w:rPr>
        <w:t>творюють спосіб пересування різних живих істот, їх характерні пози.</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театралізованої діяльності дошкільників застосовують різні види театру, залежно від використання ігрового матеріалу та способу його розміщення.</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Дітей приваблює можливість зображувати в</w:t>
      </w:r>
      <w:r>
        <w:rPr>
          <w:rFonts w:ascii="Times New Roman" w:hAnsi="Times New Roman"/>
          <w:sz w:val="28"/>
          <w:szCs w:val="28"/>
          <w:lang w:val="uk-UA"/>
        </w:rPr>
        <w:t xml:space="preserve"> іграх людей – сміливих, мужніх і відважних, сильних і добрих. Окремі персонажі літературних творів починають з’являтись вже в самостійних іграх дітей молодших груп.</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Ігри-драматизації поділяються за способами зображення:</w:t>
      </w:r>
    </w:p>
    <w:p w:rsidR="00B87679" w:rsidRDefault="00094339">
      <w:pPr>
        <w:numPr>
          <w:ilvl w:val="0"/>
          <w:numId w:val="11"/>
        </w:numPr>
        <w:tabs>
          <w:tab w:val="left" w:pos="0"/>
          <w:tab w:val="left" w:pos="8760"/>
        </w:tabs>
        <w:spacing w:after="0" w:line="360" w:lineRule="auto"/>
        <w:jc w:val="both"/>
        <w:rPr>
          <w:rFonts w:ascii="Times New Roman" w:hAnsi="Times New Roman"/>
          <w:sz w:val="28"/>
          <w:szCs w:val="28"/>
          <w:lang w:val="uk-UA"/>
        </w:rPr>
      </w:pPr>
      <w:r>
        <w:rPr>
          <w:rFonts w:ascii="Times New Roman" w:hAnsi="Times New Roman"/>
          <w:sz w:val="28"/>
          <w:szCs w:val="28"/>
          <w:lang w:val="uk-UA"/>
        </w:rPr>
        <w:t>драматизації з пальчиками (з лялька</w:t>
      </w:r>
      <w:r>
        <w:rPr>
          <w:rFonts w:ascii="Times New Roman" w:hAnsi="Times New Roman"/>
          <w:sz w:val="28"/>
          <w:szCs w:val="28"/>
          <w:lang w:val="uk-UA"/>
        </w:rPr>
        <w:t>ми бі-ба-бо);</w:t>
      </w:r>
    </w:p>
    <w:p w:rsidR="00B87679" w:rsidRDefault="00094339">
      <w:pPr>
        <w:numPr>
          <w:ilvl w:val="0"/>
          <w:numId w:val="11"/>
        </w:numPr>
        <w:tabs>
          <w:tab w:val="left" w:pos="0"/>
          <w:tab w:val="left" w:pos="8760"/>
        </w:tabs>
        <w:spacing w:after="0" w:line="360" w:lineRule="auto"/>
        <w:jc w:val="both"/>
        <w:rPr>
          <w:rFonts w:ascii="Times New Roman" w:hAnsi="Times New Roman"/>
          <w:sz w:val="28"/>
          <w:szCs w:val="28"/>
          <w:lang w:val="uk-UA"/>
        </w:rPr>
      </w:pPr>
      <w:r>
        <w:rPr>
          <w:rFonts w:ascii="Times New Roman" w:hAnsi="Times New Roman"/>
          <w:sz w:val="28"/>
          <w:szCs w:val="28"/>
          <w:lang w:val="uk-UA"/>
        </w:rPr>
        <w:t>драматизація як гра самої дитини;</w:t>
      </w:r>
    </w:p>
    <w:p w:rsidR="00B87679" w:rsidRDefault="00094339">
      <w:pPr>
        <w:numPr>
          <w:ilvl w:val="0"/>
          <w:numId w:val="11"/>
        </w:numPr>
        <w:tabs>
          <w:tab w:val="left" w:pos="0"/>
          <w:tab w:val="left" w:pos="8760"/>
        </w:tabs>
        <w:spacing w:after="0" w:line="360" w:lineRule="auto"/>
        <w:jc w:val="both"/>
        <w:rPr>
          <w:rFonts w:ascii="Times New Roman" w:hAnsi="Times New Roman"/>
          <w:sz w:val="28"/>
          <w:szCs w:val="28"/>
          <w:lang w:val="uk-UA"/>
        </w:rPr>
      </w:pPr>
      <w:r>
        <w:rPr>
          <w:rFonts w:ascii="Times New Roman" w:hAnsi="Times New Roman"/>
          <w:sz w:val="28"/>
          <w:szCs w:val="28"/>
          <w:lang w:val="uk-UA"/>
        </w:rPr>
        <w:t>імпровізація – за даною чи обраною темою дитина створює образ за допомогою висловів, міміки, пантоміми.</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Ігри-інсценізації</w:t>
      </w:r>
      <w:r>
        <w:rPr>
          <w:rFonts w:ascii="Times New Roman" w:hAnsi="Times New Roman"/>
          <w:sz w:val="28"/>
          <w:szCs w:val="28"/>
          <w:u w:val="single"/>
          <w:lang w:val="uk-UA"/>
        </w:rPr>
        <w:t xml:space="preserve"> </w:t>
      </w:r>
      <w:r>
        <w:rPr>
          <w:rFonts w:ascii="Times New Roman" w:hAnsi="Times New Roman"/>
          <w:sz w:val="28"/>
          <w:szCs w:val="28"/>
          <w:lang w:val="uk-UA"/>
        </w:rPr>
        <w:t xml:space="preserve">– це всі види театрів. Тут дитина не є дійовою особою, вона створює сцени, веде ролі </w:t>
      </w:r>
      <w:r>
        <w:rPr>
          <w:rFonts w:ascii="Times New Roman" w:hAnsi="Times New Roman"/>
          <w:sz w:val="28"/>
          <w:szCs w:val="28"/>
          <w:lang w:val="uk-UA"/>
        </w:rPr>
        <w:t>іграшкового персонажу, діє за нього. Ігри-інсценізації поділяються за способом зображення: інсценізація з пальчиками, з ляльками бі-ба-бо чи маріонетками, інсценізація як гра самої дитини, імпровізація – за даною чи обраною темою дитина створює образ за до</w:t>
      </w:r>
      <w:r>
        <w:rPr>
          <w:rFonts w:ascii="Times New Roman" w:hAnsi="Times New Roman"/>
          <w:sz w:val="28"/>
          <w:szCs w:val="28"/>
          <w:lang w:val="uk-UA"/>
        </w:rPr>
        <w:t>помогою висловлювань, міміки чи пантоміми.</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 класифікації театралізованих ігор існують різні погляди та підходи. Так, Н. Реуцька поділила театралізовані ігри залежно від художнього оформлення на: театралізовані ігри, ігри з настільним матеріалом, фланелег</w:t>
      </w:r>
      <w:r>
        <w:rPr>
          <w:rFonts w:ascii="Times New Roman" w:hAnsi="Times New Roman"/>
          <w:sz w:val="28"/>
          <w:szCs w:val="28"/>
          <w:lang w:val="uk-UA"/>
        </w:rPr>
        <w:t>раф, тіньовий театр, театр Петрушки, ігри з маріонетками. Підставою для класифікації, за Л. Фурміною, виявилися різноманітні форми театралізованих ігор: предметні, непредметні, театр на ширмі, настільний театр, драматизація, театр з об’ємним матеріал (теат</w:t>
      </w:r>
      <w:r>
        <w:rPr>
          <w:rFonts w:ascii="Times New Roman" w:hAnsi="Times New Roman"/>
          <w:sz w:val="28"/>
          <w:szCs w:val="28"/>
          <w:lang w:val="uk-UA"/>
        </w:rPr>
        <w:t>р іграшок, ляльки-рукавички), з плоским матеріалом (фігурки на паличках) [21].</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Основною підставою для виокремлення видів театралізованих ігор: драматизації, інсценування, ігри на теми художніх творів, В. Федяєвська вважає міру свободи по відношенню до літе</w:t>
      </w:r>
      <w:r>
        <w:rPr>
          <w:rFonts w:ascii="Times New Roman" w:hAnsi="Times New Roman"/>
          <w:sz w:val="28"/>
          <w:szCs w:val="28"/>
          <w:lang w:val="uk-UA"/>
        </w:rPr>
        <w:t>ратурного тексту. Так, інсценування вимагає більш точного відтворення літературного тексту; гра за змістом твору припускає певну долю творчих змін у тексті за бажанням дітей [</w:t>
      </w:r>
      <w:r>
        <w:rPr>
          <w:rFonts w:ascii="Times New Roman" w:hAnsi="Times New Roman"/>
          <w:sz w:val="28"/>
          <w:szCs w:val="28"/>
        </w:rPr>
        <w:t>47</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 Артемова розрізняє театралізовані ігри залежно від виду гри та специфічно</w:t>
      </w:r>
      <w:r>
        <w:rPr>
          <w:rFonts w:ascii="Times New Roman" w:hAnsi="Times New Roman"/>
          <w:sz w:val="28"/>
          <w:szCs w:val="28"/>
          <w:lang w:val="uk-UA"/>
        </w:rPr>
        <w:t>го сюжетно-рольового змісту. Вона пропонує розподілити театралізовані ігри на дві основні групи: режисерські ігри та ігри-драматизації. У першому випадку дитина як режисер, водночас «голос за кадром», організує театрально-ігрове поле, акторами, виконавцями</w:t>
      </w:r>
      <w:r>
        <w:rPr>
          <w:rFonts w:ascii="Times New Roman" w:hAnsi="Times New Roman"/>
          <w:sz w:val="28"/>
          <w:szCs w:val="28"/>
          <w:lang w:val="uk-UA"/>
        </w:rPr>
        <w:t xml:space="preserve"> в якому є ляльки. В іншому випадку – актори, сценаристи, режисери – самі діти, які за ходом гри домовляються між собою про те, хто чим буде займатися, хто яку роль виконуватиме [</w:t>
      </w:r>
      <w:r>
        <w:rPr>
          <w:rFonts w:ascii="Times New Roman" w:hAnsi="Times New Roman"/>
          <w:sz w:val="28"/>
          <w:szCs w:val="28"/>
        </w:rPr>
        <w:t>9</w:t>
      </w:r>
      <w:r>
        <w:rPr>
          <w:rFonts w:ascii="Times New Roman" w:hAnsi="Times New Roman"/>
          <w:sz w:val="28"/>
          <w:szCs w:val="28"/>
          <w:lang w:val="uk-UA"/>
        </w:rPr>
        <w:t>].</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програмі А. Богуш «Витоки мовленнєвого розвитку дітей дошкільного віку»</w:t>
      </w:r>
      <w:r>
        <w:rPr>
          <w:rFonts w:ascii="Times New Roman" w:hAnsi="Times New Roman"/>
          <w:sz w:val="28"/>
          <w:szCs w:val="28"/>
          <w:lang w:val="uk-UA"/>
        </w:rPr>
        <w:t xml:space="preserve"> подано таку класифікацію, яка включає і способи організації дітей, і зміст театрально-ігрової діяльності, і різноманіття літературних текстів, за якими можуть розігруватися театральні постановки. Автор виокремлює ігри-драматизації, імпровізації, інсценівк</w:t>
      </w:r>
      <w:r>
        <w:rPr>
          <w:rFonts w:ascii="Times New Roman" w:hAnsi="Times New Roman"/>
          <w:sz w:val="28"/>
          <w:szCs w:val="28"/>
          <w:lang w:val="uk-UA"/>
        </w:rPr>
        <w:t>и художніх творів, ігри за сюжетами літературних творів, розігрування потішок, забавлянок, пісень [15]. Деякі дослідники розглядають театралізовану діяльність як ігри за сюжетами літературних творів (Р. Жуковська, В. Захарченко, Ю. Косенко), як творчі роль</w:t>
      </w:r>
      <w:r>
        <w:rPr>
          <w:rFonts w:ascii="Times New Roman" w:hAnsi="Times New Roman"/>
          <w:sz w:val="28"/>
          <w:szCs w:val="28"/>
          <w:lang w:val="uk-UA"/>
        </w:rPr>
        <w:t>ові ігри (Т. Маркова).</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мовленнєво-ігрова діяльність збагачує дітей новими враженнями, знаннями, вміннями, розвиває інтерес до літератури, активізує словник, сприяє вихованню дітей та розвитку у них зв’язного мовлення. Доцільний вибір дорослим </w:t>
      </w:r>
      <w:r>
        <w:rPr>
          <w:rFonts w:ascii="Times New Roman" w:hAnsi="Times New Roman"/>
          <w:sz w:val="28"/>
          <w:szCs w:val="28"/>
          <w:lang w:val="uk-UA"/>
        </w:rPr>
        <w:t xml:space="preserve">ігрового матеріалу є стимулом для активізації дитячої фантазії, бажання особисто організовувати гру, будувати ігровий сюжет, взаємовідносини з іншими гравцями, заповнювати гру мовними </w:t>
      </w:r>
      <w:r>
        <w:rPr>
          <w:rFonts w:ascii="Times New Roman" w:hAnsi="Times New Roman"/>
          <w:sz w:val="28"/>
          <w:szCs w:val="28"/>
          <w:lang w:val="uk-UA"/>
        </w:rPr>
        <w:lastRenderedPageBreak/>
        <w:t>виразами, що позитивно впливає на формування дитячої особистості взагалі</w:t>
      </w:r>
      <w:r>
        <w:rPr>
          <w:rFonts w:ascii="Times New Roman" w:hAnsi="Times New Roman"/>
          <w:sz w:val="28"/>
          <w:szCs w:val="28"/>
          <w:lang w:val="uk-UA"/>
        </w:rPr>
        <w:t xml:space="preserve"> та зв’язного мовлення зокрема.</w:t>
      </w:r>
    </w:p>
    <w:p w:rsidR="00B87679" w:rsidRDefault="00B87679">
      <w:pPr>
        <w:tabs>
          <w:tab w:val="left" w:pos="8760"/>
        </w:tabs>
        <w:spacing w:after="0" w:line="360" w:lineRule="auto"/>
        <w:ind w:firstLine="709"/>
        <w:jc w:val="both"/>
        <w:rPr>
          <w:rFonts w:ascii="Times New Roman" w:hAnsi="Times New Roman"/>
          <w:sz w:val="28"/>
          <w:szCs w:val="28"/>
          <w:lang w:val="uk-UA"/>
        </w:rPr>
      </w:pPr>
    </w:p>
    <w:p w:rsidR="00B87679" w:rsidRDefault="00094339">
      <w:pPr>
        <w:tabs>
          <w:tab w:val="left" w:pos="876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1.3. Розвиток зв’язного мовлення дошкільників в ігровій діяльності</w:t>
      </w:r>
    </w:p>
    <w:p w:rsidR="00B87679" w:rsidRDefault="00B87679">
      <w:pPr>
        <w:tabs>
          <w:tab w:val="left" w:pos="8760"/>
        </w:tabs>
        <w:spacing w:after="0" w:line="360" w:lineRule="auto"/>
        <w:ind w:firstLine="709"/>
        <w:jc w:val="both"/>
        <w:rPr>
          <w:rFonts w:ascii="Times New Roman" w:hAnsi="Times New Roman"/>
          <w:sz w:val="28"/>
          <w:szCs w:val="28"/>
          <w:lang w:val="uk-UA"/>
        </w:rPr>
      </w:pPr>
    </w:p>
    <w:p w:rsidR="00B87679" w:rsidRDefault="00094339">
      <w:pPr>
        <w:pStyle w:val="11"/>
        <w:spacing w:line="360" w:lineRule="auto"/>
        <w:ind w:left="23" w:right="23" w:firstLine="692"/>
        <w:jc w:val="both"/>
        <w:rPr>
          <w:sz w:val="28"/>
          <w:szCs w:val="28"/>
          <w:lang w:val="uk-UA"/>
        </w:rPr>
      </w:pPr>
      <w:r>
        <w:rPr>
          <w:rStyle w:val="a8"/>
          <w:i w:val="0"/>
          <w:sz w:val="28"/>
          <w:szCs w:val="28"/>
          <w:lang w:val="uk-UA"/>
        </w:rPr>
        <w:t>Мовлення</w:t>
      </w:r>
      <w:r>
        <w:rPr>
          <w:b/>
          <w:i/>
          <w:sz w:val="28"/>
          <w:szCs w:val="28"/>
          <w:lang w:val="uk-UA"/>
        </w:rPr>
        <w:t xml:space="preserve"> </w:t>
      </w:r>
      <w:r>
        <w:rPr>
          <w:sz w:val="28"/>
          <w:szCs w:val="28"/>
          <w:lang w:val="uk-UA"/>
        </w:rPr>
        <w:t xml:space="preserve">– особлива форма діяльності дитини, особливий результат її зусиль в освоєнні життєвого простору. Наслідуючи способи мовленнєвого спілкування того </w:t>
      </w:r>
      <w:r>
        <w:rPr>
          <w:sz w:val="28"/>
          <w:szCs w:val="28"/>
          <w:lang w:val="uk-UA"/>
        </w:rPr>
        <w:t>середовища, яке його оточує, маля сприймає та переймає їх як єдино правильні й незмінні. Варіативність виникає на виході дитини з родинного оточення в інше середовище, коли з’являється потреба в спілкуванні з іншими дітьми, дорослими, що й стає початком на</w:t>
      </w:r>
      <w:r>
        <w:rPr>
          <w:sz w:val="28"/>
          <w:szCs w:val="28"/>
          <w:lang w:val="uk-UA"/>
        </w:rPr>
        <w:t>буття життєвого досвіду.</w:t>
      </w:r>
    </w:p>
    <w:p w:rsidR="00B87679" w:rsidRDefault="00094339">
      <w:pPr>
        <w:pStyle w:val="11"/>
        <w:spacing w:line="360" w:lineRule="auto"/>
        <w:ind w:left="23" w:right="23" w:firstLine="692"/>
        <w:jc w:val="both"/>
        <w:rPr>
          <w:bCs/>
          <w:iCs/>
          <w:sz w:val="28"/>
          <w:szCs w:val="28"/>
          <w:shd w:val="clear" w:color="auto" w:fill="FFFFFF"/>
          <w:lang w:val="uk-UA"/>
        </w:rPr>
      </w:pPr>
      <w:r>
        <w:rPr>
          <w:bCs/>
          <w:iCs/>
          <w:sz w:val="28"/>
          <w:szCs w:val="28"/>
          <w:shd w:val="clear" w:color="auto" w:fill="FFFFFF"/>
          <w:lang w:val="uk-UA"/>
        </w:rPr>
        <w:t>А. Іншаков наголошує, що пріоритетними для розвитку дитини є спілкування, мовленнєвотворча діяльність, обговорення, роздуми вголос без страху помилитися чи висловитися врозріз з думкою дорослого [3, с. 204]. Визнаючи, що підмурівко</w:t>
      </w:r>
      <w:r>
        <w:rPr>
          <w:bCs/>
          <w:iCs/>
          <w:sz w:val="28"/>
          <w:szCs w:val="28"/>
          <w:shd w:val="clear" w:color="auto" w:fill="FFFFFF"/>
          <w:lang w:val="uk-UA"/>
        </w:rPr>
        <w:t>м для виникнення власної позиції дитини є її життєвий досвід, логічно припустити, що кожна дитина набуває та реалізує його по-своєму. Оцінімо цей шлях, не завжди нами спланований та передбачуваний за формою чи змістом, який, проте, є здобутком самої дитини</w:t>
      </w:r>
      <w:r>
        <w:rPr>
          <w:bCs/>
          <w:iCs/>
          <w:sz w:val="28"/>
          <w:szCs w:val="28"/>
          <w:shd w:val="clear" w:color="auto" w:fill="FFFFFF"/>
          <w:lang w:val="uk-UA"/>
        </w:rPr>
        <w:t>. Спробуємо збагатити досвід малюка такими способами й формами мовленнєвої взаємодії, які б набували варіативності залежно від тривалості контактів, змісту діяльності, кількісної та статевої характеристик дитячого угруповання, інших чинників.</w:t>
      </w:r>
    </w:p>
    <w:p w:rsidR="00B87679" w:rsidRDefault="00094339">
      <w:pPr>
        <w:pStyle w:val="11"/>
        <w:spacing w:line="360" w:lineRule="auto"/>
        <w:ind w:left="23" w:right="23" w:firstLine="692"/>
        <w:jc w:val="both"/>
        <w:rPr>
          <w:bCs/>
          <w:iCs/>
          <w:sz w:val="28"/>
          <w:szCs w:val="28"/>
          <w:shd w:val="clear" w:color="auto" w:fill="FFFFFF"/>
          <w:lang w:val="uk-UA"/>
        </w:rPr>
      </w:pPr>
      <w:r>
        <w:rPr>
          <w:bCs/>
          <w:iCs/>
          <w:sz w:val="28"/>
          <w:szCs w:val="28"/>
          <w:shd w:val="clear" w:color="auto" w:fill="FFFFFF"/>
          <w:lang w:val="uk-UA"/>
        </w:rPr>
        <w:t xml:space="preserve">А. Богуш </w:t>
      </w:r>
      <w:r>
        <w:rPr>
          <w:bCs/>
          <w:iCs/>
          <w:sz w:val="28"/>
          <w:szCs w:val="28"/>
          <w:shd w:val="clear" w:color="auto" w:fill="FFFFFF"/>
          <w:lang w:val="uk-UA"/>
        </w:rPr>
        <w:t>зазначає, що у методиці розвитку мовлення виняткове значення надається показникам оволодіння мовними засобами, таким формальним характеристикам, як: звуковимова, лексичний запас, граматична правильність, та розглядаємо ці засоби як попередній етап до успіш</w:t>
      </w:r>
      <w:r>
        <w:rPr>
          <w:bCs/>
          <w:iCs/>
          <w:sz w:val="28"/>
          <w:szCs w:val="28"/>
          <w:shd w:val="clear" w:color="auto" w:fill="FFFFFF"/>
          <w:lang w:val="uk-UA"/>
        </w:rPr>
        <w:t>ної мовної взаємодії з партнерами у спілкуванні, що розвиває комунікативну компетентність [1, с. 98].</w:t>
      </w:r>
    </w:p>
    <w:p w:rsidR="00B87679" w:rsidRDefault="00094339">
      <w:pPr>
        <w:pStyle w:val="11"/>
        <w:spacing w:line="360" w:lineRule="auto"/>
        <w:ind w:left="20" w:right="20" w:firstLine="689"/>
        <w:jc w:val="both"/>
        <w:rPr>
          <w:sz w:val="28"/>
          <w:szCs w:val="28"/>
          <w:lang w:val="uk-UA"/>
        </w:rPr>
      </w:pPr>
      <w:r>
        <w:rPr>
          <w:sz w:val="28"/>
          <w:szCs w:val="28"/>
          <w:lang w:val="uk-UA"/>
        </w:rPr>
        <w:lastRenderedPageBreak/>
        <w:t>Засвоєння дитиною все нових і нових слів пов’язане з розумінням нею семантики кожного кожного слова, удосконаленням морфологічної та синтаксичної структур</w:t>
      </w:r>
      <w:r>
        <w:rPr>
          <w:sz w:val="28"/>
          <w:szCs w:val="28"/>
          <w:lang w:val="uk-UA"/>
        </w:rPr>
        <w:t>и мовлення, збагачення його складними сурядними й підрядними реченнями. Поява граматично оформлених простих і складних речень означає, що у дітей уже досить багатий словник і вони володіють граматичними формами для вираження головних і другорядних членів р</w:t>
      </w:r>
      <w:r>
        <w:rPr>
          <w:sz w:val="28"/>
          <w:szCs w:val="28"/>
          <w:lang w:val="uk-UA"/>
        </w:rPr>
        <w:t>ечення.</w:t>
      </w:r>
    </w:p>
    <w:p w:rsidR="00B87679" w:rsidRDefault="00094339">
      <w:pPr>
        <w:pStyle w:val="11"/>
        <w:spacing w:line="360" w:lineRule="auto"/>
        <w:ind w:left="20" w:right="20" w:firstLine="689"/>
        <w:jc w:val="both"/>
        <w:rPr>
          <w:sz w:val="28"/>
          <w:szCs w:val="28"/>
          <w:lang w:val="uk-UA"/>
        </w:rPr>
      </w:pPr>
      <w:r>
        <w:rPr>
          <w:sz w:val="28"/>
          <w:szCs w:val="28"/>
          <w:lang w:val="uk-UA"/>
        </w:rPr>
        <w:t>Пріоритетними для розвитку дитини є спілкування, мовленнєво-творча діяльність, обговорення, роздуми вголос без страху помилитися чи висловитися врозріз з думкою дорослого. Визнаючи, що підмурівком для виникнення власної позиції дитини є її життєвий</w:t>
      </w:r>
      <w:r>
        <w:rPr>
          <w:sz w:val="28"/>
          <w:szCs w:val="28"/>
          <w:lang w:val="uk-UA"/>
        </w:rPr>
        <w:t xml:space="preserve"> досвід, логічно припустити, що кожна дитина набуває та реалізує його по-своєму. Оцінімо цей шлях, не завжди нами спланований та передбачуваний за формою чи змістом, який, проте, є здобутком самої дитини. Спробуємо збагатити досвід малюка такими способами </w:t>
      </w:r>
      <w:r>
        <w:rPr>
          <w:sz w:val="28"/>
          <w:szCs w:val="28"/>
          <w:lang w:val="uk-UA"/>
        </w:rPr>
        <w:t>й формами мовленнєвої взаємодії, які б набували варіативності залежно від тривалості контактів, змісту діяльності, кількісної та статевої характеристик дитячого угруповання, інших чинників.</w:t>
      </w:r>
    </w:p>
    <w:p w:rsidR="00B87679" w:rsidRDefault="00094339">
      <w:pPr>
        <w:pStyle w:val="11"/>
        <w:spacing w:line="360" w:lineRule="auto"/>
        <w:ind w:left="20" w:right="20" w:firstLine="689"/>
        <w:jc w:val="both"/>
        <w:rPr>
          <w:sz w:val="28"/>
          <w:szCs w:val="28"/>
          <w:lang w:val="uk-UA"/>
        </w:rPr>
      </w:pPr>
      <w:r>
        <w:rPr>
          <w:sz w:val="28"/>
          <w:szCs w:val="28"/>
          <w:lang w:val="uk-UA"/>
        </w:rPr>
        <w:t>Продуктивною формою мовленнєвого розвитку дітей є вільна й самості</w:t>
      </w:r>
      <w:r>
        <w:rPr>
          <w:sz w:val="28"/>
          <w:szCs w:val="28"/>
          <w:lang w:val="uk-UA"/>
        </w:rPr>
        <w:t>йна діяльність у спеціально організованому середовищі, де педагог надає кожному вихованцеві право вибору: де, коли, скільки часу і з ким йому діяти. Відтак у кожному «фрагменті» мовленнєвої активності дитини розвиваються, час від часу міняючись ролями – то</w:t>
      </w:r>
      <w:r>
        <w:rPr>
          <w:sz w:val="28"/>
          <w:szCs w:val="28"/>
          <w:lang w:val="uk-UA"/>
        </w:rPr>
        <w:t xml:space="preserve"> домінуючи, то стаючи тлом для інших, – усі лінгвістичні компоненти.</w:t>
      </w:r>
    </w:p>
    <w:p w:rsidR="00B87679" w:rsidRDefault="00094339">
      <w:pPr>
        <w:pStyle w:val="11"/>
        <w:spacing w:line="360" w:lineRule="auto"/>
        <w:ind w:left="20" w:right="20" w:firstLine="689"/>
        <w:jc w:val="both"/>
        <w:rPr>
          <w:sz w:val="28"/>
          <w:szCs w:val="28"/>
          <w:lang w:val="uk-UA"/>
        </w:rPr>
      </w:pPr>
      <w:r>
        <w:rPr>
          <w:sz w:val="28"/>
          <w:szCs w:val="28"/>
          <w:lang w:val="uk-UA"/>
        </w:rPr>
        <w:t>У методиці розвитку мовлення виняткове значення надається показникам оволодіння мовними засобами, таким формальним характеристикам, як: звуковимова, лексичний запас, граматична правильніс</w:t>
      </w:r>
      <w:r>
        <w:rPr>
          <w:sz w:val="28"/>
          <w:szCs w:val="28"/>
          <w:lang w:val="uk-UA"/>
        </w:rPr>
        <w:t>ть. Розглядаємо ці засоби як попередній етап до успішної мовної взаємодії з партнерами у спілкуванні, що розвиває комунікативну компетентність [3, с. 98].</w:t>
      </w:r>
    </w:p>
    <w:p w:rsidR="00B87679" w:rsidRDefault="00094339">
      <w:pPr>
        <w:pStyle w:val="11"/>
        <w:spacing w:line="360" w:lineRule="auto"/>
        <w:ind w:left="20" w:right="20" w:firstLine="689"/>
        <w:jc w:val="both"/>
        <w:rPr>
          <w:sz w:val="28"/>
          <w:szCs w:val="28"/>
          <w:lang w:val="uk-UA"/>
        </w:rPr>
      </w:pPr>
      <w:r>
        <w:rPr>
          <w:sz w:val="28"/>
          <w:szCs w:val="28"/>
          <w:lang w:val="uk-UA"/>
        </w:rPr>
        <w:lastRenderedPageBreak/>
        <w:t xml:space="preserve">На даному етапі дослідження запропоновано серію дидактичних ігор які можна застосувати на заняттях з </w:t>
      </w:r>
      <w:r>
        <w:rPr>
          <w:sz w:val="28"/>
          <w:szCs w:val="28"/>
          <w:lang w:val="uk-UA"/>
        </w:rPr>
        <w:t>української мови.</w:t>
      </w:r>
    </w:p>
    <w:p w:rsidR="00B87679" w:rsidRDefault="00094339">
      <w:pPr>
        <w:pStyle w:val="20"/>
        <w:keepNext/>
        <w:keepLines/>
        <w:spacing w:line="360" w:lineRule="auto"/>
        <w:ind w:left="20" w:right="20" w:firstLine="689"/>
        <w:rPr>
          <w:sz w:val="28"/>
          <w:szCs w:val="28"/>
          <w:lang w:val="uk-UA"/>
        </w:rPr>
      </w:pPr>
      <w:bookmarkStart w:id="3" w:name="bookmark13"/>
      <w:bookmarkEnd w:id="3"/>
      <w:r>
        <w:rPr>
          <w:sz w:val="28"/>
          <w:szCs w:val="28"/>
          <w:lang w:val="uk-UA"/>
        </w:rPr>
        <w:t>І. Дидактичні ігри направлені на з’ясування того, як дошкільники орієнтуються в смислових відтінках слова в словосполученнях і пропозиціях.</w:t>
      </w:r>
    </w:p>
    <w:p w:rsidR="00B87679" w:rsidRDefault="00094339">
      <w:pPr>
        <w:pStyle w:val="40"/>
        <w:spacing w:line="360" w:lineRule="auto"/>
        <w:ind w:left="20" w:right="20" w:firstLine="689"/>
        <w:rPr>
          <w:sz w:val="28"/>
          <w:szCs w:val="28"/>
          <w:lang w:val="uk-UA"/>
        </w:rPr>
      </w:pPr>
      <w:r>
        <w:rPr>
          <w:sz w:val="28"/>
          <w:szCs w:val="28"/>
          <w:lang w:val="uk-UA"/>
        </w:rPr>
        <w:t>1.Утворення іменників із збільшувальними, зменшувальними і пестливими суфіксами:</w:t>
      </w:r>
    </w:p>
    <w:p w:rsidR="00B87679" w:rsidRDefault="00094339">
      <w:pPr>
        <w:pStyle w:val="120"/>
        <w:keepNext/>
        <w:keepLines/>
        <w:spacing w:line="360" w:lineRule="auto"/>
        <w:ind w:left="20" w:firstLine="689"/>
        <w:rPr>
          <w:sz w:val="28"/>
          <w:szCs w:val="28"/>
          <w:lang w:val="uk-UA"/>
        </w:rPr>
      </w:pPr>
      <w:bookmarkStart w:id="4" w:name="bookmark14"/>
      <w:bookmarkEnd w:id="4"/>
      <w:r>
        <w:rPr>
          <w:sz w:val="28"/>
          <w:szCs w:val="28"/>
          <w:lang w:val="uk-UA"/>
        </w:rPr>
        <w:t xml:space="preserve">будинок – </w:t>
      </w:r>
      <w:r>
        <w:rPr>
          <w:sz w:val="28"/>
          <w:szCs w:val="28"/>
          <w:lang w:val="uk-UA"/>
        </w:rPr>
        <w:t>будиночок – будинок.</w:t>
      </w:r>
    </w:p>
    <w:p w:rsidR="00B87679" w:rsidRDefault="00094339">
      <w:pPr>
        <w:pStyle w:val="40"/>
        <w:numPr>
          <w:ilvl w:val="0"/>
          <w:numId w:val="12"/>
        </w:numPr>
        <w:tabs>
          <w:tab w:val="left" w:pos="1009"/>
        </w:tabs>
        <w:spacing w:line="360" w:lineRule="auto"/>
        <w:ind w:left="20" w:right="20"/>
        <w:rPr>
          <w:rStyle w:val="42"/>
          <w:i w:val="0"/>
          <w:sz w:val="28"/>
          <w:szCs w:val="28"/>
          <w:lang w:val="uk-UA"/>
        </w:rPr>
      </w:pPr>
      <w:r>
        <w:rPr>
          <w:sz w:val="28"/>
          <w:szCs w:val="28"/>
          <w:lang w:val="uk-UA"/>
        </w:rPr>
        <w:t>Розрізняти відтінки значень слів, залежних від суфіксів,</w:t>
      </w:r>
      <w:r>
        <w:rPr>
          <w:rStyle w:val="41"/>
          <w:sz w:val="28"/>
          <w:szCs w:val="28"/>
          <w:lang w:val="uk-UA"/>
        </w:rPr>
        <w:t xml:space="preserve"> учать у грі </w:t>
      </w:r>
      <w:r>
        <w:rPr>
          <w:rStyle w:val="42"/>
          <w:sz w:val="28"/>
          <w:szCs w:val="28"/>
          <w:lang w:val="uk-UA"/>
        </w:rPr>
        <w:t>«Підбери, слова-родичі</w:t>
      </w:r>
      <w:r>
        <w:rPr>
          <w:rStyle w:val="42"/>
          <w:i w:val="0"/>
          <w:sz w:val="28"/>
          <w:szCs w:val="28"/>
          <w:lang w:val="uk-UA"/>
        </w:rPr>
        <w:t>».</w:t>
      </w:r>
    </w:p>
    <w:p w:rsidR="00B87679" w:rsidRDefault="00094339">
      <w:pPr>
        <w:pStyle w:val="11"/>
        <w:spacing w:line="360" w:lineRule="auto"/>
        <w:ind w:left="20" w:right="20" w:firstLine="689"/>
        <w:jc w:val="both"/>
        <w:rPr>
          <w:sz w:val="28"/>
          <w:szCs w:val="28"/>
          <w:lang w:val="uk-UA"/>
        </w:rPr>
      </w:pPr>
      <w:r>
        <w:rPr>
          <w:sz w:val="28"/>
          <w:szCs w:val="28"/>
          <w:lang w:val="uk-UA"/>
        </w:rPr>
        <w:t>«Я говорю «рука», а ви – ручка, рученька, якщо вона маленька, або ручка, якщо вона велика».</w:t>
      </w:r>
    </w:p>
    <w:p w:rsidR="00B87679" w:rsidRDefault="00094339">
      <w:pPr>
        <w:pStyle w:val="11"/>
        <w:spacing w:line="360" w:lineRule="auto"/>
        <w:ind w:left="20" w:right="20" w:firstLine="689"/>
        <w:jc w:val="both"/>
        <w:rPr>
          <w:sz w:val="28"/>
          <w:szCs w:val="28"/>
          <w:lang w:val="uk-UA"/>
        </w:rPr>
      </w:pPr>
      <w:r>
        <w:rPr>
          <w:sz w:val="28"/>
          <w:szCs w:val="28"/>
          <w:lang w:val="uk-UA"/>
        </w:rPr>
        <w:t>Слова, що рекомендуються, для гри: назви предметі</w:t>
      </w:r>
      <w:r>
        <w:rPr>
          <w:sz w:val="28"/>
          <w:szCs w:val="28"/>
          <w:lang w:val="uk-UA"/>
        </w:rPr>
        <w:t>в, явищ природи, тварин, членів сім’ї.</w:t>
      </w:r>
    </w:p>
    <w:p w:rsidR="00B87679" w:rsidRDefault="00094339">
      <w:pPr>
        <w:pStyle w:val="11"/>
        <w:spacing w:line="360" w:lineRule="auto"/>
        <w:ind w:left="20" w:right="20" w:firstLine="689"/>
        <w:jc w:val="both"/>
        <w:rPr>
          <w:sz w:val="28"/>
          <w:szCs w:val="28"/>
          <w:lang w:val="uk-UA"/>
        </w:rPr>
      </w:pPr>
      <w:r>
        <w:rPr>
          <w:sz w:val="28"/>
          <w:szCs w:val="28"/>
          <w:lang w:val="uk-UA"/>
        </w:rPr>
        <w:t>Природно, що діти роблять помилки в словотворенні, що викликає відповідну емоційну реакцію, а у результаті примушує прийти, причому іноді самостійно (до висновку) [10, с. 58].</w:t>
      </w:r>
    </w:p>
    <w:p w:rsidR="00B87679" w:rsidRDefault="00094339">
      <w:pPr>
        <w:pStyle w:val="11"/>
        <w:numPr>
          <w:ilvl w:val="0"/>
          <w:numId w:val="12"/>
        </w:numPr>
        <w:tabs>
          <w:tab w:val="left" w:pos="1086"/>
        </w:tabs>
        <w:spacing w:line="360" w:lineRule="auto"/>
        <w:ind w:left="20" w:right="20"/>
        <w:jc w:val="both"/>
        <w:rPr>
          <w:sz w:val="28"/>
          <w:szCs w:val="28"/>
          <w:lang w:val="uk-UA"/>
        </w:rPr>
      </w:pPr>
      <w:r>
        <w:rPr>
          <w:rStyle w:val="a7"/>
          <w:sz w:val="28"/>
          <w:szCs w:val="28"/>
          <w:lang w:val="uk-UA"/>
        </w:rPr>
        <w:t>Розрізнення значень дієслів, визначуваних</w:t>
      </w:r>
      <w:r>
        <w:rPr>
          <w:rStyle w:val="a7"/>
          <w:sz w:val="28"/>
          <w:szCs w:val="28"/>
          <w:lang w:val="uk-UA"/>
        </w:rPr>
        <w:t xml:space="preserve"> приставкою.</w:t>
      </w:r>
      <w:r>
        <w:rPr>
          <w:sz w:val="28"/>
          <w:szCs w:val="28"/>
          <w:lang w:val="uk-UA"/>
        </w:rPr>
        <w:t xml:space="preserve"> В грі</w:t>
      </w:r>
      <w:r>
        <w:rPr>
          <w:rStyle w:val="a6"/>
          <w:sz w:val="28"/>
          <w:szCs w:val="28"/>
          <w:lang w:val="uk-UA"/>
        </w:rPr>
        <w:t xml:space="preserve"> </w:t>
      </w:r>
      <w:r>
        <w:rPr>
          <w:rStyle w:val="a6"/>
          <w:i/>
          <w:sz w:val="28"/>
          <w:szCs w:val="28"/>
          <w:lang w:val="uk-UA"/>
        </w:rPr>
        <w:t>«</w:t>
      </w:r>
      <w:r>
        <w:rPr>
          <w:rStyle w:val="a6"/>
          <w:i/>
          <w:sz w:val="28"/>
          <w:szCs w:val="28"/>
          <w:lang w:val="uk-UA"/>
        </w:rPr>
        <w:t>Я почну, а ти закінчи</w:t>
      </w:r>
      <w:r>
        <w:rPr>
          <w:rStyle w:val="a6"/>
          <w:i/>
          <w:sz w:val="28"/>
          <w:szCs w:val="28"/>
          <w:lang w:val="uk-UA"/>
        </w:rPr>
        <w:t>»,</w:t>
      </w:r>
      <w:r>
        <w:rPr>
          <w:sz w:val="28"/>
          <w:szCs w:val="28"/>
          <w:lang w:val="uk-UA"/>
        </w:rPr>
        <w:t xml:space="preserve"> діти повинні використовувати дієслова з протилежним значенням, наприклад: вранці ми прийшли в гості, а ввечорі пішли.</w:t>
      </w:r>
    </w:p>
    <w:p w:rsidR="00B87679" w:rsidRDefault="00094339">
      <w:pPr>
        <w:pStyle w:val="11"/>
        <w:spacing w:line="360" w:lineRule="auto"/>
        <w:ind w:left="20" w:right="20" w:firstLine="689"/>
        <w:jc w:val="both"/>
        <w:rPr>
          <w:sz w:val="28"/>
          <w:szCs w:val="28"/>
          <w:lang w:val="uk-UA"/>
        </w:rPr>
      </w:pPr>
      <w:r>
        <w:rPr>
          <w:sz w:val="28"/>
          <w:szCs w:val="28"/>
          <w:lang w:val="uk-UA"/>
        </w:rPr>
        <w:t>Ця гра спонукає дітей з різноманіття приставок вибрати потрібну за умов контексту, вслухуватис</w:t>
      </w:r>
      <w:r>
        <w:rPr>
          <w:sz w:val="28"/>
          <w:szCs w:val="28"/>
          <w:lang w:val="uk-UA"/>
        </w:rPr>
        <w:t>я в звучання однокорінних слів, відчути, в чому схожість, а в чому відмінність між ними.</w:t>
      </w:r>
    </w:p>
    <w:p w:rsidR="00B87679" w:rsidRDefault="00094339">
      <w:pPr>
        <w:pStyle w:val="11"/>
        <w:spacing w:line="360" w:lineRule="auto"/>
        <w:ind w:left="20" w:right="20" w:firstLine="689"/>
        <w:jc w:val="both"/>
        <w:rPr>
          <w:sz w:val="28"/>
          <w:szCs w:val="28"/>
          <w:lang w:val="uk-UA"/>
        </w:rPr>
      </w:pPr>
      <w:r>
        <w:rPr>
          <w:sz w:val="28"/>
          <w:szCs w:val="28"/>
          <w:lang w:val="uk-UA"/>
        </w:rPr>
        <w:t>Треба помітити, що в словотворенні прикметників, які з’являються в лексиці дітей пізніше, ніж іменники і дієслова, зустрічається багато помилок «хворобливий зуб», «стр</w:t>
      </w:r>
      <w:r>
        <w:rPr>
          <w:sz w:val="28"/>
          <w:szCs w:val="28"/>
          <w:lang w:val="uk-UA"/>
        </w:rPr>
        <w:t>іляючий пістолет», тому включення в активний словник прикметників з різними суфіксами має особливо важливе значення. Крім того, саме за допомогою прикметників дитина виділяє в оточуючому його світі ті якості, які для нього найбільш значущі, а зменшувально-</w:t>
      </w:r>
      <w:r>
        <w:rPr>
          <w:sz w:val="28"/>
          <w:szCs w:val="28"/>
          <w:lang w:val="uk-UA"/>
        </w:rPr>
        <w:t xml:space="preserve">пестливі суфікси допомагають йому виразити своє відношення до дорослих і однолітків. Експериментуючи із словом, діти починають орієнтуватися в </w:t>
      </w:r>
      <w:r>
        <w:rPr>
          <w:sz w:val="28"/>
          <w:szCs w:val="28"/>
          <w:lang w:val="uk-UA"/>
        </w:rPr>
        <w:lastRenderedPageBreak/>
        <w:t>нормах словотворення, що поступово приводить до зникнення відповідних помилок і неточностей.</w:t>
      </w:r>
    </w:p>
    <w:p w:rsidR="00B87679" w:rsidRDefault="00094339">
      <w:pPr>
        <w:pStyle w:val="11"/>
        <w:numPr>
          <w:ilvl w:val="0"/>
          <w:numId w:val="12"/>
        </w:numPr>
        <w:tabs>
          <w:tab w:val="left" w:pos="1023"/>
        </w:tabs>
        <w:spacing w:line="360" w:lineRule="auto"/>
        <w:ind w:left="20" w:right="20"/>
        <w:jc w:val="both"/>
        <w:rPr>
          <w:sz w:val="28"/>
          <w:szCs w:val="28"/>
          <w:lang w:val="uk-UA"/>
        </w:rPr>
      </w:pPr>
      <w:r>
        <w:rPr>
          <w:rStyle w:val="a7"/>
          <w:sz w:val="28"/>
          <w:szCs w:val="28"/>
          <w:lang w:val="uk-UA"/>
        </w:rPr>
        <w:t>Дидактичні ігри на п</w:t>
      </w:r>
      <w:r>
        <w:rPr>
          <w:rStyle w:val="a7"/>
          <w:sz w:val="28"/>
          <w:szCs w:val="28"/>
          <w:lang w:val="uk-UA"/>
        </w:rPr>
        <w:t>ідбір антонімів.</w:t>
      </w:r>
      <w:r>
        <w:rPr>
          <w:sz w:val="28"/>
          <w:szCs w:val="28"/>
          <w:lang w:val="uk-UA"/>
        </w:rPr>
        <w:t xml:space="preserve"> їх мета – виявити, наскільки точно розуміється значення слова, про що свідчить правильно вибраний антонім. Дітям пропонують закінчити пропозицію, почату педагогом, наприклад: один втрачає, а другий находить тощо.</w:t>
      </w:r>
    </w:p>
    <w:p w:rsidR="00B87679" w:rsidRDefault="00094339">
      <w:pPr>
        <w:pStyle w:val="11"/>
        <w:numPr>
          <w:ilvl w:val="0"/>
          <w:numId w:val="12"/>
        </w:numPr>
        <w:tabs>
          <w:tab w:val="left" w:pos="1086"/>
        </w:tabs>
        <w:spacing w:line="360" w:lineRule="auto"/>
        <w:ind w:left="20" w:right="20"/>
        <w:jc w:val="both"/>
        <w:rPr>
          <w:sz w:val="28"/>
          <w:szCs w:val="28"/>
          <w:lang w:val="uk-UA"/>
        </w:rPr>
      </w:pPr>
      <w:r>
        <w:rPr>
          <w:rStyle w:val="a7"/>
          <w:sz w:val="28"/>
          <w:szCs w:val="28"/>
          <w:lang w:val="uk-UA"/>
        </w:rPr>
        <w:t xml:space="preserve">Дидактичні ігри на підбір </w:t>
      </w:r>
      <w:r>
        <w:rPr>
          <w:rStyle w:val="a7"/>
          <w:sz w:val="28"/>
          <w:szCs w:val="28"/>
          <w:lang w:val="uk-UA"/>
        </w:rPr>
        <w:t>синонімів до окремих слів і слів в словосполученнях.</w:t>
      </w:r>
      <w:r>
        <w:rPr>
          <w:sz w:val="28"/>
          <w:szCs w:val="28"/>
          <w:lang w:val="uk-UA"/>
        </w:rPr>
        <w:t xml:space="preserve"> Спочатку дітям пропонують знайти синоніми до дієслів: ревти – плакати, мчатися – нестись тощо. Складніше завдання закінчити пропозицію вибравши близьке по значенню прикметник: хлопчик мовчазний, а дівчин</w:t>
      </w:r>
      <w:r>
        <w:rPr>
          <w:sz w:val="28"/>
          <w:szCs w:val="28"/>
          <w:lang w:val="uk-UA"/>
        </w:rPr>
        <w:t>ка... не розмовляюча. Ще складніше завдання - підібрати синоніми до прикметників в словосполученнях. Найтиповіша помилка дітей – вживання прикметників «добрий» або «поганий» замість пошуку синонімів.</w:t>
      </w:r>
    </w:p>
    <w:p w:rsidR="00B87679" w:rsidRDefault="00094339">
      <w:pPr>
        <w:pStyle w:val="11"/>
        <w:numPr>
          <w:ilvl w:val="0"/>
          <w:numId w:val="12"/>
        </w:numPr>
        <w:tabs>
          <w:tab w:val="left" w:pos="1018"/>
        </w:tabs>
        <w:spacing w:line="360" w:lineRule="auto"/>
        <w:ind w:left="20" w:right="20"/>
        <w:jc w:val="both"/>
        <w:rPr>
          <w:sz w:val="28"/>
          <w:szCs w:val="28"/>
          <w:lang w:val="uk-UA"/>
        </w:rPr>
      </w:pPr>
      <w:r>
        <w:rPr>
          <w:rStyle w:val="a7"/>
          <w:sz w:val="28"/>
          <w:szCs w:val="28"/>
          <w:lang w:val="uk-UA"/>
        </w:rPr>
        <w:t xml:space="preserve">Дидактичні ігри на підбір антонімів і синонімів до </w:t>
      </w:r>
      <w:r>
        <w:rPr>
          <w:rStyle w:val="a7"/>
          <w:sz w:val="28"/>
          <w:szCs w:val="28"/>
          <w:lang w:val="uk-UA"/>
        </w:rPr>
        <w:t>багатозначних слів прикметникам і дієсловам і словам з переносним значенням.</w:t>
      </w:r>
      <w:r>
        <w:rPr>
          <w:sz w:val="28"/>
          <w:szCs w:val="28"/>
          <w:lang w:val="uk-UA"/>
        </w:rPr>
        <w:t xml:space="preserve"> Дітям пропонується продовжити пропозиції, при цьому в них інтонація виділяються слова, до яких слід підібрати антоніми. Цими словами є багатозначні прикметники, значення яких визн</w:t>
      </w:r>
      <w:r>
        <w:rPr>
          <w:sz w:val="28"/>
          <w:szCs w:val="28"/>
          <w:lang w:val="uk-UA"/>
        </w:rPr>
        <w:t>ачається контекстом:</w:t>
      </w:r>
    </w:p>
    <w:p w:rsidR="00B87679" w:rsidRDefault="00094339">
      <w:pPr>
        <w:pStyle w:val="220"/>
        <w:keepNext/>
        <w:keepLines/>
        <w:spacing w:line="360" w:lineRule="auto"/>
        <w:ind w:left="20" w:right="20" w:firstLine="689"/>
        <w:rPr>
          <w:sz w:val="28"/>
          <w:szCs w:val="28"/>
          <w:lang w:val="uk-UA"/>
        </w:rPr>
      </w:pPr>
      <w:bookmarkStart w:id="5" w:name="bookmark15"/>
      <w:bookmarkEnd w:id="5"/>
      <w:r>
        <w:rPr>
          <w:sz w:val="28"/>
          <w:szCs w:val="28"/>
          <w:lang w:val="uk-UA"/>
        </w:rPr>
        <w:t>Струмок дрібний, а річка глибока. Кашу варять густу, а суп живкий. Ліс може бути густим, а може бути і – рідкий.</w:t>
      </w:r>
    </w:p>
    <w:p w:rsidR="00B87679" w:rsidRDefault="00094339">
      <w:pPr>
        <w:pStyle w:val="11"/>
        <w:spacing w:line="360" w:lineRule="auto"/>
        <w:ind w:left="20" w:right="20" w:firstLine="689"/>
        <w:jc w:val="both"/>
        <w:rPr>
          <w:sz w:val="28"/>
          <w:szCs w:val="28"/>
          <w:lang w:val="uk-UA"/>
        </w:rPr>
      </w:pPr>
      <w:r>
        <w:rPr>
          <w:sz w:val="28"/>
          <w:szCs w:val="28"/>
          <w:lang w:val="uk-UA"/>
        </w:rPr>
        <w:t>Дошкільники допускають багато помилок при підборі антонімів до багатозначних прикметників так, вони говорять: «Пластилін м</w:t>
      </w:r>
      <w:r>
        <w:rPr>
          <w:sz w:val="28"/>
          <w:szCs w:val="28"/>
          <w:lang w:val="uk-UA"/>
        </w:rPr>
        <w:t>’який, а камінь жорсткий, міцний, міцний» замість «твердий»; при підборі антонімів, випробовуючи утруднення, просто додають «не» до прикметника наприклад: не м’яка, не дрібна, негустий тощо [10, с. 61].</w:t>
      </w:r>
    </w:p>
    <w:p w:rsidR="00B87679" w:rsidRDefault="00094339">
      <w:pPr>
        <w:pStyle w:val="20"/>
        <w:keepNext/>
        <w:keepLines/>
        <w:spacing w:line="360" w:lineRule="auto"/>
        <w:ind w:left="20" w:right="20" w:firstLine="689"/>
        <w:rPr>
          <w:sz w:val="28"/>
          <w:szCs w:val="28"/>
          <w:lang w:val="uk-UA"/>
        </w:rPr>
      </w:pPr>
      <w:bookmarkStart w:id="6" w:name="bookmark16"/>
      <w:bookmarkEnd w:id="6"/>
      <w:r>
        <w:rPr>
          <w:sz w:val="28"/>
          <w:szCs w:val="28"/>
          <w:lang w:val="uk-UA"/>
        </w:rPr>
        <w:t>II. Мовні дидактичні ігри-вирави доцільно на поєднанн</w:t>
      </w:r>
      <w:r>
        <w:rPr>
          <w:sz w:val="28"/>
          <w:szCs w:val="28"/>
          <w:lang w:val="uk-UA"/>
        </w:rPr>
        <w:t>я багатозначних дієслів і прикметників.</w:t>
      </w:r>
    </w:p>
    <w:p w:rsidR="00B87679" w:rsidRDefault="00094339">
      <w:pPr>
        <w:pStyle w:val="11"/>
        <w:spacing w:line="360" w:lineRule="auto"/>
        <w:ind w:left="20" w:right="20" w:firstLine="689"/>
        <w:jc w:val="both"/>
        <w:rPr>
          <w:sz w:val="28"/>
          <w:szCs w:val="28"/>
          <w:lang w:val="uk-UA"/>
        </w:rPr>
      </w:pPr>
      <w:r>
        <w:rPr>
          <w:sz w:val="28"/>
          <w:szCs w:val="28"/>
          <w:lang w:val="uk-UA"/>
        </w:rPr>
        <w:t>Відповідних іменників, наприклад:</w:t>
      </w:r>
      <w:r>
        <w:rPr>
          <w:rStyle w:val="a8"/>
          <w:sz w:val="28"/>
          <w:szCs w:val="28"/>
          <w:lang w:val="uk-UA"/>
        </w:rPr>
        <w:t xml:space="preserve"> </w:t>
      </w:r>
      <w:r>
        <w:rPr>
          <w:rStyle w:val="a8"/>
          <w:sz w:val="28"/>
          <w:szCs w:val="28"/>
          <w:lang w:val="uk-UA"/>
        </w:rPr>
        <w:t>хто або що біжить, повзе, летить, росте, пливе</w:t>
      </w:r>
      <w:r>
        <w:rPr>
          <w:sz w:val="28"/>
          <w:szCs w:val="28"/>
          <w:lang w:val="uk-UA"/>
        </w:rPr>
        <w:t xml:space="preserve"> тощо. Треба відзначити, що ці завдання викликають особливий інтерес, а правильний підбір слів свідчить про те, що в результаті </w:t>
      </w:r>
      <w:r>
        <w:rPr>
          <w:sz w:val="28"/>
          <w:szCs w:val="28"/>
          <w:lang w:val="uk-UA"/>
        </w:rPr>
        <w:lastRenderedPageBreak/>
        <w:t>цілеспря</w:t>
      </w:r>
      <w:r>
        <w:rPr>
          <w:sz w:val="28"/>
          <w:szCs w:val="28"/>
          <w:lang w:val="uk-UA"/>
        </w:rPr>
        <w:t>мованої роботи над багатозначними словами, тема засвоюється дітьми значно успішніше. Організовуючи мовні ігри і вправи, бажано, щоб вони були нетривалими, викликали інтерес, для цього використовуватися, елементи змагання, призи для тих, хто відзначився, що</w:t>
      </w:r>
      <w:r>
        <w:rPr>
          <w:sz w:val="28"/>
          <w:szCs w:val="28"/>
          <w:lang w:val="uk-UA"/>
        </w:rPr>
        <w:t>б розвивали реакцію на мовну ситуацію і формували навики контролю за своєю і чужою мовою.</w:t>
      </w:r>
    </w:p>
    <w:p w:rsidR="00B87679" w:rsidRDefault="00094339">
      <w:pPr>
        <w:pStyle w:val="11"/>
        <w:spacing w:line="360" w:lineRule="auto"/>
        <w:ind w:left="20" w:right="20" w:firstLine="689"/>
        <w:jc w:val="both"/>
        <w:rPr>
          <w:sz w:val="28"/>
          <w:szCs w:val="28"/>
          <w:lang w:val="uk-UA"/>
        </w:rPr>
      </w:pPr>
      <w:r>
        <w:rPr>
          <w:sz w:val="28"/>
          <w:szCs w:val="28"/>
          <w:lang w:val="uk-UA"/>
        </w:rPr>
        <w:t>Мовні ігри розвивають активний словник дошкільників, і готує ґрунт для формування монологи – чесанням мови. Можна також констатувати, що робота із словом допомагає сф</w:t>
      </w:r>
      <w:r>
        <w:rPr>
          <w:sz w:val="28"/>
          <w:szCs w:val="28"/>
          <w:lang w:val="uk-UA"/>
        </w:rPr>
        <w:t>ормувати у дітей інтерес до словесної творчості, у тому числі до твору розповідей і казок, до використовування різноманітних засобів для додання оповіданню виразності, до пошуку найбільш відповідних ситуації слів, а словесна творчість у свою чергу сприяє о</w:t>
      </w:r>
      <w:r>
        <w:rPr>
          <w:sz w:val="28"/>
          <w:szCs w:val="28"/>
          <w:lang w:val="uk-UA"/>
        </w:rPr>
        <w:t>володінню смисловими відтінками значень однокорінних слів, вдосконаленню граматичної будови, розумінню і вживанню синонімів, антонімів, багатозначних слів, точність вживання.</w:t>
      </w:r>
    </w:p>
    <w:p w:rsidR="00B87679" w:rsidRDefault="00094339">
      <w:pPr>
        <w:pStyle w:val="11"/>
        <w:spacing w:line="360" w:lineRule="auto"/>
        <w:ind w:left="20" w:right="20" w:firstLine="689"/>
        <w:jc w:val="both"/>
        <w:rPr>
          <w:sz w:val="28"/>
          <w:szCs w:val="28"/>
          <w:lang w:val="uk-UA"/>
        </w:rPr>
      </w:pPr>
      <w:r>
        <w:rPr>
          <w:sz w:val="28"/>
          <w:szCs w:val="28"/>
          <w:lang w:val="uk-UA"/>
        </w:rPr>
        <w:t>Навички уміння точного вживання слів і словосполучень в прямому і переносному зна</w:t>
      </w:r>
      <w:r>
        <w:rPr>
          <w:sz w:val="28"/>
          <w:szCs w:val="28"/>
          <w:lang w:val="uk-UA"/>
        </w:rPr>
        <w:t xml:space="preserve">ченні, набуті в результаті ігрового навчання, дозволяють дошкільникам вільно оперувати лексикою і граматичними формами в самостійному вислові на будь-яку тему, що є невід’ємною властивістю мовної культури в цілому. Важливу роль в розвитку повноцінної мови </w:t>
      </w:r>
      <w:r>
        <w:rPr>
          <w:sz w:val="28"/>
          <w:szCs w:val="28"/>
          <w:lang w:val="uk-UA"/>
        </w:rPr>
        <w:t>дітей грають вправи та ігри з римою і звуком. Хто з дорослих не помічав, як любить грати із звуком дитина? Вірш – найдоступніший для дітей текст. Недаремно багато дитячих поетів у віршованій формі підносять юним читачам азбуку, рахунок, знання про навколиш</w:t>
      </w:r>
      <w:r>
        <w:rPr>
          <w:sz w:val="28"/>
          <w:szCs w:val="28"/>
          <w:lang w:val="uk-UA"/>
        </w:rPr>
        <w:t>ній світ.</w:t>
      </w:r>
    </w:p>
    <w:p w:rsidR="00B87679" w:rsidRDefault="00094339">
      <w:pPr>
        <w:pStyle w:val="11"/>
        <w:spacing w:line="360" w:lineRule="auto"/>
        <w:ind w:left="20" w:right="20" w:firstLine="689"/>
        <w:jc w:val="both"/>
        <w:rPr>
          <w:sz w:val="28"/>
          <w:szCs w:val="28"/>
          <w:lang w:val="uk-UA"/>
        </w:rPr>
      </w:pPr>
      <w:r>
        <w:rPr>
          <w:rStyle w:val="a7"/>
          <w:sz w:val="28"/>
          <w:szCs w:val="28"/>
          <w:lang w:val="uk-UA"/>
        </w:rPr>
        <w:t>1. Дидактичні ігри з віршованими текстами.</w:t>
      </w:r>
      <w:r>
        <w:rPr>
          <w:sz w:val="28"/>
          <w:szCs w:val="28"/>
          <w:lang w:val="uk-UA"/>
        </w:rPr>
        <w:t xml:space="preserve"> Віршовані тексти легко запам’ятовувати і дорослим, і дітям. Вони допомагають привернути увагу, організовувати дисциплінувати дітей. Не треба постійно нагадувати: витирайте ноги при вході в приміщення. Пі</w:t>
      </w:r>
      <w:r>
        <w:rPr>
          <w:sz w:val="28"/>
          <w:szCs w:val="28"/>
          <w:lang w:val="uk-UA"/>
        </w:rPr>
        <w:t>дходьте до килимка, вимовляючи перший рядок: Бачиш килимок у порогу? і діти дружно продовжать: Він постелений неспроста: Витирай чистіше ноги – Буде в будинку чистота!</w:t>
      </w:r>
    </w:p>
    <w:p w:rsidR="00B87679" w:rsidRDefault="00094339">
      <w:pPr>
        <w:pStyle w:val="11"/>
        <w:spacing w:line="360" w:lineRule="auto"/>
        <w:ind w:left="20" w:right="20" w:firstLine="689"/>
        <w:jc w:val="both"/>
        <w:rPr>
          <w:sz w:val="28"/>
          <w:szCs w:val="28"/>
          <w:lang w:val="uk-UA"/>
        </w:rPr>
      </w:pPr>
      <w:r>
        <w:rPr>
          <w:sz w:val="28"/>
          <w:szCs w:val="28"/>
          <w:lang w:val="uk-UA"/>
        </w:rPr>
        <w:lastRenderedPageBreak/>
        <w:t>І підуть по килимку ритмічно, із задоволенням витираючи ноги. Виходить, що діти самі, бе</w:t>
      </w:r>
      <w:r>
        <w:rPr>
          <w:sz w:val="28"/>
          <w:szCs w:val="28"/>
          <w:lang w:val="uk-UA"/>
        </w:rPr>
        <w:t>з примушення згадують текст і машинально супроводжують його потрібними рухами. А коли дитина діє не з примусу, самостійно, то результат виходить краще.</w:t>
      </w:r>
    </w:p>
    <w:p w:rsidR="00B87679" w:rsidRDefault="00094339">
      <w:pPr>
        <w:pStyle w:val="50"/>
        <w:spacing w:line="360" w:lineRule="auto"/>
        <w:ind w:left="20" w:right="20" w:firstLine="689"/>
        <w:jc w:val="both"/>
        <w:rPr>
          <w:sz w:val="28"/>
          <w:szCs w:val="28"/>
          <w:lang w:val="uk-UA"/>
        </w:rPr>
      </w:pPr>
      <w:r>
        <w:rPr>
          <w:rStyle w:val="51"/>
          <w:i w:val="0"/>
          <w:sz w:val="28"/>
          <w:szCs w:val="28"/>
          <w:lang w:val="uk-UA"/>
        </w:rPr>
        <w:t>Хто ж з дітей не любить балуватися! Можна з’єднати балощі з серйозною справою, наприклад з умиванням:</w:t>
      </w:r>
      <w:r>
        <w:rPr>
          <w:rStyle w:val="51"/>
          <w:sz w:val="28"/>
          <w:szCs w:val="28"/>
          <w:lang w:val="uk-UA"/>
        </w:rPr>
        <w:t xml:space="preserve"> </w:t>
      </w:r>
      <w:r>
        <w:rPr>
          <w:sz w:val="28"/>
          <w:szCs w:val="28"/>
          <w:lang w:val="uk-UA"/>
        </w:rPr>
        <w:t>Кр</w:t>
      </w:r>
      <w:r>
        <w:rPr>
          <w:sz w:val="28"/>
          <w:szCs w:val="28"/>
          <w:lang w:val="uk-UA"/>
        </w:rPr>
        <w:t>ан, відкрийся! Ніс, вмивайся! Мийтеся відразу, обидва ока! Мийтеся, вуха, мийся, шийка. Шийка, мийся гарненько! Мийся, мийся, умивайся! Бруд, змивайся! Бруд, змивайся!</w:t>
      </w:r>
    </w:p>
    <w:p w:rsidR="00B87679" w:rsidRDefault="00094339">
      <w:pPr>
        <w:pStyle w:val="50"/>
        <w:spacing w:line="360" w:lineRule="auto"/>
        <w:ind w:left="20" w:right="20" w:firstLine="689"/>
        <w:jc w:val="both"/>
        <w:rPr>
          <w:rStyle w:val="51"/>
          <w:i w:val="0"/>
          <w:sz w:val="28"/>
          <w:szCs w:val="28"/>
          <w:lang w:val="uk-UA"/>
        </w:rPr>
      </w:pPr>
      <w:r>
        <w:rPr>
          <w:rStyle w:val="51"/>
          <w:i w:val="0"/>
          <w:sz w:val="28"/>
          <w:szCs w:val="28"/>
          <w:lang w:val="uk-UA"/>
        </w:rPr>
        <w:t>2.</w:t>
      </w:r>
      <w:r>
        <w:rPr>
          <w:rStyle w:val="52"/>
          <w:i/>
          <w:sz w:val="28"/>
          <w:szCs w:val="28"/>
          <w:lang w:val="uk-UA"/>
        </w:rPr>
        <w:t xml:space="preserve"> Дидактичні ігри з віршованими загадками, віршами, пісеньками, потічками.</w:t>
      </w:r>
      <w:r>
        <w:rPr>
          <w:rStyle w:val="51"/>
          <w:sz w:val="28"/>
          <w:szCs w:val="28"/>
          <w:lang w:val="uk-UA"/>
        </w:rPr>
        <w:t xml:space="preserve"> </w:t>
      </w:r>
      <w:r>
        <w:rPr>
          <w:rStyle w:val="51"/>
          <w:i w:val="0"/>
          <w:sz w:val="28"/>
          <w:szCs w:val="28"/>
          <w:lang w:val="uk-UA"/>
        </w:rPr>
        <w:t>Наприклад: м</w:t>
      </w:r>
      <w:r>
        <w:rPr>
          <w:rStyle w:val="51"/>
          <w:i w:val="0"/>
          <w:sz w:val="28"/>
          <w:szCs w:val="28"/>
          <w:lang w:val="uk-UA"/>
        </w:rPr>
        <w:t>алювання можна почати з такого вірша:</w:t>
      </w:r>
      <w:r>
        <w:rPr>
          <w:rStyle w:val="51"/>
          <w:i w:val="0"/>
          <w:sz w:val="28"/>
          <w:szCs w:val="28"/>
          <w:lang w:val="uk-UA"/>
        </w:rPr>
        <w:t xml:space="preserve"> </w:t>
      </w:r>
    </w:p>
    <w:p w:rsidR="00B87679" w:rsidRDefault="00094339">
      <w:pPr>
        <w:pStyle w:val="50"/>
        <w:spacing w:line="360" w:lineRule="auto"/>
        <w:ind w:left="20" w:right="20" w:firstLine="689"/>
        <w:jc w:val="both"/>
        <w:rPr>
          <w:sz w:val="28"/>
          <w:szCs w:val="28"/>
          <w:lang w:val="uk-UA"/>
        </w:rPr>
      </w:pPr>
      <w:r>
        <w:rPr>
          <w:sz w:val="28"/>
          <w:szCs w:val="28"/>
          <w:lang w:val="uk-UA"/>
        </w:rPr>
        <w:t xml:space="preserve">Річка червона, річка синя, </w:t>
      </w:r>
    </w:p>
    <w:p w:rsidR="00B87679" w:rsidRDefault="00094339">
      <w:pPr>
        <w:pStyle w:val="50"/>
        <w:spacing w:line="360" w:lineRule="auto"/>
        <w:ind w:left="20" w:right="20" w:firstLine="689"/>
        <w:jc w:val="both"/>
        <w:rPr>
          <w:sz w:val="28"/>
          <w:szCs w:val="28"/>
          <w:lang w:val="uk-UA"/>
        </w:rPr>
      </w:pPr>
      <w:r>
        <w:rPr>
          <w:sz w:val="28"/>
          <w:szCs w:val="28"/>
          <w:lang w:val="uk-UA"/>
        </w:rPr>
        <w:t xml:space="preserve">і зелена, і красива. </w:t>
      </w:r>
    </w:p>
    <w:p w:rsidR="00B87679" w:rsidRDefault="00094339">
      <w:pPr>
        <w:pStyle w:val="50"/>
        <w:spacing w:line="360" w:lineRule="auto"/>
        <w:ind w:left="20" w:right="20" w:firstLine="689"/>
        <w:jc w:val="both"/>
        <w:rPr>
          <w:sz w:val="28"/>
          <w:szCs w:val="28"/>
          <w:lang w:val="uk-UA"/>
        </w:rPr>
      </w:pPr>
      <w:r>
        <w:rPr>
          <w:sz w:val="28"/>
          <w:szCs w:val="28"/>
          <w:lang w:val="uk-UA"/>
        </w:rPr>
        <w:t xml:space="preserve">Може, веселка опустилася, </w:t>
      </w:r>
    </w:p>
    <w:p w:rsidR="00B87679" w:rsidRDefault="00094339">
      <w:pPr>
        <w:pStyle w:val="50"/>
        <w:spacing w:line="360" w:lineRule="auto"/>
        <w:ind w:left="20" w:right="20" w:firstLine="689"/>
        <w:jc w:val="both"/>
        <w:rPr>
          <w:sz w:val="28"/>
          <w:szCs w:val="28"/>
          <w:lang w:val="uk-UA"/>
        </w:rPr>
      </w:pPr>
      <w:r>
        <w:rPr>
          <w:sz w:val="28"/>
          <w:szCs w:val="28"/>
          <w:lang w:val="uk-UA"/>
        </w:rPr>
        <w:t>різнокольоровою річкою прикинулася?</w:t>
      </w:r>
    </w:p>
    <w:p w:rsidR="00B87679" w:rsidRDefault="00094339">
      <w:pPr>
        <w:pStyle w:val="50"/>
        <w:spacing w:line="360" w:lineRule="auto"/>
        <w:ind w:left="20" w:right="-1" w:firstLine="689"/>
        <w:rPr>
          <w:sz w:val="28"/>
          <w:szCs w:val="28"/>
          <w:lang w:val="uk-UA"/>
        </w:rPr>
      </w:pPr>
      <w:r>
        <w:rPr>
          <w:sz w:val="28"/>
          <w:szCs w:val="28"/>
          <w:lang w:val="uk-UA"/>
        </w:rPr>
        <w:t>Але вдивилися хлоп’ята, розсміялися дівчаа:</w:t>
      </w:r>
    </w:p>
    <w:p w:rsidR="00B87679" w:rsidRDefault="00094339">
      <w:pPr>
        <w:pStyle w:val="50"/>
        <w:spacing w:line="360" w:lineRule="auto"/>
        <w:ind w:left="20" w:right="3140" w:firstLine="689"/>
        <w:rPr>
          <w:sz w:val="28"/>
          <w:szCs w:val="28"/>
          <w:lang w:val="uk-UA"/>
        </w:rPr>
      </w:pPr>
      <w:r>
        <w:rPr>
          <w:sz w:val="28"/>
          <w:szCs w:val="28"/>
          <w:lang w:val="uk-UA"/>
        </w:rPr>
        <w:t xml:space="preserve">Це фарби річкою побігли, </w:t>
      </w:r>
    </w:p>
    <w:p w:rsidR="00B87679" w:rsidRDefault="00094339">
      <w:pPr>
        <w:pStyle w:val="50"/>
        <w:spacing w:line="360" w:lineRule="auto"/>
        <w:ind w:left="20" w:right="3140" w:firstLine="689"/>
        <w:rPr>
          <w:sz w:val="28"/>
          <w:szCs w:val="28"/>
          <w:lang w:val="uk-UA"/>
        </w:rPr>
      </w:pPr>
      <w:r>
        <w:rPr>
          <w:sz w:val="28"/>
          <w:szCs w:val="28"/>
          <w:lang w:val="uk-UA"/>
        </w:rPr>
        <w:t>для того, щоб все малювали!</w:t>
      </w:r>
    </w:p>
    <w:p w:rsidR="00B87679" w:rsidRDefault="00094339">
      <w:pPr>
        <w:pStyle w:val="40"/>
        <w:spacing w:line="360" w:lineRule="auto"/>
        <w:ind w:left="20" w:firstLine="689"/>
        <w:jc w:val="left"/>
        <w:rPr>
          <w:i/>
          <w:sz w:val="28"/>
          <w:szCs w:val="28"/>
          <w:lang w:val="uk-UA"/>
        </w:rPr>
      </w:pPr>
      <w:r>
        <w:rPr>
          <w:i/>
          <w:sz w:val="28"/>
          <w:szCs w:val="28"/>
          <w:lang w:val="uk-UA"/>
        </w:rPr>
        <w:t xml:space="preserve">3. </w:t>
      </w:r>
      <w:r>
        <w:rPr>
          <w:i/>
          <w:sz w:val="28"/>
          <w:szCs w:val="28"/>
          <w:lang w:val="uk-UA"/>
        </w:rPr>
        <w:t>Словесні дидактичні ігри.</w:t>
      </w:r>
    </w:p>
    <w:p w:rsidR="00B87679" w:rsidRDefault="00094339">
      <w:pPr>
        <w:pStyle w:val="11"/>
        <w:spacing w:line="360" w:lineRule="auto"/>
        <w:ind w:left="20" w:firstLine="689"/>
        <w:rPr>
          <w:sz w:val="28"/>
          <w:szCs w:val="28"/>
          <w:lang w:val="uk-UA"/>
        </w:rPr>
      </w:pPr>
      <w:r>
        <w:rPr>
          <w:sz w:val="28"/>
          <w:szCs w:val="28"/>
          <w:lang w:val="uk-UA"/>
        </w:rPr>
        <w:t>Скоромовки, наприклад, на звуки з, с, ш, ч, ж.</w:t>
      </w:r>
    </w:p>
    <w:p w:rsidR="00B87679" w:rsidRDefault="00094339">
      <w:pPr>
        <w:pStyle w:val="11"/>
        <w:spacing w:line="360" w:lineRule="auto"/>
        <w:ind w:left="20" w:firstLine="689"/>
        <w:rPr>
          <w:sz w:val="28"/>
          <w:szCs w:val="28"/>
          <w:lang w:val="uk-UA"/>
        </w:rPr>
      </w:pPr>
      <w:r>
        <w:rPr>
          <w:sz w:val="28"/>
          <w:szCs w:val="28"/>
          <w:lang w:val="uk-UA"/>
        </w:rPr>
        <w:t>«Семен віз сіно»</w:t>
      </w:r>
    </w:p>
    <w:p w:rsidR="00B87679" w:rsidRDefault="00094339">
      <w:pPr>
        <w:pStyle w:val="11"/>
        <w:spacing w:line="360" w:lineRule="auto"/>
        <w:ind w:left="20" w:firstLine="689"/>
        <w:rPr>
          <w:sz w:val="28"/>
          <w:szCs w:val="28"/>
          <w:lang w:val="uk-UA"/>
        </w:rPr>
      </w:pPr>
      <w:r>
        <w:rPr>
          <w:sz w:val="28"/>
          <w:szCs w:val="28"/>
          <w:lang w:val="uk-UA"/>
        </w:rPr>
        <w:t>«Старшому сину пошили сині штани»</w:t>
      </w:r>
    </w:p>
    <w:p w:rsidR="00B87679" w:rsidRDefault="00094339">
      <w:pPr>
        <w:pStyle w:val="11"/>
        <w:spacing w:line="360" w:lineRule="auto"/>
        <w:ind w:left="20" w:firstLine="689"/>
        <w:rPr>
          <w:sz w:val="28"/>
          <w:szCs w:val="28"/>
          <w:lang w:val="uk-UA"/>
        </w:rPr>
      </w:pPr>
      <w:r>
        <w:rPr>
          <w:sz w:val="28"/>
          <w:szCs w:val="28"/>
          <w:lang w:val="uk-UA"/>
        </w:rPr>
        <w:t>«Всіх скоромовок не перемовиш, не перевискоромовиш»</w:t>
      </w:r>
    </w:p>
    <w:p w:rsidR="00B87679" w:rsidRDefault="00094339">
      <w:pPr>
        <w:pStyle w:val="11"/>
        <w:spacing w:line="360" w:lineRule="auto"/>
        <w:ind w:left="20" w:firstLine="689"/>
        <w:rPr>
          <w:sz w:val="28"/>
          <w:szCs w:val="28"/>
          <w:lang w:val="uk-UA"/>
        </w:rPr>
      </w:pPr>
      <w:r>
        <w:rPr>
          <w:sz w:val="28"/>
          <w:szCs w:val="28"/>
          <w:lang w:val="uk-UA"/>
        </w:rPr>
        <w:t>«Золоті жолуді зовсім пожовтіли».</w:t>
      </w:r>
    </w:p>
    <w:p w:rsidR="00B87679" w:rsidRDefault="00094339">
      <w:pPr>
        <w:pStyle w:val="11"/>
        <w:spacing w:line="360" w:lineRule="auto"/>
        <w:ind w:left="20" w:firstLine="689"/>
        <w:rPr>
          <w:sz w:val="28"/>
          <w:szCs w:val="28"/>
          <w:lang w:val="uk-UA"/>
        </w:rPr>
      </w:pPr>
      <w:r>
        <w:rPr>
          <w:sz w:val="28"/>
          <w:szCs w:val="28"/>
          <w:lang w:val="uk-UA"/>
        </w:rPr>
        <w:t>На звуки р, л:</w:t>
      </w:r>
    </w:p>
    <w:p w:rsidR="00B87679" w:rsidRDefault="00094339">
      <w:pPr>
        <w:pStyle w:val="11"/>
        <w:spacing w:line="360" w:lineRule="auto"/>
        <w:ind w:left="20" w:firstLine="689"/>
        <w:rPr>
          <w:sz w:val="28"/>
          <w:szCs w:val="28"/>
          <w:lang w:val="uk-UA"/>
        </w:rPr>
      </w:pPr>
      <w:r>
        <w:rPr>
          <w:sz w:val="28"/>
          <w:szCs w:val="28"/>
          <w:lang w:val="uk-UA"/>
        </w:rPr>
        <w:t>«Орел на горі, перо па орлі»</w:t>
      </w:r>
    </w:p>
    <w:p w:rsidR="00B87679" w:rsidRDefault="00094339">
      <w:pPr>
        <w:pStyle w:val="11"/>
        <w:spacing w:line="360" w:lineRule="auto"/>
        <w:ind w:left="20" w:firstLine="689"/>
        <w:rPr>
          <w:sz w:val="28"/>
          <w:szCs w:val="28"/>
          <w:lang w:val="uk-UA"/>
        </w:rPr>
      </w:pPr>
      <w:r>
        <w:rPr>
          <w:sz w:val="28"/>
          <w:szCs w:val="28"/>
          <w:lang w:val="uk-UA"/>
        </w:rPr>
        <w:t>«Б</w:t>
      </w:r>
      <w:r>
        <w:rPr>
          <w:sz w:val="28"/>
          <w:szCs w:val="28"/>
          <w:lang w:val="uk-UA"/>
        </w:rPr>
        <w:t>ілі барани грали на барабані»</w:t>
      </w:r>
    </w:p>
    <w:p w:rsidR="00B87679" w:rsidRDefault="00094339">
      <w:pPr>
        <w:pStyle w:val="11"/>
        <w:spacing w:line="360" w:lineRule="auto"/>
        <w:ind w:left="20" w:firstLine="689"/>
        <w:rPr>
          <w:sz w:val="28"/>
          <w:szCs w:val="28"/>
          <w:lang w:val="uk-UA"/>
        </w:rPr>
      </w:pPr>
      <w:r>
        <w:rPr>
          <w:sz w:val="28"/>
          <w:szCs w:val="28"/>
          <w:lang w:val="uk-UA"/>
        </w:rPr>
        <w:t>«На дворі трава, на траві дрова, раз дрова, два дрова, три дрова»</w:t>
      </w:r>
    </w:p>
    <w:p w:rsidR="00B87679" w:rsidRDefault="00094339">
      <w:pPr>
        <w:pStyle w:val="11"/>
        <w:spacing w:line="360" w:lineRule="auto"/>
        <w:ind w:left="20" w:firstLine="689"/>
        <w:rPr>
          <w:sz w:val="28"/>
          <w:szCs w:val="28"/>
          <w:lang w:val="uk-UA"/>
        </w:rPr>
      </w:pPr>
      <w:r>
        <w:rPr>
          <w:sz w:val="28"/>
          <w:szCs w:val="28"/>
          <w:lang w:val="uk-UA"/>
        </w:rPr>
        <w:t>«Летів перепел перед перепелицею, перед перепеленятами»</w:t>
      </w:r>
    </w:p>
    <w:p w:rsidR="00B87679" w:rsidRDefault="00094339">
      <w:pPr>
        <w:pStyle w:val="11"/>
        <w:spacing w:line="360" w:lineRule="auto"/>
        <w:ind w:left="20" w:firstLine="689"/>
        <w:rPr>
          <w:sz w:val="28"/>
          <w:szCs w:val="28"/>
          <w:lang w:val="uk-UA"/>
        </w:rPr>
      </w:pPr>
      <w:r>
        <w:rPr>
          <w:sz w:val="28"/>
          <w:szCs w:val="28"/>
          <w:lang w:val="uk-UA"/>
        </w:rPr>
        <w:t>«Лелека, лелека, літаєш далеко».</w:t>
      </w:r>
    </w:p>
    <w:p w:rsidR="00B87679" w:rsidRDefault="00094339">
      <w:pPr>
        <w:pStyle w:val="11"/>
        <w:spacing w:line="360" w:lineRule="auto"/>
        <w:ind w:left="20" w:firstLine="689"/>
        <w:rPr>
          <w:sz w:val="28"/>
          <w:szCs w:val="28"/>
          <w:lang w:val="uk-UA"/>
        </w:rPr>
      </w:pPr>
      <w:r>
        <w:rPr>
          <w:sz w:val="28"/>
          <w:szCs w:val="28"/>
          <w:lang w:val="uk-UA"/>
        </w:rPr>
        <w:lastRenderedPageBreak/>
        <w:t>Дражнилки:</w:t>
      </w:r>
    </w:p>
    <w:p w:rsidR="00B87679" w:rsidRDefault="00094339">
      <w:pPr>
        <w:pStyle w:val="11"/>
        <w:spacing w:line="360" w:lineRule="auto"/>
        <w:ind w:left="709" w:firstLine="0"/>
        <w:rPr>
          <w:sz w:val="28"/>
          <w:szCs w:val="28"/>
          <w:lang w:val="uk-UA"/>
        </w:rPr>
      </w:pPr>
      <w:r>
        <w:rPr>
          <w:sz w:val="28"/>
          <w:szCs w:val="28"/>
          <w:lang w:val="uk-UA"/>
        </w:rPr>
        <w:t>Грицько-тицько</w:t>
      </w:r>
    </w:p>
    <w:p w:rsidR="00B87679" w:rsidRDefault="00094339">
      <w:pPr>
        <w:pStyle w:val="11"/>
        <w:spacing w:line="360" w:lineRule="auto"/>
        <w:ind w:left="709" w:firstLine="0"/>
        <w:rPr>
          <w:sz w:val="28"/>
          <w:szCs w:val="28"/>
          <w:lang w:val="uk-UA"/>
        </w:rPr>
      </w:pPr>
      <w:r>
        <w:rPr>
          <w:sz w:val="28"/>
          <w:szCs w:val="28"/>
          <w:lang w:val="uk-UA"/>
        </w:rPr>
        <w:t>По болоту ходив, </w:t>
      </w:r>
    </w:p>
    <w:p w:rsidR="00B87679" w:rsidRDefault="00094339">
      <w:pPr>
        <w:pStyle w:val="11"/>
        <w:spacing w:line="360" w:lineRule="auto"/>
        <w:ind w:left="709" w:firstLine="0"/>
        <w:rPr>
          <w:sz w:val="28"/>
          <w:szCs w:val="28"/>
          <w:lang w:val="uk-UA"/>
        </w:rPr>
      </w:pPr>
      <w:r>
        <w:rPr>
          <w:sz w:val="28"/>
          <w:szCs w:val="28"/>
          <w:lang w:val="uk-UA"/>
        </w:rPr>
        <w:t>Жабенята ловив,</w:t>
      </w:r>
    </w:p>
    <w:p w:rsidR="00B87679" w:rsidRDefault="00094339">
      <w:pPr>
        <w:pStyle w:val="11"/>
        <w:spacing w:line="360" w:lineRule="auto"/>
        <w:ind w:left="709" w:firstLine="0"/>
        <w:rPr>
          <w:sz w:val="28"/>
          <w:szCs w:val="28"/>
          <w:lang w:val="uk-UA"/>
        </w:rPr>
      </w:pPr>
      <w:r>
        <w:rPr>
          <w:sz w:val="28"/>
          <w:szCs w:val="28"/>
          <w:lang w:val="uk-UA"/>
        </w:rPr>
        <w:t>Жабенята да</w:t>
      </w:r>
      <w:r>
        <w:rPr>
          <w:sz w:val="28"/>
          <w:szCs w:val="28"/>
          <w:lang w:val="uk-UA"/>
        </w:rPr>
        <w:t>вив,</w:t>
      </w:r>
    </w:p>
    <w:p w:rsidR="00B87679" w:rsidRDefault="00094339">
      <w:pPr>
        <w:pStyle w:val="11"/>
        <w:spacing w:line="360" w:lineRule="auto"/>
        <w:ind w:left="709" w:firstLine="0"/>
        <w:rPr>
          <w:sz w:val="28"/>
          <w:szCs w:val="28"/>
          <w:lang w:val="uk-UA"/>
        </w:rPr>
      </w:pPr>
      <w:r>
        <w:rPr>
          <w:sz w:val="28"/>
          <w:szCs w:val="28"/>
          <w:lang w:val="uk-UA"/>
        </w:rPr>
        <w:t>Жабеня пищить,</w:t>
      </w:r>
    </w:p>
    <w:p w:rsidR="00B87679" w:rsidRDefault="00094339">
      <w:pPr>
        <w:pStyle w:val="11"/>
        <w:spacing w:line="360" w:lineRule="auto"/>
        <w:ind w:left="709" w:firstLine="0"/>
        <w:rPr>
          <w:sz w:val="28"/>
          <w:szCs w:val="28"/>
          <w:lang w:val="uk-UA"/>
        </w:rPr>
      </w:pPr>
      <w:r>
        <w:rPr>
          <w:sz w:val="28"/>
          <w:szCs w:val="28"/>
          <w:lang w:val="uk-UA"/>
        </w:rPr>
        <w:t xml:space="preserve">Він у рот тащить. </w:t>
      </w:r>
    </w:p>
    <w:p w:rsidR="00B87679" w:rsidRDefault="00094339">
      <w:pPr>
        <w:pStyle w:val="40"/>
        <w:tabs>
          <w:tab w:val="left" w:pos="979"/>
        </w:tabs>
        <w:spacing w:line="360" w:lineRule="auto"/>
        <w:ind w:left="709"/>
        <w:jc w:val="left"/>
        <w:rPr>
          <w:sz w:val="28"/>
          <w:szCs w:val="28"/>
          <w:lang w:val="uk-UA"/>
        </w:rPr>
      </w:pPr>
      <w:r>
        <w:rPr>
          <w:sz w:val="28"/>
          <w:szCs w:val="28"/>
          <w:lang w:val="uk-UA"/>
        </w:rPr>
        <w:t>Ігри із звуком:</w:t>
      </w:r>
    </w:p>
    <w:p w:rsidR="00B87679" w:rsidRDefault="00094339">
      <w:pPr>
        <w:pStyle w:val="50"/>
        <w:tabs>
          <w:tab w:val="left" w:pos="1008"/>
          <w:tab w:val="left" w:pos="9355"/>
        </w:tabs>
        <w:spacing w:line="360" w:lineRule="auto"/>
        <w:ind w:left="20" w:right="-1" w:firstLine="689"/>
        <w:rPr>
          <w:sz w:val="28"/>
          <w:szCs w:val="28"/>
          <w:lang w:val="uk-UA"/>
        </w:rPr>
      </w:pPr>
      <w:r>
        <w:rPr>
          <w:sz w:val="28"/>
          <w:szCs w:val="28"/>
          <w:lang w:val="uk-UA"/>
        </w:rPr>
        <w:t>«Оса». СА-СА-СА. На носі сидить оса. Си-си-си. Не боїмося оси. Су-су-су. проганяємо ми осу.</w:t>
      </w:r>
    </w:p>
    <w:p w:rsidR="00B87679" w:rsidRDefault="00094339">
      <w:pPr>
        <w:pStyle w:val="50"/>
        <w:spacing w:line="360" w:lineRule="auto"/>
        <w:ind w:left="20" w:firstLine="689"/>
        <w:jc w:val="both"/>
        <w:rPr>
          <w:sz w:val="28"/>
          <w:szCs w:val="28"/>
          <w:lang w:val="uk-UA"/>
        </w:rPr>
      </w:pPr>
      <w:r>
        <w:rPr>
          <w:bCs/>
          <w:sz w:val="28"/>
          <w:szCs w:val="28"/>
          <w:lang w:val="uk-UA"/>
        </w:rPr>
        <w:t>«Машина»</w:t>
      </w:r>
      <w:r>
        <w:rPr>
          <w:sz w:val="28"/>
          <w:szCs w:val="28"/>
          <w:lang w:val="uk-UA"/>
        </w:rPr>
        <w:t xml:space="preserve">. Бі-бі-бі гуде машина, (ритмічно плескати в долоні). Не поїду без бензину. (ритмічно тупотіти </w:t>
      </w:r>
      <w:r>
        <w:rPr>
          <w:sz w:val="28"/>
          <w:szCs w:val="28"/>
          <w:lang w:val="uk-UA"/>
        </w:rPr>
        <w:t>ногами).</w:t>
      </w:r>
    </w:p>
    <w:p w:rsidR="00B87679" w:rsidRDefault="00094339">
      <w:pPr>
        <w:pStyle w:val="50"/>
        <w:spacing w:line="360" w:lineRule="auto"/>
        <w:ind w:left="20" w:firstLine="689"/>
        <w:jc w:val="both"/>
        <w:rPr>
          <w:sz w:val="28"/>
          <w:szCs w:val="28"/>
          <w:lang w:val="uk-UA"/>
        </w:rPr>
      </w:pPr>
      <w:r>
        <w:rPr>
          <w:sz w:val="28"/>
          <w:szCs w:val="28"/>
          <w:lang w:val="uk-UA"/>
        </w:rPr>
        <w:t>«Жартівливі віршики».</w:t>
      </w:r>
    </w:p>
    <w:p w:rsidR="00B87679" w:rsidRDefault="00094339">
      <w:pPr>
        <w:pStyle w:val="50"/>
        <w:spacing w:line="360" w:lineRule="auto"/>
        <w:ind w:left="20" w:firstLine="689"/>
        <w:jc w:val="both"/>
        <w:rPr>
          <w:sz w:val="28"/>
          <w:szCs w:val="28"/>
        </w:rPr>
      </w:pPr>
      <w:r>
        <w:rPr>
          <w:sz w:val="28"/>
          <w:szCs w:val="28"/>
        </w:rPr>
        <w:t xml:space="preserve">Язик угору </w:t>
      </w:r>
      <w:r>
        <w:rPr>
          <w:sz w:val="28"/>
          <w:szCs w:val="28"/>
          <w:lang w:val="uk-UA"/>
        </w:rPr>
        <w:t>–</w:t>
      </w:r>
      <w:r>
        <w:rPr>
          <w:sz w:val="28"/>
          <w:szCs w:val="28"/>
        </w:rPr>
        <w:t xml:space="preserve"> ша, ша, ша;</w:t>
      </w:r>
    </w:p>
    <w:p w:rsidR="00B87679" w:rsidRDefault="00094339">
      <w:pPr>
        <w:pStyle w:val="50"/>
        <w:spacing w:line="360" w:lineRule="auto"/>
        <w:ind w:left="20" w:firstLine="689"/>
        <w:jc w:val="both"/>
        <w:rPr>
          <w:sz w:val="28"/>
          <w:szCs w:val="28"/>
        </w:rPr>
      </w:pPr>
      <w:r>
        <w:rPr>
          <w:sz w:val="28"/>
          <w:szCs w:val="28"/>
        </w:rPr>
        <w:t>Наша Маша в ліс пішла.</w:t>
      </w:r>
    </w:p>
    <w:p w:rsidR="00B87679" w:rsidRDefault="00094339">
      <w:pPr>
        <w:pStyle w:val="50"/>
        <w:spacing w:line="360" w:lineRule="auto"/>
        <w:ind w:left="20" w:firstLine="689"/>
        <w:jc w:val="both"/>
        <w:rPr>
          <w:sz w:val="28"/>
          <w:szCs w:val="28"/>
        </w:rPr>
      </w:pPr>
      <w:r>
        <w:rPr>
          <w:sz w:val="28"/>
          <w:szCs w:val="28"/>
        </w:rPr>
        <w:t>Язик донизу – са, са, са;</w:t>
      </w:r>
    </w:p>
    <w:p w:rsidR="00B87679" w:rsidRDefault="00094339">
      <w:pPr>
        <w:pStyle w:val="50"/>
        <w:spacing w:line="360" w:lineRule="auto"/>
        <w:ind w:left="20" w:firstLine="689"/>
        <w:jc w:val="both"/>
        <w:rPr>
          <w:sz w:val="28"/>
          <w:szCs w:val="28"/>
        </w:rPr>
      </w:pPr>
      <w:r>
        <w:rPr>
          <w:sz w:val="28"/>
          <w:szCs w:val="28"/>
        </w:rPr>
        <w:t>Укусила ніс оса.</w:t>
      </w:r>
    </w:p>
    <w:p w:rsidR="00B87679" w:rsidRDefault="00094339">
      <w:pPr>
        <w:pStyle w:val="11"/>
        <w:spacing w:line="360" w:lineRule="auto"/>
        <w:ind w:left="20" w:right="20" w:firstLine="689"/>
        <w:jc w:val="both"/>
        <w:rPr>
          <w:sz w:val="28"/>
          <w:szCs w:val="28"/>
          <w:lang w:val="uk-UA"/>
        </w:rPr>
      </w:pPr>
      <w:r>
        <w:rPr>
          <w:sz w:val="28"/>
          <w:szCs w:val="28"/>
          <w:lang w:val="uk-UA"/>
        </w:rPr>
        <w:t>Робота із словом, звуком, римою допомагає сформувати у дітей інтерес до словесної творчості. Успішно виконати цю задачу вдається далек</w:t>
      </w:r>
      <w:r>
        <w:rPr>
          <w:sz w:val="28"/>
          <w:szCs w:val="28"/>
          <w:lang w:val="uk-UA"/>
        </w:rPr>
        <w:t>о не всім дітям. Багато хто із тих або інших причин відстає в своєму розвитку, приводить до усної мови, що недостатньо сформувалася, що істотно ускладнює весь процес їх навчання [9, с. 72].</w:t>
      </w:r>
    </w:p>
    <w:p w:rsidR="00B87679" w:rsidRDefault="00094339">
      <w:pPr>
        <w:pStyle w:val="11"/>
        <w:spacing w:line="360" w:lineRule="auto"/>
        <w:ind w:left="20" w:right="20" w:firstLine="689"/>
        <w:jc w:val="both"/>
        <w:rPr>
          <w:sz w:val="28"/>
          <w:szCs w:val="28"/>
          <w:lang w:val="uk-UA"/>
        </w:rPr>
      </w:pPr>
      <w:r>
        <w:rPr>
          <w:sz w:val="28"/>
          <w:szCs w:val="28"/>
          <w:lang w:val="uk-UA"/>
        </w:rPr>
        <w:t>Саме своєчасний «поштовх» здатний стимулювати мовний розвиток дити</w:t>
      </w:r>
      <w:r>
        <w:rPr>
          <w:sz w:val="28"/>
          <w:szCs w:val="28"/>
          <w:lang w:val="uk-UA"/>
        </w:rPr>
        <w:t>ни і направити цей розвиток в потрібне русло, відкриваючи тим самим шлях до подальшого самостійного збагачення і удосконалення мови. Наданий батькам мовний матеріал допоможе вирішити задачі в ненав’язливій і доступній для батьків формі. Матеріал повинен бу</w:t>
      </w:r>
      <w:r>
        <w:rPr>
          <w:sz w:val="28"/>
          <w:szCs w:val="28"/>
          <w:lang w:val="uk-UA"/>
        </w:rPr>
        <w:t xml:space="preserve">ти яскраво оформлений, тим самим, привертаючи увагу батьків, граматично правильний, естетичний. Матеріал повинен бути забезпечений необхідними </w:t>
      </w:r>
      <w:r>
        <w:rPr>
          <w:sz w:val="28"/>
          <w:szCs w:val="28"/>
          <w:lang w:val="uk-UA"/>
        </w:rPr>
        <w:lastRenderedPageBreak/>
        <w:t>поясненнями, розподілений по відповідних розділах, кожний з яких переслідує цілком конкретні задачі.</w:t>
      </w:r>
    </w:p>
    <w:p w:rsidR="00B87679" w:rsidRDefault="00094339">
      <w:pPr>
        <w:pStyle w:val="11"/>
        <w:spacing w:line="360" w:lineRule="auto"/>
        <w:ind w:left="20" w:right="20" w:firstLine="689"/>
        <w:jc w:val="both"/>
        <w:rPr>
          <w:sz w:val="28"/>
          <w:szCs w:val="28"/>
          <w:lang w:val="uk-UA"/>
        </w:rPr>
      </w:pPr>
      <w:r>
        <w:rPr>
          <w:sz w:val="28"/>
          <w:szCs w:val="28"/>
          <w:lang w:val="uk-UA"/>
        </w:rPr>
        <w:t xml:space="preserve">У словесних </w:t>
      </w:r>
      <w:r>
        <w:rPr>
          <w:sz w:val="28"/>
          <w:szCs w:val="28"/>
          <w:lang w:val="uk-UA"/>
        </w:rPr>
        <w:t>дидактичних іграх відображаються характерні риси своєї епохи. Вихователю необхідно спостерігати за дитячою словесною грою, бачити її характерні особливості, давати їм право і можливості самим експериментувати із словом, розвивати граматично правильну мову.</w:t>
      </w:r>
    </w:p>
    <w:p w:rsidR="00B87679" w:rsidRDefault="00094339">
      <w:pPr>
        <w:pStyle w:val="11"/>
        <w:spacing w:line="360" w:lineRule="auto"/>
        <w:ind w:left="20" w:right="20" w:firstLine="689"/>
        <w:jc w:val="both"/>
        <w:rPr>
          <w:sz w:val="28"/>
          <w:szCs w:val="28"/>
          <w:lang w:val="uk-UA"/>
        </w:rPr>
      </w:pPr>
      <w:r>
        <w:rPr>
          <w:rStyle w:val="a7"/>
          <w:rFonts w:eastAsia="Arial Unicode MS"/>
          <w:sz w:val="28"/>
          <w:szCs w:val="28"/>
          <w:lang w:val="uk-UA"/>
        </w:rPr>
        <w:t>Завдання 1.</w:t>
      </w:r>
      <w:r>
        <w:rPr>
          <w:sz w:val="28"/>
          <w:szCs w:val="28"/>
          <w:lang w:val="uk-UA"/>
        </w:rPr>
        <w:t xml:space="preserve"> Проаналізуйте діалог двох знайомих, випадково що зустрілися на вулиці, знайдіть помилки і виправить їх.</w:t>
      </w:r>
    </w:p>
    <w:p w:rsidR="00B87679" w:rsidRDefault="00094339">
      <w:pPr>
        <w:pStyle w:val="50"/>
        <w:numPr>
          <w:ilvl w:val="0"/>
          <w:numId w:val="13"/>
        </w:numPr>
        <w:tabs>
          <w:tab w:val="left" w:pos="1037"/>
        </w:tabs>
        <w:spacing w:line="360" w:lineRule="auto"/>
        <w:ind w:left="0" w:right="20"/>
        <w:jc w:val="both"/>
        <w:rPr>
          <w:sz w:val="28"/>
          <w:szCs w:val="28"/>
          <w:lang w:val="uk-UA"/>
        </w:rPr>
      </w:pPr>
      <w:r>
        <w:rPr>
          <w:sz w:val="28"/>
          <w:szCs w:val="28"/>
          <w:lang w:val="uk-UA"/>
        </w:rPr>
        <w:t>Привіт! Слухай, була зараз в магазині «Акварель», там портфелі продають. Ти шукала, здайся.</w:t>
      </w:r>
    </w:p>
    <w:p w:rsidR="00B87679" w:rsidRDefault="00094339">
      <w:pPr>
        <w:pStyle w:val="50"/>
        <w:numPr>
          <w:ilvl w:val="0"/>
          <w:numId w:val="13"/>
        </w:numPr>
        <w:tabs>
          <w:tab w:val="left" w:pos="1046"/>
        </w:tabs>
        <w:spacing w:line="360" w:lineRule="auto"/>
        <w:ind w:left="0" w:right="20"/>
        <w:jc w:val="both"/>
        <w:rPr>
          <w:sz w:val="28"/>
          <w:szCs w:val="28"/>
          <w:lang w:val="uk-UA"/>
        </w:rPr>
      </w:pPr>
      <w:r>
        <w:rPr>
          <w:sz w:val="28"/>
          <w:szCs w:val="28"/>
          <w:lang w:val="uk-UA"/>
        </w:rPr>
        <w:t xml:space="preserve">Я була в цьому магазині, мені там не </w:t>
      </w:r>
      <w:r>
        <w:rPr>
          <w:sz w:val="28"/>
          <w:szCs w:val="28"/>
          <w:lang w:val="uk-UA"/>
        </w:rPr>
        <w:t>сподобалося. В «Аврорі» гарніше. І продавці краще: мені не сподобався один, вона мені інший запропонувала. Правда, одна в черзі як почала квапити, щоб швидше вибирала.</w:t>
      </w:r>
    </w:p>
    <w:p w:rsidR="00B87679" w:rsidRDefault="00094339">
      <w:pPr>
        <w:pStyle w:val="50"/>
        <w:numPr>
          <w:ilvl w:val="0"/>
          <w:numId w:val="13"/>
        </w:numPr>
        <w:spacing w:line="360" w:lineRule="auto"/>
        <w:ind w:left="0"/>
        <w:jc w:val="both"/>
        <w:rPr>
          <w:sz w:val="28"/>
          <w:szCs w:val="28"/>
          <w:lang w:val="uk-UA"/>
        </w:rPr>
      </w:pPr>
      <w:r>
        <w:rPr>
          <w:sz w:val="28"/>
          <w:szCs w:val="28"/>
          <w:lang w:val="uk-UA"/>
        </w:rPr>
        <w:t>А на ринок не заходила?</w:t>
      </w:r>
    </w:p>
    <w:p w:rsidR="00B87679" w:rsidRDefault="00094339">
      <w:pPr>
        <w:pStyle w:val="220"/>
        <w:keepNext/>
        <w:keepLines/>
        <w:numPr>
          <w:ilvl w:val="0"/>
          <w:numId w:val="13"/>
        </w:numPr>
        <w:tabs>
          <w:tab w:val="left" w:pos="983"/>
        </w:tabs>
        <w:spacing w:line="360" w:lineRule="auto"/>
        <w:ind w:left="0"/>
        <w:jc w:val="left"/>
        <w:rPr>
          <w:sz w:val="28"/>
          <w:szCs w:val="28"/>
          <w:lang w:val="uk-UA"/>
        </w:rPr>
      </w:pPr>
      <w:bookmarkStart w:id="7" w:name="bookmark17"/>
      <w:bookmarkEnd w:id="7"/>
      <w:r>
        <w:rPr>
          <w:sz w:val="28"/>
          <w:szCs w:val="28"/>
          <w:lang w:val="uk-UA"/>
        </w:rPr>
        <w:t>Була. Купила дещо кілограм помідорів, яблук, груш, баклажан.</w:t>
      </w:r>
    </w:p>
    <w:p w:rsidR="00B87679" w:rsidRDefault="00094339">
      <w:pPr>
        <w:pStyle w:val="220"/>
        <w:keepNext/>
        <w:keepLines/>
        <w:numPr>
          <w:ilvl w:val="0"/>
          <w:numId w:val="13"/>
        </w:numPr>
        <w:tabs>
          <w:tab w:val="left" w:pos="926"/>
        </w:tabs>
        <w:spacing w:line="360" w:lineRule="auto"/>
        <w:ind w:left="0"/>
        <w:jc w:val="left"/>
        <w:rPr>
          <w:sz w:val="28"/>
          <w:szCs w:val="28"/>
          <w:lang w:val="uk-UA"/>
        </w:rPr>
      </w:pPr>
      <w:bookmarkStart w:id="8" w:name="bookmark18"/>
      <w:bookmarkEnd w:id="8"/>
      <w:r>
        <w:rPr>
          <w:sz w:val="28"/>
          <w:szCs w:val="28"/>
          <w:lang w:val="uk-UA"/>
        </w:rPr>
        <w:t>Ой,</w:t>
      </w:r>
      <w:r>
        <w:rPr>
          <w:sz w:val="28"/>
          <w:szCs w:val="28"/>
          <w:lang w:val="uk-UA"/>
        </w:rPr>
        <w:t xml:space="preserve"> зайдемо сюди, вип’ємо соку. Ти, який будеш?</w:t>
      </w:r>
    </w:p>
    <w:p w:rsidR="00B87679" w:rsidRDefault="00094339">
      <w:pPr>
        <w:pStyle w:val="220"/>
        <w:keepNext/>
        <w:keepLines/>
        <w:numPr>
          <w:ilvl w:val="0"/>
          <w:numId w:val="13"/>
        </w:numPr>
        <w:tabs>
          <w:tab w:val="left" w:pos="930"/>
        </w:tabs>
        <w:spacing w:line="360" w:lineRule="auto"/>
        <w:ind w:left="0"/>
        <w:jc w:val="left"/>
        <w:rPr>
          <w:sz w:val="28"/>
          <w:szCs w:val="28"/>
          <w:lang w:val="uk-UA"/>
        </w:rPr>
      </w:pPr>
      <w:bookmarkStart w:id="9" w:name="bookmark19"/>
      <w:bookmarkEnd w:id="9"/>
      <w:r>
        <w:rPr>
          <w:sz w:val="28"/>
          <w:szCs w:val="28"/>
          <w:lang w:val="uk-UA"/>
        </w:rPr>
        <w:t>Сливовий.</w:t>
      </w:r>
    </w:p>
    <w:p w:rsidR="00B87679" w:rsidRDefault="00094339">
      <w:pPr>
        <w:pStyle w:val="220"/>
        <w:keepNext/>
        <w:keepLines/>
        <w:numPr>
          <w:ilvl w:val="0"/>
          <w:numId w:val="13"/>
        </w:numPr>
        <w:tabs>
          <w:tab w:val="left" w:pos="969"/>
        </w:tabs>
        <w:spacing w:line="360" w:lineRule="auto"/>
        <w:ind w:left="0"/>
        <w:jc w:val="left"/>
        <w:rPr>
          <w:sz w:val="28"/>
          <w:szCs w:val="28"/>
          <w:lang w:val="uk-UA"/>
        </w:rPr>
      </w:pPr>
      <w:bookmarkStart w:id="10" w:name="bookmark20"/>
      <w:r>
        <w:rPr>
          <w:rStyle w:val="223pt"/>
          <w:spacing w:val="0"/>
          <w:sz w:val="28"/>
          <w:szCs w:val="28"/>
          <w:lang w:val="uk-UA"/>
        </w:rPr>
        <w:t>А я</w:t>
      </w:r>
      <w:bookmarkEnd w:id="10"/>
      <w:r>
        <w:rPr>
          <w:sz w:val="28"/>
          <w:szCs w:val="28"/>
          <w:lang w:val="uk-UA"/>
        </w:rPr>
        <w:t xml:space="preserve"> мабуть, чорничний попрошу.</w:t>
      </w:r>
    </w:p>
    <w:p w:rsidR="00B87679" w:rsidRDefault="00094339">
      <w:pPr>
        <w:pStyle w:val="20"/>
        <w:keepNext/>
        <w:keepLines/>
        <w:spacing w:line="360" w:lineRule="auto"/>
        <w:ind w:left="20" w:firstLine="689"/>
        <w:jc w:val="left"/>
        <w:rPr>
          <w:i/>
          <w:sz w:val="28"/>
          <w:szCs w:val="28"/>
          <w:lang w:val="uk-UA"/>
        </w:rPr>
      </w:pPr>
      <w:bookmarkStart w:id="11" w:name="bookmark21"/>
      <w:r>
        <w:rPr>
          <w:rStyle w:val="22pt"/>
          <w:i/>
          <w:sz w:val="28"/>
          <w:szCs w:val="28"/>
          <w:lang w:val="uk-UA"/>
        </w:rPr>
        <w:t>4.</w:t>
      </w:r>
      <w:bookmarkEnd w:id="11"/>
      <w:r>
        <w:rPr>
          <w:i/>
          <w:sz w:val="28"/>
          <w:szCs w:val="28"/>
          <w:lang w:val="uk-UA"/>
        </w:rPr>
        <w:t xml:space="preserve"> Дидактичні ігри на артикуляцію звуків.</w:t>
      </w:r>
    </w:p>
    <w:p w:rsidR="00B87679" w:rsidRDefault="00094339">
      <w:pPr>
        <w:pStyle w:val="40"/>
        <w:spacing w:line="360" w:lineRule="auto"/>
        <w:ind w:left="20" w:right="40" w:firstLine="689"/>
        <w:jc w:val="left"/>
        <w:rPr>
          <w:sz w:val="28"/>
          <w:szCs w:val="28"/>
          <w:lang w:val="uk-UA"/>
        </w:rPr>
      </w:pPr>
      <w:r>
        <w:rPr>
          <w:sz w:val="28"/>
          <w:szCs w:val="28"/>
          <w:lang w:val="uk-UA"/>
        </w:rPr>
        <w:t xml:space="preserve">1. Дидактичні ігри на артикуляцію свистячих звуків [с], [с ‘], [з], [з ‘]: </w:t>
      </w:r>
    </w:p>
    <w:p w:rsidR="00B87679" w:rsidRDefault="00094339">
      <w:pPr>
        <w:pStyle w:val="40"/>
        <w:spacing w:line="360" w:lineRule="auto"/>
        <w:ind w:left="20" w:right="-1" w:firstLine="689"/>
        <w:rPr>
          <w:sz w:val="28"/>
          <w:szCs w:val="28"/>
          <w:lang w:val="uk-UA"/>
        </w:rPr>
      </w:pPr>
      <w:r>
        <w:rPr>
          <w:rStyle w:val="42"/>
          <w:sz w:val="28"/>
          <w:szCs w:val="28"/>
          <w:lang w:val="uk-UA"/>
        </w:rPr>
        <w:t xml:space="preserve">Гра «Чарівний гномик». </w:t>
      </w:r>
      <w:r>
        <w:rPr>
          <w:sz w:val="28"/>
          <w:szCs w:val="28"/>
          <w:lang w:val="uk-UA"/>
        </w:rPr>
        <w:t xml:space="preserve">Мета. Формування правильної </w:t>
      </w:r>
      <w:r>
        <w:rPr>
          <w:sz w:val="28"/>
          <w:szCs w:val="28"/>
          <w:lang w:val="uk-UA"/>
        </w:rPr>
        <w:t>артикуляції звука [с], [с’], [з], [з</w:t>
      </w:r>
      <w:r>
        <w:rPr>
          <w:sz w:val="28"/>
          <w:szCs w:val="28"/>
          <w:vertAlign w:val="superscript"/>
          <w:lang w:val="uk-UA"/>
        </w:rPr>
        <w:t>1</w:t>
      </w:r>
      <w:r>
        <w:rPr>
          <w:sz w:val="28"/>
          <w:szCs w:val="28"/>
          <w:lang w:val="uk-UA"/>
        </w:rPr>
        <w:t xml:space="preserve">]. Хід гри: До дітей приходить гномик, якого зачарувала чарівниця і він не може правильно вимовляти слова. Щоб його розчарувати діти повинні правильно повторити все, що він каже: са, сі, зу, су, се, зі, зо, си, су, за. </w:t>
      </w:r>
    </w:p>
    <w:p w:rsidR="00B87679" w:rsidRDefault="00094339">
      <w:pPr>
        <w:pStyle w:val="11"/>
        <w:spacing w:line="360" w:lineRule="auto"/>
        <w:ind w:left="20" w:right="-1" w:firstLine="689"/>
        <w:jc w:val="both"/>
        <w:rPr>
          <w:sz w:val="28"/>
          <w:szCs w:val="28"/>
          <w:lang w:val="uk-UA"/>
        </w:rPr>
      </w:pPr>
      <w:r>
        <w:rPr>
          <w:rStyle w:val="a6"/>
          <w:i/>
          <w:sz w:val="28"/>
          <w:szCs w:val="28"/>
          <w:lang w:val="uk-UA"/>
        </w:rPr>
        <w:t xml:space="preserve">Гра «Веселі змійки». </w:t>
      </w:r>
      <w:r>
        <w:rPr>
          <w:sz w:val="28"/>
          <w:szCs w:val="28"/>
          <w:lang w:val="uk-UA"/>
        </w:rPr>
        <w:t>Мета. Формування артикуляції звука [з], [з’], [с], [с’]. Хід гри: Діти уявлять себе змійками і промовляють – с-с-с, потім м’яко – с’-с’- с’. Раптом змійкам набридло тільки сичати і вони вирішили госно промовляти – з-з-з; з’-з’-з’.</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ІІІ</w:t>
      </w:r>
      <w:r>
        <w:rPr>
          <w:rFonts w:ascii="Times New Roman" w:hAnsi="Times New Roman"/>
          <w:sz w:val="28"/>
          <w:szCs w:val="28"/>
          <w:lang w:val="uk-UA"/>
        </w:rPr>
        <w:t>. Театралізовані ігри. Ефективним засобом розвитку зв’язного мовлення дітей передшкільного віку є театралізовані ігри, а саме: ігри-драматизації та режисерські ігри (табл. 1.3).</w:t>
      </w:r>
    </w:p>
    <w:p w:rsidR="00B87679" w:rsidRDefault="00094339">
      <w:pPr>
        <w:tabs>
          <w:tab w:val="left" w:pos="8760"/>
        </w:tabs>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1.3.</w:t>
      </w:r>
    </w:p>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Види театралізованих ігор</w:t>
      </w:r>
    </w:p>
    <w:tbl>
      <w:tblPr>
        <w:tblW w:w="0" w:type="auto"/>
        <w:tblInd w:w="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40" w:type="dxa"/>
          <w:right w:w="40" w:type="dxa"/>
        </w:tblCellMar>
        <w:tblLook w:val="04A0" w:firstRow="1" w:lastRow="0" w:firstColumn="1" w:lastColumn="0" w:noHBand="0" w:noVBand="1"/>
      </w:tblPr>
      <w:tblGrid>
        <w:gridCol w:w="924"/>
        <w:gridCol w:w="717"/>
        <w:gridCol w:w="762"/>
        <w:gridCol w:w="834"/>
        <w:gridCol w:w="571"/>
        <w:gridCol w:w="571"/>
        <w:gridCol w:w="569"/>
        <w:gridCol w:w="569"/>
        <w:gridCol w:w="1008"/>
        <w:gridCol w:w="578"/>
        <w:gridCol w:w="578"/>
        <w:gridCol w:w="743"/>
        <w:gridCol w:w="970"/>
      </w:tblGrid>
      <w:tr w:rsidR="00B87679">
        <w:trPr>
          <w:trHeight w:hRule="exact" w:val="301"/>
        </w:trPr>
        <w:tc>
          <w:tcPr>
            <w:tcW w:w="5457" w:type="dxa"/>
            <w:gridSpan w:val="8"/>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ІГРИ-ІНСЦЕНІЗАЦІІЇ</w:t>
            </w:r>
          </w:p>
        </w:tc>
        <w:tc>
          <w:tcPr>
            <w:tcW w:w="4276" w:type="dxa"/>
            <w:gridSpan w:val="5"/>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ІГРИ-ДРАМАТИЗАЦІЇ</w:t>
            </w:r>
          </w:p>
        </w:tc>
      </w:tr>
      <w:tr w:rsidR="00B87679">
        <w:trPr>
          <w:cantSplit/>
          <w:trHeight w:hRule="exact" w:val="3779"/>
        </w:trPr>
        <w:tc>
          <w:tcPr>
            <w:tcW w:w="1662" w:type="dxa"/>
            <w:gridSpan w:val="2"/>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НАСТІЛЬНІ ІГРИ</w:t>
            </w:r>
          </w:p>
        </w:tc>
        <w:tc>
          <w:tcPr>
            <w:tcW w:w="3795" w:type="dxa"/>
            <w:gridSpan w:val="6"/>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СТЕНДОВІ ІГРИ</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Власне драматизація</w:t>
            </w: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Театр пальчиковий</w:t>
            </w: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Ляльки-велетні (тростні)</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Театр бі-ба-бо</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Театр-імпровізація</w:t>
            </w:r>
          </w:p>
          <w:p w:rsidR="00B87679" w:rsidRDefault="00B87679">
            <w:pPr>
              <w:tabs>
                <w:tab w:val="left" w:pos="8760"/>
              </w:tabs>
              <w:spacing w:after="0" w:line="360" w:lineRule="auto"/>
              <w:jc w:val="center"/>
              <w:rPr>
                <w:rFonts w:ascii="Times New Roman" w:hAnsi="Times New Roman"/>
                <w:sz w:val="28"/>
                <w:szCs w:val="28"/>
                <w:lang w:val="uk-UA"/>
              </w:rPr>
            </w:pPr>
          </w:p>
        </w:tc>
      </w:tr>
      <w:tr w:rsidR="00B87679">
        <w:trPr>
          <w:cantSplit/>
          <w:trHeight w:hRule="exact" w:val="3131"/>
        </w:trPr>
        <w:tc>
          <w:tcPr>
            <w:tcW w:w="93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Театр іграшок</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Театр картинок</w:t>
            </w:r>
          </w:p>
        </w:tc>
        <w:tc>
          <w:tcPr>
            <w:tcW w:w="837"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Стенд-книжка</w:t>
            </w:r>
          </w:p>
        </w:tc>
        <w:tc>
          <w:tcPr>
            <w:tcW w:w="938"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Панорама</w:t>
            </w: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Фланелеграф</w:t>
            </w: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Книжка-забавка</w:t>
            </w:r>
          </w:p>
        </w:tc>
        <w:tc>
          <w:tcPr>
            <w:tcW w:w="435"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Тіньовий театр</w:t>
            </w:r>
          </w:p>
        </w:tc>
        <w:tc>
          <w:tcPr>
            <w:tcW w:w="437" w:type="dxa"/>
            <w:tcBorders>
              <w:top w:val="single" w:sz="6" w:space="0" w:color="00000A"/>
              <w:left w:val="single" w:sz="6" w:space="0" w:color="00000A"/>
              <w:bottom w:val="single" w:sz="6" w:space="0" w:color="00000A"/>
              <w:right w:val="single" w:sz="6" w:space="0" w:color="00000A"/>
            </w:tcBorders>
            <w:shd w:val="clear" w:color="auto" w:fill="FFFFFF"/>
            <w:tcMar>
              <w:left w:w="40" w:type="dxa"/>
            </w:tcMar>
            <w:textDirection w:val="btLr"/>
            <w:vAlign w:val="center"/>
          </w:tcPr>
          <w:p w:rsidR="00B87679" w:rsidRDefault="00094339">
            <w:pPr>
              <w:tabs>
                <w:tab w:val="left" w:pos="8760"/>
              </w:tabs>
              <w:spacing w:after="0" w:line="360" w:lineRule="auto"/>
              <w:jc w:val="center"/>
              <w:rPr>
                <w:rFonts w:ascii="Times New Roman" w:hAnsi="Times New Roman"/>
                <w:sz w:val="28"/>
                <w:szCs w:val="28"/>
                <w:lang w:val="uk-UA"/>
              </w:rPr>
            </w:pPr>
            <w:r>
              <w:rPr>
                <w:rFonts w:ascii="Times New Roman" w:hAnsi="Times New Roman"/>
                <w:sz w:val="28"/>
                <w:szCs w:val="28"/>
                <w:lang w:val="uk-UA"/>
              </w:rPr>
              <w:t>Телевізор, кіно</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B87679">
            <w:pPr>
              <w:tabs>
                <w:tab w:val="left" w:pos="8760"/>
              </w:tabs>
              <w:spacing w:after="0" w:line="360" w:lineRule="auto"/>
              <w:jc w:val="center"/>
              <w:rPr>
                <w:rFonts w:ascii="Times New Roman" w:hAnsi="Times New Roman"/>
                <w:sz w:val="28"/>
                <w:szCs w:val="28"/>
                <w:lang w:val="uk-UA"/>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B87679">
            <w:pPr>
              <w:tabs>
                <w:tab w:val="left" w:pos="8760"/>
              </w:tabs>
              <w:spacing w:after="0" w:line="360" w:lineRule="auto"/>
              <w:jc w:val="center"/>
              <w:rPr>
                <w:rFonts w:ascii="Times New Roman" w:hAnsi="Times New Roman"/>
                <w:sz w:val="28"/>
                <w:szCs w:val="28"/>
                <w:lang w:val="uk-UA"/>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B87679">
            <w:pPr>
              <w:tabs>
                <w:tab w:val="left" w:pos="8760"/>
              </w:tabs>
              <w:spacing w:after="0" w:line="360" w:lineRule="auto"/>
              <w:jc w:val="center"/>
              <w:rPr>
                <w:rFonts w:ascii="Times New Roman" w:hAnsi="Times New Roman"/>
                <w:sz w:val="28"/>
                <w:szCs w:val="28"/>
                <w:lang w:val="uk-UA"/>
              </w:rPr>
            </w:pP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B87679">
            <w:pPr>
              <w:tabs>
                <w:tab w:val="left" w:pos="8760"/>
              </w:tabs>
              <w:spacing w:after="0" w:line="360" w:lineRule="auto"/>
              <w:jc w:val="center"/>
              <w:rPr>
                <w:rFonts w:ascii="Times New Roman" w:hAnsi="Times New Roman"/>
                <w:sz w:val="28"/>
                <w:szCs w:val="28"/>
                <w:lang w:val="uk-UA"/>
              </w:rPr>
            </w:pPr>
          </w:p>
        </w:tc>
        <w:tc>
          <w:tcPr>
            <w:tcW w:w="1127" w:type="dxa"/>
            <w:tcBorders>
              <w:top w:val="single" w:sz="6" w:space="0" w:color="00000A"/>
              <w:left w:val="single" w:sz="6" w:space="0" w:color="00000A"/>
              <w:bottom w:val="single" w:sz="6" w:space="0" w:color="00000A"/>
              <w:right w:val="single" w:sz="6" w:space="0" w:color="00000A"/>
            </w:tcBorders>
            <w:shd w:val="clear" w:color="auto" w:fill="FFFFFF"/>
            <w:tcMar>
              <w:left w:w="40" w:type="dxa"/>
            </w:tcMar>
            <w:vAlign w:val="center"/>
          </w:tcPr>
          <w:p w:rsidR="00B87679" w:rsidRDefault="00B87679">
            <w:pPr>
              <w:tabs>
                <w:tab w:val="left" w:pos="8760"/>
              </w:tabs>
              <w:spacing w:after="0" w:line="360" w:lineRule="auto"/>
              <w:jc w:val="center"/>
              <w:rPr>
                <w:rFonts w:ascii="Times New Roman" w:hAnsi="Times New Roman"/>
                <w:sz w:val="28"/>
                <w:szCs w:val="28"/>
                <w:lang w:val="uk-UA"/>
              </w:rPr>
            </w:pPr>
          </w:p>
        </w:tc>
      </w:tr>
    </w:tbl>
    <w:p w:rsidR="00B87679" w:rsidRDefault="00B87679">
      <w:pPr>
        <w:tabs>
          <w:tab w:val="left" w:pos="8760"/>
        </w:tabs>
        <w:spacing w:after="0" w:line="360" w:lineRule="auto"/>
        <w:ind w:firstLine="709"/>
        <w:jc w:val="both"/>
        <w:rPr>
          <w:rFonts w:ascii="Times New Roman" w:hAnsi="Times New Roman"/>
          <w:sz w:val="28"/>
          <w:szCs w:val="28"/>
          <w:lang w:val="uk-UA"/>
        </w:rPr>
      </w:pP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Театралізована діяльність є ефективним засобом педагогічного впливу на розвиток особистості дитини. Вона передбачає формування умінь в дітей «входити в образ», та «утримувати» його впродовж усієї театралізованої діяльності; усвідомлювати мовленєві та викон</w:t>
      </w:r>
      <w:r>
        <w:rPr>
          <w:rFonts w:ascii="Times New Roman" w:hAnsi="Times New Roman"/>
          <w:sz w:val="28"/>
          <w:szCs w:val="28"/>
          <w:lang w:val="uk-UA"/>
        </w:rPr>
        <w:t>авські дії; передавати характерні особливості різних художніх образів; прищеплювати інтерес до театру як до виду мистецтва.</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Театралізована діяльність є одним з найулюбленіших видів творчості. Через театр діти реалізують свою потребу у самовираженні себе че</w:t>
      </w:r>
      <w:r>
        <w:rPr>
          <w:rFonts w:ascii="Times New Roman" w:hAnsi="Times New Roman"/>
          <w:sz w:val="28"/>
          <w:szCs w:val="28"/>
          <w:lang w:val="uk-UA"/>
        </w:rPr>
        <w:t xml:space="preserve">рез відтворення різних образів. Я намагаюсь знайомити дітей з різними видами </w:t>
      </w:r>
      <w:r>
        <w:rPr>
          <w:rFonts w:ascii="Times New Roman" w:hAnsi="Times New Roman"/>
          <w:sz w:val="28"/>
          <w:szCs w:val="28"/>
          <w:lang w:val="uk-UA"/>
        </w:rPr>
        <w:lastRenderedPageBreak/>
        <w:t>театрів: ляльковим, пальчиковим, настільним театром тіней, театром іграшок. У театральних іграх я створюю дітям такий емоційний настрій, щоб вони хотіли брати участь у грі, розпод</w:t>
      </w:r>
      <w:r>
        <w:rPr>
          <w:rFonts w:ascii="Times New Roman" w:hAnsi="Times New Roman"/>
          <w:sz w:val="28"/>
          <w:szCs w:val="28"/>
          <w:lang w:val="uk-UA"/>
        </w:rPr>
        <w:t>іляли ролі, звертаю увагу на чітку вимогу, імітування голосів, рухів героїв творів, казок.</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ігрова діяльність, спрямована на розвиток зв’язного мовлення у дітей передшкільного віку, збагачує їх новими враженнями, знаннями, вміннями, розвиває ін</w:t>
      </w:r>
      <w:r>
        <w:rPr>
          <w:rFonts w:ascii="Times New Roman" w:hAnsi="Times New Roman"/>
          <w:sz w:val="28"/>
          <w:szCs w:val="28"/>
          <w:lang w:val="uk-UA"/>
        </w:rPr>
        <w:t>терес до літератури, активізує словниковий запас, сприяє морально-етичному вихованню дітей. Доцільний вибір дорослим ігрового матеріалу є стимулом для активізації дитячої фантазії, бажання особисто організовувати гру, будувати ігровий сюжет, взаємовідносин</w:t>
      </w:r>
      <w:r>
        <w:rPr>
          <w:rFonts w:ascii="Times New Roman" w:hAnsi="Times New Roman"/>
          <w:sz w:val="28"/>
          <w:szCs w:val="28"/>
          <w:lang w:val="uk-UA"/>
        </w:rPr>
        <w:t>и з іншими гравцями, заповнювати гру іграшками, що позитивно впливає на формування дитячої особистості.</w:t>
      </w:r>
    </w:p>
    <w:p w:rsidR="00B87679" w:rsidRDefault="00B87679">
      <w:pPr>
        <w:tabs>
          <w:tab w:val="left" w:pos="8760"/>
        </w:tabs>
        <w:spacing w:after="0" w:line="360" w:lineRule="auto"/>
        <w:jc w:val="center"/>
        <w:rPr>
          <w:rFonts w:ascii="Times New Roman" w:hAnsi="Times New Roman"/>
          <w:lang w:val="uk-UA"/>
        </w:rPr>
      </w:pPr>
    </w:p>
    <w:p w:rsidR="00B87679" w:rsidRDefault="00B87679">
      <w:pPr>
        <w:tabs>
          <w:tab w:val="left" w:pos="8760"/>
        </w:tabs>
        <w:spacing w:after="0" w:line="360" w:lineRule="auto"/>
        <w:jc w:val="center"/>
        <w:rPr>
          <w:rFonts w:ascii="Times New Roman" w:hAnsi="Times New Roman"/>
          <w:lang w:val="uk-UA"/>
        </w:rPr>
      </w:pPr>
    </w:p>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Висновки до розділу 1</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Зробивши підсумки сказаного вище, можна ствердити.</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Мовленнєво-ігрова діяльність у закаладі дошкільної освіти є ефективним засобо</w:t>
      </w:r>
      <w:r>
        <w:rPr>
          <w:rFonts w:ascii="Times New Roman" w:hAnsi="Times New Roman"/>
          <w:sz w:val="28"/>
          <w:szCs w:val="28"/>
          <w:lang w:val="uk-UA"/>
        </w:rPr>
        <w:t>м розвитку зв’язного мовлення у дітей передшкільного віку. У грі виховуються такі психологічні якості, які є передумовами фізичної і психічної готовності дитини до нормального переходу в наступний період життя. Вирішується і проблема всебічного виховання т</w:t>
      </w:r>
      <w:r>
        <w:rPr>
          <w:rFonts w:ascii="Times New Roman" w:hAnsi="Times New Roman"/>
          <w:sz w:val="28"/>
          <w:szCs w:val="28"/>
          <w:lang w:val="uk-UA"/>
        </w:rPr>
        <w:t xml:space="preserve">а розвитку дитини. </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Успішна робота з мовленнєвої  діяльності значною мірою залежить від вдалого керівництва і правильної організації ігор діяльності з дітьми передшкільного віку.</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Особистість розвивається і формується в різних видах діяльності, що тісно вза</w:t>
      </w:r>
      <w:r>
        <w:rPr>
          <w:rFonts w:ascii="Times New Roman" w:hAnsi="Times New Roman"/>
          <w:sz w:val="28"/>
          <w:szCs w:val="28"/>
          <w:lang w:val="uk-UA"/>
        </w:rPr>
        <w:t>ємодіють між собою. Відтак, розвиток зв’язного мовлення дітей дошкільного віку залежить від того, наскільки раціонально поєднуються види діяльності в мовленнєвій практиці, наскільки дитина є активною у процесі виконання цих видів діяльності.</w:t>
      </w:r>
    </w:p>
    <w:p w:rsidR="00B87679" w:rsidRDefault="00094339">
      <w:pPr>
        <w:tabs>
          <w:tab w:val="left" w:pos="87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жаль, у фах</w:t>
      </w:r>
      <w:r>
        <w:rPr>
          <w:rFonts w:ascii="Times New Roman" w:hAnsi="Times New Roman"/>
          <w:sz w:val="28"/>
          <w:szCs w:val="28"/>
          <w:lang w:val="uk-UA"/>
        </w:rPr>
        <w:t>овій літературі цій темі приділяється недостатньо уваги, що змушує вихователя самостійно придумувати й апробовувати певні прийоми, розвивати дітей і одночасно з ними розвиватись і вдосконалюватись самому.</w:t>
      </w:r>
    </w:p>
    <w:p w:rsidR="00B87679" w:rsidRDefault="00B87679">
      <w:pPr>
        <w:suppressAutoHyphens w:val="0"/>
        <w:rPr>
          <w:rFonts w:ascii="Times New Roman" w:hAnsi="Times New Roman"/>
          <w:b/>
          <w:sz w:val="28"/>
          <w:szCs w:val="28"/>
          <w:lang w:val="uk-UA"/>
        </w:rPr>
      </w:pPr>
    </w:p>
    <w:p w:rsidR="00B87679" w:rsidRDefault="00094339">
      <w:pPr>
        <w:pageBreakBefore/>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РОЗДІЛ 2.</w:t>
      </w:r>
    </w:p>
    <w:p w:rsidR="00B87679" w:rsidRDefault="00094339">
      <w:pPr>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ДОСЛІДНО-ЕКСПЕРИМЕНТАЛЬНА ПЕРЕВІРКА ШЛЯХ</w:t>
      </w:r>
      <w:r>
        <w:rPr>
          <w:rFonts w:ascii="Times New Roman" w:hAnsi="Times New Roman"/>
          <w:b/>
          <w:sz w:val="28"/>
          <w:szCs w:val="28"/>
          <w:lang w:val="uk-UA"/>
        </w:rPr>
        <w:t>ІВ ТА МЕТОДІВ ОРГАНІЗАЦІЇ МОВЛЕННЄВО-ІГРОВОЇ ДІЯЛЬНОСТІ ДІТЕЙ ПЕРЕДШКІЛЬНОГО ВІКУ</w:t>
      </w:r>
    </w:p>
    <w:p w:rsidR="00B87679" w:rsidRDefault="00094339">
      <w:pPr>
        <w:tabs>
          <w:tab w:val="left" w:pos="8760"/>
        </w:tabs>
        <w:spacing w:after="0" w:line="360" w:lineRule="auto"/>
        <w:ind w:firstLine="709"/>
        <w:rPr>
          <w:rFonts w:ascii="Times New Roman" w:hAnsi="Times New Roman"/>
          <w:b/>
          <w:sz w:val="28"/>
          <w:szCs w:val="28"/>
          <w:lang w:val="uk-UA"/>
        </w:rPr>
      </w:pPr>
      <w:r>
        <w:rPr>
          <w:rFonts w:ascii="Times New Roman" w:hAnsi="Times New Roman"/>
          <w:b/>
          <w:sz w:val="28"/>
          <w:szCs w:val="28"/>
          <w:lang w:val="uk-UA"/>
        </w:rPr>
        <w:t>2.1. Стан досліджуваної проблеми в практиці роботи ЗДО</w:t>
      </w:r>
    </w:p>
    <w:p w:rsidR="00B87679" w:rsidRDefault="00B87679">
      <w:pPr>
        <w:tabs>
          <w:tab w:val="left" w:pos="8760"/>
        </w:tabs>
        <w:spacing w:after="0" w:line="360" w:lineRule="auto"/>
        <w:ind w:firstLine="709"/>
        <w:rPr>
          <w:rFonts w:ascii="Times New Roman" w:hAnsi="Times New Roman"/>
          <w:sz w:val="28"/>
          <w:szCs w:val="28"/>
          <w:lang w:val="uk-UA"/>
        </w:rPr>
      </w:pP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Мовленнєво-ігрова діяльність є передумовою творчої ініціативи, творчої активності, розвитку індивідуальних нахилів і з</w:t>
      </w:r>
      <w:r>
        <w:rPr>
          <w:rFonts w:ascii="Times New Roman" w:eastAsia="Times New Roman" w:hAnsi="Times New Roman"/>
          <w:sz w:val="28"/>
          <w:szCs w:val="28"/>
          <w:lang w:val="uk-UA" w:eastAsia="ru-RU"/>
        </w:rPr>
        <w:t>дібностей учнів. У процесі мовленнєво-ігрової діяльності відбувається педагогічне спілкування – взаємодія інтелекту, почуттів, волі вихователя і вихованців між собою. Чим краще вони розуміють одне одного, тим продуктивніше їх діалог та уладнані дії, тим ст</w:t>
      </w:r>
      <w:r>
        <w:rPr>
          <w:rFonts w:ascii="Times New Roman" w:eastAsia="Times New Roman" w:hAnsi="Times New Roman"/>
          <w:sz w:val="28"/>
          <w:szCs w:val="28"/>
          <w:lang w:val="uk-UA" w:eastAsia="ru-RU"/>
        </w:rPr>
        <w:t>ійкіші особистісні контакти і тим менше деформуються під дією різних факторів.</w:t>
      </w:r>
    </w:p>
    <w:p w:rsidR="00B87679" w:rsidRDefault="00094339">
      <w:pPr>
        <w:shd w:val="clear" w:color="auto" w:fill="FFFFFF"/>
        <w:suppressAutoHyphens w:val="0"/>
        <w:spacing w:after="0" w:line="360" w:lineRule="auto"/>
        <w:ind w:right="5"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цьому, особлива увага приділяється набуттю навичок мовлення, оскільки мовлення є головним засобом мовленнєво-ігрової діяльності та основою і засобом спілкування загалом. За </w:t>
      </w:r>
      <w:r>
        <w:rPr>
          <w:rFonts w:ascii="Times New Roman" w:eastAsia="Times New Roman" w:hAnsi="Times New Roman"/>
          <w:sz w:val="28"/>
          <w:szCs w:val="28"/>
          <w:lang w:val="uk-UA" w:eastAsia="ru-RU"/>
        </w:rPr>
        <w:t>допомогою мови культура породжує індивідуальну свідомість, діючи з речами, наслідуючи дорослого, спілкуючись дитина освоює власне культуру.</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Експериментальне дослідження розвитку мовленнєвих здібностей дошкільників через залучення їх до мовленнєво-ігрової </w:t>
      </w:r>
      <w:r>
        <w:rPr>
          <w:rFonts w:ascii="Times New Roman" w:eastAsia="Times New Roman" w:hAnsi="Times New Roman"/>
          <w:color w:val="000000"/>
          <w:sz w:val="28"/>
          <w:szCs w:val="28"/>
          <w:lang w:val="uk-UA" w:eastAsia="ru-RU"/>
        </w:rPr>
        <w:t>діяльності була спрямована нами на:</w:t>
      </w:r>
    </w:p>
    <w:p w:rsidR="00B87679" w:rsidRDefault="00094339">
      <w:pPr>
        <w:numPr>
          <w:ilvl w:val="0"/>
          <w:numId w:val="14"/>
        </w:numPr>
        <w:tabs>
          <w:tab w:val="left" w:pos="993"/>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підбір оптимальних методів та засобів розвитку, їх експертної оцінки та адаптоване втілення в практику роботи з розвитку зв’язного мовлення;</w:t>
      </w:r>
    </w:p>
    <w:p w:rsidR="00B87679" w:rsidRDefault="00094339">
      <w:pPr>
        <w:numPr>
          <w:ilvl w:val="0"/>
          <w:numId w:val="14"/>
        </w:numPr>
        <w:tabs>
          <w:tab w:val="left" w:pos="993"/>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розроблення діагностики сформованості мовленнєво-творчих здібностей дітей;</w:t>
      </w:r>
    </w:p>
    <w:p w:rsidR="00B87679" w:rsidRDefault="00094339">
      <w:pPr>
        <w:numPr>
          <w:ilvl w:val="0"/>
          <w:numId w:val="14"/>
        </w:numPr>
        <w:tabs>
          <w:tab w:val="left" w:pos="993"/>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забе</w:t>
      </w:r>
      <w:r>
        <w:rPr>
          <w:rFonts w:ascii="Times New Roman" w:eastAsia="Times New Roman" w:hAnsi="Times New Roman"/>
          <w:color w:val="000000"/>
          <w:sz w:val="28"/>
          <w:szCs w:val="28"/>
          <w:lang w:val="uk-UA" w:eastAsia="ru-RU"/>
        </w:rPr>
        <w:t>зпечення науково-методичного потенціалу для проведення експериментального дослідження;</w:t>
      </w:r>
    </w:p>
    <w:p w:rsidR="00B87679" w:rsidRDefault="00094339">
      <w:pPr>
        <w:numPr>
          <w:ilvl w:val="0"/>
          <w:numId w:val="14"/>
        </w:numPr>
        <w:tabs>
          <w:tab w:val="left" w:pos="993"/>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забезпечення дотримання здоров’язберігаючої, природовідповідної побудови освітнього процесу.</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Було визначено </w:t>
      </w:r>
      <w:r>
        <w:rPr>
          <w:rFonts w:ascii="Times New Roman" w:eastAsia="Times New Roman" w:hAnsi="Times New Roman"/>
          <w:b/>
          <w:bCs/>
          <w:color w:val="000000"/>
          <w:sz w:val="28"/>
          <w:szCs w:val="28"/>
          <w:lang w:val="uk-UA" w:eastAsia="ru-RU"/>
        </w:rPr>
        <w:t>основні вимоги</w:t>
      </w:r>
      <w:r>
        <w:rPr>
          <w:rFonts w:ascii="Times New Roman" w:eastAsia="Times New Roman" w:hAnsi="Times New Roman"/>
          <w:color w:val="000000"/>
          <w:sz w:val="28"/>
          <w:szCs w:val="28"/>
          <w:lang w:val="uk-UA" w:eastAsia="ru-RU"/>
        </w:rPr>
        <w:t xml:space="preserve"> до проведення експериментального дослідження:</w:t>
      </w:r>
    </w:p>
    <w:p w:rsidR="00B87679" w:rsidRDefault="00094339">
      <w:pPr>
        <w:numPr>
          <w:ilvl w:val="0"/>
          <w:numId w:val="15"/>
        </w:numPr>
        <w:tabs>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дитина є абсолютною цінністю, і їй надається можливість бути собою;</w:t>
      </w:r>
    </w:p>
    <w:p w:rsidR="00B87679" w:rsidRDefault="00094339">
      <w:pPr>
        <w:numPr>
          <w:ilvl w:val="0"/>
          <w:numId w:val="15"/>
        </w:numPr>
        <w:tabs>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дитина реалізує своє право на освіту і всебічний духовний розвиток і саморозвиток у відповідності зі своїми потребами, здібностями та можливостями;</w:t>
      </w:r>
    </w:p>
    <w:p w:rsidR="00B87679" w:rsidRDefault="00094339">
      <w:pPr>
        <w:numPr>
          <w:ilvl w:val="0"/>
          <w:numId w:val="15"/>
        </w:numPr>
        <w:tabs>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вихователь розвиває свої професійні й ос</w:t>
      </w:r>
      <w:r>
        <w:rPr>
          <w:rFonts w:ascii="Times New Roman" w:eastAsia="Times New Roman" w:hAnsi="Times New Roman"/>
          <w:color w:val="000000"/>
          <w:sz w:val="28"/>
          <w:szCs w:val="28"/>
          <w:lang w:val="uk-UA" w:eastAsia="ru-RU"/>
        </w:rPr>
        <w:t>обистісні якості, духовну культуру; організує навчально-виховний процес, виходячи з принципу природо– та культуровідповідності, гуманізації, естетизації на основі взаємодії загальнолюдських і національних цінностей;</w:t>
      </w:r>
    </w:p>
    <w:p w:rsidR="00B87679" w:rsidRDefault="00094339">
      <w:pPr>
        <w:numPr>
          <w:ilvl w:val="0"/>
          <w:numId w:val="15"/>
        </w:numPr>
        <w:tabs>
          <w:tab w:val="left" w:pos="1080"/>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колектив працює у творчому пошуковому ре</w:t>
      </w:r>
      <w:r>
        <w:rPr>
          <w:rFonts w:ascii="Times New Roman" w:eastAsia="Times New Roman" w:hAnsi="Times New Roman"/>
          <w:color w:val="000000"/>
          <w:sz w:val="28"/>
          <w:szCs w:val="28"/>
          <w:lang w:val="uk-UA" w:eastAsia="ru-RU"/>
        </w:rPr>
        <w:t>жимі на основі діалогу культур; взаємовимогливість, повага, довіра й атмосфера спільної радості успіху як основа життєдіяльності колективу.</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b/>
          <w:bCs/>
          <w:iCs/>
          <w:color w:val="000000"/>
          <w:sz w:val="28"/>
          <w:szCs w:val="28"/>
          <w:lang w:val="uk-UA" w:eastAsia="ru-RU"/>
        </w:rPr>
        <w:t>Мета експерименту</w:t>
      </w:r>
      <w:r>
        <w:rPr>
          <w:rFonts w:ascii="Times New Roman" w:eastAsia="Times New Roman" w:hAnsi="Times New Roman"/>
          <w:i/>
          <w:iCs/>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досягнення такого рівня мовної компетентності дошкільників, за умови якої відбуватиметься вільна </w:t>
      </w:r>
      <w:r>
        <w:rPr>
          <w:rFonts w:ascii="Times New Roman" w:eastAsia="Times New Roman" w:hAnsi="Times New Roman"/>
          <w:color w:val="000000"/>
          <w:sz w:val="28"/>
          <w:szCs w:val="28"/>
          <w:lang w:val="uk-UA" w:eastAsia="ru-RU"/>
        </w:rPr>
        <w:t>мовленнєвотворча діяльність; створення організаційно-модульної структури управління програмою розвитку мовленнєвотворчих вмінь і навичок дошкільників.</w:t>
      </w:r>
    </w:p>
    <w:p w:rsidR="00B87679" w:rsidRDefault="00094339">
      <w:pPr>
        <w:suppressAutoHyphens w:val="0"/>
        <w:spacing w:after="0" w:line="360" w:lineRule="auto"/>
        <w:ind w:firstLine="709"/>
        <w:jc w:val="both"/>
        <w:outlineLvl w:val="0"/>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Завдання дослідження</w:t>
      </w:r>
      <w:r>
        <w:rPr>
          <w:rFonts w:ascii="Times New Roman" w:eastAsia="Times New Roman" w:hAnsi="Times New Roman"/>
          <w:color w:val="000000"/>
          <w:sz w:val="28"/>
          <w:szCs w:val="28"/>
          <w:lang w:val="uk-UA" w:eastAsia="ru-RU"/>
        </w:rPr>
        <w:t>:</w:t>
      </w:r>
    </w:p>
    <w:p w:rsidR="00B87679" w:rsidRDefault="00094339">
      <w:pPr>
        <w:numPr>
          <w:ilvl w:val="0"/>
          <w:numId w:val="1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Розробити методичні рекомендації для розвитку мовленнєвотворчих вмінь і навичок дош</w:t>
      </w:r>
      <w:r>
        <w:rPr>
          <w:rFonts w:ascii="Times New Roman" w:eastAsia="Times New Roman" w:hAnsi="Times New Roman"/>
          <w:color w:val="000000"/>
          <w:sz w:val="28"/>
          <w:szCs w:val="28"/>
          <w:lang w:val="uk-UA" w:eastAsia="ru-RU"/>
        </w:rPr>
        <w:t>кільників шляхом організації мовленнєво-ігрової діяльності.</w:t>
      </w:r>
    </w:p>
    <w:p w:rsidR="00B87679" w:rsidRDefault="00094339">
      <w:pPr>
        <w:numPr>
          <w:ilvl w:val="0"/>
          <w:numId w:val="1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Обґрунтувати підбір методів та засобів розвитку, їх експертна оцінка та адаптоване втілення в практику роботи.</w:t>
      </w:r>
    </w:p>
    <w:p w:rsidR="00B87679" w:rsidRDefault="00094339">
      <w:pPr>
        <w:numPr>
          <w:ilvl w:val="0"/>
          <w:numId w:val="1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Розробити систему діагностики сформованості мовленнєвих здібностей дошкільників.</w:t>
      </w:r>
    </w:p>
    <w:p w:rsidR="00B87679" w:rsidRDefault="00094339">
      <w:pPr>
        <w:numPr>
          <w:ilvl w:val="0"/>
          <w:numId w:val="1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Забезпечити дотримання здоров’язберігаючої, природовідповідної побудови освітнього процесу під час проведення експериментальної роботи.</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Дослідження передбачало використання таких </w:t>
      </w:r>
      <w:r>
        <w:rPr>
          <w:rFonts w:ascii="Times New Roman" w:eastAsia="Times New Roman" w:hAnsi="Times New Roman"/>
          <w:b/>
          <w:color w:val="000000"/>
          <w:sz w:val="28"/>
          <w:szCs w:val="28"/>
          <w:lang w:val="uk-UA" w:eastAsia="ru-RU"/>
        </w:rPr>
        <w:t>методів</w:t>
      </w:r>
      <w:r>
        <w:rPr>
          <w:rFonts w:ascii="Times New Roman" w:eastAsia="Times New Roman" w:hAnsi="Times New Roman"/>
          <w:color w:val="000000"/>
          <w:sz w:val="28"/>
          <w:szCs w:val="28"/>
          <w:lang w:val="uk-UA" w:eastAsia="ru-RU"/>
        </w:rPr>
        <w:t>:</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 Теоретичних: аналіз; синтез; моделювання; індукція; дедукція; ана</w:t>
      </w:r>
      <w:r>
        <w:rPr>
          <w:rFonts w:ascii="Times New Roman" w:eastAsia="Times New Roman" w:hAnsi="Times New Roman"/>
          <w:color w:val="000000"/>
          <w:sz w:val="28"/>
          <w:szCs w:val="28"/>
          <w:lang w:val="uk-UA" w:eastAsia="ru-RU"/>
        </w:rPr>
        <w:t>логія.</w:t>
      </w:r>
    </w:p>
    <w:p w:rsidR="00B87679" w:rsidRDefault="00094339">
      <w:pPr>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2. Емпіричних: педагогічне спостереження; вивчення педагогічної документації; узагальнення перспективного досвіду.</w:t>
      </w:r>
    </w:p>
    <w:p w:rsidR="00B87679" w:rsidRDefault="00094339">
      <w:pPr>
        <w:numPr>
          <w:ilvl w:val="0"/>
          <w:numId w:val="3"/>
        </w:numPr>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Інтуїтивних: анкетування; інтерв’ю.</w:t>
      </w:r>
    </w:p>
    <w:p w:rsidR="00B87679" w:rsidRDefault="00094339">
      <w:pPr>
        <w:suppressAutoHyphens w:val="0"/>
        <w:spacing w:after="0" w:line="360" w:lineRule="auto"/>
        <w:ind w:firstLine="709"/>
        <w:jc w:val="both"/>
        <w:rPr>
          <w:rFonts w:ascii="Times New Roman" w:eastAsia="Times New Roman" w:hAnsi="Times New Roman"/>
          <w:b/>
          <w:bCs/>
          <w:color w:val="000000"/>
          <w:sz w:val="28"/>
          <w:szCs w:val="28"/>
          <w:lang w:val="uk-UA" w:eastAsia="ru-RU"/>
        </w:rPr>
      </w:pPr>
      <w:r>
        <w:rPr>
          <w:rFonts w:ascii="Times New Roman" w:eastAsia="Times New Roman" w:hAnsi="Times New Roman"/>
          <w:b/>
          <w:bCs/>
          <w:iCs/>
          <w:color w:val="000000"/>
          <w:sz w:val="28"/>
          <w:szCs w:val="28"/>
          <w:lang w:val="uk-UA" w:eastAsia="ru-RU"/>
        </w:rPr>
        <w:t>Критерії результативності експерименту</w:t>
      </w:r>
      <w:r>
        <w:rPr>
          <w:rFonts w:ascii="Times New Roman" w:eastAsia="Times New Roman" w:hAnsi="Times New Roman"/>
          <w:b/>
          <w:bCs/>
          <w:color w:val="000000"/>
          <w:sz w:val="28"/>
          <w:szCs w:val="28"/>
          <w:lang w:val="uk-UA" w:eastAsia="ru-RU"/>
        </w:rPr>
        <w:t>:</w:t>
      </w:r>
    </w:p>
    <w:p w:rsidR="00B87679" w:rsidRDefault="00094339">
      <w:pPr>
        <w:numPr>
          <w:ilvl w:val="0"/>
          <w:numId w:val="17"/>
        </w:numPr>
        <w:tabs>
          <w:tab w:val="left" w:pos="1080"/>
        </w:tabs>
        <w:suppressAutoHyphens w:val="0"/>
        <w:spacing w:after="0" w:line="360" w:lineRule="auto"/>
        <w:ind w:left="108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Підвищення рівня фахової майстерності педагогів.</w:t>
      </w:r>
    </w:p>
    <w:p w:rsidR="00B87679" w:rsidRDefault="00094339">
      <w:pPr>
        <w:numPr>
          <w:ilvl w:val="0"/>
          <w:numId w:val="17"/>
        </w:numPr>
        <w:tabs>
          <w:tab w:val="left" w:pos="1080"/>
        </w:tabs>
        <w:suppressAutoHyphens w:val="0"/>
        <w:spacing w:after="0" w:line="360" w:lineRule="auto"/>
        <w:ind w:left="108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Досягнення позитивної динаміки зростання рівня мовленнєвотворчих вмінь і навичок дошкільників.</w:t>
      </w:r>
    </w:p>
    <w:p w:rsidR="00B87679" w:rsidRDefault="00094339">
      <w:pPr>
        <w:numPr>
          <w:ilvl w:val="0"/>
          <w:numId w:val="17"/>
        </w:numPr>
        <w:tabs>
          <w:tab w:val="left" w:pos="1080"/>
        </w:tabs>
        <w:suppressAutoHyphens w:val="0"/>
        <w:spacing w:after="0" w:line="360" w:lineRule="auto"/>
        <w:ind w:left="108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Набуття учасниками експерименту додаткових комунікативних, мислитель них, лінгвістичних, народознавчих вмінь та навичок.</w:t>
      </w:r>
    </w:p>
    <w:p w:rsidR="00B87679" w:rsidRDefault="00094339">
      <w:pPr>
        <w:numPr>
          <w:ilvl w:val="0"/>
          <w:numId w:val="17"/>
        </w:numPr>
        <w:tabs>
          <w:tab w:val="left" w:pos="1080"/>
        </w:tabs>
        <w:suppressAutoHyphens w:val="0"/>
        <w:spacing w:after="0" w:line="360" w:lineRule="auto"/>
        <w:ind w:left="108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Створення нової моделі керівництва мовле</w:t>
      </w:r>
      <w:r>
        <w:rPr>
          <w:rFonts w:ascii="Times New Roman" w:eastAsia="Times New Roman" w:hAnsi="Times New Roman"/>
          <w:color w:val="000000"/>
          <w:sz w:val="28"/>
          <w:szCs w:val="28"/>
          <w:lang w:val="uk-UA" w:eastAsia="ru-RU"/>
        </w:rPr>
        <w:t>ннєвотворчою діяльністю дошкільників.</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початку експерименту звернемося передусім до змісту та аналізу Базового компоненту дошкільної освіти України та програми з дошкільного виховання «Я у Світі».</w:t>
      </w:r>
    </w:p>
    <w:p w:rsidR="00B87679" w:rsidRDefault="00094339">
      <w:pPr>
        <w:suppressAutoHyphens w:val="0"/>
        <w:spacing w:after="0" w:line="360" w:lineRule="auto"/>
        <w:ind w:firstLine="720"/>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Таблиця 2.1.</w:t>
      </w:r>
    </w:p>
    <w:p w:rsidR="00B87679" w:rsidRDefault="00094339">
      <w:pPr>
        <w:suppressAutoHyphens w:val="0"/>
        <w:spacing w:after="0" w:line="360" w:lineRule="auto"/>
        <w:ind w:firstLine="70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Показники мовленнєвої компетентності дошкіль</w:t>
      </w:r>
      <w:r>
        <w:rPr>
          <w:rFonts w:ascii="Times New Roman" w:eastAsia="Times New Roman" w:hAnsi="Times New Roman"/>
          <w:b/>
          <w:sz w:val="28"/>
          <w:szCs w:val="28"/>
          <w:lang w:val="uk-UA" w:eastAsia="ru-RU"/>
        </w:rPr>
        <w:t>ника засобами розвитку зв’язного мовлення</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3"/>
        <w:gridCol w:w="6669"/>
      </w:tblGrid>
      <w:tr w:rsidR="00B87679">
        <w:tc>
          <w:tcPr>
            <w:tcW w:w="2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suppressAutoHyphens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Змістові лінії</w:t>
            </w:r>
          </w:p>
        </w:tc>
        <w:tc>
          <w:tcPr>
            <w:tcW w:w="6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suppressAutoHyphens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Результати освітньої роботи</w:t>
            </w:r>
          </w:p>
        </w:tc>
      </w:tr>
      <w:tr w:rsidR="00B87679">
        <w:tc>
          <w:tcPr>
            <w:tcW w:w="2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Мовленнєва компетентність</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Розуміння мовлення </w:t>
            </w: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Розмовне мовлення</w:t>
            </w: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pPr>
          </w:p>
          <w:p w:rsidR="00B87679" w:rsidRDefault="00B87679">
            <w:pPr>
              <w:suppressAutoHyphens w:val="0"/>
              <w:spacing w:after="0" w:line="240" w:lineRule="auto"/>
              <w:jc w:val="cente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Зв</w:t>
            </w:r>
            <w:r>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язне мовлення</w:t>
            </w: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Довільне та логічне мовлення</w:t>
            </w: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Комунікативні здібності</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B87679">
            <w:pPr>
              <w:suppressAutoHyphens w:val="0"/>
              <w:spacing w:after="0" w:line="240" w:lineRule="auto"/>
              <w:jc w:val="center"/>
              <w:rPr>
                <w:rFonts w:ascii="Times New Roman" w:eastAsia="Times New Roman" w:hAnsi="Times New Roman"/>
                <w:b/>
                <w:sz w:val="28"/>
                <w:szCs w:val="28"/>
                <w:lang w:val="uk-UA" w:eastAsia="ru-RU"/>
              </w:rP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Мовленнєве самовираження</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Мовленнєва культура</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tc>
        <w:tc>
          <w:tcPr>
            <w:tcW w:w="6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Гармонійно поєднані розуміння мовлення інших, власне розмовне та зв’язне мовлення, мовленнєва комунікації, культура мовленнєвого </w:t>
            </w:r>
            <w:r>
              <w:rPr>
                <w:rFonts w:ascii="Times New Roman" w:eastAsia="Times New Roman" w:hAnsi="Times New Roman"/>
                <w:sz w:val="28"/>
                <w:szCs w:val="28"/>
                <w:lang w:val="uk-UA" w:eastAsia="ru-RU"/>
              </w:rPr>
              <w:t>самовираження.</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Цікавиться мовленням дорослих та однолітків, слухає і розуміє досить складні звернення, прохання, доручення; намагається точно їх виконати. Вирізняє висловлювання рідною (українською) та іншими мовами. Прислухається до мовлення  людей у різ</w:t>
            </w:r>
            <w:r>
              <w:rPr>
                <w:rFonts w:ascii="Times New Roman" w:eastAsia="Times New Roman" w:hAnsi="Times New Roman"/>
                <w:sz w:val="28"/>
                <w:szCs w:val="28"/>
                <w:lang w:val="uk-UA" w:eastAsia="ru-RU"/>
              </w:rPr>
              <w:t>них життєвих ситуаціях, помічає у висловлюваннях нове, виділяє цікаве. Диференціює зміст почутого та його форму, звучання; може схарактеризувати, про що говорили люди, і те, як вони це робили. З інтересом слухає казки, розповіді, вірші тощо. Розуміє сюжет,</w:t>
            </w:r>
            <w:r>
              <w:rPr>
                <w:rFonts w:ascii="Times New Roman" w:eastAsia="Times New Roman" w:hAnsi="Times New Roman"/>
                <w:sz w:val="28"/>
                <w:szCs w:val="28"/>
                <w:lang w:val="uk-UA" w:eastAsia="ru-RU"/>
              </w:rPr>
              <w:t xml:space="preserve"> яскраво уявляє героїв та їх дії, запитує про незрозуміле, використовує пояснення дорослого у спілкуванні з іншими. Уважно  та критично ставиться до власного та чужого мовлення.</w:t>
            </w:r>
          </w:p>
          <w:p w:rsidR="00B87679" w:rsidRDefault="00B87679">
            <w:pPr>
              <w:suppressAutoHyphens w:val="0"/>
              <w:spacing w:after="0" w:line="240" w:lineRule="auto"/>
              <w:jc w:val="center"/>
              <w:rPr>
                <w:rFonts w:ascii="Times New Roman" w:eastAsia="Times New Roman" w:hAnsi="Times New Roman"/>
                <w:i/>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Володіє розмовною мовою, використовує її у спілкуванні з дорослими та дітьми.</w:t>
            </w:r>
            <w:r>
              <w:rPr>
                <w:rFonts w:ascii="Times New Roman" w:eastAsia="Times New Roman" w:hAnsi="Times New Roman"/>
                <w:sz w:val="28"/>
                <w:szCs w:val="28"/>
                <w:lang w:val="uk-UA" w:eastAsia="ru-RU"/>
              </w:rPr>
              <w:t xml:space="preserve"> Чутлива і уважна до образних виразів, намагається їх використати, апробує новостворені висловлювання в різних життєвих ситуаціях. Підтримує розмову, доречно застосовує мовленнєві й немовленнєві засоби, регулює силу голосу, темп мовлення, вдається до пауз,</w:t>
            </w:r>
            <w:r>
              <w:rPr>
                <w:rFonts w:ascii="Times New Roman" w:eastAsia="Times New Roman" w:hAnsi="Times New Roman"/>
                <w:sz w:val="28"/>
                <w:szCs w:val="28"/>
                <w:lang w:val="uk-UA" w:eastAsia="ru-RU"/>
              </w:rPr>
              <w:t xml:space="preserve"> використовує засоби інтонаційної виразності, передає різні почуття. Переповідає іншим події власного життя, свої враження   від побаченого і почутого. Може розповісти про них іншим, висловити щодо нього свої судження.  Сформоване внутрішнє мовлення.</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Добр</w:t>
            </w:r>
            <w:r>
              <w:rPr>
                <w:rFonts w:ascii="Times New Roman" w:eastAsia="Times New Roman" w:hAnsi="Times New Roman"/>
                <w:sz w:val="28"/>
                <w:szCs w:val="28"/>
                <w:lang w:val="uk-UA" w:eastAsia="ru-RU"/>
              </w:rPr>
              <w:t>е розуміє почуте, охоче його обговорює, відповідає на запитання стосовно змісту, коротко переказує його; правильно відповідає на запитання стосовно різних сфер життєдіяльності (власної та інших людей); залежно від ситуації вживає коротку або розгорнуту фор</w:t>
            </w:r>
            <w:r>
              <w:rPr>
                <w:rFonts w:ascii="Times New Roman" w:eastAsia="Times New Roman" w:hAnsi="Times New Roman"/>
                <w:sz w:val="28"/>
                <w:szCs w:val="28"/>
                <w:lang w:val="uk-UA" w:eastAsia="ru-RU"/>
              </w:rPr>
              <w:t>му висловлювання;виділяє основну думку висловлювання; придумує розповіді  самостійно; описує, розповідає, розмірковує про предмети (події, явища, людей, саму себе); характеризує внутрішні стани (свої та інших людей); за допомогою мовних засобів виявляє піз</w:t>
            </w:r>
            <w:r>
              <w:rPr>
                <w:rFonts w:ascii="Times New Roman" w:eastAsia="Times New Roman" w:hAnsi="Times New Roman"/>
                <w:sz w:val="28"/>
                <w:szCs w:val="28"/>
                <w:lang w:val="uk-UA" w:eastAsia="ru-RU"/>
              </w:rPr>
              <w:t>навальну ініціативу, запитує, розмірковує, висловлює  самостійні судження стосовно різних сфер життєдіяльності (власної та інших людей). Веде діалог з різних проблем з дорослими та однолітками, обмінюється інформацією, відстоює власну точку зору. Орієнтуєт</w:t>
            </w:r>
            <w:r>
              <w:rPr>
                <w:rFonts w:ascii="Times New Roman" w:eastAsia="Times New Roman" w:hAnsi="Times New Roman"/>
                <w:sz w:val="28"/>
                <w:szCs w:val="28"/>
                <w:lang w:val="uk-UA" w:eastAsia="ru-RU"/>
              </w:rPr>
              <w:t xml:space="preserve">ься в ситуації спілкування, вживає відповідні мовленнєві засоби для вирішення комунікативних завдань. </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Швидко орієнтується в умовах спілкування, визначається з його змістом; правильно планує своє мовлення. Знаходить адекватні засоби для передачі своїх дум</w:t>
            </w:r>
            <w:r>
              <w:rPr>
                <w:rFonts w:ascii="Times New Roman" w:eastAsia="Times New Roman" w:hAnsi="Times New Roman"/>
                <w:sz w:val="28"/>
                <w:szCs w:val="28"/>
                <w:lang w:val="uk-UA" w:eastAsia="ru-RU"/>
              </w:rPr>
              <w:t>ок; вміє забезпечити зворотній зв’язок. Вільно</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користується рідною мовою в усіх життєвих ситуаціях: легко вступає у невимушену розмову, підтримує бесіду. Висловлюється чітко, логічно, образно, переконливо. Пов’язує за смислом попереднє речення з наступним,</w:t>
            </w:r>
            <w:r>
              <w:rPr>
                <w:rFonts w:ascii="Times New Roman" w:eastAsia="Times New Roman" w:hAnsi="Times New Roman"/>
                <w:sz w:val="28"/>
                <w:szCs w:val="28"/>
                <w:lang w:val="uk-UA" w:eastAsia="ru-RU"/>
              </w:rPr>
              <w:t xml:space="preserve"> не вживає повторів, закінчує свою думку. Вміє запитати, відповісти на </w:t>
            </w:r>
            <w:r>
              <w:rPr>
                <w:rFonts w:ascii="Times New Roman" w:eastAsia="Times New Roman" w:hAnsi="Times New Roman"/>
                <w:sz w:val="28"/>
                <w:szCs w:val="28"/>
                <w:lang w:val="uk-UA" w:eastAsia="ru-RU"/>
              </w:rPr>
              <w:lastRenderedPageBreak/>
              <w:t>запитання, заперечити, обґрунтувати свою позицію, подякувати, вибачитися, розповісти про себе, вести діалог, скласти різні види розповідей. Помічає помилки у послідовності викладення по</w:t>
            </w:r>
            <w:r>
              <w:rPr>
                <w:rFonts w:ascii="Times New Roman" w:eastAsia="Times New Roman" w:hAnsi="Times New Roman"/>
                <w:sz w:val="28"/>
                <w:szCs w:val="28"/>
                <w:lang w:val="uk-UA" w:eastAsia="ru-RU"/>
              </w:rPr>
              <w:t>дій певного літературного твору, усвідомлює, що це порушує його смисл, прагне відновити порушену логіку. Слідкує за послідовністю викладу власних висловлювань, визнає і виправляє помилки. Помічає суперечності, нісенітності, незграбності у висловлюваннях (в</w:t>
            </w:r>
            <w:r>
              <w:rPr>
                <w:rFonts w:ascii="Times New Roman" w:eastAsia="Times New Roman" w:hAnsi="Times New Roman"/>
                <w:sz w:val="28"/>
                <w:szCs w:val="28"/>
                <w:lang w:val="uk-UA" w:eastAsia="ru-RU"/>
              </w:rPr>
              <w:t>ласних та інших людей), вдається до гумору.</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Ініціює контакти, адекватно реагує на пропозиції інших, виразно передає словами і мімікою свою готовність спілкуватися. Вміє обмінюватись інформацією, вислуховувати, не переривати іншого, брати почуте до уваги, </w:t>
            </w:r>
            <w:r>
              <w:rPr>
                <w:rFonts w:ascii="Times New Roman" w:eastAsia="Times New Roman" w:hAnsi="Times New Roman"/>
                <w:sz w:val="28"/>
                <w:szCs w:val="28"/>
                <w:lang w:val="uk-UA" w:eastAsia="ru-RU"/>
              </w:rPr>
              <w:t>домовлятися, узгоджувати позиції, розподіляти ролі, налагоджувати плідну взаємодію. Цінує партнера спілкування незалежно від ступеня своєї прихильності до нього, визнає його чесноти, не зловтішається з недоліків, радіє успіхам.. Дорожить взаєминами, виявля</w:t>
            </w:r>
            <w:r>
              <w:rPr>
                <w:rFonts w:ascii="Times New Roman" w:eastAsia="Times New Roman" w:hAnsi="Times New Roman"/>
                <w:sz w:val="28"/>
                <w:szCs w:val="28"/>
                <w:lang w:val="uk-UA" w:eastAsia="ru-RU"/>
              </w:rPr>
              <w:t>є доступні віку відданість, надійність, вдячність. Орієнтується в ситуації спілкування, може коректно припинити взаємодію. Володіє навичками корекції та самокорекції мовлення, усвідомлює, що це допомагає порозумітися з дорослими та однолітками.</w:t>
            </w:r>
          </w:p>
          <w:p w:rsidR="00B87679" w:rsidRDefault="00B87679">
            <w:pPr>
              <w:suppressAutoHyphens w:val="0"/>
              <w:spacing w:after="0" w:line="240" w:lineRule="auto"/>
              <w:jc w:val="both"/>
              <w:rPr>
                <w:rFonts w:ascii="Times New Roman" w:eastAsia="Times New Roman" w:hAnsi="Times New Roman"/>
                <w:i/>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Прагне тво</w:t>
            </w:r>
            <w:r>
              <w:rPr>
                <w:rFonts w:ascii="Times New Roman" w:eastAsia="Times New Roman" w:hAnsi="Times New Roman"/>
                <w:sz w:val="28"/>
                <w:szCs w:val="28"/>
                <w:lang w:val="uk-UA" w:eastAsia="ru-RU"/>
              </w:rPr>
              <w:t>рчо самореалізуватися, розкрити свої можливості, передати через мовлення значущі думки, переживання, устремління. Намагається в різних сферах життя та видах діяльності проявити свої здібності, виразити свою сутність, відстояти право на індивідуальність, пр</w:t>
            </w:r>
            <w:r>
              <w:rPr>
                <w:rFonts w:ascii="Times New Roman" w:eastAsia="Times New Roman" w:hAnsi="Times New Roman"/>
                <w:sz w:val="28"/>
                <w:szCs w:val="28"/>
                <w:lang w:val="uk-UA" w:eastAsia="ru-RU"/>
              </w:rPr>
              <w:t>езентувати іншим свої можливості. Добирає для цього виразні мовленнєві конструкти, використовує соціально прийнятні їх форми, адресує своє звернення авторитетним людям, домагається визнання ними її заслуг. Відповідально ставиться до своїх висловів, розуміє</w:t>
            </w:r>
            <w:r>
              <w:rPr>
                <w:rFonts w:ascii="Times New Roman" w:eastAsia="Times New Roman" w:hAnsi="Times New Roman"/>
                <w:sz w:val="28"/>
                <w:szCs w:val="28"/>
                <w:lang w:val="uk-UA" w:eastAsia="ru-RU"/>
              </w:rPr>
              <w:t>, що словом можна не лише підняти настрій, але й образити. Проявляє моральну активність, утримується від неприйнятних форм мовленнєвого самовираження.</w:t>
            </w:r>
          </w:p>
          <w:p w:rsidR="00B87679" w:rsidRDefault="00B87679">
            <w:pPr>
              <w:suppressAutoHyphens w:val="0"/>
              <w:spacing w:after="0" w:line="240" w:lineRule="auto"/>
              <w:jc w:val="both"/>
              <w:rPr>
                <w:rFonts w:ascii="Times New Roman" w:eastAsia="Times New Roman" w:hAnsi="Times New Roman"/>
                <w:sz w:val="28"/>
                <w:szCs w:val="28"/>
                <w:lang w:val="uk-UA" w:eastAsia="ru-RU"/>
              </w:rPr>
            </w:pPr>
          </w:p>
          <w:p w:rsidR="00B87679" w:rsidRDefault="00094339">
            <w:pPr>
              <w:suppressAutoHyphens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Знає про існування певних правил використання слів, вимоги до культури мовлення. Добирає доцільні </w:t>
            </w:r>
            <w:r>
              <w:rPr>
                <w:rFonts w:ascii="Times New Roman" w:eastAsia="Times New Roman" w:hAnsi="Times New Roman"/>
                <w:sz w:val="28"/>
                <w:szCs w:val="28"/>
                <w:lang w:val="uk-UA" w:eastAsia="ru-RU"/>
              </w:rPr>
              <w:lastRenderedPageBreak/>
              <w:t>варіан</w:t>
            </w:r>
            <w:r>
              <w:rPr>
                <w:rFonts w:ascii="Times New Roman" w:eastAsia="Times New Roman" w:hAnsi="Times New Roman"/>
                <w:sz w:val="28"/>
                <w:szCs w:val="28"/>
                <w:lang w:val="uk-UA" w:eastAsia="ru-RU"/>
              </w:rPr>
              <w:t>ти мовленнєвої поведінки (точні за смислом, стилістично доречні, виразні). Дотримується правил мовленнєвої поведінки у взаємодії з дорослими та однолітками. Ввічливо ставиться до партнера по спілкуванню, демонструє йому свою зацікавленість у розмові, емпат</w:t>
            </w:r>
            <w:r>
              <w:rPr>
                <w:rFonts w:ascii="Times New Roman" w:eastAsia="Times New Roman" w:hAnsi="Times New Roman"/>
                <w:sz w:val="28"/>
                <w:szCs w:val="28"/>
                <w:lang w:val="uk-UA" w:eastAsia="ru-RU"/>
              </w:rPr>
              <w:t>ію, щирість висловлювання. Вміє делікатно, без надмірної зацікавленості  запитати  його про щось; добирає зміст і форму адресного висловлювання, враховує емоційний стан співрозмовника і ситуацію спілкування. Вживає лагідні, пестливі, приємні слова; утримує</w:t>
            </w:r>
            <w:r>
              <w:rPr>
                <w:rFonts w:ascii="Times New Roman" w:eastAsia="Times New Roman" w:hAnsi="Times New Roman"/>
                <w:sz w:val="28"/>
                <w:szCs w:val="28"/>
                <w:lang w:val="uk-UA" w:eastAsia="ru-RU"/>
              </w:rPr>
              <w:t>ться від образливих, принизливих, брутальних висловлювань. Усвідомлює свою відповідальність за сказане, контролює своє мовлення, намагається поводитися морально. Відстоює своє право на культуру висловлювань  на його адресу інших людей.</w:t>
            </w:r>
          </w:p>
        </w:tc>
      </w:tr>
    </w:tbl>
    <w:p w:rsidR="00B87679" w:rsidRDefault="00094339">
      <w:pPr>
        <w:suppressAutoHyphens w:val="0"/>
        <w:spacing w:beforeAutospacing="1"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Програма «Я у Світі» пройшла апробацію у визначених наказом Міністерства освіти і науки України дошкільних закладах. Ознайомившись з даною програмою зрозуміло, що нова Програма не краща чи гірша за минулі, оскільки орієнтує педагога не на «озброєння» дошкі</w:t>
      </w:r>
      <w:r>
        <w:rPr>
          <w:rFonts w:ascii="Times New Roman" w:eastAsia="Times New Roman" w:hAnsi="Times New Roman"/>
          <w:sz w:val="28"/>
          <w:szCs w:val="28"/>
          <w:lang w:val="uk-UA" w:eastAsia="ru-RU"/>
        </w:rPr>
        <w:t>льника знаннями, вміннями і навичками, а на розвиток його особистості. В цій програмі визначальними орієнтирами є не освітні галузі, а сфери життєдіяльності, заявлені базовим компонентом дошкільної освіти, у ній визначено основні лінії розвитку дитини та в</w:t>
      </w:r>
      <w:r>
        <w:rPr>
          <w:rFonts w:ascii="Times New Roman" w:eastAsia="Times New Roman" w:hAnsi="Times New Roman"/>
          <w:sz w:val="28"/>
          <w:szCs w:val="28"/>
          <w:lang w:val="uk-UA" w:eastAsia="ru-RU"/>
        </w:rPr>
        <w:t xml:space="preserve">ідповідні форми активності. Дві з яких – нові: емоційно-ціннісний та креативний розвиток.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вимоги нової програми для дітей старшого дошкільного віку:</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Виховувати зацікавлене та відповідальне ставлення старших дошкільників до підготовки, проведення </w:t>
      </w:r>
      <w:r>
        <w:rPr>
          <w:rFonts w:ascii="Times New Roman" w:eastAsia="Times New Roman" w:hAnsi="Times New Roman"/>
          <w:sz w:val="28"/>
          <w:szCs w:val="28"/>
          <w:lang w:val="uk-UA" w:eastAsia="ru-RU"/>
        </w:rPr>
        <w:t>та оцінки мовленнєво-ігрової діяльності, виконання учасниками своїх ролей, налагодження комунікативних зв’язків з партнерами.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Вдосконалювати уміння характеризувати особливості різноманітних персонажів гри, знаходити для них відповідну міміку, інтонацію, </w:t>
      </w:r>
      <w:r>
        <w:rPr>
          <w:rFonts w:ascii="Times New Roman" w:eastAsia="Times New Roman" w:hAnsi="Times New Roman"/>
          <w:sz w:val="28"/>
          <w:szCs w:val="28"/>
          <w:lang w:val="uk-UA" w:eastAsia="ru-RU"/>
        </w:rPr>
        <w:t>пантоміму.</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Формувати в дитини виразне та дикційно чисте сценічне мовлення.</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Заохочувати бажання підтримати партнера, допомогти йому, доброзичливо з ним спілкуватися, вступати в діалог, ставати на його місце.</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Розвивати вміння використовувати в грі пред</w:t>
      </w:r>
      <w:r>
        <w:rPr>
          <w:rFonts w:ascii="Times New Roman" w:eastAsia="Times New Roman" w:hAnsi="Times New Roman"/>
          <w:sz w:val="28"/>
          <w:szCs w:val="28"/>
          <w:lang w:val="uk-UA" w:eastAsia="ru-RU"/>
        </w:rPr>
        <w:t>мети-замінники, уявні предмети, входити в образ, знаходитися в ньому до кінця театралізованого дійства.</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Стимулювати прагнення дитини самореалізовуватися, самоствердитися, показати себе з кращого боку.</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Зробивши аналіз програм навчання і розвитку дітей, ми</w:t>
      </w:r>
      <w:r>
        <w:rPr>
          <w:rFonts w:ascii="Times New Roman" w:eastAsia="Times New Roman" w:hAnsi="Times New Roman"/>
          <w:sz w:val="28"/>
          <w:szCs w:val="28"/>
          <w:lang w:val="uk-UA" w:eastAsia="ru-RU"/>
        </w:rPr>
        <w:t xml:space="preserve"> приступили до наступного етапу нашого експерименту – анкетуванню. В анкетуванні брали участь 12 вихователів дитячих закладів м. Кривого Рогу (текст анкети див. Додаток А).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Метою анкетування було вивчення місця занять з дітьми, як розуміють вихователі деф</w:t>
      </w:r>
      <w:r>
        <w:rPr>
          <w:rFonts w:ascii="Times New Roman" w:eastAsia="Times New Roman" w:hAnsi="Times New Roman"/>
          <w:sz w:val="28"/>
          <w:szCs w:val="28"/>
          <w:lang w:val="uk-UA" w:eastAsia="ru-RU"/>
        </w:rPr>
        <w:t>ініції «мовленнєва діяльність», «мовелннєво-ігрова діяльність», «театралізована діяльність як засіб розвитку зв’язного мовлення», як планують пізнавальну діяльність дітей. Проаналізуємо одержані дані.</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З’ясувалось, що переважна більшість вихователів (78%) п</w:t>
      </w:r>
      <w:r>
        <w:rPr>
          <w:rFonts w:ascii="Times New Roman" w:eastAsia="Times New Roman" w:hAnsi="Times New Roman"/>
          <w:sz w:val="28"/>
          <w:szCs w:val="28"/>
          <w:lang w:val="uk-UA" w:eastAsia="ru-RU"/>
        </w:rPr>
        <w:t>ланують одне заняття з розвитку мовлення на тиждень, 20% респондентів відповіли, що планують двічі на тиждень, 2% вихователів намагаються проводити означені заняття майже щодня. Планують роботу з означеного розділу в повсякденному житті щодня 30% респонден</w:t>
      </w:r>
      <w:r>
        <w:rPr>
          <w:rFonts w:ascii="Times New Roman" w:eastAsia="Times New Roman" w:hAnsi="Times New Roman"/>
          <w:sz w:val="28"/>
          <w:szCs w:val="28"/>
          <w:lang w:val="uk-UA" w:eastAsia="ru-RU"/>
        </w:rPr>
        <w:t xml:space="preserve">тів, а 66% – відповіли таким чином: «по декілька разів на тиждень і в різних видах діяльності».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Метою наступного запитання було з’ясування розуміння вихователями, що означає поняття «мовленнєва діяльність», «мовелннєво-ігрова діяльність». Було з’ясовано, </w:t>
      </w:r>
      <w:r>
        <w:rPr>
          <w:rFonts w:ascii="Times New Roman" w:eastAsia="Times New Roman" w:hAnsi="Times New Roman"/>
          <w:sz w:val="28"/>
          <w:szCs w:val="28"/>
          <w:lang w:val="uk-UA" w:eastAsia="ru-RU"/>
        </w:rPr>
        <w:t>що відповіді 76% респондентів можна об’єднати таким чином: «Мовленнєва діяльність</w:t>
      </w:r>
      <w:r>
        <w:rPr>
          <w:rFonts w:ascii="Times New Roman" w:eastAsia="Times New Roman" w:hAnsi="Times New Roman"/>
          <w:i/>
          <w:sz w:val="28"/>
          <w:szCs w:val="28"/>
          <w:lang w:val="uk-UA" w:eastAsia="ru-RU"/>
        </w:rPr>
        <w:t xml:space="preserve"> </w:t>
      </w:r>
      <w:r>
        <w:rPr>
          <w:rFonts w:ascii="Times New Roman" w:eastAsia="Times New Roman" w:hAnsi="Times New Roman"/>
          <w:sz w:val="28"/>
          <w:szCs w:val="28"/>
          <w:lang w:val="uk-UA" w:eastAsia="ru-RU"/>
        </w:rPr>
        <w:t>складається з фонематичних, лексичних та граматичних умінь а мовленнєва</w:t>
      </w:r>
      <w:r>
        <w:rPr>
          <w:rFonts w:ascii="Times New Roman" w:eastAsia="Times New Roman" w:hAnsi="Times New Roman"/>
          <w:i/>
          <w:sz w:val="28"/>
          <w:szCs w:val="28"/>
          <w:lang w:val="uk-UA" w:eastAsia="ru-RU"/>
        </w:rPr>
        <w:t xml:space="preserve"> –</w:t>
      </w:r>
      <w:r>
        <w:rPr>
          <w:rFonts w:ascii="Times New Roman" w:eastAsia="Times New Roman" w:hAnsi="Times New Roman"/>
          <w:sz w:val="28"/>
          <w:szCs w:val="28"/>
          <w:lang w:val="uk-UA" w:eastAsia="ru-RU"/>
        </w:rPr>
        <w:t xml:space="preserve"> з</w:t>
      </w:r>
      <w:r>
        <w:rPr>
          <w:rFonts w:ascii="Times New Roman" w:eastAsia="Times New Roman" w:hAnsi="Times New Roman"/>
          <w:i/>
          <w:sz w:val="28"/>
          <w:szCs w:val="28"/>
          <w:lang w:val="uk-UA" w:eastAsia="ru-RU"/>
        </w:rPr>
        <w:t xml:space="preserve"> </w:t>
      </w:r>
      <w:r>
        <w:rPr>
          <w:rFonts w:ascii="Times New Roman" w:eastAsia="Times New Roman" w:hAnsi="Times New Roman"/>
          <w:sz w:val="28"/>
          <w:szCs w:val="28"/>
          <w:lang w:val="uk-UA" w:eastAsia="ru-RU"/>
        </w:rPr>
        <w:t>умінь розуміти мовлення інших, логічно вибудовувати власні висловлювання, обмінюватися важливою ін</w:t>
      </w:r>
      <w:r>
        <w:rPr>
          <w:rFonts w:ascii="Times New Roman" w:eastAsia="Times New Roman" w:hAnsi="Times New Roman"/>
          <w:sz w:val="28"/>
          <w:szCs w:val="28"/>
          <w:lang w:val="uk-UA" w:eastAsia="ru-RU"/>
        </w:rPr>
        <w:t>формацією з партнером, виявляти комунікативні здібності, культурно самовиражатися, емоційно забарвлювати та інтонувати власне мовлення».</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Як бачимо, вихователі здебільшого правильно розуміють сутність понять «мовленнєва компетентність» та «мовленнєва діяльн</w:t>
      </w:r>
      <w:r>
        <w:rPr>
          <w:rFonts w:ascii="Times New Roman" w:eastAsia="Times New Roman" w:hAnsi="Times New Roman"/>
          <w:sz w:val="28"/>
          <w:szCs w:val="28"/>
          <w:lang w:val="uk-UA" w:eastAsia="ru-RU"/>
        </w:rPr>
        <w:t>ість», яке було введено у практичний обіг Базовим компонентом дошкільної освіти [43].</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Запитання «За якою програмою працює ваш дошкільний заклад?» засвідчило, що переважна більшість ЗДО (64%) працюють за програмою «Я у світі», 23% – за програмою «Малятко». </w:t>
      </w:r>
      <w:r>
        <w:rPr>
          <w:rFonts w:ascii="Times New Roman" w:eastAsia="Times New Roman" w:hAnsi="Times New Roman"/>
          <w:sz w:val="28"/>
          <w:szCs w:val="28"/>
          <w:lang w:val="uk-UA" w:eastAsia="ru-RU"/>
        </w:rPr>
        <w:t xml:space="preserve">Лише 10% користуються в своїй праці регіональною програмою «Дитина в дошкільні роки».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анкетування засвідчило певне розходження між програмно-методичними вимогами до організації і проведення роботи з формування мовних і мовленнєвих понять у дітей старшого дошкільного віку в процесі пізнавальної діяльності і реальною роботою вихователів</w:t>
      </w:r>
      <w:r>
        <w:rPr>
          <w:rFonts w:ascii="Times New Roman" w:eastAsia="Times New Roman" w:hAnsi="Times New Roman"/>
          <w:sz w:val="28"/>
          <w:szCs w:val="28"/>
          <w:lang w:val="uk-UA" w:eastAsia="ru-RU"/>
        </w:rPr>
        <w:t xml:space="preserve"> дошкільних закладів. Як засвідчили анкети, у різних дошкільних закладах проводять різну кількість занять і різні види роботи. Обізнані вихователі із змістовою лінією компетентності дошкільника у мовленнєвій діяльності знають про необхідність формування у </w:t>
      </w:r>
      <w:r>
        <w:rPr>
          <w:rFonts w:ascii="Times New Roman" w:eastAsia="Times New Roman" w:hAnsi="Times New Roman"/>
          <w:sz w:val="28"/>
          <w:szCs w:val="28"/>
          <w:lang w:val="uk-UA" w:eastAsia="ru-RU"/>
        </w:rPr>
        <w:t xml:space="preserve">дітей відповідних мовних і мовленнєвих понять.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вирішення третього завдання нашого дослідження нами були проаналізовані річні плани навчально-виховної роботи ЗДО в групах шостого року життя; конспекти занять; деякі заняття з формування діалогічного мов</w:t>
      </w:r>
      <w:r>
        <w:rPr>
          <w:rFonts w:ascii="Times New Roman" w:eastAsia="Times New Roman" w:hAnsi="Times New Roman"/>
          <w:sz w:val="28"/>
          <w:szCs w:val="28"/>
          <w:lang w:val="uk-UA" w:eastAsia="ru-RU"/>
        </w:rPr>
        <w:t xml:space="preserve">лення були нами відвідані. Аналіз 10-х планів освітньої роботи в групах шостого року життя та відвідування 9-ти занять з формування діалогічного мовлення дошкільників засобами театралізованих ігор дає нам підставу зробити наступні висновки: </w:t>
      </w:r>
    </w:p>
    <w:p w:rsidR="00B87679" w:rsidRDefault="00094339" w:rsidP="00C61F8C">
      <w:pPr>
        <w:numPr>
          <w:ilvl w:val="0"/>
          <w:numId w:val="19"/>
        </w:numPr>
        <w:tabs>
          <w:tab w:val="left" w:pos="0"/>
          <w:tab w:val="left" w:pos="1080"/>
          <w:tab w:val="left" w:pos="1134"/>
        </w:tabs>
        <w:suppressAutoHyphens w:val="0"/>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Розподіл прогр</w:t>
      </w:r>
      <w:r>
        <w:rPr>
          <w:rFonts w:ascii="Times New Roman" w:eastAsia="Times New Roman" w:hAnsi="Times New Roman"/>
          <w:sz w:val="28"/>
          <w:szCs w:val="28"/>
          <w:lang w:val="uk-UA" w:eastAsia="ru-RU"/>
        </w:rPr>
        <w:t xml:space="preserve">амових завдань на кожному занятті досить чіткий, зорієнтований на досягнення єдності освітньої, виховної та розвивальної мети заняття, але не завжди лаконічний щодо поступового ускладнення програмових завдань. </w:t>
      </w:r>
    </w:p>
    <w:p w:rsidR="00B87679" w:rsidRDefault="00094339" w:rsidP="00C61F8C">
      <w:pPr>
        <w:numPr>
          <w:ilvl w:val="0"/>
          <w:numId w:val="19"/>
        </w:numPr>
        <w:tabs>
          <w:tab w:val="left" w:pos="0"/>
          <w:tab w:val="left" w:pos="1080"/>
          <w:tab w:val="left" w:pos="1134"/>
        </w:tabs>
        <w:suppressAutoHyphens w:val="0"/>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кожному занятті використовується демонстра</w:t>
      </w:r>
      <w:r>
        <w:rPr>
          <w:rFonts w:ascii="Times New Roman" w:eastAsia="Times New Roman" w:hAnsi="Times New Roman"/>
          <w:sz w:val="28"/>
          <w:szCs w:val="28"/>
          <w:lang w:val="uk-UA" w:eastAsia="ru-RU"/>
        </w:rPr>
        <w:t xml:space="preserve">ційний та роздавальний матеріал, а такі технічні засоби навчання, як комп’ютер, діапроектор тощо використовуються обмежено. </w:t>
      </w:r>
    </w:p>
    <w:p w:rsidR="00B87679" w:rsidRDefault="00094339" w:rsidP="00C61F8C">
      <w:pPr>
        <w:numPr>
          <w:ilvl w:val="0"/>
          <w:numId w:val="19"/>
        </w:numPr>
        <w:tabs>
          <w:tab w:val="left" w:pos="0"/>
          <w:tab w:val="left" w:pos="1080"/>
          <w:tab w:val="left" w:pos="1134"/>
        </w:tabs>
        <w:suppressAutoHyphens w:val="0"/>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Дітям пропонувалися вправи, які потребували пошуку й обов’язкового контролю за кожною дією. Знання закріплювалися шляхом включенням</w:t>
      </w:r>
      <w:r>
        <w:rPr>
          <w:rFonts w:ascii="Times New Roman" w:eastAsia="Times New Roman" w:hAnsi="Times New Roman"/>
          <w:sz w:val="28"/>
          <w:szCs w:val="28"/>
          <w:lang w:val="uk-UA" w:eastAsia="ru-RU"/>
        </w:rPr>
        <w:t xml:space="preserve"> їх у нові зв’язки з раніше вивченим і з новими життєвими фактами. </w:t>
      </w:r>
    </w:p>
    <w:p w:rsidR="00B87679" w:rsidRDefault="00094339" w:rsidP="00C61F8C">
      <w:pPr>
        <w:numPr>
          <w:ilvl w:val="0"/>
          <w:numId w:val="19"/>
        </w:numPr>
        <w:tabs>
          <w:tab w:val="left" w:pos="0"/>
          <w:tab w:val="left" w:pos="1080"/>
          <w:tab w:val="left" w:pos="1134"/>
        </w:tabs>
        <w:suppressAutoHyphens w:val="0"/>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основній масі заняття проводяться в традиційній формі, інколи зустрічаються інтегровані заняття, але саме інтегративно-тематичний підхід забезпечує як змістовий, так і організаційний бік</w:t>
      </w:r>
      <w:r>
        <w:rPr>
          <w:rFonts w:ascii="Times New Roman" w:eastAsia="Times New Roman" w:hAnsi="Times New Roman"/>
          <w:sz w:val="28"/>
          <w:szCs w:val="28"/>
          <w:lang w:val="uk-UA" w:eastAsia="ru-RU"/>
        </w:rPr>
        <w:t xml:space="preserve"> процесу навчання дітей старшого дошкільного віку. </w:t>
      </w:r>
    </w:p>
    <w:p w:rsidR="00B87679" w:rsidRDefault="00094339" w:rsidP="00C61F8C">
      <w:pPr>
        <w:numPr>
          <w:ilvl w:val="0"/>
          <w:numId w:val="19"/>
        </w:numPr>
        <w:tabs>
          <w:tab w:val="left" w:pos="0"/>
          <w:tab w:val="left" w:pos="1080"/>
          <w:tab w:val="left" w:pos="1134"/>
        </w:tabs>
        <w:suppressAutoHyphens w:val="0"/>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 огляду на впровадження в практику ЗДО особистісно-орієнтованого підходу замало уваги приділялося на розвиток таких елементів світогляду дитини, як природничо-наукові (ставлення до природи, культури, лю</w:t>
      </w:r>
      <w:r>
        <w:rPr>
          <w:rFonts w:ascii="Times New Roman" w:eastAsia="Times New Roman" w:hAnsi="Times New Roman"/>
          <w:sz w:val="28"/>
          <w:szCs w:val="28"/>
          <w:lang w:val="uk-UA" w:eastAsia="ru-RU"/>
        </w:rPr>
        <w:t xml:space="preserve">дей, себе самого), гносеологічні (до пізнання світу), суспільні (до виконання громадських доручень) тощо.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бачимо, що й у програмах, і у планах навчально-виховної роботи достатньо уваги приділяється роботі з означеного напряму. Те, що не було запланован</w:t>
      </w:r>
      <w:r>
        <w:rPr>
          <w:rFonts w:ascii="Times New Roman" w:eastAsia="Times New Roman" w:hAnsi="Times New Roman"/>
          <w:sz w:val="28"/>
          <w:szCs w:val="28"/>
          <w:lang w:val="uk-UA" w:eastAsia="ru-RU"/>
        </w:rPr>
        <w:t xml:space="preserve">о на заняттях, доплановується педагогами впродовж дня як індивідуально-групова та індивідуальна робота. </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Проаналізувавши роботу вихователів, ми перейшли до наступного етапу пілотажного експерименту – анкетуванню батьків. У першу чергу нас цікавило ставленн</w:t>
      </w:r>
      <w:r>
        <w:rPr>
          <w:rFonts w:ascii="Times New Roman" w:eastAsia="Times New Roman" w:hAnsi="Times New Roman"/>
          <w:sz w:val="28"/>
          <w:szCs w:val="28"/>
          <w:lang w:val="uk-UA" w:eastAsia="ru-RU"/>
        </w:rPr>
        <w:t>я батьків до наявності в дитини знань і вмінь мовленнєвого характеру. Всього було роздано 87 анкет.</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запитання «Чи виявляє Ваша дитина інтерес до діалогічної та мовленнєво-ігрової діяльності?» 29% батьків відповіли що їх дитина завжди  виявляє інтерес до</w:t>
      </w:r>
      <w:r>
        <w:rPr>
          <w:rFonts w:ascii="Times New Roman" w:eastAsia="Times New Roman" w:hAnsi="Times New Roman"/>
          <w:sz w:val="28"/>
          <w:szCs w:val="28"/>
          <w:lang w:val="uk-UA" w:eastAsia="ru-RU"/>
        </w:rPr>
        <w:t xml:space="preserve"> даного виду діяльності (відповідно 58,3% – часто, 12,7% – інколи). На жаль, спонукають дитину до розв’язання мовленнєвих завдань та ігрових ситуацій – 53% батьків (відповідно 37% – часто, 10% – інколи).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Завжди використовують вдома літературу з навчання ді</w:t>
      </w:r>
      <w:r>
        <w:rPr>
          <w:rFonts w:ascii="Times New Roman" w:eastAsia="Times New Roman" w:hAnsi="Times New Roman"/>
          <w:sz w:val="28"/>
          <w:szCs w:val="28"/>
          <w:lang w:val="uk-UA" w:eastAsia="ru-RU"/>
        </w:rPr>
        <w:t>тей вести діалог, правильно розмовляти 41% респондентів (відповідно 46% – часто, 13% – інколи).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Захопленість дітей театралізованими та режисерськими іграми виявили 60% анкетованих (відповідно 35% – часто, 5% – інколи).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Завжди в спілкуванні з дітьми викорис</w:t>
      </w:r>
      <w:r>
        <w:rPr>
          <w:rFonts w:ascii="Times New Roman" w:eastAsia="Times New Roman" w:hAnsi="Times New Roman"/>
          <w:sz w:val="28"/>
          <w:szCs w:val="28"/>
          <w:lang w:val="uk-UA" w:eastAsia="ru-RU"/>
        </w:rPr>
        <w:t>товують усну народну творчість 31,4% опитаних (відповідно 42,3% – часто, 26,3% – інколи).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Таким чином, результати анкетування свідчать про недостатній рівень досвідченості батьків щодо значення мовлення в житті їх дитини. Спостерігається відсутність заціка</w:t>
      </w:r>
      <w:r>
        <w:rPr>
          <w:rFonts w:ascii="Times New Roman" w:eastAsia="Times New Roman" w:hAnsi="Times New Roman"/>
          <w:sz w:val="28"/>
          <w:szCs w:val="28"/>
          <w:lang w:val="uk-UA" w:eastAsia="ru-RU"/>
        </w:rPr>
        <w:t xml:space="preserve">вленості займатися літературною діяльністю самостійно, вдома. </w:t>
      </w:r>
    </w:p>
    <w:p w:rsidR="00B87679" w:rsidRDefault="00094339">
      <w:pPr>
        <w:widowControl w:val="0"/>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Результати анкетування підтверджують гіпотезу про те, що мовленнєві та діалогічні вміння розвивається виключно в педагогічному процесі, зокрема на заняттях у ЗДО і спрямовано на засвоєння знань</w:t>
      </w:r>
      <w:r>
        <w:rPr>
          <w:rFonts w:ascii="Times New Roman" w:eastAsia="Times New Roman" w:hAnsi="Times New Roman"/>
          <w:sz w:val="28"/>
          <w:szCs w:val="28"/>
          <w:lang w:val="uk-UA" w:eastAsia="ru-RU"/>
        </w:rPr>
        <w:t>, умінь, навичок, необхідних для подальшого навчання в школі, а певний освітній та інстутиційний потенціал (родина, тощо), на жаль, не використовуються у цьому процесі.</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зв’язку з вибраними нами методами дослідження нами були проведені індивідуальні бесід</w:t>
      </w:r>
      <w:r>
        <w:rPr>
          <w:rFonts w:ascii="Times New Roman" w:eastAsia="Times New Roman" w:hAnsi="Times New Roman"/>
          <w:sz w:val="28"/>
          <w:szCs w:val="28"/>
          <w:lang w:val="uk-UA" w:eastAsia="ru-RU"/>
        </w:rPr>
        <w:t>и з дітьми, які дозволили нам виявити відношення дітей до занять з розвитку мовлення (Додаток Б). Бесіда містила такі запитання:</w:t>
      </w:r>
    </w:p>
    <w:p w:rsidR="00B87679" w:rsidRDefault="00094339">
      <w:pPr>
        <w:numPr>
          <w:ilvl w:val="1"/>
          <w:numId w:val="18"/>
        </w:numPr>
        <w:suppressAutoHyphens w:val="0"/>
        <w:spacing w:after="0" w:line="360" w:lineRule="auto"/>
        <w:ind w:left="0"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Скажи, будь-ласка, що ви робите на заняттях з пізнавальної діяльності?</w:t>
      </w:r>
    </w:p>
    <w:p w:rsidR="00B87679" w:rsidRDefault="00094339">
      <w:pPr>
        <w:numPr>
          <w:ilvl w:val="1"/>
          <w:numId w:val="18"/>
        </w:numPr>
        <w:suppressAutoHyphens w:val="0"/>
        <w:spacing w:after="0" w:line="360" w:lineRule="auto"/>
        <w:ind w:left="0"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Чи подобається тобі грати на заняттях? Що саме тобі по</w:t>
      </w:r>
      <w:r>
        <w:rPr>
          <w:rFonts w:ascii="Times New Roman" w:eastAsia="Times New Roman" w:hAnsi="Times New Roman"/>
          <w:sz w:val="28"/>
          <w:szCs w:val="28"/>
          <w:lang w:val="uk-UA" w:eastAsia="ru-RU"/>
        </w:rPr>
        <w:t>добається робити?</w:t>
      </w:r>
    </w:p>
    <w:p w:rsidR="00B87679" w:rsidRDefault="00094339">
      <w:pPr>
        <w:numPr>
          <w:ilvl w:val="1"/>
          <w:numId w:val="18"/>
        </w:numPr>
        <w:suppressAutoHyphens w:val="0"/>
        <w:spacing w:after="0" w:line="360" w:lineRule="auto"/>
        <w:ind w:left="0"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Для чого потрібно вміти правильно розмовляти?</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Відповіді дітей фіксувалися в протоколах. У ході анкетування  з’ясувалося, що незначна частина дітей (24,7%) у відповідь на перше запитання називала різні види роботи на заняттях з розвитку м</w:t>
      </w:r>
      <w:r>
        <w:rPr>
          <w:rFonts w:ascii="Times New Roman" w:eastAsia="Times New Roman" w:hAnsi="Times New Roman"/>
          <w:sz w:val="28"/>
          <w:szCs w:val="28"/>
          <w:lang w:val="uk-UA" w:eastAsia="ru-RU"/>
        </w:rPr>
        <w:t>овлення («читання літератури з подальшим обговоренням», «граємо на теми літературного твору», «розігруємо ролі». Близько 65,4% респондентів називали види діяльності не дуже пов’язані з мовним навантаженням («викладаємо», «малюємо», «ліпимо»). З цих відпові</w:t>
      </w:r>
      <w:r>
        <w:rPr>
          <w:rFonts w:ascii="Times New Roman" w:eastAsia="Times New Roman" w:hAnsi="Times New Roman"/>
          <w:sz w:val="28"/>
          <w:szCs w:val="28"/>
          <w:lang w:val="uk-UA" w:eastAsia="ru-RU"/>
        </w:rPr>
        <w:t xml:space="preserve">дей можна зробити </w:t>
      </w:r>
      <w:r>
        <w:rPr>
          <w:rFonts w:ascii="Times New Roman" w:eastAsia="Times New Roman" w:hAnsi="Times New Roman"/>
          <w:sz w:val="28"/>
          <w:szCs w:val="28"/>
          <w:lang w:val="uk-UA" w:eastAsia="ru-RU"/>
        </w:rPr>
        <w:lastRenderedPageBreak/>
        <w:t>висновок, що дітей приваблює лише зовнішня атрибутика (олівці, фарби, пластилін), а інші поняття засвоюються не досить усвідомлено. Нарешті 9,9% дошкільників не змогли пригадати чим вони займаються на заняттях з розвитку мовлення («займає</w:t>
      </w:r>
      <w:r>
        <w:rPr>
          <w:rFonts w:ascii="Times New Roman" w:eastAsia="Times New Roman" w:hAnsi="Times New Roman"/>
          <w:sz w:val="28"/>
          <w:szCs w:val="28"/>
          <w:lang w:val="uk-UA" w:eastAsia="ru-RU"/>
        </w:rPr>
        <w:t>мося», «сидимо», «дивимося»).</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Запитання «Чи подобається тобі грати на заняттях?» потребувало уточнення «Що саме тобі подобається робити?». Після уточнення близько 70% вихованців називали улюблений вид роботи («розігрувати ролі», «вивчати вірші», </w:t>
      </w:r>
      <w:r>
        <w:rPr>
          <w:rFonts w:ascii="Times New Roman" w:eastAsia="Times New Roman" w:hAnsi="Times New Roman"/>
          <w:sz w:val="28"/>
          <w:szCs w:val="28"/>
          <w:lang w:val="uk-UA" w:eastAsia="ru-RU"/>
        </w:rPr>
        <w:t>«розмовляти», «відповідати вихователю», «виходити до дошки і пояснювати», «обговорювати різі ситуації). На жаль, 26,8% дітей старшого дошкільного віку навіть після уточнення відповідали «грати», «розповідати», «малювати». А 3,2% дошкільників зовсім не відп</w:t>
      </w:r>
      <w:r>
        <w:rPr>
          <w:rFonts w:ascii="Times New Roman" w:eastAsia="Times New Roman" w:hAnsi="Times New Roman"/>
          <w:sz w:val="28"/>
          <w:szCs w:val="28"/>
          <w:lang w:val="uk-UA" w:eastAsia="ru-RU"/>
        </w:rPr>
        <w:t>овіли на запитання, важко зітхали, відпрошувалися йти грати далі тощо.</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останнє запитання індивідуальної бесіди 29,3% вихованців відповідали «щоб вміти розмовляти», «щоб вигадувати», «щоб розгадувати загадки», «щоб бути кмітливими». 68% дітей відповідали</w:t>
      </w:r>
      <w:r>
        <w:rPr>
          <w:rFonts w:ascii="Times New Roman" w:eastAsia="Times New Roman" w:hAnsi="Times New Roman"/>
          <w:sz w:val="28"/>
          <w:szCs w:val="28"/>
          <w:lang w:val="uk-UA" w:eastAsia="ru-RU"/>
        </w:rPr>
        <w:t xml:space="preserve"> «щоб взяли до школи», «треба знати казки», «щоб бути дорослим». Зрештою 2,7% дітей не відповіли на запитання, не розуміють значення мовлення у житті.</w:t>
      </w:r>
    </w:p>
    <w:p w:rsidR="00B87679" w:rsidRDefault="00094339">
      <w:pPr>
        <w:suppressAutoHyphens w:val="0"/>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отримані дані свідчать про те, що приблизно у 10 % опитаних дітей старшого дошкільного віку не сфор</w:t>
      </w:r>
      <w:r>
        <w:rPr>
          <w:rFonts w:ascii="Times New Roman" w:eastAsia="Times New Roman" w:hAnsi="Times New Roman"/>
          <w:sz w:val="28"/>
          <w:szCs w:val="28"/>
          <w:lang w:val="uk-UA" w:eastAsia="ru-RU"/>
        </w:rPr>
        <w:t xml:space="preserve">мований пізнавальний інтерес до занять з розвитку мовлення, ми припускаємо, що можливо для одних завдання, які пропонуються вихователем, недостатньо цікаві, для інших – зміст завдань перевищує рівень розумового розвитку. 84,2% старших дошкільників бажають </w:t>
      </w:r>
      <w:r>
        <w:rPr>
          <w:rFonts w:ascii="Times New Roman" w:eastAsia="Times New Roman" w:hAnsi="Times New Roman"/>
          <w:sz w:val="28"/>
          <w:szCs w:val="28"/>
          <w:lang w:val="uk-UA" w:eastAsia="ru-RU"/>
        </w:rPr>
        <w:t>займатися різними видами мовленнєвої діяльності.</w:t>
      </w:r>
    </w:p>
    <w:p w:rsidR="00B87679" w:rsidRDefault="00B87679">
      <w:pPr>
        <w:tabs>
          <w:tab w:val="left" w:pos="8760"/>
        </w:tabs>
        <w:spacing w:after="0" w:line="360" w:lineRule="auto"/>
        <w:ind w:firstLine="709"/>
        <w:rPr>
          <w:rFonts w:ascii="Times New Roman" w:hAnsi="Times New Roman"/>
          <w:sz w:val="28"/>
          <w:szCs w:val="28"/>
          <w:lang w:val="uk-UA"/>
        </w:rPr>
      </w:pPr>
    </w:p>
    <w:p w:rsidR="00B87679" w:rsidRDefault="00B87679">
      <w:pPr>
        <w:tabs>
          <w:tab w:val="left" w:pos="8760"/>
        </w:tabs>
        <w:spacing w:after="0" w:line="360" w:lineRule="auto"/>
        <w:rPr>
          <w:rFonts w:ascii="Times New Roman" w:hAnsi="Times New Roman"/>
          <w:lang w:val="uk-UA"/>
        </w:rPr>
      </w:pPr>
    </w:p>
    <w:p w:rsidR="00B87679" w:rsidRDefault="00B87679">
      <w:pPr>
        <w:suppressAutoHyphens w:val="0"/>
        <w:rPr>
          <w:rFonts w:ascii="Times New Roman" w:hAnsi="Times New Roman"/>
          <w:sz w:val="28"/>
          <w:szCs w:val="28"/>
          <w:lang w:val="uk-UA"/>
        </w:rPr>
      </w:pPr>
    </w:p>
    <w:p w:rsidR="00B87679" w:rsidRDefault="00094339">
      <w:pPr>
        <w:pageBreakBefore/>
        <w:tabs>
          <w:tab w:val="left" w:pos="876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2.2. Методичні рекомендації з організації мовленнєво-ігрової діяльності дітей передшкільного віку</w:t>
      </w:r>
    </w:p>
    <w:p w:rsidR="00B87679" w:rsidRDefault="00B87679">
      <w:pPr>
        <w:tabs>
          <w:tab w:val="left" w:pos="8760"/>
        </w:tabs>
        <w:spacing w:after="0" w:line="360" w:lineRule="auto"/>
        <w:ind w:firstLine="709"/>
        <w:jc w:val="both"/>
        <w:rPr>
          <w:rFonts w:ascii="Times New Roman" w:hAnsi="Times New Roman"/>
          <w:sz w:val="28"/>
          <w:szCs w:val="28"/>
          <w:lang w:val="uk-UA"/>
        </w:rPr>
      </w:pP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Гіпотетично описуючи рівні сформованості мовленнєвих та діалогічних здібностей дошкільників (на основі розроблених нами критеріїв і групування конкретних показників) у процесі театралізовано-ігрової діяльності – оптимальний (творчий), достатній (вибірково-</w:t>
      </w:r>
      <w:r>
        <w:rPr>
          <w:rFonts w:ascii="Times New Roman" w:eastAsia="Times New Roman" w:hAnsi="Times New Roman"/>
          <w:sz w:val="28"/>
          <w:szCs w:val="28"/>
          <w:lang w:val="uk-UA" w:eastAsia="ru-RU"/>
        </w:rPr>
        <w:t xml:space="preserve">активний), низький (неактивний), чільну увагу приділяли мовленнєвій діяльності. </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 характеризуючи </w:t>
      </w:r>
      <w:r>
        <w:rPr>
          <w:rFonts w:ascii="Times New Roman" w:eastAsia="Times New Roman" w:hAnsi="Times New Roman"/>
          <w:i/>
          <w:sz w:val="28"/>
          <w:szCs w:val="28"/>
          <w:lang w:val="uk-UA" w:eastAsia="ru-RU"/>
        </w:rPr>
        <w:t>оптимальний рівень</w:t>
      </w:r>
      <w:r>
        <w:rPr>
          <w:rFonts w:ascii="Times New Roman" w:eastAsia="Times New Roman" w:hAnsi="Times New Roman"/>
          <w:sz w:val="28"/>
          <w:szCs w:val="28"/>
          <w:lang w:val="uk-UA" w:eastAsia="ru-RU"/>
        </w:rPr>
        <w:t>, окрім зазначення високого рівня знань та уявлень дитини з мистецтва, показуємо ступінь розвиненості творчого начала дитини у пізнавальн</w:t>
      </w:r>
      <w:r>
        <w:rPr>
          <w:rFonts w:ascii="Times New Roman" w:eastAsia="Times New Roman" w:hAnsi="Times New Roman"/>
          <w:sz w:val="28"/>
          <w:szCs w:val="28"/>
          <w:lang w:val="uk-UA" w:eastAsia="ru-RU"/>
        </w:rPr>
        <w:t>ій діяльності, який характеризується тим, що дитина гарно орієнтується у програмованому матеріалі, вміє повно описувати предмети, явища, ознаки, встановлює причинно-наслідкові зв’язки, глибоко аналізує, синтезує, має добре розвинуте мовлення, устремління д</w:t>
      </w:r>
      <w:r>
        <w:rPr>
          <w:rFonts w:ascii="Times New Roman" w:eastAsia="Times New Roman" w:hAnsi="Times New Roman"/>
          <w:sz w:val="28"/>
          <w:szCs w:val="28"/>
          <w:lang w:val="uk-UA" w:eastAsia="ru-RU"/>
        </w:rPr>
        <w:t>о самостійності, творчості.</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Ступінь розвиненості творчого начала дитини у пізнавальній діяльності </w:t>
      </w:r>
      <w:r>
        <w:rPr>
          <w:rFonts w:ascii="Times New Roman" w:eastAsia="Times New Roman" w:hAnsi="Times New Roman"/>
          <w:i/>
          <w:sz w:val="28"/>
          <w:szCs w:val="28"/>
          <w:lang w:val="uk-UA" w:eastAsia="ru-RU"/>
        </w:rPr>
        <w:t>достатнього рівня</w:t>
      </w:r>
      <w:r>
        <w:rPr>
          <w:rFonts w:ascii="Times New Roman" w:eastAsia="Times New Roman" w:hAnsi="Times New Roman"/>
          <w:sz w:val="28"/>
          <w:szCs w:val="28"/>
          <w:lang w:val="uk-UA" w:eastAsia="ru-RU"/>
        </w:rPr>
        <w:t xml:space="preserve"> характеризується тим, що вона достатньо орієнтується у програмованому (мистецькому та немистецькому) матеріалі, вміє повно описувати предмет</w:t>
      </w:r>
      <w:r>
        <w:rPr>
          <w:rFonts w:ascii="Times New Roman" w:eastAsia="Times New Roman" w:hAnsi="Times New Roman"/>
          <w:sz w:val="28"/>
          <w:szCs w:val="28"/>
          <w:lang w:val="uk-UA" w:eastAsia="ru-RU"/>
        </w:rPr>
        <w:t>и, явища, ознаки, встановлює причинно-наслідкові зв’язки, виділяє головне та другорядне, розуміючи їх різницю, аналізує, синтезує матеріал, але недостатньо повно і глибоко, має добре розвинуте мовлення, виконує творчі вправи сумлінно.</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i/>
          <w:sz w:val="28"/>
          <w:szCs w:val="28"/>
          <w:lang w:val="uk-UA" w:eastAsia="ru-RU"/>
        </w:rPr>
        <w:t xml:space="preserve">Низький (неактивний) </w:t>
      </w:r>
      <w:r>
        <w:rPr>
          <w:rFonts w:ascii="Times New Roman" w:eastAsia="Times New Roman" w:hAnsi="Times New Roman"/>
          <w:i/>
          <w:sz w:val="28"/>
          <w:szCs w:val="28"/>
          <w:lang w:val="uk-UA" w:eastAsia="ru-RU"/>
        </w:rPr>
        <w:t>рівень</w:t>
      </w:r>
      <w:r>
        <w:rPr>
          <w:rFonts w:ascii="Times New Roman" w:eastAsia="Times New Roman" w:hAnsi="Times New Roman"/>
          <w:sz w:val="28"/>
          <w:szCs w:val="28"/>
          <w:lang w:val="uk-UA" w:eastAsia="ru-RU"/>
        </w:rPr>
        <w:t xml:space="preserve"> сформованості мовленнєвих здібностей старших дошкільників у процесі мовленнєво-ігрової діяльності характеризується тим, що дитина слабко орієнтується в програмованому матеріалі (мистецька та позамистецька сфера), неповно описує предмети та явища, сл</w:t>
      </w:r>
      <w:r>
        <w:rPr>
          <w:rFonts w:ascii="Times New Roman" w:eastAsia="Times New Roman" w:hAnsi="Times New Roman"/>
          <w:sz w:val="28"/>
          <w:szCs w:val="28"/>
          <w:lang w:val="uk-UA" w:eastAsia="ru-RU"/>
        </w:rPr>
        <w:t>абко знаходить різницю та подібність, причинно-наслідкових зв’язків не встановлює, не вміє виділити головне, другорядне, аналізувати, синтезувати та класифікувати, має слабко розвинуте мовлення, що в свою чергу ускладнює застосування елементів мовленнєво-і</w:t>
      </w:r>
      <w:r>
        <w:rPr>
          <w:rFonts w:ascii="Times New Roman" w:eastAsia="Times New Roman" w:hAnsi="Times New Roman"/>
          <w:sz w:val="28"/>
          <w:szCs w:val="28"/>
          <w:lang w:val="uk-UA" w:eastAsia="ru-RU"/>
        </w:rPr>
        <w:t>грової діяльності.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Формування мовленнєвої оцінки старших дошкільників пов’язане з уміннями дитини емоційно та образно, оригінально і доцільно використовувати образні вислови, емоційно-експресивну палітру мовлення для вираження власного емоційно-оцінного ст</w:t>
      </w:r>
      <w:r>
        <w:rPr>
          <w:rFonts w:ascii="Times New Roman" w:eastAsia="Times New Roman" w:hAnsi="Times New Roman"/>
          <w:sz w:val="28"/>
          <w:szCs w:val="28"/>
          <w:lang w:val="uk-UA" w:eastAsia="ru-RU"/>
        </w:rPr>
        <w:t>авлення до сприйнятого мистецтва і мовленнєво-ігрової діяльності. Показниками цього є: уміння оцінювати зміст і форму літературного твору в їх єдності: мотивувати, обґрунтовувати власну позицію.</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 закінченні експерименту відзначаємо, що відповіді дітей характеризуються яскравою емоційністю, проявом асоціацій, емоційної пам’яті, емоційно-емпатичною чутливістю, експресивністю, цілісністю. Емоційно-естетичний відгук передає щиру насолоду від сприйня</w:t>
      </w:r>
      <w:r>
        <w:rPr>
          <w:rFonts w:ascii="Times New Roman" w:eastAsia="Times New Roman" w:hAnsi="Times New Roman"/>
          <w:sz w:val="28"/>
          <w:szCs w:val="28"/>
          <w:lang w:val="uk-UA" w:eastAsia="ru-RU"/>
        </w:rPr>
        <w:t xml:space="preserve">того твору, активне ставлення до нього. Діти усвідомлюють почуття автора, вказують, за допомогою яких зображальних засобів йому вдалося передати відповідний емоційний настрій. Вихованці здатні пройнятися почуттями героя, співпереживати йому, пояснити, яке </w:t>
      </w:r>
      <w:r>
        <w:rPr>
          <w:rFonts w:ascii="Times New Roman" w:eastAsia="Times New Roman" w:hAnsi="Times New Roman"/>
          <w:sz w:val="28"/>
          <w:szCs w:val="28"/>
          <w:lang w:val="uk-UA" w:eastAsia="ru-RU"/>
        </w:rPr>
        <w:t>значення у вчинках та мотивах поведінки персонажів має їх емоційний стан. Оцінюючи художній твір, дошкільники висловлюють особисте ставлення до сприйнятого. Діти старшої групи правильно визначають і називають персонажів твору, оцінюють поведінки, вчинки ге</w:t>
      </w:r>
      <w:r>
        <w:rPr>
          <w:rFonts w:ascii="Times New Roman" w:eastAsia="Times New Roman" w:hAnsi="Times New Roman"/>
          <w:sz w:val="28"/>
          <w:szCs w:val="28"/>
          <w:lang w:val="uk-UA" w:eastAsia="ru-RU"/>
        </w:rPr>
        <w:t>роїв, використовують відповідну оцінну лексику. Здатні висловити особисте ставлення не лише до подій, а й до змісту загалом, вдало використовуючи авторські засоби художньої виразності під час опису подій, вчинків персонажів, опису природи тощо. Діти усвідо</w:t>
      </w:r>
      <w:r>
        <w:rPr>
          <w:rFonts w:ascii="Times New Roman" w:eastAsia="Times New Roman" w:hAnsi="Times New Roman"/>
          <w:sz w:val="28"/>
          <w:szCs w:val="28"/>
          <w:lang w:val="uk-UA" w:eastAsia="ru-RU"/>
        </w:rPr>
        <w:t xml:space="preserve">млюють роль </w:t>
      </w:r>
      <w:r>
        <w:rPr>
          <w:rFonts w:ascii="Times New Roman" w:eastAsia="Times New Roman" w:hAnsi="Times New Roman"/>
          <w:sz w:val="28"/>
          <w:szCs w:val="28"/>
          <w:lang w:eastAsia="ru-RU"/>
        </w:rPr>
        <w:t xml:space="preserve">образа-персонажа </w:t>
      </w:r>
      <w:r>
        <w:rPr>
          <w:rFonts w:ascii="Times New Roman" w:eastAsia="Times New Roman" w:hAnsi="Times New Roman"/>
          <w:sz w:val="28"/>
          <w:szCs w:val="28"/>
          <w:lang w:val="uk-UA" w:eastAsia="ru-RU"/>
        </w:rPr>
        <w:t>та образа-переживання і пов’язують їх з ідеєю твору. Естетичні оцінки дітей стосуються емоційно-образного змісту художнього твору, засобів його вираження. Діти передшкільного віку здатні самостійно, яскраво, образно, повно, лог</w:t>
      </w:r>
      <w:r>
        <w:rPr>
          <w:rFonts w:ascii="Times New Roman" w:eastAsia="Times New Roman" w:hAnsi="Times New Roman"/>
          <w:sz w:val="28"/>
          <w:szCs w:val="28"/>
          <w:lang w:val="uk-UA" w:eastAsia="ru-RU"/>
        </w:rPr>
        <w:t>ічно будувати висловлювання, виділяти головне та узагальнювати зміст прочитаного. Діти висловлюють власне ставлення до змісту твору, добираючи переконливі аргументи щодо певної позиції.</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Слід зауважити, що різнорівневі оцінки, характеристики, які респондент</w:t>
      </w:r>
      <w:r>
        <w:rPr>
          <w:rFonts w:ascii="Times New Roman" w:eastAsia="Times New Roman" w:hAnsi="Times New Roman"/>
          <w:sz w:val="28"/>
          <w:szCs w:val="28"/>
          <w:lang w:val="uk-UA" w:eastAsia="ru-RU"/>
        </w:rPr>
        <w:t>и висловлюють (показують) у міні-творах цілком стосуються не тільки усного, але й писемного мовлення вихованців.</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Нами був розроблений перспективний план роботи з діти старшого дошкільного віку з театрально-ігрової та театрально-мовленнєвої діяльності (Дода</w:t>
      </w:r>
      <w:r>
        <w:rPr>
          <w:rFonts w:ascii="Times New Roman" w:eastAsia="Times New Roman" w:hAnsi="Times New Roman"/>
          <w:sz w:val="28"/>
          <w:szCs w:val="28"/>
          <w:lang w:val="uk-UA" w:eastAsia="ru-RU"/>
        </w:rPr>
        <w:t xml:space="preserve">ток В), до якого входили заняття з розвитку мовлення (Додаток Г) та театралізована вікторина (Додаток Д). У процесі роботи з дошкільниками ми використовували методичні рекомендації з організації музично-театралізованих ігор (Додаток Ж). </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Методика розвитку </w:t>
      </w:r>
      <w:r>
        <w:rPr>
          <w:rFonts w:ascii="Times New Roman" w:eastAsia="Times New Roman" w:hAnsi="Times New Roman"/>
          <w:sz w:val="28"/>
          <w:szCs w:val="28"/>
          <w:lang w:val="uk-UA" w:eastAsia="ru-RU"/>
        </w:rPr>
        <w:t>зв’язного мовлення дошкільників у процесі власне мовленнєво-ігрової діяльності складалася з блоків (напрямів): Блок А – залучення дітей до сценічної творчості і Блок Б – залучення дітей до мовленнєво-ігрової діяльності, які зумовлюються змістом процесу роз</w:t>
      </w:r>
      <w:r>
        <w:rPr>
          <w:rFonts w:ascii="Times New Roman" w:eastAsia="Times New Roman" w:hAnsi="Times New Roman"/>
          <w:sz w:val="28"/>
          <w:szCs w:val="28"/>
          <w:lang w:val="uk-UA" w:eastAsia="ru-RU"/>
        </w:rPr>
        <w:t>витку зв’язного мовлення вихованців.</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Блок А. Залучення дошкільників до сценічної творчості як підготовчого етапу до мовленнєво-ігрової діяльності. Кінцева дидактична мета – постановка вистави.</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введення Блоку А в процесі реалізації методики нами було ст</w:t>
      </w:r>
      <w:r>
        <w:rPr>
          <w:rFonts w:ascii="Times New Roman" w:eastAsia="Times New Roman" w:hAnsi="Times New Roman"/>
          <w:sz w:val="28"/>
          <w:szCs w:val="28"/>
          <w:lang w:val="uk-UA" w:eastAsia="ru-RU"/>
        </w:rPr>
        <w:t>ворено авторські програми мовленнєво-ігрової діяльності дошкільників «Театралізована діяльність», «Основи театру», театрального гуртка «Ляльковий театр». Як бачимо, методика розвитку зв’язного мовлення дошкільників спирається (включає) організацію та метод</w:t>
      </w:r>
      <w:r>
        <w:rPr>
          <w:rFonts w:ascii="Times New Roman" w:eastAsia="Times New Roman" w:hAnsi="Times New Roman"/>
          <w:sz w:val="28"/>
          <w:szCs w:val="28"/>
          <w:lang w:val="uk-UA" w:eastAsia="ru-RU"/>
        </w:rPr>
        <w:t>ику формування мовної культури вихованців у процесі мовленнєво-ігрової діяльності.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Блок А складається з трьох етапів і включає:</w:t>
      </w:r>
    </w:p>
    <w:p w:rsidR="00B87679" w:rsidRDefault="00094339">
      <w:pPr>
        <w:shd w:val="clear" w:color="auto" w:fill="FFFFFF"/>
        <w:tabs>
          <w:tab w:val="left" w:pos="590"/>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ab/>
        <w:t>Організацію сприймання вистав, де перед вихованцями постають завдання:</w:t>
      </w:r>
    </w:p>
    <w:p w:rsidR="00B87679" w:rsidRDefault="00094339">
      <w:pPr>
        <w:widowControl w:val="0"/>
        <w:numPr>
          <w:ilvl w:val="0"/>
          <w:numId w:val="21"/>
        </w:numPr>
        <w:shd w:val="clear" w:color="auto" w:fill="FFFFFF"/>
        <w:tabs>
          <w:tab w:val="left" w:pos="90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активізації емоційного сприймання;</w:t>
      </w:r>
    </w:p>
    <w:p w:rsidR="00B87679" w:rsidRDefault="00094339">
      <w:pPr>
        <w:widowControl w:val="0"/>
        <w:numPr>
          <w:ilvl w:val="0"/>
          <w:numId w:val="21"/>
        </w:numPr>
        <w:shd w:val="clear" w:color="auto" w:fill="FFFFFF"/>
        <w:tabs>
          <w:tab w:val="left" w:pos="90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первинного вихованн</w:t>
      </w:r>
      <w:r>
        <w:rPr>
          <w:rFonts w:ascii="Times New Roman" w:eastAsia="Times New Roman" w:hAnsi="Times New Roman"/>
          <w:sz w:val="28"/>
          <w:szCs w:val="28"/>
          <w:lang w:val="uk-UA" w:eastAsia="ru-RU"/>
        </w:rPr>
        <w:t>я навичок логічно обґрунтувати враження (дитина «глядач-критик») через розвиток мовного середовища.</w:t>
      </w:r>
    </w:p>
    <w:p w:rsidR="00B87679" w:rsidRDefault="00094339">
      <w:pPr>
        <w:shd w:val="clear" w:color="auto" w:fill="FFFFFF"/>
        <w:tabs>
          <w:tab w:val="left" w:pos="590"/>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ab/>
        <w:t>Бесіди про театр, театральні вправи.</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Ознайомлення вихованців з мистецтвом театру, сценічною творчістю спрямована на розширення знань, розвиток навичок сц</w:t>
      </w:r>
      <w:r>
        <w:rPr>
          <w:rFonts w:ascii="Times New Roman" w:eastAsia="Times New Roman" w:hAnsi="Times New Roman"/>
          <w:sz w:val="28"/>
          <w:szCs w:val="28"/>
          <w:lang w:val="uk-UA" w:eastAsia="ru-RU"/>
        </w:rPr>
        <w:t>енічної творчості та впровадження їх в інші сфери.</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Використання засобів сценічної виразності уможливлюють поглиблення емоційного «проживання» вихованцями знань з будь-яких дисциплін, як мистецьких, так і немистецьких.</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Багатий мистецький матеріал впливає на</w:t>
      </w:r>
      <w:r>
        <w:rPr>
          <w:rFonts w:ascii="Times New Roman" w:eastAsia="Times New Roman" w:hAnsi="Times New Roman"/>
          <w:sz w:val="28"/>
          <w:szCs w:val="28"/>
          <w:lang w:val="uk-UA" w:eastAsia="ru-RU"/>
        </w:rPr>
        <w:t xml:space="preserve"> осмислення і висловлювання дітьми суджень щодо зорових образів вистави, музики, динаміки спектаклю, розуміння режисерського задуму та ін. Попереднє ознайомлення учасників з виставою, яка пропонується для перегляду, аналіз її, сприяє глибшому розумінню вис</w:t>
      </w:r>
      <w:r>
        <w:rPr>
          <w:rFonts w:ascii="Times New Roman" w:eastAsia="Times New Roman" w:hAnsi="Times New Roman"/>
          <w:sz w:val="28"/>
          <w:szCs w:val="28"/>
          <w:lang w:val="uk-UA" w:eastAsia="ru-RU"/>
        </w:rPr>
        <w:t>окохудожніх сценічних творів, здатності відточувати власні почуття, розвитку естетичного смаку.</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Шляхом бесід, навідних питань, активізації словника (партер, бельетаж, фойє, ложа), пошуку інформації (коротка довідка про автора, акторів тощо) вихователі озна</w:t>
      </w:r>
      <w:r>
        <w:rPr>
          <w:rFonts w:ascii="Times New Roman" w:eastAsia="Times New Roman" w:hAnsi="Times New Roman"/>
          <w:sz w:val="28"/>
          <w:szCs w:val="28"/>
          <w:lang w:val="uk-UA" w:eastAsia="ru-RU"/>
        </w:rPr>
        <w:t>йомлюють дошкільників із образною мовою мистецтва, вчать розкривати зміст і форми твору мистецтва, розвивають уміння усвідомлювати художній образ, виявляти своє ставлення до мистецтва, співпереживати, висловлювати власну думку.</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Роботу власне над </w:t>
      </w:r>
      <w:r>
        <w:rPr>
          <w:rFonts w:ascii="Times New Roman" w:eastAsia="Times New Roman" w:hAnsi="Times New Roman"/>
          <w:sz w:val="28"/>
          <w:szCs w:val="28"/>
          <w:lang w:val="uk-UA" w:eastAsia="ru-RU"/>
        </w:rPr>
        <w:t>виставою, де перед вихованцями постають завдання:</w:t>
      </w:r>
    </w:p>
    <w:p w:rsidR="00B87679" w:rsidRDefault="00094339">
      <w:pPr>
        <w:widowControl w:val="0"/>
        <w:numPr>
          <w:ilvl w:val="0"/>
          <w:numId w:val="22"/>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визначення художньої ідеї майбутньої постанови;</w:t>
      </w:r>
    </w:p>
    <w:p w:rsidR="00B87679" w:rsidRDefault="00094339">
      <w:pPr>
        <w:widowControl w:val="0"/>
        <w:numPr>
          <w:ilvl w:val="0"/>
          <w:numId w:val="22"/>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виконавські завдання (завдання на ідентифікацію, на розвиток уяви);</w:t>
      </w:r>
    </w:p>
    <w:p w:rsidR="00B87679" w:rsidRDefault="00094339">
      <w:pPr>
        <w:widowControl w:val="0"/>
        <w:numPr>
          <w:ilvl w:val="0"/>
          <w:numId w:val="22"/>
        </w:numPr>
        <w:shd w:val="clear" w:color="auto" w:fill="FFFFFF"/>
        <w:tabs>
          <w:tab w:val="left" w:pos="115"/>
          <w:tab w:val="left" w:pos="993"/>
        </w:tabs>
        <w:suppressAutoHyphens w:val="0"/>
        <w:spacing w:after="0" w:line="360" w:lineRule="auto"/>
        <w:ind w:left="0" w:right="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на оформлення вистави (музичне оформлення, виконання декорацій, костюмів, ляльок,</w:t>
      </w:r>
      <w:r>
        <w:rPr>
          <w:rFonts w:ascii="Times New Roman" w:eastAsia="Times New Roman" w:hAnsi="Times New Roman"/>
          <w:sz w:val="28"/>
          <w:szCs w:val="28"/>
          <w:lang w:val="uk-UA" w:eastAsia="ru-RU"/>
        </w:rPr>
        <w:t xml:space="preserve"> бутафорію тощо), яке посилює враження учнів;</w:t>
      </w:r>
    </w:p>
    <w:p w:rsidR="00B87679" w:rsidRDefault="00094339">
      <w:pPr>
        <w:widowControl w:val="0"/>
        <w:numPr>
          <w:ilvl w:val="0"/>
          <w:numId w:val="22"/>
        </w:numPr>
        <w:shd w:val="clear" w:color="auto" w:fill="FFFFFF"/>
        <w:tabs>
          <w:tab w:val="left" w:pos="115"/>
          <w:tab w:val="left" w:pos="993"/>
        </w:tabs>
        <w:suppressAutoHyphens w:val="0"/>
        <w:spacing w:after="0" w:line="360" w:lineRule="auto"/>
        <w:ind w:left="0" w:right="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навички оцінювання ідеї, змісту, композиції вистави й оцінювання спільних результатів та власних здобутків;</w:t>
      </w:r>
    </w:p>
    <w:p w:rsidR="00B87679" w:rsidRDefault="00094339">
      <w:pPr>
        <w:widowControl w:val="0"/>
        <w:numPr>
          <w:ilvl w:val="0"/>
          <w:numId w:val="22"/>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виховання партнерства.</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Створення спектаклю – не просто сума зусиль окремих виконавців, а їх складна ко</w:t>
      </w:r>
      <w:r>
        <w:rPr>
          <w:rFonts w:ascii="Times New Roman" w:eastAsia="Times New Roman" w:hAnsi="Times New Roman"/>
          <w:sz w:val="28"/>
          <w:szCs w:val="28"/>
          <w:lang w:val="uk-UA" w:eastAsia="ru-RU"/>
        </w:rPr>
        <w:t xml:space="preserve">лективна взаємодія. Це ансамбль, в якому вага кожного визначається не тільки ступенем їх здібностей, але й гармонійним зв’язком з </w:t>
      </w:r>
      <w:r>
        <w:rPr>
          <w:rFonts w:ascii="Times New Roman" w:eastAsia="Times New Roman" w:hAnsi="Times New Roman"/>
          <w:sz w:val="28"/>
          <w:szCs w:val="28"/>
          <w:lang w:val="uk-UA" w:eastAsia="ru-RU"/>
        </w:rPr>
        <w:lastRenderedPageBreak/>
        <w:t>іншими. Головне завдання, яке розв’язується в сумісній діяльності – надати можливість дітям для колективних переживань, створи</w:t>
      </w:r>
      <w:r>
        <w:rPr>
          <w:rFonts w:ascii="Times New Roman" w:eastAsia="Times New Roman" w:hAnsi="Times New Roman"/>
          <w:sz w:val="28"/>
          <w:szCs w:val="28"/>
          <w:lang w:val="uk-UA" w:eastAsia="ru-RU"/>
        </w:rPr>
        <w:t>ти їм радісний настрій.</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цьому дитина відчуває себе як «актор», «режисер», «сценарист», «художник», «музикант». Робота над виставою відбувається як на заняттях. Така форма роботи, як гра-драматизація відбувається в мовленнєво-ігровій діяльності, а читан</w:t>
      </w:r>
      <w:r>
        <w:rPr>
          <w:rFonts w:ascii="Times New Roman" w:eastAsia="Times New Roman" w:hAnsi="Times New Roman"/>
          <w:sz w:val="28"/>
          <w:szCs w:val="28"/>
          <w:lang w:val="uk-UA" w:eastAsia="ru-RU"/>
        </w:rPr>
        <w:t>ня за ролями, складання діалогів героїв, інсценування – на занятті.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старшій групі вихователі розпочинають роботу над невеличкими спектаклями, поєднуючи цю роботу з навчальними заняттями (практичне ознайомлення дітей з сценічними діями відповідно до автор</w:t>
      </w:r>
      <w:r>
        <w:rPr>
          <w:rFonts w:ascii="Times New Roman" w:eastAsia="Times New Roman" w:hAnsi="Times New Roman"/>
          <w:sz w:val="28"/>
          <w:szCs w:val="28"/>
          <w:lang w:val="uk-UA" w:eastAsia="ru-RU"/>
        </w:rPr>
        <w:t>ських програм).</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Виконавці повинні розуміти для чого, з якою метою персонажі говорять ті чи інші слова, чому і для чого роблять кожний крок на сцені. У роботі над п’єсою, інсценізацією більш чітко простежується необхідність спілкування, взаємодії. У зв’язку</w:t>
      </w:r>
      <w:r>
        <w:rPr>
          <w:rFonts w:ascii="Times New Roman" w:eastAsia="Times New Roman" w:hAnsi="Times New Roman"/>
          <w:sz w:val="28"/>
          <w:szCs w:val="28"/>
          <w:lang w:val="uk-UA" w:eastAsia="ru-RU"/>
        </w:rPr>
        <w:t xml:space="preserve"> з цим діти у більшій мірі осмислюють значення колективних зусиль.</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Далі розглянемо Блок Б – залучення вихованців до мовленнєво-ігрової діяльності (використання емоційних засобів виразності сценічної творчості для поглиблення емоційного «проживання» дітьми </w:t>
      </w:r>
      <w:r>
        <w:rPr>
          <w:rFonts w:ascii="Times New Roman" w:eastAsia="Times New Roman" w:hAnsi="Times New Roman"/>
          <w:sz w:val="28"/>
          <w:szCs w:val="28"/>
          <w:lang w:val="uk-UA" w:eastAsia="ru-RU"/>
        </w:rPr>
        <w:t>знань):</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Введення Блоку Б – постійне намагання активізувати навички сценічної творчості, здобуті при виконанні завдань Блоку А. Виховний процес по змісту блоків відбувається як послідовно, так і одночасно.</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Вихованці беруть участь в усіх видах мовленнєво-ігр</w:t>
      </w:r>
      <w:r>
        <w:rPr>
          <w:rFonts w:ascii="Times New Roman" w:eastAsia="Times New Roman" w:hAnsi="Times New Roman"/>
          <w:sz w:val="28"/>
          <w:szCs w:val="28"/>
          <w:lang w:val="uk-UA" w:eastAsia="ru-RU"/>
        </w:rPr>
        <w:t>ової діяльності, у колективних, групових і індивідуальних формах, у невеликих підгрупах, що дозволяє педагогу індивідуально працювати з вихованцями. Це досить важливо: сумісна творча діяльність дітей і застосовування індивідуального підходу. Кожна група фо</w:t>
      </w:r>
      <w:r>
        <w:rPr>
          <w:rFonts w:ascii="Times New Roman" w:eastAsia="Times New Roman" w:hAnsi="Times New Roman"/>
          <w:sz w:val="28"/>
          <w:szCs w:val="28"/>
          <w:lang w:val="uk-UA" w:eastAsia="ru-RU"/>
        </w:rPr>
        <w:t>рмується по-різному – залежно від змісту занять та психофізіологічних особливостей дітей.</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Робота в тимчасових групових об’єднаннях, у яких нараховується від 2-х до 7 дітей, дозволяє інтенсивно спілкуватись, кооперувати свої зусилля у </w:t>
      </w:r>
      <w:r>
        <w:rPr>
          <w:rFonts w:ascii="Times New Roman" w:eastAsia="Times New Roman" w:hAnsi="Times New Roman"/>
          <w:sz w:val="28"/>
          <w:szCs w:val="28"/>
          <w:lang w:val="uk-UA" w:eastAsia="ru-RU"/>
        </w:rPr>
        <w:lastRenderedPageBreak/>
        <w:t>пошуках інформації, са</w:t>
      </w:r>
      <w:r>
        <w:rPr>
          <w:rFonts w:ascii="Times New Roman" w:eastAsia="Times New Roman" w:hAnsi="Times New Roman"/>
          <w:sz w:val="28"/>
          <w:szCs w:val="28"/>
          <w:lang w:val="uk-UA" w:eastAsia="ru-RU"/>
        </w:rPr>
        <w:t>мостійно вирішувати проблеми. Творчий потенціал групової дії збільшується пропорційно кількості учасників групи, двоскладова група сприяє навчанню на репродуктивному рівні.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Просторова організація мовного спілкування вимагає розмову співбесідників, сидячи </w:t>
      </w:r>
      <w:r>
        <w:rPr>
          <w:rFonts w:ascii="Times New Roman" w:eastAsia="Times New Roman" w:hAnsi="Times New Roman"/>
          <w:sz w:val="28"/>
          <w:szCs w:val="28"/>
          <w:lang w:val="uk-UA" w:eastAsia="ru-RU"/>
        </w:rPr>
        <w:t>один проти іншого, у розмові двох діти сидять напроти, паралельно та під кутом один до одного. У бесіді трьох зручніше сидіти двом проти одного. У групі полеміку ведуть напроти, співробітничають під кутом, виконуючи спільну роботу поруч. Круглий стіл створ</w:t>
      </w:r>
      <w:r>
        <w:rPr>
          <w:rFonts w:ascii="Times New Roman" w:eastAsia="Times New Roman" w:hAnsi="Times New Roman"/>
          <w:sz w:val="28"/>
          <w:szCs w:val="28"/>
          <w:lang w:val="uk-UA" w:eastAsia="ru-RU"/>
        </w:rPr>
        <w:t>ює атмосферу рівноцінності спілкування. Мовне спілкування у групах сприяє формуванню естетичної, мовної, особистісної внутрішньої культури та експресії поведінки за допомогою:</w:t>
      </w:r>
    </w:p>
    <w:p w:rsidR="00B87679" w:rsidRDefault="00094339">
      <w:pPr>
        <w:widowControl w:val="0"/>
        <w:numPr>
          <w:ilvl w:val="0"/>
          <w:numId w:val="23"/>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інтонації (різноманітна, монотонна, рухлива);</w:t>
      </w:r>
    </w:p>
    <w:p w:rsidR="00B87679" w:rsidRDefault="00094339">
      <w:pPr>
        <w:widowControl w:val="0"/>
        <w:numPr>
          <w:ilvl w:val="0"/>
          <w:numId w:val="23"/>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дикції (ясна, чітка);</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тембру голос</w:t>
      </w:r>
      <w:r>
        <w:rPr>
          <w:rFonts w:ascii="Times New Roman" w:eastAsia="Times New Roman" w:hAnsi="Times New Roman"/>
          <w:sz w:val="28"/>
          <w:szCs w:val="28"/>
          <w:lang w:val="uk-UA" w:eastAsia="ru-RU"/>
        </w:rPr>
        <w:t>у (різноманітний, монотонний, рухливий);</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регістру звучання голосу (високий, низький, середній);</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сили голосу (сильний, слабкий, помірний);</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тембру мовлення (благозвучний, глухий, дзвінкий);</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міміки (статична, рухлива, виразна);</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контакту очей (дотримується, не</w:t>
      </w:r>
      <w:r>
        <w:rPr>
          <w:rFonts w:ascii="Times New Roman" w:eastAsia="Times New Roman" w:hAnsi="Times New Roman"/>
          <w:sz w:val="28"/>
          <w:szCs w:val="28"/>
          <w:lang w:val="uk-UA" w:eastAsia="ru-RU"/>
        </w:rPr>
        <w:t>дотримується);</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домінуючих фізіономічних масок (усміхненість, доброзичливість, похмурість, злобність);</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жестикуляції (рухлива, стримана, надлишкова, помірна);</w:t>
      </w:r>
    </w:p>
    <w:p w:rsidR="00B87679" w:rsidRDefault="00094339">
      <w:pPr>
        <w:widowControl w:val="0"/>
        <w:numPr>
          <w:ilvl w:val="0"/>
          <w:numId w:val="23"/>
        </w:numPr>
        <w:shd w:val="clear" w:color="auto" w:fill="FFFFFF"/>
        <w:tabs>
          <w:tab w:val="left" w:pos="120"/>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поз (розслаблені, напружені, вільні, закуті, природні).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Поступово виконання ролі активізує мовні ум</w:t>
      </w:r>
      <w:r>
        <w:rPr>
          <w:rFonts w:ascii="Times New Roman" w:eastAsia="Times New Roman" w:hAnsi="Times New Roman"/>
          <w:sz w:val="28"/>
          <w:szCs w:val="28"/>
          <w:lang w:val="uk-UA" w:eastAsia="ru-RU"/>
        </w:rPr>
        <w:t>іння дошкільників, діалогічна гра спонукає ставити партнеру запитання чи відповідати на них, емоційно подати себе, розігрувати роль.</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Накопичення мінімуму театральних вражень, зберігання в пам’яті перших театральних уявлень належить спектаклю, який пропонує</w:t>
      </w:r>
      <w:r>
        <w:rPr>
          <w:rFonts w:ascii="Times New Roman" w:eastAsia="Times New Roman" w:hAnsi="Times New Roman"/>
          <w:sz w:val="28"/>
          <w:szCs w:val="28"/>
          <w:lang w:val="uk-UA" w:eastAsia="ru-RU"/>
        </w:rPr>
        <w:t xml:space="preserve"> вихователь. Основою попередньої роботи залишається бесіда (попередня, за змістом, підсумкова). Бесіда може поглибити сприймання, або навпаки вбити </w:t>
      </w:r>
      <w:r>
        <w:rPr>
          <w:rFonts w:ascii="Times New Roman" w:eastAsia="Times New Roman" w:hAnsi="Times New Roman"/>
          <w:sz w:val="28"/>
          <w:szCs w:val="28"/>
          <w:lang w:val="uk-UA" w:eastAsia="ru-RU"/>
        </w:rPr>
        <w:lastRenderedPageBreak/>
        <w:t>все живе. Суттєвим є те, яким чином бесіда проводиться, яка мета ставиться. Бесіда за змістом розпочинається</w:t>
      </w:r>
      <w:r>
        <w:rPr>
          <w:rFonts w:ascii="Times New Roman" w:eastAsia="Times New Roman" w:hAnsi="Times New Roman"/>
          <w:sz w:val="28"/>
          <w:szCs w:val="28"/>
          <w:lang w:val="uk-UA" w:eastAsia="ru-RU"/>
        </w:rPr>
        <w:t xml:space="preserve"> переказом. Завдяки роботі над переказом відбувається розвиток мовлення, набуваються вміння передати своїми словами побачене. У процесі переказу не можна нічого нав’язувати дитині. Але іноді, діти не вміють зацікавити інших і не доводять розповідь побачено</w:t>
      </w:r>
      <w:r>
        <w:rPr>
          <w:rFonts w:ascii="Times New Roman" w:eastAsia="Times New Roman" w:hAnsi="Times New Roman"/>
          <w:sz w:val="28"/>
          <w:szCs w:val="28"/>
          <w:lang w:val="uk-UA" w:eastAsia="ru-RU"/>
        </w:rPr>
        <w:t>го до кінця, тому найефективнішою є робота з казкою.</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Метод звернення до літературного матеріалу, до народної казки, залучає вихованців до скарбниці української національної культури. Роль, яку виконує дитина, вимагає від неї ясної, чіткої вимови, тому в ро</w:t>
      </w:r>
      <w:r>
        <w:rPr>
          <w:rFonts w:ascii="Times New Roman" w:eastAsia="Times New Roman" w:hAnsi="Times New Roman"/>
          <w:sz w:val="28"/>
          <w:szCs w:val="28"/>
          <w:lang w:val="uk-UA" w:eastAsia="ru-RU"/>
        </w:rPr>
        <w:t>боті над виразністю реплік персонажів, особистих висловлювань помітно активізується словник дошкільника, вдосконалюється звукова культура мовлення.</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Особливу увагу педагог приділяє вмінню діяти словом, тому що через слово розкриваються думки, почуття, прагн</w:t>
      </w:r>
      <w:r>
        <w:rPr>
          <w:rFonts w:ascii="Times New Roman" w:eastAsia="Times New Roman" w:hAnsi="Times New Roman"/>
          <w:sz w:val="28"/>
          <w:szCs w:val="28"/>
          <w:lang w:val="uk-UA" w:eastAsia="ru-RU"/>
        </w:rPr>
        <w:t>ення персонажів. Керівник застосовує метод активної дії слова на партнерів, привчаючи усвідомлювати зміст кожної фрази, ролі, бачити ті предмети і факти, на які натякають слова тексту. Педагог звертає увагу на мову дітей, стежить за її вдосконаленням: як д</w:t>
      </w:r>
      <w:r>
        <w:rPr>
          <w:rFonts w:ascii="Times New Roman" w:eastAsia="Times New Roman" w:hAnsi="Times New Roman"/>
          <w:sz w:val="28"/>
          <w:szCs w:val="28"/>
          <w:lang w:val="uk-UA" w:eastAsia="ru-RU"/>
        </w:rPr>
        <w:t xml:space="preserve">итина виражає свої думки й почуття, як розповідає про свої справи, книги, фільми, як відповідає на занятті. </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мові передається не тільки логічний зміст, але й естетичні враження, слово має чуттєвий тон, багатозначність, образність. Поняття «виразність мов</w:t>
      </w:r>
      <w:r>
        <w:rPr>
          <w:rFonts w:ascii="Times New Roman" w:eastAsia="Times New Roman" w:hAnsi="Times New Roman"/>
          <w:sz w:val="28"/>
          <w:szCs w:val="28"/>
          <w:lang w:val="uk-UA" w:eastAsia="ru-RU"/>
        </w:rPr>
        <w:t>лення» має інтегрований характер і включає в себе вербальні (інтонаційна, лексична та синтаксична виразність) і невербальні (міміка, жести, поза) засоби виразності.</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 огляду на значущість сили й краси звучного слова, необхідно, щоб переживання емоційного </w:t>
      </w:r>
      <w:r>
        <w:rPr>
          <w:rFonts w:ascii="Times New Roman" w:eastAsia="Times New Roman" w:hAnsi="Times New Roman"/>
          <w:sz w:val="28"/>
          <w:szCs w:val="28"/>
          <w:lang w:val="uk-UA" w:eastAsia="ru-RU"/>
        </w:rPr>
        <w:t>фарбування слова йшло від сприйняття на слух – від виразного читання. Самою природою звучного слова визначено основу проникнення слова у свідомість – його виразного проголошення. Для розвитку виразності мовлення вихователь підбирає вправи, в яких кожна дит</w:t>
      </w:r>
      <w:r>
        <w:rPr>
          <w:rFonts w:ascii="Times New Roman" w:eastAsia="Times New Roman" w:hAnsi="Times New Roman"/>
          <w:sz w:val="28"/>
          <w:szCs w:val="28"/>
          <w:lang w:val="uk-UA" w:eastAsia="ru-RU"/>
        </w:rPr>
        <w:t xml:space="preserve">ина змогла б передавати свої емоції, почуття не тільки в звичайній </w:t>
      </w:r>
      <w:r>
        <w:rPr>
          <w:rFonts w:ascii="Times New Roman" w:eastAsia="Times New Roman" w:hAnsi="Times New Roman"/>
          <w:sz w:val="28"/>
          <w:szCs w:val="28"/>
          <w:lang w:val="uk-UA" w:eastAsia="ru-RU"/>
        </w:rPr>
        <w:lastRenderedPageBreak/>
        <w:t>розмові, але й публічно, не соромлячись слухачів. Це важливо: іноді люди досвідчені невпевнені в собі, досить присутності двох-трьох сторонніх осіб, щоб вони не вимовили ані слова. Звичку д</w:t>
      </w:r>
      <w:r>
        <w:rPr>
          <w:rFonts w:ascii="Times New Roman" w:eastAsia="Times New Roman" w:hAnsi="Times New Roman"/>
          <w:sz w:val="28"/>
          <w:szCs w:val="28"/>
          <w:lang w:val="uk-UA" w:eastAsia="ru-RU"/>
        </w:rPr>
        <w:t>о виразності публічного мовлення можна виховати методом залучення дитини до виступів перед аудиторією. Величезну допомогу в цьому можуть надати заняття театралізованою діяльністю, які допомагають співпереживати, зрозуміти реакцію глядачів, осмислити свій в</w:t>
      </w:r>
      <w:r>
        <w:rPr>
          <w:rFonts w:ascii="Times New Roman" w:eastAsia="Times New Roman" w:hAnsi="Times New Roman"/>
          <w:sz w:val="28"/>
          <w:szCs w:val="28"/>
          <w:lang w:val="uk-UA" w:eastAsia="ru-RU"/>
        </w:rPr>
        <w:t>иступ.</w:t>
      </w:r>
    </w:p>
    <w:p w:rsidR="00B87679" w:rsidRDefault="00094339">
      <w:pPr>
        <w:shd w:val="clear" w:color="auto" w:fill="FFFFFF"/>
        <w:tabs>
          <w:tab w:val="left" w:pos="993"/>
        </w:tabs>
        <w:suppressAutoHyphens w:val="0"/>
        <w:spacing w:after="0" w:line="360" w:lineRule="auto"/>
        <w:ind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найвагомішими чинниками розвитку зв’язного мовлення дошкільників у процесі мовленнєво-ігрової діяльності вважаємо:</w:t>
      </w:r>
    </w:p>
    <w:p w:rsidR="00B87679" w:rsidRDefault="00094339">
      <w:pPr>
        <w:widowControl w:val="0"/>
        <w:numPr>
          <w:ilvl w:val="0"/>
          <w:numId w:val="24"/>
        </w:numPr>
        <w:shd w:val="clear" w:color="auto" w:fill="FFFFFF"/>
        <w:tabs>
          <w:tab w:val="left" w:pos="115"/>
          <w:tab w:val="left" w:pos="993"/>
        </w:tabs>
        <w:suppressAutoHyphens w:val="0"/>
        <w:spacing w:after="0" w:line="360" w:lineRule="auto"/>
        <w:ind w:left="0" w:right="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створення умов для розвитку творчої активності дітей у мовленнєвій діяльності (заохочення виконавської творчості, розвиток здібн</w:t>
      </w:r>
      <w:r>
        <w:rPr>
          <w:rFonts w:ascii="Times New Roman" w:eastAsia="Times New Roman" w:hAnsi="Times New Roman"/>
          <w:sz w:val="28"/>
          <w:szCs w:val="28"/>
          <w:lang w:val="uk-UA" w:eastAsia="ru-RU"/>
        </w:rPr>
        <w:t>ості вільно триматися під час виступу, мовленнєву активність, інтонацій тощо);</w:t>
      </w:r>
    </w:p>
    <w:p w:rsidR="00B87679" w:rsidRDefault="00094339">
      <w:pPr>
        <w:widowControl w:val="0"/>
        <w:numPr>
          <w:ilvl w:val="0"/>
          <w:numId w:val="24"/>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залучання дітей до театральної культури (ознайомлення з театром, театральними жанрами, з видами лялькових театрів, осягнення засобів сценічного мистецтва тощо);</w:t>
      </w:r>
    </w:p>
    <w:p w:rsidR="00B87679" w:rsidRDefault="00094339">
      <w:pPr>
        <w:widowControl w:val="0"/>
        <w:numPr>
          <w:ilvl w:val="0"/>
          <w:numId w:val="24"/>
        </w:numPr>
        <w:shd w:val="clear" w:color="auto" w:fill="FFFFFF"/>
        <w:tabs>
          <w:tab w:val="left" w:pos="115"/>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вза</w:t>
      </w:r>
      <w:r>
        <w:rPr>
          <w:rFonts w:ascii="Times New Roman" w:eastAsia="Times New Roman" w:hAnsi="Times New Roman"/>
          <w:sz w:val="28"/>
          <w:szCs w:val="28"/>
          <w:lang w:val="uk-UA" w:eastAsia="ru-RU"/>
        </w:rPr>
        <w:t>ємозв’язку мовленнєво-ігрової з іншими видами діяльності в єдиному педагогічному процесі.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Беручи участь у мовленнєво-ігровій діяльності, діти ознайомлюються з оточуючим середовищем в усій його різноманітності через сценічні образи, виразність мовлення, кол</w:t>
      </w:r>
      <w:r>
        <w:rPr>
          <w:rFonts w:ascii="Times New Roman" w:eastAsia="Times New Roman" w:hAnsi="Times New Roman"/>
          <w:sz w:val="28"/>
          <w:szCs w:val="28"/>
          <w:lang w:val="uk-UA" w:eastAsia="ru-RU"/>
        </w:rPr>
        <w:t>орит фарб, насиченість звуків, виразність міміки та рухів. Правильно поставлені запитання спонукають вихованців думати, аналізувати, узагальнювати, робити висновки, насолоджуватись роботою.</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Мовленнєво-ігрова діяльність як новітній засіб навчання дошкільник</w:t>
      </w:r>
      <w:r>
        <w:rPr>
          <w:rFonts w:ascii="Times New Roman" w:eastAsia="Times New Roman" w:hAnsi="Times New Roman"/>
          <w:sz w:val="28"/>
          <w:szCs w:val="28"/>
          <w:lang w:val="uk-UA" w:eastAsia="ru-RU"/>
        </w:rPr>
        <w:t xml:space="preserve">ів дозволяє вирішувати багато педагогічних задач, що стосуються створенню сценічного </w:t>
      </w:r>
      <w:r w:rsidRPr="00C61F8C">
        <w:rPr>
          <w:rFonts w:ascii="Times New Roman" w:eastAsia="Times New Roman" w:hAnsi="Times New Roman"/>
          <w:sz w:val="28"/>
          <w:szCs w:val="28"/>
          <w:lang w:val="uk-UA" w:eastAsia="ru-RU"/>
        </w:rPr>
        <w:t xml:space="preserve">образу, </w:t>
      </w:r>
      <w:r>
        <w:rPr>
          <w:rFonts w:ascii="Times New Roman" w:eastAsia="Times New Roman" w:hAnsi="Times New Roman"/>
          <w:sz w:val="28"/>
          <w:szCs w:val="28"/>
          <w:lang w:val="uk-UA" w:eastAsia="ru-RU"/>
        </w:rPr>
        <w:t>формуванню виразності мовлення, інтелектуального та художнього виховання, а також набуття знань, умінь, навичок із будь-яких предметів. Вона є невичерпним джерелом</w:t>
      </w:r>
      <w:r>
        <w:rPr>
          <w:rFonts w:ascii="Times New Roman" w:eastAsia="Times New Roman" w:hAnsi="Times New Roman"/>
          <w:sz w:val="28"/>
          <w:szCs w:val="28"/>
          <w:lang w:val="uk-UA" w:eastAsia="ru-RU"/>
        </w:rPr>
        <w:t xml:space="preserve"> розвитку почуттів, хвилювань та емоційних відкриттів дитини, залучає її до духовного збагачення. Таким чином організована мовленнєво-ігрова діяльність сприятиме підвищенню ефективності якості навчання, естетичного виховання дошкільників.</w:t>
      </w:r>
    </w:p>
    <w:p w:rsidR="00B87679" w:rsidRDefault="00B87679">
      <w:pPr>
        <w:suppressAutoHyphens w:val="0"/>
        <w:spacing w:after="0" w:line="360" w:lineRule="auto"/>
        <w:ind w:firstLine="709"/>
      </w:pPr>
    </w:p>
    <w:p w:rsidR="00B87679" w:rsidRDefault="00B87679">
      <w:pPr>
        <w:suppressAutoHyphens w:val="0"/>
        <w:spacing w:after="0" w:line="360" w:lineRule="auto"/>
        <w:ind w:firstLine="709"/>
      </w:pPr>
    </w:p>
    <w:p w:rsidR="00B87679" w:rsidRDefault="00094339">
      <w:pPr>
        <w:suppressAutoHyphens w:val="0"/>
        <w:spacing w:after="0" w:line="360" w:lineRule="auto"/>
        <w:ind w:firstLine="709"/>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2.3. Аналіз </w:t>
      </w:r>
      <w:r>
        <w:rPr>
          <w:rFonts w:ascii="Times New Roman" w:eastAsia="Times New Roman" w:hAnsi="Times New Roman"/>
          <w:b/>
          <w:sz w:val="28"/>
          <w:szCs w:val="28"/>
          <w:lang w:val="uk-UA" w:eastAsia="ru-RU"/>
        </w:rPr>
        <w:t>результатів дослідно-експериментальної роботи</w:t>
      </w:r>
    </w:p>
    <w:p w:rsidR="00B87679" w:rsidRDefault="00B87679">
      <w:pPr>
        <w:shd w:val="clear" w:color="auto" w:fill="FFFFFF"/>
        <w:suppressAutoHyphens w:val="0"/>
        <w:spacing w:after="0" w:line="360" w:lineRule="auto"/>
        <w:jc w:val="both"/>
        <w:rPr>
          <w:rFonts w:ascii="Times New Roman" w:eastAsia="Times New Roman" w:hAnsi="Times New Roman"/>
          <w:sz w:val="28"/>
          <w:szCs w:val="28"/>
          <w:lang w:val="uk-UA" w:eastAsia="ru-RU"/>
        </w:rPr>
      </w:pP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 першому, підготовчому етапі експерименту, нами було вивчено теоретичні засади розвитку мовленнєвих здібностей дітей дошкільного віку, зокрема, мовленнєво-творчої діяльності. </w:t>
      </w:r>
    </w:p>
    <w:p w:rsidR="00B87679" w:rsidRDefault="00094339">
      <w:pPr>
        <w:suppressAutoHyphens w:val="0"/>
        <w:spacing w:after="0" w:line="360" w:lineRule="auto"/>
        <w:ind w:firstLine="567"/>
        <w:jc w:val="both"/>
        <w:rPr>
          <w:rFonts w:ascii="Times New Roman" w:eastAsia="Times New Roman" w:hAnsi="Times New Roman"/>
          <w:spacing w:val="-6"/>
          <w:sz w:val="28"/>
          <w:szCs w:val="28"/>
          <w:lang w:val="uk-UA" w:eastAsia="ru-RU"/>
        </w:rPr>
      </w:pPr>
      <w:r>
        <w:rPr>
          <w:rFonts w:ascii="Times New Roman" w:eastAsia="Times New Roman" w:hAnsi="Times New Roman"/>
          <w:spacing w:val="-6"/>
          <w:sz w:val="28"/>
          <w:szCs w:val="28"/>
          <w:lang w:val="uk-UA" w:eastAsia="ru-RU"/>
        </w:rPr>
        <w:t xml:space="preserve">Нами визначені: когнітивний, емоційно-мотиваційний та діяльнісний компоненти акторських здібностей. </w:t>
      </w:r>
    </w:p>
    <w:p w:rsidR="00B87679" w:rsidRDefault="00094339">
      <w:pPr>
        <w:suppressAutoHyphens w:val="0"/>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pacing w:val="-5"/>
          <w:sz w:val="28"/>
          <w:szCs w:val="28"/>
          <w:lang w:val="uk-UA" w:eastAsia="ru-RU"/>
        </w:rPr>
        <w:t>Когнітивний компонент,</w:t>
      </w:r>
      <w:r>
        <w:rPr>
          <w:rFonts w:ascii="Times New Roman" w:eastAsia="Times New Roman" w:hAnsi="Times New Roman"/>
          <w:b/>
          <w:bCs/>
          <w:spacing w:val="-5"/>
          <w:sz w:val="28"/>
          <w:szCs w:val="28"/>
          <w:lang w:val="uk-UA" w:eastAsia="ru-RU"/>
        </w:rPr>
        <w:t xml:space="preserve"> </w:t>
      </w:r>
      <w:r>
        <w:rPr>
          <w:rFonts w:ascii="Times New Roman" w:eastAsia="Times New Roman" w:hAnsi="Times New Roman"/>
          <w:spacing w:val="-5"/>
          <w:sz w:val="28"/>
          <w:szCs w:val="28"/>
          <w:lang w:val="uk-UA" w:eastAsia="ru-RU"/>
        </w:rPr>
        <w:t>з нашого погляду, вис</w:t>
      </w:r>
      <w:r>
        <w:rPr>
          <w:rFonts w:ascii="Times New Roman" w:eastAsia="Times New Roman" w:hAnsi="Times New Roman"/>
          <w:spacing w:val="-4"/>
          <w:sz w:val="28"/>
          <w:szCs w:val="28"/>
          <w:lang w:val="uk-UA" w:eastAsia="ru-RU"/>
        </w:rPr>
        <w:t>тупає одним з найважливіших у акторських здібнос</w:t>
      </w:r>
      <w:r>
        <w:rPr>
          <w:rFonts w:ascii="Times New Roman" w:eastAsia="Times New Roman" w:hAnsi="Times New Roman"/>
          <w:spacing w:val="-2"/>
          <w:sz w:val="28"/>
          <w:szCs w:val="28"/>
          <w:lang w:val="uk-UA" w:eastAsia="ru-RU"/>
        </w:rPr>
        <w:t>тей дітей. Він характеризується загальним інтелекту</w:t>
      </w:r>
      <w:r>
        <w:rPr>
          <w:rFonts w:ascii="Times New Roman" w:eastAsia="Times New Roman" w:hAnsi="Times New Roman"/>
          <w:spacing w:val="-4"/>
          <w:sz w:val="28"/>
          <w:szCs w:val="28"/>
          <w:lang w:val="uk-UA" w:eastAsia="ru-RU"/>
        </w:rPr>
        <w:t>альним рівне</w:t>
      </w:r>
      <w:r>
        <w:rPr>
          <w:rFonts w:ascii="Times New Roman" w:eastAsia="Times New Roman" w:hAnsi="Times New Roman"/>
          <w:spacing w:val="-4"/>
          <w:sz w:val="28"/>
          <w:szCs w:val="28"/>
          <w:lang w:val="uk-UA" w:eastAsia="ru-RU"/>
        </w:rPr>
        <w:t>м, який виявляється в особливостях роз</w:t>
      </w:r>
      <w:r>
        <w:rPr>
          <w:rFonts w:ascii="Times New Roman" w:eastAsia="Times New Roman" w:hAnsi="Times New Roman"/>
          <w:spacing w:val="-5"/>
          <w:sz w:val="28"/>
          <w:szCs w:val="28"/>
          <w:lang w:val="uk-UA" w:eastAsia="ru-RU"/>
        </w:rPr>
        <w:t xml:space="preserve">витку пізнавальних психічних процесів: пам’яті, уяви, сприймання, волі та мислення. Важливу роль у цьому </w:t>
      </w:r>
      <w:r>
        <w:rPr>
          <w:rFonts w:ascii="Times New Roman" w:eastAsia="Times New Roman" w:hAnsi="Times New Roman"/>
          <w:spacing w:val="-7"/>
          <w:sz w:val="28"/>
          <w:szCs w:val="28"/>
          <w:lang w:val="uk-UA" w:eastAsia="ru-RU"/>
        </w:rPr>
        <w:t xml:space="preserve">структурному компоненті ми приділяємо мовленнєвим </w:t>
      </w:r>
      <w:r>
        <w:rPr>
          <w:rFonts w:ascii="Times New Roman" w:eastAsia="Times New Roman" w:hAnsi="Times New Roman"/>
          <w:spacing w:val="-3"/>
          <w:sz w:val="28"/>
          <w:szCs w:val="28"/>
          <w:lang w:val="uk-UA" w:eastAsia="ru-RU"/>
        </w:rPr>
        <w:t>здібностям дітей. Це – високий рівень розвитку мо</w:t>
      </w:r>
      <w:r>
        <w:rPr>
          <w:rFonts w:ascii="Times New Roman" w:eastAsia="Times New Roman" w:hAnsi="Times New Roman"/>
          <w:spacing w:val="-6"/>
          <w:sz w:val="28"/>
          <w:szCs w:val="28"/>
          <w:lang w:val="uk-UA" w:eastAsia="ru-RU"/>
        </w:rPr>
        <w:t>торної функції</w:t>
      </w:r>
      <w:r>
        <w:rPr>
          <w:rFonts w:ascii="Times New Roman" w:eastAsia="Times New Roman" w:hAnsi="Times New Roman"/>
          <w:spacing w:val="-6"/>
          <w:sz w:val="28"/>
          <w:szCs w:val="28"/>
          <w:lang w:val="uk-UA" w:eastAsia="ru-RU"/>
        </w:rPr>
        <w:t xml:space="preserve"> мовлення, а головне - його інтонацій</w:t>
      </w:r>
      <w:r>
        <w:rPr>
          <w:rFonts w:ascii="Times New Roman" w:eastAsia="Times New Roman" w:hAnsi="Times New Roman"/>
          <w:spacing w:val="-3"/>
          <w:sz w:val="28"/>
          <w:szCs w:val="28"/>
          <w:lang w:val="uk-UA" w:eastAsia="ru-RU"/>
        </w:rPr>
        <w:t xml:space="preserve">ної виразності. Емоційно-виразне мовлення впливає </w:t>
      </w:r>
      <w:r>
        <w:rPr>
          <w:rFonts w:ascii="Times New Roman" w:eastAsia="Times New Roman" w:hAnsi="Times New Roman"/>
          <w:spacing w:val="-5"/>
          <w:sz w:val="28"/>
          <w:szCs w:val="28"/>
          <w:lang w:val="uk-UA" w:eastAsia="ru-RU"/>
        </w:rPr>
        <w:t xml:space="preserve">на думку, уяву та почуття слухачів. Така особливість </w:t>
      </w:r>
      <w:r>
        <w:rPr>
          <w:rFonts w:ascii="Times New Roman" w:eastAsia="Times New Roman" w:hAnsi="Times New Roman"/>
          <w:spacing w:val="-1"/>
          <w:sz w:val="28"/>
          <w:szCs w:val="28"/>
          <w:lang w:val="uk-UA" w:eastAsia="ru-RU"/>
        </w:rPr>
        <w:t>мовлення пов’язана з використанням засобів вираз</w:t>
      </w:r>
      <w:r>
        <w:rPr>
          <w:rFonts w:ascii="Times New Roman" w:eastAsia="Times New Roman" w:hAnsi="Times New Roman"/>
          <w:spacing w:val="-9"/>
          <w:sz w:val="28"/>
          <w:szCs w:val="28"/>
          <w:lang w:val="uk-UA" w:eastAsia="ru-RU"/>
        </w:rPr>
        <w:t xml:space="preserve">ності, в тому числі інтонаційних. Інтонаційна виразність </w:t>
      </w:r>
      <w:r>
        <w:rPr>
          <w:rFonts w:ascii="Times New Roman" w:eastAsia="Times New Roman" w:hAnsi="Times New Roman"/>
          <w:spacing w:val="-3"/>
          <w:sz w:val="28"/>
          <w:szCs w:val="28"/>
          <w:lang w:val="uk-UA" w:eastAsia="ru-RU"/>
        </w:rPr>
        <w:t>мовлення за</w:t>
      </w:r>
      <w:r>
        <w:rPr>
          <w:rFonts w:ascii="Times New Roman" w:eastAsia="Times New Roman" w:hAnsi="Times New Roman"/>
          <w:spacing w:val="-3"/>
          <w:sz w:val="28"/>
          <w:szCs w:val="28"/>
          <w:lang w:val="uk-UA" w:eastAsia="ru-RU"/>
        </w:rPr>
        <w:t xml:space="preserve">безпечується окремими її елементами – просодемами. До них належать такі характеристики: </w:t>
      </w:r>
      <w:r>
        <w:rPr>
          <w:rFonts w:ascii="Times New Roman" w:eastAsia="Times New Roman" w:hAnsi="Times New Roman"/>
          <w:spacing w:val="-4"/>
          <w:sz w:val="28"/>
          <w:szCs w:val="28"/>
          <w:lang w:val="uk-UA" w:eastAsia="ru-RU"/>
        </w:rPr>
        <w:t xml:space="preserve">сила голосу (модуляція) – вміння говорити голосно, </w:t>
      </w:r>
      <w:r>
        <w:rPr>
          <w:rFonts w:ascii="Times New Roman" w:eastAsia="Times New Roman" w:hAnsi="Times New Roman"/>
          <w:spacing w:val="-6"/>
          <w:sz w:val="28"/>
          <w:szCs w:val="28"/>
          <w:lang w:val="uk-UA" w:eastAsia="ru-RU"/>
        </w:rPr>
        <w:t xml:space="preserve">тихіше, тихо; висота тону – вміння говорити низьким </w:t>
      </w:r>
      <w:r>
        <w:rPr>
          <w:rFonts w:ascii="Times New Roman" w:eastAsia="Times New Roman" w:hAnsi="Times New Roman"/>
          <w:spacing w:val="-5"/>
          <w:sz w:val="28"/>
          <w:szCs w:val="28"/>
          <w:lang w:val="uk-UA" w:eastAsia="ru-RU"/>
        </w:rPr>
        <w:t>та високим голосом; темп мовлення – вміння говори</w:t>
      </w:r>
      <w:r>
        <w:rPr>
          <w:rFonts w:ascii="Times New Roman" w:eastAsia="Times New Roman" w:hAnsi="Times New Roman"/>
          <w:spacing w:val="-7"/>
          <w:sz w:val="28"/>
          <w:szCs w:val="28"/>
          <w:lang w:val="uk-UA" w:eastAsia="ru-RU"/>
        </w:rPr>
        <w:t>ти швидко, помір</w:t>
      </w:r>
      <w:r>
        <w:rPr>
          <w:rFonts w:ascii="Times New Roman" w:eastAsia="Times New Roman" w:hAnsi="Times New Roman"/>
          <w:spacing w:val="-7"/>
          <w:sz w:val="28"/>
          <w:szCs w:val="28"/>
          <w:lang w:val="uk-UA" w:eastAsia="ru-RU"/>
        </w:rPr>
        <w:t xml:space="preserve">но, повільно; тембр мовлення - його </w:t>
      </w:r>
      <w:r>
        <w:rPr>
          <w:rFonts w:ascii="Times New Roman" w:eastAsia="Times New Roman" w:hAnsi="Times New Roman"/>
          <w:spacing w:val="-4"/>
          <w:sz w:val="28"/>
          <w:szCs w:val="28"/>
          <w:lang w:val="uk-UA" w:eastAsia="ru-RU"/>
        </w:rPr>
        <w:t xml:space="preserve">емоційне забарвлення, вміння голосом висловлювати </w:t>
      </w:r>
      <w:r>
        <w:rPr>
          <w:rFonts w:ascii="Times New Roman" w:eastAsia="Times New Roman" w:hAnsi="Times New Roman"/>
          <w:spacing w:val="-7"/>
          <w:sz w:val="28"/>
          <w:szCs w:val="28"/>
          <w:lang w:val="uk-UA" w:eastAsia="ru-RU"/>
        </w:rPr>
        <w:t xml:space="preserve">почуття, різні психологічні стани образу (радість, горе, </w:t>
      </w:r>
      <w:r>
        <w:rPr>
          <w:rFonts w:ascii="Times New Roman" w:eastAsia="Times New Roman" w:hAnsi="Times New Roman"/>
          <w:spacing w:val="-6"/>
          <w:sz w:val="28"/>
          <w:szCs w:val="28"/>
          <w:lang w:val="uk-UA" w:eastAsia="ru-RU"/>
        </w:rPr>
        <w:t>гнів тощо), ритм мовлення, його поетика – вміння пе</w:t>
      </w:r>
      <w:r>
        <w:rPr>
          <w:rFonts w:ascii="Times New Roman" w:eastAsia="Times New Roman" w:hAnsi="Times New Roman"/>
          <w:spacing w:val="-1"/>
          <w:sz w:val="28"/>
          <w:szCs w:val="28"/>
          <w:lang w:val="uk-UA" w:eastAsia="ru-RU"/>
        </w:rPr>
        <w:t xml:space="preserve">реходити від повільного мелодійного мовлення до </w:t>
      </w:r>
      <w:r>
        <w:rPr>
          <w:rFonts w:ascii="Times New Roman" w:eastAsia="Times New Roman" w:hAnsi="Times New Roman"/>
          <w:spacing w:val="-5"/>
          <w:sz w:val="28"/>
          <w:szCs w:val="28"/>
          <w:lang w:val="uk-UA" w:eastAsia="ru-RU"/>
        </w:rPr>
        <w:t>уривчастого не</w:t>
      </w:r>
      <w:r>
        <w:rPr>
          <w:rFonts w:ascii="Times New Roman" w:eastAsia="Times New Roman" w:hAnsi="Times New Roman"/>
          <w:spacing w:val="-5"/>
          <w:sz w:val="28"/>
          <w:szCs w:val="28"/>
          <w:lang w:val="uk-UA" w:eastAsia="ru-RU"/>
        </w:rPr>
        <w:t>мелодійного для відповідної мовленнє</w:t>
      </w:r>
      <w:r>
        <w:rPr>
          <w:rFonts w:ascii="Times New Roman" w:eastAsia="Times New Roman" w:hAnsi="Times New Roman"/>
          <w:spacing w:val="-4"/>
          <w:sz w:val="28"/>
          <w:szCs w:val="28"/>
          <w:lang w:val="uk-UA" w:eastAsia="ru-RU"/>
        </w:rPr>
        <w:t xml:space="preserve">вої характеристики персонажу. До засобів зовнішньої </w:t>
      </w:r>
      <w:r>
        <w:rPr>
          <w:rFonts w:ascii="Times New Roman" w:eastAsia="Times New Roman" w:hAnsi="Times New Roman"/>
          <w:spacing w:val="-1"/>
          <w:sz w:val="28"/>
          <w:szCs w:val="28"/>
          <w:lang w:val="uk-UA" w:eastAsia="ru-RU"/>
        </w:rPr>
        <w:t xml:space="preserve">виразності ми відносимо і виразні </w:t>
      </w:r>
      <w:r>
        <w:rPr>
          <w:rFonts w:ascii="Times New Roman" w:eastAsia="Times New Roman" w:hAnsi="Times New Roman"/>
          <w:spacing w:val="-8"/>
          <w:sz w:val="28"/>
          <w:szCs w:val="28"/>
          <w:lang w:val="uk-UA" w:eastAsia="ru-RU"/>
        </w:rPr>
        <w:t xml:space="preserve">рухи рук – жести, обличчя – міміку </w:t>
      </w:r>
      <w:r>
        <w:rPr>
          <w:rFonts w:ascii="Times New Roman" w:eastAsia="Times New Roman" w:hAnsi="Times New Roman"/>
          <w:spacing w:val="-5"/>
          <w:sz w:val="28"/>
          <w:szCs w:val="28"/>
          <w:lang w:val="uk-UA" w:eastAsia="ru-RU"/>
        </w:rPr>
        <w:t>та всього тіла – пантоміміку. Висо</w:t>
      </w:r>
      <w:r>
        <w:rPr>
          <w:rFonts w:ascii="Times New Roman" w:eastAsia="Times New Roman" w:hAnsi="Times New Roman"/>
          <w:spacing w:val="-7"/>
          <w:sz w:val="28"/>
          <w:szCs w:val="28"/>
          <w:lang w:val="uk-UA" w:eastAsia="ru-RU"/>
        </w:rPr>
        <w:t xml:space="preserve">кий рівень розвитку моторної функції </w:t>
      </w:r>
      <w:r>
        <w:rPr>
          <w:rFonts w:ascii="Times New Roman" w:eastAsia="Times New Roman" w:hAnsi="Times New Roman"/>
          <w:spacing w:val="-5"/>
          <w:sz w:val="28"/>
          <w:szCs w:val="28"/>
          <w:lang w:val="uk-UA" w:eastAsia="ru-RU"/>
        </w:rPr>
        <w:t>мовлення та певний ступінь в</w:t>
      </w:r>
      <w:r>
        <w:rPr>
          <w:rFonts w:ascii="Times New Roman" w:eastAsia="Times New Roman" w:hAnsi="Times New Roman"/>
          <w:spacing w:val="-5"/>
          <w:sz w:val="28"/>
          <w:szCs w:val="28"/>
          <w:lang w:val="uk-UA" w:eastAsia="ru-RU"/>
        </w:rPr>
        <w:t>олодін</w:t>
      </w:r>
      <w:r>
        <w:rPr>
          <w:rFonts w:ascii="Times New Roman" w:eastAsia="Times New Roman" w:hAnsi="Times New Roman"/>
          <w:spacing w:val="-3"/>
          <w:sz w:val="28"/>
          <w:szCs w:val="28"/>
          <w:lang w:val="uk-UA" w:eastAsia="ru-RU"/>
        </w:rPr>
        <w:t xml:space="preserve">ня означеними засобами становлять </w:t>
      </w:r>
      <w:r>
        <w:rPr>
          <w:rFonts w:ascii="Times New Roman" w:eastAsia="Times New Roman" w:hAnsi="Times New Roman"/>
          <w:spacing w:val="-2"/>
          <w:sz w:val="28"/>
          <w:szCs w:val="28"/>
          <w:lang w:val="uk-UA" w:eastAsia="ru-RU"/>
        </w:rPr>
        <w:t xml:space="preserve">необхідний рівень його виразності. </w:t>
      </w:r>
      <w:r>
        <w:rPr>
          <w:rFonts w:ascii="Times New Roman" w:eastAsia="Times New Roman" w:hAnsi="Times New Roman"/>
          <w:sz w:val="28"/>
          <w:szCs w:val="28"/>
          <w:lang w:val="uk-UA" w:eastAsia="ru-RU"/>
        </w:rPr>
        <w:t xml:space="preserve">Зазначимо, що однією з </w:t>
      </w:r>
      <w:r>
        <w:rPr>
          <w:rFonts w:ascii="Times New Roman" w:eastAsia="Times New Roman" w:hAnsi="Times New Roman"/>
          <w:sz w:val="28"/>
          <w:szCs w:val="28"/>
          <w:lang w:val="uk-UA" w:eastAsia="ru-RU"/>
        </w:rPr>
        <w:lastRenderedPageBreak/>
        <w:t xml:space="preserve">важливих </w:t>
      </w:r>
      <w:r>
        <w:rPr>
          <w:rFonts w:ascii="Times New Roman" w:eastAsia="Times New Roman" w:hAnsi="Times New Roman"/>
          <w:spacing w:val="-2"/>
          <w:sz w:val="28"/>
          <w:szCs w:val="28"/>
          <w:lang w:val="uk-UA" w:eastAsia="ru-RU"/>
        </w:rPr>
        <w:t>умов, яка визначає виразність мов</w:t>
      </w:r>
      <w:r>
        <w:rPr>
          <w:rFonts w:ascii="Times New Roman" w:eastAsia="Times New Roman" w:hAnsi="Times New Roman"/>
          <w:spacing w:val="-3"/>
          <w:sz w:val="28"/>
          <w:szCs w:val="28"/>
          <w:lang w:val="uk-UA" w:eastAsia="ru-RU"/>
        </w:rPr>
        <w:t xml:space="preserve">лення, з нашого погляду, є навчання </w:t>
      </w:r>
      <w:r>
        <w:rPr>
          <w:rFonts w:ascii="Times New Roman" w:eastAsia="Times New Roman" w:hAnsi="Times New Roman"/>
          <w:spacing w:val="-8"/>
          <w:sz w:val="28"/>
          <w:szCs w:val="28"/>
          <w:lang w:val="uk-UA" w:eastAsia="ru-RU"/>
        </w:rPr>
        <w:t xml:space="preserve">дітей техніки мовлення, а саме: дикції, </w:t>
      </w:r>
      <w:r>
        <w:rPr>
          <w:rFonts w:ascii="Times New Roman" w:eastAsia="Times New Roman" w:hAnsi="Times New Roman"/>
          <w:sz w:val="28"/>
          <w:szCs w:val="28"/>
          <w:lang w:val="uk-UA" w:eastAsia="ru-RU"/>
        </w:rPr>
        <w:t>орфоепічних норм тощо.</w:t>
      </w:r>
    </w:p>
    <w:p w:rsidR="00B87679" w:rsidRDefault="00094339">
      <w:pPr>
        <w:suppressAutoHyphens w:val="0"/>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емоційно-мотиваційного </w:t>
      </w:r>
      <w:r>
        <w:rPr>
          <w:rFonts w:ascii="Times New Roman" w:eastAsia="Times New Roman" w:hAnsi="Times New Roman"/>
          <w:spacing w:val="-5"/>
          <w:sz w:val="28"/>
          <w:szCs w:val="28"/>
          <w:lang w:val="uk-UA" w:eastAsia="ru-RU"/>
        </w:rPr>
        <w:t>компонента</w:t>
      </w:r>
      <w:r>
        <w:rPr>
          <w:rFonts w:ascii="Times New Roman" w:eastAsia="Times New Roman" w:hAnsi="Times New Roman"/>
          <w:b/>
          <w:bCs/>
          <w:spacing w:val="-5"/>
          <w:sz w:val="28"/>
          <w:szCs w:val="28"/>
          <w:lang w:val="uk-UA" w:eastAsia="ru-RU"/>
        </w:rPr>
        <w:t xml:space="preserve"> </w:t>
      </w:r>
      <w:r>
        <w:rPr>
          <w:rFonts w:ascii="Times New Roman" w:eastAsia="Times New Roman" w:hAnsi="Times New Roman"/>
          <w:spacing w:val="-5"/>
          <w:sz w:val="28"/>
          <w:szCs w:val="28"/>
          <w:lang w:val="uk-UA" w:eastAsia="ru-RU"/>
        </w:rPr>
        <w:t>ми віднесли такі струк</w:t>
      </w:r>
      <w:r>
        <w:rPr>
          <w:rFonts w:ascii="Times New Roman" w:eastAsia="Times New Roman" w:hAnsi="Times New Roman"/>
          <w:spacing w:val="-4"/>
          <w:sz w:val="28"/>
          <w:szCs w:val="28"/>
          <w:lang w:val="uk-UA" w:eastAsia="ru-RU"/>
        </w:rPr>
        <w:t xml:space="preserve">турні одиниці: емоційну чутливість, </w:t>
      </w:r>
      <w:r>
        <w:rPr>
          <w:rFonts w:ascii="Times New Roman" w:eastAsia="Times New Roman" w:hAnsi="Times New Roman"/>
          <w:spacing w:val="-3"/>
          <w:sz w:val="28"/>
          <w:szCs w:val="28"/>
          <w:lang w:val="uk-UA" w:eastAsia="ru-RU"/>
        </w:rPr>
        <w:t>вразливість, емоційну пам’ять, експ</w:t>
      </w:r>
      <w:r>
        <w:rPr>
          <w:rFonts w:ascii="Times New Roman" w:eastAsia="Times New Roman" w:hAnsi="Times New Roman"/>
          <w:sz w:val="28"/>
          <w:szCs w:val="28"/>
          <w:lang w:val="uk-UA" w:eastAsia="ru-RU"/>
        </w:rPr>
        <w:t>ресивність зовнішнього прояву емоції.</w:t>
      </w:r>
    </w:p>
    <w:p w:rsidR="00B87679" w:rsidRDefault="00094339">
      <w:pPr>
        <w:suppressAutoHyphens w:val="0"/>
        <w:spacing w:after="0" w:line="360" w:lineRule="auto"/>
        <w:ind w:firstLine="567"/>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Діяльнісний компонент характеризується високим рівнем уяви, здатністю до природного пере</w:t>
      </w:r>
      <w:r>
        <w:rPr>
          <w:rFonts w:ascii="Times New Roman" w:eastAsia="Times New Roman" w:hAnsi="Times New Roman"/>
          <w:spacing w:val="-2"/>
          <w:sz w:val="28"/>
          <w:szCs w:val="28"/>
          <w:lang w:val="uk-UA" w:eastAsia="ru-RU"/>
        </w:rPr>
        <w:t>втілення, «входження в образ». А ще це – сукупність мотивів, які спонукають дітей до діяльності, що відповідає їхнім здібностям (інтерес, потреба до виступів перед дорослими та однолітками, прагнення успіху та визнання, інколи – демонстративність поведінки</w:t>
      </w:r>
      <w:r>
        <w:rPr>
          <w:rFonts w:ascii="Times New Roman" w:eastAsia="Times New Roman" w:hAnsi="Times New Roman"/>
          <w:spacing w:val="-2"/>
          <w:sz w:val="28"/>
          <w:szCs w:val="28"/>
          <w:lang w:val="uk-UA" w:eastAsia="ru-RU"/>
        </w:rPr>
        <w:t>).</w:t>
      </w:r>
    </w:p>
    <w:p w:rsidR="00B87679" w:rsidRDefault="00094339">
      <w:pPr>
        <w:suppressAutoHyphens w:val="0"/>
        <w:spacing w:after="0" w:line="360" w:lineRule="auto"/>
        <w:ind w:firstLine="567"/>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Психофізіологічну основу розвитку акторських здібностей в дошкільників становить своєрідне поєднання таких природних задатків, як-от: тип вищої нервової діяльності дітей, темперамент, особливості протікання психічних процесів, пластичність мозкових стру</w:t>
      </w:r>
      <w:r>
        <w:rPr>
          <w:rFonts w:ascii="Times New Roman" w:eastAsia="Times New Roman" w:hAnsi="Times New Roman"/>
          <w:spacing w:val="-2"/>
          <w:sz w:val="28"/>
          <w:szCs w:val="28"/>
          <w:lang w:val="uk-UA" w:eastAsia="ru-RU"/>
        </w:rPr>
        <w:t>ктур у центрах мовлення, своєрідність будови та функціювання різних аналізаторів тощо.</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Результати анкетування педагогів, співбесід з ними, моніторингу освітньо-виховного процесу дали нам можливість стверджувати, що педагоги нашого дошкільного закладу майже</w:t>
      </w:r>
      <w:r>
        <w:rPr>
          <w:rFonts w:ascii="Times New Roman" w:eastAsia="Times New Roman" w:hAnsi="Times New Roman"/>
          <w:color w:val="000000"/>
          <w:sz w:val="28"/>
          <w:szCs w:val="28"/>
          <w:lang w:val="uk-UA" w:eastAsia="ru-RU"/>
        </w:rPr>
        <w:t xml:space="preserve"> не використовують продуктивно-творчі види діяльності в розвитку зв’язного мовлення, обмежуючись переважно репродуктивними завданнями на мовленнєвих заняттях.</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Було проведено обстеження інноваційного потенціалу педагогічного колективу ДВНЗ №6 і створена баг</w:t>
      </w:r>
      <w:r>
        <w:rPr>
          <w:rFonts w:ascii="Times New Roman" w:eastAsia="Times New Roman" w:hAnsi="Times New Roman"/>
          <w:color w:val="000000"/>
          <w:sz w:val="28"/>
          <w:szCs w:val="28"/>
          <w:lang w:val="uk-UA" w:eastAsia="ru-RU"/>
        </w:rPr>
        <w:t>атокритеріальна характеристика його здатності сприймати нововведення. Для уточнення оцінок та виявлення ставлення педагогів до експерименту проводилося їх опитування, 72% висловилися за проведення дослідження.</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Було створено навчальну програму підготовки пе</w:t>
      </w:r>
      <w:r>
        <w:rPr>
          <w:rFonts w:ascii="Times New Roman" w:eastAsia="Times New Roman" w:hAnsi="Times New Roman"/>
          <w:color w:val="000000"/>
          <w:sz w:val="28"/>
          <w:szCs w:val="28"/>
          <w:lang w:val="uk-UA" w:eastAsia="ru-RU"/>
        </w:rPr>
        <w:t>дагога-дослідника, зміни його професійного менталітету. До програми входили групові та індивідуальні консультації, семінари з тем «Рефлексія педагога», «Педагогічні інновації в дошкільній освіті», «Освітні технології» тощо.</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Для навчання педагогів було запр</w:t>
      </w:r>
      <w:r>
        <w:rPr>
          <w:rFonts w:ascii="Times New Roman" w:eastAsia="Times New Roman" w:hAnsi="Times New Roman"/>
          <w:color w:val="000000"/>
          <w:sz w:val="28"/>
          <w:szCs w:val="28"/>
          <w:lang w:val="uk-UA" w:eastAsia="ru-RU"/>
        </w:rPr>
        <w:t>оваджено систему проблемних семінарів з розвитку мовлення дошкільників. Було проведено семінари та семінари-практикуми з тем «Формування звукової культури мовлення», «Лексикологія. Методика лексичної роботи з дітьми», «Формування граматично правильного мов</w:t>
      </w:r>
      <w:r>
        <w:rPr>
          <w:rFonts w:ascii="Times New Roman" w:eastAsia="Times New Roman" w:hAnsi="Times New Roman"/>
          <w:color w:val="000000"/>
          <w:sz w:val="28"/>
          <w:szCs w:val="28"/>
          <w:lang w:val="uk-UA" w:eastAsia="ru-RU"/>
        </w:rPr>
        <w:t>лення у дітей дошкільного віку», «Формування художньо-мовленнєвої діяльності», «Розвиток мовленнєво-творчих здібностей».</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Введено в практику методичної роботи дидактичне тестування педагогів, яке проводиться наприкінці року. Його результати дозволяють прово</w:t>
      </w:r>
      <w:r>
        <w:rPr>
          <w:rFonts w:ascii="Times New Roman" w:eastAsia="Times New Roman" w:hAnsi="Times New Roman"/>
          <w:color w:val="000000"/>
          <w:sz w:val="28"/>
          <w:szCs w:val="28"/>
          <w:lang w:val="uk-UA" w:eastAsia="ru-RU"/>
        </w:rPr>
        <w:t>дити диференційовану роботу з різними категоріями педагогічних працівників.</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Розпочала роботу творча група, яка вивчала методологічну теорію та практику ведення експериментальної роботи.</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 цьому етапі було організовано цілеспрямовану роботу з батьками. </w:t>
      </w:r>
      <w:r>
        <w:rPr>
          <w:rFonts w:ascii="Times New Roman" w:eastAsia="Times New Roman" w:hAnsi="Times New Roman"/>
          <w:color w:val="000000"/>
          <w:sz w:val="28"/>
          <w:szCs w:val="28"/>
          <w:lang w:val="uk-UA" w:eastAsia="ru-RU"/>
        </w:rPr>
        <w:t>Було проведено анкетування батьків для з’ясування їх відношення до експериментальної роботи за даною темою. 87% висловили свою підтримку інноваційної діяльності закладу. Було створено батьківську опікунську раду, розроблено та впроваджено угоду про співроб</w:t>
      </w:r>
      <w:r>
        <w:rPr>
          <w:rFonts w:ascii="Times New Roman" w:eastAsia="Times New Roman" w:hAnsi="Times New Roman"/>
          <w:color w:val="000000"/>
          <w:sz w:val="28"/>
          <w:szCs w:val="28"/>
          <w:lang w:val="uk-UA" w:eastAsia="ru-RU"/>
        </w:rPr>
        <w:t>ітництво з кожною родиною, з’явилася садова газета для батьків «Місток».</w:t>
      </w:r>
    </w:p>
    <w:p w:rsidR="00B87679" w:rsidRDefault="00094339">
      <w:pPr>
        <w:suppressAutoHyphens w:val="0"/>
        <w:spacing w:after="0" w:line="360" w:lineRule="auto"/>
        <w:ind w:firstLine="567"/>
        <w:jc w:val="both"/>
        <w:rPr>
          <w:rFonts w:ascii="Times New Roman" w:eastAsia="Times New Roman" w:hAnsi="Times New Roman"/>
          <w:spacing w:val="-2"/>
          <w:sz w:val="28"/>
          <w:szCs w:val="28"/>
          <w:lang w:val="uk-UA" w:eastAsia="ru-RU"/>
        </w:rPr>
      </w:pPr>
      <w:r>
        <w:rPr>
          <w:rFonts w:ascii="Times New Roman" w:eastAsia="Times New Roman" w:hAnsi="Times New Roman"/>
          <w:color w:val="000000"/>
          <w:sz w:val="28"/>
          <w:szCs w:val="28"/>
          <w:lang w:val="uk-UA" w:eastAsia="ru-RU"/>
        </w:rPr>
        <w:t>Другий, діагностично-концептуальний етап, розпочався з комплексної діагностики вихідних рівнів розвитку мовленнєвої компетентності дошкільників за критеріями оцінювання рівня розвитку</w:t>
      </w:r>
      <w:r>
        <w:rPr>
          <w:rFonts w:ascii="Times New Roman" w:eastAsia="Times New Roman" w:hAnsi="Times New Roman"/>
          <w:color w:val="000000"/>
          <w:sz w:val="28"/>
          <w:szCs w:val="28"/>
          <w:lang w:val="uk-UA" w:eastAsia="ru-RU"/>
        </w:rPr>
        <w:t xml:space="preserve"> мовленнєво-творчої діяльності. Це складання розповіді з власного досвіду, підбір омонімів, ознак, рим до запропонованих слів, складання речень за картиною. </w:t>
      </w:r>
      <w:r>
        <w:rPr>
          <w:rFonts w:ascii="Times New Roman" w:eastAsia="Times New Roman" w:hAnsi="Times New Roman"/>
          <w:spacing w:val="-2"/>
          <w:sz w:val="28"/>
          <w:szCs w:val="28"/>
          <w:lang w:val="uk-UA" w:eastAsia="ru-RU"/>
        </w:rPr>
        <w:t>Використовувались такі методи та прийоми як спостереження, бесіди, проблемні ситуації.</w:t>
      </w:r>
    </w:p>
    <w:p w:rsidR="00B87679" w:rsidRDefault="00094339">
      <w:pPr>
        <w:suppressAutoHyphens w:val="0"/>
        <w:spacing w:after="0" w:line="36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Було виявлен</w:t>
      </w:r>
      <w:r>
        <w:rPr>
          <w:rFonts w:ascii="Times New Roman" w:eastAsia="Times New Roman" w:hAnsi="Times New Roman"/>
          <w:color w:val="000000"/>
          <w:sz w:val="28"/>
          <w:szCs w:val="28"/>
          <w:lang w:val="uk-UA" w:eastAsia="ru-RU"/>
        </w:rPr>
        <w:t>о вихідні рівні розвитку зв’язного мовлення дітей передшкільного віку: високий, середній та низький (табл. 2.</w:t>
      </w: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val="uk-UA" w:eastAsia="ru-RU"/>
        </w:rPr>
        <w:t>).</w:t>
      </w:r>
    </w:p>
    <w:p w:rsidR="00B87679" w:rsidRDefault="00094339">
      <w:pPr>
        <w:suppressAutoHyphens w:val="0"/>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Таблиця 2.</w:t>
      </w: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w:t>
      </w:r>
    </w:p>
    <w:p w:rsidR="00B87679" w:rsidRDefault="00094339">
      <w:pPr>
        <w:suppressAutoHyphens w:val="0"/>
        <w:spacing w:after="0" w:line="360" w:lineRule="auto"/>
        <w:jc w:val="center"/>
        <w:rPr>
          <w:rFonts w:ascii="Times New Roman" w:eastAsia="Times New Roman" w:hAnsi="Times New Roman"/>
          <w:i/>
          <w:sz w:val="28"/>
          <w:szCs w:val="28"/>
          <w:lang w:val="uk-UA" w:eastAsia="ru-RU"/>
        </w:rPr>
      </w:pPr>
      <w:r>
        <w:rPr>
          <w:rFonts w:ascii="Times New Roman" w:eastAsia="Times New Roman" w:hAnsi="Times New Roman"/>
          <w:b/>
          <w:sz w:val="28"/>
          <w:szCs w:val="28"/>
          <w:lang w:val="uk-UA" w:eastAsia="ru-RU"/>
        </w:rPr>
        <w:lastRenderedPageBreak/>
        <w:t>Показники рівнів розвитку зв’язного мовлення після проведення формуючого експерименту</w:t>
      </w:r>
      <w:r>
        <w:rPr>
          <w:rFonts w:ascii="Times New Roman" w:eastAsia="Times New Roman" w:hAnsi="Times New Roman"/>
          <w:i/>
          <w:sz w:val="28"/>
          <w:szCs w:val="28"/>
          <w:lang w:val="uk-UA" w:eastAsia="ru-RU"/>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90"/>
        <w:gridCol w:w="3190"/>
      </w:tblGrid>
      <w:tr w:rsidR="00B87679">
        <w:trPr>
          <w:trHeight w:val="240"/>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Контингент дітей</w:t>
            </w:r>
          </w:p>
        </w:tc>
        <w:tc>
          <w:tcPr>
            <w:tcW w:w="31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Експериментальна група</w:t>
            </w:r>
          </w:p>
        </w:tc>
        <w:tc>
          <w:tcPr>
            <w:tcW w:w="31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Контрольна група</w:t>
            </w:r>
          </w:p>
        </w:tc>
      </w:tr>
      <w:tr w:rsidR="00B87679">
        <w:trPr>
          <w:trHeight w:val="240"/>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Рівні</w:t>
            </w:r>
          </w:p>
        </w:tc>
        <w:tc>
          <w:tcPr>
            <w:tcW w:w="31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both"/>
              <w:rPr>
                <w:rFonts w:ascii="Times New Roman" w:eastAsia="Times New Roman" w:hAnsi="Times New Roman"/>
                <w:b/>
                <w:i/>
                <w:sz w:val="28"/>
                <w:szCs w:val="20"/>
                <w:lang w:val="uk-UA" w:eastAsia="ru-RU"/>
              </w:rPr>
            </w:pPr>
          </w:p>
        </w:tc>
        <w:tc>
          <w:tcPr>
            <w:tcW w:w="31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both"/>
              <w:rPr>
                <w:rFonts w:ascii="Times New Roman" w:eastAsia="Times New Roman" w:hAnsi="Times New Roman"/>
                <w:b/>
                <w:i/>
                <w:sz w:val="28"/>
                <w:szCs w:val="20"/>
                <w:lang w:val="uk-UA" w:eastAsia="ru-RU"/>
              </w:rPr>
            </w:pPr>
          </w:p>
        </w:tc>
      </w:tr>
      <w:tr w:rsidR="00B8767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53%</w:t>
            </w:r>
          </w:p>
        </w:tc>
      </w:tr>
      <w:tr w:rsidR="00B8767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43%</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44%</w:t>
            </w:r>
          </w:p>
        </w:tc>
      </w:tr>
      <w:tr w:rsidR="00B8767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r>
    </w:tbl>
    <w:p w:rsidR="00B87679" w:rsidRDefault="00094339">
      <w:pPr>
        <w:suppressAutoHyphens w:val="0"/>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Розвиток мовленнєво-творчих здібностей дошкільників проводився на:</w:t>
      </w:r>
    </w:p>
    <w:p w:rsidR="00B87679" w:rsidRDefault="00094339">
      <w:pPr>
        <w:numPr>
          <w:ilvl w:val="0"/>
          <w:numId w:val="31"/>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спеціально структурованих заняттях з української мови та розвитку мовлення.</w:t>
      </w:r>
    </w:p>
    <w:p w:rsidR="00B87679" w:rsidRDefault="00094339">
      <w:pPr>
        <w:numPr>
          <w:ilvl w:val="0"/>
          <w:numId w:val="31"/>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заняттях з художньо-мовленнєвої </w:t>
      </w:r>
      <w:r>
        <w:rPr>
          <w:rFonts w:ascii="Times New Roman" w:eastAsia="Times New Roman" w:hAnsi="Times New Roman"/>
          <w:color w:val="000000"/>
          <w:sz w:val="28"/>
          <w:szCs w:val="28"/>
          <w:lang w:val="uk-UA" w:eastAsia="ru-RU"/>
        </w:rPr>
        <w:t>діяльності</w:t>
      </w:r>
    </w:p>
    <w:p w:rsidR="00B87679" w:rsidRDefault="00094339">
      <w:pPr>
        <w:numPr>
          <w:ilvl w:val="0"/>
          <w:numId w:val="31"/>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індивідуальних розвивальних заняттях з мовленнєво-творчої діяльності.</w:t>
      </w:r>
    </w:p>
    <w:p w:rsidR="00B87679" w:rsidRDefault="00094339">
      <w:pPr>
        <w:numPr>
          <w:ilvl w:val="0"/>
          <w:numId w:val="31"/>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заняттях літературної студії «Мовленнєві перлинки».</w:t>
      </w:r>
    </w:p>
    <w:p w:rsidR="00B87679" w:rsidRDefault="00094339">
      <w:pPr>
        <w:numPr>
          <w:ilvl w:val="0"/>
          <w:numId w:val="31"/>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заняттях, що їх проводить логопед, щодо розвитку фонематичного сприймання та звукової культури мовлення.</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Розвиток </w:t>
      </w:r>
      <w:r>
        <w:rPr>
          <w:rFonts w:ascii="Times New Roman" w:eastAsia="Times New Roman" w:hAnsi="Times New Roman"/>
          <w:color w:val="000000"/>
          <w:sz w:val="28"/>
          <w:szCs w:val="28"/>
          <w:lang w:val="uk-UA" w:eastAsia="ru-RU"/>
        </w:rPr>
        <w:t>мовленнєво-творчих здібностей здійснюється в дошкільному закладі за декількома напрямками:</w:t>
      </w:r>
    </w:p>
    <w:p w:rsidR="00B87679" w:rsidRDefault="00094339">
      <w:pPr>
        <w:numPr>
          <w:ilvl w:val="0"/>
          <w:numId w:val="32"/>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завдання з аналізу, переказу та складання казок за допомогою наочних моделей. Під час їх виконання діти підбирають умовні позначки до персонажів та основних предметі</w:t>
      </w:r>
      <w:r>
        <w:rPr>
          <w:rFonts w:ascii="Times New Roman" w:eastAsia="Times New Roman" w:hAnsi="Times New Roman"/>
          <w:color w:val="000000"/>
          <w:sz w:val="28"/>
          <w:szCs w:val="28"/>
          <w:lang w:val="uk-UA" w:eastAsia="ru-RU"/>
        </w:rPr>
        <w:t>в казок, складають наочні моделі та за їх допомогою переказують чи складають казки.</w:t>
      </w:r>
    </w:p>
    <w:p w:rsidR="00B87679" w:rsidRDefault="00094339">
      <w:pPr>
        <w:numPr>
          <w:ilvl w:val="0"/>
          <w:numId w:val="32"/>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завдання по складанню планів ігор-драматизацій. Діти домовляються про розподіл ролей та організацію ігрового майданчика, про умовні позначення персонажів казки та декорацій</w:t>
      </w:r>
      <w:r>
        <w:rPr>
          <w:rFonts w:ascii="Times New Roman" w:eastAsia="Times New Roman" w:hAnsi="Times New Roman"/>
          <w:color w:val="000000"/>
          <w:sz w:val="28"/>
          <w:szCs w:val="28"/>
          <w:lang w:val="uk-UA" w:eastAsia="ru-RU"/>
        </w:rPr>
        <w:t>, розміщують на майданчику ці моделі та грають у гру-драматизацію.</w:t>
      </w:r>
    </w:p>
    <w:p w:rsidR="00B87679" w:rsidRDefault="00094339">
      <w:pPr>
        <w:numPr>
          <w:ilvl w:val="0"/>
          <w:numId w:val="32"/>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розвиток продуктивної уяви, до її складу входять завдання на деталізацію уявних ситуацій; діти складають казки, історії, спираючись на просторові моделі, продовжують незакінчені історії, пр</w:t>
      </w:r>
      <w:r>
        <w:rPr>
          <w:rFonts w:ascii="Times New Roman" w:eastAsia="Times New Roman" w:hAnsi="Times New Roman"/>
          <w:color w:val="000000"/>
          <w:sz w:val="28"/>
          <w:szCs w:val="28"/>
          <w:lang w:val="uk-UA" w:eastAsia="ru-RU"/>
        </w:rPr>
        <w:t>идумують нові епізоди до них, разом складають нові казки. При роботі по даному напрямку використовуються інтегровані заняття (мовленнєва творчість і малювання, пластичне зображення персонажів, драматизації)</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Особливістю роботи є розвиток розуміння узагальне</w:t>
      </w:r>
      <w:r>
        <w:rPr>
          <w:rFonts w:ascii="Times New Roman" w:eastAsia="Times New Roman" w:hAnsi="Times New Roman"/>
          <w:color w:val="000000"/>
          <w:sz w:val="28"/>
          <w:szCs w:val="28"/>
          <w:lang w:val="uk-UA" w:eastAsia="ru-RU"/>
        </w:rPr>
        <w:t>ного змісту казок: педагог читає дві близькі за сенсом казки, діти їх аналізують та підходять до з’ясування загального сенсу на основі різних змістів.</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 якості однієї з основних форм організації занять використовувалася саме літературно-мовленнєву діяльніс</w:t>
      </w:r>
      <w:r>
        <w:rPr>
          <w:rFonts w:ascii="Times New Roman" w:eastAsia="Times New Roman" w:hAnsi="Times New Roman"/>
          <w:color w:val="000000"/>
          <w:sz w:val="28"/>
          <w:szCs w:val="28"/>
          <w:lang w:val="uk-UA" w:eastAsia="ru-RU"/>
        </w:rPr>
        <w:t>ть, де діти програють, «проживають» ситуацію казки, виконуючи різного роду розвиваючі завдання. Але використовувати такі заняття треба дозовано, щоб вони підтримували інтерес до мовленнєвої творчості.</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Велика кількість додаткових спеціально-організованих за</w:t>
      </w:r>
      <w:r>
        <w:rPr>
          <w:rFonts w:ascii="Times New Roman" w:eastAsia="Times New Roman" w:hAnsi="Times New Roman"/>
          <w:color w:val="000000"/>
          <w:sz w:val="28"/>
          <w:szCs w:val="28"/>
          <w:lang w:val="uk-UA" w:eastAsia="ru-RU"/>
        </w:rPr>
        <w:t>нять могла призвести до інтелектуального та психологічного перенавантаження дітей, тому профілактична робота проводилася у двох напрямках.</w:t>
      </w:r>
    </w:p>
    <w:p w:rsidR="00B87679" w:rsidRDefault="00094339">
      <w:pPr>
        <w:numPr>
          <w:ilvl w:val="0"/>
          <w:numId w:val="28"/>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Психологом були зроблені карти зайнятості на кожну дитину, на підставі результатів здійснювалася індивідуальна та гру</w:t>
      </w:r>
      <w:r>
        <w:rPr>
          <w:rFonts w:ascii="Times New Roman" w:eastAsia="Times New Roman" w:hAnsi="Times New Roman"/>
          <w:color w:val="000000"/>
          <w:sz w:val="28"/>
          <w:szCs w:val="28"/>
          <w:lang w:val="uk-UA" w:eastAsia="ru-RU"/>
        </w:rPr>
        <w:t>пова робота: проводилися заняття з психогімнастики для зняття емоційного та психологічного напруження дітей; в розклад були введені релаксаційні хвилинки.</w:t>
      </w:r>
    </w:p>
    <w:p w:rsidR="00B87679" w:rsidRDefault="00094339">
      <w:pPr>
        <w:numPr>
          <w:ilvl w:val="0"/>
          <w:numId w:val="28"/>
        </w:numPr>
        <w:tabs>
          <w:tab w:val="left" w:pos="0"/>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Було організовано неперервну освітню модель роботи, коли частина програмових завдань виконувалася під</w:t>
      </w:r>
      <w:r>
        <w:rPr>
          <w:rFonts w:ascii="Times New Roman" w:eastAsia="Times New Roman" w:hAnsi="Times New Roman"/>
          <w:color w:val="000000"/>
          <w:sz w:val="28"/>
          <w:szCs w:val="28"/>
          <w:lang w:val="uk-UA" w:eastAsia="ru-RU"/>
        </w:rPr>
        <w:t xml:space="preserve"> час спостережень, прогулянок, інших режимних моментів</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Аналіз розробленої нами системи навчання дітей мовленнєво-творчої діяльності дозволяє зробити висновок, що методи і прийоми, які максимально наближені і адаптовані по формі та змісту до процесу спілкув</w:t>
      </w:r>
      <w:r>
        <w:rPr>
          <w:rFonts w:ascii="Times New Roman" w:eastAsia="Times New Roman" w:hAnsi="Times New Roman"/>
          <w:color w:val="000000"/>
          <w:sz w:val="28"/>
          <w:szCs w:val="28"/>
          <w:lang w:val="uk-UA" w:eastAsia="ru-RU"/>
        </w:rPr>
        <w:t>ання, дозволяють дітям закріпити одержані знання в активній мовленнєвій діяльності, а також самостійно використовувати їх в умовах спеціально організованих (штучних) мовленнєвих ситуацій. Означені ситуації в ході експерименту визначені як один з найефектив</w:t>
      </w:r>
      <w:r>
        <w:rPr>
          <w:rFonts w:ascii="Times New Roman" w:eastAsia="Times New Roman" w:hAnsi="Times New Roman"/>
          <w:color w:val="000000"/>
          <w:sz w:val="28"/>
          <w:szCs w:val="28"/>
          <w:lang w:val="uk-UA" w:eastAsia="ru-RU"/>
        </w:rPr>
        <w:t>ніших методів.</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Впровадження модельної системи «вихователь – дитина» допомогло оптимально використовувати комунікативну спрямованість навчання.</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 третьому, організаційно-прогнозуючому етапі, проводилося діагностичне обстеження рівня сформованості мовленнєв</w:t>
      </w:r>
      <w:r>
        <w:rPr>
          <w:rFonts w:ascii="Times New Roman" w:eastAsia="Times New Roman" w:hAnsi="Times New Roman"/>
          <w:color w:val="000000"/>
          <w:sz w:val="28"/>
          <w:szCs w:val="28"/>
          <w:lang w:val="uk-UA" w:eastAsia="ru-RU"/>
        </w:rPr>
        <w:t>их умінь та навичок. Як засвідчив аналіз динаміки росту, діти досягли позитивних змін.</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На четвертому етапі експерименту проведено первинну обробку отриманої інформації, прогнозування змін в тенденціях розвитку та окреслено нові внутрішні резерви, на їх осн</w:t>
      </w:r>
      <w:r>
        <w:rPr>
          <w:rFonts w:ascii="Times New Roman" w:eastAsia="Times New Roman" w:hAnsi="Times New Roman"/>
          <w:color w:val="000000"/>
          <w:sz w:val="28"/>
          <w:szCs w:val="28"/>
          <w:lang w:val="uk-UA" w:eastAsia="ru-RU"/>
        </w:rPr>
        <w:t>ові збудовано план розвитку профільного дошкільного закладу; розроблено моніторинг якості мовної освіти дошкільників</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 п’ятому етапі проводиться статистично-кількісний і описово-якісний аналіз результатів експерименту, створено порівняльну характеристику </w:t>
      </w:r>
      <w:r>
        <w:rPr>
          <w:rFonts w:ascii="Times New Roman" w:eastAsia="Times New Roman" w:hAnsi="Times New Roman"/>
          <w:color w:val="000000"/>
          <w:sz w:val="28"/>
          <w:szCs w:val="28"/>
          <w:lang w:val="uk-UA" w:eastAsia="ru-RU"/>
        </w:rPr>
        <w:t>розвиваючого впливу створеної моделі порівняно з іншими способами традиційного навчання.</w:t>
      </w:r>
    </w:p>
    <w:p w:rsidR="00B87679" w:rsidRDefault="00094339">
      <w:pPr>
        <w:tabs>
          <w:tab w:val="left" w:pos="0"/>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Виробляються рекомендації для впровадження їх у практику роботи дошкільних закладів міста. Закінчується оформлення результатів експерименту та оформлення їх у вигляді </w:t>
      </w:r>
      <w:r>
        <w:rPr>
          <w:rFonts w:ascii="Times New Roman" w:eastAsia="Times New Roman" w:hAnsi="Times New Roman"/>
          <w:color w:val="000000"/>
          <w:sz w:val="28"/>
          <w:szCs w:val="28"/>
          <w:lang w:val="uk-UA" w:eastAsia="ru-RU"/>
        </w:rPr>
        <w:t>наукового звіту та методичних рекомендацій.</w:t>
      </w:r>
    </w:p>
    <w:p w:rsidR="00B87679" w:rsidRDefault="00094339">
      <w:pPr>
        <w:shd w:val="clear" w:color="auto" w:fill="FFFFFF"/>
        <w:tabs>
          <w:tab w:val="left" w:pos="0"/>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прикінцевому етапі дослідження було проведено порівняльні підсумкові зрізи з метою виявлення ефективності розробленої експериментальної методики виховання культури мовлення дітей старшого дошкільного віку засо</w:t>
      </w:r>
      <w:r>
        <w:rPr>
          <w:rFonts w:ascii="Times New Roman" w:eastAsia="Times New Roman" w:hAnsi="Times New Roman"/>
          <w:sz w:val="28"/>
          <w:szCs w:val="28"/>
          <w:lang w:val="uk-UA" w:eastAsia="ru-RU"/>
        </w:rPr>
        <w:t xml:space="preserve">бами мовленнєвих ігор (табл. 2.3). </w:t>
      </w:r>
    </w:p>
    <w:p w:rsidR="00B87679" w:rsidRDefault="00094339">
      <w:pPr>
        <w:shd w:val="clear" w:color="auto" w:fill="FFFFFF"/>
        <w:tabs>
          <w:tab w:val="left" w:pos="0"/>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результатами виявилося, що показники сформованості мовленнєвої компетентності у дітей експериментальної групи відбулися відчутні позитивні зміни. </w:t>
      </w:r>
    </w:p>
    <w:p w:rsidR="00B87679" w:rsidRDefault="00094339">
      <w:pPr>
        <w:shd w:val="clear" w:color="auto" w:fill="FFFFFF"/>
        <w:suppressAutoHyphens w:val="0"/>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Таблиця 2.</w:t>
      </w: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w:t>
      </w:r>
    </w:p>
    <w:p w:rsidR="00B87679" w:rsidRDefault="00094339">
      <w:pPr>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Показники сформованості мовленнєвої компетентності </w:t>
      </w:r>
    </w:p>
    <w:p w:rsidR="00B87679" w:rsidRDefault="00094339">
      <w:pPr>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дітей</w:t>
      </w:r>
      <w:r>
        <w:rPr>
          <w:rFonts w:ascii="Times New Roman" w:eastAsia="Times New Roman" w:hAnsi="Times New Roman"/>
          <w:b/>
          <w:sz w:val="28"/>
          <w:szCs w:val="28"/>
          <w:lang w:val="uk-UA" w:eastAsia="ru-RU"/>
        </w:rPr>
        <w:t xml:space="preserve"> передшкільного віку (у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75"/>
        <w:gridCol w:w="1249"/>
        <w:gridCol w:w="1587"/>
        <w:gridCol w:w="1417"/>
        <w:gridCol w:w="1416"/>
        <w:gridCol w:w="1420"/>
      </w:tblGrid>
      <w:tr w:rsidR="00B87679">
        <w:trPr>
          <w:tblHeade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Змістові</w:t>
            </w:r>
          </w:p>
          <w:p w:rsidR="00B87679" w:rsidRDefault="00094339">
            <w:pPr>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лінії</w:t>
            </w:r>
          </w:p>
        </w:tc>
        <w:tc>
          <w:tcPr>
            <w:tcW w:w="12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Рівні</w:t>
            </w:r>
          </w:p>
        </w:tc>
        <w:tc>
          <w:tcPr>
            <w:tcW w:w="30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Експериментальна група</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Контрольна група</w:t>
            </w:r>
          </w:p>
        </w:tc>
      </w:tr>
      <w:tr w:rsidR="00B87679">
        <w:trPr>
          <w:cantSplit/>
          <w:trHeight w:hRule="exact" w:val="2419"/>
          <w:tblHeade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b/>
                <w:sz w:val="28"/>
                <w:szCs w:val="20"/>
                <w:lang w:val="uk-UA" w:eastAsia="ru-RU"/>
              </w:rPr>
            </w:pPr>
          </w:p>
        </w:tc>
        <w:tc>
          <w:tcPr>
            <w:tcW w:w="12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b/>
                <w:sz w:val="28"/>
                <w:szCs w:val="20"/>
                <w:lang w:val="uk-UA" w:eastAsia="ru-RU"/>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87679" w:rsidRDefault="00094339">
            <w:pPr>
              <w:suppressAutoHyphens w:val="0"/>
              <w:spacing w:after="0"/>
              <w:ind w:left="113" w:right="1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експерименту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87679" w:rsidRDefault="00094339">
            <w:pPr>
              <w:suppressAutoHyphens w:val="0"/>
              <w:spacing w:after="0"/>
              <w:ind w:left="113" w:right="1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Після експерименту</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87679" w:rsidRDefault="00094339">
            <w:pPr>
              <w:suppressAutoHyphens w:val="0"/>
              <w:spacing w:after="0"/>
              <w:ind w:left="113" w:right="1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експерименту</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87679" w:rsidRDefault="00094339">
            <w:pPr>
              <w:suppressAutoHyphens w:val="0"/>
              <w:spacing w:after="0"/>
              <w:ind w:left="113" w:right="1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Після експерименту</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Розуміння</w:t>
            </w:r>
          </w:p>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мовлення</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79</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74</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Розмовне </w:t>
            </w:r>
            <w:r>
              <w:rPr>
                <w:rFonts w:ascii="Times New Roman" w:eastAsia="Times New Roman" w:hAnsi="Times New Roman"/>
                <w:sz w:val="28"/>
                <w:szCs w:val="28"/>
                <w:lang w:val="uk-UA" w:eastAsia="ru-RU"/>
              </w:rPr>
              <w:t>мовлення</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Зв’язне мовлення</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81</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72</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Довільне мовлення</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Комунікативні здібності</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Мовленнєве самовираження</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B87679">
            <w:pPr>
              <w:suppressAutoHyphens w:val="0"/>
              <w:spacing w:after="0"/>
              <w:jc w:val="center"/>
              <w:rPr>
                <w:rFonts w:ascii="Times New Roman" w:eastAsia="Times New Roman" w:hAnsi="Times New Roman"/>
                <w:sz w:val="28"/>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r>
      <w:tr w:rsidR="00B87679">
        <w:trPr>
          <w:jc w:val="center"/>
        </w:trPr>
        <w:tc>
          <w:tcPr>
            <w:tcW w:w="1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Мовна культура</w:t>
            </w: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10,1</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10,1</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B87679">
            <w:pPr>
              <w:suppressAutoHyphens w:val="0"/>
              <w:spacing w:after="0"/>
              <w:jc w:val="center"/>
              <w:rPr>
                <w:rFonts w:ascii="Times New Roman" w:eastAsia="Times New Roman" w:hAnsi="Times New Roman"/>
                <w:sz w:val="24"/>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середній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r>
      <w:tr w:rsidR="00B87679">
        <w:trPr>
          <w:jc w:val="center"/>
        </w:trPr>
        <w:tc>
          <w:tcPr>
            <w:tcW w:w="19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B87679">
            <w:pPr>
              <w:suppressAutoHyphens w:val="0"/>
              <w:spacing w:after="0"/>
              <w:jc w:val="center"/>
              <w:rPr>
                <w:rFonts w:ascii="Times New Roman" w:eastAsia="Times New Roman" w:hAnsi="Times New Roman"/>
                <w:sz w:val="24"/>
                <w:szCs w:val="20"/>
                <w:lang w:val="uk-UA" w:eastAsia="ru-RU"/>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низький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13,4</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29,9</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87679" w:rsidRDefault="00094339">
            <w:pPr>
              <w:suppressAutoHyphens w:val="0"/>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29,9</w:t>
            </w:r>
          </w:p>
        </w:tc>
      </w:tr>
    </w:tbl>
    <w:p w:rsidR="00B87679" w:rsidRDefault="00B87679">
      <w:pPr>
        <w:shd w:val="clear" w:color="auto" w:fill="FFFFFF"/>
        <w:suppressAutoHyphens w:val="0"/>
        <w:spacing w:after="0" w:line="360" w:lineRule="auto"/>
        <w:jc w:val="both"/>
        <w:rPr>
          <w:rFonts w:ascii="Times New Roman" w:eastAsia="Times New Roman" w:hAnsi="Times New Roman"/>
          <w:sz w:val="28"/>
          <w:szCs w:val="28"/>
          <w:lang w:val="uk-UA" w:eastAsia="ru-RU"/>
        </w:rPr>
      </w:pPr>
    </w:p>
    <w:p w:rsidR="00B87679" w:rsidRDefault="00094339">
      <w:pPr>
        <w:shd w:val="clear" w:color="auto" w:fill="FFFFFF"/>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 до високого рівня засвоєння культури мовлення піднялося 49 % дітей, тоді як до навчання на високому рівні було лише 25 % дітей. У контрольних групах високого рівня розвитку культури мовлення, за </w:t>
      </w:r>
      <w:r>
        <w:rPr>
          <w:rFonts w:ascii="Times New Roman" w:eastAsia="Times New Roman" w:hAnsi="Times New Roman"/>
          <w:sz w:val="28"/>
          <w:szCs w:val="28"/>
          <w:lang w:val="uk-UA" w:eastAsia="ru-RU"/>
        </w:rPr>
        <w:t xml:space="preserve">даними прикінцевого зрізу, досягло лише 31 % дітей (було 7 %). Наприкінці року на середньому рівні залишилося лише 43 % дошкільнят експериментальних груп (до навчання їх було 56 %). У контрольних групах на констатувальному </w:t>
      </w:r>
      <w:r>
        <w:rPr>
          <w:rFonts w:ascii="Times New Roman" w:eastAsia="Times New Roman" w:hAnsi="Times New Roman"/>
          <w:sz w:val="28"/>
          <w:szCs w:val="28"/>
          <w:lang w:val="uk-UA" w:eastAsia="ru-RU"/>
        </w:rPr>
        <w:lastRenderedPageBreak/>
        <w:t>етапі середній рівень спостерігав</w:t>
      </w:r>
      <w:r>
        <w:rPr>
          <w:rFonts w:ascii="Times New Roman" w:eastAsia="Times New Roman" w:hAnsi="Times New Roman"/>
          <w:sz w:val="28"/>
          <w:szCs w:val="28"/>
          <w:lang w:val="uk-UA" w:eastAsia="ru-RU"/>
        </w:rPr>
        <w:t>ся в 73 % дітей, на кінець року на цьому рівні знаходилися 34 % дітей. Щодо низького рівня, то 8 % дошкільників експериментальних груп ще залишилися на низькому рівні виховання культури мовлення (на констатувальному етапі було 22 %). У контрольних групах н</w:t>
      </w:r>
      <w:r>
        <w:rPr>
          <w:rFonts w:ascii="Times New Roman" w:eastAsia="Times New Roman" w:hAnsi="Times New Roman"/>
          <w:sz w:val="28"/>
          <w:szCs w:val="28"/>
          <w:lang w:val="uk-UA" w:eastAsia="ru-RU"/>
        </w:rPr>
        <w:t>изький рівень був у 16 % дітей (було 28 %).</w:t>
      </w:r>
    </w:p>
    <w:p w:rsidR="00B87679" w:rsidRDefault="00094339">
      <w:pPr>
        <w:shd w:val="clear" w:color="auto" w:fill="FFFFFF"/>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Щодо рівнів обізнаності дітей із малими літературними жанрами, то в експериментальних групах також відбулися суттєві позитивні зміни (рис. 2.1). </w:t>
      </w:r>
    </w:p>
    <w:p w:rsidR="00B87679" w:rsidRDefault="00094339">
      <w:pPr>
        <w:shd w:val="clear" w:color="auto" w:fill="FFFFFF"/>
        <w:suppressAutoHyphens w:val="0"/>
        <w:spacing w:after="0" w:line="360" w:lineRule="auto"/>
        <w:jc w:val="center"/>
      </w:pPr>
      <w:r>
        <w:rPr>
          <w:noProof/>
          <w:lang w:eastAsia="ru-RU"/>
        </w:rPr>
        <w:drawing>
          <wp:inline distT="0" distB="0" distL="0" distR="0">
            <wp:extent cx="3810000" cy="20193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3810000" cy="2019300"/>
                    </a:xfrm>
                    <a:prstGeom prst="rect">
                      <a:avLst/>
                    </a:prstGeom>
                    <a:noFill/>
                    <a:ln w="9525">
                      <a:noFill/>
                      <a:miter lim="800000"/>
                      <a:headEnd/>
                      <a:tailEnd/>
                    </a:ln>
                  </pic:spPr>
                </pic:pic>
              </a:graphicData>
            </a:graphic>
          </wp:inline>
        </w:drawing>
      </w:r>
      <w:r>
        <w:rPr>
          <w:noProof/>
          <w:lang w:eastAsia="ru-RU"/>
        </w:rPr>
        <w:drawing>
          <wp:inline distT="0" distB="0" distL="0" distR="0">
            <wp:extent cx="3943350" cy="207581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3943350" cy="2075815"/>
                    </a:xfrm>
                    <a:prstGeom prst="rect">
                      <a:avLst/>
                    </a:prstGeom>
                    <a:noFill/>
                    <a:ln w="9525">
                      <a:noFill/>
                      <a:miter lim="800000"/>
                      <a:headEnd/>
                      <a:tailEnd/>
                    </a:ln>
                  </pic:spPr>
                </pic:pic>
              </a:graphicData>
            </a:graphic>
          </wp:inline>
        </w:drawing>
      </w:r>
    </w:p>
    <w:p w:rsidR="00B87679" w:rsidRDefault="00094339">
      <w:pPr>
        <w:shd w:val="clear" w:color="auto" w:fill="FFFFFF"/>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Рис. 2.1. Порівняльна характеристика результатів експерименту</w:t>
      </w:r>
    </w:p>
    <w:p w:rsidR="00B87679" w:rsidRDefault="00B8767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Відтепер високий рівень обізнаності було зафіксовано у 38% дітей, тоді як до навчання таких дітей виявлено не було. У контрольних групах у кінці року високого рівня досягли лише 8% (на початку року цей рівень був відсутній). Середнього рівня обізнаності з </w:t>
      </w:r>
      <w:r>
        <w:rPr>
          <w:rFonts w:ascii="Times New Roman" w:eastAsia="Times New Roman" w:hAnsi="Times New Roman"/>
          <w:sz w:val="28"/>
          <w:szCs w:val="28"/>
          <w:lang w:val="uk-UA" w:eastAsia="ru-RU"/>
        </w:rPr>
        <w:t xml:space="preserve">літературними жанрами досягло </w:t>
      </w:r>
      <w:r>
        <w:rPr>
          <w:rFonts w:ascii="Times New Roman" w:eastAsia="Times New Roman" w:hAnsi="Times New Roman"/>
          <w:sz w:val="28"/>
          <w:szCs w:val="28"/>
          <w:lang w:eastAsia="ru-RU"/>
        </w:rPr>
        <w:t>48</w:t>
      </w:r>
      <w:r>
        <w:rPr>
          <w:rFonts w:ascii="Times New Roman" w:eastAsia="Times New Roman" w:hAnsi="Times New Roman"/>
          <w:sz w:val="28"/>
          <w:szCs w:val="28"/>
          <w:lang w:val="uk-UA" w:eastAsia="ru-RU"/>
        </w:rPr>
        <w:t xml:space="preserve">% дітей експериментальних груп (до навчання було </w:t>
      </w:r>
      <w:r>
        <w:rPr>
          <w:rFonts w:ascii="Times New Roman" w:eastAsia="Times New Roman" w:hAnsi="Times New Roman"/>
          <w:sz w:val="28"/>
          <w:szCs w:val="28"/>
          <w:lang w:eastAsia="ru-RU"/>
        </w:rPr>
        <w:t>40</w:t>
      </w:r>
      <w:r>
        <w:rPr>
          <w:rFonts w:ascii="Times New Roman" w:eastAsia="Times New Roman" w:hAnsi="Times New Roman"/>
          <w:sz w:val="28"/>
          <w:szCs w:val="28"/>
          <w:lang w:val="uk-UA" w:eastAsia="ru-RU"/>
        </w:rPr>
        <w:t xml:space="preserve">%). У контрольних групах на кінець року середній рівень було виявлено у </w:t>
      </w:r>
      <w:r>
        <w:rPr>
          <w:rFonts w:ascii="Times New Roman" w:eastAsia="Times New Roman" w:hAnsi="Times New Roman"/>
          <w:sz w:val="28"/>
          <w:szCs w:val="28"/>
          <w:lang w:eastAsia="ru-RU"/>
        </w:rPr>
        <w:t>46</w:t>
      </w:r>
      <w:r>
        <w:rPr>
          <w:rFonts w:ascii="Times New Roman" w:eastAsia="Times New Roman" w:hAnsi="Times New Roman"/>
          <w:sz w:val="28"/>
          <w:szCs w:val="28"/>
          <w:lang w:val="uk-UA" w:eastAsia="ru-RU"/>
        </w:rPr>
        <w:t xml:space="preserve">% дітей, на </w:t>
      </w:r>
      <w:r>
        <w:rPr>
          <w:rFonts w:ascii="Times New Roman" w:eastAsia="Times New Roman" w:hAnsi="Times New Roman"/>
          <w:sz w:val="28"/>
          <w:szCs w:val="28"/>
          <w:lang w:val="uk-UA" w:eastAsia="ru-RU"/>
        </w:rPr>
        <w:lastRenderedPageBreak/>
        <w:t>констатувальному етапі на цьому рівні знаходилося 3</w:t>
      </w: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 xml:space="preserve">% дітей. Якщо на початку року </w:t>
      </w:r>
      <w:r>
        <w:rPr>
          <w:rFonts w:ascii="Times New Roman" w:eastAsia="Times New Roman" w:hAnsi="Times New Roman"/>
          <w:sz w:val="28"/>
          <w:szCs w:val="28"/>
          <w:lang w:val="uk-UA" w:eastAsia="ru-RU"/>
        </w:rPr>
        <w:t>низький рівень обізнаності з малими фольклорними жанрами спостерігався у 60% дітей експериментальних груп, то на кінець року на низькому рівні залишилося лише 1</w:t>
      </w: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 дітей. У контрольних групах низький рівень був у 46% дошкільників (на початку року було 62%).</w:t>
      </w:r>
      <w:r>
        <w:rPr>
          <w:rFonts w:ascii="Times New Roman" w:eastAsia="Times New Roman" w:hAnsi="Times New Roman"/>
          <w:sz w:val="28"/>
          <w:szCs w:val="28"/>
          <w:lang w:val="uk-UA" w:eastAsia="ru-RU"/>
        </w:rPr>
        <w:t xml:space="preserve"> </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дослідженні було виявлено, що ефективність виховання культури мовлення залежить від низки педагогічних умов, а саме: адекватне використання малих фольклорних жанрів відповідно до типових помилок кожного з чинників фонетичної правильності мовлення; кому</w:t>
      </w:r>
      <w:r>
        <w:rPr>
          <w:rFonts w:ascii="Times New Roman" w:eastAsia="Times New Roman" w:hAnsi="Times New Roman"/>
          <w:sz w:val="28"/>
          <w:szCs w:val="28"/>
          <w:lang w:val="uk-UA" w:eastAsia="ru-RU"/>
        </w:rPr>
        <w:t>нікативно-ситуативний підхід до розвитку фонетичної компетенції; раціональне поєднання різних видів і типів занять, з їхньою максимальною емоційною насиченістю; комплексне розв’язання всіх завдань щодо фонетичної правильності мовлення в різних видах діяльн</w:t>
      </w:r>
      <w:r>
        <w:rPr>
          <w:rFonts w:ascii="Times New Roman" w:eastAsia="Times New Roman" w:hAnsi="Times New Roman"/>
          <w:sz w:val="28"/>
          <w:szCs w:val="28"/>
          <w:lang w:val="uk-UA" w:eastAsia="ru-RU"/>
        </w:rPr>
        <w:t>ості; доцільна частість планування малих жанрів фольклору відповідно до завдань звукової культури мовлення впродовж року.</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Заняття з мовленнєво-ігрової діяльності мають велике значення для всебічного розвитку дитини. Саме тому педагог зобов’язаний:</w:t>
      </w:r>
    </w:p>
    <w:p w:rsidR="00B87679" w:rsidRDefault="00094339">
      <w:pPr>
        <w:numPr>
          <w:ilvl w:val="0"/>
          <w:numId w:val="45"/>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створюва</w:t>
      </w:r>
      <w:r>
        <w:rPr>
          <w:rFonts w:ascii="Times New Roman" w:eastAsia="Times New Roman" w:hAnsi="Times New Roman"/>
          <w:sz w:val="28"/>
          <w:szCs w:val="28"/>
          <w:lang w:val="uk-UA" w:eastAsia="ru-RU"/>
        </w:rPr>
        <w:t>ти умови для розвитку творчої активності у дітей в мовленнєво-ігровій діяльності (заохочувати виконавське мистецтво, розвивати здатність вільно триматися при виступі, спонукати до імпровізації засобами міміки, виразних рухів і інтонації);</w:t>
      </w:r>
    </w:p>
    <w:p w:rsidR="00B87679" w:rsidRDefault="00094339">
      <w:pPr>
        <w:numPr>
          <w:ilvl w:val="0"/>
          <w:numId w:val="45"/>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прилучати дітей д</w:t>
      </w:r>
      <w:r>
        <w:rPr>
          <w:rFonts w:ascii="Times New Roman" w:eastAsia="Times New Roman" w:hAnsi="Times New Roman"/>
          <w:sz w:val="28"/>
          <w:szCs w:val="28"/>
          <w:lang w:val="uk-UA" w:eastAsia="ru-RU"/>
        </w:rPr>
        <w:t>о театральної культури (знайомство з театром, театральними жанрами,з різними видами театрів);</w:t>
      </w:r>
    </w:p>
    <w:p w:rsidR="00B87679" w:rsidRDefault="00094339">
      <w:pPr>
        <w:numPr>
          <w:ilvl w:val="0"/>
          <w:numId w:val="45"/>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забезпечувати взаємозв’язок мовленнєво-ігрової з іншими видами діяльності в єдиному педагогічному стилі.</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Подібна організація мовленнєво-ігрової діяльності не тіль</w:t>
      </w:r>
      <w:r>
        <w:rPr>
          <w:rFonts w:ascii="Times New Roman" w:eastAsia="Times New Roman" w:hAnsi="Times New Roman"/>
          <w:sz w:val="28"/>
          <w:szCs w:val="28"/>
          <w:lang w:val="uk-UA" w:eastAsia="ru-RU"/>
        </w:rPr>
        <w:t xml:space="preserve">ки створює умови для придбання дітьми нових знань, вмінь та навичок, розвитку здібностей та мистецтва, але й дозволяє їм вступати в контакти з дітьми, дорослими. </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Варто підкреслити, що заняття по мовленнєво-ігровій діяльності, що виконують одночасно пізнав</w:t>
      </w:r>
      <w:r>
        <w:rPr>
          <w:rFonts w:ascii="Times New Roman" w:eastAsia="Times New Roman" w:hAnsi="Times New Roman"/>
          <w:sz w:val="28"/>
          <w:szCs w:val="28"/>
          <w:lang w:val="uk-UA" w:eastAsia="ru-RU"/>
        </w:rPr>
        <w:t>альну, виховну і розвивальну функції, ні в якому разі не зводиться до підготовки виступів. Їх зміст, форми і методи проведення повинні переслідувати одночасне виконання трьох основних цілей:</w:t>
      </w:r>
    </w:p>
    <w:p w:rsidR="00B87679" w:rsidRDefault="00094339">
      <w:pPr>
        <w:numPr>
          <w:ilvl w:val="0"/>
          <w:numId w:val="44"/>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розвиток мови і навичок у театрально-виконавчій діяльності;</w:t>
      </w:r>
    </w:p>
    <w:p w:rsidR="00B87679" w:rsidRDefault="00094339">
      <w:pPr>
        <w:numPr>
          <w:ilvl w:val="0"/>
          <w:numId w:val="44"/>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створення атмосфери творчості;</w:t>
      </w:r>
    </w:p>
    <w:p w:rsidR="00B87679" w:rsidRDefault="00094339">
      <w:pPr>
        <w:numPr>
          <w:ilvl w:val="0"/>
          <w:numId w:val="44"/>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соціально-емоційний розвиток.</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Використання мовленнєво-ігрової діяльності з метою формування виразності мови та соціально-емоційного розвитку дитини становить можливість при виконанні наступних умов:</w:t>
      </w:r>
    </w:p>
    <w:p w:rsidR="00B87679" w:rsidRDefault="00094339">
      <w:pPr>
        <w:numPr>
          <w:ilvl w:val="0"/>
          <w:numId w:val="43"/>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єдність соціально-емоційно</w:t>
      </w:r>
      <w:r>
        <w:rPr>
          <w:rFonts w:ascii="Times New Roman" w:eastAsia="Times New Roman" w:hAnsi="Times New Roman"/>
          <w:sz w:val="28"/>
          <w:szCs w:val="28"/>
          <w:lang w:val="uk-UA" w:eastAsia="ru-RU"/>
        </w:rPr>
        <w:t>го і когнітивного розвитку;</w:t>
      </w:r>
    </w:p>
    <w:p w:rsidR="00B87679" w:rsidRDefault="00094339">
      <w:pPr>
        <w:numPr>
          <w:ilvl w:val="0"/>
          <w:numId w:val="43"/>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насичення цієї діяльності цікавим і емоційно-значимим для дітей змістом;</w:t>
      </w:r>
    </w:p>
    <w:p w:rsidR="00B87679" w:rsidRDefault="00094339">
      <w:pPr>
        <w:numPr>
          <w:ilvl w:val="0"/>
          <w:numId w:val="43"/>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поступовість і послідовність ознайомлення з різноманітними вербальними і невербальними засобами виразності;</w:t>
      </w:r>
    </w:p>
    <w:p w:rsidR="00B87679" w:rsidRDefault="00094339">
      <w:pPr>
        <w:numPr>
          <w:ilvl w:val="0"/>
          <w:numId w:val="43"/>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наявність цікавих ефективних методів і прийомів</w:t>
      </w:r>
      <w:r>
        <w:rPr>
          <w:rFonts w:ascii="Times New Roman" w:eastAsia="Times New Roman" w:hAnsi="Times New Roman"/>
          <w:sz w:val="28"/>
          <w:szCs w:val="28"/>
          <w:lang w:val="uk-UA" w:eastAsia="ru-RU"/>
        </w:rPr>
        <w:t xml:space="preserve"> роботи з дітьми;</w:t>
      </w:r>
    </w:p>
    <w:p w:rsidR="00B87679" w:rsidRDefault="00094339">
      <w:pPr>
        <w:numPr>
          <w:ilvl w:val="0"/>
          <w:numId w:val="43"/>
        </w:numPr>
        <w:shd w:val="clear" w:color="auto" w:fill="FFFFFF"/>
        <w:tabs>
          <w:tab w:val="left" w:pos="993"/>
        </w:tabs>
        <w:suppressAutoHyphens w:val="0"/>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спільна участь у даному процесі дітей та дорослих (педагогів і батьків).</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Основні показники розвитку мовленнєвої компетентності дітей передшкільного віку: володіє мовою жестів та імітаційними рухами;  імпровізує, виявляє винахідливість; зн</w:t>
      </w:r>
      <w:r>
        <w:rPr>
          <w:rFonts w:ascii="Times New Roman" w:eastAsia="Times New Roman" w:hAnsi="Times New Roman"/>
          <w:sz w:val="28"/>
          <w:szCs w:val="28"/>
          <w:lang w:val="uk-UA" w:eastAsia="ru-RU"/>
        </w:rPr>
        <w:t>ає види театру, розуміє й називає їх; вміє рухатись на сцені; може схарактеризувати емоційний стан та настрій персонажів; імпровізує на теми знайомих казок; має достатній словниковий запас; зв’язно, й виразно переказує текст; використовує пряму й непряму м</w:t>
      </w:r>
      <w:r>
        <w:rPr>
          <w:rFonts w:ascii="Times New Roman" w:eastAsia="Times New Roman" w:hAnsi="Times New Roman"/>
          <w:sz w:val="28"/>
          <w:szCs w:val="28"/>
          <w:lang w:val="uk-UA" w:eastAsia="ru-RU"/>
        </w:rPr>
        <w:t>ови в інсценівках.</w:t>
      </w:r>
    </w:p>
    <w:p w:rsidR="00B87679" w:rsidRDefault="00094339">
      <w:pPr>
        <w:shd w:val="clear" w:color="auto" w:fill="FFFFFF"/>
        <w:tabs>
          <w:tab w:val="left" w:pos="993"/>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одержані дані засвідчили ефективність запропонованої методики й визначених педагогічних умов.</w:t>
      </w:r>
    </w:p>
    <w:p w:rsidR="00B87679" w:rsidRDefault="00B87679">
      <w:pPr>
        <w:shd w:val="clear" w:color="auto" w:fill="FFFFFF"/>
        <w:suppressAutoHyphens w:val="0"/>
        <w:spacing w:after="0" w:line="360" w:lineRule="auto"/>
        <w:jc w:val="center"/>
        <w:rPr>
          <w:rFonts w:ascii="Times New Roman" w:eastAsia="Times New Roman" w:hAnsi="Times New Roman"/>
          <w:b/>
          <w:bCs/>
          <w:spacing w:val="-2"/>
          <w:sz w:val="28"/>
          <w:szCs w:val="28"/>
          <w:lang w:val="uk-UA" w:eastAsia="ru-RU"/>
        </w:rPr>
      </w:pPr>
    </w:p>
    <w:p w:rsidR="00B87679" w:rsidRDefault="00094339">
      <w:pPr>
        <w:pageBreakBefore/>
        <w:shd w:val="clear" w:color="auto" w:fill="FFFFFF"/>
        <w:suppressAutoHyphens w:val="0"/>
        <w:spacing w:after="0" w:line="360" w:lineRule="auto"/>
        <w:jc w:val="center"/>
        <w:rPr>
          <w:rFonts w:ascii="Times New Roman" w:eastAsia="Times New Roman" w:hAnsi="Times New Roman"/>
          <w:b/>
          <w:bCs/>
          <w:spacing w:val="-2"/>
          <w:sz w:val="28"/>
          <w:szCs w:val="28"/>
          <w:lang w:val="uk-UA" w:eastAsia="ru-RU"/>
        </w:rPr>
      </w:pPr>
      <w:r>
        <w:rPr>
          <w:rFonts w:ascii="Times New Roman" w:eastAsia="Times New Roman" w:hAnsi="Times New Roman"/>
          <w:b/>
          <w:bCs/>
          <w:spacing w:val="-2"/>
          <w:sz w:val="28"/>
          <w:szCs w:val="28"/>
          <w:lang w:val="uk-UA" w:eastAsia="ru-RU"/>
        </w:rPr>
        <w:lastRenderedPageBreak/>
        <w:t>Висновки до розділу 2</w:t>
      </w:r>
    </w:p>
    <w:p w:rsidR="00B87679" w:rsidRDefault="00B87679">
      <w:pPr>
        <w:suppressAutoHyphens w:val="0"/>
        <w:spacing w:after="0" w:line="360" w:lineRule="auto"/>
        <w:jc w:val="both"/>
        <w:rPr>
          <w:rFonts w:ascii="Times New Roman" w:eastAsia="Times New Roman" w:hAnsi="Times New Roman"/>
          <w:b/>
          <w:bCs/>
          <w:i/>
          <w:iCs/>
          <w:color w:val="000000"/>
          <w:sz w:val="28"/>
          <w:szCs w:val="28"/>
          <w:lang w:val="uk-UA" w:eastAsia="ru-RU"/>
        </w:rPr>
      </w:pPr>
    </w:p>
    <w:p w:rsidR="00B87679" w:rsidRDefault="00094339">
      <w:pPr>
        <w:tabs>
          <w:tab w:val="left" w:pos="993"/>
        </w:tabs>
        <w:suppressAutoHyphens w:val="0"/>
        <w:spacing w:after="0" w:line="360" w:lineRule="auto"/>
        <w:ind w:firstLine="709"/>
        <w:jc w:val="both"/>
        <w:rPr>
          <w:rFonts w:ascii="Times New Roman" w:eastAsia="Times New Roman" w:hAnsi="Times New Roman"/>
          <w:bCs/>
          <w:color w:val="000000"/>
          <w:sz w:val="28"/>
          <w:szCs w:val="28"/>
          <w:lang w:val="uk-UA" w:eastAsia="ru-RU"/>
        </w:rPr>
      </w:pPr>
      <w:r>
        <w:rPr>
          <w:rFonts w:ascii="Times New Roman" w:eastAsia="Times New Roman" w:hAnsi="Times New Roman"/>
          <w:bCs/>
          <w:iCs/>
          <w:color w:val="000000"/>
          <w:sz w:val="28"/>
          <w:szCs w:val="28"/>
          <w:lang w:val="uk-UA" w:eastAsia="ru-RU"/>
        </w:rPr>
        <w:t>Позитивний результат експерименту</w:t>
      </w:r>
      <w:r>
        <w:rPr>
          <w:rFonts w:ascii="Times New Roman" w:eastAsia="Times New Roman" w:hAnsi="Times New Roman"/>
          <w:bCs/>
          <w:color w:val="000000"/>
          <w:sz w:val="28"/>
          <w:szCs w:val="28"/>
          <w:lang w:val="uk-UA" w:eastAsia="ru-RU"/>
        </w:rPr>
        <w:t>:</w:t>
      </w:r>
    </w:p>
    <w:p w:rsidR="00B87679" w:rsidRDefault="00094339">
      <w:pPr>
        <w:numPr>
          <w:ilvl w:val="0"/>
          <w:numId w:val="29"/>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Створення адаптивної моделі управління мовленнєвою діяльністю дошкільників.</w:t>
      </w:r>
    </w:p>
    <w:p w:rsidR="00B87679" w:rsidRDefault="00094339">
      <w:pPr>
        <w:numPr>
          <w:ilvl w:val="0"/>
          <w:numId w:val="29"/>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Створення сприятливих умов для якісного розвитку мовленнєво-творчої діяльності.</w:t>
      </w:r>
    </w:p>
    <w:p w:rsidR="00B87679" w:rsidRDefault="00094339">
      <w:pPr>
        <w:numPr>
          <w:ilvl w:val="0"/>
          <w:numId w:val="29"/>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Досягнення позитивного мікроклімату, створення сприятливого середовища для якнайповнішого розвитку здібностей та обдарувань дошкільників.</w:t>
      </w:r>
    </w:p>
    <w:p w:rsidR="00B87679" w:rsidRDefault="00094339">
      <w:pPr>
        <w:numPr>
          <w:ilvl w:val="0"/>
          <w:numId w:val="29"/>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Забезпечення високого рівня мовленнєво</w:t>
      </w:r>
      <w:r>
        <w:rPr>
          <w:rFonts w:ascii="Times New Roman" w:eastAsia="Times New Roman" w:hAnsi="Times New Roman"/>
          <w:color w:val="000000"/>
          <w:sz w:val="28"/>
          <w:szCs w:val="28"/>
          <w:lang w:val="uk-UA" w:eastAsia="ru-RU"/>
        </w:rPr>
        <w:t>ї компетентності дошкільників.</w:t>
      </w:r>
    </w:p>
    <w:p w:rsidR="00B87679" w:rsidRDefault="00094339">
      <w:pPr>
        <w:tabs>
          <w:tab w:val="left" w:pos="993"/>
        </w:tabs>
        <w:suppressAutoHyphens w:val="0"/>
        <w:spacing w:after="0" w:line="360" w:lineRule="auto"/>
        <w:ind w:firstLine="709"/>
        <w:jc w:val="both"/>
        <w:outlineLvl w:val="2"/>
        <w:rPr>
          <w:rFonts w:ascii="Times New Roman" w:eastAsia="Times New Roman" w:hAnsi="Times New Roman"/>
          <w:bCs/>
          <w:iCs/>
          <w:color w:val="000000"/>
          <w:sz w:val="28"/>
          <w:szCs w:val="28"/>
          <w:lang w:val="uk-UA" w:eastAsia="ru-RU"/>
        </w:rPr>
      </w:pPr>
      <w:r>
        <w:rPr>
          <w:rFonts w:ascii="Times New Roman" w:eastAsia="Times New Roman" w:hAnsi="Times New Roman"/>
          <w:bCs/>
          <w:iCs/>
          <w:color w:val="000000"/>
          <w:sz w:val="28"/>
          <w:szCs w:val="28"/>
          <w:lang w:val="uk-UA" w:eastAsia="ru-RU"/>
        </w:rPr>
        <w:t>Негативний прогноз експерименту:</w:t>
      </w:r>
    </w:p>
    <w:p w:rsidR="00B87679" w:rsidRDefault="00094339">
      <w:pPr>
        <w:numPr>
          <w:ilvl w:val="0"/>
          <w:numId w:val="30"/>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Відсутність умов для збагачення і активізації комунікативних умінь та навичок в умовах білінгвізму.</w:t>
      </w:r>
    </w:p>
    <w:p w:rsidR="00B87679" w:rsidRDefault="00094339">
      <w:pPr>
        <w:numPr>
          <w:ilvl w:val="0"/>
          <w:numId w:val="30"/>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Недостатнє кадрове забезпечення кваліфікованими «вузькими» спеціалістами.</w:t>
      </w:r>
    </w:p>
    <w:p w:rsidR="00B87679" w:rsidRDefault="00094339">
      <w:pPr>
        <w:numPr>
          <w:ilvl w:val="0"/>
          <w:numId w:val="30"/>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Можливе розумове т</w:t>
      </w:r>
      <w:r>
        <w:rPr>
          <w:rFonts w:ascii="Times New Roman" w:eastAsia="Times New Roman" w:hAnsi="Times New Roman"/>
          <w:color w:val="000000"/>
          <w:sz w:val="28"/>
          <w:szCs w:val="28"/>
          <w:lang w:val="uk-UA" w:eastAsia="ru-RU"/>
        </w:rPr>
        <w:t>а психологічне перенавантаження дошкільників.</w:t>
      </w:r>
    </w:p>
    <w:p w:rsidR="00B87679" w:rsidRDefault="00B87679">
      <w:pPr>
        <w:shd w:val="clear" w:color="auto" w:fill="FFFFFF"/>
        <w:suppressAutoHyphens w:val="0"/>
        <w:spacing w:after="0" w:line="360" w:lineRule="auto"/>
        <w:ind w:firstLine="709"/>
        <w:jc w:val="both"/>
        <w:rPr>
          <w:rFonts w:ascii="Times New Roman" w:eastAsia="Times New Roman" w:hAnsi="Times New Roman"/>
          <w:bCs/>
          <w:spacing w:val="-2"/>
          <w:sz w:val="28"/>
          <w:szCs w:val="28"/>
          <w:lang w:val="uk-UA" w:eastAsia="ru-RU"/>
        </w:rPr>
      </w:pPr>
    </w:p>
    <w:p w:rsidR="00B87679" w:rsidRDefault="00094339">
      <w:pPr>
        <w:pageBreakBefore/>
        <w:shd w:val="clear" w:color="auto" w:fill="FFFFFF"/>
        <w:suppressAutoHyphens w:val="0"/>
        <w:spacing w:after="0" w:line="360" w:lineRule="auto"/>
        <w:jc w:val="center"/>
        <w:rPr>
          <w:rFonts w:ascii="Times New Roman" w:eastAsia="Times New Roman" w:hAnsi="Times New Roman"/>
          <w:b/>
          <w:bCs/>
          <w:spacing w:val="-2"/>
          <w:sz w:val="28"/>
          <w:szCs w:val="28"/>
          <w:lang w:val="uk-UA" w:eastAsia="ru-RU"/>
        </w:rPr>
      </w:pPr>
      <w:r>
        <w:rPr>
          <w:rFonts w:ascii="Times New Roman" w:eastAsia="Times New Roman" w:hAnsi="Times New Roman"/>
          <w:b/>
          <w:bCs/>
          <w:spacing w:val="-2"/>
          <w:sz w:val="28"/>
          <w:szCs w:val="28"/>
          <w:lang w:val="uk-UA" w:eastAsia="ru-RU"/>
        </w:rPr>
        <w:lastRenderedPageBreak/>
        <w:t>ВИСНОВКИ</w:t>
      </w:r>
    </w:p>
    <w:p w:rsidR="00B87679" w:rsidRDefault="00B87679">
      <w:pPr>
        <w:suppressAutoHyphens w:val="0"/>
        <w:spacing w:after="0" w:line="360" w:lineRule="auto"/>
        <w:jc w:val="both"/>
        <w:rPr>
          <w:rFonts w:ascii="Times New Roman" w:eastAsia="Times New Roman" w:hAnsi="Times New Roman"/>
          <w:color w:val="000000"/>
          <w:sz w:val="28"/>
          <w:szCs w:val="28"/>
          <w:lang w:val="uk-UA" w:eastAsia="ru-RU"/>
        </w:rPr>
      </w:pPr>
    </w:p>
    <w:p w:rsidR="00B87679" w:rsidRDefault="00094339">
      <w:pPr>
        <w:tabs>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Під час дослідження нами було виявлено ряд педагогічних умов ефективності роботи з розвитку мовленнєвих здібностей дітей:</w:t>
      </w:r>
    </w:p>
    <w:p w:rsidR="00B87679" w:rsidRDefault="00094339">
      <w:pPr>
        <w:numPr>
          <w:ilvl w:val="0"/>
          <w:numId w:val="25"/>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створення сприятливого мовленнєвого середовища, позитивний приклад дорослих;</w:t>
      </w:r>
    </w:p>
    <w:p w:rsidR="00B87679" w:rsidRDefault="00094339">
      <w:pPr>
        <w:numPr>
          <w:ilvl w:val="0"/>
          <w:numId w:val="25"/>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інформаційно-змістова обізнаність дітей в межах обраної тематики в різних видах діяльності (продуктивно-творча, художньо-мовленнєва, мовленнєва, ігрова);</w:t>
      </w:r>
    </w:p>
    <w:p w:rsidR="00B87679" w:rsidRDefault="00094339">
      <w:pPr>
        <w:numPr>
          <w:ilvl w:val="0"/>
          <w:numId w:val="25"/>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тематичний принцип наскрізного планування в усіх вікових групах;</w:t>
      </w:r>
    </w:p>
    <w:p w:rsidR="00B87679" w:rsidRDefault="00094339">
      <w:pPr>
        <w:numPr>
          <w:ilvl w:val="0"/>
          <w:numId w:val="25"/>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послідовне комплексне розв’язання мов</w:t>
      </w:r>
      <w:r>
        <w:rPr>
          <w:rFonts w:ascii="Times New Roman" w:eastAsia="Times New Roman" w:hAnsi="Times New Roman"/>
          <w:color w:val="000000"/>
          <w:sz w:val="28"/>
          <w:szCs w:val="28"/>
          <w:lang w:val="uk-UA" w:eastAsia="ru-RU"/>
        </w:rPr>
        <w:t>леннєвих завдань;</w:t>
      </w:r>
    </w:p>
    <w:p w:rsidR="00B87679" w:rsidRDefault="00094339">
      <w:pPr>
        <w:numPr>
          <w:ilvl w:val="0"/>
          <w:numId w:val="25"/>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максимальна мовленнєва активність дітей шляхом створення комунікативних мовленнєвих ситуацій.</w:t>
      </w:r>
    </w:p>
    <w:p w:rsidR="00B87679" w:rsidRDefault="00094339">
      <w:pPr>
        <w:tabs>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На підставі аналізу експериментальних даних нами було визначено стадії послідовного розвитку мовленнєвої компетентності дітей дошкільного віку, </w:t>
      </w:r>
      <w:r>
        <w:rPr>
          <w:rFonts w:ascii="Times New Roman" w:eastAsia="Times New Roman" w:hAnsi="Times New Roman"/>
          <w:color w:val="000000"/>
          <w:sz w:val="28"/>
          <w:szCs w:val="28"/>
          <w:lang w:val="uk-UA" w:eastAsia="ru-RU"/>
        </w:rPr>
        <w:t>як-от:</w:t>
      </w:r>
    </w:p>
    <w:p w:rsidR="00B87679" w:rsidRDefault="00094339">
      <w:pPr>
        <w:numPr>
          <w:ilvl w:val="0"/>
          <w:numId w:val="2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інформаційно-змістова стадія (в процесі якої здійснювалося збагачення знань дітей щодо національних свят, традицій, жанрів і творів художньої літератури у межах обраної тематики);</w:t>
      </w:r>
    </w:p>
    <w:p w:rsidR="00B87679" w:rsidRDefault="00094339">
      <w:pPr>
        <w:numPr>
          <w:ilvl w:val="0"/>
          <w:numId w:val="2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технологічно-продуктивна (в процесі якої діти занурювалися в різні ви</w:t>
      </w:r>
      <w:r>
        <w:rPr>
          <w:rFonts w:ascii="Times New Roman" w:eastAsia="Times New Roman" w:hAnsi="Times New Roman"/>
          <w:color w:val="000000"/>
          <w:sz w:val="28"/>
          <w:szCs w:val="28"/>
          <w:lang w:val="uk-UA" w:eastAsia="ru-RU"/>
        </w:rPr>
        <w:t>ди образотворчої, театральної, мовленнєво-творчої діяльності);</w:t>
      </w:r>
    </w:p>
    <w:p w:rsidR="00B87679" w:rsidRDefault="00094339">
      <w:pPr>
        <w:numPr>
          <w:ilvl w:val="0"/>
          <w:numId w:val="26"/>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стадія творчих розповідей (з використанням образних виразів).</w:t>
      </w:r>
    </w:p>
    <w:p w:rsidR="00B87679" w:rsidRDefault="00094339">
      <w:pPr>
        <w:tabs>
          <w:tab w:val="left" w:pos="993"/>
        </w:tabs>
        <w:suppressAutoHyphens w:val="0"/>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Було встановлено, що змістовність творчих розповідей дошкільників залежить:</w:t>
      </w:r>
    </w:p>
    <w:p w:rsidR="00B87679" w:rsidRDefault="00094339">
      <w:pPr>
        <w:numPr>
          <w:ilvl w:val="0"/>
          <w:numId w:val="27"/>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 попереднього чуттєвого досвіду дітей (чим багатший </w:t>
      </w:r>
      <w:r>
        <w:rPr>
          <w:rFonts w:ascii="Times New Roman" w:eastAsia="Times New Roman" w:hAnsi="Times New Roman"/>
          <w:color w:val="000000"/>
          <w:sz w:val="28"/>
          <w:szCs w:val="28"/>
          <w:lang w:val="uk-UA" w:eastAsia="ru-RU"/>
        </w:rPr>
        <w:t>і різноманітніший досвід, тим змістовніша їхня розповідь);</w:t>
      </w:r>
    </w:p>
    <w:p w:rsidR="00B87679" w:rsidRDefault="00094339">
      <w:pPr>
        <w:numPr>
          <w:ilvl w:val="0"/>
          <w:numId w:val="27"/>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тип розповіді визначається рівнем розвитку словника дітей (багатий словник спонукає дітей до сюжетно-творчої або описово-творчої розповіді з використанням образних виразів, текстів художньої літера</w:t>
      </w:r>
      <w:r>
        <w:rPr>
          <w:rFonts w:ascii="Times New Roman" w:eastAsia="Times New Roman" w:hAnsi="Times New Roman"/>
          <w:color w:val="000000"/>
          <w:sz w:val="28"/>
          <w:szCs w:val="28"/>
          <w:lang w:val="uk-UA" w:eastAsia="ru-RU"/>
        </w:rPr>
        <w:t>тури тощо, бідний словник спричинює переважно описово-констатуючі оповіді);</w:t>
      </w:r>
    </w:p>
    <w:p w:rsidR="00B87679" w:rsidRDefault="00094339">
      <w:pPr>
        <w:numPr>
          <w:ilvl w:val="0"/>
          <w:numId w:val="27"/>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композиційна структура розповіді обумовлюється попереднім досвідом дитини, набутим у різних видах діяльності;</w:t>
      </w:r>
    </w:p>
    <w:p w:rsidR="00B87679" w:rsidRDefault="00094339">
      <w:pPr>
        <w:numPr>
          <w:ilvl w:val="0"/>
          <w:numId w:val="27"/>
        </w:numPr>
        <w:tabs>
          <w:tab w:val="left" w:pos="993"/>
        </w:tabs>
        <w:suppressAutoHyphens w:val="0"/>
        <w:spacing w:after="0" w:line="36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самостійність побудови розповіді визначається наявністю знань з відпов</w:t>
      </w:r>
      <w:r>
        <w:rPr>
          <w:rFonts w:ascii="Times New Roman" w:eastAsia="Times New Roman" w:hAnsi="Times New Roman"/>
          <w:color w:val="000000"/>
          <w:sz w:val="28"/>
          <w:szCs w:val="28"/>
          <w:lang w:val="uk-UA" w:eastAsia="ru-RU"/>
        </w:rPr>
        <w:t>ідної теми, рівнем розвитку словника та мовленнєвої активності дитини.</w:t>
      </w:r>
    </w:p>
    <w:p w:rsidR="00B87679" w:rsidRDefault="00B87679">
      <w:pPr>
        <w:shd w:val="clear" w:color="auto" w:fill="FFFFFF"/>
        <w:suppressAutoHyphens w:val="0"/>
        <w:spacing w:after="0" w:line="360" w:lineRule="auto"/>
        <w:jc w:val="center"/>
        <w:rPr>
          <w:rFonts w:ascii="Times New Roman" w:eastAsia="Times New Roman" w:hAnsi="Times New Roman"/>
          <w:bCs/>
          <w:spacing w:val="-2"/>
          <w:sz w:val="28"/>
          <w:szCs w:val="28"/>
          <w:lang w:val="uk-UA" w:eastAsia="ru-RU"/>
        </w:rPr>
      </w:pPr>
    </w:p>
    <w:p w:rsidR="00B87679" w:rsidRDefault="00094339">
      <w:pPr>
        <w:pageBreakBefore/>
        <w:shd w:val="clear" w:color="auto" w:fill="FFFFFF"/>
        <w:suppressAutoHyphens w:val="0"/>
        <w:spacing w:after="0" w:line="360" w:lineRule="auto"/>
        <w:jc w:val="center"/>
        <w:rPr>
          <w:rFonts w:ascii="Times New Roman" w:eastAsia="Times New Roman" w:hAnsi="Times New Roman"/>
          <w:b/>
          <w:bCs/>
          <w:spacing w:val="-2"/>
          <w:sz w:val="28"/>
          <w:szCs w:val="28"/>
          <w:lang w:val="uk-UA" w:eastAsia="ru-RU"/>
        </w:rPr>
      </w:pPr>
      <w:r>
        <w:rPr>
          <w:rFonts w:ascii="Times New Roman" w:eastAsia="Times New Roman" w:hAnsi="Times New Roman"/>
          <w:b/>
          <w:bCs/>
          <w:spacing w:val="-2"/>
          <w:sz w:val="28"/>
          <w:szCs w:val="28"/>
          <w:lang w:val="uk-UA" w:eastAsia="ru-RU"/>
        </w:rPr>
        <w:lastRenderedPageBreak/>
        <w:t>СПИСОК ВИКОРИСТАНОЇ ЛІТЕРАТУРИ</w:t>
      </w:r>
    </w:p>
    <w:p w:rsidR="00B87679" w:rsidRDefault="00B87679">
      <w:pPr>
        <w:shd w:val="clear" w:color="auto" w:fill="FFFFFF"/>
        <w:tabs>
          <w:tab w:val="left" w:pos="900"/>
        </w:tabs>
        <w:suppressAutoHyphens w:val="0"/>
        <w:spacing w:after="0" w:line="240" w:lineRule="auto"/>
        <w:rPr>
          <w:rFonts w:ascii="Times New Roman" w:eastAsia="Times New Roman" w:hAnsi="Times New Roman"/>
          <w:sz w:val="28"/>
          <w:szCs w:val="28"/>
          <w:lang w:eastAsia="ru-RU"/>
        </w:rPr>
      </w:pP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Алексеева М.М., Яштга В.И. Методика развития речи и обучения родному языку дошкольников. Москва: Академия, 1998. 400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Алексєєнко-Лємовська Л.В. Розвиток творчості в дітей середнього дошкільного віку в театрально-ігровій діяльності. </w:t>
      </w:r>
      <w:r>
        <w:rPr>
          <w:rFonts w:ascii="Times New Roman" w:eastAsia="Times New Roman" w:hAnsi="Times New Roman"/>
          <w:i/>
          <w:sz w:val="28"/>
          <w:szCs w:val="28"/>
          <w:lang w:val="uk-UA" w:eastAsia="ru-RU"/>
        </w:rPr>
        <w:t>Дошкільна освіта</w:t>
      </w:r>
      <w:r>
        <w:rPr>
          <w:rFonts w:ascii="Times New Roman" w:eastAsia="Times New Roman" w:hAnsi="Times New Roman"/>
          <w:sz w:val="28"/>
          <w:szCs w:val="28"/>
          <w:lang w:val="uk-UA" w:eastAsia="ru-RU"/>
        </w:rPr>
        <w:t>. 2018. № 1(19). C. 33-36.</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Алексюк С.О. Розвиток діалогічного та монологічного мовлення дошкільників у театралізованих іграх. </w:t>
      </w:r>
      <w:r>
        <w:rPr>
          <w:rFonts w:ascii="Times New Roman" w:eastAsia="Times New Roman" w:hAnsi="Times New Roman"/>
          <w:i/>
          <w:sz w:val="28"/>
          <w:szCs w:val="28"/>
          <w:lang w:val="uk-UA" w:eastAsia="ru-RU"/>
        </w:rPr>
        <w:t>Розвиток творчої особистості в системі дошкільної освіти</w:t>
      </w:r>
      <w:r>
        <w:rPr>
          <w:rFonts w:ascii="Times New Roman" w:eastAsia="Times New Roman" w:hAnsi="Times New Roman"/>
          <w:sz w:val="28"/>
          <w:szCs w:val="28"/>
          <w:lang w:val="uk-UA" w:eastAsia="ru-RU"/>
        </w:rPr>
        <w:t>. Донецьк – Краматорськ, 2013. С. 102-103.</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Аматьєва О.П. Діагностика та розвиток творчих здібностей дошкільників у театрально-ігровій діяльності. Наука і освіта. 1999. №5-6. С. 77-80.</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Аматьєва О.П. Об</w:t>
      </w:r>
      <w:r>
        <w:rPr>
          <w:rFonts w:ascii="Times New Roman" w:eastAsia="Times New Roman" w:hAnsi="Times New Roman"/>
          <w:sz w:val="28"/>
          <w:szCs w:val="28"/>
          <w:lang w:val="uk-UA" w:eastAsia="ru-RU"/>
        </w:rPr>
        <w:t xml:space="preserve">учение старших дошкольников выразительности речи. </w:t>
      </w:r>
      <w:r>
        <w:rPr>
          <w:rFonts w:ascii="Times New Roman" w:eastAsia="Times New Roman" w:hAnsi="Times New Roman"/>
          <w:i/>
          <w:sz w:val="28"/>
          <w:szCs w:val="28"/>
          <w:lang w:val="uk-UA" w:eastAsia="ru-RU"/>
        </w:rPr>
        <w:t>Наука і освіта</w:t>
      </w:r>
      <w:r>
        <w:rPr>
          <w:rFonts w:ascii="Times New Roman" w:eastAsia="Times New Roman" w:hAnsi="Times New Roman"/>
          <w:sz w:val="28"/>
          <w:szCs w:val="28"/>
          <w:lang w:val="uk-UA" w:eastAsia="ru-RU"/>
        </w:rPr>
        <w:t>. 2017. № 1. С. 23-34.</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Артемов Е.С., Чинаева О.П Некоторые теоретические и практические проблемы эстетического воспитания. </w:t>
      </w:r>
      <w:r>
        <w:rPr>
          <w:rFonts w:ascii="Times New Roman" w:eastAsia="Times New Roman" w:hAnsi="Times New Roman"/>
          <w:i/>
          <w:color w:val="000000"/>
          <w:sz w:val="28"/>
          <w:szCs w:val="28"/>
          <w:lang w:val="uk-UA" w:eastAsia="ru-RU"/>
        </w:rPr>
        <w:t>Вопросы философии</w:t>
      </w:r>
      <w:r>
        <w:rPr>
          <w:rFonts w:ascii="Times New Roman" w:eastAsia="Times New Roman" w:hAnsi="Times New Roman"/>
          <w:color w:val="000000"/>
          <w:sz w:val="28"/>
          <w:szCs w:val="28"/>
          <w:lang w:val="uk-UA" w:eastAsia="ru-RU"/>
        </w:rPr>
        <w:t>. 1987. № 4. С. 13-19.</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Артемова Л.В. «Театр і гра». </w:t>
      </w:r>
      <w:r>
        <w:rPr>
          <w:rFonts w:ascii="Times New Roman" w:eastAsia="Times New Roman" w:hAnsi="Times New Roman"/>
          <w:color w:val="000000"/>
          <w:sz w:val="28"/>
          <w:szCs w:val="28"/>
          <w:lang w:val="uk-UA" w:eastAsia="ru-RU"/>
        </w:rPr>
        <w:t>Вдома, у дитячому садку, в школі. Київ : Томірс, 2002. 291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Артемова Л.В. Театр і гра. Київ : Томіріс, 2002. 340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Артемова Л.В. Театрализованные игры дошкольников: книга для воспитателя детского сада. Москва : Просвещение, 1991. 127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Арутюнова Н.Д. Д</w:t>
      </w:r>
      <w:r>
        <w:rPr>
          <w:rFonts w:ascii="Times New Roman" w:eastAsia="Times New Roman" w:hAnsi="Times New Roman"/>
          <w:sz w:val="28"/>
          <w:szCs w:val="28"/>
          <w:lang w:val="uk-UA" w:eastAsia="ru-RU"/>
        </w:rPr>
        <w:t xml:space="preserve">искурс. </w:t>
      </w:r>
      <w:r>
        <w:rPr>
          <w:rFonts w:ascii="Times New Roman" w:eastAsia="Times New Roman" w:hAnsi="Times New Roman"/>
          <w:i/>
          <w:sz w:val="28"/>
          <w:szCs w:val="28"/>
          <w:lang w:val="uk-UA" w:eastAsia="ru-RU"/>
        </w:rPr>
        <w:t>Лингвистический энциклопедический словарь</w:t>
      </w:r>
      <w:r>
        <w:rPr>
          <w:rFonts w:ascii="Times New Roman" w:eastAsia="Times New Roman" w:hAnsi="Times New Roman"/>
          <w:sz w:val="28"/>
          <w:szCs w:val="28"/>
          <w:lang w:val="uk-UA" w:eastAsia="ru-RU"/>
        </w:rPr>
        <w:t>. Москва : Сов. энциклопедия, 1990. С. 136-137.</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Арушанова А.Г. Речь и речевое общение детей: книга для воспитателей детского сада. Москва : Мозаика-Синтез, 1999. 272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Бабич Н.Д. Основи культури мовлення. Л</w:t>
      </w:r>
      <w:r>
        <w:rPr>
          <w:rFonts w:ascii="Times New Roman" w:eastAsia="Times New Roman" w:hAnsi="Times New Roman"/>
          <w:sz w:val="28"/>
          <w:szCs w:val="28"/>
          <w:lang w:val="uk-UA" w:eastAsia="ru-RU"/>
        </w:rPr>
        <w:t>ьвів: Світ, 1990. 231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Базовий компонент дошкільної освіти в Україні / за науковою ред. О.Л. Кононко. – Колектив авторів. – К.: Редакція ж-лу «Дошкільне виховання», 1999. – 70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Базовий компонент дошкільної освіти. </w:t>
      </w:r>
      <w:r>
        <w:rPr>
          <w:rFonts w:ascii="Times New Roman" w:eastAsia="Times New Roman" w:hAnsi="Times New Roman"/>
          <w:i/>
          <w:sz w:val="28"/>
          <w:szCs w:val="28"/>
          <w:lang w:val="uk-UA" w:eastAsia="ru-RU"/>
        </w:rPr>
        <w:t>Практика управління дошкільним закладо</w:t>
      </w:r>
      <w:r>
        <w:rPr>
          <w:rFonts w:ascii="Times New Roman" w:eastAsia="Times New Roman" w:hAnsi="Times New Roman"/>
          <w:i/>
          <w:sz w:val="28"/>
          <w:szCs w:val="28"/>
          <w:lang w:val="uk-UA" w:eastAsia="ru-RU"/>
        </w:rPr>
        <w:t>м</w:t>
      </w:r>
      <w:r>
        <w:rPr>
          <w:rFonts w:ascii="Times New Roman" w:eastAsia="Times New Roman" w:hAnsi="Times New Roman"/>
          <w:sz w:val="28"/>
          <w:szCs w:val="28"/>
          <w:lang w:val="uk-UA" w:eastAsia="ru-RU"/>
        </w:rPr>
        <w:t>. 2021. №11.</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Богуш А. М. Методика розвитку рідної мови і ознайомлення з навколишнім у дошкільному закладі. Практикум : навч. посібник. Київ : Вища школа, 1995. 192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Бондаренко А.К. Дидактические игры в детском саду. Москва : Просвещение, 1991. 160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Бо</w:t>
      </w:r>
      <w:r>
        <w:rPr>
          <w:rFonts w:ascii="Times New Roman" w:eastAsia="Times New Roman" w:hAnsi="Times New Roman"/>
          <w:color w:val="000000"/>
          <w:sz w:val="28"/>
          <w:szCs w:val="28"/>
          <w:lang w:val="uk-UA" w:eastAsia="ru-RU"/>
        </w:rPr>
        <w:t xml:space="preserve">рщаговська Т. Театралізовані ігри як засіб розвитку творчих здібностей дошкільнят. </w:t>
      </w:r>
      <w:r>
        <w:rPr>
          <w:rFonts w:ascii="Times New Roman" w:eastAsia="Times New Roman" w:hAnsi="Times New Roman"/>
          <w:i/>
          <w:color w:val="000000"/>
          <w:sz w:val="28"/>
          <w:szCs w:val="28"/>
          <w:lang w:val="uk-UA" w:eastAsia="ru-RU"/>
        </w:rPr>
        <w:t>Палітра педагога</w:t>
      </w:r>
      <w:r>
        <w:rPr>
          <w:rFonts w:ascii="Times New Roman" w:eastAsia="Times New Roman" w:hAnsi="Times New Roman"/>
          <w:color w:val="000000"/>
          <w:sz w:val="28"/>
          <w:szCs w:val="28"/>
          <w:lang w:val="uk-UA" w:eastAsia="ru-RU"/>
        </w:rPr>
        <w:t>. 2003.  №1.  С. 21-32.</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Боса Л.П., Хоменко Л.М. Азбука театру. Ігри-заняття для дітей старшого дошкільного віку. Київ : ВФ «Пальміра», 1998. 22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Бурова А. </w:t>
      </w:r>
      <w:r>
        <w:rPr>
          <w:rFonts w:ascii="Times New Roman" w:eastAsia="Times New Roman" w:hAnsi="Times New Roman"/>
          <w:sz w:val="28"/>
          <w:szCs w:val="28"/>
          <w:lang w:val="uk-UA" w:eastAsia="ru-RU"/>
        </w:rPr>
        <w:t xml:space="preserve">Організація ігор-драматизацій з дітьми старшого дошкільного віку в дошкільному навчальному закладі. </w:t>
      </w:r>
      <w:r>
        <w:rPr>
          <w:rFonts w:ascii="Times New Roman" w:eastAsia="Times New Roman" w:hAnsi="Times New Roman"/>
          <w:i/>
          <w:sz w:val="28"/>
          <w:szCs w:val="28"/>
          <w:lang w:val="uk-UA" w:eastAsia="ru-RU"/>
        </w:rPr>
        <w:t>Вихователь-методист дошкільного закладу</w:t>
      </w:r>
      <w:r>
        <w:rPr>
          <w:rFonts w:ascii="Times New Roman" w:eastAsia="Times New Roman" w:hAnsi="Times New Roman"/>
          <w:sz w:val="28"/>
          <w:szCs w:val="28"/>
          <w:lang w:val="uk-UA" w:eastAsia="ru-RU"/>
        </w:rPr>
        <w:t>. 2011. №9. С. 51-58.</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Витоки мовленнєвого розвитку дітей дошкільного віку / укл. А.М. Богуш. Одесса: Маяк, 1999. 88 </w:t>
      </w:r>
      <w:r>
        <w:rPr>
          <w:rFonts w:ascii="Times New Roman" w:eastAsia="Times New Roman" w:hAnsi="Times New Roman"/>
          <w:sz w:val="28"/>
          <w:szCs w:val="28"/>
          <w:lang w:val="uk-UA" w:eastAsia="ru-RU"/>
        </w:rPr>
        <w:t>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Водолага Н. В. Огляд вітчизняних та зарубіжних досліджень щодо навчання дітей розповідання. </w:t>
      </w:r>
      <w:r>
        <w:rPr>
          <w:rFonts w:ascii="Times New Roman" w:eastAsia="Times New Roman" w:hAnsi="Times New Roman"/>
          <w:i/>
          <w:sz w:val="28"/>
          <w:szCs w:val="28"/>
          <w:lang w:val="uk-UA" w:eastAsia="ru-RU"/>
        </w:rPr>
        <w:t>Освіта Донбасу</w:t>
      </w:r>
      <w:r>
        <w:rPr>
          <w:rFonts w:ascii="Times New Roman" w:eastAsia="Times New Roman" w:hAnsi="Times New Roman"/>
          <w:sz w:val="28"/>
          <w:szCs w:val="28"/>
          <w:lang w:val="uk-UA" w:eastAsia="ru-RU"/>
        </w:rPr>
        <w:t>.  2004.  №5-6.  С. 68-71.</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Водолага Н.В. Навчання розповідання дітей старшого дошкільного віку в мовленнєво-ігровій діяльності: дис. … </w:t>
      </w:r>
      <w:r>
        <w:rPr>
          <w:rFonts w:ascii="Times New Roman" w:eastAsia="Times New Roman" w:hAnsi="Times New Roman"/>
          <w:sz w:val="28"/>
          <w:szCs w:val="28"/>
          <w:lang w:val="uk-UA" w:eastAsia="ru-RU"/>
        </w:rPr>
        <w:t>канд.пед.наук: 13.00.02. Одесса, 2001. 218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Воронова В.Я. Творческие игры старших дошкольников: пособие для воспитателей детского сада. Москва : Просвещение, 1981. 80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Н.В. Розвиток мовленнєвої творчості в дошкільному віці. Донецьк : ТОВ «Лебідь</w:t>
      </w:r>
      <w:r>
        <w:rPr>
          <w:rFonts w:ascii="Times New Roman" w:eastAsia="Times New Roman" w:hAnsi="Times New Roman"/>
          <w:sz w:val="28"/>
          <w:szCs w:val="28"/>
          <w:lang w:val="uk-UA" w:eastAsia="ru-RU"/>
        </w:rPr>
        <w:t>», 2001. 226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Н.В. Художнє слово і дитяче мовлення. Донецьк : Лебідь, 1999. 170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Гавриш Н. Мовлення дитини. Упроваджуємо оновлений Базовий компонент дошкільної освіти. Специфіка занять. Методи, прийоми та засоби формування мовленнєвої компетентн</w:t>
      </w:r>
      <w:r>
        <w:rPr>
          <w:rFonts w:ascii="Times New Roman" w:eastAsia="Times New Roman" w:hAnsi="Times New Roman"/>
          <w:sz w:val="28"/>
          <w:szCs w:val="28"/>
          <w:lang w:val="uk-UA" w:eastAsia="ru-RU"/>
        </w:rPr>
        <w:t>ості дошкільників. Позиція дорослого у спілкуванні з дітьми. Дошкільне виховання. 2021. №3. С.3–8.</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Гончаренко А. Сучасні підходи до розвитку мовлення дітей. </w:t>
      </w:r>
      <w:r>
        <w:rPr>
          <w:rFonts w:ascii="Times New Roman" w:eastAsia="Times New Roman" w:hAnsi="Times New Roman"/>
          <w:i/>
          <w:sz w:val="28"/>
          <w:szCs w:val="28"/>
          <w:lang w:val="uk-UA" w:eastAsia="ru-RU"/>
        </w:rPr>
        <w:t>Дошкільне виховання</w:t>
      </w:r>
      <w:r>
        <w:rPr>
          <w:rFonts w:ascii="Times New Roman" w:eastAsia="Times New Roman" w:hAnsi="Times New Roman"/>
          <w:sz w:val="28"/>
          <w:szCs w:val="28"/>
          <w:lang w:val="uk-UA" w:eastAsia="ru-RU"/>
        </w:rPr>
        <w:t>. 2004. №7. С. 22-23.</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Диагностика речевого развития дошкольников / под ред. О.С.</w:t>
      </w:r>
      <w:r>
        <w:rPr>
          <w:rFonts w:ascii="Times New Roman" w:eastAsia="Times New Roman" w:hAnsi="Times New Roman"/>
          <w:sz w:val="28"/>
          <w:szCs w:val="28"/>
          <w:lang w:val="uk-UA" w:eastAsia="ru-RU"/>
        </w:rPr>
        <w:t>Ушаковой. Москва : Академия, 1997. С. 12-14.</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Дьяченко О.М., Лаврентьєва Т.В. Психическое развитие дошкольников. Москва : Педагогіка, 1984. 170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Захарченко В. Комунікативно-мовленнєві ігри. </w:t>
      </w:r>
      <w:r>
        <w:rPr>
          <w:rFonts w:ascii="Times New Roman" w:eastAsia="Times New Roman" w:hAnsi="Times New Roman"/>
          <w:i/>
          <w:sz w:val="28"/>
          <w:szCs w:val="28"/>
          <w:lang w:val="uk-UA" w:eastAsia="ru-RU"/>
        </w:rPr>
        <w:t>Дошкільне виховання</w:t>
      </w:r>
      <w:r>
        <w:rPr>
          <w:rFonts w:ascii="Times New Roman" w:eastAsia="Times New Roman" w:hAnsi="Times New Roman"/>
          <w:sz w:val="28"/>
          <w:szCs w:val="28"/>
          <w:lang w:val="uk-UA" w:eastAsia="ru-RU"/>
        </w:rPr>
        <w:t>. 2000. №12. С. 6-7.</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Игра дошкольника / под ре</w:t>
      </w:r>
      <w:r>
        <w:rPr>
          <w:rFonts w:ascii="Times New Roman" w:eastAsia="Times New Roman" w:hAnsi="Times New Roman"/>
          <w:sz w:val="28"/>
          <w:szCs w:val="28"/>
          <w:lang w:val="uk-UA" w:eastAsia="ru-RU"/>
        </w:rPr>
        <w:t>д. С.Л. Новоселовой. Москва : Просвещение, 1989. С. 3-79.</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Игры и упражнения в обучении шестилеток : пособие для учителя. Сборник / Под ред. Н.В. Седж. Минск : Нар. асвета, 1985. 136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Іншаков А. Є. Діяльнісний підхід до організації словникової роботи з ді</w:t>
      </w:r>
      <w:r>
        <w:rPr>
          <w:rFonts w:ascii="Times New Roman" w:eastAsia="Times New Roman" w:hAnsi="Times New Roman"/>
          <w:sz w:val="28"/>
          <w:szCs w:val="28"/>
          <w:lang w:val="uk-UA" w:eastAsia="ru-RU"/>
        </w:rPr>
        <w:t>тьми старшого дошкільного віку. Педагогіка вищої та середньої школи. Збірник наукових праць. Кривий Ріг. 2015. Вип. 44. С. 203–208.</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Карасір Л. Маленький актор у кожній дитині: Художньо-естетичний та мовленнєвий розвиток дошкільників засобами мовленнєво-ігр</w:t>
      </w:r>
      <w:r>
        <w:rPr>
          <w:rFonts w:ascii="Times New Roman" w:eastAsia="Times New Roman" w:hAnsi="Times New Roman"/>
          <w:sz w:val="28"/>
          <w:szCs w:val="28"/>
          <w:lang w:val="uk-UA" w:eastAsia="ru-RU"/>
        </w:rPr>
        <w:t xml:space="preserve">ової діяльності. </w:t>
      </w:r>
      <w:r>
        <w:rPr>
          <w:rFonts w:ascii="Times New Roman" w:eastAsia="Times New Roman" w:hAnsi="Times New Roman"/>
          <w:i/>
          <w:sz w:val="28"/>
          <w:szCs w:val="28"/>
          <w:lang w:val="uk-UA" w:eastAsia="ru-RU"/>
        </w:rPr>
        <w:t>Дитячий садок</w:t>
      </w:r>
      <w:r>
        <w:rPr>
          <w:rFonts w:ascii="Times New Roman" w:eastAsia="Times New Roman" w:hAnsi="Times New Roman"/>
          <w:sz w:val="28"/>
          <w:szCs w:val="28"/>
          <w:lang w:val="uk-UA" w:eastAsia="ru-RU"/>
        </w:rPr>
        <w:t>. 2011. №32. С. 3-31.</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Карпинская Н.С. Художественное слово в воспитании детей. Москва: Педагогика, 1972. – 149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Косенко Ю.Н. Формирование творческой активности старших дошкольников в играх по сюжетам литературных произведени</w:t>
      </w:r>
      <w:r>
        <w:rPr>
          <w:rFonts w:ascii="Times New Roman" w:eastAsia="Times New Roman" w:hAnsi="Times New Roman"/>
          <w:sz w:val="28"/>
          <w:szCs w:val="28"/>
          <w:lang w:val="uk-UA" w:eastAsia="ru-RU"/>
        </w:rPr>
        <w:t>й: дис. … канд. пед. наук: 13.00.01. Бердянск, 1999. 149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Куфко Н. Театралізовані ігри з дітьми дошкільного віку. </w:t>
      </w:r>
      <w:r>
        <w:rPr>
          <w:rFonts w:ascii="Times New Roman" w:eastAsia="Times New Roman" w:hAnsi="Times New Roman"/>
          <w:i/>
          <w:color w:val="000000"/>
          <w:sz w:val="28"/>
          <w:szCs w:val="28"/>
          <w:lang w:val="uk-UA" w:eastAsia="ru-RU"/>
        </w:rPr>
        <w:t>Бібліотечка вихователя</w:t>
      </w:r>
      <w:r>
        <w:rPr>
          <w:rFonts w:ascii="Times New Roman" w:eastAsia="Times New Roman" w:hAnsi="Times New Roman"/>
          <w:color w:val="000000"/>
          <w:sz w:val="28"/>
          <w:szCs w:val="28"/>
          <w:lang w:val="uk-UA" w:eastAsia="ru-RU"/>
        </w:rPr>
        <w:t>. 2011. №5. С. 21-25.</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Лінгводидактика в сучасних закладах освіти / за заг. ред. А.М. Богуш. Одесса: ПНЦ АПН України, 2</w:t>
      </w:r>
      <w:r>
        <w:rPr>
          <w:rFonts w:ascii="Times New Roman" w:eastAsia="Times New Roman" w:hAnsi="Times New Roman"/>
          <w:sz w:val="28"/>
          <w:szCs w:val="28"/>
          <w:lang w:val="uk-UA" w:eastAsia="ru-RU"/>
        </w:rPr>
        <w:t>001. 269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Луцан Н.І. Методика розвитку мовлення дітей старшого дошкільного віку за текстами українських народних ігор: дис. ... канд. пед. наук: 13.00.02. Одеса, 1995. 186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Луценко І. Культура мовленнєвого спілкування: зміст і методи роботи. </w:t>
      </w:r>
      <w:r>
        <w:rPr>
          <w:rFonts w:ascii="Times New Roman" w:eastAsia="Times New Roman" w:hAnsi="Times New Roman"/>
          <w:i/>
          <w:sz w:val="28"/>
          <w:szCs w:val="28"/>
          <w:lang w:val="uk-UA" w:eastAsia="ru-RU"/>
        </w:rPr>
        <w:t xml:space="preserve">Дошкільне </w:t>
      </w:r>
      <w:r>
        <w:rPr>
          <w:rFonts w:ascii="Times New Roman" w:eastAsia="Times New Roman" w:hAnsi="Times New Roman"/>
          <w:i/>
          <w:sz w:val="28"/>
          <w:szCs w:val="28"/>
          <w:lang w:val="uk-UA" w:eastAsia="ru-RU"/>
        </w:rPr>
        <w:t>виховання</w:t>
      </w:r>
      <w:r>
        <w:rPr>
          <w:rFonts w:ascii="Times New Roman" w:eastAsia="Times New Roman" w:hAnsi="Times New Roman"/>
          <w:sz w:val="28"/>
          <w:szCs w:val="28"/>
          <w:lang w:val="uk-UA" w:eastAsia="ru-RU"/>
        </w:rPr>
        <w:t>. 2004. №5. С. 10-12.</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Мозгова М. Паличка-виручалочка для розвитку мовлення: використання ігор під час розвитку мовлення дітей. </w:t>
      </w:r>
      <w:r>
        <w:rPr>
          <w:rFonts w:ascii="Times New Roman" w:eastAsia="Times New Roman" w:hAnsi="Times New Roman"/>
          <w:i/>
          <w:sz w:val="28"/>
          <w:szCs w:val="28"/>
          <w:lang w:val="uk-UA" w:eastAsia="ru-RU"/>
        </w:rPr>
        <w:t>Дитячий садок</w:t>
      </w:r>
      <w:r>
        <w:rPr>
          <w:rFonts w:ascii="Times New Roman" w:eastAsia="Times New Roman" w:hAnsi="Times New Roman"/>
          <w:sz w:val="28"/>
          <w:szCs w:val="28"/>
          <w:lang w:val="uk-UA" w:eastAsia="ru-RU"/>
        </w:rPr>
        <w:t>. 2011. №38. С. 3-31.</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Мухина В.С. Детская психология. Москва : Прогресс, 1996. С. 48–100.</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hAnsi="Times New Roman"/>
          <w:bCs/>
          <w:sz w:val="28"/>
          <w:szCs w:val="28"/>
          <w:lang w:val="uk-UA"/>
        </w:rPr>
      </w:pPr>
      <w:r>
        <w:rPr>
          <w:rFonts w:ascii="Times New Roman" w:eastAsia="Times New Roman" w:hAnsi="Times New Roman"/>
          <w:sz w:val="28"/>
          <w:szCs w:val="28"/>
          <w:lang w:val="uk-UA" w:eastAsia="ru-RU"/>
        </w:rPr>
        <w:t xml:space="preserve">Паласевич І. </w:t>
      </w:r>
      <w:r>
        <w:rPr>
          <w:rFonts w:ascii="Times New Roman" w:hAnsi="Times New Roman"/>
          <w:bCs/>
          <w:sz w:val="28"/>
          <w:szCs w:val="28"/>
          <w:lang w:val="uk-UA"/>
        </w:rPr>
        <w:t>Розвиток зв’язного мовлення старших дошкільників засобом сюжетних картин. Молодь і ринок. 2019. № (170). С. 60–65.</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Психолого-педагогические основы развития речи детей / под ред. Н.Н. Поддьякова, Ф.А. Сохина. Москва : Просвещение, 1984. 207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Рубинштейн С.</w:t>
      </w:r>
      <w:r>
        <w:rPr>
          <w:rFonts w:ascii="Times New Roman" w:eastAsia="Times New Roman" w:hAnsi="Times New Roman"/>
          <w:color w:val="000000"/>
          <w:sz w:val="28"/>
          <w:szCs w:val="28"/>
          <w:lang w:val="uk-UA" w:eastAsia="ru-RU"/>
        </w:rPr>
        <w:t>Л. Проблемы общей психологи. Москва : Педагогика, 1973. 423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Русова С.Ф. Дошкільне виховання. Катеринослав, 1918. 162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Русова С.Ф. Розвиток мови дитини. </w:t>
      </w:r>
      <w:r>
        <w:rPr>
          <w:rFonts w:ascii="Times New Roman" w:eastAsia="Times New Roman" w:hAnsi="Times New Roman"/>
          <w:i/>
          <w:sz w:val="28"/>
          <w:szCs w:val="28"/>
          <w:lang w:val="uk-UA" w:eastAsia="ru-RU"/>
        </w:rPr>
        <w:t>Вибрані твори</w:t>
      </w:r>
      <w:r>
        <w:rPr>
          <w:rFonts w:ascii="Times New Roman" w:eastAsia="Times New Roman" w:hAnsi="Times New Roman"/>
          <w:sz w:val="28"/>
          <w:szCs w:val="28"/>
          <w:lang w:val="uk-UA" w:eastAsia="ru-RU"/>
        </w:rPr>
        <w:t>. Київ : Освіта, 1996. С. 113-115.</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Сєрих Л.В. Мовленнєво-ігрова діяльність – новітній засіб формування естетичної та мовної культури молодших школярів. </w:t>
      </w:r>
      <w:r>
        <w:rPr>
          <w:rFonts w:ascii="Times New Roman" w:eastAsia="Times New Roman" w:hAnsi="Times New Roman"/>
          <w:i/>
          <w:sz w:val="28"/>
          <w:szCs w:val="28"/>
          <w:lang w:val="uk-UA" w:eastAsia="ru-RU"/>
        </w:rPr>
        <w:t>Вища освіта України: Теоретичний та науково-методичний часопис</w:t>
      </w:r>
      <w:r>
        <w:rPr>
          <w:rFonts w:ascii="Times New Roman" w:eastAsia="Times New Roman" w:hAnsi="Times New Roman"/>
          <w:sz w:val="28"/>
          <w:szCs w:val="28"/>
          <w:lang w:val="uk-UA" w:eastAsia="ru-RU"/>
        </w:rPr>
        <w:t>. Київ : Гнозис, 2008. Додаток 4, том V(17). Тематичний випуск «Вища освіта У</w:t>
      </w:r>
      <w:r>
        <w:rPr>
          <w:rFonts w:ascii="Times New Roman" w:eastAsia="Times New Roman" w:hAnsi="Times New Roman"/>
          <w:sz w:val="28"/>
          <w:szCs w:val="28"/>
          <w:lang w:val="uk-UA" w:eastAsia="ru-RU"/>
        </w:rPr>
        <w:t>країни у контексті інтеграції її до європейського освітнього простору». С. 223-234.</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Сюжетно-ролевые игры дошкольников / Бойченко Н.А., Григоренко Г.И., Коваленко Е.И., Щербакова Е.И. Київ : Радянська школа, 1982. 112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Федяевская В.М. Что и как читать и р</w:t>
      </w:r>
      <w:r>
        <w:rPr>
          <w:rFonts w:ascii="Times New Roman" w:eastAsia="Times New Roman" w:hAnsi="Times New Roman"/>
          <w:sz w:val="28"/>
          <w:szCs w:val="28"/>
          <w:lang w:val="uk-UA" w:eastAsia="ru-RU"/>
        </w:rPr>
        <w:t>ассказывать детям. Москва : Учпедгиз, 1955. 196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Фесенко Л.І. Українська народна казка як засіб розвитку зв’язного монологічного мовлення у дітей старшого дошкільного віку: дис. ... канд. пед. наук: 13.00.02. Одесса, 1994. 176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Хаджирадєва С.К., Чернен</w:t>
      </w:r>
      <w:r>
        <w:rPr>
          <w:rFonts w:ascii="Times New Roman" w:eastAsia="Times New Roman" w:hAnsi="Times New Roman"/>
          <w:sz w:val="28"/>
          <w:szCs w:val="28"/>
          <w:lang w:val="uk-UA" w:eastAsia="ru-RU"/>
        </w:rPr>
        <w:t>кл Н.М. Діалогова комунікація: теорія та практика. Одесса: ОРІДУ НАДУ, 2004. 202 с.</w:t>
      </w:r>
    </w:p>
    <w:p w:rsidR="00B87679" w:rsidRDefault="00094339">
      <w:pPr>
        <w:numPr>
          <w:ilvl w:val="0"/>
          <w:numId w:val="20"/>
        </w:numPr>
        <w:tabs>
          <w:tab w:val="left" w:pos="426"/>
          <w:tab w:val="left" w:pos="1260"/>
        </w:tabs>
        <w:suppressAutoHyphens w:val="0"/>
        <w:spacing w:after="0" w:line="360" w:lineRule="auto"/>
        <w:ind w:left="0" w:firstLine="7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Хрестоматия по теории и методике развития речи детей дошкольного возраста / сост. М.М.Алексеева, В.И.Яшина. Москва : Академия, 1999. 560 с.</w:t>
      </w: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ДОДАТКИ </w:t>
      </w:r>
    </w:p>
    <w:p w:rsidR="00B87679" w:rsidRDefault="00094339">
      <w:pPr>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Додаток А</w:t>
      </w:r>
    </w:p>
    <w:p w:rsidR="00B87679" w:rsidRDefault="00094339">
      <w:pPr>
        <w:widowControl w:val="0"/>
        <w:shd w:val="clear" w:color="auto" w:fill="FFFFFF"/>
        <w:suppressAutoHyphens w:val="0"/>
        <w:spacing w:after="0" w:line="360" w:lineRule="auto"/>
        <w:ind w:right="4"/>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Анкета для вихователів </w:t>
      </w:r>
      <w:bookmarkStart w:id="12" w:name="__DdeLink__57562_1996903088"/>
      <w:bookmarkEnd w:id="12"/>
      <w:r>
        <w:rPr>
          <w:rFonts w:ascii="Nimbus Roman No9 L" w:eastAsia="Times New Roman" w:hAnsi="Nimbus Roman No9 L"/>
          <w:sz w:val="28"/>
          <w:szCs w:val="28"/>
          <w:lang w:val="uk-UA" w:eastAsia="ru-RU"/>
        </w:rPr>
        <w:t>[15]</w:t>
      </w:r>
    </w:p>
    <w:p w:rsidR="00B87679" w:rsidRDefault="00094339">
      <w:pPr>
        <w:widowControl w:val="0"/>
        <w:numPr>
          <w:ilvl w:val="0"/>
          <w:numId w:val="33"/>
        </w:numPr>
        <w:shd w:val="clear" w:color="auto" w:fill="FFFFFF"/>
        <w:tabs>
          <w:tab w:val="left" w:pos="0"/>
          <w:tab w:val="left" w:pos="993"/>
        </w:tabs>
        <w:suppressAutoHyphens w:val="0"/>
        <w:spacing w:after="0" w:line="360" w:lineRule="auto"/>
        <w:ind w:left="0"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Скільки разів на тиждень Ви плануєте заняття з розвитку мовлення?</w:t>
      </w:r>
    </w:p>
    <w:p w:rsidR="00B87679" w:rsidRDefault="00094339">
      <w:pPr>
        <w:widowControl w:val="0"/>
        <w:numPr>
          <w:ilvl w:val="0"/>
          <w:numId w:val="33"/>
        </w:numPr>
        <w:shd w:val="clear" w:color="auto" w:fill="FFFFFF"/>
        <w:tabs>
          <w:tab w:val="left" w:pos="0"/>
          <w:tab w:val="left" w:pos="993"/>
        </w:tabs>
        <w:suppressAutoHyphens w:val="0"/>
        <w:spacing w:after="0" w:line="360" w:lineRule="auto"/>
        <w:ind w:left="0"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входить в поняття мовленнєва компетентність та мовленнєва діяльність?</w:t>
      </w:r>
    </w:p>
    <w:p w:rsidR="00B87679" w:rsidRDefault="00094339">
      <w:pPr>
        <w:widowControl w:val="0"/>
        <w:numPr>
          <w:ilvl w:val="0"/>
          <w:numId w:val="33"/>
        </w:numPr>
        <w:shd w:val="clear" w:color="auto" w:fill="FFFFFF"/>
        <w:tabs>
          <w:tab w:val="left" w:pos="0"/>
          <w:tab w:val="left" w:pos="993"/>
        </w:tabs>
        <w:suppressAutoHyphens w:val="0"/>
        <w:spacing w:after="0" w:line="360" w:lineRule="auto"/>
        <w:ind w:left="0"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ви розумієте дефініцію «компетентність і сфері мовленнєвої діяльності»?</w:t>
      </w:r>
    </w:p>
    <w:p w:rsidR="00B87679" w:rsidRDefault="00094339">
      <w:pPr>
        <w:widowControl w:val="0"/>
        <w:numPr>
          <w:ilvl w:val="0"/>
          <w:numId w:val="33"/>
        </w:numPr>
        <w:shd w:val="clear" w:color="auto" w:fill="FFFFFF"/>
        <w:tabs>
          <w:tab w:val="left" w:pos="0"/>
          <w:tab w:val="left" w:pos="993"/>
        </w:tabs>
        <w:suppressAutoHyphens w:val="0"/>
        <w:spacing w:after="0" w:line="360" w:lineRule="auto"/>
        <w:ind w:left="0"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якою програ</w:t>
      </w:r>
      <w:r>
        <w:rPr>
          <w:rFonts w:ascii="Times New Roman" w:eastAsia="Times New Roman" w:hAnsi="Times New Roman"/>
          <w:sz w:val="28"/>
          <w:szCs w:val="28"/>
          <w:lang w:val="uk-UA" w:eastAsia="ru-RU"/>
        </w:rPr>
        <w:t>мою працює ваш заклад дошкільної освіти?</w:t>
      </w:r>
    </w:p>
    <w:p w:rsidR="00B87679" w:rsidRDefault="00094339">
      <w:pPr>
        <w:widowControl w:val="0"/>
        <w:numPr>
          <w:ilvl w:val="0"/>
          <w:numId w:val="33"/>
        </w:numPr>
        <w:shd w:val="clear" w:color="auto" w:fill="FFFFFF"/>
        <w:tabs>
          <w:tab w:val="left" w:pos="0"/>
          <w:tab w:val="left" w:pos="993"/>
        </w:tabs>
        <w:suppressAutoHyphens w:val="0"/>
        <w:spacing w:after="0" w:line="360" w:lineRule="auto"/>
        <w:ind w:left="0"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Вашу думку, в якій із варіативних програм найкраще висвітлені шляхи і методи мовленнєво-ігрової діяльності дошкільників?</w:t>
      </w:r>
    </w:p>
    <w:p w:rsidR="00B87679" w:rsidRDefault="00094339">
      <w:pPr>
        <w:widowControl w:val="0"/>
        <w:numPr>
          <w:ilvl w:val="0"/>
          <w:numId w:val="47"/>
        </w:numPr>
        <w:shd w:val="clear" w:color="auto" w:fill="FFFFFF"/>
        <w:tabs>
          <w:tab w:val="left" w:pos="993"/>
        </w:tabs>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«Малятко»</w:t>
      </w:r>
    </w:p>
    <w:p w:rsidR="00B87679" w:rsidRDefault="00094339">
      <w:pPr>
        <w:widowControl w:val="0"/>
        <w:numPr>
          <w:ilvl w:val="0"/>
          <w:numId w:val="47"/>
        </w:numPr>
        <w:shd w:val="clear" w:color="auto" w:fill="FFFFFF"/>
        <w:tabs>
          <w:tab w:val="left" w:pos="993"/>
        </w:tabs>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w:t>
      </w:r>
    </w:p>
    <w:p w:rsidR="00B87679" w:rsidRDefault="00094339">
      <w:pPr>
        <w:widowControl w:val="0"/>
        <w:numPr>
          <w:ilvl w:val="0"/>
          <w:numId w:val="47"/>
        </w:numPr>
        <w:shd w:val="clear" w:color="auto" w:fill="FFFFFF"/>
        <w:tabs>
          <w:tab w:val="left" w:pos="993"/>
        </w:tabs>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в дошкільні роки».</w:t>
      </w:r>
    </w:p>
    <w:p w:rsidR="00B87679" w:rsidRDefault="00B87679">
      <w:pPr>
        <w:tabs>
          <w:tab w:val="left" w:pos="0"/>
          <w:tab w:val="left" w:pos="993"/>
          <w:tab w:val="left" w:pos="1260"/>
        </w:tabs>
        <w:suppressAutoHyphens w:val="0"/>
        <w:spacing w:after="0" w:line="360" w:lineRule="auto"/>
        <w:ind w:firstLine="709"/>
        <w:jc w:val="center"/>
        <w:rPr>
          <w:rFonts w:ascii="Times New Roman" w:eastAsia="Times New Roman" w:hAnsi="Times New Roman"/>
          <w:b/>
          <w:sz w:val="28"/>
          <w:szCs w:val="28"/>
          <w:lang w:val="en-US" w:eastAsia="ru-RU"/>
        </w:rPr>
      </w:pPr>
    </w:p>
    <w:p w:rsidR="00B87679" w:rsidRDefault="00094339">
      <w:pPr>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Зразок протоколу обстеження дитини</w:t>
      </w:r>
    </w:p>
    <w:p w:rsidR="00B87679" w:rsidRDefault="00094339">
      <w:pPr>
        <w:widowControl w:val="0"/>
        <w:shd w:val="clear" w:color="auto" w:fill="FFFFFF"/>
        <w:suppressAutoHyphens w:val="0"/>
        <w:spacing w:after="0" w:line="360" w:lineRule="auto"/>
        <w:ind w:right="4"/>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Протокол </w:t>
      </w:r>
      <w:r>
        <w:rPr>
          <w:rFonts w:ascii="Times New Roman" w:eastAsia="Times New Roman" w:hAnsi="Times New Roman"/>
          <w:sz w:val="28"/>
          <w:szCs w:val="28"/>
          <w:lang w:val="uk-UA" w:eastAsia="ru-RU"/>
        </w:rPr>
        <w:t>№</w:t>
      </w:r>
    </w:p>
    <w:p w:rsidR="00B87679" w:rsidRDefault="00094339">
      <w:pPr>
        <w:widowControl w:val="0"/>
        <w:shd w:val="clear" w:color="auto" w:fill="FFFFFF"/>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Місце проведення:__________________________________________________</w:t>
      </w:r>
    </w:p>
    <w:p w:rsidR="00B87679" w:rsidRDefault="00094339">
      <w:pPr>
        <w:widowControl w:val="0"/>
        <w:shd w:val="clear" w:color="auto" w:fill="FFFFFF"/>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Група:____________________________________________________________</w:t>
      </w:r>
    </w:p>
    <w:p w:rsidR="00B87679" w:rsidRDefault="00094339">
      <w:pPr>
        <w:widowControl w:val="0"/>
        <w:shd w:val="clear" w:color="auto" w:fill="FFFFFF"/>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Дата проведення:___________________________________________________</w:t>
      </w:r>
    </w:p>
    <w:p w:rsidR="00B87679" w:rsidRDefault="00094339">
      <w:pPr>
        <w:widowControl w:val="0"/>
        <w:shd w:val="clear" w:color="auto" w:fill="FFFFFF"/>
        <w:suppressAutoHyphens w:val="0"/>
        <w:spacing w:after="0" w:line="360" w:lineRule="auto"/>
        <w:ind w:right="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Перевіряючий (ПІБ):________________________________</w:t>
      </w:r>
      <w:r>
        <w:rPr>
          <w:rFonts w:ascii="Times New Roman" w:eastAsia="Times New Roman" w:hAnsi="Times New Roman"/>
          <w:sz w:val="28"/>
          <w:szCs w:val="28"/>
          <w:lang w:val="uk-UA" w:eastAsia="ru-RU"/>
        </w:rPr>
        <w:t>________________</w:t>
      </w:r>
    </w:p>
    <w:p w:rsidR="00B87679" w:rsidRDefault="00B87679">
      <w:pPr>
        <w:widowControl w:val="0"/>
        <w:shd w:val="clear" w:color="auto" w:fill="FFFFFF"/>
        <w:suppressAutoHyphens w:val="0"/>
        <w:spacing w:after="0" w:line="360" w:lineRule="auto"/>
        <w:ind w:right="4"/>
        <w:jc w:val="both"/>
        <w:rPr>
          <w:rFonts w:ascii="Times New Roman" w:eastAsia="Times New Roman" w:hAnsi="Times New Roman"/>
          <w:sz w:val="28"/>
          <w:szCs w:val="28"/>
          <w:lang w:val="uk-UA" w:eastAsia="ru-RU"/>
        </w:rPr>
      </w:pPr>
    </w:p>
    <w:p w:rsidR="00B87679" w:rsidRDefault="00B87679">
      <w:pPr>
        <w:tabs>
          <w:tab w:val="left" w:pos="1260"/>
        </w:tabs>
        <w:suppressAutoHyphens w:val="0"/>
        <w:spacing w:after="0" w:line="360" w:lineRule="auto"/>
        <w:jc w:val="center"/>
        <w:rPr>
          <w:rFonts w:ascii="Times New Roman" w:eastAsia="Times New Roman" w:hAnsi="Times New Roman"/>
          <w:b/>
          <w:sz w:val="28"/>
          <w:szCs w:val="28"/>
          <w:lang w:val="en-US" w:eastAsia="ru-RU"/>
        </w:rPr>
      </w:pP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Додаток Б</w:t>
      </w:r>
    </w:p>
    <w:p w:rsidR="00B87679" w:rsidRDefault="00094339">
      <w:pPr>
        <w:tabs>
          <w:tab w:val="left" w:pos="1260"/>
        </w:tabs>
        <w:suppressAutoHyphens w:val="0"/>
        <w:spacing w:after="0" w:line="360" w:lineRule="auto"/>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Визначення здібностей за методикою Карла Орфа </w:t>
      </w:r>
      <w:r>
        <w:rPr>
          <w:rFonts w:ascii="Nimbus Roman No9 L" w:eastAsia="Times New Roman" w:hAnsi="Nimbus Roman No9 L"/>
          <w:sz w:val="28"/>
          <w:szCs w:val="28"/>
          <w:lang w:val="uk-UA" w:eastAsia="ru-RU"/>
        </w:rPr>
        <w:t>[25; 42;]</w:t>
      </w:r>
    </w:p>
    <w:p w:rsidR="00B87679" w:rsidRDefault="00094339">
      <w:pPr>
        <w:tabs>
          <w:tab w:val="left" w:pos="1260"/>
        </w:tabs>
        <w:suppressAutoHyphens w:val="0"/>
        <w:spacing w:after="0" w:line="360" w:lineRule="auto"/>
        <w:ind w:firstLine="709"/>
        <w:jc w:val="both"/>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Музичні здібності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Дуже швидко і легко сприймає нові мелодії.</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Добре співає.</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Вносить в пісню свою енергію, почуття.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Любить музичні записи.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Любить співати </w:t>
      </w:r>
      <w:r>
        <w:rPr>
          <w:rFonts w:ascii="Times New Roman" w:eastAsia="Times New Roman" w:hAnsi="Times New Roman"/>
          <w:sz w:val="28"/>
          <w:szCs w:val="28"/>
          <w:lang w:val="uk-UA" w:eastAsia="ru-RU"/>
        </w:rPr>
        <w:t>разом з іншими.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Складає власні пісні.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Грає на музичних інструментах.</w:t>
      </w:r>
    </w:p>
    <w:p w:rsidR="00B87679" w:rsidRDefault="00094339">
      <w:pPr>
        <w:tabs>
          <w:tab w:val="left" w:pos="1260"/>
        </w:tabs>
        <w:suppressAutoHyphens w:val="0"/>
        <w:spacing w:after="0" w:line="360" w:lineRule="auto"/>
        <w:ind w:firstLine="709"/>
        <w:jc w:val="both"/>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Літературне обдарування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Легко будує свою розповідь.</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Додає щось нове коли розповідає про щось.</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Розповідаючи вміє дотримуватись сюжету.</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Вміє добирати слова, які передають </w:t>
      </w:r>
      <w:r>
        <w:rPr>
          <w:rFonts w:ascii="Times New Roman" w:eastAsia="Times New Roman" w:hAnsi="Times New Roman"/>
          <w:sz w:val="28"/>
          <w:szCs w:val="28"/>
          <w:lang w:val="uk-UA" w:eastAsia="ru-RU"/>
        </w:rPr>
        <w:t>стан героя.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Любить писати вірші, оповідання.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Зображує своїх героїв живими, передає почуття.</w:t>
      </w:r>
    </w:p>
    <w:p w:rsidR="00B87679" w:rsidRDefault="00094339">
      <w:pPr>
        <w:tabs>
          <w:tab w:val="left" w:pos="1260"/>
        </w:tabs>
        <w:suppressAutoHyphens w:val="0"/>
        <w:spacing w:after="0" w:line="360" w:lineRule="auto"/>
        <w:ind w:firstLine="709"/>
        <w:jc w:val="both"/>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Артистичний талант</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Легко входить в роль.</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Цікавиться грою акторів.</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Передає почуття через міміку, жести, рухи.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 кожному питанню ставиться оцінка від </w:t>
      </w:r>
      <w:r>
        <w:rPr>
          <w:rFonts w:ascii="Times New Roman" w:eastAsia="Times New Roman" w:hAnsi="Times New Roman"/>
          <w:sz w:val="28"/>
          <w:szCs w:val="28"/>
          <w:lang w:val="uk-UA" w:eastAsia="ru-RU"/>
        </w:rPr>
        <w:t>1 до 5, потім сума балів ділиться на кількість питань – це і є середній бал. Далі малюється графік для визначення рівня здібностей.</w:t>
      </w:r>
    </w:p>
    <w:p w:rsidR="00B87679" w:rsidRDefault="00B8767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Додаток В</w:t>
      </w:r>
    </w:p>
    <w:p w:rsidR="00B87679" w:rsidRDefault="00094339">
      <w:pPr>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Перспективний план роботи з дітьми старшого дошкільного віку </w:t>
      </w:r>
    </w:p>
    <w:p w:rsidR="00B87679" w:rsidRDefault="00094339">
      <w:pPr>
        <w:tabs>
          <w:tab w:val="left" w:pos="1260"/>
        </w:tabs>
        <w:suppressAutoHyphens w:val="0"/>
        <w:spacing w:after="0" w:line="360" w:lineRule="auto"/>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з мовленнєво-ігрової діяльності </w:t>
      </w:r>
      <w:r>
        <w:rPr>
          <w:rFonts w:ascii="Nimbus Roman No9 L" w:eastAsia="Times New Roman" w:hAnsi="Nimbus Roman No9 L"/>
          <w:sz w:val="28"/>
          <w:szCs w:val="28"/>
          <w:lang w:val="uk-UA" w:eastAsia="ru-RU"/>
        </w:rPr>
        <w:t>[41; 43]</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87"/>
        <w:gridCol w:w="3960"/>
        <w:gridCol w:w="3421"/>
      </w:tblGrid>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Місяць</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Назва літературного твору</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Вид діяльності</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Вересень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«Як вести себе в театрі» </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Гра-заняття</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Вересень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«Теремок» </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ind w:right="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Площинний театр </w:t>
            </w:r>
          </w:p>
          <w:p w:rsidR="00B87679" w:rsidRDefault="00094339">
            <w:pPr>
              <w:tabs>
                <w:tab w:val="left" w:pos="1260"/>
              </w:tabs>
              <w:suppressAutoHyphens w:val="0"/>
              <w:spacing w:after="0"/>
              <w:ind w:right="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віршах)</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Жовтень</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робити після дощику?»</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Ігрові заняття з елементами театралізації</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Жовтень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«Вовк і семеро козенят»</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Драматизація казки (показ на батьківських зборах)</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Листопад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«Журавель і чапля»</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Пальчиковий театр</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Листопад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«Лисиця і журавель»</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Ляльковий театр </w:t>
            </w:r>
          </w:p>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(бі-ба-бо)</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Грудень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«Йдемо по лісі», «Радість і смуток»</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Ігрові заняття з елементами театралізації</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Грудень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«Слоненя» Р. Кіплінг</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Картонний театр на столі</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Січень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«Казка про дурного мишеня» С. Маршак</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Тіньовий театр за казкою</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Січень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рибалці»</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Ігрове заняття з елементами театралізації</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Лютий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«Заєць хвалько»</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Драматизація казки (показ дітям молодшої групи)</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Лютий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«Зайчикові хатинка»</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Ляльковий театр </w:t>
            </w:r>
          </w:p>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(бі-ба-бо)</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Лютий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«Дванадцять місяців» С. Маршак</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Драматизація фрагменту казки</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Березень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«Зима недарма злиться»</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Ігрові заняття з елементами театралізації</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Березень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«Лисиця і журавель»</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Драматизація казки у </w:t>
            </w:r>
            <w:r>
              <w:rPr>
                <w:rFonts w:ascii="Times New Roman" w:eastAsia="Times New Roman" w:hAnsi="Times New Roman"/>
                <w:sz w:val="28"/>
                <w:szCs w:val="28"/>
                <w:lang w:val="uk-UA" w:eastAsia="ru-RU"/>
              </w:rPr>
              <w:t>віршах</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Квітень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«Буква ТИ» Л. Пантелєєва</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Драматизація оповідання (показ одноліткам)</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Квітень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«Хороша-погана погода»</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Ігрові заняття з елементами театралізації</w:t>
            </w:r>
          </w:p>
        </w:tc>
      </w:tr>
      <w:tr w:rsidR="00B87679">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Травень </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«Попелюшка» Ш. Перро.</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7679" w:rsidRDefault="00094339">
            <w:pPr>
              <w:tabs>
                <w:tab w:val="left" w:pos="1260"/>
              </w:tabs>
              <w:suppressAutoHyphens w:val="0"/>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Інсценування за казкою (Показ на батьківських </w:t>
            </w:r>
            <w:r>
              <w:rPr>
                <w:rFonts w:ascii="Times New Roman" w:eastAsia="Times New Roman" w:hAnsi="Times New Roman"/>
                <w:sz w:val="28"/>
                <w:szCs w:val="28"/>
                <w:lang w:val="uk-UA" w:eastAsia="ru-RU"/>
              </w:rPr>
              <w:lastRenderedPageBreak/>
              <w:t>зборах)</w:t>
            </w:r>
          </w:p>
        </w:tc>
      </w:tr>
    </w:tbl>
    <w:p w:rsidR="00B87679" w:rsidRDefault="00B87679">
      <w:pPr>
        <w:tabs>
          <w:tab w:val="left" w:pos="1260"/>
        </w:tabs>
        <w:suppressAutoHyphens w:val="0"/>
        <w:spacing w:after="0" w:line="360" w:lineRule="auto"/>
        <w:jc w:val="both"/>
        <w:rPr>
          <w:rFonts w:ascii="Times New Roman" w:eastAsia="Times New Roman" w:hAnsi="Times New Roman"/>
          <w:sz w:val="28"/>
          <w:szCs w:val="28"/>
          <w:lang w:eastAsia="ru-RU"/>
        </w:rPr>
      </w:pP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Додаток </w:t>
      </w:r>
      <w:r>
        <w:rPr>
          <w:rFonts w:ascii="Times New Roman" w:eastAsia="Times New Roman" w:hAnsi="Times New Roman"/>
          <w:b/>
          <w:sz w:val="28"/>
          <w:szCs w:val="28"/>
          <w:lang w:val="uk-UA" w:eastAsia="ru-RU"/>
        </w:rPr>
        <w:t>Г</w:t>
      </w:r>
    </w:p>
    <w:p w:rsidR="00B87679" w:rsidRDefault="00094339">
      <w:pPr>
        <w:suppressAutoHyphens w:val="0"/>
        <w:spacing w:after="0" w:line="240" w:lineRule="auto"/>
        <w:contextualSpacing/>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КОНСПЕКТИ</w:t>
      </w:r>
    </w:p>
    <w:p w:rsidR="00B87679" w:rsidRDefault="00094339">
      <w:pPr>
        <w:suppressAutoHyphens w:val="0"/>
        <w:spacing w:after="0" w:line="240" w:lineRule="auto"/>
        <w:contextualSpacing/>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занять з розвитку українського мовлення </w:t>
      </w:r>
      <w:r>
        <w:rPr>
          <w:rFonts w:ascii="Nimbus Roman No9 L" w:eastAsia="Times New Roman" w:hAnsi="Nimbus Roman No9 L"/>
          <w:sz w:val="28"/>
          <w:szCs w:val="28"/>
          <w:lang w:val="uk-UA" w:eastAsia="ru-RU"/>
        </w:rPr>
        <w:t>[24; 32; 49; 51; 53]</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Тема: </w:t>
      </w:r>
      <w:r>
        <w:rPr>
          <w:rFonts w:ascii="Times New Roman" w:eastAsia="Times New Roman" w:hAnsi="Times New Roman"/>
          <w:sz w:val="28"/>
          <w:szCs w:val="28"/>
          <w:lang w:val="uk-UA" w:eastAsia="ru-RU"/>
        </w:rPr>
        <w:t>«Мешканці лісу»</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Мета: Сприяти формуванню пізнавально-мовленнєвих умінь дошкільників.</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 xml:space="preserve">Задачі: </w:t>
      </w:r>
    </w:p>
    <w:p w:rsidR="00B87679" w:rsidRDefault="00094339">
      <w:pPr>
        <w:numPr>
          <w:ilvl w:val="0"/>
          <w:numId w:val="46"/>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к</w:t>
      </w:r>
      <w:r>
        <w:rPr>
          <w:rFonts w:ascii="Times New Roman" w:eastAsia="Times New Roman" w:hAnsi="Times New Roman"/>
          <w:sz w:val="28"/>
          <w:szCs w:val="28"/>
          <w:lang w:eastAsia="en-US" w:bidi="en-US"/>
        </w:rPr>
        <w:t>онкретизувати</w:t>
      </w:r>
      <w:r>
        <w:rPr>
          <w:rFonts w:ascii="Times New Roman" w:eastAsia="Times New Roman" w:hAnsi="Times New Roman"/>
          <w:sz w:val="28"/>
          <w:szCs w:val="28"/>
          <w:lang w:val="uk-UA" w:eastAsia="en-US" w:bidi="en-US"/>
        </w:rPr>
        <w:t xml:space="preserve"> знання дітей про мешканців лісу;</w:t>
      </w:r>
    </w:p>
    <w:p w:rsidR="00B87679" w:rsidRDefault="00094339">
      <w:pPr>
        <w:numPr>
          <w:ilvl w:val="0"/>
          <w:numId w:val="46"/>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 xml:space="preserve">вчити задавати пізнавальні питання </w:t>
      </w:r>
      <w:r>
        <w:rPr>
          <w:rFonts w:ascii="Times New Roman" w:eastAsia="Times New Roman" w:hAnsi="Times New Roman"/>
          <w:sz w:val="28"/>
          <w:szCs w:val="28"/>
          <w:lang w:val="uk-UA" w:eastAsia="en-US" w:bidi="en-US"/>
        </w:rPr>
        <w:t>про схований об’єкт;</w:t>
      </w:r>
    </w:p>
    <w:p w:rsidR="00B87679" w:rsidRDefault="00094339">
      <w:pPr>
        <w:numPr>
          <w:ilvl w:val="0"/>
          <w:numId w:val="46"/>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 xml:space="preserve">вправляти у вмінні добирати прикметники до іменника; </w:t>
      </w:r>
    </w:p>
    <w:p w:rsidR="00B87679" w:rsidRDefault="00094339">
      <w:pPr>
        <w:numPr>
          <w:ilvl w:val="0"/>
          <w:numId w:val="46"/>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виховувати позитивне емоційно-ціннісне ставлення до природи.</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Матеріал: іграшка-білка, картинки мешканців лісу, шишка.</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Попередня робота: Д/в «Який?», «Що робить?», вивчення віршів пр</w:t>
      </w:r>
      <w:r>
        <w:rPr>
          <w:rFonts w:ascii="Times New Roman" w:eastAsia="Times New Roman" w:hAnsi="Times New Roman"/>
          <w:sz w:val="28"/>
          <w:szCs w:val="28"/>
          <w:lang w:val="uk-UA" w:eastAsia="ru-RU"/>
        </w:rPr>
        <w:t>о мешканців лісу, відгадування загадок.</w:t>
      </w:r>
    </w:p>
    <w:p w:rsidR="00B87679" w:rsidRDefault="00094339">
      <w:pPr>
        <w:suppressAutoHyphens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Хід заняття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016"/>
        <w:gridCol w:w="4555"/>
      </w:tblGrid>
      <w:tr w:rsidR="00B87679">
        <w:tc>
          <w:tcPr>
            <w:tcW w:w="51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7679" w:rsidRDefault="00094339">
            <w:pPr>
              <w:suppressAutoHyphens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7679" w:rsidRDefault="00094339">
            <w:pPr>
              <w:suppressAutoHyphens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Діти </w:t>
            </w:r>
          </w:p>
        </w:tc>
      </w:tr>
      <w:tr w:rsidR="00B87679">
        <w:tc>
          <w:tcPr>
            <w:tcW w:w="51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Діти, давайте привітаємося з нашими гостями і розповімо їм хто ми такі і що любимо робити. А допоможе нам велика гарна шишка. Передаючи її по колу  називайте себе і що ви любите робити.</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А мене зовуть Аліна Андріївна. Я дуже полюбляю казки. Особливо казки про звірів. Давайте присядемо і ви мені скажете, які казки про звірів ви знаєте?</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Гаразд. Ось тут сховався той. про кого казок не складено? Хочете дізнатися хто це?</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Тоді задавайте мені пит</w:t>
            </w:r>
            <w:r>
              <w:rPr>
                <w:rFonts w:ascii="Times New Roman" w:eastAsia="Times New Roman" w:hAnsi="Times New Roman"/>
                <w:sz w:val="28"/>
                <w:szCs w:val="28"/>
                <w:lang w:val="uk-UA" w:eastAsia="en-US" w:bidi="en-US"/>
              </w:rPr>
              <w:t>ання (вихователь відповідає на дитячі запитання, уникаючи прямих посилань на те, хто захований).</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Так, це – білочка.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 xml:space="preserve">Діти, ця білочка велика чи </w:t>
            </w:r>
            <w:r>
              <w:rPr>
                <w:rFonts w:ascii="Times New Roman" w:eastAsia="Times New Roman" w:hAnsi="Times New Roman"/>
                <w:sz w:val="28"/>
                <w:szCs w:val="28"/>
                <w:lang w:val="uk-UA" w:eastAsia="en-US" w:bidi="en-US"/>
              </w:rPr>
              <w:lastRenderedPageBreak/>
              <w:t>маленька?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Весела чи сумна?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Коричнева чи руда?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Пухнаста чи гладка?</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заохочує дітей пригадати та р</w:t>
            </w:r>
            <w:r>
              <w:rPr>
                <w:rFonts w:ascii="Times New Roman" w:eastAsia="Times New Roman" w:hAnsi="Times New Roman"/>
                <w:sz w:val="28"/>
                <w:szCs w:val="28"/>
                <w:lang w:val="uk-UA" w:eastAsia="ru-RU"/>
              </w:rPr>
              <w:t>озповісти вірші чи загадки про білочку, які вони вчили раніше.</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А ще, діти, є таке прислів’я: «Верчуся як білка в колесі». Як ви її розумієте?</w:t>
            </w: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Скажіть, а де живе білка?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 xml:space="preserve">Крім неї в лісі живе багато мешканців. У вас під стільчиком лежить картинка </w:t>
            </w:r>
            <w:r>
              <w:rPr>
                <w:rFonts w:ascii="Times New Roman" w:eastAsia="Times New Roman" w:hAnsi="Times New Roman"/>
                <w:sz w:val="28"/>
                <w:szCs w:val="28"/>
                <w:lang w:val="uk-UA" w:eastAsia="en-US" w:bidi="en-US"/>
              </w:rPr>
              <w:t xml:space="preserve">мешканця лісу. Візьміть, роздивіться. Я пропоную вам перетворитися у цього звіра, пташку чи комаху і розповісти про себе. Заплющте очі. Перетворюємося. Можна я буду перша? Я весела синичка, у мене у мене жовте черевце, чорний капелюшок і шарфик. Я шукаю у </w:t>
            </w:r>
            <w:r>
              <w:rPr>
                <w:rFonts w:ascii="Times New Roman" w:eastAsia="Times New Roman" w:hAnsi="Times New Roman"/>
                <w:sz w:val="28"/>
                <w:szCs w:val="28"/>
                <w:lang w:val="uk-UA" w:eastAsia="en-US" w:bidi="en-US"/>
              </w:rPr>
              <w:t>шпаринках маленьких комашок. Якщо на гілочку повісите шматочок сирого сала – буду вдячна.</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А зараз ви по черзі розкажіть про себе.</w:t>
            </w: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Нагадайте, де всі ці звірі живуть? Так, у лісі. А гарно у осінньому лісі? Покажіть, як гарно.</w:t>
            </w: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Перетворюємось на дітей. Сіда</w:t>
            </w:r>
            <w:r>
              <w:rPr>
                <w:rFonts w:ascii="Times New Roman" w:eastAsia="Times New Roman" w:hAnsi="Times New Roman"/>
                <w:sz w:val="28"/>
                <w:szCs w:val="28"/>
                <w:lang w:val="uk-UA" w:eastAsia="en-US" w:bidi="en-US"/>
              </w:rPr>
              <w:t xml:space="preserve">ймо і пригадаймо: про білочку ми вірш розповідали? </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Загадку слухали?</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З прислів’ям знайомилися?</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lastRenderedPageBreak/>
              <w:t>А хочете, щоб була ще і казочка про білочку?</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Давайте її складемо (вихователь залучає дітей до спільного складання початку казки).</w:t>
            </w:r>
          </w:p>
          <w:p w:rsidR="00B87679" w:rsidRDefault="00094339">
            <w:pPr>
              <w:numPr>
                <w:ilvl w:val="0"/>
                <w:numId w:val="34"/>
              </w:num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Одного разу вирішила білочка… а</w:t>
            </w:r>
            <w:r>
              <w:rPr>
                <w:rFonts w:ascii="Times New Roman" w:eastAsia="Times New Roman" w:hAnsi="Times New Roman"/>
                <w:sz w:val="28"/>
                <w:szCs w:val="28"/>
                <w:lang w:val="uk-UA" w:eastAsia="en-US" w:bidi="en-US"/>
              </w:rPr>
              <w:t xml:space="preserve"> ось що саме ви придумаєте разом з батьками. Це буде ваше домашнє завдання. А завтра нам розповісте і ми закінчимо складати нову казочку. А зараз пора відпочити та пограти.</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Діти приймають участь у спільній розмові, поступово долучаючись до спільної діяльно</w:t>
            </w:r>
            <w:r>
              <w:rPr>
                <w:rFonts w:ascii="Times New Roman" w:eastAsia="Times New Roman" w:hAnsi="Times New Roman"/>
                <w:sz w:val="28"/>
                <w:szCs w:val="28"/>
                <w:lang w:val="uk-UA" w:eastAsia="ru-RU"/>
              </w:rPr>
              <w:t>сті.</w:t>
            </w:r>
          </w:p>
          <w:p w:rsidR="00B87679" w:rsidRDefault="00B87679">
            <w:pPr>
              <w:suppressAutoHyphens w:val="0"/>
              <w:spacing w:after="0" w:line="240" w:lineRule="auto"/>
              <w:jc w:val="center"/>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Д/гра «Хто сховався?», очікувані питання:</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Це звір чи пташка?</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Маленький він чи великий?</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Живе в лісі чи з людьми?</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Живе на землі чи на дереві?</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Якого кольору звір?</w:t>
            </w:r>
          </w:p>
          <w:p w:rsidR="00B87679" w:rsidRDefault="00094339">
            <w:pPr>
              <w:numPr>
                <w:ilvl w:val="0"/>
                <w:numId w:val="34"/>
              </w:numPr>
              <w:suppressAutoHyphens w:val="0"/>
              <w:spacing w:after="0" w:line="240" w:lineRule="auto"/>
              <w:contextualSpacing/>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Що їсть?</w:t>
            </w:r>
          </w:p>
          <w:p w:rsidR="00B87679" w:rsidRDefault="00B87679">
            <w:pPr>
              <w:suppressAutoHyphens w:val="0"/>
              <w:spacing w:after="0" w:line="240" w:lineRule="auto"/>
              <w:contextualSpacing/>
              <w:jc w:val="both"/>
              <w:rPr>
                <w:rFonts w:ascii="Times New Roman" w:eastAsia="Times New Roman" w:hAnsi="Times New Roman"/>
                <w:sz w:val="28"/>
                <w:szCs w:val="28"/>
                <w:lang w:val="uk-UA" w:eastAsia="en-US" w:bidi="en-US"/>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Д/вправа «Так чи ні».</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Пухнаста, маленька </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жвава як вертушка.</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Кожух має руденький </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з кисточками вушка.</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дупло, що на дубочку,</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Ховає прудко шишки,</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Смакують їй грибочки, </w:t>
            </w: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певна річ, - горішки.</w:t>
            </w:r>
          </w:p>
          <w:p w:rsidR="00B87679" w:rsidRDefault="00094339">
            <w:pPr>
              <w:suppressAutoHyphens w:val="0"/>
              <w:spacing w:after="0" w:line="240" w:lineRule="auto"/>
              <w:contextualSpacing/>
              <w:jc w:val="both"/>
              <w:rPr>
                <w:rFonts w:ascii="Times New Roman" w:eastAsia="Times New Roman" w:hAnsi="Times New Roman"/>
                <w:sz w:val="28"/>
                <w:szCs w:val="28"/>
                <w:lang w:val="uk-UA" w:eastAsia="en-US" w:bidi="en-US"/>
              </w:rPr>
            </w:pPr>
            <w:r>
              <w:rPr>
                <w:rFonts w:ascii="Times New Roman" w:eastAsia="Times New Roman" w:hAnsi="Times New Roman"/>
                <w:sz w:val="28"/>
                <w:szCs w:val="28"/>
                <w:lang w:val="uk-UA" w:eastAsia="en-US" w:bidi="en-US"/>
              </w:rPr>
              <w:t>Очікується, що діти дійдуть висновку, що так говорять, коли у людини багато справ і вона квапиться всіх їх зробити.</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Діти мають достатньо уявлень, щоб розповісти про зайця, ведмедя, лису, вовка, їжака, мишу, сову, сороку, метелика, гусінь, вужа, крота.</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Логоритмічна вправа «Білочка»</w:t>
            </w: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B87679">
            <w:pPr>
              <w:suppressAutoHyphens w:val="0"/>
              <w:spacing w:after="0" w:line="240" w:lineRule="auto"/>
              <w:rPr>
                <w:rFonts w:ascii="Times New Roman" w:eastAsia="Times New Roman" w:hAnsi="Times New Roman"/>
                <w:sz w:val="28"/>
                <w:szCs w:val="28"/>
                <w:lang w:val="uk-UA" w:eastAsia="ru-RU"/>
              </w:rPr>
            </w:pPr>
          </w:p>
          <w:p w:rsidR="00B87679" w:rsidRDefault="00094339">
            <w:pPr>
              <w:suppressAutoHyphens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Спільне складання початку казки.</w:t>
            </w:r>
          </w:p>
        </w:tc>
      </w:tr>
    </w:tbl>
    <w:p w:rsidR="00B87679" w:rsidRDefault="00B87679">
      <w:pPr>
        <w:suppressAutoHyphens w:val="0"/>
        <w:spacing w:after="0" w:line="240" w:lineRule="auto"/>
        <w:contextualSpacing/>
        <w:jc w:val="center"/>
        <w:rPr>
          <w:rFonts w:ascii="Times New Roman" w:eastAsia="Times New Roman" w:hAnsi="Times New Roman"/>
          <w:b/>
          <w:color w:val="000000"/>
          <w:spacing w:val="-3"/>
          <w:sz w:val="28"/>
          <w:szCs w:val="28"/>
          <w:lang w:val="uk-UA" w:eastAsia="ru-RU"/>
        </w:rPr>
      </w:pPr>
    </w:p>
    <w:p w:rsidR="00B87679" w:rsidRDefault="00094339">
      <w:pPr>
        <w:suppressAutoHyphens w:val="0"/>
        <w:spacing w:after="0" w:line="240" w:lineRule="auto"/>
        <w:contextualSpacing/>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Конспект</w:t>
      </w:r>
    </w:p>
    <w:p w:rsidR="00B87679" w:rsidRDefault="00094339">
      <w:pPr>
        <w:suppressAutoHyphens w:val="0"/>
        <w:spacing w:after="0" w:line="240" w:lineRule="auto"/>
        <w:contextualSpacing/>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«Пригоди їжачка»</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Мета:</w:t>
      </w:r>
      <w:r>
        <w:rPr>
          <w:rFonts w:ascii="Times New Roman" w:eastAsia="Times New Roman" w:hAnsi="Times New Roman"/>
          <w:sz w:val="28"/>
          <w:szCs w:val="28"/>
          <w:lang w:val="uk-UA" w:eastAsia="ru-RU"/>
        </w:rPr>
        <w:t xml:space="preserve"> формування навичок українського активного мовлення.</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Завдання:</w:t>
      </w:r>
      <w:r>
        <w:rPr>
          <w:rFonts w:ascii="Times New Roman" w:eastAsia="Times New Roman" w:hAnsi="Times New Roman"/>
          <w:sz w:val="28"/>
          <w:szCs w:val="28"/>
          <w:lang w:val="uk-UA" w:eastAsia="ru-RU"/>
        </w:rPr>
        <w:t xml:space="preserve"> вчити уважно слухати текст та відповідати на запитання до нього; продовжувати вчити узгоджувати іменник з прикметником; розвивати логічне мислення; продовжувати вчити відгадувати загадки за опи</w:t>
      </w:r>
      <w:r>
        <w:rPr>
          <w:rFonts w:ascii="Times New Roman" w:eastAsia="Times New Roman" w:hAnsi="Times New Roman"/>
          <w:sz w:val="28"/>
          <w:szCs w:val="28"/>
          <w:lang w:val="uk-UA" w:eastAsia="ru-RU"/>
        </w:rPr>
        <w:t>сом зовнішніх ознак; навчити складати казки за віршем, використовуючи кольорові символи (кружечки різного кольору та розміру).</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Мовленнєвий матеріал:</w:t>
      </w:r>
      <w:r>
        <w:rPr>
          <w:rFonts w:ascii="Times New Roman" w:eastAsia="Times New Roman" w:hAnsi="Times New Roman"/>
          <w:sz w:val="28"/>
          <w:szCs w:val="28"/>
          <w:lang w:val="uk-UA" w:eastAsia="ru-RU"/>
        </w:rPr>
        <w:t xml:space="preserve"> сонечко, гладеньке, їжачок колючий, маленький, гарненький, лиса руда, хитра, зайчик довговухий, трусливий, </w:t>
      </w:r>
      <w:r>
        <w:rPr>
          <w:rFonts w:ascii="Times New Roman" w:eastAsia="Times New Roman" w:hAnsi="Times New Roman"/>
          <w:sz w:val="28"/>
          <w:szCs w:val="28"/>
          <w:lang w:val="uk-UA" w:eastAsia="ru-RU"/>
        </w:rPr>
        <w:t>пухнастий, куцохвостий,  ведмідь, великий, клишоногий ,вовк, сірий, злий, хижий, волохатий</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Матеріал:</w:t>
      </w:r>
      <w:r>
        <w:rPr>
          <w:rFonts w:ascii="Times New Roman" w:eastAsia="Times New Roman" w:hAnsi="Times New Roman"/>
          <w:sz w:val="28"/>
          <w:szCs w:val="28"/>
          <w:lang w:val="uk-UA" w:eastAsia="ru-RU"/>
        </w:rPr>
        <w:t xml:space="preserve"> вірш П. Воронько «Їжачок», моделі (кружечки сірого, оранжевого, коричневого кольорів, різних за розміром), фланелеграф.</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Попередня робота:</w:t>
      </w:r>
      <w:r>
        <w:rPr>
          <w:rFonts w:ascii="Times New Roman" w:eastAsia="Times New Roman" w:hAnsi="Times New Roman"/>
          <w:sz w:val="28"/>
          <w:szCs w:val="28"/>
          <w:lang w:val="uk-UA" w:eastAsia="ru-RU"/>
        </w:rPr>
        <w:t xml:space="preserve"> заучування загадо</w:t>
      </w:r>
      <w:r>
        <w:rPr>
          <w:rFonts w:ascii="Times New Roman" w:eastAsia="Times New Roman" w:hAnsi="Times New Roman"/>
          <w:sz w:val="28"/>
          <w:szCs w:val="28"/>
          <w:lang w:val="uk-UA" w:eastAsia="ru-RU"/>
        </w:rPr>
        <w:t>к про тварин, читання худ. творів про їжачка, вигадування інших кінцівок до казок: «Курочка Ряба», «Зайчикова хатка», моделювання з фломастерів казки «Рукавичка».</w:t>
      </w:r>
    </w:p>
    <w:p w:rsidR="00B87679" w:rsidRDefault="00094339">
      <w:pPr>
        <w:suppressAutoHyphens w:val="0"/>
        <w:spacing w:after="0" w:line="240" w:lineRule="auto"/>
        <w:ind w:firstLine="709"/>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Хід заняття.</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Діти, сьогодні до нашого затишного і привітного садочка завітало дуж</w:t>
      </w:r>
      <w:r>
        <w:rPr>
          <w:rFonts w:ascii="Times New Roman" w:eastAsia="Times New Roman" w:hAnsi="Times New Roman"/>
          <w:sz w:val="28"/>
          <w:szCs w:val="28"/>
          <w:lang w:val="uk-UA" w:eastAsia="ru-RU"/>
        </w:rPr>
        <w:t>е багато гостей. Навіть сонечко зраділо і посміхається нам і гостям. Тож, давайте з ними привітаємося:</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До нас гості прийшли,</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Гості дорогі прийшли.</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Ми гостей вітаємо</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Здоров’я їм бажаємо.</w:t>
      </w:r>
    </w:p>
    <w:p w:rsidR="00B87679" w:rsidRDefault="00094339">
      <w:pPr>
        <w:numPr>
          <w:ilvl w:val="0"/>
          <w:numId w:val="37"/>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Діти, весняне сонечко кличе нас на прогулянку до лісу: </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2, З, 4, 5 </w:t>
      </w:r>
      <w:r>
        <w:rPr>
          <w:rFonts w:ascii="Times New Roman" w:eastAsia="Times New Roman" w:hAnsi="Times New Roman"/>
          <w:sz w:val="28"/>
          <w:szCs w:val="28"/>
          <w:lang w:val="uk-UA" w:eastAsia="ru-RU"/>
        </w:rPr>
        <w:t>-</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Нумо в мандри вирушати.</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 зі мною, я - з тобою</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не будем сумувати.</w:t>
      </w:r>
    </w:p>
    <w:p w:rsidR="00B87679" w:rsidRDefault="00094339">
      <w:pPr>
        <w:numPr>
          <w:ilvl w:val="0"/>
          <w:numId w:val="37"/>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Давайте візьмемось за руки, щоб не загубитися, і помандруємо.</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Гра «Веселий м’ячик»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Організація гри: діти стоять  у колі, м’яч передають по колу, промовляють: </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Ось стрибає дзвінкий </w:t>
      </w:r>
      <w:r>
        <w:rPr>
          <w:rFonts w:ascii="Times New Roman" w:eastAsia="Times New Roman" w:hAnsi="Times New Roman"/>
          <w:sz w:val="28"/>
          <w:szCs w:val="28"/>
          <w:lang w:val="uk-UA" w:eastAsia="ru-RU"/>
        </w:rPr>
        <w:t>м’ячик.</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Він стрибає  увесь час.</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кого Веселий м’ячик -</w:t>
      </w:r>
    </w:p>
    <w:p w:rsidR="00B87679" w:rsidRDefault="00094339">
      <w:pPr>
        <w:suppressAutoHyphens w:val="0"/>
        <w:spacing w:after="0" w:line="24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Той мерщій іди до нас.</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у якої зупинився м’ячик, стає у центр кола. ЇЇ запитують:</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Ти хто?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Відповідь, наприклад: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Я зайчик!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Де ти живеш?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Я живу у лісі.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Що ти Їси?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Я Їм моркву,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капустку, травичку. - Як ти стрибаєш? (Бігаєш)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Ось так. (Показує). </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стає у колі.. Гра продовжується. (2 – 3 рази)</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загадує  загадку:</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Сіра спинка, очі – намистинки, шубка з колючок. Хто це, діти? (їжачок).</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читає вірш П. Воро</w:t>
      </w:r>
      <w:r>
        <w:rPr>
          <w:rFonts w:ascii="Times New Roman" w:eastAsia="Times New Roman" w:hAnsi="Times New Roman"/>
          <w:sz w:val="28"/>
          <w:szCs w:val="28"/>
          <w:lang w:val="uk-UA" w:eastAsia="ru-RU"/>
        </w:rPr>
        <w:t>нько «Їжачок».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Засмутився їжачок: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Вовна в нього з голочок.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 інших вовнечко гладеньке,</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Пух чи пір’ячко легеньке,</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А у мене скрізь голки –</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Хто погладить – кров з руки».</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Тут із лісу вибіг вовк,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Їжачок – мерщій в клубок.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Вовк і спереду і ззаду…</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Врешті ткнув к</w:t>
      </w:r>
      <w:r>
        <w:rPr>
          <w:rFonts w:ascii="Times New Roman" w:eastAsia="Times New Roman" w:hAnsi="Times New Roman"/>
          <w:i/>
          <w:sz w:val="28"/>
          <w:szCs w:val="28"/>
          <w:lang w:val="uk-UA" w:eastAsia="ru-RU"/>
        </w:rPr>
        <w:t>лубок з досади…</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Проколовши губи й ніс,</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Він завив та й геть у ліс.</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Звеселився їжачок</w:t>
      </w:r>
    </w:p>
    <w:p w:rsidR="00B87679" w:rsidRDefault="00094339">
      <w:pPr>
        <w:suppressAutoHyphens w:val="0"/>
        <w:spacing w:after="0" w:line="240" w:lineRule="auto"/>
        <w:ind w:firstLine="709"/>
        <w:contextualSpacing/>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Тим, що він із колючок!</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Питання до тексту:</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 живе їжачок?</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Чому він засмутився?</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Кого зустрів?</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Чому звеселився їжачок?</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Кого ще міг зустріти їжачок у лісі? (лису, зайчика, </w:t>
      </w:r>
      <w:r>
        <w:rPr>
          <w:rFonts w:ascii="Times New Roman" w:eastAsia="Times New Roman" w:hAnsi="Times New Roman"/>
          <w:sz w:val="28"/>
          <w:szCs w:val="28"/>
          <w:lang w:val="uk-UA" w:eastAsia="ru-RU"/>
        </w:rPr>
        <w:t>ведмедя)</w:t>
      </w:r>
    </w:p>
    <w:p w:rsidR="00B87679" w:rsidRDefault="00094339">
      <w:pPr>
        <w:numPr>
          <w:ilvl w:val="0"/>
          <w:numId w:val="38"/>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 давайте, ми з вами розкажемо, які це тварини. </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Дидактична гра з використанням моделі «Розкажи, хто це? Який, яка?»</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Завдання: дібрати прикметники до слів лисичка, заєць, їжачок, вовк, ведмідь</w:t>
      </w:r>
    </w:p>
    <w:p w:rsidR="00B87679" w:rsidRDefault="00094339">
      <w:pPr>
        <w:numPr>
          <w:ilvl w:val="0"/>
          <w:numId w:val="39"/>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 про кого будеш розповідати? А ну знайди, який круже</w:t>
      </w:r>
      <w:r>
        <w:rPr>
          <w:rFonts w:ascii="Times New Roman" w:eastAsia="Times New Roman" w:hAnsi="Times New Roman"/>
          <w:sz w:val="28"/>
          <w:szCs w:val="28"/>
          <w:lang w:val="uk-UA" w:eastAsia="ru-RU"/>
        </w:rPr>
        <w:t>чок тобі нагадує _____.</w:t>
      </w:r>
    </w:p>
    <w:p w:rsidR="00B87679" w:rsidRDefault="00094339">
      <w:pPr>
        <w:numPr>
          <w:ilvl w:val="0"/>
          <w:numId w:val="39"/>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нагадайте, про кого у нас сьогодні заняття? (про їжачка)</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Рухова хвилинка «Їжачок».</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Їжа, їжа, їжачок</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(руки ковзають уздовж тулуба)</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Весь в колючках твій бочок.</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Їжачок встає раненько.</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(руки вгору, підтягування)</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Миє шийку він </w:t>
      </w:r>
      <w:r>
        <w:rPr>
          <w:rFonts w:ascii="Times New Roman" w:eastAsia="Times New Roman" w:hAnsi="Times New Roman"/>
          <w:i/>
          <w:sz w:val="28"/>
          <w:szCs w:val="28"/>
          <w:lang w:val="uk-UA" w:eastAsia="ru-RU"/>
        </w:rPr>
        <w:t>гарненько.</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(імітація миття шиї)</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Вранці підмітає хатку.</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(імітація підмітання полу віником)</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І виходе на зарядку.</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(марширувати)</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Раз, два, три, чотири, п’ять</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(присідання)</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Хоче сильним швидко стать.</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(показують м’язи на руках).</w:t>
      </w:r>
    </w:p>
    <w:p w:rsidR="00B87679" w:rsidRDefault="00094339">
      <w:pPr>
        <w:suppressAutoHyphens w:val="0"/>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показує дітям фланелегр</w:t>
      </w:r>
      <w:r>
        <w:rPr>
          <w:rFonts w:ascii="Times New Roman" w:eastAsia="Times New Roman" w:hAnsi="Times New Roman"/>
          <w:sz w:val="28"/>
          <w:szCs w:val="28"/>
          <w:lang w:val="uk-UA" w:eastAsia="ru-RU"/>
        </w:rPr>
        <w:t>аф:</w:t>
      </w:r>
    </w:p>
    <w:p w:rsidR="00B87679" w:rsidRDefault="00094339">
      <w:pPr>
        <w:numPr>
          <w:ilvl w:val="0"/>
          <w:numId w:val="40"/>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Це, діти, чарівний телевізор, на якому ми разом з вами покажемо казочку про їжачка. А цю казочку ми складемо разом з вами. Спробуємо? (початок кожного речення пропонує вихователь, на фланелеграфі виставляються символи тварин).</w:t>
      </w:r>
    </w:p>
    <w:p w:rsidR="00B87679" w:rsidRDefault="00094339">
      <w:pPr>
        <w:numPr>
          <w:ilvl w:val="0"/>
          <w:numId w:val="41"/>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Жив у лісі...</w:t>
      </w:r>
    </w:p>
    <w:p w:rsidR="00B87679" w:rsidRDefault="00094339">
      <w:pPr>
        <w:numPr>
          <w:ilvl w:val="0"/>
          <w:numId w:val="41"/>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Одного разу</w:t>
      </w:r>
      <w:r>
        <w:rPr>
          <w:rFonts w:ascii="Times New Roman" w:eastAsia="Times New Roman" w:hAnsi="Times New Roman"/>
          <w:sz w:val="28"/>
          <w:szCs w:val="28"/>
          <w:lang w:val="uk-UA" w:eastAsia="ru-RU"/>
        </w:rPr>
        <w:t xml:space="preserve"> пішов він…</w:t>
      </w:r>
    </w:p>
    <w:p w:rsidR="00B87679" w:rsidRDefault="00094339">
      <w:pPr>
        <w:numPr>
          <w:ilvl w:val="0"/>
          <w:numId w:val="41"/>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Біг їжачок і зустрів… і т.д.</w:t>
      </w:r>
    </w:p>
    <w:p w:rsidR="00B87679" w:rsidRDefault="00094339">
      <w:pPr>
        <w:numPr>
          <w:ilvl w:val="0"/>
          <w:numId w:val="41"/>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Засмутився їжачок, бачить… ведмідь іде. Каже ведмідь їжачку: «Давай з тобою пограємо».</w:t>
      </w:r>
    </w:p>
    <w:p w:rsidR="00B87679" w:rsidRDefault="00094339">
      <w:pPr>
        <w:numPr>
          <w:ilvl w:val="0"/>
          <w:numId w:val="41"/>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Їжачок відповів...</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Хороводна гра «Ми у лісі були»:</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Ми у лісі були в коло зайця ми взяли</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Заєць вушками хитає, свій танок він почи</w:t>
      </w:r>
      <w:r>
        <w:rPr>
          <w:rFonts w:ascii="Times New Roman" w:eastAsia="Times New Roman" w:hAnsi="Times New Roman"/>
          <w:i/>
          <w:sz w:val="28"/>
          <w:szCs w:val="28"/>
          <w:lang w:val="uk-UA" w:eastAsia="ru-RU"/>
        </w:rPr>
        <w:t>нає.</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Скік поскік з боку в бік.</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Вушками хитає, танець починає.</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Ми у лісі були в коло  лиску ми взяли.</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Лиска хвостиком хитає,</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Свій таночок починає.</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Скік поскік, з боку в бік,</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Свій таночок починає.</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Ми у лісі були там ведмедика знайшли.</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А ведмедик тупоче </w:t>
      </w:r>
      <w:r>
        <w:rPr>
          <w:rFonts w:ascii="Times New Roman" w:eastAsia="Times New Roman" w:hAnsi="Times New Roman"/>
          <w:i/>
          <w:sz w:val="28"/>
          <w:szCs w:val="28"/>
          <w:lang w:val="uk-UA" w:eastAsia="ru-RU"/>
        </w:rPr>
        <w:t>веселиться він хоче.</w:t>
      </w:r>
    </w:p>
    <w:p w:rsidR="00B87679" w:rsidRDefault="00094339">
      <w:pPr>
        <w:suppressAutoHyphens w:val="0"/>
        <w:spacing w:after="0" w:line="240" w:lineRule="auto"/>
        <w:ind w:firstLine="709"/>
        <w:contextualSpacing/>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Туп – туп, веселиться він хоче.</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Повеселився їжачок з ведмедиком і пішов…</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раптом наскочив на нього…</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Тоді їжак…</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Вовк сильно…</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Їжачок звеселився і побіг…</w:t>
      </w:r>
    </w:p>
    <w:p w:rsidR="00B87679" w:rsidRDefault="00094339">
      <w:pPr>
        <w:numPr>
          <w:ilvl w:val="0"/>
          <w:numId w:val="42"/>
        </w:numPr>
        <w:suppressAutoHyphens w:val="0"/>
        <w:spacing w:after="0" w:line="240" w:lineRule="auto"/>
        <w:ind w:left="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Діти, ось яку цікаву казочку ми з вами склали. Коли ви прийдете додому  намалюйте ц</w:t>
      </w:r>
      <w:r>
        <w:rPr>
          <w:rFonts w:ascii="Times New Roman" w:eastAsia="Times New Roman" w:hAnsi="Times New Roman"/>
          <w:sz w:val="28"/>
          <w:szCs w:val="28"/>
          <w:lang w:val="uk-UA" w:eastAsia="ru-RU"/>
        </w:rPr>
        <w:t>ю казочку разом зі своїми батьками. А ми зараз з вами зробимо їжачка  за допомогою причіпок.</w:t>
      </w:r>
    </w:p>
    <w:p w:rsidR="00B87679" w:rsidRDefault="00B87679">
      <w:pPr>
        <w:suppressAutoHyphens w:val="0"/>
        <w:spacing w:after="0" w:line="240" w:lineRule="auto"/>
        <w:contextualSpacing/>
        <w:jc w:val="center"/>
        <w:rPr>
          <w:rFonts w:ascii="Times New Roman" w:eastAsia="Times New Roman" w:hAnsi="Times New Roman"/>
          <w:b/>
          <w:color w:val="000000"/>
          <w:spacing w:val="-3"/>
          <w:sz w:val="28"/>
          <w:szCs w:val="28"/>
          <w:lang w:val="uk-UA" w:eastAsia="ru-RU"/>
        </w:rPr>
      </w:pPr>
    </w:p>
    <w:p w:rsidR="00B87679" w:rsidRDefault="00094339">
      <w:pPr>
        <w:suppressAutoHyphens w:val="0"/>
        <w:spacing w:after="0" w:line="240" w:lineRule="auto"/>
        <w:contextualSpacing/>
        <w:jc w:val="center"/>
        <w:rPr>
          <w:rFonts w:ascii="Nimbus Roman No9 L" w:eastAsia="Times New Roman" w:hAnsi="Nimbus Roman No9 L"/>
          <w:color w:val="000000"/>
          <w:spacing w:val="-6"/>
          <w:sz w:val="28"/>
          <w:szCs w:val="28"/>
          <w:lang w:val="uk-UA" w:eastAsia="ru-RU"/>
        </w:rPr>
      </w:pPr>
      <w:r>
        <w:rPr>
          <w:rFonts w:ascii="Times New Roman" w:eastAsia="Times New Roman" w:hAnsi="Times New Roman"/>
          <w:b/>
          <w:color w:val="000000"/>
          <w:spacing w:val="-3"/>
          <w:sz w:val="28"/>
          <w:szCs w:val="28"/>
          <w:lang w:val="uk-UA" w:eastAsia="ru-RU"/>
        </w:rPr>
        <w:t xml:space="preserve">Конспект </w:t>
      </w:r>
      <w:r>
        <w:rPr>
          <w:rFonts w:ascii="Times New Roman" w:eastAsia="Times New Roman" w:hAnsi="Times New Roman"/>
          <w:b/>
          <w:color w:val="000000"/>
          <w:spacing w:val="-6"/>
          <w:sz w:val="28"/>
          <w:szCs w:val="28"/>
          <w:lang w:val="uk-UA" w:eastAsia="ru-RU"/>
        </w:rPr>
        <w:t xml:space="preserve">комплексного заняття </w:t>
      </w:r>
      <w:r>
        <w:rPr>
          <w:rFonts w:ascii="Nimbus Roman No9 L" w:eastAsia="Times New Roman" w:hAnsi="Nimbus Roman No9 L"/>
          <w:color w:val="000000"/>
          <w:spacing w:val="-6"/>
          <w:sz w:val="28"/>
          <w:szCs w:val="28"/>
          <w:lang w:val="uk-UA" w:eastAsia="ru-RU"/>
        </w:rPr>
        <w:t>[41; 46]</w:t>
      </w:r>
    </w:p>
    <w:p w:rsidR="00B87679" w:rsidRDefault="00B87679">
      <w:pPr>
        <w:suppressAutoHyphens w:val="0"/>
        <w:spacing w:after="0" w:line="240" w:lineRule="auto"/>
        <w:contextualSpacing/>
        <w:rPr>
          <w:rFonts w:ascii="Times New Roman" w:eastAsia="Times New Roman" w:hAnsi="Times New Roman"/>
          <w:b/>
          <w:bCs/>
          <w:color w:val="000000"/>
          <w:spacing w:val="-6"/>
          <w:sz w:val="28"/>
          <w:szCs w:val="28"/>
          <w:lang w:val="uk-UA" w:eastAsia="ru-RU"/>
        </w:rPr>
      </w:pPr>
    </w:p>
    <w:p w:rsidR="00B87679" w:rsidRDefault="00094339">
      <w:pPr>
        <w:suppressAutoHyphens w:val="0"/>
        <w:spacing w:after="0" w:line="240" w:lineRule="auto"/>
        <w:ind w:firstLine="709"/>
        <w:contextualSpacing/>
        <w:jc w:val="both"/>
        <w:rPr>
          <w:rFonts w:ascii="Times New Roman" w:eastAsia="Times New Roman" w:hAnsi="Times New Roman"/>
          <w:color w:val="000000"/>
          <w:spacing w:val="-7"/>
          <w:sz w:val="28"/>
          <w:szCs w:val="28"/>
          <w:lang w:val="uk-UA" w:eastAsia="ru-RU"/>
        </w:rPr>
      </w:pPr>
      <w:r>
        <w:rPr>
          <w:rFonts w:ascii="Times New Roman" w:eastAsia="Times New Roman" w:hAnsi="Times New Roman"/>
          <w:b/>
          <w:color w:val="000000"/>
          <w:spacing w:val="-6"/>
          <w:sz w:val="28"/>
          <w:szCs w:val="28"/>
          <w:lang w:val="uk-UA" w:eastAsia="ru-RU"/>
        </w:rPr>
        <w:t>Тема</w:t>
      </w:r>
      <w:r>
        <w:rPr>
          <w:rFonts w:ascii="Times New Roman" w:eastAsia="Times New Roman" w:hAnsi="Times New Roman"/>
          <w:color w:val="000000"/>
          <w:spacing w:val="-6"/>
          <w:sz w:val="28"/>
          <w:szCs w:val="28"/>
          <w:lang w:val="uk-UA" w:eastAsia="ru-RU"/>
        </w:rPr>
        <w:t xml:space="preserve">: «Кафе для лісових звірят» </w:t>
      </w:r>
      <w:r>
        <w:rPr>
          <w:rFonts w:ascii="Times New Roman" w:eastAsia="Times New Roman" w:hAnsi="Times New Roman"/>
          <w:color w:val="000000"/>
          <w:spacing w:val="-8"/>
          <w:sz w:val="28"/>
          <w:szCs w:val="28"/>
          <w:lang w:val="uk-UA" w:eastAsia="ru-RU"/>
        </w:rPr>
        <w:t>(робота з грамоти, елементи економічної освіти,</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pacing w:val="-7"/>
          <w:sz w:val="28"/>
          <w:szCs w:val="28"/>
          <w:lang w:val="uk-UA" w:eastAsia="ru-RU"/>
        </w:rPr>
        <w:t>складання реклами).</w:t>
      </w:r>
    </w:p>
    <w:p w:rsidR="00B87679" w:rsidRDefault="00094339">
      <w:pPr>
        <w:suppressAutoHyphens w:val="0"/>
        <w:spacing w:after="0" w:line="240" w:lineRule="auto"/>
        <w:ind w:firstLine="709"/>
        <w:contextualSpacing/>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Мет</w:t>
      </w:r>
      <w:r>
        <w:rPr>
          <w:rFonts w:ascii="Times New Roman" w:eastAsia="Times New Roman" w:hAnsi="Times New Roman"/>
          <w:color w:val="000000"/>
          <w:sz w:val="28"/>
          <w:szCs w:val="28"/>
          <w:lang w:val="uk-UA" w:eastAsia="ru-RU"/>
        </w:rPr>
        <w:t xml:space="preserve">а: формування </w:t>
      </w:r>
      <w:r>
        <w:rPr>
          <w:rFonts w:ascii="Times New Roman" w:eastAsia="Times New Roman" w:hAnsi="Times New Roman"/>
          <w:color w:val="000000"/>
          <w:sz w:val="28"/>
          <w:szCs w:val="28"/>
          <w:lang w:val="uk-UA" w:eastAsia="ru-RU"/>
        </w:rPr>
        <w:t>мовленнєво-комунікативних умінь дітей.</w:t>
      </w:r>
    </w:p>
    <w:p w:rsidR="00B87679" w:rsidRDefault="00094339">
      <w:pPr>
        <w:suppressAutoHyphens w:val="0"/>
        <w:spacing w:after="0" w:line="240" w:lineRule="auto"/>
        <w:ind w:firstLine="709"/>
        <w:contextualSpacing/>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Завдання</w:t>
      </w:r>
      <w:r>
        <w:rPr>
          <w:rFonts w:ascii="Times New Roman" w:eastAsia="Times New Roman" w:hAnsi="Times New Roman"/>
          <w:color w:val="000000"/>
          <w:sz w:val="28"/>
          <w:szCs w:val="28"/>
          <w:lang w:val="uk-UA" w:eastAsia="ru-RU"/>
        </w:rPr>
        <w:t xml:space="preserve">: формувати економічні уявлення дітей, закріпити елементарні економічні </w:t>
      </w:r>
      <w:r>
        <w:rPr>
          <w:rFonts w:ascii="Times New Roman" w:eastAsia="Times New Roman" w:hAnsi="Times New Roman"/>
          <w:color w:val="000000"/>
          <w:spacing w:val="-5"/>
          <w:sz w:val="28"/>
          <w:szCs w:val="28"/>
          <w:lang w:val="uk-UA" w:eastAsia="ru-RU"/>
        </w:rPr>
        <w:t xml:space="preserve">поняття «економіка», «накопичення», «заробітна платня», «реклама»; </w:t>
      </w:r>
      <w:r>
        <w:rPr>
          <w:rFonts w:ascii="Times New Roman" w:eastAsia="Times New Roman" w:hAnsi="Times New Roman"/>
          <w:color w:val="000000"/>
          <w:spacing w:val="-6"/>
          <w:sz w:val="28"/>
          <w:szCs w:val="28"/>
          <w:lang w:val="uk-UA" w:eastAsia="ru-RU"/>
        </w:rPr>
        <w:t>вчити читати по складам, визначати голосні, їх місцезнаходження у слов</w:t>
      </w:r>
      <w:r>
        <w:rPr>
          <w:rFonts w:ascii="Times New Roman" w:eastAsia="Times New Roman" w:hAnsi="Times New Roman"/>
          <w:color w:val="000000"/>
          <w:spacing w:val="-6"/>
          <w:sz w:val="28"/>
          <w:szCs w:val="28"/>
          <w:lang w:val="uk-UA" w:eastAsia="ru-RU"/>
        </w:rPr>
        <w:t xml:space="preserve">і, з </w:t>
      </w:r>
      <w:r>
        <w:rPr>
          <w:rFonts w:ascii="Times New Roman" w:eastAsia="Times New Roman" w:hAnsi="Times New Roman"/>
          <w:color w:val="000000"/>
          <w:spacing w:val="-5"/>
          <w:sz w:val="28"/>
          <w:szCs w:val="28"/>
          <w:lang w:val="uk-UA" w:eastAsia="ru-RU"/>
        </w:rPr>
        <w:t>яких букв складається слово;</w:t>
      </w:r>
      <w:r>
        <w:rPr>
          <w:rFonts w:ascii="Times New Roman" w:eastAsia="Times New Roman" w:hAnsi="Times New Roman"/>
          <w:color w:val="000000"/>
          <w:spacing w:val="-14"/>
          <w:sz w:val="28"/>
          <w:szCs w:val="28"/>
          <w:lang w:val="uk-UA" w:eastAsia="ru-RU"/>
        </w:rPr>
        <w:t xml:space="preserve"> р</w:t>
      </w:r>
      <w:r>
        <w:rPr>
          <w:rFonts w:ascii="Times New Roman" w:eastAsia="Times New Roman" w:hAnsi="Times New Roman"/>
          <w:color w:val="000000"/>
          <w:sz w:val="28"/>
          <w:szCs w:val="28"/>
          <w:lang w:val="uk-UA" w:eastAsia="ru-RU"/>
        </w:rPr>
        <w:t xml:space="preserve">озвивати логічне мислення, спостережливість, </w:t>
      </w:r>
      <w:r>
        <w:rPr>
          <w:rFonts w:ascii="Times New Roman" w:eastAsia="Times New Roman" w:hAnsi="Times New Roman"/>
          <w:color w:val="000000"/>
          <w:spacing w:val="-5"/>
          <w:sz w:val="28"/>
          <w:szCs w:val="28"/>
          <w:lang w:val="uk-UA" w:eastAsia="ru-RU"/>
        </w:rPr>
        <w:t>вміння робити висновки;</w:t>
      </w:r>
      <w:r>
        <w:rPr>
          <w:rFonts w:ascii="Times New Roman" w:eastAsia="Times New Roman" w:hAnsi="Times New Roman"/>
          <w:sz w:val="28"/>
          <w:szCs w:val="28"/>
          <w:lang w:val="uk-UA" w:eastAsia="ru-RU"/>
        </w:rPr>
        <w:t xml:space="preserve"> с</w:t>
      </w:r>
      <w:r>
        <w:rPr>
          <w:rFonts w:ascii="Times New Roman" w:eastAsia="Times New Roman" w:hAnsi="Times New Roman"/>
          <w:color w:val="000000"/>
          <w:sz w:val="28"/>
          <w:szCs w:val="28"/>
          <w:lang w:val="uk-UA" w:eastAsia="ru-RU"/>
        </w:rPr>
        <w:t>тимулювати творчу активність дітей.</w:t>
      </w:r>
    </w:p>
    <w:p w:rsidR="00B87679" w:rsidRDefault="00094339">
      <w:pPr>
        <w:suppressAutoHyphens w:val="0"/>
        <w:spacing w:after="0" w:line="480" w:lineRule="exact"/>
        <w:ind w:right="10"/>
        <w:jc w:val="center"/>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Хід заняття.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61"/>
        <w:gridCol w:w="5510"/>
      </w:tblGrid>
      <w:tr w:rsidR="00B87679" w:rsidRPr="00C61F8C">
        <w:tc>
          <w:tcPr>
            <w:tcW w:w="40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tabs>
                <w:tab w:val="left" w:pos="1891"/>
              </w:tabs>
              <w:suppressAutoHyphens w:val="0"/>
              <w:spacing w:after="0" w:line="240" w:lineRule="auto"/>
              <w:contextualSpacing/>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 xml:space="preserve">1. Бесіда. </w:t>
            </w:r>
          </w:p>
          <w:p w:rsidR="00B87679" w:rsidRDefault="00094339">
            <w:pPr>
              <w:tabs>
                <w:tab w:val="left" w:pos="1891"/>
              </w:tabs>
              <w:suppressAutoHyphens w:val="0"/>
              <w:spacing w:after="0" w:line="240" w:lineRule="auto"/>
              <w:contextualSpacing/>
              <w:rPr>
                <w:rFonts w:ascii="Times New Roman" w:eastAsia="Times New Roman" w:hAnsi="Times New Roman"/>
                <w:color w:val="000000"/>
                <w:spacing w:val="-8"/>
                <w:sz w:val="28"/>
                <w:szCs w:val="28"/>
                <w:lang w:val="uk-UA" w:eastAsia="ru-RU"/>
              </w:rPr>
            </w:pPr>
            <w:r>
              <w:rPr>
                <w:rFonts w:ascii="Times New Roman" w:eastAsia="Times New Roman" w:hAnsi="Times New Roman"/>
                <w:color w:val="000000"/>
                <w:spacing w:val="-10"/>
                <w:sz w:val="28"/>
                <w:szCs w:val="28"/>
                <w:lang w:val="uk-UA" w:eastAsia="ru-RU"/>
              </w:rPr>
              <w:t>Мета:</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pacing w:val="-8"/>
                <w:sz w:val="28"/>
                <w:szCs w:val="28"/>
                <w:lang w:val="uk-UA" w:eastAsia="ru-RU"/>
              </w:rPr>
              <w:t>називати</w:t>
            </w:r>
          </w:p>
          <w:p w:rsidR="00B87679" w:rsidRDefault="00094339">
            <w:pPr>
              <w:tabs>
                <w:tab w:val="left" w:pos="1891"/>
              </w:tabs>
              <w:suppressAutoHyphens w:val="0"/>
              <w:spacing w:after="0" w:line="240" w:lineRule="auto"/>
              <w:contextualSpacing/>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відмінності.</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before="14"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Вихователь просить у дітей допомоги:</w:t>
            </w:r>
          </w:p>
          <w:p w:rsidR="00B87679" w:rsidRDefault="00094339">
            <w:pPr>
              <w:suppressAutoHyphens w:val="0"/>
              <w:spacing w:before="5"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1"/>
                <w:sz w:val="28"/>
                <w:szCs w:val="28"/>
                <w:lang w:val="uk-UA" w:eastAsia="ru-RU"/>
              </w:rPr>
              <w:t xml:space="preserve">-  допоможіть з’ясувати, </w:t>
            </w:r>
            <w:r>
              <w:rPr>
                <w:rFonts w:ascii="Times New Roman" w:eastAsia="Times New Roman" w:hAnsi="Times New Roman"/>
                <w:color w:val="000000"/>
                <w:spacing w:val="1"/>
                <w:sz w:val="28"/>
                <w:szCs w:val="28"/>
                <w:lang w:val="uk-UA" w:eastAsia="ru-RU"/>
              </w:rPr>
              <w:t>чим іграшковий комп’ютер</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pacing w:val="-1"/>
                <w:sz w:val="28"/>
                <w:szCs w:val="28"/>
                <w:lang w:val="uk-UA" w:eastAsia="ru-RU"/>
              </w:rPr>
              <w:t>відрізняється від справжнього;</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 xml:space="preserve">складається ігрова ситуація: «комп’ютер запрацював» – </w:t>
            </w:r>
            <w:r>
              <w:rPr>
                <w:rFonts w:ascii="Times New Roman" w:eastAsia="Times New Roman" w:hAnsi="Times New Roman"/>
                <w:color w:val="000000"/>
                <w:spacing w:val="-5"/>
                <w:sz w:val="28"/>
                <w:szCs w:val="28"/>
                <w:lang w:val="uk-UA" w:eastAsia="ru-RU"/>
              </w:rPr>
              <w:t>видає лист с завданням до-по-мо-га.</w:t>
            </w:r>
          </w:p>
        </w:tc>
      </w:tr>
      <w:tr w:rsidR="00B87679">
        <w:tc>
          <w:tcPr>
            <w:tcW w:w="40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before="5" w:after="0" w:line="240" w:lineRule="auto"/>
              <w:contextualSpacing/>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 xml:space="preserve">2. Дитяча граматика. </w:t>
            </w:r>
          </w:p>
          <w:p w:rsidR="00B87679" w:rsidRDefault="00094339">
            <w:pPr>
              <w:suppressAutoHyphens w:val="0"/>
              <w:spacing w:before="5" w:after="0" w:line="240" w:lineRule="auto"/>
              <w:contextualSpacing/>
              <w:rPr>
                <w:rFonts w:ascii="Times New Roman" w:eastAsia="Times New Roman" w:hAnsi="Times New Roman"/>
                <w:color w:val="000000"/>
                <w:spacing w:val="-7"/>
                <w:sz w:val="28"/>
                <w:szCs w:val="28"/>
                <w:lang w:val="uk-UA" w:eastAsia="ru-RU"/>
              </w:rPr>
            </w:pPr>
            <w:r>
              <w:rPr>
                <w:rFonts w:ascii="Times New Roman" w:eastAsia="Times New Roman" w:hAnsi="Times New Roman"/>
                <w:color w:val="000000"/>
                <w:spacing w:val="-2"/>
                <w:sz w:val="28"/>
                <w:szCs w:val="28"/>
                <w:lang w:val="uk-UA" w:eastAsia="ru-RU"/>
              </w:rPr>
              <w:t xml:space="preserve">Мета: вчити дітей </w:t>
            </w:r>
            <w:r>
              <w:rPr>
                <w:rFonts w:ascii="Times New Roman" w:eastAsia="Times New Roman" w:hAnsi="Times New Roman"/>
                <w:color w:val="000000"/>
                <w:spacing w:val="-3"/>
                <w:sz w:val="28"/>
                <w:szCs w:val="28"/>
                <w:lang w:val="uk-UA" w:eastAsia="ru-RU"/>
              </w:rPr>
              <w:t xml:space="preserve">читати по складам; </w:t>
            </w:r>
            <w:r>
              <w:rPr>
                <w:rFonts w:ascii="Times New Roman" w:eastAsia="Times New Roman" w:hAnsi="Times New Roman"/>
                <w:color w:val="000000"/>
                <w:spacing w:val="1"/>
                <w:sz w:val="28"/>
                <w:szCs w:val="28"/>
                <w:lang w:val="uk-UA" w:eastAsia="ru-RU"/>
              </w:rPr>
              <w:t xml:space="preserve">з’ясувати зміст слова </w:t>
            </w:r>
            <w:r>
              <w:rPr>
                <w:rFonts w:ascii="Times New Roman" w:eastAsia="Times New Roman" w:hAnsi="Times New Roman"/>
                <w:color w:val="000000"/>
                <w:spacing w:val="-7"/>
                <w:sz w:val="28"/>
                <w:szCs w:val="28"/>
                <w:lang w:val="uk-UA" w:eastAsia="ru-RU"/>
              </w:rPr>
              <w:t>«допомога».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 xml:space="preserve">Діти читають по </w:t>
            </w:r>
            <w:r>
              <w:rPr>
                <w:rFonts w:ascii="Times New Roman" w:eastAsia="Times New Roman" w:hAnsi="Times New Roman"/>
                <w:color w:val="000000"/>
                <w:spacing w:val="-5"/>
                <w:sz w:val="28"/>
                <w:szCs w:val="28"/>
                <w:lang w:val="uk-UA" w:eastAsia="ru-RU"/>
              </w:rPr>
              <w:t>складам слово; з’ясовують скільки голосних і який наприкінці слова;</w:t>
            </w:r>
          </w:p>
          <w:p w:rsidR="00B87679" w:rsidRDefault="00094339">
            <w:pPr>
              <w:widowControl w:val="0"/>
              <w:numPr>
                <w:ilvl w:val="0"/>
                <w:numId w:val="35"/>
              </w:numPr>
              <w:tabs>
                <w:tab w:val="left" w:pos="710"/>
              </w:tabs>
              <w:suppressAutoHyphens w:val="0"/>
              <w:spacing w:before="5" w:after="0" w:line="240" w:lineRule="auto"/>
              <w:ind w:left="355"/>
              <w:contextualSpacing/>
              <w:jc w:val="both"/>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як ви розумієте це слово?</w:t>
            </w:r>
          </w:p>
          <w:p w:rsidR="00B87679" w:rsidRDefault="00094339">
            <w:pPr>
              <w:widowControl w:val="0"/>
              <w:numPr>
                <w:ilvl w:val="0"/>
                <w:numId w:val="35"/>
              </w:numPr>
              <w:tabs>
                <w:tab w:val="left" w:pos="710"/>
              </w:tabs>
              <w:suppressAutoHyphens w:val="0"/>
              <w:spacing w:before="5" w:after="0" w:line="240" w:lineRule="auto"/>
              <w:ind w:left="355"/>
              <w:contextualSpacing/>
              <w:jc w:val="both"/>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як ви гадаєте, кому може бути потрібна допомога;</w:t>
            </w:r>
          </w:p>
          <w:p w:rsidR="00B87679" w:rsidRDefault="00094339">
            <w:pPr>
              <w:widowControl w:val="0"/>
              <w:numPr>
                <w:ilvl w:val="0"/>
                <w:numId w:val="35"/>
              </w:numPr>
              <w:tabs>
                <w:tab w:val="left" w:pos="710"/>
              </w:tabs>
              <w:suppressAutoHyphens w:val="0"/>
              <w:spacing w:after="0" w:line="240" w:lineRule="auto"/>
              <w:ind w:left="710"/>
              <w:contextualSpacing/>
              <w:jc w:val="both"/>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4"/>
                <w:sz w:val="28"/>
                <w:szCs w:val="28"/>
                <w:lang w:val="uk-UA" w:eastAsia="ru-RU"/>
              </w:rPr>
              <w:t xml:space="preserve">як ви вважаєте, хто надіслав нам цей лист? </w:t>
            </w:r>
            <w:r>
              <w:rPr>
                <w:rFonts w:ascii="Times New Roman" w:eastAsia="Times New Roman" w:hAnsi="Times New Roman"/>
                <w:color w:val="000000"/>
                <w:spacing w:val="-5"/>
                <w:sz w:val="28"/>
                <w:szCs w:val="28"/>
                <w:lang w:val="uk-UA" w:eastAsia="ru-RU"/>
              </w:rPr>
              <w:t>(відповіді дітей)</w:t>
            </w:r>
          </w:p>
          <w:p w:rsidR="00B87679" w:rsidRDefault="00094339">
            <w:pPr>
              <w:widowControl w:val="0"/>
              <w:numPr>
                <w:ilvl w:val="0"/>
                <w:numId w:val="35"/>
              </w:numPr>
              <w:tabs>
                <w:tab w:val="left" w:pos="710"/>
              </w:tabs>
              <w:suppressAutoHyphens w:val="0"/>
              <w:spacing w:before="10" w:after="0" w:line="240" w:lineRule="auto"/>
              <w:ind w:left="710"/>
              <w:contextualSpacing/>
              <w:jc w:val="both"/>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3"/>
                <w:sz w:val="28"/>
                <w:szCs w:val="28"/>
                <w:lang w:val="uk-UA" w:eastAsia="ru-RU"/>
              </w:rPr>
              <w:t xml:space="preserve">хочете дізнатися? (вихователь перевертає лист – на </w:t>
            </w:r>
            <w:r>
              <w:rPr>
                <w:rFonts w:ascii="Times New Roman" w:eastAsia="Times New Roman" w:hAnsi="Times New Roman"/>
                <w:color w:val="000000"/>
                <w:spacing w:val="4"/>
                <w:sz w:val="28"/>
                <w:szCs w:val="28"/>
                <w:lang w:val="uk-UA" w:eastAsia="ru-RU"/>
              </w:rPr>
              <w:t>зворотній стороні намальовані лісові звірі)</w:t>
            </w:r>
          </w:p>
          <w:p w:rsidR="00B87679" w:rsidRDefault="00094339">
            <w:pPr>
              <w:widowControl w:val="0"/>
              <w:numPr>
                <w:ilvl w:val="0"/>
                <w:numId w:val="35"/>
              </w:numPr>
              <w:tabs>
                <w:tab w:val="left" w:pos="710"/>
              </w:tabs>
              <w:suppressAutoHyphens w:val="0"/>
              <w:spacing w:before="10" w:after="0" w:line="240" w:lineRule="auto"/>
              <w:ind w:left="710"/>
              <w:contextualSpacing/>
              <w:jc w:val="both"/>
              <w:rPr>
                <w:rFonts w:ascii="Times New Roman" w:eastAsia="Times New Roman" w:hAnsi="Times New Roman"/>
                <w:color w:val="000000"/>
                <w:spacing w:val="-10"/>
                <w:sz w:val="28"/>
                <w:szCs w:val="28"/>
                <w:lang w:val="uk-UA" w:eastAsia="ru-RU"/>
              </w:rPr>
            </w:pPr>
            <w:r>
              <w:rPr>
                <w:rFonts w:ascii="Times New Roman" w:eastAsia="Times New Roman" w:hAnsi="Times New Roman"/>
                <w:color w:val="000000"/>
                <w:spacing w:val="4"/>
                <w:sz w:val="28"/>
                <w:szCs w:val="28"/>
                <w:lang w:val="uk-UA" w:eastAsia="ru-RU"/>
              </w:rPr>
              <w:t xml:space="preserve">хто </w:t>
            </w:r>
            <w:r>
              <w:rPr>
                <w:rFonts w:ascii="Times New Roman" w:eastAsia="Times New Roman" w:hAnsi="Times New Roman"/>
                <w:color w:val="000000"/>
                <w:spacing w:val="-10"/>
                <w:sz w:val="28"/>
                <w:szCs w:val="28"/>
                <w:lang w:val="uk-UA" w:eastAsia="ru-RU"/>
              </w:rPr>
              <w:t>це?</w:t>
            </w:r>
          </w:p>
        </w:tc>
      </w:tr>
      <w:tr w:rsidR="00B87679">
        <w:tc>
          <w:tcPr>
            <w:tcW w:w="40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after="0" w:line="240" w:lineRule="auto"/>
              <w:contextualSpacing/>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 xml:space="preserve">З. У світі звуків. </w:t>
            </w:r>
            <w:r>
              <w:rPr>
                <w:rFonts w:ascii="Times New Roman" w:eastAsia="Times New Roman" w:hAnsi="Times New Roman"/>
                <w:color w:val="000000"/>
                <w:spacing w:val="-3"/>
                <w:sz w:val="28"/>
                <w:szCs w:val="28"/>
                <w:lang w:val="uk-UA" w:eastAsia="ru-RU"/>
              </w:rPr>
              <w:t xml:space="preserve">Мета: визначити, з яких звуків складається слово, </w:t>
            </w:r>
            <w:r>
              <w:rPr>
                <w:rFonts w:ascii="Times New Roman" w:eastAsia="Times New Roman" w:hAnsi="Times New Roman"/>
                <w:color w:val="000000"/>
                <w:spacing w:val="-6"/>
                <w:sz w:val="28"/>
                <w:szCs w:val="28"/>
                <w:lang w:val="uk-UA" w:eastAsia="ru-RU"/>
              </w:rPr>
              <w:t>визначити голосні.</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after="0" w:line="240" w:lineRule="auto"/>
              <w:contextualSpacing/>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4"/>
                <w:sz w:val="28"/>
                <w:szCs w:val="28"/>
                <w:lang w:val="uk-UA" w:eastAsia="ru-RU"/>
              </w:rPr>
              <w:t xml:space="preserve">-  Допомога полягає в тому, що лісовим звірям </w:t>
            </w:r>
            <w:r>
              <w:rPr>
                <w:rFonts w:ascii="Times New Roman" w:eastAsia="Times New Roman" w:hAnsi="Times New Roman"/>
                <w:color w:val="000000"/>
                <w:spacing w:val="2"/>
                <w:sz w:val="28"/>
                <w:szCs w:val="28"/>
                <w:lang w:val="uk-UA" w:eastAsia="ru-RU"/>
              </w:rPr>
              <w:t xml:space="preserve">дуже цікаво з яких звуків  складається їх назва і які букви ці звуки позначають; </w:t>
            </w:r>
            <w:r>
              <w:rPr>
                <w:rFonts w:ascii="Times New Roman" w:eastAsia="Times New Roman" w:hAnsi="Times New Roman"/>
                <w:color w:val="000000"/>
                <w:spacing w:val="-4"/>
                <w:sz w:val="28"/>
                <w:szCs w:val="28"/>
                <w:lang w:val="uk-UA" w:eastAsia="ru-RU"/>
              </w:rPr>
              <w:t xml:space="preserve">допоможіть їм це з’ясувати. </w:t>
            </w:r>
          </w:p>
          <w:p w:rsidR="00B87679" w:rsidRDefault="00094339">
            <w:pPr>
              <w:suppressAutoHyphens w:val="0"/>
              <w:spacing w:after="0" w:line="240" w:lineRule="auto"/>
              <w:contextualSpacing/>
              <w:rPr>
                <w:rFonts w:ascii="Times New Roman" w:eastAsia="Times New Roman" w:hAnsi="Times New Roman"/>
                <w:color w:val="000000"/>
                <w:spacing w:val="-8"/>
                <w:sz w:val="28"/>
                <w:szCs w:val="28"/>
                <w:lang w:val="uk-UA" w:eastAsia="ru-RU"/>
              </w:rPr>
            </w:pPr>
            <w:r>
              <w:rPr>
                <w:rFonts w:ascii="Times New Roman" w:eastAsia="Times New Roman" w:hAnsi="Times New Roman"/>
                <w:color w:val="000000"/>
                <w:spacing w:val="1"/>
                <w:sz w:val="28"/>
                <w:szCs w:val="28"/>
                <w:lang w:val="uk-UA" w:eastAsia="ru-RU"/>
              </w:rPr>
              <w:t>Діти об’єднуються в три команди і виконують роботу з</w:t>
            </w:r>
            <w:r>
              <w:rPr>
                <w:rFonts w:ascii="Times New Roman" w:eastAsia="Times New Roman" w:hAnsi="Times New Roman"/>
                <w:color w:val="000000"/>
                <w:spacing w:val="-8"/>
                <w:sz w:val="28"/>
                <w:szCs w:val="28"/>
                <w:lang w:val="uk-UA" w:eastAsia="ru-RU"/>
              </w:rPr>
              <w:t xml:space="preserve"> карточками:</w:t>
            </w:r>
          </w:p>
          <w:p w:rsidR="00B87679" w:rsidRDefault="00094339">
            <w:pPr>
              <w:suppressAutoHyphens w:val="0"/>
              <w:spacing w:before="149" w:after="34" w:line="240" w:lineRule="auto"/>
              <w:contextualSpacing/>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4"/>
                <w:sz w:val="28"/>
                <w:szCs w:val="28"/>
                <w:lang w:val="uk-UA" w:eastAsia="ru-RU"/>
              </w:rPr>
              <w:lastRenderedPageBreak/>
              <w:t>н-д: їжак    б ї у ж і а л м к</w:t>
            </w:r>
          </w:p>
        </w:tc>
      </w:tr>
      <w:tr w:rsidR="00B87679">
        <w:tc>
          <w:tcPr>
            <w:tcW w:w="40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tabs>
                <w:tab w:val="left" w:pos="1819"/>
              </w:tabs>
              <w:suppressAutoHyphens w:val="0"/>
              <w:spacing w:before="14" w:after="0" w:line="240" w:lineRule="auto"/>
              <w:contextualSpacing/>
              <w:rPr>
                <w:rFonts w:ascii="Times New Roman" w:eastAsia="Times New Roman" w:hAnsi="Times New Roman"/>
                <w:color w:val="000000"/>
                <w:spacing w:val="-8"/>
                <w:sz w:val="28"/>
                <w:szCs w:val="28"/>
                <w:lang w:val="uk-UA" w:eastAsia="ru-RU"/>
              </w:rPr>
            </w:pPr>
            <w:r>
              <w:rPr>
                <w:rFonts w:ascii="Times New Roman" w:eastAsia="Times New Roman" w:hAnsi="Times New Roman"/>
                <w:color w:val="000000"/>
                <w:spacing w:val="-6"/>
                <w:sz w:val="28"/>
                <w:szCs w:val="28"/>
                <w:lang w:val="uk-UA" w:eastAsia="ru-RU"/>
              </w:rPr>
              <w:t xml:space="preserve">4. Уважні слухачі. </w:t>
            </w:r>
            <w:r>
              <w:rPr>
                <w:rFonts w:ascii="Times New Roman" w:eastAsia="Times New Roman" w:hAnsi="Times New Roman"/>
                <w:color w:val="000000"/>
                <w:spacing w:val="3"/>
                <w:sz w:val="28"/>
                <w:szCs w:val="28"/>
                <w:lang w:val="uk-UA" w:eastAsia="ru-RU"/>
              </w:rPr>
              <w:t xml:space="preserve">Мета: закріпити слова: </w:t>
            </w:r>
            <w:r>
              <w:rPr>
                <w:rFonts w:ascii="Times New Roman" w:eastAsia="Times New Roman" w:hAnsi="Times New Roman"/>
                <w:color w:val="000000"/>
                <w:spacing w:val="-5"/>
                <w:sz w:val="28"/>
                <w:szCs w:val="28"/>
                <w:lang w:val="uk-UA" w:eastAsia="ru-RU"/>
              </w:rPr>
              <w:t>накопич</w:t>
            </w:r>
            <w:r>
              <w:rPr>
                <w:rFonts w:ascii="Times New Roman" w:eastAsia="Times New Roman" w:hAnsi="Times New Roman"/>
                <w:color w:val="000000"/>
                <w:spacing w:val="-5"/>
                <w:sz w:val="28"/>
                <w:szCs w:val="28"/>
                <w:lang w:val="uk-UA" w:eastAsia="ru-RU"/>
              </w:rPr>
              <w:t xml:space="preserve">ення,  товар, </w:t>
            </w:r>
            <w:r>
              <w:rPr>
                <w:rFonts w:ascii="Times New Roman" w:eastAsia="Times New Roman" w:hAnsi="Times New Roman"/>
                <w:color w:val="000000"/>
                <w:spacing w:val="-8"/>
                <w:sz w:val="28"/>
                <w:szCs w:val="28"/>
                <w:lang w:val="uk-UA" w:eastAsia="ru-RU"/>
              </w:rPr>
              <w:t>реклама,</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pacing w:val="-7"/>
                <w:sz w:val="28"/>
                <w:szCs w:val="28"/>
                <w:lang w:val="uk-UA" w:eastAsia="ru-RU"/>
              </w:rPr>
              <w:t>заробітна</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pacing w:val="-8"/>
                <w:sz w:val="28"/>
                <w:szCs w:val="28"/>
                <w:lang w:val="uk-UA" w:eastAsia="ru-RU"/>
              </w:rPr>
              <w:t>платня.</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Вихователь знову показує лист з лісовими звірами:</w:t>
            </w:r>
          </w:p>
          <w:p w:rsidR="00B87679" w:rsidRDefault="00094339">
            <w:pPr>
              <w:widowControl w:val="0"/>
              <w:numPr>
                <w:ilvl w:val="0"/>
                <w:numId w:val="36"/>
              </w:numPr>
              <w:tabs>
                <w:tab w:val="left" w:pos="725"/>
              </w:tabs>
              <w:suppressAutoHyphens w:val="0"/>
              <w:spacing w:before="5" w:after="0" w:line="240" w:lineRule="auto"/>
              <w:ind w:left="725"/>
              <w:contextualSpacing/>
              <w:jc w:val="both"/>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3"/>
                <w:sz w:val="28"/>
                <w:szCs w:val="28"/>
                <w:lang w:val="uk-UA" w:eastAsia="ru-RU"/>
              </w:rPr>
              <w:t xml:space="preserve">як ви гадаєте, хто зайвий і чому? (заєць більше за </w:t>
            </w:r>
            <w:r>
              <w:rPr>
                <w:rFonts w:ascii="Times New Roman" w:eastAsia="Times New Roman" w:hAnsi="Times New Roman"/>
                <w:color w:val="000000"/>
                <w:spacing w:val="-6"/>
                <w:sz w:val="28"/>
                <w:szCs w:val="28"/>
                <w:lang w:val="uk-UA" w:eastAsia="ru-RU"/>
              </w:rPr>
              <w:t>розміром);</w:t>
            </w:r>
          </w:p>
          <w:p w:rsidR="00B87679" w:rsidRDefault="00094339">
            <w:pPr>
              <w:widowControl w:val="0"/>
              <w:numPr>
                <w:ilvl w:val="0"/>
                <w:numId w:val="36"/>
              </w:numPr>
              <w:tabs>
                <w:tab w:val="left" w:pos="725"/>
              </w:tabs>
              <w:suppressAutoHyphens w:val="0"/>
              <w:spacing w:after="0" w:line="240" w:lineRule="auto"/>
              <w:ind w:left="365"/>
              <w:contextualSpacing/>
              <w:jc w:val="both"/>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6"/>
                <w:sz w:val="28"/>
                <w:szCs w:val="28"/>
                <w:lang w:val="uk-UA" w:eastAsia="ru-RU"/>
              </w:rPr>
              <w:t>мабуть зайцю потрібна допомога.</w:t>
            </w:r>
          </w:p>
          <w:p w:rsidR="00B87679" w:rsidRDefault="00094339">
            <w:pPr>
              <w:suppressAutoHyphens w:val="0"/>
              <w:spacing w:before="5" w:after="0" w:line="240" w:lineRule="auto"/>
              <w:ind w:right="10"/>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1"/>
                <w:sz w:val="28"/>
                <w:szCs w:val="28"/>
                <w:lang w:val="uk-UA" w:eastAsia="ru-RU"/>
              </w:rPr>
              <w:t xml:space="preserve">Вихователь від імені зайчихи </w:t>
            </w:r>
            <w:r>
              <w:rPr>
                <w:rFonts w:ascii="Times New Roman" w:eastAsia="Times New Roman" w:hAnsi="Times New Roman"/>
                <w:color w:val="000000"/>
                <w:spacing w:val="-3"/>
                <w:sz w:val="28"/>
                <w:szCs w:val="28"/>
                <w:lang w:val="uk-UA" w:eastAsia="ru-RU"/>
              </w:rPr>
              <w:t xml:space="preserve">розповідає історію, як вона жила у лісі та їй </w:t>
            </w:r>
            <w:r>
              <w:rPr>
                <w:rFonts w:ascii="Times New Roman" w:eastAsia="Times New Roman" w:hAnsi="Times New Roman"/>
                <w:color w:val="000000"/>
                <w:spacing w:val="-5"/>
                <w:sz w:val="28"/>
                <w:szCs w:val="28"/>
                <w:lang w:val="uk-UA" w:eastAsia="ru-RU"/>
              </w:rPr>
              <w:t>захотілось щось зробити для всіх звірів дуже цікаве;</w:t>
            </w:r>
          </w:p>
          <w:p w:rsidR="00B87679" w:rsidRDefault="00094339">
            <w:pPr>
              <w:tabs>
                <w:tab w:val="left" w:pos="725"/>
              </w:tabs>
              <w:suppressAutoHyphens w:val="0"/>
              <w:spacing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ab/>
            </w:r>
            <w:r>
              <w:rPr>
                <w:rFonts w:ascii="Times New Roman" w:eastAsia="Times New Roman" w:hAnsi="Times New Roman"/>
                <w:color w:val="000000"/>
                <w:spacing w:val="-5"/>
                <w:sz w:val="28"/>
                <w:szCs w:val="28"/>
                <w:lang w:val="uk-UA" w:eastAsia="ru-RU"/>
              </w:rPr>
              <w:t>як ви гадаєте, що можна їй запропонувати?</w:t>
            </w:r>
          </w:p>
          <w:p w:rsidR="00B87679" w:rsidRDefault="00094339">
            <w:pPr>
              <w:tabs>
                <w:tab w:val="left" w:pos="725"/>
              </w:tabs>
              <w:suppressAutoHyphens w:val="0"/>
              <w:spacing w:after="0" w:line="240" w:lineRule="auto"/>
              <w:contextualSpacing/>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2"/>
                <w:sz w:val="28"/>
                <w:szCs w:val="28"/>
                <w:lang w:val="uk-UA" w:eastAsia="ru-RU"/>
              </w:rPr>
              <w:t xml:space="preserve">Протягом розмови, з’ясовують що буде робити зайчиха, </w:t>
            </w:r>
            <w:r>
              <w:rPr>
                <w:rFonts w:ascii="Times New Roman" w:eastAsia="Times New Roman" w:hAnsi="Times New Roman"/>
                <w:color w:val="000000"/>
                <w:spacing w:val="-6"/>
                <w:sz w:val="28"/>
                <w:szCs w:val="28"/>
                <w:lang w:val="uk-UA" w:eastAsia="ru-RU"/>
              </w:rPr>
              <w:t xml:space="preserve">що їй для цього потрібно, що означає слово накопичення; </w:t>
            </w:r>
            <w:r>
              <w:rPr>
                <w:rFonts w:ascii="Times New Roman" w:eastAsia="Times New Roman" w:hAnsi="Times New Roman"/>
                <w:color w:val="000000"/>
                <w:spacing w:val="-4"/>
                <w:sz w:val="28"/>
                <w:szCs w:val="28"/>
                <w:lang w:val="uk-UA" w:eastAsia="ru-RU"/>
              </w:rPr>
              <w:t xml:space="preserve">що </w:t>
            </w:r>
            <w:r>
              <w:rPr>
                <w:rFonts w:ascii="Times New Roman" w:eastAsia="Times New Roman" w:hAnsi="Times New Roman"/>
                <w:color w:val="000000"/>
                <w:spacing w:val="-4"/>
                <w:sz w:val="28"/>
                <w:szCs w:val="28"/>
                <w:lang w:val="uk-UA" w:eastAsia="ru-RU"/>
              </w:rPr>
              <w:t>треба робити, щоб з’явилось накопичення?</w:t>
            </w:r>
          </w:p>
          <w:p w:rsidR="00B87679" w:rsidRDefault="00094339">
            <w:pPr>
              <w:tabs>
                <w:tab w:val="left" w:pos="725"/>
              </w:tabs>
              <w:suppressAutoHyphens w:val="0"/>
              <w:spacing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Загадка: як це зветься,</w:t>
            </w:r>
          </w:p>
          <w:p w:rsidR="00B87679" w:rsidRDefault="00094339">
            <w:pPr>
              <w:suppressAutoHyphens w:val="0"/>
              <w:spacing w:before="5"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що за гроші продається,</w:t>
            </w:r>
          </w:p>
          <w:p w:rsidR="00B87679" w:rsidRDefault="00094339">
            <w:pPr>
              <w:suppressAutoHyphens w:val="0"/>
              <w:spacing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це не чудовий дар,</w:t>
            </w:r>
          </w:p>
          <w:p w:rsidR="00B87679" w:rsidRDefault="00094339">
            <w:pPr>
              <w:suppressAutoHyphens w:val="0"/>
              <w:spacing w:after="0" w:line="240" w:lineRule="auto"/>
              <w:contextualSpacing/>
              <w:rPr>
                <w:rFonts w:ascii="Times New Roman" w:eastAsia="Times New Roman" w:hAnsi="Times New Roman"/>
                <w:color w:val="000000"/>
                <w:spacing w:val="-2"/>
                <w:sz w:val="28"/>
                <w:szCs w:val="28"/>
                <w:lang w:val="uk-UA" w:eastAsia="ru-RU"/>
              </w:rPr>
            </w:pPr>
            <w:r>
              <w:rPr>
                <w:rFonts w:ascii="Times New Roman" w:eastAsia="Times New Roman" w:hAnsi="Times New Roman"/>
                <w:color w:val="000000"/>
                <w:spacing w:val="-2"/>
                <w:sz w:val="28"/>
                <w:szCs w:val="28"/>
                <w:lang w:val="uk-UA" w:eastAsia="ru-RU"/>
              </w:rPr>
              <w:t>а попросту... (товар).</w:t>
            </w:r>
          </w:p>
          <w:p w:rsidR="00B87679" w:rsidRDefault="00094339">
            <w:pPr>
              <w:suppressAutoHyphens w:val="0"/>
              <w:spacing w:before="10" w:after="0" w:line="240" w:lineRule="auto"/>
              <w:contextualSpacing/>
              <w:rPr>
                <w:rFonts w:ascii="Times New Roman" w:eastAsia="Times New Roman" w:hAnsi="Times New Roman"/>
                <w:color w:val="000000"/>
                <w:spacing w:val="-7"/>
                <w:sz w:val="28"/>
                <w:szCs w:val="28"/>
                <w:lang w:val="uk-UA" w:eastAsia="ru-RU"/>
              </w:rPr>
            </w:pPr>
            <w:r>
              <w:rPr>
                <w:rFonts w:ascii="Times New Roman" w:eastAsia="Times New Roman" w:hAnsi="Times New Roman"/>
                <w:color w:val="000000"/>
                <w:spacing w:val="-4"/>
                <w:sz w:val="28"/>
                <w:szCs w:val="28"/>
                <w:lang w:val="uk-UA" w:eastAsia="ru-RU"/>
              </w:rPr>
              <w:t xml:space="preserve">Зробити висновок, що до товару треба відноситись дуже </w:t>
            </w:r>
            <w:r>
              <w:rPr>
                <w:rFonts w:ascii="Times New Roman" w:eastAsia="Times New Roman" w:hAnsi="Times New Roman"/>
                <w:color w:val="000000"/>
                <w:spacing w:val="-6"/>
                <w:sz w:val="28"/>
                <w:szCs w:val="28"/>
                <w:lang w:val="uk-UA" w:eastAsia="ru-RU"/>
              </w:rPr>
              <w:t xml:space="preserve">обережно, якщо ні, то ти ніколи не станеш економним і у тебе не буде накопичення, тому що гроші будеш тратити </w:t>
            </w:r>
            <w:r>
              <w:rPr>
                <w:rFonts w:ascii="Times New Roman" w:eastAsia="Times New Roman" w:hAnsi="Times New Roman"/>
                <w:color w:val="000000"/>
                <w:spacing w:val="-7"/>
                <w:sz w:val="28"/>
                <w:szCs w:val="28"/>
                <w:lang w:val="uk-UA" w:eastAsia="ru-RU"/>
              </w:rPr>
              <w:t>даремно.</w:t>
            </w:r>
          </w:p>
          <w:p w:rsidR="00B87679" w:rsidRDefault="00094339">
            <w:pPr>
              <w:suppressAutoHyphens w:val="0"/>
              <w:spacing w:before="10" w:after="0" w:line="240" w:lineRule="auto"/>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z w:val="28"/>
                <w:szCs w:val="28"/>
                <w:lang w:val="uk-UA" w:eastAsia="ru-RU"/>
              </w:rPr>
              <w:t xml:space="preserve">Словесна гра «Що продається, а що – ні» – що можна </w:t>
            </w:r>
            <w:r>
              <w:rPr>
                <w:rFonts w:ascii="Times New Roman" w:eastAsia="Times New Roman" w:hAnsi="Times New Roman"/>
                <w:color w:val="000000"/>
                <w:spacing w:val="-5"/>
                <w:sz w:val="28"/>
                <w:szCs w:val="28"/>
                <w:lang w:val="uk-UA" w:eastAsia="ru-RU"/>
              </w:rPr>
              <w:t>купити у лісі, а що ні.</w:t>
            </w:r>
          </w:p>
          <w:p w:rsidR="00B87679" w:rsidRDefault="00094339">
            <w:pPr>
              <w:suppressAutoHyphens w:val="0"/>
              <w:spacing w:before="10" w:after="0" w:line="240" w:lineRule="auto"/>
              <w:ind w:right="10"/>
              <w:contextualSpacing/>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Продовжуємо допомагати зайчисі відкривати кафе: кафе відкрила,</w:t>
            </w:r>
            <w:r>
              <w:rPr>
                <w:rFonts w:ascii="Times New Roman" w:eastAsia="Times New Roman" w:hAnsi="Times New Roman"/>
                <w:color w:val="000000"/>
                <w:spacing w:val="-5"/>
                <w:sz w:val="28"/>
                <w:szCs w:val="28"/>
                <w:lang w:val="uk-UA" w:eastAsia="ru-RU"/>
              </w:rPr>
              <w:t xml:space="preserve"> товар закупила, а до неї ні хто не йде; </w:t>
            </w:r>
            <w:r>
              <w:rPr>
                <w:rFonts w:ascii="Times New Roman" w:eastAsia="Times New Roman" w:hAnsi="Times New Roman"/>
                <w:color w:val="000000"/>
                <w:spacing w:val="-6"/>
                <w:sz w:val="28"/>
                <w:szCs w:val="28"/>
                <w:lang w:val="uk-UA" w:eastAsia="ru-RU"/>
              </w:rPr>
              <w:t>що можна зайчисі порадити?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pacing w:val="-5"/>
                <w:sz w:val="28"/>
                <w:szCs w:val="28"/>
                <w:lang w:val="uk-UA" w:eastAsia="ru-RU"/>
              </w:rPr>
              <w:t>що таке реклама? якою буває реклама?</w:t>
            </w:r>
          </w:p>
          <w:p w:rsidR="00B87679" w:rsidRDefault="00094339">
            <w:pPr>
              <w:tabs>
                <w:tab w:val="left" w:pos="725"/>
              </w:tabs>
              <w:suppressAutoHyphens w:val="0"/>
              <w:spacing w:after="0" w:line="240" w:lineRule="auto"/>
              <w:contextualSpacing/>
              <w:rPr>
                <w:rFonts w:ascii="Times New Roman" w:eastAsia="Times New Roman" w:hAnsi="Times New Roman"/>
                <w:color w:val="000000"/>
                <w:spacing w:val="-8"/>
                <w:sz w:val="28"/>
                <w:szCs w:val="28"/>
                <w:lang w:val="uk-UA" w:eastAsia="ru-RU"/>
              </w:rPr>
            </w:pPr>
            <w:r>
              <w:rPr>
                <w:rFonts w:ascii="Times New Roman" w:eastAsia="Times New Roman" w:hAnsi="Times New Roman"/>
                <w:color w:val="000000"/>
                <w:spacing w:val="-4"/>
                <w:sz w:val="28"/>
                <w:szCs w:val="28"/>
                <w:lang w:val="uk-UA" w:eastAsia="ru-RU"/>
              </w:rPr>
              <w:t xml:space="preserve">Вихователь розповідає, що реклама виникла дуже давно; </w:t>
            </w:r>
            <w:r>
              <w:rPr>
                <w:rFonts w:ascii="Times New Roman" w:eastAsia="Times New Roman" w:hAnsi="Times New Roman"/>
                <w:color w:val="000000"/>
                <w:spacing w:val="-2"/>
                <w:sz w:val="28"/>
                <w:szCs w:val="28"/>
                <w:lang w:val="uk-UA" w:eastAsia="ru-RU"/>
              </w:rPr>
              <w:t xml:space="preserve">що слово «реклама» означає «кричати»; що реклама </w:t>
            </w:r>
            <w:r>
              <w:rPr>
                <w:rFonts w:ascii="Times New Roman" w:eastAsia="Times New Roman" w:hAnsi="Times New Roman"/>
                <w:color w:val="000000"/>
                <w:spacing w:val="-5"/>
                <w:sz w:val="28"/>
                <w:szCs w:val="28"/>
                <w:lang w:val="uk-UA" w:eastAsia="ru-RU"/>
              </w:rPr>
              <w:t>потрібна для того, щоб звернути уваги   на товар</w:t>
            </w:r>
            <w:r>
              <w:rPr>
                <w:rFonts w:ascii="Times New Roman" w:eastAsia="Times New Roman" w:hAnsi="Times New Roman"/>
                <w:color w:val="000000"/>
                <w:spacing w:val="-5"/>
                <w:sz w:val="28"/>
                <w:szCs w:val="28"/>
                <w:lang w:val="uk-UA" w:eastAsia="ru-RU"/>
              </w:rPr>
              <w:t xml:space="preserve"> і</w:t>
            </w:r>
            <w:r>
              <w:rPr>
                <w:rFonts w:ascii="Times New Roman" w:eastAsia="Times New Roman" w:hAnsi="Times New Roman"/>
                <w:color w:val="000000"/>
                <w:spacing w:val="-8"/>
                <w:sz w:val="28"/>
                <w:szCs w:val="28"/>
                <w:lang w:val="uk-UA" w:eastAsia="ru-RU"/>
              </w:rPr>
              <w:t xml:space="preserve"> підкреслити його якість.</w:t>
            </w:r>
          </w:p>
        </w:tc>
      </w:tr>
      <w:tr w:rsidR="00B87679">
        <w:tc>
          <w:tcPr>
            <w:tcW w:w="40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before="120" w:after="0" w:line="240" w:lineRule="auto"/>
              <w:contextualSpacing/>
              <w:rPr>
                <w:rFonts w:ascii="Times New Roman" w:eastAsia="Times New Roman" w:hAnsi="Times New Roman"/>
                <w:color w:val="000000"/>
                <w:spacing w:val="-8"/>
                <w:sz w:val="28"/>
                <w:szCs w:val="28"/>
                <w:lang w:val="uk-UA" w:eastAsia="ru-RU"/>
              </w:rPr>
            </w:pPr>
            <w:r>
              <w:rPr>
                <w:rFonts w:ascii="Times New Roman" w:eastAsia="Times New Roman" w:hAnsi="Times New Roman"/>
                <w:color w:val="000000"/>
                <w:spacing w:val="-8"/>
                <w:sz w:val="28"/>
                <w:szCs w:val="28"/>
                <w:lang w:val="uk-UA" w:eastAsia="ru-RU"/>
              </w:rPr>
              <w:t>5. Творча діяльність.</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87679" w:rsidRDefault="00094339">
            <w:pPr>
              <w:suppressAutoHyphens w:val="0"/>
              <w:spacing w:after="0" w:line="240" w:lineRule="auto"/>
              <w:contextualSpacing/>
              <w:rPr>
                <w:rFonts w:ascii="Times New Roman" w:eastAsia="Times New Roman" w:hAnsi="Times New Roman"/>
                <w:color w:val="000000"/>
                <w:spacing w:val="-6"/>
                <w:sz w:val="28"/>
                <w:szCs w:val="28"/>
                <w:lang w:val="uk-UA" w:eastAsia="ru-RU"/>
              </w:rPr>
            </w:pPr>
            <w:r>
              <w:rPr>
                <w:rFonts w:ascii="Times New Roman" w:eastAsia="Times New Roman" w:hAnsi="Times New Roman"/>
                <w:color w:val="000000"/>
                <w:spacing w:val="-2"/>
                <w:sz w:val="28"/>
                <w:szCs w:val="28"/>
                <w:lang w:val="uk-UA" w:eastAsia="ru-RU"/>
              </w:rPr>
              <w:t xml:space="preserve">Діти об’єднуються в три команди і допомагають зайчисі </w:t>
            </w:r>
            <w:r>
              <w:rPr>
                <w:rFonts w:ascii="Times New Roman" w:eastAsia="Times New Roman" w:hAnsi="Times New Roman"/>
                <w:color w:val="000000"/>
                <w:spacing w:val="-6"/>
                <w:sz w:val="28"/>
                <w:szCs w:val="28"/>
                <w:lang w:val="uk-UA" w:eastAsia="ru-RU"/>
              </w:rPr>
              <w:t>створити рекламу кафе:</w:t>
            </w:r>
          </w:p>
          <w:p w:rsidR="00B87679" w:rsidRDefault="00094339">
            <w:pPr>
              <w:suppressAutoHyphens w:val="0"/>
              <w:spacing w:after="0" w:line="240" w:lineRule="auto"/>
              <w:contextualSpacing/>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4"/>
                <w:sz w:val="28"/>
                <w:szCs w:val="28"/>
                <w:lang w:val="uk-UA" w:eastAsia="ru-RU"/>
              </w:rPr>
              <w:t>Перша команда – складає з букв оголошення;</w:t>
            </w:r>
          </w:p>
          <w:p w:rsidR="00B87679" w:rsidRDefault="00094339">
            <w:pPr>
              <w:suppressAutoHyphens w:val="0"/>
              <w:spacing w:before="5" w:after="0" w:line="240" w:lineRule="auto"/>
              <w:contextualSpacing/>
              <w:rPr>
                <w:rFonts w:ascii="Times New Roman" w:eastAsia="Times New Roman" w:hAnsi="Times New Roman"/>
                <w:color w:val="000000"/>
                <w:spacing w:val="-4"/>
                <w:sz w:val="28"/>
                <w:szCs w:val="28"/>
                <w:lang w:val="uk-UA" w:eastAsia="ru-RU"/>
              </w:rPr>
            </w:pPr>
            <w:r>
              <w:rPr>
                <w:rFonts w:ascii="Times New Roman" w:eastAsia="Times New Roman" w:hAnsi="Times New Roman"/>
                <w:color w:val="000000"/>
                <w:spacing w:val="-4"/>
                <w:sz w:val="28"/>
                <w:szCs w:val="28"/>
                <w:lang w:val="uk-UA" w:eastAsia="ru-RU"/>
              </w:rPr>
              <w:t>Друга команда – розташовую кафе на території лісу;</w:t>
            </w:r>
          </w:p>
          <w:p w:rsidR="00B87679" w:rsidRDefault="00094339">
            <w:pPr>
              <w:suppressAutoHyphens w:val="0"/>
              <w:spacing w:after="0" w:line="240" w:lineRule="auto"/>
              <w:contextualSpacing/>
              <w:rPr>
                <w:rFonts w:ascii="Times New Roman" w:eastAsia="Times New Roman" w:hAnsi="Times New Roman"/>
                <w:color w:val="000000"/>
                <w:spacing w:val="-7"/>
                <w:sz w:val="28"/>
                <w:szCs w:val="28"/>
                <w:lang w:val="uk-UA" w:eastAsia="ru-RU"/>
              </w:rPr>
            </w:pPr>
            <w:r>
              <w:rPr>
                <w:rFonts w:ascii="Times New Roman" w:eastAsia="Times New Roman" w:hAnsi="Times New Roman"/>
                <w:color w:val="000000"/>
                <w:spacing w:val="4"/>
                <w:sz w:val="28"/>
                <w:szCs w:val="28"/>
                <w:lang w:val="uk-UA" w:eastAsia="ru-RU"/>
              </w:rPr>
              <w:t xml:space="preserve">Третя команда – класифікація картонок (лісові звірі, </w:t>
            </w:r>
            <w:r>
              <w:rPr>
                <w:rFonts w:ascii="Times New Roman" w:eastAsia="Times New Roman" w:hAnsi="Times New Roman"/>
                <w:color w:val="000000"/>
                <w:spacing w:val="-5"/>
                <w:sz w:val="28"/>
                <w:szCs w:val="28"/>
                <w:lang w:val="uk-UA" w:eastAsia="ru-RU"/>
              </w:rPr>
              <w:t xml:space="preserve">польові квіти, садові квіти, плоди лісових дерев). </w:t>
            </w:r>
            <w:r>
              <w:rPr>
                <w:rFonts w:ascii="Times New Roman" w:eastAsia="Times New Roman" w:hAnsi="Times New Roman"/>
                <w:color w:val="000000"/>
                <w:spacing w:val="2"/>
                <w:sz w:val="28"/>
                <w:szCs w:val="28"/>
                <w:lang w:val="uk-UA" w:eastAsia="ru-RU"/>
              </w:rPr>
              <w:t xml:space="preserve">За створення реклами дітям платять кошти – заробітну </w:t>
            </w:r>
            <w:r>
              <w:rPr>
                <w:rFonts w:ascii="Times New Roman" w:eastAsia="Times New Roman" w:hAnsi="Times New Roman"/>
                <w:color w:val="000000"/>
                <w:spacing w:val="-9"/>
                <w:sz w:val="28"/>
                <w:szCs w:val="28"/>
                <w:lang w:val="uk-UA" w:eastAsia="ru-RU"/>
              </w:rPr>
              <w:t>плату;</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pacing w:val="-5"/>
                <w:sz w:val="28"/>
                <w:szCs w:val="28"/>
                <w:lang w:val="uk-UA" w:eastAsia="ru-RU"/>
              </w:rPr>
              <w:t xml:space="preserve">як і куди можна їх витратити; </w:t>
            </w:r>
            <w:r>
              <w:rPr>
                <w:rFonts w:ascii="Times New Roman" w:eastAsia="Times New Roman" w:hAnsi="Times New Roman"/>
                <w:color w:val="000000"/>
                <w:spacing w:val="-7"/>
                <w:sz w:val="28"/>
                <w:szCs w:val="28"/>
                <w:lang w:val="uk-UA" w:eastAsia="ru-RU"/>
              </w:rPr>
              <w:t xml:space="preserve">обговорити з </w:t>
            </w:r>
            <w:r>
              <w:rPr>
                <w:rFonts w:ascii="Times New Roman" w:eastAsia="Times New Roman" w:hAnsi="Times New Roman"/>
                <w:color w:val="000000"/>
                <w:spacing w:val="-7"/>
                <w:sz w:val="28"/>
                <w:szCs w:val="28"/>
                <w:lang w:val="uk-UA" w:eastAsia="ru-RU"/>
              </w:rPr>
              <w:lastRenderedPageBreak/>
              <w:t>дітьми що таке благодійність.</w:t>
            </w:r>
          </w:p>
        </w:tc>
      </w:tr>
    </w:tbl>
    <w:p w:rsidR="00B87679" w:rsidRDefault="00B87679">
      <w:pPr>
        <w:suppressAutoHyphens w:val="0"/>
        <w:spacing w:after="0" w:line="240" w:lineRule="auto"/>
        <w:jc w:val="center"/>
        <w:rPr>
          <w:rFonts w:ascii="Times New Roman" w:eastAsia="Times New Roman" w:hAnsi="Times New Roman"/>
          <w:color w:val="000000"/>
          <w:spacing w:val="-1"/>
          <w:sz w:val="28"/>
          <w:szCs w:val="28"/>
          <w:lang w:val="uk-UA" w:eastAsia="ru-RU"/>
        </w:rPr>
      </w:pP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Додаток Д</w:t>
      </w:r>
    </w:p>
    <w:p w:rsidR="00B87679" w:rsidRDefault="00094339">
      <w:pPr>
        <w:tabs>
          <w:tab w:val="left" w:pos="1260"/>
        </w:tabs>
        <w:suppressAutoHyphens w:val="0"/>
        <w:spacing w:after="0" w:line="360" w:lineRule="auto"/>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«Мовленнєво-ігрова вікторина» </w:t>
      </w:r>
      <w:r>
        <w:rPr>
          <w:rFonts w:ascii="Nimbus Roman No9 L" w:eastAsia="Times New Roman" w:hAnsi="Nimbus Roman No9 L"/>
          <w:sz w:val="28"/>
          <w:szCs w:val="28"/>
          <w:lang w:val="uk-UA" w:eastAsia="ru-RU"/>
        </w:rPr>
        <w:t>[25; 34; 37]</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Мета</w:t>
      </w:r>
      <w:r>
        <w:rPr>
          <w:rFonts w:ascii="Times New Roman" w:eastAsia="Times New Roman" w:hAnsi="Times New Roman"/>
          <w:sz w:val="28"/>
          <w:szCs w:val="28"/>
          <w:lang w:val="uk-UA" w:eastAsia="ru-RU"/>
        </w:rPr>
        <w:t>: викликати радісний емоційний настрій; розвивати пантомімічні навички, уяву, логічне мислення, ініціативу; виховувати доброзичливе ставлення один до одного, партнерські якості.</w:t>
      </w:r>
    </w:p>
    <w:p w:rsidR="00B87679" w:rsidRDefault="00094339">
      <w:pPr>
        <w:tabs>
          <w:tab w:val="left" w:pos="1260"/>
        </w:tabs>
        <w:suppressAutoHyphens w:val="0"/>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Хід заняття: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w:t>
      </w:r>
      <w:r>
        <w:rPr>
          <w:rFonts w:ascii="Times New Roman" w:eastAsia="Times New Roman" w:hAnsi="Times New Roman"/>
          <w:sz w:val="28"/>
          <w:szCs w:val="28"/>
          <w:lang w:val="uk-UA" w:eastAsia="ru-RU"/>
        </w:rPr>
        <w:t>мовленнєво-ігровій вікторині присутні діти всієї групи, батьки, які «Оцінюють» виступи двох команд.</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 Сьогодні я пропоную вам трішки погратися і порозважатися.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Діти діляться на дві групи. Завдання виконуються в формі змагання.</w:t>
      </w:r>
    </w:p>
    <w:p w:rsidR="00B87679" w:rsidRDefault="00094339">
      <w:pPr>
        <w:tabs>
          <w:tab w:val="left" w:pos="1260"/>
        </w:tabs>
        <w:suppressAutoHyphens w:val="0"/>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1</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w:t>
      </w:r>
      <w:r>
        <w:rPr>
          <w:rFonts w:ascii="Times New Roman" w:eastAsia="Times New Roman" w:hAnsi="Times New Roman"/>
          <w:sz w:val="28"/>
          <w:szCs w:val="28"/>
          <w:lang w:val="uk-UA" w:eastAsia="ru-RU"/>
        </w:rPr>
        <w:t xml:space="preserve"> задає рими по черзі кожній групі дітей.</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Зайчик – побігайчик, по стрибайчик…</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Кішка – мишка, ніжка, …</w:t>
      </w:r>
    </w:p>
    <w:p w:rsidR="00B87679" w:rsidRDefault="00094339">
      <w:pPr>
        <w:tabs>
          <w:tab w:val="left" w:pos="1260"/>
        </w:tabs>
        <w:suppressAutoHyphens w:val="0"/>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2</w:t>
      </w:r>
    </w:p>
    <w:p w:rsidR="00B87679" w:rsidRDefault="00094339">
      <w:pPr>
        <w:tabs>
          <w:tab w:val="left" w:pos="1260"/>
        </w:tabs>
        <w:suppressAutoHyphens w:val="0"/>
        <w:spacing w:after="0" w:line="360" w:lineRule="auto"/>
        <w:ind w:firstLine="709"/>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Гра – пантоміма «Ніс, умийся!»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промовляє слова вірша, кожна з команд імітує рухи.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Кран, відкривайся! Ніс, умивайся!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Мийтесь відразу очк</w:t>
      </w:r>
      <w:r>
        <w:rPr>
          <w:rFonts w:ascii="Times New Roman" w:eastAsia="Times New Roman" w:hAnsi="Times New Roman"/>
          <w:sz w:val="28"/>
          <w:szCs w:val="28"/>
          <w:lang w:val="uk-UA" w:eastAsia="ru-RU"/>
        </w:rPr>
        <w:t>а обидва!</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Мийтесь, вушка, мийся, шийка!</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Шийка, майся гарненько!</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Мийся, мийся, обливайся!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Болото, змивайся, бруд змивайся!</w:t>
      </w:r>
    </w:p>
    <w:p w:rsidR="00B87679" w:rsidRDefault="00094339">
      <w:pPr>
        <w:tabs>
          <w:tab w:val="left" w:pos="1260"/>
        </w:tabs>
        <w:suppressAutoHyphens w:val="0"/>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3</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Звучить знайома пісенька „Жили у бабусі”. </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Дітям пропонується: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Проплескати або простукати ритм цієї пісні;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Просміятися </w:t>
      </w:r>
      <w:r>
        <w:rPr>
          <w:rFonts w:ascii="Times New Roman" w:eastAsia="Times New Roman" w:hAnsi="Times New Roman"/>
          <w:sz w:val="28"/>
          <w:szCs w:val="28"/>
          <w:lang w:val="uk-UA" w:eastAsia="ru-RU"/>
        </w:rPr>
        <w:t>(ха-ха-ха) знайому мелодію.</w:t>
      </w:r>
    </w:p>
    <w:p w:rsidR="00B87679" w:rsidRDefault="00094339">
      <w:pPr>
        <w:tabs>
          <w:tab w:val="left" w:pos="1260"/>
        </w:tabs>
        <w:suppressAutoHyphens w:val="0"/>
        <w:spacing w:after="0" w:line="360" w:lineRule="auto"/>
        <w:ind w:firstLine="709"/>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Розігрування ситуації «Не хочу манної каші!»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 кожної команди по одній дитині. Одна з них буде мамою або татом, інша – дитиною. Мама або тато повинні настояти на тому, щоб дитина їла манну кашу (геркулес, гречку…), приводячи різ</w:t>
      </w:r>
      <w:r>
        <w:rPr>
          <w:rFonts w:ascii="Times New Roman" w:eastAsia="Times New Roman" w:hAnsi="Times New Roman"/>
          <w:sz w:val="28"/>
          <w:szCs w:val="28"/>
          <w:lang w:val="uk-UA" w:eastAsia="ru-RU"/>
        </w:rPr>
        <w:t>ні доводи. А дитина цю страву терпіти не може. Нехай діти спробують розіграти два варіанти розмови. В одному випадку дитина капризує, чим дратує батьків. В іншому випадку говорить настільки ввічливо і м’яко, що батьки їй поступаються.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Цю ж ситуацію можна </w:t>
      </w:r>
      <w:r>
        <w:rPr>
          <w:rFonts w:ascii="Times New Roman" w:eastAsia="Times New Roman" w:hAnsi="Times New Roman"/>
          <w:sz w:val="28"/>
          <w:szCs w:val="28"/>
          <w:lang w:val="uk-UA" w:eastAsia="ru-RU"/>
        </w:rPr>
        <w:t>розіграти з іншими персонажами, наприклад: мама-горобець і маленький горобчик, але з умовою, що спілкуватися вони повинні тільки цвірінькаючи; кішка і кошеня – нявкаючи; жабка і жабеня – кумкаючи.</w:t>
      </w:r>
    </w:p>
    <w:p w:rsidR="00B87679" w:rsidRDefault="00094339">
      <w:pPr>
        <w:tabs>
          <w:tab w:val="left" w:pos="1260"/>
        </w:tabs>
        <w:suppressAutoHyphens w:val="0"/>
        <w:spacing w:after="0" w:line="360" w:lineRule="auto"/>
        <w:ind w:firstLine="709"/>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Пантоміма «Ранковий туалет»</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 говорить, а діти викон</w:t>
      </w:r>
      <w:r>
        <w:rPr>
          <w:rFonts w:ascii="Times New Roman" w:eastAsia="Times New Roman" w:hAnsi="Times New Roman"/>
          <w:sz w:val="28"/>
          <w:szCs w:val="28"/>
          <w:lang w:val="uk-UA" w:eastAsia="ru-RU"/>
        </w:rPr>
        <w:t>ують.</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Керівник:   </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Уявіть собі, що ви лижете у ліжку. Та треба вставати, потягнулися, Позіхнули, почухали потилицю. Як не хочеться вставати! Але – Підйом!</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Ідете в ванну. Чистите зуби, вмиваєтесь, розчісуєтесь, одягаєтесь. Ідете снідати. Фу, знову каша! А</w:t>
      </w:r>
      <w:r>
        <w:rPr>
          <w:rFonts w:ascii="Times New Roman" w:eastAsia="Times New Roman" w:hAnsi="Times New Roman"/>
          <w:sz w:val="28"/>
          <w:szCs w:val="28"/>
          <w:lang w:val="uk-UA" w:eastAsia="ru-RU"/>
        </w:rPr>
        <w:t>ле їсти треба. Їсте без задоволення. Але вам дають цукерку. Ура! Ви розгортаєте її і кладете за щоку. Так, а обгортка де? Правильно, кидаєте її в смітник. І швиденько на вулицю!</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Підведення підсумків вікторини. Надається слово батькам, які діляться своїми в</w:t>
      </w:r>
      <w:r>
        <w:rPr>
          <w:rFonts w:ascii="Times New Roman" w:eastAsia="Times New Roman" w:hAnsi="Times New Roman"/>
          <w:sz w:val="28"/>
          <w:szCs w:val="28"/>
          <w:lang w:val="uk-UA" w:eastAsia="ru-RU"/>
        </w:rPr>
        <w:t>раженнями від побаченого.</w:t>
      </w:r>
    </w:p>
    <w:p w:rsidR="00B87679" w:rsidRDefault="00094339">
      <w:pPr>
        <w:pageBreakBefore/>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Додаток Ж</w:t>
      </w:r>
    </w:p>
    <w:p w:rsidR="00B87679" w:rsidRDefault="00094339">
      <w:pPr>
        <w:tabs>
          <w:tab w:val="left" w:pos="1260"/>
        </w:tabs>
        <w:suppressAutoHyphens w:val="0"/>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Методичні рекомендації до організації театралізованих ігор </w:t>
      </w:r>
    </w:p>
    <w:p w:rsidR="00B87679" w:rsidRDefault="00094339">
      <w:pPr>
        <w:tabs>
          <w:tab w:val="left" w:pos="1260"/>
        </w:tabs>
        <w:suppressAutoHyphens w:val="0"/>
        <w:spacing w:after="0" w:line="360" w:lineRule="auto"/>
        <w:jc w:val="center"/>
        <w:rPr>
          <w:rFonts w:ascii="Nimbus Roman No9 L" w:eastAsia="Times New Roman" w:hAnsi="Nimbus Roman No9 L"/>
          <w:sz w:val="28"/>
          <w:szCs w:val="28"/>
          <w:lang w:val="uk-UA" w:eastAsia="ru-RU"/>
        </w:rPr>
      </w:pPr>
      <w:r>
        <w:rPr>
          <w:rFonts w:ascii="Times New Roman" w:eastAsia="Times New Roman" w:hAnsi="Times New Roman"/>
          <w:b/>
          <w:sz w:val="28"/>
          <w:szCs w:val="28"/>
          <w:lang w:val="uk-UA" w:eastAsia="ru-RU"/>
        </w:rPr>
        <w:t xml:space="preserve">для розвитку зв’язного мовлення </w:t>
      </w:r>
      <w:r>
        <w:rPr>
          <w:rFonts w:ascii="Nimbus Roman No9 L" w:eastAsia="Times New Roman" w:hAnsi="Nimbus Roman No9 L"/>
          <w:sz w:val="28"/>
          <w:szCs w:val="28"/>
          <w:lang w:val="uk-UA" w:eastAsia="ru-RU"/>
        </w:rPr>
        <w:t>[21; 39]</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Мовленнєво-ігрова діяльність має велике значення для всебічного виховання дітей: розвиває художній смак, творчу самості</w:t>
      </w:r>
      <w:r>
        <w:rPr>
          <w:rFonts w:ascii="Times New Roman" w:eastAsia="Times New Roman" w:hAnsi="Times New Roman"/>
          <w:sz w:val="28"/>
          <w:szCs w:val="28"/>
          <w:lang w:val="uk-UA" w:eastAsia="ru-RU"/>
        </w:rPr>
        <w:t>йність, формує почуття колективізму, розвиває пам’ять, увагу, мислення, уяву, сприймання дітей.</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Час для цієї діяльності потрібно відводити окремо від занять: в ІІ половину дня в групі або на прогулянках в теплу пору року (що ускладнює використання музичног</w:t>
      </w:r>
      <w:r>
        <w:rPr>
          <w:rFonts w:ascii="Times New Roman" w:eastAsia="Times New Roman" w:hAnsi="Times New Roman"/>
          <w:sz w:val="28"/>
          <w:szCs w:val="28"/>
          <w:lang w:val="uk-UA" w:eastAsia="ru-RU"/>
        </w:rPr>
        <w:t>о супроводу).</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Музично-театралізовані ігри включають:</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дії з ляльковими персонажами (сюжетними і образними іграшками, пальчиковими, бі-ба-бо, плоскими фігурами);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безпосередні дії дітей по ролям;</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літературну діяльність (проявляється у вигляді діалогів і</w:t>
      </w:r>
      <w:r>
        <w:rPr>
          <w:rFonts w:ascii="Times New Roman" w:eastAsia="Times New Roman" w:hAnsi="Times New Roman"/>
          <w:sz w:val="28"/>
          <w:szCs w:val="28"/>
          <w:lang w:val="uk-UA" w:eastAsia="ru-RU"/>
        </w:rPr>
        <w:t xml:space="preserve"> монологів від особи персонажів літературних творів, перемежовуючись поясненнями від автора);</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образотворчу діяльність – носить характер просторо-образотворчої, оформлювальної: діти створюють мальовані або аплікативні декорації, костюми персонажів;</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музи</w:t>
      </w:r>
      <w:r>
        <w:rPr>
          <w:rFonts w:ascii="Times New Roman" w:eastAsia="Times New Roman" w:hAnsi="Times New Roman"/>
          <w:sz w:val="28"/>
          <w:szCs w:val="28"/>
          <w:lang w:val="uk-UA" w:eastAsia="ru-RU"/>
        </w:rPr>
        <w:t>чну – виконання знайомих пісень від особи персонажів, авторських характерних пісень до музично-театралізованих ігор, пісень-імпровізацій, пісень та мелодій створених самими дітьми.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Керівництво театрально-ігровою діяльністю потребує від вихователя вміння бу</w:t>
      </w:r>
      <w:r>
        <w:rPr>
          <w:rFonts w:ascii="Times New Roman" w:eastAsia="Times New Roman" w:hAnsi="Times New Roman"/>
          <w:sz w:val="28"/>
          <w:szCs w:val="28"/>
          <w:lang w:val="uk-UA" w:eastAsia="ru-RU"/>
        </w:rPr>
        <w:t>дувати роботу в системі, підбирати матеріали змістовні, ставити і вирішувати педагогічні задачі, мета яких – формувати творчі та театральні здібності дітей.</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Вихователь повинен допомагати дітям організовувати діяльність – об’єднуватись в невеличкі творчі гр</w:t>
      </w:r>
      <w:r>
        <w:rPr>
          <w:rFonts w:ascii="Times New Roman" w:eastAsia="Times New Roman" w:hAnsi="Times New Roman"/>
          <w:sz w:val="28"/>
          <w:szCs w:val="28"/>
          <w:lang w:val="uk-UA" w:eastAsia="ru-RU"/>
        </w:rPr>
        <w:t>упи, разом готувати, оформляти і програвати від початку до кінця літературні твори.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Музично-театралізовані ігри повинні плануватися музичними керівниками два рази на тиждень в кожній віковій групі, починаючи від першої молодшої. Відповідно до віку враховую</w:t>
      </w:r>
      <w:r>
        <w:rPr>
          <w:rFonts w:ascii="Times New Roman" w:eastAsia="Times New Roman" w:hAnsi="Times New Roman"/>
          <w:sz w:val="28"/>
          <w:szCs w:val="28"/>
          <w:lang w:val="uk-UA" w:eastAsia="ru-RU"/>
        </w:rPr>
        <w:t>чи складність, завдання, репертуар тощо.</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Театралізовані ігри потрібно планувати кожен день в самостійній ігровій діяльності. Однак, для того, щоб діти  середньої групи могли грати самі, ще в молодшій групі потрібно приділяти увагу самостійній художній діял</w:t>
      </w:r>
      <w:r>
        <w:rPr>
          <w:rFonts w:ascii="Times New Roman" w:eastAsia="Times New Roman" w:hAnsi="Times New Roman"/>
          <w:sz w:val="28"/>
          <w:szCs w:val="28"/>
          <w:lang w:val="uk-UA" w:eastAsia="ru-RU"/>
        </w:rPr>
        <w:t>ьності, вчити розігрувати за допомогою вихователя знайомі народні казки, народні пісеньки, потішки, невеличкі сценки, використовуючи іграшки і плоскі фігурки, пальчиковий театр.</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Все це допоможе підготувати дітей до активної участі в театралізованих іграх і</w:t>
      </w:r>
      <w:r>
        <w:rPr>
          <w:rFonts w:ascii="Times New Roman" w:eastAsia="Times New Roman" w:hAnsi="Times New Roman"/>
          <w:sz w:val="28"/>
          <w:szCs w:val="28"/>
          <w:lang w:val="uk-UA" w:eastAsia="ru-RU"/>
        </w:rPr>
        <w:t xml:space="preserve"> є чудовим засобом підвищення емоційного тонусу малюків, розвиватиме їх спілкування, прагнення приймати активну участь в спільних задумках. Для цього добре підійдуть ігри-потішки, забавки, примовки, скоромовки, в яких діти вчаться співставляти слова і рухи</w:t>
      </w:r>
      <w:r>
        <w:rPr>
          <w:rFonts w:ascii="Times New Roman" w:eastAsia="Times New Roman" w:hAnsi="Times New Roman"/>
          <w:sz w:val="28"/>
          <w:szCs w:val="28"/>
          <w:lang w:val="uk-UA" w:eastAsia="ru-RU"/>
        </w:rPr>
        <w:t>, виконувати заданий ритмічний малюнок.</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Ігри з використанням пальців можна оживити, зробивши голівки хлопчиків і дівчаток. Їх малюють або вирізають із старих книжок і журналів, наклеюють на картон чи марлю, а ззаду пришивають резинку по розміру пальця. За </w:t>
      </w:r>
      <w:r>
        <w:rPr>
          <w:rFonts w:ascii="Times New Roman" w:eastAsia="Times New Roman" w:hAnsi="Times New Roman"/>
          <w:sz w:val="28"/>
          <w:szCs w:val="28"/>
          <w:lang w:val="uk-UA" w:eastAsia="ru-RU"/>
        </w:rPr>
        <w:t>допомогою таких іграшок вихователь може обіграти ряд віршів і потішок.</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Наприклад, «Дружна сім’я»:</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Оцей пальчик – дідусь,     (1)</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Оцей пальчик – бабуся,    (2)</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Оцей пальчик – тато,         (3)</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Оцей пальчик – мама,        (4)</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 цей пальчик – я,              </w:t>
      </w:r>
      <w:r>
        <w:rPr>
          <w:rFonts w:ascii="Times New Roman" w:eastAsia="Times New Roman" w:hAnsi="Times New Roman"/>
          <w:sz w:val="28"/>
          <w:szCs w:val="28"/>
          <w:lang w:val="uk-UA" w:eastAsia="ru-RU"/>
        </w:rPr>
        <w:t>(5)</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 і вся моя сім’я.               (6)</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Пояснення до гри: Дорослий пропонує дітям стулити долоні. На слова потішки пальці рук, починаючи з великого, торкаються один до одного, немовби вітаються (1-5). На останній рядок пальці стискаються в «замок» (6).</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 xml:space="preserve"> підведенні дітей до театралізованих ігор велике значення має обігравання малих літературних форм: авторських віршів (Барто, Маршака тощо). У цьому випадку педагог сам читає літературний твір, а діти копіюють дії героїв. Подібні ігри доступні навіть вихова</w:t>
      </w:r>
      <w:r>
        <w:rPr>
          <w:rFonts w:ascii="Times New Roman" w:eastAsia="Times New Roman" w:hAnsi="Times New Roman"/>
          <w:sz w:val="28"/>
          <w:szCs w:val="28"/>
          <w:lang w:val="uk-UA" w:eastAsia="ru-RU"/>
        </w:rPr>
        <w:t>нцям першої молодшої групи.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 наприклад, при розучуванні з дітьми потішки «Кішки дім» вихователь, прочитавши твір 2-3 рази, робить із стільчиків дім для кицьки і пропонує малюкам діяти відповідно до тексту. При цьому попередньо розподіливши ролі.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Вже в </w:t>
      </w:r>
      <w:r>
        <w:rPr>
          <w:rFonts w:ascii="Times New Roman" w:eastAsia="Times New Roman" w:hAnsi="Times New Roman"/>
          <w:sz w:val="28"/>
          <w:szCs w:val="28"/>
          <w:lang w:val="uk-UA" w:eastAsia="ru-RU"/>
        </w:rPr>
        <w:t>молодшій групі при обігруванні потішок доцільно пропонувати дітям іграшки: козлика, ляльку, дерево з плоского театру. Таке обігрування дуже близьке до театральних ігор. Глядачами можуть бути однолітки або ляльки.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середній групі, коли діти набувають деяко</w:t>
      </w:r>
      <w:r>
        <w:rPr>
          <w:rFonts w:ascii="Times New Roman" w:eastAsia="Times New Roman" w:hAnsi="Times New Roman"/>
          <w:sz w:val="28"/>
          <w:szCs w:val="28"/>
          <w:lang w:val="uk-UA" w:eastAsia="ru-RU"/>
        </w:rPr>
        <w:t>го досвіду, театралізовані ігри виступають як один з видів творчих ігор. Вони дають можливість виконувати літературні твори, які сподобались дітям за допомогою слів, міміки, жестів, передавати різні образи. Все це збагачує словниковий запас, розвиває пам’я</w:t>
      </w:r>
      <w:r>
        <w:rPr>
          <w:rFonts w:ascii="Times New Roman" w:eastAsia="Times New Roman" w:hAnsi="Times New Roman"/>
          <w:sz w:val="28"/>
          <w:szCs w:val="28"/>
          <w:lang w:val="uk-UA" w:eastAsia="ru-RU"/>
        </w:rPr>
        <w:t>ть, вміння діяти відповідно до задуму.</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Пропонуючи дітям театралізовані ігри, педагог повинен чітко передбачати весь хід діяльності. Головна і необхідна умова – використовувати добре знайомі дітям твори, тобто ті, які відповідають програмі передуючих по вік</w:t>
      </w:r>
      <w:r>
        <w:rPr>
          <w:rFonts w:ascii="Times New Roman" w:eastAsia="Times New Roman" w:hAnsi="Times New Roman"/>
          <w:sz w:val="28"/>
          <w:szCs w:val="28"/>
          <w:lang w:val="uk-UA" w:eastAsia="ru-RU"/>
        </w:rPr>
        <w:t>у груп. Доцільно вибирати невеликі твори.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доборі музичного матеріалу теж потрібно бути дуже обережними. Музика повинна бути яскравою, легкою, зрозумілою дітям залежно від вікових можливостей дітей. Пісенний матеріал повинен відповідати співацьким можли</w:t>
      </w:r>
      <w:r>
        <w:rPr>
          <w:rFonts w:ascii="Times New Roman" w:eastAsia="Times New Roman" w:hAnsi="Times New Roman"/>
          <w:sz w:val="28"/>
          <w:szCs w:val="28"/>
          <w:lang w:val="uk-UA" w:eastAsia="ru-RU"/>
        </w:rPr>
        <w:t>востям дітей, їх природному діапазону.</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Підготовка до музично-театралізованих ігор потребує правильного керівництва. Вихователь пропонує пограти в «казку», при чому діти повинні самі вибирати одну з двох, трьох назв творів.</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обігрування більш складних тв</w:t>
      </w:r>
      <w:r>
        <w:rPr>
          <w:rFonts w:ascii="Times New Roman" w:eastAsia="Times New Roman" w:hAnsi="Times New Roman"/>
          <w:sz w:val="28"/>
          <w:szCs w:val="28"/>
          <w:lang w:val="uk-UA" w:eastAsia="ru-RU"/>
        </w:rPr>
        <w:t>орів доцільно підібрати ілюстрації, грамзапис. Це допоможе дітям скласти більш чіткі уявлення про героїв творів, їх характерні особливості. Вибраний літературний твір вихователь читає дітям з установкою послідуючого його обігрування з будь-якими іграшками.</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Після читання педагог задає питання, які допоможуть виявити послідовність дій, пригадати характерні риси персонажів. Якщо твір великий – його слід готувати по частинам.</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Потрібно намагатися відвести дітей від театру, в якому ролі дитині диктують, де її при</w:t>
      </w:r>
      <w:r>
        <w:rPr>
          <w:rFonts w:ascii="Times New Roman" w:eastAsia="Times New Roman" w:hAnsi="Times New Roman"/>
          <w:sz w:val="28"/>
          <w:szCs w:val="28"/>
          <w:lang w:val="uk-UA" w:eastAsia="ru-RU"/>
        </w:rPr>
        <w:t>мушують приймати заучені пози, рабськи повторюючи рухи, зазубрювати репліки тощо. Удавану радість дітей в подібних виставах ми, дорослі, створюємо самі, хвилюємо і нервуємо їх своїм збудженням, і майже завжди удавана самостійність в проведенні ролі дитиною</w:t>
      </w:r>
      <w:r>
        <w:rPr>
          <w:rFonts w:ascii="Times New Roman" w:eastAsia="Times New Roman" w:hAnsi="Times New Roman"/>
          <w:sz w:val="28"/>
          <w:szCs w:val="28"/>
          <w:lang w:val="uk-UA" w:eastAsia="ru-RU"/>
        </w:rPr>
        <w:t xml:space="preserve"> настільки нашпигована дорослими, що вся справа у більшості випадків рівносильна самообману. Замість здорової радості йдуть нудні репетиції, а за ними і сама вистава, яка дає масу суто нервових переживань. Такі вистави лише за назвою театр, а по суті вони </w:t>
      </w:r>
      <w:r>
        <w:rPr>
          <w:rFonts w:ascii="Times New Roman" w:eastAsia="Times New Roman" w:hAnsi="Times New Roman"/>
          <w:sz w:val="28"/>
          <w:szCs w:val="28"/>
          <w:lang w:val="uk-UA" w:eastAsia="ru-RU"/>
        </w:rPr>
        <w:t>позбавлені найголовнішого, без чого театр не може існувати, – творчості.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Використовуючи під час роботи над музично-театралізованими іграми імпровізацію, ми тим самим відходимо від рутинної праці, від зубріння, від необхідності заучувати репліки, пози, рухи</w:t>
      </w:r>
      <w:r>
        <w:rPr>
          <w:rFonts w:ascii="Times New Roman" w:eastAsia="Times New Roman" w:hAnsi="Times New Roman"/>
          <w:sz w:val="28"/>
          <w:szCs w:val="28"/>
          <w:lang w:val="uk-UA" w:eastAsia="ru-RU"/>
        </w:rPr>
        <w:t>. Одноманітність вбиває бажання грати в театр, робить це заняття безрадісними і нецікавим. Діти швидко втомлюються, їх увага розсіюється. Вони не можуть в силу свого віку довго зосереджуватись на чомусь одному. Творчий підхід до роботи з малюками дає можли</w:t>
      </w:r>
      <w:r>
        <w:rPr>
          <w:rFonts w:ascii="Times New Roman" w:eastAsia="Times New Roman" w:hAnsi="Times New Roman"/>
          <w:sz w:val="28"/>
          <w:szCs w:val="28"/>
          <w:lang w:val="uk-UA" w:eastAsia="ru-RU"/>
        </w:rPr>
        <w:t>вість розвивати одночасно їх всіх, незалежно від рівня підготовленості.</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Потрібно уникати призначення на ведучі ролі одних і тих же дітей. Вважаючи що кожна дитина талановита від природи, потрібно намагатися кожному допомогти розкрити свої здібності. Перед </w:t>
      </w:r>
      <w:r>
        <w:rPr>
          <w:rFonts w:ascii="Times New Roman" w:eastAsia="Times New Roman" w:hAnsi="Times New Roman"/>
          <w:sz w:val="28"/>
          <w:szCs w:val="28"/>
          <w:lang w:val="uk-UA" w:eastAsia="ru-RU"/>
        </w:rPr>
        <w:t>тим, як обрати роль, потрібно дати дитині можливість спробувати себе у всіх інших, таким чином дитина свідомо визначить ту, яка йому ближче.</w:t>
      </w:r>
    </w:p>
    <w:p w:rsidR="00B87679" w:rsidRDefault="00094339">
      <w:pPr>
        <w:tabs>
          <w:tab w:val="left" w:pos="1260"/>
        </w:tabs>
        <w:suppressAutoHyphens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Займаючись з дітьми театром, потрібно ставити перед собою мету – зробити життя наших вихованців цікавим і змістовни</w:t>
      </w:r>
      <w:r>
        <w:rPr>
          <w:rFonts w:ascii="Times New Roman" w:eastAsia="Times New Roman" w:hAnsi="Times New Roman"/>
          <w:sz w:val="28"/>
          <w:szCs w:val="28"/>
          <w:lang w:val="uk-UA" w:eastAsia="ru-RU"/>
        </w:rPr>
        <w:t>м, наповнити її яскравими враженнями, цікавими справами, радістю творчості. Потрібно прагнути до того, щоб навички, отримані в музично-театралізованих та театралізованих іграх, діти змогли використовувати в повсякденному житті.</w:t>
      </w:r>
    </w:p>
    <w:p w:rsidR="00B87679" w:rsidRDefault="00B87679">
      <w:pPr>
        <w:suppressAutoHyphens w:val="0"/>
        <w:rPr>
          <w:rFonts w:ascii="Times New Roman" w:hAnsi="Times New Roman"/>
          <w:sz w:val="28"/>
          <w:szCs w:val="28"/>
          <w:lang w:val="uk-UA"/>
        </w:rPr>
      </w:pPr>
    </w:p>
    <w:p w:rsidR="00B87679" w:rsidRDefault="00094339">
      <w:pPr>
        <w:pageBreakBefore/>
        <w:tabs>
          <w:tab w:val="left" w:pos="876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Додаток З</w:t>
      </w:r>
    </w:p>
    <w:p w:rsidR="00B87679" w:rsidRDefault="00094339">
      <w:pPr>
        <w:tabs>
          <w:tab w:val="left" w:pos="8760"/>
        </w:tabs>
        <w:spacing w:after="0" w:line="360" w:lineRule="auto"/>
        <w:ind w:firstLine="709"/>
        <w:jc w:val="center"/>
        <w:rPr>
          <w:rFonts w:ascii="Nimbus Roman No9 L" w:eastAsia="Times New Roman" w:hAnsi="Nimbus Roman No9 L"/>
          <w:sz w:val="28"/>
          <w:szCs w:val="28"/>
          <w:lang w:val="uk-UA" w:eastAsia="ru-RU"/>
        </w:rPr>
      </w:pPr>
      <w:r>
        <w:rPr>
          <w:rFonts w:ascii="Times New Roman" w:hAnsi="Times New Roman"/>
          <w:b/>
          <w:bCs/>
          <w:sz w:val="28"/>
          <w:szCs w:val="28"/>
          <w:lang w:val="uk-UA"/>
        </w:rPr>
        <w:t xml:space="preserve">Добірка мовленнєвих ігор для розвитку зв’язного мовлення у дітей передшкільного віку </w:t>
      </w:r>
      <w:r>
        <w:rPr>
          <w:rFonts w:ascii="Nimbus Roman No9 L" w:eastAsia="Times New Roman" w:hAnsi="Nimbus Roman No9 L"/>
          <w:sz w:val="28"/>
          <w:szCs w:val="28"/>
          <w:lang w:val="uk-UA" w:eastAsia="ru-RU"/>
        </w:rPr>
        <w:t>[23; 32; 34; 37; 41; 49]</w:t>
      </w:r>
    </w:p>
    <w:p w:rsidR="00B87679" w:rsidRDefault="00094339">
      <w:pPr>
        <w:tabs>
          <w:tab w:val="left" w:pos="8760"/>
        </w:tabs>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«Знайомство»</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Підготовка дітей: діти обізнані з рисами людської особистості( привітність, товариськість, доброта, щирість, щедрість).</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розвива</w:t>
      </w:r>
      <w:r>
        <w:rPr>
          <w:rFonts w:ascii="Times New Roman" w:hAnsi="Times New Roman"/>
          <w:sz w:val="28"/>
          <w:szCs w:val="28"/>
          <w:lang w:val="uk-UA"/>
        </w:rPr>
        <w:t>ти вміння дітей презентувати себе оточенню; активізувати словник(риси особистості);виховувати бажання побачити себе очима інших людей; формувати потребу в спілкуванні, самоповагу.</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Беруть участь 5-8 дітей. Діти сідають утворивши коло. Вихователь пр</w:t>
      </w:r>
      <w:r>
        <w:rPr>
          <w:rFonts w:ascii="Times New Roman" w:hAnsi="Times New Roman"/>
          <w:sz w:val="28"/>
          <w:szCs w:val="28"/>
          <w:lang w:val="uk-UA"/>
        </w:rPr>
        <w:t>опонує їм подумати, які їхні якості найважливіші, словесно описати їх. Діти по черзі представляють себе і свої характерні особливості. В кінці гри діти визначають найцікавішу розповідь, пояснюють свій вибір. Виграє той, чия відповідь найкраща.</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jc w:val="center"/>
        <w:rPr>
          <w:rFonts w:ascii="Times New Roman" w:hAnsi="Times New Roman"/>
          <w:b/>
          <w:bCs/>
          <w:sz w:val="28"/>
          <w:szCs w:val="28"/>
          <w:lang w:val="uk-UA"/>
        </w:rPr>
      </w:pPr>
      <w:r>
        <w:rPr>
          <w:rFonts w:ascii="Times New Roman" w:hAnsi="Times New Roman"/>
          <w:b/>
          <w:bCs/>
          <w:sz w:val="28"/>
          <w:szCs w:val="28"/>
          <w:lang w:val="uk-UA"/>
        </w:rPr>
        <w:t xml:space="preserve">«Кошик для </w:t>
      </w:r>
      <w:r>
        <w:rPr>
          <w:rFonts w:ascii="Times New Roman" w:hAnsi="Times New Roman"/>
          <w:b/>
          <w:bCs/>
          <w:sz w:val="28"/>
          <w:szCs w:val="28"/>
          <w:lang w:val="uk-UA"/>
        </w:rPr>
        <w:t>сміття»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викорінення образливих слів із словника дитини, донесення до її розуміння, як важливо дбати про інших, як впливають недобрі слова на настрій іншої людини.(погані слова порівнюються із сміттям).</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Діти, давайте пограємось в гру «Кошик д</w:t>
      </w:r>
      <w:r>
        <w:rPr>
          <w:rFonts w:ascii="Times New Roman" w:hAnsi="Times New Roman"/>
          <w:sz w:val="28"/>
          <w:szCs w:val="28"/>
          <w:lang w:val="uk-UA"/>
        </w:rPr>
        <w:t>ля сміття». Ви знаєте , що в нього викидають непотрібне, те, що забруднює приміщення.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Погляньте, у нас в групі завжди чисто і гарно, бо в ній немає сміття. Так і наше мовлення має бути чистим. Нажаль, воно часто буває забруднене грубими образливими словами</w:t>
      </w:r>
      <w:r>
        <w:rPr>
          <w:rFonts w:ascii="Times New Roman" w:hAnsi="Times New Roman"/>
          <w:sz w:val="28"/>
          <w:szCs w:val="28"/>
          <w:lang w:val="uk-UA"/>
        </w:rPr>
        <w:t>, який дехто вживає щодо рідних, своїх друзів. Цього робити не можна: образливі слова, як сміття, засмучують людину, псують стосунки з нею. Пригадайте подумки всі образливі слова, які знаєте. Намалюйте обличчя людини, яка почула образливе слово. Як це слов</w:t>
      </w:r>
      <w:r>
        <w:rPr>
          <w:rFonts w:ascii="Times New Roman" w:hAnsi="Times New Roman"/>
          <w:sz w:val="28"/>
          <w:szCs w:val="28"/>
          <w:lang w:val="uk-UA"/>
        </w:rPr>
        <w:t>о вплинуло на її настрій?</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А тепер давайте позбавимось цих слів, «викинувши» їх у кошик для сміття разом з папірцем, щоб ті образливі слова, які дехто вживає, ніколи більше не звучали в нашому мовленні, нікого не засмучували. Віднині свої почуття виражайте </w:t>
      </w:r>
      <w:r>
        <w:rPr>
          <w:rFonts w:ascii="Times New Roman" w:hAnsi="Times New Roman"/>
          <w:sz w:val="28"/>
          <w:szCs w:val="28"/>
          <w:lang w:val="uk-UA"/>
        </w:rPr>
        <w:t>лише приємними, лагідними словами, які відповідно створюватимуть приємний настрій у вашого співрозмовника.</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«Чарівна квітка»</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навчити дитину зацікавлено і диференційовано ставитись до своїх словесних виразів, збагачувати лексичний словник приємними </w:t>
      </w:r>
      <w:r>
        <w:rPr>
          <w:rFonts w:ascii="Times New Roman" w:hAnsi="Times New Roman"/>
          <w:sz w:val="28"/>
          <w:szCs w:val="28"/>
          <w:lang w:val="uk-UA"/>
        </w:rPr>
        <w:lastRenderedPageBreak/>
        <w:t>мо</w:t>
      </w:r>
      <w:r>
        <w:rPr>
          <w:rFonts w:ascii="Times New Roman" w:hAnsi="Times New Roman"/>
          <w:sz w:val="28"/>
          <w:szCs w:val="28"/>
          <w:lang w:val="uk-UA"/>
        </w:rPr>
        <w:t>вленнєвими зворотами. Спонукати дошкільнят розвивати свій мовленнєвий потенціал.</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З цупкого паперу виготовляють квітку, пелюстки якої стягнуті ниткою і утворюють пуп`янок, всередині якого сховано «сюрприз». Діти зможуть отримати сюрприз, коли всі п</w:t>
      </w:r>
      <w:r>
        <w:rPr>
          <w:rFonts w:ascii="Times New Roman" w:hAnsi="Times New Roman"/>
          <w:sz w:val="28"/>
          <w:szCs w:val="28"/>
          <w:lang w:val="uk-UA"/>
        </w:rPr>
        <w:t>елюстки розкриються.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Діти , перед вами пуп’янок. Він закритий. Ніхто не знає, що в ньому всередині. Розкриваючи пелюстки по черзі, зможемо з’ясувати, що ж там всередині пуп’янка. Ви – як той пуп’янок, якщо мовчите, не говорите нічого, ніхто не дізнається п</w:t>
      </w:r>
      <w:r>
        <w:rPr>
          <w:rFonts w:ascii="Times New Roman" w:hAnsi="Times New Roman"/>
          <w:sz w:val="28"/>
          <w:szCs w:val="28"/>
          <w:lang w:val="uk-UA"/>
        </w:rPr>
        <w:t>ро ваші думки, мрії, почуття, ставлення.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Діти по черзі розкривають пелюстки квітки та розповідають про себе: називають ім’я, улюблені заняття, свої мрії, почуття до рідних та друзів, ставлення до однолітків. Визначають власні позитивні та негативні риси.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uk-UA"/>
        </w:rPr>
        <w:t>оли розкриють всі пелюстки квітки, тоді отримують сюрприз.</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«Приємні звернення»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словник дитини приємними, ввічливими, тактовними словами.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xml:space="preserve">: Дорослий обирає пару дітей ( хлопчика і дівчинку). Пропонує їм стати навпроти один одного </w:t>
      </w:r>
      <w:r>
        <w:rPr>
          <w:rFonts w:ascii="Times New Roman" w:hAnsi="Times New Roman"/>
          <w:sz w:val="28"/>
          <w:szCs w:val="28"/>
          <w:lang w:val="uk-UA"/>
        </w:rPr>
        <w:t>в різних кінцях кімнати. Гусячим кроком(ступня за ступнею) діти рухаються назустріч один одному, на кожному кроці почергово звертаються один до одного з ласкавими словами. Вихователь та інші діти стежать, щоб слова не повторювались. Виграє та пара, яка наз</w:t>
      </w:r>
      <w:r>
        <w:rPr>
          <w:rFonts w:ascii="Times New Roman" w:hAnsi="Times New Roman"/>
          <w:sz w:val="28"/>
          <w:szCs w:val="28"/>
          <w:lang w:val="uk-UA"/>
        </w:rPr>
        <w:t>ве найбільше приємних слів.</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«Культура взаємин»</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розвивати вміння дітей слухати, говорити, сперечатися, відстоювати свою думку, пояснювати, приймати рішення; виражати ставлення до партнера; активізувати словник відповідною термінологією; виховувати </w:t>
      </w:r>
      <w:r>
        <w:rPr>
          <w:rFonts w:ascii="Times New Roman" w:hAnsi="Times New Roman"/>
          <w:sz w:val="28"/>
          <w:szCs w:val="28"/>
          <w:lang w:val="uk-UA"/>
        </w:rPr>
        <w:t>повагу до інших.</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Вихователь розділяє дітей на пари. Кожна з них розігрує ситуацію, коли один виконує роль керівника, а інший – підлеглого. Пропонуються такі ситуації:</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«Керівник цеху просить робітника пояснити, чому він запізнився на роботу».</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«Дире</w:t>
      </w:r>
      <w:r>
        <w:rPr>
          <w:rFonts w:ascii="Times New Roman" w:hAnsi="Times New Roman"/>
          <w:sz w:val="28"/>
          <w:szCs w:val="28"/>
          <w:lang w:val="uk-UA"/>
        </w:rPr>
        <w:t>ктор школи веде розмову з учнем, який розбив вікно».</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«Продавець просить директора надати йому відпустку» тощо.</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B87679">
      <w:pPr>
        <w:tabs>
          <w:tab w:val="left" w:pos="8760"/>
        </w:tabs>
        <w:spacing w:after="0"/>
        <w:ind w:firstLine="709"/>
        <w:jc w:val="both"/>
        <w:rPr>
          <w:rFonts w:ascii="Times New Roman" w:hAnsi="Times New Roman"/>
          <w:sz w:val="28"/>
          <w:szCs w:val="28"/>
          <w:lang w:val="uk-UA"/>
        </w:rPr>
      </w:pP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lastRenderedPageBreak/>
        <w:t>«Захоплення»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формувати у дітей вміння помічати в інших позитивні якості, що викликають захоплення, повагу і симпатію та виражати ці почу</w:t>
      </w:r>
      <w:r>
        <w:rPr>
          <w:rFonts w:ascii="Times New Roman" w:hAnsi="Times New Roman"/>
          <w:sz w:val="28"/>
          <w:szCs w:val="28"/>
          <w:lang w:val="uk-UA"/>
        </w:rPr>
        <w:t>ття засобами мовлення.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Вправа проводиться в колі з м’ячом. Перший учасник передає м’яч сусідові та, називаючи його на ім’я каже : «Мені подобається в тобі…» (називає ту якість, яку він відзначив). У відповідь дитина має озвучити почуття, які виник</w:t>
      </w:r>
      <w:r>
        <w:rPr>
          <w:rFonts w:ascii="Times New Roman" w:hAnsi="Times New Roman"/>
          <w:sz w:val="28"/>
          <w:szCs w:val="28"/>
          <w:lang w:val="uk-UA"/>
        </w:rPr>
        <w:t>ли у відповідь на почуті слова. Вправа виконується по колу.</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«Формування позитивної самооцінки»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формувати у дітей адекватну самооцінку, активізувати словник термінами, що позначають позитивні якості.</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Вихователь ставить перед дітьми завдання:</w:t>
      </w:r>
      <w:r>
        <w:rPr>
          <w:rFonts w:ascii="Times New Roman" w:hAnsi="Times New Roman"/>
          <w:sz w:val="28"/>
          <w:szCs w:val="28"/>
          <w:lang w:val="uk-UA"/>
        </w:rPr>
        <w:t xml:space="preserve"> намалювати сонце, у центрі свій портрет. Від сонця провести стільки променів, скільки гарних якостей дитина бачить у собі. Потім кожна дитина відповідає на запитання: «Якими словами ти можеш розповісти про свої гарні якості?»</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«Прислухайся до себе»</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w:t>
      </w:r>
      <w:r>
        <w:rPr>
          <w:rFonts w:ascii="Times New Roman" w:hAnsi="Times New Roman"/>
          <w:sz w:val="28"/>
          <w:szCs w:val="28"/>
          <w:lang w:val="uk-UA"/>
        </w:rPr>
        <w:t>навчити дітей виражати свої думки мовленнєвими засобами, виховувати позитивне ставлення до себе.</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Вихователь пропонує дітям прислухатись до своїх думок, бажань і, дібравши відповідні фрази, виразити їх словесно. Дібрати слова, що виражають радісний</w:t>
      </w:r>
      <w:r>
        <w:rPr>
          <w:rFonts w:ascii="Times New Roman" w:hAnsi="Times New Roman"/>
          <w:sz w:val="28"/>
          <w:szCs w:val="28"/>
          <w:lang w:val="uk-UA"/>
        </w:rPr>
        <w:t xml:space="preserve"> настрій, і слова, що виражають сумний настрій.</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«На місця»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перевірити засвоєння узагальнюючих слів: іграшки, меблі, назви іграшок, меблів, форму знахідного і родового відмінків іменників.</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xml:space="preserve">: У вихователя два макети :ігровий куточок та кімната </w:t>
      </w:r>
      <w:r>
        <w:rPr>
          <w:rFonts w:ascii="Times New Roman" w:hAnsi="Times New Roman"/>
          <w:sz w:val="28"/>
          <w:szCs w:val="28"/>
          <w:lang w:val="uk-UA"/>
        </w:rPr>
        <w:t>для ляльки, у дітей предметні картки із зображенням іграшок та меблів.</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Вихователь запитує: «Що це? Що є в ігровому куточку? Як треба його обладнати? Що повинно стояти в кімнаті для ляльки?»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Діти відповідно ставлять картки на макети</w:t>
      </w:r>
    </w:p>
    <w:p w:rsidR="00B87679" w:rsidRDefault="00B87679">
      <w:pPr>
        <w:tabs>
          <w:tab w:val="left" w:pos="8760"/>
        </w:tabs>
        <w:spacing w:after="0"/>
        <w:ind w:firstLine="709"/>
        <w:jc w:val="both"/>
        <w:rPr>
          <w:rFonts w:ascii="Times New Roman" w:hAnsi="Times New Roman"/>
          <w:b/>
          <w:bCs/>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«Хто в кого?»</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w:t>
      </w:r>
      <w:r>
        <w:rPr>
          <w:rFonts w:ascii="Times New Roman" w:hAnsi="Times New Roman"/>
          <w:sz w:val="28"/>
          <w:szCs w:val="28"/>
          <w:lang w:val="uk-UA"/>
        </w:rPr>
        <w:t>перевірити засвоєння назв тварин та їхніх малят, вживання форм родового відмінка.</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На набірному полотні виставлені предметні картинки – тварин та їхніх дитинчат.</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Діти повинні відібрати парами, відповісти, хто в кого.(у кішки – кошеня, у собаки – цу</w:t>
      </w:r>
      <w:r>
        <w:rPr>
          <w:rFonts w:ascii="Times New Roman" w:hAnsi="Times New Roman"/>
          <w:sz w:val="28"/>
          <w:szCs w:val="28"/>
          <w:lang w:val="uk-UA"/>
        </w:rPr>
        <w:t>ценя тощо)</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«Познайомимо котика»</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перевірити засвоєння назв кімнат дитячого садка, узгодження іменників з прикметниками, а також уміння складати поширені речення.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Хід гри</w:t>
      </w:r>
      <w:r>
        <w:rPr>
          <w:rFonts w:ascii="Times New Roman" w:hAnsi="Times New Roman"/>
          <w:sz w:val="28"/>
          <w:szCs w:val="28"/>
          <w:lang w:val="uk-UA"/>
        </w:rPr>
        <w:t>: Вихователь показує іграшкового котика. Котик плаче, лапкою витирає сльози. Він</w:t>
      </w:r>
      <w:r>
        <w:rPr>
          <w:rFonts w:ascii="Times New Roman" w:hAnsi="Times New Roman"/>
          <w:sz w:val="28"/>
          <w:szCs w:val="28"/>
          <w:lang w:val="uk-UA"/>
        </w:rPr>
        <w:t xml:space="preserve"> заблукав і не знає куди він потрапив. Вихователь пропонує дітям розказати куди потрапив котик, ознайомити з приміщенням.</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Запитання :</w:t>
      </w:r>
    </w:p>
    <w:p w:rsidR="00B87679" w:rsidRDefault="00094339">
      <w:pPr>
        <w:numPr>
          <w:ilvl w:val="0"/>
          <w:numId w:val="48"/>
        </w:numPr>
        <w:tabs>
          <w:tab w:val="left" w:pos="993"/>
          <w:tab w:val="left" w:pos="8760"/>
        </w:tabs>
        <w:spacing w:after="0"/>
        <w:ind w:left="0"/>
        <w:jc w:val="both"/>
        <w:rPr>
          <w:rFonts w:ascii="Times New Roman" w:hAnsi="Times New Roman"/>
          <w:sz w:val="28"/>
          <w:szCs w:val="28"/>
          <w:lang w:val="uk-UA"/>
        </w:rPr>
      </w:pPr>
      <w:r>
        <w:rPr>
          <w:rFonts w:ascii="Times New Roman" w:hAnsi="Times New Roman"/>
          <w:sz w:val="28"/>
          <w:szCs w:val="28"/>
          <w:lang w:val="uk-UA"/>
        </w:rPr>
        <w:t>Як називається будинок в який потрапив котик?</w:t>
      </w:r>
    </w:p>
    <w:p w:rsidR="00B87679" w:rsidRDefault="00094339">
      <w:pPr>
        <w:numPr>
          <w:ilvl w:val="0"/>
          <w:numId w:val="48"/>
        </w:numPr>
        <w:tabs>
          <w:tab w:val="left" w:pos="993"/>
          <w:tab w:val="left" w:pos="8760"/>
        </w:tabs>
        <w:spacing w:after="0"/>
        <w:ind w:left="0"/>
        <w:jc w:val="both"/>
        <w:rPr>
          <w:rFonts w:ascii="Times New Roman" w:hAnsi="Times New Roman"/>
          <w:sz w:val="28"/>
          <w:szCs w:val="28"/>
          <w:lang w:val="uk-UA"/>
        </w:rPr>
      </w:pPr>
      <w:r>
        <w:rPr>
          <w:rFonts w:ascii="Times New Roman" w:hAnsi="Times New Roman"/>
          <w:sz w:val="28"/>
          <w:szCs w:val="28"/>
          <w:lang w:val="uk-UA"/>
        </w:rPr>
        <w:t>Як називається ця кімната?</w:t>
      </w:r>
    </w:p>
    <w:p w:rsidR="00B87679" w:rsidRDefault="00094339">
      <w:pPr>
        <w:numPr>
          <w:ilvl w:val="0"/>
          <w:numId w:val="48"/>
        </w:numPr>
        <w:tabs>
          <w:tab w:val="left" w:pos="993"/>
          <w:tab w:val="left" w:pos="8760"/>
        </w:tabs>
        <w:spacing w:after="0"/>
        <w:ind w:left="0"/>
        <w:jc w:val="both"/>
        <w:rPr>
          <w:rFonts w:ascii="Times New Roman" w:hAnsi="Times New Roman"/>
          <w:sz w:val="28"/>
          <w:szCs w:val="28"/>
          <w:lang w:val="uk-UA"/>
        </w:rPr>
      </w:pPr>
      <w:r>
        <w:rPr>
          <w:rFonts w:ascii="Times New Roman" w:hAnsi="Times New Roman"/>
          <w:sz w:val="28"/>
          <w:szCs w:val="28"/>
          <w:lang w:val="uk-UA"/>
        </w:rPr>
        <w:t>Що є в умивальній кімнаті?</w:t>
      </w:r>
    </w:p>
    <w:p w:rsidR="00B87679" w:rsidRDefault="00094339">
      <w:pPr>
        <w:numPr>
          <w:ilvl w:val="0"/>
          <w:numId w:val="48"/>
        </w:numPr>
        <w:tabs>
          <w:tab w:val="left" w:pos="993"/>
          <w:tab w:val="left" w:pos="8760"/>
        </w:tabs>
        <w:spacing w:after="0"/>
        <w:ind w:left="0"/>
        <w:jc w:val="both"/>
        <w:rPr>
          <w:rFonts w:ascii="Times New Roman" w:hAnsi="Times New Roman"/>
          <w:sz w:val="28"/>
          <w:szCs w:val="28"/>
          <w:lang w:val="uk-UA"/>
        </w:rPr>
      </w:pPr>
      <w:r>
        <w:rPr>
          <w:rFonts w:ascii="Times New Roman" w:hAnsi="Times New Roman"/>
          <w:sz w:val="28"/>
          <w:szCs w:val="28"/>
          <w:lang w:val="uk-UA"/>
        </w:rPr>
        <w:t>Де ми роздягаємось?</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Котик дякує дітям і залишається в дитячому садочку.</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«В гості до ляльок»</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закріпити вміння розрізняти голосні та приголосні.</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В гості приходять раніше вивчені вже букви «А» і «М».</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(Розмістити букви окремо). Наголосити, що сьогодні діти підуть в гості д</w:t>
      </w:r>
      <w:r>
        <w:rPr>
          <w:rFonts w:ascii="Times New Roman" w:hAnsi="Times New Roman"/>
          <w:sz w:val="28"/>
          <w:szCs w:val="28"/>
          <w:lang w:val="uk-UA"/>
        </w:rPr>
        <w:t>о Ляльок, а подарувати їм треба букви: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голосній «А» – подарувати голосні;</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приголосній «М» – подарувати приголосні.</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Для дітей приготувати на столах голосні та приголосні букви, які діти вже вивчили.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Діти повинні розподілити букви і виконати  завдання так, щ</w:t>
      </w:r>
      <w:r>
        <w:rPr>
          <w:rFonts w:ascii="Times New Roman" w:hAnsi="Times New Roman"/>
          <w:sz w:val="28"/>
          <w:szCs w:val="28"/>
          <w:lang w:val="uk-UA"/>
        </w:rPr>
        <w:t>об голосні покласти до голосної, а приголосні до приголосної.</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«Склади і прочитай склад»</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вчити читати обернені склади.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У дітей голосні букви. Діти підходять до приголосної букви, ставлять голосну букву попереду приголосної і читають обернений склад.</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Виграє той, хто перший прочитає обернений склад.</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«Назви букву»</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закріпити назви вивчених букв.</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Вихователь показує певну букву. Діти повинні назвати її і показати таку ж саму букву (Букви лежать у дітей на столах. Вони вибирають серед інших ту, яку по</w:t>
      </w:r>
      <w:r>
        <w:rPr>
          <w:rFonts w:ascii="Times New Roman" w:hAnsi="Times New Roman"/>
          <w:sz w:val="28"/>
          <w:szCs w:val="28"/>
          <w:lang w:val="uk-UA"/>
        </w:rPr>
        <w:t>казує вихователь).</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«Назвіть слово»</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називати слова на заданий звук.</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Вихователь показує певний склад, а діти повинні назвати слова з даними звуками.</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Ма…(шина), ма…(ма), мо…(локо) тощо.</w:t>
      </w:r>
    </w:p>
    <w:p w:rsidR="00B87679" w:rsidRDefault="00B87679">
      <w:pPr>
        <w:tabs>
          <w:tab w:val="left" w:pos="8760"/>
        </w:tabs>
        <w:spacing w:after="0"/>
        <w:ind w:firstLine="709"/>
        <w:jc w:val="both"/>
        <w:rPr>
          <w:rFonts w:ascii="Times New Roman" w:hAnsi="Times New Roman"/>
          <w:sz w:val="28"/>
          <w:szCs w:val="28"/>
          <w:lang w:val="uk-UA"/>
        </w:rPr>
      </w:pPr>
    </w:p>
    <w:p w:rsidR="00B87679" w:rsidRDefault="00094339">
      <w:pPr>
        <w:tabs>
          <w:tab w:val="left" w:pos="8760"/>
        </w:tabs>
        <w:spacing w:after="0"/>
        <w:ind w:firstLine="709"/>
        <w:jc w:val="both"/>
        <w:rPr>
          <w:rFonts w:ascii="Times New Roman" w:hAnsi="Times New Roman"/>
          <w:b/>
          <w:bCs/>
          <w:sz w:val="28"/>
          <w:szCs w:val="28"/>
          <w:lang w:val="uk-UA"/>
        </w:rPr>
      </w:pPr>
      <w:r>
        <w:rPr>
          <w:rFonts w:ascii="Times New Roman" w:hAnsi="Times New Roman"/>
          <w:b/>
          <w:bCs/>
          <w:sz w:val="28"/>
          <w:szCs w:val="28"/>
          <w:lang w:val="uk-UA"/>
        </w:rPr>
        <w:t>«Посварилися»</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вчити з’єднувати голосну з приголосною, читат</w:t>
      </w:r>
      <w:r>
        <w:rPr>
          <w:rFonts w:ascii="Times New Roman" w:hAnsi="Times New Roman"/>
          <w:sz w:val="28"/>
          <w:szCs w:val="28"/>
          <w:lang w:val="uk-UA"/>
        </w:rPr>
        <w:t>и прямий склад.</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Вихователь говорить, що голосні звуки чомусь посварилися з приголосними. Пропонує дітям їх помирити, тобто поставити букви поруч і прочитати склади. Сказати , як гарно вони звучать разом, і що їм сваритись ніяк не можна.</w:t>
      </w:r>
    </w:p>
    <w:p w:rsidR="00B87679" w:rsidRDefault="00094339">
      <w:pPr>
        <w:tabs>
          <w:tab w:val="left" w:pos="8760"/>
        </w:tabs>
        <w:spacing w:after="0"/>
        <w:ind w:firstLine="709"/>
        <w:jc w:val="both"/>
        <w:rPr>
          <w:rFonts w:ascii="Times New Roman" w:hAnsi="Times New Roman"/>
          <w:sz w:val="28"/>
          <w:szCs w:val="28"/>
          <w:lang w:val="uk-UA"/>
        </w:rPr>
      </w:pPr>
      <w:r>
        <w:rPr>
          <w:rFonts w:ascii="Times New Roman" w:hAnsi="Times New Roman"/>
          <w:sz w:val="28"/>
          <w:szCs w:val="28"/>
          <w:lang w:val="uk-UA"/>
        </w:rPr>
        <w:t>Дитина бере дві бук</w:t>
      </w:r>
      <w:r>
        <w:rPr>
          <w:rFonts w:ascii="Times New Roman" w:hAnsi="Times New Roman"/>
          <w:sz w:val="28"/>
          <w:szCs w:val="28"/>
          <w:lang w:val="uk-UA"/>
        </w:rPr>
        <w:t>ви, ставить поруч і намагається їх прочитати (букви брати ті, що діти вже ви</w:t>
      </w:r>
      <w:bookmarkStart w:id="13" w:name="_GoBack"/>
      <w:bookmarkEnd w:id="13"/>
      <w:r>
        <w:rPr>
          <w:rFonts w:ascii="Times New Roman" w:hAnsi="Times New Roman"/>
          <w:sz w:val="28"/>
          <w:szCs w:val="28"/>
          <w:lang w:val="uk-UA"/>
        </w:rPr>
        <w:t>вчили.</w:t>
      </w:r>
    </w:p>
    <w:sectPr w:rsidR="00B87679">
      <w:headerReference w:type="default" r:id="rId12"/>
      <w:headerReference w:type="first" r:id="rId13"/>
      <w:pgSz w:w="11906" w:h="16838"/>
      <w:pgMar w:top="1134" w:right="850" w:bottom="1134"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39" w:rsidRDefault="00094339">
      <w:pPr>
        <w:spacing w:after="0" w:line="240" w:lineRule="auto"/>
      </w:pPr>
      <w:r>
        <w:separator/>
      </w:r>
    </w:p>
  </w:endnote>
  <w:endnote w:type="continuationSeparator" w:id="0">
    <w:p w:rsidR="00094339" w:rsidRDefault="0009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39" w:rsidRDefault="00094339">
      <w:pPr>
        <w:spacing w:after="0" w:line="240" w:lineRule="auto"/>
      </w:pPr>
      <w:r>
        <w:separator/>
      </w:r>
    </w:p>
  </w:footnote>
  <w:footnote w:type="continuationSeparator" w:id="0">
    <w:p w:rsidR="00094339" w:rsidRDefault="0009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9" w:rsidRDefault="00094339">
    <w:pPr>
      <w:pStyle w:val="af2"/>
      <w:jc w:val="right"/>
    </w:pPr>
    <w:r>
      <w:fldChar w:fldCharType="begin"/>
    </w:r>
    <w:r>
      <w:instrText>PAGE</w:instrText>
    </w:r>
    <w:r>
      <w:fldChar w:fldCharType="separate"/>
    </w:r>
    <w: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9" w:rsidRDefault="00094339">
    <w:pPr>
      <w:pStyle w:val="af2"/>
      <w:jc w:val="right"/>
    </w:pPr>
    <w:r>
      <w:fldChar w:fldCharType="begin"/>
    </w:r>
    <w:r>
      <w:instrText>PAGE</w:instrText>
    </w:r>
    <w:r>
      <w:fldChar w:fldCharType="separate"/>
    </w:r>
    <w:r w:rsidR="00C61F8C">
      <w:rPr>
        <w:noProof/>
      </w:rPr>
      <w:t>98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79" w:rsidRDefault="00094339">
    <w:pPr>
      <w:pStyle w:val="af2"/>
      <w:jc w:val="right"/>
    </w:pPr>
    <w:r>
      <w:fldChar w:fldCharType="begin"/>
    </w:r>
    <w:r>
      <w:instrText>PAGE</w:instrText>
    </w:r>
    <w:r>
      <w:fldChar w:fldCharType="separate"/>
    </w:r>
    <w:r w:rsidR="00C61F8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890"/>
    <w:multiLevelType w:val="multilevel"/>
    <w:tmpl w:val="B0A42284"/>
    <w:lvl w:ilvl="0">
      <w:start w:val="1"/>
      <w:numFmt w:val="decimal"/>
      <w:lvlText w:val="%1."/>
      <w:lvlJc w:val="left"/>
      <w:pPr>
        <w:tabs>
          <w:tab w:val="num" w:pos="540"/>
        </w:tabs>
        <w:ind w:left="54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 w15:restartNumberingAfterBreak="0">
    <w:nsid w:val="109568A2"/>
    <w:multiLevelType w:val="multilevel"/>
    <w:tmpl w:val="D27EC1D0"/>
    <w:lvl w:ilvl="0">
      <w:start w:val="2"/>
      <w:numFmt w:val="decimal"/>
      <w:lvlText w:val="%1."/>
      <w:lvlJc w:val="left"/>
      <w:pPr>
        <w:ind w:left="720" w:hanging="360"/>
      </w:pPr>
      <w:rPr>
        <w:b w:val="0"/>
        <w:bCs w:val="0"/>
        <w:i w:val="0"/>
        <w:iCs/>
        <w:caps w:val="0"/>
        <w:smallCaps w:val="0"/>
        <w:strike w:val="0"/>
        <w:dstrike w:val="0"/>
        <w:color w:val="000000"/>
        <w:spacing w:val="0"/>
        <w:w w:val="100"/>
        <w:sz w:val="28"/>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C0001E"/>
    <w:multiLevelType w:val="multilevel"/>
    <w:tmpl w:val="6FB4ECD0"/>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41E018C"/>
    <w:multiLevelType w:val="multilevel"/>
    <w:tmpl w:val="133E788E"/>
    <w:lvl w:ilvl="0">
      <w:start w:val="1"/>
      <w:numFmt w:val="decimal"/>
      <w:lvlText w:val="%1."/>
      <w:lvlJc w:val="left"/>
      <w:pPr>
        <w:tabs>
          <w:tab w:val="num" w:pos="645"/>
        </w:tabs>
        <w:ind w:left="645" w:hanging="645"/>
      </w:pPr>
    </w:lvl>
    <w:lvl w:ilvl="1">
      <w:start w:val="1"/>
      <w:numFmt w:val="decimal"/>
      <w:lvlText w:val="%2."/>
      <w:lvlJc w:val="left"/>
      <w:pPr>
        <w:ind w:left="108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42220AA"/>
    <w:multiLevelType w:val="multilevel"/>
    <w:tmpl w:val="B16E59E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16CC4E79"/>
    <w:multiLevelType w:val="multilevel"/>
    <w:tmpl w:val="8A62364C"/>
    <w:lvl w:ilvl="0">
      <w:start w:val="4"/>
      <w:numFmt w:val="bullet"/>
      <w:lvlText w:val="-"/>
      <w:lvlJc w:val="left"/>
      <w:pPr>
        <w:ind w:left="1069" w:hanging="360"/>
      </w:pPr>
      <w:rPr>
        <w:rFonts w:ascii="Calibri" w:hAnsi="Calibri" w:cs="Calibri"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16D10299"/>
    <w:multiLevelType w:val="multilevel"/>
    <w:tmpl w:val="AD669106"/>
    <w:lvl w:ilvl="0">
      <w:start w:val="1"/>
      <w:numFmt w:val="bullet"/>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1752667A"/>
    <w:multiLevelType w:val="multilevel"/>
    <w:tmpl w:val="5C5A7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85077A8"/>
    <w:multiLevelType w:val="multilevel"/>
    <w:tmpl w:val="699015D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ADF0795"/>
    <w:multiLevelType w:val="multilevel"/>
    <w:tmpl w:val="293A12B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C2C731C"/>
    <w:multiLevelType w:val="multilevel"/>
    <w:tmpl w:val="B228182C"/>
    <w:lvl w:ilvl="0">
      <w:start w:val="1"/>
      <w:numFmt w:val="decimal"/>
      <w:lvlText w:val="%1."/>
      <w:lvlJc w:val="left"/>
      <w:pPr>
        <w:tabs>
          <w:tab w:val="num" w:pos="1695"/>
        </w:tabs>
        <w:ind w:left="1695" w:hanging="1155"/>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D113F38"/>
    <w:multiLevelType w:val="multilevel"/>
    <w:tmpl w:val="16C4B1E2"/>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1975ED"/>
    <w:multiLevelType w:val="multilevel"/>
    <w:tmpl w:val="A5DEDA2C"/>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1D63114F"/>
    <w:multiLevelType w:val="multilevel"/>
    <w:tmpl w:val="48DA4C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D975A43"/>
    <w:multiLevelType w:val="multilevel"/>
    <w:tmpl w:val="295C11B6"/>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1DF9093A"/>
    <w:multiLevelType w:val="multilevel"/>
    <w:tmpl w:val="6AEA199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E2620EB"/>
    <w:multiLevelType w:val="multilevel"/>
    <w:tmpl w:val="FF0C2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ED26EE"/>
    <w:multiLevelType w:val="multilevel"/>
    <w:tmpl w:val="47BC4B8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20522C5"/>
    <w:multiLevelType w:val="multilevel"/>
    <w:tmpl w:val="22E2AEC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2EF3C20"/>
    <w:multiLevelType w:val="multilevel"/>
    <w:tmpl w:val="A3D80F88"/>
    <w:lvl w:ilvl="0">
      <w:start w:val="1"/>
      <w:numFmt w:val="decimal"/>
      <w:lvlText w:val="%1."/>
      <w:lvlJc w:val="left"/>
      <w:pPr>
        <w:tabs>
          <w:tab w:val="num" w:pos="2445"/>
        </w:tabs>
        <w:ind w:left="2445" w:hanging="1005"/>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83225B6"/>
    <w:multiLevelType w:val="multilevel"/>
    <w:tmpl w:val="FFEA7BF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AF04F3E"/>
    <w:multiLevelType w:val="multilevel"/>
    <w:tmpl w:val="A5A8AB2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3B40578C"/>
    <w:multiLevelType w:val="multilevel"/>
    <w:tmpl w:val="C38AF61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122322"/>
    <w:multiLevelType w:val="multilevel"/>
    <w:tmpl w:val="F38E4C96"/>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3FBA1144"/>
    <w:multiLevelType w:val="multilevel"/>
    <w:tmpl w:val="2336339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410C3A80"/>
    <w:multiLevelType w:val="multilevel"/>
    <w:tmpl w:val="F9944322"/>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453A073C"/>
    <w:multiLevelType w:val="multilevel"/>
    <w:tmpl w:val="7D3019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7431A6E"/>
    <w:multiLevelType w:val="multilevel"/>
    <w:tmpl w:val="45D8CEA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47BA5CB2"/>
    <w:multiLevelType w:val="multilevel"/>
    <w:tmpl w:val="B510BFA6"/>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4B4C6D2B"/>
    <w:multiLevelType w:val="multilevel"/>
    <w:tmpl w:val="CAD4B866"/>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4C3E1E93"/>
    <w:multiLevelType w:val="multilevel"/>
    <w:tmpl w:val="2B98DD6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4F786BBE"/>
    <w:multiLevelType w:val="multilevel"/>
    <w:tmpl w:val="70AA88C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1126A4A"/>
    <w:multiLevelType w:val="multilevel"/>
    <w:tmpl w:val="DC0C44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4465B15"/>
    <w:multiLevelType w:val="multilevel"/>
    <w:tmpl w:val="DD30F73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58284BB7"/>
    <w:multiLevelType w:val="multilevel"/>
    <w:tmpl w:val="FE60560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58A15144"/>
    <w:multiLevelType w:val="multilevel"/>
    <w:tmpl w:val="D9288C92"/>
    <w:lvl w:ilvl="0">
      <w:start w:val="1"/>
      <w:numFmt w:val="decimal"/>
      <w:lvlText w:val=""/>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6" w15:restartNumberingAfterBreak="0">
    <w:nsid w:val="5C711421"/>
    <w:multiLevelType w:val="multilevel"/>
    <w:tmpl w:val="BCD0F38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7" w15:restartNumberingAfterBreak="0">
    <w:nsid w:val="60323769"/>
    <w:multiLevelType w:val="multilevel"/>
    <w:tmpl w:val="ED96499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61066B73"/>
    <w:multiLevelType w:val="multilevel"/>
    <w:tmpl w:val="E91EA07A"/>
    <w:lvl w:ilvl="0">
      <w:start w:val="1"/>
      <w:numFmt w:val="bullet"/>
      <w:lvlText w:val=""/>
      <w:lvlJc w:val="left"/>
      <w:pPr>
        <w:tabs>
          <w:tab w:val="num" w:pos="3229"/>
        </w:tabs>
        <w:ind w:left="3229" w:hanging="360"/>
      </w:pPr>
      <w:rPr>
        <w:rFonts w:ascii="Symbol" w:hAnsi="Symbol" w:cs="Symbol" w:hint="default"/>
      </w:rPr>
    </w:lvl>
    <w:lvl w:ilvl="1">
      <w:start w:val="1"/>
      <w:numFmt w:val="bullet"/>
      <w:lvlText w:val="o"/>
      <w:lvlJc w:val="left"/>
      <w:pPr>
        <w:tabs>
          <w:tab w:val="num" w:pos="3949"/>
        </w:tabs>
        <w:ind w:left="3949" w:hanging="360"/>
      </w:pPr>
      <w:rPr>
        <w:rFonts w:ascii="Courier New" w:hAnsi="Courier New" w:cs="Courier New" w:hint="default"/>
      </w:rPr>
    </w:lvl>
    <w:lvl w:ilvl="2">
      <w:start w:val="1"/>
      <w:numFmt w:val="bullet"/>
      <w:lvlText w:val=""/>
      <w:lvlJc w:val="left"/>
      <w:pPr>
        <w:tabs>
          <w:tab w:val="num" w:pos="4669"/>
        </w:tabs>
        <w:ind w:left="4669" w:hanging="360"/>
      </w:pPr>
      <w:rPr>
        <w:rFonts w:ascii="Wingdings" w:hAnsi="Wingdings" w:cs="Wingdings" w:hint="default"/>
      </w:rPr>
    </w:lvl>
    <w:lvl w:ilvl="3">
      <w:start w:val="1"/>
      <w:numFmt w:val="bullet"/>
      <w:lvlText w:val=""/>
      <w:lvlJc w:val="left"/>
      <w:pPr>
        <w:tabs>
          <w:tab w:val="num" w:pos="5389"/>
        </w:tabs>
        <w:ind w:left="5389" w:hanging="360"/>
      </w:pPr>
      <w:rPr>
        <w:rFonts w:ascii="Symbol" w:hAnsi="Symbol" w:cs="Symbol" w:hint="default"/>
      </w:rPr>
    </w:lvl>
    <w:lvl w:ilvl="4">
      <w:start w:val="1"/>
      <w:numFmt w:val="bullet"/>
      <w:lvlText w:val="o"/>
      <w:lvlJc w:val="left"/>
      <w:pPr>
        <w:tabs>
          <w:tab w:val="num" w:pos="6109"/>
        </w:tabs>
        <w:ind w:left="6109" w:hanging="360"/>
      </w:pPr>
      <w:rPr>
        <w:rFonts w:ascii="Courier New" w:hAnsi="Courier New" w:cs="Courier New" w:hint="default"/>
      </w:rPr>
    </w:lvl>
    <w:lvl w:ilvl="5">
      <w:start w:val="1"/>
      <w:numFmt w:val="bullet"/>
      <w:lvlText w:val=""/>
      <w:lvlJc w:val="left"/>
      <w:pPr>
        <w:tabs>
          <w:tab w:val="num" w:pos="6829"/>
        </w:tabs>
        <w:ind w:left="6829" w:hanging="360"/>
      </w:pPr>
      <w:rPr>
        <w:rFonts w:ascii="Wingdings" w:hAnsi="Wingdings" w:cs="Wingdings" w:hint="default"/>
      </w:rPr>
    </w:lvl>
    <w:lvl w:ilvl="6">
      <w:start w:val="1"/>
      <w:numFmt w:val="bullet"/>
      <w:lvlText w:val=""/>
      <w:lvlJc w:val="left"/>
      <w:pPr>
        <w:tabs>
          <w:tab w:val="num" w:pos="7549"/>
        </w:tabs>
        <w:ind w:left="7549" w:hanging="360"/>
      </w:pPr>
      <w:rPr>
        <w:rFonts w:ascii="Symbol" w:hAnsi="Symbol" w:cs="Symbol" w:hint="default"/>
      </w:rPr>
    </w:lvl>
    <w:lvl w:ilvl="7">
      <w:start w:val="1"/>
      <w:numFmt w:val="bullet"/>
      <w:lvlText w:val="o"/>
      <w:lvlJc w:val="left"/>
      <w:pPr>
        <w:tabs>
          <w:tab w:val="num" w:pos="8269"/>
        </w:tabs>
        <w:ind w:left="8269" w:hanging="360"/>
      </w:pPr>
      <w:rPr>
        <w:rFonts w:ascii="Courier New" w:hAnsi="Courier New" w:cs="Courier New" w:hint="default"/>
      </w:rPr>
    </w:lvl>
    <w:lvl w:ilvl="8">
      <w:start w:val="1"/>
      <w:numFmt w:val="bullet"/>
      <w:lvlText w:val=""/>
      <w:lvlJc w:val="left"/>
      <w:pPr>
        <w:tabs>
          <w:tab w:val="num" w:pos="8989"/>
        </w:tabs>
        <w:ind w:left="8989" w:hanging="360"/>
      </w:pPr>
      <w:rPr>
        <w:rFonts w:ascii="Wingdings" w:hAnsi="Wingdings" w:cs="Wingdings" w:hint="default"/>
      </w:rPr>
    </w:lvl>
  </w:abstractNum>
  <w:abstractNum w:abstractNumId="39" w15:restartNumberingAfterBreak="0">
    <w:nsid w:val="61FE1346"/>
    <w:multiLevelType w:val="multilevel"/>
    <w:tmpl w:val="55B44792"/>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689B4F43"/>
    <w:multiLevelType w:val="multilevel"/>
    <w:tmpl w:val="0E4AB314"/>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Times New Roman" w:hAnsi="Times New Roman" w:cs="Times New Roman"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920326B"/>
    <w:multiLevelType w:val="multilevel"/>
    <w:tmpl w:val="C7A237A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69D261BB"/>
    <w:multiLevelType w:val="multilevel"/>
    <w:tmpl w:val="1C3A20A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6E0745E0"/>
    <w:multiLevelType w:val="multilevel"/>
    <w:tmpl w:val="C296AA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1570D1"/>
    <w:multiLevelType w:val="multilevel"/>
    <w:tmpl w:val="A586A486"/>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3013954"/>
    <w:multiLevelType w:val="multilevel"/>
    <w:tmpl w:val="F586C202"/>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6" w15:restartNumberingAfterBreak="0">
    <w:nsid w:val="75E06433"/>
    <w:multiLevelType w:val="multilevel"/>
    <w:tmpl w:val="7CAE915E"/>
    <w:lvl w:ilvl="0">
      <w:start w:val="1"/>
      <w:numFmt w:val="decimal"/>
      <w:lvlText w:val="%1."/>
      <w:lvlJc w:val="left"/>
      <w:pPr>
        <w:tabs>
          <w:tab w:val="num" w:pos="1785"/>
        </w:tabs>
        <w:ind w:left="1785" w:hanging="106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83E4310"/>
    <w:multiLevelType w:val="multilevel"/>
    <w:tmpl w:val="FE8AAF5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8" w15:restartNumberingAfterBreak="0">
    <w:nsid w:val="7B135A07"/>
    <w:multiLevelType w:val="multilevel"/>
    <w:tmpl w:val="212AA16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46"/>
  </w:num>
  <w:num w:numId="2">
    <w:abstractNumId w:val="16"/>
  </w:num>
  <w:num w:numId="3">
    <w:abstractNumId w:val="43"/>
  </w:num>
  <w:num w:numId="4">
    <w:abstractNumId w:val="39"/>
  </w:num>
  <w:num w:numId="5">
    <w:abstractNumId w:val="12"/>
  </w:num>
  <w:num w:numId="6">
    <w:abstractNumId w:val="20"/>
  </w:num>
  <w:num w:numId="7">
    <w:abstractNumId w:val="9"/>
  </w:num>
  <w:num w:numId="8">
    <w:abstractNumId w:val="8"/>
  </w:num>
  <w:num w:numId="9">
    <w:abstractNumId w:val="14"/>
  </w:num>
  <w:num w:numId="10">
    <w:abstractNumId w:val="35"/>
  </w:num>
  <w:num w:numId="11">
    <w:abstractNumId w:val="6"/>
  </w:num>
  <w:num w:numId="12">
    <w:abstractNumId w:val="1"/>
  </w:num>
  <w:num w:numId="13">
    <w:abstractNumId w:val="41"/>
  </w:num>
  <w:num w:numId="14">
    <w:abstractNumId w:val="45"/>
  </w:num>
  <w:num w:numId="15">
    <w:abstractNumId w:val="13"/>
  </w:num>
  <w:num w:numId="16">
    <w:abstractNumId w:val="25"/>
  </w:num>
  <w:num w:numId="17">
    <w:abstractNumId w:val="47"/>
  </w:num>
  <w:num w:numId="18">
    <w:abstractNumId w:val="3"/>
  </w:num>
  <w:num w:numId="19">
    <w:abstractNumId w:val="19"/>
  </w:num>
  <w:num w:numId="20">
    <w:abstractNumId w:val="10"/>
  </w:num>
  <w:num w:numId="21">
    <w:abstractNumId w:val="33"/>
  </w:num>
  <w:num w:numId="22">
    <w:abstractNumId w:val="31"/>
  </w:num>
  <w:num w:numId="23">
    <w:abstractNumId w:val="34"/>
  </w:num>
  <w:num w:numId="24">
    <w:abstractNumId w:val="30"/>
  </w:num>
  <w:num w:numId="25">
    <w:abstractNumId w:val="37"/>
  </w:num>
  <w:num w:numId="26">
    <w:abstractNumId w:val="28"/>
  </w:num>
  <w:num w:numId="27">
    <w:abstractNumId w:val="42"/>
  </w:num>
  <w:num w:numId="28">
    <w:abstractNumId w:val="4"/>
  </w:num>
  <w:num w:numId="29">
    <w:abstractNumId w:val="23"/>
  </w:num>
  <w:num w:numId="30">
    <w:abstractNumId w:val="21"/>
  </w:num>
  <w:num w:numId="31">
    <w:abstractNumId w:val="40"/>
  </w:num>
  <w:num w:numId="32">
    <w:abstractNumId w:val="36"/>
  </w:num>
  <w:num w:numId="33">
    <w:abstractNumId w:val="0"/>
  </w:num>
  <w:num w:numId="34">
    <w:abstractNumId w:val="26"/>
  </w:num>
  <w:num w:numId="35">
    <w:abstractNumId w:val="11"/>
  </w:num>
  <w:num w:numId="36">
    <w:abstractNumId w:val="44"/>
  </w:num>
  <w:num w:numId="37">
    <w:abstractNumId w:val="5"/>
  </w:num>
  <w:num w:numId="38">
    <w:abstractNumId w:val="18"/>
  </w:num>
  <w:num w:numId="39">
    <w:abstractNumId w:val="27"/>
  </w:num>
  <w:num w:numId="40">
    <w:abstractNumId w:val="15"/>
  </w:num>
  <w:num w:numId="41">
    <w:abstractNumId w:val="22"/>
  </w:num>
  <w:num w:numId="42">
    <w:abstractNumId w:val="24"/>
  </w:num>
  <w:num w:numId="43">
    <w:abstractNumId w:val="29"/>
  </w:num>
  <w:num w:numId="44">
    <w:abstractNumId w:val="38"/>
  </w:num>
  <w:num w:numId="45">
    <w:abstractNumId w:val="48"/>
  </w:num>
  <w:num w:numId="46">
    <w:abstractNumId w:val="17"/>
  </w:num>
  <w:num w:numId="47">
    <w:abstractNumId w:val="2"/>
  </w:num>
  <w:num w:numId="48">
    <w:abstractNumId w:val="3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679"/>
    <w:rsid w:val="00094339"/>
    <w:rsid w:val="00B87679"/>
    <w:rsid w:val="00C6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C5BF7-DAB7-4459-A65C-37FA64E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E4"/>
    <w:pPr>
      <w:suppressAutoHyphens/>
      <w:spacing w:after="200"/>
    </w:pPr>
    <w:rPr>
      <w:rFonts w:eastAsia="Calibri" w:cs="Times New Roman"/>
      <w:lang w:eastAsia="zh-CN"/>
    </w:rPr>
  </w:style>
  <w:style w:type="paragraph" w:styleId="1">
    <w:name w:val="heading 1"/>
    <w:basedOn w:val="a"/>
    <w:qFormat/>
    <w:rsid w:val="00466E63"/>
    <w:pPr>
      <w:keepNext/>
      <w:suppressAutoHyphens w:val="0"/>
      <w:spacing w:before="240" w:after="60" w:line="240" w:lineRule="auto"/>
      <w:outlineLvl w:val="0"/>
    </w:pPr>
    <w:rPr>
      <w:rFonts w:ascii="Arial" w:eastAsia="Times New Roman" w:hAnsi="Arial" w:cs="Arial"/>
      <w:b/>
      <w:bCs/>
      <w:sz w:val="32"/>
      <w:szCs w:val="32"/>
      <w:lang w:val="uk-UA" w:eastAsia="ru-RU"/>
    </w:rPr>
  </w:style>
  <w:style w:type="paragraph" w:styleId="3">
    <w:name w:val="heading 3"/>
    <w:basedOn w:val="a"/>
    <w:link w:val="30"/>
    <w:qFormat/>
    <w:rsid w:val="00466E63"/>
    <w:pPr>
      <w:keepNext/>
      <w:suppressAutoHyphens w:val="0"/>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47171F"/>
    <w:rPr>
      <w:rFonts w:ascii="Calibri" w:eastAsia="Calibri" w:hAnsi="Calibri" w:cs="Times New Roman"/>
      <w:lang w:eastAsia="zh-CN"/>
    </w:rPr>
  </w:style>
  <w:style w:type="character" w:customStyle="1" w:styleId="a4">
    <w:name w:val="Нижний колонтитул Знак"/>
    <w:basedOn w:val="a0"/>
    <w:uiPriority w:val="99"/>
    <w:rsid w:val="0047171F"/>
    <w:rPr>
      <w:rFonts w:ascii="Calibri" w:eastAsia="Calibri" w:hAnsi="Calibri" w:cs="Times New Roman"/>
      <w:lang w:eastAsia="zh-CN"/>
    </w:rPr>
  </w:style>
  <w:style w:type="character" w:customStyle="1" w:styleId="a5">
    <w:name w:val="Основной текст_"/>
    <w:basedOn w:val="a0"/>
    <w:link w:val="10"/>
    <w:rsid w:val="00B96BCD"/>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B96BCD"/>
    <w:rPr>
      <w:rFonts w:ascii="Times New Roman" w:eastAsia="Times New Roman" w:hAnsi="Times New Roman" w:cs="Times New Roman"/>
      <w:sz w:val="26"/>
      <w:szCs w:val="26"/>
      <w:shd w:val="clear" w:color="auto" w:fill="FFFFFF"/>
    </w:rPr>
  </w:style>
  <w:style w:type="character" w:customStyle="1" w:styleId="a7">
    <w:name w:val="Основной текст + Курсив"/>
    <w:basedOn w:val="a5"/>
    <w:rsid w:val="00B96BCD"/>
    <w:rPr>
      <w:rFonts w:ascii="Times New Roman" w:eastAsia="Times New Roman" w:hAnsi="Times New Roman" w:cs="Times New Roman"/>
      <w:i/>
      <w:iCs/>
      <w:sz w:val="26"/>
      <w:szCs w:val="26"/>
      <w:shd w:val="clear" w:color="auto" w:fill="FFFFFF"/>
    </w:rPr>
  </w:style>
  <w:style w:type="character" w:customStyle="1" w:styleId="2">
    <w:name w:val="Заголовок №2_"/>
    <w:basedOn w:val="a0"/>
    <w:link w:val="20"/>
    <w:rsid w:val="00B96BCD"/>
    <w:rPr>
      <w:rFonts w:ascii="Times New Roman" w:eastAsia="Times New Roman" w:hAnsi="Times New Roman" w:cs="Times New Roman"/>
      <w:sz w:val="26"/>
      <w:szCs w:val="26"/>
      <w:shd w:val="clear" w:color="auto" w:fill="FFFFFF"/>
    </w:rPr>
  </w:style>
  <w:style w:type="character" w:customStyle="1" w:styleId="a8">
    <w:name w:val="Основной текст + Полужирный;Курсив"/>
    <w:basedOn w:val="a5"/>
    <w:rsid w:val="00B96BCD"/>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link w:val="40"/>
    <w:rsid w:val="00B96BCD"/>
    <w:rPr>
      <w:rFonts w:ascii="Times New Roman" w:eastAsia="Times New Roman" w:hAnsi="Times New Roman" w:cs="Times New Roman"/>
      <w:sz w:val="26"/>
      <w:szCs w:val="26"/>
      <w:shd w:val="clear" w:color="auto" w:fill="FFFFFF"/>
    </w:rPr>
  </w:style>
  <w:style w:type="character" w:customStyle="1" w:styleId="12">
    <w:name w:val="Заголовок №1 (2)_"/>
    <w:basedOn w:val="a0"/>
    <w:link w:val="120"/>
    <w:rsid w:val="00B96BCD"/>
    <w:rPr>
      <w:rFonts w:ascii="Times New Roman" w:eastAsia="Times New Roman" w:hAnsi="Times New Roman" w:cs="Times New Roman"/>
      <w:sz w:val="26"/>
      <w:szCs w:val="26"/>
      <w:shd w:val="clear" w:color="auto" w:fill="FFFFFF"/>
    </w:rPr>
  </w:style>
  <w:style w:type="character" w:customStyle="1" w:styleId="41">
    <w:name w:val="Основной текст (4) + Не курсив"/>
    <w:basedOn w:val="4"/>
    <w:rsid w:val="00B96BCD"/>
    <w:rPr>
      <w:rFonts w:ascii="Times New Roman" w:eastAsia="Times New Roman" w:hAnsi="Times New Roman" w:cs="Times New Roman"/>
      <w:i/>
      <w:iCs/>
      <w:sz w:val="26"/>
      <w:szCs w:val="26"/>
      <w:shd w:val="clear" w:color="auto" w:fill="FFFFFF"/>
    </w:rPr>
  </w:style>
  <w:style w:type="character" w:customStyle="1" w:styleId="42">
    <w:name w:val="Основной текст (4) + Полужирный;Не курсив"/>
    <w:basedOn w:val="4"/>
    <w:rsid w:val="00B96BCD"/>
    <w:rPr>
      <w:rFonts w:ascii="Times New Roman" w:eastAsia="Times New Roman" w:hAnsi="Times New Roman" w:cs="Times New Roman"/>
      <w:i/>
      <w:iCs/>
      <w:sz w:val="26"/>
      <w:szCs w:val="26"/>
      <w:shd w:val="clear" w:color="auto" w:fill="FFFFFF"/>
    </w:rPr>
  </w:style>
  <w:style w:type="character" w:customStyle="1" w:styleId="22">
    <w:name w:val="Заголовок №2 (2)_"/>
    <w:basedOn w:val="a0"/>
    <w:link w:val="220"/>
    <w:rsid w:val="00B96BCD"/>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B96BCD"/>
    <w:rPr>
      <w:rFonts w:ascii="Times New Roman" w:eastAsia="Times New Roman" w:hAnsi="Times New Roman" w:cs="Times New Roman"/>
      <w:sz w:val="26"/>
      <w:szCs w:val="26"/>
      <w:shd w:val="clear" w:color="auto" w:fill="FFFFFF"/>
    </w:rPr>
  </w:style>
  <w:style w:type="character" w:customStyle="1" w:styleId="51">
    <w:name w:val="Основной текст (5) + Не полужирный;Не курсив"/>
    <w:basedOn w:val="5"/>
    <w:rsid w:val="00B96BCD"/>
    <w:rPr>
      <w:rFonts w:ascii="Times New Roman" w:eastAsia="Times New Roman" w:hAnsi="Times New Roman" w:cs="Times New Roman"/>
      <w:i/>
      <w:iCs/>
      <w:sz w:val="26"/>
      <w:szCs w:val="26"/>
      <w:shd w:val="clear" w:color="auto" w:fill="FFFFFF"/>
    </w:rPr>
  </w:style>
  <w:style w:type="character" w:customStyle="1" w:styleId="52">
    <w:name w:val="Основной текст (5) + Не полужирный"/>
    <w:basedOn w:val="5"/>
    <w:rsid w:val="00B96BCD"/>
    <w:rPr>
      <w:rFonts w:ascii="Times New Roman" w:eastAsia="Times New Roman" w:hAnsi="Times New Roman" w:cs="Times New Roman"/>
      <w:sz w:val="26"/>
      <w:szCs w:val="26"/>
      <w:shd w:val="clear" w:color="auto" w:fill="FFFFFF"/>
    </w:rPr>
  </w:style>
  <w:style w:type="character" w:customStyle="1" w:styleId="223pt">
    <w:name w:val="Заголовок №2 (2) + Интервал 3 pt"/>
    <w:basedOn w:val="22"/>
    <w:rsid w:val="00B96BCD"/>
    <w:rPr>
      <w:rFonts w:ascii="Times New Roman" w:eastAsia="Times New Roman" w:hAnsi="Times New Roman" w:cs="Times New Roman"/>
      <w:spacing w:val="60"/>
      <w:sz w:val="26"/>
      <w:szCs w:val="26"/>
      <w:shd w:val="clear" w:color="auto" w:fill="FFFFFF"/>
    </w:rPr>
  </w:style>
  <w:style w:type="character" w:customStyle="1" w:styleId="22pt">
    <w:name w:val="Заголовок №2 + Интервал 2 pt"/>
    <w:basedOn w:val="2"/>
    <w:rsid w:val="00B96BCD"/>
    <w:rPr>
      <w:rFonts w:ascii="Times New Roman" w:eastAsia="Times New Roman" w:hAnsi="Times New Roman" w:cs="Times New Roman"/>
      <w:spacing w:val="40"/>
      <w:sz w:val="26"/>
      <w:szCs w:val="26"/>
      <w:shd w:val="clear" w:color="auto" w:fill="FFFFFF"/>
    </w:rPr>
  </w:style>
  <w:style w:type="character" w:customStyle="1" w:styleId="10">
    <w:name w:val="Заголовок 1 Знак"/>
    <w:basedOn w:val="a0"/>
    <w:link w:val="a5"/>
    <w:rsid w:val="00466E63"/>
    <w:rPr>
      <w:rFonts w:ascii="Arial" w:eastAsia="Times New Roman" w:hAnsi="Arial" w:cs="Arial"/>
      <w:b/>
      <w:bCs/>
      <w:sz w:val="32"/>
      <w:szCs w:val="32"/>
      <w:lang w:val="uk-UA" w:eastAsia="ru-RU"/>
    </w:rPr>
  </w:style>
  <w:style w:type="character" w:customStyle="1" w:styleId="30">
    <w:name w:val="Заголовок 3 Знак"/>
    <w:basedOn w:val="a0"/>
    <w:link w:val="3"/>
    <w:rsid w:val="00466E63"/>
    <w:rPr>
      <w:rFonts w:ascii="Arial" w:eastAsia="Times New Roman" w:hAnsi="Arial" w:cs="Arial"/>
      <w:b/>
      <w:bCs/>
      <w:sz w:val="26"/>
      <w:szCs w:val="26"/>
      <w:lang w:val="uk-UA" w:eastAsia="ru-RU"/>
    </w:rPr>
  </w:style>
  <w:style w:type="character" w:customStyle="1" w:styleId="grame">
    <w:name w:val="grame"/>
    <w:basedOn w:val="a0"/>
    <w:rsid w:val="00466E63"/>
  </w:style>
  <w:style w:type="character" w:styleId="a9">
    <w:name w:val="page number"/>
    <w:basedOn w:val="a0"/>
    <w:rsid w:val="00466E63"/>
  </w:style>
  <w:style w:type="character" w:customStyle="1" w:styleId="aa">
    <w:name w:val="Основной текст с отступом Знак"/>
    <w:basedOn w:val="a0"/>
    <w:rsid w:val="00466E63"/>
    <w:rPr>
      <w:rFonts w:ascii="Times New Roman" w:eastAsia="Times New Roman" w:hAnsi="Times New Roman" w:cs="Times New Roman"/>
      <w:sz w:val="28"/>
      <w:szCs w:val="20"/>
      <w:lang w:val="uk-UA" w:eastAsia="ru-RU"/>
    </w:rPr>
  </w:style>
  <w:style w:type="character" w:customStyle="1" w:styleId="ab">
    <w:name w:val="Основной текст Знак"/>
    <w:basedOn w:val="a0"/>
    <w:rsid w:val="00466E63"/>
    <w:rPr>
      <w:rFonts w:ascii="Times New Roman" w:eastAsia="Times New Roman" w:hAnsi="Times New Roman" w:cs="Times New Roman"/>
      <w:sz w:val="24"/>
      <w:szCs w:val="24"/>
      <w:lang w:eastAsia="ru-RU"/>
    </w:rPr>
  </w:style>
  <w:style w:type="character" w:customStyle="1" w:styleId="ac">
    <w:name w:val="Красная строка Знак"/>
    <w:basedOn w:val="ab"/>
    <w:rsid w:val="00466E63"/>
    <w:rPr>
      <w:rFonts w:ascii="Times New Roman" w:eastAsia="Times New Roman" w:hAnsi="Times New Roman" w:cs="Times New Roman"/>
      <w:sz w:val="24"/>
      <w:szCs w:val="24"/>
      <w:lang w:val="de-DE" w:eastAsia="ru-RU"/>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eastAsia="Times New Roman" w:cs="Times New Roman"/>
    </w:rPr>
  </w:style>
  <w:style w:type="character" w:customStyle="1" w:styleId="ListLabel5">
    <w:name w:val="ListLabel 5"/>
    <w:rPr>
      <w:rFonts w:eastAsia="Times New Roman" w:cs="Times New Roman"/>
      <w:b w:val="0"/>
      <w:bCs w:val="0"/>
      <w:i w:val="0"/>
      <w:iCs/>
      <w:caps w:val="0"/>
      <w:smallCaps w:val="0"/>
      <w:strike w:val="0"/>
      <w:dstrike w:val="0"/>
      <w:color w:val="000000"/>
      <w:spacing w:val="0"/>
      <w:w w:val="100"/>
      <w:sz w:val="28"/>
      <w:szCs w:val="26"/>
      <w:u w:val="none"/>
    </w:rPr>
  </w:style>
  <w:style w:type="character" w:customStyle="1" w:styleId="ListLabel6">
    <w:name w:val="ListLabel 6"/>
    <w:rPr>
      <w:rFonts w:cs="Times New Roman"/>
      <w:b w:val="0"/>
    </w:rPr>
  </w:style>
  <w:style w:type="character" w:customStyle="1" w:styleId="ListLabel7">
    <w:name w:val="ListLabel 7"/>
    <w:rPr>
      <w:b/>
    </w:rPr>
  </w:style>
  <w:style w:type="character" w:customStyle="1" w:styleId="ListLabel8">
    <w:name w:val="ListLabel 8"/>
    <w:rPr>
      <w:rFonts w:eastAsia="Calibri" w:cs="Times New Roman"/>
    </w:rPr>
  </w:style>
  <w:style w:type="character" w:customStyle="1" w:styleId="ListLabel9">
    <w:name w:val="ListLabel 9"/>
    <w:rPr>
      <w:rFonts w:eastAsia="Calibri" w:cs="Calibri"/>
    </w:rPr>
  </w:style>
  <w:style w:type="character" w:customStyle="1" w:styleId="ListLabel10">
    <w:name w:val="ListLabel 10"/>
    <w:rPr>
      <w:sz w:val="20"/>
    </w:rPr>
  </w:style>
  <w:style w:type="paragraph" w:customStyle="1" w:styleId="ad">
    <w:name w:val="Заголовок"/>
    <w:basedOn w:val="a"/>
    <w:next w:val="ae"/>
    <w:pPr>
      <w:keepNext/>
      <w:spacing w:before="240" w:after="120"/>
    </w:pPr>
    <w:rPr>
      <w:rFonts w:ascii="Liberation Sans" w:eastAsia="Droid Sans Fallback" w:hAnsi="Liberation Sans" w:cs="FreeSans"/>
      <w:sz w:val="28"/>
      <w:szCs w:val="28"/>
    </w:rPr>
  </w:style>
  <w:style w:type="paragraph" w:customStyle="1" w:styleId="ae">
    <w:name w:val="Основний текст"/>
    <w:basedOn w:val="a"/>
    <w:rsid w:val="00466E63"/>
    <w:pPr>
      <w:suppressAutoHyphens w:val="0"/>
      <w:spacing w:after="120" w:line="240" w:lineRule="auto"/>
    </w:pPr>
    <w:rPr>
      <w:rFonts w:ascii="Times New Roman" w:eastAsia="Times New Roman" w:hAnsi="Times New Roman"/>
      <w:sz w:val="24"/>
      <w:szCs w:val="24"/>
      <w:lang w:eastAsia="ru-RU"/>
    </w:rPr>
  </w:style>
  <w:style w:type="paragraph" w:styleId="af">
    <w:name w:val="List"/>
    <w:basedOn w:val="ae"/>
    <w:rPr>
      <w:rFonts w:cs="FreeSans"/>
    </w:rPr>
  </w:style>
  <w:style w:type="paragraph" w:customStyle="1" w:styleId="af0">
    <w:name w:val="Розділ"/>
    <w:basedOn w:val="a"/>
    <w:pPr>
      <w:suppressLineNumbers/>
      <w:spacing w:before="120" w:after="120"/>
    </w:pPr>
    <w:rPr>
      <w:rFonts w:cs="FreeSans"/>
      <w:i/>
      <w:iCs/>
      <w:sz w:val="24"/>
      <w:szCs w:val="24"/>
    </w:rPr>
  </w:style>
  <w:style w:type="paragraph" w:customStyle="1" w:styleId="af1">
    <w:name w:val="Покажчик"/>
    <w:basedOn w:val="a"/>
    <w:pPr>
      <w:suppressLineNumbers/>
    </w:pPr>
    <w:rPr>
      <w:rFonts w:cs="FreeSans"/>
    </w:rPr>
  </w:style>
  <w:style w:type="paragraph" w:customStyle="1" w:styleId="af2">
    <w:name w:val="Верхній колонтитул"/>
    <w:basedOn w:val="a"/>
    <w:unhideWhenUsed/>
    <w:rsid w:val="0047171F"/>
    <w:pPr>
      <w:tabs>
        <w:tab w:val="center" w:pos="4677"/>
        <w:tab w:val="right" w:pos="9355"/>
      </w:tabs>
      <w:spacing w:after="0" w:line="240" w:lineRule="auto"/>
    </w:pPr>
  </w:style>
  <w:style w:type="paragraph" w:customStyle="1" w:styleId="af3">
    <w:name w:val="Нижній колонтитул"/>
    <w:basedOn w:val="a"/>
    <w:uiPriority w:val="99"/>
    <w:unhideWhenUsed/>
    <w:rsid w:val="0047171F"/>
    <w:pPr>
      <w:tabs>
        <w:tab w:val="center" w:pos="4677"/>
        <w:tab w:val="right" w:pos="9355"/>
      </w:tabs>
      <w:spacing w:after="0" w:line="240" w:lineRule="auto"/>
    </w:pPr>
  </w:style>
  <w:style w:type="paragraph" w:customStyle="1" w:styleId="af4">
    <w:name w:val="Знак"/>
    <w:basedOn w:val="a"/>
    <w:rsid w:val="0020089D"/>
    <w:pPr>
      <w:suppressAutoHyphens w:val="0"/>
      <w:spacing w:after="160" w:line="240" w:lineRule="exact"/>
    </w:pPr>
    <w:rPr>
      <w:rFonts w:ascii="Verdana" w:eastAsia="Times New Roman" w:hAnsi="Verdana"/>
      <w:sz w:val="20"/>
      <w:szCs w:val="20"/>
      <w:lang w:val="en-US" w:eastAsia="en-US"/>
    </w:rPr>
  </w:style>
  <w:style w:type="paragraph" w:customStyle="1" w:styleId="11">
    <w:name w:val="Основной текст1"/>
    <w:basedOn w:val="a"/>
    <w:rsid w:val="00B96BCD"/>
    <w:pPr>
      <w:shd w:val="clear" w:color="auto" w:fill="FFFFFF"/>
      <w:suppressAutoHyphens w:val="0"/>
      <w:spacing w:after="0" w:line="470" w:lineRule="exact"/>
      <w:ind w:hanging="720"/>
    </w:pPr>
    <w:rPr>
      <w:rFonts w:ascii="Times New Roman" w:eastAsia="Times New Roman" w:hAnsi="Times New Roman"/>
      <w:sz w:val="26"/>
      <w:szCs w:val="26"/>
      <w:lang w:eastAsia="en-US"/>
    </w:rPr>
  </w:style>
  <w:style w:type="paragraph" w:customStyle="1" w:styleId="20">
    <w:name w:val="Заголовок №2"/>
    <w:basedOn w:val="a"/>
    <w:link w:val="2"/>
    <w:rsid w:val="00B96BCD"/>
    <w:pPr>
      <w:shd w:val="clear" w:color="auto" w:fill="FFFFFF"/>
      <w:suppressAutoHyphens w:val="0"/>
      <w:spacing w:after="0" w:line="470" w:lineRule="exact"/>
      <w:jc w:val="both"/>
      <w:outlineLvl w:val="1"/>
    </w:pPr>
    <w:rPr>
      <w:rFonts w:ascii="Times New Roman" w:eastAsia="Times New Roman" w:hAnsi="Times New Roman"/>
      <w:sz w:val="26"/>
      <w:szCs w:val="26"/>
      <w:lang w:eastAsia="en-US"/>
    </w:rPr>
  </w:style>
  <w:style w:type="paragraph" w:customStyle="1" w:styleId="40">
    <w:name w:val="Основной текст (4)"/>
    <w:basedOn w:val="a"/>
    <w:link w:val="4"/>
    <w:rsid w:val="00B96BCD"/>
    <w:pPr>
      <w:shd w:val="clear" w:color="auto" w:fill="FFFFFF"/>
      <w:suppressAutoHyphens w:val="0"/>
      <w:spacing w:after="0" w:line="499" w:lineRule="exact"/>
      <w:jc w:val="both"/>
    </w:pPr>
    <w:rPr>
      <w:rFonts w:ascii="Times New Roman" w:eastAsia="Times New Roman" w:hAnsi="Times New Roman"/>
      <w:sz w:val="26"/>
      <w:szCs w:val="26"/>
      <w:lang w:eastAsia="en-US"/>
    </w:rPr>
  </w:style>
  <w:style w:type="paragraph" w:customStyle="1" w:styleId="120">
    <w:name w:val="Заголовок №1 (2)"/>
    <w:basedOn w:val="a"/>
    <w:link w:val="12"/>
    <w:rsid w:val="00B96BCD"/>
    <w:pPr>
      <w:shd w:val="clear" w:color="auto" w:fill="FFFFFF"/>
      <w:suppressAutoHyphens w:val="0"/>
      <w:spacing w:after="0" w:line="470" w:lineRule="exact"/>
      <w:ind w:firstLine="720"/>
      <w:jc w:val="both"/>
      <w:outlineLvl w:val="0"/>
    </w:pPr>
    <w:rPr>
      <w:rFonts w:ascii="Times New Roman" w:eastAsia="Times New Roman" w:hAnsi="Times New Roman"/>
      <w:sz w:val="26"/>
      <w:szCs w:val="26"/>
      <w:lang w:eastAsia="en-US"/>
    </w:rPr>
  </w:style>
  <w:style w:type="paragraph" w:customStyle="1" w:styleId="220">
    <w:name w:val="Заголовок №2 (2)"/>
    <w:basedOn w:val="a"/>
    <w:link w:val="22"/>
    <w:rsid w:val="00B96BCD"/>
    <w:pPr>
      <w:shd w:val="clear" w:color="auto" w:fill="FFFFFF"/>
      <w:suppressAutoHyphens w:val="0"/>
      <w:spacing w:after="0" w:line="475" w:lineRule="exact"/>
      <w:ind w:firstLine="700"/>
      <w:jc w:val="both"/>
      <w:outlineLvl w:val="1"/>
    </w:pPr>
    <w:rPr>
      <w:rFonts w:ascii="Times New Roman" w:eastAsia="Times New Roman" w:hAnsi="Times New Roman"/>
      <w:sz w:val="26"/>
      <w:szCs w:val="26"/>
      <w:lang w:eastAsia="en-US"/>
    </w:rPr>
  </w:style>
  <w:style w:type="paragraph" w:customStyle="1" w:styleId="50">
    <w:name w:val="Основной текст (5)"/>
    <w:basedOn w:val="a"/>
    <w:link w:val="5"/>
    <w:rsid w:val="00B96BCD"/>
    <w:pPr>
      <w:shd w:val="clear" w:color="auto" w:fill="FFFFFF"/>
      <w:suppressAutoHyphens w:val="0"/>
      <w:spacing w:after="0" w:line="475" w:lineRule="exact"/>
    </w:pPr>
    <w:rPr>
      <w:rFonts w:ascii="Times New Roman" w:eastAsia="Times New Roman" w:hAnsi="Times New Roman"/>
      <w:sz w:val="26"/>
      <w:szCs w:val="26"/>
      <w:lang w:eastAsia="en-US"/>
    </w:rPr>
  </w:style>
  <w:style w:type="paragraph" w:styleId="af5">
    <w:name w:val="Normal (Web)"/>
    <w:basedOn w:val="a"/>
    <w:uiPriority w:val="99"/>
    <w:semiHidden/>
    <w:unhideWhenUsed/>
    <w:rsid w:val="000E24AF"/>
    <w:rPr>
      <w:rFonts w:ascii="Times New Roman" w:hAnsi="Times New Roman"/>
      <w:sz w:val="24"/>
      <w:szCs w:val="24"/>
    </w:rPr>
  </w:style>
  <w:style w:type="paragraph" w:customStyle="1" w:styleId="13">
    <w:name w:val="Основной текст с отступом1"/>
    <w:basedOn w:val="a"/>
    <w:rsid w:val="00466E63"/>
    <w:pPr>
      <w:suppressAutoHyphens w:val="0"/>
      <w:spacing w:after="120" w:line="240" w:lineRule="auto"/>
      <w:ind w:left="283"/>
    </w:pPr>
    <w:rPr>
      <w:rFonts w:ascii="Times New Roman" w:eastAsia="Times New Roman" w:hAnsi="Times New Roman"/>
      <w:sz w:val="24"/>
      <w:szCs w:val="24"/>
      <w:lang w:eastAsia="ru-RU"/>
    </w:rPr>
  </w:style>
  <w:style w:type="paragraph" w:customStyle="1" w:styleId="af6">
    <w:name w:val="Основний текст з відступом"/>
    <w:basedOn w:val="a"/>
    <w:rsid w:val="00466E63"/>
    <w:pPr>
      <w:widowControl w:val="0"/>
      <w:suppressAutoHyphens w:val="0"/>
      <w:spacing w:after="120" w:line="360" w:lineRule="auto"/>
      <w:ind w:left="283" w:firstLine="709"/>
      <w:jc w:val="both"/>
    </w:pPr>
    <w:rPr>
      <w:rFonts w:ascii="Times New Roman" w:eastAsia="Times New Roman" w:hAnsi="Times New Roman"/>
      <w:sz w:val="28"/>
      <w:szCs w:val="20"/>
      <w:lang w:val="uk-UA" w:eastAsia="ru-RU"/>
    </w:rPr>
  </w:style>
  <w:style w:type="paragraph" w:styleId="af7">
    <w:name w:val="Body Text Indent"/>
    <w:basedOn w:val="ae"/>
    <w:rsid w:val="00466E63"/>
    <w:pPr>
      <w:ind w:firstLine="210"/>
    </w:pPr>
    <w:rPr>
      <w:lang w:val="de-DE"/>
    </w:rPr>
  </w:style>
  <w:style w:type="paragraph" w:styleId="af8">
    <w:name w:val="List Paragraph"/>
    <w:basedOn w:val="a"/>
    <w:qFormat/>
    <w:rsid w:val="00466E63"/>
    <w:pPr>
      <w:suppressAutoHyphens w:val="0"/>
      <w:spacing w:after="0" w:line="240" w:lineRule="auto"/>
      <w:ind w:left="720" w:firstLine="720"/>
      <w:contextualSpacing/>
      <w:jc w:val="both"/>
    </w:pPr>
    <w:rPr>
      <w:rFonts w:eastAsia="Times New Roman"/>
      <w:sz w:val="24"/>
      <w:szCs w:val="24"/>
      <w:lang w:val="en-US" w:eastAsia="en-US" w:bidi="en-US"/>
    </w:rPr>
  </w:style>
  <w:style w:type="numbering" w:customStyle="1" w:styleId="14">
    <w:name w:val="Нет списка1"/>
    <w:semiHidden/>
    <w:rsid w:val="00466E63"/>
  </w:style>
  <w:style w:type="table" w:styleId="af9">
    <w:name w:val="Table Grid"/>
    <w:basedOn w:val="a1"/>
    <w:rsid w:val="00466E63"/>
    <w:pPr>
      <w:spacing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99</Pages>
  <Words>22690</Words>
  <Characters>129335</Characters>
  <Application>Microsoft Office Word</Application>
  <DocSecurity>0</DocSecurity>
  <Lines>1077</Lines>
  <Paragraphs>303</Paragraphs>
  <ScaleCrop>false</ScaleCrop>
  <Company>SPecialiST RePack</Company>
  <LinksUpToDate>false</LinksUpToDate>
  <CharactersWithSpaces>151722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Артур</cp:lastModifiedBy>
  <cp:revision>63</cp:revision>
  <dcterms:created xsi:type="dcterms:W3CDTF">2021-11-16T08:38:00Z</dcterms:created>
  <dcterms:modified xsi:type="dcterms:W3CDTF">2021-12-08T13:35:00Z</dcterms:modified>
  <dc:language>uk-UA</dc:language>
</cp:coreProperties>
</file>