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73B0" w:rsidRPr="003373B0" w:rsidRDefault="003373B0" w:rsidP="003373B0">
      <w:pPr>
        <w:keepNext/>
        <w:widowControl/>
        <w:suppressAutoHyphens w:val="0"/>
        <w:spacing w:before="240" w:after="60" w:line="360" w:lineRule="auto"/>
        <w:jc w:val="center"/>
        <w:outlineLvl w:val="0"/>
        <w:rPr>
          <w:rFonts w:ascii="Times New Roman" w:eastAsia="Times New Roman" w:hAnsi="Times New Roman" w:cs="Times New Roman"/>
          <w:bCs/>
          <w:kern w:val="32"/>
          <w:sz w:val="28"/>
          <w:szCs w:val="28"/>
          <w:lang w:eastAsia="ru-RU" w:bidi="ar-SA"/>
        </w:rPr>
      </w:pPr>
      <w:r w:rsidRPr="003373B0">
        <w:rPr>
          <w:rFonts w:ascii="Times New Roman" w:eastAsia="Times New Roman" w:hAnsi="Times New Roman" w:cs="Times New Roman"/>
          <w:bCs/>
          <w:kern w:val="32"/>
          <w:sz w:val="28"/>
          <w:szCs w:val="28"/>
          <w:lang w:eastAsia="ru-RU" w:bidi="ar-SA"/>
        </w:rPr>
        <w:t>Міністерство освіти і науки України</w:t>
      </w:r>
      <w:r w:rsidRPr="003373B0">
        <w:rPr>
          <w:rFonts w:ascii="Times New Roman" w:eastAsia="Times New Roman" w:hAnsi="Times New Roman" w:cs="Times New Roman"/>
          <w:bCs/>
          <w:kern w:val="32"/>
          <w:sz w:val="28"/>
          <w:szCs w:val="28"/>
          <w:lang w:eastAsia="ru-RU" w:bidi="ar-SA"/>
        </w:rPr>
        <w:br/>
        <w:t>Криворізький державний педагогічний університет</w:t>
      </w:r>
      <w:r w:rsidRPr="003373B0">
        <w:rPr>
          <w:rFonts w:ascii="Times New Roman" w:eastAsia="Times New Roman" w:hAnsi="Times New Roman" w:cs="Times New Roman"/>
          <w:bCs/>
          <w:kern w:val="32"/>
          <w:sz w:val="28"/>
          <w:szCs w:val="28"/>
          <w:lang w:eastAsia="ru-RU" w:bidi="ar-SA"/>
        </w:rPr>
        <w:br/>
        <w:t>Кафедра фізичної культури та методики її викладання</w:t>
      </w:r>
    </w:p>
    <w:p w:rsidR="003373B0" w:rsidRPr="003373B0" w:rsidRDefault="003373B0" w:rsidP="003373B0">
      <w:pPr>
        <w:keepNext/>
        <w:widowControl/>
        <w:suppressAutoHyphens w:val="0"/>
        <w:spacing w:before="240" w:after="60" w:line="360" w:lineRule="auto"/>
        <w:jc w:val="center"/>
        <w:outlineLvl w:val="0"/>
        <w:rPr>
          <w:rFonts w:ascii="Times New Roman" w:eastAsia="Times New Roman" w:hAnsi="Times New Roman" w:cs="Times New Roman"/>
          <w:b/>
          <w:bCs/>
          <w:kern w:val="32"/>
          <w:sz w:val="28"/>
          <w:szCs w:val="28"/>
          <w:u w:val="single"/>
          <w:lang w:eastAsia="ru-RU" w:bidi="ar-SA"/>
        </w:rPr>
      </w:pPr>
    </w:p>
    <w:p w:rsidR="003373B0" w:rsidRPr="003373B0" w:rsidRDefault="003373B0" w:rsidP="003373B0">
      <w:pPr>
        <w:keepNext/>
        <w:widowControl/>
        <w:suppressAutoHyphens w:val="0"/>
        <w:spacing w:before="240" w:after="60" w:line="360" w:lineRule="auto"/>
        <w:jc w:val="center"/>
        <w:outlineLvl w:val="0"/>
        <w:rPr>
          <w:rFonts w:ascii="Times New Roman" w:eastAsia="Times New Roman" w:hAnsi="Times New Roman" w:cs="Times New Roman"/>
          <w:b/>
          <w:bCs/>
          <w:kern w:val="32"/>
          <w:sz w:val="32"/>
          <w:szCs w:val="32"/>
          <w:lang w:eastAsia="ru-RU" w:bidi="ar-SA"/>
        </w:rPr>
      </w:pPr>
      <w:r w:rsidRPr="003373B0">
        <w:rPr>
          <w:rFonts w:ascii="Times New Roman" w:eastAsia="Times New Roman" w:hAnsi="Times New Roman" w:cs="Times New Roman"/>
          <w:b/>
          <w:bCs/>
          <w:kern w:val="32"/>
          <w:sz w:val="32"/>
          <w:szCs w:val="32"/>
          <w:lang w:eastAsia="ru-RU" w:bidi="ar-SA"/>
        </w:rPr>
        <w:t>В.В.Шутько</w:t>
      </w:r>
    </w:p>
    <w:p w:rsidR="003373B0" w:rsidRPr="003373B0" w:rsidRDefault="003373B0" w:rsidP="003373B0">
      <w:pPr>
        <w:keepNext/>
        <w:widowControl/>
        <w:suppressAutoHyphens w:val="0"/>
        <w:spacing w:before="240" w:after="60" w:line="360" w:lineRule="auto"/>
        <w:jc w:val="center"/>
        <w:outlineLvl w:val="0"/>
        <w:rPr>
          <w:rFonts w:ascii="Times New Roman" w:eastAsia="Times New Roman" w:hAnsi="Times New Roman" w:cs="Times New Roman"/>
          <w:b/>
          <w:bCs/>
          <w:kern w:val="32"/>
          <w:sz w:val="28"/>
          <w:szCs w:val="28"/>
          <w:u w:val="single"/>
          <w:lang w:eastAsia="ru-RU" w:bidi="ar-SA"/>
        </w:rPr>
      </w:pPr>
    </w:p>
    <w:p w:rsidR="003373B0" w:rsidRPr="003373B0" w:rsidRDefault="003373B0" w:rsidP="003373B0">
      <w:pPr>
        <w:keepNext/>
        <w:widowControl/>
        <w:suppressAutoHyphens w:val="0"/>
        <w:spacing w:before="240" w:after="60" w:line="360" w:lineRule="auto"/>
        <w:jc w:val="center"/>
        <w:outlineLvl w:val="0"/>
        <w:rPr>
          <w:rFonts w:ascii="Times New Roman" w:eastAsia="Times New Roman" w:hAnsi="Times New Roman" w:cs="Times New Roman"/>
          <w:b/>
          <w:bCs/>
          <w:kern w:val="32"/>
          <w:sz w:val="28"/>
          <w:szCs w:val="28"/>
          <w:u w:val="single"/>
          <w:lang w:eastAsia="ru-RU" w:bidi="ar-SA"/>
        </w:rPr>
      </w:pPr>
    </w:p>
    <w:p w:rsidR="003373B0" w:rsidRPr="003373B0" w:rsidRDefault="003373B0" w:rsidP="003373B0">
      <w:pPr>
        <w:keepNext/>
        <w:widowControl/>
        <w:suppressAutoHyphens w:val="0"/>
        <w:spacing w:before="240" w:after="60" w:line="360" w:lineRule="auto"/>
        <w:jc w:val="center"/>
        <w:outlineLvl w:val="0"/>
        <w:rPr>
          <w:rFonts w:ascii="Times New Roman" w:eastAsia="Times New Roman" w:hAnsi="Times New Roman" w:cs="Times New Roman"/>
          <w:b/>
          <w:bCs/>
          <w:kern w:val="32"/>
          <w:sz w:val="36"/>
          <w:szCs w:val="28"/>
          <w:lang w:eastAsia="ru-RU" w:bidi="ar-SA"/>
        </w:rPr>
      </w:pPr>
      <w:r>
        <w:rPr>
          <w:rFonts w:ascii="Times New Roman" w:eastAsia="Times New Roman" w:hAnsi="Times New Roman" w:cs="Times New Roman"/>
          <w:b/>
          <w:bCs/>
          <w:kern w:val="32"/>
          <w:sz w:val="48"/>
          <w:szCs w:val="40"/>
          <w:lang w:eastAsia="ru-RU" w:bidi="ar-SA"/>
        </w:rPr>
        <w:t>О</w:t>
      </w:r>
      <w:r w:rsidRPr="003373B0">
        <w:rPr>
          <w:rFonts w:ascii="Times New Roman" w:eastAsia="Times New Roman" w:hAnsi="Times New Roman" w:cs="Times New Roman"/>
          <w:b/>
          <w:bCs/>
          <w:kern w:val="32"/>
          <w:sz w:val="48"/>
          <w:szCs w:val="40"/>
          <w:lang w:eastAsia="ru-RU" w:bidi="ar-SA"/>
        </w:rPr>
        <w:t xml:space="preserve">снови </w:t>
      </w:r>
      <w:r>
        <w:rPr>
          <w:rFonts w:ascii="Times New Roman" w:eastAsia="Times New Roman" w:hAnsi="Times New Roman" w:cs="Times New Roman"/>
          <w:b/>
          <w:bCs/>
          <w:kern w:val="32"/>
          <w:sz w:val="48"/>
          <w:szCs w:val="40"/>
          <w:lang w:eastAsia="ru-RU" w:bidi="ar-SA"/>
        </w:rPr>
        <w:t xml:space="preserve">методики </w:t>
      </w:r>
      <w:r w:rsidRPr="003373B0">
        <w:rPr>
          <w:rFonts w:ascii="Times New Roman" w:eastAsia="Times New Roman" w:hAnsi="Times New Roman" w:cs="Times New Roman"/>
          <w:b/>
          <w:bCs/>
          <w:kern w:val="32"/>
          <w:sz w:val="48"/>
          <w:szCs w:val="40"/>
          <w:lang w:eastAsia="ru-RU" w:bidi="ar-SA"/>
        </w:rPr>
        <w:t xml:space="preserve">фізичного виховання </w:t>
      </w:r>
    </w:p>
    <w:p w:rsidR="003373B0" w:rsidRPr="003373B0" w:rsidRDefault="003373B0" w:rsidP="003373B0">
      <w:pPr>
        <w:widowControl/>
        <w:suppressAutoHyphens w:val="0"/>
        <w:rPr>
          <w:rFonts w:ascii="Times New Roman" w:eastAsia="Times New Roman" w:hAnsi="Times New Roman" w:cs="Times New Roman"/>
          <w:kern w:val="0"/>
          <w:lang w:eastAsia="ru-RU" w:bidi="ar-SA"/>
        </w:rPr>
      </w:pPr>
    </w:p>
    <w:p w:rsidR="003373B0" w:rsidRPr="003373B0" w:rsidRDefault="003373B0" w:rsidP="003373B0">
      <w:pPr>
        <w:widowControl/>
        <w:suppressAutoHyphens w:val="0"/>
        <w:rPr>
          <w:rFonts w:ascii="Times New Roman" w:eastAsia="Times New Roman" w:hAnsi="Times New Roman" w:cs="Times New Roman"/>
          <w:kern w:val="0"/>
          <w:lang w:eastAsia="ru-RU" w:bidi="ar-SA"/>
        </w:rPr>
      </w:pPr>
    </w:p>
    <w:p w:rsidR="003373B0" w:rsidRPr="003373B0" w:rsidRDefault="003373B0" w:rsidP="003373B0">
      <w:pPr>
        <w:widowControl/>
        <w:suppressAutoHyphens w:val="0"/>
        <w:rPr>
          <w:rFonts w:ascii="Times New Roman" w:eastAsia="Times New Roman" w:hAnsi="Times New Roman" w:cs="Times New Roman"/>
          <w:kern w:val="0"/>
          <w:lang w:eastAsia="ru-RU" w:bidi="ar-SA"/>
        </w:rPr>
      </w:pPr>
    </w:p>
    <w:p w:rsidR="003373B0" w:rsidRPr="003373B0" w:rsidRDefault="003373B0" w:rsidP="003373B0">
      <w:pPr>
        <w:widowControl/>
        <w:suppressAutoHyphens w:val="0"/>
        <w:rPr>
          <w:rFonts w:ascii="Times New Roman" w:eastAsia="Times New Roman" w:hAnsi="Times New Roman" w:cs="Times New Roman"/>
          <w:kern w:val="0"/>
          <w:lang w:eastAsia="ru-RU" w:bidi="ar-SA"/>
        </w:rPr>
      </w:pPr>
    </w:p>
    <w:p w:rsidR="003373B0" w:rsidRPr="003373B0" w:rsidRDefault="003373B0" w:rsidP="003373B0">
      <w:pPr>
        <w:widowControl/>
        <w:suppressAutoHyphens w:val="0"/>
        <w:rPr>
          <w:rFonts w:ascii="Times New Roman" w:eastAsia="Times New Roman" w:hAnsi="Times New Roman" w:cs="Times New Roman"/>
          <w:kern w:val="0"/>
          <w:lang w:eastAsia="ru-RU" w:bidi="ar-SA"/>
        </w:rPr>
      </w:pPr>
    </w:p>
    <w:p w:rsidR="003373B0" w:rsidRPr="003373B0" w:rsidRDefault="003373B0" w:rsidP="003373B0">
      <w:pPr>
        <w:widowControl/>
        <w:suppressAutoHyphens w:val="0"/>
        <w:rPr>
          <w:rFonts w:ascii="Times New Roman" w:eastAsia="Times New Roman" w:hAnsi="Times New Roman" w:cs="Times New Roman"/>
          <w:kern w:val="0"/>
          <w:lang w:eastAsia="ru-RU" w:bidi="ar-SA"/>
        </w:rPr>
      </w:pPr>
    </w:p>
    <w:p w:rsidR="003373B0" w:rsidRPr="003373B0" w:rsidRDefault="003373B0" w:rsidP="003373B0">
      <w:pPr>
        <w:keepNext/>
        <w:widowControl/>
        <w:tabs>
          <w:tab w:val="left" w:pos="2220"/>
        </w:tabs>
        <w:suppressAutoHyphens w:val="0"/>
        <w:spacing w:before="240" w:after="60" w:line="360" w:lineRule="auto"/>
        <w:jc w:val="center"/>
        <w:outlineLvl w:val="0"/>
        <w:rPr>
          <w:rFonts w:ascii="Times New Roman" w:eastAsia="Times New Roman" w:hAnsi="Times New Roman" w:cs="Times New Roman"/>
          <w:b/>
          <w:bCs/>
          <w:kern w:val="32"/>
          <w:sz w:val="32"/>
          <w:szCs w:val="32"/>
          <w:lang w:eastAsia="ru-RU" w:bidi="ar-SA"/>
        </w:rPr>
      </w:pPr>
      <w:r w:rsidRPr="003373B0">
        <w:rPr>
          <w:rFonts w:ascii="Times New Roman" w:eastAsia="Times New Roman" w:hAnsi="Times New Roman" w:cs="Times New Roman"/>
          <w:b/>
          <w:bCs/>
          <w:kern w:val="32"/>
          <w:sz w:val="32"/>
          <w:szCs w:val="32"/>
          <w:lang w:eastAsia="ru-RU" w:bidi="ar-SA"/>
        </w:rPr>
        <w:t>Навчальн</w:t>
      </w:r>
      <w:r w:rsidR="00E90A0C">
        <w:rPr>
          <w:rFonts w:ascii="Times New Roman" w:eastAsia="Times New Roman" w:hAnsi="Times New Roman" w:cs="Times New Roman"/>
          <w:b/>
          <w:bCs/>
          <w:kern w:val="32"/>
          <w:sz w:val="32"/>
          <w:szCs w:val="32"/>
          <w:lang w:eastAsia="ru-RU" w:bidi="ar-SA"/>
        </w:rPr>
        <w:t>ий</w:t>
      </w:r>
      <w:r w:rsidRPr="003373B0">
        <w:rPr>
          <w:rFonts w:ascii="Times New Roman" w:eastAsia="Times New Roman" w:hAnsi="Times New Roman" w:cs="Times New Roman"/>
          <w:b/>
          <w:bCs/>
          <w:kern w:val="32"/>
          <w:sz w:val="32"/>
          <w:szCs w:val="32"/>
          <w:lang w:eastAsia="ru-RU" w:bidi="ar-SA"/>
        </w:rPr>
        <w:t xml:space="preserve"> посібник</w:t>
      </w:r>
    </w:p>
    <w:p w:rsidR="003373B0" w:rsidRPr="003373B0" w:rsidRDefault="003373B0" w:rsidP="003373B0">
      <w:pPr>
        <w:widowControl/>
        <w:suppressAutoHyphens w:val="0"/>
        <w:rPr>
          <w:rFonts w:ascii="Times New Roman" w:eastAsia="Times New Roman" w:hAnsi="Times New Roman" w:cs="Times New Roman"/>
          <w:kern w:val="0"/>
          <w:lang w:eastAsia="ru-RU" w:bidi="ar-SA"/>
        </w:rPr>
      </w:pPr>
    </w:p>
    <w:p w:rsidR="003373B0" w:rsidRPr="003373B0" w:rsidRDefault="003373B0" w:rsidP="003373B0">
      <w:pPr>
        <w:widowControl/>
        <w:suppressAutoHyphens w:val="0"/>
        <w:rPr>
          <w:rFonts w:ascii="Times New Roman" w:eastAsia="Times New Roman" w:hAnsi="Times New Roman" w:cs="Times New Roman"/>
          <w:kern w:val="0"/>
          <w:lang w:eastAsia="ru-RU" w:bidi="ar-SA"/>
        </w:rPr>
      </w:pPr>
    </w:p>
    <w:p w:rsidR="003373B0" w:rsidRPr="003373B0" w:rsidRDefault="003373B0" w:rsidP="003373B0">
      <w:pPr>
        <w:widowControl/>
        <w:suppressAutoHyphens w:val="0"/>
        <w:rPr>
          <w:rFonts w:ascii="Times New Roman" w:eastAsia="Times New Roman" w:hAnsi="Times New Roman" w:cs="Times New Roman"/>
          <w:kern w:val="0"/>
          <w:lang w:eastAsia="ru-RU" w:bidi="ar-SA"/>
        </w:rPr>
      </w:pPr>
    </w:p>
    <w:p w:rsidR="003373B0" w:rsidRPr="003373B0" w:rsidRDefault="003373B0" w:rsidP="003373B0">
      <w:pPr>
        <w:widowControl/>
        <w:suppressAutoHyphens w:val="0"/>
        <w:rPr>
          <w:rFonts w:ascii="Times New Roman" w:eastAsia="Times New Roman" w:hAnsi="Times New Roman" w:cs="Times New Roman"/>
          <w:kern w:val="0"/>
          <w:lang w:eastAsia="ru-RU" w:bidi="ar-SA"/>
        </w:rPr>
      </w:pPr>
    </w:p>
    <w:p w:rsidR="003373B0" w:rsidRPr="003373B0" w:rsidRDefault="003373B0" w:rsidP="003373B0">
      <w:pPr>
        <w:widowControl/>
        <w:suppressAutoHyphens w:val="0"/>
        <w:rPr>
          <w:rFonts w:ascii="Times New Roman" w:eastAsia="Times New Roman" w:hAnsi="Times New Roman" w:cs="Times New Roman"/>
          <w:kern w:val="0"/>
          <w:lang w:eastAsia="ru-RU" w:bidi="ar-SA"/>
        </w:rPr>
      </w:pPr>
    </w:p>
    <w:p w:rsidR="003373B0" w:rsidRPr="003373B0" w:rsidRDefault="003373B0" w:rsidP="003373B0">
      <w:pPr>
        <w:widowControl/>
        <w:suppressAutoHyphens w:val="0"/>
        <w:rPr>
          <w:rFonts w:ascii="Times New Roman" w:eastAsia="Times New Roman" w:hAnsi="Times New Roman" w:cs="Times New Roman"/>
          <w:kern w:val="0"/>
          <w:lang w:eastAsia="ru-RU" w:bidi="ar-SA"/>
        </w:rPr>
      </w:pPr>
    </w:p>
    <w:p w:rsidR="003373B0" w:rsidRPr="003373B0" w:rsidRDefault="003373B0" w:rsidP="003373B0">
      <w:pPr>
        <w:widowControl/>
        <w:suppressAutoHyphens w:val="0"/>
        <w:rPr>
          <w:rFonts w:ascii="Times New Roman" w:eastAsia="Times New Roman" w:hAnsi="Times New Roman" w:cs="Times New Roman"/>
          <w:kern w:val="0"/>
          <w:lang w:eastAsia="ru-RU" w:bidi="ar-SA"/>
        </w:rPr>
      </w:pPr>
    </w:p>
    <w:p w:rsidR="003373B0" w:rsidRPr="003373B0" w:rsidRDefault="003373B0" w:rsidP="003373B0">
      <w:pPr>
        <w:widowControl/>
        <w:suppressAutoHyphens w:val="0"/>
        <w:rPr>
          <w:rFonts w:ascii="Times New Roman" w:eastAsia="Times New Roman" w:hAnsi="Times New Roman" w:cs="Times New Roman"/>
          <w:kern w:val="0"/>
          <w:lang w:eastAsia="ru-RU" w:bidi="ar-SA"/>
        </w:rPr>
      </w:pPr>
    </w:p>
    <w:p w:rsidR="003373B0" w:rsidRPr="003373B0" w:rsidRDefault="003373B0" w:rsidP="003373B0">
      <w:pPr>
        <w:widowControl/>
        <w:suppressAutoHyphens w:val="0"/>
        <w:rPr>
          <w:rFonts w:ascii="Times New Roman" w:eastAsia="Times New Roman" w:hAnsi="Times New Roman" w:cs="Times New Roman"/>
          <w:kern w:val="0"/>
          <w:lang w:eastAsia="ru-RU" w:bidi="ar-SA"/>
        </w:rPr>
      </w:pPr>
    </w:p>
    <w:p w:rsidR="003373B0" w:rsidRPr="003373B0" w:rsidRDefault="003373B0" w:rsidP="003373B0">
      <w:pPr>
        <w:widowControl/>
        <w:suppressAutoHyphens w:val="0"/>
        <w:rPr>
          <w:rFonts w:ascii="Times New Roman" w:eastAsia="Times New Roman" w:hAnsi="Times New Roman" w:cs="Times New Roman"/>
          <w:kern w:val="0"/>
          <w:lang w:eastAsia="ru-RU" w:bidi="ar-SA"/>
        </w:rPr>
      </w:pPr>
    </w:p>
    <w:p w:rsidR="003373B0" w:rsidRPr="003373B0" w:rsidRDefault="003373B0" w:rsidP="003373B0">
      <w:pPr>
        <w:widowControl/>
        <w:suppressAutoHyphens w:val="0"/>
        <w:rPr>
          <w:rFonts w:ascii="Times New Roman" w:eastAsia="Times New Roman" w:hAnsi="Times New Roman" w:cs="Times New Roman"/>
          <w:kern w:val="0"/>
          <w:lang w:eastAsia="ru-RU" w:bidi="ar-SA"/>
        </w:rPr>
      </w:pPr>
    </w:p>
    <w:p w:rsidR="003373B0" w:rsidRPr="003373B0" w:rsidRDefault="003373B0" w:rsidP="003373B0">
      <w:pPr>
        <w:widowControl/>
        <w:suppressAutoHyphens w:val="0"/>
        <w:rPr>
          <w:rFonts w:ascii="Times New Roman" w:eastAsia="Times New Roman" w:hAnsi="Times New Roman" w:cs="Times New Roman"/>
          <w:kern w:val="0"/>
          <w:lang w:eastAsia="ru-RU" w:bidi="ar-SA"/>
        </w:rPr>
      </w:pPr>
    </w:p>
    <w:p w:rsidR="003373B0" w:rsidRPr="003373B0" w:rsidRDefault="003373B0" w:rsidP="003373B0">
      <w:pPr>
        <w:widowControl/>
        <w:suppressAutoHyphens w:val="0"/>
        <w:rPr>
          <w:rFonts w:ascii="Times New Roman" w:eastAsia="Times New Roman" w:hAnsi="Times New Roman" w:cs="Times New Roman"/>
          <w:kern w:val="0"/>
          <w:lang w:eastAsia="ru-RU" w:bidi="ar-SA"/>
        </w:rPr>
      </w:pPr>
    </w:p>
    <w:p w:rsidR="003373B0" w:rsidRPr="003373B0" w:rsidRDefault="003373B0" w:rsidP="003373B0">
      <w:pPr>
        <w:widowControl/>
        <w:suppressAutoHyphens w:val="0"/>
        <w:jc w:val="center"/>
        <w:rPr>
          <w:rFonts w:ascii="Times New Roman" w:eastAsia="Times New Roman" w:hAnsi="Times New Roman" w:cs="Times New Roman"/>
          <w:kern w:val="0"/>
          <w:sz w:val="28"/>
          <w:szCs w:val="28"/>
          <w:lang w:eastAsia="ru-RU" w:bidi="ar-SA"/>
        </w:rPr>
      </w:pPr>
    </w:p>
    <w:p w:rsidR="003373B0" w:rsidRPr="003373B0" w:rsidRDefault="003373B0" w:rsidP="003373B0">
      <w:pPr>
        <w:widowControl/>
        <w:suppressAutoHyphens w:val="0"/>
        <w:jc w:val="center"/>
        <w:rPr>
          <w:rFonts w:ascii="Times New Roman" w:eastAsia="Times New Roman" w:hAnsi="Times New Roman" w:cs="Times New Roman"/>
          <w:kern w:val="0"/>
          <w:sz w:val="28"/>
          <w:szCs w:val="28"/>
          <w:lang w:eastAsia="ru-RU" w:bidi="ar-SA"/>
        </w:rPr>
      </w:pPr>
    </w:p>
    <w:p w:rsidR="003373B0" w:rsidRPr="003373B0" w:rsidRDefault="003373B0" w:rsidP="003373B0">
      <w:pPr>
        <w:widowControl/>
        <w:suppressAutoHyphens w:val="0"/>
        <w:jc w:val="center"/>
        <w:rPr>
          <w:rFonts w:ascii="Times New Roman" w:eastAsia="Times New Roman" w:hAnsi="Times New Roman" w:cs="Times New Roman"/>
          <w:kern w:val="0"/>
          <w:sz w:val="28"/>
          <w:szCs w:val="28"/>
          <w:lang w:eastAsia="ru-RU" w:bidi="ar-SA"/>
        </w:rPr>
      </w:pPr>
    </w:p>
    <w:p w:rsidR="003373B0" w:rsidRPr="003373B0" w:rsidRDefault="003D63B2" w:rsidP="003373B0">
      <w:pPr>
        <w:widowControl/>
        <w:suppressAutoHyphens w:val="0"/>
        <w:jc w:val="center"/>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noProof/>
          <w:kern w:val="0"/>
          <w:sz w:val="28"/>
          <w:szCs w:val="28"/>
          <w:lang w:val="ru-RU" w:eastAsia="ru-RU" w:bidi="ar-SA"/>
        </w:rPr>
        <mc:AlternateContent>
          <mc:Choice Requires="wps">
            <w:drawing>
              <wp:anchor distT="0" distB="0" distL="114300" distR="114300" simplePos="0" relativeHeight="251664384" behindDoc="0" locked="0" layoutInCell="1" allowOverlap="1">
                <wp:simplePos x="0" y="0"/>
                <wp:positionH relativeFrom="column">
                  <wp:posOffset>2390140</wp:posOffset>
                </wp:positionH>
                <wp:positionV relativeFrom="paragraph">
                  <wp:posOffset>795020</wp:posOffset>
                </wp:positionV>
                <wp:extent cx="1047750" cy="723900"/>
                <wp:effectExtent l="0" t="0" r="19050" b="19050"/>
                <wp:wrapNone/>
                <wp:docPr id="2" name="Овал 2"/>
                <wp:cNvGraphicFramePr/>
                <a:graphic xmlns:a="http://schemas.openxmlformats.org/drawingml/2006/main">
                  <a:graphicData uri="http://schemas.microsoft.com/office/word/2010/wordprocessingShape">
                    <wps:wsp>
                      <wps:cNvSpPr/>
                      <wps:spPr>
                        <a:xfrm>
                          <a:off x="0" y="0"/>
                          <a:ext cx="1047750" cy="7239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oval w14:anchorId="7D67323C" id="Овал 2" o:spid="_x0000_s1026" style="position:absolute;margin-left:188.2pt;margin-top:62.6pt;width:82.5pt;height:5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drBngIAAK4FAAAOAAAAZHJzL2Uyb0RvYy54bWysVEtuGzEM3RfoHQTtm/nUqRsj48BIkKJA&#10;kARNiqxljeQRoF8l2WP3MD1DkW0v4SOV0nycNkEXQb2QSZF8It+QPD3bKok2zHlhdIWLoxwjpqmp&#10;hV5V+Ov95buPGPlAdE2k0azCO+bx2fztm9PWzlhpGiNr5hCAaD9rbYWbEOwsyzxtmCL+yFimwciN&#10;UySA6lZZ7UgL6EpmZZ5/yFrjausMZd7D7UVnxPOEzzmj4YZzzwKSFYbcQjpdOpfxzOanZLZyxDaC&#10;9mmQV2ShiNDw6Ah1QQJBayeeQSlBnfGGhyNqVGY4F5SlGqCaIv+rmruGWJZqAXK8HWny/w+WXm9u&#10;HRJ1hUuMNFHwifY/9o/7n/tfqIzstNbPwOnO3rpe8yDGUrfcqfgPRaBtYnQ3Msq2AVG4LPLJdHoM&#10;xFOwTcv3J3miPDtEW+fDJ2YUikKFmZTC+lg0mZHNlQ/wKHgPXvHaGynqSyFlUmKjsHPp0IbAJ16u&#10;ipg0RPzhJfWrAgEmRmaRg67qJIWdZBFP6i+MA3dQZ5kSTl17SIZQynQoOlNDatbleJzDb8hySD/l&#10;nAAjMofqRuweYPDsQAbsrtjeP4ay1PRjcP6vxLrgMSK9bHQYg5XQxr0EIKGq/uXOfyCpoyaytDT1&#10;DjrLmW7kvKWXAr7wFfHhljiYMWgK2BvhBg4uTVth00sYNcZ9f+k++kPrgxWjFma2wv7bmjiGkfys&#10;YShOiskkDnlSJsfTEhT31LJ8atFrdW6gZwrYUJYmMfoHOYjcGfUA62URXwUT0RTerjANblDOQ7dL&#10;YEFRtlgkNxhsS8KVvrM0gkdWY/vebx+Is32bBxiQazPM97NW73xjpDaLdTBcpDk48NrzDUshNU6/&#10;wOLWeaonr8Oanf8GAAD//wMAUEsDBBQABgAIAAAAIQD+ryAO4AAAAAsBAAAPAAAAZHJzL2Rvd25y&#10;ZXYueG1sTI/BTsMwDIbvSLxDZCRuLF3WFShNJzRplx0mrYDEMWuyNqJxqiTdyttjTnC0/0+/P1eb&#10;2Q3sYkK0HiUsFxkwg63XFjsJ72+7hydgMSnUavBoJHybCJv69qZSpfZXPJpLkzpGJRhLJaFPaSw5&#10;j21vnIoLPxqk7OyDU4nG0HEd1JXK3cBFlhXcKYt0oVej2fam/WomJ+Fsm88tL8bdIexzvz/aqfkY&#10;D1Le382vL8CSmdMfDL/6pA41OZ38hDqyQcLqscgJpUCsBTAi1vmSNicJYvUsgNcV//9D/QMAAP//&#10;AwBQSwECLQAUAAYACAAAACEAtoM4kv4AAADhAQAAEwAAAAAAAAAAAAAAAAAAAAAAW0NvbnRlbnRf&#10;VHlwZXNdLnhtbFBLAQItABQABgAIAAAAIQA4/SH/1gAAAJQBAAALAAAAAAAAAAAAAAAAAC8BAABf&#10;cmVscy8ucmVsc1BLAQItABQABgAIAAAAIQCLNdrBngIAAK4FAAAOAAAAAAAAAAAAAAAAAC4CAABk&#10;cnMvZTJvRG9jLnhtbFBLAQItABQABgAIAAAAIQD+ryAO4AAAAAsBAAAPAAAAAAAAAAAAAAAAAPgE&#10;AABkcnMvZG93bnJldi54bWxQSwUGAAAAAAQABADzAAAABQYAAAAA&#10;" fillcolor="white [3212]" strokecolor="white [3212]" strokeweight="2pt"/>
            </w:pict>
          </mc:Fallback>
        </mc:AlternateContent>
      </w:r>
      <w:r w:rsidR="003373B0" w:rsidRPr="003373B0">
        <w:rPr>
          <w:rFonts w:ascii="Times New Roman" w:eastAsia="Times New Roman" w:hAnsi="Times New Roman" w:cs="Times New Roman"/>
          <w:noProof/>
          <w:kern w:val="0"/>
          <w:sz w:val="28"/>
          <w:szCs w:val="28"/>
          <w:lang w:val="ru-RU" w:eastAsia="ru-RU" w:bidi="ar-SA"/>
        </w:rPr>
        <mc:AlternateContent>
          <mc:Choice Requires="wps">
            <w:drawing>
              <wp:anchor distT="0" distB="0" distL="114300" distR="114300" simplePos="0" relativeHeight="251663360" behindDoc="0" locked="0" layoutInCell="1" allowOverlap="1" wp14:anchorId="0FB5ED30" wp14:editId="51590388">
                <wp:simplePos x="0" y="0"/>
                <wp:positionH relativeFrom="margin">
                  <wp:posOffset>2374938</wp:posOffset>
                </wp:positionH>
                <wp:positionV relativeFrom="paragraph">
                  <wp:posOffset>1198046</wp:posOffset>
                </wp:positionV>
                <wp:extent cx="968991" cy="464024"/>
                <wp:effectExtent l="0" t="0" r="3175" b="0"/>
                <wp:wrapNone/>
                <wp:docPr id="1" name="Прямоугольник 1"/>
                <wp:cNvGraphicFramePr/>
                <a:graphic xmlns:a="http://schemas.openxmlformats.org/drawingml/2006/main">
                  <a:graphicData uri="http://schemas.microsoft.com/office/word/2010/wordprocessingShape">
                    <wps:wsp>
                      <wps:cNvSpPr/>
                      <wps:spPr>
                        <a:xfrm>
                          <a:off x="0" y="0"/>
                          <a:ext cx="968991" cy="464024"/>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040EA31F" id="Прямоугольник 1" o:spid="_x0000_s1026" style="position:absolute;margin-left:187pt;margin-top:94.35pt;width:76.3pt;height:36.55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PELiAIAANEEAAAOAAAAZHJzL2Uyb0RvYy54bWysVM1u2zAMvg/YOwi6r04Ct2uMOkXQIsOA&#10;oi3QDj2zspwYkEVNUuJkpwG7Dtgj7CF2GfbTZ3DeaJTstF2307AcFFKk+PPxo4+O17ViK2ldhTrn&#10;w70BZ1ILLCo9z/mb69mLQ86cB12AQi1zvpGOH0+ePztqTCZHuEBVSMsoiHZZY3K+8N5kSeLEQtbg&#10;9tBITcYSbQ2eVDtPCgsNRa9VMhoMDpIGbWEsCukc3Z52Rj6J8ctSCn9Rlk56pnJOtfl42njehjOZ&#10;HEE2t2AWlejLgH+oooZKU9L7UKfggS1t9UeouhIWHZZ+T2CdYFlWQsYeqJvh4Ek3VwswMvZC4Dhz&#10;D5P7f2HF+erSsqqg2XGmoaYRtZ+377ef2h/t3fZD+6W9a79vP7Y/26/tNzYMeDXGZfTsylzaXnMk&#10;hubXpa3DP7XF1hHjzT3Gcu2ZoMvxweF4TLkEmdKDdDBKQ8zk4bGxzr+SWLMg5NzSCCOysDpzvnPd&#10;uYRcDlVVzCqlorJxJ8qyFdC0iSQFNpwpcJ4ucz6Lvz7bb8+UZk3OR/vpgCgigGhYKvAk1oaAcXrO&#10;Gag58Vt4G2vRGDJSMZCFWk7BLbqkMWyfQulgl5GEfekBug6sIN1isSHwLXasdEbMKop2RgVfgiUa&#10;UjW0Wv6CjlIhlYi9xNkC7bu/3Qd/YgdZOWuI1lT+2yVYSTi81sSb8TBNwx5EJd1/OSLFPrbcPrbo&#10;ZX2ChCXNi6qLYvD3aieWFusb2sBpyEom0IJyd0D1yonv1o12WMjpNLoR9w34M31lRAi+w/F6fQPW&#10;9IP3xJhz3K0AZE/m3/mGlxqnS49lFcnxgCuRKii0N5Fe/Y6HxXysR6+HL9HkFwAAAP//AwBQSwME&#10;FAAGAAgAAAAhAPil5GjdAAAACwEAAA8AAABkcnMvZG93bnJldi54bWxMj09PhDAUxO8mfofmmXhz&#10;C6yyBCkbY6InD4rG84PWQrZ/SNsF/PY+T3qczGTmN81xs4YtKsTJOwH5LgOm3ODl5LSAj/enmwpY&#10;TOgkGu+UgG8V4dheXjRYS7+6N7V0STMqcbFGAWNKc815HEZlMe78rBx5Xz5YTCSD5jLgSuXW8CLL&#10;Sm5xcrQw4qweRzWcurMVsLzkr73cf55095x0WLE3GoMQ11fbwz2wpLb0F4ZffEKHlph6f3YyMiNg&#10;f7ilL4mMqjoAo8RdUZbAegFFmVfA24b//9D+AAAA//8DAFBLAQItABQABgAIAAAAIQC2gziS/gAA&#10;AOEBAAATAAAAAAAAAAAAAAAAAAAAAABbQ29udGVudF9UeXBlc10ueG1sUEsBAi0AFAAGAAgAAAAh&#10;ADj9If/WAAAAlAEAAAsAAAAAAAAAAAAAAAAALwEAAF9yZWxzLy5yZWxzUEsBAi0AFAAGAAgAAAAh&#10;APEY8QuIAgAA0QQAAA4AAAAAAAAAAAAAAAAALgIAAGRycy9lMm9Eb2MueG1sUEsBAi0AFAAGAAgA&#10;AAAhAPil5GjdAAAACwEAAA8AAAAAAAAAAAAAAAAA4gQAAGRycy9kb3ducmV2LnhtbFBLBQYAAAAA&#10;BAAEAPMAAADsBQAAAAA=&#10;" fillcolor="window" stroked="f" strokeweight="2pt">
                <w10:wrap anchorx="margin"/>
              </v:rect>
            </w:pict>
          </mc:Fallback>
        </mc:AlternateContent>
      </w:r>
      <w:r w:rsidR="003373B0" w:rsidRPr="003373B0">
        <w:rPr>
          <w:rFonts w:ascii="Times New Roman" w:eastAsia="Times New Roman" w:hAnsi="Times New Roman" w:cs="Times New Roman"/>
          <w:kern w:val="0"/>
          <w:sz w:val="28"/>
          <w:szCs w:val="28"/>
          <w:lang w:eastAsia="ru-RU" w:bidi="ar-SA"/>
        </w:rPr>
        <w:t>м. Кривий Ріг</w:t>
      </w:r>
      <w:r w:rsidR="003373B0" w:rsidRPr="003373B0">
        <w:rPr>
          <w:rFonts w:ascii="Times New Roman" w:eastAsia="Times New Roman" w:hAnsi="Times New Roman" w:cs="Times New Roman"/>
          <w:kern w:val="0"/>
          <w:sz w:val="28"/>
          <w:szCs w:val="28"/>
          <w:lang w:eastAsia="ru-RU" w:bidi="ar-SA"/>
        </w:rPr>
        <w:br/>
        <w:t>201</w:t>
      </w:r>
      <w:r w:rsidR="003373B0">
        <w:rPr>
          <w:rFonts w:ascii="Times New Roman" w:eastAsia="Times New Roman" w:hAnsi="Times New Roman" w:cs="Times New Roman"/>
          <w:kern w:val="0"/>
          <w:sz w:val="28"/>
          <w:szCs w:val="28"/>
          <w:lang w:eastAsia="ru-RU" w:bidi="ar-SA"/>
        </w:rPr>
        <w:t>9</w:t>
      </w:r>
    </w:p>
    <w:p w:rsidR="00BC19C0" w:rsidRDefault="00BC19C0" w:rsidP="003373B0">
      <w:pPr>
        <w:keepNext/>
        <w:widowControl/>
        <w:tabs>
          <w:tab w:val="left" w:pos="1620"/>
        </w:tabs>
        <w:suppressAutoHyphens w:val="0"/>
        <w:spacing w:line="360" w:lineRule="auto"/>
        <w:jc w:val="both"/>
        <w:outlineLvl w:val="0"/>
        <w:rPr>
          <w:rFonts w:ascii="Times New Roman" w:eastAsia="Times New Roman" w:hAnsi="Times New Roman" w:cs="Times New Roman"/>
          <w:bCs/>
          <w:kern w:val="32"/>
          <w:sz w:val="28"/>
          <w:szCs w:val="28"/>
          <w:lang w:eastAsia="ru-RU" w:bidi="ar-SA"/>
        </w:rPr>
      </w:pPr>
    </w:p>
    <w:p w:rsidR="003373B0" w:rsidRPr="003373B0" w:rsidRDefault="003373B0" w:rsidP="003373B0">
      <w:pPr>
        <w:keepNext/>
        <w:widowControl/>
        <w:tabs>
          <w:tab w:val="left" w:pos="1620"/>
        </w:tabs>
        <w:suppressAutoHyphens w:val="0"/>
        <w:spacing w:line="360" w:lineRule="auto"/>
        <w:jc w:val="both"/>
        <w:outlineLvl w:val="0"/>
        <w:rPr>
          <w:rFonts w:ascii="Times New Roman" w:eastAsia="Times New Roman" w:hAnsi="Times New Roman" w:cs="Times New Roman"/>
          <w:bCs/>
          <w:kern w:val="32"/>
          <w:sz w:val="28"/>
          <w:szCs w:val="28"/>
          <w:lang w:eastAsia="ru-RU" w:bidi="ar-SA"/>
        </w:rPr>
      </w:pPr>
      <w:r w:rsidRPr="003373B0">
        <w:rPr>
          <w:rFonts w:ascii="Times New Roman" w:eastAsia="Times New Roman" w:hAnsi="Times New Roman" w:cs="Times New Roman"/>
          <w:bCs/>
          <w:kern w:val="32"/>
          <w:sz w:val="28"/>
          <w:szCs w:val="28"/>
          <w:lang w:eastAsia="ru-RU" w:bidi="ar-SA"/>
        </w:rPr>
        <w:t xml:space="preserve">УДК </w:t>
      </w:r>
      <w:r w:rsidR="00BC19C0">
        <w:rPr>
          <w:rFonts w:ascii="Times New Roman" w:eastAsia="Times New Roman" w:hAnsi="Times New Roman" w:cs="Times New Roman"/>
          <w:bCs/>
          <w:kern w:val="32"/>
          <w:sz w:val="28"/>
          <w:szCs w:val="28"/>
          <w:lang w:eastAsia="ru-RU" w:bidi="ar-SA"/>
        </w:rPr>
        <w:t>373.3/.5.016:</w:t>
      </w:r>
      <w:r w:rsidRPr="003373B0">
        <w:rPr>
          <w:rFonts w:ascii="Times New Roman" w:eastAsia="Times New Roman" w:hAnsi="Times New Roman" w:cs="Times New Roman"/>
          <w:bCs/>
          <w:kern w:val="32"/>
          <w:sz w:val="28"/>
          <w:szCs w:val="28"/>
          <w:lang w:eastAsia="ru-RU" w:bidi="ar-SA"/>
        </w:rPr>
        <w:t>796</w:t>
      </w:r>
      <w:r w:rsidR="00BC19C0" w:rsidRPr="003373B0">
        <w:rPr>
          <w:rFonts w:ascii="Times New Roman" w:eastAsia="Times New Roman" w:hAnsi="Times New Roman" w:cs="Times New Roman"/>
          <w:bCs/>
          <w:kern w:val="32"/>
          <w:sz w:val="28"/>
          <w:szCs w:val="28"/>
          <w:lang w:eastAsia="ru-RU" w:bidi="ar-SA"/>
        </w:rPr>
        <w:t xml:space="preserve"> </w:t>
      </w:r>
      <w:r w:rsidRPr="003373B0">
        <w:rPr>
          <w:rFonts w:ascii="Times New Roman" w:eastAsia="Times New Roman" w:hAnsi="Times New Roman" w:cs="Times New Roman"/>
          <w:bCs/>
          <w:kern w:val="32"/>
          <w:sz w:val="28"/>
          <w:szCs w:val="28"/>
          <w:lang w:eastAsia="ru-RU" w:bidi="ar-SA"/>
        </w:rPr>
        <w:t>(075.8)</w:t>
      </w:r>
    </w:p>
    <w:p w:rsidR="003373B0" w:rsidRPr="003373B0" w:rsidRDefault="003373B0" w:rsidP="003373B0">
      <w:pPr>
        <w:widowControl/>
        <w:suppressAutoHyphens w:val="0"/>
        <w:spacing w:line="360" w:lineRule="auto"/>
        <w:jc w:val="both"/>
        <w:rPr>
          <w:rFonts w:ascii="Times New Roman" w:eastAsia="Times New Roman" w:hAnsi="Times New Roman" w:cs="Times New Roman"/>
          <w:kern w:val="0"/>
          <w:sz w:val="28"/>
          <w:szCs w:val="28"/>
          <w:lang w:eastAsia="ru-RU" w:bidi="ar-SA"/>
        </w:rPr>
      </w:pPr>
      <w:r w:rsidRPr="003373B0">
        <w:rPr>
          <w:rFonts w:ascii="Times New Roman" w:eastAsia="Times New Roman" w:hAnsi="Times New Roman" w:cs="Times New Roman"/>
          <w:kern w:val="0"/>
          <w:sz w:val="28"/>
          <w:szCs w:val="28"/>
          <w:lang w:eastAsia="ru-RU" w:bidi="ar-SA"/>
        </w:rPr>
        <w:t>Ш 97</w:t>
      </w:r>
    </w:p>
    <w:p w:rsidR="003373B0" w:rsidRPr="00643DD7" w:rsidRDefault="003373B0" w:rsidP="00BC19C0">
      <w:pPr>
        <w:widowControl/>
        <w:suppressAutoHyphens w:val="0"/>
        <w:spacing w:line="276" w:lineRule="auto"/>
        <w:jc w:val="both"/>
        <w:rPr>
          <w:rFonts w:ascii="Times New Roman" w:eastAsia="Times New Roman" w:hAnsi="Times New Roman" w:cs="Times New Roman"/>
          <w:bCs/>
          <w:kern w:val="0"/>
          <w:sz w:val="28"/>
          <w:szCs w:val="28"/>
          <w:lang w:eastAsia="ru-RU" w:bidi="ar-SA"/>
        </w:rPr>
      </w:pPr>
      <w:r w:rsidRPr="003373B0">
        <w:rPr>
          <w:rFonts w:ascii="Times New Roman" w:eastAsia="Times New Roman" w:hAnsi="Times New Roman" w:cs="Times New Roman"/>
          <w:kern w:val="0"/>
          <w:sz w:val="28"/>
          <w:szCs w:val="28"/>
          <w:lang w:eastAsia="ru-RU" w:bidi="ar-SA"/>
        </w:rPr>
        <w:t>Шутько В.В.</w:t>
      </w:r>
      <w:r w:rsidRPr="003373B0">
        <w:rPr>
          <w:rFonts w:ascii="Times New Roman" w:eastAsia="Times New Roman" w:hAnsi="Times New Roman" w:cs="Times New Roman"/>
          <w:kern w:val="0"/>
          <w:sz w:val="48"/>
          <w:szCs w:val="40"/>
          <w:lang w:eastAsia="ru-RU" w:bidi="ar-SA"/>
        </w:rPr>
        <w:t xml:space="preserve"> </w:t>
      </w:r>
      <w:r>
        <w:rPr>
          <w:rFonts w:ascii="Times New Roman" w:eastAsia="Times New Roman" w:hAnsi="Times New Roman" w:cs="Times New Roman"/>
          <w:bCs/>
          <w:kern w:val="0"/>
          <w:sz w:val="28"/>
          <w:szCs w:val="28"/>
          <w:lang w:eastAsia="ru-RU" w:bidi="ar-SA"/>
        </w:rPr>
        <w:t>О</w:t>
      </w:r>
      <w:r w:rsidRPr="003373B0">
        <w:rPr>
          <w:rFonts w:ascii="Times New Roman" w:eastAsia="Times New Roman" w:hAnsi="Times New Roman" w:cs="Times New Roman"/>
          <w:bCs/>
          <w:kern w:val="0"/>
          <w:sz w:val="28"/>
          <w:szCs w:val="28"/>
          <w:lang w:eastAsia="ru-RU" w:bidi="ar-SA"/>
        </w:rPr>
        <w:t xml:space="preserve">снови </w:t>
      </w:r>
      <w:r>
        <w:rPr>
          <w:rFonts w:ascii="Times New Roman" w:eastAsia="Times New Roman" w:hAnsi="Times New Roman" w:cs="Times New Roman"/>
          <w:bCs/>
          <w:kern w:val="0"/>
          <w:sz w:val="28"/>
          <w:szCs w:val="28"/>
          <w:lang w:eastAsia="ru-RU" w:bidi="ar-SA"/>
        </w:rPr>
        <w:t xml:space="preserve">методики </w:t>
      </w:r>
      <w:r w:rsidRPr="003373B0">
        <w:rPr>
          <w:rFonts w:ascii="Times New Roman" w:eastAsia="Times New Roman" w:hAnsi="Times New Roman" w:cs="Times New Roman"/>
          <w:bCs/>
          <w:kern w:val="0"/>
          <w:sz w:val="28"/>
          <w:szCs w:val="28"/>
          <w:lang w:eastAsia="ru-RU" w:bidi="ar-SA"/>
        </w:rPr>
        <w:t>фізичного виховання: навчальн</w:t>
      </w:r>
      <w:r w:rsidR="009131E6">
        <w:rPr>
          <w:rFonts w:ascii="Times New Roman" w:eastAsia="Times New Roman" w:hAnsi="Times New Roman" w:cs="Times New Roman"/>
          <w:bCs/>
          <w:kern w:val="0"/>
          <w:sz w:val="28"/>
          <w:szCs w:val="28"/>
          <w:lang w:eastAsia="ru-RU" w:bidi="ar-SA"/>
        </w:rPr>
        <w:t>ий</w:t>
      </w:r>
      <w:r w:rsidRPr="003373B0">
        <w:rPr>
          <w:rFonts w:ascii="Times New Roman" w:eastAsia="Times New Roman" w:hAnsi="Times New Roman" w:cs="Times New Roman"/>
          <w:bCs/>
          <w:kern w:val="0"/>
          <w:sz w:val="28"/>
          <w:szCs w:val="28"/>
          <w:lang w:eastAsia="ru-RU" w:bidi="ar-SA"/>
        </w:rPr>
        <w:t xml:space="preserve"> посібник</w:t>
      </w:r>
      <w:r w:rsidRPr="003373B0">
        <w:rPr>
          <w:rFonts w:ascii="Times New Roman" w:eastAsia="Times New Roman" w:hAnsi="Times New Roman" w:cs="Times New Roman"/>
          <w:kern w:val="0"/>
          <w:sz w:val="28"/>
          <w:szCs w:val="28"/>
          <w:lang w:eastAsia="ru-RU" w:bidi="ar-SA"/>
        </w:rPr>
        <w:t xml:space="preserve"> </w:t>
      </w:r>
      <w:r w:rsidR="009131E6">
        <w:rPr>
          <w:rFonts w:ascii="Times New Roman" w:eastAsia="Times New Roman" w:hAnsi="Times New Roman" w:cs="Times New Roman"/>
          <w:kern w:val="0"/>
          <w:sz w:val="28"/>
          <w:szCs w:val="28"/>
          <w:lang w:eastAsia="ru-RU" w:bidi="ar-SA"/>
        </w:rPr>
        <w:t xml:space="preserve">   </w:t>
      </w:r>
      <w:r w:rsidRPr="003373B0">
        <w:rPr>
          <w:rFonts w:ascii="Times New Roman" w:eastAsia="Times New Roman" w:hAnsi="Times New Roman" w:cs="Times New Roman"/>
          <w:kern w:val="0"/>
          <w:sz w:val="28"/>
          <w:szCs w:val="28"/>
          <w:lang w:eastAsia="ru-RU" w:bidi="ar-SA"/>
        </w:rPr>
        <w:t>/ В.В.Шутько. – Кривий Ріг: Криворізький державний педагогічний університет, 201</w:t>
      </w:r>
      <w:r>
        <w:rPr>
          <w:rFonts w:ascii="Times New Roman" w:eastAsia="Times New Roman" w:hAnsi="Times New Roman" w:cs="Times New Roman"/>
          <w:kern w:val="0"/>
          <w:sz w:val="28"/>
          <w:szCs w:val="28"/>
          <w:lang w:eastAsia="ru-RU" w:bidi="ar-SA"/>
        </w:rPr>
        <w:t>9</w:t>
      </w:r>
      <w:r w:rsidRPr="003373B0">
        <w:rPr>
          <w:rFonts w:ascii="Times New Roman" w:eastAsia="Times New Roman" w:hAnsi="Times New Roman" w:cs="Times New Roman"/>
          <w:kern w:val="0"/>
          <w:sz w:val="28"/>
          <w:szCs w:val="28"/>
          <w:lang w:eastAsia="ru-RU" w:bidi="ar-SA"/>
        </w:rPr>
        <w:t>. –</w:t>
      </w:r>
      <w:r w:rsidR="00C02535">
        <w:rPr>
          <w:rFonts w:ascii="Times New Roman" w:eastAsia="Times New Roman" w:hAnsi="Times New Roman" w:cs="Times New Roman"/>
          <w:kern w:val="0"/>
          <w:sz w:val="28"/>
          <w:szCs w:val="28"/>
          <w:lang w:val="ru-RU" w:eastAsia="ru-RU" w:bidi="ar-SA"/>
        </w:rPr>
        <w:t xml:space="preserve"> 144</w:t>
      </w:r>
      <w:r>
        <w:rPr>
          <w:rFonts w:ascii="Times New Roman" w:eastAsia="Times New Roman" w:hAnsi="Times New Roman" w:cs="Times New Roman"/>
          <w:kern w:val="0"/>
          <w:sz w:val="28"/>
          <w:szCs w:val="28"/>
          <w:lang w:eastAsia="ru-RU" w:bidi="ar-SA"/>
        </w:rPr>
        <w:t xml:space="preserve"> </w:t>
      </w:r>
      <w:r w:rsidRPr="003373B0">
        <w:rPr>
          <w:rFonts w:ascii="Times New Roman" w:eastAsia="Times New Roman" w:hAnsi="Times New Roman" w:cs="Times New Roman"/>
          <w:kern w:val="0"/>
          <w:sz w:val="28"/>
          <w:szCs w:val="28"/>
          <w:lang w:eastAsia="ru-RU" w:bidi="ar-SA"/>
        </w:rPr>
        <w:t>с.</w:t>
      </w:r>
    </w:p>
    <w:p w:rsidR="003373B0" w:rsidRDefault="003373B0" w:rsidP="003373B0">
      <w:pPr>
        <w:spacing w:line="276" w:lineRule="auto"/>
        <w:ind w:firstLine="851"/>
        <w:rPr>
          <w:rFonts w:ascii="Times New Roman" w:hAnsi="Times New Roman" w:cs="Times New Roman"/>
          <w:sz w:val="28"/>
          <w:szCs w:val="28"/>
          <w:lang w:val="ru-RU"/>
        </w:rPr>
      </w:pPr>
    </w:p>
    <w:p w:rsidR="003373B0" w:rsidRPr="001846A3" w:rsidRDefault="003373B0" w:rsidP="000A4F77">
      <w:pPr>
        <w:spacing w:line="276" w:lineRule="auto"/>
        <w:ind w:firstLine="851"/>
        <w:jc w:val="both"/>
        <w:rPr>
          <w:rFonts w:ascii="Times New Roman" w:eastAsia="Times New Roman" w:hAnsi="Times New Roman" w:cs="Times New Roman"/>
          <w:color w:val="000000"/>
          <w:kern w:val="0"/>
          <w:sz w:val="28"/>
          <w:szCs w:val="28"/>
          <w:lang w:val="ru-RU" w:eastAsia="ru-RU" w:bidi="ar-SA"/>
        </w:rPr>
      </w:pPr>
      <w:r w:rsidRPr="001846A3">
        <w:rPr>
          <w:rFonts w:ascii="Times New Roman" w:hAnsi="Times New Roman" w:cs="Times New Roman"/>
          <w:sz w:val="28"/>
          <w:szCs w:val="28"/>
          <w:lang w:val="ru-RU"/>
        </w:rPr>
        <w:t>Матеріал посібника дозволяє систематизувати і поглибити знання з основ методики фізичного виховання.</w:t>
      </w:r>
      <w:r w:rsidRPr="001846A3">
        <w:rPr>
          <w:rFonts w:ascii="Times New Roman" w:eastAsia="Times New Roman" w:hAnsi="Times New Roman" w:cs="Times New Roman"/>
          <w:color w:val="000000"/>
          <w:kern w:val="0"/>
          <w:sz w:val="28"/>
          <w:szCs w:val="28"/>
          <w:lang w:val="ru-RU" w:eastAsia="ru-RU" w:bidi="ar-SA"/>
        </w:rPr>
        <w:t xml:space="preserve"> Посібник  призначений для студентів </w:t>
      </w:r>
      <w:r w:rsidRPr="001846A3">
        <w:rPr>
          <w:rFonts w:ascii="Times New Roman" w:eastAsia="Times New Roman" w:hAnsi="Times New Roman" w:cs="Times New Roman"/>
          <w:color w:val="000000"/>
          <w:kern w:val="0"/>
          <w:sz w:val="28"/>
          <w:szCs w:val="28"/>
          <w:lang w:eastAsia="ru-RU" w:bidi="ar-SA"/>
        </w:rPr>
        <w:t>спеціальності –</w:t>
      </w:r>
      <w:r w:rsidRPr="001846A3">
        <w:rPr>
          <w:rFonts w:ascii="Times New Roman" w:eastAsia="Times New Roman" w:hAnsi="Times New Roman" w:cs="Times New Roman"/>
          <w:color w:val="000000"/>
          <w:kern w:val="0"/>
          <w:sz w:val="28"/>
          <w:szCs w:val="28"/>
          <w:lang w:val="ru-RU" w:eastAsia="ru-RU" w:bidi="ar-SA"/>
        </w:rPr>
        <w:t xml:space="preserve"> </w:t>
      </w:r>
      <w:r w:rsidRPr="001846A3">
        <w:rPr>
          <w:rFonts w:ascii="Times New Roman" w:eastAsia="Times New Roman" w:hAnsi="Times New Roman" w:cs="Times New Roman"/>
          <w:color w:val="000000"/>
          <w:kern w:val="0"/>
          <w:sz w:val="28"/>
          <w:szCs w:val="28"/>
          <w:lang w:eastAsia="ru-RU" w:bidi="ar-SA"/>
        </w:rPr>
        <w:t xml:space="preserve">014 Середня освіта </w:t>
      </w:r>
      <w:r w:rsidRPr="001846A3">
        <w:rPr>
          <w:rFonts w:ascii="Times New Roman" w:eastAsia="Times New Roman" w:hAnsi="Times New Roman" w:cs="Times New Roman"/>
          <w:color w:val="000000"/>
          <w:kern w:val="0"/>
          <w:sz w:val="28"/>
          <w:szCs w:val="28"/>
          <w:lang w:val="ru-RU" w:eastAsia="ru-RU" w:bidi="ar-SA"/>
        </w:rPr>
        <w:t>“фізичн</w:t>
      </w:r>
      <w:r w:rsidRPr="001846A3">
        <w:rPr>
          <w:rFonts w:ascii="Times New Roman" w:eastAsia="Times New Roman" w:hAnsi="Times New Roman" w:cs="Times New Roman"/>
          <w:color w:val="000000"/>
          <w:kern w:val="0"/>
          <w:sz w:val="28"/>
          <w:szCs w:val="28"/>
          <w:lang w:eastAsia="ru-RU" w:bidi="ar-SA"/>
        </w:rPr>
        <w:t>а</w:t>
      </w:r>
      <w:r w:rsidRPr="001846A3">
        <w:rPr>
          <w:rFonts w:ascii="Times New Roman" w:eastAsia="Times New Roman" w:hAnsi="Times New Roman" w:cs="Times New Roman"/>
          <w:color w:val="000000"/>
          <w:kern w:val="0"/>
          <w:sz w:val="28"/>
          <w:szCs w:val="28"/>
          <w:lang w:val="ru-RU" w:eastAsia="ru-RU" w:bidi="ar-SA"/>
        </w:rPr>
        <w:t xml:space="preserve"> </w:t>
      </w:r>
      <w:r w:rsidRPr="001846A3">
        <w:rPr>
          <w:rFonts w:ascii="Times New Roman" w:eastAsia="Times New Roman" w:hAnsi="Times New Roman" w:cs="Times New Roman"/>
          <w:color w:val="000000"/>
          <w:kern w:val="0"/>
          <w:sz w:val="28"/>
          <w:szCs w:val="28"/>
          <w:lang w:eastAsia="ru-RU" w:bidi="ar-SA"/>
        </w:rPr>
        <w:t>культура</w:t>
      </w:r>
      <w:r w:rsidRPr="001846A3">
        <w:rPr>
          <w:rFonts w:ascii="Times New Roman" w:eastAsia="Times New Roman" w:hAnsi="Times New Roman" w:cs="Times New Roman"/>
          <w:color w:val="000000"/>
          <w:kern w:val="0"/>
          <w:sz w:val="28"/>
          <w:szCs w:val="28"/>
          <w:lang w:val="ru-RU" w:eastAsia="ru-RU" w:bidi="ar-SA"/>
        </w:rPr>
        <w:t xml:space="preserve">”, </w:t>
      </w:r>
      <w:r w:rsidR="00BC19C0">
        <w:rPr>
          <w:rFonts w:ascii="Times New Roman" w:eastAsia="Times New Roman" w:hAnsi="Times New Roman" w:cs="Times New Roman"/>
          <w:color w:val="000000"/>
          <w:kern w:val="0"/>
          <w:sz w:val="28"/>
          <w:szCs w:val="28"/>
          <w:lang w:val="ru-RU" w:eastAsia="ru-RU" w:bidi="ar-SA"/>
        </w:rPr>
        <w:t>у</w:t>
      </w:r>
      <w:r w:rsidRPr="001846A3">
        <w:rPr>
          <w:rFonts w:ascii="Times New Roman" w:eastAsia="Times New Roman" w:hAnsi="Times New Roman" w:cs="Times New Roman"/>
          <w:color w:val="000000"/>
          <w:kern w:val="0"/>
          <w:sz w:val="28"/>
          <w:szCs w:val="28"/>
          <w:lang w:val="ru-RU" w:eastAsia="ru-RU" w:bidi="ar-SA"/>
        </w:rPr>
        <w:t xml:space="preserve">чителів фізичної культури та викладачів фізичного виховання. Навчальний посібник складено у відповідності до </w:t>
      </w:r>
      <w:r w:rsidRPr="001846A3">
        <w:rPr>
          <w:rFonts w:ascii="Times New Roman" w:eastAsia="Times New Roman" w:hAnsi="Times New Roman" w:cs="Times New Roman"/>
          <w:color w:val="000000"/>
          <w:kern w:val="0"/>
          <w:sz w:val="28"/>
          <w:szCs w:val="28"/>
          <w:lang w:eastAsia="ru-RU" w:bidi="ar-SA"/>
        </w:rPr>
        <w:t>Програми навчальної дисципліни та</w:t>
      </w:r>
      <w:r w:rsidRPr="001846A3">
        <w:rPr>
          <w:rFonts w:ascii="Times New Roman" w:eastAsia="Times New Roman" w:hAnsi="Times New Roman" w:cs="Times New Roman"/>
          <w:color w:val="000000"/>
          <w:kern w:val="0"/>
          <w:sz w:val="28"/>
          <w:szCs w:val="28"/>
          <w:lang w:val="ru-RU" w:eastAsia="ru-RU" w:bidi="ar-SA"/>
        </w:rPr>
        <w:t xml:space="preserve"> лекційного курсу </w:t>
      </w:r>
      <w:r w:rsidRPr="001846A3">
        <w:rPr>
          <w:rFonts w:ascii="Times New Roman" w:eastAsia="Times New Roman" w:hAnsi="Times New Roman" w:cs="Times New Roman"/>
          <w:color w:val="000000"/>
          <w:kern w:val="0"/>
          <w:sz w:val="28"/>
          <w:szCs w:val="28"/>
          <w:lang w:eastAsia="ru-RU" w:bidi="ar-SA"/>
        </w:rPr>
        <w:t xml:space="preserve">предмету </w:t>
      </w:r>
      <w:r w:rsidRPr="001846A3">
        <w:rPr>
          <w:rFonts w:ascii="Times New Roman" w:eastAsia="Times New Roman" w:hAnsi="Times New Roman" w:cs="Times New Roman"/>
          <w:color w:val="000000"/>
          <w:kern w:val="0"/>
          <w:sz w:val="28"/>
          <w:szCs w:val="28"/>
          <w:lang w:val="ru-RU" w:eastAsia="ru-RU" w:bidi="ar-SA"/>
        </w:rPr>
        <w:t xml:space="preserve">“Теорія та методика фізичного виховання”, з стислим викладенням основ методики дошкільного та шкільного фізичного виховання, вимог проведення занять, дій педагога в підготовці та проведенні уроку, </w:t>
      </w:r>
      <w:r w:rsidRPr="001846A3">
        <w:rPr>
          <w:rFonts w:ascii="Times New Roman" w:hAnsi="Times New Roman" w:cs="Times New Roman"/>
          <w:sz w:val="28"/>
          <w:szCs w:val="28"/>
        </w:rPr>
        <w:t>особливостей розвитку організму дітей та методичні рекомендації їх фізичного виховання та ін.</w:t>
      </w:r>
    </w:p>
    <w:p w:rsidR="003373B0" w:rsidRPr="001846A3" w:rsidRDefault="003373B0" w:rsidP="000A4F77">
      <w:pPr>
        <w:spacing w:line="276" w:lineRule="auto"/>
        <w:jc w:val="both"/>
        <w:rPr>
          <w:rFonts w:ascii="Times New Roman" w:hAnsi="Times New Roman" w:cs="Times New Roman"/>
          <w:sz w:val="28"/>
          <w:szCs w:val="28"/>
          <w:lang w:val="ru-RU"/>
        </w:rPr>
      </w:pPr>
      <w:r w:rsidRPr="001846A3">
        <w:rPr>
          <w:rFonts w:ascii="Times New Roman" w:hAnsi="Times New Roman" w:cs="Times New Roman"/>
          <w:sz w:val="28"/>
          <w:szCs w:val="28"/>
          <w:lang w:val="ru-RU"/>
        </w:rPr>
        <w:t xml:space="preserve">Зміст посібника викладений в формі запитань та відповідей, що дасть змогу студентам якісно підготуватись до заліків та екзамену з </w:t>
      </w:r>
      <w:r w:rsidRPr="001846A3">
        <w:rPr>
          <w:rFonts w:ascii="Times New Roman" w:eastAsia="Times New Roman" w:hAnsi="Times New Roman" w:cs="Times New Roman"/>
          <w:color w:val="000000"/>
          <w:kern w:val="0"/>
          <w:sz w:val="28"/>
          <w:szCs w:val="28"/>
          <w:lang w:eastAsia="ru-RU" w:bidi="ar-SA"/>
        </w:rPr>
        <w:t xml:space="preserve">предмету </w:t>
      </w:r>
      <w:r w:rsidRPr="001846A3">
        <w:rPr>
          <w:rFonts w:ascii="Times New Roman" w:eastAsia="Times New Roman" w:hAnsi="Times New Roman" w:cs="Times New Roman"/>
          <w:color w:val="000000"/>
          <w:kern w:val="0"/>
          <w:sz w:val="28"/>
          <w:szCs w:val="28"/>
          <w:lang w:val="ru-RU" w:eastAsia="ru-RU" w:bidi="ar-SA"/>
        </w:rPr>
        <w:t>“Теорія та методика фізичного виховання”</w:t>
      </w:r>
    </w:p>
    <w:p w:rsidR="003373B0" w:rsidRPr="003373B0" w:rsidRDefault="003373B0" w:rsidP="003373B0">
      <w:pPr>
        <w:widowControl/>
        <w:suppressAutoHyphens w:val="0"/>
        <w:spacing w:line="360" w:lineRule="auto"/>
        <w:jc w:val="both"/>
        <w:rPr>
          <w:rFonts w:ascii="Times New Roman" w:eastAsia="Times New Roman" w:hAnsi="Times New Roman" w:cs="Times New Roman"/>
          <w:kern w:val="0"/>
          <w:sz w:val="28"/>
          <w:szCs w:val="28"/>
          <w:lang w:val="ru-RU" w:eastAsia="ru-RU" w:bidi="ar-SA"/>
        </w:rPr>
      </w:pPr>
    </w:p>
    <w:p w:rsidR="003373B0" w:rsidRPr="003373B0" w:rsidRDefault="003373B0" w:rsidP="003373B0">
      <w:pPr>
        <w:widowControl/>
        <w:suppressAutoHyphens w:val="0"/>
        <w:spacing w:line="360" w:lineRule="auto"/>
        <w:rPr>
          <w:rFonts w:ascii="Times New Roman" w:eastAsia="Times New Roman" w:hAnsi="Times New Roman" w:cs="Times New Roman"/>
          <w:kern w:val="0"/>
          <w:sz w:val="28"/>
          <w:szCs w:val="28"/>
          <w:lang w:eastAsia="ru-RU" w:bidi="ar-SA"/>
        </w:rPr>
      </w:pPr>
      <w:r w:rsidRPr="003373B0">
        <w:rPr>
          <w:rFonts w:ascii="Times New Roman" w:eastAsia="Times New Roman" w:hAnsi="Times New Roman" w:cs="Times New Roman"/>
          <w:b/>
          <w:kern w:val="0"/>
          <w:sz w:val="28"/>
          <w:szCs w:val="28"/>
          <w:lang w:eastAsia="ru-RU" w:bidi="ar-SA"/>
        </w:rPr>
        <w:t>Укладач:</w:t>
      </w:r>
      <w:r w:rsidRPr="003373B0">
        <w:rPr>
          <w:rFonts w:ascii="Times New Roman" w:eastAsia="Times New Roman" w:hAnsi="Times New Roman" w:cs="Times New Roman"/>
          <w:kern w:val="0"/>
          <w:sz w:val="28"/>
          <w:szCs w:val="28"/>
          <w:lang w:val="ru-RU" w:eastAsia="ru-RU" w:bidi="ar-SA"/>
        </w:rPr>
        <w:t xml:space="preserve"> </w:t>
      </w:r>
    </w:p>
    <w:p w:rsidR="003373B0" w:rsidRPr="003373B0" w:rsidRDefault="003373B0" w:rsidP="003373B0">
      <w:pPr>
        <w:widowControl/>
        <w:suppressAutoHyphens w:val="0"/>
        <w:spacing w:line="360" w:lineRule="auto"/>
        <w:ind w:left="708"/>
        <w:rPr>
          <w:rFonts w:ascii="Times New Roman" w:eastAsia="Times New Roman" w:hAnsi="Times New Roman" w:cs="Times New Roman"/>
          <w:kern w:val="0"/>
          <w:sz w:val="28"/>
          <w:szCs w:val="28"/>
          <w:lang w:val="ru-RU" w:eastAsia="ru-RU" w:bidi="ar-SA"/>
        </w:rPr>
      </w:pPr>
      <w:r w:rsidRPr="003373B0">
        <w:rPr>
          <w:rFonts w:ascii="Times New Roman" w:eastAsia="Times New Roman" w:hAnsi="Times New Roman" w:cs="Times New Roman"/>
          <w:b/>
          <w:kern w:val="0"/>
          <w:sz w:val="28"/>
          <w:szCs w:val="28"/>
          <w:lang w:eastAsia="ru-RU" w:bidi="ar-SA"/>
        </w:rPr>
        <w:t>Шутько В.В.</w:t>
      </w:r>
      <w:r w:rsidRPr="003373B0">
        <w:rPr>
          <w:rFonts w:ascii="Times New Roman" w:eastAsia="Times New Roman" w:hAnsi="Times New Roman" w:cs="Times New Roman"/>
          <w:kern w:val="0"/>
          <w:sz w:val="28"/>
          <w:szCs w:val="28"/>
          <w:lang w:eastAsia="ru-RU" w:bidi="ar-SA"/>
        </w:rPr>
        <w:t>, кандидат педагогічних наук,  доцент кафедри фізичної культури та методики її викладання.</w:t>
      </w:r>
    </w:p>
    <w:p w:rsidR="003373B0" w:rsidRPr="003373B0" w:rsidRDefault="003373B0" w:rsidP="003373B0">
      <w:pPr>
        <w:widowControl/>
        <w:tabs>
          <w:tab w:val="left" w:pos="2055"/>
        </w:tabs>
        <w:suppressAutoHyphens w:val="0"/>
        <w:spacing w:line="360" w:lineRule="auto"/>
        <w:jc w:val="both"/>
        <w:rPr>
          <w:rFonts w:ascii="Times New Roman" w:eastAsia="Times New Roman" w:hAnsi="Times New Roman" w:cs="Times New Roman"/>
          <w:b/>
          <w:kern w:val="0"/>
          <w:sz w:val="28"/>
          <w:szCs w:val="28"/>
          <w:lang w:eastAsia="ru-RU" w:bidi="ar-SA"/>
        </w:rPr>
      </w:pPr>
      <w:r w:rsidRPr="003373B0">
        <w:rPr>
          <w:rFonts w:ascii="Times New Roman" w:eastAsia="Times New Roman" w:hAnsi="Times New Roman" w:cs="Times New Roman"/>
          <w:b/>
          <w:kern w:val="0"/>
          <w:sz w:val="28"/>
          <w:szCs w:val="28"/>
          <w:lang w:eastAsia="ru-RU" w:bidi="ar-SA"/>
        </w:rPr>
        <w:t>Рецензент</w:t>
      </w:r>
      <w:r w:rsidR="00A020C8">
        <w:rPr>
          <w:rFonts w:ascii="Times New Roman" w:eastAsia="Times New Roman" w:hAnsi="Times New Roman" w:cs="Times New Roman"/>
          <w:b/>
          <w:kern w:val="0"/>
          <w:sz w:val="28"/>
          <w:szCs w:val="28"/>
          <w:lang w:eastAsia="ru-RU" w:bidi="ar-SA"/>
        </w:rPr>
        <w:t>и</w:t>
      </w:r>
      <w:r w:rsidRPr="003373B0">
        <w:rPr>
          <w:rFonts w:ascii="Times New Roman" w:eastAsia="Times New Roman" w:hAnsi="Times New Roman" w:cs="Times New Roman"/>
          <w:b/>
          <w:kern w:val="0"/>
          <w:sz w:val="28"/>
          <w:szCs w:val="28"/>
          <w:lang w:eastAsia="ru-RU" w:bidi="ar-SA"/>
        </w:rPr>
        <w:t>:</w:t>
      </w:r>
      <w:r w:rsidRPr="003373B0">
        <w:rPr>
          <w:rFonts w:ascii="Times New Roman" w:eastAsia="Times New Roman" w:hAnsi="Times New Roman" w:cs="Times New Roman"/>
          <w:b/>
          <w:kern w:val="0"/>
          <w:sz w:val="28"/>
          <w:szCs w:val="28"/>
          <w:lang w:val="ru-RU" w:eastAsia="ru-RU" w:bidi="ar-SA"/>
        </w:rPr>
        <w:t xml:space="preserve"> </w:t>
      </w:r>
      <w:r w:rsidRPr="003373B0">
        <w:rPr>
          <w:rFonts w:ascii="Times New Roman" w:eastAsia="Times New Roman" w:hAnsi="Times New Roman" w:cs="Times New Roman"/>
          <w:b/>
          <w:kern w:val="0"/>
          <w:sz w:val="28"/>
          <w:szCs w:val="28"/>
          <w:lang w:val="ru-RU" w:eastAsia="ru-RU" w:bidi="ar-SA"/>
        </w:rPr>
        <w:tab/>
      </w:r>
    </w:p>
    <w:p w:rsidR="003373B0" w:rsidRPr="003373B0" w:rsidRDefault="003373B0" w:rsidP="003373B0">
      <w:pPr>
        <w:widowControl/>
        <w:suppressAutoHyphens w:val="0"/>
        <w:spacing w:line="360" w:lineRule="auto"/>
        <w:ind w:left="708"/>
        <w:rPr>
          <w:rFonts w:ascii="Times New Roman" w:eastAsia="Times New Roman" w:hAnsi="Times New Roman" w:cs="Times New Roman"/>
          <w:kern w:val="0"/>
          <w:sz w:val="28"/>
          <w:szCs w:val="28"/>
          <w:lang w:val="ru-RU" w:eastAsia="ru-RU" w:bidi="ar-SA"/>
        </w:rPr>
      </w:pPr>
      <w:r w:rsidRPr="003373B0">
        <w:rPr>
          <w:rFonts w:ascii="Times New Roman" w:eastAsia="Times New Roman" w:hAnsi="Times New Roman" w:cs="Times New Roman"/>
          <w:b/>
          <w:kern w:val="0"/>
          <w:sz w:val="28"/>
          <w:szCs w:val="28"/>
          <w:lang w:eastAsia="ru-RU" w:bidi="ar-SA"/>
        </w:rPr>
        <w:t xml:space="preserve">Марчик В.І., </w:t>
      </w:r>
      <w:r w:rsidRPr="003373B0">
        <w:rPr>
          <w:rFonts w:ascii="Times New Roman" w:eastAsia="Times New Roman" w:hAnsi="Times New Roman" w:cs="Times New Roman"/>
          <w:kern w:val="0"/>
          <w:sz w:val="28"/>
          <w:szCs w:val="28"/>
          <w:lang w:eastAsia="ru-RU" w:bidi="ar-SA"/>
        </w:rPr>
        <w:t>кандидат біологічних наук, доцент кафедри фізичної культури та методики її викладання.</w:t>
      </w:r>
    </w:p>
    <w:p w:rsidR="009131E6" w:rsidRDefault="00A020C8" w:rsidP="009131E6">
      <w:pPr>
        <w:widowControl/>
        <w:suppressAutoHyphens w:val="0"/>
        <w:spacing w:line="360" w:lineRule="auto"/>
        <w:ind w:left="708"/>
        <w:rPr>
          <w:rFonts w:ascii="Times New Roman" w:eastAsia="Times New Roman" w:hAnsi="Times New Roman" w:cs="Times New Roman"/>
          <w:kern w:val="0"/>
          <w:sz w:val="28"/>
          <w:szCs w:val="28"/>
          <w:lang w:eastAsia="ru-RU" w:bidi="ar-SA"/>
        </w:rPr>
      </w:pPr>
      <w:r w:rsidRPr="00A020C8">
        <w:rPr>
          <w:rFonts w:ascii="Times New Roman" w:eastAsia="Times New Roman" w:hAnsi="Times New Roman" w:cs="Times New Roman"/>
          <w:b/>
          <w:kern w:val="0"/>
          <w:sz w:val="28"/>
          <w:szCs w:val="28"/>
          <w:lang w:eastAsia="ru-RU" w:bidi="ar-SA"/>
        </w:rPr>
        <w:t>Нечипуренко П.П.,</w:t>
      </w:r>
      <w:r>
        <w:rPr>
          <w:rFonts w:ascii="Times New Roman" w:eastAsia="Times New Roman" w:hAnsi="Times New Roman" w:cs="Times New Roman"/>
          <w:kern w:val="0"/>
          <w:sz w:val="28"/>
          <w:szCs w:val="28"/>
          <w:lang w:eastAsia="ru-RU" w:bidi="ar-SA"/>
        </w:rPr>
        <w:t xml:space="preserve"> кандидат педагогічних наук</w:t>
      </w:r>
      <w:r w:rsidR="009131E6">
        <w:rPr>
          <w:rFonts w:ascii="Times New Roman" w:eastAsia="Times New Roman" w:hAnsi="Times New Roman" w:cs="Times New Roman"/>
          <w:kern w:val="0"/>
          <w:sz w:val="28"/>
          <w:szCs w:val="28"/>
          <w:lang w:eastAsia="ru-RU" w:bidi="ar-SA"/>
        </w:rPr>
        <w:t>.</w:t>
      </w:r>
    </w:p>
    <w:p w:rsidR="003373B0" w:rsidRPr="003373B0" w:rsidRDefault="003373B0" w:rsidP="003373B0">
      <w:pPr>
        <w:widowControl/>
        <w:suppressAutoHyphens w:val="0"/>
        <w:rPr>
          <w:rFonts w:ascii="Times New Roman" w:eastAsia="Times New Roman" w:hAnsi="Times New Roman" w:cs="Times New Roman"/>
          <w:kern w:val="0"/>
          <w:lang w:eastAsia="ru-RU" w:bidi="ar-SA"/>
        </w:rPr>
      </w:pPr>
    </w:p>
    <w:p w:rsidR="009131E6" w:rsidRDefault="009131E6" w:rsidP="009131E6">
      <w:pPr>
        <w:widowControl/>
        <w:suppressAutoHyphens w:val="0"/>
        <w:spacing w:after="200" w:line="276" w:lineRule="auto"/>
        <w:jc w:val="center"/>
        <w:rPr>
          <w:rFonts w:ascii="Times New Roman" w:eastAsiaTheme="minorHAnsi" w:hAnsi="Times New Roman" w:cs="Times New Roman"/>
          <w:kern w:val="0"/>
          <w:sz w:val="28"/>
          <w:szCs w:val="28"/>
          <w:lang w:eastAsia="en-US" w:bidi="ar-SA"/>
        </w:rPr>
      </w:pPr>
    </w:p>
    <w:p w:rsidR="009131E6" w:rsidRDefault="009131E6" w:rsidP="009131E6">
      <w:pPr>
        <w:widowControl/>
        <w:suppressAutoHyphens w:val="0"/>
        <w:spacing w:after="200" w:line="276" w:lineRule="auto"/>
        <w:jc w:val="center"/>
        <w:rPr>
          <w:rFonts w:ascii="Times New Roman" w:eastAsiaTheme="minorHAnsi" w:hAnsi="Times New Roman" w:cs="Times New Roman"/>
          <w:kern w:val="0"/>
          <w:sz w:val="28"/>
          <w:szCs w:val="28"/>
          <w:lang w:eastAsia="en-US" w:bidi="ar-SA"/>
        </w:rPr>
      </w:pPr>
    </w:p>
    <w:p w:rsidR="009131E6" w:rsidRPr="009131E6" w:rsidRDefault="009131E6" w:rsidP="009131E6">
      <w:pPr>
        <w:widowControl/>
        <w:suppressAutoHyphens w:val="0"/>
        <w:spacing w:after="200" w:line="276" w:lineRule="auto"/>
        <w:jc w:val="center"/>
        <w:rPr>
          <w:rFonts w:ascii="Times New Roman" w:eastAsiaTheme="minorHAnsi" w:hAnsi="Times New Roman" w:cs="Times New Roman"/>
          <w:b/>
          <w:kern w:val="0"/>
          <w:sz w:val="22"/>
          <w:szCs w:val="22"/>
          <w:lang w:eastAsia="en-US" w:bidi="ar-SA"/>
        </w:rPr>
      </w:pPr>
      <w:r w:rsidRPr="009131E6">
        <w:rPr>
          <w:rFonts w:ascii="Times New Roman" w:eastAsiaTheme="minorHAnsi" w:hAnsi="Times New Roman" w:cs="Times New Roman"/>
          <w:kern w:val="0"/>
          <w:sz w:val="28"/>
          <w:szCs w:val="28"/>
          <w:lang w:eastAsia="en-US" w:bidi="ar-SA"/>
        </w:rPr>
        <w:t xml:space="preserve">Рекомендовано до друку на засіданні вченої ради                                           </w:t>
      </w:r>
      <w:r w:rsidRPr="009131E6">
        <w:rPr>
          <w:rFonts w:ascii="Times New Roman" w:eastAsiaTheme="minorHAnsi" w:hAnsi="Times New Roman" w:cs="Times New Roman"/>
          <w:b/>
          <w:kern w:val="0"/>
          <w:sz w:val="22"/>
          <w:szCs w:val="22"/>
          <w:lang w:eastAsia="en-US" w:bidi="ar-SA"/>
        </w:rPr>
        <w:t xml:space="preserve"> </w:t>
      </w:r>
      <w:r w:rsidRPr="009131E6">
        <w:rPr>
          <w:rFonts w:ascii="Times New Roman" w:eastAsia="Times New Roman" w:hAnsi="Times New Roman" w:cs="Times New Roman"/>
          <w:kern w:val="0"/>
          <w:sz w:val="28"/>
          <w:szCs w:val="28"/>
          <w:lang w:eastAsia="ru-RU" w:bidi="ar-SA"/>
        </w:rPr>
        <w:t>Криворізького державного педагогічного університету.</w:t>
      </w:r>
    </w:p>
    <w:p w:rsidR="009131E6" w:rsidRPr="009131E6" w:rsidRDefault="003D63B2" w:rsidP="009131E6">
      <w:pPr>
        <w:widowControl/>
        <w:suppressAutoHyphens w:val="0"/>
        <w:spacing w:after="200" w:line="276" w:lineRule="auto"/>
        <w:jc w:val="center"/>
        <w:rPr>
          <w:rFonts w:ascii="Times New Roman" w:eastAsiaTheme="minorHAnsi" w:hAnsi="Times New Roman" w:cs="Times New Roman"/>
          <w:kern w:val="0"/>
          <w:sz w:val="28"/>
          <w:szCs w:val="28"/>
          <w:lang w:eastAsia="en-US" w:bidi="ar-SA"/>
        </w:rPr>
      </w:pPr>
      <w:r>
        <w:rPr>
          <w:rFonts w:ascii="Times New Roman" w:eastAsia="Times New Roman" w:hAnsi="Times New Roman" w:cs="Times New Roman"/>
          <w:noProof/>
          <w:kern w:val="0"/>
          <w:sz w:val="28"/>
          <w:szCs w:val="28"/>
          <w:lang w:val="ru-RU" w:eastAsia="ru-RU" w:bidi="ar-SA"/>
        </w:rPr>
        <mc:AlternateContent>
          <mc:Choice Requires="wps">
            <w:drawing>
              <wp:anchor distT="0" distB="0" distL="114300" distR="114300" simplePos="0" relativeHeight="251666432" behindDoc="0" locked="0" layoutInCell="1" allowOverlap="1" wp14:anchorId="182921F0" wp14:editId="7D07C315">
                <wp:simplePos x="0" y="0"/>
                <wp:positionH relativeFrom="column">
                  <wp:posOffset>2556328</wp:posOffset>
                </wp:positionH>
                <wp:positionV relativeFrom="paragraph">
                  <wp:posOffset>199398</wp:posOffset>
                </wp:positionV>
                <wp:extent cx="1047750" cy="723900"/>
                <wp:effectExtent l="0" t="0" r="19050" b="19050"/>
                <wp:wrapNone/>
                <wp:docPr id="4" name="Овал 4"/>
                <wp:cNvGraphicFramePr/>
                <a:graphic xmlns:a="http://schemas.openxmlformats.org/drawingml/2006/main">
                  <a:graphicData uri="http://schemas.microsoft.com/office/word/2010/wordprocessingShape">
                    <wps:wsp>
                      <wps:cNvSpPr/>
                      <wps:spPr>
                        <a:xfrm>
                          <a:off x="0" y="0"/>
                          <a:ext cx="1047750" cy="7239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oval w14:anchorId="0B742039" id="Овал 4" o:spid="_x0000_s1026" style="position:absolute;margin-left:201.3pt;margin-top:15.7pt;width:82.5pt;height:5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oVXnwIAAK4FAAAOAAAAZHJzL2Uyb0RvYy54bWysVEtuGzEM3RfoHQTtm5lxnboxMg6MBCkK&#10;BEnQpMha1kgeARpRleRfD9MzFNn2Ej5SKc3HaRN0EdQLmRTJJ/INydOzbaPJWjivwJS0OMopEYZD&#10;pcyypF/vL999pMQHZiqmwYiS7oSnZ7O3b043dipGUIOuhCMIYvx0Y0tah2CnWeZ5LRrmj8AKg0YJ&#10;rmEBVbfMKsc2iN7obJTnH7INuMo64MJ7vL1ojXSW8KUUPNxI6UUguqSYW0inS+cintnslE2Xjtla&#10;8S4N9oosGqYMPjpAXbDAyMqpZ1CN4g48yHDEoclASsVFqgGrKfK/qrmrmRWpFiTH24Em//9g+fX6&#10;1hFVlXRMiWENfqL9j/3j/uf+FxlHdjbWT9Hpzt66TvMoxlK30jXxH4sg28TobmBUbAPheFnk48nk&#10;GInnaJuM3p/kifLsEG2dD58ENCQKJRVaK+tj0WzK1lc+4KPo3XvFaw9aVZdK66TERhHn2pE1w0+8&#10;WBYxaYz4w0ubVwUiTIzMIgdt1UkKOy0injZfhETusM5RSjh17SEZxrkwoWhNNatEm+Nxjr8+yz79&#10;lHMCjMgSqxuwO4DeswXpsdtiO/8YKlLTD8H5vxJrg4eI9DKYMAQ3yoB7CUBjVd3LrX9PUktNZGkB&#10;1Q47y0E7ct7yS4Vf+Ir5cMsczhg2Be6NcIOH1LApKXQSJTW47y/dR39sfbRSssGZLan/tmJOUKI/&#10;GxyKk2I8jkOelPHxZISKe2pZPLWYVXMO2DMFbijLkxj9g+5F6aB5wPUyj6+iiRmOb5eUB9cr56Hd&#10;JbiguJjPkxsOtmXhytxZHsEjq7F977cPzNmuzQMOyDX08/2s1VvfGGlgvgogVZqDA68d37gUUuN0&#10;Cyxunad68jqs2dlvAAAA//8DAFBLAwQUAAYACAAAACEAkeUqSN8AAAAKAQAADwAAAGRycy9kb3du&#10;cmV2LnhtbEyPwU7DMAyG70i8Q2QkbizdyAoqTSc0aZcdJq2AxDFrsjaicaIk3crbY05wtP3p9/fX&#10;m9mN7GJish4lLBcFMIOd1xZ7Ce9vu4dnYCkr1Gr0aCR8mwSb5vamVpX2VzyaS5t7RiGYKiVhyDlU&#10;nKduME6lhQ8G6Xb20alMY+y5jupK4W7kq6IouVMW6cOggtkOpvtqJyfhbNvPLS/D7hD3wu+Pdmo/&#10;wkHK+7v59QVYNnP+g+FXn9ShIaeTn1AnNkoQxaokVMLjUgAjYF0+0eJEpFgL4E3N/1dofgAAAP//&#10;AwBQSwECLQAUAAYACAAAACEAtoM4kv4AAADhAQAAEwAAAAAAAAAAAAAAAAAAAAAAW0NvbnRlbnRf&#10;VHlwZXNdLnhtbFBLAQItABQABgAIAAAAIQA4/SH/1gAAAJQBAAALAAAAAAAAAAAAAAAAAC8BAABf&#10;cmVscy8ucmVsc1BLAQItABQABgAIAAAAIQB7YoVXnwIAAK4FAAAOAAAAAAAAAAAAAAAAAC4CAABk&#10;cnMvZTJvRG9jLnhtbFBLAQItABQABgAIAAAAIQCR5SpI3wAAAAoBAAAPAAAAAAAAAAAAAAAAAPkE&#10;AABkcnMvZG93bnJldi54bWxQSwUGAAAAAAQABADzAAAABQYAAAAA&#10;" fillcolor="white [3212]" strokecolor="white [3212]" strokeweight="2pt"/>
            </w:pict>
          </mc:Fallback>
        </mc:AlternateContent>
      </w:r>
      <w:r w:rsidR="009131E6" w:rsidRPr="009131E6">
        <w:rPr>
          <w:rFonts w:ascii="Times New Roman" w:eastAsiaTheme="minorHAnsi" w:hAnsi="Times New Roman" w:cs="Times New Roman"/>
          <w:kern w:val="0"/>
          <w:sz w:val="28"/>
          <w:szCs w:val="28"/>
          <w:lang w:eastAsia="en-US" w:bidi="ar-SA"/>
        </w:rPr>
        <w:t>Протокол №</w:t>
      </w:r>
      <w:r w:rsidR="009131E6" w:rsidRPr="009131E6">
        <w:rPr>
          <w:rFonts w:ascii="Times New Roman" w:eastAsiaTheme="minorHAnsi" w:hAnsi="Times New Roman" w:cs="Times New Roman"/>
          <w:kern w:val="0"/>
          <w:sz w:val="28"/>
          <w:szCs w:val="28"/>
          <w:lang w:val="ru-RU" w:eastAsia="en-US" w:bidi="ar-SA"/>
        </w:rPr>
        <w:t xml:space="preserve"> </w:t>
      </w:r>
      <w:r w:rsidR="009131E6">
        <w:rPr>
          <w:rFonts w:ascii="Times New Roman" w:eastAsiaTheme="minorHAnsi" w:hAnsi="Times New Roman" w:cs="Times New Roman"/>
          <w:kern w:val="0"/>
          <w:sz w:val="28"/>
          <w:szCs w:val="28"/>
          <w:lang w:val="ru-RU" w:eastAsia="en-US" w:bidi="ar-SA"/>
        </w:rPr>
        <w:t>3</w:t>
      </w:r>
      <w:r w:rsidR="009131E6" w:rsidRPr="009131E6">
        <w:rPr>
          <w:rFonts w:ascii="Times New Roman" w:eastAsiaTheme="minorHAnsi" w:hAnsi="Times New Roman" w:cs="Times New Roman"/>
          <w:kern w:val="0"/>
          <w:sz w:val="28"/>
          <w:szCs w:val="28"/>
          <w:lang w:eastAsia="en-US" w:bidi="ar-SA"/>
        </w:rPr>
        <w:t xml:space="preserve">  від</w:t>
      </w:r>
      <w:r w:rsidR="009131E6" w:rsidRPr="009131E6">
        <w:rPr>
          <w:rFonts w:ascii="Times New Roman" w:eastAsiaTheme="minorHAnsi" w:hAnsi="Times New Roman" w:cs="Times New Roman"/>
          <w:kern w:val="0"/>
          <w:sz w:val="28"/>
          <w:szCs w:val="28"/>
          <w:lang w:val="ru-RU" w:eastAsia="en-US" w:bidi="ar-SA"/>
        </w:rPr>
        <w:t xml:space="preserve"> 1</w:t>
      </w:r>
      <w:r w:rsidR="009131E6">
        <w:rPr>
          <w:rFonts w:ascii="Times New Roman" w:eastAsiaTheme="minorHAnsi" w:hAnsi="Times New Roman" w:cs="Times New Roman"/>
          <w:kern w:val="0"/>
          <w:sz w:val="28"/>
          <w:szCs w:val="28"/>
          <w:lang w:val="ru-RU" w:eastAsia="en-US" w:bidi="ar-SA"/>
        </w:rPr>
        <w:t>0</w:t>
      </w:r>
      <w:r w:rsidR="009131E6" w:rsidRPr="009131E6">
        <w:rPr>
          <w:rFonts w:ascii="Times New Roman" w:eastAsiaTheme="minorHAnsi" w:hAnsi="Times New Roman" w:cs="Times New Roman"/>
          <w:kern w:val="0"/>
          <w:sz w:val="28"/>
          <w:szCs w:val="28"/>
          <w:lang w:eastAsia="en-US" w:bidi="ar-SA"/>
        </w:rPr>
        <w:t>.1</w:t>
      </w:r>
      <w:r w:rsidR="009131E6">
        <w:rPr>
          <w:rFonts w:ascii="Times New Roman" w:eastAsiaTheme="minorHAnsi" w:hAnsi="Times New Roman" w:cs="Times New Roman"/>
          <w:kern w:val="0"/>
          <w:sz w:val="28"/>
          <w:szCs w:val="28"/>
          <w:lang w:eastAsia="en-US" w:bidi="ar-SA"/>
        </w:rPr>
        <w:t>0</w:t>
      </w:r>
      <w:r w:rsidR="009131E6" w:rsidRPr="009131E6">
        <w:rPr>
          <w:rFonts w:ascii="Times New Roman" w:eastAsiaTheme="minorHAnsi" w:hAnsi="Times New Roman" w:cs="Times New Roman"/>
          <w:kern w:val="0"/>
          <w:sz w:val="28"/>
          <w:szCs w:val="28"/>
          <w:lang w:eastAsia="en-US" w:bidi="ar-SA"/>
        </w:rPr>
        <w:t>.201</w:t>
      </w:r>
      <w:r w:rsidR="009131E6">
        <w:rPr>
          <w:rFonts w:ascii="Times New Roman" w:eastAsiaTheme="minorHAnsi" w:hAnsi="Times New Roman" w:cs="Times New Roman"/>
          <w:kern w:val="0"/>
          <w:sz w:val="28"/>
          <w:szCs w:val="28"/>
          <w:lang w:eastAsia="en-US" w:bidi="ar-SA"/>
        </w:rPr>
        <w:t>9.</w:t>
      </w:r>
      <w:r w:rsidR="009131E6" w:rsidRPr="009131E6">
        <w:rPr>
          <w:rFonts w:ascii="Times New Roman" w:eastAsiaTheme="minorHAnsi" w:hAnsi="Times New Roman" w:cs="Times New Roman"/>
          <w:kern w:val="0"/>
          <w:sz w:val="28"/>
          <w:szCs w:val="28"/>
          <w:lang w:eastAsia="en-US" w:bidi="ar-SA"/>
        </w:rPr>
        <w:t xml:space="preserve"> </w:t>
      </w:r>
    </w:p>
    <w:p w:rsidR="008D2945" w:rsidRPr="003D63B2" w:rsidRDefault="008D2945" w:rsidP="003D63B2">
      <w:pPr>
        <w:widowControl/>
        <w:suppressAutoHyphens w:val="0"/>
        <w:spacing w:after="200" w:line="276" w:lineRule="auto"/>
        <w:jc w:val="center"/>
        <w:rPr>
          <w:rFonts w:ascii="Times New Roman" w:eastAsiaTheme="minorHAnsi" w:hAnsi="Times New Roman" w:cs="Times New Roman"/>
          <w:b/>
          <w:kern w:val="0"/>
          <w:sz w:val="32"/>
          <w:szCs w:val="32"/>
          <w:lang w:eastAsia="en-US" w:bidi="ar-SA"/>
        </w:rPr>
      </w:pPr>
      <w:r w:rsidRPr="003D63B2">
        <w:rPr>
          <w:rFonts w:ascii="Times New Roman" w:eastAsiaTheme="minorHAnsi" w:hAnsi="Times New Roman" w:cs="Times New Roman"/>
          <w:b/>
          <w:kern w:val="0"/>
          <w:sz w:val="32"/>
          <w:szCs w:val="32"/>
          <w:lang w:eastAsia="en-US" w:bidi="ar-SA"/>
        </w:rPr>
        <w:lastRenderedPageBreak/>
        <w:t>ЗМІСТ</w:t>
      </w:r>
    </w:p>
    <w:p w:rsidR="008D2945" w:rsidRPr="008D2945" w:rsidRDefault="008D2945" w:rsidP="003479FC">
      <w:pPr>
        <w:tabs>
          <w:tab w:val="center" w:leader="dot" w:pos="9185"/>
        </w:tabs>
        <w:spacing w:line="276" w:lineRule="auto"/>
        <w:rPr>
          <w:sz w:val="28"/>
          <w:szCs w:val="28"/>
        </w:rPr>
      </w:pPr>
      <w:r w:rsidRPr="008D2945">
        <w:rPr>
          <w:sz w:val="28"/>
          <w:szCs w:val="28"/>
        </w:rPr>
        <w:t>1.</w:t>
      </w:r>
      <w:r w:rsidRPr="002610C9">
        <w:rPr>
          <w:b/>
          <w:sz w:val="28"/>
          <w:szCs w:val="28"/>
        </w:rPr>
        <w:t>Форми фізичного виховання шк</w:t>
      </w:r>
      <w:r w:rsidR="00573368">
        <w:rPr>
          <w:b/>
          <w:sz w:val="28"/>
          <w:szCs w:val="28"/>
        </w:rPr>
        <w:t>олярів протягом навчального</w:t>
      </w:r>
      <w:r w:rsidR="003479FC">
        <w:rPr>
          <w:b/>
          <w:sz w:val="28"/>
          <w:szCs w:val="28"/>
        </w:rPr>
        <w:t xml:space="preserve"> дня</w:t>
      </w:r>
      <w:r w:rsidR="003479FC">
        <w:rPr>
          <w:b/>
          <w:sz w:val="28"/>
          <w:szCs w:val="28"/>
        </w:rPr>
        <w:tab/>
      </w:r>
      <w:r w:rsidR="00573368">
        <w:rPr>
          <w:b/>
          <w:sz w:val="28"/>
          <w:szCs w:val="28"/>
        </w:rPr>
        <w:t>6</w:t>
      </w:r>
    </w:p>
    <w:p w:rsidR="008D2945" w:rsidRPr="008D2945" w:rsidRDefault="00CF481F" w:rsidP="003D63B2">
      <w:pPr>
        <w:tabs>
          <w:tab w:val="center" w:leader="dot" w:pos="9185"/>
        </w:tabs>
        <w:spacing w:line="276" w:lineRule="auto"/>
        <w:rPr>
          <w:rFonts w:ascii="Times New Roman" w:hAnsi="Times New Roman" w:cs="Times New Roman"/>
          <w:sz w:val="28"/>
          <w:szCs w:val="28"/>
        </w:rPr>
      </w:pPr>
      <w:r>
        <w:rPr>
          <w:rFonts w:ascii="Times New Roman" w:hAnsi="Times New Roman" w:cs="Times New Roman"/>
          <w:sz w:val="28"/>
          <w:szCs w:val="28"/>
        </w:rPr>
        <w:t>2</w:t>
      </w:r>
      <w:r w:rsidR="008D2945" w:rsidRPr="008D2945">
        <w:rPr>
          <w:rFonts w:ascii="Times New Roman" w:hAnsi="Times New Roman" w:cs="Times New Roman"/>
          <w:sz w:val="28"/>
          <w:szCs w:val="28"/>
        </w:rPr>
        <w:t>.</w:t>
      </w:r>
      <w:r w:rsidR="008D2945" w:rsidRPr="008D2945">
        <w:rPr>
          <w:rFonts w:ascii="Times New Roman" w:eastAsia="Calibri" w:hAnsi="Times New Roman" w:cs="Times New Roman"/>
          <w:sz w:val="28"/>
          <w:szCs w:val="28"/>
          <w:lang w:eastAsia="en-US"/>
        </w:rPr>
        <w:t xml:space="preserve"> </w:t>
      </w:r>
      <w:r w:rsidR="008D2945" w:rsidRPr="008D2945">
        <w:rPr>
          <w:rFonts w:ascii="Times New Roman" w:hAnsi="Times New Roman" w:cs="Times New Roman"/>
          <w:sz w:val="28"/>
          <w:szCs w:val="28"/>
        </w:rPr>
        <w:t>Методика та організація рухливих ігор на перерві в школі.</w:t>
      </w:r>
      <w:r w:rsidR="003D63B2">
        <w:rPr>
          <w:rFonts w:ascii="Times New Roman" w:hAnsi="Times New Roman" w:cs="Times New Roman"/>
          <w:sz w:val="28"/>
          <w:szCs w:val="28"/>
        </w:rPr>
        <w:tab/>
      </w:r>
      <w:r w:rsidR="00573368">
        <w:rPr>
          <w:rFonts w:ascii="Times New Roman" w:hAnsi="Times New Roman" w:cs="Times New Roman"/>
          <w:sz w:val="28"/>
          <w:szCs w:val="28"/>
        </w:rPr>
        <w:t>8</w:t>
      </w:r>
    </w:p>
    <w:p w:rsidR="008D2945" w:rsidRPr="008D2945" w:rsidRDefault="00CF481F" w:rsidP="003D63B2">
      <w:pPr>
        <w:tabs>
          <w:tab w:val="center" w:leader="dot" w:pos="9185"/>
        </w:tabs>
        <w:spacing w:line="276" w:lineRule="auto"/>
        <w:rPr>
          <w:rFonts w:ascii="Times New Roman" w:hAnsi="Times New Roman" w:cs="Times New Roman"/>
          <w:sz w:val="28"/>
          <w:szCs w:val="28"/>
        </w:rPr>
      </w:pPr>
      <w:r>
        <w:rPr>
          <w:rFonts w:ascii="Times New Roman" w:hAnsi="Times New Roman" w:cs="Times New Roman"/>
          <w:sz w:val="28"/>
          <w:szCs w:val="28"/>
        </w:rPr>
        <w:t>3</w:t>
      </w:r>
      <w:r w:rsidR="008D2945" w:rsidRPr="008D2945">
        <w:rPr>
          <w:rFonts w:ascii="Times New Roman" w:hAnsi="Times New Roman" w:cs="Times New Roman"/>
          <w:sz w:val="28"/>
          <w:szCs w:val="28"/>
        </w:rPr>
        <w:t>. Спортивна година в групах продовженого дня.</w:t>
      </w:r>
      <w:r w:rsidR="003D63B2" w:rsidRPr="003D63B2">
        <w:rPr>
          <w:rFonts w:ascii="Times New Roman" w:hAnsi="Times New Roman" w:cs="Times New Roman"/>
          <w:sz w:val="28"/>
          <w:szCs w:val="28"/>
        </w:rPr>
        <w:t xml:space="preserve"> </w:t>
      </w:r>
      <w:r w:rsidR="003D63B2">
        <w:rPr>
          <w:rFonts w:ascii="Times New Roman" w:hAnsi="Times New Roman" w:cs="Times New Roman"/>
          <w:sz w:val="28"/>
          <w:szCs w:val="28"/>
        </w:rPr>
        <w:tab/>
      </w:r>
      <w:r w:rsidR="00573368">
        <w:rPr>
          <w:rFonts w:ascii="Times New Roman" w:hAnsi="Times New Roman" w:cs="Times New Roman"/>
          <w:sz w:val="28"/>
          <w:szCs w:val="28"/>
        </w:rPr>
        <w:t>11</w:t>
      </w:r>
    </w:p>
    <w:p w:rsidR="00573368" w:rsidRDefault="00CF481F" w:rsidP="003D63B2">
      <w:pPr>
        <w:tabs>
          <w:tab w:val="center" w:leader="dot" w:pos="9185"/>
        </w:tabs>
        <w:spacing w:line="276" w:lineRule="auto"/>
        <w:rPr>
          <w:rFonts w:ascii="Times New Roman" w:eastAsia="Calibri" w:hAnsi="Times New Roman" w:cs="Times New Roman"/>
          <w:kern w:val="0"/>
          <w:sz w:val="28"/>
          <w:szCs w:val="28"/>
          <w:u w:val="single"/>
          <w:lang w:eastAsia="en-US" w:bidi="ar-SA"/>
        </w:rPr>
      </w:pPr>
      <w:r>
        <w:rPr>
          <w:sz w:val="28"/>
          <w:szCs w:val="28"/>
        </w:rPr>
        <w:t>4</w:t>
      </w:r>
      <w:r w:rsidR="008D2945" w:rsidRPr="008D2945">
        <w:rPr>
          <w:sz w:val="28"/>
          <w:szCs w:val="28"/>
        </w:rPr>
        <w:t>.</w:t>
      </w:r>
      <w:r w:rsidR="008D2945" w:rsidRPr="008D2945">
        <w:rPr>
          <w:rFonts w:ascii="Times New Roman" w:eastAsia="Times New Roman" w:hAnsi="Times New Roman" w:cs="Times New Roman"/>
          <w:kern w:val="0"/>
          <w:sz w:val="28"/>
          <w:szCs w:val="28"/>
          <w:lang w:eastAsia="ru-RU" w:bidi="ar-SA"/>
        </w:rPr>
        <w:t xml:space="preserve"> </w:t>
      </w:r>
      <w:r w:rsidR="008D2945" w:rsidRPr="008D2945">
        <w:rPr>
          <w:sz w:val="28"/>
          <w:szCs w:val="28"/>
        </w:rPr>
        <w:t>Методика проведення фізкультурно – спортивних свят.</w:t>
      </w:r>
      <w:r w:rsidR="003D63B2">
        <w:rPr>
          <w:sz w:val="28"/>
          <w:szCs w:val="28"/>
        </w:rPr>
        <w:tab/>
      </w:r>
      <w:r w:rsidR="00573368">
        <w:rPr>
          <w:sz w:val="28"/>
          <w:szCs w:val="28"/>
        </w:rPr>
        <w:t>13</w:t>
      </w:r>
    </w:p>
    <w:p w:rsidR="00573368" w:rsidRDefault="00CF481F" w:rsidP="003D63B2">
      <w:pPr>
        <w:tabs>
          <w:tab w:val="center" w:leader="dot" w:pos="9185"/>
        </w:tabs>
        <w:spacing w:line="276" w:lineRule="auto"/>
        <w:rPr>
          <w:rFonts w:ascii="Times New Roman" w:eastAsia="Calibri" w:hAnsi="Times New Roman" w:cs="Times New Roman"/>
          <w:kern w:val="0"/>
          <w:sz w:val="28"/>
          <w:szCs w:val="28"/>
          <w:lang w:eastAsia="en-US" w:bidi="ar-SA"/>
        </w:rPr>
      </w:pPr>
      <w:r>
        <w:rPr>
          <w:rFonts w:ascii="Times New Roman" w:eastAsia="Calibri" w:hAnsi="Times New Roman" w:cs="Times New Roman"/>
          <w:kern w:val="0"/>
          <w:sz w:val="28"/>
          <w:szCs w:val="28"/>
          <w:lang w:val="ru-RU" w:eastAsia="en-US" w:bidi="ar-SA"/>
        </w:rPr>
        <w:t>5</w:t>
      </w:r>
      <w:r w:rsidR="008D2945" w:rsidRPr="008D2945">
        <w:rPr>
          <w:rFonts w:ascii="Times New Roman" w:eastAsia="Calibri" w:hAnsi="Times New Roman" w:cs="Times New Roman"/>
          <w:kern w:val="0"/>
          <w:sz w:val="28"/>
          <w:szCs w:val="28"/>
          <w:lang w:val="ru-RU" w:eastAsia="en-US" w:bidi="ar-SA"/>
        </w:rPr>
        <w:t>.Вимоги до організації  змагань «Веселі старти»</w:t>
      </w:r>
      <w:r w:rsidR="008D2945" w:rsidRPr="008D2945">
        <w:rPr>
          <w:rFonts w:ascii="Times New Roman" w:eastAsia="Calibri" w:hAnsi="Times New Roman" w:cs="Times New Roman"/>
          <w:kern w:val="0"/>
          <w:sz w:val="28"/>
          <w:szCs w:val="28"/>
          <w:lang w:eastAsia="en-US" w:bidi="ar-SA"/>
        </w:rPr>
        <w:t>.</w:t>
      </w:r>
      <w:r w:rsidR="003D63B2">
        <w:rPr>
          <w:rFonts w:ascii="Times New Roman" w:eastAsia="Calibri" w:hAnsi="Times New Roman" w:cs="Times New Roman"/>
          <w:kern w:val="0"/>
          <w:sz w:val="28"/>
          <w:szCs w:val="28"/>
          <w:lang w:eastAsia="en-US" w:bidi="ar-SA"/>
        </w:rPr>
        <w:tab/>
      </w:r>
      <w:r w:rsidR="00573368">
        <w:rPr>
          <w:rFonts w:ascii="Times New Roman" w:eastAsia="Calibri" w:hAnsi="Times New Roman" w:cs="Times New Roman"/>
          <w:kern w:val="0"/>
          <w:sz w:val="28"/>
          <w:szCs w:val="28"/>
          <w:lang w:eastAsia="en-US" w:bidi="ar-SA"/>
        </w:rPr>
        <w:t>14</w:t>
      </w:r>
    </w:p>
    <w:p w:rsidR="00573368" w:rsidRDefault="00CF481F" w:rsidP="003D63B2">
      <w:pPr>
        <w:tabs>
          <w:tab w:val="center" w:leader="dot" w:pos="9185"/>
        </w:tabs>
        <w:spacing w:line="276" w:lineRule="auto"/>
        <w:rPr>
          <w:rFonts w:ascii="Times New Roman" w:hAnsi="Times New Roman" w:cs="Times New Roman"/>
          <w:sz w:val="28"/>
          <w:szCs w:val="28"/>
        </w:rPr>
      </w:pPr>
      <w:r>
        <w:rPr>
          <w:sz w:val="28"/>
          <w:szCs w:val="28"/>
        </w:rPr>
        <w:t>6</w:t>
      </w:r>
      <w:r w:rsidR="008D2945" w:rsidRPr="008D2945">
        <w:rPr>
          <w:sz w:val="28"/>
          <w:szCs w:val="28"/>
        </w:rPr>
        <w:t>.</w:t>
      </w:r>
      <w:r w:rsidR="008D2945" w:rsidRPr="008D2945">
        <w:rPr>
          <w:rFonts w:ascii="Times New Roman" w:eastAsiaTheme="minorHAnsi" w:hAnsi="Times New Roman" w:cs="Times New Roman"/>
          <w:kern w:val="0"/>
          <w:sz w:val="28"/>
          <w:szCs w:val="28"/>
          <w:lang w:val="ru-RU" w:eastAsia="en-US" w:bidi="ar-SA"/>
        </w:rPr>
        <w:t xml:space="preserve">Методичні </w:t>
      </w:r>
      <w:r w:rsidR="008D2945" w:rsidRPr="008D2945">
        <w:rPr>
          <w:rFonts w:ascii="Times New Roman" w:eastAsiaTheme="minorHAnsi" w:hAnsi="Times New Roman" w:cs="Times New Roman"/>
          <w:kern w:val="0"/>
          <w:sz w:val="28"/>
          <w:szCs w:val="28"/>
          <w:lang w:eastAsia="en-US" w:bidi="ar-SA"/>
        </w:rPr>
        <w:t xml:space="preserve"> </w:t>
      </w:r>
      <w:r w:rsidR="008D2945" w:rsidRPr="008D2945">
        <w:rPr>
          <w:rFonts w:ascii="Times New Roman" w:eastAsiaTheme="minorHAnsi" w:hAnsi="Times New Roman" w:cs="Times New Roman"/>
          <w:kern w:val="0"/>
          <w:sz w:val="28"/>
          <w:szCs w:val="28"/>
          <w:lang w:val="ru-RU" w:eastAsia="en-US" w:bidi="ar-SA"/>
        </w:rPr>
        <w:t xml:space="preserve">рекомендації </w:t>
      </w:r>
      <w:r w:rsidR="008D2945" w:rsidRPr="008D2945">
        <w:rPr>
          <w:rFonts w:ascii="Times New Roman" w:eastAsiaTheme="minorHAnsi" w:hAnsi="Times New Roman" w:cs="Times New Roman"/>
          <w:kern w:val="0"/>
          <w:sz w:val="28"/>
          <w:szCs w:val="28"/>
          <w:lang w:eastAsia="en-US" w:bidi="ar-SA"/>
        </w:rPr>
        <w:t xml:space="preserve"> з підготовки та проведення «Дня здоров</w:t>
      </w:r>
      <w:r w:rsidR="008D2945" w:rsidRPr="008D2945">
        <w:rPr>
          <w:rFonts w:ascii="Times New Roman" w:eastAsiaTheme="minorHAnsi" w:hAnsi="Times New Roman" w:cs="Times New Roman"/>
          <w:kern w:val="0"/>
          <w:sz w:val="28"/>
          <w:szCs w:val="28"/>
          <w:lang w:val="ru-RU" w:eastAsia="en-US" w:bidi="ar-SA"/>
        </w:rPr>
        <w:t>'я»</w:t>
      </w:r>
      <w:r w:rsidR="003D63B2">
        <w:rPr>
          <w:rFonts w:ascii="Times New Roman" w:eastAsiaTheme="minorHAnsi" w:hAnsi="Times New Roman" w:cs="Times New Roman"/>
          <w:kern w:val="0"/>
          <w:sz w:val="28"/>
          <w:szCs w:val="28"/>
          <w:lang w:eastAsia="en-US" w:bidi="ar-SA"/>
        </w:rPr>
        <w:tab/>
      </w:r>
      <w:r w:rsidR="00573368">
        <w:rPr>
          <w:rFonts w:ascii="Times New Roman" w:hAnsi="Times New Roman" w:cs="Times New Roman"/>
          <w:sz w:val="28"/>
          <w:szCs w:val="28"/>
        </w:rPr>
        <w:t>16</w:t>
      </w:r>
    </w:p>
    <w:p w:rsidR="00CF481F" w:rsidRPr="008D2945" w:rsidRDefault="00CF481F" w:rsidP="003D63B2">
      <w:pPr>
        <w:tabs>
          <w:tab w:val="center" w:leader="dot" w:pos="9185"/>
        </w:tabs>
        <w:spacing w:line="276" w:lineRule="auto"/>
        <w:rPr>
          <w:rFonts w:ascii="Times New Roman" w:hAnsi="Times New Roman" w:cs="Times New Roman"/>
          <w:sz w:val="28"/>
          <w:szCs w:val="28"/>
        </w:rPr>
      </w:pPr>
      <w:r>
        <w:rPr>
          <w:rFonts w:ascii="Times New Roman" w:hAnsi="Times New Roman" w:cs="Times New Roman"/>
          <w:sz w:val="28"/>
          <w:szCs w:val="28"/>
        </w:rPr>
        <w:t>7</w:t>
      </w:r>
      <w:r w:rsidRPr="008D2945">
        <w:rPr>
          <w:rFonts w:ascii="Times New Roman" w:hAnsi="Times New Roman" w:cs="Times New Roman"/>
          <w:sz w:val="28"/>
          <w:szCs w:val="28"/>
        </w:rPr>
        <w:t>.</w:t>
      </w:r>
      <w:r>
        <w:rPr>
          <w:rFonts w:ascii="Times New Roman" w:hAnsi="Times New Roman" w:cs="Times New Roman"/>
          <w:sz w:val="28"/>
          <w:szCs w:val="28"/>
        </w:rPr>
        <w:t>Р</w:t>
      </w:r>
      <w:r w:rsidRPr="008D2945">
        <w:rPr>
          <w:rFonts w:ascii="Times New Roman" w:hAnsi="Times New Roman" w:cs="Times New Roman"/>
          <w:sz w:val="28"/>
          <w:szCs w:val="28"/>
        </w:rPr>
        <w:t>оль сім'ї у фізичному вихованні дітей.</w:t>
      </w:r>
      <w:r w:rsidR="003D63B2">
        <w:rPr>
          <w:rFonts w:ascii="Times New Roman" w:hAnsi="Times New Roman" w:cs="Times New Roman"/>
          <w:sz w:val="28"/>
          <w:szCs w:val="28"/>
        </w:rPr>
        <w:tab/>
      </w:r>
      <w:r w:rsidR="00573368">
        <w:rPr>
          <w:rFonts w:ascii="Times New Roman" w:hAnsi="Times New Roman" w:cs="Times New Roman"/>
          <w:sz w:val="28"/>
          <w:szCs w:val="28"/>
        </w:rPr>
        <w:t xml:space="preserve"> 19</w:t>
      </w:r>
    </w:p>
    <w:p w:rsidR="00CF481F" w:rsidRPr="008D2945" w:rsidRDefault="00CF481F" w:rsidP="003D63B2">
      <w:pPr>
        <w:tabs>
          <w:tab w:val="center" w:leader="dot" w:pos="9185"/>
        </w:tabs>
        <w:spacing w:line="276" w:lineRule="auto"/>
        <w:rPr>
          <w:sz w:val="28"/>
          <w:szCs w:val="28"/>
        </w:rPr>
      </w:pPr>
      <w:r>
        <w:rPr>
          <w:sz w:val="28"/>
          <w:szCs w:val="28"/>
        </w:rPr>
        <w:t>8</w:t>
      </w:r>
      <w:r w:rsidRPr="008D2945">
        <w:rPr>
          <w:sz w:val="28"/>
          <w:szCs w:val="28"/>
        </w:rPr>
        <w:t>. Організація фізичного виховання дітей у літніх таборах відпочинку.</w:t>
      </w:r>
      <w:r w:rsidR="00573368">
        <w:rPr>
          <w:sz w:val="28"/>
          <w:szCs w:val="28"/>
        </w:rPr>
        <w:t xml:space="preserve"> </w:t>
      </w:r>
      <w:r w:rsidR="003D63B2">
        <w:rPr>
          <w:sz w:val="28"/>
          <w:szCs w:val="28"/>
        </w:rPr>
        <w:tab/>
      </w:r>
      <w:r w:rsidR="00573368">
        <w:rPr>
          <w:sz w:val="28"/>
          <w:szCs w:val="28"/>
        </w:rPr>
        <w:t>22</w:t>
      </w:r>
    </w:p>
    <w:p w:rsidR="008D2945" w:rsidRPr="008D2945" w:rsidRDefault="008D2945" w:rsidP="002610C9">
      <w:pPr>
        <w:spacing w:after="200" w:line="276" w:lineRule="auto"/>
        <w:rPr>
          <w:rFonts w:ascii="Times New Roman" w:eastAsia="Calibri" w:hAnsi="Times New Roman" w:cs="Times New Roman"/>
          <w:kern w:val="0"/>
          <w:sz w:val="28"/>
          <w:szCs w:val="28"/>
          <w:u w:val="single"/>
          <w:lang w:eastAsia="en-US" w:bidi="ar-SA"/>
        </w:rPr>
      </w:pPr>
      <w:r w:rsidRPr="008D2945">
        <w:rPr>
          <w:rFonts w:ascii="Times New Roman" w:eastAsia="Calibri" w:hAnsi="Times New Roman" w:cs="Times New Roman"/>
          <w:kern w:val="0"/>
          <w:sz w:val="28"/>
          <w:szCs w:val="28"/>
          <w:u w:val="single"/>
          <w:lang w:eastAsia="en-US" w:bidi="ar-SA"/>
        </w:rPr>
        <w:t xml:space="preserve">                        </w:t>
      </w:r>
    </w:p>
    <w:p w:rsidR="00573368" w:rsidRDefault="00A020C8" w:rsidP="003D63B2">
      <w:pPr>
        <w:widowControl/>
        <w:tabs>
          <w:tab w:val="center" w:leader="dot" w:pos="9185"/>
        </w:tabs>
        <w:suppressAutoHyphens w:val="0"/>
        <w:spacing w:line="276" w:lineRule="auto"/>
        <w:rPr>
          <w:rFonts w:ascii="Times New Roman" w:eastAsiaTheme="minorHAnsi" w:hAnsi="Times New Roman" w:cs="Times New Roman"/>
          <w:b/>
          <w:kern w:val="0"/>
          <w:sz w:val="28"/>
          <w:szCs w:val="28"/>
          <w:lang w:val="ru-RU" w:eastAsia="en-US" w:bidi="ar-SA"/>
        </w:rPr>
      </w:pPr>
      <w:r w:rsidRPr="00F201DC">
        <w:rPr>
          <w:rFonts w:ascii="Times New Roman" w:eastAsiaTheme="minorHAnsi" w:hAnsi="Times New Roman" w:cs="Times New Roman"/>
          <w:b/>
          <w:kern w:val="0"/>
          <w:sz w:val="28"/>
          <w:szCs w:val="28"/>
          <w:lang w:eastAsia="en-US" w:bidi="ar-SA"/>
        </w:rPr>
        <w:t>9</w:t>
      </w:r>
      <w:r w:rsidR="008D2945" w:rsidRPr="00F201DC">
        <w:rPr>
          <w:rFonts w:ascii="Times New Roman" w:eastAsiaTheme="minorHAnsi" w:hAnsi="Times New Roman" w:cs="Times New Roman"/>
          <w:b/>
          <w:kern w:val="0"/>
          <w:sz w:val="28"/>
          <w:szCs w:val="28"/>
          <w:lang w:val="ru-RU" w:eastAsia="en-US" w:bidi="ar-SA"/>
        </w:rPr>
        <w:t>.</w:t>
      </w:r>
      <w:r w:rsidR="008D2945" w:rsidRPr="008D2945">
        <w:rPr>
          <w:rFonts w:ascii="Times New Roman" w:eastAsiaTheme="minorHAnsi" w:hAnsi="Times New Roman" w:cs="Times New Roman"/>
          <w:kern w:val="0"/>
          <w:sz w:val="28"/>
          <w:szCs w:val="28"/>
          <w:lang w:val="ru-RU" w:eastAsia="en-US" w:bidi="ar-SA"/>
        </w:rPr>
        <w:t xml:space="preserve"> </w:t>
      </w:r>
      <w:r w:rsidR="008D2945" w:rsidRPr="002610C9">
        <w:rPr>
          <w:rFonts w:ascii="Times New Roman" w:eastAsiaTheme="minorHAnsi" w:hAnsi="Times New Roman" w:cs="Times New Roman"/>
          <w:b/>
          <w:kern w:val="0"/>
          <w:sz w:val="28"/>
          <w:szCs w:val="28"/>
          <w:lang w:val="ru-RU" w:eastAsia="en-US" w:bidi="ar-SA"/>
        </w:rPr>
        <w:t>Вимоги до сучасного уроку фізичного виховання.</w:t>
      </w:r>
      <w:r w:rsidR="00573368">
        <w:rPr>
          <w:rFonts w:ascii="Times New Roman" w:eastAsiaTheme="minorHAnsi" w:hAnsi="Times New Roman" w:cs="Times New Roman"/>
          <w:b/>
          <w:kern w:val="0"/>
          <w:sz w:val="28"/>
          <w:szCs w:val="28"/>
          <w:lang w:val="ru-RU" w:eastAsia="en-US" w:bidi="ar-SA"/>
        </w:rPr>
        <w:t xml:space="preserve"> </w:t>
      </w:r>
      <w:r w:rsidR="003D63B2">
        <w:rPr>
          <w:rFonts w:ascii="Times New Roman" w:eastAsiaTheme="minorHAnsi" w:hAnsi="Times New Roman" w:cs="Times New Roman"/>
          <w:b/>
          <w:kern w:val="0"/>
          <w:sz w:val="28"/>
          <w:szCs w:val="28"/>
          <w:lang w:val="ru-RU" w:eastAsia="en-US" w:bidi="ar-SA"/>
        </w:rPr>
        <w:tab/>
      </w:r>
      <w:r w:rsidR="00573368">
        <w:rPr>
          <w:rFonts w:ascii="Times New Roman" w:eastAsiaTheme="minorHAnsi" w:hAnsi="Times New Roman" w:cs="Times New Roman"/>
          <w:b/>
          <w:kern w:val="0"/>
          <w:sz w:val="28"/>
          <w:szCs w:val="28"/>
          <w:lang w:val="ru-RU" w:eastAsia="en-US" w:bidi="ar-SA"/>
        </w:rPr>
        <w:t>25</w:t>
      </w:r>
    </w:p>
    <w:p w:rsidR="00573368" w:rsidRDefault="00A020C8" w:rsidP="003D63B2">
      <w:pPr>
        <w:widowControl/>
        <w:tabs>
          <w:tab w:val="center" w:leader="dot" w:pos="9185"/>
        </w:tabs>
        <w:suppressAutoHyphens w:val="0"/>
        <w:spacing w:line="276" w:lineRule="auto"/>
        <w:rPr>
          <w:rFonts w:asciiTheme="minorHAnsi" w:eastAsiaTheme="minorHAnsi" w:hAnsiTheme="minorHAnsi" w:cstheme="minorBidi"/>
          <w:kern w:val="0"/>
          <w:sz w:val="28"/>
          <w:szCs w:val="28"/>
          <w:lang w:eastAsia="en-US" w:bidi="ar-SA"/>
        </w:rPr>
      </w:pPr>
      <w:r>
        <w:rPr>
          <w:rFonts w:ascii="Times New Roman" w:eastAsiaTheme="minorHAnsi" w:hAnsi="Times New Roman" w:cs="Times New Roman"/>
          <w:kern w:val="0"/>
          <w:sz w:val="28"/>
          <w:szCs w:val="28"/>
          <w:lang w:val="ru-RU" w:eastAsia="en-US" w:bidi="ar-SA"/>
        </w:rPr>
        <w:t>10</w:t>
      </w:r>
      <w:r w:rsidRPr="008D2945">
        <w:rPr>
          <w:rFonts w:ascii="Times New Roman" w:eastAsiaTheme="minorHAnsi" w:hAnsi="Times New Roman" w:cs="Times New Roman"/>
          <w:kern w:val="0"/>
          <w:sz w:val="28"/>
          <w:szCs w:val="28"/>
          <w:lang w:val="ru-RU" w:eastAsia="en-US" w:bidi="ar-SA"/>
        </w:rPr>
        <w:t>. Єдність вирішення освітніх, оздоровчих та виховних    завдань на уроці фізичної культури</w:t>
      </w:r>
      <w:r w:rsidRPr="008D2945">
        <w:rPr>
          <w:rFonts w:ascii="Times New Roman" w:eastAsiaTheme="minorHAnsi" w:hAnsi="Times New Roman" w:cs="Times New Roman"/>
          <w:kern w:val="0"/>
          <w:sz w:val="28"/>
          <w:szCs w:val="28"/>
          <w:lang w:eastAsia="en-US" w:bidi="ar-SA"/>
        </w:rPr>
        <w:t>.</w:t>
      </w:r>
      <w:r w:rsidR="003D63B2">
        <w:rPr>
          <w:rFonts w:ascii="Times New Roman" w:eastAsiaTheme="minorHAnsi" w:hAnsi="Times New Roman" w:cs="Times New Roman"/>
          <w:kern w:val="0"/>
          <w:sz w:val="28"/>
          <w:szCs w:val="28"/>
          <w:lang w:eastAsia="en-US" w:bidi="ar-SA"/>
        </w:rPr>
        <w:tab/>
      </w:r>
      <w:r w:rsidR="00573368">
        <w:rPr>
          <w:rFonts w:ascii="Times New Roman" w:eastAsiaTheme="minorHAnsi" w:hAnsi="Times New Roman" w:cs="Times New Roman"/>
          <w:kern w:val="0"/>
          <w:sz w:val="28"/>
          <w:szCs w:val="28"/>
          <w:lang w:eastAsia="en-US" w:bidi="ar-SA"/>
        </w:rPr>
        <w:t>27</w:t>
      </w:r>
    </w:p>
    <w:p w:rsidR="00573368" w:rsidRDefault="008D2945" w:rsidP="003D63B2">
      <w:pPr>
        <w:widowControl/>
        <w:tabs>
          <w:tab w:val="center" w:leader="dot" w:pos="9185"/>
        </w:tabs>
        <w:suppressAutoHyphens w:val="0"/>
        <w:spacing w:line="276" w:lineRule="auto"/>
        <w:rPr>
          <w:rFonts w:asciiTheme="minorHAnsi" w:eastAsiaTheme="minorHAnsi" w:hAnsiTheme="minorHAnsi" w:cstheme="minorBidi"/>
          <w:kern w:val="0"/>
          <w:sz w:val="28"/>
          <w:szCs w:val="28"/>
          <w:lang w:eastAsia="en-US" w:bidi="ar-SA"/>
        </w:rPr>
      </w:pPr>
      <w:r w:rsidRPr="008D2945">
        <w:rPr>
          <w:rFonts w:ascii="Times New Roman" w:hAnsi="Times New Roman" w:cs="Times New Roman"/>
          <w:sz w:val="28"/>
          <w:szCs w:val="28"/>
        </w:rPr>
        <w:t>11. Характеристика та задачі складових структури уроку фізкультури.</w:t>
      </w:r>
      <w:r w:rsidR="003D63B2">
        <w:rPr>
          <w:rFonts w:ascii="Times New Roman" w:hAnsi="Times New Roman" w:cs="Times New Roman"/>
          <w:sz w:val="28"/>
          <w:szCs w:val="28"/>
        </w:rPr>
        <w:tab/>
      </w:r>
      <w:r w:rsidR="00573368" w:rsidRPr="003D63B2">
        <w:rPr>
          <w:rFonts w:ascii="Times New Roman" w:eastAsiaTheme="minorHAnsi" w:hAnsi="Times New Roman" w:cs="Times New Roman"/>
          <w:kern w:val="0"/>
          <w:sz w:val="28"/>
          <w:szCs w:val="28"/>
          <w:lang w:eastAsia="en-US" w:bidi="ar-SA"/>
        </w:rPr>
        <w:t>28</w:t>
      </w:r>
    </w:p>
    <w:p w:rsidR="003D63B2" w:rsidRDefault="008D2945" w:rsidP="003D63B2">
      <w:pPr>
        <w:widowControl/>
        <w:tabs>
          <w:tab w:val="center" w:leader="dot" w:pos="9185"/>
        </w:tabs>
        <w:suppressAutoHyphens w:val="0"/>
        <w:spacing w:line="276" w:lineRule="auto"/>
        <w:rPr>
          <w:sz w:val="28"/>
          <w:szCs w:val="28"/>
        </w:rPr>
      </w:pPr>
      <w:r w:rsidRPr="008D2945">
        <w:rPr>
          <w:sz w:val="28"/>
          <w:szCs w:val="28"/>
        </w:rPr>
        <w:t>12. Основні вимоги до змісту уроку.</w:t>
      </w:r>
      <w:r w:rsidR="003D63B2">
        <w:rPr>
          <w:sz w:val="28"/>
          <w:szCs w:val="28"/>
        </w:rPr>
        <w:tab/>
      </w:r>
      <w:r w:rsidR="00573368">
        <w:rPr>
          <w:sz w:val="28"/>
          <w:szCs w:val="28"/>
        </w:rPr>
        <w:t>31</w:t>
      </w:r>
    </w:p>
    <w:p w:rsidR="003D63B2" w:rsidRDefault="008D2945" w:rsidP="003D63B2">
      <w:pPr>
        <w:widowControl/>
        <w:tabs>
          <w:tab w:val="center" w:leader="dot" w:pos="9185"/>
        </w:tabs>
        <w:suppressAutoHyphens w:val="0"/>
        <w:spacing w:line="276" w:lineRule="auto"/>
        <w:rPr>
          <w:sz w:val="28"/>
          <w:szCs w:val="28"/>
        </w:rPr>
      </w:pPr>
      <w:r w:rsidRPr="008D2945">
        <w:rPr>
          <w:sz w:val="28"/>
          <w:szCs w:val="28"/>
        </w:rPr>
        <w:t>13. Організаційне забезпече</w:t>
      </w:r>
      <w:r w:rsidR="003D63B2">
        <w:rPr>
          <w:sz w:val="28"/>
          <w:szCs w:val="28"/>
        </w:rPr>
        <w:t>ння уроку фізичної фізкультури.</w:t>
      </w:r>
      <w:r w:rsidR="003D63B2">
        <w:rPr>
          <w:sz w:val="28"/>
          <w:szCs w:val="28"/>
        </w:rPr>
        <w:tab/>
      </w:r>
      <w:r w:rsidR="00573368">
        <w:rPr>
          <w:sz w:val="28"/>
          <w:szCs w:val="28"/>
        </w:rPr>
        <w:t>33</w:t>
      </w:r>
    </w:p>
    <w:p w:rsidR="003D63B2" w:rsidRDefault="008D2945" w:rsidP="003D63B2">
      <w:pPr>
        <w:widowControl/>
        <w:tabs>
          <w:tab w:val="center" w:leader="dot" w:pos="9185"/>
        </w:tabs>
        <w:suppressAutoHyphens w:val="0"/>
        <w:spacing w:line="276" w:lineRule="auto"/>
        <w:rPr>
          <w:sz w:val="28"/>
          <w:szCs w:val="28"/>
        </w:rPr>
      </w:pPr>
      <w:r w:rsidRPr="008D2945">
        <w:rPr>
          <w:rFonts w:ascii="Times New Roman" w:hAnsi="Times New Roman" w:cs="Times New Roman"/>
          <w:sz w:val="28"/>
          <w:szCs w:val="28"/>
        </w:rPr>
        <w:t>14. Методи організації діяльності учнів на уроці фізичного виховання.</w:t>
      </w:r>
      <w:r w:rsidRPr="008D2945">
        <w:rPr>
          <w:sz w:val="28"/>
          <w:szCs w:val="28"/>
        </w:rPr>
        <w:t xml:space="preserve"> </w:t>
      </w:r>
      <w:r w:rsidR="003D63B2">
        <w:rPr>
          <w:sz w:val="28"/>
          <w:szCs w:val="28"/>
        </w:rPr>
        <w:tab/>
      </w:r>
      <w:r w:rsidR="00573368">
        <w:rPr>
          <w:sz w:val="28"/>
          <w:szCs w:val="28"/>
        </w:rPr>
        <w:t>34</w:t>
      </w:r>
    </w:p>
    <w:p w:rsidR="003D63B2" w:rsidRDefault="008D2945" w:rsidP="003D63B2">
      <w:pPr>
        <w:widowControl/>
        <w:tabs>
          <w:tab w:val="center" w:leader="dot" w:pos="9185"/>
        </w:tabs>
        <w:suppressAutoHyphens w:val="0"/>
        <w:spacing w:line="276" w:lineRule="auto"/>
        <w:rPr>
          <w:sz w:val="28"/>
          <w:szCs w:val="28"/>
        </w:rPr>
      </w:pPr>
      <w:r w:rsidRPr="008D2945">
        <w:rPr>
          <w:rFonts w:ascii="Times New Roman" w:hAnsi="Times New Roman" w:cs="Times New Roman"/>
          <w:sz w:val="28"/>
          <w:szCs w:val="28"/>
        </w:rPr>
        <w:t xml:space="preserve">15. </w:t>
      </w:r>
      <w:r w:rsidRPr="008D2945">
        <w:rPr>
          <w:rFonts w:ascii="Times New Roman" w:eastAsiaTheme="minorHAnsi" w:hAnsi="Times New Roman" w:cs="Times New Roman"/>
          <w:kern w:val="0"/>
          <w:sz w:val="28"/>
          <w:szCs w:val="28"/>
          <w:lang w:eastAsia="en-US" w:bidi="ar-SA"/>
        </w:rPr>
        <w:t>С</w:t>
      </w:r>
      <w:r w:rsidRPr="008D2945">
        <w:rPr>
          <w:rFonts w:ascii="Times New Roman" w:eastAsiaTheme="minorHAnsi" w:hAnsi="Times New Roman" w:cs="Times New Roman"/>
          <w:kern w:val="0"/>
          <w:sz w:val="28"/>
          <w:szCs w:val="28"/>
          <w:lang w:val="ru-RU" w:eastAsia="en-US" w:bidi="ar-SA"/>
        </w:rPr>
        <w:t>пособи виконання фізичних вправ на заняттях</w:t>
      </w:r>
      <w:r w:rsidR="003D63B2">
        <w:rPr>
          <w:sz w:val="28"/>
          <w:szCs w:val="28"/>
        </w:rPr>
        <w:tab/>
      </w:r>
      <w:r w:rsidR="00573368">
        <w:rPr>
          <w:sz w:val="28"/>
          <w:szCs w:val="28"/>
        </w:rPr>
        <w:t>38</w:t>
      </w:r>
      <w:r w:rsidRPr="008D2945">
        <w:rPr>
          <w:sz w:val="28"/>
          <w:szCs w:val="28"/>
        </w:rPr>
        <w:t xml:space="preserve"> </w:t>
      </w:r>
    </w:p>
    <w:p w:rsidR="003D63B2" w:rsidRDefault="008D2945" w:rsidP="003D63B2">
      <w:pPr>
        <w:widowControl/>
        <w:tabs>
          <w:tab w:val="center" w:leader="dot" w:pos="9185"/>
        </w:tabs>
        <w:suppressAutoHyphens w:val="0"/>
        <w:spacing w:line="276" w:lineRule="auto"/>
        <w:rPr>
          <w:rFonts w:ascii="Times New Roman" w:hAnsi="Times New Roman" w:cs="Times New Roman"/>
          <w:sz w:val="28"/>
          <w:szCs w:val="28"/>
        </w:rPr>
      </w:pPr>
      <w:r w:rsidRPr="008D2945">
        <w:rPr>
          <w:rFonts w:ascii="Times New Roman" w:hAnsi="Times New Roman" w:cs="Times New Roman"/>
          <w:sz w:val="28"/>
          <w:szCs w:val="28"/>
        </w:rPr>
        <w:t>16. Характеристика та методика проведення підготовчої і заключної частини уроку.</w:t>
      </w:r>
      <w:r w:rsidR="003D63B2">
        <w:rPr>
          <w:rFonts w:ascii="Times New Roman" w:hAnsi="Times New Roman" w:cs="Times New Roman"/>
          <w:sz w:val="28"/>
          <w:szCs w:val="28"/>
        </w:rPr>
        <w:tab/>
      </w:r>
      <w:r w:rsidR="00573368">
        <w:rPr>
          <w:rFonts w:ascii="Times New Roman" w:hAnsi="Times New Roman" w:cs="Times New Roman"/>
          <w:sz w:val="28"/>
          <w:szCs w:val="28"/>
        </w:rPr>
        <w:t>39</w:t>
      </w:r>
    </w:p>
    <w:p w:rsidR="003D63B2" w:rsidRDefault="008D2945" w:rsidP="003D63B2">
      <w:pPr>
        <w:widowControl/>
        <w:tabs>
          <w:tab w:val="center" w:leader="dot" w:pos="9185"/>
        </w:tabs>
        <w:suppressAutoHyphens w:val="0"/>
        <w:spacing w:line="276" w:lineRule="auto"/>
        <w:rPr>
          <w:rFonts w:ascii="Times New Roman" w:hAnsi="Times New Roman" w:cs="Times New Roman"/>
          <w:sz w:val="28"/>
          <w:szCs w:val="28"/>
        </w:rPr>
      </w:pPr>
      <w:r w:rsidRPr="008D2945">
        <w:rPr>
          <w:rFonts w:ascii="Times New Roman" w:hAnsi="Times New Roman" w:cs="Times New Roman"/>
          <w:sz w:val="28"/>
          <w:szCs w:val="28"/>
        </w:rPr>
        <w:t xml:space="preserve">17.  Характеристика та методика проведення основної частини уроку. </w:t>
      </w:r>
      <w:r w:rsidR="003D63B2">
        <w:rPr>
          <w:rFonts w:ascii="Times New Roman" w:hAnsi="Times New Roman" w:cs="Times New Roman"/>
          <w:sz w:val="28"/>
          <w:szCs w:val="28"/>
        </w:rPr>
        <w:tab/>
      </w:r>
      <w:r w:rsidR="00573368">
        <w:rPr>
          <w:rFonts w:ascii="Times New Roman" w:hAnsi="Times New Roman" w:cs="Times New Roman"/>
          <w:sz w:val="28"/>
          <w:szCs w:val="28"/>
        </w:rPr>
        <w:t>42</w:t>
      </w:r>
    </w:p>
    <w:p w:rsidR="008D2945" w:rsidRPr="008D2945" w:rsidRDefault="008D2945" w:rsidP="003D63B2">
      <w:pPr>
        <w:widowControl/>
        <w:tabs>
          <w:tab w:val="center" w:leader="dot" w:pos="9185"/>
        </w:tabs>
        <w:suppressAutoHyphens w:val="0"/>
        <w:spacing w:line="276" w:lineRule="auto"/>
        <w:rPr>
          <w:rFonts w:ascii="Times New Roman" w:hAnsi="Times New Roman" w:cs="Times New Roman"/>
          <w:sz w:val="28"/>
          <w:szCs w:val="28"/>
        </w:rPr>
      </w:pPr>
      <w:r w:rsidRPr="008D2945">
        <w:rPr>
          <w:rFonts w:ascii="Times New Roman" w:eastAsiaTheme="minorHAnsi" w:hAnsi="Times New Roman" w:cs="Times New Roman"/>
          <w:kern w:val="0"/>
          <w:sz w:val="28"/>
          <w:szCs w:val="28"/>
          <w:lang w:val="ru-RU" w:eastAsia="en-US" w:bidi="ar-SA"/>
        </w:rPr>
        <w:t>18. Особливості включення в урок спеціальних вправ для розвитку фізичних якостей.</w:t>
      </w:r>
      <w:r w:rsidRPr="008D2945">
        <w:rPr>
          <w:rFonts w:ascii="Times New Roman" w:hAnsi="Times New Roman" w:cs="Times New Roman"/>
          <w:sz w:val="28"/>
          <w:szCs w:val="28"/>
        </w:rPr>
        <w:t xml:space="preserve"> </w:t>
      </w:r>
      <w:r w:rsidR="003D63B2">
        <w:rPr>
          <w:rFonts w:ascii="Times New Roman" w:hAnsi="Times New Roman" w:cs="Times New Roman"/>
          <w:sz w:val="28"/>
          <w:szCs w:val="28"/>
        </w:rPr>
        <w:tab/>
      </w:r>
      <w:r w:rsidR="00573368">
        <w:rPr>
          <w:rFonts w:ascii="Times New Roman" w:hAnsi="Times New Roman" w:cs="Times New Roman"/>
          <w:sz w:val="28"/>
          <w:szCs w:val="28"/>
        </w:rPr>
        <w:t>44</w:t>
      </w:r>
      <w:r w:rsidRPr="008D2945">
        <w:rPr>
          <w:rFonts w:ascii="Times New Roman" w:hAnsi="Times New Roman" w:cs="Times New Roman"/>
          <w:sz w:val="28"/>
          <w:szCs w:val="28"/>
        </w:rPr>
        <w:t xml:space="preserve">                                                                             </w:t>
      </w:r>
      <w:r w:rsidRPr="008D2945">
        <w:rPr>
          <w:rFonts w:ascii="Times New Roman" w:hAnsi="Times New Roman" w:cs="Times New Roman"/>
          <w:sz w:val="28"/>
          <w:szCs w:val="28"/>
          <w:lang w:val="ru-RU"/>
        </w:rPr>
        <w:t xml:space="preserve">                                                     </w:t>
      </w:r>
      <w:r w:rsidRPr="008D2945">
        <w:rPr>
          <w:sz w:val="28"/>
          <w:szCs w:val="28"/>
        </w:rPr>
        <w:t>19. Дозування навантаження на уроці фізкультури.</w:t>
      </w:r>
      <w:r w:rsidR="003D63B2">
        <w:rPr>
          <w:rFonts w:ascii="Times New Roman" w:hAnsi="Times New Roman" w:cs="Times New Roman"/>
          <w:sz w:val="28"/>
          <w:szCs w:val="28"/>
        </w:rPr>
        <w:tab/>
      </w:r>
      <w:r w:rsidR="00573368">
        <w:rPr>
          <w:rFonts w:ascii="Times New Roman" w:hAnsi="Times New Roman" w:cs="Times New Roman"/>
          <w:sz w:val="28"/>
          <w:szCs w:val="28"/>
        </w:rPr>
        <w:t>46</w:t>
      </w:r>
      <w:r w:rsidRPr="008D2945">
        <w:rPr>
          <w:rFonts w:ascii="Times New Roman" w:hAnsi="Times New Roman" w:cs="Times New Roman"/>
          <w:sz w:val="28"/>
          <w:szCs w:val="28"/>
        </w:rPr>
        <w:t xml:space="preserve">                                  </w:t>
      </w:r>
      <w:r w:rsidRPr="008D2945">
        <w:rPr>
          <w:rFonts w:ascii="Times New Roman" w:hAnsi="Times New Roman" w:cs="Times New Roman"/>
          <w:sz w:val="28"/>
          <w:szCs w:val="28"/>
          <w:lang w:val="ru-RU"/>
        </w:rPr>
        <w:t xml:space="preserve">                     </w:t>
      </w:r>
      <w:r w:rsidRPr="008D2945">
        <w:rPr>
          <w:rFonts w:ascii="Times New Roman" w:hAnsi="Times New Roman" w:cs="Times New Roman"/>
          <w:sz w:val="28"/>
          <w:szCs w:val="28"/>
        </w:rPr>
        <w:t xml:space="preserve"> 20. Загальна і моторна щільність уроку.</w:t>
      </w:r>
      <w:r w:rsidR="003D63B2">
        <w:rPr>
          <w:rFonts w:ascii="Times New Roman" w:hAnsi="Times New Roman" w:cs="Times New Roman"/>
          <w:sz w:val="28"/>
          <w:szCs w:val="28"/>
        </w:rPr>
        <w:tab/>
      </w:r>
      <w:r w:rsidR="00573368">
        <w:rPr>
          <w:rFonts w:ascii="Times New Roman" w:hAnsi="Times New Roman" w:cs="Times New Roman"/>
          <w:sz w:val="28"/>
          <w:szCs w:val="28"/>
        </w:rPr>
        <w:t>49</w:t>
      </w:r>
      <w:r w:rsidRPr="008D2945">
        <w:rPr>
          <w:rFonts w:ascii="Times New Roman" w:hAnsi="Times New Roman" w:cs="Times New Roman"/>
          <w:sz w:val="28"/>
          <w:szCs w:val="28"/>
        </w:rPr>
        <w:t xml:space="preserve">                                                           </w:t>
      </w:r>
      <w:r w:rsidRPr="008D2945">
        <w:rPr>
          <w:rFonts w:ascii="Times New Roman" w:hAnsi="Times New Roman" w:cs="Times New Roman"/>
          <w:sz w:val="28"/>
          <w:szCs w:val="28"/>
          <w:lang w:val="ru-RU"/>
        </w:rPr>
        <w:t xml:space="preserve">                   </w:t>
      </w:r>
      <w:r w:rsidRPr="008D2945">
        <w:rPr>
          <w:rFonts w:ascii="Times New Roman" w:hAnsi="Times New Roman" w:cs="Times New Roman"/>
          <w:sz w:val="28"/>
          <w:szCs w:val="28"/>
        </w:rPr>
        <w:t xml:space="preserve"> 21. Вимоги до формування завдань, які відображаються в конспекті уроку</w:t>
      </w:r>
      <w:r w:rsidR="003D63B2">
        <w:rPr>
          <w:rFonts w:ascii="Times New Roman" w:hAnsi="Times New Roman" w:cs="Times New Roman"/>
          <w:sz w:val="28"/>
          <w:szCs w:val="28"/>
        </w:rPr>
        <w:tab/>
      </w:r>
      <w:r w:rsidR="00573368">
        <w:rPr>
          <w:rFonts w:ascii="Times New Roman" w:hAnsi="Times New Roman" w:cs="Times New Roman"/>
          <w:sz w:val="28"/>
          <w:szCs w:val="28"/>
        </w:rPr>
        <w:t>51</w:t>
      </w:r>
      <w:r w:rsidRPr="008D2945">
        <w:rPr>
          <w:rFonts w:ascii="Times New Roman" w:hAnsi="Times New Roman" w:cs="Times New Roman"/>
          <w:sz w:val="28"/>
          <w:szCs w:val="28"/>
        </w:rPr>
        <w:t xml:space="preserve">                                                                                                   22. Вимоги до заповнення граф конспекту уроку.</w:t>
      </w:r>
      <w:r w:rsidRPr="008D2945">
        <w:rPr>
          <w:rFonts w:ascii="Times New Roman" w:eastAsia="Times New Roman" w:hAnsi="Times New Roman" w:cs="Times New Roman"/>
          <w:kern w:val="0"/>
          <w:sz w:val="28"/>
          <w:szCs w:val="28"/>
          <w:lang w:val="ru-RU" w:eastAsia="ru-RU" w:bidi="ar-SA"/>
        </w:rPr>
        <w:t xml:space="preserve"> (Навчальний матеріал.</w:t>
      </w:r>
      <w:r w:rsidRPr="008D2945">
        <w:rPr>
          <w:rFonts w:ascii="Times New Roman" w:eastAsia="Times New Roman" w:hAnsi="Times New Roman" w:cs="Times New Roman"/>
          <w:bCs/>
          <w:color w:val="000000"/>
          <w:kern w:val="0"/>
          <w:sz w:val="28"/>
          <w:szCs w:val="28"/>
          <w:lang w:val="ru-RU" w:eastAsia="ru-RU" w:bidi="ar-SA"/>
        </w:rPr>
        <w:t xml:space="preserve"> Дозування)</w:t>
      </w:r>
      <w:r w:rsidR="003D63B2">
        <w:rPr>
          <w:rFonts w:ascii="Times New Roman" w:hAnsi="Times New Roman" w:cs="Times New Roman"/>
          <w:sz w:val="28"/>
          <w:szCs w:val="28"/>
          <w:lang w:val="ru-RU"/>
        </w:rPr>
        <w:tab/>
      </w:r>
      <w:r w:rsidR="00573368">
        <w:rPr>
          <w:rFonts w:ascii="Times New Roman" w:hAnsi="Times New Roman" w:cs="Times New Roman"/>
          <w:sz w:val="28"/>
          <w:szCs w:val="28"/>
        </w:rPr>
        <w:t>52</w:t>
      </w:r>
      <w:r w:rsidRPr="008D2945">
        <w:rPr>
          <w:rFonts w:ascii="Times New Roman" w:hAnsi="Times New Roman" w:cs="Times New Roman"/>
          <w:sz w:val="28"/>
          <w:szCs w:val="28"/>
        </w:rPr>
        <w:t xml:space="preserve">                                                                 </w:t>
      </w:r>
      <w:r w:rsidRPr="008D2945">
        <w:rPr>
          <w:rFonts w:ascii="Times New Roman" w:hAnsi="Times New Roman" w:cs="Times New Roman"/>
          <w:sz w:val="28"/>
          <w:szCs w:val="28"/>
          <w:lang w:val="ru-RU"/>
        </w:rPr>
        <w:t xml:space="preserve">                                       </w:t>
      </w:r>
      <w:r w:rsidRPr="008D2945">
        <w:rPr>
          <w:rFonts w:ascii="Times New Roman" w:hAnsi="Times New Roman" w:cs="Times New Roman"/>
          <w:sz w:val="28"/>
          <w:szCs w:val="28"/>
        </w:rPr>
        <w:t>23.Організаційні та методичні вказівки, які може зазначити учитель у конспекті уроку</w:t>
      </w:r>
      <w:r w:rsidR="003D63B2">
        <w:rPr>
          <w:rFonts w:ascii="Times New Roman" w:hAnsi="Times New Roman" w:cs="Times New Roman"/>
          <w:sz w:val="28"/>
          <w:szCs w:val="28"/>
        </w:rPr>
        <w:tab/>
      </w:r>
      <w:r w:rsidR="00573368">
        <w:rPr>
          <w:rFonts w:ascii="Times New Roman" w:hAnsi="Times New Roman" w:cs="Times New Roman"/>
          <w:sz w:val="28"/>
          <w:szCs w:val="28"/>
          <w:lang w:val="ru-RU"/>
        </w:rPr>
        <w:t>54</w:t>
      </w:r>
      <w:r w:rsidRPr="008D2945">
        <w:rPr>
          <w:rFonts w:ascii="Times New Roman" w:hAnsi="Times New Roman" w:cs="Times New Roman"/>
          <w:sz w:val="28"/>
          <w:szCs w:val="28"/>
          <w:lang w:val="ru-RU"/>
        </w:rPr>
        <w:t xml:space="preserve">        </w:t>
      </w:r>
      <w:r w:rsidRPr="008D2945">
        <w:rPr>
          <w:rFonts w:ascii="Times New Roman" w:hAnsi="Times New Roman" w:cs="Times New Roman"/>
          <w:sz w:val="28"/>
          <w:szCs w:val="28"/>
        </w:rPr>
        <w:t xml:space="preserve"> </w:t>
      </w:r>
      <w:r w:rsidRPr="008D2945">
        <w:rPr>
          <w:rFonts w:ascii="Times New Roman" w:hAnsi="Times New Roman" w:cs="Times New Roman"/>
          <w:sz w:val="28"/>
          <w:szCs w:val="28"/>
          <w:lang w:val="ru-RU"/>
        </w:rPr>
        <w:t xml:space="preserve">                                                                                                       </w:t>
      </w:r>
      <w:r w:rsidRPr="008D2945">
        <w:rPr>
          <w:rFonts w:ascii="Times New Roman" w:hAnsi="Times New Roman" w:cs="Times New Roman"/>
          <w:sz w:val="28"/>
          <w:szCs w:val="28"/>
        </w:rPr>
        <w:t>24. Заходи у боротьбі з травматизмом на уроці фізкультури</w:t>
      </w:r>
      <w:r w:rsidR="003D63B2">
        <w:rPr>
          <w:rFonts w:ascii="Times New Roman" w:hAnsi="Times New Roman" w:cs="Times New Roman"/>
          <w:sz w:val="28"/>
          <w:szCs w:val="28"/>
        </w:rPr>
        <w:tab/>
      </w:r>
      <w:r w:rsidR="00573368">
        <w:rPr>
          <w:rFonts w:ascii="Times New Roman" w:hAnsi="Times New Roman" w:cs="Times New Roman"/>
          <w:sz w:val="28"/>
          <w:szCs w:val="28"/>
          <w:lang w:val="ru-RU"/>
        </w:rPr>
        <w:t>55</w:t>
      </w:r>
      <w:r w:rsidRPr="008D2945">
        <w:rPr>
          <w:rFonts w:ascii="Times New Roman" w:hAnsi="Times New Roman" w:cs="Times New Roman"/>
          <w:sz w:val="28"/>
          <w:szCs w:val="28"/>
          <w:lang w:val="ru-RU"/>
        </w:rPr>
        <w:t xml:space="preserve">                                    </w:t>
      </w:r>
      <w:r w:rsidRPr="008D2945">
        <w:rPr>
          <w:rFonts w:ascii="Times New Roman" w:eastAsiaTheme="minorHAnsi" w:hAnsi="Times New Roman" w:cs="Times New Roman"/>
          <w:kern w:val="0"/>
          <w:sz w:val="28"/>
          <w:szCs w:val="28"/>
          <w:lang w:val="ru-RU" w:eastAsia="en-US" w:bidi="ar-SA"/>
        </w:rPr>
        <w:t>25.Що передбачають виховні завдання на уроці фізичної культури</w:t>
      </w:r>
      <w:r w:rsidR="003D63B2">
        <w:rPr>
          <w:rFonts w:ascii="Times New Roman" w:eastAsiaTheme="minorHAnsi" w:hAnsi="Times New Roman" w:cs="Times New Roman"/>
          <w:kern w:val="0"/>
          <w:sz w:val="28"/>
          <w:szCs w:val="28"/>
          <w:lang w:val="ru-RU" w:eastAsia="en-US" w:bidi="ar-SA"/>
        </w:rPr>
        <w:tab/>
      </w:r>
      <w:r w:rsidR="00573368">
        <w:rPr>
          <w:rFonts w:ascii="Times New Roman" w:hAnsi="Times New Roman" w:cs="Times New Roman"/>
          <w:sz w:val="28"/>
          <w:szCs w:val="28"/>
        </w:rPr>
        <w:t>57</w:t>
      </w:r>
      <w:r w:rsidRPr="008D2945">
        <w:rPr>
          <w:rFonts w:ascii="Times New Roman" w:hAnsi="Times New Roman" w:cs="Times New Roman"/>
          <w:sz w:val="28"/>
          <w:szCs w:val="28"/>
        </w:rPr>
        <w:t xml:space="preserve">                                                                                                           </w:t>
      </w:r>
      <w:r w:rsidRPr="008D2945">
        <w:rPr>
          <w:rFonts w:ascii="Times New Roman" w:eastAsiaTheme="minorHAnsi" w:hAnsi="Times New Roman" w:cs="Times New Roman"/>
          <w:kern w:val="0"/>
          <w:sz w:val="28"/>
          <w:szCs w:val="28"/>
          <w:lang w:eastAsia="en-US" w:bidi="ar-SA"/>
        </w:rPr>
        <w:t>26. Оцінка діяльності учнів на уроці</w:t>
      </w:r>
      <w:r w:rsidR="003D63B2">
        <w:rPr>
          <w:rFonts w:ascii="Times New Roman" w:eastAsiaTheme="minorHAnsi" w:hAnsi="Times New Roman" w:cs="Times New Roman"/>
          <w:kern w:val="0"/>
          <w:sz w:val="28"/>
          <w:szCs w:val="28"/>
          <w:lang w:eastAsia="en-US" w:bidi="ar-SA"/>
        </w:rPr>
        <w:tab/>
      </w:r>
      <w:r w:rsidR="00573368">
        <w:rPr>
          <w:rFonts w:ascii="Times New Roman" w:eastAsiaTheme="minorHAnsi" w:hAnsi="Times New Roman" w:cs="Times New Roman"/>
          <w:kern w:val="0"/>
          <w:sz w:val="28"/>
          <w:szCs w:val="28"/>
          <w:lang w:eastAsia="en-US" w:bidi="ar-SA"/>
        </w:rPr>
        <w:t>60</w:t>
      </w:r>
      <w:r w:rsidRPr="008D2945">
        <w:rPr>
          <w:rFonts w:ascii="Times New Roman" w:eastAsiaTheme="minorHAnsi" w:hAnsi="Times New Roman" w:cs="Times New Roman"/>
          <w:kern w:val="0"/>
          <w:sz w:val="28"/>
          <w:szCs w:val="28"/>
          <w:lang w:eastAsia="en-US" w:bidi="ar-SA"/>
        </w:rPr>
        <w:t xml:space="preserve">                                                                              </w:t>
      </w:r>
      <w:r w:rsidRPr="008D2945">
        <w:rPr>
          <w:sz w:val="28"/>
          <w:szCs w:val="28"/>
        </w:rPr>
        <w:t>27. Класифікація і типи уроків фізичної культури.</w:t>
      </w:r>
      <w:r w:rsidR="003D63B2">
        <w:rPr>
          <w:sz w:val="28"/>
          <w:szCs w:val="28"/>
        </w:rPr>
        <w:tab/>
      </w:r>
      <w:r w:rsidR="00573368">
        <w:rPr>
          <w:sz w:val="28"/>
          <w:szCs w:val="28"/>
        </w:rPr>
        <w:t>61</w:t>
      </w:r>
    </w:p>
    <w:p w:rsidR="008D2945" w:rsidRPr="004C79D9" w:rsidRDefault="008D2945" w:rsidP="008D2945">
      <w:pPr>
        <w:rPr>
          <w:rFonts w:ascii="Times New Roman" w:hAnsi="Times New Roman" w:cs="Times New Roman"/>
          <w:sz w:val="28"/>
          <w:szCs w:val="28"/>
        </w:rPr>
      </w:pPr>
    </w:p>
    <w:p w:rsidR="008D2945" w:rsidRPr="008D2945" w:rsidRDefault="008D2945" w:rsidP="003D63B2">
      <w:pPr>
        <w:tabs>
          <w:tab w:val="center" w:leader="dot" w:pos="9185"/>
        </w:tabs>
        <w:spacing w:line="276" w:lineRule="auto"/>
        <w:rPr>
          <w:rFonts w:ascii="Times New Roman" w:hAnsi="Times New Roman" w:cs="Times New Roman"/>
          <w:sz w:val="28"/>
          <w:szCs w:val="28"/>
          <w:lang w:val="ru-RU"/>
        </w:rPr>
      </w:pPr>
      <w:r w:rsidRPr="008D2945">
        <w:rPr>
          <w:rFonts w:ascii="Times New Roman" w:hAnsi="Times New Roman" w:cs="Times New Roman"/>
          <w:sz w:val="28"/>
          <w:szCs w:val="28"/>
        </w:rPr>
        <w:t xml:space="preserve">28. </w:t>
      </w:r>
      <w:r w:rsidRPr="002610C9">
        <w:rPr>
          <w:rFonts w:ascii="Times New Roman" w:hAnsi="Times New Roman" w:cs="Times New Roman"/>
          <w:b/>
          <w:sz w:val="28"/>
          <w:szCs w:val="28"/>
        </w:rPr>
        <w:t>Дії учителя у процесі попередньої підготовки до уроку</w:t>
      </w:r>
      <w:r w:rsidR="003D63B2">
        <w:rPr>
          <w:rFonts w:ascii="Times New Roman" w:hAnsi="Times New Roman" w:cs="Times New Roman"/>
          <w:b/>
          <w:sz w:val="28"/>
          <w:szCs w:val="28"/>
        </w:rPr>
        <w:tab/>
      </w:r>
      <w:r w:rsidR="003479FC">
        <w:rPr>
          <w:rFonts w:ascii="Times New Roman" w:hAnsi="Times New Roman" w:cs="Times New Roman"/>
          <w:b/>
          <w:sz w:val="28"/>
          <w:szCs w:val="28"/>
        </w:rPr>
        <w:t>63</w:t>
      </w:r>
    </w:p>
    <w:p w:rsidR="003479FC" w:rsidRDefault="008D2945" w:rsidP="003D63B2">
      <w:pPr>
        <w:widowControl/>
        <w:tabs>
          <w:tab w:val="center" w:leader="dot" w:pos="9185"/>
        </w:tabs>
        <w:suppressAutoHyphens w:val="0"/>
        <w:spacing w:line="276" w:lineRule="auto"/>
        <w:rPr>
          <w:rFonts w:ascii="Times New Roman" w:hAnsi="Times New Roman" w:cs="Times New Roman"/>
          <w:sz w:val="28"/>
          <w:szCs w:val="32"/>
        </w:rPr>
      </w:pPr>
      <w:r w:rsidRPr="008D2945">
        <w:rPr>
          <w:rFonts w:ascii="Times New Roman" w:eastAsiaTheme="minorHAnsi" w:hAnsi="Times New Roman" w:cs="Times New Roman"/>
          <w:kern w:val="0"/>
          <w:sz w:val="28"/>
          <w:szCs w:val="28"/>
          <w:lang w:val="ru-RU" w:eastAsia="en-US" w:bidi="ar-SA"/>
        </w:rPr>
        <w:t>29. Загально-шкільний річний план фізкультурно-оздоровчої роботи.</w:t>
      </w:r>
      <w:r w:rsidR="003D63B2">
        <w:rPr>
          <w:rFonts w:ascii="Times New Roman" w:eastAsiaTheme="minorHAnsi" w:hAnsi="Times New Roman" w:cs="Times New Roman"/>
          <w:kern w:val="0"/>
          <w:sz w:val="28"/>
          <w:szCs w:val="28"/>
          <w:lang w:val="ru-RU" w:eastAsia="en-US" w:bidi="ar-SA"/>
        </w:rPr>
        <w:tab/>
      </w:r>
      <w:r w:rsidR="003479FC">
        <w:rPr>
          <w:rFonts w:ascii="Times New Roman" w:hAnsi="Times New Roman" w:cs="Times New Roman"/>
          <w:sz w:val="28"/>
          <w:szCs w:val="32"/>
        </w:rPr>
        <w:t>65</w:t>
      </w:r>
    </w:p>
    <w:p w:rsidR="003479FC" w:rsidRDefault="008D2945" w:rsidP="003D63B2">
      <w:pPr>
        <w:widowControl/>
        <w:tabs>
          <w:tab w:val="center" w:leader="dot" w:pos="9185"/>
        </w:tabs>
        <w:suppressAutoHyphens w:val="0"/>
        <w:spacing w:line="276" w:lineRule="auto"/>
        <w:rPr>
          <w:rFonts w:ascii="Times New Roman" w:hAnsi="Times New Roman" w:cs="Times New Roman"/>
          <w:sz w:val="28"/>
          <w:szCs w:val="32"/>
        </w:rPr>
      </w:pPr>
      <w:r w:rsidRPr="008D2945">
        <w:rPr>
          <w:rFonts w:ascii="Times New Roman" w:hAnsi="Times New Roman" w:cs="Times New Roman"/>
          <w:sz w:val="28"/>
          <w:szCs w:val="32"/>
        </w:rPr>
        <w:lastRenderedPageBreak/>
        <w:t>30.Документи планування процесу фізичного виховання та їх функції</w:t>
      </w:r>
      <w:r w:rsidR="003D63B2">
        <w:rPr>
          <w:rFonts w:ascii="Times New Roman" w:hAnsi="Times New Roman" w:cs="Times New Roman"/>
          <w:sz w:val="28"/>
          <w:szCs w:val="32"/>
        </w:rPr>
        <w:tab/>
      </w:r>
      <w:r w:rsidR="003479FC">
        <w:rPr>
          <w:rFonts w:ascii="Times New Roman" w:hAnsi="Times New Roman" w:cs="Times New Roman"/>
          <w:sz w:val="28"/>
          <w:szCs w:val="32"/>
        </w:rPr>
        <w:t>67</w:t>
      </w:r>
      <w:r w:rsidRPr="008D2945">
        <w:rPr>
          <w:rFonts w:ascii="Times New Roman" w:hAnsi="Times New Roman" w:cs="Times New Roman"/>
          <w:sz w:val="28"/>
          <w:szCs w:val="32"/>
        </w:rPr>
        <w:t xml:space="preserve"> </w:t>
      </w:r>
      <w:r w:rsidRPr="008D2945">
        <w:rPr>
          <w:rFonts w:ascii="Times New Roman" w:eastAsiaTheme="minorHAnsi" w:hAnsi="Times New Roman" w:cs="Times New Roman"/>
          <w:kern w:val="0"/>
          <w:sz w:val="28"/>
          <w:szCs w:val="32"/>
          <w:lang w:val="ru-RU" w:eastAsia="en-US" w:bidi="ar-SA"/>
        </w:rPr>
        <w:t xml:space="preserve">31.Річний план графік — загальний документ розміщення навчальних </w:t>
      </w:r>
      <w:r w:rsidR="003D63B2">
        <w:rPr>
          <w:rFonts w:ascii="Times New Roman" w:eastAsiaTheme="minorHAnsi" w:hAnsi="Times New Roman" w:cs="Times New Roman"/>
          <w:kern w:val="0"/>
          <w:sz w:val="28"/>
          <w:szCs w:val="32"/>
          <w:lang w:val="ru-RU" w:eastAsia="en-US" w:bidi="ar-SA"/>
        </w:rPr>
        <w:t xml:space="preserve"> </w:t>
      </w:r>
      <w:r w:rsidRPr="008D2945">
        <w:rPr>
          <w:rFonts w:ascii="Times New Roman" w:eastAsiaTheme="minorHAnsi" w:hAnsi="Times New Roman" w:cs="Times New Roman"/>
          <w:kern w:val="0"/>
          <w:sz w:val="28"/>
          <w:szCs w:val="32"/>
          <w:lang w:val="ru-RU" w:eastAsia="en-US" w:bidi="ar-SA"/>
        </w:rPr>
        <w:t>занять.</w:t>
      </w:r>
      <w:r w:rsidRPr="008D2945">
        <w:rPr>
          <w:rFonts w:ascii="Times New Roman" w:hAnsi="Times New Roman" w:cs="Times New Roman"/>
          <w:sz w:val="28"/>
          <w:szCs w:val="32"/>
        </w:rPr>
        <w:t xml:space="preserve"> </w:t>
      </w:r>
      <w:r w:rsidR="003D63B2">
        <w:rPr>
          <w:rFonts w:ascii="Times New Roman" w:hAnsi="Times New Roman" w:cs="Times New Roman"/>
          <w:sz w:val="28"/>
          <w:szCs w:val="32"/>
        </w:rPr>
        <w:tab/>
      </w:r>
      <w:r w:rsidR="003479FC">
        <w:rPr>
          <w:rFonts w:ascii="Times New Roman" w:hAnsi="Times New Roman" w:cs="Times New Roman"/>
          <w:sz w:val="28"/>
          <w:szCs w:val="32"/>
        </w:rPr>
        <w:t>69</w:t>
      </w:r>
      <w:r w:rsidRPr="008D2945">
        <w:rPr>
          <w:rFonts w:ascii="Times New Roman" w:hAnsi="Times New Roman" w:cs="Times New Roman"/>
          <w:sz w:val="28"/>
          <w:szCs w:val="32"/>
        </w:rPr>
        <w:t xml:space="preserve">     </w:t>
      </w:r>
    </w:p>
    <w:p w:rsidR="003479FC" w:rsidRDefault="008D2945" w:rsidP="003D63B2">
      <w:pPr>
        <w:widowControl/>
        <w:tabs>
          <w:tab w:val="center" w:leader="dot" w:pos="9185"/>
        </w:tabs>
        <w:suppressAutoHyphens w:val="0"/>
        <w:spacing w:line="276" w:lineRule="auto"/>
        <w:rPr>
          <w:rFonts w:ascii="Times New Roman" w:hAnsi="Times New Roman" w:cs="Times New Roman"/>
          <w:sz w:val="28"/>
          <w:szCs w:val="32"/>
        </w:rPr>
      </w:pPr>
      <w:r w:rsidRPr="008D2945">
        <w:rPr>
          <w:rFonts w:ascii="Times New Roman" w:hAnsi="Times New Roman" w:cs="Times New Roman"/>
          <w:sz w:val="28"/>
          <w:szCs w:val="32"/>
        </w:rPr>
        <w:t xml:space="preserve"> 32. Характеристика програми фі</w:t>
      </w:r>
      <w:r w:rsidR="003479FC">
        <w:rPr>
          <w:rFonts w:ascii="Times New Roman" w:hAnsi="Times New Roman" w:cs="Times New Roman"/>
          <w:sz w:val="28"/>
          <w:szCs w:val="32"/>
        </w:rPr>
        <w:t>зичної культури для 1-4 класів.</w:t>
      </w:r>
      <w:r w:rsidR="003D63B2">
        <w:rPr>
          <w:rFonts w:ascii="Times New Roman" w:hAnsi="Times New Roman" w:cs="Times New Roman"/>
          <w:sz w:val="28"/>
          <w:szCs w:val="32"/>
        </w:rPr>
        <w:tab/>
      </w:r>
      <w:r w:rsidR="003479FC">
        <w:rPr>
          <w:rFonts w:ascii="Times New Roman" w:hAnsi="Times New Roman" w:cs="Times New Roman"/>
          <w:sz w:val="28"/>
          <w:szCs w:val="32"/>
        </w:rPr>
        <w:t>71</w:t>
      </w:r>
    </w:p>
    <w:p w:rsidR="008D2945" w:rsidRPr="008D2945" w:rsidRDefault="008D2945" w:rsidP="003D63B2">
      <w:pPr>
        <w:widowControl/>
        <w:tabs>
          <w:tab w:val="center" w:leader="dot" w:pos="9185"/>
        </w:tabs>
        <w:suppressAutoHyphens w:val="0"/>
        <w:spacing w:line="276" w:lineRule="auto"/>
        <w:rPr>
          <w:rFonts w:ascii="Times New Roman" w:hAnsi="Times New Roman" w:cs="Times New Roman"/>
          <w:sz w:val="28"/>
          <w:szCs w:val="32"/>
        </w:rPr>
      </w:pPr>
      <w:r w:rsidRPr="008D2945">
        <w:rPr>
          <w:sz w:val="30"/>
          <w:szCs w:val="28"/>
        </w:rPr>
        <w:t>33.Характеристика програми фізичної культури для 5-11 класів.</w:t>
      </w:r>
      <w:r w:rsidR="003D63B2">
        <w:rPr>
          <w:sz w:val="30"/>
          <w:szCs w:val="28"/>
        </w:rPr>
        <w:tab/>
      </w:r>
      <w:r w:rsidR="003479FC">
        <w:rPr>
          <w:sz w:val="30"/>
          <w:szCs w:val="28"/>
        </w:rPr>
        <w:t>74</w:t>
      </w:r>
    </w:p>
    <w:p w:rsidR="008D2945" w:rsidRPr="008D2945" w:rsidRDefault="008D2945" w:rsidP="008D2945">
      <w:pPr>
        <w:rPr>
          <w:rFonts w:ascii="Times New Roman" w:hAnsi="Times New Roman" w:cs="Times New Roman"/>
          <w:sz w:val="28"/>
          <w:szCs w:val="28"/>
          <w:lang w:val="ru-RU"/>
        </w:rPr>
      </w:pPr>
    </w:p>
    <w:p w:rsidR="008D2945" w:rsidRPr="008D2945" w:rsidRDefault="008D2945" w:rsidP="003D63B2">
      <w:pPr>
        <w:tabs>
          <w:tab w:val="center" w:leader="dot" w:pos="9185"/>
        </w:tabs>
        <w:spacing w:line="276" w:lineRule="auto"/>
        <w:rPr>
          <w:rFonts w:ascii="Times New Roman" w:hAnsi="Times New Roman" w:cs="Times New Roman"/>
          <w:sz w:val="28"/>
          <w:szCs w:val="28"/>
        </w:rPr>
      </w:pPr>
      <w:r w:rsidRPr="008D2945">
        <w:rPr>
          <w:rFonts w:ascii="Times New Roman" w:hAnsi="Times New Roman" w:cs="Times New Roman"/>
          <w:sz w:val="28"/>
          <w:szCs w:val="28"/>
        </w:rPr>
        <w:t>34</w:t>
      </w:r>
      <w:r w:rsidRPr="002610C9">
        <w:rPr>
          <w:rFonts w:ascii="Times New Roman" w:hAnsi="Times New Roman" w:cs="Times New Roman"/>
          <w:b/>
          <w:sz w:val="28"/>
          <w:szCs w:val="28"/>
        </w:rPr>
        <w:t>. Педагогічний контроль в процесі фізичного виховання.</w:t>
      </w:r>
      <w:r w:rsidR="003D63B2">
        <w:rPr>
          <w:rFonts w:ascii="Times New Roman" w:hAnsi="Times New Roman" w:cs="Times New Roman"/>
          <w:b/>
          <w:sz w:val="28"/>
          <w:szCs w:val="28"/>
        </w:rPr>
        <w:tab/>
      </w:r>
      <w:r w:rsidR="003479FC">
        <w:rPr>
          <w:rFonts w:ascii="Times New Roman" w:hAnsi="Times New Roman" w:cs="Times New Roman"/>
          <w:b/>
          <w:sz w:val="28"/>
          <w:szCs w:val="28"/>
        </w:rPr>
        <w:t>76</w:t>
      </w:r>
    </w:p>
    <w:p w:rsidR="008D2945" w:rsidRPr="008D2945" w:rsidRDefault="008D2945" w:rsidP="003D63B2">
      <w:pPr>
        <w:tabs>
          <w:tab w:val="center" w:leader="dot" w:pos="9185"/>
        </w:tabs>
        <w:spacing w:line="276" w:lineRule="auto"/>
        <w:rPr>
          <w:rFonts w:ascii="Times New Roman" w:hAnsi="Times New Roman" w:cs="Times New Roman"/>
          <w:sz w:val="28"/>
          <w:szCs w:val="28"/>
        </w:rPr>
      </w:pPr>
      <w:r w:rsidRPr="008D2945">
        <w:rPr>
          <w:rFonts w:ascii="Times New Roman" w:hAnsi="Times New Roman" w:cs="Times New Roman"/>
          <w:sz w:val="28"/>
          <w:szCs w:val="28"/>
        </w:rPr>
        <w:t>35. Методи контролю в процесі фізичного виховання.</w:t>
      </w:r>
      <w:r w:rsidR="003D63B2">
        <w:rPr>
          <w:rFonts w:ascii="Times New Roman" w:hAnsi="Times New Roman" w:cs="Times New Roman"/>
          <w:sz w:val="28"/>
          <w:szCs w:val="28"/>
        </w:rPr>
        <w:tab/>
      </w:r>
      <w:r w:rsidR="003479FC">
        <w:rPr>
          <w:rFonts w:ascii="Times New Roman" w:hAnsi="Times New Roman" w:cs="Times New Roman"/>
          <w:sz w:val="28"/>
          <w:szCs w:val="28"/>
        </w:rPr>
        <w:t>78</w:t>
      </w:r>
    </w:p>
    <w:p w:rsidR="008D2945" w:rsidRPr="008D2945" w:rsidRDefault="008D2945" w:rsidP="003D63B2">
      <w:pPr>
        <w:tabs>
          <w:tab w:val="center" w:leader="dot" w:pos="9185"/>
        </w:tabs>
        <w:spacing w:line="276" w:lineRule="auto"/>
        <w:rPr>
          <w:rFonts w:ascii="Times New Roman" w:hAnsi="Times New Roman" w:cs="Times New Roman"/>
          <w:sz w:val="28"/>
          <w:szCs w:val="28"/>
        </w:rPr>
      </w:pPr>
      <w:r w:rsidRPr="008D2945">
        <w:rPr>
          <w:rFonts w:ascii="Times New Roman" w:hAnsi="Times New Roman" w:cs="Times New Roman"/>
          <w:sz w:val="28"/>
          <w:szCs w:val="28"/>
        </w:rPr>
        <w:t>36. Фізкультурний самоконтроль.</w:t>
      </w:r>
      <w:r w:rsidR="003D63B2">
        <w:rPr>
          <w:rFonts w:ascii="Times New Roman" w:hAnsi="Times New Roman" w:cs="Times New Roman"/>
          <w:sz w:val="28"/>
          <w:szCs w:val="28"/>
        </w:rPr>
        <w:tab/>
      </w:r>
      <w:r w:rsidR="003479FC">
        <w:rPr>
          <w:rFonts w:ascii="Times New Roman" w:hAnsi="Times New Roman" w:cs="Times New Roman"/>
          <w:sz w:val="28"/>
          <w:szCs w:val="28"/>
        </w:rPr>
        <w:t>79</w:t>
      </w:r>
    </w:p>
    <w:p w:rsidR="008D2945" w:rsidRPr="008D2945" w:rsidRDefault="008D2945" w:rsidP="008D2945">
      <w:pPr>
        <w:widowControl/>
        <w:suppressAutoHyphens w:val="0"/>
        <w:spacing w:after="200" w:line="276" w:lineRule="auto"/>
        <w:rPr>
          <w:rFonts w:ascii="Times New Roman" w:hAnsi="Times New Roman" w:cs="Times New Roman"/>
          <w:kern w:val="0"/>
          <w:sz w:val="32"/>
          <w:szCs w:val="32"/>
        </w:rPr>
      </w:pPr>
    </w:p>
    <w:p w:rsidR="003479FC" w:rsidRPr="003D63B2" w:rsidRDefault="008D2945" w:rsidP="003D63B2">
      <w:pPr>
        <w:widowControl/>
        <w:tabs>
          <w:tab w:val="center" w:leader="dot" w:pos="9185"/>
        </w:tabs>
        <w:suppressAutoHyphens w:val="0"/>
        <w:spacing w:line="276" w:lineRule="auto"/>
        <w:rPr>
          <w:rFonts w:ascii="Times New Roman" w:eastAsia="Times New Roman" w:hAnsi="Times New Roman" w:cs="Times New Roman"/>
          <w:kern w:val="0"/>
          <w:sz w:val="28"/>
          <w:szCs w:val="28"/>
          <w:lang w:eastAsia="ru-RU" w:bidi="ar-SA"/>
        </w:rPr>
      </w:pPr>
      <w:r w:rsidRPr="008D2945">
        <w:rPr>
          <w:rFonts w:ascii="Times New Roman" w:hAnsi="Times New Roman" w:cs="Times New Roman"/>
          <w:sz w:val="28"/>
          <w:szCs w:val="28"/>
        </w:rPr>
        <w:t xml:space="preserve">37. </w:t>
      </w:r>
      <w:r w:rsidRPr="00BC19C0">
        <w:rPr>
          <w:rFonts w:ascii="Times New Roman" w:hAnsi="Times New Roman" w:cs="Times New Roman"/>
          <w:b/>
          <w:sz w:val="28"/>
          <w:szCs w:val="28"/>
        </w:rPr>
        <w:t xml:space="preserve">Завдання, зміст і засоби фізичного виховання дітей </w:t>
      </w:r>
      <w:r w:rsidRPr="003D63B2">
        <w:rPr>
          <w:rFonts w:ascii="Times New Roman" w:hAnsi="Times New Roman" w:cs="Times New Roman"/>
          <w:b/>
          <w:sz w:val="28"/>
          <w:szCs w:val="28"/>
        </w:rPr>
        <w:t>дошкільного</w:t>
      </w:r>
      <w:r w:rsidR="003D63B2" w:rsidRPr="003D63B2">
        <w:rPr>
          <w:rFonts w:ascii="Times New Roman" w:hAnsi="Times New Roman" w:cs="Times New Roman"/>
          <w:b/>
          <w:sz w:val="28"/>
          <w:szCs w:val="28"/>
        </w:rPr>
        <w:t xml:space="preserve">    </w:t>
      </w:r>
      <w:r w:rsidRPr="003D63B2">
        <w:rPr>
          <w:rFonts w:ascii="Times New Roman" w:hAnsi="Times New Roman" w:cs="Times New Roman"/>
          <w:b/>
          <w:sz w:val="28"/>
          <w:szCs w:val="28"/>
        </w:rPr>
        <w:t xml:space="preserve"> віку.</w:t>
      </w:r>
      <w:r w:rsidR="003D63B2" w:rsidRPr="003D63B2">
        <w:rPr>
          <w:rFonts w:ascii="Times New Roman" w:hAnsi="Times New Roman" w:cs="Times New Roman"/>
          <w:b/>
          <w:sz w:val="28"/>
          <w:szCs w:val="28"/>
        </w:rPr>
        <w:tab/>
      </w:r>
      <w:r w:rsidR="003479FC" w:rsidRPr="003D63B2">
        <w:rPr>
          <w:rFonts w:ascii="Times New Roman" w:eastAsia="Times New Roman" w:hAnsi="Times New Roman" w:cs="Times New Roman"/>
          <w:kern w:val="0"/>
          <w:sz w:val="28"/>
          <w:szCs w:val="28"/>
          <w:lang w:eastAsia="ru-RU" w:bidi="ar-SA"/>
        </w:rPr>
        <w:t>81</w:t>
      </w:r>
      <w:r w:rsidRPr="003D63B2">
        <w:rPr>
          <w:rFonts w:ascii="Times New Roman" w:eastAsia="Times New Roman" w:hAnsi="Times New Roman" w:cs="Times New Roman"/>
          <w:kern w:val="0"/>
          <w:sz w:val="28"/>
          <w:szCs w:val="28"/>
          <w:lang w:eastAsia="ru-RU" w:bidi="ar-SA"/>
        </w:rPr>
        <w:t xml:space="preserve">    </w:t>
      </w:r>
    </w:p>
    <w:p w:rsidR="003479FC" w:rsidRDefault="008D2945" w:rsidP="003D63B2">
      <w:pPr>
        <w:widowControl/>
        <w:tabs>
          <w:tab w:val="center" w:leader="dot" w:pos="9185"/>
        </w:tabs>
        <w:suppressAutoHyphens w:val="0"/>
        <w:spacing w:line="276" w:lineRule="auto"/>
        <w:jc w:val="both"/>
        <w:rPr>
          <w:rFonts w:ascii="Times New Roman" w:hAnsi="Times New Roman" w:cs="Times New Roman"/>
          <w:sz w:val="28"/>
          <w:szCs w:val="28"/>
        </w:rPr>
      </w:pPr>
      <w:r w:rsidRPr="003D63B2">
        <w:rPr>
          <w:rFonts w:ascii="Times New Roman" w:eastAsiaTheme="minorHAnsi" w:hAnsi="Times New Roman" w:cs="Times New Roman"/>
          <w:kern w:val="0"/>
          <w:sz w:val="28"/>
          <w:szCs w:val="28"/>
          <w:lang w:eastAsia="en-US" w:bidi="ar-SA"/>
        </w:rPr>
        <w:t>38.</w:t>
      </w:r>
      <w:r w:rsidR="003479FC" w:rsidRPr="003D63B2">
        <w:rPr>
          <w:rFonts w:ascii="Times New Roman" w:eastAsiaTheme="minorHAnsi" w:hAnsi="Times New Roman" w:cs="Times New Roman"/>
          <w:kern w:val="0"/>
          <w:sz w:val="28"/>
          <w:szCs w:val="28"/>
          <w:lang w:eastAsia="en-US" w:bidi="ar-SA"/>
        </w:rPr>
        <w:t xml:space="preserve"> Фізкультурні заняття з дітьми </w:t>
      </w:r>
      <w:r w:rsidRPr="003D63B2">
        <w:rPr>
          <w:rFonts w:ascii="Times New Roman" w:eastAsiaTheme="minorHAnsi" w:hAnsi="Times New Roman" w:cs="Times New Roman"/>
          <w:kern w:val="0"/>
          <w:sz w:val="28"/>
          <w:szCs w:val="28"/>
          <w:lang w:eastAsia="en-US" w:bidi="ar-SA"/>
        </w:rPr>
        <w:t>дошкільного віку</w:t>
      </w:r>
      <w:r w:rsidRPr="003D63B2">
        <w:rPr>
          <w:rFonts w:asciiTheme="minorHAnsi" w:eastAsiaTheme="minorHAnsi" w:hAnsiTheme="minorHAnsi" w:cstheme="minorBidi"/>
          <w:kern w:val="0"/>
          <w:sz w:val="28"/>
          <w:szCs w:val="28"/>
          <w:lang w:eastAsia="en-US" w:bidi="ar-SA"/>
        </w:rPr>
        <w:t>.</w:t>
      </w:r>
      <w:r w:rsidR="003D63B2" w:rsidRPr="003D63B2">
        <w:rPr>
          <w:rFonts w:asciiTheme="minorHAnsi" w:eastAsiaTheme="minorHAnsi" w:hAnsiTheme="minorHAnsi" w:cstheme="minorBidi"/>
          <w:kern w:val="0"/>
          <w:sz w:val="28"/>
          <w:szCs w:val="28"/>
          <w:lang w:eastAsia="en-US" w:bidi="ar-SA"/>
        </w:rPr>
        <w:tab/>
      </w:r>
      <w:r w:rsidR="003479FC" w:rsidRPr="003D63B2">
        <w:rPr>
          <w:rFonts w:ascii="Times New Roman" w:hAnsi="Times New Roman" w:cs="Times New Roman"/>
          <w:sz w:val="28"/>
          <w:szCs w:val="28"/>
        </w:rPr>
        <w:t>83</w:t>
      </w:r>
      <w:r w:rsidRPr="003D63B2">
        <w:rPr>
          <w:rFonts w:ascii="Times New Roman" w:hAnsi="Times New Roman" w:cs="Times New Roman"/>
          <w:sz w:val="28"/>
          <w:szCs w:val="28"/>
        </w:rPr>
        <w:t xml:space="preserve">  </w:t>
      </w:r>
    </w:p>
    <w:p w:rsidR="003479FC" w:rsidRDefault="008D2945" w:rsidP="003D63B2">
      <w:pPr>
        <w:widowControl/>
        <w:tabs>
          <w:tab w:val="center" w:leader="dot" w:pos="9185"/>
        </w:tabs>
        <w:suppressAutoHyphens w:val="0"/>
        <w:spacing w:line="276" w:lineRule="auto"/>
        <w:jc w:val="both"/>
        <w:rPr>
          <w:rFonts w:ascii="Times New Roman" w:hAnsi="Times New Roman" w:cs="Times New Roman"/>
          <w:sz w:val="28"/>
          <w:szCs w:val="28"/>
        </w:rPr>
      </w:pPr>
      <w:r w:rsidRPr="008D2945">
        <w:rPr>
          <w:rFonts w:ascii="Times New Roman" w:hAnsi="Times New Roman" w:cs="Times New Roman"/>
          <w:sz w:val="28"/>
          <w:szCs w:val="28"/>
        </w:rPr>
        <w:t>39.Форми оптимізації рухової активності у повсякденному житті дітей дошкільного віку.</w:t>
      </w:r>
      <w:r w:rsidR="003D63B2">
        <w:rPr>
          <w:rFonts w:ascii="Times New Roman" w:hAnsi="Times New Roman" w:cs="Times New Roman"/>
          <w:sz w:val="28"/>
          <w:szCs w:val="28"/>
        </w:rPr>
        <w:tab/>
      </w:r>
      <w:r w:rsidRPr="008D2945">
        <w:rPr>
          <w:rFonts w:ascii="Times New Roman" w:hAnsi="Times New Roman" w:cs="Times New Roman"/>
          <w:sz w:val="28"/>
          <w:szCs w:val="28"/>
        </w:rPr>
        <w:t xml:space="preserve"> </w:t>
      </w:r>
      <w:r w:rsidR="003479FC">
        <w:rPr>
          <w:rFonts w:ascii="Times New Roman" w:hAnsi="Times New Roman" w:cs="Times New Roman"/>
          <w:sz w:val="28"/>
          <w:szCs w:val="28"/>
        </w:rPr>
        <w:t xml:space="preserve">85  </w:t>
      </w:r>
    </w:p>
    <w:p w:rsidR="008D2945" w:rsidRPr="003479FC" w:rsidRDefault="008D2945" w:rsidP="003D63B2">
      <w:pPr>
        <w:widowControl/>
        <w:tabs>
          <w:tab w:val="center" w:leader="dot" w:pos="9185"/>
        </w:tabs>
        <w:suppressAutoHyphens w:val="0"/>
        <w:spacing w:line="276" w:lineRule="auto"/>
        <w:jc w:val="both"/>
        <w:rPr>
          <w:rFonts w:ascii="Times New Roman" w:eastAsia="Times New Roman" w:hAnsi="Times New Roman" w:cs="Times New Roman"/>
          <w:color w:val="C00000"/>
          <w:kern w:val="0"/>
          <w:sz w:val="28"/>
          <w:szCs w:val="28"/>
          <w:lang w:eastAsia="ru-RU" w:bidi="ar-SA"/>
        </w:rPr>
      </w:pPr>
      <w:r w:rsidRPr="008D2945">
        <w:rPr>
          <w:rFonts w:ascii="Times New Roman" w:hAnsi="Times New Roman" w:cs="Times New Roman"/>
          <w:sz w:val="28"/>
          <w:szCs w:val="28"/>
        </w:rPr>
        <w:t>40.Загартувальні процедури, формування правильної постави та профілактика плоскостопості.</w:t>
      </w:r>
      <w:r w:rsidR="003479FC">
        <w:rPr>
          <w:rFonts w:ascii="Times New Roman" w:hAnsi="Times New Roman" w:cs="Times New Roman"/>
          <w:sz w:val="28"/>
          <w:szCs w:val="28"/>
        </w:rPr>
        <w:t xml:space="preserve"> </w:t>
      </w:r>
      <w:r w:rsidR="003D63B2">
        <w:rPr>
          <w:rFonts w:ascii="Times New Roman" w:hAnsi="Times New Roman" w:cs="Times New Roman"/>
          <w:sz w:val="28"/>
          <w:szCs w:val="28"/>
        </w:rPr>
        <w:tab/>
      </w:r>
      <w:r w:rsidR="003479FC">
        <w:rPr>
          <w:rFonts w:ascii="Times New Roman" w:hAnsi="Times New Roman" w:cs="Times New Roman"/>
          <w:sz w:val="28"/>
          <w:szCs w:val="28"/>
        </w:rPr>
        <w:t>88</w:t>
      </w:r>
    </w:p>
    <w:p w:rsidR="008D2945" w:rsidRPr="008D2945" w:rsidRDefault="008D2945" w:rsidP="008D2945">
      <w:pPr>
        <w:rPr>
          <w:rFonts w:ascii="Times New Roman" w:hAnsi="Times New Roman" w:cs="Times New Roman"/>
          <w:sz w:val="32"/>
          <w:szCs w:val="28"/>
        </w:rPr>
      </w:pPr>
    </w:p>
    <w:p w:rsidR="008D2945" w:rsidRPr="008D2945" w:rsidRDefault="008D2945" w:rsidP="003D63B2">
      <w:pPr>
        <w:tabs>
          <w:tab w:val="center" w:leader="dot" w:pos="9185"/>
        </w:tabs>
        <w:spacing w:line="276" w:lineRule="auto"/>
        <w:jc w:val="both"/>
        <w:rPr>
          <w:rFonts w:ascii="Times New Roman" w:hAnsi="Times New Roman" w:cs="Times New Roman"/>
          <w:sz w:val="28"/>
          <w:szCs w:val="28"/>
        </w:rPr>
      </w:pPr>
      <w:r w:rsidRPr="008D2945">
        <w:rPr>
          <w:rFonts w:ascii="Times New Roman" w:hAnsi="Times New Roman" w:cs="Times New Roman"/>
          <w:sz w:val="28"/>
          <w:szCs w:val="28"/>
        </w:rPr>
        <w:t xml:space="preserve">41. </w:t>
      </w:r>
      <w:r w:rsidRPr="00BC19C0">
        <w:rPr>
          <w:rFonts w:ascii="Times New Roman" w:hAnsi="Times New Roman" w:cs="Times New Roman"/>
          <w:b/>
          <w:sz w:val="28"/>
          <w:szCs w:val="28"/>
        </w:rPr>
        <w:t>Особливості розвитку організму</w:t>
      </w:r>
      <w:r w:rsidRPr="008D2945">
        <w:rPr>
          <w:rFonts w:ascii="Times New Roman" w:hAnsi="Times New Roman" w:cs="Times New Roman"/>
          <w:sz w:val="28"/>
          <w:szCs w:val="28"/>
        </w:rPr>
        <w:t xml:space="preserve"> дошкільнят </w:t>
      </w:r>
      <w:r w:rsidRPr="00BC19C0">
        <w:rPr>
          <w:rFonts w:ascii="Times New Roman" w:hAnsi="Times New Roman" w:cs="Times New Roman"/>
          <w:b/>
          <w:sz w:val="28"/>
          <w:szCs w:val="28"/>
        </w:rPr>
        <w:t>та методичні рекомендації</w:t>
      </w:r>
      <w:r w:rsidRPr="008D2945">
        <w:rPr>
          <w:rFonts w:ascii="Times New Roman" w:hAnsi="Times New Roman" w:cs="Times New Roman"/>
          <w:sz w:val="28"/>
          <w:szCs w:val="28"/>
        </w:rPr>
        <w:t xml:space="preserve"> їх </w:t>
      </w:r>
      <w:r w:rsidRPr="00BC19C0">
        <w:rPr>
          <w:rFonts w:ascii="Times New Roman" w:hAnsi="Times New Roman" w:cs="Times New Roman"/>
          <w:b/>
          <w:sz w:val="28"/>
          <w:szCs w:val="28"/>
        </w:rPr>
        <w:t>фізичного виховання</w:t>
      </w:r>
      <w:r w:rsidRPr="008D2945">
        <w:rPr>
          <w:rFonts w:ascii="Times New Roman" w:hAnsi="Times New Roman" w:cs="Times New Roman"/>
          <w:sz w:val="28"/>
          <w:szCs w:val="28"/>
        </w:rPr>
        <w:t>.</w:t>
      </w:r>
      <w:r w:rsidR="003D63B2">
        <w:rPr>
          <w:rFonts w:ascii="Times New Roman" w:hAnsi="Times New Roman" w:cs="Times New Roman"/>
          <w:sz w:val="28"/>
          <w:szCs w:val="28"/>
        </w:rPr>
        <w:tab/>
      </w:r>
      <w:r w:rsidR="003479FC">
        <w:rPr>
          <w:rFonts w:ascii="Times New Roman" w:hAnsi="Times New Roman" w:cs="Times New Roman"/>
          <w:sz w:val="28"/>
          <w:szCs w:val="28"/>
        </w:rPr>
        <w:t>91</w:t>
      </w:r>
    </w:p>
    <w:p w:rsidR="008D2945" w:rsidRPr="008D2945" w:rsidRDefault="008D2945" w:rsidP="003D63B2">
      <w:pPr>
        <w:tabs>
          <w:tab w:val="center" w:leader="dot" w:pos="9185"/>
        </w:tabs>
        <w:spacing w:line="276" w:lineRule="auto"/>
        <w:jc w:val="both"/>
        <w:rPr>
          <w:rFonts w:ascii="Times New Roman" w:hAnsi="Times New Roman" w:cs="Times New Roman"/>
          <w:color w:val="0000FF" w:themeColor="hyperlink"/>
          <w:sz w:val="28"/>
          <w:szCs w:val="28"/>
          <w:u w:val="single"/>
          <w:lang w:val="ru-RU"/>
        </w:rPr>
      </w:pPr>
      <w:r w:rsidRPr="008D2945">
        <w:rPr>
          <w:rFonts w:ascii="Times New Roman" w:hAnsi="Times New Roman" w:cs="Times New Roman"/>
          <w:sz w:val="28"/>
          <w:szCs w:val="28"/>
        </w:rPr>
        <w:t xml:space="preserve">42. Особливості розвитку організму та методичні основи фізичного виховання дітей молодшого шкільного віку. </w:t>
      </w:r>
      <w:r w:rsidR="003D63B2">
        <w:rPr>
          <w:rFonts w:ascii="Times New Roman" w:hAnsi="Times New Roman" w:cs="Times New Roman"/>
          <w:sz w:val="28"/>
          <w:szCs w:val="28"/>
        </w:rPr>
        <w:tab/>
      </w:r>
      <w:r w:rsidR="003479FC">
        <w:rPr>
          <w:rFonts w:ascii="Times New Roman" w:hAnsi="Times New Roman" w:cs="Times New Roman"/>
          <w:sz w:val="28"/>
          <w:szCs w:val="28"/>
        </w:rPr>
        <w:t>93</w:t>
      </w:r>
      <w:r w:rsidRPr="008D2945">
        <w:rPr>
          <w:rFonts w:ascii="Times New Roman" w:hAnsi="Times New Roman" w:cs="Times New Roman"/>
          <w:sz w:val="28"/>
          <w:szCs w:val="28"/>
          <w:lang w:val="ru-RU"/>
        </w:rPr>
        <w:fldChar w:fldCharType="begin"/>
      </w:r>
      <w:r w:rsidRPr="008D2945">
        <w:rPr>
          <w:rFonts w:ascii="Times New Roman" w:hAnsi="Times New Roman" w:cs="Times New Roman"/>
          <w:sz w:val="28"/>
          <w:szCs w:val="28"/>
          <w:lang w:val="ru-RU"/>
        </w:rPr>
        <w:instrText xml:space="preserve"> HYPERLINK "https://ppt-online.org/220332" </w:instrText>
      </w:r>
      <w:r w:rsidRPr="008D2945">
        <w:rPr>
          <w:rFonts w:ascii="Times New Roman" w:hAnsi="Times New Roman" w:cs="Times New Roman"/>
          <w:sz w:val="28"/>
          <w:szCs w:val="28"/>
          <w:lang w:val="ru-RU"/>
        </w:rPr>
        <w:fldChar w:fldCharType="separate"/>
      </w:r>
    </w:p>
    <w:p w:rsidR="003479FC" w:rsidRDefault="008D2945" w:rsidP="003D63B2">
      <w:pPr>
        <w:widowControl/>
        <w:tabs>
          <w:tab w:val="center" w:leader="dot" w:pos="9185"/>
        </w:tabs>
        <w:suppressAutoHyphens w:val="0"/>
        <w:spacing w:line="276" w:lineRule="auto"/>
        <w:jc w:val="both"/>
        <w:rPr>
          <w:sz w:val="28"/>
          <w:szCs w:val="28"/>
        </w:rPr>
      </w:pPr>
      <w:r w:rsidRPr="008D2945">
        <w:rPr>
          <w:sz w:val="28"/>
          <w:szCs w:val="28"/>
        </w:rPr>
        <w:fldChar w:fldCharType="end"/>
      </w:r>
      <w:r w:rsidRPr="008D2945">
        <w:rPr>
          <w:rFonts w:ascii="Times New Roman" w:hAnsi="Times New Roman" w:cs="Times New Roman"/>
          <w:sz w:val="28"/>
          <w:szCs w:val="28"/>
        </w:rPr>
        <w:t xml:space="preserve">43. </w:t>
      </w:r>
      <w:r w:rsidRPr="008D2945">
        <w:rPr>
          <w:sz w:val="28"/>
          <w:szCs w:val="28"/>
        </w:rPr>
        <w:t>Особливості</w:t>
      </w:r>
      <w:r w:rsidRPr="008D2945">
        <w:rPr>
          <w:rFonts w:ascii="Times New Roman" w:hAnsi="Times New Roman" w:cs="Times New Roman"/>
          <w:sz w:val="28"/>
          <w:szCs w:val="28"/>
        </w:rPr>
        <w:t xml:space="preserve"> розвитку організму та методичні основи фізичного виховання дітей середнього шкільного віку.</w:t>
      </w:r>
      <w:r w:rsidR="003D63B2">
        <w:rPr>
          <w:sz w:val="28"/>
          <w:szCs w:val="28"/>
        </w:rPr>
        <w:tab/>
      </w:r>
      <w:r w:rsidR="003479FC">
        <w:rPr>
          <w:sz w:val="28"/>
          <w:szCs w:val="28"/>
        </w:rPr>
        <w:t>95</w:t>
      </w:r>
    </w:p>
    <w:p w:rsidR="008D2945" w:rsidRPr="008D2945" w:rsidRDefault="008D2945" w:rsidP="003D63B2">
      <w:pPr>
        <w:widowControl/>
        <w:tabs>
          <w:tab w:val="center" w:leader="dot" w:pos="9185"/>
        </w:tabs>
        <w:suppressAutoHyphens w:val="0"/>
        <w:spacing w:line="276" w:lineRule="auto"/>
        <w:jc w:val="both"/>
        <w:rPr>
          <w:sz w:val="28"/>
          <w:szCs w:val="28"/>
        </w:rPr>
      </w:pPr>
      <w:r w:rsidRPr="008D2945">
        <w:rPr>
          <w:rFonts w:ascii="Times New Roman" w:hAnsi="Times New Roman" w:cs="Times New Roman"/>
          <w:sz w:val="28"/>
          <w:szCs w:val="28"/>
        </w:rPr>
        <w:t>44. Особливості розвитку організму та методичні основи фізичного виховання дітей старшого шкільного віку.</w:t>
      </w:r>
      <w:r w:rsidR="003D63B2">
        <w:rPr>
          <w:rFonts w:ascii="Times New Roman" w:hAnsi="Times New Roman" w:cs="Times New Roman"/>
          <w:sz w:val="28"/>
          <w:szCs w:val="28"/>
        </w:rPr>
        <w:tab/>
      </w:r>
      <w:r w:rsidR="003479FC">
        <w:rPr>
          <w:rFonts w:ascii="Times New Roman" w:hAnsi="Times New Roman" w:cs="Times New Roman"/>
          <w:sz w:val="28"/>
          <w:szCs w:val="28"/>
        </w:rPr>
        <w:t>97</w:t>
      </w:r>
    </w:p>
    <w:p w:rsidR="008D2945" w:rsidRPr="008D2945" w:rsidRDefault="008D2945" w:rsidP="003479FC">
      <w:pPr>
        <w:spacing w:line="276" w:lineRule="auto"/>
        <w:jc w:val="both"/>
        <w:rPr>
          <w:b/>
          <w:i/>
          <w:sz w:val="32"/>
          <w:szCs w:val="32"/>
          <w:lang w:val="ru-RU"/>
        </w:rPr>
      </w:pPr>
    </w:p>
    <w:p w:rsidR="008D2945" w:rsidRPr="008D2945" w:rsidRDefault="008D2945" w:rsidP="003D63B2">
      <w:pPr>
        <w:tabs>
          <w:tab w:val="center" w:leader="dot" w:pos="9185"/>
        </w:tabs>
        <w:spacing w:line="276" w:lineRule="auto"/>
        <w:jc w:val="both"/>
        <w:rPr>
          <w:sz w:val="28"/>
          <w:szCs w:val="28"/>
        </w:rPr>
      </w:pPr>
      <w:r w:rsidRPr="008D2945">
        <w:rPr>
          <w:sz w:val="28"/>
          <w:szCs w:val="28"/>
        </w:rPr>
        <w:t>45</w:t>
      </w:r>
      <w:r w:rsidRPr="00BC19C0">
        <w:rPr>
          <w:b/>
          <w:sz w:val="28"/>
          <w:szCs w:val="28"/>
        </w:rPr>
        <w:t>. Методичні особливості уроку фізичного виховання</w:t>
      </w:r>
      <w:r w:rsidRPr="008D2945">
        <w:rPr>
          <w:sz w:val="28"/>
          <w:szCs w:val="28"/>
        </w:rPr>
        <w:t xml:space="preserve"> у молодших школярів. </w:t>
      </w:r>
      <w:r w:rsidR="003D63B2">
        <w:rPr>
          <w:sz w:val="28"/>
          <w:szCs w:val="28"/>
        </w:rPr>
        <w:tab/>
      </w:r>
      <w:r w:rsidR="003479FC">
        <w:rPr>
          <w:sz w:val="28"/>
          <w:szCs w:val="28"/>
        </w:rPr>
        <w:t>98</w:t>
      </w:r>
    </w:p>
    <w:p w:rsidR="008D2945" w:rsidRPr="008D2945" w:rsidRDefault="008D2945" w:rsidP="003D63B2">
      <w:pPr>
        <w:tabs>
          <w:tab w:val="center" w:leader="dot" w:pos="9185"/>
        </w:tabs>
        <w:spacing w:line="276" w:lineRule="auto"/>
        <w:jc w:val="both"/>
        <w:rPr>
          <w:rFonts w:ascii="Times New Roman" w:hAnsi="Times New Roman" w:cs="Times New Roman"/>
          <w:sz w:val="28"/>
          <w:szCs w:val="28"/>
        </w:rPr>
      </w:pPr>
      <w:r w:rsidRPr="008D2945">
        <w:rPr>
          <w:rFonts w:ascii="Times New Roman" w:hAnsi="Times New Roman" w:cs="Times New Roman"/>
          <w:sz w:val="28"/>
          <w:szCs w:val="28"/>
        </w:rPr>
        <w:t xml:space="preserve">46. Особливості методики фізичного виховання в середньому шкільному </w:t>
      </w:r>
      <w:r w:rsidR="003D63B2">
        <w:rPr>
          <w:rFonts w:ascii="Times New Roman" w:hAnsi="Times New Roman" w:cs="Times New Roman"/>
          <w:sz w:val="28"/>
          <w:szCs w:val="28"/>
        </w:rPr>
        <w:t xml:space="preserve"> </w:t>
      </w:r>
      <w:r w:rsidRPr="008D2945">
        <w:rPr>
          <w:rFonts w:ascii="Times New Roman" w:hAnsi="Times New Roman" w:cs="Times New Roman"/>
          <w:sz w:val="28"/>
          <w:szCs w:val="28"/>
        </w:rPr>
        <w:t>віці</w:t>
      </w:r>
      <w:r w:rsidR="003479FC">
        <w:rPr>
          <w:rFonts w:ascii="Times New Roman" w:hAnsi="Times New Roman" w:cs="Times New Roman"/>
          <w:sz w:val="28"/>
          <w:szCs w:val="28"/>
        </w:rPr>
        <w:t xml:space="preserve">. </w:t>
      </w:r>
      <w:r w:rsidR="003D63B2">
        <w:rPr>
          <w:rFonts w:ascii="Times New Roman" w:hAnsi="Times New Roman" w:cs="Times New Roman"/>
          <w:sz w:val="28"/>
          <w:szCs w:val="28"/>
        </w:rPr>
        <w:tab/>
      </w:r>
      <w:r w:rsidR="003479FC">
        <w:rPr>
          <w:rFonts w:ascii="Times New Roman" w:hAnsi="Times New Roman" w:cs="Times New Roman"/>
          <w:sz w:val="28"/>
          <w:szCs w:val="28"/>
        </w:rPr>
        <w:t>100</w:t>
      </w:r>
    </w:p>
    <w:p w:rsidR="008D2945" w:rsidRPr="008D2945" w:rsidRDefault="008D2945" w:rsidP="003D63B2">
      <w:pPr>
        <w:tabs>
          <w:tab w:val="center" w:leader="dot" w:pos="9185"/>
        </w:tabs>
        <w:spacing w:line="276" w:lineRule="auto"/>
        <w:jc w:val="both"/>
        <w:rPr>
          <w:rFonts w:ascii="Times New Roman" w:hAnsi="Times New Roman" w:cs="Times New Roman"/>
          <w:sz w:val="28"/>
          <w:szCs w:val="28"/>
        </w:rPr>
      </w:pPr>
      <w:r w:rsidRPr="008D2945">
        <w:rPr>
          <w:rFonts w:ascii="Times New Roman" w:hAnsi="Times New Roman" w:cs="Times New Roman"/>
          <w:sz w:val="28"/>
          <w:szCs w:val="28"/>
        </w:rPr>
        <w:t>47. Особливості методики шкільного уроку фізичної культури для юнаків і дівчат.</w:t>
      </w:r>
      <w:r w:rsidR="003D63B2">
        <w:rPr>
          <w:rFonts w:ascii="Times New Roman" w:hAnsi="Times New Roman" w:cs="Times New Roman"/>
          <w:sz w:val="28"/>
          <w:szCs w:val="28"/>
        </w:rPr>
        <w:tab/>
      </w:r>
      <w:r w:rsidR="003479FC">
        <w:rPr>
          <w:rFonts w:ascii="Times New Roman" w:hAnsi="Times New Roman" w:cs="Times New Roman"/>
          <w:sz w:val="28"/>
          <w:szCs w:val="28"/>
        </w:rPr>
        <w:t>101</w:t>
      </w:r>
    </w:p>
    <w:p w:rsidR="008D2945" w:rsidRPr="003479FC" w:rsidRDefault="008D2945" w:rsidP="008D2945">
      <w:pPr>
        <w:rPr>
          <w:rFonts w:ascii="Times New Roman" w:eastAsia="Times New Roman" w:hAnsi="Times New Roman" w:cs="Times New Roman"/>
          <w:i/>
          <w:color w:val="C00000"/>
          <w:kern w:val="0"/>
          <w:szCs w:val="36"/>
          <w:lang w:eastAsia="ru-RU" w:bidi="ar-SA"/>
        </w:rPr>
      </w:pPr>
    </w:p>
    <w:p w:rsidR="008D2945" w:rsidRPr="008D2945" w:rsidRDefault="008D2945" w:rsidP="003D63B2">
      <w:pPr>
        <w:tabs>
          <w:tab w:val="center" w:leader="dot" w:pos="9185"/>
        </w:tabs>
        <w:spacing w:line="276" w:lineRule="auto"/>
        <w:jc w:val="both"/>
        <w:rPr>
          <w:rFonts w:ascii="Times New Roman" w:hAnsi="Times New Roman" w:cs="Times New Roman"/>
          <w:sz w:val="28"/>
          <w:szCs w:val="28"/>
        </w:rPr>
      </w:pPr>
      <w:r w:rsidRPr="008D2945">
        <w:rPr>
          <w:rFonts w:ascii="Times New Roman" w:hAnsi="Times New Roman" w:cs="Times New Roman"/>
          <w:sz w:val="28"/>
          <w:szCs w:val="28"/>
        </w:rPr>
        <w:t xml:space="preserve">48. </w:t>
      </w:r>
      <w:r w:rsidRPr="00BC19C0">
        <w:rPr>
          <w:rFonts w:ascii="Times New Roman" w:hAnsi="Times New Roman" w:cs="Times New Roman"/>
          <w:b/>
          <w:sz w:val="28"/>
          <w:szCs w:val="28"/>
        </w:rPr>
        <w:t xml:space="preserve">Методичні особливості навчання техніки рухових дій та розвитку фізичних якостей </w:t>
      </w:r>
      <w:r w:rsidRPr="008D2945">
        <w:rPr>
          <w:rFonts w:ascii="Times New Roman" w:hAnsi="Times New Roman" w:cs="Times New Roman"/>
          <w:sz w:val="28"/>
          <w:szCs w:val="28"/>
        </w:rPr>
        <w:t>у дітей молодшого шкільного віку.</w:t>
      </w:r>
      <w:r w:rsidR="003D63B2">
        <w:rPr>
          <w:rFonts w:ascii="Times New Roman" w:hAnsi="Times New Roman" w:cs="Times New Roman"/>
          <w:sz w:val="28"/>
          <w:szCs w:val="28"/>
        </w:rPr>
        <w:tab/>
      </w:r>
      <w:r w:rsidR="003479FC">
        <w:rPr>
          <w:rFonts w:ascii="Times New Roman" w:hAnsi="Times New Roman" w:cs="Times New Roman"/>
          <w:sz w:val="28"/>
          <w:szCs w:val="28"/>
        </w:rPr>
        <w:t>102</w:t>
      </w:r>
    </w:p>
    <w:p w:rsidR="008D2945" w:rsidRPr="008D2945" w:rsidRDefault="008D2945" w:rsidP="003D63B2">
      <w:pPr>
        <w:tabs>
          <w:tab w:val="center" w:leader="dot" w:pos="9185"/>
        </w:tabs>
        <w:spacing w:line="276" w:lineRule="auto"/>
        <w:jc w:val="both"/>
        <w:rPr>
          <w:rFonts w:ascii="Times New Roman" w:hAnsi="Times New Roman" w:cs="Times New Roman"/>
          <w:sz w:val="28"/>
          <w:szCs w:val="28"/>
        </w:rPr>
      </w:pPr>
      <w:r w:rsidRPr="008D2945">
        <w:rPr>
          <w:rFonts w:ascii="Times New Roman" w:hAnsi="Times New Roman" w:cs="Times New Roman"/>
          <w:sz w:val="28"/>
          <w:szCs w:val="28"/>
        </w:rPr>
        <w:t>49. Методичні особливості навчання техніки рухових дій та розвитку фізичних якостей у підлітків.</w:t>
      </w:r>
      <w:r w:rsidR="003D63B2">
        <w:rPr>
          <w:rFonts w:ascii="Times New Roman" w:hAnsi="Times New Roman" w:cs="Times New Roman"/>
          <w:sz w:val="28"/>
          <w:szCs w:val="28"/>
        </w:rPr>
        <w:tab/>
      </w:r>
      <w:r w:rsidR="003479FC">
        <w:rPr>
          <w:rFonts w:ascii="Times New Roman" w:hAnsi="Times New Roman" w:cs="Times New Roman"/>
          <w:sz w:val="28"/>
          <w:szCs w:val="28"/>
        </w:rPr>
        <w:t>104</w:t>
      </w:r>
    </w:p>
    <w:p w:rsidR="008D2945" w:rsidRPr="008D2945" w:rsidRDefault="008D2945" w:rsidP="003D63B2">
      <w:pPr>
        <w:tabs>
          <w:tab w:val="center" w:leader="dot" w:pos="9185"/>
        </w:tabs>
        <w:spacing w:line="276" w:lineRule="auto"/>
        <w:jc w:val="both"/>
        <w:rPr>
          <w:sz w:val="28"/>
          <w:szCs w:val="28"/>
        </w:rPr>
      </w:pPr>
      <w:r w:rsidRPr="008D2945">
        <w:rPr>
          <w:rFonts w:ascii="Times New Roman" w:hAnsi="Times New Roman" w:cs="Times New Roman"/>
          <w:sz w:val="28"/>
          <w:szCs w:val="28"/>
        </w:rPr>
        <w:lastRenderedPageBreak/>
        <w:t>50. Методичні особливості навчання техніки рухових дій та розвитку фізичних якостей у старшокласників.</w:t>
      </w:r>
      <w:r w:rsidR="003D63B2">
        <w:rPr>
          <w:rFonts w:ascii="Times New Roman" w:hAnsi="Times New Roman" w:cs="Times New Roman"/>
          <w:sz w:val="28"/>
          <w:szCs w:val="28"/>
        </w:rPr>
        <w:tab/>
      </w:r>
      <w:r w:rsidR="003479FC">
        <w:rPr>
          <w:rFonts w:ascii="Times New Roman" w:hAnsi="Times New Roman" w:cs="Times New Roman"/>
          <w:sz w:val="28"/>
          <w:szCs w:val="28"/>
        </w:rPr>
        <w:t>106</w:t>
      </w:r>
    </w:p>
    <w:p w:rsidR="008D2945" w:rsidRPr="004C79D9" w:rsidRDefault="008D2945" w:rsidP="003479FC">
      <w:pPr>
        <w:spacing w:line="276" w:lineRule="auto"/>
        <w:jc w:val="both"/>
        <w:rPr>
          <w:rFonts w:ascii="Times New Roman" w:eastAsia="Times New Roman" w:hAnsi="Times New Roman" w:cs="Times New Roman"/>
          <w:color w:val="C00000"/>
          <w:kern w:val="0"/>
          <w:szCs w:val="36"/>
          <w:lang w:val="ru-RU" w:eastAsia="ru-RU" w:bidi="ar-SA"/>
        </w:rPr>
      </w:pPr>
    </w:p>
    <w:p w:rsidR="008D2945" w:rsidRPr="008D2945" w:rsidRDefault="008D2945" w:rsidP="003D63B2">
      <w:pPr>
        <w:tabs>
          <w:tab w:val="center" w:leader="dot" w:pos="9185"/>
        </w:tabs>
        <w:spacing w:line="276" w:lineRule="auto"/>
        <w:jc w:val="both"/>
        <w:rPr>
          <w:rFonts w:ascii="Times New Roman" w:hAnsi="Times New Roman" w:cs="Times New Roman"/>
          <w:sz w:val="28"/>
          <w:szCs w:val="28"/>
        </w:rPr>
      </w:pPr>
      <w:r w:rsidRPr="008D2945">
        <w:rPr>
          <w:rFonts w:ascii="Times New Roman" w:hAnsi="Times New Roman" w:cs="Times New Roman"/>
          <w:sz w:val="28"/>
          <w:szCs w:val="28"/>
        </w:rPr>
        <w:t xml:space="preserve">51. </w:t>
      </w:r>
      <w:r w:rsidRPr="00BC19C0">
        <w:rPr>
          <w:rFonts w:ascii="Times New Roman" w:hAnsi="Times New Roman" w:cs="Times New Roman"/>
          <w:b/>
          <w:sz w:val="28"/>
          <w:szCs w:val="28"/>
        </w:rPr>
        <w:t>Компоненти п</w:t>
      </w:r>
      <w:r w:rsidR="003D63B2">
        <w:rPr>
          <w:rFonts w:ascii="Times New Roman" w:hAnsi="Times New Roman" w:cs="Times New Roman"/>
          <w:b/>
          <w:sz w:val="28"/>
          <w:szCs w:val="28"/>
        </w:rPr>
        <w:t xml:space="preserve">рофесійної майстерності учителя </w:t>
      </w:r>
      <w:r w:rsidRPr="00BC19C0">
        <w:rPr>
          <w:rFonts w:ascii="Times New Roman" w:hAnsi="Times New Roman" w:cs="Times New Roman"/>
          <w:b/>
          <w:sz w:val="28"/>
          <w:szCs w:val="28"/>
        </w:rPr>
        <w:t xml:space="preserve">фізичної </w:t>
      </w:r>
      <w:r w:rsidR="003D63B2">
        <w:rPr>
          <w:rFonts w:ascii="Times New Roman" w:hAnsi="Times New Roman" w:cs="Times New Roman"/>
          <w:b/>
          <w:sz w:val="28"/>
          <w:szCs w:val="28"/>
        </w:rPr>
        <w:t xml:space="preserve">            </w:t>
      </w:r>
      <w:r w:rsidRPr="00BC19C0">
        <w:rPr>
          <w:rFonts w:ascii="Times New Roman" w:hAnsi="Times New Roman" w:cs="Times New Roman"/>
          <w:b/>
          <w:sz w:val="28"/>
          <w:szCs w:val="28"/>
        </w:rPr>
        <w:t>культури.</w:t>
      </w:r>
      <w:r w:rsidR="003D63B2">
        <w:rPr>
          <w:rFonts w:ascii="Times New Roman" w:hAnsi="Times New Roman" w:cs="Times New Roman"/>
          <w:b/>
          <w:sz w:val="28"/>
          <w:szCs w:val="28"/>
        </w:rPr>
        <w:tab/>
      </w:r>
      <w:r w:rsidR="003479FC">
        <w:rPr>
          <w:rFonts w:ascii="Times New Roman" w:hAnsi="Times New Roman" w:cs="Times New Roman"/>
          <w:b/>
          <w:sz w:val="28"/>
          <w:szCs w:val="28"/>
        </w:rPr>
        <w:t>108</w:t>
      </w:r>
    </w:p>
    <w:p w:rsidR="008D2945" w:rsidRPr="008D2945" w:rsidRDefault="008D2945" w:rsidP="003D63B2">
      <w:pPr>
        <w:tabs>
          <w:tab w:val="center" w:leader="dot" w:pos="9185"/>
        </w:tabs>
        <w:spacing w:line="276" w:lineRule="auto"/>
        <w:jc w:val="both"/>
        <w:rPr>
          <w:sz w:val="26"/>
          <w:szCs w:val="28"/>
        </w:rPr>
      </w:pPr>
      <w:r w:rsidRPr="008D2945">
        <w:rPr>
          <w:rFonts w:ascii="Times New Roman" w:hAnsi="Times New Roman" w:cs="Times New Roman"/>
          <w:sz w:val="28"/>
          <w:szCs w:val="32"/>
        </w:rPr>
        <w:t>52. Авторитет учителя фізичної культури</w:t>
      </w:r>
      <w:r w:rsidRPr="008D2945">
        <w:rPr>
          <w:sz w:val="26"/>
          <w:szCs w:val="28"/>
        </w:rPr>
        <w:t>.</w:t>
      </w:r>
      <w:r w:rsidR="003D63B2" w:rsidRPr="003D63B2">
        <w:rPr>
          <w:rFonts w:ascii="Times New Roman" w:hAnsi="Times New Roman" w:cs="Times New Roman"/>
          <w:sz w:val="28"/>
          <w:szCs w:val="32"/>
        </w:rPr>
        <w:tab/>
      </w:r>
      <w:r w:rsidR="003479FC" w:rsidRPr="003D63B2">
        <w:rPr>
          <w:rFonts w:ascii="Times New Roman" w:hAnsi="Times New Roman" w:cs="Times New Roman"/>
          <w:sz w:val="28"/>
          <w:szCs w:val="32"/>
        </w:rPr>
        <w:t>111</w:t>
      </w:r>
    </w:p>
    <w:p w:rsidR="003479FC" w:rsidRDefault="008D2945" w:rsidP="003D63B2">
      <w:pPr>
        <w:widowControl/>
        <w:tabs>
          <w:tab w:val="center" w:leader="dot" w:pos="9185"/>
        </w:tabs>
        <w:suppressAutoHyphens w:val="0"/>
        <w:spacing w:line="276" w:lineRule="auto"/>
        <w:jc w:val="both"/>
        <w:rPr>
          <w:rFonts w:ascii="Times New Roman" w:eastAsiaTheme="minorHAnsi" w:hAnsi="Times New Roman" w:cs="Times New Roman"/>
          <w:kern w:val="0"/>
          <w:sz w:val="28"/>
          <w:szCs w:val="28"/>
          <w:lang w:eastAsia="en-US" w:bidi="ar-SA"/>
        </w:rPr>
      </w:pPr>
      <w:r w:rsidRPr="008D2945">
        <w:rPr>
          <w:rFonts w:ascii="Times New Roman" w:eastAsiaTheme="minorHAnsi" w:hAnsi="Times New Roman" w:cs="Times New Roman"/>
          <w:kern w:val="0"/>
          <w:sz w:val="28"/>
          <w:szCs w:val="28"/>
          <w:lang w:eastAsia="en-US" w:bidi="ar-SA"/>
        </w:rPr>
        <w:t>53. Фактори, що сприяють підвищенню активності  школярі</w:t>
      </w:r>
      <w:r w:rsidR="003D63B2">
        <w:rPr>
          <w:rFonts w:ascii="Times New Roman" w:eastAsiaTheme="minorHAnsi" w:hAnsi="Times New Roman" w:cs="Times New Roman"/>
          <w:kern w:val="0"/>
          <w:sz w:val="28"/>
          <w:szCs w:val="28"/>
          <w:lang w:eastAsia="en-US" w:bidi="ar-SA"/>
        </w:rPr>
        <w:t>в на уроках фізичної культури.</w:t>
      </w:r>
      <w:r w:rsidR="003D63B2">
        <w:rPr>
          <w:rFonts w:ascii="Times New Roman" w:eastAsiaTheme="minorHAnsi" w:hAnsi="Times New Roman" w:cs="Times New Roman"/>
          <w:kern w:val="0"/>
          <w:sz w:val="28"/>
          <w:szCs w:val="28"/>
          <w:lang w:eastAsia="en-US" w:bidi="ar-SA"/>
        </w:rPr>
        <w:tab/>
      </w:r>
      <w:r w:rsidR="003479FC">
        <w:rPr>
          <w:rFonts w:ascii="Times New Roman" w:eastAsiaTheme="minorHAnsi" w:hAnsi="Times New Roman" w:cs="Times New Roman"/>
          <w:kern w:val="0"/>
          <w:sz w:val="28"/>
          <w:szCs w:val="28"/>
          <w:lang w:eastAsia="en-US" w:bidi="ar-SA"/>
        </w:rPr>
        <w:t>113</w:t>
      </w:r>
    </w:p>
    <w:p w:rsidR="008D2945" w:rsidRPr="008D2945" w:rsidRDefault="008D2945" w:rsidP="003D63B2">
      <w:pPr>
        <w:widowControl/>
        <w:tabs>
          <w:tab w:val="center" w:leader="dot" w:pos="9185"/>
        </w:tabs>
        <w:suppressAutoHyphens w:val="0"/>
        <w:spacing w:line="276" w:lineRule="auto"/>
        <w:jc w:val="both"/>
        <w:rPr>
          <w:rFonts w:ascii="Times New Roman" w:eastAsiaTheme="minorHAnsi" w:hAnsi="Times New Roman" w:cs="Times New Roman"/>
          <w:kern w:val="0"/>
          <w:sz w:val="28"/>
          <w:szCs w:val="28"/>
          <w:lang w:eastAsia="en-US" w:bidi="ar-SA"/>
        </w:rPr>
      </w:pPr>
      <w:r w:rsidRPr="00944821">
        <w:rPr>
          <w:rFonts w:ascii="Times New Roman" w:eastAsiaTheme="minorHAnsi" w:hAnsi="Times New Roman" w:cs="Times New Roman"/>
          <w:kern w:val="0"/>
          <w:sz w:val="28"/>
          <w:szCs w:val="28"/>
          <w:lang w:eastAsia="en-US" w:bidi="ar-SA"/>
        </w:rPr>
        <w:t>54.Міжпредметні зв’язки на уроках фізичної культури.</w:t>
      </w:r>
      <w:r w:rsidR="003D63B2">
        <w:rPr>
          <w:rFonts w:ascii="Times New Roman" w:eastAsiaTheme="minorHAnsi" w:hAnsi="Times New Roman" w:cs="Times New Roman"/>
          <w:kern w:val="0"/>
          <w:sz w:val="28"/>
          <w:szCs w:val="28"/>
          <w:lang w:eastAsia="en-US" w:bidi="ar-SA"/>
        </w:rPr>
        <w:tab/>
      </w:r>
      <w:r w:rsidR="003479FC">
        <w:rPr>
          <w:rFonts w:ascii="Times New Roman" w:eastAsiaTheme="minorHAnsi" w:hAnsi="Times New Roman" w:cs="Times New Roman"/>
          <w:kern w:val="0"/>
          <w:sz w:val="28"/>
          <w:szCs w:val="28"/>
          <w:lang w:eastAsia="en-US" w:bidi="ar-SA"/>
        </w:rPr>
        <w:t>116</w:t>
      </w:r>
    </w:p>
    <w:p w:rsidR="008D2945" w:rsidRPr="004C79D9" w:rsidRDefault="008D2945" w:rsidP="008D2945">
      <w:pPr>
        <w:spacing w:after="200" w:line="276" w:lineRule="auto"/>
        <w:rPr>
          <w:rFonts w:ascii="Times New Roman" w:hAnsi="Times New Roman" w:cs="Times New Roman"/>
          <w:b/>
          <w:sz w:val="32"/>
          <w:szCs w:val="28"/>
          <w:lang w:val="ru-RU"/>
        </w:rPr>
      </w:pPr>
    </w:p>
    <w:p w:rsidR="003479FC" w:rsidRDefault="008D2945" w:rsidP="003479FC">
      <w:pPr>
        <w:spacing w:line="276" w:lineRule="auto"/>
        <w:jc w:val="both"/>
        <w:rPr>
          <w:rFonts w:ascii="Times New Roman" w:hAnsi="Times New Roman" w:cs="Times New Roman"/>
          <w:sz w:val="28"/>
          <w:szCs w:val="28"/>
        </w:rPr>
      </w:pPr>
      <w:r w:rsidRPr="008D2945">
        <w:rPr>
          <w:rFonts w:ascii="Times New Roman" w:hAnsi="Times New Roman" w:cs="Times New Roman"/>
          <w:sz w:val="28"/>
          <w:szCs w:val="28"/>
        </w:rPr>
        <w:t xml:space="preserve">55. Переваги </w:t>
      </w:r>
      <w:r w:rsidRPr="00BC19C0">
        <w:rPr>
          <w:rFonts w:ascii="Times New Roman" w:hAnsi="Times New Roman" w:cs="Times New Roman"/>
          <w:b/>
          <w:sz w:val="28"/>
          <w:szCs w:val="28"/>
        </w:rPr>
        <w:t>використання методу колового тренування</w:t>
      </w:r>
      <w:r w:rsidRPr="008D2945">
        <w:rPr>
          <w:rFonts w:ascii="Times New Roman" w:hAnsi="Times New Roman" w:cs="Times New Roman"/>
          <w:sz w:val="28"/>
          <w:szCs w:val="28"/>
        </w:rPr>
        <w:t xml:space="preserve"> на уроці </w:t>
      </w:r>
    </w:p>
    <w:p w:rsidR="003479FC" w:rsidRDefault="008D2945" w:rsidP="003D63B2">
      <w:pPr>
        <w:tabs>
          <w:tab w:val="center" w:leader="dot" w:pos="9185"/>
        </w:tabs>
        <w:spacing w:line="276" w:lineRule="auto"/>
        <w:jc w:val="both"/>
        <w:rPr>
          <w:rFonts w:ascii="Times New Roman" w:eastAsiaTheme="minorHAnsi" w:hAnsi="Times New Roman" w:cs="Times New Roman"/>
          <w:kern w:val="0"/>
          <w:sz w:val="28"/>
          <w:szCs w:val="29"/>
          <w:lang w:eastAsia="en-US" w:bidi="ar-SA"/>
        </w:rPr>
      </w:pPr>
      <w:r w:rsidRPr="008D2945">
        <w:rPr>
          <w:sz w:val="30"/>
          <w:szCs w:val="32"/>
        </w:rPr>
        <w:t xml:space="preserve">56. </w:t>
      </w:r>
      <w:r w:rsidRPr="00BC19C0">
        <w:rPr>
          <w:b/>
          <w:sz w:val="30"/>
          <w:szCs w:val="32"/>
        </w:rPr>
        <w:t xml:space="preserve">Цінність індивідуального </w:t>
      </w:r>
      <w:r w:rsidRPr="00BC19C0">
        <w:rPr>
          <w:rFonts w:ascii="Times New Roman" w:eastAsia="Times New Roman" w:hAnsi="Times New Roman" w:cs="Times New Roman"/>
          <w:b/>
          <w:color w:val="000000"/>
          <w:kern w:val="0"/>
          <w:sz w:val="28"/>
          <w:szCs w:val="32"/>
          <w:lang w:eastAsia="ru-RU" w:bidi="ar-SA"/>
        </w:rPr>
        <w:t>диференційованого підх</w:t>
      </w:r>
      <w:r w:rsidR="00E05942" w:rsidRPr="00BC19C0">
        <w:rPr>
          <w:rFonts w:ascii="Times New Roman" w:eastAsia="Times New Roman" w:hAnsi="Times New Roman" w:cs="Times New Roman"/>
          <w:b/>
          <w:color w:val="000000"/>
          <w:kern w:val="0"/>
          <w:sz w:val="28"/>
          <w:szCs w:val="32"/>
          <w:lang w:eastAsia="ru-RU" w:bidi="ar-SA"/>
        </w:rPr>
        <w:t>о</w:t>
      </w:r>
      <w:r w:rsidRPr="00BC19C0">
        <w:rPr>
          <w:rFonts w:ascii="Times New Roman" w:eastAsia="Times New Roman" w:hAnsi="Times New Roman" w:cs="Times New Roman"/>
          <w:b/>
          <w:color w:val="000000"/>
          <w:kern w:val="0"/>
          <w:sz w:val="28"/>
          <w:szCs w:val="32"/>
          <w:lang w:eastAsia="ru-RU" w:bidi="ar-SA"/>
        </w:rPr>
        <w:t>ду</w:t>
      </w:r>
      <w:r w:rsidRPr="008D2945">
        <w:rPr>
          <w:sz w:val="30"/>
          <w:szCs w:val="32"/>
        </w:rPr>
        <w:t xml:space="preserve"> в організації занять.</w:t>
      </w:r>
      <w:r w:rsidRPr="008D2945">
        <w:rPr>
          <w:rFonts w:ascii="Times New Roman" w:eastAsiaTheme="minorHAnsi" w:hAnsi="Times New Roman" w:cs="Times New Roman"/>
          <w:kern w:val="0"/>
          <w:sz w:val="28"/>
          <w:szCs w:val="29"/>
          <w:lang w:eastAsia="en-US" w:bidi="ar-SA"/>
        </w:rPr>
        <w:t xml:space="preserve"> </w:t>
      </w:r>
      <w:r w:rsidR="003D63B2">
        <w:rPr>
          <w:rFonts w:ascii="Times New Roman" w:eastAsiaTheme="minorHAnsi" w:hAnsi="Times New Roman" w:cs="Times New Roman"/>
          <w:kern w:val="0"/>
          <w:sz w:val="28"/>
          <w:szCs w:val="29"/>
          <w:lang w:eastAsia="en-US" w:bidi="ar-SA"/>
        </w:rPr>
        <w:tab/>
      </w:r>
      <w:r w:rsidR="003479FC">
        <w:rPr>
          <w:rFonts w:ascii="Times New Roman" w:eastAsiaTheme="minorHAnsi" w:hAnsi="Times New Roman" w:cs="Times New Roman"/>
          <w:kern w:val="0"/>
          <w:sz w:val="28"/>
          <w:szCs w:val="29"/>
          <w:lang w:eastAsia="en-US" w:bidi="ar-SA"/>
        </w:rPr>
        <w:t>119</w:t>
      </w:r>
    </w:p>
    <w:p w:rsidR="008D2945" w:rsidRPr="008D2945" w:rsidRDefault="008D2945" w:rsidP="003D63B2">
      <w:pPr>
        <w:tabs>
          <w:tab w:val="center" w:leader="dot" w:pos="9185"/>
        </w:tabs>
        <w:spacing w:line="276" w:lineRule="auto"/>
        <w:jc w:val="both"/>
        <w:rPr>
          <w:rFonts w:ascii="Times New Roman" w:eastAsiaTheme="minorHAnsi" w:hAnsi="Times New Roman" w:cs="Times New Roman"/>
          <w:kern w:val="0"/>
          <w:sz w:val="29"/>
          <w:szCs w:val="29"/>
          <w:lang w:eastAsia="en-US" w:bidi="ar-SA"/>
        </w:rPr>
      </w:pPr>
      <w:r w:rsidRPr="008D2945">
        <w:rPr>
          <w:rFonts w:ascii="Times New Roman" w:hAnsi="Times New Roman" w:cs="Times New Roman"/>
          <w:sz w:val="28"/>
          <w:szCs w:val="28"/>
        </w:rPr>
        <w:t xml:space="preserve">57. </w:t>
      </w:r>
      <w:r w:rsidRPr="00BC19C0">
        <w:rPr>
          <w:rFonts w:ascii="Times New Roman" w:hAnsi="Times New Roman" w:cs="Times New Roman"/>
          <w:b/>
          <w:sz w:val="28"/>
          <w:szCs w:val="28"/>
        </w:rPr>
        <w:t>Застосування і значення ігрового методу</w:t>
      </w:r>
      <w:r w:rsidRPr="008D2945">
        <w:rPr>
          <w:rFonts w:ascii="Times New Roman" w:hAnsi="Times New Roman" w:cs="Times New Roman"/>
          <w:sz w:val="28"/>
          <w:szCs w:val="28"/>
        </w:rPr>
        <w:t xml:space="preserve"> на уроках фізичної культури з школярами різного віку.</w:t>
      </w:r>
      <w:r w:rsidRPr="008D2945">
        <w:rPr>
          <w:rFonts w:ascii="Times New Roman" w:hAnsi="Times New Roman" w:cs="Times New Roman"/>
          <w:sz w:val="32"/>
          <w:szCs w:val="28"/>
        </w:rPr>
        <w:t xml:space="preserve"> </w:t>
      </w:r>
      <w:r w:rsidR="003D63B2">
        <w:rPr>
          <w:rFonts w:ascii="Times New Roman" w:hAnsi="Times New Roman" w:cs="Times New Roman"/>
          <w:sz w:val="32"/>
          <w:szCs w:val="28"/>
        </w:rPr>
        <w:tab/>
      </w:r>
      <w:r w:rsidR="003479FC">
        <w:rPr>
          <w:rFonts w:ascii="Times New Roman" w:hAnsi="Times New Roman" w:cs="Times New Roman"/>
          <w:sz w:val="32"/>
          <w:szCs w:val="28"/>
        </w:rPr>
        <w:t>120</w:t>
      </w:r>
      <w:r w:rsidRPr="008D2945">
        <w:rPr>
          <w:rFonts w:ascii="Times New Roman" w:hAnsi="Times New Roman" w:cs="Times New Roman"/>
          <w:sz w:val="32"/>
          <w:szCs w:val="28"/>
        </w:rPr>
        <w:t xml:space="preserve"> </w:t>
      </w:r>
    </w:p>
    <w:p w:rsidR="00106EC6" w:rsidRPr="00BC19C0" w:rsidRDefault="00295A7D" w:rsidP="003D63B2">
      <w:pPr>
        <w:tabs>
          <w:tab w:val="center" w:leader="dot" w:pos="9185"/>
        </w:tabs>
        <w:spacing w:line="276" w:lineRule="auto"/>
        <w:jc w:val="both"/>
        <w:rPr>
          <w:b/>
          <w:sz w:val="28"/>
          <w:szCs w:val="28"/>
        </w:rPr>
      </w:pPr>
      <w:r w:rsidRPr="00BC19C0">
        <w:rPr>
          <w:b/>
          <w:sz w:val="28"/>
          <w:szCs w:val="28"/>
        </w:rPr>
        <w:t>Додатки</w:t>
      </w:r>
      <w:r w:rsidR="003D63B2">
        <w:rPr>
          <w:b/>
          <w:sz w:val="28"/>
          <w:szCs w:val="28"/>
        </w:rPr>
        <w:tab/>
      </w:r>
      <w:r w:rsidR="003479FC">
        <w:rPr>
          <w:b/>
          <w:sz w:val="28"/>
          <w:szCs w:val="28"/>
        </w:rPr>
        <w:t>123</w:t>
      </w:r>
    </w:p>
    <w:p w:rsidR="003479FC" w:rsidRDefault="000A4F77" w:rsidP="003D63B2">
      <w:pPr>
        <w:tabs>
          <w:tab w:val="center" w:leader="dot" w:pos="9185"/>
        </w:tabs>
        <w:spacing w:line="276" w:lineRule="auto"/>
        <w:jc w:val="both"/>
        <w:rPr>
          <w:b/>
          <w:sz w:val="28"/>
          <w:szCs w:val="28"/>
        </w:rPr>
      </w:pPr>
      <w:r>
        <w:rPr>
          <w:rFonts w:ascii="Times New Roman" w:eastAsia="Times New Roman" w:hAnsi="Times New Roman" w:cs="Times New Roman"/>
          <w:b/>
          <w:kern w:val="0"/>
          <w:sz w:val="32"/>
          <w:szCs w:val="20"/>
          <w:lang w:eastAsia="en-US" w:bidi="ar-SA"/>
        </w:rPr>
        <w:t>Тестовий контроль рівня знань</w:t>
      </w:r>
      <w:r w:rsidR="003D63B2">
        <w:rPr>
          <w:rFonts w:ascii="Times New Roman" w:eastAsia="Times New Roman" w:hAnsi="Times New Roman" w:cs="Times New Roman"/>
          <w:b/>
          <w:kern w:val="0"/>
          <w:sz w:val="32"/>
          <w:szCs w:val="20"/>
          <w:lang w:eastAsia="en-US" w:bidi="ar-SA"/>
        </w:rPr>
        <w:tab/>
      </w:r>
      <w:r w:rsidR="003479FC">
        <w:rPr>
          <w:b/>
          <w:sz w:val="28"/>
          <w:szCs w:val="28"/>
        </w:rPr>
        <w:t>134</w:t>
      </w:r>
    </w:p>
    <w:p w:rsidR="00106EC6" w:rsidRPr="00BC19C0" w:rsidRDefault="00295A7D" w:rsidP="003D63B2">
      <w:pPr>
        <w:tabs>
          <w:tab w:val="center" w:leader="dot" w:pos="9185"/>
        </w:tabs>
        <w:spacing w:line="276" w:lineRule="auto"/>
        <w:rPr>
          <w:b/>
          <w:sz w:val="28"/>
          <w:szCs w:val="28"/>
        </w:rPr>
      </w:pPr>
      <w:r w:rsidRPr="00BC19C0">
        <w:rPr>
          <w:b/>
          <w:sz w:val="28"/>
          <w:szCs w:val="28"/>
        </w:rPr>
        <w:t>Список літератури</w:t>
      </w:r>
      <w:r w:rsidR="003D63B2">
        <w:rPr>
          <w:b/>
          <w:sz w:val="28"/>
          <w:szCs w:val="28"/>
        </w:rPr>
        <w:tab/>
      </w:r>
      <w:r w:rsidR="003479FC">
        <w:rPr>
          <w:b/>
          <w:sz w:val="28"/>
          <w:szCs w:val="28"/>
        </w:rPr>
        <w:t>141</w:t>
      </w:r>
    </w:p>
    <w:p w:rsidR="00295A7D" w:rsidRDefault="00295A7D" w:rsidP="00D73402">
      <w:pPr>
        <w:jc w:val="center"/>
        <w:rPr>
          <w:sz w:val="32"/>
          <w:szCs w:val="28"/>
        </w:rPr>
      </w:pPr>
    </w:p>
    <w:p w:rsidR="00295A7D" w:rsidRDefault="00295A7D" w:rsidP="00D73402">
      <w:pPr>
        <w:jc w:val="center"/>
        <w:rPr>
          <w:sz w:val="32"/>
          <w:szCs w:val="28"/>
        </w:rPr>
      </w:pPr>
    </w:p>
    <w:p w:rsidR="00295A7D" w:rsidRDefault="00295A7D" w:rsidP="00D73402">
      <w:pPr>
        <w:jc w:val="center"/>
        <w:rPr>
          <w:sz w:val="32"/>
          <w:szCs w:val="28"/>
        </w:rPr>
      </w:pPr>
    </w:p>
    <w:p w:rsidR="00F201DC" w:rsidRDefault="00F201DC" w:rsidP="00D73402">
      <w:pPr>
        <w:jc w:val="center"/>
        <w:rPr>
          <w:sz w:val="32"/>
          <w:szCs w:val="28"/>
        </w:rPr>
      </w:pPr>
    </w:p>
    <w:p w:rsidR="00F201DC" w:rsidRDefault="00F201DC" w:rsidP="00D73402">
      <w:pPr>
        <w:jc w:val="center"/>
        <w:rPr>
          <w:sz w:val="32"/>
          <w:szCs w:val="28"/>
        </w:rPr>
      </w:pPr>
    </w:p>
    <w:p w:rsidR="00F201DC" w:rsidRDefault="00F201DC" w:rsidP="00D73402">
      <w:pPr>
        <w:jc w:val="center"/>
        <w:rPr>
          <w:sz w:val="32"/>
          <w:szCs w:val="28"/>
        </w:rPr>
      </w:pPr>
    </w:p>
    <w:p w:rsidR="00F201DC" w:rsidRDefault="00F201DC" w:rsidP="00D73402">
      <w:pPr>
        <w:jc w:val="center"/>
        <w:rPr>
          <w:sz w:val="32"/>
          <w:szCs w:val="28"/>
        </w:rPr>
      </w:pPr>
    </w:p>
    <w:p w:rsidR="00F201DC" w:rsidRDefault="00F201DC" w:rsidP="00D73402">
      <w:pPr>
        <w:jc w:val="center"/>
        <w:rPr>
          <w:sz w:val="32"/>
          <w:szCs w:val="28"/>
        </w:rPr>
      </w:pPr>
    </w:p>
    <w:p w:rsidR="00F201DC" w:rsidRDefault="00F201DC" w:rsidP="00D73402">
      <w:pPr>
        <w:jc w:val="center"/>
        <w:rPr>
          <w:sz w:val="32"/>
          <w:szCs w:val="28"/>
        </w:rPr>
      </w:pPr>
    </w:p>
    <w:p w:rsidR="00F201DC" w:rsidRDefault="00F201DC" w:rsidP="00D73402">
      <w:pPr>
        <w:jc w:val="center"/>
        <w:rPr>
          <w:sz w:val="32"/>
          <w:szCs w:val="28"/>
        </w:rPr>
      </w:pPr>
    </w:p>
    <w:p w:rsidR="00F201DC" w:rsidRDefault="00F201DC" w:rsidP="00D73402">
      <w:pPr>
        <w:jc w:val="center"/>
        <w:rPr>
          <w:sz w:val="32"/>
          <w:szCs w:val="28"/>
        </w:rPr>
      </w:pPr>
    </w:p>
    <w:p w:rsidR="00F201DC" w:rsidRDefault="00F201DC" w:rsidP="00D73402">
      <w:pPr>
        <w:jc w:val="center"/>
        <w:rPr>
          <w:sz w:val="32"/>
          <w:szCs w:val="28"/>
        </w:rPr>
      </w:pPr>
    </w:p>
    <w:p w:rsidR="00F201DC" w:rsidRDefault="00F201DC" w:rsidP="00D73402">
      <w:pPr>
        <w:jc w:val="center"/>
        <w:rPr>
          <w:sz w:val="32"/>
          <w:szCs w:val="28"/>
        </w:rPr>
      </w:pPr>
    </w:p>
    <w:p w:rsidR="00F201DC" w:rsidRDefault="00F201DC" w:rsidP="00D73402">
      <w:pPr>
        <w:jc w:val="center"/>
        <w:rPr>
          <w:sz w:val="32"/>
          <w:szCs w:val="28"/>
        </w:rPr>
      </w:pPr>
    </w:p>
    <w:p w:rsidR="00F201DC" w:rsidRDefault="00F201DC" w:rsidP="00D73402">
      <w:pPr>
        <w:jc w:val="center"/>
        <w:rPr>
          <w:sz w:val="32"/>
          <w:szCs w:val="28"/>
        </w:rPr>
      </w:pPr>
    </w:p>
    <w:p w:rsidR="00F201DC" w:rsidRDefault="00F201DC" w:rsidP="00D73402">
      <w:pPr>
        <w:jc w:val="center"/>
        <w:rPr>
          <w:sz w:val="32"/>
          <w:szCs w:val="28"/>
        </w:rPr>
      </w:pPr>
    </w:p>
    <w:p w:rsidR="00F201DC" w:rsidRDefault="00F201DC" w:rsidP="00D73402">
      <w:pPr>
        <w:jc w:val="center"/>
        <w:rPr>
          <w:sz w:val="32"/>
          <w:szCs w:val="28"/>
        </w:rPr>
      </w:pPr>
    </w:p>
    <w:p w:rsidR="00F201DC" w:rsidRDefault="00F201DC" w:rsidP="00D73402">
      <w:pPr>
        <w:jc w:val="center"/>
        <w:rPr>
          <w:sz w:val="32"/>
          <w:szCs w:val="28"/>
        </w:rPr>
      </w:pPr>
    </w:p>
    <w:p w:rsidR="00FE337F" w:rsidRDefault="00FE337F">
      <w:pPr>
        <w:widowControl/>
        <w:suppressAutoHyphens w:val="0"/>
        <w:spacing w:after="200" w:line="276" w:lineRule="auto"/>
        <w:rPr>
          <w:sz w:val="32"/>
          <w:szCs w:val="28"/>
        </w:rPr>
      </w:pPr>
      <w:r>
        <w:rPr>
          <w:sz w:val="32"/>
          <w:szCs w:val="28"/>
        </w:rPr>
        <w:br w:type="page"/>
      </w:r>
    </w:p>
    <w:p w:rsidR="00106EC6" w:rsidRPr="00D73402" w:rsidRDefault="00106EC6" w:rsidP="00CF481F">
      <w:pPr>
        <w:jc w:val="center"/>
        <w:rPr>
          <w:sz w:val="32"/>
          <w:szCs w:val="28"/>
        </w:rPr>
      </w:pPr>
      <w:r w:rsidRPr="00D73402">
        <w:rPr>
          <w:sz w:val="32"/>
          <w:szCs w:val="28"/>
        </w:rPr>
        <w:lastRenderedPageBreak/>
        <w:t>1.</w:t>
      </w:r>
      <w:r w:rsidRPr="00D73402">
        <w:rPr>
          <w:b/>
          <w:sz w:val="32"/>
          <w:szCs w:val="28"/>
        </w:rPr>
        <w:t xml:space="preserve">Форми фізичного виховання школярів </w:t>
      </w:r>
      <w:r w:rsidR="00F201DC">
        <w:rPr>
          <w:b/>
          <w:sz w:val="32"/>
          <w:szCs w:val="28"/>
        </w:rPr>
        <w:t xml:space="preserve">                                          </w:t>
      </w:r>
      <w:r w:rsidRPr="00D73402">
        <w:rPr>
          <w:b/>
          <w:sz w:val="32"/>
          <w:szCs w:val="28"/>
        </w:rPr>
        <w:t>протягом навчального дня.</w:t>
      </w:r>
    </w:p>
    <w:p w:rsidR="00F201DC" w:rsidRDefault="00F201DC" w:rsidP="00566CA0">
      <w:pPr>
        <w:jc w:val="both"/>
        <w:rPr>
          <w:sz w:val="28"/>
          <w:szCs w:val="28"/>
        </w:rPr>
      </w:pPr>
    </w:p>
    <w:p w:rsidR="00B467AC" w:rsidRPr="00B467AC" w:rsidRDefault="00B467AC" w:rsidP="00F2671F">
      <w:pPr>
        <w:spacing w:line="276" w:lineRule="auto"/>
        <w:ind w:firstLine="709"/>
        <w:jc w:val="both"/>
        <w:rPr>
          <w:sz w:val="28"/>
          <w:szCs w:val="28"/>
          <w:lang w:val="ru-RU"/>
        </w:rPr>
      </w:pPr>
      <w:r w:rsidRPr="00B467AC">
        <w:rPr>
          <w:sz w:val="28"/>
          <w:szCs w:val="28"/>
          <w:lang w:val="ru-RU"/>
        </w:rPr>
        <w:t>До основних </w:t>
      </w:r>
      <w:r w:rsidRPr="00B467AC">
        <w:rPr>
          <w:i/>
          <w:iCs/>
          <w:sz w:val="28"/>
          <w:szCs w:val="28"/>
          <w:lang w:val="ru-RU"/>
        </w:rPr>
        <w:t>форм занять в режимі учбового</w:t>
      </w:r>
      <w:r w:rsidRPr="00B467AC">
        <w:rPr>
          <w:sz w:val="28"/>
          <w:szCs w:val="28"/>
          <w:lang w:val="ru-RU"/>
        </w:rPr>
        <w:t> дня відносяться:</w:t>
      </w:r>
    </w:p>
    <w:p w:rsidR="00D73402" w:rsidRPr="00D73402" w:rsidRDefault="00D73402" w:rsidP="00F2671F">
      <w:pPr>
        <w:spacing w:line="276" w:lineRule="auto"/>
        <w:ind w:firstLine="709"/>
        <w:jc w:val="both"/>
        <w:rPr>
          <w:rFonts w:ascii="Times New Roman" w:eastAsiaTheme="minorHAnsi" w:hAnsi="Times New Roman" w:cs="Times New Roman"/>
          <w:kern w:val="0"/>
          <w:sz w:val="28"/>
          <w:szCs w:val="28"/>
          <w:lang w:val="ru-RU" w:eastAsia="en-US" w:bidi="ar-SA"/>
        </w:rPr>
      </w:pPr>
      <w:r w:rsidRPr="00D73402">
        <w:rPr>
          <w:rFonts w:ascii="Times New Roman" w:eastAsiaTheme="minorHAnsi" w:hAnsi="Times New Roman" w:cs="Times New Roman"/>
          <w:b/>
          <w:i/>
          <w:kern w:val="0"/>
          <w:sz w:val="28"/>
          <w:szCs w:val="28"/>
          <w:lang w:val="ru-RU" w:eastAsia="en-US" w:bidi="ar-SA"/>
        </w:rPr>
        <w:t>1. Урок фізичної культури</w:t>
      </w:r>
      <w:r w:rsidR="008D6591">
        <w:rPr>
          <w:rFonts w:ascii="Times New Roman" w:eastAsiaTheme="minorHAnsi" w:hAnsi="Times New Roman" w:cs="Times New Roman"/>
          <w:kern w:val="0"/>
          <w:sz w:val="28"/>
          <w:szCs w:val="28"/>
          <w:lang w:val="ru-RU" w:eastAsia="en-US" w:bidi="ar-SA"/>
        </w:rPr>
        <w:t>. Основною формою занять фі</w:t>
      </w:r>
      <w:r w:rsidRPr="00D73402">
        <w:rPr>
          <w:rFonts w:ascii="Times New Roman" w:eastAsiaTheme="minorHAnsi" w:hAnsi="Times New Roman" w:cs="Times New Roman"/>
          <w:kern w:val="0"/>
          <w:sz w:val="28"/>
          <w:szCs w:val="28"/>
          <w:lang w:val="ru-RU" w:eastAsia="en-US" w:bidi="ar-SA"/>
        </w:rPr>
        <w:t>зични</w:t>
      </w:r>
      <w:r w:rsidR="008D6591">
        <w:rPr>
          <w:rFonts w:ascii="Times New Roman" w:eastAsiaTheme="minorHAnsi" w:hAnsi="Times New Roman" w:cs="Times New Roman"/>
          <w:kern w:val="0"/>
          <w:sz w:val="28"/>
          <w:szCs w:val="28"/>
          <w:lang w:val="ru-RU" w:eastAsia="en-US" w:bidi="ar-SA"/>
        </w:rPr>
        <w:t>ми</w:t>
      </w:r>
      <w:r w:rsidRPr="00D73402">
        <w:rPr>
          <w:rFonts w:ascii="Times New Roman" w:eastAsiaTheme="minorHAnsi" w:hAnsi="Times New Roman" w:cs="Times New Roman"/>
          <w:kern w:val="0"/>
          <w:sz w:val="28"/>
          <w:szCs w:val="28"/>
          <w:lang w:val="ru-RU" w:eastAsia="en-US" w:bidi="ar-SA"/>
        </w:rPr>
        <w:t xml:space="preserve"> вправами в школі є урок фізичної культури. У порівнянні з іншими формами фізичного в</w:t>
      </w:r>
      <w:r w:rsidR="008D6591">
        <w:rPr>
          <w:rFonts w:ascii="Times New Roman" w:eastAsiaTheme="minorHAnsi" w:hAnsi="Times New Roman" w:cs="Times New Roman"/>
          <w:kern w:val="0"/>
          <w:sz w:val="28"/>
          <w:szCs w:val="28"/>
          <w:lang w:val="ru-RU" w:eastAsia="en-US" w:bidi="ar-SA"/>
        </w:rPr>
        <w:t>ихо</w:t>
      </w:r>
      <w:r w:rsidRPr="00D73402">
        <w:rPr>
          <w:rFonts w:ascii="Times New Roman" w:eastAsiaTheme="minorHAnsi" w:hAnsi="Times New Roman" w:cs="Times New Roman"/>
          <w:kern w:val="0"/>
          <w:sz w:val="28"/>
          <w:szCs w:val="28"/>
          <w:lang w:val="ru-RU" w:eastAsia="en-US" w:bidi="ar-SA"/>
        </w:rPr>
        <w:t>вання урок фізичної культури має ряд переваг, так як він:</w:t>
      </w:r>
    </w:p>
    <w:p w:rsidR="00D73402" w:rsidRPr="00D73402" w:rsidRDefault="00D73402"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D73402">
        <w:rPr>
          <w:rFonts w:ascii="Times New Roman" w:eastAsiaTheme="minorHAnsi" w:hAnsi="Times New Roman" w:cs="Times New Roman"/>
          <w:kern w:val="0"/>
          <w:sz w:val="28"/>
          <w:szCs w:val="28"/>
          <w:lang w:val="ru-RU" w:eastAsia="en-US" w:bidi="ar-SA"/>
        </w:rPr>
        <w:t>а) є наймасові</w:t>
      </w:r>
      <w:r w:rsidR="008D6591">
        <w:rPr>
          <w:rFonts w:ascii="Times New Roman" w:eastAsiaTheme="minorHAnsi" w:hAnsi="Times New Roman" w:cs="Times New Roman"/>
          <w:kern w:val="0"/>
          <w:sz w:val="28"/>
          <w:szCs w:val="28"/>
          <w:lang w:val="ru-RU" w:eastAsia="en-US" w:bidi="ar-SA"/>
        </w:rPr>
        <w:t>шою формою організованих, систе</w:t>
      </w:r>
      <w:r w:rsidRPr="00D73402">
        <w:rPr>
          <w:rFonts w:ascii="Times New Roman" w:eastAsiaTheme="minorHAnsi" w:hAnsi="Times New Roman" w:cs="Times New Roman"/>
          <w:kern w:val="0"/>
          <w:sz w:val="28"/>
          <w:szCs w:val="28"/>
          <w:lang w:val="ru-RU" w:eastAsia="en-US" w:bidi="ar-SA"/>
        </w:rPr>
        <w:t>матических і обов'язкових занять школярів;</w:t>
      </w:r>
    </w:p>
    <w:p w:rsidR="00D73402" w:rsidRPr="00D73402" w:rsidRDefault="00D73402"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D73402">
        <w:rPr>
          <w:rFonts w:ascii="Times New Roman" w:eastAsiaTheme="minorHAnsi" w:hAnsi="Times New Roman" w:cs="Times New Roman"/>
          <w:kern w:val="0"/>
          <w:sz w:val="28"/>
          <w:szCs w:val="28"/>
          <w:lang w:val="ru-RU" w:eastAsia="en-US" w:bidi="ar-SA"/>
        </w:rPr>
        <w:t>б) проводиться на базі науково обґрунтованої державної програми, розрахованої на тривалі терміни навчання;</w:t>
      </w:r>
    </w:p>
    <w:p w:rsidR="00D73402" w:rsidRPr="00D73402" w:rsidRDefault="00D73402"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D73402">
        <w:rPr>
          <w:rFonts w:ascii="Times New Roman" w:eastAsiaTheme="minorHAnsi" w:hAnsi="Times New Roman" w:cs="Times New Roman"/>
          <w:kern w:val="0"/>
          <w:sz w:val="28"/>
          <w:szCs w:val="28"/>
          <w:lang w:val="ru-RU" w:eastAsia="en-US" w:bidi="ar-SA"/>
        </w:rPr>
        <w:t>в) здійснюється під керівництвом педагога при обліку в</w:t>
      </w:r>
      <w:r w:rsidR="008D6591">
        <w:rPr>
          <w:rFonts w:ascii="Times New Roman" w:eastAsiaTheme="minorHAnsi" w:hAnsi="Times New Roman" w:cs="Times New Roman"/>
          <w:kern w:val="0"/>
          <w:sz w:val="28"/>
          <w:szCs w:val="28"/>
          <w:lang w:val="ru-RU" w:eastAsia="en-US" w:bidi="ar-SA"/>
        </w:rPr>
        <w:t xml:space="preserve">ікових, </w:t>
      </w:r>
      <w:r w:rsidRPr="00D73402">
        <w:rPr>
          <w:rFonts w:ascii="Times New Roman" w:eastAsiaTheme="minorHAnsi" w:hAnsi="Times New Roman" w:cs="Times New Roman"/>
          <w:kern w:val="0"/>
          <w:sz w:val="28"/>
          <w:szCs w:val="28"/>
          <w:lang w:val="ru-RU" w:eastAsia="en-US" w:bidi="ar-SA"/>
        </w:rPr>
        <w:t>статевих і індивідуальних особливостей школярів;</w:t>
      </w:r>
    </w:p>
    <w:p w:rsidR="00D73402" w:rsidRPr="00D73402" w:rsidRDefault="00D73402"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D73402">
        <w:rPr>
          <w:rFonts w:ascii="Times New Roman" w:eastAsiaTheme="minorHAnsi" w:hAnsi="Times New Roman" w:cs="Times New Roman"/>
          <w:kern w:val="0"/>
          <w:sz w:val="28"/>
          <w:szCs w:val="28"/>
          <w:lang w:val="ru-RU" w:eastAsia="en-US" w:bidi="ar-SA"/>
        </w:rPr>
        <w:t xml:space="preserve">г) сприяє всебічному і гармонійному фізичному вдосконаленню всіх учнів незалежно від їх </w:t>
      </w:r>
      <w:r w:rsidR="008D6591">
        <w:rPr>
          <w:rFonts w:ascii="Times New Roman" w:eastAsiaTheme="minorHAnsi" w:hAnsi="Times New Roman" w:cs="Times New Roman"/>
          <w:kern w:val="0"/>
          <w:sz w:val="28"/>
          <w:szCs w:val="28"/>
          <w:lang w:val="ru-RU" w:eastAsia="en-US" w:bidi="ar-SA"/>
        </w:rPr>
        <w:t>рухов</w:t>
      </w:r>
      <w:r w:rsidRPr="00D73402">
        <w:rPr>
          <w:rFonts w:ascii="Times New Roman" w:eastAsiaTheme="minorHAnsi" w:hAnsi="Times New Roman" w:cs="Times New Roman"/>
          <w:kern w:val="0"/>
          <w:sz w:val="28"/>
          <w:szCs w:val="28"/>
          <w:lang w:val="ru-RU" w:eastAsia="en-US" w:bidi="ar-SA"/>
        </w:rPr>
        <w:t>их здібностей, спортивних результатів, розподілу на медичні групи і т.д.</w:t>
      </w:r>
    </w:p>
    <w:p w:rsidR="00D73402" w:rsidRPr="00D73402" w:rsidRDefault="00D73402"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D73402">
        <w:rPr>
          <w:rFonts w:ascii="Times New Roman" w:eastAsiaTheme="minorHAnsi" w:hAnsi="Times New Roman" w:cs="Times New Roman"/>
          <w:kern w:val="0"/>
          <w:sz w:val="28"/>
          <w:szCs w:val="28"/>
          <w:lang w:val="ru-RU" w:eastAsia="en-US" w:bidi="ar-SA"/>
        </w:rPr>
        <w:t xml:space="preserve">Уроки фізичної культури в загальноосвітній школі проводяться </w:t>
      </w:r>
      <w:r w:rsidRPr="00D73402">
        <w:rPr>
          <w:rFonts w:ascii="Times New Roman" w:eastAsiaTheme="minorHAnsi" w:hAnsi="Times New Roman" w:cs="Times New Roman"/>
          <w:kern w:val="0"/>
          <w:sz w:val="28"/>
          <w:szCs w:val="28"/>
          <w:lang w:eastAsia="en-US" w:bidi="ar-SA"/>
        </w:rPr>
        <w:t>3</w:t>
      </w:r>
      <w:r w:rsidRPr="00D73402">
        <w:rPr>
          <w:rFonts w:ascii="Times New Roman" w:eastAsiaTheme="minorHAnsi" w:hAnsi="Times New Roman" w:cs="Times New Roman"/>
          <w:kern w:val="0"/>
          <w:sz w:val="28"/>
          <w:szCs w:val="28"/>
          <w:lang w:val="ru-RU" w:eastAsia="en-US" w:bidi="ar-SA"/>
        </w:rPr>
        <w:t xml:space="preserve"> рази на тиждень по 40-45 хв кожен. Їх основний зміст - рухова діяльність.</w:t>
      </w:r>
    </w:p>
    <w:p w:rsidR="00D73402" w:rsidRPr="00D73402" w:rsidRDefault="00D73402"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D73402">
        <w:rPr>
          <w:rFonts w:ascii="Times New Roman" w:eastAsiaTheme="minorHAnsi" w:hAnsi="Times New Roman" w:cs="Times New Roman"/>
          <w:b/>
          <w:i/>
          <w:kern w:val="0"/>
          <w:sz w:val="28"/>
          <w:szCs w:val="28"/>
          <w:lang w:val="ru-RU" w:eastAsia="en-US" w:bidi="ar-SA"/>
        </w:rPr>
        <w:t>2. Фізкультурно-оздоровчі заходи в режимі навчального дня</w:t>
      </w:r>
      <w:r w:rsidRPr="00D73402">
        <w:rPr>
          <w:rFonts w:ascii="Times New Roman" w:eastAsiaTheme="minorHAnsi" w:hAnsi="Times New Roman" w:cs="Times New Roman"/>
          <w:kern w:val="0"/>
          <w:sz w:val="28"/>
          <w:szCs w:val="28"/>
          <w:lang w:val="ru-RU" w:eastAsia="en-US" w:bidi="ar-SA"/>
        </w:rPr>
        <w:t>. В процесі проведення фізкультурно-оздоровчих м</w:t>
      </w:r>
      <w:r w:rsidR="008D6591">
        <w:rPr>
          <w:rFonts w:ascii="Times New Roman" w:eastAsiaTheme="minorHAnsi" w:hAnsi="Times New Roman" w:cs="Times New Roman"/>
          <w:kern w:val="0"/>
          <w:sz w:val="28"/>
          <w:szCs w:val="28"/>
          <w:lang w:val="ru-RU" w:eastAsia="en-US" w:bidi="ar-SA"/>
        </w:rPr>
        <w:t xml:space="preserve">іроприємств </w:t>
      </w:r>
      <w:r w:rsidRPr="00D73402">
        <w:rPr>
          <w:rFonts w:ascii="Times New Roman" w:eastAsiaTheme="minorHAnsi" w:hAnsi="Times New Roman" w:cs="Times New Roman"/>
          <w:kern w:val="0"/>
          <w:sz w:val="28"/>
          <w:szCs w:val="28"/>
          <w:lang w:val="ru-RU" w:eastAsia="en-US" w:bidi="ar-SA"/>
        </w:rPr>
        <w:t>вирішуються наступні завдання: активізація рухового режиму протягом навчального дня і впровадження фізичної культури в повсякденний побут школярі</w:t>
      </w:r>
      <w:r w:rsidR="008D6591">
        <w:rPr>
          <w:rFonts w:ascii="Times New Roman" w:eastAsiaTheme="minorHAnsi" w:hAnsi="Times New Roman" w:cs="Times New Roman"/>
          <w:kern w:val="0"/>
          <w:sz w:val="28"/>
          <w:szCs w:val="28"/>
          <w:lang w:val="ru-RU" w:eastAsia="en-US" w:bidi="ar-SA"/>
        </w:rPr>
        <w:t>в; підтримання оптимального рів</w:t>
      </w:r>
      <w:r w:rsidRPr="00D73402">
        <w:rPr>
          <w:rFonts w:ascii="Times New Roman" w:eastAsiaTheme="minorHAnsi" w:hAnsi="Times New Roman" w:cs="Times New Roman"/>
          <w:kern w:val="0"/>
          <w:sz w:val="28"/>
          <w:szCs w:val="28"/>
          <w:lang w:val="ru-RU" w:eastAsia="en-US" w:bidi="ar-SA"/>
        </w:rPr>
        <w:t xml:space="preserve">ня працездатності у навчальній діяльності; зміцнення здоров'я і вдосконалення культури рухів; сприяння </w:t>
      </w:r>
      <w:r w:rsidR="008D6591">
        <w:rPr>
          <w:rFonts w:ascii="Times New Roman" w:eastAsiaTheme="minorHAnsi" w:hAnsi="Times New Roman" w:cs="Times New Roman"/>
          <w:kern w:val="0"/>
          <w:sz w:val="28"/>
          <w:szCs w:val="28"/>
          <w:lang w:val="ru-RU" w:eastAsia="en-US" w:bidi="ar-SA"/>
        </w:rPr>
        <w:t>покращенню</w:t>
      </w:r>
      <w:r w:rsidRPr="00D73402">
        <w:rPr>
          <w:rFonts w:ascii="Times New Roman" w:eastAsiaTheme="minorHAnsi" w:hAnsi="Times New Roman" w:cs="Times New Roman"/>
          <w:kern w:val="0"/>
          <w:sz w:val="28"/>
          <w:szCs w:val="28"/>
          <w:lang w:val="ru-RU" w:eastAsia="en-US" w:bidi="ar-SA"/>
        </w:rPr>
        <w:t xml:space="preserve"> фізичного розвитку і рухової підготовленості </w:t>
      </w:r>
      <w:r w:rsidR="008D6591">
        <w:rPr>
          <w:rFonts w:ascii="Times New Roman" w:eastAsiaTheme="minorHAnsi" w:hAnsi="Times New Roman" w:cs="Times New Roman"/>
          <w:kern w:val="0"/>
          <w:sz w:val="28"/>
          <w:szCs w:val="28"/>
          <w:lang w:val="ru-RU" w:eastAsia="en-US" w:bidi="ar-SA"/>
        </w:rPr>
        <w:t>учнів</w:t>
      </w:r>
      <w:r w:rsidRPr="00D73402">
        <w:rPr>
          <w:rFonts w:ascii="Times New Roman" w:eastAsiaTheme="minorHAnsi" w:hAnsi="Times New Roman" w:cs="Times New Roman"/>
          <w:kern w:val="0"/>
          <w:sz w:val="28"/>
          <w:szCs w:val="28"/>
          <w:lang w:val="ru-RU" w:eastAsia="en-US" w:bidi="ar-SA"/>
        </w:rPr>
        <w:t>; оволодіння практичними навичками самостійних занять фізичною культурою. До фізкул</w:t>
      </w:r>
      <w:r w:rsidR="0077224E">
        <w:rPr>
          <w:rFonts w:ascii="Times New Roman" w:eastAsiaTheme="minorHAnsi" w:hAnsi="Times New Roman" w:cs="Times New Roman"/>
          <w:kern w:val="0"/>
          <w:sz w:val="28"/>
          <w:szCs w:val="28"/>
          <w:lang w:val="ru-RU" w:eastAsia="en-US" w:bidi="ar-SA"/>
        </w:rPr>
        <w:t>ьтурно-оздоровчих заходів відно</w:t>
      </w:r>
      <w:r w:rsidRPr="00D73402">
        <w:rPr>
          <w:rFonts w:ascii="Times New Roman" w:eastAsiaTheme="minorHAnsi" w:hAnsi="Times New Roman" w:cs="Times New Roman"/>
          <w:kern w:val="0"/>
          <w:sz w:val="28"/>
          <w:szCs w:val="28"/>
          <w:lang w:val="ru-RU" w:eastAsia="en-US" w:bidi="ar-SA"/>
        </w:rPr>
        <w:t>сять кілька різновидів (форм) занять.</w:t>
      </w:r>
    </w:p>
    <w:p w:rsidR="00D73402" w:rsidRPr="00D73402" w:rsidRDefault="00D73402"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D73402">
        <w:rPr>
          <w:rFonts w:ascii="Times New Roman" w:eastAsiaTheme="minorHAnsi" w:hAnsi="Times New Roman" w:cs="Times New Roman"/>
          <w:i/>
          <w:kern w:val="0"/>
          <w:sz w:val="28"/>
          <w:szCs w:val="28"/>
          <w:u w:val="single"/>
          <w:lang w:val="ru-RU" w:eastAsia="en-US" w:bidi="ar-SA"/>
        </w:rPr>
        <w:t>Ранкова гімнастика до навчальних занять</w:t>
      </w:r>
      <w:r w:rsidRPr="00D73402">
        <w:rPr>
          <w:rFonts w:ascii="Times New Roman" w:eastAsiaTheme="minorHAnsi" w:hAnsi="Times New Roman" w:cs="Times New Roman"/>
          <w:kern w:val="0"/>
          <w:sz w:val="28"/>
          <w:szCs w:val="28"/>
          <w:lang w:val="ru-RU" w:eastAsia="en-US" w:bidi="ar-SA"/>
        </w:rPr>
        <w:t>. Її мета - сприяти організовано</w:t>
      </w:r>
      <w:r w:rsidR="008D6591">
        <w:rPr>
          <w:rFonts w:ascii="Times New Roman" w:eastAsiaTheme="minorHAnsi" w:hAnsi="Times New Roman" w:cs="Times New Roman"/>
          <w:kern w:val="0"/>
          <w:sz w:val="28"/>
          <w:szCs w:val="28"/>
          <w:lang w:val="ru-RU" w:eastAsia="en-US" w:bidi="ar-SA"/>
        </w:rPr>
        <w:t>му</w:t>
      </w:r>
      <w:r w:rsidRPr="00D73402">
        <w:rPr>
          <w:rFonts w:ascii="Times New Roman" w:eastAsiaTheme="minorHAnsi" w:hAnsi="Times New Roman" w:cs="Times New Roman"/>
          <w:kern w:val="0"/>
          <w:sz w:val="28"/>
          <w:szCs w:val="28"/>
          <w:lang w:val="ru-RU" w:eastAsia="en-US" w:bidi="ar-SA"/>
        </w:rPr>
        <w:t xml:space="preserve"> початку навчального дня, поліпшення самопочуття і настрою, підвищення працездатності учнів на перших уроках. Основа гімнастики до занять - це комплекси з 7-9 фізичних вправ динамічного характеру, що впливають на різні м'язові групи, </w:t>
      </w:r>
      <w:r w:rsidR="00A709C3">
        <w:rPr>
          <w:rFonts w:ascii="Times New Roman" w:eastAsiaTheme="minorHAnsi" w:hAnsi="Times New Roman" w:cs="Times New Roman"/>
          <w:kern w:val="0"/>
          <w:sz w:val="28"/>
          <w:szCs w:val="28"/>
          <w:lang w:val="ru-RU" w:eastAsia="en-US" w:bidi="ar-SA"/>
        </w:rPr>
        <w:t>і</w:t>
      </w:r>
      <w:r w:rsidRPr="00D73402">
        <w:rPr>
          <w:rFonts w:ascii="Times New Roman" w:eastAsiaTheme="minorHAnsi" w:hAnsi="Times New Roman" w:cs="Times New Roman"/>
          <w:kern w:val="0"/>
          <w:sz w:val="28"/>
          <w:szCs w:val="28"/>
          <w:lang w:val="ru-RU" w:eastAsia="en-US" w:bidi="ar-SA"/>
        </w:rPr>
        <w:t xml:space="preserve"> виконуються протягом 6-7 хв (в молодших класах - не більше 5-6 хв). Комплекси вправ оновлюються через 2-3 тижні, тобто 2-3 рази </w:t>
      </w:r>
      <w:r w:rsidR="00A709C3">
        <w:rPr>
          <w:rFonts w:ascii="Times New Roman" w:eastAsiaTheme="minorHAnsi" w:hAnsi="Times New Roman" w:cs="Times New Roman"/>
          <w:kern w:val="0"/>
          <w:sz w:val="28"/>
          <w:szCs w:val="28"/>
          <w:lang w:val="ru-RU" w:eastAsia="en-US" w:bidi="ar-SA"/>
        </w:rPr>
        <w:t>в</w:t>
      </w:r>
      <w:r w:rsidRPr="00D73402">
        <w:rPr>
          <w:rFonts w:ascii="Times New Roman" w:eastAsiaTheme="minorHAnsi" w:hAnsi="Times New Roman" w:cs="Times New Roman"/>
          <w:kern w:val="0"/>
          <w:sz w:val="28"/>
          <w:szCs w:val="28"/>
          <w:lang w:val="ru-RU" w:eastAsia="en-US" w:bidi="ar-SA"/>
        </w:rPr>
        <w:t xml:space="preserve"> чверті. Ранкова гімнастика проводиться на відкритому</w:t>
      </w:r>
      <w:r w:rsidRPr="00D73402">
        <w:rPr>
          <w:rFonts w:ascii="Times New Roman" w:eastAsiaTheme="minorHAnsi" w:hAnsi="Times New Roman" w:cs="Times New Roman"/>
          <w:kern w:val="0"/>
          <w:sz w:val="28"/>
          <w:szCs w:val="28"/>
          <w:lang w:eastAsia="en-US" w:bidi="ar-SA"/>
        </w:rPr>
        <w:t xml:space="preserve"> повітрі</w:t>
      </w:r>
      <w:r w:rsidRPr="00D73402">
        <w:rPr>
          <w:rFonts w:ascii="Times New Roman" w:eastAsiaTheme="minorHAnsi" w:hAnsi="Times New Roman" w:cs="Times New Roman"/>
          <w:kern w:val="0"/>
          <w:sz w:val="28"/>
          <w:szCs w:val="28"/>
          <w:lang w:val="ru-RU" w:eastAsia="en-US" w:bidi="ar-SA"/>
        </w:rPr>
        <w:t xml:space="preserve">, а за несприятливої ​​погоди - в приміщенні (в провітрених коридорах, рекреаціях). Загальне керівництво і організацію ранкової </w:t>
      </w:r>
      <w:r w:rsidRPr="00D73402">
        <w:rPr>
          <w:rFonts w:ascii="Times New Roman" w:eastAsiaTheme="minorHAnsi" w:hAnsi="Times New Roman" w:cs="Times New Roman"/>
          <w:kern w:val="0"/>
          <w:sz w:val="28"/>
          <w:szCs w:val="28"/>
          <w:lang w:val="ru-RU" w:eastAsia="en-US" w:bidi="ar-SA"/>
        </w:rPr>
        <w:lastRenderedPageBreak/>
        <w:t xml:space="preserve">гімнастики здійснює вчитель фізичної культури. Йому допомагають вчителі-предметники, </w:t>
      </w:r>
      <w:r w:rsidR="00A709C3">
        <w:rPr>
          <w:rFonts w:ascii="Times New Roman" w:eastAsiaTheme="minorHAnsi" w:hAnsi="Times New Roman" w:cs="Times New Roman"/>
          <w:kern w:val="0"/>
          <w:sz w:val="28"/>
          <w:szCs w:val="28"/>
          <w:lang w:val="ru-RU" w:eastAsia="en-US" w:bidi="ar-SA"/>
        </w:rPr>
        <w:t xml:space="preserve">що проводять </w:t>
      </w:r>
      <w:r w:rsidRPr="00D73402">
        <w:rPr>
          <w:rFonts w:ascii="Times New Roman" w:eastAsiaTheme="minorHAnsi" w:hAnsi="Times New Roman" w:cs="Times New Roman"/>
          <w:kern w:val="0"/>
          <w:sz w:val="28"/>
          <w:szCs w:val="28"/>
          <w:lang w:val="ru-RU" w:eastAsia="en-US" w:bidi="ar-SA"/>
        </w:rPr>
        <w:t>перший урок в даному класі.</w:t>
      </w:r>
    </w:p>
    <w:p w:rsidR="00D73402" w:rsidRPr="00D73402" w:rsidRDefault="00D73402"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D73402">
        <w:rPr>
          <w:rFonts w:ascii="Times New Roman" w:eastAsiaTheme="minorHAnsi" w:hAnsi="Times New Roman" w:cs="Times New Roman"/>
          <w:i/>
          <w:kern w:val="0"/>
          <w:sz w:val="28"/>
          <w:szCs w:val="28"/>
          <w:u w:val="single"/>
          <w:lang w:val="ru-RU" w:eastAsia="en-US" w:bidi="ar-SA"/>
        </w:rPr>
        <w:t>Фізкультхвилинки і фізкультпаузи на уроках</w:t>
      </w:r>
      <w:r w:rsidRPr="00D73402">
        <w:rPr>
          <w:rFonts w:ascii="Times New Roman" w:eastAsiaTheme="minorHAnsi" w:hAnsi="Times New Roman" w:cs="Times New Roman"/>
          <w:kern w:val="0"/>
          <w:sz w:val="28"/>
          <w:szCs w:val="28"/>
          <w:lang w:val="ru-RU" w:eastAsia="en-US" w:bidi="ar-SA"/>
        </w:rPr>
        <w:t xml:space="preserve">. Їх мета - зняття втоми, підвищення продуктивності розумової чи фізичної роботи, попередження порушення постави. Фізкультхвилинки проводяться на загальноосвітніх уроках при появі перших ознак втоми (порушення уваги, зниження активності і т.п.) під керівництвом вчителя або фізорга. Час початку фізкультхвилинки визначає педагог, який проводить урок. Комплекси фізкультхвилинок складаються з 3-5 вправ (потягування, прогинання тулуба, нахили, </w:t>
      </w:r>
      <w:r w:rsidR="00A709C3" w:rsidRPr="00A709C3">
        <w:rPr>
          <w:rFonts w:ascii="Times New Roman" w:eastAsiaTheme="minorHAnsi" w:hAnsi="Times New Roman" w:cs="Times New Roman"/>
          <w:kern w:val="0"/>
          <w:sz w:val="28"/>
          <w:szCs w:val="28"/>
          <w:lang w:val="ru-RU" w:eastAsia="en-US" w:bidi="ar-SA"/>
        </w:rPr>
        <w:t>напівприсі</w:t>
      </w:r>
      <w:r w:rsidR="00A709C3">
        <w:rPr>
          <w:rFonts w:ascii="Times New Roman" w:eastAsiaTheme="minorHAnsi" w:hAnsi="Times New Roman" w:cs="Times New Roman"/>
          <w:kern w:val="0"/>
          <w:sz w:val="28"/>
          <w:szCs w:val="28"/>
          <w:lang w:val="ru-RU" w:eastAsia="en-US" w:bidi="ar-SA"/>
        </w:rPr>
        <w:t>ди</w:t>
      </w:r>
      <w:r w:rsidRPr="00D73402">
        <w:rPr>
          <w:rFonts w:ascii="Times New Roman" w:eastAsiaTheme="minorHAnsi" w:hAnsi="Times New Roman" w:cs="Times New Roman"/>
          <w:kern w:val="0"/>
          <w:sz w:val="28"/>
          <w:szCs w:val="28"/>
          <w:lang w:val="ru-RU" w:eastAsia="en-US" w:bidi="ar-SA"/>
        </w:rPr>
        <w:t xml:space="preserve"> і прис</w:t>
      </w:r>
      <w:r w:rsidR="00A709C3">
        <w:rPr>
          <w:rFonts w:ascii="Times New Roman" w:eastAsiaTheme="minorHAnsi" w:hAnsi="Times New Roman" w:cs="Times New Roman"/>
          <w:kern w:val="0"/>
          <w:sz w:val="28"/>
          <w:szCs w:val="28"/>
          <w:lang w:val="ru-RU" w:eastAsia="en-US" w:bidi="ar-SA"/>
        </w:rPr>
        <w:t>і</w:t>
      </w:r>
      <w:r w:rsidRPr="00D73402">
        <w:rPr>
          <w:rFonts w:ascii="Times New Roman" w:eastAsiaTheme="minorHAnsi" w:hAnsi="Times New Roman" w:cs="Times New Roman"/>
          <w:kern w:val="0"/>
          <w:sz w:val="28"/>
          <w:szCs w:val="28"/>
          <w:lang w:val="ru-RU" w:eastAsia="en-US" w:bidi="ar-SA"/>
        </w:rPr>
        <w:t>ди з різними рухами руками), повторюваних по 4-6 разів. Тривалість виконання комплексу вправ 1-2 хв.</w:t>
      </w:r>
    </w:p>
    <w:p w:rsidR="00D73402" w:rsidRPr="00D73402" w:rsidRDefault="00D73402"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D73402">
        <w:rPr>
          <w:rFonts w:ascii="Times New Roman" w:eastAsiaTheme="minorHAnsi" w:hAnsi="Times New Roman" w:cs="Times New Roman"/>
          <w:kern w:val="0"/>
          <w:sz w:val="28"/>
          <w:szCs w:val="28"/>
          <w:lang w:val="ru-RU" w:eastAsia="en-US" w:bidi="ar-SA"/>
        </w:rPr>
        <w:t>У старших класах проводяться фізкультпаузи під час занять у навчально-виробничих майстернях (на уроках праці).</w:t>
      </w:r>
    </w:p>
    <w:p w:rsidR="00D73402" w:rsidRPr="00D73402" w:rsidRDefault="00D73402"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D73402">
        <w:rPr>
          <w:rFonts w:ascii="Times New Roman" w:eastAsiaTheme="minorHAnsi" w:hAnsi="Times New Roman" w:cs="Times New Roman"/>
          <w:i/>
          <w:kern w:val="0"/>
          <w:sz w:val="28"/>
          <w:szCs w:val="28"/>
          <w:u w:val="single"/>
          <w:lang w:val="ru-RU" w:eastAsia="en-US" w:bidi="ar-SA"/>
        </w:rPr>
        <w:t>Ігри та фізичні вправи на подовжених перервах</w:t>
      </w:r>
      <w:r w:rsidRPr="00D73402">
        <w:rPr>
          <w:rFonts w:ascii="Times New Roman" w:eastAsiaTheme="minorHAnsi" w:hAnsi="Times New Roman" w:cs="Times New Roman"/>
          <w:kern w:val="0"/>
          <w:sz w:val="28"/>
          <w:szCs w:val="28"/>
          <w:lang w:val="ru-RU" w:eastAsia="en-US" w:bidi="ar-SA"/>
        </w:rPr>
        <w:t xml:space="preserve"> є хорошим засобом активного відпочинку, зміцнення здоров'я та відновлення працездатності учнів в процесі навчального дня. Важливими умовами проведення фізичних вправ та ігор на перерві є наявність добре заздалегідь підготовлених місць занять, достатня кількість інвентарю та обладнання. Як правило, у всіх іграх діти беруть участь добровільно, за бажанням.</w:t>
      </w:r>
    </w:p>
    <w:p w:rsidR="00D73402" w:rsidRPr="00D73402" w:rsidRDefault="00D73402"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D73402">
        <w:rPr>
          <w:rFonts w:ascii="Times New Roman" w:eastAsiaTheme="minorHAnsi" w:hAnsi="Times New Roman" w:cs="Times New Roman"/>
          <w:i/>
          <w:kern w:val="0"/>
          <w:sz w:val="28"/>
          <w:szCs w:val="28"/>
          <w:u w:val="single"/>
          <w:lang w:val="ru-RU" w:eastAsia="en-US" w:bidi="ar-SA"/>
        </w:rPr>
        <w:t>Щоденні фізкультурні заняття в групах продовженого дня (спортивна година)</w:t>
      </w:r>
      <w:r w:rsidRPr="00D73402">
        <w:rPr>
          <w:rFonts w:ascii="Times New Roman" w:eastAsiaTheme="minorHAnsi" w:hAnsi="Times New Roman" w:cs="Times New Roman"/>
          <w:kern w:val="0"/>
          <w:sz w:val="28"/>
          <w:szCs w:val="28"/>
          <w:lang w:val="ru-RU" w:eastAsia="en-US" w:bidi="ar-SA"/>
        </w:rPr>
        <w:t xml:space="preserve"> спрямовані на вирішення наступних завдань: зміцнення здоров'я; загартовування організму учнів; підвищення рівня фізичної та розумової працездатності; підтримання її стійкості протягом усього навчального року; вдосконалення рухових умінь і навичок, вивчених на уроках фізичної культури; формування умінь і виховання звички самостійно займатися фізичними вправами.</w:t>
      </w:r>
    </w:p>
    <w:p w:rsidR="00D73402" w:rsidRPr="00D73402" w:rsidRDefault="00D73402"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D73402">
        <w:rPr>
          <w:rFonts w:ascii="Times New Roman" w:eastAsiaTheme="minorHAnsi" w:hAnsi="Times New Roman" w:cs="Times New Roman"/>
          <w:kern w:val="0"/>
          <w:sz w:val="28"/>
          <w:szCs w:val="28"/>
          <w:lang w:val="ru-RU" w:eastAsia="en-US" w:bidi="ar-SA"/>
        </w:rPr>
        <w:t>Фізкультурні заняття в групах продовженого дня проводяться, як правило, на свіжому повітрі. Вони не регламентуються так строго по структурі і часу, як уроки фізичної культури. Розподіл часу виконання різних вправ та ігор залежить від кліматичних умов, матеріальної бази, підготовленості дітей. Кожне заняття складається з трьох частин. Перша частина - підготовча (10-15 хв). Складається з побудови, різновидів ходьби, повільного бігу, загальнорозвиваючих або підготовчих вправ. Друга частина - основна (від 30 до 60 хв, в залежності від загального часу заняття). Вона містить в собі рухливі ігри та естафети, спортивні розваги, а</w:t>
      </w:r>
      <w:r w:rsidR="00A709C3">
        <w:rPr>
          <w:rFonts w:ascii="Times New Roman" w:eastAsiaTheme="minorHAnsi" w:hAnsi="Times New Roman" w:cs="Times New Roman"/>
          <w:kern w:val="0"/>
          <w:sz w:val="28"/>
          <w:szCs w:val="28"/>
          <w:lang w:val="ru-RU" w:eastAsia="en-US" w:bidi="ar-SA"/>
        </w:rPr>
        <w:t xml:space="preserve"> </w:t>
      </w:r>
      <w:r w:rsidRPr="00D73402">
        <w:rPr>
          <w:rFonts w:ascii="Times New Roman" w:eastAsiaTheme="minorHAnsi" w:hAnsi="Times New Roman" w:cs="Times New Roman"/>
          <w:kern w:val="0"/>
          <w:sz w:val="28"/>
          <w:szCs w:val="28"/>
          <w:lang w:val="ru-RU" w:eastAsia="en-US" w:bidi="ar-SA"/>
        </w:rPr>
        <w:t xml:space="preserve">також самостійну рухову діяльність (ігри, фізичні вправи). Третя частина - </w:t>
      </w:r>
      <w:r w:rsidRPr="00D73402">
        <w:rPr>
          <w:rFonts w:ascii="Times New Roman" w:eastAsiaTheme="minorHAnsi" w:hAnsi="Times New Roman" w:cs="Times New Roman"/>
          <w:kern w:val="0"/>
          <w:sz w:val="28"/>
          <w:szCs w:val="28"/>
          <w:lang w:val="ru-RU" w:eastAsia="en-US" w:bidi="ar-SA"/>
        </w:rPr>
        <w:lastRenderedPageBreak/>
        <w:t>заключна (5-7 хв). В основному спрямована на організоване закінчення занять, включає загальн</w:t>
      </w:r>
      <w:r w:rsidR="0082571D">
        <w:rPr>
          <w:rFonts w:ascii="Times New Roman" w:eastAsiaTheme="minorHAnsi" w:hAnsi="Times New Roman" w:cs="Times New Roman"/>
          <w:kern w:val="0"/>
          <w:sz w:val="28"/>
          <w:szCs w:val="28"/>
          <w:lang w:val="ru-RU" w:eastAsia="en-US" w:bidi="ar-SA"/>
        </w:rPr>
        <w:t>у</w:t>
      </w:r>
      <w:r w:rsidRPr="00D73402">
        <w:rPr>
          <w:rFonts w:ascii="Times New Roman" w:eastAsiaTheme="minorHAnsi" w:hAnsi="Times New Roman" w:cs="Times New Roman"/>
          <w:kern w:val="0"/>
          <w:sz w:val="28"/>
          <w:szCs w:val="28"/>
          <w:lang w:val="ru-RU" w:eastAsia="en-US" w:bidi="ar-SA"/>
        </w:rPr>
        <w:t xml:space="preserve"> побудов</w:t>
      </w:r>
      <w:r w:rsidR="0082571D">
        <w:rPr>
          <w:rFonts w:ascii="Times New Roman" w:eastAsiaTheme="minorHAnsi" w:hAnsi="Times New Roman" w:cs="Times New Roman"/>
          <w:kern w:val="0"/>
          <w:sz w:val="28"/>
          <w:szCs w:val="28"/>
          <w:lang w:val="ru-RU" w:eastAsia="en-US" w:bidi="ar-SA"/>
        </w:rPr>
        <w:t>у</w:t>
      </w:r>
      <w:r w:rsidRPr="00D73402">
        <w:rPr>
          <w:rFonts w:ascii="Times New Roman" w:eastAsiaTheme="minorHAnsi" w:hAnsi="Times New Roman" w:cs="Times New Roman"/>
          <w:kern w:val="0"/>
          <w:sz w:val="28"/>
          <w:szCs w:val="28"/>
          <w:lang w:val="ru-RU" w:eastAsia="en-US" w:bidi="ar-SA"/>
        </w:rPr>
        <w:t>, спокійну ходьбу, малоінтенсивн</w:t>
      </w:r>
      <w:r w:rsidR="0082571D">
        <w:rPr>
          <w:rFonts w:ascii="Times New Roman" w:eastAsiaTheme="minorHAnsi" w:hAnsi="Times New Roman" w:cs="Times New Roman"/>
          <w:kern w:val="0"/>
          <w:sz w:val="28"/>
          <w:szCs w:val="28"/>
          <w:lang w:val="ru-RU" w:eastAsia="en-US" w:bidi="ar-SA"/>
        </w:rPr>
        <w:t>і</w:t>
      </w:r>
      <w:r w:rsidRPr="00D73402">
        <w:rPr>
          <w:rFonts w:ascii="Times New Roman" w:eastAsiaTheme="minorHAnsi" w:hAnsi="Times New Roman" w:cs="Times New Roman"/>
          <w:kern w:val="0"/>
          <w:sz w:val="28"/>
          <w:szCs w:val="28"/>
          <w:lang w:val="ru-RU" w:eastAsia="en-US" w:bidi="ar-SA"/>
        </w:rPr>
        <w:t xml:space="preserve"> рухливі ігри, ігри на увагу. При такій структурі заняття забезпечується поступове наростання фізичного навантаження на початку його і поступове зниження до кінця. Організація фізкультурних занять покладається на вихователів груп продовженого дня.</w:t>
      </w:r>
    </w:p>
    <w:p w:rsidR="00B467AC" w:rsidRDefault="00B467AC" w:rsidP="00D73402">
      <w:pPr>
        <w:jc w:val="both"/>
        <w:rPr>
          <w:sz w:val="28"/>
          <w:szCs w:val="28"/>
        </w:rPr>
      </w:pPr>
      <w:r w:rsidRPr="00B467AC">
        <w:rPr>
          <w:sz w:val="28"/>
          <w:szCs w:val="28"/>
          <w:lang w:val="ru-RU"/>
        </w:rPr>
        <w:t xml:space="preserve"> </w:t>
      </w:r>
    </w:p>
    <w:p w:rsidR="00106EC6" w:rsidRPr="00E90902" w:rsidRDefault="00D9676A" w:rsidP="00D9676A">
      <w:pPr>
        <w:jc w:val="center"/>
        <w:rPr>
          <w:rFonts w:ascii="Times New Roman" w:hAnsi="Times New Roman" w:cs="Times New Roman"/>
          <w:b/>
          <w:sz w:val="32"/>
          <w:szCs w:val="32"/>
        </w:rPr>
      </w:pPr>
      <w:r>
        <w:rPr>
          <w:rFonts w:ascii="Times New Roman" w:hAnsi="Times New Roman" w:cs="Times New Roman"/>
          <w:b/>
          <w:sz w:val="32"/>
          <w:szCs w:val="28"/>
        </w:rPr>
        <w:t>2</w:t>
      </w:r>
      <w:r w:rsidR="00106EC6" w:rsidRPr="00E90902">
        <w:rPr>
          <w:rFonts w:ascii="Times New Roman" w:hAnsi="Times New Roman" w:cs="Times New Roman"/>
          <w:b/>
          <w:sz w:val="32"/>
          <w:szCs w:val="32"/>
        </w:rPr>
        <w:t>.</w:t>
      </w:r>
      <w:r w:rsidR="00E90902" w:rsidRPr="00E90902">
        <w:rPr>
          <w:rFonts w:ascii="Times New Roman" w:eastAsia="Calibri" w:hAnsi="Times New Roman" w:cs="Times New Roman"/>
          <w:b/>
          <w:sz w:val="32"/>
          <w:szCs w:val="32"/>
          <w:lang w:eastAsia="en-US"/>
        </w:rPr>
        <w:t xml:space="preserve"> </w:t>
      </w:r>
      <w:r w:rsidR="00E90902" w:rsidRPr="00E90902">
        <w:rPr>
          <w:rFonts w:ascii="Times New Roman" w:hAnsi="Times New Roman" w:cs="Times New Roman"/>
          <w:b/>
          <w:sz w:val="32"/>
          <w:szCs w:val="32"/>
        </w:rPr>
        <w:t xml:space="preserve">Методика та організація рухливих ігор </w:t>
      </w:r>
      <w:r w:rsidR="00BE2C50" w:rsidRPr="00BE2C50">
        <w:rPr>
          <w:rFonts w:ascii="Times New Roman" w:hAnsi="Times New Roman" w:cs="Times New Roman"/>
          <w:b/>
          <w:sz w:val="32"/>
          <w:szCs w:val="32"/>
          <w:lang w:val="ru-RU"/>
        </w:rPr>
        <w:t xml:space="preserve">                                                      </w:t>
      </w:r>
      <w:r w:rsidR="00E90902" w:rsidRPr="00E90902">
        <w:rPr>
          <w:rFonts w:ascii="Times New Roman" w:hAnsi="Times New Roman" w:cs="Times New Roman"/>
          <w:b/>
          <w:sz w:val="32"/>
          <w:szCs w:val="32"/>
        </w:rPr>
        <w:t>на перерві в школі</w:t>
      </w:r>
      <w:r w:rsidR="00106EC6" w:rsidRPr="00E90902">
        <w:rPr>
          <w:rFonts w:ascii="Times New Roman" w:hAnsi="Times New Roman" w:cs="Times New Roman"/>
          <w:b/>
          <w:sz w:val="32"/>
          <w:szCs w:val="32"/>
        </w:rPr>
        <w:t>.</w:t>
      </w:r>
    </w:p>
    <w:p w:rsidR="00BE2C50" w:rsidRPr="00BE2C50" w:rsidRDefault="00BE2C50" w:rsidP="00C81882">
      <w:pPr>
        <w:widowControl/>
        <w:shd w:val="clear" w:color="auto" w:fill="FFFFFF"/>
        <w:suppressAutoHyphens w:val="0"/>
        <w:spacing w:before="150" w:after="150" w:line="276" w:lineRule="auto"/>
        <w:jc w:val="both"/>
        <w:textAlignment w:val="baseline"/>
        <w:rPr>
          <w:rFonts w:ascii="Times New Roman" w:eastAsia="Times New Roman" w:hAnsi="Times New Roman" w:cs="Times New Roman"/>
          <w:kern w:val="0"/>
          <w:sz w:val="28"/>
          <w:szCs w:val="28"/>
          <w:lang w:val="ru-RU" w:eastAsia="ru-RU" w:bidi="ar-SA"/>
        </w:rPr>
      </w:pPr>
    </w:p>
    <w:p w:rsidR="00E90902" w:rsidRPr="00E90902" w:rsidRDefault="00E90902" w:rsidP="00F2671F">
      <w:pPr>
        <w:widowControl/>
        <w:shd w:val="clear" w:color="auto" w:fill="FFFFFF"/>
        <w:suppressAutoHyphens w:val="0"/>
        <w:spacing w:before="150" w:after="150" w:line="276" w:lineRule="auto"/>
        <w:ind w:firstLine="709"/>
        <w:jc w:val="both"/>
        <w:textAlignment w:val="baseline"/>
        <w:rPr>
          <w:rFonts w:ascii="Times New Roman" w:eastAsia="Times New Roman" w:hAnsi="Times New Roman" w:cs="Times New Roman"/>
          <w:kern w:val="0"/>
          <w:sz w:val="28"/>
          <w:szCs w:val="28"/>
          <w:lang w:val="ru-RU" w:eastAsia="ru-RU" w:bidi="ar-SA"/>
        </w:rPr>
      </w:pPr>
      <w:r w:rsidRPr="00E90902">
        <w:rPr>
          <w:rFonts w:ascii="Times New Roman" w:eastAsia="Times New Roman" w:hAnsi="Times New Roman" w:cs="Times New Roman"/>
          <w:kern w:val="0"/>
          <w:sz w:val="28"/>
          <w:szCs w:val="28"/>
          <w:lang w:val="ru-RU" w:eastAsia="ru-RU" w:bidi="ar-SA"/>
        </w:rPr>
        <w:t>Заняття фізичними вправами та іграми на рухливих перервах у режимі навчального дня мають за мету:</w:t>
      </w:r>
    </w:p>
    <w:p w:rsidR="00E90902" w:rsidRPr="00E90902" w:rsidRDefault="00E90902" w:rsidP="00F2671F">
      <w:pPr>
        <w:widowControl/>
        <w:shd w:val="clear" w:color="auto" w:fill="FFFFFF"/>
        <w:suppressAutoHyphens w:val="0"/>
        <w:spacing w:before="150" w:after="150" w:line="276" w:lineRule="auto"/>
        <w:jc w:val="both"/>
        <w:textAlignment w:val="baseline"/>
        <w:rPr>
          <w:rFonts w:ascii="Times New Roman" w:eastAsia="Times New Roman" w:hAnsi="Times New Roman" w:cs="Times New Roman"/>
          <w:kern w:val="0"/>
          <w:sz w:val="28"/>
          <w:szCs w:val="28"/>
          <w:lang w:val="ru-RU" w:eastAsia="ru-RU" w:bidi="ar-SA"/>
        </w:rPr>
      </w:pPr>
      <w:r w:rsidRPr="00E90902">
        <w:rPr>
          <w:rFonts w:ascii="Times New Roman" w:eastAsia="Times New Roman" w:hAnsi="Times New Roman" w:cs="Times New Roman"/>
          <w:kern w:val="0"/>
          <w:sz w:val="28"/>
          <w:szCs w:val="28"/>
          <w:lang w:eastAsia="ru-RU" w:bidi="ar-SA"/>
        </w:rPr>
        <w:t xml:space="preserve">- </w:t>
      </w:r>
      <w:r w:rsidRPr="00E90902">
        <w:rPr>
          <w:rFonts w:ascii="Times New Roman" w:eastAsia="Times New Roman" w:hAnsi="Times New Roman" w:cs="Times New Roman"/>
          <w:kern w:val="0"/>
          <w:sz w:val="28"/>
          <w:szCs w:val="28"/>
          <w:lang w:val="ru-RU" w:eastAsia="ru-RU" w:bidi="ar-SA"/>
        </w:rPr>
        <w:t>призупинити в ході</w:t>
      </w:r>
      <w:r w:rsidRPr="00E90902">
        <w:rPr>
          <w:rFonts w:ascii="Times New Roman" w:eastAsia="Times New Roman" w:hAnsi="Times New Roman" w:cs="Times New Roman"/>
          <w:kern w:val="0"/>
          <w:sz w:val="28"/>
          <w:szCs w:val="28"/>
          <w:lang w:eastAsia="ru-RU" w:bidi="ar-SA"/>
        </w:rPr>
        <w:t xml:space="preserve"> учбов</w:t>
      </w:r>
      <w:r w:rsidRPr="00E90902">
        <w:rPr>
          <w:rFonts w:ascii="Times New Roman" w:eastAsia="Times New Roman" w:hAnsi="Times New Roman" w:cs="Times New Roman"/>
          <w:kern w:val="0"/>
          <w:sz w:val="28"/>
          <w:szCs w:val="28"/>
          <w:lang w:val="ru-RU" w:eastAsia="ru-RU" w:bidi="ar-SA"/>
        </w:rPr>
        <w:t>ого дня розвиток гальмування процесів у корі головного мозку, попередити розвиток розумової втоми ;</w:t>
      </w:r>
    </w:p>
    <w:p w:rsidR="00E90902" w:rsidRPr="00E90902" w:rsidRDefault="00E90902" w:rsidP="00F2671F">
      <w:pPr>
        <w:widowControl/>
        <w:shd w:val="clear" w:color="auto" w:fill="FFFFFF"/>
        <w:suppressAutoHyphens w:val="0"/>
        <w:spacing w:before="150" w:after="150" w:line="276" w:lineRule="auto"/>
        <w:jc w:val="both"/>
        <w:textAlignment w:val="baseline"/>
        <w:rPr>
          <w:rFonts w:ascii="Times New Roman" w:eastAsia="Times New Roman" w:hAnsi="Times New Roman" w:cs="Times New Roman"/>
          <w:kern w:val="0"/>
          <w:sz w:val="28"/>
          <w:szCs w:val="28"/>
          <w:lang w:val="ru-RU" w:eastAsia="ru-RU" w:bidi="ar-SA"/>
        </w:rPr>
      </w:pPr>
      <w:r w:rsidRPr="00E90902">
        <w:rPr>
          <w:rFonts w:ascii="Times New Roman" w:eastAsia="Times New Roman" w:hAnsi="Times New Roman" w:cs="Times New Roman"/>
          <w:kern w:val="0"/>
          <w:sz w:val="28"/>
          <w:szCs w:val="28"/>
          <w:lang w:eastAsia="ru-RU" w:bidi="ar-SA"/>
        </w:rPr>
        <w:t xml:space="preserve">- </w:t>
      </w:r>
      <w:r w:rsidRPr="00E90902">
        <w:rPr>
          <w:rFonts w:ascii="Times New Roman" w:eastAsia="Times New Roman" w:hAnsi="Times New Roman" w:cs="Times New Roman"/>
          <w:kern w:val="0"/>
          <w:sz w:val="28"/>
          <w:szCs w:val="28"/>
          <w:lang w:val="ru-RU" w:eastAsia="ru-RU" w:bidi="ar-SA"/>
        </w:rPr>
        <w:t>переключити увагу учнів з розумової роботи на емоційний руховий вид діяльності;</w:t>
      </w:r>
    </w:p>
    <w:p w:rsidR="00E90902" w:rsidRPr="00E90902" w:rsidRDefault="00E90902" w:rsidP="00F2671F">
      <w:pPr>
        <w:widowControl/>
        <w:shd w:val="clear" w:color="auto" w:fill="FFFFFF"/>
        <w:suppressAutoHyphens w:val="0"/>
        <w:spacing w:before="150" w:after="150" w:line="276" w:lineRule="auto"/>
        <w:jc w:val="both"/>
        <w:textAlignment w:val="baseline"/>
        <w:rPr>
          <w:rFonts w:ascii="Times New Roman" w:eastAsia="Times New Roman" w:hAnsi="Times New Roman" w:cs="Times New Roman"/>
          <w:kern w:val="0"/>
          <w:sz w:val="28"/>
          <w:szCs w:val="28"/>
          <w:lang w:val="ru-RU" w:eastAsia="ru-RU" w:bidi="ar-SA"/>
        </w:rPr>
      </w:pPr>
      <w:r w:rsidRPr="00E90902">
        <w:rPr>
          <w:rFonts w:ascii="Times New Roman" w:eastAsia="Times New Roman" w:hAnsi="Times New Roman" w:cs="Times New Roman"/>
          <w:kern w:val="0"/>
          <w:sz w:val="28"/>
          <w:szCs w:val="28"/>
          <w:lang w:eastAsia="ru-RU" w:bidi="ar-SA"/>
        </w:rPr>
        <w:t xml:space="preserve">- </w:t>
      </w:r>
      <w:r w:rsidRPr="00E90902">
        <w:rPr>
          <w:rFonts w:ascii="Times New Roman" w:eastAsia="Times New Roman" w:hAnsi="Times New Roman" w:cs="Times New Roman"/>
          <w:kern w:val="0"/>
          <w:sz w:val="28"/>
          <w:szCs w:val="28"/>
          <w:lang w:val="ru-RU" w:eastAsia="ru-RU" w:bidi="ar-SA"/>
        </w:rPr>
        <w:t>сприяти всебічному фізичному розвитку та зміцненню здоров’я учнів.</w:t>
      </w:r>
    </w:p>
    <w:p w:rsidR="00E90902" w:rsidRPr="00E90902" w:rsidRDefault="00E90902" w:rsidP="00F2671F">
      <w:pPr>
        <w:widowControl/>
        <w:suppressAutoHyphens w:val="0"/>
        <w:spacing w:after="200" w:line="276" w:lineRule="auto"/>
        <w:ind w:firstLine="709"/>
        <w:jc w:val="both"/>
        <w:rPr>
          <w:rFonts w:ascii="Times New Roman" w:eastAsia="Calibri" w:hAnsi="Times New Roman" w:cs="Times New Roman"/>
          <w:kern w:val="0"/>
          <w:sz w:val="28"/>
          <w:szCs w:val="28"/>
          <w:lang w:eastAsia="en-US" w:bidi="ar-SA"/>
        </w:rPr>
      </w:pPr>
      <w:r w:rsidRPr="00E90902">
        <w:rPr>
          <w:rFonts w:ascii="Times New Roman" w:eastAsia="Calibri" w:hAnsi="Times New Roman" w:cs="Times New Roman"/>
          <w:kern w:val="0"/>
          <w:sz w:val="28"/>
          <w:szCs w:val="28"/>
          <w:lang w:val="ru-RU" w:eastAsia="en-US" w:bidi="ar-SA"/>
        </w:rPr>
        <w:t xml:space="preserve">Гра для дітей - основний вид діяльності. Вона повністю задовольняє їх потребу в русі, дії, спілкуванні і пізнанні. Рухливі, цікаві ігри на перерві в школі не тільки припадуть дітям до душі, але і сприятливо позначаться на їх фізичному стані і працездатності. </w:t>
      </w:r>
      <w:r w:rsidRPr="00E90902">
        <w:rPr>
          <w:rFonts w:ascii="Times New Roman" w:eastAsia="Calibri" w:hAnsi="Times New Roman" w:cs="Times New Roman"/>
          <w:kern w:val="0"/>
          <w:sz w:val="28"/>
          <w:szCs w:val="28"/>
          <w:shd w:val="clear" w:color="auto" w:fill="FFFFFF"/>
          <w:lang w:val="ru-RU" w:eastAsia="en-US" w:bidi="ar-SA"/>
        </w:rPr>
        <w:t>Керують підготовкою і проведенням ігор вчителі, вихователі, вожаті і старші учні.</w:t>
      </w:r>
    </w:p>
    <w:p w:rsidR="0097398A" w:rsidRDefault="00E90902" w:rsidP="00F2671F">
      <w:pPr>
        <w:widowControl/>
        <w:suppressAutoHyphens w:val="0"/>
        <w:spacing w:after="200" w:line="276" w:lineRule="auto"/>
        <w:ind w:firstLine="709"/>
        <w:jc w:val="both"/>
        <w:rPr>
          <w:rFonts w:ascii="Times New Roman" w:eastAsia="Calibri" w:hAnsi="Times New Roman" w:cs="Times New Roman"/>
          <w:kern w:val="0"/>
          <w:sz w:val="28"/>
          <w:szCs w:val="28"/>
          <w:shd w:val="clear" w:color="auto" w:fill="FFFFFF"/>
          <w:lang w:val="ru-RU" w:eastAsia="en-US" w:bidi="ar-SA"/>
        </w:rPr>
      </w:pPr>
      <w:r w:rsidRPr="00E90902">
        <w:rPr>
          <w:rFonts w:ascii="Times New Roman" w:eastAsia="Calibri" w:hAnsi="Times New Roman" w:cs="Times New Roman"/>
          <w:kern w:val="0"/>
          <w:sz w:val="28"/>
          <w:szCs w:val="28"/>
          <w:shd w:val="clear" w:color="auto" w:fill="FFFFFF"/>
          <w:lang w:val="ru-RU" w:eastAsia="en-US" w:bidi="ar-SA"/>
        </w:rPr>
        <w:t>Ігри, які проводяться на перервах, мають виховне і гігієнічне значення.</w:t>
      </w:r>
      <w:r w:rsidRPr="00E90902">
        <w:rPr>
          <w:rFonts w:ascii="Times New Roman" w:eastAsia="Calibri" w:hAnsi="Times New Roman" w:cs="Times New Roman"/>
          <w:kern w:val="0"/>
          <w:sz w:val="28"/>
          <w:szCs w:val="28"/>
          <w:lang w:val="ru-RU" w:eastAsia="en-US" w:bidi="ar-SA"/>
        </w:rPr>
        <w:br/>
      </w:r>
      <w:r w:rsidRPr="00E90902">
        <w:rPr>
          <w:rFonts w:ascii="Times New Roman" w:eastAsia="Calibri" w:hAnsi="Times New Roman" w:cs="Times New Roman"/>
          <w:kern w:val="0"/>
          <w:sz w:val="28"/>
          <w:szCs w:val="28"/>
          <w:shd w:val="clear" w:color="auto" w:fill="FFFFFF"/>
          <w:lang w:val="ru-RU" w:eastAsia="en-US" w:bidi="ar-SA"/>
        </w:rPr>
        <w:t>Після тривалого (особливо для молодших школярів) статичного положення і напруженої роботи у класі учням потрібен активний відпочинок.</w:t>
      </w:r>
      <w:r w:rsidRPr="00E90902">
        <w:rPr>
          <w:rFonts w:ascii="Times New Roman" w:eastAsia="Calibri" w:hAnsi="Times New Roman" w:cs="Times New Roman"/>
          <w:kern w:val="0"/>
          <w:sz w:val="28"/>
          <w:szCs w:val="28"/>
          <w:lang w:val="ru-RU" w:eastAsia="en-US" w:bidi="ar-SA"/>
        </w:rPr>
        <w:br/>
      </w:r>
      <w:r w:rsidRPr="00E90902">
        <w:rPr>
          <w:rFonts w:ascii="Times New Roman" w:eastAsia="Calibri" w:hAnsi="Times New Roman" w:cs="Times New Roman"/>
          <w:kern w:val="0"/>
          <w:sz w:val="28"/>
          <w:szCs w:val="28"/>
          <w:shd w:val="clear" w:color="auto" w:fill="FFFFFF"/>
          <w:lang w:val="ru-RU" w:eastAsia="en-US" w:bidi="ar-SA"/>
        </w:rPr>
        <w:t xml:space="preserve">Рухливі ігри викликають у дітей позитивні емоції, стимулюють їх рухову активність. </w:t>
      </w:r>
    </w:p>
    <w:p w:rsidR="00E90902" w:rsidRPr="00E90902" w:rsidRDefault="00E90902" w:rsidP="00F2671F">
      <w:pPr>
        <w:widowControl/>
        <w:suppressAutoHyphens w:val="0"/>
        <w:spacing w:after="200" w:line="276" w:lineRule="auto"/>
        <w:ind w:firstLine="709"/>
        <w:jc w:val="both"/>
        <w:rPr>
          <w:rFonts w:ascii="Times New Roman" w:eastAsia="Calibri" w:hAnsi="Times New Roman" w:cs="Times New Roman"/>
          <w:kern w:val="0"/>
          <w:sz w:val="28"/>
          <w:szCs w:val="28"/>
          <w:lang w:eastAsia="en-US" w:bidi="ar-SA"/>
        </w:rPr>
      </w:pPr>
      <w:r w:rsidRPr="00E90902">
        <w:rPr>
          <w:rFonts w:ascii="Times New Roman" w:eastAsia="Calibri" w:hAnsi="Times New Roman" w:cs="Times New Roman"/>
          <w:kern w:val="0"/>
          <w:sz w:val="28"/>
          <w:szCs w:val="28"/>
          <w:shd w:val="clear" w:color="auto" w:fill="FFFFFF"/>
          <w:lang w:val="ru-RU" w:eastAsia="en-US" w:bidi="ar-SA"/>
        </w:rPr>
        <w:t>Для організації та проведення гри необхідно не менше 8-10 хв. Тому вони зазвичай проводяться на великій перерві.</w:t>
      </w:r>
    </w:p>
    <w:p w:rsidR="00E90902" w:rsidRPr="00E90902" w:rsidRDefault="00E90902" w:rsidP="00F2671F">
      <w:pPr>
        <w:widowControl/>
        <w:suppressAutoHyphens w:val="0"/>
        <w:spacing w:after="200" w:line="276" w:lineRule="auto"/>
        <w:ind w:firstLine="709"/>
        <w:jc w:val="both"/>
        <w:rPr>
          <w:rFonts w:ascii="Times New Roman" w:eastAsia="Calibri" w:hAnsi="Times New Roman" w:cs="Times New Roman"/>
          <w:kern w:val="0"/>
          <w:sz w:val="28"/>
          <w:szCs w:val="28"/>
          <w:lang w:eastAsia="en-US" w:bidi="ar-SA"/>
        </w:rPr>
      </w:pPr>
      <w:r w:rsidRPr="00E90902">
        <w:rPr>
          <w:rFonts w:ascii="Times New Roman" w:eastAsia="Calibri" w:hAnsi="Times New Roman" w:cs="Times New Roman"/>
          <w:kern w:val="0"/>
          <w:sz w:val="28"/>
          <w:szCs w:val="28"/>
          <w:shd w:val="clear" w:color="auto" w:fill="FFFFFF"/>
          <w:lang w:val="ru-RU" w:eastAsia="en-US" w:bidi="ar-SA"/>
        </w:rPr>
        <w:t>Учні проводять ігри самостійно, а також під керівництвом класних керівників, вчителів фізичної культури. За самостійними іграми школярів повинні спостерігати дорослі.</w:t>
      </w:r>
      <w:r w:rsidRPr="00E90902">
        <w:rPr>
          <w:rFonts w:ascii="Times New Roman" w:eastAsia="Calibri" w:hAnsi="Times New Roman" w:cs="Times New Roman"/>
          <w:kern w:val="0"/>
          <w:sz w:val="28"/>
          <w:szCs w:val="28"/>
          <w:lang w:eastAsia="en-US" w:bidi="ar-SA"/>
        </w:rPr>
        <w:t xml:space="preserve"> </w:t>
      </w:r>
      <w:r w:rsidRPr="00E90902">
        <w:rPr>
          <w:rFonts w:ascii="Times New Roman" w:eastAsia="Calibri" w:hAnsi="Times New Roman" w:cs="Times New Roman"/>
          <w:kern w:val="0"/>
          <w:sz w:val="28"/>
          <w:szCs w:val="28"/>
          <w:shd w:val="clear" w:color="auto" w:fill="FFFFFF"/>
          <w:lang w:val="ru-RU" w:eastAsia="en-US" w:bidi="ar-SA"/>
        </w:rPr>
        <w:t>З іграми які рекомендовані для перерви, викладач фізичної культури, має познайомити вчителів та учнів.</w:t>
      </w:r>
      <w:r w:rsidRPr="00E90902">
        <w:rPr>
          <w:rFonts w:ascii="Times New Roman" w:eastAsia="Calibri" w:hAnsi="Times New Roman" w:cs="Times New Roman"/>
          <w:kern w:val="0"/>
          <w:sz w:val="28"/>
          <w:szCs w:val="28"/>
          <w:lang w:val="ru-RU" w:eastAsia="en-US" w:bidi="ar-SA"/>
        </w:rPr>
        <w:br/>
      </w:r>
      <w:r w:rsidRPr="00E90902">
        <w:rPr>
          <w:rFonts w:ascii="Times New Roman" w:eastAsia="Calibri" w:hAnsi="Times New Roman" w:cs="Times New Roman"/>
          <w:kern w:val="0"/>
          <w:sz w:val="28"/>
          <w:szCs w:val="28"/>
          <w:shd w:val="clear" w:color="auto" w:fill="FFFFFF"/>
          <w:lang w:val="ru-RU" w:eastAsia="en-US" w:bidi="ar-SA"/>
        </w:rPr>
        <w:t xml:space="preserve">Ігри між уроками проводять на шкільному майданчику, взимку – в добре </w:t>
      </w:r>
      <w:r w:rsidRPr="00E90902">
        <w:rPr>
          <w:rFonts w:ascii="Times New Roman" w:eastAsia="Calibri" w:hAnsi="Times New Roman" w:cs="Times New Roman"/>
          <w:kern w:val="0"/>
          <w:sz w:val="28"/>
          <w:szCs w:val="28"/>
          <w:shd w:val="clear" w:color="auto" w:fill="FFFFFF"/>
          <w:lang w:val="ru-RU" w:eastAsia="en-US" w:bidi="ar-SA"/>
        </w:rPr>
        <w:lastRenderedPageBreak/>
        <w:t>провітреній залі, широкому коридорі</w:t>
      </w:r>
      <w:r w:rsidRPr="00E90902">
        <w:rPr>
          <w:rFonts w:ascii="Times New Roman" w:eastAsia="Calibri" w:hAnsi="Times New Roman" w:cs="Times New Roman"/>
          <w:kern w:val="0"/>
          <w:sz w:val="28"/>
          <w:szCs w:val="28"/>
          <w:shd w:val="clear" w:color="auto" w:fill="FFFFFF"/>
          <w:lang w:eastAsia="en-US" w:bidi="ar-SA"/>
        </w:rPr>
        <w:t>, або на свіжому повітрі</w:t>
      </w:r>
      <w:r w:rsidRPr="00E90902">
        <w:rPr>
          <w:rFonts w:ascii="Times New Roman" w:eastAsia="Calibri" w:hAnsi="Times New Roman" w:cs="Times New Roman"/>
          <w:kern w:val="0"/>
          <w:sz w:val="28"/>
          <w:szCs w:val="28"/>
          <w:shd w:val="clear" w:color="auto" w:fill="FFFFFF"/>
          <w:lang w:val="ru-RU" w:eastAsia="en-US" w:bidi="ar-SA"/>
        </w:rPr>
        <w:t xml:space="preserve">. Оскільки на перерві збираються учні різних класів, </w:t>
      </w:r>
      <w:r w:rsidRPr="00E90902">
        <w:rPr>
          <w:rFonts w:ascii="Times New Roman" w:eastAsia="Calibri" w:hAnsi="Times New Roman" w:cs="Times New Roman"/>
          <w:kern w:val="0"/>
          <w:sz w:val="28"/>
          <w:szCs w:val="28"/>
          <w:shd w:val="clear" w:color="auto" w:fill="FFFFFF"/>
          <w:lang w:eastAsia="en-US" w:bidi="ar-SA"/>
        </w:rPr>
        <w:t xml:space="preserve">тому </w:t>
      </w:r>
      <w:r w:rsidRPr="00E90902">
        <w:rPr>
          <w:rFonts w:ascii="Times New Roman" w:eastAsia="Calibri" w:hAnsi="Times New Roman" w:cs="Times New Roman"/>
          <w:kern w:val="0"/>
          <w:sz w:val="28"/>
          <w:szCs w:val="28"/>
          <w:shd w:val="clear" w:color="auto" w:fill="FFFFFF"/>
          <w:lang w:val="ru-RU" w:eastAsia="en-US" w:bidi="ar-SA"/>
        </w:rPr>
        <w:t>ігри повинні бути простими за змістом, доступними школярам різного віку і тривати короткий час.</w:t>
      </w:r>
    </w:p>
    <w:p w:rsidR="00E90902" w:rsidRPr="00E90902" w:rsidRDefault="00E90902" w:rsidP="00F2671F">
      <w:pPr>
        <w:widowControl/>
        <w:suppressAutoHyphens w:val="0"/>
        <w:spacing w:after="200" w:line="276" w:lineRule="auto"/>
        <w:ind w:firstLine="709"/>
        <w:jc w:val="both"/>
        <w:rPr>
          <w:rFonts w:ascii="Times New Roman" w:eastAsia="Calibri" w:hAnsi="Times New Roman" w:cs="Times New Roman"/>
          <w:kern w:val="0"/>
          <w:sz w:val="28"/>
          <w:szCs w:val="28"/>
          <w:lang w:eastAsia="en-US" w:bidi="ar-SA"/>
        </w:rPr>
      </w:pPr>
      <w:r w:rsidRPr="00E90902">
        <w:rPr>
          <w:rFonts w:ascii="Times New Roman" w:eastAsia="Calibri" w:hAnsi="Times New Roman" w:cs="Times New Roman"/>
          <w:kern w:val="0"/>
          <w:sz w:val="28"/>
          <w:szCs w:val="28"/>
          <w:shd w:val="clear" w:color="auto" w:fill="FFFFFF"/>
          <w:lang w:val="ru-RU" w:eastAsia="en-US" w:bidi="ar-SA"/>
        </w:rPr>
        <w:t xml:space="preserve">Не можна проводити на перервах ігри, які сильно збуджують або втомлюють учнів. Так, не бажано проводити змагальні ігри з розподілом учасників на команди, тому що їх дуже важко організувати і вони можуть негативно вплинути на увагу учнів на наступному уроці. Змагання </w:t>
      </w:r>
      <w:r w:rsidRPr="00E90902">
        <w:rPr>
          <w:rFonts w:ascii="Times New Roman" w:eastAsia="Calibri" w:hAnsi="Times New Roman" w:cs="Times New Roman"/>
          <w:kern w:val="0"/>
          <w:sz w:val="28"/>
          <w:szCs w:val="28"/>
          <w:shd w:val="clear" w:color="auto" w:fill="FFFFFF"/>
          <w:lang w:eastAsia="en-US" w:bidi="ar-SA"/>
        </w:rPr>
        <w:t xml:space="preserve">бажано </w:t>
      </w:r>
      <w:r w:rsidRPr="00E90902">
        <w:rPr>
          <w:rFonts w:ascii="Times New Roman" w:eastAsia="Calibri" w:hAnsi="Times New Roman" w:cs="Times New Roman"/>
          <w:kern w:val="0"/>
          <w:sz w:val="28"/>
          <w:szCs w:val="28"/>
          <w:shd w:val="clear" w:color="auto" w:fill="FFFFFF"/>
          <w:lang w:val="ru-RU" w:eastAsia="en-US" w:bidi="ar-SA"/>
        </w:rPr>
        <w:t xml:space="preserve">проводити парні, в яких будь-який бажаючий виходить </w:t>
      </w:r>
      <w:r w:rsidRPr="00E90902">
        <w:rPr>
          <w:rFonts w:ascii="Times New Roman" w:eastAsia="Calibri" w:hAnsi="Times New Roman" w:cs="Times New Roman"/>
          <w:kern w:val="0"/>
          <w:sz w:val="28"/>
          <w:szCs w:val="28"/>
          <w:shd w:val="clear" w:color="auto" w:fill="FFFFFF"/>
          <w:lang w:eastAsia="en-US" w:bidi="ar-SA"/>
        </w:rPr>
        <w:t xml:space="preserve">з ціллю </w:t>
      </w:r>
      <w:r w:rsidRPr="00E90902">
        <w:rPr>
          <w:rFonts w:ascii="Times New Roman" w:eastAsia="Calibri" w:hAnsi="Times New Roman" w:cs="Times New Roman"/>
          <w:kern w:val="0"/>
          <w:sz w:val="28"/>
          <w:szCs w:val="28"/>
          <w:shd w:val="clear" w:color="auto" w:fill="FFFFFF"/>
          <w:lang w:val="ru-RU" w:eastAsia="en-US" w:bidi="ar-SA"/>
        </w:rPr>
        <w:t>помірятися силою, спритністю, кмітливістю з іншими. До таких відносять ігри “Бій півнів”, “Часові і розвідники” та ін.</w:t>
      </w:r>
    </w:p>
    <w:p w:rsidR="00E90902" w:rsidRPr="0097398A" w:rsidRDefault="00E90902" w:rsidP="00F2671F">
      <w:pPr>
        <w:widowControl/>
        <w:suppressAutoHyphens w:val="0"/>
        <w:spacing w:after="200" w:line="276" w:lineRule="auto"/>
        <w:ind w:firstLine="709"/>
        <w:jc w:val="both"/>
        <w:rPr>
          <w:rFonts w:ascii="Times New Roman" w:eastAsia="Calibri" w:hAnsi="Times New Roman" w:cs="Times New Roman"/>
          <w:i/>
          <w:kern w:val="0"/>
          <w:sz w:val="28"/>
          <w:szCs w:val="28"/>
          <w:lang w:eastAsia="en-US" w:bidi="ar-SA"/>
        </w:rPr>
      </w:pPr>
      <w:r w:rsidRPr="0097398A">
        <w:rPr>
          <w:rFonts w:ascii="Times New Roman" w:eastAsia="Calibri" w:hAnsi="Times New Roman" w:cs="Times New Roman"/>
          <w:i/>
          <w:kern w:val="0"/>
          <w:sz w:val="28"/>
          <w:szCs w:val="28"/>
          <w:shd w:val="clear" w:color="auto" w:fill="FFFFFF"/>
          <w:lang w:val="ru-RU" w:eastAsia="en-US" w:bidi="ar-SA"/>
        </w:rPr>
        <w:t>Із групових ігор бажано використовувати такі, в яких в будь-який час можливо вийти з гри і війти у гру, не порушуючи її хід.</w:t>
      </w:r>
    </w:p>
    <w:p w:rsidR="00E90902" w:rsidRPr="00E90902" w:rsidRDefault="00E90902" w:rsidP="00F2671F">
      <w:pPr>
        <w:widowControl/>
        <w:suppressAutoHyphens w:val="0"/>
        <w:spacing w:after="200" w:line="276" w:lineRule="auto"/>
        <w:ind w:firstLine="709"/>
        <w:jc w:val="both"/>
        <w:rPr>
          <w:rFonts w:ascii="Times New Roman" w:eastAsia="Calibri" w:hAnsi="Times New Roman" w:cs="Times New Roman"/>
          <w:kern w:val="0"/>
          <w:sz w:val="28"/>
          <w:szCs w:val="28"/>
          <w:lang w:eastAsia="en-US" w:bidi="ar-SA"/>
        </w:rPr>
      </w:pPr>
      <w:r w:rsidRPr="0097398A">
        <w:rPr>
          <w:rFonts w:ascii="Times New Roman" w:eastAsia="Calibri" w:hAnsi="Times New Roman" w:cs="Times New Roman"/>
          <w:i/>
          <w:kern w:val="0"/>
          <w:sz w:val="28"/>
          <w:szCs w:val="28"/>
          <w:shd w:val="clear" w:color="auto" w:fill="FFFFFF"/>
          <w:lang w:val="ru-RU" w:eastAsia="en-US" w:bidi="ar-SA"/>
        </w:rPr>
        <w:t>На перервах можна проводити ігри-атракціони</w:t>
      </w:r>
      <w:r w:rsidRPr="00E90902">
        <w:rPr>
          <w:rFonts w:ascii="Times New Roman" w:eastAsia="Calibri" w:hAnsi="Times New Roman" w:cs="Times New Roman"/>
          <w:kern w:val="0"/>
          <w:sz w:val="28"/>
          <w:szCs w:val="28"/>
          <w:shd w:val="clear" w:color="auto" w:fill="FFFFFF"/>
          <w:lang w:val="ru-RU" w:eastAsia="en-US" w:bidi="ar-SA"/>
        </w:rPr>
        <w:t xml:space="preserve">. В них приймають участь 1-2 особи, інші активно спостерігають. Учасники кожного атракціону швидко міняються, в результаті чого за 8-12 хв. в ньому беруть участь декілька десятків чоловік. </w:t>
      </w:r>
    </w:p>
    <w:p w:rsidR="00E90902" w:rsidRPr="00E90902" w:rsidRDefault="00E90902" w:rsidP="00F2671F">
      <w:pPr>
        <w:widowControl/>
        <w:suppressAutoHyphens w:val="0"/>
        <w:spacing w:after="200" w:line="276" w:lineRule="auto"/>
        <w:ind w:firstLine="709"/>
        <w:jc w:val="both"/>
        <w:rPr>
          <w:rFonts w:ascii="Times New Roman" w:eastAsia="Calibri" w:hAnsi="Times New Roman" w:cs="Times New Roman"/>
          <w:kern w:val="0"/>
          <w:sz w:val="28"/>
          <w:szCs w:val="28"/>
          <w:lang w:eastAsia="en-US" w:bidi="ar-SA"/>
        </w:rPr>
      </w:pPr>
      <w:r w:rsidRPr="00E90902">
        <w:rPr>
          <w:rFonts w:ascii="Times New Roman" w:eastAsia="Calibri" w:hAnsi="Times New Roman" w:cs="Times New Roman"/>
          <w:kern w:val="0"/>
          <w:sz w:val="28"/>
          <w:szCs w:val="28"/>
          <w:shd w:val="clear" w:color="auto" w:fill="FFFFFF"/>
          <w:lang w:val="ru-RU" w:eastAsia="en-US" w:bidi="ar-SA"/>
        </w:rPr>
        <w:t>З учнями 1-2 класів на перервах можна проводити ігри з речитативом, співом, ритмічною ходьбою під речитатив чи спів, з угадуванням. В основному проводяться малорухомі ігри.</w:t>
      </w:r>
    </w:p>
    <w:p w:rsidR="00E90902" w:rsidRPr="00E90902" w:rsidRDefault="00E90902" w:rsidP="00F2671F">
      <w:pPr>
        <w:widowControl/>
        <w:suppressAutoHyphens w:val="0"/>
        <w:spacing w:after="200" w:line="276" w:lineRule="auto"/>
        <w:ind w:firstLine="709"/>
        <w:jc w:val="both"/>
        <w:rPr>
          <w:rFonts w:ascii="Times New Roman" w:eastAsia="Calibri" w:hAnsi="Times New Roman" w:cs="Times New Roman"/>
          <w:kern w:val="0"/>
          <w:sz w:val="28"/>
          <w:szCs w:val="28"/>
          <w:lang w:eastAsia="en-US" w:bidi="ar-SA"/>
        </w:rPr>
      </w:pPr>
      <w:r w:rsidRPr="00E90902">
        <w:rPr>
          <w:rFonts w:ascii="Times New Roman" w:eastAsia="Calibri" w:hAnsi="Times New Roman" w:cs="Times New Roman"/>
          <w:kern w:val="0"/>
          <w:sz w:val="28"/>
          <w:szCs w:val="28"/>
          <w:shd w:val="clear" w:color="auto" w:fill="FFFFFF"/>
          <w:lang w:val="ru-RU" w:eastAsia="en-US" w:bidi="ar-SA"/>
        </w:rPr>
        <w:t>Хлопчики середнього і старшого віку люблять мірятися сил</w:t>
      </w:r>
      <w:r w:rsidRPr="00E90902">
        <w:rPr>
          <w:rFonts w:ascii="Times New Roman" w:eastAsia="Calibri" w:hAnsi="Times New Roman" w:cs="Times New Roman"/>
          <w:kern w:val="0"/>
          <w:sz w:val="28"/>
          <w:szCs w:val="28"/>
          <w:shd w:val="clear" w:color="auto" w:fill="FFFFFF"/>
          <w:lang w:eastAsia="en-US" w:bidi="ar-SA"/>
        </w:rPr>
        <w:t>ою</w:t>
      </w:r>
      <w:r w:rsidRPr="00E90902">
        <w:rPr>
          <w:rFonts w:ascii="Times New Roman" w:eastAsia="Calibri" w:hAnsi="Times New Roman" w:cs="Times New Roman"/>
          <w:kern w:val="0"/>
          <w:sz w:val="28"/>
          <w:szCs w:val="28"/>
          <w:shd w:val="clear" w:color="auto" w:fill="FFFFFF"/>
          <w:lang w:val="ru-RU" w:eastAsia="en-US" w:bidi="ar-SA"/>
        </w:rPr>
        <w:t xml:space="preserve">. З силових </w:t>
      </w:r>
      <w:r w:rsidRPr="00E90902">
        <w:rPr>
          <w:rFonts w:ascii="Times New Roman" w:eastAsia="Calibri" w:hAnsi="Times New Roman" w:cs="Times New Roman"/>
          <w:kern w:val="0"/>
          <w:sz w:val="28"/>
          <w:szCs w:val="28"/>
          <w:shd w:val="clear" w:color="auto" w:fill="FFFFFF"/>
          <w:lang w:eastAsia="en-US" w:bidi="ar-SA"/>
        </w:rPr>
        <w:t xml:space="preserve"> вправ </w:t>
      </w:r>
      <w:r w:rsidRPr="00E90902">
        <w:rPr>
          <w:rFonts w:ascii="Times New Roman" w:eastAsia="Calibri" w:hAnsi="Times New Roman" w:cs="Times New Roman"/>
          <w:kern w:val="0"/>
          <w:sz w:val="28"/>
          <w:szCs w:val="28"/>
          <w:shd w:val="clear" w:color="auto" w:fill="FFFFFF"/>
          <w:lang w:val="ru-RU" w:eastAsia="en-US" w:bidi="ar-SA"/>
        </w:rPr>
        <w:t>для перерви найбільше зручні такі ігри як, “Перетягування в парах”, “Тягни в коло”, “Бій півнів” та ін.</w:t>
      </w:r>
    </w:p>
    <w:p w:rsidR="00E90902" w:rsidRPr="0097398A" w:rsidRDefault="00E90902" w:rsidP="00F2671F">
      <w:pPr>
        <w:widowControl/>
        <w:suppressAutoHyphens w:val="0"/>
        <w:spacing w:after="200" w:line="276" w:lineRule="auto"/>
        <w:ind w:firstLine="709"/>
        <w:jc w:val="both"/>
        <w:rPr>
          <w:rFonts w:ascii="Times New Roman" w:eastAsia="Calibri" w:hAnsi="Times New Roman" w:cs="Times New Roman"/>
          <w:i/>
          <w:kern w:val="0"/>
          <w:sz w:val="28"/>
          <w:szCs w:val="28"/>
          <w:lang w:eastAsia="en-US" w:bidi="ar-SA"/>
        </w:rPr>
      </w:pPr>
      <w:r w:rsidRPr="00E90902">
        <w:rPr>
          <w:rFonts w:ascii="Times New Roman" w:eastAsia="Calibri" w:hAnsi="Times New Roman" w:cs="Times New Roman"/>
          <w:kern w:val="0"/>
          <w:sz w:val="28"/>
          <w:szCs w:val="28"/>
          <w:shd w:val="clear" w:color="auto" w:fill="FFFFFF"/>
          <w:lang w:val="ru-RU" w:eastAsia="en-US" w:bidi="ar-SA"/>
        </w:rPr>
        <w:t>На перерві можна організувати малорухомі ігри з почерговою участю в ді</w:t>
      </w:r>
      <w:r w:rsidRPr="00E90902">
        <w:rPr>
          <w:rFonts w:ascii="Times New Roman" w:eastAsia="Calibri" w:hAnsi="Times New Roman" w:cs="Times New Roman"/>
          <w:kern w:val="0"/>
          <w:sz w:val="28"/>
          <w:szCs w:val="28"/>
          <w:shd w:val="clear" w:color="auto" w:fill="FFFFFF"/>
          <w:lang w:eastAsia="en-US" w:bidi="ar-SA"/>
        </w:rPr>
        <w:t>ях</w:t>
      </w:r>
      <w:r w:rsidRPr="00E90902">
        <w:rPr>
          <w:rFonts w:ascii="Times New Roman" w:eastAsia="Calibri" w:hAnsi="Times New Roman" w:cs="Times New Roman"/>
          <w:kern w:val="0"/>
          <w:sz w:val="28"/>
          <w:szCs w:val="28"/>
          <w:shd w:val="clear" w:color="auto" w:fill="FFFFFF"/>
          <w:lang w:val="ru-RU" w:eastAsia="en-US" w:bidi="ar-SA"/>
        </w:rPr>
        <w:t>: “Порожнє місце”, “Другий чи третій зайвий” та ін. Не рекомендовано проводити ігри з м’ячем, тому що вони вносять безлад і збуджують дітей.</w:t>
      </w:r>
      <w:r w:rsidRPr="00E90902">
        <w:rPr>
          <w:rFonts w:ascii="Times New Roman" w:eastAsia="Calibri" w:hAnsi="Times New Roman" w:cs="Times New Roman"/>
          <w:kern w:val="0"/>
          <w:sz w:val="28"/>
          <w:szCs w:val="28"/>
          <w:lang w:val="ru-RU" w:eastAsia="en-US" w:bidi="ar-SA"/>
        </w:rPr>
        <w:br/>
      </w:r>
      <w:r w:rsidRPr="0097398A">
        <w:rPr>
          <w:rFonts w:ascii="Times New Roman" w:eastAsia="Calibri" w:hAnsi="Times New Roman" w:cs="Times New Roman"/>
          <w:i/>
          <w:kern w:val="0"/>
          <w:sz w:val="28"/>
          <w:szCs w:val="28"/>
          <w:shd w:val="clear" w:color="auto" w:fill="FFFFFF"/>
          <w:lang w:val="ru-RU" w:eastAsia="en-US" w:bidi="ar-SA"/>
        </w:rPr>
        <w:t>Бажано одночасно організувати декілька ігор в різних місцях, щоб учні могли вибрати собі більш цікаву.</w:t>
      </w:r>
    </w:p>
    <w:p w:rsidR="00E90902" w:rsidRPr="0097398A" w:rsidRDefault="00E90902" w:rsidP="00F2671F">
      <w:pPr>
        <w:widowControl/>
        <w:suppressAutoHyphens w:val="0"/>
        <w:spacing w:after="200" w:line="276" w:lineRule="auto"/>
        <w:ind w:firstLine="709"/>
        <w:jc w:val="both"/>
        <w:rPr>
          <w:rFonts w:ascii="Times New Roman" w:eastAsia="Calibri" w:hAnsi="Times New Roman" w:cs="Times New Roman"/>
          <w:i/>
          <w:kern w:val="0"/>
          <w:sz w:val="28"/>
          <w:szCs w:val="28"/>
          <w:lang w:val="ru-RU" w:eastAsia="en-US" w:bidi="ar-SA"/>
        </w:rPr>
      </w:pPr>
      <w:r w:rsidRPr="00E90902">
        <w:rPr>
          <w:rFonts w:ascii="Times New Roman" w:eastAsia="Calibri" w:hAnsi="Times New Roman" w:cs="Times New Roman"/>
          <w:kern w:val="0"/>
          <w:sz w:val="28"/>
          <w:szCs w:val="28"/>
          <w:shd w:val="clear" w:color="auto" w:fill="FFFFFF"/>
          <w:lang w:val="ru-RU" w:eastAsia="en-US" w:bidi="ar-SA"/>
        </w:rPr>
        <w:t>Ігри треба закінчувати до дзвоника на урок за вказівкою чергового вчителя, щоб учні змогли організовано ввійти до класу і підготуватися до заняття.</w:t>
      </w:r>
      <w:r w:rsidRPr="00E90902">
        <w:rPr>
          <w:rFonts w:ascii="Times New Roman" w:eastAsia="Calibri" w:hAnsi="Times New Roman" w:cs="Times New Roman"/>
          <w:kern w:val="0"/>
          <w:sz w:val="28"/>
          <w:szCs w:val="28"/>
          <w:lang w:val="ru-RU" w:eastAsia="en-US" w:bidi="ar-SA"/>
        </w:rPr>
        <w:br/>
      </w:r>
      <w:r w:rsidRPr="0097398A">
        <w:rPr>
          <w:rFonts w:ascii="Times New Roman" w:eastAsia="Calibri" w:hAnsi="Times New Roman" w:cs="Times New Roman"/>
          <w:b/>
          <w:i/>
          <w:kern w:val="0"/>
          <w:sz w:val="28"/>
          <w:szCs w:val="28"/>
          <w:lang w:val="ru-RU" w:eastAsia="en-US" w:bidi="ar-SA"/>
        </w:rPr>
        <w:t>Правила проведення ігор на перерві</w:t>
      </w:r>
    </w:p>
    <w:p w:rsidR="00E90902" w:rsidRPr="00E90902" w:rsidRDefault="00E90902" w:rsidP="00F2671F">
      <w:pPr>
        <w:widowControl/>
        <w:suppressAutoHyphens w:val="0"/>
        <w:spacing w:after="200" w:line="276" w:lineRule="auto"/>
        <w:ind w:firstLine="709"/>
        <w:jc w:val="both"/>
        <w:rPr>
          <w:rFonts w:ascii="Times New Roman" w:eastAsia="Calibri" w:hAnsi="Times New Roman" w:cs="Times New Roman"/>
          <w:kern w:val="0"/>
          <w:sz w:val="28"/>
          <w:szCs w:val="28"/>
          <w:lang w:eastAsia="en-US" w:bidi="ar-SA"/>
        </w:rPr>
      </w:pPr>
      <w:r w:rsidRPr="00E90902">
        <w:rPr>
          <w:rFonts w:ascii="Times New Roman" w:eastAsia="Calibri" w:hAnsi="Times New Roman" w:cs="Times New Roman"/>
          <w:kern w:val="0"/>
          <w:sz w:val="28"/>
          <w:szCs w:val="28"/>
          <w:lang w:val="ru-RU" w:eastAsia="en-US" w:bidi="ar-SA"/>
        </w:rPr>
        <w:t xml:space="preserve">Рухливі </w:t>
      </w:r>
      <w:r w:rsidRPr="00E90902">
        <w:rPr>
          <w:rFonts w:ascii="Times New Roman" w:eastAsia="Calibri" w:hAnsi="Times New Roman" w:cs="Times New Roman"/>
          <w:kern w:val="0"/>
          <w:sz w:val="28"/>
          <w:szCs w:val="28"/>
          <w:lang w:eastAsia="en-US" w:bidi="ar-SA"/>
        </w:rPr>
        <w:t xml:space="preserve">перерви </w:t>
      </w:r>
      <w:r w:rsidRPr="00E90902">
        <w:rPr>
          <w:rFonts w:ascii="Times New Roman" w:eastAsia="Calibri" w:hAnsi="Times New Roman" w:cs="Times New Roman"/>
          <w:kern w:val="0"/>
          <w:sz w:val="28"/>
          <w:szCs w:val="28"/>
          <w:lang w:val="ru-RU" w:eastAsia="en-US" w:bidi="ar-SA"/>
        </w:rPr>
        <w:t>- це релаксація і оздоровлення. Дозвілля викон</w:t>
      </w:r>
      <w:r w:rsidRPr="00E90902">
        <w:rPr>
          <w:rFonts w:ascii="Times New Roman" w:eastAsia="Calibri" w:hAnsi="Times New Roman" w:cs="Times New Roman"/>
          <w:kern w:val="0"/>
          <w:sz w:val="28"/>
          <w:szCs w:val="28"/>
          <w:lang w:eastAsia="en-US" w:bidi="ar-SA"/>
        </w:rPr>
        <w:t>у</w:t>
      </w:r>
      <w:r w:rsidRPr="00E90902">
        <w:rPr>
          <w:rFonts w:ascii="Times New Roman" w:eastAsia="Calibri" w:hAnsi="Times New Roman" w:cs="Times New Roman"/>
          <w:kern w:val="0"/>
          <w:sz w:val="28"/>
          <w:szCs w:val="28"/>
          <w:lang w:val="ru-RU" w:eastAsia="en-US" w:bidi="ar-SA"/>
        </w:rPr>
        <w:t>є свої функції за кількох умов:</w:t>
      </w:r>
    </w:p>
    <w:p w:rsidR="00FE337F" w:rsidRDefault="00E90902" w:rsidP="00F2671F">
      <w:pPr>
        <w:suppressAutoHyphens w:val="0"/>
        <w:spacing w:line="276" w:lineRule="auto"/>
        <w:ind w:firstLine="709"/>
        <w:rPr>
          <w:rFonts w:ascii="Times New Roman" w:eastAsia="Calibri" w:hAnsi="Times New Roman" w:cs="Times New Roman"/>
          <w:kern w:val="0"/>
          <w:sz w:val="28"/>
          <w:szCs w:val="28"/>
          <w:lang w:val="ru-RU" w:eastAsia="en-US" w:bidi="ar-SA"/>
        </w:rPr>
      </w:pPr>
      <w:r w:rsidRPr="00E90902">
        <w:rPr>
          <w:rFonts w:ascii="Times New Roman" w:eastAsia="Calibri" w:hAnsi="Times New Roman" w:cs="Times New Roman"/>
          <w:kern w:val="0"/>
          <w:sz w:val="28"/>
          <w:szCs w:val="28"/>
          <w:lang w:val="ru-RU" w:eastAsia="en-US" w:bidi="ar-SA"/>
        </w:rPr>
        <w:t xml:space="preserve"> •Участь в грі - добровільн</w:t>
      </w:r>
      <w:r w:rsidRPr="00E90902">
        <w:rPr>
          <w:rFonts w:ascii="Times New Roman" w:eastAsia="Calibri" w:hAnsi="Times New Roman" w:cs="Times New Roman"/>
          <w:kern w:val="0"/>
          <w:sz w:val="28"/>
          <w:szCs w:val="28"/>
          <w:lang w:eastAsia="en-US" w:bidi="ar-SA"/>
        </w:rPr>
        <w:t>а</w:t>
      </w:r>
      <w:r w:rsidRPr="00E90902">
        <w:rPr>
          <w:rFonts w:ascii="Times New Roman" w:eastAsia="Calibri" w:hAnsi="Times New Roman" w:cs="Times New Roman"/>
          <w:kern w:val="0"/>
          <w:sz w:val="28"/>
          <w:szCs w:val="28"/>
          <w:lang w:val="ru-RU" w:eastAsia="en-US" w:bidi="ar-SA"/>
        </w:rPr>
        <w:t>, за бажанням.</w:t>
      </w:r>
      <w:r>
        <w:rPr>
          <w:rFonts w:ascii="Times New Roman" w:eastAsia="Calibri" w:hAnsi="Times New Roman" w:cs="Times New Roman"/>
          <w:kern w:val="0"/>
          <w:sz w:val="28"/>
          <w:szCs w:val="28"/>
          <w:lang w:val="ru-RU" w:eastAsia="en-US" w:bidi="ar-SA"/>
        </w:rPr>
        <w:t xml:space="preserve">  </w:t>
      </w:r>
    </w:p>
    <w:p w:rsidR="00FE337F" w:rsidRDefault="00E90902" w:rsidP="00F2671F">
      <w:pPr>
        <w:suppressAutoHyphens w:val="0"/>
        <w:spacing w:line="276" w:lineRule="auto"/>
        <w:ind w:firstLine="709"/>
        <w:rPr>
          <w:rFonts w:ascii="Times New Roman" w:eastAsia="Calibri" w:hAnsi="Times New Roman" w:cs="Times New Roman"/>
          <w:kern w:val="0"/>
          <w:sz w:val="28"/>
          <w:szCs w:val="28"/>
          <w:lang w:val="ru-RU" w:eastAsia="en-US" w:bidi="ar-SA"/>
        </w:rPr>
      </w:pPr>
      <w:r w:rsidRPr="00E90902">
        <w:rPr>
          <w:rFonts w:ascii="Times New Roman" w:eastAsia="Calibri" w:hAnsi="Times New Roman" w:cs="Times New Roman"/>
          <w:kern w:val="0"/>
          <w:sz w:val="28"/>
          <w:szCs w:val="28"/>
          <w:lang w:val="ru-RU" w:eastAsia="en-US" w:bidi="ar-SA"/>
        </w:rPr>
        <w:lastRenderedPageBreak/>
        <w:t>• Старшим і молодшим школярам виділяють для цього окремі місця.</w:t>
      </w:r>
      <w:r>
        <w:rPr>
          <w:rFonts w:ascii="Times New Roman" w:eastAsia="Calibri" w:hAnsi="Times New Roman" w:cs="Times New Roman"/>
          <w:kern w:val="0"/>
          <w:sz w:val="28"/>
          <w:szCs w:val="28"/>
          <w:lang w:val="ru-RU" w:eastAsia="en-US" w:bidi="ar-SA"/>
        </w:rPr>
        <w:t xml:space="preserve">                                  </w:t>
      </w:r>
      <w:r w:rsidRPr="00E90902">
        <w:rPr>
          <w:rFonts w:ascii="Times New Roman" w:eastAsia="Calibri" w:hAnsi="Times New Roman" w:cs="Times New Roman"/>
          <w:kern w:val="0"/>
          <w:sz w:val="28"/>
          <w:szCs w:val="28"/>
          <w:lang w:val="ru-RU" w:eastAsia="en-US" w:bidi="ar-SA"/>
        </w:rPr>
        <w:t>• Одночасне проведення декількох ігор дає дітям можливість вибору.</w:t>
      </w:r>
      <w:r>
        <w:rPr>
          <w:rFonts w:ascii="Times New Roman" w:eastAsia="Calibri" w:hAnsi="Times New Roman" w:cs="Times New Roman"/>
          <w:kern w:val="0"/>
          <w:sz w:val="28"/>
          <w:szCs w:val="28"/>
          <w:lang w:val="ru-RU" w:eastAsia="en-US" w:bidi="ar-SA"/>
        </w:rPr>
        <w:t xml:space="preserve">     </w:t>
      </w:r>
    </w:p>
    <w:p w:rsidR="00FE337F" w:rsidRDefault="00E90902" w:rsidP="00F2671F">
      <w:pPr>
        <w:suppressAutoHyphens w:val="0"/>
        <w:spacing w:line="276" w:lineRule="auto"/>
        <w:ind w:firstLine="709"/>
        <w:jc w:val="both"/>
        <w:rPr>
          <w:rFonts w:ascii="Times New Roman" w:eastAsia="Calibri" w:hAnsi="Times New Roman" w:cs="Times New Roman"/>
          <w:kern w:val="0"/>
          <w:sz w:val="28"/>
          <w:szCs w:val="28"/>
          <w:lang w:val="ru-RU" w:eastAsia="en-US" w:bidi="ar-SA"/>
        </w:rPr>
      </w:pPr>
      <w:r w:rsidRPr="00E90902">
        <w:rPr>
          <w:rFonts w:ascii="Times New Roman" w:eastAsia="Calibri" w:hAnsi="Times New Roman" w:cs="Times New Roman"/>
          <w:kern w:val="0"/>
          <w:sz w:val="28"/>
          <w:szCs w:val="28"/>
          <w:lang w:val="ru-RU" w:eastAsia="en-US" w:bidi="ar-SA"/>
        </w:rPr>
        <w:t>• Правила повинні допускати зміну с</w:t>
      </w:r>
      <w:r>
        <w:rPr>
          <w:rFonts w:ascii="Times New Roman" w:eastAsia="Calibri" w:hAnsi="Times New Roman" w:cs="Times New Roman"/>
          <w:kern w:val="0"/>
          <w:sz w:val="28"/>
          <w:szCs w:val="28"/>
          <w:lang w:val="ru-RU" w:eastAsia="en-US" w:bidi="ar-SA"/>
        </w:rPr>
        <w:t xml:space="preserve">кладу учасників і бути гранично </w:t>
      </w:r>
      <w:r w:rsidRPr="00E90902">
        <w:rPr>
          <w:rFonts w:ascii="Times New Roman" w:eastAsia="Calibri" w:hAnsi="Times New Roman" w:cs="Times New Roman"/>
          <w:kern w:val="0"/>
          <w:sz w:val="28"/>
          <w:szCs w:val="28"/>
          <w:lang w:val="ru-RU" w:eastAsia="en-US" w:bidi="ar-SA"/>
        </w:rPr>
        <w:t>простими.</w:t>
      </w:r>
      <w:r>
        <w:rPr>
          <w:rFonts w:ascii="Times New Roman" w:eastAsia="Calibri" w:hAnsi="Times New Roman" w:cs="Times New Roman"/>
          <w:kern w:val="0"/>
          <w:sz w:val="28"/>
          <w:szCs w:val="28"/>
          <w:lang w:val="ru-RU" w:eastAsia="en-US" w:bidi="ar-SA"/>
        </w:rPr>
        <w:t xml:space="preserve"> </w:t>
      </w:r>
      <w:r w:rsidR="00F41940">
        <w:rPr>
          <w:rFonts w:ascii="Times New Roman" w:eastAsia="Calibri" w:hAnsi="Times New Roman" w:cs="Times New Roman"/>
          <w:kern w:val="0"/>
          <w:sz w:val="28"/>
          <w:szCs w:val="28"/>
          <w:lang w:val="ru-RU" w:eastAsia="en-US" w:bidi="ar-SA"/>
        </w:rPr>
        <w:t xml:space="preserve">                     </w:t>
      </w:r>
    </w:p>
    <w:p w:rsidR="00FE337F" w:rsidRDefault="00E90902" w:rsidP="00F2671F">
      <w:pPr>
        <w:suppressAutoHyphens w:val="0"/>
        <w:spacing w:line="276" w:lineRule="auto"/>
        <w:ind w:firstLine="709"/>
        <w:jc w:val="both"/>
        <w:rPr>
          <w:rFonts w:ascii="Times New Roman" w:eastAsia="Calibri" w:hAnsi="Times New Roman" w:cs="Times New Roman"/>
          <w:kern w:val="0"/>
          <w:sz w:val="28"/>
          <w:szCs w:val="28"/>
          <w:lang w:val="ru-RU" w:eastAsia="en-US" w:bidi="ar-SA"/>
        </w:rPr>
      </w:pPr>
      <w:r w:rsidRPr="00E90902">
        <w:rPr>
          <w:rFonts w:ascii="Times New Roman" w:eastAsia="Calibri" w:hAnsi="Times New Roman" w:cs="Times New Roman"/>
          <w:kern w:val="0"/>
          <w:sz w:val="28"/>
          <w:szCs w:val="28"/>
          <w:lang w:val="ru-RU" w:eastAsia="en-US" w:bidi="ar-SA"/>
        </w:rPr>
        <w:t>• Сюжет - добре знайомий, цікавий, що відповідає фізичній підготовці</w:t>
      </w:r>
      <w:r w:rsidRPr="00E90902">
        <w:rPr>
          <w:rFonts w:ascii="Times New Roman" w:eastAsia="Calibri" w:hAnsi="Times New Roman" w:cs="Times New Roman"/>
          <w:kern w:val="0"/>
          <w:sz w:val="28"/>
          <w:szCs w:val="28"/>
          <w:lang w:eastAsia="en-US" w:bidi="ar-SA"/>
        </w:rPr>
        <w:t xml:space="preserve"> дітей</w:t>
      </w:r>
      <w:r w:rsidRPr="00E90902">
        <w:rPr>
          <w:rFonts w:ascii="Times New Roman" w:eastAsia="Calibri" w:hAnsi="Times New Roman" w:cs="Times New Roman"/>
          <w:kern w:val="0"/>
          <w:sz w:val="28"/>
          <w:szCs w:val="28"/>
          <w:lang w:val="ru-RU" w:eastAsia="en-US" w:bidi="ar-SA"/>
        </w:rPr>
        <w:t>.</w:t>
      </w:r>
      <w:r>
        <w:rPr>
          <w:rFonts w:ascii="Times New Roman" w:eastAsia="Calibri" w:hAnsi="Times New Roman" w:cs="Times New Roman"/>
          <w:kern w:val="0"/>
          <w:sz w:val="28"/>
          <w:szCs w:val="28"/>
          <w:lang w:val="ru-RU" w:eastAsia="en-US" w:bidi="ar-SA"/>
        </w:rPr>
        <w:t xml:space="preserve">             </w:t>
      </w:r>
      <w:r w:rsidRPr="00E90902">
        <w:rPr>
          <w:rFonts w:ascii="Times New Roman" w:eastAsia="Calibri" w:hAnsi="Times New Roman" w:cs="Times New Roman"/>
          <w:kern w:val="0"/>
          <w:sz w:val="28"/>
          <w:szCs w:val="28"/>
          <w:lang w:val="ru-RU" w:eastAsia="en-US" w:bidi="ar-SA"/>
        </w:rPr>
        <w:t>• Гра зобов'язана закінчитися за 3 хвилини до дзвінка на черговий урок.</w:t>
      </w:r>
      <w:r>
        <w:rPr>
          <w:rFonts w:ascii="Times New Roman" w:eastAsia="Calibri" w:hAnsi="Times New Roman" w:cs="Times New Roman"/>
          <w:kern w:val="0"/>
          <w:sz w:val="28"/>
          <w:szCs w:val="28"/>
          <w:lang w:val="ru-RU" w:eastAsia="en-US" w:bidi="ar-SA"/>
        </w:rPr>
        <w:t xml:space="preserve">   </w:t>
      </w:r>
    </w:p>
    <w:p w:rsidR="00FE337F" w:rsidRDefault="00E90902" w:rsidP="00F2671F">
      <w:pPr>
        <w:suppressAutoHyphens w:val="0"/>
        <w:spacing w:line="276" w:lineRule="auto"/>
        <w:ind w:firstLine="709"/>
        <w:jc w:val="both"/>
        <w:rPr>
          <w:rFonts w:ascii="Times New Roman" w:eastAsia="Calibri" w:hAnsi="Times New Roman" w:cs="Times New Roman"/>
          <w:kern w:val="0"/>
          <w:sz w:val="28"/>
          <w:szCs w:val="28"/>
          <w:lang w:val="ru-RU" w:eastAsia="en-US" w:bidi="ar-SA"/>
        </w:rPr>
      </w:pPr>
      <w:r w:rsidRPr="00E90902">
        <w:rPr>
          <w:rFonts w:ascii="Times New Roman" w:eastAsia="Calibri" w:hAnsi="Times New Roman" w:cs="Times New Roman"/>
          <w:kern w:val="0"/>
          <w:sz w:val="28"/>
          <w:szCs w:val="28"/>
          <w:lang w:val="ru-RU" w:eastAsia="en-US" w:bidi="ar-SA"/>
        </w:rPr>
        <w:t>• Розробляючи сценарій активної</w:t>
      </w:r>
      <w:r w:rsidRPr="00E90902">
        <w:rPr>
          <w:rFonts w:ascii="Times New Roman" w:eastAsia="Calibri" w:hAnsi="Times New Roman" w:cs="Times New Roman"/>
          <w:kern w:val="0"/>
          <w:sz w:val="28"/>
          <w:szCs w:val="28"/>
          <w:lang w:eastAsia="en-US" w:bidi="ar-SA"/>
        </w:rPr>
        <w:t xml:space="preserve"> перерви</w:t>
      </w:r>
      <w:r w:rsidRPr="00E90902">
        <w:rPr>
          <w:rFonts w:ascii="Times New Roman" w:eastAsia="Calibri" w:hAnsi="Times New Roman" w:cs="Times New Roman"/>
          <w:kern w:val="0"/>
          <w:sz w:val="28"/>
          <w:szCs w:val="28"/>
          <w:lang w:val="ru-RU" w:eastAsia="en-US" w:bidi="ar-SA"/>
        </w:rPr>
        <w:t>, педагог повинен диференційовано підійти до хлопців і дівчат, учн</w:t>
      </w:r>
      <w:r w:rsidRPr="00E90902">
        <w:rPr>
          <w:rFonts w:ascii="Times New Roman" w:eastAsia="Calibri" w:hAnsi="Times New Roman" w:cs="Times New Roman"/>
          <w:kern w:val="0"/>
          <w:sz w:val="28"/>
          <w:szCs w:val="28"/>
          <w:lang w:eastAsia="en-US" w:bidi="ar-SA"/>
        </w:rPr>
        <w:t>ів</w:t>
      </w:r>
      <w:r w:rsidRPr="00E90902">
        <w:rPr>
          <w:rFonts w:ascii="Times New Roman" w:eastAsia="Calibri" w:hAnsi="Times New Roman" w:cs="Times New Roman"/>
          <w:kern w:val="0"/>
          <w:sz w:val="28"/>
          <w:szCs w:val="28"/>
          <w:lang w:val="ru-RU" w:eastAsia="en-US" w:bidi="ar-SA"/>
        </w:rPr>
        <w:t xml:space="preserve"> з різ</w:t>
      </w:r>
      <w:r>
        <w:rPr>
          <w:rFonts w:ascii="Times New Roman" w:eastAsia="Calibri" w:hAnsi="Times New Roman" w:cs="Times New Roman"/>
          <w:kern w:val="0"/>
          <w:sz w:val="28"/>
          <w:szCs w:val="28"/>
          <w:lang w:val="ru-RU" w:eastAsia="en-US" w:bidi="ar-SA"/>
        </w:rPr>
        <w:t xml:space="preserve">ним темпераментом, фізичними </w:t>
      </w:r>
      <w:r w:rsidRPr="00E90902">
        <w:rPr>
          <w:rFonts w:ascii="Times New Roman" w:eastAsia="Calibri" w:hAnsi="Times New Roman" w:cs="Times New Roman"/>
          <w:kern w:val="0"/>
          <w:sz w:val="28"/>
          <w:szCs w:val="28"/>
          <w:lang w:val="ru-RU" w:eastAsia="en-US" w:bidi="ar-SA"/>
        </w:rPr>
        <w:t>даними.</w:t>
      </w:r>
      <w:r w:rsidR="00F41940">
        <w:rPr>
          <w:rFonts w:ascii="Times New Roman" w:eastAsia="Calibri" w:hAnsi="Times New Roman" w:cs="Times New Roman"/>
          <w:kern w:val="0"/>
          <w:sz w:val="28"/>
          <w:szCs w:val="28"/>
          <w:lang w:val="ru-RU" w:eastAsia="en-US" w:bidi="ar-SA"/>
        </w:rPr>
        <w:t xml:space="preserve">                   </w:t>
      </w:r>
      <w:r>
        <w:rPr>
          <w:rFonts w:ascii="Times New Roman" w:eastAsia="Calibri" w:hAnsi="Times New Roman" w:cs="Times New Roman"/>
          <w:kern w:val="0"/>
          <w:sz w:val="28"/>
          <w:szCs w:val="28"/>
          <w:lang w:val="ru-RU" w:eastAsia="en-US" w:bidi="ar-SA"/>
        </w:rPr>
        <w:t xml:space="preserve"> </w:t>
      </w:r>
    </w:p>
    <w:p w:rsidR="00E90902" w:rsidRPr="00E90902" w:rsidRDefault="00E90902" w:rsidP="00F2671F">
      <w:pPr>
        <w:suppressAutoHyphens w:val="0"/>
        <w:spacing w:line="276" w:lineRule="auto"/>
        <w:ind w:firstLine="709"/>
        <w:rPr>
          <w:rFonts w:ascii="Times New Roman" w:eastAsia="Calibri" w:hAnsi="Times New Roman" w:cs="Times New Roman"/>
          <w:kern w:val="0"/>
          <w:sz w:val="28"/>
          <w:szCs w:val="28"/>
          <w:lang w:val="ru-RU" w:eastAsia="en-US" w:bidi="ar-SA"/>
        </w:rPr>
      </w:pPr>
      <w:r w:rsidRPr="00E90902">
        <w:rPr>
          <w:rFonts w:ascii="Times New Roman" w:eastAsia="Calibri" w:hAnsi="Times New Roman" w:cs="Times New Roman"/>
          <w:kern w:val="0"/>
          <w:sz w:val="28"/>
          <w:szCs w:val="28"/>
          <w:lang w:val="ru-RU" w:eastAsia="en-US" w:bidi="ar-SA"/>
        </w:rPr>
        <w:t>•</w:t>
      </w:r>
      <w:r w:rsidRPr="00E90902">
        <w:rPr>
          <w:rFonts w:ascii="Times New Roman" w:eastAsia="Calibri" w:hAnsi="Times New Roman" w:cs="Times New Roman"/>
          <w:kern w:val="0"/>
          <w:sz w:val="28"/>
          <w:szCs w:val="28"/>
          <w:lang w:eastAsia="en-US" w:bidi="ar-SA"/>
        </w:rPr>
        <w:t>З</w:t>
      </w:r>
      <w:r w:rsidRPr="00E90902">
        <w:rPr>
          <w:rFonts w:ascii="Times New Roman" w:eastAsia="Calibri" w:hAnsi="Times New Roman" w:cs="Times New Roman"/>
          <w:kern w:val="0"/>
          <w:sz w:val="28"/>
          <w:szCs w:val="28"/>
          <w:lang w:val="ru-RU" w:eastAsia="en-US" w:bidi="ar-SA"/>
        </w:rPr>
        <w:t xml:space="preserve">аохочувати прагнення дітей </w:t>
      </w:r>
      <w:r w:rsidRPr="00E90902">
        <w:rPr>
          <w:rFonts w:ascii="Times New Roman" w:eastAsia="Calibri" w:hAnsi="Times New Roman" w:cs="Times New Roman"/>
          <w:kern w:val="0"/>
          <w:sz w:val="28"/>
          <w:szCs w:val="28"/>
          <w:lang w:eastAsia="en-US" w:bidi="ar-SA"/>
        </w:rPr>
        <w:t>до самостійних ігор</w:t>
      </w:r>
      <w:r w:rsidRPr="00E90902">
        <w:rPr>
          <w:rFonts w:ascii="Times New Roman" w:eastAsia="Calibri" w:hAnsi="Times New Roman" w:cs="Times New Roman"/>
          <w:kern w:val="0"/>
          <w:sz w:val="28"/>
          <w:szCs w:val="28"/>
          <w:lang w:val="ru-RU" w:eastAsia="en-US" w:bidi="ar-SA"/>
        </w:rPr>
        <w:t>.</w:t>
      </w:r>
    </w:p>
    <w:p w:rsidR="00E90902" w:rsidRPr="00E90902" w:rsidRDefault="00E90902" w:rsidP="00F2671F">
      <w:pPr>
        <w:widowControl/>
        <w:suppressAutoHyphens w:val="0"/>
        <w:spacing w:after="200" w:line="276" w:lineRule="auto"/>
        <w:ind w:firstLine="709"/>
        <w:rPr>
          <w:rFonts w:ascii="Times New Roman" w:eastAsia="Calibri" w:hAnsi="Times New Roman" w:cs="Times New Roman"/>
          <w:b/>
          <w:kern w:val="0"/>
          <w:sz w:val="28"/>
          <w:szCs w:val="28"/>
          <w:lang w:val="ru-RU" w:eastAsia="en-US" w:bidi="ar-SA"/>
        </w:rPr>
      </w:pPr>
      <w:r w:rsidRPr="00E90902">
        <w:rPr>
          <w:rFonts w:ascii="Times New Roman" w:eastAsia="Calibri" w:hAnsi="Times New Roman" w:cs="Times New Roman"/>
          <w:b/>
          <w:kern w:val="0"/>
          <w:sz w:val="28"/>
          <w:szCs w:val="28"/>
          <w:lang w:val="ru-RU" w:eastAsia="en-US" w:bidi="ar-SA"/>
        </w:rPr>
        <w:t>Роль ігор на перерві в школі:</w:t>
      </w:r>
    </w:p>
    <w:p w:rsidR="00FE337F" w:rsidRDefault="00E90902" w:rsidP="00F2671F">
      <w:pPr>
        <w:widowControl/>
        <w:suppressAutoHyphens w:val="0"/>
        <w:spacing w:line="276" w:lineRule="auto"/>
        <w:ind w:firstLine="709"/>
        <w:rPr>
          <w:rFonts w:ascii="Times New Roman" w:eastAsia="Calibri" w:hAnsi="Times New Roman" w:cs="Times New Roman"/>
          <w:kern w:val="0"/>
          <w:sz w:val="28"/>
          <w:szCs w:val="28"/>
          <w:lang w:val="ru-RU" w:eastAsia="en-US" w:bidi="ar-SA"/>
        </w:rPr>
      </w:pPr>
      <w:r w:rsidRPr="00E90902">
        <w:rPr>
          <w:rFonts w:ascii="Times New Roman" w:eastAsia="Calibri" w:hAnsi="Times New Roman" w:cs="Times New Roman"/>
          <w:kern w:val="0"/>
          <w:sz w:val="28"/>
          <w:szCs w:val="28"/>
          <w:lang w:val="ru-RU" w:eastAsia="en-US" w:bidi="ar-SA"/>
        </w:rPr>
        <w:t xml:space="preserve">• Адаптація </w:t>
      </w:r>
      <w:r w:rsidRPr="00E90902">
        <w:rPr>
          <w:rFonts w:ascii="Times New Roman" w:eastAsia="Calibri" w:hAnsi="Times New Roman" w:cs="Times New Roman"/>
          <w:kern w:val="0"/>
          <w:sz w:val="28"/>
          <w:szCs w:val="28"/>
          <w:lang w:eastAsia="en-US" w:bidi="ar-SA"/>
        </w:rPr>
        <w:t xml:space="preserve">школярів </w:t>
      </w:r>
      <w:r w:rsidRPr="00E90902">
        <w:rPr>
          <w:rFonts w:ascii="Times New Roman" w:eastAsia="Calibri" w:hAnsi="Times New Roman" w:cs="Times New Roman"/>
          <w:kern w:val="0"/>
          <w:sz w:val="28"/>
          <w:szCs w:val="28"/>
          <w:lang w:val="ru-RU" w:eastAsia="en-US" w:bidi="ar-SA"/>
        </w:rPr>
        <w:t>до нових умов.</w:t>
      </w:r>
      <w:r>
        <w:rPr>
          <w:rFonts w:ascii="Times New Roman" w:eastAsia="Calibri" w:hAnsi="Times New Roman" w:cs="Times New Roman"/>
          <w:kern w:val="0"/>
          <w:sz w:val="28"/>
          <w:szCs w:val="28"/>
          <w:lang w:val="ru-RU" w:eastAsia="en-US" w:bidi="ar-SA"/>
        </w:rPr>
        <w:t xml:space="preserve">                                                                                         </w:t>
      </w:r>
      <w:r w:rsidRPr="00E90902">
        <w:rPr>
          <w:rFonts w:ascii="Times New Roman" w:eastAsia="Calibri" w:hAnsi="Times New Roman" w:cs="Times New Roman"/>
          <w:kern w:val="0"/>
          <w:sz w:val="28"/>
          <w:szCs w:val="28"/>
          <w:lang w:val="ru-RU" w:eastAsia="en-US" w:bidi="ar-SA"/>
        </w:rPr>
        <w:t>• Розвиток спритності, сили і кмітливості, витримки, вміння орієнтуватися і швидко приймати правильні рішення.</w:t>
      </w:r>
      <w:r>
        <w:rPr>
          <w:rFonts w:ascii="Times New Roman" w:eastAsia="Calibri" w:hAnsi="Times New Roman" w:cs="Times New Roman"/>
          <w:kern w:val="0"/>
          <w:sz w:val="28"/>
          <w:szCs w:val="28"/>
          <w:lang w:val="ru-RU" w:eastAsia="en-US" w:bidi="ar-SA"/>
        </w:rPr>
        <w:t xml:space="preserve">                                     </w:t>
      </w:r>
    </w:p>
    <w:p w:rsidR="00FE337F" w:rsidRDefault="00E90902" w:rsidP="00F2671F">
      <w:pPr>
        <w:widowControl/>
        <w:suppressAutoHyphens w:val="0"/>
        <w:spacing w:line="276" w:lineRule="auto"/>
        <w:ind w:firstLine="709"/>
        <w:jc w:val="both"/>
        <w:rPr>
          <w:rFonts w:ascii="Times New Roman" w:eastAsia="Calibri" w:hAnsi="Times New Roman" w:cs="Times New Roman"/>
          <w:kern w:val="0"/>
          <w:sz w:val="28"/>
          <w:szCs w:val="28"/>
          <w:lang w:val="ru-RU" w:eastAsia="en-US" w:bidi="ar-SA"/>
        </w:rPr>
      </w:pPr>
      <w:r w:rsidRPr="00E90902">
        <w:rPr>
          <w:rFonts w:ascii="Times New Roman" w:eastAsia="Calibri" w:hAnsi="Times New Roman" w:cs="Times New Roman"/>
          <w:kern w:val="0"/>
          <w:sz w:val="28"/>
          <w:szCs w:val="28"/>
          <w:lang w:val="ru-RU" w:eastAsia="en-US" w:bidi="ar-SA"/>
        </w:rPr>
        <w:t>• Фізична розрядка. Під час активних рухів прискорюється циркуляція крові по всьому організму. Це профілактика застійних явищ і різних патологій.</w:t>
      </w:r>
      <w:r>
        <w:rPr>
          <w:rFonts w:ascii="Times New Roman" w:eastAsia="Calibri" w:hAnsi="Times New Roman" w:cs="Times New Roman"/>
          <w:kern w:val="0"/>
          <w:sz w:val="28"/>
          <w:szCs w:val="28"/>
          <w:lang w:val="ru-RU" w:eastAsia="en-US" w:bidi="ar-SA"/>
        </w:rPr>
        <w:t xml:space="preserve">  </w:t>
      </w:r>
    </w:p>
    <w:p w:rsidR="00FE337F" w:rsidRDefault="00E90902" w:rsidP="00F2671F">
      <w:pPr>
        <w:widowControl/>
        <w:suppressAutoHyphens w:val="0"/>
        <w:spacing w:line="276" w:lineRule="auto"/>
        <w:ind w:firstLine="709"/>
        <w:jc w:val="both"/>
        <w:rPr>
          <w:rFonts w:ascii="Times New Roman" w:eastAsia="Calibri" w:hAnsi="Times New Roman" w:cs="Times New Roman"/>
          <w:kern w:val="0"/>
          <w:sz w:val="28"/>
          <w:szCs w:val="28"/>
          <w:lang w:val="ru-RU" w:eastAsia="en-US" w:bidi="ar-SA"/>
        </w:rPr>
      </w:pPr>
      <w:r w:rsidRPr="00E90902">
        <w:rPr>
          <w:rFonts w:ascii="Times New Roman" w:eastAsia="Calibri" w:hAnsi="Times New Roman" w:cs="Times New Roman"/>
          <w:kern w:val="0"/>
          <w:sz w:val="28"/>
          <w:szCs w:val="28"/>
          <w:lang w:val="ru-RU" w:eastAsia="en-US" w:bidi="ar-SA"/>
        </w:rPr>
        <w:t>• Змінивши діяльність, діти піднімають</w:t>
      </w:r>
      <w:r>
        <w:rPr>
          <w:rFonts w:ascii="Times New Roman" w:eastAsia="Calibri" w:hAnsi="Times New Roman" w:cs="Times New Roman"/>
          <w:kern w:val="0"/>
          <w:sz w:val="28"/>
          <w:szCs w:val="28"/>
          <w:lang w:val="ru-RU" w:eastAsia="en-US" w:bidi="ar-SA"/>
        </w:rPr>
        <w:t xml:space="preserve"> собі настрій. У них формується </w:t>
      </w:r>
      <w:r w:rsidRPr="00E90902">
        <w:rPr>
          <w:rFonts w:ascii="Times New Roman" w:eastAsia="Calibri" w:hAnsi="Times New Roman" w:cs="Times New Roman"/>
          <w:kern w:val="0"/>
          <w:sz w:val="28"/>
          <w:szCs w:val="28"/>
          <w:lang w:val="ru-RU" w:eastAsia="en-US" w:bidi="ar-SA"/>
        </w:rPr>
        <w:t>позитивне ставлення до занять.</w:t>
      </w:r>
      <w:r>
        <w:rPr>
          <w:rFonts w:ascii="Times New Roman" w:eastAsia="Calibri" w:hAnsi="Times New Roman" w:cs="Times New Roman"/>
          <w:kern w:val="0"/>
          <w:sz w:val="28"/>
          <w:szCs w:val="28"/>
          <w:lang w:val="ru-RU" w:eastAsia="en-US" w:bidi="ar-SA"/>
        </w:rPr>
        <w:t xml:space="preserve">               </w:t>
      </w:r>
    </w:p>
    <w:p w:rsidR="00E90902" w:rsidRPr="00E90902" w:rsidRDefault="00E90902" w:rsidP="00F2671F">
      <w:pPr>
        <w:widowControl/>
        <w:suppressAutoHyphens w:val="0"/>
        <w:spacing w:line="276" w:lineRule="auto"/>
        <w:ind w:firstLine="709"/>
        <w:rPr>
          <w:rFonts w:ascii="Times New Roman" w:eastAsia="Calibri" w:hAnsi="Times New Roman" w:cs="Times New Roman"/>
          <w:kern w:val="0"/>
          <w:sz w:val="28"/>
          <w:szCs w:val="28"/>
          <w:lang w:val="ru-RU" w:eastAsia="en-US" w:bidi="ar-SA"/>
        </w:rPr>
      </w:pPr>
      <w:r w:rsidRPr="00E90902">
        <w:rPr>
          <w:rFonts w:ascii="Times New Roman" w:eastAsia="Calibri" w:hAnsi="Times New Roman" w:cs="Times New Roman"/>
          <w:kern w:val="0"/>
          <w:sz w:val="28"/>
          <w:szCs w:val="28"/>
          <w:lang w:val="ru-RU" w:eastAsia="en-US" w:bidi="ar-SA"/>
        </w:rPr>
        <w:t>• Зниження зорової напруги.</w:t>
      </w:r>
      <w:r>
        <w:rPr>
          <w:rFonts w:ascii="Times New Roman" w:eastAsia="Calibri" w:hAnsi="Times New Roman" w:cs="Times New Roman"/>
          <w:kern w:val="0"/>
          <w:sz w:val="28"/>
          <w:szCs w:val="28"/>
          <w:lang w:val="ru-RU" w:eastAsia="en-US" w:bidi="ar-SA"/>
        </w:rPr>
        <w:t xml:space="preserve">                                                                                                           </w:t>
      </w:r>
      <w:r w:rsidRPr="00E90902">
        <w:rPr>
          <w:rFonts w:ascii="Times New Roman" w:eastAsia="Calibri" w:hAnsi="Times New Roman" w:cs="Times New Roman"/>
          <w:kern w:val="0"/>
          <w:sz w:val="28"/>
          <w:szCs w:val="28"/>
          <w:lang w:val="ru-RU" w:eastAsia="en-US" w:bidi="ar-SA"/>
        </w:rPr>
        <w:t>• Переключення уваги, профілактика втоми.</w:t>
      </w:r>
    </w:p>
    <w:p w:rsidR="00E90902" w:rsidRPr="00E90902" w:rsidRDefault="00E90902" w:rsidP="00F2671F">
      <w:pPr>
        <w:widowControl/>
        <w:suppressAutoHyphens w:val="0"/>
        <w:spacing w:after="200" w:line="276" w:lineRule="auto"/>
        <w:ind w:firstLine="709"/>
        <w:jc w:val="both"/>
        <w:rPr>
          <w:rFonts w:ascii="Times New Roman" w:eastAsia="Calibri" w:hAnsi="Times New Roman" w:cs="Times New Roman"/>
          <w:kern w:val="0"/>
          <w:sz w:val="28"/>
          <w:szCs w:val="28"/>
          <w:lang w:eastAsia="en-US" w:bidi="ar-SA"/>
        </w:rPr>
      </w:pPr>
      <w:r w:rsidRPr="00E90902">
        <w:rPr>
          <w:rFonts w:ascii="Times New Roman" w:eastAsia="Times New Roman" w:hAnsi="Times New Roman" w:cs="Times New Roman"/>
          <w:kern w:val="0"/>
          <w:sz w:val="28"/>
          <w:szCs w:val="28"/>
          <w:lang w:val="ru-RU" w:eastAsia="ru-RU" w:bidi="ar-SA"/>
        </w:rPr>
        <w:t>Під час перерви можна використовувати рухливі ігри з якими учні ознайомилися на уроках фізичної культури. Це викликає у дітей позитивні емоції, стимулює рухову активність. Такий перерозподіл енергії дає змогу краще відпочити і значно полегшує сприймання навчального матеріалу на наступних заняттях. Організоване проведення рухливих ігор на великих перервах є важливим фізкультурно-оздоровчим засобом в режимі шкільного дня.</w:t>
      </w:r>
    </w:p>
    <w:p w:rsidR="00E90902" w:rsidRPr="00E90902" w:rsidRDefault="00E90902" w:rsidP="00F2671F">
      <w:pPr>
        <w:widowControl/>
        <w:suppressAutoHyphens w:val="0"/>
        <w:spacing w:after="200" w:line="276" w:lineRule="auto"/>
        <w:ind w:firstLine="709"/>
        <w:jc w:val="both"/>
        <w:rPr>
          <w:rFonts w:ascii="Times New Roman" w:eastAsia="Calibri" w:hAnsi="Times New Roman" w:cs="Times New Roman"/>
          <w:kern w:val="0"/>
          <w:sz w:val="28"/>
          <w:szCs w:val="28"/>
          <w:lang w:eastAsia="en-US" w:bidi="ar-SA"/>
        </w:rPr>
      </w:pPr>
      <w:r w:rsidRPr="00E90902">
        <w:rPr>
          <w:rFonts w:ascii="Times New Roman" w:eastAsia="Times New Roman" w:hAnsi="Times New Roman" w:cs="Times New Roman"/>
          <w:kern w:val="0"/>
          <w:sz w:val="28"/>
          <w:szCs w:val="28"/>
          <w:lang w:eastAsia="ru-RU" w:bidi="ar-SA"/>
        </w:rPr>
        <w:t>На великих перервах рекомендується проводити такі фізичні вправи, які відповідали б віковим можливостям школярів і такі рухливі ігри, які не потребували б значних психічних, координаційних чи фізичних навантажень.</w:t>
      </w:r>
      <w:r w:rsidR="00BE2C50" w:rsidRPr="00BE2C50">
        <w:rPr>
          <w:rFonts w:ascii="Times New Roman" w:eastAsia="Times New Roman" w:hAnsi="Times New Roman" w:cs="Times New Roman"/>
          <w:kern w:val="0"/>
          <w:sz w:val="28"/>
          <w:szCs w:val="28"/>
          <w:lang w:eastAsia="ru-RU" w:bidi="ar-SA"/>
        </w:rPr>
        <w:t>[27]</w:t>
      </w:r>
      <w:r w:rsidRPr="00E90902">
        <w:rPr>
          <w:rFonts w:ascii="Times New Roman" w:eastAsia="Times New Roman" w:hAnsi="Times New Roman" w:cs="Times New Roman"/>
          <w:kern w:val="0"/>
          <w:sz w:val="28"/>
          <w:szCs w:val="28"/>
          <w:lang w:eastAsia="ru-RU" w:bidi="ar-SA"/>
        </w:rPr>
        <w:t xml:space="preserve"> </w:t>
      </w:r>
    </w:p>
    <w:p w:rsidR="00C31C33" w:rsidRDefault="00C31C33" w:rsidP="00106EC6">
      <w:pPr>
        <w:jc w:val="both"/>
        <w:rPr>
          <w:sz w:val="28"/>
          <w:szCs w:val="28"/>
        </w:rPr>
      </w:pPr>
    </w:p>
    <w:p w:rsidR="003C325F" w:rsidRDefault="003C325F" w:rsidP="006A4066">
      <w:pPr>
        <w:jc w:val="center"/>
        <w:rPr>
          <w:rFonts w:ascii="Times New Roman" w:hAnsi="Times New Roman" w:cs="Times New Roman"/>
          <w:b/>
          <w:sz w:val="32"/>
          <w:szCs w:val="28"/>
        </w:rPr>
      </w:pPr>
    </w:p>
    <w:p w:rsidR="00CF481F" w:rsidRDefault="00CF481F" w:rsidP="00CF481F">
      <w:pPr>
        <w:rPr>
          <w:rFonts w:ascii="Times New Roman" w:hAnsi="Times New Roman" w:cs="Times New Roman"/>
          <w:b/>
          <w:sz w:val="32"/>
          <w:szCs w:val="28"/>
        </w:rPr>
      </w:pPr>
    </w:p>
    <w:p w:rsidR="00FE337F" w:rsidRDefault="00FE337F">
      <w:pPr>
        <w:widowControl/>
        <w:suppressAutoHyphens w:val="0"/>
        <w:spacing w:after="200" w:line="276" w:lineRule="auto"/>
        <w:rPr>
          <w:rFonts w:ascii="Times New Roman" w:hAnsi="Times New Roman" w:cs="Times New Roman"/>
          <w:b/>
          <w:sz w:val="32"/>
          <w:szCs w:val="28"/>
        </w:rPr>
      </w:pPr>
      <w:r>
        <w:rPr>
          <w:rFonts w:ascii="Times New Roman" w:hAnsi="Times New Roman" w:cs="Times New Roman"/>
          <w:b/>
          <w:sz w:val="32"/>
          <w:szCs w:val="28"/>
        </w:rPr>
        <w:br w:type="page"/>
      </w:r>
    </w:p>
    <w:p w:rsidR="00106EC6" w:rsidRPr="006A4066" w:rsidRDefault="00CF481F" w:rsidP="00CF481F">
      <w:pPr>
        <w:jc w:val="center"/>
        <w:rPr>
          <w:rFonts w:ascii="Times New Roman" w:hAnsi="Times New Roman" w:cs="Times New Roman"/>
          <w:b/>
          <w:sz w:val="32"/>
          <w:szCs w:val="28"/>
        </w:rPr>
      </w:pPr>
      <w:r>
        <w:rPr>
          <w:rFonts w:ascii="Times New Roman" w:hAnsi="Times New Roman" w:cs="Times New Roman"/>
          <w:b/>
          <w:sz w:val="32"/>
          <w:szCs w:val="28"/>
        </w:rPr>
        <w:lastRenderedPageBreak/>
        <w:t>3</w:t>
      </w:r>
      <w:r w:rsidR="00106EC6" w:rsidRPr="006A4066">
        <w:rPr>
          <w:rFonts w:ascii="Times New Roman" w:hAnsi="Times New Roman" w:cs="Times New Roman"/>
          <w:b/>
          <w:sz w:val="32"/>
          <w:szCs w:val="28"/>
        </w:rPr>
        <w:t>. Спортивна година в групах продовженого дня.</w:t>
      </w:r>
    </w:p>
    <w:p w:rsidR="00362092" w:rsidRPr="000255A2" w:rsidRDefault="000255A2" w:rsidP="00566CA0">
      <w:pPr>
        <w:widowControl/>
        <w:suppressAutoHyphens w:val="0"/>
        <w:spacing w:after="200" w:line="276" w:lineRule="auto"/>
        <w:rPr>
          <w:rFonts w:ascii="Times New Roman" w:eastAsiaTheme="minorHAnsi" w:hAnsi="Times New Roman" w:cs="Times New Roman"/>
          <w:i/>
          <w:kern w:val="0"/>
          <w:sz w:val="28"/>
          <w:szCs w:val="28"/>
          <w:lang w:eastAsia="en-US" w:bidi="ar-SA"/>
        </w:rPr>
      </w:pPr>
      <w:r>
        <w:rPr>
          <w:rFonts w:ascii="Times New Roman" w:eastAsiaTheme="minorHAnsi" w:hAnsi="Times New Roman" w:cs="Times New Roman"/>
          <w:kern w:val="0"/>
          <w:sz w:val="28"/>
          <w:szCs w:val="28"/>
          <w:lang w:eastAsia="en-US" w:bidi="ar-SA"/>
        </w:rPr>
        <w:t xml:space="preserve">                                                                                                                                  </w:t>
      </w:r>
    </w:p>
    <w:p w:rsidR="00362092" w:rsidRPr="00362092" w:rsidRDefault="00362092" w:rsidP="00362092">
      <w:pPr>
        <w:widowControl/>
        <w:suppressAutoHyphens w:val="0"/>
        <w:spacing w:after="200" w:line="276" w:lineRule="auto"/>
        <w:rPr>
          <w:rFonts w:ascii="Times New Roman" w:eastAsiaTheme="minorHAnsi" w:hAnsi="Times New Roman" w:cs="Times New Roman"/>
          <w:kern w:val="0"/>
          <w:sz w:val="28"/>
          <w:szCs w:val="28"/>
          <w:lang w:val="ru-RU" w:eastAsia="en-US" w:bidi="ar-SA"/>
        </w:rPr>
      </w:pPr>
      <w:r w:rsidRPr="00362092">
        <w:rPr>
          <w:rFonts w:ascii="Times New Roman" w:eastAsiaTheme="minorHAnsi" w:hAnsi="Times New Roman" w:cs="Times New Roman"/>
          <w:kern w:val="0"/>
          <w:sz w:val="28"/>
          <w:szCs w:val="28"/>
          <w:lang w:val="ru-RU" w:eastAsia="en-US" w:bidi="ar-SA"/>
        </w:rPr>
        <w:t>- Проводити динамічні паузи;</w:t>
      </w:r>
    </w:p>
    <w:p w:rsidR="00362092" w:rsidRPr="00362092" w:rsidRDefault="00362092" w:rsidP="00362092">
      <w:pPr>
        <w:widowControl/>
        <w:suppressAutoHyphens w:val="0"/>
        <w:spacing w:after="200" w:line="276" w:lineRule="auto"/>
        <w:rPr>
          <w:rFonts w:ascii="Times New Roman" w:eastAsiaTheme="minorHAnsi" w:hAnsi="Times New Roman" w:cs="Times New Roman"/>
          <w:kern w:val="0"/>
          <w:sz w:val="28"/>
          <w:szCs w:val="28"/>
          <w:lang w:val="ru-RU" w:eastAsia="en-US" w:bidi="ar-SA"/>
        </w:rPr>
      </w:pPr>
      <w:r w:rsidRPr="00362092">
        <w:rPr>
          <w:rFonts w:ascii="Times New Roman" w:eastAsiaTheme="minorHAnsi" w:hAnsi="Times New Roman" w:cs="Times New Roman"/>
          <w:kern w:val="0"/>
          <w:sz w:val="28"/>
          <w:szCs w:val="28"/>
          <w:lang w:val="ru-RU" w:eastAsia="en-US" w:bidi="ar-SA"/>
        </w:rPr>
        <w:t>- Виконувати комплекс фізичних вправ;</w:t>
      </w:r>
    </w:p>
    <w:p w:rsidR="00EE3AAB" w:rsidRDefault="00362092" w:rsidP="00362092">
      <w:pPr>
        <w:widowControl/>
        <w:suppressAutoHyphens w:val="0"/>
        <w:spacing w:after="200" w:line="276" w:lineRule="auto"/>
        <w:rPr>
          <w:rFonts w:ascii="Times New Roman" w:eastAsiaTheme="minorHAnsi" w:hAnsi="Times New Roman" w:cs="Times New Roman"/>
          <w:kern w:val="0"/>
          <w:sz w:val="28"/>
          <w:szCs w:val="28"/>
          <w:lang w:val="ru-RU" w:eastAsia="en-US" w:bidi="ar-SA"/>
        </w:rPr>
      </w:pPr>
      <w:r w:rsidRPr="00362092">
        <w:rPr>
          <w:rFonts w:ascii="Times New Roman" w:eastAsiaTheme="minorHAnsi" w:hAnsi="Times New Roman" w:cs="Times New Roman"/>
          <w:kern w:val="0"/>
          <w:sz w:val="28"/>
          <w:szCs w:val="28"/>
          <w:lang w:val="ru-RU" w:eastAsia="en-US" w:bidi="ar-SA"/>
        </w:rPr>
        <w:t>- Проводити рухливі ігри.</w:t>
      </w:r>
      <w:r w:rsidR="00EE3AAB" w:rsidRPr="00EE3AAB">
        <w:rPr>
          <w:rFonts w:ascii="Times New Roman" w:eastAsiaTheme="minorHAnsi" w:hAnsi="Times New Roman" w:cs="Times New Roman"/>
          <w:kern w:val="0"/>
          <w:sz w:val="28"/>
          <w:szCs w:val="28"/>
          <w:lang w:val="ru-RU" w:eastAsia="en-US" w:bidi="ar-SA"/>
        </w:rPr>
        <w:t xml:space="preserve"> </w:t>
      </w:r>
    </w:p>
    <w:p w:rsidR="00362092" w:rsidRPr="00362092" w:rsidRDefault="00EE3AAB"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362092">
        <w:rPr>
          <w:rFonts w:ascii="Times New Roman" w:eastAsiaTheme="minorHAnsi" w:hAnsi="Times New Roman" w:cs="Times New Roman"/>
          <w:kern w:val="0"/>
          <w:sz w:val="28"/>
          <w:szCs w:val="28"/>
          <w:lang w:val="ru-RU" w:eastAsia="en-US" w:bidi="ar-SA"/>
        </w:rPr>
        <w:t>Спортивн</w:t>
      </w:r>
      <w:r w:rsidRPr="00362092">
        <w:rPr>
          <w:rFonts w:ascii="Times New Roman" w:eastAsiaTheme="minorHAnsi" w:hAnsi="Times New Roman" w:cs="Times New Roman"/>
          <w:kern w:val="0"/>
          <w:sz w:val="28"/>
          <w:szCs w:val="28"/>
          <w:lang w:eastAsia="en-US" w:bidi="ar-SA"/>
        </w:rPr>
        <w:t>а</w:t>
      </w:r>
      <w:r w:rsidRPr="00362092">
        <w:rPr>
          <w:rFonts w:ascii="Times New Roman" w:eastAsiaTheme="minorHAnsi" w:hAnsi="Times New Roman" w:cs="Times New Roman"/>
          <w:kern w:val="0"/>
          <w:sz w:val="28"/>
          <w:szCs w:val="28"/>
          <w:lang w:val="ru-RU" w:eastAsia="en-US" w:bidi="ar-SA"/>
        </w:rPr>
        <w:t xml:space="preserve"> годин</w:t>
      </w:r>
      <w:r w:rsidRPr="00362092">
        <w:rPr>
          <w:rFonts w:ascii="Times New Roman" w:eastAsiaTheme="minorHAnsi" w:hAnsi="Times New Roman" w:cs="Times New Roman"/>
          <w:kern w:val="0"/>
          <w:sz w:val="28"/>
          <w:szCs w:val="28"/>
          <w:lang w:eastAsia="en-US" w:bidi="ar-SA"/>
        </w:rPr>
        <w:t>а</w:t>
      </w:r>
      <w:r w:rsidRPr="00362092">
        <w:rPr>
          <w:rFonts w:ascii="Times New Roman" w:eastAsiaTheme="minorHAnsi" w:hAnsi="Times New Roman" w:cs="Times New Roman"/>
          <w:kern w:val="0"/>
          <w:sz w:val="28"/>
          <w:szCs w:val="28"/>
          <w:lang w:val="ru-RU" w:eastAsia="en-US" w:bidi="ar-SA"/>
        </w:rPr>
        <w:t xml:space="preserve"> в групах продовженого дня проводиться в обов'язковому порядку для учнів молодших класів. У спортивн</w:t>
      </w:r>
      <w:r w:rsidRPr="00362092">
        <w:rPr>
          <w:rFonts w:ascii="Times New Roman" w:eastAsiaTheme="minorHAnsi" w:hAnsi="Times New Roman" w:cs="Times New Roman"/>
          <w:kern w:val="0"/>
          <w:sz w:val="28"/>
          <w:szCs w:val="28"/>
          <w:lang w:eastAsia="en-US" w:bidi="ar-SA"/>
        </w:rPr>
        <w:t>ій</w:t>
      </w:r>
      <w:r w:rsidRPr="00362092">
        <w:rPr>
          <w:rFonts w:ascii="Times New Roman" w:eastAsiaTheme="minorHAnsi" w:hAnsi="Times New Roman" w:cs="Times New Roman"/>
          <w:kern w:val="0"/>
          <w:sz w:val="28"/>
          <w:szCs w:val="28"/>
          <w:lang w:val="ru-RU" w:eastAsia="en-US" w:bidi="ar-SA"/>
        </w:rPr>
        <w:t xml:space="preserve"> годині застосовуються різні засоби і методи фізичного виховання, в тому числі і рухливі ігри. Рухливі ігри проводять вихователі груп продовженого дня, вчителі фізкультури і старшокласники, діти можу</w:t>
      </w:r>
      <w:r w:rsidRPr="00362092">
        <w:rPr>
          <w:rFonts w:ascii="Times New Roman" w:eastAsiaTheme="minorHAnsi" w:hAnsi="Times New Roman" w:cs="Times New Roman"/>
          <w:kern w:val="0"/>
          <w:sz w:val="28"/>
          <w:szCs w:val="28"/>
          <w:lang w:eastAsia="en-US" w:bidi="ar-SA"/>
        </w:rPr>
        <w:t>ть</w:t>
      </w:r>
      <w:r w:rsidRPr="00362092">
        <w:rPr>
          <w:rFonts w:ascii="Times New Roman" w:eastAsiaTheme="minorHAnsi" w:hAnsi="Times New Roman" w:cs="Times New Roman"/>
          <w:kern w:val="0"/>
          <w:sz w:val="28"/>
          <w:szCs w:val="28"/>
          <w:lang w:val="ru-RU" w:eastAsia="en-US" w:bidi="ar-SA"/>
        </w:rPr>
        <w:t xml:space="preserve"> грати самостійно під наглядом вихователів. Спортивн</w:t>
      </w:r>
      <w:r w:rsidRPr="00362092">
        <w:rPr>
          <w:rFonts w:ascii="Times New Roman" w:eastAsiaTheme="minorHAnsi" w:hAnsi="Times New Roman" w:cs="Times New Roman"/>
          <w:kern w:val="0"/>
          <w:sz w:val="28"/>
          <w:szCs w:val="28"/>
          <w:lang w:eastAsia="en-US" w:bidi="ar-SA"/>
        </w:rPr>
        <w:t>а</w:t>
      </w:r>
      <w:r w:rsidRPr="00362092">
        <w:rPr>
          <w:rFonts w:ascii="Times New Roman" w:eastAsiaTheme="minorHAnsi" w:hAnsi="Times New Roman" w:cs="Times New Roman"/>
          <w:kern w:val="0"/>
          <w:sz w:val="28"/>
          <w:szCs w:val="28"/>
          <w:lang w:val="ru-RU" w:eastAsia="en-US" w:bidi="ar-SA"/>
        </w:rPr>
        <w:t xml:space="preserve"> годин</w:t>
      </w:r>
      <w:r w:rsidRPr="00362092">
        <w:rPr>
          <w:rFonts w:ascii="Times New Roman" w:eastAsiaTheme="minorHAnsi" w:hAnsi="Times New Roman" w:cs="Times New Roman"/>
          <w:kern w:val="0"/>
          <w:sz w:val="28"/>
          <w:szCs w:val="28"/>
          <w:lang w:eastAsia="en-US" w:bidi="ar-SA"/>
        </w:rPr>
        <w:t>а</w:t>
      </w:r>
      <w:r w:rsidRPr="00362092">
        <w:rPr>
          <w:rFonts w:ascii="Times New Roman" w:eastAsiaTheme="minorHAnsi" w:hAnsi="Times New Roman" w:cs="Times New Roman"/>
          <w:kern w:val="0"/>
          <w:sz w:val="28"/>
          <w:szCs w:val="28"/>
          <w:lang w:val="ru-RU" w:eastAsia="en-US" w:bidi="ar-SA"/>
        </w:rPr>
        <w:t xml:space="preserve"> проводиться щодня в основному на свіжому повітрі.</w:t>
      </w:r>
    </w:p>
    <w:p w:rsidR="00362092" w:rsidRPr="00362092" w:rsidRDefault="00362092"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362092">
        <w:rPr>
          <w:rFonts w:ascii="Times New Roman" w:eastAsiaTheme="minorHAnsi" w:hAnsi="Times New Roman" w:cs="Times New Roman"/>
          <w:kern w:val="0"/>
          <w:sz w:val="28"/>
          <w:szCs w:val="28"/>
          <w:lang w:val="ru-RU" w:eastAsia="en-US" w:bidi="ar-SA"/>
        </w:rPr>
        <w:t xml:space="preserve">У вихователів груп продовженого дня більше можливості навчити дітей багатьом іграм, прищепити любов до них, досягти того, щоб вони твердо увійшли у дитячий побут. Для цього створюються необхідні умови, розкладом передбачається спеціальний час. Якщо діти втомилися від занять, їм потрібна розрядка, якщо вони пустують, їх треба заспокоїти. У цих та інших випадках гра може бути незамінним помічником вихователя. Знання ігор необхідно кожному вихователю групи продовженого дня. </w:t>
      </w:r>
    </w:p>
    <w:p w:rsidR="00362092" w:rsidRPr="00362092" w:rsidRDefault="00362092"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362092">
        <w:rPr>
          <w:rFonts w:ascii="Times New Roman" w:eastAsiaTheme="minorHAnsi" w:hAnsi="Times New Roman" w:cs="Times New Roman"/>
          <w:kern w:val="0"/>
          <w:sz w:val="28"/>
          <w:szCs w:val="28"/>
          <w:lang w:val="ru-RU" w:eastAsia="en-US" w:bidi="ar-SA"/>
        </w:rPr>
        <w:t xml:space="preserve">На допомогу вихователям у проведенні ігор з дітьми можна залучати старших школярів. З цією метою бажано у школі створити гурток організаторів веселого дозвілля і об’єднати в ньому учнів 5-8 класів. Керівництво гуртком можна доручити кому-небудь із старших школярів. а для занять із дітьми залучати всіх, хто може бути в цьому корисний, - вчителів, батьків. </w:t>
      </w:r>
    </w:p>
    <w:p w:rsidR="00362092" w:rsidRPr="000255A2" w:rsidRDefault="00362092" w:rsidP="00F2671F">
      <w:pPr>
        <w:widowControl/>
        <w:suppressAutoHyphens w:val="0"/>
        <w:spacing w:after="200" w:line="276" w:lineRule="auto"/>
        <w:ind w:firstLine="709"/>
        <w:rPr>
          <w:rFonts w:ascii="Times New Roman" w:eastAsiaTheme="minorHAnsi" w:hAnsi="Times New Roman" w:cs="Times New Roman"/>
          <w:b/>
          <w:i/>
          <w:kern w:val="0"/>
          <w:sz w:val="28"/>
          <w:szCs w:val="28"/>
          <w:lang w:val="ru-RU" w:eastAsia="en-US" w:bidi="ar-SA"/>
        </w:rPr>
      </w:pPr>
      <w:r w:rsidRPr="000255A2">
        <w:rPr>
          <w:rFonts w:ascii="Times New Roman" w:eastAsiaTheme="minorHAnsi" w:hAnsi="Times New Roman" w:cs="Times New Roman"/>
          <w:b/>
          <w:i/>
          <w:kern w:val="0"/>
          <w:sz w:val="28"/>
          <w:szCs w:val="28"/>
          <w:lang w:eastAsia="en-US" w:bidi="ar-SA"/>
        </w:rPr>
        <w:t>З</w:t>
      </w:r>
      <w:r w:rsidRPr="000255A2">
        <w:rPr>
          <w:rFonts w:ascii="Times New Roman" w:eastAsiaTheme="minorHAnsi" w:hAnsi="Times New Roman" w:cs="Times New Roman"/>
          <w:b/>
          <w:i/>
          <w:kern w:val="0"/>
          <w:sz w:val="28"/>
          <w:szCs w:val="28"/>
          <w:lang w:val="ru-RU" w:eastAsia="en-US" w:bidi="ar-SA"/>
        </w:rPr>
        <w:t>астосовуючи методику проведення рухливих ігор, педагогу необхідно:</w:t>
      </w:r>
    </w:p>
    <w:p w:rsidR="00362092" w:rsidRPr="00362092" w:rsidRDefault="00362092"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362092">
        <w:rPr>
          <w:rFonts w:ascii="Times New Roman" w:eastAsiaTheme="minorHAnsi" w:hAnsi="Times New Roman" w:cs="Times New Roman"/>
          <w:kern w:val="0"/>
          <w:sz w:val="28"/>
          <w:szCs w:val="28"/>
          <w:lang w:val="ru-RU" w:eastAsia="en-US" w:bidi="ar-SA"/>
        </w:rPr>
        <w:t>- Створити радісну, доброзичливу атмосферу в класі, підкоригувати власну поведінку і поведінку учнів;</w:t>
      </w:r>
    </w:p>
    <w:p w:rsidR="00362092" w:rsidRPr="00362092" w:rsidRDefault="00362092"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362092">
        <w:rPr>
          <w:rFonts w:ascii="Times New Roman" w:eastAsiaTheme="minorHAnsi" w:hAnsi="Times New Roman" w:cs="Times New Roman"/>
          <w:kern w:val="0"/>
          <w:sz w:val="28"/>
          <w:szCs w:val="28"/>
          <w:lang w:val="ru-RU" w:eastAsia="en-US" w:bidi="ar-SA"/>
        </w:rPr>
        <w:t>- При підборі і плануванні рухливих ігор орієнтуватися на: фізичний, розумовий розвиток дітей, рухові вміння, стан здоров'я кожного учня, пори року, місце проведення, враховувати інтереси дітей;</w:t>
      </w:r>
    </w:p>
    <w:p w:rsidR="00362092" w:rsidRPr="00362092" w:rsidRDefault="00362092"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362092">
        <w:rPr>
          <w:rFonts w:ascii="Times New Roman" w:eastAsiaTheme="minorHAnsi" w:hAnsi="Times New Roman" w:cs="Times New Roman"/>
          <w:kern w:val="0"/>
          <w:sz w:val="28"/>
          <w:szCs w:val="28"/>
          <w:lang w:val="ru-RU" w:eastAsia="en-US" w:bidi="ar-SA"/>
        </w:rPr>
        <w:lastRenderedPageBreak/>
        <w:t>- Не забувати про фізичні навантаження, чергувати ігри великої і малої рухливості;</w:t>
      </w:r>
    </w:p>
    <w:p w:rsidR="00362092" w:rsidRPr="00362092" w:rsidRDefault="00362092"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362092">
        <w:rPr>
          <w:rFonts w:ascii="Times New Roman" w:eastAsiaTheme="minorHAnsi" w:hAnsi="Times New Roman" w:cs="Times New Roman"/>
          <w:kern w:val="0"/>
          <w:sz w:val="28"/>
          <w:szCs w:val="28"/>
          <w:lang w:val="ru-RU" w:eastAsia="en-US" w:bidi="ar-SA"/>
        </w:rPr>
        <w:t>- Якщо</w:t>
      </w:r>
      <w:r w:rsidRPr="00362092">
        <w:rPr>
          <w:rFonts w:ascii="Times New Roman" w:eastAsiaTheme="minorHAnsi" w:hAnsi="Times New Roman" w:cs="Times New Roman"/>
          <w:kern w:val="0"/>
          <w:sz w:val="28"/>
          <w:szCs w:val="28"/>
          <w:lang w:eastAsia="en-US" w:bidi="ar-SA"/>
        </w:rPr>
        <w:t xml:space="preserve"> учень напружений</w:t>
      </w:r>
      <w:r w:rsidRPr="00362092">
        <w:rPr>
          <w:rFonts w:ascii="Times New Roman" w:eastAsiaTheme="minorHAnsi" w:hAnsi="Times New Roman" w:cs="Times New Roman"/>
          <w:kern w:val="0"/>
          <w:sz w:val="28"/>
          <w:szCs w:val="28"/>
          <w:lang w:val="ru-RU" w:eastAsia="en-US" w:bidi="ar-SA"/>
        </w:rPr>
        <w:t xml:space="preserve">, відчувається його </w:t>
      </w:r>
      <w:r w:rsidRPr="00362092">
        <w:rPr>
          <w:rFonts w:ascii="Times New Roman" w:eastAsiaTheme="minorHAnsi" w:hAnsi="Times New Roman" w:cs="Times New Roman"/>
          <w:kern w:val="0"/>
          <w:sz w:val="28"/>
          <w:szCs w:val="28"/>
          <w:lang w:eastAsia="en-US" w:bidi="ar-SA"/>
        </w:rPr>
        <w:t xml:space="preserve">пручання </w:t>
      </w:r>
      <w:r w:rsidRPr="00362092">
        <w:rPr>
          <w:rFonts w:ascii="Times New Roman" w:eastAsiaTheme="minorHAnsi" w:hAnsi="Times New Roman" w:cs="Times New Roman"/>
          <w:kern w:val="0"/>
          <w:sz w:val="28"/>
          <w:szCs w:val="28"/>
          <w:lang w:val="ru-RU" w:eastAsia="en-US" w:bidi="ar-SA"/>
        </w:rPr>
        <w:t>і небажання брати участь в грі, доцільно зупинити його і вивести з гри, проявити творчий підхід, зацікавити і знизити його занепокоєння;</w:t>
      </w:r>
    </w:p>
    <w:p w:rsidR="00362092" w:rsidRPr="00362092" w:rsidRDefault="00362092"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362092">
        <w:rPr>
          <w:rFonts w:ascii="Times New Roman" w:eastAsiaTheme="minorHAnsi" w:hAnsi="Times New Roman" w:cs="Times New Roman"/>
          <w:kern w:val="0"/>
          <w:sz w:val="28"/>
          <w:szCs w:val="28"/>
          <w:lang w:val="ru-RU" w:eastAsia="en-US" w:bidi="ar-SA"/>
        </w:rPr>
        <w:t xml:space="preserve">- Намагатися уникати змагальних моментів в іграх, </w:t>
      </w:r>
      <w:r w:rsidRPr="00362092">
        <w:rPr>
          <w:rFonts w:ascii="Times New Roman" w:eastAsiaTheme="minorHAnsi" w:hAnsi="Times New Roman" w:cs="Times New Roman"/>
          <w:kern w:val="0"/>
          <w:sz w:val="28"/>
          <w:szCs w:val="28"/>
          <w:lang w:eastAsia="en-US" w:bidi="ar-SA"/>
        </w:rPr>
        <w:t xml:space="preserve">школярі </w:t>
      </w:r>
      <w:r w:rsidRPr="00362092">
        <w:rPr>
          <w:rFonts w:ascii="Times New Roman" w:eastAsiaTheme="minorHAnsi" w:hAnsi="Times New Roman" w:cs="Times New Roman"/>
          <w:kern w:val="0"/>
          <w:sz w:val="28"/>
          <w:szCs w:val="28"/>
          <w:lang w:val="ru-RU" w:eastAsia="en-US" w:bidi="ar-SA"/>
        </w:rPr>
        <w:t>повинні отримувати задоволення і користь від гри. Не можна підганяти їх і ставити тимчасові рамки виконання завдання, щоб не підвищити рівень</w:t>
      </w:r>
      <w:r w:rsidRPr="00362092">
        <w:rPr>
          <w:rFonts w:ascii="Times New Roman" w:eastAsiaTheme="minorHAnsi" w:hAnsi="Times New Roman" w:cs="Times New Roman"/>
          <w:kern w:val="0"/>
          <w:sz w:val="28"/>
          <w:szCs w:val="28"/>
          <w:lang w:eastAsia="en-US" w:bidi="ar-SA"/>
        </w:rPr>
        <w:t xml:space="preserve"> хвилювань</w:t>
      </w:r>
      <w:r w:rsidRPr="00362092">
        <w:rPr>
          <w:rFonts w:ascii="Times New Roman" w:eastAsiaTheme="minorHAnsi" w:hAnsi="Times New Roman" w:cs="Times New Roman"/>
          <w:kern w:val="0"/>
          <w:sz w:val="28"/>
          <w:szCs w:val="28"/>
          <w:lang w:val="ru-RU" w:eastAsia="en-US" w:bidi="ar-SA"/>
        </w:rPr>
        <w:t>;</w:t>
      </w:r>
    </w:p>
    <w:p w:rsidR="00362092" w:rsidRPr="00362092" w:rsidRDefault="00362092"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362092">
        <w:rPr>
          <w:rFonts w:ascii="Times New Roman" w:eastAsiaTheme="minorHAnsi" w:hAnsi="Times New Roman" w:cs="Times New Roman"/>
          <w:kern w:val="0"/>
          <w:sz w:val="28"/>
          <w:szCs w:val="28"/>
          <w:lang w:val="ru-RU" w:eastAsia="en-US" w:bidi="ar-SA"/>
        </w:rPr>
        <w:t xml:space="preserve">- Не можна порівнювати </w:t>
      </w:r>
      <w:r w:rsidRPr="00362092">
        <w:rPr>
          <w:rFonts w:ascii="Times New Roman" w:eastAsiaTheme="minorHAnsi" w:hAnsi="Times New Roman" w:cs="Times New Roman"/>
          <w:kern w:val="0"/>
          <w:sz w:val="28"/>
          <w:szCs w:val="28"/>
          <w:lang w:eastAsia="en-US" w:bidi="ar-SA"/>
        </w:rPr>
        <w:t xml:space="preserve">учня </w:t>
      </w:r>
      <w:r w:rsidRPr="00362092">
        <w:rPr>
          <w:rFonts w:ascii="Times New Roman" w:eastAsiaTheme="minorHAnsi" w:hAnsi="Times New Roman" w:cs="Times New Roman"/>
          <w:kern w:val="0"/>
          <w:sz w:val="28"/>
          <w:szCs w:val="28"/>
          <w:lang w:val="ru-RU" w:eastAsia="en-US" w:bidi="ar-SA"/>
        </w:rPr>
        <w:t xml:space="preserve">з іншими, приводити їх в приклад, так як кожен </w:t>
      </w:r>
      <w:r w:rsidRPr="00362092">
        <w:rPr>
          <w:rFonts w:ascii="Times New Roman" w:eastAsiaTheme="minorHAnsi" w:hAnsi="Times New Roman" w:cs="Times New Roman"/>
          <w:kern w:val="0"/>
          <w:sz w:val="28"/>
          <w:szCs w:val="28"/>
          <w:lang w:eastAsia="en-US" w:bidi="ar-SA"/>
        </w:rPr>
        <w:t xml:space="preserve">являється </w:t>
      </w:r>
      <w:r w:rsidRPr="00362092">
        <w:rPr>
          <w:rFonts w:ascii="Times New Roman" w:eastAsiaTheme="minorHAnsi" w:hAnsi="Times New Roman" w:cs="Times New Roman"/>
          <w:kern w:val="0"/>
          <w:sz w:val="28"/>
          <w:szCs w:val="28"/>
          <w:lang w:val="ru-RU" w:eastAsia="en-US" w:bidi="ar-SA"/>
        </w:rPr>
        <w:t>індивідуальн</w:t>
      </w:r>
      <w:r w:rsidRPr="00362092">
        <w:rPr>
          <w:rFonts w:ascii="Times New Roman" w:eastAsiaTheme="minorHAnsi" w:hAnsi="Times New Roman" w:cs="Times New Roman"/>
          <w:kern w:val="0"/>
          <w:sz w:val="28"/>
          <w:szCs w:val="28"/>
          <w:lang w:eastAsia="en-US" w:bidi="ar-SA"/>
        </w:rPr>
        <w:t>істю</w:t>
      </w:r>
      <w:r w:rsidRPr="00362092">
        <w:rPr>
          <w:rFonts w:ascii="Times New Roman" w:eastAsiaTheme="minorHAnsi" w:hAnsi="Times New Roman" w:cs="Times New Roman"/>
          <w:kern w:val="0"/>
          <w:sz w:val="28"/>
          <w:szCs w:val="28"/>
          <w:lang w:val="ru-RU" w:eastAsia="en-US" w:bidi="ar-SA"/>
        </w:rPr>
        <w:t>;</w:t>
      </w:r>
    </w:p>
    <w:p w:rsidR="00362092" w:rsidRPr="00362092" w:rsidRDefault="00362092"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362092">
        <w:rPr>
          <w:rFonts w:ascii="Times New Roman" w:eastAsiaTheme="minorHAnsi" w:hAnsi="Times New Roman" w:cs="Times New Roman"/>
          <w:kern w:val="0"/>
          <w:sz w:val="28"/>
          <w:szCs w:val="28"/>
          <w:lang w:val="ru-RU" w:eastAsia="en-US" w:bidi="ar-SA"/>
        </w:rPr>
        <w:t>- При порушенні правил гри ретельно проаналізувати причини;</w:t>
      </w:r>
    </w:p>
    <w:p w:rsidR="00362092" w:rsidRPr="00362092" w:rsidRDefault="00362092"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362092">
        <w:rPr>
          <w:rFonts w:ascii="Times New Roman" w:eastAsiaTheme="minorHAnsi" w:hAnsi="Times New Roman" w:cs="Times New Roman"/>
          <w:kern w:val="0"/>
          <w:sz w:val="28"/>
          <w:szCs w:val="28"/>
          <w:lang w:val="ru-RU" w:eastAsia="en-US" w:bidi="ar-SA"/>
        </w:rPr>
        <w:t xml:space="preserve">- Закінчувати рухливу гру ходьбою, для того, щоб поступово знизити фізичне навантаження і привести пульс </w:t>
      </w:r>
      <w:r w:rsidRPr="00362092">
        <w:rPr>
          <w:rFonts w:ascii="Times New Roman" w:eastAsiaTheme="minorHAnsi" w:hAnsi="Times New Roman" w:cs="Times New Roman"/>
          <w:kern w:val="0"/>
          <w:sz w:val="28"/>
          <w:szCs w:val="28"/>
          <w:lang w:eastAsia="en-US" w:bidi="ar-SA"/>
        </w:rPr>
        <w:t xml:space="preserve">учнів </w:t>
      </w:r>
      <w:r w:rsidRPr="00362092">
        <w:rPr>
          <w:rFonts w:ascii="Times New Roman" w:eastAsiaTheme="minorHAnsi" w:hAnsi="Times New Roman" w:cs="Times New Roman"/>
          <w:kern w:val="0"/>
          <w:sz w:val="28"/>
          <w:szCs w:val="28"/>
          <w:lang w:val="ru-RU" w:eastAsia="en-US" w:bidi="ar-SA"/>
        </w:rPr>
        <w:t>в норму;</w:t>
      </w:r>
    </w:p>
    <w:p w:rsidR="00362092" w:rsidRPr="00362092" w:rsidRDefault="00362092"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362092">
        <w:rPr>
          <w:rFonts w:ascii="Times New Roman" w:eastAsiaTheme="minorHAnsi" w:hAnsi="Times New Roman" w:cs="Times New Roman"/>
          <w:kern w:val="0"/>
          <w:sz w:val="28"/>
          <w:szCs w:val="28"/>
          <w:lang w:val="ru-RU" w:eastAsia="en-US" w:bidi="ar-SA"/>
        </w:rPr>
        <w:t>- Формувати в учнів потребу в руховій активності і фізичному вдосконаленні, впевненість в своїх силах;</w:t>
      </w:r>
    </w:p>
    <w:p w:rsidR="00362092" w:rsidRPr="00362092" w:rsidRDefault="00362092"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362092">
        <w:rPr>
          <w:rFonts w:ascii="Times New Roman" w:eastAsiaTheme="minorHAnsi" w:hAnsi="Times New Roman" w:cs="Times New Roman"/>
          <w:kern w:val="0"/>
          <w:sz w:val="28"/>
          <w:szCs w:val="28"/>
          <w:lang w:val="ru-RU" w:eastAsia="en-US" w:bidi="ar-SA"/>
        </w:rPr>
        <w:t xml:space="preserve">- Навчити застосовувати </w:t>
      </w:r>
      <w:r w:rsidRPr="00362092">
        <w:rPr>
          <w:rFonts w:ascii="Times New Roman" w:eastAsiaTheme="minorHAnsi" w:hAnsi="Times New Roman" w:cs="Times New Roman"/>
          <w:kern w:val="0"/>
          <w:sz w:val="28"/>
          <w:szCs w:val="28"/>
          <w:lang w:eastAsia="en-US" w:bidi="ar-SA"/>
        </w:rPr>
        <w:t>і</w:t>
      </w:r>
      <w:r w:rsidRPr="00362092">
        <w:rPr>
          <w:rFonts w:ascii="Times New Roman" w:eastAsiaTheme="minorHAnsi" w:hAnsi="Times New Roman" w:cs="Times New Roman"/>
          <w:kern w:val="0"/>
          <w:sz w:val="28"/>
          <w:szCs w:val="28"/>
          <w:lang w:val="ru-RU" w:eastAsia="en-US" w:bidi="ar-SA"/>
        </w:rPr>
        <w:t>гри самостійно.</w:t>
      </w:r>
    </w:p>
    <w:p w:rsidR="00362092" w:rsidRPr="00EE3AAB" w:rsidRDefault="00362092" w:rsidP="00F2671F">
      <w:pPr>
        <w:widowControl/>
        <w:suppressAutoHyphens w:val="0"/>
        <w:spacing w:after="200" w:line="276" w:lineRule="auto"/>
        <w:ind w:firstLine="709"/>
        <w:jc w:val="both"/>
        <w:rPr>
          <w:rFonts w:ascii="Times New Roman" w:eastAsiaTheme="minorHAnsi" w:hAnsi="Times New Roman" w:cs="Times New Roman"/>
          <w:i/>
          <w:kern w:val="0"/>
          <w:sz w:val="28"/>
          <w:szCs w:val="28"/>
          <w:u w:val="single"/>
          <w:lang w:val="ru-RU" w:eastAsia="en-US" w:bidi="ar-SA"/>
        </w:rPr>
      </w:pPr>
      <w:r w:rsidRPr="00EE3AAB">
        <w:rPr>
          <w:rFonts w:ascii="Times New Roman" w:eastAsiaTheme="minorHAnsi" w:hAnsi="Times New Roman" w:cs="Times New Roman"/>
          <w:i/>
          <w:kern w:val="0"/>
          <w:sz w:val="28"/>
          <w:szCs w:val="28"/>
          <w:u w:val="single"/>
          <w:lang w:val="ru-RU" w:eastAsia="en-US" w:bidi="ar-SA"/>
        </w:rPr>
        <w:t>Вибір рух</w:t>
      </w:r>
      <w:r w:rsidRPr="00EE3AAB">
        <w:rPr>
          <w:rFonts w:ascii="Times New Roman" w:eastAsiaTheme="minorHAnsi" w:hAnsi="Times New Roman" w:cs="Times New Roman"/>
          <w:i/>
          <w:kern w:val="0"/>
          <w:sz w:val="28"/>
          <w:szCs w:val="28"/>
          <w:u w:val="single"/>
          <w:lang w:eastAsia="en-US" w:bidi="ar-SA"/>
        </w:rPr>
        <w:t>ливої</w:t>
      </w:r>
      <w:r w:rsidRPr="00EE3AAB">
        <w:rPr>
          <w:rFonts w:ascii="Times New Roman" w:eastAsiaTheme="minorHAnsi" w:hAnsi="Times New Roman" w:cs="Times New Roman"/>
          <w:i/>
          <w:kern w:val="0"/>
          <w:sz w:val="28"/>
          <w:szCs w:val="28"/>
          <w:u w:val="single"/>
          <w:lang w:val="ru-RU" w:eastAsia="en-US" w:bidi="ar-SA"/>
        </w:rPr>
        <w:t xml:space="preserve"> гри залежить від роду занять дітей </w:t>
      </w:r>
      <w:r w:rsidRPr="00EE3AAB">
        <w:rPr>
          <w:rFonts w:ascii="Times New Roman" w:eastAsiaTheme="minorHAnsi" w:hAnsi="Times New Roman" w:cs="Times New Roman"/>
          <w:i/>
          <w:kern w:val="0"/>
          <w:sz w:val="28"/>
          <w:szCs w:val="28"/>
          <w:u w:val="single"/>
          <w:lang w:eastAsia="en-US" w:bidi="ar-SA"/>
        </w:rPr>
        <w:t xml:space="preserve">які вони виконують </w:t>
      </w:r>
      <w:r w:rsidRPr="00EE3AAB">
        <w:rPr>
          <w:rFonts w:ascii="Times New Roman" w:eastAsiaTheme="minorHAnsi" w:hAnsi="Times New Roman" w:cs="Times New Roman"/>
          <w:i/>
          <w:kern w:val="0"/>
          <w:sz w:val="28"/>
          <w:szCs w:val="28"/>
          <w:u w:val="single"/>
          <w:lang w:val="ru-RU" w:eastAsia="en-US" w:bidi="ar-SA"/>
        </w:rPr>
        <w:t>до і після закінчення гри. Вимоги до вибору і проведення рухливих ігор:</w:t>
      </w:r>
    </w:p>
    <w:p w:rsidR="00362092" w:rsidRPr="00362092" w:rsidRDefault="00362092"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362092">
        <w:rPr>
          <w:rFonts w:ascii="Times New Roman" w:eastAsiaTheme="minorHAnsi" w:hAnsi="Times New Roman" w:cs="Times New Roman"/>
          <w:kern w:val="0"/>
          <w:sz w:val="28"/>
          <w:szCs w:val="28"/>
          <w:lang w:val="ru-RU" w:eastAsia="en-US" w:bidi="ar-SA"/>
        </w:rPr>
        <w:t>- Рухов</w:t>
      </w:r>
      <w:r w:rsidRPr="00362092">
        <w:rPr>
          <w:rFonts w:ascii="Times New Roman" w:eastAsiaTheme="minorHAnsi" w:hAnsi="Times New Roman" w:cs="Times New Roman"/>
          <w:kern w:val="0"/>
          <w:sz w:val="28"/>
          <w:szCs w:val="28"/>
          <w:lang w:eastAsia="en-US" w:bidi="ar-SA"/>
        </w:rPr>
        <w:t>ий</w:t>
      </w:r>
      <w:r w:rsidRPr="00362092">
        <w:rPr>
          <w:rFonts w:ascii="Times New Roman" w:eastAsiaTheme="minorHAnsi" w:hAnsi="Times New Roman" w:cs="Times New Roman"/>
          <w:kern w:val="0"/>
          <w:sz w:val="28"/>
          <w:szCs w:val="28"/>
          <w:lang w:val="ru-RU" w:eastAsia="en-US" w:bidi="ar-SA"/>
        </w:rPr>
        <w:t xml:space="preserve"> зміст гри має відповідати віковим особливостям дітей;</w:t>
      </w:r>
    </w:p>
    <w:p w:rsidR="00362092" w:rsidRPr="00362092" w:rsidRDefault="00362092"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362092">
        <w:rPr>
          <w:rFonts w:ascii="Times New Roman" w:eastAsiaTheme="minorHAnsi" w:hAnsi="Times New Roman" w:cs="Times New Roman"/>
          <w:kern w:val="0"/>
          <w:sz w:val="28"/>
          <w:szCs w:val="28"/>
          <w:lang w:val="ru-RU" w:eastAsia="en-US" w:bidi="ar-SA"/>
        </w:rPr>
        <w:t>- Вибір гри повинен враховувати розміри майданчика і приміщення;</w:t>
      </w:r>
    </w:p>
    <w:p w:rsidR="00362092" w:rsidRPr="00362092" w:rsidRDefault="00362092"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362092">
        <w:rPr>
          <w:rFonts w:ascii="Times New Roman" w:eastAsiaTheme="minorHAnsi" w:hAnsi="Times New Roman" w:cs="Times New Roman"/>
          <w:kern w:val="0"/>
          <w:sz w:val="28"/>
          <w:szCs w:val="28"/>
          <w:lang w:val="ru-RU" w:eastAsia="en-US" w:bidi="ar-SA"/>
        </w:rPr>
        <w:t>- Рухливі ігри повинні проводитися з урахуванням пори року і погоди (з бігом, стрибками, кидками і метаннями, боротьбою, зі снігом, на лижах, на ковзанах, на санках);</w:t>
      </w:r>
    </w:p>
    <w:p w:rsidR="00362092" w:rsidRPr="00362092" w:rsidRDefault="00362092"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362092">
        <w:rPr>
          <w:rFonts w:ascii="Times New Roman" w:eastAsiaTheme="minorHAnsi" w:hAnsi="Times New Roman" w:cs="Times New Roman"/>
          <w:kern w:val="0"/>
          <w:sz w:val="28"/>
          <w:szCs w:val="28"/>
          <w:lang w:val="ru-RU" w:eastAsia="en-US" w:bidi="ar-SA"/>
        </w:rPr>
        <w:t>- В дощову погоду ігри проводяться під навісом;</w:t>
      </w:r>
    </w:p>
    <w:p w:rsidR="00362092" w:rsidRPr="00362092" w:rsidRDefault="00362092"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362092">
        <w:rPr>
          <w:rFonts w:ascii="Times New Roman" w:eastAsiaTheme="minorHAnsi" w:hAnsi="Times New Roman" w:cs="Times New Roman"/>
          <w:kern w:val="0"/>
          <w:sz w:val="28"/>
          <w:szCs w:val="28"/>
          <w:lang w:val="ru-RU" w:eastAsia="en-US" w:bidi="ar-SA"/>
        </w:rPr>
        <w:t>- Вибір гри має передбачати варіативність числа учасників.</w:t>
      </w:r>
    </w:p>
    <w:p w:rsidR="00173213" w:rsidRPr="00EE3AAB" w:rsidRDefault="00362092" w:rsidP="00F2671F">
      <w:pPr>
        <w:widowControl/>
        <w:suppressAutoHyphens w:val="0"/>
        <w:spacing w:after="200" w:line="276" w:lineRule="auto"/>
        <w:ind w:firstLine="709"/>
        <w:jc w:val="both"/>
        <w:rPr>
          <w:rFonts w:ascii="Times New Roman" w:eastAsiaTheme="minorHAnsi" w:hAnsi="Times New Roman" w:cs="Times New Roman"/>
          <w:b/>
          <w:i/>
          <w:color w:val="C00000"/>
          <w:kern w:val="0"/>
          <w:sz w:val="28"/>
          <w:szCs w:val="28"/>
          <w:lang w:eastAsia="en-US" w:bidi="ar-SA"/>
        </w:rPr>
      </w:pPr>
      <w:r w:rsidRPr="00362092">
        <w:rPr>
          <w:rFonts w:ascii="Times New Roman" w:eastAsiaTheme="minorHAnsi" w:hAnsi="Times New Roman" w:cs="Times New Roman"/>
          <w:kern w:val="0"/>
          <w:sz w:val="28"/>
          <w:szCs w:val="28"/>
          <w:lang w:val="ru-RU" w:eastAsia="en-US" w:bidi="ar-SA"/>
        </w:rPr>
        <w:t>Вихователь повинен заздалегідь підготувати інвентар та місце проведення рухливих ігор. Методика проведення передбачає проведення декількох ігор протягом спортивн</w:t>
      </w:r>
      <w:r w:rsidRPr="00362092">
        <w:rPr>
          <w:rFonts w:ascii="Times New Roman" w:eastAsiaTheme="minorHAnsi" w:hAnsi="Times New Roman" w:cs="Times New Roman"/>
          <w:kern w:val="0"/>
          <w:sz w:val="28"/>
          <w:szCs w:val="28"/>
          <w:lang w:eastAsia="en-US" w:bidi="ar-SA"/>
        </w:rPr>
        <w:t>ої</w:t>
      </w:r>
      <w:r w:rsidRPr="00362092">
        <w:rPr>
          <w:rFonts w:ascii="Times New Roman" w:eastAsiaTheme="minorHAnsi" w:hAnsi="Times New Roman" w:cs="Times New Roman"/>
          <w:kern w:val="0"/>
          <w:sz w:val="28"/>
          <w:szCs w:val="28"/>
          <w:lang w:val="ru-RU" w:eastAsia="en-US" w:bidi="ar-SA"/>
        </w:rPr>
        <w:t xml:space="preserve"> години. Рекомендується починати заняття з гри середньої рухливості, яка потребує уваги, потім використовувати більш інтенсивні і складні по структурі </w:t>
      </w:r>
      <w:r w:rsidRPr="00362092">
        <w:rPr>
          <w:rFonts w:ascii="Times New Roman" w:eastAsiaTheme="minorHAnsi" w:hAnsi="Times New Roman" w:cs="Times New Roman"/>
          <w:kern w:val="0"/>
          <w:sz w:val="28"/>
          <w:szCs w:val="28"/>
          <w:lang w:eastAsia="en-US" w:bidi="ar-SA"/>
        </w:rPr>
        <w:t>і</w:t>
      </w:r>
      <w:r w:rsidRPr="00362092">
        <w:rPr>
          <w:rFonts w:ascii="Times New Roman" w:eastAsiaTheme="minorHAnsi" w:hAnsi="Times New Roman" w:cs="Times New Roman"/>
          <w:kern w:val="0"/>
          <w:sz w:val="28"/>
          <w:szCs w:val="28"/>
          <w:lang w:val="ru-RU" w:eastAsia="en-US" w:bidi="ar-SA"/>
        </w:rPr>
        <w:t xml:space="preserve">гри. У заключній частині заняття слід використовувати малорухливу гру на увагу, </w:t>
      </w:r>
      <w:r w:rsidRPr="00362092">
        <w:rPr>
          <w:rFonts w:ascii="Times New Roman" w:eastAsiaTheme="minorHAnsi" w:hAnsi="Times New Roman" w:cs="Times New Roman"/>
          <w:kern w:val="0"/>
          <w:sz w:val="28"/>
          <w:szCs w:val="28"/>
          <w:lang w:val="ru-RU" w:eastAsia="en-US" w:bidi="ar-SA"/>
        </w:rPr>
        <w:lastRenderedPageBreak/>
        <w:t>орієнтування, , а потім розібрати всі ігри, поведінк</w:t>
      </w:r>
      <w:r w:rsidRPr="00362092">
        <w:rPr>
          <w:rFonts w:ascii="Times New Roman" w:eastAsiaTheme="minorHAnsi" w:hAnsi="Times New Roman" w:cs="Times New Roman"/>
          <w:kern w:val="0"/>
          <w:sz w:val="28"/>
          <w:szCs w:val="28"/>
          <w:lang w:eastAsia="en-US" w:bidi="ar-SA"/>
        </w:rPr>
        <w:t>у</w:t>
      </w:r>
      <w:r w:rsidRPr="00362092">
        <w:rPr>
          <w:rFonts w:ascii="Times New Roman" w:eastAsiaTheme="minorHAnsi" w:hAnsi="Times New Roman" w:cs="Times New Roman"/>
          <w:kern w:val="0"/>
          <w:sz w:val="28"/>
          <w:szCs w:val="28"/>
          <w:lang w:val="ru-RU" w:eastAsia="en-US" w:bidi="ar-SA"/>
        </w:rPr>
        <w:t xml:space="preserve"> учасників, виявити найактивніших гравців.</w:t>
      </w:r>
      <w:r w:rsidR="00BE2C50" w:rsidRPr="00BE2C50">
        <w:rPr>
          <w:rFonts w:ascii="Times New Roman" w:eastAsiaTheme="minorHAnsi" w:hAnsi="Times New Roman" w:cs="Times New Roman"/>
          <w:kern w:val="0"/>
          <w:sz w:val="28"/>
          <w:szCs w:val="28"/>
          <w:lang w:val="ru-RU" w:eastAsia="en-US" w:bidi="ar-SA"/>
        </w:rPr>
        <w:t>[27]</w:t>
      </w:r>
      <w:r w:rsidR="00173213" w:rsidRPr="00173213">
        <w:rPr>
          <w:b/>
          <w:i/>
          <w:sz w:val="28"/>
          <w:szCs w:val="28"/>
        </w:rPr>
        <w:t xml:space="preserve"> </w:t>
      </w:r>
    </w:p>
    <w:p w:rsidR="003C325F" w:rsidRDefault="003C325F" w:rsidP="00EE3AAB">
      <w:pPr>
        <w:spacing w:after="200" w:line="276" w:lineRule="auto"/>
        <w:jc w:val="center"/>
        <w:rPr>
          <w:b/>
          <w:sz w:val="32"/>
          <w:szCs w:val="28"/>
        </w:rPr>
      </w:pPr>
    </w:p>
    <w:p w:rsidR="00612618" w:rsidRPr="00612618" w:rsidRDefault="00CF481F" w:rsidP="00EE3AAB">
      <w:pPr>
        <w:spacing w:after="200" w:line="276" w:lineRule="auto"/>
        <w:jc w:val="center"/>
        <w:rPr>
          <w:rFonts w:ascii="Times New Roman" w:eastAsia="Calibri" w:hAnsi="Times New Roman" w:cs="Times New Roman"/>
          <w:b/>
          <w:kern w:val="0"/>
          <w:sz w:val="28"/>
          <w:szCs w:val="28"/>
          <w:u w:val="single"/>
          <w:lang w:val="ru-RU" w:eastAsia="en-US" w:bidi="ar-SA"/>
        </w:rPr>
      </w:pPr>
      <w:r>
        <w:rPr>
          <w:b/>
          <w:sz w:val="32"/>
          <w:szCs w:val="28"/>
        </w:rPr>
        <w:t>4</w:t>
      </w:r>
      <w:r w:rsidR="00106EC6" w:rsidRPr="00C75FB7">
        <w:rPr>
          <w:b/>
          <w:sz w:val="32"/>
          <w:szCs w:val="28"/>
        </w:rPr>
        <w:t>.</w:t>
      </w:r>
      <w:r w:rsidR="00612618" w:rsidRPr="00612618">
        <w:rPr>
          <w:rFonts w:ascii="Times New Roman" w:eastAsia="Times New Roman" w:hAnsi="Times New Roman" w:cs="Times New Roman"/>
          <w:kern w:val="0"/>
          <w:sz w:val="28"/>
          <w:szCs w:val="28"/>
          <w:lang w:eastAsia="ru-RU" w:bidi="ar-SA"/>
        </w:rPr>
        <w:t xml:space="preserve"> </w:t>
      </w:r>
      <w:r w:rsidR="00612618" w:rsidRPr="00612618">
        <w:rPr>
          <w:b/>
          <w:sz w:val="32"/>
          <w:szCs w:val="28"/>
        </w:rPr>
        <w:t>Методика проведення фізкультурно – спортивних свят</w:t>
      </w:r>
    </w:p>
    <w:p w:rsidR="00612618" w:rsidRPr="00612618" w:rsidRDefault="00612618" w:rsidP="00F2671F">
      <w:pPr>
        <w:widowControl/>
        <w:suppressAutoHyphens w:val="0"/>
        <w:spacing w:after="200" w:line="276" w:lineRule="auto"/>
        <w:ind w:firstLine="709"/>
        <w:jc w:val="both"/>
        <w:rPr>
          <w:rFonts w:ascii="Times New Roman" w:eastAsia="Calibri" w:hAnsi="Times New Roman" w:cs="Times New Roman"/>
          <w:kern w:val="0"/>
          <w:sz w:val="28"/>
          <w:szCs w:val="28"/>
          <w:lang w:eastAsia="en-US" w:bidi="ar-SA"/>
        </w:rPr>
      </w:pPr>
      <w:r w:rsidRPr="00612618">
        <w:rPr>
          <w:rFonts w:ascii="Times New Roman" w:eastAsia="Calibri" w:hAnsi="Times New Roman" w:cs="Times New Roman"/>
          <w:kern w:val="0"/>
          <w:sz w:val="28"/>
          <w:szCs w:val="28"/>
          <w:lang w:val="ru-RU" w:eastAsia="en-US" w:bidi="ar-SA"/>
        </w:rPr>
        <w:t>Свята фізичної культури - це масові видовищні заходи показового і розважального характеру, що сприяють пропаганді фізичної культури. Проводяться в різні пори року з учнями об'єднаних класів. Їх більш приватні завдання - демонстрація спортивних досягнень, підведення підсумків за певний період роботи. Свята зазвичай присвячуються видатним подіям в житті країни, в міжнародн</w:t>
      </w:r>
      <w:r w:rsidRPr="00612618">
        <w:rPr>
          <w:rFonts w:ascii="Times New Roman" w:eastAsia="Calibri" w:hAnsi="Times New Roman" w:cs="Times New Roman"/>
          <w:kern w:val="0"/>
          <w:sz w:val="28"/>
          <w:szCs w:val="28"/>
          <w:lang w:eastAsia="en-US" w:bidi="ar-SA"/>
        </w:rPr>
        <w:t>ому</w:t>
      </w:r>
      <w:r w:rsidRPr="00612618">
        <w:rPr>
          <w:rFonts w:ascii="Times New Roman" w:eastAsia="Calibri" w:hAnsi="Times New Roman" w:cs="Times New Roman"/>
          <w:kern w:val="0"/>
          <w:sz w:val="28"/>
          <w:szCs w:val="28"/>
          <w:lang w:val="ru-RU" w:eastAsia="en-US" w:bidi="ar-SA"/>
        </w:rPr>
        <w:t xml:space="preserve"> спортивн</w:t>
      </w:r>
      <w:r w:rsidRPr="00612618">
        <w:rPr>
          <w:rFonts w:ascii="Times New Roman" w:eastAsia="Calibri" w:hAnsi="Times New Roman" w:cs="Times New Roman"/>
          <w:kern w:val="0"/>
          <w:sz w:val="28"/>
          <w:szCs w:val="28"/>
          <w:lang w:eastAsia="en-US" w:bidi="ar-SA"/>
        </w:rPr>
        <w:t>ому</w:t>
      </w:r>
      <w:r w:rsidRPr="00612618">
        <w:rPr>
          <w:rFonts w:ascii="Times New Roman" w:eastAsia="Calibri" w:hAnsi="Times New Roman" w:cs="Times New Roman"/>
          <w:kern w:val="0"/>
          <w:sz w:val="28"/>
          <w:szCs w:val="28"/>
          <w:lang w:val="ru-RU" w:eastAsia="en-US" w:bidi="ar-SA"/>
        </w:rPr>
        <w:t xml:space="preserve"> житт</w:t>
      </w:r>
      <w:r w:rsidRPr="00612618">
        <w:rPr>
          <w:rFonts w:ascii="Times New Roman" w:eastAsia="Calibri" w:hAnsi="Times New Roman" w:cs="Times New Roman"/>
          <w:kern w:val="0"/>
          <w:sz w:val="28"/>
          <w:szCs w:val="28"/>
          <w:lang w:eastAsia="en-US" w:bidi="ar-SA"/>
        </w:rPr>
        <w:t>і</w:t>
      </w:r>
      <w:r w:rsidRPr="00612618">
        <w:rPr>
          <w:rFonts w:ascii="Times New Roman" w:eastAsia="Calibri" w:hAnsi="Times New Roman" w:cs="Times New Roman"/>
          <w:kern w:val="0"/>
          <w:sz w:val="28"/>
          <w:szCs w:val="28"/>
          <w:lang w:val="ru-RU" w:eastAsia="en-US" w:bidi="ar-SA"/>
        </w:rPr>
        <w:t xml:space="preserve"> і колективу школи, знаменних дат</w:t>
      </w:r>
      <w:r w:rsidRPr="00612618">
        <w:rPr>
          <w:rFonts w:ascii="Times New Roman" w:eastAsia="Calibri" w:hAnsi="Times New Roman" w:cs="Times New Roman"/>
          <w:kern w:val="0"/>
          <w:sz w:val="28"/>
          <w:szCs w:val="28"/>
          <w:lang w:eastAsia="en-US" w:bidi="ar-SA"/>
        </w:rPr>
        <w:t>.</w:t>
      </w:r>
    </w:p>
    <w:p w:rsidR="00612618" w:rsidRPr="00612618" w:rsidRDefault="00612618" w:rsidP="00F2671F">
      <w:pPr>
        <w:widowControl/>
        <w:suppressAutoHyphens w:val="0"/>
        <w:spacing w:after="200" w:line="276" w:lineRule="auto"/>
        <w:ind w:firstLine="709"/>
        <w:jc w:val="both"/>
        <w:rPr>
          <w:rFonts w:ascii="Times New Roman" w:eastAsia="Calibri" w:hAnsi="Times New Roman" w:cs="Times New Roman"/>
          <w:kern w:val="0"/>
          <w:sz w:val="28"/>
          <w:szCs w:val="28"/>
          <w:lang w:val="ru-RU" w:eastAsia="en-US" w:bidi="ar-SA"/>
        </w:rPr>
      </w:pPr>
      <w:r w:rsidRPr="00612618">
        <w:rPr>
          <w:rFonts w:ascii="Times New Roman" w:eastAsia="Calibri" w:hAnsi="Times New Roman" w:cs="Times New Roman"/>
          <w:kern w:val="0"/>
          <w:sz w:val="28"/>
          <w:szCs w:val="28"/>
          <w:lang w:val="ru-RU" w:eastAsia="en-US" w:bidi="ar-SA"/>
        </w:rPr>
        <w:t>У програму свята включають масові виступ</w:t>
      </w:r>
      <w:r w:rsidRPr="00612618">
        <w:rPr>
          <w:rFonts w:ascii="Times New Roman" w:eastAsia="Calibri" w:hAnsi="Times New Roman" w:cs="Times New Roman"/>
          <w:kern w:val="0"/>
          <w:sz w:val="28"/>
          <w:szCs w:val="28"/>
          <w:lang w:eastAsia="en-US" w:bidi="ar-SA"/>
        </w:rPr>
        <w:t>и</w:t>
      </w:r>
      <w:r w:rsidRPr="00612618">
        <w:rPr>
          <w:rFonts w:ascii="Times New Roman" w:eastAsia="Calibri" w:hAnsi="Times New Roman" w:cs="Times New Roman"/>
          <w:kern w:val="0"/>
          <w:sz w:val="28"/>
          <w:szCs w:val="28"/>
          <w:lang w:val="ru-RU" w:eastAsia="en-US" w:bidi="ar-SA"/>
        </w:rPr>
        <w:t xml:space="preserve"> класів. Використовують вільні вправи (нескладні за змістом, але виразні) з м'ячами, обручами і іншими предметами. Вони виконуються під музику.</w:t>
      </w:r>
    </w:p>
    <w:p w:rsidR="00612618" w:rsidRPr="00612618" w:rsidRDefault="00612618" w:rsidP="00F2671F">
      <w:pPr>
        <w:widowControl/>
        <w:suppressAutoHyphens w:val="0"/>
        <w:spacing w:after="200" w:line="276" w:lineRule="auto"/>
        <w:ind w:firstLine="709"/>
        <w:jc w:val="both"/>
        <w:rPr>
          <w:rFonts w:ascii="Times New Roman" w:eastAsia="Calibri" w:hAnsi="Times New Roman" w:cs="Times New Roman"/>
          <w:kern w:val="0"/>
          <w:sz w:val="28"/>
          <w:szCs w:val="28"/>
          <w:lang w:val="ru-RU" w:eastAsia="en-US" w:bidi="ar-SA"/>
        </w:rPr>
      </w:pPr>
      <w:r w:rsidRPr="00612618">
        <w:rPr>
          <w:rFonts w:ascii="Times New Roman" w:eastAsia="Calibri" w:hAnsi="Times New Roman" w:cs="Times New Roman"/>
          <w:kern w:val="0"/>
          <w:sz w:val="28"/>
          <w:szCs w:val="28"/>
          <w:lang w:val="ru-RU" w:eastAsia="en-US" w:bidi="ar-SA"/>
        </w:rPr>
        <w:t>У змагання включають різні естафети, перетягування каната, швидкий турнір зі спортивних ігор. Можуть бути організовані показові виступи школярів на гімнастичних снарядах, з акробатики, художньої гімнастики.</w:t>
      </w:r>
    </w:p>
    <w:p w:rsidR="00612618" w:rsidRPr="00612618" w:rsidRDefault="00612618" w:rsidP="00F2671F">
      <w:pPr>
        <w:widowControl/>
        <w:suppressAutoHyphens w:val="0"/>
        <w:spacing w:after="200" w:line="276" w:lineRule="auto"/>
        <w:ind w:firstLine="709"/>
        <w:jc w:val="both"/>
        <w:rPr>
          <w:rFonts w:ascii="Times New Roman" w:eastAsia="Calibri" w:hAnsi="Times New Roman" w:cs="Times New Roman"/>
          <w:kern w:val="0"/>
          <w:sz w:val="28"/>
          <w:szCs w:val="28"/>
          <w:lang w:val="ru-RU" w:eastAsia="en-US" w:bidi="ar-SA"/>
        </w:rPr>
      </w:pPr>
      <w:r w:rsidRPr="00612618">
        <w:rPr>
          <w:rFonts w:ascii="Times New Roman" w:eastAsia="Calibri" w:hAnsi="Times New Roman" w:cs="Times New Roman"/>
          <w:kern w:val="0"/>
          <w:sz w:val="28"/>
          <w:szCs w:val="28"/>
          <w:lang w:val="ru-RU" w:eastAsia="en-US" w:bidi="ar-SA"/>
        </w:rPr>
        <w:t>Завершується свято масовими рухливими іграми, в яких, крім учнів, можуть взяти участь вчителі</w:t>
      </w:r>
      <w:r w:rsidRPr="00612618">
        <w:rPr>
          <w:rFonts w:ascii="Times New Roman" w:eastAsia="Calibri" w:hAnsi="Times New Roman" w:cs="Times New Roman"/>
          <w:kern w:val="0"/>
          <w:sz w:val="28"/>
          <w:szCs w:val="28"/>
          <w:lang w:eastAsia="en-US" w:bidi="ar-SA"/>
        </w:rPr>
        <w:t xml:space="preserve">  та</w:t>
      </w:r>
      <w:r w:rsidRPr="00612618">
        <w:rPr>
          <w:rFonts w:ascii="Times New Roman" w:eastAsia="Calibri" w:hAnsi="Times New Roman" w:cs="Times New Roman"/>
          <w:kern w:val="0"/>
          <w:sz w:val="28"/>
          <w:szCs w:val="28"/>
          <w:lang w:val="ru-RU" w:eastAsia="en-US" w:bidi="ar-SA"/>
        </w:rPr>
        <w:t xml:space="preserve"> батьки учнів, потім слідують фізкультурні розваги і атракціони.</w:t>
      </w:r>
    </w:p>
    <w:p w:rsidR="00612618" w:rsidRPr="00612618" w:rsidRDefault="00612618" w:rsidP="00F2671F">
      <w:pPr>
        <w:widowControl/>
        <w:suppressAutoHyphens w:val="0"/>
        <w:spacing w:after="200" w:line="276" w:lineRule="auto"/>
        <w:ind w:firstLine="709"/>
        <w:jc w:val="both"/>
        <w:rPr>
          <w:rFonts w:ascii="Times New Roman" w:eastAsia="Calibri" w:hAnsi="Times New Roman" w:cs="Times New Roman"/>
          <w:kern w:val="0"/>
          <w:sz w:val="28"/>
          <w:szCs w:val="28"/>
          <w:lang w:val="ru-RU" w:eastAsia="en-US" w:bidi="ar-SA"/>
        </w:rPr>
      </w:pPr>
      <w:r w:rsidRPr="00612618">
        <w:rPr>
          <w:rFonts w:ascii="Times New Roman" w:eastAsia="Calibri" w:hAnsi="Times New Roman" w:cs="Times New Roman"/>
          <w:kern w:val="0"/>
          <w:sz w:val="28"/>
          <w:szCs w:val="28"/>
          <w:lang w:val="ru-RU" w:eastAsia="en-US" w:bidi="ar-SA"/>
        </w:rPr>
        <w:t xml:space="preserve">Як різновид спортивного свята можна проводити спортивні вечори, присвячені знаменним датам. На спортивно-фізкультурному святі проводять нагородження кращих спортсменів школи, команд-переможців спортивних змагань, фізкультурного активу школи. У якості почесних гостей свята запрошують чемпіонів, рекордсменів, ветеранів спорту. Для учнів молодших класів ведучими свята можуть бути герої казок, мультфільмів і т. </w:t>
      </w:r>
      <w:r>
        <w:rPr>
          <w:rFonts w:ascii="Times New Roman" w:eastAsia="Calibri" w:hAnsi="Times New Roman" w:cs="Times New Roman"/>
          <w:kern w:val="0"/>
          <w:sz w:val="28"/>
          <w:szCs w:val="28"/>
          <w:lang w:val="ru-RU" w:eastAsia="en-US" w:bidi="ar-SA"/>
        </w:rPr>
        <w:t>д</w:t>
      </w:r>
      <w:r w:rsidRPr="00612618">
        <w:rPr>
          <w:rFonts w:ascii="Times New Roman" w:eastAsia="Calibri" w:hAnsi="Times New Roman" w:cs="Times New Roman"/>
          <w:kern w:val="0"/>
          <w:sz w:val="28"/>
          <w:szCs w:val="28"/>
          <w:lang w:val="ru-RU" w:eastAsia="en-US" w:bidi="ar-SA"/>
        </w:rPr>
        <w:t>.</w:t>
      </w:r>
    </w:p>
    <w:p w:rsidR="00612618" w:rsidRPr="00410322" w:rsidRDefault="00612618" w:rsidP="00F2671F">
      <w:pPr>
        <w:widowControl/>
        <w:suppressAutoHyphens w:val="0"/>
        <w:spacing w:after="200" w:line="276" w:lineRule="auto"/>
        <w:jc w:val="center"/>
        <w:rPr>
          <w:rFonts w:ascii="Times New Roman" w:eastAsia="Calibri" w:hAnsi="Times New Roman" w:cs="Times New Roman"/>
          <w:b/>
          <w:i/>
          <w:kern w:val="0"/>
          <w:sz w:val="28"/>
          <w:szCs w:val="28"/>
          <w:lang w:val="ru-RU" w:eastAsia="en-US" w:bidi="ar-SA"/>
        </w:rPr>
      </w:pPr>
      <w:r w:rsidRPr="00410322">
        <w:rPr>
          <w:rFonts w:ascii="Times New Roman" w:eastAsia="Calibri" w:hAnsi="Times New Roman" w:cs="Times New Roman"/>
          <w:b/>
          <w:i/>
          <w:kern w:val="0"/>
          <w:sz w:val="28"/>
          <w:szCs w:val="28"/>
          <w:lang w:val="ru-RU" w:eastAsia="en-US" w:bidi="ar-SA"/>
        </w:rPr>
        <w:t>Типовими складовими частинами свята є:</w:t>
      </w:r>
    </w:p>
    <w:p w:rsidR="00612618" w:rsidRPr="00612618" w:rsidRDefault="00612618" w:rsidP="00EE3AAB">
      <w:pPr>
        <w:widowControl/>
        <w:suppressAutoHyphens w:val="0"/>
        <w:spacing w:after="200" w:line="276" w:lineRule="auto"/>
        <w:jc w:val="both"/>
        <w:rPr>
          <w:rFonts w:ascii="Times New Roman" w:eastAsia="Calibri" w:hAnsi="Times New Roman" w:cs="Times New Roman"/>
          <w:kern w:val="0"/>
          <w:sz w:val="28"/>
          <w:szCs w:val="28"/>
          <w:lang w:val="ru-RU" w:eastAsia="en-US" w:bidi="ar-SA"/>
        </w:rPr>
      </w:pPr>
      <w:r w:rsidRPr="00612618">
        <w:rPr>
          <w:rFonts w:ascii="Times New Roman" w:eastAsia="Calibri" w:hAnsi="Times New Roman" w:cs="Times New Roman"/>
          <w:kern w:val="0"/>
          <w:sz w:val="28"/>
          <w:szCs w:val="28"/>
          <w:lang w:val="ru-RU" w:eastAsia="en-US" w:bidi="ar-SA"/>
        </w:rPr>
        <w:t>1. Урочисте відкриття (парад і загальн</w:t>
      </w:r>
      <w:r w:rsidRPr="00612618">
        <w:rPr>
          <w:rFonts w:ascii="Times New Roman" w:eastAsia="Calibri" w:hAnsi="Times New Roman" w:cs="Times New Roman"/>
          <w:kern w:val="0"/>
          <w:sz w:val="28"/>
          <w:szCs w:val="28"/>
          <w:lang w:eastAsia="en-US" w:bidi="ar-SA"/>
        </w:rPr>
        <w:t>а</w:t>
      </w:r>
      <w:r w:rsidRPr="00612618">
        <w:rPr>
          <w:rFonts w:ascii="Times New Roman" w:eastAsia="Calibri" w:hAnsi="Times New Roman" w:cs="Times New Roman"/>
          <w:kern w:val="0"/>
          <w:sz w:val="28"/>
          <w:szCs w:val="28"/>
          <w:lang w:val="ru-RU" w:eastAsia="en-US" w:bidi="ar-SA"/>
        </w:rPr>
        <w:t xml:space="preserve"> побудова учнів по класах (командам)), підйом спортивного прапора.</w:t>
      </w:r>
    </w:p>
    <w:p w:rsidR="00612618" w:rsidRPr="00612618" w:rsidRDefault="00612618" w:rsidP="00EE3AAB">
      <w:pPr>
        <w:widowControl/>
        <w:suppressAutoHyphens w:val="0"/>
        <w:spacing w:after="200" w:line="276" w:lineRule="auto"/>
        <w:jc w:val="both"/>
        <w:rPr>
          <w:rFonts w:ascii="Times New Roman" w:eastAsia="Calibri" w:hAnsi="Times New Roman" w:cs="Times New Roman"/>
          <w:kern w:val="0"/>
          <w:sz w:val="28"/>
          <w:szCs w:val="28"/>
          <w:lang w:val="ru-RU" w:eastAsia="en-US" w:bidi="ar-SA"/>
        </w:rPr>
      </w:pPr>
      <w:r w:rsidRPr="00612618">
        <w:rPr>
          <w:rFonts w:ascii="Times New Roman" w:eastAsia="Calibri" w:hAnsi="Times New Roman" w:cs="Times New Roman"/>
          <w:kern w:val="0"/>
          <w:sz w:val="28"/>
          <w:szCs w:val="28"/>
          <w:lang w:val="ru-RU" w:eastAsia="en-US" w:bidi="ar-SA"/>
        </w:rPr>
        <w:t>2. Привітання директора школи, почесних гостей.</w:t>
      </w:r>
    </w:p>
    <w:p w:rsidR="00612618" w:rsidRPr="00612618" w:rsidRDefault="00612618" w:rsidP="00EE3AAB">
      <w:pPr>
        <w:widowControl/>
        <w:suppressAutoHyphens w:val="0"/>
        <w:spacing w:after="200" w:line="276" w:lineRule="auto"/>
        <w:jc w:val="both"/>
        <w:rPr>
          <w:rFonts w:ascii="Times New Roman" w:eastAsia="Calibri" w:hAnsi="Times New Roman" w:cs="Times New Roman"/>
          <w:kern w:val="0"/>
          <w:sz w:val="28"/>
          <w:szCs w:val="28"/>
          <w:lang w:val="ru-RU" w:eastAsia="en-US" w:bidi="ar-SA"/>
        </w:rPr>
      </w:pPr>
      <w:r w:rsidRPr="00612618">
        <w:rPr>
          <w:rFonts w:ascii="Times New Roman" w:eastAsia="Calibri" w:hAnsi="Times New Roman" w:cs="Times New Roman"/>
          <w:kern w:val="0"/>
          <w:sz w:val="28"/>
          <w:szCs w:val="28"/>
          <w:lang w:val="ru-RU" w:eastAsia="en-US" w:bidi="ar-SA"/>
        </w:rPr>
        <w:t>3. Нагородження переможців командних змагань, які особливо відзначилися</w:t>
      </w:r>
      <w:r w:rsidRPr="00612618">
        <w:rPr>
          <w:rFonts w:ascii="Times New Roman" w:eastAsia="Calibri" w:hAnsi="Times New Roman" w:cs="Times New Roman"/>
          <w:kern w:val="0"/>
          <w:sz w:val="28"/>
          <w:szCs w:val="28"/>
          <w:lang w:eastAsia="en-US" w:bidi="ar-SA"/>
        </w:rPr>
        <w:t>,</w:t>
      </w:r>
      <w:r w:rsidRPr="00612618">
        <w:rPr>
          <w:rFonts w:ascii="Times New Roman" w:eastAsia="Calibri" w:hAnsi="Times New Roman" w:cs="Times New Roman"/>
          <w:kern w:val="0"/>
          <w:sz w:val="28"/>
          <w:szCs w:val="28"/>
          <w:lang w:val="ru-RU" w:eastAsia="en-US" w:bidi="ar-SA"/>
        </w:rPr>
        <w:t xml:space="preserve"> членів команд</w:t>
      </w:r>
      <w:r w:rsidRPr="00612618">
        <w:rPr>
          <w:rFonts w:ascii="Times New Roman" w:eastAsia="Calibri" w:hAnsi="Times New Roman" w:cs="Times New Roman"/>
          <w:kern w:val="0"/>
          <w:sz w:val="28"/>
          <w:szCs w:val="28"/>
          <w:lang w:eastAsia="en-US" w:bidi="ar-SA"/>
        </w:rPr>
        <w:t xml:space="preserve"> </w:t>
      </w:r>
      <w:r w:rsidRPr="00612618">
        <w:rPr>
          <w:rFonts w:ascii="Times New Roman" w:eastAsia="Calibri" w:hAnsi="Times New Roman" w:cs="Times New Roman"/>
          <w:kern w:val="0"/>
          <w:sz w:val="28"/>
          <w:szCs w:val="28"/>
          <w:lang w:val="ru-RU" w:eastAsia="en-US" w:bidi="ar-SA"/>
        </w:rPr>
        <w:t xml:space="preserve"> та фізкультурного активу.</w:t>
      </w:r>
    </w:p>
    <w:p w:rsidR="00612618" w:rsidRPr="00612618" w:rsidRDefault="00612618" w:rsidP="00EE3AAB">
      <w:pPr>
        <w:widowControl/>
        <w:suppressAutoHyphens w:val="0"/>
        <w:spacing w:after="200" w:line="276" w:lineRule="auto"/>
        <w:jc w:val="both"/>
        <w:rPr>
          <w:rFonts w:ascii="Times New Roman" w:eastAsia="Calibri" w:hAnsi="Times New Roman" w:cs="Times New Roman"/>
          <w:kern w:val="0"/>
          <w:sz w:val="28"/>
          <w:szCs w:val="28"/>
          <w:lang w:val="ru-RU" w:eastAsia="en-US" w:bidi="ar-SA"/>
        </w:rPr>
      </w:pPr>
      <w:r w:rsidRPr="00612618">
        <w:rPr>
          <w:rFonts w:ascii="Times New Roman" w:eastAsia="Calibri" w:hAnsi="Times New Roman" w:cs="Times New Roman"/>
          <w:kern w:val="0"/>
          <w:sz w:val="28"/>
          <w:szCs w:val="28"/>
          <w:lang w:val="ru-RU" w:eastAsia="en-US" w:bidi="ar-SA"/>
        </w:rPr>
        <w:lastRenderedPageBreak/>
        <w:t>4. Масові гімнастичні виступи,</w:t>
      </w:r>
      <w:r w:rsidRPr="00612618">
        <w:rPr>
          <w:rFonts w:ascii="Times New Roman" w:eastAsia="Calibri" w:hAnsi="Times New Roman" w:cs="Times New Roman"/>
          <w:kern w:val="0"/>
          <w:sz w:val="28"/>
          <w:szCs w:val="28"/>
          <w:lang w:eastAsia="en-US" w:bidi="ar-SA"/>
        </w:rPr>
        <w:t xml:space="preserve"> які чергуються</w:t>
      </w:r>
      <w:r w:rsidRPr="00612618">
        <w:rPr>
          <w:rFonts w:ascii="Times New Roman" w:eastAsia="Calibri" w:hAnsi="Times New Roman" w:cs="Times New Roman"/>
          <w:kern w:val="0"/>
          <w:sz w:val="28"/>
          <w:szCs w:val="28"/>
          <w:lang w:val="ru-RU" w:eastAsia="en-US" w:bidi="ar-SA"/>
        </w:rPr>
        <w:t xml:space="preserve"> з виступами кращих спортсменів школи, запрошених майстрів спорту.</w:t>
      </w:r>
    </w:p>
    <w:p w:rsidR="00612618" w:rsidRPr="00612618" w:rsidRDefault="00E33CFB" w:rsidP="00EE3AAB">
      <w:pPr>
        <w:widowControl/>
        <w:suppressAutoHyphens w:val="0"/>
        <w:spacing w:after="200" w:line="276" w:lineRule="auto"/>
        <w:jc w:val="both"/>
        <w:rPr>
          <w:rFonts w:ascii="Times New Roman" w:eastAsia="Calibri" w:hAnsi="Times New Roman" w:cs="Times New Roman"/>
          <w:kern w:val="0"/>
          <w:sz w:val="28"/>
          <w:szCs w:val="28"/>
          <w:lang w:val="ru-RU" w:eastAsia="en-US" w:bidi="ar-SA"/>
        </w:rPr>
      </w:pPr>
      <w:r>
        <w:rPr>
          <w:rFonts w:ascii="Times New Roman" w:eastAsia="Calibri" w:hAnsi="Times New Roman" w:cs="Times New Roman"/>
          <w:kern w:val="0"/>
          <w:sz w:val="28"/>
          <w:szCs w:val="28"/>
          <w:lang w:val="ru-RU" w:eastAsia="en-US" w:bidi="ar-SA"/>
        </w:rPr>
        <w:t>5. Естафети, спортивні змагання</w:t>
      </w:r>
      <w:r w:rsidR="00612618" w:rsidRPr="00612618">
        <w:rPr>
          <w:rFonts w:ascii="Times New Roman" w:eastAsia="Calibri" w:hAnsi="Times New Roman" w:cs="Times New Roman"/>
          <w:kern w:val="0"/>
          <w:sz w:val="28"/>
          <w:szCs w:val="28"/>
          <w:lang w:eastAsia="en-US" w:bidi="ar-SA"/>
        </w:rPr>
        <w:t xml:space="preserve">: </w:t>
      </w:r>
      <w:r w:rsidR="00612618" w:rsidRPr="00612618">
        <w:rPr>
          <w:rFonts w:ascii="Times New Roman" w:eastAsia="Calibri" w:hAnsi="Times New Roman" w:cs="Times New Roman"/>
          <w:kern w:val="0"/>
          <w:sz w:val="28"/>
          <w:szCs w:val="28"/>
          <w:lang w:val="ru-RU" w:eastAsia="en-US" w:bidi="ar-SA"/>
        </w:rPr>
        <w:t>«хто швидше», «хто вище», «хто далі», «хто сильніший», «хто витриваліший».</w:t>
      </w:r>
    </w:p>
    <w:p w:rsidR="00612618" w:rsidRPr="00612618" w:rsidRDefault="00612618" w:rsidP="00EE3AAB">
      <w:pPr>
        <w:widowControl/>
        <w:suppressAutoHyphens w:val="0"/>
        <w:spacing w:after="200" w:line="276" w:lineRule="auto"/>
        <w:jc w:val="both"/>
        <w:rPr>
          <w:rFonts w:ascii="Times New Roman" w:eastAsia="Calibri" w:hAnsi="Times New Roman" w:cs="Times New Roman"/>
          <w:kern w:val="0"/>
          <w:sz w:val="28"/>
          <w:szCs w:val="28"/>
          <w:lang w:val="ru-RU" w:eastAsia="en-US" w:bidi="ar-SA"/>
        </w:rPr>
      </w:pPr>
      <w:r w:rsidRPr="00612618">
        <w:rPr>
          <w:rFonts w:ascii="Times New Roman" w:eastAsia="Calibri" w:hAnsi="Times New Roman" w:cs="Times New Roman"/>
          <w:kern w:val="0"/>
          <w:sz w:val="28"/>
          <w:szCs w:val="28"/>
          <w:lang w:val="ru-RU" w:eastAsia="en-US" w:bidi="ar-SA"/>
        </w:rPr>
        <w:t xml:space="preserve">6. Масові </w:t>
      </w:r>
      <w:r w:rsidRPr="00612618">
        <w:rPr>
          <w:rFonts w:ascii="Times New Roman" w:eastAsia="Calibri" w:hAnsi="Times New Roman" w:cs="Times New Roman"/>
          <w:kern w:val="0"/>
          <w:sz w:val="28"/>
          <w:szCs w:val="28"/>
          <w:lang w:eastAsia="en-US" w:bidi="ar-SA"/>
        </w:rPr>
        <w:t>і</w:t>
      </w:r>
      <w:r w:rsidRPr="00612618">
        <w:rPr>
          <w:rFonts w:ascii="Times New Roman" w:eastAsia="Calibri" w:hAnsi="Times New Roman" w:cs="Times New Roman"/>
          <w:kern w:val="0"/>
          <w:sz w:val="28"/>
          <w:szCs w:val="28"/>
          <w:lang w:val="ru-RU" w:eastAsia="en-US" w:bidi="ar-SA"/>
        </w:rPr>
        <w:t>гри, спортивні та фізкультурні розваги, конкурси для глядачів.</w:t>
      </w:r>
    </w:p>
    <w:p w:rsidR="00612618" w:rsidRPr="00612618" w:rsidRDefault="00612618" w:rsidP="00EE3AAB">
      <w:pPr>
        <w:widowControl/>
        <w:suppressAutoHyphens w:val="0"/>
        <w:spacing w:after="200" w:line="276" w:lineRule="auto"/>
        <w:jc w:val="both"/>
        <w:rPr>
          <w:rFonts w:ascii="Times New Roman" w:eastAsia="Calibri" w:hAnsi="Times New Roman" w:cs="Times New Roman"/>
          <w:kern w:val="0"/>
          <w:sz w:val="28"/>
          <w:szCs w:val="28"/>
          <w:lang w:val="ru-RU" w:eastAsia="en-US" w:bidi="ar-SA"/>
        </w:rPr>
      </w:pPr>
      <w:r w:rsidRPr="00612618">
        <w:rPr>
          <w:rFonts w:ascii="Times New Roman" w:eastAsia="Calibri" w:hAnsi="Times New Roman" w:cs="Times New Roman"/>
          <w:kern w:val="0"/>
          <w:sz w:val="28"/>
          <w:szCs w:val="28"/>
          <w:lang w:val="ru-RU" w:eastAsia="en-US" w:bidi="ar-SA"/>
        </w:rPr>
        <w:t>7. Урочисте закриття (вручення призів і нагород, заключний марш-парад учасників).</w:t>
      </w:r>
    </w:p>
    <w:p w:rsidR="00612618" w:rsidRPr="00612618" w:rsidRDefault="00612618" w:rsidP="00F2671F">
      <w:pPr>
        <w:widowControl/>
        <w:suppressAutoHyphens w:val="0"/>
        <w:spacing w:after="200" w:line="276" w:lineRule="auto"/>
        <w:ind w:firstLine="709"/>
        <w:jc w:val="both"/>
        <w:rPr>
          <w:rFonts w:ascii="Times New Roman" w:eastAsia="Calibri" w:hAnsi="Times New Roman" w:cs="Times New Roman"/>
          <w:kern w:val="0"/>
          <w:sz w:val="28"/>
          <w:szCs w:val="28"/>
          <w:lang w:val="ru-RU" w:eastAsia="en-US" w:bidi="ar-SA"/>
        </w:rPr>
      </w:pPr>
      <w:r w:rsidRPr="00612618">
        <w:rPr>
          <w:rFonts w:ascii="Times New Roman" w:eastAsia="Calibri" w:hAnsi="Times New Roman" w:cs="Times New Roman"/>
          <w:kern w:val="0"/>
          <w:sz w:val="28"/>
          <w:szCs w:val="28"/>
          <w:lang w:val="ru-RU" w:eastAsia="en-US" w:bidi="ar-SA"/>
        </w:rPr>
        <w:t>Свят</w:t>
      </w:r>
      <w:r w:rsidRPr="00612618">
        <w:rPr>
          <w:rFonts w:ascii="Times New Roman" w:eastAsia="Calibri" w:hAnsi="Times New Roman" w:cs="Times New Roman"/>
          <w:kern w:val="0"/>
          <w:sz w:val="28"/>
          <w:szCs w:val="28"/>
          <w:lang w:eastAsia="en-US" w:bidi="ar-SA"/>
        </w:rPr>
        <w:t>о</w:t>
      </w:r>
      <w:r w:rsidRPr="00612618">
        <w:rPr>
          <w:rFonts w:ascii="Times New Roman" w:eastAsia="Calibri" w:hAnsi="Times New Roman" w:cs="Times New Roman"/>
          <w:kern w:val="0"/>
          <w:sz w:val="28"/>
          <w:szCs w:val="28"/>
          <w:lang w:val="ru-RU" w:eastAsia="en-US" w:bidi="ar-SA"/>
        </w:rPr>
        <w:t xml:space="preserve"> набува</w:t>
      </w:r>
      <w:r w:rsidRPr="00612618">
        <w:rPr>
          <w:rFonts w:ascii="Times New Roman" w:eastAsia="Calibri" w:hAnsi="Times New Roman" w:cs="Times New Roman"/>
          <w:kern w:val="0"/>
          <w:sz w:val="28"/>
          <w:szCs w:val="28"/>
          <w:lang w:eastAsia="en-US" w:bidi="ar-SA"/>
        </w:rPr>
        <w:t>є</w:t>
      </w:r>
      <w:r w:rsidRPr="00612618">
        <w:rPr>
          <w:rFonts w:ascii="Times New Roman" w:eastAsia="Calibri" w:hAnsi="Times New Roman" w:cs="Times New Roman"/>
          <w:kern w:val="0"/>
          <w:sz w:val="28"/>
          <w:szCs w:val="28"/>
          <w:lang w:val="ru-RU" w:eastAsia="en-US" w:bidi="ar-SA"/>
        </w:rPr>
        <w:t xml:space="preserve"> оздоровче значення за умови включення заходів, в яких можуть брати активну участь всі глядачі (найпростіші рухливі ігри, конкурс на краще виконання вправ типу фізкультурної паузи і т. </w:t>
      </w:r>
      <w:r w:rsidRPr="00612618">
        <w:rPr>
          <w:rFonts w:ascii="Times New Roman" w:eastAsia="Calibri" w:hAnsi="Times New Roman" w:cs="Times New Roman"/>
          <w:kern w:val="0"/>
          <w:sz w:val="28"/>
          <w:szCs w:val="28"/>
          <w:lang w:eastAsia="en-US" w:bidi="ar-SA"/>
        </w:rPr>
        <w:t>п</w:t>
      </w:r>
      <w:r w:rsidRPr="00612618">
        <w:rPr>
          <w:rFonts w:ascii="Times New Roman" w:eastAsia="Calibri" w:hAnsi="Times New Roman" w:cs="Times New Roman"/>
          <w:kern w:val="0"/>
          <w:sz w:val="28"/>
          <w:szCs w:val="28"/>
          <w:lang w:val="ru-RU" w:eastAsia="en-US" w:bidi="ar-SA"/>
        </w:rPr>
        <w:t>.). У програму свята недоцільно включати масові змагання школярів, які потребують великої кількості часу.</w:t>
      </w:r>
    </w:p>
    <w:p w:rsidR="00612618" w:rsidRPr="00612618" w:rsidRDefault="00612618" w:rsidP="00F2671F">
      <w:pPr>
        <w:widowControl/>
        <w:suppressAutoHyphens w:val="0"/>
        <w:spacing w:after="200" w:line="276" w:lineRule="auto"/>
        <w:ind w:firstLine="709"/>
        <w:jc w:val="both"/>
        <w:rPr>
          <w:rFonts w:ascii="Times New Roman" w:eastAsia="Calibri" w:hAnsi="Times New Roman" w:cs="Times New Roman"/>
          <w:kern w:val="0"/>
          <w:sz w:val="28"/>
          <w:szCs w:val="28"/>
          <w:lang w:val="ru-RU" w:eastAsia="en-US" w:bidi="ar-SA"/>
        </w:rPr>
      </w:pPr>
      <w:r w:rsidRPr="00612618">
        <w:rPr>
          <w:rFonts w:ascii="Times New Roman" w:eastAsia="Calibri" w:hAnsi="Times New Roman" w:cs="Times New Roman"/>
          <w:kern w:val="0"/>
          <w:sz w:val="28"/>
          <w:szCs w:val="28"/>
          <w:lang w:val="ru-RU" w:eastAsia="en-US" w:bidi="ar-SA"/>
        </w:rPr>
        <w:t>Шкільні свята не повинні тривати більше 1,5-2 год.</w:t>
      </w:r>
    </w:p>
    <w:p w:rsidR="00612618" w:rsidRPr="00612618" w:rsidRDefault="00612618" w:rsidP="00F2671F">
      <w:pPr>
        <w:widowControl/>
        <w:suppressAutoHyphens w:val="0"/>
        <w:spacing w:after="200" w:line="276" w:lineRule="auto"/>
        <w:ind w:firstLine="709"/>
        <w:jc w:val="both"/>
        <w:rPr>
          <w:rFonts w:ascii="Times New Roman" w:eastAsia="Calibri" w:hAnsi="Times New Roman" w:cs="Times New Roman"/>
          <w:kern w:val="0"/>
          <w:sz w:val="28"/>
          <w:szCs w:val="28"/>
          <w:lang w:val="ru-RU" w:eastAsia="en-US" w:bidi="ar-SA"/>
        </w:rPr>
      </w:pPr>
      <w:r w:rsidRPr="00612618">
        <w:rPr>
          <w:rFonts w:ascii="Times New Roman" w:eastAsia="Calibri" w:hAnsi="Times New Roman" w:cs="Times New Roman"/>
          <w:kern w:val="0"/>
          <w:sz w:val="28"/>
          <w:szCs w:val="28"/>
          <w:lang w:val="ru-RU" w:eastAsia="en-US" w:bidi="ar-SA"/>
        </w:rPr>
        <w:t>Успіх свята багато в чому залежить від продуманої його організації, яка доручається оргкомітету. Він розробляє положення і сценарій свята і своєчасно знайомить з ними всіх учасників, залучає до підготовки місць проведення свята окремі класи та секції, створює і готує суддівську колегію, організовує підготовку учнів до показових виступів, проводить репетиції</w:t>
      </w:r>
      <w:r w:rsidRPr="00612618">
        <w:rPr>
          <w:rFonts w:ascii="Times New Roman" w:eastAsia="Calibri" w:hAnsi="Times New Roman" w:cs="Times New Roman"/>
          <w:kern w:val="0"/>
          <w:sz w:val="28"/>
          <w:szCs w:val="28"/>
          <w:lang w:eastAsia="en-US" w:bidi="ar-SA"/>
        </w:rPr>
        <w:t xml:space="preserve">, </w:t>
      </w:r>
      <w:r w:rsidRPr="00612618">
        <w:rPr>
          <w:rFonts w:ascii="Times New Roman" w:eastAsia="Calibri" w:hAnsi="Times New Roman" w:cs="Times New Roman"/>
          <w:kern w:val="0"/>
          <w:sz w:val="28"/>
          <w:szCs w:val="28"/>
          <w:lang w:val="ru-RU" w:eastAsia="en-US" w:bidi="ar-SA"/>
        </w:rPr>
        <w:t xml:space="preserve"> тощо. Виступи повинні бути динамічними, барвистими і емоційними, різноманітними за змістом. Обов'язково музичне оформлення всієї програми.</w:t>
      </w:r>
    </w:p>
    <w:p w:rsidR="003C325F" w:rsidRDefault="003C325F" w:rsidP="00F2304C">
      <w:pPr>
        <w:widowControl/>
        <w:suppressAutoHyphens w:val="0"/>
        <w:spacing w:after="200" w:line="276" w:lineRule="auto"/>
        <w:jc w:val="center"/>
        <w:rPr>
          <w:rFonts w:ascii="Times New Roman" w:eastAsia="Calibri" w:hAnsi="Times New Roman" w:cs="Times New Roman"/>
          <w:b/>
          <w:kern w:val="0"/>
          <w:sz w:val="32"/>
          <w:szCs w:val="28"/>
          <w:lang w:val="ru-RU" w:eastAsia="en-US" w:bidi="ar-SA"/>
        </w:rPr>
      </w:pPr>
    </w:p>
    <w:p w:rsidR="00F2304C" w:rsidRDefault="00CF481F" w:rsidP="00F2304C">
      <w:pPr>
        <w:widowControl/>
        <w:suppressAutoHyphens w:val="0"/>
        <w:spacing w:after="200" w:line="276" w:lineRule="auto"/>
        <w:jc w:val="center"/>
        <w:rPr>
          <w:rFonts w:ascii="Times New Roman" w:eastAsia="Calibri" w:hAnsi="Times New Roman" w:cs="Times New Roman"/>
          <w:kern w:val="0"/>
          <w:sz w:val="28"/>
          <w:szCs w:val="28"/>
          <w:lang w:val="ru-RU" w:eastAsia="en-US" w:bidi="ar-SA"/>
        </w:rPr>
      </w:pPr>
      <w:r>
        <w:rPr>
          <w:rFonts w:ascii="Times New Roman" w:eastAsia="Calibri" w:hAnsi="Times New Roman" w:cs="Times New Roman"/>
          <w:b/>
          <w:kern w:val="0"/>
          <w:sz w:val="32"/>
          <w:szCs w:val="28"/>
          <w:lang w:val="ru-RU" w:eastAsia="en-US" w:bidi="ar-SA"/>
        </w:rPr>
        <w:t>5</w:t>
      </w:r>
      <w:r w:rsidR="00F2304C">
        <w:rPr>
          <w:rFonts w:ascii="Times New Roman" w:eastAsia="Calibri" w:hAnsi="Times New Roman" w:cs="Times New Roman"/>
          <w:b/>
          <w:kern w:val="0"/>
          <w:sz w:val="32"/>
          <w:szCs w:val="28"/>
          <w:lang w:val="ru-RU" w:eastAsia="en-US" w:bidi="ar-SA"/>
        </w:rPr>
        <w:t>.</w:t>
      </w:r>
      <w:r w:rsidR="00F2304C" w:rsidRPr="00F2304C">
        <w:rPr>
          <w:rFonts w:ascii="Times New Roman" w:eastAsia="Calibri" w:hAnsi="Times New Roman" w:cs="Times New Roman"/>
          <w:b/>
          <w:kern w:val="0"/>
          <w:sz w:val="32"/>
          <w:szCs w:val="28"/>
          <w:lang w:val="ru-RU" w:eastAsia="en-US" w:bidi="ar-SA"/>
        </w:rPr>
        <w:t>Вимоги до організації  змагань «Веселі старти»</w:t>
      </w:r>
    </w:p>
    <w:p w:rsidR="003C325F" w:rsidRDefault="003C325F" w:rsidP="00EE3AAB">
      <w:pPr>
        <w:widowControl/>
        <w:suppressAutoHyphens w:val="0"/>
        <w:spacing w:after="200" w:line="276" w:lineRule="auto"/>
        <w:jc w:val="both"/>
        <w:rPr>
          <w:rFonts w:ascii="Times New Roman" w:eastAsia="Calibri" w:hAnsi="Times New Roman" w:cs="Times New Roman"/>
          <w:b/>
          <w:kern w:val="0"/>
          <w:sz w:val="28"/>
          <w:szCs w:val="28"/>
          <w:lang w:val="ru-RU" w:eastAsia="en-US" w:bidi="ar-SA"/>
        </w:rPr>
      </w:pPr>
    </w:p>
    <w:p w:rsidR="00612618" w:rsidRPr="00612618" w:rsidRDefault="00612618" w:rsidP="00F2671F">
      <w:pPr>
        <w:widowControl/>
        <w:suppressAutoHyphens w:val="0"/>
        <w:spacing w:after="200" w:line="276" w:lineRule="auto"/>
        <w:ind w:firstLine="709"/>
        <w:jc w:val="both"/>
        <w:rPr>
          <w:rFonts w:ascii="Times New Roman" w:eastAsia="Calibri" w:hAnsi="Times New Roman" w:cs="Times New Roman"/>
          <w:kern w:val="0"/>
          <w:sz w:val="28"/>
          <w:szCs w:val="28"/>
          <w:lang w:val="ru-RU" w:eastAsia="en-US" w:bidi="ar-SA"/>
        </w:rPr>
      </w:pPr>
      <w:r w:rsidRPr="00612618">
        <w:rPr>
          <w:rFonts w:ascii="Times New Roman" w:eastAsia="Calibri" w:hAnsi="Times New Roman" w:cs="Times New Roman"/>
          <w:b/>
          <w:kern w:val="0"/>
          <w:sz w:val="28"/>
          <w:szCs w:val="28"/>
          <w:lang w:val="ru-RU" w:eastAsia="en-US" w:bidi="ar-SA"/>
        </w:rPr>
        <w:t>Змагання «Веселі старти»</w:t>
      </w:r>
      <w:r w:rsidRPr="00612618">
        <w:rPr>
          <w:rFonts w:ascii="Times New Roman" w:eastAsia="Calibri" w:hAnsi="Times New Roman" w:cs="Times New Roman"/>
          <w:kern w:val="0"/>
          <w:sz w:val="28"/>
          <w:szCs w:val="28"/>
          <w:lang w:val="ru-RU" w:eastAsia="en-US" w:bidi="ar-SA"/>
        </w:rPr>
        <w:t xml:space="preserve"> сприяють широкому залученню школярів до занять рухливими іграми, різними фізичними вправами (біг, стрибки, метання), сприяють активному відпочинку учнів.</w:t>
      </w:r>
    </w:p>
    <w:p w:rsidR="00612618" w:rsidRPr="00612618" w:rsidRDefault="00612618" w:rsidP="00F2671F">
      <w:pPr>
        <w:widowControl/>
        <w:suppressAutoHyphens w:val="0"/>
        <w:spacing w:after="200" w:line="276" w:lineRule="auto"/>
        <w:ind w:firstLine="709"/>
        <w:jc w:val="both"/>
        <w:rPr>
          <w:rFonts w:ascii="Times New Roman" w:eastAsia="Calibri" w:hAnsi="Times New Roman" w:cs="Times New Roman"/>
          <w:kern w:val="0"/>
          <w:sz w:val="28"/>
          <w:szCs w:val="28"/>
          <w:lang w:val="ru-RU" w:eastAsia="en-US" w:bidi="ar-SA"/>
        </w:rPr>
      </w:pPr>
      <w:r w:rsidRPr="00612618">
        <w:rPr>
          <w:rFonts w:ascii="Times New Roman" w:eastAsia="Calibri" w:hAnsi="Times New Roman" w:cs="Times New Roman"/>
          <w:kern w:val="0"/>
          <w:sz w:val="28"/>
          <w:szCs w:val="28"/>
          <w:lang w:val="ru-RU" w:eastAsia="en-US" w:bidi="ar-SA"/>
        </w:rPr>
        <w:t>Вони проводяться протягом усього навчального року і організовуються між командами одного класу, командами класів (наприклад, три-чотири команди одного класу змагаються з відповідною кількістю команд іншого, паралельного класу), між учнями 1-2, 3-4 класів. Можуть змагатимуться збірні команди 2-3 шкіл, близько розташованих одн</w:t>
      </w:r>
      <w:r w:rsidRPr="00612618">
        <w:rPr>
          <w:rFonts w:ascii="Times New Roman" w:eastAsia="Calibri" w:hAnsi="Times New Roman" w:cs="Times New Roman"/>
          <w:kern w:val="0"/>
          <w:sz w:val="28"/>
          <w:szCs w:val="28"/>
          <w:lang w:eastAsia="en-US" w:bidi="ar-SA"/>
        </w:rPr>
        <w:t>а</w:t>
      </w:r>
      <w:r w:rsidRPr="00612618">
        <w:rPr>
          <w:rFonts w:ascii="Times New Roman" w:eastAsia="Calibri" w:hAnsi="Times New Roman" w:cs="Times New Roman"/>
          <w:kern w:val="0"/>
          <w:sz w:val="28"/>
          <w:szCs w:val="28"/>
          <w:lang w:val="ru-RU" w:eastAsia="en-US" w:bidi="ar-SA"/>
        </w:rPr>
        <w:t xml:space="preserve"> від одно</w:t>
      </w:r>
      <w:r w:rsidRPr="00612618">
        <w:rPr>
          <w:rFonts w:ascii="Times New Roman" w:eastAsia="Calibri" w:hAnsi="Times New Roman" w:cs="Times New Roman"/>
          <w:kern w:val="0"/>
          <w:sz w:val="28"/>
          <w:szCs w:val="28"/>
          <w:lang w:eastAsia="en-US" w:bidi="ar-SA"/>
        </w:rPr>
        <w:t>ї</w:t>
      </w:r>
      <w:r w:rsidRPr="00612618">
        <w:rPr>
          <w:rFonts w:ascii="Times New Roman" w:eastAsia="Calibri" w:hAnsi="Times New Roman" w:cs="Times New Roman"/>
          <w:kern w:val="0"/>
          <w:sz w:val="28"/>
          <w:szCs w:val="28"/>
          <w:lang w:val="ru-RU" w:eastAsia="en-US" w:bidi="ar-SA"/>
        </w:rPr>
        <w:t>.</w:t>
      </w:r>
    </w:p>
    <w:p w:rsidR="00612618" w:rsidRPr="00612618" w:rsidRDefault="00612618" w:rsidP="00F2671F">
      <w:pPr>
        <w:widowControl/>
        <w:suppressAutoHyphens w:val="0"/>
        <w:spacing w:after="200" w:line="276" w:lineRule="auto"/>
        <w:ind w:firstLine="709"/>
        <w:jc w:val="both"/>
        <w:rPr>
          <w:rFonts w:ascii="Times New Roman" w:eastAsia="Calibri" w:hAnsi="Times New Roman" w:cs="Times New Roman"/>
          <w:kern w:val="0"/>
          <w:sz w:val="28"/>
          <w:szCs w:val="28"/>
          <w:lang w:val="ru-RU" w:eastAsia="en-US" w:bidi="ar-SA"/>
        </w:rPr>
      </w:pPr>
      <w:r w:rsidRPr="00612618">
        <w:rPr>
          <w:rFonts w:ascii="Times New Roman" w:eastAsia="Calibri" w:hAnsi="Times New Roman" w:cs="Times New Roman"/>
          <w:kern w:val="0"/>
          <w:sz w:val="28"/>
          <w:szCs w:val="28"/>
          <w:lang w:val="ru-RU" w:eastAsia="en-US" w:bidi="ar-SA"/>
        </w:rPr>
        <w:lastRenderedPageBreak/>
        <w:t>Ці змагання включаються до шкільної спартакіад</w:t>
      </w:r>
      <w:r w:rsidRPr="00612618">
        <w:rPr>
          <w:rFonts w:ascii="Times New Roman" w:eastAsia="Calibri" w:hAnsi="Times New Roman" w:cs="Times New Roman"/>
          <w:kern w:val="0"/>
          <w:sz w:val="28"/>
          <w:szCs w:val="28"/>
          <w:lang w:eastAsia="en-US" w:bidi="ar-SA"/>
        </w:rPr>
        <w:t>и на</w:t>
      </w:r>
      <w:r w:rsidRPr="00612618">
        <w:rPr>
          <w:rFonts w:ascii="Times New Roman" w:eastAsia="Calibri" w:hAnsi="Times New Roman" w:cs="Times New Roman"/>
          <w:kern w:val="0"/>
          <w:sz w:val="28"/>
          <w:szCs w:val="28"/>
          <w:lang w:val="ru-RU" w:eastAsia="en-US" w:bidi="ar-SA"/>
        </w:rPr>
        <w:t xml:space="preserve"> початку і закінченн</w:t>
      </w:r>
      <w:r w:rsidRPr="00612618">
        <w:rPr>
          <w:rFonts w:ascii="Times New Roman" w:eastAsia="Calibri" w:hAnsi="Times New Roman" w:cs="Times New Roman"/>
          <w:kern w:val="0"/>
          <w:sz w:val="28"/>
          <w:szCs w:val="28"/>
          <w:lang w:eastAsia="en-US" w:bidi="ar-SA"/>
        </w:rPr>
        <w:t>і</w:t>
      </w:r>
      <w:r w:rsidRPr="00612618">
        <w:rPr>
          <w:rFonts w:ascii="Times New Roman" w:eastAsia="Calibri" w:hAnsi="Times New Roman" w:cs="Times New Roman"/>
          <w:kern w:val="0"/>
          <w:sz w:val="28"/>
          <w:szCs w:val="28"/>
          <w:lang w:val="ru-RU" w:eastAsia="en-US" w:bidi="ar-SA"/>
        </w:rPr>
        <w:t xml:space="preserve"> навчального року</w:t>
      </w:r>
      <w:r w:rsidRPr="00612618">
        <w:rPr>
          <w:rFonts w:ascii="Times New Roman" w:eastAsia="Calibri" w:hAnsi="Times New Roman" w:cs="Times New Roman"/>
          <w:kern w:val="0"/>
          <w:sz w:val="28"/>
          <w:szCs w:val="28"/>
          <w:lang w:eastAsia="en-US" w:bidi="ar-SA"/>
        </w:rPr>
        <w:t>.</w:t>
      </w:r>
      <w:r w:rsidRPr="00612618">
        <w:rPr>
          <w:rFonts w:ascii="Times New Roman" w:eastAsia="Calibri" w:hAnsi="Times New Roman" w:cs="Times New Roman"/>
          <w:kern w:val="0"/>
          <w:sz w:val="28"/>
          <w:szCs w:val="28"/>
          <w:lang w:val="ru-RU" w:eastAsia="en-US" w:bidi="ar-SA"/>
        </w:rPr>
        <w:t xml:space="preserve"> </w:t>
      </w:r>
      <w:r w:rsidRPr="00612618">
        <w:rPr>
          <w:rFonts w:ascii="Times New Roman" w:eastAsia="Calibri" w:hAnsi="Times New Roman" w:cs="Times New Roman"/>
          <w:kern w:val="0"/>
          <w:sz w:val="28"/>
          <w:szCs w:val="28"/>
          <w:lang w:eastAsia="en-US" w:bidi="ar-SA"/>
        </w:rPr>
        <w:t>П</w:t>
      </w:r>
      <w:r w:rsidRPr="00612618">
        <w:rPr>
          <w:rFonts w:ascii="Times New Roman" w:eastAsia="Calibri" w:hAnsi="Times New Roman" w:cs="Times New Roman"/>
          <w:kern w:val="0"/>
          <w:sz w:val="28"/>
          <w:szCs w:val="28"/>
          <w:lang w:val="ru-RU" w:eastAsia="en-US" w:bidi="ar-SA"/>
        </w:rPr>
        <w:t>роводяться в рамках програми дня здоров'я. Важливо, щоб школярі, які беруть участь в змаганнях «Веселі старти», добре знали правила рухливих ігор і змагань, умови виконання різних фізичних вправ, були підготовлені до прояву фізичних якостей.</w:t>
      </w:r>
    </w:p>
    <w:p w:rsidR="00612618" w:rsidRPr="00410322" w:rsidRDefault="00612618" w:rsidP="00F2671F">
      <w:pPr>
        <w:widowControl/>
        <w:suppressAutoHyphens w:val="0"/>
        <w:spacing w:after="200" w:line="276" w:lineRule="auto"/>
        <w:ind w:firstLine="709"/>
        <w:jc w:val="both"/>
        <w:rPr>
          <w:rFonts w:ascii="Times New Roman" w:eastAsia="Calibri" w:hAnsi="Times New Roman" w:cs="Times New Roman"/>
          <w:kern w:val="0"/>
          <w:sz w:val="28"/>
          <w:szCs w:val="28"/>
          <w:lang w:val="ru-RU" w:eastAsia="en-US" w:bidi="ar-SA"/>
        </w:rPr>
      </w:pPr>
      <w:r w:rsidRPr="00612618">
        <w:rPr>
          <w:rFonts w:ascii="Times New Roman" w:eastAsia="Calibri" w:hAnsi="Times New Roman" w:cs="Times New Roman"/>
          <w:kern w:val="0"/>
          <w:sz w:val="28"/>
          <w:szCs w:val="28"/>
          <w:lang w:val="ru-RU" w:eastAsia="en-US" w:bidi="ar-SA"/>
        </w:rPr>
        <w:t>Підготовка школярів здійснюється на уроках фізичної культури, в процесі занять у гуртках. Керує змаганнями шкільний колектив фізичної культури. При цьому діють загальні правила проведен</w:t>
      </w:r>
      <w:r w:rsidR="00410322">
        <w:rPr>
          <w:rFonts w:ascii="Times New Roman" w:eastAsia="Calibri" w:hAnsi="Times New Roman" w:cs="Times New Roman"/>
          <w:kern w:val="0"/>
          <w:sz w:val="28"/>
          <w:szCs w:val="28"/>
          <w:lang w:val="ru-RU" w:eastAsia="en-US" w:bidi="ar-SA"/>
        </w:rPr>
        <w:t>ня шкільних спортивних змагань.</w:t>
      </w:r>
      <w:r w:rsidRPr="00410322">
        <w:rPr>
          <w:rFonts w:ascii="Times New Roman" w:eastAsia="Calibri" w:hAnsi="Times New Roman" w:cs="Times New Roman"/>
          <w:i/>
          <w:kern w:val="0"/>
          <w:sz w:val="28"/>
          <w:szCs w:val="28"/>
          <w:lang w:val="ru-RU" w:eastAsia="en-US" w:bidi="ar-SA"/>
        </w:rPr>
        <w:t xml:space="preserve"> </w:t>
      </w:r>
      <w:r w:rsidRPr="00410322">
        <w:rPr>
          <w:rFonts w:ascii="Times New Roman" w:eastAsia="Calibri" w:hAnsi="Times New Roman" w:cs="Times New Roman"/>
          <w:b/>
          <w:i/>
          <w:kern w:val="0"/>
          <w:sz w:val="28"/>
          <w:szCs w:val="28"/>
          <w:lang w:val="ru-RU" w:eastAsia="en-US" w:bidi="ar-SA"/>
        </w:rPr>
        <w:t>Підготовчий етап</w:t>
      </w:r>
    </w:p>
    <w:p w:rsidR="00612618" w:rsidRPr="00612618" w:rsidRDefault="00612618" w:rsidP="00F2671F">
      <w:pPr>
        <w:widowControl/>
        <w:suppressAutoHyphens w:val="0"/>
        <w:spacing w:after="200" w:line="276" w:lineRule="auto"/>
        <w:ind w:firstLine="709"/>
        <w:jc w:val="both"/>
        <w:rPr>
          <w:rFonts w:ascii="Times New Roman" w:eastAsia="Calibri" w:hAnsi="Times New Roman" w:cs="Times New Roman"/>
          <w:kern w:val="0"/>
          <w:sz w:val="28"/>
          <w:szCs w:val="28"/>
          <w:lang w:val="ru-RU" w:eastAsia="en-US" w:bidi="ar-SA"/>
        </w:rPr>
      </w:pPr>
      <w:r w:rsidRPr="00612618">
        <w:rPr>
          <w:rFonts w:ascii="Times New Roman" w:eastAsia="Calibri" w:hAnsi="Times New Roman" w:cs="Times New Roman"/>
          <w:kern w:val="0"/>
          <w:sz w:val="28"/>
          <w:szCs w:val="28"/>
          <w:lang w:val="ru-RU" w:eastAsia="en-US" w:bidi="ar-SA"/>
        </w:rPr>
        <w:t>Підготовка до змагань не вимагає особливої ​​напруженої роботи і складається з декількох етапів:</w:t>
      </w:r>
    </w:p>
    <w:p w:rsidR="00612618" w:rsidRPr="00612618" w:rsidRDefault="00612618" w:rsidP="00F2671F">
      <w:pPr>
        <w:widowControl/>
        <w:suppressAutoHyphens w:val="0"/>
        <w:spacing w:after="200" w:line="276" w:lineRule="auto"/>
        <w:ind w:firstLine="709"/>
        <w:jc w:val="both"/>
        <w:rPr>
          <w:rFonts w:ascii="Times New Roman" w:eastAsia="Calibri" w:hAnsi="Times New Roman" w:cs="Times New Roman"/>
          <w:kern w:val="0"/>
          <w:sz w:val="28"/>
          <w:szCs w:val="28"/>
          <w:lang w:val="ru-RU" w:eastAsia="en-US" w:bidi="ar-SA"/>
        </w:rPr>
      </w:pPr>
      <w:r w:rsidRPr="00612618">
        <w:rPr>
          <w:rFonts w:ascii="Times New Roman" w:eastAsia="Calibri" w:hAnsi="Times New Roman" w:cs="Times New Roman"/>
          <w:kern w:val="0"/>
          <w:sz w:val="28"/>
          <w:szCs w:val="28"/>
          <w:lang w:val="ru-RU" w:eastAsia="en-US" w:bidi="ar-SA"/>
        </w:rPr>
        <w:t>1. Розробка та затвердження плану проведення заходу.</w:t>
      </w:r>
    </w:p>
    <w:p w:rsidR="00612618" w:rsidRPr="00612618" w:rsidRDefault="00612618" w:rsidP="00F2671F">
      <w:pPr>
        <w:widowControl/>
        <w:suppressAutoHyphens w:val="0"/>
        <w:spacing w:after="200" w:line="276" w:lineRule="auto"/>
        <w:ind w:firstLine="709"/>
        <w:jc w:val="both"/>
        <w:rPr>
          <w:rFonts w:ascii="Times New Roman" w:eastAsia="Calibri" w:hAnsi="Times New Roman" w:cs="Times New Roman"/>
          <w:kern w:val="0"/>
          <w:sz w:val="28"/>
          <w:szCs w:val="28"/>
          <w:lang w:val="ru-RU" w:eastAsia="en-US" w:bidi="ar-SA"/>
        </w:rPr>
      </w:pPr>
      <w:r w:rsidRPr="00612618">
        <w:rPr>
          <w:rFonts w:ascii="Times New Roman" w:eastAsia="Calibri" w:hAnsi="Times New Roman" w:cs="Times New Roman"/>
          <w:kern w:val="0"/>
          <w:sz w:val="28"/>
          <w:szCs w:val="28"/>
          <w:lang w:val="ru-RU" w:eastAsia="en-US" w:bidi="ar-SA"/>
        </w:rPr>
        <w:t xml:space="preserve">2. Призначення </w:t>
      </w:r>
      <w:r w:rsidRPr="00612618">
        <w:rPr>
          <w:rFonts w:ascii="Times New Roman" w:eastAsia="Calibri" w:hAnsi="Times New Roman" w:cs="Times New Roman"/>
          <w:kern w:val="0"/>
          <w:sz w:val="28"/>
          <w:szCs w:val="28"/>
          <w:lang w:eastAsia="en-US" w:bidi="ar-SA"/>
        </w:rPr>
        <w:t xml:space="preserve">дати </w:t>
      </w:r>
      <w:r w:rsidRPr="00612618">
        <w:rPr>
          <w:rFonts w:ascii="Times New Roman" w:eastAsia="Calibri" w:hAnsi="Times New Roman" w:cs="Times New Roman"/>
          <w:kern w:val="0"/>
          <w:sz w:val="28"/>
          <w:szCs w:val="28"/>
          <w:lang w:val="ru-RU" w:eastAsia="en-US" w:bidi="ar-SA"/>
        </w:rPr>
        <w:t>і часу проведення заходу.</w:t>
      </w:r>
      <w:r w:rsidRPr="00612618">
        <w:rPr>
          <w:rFonts w:ascii="Times New Roman" w:eastAsia="Calibri" w:hAnsi="Times New Roman" w:cs="Times New Roman"/>
          <w:kern w:val="0"/>
          <w:sz w:val="28"/>
          <w:szCs w:val="28"/>
          <w:lang w:eastAsia="en-US" w:bidi="ar-SA"/>
        </w:rPr>
        <w:t xml:space="preserve"> </w:t>
      </w:r>
      <w:r w:rsidRPr="00612618">
        <w:rPr>
          <w:rFonts w:ascii="Times New Roman" w:eastAsia="Calibri" w:hAnsi="Times New Roman" w:cs="Times New Roman"/>
          <w:kern w:val="0"/>
          <w:sz w:val="28"/>
          <w:szCs w:val="28"/>
          <w:lang w:val="ru-RU" w:eastAsia="en-US" w:bidi="ar-SA"/>
        </w:rPr>
        <w:t>Формування складу журі. Члени журі, в свою чергу, повинні прийняти рішення, за якою системою будуть судити (в балах, або о</w:t>
      </w:r>
      <w:r w:rsidRPr="00612618">
        <w:rPr>
          <w:rFonts w:ascii="Times New Roman" w:eastAsia="Calibri" w:hAnsi="Times New Roman" w:cs="Times New Roman"/>
          <w:kern w:val="0"/>
          <w:sz w:val="28"/>
          <w:szCs w:val="28"/>
          <w:lang w:eastAsia="en-US" w:bidi="ar-SA"/>
        </w:rPr>
        <w:t>чк</w:t>
      </w:r>
      <w:r w:rsidRPr="00612618">
        <w:rPr>
          <w:rFonts w:ascii="Times New Roman" w:eastAsia="Calibri" w:hAnsi="Times New Roman" w:cs="Times New Roman"/>
          <w:kern w:val="0"/>
          <w:sz w:val="28"/>
          <w:szCs w:val="28"/>
          <w:lang w:val="ru-RU" w:eastAsia="en-US" w:bidi="ar-SA"/>
        </w:rPr>
        <w:t xml:space="preserve">ах і т. </w:t>
      </w:r>
      <w:r w:rsidRPr="00612618">
        <w:rPr>
          <w:rFonts w:ascii="Times New Roman" w:eastAsia="Calibri" w:hAnsi="Times New Roman" w:cs="Times New Roman"/>
          <w:kern w:val="0"/>
          <w:sz w:val="28"/>
          <w:szCs w:val="28"/>
          <w:lang w:eastAsia="en-US" w:bidi="ar-SA"/>
        </w:rPr>
        <w:t>п</w:t>
      </w:r>
      <w:r w:rsidRPr="00612618">
        <w:rPr>
          <w:rFonts w:ascii="Times New Roman" w:eastAsia="Calibri" w:hAnsi="Times New Roman" w:cs="Times New Roman"/>
          <w:kern w:val="0"/>
          <w:sz w:val="28"/>
          <w:szCs w:val="28"/>
          <w:lang w:val="ru-RU" w:eastAsia="en-US" w:bidi="ar-SA"/>
        </w:rPr>
        <w:t>.).</w:t>
      </w:r>
    </w:p>
    <w:p w:rsidR="00612618" w:rsidRPr="00612618" w:rsidRDefault="00612618" w:rsidP="00F2671F">
      <w:pPr>
        <w:widowControl/>
        <w:suppressAutoHyphens w:val="0"/>
        <w:spacing w:after="200" w:line="276" w:lineRule="auto"/>
        <w:ind w:firstLine="709"/>
        <w:jc w:val="both"/>
        <w:rPr>
          <w:rFonts w:ascii="Times New Roman" w:eastAsia="Calibri" w:hAnsi="Times New Roman" w:cs="Times New Roman"/>
          <w:kern w:val="0"/>
          <w:sz w:val="28"/>
          <w:szCs w:val="28"/>
          <w:lang w:val="ru-RU" w:eastAsia="en-US" w:bidi="ar-SA"/>
        </w:rPr>
      </w:pPr>
      <w:r w:rsidRPr="00612618">
        <w:rPr>
          <w:rFonts w:ascii="Times New Roman" w:eastAsia="Calibri" w:hAnsi="Times New Roman" w:cs="Times New Roman"/>
          <w:kern w:val="0"/>
          <w:sz w:val="28"/>
          <w:szCs w:val="28"/>
          <w:lang w:val="ru-RU" w:eastAsia="en-US" w:bidi="ar-SA"/>
        </w:rPr>
        <w:t>3. Формування і комплектування команд-суперників.</w:t>
      </w:r>
    </w:p>
    <w:p w:rsidR="00612618" w:rsidRPr="00612618" w:rsidRDefault="00612618" w:rsidP="00F2671F">
      <w:pPr>
        <w:widowControl/>
        <w:suppressAutoHyphens w:val="0"/>
        <w:spacing w:after="200" w:line="276" w:lineRule="auto"/>
        <w:ind w:firstLine="709"/>
        <w:jc w:val="both"/>
        <w:rPr>
          <w:rFonts w:ascii="Times New Roman" w:eastAsia="Calibri" w:hAnsi="Times New Roman" w:cs="Times New Roman"/>
          <w:kern w:val="0"/>
          <w:sz w:val="28"/>
          <w:szCs w:val="28"/>
          <w:lang w:val="ru-RU" w:eastAsia="en-US" w:bidi="ar-SA"/>
        </w:rPr>
      </w:pPr>
      <w:r w:rsidRPr="00612618">
        <w:rPr>
          <w:rFonts w:ascii="Times New Roman" w:eastAsia="Calibri" w:hAnsi="Times New Roman" w:cs="Times New Roman"/>
          <w:kern w:val="0"/>
          <w:sz w:val="28"/>
          <w:szCs w:val="28"/>
          <w:lang w:val="ru-RU" w:eastAsia="en-US" w:bidi="ar-SA"/>
        </w:rPr>
        <w:t>4. Закріплення за кожною командою відповідального, що відповідає за підготовку своєї команди до майбутніх змагань.</w:t>
      </w:r>
    </w:p>
    <w:p w:rsidR="00612618" w:rsidRPr="00612618" w:rsidRDefault="00612618" w:rsidP="00F2671F">
      <w:pPr>
        <w:widowControl/>
        <w:suppressAutoHyphens w:val="0"/>
        <w:spacing w:after="200" w:line="276" w:lineRule="auto"/>
        <w:ind w:firstLine="709"/>
        <w:jc w:val="both"/>
        <w:rPr>
          <w:rFonts w:ascii="Times New Roman" w:eastAsia="Calibri" w:hAnsi="Times New Roman" w:cs="Times New Roman"/>
          <w:kern w:val="0"/>
          <w:sz w:val="28"/>
          <w:szCs w:val="28"/>
          <w:lang w:val="ru-RU" w:eastAsia="en-US" w:bidi="ar-SA"/>
        </w:rPr>
      </w:pPr>
      <w:r w:rsidRPr="00612618">
        <w:rPr>
          <w:rFonts w:ascii="Times New Roman" w:eastAsia="Calibri" w:hAnsi="Times New Roman" w:cs="Times New Roman"/>
          <w:kern w:val="0"/>
          <w:sz w:val="28"/>
          <w:szCs w:val="28"/>
          <w:lang w:val="ru-RU" w:eastAsia="en-US" w:bidi="ar-SA"/>
        </w:rPr>
        <w:t>5. Підготовка необхідних атрибутів для проведення змагань та ігор, а також призначення відповідального за цю підготовку.</w:t>
      </w:r>
    </w:p>
    <w:p w:rsidR="00612618" w:rsidRPr="00612618" w:rsidRDefault="00612618" w:rsidP="00F2671F">
      <w:pPr>
        <w:widowControl/>
        <w:suppressAutoHyphens w:val="0"/>
        <w:spacing w:after="200" w:line="276" w:lineRule="auto"/>
        <w:ind w:firstLine="709"/>
        <w:jc w:val="both"/>
        <w:rPr>
          <w:rFonts w:ascii="Times New Roman" w:eastAsia="Calibri" w:hAnsi="Times New Roman" w:cs="Times New Roman"/>
          <w:kern w:val="0"/>
          <w:sz w:val="28"/>
          <w:szCs w:val="28"/>
          <w:lang w:val="ru-RU" w:eastAsia="en-US" w:bidi="ar-SA"/>
        </w:rPr>
      </w:pPr>
      <w:r w:rsidRPr="00612618">
        <w:rPr>
          <w:rFonts w:ascii="Times New Roman" w:eastAsia="Calibri" w:hAnsi="Times New Roman" w:cs="Times New Roman"/>
          <w:kern w:val="0"/>
          <w:sz w:val="28"/>
          <w:szCs w:val="28"/>
          <w:lang w:val="ru-RU" w:eastAsia="en-US" w:bidi="ar-SA"/>
        </w:rPr>
        <w:t xml:space="preserve">6. Формування груп підтримки та призначення відповідальних за підготовку і виступ учасників груп: розучування </w:t>
      </w:r>
      <w:r w:rsidRPr="00612618">
        <w:rPr>
          <w:rFonts w:ascii="Times New Roman" w:eastAsia="Calibri" w:hAnsi="Times New Roman" w:cs="Times New Roman"/>
          <w:kern w:val="0"/>
          <w:sz w:val="28"/>
          <w:szCs w:val="28"/>
          <w:lang w:eastAsia="en-US" w:bidi="ar-SA"/>
        </w:rPr>
        <w:t>примо</w:t>
      </w:r>
      <w:r w:rsidRPr="00612618">
        <w:rPr>
          <w:rFonts w:ascii="Times New Roman" w:eastAsia="Calibri" w:hAnsi="Times New Roman" w:cs="Times New Roman"/>
          <w:kern w:val="0"/>
          <w:sz w:val="28"/>
          <w:szCs w:val="28"/>
          <w:lang w:val="ru-RU" w:eastAsia="en-US" w:bidi="ar-SA"/>
        </w:rPr>
        <w:t>вок, підбадьорюючих команди, підготовка барвистих плакатів або транспарантів; підготовка ритмічних рухів під музику під час можливих пауз і затримок і т. п.</w:t>
      </w:r>
    </w:p>
    <w:p w:rsidR="00612618" w:rsidRPr="00612618" w:rsidRDefault="00612618" w:rsidP="00F2671F">
      <w:pPr>
        <w:widowControl/>
        <w:suppressAutoHyphens w:val="0"/>
        <w:spacing w:after="200" w:line="276" w:lineRule="auto"/>
        <w:ind w:firstLine="709"/>
        <w:jc w:val="both"/>
        <w:rPr>
          <w:rFonts w:ascii="Times New Roman" w:eastAsia="Calibri" w:hAnsi="Times New Roman" w:cs="Times New Roman"/>
          <w:kern w:val="0"/>
          <w:sz w:val="28"/>
          <w:szCs w:val="28"/>
          <w:lang w:val="ru-RU" w:eastAsia="en-US" w:bidi="ar-SA"/>
        </w:rPr>
      </w:pPr>
      <w:r w:rsidRPr="00612618">
        <w:rPr>
          <w:rFonts w:ascii="Times New Roman" w:eastAsia="Calibri" w:hAnsi="Times New Roman" w:cs="Times New Roman"/>
          <w:kern w:val="0"/>
          <w:sz w:val="28"/>
          <w:szCs w:val="28"/>
          <w:lang w:val="ru-RU" w:eastAsia="en-US" w:bidi="ar-SA"/>
        </w:rPr>
        <w:t xml:space="preserve">7. Підготовка місцевості на території </w:t>
      </w:r>
      <w:r w:rsidRPr="00612618">
        <w:rPr>
          <w:rFonts w:ascii="Times New Roman" w:eastAsia="Calibri" w:hAnsi="Times New Roman" w:cs="Times New Roman"/>
          <w:kern w:val="0"/>
          <w:sz w:val="28"/>
          <w:szCs w:val="28"/>
          <w:lang w:eastAsia="en-US" w:bidi="ar-SA"/>
        </w:rPr>
        <w:t xml:space="preserve"> школи чи </w:t>
      </w:r>
      <w:r w:rsidRPr="00612618">
        <w:rPr>
          <w:rFonts w:ascii="Times New Roman" w:eastAsia="Calibri" w:hAnsi="Times New Roman" w:cs="Times New Roman"/>
          <w:kern w:val="0"/>
          <w:sz w:val="28"/>
          <w:szCs w:val="28"/>
          <w:lang w:val="ru-RU" w:eastAsia="en-US" w:bidi="ar-SA"/>
        </w:rPr>
        <w:t xml:space="preserve">табору, розмітка стартового майданчика. Вона повинна бути рівна і чиста, щоб уникнути ситуацій, пов'язаних з травмами та нещасними випадками. </w:t>
      </w:r>
    </w:p>
    <w:p w:rsidR="00612618" w:rsidRPr="00612618" w:rsidRDefault="00612618" w:rsidP="00F2671F">
      <w:pPr>
        <w:widowControl/>
        <w:suppressAutoHyphens w:val="0"/>
        <w:spacing w:after="200" w:line="276" w:lineRule="auto"/>
        <w:ind w:firstLine="709"/>
        <w:jc w:val="both"/>
        <w:rPr>
          <w:rFonts w:ascii="Times New Roman" w:eastAsia="Calibri" w:hAnsi="Times New Roman" w:cs="Times New Roman"/>
          <w:kern w:val="0"/>
          <w:sz w:val="28"/>
          <w:szCs w:val="28"/>
          <w:lang w:val="ru-RU" w:eastAsia="en-US" w:bidi="ar-SA"/>
        </w:rPr>
      </w:pPr>
      <w:r w:rsidRPr="00612618">
        <w:rPr>
          <w:rFonts w:ascii="Times New Roman" w:eastAsia="Calibri" w:hAnsi="Times New Roman" w:cs="Times New Roman"/>
          <w:kern w:val="0"/>
          <w:sz w:val="28"/>
          <w:szCs w:val="28"/>
          <w:lang w:val="ru-RU" w:eastAsia="en-US" w:bidi="ar-SA"/>
        </w:rPr>
        <w:t xml:space="preserve">8. Розробка командами своїх емблем, девізів; підготовка вітання команді суперників; одного самодіяльного номера на спортивну тематику. Це може бути вірш, композиція рухів (зі стрічками, обручем і т. </w:t>
      </w:r>
      <w:r w:rsidRPr="00612618">
        <w:rPr>
          <w:rFonts w:ascii="Times New Roman" w:eastAsia="Calibri" w:hAnsi="Times New Roman" w:cs="Times New Roman"/>
          <w:kern w:val="0"/>
          <w:sz w:val="28"/>
          <w:szCs w:val="28"/>
          <w:lang w:eastAsia="en-US" w:bidi="ar-SA"/>
        </w:rPr>
        <w:t>п</w:t>
      </w:r>
      <w:r w:rsidRPr="00612618">
        <w:rPr>
          <w:rFonts w:ascii="Times New Roman" w:eastAsia="Calibri" w:hAnsi="Times New Roman" w:cs="Times New Roman"/>
          <w:kern w:val="0"/>
          <w:sz w:val="28"/>
          <w:szCs w:val="28"/>
          <w:lang w:val="ru-RU" w:eastAsia="en-US" w:bidi="ar-SA"/>
        </w:rPr>
        <w:t xml:space="preserve">.), </w:t>
      </w:r>
      <w:r w:rsidRPr="00612618">
        <w:rPr>
          <w:rFonts w:ascii="Times New Roman" w:eastAsia="Calibri" w:hAnsi="Times New Roman" w:cs="Times New Roman"/>
          <w:kern w:val="0"/>
          <w:sz w:val="28"/>
          <w:szCs w:val="28"/>
          <w:lang w:eastAsia="en-US" w:bidi="ar-SA"/>
        </w:rPr>
        <w:t>а</w:t>
      </w:r>
      <w:r w:rsidRPr="00612618">
        <w:rPr>
          <w:rFonts w:ascii="Times New Roman" w:eastAsia="Calibri" w:hAnsi="Times New Roman" w:cs="Times New Roman"/>
          <w:kern w:val="0"/>
          <w:sz w:val="28"/>
          <w:szCs w:val="28"/>
          <w:lang w:val="ru-RU" w:eastAsia="en-US" w:bidi="ar-SA"/>
        </w:rPr>
        <w:t>кробатичний етюд.</w:t>
      </w:r>
    </w:p>
    <w:p w:rsidR="00612618" w:rsidRPr="00612618" w:rsidRDefault="00612618" w:rsidP="00F2671F">
      <w:pPr>
        <w:widowControl/>
        <w:suppressAutoHyphens w:val="0"/>
        <w:spacing w:after="200" w:line="276" w:lineRule="auto"/>
        <w:ind w:firstLine="709"/>
        <w:jc w:val="both"/>
        <w:rPr>
          <w:rFonts w:ascii="Times New Roman" w:eastAsia="Calibri" w:hAnsi="Times New Roman" w:cs="Times New Roman"/>
          <w:kern w:val="0"/>
          <w:sz w:val="28"/>
          <w:szCs w:val="28"/>
          <w:lang w:val="ru-RU" w:eastAsia="en-US" w:bidi="ar-SA"/>
        </w:rPr>
      </w:pPr>
      <w:r w:rsidRPr="00612618">
        <w:rPr>
          <w:rFonts w:ascii="Times New Roman" w:eastAsia="Calibri" w:hAnsi="Times New Roman" w:cs="Times New Roman"/>
          <w:kern w:val="0"/>
          <w:sz w:val="28"/>
          <w:szCs w:val="28"/>
          <w:lang w:val="ru-RU" w:eastAsia="en-US" w:bidi="ar-SA"/>
        </w:rPr>
        <w:t xml:space="preserve">9. </w:t>
      </w:r>
      <w:r w:rsidRPr="00612618">
        <w:rPr>
          <w:rFonts w:ascii="Times New Roman" w:eastAsia="Calibri" w:hAnsi="Times New Roman" w:cs="Times New Roman"/>
          <w:kern w:val="0"/>
          <w:sz w:val="28"/>
          <w:szCs w:val="28"/>
          <w:lang w:eastAsia="en-US" w:bidi="ar-SA"/>
        </w:rPr>
        <w:t>Забезпече</w:t>
      </w:r>
      <w:r w:rsidRPr="00612618">
        <w:rPr>
          <w:rFonts w:ascii="Times New Roman" w:eastAsia="Calibri" w:hAnsi="Times New Roman" w:cs="Times New Roman"/>
          <w:kern w:val="0"/>
          <w:sz w:val="28"/>
          <w:szCs w:val="28"/>
          <w:lang w:val="ru-RU" w:eastAsia="en-US" w:bidi="ar-SA"/>
        </w:rPr>
        <w:t xml:space="preserve">ння командами своєї екіпіровки. Бажано, щоб не було «різнобарв'я» і розкиданості в одязі. Вітається спортивний стиль: футболки </w:t>
      </w:r>
      <w:r w:rsidRPr="00612618">
        <w:rPr>
          <w:rFonts w:ascii="Times New Roman" w:eastAsia="Calibri" w:hAnsi="Times New Roman" w:cs="Times New Roman"/>
          <w:kern w:val="0"/>
          <w:sz w:val="28"/>
          <w:szCs w:val="28"/>
          <w:lang w:val="ru-RU" w:eastAsia="en-US" w:bidi="ar-SA"/>
        </w:rPr>
        <w:lastRenderedPageBreak/>
        <w:t>однотонного кольору з емблемою команди, спортивні штани вільного покрою (небажані шорти - при можливому падінні дитина може пошкодити відкриту частину ніг), легк</w:t>
      </w:r>
      <w:r w:rsidRPr="00612618">
        <w:rPr>
          <w:rFonts w:ascii="Times New Roman" w:eastAsia="Calibri" w:hAnsi="Times New Roman" w:cs="Times New Roman"/>
          <w:kern w:val="0"/>
          <w:sz w:val="28"/>
          <w:szCs w:val="28"/>
          <w:lang w:eastAsia="en-US" w:bidi="ar-SA"/>
        </w:rPr>
        <w:t>е</w:t>
      </w:r>
      <w:r w:rsidRPr="00612618">
        <w:rPr>
          <w:rFonts w:ascii="Times New Roman" w:eastAsia="Calibri" w:hAnsi="Times New Roman" w:cs="Times New Roman"/>
          <w:kern w:val="0"/>
          <w:sz w:val="28"/>
          <w:szCs w:val="28"/>
          <w:lang w:val="ru-RU" w:eastAsia="en-US" w:bidi="ar-SA"/>
        </w:rPr>
        <w:t xml:space="preserve"> спортивне взуття.</w:t>
      </w:r>
      <w:r w:rsidR="00BE2C50" w:rsidRPr="00BE2C50">
        <w:rPr>
          <w:rFonts w:ascii="Times New Roman" w:eastAsia="Calibri" w:hAnsi="Times New Roman" w:cs="Times New Roman"/>
          <w:kern w:val="0"/>
          <w:sz w:val="28"/>
          <w:szCs w:val="28"/>
          <w:lang w:val="ru-RU" w:eastAsia="en-US" w:bidi="ar-SA"/>
        </w:rPr>
        <w:t>[27]</w:t>
      </w:r>
      <w:r w:rsidRPr="00612618">
        <w:rPr>
          <w:rFonts w:ascii="Times New Roman" w:eastAsiaTheme="minorHAnsi" w:hAnsi="Times New Roman" w:cs="Times New Roman"/>
          <w:b/>
          <w:i/>
          <w:kern w:val="0"/>
          <w:sz w:val="28"/>
          <w:szCs w:val="28"/>
          <w:lang w:eastAsia="en-US" w:bidi="ar-SA"/>
        </w:rPr>
        <w:t xml:space="preserve"> </w:t>
      </w:r>
    </w:p>
    <w:p w:rsidR="00106EC6" w:rsidRPr="00612618" w:rsidRDefault="00106EC6" w:rsidP="00106EC6">
      <w:pPr>
        <w:jc w:val="both"/>
        <w:rPr>
          <w:b/>
          <w:sz w:val="32"/>
          <w:szCs w:val="28"/>
          <w:lang w:val="ru-RU"/>
        </w:rPr>
      </w:pPr>
    </w:p>
    <w:p w:rsidR="003C325F" w:rsidRDefault="003C325F" w:rsidP="00326B12">
      <w:pPr>
        <w:spacing w:line="276" w:lineRule="auto"/>
        <w:jc w:val="center"/>
        <w:rPr>
          <w:b/>
          <w:sz w:val="32"/>
          <w:szCs w:val="28"/>
        </w:rPr>
      </w:pPr>
    </w:p>
    <w:p w:rsidR="00385111" w:rsidRPr="00385111" w:rsidRDefault="00CF481F" w:rsidP="00326B12">
      <w:pPr>
        <w:spacing w:line="276" w:lineRule="auto"/>
        <w:jc w:val="center"/>
        <w:rPr>
          <w:rFonts w:ascii="Times New Roman" w:eastAsiaTheme="minorHAnsi" w:hAnsi="Times New Roman" w:cs="Times New Roman"/>
          <w:b/>
          <w:kern w:val="0"/>
          <w:sz w:val="32"/>
          <w:szCs w:val="28"/>
          <w:lang w:val="ru-RU" w:eastAsia="en-US" w:bidi="ar-SA"/>
        </w:rPr>
      </w:pPr>
      <w:r>
        <w:rPr>
          <w:b/>
          <w:sz w:val="32"/>
          <w:szCs w:val="28"/>
        </w:rPr>
        <w:t>6</w:t>
      </w:r>
      <w:r w:rsidR="00385111">
        <w:rPr>
          <w:b/>
          <w:sz w:val="32"/>
          <w:szCs w:val="28"/>
        </w:rPr>
        <w:t>.</w:t>
      </w:r>
      <w:r w:rsidR="00385111" w:rsidRPr="00385111">
        <w:rPr>
          <w:rFonts w:ascii="Times New Roman" w:eastAsiaTheme="minorHAnsi" w:hAnsi="Times New Roman" w:cs="Times New Roman"/>
          <w:b/>
          <w:kern w:val="0"/>
          <w:sz w:val="32"/>
          <w:szCs w:val="28"/>
          <w:lang w:val="ru-RU" w:eastAsia="en-US" w:bidi="ar-SA"/>
        </w:rPr>
        <w:t xml:space="preserve">Методичні </w:t>
      </w:r>
      <w:r w:rsidR="00385111" w:rsidRPr="00385111">
        <w:rPr>
          <w:rFonts w:ascii="Times New Roman" w:eastAsiaTheme="minorHAnsi" w:hAnsi="Times New Roman" w:cs="Times New Roman"/>
          <w:b/>
          <w:kern w:val="0"/>
          <w:sz w:val="32"/>
          <w:szCs w:val="28"/>
          <w:lang w:eastAsia="en-US" w:bidi="ar-SA"/>
        </w:rPr>
        <w:t xml:space="preserve"> </w:t>
      </w:r>
      <w:r w:rsidR="00385111" w:rsidRPr="00385111">
        <w:rPr>
          <w:rFonts w:ascii="Times New Roman" w:eastAsiaTheme="minorHAnsi" w:hAnsi="Times New Roman" w:cs="Times New Roman"/>
          <w:b/>
          <w:kern w:val="0"/>
          <w:sz w:val="32"/>
          <w:szCs w:val="28"/>
          <w:lang w:val="ru-RU" w:eastAsia="en-US" w:bidi="ar-SA"/>
        </w:rPr>
        <w:t xml:space="preserve">рекомендації </w:t>
      </w:r>
      <w:r w:rsidR="00385111" w:rsidRPr="00385111">
        <w:rPr>
          <w:rFonts w:ascii="Times New Roman" w:eastAsiaTheme="minorHAnsi" w:hAnsi="Times New Roman" w:cs="Times New Roman"/>
          <w:b/>
          <w:kern w:val="0"/>
          <w:sz w:val="32"/>
          <w:szCs w:val="28"/>
          <w:lang w:eastAsia="en-US" w:bidi="ar-SA"/>
        </w:rPr>
        <w:t xml:space="preserve"> </w:t>
      </w:r>
      <w:r w:rsidR="00F41940">
        <w:rPr>
          <w:rFonts w:ascii="Times New Roman" w:eastAsiaTheme="minorHAnsi" w:hAnsi="Times New Roman" w:cs="Times New Roman"/>
          <w:b/>
          <w:kern w:val="0"/>
          <w:sz w:val="32"/>
          <w:szCs w:val="28"/>
          <w:lang w:eastAsia="en-US" w:bidi="ar-SA"/>
        </w:rPr>
        <w:t xml:space="preserve">з підготовки та проведення                         </w:t>
      </w:r>
      <w:r w:rsidR="00326B12">
        <w:rPr>
          <w:rFonts w:ascii="Times New Roman" w:eastAsiaTheme="minorHAnsi" w:hAnsi="Times New Roman" w:cs="Times New Roman"/>
          <w:b/>
          <w:kern w:val="0"/>
          <w:sz w:val="32"/>
          <w:szCs w:val="28"/>
          <w:lang w:eastAsia="en-US" w:bidi="ar-SA"/>
        </w:rPr>
        <w:t>«</w:t>
      </w:r>
      <w:r w:rsidR="00F41940">
        <w:rPr>
          <w:rFonts w:ascii="Times New Roman" w:eastAsiaTheme="minorHAnsi" w:hAnsi="Times New Roman" w:cs="Times New Roman"/>
          <w:b/>
          <w:kern w:val="0"/>
          <w:sz w:val="32"/>
          <w:szCs w:val="28"/>
          <w:lang w:eastAsia="en-US" w:bidi="ar-SA"/>
        </w:rPr>
        <w:t>Дня здоров</w:t>
      </w:r>
      <w:r w:rsidR="00F41940" w:rsidRPr="00385111">
        <w:rPr>
          <w:rFonts w:ascii="Times New Roman" w:eastAsiaTheme="minorHAnsi" w:hAnsi="Times New Roman" w:cs="Times New Roman"/>
          <w:b/>
          <w:kern w:val="0"/>
          <w:sz w:val="32"/>
          <w:szCs w:val="28"/>
          <w:lang w:val="ru-RU" w:eastAsia="en-US" w:bidi="ar-SA"/>
        </w:rPr>
        <w:t>'</w:t>
      </w:r>
      <w:r w:rsidR="00F41940">
        <w:rPr>
          <w:rFonts w:ascii="Times New Roman" w:eastAsiaTheme="minorHAnsi" w:hAnsi="Times New Roman" w:cs="Times New Roman"/>
          <w:b/>
          <w:kern w:val="0"/>
          <w:sz w:val="32"/>
          <w:szCs w:val="28"/>
          <w:lang w:val="ru-RU" w:eastAsia="en-US" w:bidi="ar-SA"/>
        </w:rPr>
        <w:t>я</w:t>
      </w:r>
      <w:r w:rsidR="00326B12">
        <w:rPr>
          <w:rFonts w:ascii="Times New Roman" w:eastAsiaTheme="minorHAnsi" w:hAnsi="Times New Roman" w:cs="Times New Roman"/>
          <w:b/>
          <w:kern w:val="0"/>
          <w:sz w:val="32"/>
          <w:szCs w:val="28"/>
          <w:lang w:val="ru-RU" w:eastAsia="en-US" w:bidi="ar-SA"/>
        </w:rPr>
        <w:t>»</w:t>
      </w:r>
    </w:p>
    <w:p w:rsidR="003C325F" w:rsidRDefault="003C325F" w:rsidP="00385111">
      <w:pPr>
        <w:widowControl/>
        <w:suppressAutoHyphens w:val="0"/>
        <w:spacing w:after="200" w:line="276" w:lineRule="auto"/>
        <w:rPr>
          <w:rFonts w:ascii="Times New Roman" w:eastAsiaTheme="minorHAnsi" w:hAnsi="Times New Roman" w:cs="Times New Roman"/>
          <w:b/>
          <w:i/>
          <w:kern w:val="0"/>
          <w:sz w:val="28"/>
          <w:szCs w:val="28"/>
          <w:lang w:val="ru-RU" w:eastAsia="en-US" w:bidi="ar-SA"/>
        </w:rPr>
      </w:pPr>
    </w:p>
    <w:p w:rsidR="00385111" w:rsidRPr="00385111" w:rsidRDefault="00385111" w:rsidP="00F2671F">
      <w:pPr>
        <w:widowControl/>
        <w:suppressAutoHyphens w:val="0"/>
        <w:spacing w:after="200" w:line="276" w:lineRule="auto"/>
        <w:ind w:firstLine="709"/>
        <w:rPr>
          <w:rFonts w:ascii="Times New Roman" w:eastAsiaTheme="minorHAnsi" w:hAnsi="Times New Roman" w:cs="Times New Roman"/>
          <w:b/>
          <w:i/>
          <w:kern w:val="0"/>
          <w:sz w:val="28"/>
          <w:szCs w:val="28"/>
          <w:lang w:val="ru-RU" w:eastAsia="en-US" w:bidi="ar-SA"/>
        </w:rPr>
      </w:pPr>
      <w:r w:rsidRPr="00385111">
        <w:rPr>
          <w:rFonts w:ascii="Times New Roman" w:eastAsiaTheme="minorHAnsi" w:hAnsi="Times New Roman" w:cs="Times New Roman"/>
          <w:b/>
          <w:i/>
          <w:kern w:val="0"/>
          <w:sz w:val="28"/>
          <w:szCs w:val="28"/>
          <w:lang w:val="ru-RU" w:eastAsia="en-US" w:bidi="ar-SA"/>
        </w:rPr>
        <w:t>1. Загальні положення.</w:t>
      </w:r>
    </w:p>
    <w:p w:rsidR="00385111" w:rsidRPr="00385111" w:rsidRDefault="00385111"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385111">
        <w:rPr>
          <w:rFonts w:ascii="Times New Roman" w:eastAsiaTheme="minorHAnsi" w:hAnsi="Times New Roman" w:cs="Times New Roman"/>
          <w:kern w:val="0"/>
          <w:sz w:val="28"/>
          <w:szCs w:val="28"/>
          <w:lang w:val="ru-RU" w:eastAsia="en-US" w:bidi="ar-SA"/>
        </w:rPr>
        <w:t xml:space="preserve">День здоров'я є засобом залучення учнів до здорового способу життя. Підготовка і проведення </w:t>
      </w:r>
      <w:r w:rsidR="00381BD2" w:rsidRPr="00381BD2">
        <w:rPr>
          <w:rFonts w:ascii="Times New Roman" w:eastAsiaTheme="minorHAnsi" w:hAnsi="Times New Roman" w:cs="Times New Roman"/>
          <w:kern w:val="0"/>
          <w:sz w:val="28"/>
          <w:szCs w:val="28"/>
          <w:lang w:eastAsia="en-US" w:bidi="ar-SA"/>
        </w:rPr>
        <w:t>«Дня здоров</w:t>
      </w:r>
      <w:r w:rsidR="00381BD2" w:rsidRPr="00381BD2">
        <w:rPr>
          <w:rFonts w:ascii="Times New Roman" w:eastAsiaTheme="minorHAnsi" w:hAnsi="Times New Roman" w:cs="Times New Roman"/>
          <w:kern w:val="0"/>
          <w:sz w:val="28"/>
          <w:szCs w:val="28"/>
          <w:lang w:val="ru-RU" w:eastAsia="en-US" w:bidi="ar-SA"/>
        </w:rPr>
        <w:t>'я»</w:t>
      </w:r>
      <w:r w:rsidRPr="00381BD2">
        <w:rPr>
          <w:rFonts w:ascii="Times New Roman" w:eastAsiaTheme="minorHAnsi" w:hAnsi="Times New Roman" w:cs="Times New Roman"/>
          <w:kern w:val="0"/>
          <w:szCs w:val="28"/>
          <w:lang w:val="ru-RU" w:eastAsia="en-US" w:bidi="ar-SA"/>
        </w:rPr>
        <w:t xml:space="preserve"> </w:t>
      </w:r>
      <w:r w:rsidRPr="00385111">
        <w:rPr>
          <w:rFonts w:ascii="Times New Roman" w:eastAsiaTheme="minorHAnsi" w:hAnsi="Times New Roman" w:cs="Times New Roman"/>
          <w:kern w:val="0"/>
          <w:sz w:val="28"/>
          <w:szCs w:val="28"/>
          <w:lang w:val="ru-RU" w:eastAsia="en-US" w:bidi="ar-SA"/>
        </w:rPr>
        <w:t>в освітньому закладі передбачає цілий комплекс заходів реалізованих протягом дня.</w:t>
      </w:r>
    </w:p>
    <w:p w:rsidR="00385111" w:rsidRPr="00385111" w:rsidRDefault="00381BD2"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Pr>
          <w:rFonts w:ascii="Times New Roman" w:eastAsiaTheme="minorHAnsi" w:hAnsi="Times New Roman" w:cs="Times New Roman"/>
          <w:kern w:val="0"/>
          <w:sz w:val="28"/>
          <w:szCs w:val="28"/>
          <w:lang w:val="ru-RU" w:eastAsia="en-US" w:bidi="ar-SA"/>
        </w:rPr>
        <w:t>Для проведення</w:t>
      </w:r>
      <w:r w:rsidRPr="00381BD2">
        <w:rPr>
          <w:rFonts w:ascii="Times New Roman" w:eastAsiaTheme="minorHAnsi" w:hAnsi="Times New Roman" w:cs="Times New Roman"/>
          <w:kern w:val="0"/>
          <w:sz w:val="28"/>
          <w:szCs w:val="28"/>
          <w:lang w:eastAsia="en-US" w:bidi="ar-SA"/>
        </w:rPr>
        <w:t>«Дня здоров</w:t>
      </w:r>
      <w:r w:rsidRPr="00381BD2">
        <w:rPr>
          <w:rFonts w:ascii="Times New Roman" w:eastAsiaTheme="minorHAnsi" w:hAnsi="Times New Roman" w:cs="Times New Roman"/>
          <w:kern w:val="0"/>
          <w:sz w:val="28"/>
          <w:szCs w:val="28"/>
          <w:lang w:val="ru-RU" w:eastAsia="en-US" w:bidi="ar-SA"/>
        </w:rPr>
        <w:t>'я»</w:t>
      </w:r>
      <w:r w:rsidRPr="00381BD2">
        <w:rPr>
          <w:rFonts w:ascii="Times New Roman" w:eastAsiaTheme="minorHAnsi" w:hAnsi="Times New Roman" w:cs="Times New Roman"/>
          <w:kern w:val="0"/>
          <w:szCs w:val="28"/>
          <w:lang w:val="ru-RU" w:eastAsia="en-US" w:bidi="ar-SA"/>
        </w:rPr>
        <w:t xml:space="preserve"> </w:t>
      </w:r>
      <w:r>
        <w:rPr>
          <w:rFonts w:ascii="Times New Roman" w:eastAsiaTheme="minorHAnsi" w:hAnsi="Times New Roman" w:cs="Times New Roman"/>
          <w:kern w:val="0"/>
          <w:sz w:val="28"/>
          <w:szCs w:val="28"/>
          <w:lang w:val="ru-RU" w:eastAsia="en-US" w:bidi="ar-SA"/>
        </w:rPr>
        <w:t xml:space="preserve">створюється оргкомітет у складі </w:t>
      </w:r>
      <w:r w:rsidR="00385111" w:rsidRPr="00385111">
        <w:rPr>
          <w:rFonts w:ascii="Times New Roman" w:eastAsiaTheme="minorHAnsi" w:hAnsi="Times New Roman" w:cs="Times New Roman"/>
          <w:kern w:val="0"/>
          <w:sz w:val="28"/>
          <w:szCs w:val="28"/>
          <w:lang w:val="ru-RU" w:eastAsia="en-US" w:bidi="ar-SA"/>
        </w:rPr>
        <w:t>представника керівництва освітнього закладу, вчителя ФК, викладача-організатора ОБЖ, вчител</w:t>
      </w:r>
      <w:r>
        <w:rPr>
          <w:rFonts w:ascii="Times New Roman" w:eastAsiaTheme="minorHAnsi" w:hAnsi="Times New Roman" w:cs="Times New Roman"/>
          <w:kern w:val="0"/>
          <w:sz w:val="28"/>
          <w:szCs w:val="28"/>
          <w:lang w:val="ru-RU" w:eastAsia="en-US" w:bidi="ar-SA"/>
        </w:rPr>
        <w:t>я</w:t>
      </w:r>
      <w:r w:rsidR="00385111" w:rsidRPr="00385111">
        <w:rPr>
          <w:rFonts w:ascii="Times New Roman" w:eastAsiaTheme="minorHAnsi" w:hAnsi="Times New Roman" w:cs="Times New Roman"/>
          <w:kern w:val="0"/>
          <w:sz w:val="28"/>
          <w:szCs w:val="28"/>
          <w:lang w:val="ru-RU" w:eastAsia="en-US" w:bidi="ar-SA"/>
        </w:rPr>
        <w:t xml:space="preserve"> валеології (біології). При цьому, загальне керівництво здійснюється директором освітнього закладу, а організаційно-методичне керівництво - оргкомітетом, за відповідним розподілом обов'язків.</w:t>
      </w:r>
    </w:p>
    <w:p w:rsidR="00385111" w:rsidRPr="00385111" w:rsidRDefault="00385111"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385111">
        <w:rPr>
          <w:rFonts w:ascii="Times New Roman" w:eastAsiaTheme="minorHAnsi" w:hAnsi="Times New Roman" w:cs="Times New Roman"/>
          <w:kern w:val="0"/>
          <w:sz w:val="28"/>
          <w:szCs w:val="28"/>
          <w:lang w:val="ru-RU" w:eastAsia="en-US" w:bidi="ar-SA"/>
        </w:rPr>
        <w:t>Для проведення дня здоров'я в освітньому закладі розробляється сценарій - деталізований план заходів з урахуванням регламенту часу, місць проведення заходів, черговості заходу.</w:t>
      </w:r>
    </w:p>
    <w:p w:rsidR="00385111" w:rsidRPr="00F85D97" w:rsidRDefault="00385111" w:rsidP="00F2671F">
      <w:pPr>
        <w:widowControl/>
        <w:suppressAutoHyphens w:val="0"/>
        <w:spacing w:after="200" w:line="276" w:lineRule="auto"/>
        <w:ind w:firstLine="709"/>
        <w:jc w:val="both"/>
        <w:rPr>
          <w:rFonts w:ascii="Times New Roman" w:eastAsiaTheme="minorHAnsi" w:hAnsi="Times New Roman" w:cs="Times New Roman"/>
          <w:i/>
          <w:kern w:val="0"/>
          <w:sz w:val="28"/>
          <w:szCs w:val="28"/>
          <w:lang w:val="ru-RU" w:eastAsia="en-US" w:bidi="ar-SA"/>
        </w:rPr>
      </w:pPr>
      <w:r w:rsidRPr="00F85D97">
        <w:rPr>
          <w:rFonts w:ascii="Times New Roman" w:eastAsiaTheme="minorHAnsi" w:hAnsi="Times New Roman" w:cs="Times New Roman"/>
          <w:i/>
          <w:kern w:val="0"/>
          <w:sz w:val="28"/>
          <w:szCs w:val="28"/>
          <w:lang w:val="ru-RU" w:eastAsia="en-US" w:bidi="ar-SA"/>
        </w:rPr>
        <w:t>Організаційні заходи щодо проведення дня здоров'я в освітньому закладі повинні включати:</w:t>
      </w:r>
    </w:p>
    <w:p w:rsidR="00385111" w:rsidRPr="00385111" w:rsidRDefault="00385111"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385111">
        <w:rPr>
          <w:rFonts w:ascii="Times New Roman" w:eastAsiaTheme="minorHAnsi" w:hAnsi="Times New Roman" w:cs="Times New Roman"/>
          <w:kern w:val="0"/>
          <w:sz w:val="28"/>
          <w:szCs w:val="28"/>
          <w:lang w:val="ru-RU" w:eastAsia="en-US" w:bidi="ar-SA"/>
        </w:rPr>
        <w:t>-розподіл обов'язків серед членів оргкомітету;</w:t>
      </w:r>
    </w:p>
    <w:p w:rsidR="00385111" w:rsidRPr="00385111" w:rsidRDefault="00F85D97"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Pr>
          <w:rFonts w:ascii="Times New Roman" w:eastAsiaTheme="minorHAnsi" w:hAnsi="Times New Roman" w:cs="Times New Roman"/>
          <w:kern w:val="0"/>
          <w:sz w:val="28"/>
          <w:szCs w:val="28"/>
          <w:lang w:val="ru-RU" w:eastAsia="en-US" w:bidi="ar-SA"/>
        </w:rPr>
        <w:t>-</w:t>
      </w:r>
      <w:r w:rsidR="00385111" w:rsidRPr="00385111">
        <w:rPr>
          <w:rFonts w:ascii="Times New Roman" w:eastAsiaTheme="minorHAnsi" w:hAnsi="Times New Roman" w:cs="Times New Roman"/>
          <w:kern w:val="0"/>
          <w:sz w:val="28"/>
          <w:szCs w:val="28"/>
          <w:lang w:val="ru-RU" w:eastAsia="en-US" w:bidi="ar-SA"/>
        </w:rPr>
        <w:t>підготовка інформації (в різній формі) про зміст і проведенні дня здоров'я;</w:t>
      </w:r>
    </w:p>
    <w:p w:rsidR="00385111" w:rsidRPr="00385111" w:rsidRDefault="00385111"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385111">
        <w:rPr>
          <w:rFonts w:ascii="Times New Roman" w:eastAsiaTheme="minorHAnsi" w:hAnsi="Times New Roman" w:cs="Times New Roman"/>
          <w:kern w:val="0"/>
          <w:sz w:val="28"/>
          <w:szCs w:val="28"/>
          <w:lang w:val="ru-RU" w:eastAsia="en-US" w:bidi="ar-SA"/>
        </w:rPr>
        <w:t>-проведення нарад оргкомітету, класних керівників, вчителів-предметників, ф</w:t>
      </w:r>
      <w:r w:rsidR="00F85D97">
        <w:rPr>
          <w:rFonts w:ascii="Times New Roman" w:eastAsiaTheme="minorHAnsi" w:hAnsi="Times New Roman" w:cs="Times New Roman"/>
          <w:kern w:val="0"/>
          <w:sz w:val="28"/>
          <w:szCs w:val="28"/>
          <w:lang w:val="ru-RU" w:eastAsia="en-US" w:bidi="ar-SA"/>
        </w:rPr>
        <w:t>і</w:t>
      </w:r>
      <w:r w:rsidRPr="00385111">
        <w:rPr>
          <w:rFonts w:ascii="Times New Roman" w:eastAsiaTheme="minorHAnsi" w:hAnsi="Times New Roman" w:cs="Times New Roman"/>
          <w:kern w:val="0"/>
          <w:sz w:val="28"/>
          <w:szCs w:val="28"/>
          <w:lang w:val="ru-RU" w:eastAsia="en-US" w:bidi="ar-SA"/>
        </w:rPr>
        <w:t>зорг</w:t>
      </w:r>
      <w:r w:rsidR="00F85D97">
        <w:rPr>
          <w:rFonts w:ascii="Times New Roman" w:eastAsiaTheme="minorHAnsi" w:hAnsi="Times New Roman" w:cs="Times New Roman"/>
          <w:kern w:val="0"/>
          <w:sz w:val="28"/>
          <w:szCs w:val="28"/>
          <w:lang w:val="ru-RU" w:eastAsia="en-US" w:bidi="ar-SA"/>
        </w:rPr>
        <w:t>і</w:t>
      </w:r>
      <w:r w:rsidRPr="00385111">
        <w:rPr>
          <w:rFonts w:ascii="Times New Roman" w:eastAsiaTheme="minorHAnsi" w:hAnsi="Times New Roman" w:cs="Times New Roman"/>
          <w:kern w:val="0"/>
          <w:sz w:val="28"/>
          <w:szCs w:val="28"/>
          <w:lang w:val="ru-RU" w:eastAsia="en-US" w:bidi="ar-SA"/>
        </w:rPr>
        <w:t>в класів;</w:t>
      </w:r>
    </w:p>
    <w:p w:rsidR="00385111" w:rsidRPr="00385111" w:rsidRDefault="00385111"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385111">
        <w:rPr>
          <w:rFonts w:ascii="Times New Roman" w:eastAsiaTheme="minorHAnsi" w:hAnsi="Times New Roman" w:cs="Times New Roman"/>
          <w:kern w:val="0"/>
          <w:sz w:val="28"/>
          <w:szCs w:val="28"/>
          <w:lang w:val="ru-RU" w:eastAsia="en-US" w:bidi="ar-SA"/>
        </w:rPr>
        <w:t>-</w:t>
      </w:r>
      <w:r w:rsidR="00F85D97">
        <w:rPr>
          <w:rFonts w:ascii="Times New Roman" w:eastAsiaTheme="minorHAnsi" w:hAnsi="Times New Roman" w:cs="Times New Roman"/>
          <w:kern w:val="0"/>
          <w:sz w:val="28"/>
          <w:szCs w:val="28"/>
          <w:lang w:val="ru-RU" w:eastAsia="en-US" w:bidi="ar-SA"/>
        </w:rPr>
        <w:t>п</w:t>
      </w:r>
      <w:r w:rsidRPr="00385111">
        <w:rPr>
          <w:rFonts w:ascii="Times New Roman" w:eastAsiaTheme="minorHAnsi" w:hAnsi="Times New Roman" w:cs="Times New Roman"/>
          <w:kern w:val="0"/>
          <w:sz w:val="28"/>
          <w:szCs w:val="28"/>
          <w:lang w:val="ru-RU" w:eastAsia="en-US" w:bidi="ar-SA"/>
        </w:rPr>
        <w:t>ідбір суддів з числа учнів, педагогів, запрошених, які будуть обслуговувати спортивні змагання, ігри, естафети, конкурси, вікторини;</w:t>
      </w:r>
    </w:p>
    <w:p w:rsidR="00385111" w:rsidRPr="00385111" w:rsidRDefault="00F85D97"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Pr>
          <w:rFonts w:ascii="Times New Roman" w:eastAsiaTheme="minorHAnsi" w:hAnsi="Times New Roman" w:cs="Times New Roman"/>
          <w:kern w:val="0"/>
          <w:sz w:val="28"/>
          <w:szCs w:val="28"/>
          <w:lang w:val="ru-RU" w:eastAsia="en-US" w:bidi="ar-SA"/>
        </w:rPr>
        <w:t>-</w:t>
      </w:r>
      <w:r w:rsidR="00385111" w:rsidRPr="00385111">
        <w:rPr>
          <w:rFonts w:ascii="Times New Roman" w:eastAsiaTheme="minorHAnsi" w:hAnsi="Times New Roman" w:cs="Times New Roman"/>
          <w:kern w:val="0"/>
          <w:sz w:val="28"/>
          <w:szCs w:val="28"/>
          <w:lang w:val="ru-RU" w:eastAsia="en-US" w:bidi="ar-SA"/>
        </w:rPr>
        <w:t>підготовка грамот, призів, сувенірів для нагородження;</w:t>
      </w:r>
    </w:p>
    <w:p w:rsidR="00385111" w:rsidRPr="00385111" w:rsidRDefault="00385111"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385111">
        <w:rPr>
          <w:rFonts w:ascii="Times New Roman" w:eastAsiaTheme="minorHAnsi" w:hAnsi="Times New Roman" w:cs="Times New Roman"/>
          <w:kern w:val="0"/>
          <w:sz w:val="28"/>
          <w:szCs w:val="28"/>
          <w:lang w:val="ru-RU" w:eastAsia="en-US" w:bidi="ar-SA"/>
        </w:rPr>
        <w:t>-визначення складу запрош</w:t>
      </w:r>
      <w:r w:rsidR="00F85D97">
        <w:rPr>
          <w:rFonts w:ascii="Times New Roman" w:eastAsiaTheme="minorHAnsi" w:hAnsi="Times New Roman" w:cs="Times New Roman"/>
          <w:kern w:val="0"/>
          <w:sz w:val="28"/>
          <w:szCs w:val="28"/>
          <w:lang w:val="ru-RU" w:eastAsia="en-US" w:bidi="ar-SA"/>
        </w:rPr>
        <w:t>ених</w:t>
      </w:r>
      <w:r w:rsidRPr="00385111">
        <w:rPr>
          <w:rFonts w:ascii="Times New Roman" w:eastAsiaTheme="minorHAnsi" w:hAnsi="Times New Roman" w:cs="Times New Roman"/>
          <w:kern w:val="0"/>
          <w:sz w:val="28"/>
          <w:szCs w:val="28"/>
          <w:lang w:val="ru-RU" w:eastAsia="en-US" w:bidi="ar-SA"/>
        </w:rPr>
        <w:t xml:space="preserve"> та їх оприлюднення;</w:t>
      </w:r>
    </w:p>
    <w:p w:rsidR="00385111" w:rsidRPr="00385111" w:rsidRDefault="00F85D97"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Pr>
          <w:rFonts w:ascii="Times New Roman" w:eastAsiaTheme="minorHAnsi" w:hAnsi="Times New Roman" w:cs="Times New Roman"/>
          <w:kern w:val="0"/>
          <w:sz w:val="28"/>
          <w:szCs w:val="28"/>
          <w:lang w:val="ru-RU" w:eastAsia="en-US" w:bidi="ar-SA"/>
        </w:rPr>
        <w:lastRenderedPageBreak/>
        <w:t>-</w:t>
      </w:r>
      <w:r w:rsidR="00385111" w:rsidRPr="00385111">
        <w:rPr>
          <w:rFonts w:ascii="Times New Roman" w:eastAsiaTheme="minorHAnsi" w:hAnsi="Times New Roman" w:cs="Times New Roman"/>
          <w:kern w:val="0"/>
          <w:sz w:val="28"/>
          <w:szCs w:val="28"/>
          <w:lang w:val="ru-RU" w:eastAsia="en-US" w:bidi="ar-SA"/>
        </w:rPr>
        <w:t>підготовка ведучого, який повинен зібрати інформацію з історії ФК, за видами спорту, зі спортивних змагань даного дня, по учасниках, гостя</w:t>
      </w:r>
      <w:r>
        <w:rPr>
          <w:rFonts w:ascii="Times New Roman" w:eastAsiaTheme="minorHAnsi" w:hAnsi="Times New Roman" w:cs="Times New Roman"/>
          <w:kern w:val="0"/>
          <w:sz w:val="28"/>
          <w:szCs w:val="28"/>
          <w:lang w:val="ru-RU" w:eastAsia="en-US" w:bidi="ar-SA"/>
        </w:rPr>
        <w:t>х</w:t>
      </w:r>
      <w:r w:rsidR="00385111" w:rsidRPr="00385111">
        <w:rPr>
          <w:rFonts w:ascii="Times New Roman" w:eastAsiaTheme="minorHAnsi" w:hAnsi="Times New Roman" w:cs="Times New Roman"/>
          <w:kern w:val="0"/>
          <w:sz w:val="28"/>
          <w:szCs w:val="28"/>
          <w:lang w:val="ru-RU" w:eastAsia="en-US" w:bidi="ar-SA"/>
        </w:rPr>
        <w:t xml:space="preserve"> та глядача</w:t>
      </w:r>
      <w:r>
        <w:rPr>
          <w:rFonts w:ascii="Times New Roman" w:eastAsiaTheme="minorHAnsi" w:hAnsi="Times New Roman" w:cs="Times New Roman"/>
          <w:kern w:val="0"/>
          <w:sz w:val="28"/>
          <w:szCs w:val="28"/>
          <w:lang w:val="ru-RU" w:eastAsia="en-US" w:bidi="ar-SA"/>
        </w:rPr>
        <w:t>х</w:t>
      </w:r>
      <w:r w:rsidR="00385111" w:rsidRPr="00385111">
        <w:rPr>
          <w:rFonts w:ascii="Times New Roman" w:eastAsiaTheme="minorHAnsi" w:hAnsi="Times New Roman" w:cs="Times New Roman"/>
          <w:kern w:val="0"/>
          <w:sz w:val="28"/>
          <w:szCs w:val="28"/>
          <w:lang w:val="ru-RU" w:eastAsia="en-US" w:bidi="ar-SA"/>
        </w:rPr>
        <w:t>;</w:t>
      </w:r>
    </w:p>
    <w:p w:rsidR="00385111" w:rsidRPr="00385111" w:rsidRDefault="00385111"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385111">
        <w:rPr>
          <w:rFonts w:ascii="Times New Roman" w:eastAsiaTheme="minorHAnsi" w:hAnsi="Times New Roman" w:cs="Times New Roman"/>
          <w:kern w:val="0"/>
          <w:sz w:val="28"/>
          <w:szCs w:val="28"/>
          <w:lang w:val="ru-RU" w:eastAsia="en-US" w:bidi="ar-SA"/>
        </w:rPr>
        <w:t>-підготувати з числа учнів, фотографів для збору матеріалу і підготовки підсумкових результатів;</w:t>
      </w:r>
    </w:p>
    <w:p w:rsidR="00385111" w:rsidRPr="00385111" w:rsidRDefault="00385111"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385111">
        <w:rPr>
          <w:rFonts w:ascii="Times New Roman" w:eastAsiaTheme="minorHAnsi" w:hAnsi="Times New Roman" w:cs="Times New Roman"/>
          <w:kern w:val="0"/>
          <w:sz w:val="28"/>
          <w:szCs w:val="28"/>
          <w:lang w:val="ru-RU" w:eastAsia="en-US" w:bidi="ar-SA"/>
        </w:rPr>
        <w:t>перевірка наявності та готовності обладнання, інвентарю, розмітки, апаратури та інформаційної атрибутики (пов'язки, емблеми і т.п.);</w:t>
      </w:r>
    </w:p>
    <w:p w:rsidR="00385111" w:rsidRPr="00385111" w:rsidRDefault="00385111"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385111">
        <w:rPr>
          <w:rFonts w:ascii="Times New Roman" w:eastAsiaTheme="minorHAnsi" w:hAnsi="Times New Roman" w:cs="Times New Roman"/>
          <w:kern w:val="0"/>
          <w:sz w:val="28"/>
          <w:szCs w:val="28"/>
          <w:lang w:val="ru-RU" w:eastAsia="en-US" w:bidi="ar-SA"/>
        </w:rPr>
        <w:t>-</w:t>
      </w:r>
      <w:r w:rsidR="00F85D97">
        <w:rPr>
          <w:rFonts w:ascii="Times New Roman" w:eastAsiaTheme="minorHAnsi" w:hAnsi="Times New Roman" w:cs="Times New Roman"/>
          <w:kern w:val="0"/>
          <w:sz w:val="28"/>
          <w:szCs w:val="28"/>
          <w:lang w:val="ru-RU" w:eastAsia="en-US" w:bidi="ar-SA"/>
        </w:rPr>
        <w:t>п</w:t>
      </w:r>
      <w:r w:rsidRPr="00385111">
        <w:rPr>
          <w:rFonts w:ascii="Times New Roman" w:eastAsiaTheme="minorHAnsi" w:hAnsi="Times New Roman" w:cs="Times New Roman"/>
          <w:kern w:val="0"/>
          <w:sz w:val="28"/>
          <w:szCs w:val="28"/>
          <w:lang w:val="ru-RU" w:eastAsia="en-US" w:bidi="ar-SA"/>
        </w:rPr>
        <w:t>ідбір музичного супроводу для заходів сценарію;</w:t>
      </w:r>
    </w:p>
    <w:p w:rsidR="00385111" w:rsidRPr="00385111" w:rsidRDefault="00385111"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385111">
        <w:rPr>
          <w:rFonts w:ascii="Times New Roman" w:eastAsiaTheme="minorHAnsi" w:hAnsi="Times New Roman" w:cs="Times New Roman"/>
          <w:kern w:val="0"/>
          <w:sz w:val="28"/>
          <w:szCs w:val="28"/>
          <w:lang w:val="ru-RU" w:eastAsia="en-US" w:bidi="ar-SA"/>
        </w:rPr>
        <w:t>-оформлення місць проведення заходів сценарію;</w:t>
      </w:r>
    </w:p>
    <w:p w:rsidR="00385111" w:rsidRPr="00385111" w:rsidRDefault="00F85D97"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Pr>
          <w:rFonts w:ascii="Times New Roman" w:eastAsiaTheme="minorHAnsi" w:hAnsi="Times New Roman" w:cs="Times New Roman"/>
          <w:kern w:val="0"/>
          <w:sz w:val="28"/>
          <w:szCs w:val="28"/>
          <w:lang w:val="ru-RU" w:eastAsia="en-US" w:bidi="ar-SA"/>
        </w:rPr>
        <w:t>-</w:t>
      </w:r>
      <w:r w:rsidR="00385111" w:rsidRPr="00385111">
        <w:rPr>
          <w:rFonts w:ascii="Times New Roman" w:eastAsiaTheme="minorHAnsi" w:hAnsi="Times New Roman" w:cs="Times New Roman"/>
          <w:kern w:val="0"/>
          <w:sz w:val="28"/>
          <w:szCs w:val="28"/>
          <w:lang w:val="ru-RU" w:eastAsia="en-US" w:bidi="ar-SA"/>
        </w:rPr>
        <w:t>перевірка готовності до проведення дня здоров'я за повідомленнями членів оргкомітету;</w:t>
      </w:r>
    </w:p>
    <w:p w:rsidR="00385111" w:rsidRPr="00385111" w:rsidRDefault="00385111"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385111">
        <w:rPr>
          <w:rFonts w:ascii="Times New Roman" w:eastAsiaTheme="minorHAnsi" w:hAnsi="Times New Roman" w:cs="Times New Roman"/>
          <w:kern w:val="0"/>
          <w:sz w:val="28"/>
          <w:szCs w:val="28"/>
          <w:lang w:val="ru-RU" w:eastAsia="en-US" w:bidi="ar-SA"/>
        </w:rPr>
        <w:t>-п</w:t>
      </w:r>
      <w:r w:rsidRPr="00385111">
        <w:rPr>
          <w:rFonts w:ascii="Times New Roman" w:eastAsiaTheme="minorHAnsi" w:hAnsi="Times New Roman" w:cs="Times New Roman"/>
          <w:kern w:val="0"/>
          <w:sz w:val="28"/>
          <w:szCs w:val="28"/>
          <w:lang w:eastAsia="en-US" w:bidi="ar-SA"/>
        </w:rPr>
        <w:t>ередбачити</w:t>
      </w:r>
      <w:r w:rsidRPr="00385111">
        <w:rPr>
          <w:rFonts w:ascii="Times New Roman" w:eastAsiaTheme="minorHAnsi" w:hAnsi="Times New Roman" w:cs="Times New Roman"/>
          <w:kern w:val="0"/>
          <w:sz w:val="28"/>
          <w:szCs w:val="28"/>
          <w:lang w:val="ru-RU" w:eastAsia="en-US" w:bidi="ar-SA"/>
        </w:rPr>
        <w:t>: зустріч запрошених, діяльність обслуговуючих бригад (суддів, відповідальних за встановлення прибирання інвентарю), секретаря щодо заповнення результатів конкурсів до зведеного протокол</w:t>
      </w:r>
      <w:r w:rsidR="00F85D97">
        <w:rPr>
          <w:rFonts w:ascii="Times New Roman" w:eastAsiaTheme="minorHAnsi" w:hAnsi="Times New Roman" w:cs="Times New Roman"/>
          <w:kern w:val="0"/>
          <w:sz w:val="28"/>
          <w:szCs w:val="28"/>
          <w:lang w:val="ru-RU" w:eastAsia="en-US" w:bidi="ar-SA"/>
        </w:rPr>
        <w:t>у</w:t>
      </w:r>
      <w:r w:rsidRPr="00385111">
        <w:rPr>
          <w:rFonts w:ascii="Times New Roman" w:eastAsiaTheme="minorHAnsi" w:hAnsi="Times New Roman" w:cs="Times New Roman"/>
          <w:kern w:val="0"/>
          <w:sz w:val="28"/>
          <w:szCs w:val="28"/>
          <w:lang w:val="ru-RU" w:eastAsia="en-US" w:bidi="ar-SA"/>
        </w:rPr>
        <w:t>, ритуал</w:t>
      </w:r>
      <w:r w:rsidRPr="00385111">
        <w:rPr>
          <w:rFonts w:ascii="Times New Roman" w:eastAsiaTheme="minorHAnsi" w:hAnsi="Times New Roman" w:cs="Times New Roman"/>
          <w:kern w:val="0"/>
          <w:sz w:val="28"/>
          <w:szCs w:val="28"/>
          <w:lang w:eastAsia="en-US" w:bidi="ar-SA"/>
        </w:rPr>
        <w:t xml:space="preserve"> </w:t>
      </w:r>
      <w:r w:rsidRPr="00385111">
        <w:rPr>
          <w:rFonts w:ascii="Times New Roman" w:eastAsiaTheme="minorHAnsi" w:hAnsi="Times New Roman" w:cs="Times New Roman"/>
          <w:kern w:val="0"/>
          <w:sz w:val="28"/>
          <w:szCs w:val="28"/>
          <w:lang w:val="ru-RU" w:eastAsia="en-US" w:bidi="ar-SA"/>
        </w:rPr>
        <w:t>нагородження;</w:t>
      </w:r>
    </w:p>
    <w:p w:rsidR="00385111" w:rsidRPr="00385111" w:rsidRDefault="00F85D97"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Pr>
          <w:rFonts w:ascii="Times New Roman" w:eastAsiaTheme="minorHAnsi" w:hAnsi="Times New Roman" w:cs="Times New Roman"/>
          <w:kern w:val="0"/>
          <w:sz w:val="28"/>
          <w:szCs w:val="28"/>
          <w:lang w:val="ru-RU" w:eastAsia="en-US" w:bidi="ar-SA"/>
        </w:rPr>
        <w:t>-</w:t>
      </w:r>
      <w:r w:rsidR="00385111" w:rsidRPr="00385111">
        <w:rPr>
          <w:rFonts w:ascii="Times New Roman" w:eastAsiaTheme="minorHAnsi" w:hAnsi="Times New Roman" w:cs="Times New Roman"/>
          <w:kern w:val="0"/>
          <w:sz w:val="28"/>
          <w:szCs w:val="28"/>
          <w:lang w:val="ru-RU" w:eastAsia="en-US" w:bidi="ar-SA"/>
        </w:rPr>
        <w:t>підготовка звіту за підсумками дня здоров'я (кількість учасників, кількість проведених заходів, сценарій, протоколи проведених заходів, фотографії, стінгазети).</w:t>
      </w:r>
    </w:p>
    <w:p w:rsidR="00385111" w:rsidRPr="00385111" w:rsidRDefault="00385111"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385111">
        <w:rPr>
          <w:rFonts w:ascii="Times New Roman" w:eastAsiaTheme="minorHAnsi" w:hAnsi="Times New Roman" w:cs="Times New Roman"/>
          <w:kern w:val="0"/>
          <w:sz w:val="28"/>
          <w:szCs w:val="28"/>
          <w:lang w:val="ru-RU" w:eastAsia="en-US" w:bidi="ar-SA"/>
        </w:rPr>
        <w:t>У конкурсах і змаганнях переможець визначається в кожній паралелі класів за сумою набраних очок. Запис здійснюється в протоколі, який може мати такий вигляд.</w:t>
      </w:r>
    </w:p>
    <w:p w:rsidR="00385111" w:rsidRPr="00385111" w:rsidRDefault="00385111" w:rsidP="00385111">
      <w:pPr>
        <w:widowControl/>
        <w:suppressAutoHyphens w:val="0"/>
        <w:spacing w:after="200" w:line="276" w:lineRule="auto"/>
        <w:rPr>
          <w:rFonts w:ascii="Times New Roman" w:eastAsiaTheme="minorHAnsi" w:hAnsi="Times New Roman" w:cs="Times New Roman"/>
          <w:b/>
          <w:kern w:val="0"/>
          <w:sz w:val="28"/>
          <w:szCs w:val="28"/>
          <w:lang w:val="ru-RU" w:eastAsia="en-US" w:bidi="ar-SA"/>
        </w:rPr>
      </w:pPr>
      <w:r w:rsidRPr="00385111">
        <w:rPr>
          <w:rFonts w:ascii="Times New Roman" w:eastAsiaTheme="minorHAnsi" w:hAnsi="Times New Roman" w:cs="Times New Roman"/>
          <w:b/>
          <w:kern w:val="0"/>
          <w:sz w:val="28"/>
          <w:szCs w:val="28"/>
          <w:lang w:val="ru-RU" w:eastAsia="en-US" w:bidi="ar-SA"/>
        </w:rPr>
        <w:t>Зведений протокол змагань</w:t>
      </w:r>
    </w:p>
    <w:tbl>
      <w:tblPr>
        <w:tblW w:w="9554" w:type="dxa"/>
        <w:jc w:val="center"/>
        <w:tblLayout w:type="fixed"/>
        <w:tblCellMar>
          <w:left w:w="40" w:type="dxa"/>
          <w:right w:w="40" w:type="dxa"/>
        </w:tblCellMar>
        <w:tblLook w:val="0000" w:firstRow="0" w:lastRow="0" w:firstColumn="0" w:lastColumn="0" w:noHBand="0" w:noVBand="0"/>
      </w:tblPr>
      <w:tblGrid>
        <w:gridCol w:w="794"/>
        <w:gridCol w:w="1251"/>
        <w:gridCol w:w="1259"/>
        <w:gridCol w:w="1240"/>
        <w:gridCol w:w="1240"/>
        <w:gridCol w:w="1260"/>
        <w:gridCol w:w="1251"/>
        <w:gridCol w:w="1259"/>
      </w:tblGrid>
      <w:tr w:rsidR="00385111" w:rsidRPr="00385111" w:rsidTr="00C22447">
        <w:trPr>
          <w:trHeight w:val="479"/>
          <w:jc w:val="center"/>
        </w:trPr>
        <w:tc>
          <w:tcPr>
            <w:tcW w:w="794" w:type="dxa"/>
            <w:tcBorders>
              <w:top w:val="single" w:sz="6" w:space="0" w:color="auto"/>
              <w:left w:val="single" w:sz="4"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jc w:val="center"/>
              <w:rPr>
                <w:rFonts w:ascii="Times New Roman" w:eastAsia="Times New Roman" w:hAnsi="Times New Roman" w:cs="Times New Roman"/>
                <w:color w:val="000000"/>
                <w:kern w:val="0"/>
                <w:sz w:val="28"/>
                <w:szCs w:val="28"/>
                <w:lang w:val="ru-RU" w:eastAsia="ru-RU" w:bidi="ar-SA"/>
              </w:rPr>
            </w:pPr>
            <w:r w:rsidRPr="00385111">
              <w:rPr>
                <w:rFonts w:ascii="Times New Roman" w:eastAsia="Times New Roman" w:hAnsi="Times New Roman" w:cs="Times New Roman"/>
                <w:color w:val="000000"/>
                <w:kern w:val="0"/>
                <w:sz w:val="28"/>
                <w:szCs w:val="28"/>
                <w:lang w:val="ru-RU" w:eastAsia="ru-RU" w:bidi="ar-SA"/>
              </w:rPr>
              <w:t>клас</w:t>
            </w:r>
          </w:p>
        </w:tc>
        <w:tc>
          <w:tcPr>
            <w:tcW w:w="6250" w:type="dxa"/>
            <w:gridSpan w:val="5"/>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jc w:val="center"/>
              <w:rPr>
                <w:rFonts w:ascii="Times New Roman" w:eastAsia="Times New Roman" w:hAnsi="Times New Roman" w:cs="Times New Roman"/>
                <w:color w:val="000000"/>
                <w:kern w:val="0"/>
                <w:sz w:val="28"/>
                <w:szCs w:val="28"/>
                <w:lang w:val="ru-RU" w:eastAsia="ru-RU" w:bidi="ar-SA"/>
              </w:rPr>
            </w:pPr>
            <w:r w:rsidRPr="00385111">
              <w:rPr>
                <w:rFonts w:ascii="Times New Roman" w:eastAsiaTheme="minorHAnsi" w:hAnsi="Times New Roman" w:cs="Times New Roman"/>
                <w:kern w:val="0"/>
                <w:sz w:val="28"/>
                <w:szCs w:val="28"/>
                <w:lang w:val="ru-RU" w:eastAsia="en-US" w:bidi="ar-SA"/>
              </w:rPr>
              <w:t xml:space="preserve">Номери змагань і </w:t>
            </w:r>
            <w:r w:rsidRPr="00385111">
              <w:rPr>
                <w:rFonts w:ascii="Times New Roman" w:eastAsia="Times New Roman" w:hAnsi="Times New Roman" w:cs="Times New Roman"/>
                <w:color w:val="000000"/>
                <w:kern w:val="0"/>
                <w:sz w:val="28"/>
                <w:szCs w:val="28"/>
                <w:lang w:val="ru-RU" w:eastAsia="ru-RU" w:bidi="ar-SA"/>
              </w:rPr>
              <w:t>очки</w:t>
            </w:r>
          </w:p>
        </w:tc>
        <w:tc>
          <w:tcPr>
            <w:tcW w:w="1251" w:type="dxa"/>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jc w:val="center"/>
              <w:rPr>
                <w:rFonts w:ascii="Times New Roman" w:eastAsia="Times New Roman" w:hAnsi="Times New Roman" w:cs="Times New Roman"/>
                <w:kern w:val="0"/>
                <w:sz w:val="28"/>
                <w:szCs w:val="28"/>
                <w:lang w:val="ru-RU" w:eastAsia="ru-RU" w:bidi="ar-SA"/>
              </w:rPr>
            </w:pPr>
            <w:r w:rsidRPr="00385111">
              <w:rPr>
                <w:rFonts w:ascii="Times New Roman" w:eastAsia="Times New Roman" w:hAnsi="Times New Roman" w:cs="Times New Roman"/>
                <w:color w:val="000000"/>
                <w:kern w:val="0"/>
                <w:sz w:val="28"/>
                <w:szCs w:val="28"/>
                <w:lang w:val="ru-RU" w:eastAsia="ru-RU" w:bidi="ar-SA"/>
              </w:rPr>
              <w:t>Сумма бал</w:t>
            </w:r>
            <w:r w:rsidRPr="00385111">
              <w:rPr>
                <w:rFonts w:ascii="Times New Roman" w:eastAsia="Times New Roman" w:hAnsi="Times New Roman" w:cs="Times New Roman"/>
                <w:color w:val="000000"/>
                <w:kern w:val="0"/>
                <w:sz w:val="28"/>
                <w:szCs w:val="28"/>
                <w:lang w:val="ru-RU" w:eastAsia="ru-RU" w:bidi="ar-SA"/>
              </w:rPr>
              <w:softHyphen/>
            </w:r>
            <w:r w:rsidRPr="00385111">
              <w:rPr>
                <w:rFonts w:ascii="Times New Roman" w:eastAsia="Times New Roman" w:hAnsi="Times New Roman" w:cs="Times New Roman"/>
                <w:color w:val="000000"/>
                <w:kern w:val="0"/>
                <w:sz w:val="28"/>
                <w:szCs w:val="28"/>
                <w:lang w:eastAsia="ru-RU" w:bidi="ar-SA"/>
              </w:rPr>
              <w:t>і</w:t>
            </w:r>
            <w:r w:rsidRPr="00385111">
              <w:rPr>
                <w:rFonts w:ascii="Times New Roman" w:eastAsia="Times New Roman" w:hAnsi="Times New Roman" w:cs="Times New Roman"/>
                <w:color w:val="000000"/>
                <w:kern w:val="0"/>
                <w:sz w:val="28"/>
                <w:szCs w:val="28"/>
                <w:lang w:val="ru-RU" w:eastAsia="ru-RU" w:bidi="ar-SA"/>
              </w:rPr>
              <w:t>в</w:t>
            </w:r>
          </w:p>
        </w:tc>
        <w:tc>
          <w:tcPr>
            <w:tcW w:w="1259" w:type="dxa"/>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jc w:val="center"/>
              <w:rPr>
                <w:rFonts w:ascii="Times New Roman" w:eastAsia="Times New Roman" w:hAnsi="Times New Roman" w:cs="Times New Roman"/>
                <w:kern w:val="0"/>
                <w:sz w:val="28"/>
                <w:szCs w:val="28"/>
                <w:lang w:eastAsia="ru-RU" w:bidi="ar-SA"/>
              </w:rPr>
            </w:pPr>
            <w:r w:rsidRPr="00385111">
              <w:rPr>
                <w:rFonts w:ascii="Times New Roman" w:eastAsia="Times New Roman" w:hAnsi="Times New Roman" w:cs="Times New Roman"/>
                <w:color w:val="000000"/>
                <w:kern w:val="0"/>
                <w:sz w:val="28"/>
                <w:szCs w:val="28"/>
                <w:lang w:val="ru-RU" w:eastAsia="ru-RU" w:bidi="ar-SA"/>
              </w:rPr>
              <w:t>За</w:t>
            </w:r>
            <w:r w:rsidRPr="00385111">
              <w:rPr>
                <w:rFonts w:ascii="Times New Roman" w:eastAsia="Times New Roman" w:hAnsi="Times New Roman" w:cs="Times New Roman"/>
                <w:color w:val="000000"/>
                <w:kern w:val="0"/>
                <w:sz w:val="28"/>
                <w:szCs w:val="28"/>
                <w:lang w:eastAsia="ru-RU" w:bidi="ar-SA"/>
              </w:rPr>
              <w:t>й</w:t>
            </w:r>
            <w:r w:rsidRPr="00385111">
              <w:rPr>
                <w:rFonts w:ascii="Times New Roman" w:eastAsia="Times New Roman" w:hAnsi="Times New Roman" w:cs="Times New Roman"/>
                <w:color w:val="000000"/>
                <w:kern w:val="0"/>
                <w:sz w:val="28"/>
                <w:szCs w:val="28"/>
                <w:lang w:val="ru-RU" w:eastAsia="ru-RU" w:bidi="ar-SA"/>
              </w:rPr>
              <w:t>няте м</w:t>
            </w:r>
            <w:r w:rsidRPr="00385111">
              <w:rPr>
                <w:rFonts w:ascii="Times New Roman" w:eastAsia="Times New Roman" w:hAnsi="Times New Roman" w:cs="Times New Roman"/>
                <w:color w:val="000000"/>
                <w:kern w:val="0"/>
                <w:sz w:val="28"/>
                <w:szCs w:val="28"/>
                <w:lang w:eastAsia="ru-RU" w:bidi="ar-SA"/>
              </w:rPr>
              <w:t>ісце</w:t>
            </w:r>
          </w:p>
        </w:tc>
      </w:tr>
      <w:tr w:rsidR="00385111" w:rsidRPr="00385111" w:rsidTr="00C22447">
        <w:trPr>
          <w:trHeight w:val="236"/>
          <w:jc w:val="center"/>
        </w:trPr>
        <w:tc>
          <w:tcPr>
            <w:tcW w:w="794" w:type="dxa"/>
            <w:tcBorders>
              <w:top w:val="single" w:sz="6" w:space="0" w:color="auto"/>
              <w:left w:val="single" w:sz="4"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rPr>
                <w:rFonts w:ascii="Times New Roman" w:eastAsia="Times New Roman" w:hAnsi="Times New Roman" w:cs="Times New Roman"/>
                <w:kern w:val="0"/>
                <w:sz w:val="28"/>
                <w:szCs w:val="28"/>
                <w:lang w:val="ru-RU" w:eastAsia="ru-RU" w:bidi="ar-SA"/>
              </w:rPr>
            </w:pPr>
          </w:p>
        </w:tc>
        <w:tc>
          <w:tcPr>
            <w:tcW w:w="1251" w:type="dxa"/>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jc w:val="center"/>
              <w:rPr>
                <w:rFonts w:ascii="Times New Roman" w:eastAsia="Times New Roman" w:hAnsi="Times New Roman" w:cs="Times New Roman"/>
                <w:kern w:val="0"/>
                <w:sz w:val="28"/>
                <w:szCs w:val="28"/>
                <w:lang w:val="ru-RU" w:eastAsia="ru-RU" w:bidi="ar-SA"/>
              </w:rPr>
            </w:pPr>
            <w:r w:rsidRPr="00385111">
              <w:rPr>
                <w:rFonts w:ascii="Times New Roman" w:eastAsia="Times New Roman" w:hAnsi="Times New Roman" w:cs="Times New Roman"/>
                <w:color w:val="000000"/>
                <w:kern w:val="0"/>
                <w:sz w:val="28"/>
                <w:szCs w:val="28"/>
                <w:lang w:val="ru-RU" w:eastAsia="ru-RU" w:bidi="ar-SA"/>
              </w:rPr>
              <w:t>1</w:t>
            </w:r>
          </w:p>
        </w:tc>
        <w:tc>
          <w:tcPr>
            <w:tcW w:w="1259" w:type="dxa"/>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jc w:val="center"/>
              <w:rPr>
                <w:rFonts w:ascii="Times New Roman" w:eastAsia="Times New Roman" w:hAnsi="Times New Roman" w:cs="Times New Roman"/>
                <w:kern w:val="0"/>
                <w:sz w:val="28"/>
                <w:szCs w:val="28"/>
                <w:lang w:val="ru-RU" w:eastAsia="ru-RU" w:bidi="ar-SA"/>
              </w:rPr>
            </w:pPr>
            <w:r w:rsidRPr="00385111">
              <w:rPr>
                <w:rFonts w:ascii="Times New Roman" w:eastAsia="Times New Roman" w:hAnsi="Times New Roman" w:cs="Times New Roman"/>
                <w:color w:val="000000"/>
                <w:kern w:val="0"/>
                <w:sz w:val="28"/>
                <w:szCs w:val="28"/>
                <w:lang w:val="ru-RU" w:eastAsia="ru-RU" w:bidi="ar-SA"/>
              </w:rPr>
              <w:t>2</w:t>
            </w:r>
          </w:p>
        </w:tc>
        <w:tc>
          <w:tcPr>
            <w:tcW w:w="1240" w:type="dxa"/>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jc w:val="center"/>
              <w:rPr>
                <w:rFonts w:ascii="Times New Roman" w:eastAsia="Times New Roman" w:hAnsi="Times New Roman" w:cs="Times New Roman"/>
                <w:kern w:val="0"/>
                <w:sz w:val="28"/>
                <w:szCs w:val="28"/>
                <w:lang w:val="ru-RU" w:eastAsia="ru-RU" w:bidi="ar-SA"/>
              </w:rPr>
            </w:pPr>
            <w:r w:rsidRPr="00385111">
              <w:rPr>
                <w:rFonts w:ascii="Times New Roman" w:eastAsia="Times New Roman" w:hAnsi="Times New Roman" w:cs="Times New Roman"/>
                <w:color w:val="000000"/>
                <w:kern w:val="0"/>
                <w:sz w:val="28"/>
                <w:szCs w:val="28"/>
                <w:lang w:val="ru-RU" w:eastAsia="ru-RU" w:bidi="ar-SA"/>
              </w:rPr>
              <w:t>3</w:t>
            </w:r>
          </w:p>
        </w:tc>
        <w:tc>
          <w:tcPr>
            <w:tcW w:w="1240" w:type="dxa"/>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jc w:val="center"/>
              <w:rPr>
                <w:rFonts w:ascii="Times New Roman" w:eastAsia="Times New Roman" w:hAnsi="Times New Roman" w:cs="Times New Roman"/>
                <w:kern w:val="0"/>
                <w:sz w:val="28"/>
                <w:szCs w:val="28"/>
                <w:lang w:val="ru-RU" w:eastAsia="ru-RU" w:bidi="ar-SA"/>
              </w:rPr>
            </w:pPr>
            <w:r w:rsidRPr="00385111">
              <w:rPr>
                <w:rFonts w:ascii="Times New Roman" w:eastAsia="Times New Roman" w:hAnsi="Times New Roman" w:cs="Times New Roman"/>
                <w:color w:val="000000"/>
                <w:kern w:val="0"/>
                <w:sz w:val="28"/>
                <w:szCs w:val="28"/>
                <w:lang w:val="ru-RU" w:eastAsia="ru-RU" w:bidi="ar-SA"/>
              </w:rPr>
              <w:t>4</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jc w:val="center"/>
              <w:rPr>
                <w:rFonts w:ascii="Times New Roman" w:eastAsia="Times New Roman" w:hAnsi="Times New Roman" w:cs="Times New Roman"/>
                <w:kern w:val="0"/>
                <w:sz w:val="28"/>
                <w:szCs w:val="28"/>
                <w:lang w:val="ru-RU" w:eastAsia="ru-RU" w:bidi="ar-SA"/>
              </w:rPr>
            </w:pPr>
            <w:r w:rsidRPr="00385111">
              <w:rPr>
                <w:rFonts w:ascii="Times New Roman" w:eastAsia="Times New Roman" w:hAnsi="Times New Roman" w:cs="Times New Roman"/>
                <w:color w:val="000000"/>
                <w:kern w:val="0"/>
                <w:sz w:val="28"/>
                <w:szCs w:val="28"/>
                <w:lang w:val="ru-RU" w:eastAsia="ru-RU" w:bidi="ar-SA"/>
              </w:rPr>
              <w:t>5</w:t>
            </w:r>
          </w:p>
        </w:tc>
        <w:tc>
          <w:tcPr>
            <w:tcW w:w="1251" w:type="dxa"/>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rPr>
                <w:rFonts w:ascii="Times New Roman" w:eastAsia="Times New Roman" w:hAnsi="Times New Roman" w:cs="Times New Roman"/>
                <w:kern w:val="0"/>
                <w:sz w:val="28"/>
                <w:szCs w:val="28"/>
                <w:lang w:val="ru-RU" w:eastAsia="ru-RU" w:bidi="ar-SA"/>
              </w:rPr>
            </w:pPr>
          </w:p>
        </w:tc>
        <w:tc>
          <w:tcPr>
            <w:tcW w:w="1259" w:type="dxa"/>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rPr>
                <w:rFonts w:ascii="Times New Roman" w:eastAsia="Times New Roman" w:hAnsi="Times New Roman" w:cs="Times New Roman"/>
                <w:kern w:val="0"/>
                <w:sz w:val="28"/>
                <w:szCs w:val="28"/>
                <w:lang w:val="ru-RU" w:eastAsia="ru-RU" w:bidi="ar-SA"/>
              </w:rPr>
            </w:pPr>
          </w:p>
        </w:tc>
      </w:tr>
      <w:tr w:rsidR="00385111" w:rsidRPr="00385111" w:rsidTr="00C22447">
        <w:trPr>
          <w:trHeight w:val="236"/>
          <w:jc w:val="center"/>
        </w:trPr>
        <w:tc>
          <w:tcPr>
            <w:tcW w:w="794" w:type="dxa"/>
            <w:tcBorders>
              <w:top w:val="single" w:sz="6" w:space="0" w:color="auto"/>
              <w:left w:val="single" w:sz="4"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rPr>
                <w:rFonts w:ascii="Times New Roman" w:eastAsia="Times New Roman" w:hAnsi="Times New Roman" w:cs="Times New Roman"/>
                <w:kern w:val="0"/>
                <w:sz w:val="28"/>
                <w:szCs w:val="28"/>
                <w:lang w:val="ru-RU" w:eastAsia="ru-RU" w:bidi="ar-SA"/>
              </w:rPr>
            </w:pPr>
            <w:r w:rsidRPr="00385111">
              <w:rPr>
                <w:rFonts w:ascii="Times New Roman" w:eastAsia="Times New Roman" w:hAnsi="Times New Roman" w:cs="Times New Roman"/>
                <w:color w:val="000000"/>
                <w:kern w:val="0"/>
                <w:sz w:val="28"/>
                <w:szCs w:val="28"/>
                <w:lang w:val="ru-RU" w:eastAsia="ru-RU" w:bidi="ar-SA"/>
              </w:rPr>
              <w:t>1а</w:t>
            </w:r>
          </w:p>
        </w:tc>
        <w:tc>
          <w:tcPr>
            <w:tcW w:w="1251" w:type="dxa"/>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rPr>
                <w:rFonts w:ascii="Times New Roman" w:eastAsia="Times New Roman" w:hAnsi="Times New Roman" w:cs="Times New Roman"/>
                <w:kern w:val="0"/>
                <w:sz w:val="28"/>
                <w:szCs w:val="28"/>
                <w:lang w:val="ru-RU" w:eastAsia="ru-RU" w:bidi="ar-SA"/>
              </w:rPr>
            </w:pPr>
          </w:p>
        </w:tc>
        <w:tc>
          <w:tcPr>
            <w:tcW w:w="1259" w:type="dxa"/>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rPr>
                <w:rFonts w:ascii="Times New Roman" w:eastAsia="Times New Roman" w:hAnsi="Times New Roman" w:cs="Times New Roman"/>
                <w:kern w:val="0"/>
                <w:sz w:val="28"/>
                <w:szCs w:val="28"/>
                <w:lang w:val="ru-RU" w:eastAsia="ru-RU" w:bidi="ar-SA"/>
              </w:rPr>
            </w:pPr>
          </w:p>
        </w:tc>
        <w:tc>
          <w:tcPr>
            <w:tcW w:w="1240" w:type="dxa"/>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rPr>
                <w:rFonts w:ascii="Times New Roman" w:eastAsia="Times New Roman" w:hAnsi="Times New Roman" w:cs="Times New Roman"/>
                <w:kern w:val="0"/>
                <w:sz w:val="28"/>
                <w:szCs w:val="28"/>
                <w:lang w:val="ru-RU" w:eastAsia="ru-RU" w:bidi="ar-SA"/>
              </w:rPr>
            </w:pPr>
          </w:p>
        </w:tc>
        <w:tc>
          <w:tcPr>
            <w:tcW w:w="1240" w:type="dxa"/>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rPr>
                <w:rFonts w:ascii="Times New Roman" w:eastAsia="Times New Roman" w:hAnsi="Times New Roman" w:cs="Times New Roman"/>
                <w:kern w:val="0"/>
                <w:sz w:val="28"/>
                <w:szCs w:val="28"/>
                <w:lang w:val="ru-RU" w:eastAsia="ru-RU" w:bidi="ar-SA"/>
              </w:rPr>
            </w:pP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rPr>
                <w:rFonts w:ascii="Times New Roman" w:eastAsia="Times New Roman" w:hAnsi="Times New Roman" w:cs="Times New Roman"/>
                <w:kern w:val="0"/>
                <w:sz w:val="28"/>
                <w:szCs w:val="28"/>
                <w:lang w:val="ru-RU" w:eastAsia="ru-RU" w:bidi="ar-SA"/>
              </w:rPr>
            </w:pPr>
          </w:p>
        </w:tc>
        <w:tc>
          <w:tcPr>
            <w:tcW w:w="1251" w:type="dxa"/>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rPr>
                <w:rFonts w:ascii="Times New Roman" w:eastAsia="Times New Roman" w:hAnsi="Times New Roman" w:cs="Times New Roman"/>
                <w:kern w:val="0"/>
                <w:sz w:val="28"/>
                <w:szCs w:val="28"/>
                <w:lang w:val="ru-RU" w:eastAsia="ru-RU" w:bidi="ar-SA"/>
              </w:rPr>
            </w:pPr>
          </w:p>
        </w:tc>
        <w:tc>
          <w:tcPr>
            <w:tcW w:w="1259" w:type="dxa"/>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rPr>
                <w:rFonts w:ascii="Times New Roman" w:eastAsia="Times New Roman" w:hAnsi="Times New Roman" w:cs="Times New Roman"/>
                <w:kern w:val="0"/>
                <w:sz w:val="28"/>
                <w:szCs w:val="28"/>
                <w:lang w:val="ru-RU" w:eastAsia="ru-RU" w:bidi="ar-SA"/>
              </w:rPr>
            </w:pPr>
          </w:p>
        </w:tc>
      </w:tr>
      <w:tr w:rsidR="00385111" w:rsidRPr="00385111" w:rsidTr="00C22447">
        <w:trPr>
          <w:trHeight w:val="236"/>
          <w:jc w:val="center"/>
        </w:trPr>
        <w:tc>
          <w:tcPr>
            <w:tcW w:w="794" w:type="dxa"/>
            <w:tcBorders>
              <w:top w:val="single" w:sz="6" w:space="0" w:color="auto"/>
              <w:left w:val="single" w:sz="4"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rPr>
                <w:rFonts w:ascii="Times New Roman" w:eastAsia="Times New Roman" w:hAnsi="Times New Roman" w:cs="Times New Roman"/>
                <w:kern w:val="0"/>
                <w:sz w:val="28"/>
                <w:szCs w:val="28"/>
                <w:lang w:val="ru-RU" w:eastAsia="ru-RU" w:bidi="ar-SA"/>
              </w:rPr>
            </w:pPr>
            <w:r w:rsidRPr="00385111">
              <w:rPr>
                <w:rFonts w:ascii="Times New Roman" w:eastAsia="Times New Roman" w:hAnsi="Times New Roman" w:cs="Times New Roman"/>
                <w:color w:val="000000"/>
                <w:kern w:val="0"/>
                <w:sz w:val="28"/>
                <w:szCs w:val="28"/>
                <w:lang w:val="ru-RU" w:eastAsia="ru-RU" w:bidi="ar-SA"/>
              </w:rPr>
              <w:t>16</w:t>
            </w:r>
          </w:p>
        </w:tc>
        <w:tc>
          <w:tcPr>
            <w:tcW w:w="1251" w:type="dxa"/>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rPr>
                <w:rFonts w:ascii="Times New Roman" w:eastAsia="Times New Roman" w:hAnsi="Times New Roman" w:cs="Times New Roman"/>
                <w:kern w:val="0"/>
                <w:sz w:val="28"/>
                <w:szCs w:val="28"/>
                <w:lang w:val="ru-RU" w:eastAsia="ru-RU" w:bidi="ar-SA"/>
              </w:rPr>
            </w:pPr>
          </w:p>
        </w:tc>
        <w:tc>
          <w:tcPr>
            <w:tcW w:w="1259" w:type="dxa"/>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rPr>
                <w:rFonts w:ascii="Times New Roman" w:eastAsia="Times New Roman" w:hAnsi="Times New Roman" w:cs="Times New Roman"/>
                <w:kern w:val="0"/>
                <w:sz w:val="28"/>
                <w:szCs w:val="28"/>
                <w:lang w:val="ru-RU" w:eastAsia="ru-RU" w:bidi="ar-SA"/>
              </w:rPr>
            </w:pPr>
          </w:p>
        </w:tc>
        <w:tc>
          <w:tcPr>
            <w:tcW w:w="1240" w:type="dxa"/>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rPr>
                <w:rFonts w:ascii="Times New Roman" w:eastAsia="Times New Roman" w:hAnsi="Times New Roman" w:cs="Times New Roman"/>
                <w:kern w:val="0"/>
                <w:sz w:val="28"/>
                <w:szCs w:val="28"/>
                <w:lang w:val="ru-RU" w:eastAsia="ru-RU" w:bidi="ar-SA"/>
              </w:rPr>
            </w:pPr>
          </w:p>
        </w:tc>
        <w:tc>
          <w:tcPr>
            <w:tcW w:w="1240" w:type="dxa"/>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rPr>
                <w:rFonts w:ascii="Times New Roman" w:eastAsia="Times New Roman" w:hAnsi="Times New Roman" w:cs="Times New Roman"/>
                <w:kern w:val="0"/>
                <w:sz w:val="28"/>
                <w:szCs w:val="28"/>
                <w:lang w:val="ru-RU" w:eastAsia="ru-RU" w:bidi="ar-SA"/>
              </w:rPr>
            </w:pP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rPr>
                <w:rFonts w:ascii="Times New Roman" w:eastAsia="Times New Roman" w:hAnsi="Times New Roman" w:cs="Times New Roman"/>
                <w:kern w:val="0"/>
                <w:sz w:val="28"/>
                <w:szCs w:val="28"/>
                <w:lang w:val="ru-RU" w:eastAsia="ru-RU" w:bidi="ar-SA"/>
              </w:rPr>
            </w:pPr>
          </w:p>
        </w:tc>
        <w:tc>
          <w:tcPr>
            <w:tcW w:w="1251" w:type="dxa"/>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rPr>
                <w:rFonts w:ascii="Times New Roman" w:eastAsia="Times New Roman" w:hAnsi="Times New Roman" w:cs="Times New Roman"/>
                <w:kern w:val="0"/>
                <w:sz w:val="28"/>
                <w:szCs w:val="28"/>
                <w:lang w:val="ru-RU" w:eastAsia="ru-RU" w:bidi="ar-SA"/>
              </w:rPr>
            </w:pPr>
          </w:p>
        </w:tc>
        <w:tc>
          <w:tcPr>
            <w:tcW w:w="1259" w:type="dxa"/>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rPr>
                <w:rFonts w:ascii="Times New Roman" w:eastAsia="Times New Roman" w:hAnsi="Times New Roman" w:cs="Times New Roman"/>
                <w:kern w:val="0"/>
                <w:sz w:val="28"/>
                <w:szCs w:val="28"/>
                <w:lang w:val="ru-RU" w:eastAsia="ru-RU" w:bidi="ar-SA"/>
              </w:rPr>
            </w:pPr>
          </w:p>
        </w:tc>
      </w:tr>
      <w:tr w:rsidR="00385111" w:rsidRPr="00385111" w:rsidTr="00C22447">
        <w:trPr>
          <w:trHeight w:val="236"/>
          <w:jc w:val="center"/>
        </w:trPr>
        <w:tc>
          <w:tcPr>
            <w:tcW w:w="794" w:type="dxa"/>
            <w:tcBorders>
              <w:top w:val="single" w:sz="6" w:space="0" w:color="auto"/>
              <w:left w:val="single" w:sz="4"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rPr>
                <w:rFonts w:ascii="Times New Roman" w:eastAsia="Times New Roman" w:hAnsi="Times New Roman" w:cs="Times New Roman"/>
                <w:kern w:val="0"/>
                <w:sz w:val="28"/>
                <w:szCs w:val="28"/>
                <w:lang w:val="ru-RU" w:eastAsia="ru-RU" w:bidi="ar-SA"/>
              </w:rPr>
            </w:pPr>
            <w:r w:rsidRPr="00385111">
              <w:rPr>
                <w:rFonts w:ascii="Times New Roman" w:eastAsia="Times New Roman" w:hAnsi="Times New Roman" w:cs="Times New Roman"/>
                <w:color w:val="000000"/>
                <w:kern w:val="0"/>
                <w:sz w:val="28"/>
                <w:szCs w:val="28"/>
                <w:lang w:val="ru-RU" w:eastAsia="ru-RU" w:bidi="ar-SA"/>
              </w:rPr>
              <w:t>1в</w:t>
            </w:r>
          </w:p>
        </w:tc>
        <w:tc>
          <w:tcPr>
            <w:tcW w:w="1251" w:type="dxa"/>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rPr>
                <w:rFonts w:ascii="Times New Roman" w:eastAsia="Times New Roman" w:hAnsi="Times New Roman" w:cs="Times New Roman"/>
                <w:kern w:val="0"/>
                <w:sz w:val="28"/>
                <w:szCs w:val="28"/>
                <w:lang w:val="ru-RU" w:eastAsia="ru-RU" w:bidi="ar-SA"/>
              </w:rPr>
            </w:pPr>
          </w:p>
        </w:tc>
        <w:tc>
          <w:tcPr>
            <w:tcW w:w="1259" w:type="dxa"/>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rPr>
                <w:rFonts w:ascii="Times New Roman" w:eastAsia="Times New Roman" w:hAnsi="Times New Roman" w:cs="Times New Roman"/>
                <w:kern w:val="0"/>
                <w:sz w:val="28"/>
                <w:szCs w:val="28"/>
                <w:lang w:val="ru-RU" w:eastAsia="ru-RU" w:bidi="ar-SA"/>
              </w:rPr>
            </w:pPr>
          </w:p>
        </w:tc>
        <w:tc>
          <w:tcPr>
            <w:tcW w:w="1240" w:type="dxa"/>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rPr>
                <w:rFonts w:ascii="Times New Roman" w:eastAsia="Times New Roman" w:hAnsi="Times New Roman" w:cs="Times New Roman"/>
                <w:kern w:val="0"/>
                <w:sz w:val="28"/>
                <w:szCs w:val="28"/>
                <w:lang w:val="ru-RU" w:eastAsia="ru-RU" w:bidi="ar-SA"/>
              </w:rPr>
            </w:pPr>
          </w:p>
        </w:tc>
        <w:tc>
          <w:tcPr>
            <w:tcW w:w="1240" w:type="dxa"/>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rPr>
                <w:rFonts w:ascii="Times New Roman" w:eastAsia="Times New Roman" w:hAnsi="Times New Roman" w:cs="Times New Roman"/>
                <w:kern w:val="0"/>
                <w:sz w:val="28"/>
                <w:szCs w:val="28"/>
                <w:lang w:val="ru-RU" w:eastAsia="ru-RU" w:bidi="ar-SA"/>
              </w:rPr>
            </w:pP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rPr>
                <w:rFonts w:ascii="Times New Roman" w:eastAsia="Times New Roman" w:hAnsi="Times New Roman" w:cs="Times New Roman"/>
                <w:kern w:val="0"/>
                <w:sz w:val="28"/>
                <w:szCs w:val="28"/>
                <w:lang w:val="ru-RU" w:eastAsia="ru-RU" w:bidi="ar-SA"/>
              </w:rPr>
            </w:pPr>
          </w:p>
        </w:tc>
        <w:tc>
          <w:tcPr>
            <w:tcW w:w="1251" w:type="dxa"/>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rPr>
                <w:rFonts w:ascii="Times New Roman" w:eastAsia="Times New Roman" w:hAnsi="Times New Roman" w:cs="Times New Roman"/>
                <w:kern w:val="0"/>
                <w:sz w:val="28"/>
                <w:szCs w:val="28"/>
                <w:lang w:val="ru-RU" w:eastAsia="ru-RU" w:bidi="ar-SA"/>
              </w:rPr>
            </w:pPr>
          </w:p>
        </w:tc>
        <w:tc>
          <w:tcPr>
            <w:tcW w:w="1259" w:type="dxa"/>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rPr>
                <w:rFonts w:ascii="Times New Roman" w:eastAsia="Times New Roman" w:hAnsi="Times New Roman" w:cs="Times New Roman"/>
                <w:kern w:val="0"/>
                <w:sz w:val="28"/>
                <w:szCs w:val="28"/>
                <w:lang w:val="ru-RU" w:eastAsia="ru-RU" w:bidi="ar-SA"/>
              </w:rPr>
            </w:pPr>
          </w:p>
        </w:tc>
      </w:tr>
      <w:tr w:rsidR="00385111" w:rsidRPr="00385111" w:rsidTr="00C22447">
        <w:trPr>
          <w:trHeight w:val="236"/>
          <w:jc w:val="center"/>
        </w:trPr>
        <w:tc>
          <w:tcPr>
            <w:tcW w:w="794" w:type="dxa"/>
            <w:tcBorders>
              <w:top w:val="single" w:sz="6" w:space="0" w:color="auto"/>
              <w:left w:val="single" w:sz="4"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rPr>
                <w:rFonts w:ascii="Times New Roman" w:eastAsia="Times New Roman" w:hAnsi="Times New Roman" w:cs="Times New Roman"/>
                <w:kern w:val="0"/>
                <w:sz w:val="28"/>
                <w:szCs w:val="28"/>
                <w:lang w:val="ru-RU" w:eastAsia="ru-RU" w:bidi="ar-SA"/>
              </w:rPr>
            </w:pPr>
            <w:r w:rsidRPr="00385111">
              <w:rPr>
                <w:rFonts w:ascii="Times New Roman" w:eastAsia="Times New Roman" w:hAnsi="Times New Roman" w:cs="Times New Roman"/>
                <w:color w:val="000000"/>
                <w:kern w:val="0"/>
                <w:sz w:val="28"/>
                <w:szCs w:val="28"/>
                <w:lang w:val="ru-RU" w:eastAsia="ru-RU" w:bidi="ar-SA"/>
              </w:rPr>
              <w:t>2а</w:t>
            </w:r>
          </w:p>
        </w:tc>
        <w:tc>
          <w:tcPr>
            <w:tcW w:w="1251" w:type="dxa"/>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rPr>
                <w:rFonts w:ascii="Times New Roman" w:eastAsia="Times New Roman" w:hAnsi="Times New Roman" w:cs="Times New Roman"/>
                <w:kern w:val="0"/>
                <w:sz w:val="28"/>
                <w:szCs w:val="28"/>
                <w:lang w:val="ru-RU" w:eastAsia="ru-RU" w:bidi="ar-SA"/>
              </w:rPr>
            </w:pPr>
          </w:p>
        </w:tc>
        <w:tc>
          <w:tcPr>
            <w:tcW w:w="1259" w:type="dxa"/>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rPr>
                <w:rFonts w:ascii="Times New Roman" w:eastAsia="Times New Roman" w:hAnsi="Times New Roman" w:cs="Times New Roman"/>
                <w:kern w:val="0"/>
                <w:sz w:val="28"/>
                <w:szCs w:val="28"/>
                <w:lang w:val="ru-RU" w:eastAsia="ru-RU" w:bidi="ar-SA"/>
              </w:rPr>
            </w:pPr>
          </w:p>
        </w:tc>
        <w:tc>
          <w:tcPr>
            <w:tcW w:w="1240" w:type="dxa"/>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rPr>
                <w:rFonts w:ascii="Times New Roman" w:eastAsia="Times New Roman" w:hAnsi="Times New Roman" w:cs="Times New Roman"/>
                <w:kern w:val="0"/>
                <w:sz w:val="28"/>
                <w:szCs w:val="28"/>
                <w:lang w:val="ru-RU" w:eastAsia="ru-RU" w:bidi="ar-SA"/>
              </w:rPr>
            </w:pPr>
          </w:p>
        </w:tc>
        <w:tc>
          <w:tcPr>
            <w:tcW w:w="1240" w:type="dxa"/>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rPr>
                <w:rFonts w:ascii="Times New Roman" w:eastAsia="Times New Roman" w:hAnsi="Times New Roman" w:cs="Times New Roman"/>
                <w:kern w:val="0"/>
                <w:sz w:val="28"/>
                <w:szCs w:val="28"/>
                <w:lang w:val="ru-RU" w:eastAsia="ru-RU" w:bidi="ar-SA"/>
              </w:rPr>
            </w:pP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rPr>
                <w:rFonts w:ascii="Times New Roman" w:eastAsia="Times New Roman" w:hAnsi="Times New Roman" w:cs="Times New Roman"/>
                <w:kern w:val="0"/>
                <w:sz w:val="28"/>
                <w:szCs w:val="28"/>
                <w:lang w:val="ru-RU" w:eastAsia="ru-RU" w:bidi="ar-SA"/>
              </w:rPr>
            </w:pPr>
          </w:p>
        </w:tc>
        <w:tc>
          <w:tcPr>
            <w:tcW w:w="1251" w:type="dxa"/>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rPr>
                <w:rFonts w:ascii="Times New Roman" w:eastAsia="Times New Roman" w:hAnsi="Times New Roman" w:cs="Times New Roman"/>
                <w:kern w:val="0"/>
                <w:sz w:val="28"/>
                <w:szCs w:val="28"/>
                <w:lang w:val="ru-RU" w:eastAsia="ru-RU" w:bidi="ar-SA"/>
              </w:rPr>
            </w:pPr>
          </w:p>
        </w:tc>
        <w:tc>
          <w:tcPr>
            <w:tcW w:w="1259" w:type="dxa"/>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rPr>
                <w:rFonts w:ascii="Times New Roman" w:eastAsia="Times New Roman" w:hAnsi="Times New Roman" w:cs="Times New Roman"/>
                <w:kern w:val="0"/>
                <w:sz w:val="28"/>
                <w:szCs w:val="28"/>
                <w:lang w:val="ru-RU" w:eastAsia="ru-RU" w:bidi="ar-SA"/>
              </w:rPr>
            </w:pPr>
          </w:p>
        </w:tc>
      </w:tr>
      <w:tr w:rsidR="00385111" w:rsidRPr="00385111" w:rsidTr="00C22447">
        <w:trPr>
          <w:trHeight w:val="236"/>
          <w:jc w:val="center"/>
        </w:trPr>
        <w:tc>
          <w:tcPr>
            <w:tcW w:w="794" w:type="dxa"/>
            <w:tcBorders>
              <w:top w:val="single" w:sz="6" w:space="0" w:color="auto"/>
              <w:left w:val="single" w:sz="4"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rPr>
                <w:rFonts w:ascii="Times New Roman" w:eastAsia="Times New Roman" w:hAnsi="Times New Roman" w:cs="Times New Roman"/>
                <w:kern w:val="0"/>
                <w:sz w:val="28"/>
                <w:szCs w:val="28"/>
                <w:lang w:val="ru-RU" w:eastAsia="ru-RU" w:bidi="ar-SA"/>
              </w:rPr>
            </w:pPr>
            <w:r w:rsidRPr="00385111">
              <w:rPr>
                <w:rFonts w:ascii="Times New Roman" w:eastAsia="Times New Roman" w:hAnsi="Times New Roman" w:cs="Times New Roman"/>
                <w:color w:val="000000"/>
                <w:kern w:val="0"/>
                <w:sz w:val="28"/>
                <w:szCs w:val="28"/>
                <w:lang w:val="ru-RU" w:eastAsia="ru-RU" w:bidi="ar-SA"/>
              </w:rPr>
              <w:t>26</w:t>
            </w:r>
          </w:p>
        </w:tc>
        <w:tc>
          <w:tcPr>
            <w:tcW w:w="1251" w:type="dxa"/>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rPr>
                <w:rFonts w:ascii="Times New Roman" w:eastAsia="Times New Roman" w:hAnsi="Times New Roman" w:cs="Times New Roman"/>
                <w:kern w:val="0"/>
                <w:sz w:val="28"/>
                <w:szCs w:val="28"/>
                <w:lang w:val="ru-RU" w:eastAsia="ru-RU" w:bidi="ar-SA"/>
              </w:rPr>
            </w:pPr>
          </w:p>
        </w:tc>
        <w:tc>
          <w:tcPr>
            <w:tcW w:w="1259" w:type="dxa"/>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rPr>
                <w:rFonts w:ascii="Times New Roman" w:eastAsia="Times New Roman" w:hAnsi="Times New Roman" w:cs="Times New Roman"/>
                <w:kern w:val="0"/>
                <w:sz w:val="28"/>
                <w:szCs w:val="28"/>
                <w:lang w:val="ru-RU" w:eastAsia="ru-RU" w:bidi="ar-SA"/>
              </w:rPr>
            </w:pPr>
          </w:p>
        </w:tc>
        <w:tc>
          <w:tcPr>
            <w:tcW w:w="1240" w:type="dxa"/>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rPr>
                <w:rFonts w:ascii="Times New Roman" w:eastAsia="Times New Roman" w:hAnsi="Times New Roman" w:cs="Times New Roman"/>
                <w:kern w:val="0"/>
                <w:sz w:val="28"/>
                <w:szCs w:val="28"/>
                <w:lang w:val="ru-RU" w:eastAsia="ru-RU" w:bidi="ar-SA"/>
              </w:rPr>
            </w:pPr>
          </w:p>
        </w:tc>
        <w:tc>
          <w:tcPr>
            <w:tcW w:w="1240" w:type="dxa"/>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rPr>
                <w:rFonts w:ascii="Times New Roman" w:eastAsia="Times New Roman" w:hAnsi="Times New Roman" w:cs="Times New Roman"/>
                <w:kern w:val="0"/>
                <w:sz w:val="28"/>
                <w:szCs w:val="28"/>
                <w:lang w:val="ru-RU" w:eastAsia="ru-RU" w:bidi="ar-SA"/>
              </w:rPr>
            </w:pP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rPr>
                <w:rFonts w:ascii="Times New Roman" w:eastAsia="Times New Roman" w:hAnsi="Times New Roman" w:cs="Times New Roman"/>
                <w:kern w:val="0"/>
                <w:sz w:val="28"/>
                <w:szCs w:val="28"/>
                <w:lang w:val="ru-RU" w:eastAsia="ru-RU" w:bidi="ar-SA"/>
              </w:rPr>
            </w:pPr>
          </w:p>
        </w:tc>
        <w:tc>
          <w:tcPr>
            <w:tcW w:w="1251" w:type="dxa"/>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rPr>
                <w:rFonts w:ascii="Times New Roman" w:eastAsia="Times New Roman" w:hAnsi="Times New Roman" w:cs="Times New Roman"/>
                <w:kern w:val="0"/>
                <w:sz w:val="28"/>
                <w:szCs w:val="28"/>
                <w:lang w:val="ru-RU" w:eastAsia="ru-RU" w:bidi="ar-SA"/>
              </w:rPr>
            </w:pPr>
          </w:p>
        </w:tc>
        <w:tc>
          <w:tcPr>
            <w:tcW w:w="1259" w:type="dxa"/>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rPr>
                <w:rFonts w:ascii="Times New Roman" w:eastAsia="Times New Roman" w:hAnsi="Times New Roman" w:cs="Times New Roman"/>
                <w:kern w:val="0"/>
                <w:sz w:val="28"/>
                <w:szCs w:val="28"/>
                <w:lang w:val="ru-RU" w:eastAsia="ru-RU" w:bidi="ar-SA"/>
              </w:rPr>
            </w:pPr>
          </w:p>
        </w:tc>
      </w:tr>
      <w:tr w:rsidR="00385111" w:rsidRPr="00385111" w:rsidTr="00C22447">
        <w:trPr>
          <w:trHeight w:val="254"/>
          <w:jc w:val="center"/>
        </w:trPr>
        <w:tc>
          <w:tcPr>
            <w:tcW w:w="794" w:type="dxa"/>
            <w:tcBorders>
              <w:top w:val="single" w:sz="6" w:space="0" w:color="auto"/>
              <w:left w:val="single" w:sz="4"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rPr>
                <w:rFonts w:ascii="Times New Roman" w:eastAsia="Times New Roman" w:hAnsi="Times New Roman" w:cs="Times New Roman"/>
                <w:kern w:val="0"/>
                <w:sz w:val="28"/>
                <w:szCs w:val="28"/>
                <w:lang w:val="ru-RU" w:eastAsia="ru-RU" w:bidi="ar-SA"/>
              </w:rPr>
            </w:pPr>
            <w:r w:rsidRPr="00385111">
              <w:rPr>
                <w:rFonts w:ascii="Times New Roman" w:eastAsia="Times New Roman" w:hAnsi="Times New Roman" w:cs="Times New Roman"/>
                <w:color w:val="000000"/>
                <w:kern w:val="0"/>
                <w:sz w:val="28"/>
                <w:szCs w:val="28"/>
                <w:lang w:val="ru-RU" w:eastAsia="ru-RU" w:bidi="ar-SA"/>
              </w:rPr>
              <w:t>2в</w:t>
            </w:r>
          </w:p>
        </w:tc>
        <w:tc>
          <w:tcPr>
            <w:tcW w:w="1251" w:type="dxa"/>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rPr>
                <w:rFonts w:ascii="Times New Roman" w:eastAsia="Times New Roman" w:hAnsi="Times New Roman" w:cs="Times New Roman"/>
                <w:kern w:val="0"/>
                <w:sz w:val="28"/>
                <w:szCs w:val="28"/>
                <w:lang w:val="ru-RU" w:eastAsia="ru-RU" w:bidi="ar-SA"/>
              </w:rPr>
            </w:pPr>
          </w:p>
        </w:tc>
        <w:tc>
          <w:tcPr>
            <w:tcW w:w="1259" w:type="dxa"/>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rPr>
                <w:rFonts w:ascii="Times New Roman" w:eastAsia="Times New Roman" w:hAnsi="Times New Roman" w:cs="Times New Roman"/>
                <w:kern w:val="0"/>
                <w:sz w:val="28"/>
                <w:szCs w:val="28"/>
                <w:lang w:val="ru-RU" w:eastAsia="ru-RU" w:bidi="ar-SA"/>
              </w:rPr>
            </w:pPr>
          </w:p>
        </w:tc>
        <w:tc>
          <w:tcPr>
            <w:tcW w:w="1240" w:type="dxa"/>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rPr>
                <w:rFonts w:ascii="Times New Roman" w:eastAsia="Times New Roman" w:hAnsi="Times New Roman" w:cs="Times New Roman"/>
                <w:kern w:val="0"/>
                <w:sz w:val="28"/>
                <w:szCs w:val="28"/>
                <w:lang w:val="ru-RU" w:eastAsia="ru-RU" w:bidi="ar-SA"/>
              </w:rPr>
            </w:pPr>
          </w:p>
        </w:tc>
        <w:tc>
          <w:tcPr>
            <w:tcW w:w="1240" w:type="dxa"/>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rPr>
                <w:rFonts w:ascii="Times New Roman" w:eastAsia="Times New Roman" w:hAnsi="Times New Roman" w:cs="Times New Roman"/>
                <w:kern w:val="0"/>
                <w:sz w:val="28"/>
                <w:szCs w:val="28"/>
                <w:lang w:val="ru-RU" w:eastAsia="ru-RU" w:bidi="ar-SA"/>
              </w:rPr>
            </w:pP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rPr>
                <w:rFonts w:ascii="Times New Roman" w:eastAsia="Times New Roman" w:hAnsi="Times New Roman" w:cs="Times New Roman"/>
                <w:kern w:val="0"/>
                <w:sz w:val="28"/>
                <w:szCs w:val="28"/>
                <w:lang w:val="ru-RU" w:eastAsia="ru-RU" w:bidi="ar-SA"/>
              </w:rPr>
            </w:pPr>
          </w:p>
        </w:tc>
        <w:tc>
          <w:tcPr>
            <w:tcW w:w="1251" w:type="dxa"/>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rPr>
                <w:rFonts w:ascii="Times New Roman" w:eastAsia="Times New Roman" w:hAnsi="Times New Roman" w:cs="Times New Roman"/>
                <w:kern w:val="0"/>
                <w:sz w:val="28"/>
                <w:szCs w:val="28"/>
                <w:lang w:val="ru-RU" w:eastAsia="ru-RU" w:bidi="ar-SA"/>
              </w:rPr>
            </w:pPr>
          </w:p>
        </w:tc>
        <w:tc>
          <w:tcPr>
            <w:tcW w:w="1259" w:type="dxa"/>
            <w:tcBorders>
              <w:top w:val="single" w:sz="6" w:space="0" w:color="auto"/>
              <w:left w:val="single" w:sz="6" w:space="0" w:color="auto"/>
              <w:bottom w:val="single" w:sz="6" w:space="0" w:color="auto"/>
              <w:right w:val="single" w:sz="6" w:space="0" w:color="auto"/>
            </w:tcBorders>
            <w:shd w:val="clear" w:color="auto" w:fill="FFFFFF"/>
          </w:tcPr>
          <w:p w:rsidR="00385111" w:rsidRPr="00385111" w:rsidRDefault="00385111" w:rsidP="00385111">
            <w:pPr>
              <w:widowControl/>
              <w:shd w:val="clear" w:color="auto" w:fill="FFFFFF"/>
              <w:suppressAutoHyphens w:val="0"/>
              <w:autoSpaceDE w:val="0"/>
              <w:autoSpaceDN w:val="0"/>
              <w:adjustRightInd w:val="0"/>
              <w:spacing w:line="276" w:lineRule="auto"/>
              <w:rPr>
                <w:rFonts w:ascii="Times New Roman" w:eastAsia="Times New Roman" w:hAnsi="Times New Roman" w:cs="Times New Roman"/>
                <w:kern w:val="0"/>
                <w:sz w:val="28"/>
                <w:szCs w:val="28"/>
                <w:lang w:val="ru-RU" w:eastAsia="ru-RU" w:bidi="ar-SA"/>
              </w:rPr>
            </w:pPr>
          </w:p>
        </w:tc>
      </w:tr>
    </w:tbl>
    <w:p w:rsidR="00385111" w:rsidRPr="00385111" w:rsidRDefault="00385111" w:rsidP="00385111">
      <w:pPr>
        <w:widowControl/>
        <w:suppressAutoHyphens w:val="0"/>
        <w:spacing w:after="200" w:line="276" w:lineRule="auto"/>
        <w:rPr>
          <w:rFonts w:ascii="Times New Roman" w:eastAsiaTheme="minorHAnsi" w:hAnsi="Times New Roman" w:cs="Times New Roman"/>
          <w:b/>
          <w:kern w:val="0"/>
          <w:sz w:val="28"/>
          <w:szCs w:val="28"/>
          <w:lang w:eastAsia="en-US" w:bidi="ar-SA"/>
        </w:rPr>
      </w:pPr>
    </w:p>
    <w:p w:rsidR="00385111" w:rsidRPr="00385111" w:rsidRDefault="00385111" w:rsidP="00F2671F">
      <w:pPr>
        <w:widowControl/>
        <w:suppressAutoHyphens w:val="0"/>
        <w:spacing w:after="200" w:line="276" w:lineRule="auto"/>
        <w:ind w:firstLine="709"/>
        <w:jc w:val="both"/>
        <w:rPr>
          <w:rFonts w:ascii="Times New Roman" w:eastAsiaTheme="minorHAnsi" w:hAnsi="Times New Roman" w:cs="Times New Roman"/>
          <w:b/>
          <w:kern w:val="0"/>
          <w:sz w:val="28"/>
          <w:szCs w:val="28"/>
          <w:lang w:val="ru-RU" w:eastAsia="en-US" w:bidi="ar-SA"/>
        </w:rPr>
      </w:pPr>
      <w:r w:rsidRPr="00385111">
        <w:rPr>
          <w:rFonts w:ascii="Times New Roman" w:eastAsiaTheme="minorHAnsi" w:hAnsi="Times New Roman" w:cs="Times New Roman"/>
          <w:b/>
          <w:kern w:val="0"/>
          <w:sz w:val="28"/>
          <w:szCs w:val="28"/>
          <w:lang w:val="ru-RU" w:eastAsia="en-US" w:bidi="ar-SA"/>
        </w:rPr>
        <w:lastRenderedPageBreak/>
        <w:t xml:space="preserve">2. </w:t>
      </w:r>
      <w:r w:rsidRPr="00385111">
        <w:rPr>
          <w:rFonts w:ascii="Times New Roman" w:eastAsiaTheme="minorHAnsi" w:hAnsi="Times New Roman" w:cs="Times New Roman"/>
          <w:b/>
          <w:i/>
          <w:kern w:val="0"/>
          <w:sz w:val="28"/>
          <w:szCs w:val="28"/>
          <w:lang w:val="ru-RU" w:eastAsia="en-US" w:bidi="ar-SA"/>
        </w:rPr>
        <w:t>Орієнтовна схема сценарію організації дня здоров'я в освітніх установах (без відриву від навчального процесу)</w:t>
      </w:r>
    </w:p>
    <w:p w:rsidR="00385111" w:rsidRPr="00385111" w:rsidRDefault="00385111" w:rsidP="003C325F">
      <w:pPr>
        <w:widowControl/>
        <w:suppressAutoHyphens w:val="0"/>
        <w:spacing w:after="200"/>
        <w:jc w:val="both"/>
        <w:rPr>
          <w:rFonts w:ascii="Times New Roman" w:eastAsiaTheme="minorHAnsi" w:hAnsi="Times New Roman" w:cs="Times New Roman"/>
          <w:kern w:val="0"/>
          <w:sz w:val="28"/>
          <w:szCs w:val="28"/>
          <w:lang w:val="ru-RU" w:eastAsia="en-US" w:bidi="ar-SA"/>
        </w:rPr>
      </w:pPr>
      <w:r w:rsidRPr="00385111">
        <w:rPr>
          <w:rFonts w:ascii="Times New Roman" w:eastAsiaTheme="minorHAnsi" w:hAnsi="Times New Roman" w:cs="Times New Roman"/>
          <w:kern w:val="0"/>
          <w:sz w:val="28"/>
          <w:szCs w:val="28"/>
          <w:lang w:val="ru-RU" w:eastAsia="en-US" w:bidi="ar-SA"/>
        </w:rPr>
        <w:t>1. Загальні збори (учнів, вчителів, батьків) 8.30-9.00</w:t>
      </w:r>
    </w:p>
    <w:p w:rsidR="00385111" w:rsidRPr="00385111" w:rsidRDefault="00385111" w:rsidP="003C325F">
      <w:pPr>
        <w:widowControl/>
        <w:suppressAutoHyphens w:val="0"/>
        <w:spacing w:after="200"/>
        <w:jc w:val="both"/>
        <w:rPr>
          <w:rFonts w:ascii="Times New Roman" w:eastAsiaTheme="minorHAnsi" w:hAnsi="Times New Roman" w:cs="Times New Roman"/>
          <w:kern w:val="0"/>
          <w:sz w:val="28"/>
          <w:szCs w:val="28"/>
          <w:lang w:val="ru-RU" w:eastAsia="en-US" w:bidi="ar-SA"/>
        </w:rPr>
      </w:pPr>
      <w:r w:rsidRPr="00385111">
        <w:rPr>
          <w:rFonts w:ascii="Times New Roman" w:eastAsiaTheme="minorHAnsi" w:hAnsi="Times New Roman" w:cs="Times New Roman"/>
          <w:kern w:val="0"/>
          <w:sz w:val="28"/>
          <w:szCs w:val="28"/>
          <w:lang w:val="ru-RU" w:eastAsia="en-US" w:bidi="ar-SA"/>
        </w:rPr>
        <w:t>2. Виступ керівника (напуття, зміст дня) 9.05 -9.15</w:t>
      </w:r>
    </w:p>
    <w:p w:rsidR="00385111" w:rsidRPr="00385111" w:rsidRDefault="00385111" w:rsidP="003C325F">
      <w:pPr>
        <w:widowControl/>
        <w:suppressAutoHyphens w:val="0"/>
        <w:spacing w:after="200"/>
        <w:jc w:val="both"/>
        <w:rPr>
          <w:rFonts w:ascii="Times New Roman" w:eastAsiaTheme="minorHAnsi" w:hAnsi="Times New Roman" w:cs="Times New Roman"/>
          <w:kern w:val="0"/>
          <w:sz w:val="28"/>
          <w:szCs w:val="28"/>
          <w:lang w:val="ru-RU" w:eastAsia="en-US" w:bidi="ar-SA"/>
        </w:rPr>
      </w:pPr>
      <w:r w:rsidRPr="00385111">
        <w:rPr>
          <w:rFonts w:ascii="Times New Roman" w:eastAsiaTheme="minorHAnsi" w:hAnsi="Times New Roman" w:cs="Times New Roman"/>
          <w:kern w:val="0"/>
          <w:sz w:val="28"/>
          <w:szCs w:val="28"/>
          <w:lang w:val="ru-RU" w:eastAsia="en-US" w:bidi="ar-SA"/>
        </w:rPr>
        <w:t>3. Весела аеробіка (типу зарядки) 9.20-9.30</w:t>
      </w:r>
    </w:p>
    <w:p w:rsidR="00385111" w:rsidRPr="00385111" w:rsidRDefault="00385111" w:rsidP="003C325F">
      <w:pPr>
        <w:widowControl/>
        <w:suppressAutoHyphens w:val="0"/>
        <w:spacing w:after="200"/>
        <w:jc w:val="both"/>
        <w:rPr>
          <w:rFonts w:ascii="Times New Roman" w:eastAsiaTheme="minorHAnsi" w:hAnsi="Times New Roman" w:cs="Times New Roman"/>
          <w:kern w:val="0"/>
          <w:sz w:val="28"/>
          <w:szCs w:val="28"/>
          <w:lang w:val="ru-RU" w:eastAsia="en-US" w:bidi="ar-SA"/>
        </w:rPr>
      </w:pPr>
      <w:r w:rsidRPr="00385111">
        <w:rPr>
          <w:rFonts w:ascii="Times New Roman" w:eastAsiaTheme="minorHAnsi" w:hAnsi="Times New Roman" w:cs="Times New Roman"/>
          <w:kern w:val="0"/>
          <w:sz w:val="28"/>
          <w:szCs w:val="28"/>
          <w:lang w:val="ru-RU" w:eastAsia="en-US" w:bidi="ar-SA"/>
        </w:rPr>
        <w:t>4. Бесіда за темами ЗСЖ (в кожному класі) 9.35-10.00</w:t>
      </w:r>
    </w:p>
    <w:p w:rsidR="00385111" w:rsidRPr="00385111" w:rsidRDefault="00385111" w:rsidP="003C325F">
      <w:pPr>
        <w:widowControl/>
        <w:suppressAutoHyphens w:val="0"/>
        <w:spacing w:after="200"/>
        <w:jc w:val="both"/>
        <w:rPr>
          <w:rFonts w:ascii="Times New Roman" w:eastAsiaTheme="minorHAnsi" w:hAnsi="Times New Roman" w:cs="Times New Roman"/>
          <w:kern w:val="0"/>
          <w:sz w:val="28"/>
          <w:szCs w:val="28"/>
          <w:lang w:val="ru-RU" w:eastAsia="en-US" w:bidi="ar-SA"/>
        </w:rPr>
      </w:pPr>
      <w:r w:rsidRPr="00385111">
        <w:rPr>
          <w:rFonts w:ascii="Times New Roman" w:eastAsiaTheme="minorHAnsi" w:hAnsi="Times New Roman" w:cs="Times New Roman"/>
          <w:kern w:val="0"/>
          <w:sz w:val="28"/>
          <w:szCs w:val="28"/>
          <w:lang w:val="ru-RU" w:eastAsia="en-US" w:bidi="ar-SA"/>
        </w:rPr>
        <w:t>5. Уроки ФК (за розкладом) з оздоровчою спрямованістю 10.00 - 13.00</w:t>
      </w:r>
    </w:p>
    <w:p w:rsidR="00385111" w:rsidRPr="00385111" w:rsidRDefault="00385111" w:rsidP="003C325F">
      <w:pPr>
        <w:widowControl/>
        <w:suppressAutoHyphens w:val="0"/>
        <w:spacing w:after="200"/>
        <w:jc w:val="both"/>
        <w:rPr>
          <w:rFonts w:ascii="Times New Roman" w:eastAsiaTheme="minorHAnsi" w:hAnsi="Times New Roman" w:cs="Times New Roman"/>
          <w:kern w:val="0"/>
          <w:sz w:val="28"/>
          <w:szCs w:val="28"/>
          <w:lang w:val="ru-RU" w:eastAsia="en-US" w:bidi="ar-SA"/>
        </w:rPr>
      </w:pPr>
      <w:r w:rsidRPr="00385111">
        <w:rPr>
          <w:rFonts w:ascii="Times New Roman" w:eastAsiaTheme="minorHAnsi" w:hAnsi="Times New Roman" w:cs="Times New Roman"/>
          <w:kern w:val="0"/>
          <w:sz w:val="28"/>
          <w:szCs w:val="28"/>
          <w:lang w:val="ru-RU" w:eastAsia="en-US" w:bidi="ar-SA"/>
        </w:rPr>
        <w:t>6. Уроки з інших навчальних предметів і по ЗСЖ 10.00 - 13.00</w:t>
      </w:r>
      <w:r w:rsidRPr="00385111">
        <w:rPr>
          <w:rFonts w:ascii="Times New Roman" w:eastAsiaTheme="minorHAnsi" w:hAnsi="Times New Roman" w:cs="Times New Roman"/>
          <w:kern w:val="0"/>
          <w:sz w:val="28"/>
          <w:szCs w:val="28"/>
          <w:lang w:eastAsia="en-US" w:bidi="ar-SA"/>
        </w:rPr>
        <w:t xml:space="preserve"> </w:t>
      </w:r>
      <w:r w:rsidRPr="00385111">
        <w:rPr>
          <w:rFonts w:ascii="Times New Roman" w:eastAsiaTheme="minorHAnsi" w:hAnsi="Times New Roman" w:cs="Times New Roman"/>
          <w:kern w:val="0"/>
          <w:sz w:val="28"/>
          <w:szCs w:val="28"/>
          <w:lang w:val="ru-RU" w:eastAsia="en-US" w:bidi="ar-SA"/>
        </w:rPr>
        <w:t>(за розкладом)</w:t>
      </w:r>
    </w:p>
    <w:p w:rsidR="00385111" w:rsidRPr="00385111" w:rsidRDefault="00385111" w:rsidP="003C325F">
      <w:pPr>
        <w:widowControl/>
        <w:suppressAutoHyphens w:val="0"/>
        <w:spacing w:after="200"/>
        <w:jc w:val="both"/>
        <w:rPr>
          <w:rFonts w:ascii="Times New Roman" w:eastAsiaTheme="minorHAnsi" w:hAnsi="Times New Roman" w:cs="Times New Roman"/>
          <w:kern w:val="0"/>
          <w:sz w:val="28"/>
          <w:szCs w:val="28"/>
          <w:lang w:val="ru-RU" w:eastAsia="en-US" w:bidi="ar-SA"/>
        </w:rPr>
      </w:pPr>
      <w:r w:rsidRPr="00385111">
        <w:rPr>
          <w:rFonts w:ascii="Times New Roman" w:eastAsiaTheme="minorHAnsi" w:hAnsi="Times New Roman" w:cs="Times New Roman"/>
          <w:kern w:val="0"/>
          <w:sz w:val="28"/>
          <w:szCs w:val="28"/>
          <w:lang w:val="ru-RU" w:eastAsia="en-US" w:bidi="ar-SA"/>
        </w:rPr>
        <w:t>7. Активні зміни для 1 - 4 класів (за розкладом)</w:t>
      </w:r>
    </w:p>
    <w:p w:rsidR="00385111" w:rsidRPr="00385111" w:rsidRDefault="00385111" w:rsidP="003C325F">
      <w:pPr>
        <w:widowControl/>
        <w:suppressAutoHyphens w:val="0"/>
        <w:spacing w:after="200"/>
        <w:jc w:val="both"/>
        <w:rPr>
          <w:rFonts w:ascii="Times New Roman" w:eastAsiaTheme="minorHAnsi" w:hAnsi="Times New Roman" w:cs="Times New Roman"/>
          <w:kern w:val="0"/>
          <w:sz w:val="28"/>
          <w:szCs w:val="28"/>
          <w:lang w:val="ru-RU" w:eastAsia="en-US" w:bidi="ar-SA"/>
        </w:rPr>
      </w:pPr>
      <w:r w:rsidRPr="00385111">
        <w:rPr>
          <w:rFonts w:ascii="Times New Roman" w:eastAsiaTheme="minorHAnsi" w:hAnsi="Times New Roman" w:cs="Times New Roman"/>
          <w:kern w:val="0"/>
          <w:sz w:val="28"/>
          <w:szCs w:val="28"/>
          <w:lang w:val="ru-RU" w:eastAsia="en-US" w:bidi="ar-SA"/>
        </w:rPr>
        <w:t xml:space="preserve">8. Здача норм </w:t>
      </w:r>
      <w:r w:rsidR="00C919A8">
        <w:rPr>
          <w:rFonts w:ascii="Times New Roman" w:eastAsiaTheme="minorHAnsi" w:hAnsi="Times New Roman" w:cs="Times New Roman"/>
          <w:kern w:val="0"/>
          <w:sz w:val="28"/>
          <w:szCs w:val="28"/>
          <w:lang w:val="ru-RU" w:eastAsia="en-US" w:bidi="ar-SA"/>
        </w:rPr>
        <w:t>З</w:t>
      </w:r>
      <w:r w:rsidRPr="00385111">
        <w:rPr>
          <w:rFonts w:ascii="Times New Roman" w:eastAsiaTheme="minorHAnsi" w:hAnsi="Times New Roman" w:cs="Times New Roman"/>
          <w:kern w:val="0"/>
          <w:sz w:val="28"/>
          <w:szCs w:val="28"/>
          <w:lang w:val="ru-RU" w:eastAsia="en-US" w:bidi="ar-SA"/>
        </w:rPr>
        <w:t>ФП для 5-11 класів (за розкладом)</w:t>
      </w:r>
    </w:p>
    <w:p w:rsidR="00385111" w:rsidRPr="00385111" w:rsidRDefault="00385111" w:rsidP="003C325F">
      <w:pPr>
        <w:widowControl/>
        <w:suppressAutoHyphens w:val="0"/>
        <w:spacing w:after="200"/>
        <w:jc w:val="both"/>
        <w:rPr>
          <w:rFonts w:ascii="Times New Roman" w:eastAsiaTheme="minorHAnsi" w:hAnsi="Times New Roman" w:cs="Times New Roman"/>
          <w:kern w:val="0"/>
          <w:sz w:val="28"/>
          <w:szCs w:val="28"/>
          <w:lang w:val="ru-RU" w:eastAsia="en-US" w:bidi="ar-SA"/>
        </w:rPr>
      </w:pPr>
      <w:r w:rsidRPr="00385111">
        <w:rPr>
          <w:rFonts w:ascii="Times New Roman" w:eastAsiaTheme="minorHAnsi" w:hAnsi="Times New Roman" w:cs="Times New Roman"/>
          <w:kern w:val="0"/>
          <w:sz w:val="28"/>
          <w:szCs w:val="28"/>
          <w:lang w:val="ru-RU" w:eastAsia="en-US" w:bidi="ar-SA"/>
        </w:rPr>
        <w:t>9. Веселі старти, рухливі ігри та естафети для 1 - 7 класів 13.00 - 15.00 після закінчення уроків</w:t>
      </w:r>
    </w:p>
    <w:p w:rsidR="00385111" w:rsidRPr="00385111" w:rsidRDefault="00385111" w:rsidP="003C325F">
      <w:pPr>
        <w:widowControl/>
        <w:suppressAutoHyphens w:val="0"/>
        <w:spacing w:after="200"/>
        <w:jc w:val="both"/>
        <w:rPr>
          <w:rFonts w:ascii="Times New Roman" w:eastAsiaTheme="minorHAnsi" w:hAnsi="Times New Roman" w:cs="Times New Roman"/>
          <w:kern w:val="0"/>
          <w:sz w:val="28"/>
          <w:szCs w:val="28"/>
          <w:lang w:val="ru-RU" w:eastAsia="en-US" w:bidi="ar-SA"/>
        </w:rPr>
      </w:pPr>
      <w:r w:rsidRPr="00385111">
        <w:rPr>
          <w:rFonts w:ascii="Times New Roman" w:eastAsiaTheme="minorHAnsi" w:hAnsi="Times New Roman" w:cs="Times New Roman"/>
          <w:kern w:val="0"/>
          <w:sz w:val="28"/>
          <w:szCs w:val="28"/>
          <w:lang w:val="ru-RU" w:eastAsia="en-US" w:bidi="ar-SA"/>
        </w:rPr>
        <w:t>10. Спортивні ігри для 8-11 класів після закінчення уроків 13.00 - 15.00</w:t>
      </w:r>
    </w:p>
    <w:p w:rsidR="00385111" w:rsidRPr="00385111" w:rsidRDefault="00385111" w:rsidP="003C325F">
      <w:pPr>
        <w:widowControl/>
        <w:suppressAutoHyphens w:val="0"/>
        <w:spacing w:after="200"/>
        <w:jc w:val="both"/>
        <w:rPr>
          <w:rFonts w:ascii="Times New Roman" w:eastAsiaTheme="minorHAnsi" w:hAnsi="Times New Roman" w:cs="Times New Roman"/>
          <w:kern w:val="0"/>
          <w:sz w:val="28"/>
          <w:szCs w:val="28"/>
          <w:lang w:val="ru-RU" w:eastAsia="en-US" w:bidi="ar-SA"/>
        </w:rPr>
      </w:pPr>
      <w:r w:rsidRPr="00385111">
        <w:rPr>
          <w:rFonts w:ascii="Times New Roman" w:eastAsiaTheme="minorHAnsi" w:hAnsi="Times New Roman" w:cs="Times New Roman"/>
          <w:kern w:val="0"/>
          <w:sz w:val="28"/>
          <w:szCs w:val="28"/>
          <w:lang w:val="ru-RU" w:eastAsia="en-US" w:bidi="ar-SA"/>
        </w:rPr>
        <w:t>11. Спортивна вікторина 15.00 - 16.00</w:t>
      </w:r>
    </w:p>
    <w:p w:rsidR="00385111" w:rsidRPr="00385111" w:rsidRDefault="00385111" w:rsidP="003C325F">
      <w:pPr>
        <w:widowControl/>
        <w:suppressAutoHyphens w:val="0"/>
        <w:spacing w:after="200"/>
        <w:jc w:val="both"/>
        <w:rPr>
          <w:rFonts w:ascii="Times New Roman" w:eastAsiaTheme="minorHAnsi" w:hAnsi="Times New Roman" w:cs="Times New Roman"/>
          <w:kern w:val="0"/>
          <w:sz w:val="28"/>
          <w:szCs w:val="28"/>
          <w:lang w:val="ru-RU" w:eastAsia="en-US" w:bidi="ar-SA"/>
        </w:rPr>
      </w:pPr>
      <w:r w:rsidRPr="00385111">
        <w:rPr>
          <w:rFonts w:ascii="Times New Roman" w:eastAsiaTheme="minorHAnsi" w:hAnsi="Times New Roman" w:cs="Times New Roman"/>
          <w:kern w:val="0"/>
          <w:sz w:val="28"/>
          <w:szCs w:val="28"/>
          <w:lang w:val="ru-RU" w:eastAsia="en-US" w:bidi="ar-SA"/>
        </w:rPr>
        <w:t>12. Загальні збори 16.00 - 18.00 підведення підсумків</w:t>
      </w:r>
    </w:p>
    <w:p w:rsidR="00385111" w:rsidRPr="00385111" w:rsidRDefault="00385111" w:rsidP="003C325F">
      <w:pPr>
        <w:widowControl/>
        <w:suppressAutoHyphens w:val="0"/>
        <w:spacing w:after="200"/>
        <w:jc w:val="both"/>
        <w:rPr>
          <w:rFonts w:ascii="Times New Roman" w:eastAsiaTheme="minorHAnsi" w:hAnsi="Times New Roman" w:cs="Times New Roman"/>
          <w:kern w:val="0"/>
          <w:sz w:val="28"/>
          <w:szCs w:val="28"/>
          <w:lang w:val="ru-RU" w:eastAsia="en-US" w:bidi="ar-SA"/>
        </w:rPr>
      </w:pPr>
      <w:r w:rsidRPr="00385111">
        <w:rPr>
          <w:rFonts w:ascii="Times New Roman" w:eastAsiaTheme="minorHAnsi" w:hAnsi="Times New Roman" w:cs="Times New Roman"/>
          <w:kern w:val="0"/>
          <w:sz w:val="28"/>
          <w:szCs w:val="28"/>
          <w:lang w:eastAsia="en-US" w:bidi="ar-SA"/>
        </w:rPr>
        <w:t>П</w:t>
      </w:r>
      <w:r w:rsidRPr="00385111">
        <w:rPr>
          <w:rFonts w:ascii="Times New Roman" w:eastAsiaTheme="minorHAnsi" w:hAnsi="Times New Roman" w:cs="Times New Roman"/>
          <w:kern w:val="0"/>
          <w:sz w:val="28"/>
          <w:szCs w:val="28"/>
          <w:lang w:val="ru-RU" w:eastAsia="en-US" w:bidi="ar-SA"/>
        </w:rPr>
        <w:t>оказові виступи спортсменів</w:t>
      </w:r>
    </w:p>
    <w:p w:rsidR="00385111" w:rsidRPr="00385111" w:rsidRDefault="00385111" w:rsidP="003C325F">
      <w:pPr>
        <w:widowControl/>
        <w:suppressAutoHyphens w:val="0"/>
        <w:spacing w:after="200"/>
        <w:jc w:val="both"/>
        <w:rPr>
          <w:rFonts w:ascii="Times New Roman" w:eastAsiaTheme="minorHAnsi" w:hAnsi="Times New Roman" w:cs="Times New Roman"/>
          <w:kern w:val="0"/>
          <w:sz w:val="28"/>
          <w:szCs w:val="28"/>
          <w:lang w:val="ru-RU" w:eastAsia="en-US" w:bidi="ar-SA"/>
        </w:rPr>
      </w:pPr>
      <w:r w:rsidRPr="00385111">
        <w:rPr>
          <w:rFonts w:ascii="Times New Roman" w:eastAsiaTheme="minorHAnsi" w:hAnsi="Times New Roman" w:cs="Times New Roman"/>
          <w:kern w:val="0"/>
          <w:sz w:val="28"/>
          <w:szCs w:val="28"/>
          <w:lang w:eastAsia="en-US" w:bidi="ar-SA"/>
        </w:rPr>
        <w:t>З</w:t>
      </w:r>
      <w:r w:rsidRPr="00385111">
        <w:rPr>
          <w:rFonts w:ascii="Times New Roman" w:eastAsiaTheme="minorHAnsi" w:hAnsi="Times New Roman" w:cs="Times New Roman"/>
          <w:kern w:val="0"/>
          <w:sz w:val="28"/>
          <w:szCs w:val="28"/>
          <w:lang w:val="ru-RU" w:eastAsia="en-US" w:bidi="ar-SA"/>
        </w:rPr>
        <w:t>устріч зі знаменитими спортсменами</w:t>
      </w:r>
    </w:p>
    <w:p w:rsidR="00385111" w:rsidRPr="00385111" w:rsidRDefault="00385111" w:rsidP="003C325F">
      <w:pPr>
        <w:widowControl/>
        <w:suppressAutoHyphens w:val="0"/>
        <w:spacing w:after="200"/>
        <w:jc w:val="both"/>
        <w:rPr>
          <w:rFonts w:ascii="Times New Roman" w:eastAsiaTheme="minorHAnsi" w:hAnsi="Times New Roman" w:cs="Times New Roman"/>
          <w:kern w:val="0"/>
          <w:sz w:val="28"/>
          <w:szCs w:val="28"/>
          <w:lang w:val="ru-RU" w:eastAsia="en-US" w:bidi="ar-SA"/>
        </w:rPr>
      </w:pPr>
      <w:r w:rsidRPr="00385111">
        <w:rPr>
          <w:rFonts w:ascii="Times New Roman" w:eastAsiaTheme="minorHAnsi" w:hAnsi="Times New Roman" w:cs="Times New Roman"/>
          <w:kern w:val="0"/>
          <w:sz w:val="28"/>
          <w:szCs w:val="28"/>
          <w:lang w:eastAsia="en-US" w:bidi="ar-SA"/>
        </w:rPr>
        <w:t>К</w:t>
      </w:r>
      <w:r w:rsidRPr="00385111">
        <w:rPr>
          <w:rFonts w:ascii="Times New Roman" w:eastAsiaTheme="minorHAnsi" w:hAnsi="Times New Roman" w:cs="Times New Roman"/>
          <w:kern w:val="0"/>
          <w:sz w:val="28"/>
          <w:szCs w:val="28"/>
          <w:lang w:val="ru-RU" w:eastAsia="en-US" w:bidi="ar-SA"/>
        </w:rPr>
        <w:t>онцерт</w:t>
      </w:r>
    </w:p>
    <w:p w:rsidR="00385111" w:rsidRPr="00385111" w:rsidRDefault="00385111" w:rsidP="00385111">
      <w:pPr>
        <w:widowControl/>
        <w:suppressAutoHyphens w:val="0"/>
        <w:spacing w:after="200" w:line="276" w:lineRule="auto"/>
        <w:jc w:val="center"/>
        <w:rPr>
          <w:rFonts w:ascii="Times New Roman" w:eastAsiaTheme="minorHAnsi" w:hAnsi="Times New Roman" w:cs="Times New Roman"/>
          <w:b/>
          <w:i/>
          <w:kern w:val="0"/>
          <w:sz w:val="28"/>
          <w:szCs w:val="28"/>
          <w:lang w:val="ru-RU" w:eastAsia="en-US" w:bidi="ar-SA"/>
        </w:rPr>
      </w:pPr>
      <w:r w:rsidRPr="00385111">
        <w:rPr>
          <w:rFonts w:ascii="Times New Roman" w:eastAsiaTheme="minorHAnsi" w:hAnsi="Times New Roman" w:cs="Times New Roman"/>
          <w:b/>
          <w:i/>
          <w:kern w:val="0"/>
          <w:sz w:val="28"/>
          <w:szCs w:val="28"/>
          <w:lang w:val="ru-RU" w:eastAsia="en-US" w:bidi="ar-SA"/>
        </w:rPr>
        <w:t>3. Орієнтовна схема сценарію організації дня здоров'я в освітніх установах</w:t>
      </w:r>
      <w:r w:rsidRPr="00385111">
        <w:rPr>
          <w:rFonts w:ascii="Times New Roman" w:eastAsiaTheme="minorHAnsi" w:hAnsi="Times New Roman" w:cs="Times New Roman"/>
          <w:b/>
          <w:i/>
          <w:kern w:val="0"/>
          <w:sz w:val="28"/>
          <w:szCs w:val="28"/>
          <w:lang w:eastAsia="en-US" w:bidi="ar-SA"/>
        </w:rPr>
        <w:t xml:space="preserve"> </w:t>
      </w:r>
      <w:r w:rsidRPr="00385111">
        <w:rPr>
          <w:rFonts w:ascii="Times New Roman" w:eastAsiaTheme="minorHAnsi" w:hAnsi="Times New Roman" w:cs="Times New Roman"/>
          <w:b/>
          <w:i/>
          <w:kern w:val="0"/>
          <w:sz w:val="28"/>
          <w:szCs w:val="28"/>
          <w:lang w:val="ru-RU" w:eastAsia="en-US" w:bidi="ar-SA"/>
        </w:rPr>
        <w:t>(З відривом від навчального процесу)</w:t>
      </w:r>
    </w:p>
    <w:p w:rsidR="00385111" w:rsidRPr="00385111" w:rsidRDefault="00385111" w:rsidP="00326B12">
      <w:pPr>
        <w:widowControl/>
        <w:suppressAutoHyphens w:val="0"/>
        <w:spacing w:after="200"/>
        <w:rPr>
          <w:rFonts w:ascii="Times New Roman" w:eastAsiaTheme="minorHAnsi" w:hAnsi="Times New Roman" w:cs="Times New Roman"/>
          <w:kern w:val="0"/>
          <w:sz w:val="28"/>
          <w:szCs w:val="28"/>
          <w:lang w:val="ru-RU" w:eastAsia="en-US" w:bidi="ar-SA"/>
        </w:rPr>
      </w:pPr>
      <w:r w:rsidRPr="00385111">
        <w:rPr>
          <w:rFonts w:ascii="Times New Roman" w:eastAsiaTheme="minorHAnsi" w:hAnsi="Times New Roman" w:cs="Times New Roman"/>
          <w:kern w:val="0"/>
          <w:sz w:val="28"/>
          <w:szCs w:val="28"/>
          <w:lang w:val="ru-RU" w:eastAsia="en-US" w:bidi="ar-SA"/>
        </w:rPr>
        <w:t>1. Загальні збори</w:t>
      </w:r>
    </w:p>
    <w:p w:rsidR="00385111" w:rsidRPr="00385111" w:rsidRDefault="00385111" w:rsidP="00326B12">
      <w:pPr>
        <w:widowControl/>
        <w:suppressAutoHyphens w:val="0"/>
        <w:spacing w:after="200"/>
        <w:rPr>
          <w:rFonts w:ascii="Times New Roman" w:eastAsiaTheme="minorHAnsi" w:hAnsi="Times New Roman" w:cs="Times New Roman"/>
          <w:kern w:val="0"/>
          <w:sz w:val="28"/>
          <w:szCs w:val="28"/>
          <w:lang w:val="ru-RU" w:eastAsia="en-US" w:bidi="ar-SA"/>
        </w:rPr>
      </w:pPr>
      <w:r w:rsidRPr="00385111">
        <w:rPr>
          <w:rFonts w:ascii="Times New Roman" w:eastAsiaTheme="minorHAnsi" w:hAnsi="Times New Roman" w:cs="Times New Roman"/>
          <w:kern w:val="0"/>
          <w:sz w:val="28"/>
          <w:szCs w:val="28"/>
          <w:lang w:val="ru-RU" w:eastAsia="en-US" w:bidi="ar-SA"/>
        </w:rPr>
        <w:t>2. Виступ керівника</w:t>
      </w:r>
    </w:p>
    <w:p w:rsidR="00385111" w:rsidRPr="00385111" w:rsidRDefault="00385111" w:rsidP="00326B12">
      <w:pPr>
        <w:widowControl/>
        <w:suppressAutoHyphens w:val="0"/>
        <w:spacing w:after="200"/>
        <w:rPr>
          <w:rFonts w:ascii="Times New Roman" w:eastAsiaTheme="minorHAnsi" w:hAnsi="Times New Roman" w:cs="Times New Roman"/>
          <w:kern w:val="0"/>
          <w:sz w:val="28"/>
          <w:szCs w:val="28"/>
          <w:lang w:val="ru-RU" w:eastAsia="en-US" w:bidi="ar-SA"/>
        </w:rPr>
      </w:pPr>
      <w:r w:rsidRPr="00385111">
        <w:rPr>
          <w:rFonts w:ascii="Times New Roman" w:eastAsiaTheme="minorHAnsi" w:hAnsi="Times New Roman" w:cs="Times New Roman"/>
          <w:kern w:val="0"/>
          <w:sz w:val="28"/>
          <w:szCs w:val="28"/>
          <w:lang w:val="ru-RU" w:eastAsia="en-US" w:bidi="ar-SA"/>
        </w:rPr>
        <w:t>3. Перехід до місця проведення заходу</w:t>
      </w:r>
    </w:p>
    <w:p w:rsidR="00385111" w:rsidRPr="00385111" w:rsidRDefault="00385111" w:rsidP="00326B12">
      <w:pPr>
        <w:widowControl/>
        <w:suppressAutoHyphens w:val="0"/>
        <w:spacing w:after="200"/>
        <w:rPr>
          <w:rFonts w:ascii="Times New Roman" w:eastAsiaTheme="minorHAnsi" w:hAnsi="Times New Roman" w:cs="Times New Roman"/>
          <w:kern w:val="0"/>
          <w:sz w:val="28"/>
          <w:szCs w:val="28"/>
          <w:lang w:val="ru-RU" w:eastAsia="en-US" w:bidi="ar-SA"/>
        </w:rPr>
      </w:pPr>
      <w:r w:rsidRPr="00385111">
        <w:rPr>
          <w:rFonts w:ascii="Times New Roman" w:eastAsiaTheme="minorHAnsi" w:hAnsi="Times New Roman" w:cs="Times New Roman"/>
          <w:kern w:val="0"/>
          <w:sz w:val="28"/>
          <w:szCs w:val="28"/>
          <w:lang w:val="ru-RU" w:eastAsia="en-US" w:bidi="ar-SA"/>
        </w:rPr>
        <w:t>4. Весела аеробіка</w:t>
      </w:r>
    </w:p>
    <w:p w:rsidR="00385111" w:rsidRPr="00385111" w:rsidRDefault="00385111" w:rsidP="00326B12">
      <w:pPr>
        <w:widowControl/>
        <w:suppressAutoHyphens w:val="0"/>
        <w:spacing w:after="200"/>
        <w:rPr>
          <w:rFonts w:ascii="Times New Roman" w:eastAsiaTheme="minorHAnsi" w:hAnsi="Times New Roman" w:cs="Times New Roman"/>
          <w:kern w:val="0"/>
          <w:sz w:val="28"/>
          <w:szCs w:val="28"/>
          <w:lang w:val="ru-RU" w:eastAsia="en-US" w:bidi="ar-SA"/>
        </w:rPr>
      </w:pPr>
      <w:r w:rsidRPr="00385111">
        <w:rPr>
          <w:rFonts w:ascii="Times New Roman" w:eastAsiaTheme="minorHAnsi" w:hAnsi="Times New Roman" w:cs="Times New Roman"/>
          <w:kern w:val="0"/>
          <w:sz w:val="28"/>
          <w:szCs w:val="28"/>
          <w:lang w:val="ru-RU" w:eastAsia="en-US" w:bidi="ar-SA"/>
        </w:rPr>
        <w:t>5. Веселі старти, рухливі ігри та естафети (1-7 кл.)</w:t>
      </w:r>
    </w:p>
    <w:p w:rsidR="00385111" w:rsidRPr="00385111" w:rsidRDefault="00385111" w:rsidP="00326B12">
      <w:pPr>
        <w:widowControl/>
        <w:suppressAutoHyphens w:val="0"/>
        <w:spacing w:after="200"/>
        <w:rPr>
          <w:rFonts w:ascii="Times New Roman" w:eastAsiaTheme="minorHAnsi" w:hAnsi="Times New Roman" w:cs="Times New Roman"/>
          <w:kern w:val="0"/>
          <w:sz w:val="28"/>
          <w:szCs w:val="28"/>
          <w:lang w:val="ru-RU" w:eastAsia="en-US" w:bidi="ar-SA"/>
        </w:rPr>
      </w:pPr>
      <w:r w:rsidRPr="00385111">
        <w:rPr>
          <w:rFonts w:ascii="Times New Roman" w:eastAsiaTheme="minorHAnsi" w:hAnsi="Times New Roman" w:cs="Times New Roman"/>
          <w:kern w:val="0"/>
          <w:sz w:val="28"/>
          <w:szCs w:val="28"/>
          <w:lang w:val="ru-RU" w:eastAsia="en-US" w:bidi="ar-SA"/>
        </w:rPr>
        <w:t>6. Спортивні ігри, естафети (8-11 кл.)</w:t>
      </w:r>
    </w:p>
    <w:p w:rsidR="00385111" w:rsidRPr="00385111" w:rsidRDefault="00385111" w:rsidP="00326B12">
      <w:pPr>
        <w:widowControl/>
        <w:suppressAutoHyphens w:val="0"/>
        <w:spacing w:after="200"/>
        <w:rPr>
          <w:rFonts w:ascii="Times New Roman" w:eastAsiaTheme="minorHAnsi" w:hAnsi="Times New Roman" w:cs="Times New Roman"/>
          <w:kern w:val="0"/>
          <w:sz w:val="28"/>
          <w:szCs w:val="28"/>
          <w:lang w:val="ru-RU" w:eastAsia="en-US" w:bidi="ar-SA"/>
        </w:rPr>
      </w:pPr>
      <w:r w:rsidRPr="00385111">
        <w:rPr>
          <w:rFonts w:ascii="Times New Roman" w:eastAsiaTheme="minorHAnsi" w:hAnsi="Times New Roman" w:cs="Times New Roman"/>
          <w:kern w:val="0"/>
          <w:sz w:val="28"/>
          <w:szCs w:val="28"/>
          <w:lang w:val="ru-RU" w:eastAsia="en-US" w:bidi="ar-SA"/>
        </w:rPr>
        <w:t>7. Туристичні естафети</w:t>
      </w:r>
    </w:p>
    <w:p w:rsidR="00385111" w:rsidRPr="00385111" w:rsidRDefault="00385111" w:rsidP="00326B12">
      <w:pPr>
        <w:widowControl/>
        <w:suppressAutoHyphens w:val="0"/>
        <w:spacing w:after="200"/>
        <w:rPr>
          <w:rFonts w:ascii="Times New Roman" w:eastAsiaTheme="minorHAnsi" w:hAnsi="Times New Roman" w:cs="Times New Roman"/>
          <w:kern w:val="0"/>
          <w:sz w:val="28"/>
          <w:szCs w:val="28"/>
          <w:lang w:val="ru-RU" w:eastAsia="en-US" w:bidi="ar-SA"/>
        </w:rPr>
      </w:pPr>
      <w:r w:rsidRPr="00385111">
        <w:rPr>
          <w:rFonts w:ascii="Times New Roman" w:eastAsiaTheme="minorHAnsi" w:hAnsi="Times New Roman" w:cs="Times New Roman"/>
          <w:kern w:val="0"/>
          <w:sz w:val="28"/>
          <w:szCs w:val="28"/>
          <w:lang w:val="ru-RU" w:eastAsia="en-US" w:bidi="ar-SA"/>
        </w:rPr>
        <w:t>8. Спортивні вікторини</w:t>
      </w:r>
    </w:p>
    <w:p w:rsidR="00385111" w:rsidRPr="00385111" w:rsidRDefault="00385111" w:rsidP="00326B12">
      <w:pPr>
        <w:widowControl/>
        <w:suppressAutoHyphens w:val="0"/>
        <w:spacing w:after="200"/>
        <w:rPr>
          <w:rFonts w:ascii="Times New Roman" w:eastAsiaTheme="minorHAnsi" w:hAnsi="Times New Roman" w:cs="Times New Roman"/>
          <w:kern w:val="0"/>
          <w:sz w:val="28"/>
          <w:szCs w:val="28"/>
          <w:lang w:val="ru-RU" w:eastAsia="en-US" w:bidi="ar-SA"/>
        </w:rPr>
      </w:pPr>
      <w:r w:rsidRPr="00385111">
        <w:rPr>
          <w:rFonts w:ascii="Times New Roman" w:eastAsiaTheme="minorHAnsi" w:hAnsi="Times New Roman" w:cs="Times New Roman"/>
          <w:kern w:val="0"/>
          <w:sz w:val="28"/>
          <w:szCs w:val="28"/>
          <w:lang w:val="ru-RU" w:eastAsia="en-US" w:bidi="ar-SA"/>
        </w:rPr>
        <w:lastRenderedPageBreak/>
        <w:t>9. Спортивні конкурси</w:t>
      </w:r>
    </w:p>
    <w:p w:rsidR="00385111" w:rsidRPr="00385111" w:rsidRDefault="00385111" w:rsidP="00326B12">
      <w:pPr>
        <w:widowControl/>
        <w:suppressAutoHyphens w:val="0"/>
        <w:spacing w:after="200"/>
        <w:rPr>
          <w:rFonts w:ascii="Times New Roman" w:eastAsiaTheme="minorHAnsi" w:hAnsi="Times New Roman" w:cs="Times New Roman"/>
          <w:kern w:val="0"/>
          <w:sz w:val="28"/>
          <w:szCs w:val="28"/>
          <w:lang w:val="ru-RU" w:eastAsia="en-US" w:bidi="ar-SA"/>
        </w:rPr>
      </w:pPr>
      <w:r w:rsidRPr="00385111">
        <w:rPr>
          <w:rFonts w:ascii="Times New Roman" w:eastAsiaTheme="minorHAnsi" w:hAnsi="Times New Roman" w:cs="Times New Roman"/>
          <w:kern w:val="0"/>
          <w:sz w:val="28"/>
          <w:szCs w:val="28"/>
          <w:lang w:val="ru-RU" w:eastAsia="en-US" w:bidi="ar-SA"/>
        </w:rPr>
        <w:t>10. Загальні збори</w:t>
      </w:r>
    </w:p>
    <w:p w:rsidR="00385111" w:rsidRPr="00385111" w:rsidRDefault="00385111" w:rsidP="00326B12">
      <w:pPr>
        <w:widowControl/>
        <w:suppressAutoHyphens w:val="0"/>
        <w:spacing w:after="200"/>
        <w:rPr>
          <w:rFonts w:ascii="Times New Roman" w:eastAsiaTheme="minorHAnsi" w:hAnsi="Times New Roman" w:cs="Times New Roman"/>
          <w:kern w:val="0"/>
          <w:sz w:val="28"/>
          <w:szCs w:val="28"/>
          <w:lang w:val="ru-RU" w:eastAsia="en-US" w:bidi="ar-SA"/>
        </w:rPr>
      </w:pPr>
      <w:r w:rsidRPr="00385111">
        <w:rPr>
          <w:rFonts w:ascii="Times New Roman" w:eastAsiaTheme="minorHAnsi" w:hAnsi="Times New Roman" w:cs="Times New Roman"/>
          <w:kern w:val="0"/>
          <w:sz w:val="28"/>
          <w:szCs w:val="28"/>
          <w:lang w:val="ru-RU" w:eastAsia="en-US" w:bidi="ar-SA"/>
        </w:rPr>
        <w:t>11. Перехід до школи і підведення підсумків</w:t>
      </w:r>
    </w:p>
    <w:p w:rsidR="00385111" w:rsidRPr="00385111" w:rsidRDefault="00385111" w:rsidP="00385111">
      <w:pPr>
        <w:widowControl/>
        <w:suppressAutoHyphens w:val="0"/>
        <w:spacing w:after="200" w:line="276" w:lineRule="auto"/>
        <w:jc w:val="center"/>
        <w:rPr>
          <w:rFonts w:ascii="Times New Roman" w:eastAsiaTheme="minorHAnsi" w:hAnsi="Times New Roman" w:cs="Times New Roman"/>
          <w:b/>
          <w:i/>
          <w:kern w:val="0"/>
          <w:sz w:val="28"/>
          <w:szCs w:val="28"/>
          <w:lang w:val="ru-RU" w:eastAsia="en-US" w:bidi="ar-SA"/>
        </w:rPr>
      </w:pPr>
      <w:r w:rsidRPr="00385111">
        <w:rPr>
          <w:rFonts w:ascii="Times New Roman" w:eastAsiaTheme="minorHAnsi" w:hAnsi="Times New Roman" w:cs="Times New Roman"/>
          <w:b/>
          <w:i/>
          <w:kern w:val="0"/>
          <w:sz w:val="28"/>
          <w:szCs w:val="28"/>
          <w:lang w:val="ru-RU" w:eastAsia="en-US" w:bidi="ar-SA"/>
        </w:rPr>
        <w:t>4. Змістовне забезпечення спортивно-оздоровчих заходів</w:t>
      </w:r>
    </w:p>
    <w:p w:rsidR="00385111" w:rsidRPr="00385111" w:rsidRDefault="00385111" w:rsidP="00326B12">
      <w:pPr>
        <w:widowControl/>
        <w:suppressAutoHyphens w:val="0"/>
        <w:spacing w:after="200"/>
        <w:rPr>
          <w:rFonts w:ascii="Times New Roman" w:eastAsiaTheme="minorHAnsi" w:hAnsi="Times New Roman" w:cs="Times New Roman"/>
          <w:kern w:val="0"/>
          <w:sz w:val="28"/>
          <w:szCs w:val="28"/>
          <w:lang w:val="ru-RU" w:eastAsia="en-US" w:bidi="ar-SA"/>
        </w:rPr>
      </w:pPr>
      <w:r w:rsidRPr="00385111">
        <w:rPr>
          <w:rFonts w:ascii="Times New Roman" w:eastAsiaTheme="minorHAnsi" w:hAnsi="Times New Roman" w:cs="Times New Roman"/>
          <w:kern w:val="0"/>
          <w:sz w:val="28"/>
          <w:szCs w:val="28"/>
          <w:lang w:val="ru-RU" w:eastAsia="en-US" w:bidi="ar-SA"/>
        </w:rPr>
        <w:t>Конкурси на спритність</w:t>
      </w:r>
    </w:p>
    <w:p w:rsidR="00385111" w:rsidRPr="00385111" w:rsidRDefault="00385111" w:rsidP="00326B12">
      <w:pPr>
        <w:widowControl/>
        <w:suppressAutoHyphens w:val="0"/>
        <w:spacing w:after="200"/>
        <w:rPr>
          <w:rFonts w:ascii="Times New Roman" w:eastAsiaTheme="minorHAnsi" w:hAnsi="Times New Roman" w:cs="Times New Roman"/>
          <w:kern w:val="0"/>
          <w:sz w:val="28"/>
          <w:szCs w:val="28"/>
          <w:lang w:val="ru-RU" w:eastAsia="en-US" w:bidi="ar-SA"/>
        </w:rPr>
      </w:pPr>
      <w:r w:rsidRPr="00385111">
        <w:rPr>
          <w:rFonts w:ascii="Times New Roman" w:eastAsiaTheme="minorHAnsi" w:hAnsi="Times New Roman" w:cs="Times New Roman"/>
          <w:kern w:val="0"/>
          <w:sz w:val="28"/>
          <w:szCs w:val="28"/>
          <w:lang w:val="ru-RU" w:eastAsia="en-US" w:bidi="ar-SA"/>
        </w:rPr>
        <w:t>Конкурси на сміливість</w:t>
      </w:r>
    </w:p>
    <w:p w:rsidR="00385111" w:rsidRPr="00385111" w:rsidRDefault="00385111" w:rsidP="00326B12">
      <w:pPr>
        <w:widowControl/>
        <w:suppressAutoHyphens w:val="0"/>
        <w:spacing w:after="200"/>
        <w:rPr>
          <w:rFonts w:ascii="Times New Roman" w:eastAsiaTheme="minorHAnsi" w:hAnsi="Times New Roman" w:cs="Times New Roman"/>
          <w:kern w:val="0"/>
          <w:sz w:val="28"/>
          <w:szCs w:val="28"/>
          <w:lang w:val="ru-RU" w:eastAsia="en-US" w:bidi="ar-SA"/>
        </w:rPr>
      </w:pPr>
      <w:r w:rsidRPr="00385111">
        <w:rPr>
          <w:rFonts w:ascii="Times New Roman" w:eastAsiaTheme="minorHAnsi" w:hAnsi="Times New Roman" w:cs="Times New Roman"/>
          <w:kern w:val="0"/>
          <w:sz w:val="28"/>
          <w:szCs w:val="28"/>
          <w:lang w:val="ru-RU" w:eastAsia="en-US" w:bidi="ar-SA"/>
        </w:rPr>
        <w:t>Конкурс на швидкість рухів</w:t>
      </w:r>
    </w:p>
    <w:p w:rsidR="00385111" w:rsidRPr="00385111" w:rsidRDefault="00385111" w:rsidP="00326B12">
      <w:pPr>
        <w:widowControl/>
        <w:suppressAutoHyphens w:val="0"/>
        <w:spacing w:after="200"/>
        <w:rPr>
          <w:rFonts w:ascii="Times New Roman" w:eastAsiaTheme="minorHAnsi" w:hAnsi="Times New Roman" w:cs="Times New Roman"/>
          <w:kern w:val="0"/>
          <w:sz w:val="28"/>
          <w:szCs w:val="28"/>
          <w:lang w:val="ru-RU" w:eastAsia="en-US" w:bidi="ar-SA"/>
        </w:rPr>
      </w:pPr>
      <w:r w:rsidRPr="00385111">
        <w:rPr>
          <w:rFonts w:ascii="Times New Roman" w:eastAsiaTheme="minorHAnsi" w:hAnsi="Times New Roman" w:cs="Times New Roman"/>
          <w:kern w:val="0"/>
          <w:sz w:val="28"/>
          <w:szCs w:val="28"/>
          <w:lang w:val="ru-RU" w:eastAsia="en-US" w:bidi="ar-SA"/>
        </w:rPr>
        <w:t>Конкурси "силачів"</w:t>
      </w:r>
    </w:p>
    <w:p w:rsidR="00385111" w:rsidRPr="00385111" w:rsidRDefault="00385111" w:rsidP="00326B12">
      <w:pPr>
        <w:widowControl/>
        <w:suppressAutoHyphens w:val="0"/>
        <w:spacing w:after="200"/>
        <w:rPr>
          <w:rFonts w:ascii="Times New Roman" w:eastAsiaTheme="minorHAnsi" w:hAnsi="Times New Roman" w:cs="Times New Roman"/>
          <w:kern w:val="0"/>
          <w:sz w:val="28"/>
          <w:szCs w:val="28"/>
          <w:lang w:eastAsia="en-US" w:bidi="ar-SA"/>
        </w:rPr>
      </w:pPr>
      <w:r w:rsidRPr="00385111">
        <w:rPr>
          <w:rFonts w:ascii="Times New Roman" w:eastAsiaTheme="minorHAnsi" w:hAnsi="Times New Roman" w:cs="Times New Roman"/>
          <w:kern w:val="0"/>
          <w:sz w:val="28"/>
          <w:szCs w:val="28"/>
          <w:lang w:val="ru-RU" w:eastAsia="en-US" w:bidi="ar-SA"/>
        </w:rPr>
        <w:t>Конкурси стрибунів</w:t>
      </w:r>
    </w:p>
    <w:p w:rsidR="00385111" w:rsidRPr="00385111" w:rsidRDefault="00385111" w:rsidP="00326B12">
      <w:pPr>
        <w:widowControl/>
        <w:suppressAutoHyphens w:val="0"/>
        <w:spacing w:after="200"/>
        <w:rPr>
          <w:rFonts w:ascii="Times New Roman" w:eastAsiaTheme="minorHAnsi" w:hAnsi="Times New Roman" w:cs="Times New Roman"/>
          <w:kern w:val="0"/>
          <w:sz w:val="28"/>
          <w:szCs w:val="28"/>
          <w:lang w:val="ru-RU" w:eastAsia="en-US" w:bidi="ar-SA"/>
        </w:rPr>
      </w:pPr>
      <w:r w:rsidRPr="00385111">
        <w:rPr>
          <w:rFonts w:ascii="Times New Roman" w:eastAsiaTheme="minorHAnsi" w:hAnsi="Times New Roman" w:cs="Times New Roman"/>
          <w:kern w:val="0"/>
          <w:sz w:val="28"/>
          <w:szCs w:val="28"/>
          <w:lang w:val="ru-RU" w:eastAsia="en-US" w:bidi="ar-SA"/>
        </w:rPr>
        <w:t> Конкурси на гнучкість</w:t>
      </w:r>
    </w:p>
    <w:p w:rsidR="00385111" w:rsidRPr="00385111" w:rsidRDefault="00385111" w:rsidP="00326B12">
      <w:pPr>
        <w:widowControl/>
        <w:suppressAutoHyphens w:val="0"/>
        <w:spacing w:after="200"/>
        <w:rPr>
          <w:rFonts w:ascii="Times New Roman" w:eastAsiaTheme="minorHAnsi" w:hAnsi="Times New Roman" w:cs="Times New Roman"/>
          <w:kern w:val="0"/>
          <w:sz w:val="28"/>
          <w:szCs w:val="28"/>
          <w:lang w:val="ru-RU" w:eastAsia="en-US" w:bidi="ar-SA"/>
        </w:rPr>
      </w:pPr>
      <w:r w:rsidRPr="00385111">
        <w:rPr>
          <w:rFonts w:ascii="Times New Roman" w:eastAsiaTheme="minorHAnsi" w:hAnsi="Times New Roman" w:cs="Times New Roman"/>
          <w:kern w:val="0"/>
          <w:sz w:val="28"/>
          <w:szCs w:val="28"/>
          <w:lang w:val="ru-RU" w:eastAsia="en-US" w:bidi="ar-SA"/>
        </w:rPr>
        <w:t>Конкурси метальників</w:t>
      </w:r>
    </w:p>
    <w:p w:rsidR="00385111" w:rsidRPr="00385111" w:rsidRDefault="00385111" w:rsidP="00385111">
      <w:pPr>
        <w:widowControl/>
        <w:suppressAutoHyphens w:val="0"/>
        <w:spacing w:after="200" w:line="276" w:lineRule="auto"/>
        <w:jc w:val="center"/>
        <w:rPr>
          <w:rFonts w:ascii="Times New Roman" w:eastAsiaTheme="minorHAnsi" w:hAnsi="Times New Roman" w:cs="Times New Roman"/>
          <w:b/>
          <w:i/>
          <w:kern w:val="0"/>
          <w:sz w:val="28"/>
          <w:szCs w:val="28"/>
          <w:lang w:val="ru-RU" w:eastAsia="en-US" w:bidi="ar-SA"/>
        </w:rPr>
      </w:pPr>
      <w:r w:rsidRPr="00385111">
        <w:rPr>
          <w:rFonts w:ascii="Times New Roman" w:eastAsiaTheme="minorHAnsi" w:hAnsi="Times New Roman" w:cs="Times New Roman"/>
          <w:b/>
          <w:i/>
          <w:kern w:val="0"/>
          <w:sz w:val="28"/>
          <w:szCs w:val="28"/>
          <w:lang w:eastAsia="en-US" w:bidi="ar-SA"/>
        </w:rPr>
        <w:t>5</w:t>
      </w:r>
      <w:r w:rsidRPr="00385111">
        <w:rPr>
          <w:rFonts w:ascii="Times New Roman" w:eastAsiaTheme="minorHAnsi" w:hAnsi="Times New Roman" w:cs="Times New Roman"/>
          <w:b/>
          <w:i/>
          <w:kern w:val="0"/>
          <w:sz w:val="28"/>
          <w:szCs w:val="28"/>
          <w:lang w:val="ru-RU" w:eastAsia="en-US" w:bidi="ar-SA"/>
        </w:rPr>
        <w:t>. Питання олімпійської вікторини для дітей 10-12 років</w:t>
      </w:r>
    </w:p>
    <w:p w:rsidR="00385111" w:rsidRPr="00326B12" w:rsidRDefault="00385111" w:rsidP="00385111">
      <w:pPr>
        <w:widowControl/>
        <w:suppressAutoHyphens w:val="0"/>
        <w:spacing w:after="200" w:line="276" w:lineRule="auto"/>
        <w:rPr>
          <w:rFonts w:ascii="Times New Roman" w:eastAsiaTheme="minorHAnsi" w:hAnsi="Times New Roman" w:cs="Times New Roman"/>
          <w:i/>
          <w:kern w:val="0"/>
          <w:sz w:val="28"/>
          <w:szCs w:val="28"/>
          <w:lang w:val="ru-RU" w:eastAsia="en-US" w:bidi="ar-SA"/>
        </w:rPr>
      </w:pPr>
      <w:r w:rsidRPr="00326B12">
        <w:rPr>
          <w:rFonts w:ascii="Times New Roman" w:eastAsiaTheme="minorHAnsi" w:hAnsi="Times New Roman" w:cs="Times New Roman"/>
          <w:i/>
          <w:kern w:val="0"/>
          <w:sz w:val="28"/>
          <w:szCs w:val="28"/>
          <w:lang w:val="ru-RU" w:eastAsia="en-US" w:bidi="ar-SA"/>
        </w:rPr>
        <w:t>Питання і відповіді олімпійської вікторини для дітей 13-15 років</w:t>
      </w:r>
    </w:p>
    <w:p w:rsidR="00385111" w:rsidRPr="00326B12" w:rsidRDefault="00385111" w:rsidP="00385111">
      <w:pPr>
        <w:widowControl/>
        <w:suppressAutoHyphens w:val="0"/>
        <w:spacing w:after="200" w:line="276" w:lineRule="auto"/>
        <w:rPr>
          <w:rFonts w:ascii="Times New Roman" w:eastAsiaTheme="minorHAnsi" w:hAnsi="Times New Roman" w:cs="Times New Roman"/>
          <w:i/>
          <w:kern w:val="0"/>
          <w:sz w:val="28"/>
          <w:szCs w:val="28"/>
          <w:lang w:val="ru-RU" w:eastAsia="en-US" w:bidi="ar-SA"/>
        </w:rPr>
      </w:pPr>
      <w:r w:rsidRPr="00326B12">
        <w:rPr>
          <w:rFonts w:ascii="Times New Roman" w:eastAsiaTheme="minorHAnsi" w:hAnsi="Times New Roman" w:cs="Times New Roman"/>
          <w:i/>
          <w:kern w:val="0"/>
          <w:sz w:val="28"/>
          <w:szCs w:val="28"/>
          <w:lang w:val="ru-RU" w:eastAsia="en-US" w:bidi="ar-SA"/>
        </w:rPr>
        <w:t>Естафети для учнів 1-4 класів. "Весела естафета"</w:t>
      </w:r>
    </w:p>
    <w:p w:rsidR="00385111" w:rsidRPr="0034454E" w:rsidRDefault="00385111" w:rsidP="00385111">
      <w:pPr>
        <w:widowControl/>
        <w:suppressAutoHyphens w:val="0"/>
        <w:spacing w:after="200" w:line="276" w:lineRule="auto"/>
        <w:rPr>
          <w:rFonts w:ascii="Times New Roman" w:eastAsiaTheme="minorHAnsi" w:hAnsi="Times New Roman" w:cs="Times New Roman"/>
          <w:i/>
          <w:kern w:val="0"/>
          <w:sz w:val="28"/>
          <w:szCs w:val="28"/>
          <w:lang w:val="ru-RU" w:eastAsia="en-US" w:bidi="ar-SA"/>
        </w:rPr>
      </w:pPr>
      <w:r w:rsidRPr="00326B12">
        <w:rPr>
          <w:rFonts w:ascii="Times New Roman" w:eastAsiaTheme="minorHAnsi" w:hAnsi="Times New Roman" w:cs="Times New Roman"/>
          <w:i/>
          <w:kern w:val="0"/>
          <w:sz w:val="28"/>
          <w:szCs w:val="28"/>
          <w:lang w:val="ru-RU" w:eastAsia="en-US" w:bidi="ar-SA"/>
        </w:rPr>
        <w:t>Естафети для учнів середнього шкільного віку</w:t>
      </w:r>
      <w:r w:rsidR="0034454E" w:rsidRPr="0034454E">
        <w:rPr>
          <w:rFonts w:ascii="Times New Roman" w:eastAsiaTheme="minorHAnsi" w:hAnsi="Times New Roman" w:cs="Times New Roman"/>
          <w:i/>
          <w:kern w:val="0"/>
          <w:sz w:val="28"/>
          <w:szCs w:val="28"/>
          <w:lang w:val="ru-RU" w:eastAsia="en-US" w:bidi="ar-SA"/>
        </w:rPr>
        <w:t xml:space="preserve"> </w:t>
      </w:r>
      <w:r w:rsidR="0034454E" w:rsidRPr="0034454E">
        <w:rPr>
          <w:rFonts w:ascii="Times New Roman" w:eastAsiaTheme="minorHAnsi" w:hAnsi="Times New Roman" w:cs="Times New Roman"/>
          <w:kern w:val="0"/>
          <w:sz w:val="28"/>
          <w:szCs w:val="28"/>
          <w:lang w:val="ru-RU" w:eastAsia="en-US" w:bidi="ar-SA"/>
        </w:rPr>
        <w:t>[7]</w:t>
      </w:r>
    </w:p>
    <w:p w:rsidR="00107ABF" w:rsidRPr="0034454E" w:rsidRDefault="0034454E" w:rsidP="00F201DC">
      <w:pPr>
        <w:jc w:val="center"/>
        <w:rPr>
          <w:rFonts w:ascii="Times New Roman" w:eastAsiaTheme="minorHAnsi" w:hAnsi="Times New Roman" w:cs="Times New Roman"/>
          <w:kern w:val="0"/>
          <w:sz w:val="28"/>
          <w:szCs w:val="28"/>
          <w:lang w:val="ru-RU" w:eastAsia="en-US" w:bidi="ar-SA"/>
        </w:rPr>
      </w:pPr>
      <w:r w:rsidRPr="0034454E">
        <w:rPr>
          <w:rFonts w:ascii="Times New Roman" w:hAnsi="Times New Roman" w:cs="Times New Roman"/>
          <w:b/>
          <w:sz w:val="32"/>
          <w:szCs w:val="28"/>
          <w:lang w:val="ru-RU"/>
        </w:rPr>
        <w:t xml:space="preserve">                                                                                                                                     </w:t>
      </w:r>
    </w:p>
    <w:p w:rsidR="00D9676A" w:rsidRPr="0082571D" w:rsidRDefault="00CF481F" w:rsidP="00D9676A">
      <w:pPr>
        <w:jc w:val="center"/>
        <w:rPr>
          <w:rFonts w:ascii="Times New Roman" w:hAnsi="Times New Roman" w:cs="Times New Roman"/>
          <w:b/>
          <w:sz w:val="32"/>
          <w:szCs w:val="28"/>
        </w:rPr>
      </w:pPr>
      <w:r>
        <w:rPr>
          <w:rFonts w:ascii="Times New Roman" w:hAnsi="Times New Roman" w:cs="Times New Roman"/>
          <w:b/>
          <w:sz w:val="32"/>
          <w:szCs w:val="28"/>
        </w:rPr>
        <w:t>7</w:t>
      </w:r>
      <w:r w:rsidR="00D9676A" w:rsidRPr="0082571D">
        <w:rPr>
          <w:rFonts w:ascii="Times New Roman" w:hAnsi="Times New Roman" w:cs="Times New Roman"/>
          <w:b/>
          <w:sz w:val="32"/>
          <w:szCs w:val="28"/>
        </w:rPr>
        <w:t>.</w:t>
      </w:r>
      <w:r>
        <w:rPr>
          <w:rFonts w:ascii="Times New Roman" w:hAnsi="Times New Roman" w:cs="Times New Roman"/>
          <w:b/>
          <w:sz w:val="32"/>
          <w:szCs w:val="28"/>
        </w:rPr>
        <w:t xml:space="preserve"> </w:t>
      </w:r>
      <w:r w:rsidR="00D9676A">
        <w:rPr>
          <w:rFonts w:ascii="Times New Roman" w:hAnsi="Times New Roman" w:cs="Times New Roman"/>
          <w:b/>
          <w:sz w:val="32"/>
          <w:szCs w:val="28"/>
        </w:rPr>
        <w:t>Р</w:t>
      </w:r>
      <w:r w:rsidR="00D9676A" w:rsidRPr="0082571D">
        <w:rPr>
          <w:rFonts w:ascii="Times New Roman" w:hAnsi="Times New Roman" w:cs="Times New Roman"/>
          <w:b/>
          <w:sz w:val="32"/>
          <w:szCs w:val="28"/>
        </w:rPr>
        <w:t>оль сім'ї у фізичному вихованні дітей.</w:t>
      </w:r>
    </w:p>
    <w:p w:rsidR="00D9676A" w:rsidRPr="00BD3818" w:rsidRDefault="00D9676A" w:rsidP="00D9676A">
      <w:pPr>
        <w:widowControl/>
        <w:suppressAutoHyphens w:val="0"/>
        <w:spacing w:after="200" w:line="276" w:lineRule="auto"/>
        <w:rPr>
          <w:rFonts w:ascii="Times New Roman" w:eastAsiaTheme="minorHAnsi" w:hAnsi="Times New Roman" w:cs="Times New Roman"/>
          <w:b/>
          <w:i/>
          <w:kern w:val="0"/>
          <w:sz w:val="28"/>
          <w:szCs w:val="28"/>
          <w:lang w:eastAsia="en-US" w:bidi="ar-SA"/>
        </w:rPr>
      </w:pPr>
      <w:r>
        <w:rPr>
          <w:rFonts w:ascii="Times New Roman" w:eastAsiaTheme="minorHAnsi" w:hAnsi="Times New Roman" w:cs="Times New Roman"/>
          <w:b/>
          <w:i/>
          <w:kern w:val="0"/>
          <w:sz w:val="28"/>
          <w:szCs w:val="28"/>
          <w:lang w:eastAsia="en-US" w:bidi="ar-SA"/>
        </w:rPr>
        <w:t xml:space="preserve">                                                                                                                                             </w:t>
      </w:r>
    </w:p>
    <w:p w:rsidR="00D9676A" w:rsidRPr="00BD3818" w:rsidRDefault="00D9676A"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BD3818">
        <w:rPr>
          <w:rFonts w:ascii="Times New Roman" w:eastAsiaTheme="minorHAnsi" w:hAnsi="Times New Roman" w:cs="Times New Roman"/>
          <w:kern w:val="0"/>
          <w:sz w:val="28"/>
          <w:szCs w:val="28"/>
          <w:lang w:eastAsia="en-US" w:bidi="ar-SA"/>
        </w:rPr>
        <w:t>Всебічне виховання дитини, підготовка його до життя в суспільстві - головн</w:t>
      </w:r>
      <w:r>
        <w:rPr>
          <w:rFonts w:ascii="Times New Roman" w:eastAsiaTheme="minorHAnsi" w:hAnsi="Times New Roman" w:cs="Times New Roman"/>
          <w:kern w:val="0"/>
          <w:sz w:val="28"/>
          <w:szCs w:val="28"/>
          <w:lang w:eastAsia="en-US" w:bidi="ar-SA"/>
        </w:rPr>
        <w:t>е</w:t>
      </w:r>
      <w:r w:rsidRPr="00BD3818">
        <w:rPr>
          <w:rFonts w:ascii="Times New Roman" w:eastAsiaTheme="minorHAnsi" w:hAnsi="Times New Roman" w:cs="Times New Roman"/>
          <w:kern w:val="0"/>
          <w:sz w:val="28"/>
          <w:szCs w:val="28"/>
          <w:lang w:eastAsia="en-US" w:bidi="ar-SA"/>
        </w:rPr>
        <w:t xml:space="preserve"> соціальн</w:t>
      </w:r>
      <w:r>
        <w:rPr>
          <w:rFonts w:ascii="Times New Roman" w:eastAsiaTheme="minorHAnsi" w:hAnsi="Times New Roman" w:cs="Times New Roman"/>
          <w:kern w:val="0"/>
          <w:sz w:val="28"/>
          <w:szCs w:val="28"/>
          <w:lang w:eastAsia="en-US" w:bidi="ar-SA"/>
        </w:rPr>
        <w:t>е</w:t>
      </w:r>
      <w:r w:rsidRPr="00BD3818">
        <w:rPr>
          <w:rFonts w:ascii="Times New Roman" w:eastAsiaTheme="minorHAnsi" w:hAnsi="Times New Roman" w:cs="Times New Roman"/>
          <w:kern w:val="0"/>
          <w:sz w:val="28"/>
          <w:szCs w:val="28"/>
          <w:lang w:eastAsia="en-US" w:bidi="ar-SA"/>
        </w:rPr>
        <w:t xml:space="preserve"> завдання, яке вирішується суспільством і сім'єю.</w:t>
      </w:r>
    </w:p>
    <w:p w:rsidR="00D9676A" w:rsidRPr="00BD3818" w:rsidRDefault="00D9676A"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BD3818">
        <w:rPr>
          <w:rFonts w:ascii="Times New Roman" w:eastAsiaTheme="minorHAnsi" w:hAnsi="Times New Roman" w:cs="Times New Roman"/>
          <w:kern w:val="0"/>
          <w:sz w:val="28"/>
          <w:szCs w:val="28"/>
          <w:lang w:eastAsia="en-US" w:bidi="ar-SA"/>
        </w:rPr>
        <w:t>Сім'я багато в чому визначає ставлення дітей до фізичних вправ, їх інтерес до спорту, активність і ініціативу. Цьому сприяють близьке емоційне спілкування дітей і дорослих в різних ситуаціях, природно виникає їх спільна діяльність (обговорення успіхів спортивного життя країни, переживання при перегляді телевізійних спортивних передач, ілюстрацій в книгах на спортивні теми та ін.).</w:t>
      </w:r>
    </w:p>
    <w:p w:rsidR="00D9676A" w:rsidRPr="00BD3818" w:rsidRDefault="00D9676A"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BD3818">
        <w:rPr>
          <w:rFonts w:ascii="Times New Roman" w:eastAsiaTheme="minorHAnsi" w:hAnsi="Times New Roman" w:cs="Times New Roman"/>
          <w:kern w:val="0"/>
          <w:sz w:val="28"/>
          <w:szCs w:val="28"/>
          <w:lang w:eastAsia="en-US" w:bidi="ar-SA"/>
        </w:rPr>
        <w:t>Діти особливо сприйнятливі до переконань, позитивної поведінки батька, матері, укладу життя сім'ї. Особистий приклад батьків, спільні фізкультурні заняття, здоровий спосіб життя - головні складові успіху фізичного виховання в сім'ї.</w:t>
      </w:r>
    </w:p>
    <w:p w:rsidR="00D9676A" w:rsidRPr="00BD3818" w:rsidRDefault="00D9676A"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BD3818">
        <w:rPr>
          <w:rFonts w:ascii="Times New Roman" w:eastAsiaTheme="minorHAnsi" w:hAnsi="Times New Roman" w:cs="Times New Roman"/>
          <w:kern w:val="0"/>
          <w:sz w:val="28"/>
          <w:szCs w:val="28"/>
          <w:lang w:eastAsia="en-US" w:bidi="ar-SA"/>
        </w:rPr>
        <w:lastRenderedPageBreak/>
        <w:t>Виховати дитину здоровою - це значить, з самого раннього дитинства навчити його вести здоровий спосіб життя. Його основні компоненти: раціональний режим; систематичні фізкультурні заняття; використання ефективної системи загартовування; правильне харчування; сприятлива психологічна обстановка в сім'ї.</w:t>
      </w:r>
    </w:p>
    <w:p w:rsidR="00CF481F" w:rsidRDefault="00CF481F" w:rsidP="00F2671F">
      <w:pPr>
        <w:widowControl/>
        <w:suppressAutoHyphens w:val="0"/>
        <w:spacing w:after="200" w:line="276" w:lineRule="auto"/>
        <w:ind w:firstLine="709"/>
        <w:rPr>
          <w:rFonts w:ascii="Times New Roman" w:eastAsiaTheme="minorHAnsi" w:hAnsi="Times New Roman" w:cs="Times New Roman"/>
          <w:b/>
          <w:i/>
          <w:kern w:val="0"/>
          <w:sz w:val="28"/>
          <w:szCs w:val="28"/>
          <w:lang w:eastAsia="en-US" w:bidi="ar-SA"/>
        </w:rPr>
      </w:pPr>
    </w:p>
    <w:p w:rsidR="00D9676A" w:rsidRPr="00BD3818" w:rsidRDefault="00D9676A" w:rsidP="00F2671F">
      <w:pPr>
        <w:widowControl/>
        <w:suppressAutoHyphens w:val="0"/>
        <w:spacing w:after="200" w:line="276" w:lineRule="auto"/>
        <w:ind w:firstLine="709"/>
        <w:rPr>
          <w:rFonts w:ascii="Times New Roman" w:eastAsiaTheme="minorHAnsi" w:hAnsi="Times New Roman" w:cs="Times New Roman"/>
          <w:b/>
          <w:i/>
          <w:kern w:val="0"/>
          <w:sz w:val="28"/>
          <w:szCs w:val="28"/>
          <w:lang w:eastAsia="en-US" w:bidi="ar-SA"/>
        </w:rPr>
      </w:pPr>
      <w:r w:rsidRPr="00BD3818">
        <w:rPr>
          <w:rFonts w:ascii="Times New Roman" w:eastAsiaTheme="minorHAnsi" w:hAnsi="Times New Roman" w:cs="Times New Roman"/>
          <w:b/>
          <w:i/>
          <w:kern w:val="0"/>
          <w:sz w:val="28"/>
          <w:szCs w:val="28"/>
          <w:lang w:eastAsia="en-US" w:bidi="ar-SA"/>
        </w:rPr>
        <w:t>Форми фізичного виховання в сім'ї.</w:t>
      </w:r>
    </w:p>
    <w:p w:rsidR="00D9676A" w:rsidRPr="00BD3818" w:rsidRDefault="00D9676A"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BD3818">
        <w:rPr>
          <w:rFonts w:ascii="Times New Roman" w:eastAsiaTheme="minorHAnsi" w:hAnsi="Times New Roman" w:cs="Times New Roman"/>
          <w:i/>
          <w:kern w:val="0"/>
          <w:sz w:val="28"/>
          <w:szCs w:val="28"/>
          <w:u w:val="single"/>
          <w:lang w:eastAsia="en-US" w:bidi="ar-SA"/>
        </w:rPr>
        <w:t>Пішохідні прогулянки</w:t>
      </w:r>
      <w:r w:rsidRPr="00BD3818">
        <w:rPr>
          <w:rFonts w:ascii="Times New Roman" w:eastAsiaTheme="minorHAnsi" w:hAnsi="Times New Roman" w:cs="Times New Roman"/>
          <w:kern w:val="0"/>
          <w:sz w:val="28"/>
          <w:szCs w:val="28"/>
          <w:lang w:eastAsia="en-US" w:bidi="ar-SA"/>
        </w:rPr>
        <w:t>, є однією з форм активного відпочинку, раціонального використання вільного часу для зміцнення здоров'я.</w:t>
      </w:r>
    </w:p>
    <w:p w:rsidR="00D9676A" w:rsidRPr="00BD3818" w:rsidRDefault="00D9676A"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BD3818">
        <w:rPr>
          <w:rFonts w:ascii="Times New Roman" w:eastAsiaTheme="minorHAnsi" w:hAnsi="Times New Roman" w:cs="Times New Roman"/>
          <w:i/>
          <w:kern w:val="0"/>
          <w:sz w:val="28"/>
          <w:szCs w:val="28"/>
          <w:u w:val="single"/>
          <w:lang w:eastAsia="en-US" w:bidi="ar-SA"/>
        </w:rPr>
        <w:t>Туристські походи</w:t>
      </w:r>
      <w:r w:rsidRPr="00BD3818">
        <w:rPr>
          <w:rFonts w:ascii="Times New Roman" w:eastAsiaTheme="minorHAnsi" w:hAnsi="Times New Roman" w:cs="Times New Roman"/>
          <w:kern w:val="0"/>
          <w:sz w:val="28"/>
          <w:szCs w:val="28"/>
          <w:lang w:eastAsia="en-US" w:bidi="ar-SA"/>
        </w:rPr>
        <w:t xml:space="preserve"> формують почуття колективізму, відповідальності, взаємодопомоги. Труднощі походу виробляють витримку, наполегливість, витривалість, поєднують в собі пізнавальну і рухову активність. Діти поміча</w:t>
      </w:r>
      <w:r>
        <w:rPr>
          <w:rFonts w:ascii="Times New Roman" w:eastAsiaTheme="minorHAnsi" w:hAnsi="Times New Roman" w:cs="Times New Roman"/>
          <w:kern w:val="0"/>
          <w:sz w:val="28"/>
          <w:szCs w:val="28"/>
          <w:lang w:eastAsia="en-US" w:bidi="ar-SA"/>
        </w:rPr>
        <w:t>ють</w:t>
      </w:r>
      <w:r w:rsidRPr="00BD3818">
        <w:rPr>
          <w:rFonts w:ascii="Times New Roman" w:eastAsiaTheme="minorHAnsi" w:hAnsi="Times New Roman" w:cs="Times New Roman"/>
          <w:kern w:val="0"/>
          <w:sz w:val="28"/>
          <w:szCs w:val="28"/>
          <w:lang w:eastAsia="en-US" w:bidi="ar-SA"/>
        </w:rPr>
        <w:t xml:space="preserve"> цікаве в пейзажі, </w:t>
      </w:r>
      <w:r>
        <w:rPr>
          <w:rFonts w:ascii="Times New Roman" w:eastAsiaTheme="minorHAnsi" w:hAnsi="Times New Roman" w:cs="Times New Roman"/>
          <w:kern w:val="0"/>
          <w:sz w:val="28"/>
          <w:szCs w:val="28"/>
          <w:lang w:eastAsia="en-US" w:bidi="ar-SA"/>
        </w:rPr>
        <w:t>що</w:t>
      </w:r>
      <w:r w:rsidRPr="00BD3818">
        <w:rPr>
          <w:rFonts w:ascii="Times New Roman" w:eastAsiaTheme="minorHAnsi" w:hAnsi="Times New Roman" w:cs="Times New Roman"/>
          <w:kern w:val="0"/>
          <w:sz w:val="28"/>
          <w:szCs w:val="28"/>
          <w:lang w:eastAsia="en-US" w:bidi="ar-SA"/>
        </w:rPr>
        <w:t xml:space="preserve"> зустрі</w:t>
      </w:r>
      <w:r>
        <w:rPr>
          <w:rFonts w:ascii="Times New Roman" w:eastAsiaTheme="minorHAnsi" w:hAnsi="Times New Roman" w:cs="Times New Roman"/>
          <w:kern w:val="0"/>
          <w:sz w:val="28"/>
          <w:szCs w:val="28"/>
          <w:lang w:eastAsia="en-US" w:bidi="ar-SA"/>
        </w:rPr>
        <w:t>чається</w:t>
      </w:r>
      <w:r w:rsidRPr="00BD3818">
        <w:rPr>
          <w:rFonts w:ascii="Times New Roman" w:eastAsiaTheme="minorHAnsi" w:hAnsi="Times New Roman" w:cs="Times New Roman"/>
          <w:kern w:val="0"/>
          <w:sz w:val="28"/>
          <w:szCs w:val="28"/>
          <w:lang w:eastAsia="en-US" w:bidi="ar-SA"/>
        </w:rPr>
        <w:t xml:space="preserve"> на туристських стежках.</w:t>
      </w:r>
    </w:p>
    <w:p w:rsidR="00D9676A" w:rsidRPr="00BD3818" w:rsidRDefault="00D9676A"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BD3818">
        <w:rPr>
          <w:rFonts w:ascii="Times New Roman" w:eastAsiaTheme="minorHAnsi" w:hAnsi="Times New Roman" w:cs="Times New Roman"/>
          <w:i/>
          <w:kern w:val="0"/>
          <w:sz w:val="28"/>
          <w:szCs w:val="28"/>
          <w:u w:val="single"/>
          <w:lang w:eastAsia="en-US" w:bidi="ar-SA"/>
        </w:rPr>
        <w:t>Плавання</w:t>
      </w:r>
      <w:r w:rsidRPr="00BD3818">
        <w:rPr>
          <w:rFonts w:ascii="Times New Roman" w:eastAsiaTheme="minorHAnsi" w:hAnsi="Times New Roman" w:cs="Times New Roman"/>
          <w:kern w:val="0"/>
          <w:sz w:val="28"/>
          <w:szCs w:val="28"/>
          <w:lang w:eastAsia="en-US" w:bidi="ar-SA"/>
        </w:rPr>
        <w:t xml:space="preserve"> благотворно впливає на організм людини. При плаванні тіло людини розташовується горизонтально і цим хребет звільняється від навантаження маси тіла; створюються сприятливі умови для формування правильної постави. Під дією води активізується кровообіг у судинах шкіри. Дихальна система під впливом активного видиху в воду і подолання її опору помітно зміцнюється, збільшується глибина дихання.</w:t>
      </w:r>
    </w:p>
    <w:p w:rsidR="00D9676A" w:rsidRPr="00BD3818" w:rsidRDefault="00D9676A"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BD3818">
        <w:rPr>
          <w:rFonts w:ascii="Times New Roman" w:eastAsiaTheme="minorHAnsi" w:hAnsi="Times New Roman" w:cs="Times New Roman"/>
          <w:i/>
          <w:kern w:val="0"/>
          <w:sz w:val="28"/>
          <w:szCs w:val="28"/>
          <w:u w:val="single"/>
          <w:lang w:eastAsia="en-US" w:bidi="ar-SA"/>
        </w:rPr>
        <w:t>Їзда на велосипеді</w:t>
      </w:r>
      <w:r w:rsidRPr="00BD3818">
        <w:rPr>
          <w:rFonts w:ascii="Times New Roman" w:eastAsiaTheme="minorHAnsi" w:hAnsi="Times New Roman" w:cs="Times New Roman"/>
          <w:kern w:val="0"/>
          <w:sz w:val="28"/>
          <w:szCs w:val="28"/>
          <w:lang w:eastAsia="en-US" w:bidi="ar-SA"/>
        </w:rPr>
        <w:t xml:space="preserve"> робить сильний вплив на серцево-судинну, дихальну системи, сприяє зміцненню м'язів, особливо ніг, стопи. У дітей розвивається швидкість, спритність, рівновага, окомір, координація рухів, орієнтування в просторі, ритмічність, сила, витривалість, підвищується вестибулярна стійкість</w:t>
      </w:r>
    </w:p>
    <w:p w:rsidR="00D9676A" w:rsidRPr="00BD3818" w:rsidRDefault="00D9676A"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BD3818">
        <w:rPr>
          <w:rFonts w:ascii="Times New Roman" w:eastAsiaTheme="minorHAnsi" w:hAnsi="Times New Roman" w:cs="Times New Roman"/>
          <w:i/>
          <w:kern w:val="0"/>
          <w:sz w:val="28"/>
          <w:szCs w:val="28"/>
          <w:u w:val="single"/>
          <w:lang w:eastAsia="en-US" w:bidi="ar-SA"/>
        </w:rPr>
        <w:t>Біг</w:t>
      </w:r>
      <w:r w:rsidRPr="00BD3818">
        <w:rPr>
          <w:rFonts w:ascii="Times New Roman" w:eastAsiaTheme="minorHAnsi" w:hAnsi="Times New Roman" w:cs="Times New Roman"/>
          <w:kern w:val="0"/>
          <w:sz w:val="28"/>
          <w:szCs w:val="28"/>
          <w:lang w:eastAsia="en-US" w:bidi="ar-SA"/>
        </w:rPr>
        <w:t xml:space="preserve"> - одне з важливих для здоров'я дитини рухів, що дозволя</w:t>
      </w:r>
      <w:r>
        <w:rPr>
          <w:rFonts w:ascii="Times New Roman" w:eastAsiaTheme="minorHAnsi" w:hAnsi="Times New Roman" w:cs="Times New Roman"/>
          <w:kern w:val="0"/>
          <w:sz w:val="28"/>
          <w:szCs w:val="28"/>
          <w:lang w:eastAsia="en-US" w:bidi="ar-SA"/>
        </w:rPr>
        <w:t xml:space="preserve">є </w:t>
      </w:r>
      <w:r w:rsidRPr="00BD3818">
        <w:rPr>
          <w:rFonts w:ascii="Times New Roman" w:eastAsiaTheme="minorHAnsi" w:hAnsi="Times New Roman" w:cs="Times New Roman"/>
          <w:kern w:val="0"/>
          <w:sz w:val="28"/>
          <w:szCs w:val="28"/>
          <w:lang w:eastAsia="en-US" w:bidi="ar-SA"/>
        </w:rPr>
        <w:t xml:space="preserve"> добре регулювати навантаження, зміцнюють серцево-судинну і дихальну системи, різні групи м'язів, суглоби і зв'язки. Звичка бігати допоможе отримати щоденну дозу рухів, необхідних для нормальної життєдіяльності організму людини.</w:t>
      </w:r>
    </w:p>
    <w:p w:rsidR="00D9676A" w:rsidRPr="00D9676A" w:rsidRDefault="00D9676A" w:rsidP="00F2671F">
      <w:pPr>
        <w:widowControl/>
        <w:suppressAutoHyphens w:val="0"/>
        <w:spacing w:after="200" w:line="276" w:lineRule="auto"/>
        <w:ind w:firstLine="709"/>
        <w:rPr>
          <w:rFonts w:ascii="Times New Roman" w:eastAsiaTheme="minorHAnsi" w:hAnsi="Times New Roman" w:cs="Times New Roman"/>
          <w:b/>
          <w:i/>
          <w:kern w:val="0"/>
          <w:sz w:val="28"/>
          <w:szCs w:val="28"/>
          <w:lang w:val="ru-RU" w:eastAsia="en-US" w:bidi="ar-SA"/>
        </w:rPr>
      </w:pPr>
      <w:r w:rsidRPr="00BD3818">
        <w:rPr>
          <w:rFonts w:ascii="Times New Roman" w:eastAsiaTheme="minorHAnsi" w:hAnsi="Times New Roman" w:cs="Times New Roman"/>
          <w:b/>
          <w:i/>
          <w:kern w:val="0"/>
          <w:sz w:val="28"/>
          <w:szCs w:val="28"/>
          <w:lang w:eastAsia="en-US" w:bidi="ar-SA"/>
        </w:rPr>
        <w:t>Спільні заняття батьків з дітьми приносять позитивні результати:</w:t>
      </w:r>
      <w:r>
        <w:rPr>
          <w:rFonts w:ascii="Times New Roman" w:eastAsiaTheme="minorHAnsi" w:hAnsi="Times New Roman" w:cs="Times New Roman"/>
          <w:b/>
          <w:i/>
          <w:kern w:val="0"/>
          <w:sz w:val="28"/>
          <w:szCs w:val="28"/>
          <w:lang w:eastAsia="en-US" w:bidi="ar-SA"/>
        </w:rPr>
        <w:t xml:space="preserve">                                                                                                                       </w:t>
      </w:r>
      <w:r w:rsidRPr="00BD3818">
        <w:rPr>
          <w:rFonts w:ascii="Times New Roman" w:eastAsiaTheme="minorHAnsi" w:hAnsi="Times New Roman" w:cs="Times New Roman"/>
          <w:kern w:val="0"/>
          <w:sz w:val="28"/>
          <w:szCs w:val="28"/>
          <w:lang w:eastAsia="en-US" w:bidi="ar-SA"/>
        </w:rPr>
        <w:t>• пробуджують у батьків інтерес до рівня "рухової зрілості" дітей і сприя</w:t>
      </w:r>
      <w:r>
        <w:rPr>
          <w:rFonts w:ascii="Times New Roman" w:eastAsiaTheme="minorHAnsi" w:hAnsi="Times New Roman" w:cs="Times New Roman"/>
          <w:kern w:val="0"/>
          <w:sz w:val="28"/>
          <w:szCs w:val="28"/>
          <w:lang w:eastAsia="en-US" w:bidi="ar-SA"/>
        </w:rPr>
        <w:t xml:space="preserve">ють </w:t>
      </w:r>
      <w:r w:rsidRPr="00BD3818">
        <w:rPr>
          <w:rFonts w:ascii="Times New Roman" w:eastAsiaTheme="minorHAnsi" w:hAnsi="Times New Roman" w:cs="Times New Roman"/>
          <w:kern w:val="0"/>
          <w:sz w:val="28"/>
          <w:szCs w:val="28"/>
          <w:lang w:eastAsia="en-US" w:bidi="ar-SA"/>
        </w:rPr>
        <w:t>розвитку у дітей рухових навичок відповідно до їх вік</w:t>
      </w:r>
      <w:r>
        <w:rPr>
          <w:rFonts w:ascii="Times New Roman" w:eastAsiaTheme="minorHAnsi" w:hAnsi="Times New Roman" w:cs="Times New Roman"/>
          <w:kern w:val="0"/>
          <w:sz w:val="28"/>
          <w:szCs w:val="28"/>
          <w:lang w:eastAsia="en-US" w:bidi="ar-SA"/>
        </w:rPr>
        <w:t>у</w:t>
      </w:r>
      <w:r w:rsidRPr="00BD3818">
        <w:rPr>
          <w:rFonts w:ascii="Times New Roman" w:eastAsiaTheme="minorHAnsi" w:hAnsi="Times New Roman" w:cs="Times New Roman"/>
          <w:kern w:val="0"/>
          <w:sz w:val="28"/>
          <w:szCs w:val="28"/>
          <w:lang w:eastAsia="en-US" w:bidi="ar-SA"/>
        </w:rPr>
        <w:t xml:space="preserve"> і здібност</w:t>
      </w:r>
      <w:r>
        <w:rPr>
          <w:rFonts w:ascii="Times New Roman" w:eastAsiaTheme="minorHAnsi" w:hAnsi="Times New Roman" w:cs="Times New Roman"/>
          <w:kern w:val="0"/>
          <w:sz w:val="28"/>
          <w:szCs w:val="28"/>
          <w:lang w:eastAsia="en-US" w:bidi="ar-SA"/>
        </w:rPr>
        <w:t>ей</w:t>
      </w:r>
      <w:r w:rsidRPr="00BD3818">
        <w:rPr>
          <w:rFonts w:ascii="Times New Roman" w:eastAsiaTheme="minorHAnsi" w:hAnsi="Times New Roman" w:cs="Times New Roman"/>
          <w:kern w:val="0"/>
          <w:sz w:val="28"/>
          <w:szCs w:val="28"/>
          <w:lang w:eastAsia="en-US" w:bidi="ar-SA"/>
        </w:rPr>
        <w:t>;</w:t>
      </w:r>
      <w:r>
        <w:rPr>
          <w:rFonts w:ascii="Times New Roman" w:eastAsiaTheme="minorHAnsi" w:hAnsi="Times New Roman" w:cs="Times New Roman"/>
          <w:b/>
          <w:i/>
          <w:kern w:val="0"/>
          <w:sz w:val="28"/>
          <w:szCs w:val="28"/>
          <w:lang w:eastAsia="en-US" w:bidi="ar-SA"/>
        </w:rPr>
        <w:t xml:space="preserve">                     </w:t>
      </w:r>
      <w:r w:rsidRPr="00BD3818">
        <w:rPr>
          <w:rFonts w:ascii="Times New Roman" w:eastAsiaTheme="minorHAnsi" w:hAnsi="Times New Roman" w:cs="Times New Roman"/>
          <w:kern w:val="0"/>
          <w:sz w:val="28"/>
          <w:szCs w:val="28"/>
          <w:lang w:eastAsia="en-US" w:bidi="ar-SA"/>
        </w:rPr>
        <w:t>• поглиблюють взаємозв'язок батьків і дітей;</w:t>
      </w:r>
      <w:r>
        <w:rPr>
          <w:rFonts w:ascii="Times New Roman" w:eastAsiaTheme="minorHAnsi" w:hAnsi="Times New Roman" w:cs="Times New Roman"/>
          <w:b/>
          <w:i/>
          <w:kern w:val="0"/>
          <w:sz w:val="28"/>
          <w:szCs w:val="28"/>
          <w:lang w:eastAsia="en-US" w:bidi="ar-SA"/>
        </w:rPr>
        <w:t xml:space="preserve">                                                                          </w:t>
      </w:r>
      <w:r w:rsidRPr="00BD3818">
        <w:rPr>
          <w:rFonts w:ascii="Times New Roman" w:eastAsiaTheme="minorHAnsi" w:hAnsi="Times New Roman" w:cs="Times New Roman"/>
          <w:kern w:val="0"/>
          <w:sz w:val="28"/>
          <w:szCs w:val="28"/>
          <w:lang w:eastAsia="en-US" w:bidi="ar-SA"/>
        </w:rPr>
        <w:lastRenderedPageBreak/>
        <w:t>• надають можливість позайматися фізкультурою за короткий відрізок часу не тільки дитині, але і дорослому:</w:t>
      </w:r>
      <w:r>
        <w:rPr>
          <w:rFonts w:ascii="Times New Roman" w:eastAsiaTheme="minorHAnsi" w:hAnsi="Times New Roman" w:cs="Times New Roman"/>
          <w:b/>
          <w:i/>
          <w:kern w:val="0"/>
          <w:sz w:val="28"/>
          <w:szCs w:val="28"/>
          <w:lang w:eastAsia="en-US" w:bidi="ar-SA"/>
        </w:rPr>
        <w:t xml:space="preserve">                                                                                       </w:t>
      </w:r>
      <w:r w:rsidRPr="00BD3818">
        <w:rPr>
          <w:rFonts w:ascii="Times New Roman" w:eastAsiaTheme="minorHAnsi" w:hAnsi="Times New Roman" w:cs="Times New Roman"/>
          <w:kern w:val="0"/>
          <w:sz w:val="28"/>
          <w:szCs w:val="28"/>
          <w:lang w:eastAsia="en-US" w:bidi="ar-SA"/>
        </w:rPr>
        <w:t>• батько показує дитині вправи і виконує більшість з них разом з ним;</w:t>
      </w:r>
      <w:r>
        <w:rPr>
          <w:rFonts w:ascii="Times New Roman" w:eastAsiaTheme="minorHAnsi" w:hAnsi="Times New Roman" w:cs="Times New Roman"/>
          <w:b/>
          <w:i/>
          <w:kern w:val="0"/>
          <w:sz w:val="28"/>
          <w:szCs w:val="28"/>
          <w:lang w:eastAsia="en-US" w:bidi="ar-SA"/>
        </w:rPr>
        <w:t xml:space="preserve">                                                                                                                                         </w:t>
      </w:r>
      <w:r w:rsidRPr="00BD3818">
        <w:rPr>
          <w:rFonts w:ascii="Times New Roman" w:eastAsiaTheme="minorHAnsi" w:hAnsi="Times New Roman" w:cs="Times New Roman"/>
          <w:kern w:val="0"/>
          <w:sz w:val="28"/>
          <w:szCs w:val="28"/>
          <w:lang w:eastAsia="en-US" w:bidi="ar-SA"/>
        </w:rPr>
        <w:t>• дозволяють з користю проводити то</w:t>
      </w:r>
      <w:r>
        <w:rPr>
          <w:rFonts w:ascii="Times New Roman" w:eastAsiaTheme="minorHAnsi" w:hAnsi="Times New Roman" w:cs="Times New Roman"/>
          <w:kern w:val="0"/>
          <w:sz w:val="28"/>
          <w:szCs w:val="28"/>
          <w:lang w:eastAsia="en-US" w:bidi="ar-SA"/>
        </w:rPr>
        <w:t>й</w:t>
      </w:r>
      <w:r w:rsidRPr="00BD3818">
        <w:rPr>
          <w:rFonts w:ascii="Times New Roman" w:eastAsiaTheme="minorHAnsi" w:hAnsi="Times New Roman" w:cs="Times New Roman"/>
          <w:kern w:val="0"/>
          <w:sz w:val="28"/>
          <w:szCs w:val="28"/>
          <w:lang w:eastAsia="en-US" w:bidi="ar-SA"/>
        </w:rPr>
        <w:t xml:space="preserve"> вільний час, що мати чи батько присвячують дитині.</w:t>
      </w:r>
      <w:r w:rsidRPr="00D27A0F">
        <w:rPr>
          <w:rFonts w:ascii="Times New Roman" w:eastAsiaTheme="minorHAnsi" w:hAnsi="Times New Roman" w:cs="Times New Roman"/>
          <w:color w:val="C00000"/>
          <w:kern w:val="0"/>
          <w:szCs w:val="28"/>
          <w:lang w:eastAsia="en-US" w:bidi="ar-SA"/>
        </w:rPr>
        <w:t xml:space="preserve"> </w:t>
      </w:r>
      <w:r w:rsidRPr="00D9676A">
        <w:rPr>
          <w:rFonts w:ascii="Times New Roman" w:eastAsiaTheme="minorHAnsi" w:hAnsi="Times New Roman" w:cs="Times New Roman"/>
          <w:kern w:val="0"/>
          <w:szCs w:val="28"/>
          <w:lang w:val="ru-RU" w:eastAsia="en-US" w:bidi="ar-SA"/>
        </w:rPr>
        <w:t>[14]</w:t>
      </w:r>
    </w:p>
    <w:p w:rsidR="00D9676A" w:rsidRPr="00BD3818" w:rsidRDefault="00D9676A" w:rsidP="00F2671F">
      <w:pPr>
        <w:widowControl/>
        <w:suppressAutoHyphens w:val="0"/>
        <w:spacing w:after="200" w:line="276" w:lineRule="auto"/>
        <w:ind w:firstLine="709"/>
        <w:rPr>
          <w:rFonts w:ascii="Times New Roman" w:eastAsiaTheme="minorHAnsi" w:hAnsi="Times New Roman" w:cs="Times New Roman"/>
          <w:b/>
          <w:i/>
          <w:kern w:val="0"/>
          <w:sz w:val="28"/>
          <w:szCs w:val="28"/>
          <w:lang w:eastAsia="en-US" w:bidi="ar-SA"/>
        </w:rPr>
      </w:pPr>
      <w:r w:rsidRPr="00BD3818">
        <w:rPr>
          <w:rFonts w:ascii="Times New Roman" w:eastAsiaTheme="minorHAnsi" w:hAnsi="Times New Roman" w:cs="Times New Roman"/>
          <w:b/>
          <w:i/>
          <w:kern w:val="0"/>
          <w:sz w:val="28"/>
          <w:szCs w:val="28"/>
          <w:lang w:val="ru-RU" w:eastAsia="en-US" w:bidi="ar-SA"/>
        </w:rPr>
        <w:t>Форми роботи вчителів фізичної культури з батьками.</w:t>
      </w:r>
    </w:p>
    <w:p w:rsidR="00D9676A" w:rsidRPr="00BD3818" w:rsidRDefault="00D9676A"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BD3818">
        <w:rPr>
          <w:rFonts w:ascii="Times New Roman" w:eastAsiaTheme="minorHAnsi" w:hAnsi="Times New Roman" w:cs="Times New Roman"/>
          <w:b/>
          <w:kern w:val="0"/>
          <w:sz w:val="28"/>
          <w:szCs w:val="28"/>
          <w:lang w:val="ru-RU" w:eastAsia="en-US" w:bidi="ar-SA"/>
        </w:rPr>
        <w:t xml:space="preserve"> 1. Виступи вчителя</w:t>
      </w:r>
      <w:r w:rsidRPr="00BD3818">
        <w:rPr>
          <w:rFonts w:ascii="Times New Roman" w:eastAsiaTheme="minorHAnsi" w:hAnsi="Times New Roman" w:cs="Times New Roman"/>
          <w:kern w:val="0"/>
          <w:sz w:val="28"/>
          <w:szCs w:val="28"/>
          <w:lang w:val="ru-RU" w:eastAsia="en-US" w:bidi="ar-SA"/>
        </w:rPr>
        <w:t xml:space="preserve"> на загально шкільних батьківських зборах. Ці виступи можуть торкатись ролі сім'ї у фізичному вихо</w:t>
      </w:r>
      <w:r w:rsidRPr="00BD3818">
        <w:rPr>
          <w:rFonts w:ascii="Times New Roman" w:eastAsiaTheme="minorHAnsi" w:hAnsi="Times New Roman" w:cs="Times New Roman"/>
          <w:kern w:val="0"/>
          <w:sz w:val="28"/>
          <w:szCs w:val="28"/>
          <w:lang w:val="ru-RU" w:eastAsia="en-US" w:bidi="ar-SA"/>
        </w:rPr>
        <w:softHyphen/>
        <w:t>ванні дітей, засобів фізичного виховання в родині, завдань, що стояли перед учнями у зв'язку із сезоном, етапом роботи школи, зміною навчальних про</w:t>
      </w:r>
      <w:r w:rsidRPr="00BD3818">
        <w:rPr>
          <w:rFonts w:ascii="Times New Roman" w:eastAsiaTheme="minorHAnsi" w:hAnsi="Times New Roman" w:cs="Times New Roman"/>
          <w:kern w:val="0"/>
          <w:sz w:val="28"/>
          <w:szCs w:val="28"/>
          <w:lang w:val="ru-RU" w:eastAsia="en-US" w:bidi="ar-SA"/>
        </w:rPr>
        <w:softHyphen/>
        <w:t xml:space="preserve">грам тощо. Усі лекції, доповіді, бесіди повинні закінчуватися практичними порадами. </w:t>
      </w:r>
    </w:p>
    <w:p w:rsidR="00D9676A" w:rsidRPr="00BD3818" w:rsidRDefault="00D9676A"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BD3818">
        <w:rPr>
          <w:rFonts w:ascii="Times New Roman" w:eastAsiaTheme="minorHAnsi" w:hAnsi="Times New Roman" w:cs="Times New Roman"/>
          <w:b/>
          <w:kern w:val="0"/>
          <w:sz w:val="28"/>
          <w:szCs w:val="28"/>
          <w:lang w:val="ru-RU" w:eastAsia="en-US" w:bidi="ar-SA"/>
        </w:rPr>
        <w:t>2.  Батьківські конференції</w:t>
      </w:r>
      <w:r w:rsidRPr="00BD3818">
        <w:rPr>
          <w:rFonts w:ascii="Times New Roman" w:eastAsiaTheme="minorHAnsi" w:hAnsi="Times New Roman" w:cs="Times New Roman"/>
          <w:kern w:val="0"/>
          <w:sz w:val="28"/>
          <w:szCs w:val="28"/>
          <w:lang w:val="ru-RU" w:eastAsia="en-US" w:bidi="ar-SA"/>
        </w:rPr>
        <w:t>. Вони націлені на розв'язання не окремих питань, як це має місце на зборах, а покликані показати існуючу практику фізичного виховання, досвід конкрет</w:t>
      </w:r>
      <w:r w:rsidRPr="00BD3818">
        <w:rPr>
          <w:rFonts w:ascii="Times New Roman" w:eastAsiaTheme="minorHAnsi" w:hAnsi="Times New Roman" w:cs="Times New Roman"/>
          <w:kern w:val="0"/>
          <w:sz w:val="28"/>
          <w:szCs w:val="28"/>
          <w:lang w:val="ru-RU" w:eastAsia="en-US" w:bidi="ar-SA"/>
        </w:rPr>
        <w:softHyphen/>
        <w:t>них сімей. На конференціях демонструють слайд-фільми, фотомонтажі, короткометражні філь</w:t>
      </w:r>
      <w:r w:rsidRPr="00BD3818">
        <w:rPr>
          <w:rFonts w:ascii="Times New Roman" w:eastAsiaTheme="minorHAnsi" w:hAnsi="Times New Roman" w:cs="Times New Roman"/>
          <w:kern w:val="0"/>
          <w:sz w:val="28"/>
          <w:szCs w:val="28"/>
          <w:lang w:val="ru-RU" w:eastAsia="en-US" w:bidi="ar-SA"/>
        </w:rPr>
        <w:softHyphen/>
        <w:t xml:space="preserve">ми з коментарями спеціалістів, лікарів, батьків. Доцільно використовувати також показові виступи дітей. </w:t>
      </w:r>
    </w:p>
    <w:p w:rsidR="00D9676A" w:rsidRPr="00BD3818" w:rsidRDefault="00D9676A"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BD3818">
        <w:rPr>
          <w:rFonts w:ascii="Times New Roman" w:eastAsiaTheme="minorHAnsi" w:hAnsi="Times New Roman" w:cs="Times New Roman"/>
          <w:b/>
          <w:kern w:val="0"/>
          <w:sz w:val="28"/>
          <w:szCs w:val="28"/>
          <w:lang w:val="ru-RU" w:eastAsia="en-US" w:bidi="ar-SA"/>
        </w:rPr>
        <w:t>3.  Протягом року в кожному класі проводиться три-чотири заняття для батьків</w:t>
      </w:r>
      <w:r w:rsidRPr="00BD3818">
        <w:rPr>
          <w:rFonts w:ascii="Times New Roman" w:eastAsiaTheme="minorHAnsi" w:hAnsi="Times New Roman" w:cs="Times New Roman"/>
          <w:kern w:val="0"/>
          <w:sz w:val="28"/>
          <w:szCs w:val="28"/>
          <w:lang w:val="ru-RU" w:eastAsia="en-US" w:bidi="ar-SA"/>
        </w:rPr>
        <w:t>. Обговорюються питання раціонального ре</w:t>
      </w:r>
      <w:r w:rsidRPr="00BD3818">
        <w:rPr>
          <w:rFonts w:ascii="Times New Roman" w:eastAsiaTheme="minorHAnsi" w:hAnsi="Times New Roman" w:cs="Times New Roman"/>
          <w:kern w:val="0"/>
          <w:sz w:val="28"/>
          <w:szCs w:val="28"/>
          <w:lang w:val="ru-RU" w:eastAsia="en-US" w:bidi="ar-SA"/>
        </w:rPr>
        <w:softHyphen/>
        <w:t xml:space="preserve">жиму дня і здорового побуту дітей, ранкової гімнастики і загартування організму, а також шляхи виховання любові до </w:t>
      </w:r>
      <w:r>
        <w:rPr>
          <w:rFonts w:ascii="Times New Roman" w:eastAsiaTheme="minorHAnsi" w:hAnsi="Times New Roman" w:cs="Times New Roman"/>
          <w:kern w:val="0"/>
          <w:sz w:val="28"/>
          <w:szCs w:val="28"/>
          <w:lang w:val="ru-RU" w:eastAsia="en-US" w:bidi="ar-SA"/>
        </w:rPr>
        <w:t>фізичної культури</w:t>
      </w:r>
      <w:r w:rsidRPr="00BD3818">
        <w:rPr>
          <w:rFonts w:ascii="Times New Roman" w:eastAsiaTheme="minorHAnsi" w:hAnsi="Times New Roman" w:cs="Times New Roman"/>
          <w:kern w:val="0"/>
          <w:sz w:val="28"/>
          <w:szCs w:val="28"/>
          <w:lang w:val="ru-RU" w:eastAsia="en-US" w:bidi="ar-SA"/>
        </w:rPr>
        <w:t xml:space="preserve">. </w:t>
      </w:r>
    </w:p>
    <w:p w:rsidR="00D9676A" w:rsidRPr="00BD3818" w:rsidRDefault="00D9676A"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BD3818">
        <w:rPr>
          <w:rFonts w:ascii="Times New Roman" w:eastAsiaTheme="minorHAnsi" w:hAnsi="Times New Roman" w:cs="Times New Roman"/>
          <w:kern w:val="0"/>
          <w:sz w:val="28"/>
          <w:szCs w:val="28"/>
          <w:lang w:val="ru-RU" w:eastAsia="en-US" w:bidi="ar-SA"/>
        </w:rPr>
        <w:t>Ефективною формою роботи є організація участі батьків у змаганнях сімейних команд. Так, спільна участь батьків і дітей у спортивній боротьбі створює атмосферу свободи, взаємної поваги, стимулює до систематичних занять фізкультурою.</w:t>
      </w:r>
    </w:p>
    <w:p w:rsidR="00D9676A" w:rsidRPr="00BD3818" w:rsidRDefault="00D9676A"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BD3818">
        <w:rPr>
          <w:rFonts w:ascii="Times New Roman" w:eastAsiaTheme="minorHAnsi" w:hAnsi="Times New Roman" w:cs="Times New Roman"/>
          <w:kern w:val="0"/>
          <w:sz w:val="28"/>
          <w:szCs w:val="28"/>
          <w:lang w:val="ru-RU" w:eastAsia="en-US" w:bidi="ar-SA"/>
        </w:rPr>
        <w:t xml:space="preserve"> Велику користь можуть принести відкриті уроки для батьків, а також відвідування уроків батьками невстигаючих і слабо встигаючих учнів. </w:t>
      </w:r>
    </w:p>
    <w:p w:rsidR="00D9676A" w:rsidRPr="00BD3818" w:rsidRDefault="00D9676A" w:rsidP="00F2671F">
      <w:pPr>
        <w:widowControl/>
        <w:suppressAutoHyphens w:val="0"/>
        <w:spacing w:after="200" w:line="276" w:lineRule="auto"/>
        <w:ind w:firstLine="709"/>
        <w:rPr>
          <w:rFonts w:ascii="Times New Roman" w:eastAsiaTheme="minorHAnsi" w:hAnsi="Times New Roman" w:cs="Times New Roman"/>
          <w:kern w:val="0"/>
          <w:sz w:val="28"/>
          <w:szCs w:val="28"/>
          <w:lang w:eastAsia="en-US" w:bidi="ar-SA"/>
        </w:rPr>
      </w:pPr>
      <w:r w:rsidRPr="00D27A0F">
        <w:rPr>
          <w:rFonts w:ascii="Times New Roman" w:eastAsiaTheme="minorHAnsi" w:hAnsi="Times New Roman" w:cs="Times New Roman"/>
          <w:b/>
          <w:i/>
          <w:kern w:val="0"/>
          <w:sz w:val="28"/>
          <w:szCs w:val="28"/>
          <w:lang w:eastAsia="en-US" w:bidi="ar-SA"/>
        </w:rPr>
        <w:t>Функції батьків</w:t>
      </w:r>
      <w:r w:rsidRPr="00BD3818">
        <w:rPr>
          <w:rFonts w:ascii="Times New Roman" w:eastAsiaTheme="minorHAnsi" w:hAnsi="Times New Roman" w:cs="Times New Roman"/>
          <w:kern w:val="0"/>
          <w:sz w:val="28"/>
          <w:szCs w:val="28"/>
          <w:lang w:eastAsia="en-US" w:bidi="ar-SA"/>
        </w:rPr>
        <w:t xml:space="preserve"> в організації фізичного виховання дітей можна згрупу</w:t>
      </w:r>
      <w:r w:rsidRPr="00BD3818">
        <w:rPr>
          <w:rFonts w:ascii="Times New Roman" w:eastAsiaTheme="minorHAnsi" w:hAnsi="Times New Roman" w:cs="Times New Roman"/>
          <w:kern w:val="0"/>
          <w:sz w:val="28"/>
          <w:szCs w:val="28"/>
          <w:lang w:eastAsia="en-US" w:bidi="ar-SA"/>
        </w:rPr>
        <w:softHyphen/>
        <w:t xml:space="preserve">вати таким чином:                          </w:t>
      </w:r>
      <w:r>
        <w:rPr>
          <w:rFonts w:ascii="Times New Roman" w:eastAsiaTheme="minorHAnsi" w:hAnsi="Times New Roman" w:cs="Times New Roman"/>
          <w:kern w:val="0"/>
          <w:sz w:val="28"/>
          <w:szCs w:val="28"/>
          <w:lang w:eastAsia="en-US" w:bidi="ar-SA"/>
        </w:rPr>
        <w:t xml:space="preserve">                                                                                                 </w:t>
      </w:r>
      <w:r w:rsidRPr="00BD3818">
        <w:rPr>
          <w:rFonts w:ascii="Times New Roman" w:eastAsiaTheme="minorHAnsi" w:hAnsi="Times New Roman" w:cs="Times New Roman"/>
          <w:kern w:val="0"/>
          <w:sz w:val="28"/>
          <w:szCs w:val="28"/>
          <w:lang w:eastAsia="en-US" w:bidi="ar-SA"/>
        </w:rPr>
        <w:t xml:space="preserve"> - створення необхідних матеріально-технічних умов для занять удома;                                                                    - контроль і сприяння дотриманню дітьми режиму дня, правил осо</w:t>
      </w:r>
      <w:r w:rsidRPr="00BD3818">
        <w:rPr>
          <w:rFonts w:ascii="Times New Roman" w:eastAsiaTheme="minorHAnsi" w:hAnsi="Times New Roman" w:cs="Times New Roman"/>
          <w:kern w:val="0"/>
          <w:sz w:val="28"/>
          <w:szCs w:val="28"/>
          <w:lang w:eastAsia="en-US" w:bidi="ar-SA"/>
        </w:rPr>
        <w:softHyphen/>
        <w:t>бистої гігієни, загартування, виконанню ранкової гімнастики і до</w:t>
      </w:r>
      <w:r w:rsidRPr="00BD3818">
        <w:rPr>
          <w:rFonts w:ascii="Times New Roman" w:eastAsiaTheme="minorHAnsi" w:hAnsi="Times New Roman" w:cs="Times New Roman"/>
          <w:kern w:val="0"/>
          <w:sz w:val="28"/>
          <w:szCs w:val="28"/>
          <w:lang w:eastAsia="en-US" w:bidi="ar-SA"/>
        </w:rPr>
        <w:softHyphen/>
        <w:t xml:space="preserve">машніх завдань;                                                                                           </w:t>
      </w:r>
      <w:r w:rsidRPr="00BD3818">
        <w:rPr>
          <w:rFonts w:ascii="Times New Roman" w:eastAsiaTheme="minorHAnsi" w:hAnsi="Times New Roman" w:cs="Times New Roman"/>
          <w:kern w:val="0"/>
          <w:sz w:val="28"/>
          <w:szCs w:val="28"/>
          <w:lang w:val="ru-RU" w:eastAsia="en-US" w:bidi="ar-SA"/>
        </w:rPr>
        <w:t xml:space="preserve">- </w:t>
      </w:r>
      <w:r w:rsidRPr="00BD3818">
        <w:rPr>
          <w:rFonts w:ascii="Times New Roman" w:eastAsiaTheme="minorHAnsi" w:hAnsi="Times New Roman" w:cs="Times New Roman"/>
          <w:kern w:val="0"/>
          <w:sz w:val="28"/>
          <w:szCs w:val="28"/>
          <w:lang w:eastAsia="en-US" w:bidi="ar-SA"/>
        </w:rPr>
        <w:t>особиста участь у змаганнях сімейних команд, днях здоров'я, спор</w:t>
      </w:r>
      <w:r w:rsidRPr="00BD3818">
        <w:rPr>
          <w:rFonts w:ascii="Times New Roman" w:eastAsiaTheme="minorHAnsi" w:hAnsi="Times New Roman" w:cs="Times New Roman"/>
          <w:kern w:val="0"/>
          <w:sz w:val="28"/>
          <w:szCs w:val="28"/>
          <w:lang w:eastAsia="en-US" w:bidi="ar-SA"/>
        </w:rPr>
        <w:softHyphen/>
        <w:t>тивно-художніх вечорах, фізкультурно-художніх святах, іграх, роз</w:t>
      </w:r>
      <w:r w:rsidRPr="00BD3818">
        <w:rPr>
          <w:rFonts w:ascii="Times New Roman" w:eastAsiaTheme="minorHAnsi" w:hAnsi="Times New Roman" w:cs="Times New Roman"/>
          <w:kern w:val="0"/>
          <w:sz w:val="28"/>
          <w:szCs w:val="28"/>
          <w:lang w:eastAsia="en-US" w:bidi="ar-SA"/>
        </w:rPr>
        <w:softHyphen/>
        <w:t xml:space="preserve">вагах, прогулянках;                                                                            </w:t>
      </w:r>
      <w:r>
        <w:rPr>
          <w:rFonts w:ascii="Times New Roman" w:eastAsiaTheme="minorHAnsi" w:hAnsi="Times New Roman" w:cs="Times New Roman"/>
          <w:kern w:val="0"/>
          <w:sz w:val="28"/>
          <w:szCs w:val="28"/>
          <w:lang w:eastAsia="en-US" w:bidi="ar-SA"/>
        </w:rPr>
        <w:t xml:space="preserve">                                                    </w:t>
      </w:r>
      <w:r w:rsidRPr="00BD3818">
        <w:rPr>
          <w:rFonts w:ascii="Times New Roman" w:eastAsiaTheme="minorHAnsi" w:hAnsi="Times New Roman" w:cs="Times New Roman"/>
          <w:kern w:val="0"/>
          <w:sz w:val="28"/>
          <w:szCs w:val="28"/>
          <w:lang w:eastAsia="en-US" w:bidi="ar-SA"/>
        </w:rPr>
        <w:t xml:space="preserve"> </w:t>
      </w:r>
      <w:r w:rsidRPr="00BD3818">
        <w:rPr>
          <w:rFonts w:ascii="Times New Roman" w:eastAsiaTheme="minorHAnsi" w:hAnsi="Times New Roman" w:cs="Times New Roman"/>
          <w:kern w:val="0"/>
          <w:sz w:val="28"/>
          <w:szCs w:val="28"/>
          <w:lang w:eastAsia="en-US" w:bidi="ar-SA"/>
        </w:rPr>
        <w:lastRenderedPageBreak/>
        <w:t>-організація змагань та ігор на дитячих майданчиках за місцем про</w:t>
      </w:r>
      <w:r w:rsidRPr="00BD3818">
        <w:rPr>
          <w:rFonts w:ascii="Times New Roman" w:eastAsiaTheme="minorHAnsi" w:hAnsi="Times New Roman" w:cs="Times New Roman"/>
          <w:kern w:val="0"/>
          <w:sz w:val="28"/>
          <w:szCs w:val="28"/>
          <w:lang w:eastAsia="en-US" w:bidi="ar-SA"/>
        </w:rPr>
        <w:softHyphen/>
        <w:t xml:space="preserve">живання і в школі;                                  </w:t>
      </w:r>
      <w:r>
        <w:rPr>
          <w:rFonts w:ascii="Times New Roman" w:eastAsiaTheme="minorHAnsi" w:hAnsi="Times New Roman" w:cs="Times New Roman"/>
          <w:kern w:val="0"/>
          <w:sz w:val="28"/>
          <w:szCs w:val="28"/>
          <w:lang w:eastAsia="en-US" w:bidi="ar-SA"/>
        </w:rPr>
        <w:t xml:space="preserve">                                                                                                 </w:t>
      </w:r>
      <w:r w:rsidRPr="00BD3818">
        <w:rPr>
          <w:rFonts w:ascii="Times New Roman" w:eastAsiaTheme="minorHAnsi" w:hAnsi="Times New Roman" w:cs="Times New Roman"/>
          <w:kern w:val="0"/>
          <w:sz w:val="28"/>
          <w:szCs w:val="28"/>
          <w:lang w:eastAsia="en-US" w:bidi="ar-SA"/>
        </w:rPr>
        <w:t xml:space="preserve"> -виконання обов'язків громадських тренерів і суддів. </w:t>
      </w:r>
    </w:p>
    <w:p w:rsidR="00D9676A" w:rsidRPr="005F715E" w:rsidRDefault="00D9676A" w:rsidP="00F2671F">
      <w:pPr>
        <w:widowControl/>
        <w:suppressAutoHyphens w:val="0"/>
        <w:spacing w:after="200" w:line="276" w:lineRule="auto"/>
        <w:ind w:firstLine="709"/>
        <w:jc w:val="both"/>
      </w:pPr>
      <w:r w:rsidRPr="00BD3818">
        <w:rPr>
          <w:rFonts w:ascii="Times New Roman" w:eastAsiaTheme="minorHAnsi" w:hAnsi="Times New Roman" w:cs="Times New Roman"/>
          <w:kern w:val="0"/>
          <w:sz w:val="28"/>
          <w:szCs w:val="28"/>
          <w:lang w:eastAsia="en-US" w:bidi="ar-SA"/>
        </w:rPr>
        <w:t xml:space="preserve">Успішне розв'язання завдань фізичного виховання учнів можливе лише за умови спільних, погоджених дій школи і сім'ї. </w:t>
      </w:r>
      <w:r w:rsidRPr="00BD3818">
        <w:rPr>
          <w:rFonts w:ascii="Times New Roman" w:eastAsiaTheme="minorHAnsi" w:hAnsi="Times New Roman" w:cs="Times New Roman"/>
          <w:kern w:val="0"/>
          <w:sz w:val="28"/>
          <w:szCs w:val="28"/>
          <w:lang w:val="ru-RU" w:eastAsia="en-US" w:bidi="ar-SA"/>
        </w:rPr>
        <w:t>Школа навчає дітей виконувати фізичні вправи, дає знання, інструктує, консультує. Оздоровлення і загартування дітей, формування постави, розвиток рухових і виховання моральних та вольових якостей засобами фізичної культури здій</w:t>
      </w:r>
      <w:r w:rsidRPr="00BD3818">
        <w:rPr>
          <w:rFonts w:ascii="Times New Roman" w:eastAsiaTheme="minorHAnsi" w:hAnsi="Times New Roman" w:cs="Times New Roman"/>
          <w:kern w:val="0"/>
          <w:sz w:val="28"/>
          <w:szCs w:val="28"/>
          <w:lang w:val="ru-RU" w:eastAsia="en-US" w:bidi="ar-SA"/>
        </w:rPr>
        <w:softHyphen/>
        <w:t xml:space="preserve">снюють школа і сім'я разом. Щодо формування у дітей звички розумно проводити дозвілля, гігієнічних навичок, тут головну роль відіграє сім'я. Умовний розподіл обов'язків свідчить про те, що ані школа без сім'ї, ані сама сім'я без школи не зможуть успішно гартувати молоде покоління. </w:t>
      </w:r>
      <w:r w:rsidRPr="004C79D9">
        <w:rPr>
          <w:rFonts w:ascii="Times New Roman" w:eastAsiaTheme="minorHAnsi" w:hAnsi="Times New Roman" w:cs="Times New Roman"/>
          <w:kern w:val="0"/>
          <w:sz w:val="28"/>
          <w:szCs w:val="28"/>
          <w:lang w:val="ru-RU" w:eastAsia="en-US" w:bidi="ar-SA"/>
        </w:rPr>
        <w:t>[28]</w:t>
      </w:r>
      <w:r>
        <w:rPr>
          <w:rFonts w:ascii="Times New Roman" w:eastAsiaTheme="minorHAnsi" w:hAnsi="Times New Roman" w:cs="Times New Roman"/>
          <w:kern w:val="0"/>
          <w:sz w:val="28"/>
          <w:szCs w:val="28"/>
          <w:lang w:val="ru-RU" w:eastAsia="en-US" w:bidi="ar-SA"/>
        </w:rPr>
        <w:t xml:space="preserve">          </w:t>
      </w:r>
    </w:p>
    <w:p w:rsidR="00D9676A" w:rsidRDefault="00D9676A" w:rsidP="00D9676A">
      <w:pPr>
        <w:rPr>
          <w:b/>
          <w:sz w:val="32"/>
          <w:szCs w:val="28"/>
        </w:rPr>
      </w:pPr>
    </w:p>
    <w:p w:rsidR="00D9676A" w:rsidRDefault="00D9676A" w:rsidP="00D9676A">
      <w:pPr>
        <w:jc w:val="center"/>
        <w:rPr>
          <w:rFonts w:ascii="Times New Roman" w:hAnsi="Times New Roman" w:cs="Times New Roman"/>
          <w:b/>
          <w:sz w:val="32"/>
          <w:szCs w:val="28"/>
        </w:rPr>
      </w:pPr>
    </w:p>
    <w:p w:rsidR="00D9676A" w:rsidRPr="00AC1780" w:rsidRDefault="00CF481F" w:rsidP="00D9676A">
      <w:pPr>
        <w:jc w:val="center"/>
        <w:rPr>
          <w:rFonts w:ascii="Times New Roman" w:hAnsi="Times New Roman" w:cs="Times New Roman"/>
          <w:b/>
          <w:sz w:val="36"/>
          <w:szCs w:val="28"/>
        </w:rPr>
      </w:pPr>
      <w:r>
        <w:rPr>
          <w:rFonts w:ascii="Times New Roman" w:hAnsi="Times New Roman" w:cs="Times New Roman"/>
          <w:b/>
          <w:sz w:val="32"/>
          <w:szCs w:val="28"/>
        </w:rPr>
        <w:t>8</w:t>
      </w:r>
      <w:r w:rsidR="00D9676A" w:rsidRPr="00AC1780">
        <w:rPr>
          <w:rFonts w:ascii="Times New Roman" w:hAnsi="Times New Roman" w:cs="Times New Roman"/>
          <w:b/>
          <w:sz w:val="32"/>
          <w:szCs w:val="28"/>
        </w:rPr>
        <w:t xml:space="preserve">. Організація фізичного виховання дітей </w:t>
      </w:r>
      <w:r w:rsidR="00D9676A" w:rsidRPr="00BE2C50">
        <w:rPr>
          <w:rFonts w:ascii="Times New Roman" w:hAnsi="Times New Roman" w:cs="Times New Roman"/>
          <w:b/>
          <w:sz w:val="32"/>
          <w:szCs w:val="28"/>
          <w:lang w:val="ru-RU"/>
        </w:rPr>
        <w:t xml:space="preserve">                                                       </w:t>
      </w:r>
      <w:r w:rsidR="00D9676A" w:rsidRPr="00AC1780">
        <w:rPr>
          <w:rFonts w:ascii="Times New Roman" w:hAnsi="Times New Roman" w:cs="Times New Roman"/>
          <w:b/>
          <w:sz w:val="32"/>
          <w:szCs w:val="28"/>
        </w:rPr>
        <w:t>у літніх таборах відпочинку.</w:t>
      </w:r>
    </w:p>
    <w:p w:rsidR="00D9676A" w:rsidRDefault="00D9676A" w:rsidP="00D9676A">
      <w:pPr>
        <w:widowControl/>
        <w:suppressAutoHyphens w:val="0"/>
        <w:spacing w:after="200" w:line="276" w:lineRule="auto"/>
        <w:jc w:val="both"/>
        <w:rPr>
          <w:rFonts w:ascii="Times New Roman" w:eastAsiaTheme="minorHAnsi" w:hAnsi="Times New Roman" w:cs="Times New Roman"/>
          <w:kern w:val="0"/>
          <w:sz w:val="28"/>
          <w:szCs w:val="28"/>
          <w:lang w:eastAsia="en-US" w:bidi="ar-SA"/>
        </w:rPr>
      </w:pPr>
    </w:p>
    <w:p w:rsidR="00D9676A" w:rsidRPr="00C75FB7" w:rsidRDefault="00D9676A"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C75FB7">
        <w:rPr>
          <w:rFonts w:ascii="Times New Roman" w:eastAsiaTheme="minorHAnsi" w:hAnsi="Times New Roman" w:cs="Times New Roman"/>
          <w:kern w:val="0"/>
          <w:sz w:val="28"/>
          <w:szCs w:val="28"/>
          <w:lang w:eastAsia="en-US" w:bidi="ar-SA"/>
        </w:rPr>
        <w:t>Основним напрямком діяльності ЛДОТ є активний відпочинок, який здійснюється за допомогою і з використанням фізичних вправ, рухливих і спортивних ігор на суші і на воді, купання і навчання плаванню, змагання з різноманітних видів рухової діяльності</w:t>
      </w:r>
      <w:r>
        <w:rPr>
          <w:rFonts w:ascii="Times New Roman" w:eastAsiaTheme="minorHAnsi" w:hAnsi="Times New Roman" w:cs="Times New Roman"/>
          <w:kern w:val="0"/>
          <w:sz w:val="28"/>
          <w:szCs w:val="28"/>
          <w:lang w:eastAsia="en-US" w:bidi="ar-SA"/>
        </w:rPr>
        <w:t>.</w:t>
      </w:r>
    </w:p>
    <w:p w:rsidR="00D9676A" w:rsidRPr="00C75FB7" w:rsidRDefault="00D9676A"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C75FB7">
        <w:rPr>
          <w:rFonts w:ascii="Times New Roman" w:eastAsiaTheme="minorHAnsi" w:hAnsi="Times New Roman" w:cs="Times New Roman"/>
          <w:kern w:val="0"/>
          <w:sz w:val="28"/>
          <w:szCs w:val="28"/>
          <w:lang w:val="ru-RU" w:eastAsia="en-US" w:bidi="ar-SA"/>
        </w:rPr>
        <w:t>З метою забезпечення оздоровчої ефективності</w:t>
      </w:r>
      <w:r>
        <w:rPr>
          <w:rFonts w:ascii="Times New Roman" w:eastAsiaTheme="minorHAnsi" w:hAnsi="Times New Roman" w:cs="Times New Roman"/>
          <w:kern w:val="0"/>
          <w:sz w:val="28"/>
          <w:szCs w:val="28"/>
          <w:lang w:val="ru-RU" w:eastAsia="en-US" w:bidi="ar-SA"/>
        </w:rPr>
        <w:t>,</w:t>
      </w:r>
      <w:r w:rsidRPr="00C75FB7">
        <w:rPr>
          <w:rFonts w:ascii="Times New Roman" w:eastAsiaTheme="minorHAnsi" w:hAnsi="Times New Roman" w:cs="Times New Roman"/>
          <w:kern w:val="0"/>
          <w:sz w:val="28"/>
          <w:szCs w:val="28"/>
          <w:lang w:val="ru-RU" w:eastAsia="en-US" w:bidi="ar-SA"/>
        </w:rPr>
        <w:t xml:space="preserve"> </w:t>
      </w:r>
      <w:r w:rsidRPr="00AC1780">
        <w:rPr>
          <w:rFonts w:ascii="Times New Roman" w:eastAsiaTheme="minorHAnsi" w:hAnsi="Times New Roman" w:cs="Times New Roman"/>
          <w:i/>
          <w:kern w:val="0"/>
          <w:sz w:val="28"/>
          <w:szCs w:val="28"/>
          <w:lang w:val="ru-RU" w:eastAsia="en-US" w:bidi="ar-SA"/>
        </w:rPr>
        <w:t>заняття</w:t>
      </w:r>
      <w:r w:rsidRPr="00C75FB7">
        <w:rPr>
          <w:rFonts w:ascii="Times New Roman" w:eastAsiaTheme="minorHAnsi" w:hAnsi="Times New Roman" w:cs="Times New Roman"/>
          <w:kern w:val="0"/>
          <w:sz w:val="28"/>
          <w:szCs w:val="28"/>
          <w:lang w:val="ru-RU" w:eastAsia="en-US" w:bidi="ar-SA"/>
        </w:rPr>
        <w:t xml:space="preserve"> в літніх дитячих оздоровчих таборах </w:t>
      </w:r>
      <w:r w:rsidRPr="00AC1780">
        <w:rPr>
          <w:rFonts w:ascii="Times New Roman" w:eastAsiaTheme="minorHAnsi" w:hAnsi="Times New Roman" w:cs="Times New Roman"/>
          <w:i/>
          <w:kern w:val="0"/>
          <w:sz w:val="28"/>
          <w:szCs w:val="28"/>
          <w:lang w:val="ru-RU" w:eastAsia="en-US" w:bidi="ar-SA"/>
        </w:rPr>
        <w:t>мають відповідати</w:t>
      </w:r>
      <w:r w:rsidRPr="00AC1780">
        <w:rPr>
          <w:rFonts w:ascii="Times New Roman" w:eastAsiaTheme="minorHAnsi" w:hAnsi="Times New Roman" w:cs="Times New Roman"/>
          <w:i/>
          <w:kern w:val="0"/>
          <w:sz w:val="28"/>
          <w:szCs w:val="28"/>
          <w:lang w:eastAsia="en-US" w:bidi="ar-SA"/>
        </w:rPr>
        <w:t xml:space="preserve"> </w:t>
      </w:r>
      <w:r w:rsidRPr="00AC1780">
        <w:rPr>
          <w:rFonts w:ascii="Times New Roman" w:eastAsiaTheme="minorHAnsi" w:hAnsi="Times New Roman" w:cs="Times New Roman"/>
          <w:i/>
          <w:kern w:val="0"/>
          <w:sz w:val="28"/>
          <w:szCs w:val="28"/>
          <w:lang w:val="ru-RU" w:eastAsia="en-US" w:bidi="ar-SA"/>
        </w:rPr>
        <w:t>основним вимогам</w:t>
      </w:r>
      <w:r w:rsidRPr="00C75FB7">
        <w:rPr>
          <w:rFonts w:ascii="Times New Roman" w:eastAsiaTheme="minorHAnsi" w:hAnsi="Times New Roman" w:cs="Times New Roman"/>
          <w:kern w:val="0"/>
          <w:sz w:val="28"/>
          <w:szCs w:val="28"/>
          <w:lang w:val="ru-RU" w:eastAsia="en-US" w:bidi="ar-SA"/>
        </w:rPr>
        <w:t>:</w:t>
      </w:r>
    </w:p>
    <w:p w:rsidR="00D9676A" w:rsidRPr="00C75FB7" w:rsidRDefault="00D9676A" w:rsidP="00D9676A">
      <w:pPr>
        <w:widowControl/>
        <w:numPr>
          <w:ilvl w:val="0"/>
          <w:numId w:val="1"/>
        </w:numPr>
        <w:suppressAutoHyphens w:val="0"/>
        <w:spacing w:after="200" w:line="276" w:lineRule="auto"/>
        <w:ind w:left="284" w:hanging="284"/>
        <w:contextualSpacing/>
        <w:rPr>
          <w:rFonts w:ascii="Times New Roman" w:eastAsiaTheme="minorHAnsi" w:hAnsi="Times New Roman" w:cs="Times New Roman"/>
          <w:kern w:val="0"/>
          <w:sz w:val="28"/>
          <w:szCs w:val="28"/>
          <w:lang w:val="ru-RU" w:eastAsia="en-US" w:bidi="ar-SA"/>
        </w:rPr>
      </w:pPr>
      <w:r w:rsidRPr="00C75FB7">
        <w:rPr>
          <w:rFonts w:ascii="Times New Roman" w:eastAsiaTheme="minorHAnsi" w:hAnsi="Times New Roman" w:cs="Times New Roman"/>
          <w:kern w:val="0"/>
          <w:sz w:val="28"/>
          <w:szCs w:val="28"/>
          <w:lang w:val="ru-RU" w:eastAsia="en-US" w:bidi="ar-SA"/>
        </w:rPr>
        <w:t>комплексність – слід залучати різноманітні засоби і методи фізичного</w:t>
      </w:r>
      <w:r w:rsidRPr="00C75FB7">
        <w:rPr>
          <w:rFonts w:ascii="Times New Roman" w:eastAsiaTheme="minorHAnsi" w:hAnsi="Times New Roman" w:cs="Times New Roman"/>
          <w:kern w:val="0"/>
          <w:sz w:val="28"/>
          <w:szCs w:val="28"/>
          <w:lang w:eastAsia="en-US" w:bidi="ar-SA"/>
        </w:rPr>
        <w:t xml:space="preserve"> </w:t>
      </w:r>
      <w:r w:rsidRPr="00C75FB7">
        <w:rPr>
          <w:rFonts w:ascii="Times New Roman" w:eastAsiaTheme="minorHAnsi" w:hAnsi="Times New Roman" w:cs="Times New Roman"/>
          <w:kern w:val="0"/>
          <w:sz w:val="28"/>
          <w:szCs w:val="28"/>
          <w:lang w:val="ru-RU" w:eastAsia="en-US" w:bidi="ar-SA"/>
        </w:rPr>
        <w:t>виховання, які забезпечують багатогранність впливу;</w:t>
      </w:r>
    </w:p>
    <w:p w:rsidR="00D9676A" w:rsidRPr="00C75FB7" w:rsidRDefault="00D9676A" w:rsidP="00D9676A">
      <w:pPr>
        <w:widowControl/>
        <w:numPr>
          <w:ilvl w:val="0"/>
          <w:numId w:val="2"/>
        </w:numPr>
        <w:suppressAutoHyphens w:val="0"/>
        <w:spacing w:after="200" w:line="276" w:lineRule="auto"/>
        <w:ind w:left="284" w:hanging="284"/>
        <w:contextualSpacing/>
        <w:rPr>
          <w:rFonts w:ascii="Times New Roman" w:eastAsiaTheme="minorHAnsi" w:hAnsi="Times New Roman" w:cs="Times New Roman"/>
          <w:kern w:val="0"/>
          <w:sz w:val="28"/>
          <w:szCs w:val="28"/>
          <w:lang w:val="ru-RU" w:eastAsia="en-US" w:bidi="ar-SA"/>
        </w:rPr>
      </w:pPr>
      <w:r w:rsidRPr="00C75FB7">
        <w:rPr>
          <w:rFonts w:ascii="Times New Roman" w:eastAsiaTheme="minorHAnsi" w:hAnsi="Times New Roman" w:cs="Times New Roman"/>
          <w:kern w:val="0"/>
          <w:sz w:val="28"/>
          <w:szCs w:val="28"/>
          <w:lang w:val="ru-RU" w:eastAsia="en-US" w:bidi="ar-SA"/>
        </w:rPr>
        <w:t>гнучкість у застосуванні традиційних і нетрадиційних засобів та регулюванні</w:t>
      </w:r>
      <w:r w:rsidRPr="00C75FB7">
        <w:rPr>
          <w:rFonts w:ascii="Times New Roman" w:eastAsiaTheme="minorHAnsi" w:hAnsi="Times New Roman" w:cs="Times New Roman"/>
          <w:kern w:val="0"/>
          <w:sz w:val="28"/>
          <w:szCs w:val="28"/>
          <w:lang w:eastAsia="en-US" w:bidi="ar-SA"/>
        </w:rPr>
        <w:t xml:space="preserve"> </w:t>
      </w:r>
      <w:r w:rsidRPr="00C75FB7">
        <w:rPr>
          <w:rFonts w:ascii="Times New Roman" w:eastAsiaTheme="minorHAnsi" w:hAnsi="Times New Roman" w:cs="Times New Roman"/>
          <w:kern w:val="0"/>
          <w:sz w:val="28"/>
          <w:szCs w:val="28"/>
          <w:lang w:val="ru-RU" w:eastAsia="en-US" w:bidi="ar-SA"/>
        </w:rPr>
        <w:t>обсягу й інтенсивності навантаження з врахуванням індивідуально-групових</w:t>
      </w:r>
      <w:r w:rsidRPr="00C75FB7">
        <w:rPr>
          <w:rFonts w:ascii="Times New Roman" w:eastAsiaTheme="minorHAnsi" w:hAnsi="Times New Roman" w:cs="Times New Roman"/>
          <w:kern w:val="0"/>
          <w:sz w:val="28"/>
          <w:szCs w:val="28"/>
          <w:lang w:eastAsia="en-US" w:bidi="ar-SA"/>
        </w:rPr>
        <w:t xml:space="preserve"> </w:t>
      </w:r>
      <w:r w:rsidRPr="00C75FB7">
        <w:rPr>
          <w:rFonts w:ascii="Times New Roman" w:eastAsiaTheme="minorHAnsi" w:hAnsi="Times New Roman" w:cs="Times New Roman"/>
          <w:kern w:val="0"/>
          <w:sz w:val="28"/>
          <w:szCs w:val="28"/>
          <w:lang w:val="ru-RU" w:eastAsia="en-US" w:bidi="ar-SA"/>
        </w:rPr>
        <w:t>особливостей дітей;</w:t>
      </w:r>
    </w:p>
    <w:p w:rsidR="00D9676A" w:rsidRPr="00C75FB7" w:rsidRDefault="00D9676A" w:rsidP="00D9676A">
      <w:pPr>
        <w:widowControl/>
        <w:numPr>
          <w:ilvl w:val="0"/>
          <w:numId w:val="3"/>
        </w:numPr>
        <w:suppressAutoHyphens w:val="0"/>
        <w:spacing w:after="200" w:line="276" w:lineRule="auto"/>
        <w:ind w:left="284" w:hanging="284"/>
        <w:contextualSpacing/>
        <w:rPr>
          <w:rFonts w:ascii="Times New Roman" w:eastAsiaTheme="minorHAnsi" w:hAnsi="Times New Roman" w:cs="Times New Roman"/>
          <w:kern w:val="0"/>
          <w:sz w:val="28"/>
          <w:szCs w:val="28"/>
          <w:lang w:val="ru-RU" w:eastAsia="en-US" w:bidi="ar-SA"/>
        </w:rPr>
      </w:pPr>
      <w:r w:rsidRPr="00C75FB7">
        <w:rPr>
          <w:rFonts w:ascii="Times New Roman" w:eastAsiaTheme="minorHAnsi" w:hAnsi="Times New Roman" w:cs="Times New Roman"/>
          <w:kern w:val="0"/>
          <w:sz w:val="28"/>
          <w:szCs w:val="28"/>
          <w:lang w:val="ru-RU" w:eastAsia="en-US" w:bidi="ar-SA"/>
        </w:rPr>
        <w:t>орієнтованість на вікові особливості дітей з метою забезпечення у них стійкого</w:t>
      </w:r>
      <w:r w:rsidRPr="00C75FB7">
        <w:rPr>
          <w:rFonts w:ascii="Times New Roman" w:eastAsiaTheme="minorHAnsi" w:hAnsi="Times New Roman" w:cs="Times New Roman"/>
          <w:kern w:val="0"/>
          <w:sz w:val="28"/>
          <w:szCs w:val="28"/>
          <w:lang w:eastAsia="en-US" w:bidi="ar-SA"/>
        </w:rPr>
        <w:t xml:space="preserve"> </w:t>
      </w:r>
      <w:r w:rsidRPr="00C75FB7">
        <w:rPr>
          <w:rFonts w:ascii="Times New Roman" w:eastAsiaTheme="minorHAnsi" w:hAnsi="Times New Roman" w:cs="Times New Roman"/>
          <w:kern w:val="0"/>
          <w:sz w:val="28"/>
          <w:szCs w:val="28"/>
          <w:lang w:val="ru-RU" w:eastAsia="en-US" w:bidi="ar-SA"/>
        </w:rPr>
        <w:t>активного інтересу до занять різноманітними фізичними вправами.</w:t>
      </w:r>
      <w:r w:rsidRPr="00C75FB7">
        <w:rPr>
          <w:rFonts w:ascii="Times New Roman" w:eastAsiaTheme="minorHAnsi" w:hAnsi="Times New Roman" w:cs="Times New Roman"/>
          <w:kern w:val="0"/>
          <w:sz w:val="28"/>
          <w:szCs w:val="28"/>
          <w:lang w:eastAsia="en-US" w:bidi="ar-SA"/>
        </w:rPr>
        <w:t xml:space="preserve"> </w:t>
      </w:r>
    </w:p>
    <w:p w:rsidR="00D9676A" w:rsidRPr="00C75FB7" w:rsidRDefault="00D9676A"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C75FB7">
        <w:rPr>
          <w:rFonts w:ascii="Times New Roman" w:eastAsiaTheme="minorHAnsi" w:hAnsi="Times New Roman" w:cs="Times New Roman"/>
          <w:kern w:val="0"/>
          <w:sz w:val="28"/>
          <w:szCs w:val="28"/>
          <w:lang w:val="ru-RU" w:eastAsia="en-US" w:bidi="ar-SA"/>
        </w:rPr>
        <w:t xml:space="preserve">Для реалізації зазначених завдань потрібно добирати </w:t>
      </w:r>
      <w:r w:rsidRPr="0081146D">
        <w:rPr>
          <w:rFonts w:ascii="Times New Roman" w:eastAsiaTheme="minorHAnsi" w:hAnsi="Times New Roman" w:cs="Times New Roman"/>
          <w:i/>
          <w:kern w:val="0"/>
          <w:sz w:val="28"/>
          <w:szCs w:val="28"/>
          <w:lang w:val="ru-RU" w:eastAsia="en-US" w:bidi="ar-SA"/>
        </w:rPr>
        <w:t>оптимальні засоби</w:t>
      </w:r>
      <w:r w:rsidRPr="00C75FB7">
        <w:rPr>
          <w:rFonts w:ascii="Times New Roman" w:eastAsiaTheme="minorHAnsi" w:hAnsi="Times New Roman" w:cs="Times New Roman"/>
          <w:kern w:val="0"/>
          <w:sz w:val="28"/>
          <w:szCs w:val="28"/>
          <w:lang w:val="ru-RU" w:eastAsia="en-US" w:bidi="ar-SA"/>
        </w:rPr>
        <w:t>, які</w:t>
      </w:r>
      <w:r w:rsidRPr="00C75FB7">
        <w:rPr>
          <w:rFonts w:ascii="Times New Roman" w:eastAsiaTheme="minorHAnsi" w:hAnsi="Times New Roman" w:cs="Times New Roman"/>
          <w:kern w:val="0"/>
          <w:sz w:val="28"/>
          <w:szCs w:val="28"/>
          <w:lang w:eastAsia="en-US" w:bidi="ar-SA"/>
        </w:rPr>
        <w:t xml:space="preserve"> </w:t>
      </w:r>
      <w:r w:rsidRPr="00C75FB7">
        <w:rPr>
          <w:rFonts w:ascii="Times New Roman" w:eastAsiaTheme="minorHAnsi" w:hAnsi="Times New Roman" w:cs="Times New Roman"/>
          <w:kern w:val="0"/>
          <w:sz w:val="28"/>
          <w:szCs w:val="28"/>
          <w:lang w:val="ru-RU" w:eastAsia="en-US" w:bidi="ar-SA"/>
        </w:rPr>
        <w:t>можуть сприяти позитивній зміні фізичного стану дітей: рухливі та спортивні ігри,</w:t>
      </w:r>
      <w:r w:rsidRPr="00C75FB7">
        <w:rPr>
          <w:rFonts w:ascii="Times New Roman" w:eastAsiaTheme="minorHAnsi" w:hAnsi="Times New Roman" w:cs="Times New Roman"/>
          <w:kern w:val="0"/>
          <w:sz w:val="28"/>
          <w:szCs w:val="28"/>
          <w:lang w:eastAsia="en-US" w:bidi="ar-SA"/>
        </w:rPr>
        <w:t xml:space="preserve"> </w:t>
      </w:r>
      <w:r w:rsidRPr="00C75FB7">
        <w:rPr>
          <w:rFonts w:ascii="Times New Roman" w:eastAsiaTheme="minorHAnsi" w:hAnsi="Times New Roman" w:cs="Times New Roman"/>
          <w:kern w:val="0"/>
          <w:sz w:val="28"/>
          <w:szCs w:val="28"/>
          <w:lang w:val="ru-RU" w:eastAsia="en-US" w:bidi="ar-SA"/>
        </w:rPr>
        <w:t>вправи на загальний фізичний розвиток, вправи силові і на гнучкість, походи, туризм,</w:t>
      </w:r>
      <w:r w:rsidRPr="00C75FB7">
        <w:rPr>
          <w:rFonts w:ascii="Times New Roman" w:eastAsiaTheme="minorHAnsi" w:hAnsi="Times New Roman" w:cs="Times New Roman"/>
          <w:kern w:val="0"/>
          <w:sz w:val="28"/>
          <w:szCs w:val="28"/>
          <w:lang w:eastAsia="en-US" w:bidi="ar-SA"/>
        </w:rPr>
        <w:t xml:space="preserve"> </w:t>
      </w:r>
      <w:r w:rsidRPr="00C75FB7">
        <w:rPr>
          <w:rFonts w:ascii="Times New Roman" w:eastAsiaTheme="minorHAnsi" w:hAnsi="Times New Roman" w:cs="Times New Roman"/>
          <w:kern w:val="0"/>
          <w:sz w:val="28"/>
          <w:szCs w:val="28"/>
          <w:lang w:val="ru-RU" w:eastAsia="en-US" w:bidi="ar-SA"/>
        </w:rPr>
        <w:t>біг, стрибки, оздоровчий біг, ходьба, вправи східних оздоровчих систем, художня,</w:t>
      </w:r>
      <w:r w:rsidRPr="00C75FB7">
        <w:rPr>
          <w:rFonts w:ascii="Times New Roman" w:eastAsiaTheme="minorHAnsi" w:hAnsi="Times New Roman" w:cs="Times New Roman"/>
          <w:kern w:val="0"/>
          <w:sz w:val="28"/>
          <w:szCs w:val="28"/>
          <w:lang w:eastAsia="en-US" w:bidi="ar-SA"/>
        </w:rPr>
        <w:t xml:space="preserve"> </w:t>
      </w:r>
      <w:r w:rsidRPr="00C75FB7">
        <w:rPr>
          <w:rFonts w:ascii="Times New Roman" w:eastAsiaTheme="minorHAnsi" w:hAnsi="Times New Roman" w:cs="Times New Roman"/>
          <w:kern w:val="0"/>
          <w:sz w:val="28"/>
          <w:szCs w:val="28"/>
          <w:lang w:val="ru-RU" w:eastAsia="en-US" w:bidi="ar-SA"/>
        </w:rPr>
        <w:t xml:space="preserve">ритмічна гімнастика, коригуюча </w:t>
      </w:r>
      <w:r w:rsidRPr="00C75FB7">
        <w:rPr>
          <w:rFonts w:ascii="Times New Roman" w:eastAsiaTheme="minorHAnsi" w:hAnsi="Times New Roman" w:cs="Times New Roman"/>
          <w:kern w:val="0"/>
          <w:sz w:val="28"/>
          <w:szCs w:val="28"/>
          <w:lang w:val="ru-RU" w:eastAsia="en-US" w:bidi="ar-SA"/>
        </w:rPr>
        <w:lastRenderedPageBreak/>
        <w:t>гімнастика, дихальні, релаксаційні вправи,</w:t>
      </w:r>
      <w:r w:rsidRPr="00C75FB7">
        <w:rPr>
          <w:rFonts w:ascii="Times New Roman" w:eastAsiaTheme="minorHAnsi" w:hAnsi="Times New Roman" w:cs="Times New Roman"/>
          <w:kern w:val="0"/>
          <w:sz w:val="28"/>
          <w:szCs w:val="28"/>
          <w:lang w:eastAsia="en-US" w:bidi="ar-SA"/>
        </w:rPr>
        <w:t xml:space="preserve"> </w:t>
      </w:r>
      <w:r w:rsidRPr="00C75FB7">
        <w:rPr>
          <w:rFonts w:ascii="Times New Roman" w:eastAsiaTheme="minorHAnsi" w:hAnsi="Times New Roman" w:cs="Times New Roman"/>
          <w:kern w:val="0"/>
          <w:sz w:val="28"/>
          <w:szCs w:val="28"/>
          <w:lang w:val="ru-RU" w:eastAsia="en-US" w:bidi="ar-SA"/>
        </w:rPr>
        <w:t>плавання, купання, заняття з формування оздоровчого способу життя.</w:t>
      </w:r>
    </w:p>
    <w:p w:rsidR="00D9676A" w:rsidRPr="00C75FB7" w:rsidRDefault="00D9676A"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C75FB7">
        <w:rPr>
          <w:rFonts w:ascii="Times New Roman" w:eastAsiaTheme="minorHAnsi" w:hAnsi="Times New Roman" w:cs="Times New Roman"/>
          <w:kern w:val="0"/>
          <w:sz w:val="28"/>
          <w:szCs w:val="28"/>
          <w:lang w:val="ru-RU" w:eastAsia="en-US" w:bidi="ar-SA"/>
        </w:rPr>
        <w:t>В літньому дитячому оздоровчому таборі протягом кожної зміни</w:t>
      </w:r>
      <w:r w:rsidRPr="00C75FB7">
        <w:rPr>
          <w:rFonts w:ascii="Times New Roman" w:eastAsiaTheme="minorHAnsi" w:hAnsi="Times New Roman" w:cs="Times New Roman"/>
          <w:kern w:val="0"/>
          <w:sz w:val="28"/>
          <w:szCs w:val="28"/>
          <w:lang w:eastAsia="en-US" w:bidi="ar-SA"/>
        </w:rPr>
        <w:t xml:space="preserve"> </w:t>
      </w:r>
      <w:r w:rsidRPr="00C75FB7">
        <w:rPr>
          <w:rFonts w:ascii="Times New Roman" w:eastAsiaTheme="minorHAnsi" w:hAnsi="Times New Roman" w:cs="Times New Roman"/>
          <w:kern w:val="0"/>
          <w:sz w:val="28"/>
          <w:szCs w:val="28"/>
          <w:lang w:val="ru-RU" w:eastAsia="en-US" w:bidi="ar-SA"/>
        </w:rPr>
        <w:t xml:space="preserve">рекомендується </w:t>
      </w:r>
      <w:r w:rsidRPr="00C75FB7">
        <w:rPr>
          <w:rFonts w:ascii="Times New Roman" w:eastAsiaTheme="minorHAnsi" w:hAnsi="Times New Roman" w:cs="Times New Roman"/>
          <w:kern w:val="0"/>
          <w:sz w:val="28"/>
          <w:szCs w:val="28"/>
          <w:lang w:eastAsia="en-US" w:bidi="ar-SA"/>
        </w:rPr>
        <w:t>б</w:t>
      </w:r>
      <w:r w:rsidRPr="00C75FB7">
        <w:rPr>
          <w:rFonts w:ascii="Times New Roman" w:eastAsiaTheme="minorHAnsi" w:hAnsi="Times New Roman" w:cs="Times New Roman"/>
          <w:kern w:val="0"/>
          <w:sz w:val="28"/>
          <w:szCs w:val="28"/>
          <w:lang w:val="ru-RU" w:eastAsia="en-US" w:bidi="ar-SA"/>
        </w:rPr>
        <w:t>ільше уваги приділити валеологічній освіті.</w:t>
      </w:r>
      <w:r w:rsidRPr="00C75FB7">
        <w:rPr>
          <w:rFonts w:ascii="Times New Roman" w:eastAsiaTheme="minorHAnsi" w:hAnsi="Times New Roman" w:cs="Times New Roman"/>
          <w:kern w:val="0"/>
          <w:sz w:val="28"/>
          <w:szCs w:val="28"/>
          <w:lang w:eastAsia="en-US" w:bidi="ar-SA"/>
        </w:rPr>
        <w:t xml:space="preserve"> </w:t>
      </w:r>
      <w:r w:rsidRPr="00C75FB7">
        <w:rPr>
          <w:rFonts w:ascii="Times New Roman" w:eastAsiaTheme="minorHAnsi" w:hAnsi="Times New Roman" w:cs="Times New Roman"/>
          <w:kern w:val="0"/>
          <w:sz w:val="28"/>
          <w:szCs w:val="28"/>
          <w:lang w:val="ru-RU" w:eastAsia="en-US" w:bidi="ar-SA"/>
        </w:rPr>
        <w:t>З цією метою серед молоді можна провести заняття на тему: «Тютюн та його</w:t>
      </w:r>
      <w:r w:rsidRPr="00C75FB7">
        <w:rPr>
          <w:rFonts w:ascii="Times New Roman" w:eastAsiaTheme="minorHAnsi" w:hAnsi="Times New Roman" w:cs="Times New Roman"/>
          <w:kern w:val="0"/>
          <w:sz w:val="28"/>
          <w:szCs w:val="28"/>
          <w:lang w:eastAsia="en-US" w:bidi="ar-SA"/>
        </w:rPr>
        <w:t xml:space="preserve"> </w:t>
      </w:r>
      <w:r w:rsidRPr="00C75FB7">
        <w:rPr>
          <w:rFonts w:ascii="Times New Roman" w:eastAsiaTheme="minorHAnsi" w:hAnsi="Times New Roman" w:cs="Times New Roman"/>
          <w:kern w:val="0"/>
          <w:sz w:val="28"/>
          <w:szCs w:val="28"/>
          <w:lang w:val="ru-RU" w:eastAsia="en-US" w:bidi="ar-SA"/>
        </w:rPr>
        <w:t>наслідки», «Наркоманія – це небезпечно», «Поговоримо про СНІД», «Алкоголь та молодь». У таборі можна провести акції «Молодь вибирає здоровий спосіб життя» та</w:t>
      </w:r>
      <w:r w:rsidRPr="00C75FB7">
        <w:rPr>
          <w:rFonts w:ascii="Times New Roman" w:eastAsiaTheme="minorHAnsi" w:hAnsi="Times New Roman" w:cs="Times New Roman"/>
          <w:kern w:val="0"/>
          <w:sz w:val="28"/>
          <w:szCs w:val="28"/>
          <w:lang w:eastAsia="en-US" w:bidi="ar-SA"/>
        </w:rPr>
        <w:t xml:space="preserve"> </w:t>
      </w:r>
      <w:r w:rsidRPr="00C75FB7">
        <w:rPr>
          <w:rFonts w:ascii="Times New Roman" w:eastAsiaTheme="minorHAnsi" w:hAnsi="Times New Roman" w:cs="Times New Roman"/>
          <w:kern w:val="0"/>
          <w:sz w:val="28"/>
          <w:szCs w:val="28"/>
          <w:lang w:val="ru-RU" w:eastAsia="en-US" w:bidi="ar-SA"/>
        </w:rPr>
        <w:t>ін. Основною метою роботи таких акцій є розвиток особистісних якостей молоді,</w:t>
      </w:r>
      <w:r w:rsidRPr="00C75FB7">
        <w:rPr>
          <w:rFonts w:ascii="Times New Roman" w:eastAsiaTheme="minorHAnsi" w:hAnsi="Times New Roman" w:cs="Times New Roman"/>
          <w:kern w:val="0"/>
          <w:sz w:val="28"/>
          <w:szCs w:val="28"/>
          <w:lang w:eastAsia="en-US" w:bidi="ar-SA"/>
        </w:rPr>
        <w:t xml:space="preserve"> </w:t>
      </w:r>
      <w:r w:rsidRPr="00C75FB7">
        <w:rPr>
          <w:rFonts w:ascii="Times New Roman" w:eastAsiaTheme="minorHAnsi" w:hAnsi="Times New Roman" w:cs="Times New Roman"/>
          <w:kern w:val="0"/>
          <w:sz w:val="28"/>
          <w:szCs w:val="28"/>
          <w:lang w:val="ru-RU" w:eastAsia="en-US" w:bidi="ar-SA"/>
        </w:rPr>
        <w:t>формування свідомого підходу до захисту свого здоров'я від впливу негативних</w:t>
      </w:r>
      <w:r w:rsidRPr="00C75FB7">
        <w:rPr>
          <w:rFonts w:ascii="Times New Roman" w:eastAsiaTheme="minorHAnsi" w:hAnsi="Times New Roman" w:cs="Times New Roman"/>
          <w:kern w:val="0"/>
          <w:sz w:val="28"/>
          <w:szCs w:val="28"/>
          <w:lang w:eastAsia="en-US" w:bidi="ar-SA"/>
        </w:rPr>
        <w:t xml:space="preserve"> </w:t>
      </w:r>
      <w:r w:rsidRPr="00C75FB7">
        <w:rPr>
          <w:rFonts w:ascii="Times New Roman" w:eastAsiaTheme="minorHAnsi" w:hAnsi="Times New Roman" w:cs="Times New Roman"/>
          <w:kern w:val="0"/>
          <w:sz w:val="28"/>
          <w:szCs w:val="28"/>
          <w:lang w:val="ru-RU" w:eastAsia="en-US" w:bidi="ar-SA"/>
        </w:rPr>
        <w:t>явищ, відпрацювання навичок спілкування, необхідних для пропагування серед</w:t>
      </w:r>
      <w:r w:rsidRPr="00C75FB7">
        <w:rPr>
          <w:rFonts w:ascii="Times New Roman" w:eastAsiaTheme="minorHAnsi" w:hAnsi="Times New Roman" w:cs="Times New Roman"/>
          <w:kern w:val="0"/>
          <w:sz w:val="28"/>
          <w:szCs w:val="28"/>
          <w:lang w:eastAsia="en-US" w:bidi="ar-SA"/>
        </w:rPr>
        <w:t xml:space="preserve"> </w:t>
      </w:r>
      <w:r w:rsidRPr="00C75FB7">
        <w:rPr>
          <w:rFonts w:ascii="Times New Roman" w:eastAsiaTheme="minorHAnsi" w:hAnsi="Times New Roman" w:cs="Times New Roman"/>
          <w:kern w:val="0"/>
          <w:sz w:val="28"/>
          <w:szCs w:val="28"/>
          <w:lang w:val="ru-RU" w:eastAsia="en-US" w:bidi="ar-SA"/>
        </w:rPr>
        <w:t>однолітків здорового способу життя. Молодь може брати активну участь у</w:t>
      </w:r>
      <w:r w:rsidRPr="00C75FB7">
        <w:rPr>
          <w:rFonts w:ascii="Times New Roman" w:eastAsiaTheme="minorHAnsi" w:hAnsi="Times New Roman" w:cs="Times New Roman"/>
          <w:kern w:val="0"/>
          <w:sz w:val="28"/>
          <w:szCs w:val="28"/>
          <w:lang w:eastAsia="en-US" w:bidi="ar-SA"/>
        </w:rPr>
        <w:t xml:space="preserve"> </w:t>
      </w:r>
      <w:r w:rsidRPr="00C75FB7">
        <w:rPr>
          <w:rFonts w:ascii="Times New Roman" w:eastAsiaTheme="minorHAnsi" w:hAnsi="Times New Roman" w:cs="Times New Roman"/>
          <w:kern w:val="0"/>
          <w:sz w:val="28"/>
          <w:szCs w:val="28"/>
          <w:lang w:val="ru-RU" w:eastAsia="en-US" w:bidi="ar-SA"/>
        </w:rPr>
        <w:t>бліцопитуванні учасників табору «Молодь за здоровий спосіб життя» з метою</w:t>
      </w:r>
      <w:r w:rsidRPr="00C75FB7">
        <w:rPr>
          <w:rFonts w:ascii="Times New Roman" w:eastAsiaTheme="minorHAnsi" w:hAnsi="Times New Roman" w:cs="Times New Roman"/>
          <w:kern w:val="0"/>
          <w:sz w:val="28"/>
          <w:szCs w:val="28"/>
          <w:lang w:eastAsia="en-US" w:bidi="ar-SA"/>
        </w:rPr>
        <w:t xml:space="preserve"> </w:t>
      </w:r>
      <w:r w:rsidRPr="00C75FB7">
        <w:rPr>
          <w:rFonts w:ascii="Times New Roman" w:eastAsiaTheme="minorHAnsi" w:hAnsi="Times New Roman" w:cs="Times New Roman"/>
          <w:kern w:val="0"/>
          <w:sz w:val="28"/>
          <w:szCs w:val="28"/>
          <w:lang w:val="ru-RU" w:eastAsia="en-US" w:bidi="ar-SA"/>
        </w:rPr>
        <w:t>виявлення ставлення до тютюнопаління, алкоголю та наркоманії. На всіх змінах</w:t>
      </w:r>
      <w:r w:rsidRPr="00C75FB7">
        <w:rPr>
          <w:rFonts w:ascii="Times New Roman" w:eastAsiaTheme="minorHAnsi" w:hAnsi="Times New Roman" w:cs="Times New Roman"/>
          <w:kern w:val="0"/>
          <w:sz w:val="28"/>
          <w:szCs w:val="28"/>
          <w:lang w:eastAsia="en-US" w:bidi="ar-SA"/>
        </w:rPr>
        <w:t xml:space="preserve"> </w:t>
      </w:r>
      <w:r w:rsidRPr="00C75FB7">
        <w:rPr>
          <w:rFonts w:ascii="Times New Roman" w:eastAsiaTheme="minorHAnsi" w:hAnsi="Times New Roman" w:cs="Times New Roman"/>
          <w:kern w:val="0"/>
          <w:sz w:val="28"/>
          <w:szCs w:val="28"/>
          <w:lang w:val="ru-RU" w:eastAsia="en-US" w:bidi="ar-SA"/>
        </w:rPr>
        <w:t>можна провести конкурс плакатів «Молодь України за здоровий спосіб життя»,</w:t>
      </w:r>
      <w:r w:rsidRPr="00C75FB7">
        <w:rPr>
          <w:rFonts w:ascii="Times New Roman" w:eastAsiaTheme="minorHAnsi" w:hAnsi="Times New Roman" w:cs="Times New Roman"/>
          <w:kern w:val="0"/>
          <w:sz w:val="28"/>
          <w:szCs w:val="28"/>
          <w:lang w:eastAsia="en-US" w:bidi="ar-SA"/>
        </w:rPr>
        <w:t xml:space="preserve"> </w:t>
      </w:r>
      <w:r w:rsidRPr="00C75FB7">
        <w:rPr>
          <w:rFonts w:ascii="Times New Roman" w:eastAsiaTheme="minorHAnsi" w:hAnsi="Times New Roman" w:cs="Times New Roman"/>
          <w:kern w:val="0"/>
          <w:sz w:val="28"/>
          <w:szCs w:val="28"/>
          <w:lang w:val="ru-RU" w:eastAsia="en-US" w:bidi="ar-SA"/>
        </w:rPr>
        <w:t>переможців нагородити призами.</w:t>
      </w:r>
    </w:p>
    <w:p w:rsidR="00D9676A" w:rsidRPr="00C75FB7" w:rsidRDefault="00D9676A"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C75FB7">
        <w:rPr>
          <w:rFonts w:ascii="Times New Roman" w:eastAsiaTheme="minorHAnsi" w:hAnsi="Times New Roman" w:cs="Times New Roman"/>
          <w:kern w:val="0"/>
          <w:sz w:val="28"/>
          <w:szCs w:val="28"/>
          <w:lang w:val="ru-RU" w:eastAsia="en-US" w:bidi="ar-SA"/>
        </w:rPr>
        <w:t>Всі оздоровчі, фізкультурно-масові та спортивні заходи потрібно</w:t>
      </w:r>
      <w:r w:rsidRPr="00C75FB7">
        <w:rPr>
          <w:rFonts w:ascii="Times New Roman" w:eastAsiaTheme="minorHAnsi" w:hAnsi="Times New Roman" w:cs="Times New Roman"/>
          <w:kern w:val="0"/>
          <w:sz w:val="28"/>
          <w:szCs w:val="28"/>
          <w:lang w:eastAsia="en-US" w:bidi="ar-SA"/>
        </w:rPr>
        <w:t xml:space="preserve"> </w:t>
      </w:r>
      <w:r w:rsidRPr="00C75FB7">
        <w:rPr>
          <w:rFonts w:ascii="Times New Roman" w:eastAsiaTheme="minorHAnsi" w:hAnsi="Times New Roman" w:cs="Times New Roman"/>
          <w:kern w:val="0"/>
          <w:sz w:val="28"/>
          <w:szCs w:val="28"/>
          <w:lang w:val="ru-RU" w:eastAsia="en-US" w:bidi="ar-SA"/>
        </w:rPr>
        <w:t>проводити з урахуванням віку дітей (7-9 років, 10-13 років, 14-15 років, 16-17 років).</w:t>
      </w:r>
    </w:p>
    <w:p w:rsidR="00D9676A" w:rsidRPr="00AC1780" w:rsidRDefault="00D9676A" w:rsidP="00D9676A">
      <w:pPr>
        <w:widowControl/>
        <w:suppressAutoHyphens w:val="0"/>
        <w:spacing w:after="200" w:line="276" w:lineRule="auto"/>
        <w:rPr>
          <w:rFonts w:ascii="Times New Roman" w:eastAsiaTheme="minorHAnsi" w:hAnsi="Times New Roman" w:cs="Times New Roman"/>
          <w:b/>
          <w:i/>
          <w:kern w:val="0"/>
          <w:sz w:val="28"/>
          <w:szCs w:val="28"/>
          <w:lang w:val="ru-RU" w:eastAsia="en-US" w:bidi="ar-SA"/>
        </w:rPr>
      </w:pPr>
      <w:r w:rsidRPr="00AC1780">
        <w:rPr>
          <w:rFonts w:ascii="Times New Roman" w:eastAsiaTheme="minorHAnsi" w:hAnsi="Times New Roman" w:cs="Times New Roman"/>
          <w:b/>
          <w:i/>
          <w:kern w:val="0"/>
          <w:sz w:val="28"/>
          <w:szCs w:val="28"/>
          <w:lang w:val="ru-RU" w:eastAsia="en-US" w:bidi="ar-SA"/>
        </w:rPr>
        <w:t xml:space="preserve"> Форми фізичного виховання в таборах:</w:t>
      </w:r>
    </w:p>
    <w:p w:rsidR="00D9676A" w:rsidRPr="00C75FB7" w:rsidRDefault="00D9676A" w:rsidP="00D9676A">
      <w:pPr>
        <w:widowControl/>
        <w:suppressAutoHyphens w:val="0"/>
        <w:spacing w:after="200" w:line="276" w:lineRule="auto"/>
        <w:rPr>
          <w:rFonts w:ascii="Times New Roman" w:eastAsiaTheme="minorHAnsi" w:hAnsi="Times New Roman" w:cs="Times New Roman"/>
          <w:kern w:val="0"/>
          <w:sz w:val="28"/>
          <w:szCs w:val="28"/>
          <w:lang w:eastAsia="en-US" w:bidi="ar-SA"/>
        </w:rPr>
      </w:pPr>
      <w:r w:rsidRPr="00C75FB7">
        <w:rPr>
          <w:rFonts w:ascii="Times New Roman" w:eastAsiaTheme="minorHAnsi" w:hAnsi="Times New Roman" w:cs="Times New Roman"/>
          <w:kern w:val="0"/>
          <w:sz w:val="28"/>
          <w:szCs w:val="28"/>
          <w:lang w:val="ru-RU" w:eastAsia="en-US" w:bidi="ar-SA"/>
        </w:rPr>
        <w:t>1. Оздоровчі заходи (ранкова гімнастика, загартовування сонцем, повітрям, водою,</w:t>
      </w:r>
      <w:r w:rsidRPr="00C75FB7">
        <w:rPr>
          <w:rFonts w:ascii="Times New Roman" w:eastAsiaTheme="minorHAnsi" w:hAnsi="Times New Roman" w:cs="Times New Roman"/>
          <w:kern w:val="0"/>
          <w:sz w:val="28"/>
          <w:szCs w:val="28"/>
          <w:lang w:eastAsia="en-US" w:bidi="ar-SA"/>
        </w:rPr>
        <w:t xml:space="preserve"> </w:t>
      </w:r>
      <w:r w:rsidRPr="00C75FB7">
        <w:rPr>
          <w:rFonts w:ascii="Times New Roman" w:eastAsiaTheme="minorHAnsi" w:hAnsi="Times New Roman" w:cs="Times New Roman"/>
          <w:kern w:val="0"/>
          <w:sz w:val="28"/>
          <w:szCs w:val="28"/>
          <w:lang w:val="ru-RU" w:eastAsia="en-US" w:bidi="ar-SA"/>
        </w:rPr>
        <w:t>прогулянки, плавання).</w:t>
      </w:r>
      <w:r w:rsidRPr="00C75FB7">
        <w:rPr>
          <w:rFonts w:ascii="Times New Roman" w:eastAsiaTheme="minorHAnsi" w:hAnsi="Times New Roman" w:cs="Times New Roman"/>
          <w:kern w:val="0"/>
          <w:sz w:val="28"/>
          <w:szCs w:val="28"/>
          <w:lang w:eastAsia="en-US" w:bidi="ar-SA"/>
        </w:rPr>
        <w:t xml:space="preserve">                                                                                                                                                                                      </w:t>
      </w:r>
      <w:r w:rsidRPr="00C75FB7">
        <w:rPr>
          <w:rFonts w:ascii="Times New Roman" w:eastAsiaTheme="minorHAnsi" w:hAnsi="Times New Roman" w:cs="Times New Roman"/>
          <w:kern w:val="0"/>
          <w:sz w:val="28"/>
          <w:szCs w:val="28"/>
          <w:lang w:val="ru-RU" w:eastAsia="en-US" w:bidi="ar-SA"/>
        </w:rPr>
        <w:t>2. Фізкультурна робота (екскурсії, туристичні походи, рухливі ігри, естафети,</w:t>
      </w:r>
      <w:r w:rsidRPr="00C75FB7">
        <w:rPr>
          <w:rFonts w:ascii="Times New Roman" w:eastAsiaTheme="minorHAnsi" w:hAnsi="Times New Roman" w:cs="Times New Roman"/>
          <w:kern w:val="0"/>
          <w:sz w:val="28"/>
          <w:szCs w:val="28"/>
          <w:lang w:eastAsia="en-US" w:bidi="ar-SA"/>
        </w:rPr>
        <w:t xml:space="preserve"> </w:t>
      </w:r>
      <w:r w:rsidRPr="00C75FB7">
        <w:rPr>
          <w:rFonts w:ascii="Times New Roman" w:eastAsiaTheme="minorHAnsi" w:hAnsi="Times New Roman" w:cs="Times New Roman"/>
          <w:kern w:val="0"/>
          <w:sz w:val="28"/>
          <w:szCs w:val="28"/>
          <w:lang w:val="ru-RU" w:eastAsia="en-US" w:bidi="ar-SA"/>
        </w:rPr>
        <w:t>вечори, вікторини, КВК).</w:t>
      </w:r>
      <w:r w:rsidRPr="00C75FB7">
        <w:rPr>
          <w:rFonts w:ascii="Times New Roman" w:eastAsiaTheme="minorHAnsi" w:hAnsi="Times New Roman" w:cs="Times New Roman"/>
          <w:kern w:val="0"/>
          <w:sz w:val="28"/>
          <w:szCs w:val="28"/>
          <w:lang w:eastAsia="en-US" w:bidi="ar-SA"/>
        </w:rPr>
        <w:t xml:space="preserve">                                                                                                                                                                                                 3. Спортивна робота (</w:t>
      </w:r>
      <w:r>
        <w:rPr>
          <w:rFonts w:ascii="Times New Roman" w:eastAsiaTheme="minorHAnsi" w:hAnsi="Times New Roman" w:cs="Times New Roman"/>
          <w:kern w:val="0"/>
          <w:sz w:val="28"/>
          <w:szCs w:val="28"/>
          <w:lang w:eastAsia="en-US" w:bidi="ar-SA"/>
        </w:rPr>
        <w:t>«</w:t>
      </w:r>
      <w:r w:rsidRPr="00C75FB7">
        <w:rPr>
          <w:rFonts w:ascii="Times New Roman" w:eastAsiaTheme="minorHAnsi" w:hAnsi="Times New Roman" w:cs="Times New Roman"/>
          <w:kern w:val="0"/>
          <w:sz w:val="28"/>
          <w:szCs w:val="28"/>
          <w:lang w:eastAsia="en-US" w:bidi="ar-SA"/>
        </w:rPr>
        <w:t xml:space="preserve">Веселі старти», </w:t>
      </w:r>
      <w:r>
        <w:rPr>
          <w:rFonts w:ascii="Times New Roman" w:eastAsiaTheme="minorHAnsi" w:hAnsi="Times New Roman" w:cs="Times New Roman"/>
          <w:kern w:val="0"/>
          <w:sz w:val="28"/>
          <w:szCs w:val="28"/>
          <w:lang w:eastAsia="en-US" w:bidi="ar-SA"/>
        </w:rPr>
        <w:t>«</w:t>
      </w:r>
      <w:r w:rsidRPr="00C75FB7">
        <w:rPr>
          <w:rFonts w:ascii="Times New Roman" w:eastAsiaTheme="minorHAnsi" w:hAnsi="Times New Roman" w:cs="Times New Roman"/>
          <w:kern w:val="0"/>
          <w:sz w:val="28"/>
          <w:szCs w:val="28"/>
          <w:lang w:eastAsia="en-US" w:bidi="ar-SA"/>
        </w:rPr>
        <w:t xml:space="preserve">Козацькі ігри та забави», турніри, змагання з різних видів спорту, спортивні ігри, товариські між табірні зустрічі зі спортивних ігор).                                                                 </w:t>
      </w:r>
      <w:r>
        <w:rPr>
          <w:rFonts w:ascii="Times New Roman" w:eastAsiaTheme="minorHAnsi" w:hAnsi="Times New Roman" w:cs="Times New Roman"/>
          <w:kern w:val="0"/>
          <w:sz w:val="28"/>
          <w:szCs w:val="28"/>
          <w:lang w:eastAsia="en-US" w:bidi="ar-SA"/>
        </w:rPr>
        <w:t xml:space="preserve">                                                   </w:t>
      </w:r>
      <w:r w:rsidRPr="00C75FB7">
        <w:rPr>
          <w:rFonts w:ascii="Times New Roman" w:eastAsiaTheme="minorHAnsi" w:hAnsi="Times New Roman" w:cs="Times New Roman"/>
          <w:kern w:val="0"/>
          <w:sz w:val="28"/>
          <w:szCs w:val="28"/>
          <w:lang w:eastAsia="en-US" w:bidi="ar-SA"/>
        </w:rPr>
        <w:t xml:space="preserve"> 4. Навчально-тренувальна робота (заняття у спортивних секціях).</w:t>
      </w:r>
    </w:p>
    <w:p w:rsidR="00D9676A" w:rsidRPr="00C75FB7" w:rsidRDefault="00D9676A" w:rsidP="00F2671F">
      <w:pPr>
        <w:widowControl/>
        <w:suppressAutoHyphens w:val="0"/>
        <w:spacing w:after="200" w:line="276" w:lineRule="auto"/>
        <w:ind w:firstLine="709"/>
        <w:rPr>
          <w:rFonts w:ascii="Times New Roman" w:eastAsiaTheme="minorHAnsi" w:hAnsi="Times New Roman" w:cs="Times New Roman"/>
          <w:kern w:val="0"/>
          <w:sz w:val="28"/>
          <w:szCs w:val="28"/>
          <w:lang w:eastAsia="en-US" w:bidi="ar-SA"/>
        </w:rPr>
      </w:pPr>
      <w:r w:rsidRPr="00C75FB7">
        <w:rPr>
          <w:rFonts w:ascii="Times New Roman" w:eastAsiaTheme="minorHAnsi" w:hAnsi="Times New Roman" w:cs="Times New Roman"/>
          <w:kern w:val="0"/>
          <w:sz w:val="28"/>
          <w:szCs w:val="28"/>
          <w:lang w:eastAsia="en-US" w:bidi="ar-SA"/>
        </w:rPr>
        <w:t>Для чіткого керівництва фізичним вихованням укладається перелік основних заходів, що погоджується з начальником табору та обговорюється і затверджується на педагогічній раді.</w:t>
      </w:r>
    </w:p>
    <w:p w:rsidR="00D9676A" w:rsidRPr="00AC1780" w:rsidRDefault="00D9676A" w:rsidP="00D9676A">
      <w:pPr>
        <w:widowControl/>
        <w:suppressAutoHyphens w:val="0"/>
        <w:spacing w:after="200" w:line="276" w:lineRule="auto"/>
        <w:rPr>
          <w:rFonts w:ascii="Times New Roman" w:eastAsiaTheme="minorHAnsi" w:hAnsi="Times New Roman" w:cs="Times New Roman"/>
          <w:b/>
          <w:i/>
          <w:kern w:val="0"/>
          <w:sz w:val="28"/>
          <w:szCs w:val="28"/>
          <w:lang w:val="ru-RU" w:eastAsia="en-US" w:bidi="ar-SA"/>
        </w:rPr>
      </w:pPr>
      <w:r w:rsidRPr="00AC1780">
        <w:rPr>
          <w:rFonts w:ascii="Times New Roman" w:eastAsiaTheme="minorHAnsi" w:hAnsi="Times New Roman" w:cs="Times New Roman"/>
          <w:b/>
          <w:i/>
          <w:kern w:val="0"/>
          <w:sz w:val="28"/>
          <w:szCs w:val="28"/>
          <w:lang w:eastAsia="en-US" w:bidi="ar-SA"/>
        </w:rPr>
        <w:t xml:space="preserve"> </w:t>
      </w:r>
      <w:r w:rsidRPr="00AC1780">
        <w:rPr>
          <w:rFonts w:ascii="Times New Roman" w:eastAsiaTheme="minorHAnsi" w:hAnsi="Times New Roman" w:cs="Times New Roman"/>
          <w:b/>
          <w:i/>
          <w:kern w:val="0"/>
          <w:sz w:val="28"/>
          <w:szCs w:val="28"/>
          <w:lang w:val="ru-RU" w:eastAsia="en-US" w:bidi="ar-SA"/>
        </w:rPr>
        <w:t>Орієнтовний план основних заходів.</w:t>
      </w:r>
    </w:p>
    <w:p w:rsidR="00D9676A" w:rsidRPr="00AC1780" w:rsidRDefault="00D9676A" w:rsidP="00D9676A">
      <w:pPr>
        <w:widowControl/>
        <w:suppressAutoHyphens w:val="0"/>
        <w:spacing w:after="200" w:line="276" w:lineRule="auto"/>
        <w:rPr>
          <w:rFonts w:ascii="Times New Roman" w:eastAsiaTheme="minorHAnsi" w:hAnsi="Times New Roman" w:cs="Times New Roman"/>
          <w:i/>
          <w:kern w:val="0"/>
          <w:sz w:val="28"/>
          <w:szCs w:val="28"/>
          <w:u w:val="single"/>
          <w:lang w:val="ru-RU" w:eastAsia="en-US" w:bidi="ar-SA"/>
        </w:rPr>
      </w:pPr>
      <w:r w:rsidRPr="00AC1780">
        <w:rPr>
          <w:rFonts w:ascii="Times New Roman" w:eastAsiaTheme="minorHAnsi" w:hAnsi="Times New Roman" w:cs="Times New Roman"/>
          <w:i/>
          <w:kern w:val="0"/>
          <w:sz w:val="28"/>
          <w:szCs w:val="28"/>
          <w:u w:val="single"/>
          <w:lang w:val="ru-RU" w:eastAsia="en-US" w:bidi="ar-SA"/>
        </w:rPr>
        <w:t>Організаційна робота</w:t>
      </w:r>
    </w:p>
    <w:p w:rsidR="00D9676A" w:rsidRPr="00C75FB7" w:rsidRDefault="00D9676A" w:rsidP="00D9676A">
      <w:pPr>
        <w:widowControl/>
        <w:suppressAutoHyphens w:val="0"/>
        <w:spacing w:after="200" w:line="276" w:lineRule="auto"/>
        <w:rPr>
          <w:rFonts w:ascii="Times New Roman" w:eastAsiaTheme="minorHAnsi" w:hAnsi="Times New Roman" w:cs="Times New Roman"/>
          <w:kern w:val="0"/>
          <w:sz w:val="28"/>
          <w:szCs w:val="28"/>
          <w:lang w:val="ru-RU" w:eastAsia="en-US" w:bidi="ar-SA"/>
        </w:rPr>
      </w:pPr>
      <w:r w:rsidRPr="00C75FB7">
        <w:rPr>
          <w:rFonts w:ascii="Times New Roman" w:eastAsiaTheme="minorHAnsi" w:hAnsi="Times New Roman" w:cs="Times New Roman"/>
          <w:kern w:val="0"/>
          <w:sz w:val="28"/>
          <w:szCs w:val="28"/>
          <w:lang w:val="ru-RU" w:eastAsia="en-US" w:bidi="ar-SA"/>
        </w:rPr>
        <w:lastRenderedPageBreak/>
        <w:t>1. Розробка календарного плану фізкультурно-оздоровчих і спортивних заходів.</w:t>
      </w:r>
      <w:r w:rsidRPr="00C75FB7">
        <w:rPr>
          <w:rFonts w:ascii="Times New Roman" w:eastAsiaTheme="minorHAnsi" w:hAnsi="Times New Roman" w:cs="Times New Roman"/>
          <w:kern w:val="0"/>
          <w:sz w:val="28"/>
          <w:szCs w:val="28"/>
          <w:lang w:eastAsia="en-US" w:bidi="ar-SA"/>
        </w:rPr>
        <w:t xml:space="preserve">                                                   </w:t>
      </w:r>
      <w:r>
        <w:rPr>
          <w:rFonts w:ascii="Times New Roman" w:eastAsiaTheme="minorHAnsi" w:hAnsi="Times New Roman" w:cs="Times New Roman"/>
          <w:kern w:val="0"/>
          <w:sz w:val="28"/>
          <w:szCs w:val="28"/>
          <w:lang w:eastAsia="en-US" w:bidi="ar-SA"/>
        </w:rPr>
        <w:t xml:space="preserve">                                                                                   </w:t>
      </w:r>
      <w:r w:rsidRPr="00C75FB7">
        <w:rPr>
          <w:rFonts w:ascii="Times New Roman" w:eastAsiaTheme="minorHAnsi" w:hAnsi="Times New Roman" w:cs="Times New Roman"/>
          <w:kern w:val="0"/>
          <w:sz w:val="28"/>
          <w:szCs w:val="28"/>
          <w:lang w:eastAsia="en-US" w:bidi="ar-SA"/>
        </w:rPr>
        <w:t xml:space="preserve"> </w:t>
      </w:r>
      <w:r w:rsidRPr="00C75FB7">
        <w:rPr>
          <w:rFonts w:ascii="Times New Roman" w:eastAsiaTheme="minorHAnsi" w:hAnsi="Times New Roman" w:cs="Times New Roman"/>
          <w:kern w:val="0"/>
          <w:sz w:val="28"/>
          <w:szCs w:val="28"/>
          <w:lang w:val="ru-RU" w:eastAsia="en-US" w:bidi="ar-SA"/>
        </w:rPr>
        <w:t>2. Проведення виборів фізоргів і капітанів загонів.</w:t>
      </w:r>
      <w:r w:rsidRPr="00C75FB7">
        <w:rPr>
          <w:rFonts w:ascii="Times New Roman" w:eastAsiaTheme="minorHAnsi" w:hAnsi="Times New Roman" w:cs="Times New Roman"/>
          <w:kern w:val="0"/>
          <w:sz w:val="28"/>
          <w:szCs w:val="28"/>
          <w:lang w:eastAsia="en-US" w:bidi="ar-SA"/>
        </w:rPr>
        <w:t xml:space="preserve">                                                                                                              </w:t>
      </w:r>
      <w:r w:rsidRPr="00C75FB7">
        <w:rPr>
          <w:rFonts w:ascii="Times New Roman" w:eastAsiaTheme="minorHAnsi" w:hAnsi="Times New Roman" w:cs="Times New Roman"/>
          <w:kern w:val="0"/>
          <w:sz w:val="28"/>
          <w:szCs w:val="28"/>
          <w:lang w:val="ru-RU" w:eastAsia="en-US" w:bidi="ar-SA"/>
        </w:rPr>
        <w:t>3. Підбір фізкультурного активу.</w:t>
      </w:r>
      <w:r w:rsidRPr="00C75FB7">
        <w:rPr>
          <w:rFonts w:ascii="Times New Roman" w:eastAsiaTheme="minorHAnsi" w:hAnsi="Times New Roman" w:cs="Times New Roman"/>
          <w:kern w:val="0"/>
          <w:sz w:val="28"/>
          <w:szCs w:val="28"/>
          <w:lang w:eastAsia="en-US" w:bidi="ar-SA"/>
        </w:rPr>
        <w:t xml:space="preserve">                                                                                                                                                  </w:t>
      </w:r>
      <w:r w:rsidRPr="00C75FB7">
        <w:rPr>
          <w:rFonts w:ascii="Times New Roman" w:eastAsiaTheme="minorHAnsi" w:hAnsi="Times New Roman" w:cs="Times New Roman"/>
          <w:kern w:val="0"/>
          <w:sz w:val="28"/>
          <w:szCs w:val="28"/>
          <w:lang w:val="ru-RU" w:eastAsia="en-US" w:bidi="ar-SA"/>
        </w:rPr>
        <w:t>4. Проведення занять з вожатими та вихователями з питань фізичного виховання в</w:t>
      </w:r>
      <w:r w:rsidRPr="00C75FB7">
        <w:rPr>
          <w:rFonts w:ascii="Times New Roman" w:eastAsiaTheme="minorHAnsi" w:hAnsi="Times New Roman" w:cs="Times New Roman"/>
          <w:kern w:val="0"/>
          <w:sz w:val="28"/>
          <w:szCs w:val="28"/>
          <w:lang w:eastAsia="en-US" w:bidi="ar-SA"/>
        </w:rPr>
        <w:t xml:space="preserve"> </w:t>
      </w:r>
      <w:r w:rsidRPr="00C75FB7">
        <w:rPr>
          <w:rFonts w:ascii="Times New Roman" w:eastAsiaTheme="minorHAnsi" w:hAnsi="Times New Roman" w:cs="Times New Roman"/>
          <w:kern w:val="0"/>
          <w:sz w:val="28"/>
          <w:szCs w:val="28"/>
          <w:lang w:val="ru-RU" w:eastAsia="en-US" w:bidi="ar-SA"/>
        </w:rPr>
        <w:t>загоні.</w:t>
      </w:r>
      <w:r w:rsidRPr="00C75FB7">
        <w:rPr>
          <w:rFonts w:ascii="Times New Roman" w:eastAsiaTheme="minorHAnsi" w:hAnsi="Times New Roman" w:cs="Times New Roman"/>
          <w:kern w:val="0"/>
          <w:sz w:val="28"/>
          <w:szCs w:val="28"/>
          <w:lang w:eastAsia="en-US" w:bidi="ar-SA"/>
        </w:rPr>
        <w:t xml:space="preserve">                             </w:t>
      </w:r>
      <w:r>
        <w:rPr>
          <w:rFonts w:ascii="Times New Roman" w:eastAsiaTheme="minorHAnsi" w:hAnsi="Times New Roman" w:cs="Times New Roman"/>
          <w:kern w:val="0"/>
          <w:sz w:val="28"/>
          <w:szCs w:val="28"/>
          <w:lang w:eastAsia="en-US" w:bidi="ar-SA"/>
        </w:rPr>
        <w:t xml:space="preserve">                                                                                          </w:t>
      </w:r>
      <w:r w:rsidRPr="00C75FB7">
        <w:rPr>
          <w:rFonts w:ascii="Times New Roman" w:eastAsiaTheme="minorHAnsi" w:hAnsi="Times New Roman" w:cs="Times New Roman"/>
          <w:kern w:val="0"/>
          <w:sz w:val="28"/>
          <w:szCs w:val="28"/>
          <w:lang w:val="ru-RU" w:eastAsia="en-US" w:bidi="ar-SA"/>
        </w:rPr>
        <w:t>5. Організація набору до секцій (гуртків).</w:t>
      </w:r>
    </w:p>
    <w:p w:rsidR="00D9676A" w:rsidRPr="00AC1780" w:rsidRDefault="00D9676A" w:rsidP="00D9676A">
      <w:pPr>
        <w:widowControl/>
        <w:suppressAutoHyphens w:val="0"/>
        <w:spacing w:after="200" w:line="276" w:lineRule="auto"/>
        <w:rPr>
          <w:rFonts w:ascii="Times New Roman" w:eastAsiaTheme="minorHAnsi" w:hAnsi="Times New Roman" w:cs="Times New Roman"/>
          <w:i/>
          <w:kern w:val="0"/>
          <w:sz w:val="28"/>
          <w:szCs w:val="28"/>
          <w:u w:val="single"/>
          <w:lang w:val="ru-RU" w:eastAsia="en-US" w:bidi="ar-SA"/>
        </w:rPr>
      </w:pPr>
      <w:r w:rsidRPr="00AC1780">
        <w:rPr>
          <w:rFonts w:ascii="Times New Roman" w:eastAsiaTheme="minorHAnsi" w:hAnsi="Times New Roman" w:cs="Times New Roman"/>
          <w:i/>
          <w:kern w:val="0"/>
          <w:sz w:val="28"/>
          <w:szCs w:val="28"/>
          <w:u w:val="single"/>
          <w:lang w:val="ru-RU" w:eastAsia="en-US" w:bidi="ar-SA"/>
        </w:rPr>
        <w:t>Оздоровча робота</w:t>
      </w:r>
    </w:p>
    <w:p w:rsidR="00D9676A" w:rsidRPr="00C75FB7" w:rsidRDefault="00D9676A" w:rsidP="00D9676A">
      <w:pPr>
        <w:widowControl/>
        <w:suppressAutoHyphens w:val="0"/>
        <w:spacing w:after="200" w:line="276" w:lineRule="auto"/>
        <w:rPr>
          <w:rFonts w:ascii="Times New Roman" w:eastAsiaTheme="minorHAnsi" w:hAnsi="Times New Roman" w:cs="Times New Roman"/>
          <w:kern w:val="0"/>
          <w:sz w:val="28"/>
          <w:szCs w:val="28"/>
          <w:lang w:val="ru-RU" w:eastAsia="en-US" w:bidi="ar-SA"/>
        </w:rPr>
      </w:pPr>
      <w:r w:rsidRPr="00C75FB7">
        <w:rPr>
          <w:rFonts w:ascii="Times New Roman" w:eastAsiaTheme="minorHAnsi" w:hAnsi="Times New Roman" w:cs="Times New Roman"/>
          <w:kern w:val="0"/>
          <w:sz w:val="28"/>
          <w:szCs w:val="28"/>
          <w:lang w:val="ru-RU" w:eastAsia="en-US" w:bidi="ar-SA"/>
        </w:rPr>
        <w:t>1. Щоденне проведення ранкової гімнастики.</w:t>
      </w:r>
      <w:r w:rsidRPr="00C75FB7">
        <w:rPr>
          <w:rFonts w:ascii="Times New Roman" w:eastAsiaTheme="minorHAnsi" w:hAnsi="Times New Roman" w:cs="Times New Roman"/>
          <w:kern w:val="0"/>
          <w:sz w:val="28"/>
          <w:szCs w:val="28"/>
          <w:lang w:eastAsia="en-US" w:bidi="ar-SA"/>
        </w:rPr>
        <w:t xml:space="preserve">                                                                                                                             </w:t>
      </w:r>
      <w:r w:rsidRPr="00C75FB7">
        <w:rPr>
          <w:rFonts w:ascii="Times New Roman" w:eastAsiaTheme="minorHAnsi" w:hAnsi="Times New Roman" w:cs="Times New Roman"/>
          <w:kern w:val="0"/>
          <w:sz w:val="28"/>
          <w:szCs w:val="28"/>
          <w:lang w:val="ru-RU" w:eastAsia="en-US" w:bidi="ar-SA"/>
        </w:rPr>
        <w:t>2. Проведення оздоровчих заходів (прогулянки, сонячні та повітряні ванни,</w:t>
      </w:r>
      <w:r w:rsidRPr="00C75FB7">
        <w:rPr>
          <w:rFonts w:ascii="Times New Roman" w:eastAsiaTheme="minorHAnsi" w:hAnsi="Times New Roman" w:cs="Times New Roman"/>
          <w:kern w:val="0"/>
          <w:sz w:val="28"/>
          <w:szCs w:val="28"/>
          <w:lang w:eastAsia="en-US" w:bidi="ar-SA"/>
        </w:rPr>
        <w:t xml:space="preserve"> </w:t>
      </w:r>
      <w:r w:rsidRPr="00C75FB7">
        <w:rPr>
          <w:rFonts w:ascii="Times New Roman" w:eastAsiaTheme="minorHAnsi" w:hAnsi="Times New Roman" w:cs="Times New Roman"/>
          <w:kern w:val="0"/>
          <w:sz w:val="28"/>
          <w:szCs w:val="28"/>
          <w:lang w:val="ru-RU" w:eastAsia="en-US" w:bidi="ar-SA"/>
        </w:rPr>
        <w:t>купання).</w:t>
      </w:r>
      <w:r w:rsidRPr="00C75FB7">
        <w:rPr>
          <w:rFonts w:ascii="Times New Roman" w:eastAsiaTheme="minorHAnsi" w:hAnsi="Times New Roman" w:cs="Times New Roman"/>
          <w:kern w:val="0"/>
          <w:sz w:val="28"/>
          <w:szCs w:val="28"/>
          <w:lang w:eastAsia="en-US" w:bidi="ar-SA"/>
        </w:rPr>
        <w:t xml:space="preserve">                                          </w:t>
      </w:r>
      <w:r>
        <w:rPr>
          <w:rFonts w:ascii="Times New Roman" w:eastAsiaTheme="minorHAnsi" w:hAnsi="Times New Roman" w:cs="Times New Roman"/>
          <w:kern w:val="0"/>
          <w:sz w:val="28"/>
          <w:szCs w:val="28"/>
          <w:lang w:eastAsia="en-US" w:bidi="ar-SA"/>
        </w:rPr>
        <w:t xml:space="preserve">                                                                                              </w:t>
      </w:r>
      <w:r w:rsidRPr="00C75FB7">
        <w:rPr>
          <w:rFonts w:ascii="Times New Roman" w:eastAsiaTheme="minorHAnsi" w:hAnsi="Times New Roman" w:cs="Times New Roman"/>
          <w:kern w:val="0"/>
          <w:sz w:val="28"/>
          <w:szCs w:val="28"/>
          <w:lang w:eastAsia="en-US" w:bidi="ar-SA"/>
        </w:rPr>
        <w:t xml:space="preserve"> </w:t>
      </w:r>
      <w:r w:rsidRPr="00C75FB7">
        <w:rPr>
          <w:rFonts w:ascii="Times New Roman" w:eastAsiaTheme="minorHAnsi" w:hAnsi="Times New Roman" w:cs="Times New Roman"/>
          <w:kern w:val="0"/>
          <w:sz w:val="28"/>
          <w:szCs w:val="28"/>
          <w:lang w:val="ru-RU" w:eastAsia="en-US" w:bidi="ar-SA"/>
        </w:rPr>
        <w:t>3. Організація рухливих ігор та естафет.</w:t>
      </w:r>
    </w:p>
    <w:p w:rsidR="00D9676A" w:rsidRPr="00AC1780" w:rsidRDefault="00D9676A" w:rsidP="00D9676A">
      <w:pPr>
        <w:widowControl/>
        <w:suppressAutoHyphens w:val="0"/>
        <w:spacing w:after="200" w:line="276" w:lineRule="auto"/>
        <w:rPr>
          <w:rFonts w:ascii="Times New Roman" w:eastAsiaTheme="minorHAnsi" w:hAnsi="Times New Roman" w:cs="Times New Roman"/>
          <w:i/>
          <w:kern w:val="0"/>
          <w:sz w:val="28"/>
          <w:szCs w:val="28"/>
          <w:u w:val="single"/>
          <w:lang w:val="ru-RU" w:eastAsia="en-US" w:bidi="ar-SA"/>
        </w:rPr>
      </w:pPr>
      <w:r w:rsidRPr="00AC1780">
        <w:rPr>
          <w:rFonts w:ascii="Times New Roman" w:eastAsiaTheme="minorHAnsi" w:hAnsi="Times New Roman" w:cs="Times New Roman"/>
          <w:i/>
          <w:kern w:val="0"/>
          <w:sz w:val="28"/>
          <w:szCs w:val="28"/>
          <w:u w:val="single"/>
          <w:lang w:val="ru-RU" w:eastAsia="en-US" w:bidi="ar-SA"/>
        </w:rPr>
        <w:t>Спортивно-масова робота</w:t>
      </w:r>
    </w:p>
    <w:p w:rsidR="00D9676A" w:rsidRPr="00C75FB7" w:rsidRDefault="00D9676A" w:rsidP="00D9676A">
      <w:pPr>
        <w:widowControl/>
        <w:suppressAutoHyphens w:val="0"/>
        <w:spacing w:after="200" w:line="276" w:lineRule="auto"/>
        <w:rPr>
          <w:rFonts w:ascii="Times New Roman" w:eastAsiaTheme="minorHAnsi" w:hAnsi="Times New Roman" w:cs="Times New Roman"/>
          <w:kern w:val="0"/>
          <w:sz w:val="28"/>
          <w:szCs w:val="28"/>
          <w:lang w:eastAsia="en-US" w:bidi="ar-SA"/>
        </w:rPr>
      </w:pPr>
      <w:r w:rsidRPr="00C75FB7">
        <w:rPr>
          <w:rFonts w:ascii="Times New Roman" w:eastAsiaTheme="minorHAnsi" w:hAnsi="Times New Roman" w:cs="Times New Roman"/>
          <w:kern w:val="0"/>
          <w:sz w:val="28"/>
          <w:szCs w:val="28"/>
          <w:lang w:val="ru-RU" w:eastAsia="en-US" w:bidi="ar-SA"/>
        </w:rPr>
        <w:t>1. Проводити загонові і табірні змагання.</w:t>
      </w:r>
      <w:r w:rsidRPr="00C75FB7">
        <w:rPr>
          <w:rFonts w:ascii="Times New Roman" w:eastAsiaTheme="minorHAnsi" w:hAnsi="Times New Roman" w:cs="Times New Roman"/>
          <w:kern w:val="0"/>
          <w:sz w:val="28"/>
          <w:szCs w:val="28"/>
          <w:lang w:eastAsia="en-US" w:bidi="ar-SA"/>
        </w:rPr>
        <w:t xml:space="preserve">                                                                                                                            </w:t>
      </w:r>
      <w:r w:rsidRPr="00C75FB7">
        <w:rPr>
          <w:rFonts w:ascii="Times New Roman" w:eastAsiaTheme="minorHAnsi" w:hAnsi="Times New Roman" w:cs="Times New Roman"/>
          <w:kern w:val="0"/>
          <w:sz w:val="28"/>
          <w:szCs w:val="28"/>
          <w:lang w:val="ru-RU" w:eastAsia="en-US" w:bidi="ar-SA"/>
        </w:rPr>
        <w:t>2. Провести змагання «Веселі старти».</w:t>
      </w:r>
      <w:r w:rsidRPr="00C75FB7">
        <w:rPr>
          <w:rFonts w:ascii="Times New Roman" w:eastAsiaTheme="minorHAnsi" w:hAnsi="Times New Roman" w:cs="Times New Roman"/>
          <w:kern w:val="0"/>
          <w:sz w:val="28"/>
          <w:szCs w:val="28"/>
          <w:lang w:eastAsia="en-US" w:bidi="ar-SA"/>
        </w:rPr>
        <w:t xml:space="preserve">                                                                                                                                  </w:t>
      </w:r>
      <w:r w:rsidRPr="00C75FB7">
        <w:rPr>
          <w:rFonts w:ascii="Times New Roman" w:eastAsiaTheme="minorHAnsi" w:hAnsi="Times New Roman" w:cs="Times New Roman"/>
          <w:kern w:val="0"/>
          <w:sz w:val="28"/>
          <w:szCs w:val="28"/>
          <w:lang w:val="ru-RU" w:eastAsia="en-US" w:bidi="ar-SA"/>
        </w:rPr>
        <w:t>3. Провести «Козацькі ігри та забави».</w:t>
      </w:r>
      <w:r w:rsidRPr="00C75FB7">
        <w:rPr>
          <w:rFonts w:ascii="Times New Roman" w:eastAsiaTheme="minorHAnsi" w:hAnsi="Times New Roman" w:cs="Times New Roman"/>
          <w:kern w:val="0"/>
          <w:sz w:val="28"/>
          <w:szCs w:val="28"/>
          <w:lang w:eastAsia="en-US" w:bidi="ar-SA"/>
        </w:rPr>
        <w:t xml:space="preserve">                                                                                                                                  4. Провести змагання з легкої атлетики.                                                                                                                               5. Провести змагання зі спортивних ігор: а) футболу; б) волейболу; в) баскетболу; г) гандболу (ручного м’яча).                                                                                                                                                                                          6. Товариські зустрічі зі спортивних ігор із командами сусідніх таборів.                                                                     7. Вікторини, вечори, КВК.</w:t>
      </w:r>
    </w:p>
    <w:p w:rsidR="00D9676A" w:rsidRPr="00AC1780" w:rsidRDefault="00D9676A" w:rsidP="00D9676A">
      <w:pPr>
        <w:widowControl/>
        <w:suppressAutoHyphens w:val="0"/>
        <w:spacing w:after="200" w:line="276" w:lineRule="auto"/>
        <w:rPr>
          <w:rFonts w:ascii="Times New Roman" w:eastAsiaTheme="minorHAnsi" w:hAnsi="Times New Roman" w:cs="Times New Roman"/>
          <w:i/>
          <w:kern w:val="0"/>
          <w:sz w:val="28"/>
          <w:szCs w:val="28"/>
          <w:u w:val="single"/>
          <w:lang w:val="ru-RU" w:eastAsia="en-US" w:bidi="ar-SA"/>
        </w:rPr>
      </w:pPr>
      <w:r w:rsidRPr="00AC1780">
        <w:rPr>
          <w:rFonts w:ascii="Times New Roman" w:eastAsiaTheme="minorHAnsi" w:hAnsi="Times New Roman" w:cs="Times New Roman"/>
          <w:i/>
          <w:kern w:val="0"/>
          <w:sz w:val="28"/>
          <w:szCs w:val="28"/>
          <w:u w:val="single"/>
          <w:lang w:val="ru-RU" w:eastAsia="en-US" w:bidi="ar-SA"/>
        </w:rPr>
        <w:t>Навчально-тренувальна робота.</w:t>
      </w:r>
    </w:p>
    <w:p w:rsidR="00D9676A" w:rsidRPr="00C75FB7" w:rsidRDefault="00D9676A" w:rsidP="00D9676A">
      <w:pPr>
        <w:widowControl/>
        <w:suppressAutoHyphens w:val="0"/>
        <w:spacing w:after="200" w:line="276" w:lineRule="auto"/>
        <w:rPr>
          <w:rFonts w:ascii="Times New Roman" w:eastAsiaTheme="minorHAnsi" w:hAnsi="Times New Roman" w:cs="Times New Roman"/>
          <w:kern w:val="0"/>
          <w:sz w:val="28"/>
          <w:szCs w:val="28"/>
          <w:lang w:val="ru-RU" w:eastAsia="en-US" w:bidi="ar-SA"/>
        </w:rPr>
      </w:pPr>
      <w:r w:rsidRPr="00C75FB7">
        <w:rPr>
          <w:rFonts w:ascii="Times New Roman" w:eastAsiaTheme="minorHAnsi" w:hAnsi="Times New Roman" w:cs="Times New Roman"/>
          <w:kern w:val="0"/>
          <w:sz w:val="28"/>
          <w:szCs w:val="28"/>
          <w:lang w:val="ru-RU" w:eastAsia="en-US" w:bidi="ar-SA"/>
        </w:rPr>
        <w:t>1. Загонові заняття.</w:t>
      </w:r>
      <w:r w:rsidRPr="00C75FB7">
        <w:rPr>
          <w:rFonts w:ascii="Times New Roman" w:eastAsiaTheme="minorHAnsi" w:hAnsi="Times New Roman" w:cs="Times New Roman"/>
          <w:kern w:val="0"/>
          <w:sz w:val="28"/>
          <w:szCs w:val="28"/>
          <w:lang w:eastAsia="en-US" w:bidi="ar-SA"/>
        </w:rPr>
        <w:t xml:space="preserve">                                                                                                                                                                         </w:t>
      </w:r>
      <w:r w:rsidRPr="00C75FB7">
        <w:rPr>
          <w:rFonts w:ascii="Times New Roman" w:eastAsiaTheme="minorHAnsi" w:hAnsi="Times New Roman" w:cs="Times New Roman"/>
          <w:kern w:val="0"/>
          <w:sz w:val="28"/>
          <w:szCs w:val="28"/>
          <w:lang w:val="ru-RU" w:eastAsia="en-US" w:bidi="ar-SA"/>
        </w:rPr>
        <w:t>2. Тренування збірних команд табору з різних видів спорту.</w:t>
      </w:r>
      <w:r w:rsidRPr="00C75FB7">
        <w:rPr>
          <w:rFonts w:ascii="Times New Roman" w:eastAsiaTheme="minorHAnsi" w:hAnsi="Times New Roman" w:cs="Times New Roman"/>
          <w:kern w:val="0"/>
          <w:sz w:val="28"/>
          <w:szCs w:val="28"/>
          <w:lang w:eastAsia="en-US" w:bidi="ar-SA"/>
        </w:rPr>
        <w:t xml:space="preserve">                                                                                            </w:t>
      </w:r>
      <w:r w:rsidRPr="00C75FB7">
        <w:rPr>
          <w:rFonts w:ascii="Times New Roman" w:eastAsiaTheme="minorHAnsi" w:hAnsi="Times New Roman" w:cs="Times New Roman"/>
          <w:kern w:val="0"/>
          <w:sz w:val="28"/>
          <w:szCs w:val="28"/>
          <w:lang w:val="ru-RU" w:eastAsia="en-US" w:bidi="ar-SA"/>
        </w:rPr>
        <w:t>3. Навчання дітей плаванню.</w:t>
      </w:r>
      <w:r w:rsidRPr="00C75FB7">
        <w:rPr>
          <w:rFonts w:ascii="Times New Roman" w:eastAsiaTheme="minorHAnsi" w:hAnsi="Times New Roman" w:cs="Times New Roman"/>
          <w:kern w:val="0"/>
          <w:sz w:val="28"/>
          <w:szCs w:val="28"/>
          <w:lang w:eastAsia="en-US" w:bidi="ar-SA"/>
        </w:rPr>
        <w:t xml:space="preserve">                                                                                                                                                  </w:t>
      </w:r>
      <w:r w:rsidRPr="00C75FB7">
        <w:rPr>
          <w:rFonts w:ascii="Times New Roman" w:eastAsiaTheme="minorHAnsi" w:hAnsi="Times New Roman" w:cs="Times New Roman"/>
          <w:kern w:val="0"/>
          <w:sz w:val="28"/>
          <w:szCs w:val="28"/>
          <w:lang w:val="ru-RU" w:eastAsia="en-US" w:bidi="ar-SA"/>
        </w:rPr>
        <w:t>4. Заняття з туристично-краєзнавчої роботи.</w:t>
      </w:r>
    </w:p>
    <w:p w:rsidR="00D9676A" w:rsidRPr="00AC1780" w:rsidRDefault="00D9676A" w:rsidP="00D9676A">
      <w:pPr>
        <w:widowControl/>
        <w:suppressAutoHyphens w:val="0"/>
        <w:spacing w:after="200" w:line="276" w:lineRule="auto"/>
        <w:rPr>
          <w:rFonts w:ascii="Times New Roman" w:eastAsiaTheme="minorHAnsi" w:hAnsi="Times New Roman" w:cs="Times New Roman"/>
          <w:i/>
          <w:kern w:val="0"/>
          <w:sz w:val="28"/>
          <w:szCs w:val="28"/>
          <w:u w:val="single"/>
          <w:lang w:val="ru-RU" w:eastAsia="en-US" w:bidi="ar-SA"/>
        </w:rPr>
      </w:pPr>
      <w:r w:rsidRPr="00AC1780">
        <w:rPr>
          <w:rFonts w:ascii="Times New Roman" w:eastAsiaTheme="minorHAnsi" w:hAnsi="Times New Roman" w:cs="Times New Roman"/>
          <w:i/>
          <w:kern w:val="0"/>
          <w:sz w:val="28"/>
          <w:szCs w:val="28"/>
          <w:u w:val="single"/>
          <w:lang w:val="ru-RU" w:eastAsia="en-US" w:bidi="ar-SA"/>
        </w:rPr>
        <w:t>Агітаційно-пропагандистська робота</w:t>
      </w:r>
    </w:p>
    <w:p w:rsidR="00D9676A" w:rsidRPr="00C75FB7" w:rsidRDefault="00D9676A" w:rsidP="00D9676A">
      <w:pPr>
        <w:widowControl/>
        <w:suppressAutoHyphens w:val="0"/>
        <w:spacing w:after="200" w:line="276" w:lineRule="auto"/>
        <w:rPr>
          <w:rFonts w:ascii="Times New Roman" w:eastAsiaTheme="minorHAnsi" w:hAnsi="Times New Roman" w:cs="Times New Roman"/>
          <w:kern w:val="0"/>
          <w:sz w:val="28"/>
          <w:szCs w:val="28"/>
          <w:lang w:eastAsia="en-US" w:bidi="ar-SA"/>
        </w:rPr>
      </w:pPr>
      <w:r w:rsidRPr="00C75FB7">
        <w:rPr>
          <w:rFonts w:ascii="Times New Roman" w:eastAsiaTheme="minorHAnsi" w:hAnsi="Times New Roman" w:cs="Times New Roman"/>
          <w:kern w:val="0"/>
          <w:sz w:val="28"/>
          <w:szCs w:val="28"/>
          <w:lang w:val="ru-RU" w:eastAsia="en-US" w:bidi="ar-SA"/>
        </w:rPr>
        <w:t xml:space="preserve">1. Обладнати стенд </w:t>
      </w:r>
      <w:r>
        <w:rPr>
          <w:rFonts w:ascii="Times New Roman" w:eastAsiaTheme="minorHAnsi" w:hAnsi="Times New Roman" w:cs="Times New Roman"/>
          <w:kern w:val="0"/>
          <w:sz w:val="28"/>
          <w:szCs w:val="28"/>
          <w:lang w:val="ru-RU" w:eastAsia="en-US" w:bidi="ar-SA"/>
        </w:rPr>
        <w:t>– «</w:t>
      </w:r>
      <w:r w:rsidRPr="00C75FB7">
        <w:rPr>
          <w:rFonts w:ascii="Times New Roman" w:eastAsiaTheme="minorHAnsi" w:hAnsi="Times New Roman" w:cs="Times New Roman"/>
          <w:kern w:val="0"/>
          <w:sz w:val="28"/>
          <w:szCs w:val="28"/>
          <w:lang w:val="ru-RU" w:eastAsia="en-US" w:bidi="ar-SA"/>
        </w:rPr>
        <w:t>Спортивне життя табору».</w:t>
      </w:r>
      <w:r w:rsidRPr="00C75FB7">
        <w:rPr>
          <w:rFonts w:ascii="Times New Roman" w:eastAsiaTheme="minorHAnsi" w:hAnsi="Times New Roman" w:cs="Times New Roman"/>
          <w:kern w:val="0"/>
          <w:sz w:val="28"/>
          <w:szCs w:val="28"/>
          <w:lang w:eastAsia="en-US" w:bidi="ar-SA"/>
        </w:rPr>
        <w:t xml:space="preserve">                                                                                                              2. Проводити нагородження кращих спортсменів табору, загону.                                                                                   3. Організація спортивних радіопередач.</w:t>
      </w:r>
    </w:p>
    <w:p w:rsidR="00D9676A" w:rsidRPr="00C75FB7" w:rsidRDefault="00D9676A"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C75FB7">
        <w:rPr>
          <w:rFonts w:ascii="Times New Roman" w:eastAsiaTheme="minorHAnsi" w:hAnsi="Times New Roman" w:cs="Times New Roman"/>
          <w:kern w:val="0"/>
          <w:sz w:val="28"/>
          <w:szCs w:val="28"/>
          <w:lang w:eastAsia="en-US" w:bidi="ar-SA"/>
        </w:rPr>
        <w:t xml:space="preserve">Рухова активність належить до числа основних факторів, які забезпечують рівень загального зміцнення організму, стану кісткової, м’язової та серцево-судинної системи, а також є природним підґрунтям для </w:t>
      </w:r>
      <w:r w:rsidRPr="00C75FB7">
        <w:rPr>
          <w:rFonts w:ascii="Times New Roman" w:eastAsiaTheme="minorHAnsi" w:hAnsi="Times New Roman" w:cs="Times New Roman"/>
          <w:kern w:val="0"/>
          <w:sz w:val="28"/>
          <w:szCs w:val="28"/>
          <w:lang w:eastAsia="en-US" w:bidi="ar-SA"/>
        </w:rPr>
        <w:lastRenderedPageBreak/>
        <w:t>подальшого формування різноманітних умінь, навичок, рухових координацій.</w:t>
      </w:r>
    </w:p>
    <w:p w:rsidR="00D9676A" w:rsidRPr="00BE2C50" w:rsidRDefault="00D9676A"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C75FB7">
        <w:rPr>
          <w:rFonts w:ascii="Times New Roman" w:eastAsiaTheme="minorHAnsi" w:hAnsi="Times New Roman" w:cs="Times New Roman"/>
          <w:kern w:val="0"/>
          <w:sz w:val="28"/>
          <w:szCs w:val="28"/>
          <w:lang w:eastAsia="en-US" w:bidi="ar-SA"/>
        </w:rPr>
        <w:t>Особливої уваги потребує в цьому відношенні молодший підлітковий вік, який в зв’язку зі статевим дозріванням характеризується широким діапазоном індивідуальних відмінностей у фізичному розвитку та їх відображенням у психіці дитини. Психофізіологічні труднощі в розвитку підлітка зумовлюють необхідність підвищеної уваги до його здоров’я та необхідність періодичного оздоровлення, оптимальною формою вважаються літні оздоровчі табори, які є своєрідним педагогічним середовищем.</w:t>
      </w:r>
      <w:r w:rsidRPr="00BE2C50">
        <w:rPr>
          <w:rFonts w:ascii="Times New Roman" w:eastAsiaTheme="minorHAnsi" w:hAnsi="Times New Roman" w:cs="Times New Roman"/>
          <w:kern w:val="0"/>
          <w:sz w:val="28"/>
          <w:szCs w:val="28"/>
          <w:lang w:eastAsia="en-US" w:bidi="ar-SA"/>
        </w:rPr>
        <w:t>[13]</w:t>
      </w:r>
    </w:p>
    <w:p w:rsidR="00CF481F" w:rsidRDefault="00CF481F" w:rsidP="00FE7A4A">
      <w:pPr>
        <w:jc w:val="center"/>
        <w:rPr>
          <w:rFonts w:ascii="Times New Roman" w:hAnsi="Times New Roman" w:cs="Times New Roman"/>
          <w:b/>
          <w:sz w:val="32"/>
          <w:szCs w:val="28"/>
        </w:rPr>
      </w:pPr>
    </w:p>
    <w:p w:rsidR="00CF481F" w:rsidRDefault="00CF481F" w:rsidP="00FE7A4A">
      <w:pPr>
        <w:jc w:val="center"/>
        <w:rPr>
          <w:rFonts w:ascii="Times New Roman" w:hAnsi="Times New Roman" w:cs="Times New Roman"/>
          <w:b/>
          <w:sz w:val="32"/>
          <w:szCs w:val="28"/>
        </w:rPr>
      </w:pPr>
    </w:p>
    <w:p w:rsidR="00CF481F" w:rsidRDefault="00CF481F" w:rsidP="00FE7A4A">
      <w:pPr>
        <w:jc w:val="center"/>
        <w:rPr>
          <w:rFonts w:ascii="Times New Roman" w:hAnsi="Times New Roman" w:cs="Times New Roman"/>
          <w:b/>
          <w:sz w:val="32"/>
          <w:szCs w:val="28"/>
        </w:rPr>
      </w:pPr>
    </w:p>
    <w:p w:rsidR="00FE7A4A" w:rsidRPr="00A250E8" w:rsidRDefault="00F201DC" w:rsidP="00FE7A4A">
      <w:pPr>
        <w:jc w:val="center"/>
        <w:rPr>
          <w:rFonts w:ascii="Times New Roman" w:hAnsi="Times New Roman" w:cs="Times New Roman"/>
          <w:b/>
          <w:sz w:val="32"/>
          <w:szCs w:val="28"/>
        </w:rPr>
      </w:pPr>
      <w:r>
        <w:rPr>
          <w:rFonts w:ascii="Times New Roman" w:hAnsi="Times New Roman" w:cs="Times New Roman"/>
          <w:b/>
          <w:sz w:val="32"/>
          <w:szCs w:val="28"/>
        </w:rPr>
        <w:t>9</w:t>
      </w:r>
      <w:r w:rsidR="00FE7A4A" w:rsidRPr="00A250E8">
        <w:rPr>
          <w:rFonts w:ascii="Times New Roman" w:hAnsi="Times New Roman" w:cs="Times New Roman"/>
          <w:b/>
          <w:sz w:val="32"/>
          <w:szCs w:val="28"/>
        </w:rPr>
        <w:t>. Вимоги до сучасного уроку фізичного виховання.</w:t>
      </w:r>
    </w:p>
    <w:p w:rsidR="003C325F" w:rsidRDefault="003C325F" w:rsidP="00FE7A4A">
      <w:pPr>
        <w:widowControl/>
        <w:suppressAutoHyphens w:val="0"/>
        <w:spacing w:before="168" w:after="168" w:line="276" w:lineRule="auto"/>
        <w:rPr>
          <w:rFonts w:ascii="Times New Roman" w:eastAsia="Times New Roman" w:hAnsi="Times New Roman" w:cs="Times New Roman"/>
          <w:b/>
          <w:i/>
          <w:kern w:val="0"/>
          <w:sz w:val="28"/>
          <w:szCs w:val="28"/>
          <w:lang w:eastAsia="ru-RU" w:bidi="ar-SA"/>
        </w:rPr>
      </w:pPr>
    </w:p>
    <w:p w:rsidR="00F2671F" w:rsidRDefault="00FE7A4A" w:rsidP="00F2671F">
      <w:pPr>
        <w:widowControl/>
        <w:suppressAutoHyphens w:val="0"/>
        <w:spacing w:line="276" w:lineRule="auto"/>
        <w:ind w:firstLine="709"/>
        <w:jc w:val="both"/>
        <w:rPr>
          <w:rFonts w:ascii="Times New Roman" w:eastAsia="Times New Roman" w:hAnsi="Times New Roman" w:cs="Times New Roman"/>
          <w:kern w:val="0"/>
          <w:sz w:val="28"/>
          <w:szCs w:val="28"/>
          <w:lang w:eastAsia="ru-RU" w:bidi="ar-SA"/>
        </w:rPr>
      </w:pPr>
      <w:r w:rsidRPr="00A250E8">
        <w:rPr>
          <w:rFonts w:ascii="Times New Roman" w:eastAsia="Times New Roman" w:hAnsi="Times New Roman" w:cs="Times New Roman"/>
          <w:b/>
          <w:i/>
          <w:kern w:val="0"/>
          <w:sz w:val="28"/>
          <w:szCs w:val="28"/>
          <w:lang w:eastAsia="ru-RU" w:bidi="ar-SA"/>
        </w:rPr>
        <w:t xml:space="preserve">Головними вимогами до сучасного уроку фізичної культури є: </w:t>
      </w:r>
      <w:r w:rsidRPr="00A250E8">
        <w:rPr>
          <w:rFonts w:ascii="Times New Roman" w:eastAsia="Times New Roman" w:hAnsi="Times New Roman" w:cs="Times New Roman"/>
          <w:kern w:val="0"/>
          <w:sz w:val="28"/>
          <w:szCs w:val="28"/>
          <w:lang w:eastAsia="ru-RU" w:bidi="ar-SA"/>
        </w:rPr>
        <w:t xml:space="preserve">                                                                                        • </w:t>
      </w:r>
      <w:r w:rsidRPr="00A250E8">
        <w:rPr>
          <w:rFonts w:ascii="Times New Roman" w:eastAsia="Times New Roman" w:hAnsi="Times New Roman" w:cs="Times New Roman"/>
          <w:color w:val="000000"/>
          <w:kern w:val="0"/>
          <w:sz w:val="28"/>
          <w:szCs w:val="28"/>
          <w:lang w:eastAsia="ru-RU" w:bidi="ar-SA"/>
        </w:rPr>
        <w:t xml:space="preserve">забезпечення диференційованого підходу до організації навчального процесу із урахуванням стану здоров’я, рівня фізичного розвитку, рухової підготовленості та статі учнів, урахування мотивів та інтересів учнів до заняття фізичними вправами;                                                                      </w:t>
      </w:r>
      <w:r w:rsidRPr="00A250E8">
        <w:rPr>
          <w:rFonts w:ascii="Times New Roman" w:eastAsia="Times New Roman" w:hAnsi="Times New Roman" w:cs="Times New Roman"/>
          <w:kern w:val="0"/>
          <w:sz w:val="28"/>
          <w:szCs w:val="28"/>
          <w:lang w:eastAsia="ru-RU" w:bidi="ar-SA"/>
        </w:rPr>
        <w:t xml:space="preserve"> </w:t>
      </w:r>
    </w:p>
    <w:p w:rsidR="00C22447" w:rsidRDefault="00FE7A4A" w:rsidP="00F2671F">
      <w:pPr>
        <w:widowControl/>
        <w:suppressAutoHyphens w:val="0"/>
        <w:spacing w:line="276" w:lineRule="auto"/>
        <w:jc w:val="both"/>
        <w:rPr>
          <w:rFonts w:ascii="Times New Roman" w:eastAsia="Times New Roman" w:hAnsi="Times New Roman" w:cs="Times New Roman"/>
          <w:kern w:val="0"/>
          <w:sz w:val="28"/>
          <w:szCs w:val="28"/>
          <w:lang w:eastAsia="ru-RU" w:bidi="ar-SA"/>
        </w:rPr>
      </w:pPr>
      <w:r w:rsidRPr="00A250E8">
        <w:rPr>
          <w:rFonts w:ascii="Times New Roman" w:eastAsia="Times New Roman" w:hAnsi="Times New Roman" w:cs="Times New Roman"/>
          <w:kern w:val="0"/>
          <w:sz w:val="28"/>
          <w:szCs w:val="28"/>
          <w:lang w:eastAsia="ru-RU" w:bidi="ar-SA"/>
        </w:rPr>
        <w:t xml:space="preserve">• забезпечення оптимізації навчально-виховного процесу із застосуванням елементів інноваційних методів навчання і виховання та здійснення міжпредметних зв’язків;                                                                                  </w:t>
      </w:r>
    </w:p>
    <w:p w:rsidR="00FE7A4A" w:rsidRPr="00316D78" w:rsidRDefault="00FE7A4A" w:rsidP="00F2671F">
      <w:pPr>
        <w:widowControl/>
        <w:suppressAutoHyphens w:val="0"/>
        <w:spacing w:line="276" w:lineRule="auto"/>
        <w:jc w:val="both"/>
        <w:rPr>
          <w:rFonts w:ascii="Times New Roman" w:eastAsia="Times New Roman" w:hAnsi="Times New Roman" w:cs="Times New Roman"/>
          <w:color w:val="000000"/>
          <w:kern w:val="0"/>
          <w:sz w:val="28"/>
          <w:szCs w:val="28"/>
          <w:lang w:eastAsia="ru-RU" w:bidi="ar-SA"/>
        </w:rPr>
      </w:pPr>
      <w:r w:rsidRPr="00A250E8">
        <w:rPr>
          <w:rFonts w:ascii="Times New Roman" w:eastAsia="Times New Roman" w:hAnsi="Times New Roman" w:cs="Times New Roman"/>
          <w:kern w:val="0"/>
          <w:sz w:val="28"/>
          <w:szCs w:val="28"/>
          <w:lang w:eastAsia="ru-RU" w:bidi="ar-SA"/>
        </w:rPr>
        <w:t>• забезпечення освітньої, виховної, оздоровчої, розвивальної та інструктивної спрямованості;                                                                                                                                           • формування в учнів умінь і навичок самостійних занять фізичними вправами.</w:t>
      </w:r>
      <w:r w:rsidR="004C79D9" w:rsidRPr="004C79D9">
        <w:rPr>
          <w:rFonts w:ascii="Times New Roman" w:eastAsia="Times New Roman" w:hAnsi="Times New Roman" w:cs="Times New Roman"/>
          <w:kern w:val="0"/>
          <w:sz w:val="28"/>
          <w:szCs w:val="28"/>
          <w:lang w:eastAsia="ru-RU" w:bidi="ar-SA"/>
        </w:rPr>
        <w:t>[3]</w:t>
      </w:r>
      <w:r w:rsidRPr="00316D78">
        <w:rPr>
          <w:rFonts w:asciiTheme="minorHAnsi" w:eastAsiaTheme="minorHAnsi" w:hAnsiTheme="minorHAnsi" w:cstheme="minorBidi"/>
          <w:color w:val="C00000"/>
          <w:kern w:val="0"/>
          <w:sz w:val="28"/>
          <w:szCs w:val="22"/>
          <w:lang w:eastAsia="en-US" w:bidi="ar-SA"/>
        </w:rPr>
        <w:t xml:space="preserve"> </w:t>
      </w:r>
    </w:p>
    <w:p w:rsidR="00FE7A4A" w:rsidRPr="00A250E8" w:rsidRDefault="00FE7A4A" w:rsidP="00F2671F">
      <w:pPr>
        <w:widowControl/>
        <w:suppressAutoHyphens w:val="0"/>
        <w:spacing w:line="276" w:lineRule="auto"/>
        <w:ind w:firstLine="709"/>
        <w:jc w:val="both"/>
        <w:rPr>
          <w:rFonts w:ascii="Times New Roman" w:eastAsia="Times New Roman" w:hAnsi="Times New Roman" w:cs="Times New Roman"/>
          <w:color w:val="1D2129"/>
          <w:kern w:val="0"/>
          <w:szCs w:val="28"/>
          <w:shd w:val="clear" w:color="auto" w:fill="FFFFFF"/>
          <w:lang w:eastAsia="ru-RU" w:bidi="ar-SA"/>
        </w:rPr>
      </w:pPr>
      <w:r w:rsidRPr="00A250E8">
        <w:rPr>
          <w:rFonts w:ascii="Times New Roman" w:eastAsia="Times New Roman" w:hAnsi="Times New Roman" w:cs="Times New Roman"/>
          <w:color w:val="000000"/>
          <w:kern w:val="0"/>
          <w:sz w:val="28"/>
          <w:szCs w:val="28"/>
          <w:lang w:val="ru-RU" w:eastAsia="ru-RU" w:bidi="ar-SA"/>
        </w:rPr>
        <w:t xml:space="preserve">Навчання </w:t>
      </w:r>
      <w:r w:rsidRPr="00A250E8">
        <w:rPr>
          <w:rFonts w:ascii="Times New Roman" w:eastAsia="Times New Roman" w:hAnsi="Times New Roman" w:cs="Times New Roman"/>
          <w:color w:val="000000"/>
          <w:kern w:val="0"/>
          <w:sz w:val="28"/>
          <w:szCs w:val="28"/>
          <w:lang w:eastAsia="ru-RU" w:bidi="ar-SA"/>
        </w:rPr>
        <w:t>фізичної культури</w:t>
      </w:r>
      <w:r w:rsidRPr="00A250E8">
        <w:rPr>
          <w:rFonts w:ascii="Times New Roman" w:eastAsia="Times New Roman" w:hAnsi="Times New Roman" w:cs="Times New Roman"/>
          <w:color w:val="000000"/>
          <w:kern w:val="0"/>
          <w:sz w:val="28"/>
          <w:szCs w:val="28"/>
          <w:lang w:val="ru-RU" w:eastAsia="ru-RU" w:bidi="ar-SA"/>
        </w:rPr>
        <w:t xml:space="preserve"> в школі спрямоване на досягнення </w:t>
      </w:r>
      <w:r w:rsidRPr="00A250E8">
        <w:rPr>
          <w:rFonts w:ascii="Times New Roman" w:eastAsia="Times New Roman" w:hAnsi="Times New Roman" w:cs="Times New Roman"/>
          <w:b/>
          <w:bCs/>
          <w:color w:val="000000"/>
          <w:kern w:val="0"/>
          <w:sz w:val="28"/>
          <w:szCs w:val="28"/>
          <w:lang w:val="ru-RU" w:eastAsia="ru-RU" w:bidi="ar-SA"/>
        </w:rPr>
        <w:t>загальної мети</w:t>
      </w:r>
      <w:r w:rsidRPr="00A250E8">
        <w:rPr>
          <w:rFonts w:ascii="Times New Roman" w:eastAsia="Times New Roman" w:hAnsi="Times New Roman" w:cs="Times New Roman"/>
          <w:color w:val="000000"/>
          <w:kern w:val="0"/>
          <w:sz w:val="28"/>
          <w:szCs w:val="28"/>
          <w:lang w:val="ru-RU" w:eastAsia="ru-RU" w:bidi="ar-SA"/>
        </w:rPr>
        <w:t xml:space="preserve"> базової загальної освіти</w:t>
      </w:r>
      <w:r w:rsidRPr="00A250E8">
        <w:rPr>
          <w:rFonts w:ascii="Times New Roman" w:eastAsia="Times New Roman" w:hAnsi="Times New Roman" w:cs="Times New Roman"/>
          <w:color w:val="000000"/>
          <w:kern w:val="0"/>
          <w:sz w:val="28"/>
          <w:szCs w:val="28"/>
          <w:lang w:eastAsia="ru-RU" w:bidi="ar-SA"/>
        </w:rPr>
        <w:t xml:space="preserve">. </w:t>
      </w:r>
      <w:r w:rsidRPr="00A250E8">
        <w:rPr>
          <w:rFonts w:ascii="Times New Roman" w:eastAsia="Times New Roman" w:hAnsi="Times New Roman" w:cs="Times New Roman"/>
          <w:color w:val="1D2129"/>
          <w:kern w:val="0"/>
          <w:sz w:val="28"/>
          <w:szCs w:val="28"/>
          <w:u w:val="single"/>
          <w:shd w:val="clear" w:color="auto" w:fill="FFFFFF"/>
          <w:lang w:eastAsia="ru-RU" w:bidi="ar-SA"/>
        </w:rPr>
        <w:t>Метою базової загальної середньої освіти</w:t>
      </w:r>
      <w:r w:rsidRPr="00A250E8">
        <w:rPr>
          <w:rFonts w:ascii="Times New Roman" w:eastAsia="Times New Roman" w:hAnsi="Times New Roman" w:cs="Times New Roman"/>
          <w:color w:val="1D2129"/>
          <w:kern w:val="0"/>
          <w:sz w:val="28"/>
          <w:szCs w:val="28"/>
          <w:shd w:val="clear" w:color="auto" w:fill="FFFFFF"/>
          <w:lang w:eastAsia="ru-RU" w:bidi="ar-SA"/>
        </w:rPr>
        <w:t xml:space="preserve"> є</w:t>
      </w:r>
      <w:r w:rsidRPr="00A250E8">
        <w:rPr>
          <w:rFonts w:ascii="Times New Roman" w:eastAsia="Times New Roman" w:hAnsi="Times New Roman" w:cs="Times New Roman"/>
          <w:color w:val="1D2129"/>
          <w:kern w:val="0"/>
          <w:szCs w:val="28"/>
          <w:shd w:val="clear" w:color="auto" w:fill="FFFFFF"/>
          <w:lang w:eastAsia="ru-RU" w:bidi="ar-SA"/>
        </w:rPr>
        <w:t>:</w:t>
      </w:r>
      <w:r w:rsidRPr="00A250E8">
        <w:rPr>
          <w:rFonts w:ascii="Times New Roman" w:eastAsia="Times New Roman" w:hAnsi="Times New Roman" w:cs="Times New Roman"/>
          <w:color w:val="1D2129"/>
          <w:kern w:val="0"/>
          <w:sz w:val="28"/>
          <w:szCs w:val="28"/>
          <w:shd w:val="clear" w:color="auto" w:fill="FFFFFF"/>
          <w:lang w:eastAsia="ru-RU" w:bidi="ar-SA"/>
        </w:rPr>
        <w:t xml:space="preserve"> розвиток і соціалізація особистості учнів, формування у них національної самосвідомості, загальної культури, світоглядних орієнтирів, екологічного стилю мислення і поведінки, творчих здібностей, дослідницьких і життєзабезпечувальних навичок, здатності до саморозвитку й самонавчання в умовах глобальних змін і викликів.</w:t>
      </w:r>
    </w:p>
    <w:p w:rsidR="00FE7A4A" w:rsidRPr="00A250E8" w:rsidRDefault="00FE7A4A" w:rsidP="00F2671F">
      <w:pPr>
        <w:suppressAutoHyphens w:val="0"/>
        <w:spacing w:line="276" w:lineRule="auto"/>
        <w:ind w:firstLine="709"/>
        <w:jc w:val="both"/>
        <w:rPr>
          <w:rFonts w:ascii="Times New Roman" w:eastAsia="Times New Roman" w:hAnsi="Times New Roman" w:cs="Times New Roman"/>
          <w:b/>
          <w:kern w:val="0"/>
          <w:sz w:val="28"/>
          <w:szCs w:val="28"/>
          <w:lang w:eastAsia="ru-RU" w:bidi="ar-SA"/>
        </w:rPr>
      </w:pPr>
      <w:r w:rsidRPr="00A250E8">
        <w:rPr>
          <w:rFonts w:ascii="Times New Roman" w:eastAsia="Times New Roman" w:hAnsi="Times New Roman" w:cs="Times New Roman"/>
          <w:b/>
          <w:kern w:val="0"/>
          <w:sz w:val="28"/>
          <w:szCs w:val="28"/>
          <w:lang w:eastAsia="ru-RU" w:bidi="ar-SA"/>
        </w:rPr>
        <w:t xml:space="preserve">Мета реалізовується комплексом </w:t>
      </w:r>
      <w:r w:rsidRPr="00A250E8">
        <w:rPr>
          <w:rFonts w:ascii="Times New Roman" w:eastAsia="Times New Roman" w:hAnsi="Times New Roman" w:cs="Times New Roman"/>
          <w:kern w:val="0"/>
          <w:sz w:val="28"/>
          <w:szCs w:val="28"/>
          <w:lang w:eastAsia="ru-RU" w:bidi="ar-SA"/>
        </w:rPr>
        <w:t xml:space="preserve">таких навчальних, оздоровчих і виховних </w:t>
      </w:r>
      <w:r w:rsidRPr="00A250E8">
        <w:rPr>
          <w:rFonts w:ascii="Times New Roman" w:eastAsia="Times New Roman" w:hAnsi="Times New Roman" w:cs="Times New Roman"/>
          <w:b/>
          <w:kern w:val="0"/>
          <w:sz w:val="28"/>
          <w:szCs w:val="28"/>
          <w:lang w:eastAsia="ru-RU" w:bidi="ar-SA"/>
        </w:rPr>
        <w:t>завдань:</w:t>
      </w:r>
    </w:p>
    <w:p w:rsidR="00FE7A4A" w:rsidRPr="00A250E8" w:rsidRDefault="00FE7A4A" w:rsidP="00F2671F">
      <w:pPr>
        <w:suppressAutoHyphens w:val="0"/>
        <w:spacing w:line="276" w:lineRule="auto"/>
        <w:ind w:firstLine="709"/>
        <w:jc w:val="both"/>
        <w:rPr>
          <w:rFonts w:ascii="Times New Roman" w:eastAsia="Times New Roman" w:hAnsi="Times New Roman" w:cs="Times New Roman"/>
          <w:kern w:val="0"/>
          <w:sz w:val="28"/>
          <w:szCs w:val="28"/>
          <w:lang w:eastAsia="ru-RU" w:bidi="ar-SA"/>
        </w:rPr>
      </w:pPr>
      <w:r w:rsidRPr="00A250E8">
        <w:rPr>
          <w:rFonts w:ascii="Times New Roman" w:eastAsia="Times New Roman" w:hAnsi="Times New Roman" w:cs="Times New Roman"/>
          <w:kern w:val="0"/>
          <w:sz w:val="28"/>
          <w:szCs w:val="28"/>
          <w:lang w:eastAsia="ru-RU" w:bidi="ar-SA"/>
        </w:rPr>
        <w:t>– формування загальних уявлень про фізичну культуру, її значення в житті людини, збереження та зміцнення здоров’я, фізичного розвитку;</w:t>
      </w:r>
    </w:p>
    <w:p w:rsidR="00FE7A4A" w:rsidRPr="00A250E8" w:rsidRDefault="00FE7A4A" w:rsidP="00F2671F">
      <w:pPr>
        <w:suppressAutoHyphens w:val="0"/>
        <w:spacing w:line="276" w:lineRule="auto"/>
        <w:ind w:firstLine="709"/>
        <w:jc w:val="both"/>
        <w:rPr>
          <w:rFonts w:ascii="Times New Roman" w:eastAsia="Times New Roman" w:hAnsi="Times New Roman" w:cs="Times New Roman"/>
          <w:kern w:val="0"/>
          <w:sz w:val="28"/>
          <w:szCs w:val="28"/>
          <w:lang w:eastAsia="ru-RU" w:bidi="ar-SA"/>
        </w:rPr>
      </w:pPr>
      <w:r w:rsidRPr="00A250E8">
        <w:rPr>
          <w:rFonts w:ascii="Times New Roman" w:eastAsia="Times New Roman" w:hAnsi="Times New Roman" w:cs="Times New Roman"/>
          <w:kern w:val="0"/>
          <w:sz w:val="28"/>
          <w:szCs w:val="28"/>
          <w:lang w:eastAsia="ru-RU" w:bidi="ar-SA"/>
        </w:rPr>
        <w:lastRenderedPageBreak/>
        <w:t>–</w:t>
      </w:r>
      <w:r w:rsidRPr="00A250E8">
        <w:rPr>
          <w:rFonts w:ascii="Times New Roman" w:eastAsia="Times New Roman" w:hAnsi="Times New Roman" w:cs="Times New Roman"/>
          <w:spacing w:val="-2"/>
          <w:kern w:val="0"/>
          <w:sz w:val="28"/>
          <w:szCs w:val="28"/>
          <w:lang w:eastAsia="ru-RU" w:bidi="ar-SA"/>
        </w:rPr>
        <w:t xml:space="preserve"> розширення рухового досвіду, вдосконалення навичок жит</w:t>
      </w:r>
      <w:r w:rsidRPr="00A250E8">
        <w:rPr>
          <w:rFonts w:ascii="Times New Roman" w:eastAsia="Times New Roman" w:hAnsi="Times New Roman" w:cs="Times New Roman"/>
          <w:kern w:val="0"/>
          <w:sz w:val="28"/>
          <w:szCs w:val="28"/>
          <w:lang w:eastAsia="ru-RU" w:bidi="ar-SA"/>
        </w:rPr>
        <w:t>тєво необхідних рухових дій, використання їх у повсякденній та ігровій діяльності;</w:t>
      </w:r>
    </w:p>
    <w:p w:rsidR="00FE7A4A" w:rsidRPr="00A250E8" w:rsidRDefault="00FE7A4A" w:rsidP="00F2671F">
      <w:pPr>
        <w:suppressAutoHyphens w:val="0"/>
        <w:spacing w:line="276" w:lineRule="auto"/>
        <w:ind w:firstLine="709"/>
        <w:jc w:val="both"/>
        <w:rPr>
          <w:rFonts w:ascii="Times New Roman" w:eastAsia="Times New Roman" w:hAnsi="Times New Roman" w:cs="Times New Roman"/>
          <w:kern w:val="0"/>
          <w:sz w:val="28"/>
          <w:szCs w:val="28"/>
          <w:lang w:eastAsia="ru-RU" w:bidi="ar-SA"/>
        </w:rPr>
      </w:pPr>
      <w:r w:rsidRPr="00A250E8">
        <w:rPr>
          <w:rFonts w:ascii="Times New Roman" w:eastAsia="Times New Roman" w:hAnsi="Times New Roman" w:cs="Times New Roman"/>
          <w:kern w:val="0"/>
          <w:sz w:val="28"/>
          <w:szCs w:val="28"/>
          <w:lang w:eastAsia="ru-RU" w:bidi="ar-SA"/>
        </w:rPr>
        <w:t>– розширення функціональних можливостей організму дитини через цілеспрямований розвиток основних фізичних якостей і природних здібностей;</w:t>
      </w:r>
    </w:p>
    <w:p w:rsidR="00FE7A4A" w:rsidRPr="00A250E8" w:rsidRDefault="00FE7A4A" w:rsidP="00F2671F">
      <w:pPr>
        <w:suppressAutoHyphens w:val="0"/>
        <w:spacing w:line="276" w:lineRule="auto"/>
        <w:ind w:firstLine="709"/>
        <w:jc w:val="both"/>
        <w:rPr>
          <w:rFonts w:ascii="Times New Roman" w:eastAsia="Times New Roman" w:hAnsi="Times New Roman" w:cs="Times New Roman"/>
          <w:kern w:val="0"/>
          <w:sz w:val="28"/>
          <w:szCs w:val="28"/>
          <w:lang w:eastAsia="ru-RU" w:bidi="ar-SA"/>
        </w:rPr>
      </w:pPr>
      <w:r w:rsidRPr="00A250E8">
        <w:rPr>
          <w:rFonts w:ascii="Times New Roman" w:eastAsia="Times New Roman" w:hAnsi="Times New Roman" w:cs="Times New Roman"/>
          <w:kern w:val="0"/>
          <w:sz w:val="28"/>
          <w:szCs w:val="28"/>
          <w:lang w:eastAsia="ru-RU" w:bidi="ar-SA"/>
        </w:rPr>
        <w:t>–</w:t>
      </w:r>
      <w:r w:rsidRPr="00A250E8">
        <w:rPr>
          <w:rFonts w:ascii="Times New Roman" w:eastAsia="Times New Roman" w:hAnsi="Times New Roman" w:cs="Times New Roman"/>
          <w:spacing w:val="-2"/>
          <w:kern w:val="0"/>
          <w:sz w:val="28"/>
          <w:szCs w:val="28"/>
          <w:lang w:eastAsia="ru-RU" w:bidi="ar-SA"/>
        </w:rPr>
        <w:t xml:space="preserve"> формування ціннісних орієнтацій щодо використання фізич</w:t>
      </w:r>
      <w:r w:rsidRPr="00A250E8">
        <w:rPr>
          <w:rFonts w:ascii="Times New Roman" w:eastAsia="Times New Roman" w:hAnsi="Times New Roman" w:cs="Times New Roman"/>
          <w:spacing w:val="-3"/>
          <w:kern w:val="0"/>
          <w:sz w:val="28"/>
          <w:szCs w:val="28"/>
          <w:lang w:eastAsia="ru-RU" w:bidi="ar-SA"/>
        </w:rPr>
        <w:t>них вправ як одного з головних чинників здорового способу життя;</w:t>
      </w:r>
    </w:p>
    <w:p w:rsidR="00FE7A4A" w:rsidRPr="00A250E8" w:rsidRDefault="00FE7A4A" w:rsidP="00F2671F">
      <w:pPr>
        <w:suppressAutoHyphens w:val="0"/>
        <w:spacing w:line="276" w:lineRule="auto"/>
        <w:ind w:firstLine="709"/>
        <w:jc w:val="both"/>
        <w:rPr>
          <w:rFonts w:ascii="Times New Roman" w:eastAsia="Times New Roman" w:hAnsi="Times New Roman" w:cs="Times New Roman"/>
          <w:kern w:val="0"/>
          <w:sz w:val="28"/>
          <w:szCs w:val="28"/>
          <w:lang w:eastAsia="ru-RU" w:bidi="ar-SA"/>
        </w:rPr>
      </w:pPr>
      <w:r w:rsidRPr="00A250E8">
        <w:rPr>
          <w:rFonts w:ascii="Times New Roman" w:eastAsia="Times New Roman" w:hAnsi="Times New Roman" w:cs="Times New Roman"/>
          <w:kern w:val="0"/>
          <w:sz w:val="28"/>
          <w:szCs w:val="28"/>
          <w:lang w:eastAsia="ru-RU" w:bidi="ar-SA"/>
        </w:rPr>
        <w:t>– формування практичних навичок для самостійних занять фізичними вправами та проведення активного відпочинку;</w:t>
      </w:r>
    </w:p>
    <w:p w:rsidR="00FE7A4A" w:rsidRPr="00E05942" w:rsidRDefault="00FE7A4A" w:rsidP="00F2671F">
      <w:pPr>
        <w:suppressAutoHyphens w:val="0"/>
        <w:spacing w:line="276" w:lineRule="auto"/>
        <w:ind w:firstLine="709"/>
        <w:jc w:val="both"/>
        <w:rPr>
          <w:rFonts w:ascii="Times New Roman" w:eastAsia="Times New Roman" w:hAnsi="Times New Roman" w:cs="Times New Roman"/>
          <w:kern w:val="0"/>
          <w:sz w:val="28"/>
          <w:szCs w:val="28"/>
          <w:lang w:val="ru-RU" w:eastAsia="ru-RU" w:bidi="ar-SA"/>
        </w:rPr>
      </w:pPr>
      <w:r w:rsidRPr="00A250E8">
        <w:rPr>
          <w:rFonts w:ascii="Helvetica Neue" w:eastAsia="Helvetica Neue" w:hAnsi="Helvetica Neue" w:cs="Helvetica Neue"/>
          <w:color w:val="363636"/>
          <w:kern w:val="0"/>
          <w:sz w:val="21"/>
          <w:szCs w:val="21"/>
          <w:highlight w:val="white"/>
          <w:lang w:val="ru-RU" w:eastAsia="ru-RU" w:bidi="ar-SA"/>
        </w:rPr>
        <w:t xml:space="preserve">- </w:t>
      </w:r>
      <w:r w:rsidRPr="00A250E8">
        <w:rPr>
          <w:rFonts w:ascii="Times New Roman" w:eastAsia="Helvetica Neue" w:hAnsi="Times New Roman" w:cs="Times New Roman"/>
          <w:color w:val="000000"/>
          <w:kern w:val="0"/>
          <w:sz w:val="28"/>
          <w:szCs w:val="28"/>
          <w:highlight w:val="white"/>
          <w:lang w:val="ru-RU" w:eastAsia="ru-RU" w:bidi="ar-SA"/>
        </w:rPr>
        <w:t>формування високих моральних якостей</w:t>
      </w:r>
      <w:r w:rsidRPr="00A250E8">
        <w:rPr>
          <w:rFonts w:ascii="Times New Roman" w:eastAsia="Helvetica Neue" w:hAnsi="Times New Roman" w:cs="Times New Roman"/>
          <w:color w:val="000000"/>
          <w:kern w:val="0"/>
          <w:sz w:val="28"/>
          <w:szCs w:val="28"/>
          <w:lang w:val="ru-RU" w:eastAsia="ru-RU" w:bidi="ar-SA"/>
        </w:rPr>
        <w:t>.</w:t>
      </w:r>
      <w:r w:rsidR="004C79D9" w:rsidRPr="00E05942">
        <w:rPr>
          <w:rFonts w:ascii="Times New Roman" w:eastAsia="Helvetica Neue" w:hAnsi="Times New Roman" w:cs="Times New Roman"/>
          <w:color w:val="000000"/>
          <w:kern w:val="0"/>
          <w:sz w:val="28"/>
          <w:szCs w:val="28"/>
          <w:lang w:val="ru-RU" w:eastAsia="ru-RU" w:bidi="ar-SA"/>
        </w:rPr>
        <w:t>[15]</w:t>
      </w:r>
    </w:p>
    <w:p w:rsidR="004C79D9" w:rsidRPr="00E05942" w:rsidRDefault="004C79D9" w:rsidP="00F2671F">
      <w:pPr>
        <w:widowControl/>
        <w:suppressAutoHyphens w:val="0"/>
        <w:spacing w:after="200" w:line="276" w:lineRule="auto"/>
        <w:ind w:firstLine="709"/>
        <w:rPr>
          <w:rFonts w:ascii="Times New Roman" w:eastAsiaTheme="minorHAnsi" w:hAnsi="Times New Roman" w:cs="Times New Roman"/>
          <w:b/>
          <w:bCs/>
          <w:i/>
          <w:iCs/>
          <w:kern w:val="0"/>
          <w:sz w:val="28"/>
          <w:szCs w:val="28"/>
          <w:lang w:val="ru-RU" w:eastAsia="en-US" w:bidi="ar-SA"/>
        </w:rPr>
      </w:pPr>
    </w:p>
    <w:p w:rsidR="00FE7A4A" w:rsidRPr="00A250E8" w:rsidRDefault="00FE7A4A" w:rsidP="00F2671F">
      <w:pPr>
        <w:widowControl/>
        <w:suppressAutoHyphens w:val="0"/>
        <w:spacing w:after="200" w:line="276" w:lineRule="auto"/>
        <w:ind w:firstLine="709"/>
        <w:rPr>
          <w:rFonts w:ascii="Times New Roman" w:eastAsiaTheme="minorHAnsi" w:hAnsi="Times New Roman" w:cs="Times New Roman"/>
          <w:kern w:val="0"/>
          <w:sz w:val="28"/>
          <w:szCs w:val="28"/>
          <w:lang w:val="ru-RU" w:eastAsia="en-US" w:bidi="ar-SA"/>
        </w:rPr>
      </w:pPr>
      <w:r w:rsidRPr="00A250E8">
        <w:rPr>
          <w:rFonts w:ascii="Times New Roman" w:eastAsiaTheme="minorHAnsi" w:hAnsi="Times New Roman" w:cs="Times New Roman"/>
          <w:b/>
          <w:bCs/>
          <w:i/>
          <w:iCs/>
          <w:kern w:val="0"/>
          <w:sz w:val="28"/>
          <w:szCs w:val="28"/>
          <w:lang w:eastAsia="en-US" w:bidi="ar-SA"/>
        </w:rPr>
        <w:t>При проведенні уроку фізичної культури необхідно дотримуватись наступних вимог:</w:t>
      </w:r>
    </w:p>
    <w:p w:rsidR="00FE7A4A" w:rsidRPr="00A250E8" w:rsidRDefault="00FE7A4A"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A250E8">
        <w:rPr>
          <w:rFonts w:ascii="Times New Roman" w:eastAsiaTheme="minorHAnsi" w:hAnsi="Times New Roman" w:cs="Times New Roman"/>
          <w:kern w:val="0"/>
          <w:sz w:val="28"/>
          <w:szCs w:val="28"/>
          <w:lang w:eastAsia="en-US" w:bidi="ar-SA"/>
        </w:rPr>
        <w:t>1. Вчитель повинен забезпечити високий виховний рівень кожного уроку через зв’язок предмету з життям своїх учнів.</w:t>
      </w:r>
    </w:p>
    <w:p w:rsidR="00FE7A4A" w:rsidRPr="00A250E8" w:rsidRDefault="00FE7A4A"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A250E8">
        <w:rPr>
          <w:rFonts w:ascii="Times New Roman" w:eastAsiaTheme="minorHAnsi" w:hAnsi="Times New Roman" w:cs="Times New Roman"/>
          <w:kern w:val="0"/>
          <w:sz w:val="28"/>
          <w:szCs w:val="28"/>
          <w:lang w:eastAsia="en-US" w:bidi="ar-SA"/>
        </w:rPr>
        <w:t>2. Кожен урок повинен бути тісно пов’язаний з попередніми і наступними, утворюючи систему уроків.</w:t>
      </w:r>
    </w:p>
    <w:p w:rsidR="00FE7A4A" w:rsidRPr="00A250E8" w:rsidRDefault="00FE7A4A"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A250E8">
        <w:rPr>
          <w:rFonts w:ascii="Times New Roman" w:eastAsiaTheme="minorHAnsi" w:hAnsi="Times New Roman" w:cs="Times New Roman"/>
          <w:kern w:val="0"/>
          <w:sz w:val="28"/>
          <w:szCs w:val="28"/>
          <w:lang w:eastAsia="en-US" w:bidi="ar-SA"/>
        </w:rPr>
        <w:t>3. Сучасний урок відрізняється організацією самостійної навчальної діяльності учнів.</w:t>
      </w:r>
    </w:p>
    <w:p w:rsidR="00FE7A4A" w:rsidRPr="00A250E8" w:rsidRDefault="00FE7A4A"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A250E8">
        <w:rPr>
          <w:rFonts w:ascii="Times New Roman" w:eastAsiaTheme="minorHAnsi" w:hAnsi="Times New Roman" w:cs="Times New Roman"/>
          <w:kern w:val="0"/>
          <w:sz w:val="28"/>
          <w:szCs w:val="28"/>
          <w:lang w:eastAsia="en-US" w:bidi="ar-SA"/>
        </w:rPr>
        <w:t>4. Показовим для сучасного уроку є різноманітність діяльності учнів, засобів, методів і прийомів, що використовуються вчителем.</w:t>
      </w:r>
    </w:p>
    <w:p w:rsidR="00FE7A4A" w:rsidRPr="00A250E8" w:rsidRDefault="00FE7A4A"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A250E8">
        <w:rPr>
          <w:rFonts w:ascii="Times New Roman" w:eastAsiaTheme="minorHAnsi" w:hAnsi="Times New Roman" w:cs="Times New Roman"/>
          <w:kern w:val="0"/>
          <w:sz w:val="28"/>
          <w:szCs w:val="28"/>
          <w:lang w:eastAsia="en-US" w:bidi="ar-SA"/>
        </w:rPr>
        <w:t>5. Обов’язковою умовою ефективності є досягнення оптимальної рухової активності всіх учнів протягом всього уроку</w:t>
      </w:r>
      <w:r w:rsidRPr="00A250E8">
        <w:rPr>
          <w:rFonts w:ascii="Times New Roman" w:eastAsiaTheme="minorHAnsi" w:hAnsi="Times New Roman" w:cs="Times New Roman"/>
          <w:color w:val="000000"/>
          <w:kern w:val="0"/>
          <w:sz w:val="28"/>
          <w:szCs w:val="28"/>
          <w:lang w:val="ru-RU" w:eastAsia="en-US" w:bidi="ar-SA"/>
        </w:rPr>
        <w:t xml:space="preserve"> з урахуванням стану здоров’я</w:t>
      </w:r>
      <w:r w:rsidRPr="00A250E8">
        <w:rPr>
          <w:rFonts w:ascii="Times New Roman" w:eastAsiaTheme="minorHAnsi" w:hAnsi="Times New Roman" w:cs="Times New Roman"/>
          <w:kern w:val="0"/>
          <w:sz w:val="28"/>
          <w:szCs w:val="28"/>
          <w:lang w:eastAsia="en-US" w:bidi="ar-SA"/>
        </w:rPr>
        <w:t>.</w:t>
      </w:r>
    </w:p>
    <w:p w:rsidR="00FE7A4A" w:rsidRPr="00A250E8" w:rsidRDefault="00FE7A4A"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A250E8">
        <w:rPr>
          <w:rFonts w:ascii="Times New Roman" w:eastAsiaTheme="minorHAnsi" w:hAnsi="Times New Roman" w:cs="Times New Roman"/>
          <w:kern w:val="0"/>
          <w:sz w:val="28"/>
          <w:szCs w:val="28"/>
          <w:lang w:eastAsia="en-US" w:bidi="ar-SA"/>
        </w:rPr>
        <w:t>6. На кожному уроці слід забезпечити функціонування системи контролю знань, умінь і навичок учнів.</w:t>
      </w:r>
    </w:p>
    <w:p w:rsidR="00FE7A4A" w:rsidRPr="00A250E8" w:rsidRDefault="00FE7A4A"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A250E8">
        <w:rPr>
          <w:rFonts w:ascii="Times New Roman" w:eastAsiaTheme="minorHAnsi" w:hAnsi="Times New Roman" w:cs="Times New Roman"/>
          <w:kern w:val="0"/>
          <w:sz w:val="28"/>
          <w:szCs w:val="28"/>
          <w:lang w:eastAsia="en-US" w:bidi="ar-SA"/>
        </w:rPr>
        <w:t>7. Важливе значення мають умови проведення уроків (навчально-методичні, гігієнічні, естетичні і морально-психологічні).</w:t>
      </w:r>
    </w:p>
    <w:p w:rsidR="00F2671F" w:rsidRDefault="00F2671F">
      <w:pPr>
        <w:widowControl/>
        <w:suppressAutoHyphens w:val="0"/>
        <w:spacing w:after="200" w:line="276" w:lineRule="auto"/>
        <w:rPr>
          <w:rFonts w:ascii="Times New Roman" w:hAnsi="Times New Roman" w:cs="Times New Roman"/>
          <w:b/>
          <w:sz w:val="32"/>
          <w:szCs w:val="28"/>
        </w:rPr>
      </w:pPr>
      <w:r>
        <w:rPr>
          <w:rFonts w:ascii="Times New Roman" w:hAnsi="Times New Roman" w:cs="Times New Roman"/>
          <w:b/>
          <w:sz w:val="32"/>
          <w:szCs w:val="28"/>
        </w:rPr>
        <w:br w:type="page"/>
      </w:r>
    </w:p>
    <w:p w:rsidR="003C325F" w:rsidRDefault="003C325F" w:rsidP="00F201DC">
      <w:pPr>
        <w:jc w:val="center"/>
        <w:rPr>
          <w:rFonts w:ascii="Times New Roman" w:hAnsi="Times New Roman" w:cs="Times New Roman"/>
          <w:b/>
          <w:sz w:val="32"/>
          <w:szCs w:val="28"/>
        </w:rPr>
      </w:pPr>
    </w:p>
    <w:p w:rsidR="00F201DC" w:rsidRPr="00FF25B2" w:rsidRDefault="00F201DC" w:rsidP="00CF481F">
      <w:pPr>
        <w:jc w:val="center"/>
        <w:rPr>
          <w:rFonts w:ascii="Times New Roman" w:hAnsi="Times New Roman" w:cs="Times New Roman"/>
          <w:b/>
          <w:sz w:val="32"/>
          <w:szCs w:val="28"/>
        </w:rPr>
      </w:pPr>
      <w:r>
        <w:rPr>
          <w:rFonts w:ascii="Times New Roman" w:hAnsi="Times New Roman" w:cs="Times New Roman"/>
          <w:b/>
          <w:sz w:val="32"/>
          <w:szCs w:val="28"/>
        </w:rPr>
        <w:t>10</w:t>
      </w:r>
      <w:r w:rsidRPr="00FF25B2">
        <w:rPr>
          <w:rFonts w:ascii="Times New Roman" w:hAnsi="Times New Roman" w:cs="Times New Roman"/>
          <w:b/>
          <w:sz w:val="32"/>
          <w:szCs w:val="28"/>
        </w:rPr>
        <w:t xml:space="preserve">. Єдність вирішення освітніх, оздоровчих та виховних </w:t>
      </w:r>
      <w:r>
        <w:rPr>
          <w:rFonts w:ascii="Times New Roman" w:hAnsi="Times New Roman" w:cs="Times New Roman"/>
          <w:b/>
          <w:sz w:val="32"/>
          <w:szCs w:val="28"/>
        </w:rPr>
        <w:t xml:space="preserve">   </w:t>
      </w:r>
      <w:r w:rsidRPr="00FF25B2">
        <w:rPr>
          <w:rFonts w:ascii="Times New Roman" w:hAnsi="Times New Roman" w:cs="Times New Roman"/>
          <w:b/>
          <w:sz w:val="32"/>
          <w:szCs w:val="28"/>
        </w:rPr>
        <w:t>завдань на уроці фізичної культури?</w:t>
      </w:r>
    </w:p>
    <w:p w:rsidR="00CF481F" w:rsidRDefault="00CF481F" w:rsidP="002D4DB9">
      <w:pPr>
        <w:widowControl/>
        <w:suppressAutoHyphens w:val="0"/>
        <w:spacing w:after="200" w:line="276" w:lineRule="auto"/>
        <w:jc w:val="both"/>
        <w:rPr>
          <w:rFonts w:ascii="Times New Roman" w:eastAsiaTheme="minorHAnsi" w:hAnsi="Times New Roman" w:cs="Times New Roman"/>
          <w:kern w:val="0"/>
          <w:sz w:val="28"/>
          <w:szCs w:val="28"/>
          <w:lang w:val="ru-RU" w:eastAsia="en-US" w:bidi="ar-SA"/>
        </w:rPr>
      </w:pPr>
    </w:p>
    <w:p w:rsidR="00F201DC" w:rsidRPr="00FF25B2" w:rsidRDefault="00F201DC"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FF25B2">
        <w:rPr>
          <w:rFonts w:ascii="Times New Roman" w:eastAsiaTheme="minorHAnsi" w:hAnsi="Times New Roman" w:cs="Times New Roman"/>
          <w:kern w:val="0"/>
          <w:sz w:val="28"/>
          <w:szCs w:val="28"/>
          <w:lang w:val="ru-RU" w:eastAsia="en-US" w:bidi="ar-SA"/>
        </w:rPr>
        <w:t>Фізичне виховання - це спеціально організований педагогом процес, спрямований на визначення кола освітньо-виховних завдань, вирішення яких сприяє досягненню основної мети фізичного виховання і розвитку кожної дитини.</w:t>
      </w:r>
    </w:p>
    <w:p w:rsidR="00F201DC" w:rsidRPr="00FF25B2" w:rsidRDefault="00F201DC"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FF25B2">
        <w:rPr>
          <w:rFonts w:ascii="Times New Roman" w:eastAsiaTheme="minorHAnsi" w:hAnsi="Times New Roman" w:cs="Times New Roman"/>
          <w:kern w:val="0"/>
          <w:sz w:val="28"/>
          <w:szCs w:val="28"/>
          <w:lang w:val="ru-RU" w:eastAsia="en-US" w:bidi="ar-SA"/>
        </w:rPr>
        <w:t>Відмінною особливістю фізичного виховання є те, що воно спрямоване на формування, розвиток і вдосконалення рухових умінь і навичок дитини, для подальшого розвитку його фізичних якостей, які в сукупності визначають його фізичну дієздатність.</w:t>
      </w:r>
    </w:p>
    <w:p w:rsidR="00F201DC" w:rsidRPr="00FF25B2" w:rsidRDefault="00F201DC"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FF25B2">
        <w:rPr>
          <w:rFonts w:ascii="Times New Roman" w:eastAsiaTheme="minorHAnsi" w:hAnsi="Times New Roman" w:cs="Times New Roman"/>
          <w:kern w:val="0"/>
          <w:sz w:val="28"/>
          <w:szCs w:val="28"/>
          <w:lang w:val="ru-RU" w:eastAsia="en-US" w:bidi="ar-SA"/>
        </w:rPr>
        <w:t>Фізичне виховання вирішує ряд завдань, які поставлені і сформульовані відповідно до особливостей психічного і анатомо-фізіологічного розвитку дітей. У зв'язку з цим завдання фізичного виховання дітей прийнято ділити на освітні, виховні та оздоровчі. Кожна із завдань окремо і всі вони в сукупності спрямовані на формування і розвиток у дітей економних, усвідомлених і раціональних рухів, а також накопичення кожною дитиною необхідного рухового досвіду для успішного застосування його в повсякденному житті.</w:t>
      </w:r>
    </w:p>
    <w:p w:rsidR="00F201DC" w:rsidRPr="005478C6" w:rsidRDefault="00F201DC" w:rsidP="00F2671F">
      <w:pPr>
        <w:widowControl/>
        <w:suppressAutoHyphens w:val="0"/>
        <w:spacing w:after="200" w:line="276" w:lineRule="auto"/>
        <w:ind w:firstLine="709"/>
        <w:rPr>
          <w:rFonts w:ascii="Times New Roman" w:eastAsiaTheme="minorHAnsi" w:hAnsi="Times New Roman" w:cs="Times New Roman"/>
          <w:b/>
          <w:i/>
          <w:kern w:val="0"/>
          <w:sz w:val="28"/>
          <w:szCs w:val="28"/>
          <w:lang w:val="ru-RU" w:eastAsia="en-US" w:bidi="ar-SA"/>
        </w:rPr>
      </w:pPr>
      <w:r w:rsidRPr="005478C6">
        <w:rPr>
          <w:rFonts w:ascii="Times New Roman" w:eastAsiaTheme="minorHAnsi" w:hAnsi="Times New Roman" w:cs="Times New Roman"/>
          <w:b/>
          <w:i/>
          <w:kern w:val="0"/>
          <w:sz w:val="28"/>
          <w:szCs w:val="28"/>
          <w:lang w:val="ru-RU" w:eastAsia="en-US" w:bidi="ar-SA"/>
        </w:rPr>
        <w:t>Завдання фізичного виховання дітей:</w:t>
      </w:r>
    </w:p>
    <w:p w:rsidR="00F201DC" w:rsidRPr="005478C6" w:rsidRDefault="00F201DC" w:rsidP="00F2671F">
      <w:pPr>
        <w:widowControl/>
        <w:suppressAutoHyphens w:val="0"/>
        <w:spacing w:after="200" w:line="276" w:lineRule="auto"/>
        <w:ind w:firstLine="709"/>
        <w:rPr>
          <w:rFonts w:ascii="Times New Roman" w:eastAsiaTheme="minorHAnsi" w:hAnsi="Times New Roman" w:cs="Times New Roman"/>
          <w:i/>
          <w:kern w:val="0"/>
          <w:sz w:val="28"/>
          <w:szCs w:val="28"/>
          <w:u w:val="single"/>
          <w:lang w:val="ru-RU" w:eastAsia="en-US" w:bidi="ar-SA"/>
        </w:rPr>
      </w:pPr>
      <w:r w:rsidRPr="005478C6">
        <w:rPr>
          <w:rFonts w:ascii="Times New Roman" w:eastAsiaTheme="minorHAnsi" w:hAnsi="Times New Roman" w:cs="Times New Roman"/>
          <w:i/>
          <w:kern w:val="0"/>
          <w:sz w:val="28"/>
          <w:szCs w:val="28"/>
          <w:u w:val="single"/>
          <w:lang w:val="ru-RU" w:eastAsia="en-US" w:bidi="ar-SA"/>
        </w:rPr>
        <w:t>Оздоровчі завдання:</w:t>
      </w:r>
    </w:p>
    <w:p w:rsidR="00F201DC" w:rsidRPr="00FF25B2" w:rsidRDefault="00F201DC" w:rsidP="00F2671F">
      <w:pPr>
        <w:widowControl/>
        <w:numPr>
          <w:ilvl w:val="0"/>
          <w:numId w:val="21"/>
        </w:numPr>
        <w:suppressAutoHyphens w:val="0"/>
        <w:spacing w:after="200" w:line="276" w:lineRule="auto"/>
        <w:ind w:left="284" w:firstLine="709"/>
        <w:contextualSpacing/>
        <w:jc w:val="both"/>
        <w:rPr>
          <w:rFonts w:ascii="Times New Roman" w:eastAsiaTheme="minorHAnsi" w:hAnsi="Times New Roman" w:cs="Times New Roman"/>
          <w:kern w:val="0"/>
          <w:sz w:val="28"/>
          <w:szCs w:val="28"/>
          <w:lang w:val="ru-RU" w:eastAsia="en-US" w:bidi="ar-SA"/>
        </w:rPr>
      </w:pPr>
      <w:r w:rsidRPr="00FF25B2">
        <w:rPr>
          <w:rFonts w:ascii="Times New Roman" w:eastAsiaTheme="minorHAnsi" w:hAnsi="Times New Roman" w:cs="Times New Roman"/>
          <w:kern w:val="0"/>
          <w:sz w:val="28"/>
          <w:szCs w:val="28"/>
          <w:lang w:val="ru-RU" w:eastAsia="en-US" w:bidi="ar-SA"/>
        </w:rPr>
        <w:t>збереження і зміцнення здоров'я, з метою забезпечення нормального функціонування всіх систем і органів;</w:t>
      </w:r>
    </w:p>
    <w:p w:rsidR="00F201DC" w:rsidRPr="00FF25B2" w:rsidRDefault="00F201DC" w:rsidP="00F2671F">
      <w:pPr>
        <w:widowControl/>
        <w:numPr>
          <w:ilvl w:val="0"/>
          <w:numId w:val="21"/>
        </w:numPr>
        <w:suppressAutoHyphens w:val="0"/>
        <w:spacing w:after="200" w:line="276" w:lineRule="auto"/>
        <w:ind w:left="284" w:firstLine="709"/>
        <w:contextualSpacing/>
        <w:jc w:val="both"/>
        <w:rPr>
          <w:rFonts w:ascii="Times New Roman" w:eastAsiaTheme="minorHAnsi" w:hAnsi="Times New Roman" w:cs="Times New Roman"/>
          <w:kern w:val="0"/>
          <w:sz w:val="28"/>
          <w:szCs w:val="28"/>
          <w:lang w:val="ru-RU" w:eastAsia="en-US" w:bidi="ar-SA"/>
        </w:rPr>
      </w:pPr>
      <w:r w:rsidRPr="00FF25B2">
        <w:rPr>
          <w:rFonts w:ascii="Times New Roman" w:eastAsiaTheme="minorHAnsi" w:hAnsi="Times New Roman" w:cs="Times New Roman"/>
          <w:kern w:val="0"/>
          <w:sz w:val="28"/>
          <w:szCs w:val="28"/>
          <w:lang w:val="ru-RU" w:eastAsia="en-US" w:bidi="ar-SA"/>
        </w:rPr>
        <w:t>здійснення всебічного фізичного вдосконалення функцій організму;</w:t>
      </w:r>
    </w:p>
    <w:p w:rsidR="00F201DC" w:rsidRPr="00FF25B2" w:rsidRDefault="00F201DC" w:rsidP="00F2671F">
      <w:pPr>
        <w:widowControl/>
        <w:numPr>
          <w:ilvl w:val="0"/>
          <w:numId w:val="21"/>
        </w:numPr>
        <w:suppressAutoHyphens w:val="0"/>
        <w:spacing w:after="200" w:line="276" w:lineRule="auto"/>
        <w:ind w:left="284" w:firstLine="709"/>
        <w:contextualSpacing/>
        <w:jc w:val="both"/>
        <w:rPr>
          <w:rFonts w:ascii="Times New Roman" w:eastAsiaTheme="minorHAnsi" w:hAnsi="Times New Roman" w:cs="Times New Roman"/>
          <w:kern w:val="0"/>
          <w:sz w:val="28"/>
          <w:szCs w:val="28"/>
          <w:lang w:val="ru-RU" w:eastAsia="en-US" w:bidi="ar-SA"/>
        </w:rPr>
      </w:pPr>
      <w:r w:rsidRPr="00FF25B2">
        <w:rPr>
          <w:rFonts w:ascii="Times New Roman" w:eastAsiaTheme="minorHAnsi" w:hAnsi="Times New Roman" w:cs="Times New Roman"/>
          <w:kern w:val="0"/>
          <w:sz w:val="28"/>
          <w:szCs w:val="28"/>
          <w:lang w:val="ru-RU" w:eastAsia="en-US" w:bidi="ar-SA"/>
        </w:rPr>
        <w:t>загартовування організму;</w:t>
      </w:r>
    </w:p>
    <w:p w:rsidR="00F201DC" w:rsidRPr="00FF25B2" w:rsidRDefault="00F201DC" w:rsidP="00F2671F">
      <w:pPr>
        <w:widowControl/>
        <w:numPr>
          <w:ilvl w:val="0"/>
          <w:numId w:val="21"/>
        </w:numPr>
        <w:suppressAutoHyphens w:val="0"/>
        <w:spacing w:after="200" w:line="276" w:lineRule="auto"/>
        <w:ind w:left="284" w:firstLine="709"/>
        <w:contextualSpacing/>
        <w:jc w:val="both"/>
        <w:rPr>
          <w:rFonts w:ascii="Times New Roman" w:eastAsiaTheme="minorHAnsi" w:hAnsi="Times New Roman" w:cs="Times New Roman"/>
          <w:kern w:val="0"/>
          <w:sz w:val="28"/>
          <w:szCs w:val="28"/>
          <w:lang w:val="ru-RU" w:eastAsia="en-US" w:bidi="ar-SA"/>
        </w:rPr>
      </w:pPr>
      <w:r w:rsidRPr="00FF25B2">
        <w:rPr>
          <w:rFonts w:ascii="Times New Roman" w:eastAsiaTheme="minorHAnsi" w:hAnsi="Times New Roman" w:cs="Times New Roman"/>
          <w:kern w:val="0"/>
          <w:sz w:val="28"/>
          <w:szCs w:val="28"/>
          <w:lang w:val="ru-RU" w:eastAsia="en-US" w:bidi="ar-SA"/>
        </w:rPr>
        <w:t>підвищення працездатності;</w:t>
      </w:r>
    </w:p>
    <w:p w:rsidR="00F201DC" w:rsidRPr="00FF25B2" w:rsidRDefault="00F201DC" w:rsidP="00F2671F">
      <w:pPr>
        <w:widowControl/>
        <w:numPr>
          <w:ilvl w:val="0"/>
          <w:numId w:val="21"/>
        </w:numPr>
        <w:suppressAutoHyphens w:val="0"/>
        <w:spacing w:after="200" w:line="276" w:lineRule="auto"/>
        <w:ind w:left="284" w:firstLine="709"/>
        <w:contextualSpacing/>
        <w:jc w:val="both"/>
        <w:rPr>
          <w:rFonts w:ascii="Times New Roman" w:eastAsiaTheme="minorHAnsi" w:hAnsi="Times New Roman" w:cs="Times New Roman"/>
          <w:kern w:val="0"/>
          <w:sz w:val="28"/>
          <w:szCs w:val="28"/>
          <w:lang w:val="ru-RU" w:eastAsia="en-US" w:bidi="ar-SA"/>
        </w:rPr>
      </w:pPr>
      <w:r w:rsidRPr="00FF25B2">
        <w:rPr>
          <w:rFonts w:ascii="Times New Roman" w:eastAsiaTheme="minorHAnsi" w:hAnsi="Times New Roman" w:cs="Times New Roman"/>
          <w:kern w:val="0"/>
          <w:sz w:val="28"/>
          <w:szCs w:val="28"/>
          <w:lang w:val="ru-RU" w:eastAsia="en-US" w:bidi="ar-SA"/>
        </w:rPr>
        <w:t>формування правильної постави та вигинів хребта;</w:t>
      </w:r>
    </w:p>
    <w:p w:rsidR="00F201DC" w:rsidRPr="00FF25B2" w:rsidRDefault="00F201DC" w:rsidP="00F2671F">
      <w:pPr>
        <w:widowControl/>
        <w:numPr>
          <w:ilvl w:val="0"/>
          <w:numId w:val="21"/>
        </w:numPr>
        <w:suppressAutoHyphens w:val="0"/>
        <w:spacing w:after="200" w:line="276" w:lineRule="auto"/>
        <w:ind w:left="284" w:firstLine="709"/>
        <w:contextualSpacing/>
        <w:jc w:val="both"/>
        <w:rPr>
          <w:rFonts w:ascii="Times New Roman" w:eastAsiaTheme="minorHAnsi" w:hAnsi="Times New Roman" w:cs="Times New Roman"/>
          <w:kern w:val="0"/>
          <w:sz w:val="28"/>
          <w:szCs w:val="28"/>
          <w:lang w:val="ru-RU" w:eastAsia="en-US" w:bidi="ar-SA"/>
        </w:rPr>
      </w:pPr>
      <w:r w:rsidRPr="00FF25B2">
        <w:rPr>
          <w:rFonts w:ascii="Times New Roman" w:eastAsiaTheme="minorHAnsi" w:hAnsi="Times New Roman" w:cs="Times New Roman"/>
          <w:kern w:val="0"/>
          <w:sz w:val="28"/>
          <w:szCs w:val="28"/>
          <w:lang w:val="ru-RU" w:eastAsia="en-US" w:bidi="ar-SA"/>
        </w:rPr>
        <w:t>розвиток склепінь стопи і гармонійно</w:t>
      </w:r>
      <w:r w:rsidRPr="00FF25B2">
        <w:rPr>
          <w:rFonts w:ascii="Times New Roman" w:eastAsiaTheme="minorHAnsi" w:hAnsi="Times New Roman" w:cs="Times New Roman"/>
          <w:kern w:val="0"/>
          <w:sz w:val="28"/>
          <w:szCs w:val="28"/>
          <w:lang w:eastAsia="en-US" w:bidi="ar-SA"/>
        </w:rPr>
        <w:t>ї</w:t>
      </w:r>
      <w:r w:rsidRPr="00FF25B2">
        <w:rPr>
          <w:rFonts w:ascii="Times New Roman" w:eastAsiaTheme="minorHAnsi" w:hAnsi="Times New Roman" w:cs="Times New Roman"/>
          <w:kern w:val="0"/>
          <w:sz w:val="28"/>
          <w:szCs w:val="28"/>
          <w:lang w:val="ru-RU" w:eastAsia="en-US" w:bidi="ar-SA"/>
        </w:rPr>
        <w:t xml:space="preserve"> статури;</w:t>
      </w:r>
    </w:p>
    <w:p w:rsidR="00F201DC" w:rsidRPr="00FF25B2" w:rsidRDefault="00F201DC" w:rsidP="00F2671F">
      <w:pPr>
        <w:widowControl/>
        <w:numPr>
          <w:ilvl w:val="0"/>
          <w:numId w:val="21"/>
        </w:numPr>
        <w:suppressAutoHyphens w:val="0"/>
        <w:spacing w:after="200" w:line="276" w:lineRule="auto"/>
        <w:ind w:left="284" w:firstLine="709"/>
        <w:contextualSpacing/>
        <w:jc w:val="both"/>
        <w:rPr>
          <w:rFonts w:ascii="Times New Roman" w:eastAsiaTheme="minorHAnsi" w:hAnsi="Times New Roman" w:cs="Times New Roman"/>
          <w:kern w:val="0"/>
          <w:sz w:val="28"/>
          <w:szCs w:val="28"/>
          <w:lang w:val="ru-RU" w:eastAsia="en-US" w:bidi="ar-SA"/>
        </w:rPr>
      </w:pPr>
      <w:r w:rsidRPr="00FF25B2">
        <w:rPr>
          <w:rFonts w:ascii="Times New Roman" w:eastAsiaTheme="minorHAnsi" w:hAnsi="Times New Roman" w:cs="Times New Roman"/>
          <w:kern w:val="0"/>
          <w:sz w:val="28"/>
          <w:szCs w:val="28"/>
          <w:lang w:val="ru-RU" w:eastAsia="en-US" w:bidi="ar-SA"/>
        </w:rPr>
        <w:t>вдосконалення діяльності дихальної та серцево-судинної систем;</w:t>
      </w:r>
    </w:p>
    <w:p w:rsidR="00F201DC" w:rsidRPr="00FF25B2" w:rsidRDefault="00F201DC" w:rsidP="00F2671F">
      <w:pPr>
        <w:widowControl/>
        <w:numPr>
          <w:ilvl w:val="0"/>
          <w:numId w:val="21"/>
        </w:numPr>
        <w:suppressAutoHyphens w:val="0"/>
        <w:spacing w:after="200" w:line="276" w:lineRule="auto"/>
        <w:ind w:left="284" w:firstLine="709"/>
        <w:contextualSpacing/>
        <w:jc w:val="both"/>
        <w:rPr>
          <w:rFonts w:ascii="Times New Roman" w:eastAsiaTheme="minorHAnsi" w:hAnsi="Times New Roman" w:cs="Times New Roman"/>
          <w:kern w:val="0"/>
          <w:sz w:val="28"/>
          <w:szCs w:val="28"/>
          <w:lang w:val="ru-RU" w:eastAsia="en-US" w:bidi="ar-SA"/>
        </w:rPr>
      </w:pPr>
      <w:r w:rsidRPr="00FF25B2">
        <w:rPr>
          <w:rFonts w:ascii="Times New Roman" w:eastAsiaTheme="minorHAnsi" w:hAnsi="Times New Roman" w:cs="Times New Roman"/>
          <w:kern w:val="0"/>
          <w:sz w:val="28"/>
          <w:szCs w:val="28"/>
          <w:lang w:val="ru-RU" w:eastAsia="en-US" w:bidi="ar-SA"/>
        </w:rPr>
        <w:t>розвиток всіх груп м'язів, вдосконалення їх рухових навичок.</w:t>
      </w:r>
    </w:p>
    <w:p w:rsidR="00F201DC" w:rsidRPr="00FF25B2" w:rsidRDefault="00F201DC" w:rsidP="00F2671F">
      <w:pPr>
        <w:widowControl/>
        <w:numPr>
          <w:ilvl w:val="0"/>
          <w:numId w:val="21"/>
        </w:numPr>
        <w:suppressAutoHyphens w:val="0"/>
        <w:spacing w:after="200" w:line="276" w:lineRule="auto"/>
        <w:ind w:left="284" w:firstLine="709"/>
        <w:contextualSpacing/>
        <w:jc w:val="both"/>
        <w:rPr>
          <w:rFonts w:ascii="Times New Roman" w:eastAsiaTheme="minorHAnsi" w:hAnsi="Times New Roman" w:cs="Times New Roman"/>
          <w:kern w:val="0"/>
          <w:sz w:val="28"/>
          <w:szCs w:val="28"/>
          <w:lang w:val="ru-RU" w:eastAsia="en-US" w:bidi="ar-SA"/>
        </w:rPr>
      </w:pPr>
      <w:r w:rsidRPr="00FF25B2">
        <w:rPr>
          <w:rFonts w:ascii="Times New Roman" w:eastAsiaTheme="minorHAnsi" w:hAnsi="Times New Roman" w:cs="Times New Roman"/>
          <w:kern w:val="0"/>
          <w:sz w:val="28"/>
          <w:szCs w:val="28"/>
          <w:lang w:val="ru-RU" w:eastAsia="en-US" w:bidi="ar-SA"/>
        </w:rPr>
        <w:t>розвиток таких психофізичних якостей як швидкість, спритність, сила, гнучкість, окомір і т.д .;</w:t>
      </w:r>
    </w:p>
    <w:p w:rsidR="00F201DC" w:rsidRPr="005478C6" w:rsidRDefault="00F201DC" w:rsidP="00F2671F">
      <w:pPr>
        <w:widowControl/>
        <w:suppressAutoHyphens w:val="0"/>
        <w:spacing w:after="200" w:line="276" w:lineRule="auto"/>
        <w:ind w:firstLine="709"/>
        <w:rPr>
          <w:rFonts w:ascii="Times New Roman" w:eastAsiaTheme="minorHAnsi" w:hAnsi="Times New Roman" w:cs="Times New Roman"/>
          <w:i/>
          <w:kern w:val="0"/>
          <w:sz w:val="28"/>
          <w:szCs w:val="28"/>
          <w:u w:val="single"/>
          <w:lang w:val="ru-RU" w:eastAsia="en-US" w:bidi="ar-SA"/>
        </w:rPr>
      </w:pPr>
      <w:r w:rsidRPr="005478C6">
        <w:rPr>
          <w:rFonts w:ascii="Times New Roman" w:eastAsiaTheme="minorHAnsi" w:hAnsi="Times New Roman" w:cs="Times New Roman"/>
          <w:i/>
          <w:kern w:val="0"/>
          <w:sz w:val="28"/>
          <w:szCs w:val="28"/>
          <w:u w:val="single"/>
          <w:lang w:val="ru-RU" w:eastAsia="en-US" w:bidi="ar-SA"/>
        </w:rPr>
        <w:t>Освітні завдання фізичного виховання:</w:t>
      </w:r>
    </w:p>
    <w:p w:rsidR="00F201DC" w:rsidRPr="00FF25B2" w:rsidRDefault="00F201DC" w:rsidP="00F2671F">
      <w:pPr>
        <w:widowControl/>
        <w:numPr>
          <w:ilvl w:val="0"/>
          <w:numId w:val="22"/>
        </w:numPr>
        <w:suppressAutoHyphens w:val="0"/>
        <w:spacing w:after="200" w:line="276" w:lineRule="auto"/>
        <w:ind w:left="284" w:firstLine="709"/>
        <w:contextualSpacing/>
        <w:jc w:val="both"/>
        <w:rPr>
          <w:rFonts w:ascii="Times New Roman" w:eastAsiaTheme="minorHAnsi" w:hAnsi="Times New Roman" w:cs="Times New Roman"/>
          <w:kern w:val="0"/>
          <w:sz w:val="28"/>
          <w:szCs w:val="28"/>
          <w:lang w:val="ru-RU" w:eastAsia="en-US" w:bidi="ar-SA"/>
        </w:rPr>
      </w:pPr>
      <w:r w:rsidRPr="00FF25B2">
        <w:rPr>
          <w:rFonts w:ascii="Times New Roman" w:eastAsiaTheme="minorHAnsi" w:hAnsi="Times New Roman" w:cs="Times New Roman"/>
          <w:kern w:val="0"/>
          <w:sz w:val="28"/>
          <w:szCs w:val="28"/>
          <w:lang w:val="ru-RU" w:eastAsia="en-US" w:bidi="ar-SA"/>
        </w:rPr>
        <w:lastRenderedPageBreak/>
        <w:t>формування, розвиток і вдосконалення рухових здібностей, умінь і навичок;</w:t>
      </w:r>
    </w:p>
    <w:p w:rsidR="00F201DC" w:rsidRPr="00FF25B2" w:rsidRDefault="00F201DC" w:rsidP="00F2671F">
      <w:pPr>
        <w:widowControl/>
        <w:numPr>
          <w:ilvl w:val="0"/>
          <w:numId w:val="22"/>
        </w:numPr>
        <w:suppressAutoHyphens w:val="0"/>
        <w:spacing w:after="200" w:line="276" w:lineRule="auto"/>
        <w:ind w:left="284" w:firstLine="709"/>
        <w:contextualSpacing/>
        <w:jc w:val="both"/>
        <w:rPr>
          <w:rFonts w:ascii="Times New Roman" w:eastAsiaTheme="minorHAnsi" w:hAnsi="Times New Roman" w:cs="Times New Roman"/>
          <w:kern w:val="0"/>
          <w:sz w:val="28"/>
          <w:szCs w:val="28"/>
          <w:lang w:val="ru-RU" w:eastAsia="en-US" w:bidi="ar-SA"/>
        </w:rPr>
      </w:pPr>
      <w:r w:rsidRPr="00FF25B2">
        <w:rPr>
          <w:rFonts w:ascii="Times New Roman" w:eastAsiaTheme="minorHAnsi" w:hAnsi="Times New Roman" w:cs="Times New Roman"/>
          <w:kern w:val="0"/>
          <w:sz w:val="28"/>
          <w:szCs w:val="28"/>
          <w:lang w:val="ru-RU" w:eastAsia="en-US" w:bidi="ar-SA"/>
        </w:rPr>
        <w:t>оволодіння елементарними знаннями про свій організм, його будову, функціонуванн</w:t>
      </w:r>
      <w:r w:rsidRPr="00FF25B2">
        <w:rPr>
          <w:rFonts w:ascii="Times New Roman" w:eastAsiaTheme="minorHAnsi" w:hAnsi="Times New Roman" w:cs="Times New Roman"/>
          <w:kern w:val="0"/>
          <w:sz w:val="28"/>
          <w:szCs w:val="28"/>
          <w:lang w:eastAsia="en-US" w:bidi="ar-SA"/>
        </w:rPr>
        <w:t>я</w:t>
      </w:r>
      <w:r w:rsidRPr="00FF25B2">
        <w:rPr>
          <w:rFonts w:ascii="Times New Roman" w:eastAsiaTheme="minorHAnsi" w:hAnsi="Times New Roman" w:cs="Times New Roman"/>
          <w:kern w:val="0"/>
          <w:sz w:val="28"/>
          <w:szCs w:val="28"/>
          <w:lang w:val="ru-RU" w:eastAsia="en-US" w:bidi="ar-SA"/>
        </w:rPr>
        <w:t>, про роль фізичної культури в збереженні і зміцненні свого здоров'я;</w:t>
      </w:r>
    </w:p>
    <w:p w:rsidR="00F201DC" w:rsidRPr="00FF25B2" w:rsidRDefault="00F201DC" w:rsidP="00F2671F">
      <w:pPr>
        <w:widowControl/>
        <w:numPr>
          <w:ilvl w:val="0"/>
          <w:numId w:val="22"/>
        </w:numPr>
        <w:suppressAutoHyphens w:val="0"/>
        <w:spacing w:after="200" w:line="276" w:lineRule="auto"/>
        <w:ind w:left="284" w:firstLine="709"/>
        <w:contextualSpacing/>
        <w:jc w:val="both"/>
        <w:rPr>
          <w:rFonts w:ascii="Times New Roman" w:eastAsiaTheme="minorHAnsi" w:hAnsi="Times New Roman" w:cs="Times New Roman"/>
          <w:kern w:val="0"/>
          <w:sz w:val="28"/>
          <w:szCs w:val="28"/>
          <w:lang w:val="ru-RU" w:eastAsia="en-US" w:bidi="ar-SA"/>
        </w:rPr>
      </w:pPr>
      <w:r w:rsidRPr="00FF25B2">
        <w:rPr>
          <w:rFonts w:ascii="Times New Roman" w:eastAsiaTheme="minorHAnsi" w:hAnsi="Times New Roman" w:cs="Times New Roman"/>
          <w:kern w:val="0"/>
          <w:sz w:val="28"/>
          <w:szCs w:val="28"/>
          <w:lang w:val="ru-RU" w:eastAsia="en-US" w:bidi="ar-SA"/>
        </w:rPr>
        <w:t>оволодіння і засвоєння спеціальної фізкультурної термінології, збагачення і розширення словникового запасу;</w:t>
      </w:r>
    </w:p>
    <w:p w:rsidR="00F201DC" w:rsidRPr="00FF25B2" w:rsidRDefault="00F201DC" w:rsidP="00F2671F">
      <w:pPr>
        <w:widowControl/>
        <w:numPr>
          <w:ilvl w:val="0"/>
          <w:numId w:val="22"/>
        </w:numPr>
        <w:suppressAutoHyphens w:val="0"/>
        <w:spacing w:after="200" w:line="276" w:lineRule="auto"/>
        <w:ind w:left="284" w:firstLine="709"/>
        <w:contextualSpacing/>
        <w:jc w:val="both"/>
        <w:rPr>
          <w:rFonts w:ascii="Times New Roman" w:eastAsiaTheme="minorHAnsi" w:hAnsi="Times New Roman" w:cs="Times New Roman"/>
          <w:kern w:val="0"/>
          <w:sz w:val="28"/>
          <w:szCs w:val="28"/>
          <w:lang w:val="ru-RU" w:eastAsia="en-US" w:bidi="ar-SA"/>
        </w:rPr>
      </w:pPr>
      <w:r w:rsidRPr="00FF25B2">
        <w:rPr>
          <w:rFonts w:ascii="Times New Roman" w:eastAsiaTheme="minorHAnsi" w:hAnsi="Times New Roman" w:cs="Times New Roman"/>
          <w:kern w:val="0"/>
          <w:sz w:val="28"/>
          <w:szCs w:val="28"/>
          <w:lang w:val="ru-RU" w:eastAsia="en-US" w:bidi="ar-SA"/>
        </w:rPr>
        <w:t xml:space="preserve">розвиток мислення, пам'яті та уяви; </w:t>
      </w:r>
    </w:p>
    <w:p w:rsidR="00F201DC" w:rsidRPr="00FF25B2" w:rsidRDefault="00F201DC" w:rsidP="00F2671F">
      <w:pPr>
        <w:widowControl/>
        <w:numPr>
          <w:ilvl w:val="0"/>
          <w:numId w:val="22"/>
        </w:numPr>
        <w:suppressAutoHyphens w:val="0"/>
        <w:spacing w:after="200" w:line="276" w:lineRule="auto"/>
        <w:ind w:left="284" w:firstLine="709"/>
        <w:contextualSpacing/>
        <w:jc w:val="both"/>
        <w:rPr>
          <w:rFonts w:ascii="Times New Roman" w:eastAsiaTheme="minorHAnsi" w:hAnsi="Times New Roman" w:cs="Times New Roman"/>
          <w:kern w:val="0"/>
          <w:sz w:val="28"/>
          <w:szCs w:val="28"/>
          <w:lang w:val="ru-RU" w:eastAsia="en-US" w:bidi="ar-SA"/>
        </w:rPr>
      </w:pPr>
      <w:r w:rsidRPr="00FF25B2">
        <w:rPr>
          <w:rFonts w:ascii="Times New Roman" w:eastAsiaTheme="minorHAnsi" w:hAnsi="Times New Roman" w:cs="Times New Roman"/>
          <w:kern w:val="0"/>
          <w:sz w:val="28"/>
          <w:szCs w:val="28"/>
          <w:lang w:eastAsia="en-US" w:bidi="ar-SA"/>
        </w:rPr>
        <w:t>за</w:t>
      </w:r>
      <w:r w:rsidRPr="00FF25B2">
        <w:rPr>
          <w:rFonts w:ascii="Times New Roman" w:eastAsiaTheme="minorHAnsi" w:hAnsi="Times New Roman" w:cs="Times New Roman"/>
          <w:kern w:val="0"/>
          <w:sz w:val="28"/>
          <w:szCs w:val="28"/>
          <w:lang w:val="ru-RU" w:eastAsia="en-US" w:bidi="ar-SA"/>
        </w:rPr>
        <w:t>лучення до занять фізичною культурою і спорт</w:t>
      </w:r>
      <w:r w:rsidRPr="00FF25B2">
        <w:rPr>
          <w:rFonts w:ascii="Times New Roman" w:eastAsiaTheme="minorHAnsi" w:hAnsi="Times New Roman" w:cs="Times New Roman"/>
          <w:kern w:val="0"/>
          <w:sz w:val="28"/>
          <w:szCs w:val="28"/>
          <w:lang w:eastAsia="en-US" w:bidi="ar-SA"/>
        </w:rPr>
        <w:t>ом</w:t>
      </w:r>
      <w:r w:rsidRPr="00FF25B2">
        <w:rPr>
          <w:rFonts w:ascii="Times New Roman" w:eastAsiaTheme="minorHAnsi" w:hAnsi="Times New Roman" w:cs="Times New Roman"/>
          <w:kern w:val="0"/>
          <w:sz w:val="28"/>
          <w:szCs w:val="28"/>
          <w:lang w:val="ru-RU" w:eastAsia="en-US" w:bidi="ar-SA"/>
        </w:rPr>
        <w:t>;</w:t>
      </w:r>
    </w:p>
    <w:p w:rsidR="00F201DC" w:rsidRPr="00FF25B2" w:rsidRDefault="00F201DC" w:rsidP="00F2671F">
      <w:pPr>
        <w:widowControl/>
        <w:numPr>
          <w:ilvl w:val="0"/>
          <w:numId w:val="22"/>
        </w:numPr>
        <w:suppressAutoHyphens w:val="0"/>
        <w:spacing w:after="200" w:line="276" w:lineRule="auto"/>
        <w:ind w:left="284" w:firstLine="709"/>
        <w:contextualSpacing/>
        <w:jc w:val="both"/>
        <w:rPr>
          <w:rFonts w:ascii="Times New Roman" w:eastAsiaTheme="minorHAnsi" w:hAnsi="Times New Roman" w:cs="Times New Roman"/>
          <w:kern w:val="0"/>
          <w:sz w:val="28"/>
          <w:szCs w:val="28"/>
          <w:lang w:val="ru-RU" w:eastAsia="en-US" w:bidi="ar-SA"/>
        </w:rPr>
      </w:pPr>
      <w:r w:rsidRPr="00FF25B2">
        <w:rPr>
          <w:rFonts w:ascii="Times New Roman" w:eastAsiaTheme="minorHAnsi" w:hAnsi="Times New Roman" w:cs="Times New Roman"/>
          <w:kern w:val="0"/>
          <w:sz w:val="28"/>
          <w:szCs w:val="28"/>
          <w:lang w:val="ru-RU" w:eastAsia="en-US" w:bidi="ar-SA"/>
        </w:rPr>
        <w:t>розширення і закріплення знань про навколишню природу і її вплив на організм.</w:t>
      </w:r>
    </w:p>
    <w:p w:rsidR="00F201DC" w:rsidRPr="005478C6" w:rsidRDefault="00F201DC" w:rsidP="00F2671F">
      <w:pPr>
        <w:widowControl/>
        <w:suppressAutoHyphens w:val="0"/>
        <w:spacing w:after="200" w:line="276" w:lineRule="auto"/>
        <w:ind w:left="284" w:firstLine="709"/>
        <w:rPr>
          <w:rFonts w:ascii="Times New Roman" w:eastAsiaTheme="minorHAnsi" w:hAnsi="Times New Roman" w:cs="Times New Roman"/>
          <w:i/>
          <w:kern w:val="0"/>
          <w:sz w:val="28"/>
          <w:szCs w:val="28"/>
          <w:u w:val="single"/>
          <w:lang w:val="ru-RU" w:eastAsia="en-US" w:bidi="ar-SA"/>
        </w:rPr>
      </w:pPr>
      <w:r w:rsidRPr="005478C6">
        <w:rPr>
          <w:rFonts w:ascii="Times New Roman" w:eastAsiaTheme="minorHAnsi" w:hAnsi="Times New Roman" w:cs="Times New Roman"/>
          <w:i/>
          <w:kern w:val="0"/>
          <w:sz w:val="28"/>
          <w:szCs w:val="28"/>
          <w:u w:val="single"/>
          <w:lang w:val="ru-RU" w:eastAsia="en-US" w:bidi="ar-SA"/>
        </w:rPr>
        <w:t>Виховні завдання фізичного виховання:</w:t>
      </w:r>
    </w:p>
    <w:p w:rsidR="00F201DC" w:rsidRPr="00FF25B2" w:rsidRDefault="00F201DC" w:rsidP="00F2671F">
      <w:pPr>
        <w:widowControl/>
        <w:numPr>
          <w:ilvl w:val="0"/>
          <w:numId w:val="23"/>
        </w:numPr>
        <w:suppressAutoHyphens w:val="0"/>
        <w:spacing w:after="200" w:line="276" w:lineRule="auto"/>
        <w:ind w:left="284" w:firstLine="709"/>
        <w:contextualSpacing/>
        <w:jc w:val="both"/>
        <w:rPr>
          <w:rFonts w:ascii="Times New Roman" w:eastAsiaTheme="minorHAnsi" w:hAnsi="Times New Roman" w:cs="Times New Roman"/>
          <w:kern w:val="0"/>
          <w:sz w:val="28"/>
          <w:szCs w:val="28"/>
          <w:lang w:val="ru-RU" w:eastAsia="en-US" w:bidi="ar-SA"/>
        </w:rPr>
      </w:pPr>
      <w:r w:rsidRPr="00FF25B2">
        <w:rPr>
          <w:rFonts w:ascii="Times New Roman" w:eastAsiaTheme="minorHAnsi" w:hAnsi="Times New Roman" w:cs="Times New Roman"/>
          <w:kern w:val="0"/>
          <w:sz w:val="28"/>
          <w:szCs w:val="28"/>
          <w:lang w:val="ru-RU" w:eastAsia="en-US" w:bidi="ar-SA"/>
        </w:rPr>
        <w:t>формування потреби в необхідності виконання фізичних вправ;</w:t>
      </w:r>
    </w:p>
    <w:p w:rsidR="00F201DC" w:rsidRPr="00FF25B2" w:rsidRDefault="00F201DC" w:rsidP="00F2671F">
      <w:pPr>
        <w:widowControl/>
        <w:numPr>
          <w:ilvl w:val="0"/>
          <w:numId w:val="23"/>
        </w:numPr>
        <w:suppressAutoHyphens w:val="0"/>
        <w:spacing w:after="200" w:line="276" w:lineRule="auto"/>
        <w:ind w:left="284" w:firstLine="709"/>
        <w:contextualSpacing/>
        <w:jc w:val="both"/>
        <w:rPr>
          <w:rFonts w:ascii="Times New Roman" w:eastAsiaTheme="minorHAnsi" w:hAnsi="Times New Roman" w:cs="Times New Roman"/>
          <w:kern w:val="0"/>
          <w:sz w:val="28"/>
          <w:szCs w:val="28"/>
          <w:lang w:val="ru-RU" w:eastAsia="en-US" w:bidi="ar-SA"/>
        </w:rPr>
      </w:pPr>
      <w:r w:rsidRPr="00FF25B2">
        <w:rPr>
          <w:rFonts w:ascii="Times New Roman" w:eastAsiaTheme="minorHAnsi" w:hAnsi="Times New Roman" w:cs="Times New Roman"/>
          <w:kern w:val="0"/>
          <w:sz w:val="28"/>
          <w:szCs w:val="28"/>
          <w:lang w:val="ru-RU" w:eastAsia="en-US" w:bidi="ar-SA"/>
        </w:rPr>
        <w:t>формування і розвитк</w:t>
      </w:r>
      <w:r w:rsidRPr="00FF25B2">
        <w:rPr>
          <w:rFonts w:ascii="Times New Roman" w:eastAsiaTheme="minorHAnsi" w:hAnsi="Times New Roman" w:cs="Times New Roman"/>
          <w:kern w:val="0"/>
          <w:sz w:val="28"/>
          <w:szCs w:val="28"/>
          <w:lang w:eastAsia="en-US" w:bidi="ar-SA"/>
        </w:rPr>
        <w:t>ок</w:t>
      </w:r>
      <w:r w:rsidRPr="00FF25B2">
        <w:rPr>
          <w:rFonts w:ascii="Times New Roman" w:eastAsiaTheme="minorHAnsi" w:hAnsi="Times New Roman" w:cs="Times New Roman"/>
          <w:kern w:val="0"/>
          <w:sz w:val="28"/>
          <w:szCs w:val="28"/>
          <w:lang w:val="ru-RU" w:eastAsia="en-US" w:bidi="ar-SA"/>
        </w:rPr>
        <w:t xml:space="preserve"> вміння використовувати фізичні вправи раціонально при здійсненні самостійної рухової діяльності;</w:t>
      </w:r>
    </w:p>
    <w:p w:rsidR="00F201DC" w:rsidRPr="00FF25B2" w:rsidRDefault="00F201DC" w:rsidP="00F2671F">
      <w:pPr>
        <w:widowControl/>
        <w:numPr>
          <w:ilvl w:val="0"/>
          <w:numId w:val="23"/>
        </w:numPr>
        <w:suppressAutoHyphens w:val="0"/>
        <w:spacing w:after="200" w:line="276" w:lineRule="auto"/>
        <w:ind w:left="284" w:firstLine="709"/>
        <w:contextualSpacing/>
        <w:jc w:val="both"/>
        <w:rPr>
          <w:rFonts w:ascii="Times New Roman" w:eastAsiaTheme="minorHAnsi" w:hAnsi="Times New Roman" w:cs="Times New Roman"/>
          <w:kern w:val="0"/>
          <w:sz w:val="28"/>
          <w:szCs w:val="28"/>
          <w:lang w:val="ru-RU" w:eastAsia="en-US" w:bidi="ar-SA"/>
        </w:rPr>
      </w:pPr>
      <w:r w:rsidRPr="00FF25B2">
        <w:rPr>
          <w:rFonts w:ascii="Times New Roman" w:eastAsiaTheme="minorHAnsi" w:hAnsi="Times New Roman" w:cs="Times New Roman"/>
          <w:kern w:val="0"/>
          <w:sz w:val="28"/>
          <w:szCs w:val="28"/>
          <w:lang w:val="ru-RU" w:eastAsia="en-US" w:bidi="ar-SA"/>
        </w:rPr>
        <w:t>формування граціозності, пластичності і виразності рухів;</w:t>
      </w:r>
    </w:p>
    <w:p w:rsidR="00F201DC" w:rsidRPr="00FF25B2" w:rsidRDefault="00F201DC" w:rsidP="00F2671F">
      <w:pPr>
        <w:widowControl/>
        <w:numPr>
          <w:ilvl w:val="0"/>
          <w:numId w:val="23"/>
        </w:numPr>
        <w:suppressAutoHyphens w:val="0"/>
        <w:spacing w:after="200" w:line="276" w:lineRule="auto"/>
        <w:ind w:left="284" w:firstLine="709"/>
        <w:contextualSpacing/>
        <w:jc w:val="both"/>
        <w:rPr>
          <w:rFonts w:ascii="Times New Roman" w:eastAsiaTheme="minorHAnsi" w:hAnsi="Times New Roman" w:cs="Times New Roman"/>
          <w:kern w:val="0"/>
          <w:sz w:val="28"/>
          <w:szCs w:val="28"/>
          <w:lang w:val="ru-RU" w:eastAsia="en-US" w:bidi="ar-SA"/>
        </w:rPr>
      </w:pPr>
      <w:r w:rsidRPr="00FF25B2">
        <w:rPr>
          <w:rFonts w:ascii="Times New Roman" w:eastAsiaTheme="minorHAnsi" w:hAnsi="Times New Roman" w:cs="Times New Roman"/>
          <w:kern w:val="0"/>
          <w:sz w:val="28"/>
          <w:szCs w:val="28"/>
          <w:lang w:val="ru-RU" w:eastAsia="en-US" w:bidi="ar-SA"/>
        </w:rPr>
        <w:t>формування та виховання позитивних рис характеру, таких як самостійність, творчість, взаємодопомога і т.д .;</w:t>
      </w:r>
    </w:p>
    <w:p w:rsidR="00F201DC" w:rsidRPr="00FF25B2" w:rsidRDefault="00F201DC" w:rsidP="00F2671F">
      <w:pPr>
        <w:widowControl/>
        <w:numPr>
          <w:ilvl w:val="0"/>
          <w:numId w:val="23"/>
        </w:numPr>
        <w:suppressAutoHyphens w:val="0"/>
        <w:spacing w:after="200" w:line="276" w:lineRule="auto"/>
        <w:ind w:left="284" w:firstLine="709"/>
        <w:contextualSpacing/>
        <w:jc w:val="both"/>
        <w:rPr>
          <w:rFonts w:ascii="Times New Roman" w:eastAsiaTheme="minorHAnsi" w:hAnsi="Times New Roman" w:cs="Times New Roman"/>
          <w:kern w:val="0"/>
          <w:sz w:val="28"/>
          <w:szCs w:val="28"/>
          <w:lang w:val="ru-RU" w:eastAsia="en-US" w:bidi="ar-SA"/>
        </w:rPr>
      </w:pPr>
      <w:r w:rsidRPr="00FF25B2">
        <w:rPr>
          <w:rFonts w:ascii="Times New Roman" w:eastAsiaTheme="minorHAnsi" w:hAnsi="Times New Roman" w:cs="Times New Roman"/>
          <w:kern w:val="0"/>
          <w:sz w:val="28"/>
          <w:szCs w:val="28"/>
          <w:lang w:val="ru-RU" w:eastAsia="en-US" w:bidi="ar-SA"/>
        </w:rPr>
        <w:t>формування та виховання вольових якостей, таких як сміливість, рішучість, упевненість в своїх силах, витримка і т.д .;</w:t>
      </w:r>
    </w:p>
    <w:p w:rsidR="00F201DC" w:rsidRPr="00FF25B2" w:rsidRDefault="00F201DC" w:rsidP="00F2671F">
      <w:pPr>
        <w:widowControl/>
        <w:numPr>
          <w:ilvl w:val="0"/>
          <w:numId w:val="23"/>
        </w:numPr>
        <w:suppressAutoHyphens w:val="0"/>
        <w:spacing w:after="200" w:line="276" w:lineRule="auto"/>
        <w:ind w:left="284" w:firstLine="709"/>
        <w:contextualSpacing/>
        <w:jc w:val="both"/>
        <w:rPr>
          <w:rFonts w:ascii="Times New Roman" w:eastAsiaTheme="minorHAnsi" w:hAnsi="Times New Roman" w:cs="Times New Roman"/>
          <w:kern w:val="0"/>
          <w:sz w:val="28"/>
          <w:szCs w:val="28"/>
          <w:lang w:val="ru-RU" w:eastAsia="en-US" w:bidi="ar-SA"/>
        </w:rPr>
      </w:pPr>
      <w:r w:rsidRPr="00FF25B2">
        <w:rPr>
          <w:rFonts w:ascii="Times New Roman" w:eastAsiaTheme="minorHAnsi" w:hAnsi="Times New Roman" w:cs="Times New Roman"/>
          <w:kern w:val="0"/>
          <w:sz w:val="28"/>
          <w:szCs w:val="28"/>
          <w:lang w:val="ru-RU" w:eastAsia="en-US" w:bidi="ar-SA"/>
        </w:rPr>
        <w:t>формування та виховання навичок гігієни і самообслуговування;</w:t>
      </w:r>
    </w:p>
    <w:p w:rsidR="00F201DC" w:rsidRPr="00FF25B2" w:rsidRDefault="00F201DC" w:rsidP="00F2671F">
      <w:pPr>
        <w:widowControl/>
        <w:numPr>
          <w:ilvl w:val="0"/>
          <w:numId w:val="23"/>
        </w:numPr>
        <w:suppressAutoHyphens w:val="0"/>
        <w:spacing w:after="200" w:line="276" w:lineRule="auto"/>
        <w:ind w:left="284" w:firstLine="709"/>
        <w:contextualSpacing/>
        <w:jc w:val="both"/>
        <w:rPr>
          <w:rFonts w:ascii="Times New Roman" w:eastAsiaTheme="minorHAnsi" w:hAnsi="Times New Roman" w:cs="Times New Roman"/>
          <w:kern w:val="0"/>
          <w:sz w:val="28"/>
          <w:szCs w:val="28"/>
          <w:lang w:val="ru-RU" w:eastAsia="en-US" w:bidi="ar-SA"/>
        </w:rPr>
      </w:pPr>
      <w:r w:rsidRPr="00FF25B2">
        <w:rPr>
          <w:rFonts w:ascii="Times New Roman" w:eastAsiaTheme="minorHAnsi" w:hAnsi="Times New Roman" w:cs="Times New Roman"/>
          <w:kern w:val="0"/>
          <w:sz w:val="28"/>
          <w:szCs w:val="28"/>
          <w:lang w:val="ru-RU" w:eastAsia="en-US" w:bidi="ar-SA"/>
        </w:rPr>
        <w:t>виховання навичок надання допомоги доросл</w:t>
      </w:r>
      <w:r w:rsidRPr="00FF25B2">
        <w:rPr>
          <w:rFonts w:ascii="Times New Roman" w:eastAsiaTheme="minorHAnsi" w:hAnsi="Times New Roman" w:cs="Times New Roman"/>
          <w:kern w:val="0"/>
          <w:sz w:val="28"/>
          <w:szCs w:val="28"/>
          <w:lang w:eastAsia="en-US" w:bidi="ar-SA"/>
        </w:rPr>
        <w:t>им</w:t>
      </w:r>
      <w:r w:rsidRPr="00FF25B2">
        <w:rPr>
          <w:rFonts w:ascii="Times New Roman" w:eastAsiaTheme="minorHAnsi" w:hAnsi="Times New Roman" w:cs="Times New Roman"/>
          <w:kern w:val="0"/>
          <w:sz w:val="28"/>
          <w:szCs w:val="28"/>
          <w:lang w:val="ru-RU" w:eastAsia="en-US" w:bidi="ar-SA"/>
        </w:rPr>
        <w:t xml:space="preserve"> (батькам, вихователю і т.д.) при проведенні режимних моментів, ігор тощо</w:t>
      </w:r>
    </w:p>
    <w:p w:rsidR="00F201DC" w:rsidRPr="0034454E" w:rsidRDefault="00F201DC"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FF25B2">
        <w:rPr>
          <w:rFonts w:ascii="Times New Roman" w:eastAsiaTheme="minorHAnsi" w:hAnsi="Times New Roman" w:cs="Times New Roman"/>
          <w:kern w:val="0"/>
          <w:sz w:val="28"/>
          <w:szCs w:val="28"/>
          <w:lang w:val="ru-RU" w:eastAsia="en-US" w:bidi="ar-SA"/>
        </w:rPr>
        <w:t>Всі зазначені завдання фізичного виховання дітей необхідно вирішувати не окремо, а в комплексі. Тільки комплексне рішення задач сприятиме всебічному розвитку дитини і виховання в н</w:t>
      </w:r>
      <w:r>
        <w:rPr>
          <w:rFonts w:ascii="Times New Roman" w:eastAsiaTheme="minorHAnsi" w:hAnsi="Times New Roman" w:cs="Times New Roman"/>
          <w:kern w:val="0"/>
          <w:sz w:val="28"/>
          <w:szCs w:val="28"/>
          <w:lang w:val="ru-RU" w:eastAsia="en-US" w:bidi="ar-SA"/>
        </w:rPr>
        <w:t>еї</w:t>
      </w:r>
      <w:r w:rsidRPr="00FF25B2">
        <w:rPr>
          <w:rFonts w:ascii="Times New Roman" w:eastAsiaTheme="minorHAnsi" w:hAnsi="Times New Roman" w:cs="Times New Roman"/>
          <w:kern w:val="0"/>
          <w:sz w:val="28"/>
          <w:szCs w:val="28"/>
          <w:lang w:val="ru-RU" w:eastAsia="en-US" w:bidi="ar-SA"/>
        </w:rPr>
        <w:t xml:space="preserve"> необхідних фізичних якостей і компетенцій.</w:t>
      </w:r>
      <w:r w:rsidRPr="0034454E">
        <w:rPr>
          <w:rFonts w:ascii="Times New Roman" w:eastAsiaTheme="minorHAnsi" w:hAnsi="Times New Roman" w:cs="Times New Roman"/>
          <w:kern w:val="0"/>
          <w:sz w:val="28"/>
          <w:szCs w:val="28"/>
          <w:lang w:val="ru-RU" w:eastAsia="en-US" w:bidi="ar-SA"/>
        </w:rPr>
        <w:t>[29]</w:t>
      </w:r>
    </w:p>
    <w:p w:rsidR="002D4DB9" w:rsidRDefault="002D4DB9" w:rsidP="0025276C">
      <w:pPr>
        <w:jc w:val="center"/>
        <w:rPr>
          <w:rFonts w:ascii="Times New Roman" w:hAnsi="Times New Roman" w:cs="Times New Roman"/>
          <w:b/>
          <w:sz w:val="32"/>
          <w:szCs w:val="28"/>
        </w:rPr>
      </w:pPr>
    </w:p>
    <w:p w:rsidR="0025276C" w:rsidRPr="00C5065D" w:rsidRDefault="0025276C" w:rsidP="0025276C">
      <w:pPr>
        <w:jc w:val="center"/>
        <w:rPr>
          <w:rFonts w:ascii="Times New Roman" w:hAnsi="Times New Roman" w:cs="Times New Roman"/>
          <w:b/>
          <w:sz w:val="32"/>
          <w:szCs w:val="28"/>
        </w:rPr>
      </w:pPr>
      <w:r w:rsidRPr="00C5065D">
        <w:rPr>
          <w:rFonts w:ascii="Times New Roman" w:hAnsi="Times New Roman" w:cs="Times New Roman"/>
          <w:b/>
          <w:sz w:val="32"/>
          <w:szCs w:val="28"/>
        </w:rPr>
        <w:t>11. Характеристика та задачі складових структури уроку фізкультури.</w:t>
      </w:r>
    </w:p>
    <w:p w:rsidR="002D4DB9" w:rsidRDefault="002D4DB9" w:rsidP="0025276C">
      <w:pPr>
        <w:widowControl/>
        <w:suppressAutoHyphens w:val="0"/>
        <w:spacing w:after="200" w:line="276" w:lineRule="auto"/>
        <w:rPr>
          <w:rFonts w:ascii="Times New Roman" w:eastAsiaTheme="minorHAnsi" w:hAnsi="Times New Roman" w:cs="Times New Roman"/>
          <w:kern w:val="0"/>
          <w:sz w:val="28"/>
          <w:szCs w:val="28"/>
          <w:lang w:eastAsia="en-US" w:bidi="ar-SA"/>
        </w:rPr>
      </w:pPr>
    </w:p>
    <w:p w:rsidR="0025276C" w:rsidRPr="00C5065D" w:rsidRDefault="0025276C"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C5065D">
        <w:rPr>
          <w:rFonts w:ascii="Times New Roman" w:eastAsiaTheme="minorHAnsi" w:hAnsi="Times New Roman" w:cs="Times New Roman"/>
          <w:kern w:val="0"/>
          <w:sz w:val="28"/>
          <w:szCs w:val="28"/>
          <w:lang w:eastAsia="en-US" w:bidi="ar-SA"/>
        </w:rPr>
        <w:t>Під структурою уроку розуміється орієнтовний план, яким можна користуватися як основою при складанні окремого уроку. Структура уроку допомагає вчителю в раціональному підборі вправ, найбільш правильному розташуванні матеріалу і визначенні можливого ​​навантаження на уроці.</w:t>
      </w:r>
    </w:p>
    <w:p w:rsidR="0025276C" w:rsidRPr="00C5065D" w:rsidRDefault="0025276C"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C5065D">
        <w:rPr>
          <w:rFonts w:ascii="Times New Roman" w:eastAsiaTheme="minorHAnsi" w:hAnsi="Times New Roman" w:cs="Times New Roman"/>
          <w:kern w:val="0"/>
          <w:sz w:val="28"/>
          <w:szCs w:val="28"/>
          <w:lang w:eastAsia="en-US" w:bidi="ar-SA"/>
        </w:rPr>
        <w:lastRenderedPageBreak/>
        <w:t>Рішення будь-яких педагогічних завдань на уроці фізичної культури часто вимагає посиленої діяльності організму учнів. До цієї роботи організм повинен бути відповідним чином підготовлений.</w:t>
      </w:r>
    </w:p>
    <w:p w:rsidR="0025276C" w:rsidRPr="00C5065D" w:rsidRDefault="0025276C"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C5065D">
        <w:rPr>
          <w:rFonts w:ascii="Times New Roman" w:eastAsiaTheme="minorHAnsi" w:hAnsi="Times New Roman" w:cs="Times New Roman"/>
          <w:kern w:val="0"/>
          <w:sz w:val="28"/>
          <w:szCs w:val="28"/>
          <w:lang w:eastAsia="en-US" w:bidi="ar-SA"/>
        </w:rPr>
        <w:t>Учитель повинен вирішувати педагогічні завдання, що вимагають значних зусиль з боку учнів, не на початку уроку, а в середині, після деякої підготовки. Рішення основних завдань уроку вимагає і відповідної організаційної підготовки, створення у дітей необхідного настрою і бажання приступити до виконання цих завдань. Виконання основних педагогічних завдань найчастіше збігається з найбільшою напругою і активністю учнів.</w:t>
      </w:r>
    </w:p>
    <w:p w:rsidR="0025276C" w:rsidRPr="00C5065D" w:rsidRDefault="0025276C"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C5065D">
        <w:rPr>
          <w:rFonts w:ascii="Times New Roman" w:eastAsiaTheme="minorHAnsi" w:hAnsi="Times New Roman" w:cs="Times New Roman"/>
          <w:kern w:val="0"/>
          <w:sz w:val="28"/>
          <w:szCs w:val="28"/>
          <w:lang w:eastAsia="en-US" w:bidi="ar-SA"/>
        </w:rPr>
        <w:t>Після загальної великої напруги організму і, як правило, підвищеного емоційного стану учнів неприпустимий різкий перехід до стану спокою. Тому в побудові уроку планується поступовий перехід до стану спокою і організованого завершення заняття.</w:t>
      </w:r>
    </w:p>
    <w:p w:rsidR="0025276C" w:rsidRPr="00C5065D" w:rsidRDefault="0025276C" w:rsidP="00F2671F">
      <w:pPr>
        <w:widowControl/>
        <w:suppressAutoHyphens w:val="0"/>
        <w:spacing w:after="200" w:line="276" w:lineRule="auto"/>
        <w:ind w:firstLine="709"/>
        <w:jc w:val="both"/>
        <w:rPr>
          <w:rFonts w:ascii="Times New Roman" w:eastAsiaTheme="minorHAnsi" w:hAnsi="Times New Roman" w:cs="Times New Roman"/>
          <w:b/>
          <w:i/>
          <w:kern w:val="0"/>
          <w:sz w:val="28"/>
          <w:szCs w:val="28"/>
          <w:lang w:eastAsia="en-US" w:bidi="ar-SA"/>
        </w:rPr>
      </w:pPr>
      <w:r w:rsidRPr="00C5065D">
        <w:rPr>
          <w:rFonts w:ascii="Times New Roman" w:eastAsiaTheme="minorHAnsi" w:hAnsi="Times New Roman" w:cs="Times New Roman"/>
          <w:b/>
          <w:i/>
          <w:kern w:val="0"/>
          <w:sz w:val="28"/>
          <w:szCs w:val="28"/>
          <w:lang w:eastAsia="en-US" w:bidi="ar-SA"/>
        </w:rPr>
        <w:t>В побудові кожного уроку розрізняються три частини:</w:t>
      </w:r>
    </w:p>
    <w:p w:rsidR="0025276C" w:rsidRPr="00C5065D" w:rsidRDefault="0025276C"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C5065D">
        <w:rPr>
          <w:rFonts w:ascii="Times New Roman" w:eastAsiaTheme="minorHAnsi" w:hAnsi="Times New Roman" w:cs="Times New Roman"/>
          <w:kern w:val="0"/>
          <w:sz w:val="28"/>
          <w:szCs w:val="28"/>
          <w:lang w:eastAsia="en-US" w:bidi="ar-SA"/>
        </w:rPr>
        <w:t xml:space="preserve">- </w:t>
      </w:r>
      <w:r w:rsidRPr="00C5065D">
        <w:rPr>
          <w:rFonts w:ascii="Times New Roman" w:eastAsiaTheme="minorHAnsi" w:hAnsi="Times New Roman" w:cs="Times New Roman"/>
          <w:i/>
          <w:kern w:val="0"/>
          <w:sz w:val="28"/>
          <w:szCs w:val="28"/>
          <w:lang w:eastAsia="en-US" w:bidi="ar-SA"/>
        </w:rPr>
        <w:t>перша частина</w:t>
      </w:r>
      <w:r w:rsidRPr="00C5065D">
        <w:rPr>
          <w:rFonts w:ascii="Times New Roman" w:eastAsiaTheme="minorHAnsi" w:hAnsi="Times New Roman" w:cs="Times New Roman"/>
          <w:kern w:val="0"/>
          <w:sz w:val="28"/>
          <w:szCs w:val="28"/>
          <w:lang w:eastAsia="en-US" w:bidi="ar-SA"/>
        </w:rPr>
        <w:t xml:space="preserve"> - організуюча, яка готує учнів до виконання найбільш важких завдань уроку, умовно </w:t>
      </w:r>
      <w:r w:rsidRPr="00C5065D">
        <w:rPr>
          <w:rFonts w:ascii="Times New Roman" w:eastAsiaTheme="minorHAnsi" w:hAnsi="Times New Roman" w:cs="Times New Roman"/>
          <w:i/>
          <w:kern w:val="0"/>
          <w:sz w:val="28"/>
          <w:szCs w:val="28"/>
          <w:u w:val="single"/>
          <w:lang w:eastAsia="en-US" w:bidi="ar-SA"/>
        </w:rPr>
        <w:t>називається підготовчою</w:t>
      </w:r>
      <w:r w:rsidRPr="00C5065D">
        <w:rPr>
          <w:rFonts w:ascii="Times New Roman" w:eastAsiaTheme="minorHAnsi" w:hAnsi="Times New Roman" w:cs="Times New Roman"/>
          <w:kern w:val="0"/>
          <w:sz w:val="28"/>
          <w:szCs w:val="28"/>
          <w:lang w:eastAsia="en-US" w:bidi="ar-SA"/>
        </w:rPr>
        <w:t>;</w:t>
      </w:r>
    </w:p>
    <w:p w:rsidR="0025276C" w:rsidRPr="00C5065D" w:rsidRDefault="0025276C"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C5065D">
        <w:rPr>
          <w:rFonts w:ascii="Times New Roman" w:eastAsiaTheme="minorHAnsi" w:hAnsi="Times New Roman" w:cs="Times New Roman"/>
          <w:kern w:val="0"/>
          <w:sz w:val="28"/>
          <w:szCs w:val="28"/>
          <w:lang w:eastAsia="en-US" w:bidi="ar-SA"/>
        </w:rPr>
        <w:t xml:space="preserve">- </w:t>
      </w:r>
      <w:r w:rsidRPr="00C5065D">
        <w:rPr>
          <w:rFonts w:ascii="Times New Roman" w:eastAsiaTheme="minorHAnsi" w:hAnsi="Times New Roman" w:cs="Times New Roman"/>
          <w:i/>
          <w:kern w:val="0"/>
          <w:sz w:val="28"/>
          <w:szCs w:val="28"/>
          <w:lang w:eastAsia="en-US" w:bidi="ar-SA"/>
        </w:rPr>
        <w:t>друга частина</w:t>
      </w:r>
      <w:r w:rsidRPr="00C5065D">
        <w:rPr>
          <w:rFonts w:ascii="Times New Roman" w:eastAsiaTheme="minorHAnsi" w:hAnsi="Times New Roman" w:cs="Times New Roman"/>
          <w:kern w:val="0"/>
          <w:sz w:val="28"/>
          <w:szCs w:val="28"/>
          <w:lang w:eastAsia="en-US" w:bidi="ar-SA"/>
        </w:rPr>
        <w:t xml:space="preserve"> - спрямована на виконання основних завдань уроку, умовно </w:t>
      </w:r>
      <w:r w:rsidRPr="00C5065D">
        <w:rPr>
          <w:rFonts w:ascii="Times New Roman" w:eastAsiaTheme="minorHAnsi" w:hAnsi="Times New Roman" w:cs="Times New Roman"/>
          <w:i/>
          <w:kern w:val="0"/>
          <w:sz w:val="28"/>
          <w:szCs w:val="28"/>
          <w:u w:val="single"/>
          <w:lang w:eastAsia="en-US" w:bidi="ar-SA"/>
        </w:rPr>
        <w:t>називається основною</w:t>
      </w:r>
      <w:r w:rsidRPr="00C5065D">
        <w:rPr>
          <w:rFonts w:ascii="Times New Roman" w:eastAsiaTheme="minorHAnsi" w:hAnsi="Times New Roman" w:cs="Times New Roman"/>
          <w:kern w:val="0"/>
          <w:sz w:val="28"/>
          <w:szCs w:val="28"/>
          <w:lang w:eastAsia="en-US" w:bidi="ar-SA"/>
        </w:rPr>
        <w:t>;</w:t>
      </w:r>
    </w:p>
    <w:p w:rsidR="0025276C" w:rsidRPr="00C5065D" w:rsidRDefault="0025276C" w:rsidP="00F2671F">
      <w:pPr>
        <w:widowControl/>
        <w:suppressAutoHyphens w:val="0"/>
        <w:spacing w:after="200" w:line="276" w:lineRule="auto"/>
        <w:ind w:firstLine="709"/>
        <w:jc w:val="both"/>
        <w:rPr>
          <w:rFonts w:ascii="Times New Roman" w:eastAsiaTheme="minorHAnsi" w:hAnsi="Times New Roman" w:cs="Times New Roman"/>
          <w:i/>
          <w:kern w:val="0"/>
          <w:sz w:val="28"/>
          <w:szCs w:val="28"/>
          <w:u w:val="single"/>
          <w:lang w:eastAsia="en-US" w:bidi="ar-SA"/>
        </w:rPr>
      </w:pPr>
      <w:r w:rsidRPr="00C5065D">
        <w:rPr>
          <w:rFonts w:ascii="Times New Roman" w:eastAsiaTheme="minorHAnsi" w:hAnsi="Times New Roman" w:cs="Times New Roman"/>
          <w:kern w:val="0"/>
          <w:sz w:val="28"/>
          <w:szCs w:val="28"/>
          <w:lang w:eastAsia="en-US" w:bidi="ar-SA"/>
        </w:rPr>
        <w:t xml:space="preserve">- </w:t>
      </w:r>
      <w:r w:rsidRPr="00C5065D">
        <w:rPr>
          <w:rFonts w:ascii="Times New Roman" w:eastAsiaTheme="minorHAnsi" w:hAnsi="Times New Roman" w:cs="Times New Roman"/>
          <w:i/>
          <w:kern w:val="0"/>
          <w:sz w:val="28"/>
          <w:szCs w:val="28"/>
          <w:lang w:eastAsia="en-US" w:bidi="ar-SA"/>
        </w:rPr>
        <w:t>третя</w:t>
      </w:r>
      <w:r w:rsidRPr="00C5065D">
        <w:rPr>
          <w:rFonts w:ascii="Times New Roman" w:eastAsiaTheme="minorHAnsi" w:hAnsi="Times New Roman" w:cs="Times New Roman"/>
          <w:kern w:val="0"/>
          <w:sz w:val="28"/>
          <w:szCs w:val="28"/>
          <w:lang w:eastAsia="en-US" w:bidi="ar-SA"/>
        </w:rPr>
        <w:t xml:space="preserve">, під час якої організовано завершується урок, умовно </w:t>
      </w:r>
      <w:r w:rsidRPr="00C5065D">
        <w:rPr>
          <w:rFonts w:ascii="Times New Roman" w:eastAsiaTheme="minorHAnsi" w:hAnsi="Times New Roman" w:cs="Times New Roman"/>
          <w:i/>
          <w:kern w:val="0"/>
          <w:sz w:val="28"/>
          <w:szCs w:val="28"/>
          <w:u w:val="single"/>
          <w:lang w:eastAsia="en-US" w:bidi="ar-SA"/>
        </w:rPr>
        <w:t>називається заключною.</w:t>
      </w:r>
    </w:p>
    <w:p w:rsidR="0025276C" w:rsidRPr="00C5065D" w:rsidRDefault="0025276C"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C5065D">
        <w:rPr>
          <w:rFonts w:ascii="Times New Roman" w:eastAsiaTheme="minorHAnsi" w:hAnsi="Times New Roman" w:cs="Times New Roman"/>
          <w:kern w:val="0"/>
          <w:sz w:val="28"/>
          <w:szCs w:val="28"/>
          <w:lang w:eastAsia="en-US" w:bidi="ar-SA"/>
        </w:rPr>
        <w:t>Розподіл уроку на частини є відносним. Кожен окремо взятий урок незалежно від його завдань з початку і до кінця повинен бути злитим, єдиним, і всі завдання і зміст уроку виконуються в тісному взаємозв'язку.</w:t>
      </w:r>
    </w:p>
    <w:p w:rsidR="0025276C" w:rsidRPr="00635A7A" w:rsidRDefault="0025276C" w:rsidP="00F2671F">
      <w:pPr>
        <w:widowControl/>
        <w:suppressAutoHyphens w:val="0"/>
        <w:spacing w:after="200" w:line="276" w:lineRule="auto"/>
        <w:ind w:firstLine="709"/>
        <w:jc w:val="both"/>
        <w:rPr>
          <w:rFonts w:ascii="Times New Roman" w:eastAsiaTheme="minorHAnsi" w:hAnsi="Times New Roman" w:cs="Times New Roman"/>
          <w:b/>
          <w:i/>
          <w:kern w:val="0"/>
          <w:sz w:val="28"/>
          <w:szCs w:val="28"/>
          <w:lang w:val="ru-RU" w:eastAsia="en-US" w:bidi="ar-SA"/>
        </w:rPr>
      </w:pPr>
      <w:r w:rsidRPr="00635A7A">
        <w:rPr>
          <w:rFonts w:ascii="Times New Roman" w:eastAsiaTheme="minorHAnsi" w:hAnsi="Times New Roman" w:cs="Times New Roman"/>
          <w:b/>
          <w:i/>
          <w:kern w:val="0"/>
          <w:sz w:val="28"/>
          <w:szCs w:val="28"/>
          <w:lang w:val="ru-RU" w:eastAsia="en-US" w:bidi="ar-SA"/>
        </w:rPr>
        <w:t>Типова структура уроку</w:t>
      </w:r>
    </w:p>
    <w:p w:rsidR="0025276C" w:rsidRPr="00C5065D" w:rsidRDefault="0025276C"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C5065D">
        <w:rPr>
          <w:rFonts w:ascii="Times New Roman" w:eastAsiaTheme="minorHAnsi" w:hAnsi="Times New Roman" w:cs="Times New Roman"/>
          <w:kern w:val="0"/>
          <w:sz w:val="28"/>
          <w:szCs w:val="28"/>
          <w:lang w:eastAsia="en-US" w:bidi="ar-SA"/>
        </w:rPr>
        <w:t>Основні компоненти</w:t>
      </w:r>
      <w:r w:rsidRPr="00C5065D">
        <w:rPr>
          <w:rFonts w:ascii="Times New Roman" w:eastAsiaTheme="minorHAnsi" w:hAnsi="Times New Roman" w:cs="Times New Roman"/>
          <w:kern w:val="0"/>
          <w:sz w:val="28"/>
          <w:szCs w:val="28"/>
          <w:u w:val="single"/>
          <w:lang w:eastAsia="en-US" w:bidi="ar-SA"/>
        </w:rPr>
        <w:t xml:space="preserve"> </w:t>
      </w:r>
      <w:r w:rsidRPr="00C5065D">
        <w:rPr>
          <w:rFonts w:ascii="Times New Roman" w:eastAsiaTheme="minorHAnsi" w:hAnsi="Times New Roman" w:cs="Times New Roman"/>
          <w:b/>
          <w:i/>
          <w:kern w:val="0"/>
          <w:sz w:val="28"/>
          <w:szCs w:val="28"/>
          <w:lang w:eastAsia="en-US" w:bidi="ar-SA"/>
        </w:rPr>
        <w:t>підготовчої частини</w:t>
      </w:r>
      <w:r w:rsidRPr="00C5065D">
        <w:rPr>
          <w:rFonts w:ascii="Times New Roman" w:eastAsiaTheme="minorHAnsi" w:hAnsi="Times New Roman" w:cs="Times New Roman"/>
          <w:kern w:val="0"/>
          <w:sz w:val="28"/>
          <w:szCs w:val="28"/>
          <w:lang w:eastAsia="en-US" w:bidi="ar-SA"/>
        </w:rPr>
        <w:t>: організуюча частина, загальна і спеціальна розминка.</w:t>
      </w:r>
    </w:p>
    <w:p w:rsidR="0025276C" w:rsidRPr="00C5065D" w:rsidRDefault="0025276C"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C5065D">
        <w:rPr>
          <w:rFonts w:ascii="Times New Roman" w:eastAsiaTheme="minorHAnsi" w:hAnsi="Times New Roman" w:cs="Times New Roman"/>
          <w:kern w:val="0"/>
          <w:sz w:val="28"/>
          <w:szCs w:val="28"/>
          <w:lang w:eastAsia="en-US" w:bidi="ar-SA"/>
        </w:rPr>
        <w:t>Організуюча частина (</w:t>
      </w:r>
      <w:r>
        <w:rPr>
          <w:rFonts w:ascii="Times New Roman" w:eastAsiaTheme="minorHAnsi" w:hAnsi="Times New Roman" w:cs="Times New Roman"/>
          <w:kern w:val="0"/>
          <w:sz w:val="28"/>
          <w:szCs w:val="28"/>
          <w:lang w:eastAsia="en-US" w:bidi="ar-SA"/>
        </w:rPr>
        <w:t xml:space="preserve">до </w:t>
      </w:r>
      <w:r w:rsidRPr="00C5065D">
        <w:rPr>
          <w:rFonts w:ascii="Times New Roman" w:eastAsiaTheme="minorHAnsi" w:hAnsi="Times New Roman" w:cs="Times New Roman"/>
          <w:kern w:val="0"/>
          <w:sz w:val="28"/>
          <w:szCs w:val="28"/>
          <w:lang w:eastAsia="en-US" w:bidi="ar-SA"/>
        </w:rPr>
        <w:t>3хв), починається з побудови класу, відмітки відсутніх, короткої і чіткої постановки завдань на урок.</w:t>
      </w:r>
    </w:p>
    <w:p w:rsidR="0025276C" w:rsidRPr="00C5065D" w:rsidRDefault="0025276C"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C5065D">
        <w:rPr>
          <w:rFonts w:ascii="Times New Roman" w:eastAsiaTheme="minorHAnsi" w:hAnsi="Times New Roman" w:cs="Times New Roman"/>
          <w:kern w:val="0"/>
          <w:sz w:val="28"/>
          <w:szCs w:val="28"/>
          <w:lang w:eastAsia="en-US" w:bidi="ar-SA"/>
        </w:rPr>
        <w:t xml:space="preserve"> Потім починається розминка, яка поділяється на загальну і спеціальну.</w:t>
      </w:r>
    </w:p>
    <w:p w:rsidR="0025276C" w:rsidRPr="00C5065D" w:rsidRDefault="0025276C"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C5065D">
        <w:rPr>
          <w:rFonts w:ascii="Times New Roman" w:eastAsiaTheme="minorHAnsi" w:hAnsi="Times New Roman" w:cs="Times New Roman"/>
          <w:i/>
          <w:kern w:val="0"/>
          <w:sz w:val="28"/>
          <w:szCs w:val="28"/>
          <w:lang w:eastAsia="en-US" w:bidi="ar-SA"/>
        </w:rPr>
        <w:t>Загальна розминка</w:t>
      </w:r>
      <w:r w:rsidRPr="00C5065D">
        <w:rPr>
          <w:rFonts w:ascii="Times New Roman" w:eastAsiaTheme="minorHAnsi" w:hAnsi="Times New Roman" w:cs="Times New Roman"/>
          <w:kern w:val="0"/>
          <w:sz w:val="28"/>
          <w:szCs w:val="28"/>
          <w:lang w:eastAsia="en-US" w:bidi="ar-SA"/>
        </w:rPr>
        <w:t xml:space="preserve"> сприяє активізації діяльності різних функціональних систем, опорно-рухового апарату і підвищення загальної працездатності організма школярів. </w:t>
      </w:r>
    </w:p>
    <w:p w:rsidR="0025276C" w:rsidRPr="00C5065D" w:rsidRDefault="0025276C"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C5065D">
        <w:rPr>
          <w:rFonts w:ascii="Times New Roman" w:eastAsiaTheme="minorHAnsi" w:hAnsi="Times New Roman" w:cs="Times New Roman"/>
          <w:kern w:val="0"/>
          <w:sz w:val="28"/>
          <w:szCs w:val="28"/>
          <w:lang w:eastAsia="en-US" w:bidi="ar-SA"/>
        </w:rPr>
        <w:lastRenderedPageBreak/>
        <w:t>Зміст: гімнастичні перестроювання, ходьба в поєднанні з додатковими рухами рук, ніг, тулуба, біг, стрибки, загальнорозвиваючі і танцювальні вправи, ігри.</w:t>
      </w:r>
    </w:p>
    <w:p w:rsidR="0025276C" w:rsidRPr="00C5065D" w:rsidRDefault="0025276C"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C5065D">
        <w:rPr>
          <w:rFonts w:ascii="Times New Roman" w:eastAsiaTheme="minorHAnsi" w:hAnsi="Times New Roman" w:cs="Times New Roman"/>
          <w:i/>
          <w:kern w:val="0"/>
          <w:sz w:val="28"/>
          <w:szCs w:val="28"/>
          <w:lang w:eastAsia="en-US" w:bidi="ar-SA"/>
        </w:rPr>
        <w:t>Спеціальна розминка</w:t>
      </w:r>
      <w:r w:rsidRPr="00C5065D">
        <w:rPr>
          <w:rFonts w:ascii="Times New Roman" w:eastAsiaTheme="minorHAnsi" w:hAnsi="Times New Roman" w:cs="Times New Roman"/>
          <w:kern w:val="0"/>
          <w:sz w:val="28"/>
          <w:szCs w:val="28"/>
          <w:lang w:eastAsia="en-US" w:bidi="ar-SA"/>
        </w:rPr>
        <w:t xml:space="preserve"> - необхідна для забезпечення специфічного оптимального впрацювання систем організму в напрямку, адекватному особливостям наступної за нею діяльності в основній частині заняття. Тривалість підготовчої частини величина не стандартна, її треба змінювати в залежності від особливостей стану учнів і характеру діяльності, в майбутній основній частині уроку.</w:t>
      </w:r>
    </w:p>
    <w:p w:rsidR="0025276C" w:rsidRPr="00C5065D" w:rsidRDefault="0025276C"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C5065D">
        <w:rPr>
          <w:rFonts w:ascii="Times New Roman" w:eastAsiaTheme="minorHAnsi" w:hAnsi="Times New Roman" w:cs="Times New Roman"/>
          <w:kern w:val="0"/>
          <w:sz w:val="28"/>
          <w:szCs w:val="28"/>
          <w:lang w:eastAsia="en-US" w:bidi="ar-SA"/>
        </w:rPr>
        <w:t xml:space="preserve"> Підготовчій частині приділяють від 7 - 10 до 15 хвилин уроку.</w:t>
      </w:r>
    </w:p>
    <w:p w:rsidR="0025276C" w:rsidRPr="00C5065D" w:rsidRDefault="0025276C" w:rsidP="00F2671F">
      <w:pPr>
        <w:widowControl/>
        <w:shd w:val="clear" w:color="auto" w:fill="FAFAFA"/>
        <w:suppressAutoHyphens w:val="0"/>
        <w:spacing w:after="75" w:line="276" w:lineRule="auto"/>
        <w:ind w:firstLine="709"/>
        <w:jc w:val="both"/>
        <w:rPr>
          <w:rFonts w:ascii="Times New Roman" w:eastAsia="Times New Roman" w:hAnsi="Times New Roman" w:cs="Times New Roman"/>
          <w:color w:val="000000"/>
          <w:kern w:val="0"/>
          <w:sz w:val="28"/>
          <w:szCs w:val="28"/>
          <w:lang w:eastAsia="ru-RU" w:bidi="ar-SA"/>
        </w:rPr>
      </w:pPr>
      <w:r w:rsidRPr="00C5065D">
        <w:rPr>
          <w:rFonts w:ascii="Times New Roman" w:eastAsia="Times New Roman" w:hAnsi="Times New Roman" w:cs="Times New Roman"/>
          <w:b/>
          <w:i/>
          <w:kern w:val="0"/>
          <w:sz w:val="28"/>
          <w:szCs w:val="28"/>
          <w:lang w:eastAsia="ru-RU" w:bidi="ar-SA"/>
        </w:rPr>
        <w:t>Основна частина</w:t>
      </w:r>
      <w:r w:rsidRPr="00C5065D">
        <w:rPr>
          <w:rFonts w:ascii="Times New Roman" w:eastAsia="Times New Roman" w:hAnsi="Times New Roman" w:cs="Times New Roman"/>
          <w:kern w:val="0"/>
          <w:sz w:val="28"/>
          <w:szCs w:val="28"/>
          <w:lang w:eastAsia="ru-RU" w:bidi="ar-SA"/>
        </w:rPr>
        <w:t xml:space="preserve"> - 25-30 хв.</w:t>
      </w:r>
      <w:r w:rsidRPr="00C5065D">
        <w:rPr>
          <w:rFonts w:ascii="Times New Roman" w:eastAsia="Times New Roman" w:hAnsi="Times New Roman" w:cs="Times New Roman"/>
          <w:color w:val="000000"/>
          <w:kern w:val="0"/>
          <w:sz w:val="28"/>
          <w:szCs w:val="28"/>
          <w:lang w:eastAsia="ru-RU" w:bidi="ar-SA"/>
        </w:rPr>
        <w:t xml:space="preserve"> </w:t>
      </w:r>
    </w:p>
    <w:p w:rsidR="0025276C" w:rsidRPr="00C5065D" w:rsidRDefault="0025276C" w:rsidP="00F2671F">
      <w:pPr>
        <w:widowControl/>
        <w:shd w:val="clear" w:color="auto" w:fill="FAFAFA"/>
        <w:suppressAutoHyphens w:val="0"/>
        <w:spacing w:after="75" w:line="276" w:lineRule="auto"/>
        <w:ind w:firstLine="709"/>
        <w:jc w:val="both"/>
        <w:rPr>
          <w:rFonts w:ascii="Times New Roman" w:eastAsia="Times New Roman" w:hAnsi="Times New Roman" w:cs="Times New Roman"/>
          <w:color w:val="000000"/>
          <w:kern w:val="0"/>
          <w:sz w:val="28"/>
          <w:szCs w:val="28"/>
          <w:lang w:eastAsia="ru-RU" w:bidi="ar-SA"/>
        </w:rPr>
      </w:pPr>
      <w:r w:rsidRPr="00C5065D">
        <w:rPr>
          <w:rFonts w:ascii="Times New Roman" w:eastAsia="Times New Roman" w:hAnsi="Times New Roman" w:cs="Times New Roman"/>
          <w:color w:val="000000"/>
          <w:kern w:val="0"/>
          <w:sz w:val="28"/>
          <w:szCs w:val="28"/>
          <w:lang w:eastAsia="ru-RU" w:bidi="ar-SA"/>
        </w:rPr>
        <w:t>Досягнення головних цілей уроку здійснюється в його основній частині, де вирішуються навчальні завдання, які заплановані на даний урок і пов'язані із зміцненням здоров'я школярів, засвоєнням рухових дій, розвитком фізичних здатностей, вихованням морально-вольових якостей особистості.</w:t>
      </w:r>
    </w:p>
    <w:p w:rsidR="0025276C" w:rsidRPr="00C5065D" w:rsidRDefault="0025276C"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C5065D">
        <w:rPr>
          <w:rFonts w:ascii="Times New Roman" w:eastAsiaTheme="minorHAnsi" w:hAnsi="Times New Roman" w:cs="Times New Roman"/>
          <w:kern w:val="0"/>
          <w:sz w:val="28"/>
          <w:szCs w:val="28"/>
          <w:lang w:eastAsia="en-US" w:bidi="ar-SA"/>
        </w:rPr>
        <w:t>Завдання: вирішення основних задач уроку - вивчення нового, повторення з метою вдосконалення у виконанні пройденого матеріалу, оволодіння учнями руховими вміннями та навичками, розвиток швидкості, спритності, рішучості, сміливості.</w:t>
      </w:r>
    </w:p>
    <w:p w:rsidR="0025276C" w:rsidRPr="00C5065D" w:rsidRDefault="0025276C" w:rsidP="00F2671F">
      <w:pPr>
        <w:widowControl/>
        <w:shd w:val="clear" w:color="auto" w:fill="FAFAFA"/>
        <w:suppressAutoHyphens w:val="0"/>
        <w:spacing w:after="75" w:line="276" w:lineRule="auto"/>
        <w:ind w:firstLine="709"/>
        <w:jc w:val="both"/>
        <w:rPr>
          <w:rFonts w:ascii="Times New Roman" w:eastAsia="Times New Roman" w:hAnsi="Times New Roman" w:cs="Times New Roman"/>
          <w:kern w:val="0"/>
          <w:sz w:val="28"/>
          <w:szCs w:val="28"/>
          <w:lang w:val="ru-RU" w:eastAsia="ru-RU" w:bidi="ar-SA"/>
        </w:rPr>
      </w:pPr>
      <w:r w:rsidRPr="00C5065D">
        <w:rPr>
          <w:rFonts w:ascii="Times New Roman" w:eastAsia="Times New Roman" w:hAnsi="Times New Roman" w:cs="Times New Roman"/>
          <w:kern w:val="0"/>
          <w:sz w:val="28"/>
          <w:szCs w:val="28"/>
          <w:lang w:val="ru-RU" w:eastAsia="ru-RU" w:bidi="ar-SA"/>
        </w:rPr>
        <w:t>В основну частину уроку може бути включений будь-який матеріал з програми даного класу.</w:t>
      </w:r>
      <w:r w:rsidRPr="00C5065D">
        <w:rPr>
          <w:rFonts w:ascii="Times New Roman" w:eastAsia="Times New Roman" w:hAnsi="Times New Roman" w:cs="Times New Roman"/>
          <w:color w:val="000000"/>
          <w:kern w:val="0"/>
          <w:sz w:val="28"/>
          <w:szCs w:val="28"/>
          <w:lang w:val="ru-RU" w:eastAsia="ru-RU" w:bidi="ar-SA"/>
        </w:rPr>
        <w:t xml:space="preserve"> </w:t>
      </w:r>
    </w:p>
    <w:p w:rsidR="0025276C" w:rsidRPr="00C5065D" w:rsidRDefault="0025276C" w:rsidP="00F2671F">
      <w:pPr>
        <w:widowControl/>
        <w:suppressAutoHyphens w:val="0"/>
        <w:spacing w:after="200" w:line="276" w:lineRule="auto"/>
        <w:ind w:firstLine="709"/>
        <w:jc w:val="both"/>
        <w:rPr>
          <w:rFonts w:ascii="Times New Roman" w:eastAsiaTheme="minorHAnsi" w:hAnsi="Times New Roman" w:cs="Times New Roman"/>
          <w:b/>
          <w:i/>
          <w:kern w:val="0"/>
          <w:sz w:val="28"/>
          <w:szCs w:val="28"/>
          <w:lang w:val="ru-RU" w:eastAsia="en-US" w:bidi="ar-SA"/>
        </w:rPr>
      </w:pPr>
      <w:r w:rsidRPr="00C5065D">
        <w:rPr>
          <w:rFonts w:ascii="Times New Roman" w:eastAsiaTheme="minorHAnsi" w:hAnsi="Times New Roman" w:cs="Times New Roman"/>
          <w:b/>
          <w:i/>
          <w:kern w:val="0"/>
          <w:sz w:val="28"/>
          <w:szCs w:val="28"/>
          <w:lang w:val="ru-RU" w:eastAsia="en-US" w:bidi="ar-SA"/>
        </w:rPr>
        <w:t>Заключна частина.</w:t>
      </w:r>
    </w:p>
    <w:p w:rsidR="0025276C" w:rsidRPr="00C5065D" w:rsidRDefault="0025276C"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C5065D">
        <w:rPr>
          <w:rFonts w:ascii="Times New Roman" w:eastAsiaTheme="minorHAnsi" w:hAnsi="Times New Roman" w:cs="Times New Roman"/>
          <w:kern w:val="0"/>
          <w:sz w:val="28"/>
          <w:szCs w:val="28"/>
          <w:lang w:val="ru-RU" w:eastAsia="en-US" w:bidi="ar-SA"/>
        </w:rPr>
        <w:t>Завдання: забезпечит</w:t>
      </w:r>
      <w:r w:rsidRPr="00C5065D">
        <w:rPr>
          <w:rFonts w:ascii="Times New Roman" w:eastAsiaTheme="minorHAnsi" w:hAnsi="Times New Roman" w:cs="Times New Roman"/>
          <w:kern w:val="0"/>
          <w:sz w:val="28"/>
          <w:szCs w:val="28"/>
          <w:lang w:eastAsia="en-US" w:bidi="ar-SA"/>
        </w:rPr>
        <w:t>и</w:t>
      </w:r>
      <w:r w:rsidRPr="00C5065D">
        <w:rPr>
          <w:rFonts w:ascii="Times New Roman" w:eastAsiaTheme="minorHAnsi" w:hAnsi="Times New Roman" w:cs="Times New Roman"/>
          <w:kern w:val="0"/>
          <w:sz w:val="28"/>
          <w:szCs w:val="28"/>
          <w:lang w:val="ru-RU" w:eastAsia="en-US" w:bidi="ar-SA"/>
        </w:rPr>
        <w:t xml:space="preserve"> поступовий перехід від напруги і збудження, викликаних заняттями у другій частині уроку, до відносно спокійного стану; підвести підсумки уроку, дати завдання додому, організовано перейти до нових дій.</w:t>
      </w:r>
    </w:p>
    <w:p w:rsidR="0025276C" w:rsidRPr="00C5065D" w:rsidRDefault="0025276C"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C5065D">
        <w:rPr>
          <w:rFonts w:ascii="Times New Roman" w:eastAsiaTheme="minorHAnsi" w:hAnsi="Times New Roman" w:cs="Times New Roman"/>
          <w:kern w:val="0"/>
          <w:sz w:val="28"/>
          <w:szCs w:val="28"/>
          <w:lang w:eastAsia="en-US" w:bidi="ar-SA"/>
        </w:rPr>
        <w:t>Зміст: шикування, ходьба, ритмічні і танцювальні вправи, дихальні вправи, спокійні ігри, заключне слово вчителя, завдання додому.</w:t>
      </w:r>
    </w:p>
    <w:p w:rsidR="0025276C" w:rsidRPr="00C5065D" w:rsidRDefault="0025276C" w:rsidP="00F2671F">
      <w:pPr>
        <w:ind w:firstLine="709"/>
        <w:jc w:val="both"/>
        <w:rPr>
          <w:rFonts w:ascii="Times New Roman" w:eastAsiaTheme="minorHAnsi" w:hAnsi="Times New Roman" w:cs="Times New Roman"/>
          <w:kern w:val="0"/>
          <w:sz w:val="28"/>
          <w:szCs w:val="28"/>
          <w:lang w:eastAsia="en-US" w:bidi="ar-SA"/>
        </w:rPr>
      </w:pPr>
      <w:r w:rsidRPr="00C5065D">
        <w:rPr>
          <w:rFonts w:ascii="Times New Roman" w:eastAsiaTheme="minorHAnsi" w:hAnsi="Times New Roman" w:cs="Times New Roman"/>
          <w:color w:val="000000"/>
          <w:kern w:val="0"/>
          <w:sz w:val="28"/>
          <w:szCs w:val="28"/>
          <w:lang w:val="ru-RU" w:eastAsia="en-US" w:bidi="ar-SA"/>
        </w:rPr>
        <w:t>Тривалість заключної частини 3-5 хв.</w:t>
      </w:r>
      <w:r w:rsidR="004C79D9" w:rsidRPr="004C79D9">
        <w:rPr>
          <w:rFonts w:ascii="Times New Roman" w:eastAsiaTheme="minorHAnsi" w:hAnsi="Times New Roman" w:cs="Times New Roman"/>
          <w:color w:val="000000"/>
          <w:kern w:val="0"/>
          <w:sz w:val="28"/>
          <w:szCs w:val="28"/>
          <w:lang w:val="ru-RU" w:eastAsia="en-US" w:bidi="ar-SA"/>
        </w:rPr>
        <w:t>[30]</w:t>
      </w:r>
      <w:r w:rsidR="004C79D9" w:rsidRPr="00C5065D">
        <w:rPr>
          <w:rFonts w:ascii="Times New Roman" w:eastAsiaTheme="minorHAnsi" w:hAnsi="Times New Roman" w:cs="Times New Roman"/>
          <w:kern w:val="0"/>
          <w:sz w:val="28"/>
          <w:szCs w:val="28"/>
          <w:lang w:eastAsia="en-US" w:bidi="ar-SA"/>
        </w:rPr>
        <w:t xml:space="preserve"> </w:t>
      </w:r>
    </w:p>
    <w:p w:rsidR="00620F8C" w:rsidRDefault="00620F8C" w:rsidP="00F2671F">
      <w:pPr>
        <w:ind w:firstLine="709"/>
        <w:jc w:val="center"/>
        <w:rPr>
          <w:b/>
          <w:sz w:val="32"/>
          <w:szCs w:val="28"/>
        </w:rPr>
      </w:pPr>
    </w:p>
    <w:p w:rsidR="002D4DB9" w:rsidRDefault="002D4DB9" w:rsidP="00620F8C">
      <w:pPr>
        <w:jc w:val="center"/>
        <w:rPr>
          <w:b/>
          <w:sz w:val="32"/>
          <w:szCs w:val="32"/>
        </w:rPr>
      </w:pPr>
    </w:p>
    <w:p w:rsidR="00F2671F" w:rsidRDefault="00F2671F">
      <w:pPr>
        <w:widowControl/>
        <w:suppressAutoHyphens w:val="0"/>
        <w:spacing w:after="200" w:line="276" w:lineRule="auto"/>
        <w:rPr>
          <w:b/>
          <w:sz w:val="32"/>
          <w:szCs w:val="32"/>
        </w:rPr>
      </w:pPr>
      <w:r>
        <w:rPr>
          <w:b/>
          <w:sz w:val="32"/>
          <w:szCs w:val="32"/>
        </w:rPr>
        <w:br w:type="page"/>
      </w:r>
    </w:p>
    <w:p w:rsidR="00620F8C" w:rsidRPr="00BE6812" w:rsidRDefault="00620F8C" w:rsidP="00620F8C">
      <w:pPr>
        <w:jc w:val="center"/>
        <w:rPr>
          <w:b/>
          <w:sz w:val="32"/>
          <w:szCs w:val="32"/>
        </w:rPr>
      </w:pPr>
      <w:r>
        <w:rPr>
          <w:b/>
          <w:sz w:val="32"/>
          <w:szCs w:val="32"/>
        </w:rPr>
        <w:lastRenderedPageBreak/>
        <w:t>12</w:t>
      </w:r>
      <w:r w:rsidRPr="00BE6812">
        <w:rPr>
          <w:b/>
          <w:sz w:val="32"/>
          <w:szCs w:val="32"/>
        </w:rPr>
        <w:t>. Основні вимоги до змісту уроку.</w:t>
      </w:r>
    </w:p>
    <w:p w:rsidR="00620F8C" w:rsidRPr="00037F5E" w:rsidRDefault="00F02A11"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Pr>
          <w:rFonts w:ascii="Times New Roman" w:eastAsiaTheme="minorHAnsi" w:hAnsi="Times New Roman" w:cs="Times New Roman"/>
          <w:b/>
          <w:kern w:val="0"/>
          <w:sz w:val="28"/>
          <w:szCs w:val="28"/>
          <w:lang w:eastAsia="en-US" w:bidi="ar-SA"/>
        </w:rPr>
        <w:t xml:space="preserve">                                                                                                                                </w:t>
      </w:r>
      <w:r w:rsidR="00620F8C" w:rsidRPr="00037F5E">
        <w:rPr>
          <w:rFonts w:ascii="Times New Roman" w:eastAsiaTheme="minorHAnsi" w:hAnsi="Times New Roman" w:cs="Times New Roman"/>
          <w:b/>
          <w:kern w:val="0"/>
          <w:sz w:val="28"/>
          <w:szCs w:val="28"/>
          <w:lang w:val="ru-RU" w:eastAsia="en-US" w:bidi="ar-SA"/>
        </w:rPr>
        <w:t>Змістовна сторона уроку</w:t>
      </w:r>
      <w:r w:rsidR="00620F8C" w:rsidRPr="00037F5E">
        <w:rPr>
          <w:rFonts w:ascii="Times New Roman" w:eastAsiaTheme="minorHAnsi" w:hAnsi="Times New Roman" w:cs="Times New Roman"/>
          <w:kern w:val="0"/>
          <w:sz w:val="28"/>
          <w:szCs w:val="28"/>
          <w:lang w:val="ru-RU" w:eastAsia="en-US" w:bidi="ar-SA"/>
        </w:rPr>
        <w:t xml:space="preserve"> визначається програмою з фізичного виховання, в якій чітко визначені цілі, завдання, навчальні теми, вимоги і нормативи. Вона складена таким чином, щоб учні засвоїли її розділи на уроках за встановлену кількість годин.</w:t>
      </w:r>
    </w:p>
    <w:p w:rsidR="00620F8C" w:rsidRPr="00FC151F" w:rsidRDefault="00620F8C" w:rsidP="00F2671F">
      <w:pPr>
        <w:widowControl/>
        <w:suppressAutoHyphens w:val="0"/>
        <w:spacing w:after="200" w:line="276" w:lineRule="auto"/>
        <w:ind w:firstLine="709"/>
        <w:jc w:val="both"/>
        <w:rPr>
          <w:rFonts w:ascii="Times New Roman" w:eastAsiaTheme="minorHAnsi" w:hAnsi="Times New Roman" w:cs="Times New Roman"/>
          <w:vanish/>
          <w:kern w:val="0"/>
          <w:sz w:val="28"/>
          <w:szCs w:val="28"/>
          <w:lang w:val="ru-RU" w:eastAsia="en-US" w:bidi="ar-SA"/>
          <w:specVanish/>
        </w:rPr>
      </w:pPr>
      <w:r w:rsidRPr="006E12DD">
        <w:rPr>
          <w:rFonts w:ascii="Times New Roman" w:eastAsiaTheme="minorHAnsi" w:hAnsi="Times New Roman" w:cs="Times New Roman"/>
          <w:b/>
          <w:i/>
          <w:kern w:val="0"/>
          <w:sz w:val="28"/>
          <w:szCs w:val="28"/>
          <w:lang w:val="ru-RU" w:eastAsia="en-US" w:bidi="ar-SA"/>
        </w:rPr>
        <w:t>У зміст підготовчої частини входять</w:t>
      </w:r>
      <w:r w:rsidRPr="00037F5E">
        <w:rPr>
          <w:rFonts w:ascii="Times New Roman" w:eastAsiaTheme="minorHAnsi" w:hAnsi="Times New Roman" w:cs="Times New Roman"/>
          <w:kern w:val="0"/>
          <w:sz w:val="28"/>
          <w:szCs w:val="28"/>
          <w:lang w:val="ru-RU" w:eastAsia="en-US" w:bidi="ar-SA"/>
        </w:rPr>
        <w:t>: 1) початкова організація</w:t>
      </w:r>
      <w:r w:rsidRPr="00037F5E">
        <w:rPr>
          <w:rFonts w:ascii="Times New Roman" w:eastAsiaTheme="minorHAnsi" w:hAnsi="Times New Roman" w:cs="Times New Roman"/>
          <w:kern w:val="0"/>
          <w:sz w:val="28"/>
          <w:szCs w:val="28"/>
          <w:lang w:eastAsia="en-US" w:bidi="ar-SA"/>
        </w:rPr>
        <w:t xml:space="preserve"> учнів</w:t>
      </w:r>
      <w:r w:rsidRPr="00037F5E">
        <w:rPr>
          <w:rFonts w:ascii="Times New Roman" w:eastAsiaTheme="minorHAnsi" w:hAnsi="Times New Roman" w:cs="Times New Roman"/>
          <w:kern w:val="0"/>
          <w:sz w:val="28"/>
          <w:szCs w:val="28"/>
          <w:lang w:val="ru-RU" w:eastAsia="en-US" w:bidi="ar-SA"/>
        </w:rPr>
        <w:t>; 2)</w:t>
      </w:r>
      <w:r w:rsidR="00FC151F">
        <w:rPr>
          <w:rFonts w:ascii="Times New Roman" w:eastAsiaTheme="minorHAnsi" w:hAnsi="Times New Roman" w:cs="Times New Roman"/>
          <w:kern w:val="0"/>
          <w:sz w:val="28"/>
          <w:szCs w:val="28"/>
          <w:lang w:val="ru-RU" w:eastAsia="en-US" w:bidi="ar-SA"/>
        </w:rPr>
        <w:t> </w:t>
      </w:r>
      <w:r w:rsidRPr="00037F5E">
        <w:rPr>
          <w:rFonts w:ascii="Times New Roman" w:eastAsiaTheme="minorHAnsi" w:hAnsi="Times New Roman" w:cs="Times New Roman"/>
          <w:kern w:val="0"/>
          <w:sz w:val="28"/>
          <w:szCs w:val="28"/>
          <w:lang w:val="ru-RU" w:eastAsia="en-US" w:bidi="ar-SA"/>
        </w:rPr>
        <w:t>різні варіанти ходьби, бігу; 3) загальнорозвиваючі і підготовчі вправи.</w:t>
      </w:r>
    </w:p>
    <w:p w:rsidR="00620F8C" w:rsidRPr="00037F5E" w:rsidRDefault="00FC151F"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Pr>
          <w:rFonts w:ascii="Times New Roman" w:eastAsiaTheme="minorHAnsi" w:hAnsi="Times New Roman" w:cs="Times New Roman"/>
          <w:kern w:val="0"/>
          <w:sz w:val="28"/>
          <w:szCs w:val="28"/>
          <w:lang w:val="ru-RU" w:eastAsia="en-US" w:bidi="ar-SA"/>
        </w:rPr>
        <w:t xml:space="preserve"> </w:t>
      </w:r>
      <w:r w:rsidR="00620F8C" w:rsidRPr="00037F5E">
        <w:rPr>
          <w:rFonts w:ascii="Times New Roman" w:eastAsiaTheme="minorHAnsi" w:hAnsi="Times New Roman" w:cs="Times New Roman"/>
          <w:kern w:val="0"/>
          <w:sz w:val="28"/>
          <w:szCs w:val="28"/>
          <w:lang w:val="ru-RU" w:eastAsia="en-US" w:bidi="ar-SA"/>
        </w:rPr>
        <w:t xml:space="preserve">Підбір комплексу вправ і їх чергування в підготовчий частині залежать від завдань, для вирішення яких складається комплекс, а також від статі, віку і фізичної підготовленості </w:t>
      </w:r>
      <w:r w:rsidR="00620F8C" w:rsidRPr="00037F5E">
        <w:rPr>
          <w:rFonts w:ascii="Times New Roman" w:eastAsiaTheme="minorHAnsi" w:hAnsi="Times New Roman" w:cs="Times New Roman"/>
          <w:kern w:val="0"/>
          <w:sz w:val="28"/>
          <w:szCs w:val="28"/>
          <w:lang w:eastAsia="en-US" w:bidi="ar-SA"/>
        </w:rPr>
        <w:t>учнів</w:t>
      </w:r>
      <w:r w:rsidR="00620F8C" w:rsidRPr="00037F5E">
        <w:rPr>
          <w:rFonts w:ascii="Times New Roman" w:eastAsiaTheme="minorHAnsi" w:hAnsi="Times New Roman" w:cs="Times New Roman"/>
          <w:kern w:val="0"/>
          <w:sz w:val="28"/>
          <w:szCs w:val="28"/>
          <w:lang w:val="ru-RU" w:eastAsia="en-US" w:bidi="ar-SA"/>
        </w:rPr>
        <w:t>. В комплекс слід включати доступні вправи для всіх груп м'язів.</w:t>
      </w:r>
    </w:p>
    <w:p w:rsidR="00620F8C" w:rsidRPr="00037F5E" w:rsidRDefault="00620F8C" w:rsidP="00F2671F">
      <w:pPr>
        <w:widowControl/>
        <w:suppressAutoHyphens w:val="0"/>
        <w:spacing w:after="200" w:line="276" w:lineRule="auto"/>
        <w:ind w:firstLine="709"/>
        <w:rPr>
          <w:rFonts w:ascii="Times New Roman" w:eastAsiaTheme="minorHAnsi" w:hAnsi="Times New Roman" w:cs="Times New Roman"/>
          <w:kern w:val="0"/>
          <w:sz w:val="28"/>
          <w:szCs w:val="28"/>
          <w:lang w:val="ru-RU" w:eastAsia="en-US" w:bidi="ar-SA"/>
        </w:rPr>
      </w:pPr>
      <w:r w:rsidRPr="00037F5E">
        <w:rPr>
          <w:rFonts w:ascii="Times New Roman" w:eastAsiaTheme="minorHAnsi" w:hAnsi="Times New Roman" w:cs="Times New Roman"/>
          <w:kern w:val="0"/>
          <w:sz w:val="28"/>
          <w:szCs w:val="28"/>
          <w:lang w:val="ru-RU" w:eastAsia="en-US" w:bidi="ar-SA"/>
        </w:rPr>
        <w:t xml:space="preserve">Вправи виконуються: </w:t>
      </w:r>
      <w:r>
        <w:rPr>
          <w:rFonts w:ascii="Times New Roman" w:eastAsiaTheme="minorHAnsi" w:hAnsi="Times New Roman" w:cs="Times New Roman"/>
          <w:kern w:val="0"/>
          <w:sz w:val="28"/>
          <w:szCs w:val="28"/>
          <w:lang w:val="ru-RU" w:eastAsia="en-US" w:bidi="ar-SA"/>
        </w:rPr>
        <w:t xml:space="preserve">                                                                                                         </w:t>
      </w:r>
      <w:r w:rsidRPr="00037F5E">
        <w:rPr>
          <w:rFonts w:ascii="Times New Roman" w:eastAsiaTheme="minorHAnsi" w:hAnsi="Times New Roman" w:cs="Times New Roman"/>
          <w:kern w:val="0"/>
          <w:sz w:val="28"/>
          <w:szCs w:val="28"/>
          <w:lang w:val="ru-RU" w:eastAsia="en-US" w:bidi="ar-SA"/>
        </w:rPr>
        <w:t xml:space="preserve">а) після попереднього показу і пояснення викладача; </w:t>
      </w:r>
      <w:r>
        <w:rPr>
          <w:rFonts w:ascii="Times New Roman" w:eastAsiaTheme="minorHAnsi" w:hAnsi="Times New Roman" w:cs="Times New Roman"/>
          <w:kern w:val="0"/>
          <w:sz w:val="28"/>
          <w:szCs w:val="28"/>
          <w:lang w:val="ru-RU" w:eastAsia="en-US" w:bidi="ar-SA"/>
        </w:rPr>
        <w:t xml:space="preserve">                                                      </w:t>
      </w:r>
      <w:r w:rsidRPr="00037F5E">
        <w:rPr>
          <w:rFonts w:ascii="Times New Roman" w:eastAsiaTheme="minorHAnsi" w:hAnsi="Times New Roman" w:cs="Times New Roman"/>
          <w:kern w:val="0"/>
          <w:sz w:val="28"/>
          <w:szCs w:val="28"/>
          <w:lang w:val="ru-RU" w:eastAsia="en-US" w:bidi="ar-SA"/>
        </w:rPr>
        <w:t>б) одночасно з показом і поясненням викладача;</w:t>
      </w:r>
      <w:r>
        <w:rPr>
          <w:rFonts w:ascii="Times New Roman" w:eastAsiaTheme="minorHAnsi" w:hAnsi="Times New Roman" w:cs="Times New Roman"/>
          <w:kern w:val="0"/>
          <w:sz w:val="28"/>
          <w:szCs w:val="28"/>
          <w:lang w:val="ru-RU" w:eastAsia="en-US" w:bidi="ar-SA"/>
        </w:rPr>
        <w:t xml:space="preserve">                                                              </w:t>
      </w:r>
      <w:r w:rsidRPr="00037F5E">
        <w:rPr>
          <w:rFonts w:ascii="Times New Roman" w:eastAsiaTheme="minorHAnsi" w:hAnsi="Times New Roman" w:cs="Times New Roman"/>
          <w:kern w:val="0"/>
          <w:sz w:val="28"/>
          <w:szCs w:val="28"/>
          <w:lang w:val="ru-RU" w:eastAsia="en-US" w:bidi="ar-SA"/>
        </w:rPr>
        <w:t xml:space="preserve"> в) тільки з показу;</w:t>
      </w:r>
      <w:r>
        <w:rPr>
          <w:rFonts w:ascii="Times New Roman" w:eastAsiaTheme="minorHAnsi" w:hAnsi="Times New Roman" w:cs="Times New Roman"/>
          <w:kern w:val="0"/>
          <w:sz w:val="28"/>
          <w:szCs w:val="28"/>
          <w:lang w:val="ru-RU" w:eastAsia="en-US" w:bidi="ar-SA"/>
        </w:rPr>
        <w:t xml:space="preserve">                                                                                                                     </w:t>
      </w:r>
      <w:r w:rsidRPr="00037F5E">
        <w:rPr>
          <w:rFonts w:ascii="Times New Roman" w:eastAsiaTheme="minorHAnsi" w:hAnsi="Times New Roman" w:cs="Times New Roman"/>
          <w:kern w:val="0"/>
          <w:sz w:val="28"/>
          <w:szCs w:val="28"/>
          <w:lang w:val="ru-RU" w:eastAsia="en-US" w:bidi="ar-SA"/>
        </w:rPr>
        <w:t xml:space="preserve"> г) лише за поясненням. </w:t>
      </w:r>
      <w:r>
        <w:rPr>
          <w:rFonts w:ascii="Times New Roman" w:eastAsiaTheme="minorHAnsi" w:hAnsi="Times New Roman" w:cs="Times New Roman"/>
          <w:kern w:val="0"/>
          <w:sz w:val="28"/>
          <w:szCs w:val="28"/>
          <w:lang w:val="ru-RU" w:eastAsia="en-US" w:bidi="ar-SA"/>
        </w:rPr>
        <w:t xml:space="preserve">                                                                                             </w:t>
      </w:r>
      <w:r w:rsidRPr="00037F5E">
        <w:rPr>
          <w:rFonts w:ascii="Times New Roman" w:eastAsiaTheme="minorHAnsi" w:hAnsi="Times New Roman" w:cs="Times New Roman"/>
          <w:kern w:val="0"/>
          <w:sz w:val="28"/>
          <w:szCs w:val="28"/>
          <w:lang w:val="ru-RU" w:eastAsia="en-US" w:bidi="ar-SA"/>
        </w:rPr>
        <w:t>Кількість вправ у комплексі звичайно не перевищує 8-10.</w:t>
      </w:r>
    </w:p>
    <w:p w:rsidR="00620F8C" w:rsidRPr="00037F5E" w:rsidRDefault="00620F8C"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037F5E">
        <w:rPr>
          <w:rFonts w:ascii="Times New Roman" w:eastAsiaTheme="minorHAnsi" w:hAnsi="Times New Roman" w:cs="Times New Roman"/>
          <w:kern w:val="0"/>
          <w:sz w:val="28"/>
          <w:szCs w:val="28"/>
          <w:lang w:val="ru-RU" w:eastAsia="en-US" w:bidi="ar-SA"/>
        </w:rPr>
        <w:t xml:space="preserve">При виконанні вправ рекомендується ставити перед </w:t>
      </w:r>
      <w:r w:rsidRPr="00037F5E">
        <w:rPr>
          <w:rFonts w:ascii="Times New Roman" w:eastAsiaTheme="minorHAnsi" w:hAnsi="Times New Roman" w:cs="Times New Roman"/>
          <w:kern w:val="0"/>
          <w:sz w:val="28"/>
          <w:szCs w:val="28"/>
          <w:lang w:eastAsia="en-US" w:bidi="ar-SA"/>
        </w:rPr>
        <w:t>учнями</w:t>
      </w:r>
      <w:r w:rsidRPr="00037F5E">
        <w:rPr>
          <w:rFonts w:ascii="Times New Roman" w:eastAsiaTheme="minorHAnsi" w:hAnsi="Times New Roman" w:cs="Times New Roman"/>
          <w:kern w:val="0"/>
          <w:sz w:val="28"/>
          <w:szCs w:val="28"/>
          <w:lang w:val="ru-RU" w:eastAsia="en-US" w:bidi="ar-SA"/>
        </w:rPr>
        <w:t xml:space="preserve"> конкретне завдання. Наприклад, під час нахилу вперед торкнутися підлоги всією долонею або при виконанні повороту тулуба направо з стійки ноги нарізно правою рукою торкнутися лівої п'ятки, і навпаки.</w:t>
      </w:r>
    </w:p>
    <w:p w:rsidR="00620F8C" w:rsidRPr="00037F5E" w:rsidRDefault="00620F8C"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2304A4">
        <w:rPr>
          <w:rFonts w:ascii="Times New Roman" w:eastAsiaTheme="minorHAnsi" w:hAnsi="Times New Roman" w:cs="Times New Roman"/>
          <w:i/>
          <w:kern w:val="0"/>
          <w:sz w:val="28"/>
          <w:szCs w:val="28"/>
          <w:u w:val="single"/>
          <w:lang w:val="ru-RU" w:eastAsia="en-US" w:bidi="ar-SA"/>
        </w:rPr>
        <w:t>Для підвищення інтересу</w:t>
      </w:r>
      <w:r w:rsidRPr="00037F5E">
        <w:rPr>
          <w:rFonts w:ascii="Times New Roman" w:eastAsiaTheme="minorHAnsi" w:hAnsi="Times New Roman" w:cs="Times New Roman"/>
          <w:kern w:val="0"/>
          <w:sz w:val="28"/>
          <w:szCs w:val="28"/>
          <w:lang w:val="ru-RU" w:eastAsia="en-US" w:bidi="ar-SA"/>
        </w:rPr>
        <w:t xml:space="preserve"> </w:t>
      </w:r>
      <w:r w:rsidRPr="00037F5E">
        <w:rPr>
          <w:rFonts w:ascii="Times New Roman" w:eastAsiaTheme="minorHAnsi" w:hAnsi="Times New Roman" w:cs="Times New Roman"/>
          <w:kern w:val="0"/>
          <w:sz w:val="28"/>
          <w:szCs w:val="28"/>
          <w:lang w:eastAsia="en-US" w:bidi="ar-SA"/>
        </w:rPr>
        <w:t>учнів</w:t>
      </w:r>
      <w:r w:rsidRPr="00037F5E">
        <w:rPr>
          <w:rFonts w:ascii="Times New Roman" w:eastAsiaTheme="minorHAnsi" w:hAnsi="Times New Roman" w:cs="Times New Roman"/>
          <w:kern w:val="0"/>
          <w:sz w:val="28"/>
          <w:szCs w:val="28"/>
          <w:lang w:val="ru-RU" w:eastAsia="en-US" w:bidi="ar-SA"/>
        </w:rPr>
        <w:t xml:space="preserve"> до виконання загальнорозвиваючих вправ і більш успішного вирішення завдань </w:t>
      </w:r>
      <w:r w:rsidRPr="00037F5E">
        <w:rPr>
          <w:rFonts w:ascii="Times New Roman" w:eastAsiaTheme="minorHAnsi" w:hAnsi="Times New Roman" w:cs="Times New Roman"/>
          <w:kern w:val="0"/>
          <w:sz w:val="28"/>
          <w:szCs w:val="28"/>
          <w:lang w:eastAsia="en-US" w:bidi="ar-SA"/>
        </w:rPr>
        <w:t xml:space="preserve">у </w:t>
      </w:r>
      <w:r w:rsidRPr="00037F5E">
        <w:rPr>
          <w:rFonts w:ascii="Times New Roman" w:eastAsiaTheme="minorHAnsi" w:hAnsi="Times New Roman" w:cs="Times New Roman"/>
          <w:kern w:val="0"/>
          <w:sz w:val="28"/>
          <w:szCs w:val="28"/>
          <w:lang w:val="ru-RU" w:eastAsia="en-US" w:bidi="ar-SA"/>
        </w:rPr>
        <w:t>підготовчій частині уроку рекомендується застосовувати різноманітні</w:t>
      </w:r>
      <w:r w:rsidRPr="002304A4">
        <w:rPr>
          <w:rFonts w:ascii="Times New Roman" w:eastAsiaTheme="minorHAnsi" w:hAnsi="Times New Roman" w:cs="Times New Roman"/>
          <w:i/>
          <w:kern w:val="0"/>
          <w:sz w:val="28"/>
          <w:szCs w:val="28"/>
          <w:u w:val="single"/>
          <w:lang w:val="ru-RU" w:eastAsia="en-US" w:bidi="ar-SA"/>
        </w:rPr>
        <w:t xml:space="preserve"> способи проведення </w:t>
      </w:r>
      <w:r w:rsidRPr="00037F5E">
        <w:rPr>
          <w:rFonts w:ascii="Times New Roman" w:eastAsiaTheme="minorHAnsi" w:hAnsi="Times New Roman" w:cs="Times New Roman"/>
          <w:kern w:val="0"/>
          <w:sz w:val="28"/>
          <w:szCs w:val="28"/>
          <w:lang w:val="ru-RU" w:eastAsia="en-US" w:bidi="ar-SA"/>
        </w:rPr>
        <w:t xml:space="preserve">цих </w:t>
      </w:r>
      <w:r w:rsidRPr="002304A4">
        <w:rPr>
          <w:rFonts w:ascii="Times New Roman" w:eastAsiaTheme="minorHAnsi" w:hAnsi="Times New Roman" w:cs="Times New Roman"/>
          <w:i/>
          <w:kern w:val="0"/>
          <w:sz w:val="28"/>
          <w:szCs w:val="28"/>
          <w:u w:val="single"/>
          <w:lang w:val="ru-RU" w:eastAsia="en-US" w:bidi="ar-SA"/>
        </w:rPr>
        <w:t>вправ</w:t>
      </w:r>
      <w:r>
        <w:rPr>
          <w:rFonts w:ascii="Times New Roman" w:eastAsiaTheme="minorHAnsi" w:hAnsi="Times New Roman" w:cs="Times New Roman"/>
          <w:kern w:val="0"/>
          <w:sz w:val="28"/>
          <w:szCs w:val="28"/>
          <w:lang w:val="ru-RU" w:eastAsia="en-US" w:bidi="ar-SA"/>
        </w:rPr>
        <w:t>:</w:t>
      </w:r>
    </w:p>
    <w:p w:rsidR="004B4DB1" w:rsidRDefault="00620F8C" w:rsidP="00F2671F">
      <w:pPr>
        <w:widowControl/>
        <w:suppressAutoHyphens w:val="0"/>
        <w:spacing w:line="276" w:lineRule="auto"/>
        <w:ind w:firstLine="709"/>
        <w:jc w:val="both"/>
        <w:rPr>
          <w:rFonts w:ascii="Times New Roman" w:eastAsiaTheme="minorHAnsi" w:hAnsi="Times New Roman" w:cs="Times New Roman"/>
          <w:kern w:val="0"/>
          <w:sz w:val="28"/>
          <w:szCs w:val="28"/>
          <w:lang w:val="ru-RU" w:eastAsia="en-US" w:bidi="ar-SA"/>
        </w:rPr>
      </w:pPr>
      <w:r w:rsidRPr="00037F5E">
        <w:rPr>
          <w:rFonts w:ascii="Times New Roman" w:eastAsiaTheme="minorHAnsi" w:hAnsi="Times New Roman" w:cs="Times New Roman"/>
          <w:kern w:val="0"/>
          <w:sz w:val="28"/>
          <w:szCs w:val="28"/>
          <w:lang w:val="ru-RU" w:eastAsia="en-US" w:bidi="ar-SA"/>
        </w:rPr>
        <w:t>1</w:t>
      </w:r>
      <w:r>
        <w:rPr>
          <w:rFonts w:ascii="Times New Roman" w:eastAsiaTheme="minorHAnsi" w:hAnsi="Times New Roman" w:cs="Times New Roman"/>
          <w:kern w:val="0"/>
          <w:sz w:val="28"/>
          <w:szCs w:val="28"/>
          <w:lang w:val="ru-RU" w:eastAsia="en-US" w:bidi="ar-SA"/>
        </w:rPr>
        <w:t>.</w:t>
      </w:r>
      <w:r w:rsidRPr="00037F5E">
        <w:rPr>
          <w:rFonts w:ascii="Times New Roman" w:eastAsiaTheme="minorHAnsi" w:hAnsi="Times New Roman" w:cs="Times New Roman"/>
          <w:kern w:val="0"/>
          <w:sz w:val="28"/>
          <w:szCs w:val="28"/>
          <w:lang w:val="ru-RU" w:eastAsia="en-US" w:bidi="ar-SA"/>
        </w:rPr>
        <w:t xml:space="preserve"> Роздільний спосіб. При цьому способі </w:t>
      </w:r>
      <w:r w:rsidRPr="00037F5E">
        <w:rPr>
          <w:rFonts w:ascii="Times New Roman" w:eastAsiaTheme="minorHAnsi" w:hAnsi="Times New Roman" w:cs="Times New Roman"/>
          <w:kern w:val="0"/>
          <w:sz w:val="28"/>
          <w:szCs w:val="28"/>
          <w:lang w:eastAsia="en-US" w:bidi="ar-SA"/>
        </w:rPr>
        <w:t>учні</w:t>
      </w:r>
      <w:r w:rsidRPr="00037F5E">
        <w:rPr>
          <w:rFonts w:ascii="Times New Roman" w:eastAsiaTheme="minorHAnsi" w:hAnsi="Times New Roman" w:cs="Times New Roman"/>
          <w:kern w:val="0"/>
          <w:sz w:val="28"/>
          <w:szCs w:val="28"/>
          <w:lang w:val="ru-RU" w:eastAsia="en-US" w:bidi="ar-SA"/>
        </w:rPr>
        <w:t xml:space="preserve"> точніше виконують рух</w:t>
      </w:r>
      <w:r w:rsidRPr="00037F5E">
        <w:rPr>
          <w:rFonts w:ascii="Times New Roman" w:eastAsiaTheme="minorHAnsi" w:hAnsi="Times New Roman" w:cs="Times New Roman"/>
          <w:kern w:val="0"/>
          <w:sz w:val="28"/>
          <w:szCs w:val="28"/>
          <w:lang w:eastAsia="en-US" w:bidi="ar-SA"/>
        </w:rPr>
        <w:t>и</w:t>
      </w:r>
      <w:r w:rsidRPr="00037F5E">
        <w:rPr>
          <w:rFonts w:ascii="Times New Roman" w:eastAsiaTheme="minorHAnsi" w:hAnsi="Times New Roman" w:cs="Times New Roman"/>
          <w:kern w:val="0"/>
          <w:sz w:val="28"/>
          <w:szCs w:val="28"/>
          <w:lang w:val="ru-RU" w:eastAsia="en-US" w:bidi="ar-SA"/>
        </w:rPr>
        <w:t>,</w:t>
      </w:r>
      <w:r w:rsidRPr="00037F5E">
        <w:rPr>
          <w:rFonts w:ascii="Times New Roman" w:eastAsiaTheme="minorHAnsi" w:hAnsi="Times New Roman" w:cs="Times New Roman"/>
          <w:kern w:val="0"/>
          <w:sz w:val="28"/>
          <w:szCs w:val="28"/>
          <w:lang w:eastAsia="en-US" w:bidi="ar-SA"/>
        </w:rPr>
        <w:t xml:space="preserve"> а </w:t>
      </w:r>
      <w:r w:rsidRPr="00037F5E">
        <w:rPr>
          <w:rFonts w:ascii="Times New Roman" w:eastAsiaTheme="minorHAnsi" w:hAnsi="Times New Roman" w:cs="Times New Roman"/>
          <w:kern w:val="0"/>
          <w:sz w:val="28"/>
          <w:szCs w:val="28"/>
          <w:lang w:val="ru-RU" w:eastAsia="en-US" w:bidi="ar-SA"/>
        </w:rPr>
        <w:t xml:space="preserve"> вчител</w:t>
      </w:r>
      <w:r w:rsidRPr="00037F5E">
        <w:rPr>
          <w:rFonts w:ascii="Times New Roman" w:eastAsiaTheme="minorHAnsi" w:hAnsi="Times New Roman" w:cs="Times New Roman"/>
          <w:kern w:val="0"/>
          <w:sz w:val="28"/>
          <w:szCs w:val="28"/>
          <w:lang w:eastAsia="en-US" w:bidi="ar-SA"/>
        </w:rPr>
        <w:t>ю</w:t>
      </w:r>
      <w:r w:rsidRPr="00037F5E">
        <w:rPr>
          <w:rFonts w:ascii="Times New Roman" w:eastAsiaTheme="minorHAnsi" w:hAnsi="Times New Roman" w:cs="Times New Roman"/>
          <w:kern w:val="0"/>
          <w:sz w:val="28"/>
          <w:szCs w:val="28"/>
          <w:lang w:val="ru-RU" w:eastAsia="en-US" w:bidi="ar-SA"/>
        </w:rPr>
        <w:t xml:space="preserve"> легше їх контролювати. </w:t>
      </w:r>
      <w:r>
        <w:rPr>
          <w:rFonts w:ascii="Times New Roman" w:eastAsiaTheme="minorHAnsi" w:hAnsi="Times New Roman" w:cs="Times New Roman"/>
          <w:kern w:val="0"/>
          <w:sz w:val="28"/>
          <w:szCs w:val="28"/>
          <w:lang w:val="ru-RU" w:eastAsia="en-US" w:bidi="ar-SA"/>
        </w:rPr>
        <w:t xml:space="preserve">                                             </w:t>
      </w:r>
    </w:p>
    <w:p w:rsidR="004B4DB1" w:rsidRDefault="00620F8C" w:rsidP="00F2671F">
      <w:pPr>
        <w:widowControl/>
        <w:suppressAutoHyphens w:val="0"/>
        <w:spacing w:line="276" w:lineRule="auto"/>
        <w:ind w:firstLine="709"/>
        <w:jc w:val="both"/>
        <w:rPr>
          <w:rFonts w:ascii="Times New Roman" w:eastAsiaTheme="minorHAnsi" w:hAnsi="Times New Roman" w:cs="Times New Roman"/>
          <w:kern w:val="0"/>
          <w:sz w:val="28"/>
          <w:szCs w:val="28"/>
          <w:lang w:val="ru-RU" w:eastAsia="en-US" w:bidi="ar-SA"/>
        </w:rPr>
      </w:pPr>
      <w:r w:rsidRPr="00037F5E">
        <w:rPr>
          <w:rFonts w:ascii="Times New Roman" w:eastAsiaTheme="minorHAnsi" w:hAnsi="Times New Roman" w:cs="Times New Roman"/>
          <w:kern w:val="0"/>
          <w:sz w:val="28"/>
          <w:szCs w:val="28"/>
          <w:lang w:val="ru-RU" w:eastAsia="en-US" w:bidi="ar-SA"/>
        </w:rPr>
        <w:t>2</w:t>
      </w:r>
      <w:r>
        <w:rPr>
          <w:rFonts w:ascii="Times New Roman" w:eastAsiaTheme="minorHAnsi" w:hAnsi="Times New Roman" w:cs="Times New Roman"/>
          <w:kern w:val="0"/>
          <w:sz w:val="28"/>
          <w:szCs w:val="28"/>
          <w:lang w:val="ru-RU" w:eastAsia="en-US" w:bidi="ar-SA"/>
        </w:rPr>
        <w:t>.</w:t>
      </w:r>
      <w:r w:rsidRPr="00037F5E">
        <w:rPr>
          <w:rFonts w:ascii="Times New Roman" w:eastAsiaTheme="minorHAnsi" w:hAnsi="Times New Roman" w:cs="Times New Roman"/>
          <w:kern w:val="0"/>
          <w:sz w:val="28"/>
          <w:szCs w:val="28"/>
          <w:lang w:val="ru-RU" w:eastAsia="en-US" w:bidi="ar-SA"/>
        </w:rPr>
        <w:t xml:space="preserve"> Потоковий спосіб полягає в тому, що весь комплекс вправ виконується безперервно, без зупинок, причому кінцеве положення попередньої вправи є вихідним для подальшого. </w:t>
      </w:r>
      <w:r>
        <w:rPr>
          <w:rFonts w:ascii="Times New Roman" w:eastAsiaTheme="minorHAnsi" w:hAnsi="Times New Roman" w:cs="Times New Roman"/>
          <w:kern w:val="0"/>
          <w:sz w:val="28"/>
          <w:szCs w:val="28"/>
          <w:lang w:val="ru-RU" w:eastAsia="en-US" w:bidi="ar-SA"/>
        </w:rPr>
        <w:t xml:space="preserve">                                                                    </w:t>
      </w:r>
    </w:p>
    <w:p w:rsidR="00620F8C" w:rsidRPr="00037F5E" w:rsidRDefault="00620F8C" w:rsidP="00F2671F">
      <w:pPr>
        <w:widowControl/>
        <w:suppressAutoHyphens w:val="0"/>
        <w:spacing w:line="276" w:lineRule="auto"/>
        <w:ind w:firstLine="709"/>
        <w:rPr>
          <w:rFonts w:ascii="Times New Roman" w:eastAsiaTheme="minorHAnsi" w:hAnsi="Times New Roman" w:cs="Times New Roman"/>
          <w:kern w:val="0"/>
          <w:sz w:val="28"/>
          <w:szCs w:val="28"/>
          <w:lang w:val="ru-RU" w:eastAsia="en-US" w:bidi="ar-SA"/>
        </w:rPr>
      </w:pPr>
      <w:r w:rsidRPr="00037F5E">
        <w:rPr>
          <w:rFonts w:ascii="Times New Roman" w:eastAsiaTheme="minorHAnsi" w:hAnsi="Times New Roman" w:cs="Times New Roman"/>
          <w:kern w:val="0"/>
          <w:sz w:val="28"/>
          <w:szCs w:val="28"/>
          <w:lang w:val="ru-RU" w:eastAsia="en-US" w:bidi="ar-SA"/>
        </w:rPr>
        <w:t xml:space="preserve">3. Виконання вправ у парах.  </w:t>
      </w:r>
      <w:r>
        <w:rPr>
          <w:rFonts w:ascii="Times New Roman" w:eastAsiaTheme="minorHAnsi" w:hAnsi="Times New Roman" w:cs="Times New Roman"/>
          <w:kern w:val="0"/>
          <w:sz w:val="28"/>
          <w:szCs w:val="28"/>
          <w:lang w:val="ru-RU" w:eastAsia="en-US" w:bidi="ar-SA"/>
        </w:rPr>
        <w:t xml:space="preserve">                                                                                               </w:t>
      </w:r>
      <w:r w:rsidRPr="00037F5E">
        <w:rPr>
          <w:rFonts w:ascii="Times New Roman" w:eastAsiaTheme="minorHAnsi" w:hAnsi="Times New Roman" w:cs="Times New Roman"/>
          <w:kern w:val="0"/>
          <w:sz w:val="28"/>
          <w:szCs w:val="28"/>
          <w:lang w:val="ru-RU" w:eastAsia="en-US" w:bidi="ar-SA"/>
        </w:rPr>
        <w:t>4</w:t>
      </w:r>
      <w:r>
        <w:rPr>
          <w:rFonts w:ascii="Times New Roman" w:eastAsiaTheme="minorHAnsi" w:hAnsi="Times New Roman" w:cs="Times New Roman"/>
          <w:kern w:val="0"/>
          <w:sz w:val="28"/>
          <w:szCs w:val="28"/>
          <w:lang w:val="ru-RU" w:eastAsia="en-US" w:bidi="ar-SA"/>
        </w:rPr>
        <w:t>.</w:t>
      </w:r>
      <w:r w:rsidRPr="00037F5E">
        <w:rPr>
          <w:rFonts w:ascii="Times New Roman" w:eastAsiaTheme="minorHAnsi" w:hAnsi="Times New Roman" w:cs="Times New Roman"/>
          <w:kern w:val="0"/>
          <w:sz w:val="28"/>
          <w:szCs w:val="28"/>
          <w:lang w:val="ru-RU" w:eastAsia="en-US" w:bidi="ar-SA"/>
        </w:rPr>
        <w:t xml:space="preserve"> Виконання вправ з предметами.</w:t>
      </w:r>
      <w:r>
        <w:rPr>
          <w:rFonts w:ascii="Times New Roman" w:eastAsiaTheme="minorHAnsi" w:hAnsi="Times New Roman" w:cs="Times New Roman"/>
          <w:kern w:val="0"/>
          <w:sz w:val="28"/>
          <w:szCs w:val="28"/>
          <w:lang w:val="ru-RU" w:eastAsia="en-US" w:bidi="ar-SA"/>
        </w:rPr>
        <w:t xml:space="preserve">                                                                                             </w:t>
      </w:r>
      <w:r w:rsidRPr="00037F5E">
        <w:rPr>
          <w:rFonts w:ascii="Times New Roman" w:eastAsiaTheme="minorHAnsi" w:hAnsi="Times New Roman" w:cs="Times New Roman"/>
          <w:kern w:val="0"/>
          <w:sz w:val="28"/>
          <w:szCs w:val="28"/>
          <w:lang w:val="ru-RU" w:eastAsia="en-US" w:bidi="ar-SA"/>
        </w:rPr>
        <w:t>5</w:t>
      </w:r>
      <w:r>
        <w:rPr>
          <w:rFonts w:ascii="Times New Roman" w:eastAsiaTheme="minorHAnsi" w:hAnsi="Times New Roman" w:cs="Times New Roman"/>
          <w:kern w:val="0"/>
          <w:sz w:val="28"/>
          <w:szCs w:val="28"/>
          <w:lang w:val="ru-RU" w:eastAsia="en-US" w:bidi="ar-SA"/>
        </w:rPr>
        <w:t>.</w:t>
      </w:r>
      <w:r w:rsidRPr="00037F5E">
        <w:rPr>
          <w:rFonts w:ascii="Times New Roman" w:eastAsiaTheme="minorHAnsi" w:hAnsi="Times New Roman" w:cs="Times New Roman"/>
          <w:kern w:val="0"/>
          <w:sz w:val="28"/>
          <w:szCs w:val="28"/>
          <w:lang w:val="ru-RU" w:eastAsia="en-US" w:bidi="ar-SA"/>
        </w:rPr>
        <w:t xml:space="preserve"> Виконання вправ </w:t>
      </w:r>
      <w:r w:rsidRPr="00037F5E">
        <w:rPr>
          <w:rFonts w:ascii="Times New Roman" w:eastAsiaTheme="minorHAnsi" w:hAnsi="Times New Roman" w:cs="Times New Roman"/>
          <w:kern w:val="0"/>
          <w:sz w:val="28"/>
          <w:szCs w:val="28"/>
          <w:lang w:eastAsia="en-US" w:bidi="ar-SA"/>
        </w:rPr>
        <w:t>у</w:t>
      </w:r>
      <w:r w:rsidRPr="00037F5E">
        <w:rPr>
          <w:rFonts w:ascii="Times New Roman" w:eastAsiaTheme="minorHAnsi" w:hAnsi="Times New Roman" w:cs="Times New Roman"/>
          <w:kern w:val="0"/>
          <w:sz w:val="28"/>
          <w:szCs w:val="28"/>
          <w:lang w:val="ru-RU" w:eastAsia="en-US" w:bidi="ar-SA"/>
        </w:rPr>
        <w:t xml:space="preserve"> русі.</w:t>
      </w:r>
    </w:p>
    <w:p w:rsidR="004B4DB1" w:rsidRDefault="00620F8C"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037F5E">
        <w:rPr>
          <w:rFonts w:ascii="Times New Roman" w:eastAsiaTheme="minorHAnsi" w:hAnsi="Times New Roman" w:cs="Times New Roman"/>
          <w:kern w:val="0"/>
          <w:sz w:val="28"/>
          <w:szCs w:val="28"/>
          <w:lang w:val="ru-RU" w:eastAsia="en-US" w:bidi="ar-SA"/>
        </w:rPr>
        <w:t>При проведенні підготовчої частини уроку викладачеві необхідно так підібрати вправи, щоб вони:</w:t>
      </w:r>
      <w:r w:rsidR="004B4DB1">
        <w:rPr>
          <w:rFonts w:ascii="Times New Roman" w:eastAsiaTheme="minorHAnsi" w:hAnsi="Times New Roman" w:cs="Times New Roman"/>
          <w:kern w:val="0"/>
          <w:sz w:val="28"/>
          <w:szCs w:val="28"/>
          <w:lang w:val="ru-RU" w:eastAsia="en-US" w:bidi="ar-SA"/>
        </w:rPr>
        <w:t xml:space="preserve"> </w:t>
      </w:r>
    </w:p>
    <w:p w:rsidR="00620F8C" w:rsidRPr="00037F5E" w:rsidRDefault="00620F8C" w:rsidP="00F2671F">
      <w:pPr>
        <w:widowControl/>
        <w:suppressAutoHyphens w:val="0"/>
        <w:spacing w:after="200" w:line="276" w:lineRule="auto"/>
        <w:ind w:firstLine="709"/>
        <w:rPr>
          <w:rFonts w:ascii="Times New Roman" w:eastAsiaTheme="minorHAnsi" w:hAnsi="Times New Roman" w:cs="Times New Roman"/>
          <w:kern w:val="0"/>
          <w:sz w:val="28"/>
          <w:szCs w:val="28"/>
          <w:lang w:val="ru-RU" w:eastAsia="en-US" w:bidi="ar-SA"/>
        </w:rPr>
      </w:pPr>
      <w:r>
        <w:rPr>
          <w:rFonts w:ascii="Times New Roman" w:eastAsiaTheme="minorHAnsi" w:hAnsi="Times New Roman" w:cs="Times New Roman"/>
          <w:kern w:val="0"/>
          <w:sz w:val="28"/>
          <w:szCs w:val="28"/>
          <w:lang w:val="ru-RU" w:eastAsia="en-US" w:bidi="ar-SA"/>
        </w:rPr>
        <w:lastRenderedPageBreak/>
        <w:t xml:space="preserve"> </w:t>
      </w:r>
      <w:r w:rsidRPr="00037F5E">
        <w:rPr>
          <w:rFonts w:ascii="Times New Roman" w:eastAsiaTheme="minorHAnsi" w:hAnsi="Times New Roman" w:cs="Times New Roman"/>
          <w:kern w:val="0"/>
          <w:sz w:val="28"/>
          <w:szCs w:val="28"/>
          <w:lang w:val="ru-RU" w:eastAsia="en-US" w:bidi="ar-SA"/>
        </w:rPr>
        <w:t>— починалися з різних вихідних положень</w:t>
      </w:r>
      <w:r>
        <w:rPr>
          <w:rFonts w:ascii="Times New Roman" w:eastAsiaTheme="minorHAnsi" w:hAnsi="Times New Roman" w:cs="Times New Roman"/>
          <w:kern w:val="0"/>
          <w:sz w:val="28"/>
          <w:szCs w:val="28"/>
          <w:lang w:val="ru-RU" w:eastAsia="en-US" w:bidi="ar-SA"/>
        </w:rPr>
        <w:t xml:space="preserve">;                                                                  </w:t>
      </w:r>
      <w:r w:rsidRPr="00037F5E">
        <w:rPr>
          <w:rFonts w:ascii="Times New Roman" w:eastAsiaTheme="minorHAnsi" w:hAnsi="Times New Roman" w:cs="Times New Roman"/>
          <w:kern w:val="0"/>
          <w:sz w:val="28"/>
          <w:szCs w:val="28"/>
          <w:lang w:val="ru-RU" w:eastAsia="en-US" w:bidi="ar-SA"/>
        </w:rPr>
        <w:t xml:space="preserve"> — мали різну спрямованість, кінематичні і динамічні характеристики;</w:t>
      </w:r>
      <w:r>
        <w:rPr>
          <w:rFonts w:ascii="Times New Roman" w:eastAsiaTheme="minorHAnsi" w:hAnsi="Times New Roman" w:cs="Times New Roman"/>
          <w:kern w:val="0"/>
          <w:sz w:val="28"/>
          <w:szCs w:val="28"/>
          <w:lang w:val="ru-RU" w:eastAsia="en-US" w:bidi="ar-SA"/>
        </w:rPr>
        <w:t xml:space="preserve">                     </w:t>
      </w:r>
      <w:r w:rsidRPr="00037F5E">
        <w:rPr>
          <w:rFonts w:ascii="Times New Roman" w:eastAsiaTheme="minorHAnsi" w:hAnsi="Times New Roman" w:cs="Times New Roman"/>
          <w:kern w:val="0"/>
          <w:sz w:val="28"/>
          <w:szCs w:val="28"/>
          <w:lang w:val="ru-RU" w:eastAsia="en-US" w:bidi="ar-SA"/>
        </w:rPr>
        <w:t xml:space="preserve"> — містили в одному циклі від двох до восьми рухів.</w:t>
      </w:r>
    </w:p>
    <w:p w:rsidR="004B4DB1" w:rsidRDefault="00620F8C" w:rsidP="00F2671F">
      <w:pPr>
        <w:widowControl/>
        <w:suppressAutoHyphens w:val="0"/>
        <w:spacing w:line="276" w:lineRule="auto"/>
        <w:ind w:firstLine="709"/>
        <w:rPr>
          <w:rFonts w:ascii="Times New Roman" w:eastAsiaTheme="minorHAnsi" w:hAnsi="Times New Roman" w:cs="Times New Roman"/>
          <w:kern w:val="0"/>
          <w:sz w:val="28"/>
          <w:szCs w:val="28"/>
          <w:lang w:val="ru-RU" w:eastAsia="en-US" w:bidi="ar-SA"/>
        </w:rPr>
      </w:pPr>
      <w:r w:rsidRPr="006E12DD">
        <w:rPr>
          <w:rFonts w:ascii="Times New Roman" w:eastAsiaTheme="minorHAnsi" w:hAnsi="Times New Roman" w:cs="Times New Roman"/>
          <w:b/>
          <w:i/>
          <w:kern w:val="0"/>
          <w:sz w:val="28"/>
          <w:szCs w:val="28"/>
          <w:lang w:val="ru-RU" w:eastAsia="en-US" w:bidi="ar-SA"/>
        </w:rPr>
        <w:t>У зміст основної частини уроку входять</w:t>
      </w:r>
      <w:r w:rsidRPr="00037F5E">
        <w:rPr>
          <w:rFonts w:ascii="Times New Roman" w:eastAsiaTheme="minorHAnsi" w:hAnsi="Times New Roman" w:cs="Times New Roman"/>
          <w:kern w:val="0"/>
          <w:sz w:val="28"/>
          <w:szCs w:val="28"/>
          <w:lang w:val="ru-RU" w:eastAsia="en-US" w:bidi="ar-SA"/>
        </w:rPr>
        <w:t xml:space="preserve">: </w:t>
      </w:r>
      <w:r>
        <w:rPr>
          <w:rFonts w:ascii="Times New Roman" w:eastAsiaTheme="minorHAnsi" w:hAnsi="Times New Roman" w:cs="Times New Roman"/>
          <w:kern w:val="0"/>
          <w:sz w:val="28"/>
          <w:szCs w:val="28"/>
          <w:lang w:val="ru-RU" w:eastAsia="en-US" w:bidi="ar-SA"/>
        </w:rPr>
        <w:t xml:space="preserve">                                                                        </w:t>
      </w:r>
      <w:r w:rsidRPr="00037F5E">
        <w:rPr>
          <w:rFonts w:ascii="Times New Roman" w:eastAsiaTheme="minorHAnsi" w:hAnsi="Times New Roman" w:cs="Times New Roman"/>
          <w:kern w:val="0"/>
          <w:sz w:val="28"/>
          <w:szCs w:val="28"/>
          <w:lang w:val="ru-RU" w:eastAsia="en-US" w:bidi="ar-SA"/>
        </w:rPr>
        <w:t xml:space="preserve">1) вивчення нових рухових дій; </w:t>
      </w:r>
      <w:r>
        <w:rPr>
          <w:rFonts w:ascii="Times New Roman" w:eastAsiaTheme="minorHAnsi" w:hAnsi="Times New Roman" w:cs="Times New Roman"/>
          <w:kern w:val="0"/>
          <w:sz w:val="28"/>
          <w:szCs w:val="28"/>
          <w:lang w:val="ru-RU" w:eastAsia="en-US" w:bidi="ar-SA"/>
        </w:rPr>
        <w:t xml:space="preserve">                                                                                         </w:t>
      </w:r>
      <w:r w:rsidRPr="00037F5E">
        <w:rPr>
          <w:rFonts w:ascii="Times New Roman" w:eastAsiaTheme="minorHAnsi" w:hAnsi="Times New Roman" w:cs="Times New Roman"/>
          <w:kern w:val="0"/>
          <w:sz w:val="28"/>
          <w:szCs w:val="28"/>
          <w:lang w:val="ru-RU" w:eastAsia="en-US" w:bidi="ar-SA"/>
        </w:rPr>
        <w:t xml:space="preserve">2) закріплення і вдосконалення засвоєних раніше рухових умінь і навичок загальноосвітнього, прикладного і спортивного характеру; </w:t>
      </w:r>
    </w:p>
    <w:p w:rsidR="00620F8C" w:rsidRPr="00037F5E" w:rsidRDefault="00620F8C" w:rsidP="00F2671F">
      <w:pPr>
        <w:widowControl/>
        <w:suppressAutoHyphens w:val="0"/>
        <w:spacing w:line="276" w:lineRule="auto"/>
        <w:ind w:firstLine="709"/>
        <w:rPr>
          <w:rFonts w:ascii="Times New Roman" w:eastAsiaTheme="minorHAnsi" w:hAnsi="Times New Roman" w:cs="Times New Roman"/>
          <w:kern w:val="0"/>
          <w:sz w:val="28"/>
          <w:szCs w:val="28"/>
          <w:lang w:val="ru-RU" w:eastAsia="en-US" w:bidi="ar-SA"/>
        </w:rPr>
      </w:pPr>
      <w:r w:rsidRPr="00037F5E">
        <w:rPr>
          <w:rFonts w:ascii="Times New Roman" w:eastAsiaTheme="minorHAnsi" w:hAnsi="Times New Roman" w:cs="Times New Roman"/>
          <w:kern w:val="0"/>
          <w:sz w:val="28"/>
          <w:szCs w:val="28"/>
          <w:lang w:val="ru-RU" w:eastAsia="en-US" w:bidi="ar-SA"/>
        </w:rPr>
        <w:t>3) розвиток фізичних якостей;</w:t>
      </w:r>
      <w:r>
        <w:rPr>
          <w:rFonts w:ascii="Times New Roman" w:eastAsiaTheme="minorHAnsi" w:hAnsi="Times New Roman" w:cs="Times New Roman"/>
          <w:kern w:val="0"/>
          <w:sz w:val="28"/>
          <w:szCs w:val="28"/>
          <w:lang w:val="ru-RU" w:eastAsia="en-US" w:bidi="ar-SA"/>
        </w:rPr>
        <w:t xml:space="preserve">                                                                                           </w:t>
      </w:r>
      <w:r w:rsidRPr="00037F5E">
        <w:rPr>
          <w:rFonts w:ascii="Times New Roman" w:eastAsiaTheme="minorHAnsi" w:hAnsi="Times New Roman" w:cs="Times New Roman"/>
          <w:kern w:val="0"/>
          <w:sz w:val="28"/>
          <w:szCs w:val="28"/>
          <w:lang w:val="ru-RU" w:eastAsia="en-US" w:bidi="ar-SA"/>
        </w:rPr>
        <w:t xml:space="preserve"> 4) виховання моральних, інтелектуальних і вольових якостей;</w:t>
      </w:r>
      <w:r>
        <w:rPr>
          <w:rFonts w:ascii="Times New Roman" w:eastAsiaTheme="minorHAnsi" w:hAnsi="Times New Roman" w:cs="Times New Roman"/>
          <w:kern w:val="0"/>
          <w:sz w:val="28"/>
          <w:szCs w:val="28"/>
          <w:lang w:val="ru-RU" w:eastAsia="en-US" w:bidi="ar-SA"/>
        </w:rPr>
        <w:t xml:space="preserve">                                     </w:t>
      </w:r>
      <w:r w:rsidRPr="00037F5E">
        <w:rPr>
          <w:rFonts w:ascii="Times New Roman" w:eastAsiaTheme="minorHAnsi" w:hAnsi="Times New Roman" w:cs="Times New Roman"/>
          <w:kern w:val="0"/>
          <w:sz w:val="28"/>
          <w:szCs w:val="28"/>
          <w:lang w:val="ru-RU" w:eastAsia="en-US" w:bidi="ar-SA"/>
        </w:rPr>
        <w:t xml:space="preserve"> 5) формування спеціальних знань.</w:t>
      </w:r>
    </w:p>
    <w:p w:rsidR="00620F8C" w:rsidRPr="006E12DD" w:rsidRDefault="00620F8C" w:rsidP="00F2671F">
      <w:pPr>
        <w:widowControl/>
        <w:suppressAutoHyphens w:val="0"/>
        <w:spacing w:after="200" w:line="276" w:lineRule="auto"/>
        <w:ind w:firstLine="709"/>
        <w:jc w:val="both"/>
        <w:rPr>
          <w:rFonts w:ascii="Times New Roman" w:eastAsiaTheme="minorHAnsi" w:hAnsi="Times New Roman" w:cs="Times New Roman"/>
          <w:i/>
          <w:kern w:val="0"/>
          <w:sz w:val="28"/>
          <w:szCs w:val="28"/>
          <w:u w:val="single"/>
          <w:lang w:val="ru-RU" w:eastAsia="en-US" w:bidi="ar-SA"/>
        </w:rPr>
      </w:pPr>
      <w:r w:rsidRPr="006E12DD">
        <w:rPr>
          <w:rFonts w:ascii="Times New Roman" w:eastAsiaTheme="minorHAnsi" w:hAnsi="Times New Roman" w:cs="Times New Roman"/>
          <w:i/>
          <w:kern w:val="0"/>
          <w:sz w:val="28"/>
          <w:szCs w:val="28"/>
          <w:u w:val="single"/>
          <w:lang w:val="ru-RU" w:eastAsia="en-US" w:bidi="ar-SA"/>
        </w:rPr>
        <w:t>Всі дії педагога підпорядковані в результаті конкретно</w:t>
      </w:r>
      <w:r w:rsidRPr="006E12DD">
        <w:rPr>
          <w:rFonts w:ascii="Times New Roman" w:eastAsiaTheme="minorHAnsi" w:hAnsi="Times New Roman" w:cs="Times New Roman"/>
          <w:i/>
          <w:kern w:val="0"/>
          <w:sz w:val="28"/>
          <w:szCs w:val="28"/>
          <w:u w:val="single"/>
          <w:lang w:eastAsia="en-US" w:bidi="ar-SA"/>
        </w:rPr>
        <w:t>му</w:t>
      </w:r>
      <w:r w:rsidRPr="006E12DD">
        <w:rPr>
          <w:rFonts w:ascii="Times New Roman" w:eastAsiaTheme="minorHAnsi" w:hAnsi="Times New Roman" w:cs="Times New Roman"/>
          <w:i/>
          <w:kern w:val="0"/>
          <w:sz w:val="28"/>
          <w:szCs w:val="28"/>
          <w:u w:val="single"/>
          <w:lang w:val="ru-RU" w:eastAsia="en-US" w:bidi="ar-SA"/>
        </w:rPr>
        <w:t xml:space="preserve"> результату: навчити виконувати рухові дії.</w:t>
      </w:r>
    </w:p>
    <w:p w:rsidR="00620F8C" w:rsidRPr="00037F5E" w:rsidRDefault="00620F8C"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037F5E">
        <w:rPr>
          <w:rFonts w:ascii="Times New Roman" w:eastAsiaTheme="minorHAnsi" w:hAnsi="Times New Roman" w:cs="Times New Roman"/>
          <w:kern w:val="0"/>
          <w:sz w:val="28"/>
          <w:szCs w:val="28"/>
          <w:lang w:val="ru-RU" w:eastAsia="en-US" w:bidi="ar-SA"/>
        </w:rPr>
        <w:t xml:space="preserve">Велике значення при навчанні руховим діям грають зорове і слухове сприйняття </w:t>
      </w:r>
      <w:r w:rsidRPr="00037F5E">
        <w:rPr>
          <w:rFonts w:ascii="Times New Roman" w:eastAsiaTheme="minorHAnsi" w:hAnsi="Times New Roman" w:cs="Times New Roman"/>
          <w:kern w:val="0"/>
          <w:sz w:val="28"/>
          <w:szCs w:val="28"/>
          <w:lang w:eastAsia="en-US" w:bidi="ar-SA"/>
        </w:rPr>
        <w:t>вивчаємої</w:t>
      </w:r>
      <w:r w:rsidRPr="00037F5E">
        <w:rPr>
          <w:rFonts w:ascii="Times New Roman" w:eastAsiaTheme="minorHAnsi" w:hAnsi="Times New Roman" w:cs="Times New Roman"/>
          <w:kern w:val="0"/>
          <w:sz w:val="28"/>
          <w:szCs w:val="28"/>
          <w:lang w:val="ru-RU" w:eastAsia="en-US" w:bidi="ar-SA"/>
        </w:rPr>
        <w:t xml:space="preserve"> вправи. Використання наочності залежить від етапу навчання. Як правило, на етапах ознайомлення і початкового розучування рухової дії вона застосовується набагато частіше, а на етапі вдосконалення використовується для виправлення  помилок.</w:t>
      </w:r>
    </w:p>
    <w:p w:rsidR="00620F8C" w:rsidRPr="00037F5E" w:rsidRDefault="00620F8C"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8255EF">
        <w:rPr>
          <w:rFonts w:ascii="Times New Roman" w:eastAsiaTheme="minorHAnsi" w:hAnsi="Times New Roman" w:cs="Times New Roman"/>
          <w:i/>
          <w:kern w:val="0"/>
          <w:sz w:val="28"/>
          <w:szCs w:val="28"/>
          <w:u w:val="single"/>
          <w:lang w:val="ru-RU" w:eastAsia="en-US" w:bidi="ar-SA"/>
        </w:rPr>
        <w:t>На кожному уроці необхідно включати спеціальні</w:t>
      </w:r>
      <w:r>
        <w:rPr>
          <w:rFonts w:ascii="Times New Roman" w:eastAsiaTheme="minorHAnsi" w:hAnsi="Times New Roman" w:cs="Times New Roman"/>
          <w:i/>
          <w:kern w:val="0"/>
          <w:sz w:val="28"/>
          <w:szCs w:val="28"/>
          <w:u w:val="single"/>
          <w:lang w:val="ru-RU" w:eastAsia="en-US" w:bidi="ar-SA"/>
        </w:rPr>
        <w:t xml:space="preserve"> вправи</w:t>
      </w:r>
      <w:r w:rsidRPr="008255EF">
        <w:rPr>
          <w:rFonts w:ascii="Times New Roman" w:eastAsiaTheme="minorHAnsi" w:hAnsi="Times New Roman" w:cs="Times New Roman"/>
          <w:i/>
          <w:kern w:val="0"/>
          <w:sz w:val="28"/>
          <w:szCs w:val="28"/>
          <w:u w:val="single"/>
          <w:lang w:val="ru-RU" w:eastAsia="en-US" w:bidi="ar-SA"/>
        </w:rPr>
        <w:t>, що сприяють розвитку тих або інших фізичних якостей</w:t>
      </w:r>
      <w:r w:rsidRPr="00037F5E">
        <w:rPr>
          <w:rFonts w:ascii="Times New Roman" w:eastAsiaTheme="minorHAnsi" w:hAnsi="Times New Roman" w:cs="Times New Roman"/>
          <w:kern w:val="0"/>
          <w:sz w:val="28"/>
          <w:szCs w:val="28"/>
          <w:lang w:val="ru-RU" w:eastAsia="en-US" w:bidi="ar-SA"/>
        </w:rPr>
        <w:t xml:space="preserve">. </w:t>
      </w:r>
    </w:p>
    <w:p w:rsidR="00620F8C" w:rsidRPr="00037F5E" w:rsidRDefault="00620F8C"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037F5E">
        <w:rPr>
          <w:rFonts w:ascii="Times New Roman" w:eastAsiaTheme="minorHAnsi" w:hAnsi="Times New Roman" w:cs="Times New Roman"/>
          <w:kern w:val="0"/>
          <w:sz w:val="28"/>
          <w:szCs w:val="28"/>
          <w:lang w:val="ru-RU" w:eastAsia="en-US" w:bidi="ar-SA"/>
        </w:rPr>
        <w:t xml:space="preserve">Включення в урок фізичної культури, рухливих ігор, ігрових завдань і вправ, використання ігрового методу активізують увагу, підвищують емоційний стан учнів і </w:t>
      </w:r>
      <w:r w:rsidRPr="00037F5E">
        <w:rPr>
          <w:rFonts w:ascii="Times New Roman" w:eastAsiaTheme="minorHAnsi" w:hAnsi="Times New Roman" w:cs="Times New Roman"/>
          <w:kern w:val="0"/>
          <w:sz w:val="28"/>
          <w:szCs w:val="28"/>
          <w:lang w:eastAsia="en-US" w:bidi="ar-SA"/>
        </w:rPr>
        <w:t xml:space="preserve">їх </w:t>
      </w:r>
      <w:r w:rsidRPr="00037F5E">
        <w:rPr>
          <w:rFonts w:ascii="Times New Roman" w:eastAsiaTheme="minorHAnsi" w:hAnsi="Times New Roman" w:cs="Times New Roman"/>
          <w:kern w:val="0"/>
          <w:sz w:val="28"/>
          <w:szCs w:val="28"/>
          <w:lang w:val="ru-RU" w:eastAsia="en-US" w:bidi="ar-SA"/>
        </w:rPr>
        <w:t>зацікавленість.</w:t>
      </w:r>
    </w:p>
    <w:p w:rsidR="00620F8C" w:rsidRPr="00037F5E" w:rsidRDefault="00620F8C"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037F5E">
        <w:rPr>
          <w:rFonts w:ascii="Times New Roman" w:eastAsiaTheme="minorHAnsi" w:hAnsi="Times New Roman" w:cs="Times New Roman"/>
          <w:kern w:val="0"/>
          <w:sz w:val="28"/>
          <w:szCs w:val="28"/>
          <w:lang w:val="ru-RU" w:eastAsia="en-US" w:bidi="ar-SA"/>
        </w:rPr>
        <w:t>Але гра виступає як допоміжний, додатковий метод, як метод закріплення і вдосконалення навички, виконуваного в підвищеному емоційному стані, в мінливих ситуаціях, при зовнішніх протидіях.</w:t>
      </w:r>
    </w:p>
    <w:p w:rsidR="00620F8C" w:rsidRPr="00037F5E" w:rsidRDefault="00620F8C"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037F5E">
        <w:rPr>
          <w:rFonts w:ascii="Times New Roman" w:eastAsiaTheme="minorHAnsi" w:hAnsi="Times New Roman" w:cs="Times New Roman"/>
          <w:kern w:val="0"/>
          <w:sz w:val="28"/>
          <w:szCs w:val="28"/>
          <w:lang w:val="ru-RU" w:eastAsia="en-US" w:bidi="ar-SA"/>
        </w:rPr>
        <w:t xml:space="preserve">Послідовність застосування ігор на уроках фізичної культури повинна бути спланована заздалегідь. Вибір гри залежить головним чином від тих педагогічних завдань, які ставляться перед уроком. Важливе значення має підготовленість класу. Необхідно чітко знати, що </w:t>
      </w:r>
      <w:r w:rsidRPr="00037F5E">
        <w:rPr>
          <w:rFonts w:ascii="Times New Roman" w:eastAsiaTheme="minorHAnsi" w:hAnsi="Times New Roman" w:cs="Times New Roman"/>
          <w:kern w:val="0"/>
          <w:sz w:val="28"/>
          <w:szCs w:val="28"/>
          <w:lang w:eastAsia="en-US" w:bidi="ar-SA"/>
        </w:rPr>
        <w:t>учні</w:t>
      </w:r>
      <w:r w:rsidRPr="00037F5E">
        <w:rPr>
          <w:rFonts w:ascii="Times New Roman" w:eastAsiaTheme="minorHAnsi" w:hAnsi="Times New Roman" w:cs="Times New Roman"/>
          <w:kern w:val="0"/>
          <w:sz w:val="28"/>
          <w:szCs w:val="28"/>
          <w:lang w:val="ru-RU" w:eastAsia="en-US" w:bidi="ar-SA"/>
        </w:rPr>
        <w:t xml:space="preserve"> можуть і що ще не в їх силах зробити. Підбір ігор залежить також і від того, де проводиться гра, від наявності відповідного інвентарю та обладнання.</w:t>
      </w:r>
    </w:p>
    <w:p w:rsidR="00620F8C" w:rsidRPr="00037F5E" w:rsidRDefault="00620F8C"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037F5E">
        <w:rPr>
          <w:rFonts w:ascii="Times New Roman" w:eastAsiaTheme="minorHAnsi" w:hAnsi="Times New Roman" w:cs="Times New Roman"/>
          <w:kern w:val="0"/>
          <w:sz w:val="28"/>
          <w:szCs w:val="28"/>
          <w:lang w:val="ru-RU" w:eastAsia="en-US" w:bidi="ar-SA"/>
        </w:rPr>
        <w:t>Специфіка предмета «Фізична культура» допомагає викладачеві успішно виховувати на уроках особистісні якості учнів. Для того щоб досягти найбільшого ефекту у вихованні моральності, необхідно застосовувати на кожному уроці різні засоби вихов</w:t>
      </w:r>
      <w:r w:rsidRPr="00037F5E">
        <w:rPr>
          <w:rFonts w:ascii="Times New Roman" w:eastAsiaTheme="minorHAnsi" w:hAnsi="Times New Roman" w:cs="Times New Roman"/>
          <w:kern w:val="0"/>
          <w:sz w:val="28"/>
          <w:szCs w:val="28"/>
          <w:lang w:eastAsia="en-US" w:bidi="ar-SA"/>
        </w:rPr>
        <w:t>ання</w:t>
      </w:r>
      <w:r w:rsidRPr="00037F5E">
        <w:rPr>
          <w:rFonts w:ascii="Times New Roman" w:eastAsiaTheme="minorHAnsi" w:hAnsi="Times New Roman" w:cs="Times New Roman"/>
          <w:kern w:val="0"/>
          <w:sz w:val="28"/>
          <w:szCs w:val="28"/>
          <w:lang w:val="ru-RU" w:eastAsia="en-US" w:bidi="ar-SA"/>
        </w:rPr>
        <w:t xml:space="preserve"> характеру. До їх </w:t>
      </w:r>
      <w:r w:rsidRPr="00037F5E">
        <w:rPr>
          <w:rFonts w:ascii="Times New Roman" w:eastAsiaTheme="minorHAnsi" w:hAnsi="Times New Roman" w:cs="Times New Roman"/>
          <w:kern w:val="0"/>
          <w:sz w:val="28"/>
          <w:szCs w:val="28"/>
          <w:lang w:val="ru-RU" w:eastAsia="en-US" w:bidi="ar-SA"/>
        </w:rPr>
        <w:lastRenderedPageBreak/>
        <w:t>числа відносяться: підбір завдань, які сприяють згуртуванню колективу учнів; організація спільних дій, взаємодопомога, взаємовиручка; заохочення позитивних і осуд негативних вчинків, скоєних учнями на уроці, та ін. Для виховання особистісних якостей треба ставити перед учнями важкі, але посильні завдання, стимулювати досягнення мети. Так, для виховання сміливості і наполегливості можна використовувати вправи, пов'язані з подоланням нерішучості і страху перед виконанням, наприклад, опорних стрибків, вправ на гімнастичних снарядах та ін.</w:t>
      </w:r>
    </w:p>
    <w:p w:rsidR="00620F8C" w:rsidRPr="00037F5E" w:rsidRDefault="00620F8C"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620F8C">
        <w:rPr>
          <w:rFonts w:ascii="Times New Roman" w:eastAsiaTheme="minorHAnsi" w:hAnsi="Times New Roman" w:cs="Times New Roman"/>
          <w:b/>
          <w:i/>
          <w:kern w:val="0"/>
          <w:sz w:val="28"/>
          <w:szCs w:val="28"/>
          <w:lang w:val="ru-RU" w:eastAsia="en-US" w:bidi="ar-SA"/>
        </w:rPr>
        <w:t>У зміст заключної частини уроку</w:t>
      </w:r>
      <w:r w:rsidRPr="00037F5E">
        <w:rPr>
          <w:rFonts w:ascii="Times New Roman" w:eastAsiaTheme="minorHAnsi" w:hAnsi="Times New Roman" w:cs="Times New Roman"/>
          <w:kern w:val="0"/>
          <w:sz w:val="28"/>
          <w:szCs w:val="28"/>
          <w:lang w:val="ru-RU" w:eastAsia="en-US" w:bidi="ar-SA"/>
        </w:rPr>
        <w:t>, як правило, входять: вправи, що сприяють зниженню збудження; вправи, що сприяють регулюванн</w:t>
      </w:r>
      <w:r w:rsidRPr="00037F5E">
        <w:rPr>
          <w:rFonts w:ascii="Times New Roman" w:eastAsiaTheme="minorHAnsi" w:hAnsi="Times New Roman" w:cs="Times New Roman"/>
          <w:kern w:val="0"/>
          <w:sz w:val="28"/>
          <w:szCs w:val="28"/>
          <w:lang w:eastAsia="en-US" w:bidi="ar-SA"/>
        </w:rPr>
        <w:t>ю</w:t>
      </w:r>
      <w:r w:rsidRPr="00037F5E">
        <w:rPr>
          <w:rFonts w:ascii="Times New Roman" w:eastAsiaTheme="minorHAnsi" w:hAnsi="Times New Roman" w:cs="Times New Roman"/>
          <w:kern w:val="0"/>
          <w:sz w:val="28"/>
          <w:szCs w:val="28"/>
          <w:lang w:val="ru-RU" w:eastAsia="en-US" w:bidi="ar-SA"/>
        </w:rPr>
        <w:t xml:space="preserve"> емоційного стану; заходи з підведення підсумків уроку з оцінкою викладачем результатів діяльності </w:t>
      </w:r>
      <w:r w:rsidRPr="00037F5E">
        <w:rPr>
          <w:rFonts w:ascii="Times New Roman" w:eastAsiaTheme="minorHAnsi" w:hAnsi="Times New Roman" w:cs="Times New Roman"/>
          <w:kern w:val="0"/>
          <w:sz w:val="28"/>
          <w:szCs w:val="28"/>
          <w:lang w:eastAsia="en-US" w:bidi="ar-SA"/>
        </w:rPr>
        <w:t>учнів</w:t>
      </w:r>
      <w:r w:rsidRPr="00037F5E">
        <w:rPr>
          <w:rFonts w:ascii="Times New Roman" w:eastAsiaTheme="minorHAnsi" w:hAnsi="Times New Roman" w:cs="Times New Roman"/>
          <w:kern w:val="0"/>
          <w:sz w:val="28"/>
          <w:szCs w:val="28"/>
          <w:lang w:val="ru-RU" w:eastAsia="en-US" w:bidi="ar-SA"/>
        </w:rPr>
        <w:t xml:space="preserve">; повідомлення </w:t>
      </w:r>
      <w:r w:rsidRPr="00037F5E">
        <w:rPr>
          <w:rFonts w:ascii="Times New Roman" w:eastAsiaTheme="minorHAnsi" w:hAnsi="Times New Roman" w:cs="Times New Roman"/>
          <w:kern w:val="0"/>
          <w:sz w:val="28"/>
          <w:szCs w:val="28"/>
          <w:lang w:eastAsia="en-US" w:bidi="ar-SA"/>
        </w:rPr>
        <w:t xml:space="preserve">домашнього </w:t>
      </w:r>
      <w:r w:rsidRPr="00037F5E">
        <w:rPr>
          <w:rFonts w:ascii="Times New Roman" w:eastAsiaTheme="minorHAnsi" w:hAnsi="Times New Roman" w:cs="Times New Roman"/>
          <w:kern w:val="0"/>
          <w:sz w:val="28"/>
          <w:szCs w:val="28"/>
          <w:lang w:val="ru-RU" w:eastAsia="en-US" w:bidi="ar-SA"/>
        </w:rPr>
        <w:t>завдання.</w:t>
      </w:r>
    </w:p>
    <w:p w:rsidR="002D4DB9" w:rsidRDefault="002D4DB9" w:rsidP="001E598C">
      <w:pPr>
        <w:jc w:val="center"/>
        <w:rPr>
          <w:b/>
          <w:sz w:val="32"/>
          <w:szCs w:val="28"/>
        </w:rPr>
      </w:pPr>
    </w:p>
    <w:p w:rsidR="00106EC6" w:rsidRPr="00C75FB7" w:rsidRDefault="001E598C" w:rsidP="001E598C">
      <w:pPr>
        <w:jc w:val="center"/>
        <w:rPr>
          <w:b/>
          <w:sz w:val="32"/>
          <w:szCs w:val="28"/>
        </w:rPr>
      </w:pPr>
      <w:r>
        <w:rPr>
          <w:b/>
          <w:sz w:val="32"/>
          <w:szCs w:val="28"/>
        </w:rPr>
        <w:t>13</w:t>
      </w:r>
      <w:r w:rsidR="00106EC6" w:rsidRPr="00C75FB7">
        <w:rPr>
          <w:b/>
          <w:sz w:val="32"/>
          <w:szCs w:val="28"/>
        </w:rPr>
        <w:t>. Організаційне забезпечення уроку фізичної фізкультури.</w:t>
      </w:r>
    </w:p>
    <w:p w:rsidR="00F060F7" w:rsidRPr="00F060F7" w:rsidRDefault="001E598C"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Pr>
          <w:rFonts w:ascii="Times New Roman" w:eastAsiaTheme="minorHAnsi" w:hAnsi="Times New Roman" w:cs="Times New Roman"/>
          <w:kern w:val="0"/>
          <w:sz w:val="28"/>
          <w:szCs w:val="28"/>
          <w:lang w:eastAsia="en-US" w:bidi="ar-SA"/>
        </w:rPr>
        <w:t xml:space="preserve">                                                                                                                                           </w:t>
      </w:r>
      <w:r w:rsidR="00F060F7">
        <w:rPr>
          <w:rFonts w:ascii="Times New Roman" w:eastAsiaTheme="minorHAnsi" w:hAnsi="Times New Roman" w:cs="Times New Roman"/>
          <w:kern w:val="0"/>
          <w:sz w:val="28"/>
          <w:szCs w:val="28"/>
          <w:lang w:eastAsia="en-US" w:bidi="ar-SA"/>
        </w:rPr>
        <w:t>У</w:t>
      </w:r>
      <w:r w:rsidR="00F060F7" w:rsidRPr="00F060F7">
        <w:rPr>
          <w:rFonts w:ascii="Times New Roman" w:eastAsiaTheme="minorHAnsi" w:hAnsi="Times New Roman" w:cs="Times New Roman"/>
          <w:kern w:val="0"/>
          <w:sz w:val="28"/>
          <w:szCs w:val="28"/>
          <w:lang w:eastAsia="en-US" w:bidi="ar-SA"/>
        </w:rPr>
        <w:t xml:space="preserve">рок фізичної культури багато в чому залежить від того, наскільки викладач буде втілювати намічений їм план, застосовувати найбільш раціональні методичні прийоми </w:t>
      </w:r>
      <w:r w:rsidR="00F060F7">
        <w:rPr>
          <w:rFonts w:ascii="Times New Roman" w:eastAsiaTheme="minorHAnsi" w:hAnsi="Times New Roman" w:cs="Times New Roman"/>
          <w:kern w:val="0"/>
          <w:sz w:val="28"/>
          <w:szCs w:val="28"/>
          <w:lang w:eastAsia="en-US" w:bidi="ar-SA"/>
        </w:rPr>
        <w:t xml:space="preserve">і </w:t>
      </w:r>
      <w:r w:rsidR="00F060F7" w:rsidRPr="00F060F7">
        <w:rPr>
          <w:rFonts w:ascii="Times New Roman" w:eastAsiaTheme="minorHAnsi" w:hAnsi="Times New Roman" w:cs="Times New Roman"/>
          <w:kern w:val="0"/>
          <w:sz w:val="28"/>
          <w:szCs w:val="28"/>
          <w:lang w:eastAsia="en-US" w:bidi="ar-SA"/>
        </w:rPr>
        <w:t xml:space="preserve">методи організації діяльності </w:t>
      </w:r>
      <w:r w:rsidR="00F060F7">
        <w:rPr>
          <w:rFonts w:ascii="Times New Roman" w:eastAsiaTheme="minorHAnsi" w:hAnsi="Times New Roman" w:cs="Times New Roman"/>
          <w:kern w:val="0"/>
          <w:sz w:val="28"/>
          <w:szCs w:val="28"/>
          <w:lang w:eastAsia="en-US" w:bidi="ar-SA"/>
        </w:rPr>
        <w:t>учнів</w:t>
      </w:r>
      <w:r w:rsidR="00F060F7" w:rsidRPr="00F060F7">
        <w:rPr>
          <w:rFonts w:ascii="Times New Roman" w:eastAsiaTheme="minorHAnsi" w:hAnsi="Times New Roman" w:cs="Times New Roman"/>
          <w:kern w:val="0"/>
          <w:sz w:val="28"/>
          <w:szCs w:val="28"/>
          <w:lang w:eastAsia="en-US" w:bidi="ar-SA"/>
        </w:rPr>
        <w:t>, продуктивно використовувати наявні обладнання, інвентар, технічні засоби навчання, враховуючи при цьому специфіку місця проведення заняття, температурні умови , підготовленість школярів, їх вікові та індивідуальні особливості.</w:t>
      </w:r>
    </w:p>
    <w:p w:rsidR="00F060F7" w:rsidRPr="00F060F7" w:rsidRDefault="00F060F7" w:rsidP="00F2671F">
      <w:pPr>
        <w:widowControl/>
        <w:suppressAutoHyphens w:val="0"/>
        <w:spacing w:after="200" w:line="276" w:lineRule="auto"/>
        <w:ind w:firstLine="709"/>
        <w:rPr>
          <w:rFonts w:ascii="Times New Roman" w:eastAsiaTheme="minorHAnsi" w:hAnsi="Times New Roman" w:cs="Times New Roman"/>
          <w:kern w:val="0"/>
          <w:sz w:val="28"/>
          <w:szCs w:val="28"/>
          <w:lang w:eastAsia="en-US" w:bidi="ar-SA"/>
        </w:rPr>
      </w:pPr>
      <w:r w:rsidRPr="00F060F7">
        <w:rPr>
          <w:rFonts w:ascii="Times New Roman" w:eastAsiaTheme="minorHAnsi" w:hAnsi="Times New Roman" w:cs="Times New Roman"/>
          <w:b/>
          <w:i/>
          <w:kern w:val="0"/>
          <w:sz w:val="28"/>
          <w:szCs w:val="28"/>
          <w:lang w:eastAsia="en-US" w:bidi="ar-SA"/>
        </w:rPr>
        <w:t>Організаційне забезпечення уроку передбачає</w:t>
      </w:r>
      <w:r w:rsidRPr="00F060F7">
        <w:rPr>
          <w:rFonts w:ascii="Times New Roman" w:eastAsiaTheme="minorHAnsi" w:hAnsi="Times New Roman" w:cs="Times New Roman"/>
          <w:kern w:val="0"/>
          <w:sz w:val="28"/>
          <w:szCs w:val="28"/>
          <w:lang w:eastAsia="en-US" w:bidi="ar-SA"/>
        </w:rPr>
        <w:t xml:space="preserve">: </w:t>
      </w:r>
      <w:r w:rsidR="00191F4E">
        <w:rPr>
          <w:rFonts w:ascii="Times New Roman" w:eastAsiaTheme="minorHAnsi" w:hAnsi="Times New Roman" w:cs="Times New Roman"/>
          <w:kern w:val="0"/>
          <w:sz w:val="28"/>
          <w:szCs w:val="28"/>
          <w:lang w:eastAsia="en-US" w:bidi="ar-SA"/>
        </w:rPr>
        <w:t xml:space="preserve">                                                            </w:t>
      </w:r>
      <w:r w:rsidRPr="00F060F7">
        <w:rPr>
          <w:rFonts w:ascii="Times New Roman" w:eastAsiaTheme="minorHAnsi" w:hAnsi="Times New Roman" w:cs="Times New Roman"/>
          <w:kern w:val="0"/>
          <w:sz w:val="28"/>
          <w:szCs w:val="28"/>
          <w:lang w:eastAsia="en-US" w:bidi="ar-SA"/>
        </w:rPr>
        <w:t xml:space="preserve">1) створення санітарно-гігієнічних умов; </w:t>
      </w:r>
      <w:r w:rsidR="00191F4E">
        <w:rPr>
          <w:rFonts w:ascii="Times New Roman" w:eastAsiaTheme="minorHAnsi" w:hAnsi="Times New Roman" w:cs="Times New Roman"/>
          <w:kern w:val="0"/>
          <w:sz w:val="28"/>
          <w:szCs w:val="28"/>
          <w:lang w:eastAsia="en-US" w:bidi="ar-SA"/>
        </w:rPr>
        <w:t xml:space="preserve">                                                                           </w:t>
      </w:r>
      <w:r w:rsidRPr="00F060F7">
        <w:rPr>
          <w:rFonts w:ascii="Times New Roman" w:eastAsiaTheme="minorHAnsi" w:hAnsi="Times New Roman" w:cs="Times New Roman"/>
          <w:kern w:val="0"/>
          <w:sz w:val="28"/>
          <w:szCs w:val="28"/>
          <w:lang w:eastAsia="en-US" w:bidi="ar-SA"/>
        </w:rPr>
        <w:t xml:space="preserve">2) матеріально-технічне забезпечення; </w:t>
      </w:r>
      <w:r w:rsidR="00191F4E">
        <w:rPr>
          <w:rFonts w:ascii="Times New Roman" w:eastAsiaTheme="minorHAnsi" w:hAnsi="Times New Roman" w:cs="Times New Roman"/>
          <w:kern w:val="0"/>
          <w:sz w:val="28"/>
          <w:szCs w:val="28"/>
          <w:lang w:eastAsia="en-US" w:bidi="ar-SA"/>
        </w:rPr>
        <w:t xml:space="preserve">                                                                               </w:t>
      </w:r>
      <w:r w:rsidRPr="00F060F7">
        <w:rPr>
          <w:rFonts w:ascii="Times New Roman" w:eastAsiaTheme="minorHAnsi" w:hAnsi="Times New Roman" w:cs="Times New Roman"/>
          <w:kern w:val="0"/>
          <w:sz w:val="28"/>
          <w:szCs w:val="28"/>
          <w:lang w:eastAsia="en-US" w:bidi="ar-SA"/>
        </w:rPr>
        <w:t xml:space="preserve">3) вибір способу організації діяльності </w:t>
      </w:r>
      <w:r w:rsidR="00A44C7C">
        <w:rPr>
          <w:rFonts w:ascii="Times New Roman" w:eastAsiaTheme="minorHAnsi" w:hAnsi="Times New Roman" w:cs="Times New Roman"/>
          <w:kern w:val="0"/>
          <w:sz w:val="28"/>
          <w:szCs w:val="28"/>
          <w:lang w:eastAsia="en-US" w:bidi="ar-SA"/>
        </w:rPr>
        <w:t>учнів</w:t>
      </w:r>
      <w:r w:rsidRPr="00F060F7">
        <w:rPr>
          <w:rFonts w:ascii="Times New Roman" w:eastAsiaTheme="minorHAnsi" w:hAnsi="Times New Roman" w:cs="Times New Roman"/>
          <w:kern w:val="0"/>
          <w:sz w:val="28"/>
          <w:szCs w:val="28"/>
          <w:lang w:eastAsia="en-US" w:bidi="ar-SA"/>
        </w:rPr>
        <w:t xml:space="preserve"> на уроці, який дозволить найкращим чином виконати поставлені завдання.</w:t>
      </w:r>
    </w:p>
    <w:p w:rsidR="00F060F7" w:rsidRPr="00F060F7" w:rsidRDefault="00F060F7"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A44C7C">
        <w:rPr>
          <w:rFonts w:ascii="Times New Roman" w:eastAsiaTheme="minorHAnsi" w:hAnsi="Times New Roman" w:cs="Times New Roman"/>
          <w:b/>
          <w:i/>
          <w:kern w:val="0"/>
          <w:sz w:val="28"/>
          <w:szCs w:val="28"/>
          <w:lang w:val="ru-RU" w:eastAsia="en-US" w:bidi="ar-SA"/>
        </w:rPr>
        <w:t>Санітарно-гігієнічне забезпечення</w:t>
      </w:r>
      <w:r w:rsidRPr="00F060F7">
        <w:rPr>
          <w:rFonts w:ascii="Times New Roman" w:eastAsiaTheme="minorHAnsi" w:hAnsi="Times New Roman" w:cs="Times New Roman"/>
          <w:kern w:val="0"/>
          <w:sz w:val="28"/>
          <w:szCs w:val="28"/>
          <w:lang w:val="ru-RU" w:eastAsia="en-US" w:bidi="ar-SA"/>
        </w:rPr>
        <w:t xml:space="preserve"> умов для проведення уроку передбачає весь комплекс заходів, що забезпечують оздоровчий ефект від занять фізичними вправами.</w:t>
      </w:r>
    </w:p>
    <w:p w:rsidR="00F060F7" w:rsidRPr="00F060F7" w:rsidRDefault="00F060F7"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F060F7">
        <w:rPr>
          <w:rFonts w:ascii="Times New Roman" w:eastAsiaTheme="minorHAnsi" w:hAnsi="Times New Roman" w:cs="Times New Roman"/>
          <w:kern w:val="0"/>
          <w:sz w:val="28"/>
          <w:szCs w:val="28"/>
          <w:lang w:val="ru-RU" w:eastAsia="en-US" w:bidi="ar-SA"/>
        </w:rPr>
        <w:t>У зв'язку з цим санітарно-гігієнічний стан місць занять має строго відповідати встановленим нормам. Так, температура повітря для спортивного залу підтримується в межах 14-16 "С.</w:t>
      </w:r>
    </w:p>
    <w:p w:rsidR="00F060F7" w:rsidRPr="00F060F7" w:rsidRDefault="00F060F7"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F060F7">
        <w:rPr>
          <w:rFonts w:ascii="Times New Roman" w:eastAsiaTheme="minorHAnsi" w:hAnsi="Times New Roman" w:cs="Times New Roman"/>
          <w:kern w:val="0"/>
          <w:sz w:val="28"/>
          <w:szCs w:val="28"/>
          <w:lang w:val="ru-RU" w:eastAsia="en-US" w:bidi="ar-SA"/>
        </w:rPr>
        <w:t xml:space="preserve">Після кожного заняття з класом необхідно провітрювати зал протягом всієї </w:t>
      </w:r>
      <w:r w:rsidR="00191F4E">
        <w:rPr>
          <w:rFonts w:ascii="Times New Roman" w:eastAsiaTheme="minorHAnsi" w:hAnsi="Times New Roman" w:cs="Times New Roman"/>
          <w:kern w:val="0"/>
          <w:sz w:val="28"/>
          <w:szCs w:val="28"/>
          <w:lang w:val="ru-RU" w:eastAsia="en-US" w:bidi="ar-SA"/>
        </w:rPr>
        <w:t>перерви</w:t>
      </w:r>
      <w:r w:rsidRPr="00F060F7">
        <w:rPr>
          <w:rFonts w:ascii="Times New Roman" w:eastAsiaTheme="minorHAnsi" w:hAnsi="Times New Roman" w:cs="Times New Roman"/>
          <w:kern w:val="0"/>
          <w:sz w:val="28"/>
          <w:szCs w:val="28"/>
          <w:lang w:val="ru-RU" w:eastAsia="en-US" w:bidi="ar-SA"/>
        </w:rPr>
        <w:t xml:space="preserve">. Встановлено, що вентиляція повітря в легенях людини в спокої коливається в межах від 4 до 6 л в 1 хв, а при вправах високої інтенсивності </w:t>
      </w:r>
      <w:r w:rsidRPr="00F060F7">
        <w:rPr>
          <w:rFonts w:ascii="Times New Roman" w:eastAsiaTheme="minorHAnsi" w:hAnsi="Times New Roman" w:cs="Times New Roman"/>
          <w:kern w:val="0"/>
          <w:sz w:val="28"/>
          <w:szCs w:val="28"/>
          <w:lang w:val="ru-RU" w:eastAsia="en-US" w:bidi="ar-SA"/>
        </w:rPr>
        <w:lastRenderedPageBreak/>
        <w:t>поглинання повітря організмом зростає в 10 разів і більше. Тому дуже важливо забезпечувати в місцях занять фізичними вправами належну чистоту повітря.</w:t>
      </w:r>
    </w:p>
    <w:p w:rsidR="00F060F7" w:rsidRPr="00F060F7" w:rsidRDefault="00F060F7"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F060F7">
        <w:rPr>
          <w:rFonts w:ascii="Times New Roman" w:eastAsiaTheme="minorHAnsi" w:hAnsi="Times New Roman" w:cs="Times New Roman"/>
          <w:kern w:val="0"/>
          <w:sz w:val="28"/>
          <w:szCs w:val="28"/>
          <w:lang w:val="ru-RU" w:eastAsia="en-US" w:bidi="ar-SA"/>
        </w:rPr>
        <w:t>Дуже велику увагу слід постійно приділяти підтримці чистоти підлоги залу, гімнастичних матів, снарядів, спортивного інвентарю. Слід проводити після кожного уроку вологе прибирання підлоги залу, протирати мокрою ганчіркою гімнастичні мати, а капітальне прибирання - миття підлоги, обтирання снарядів, інвентарю проводити обов'язково після закінчення всіх занять в залі.</w:t>
      </w:r>
    </w:p>
    <w:p w:rsidR="00F060F7" w:rsidRPr="00F060F7" w:rsidRDefault="00F060F7"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F060F7">
        <w:rPr>
          <w:rFonts w:ascii="Times New Roman" w:eastAsiaTheme="minorHAnsi" w:hAnsi="Times New Roman" w:cs="Times New Roman"/>
          <w:kern w:val="0"/>
          <w:sz w:val="28"/>
          <w:szCs w:val="28"/>
          <w:lang w:val="ru-RU" w:eastAsia="en-US" w:bidi="ar-SA"/>
        </w:rPr>
        <w:t xml:space="preserve">Недотримання цих важливих санітарно-гігієнічних вимог призводить до великого скупчення пилу в приміщенні. Заняття в таких умовах завдають великої шкоди здоров'ю, так як в легені надходить запорошене повітря. Крім того, в неприбраному залі забруднюються тіла і спортивний одяг </w:t>
      </w:r>
      <w:r w:rsidR="00A44C7C">
        <w:rPr>
          <w:rFonts w:ascii="Times New Roman" w:eastAsiaTheme="minorHAnsi" w:hAnsi="Times New Roman" w:cs="Times New Roman"/>
          <w:kern w:val="0"/>
          <w:sz w:val="28"/>
          <w:szCs w:val="28"/>
          <w:lang w:val="ru-RU" w:eastAsia="en-US" w:bidi="ar-SA"/>
        </w:rPr>
        <w:t>учнів</w:t>
      </w:r>
      <w:r w:rsidRPr="00F060F7">
        <w:rPr>
          <w:rFonts w:ascii="Times New Roman" w:eastAsiaTheme="minorHAnsi" w:hAnsi="Times New Roman" w:cs="Times New Roman"/>
          <w:kern w:val="0"/>
          <w:sz w:val="28"/>
          <w:szCs w:val="28"/>
          <w:lang w:val="ru-RU" w:eastAsia="en-US" w:bidi="ar-SA"/>
        </w:rPr>
        <w:t>.</w:t>
      </w:r>
    </w:p>
    <w:p w:rsidR="00F060F7" w:rsidRPr="00F060F7" w:rsidRDefault="00F060F7"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A44C7C">
        <w:rPr>
          <w:rFonts w:ascii="Times New Roman" w:eastAsiaTheme="minorHAnsi" w:hAnsi="Times New Roman" w:cs="Times New Roman"/>
          <w:b/>
          <w:i/>
          <w:kern w:val="0"/>
          <w:sz w:val="28"/>
          <w:szCs w:val="28"/>
          <w:lang w:val="ru-RU" w:eastAsia="en-US" w:bidi="ar-SA"/>
        </w:rPr>
        <w:t>Матеріально-технічне забезпечення</w:t>
      </w:r>
      <w:r w:rsidRPr="00F060F7">
        <w:rPr>
          <w:rFonts w:ascii="Times New Roman" w:eastAsiaTheme="minorHAnsi" w:hAnsi="Times New Roman" w:cs="Times New Roman"/>
          <w:kern w:val="0"/>
          <w:sz w:val="28"/>
          <w:szCs w:val="28"/>
          <w:lang w:val="ru-RU" w:eastAsia="en-US" w:bidi="ar-SA"/>
        </w:rPr>
        <w:t xml:space="preserve"> уроку передбачає забезпечення навчально-виховного процесу такою кількістю обладнання, інвентарю та місць виконання навчальних завдань, яке гарантувало б повноцінне рішення всього комплексу завдань при оптимальній щільності уроку.</w:t>
      </w:r>
    </w:p>
    <w:p w:rsidR="00F060F7" w:rsidRPr="00F060F7" w:rsidRDefault="00F060F7"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F060F7">
        <w:rPr>
          <w:rFonts w:ascii="Times New Roman" w:eastAsiaTheme="minorHAnsi" w:hAnsi="Times New Roman" w:cs="Times New Roman"/>
          <w:kern w:val="0"/>
          <w:sz w:val="28"/>
          <w:szCs w:val="28"/>
          <w:lang w:val="ru-RU" w:eastAsia="en-US" w:bidi="ar-SA"/>
        </w:rPr>
        <w:t>За останні роки з ініціативи багатьох вчителів фізичної культури шкільні спортивні зали та майданчики оснащуються нестандартним обладнанням, різними пристроями і тренажерами. Використання такого обладнання значно підвищує щільність занять, викликає підвищений інтерес учнів, створює широкі можливості для застосування найбільш ефективних організаційно-методичних форм уроку і в кінцевому рахунку багато в чому сприяє результативності занять.</w:t>
      </w:r>
    </w:p>
    <w:p w:rsidR="00F060F7" w:rsidRPr="00F060F7" w:rsidRDefault="00F060F7"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F060F7">
        <w:rPr>
          <w:rFonts w:ascii="Times New Roman" w:eastAsiaTheme="minorHAnsi" w:hAnsi="Times New Roman" w:cs="Times New Roman"/>
          <w:b/>
          <w:i/>
          <w:kern w:val="0"/>
          <w:sz w:val="28"/>
          <w:szCs w:val="28"/>
          <w:lang w:val="ru-RU" w:eastAsia="en-US" w:bidi="ar-SA"/>
        </w:rPr>
        <w:t>Методи організації діяльності учнів на уроці</w:t>
      </w:r>
      <w:r w:rsidRPr="00F060F7">
        <w:rPr>
          <w:rFonts w:ascii="Times New Roman" w:eastAsiaTheme="minorHAnsi" w:hAnsi="Times New Roman" w:cs="Times New Roman"/>
          <w:kern w:val="0"/>
          <w:sz w:val="28"/>
          <w:szCs w:val="28"/>
          <w:lang w:val="ru-RU" w:eastAsia="en-US" w:bidi="ar-SA"/>
        </w:rPr>
        <w:t xml:space="preserve">. У практиці фізичного виховання застосовуються такі методи організації </w:t>
      </w:r>
      <w:r w:rsidR="001E598C">
        <w:rPr>
          <w:rFonts w:ascii="Times New Roman" w:eastAsiaTheme="minorHAnsi" w:hAnsi="Times New Roman" w:cs="Times New Roman"/>
          <w:kern w:val="0"/>
          <w:sz w:val="28"/>
          <w:szCs w:val="28"/>
          <w:lang w:val="ru-RU" w:eastAsia="en-US" w:bidi="ar-SA"/>
        </w:rPr>
        <w:t>учнів</w:t>
      </w:r>
      <w:r w:rsidRPr="00F060F7">
        <w:rPr>
          <w:rFonts w:ascii="Times New Roman" w:eastAsiaTheme="minorHAnsi" w:hAnsi="Times New Roman" w:cs="Times New Roman"/>
          <w:kern w:val="0"/>
          <w:sz w:val="28"/>
          <w:szCs w:val="28"/>
          <w:lang w:val="ru-RU" w:eastAsia="en-US" w:bidi="ar-SA"/>
        </w:rPr>
        <w:t xml:space="preserve"> на уроці.</w:t>
      </w:r>
    </w:p>
    <w:p w:rsidR="00F060F7" w:rsidRPr="00F060F7" w:rsidRDefault="00F060F7" w:rsidP="00F2671F">
      <w:pPr>
        <w:widowControl/>
        <w:suppressAutoHyphens w:val="0"/>
        <w:spacing w:after="200" w:line="276" w:lineRule="auto"/>
        <w:jc w:val="both"/>
        <w:rPr>
          <w:rFonts w:ascii="Times New Roman" w:eastAsiaTheme="minorHAnsi" w:hAnsi="Times New Roman" w:cs="Times New Roman"/>
          <w:kern w:val="0"/>
          <w:sz w:val="28"/>
          <w:szCs w:val="28"/>
          <w:lang w:val="ru-RU" w:eastAsia="en-US" w:bidi="ar-SA"/>
        </w:rPr>
      </w:pPr>
      <w:r w:rsidRPr="00F060F7">
        <w:rPr>
          <w:rFonts w:ascii="Times New Roman" w:eastAsiaTheme="minorHAnsi" w:hAnsi="Times New Roman" w:cs="Times New Roman"/>
          <w:kern w:val="0"/>
          <w:sz w:val="28"/>
          <w:szCs w:val="28"/>
          <w:lang w:val="ru-RU" w:eastAsia="en-US" w:bidi="ar-SA"/>
        </w:rPr>
        <w:t>1</w:t>
      </w:r>
      <w:r w:rsidR="001E598C">
        <w:rPr>
          <w:rFonts w:ascii="Times New Roman" w:eastAsiaTheme="minorHAnsi" w:hAnsi="Times New Roman" w:cs="Times New Roman"/>
          <w:kern w:val="0"/>
          <w:sz w:val="28"/>
          <w:szCs w:val="28"/>
          <w:lang w:val="ru-RU" w:eastAsia="en-US" w:bidi="ar-SA"/>
        </w:rPr>
        <w:t>.</w:t>
      </w:r>
      <w:r w:rsidRPr="00F060F7">
        <w:rPr>
          <w:rFonts w:ascii="Times New Roman" w:eastAsiaTheme="minorHAnsi" w:hAnsi="Times New Roman" w:cs="Times New Roman"/>
          <w:kern w:val="0"/>
          <w:sz w:val="28"/>
          <w:szCs w:val="28"/>
          <w:lang w:val="ru-RU" w:eastAsia="en-US" w:bidi="ar-SA"/>
        </w:rPr>
        <w:t xml:space="preserve"> Фронтальний метод характеризується виконанням всім складом класу одного і того ж завдання неза</w:t>
      </w:r>
      <w:r w:rsidR="002D4DB9">
        <w:rPr>
          <w:rFonts w:ascii="Times New Roman" w:eastAsiaTheme="minorHAnsi" w:hAnsi="Times New Roman" w:cs="Times New Roman"/>
          <w:kern w:val="0"/>
          <w:sz w:val="28"/>
          <w:szCs w:val="28"/>
          <w:lang w:val="ru-RU" w:eastAsia="en-US" w:bidi="ar-SA"/>
        </w:rPr>
        <w:t xml:space="preserve">лежно від форм побудови учнів.                                         </w:t>
      </w:r>
      <w:r w:rsidRPr="00F060F7">
        <w:rPr>
          <w:rFonts w:ascii="Times New Roman" w:eastAsiaTheme="minorHAnsi" w:hAnsi="Times New Roman" w:cs="Times New Roman"/>
          <w:kern w:val="0"/>
          <w:sz w:val="28"/>
          <w:szCs w:val="28"/>
          <w:lang w:val="ru-RU" w:eastAsia="en-US" w:bidi="ar-SA"/>
        </w:rPr>
        <w:t>2</w:t>
      </w:r>
      <w:r w:rsidR="001E598C">
        <w:rPr>
          <w:rFonts w:ascii="Times New Roman" w:eastAsiaTheme="minorHAnsi" w:hAnsi="Times New Roman" w:cs="Times New Roman"/>
          <w:kern w:val="0"/>
          <w:sz w:val="28"/>
          <w:szCs w:val="28"/>
          <w:lang w:val="ru-RU" w:eastAsia="en-US" w:bidi="ar-SA"/>
        </w:rPr>
        <w:t>.</w:t>
      </w:r>
      <w:r w:rsidRPr="00F060F7">
        <w:rPr>
          <w:rFonts w:ascii="Times New Roman" w:eastAsiaTheme="minorHAnsi" w:hAnsi="Times New Roman" w:cs="Times New Roman"/>
          <w:kern w:val="0"/>
          <w:sz w:val="28"/>
          <w:szCs w:val="28"/>
          <w:lang w:val="ru-RU" w:eastAsia="en-US" w:bidi="ar-SA"/>
        </w:rPr>
        <w:t xml:space="preserve"> Груповий метод передбачає одночасне виконання в декількох групах різних завдань викладача. Поділ </w:t>
      </w:r>
      <w:r w:rsidR="004E14C9">
        <w:rPr>
          <w:rFonts w:ascii="Times New Roman" w:eastAsiaTheme="minorHAnsi" w:hAnsi="Times New Roman" w:cs="Times New Roman"/>
          <w:kern w:val="0"/>
          <w:sz w:val="28"/>
          <w:szCs w:val="28"/>
          <w:lang w:eastAsia="en-US" w:bidi="ar-SA"/>
        </w:rPr>
        <w:t xml:space="preserve">учнів </w:t>
      </w:r>
      <w:r w:rsidRPr="00F060F7">
        <w:rPr>
          <w:rFonts w:ascii="Times New Roman" w:eastAsiaTheme="minorHAnsi" w:hAnsi="Times New Roman" w:cs="Times New Roman"/>
          <w:kern w:val="0"/>
          <w:sz w:val="28"/>
          <w:szCs w:val="28"/>
          <w:lang w:val="ru-RU" w:eastAsia="en-US" w:bidi="ar-SA"/>
        </w:rPr>
        <w:t>на групи і визначення змісту завдань здійснюються з урахуванням статі, рівня підготовленості та інших ознак.</w:t>
      </w:r>
      <w:r w:rsidR="002D4DB9">
        <w:rPr>
          <w:rFonts w:ascii="Times New Roman" w:eastAsiaTheme="minorHAnsi" w:hAnsi="Times New Roman" w:cs="Times New Roman"/>
          <w:kern w:val="0"/>
          <w:sz w:val="28"/>
          <w:szCs w:val="28"/>
          <w:lang w:val="ru-RU" w:eastAsia="en-US" w:bidi="ar-SA"/>
        </w:rPr>
        <w:t xml:space="preserve">                                                                                                                                                         </w:t>
      </w:r>
      <w:r w:rsidRPr="00F060F7">
        <w:rPr>
          <w:rFonts w:ascii="Times New Roman" w:eastAsiaTheme="minorHAnsi" w:hAnsi="Times New Roman" w:cs="Times New Roman"/>
          <w:kern w:val="0"/>
          <w:sz w:val="28"/>
          <w:szCs w:val="28"/>
          <w:lang w:val="ru-RU" w:eastAsia="en-US" w:bidi="ar-SA"/>
        </w:rPr>
        <w:t xml:space="preserve"> 3</w:t>
      </w:r>
      <w:r w:rsidR="001E598C">
        <w:rPr>
          <w:rFonts w:ascii="Times New Roman" w:eastAsiaTheme="minorHAnsi" w:hAnsi="Times New Roman" w:cs="Times New Roman"/>
          <w:kern w:val="0"/>
          <w:sz w:val="28"/>
          <w:szCs w:val="28"/>
          <w:lang w:val="ru-RU" w:eastAsia="en-US" w:bidi="ar-SA"/>
        </w:rPr>
        <w:t>.</w:t>
      </w:r>
      <w:r w:rsidRPr="00F060F7">
        <w:rPr>
          <w:rFonts w:ascii="Times New Roman" w:eastAsiaTheme="minorHAnsi" w:hAnsi="Times New Roman" w:cs="Times New Roman"/>
          <w:kern w:val="0"/>
          <w:sz w:val="28"/>
          <w:szCs w:val="28"/>
          <w:lang w:val="ru-RU" w:eastAsia="en-US" w:bidi="ar-SA"/>
        </w:rPr>
        <w:t xml:space="preserve"> Індивідуальний метод полягає в тому, що учням пропонуються індивідуальні завдання, які виконуються самостійно. </w:t>
      </w:r>
      <w:r w:rsidR="001E598C">
        <w:rPr>
          <w:rFonts w:ascii="Times New Roman" w:eastAsiaTheme="minorHAnsi" w:hAnsi="Times New Roman" w:cs="Times New Roman"/>
          <w:kern w:val="0"/>
          <w:sz w:val="28"/>
          <w:szCs w:val="28"/>
          <w:lang w:val="ru-RU" w:eastAsia="en-US" w:bidi="ar-SA"/>
        </w:rPr>
        <w:t xml:space="preserve">                                                                     </w:t>
      </w:r>
      <w:r w:rsidRPr="00F060F7">
        <w:rPr>
          <w:rFonts w:ascii="Times New Roman" w:eastAsiaTheme="minorHAnsi" w:hAnsi="Times New Roman" w:cs="Times New Roman"/>
          <w:kern w:val="0"/>
          <w:sz w:val="28"/>
          <w:szCs w:val="28"/>
          <w:lang w:val="ru-RU" w:eastAsia="en-US" w:bidi="ar-SA"/>
        </w:rPr>
        <w:t>4</w:t>
      </w:r>
      <w:r w:rsidR="001E598C">
        <w:rPr>
          <w:rFonts w:ascii="Times New Roman" w:eastAsiaTheme="minorHAnsi" w:hAnsi="Times New Roman" w:cs="Times New Roman"/>
          <w:kern w:val="0"/>
          <w:sz w:val="28"/>
          <w:szCs w:val="28"/>
          <w:lang w:val="ru-RU" w:eastAsia="en-US" w:bidi="ar-SA"/>
        </w:rPr>
        <w:t>.</w:t>
      </w:r>
      <w:r w:rsidRPr="00F060F7">
        <w:rPr>
          <w:rFonts w:ascii="Times New Roman" w:eastAsiaTheme="minorHAnsi" w:hAnsi="Times New Roman" w:cs="Times New Roman"/>
          <w:kern w:val="0"/>
          <w:sz w:val="28"/>
          <w:szCs w:val="28"/>
          <w:lang w:val="ru-RU" w:eastAsia="en-US" w:bidi="ar-SA"/>
        </w:rPr>
        <w:t xml:space="preserve"> К</w:t>
      </w:r>
      <w:r w:rsidR="001E598C">
        <w:rPr>
          <w:rFonts w:ascii="Times New Roman" w:eastAsiaTheme="minorHAnsi" w:hAnsi="Times New Roman" w:cs="Times New Roman"/>
          <w:kern w:val="0"/>
          <w:sz w:val="28"/>
          <w:szCs w:val="28"/>
          <w:lang w:val="ru-RU" w:eastAsia="en-US" w:bidi="ar-SA"/>
        </w:rPr>
        <w:t>ол</w:t>
      </w:r>
      <w:r w:rsidRPr="00F060F7">
        <w:rPr>
          <w:rFonts w:ascii="Times New Roman" w:eastAsiaTheme="minorHAnsi" w:hAnsi="Times New Roman" w:cs="Times New Roman"/>
          <w:kern w:val="0"/>
          <w:sz w:val="28"/>
          <w:szCs w:val="28"/>
          <w:lang w:val="ru-RU" w:eastAsia="en-US" w:bidi="ar-SA"/>
        </w:rPr>
        <w:t xml:space="preserve">овий метод передбачає послідовне виконання </w:t>
      </w:r>
      <w:r w:rsidR="001E598C">
        <w:rPr>
          <w:rFonts w:ascii="Times New Roman" w:eastAsiaTheme="minorHAnsi" w:hAnsi="Times New Roman" w:cs="Times New Roman"/>
          <w:kern w:val="0"/>
          <w:sz w:val="28"/>
          <w:szCs w:val="28"/>
          <w:lang w:val="ru-RU" w:eastAsia="en-US" w:bidi="ar-SA"/>
        </w:rPr>
        <w:t>учнями</w:t>
      </w:r>
      <w:r w:rsidRPr="00F060F7">
        <w:rPr>
          <w:rFonts w:ascii="Times New Roman" w:eastAsiaTheme="minorHAnsi" w:hAnsi="Times New Roman" w:cs="Times New Roman"/>
          <w:kern w:val="0"/>
          <w:sz w:val="28"/>
          <w:szCs w:val="28"/>
          <w:lang w:val="ru-RU" w:eastAsia="en-US" w:bidi="ar-SA"/>
        </w:rPr>
        <w:t xml:space="preserve"> серії завдань на </w:t>
      </w:r>
      <w:r w:rsidRPr="00F060F7">
        <w:rPr>
          <w:rFonts w:ascii="Times New Roman" w:eastAsiaTheme="minorHAnsi" w:hAnsi="Times New Roman" w:cs="Times New Roman"/>
          <w:kern w:val="0"/>
          <w:sz w:val="28"/>
          <w:szCs w:val="28"/>
          <w:lang w:val="ru-RU" w:eastAsia="en-US" w:bidi="ar-SA"/>
        </w:rPr>
        <w:lastRenderedPageBreak/>
        <w:t xml:space="preserve">спеціально підготовлених місцях, як правило, розташованих по колу залу або спортивного майданчика. </w:t>
      </w:r>
    </w:p>
    <w:p w:rsidR="004C175D" w:rsidRPr="00F060F7" w:rsidRDefault="004C175D" w:rsidP="00106EC6">
      <w:pPr>
        <w:jc w:val="both"/>
        <w:rPr>
          <w:b/>
          <w:sz w:val="28"/>
          <w:szCs w:val="28"/>
          <w:lang w:val="ru-RU"/>
        </w:rPr>
      </w:pPr>
    </w:p>
    <w:p w:rsidR="00106EC6" w:rsidRPr="00AE3BA5" w:rsidRDefault="00AE3BA5" w:rsidP="002D4DB9">
      <w:pPr>
        <w:spacing w:line="276" w:lineRule="auto"/>
        <w:jc w:val="center"/>
        <w:rPr>
          <w:rFonts w:ascii="Times New Roman" w:hAnsi="Times New Roman" w:cs="Times New Roman"/>
          <w:sz w:val="32"/>
          <w:szCs w:val="28"/>
        </w:rPr>
      </w:pPr>
      <w:r w:rsidRPr="00AE3BA5">
        <w:rPr>
          <w:rFonts w:ascii="Times New Roman" w:hAnsi="Times New Roman" w:cs="Times New Roman"/>
          <w:b/>
          <w:sz w:val="32"/>
          <w:szCs w:val="28"/>
        </w:rPr>
        <w:t>14</w:t>
      </w:r>
      <w:r w:rsidR="00106EC6" w:rsidRPr="00AE3BA5">
        <w:rPr>
          <w:rFonts w:ascii="Times New Roman" w:hAnsi="Times New Roman" w:cs="Times New Roman"/>
          <w:b/>
          <w:sz w:val="32"/>
          <w:szCs w:val="28"/>
        </w:rPr>
        <w:t>. Методи організації діяльності учнів на уроці фізичного виховання</w:t>
      </w:r>
      <w:r w:rsidR="00106EC6" w:rsidRPr="00AE3BA5">
        <w:rPr>
          <w:rFonts w:ascii="Times New Roman" w:hAnsi="Times New Roman" w:cs="Times New Roman"/>
          <w:sz w:val="32"/>
          <w:szCs w:val="28"/>
        </w:rPr>
        <w:t>.</w:t>
      </w:r>
    </w:p>
    <w:p w:rsidR="002D4DB9" w:rsidRDefault="002D4DB9" w:rsidP="004F5268">
      <w:pPr>
        <w:widowControl/>
        <w:suppressAutoHyphens w:val="0"/>
        <w:spacing w:after="200" w:line="276" w:lineRule="auto"/>
        <w:rPr>
          <w:rFonts w:ascii="Times New Roman" w:eastAsiaTheme="minorHAnsi" w:hAnsi="Times New Roman" w:cs="Times New Roman"/>
          <w:b/>
          <w:i/>
          <w:kern w:val="0"/>
          <w:sz w:val="28"/>
          <w:szCs w:val="28"/>
          <w:lang w:eastAsia="en-US" w:bidi="ar-SA"/>
        </w:rPr>
      </w:pPr>
    </w:p>
    <w:p w:rsidR="004F5268" w:rsidRPr="00951ABD" w:rsidRDefault="004C175D"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AE3BA5">
        <w:rPr>
          <w:rFonts w:ascii="Times New Roman" w:eastAsiaTheme="minorHAnsi" w:hAnsi="Times New Roman" w:cs="Times New Roman"/>
          <w:b/>
          <w:i/>
          <w:kern w:val="0"/>
          <w:sz w:val="28"/>
          <w:szCs w:val="28"/>
          <w:lang w:val="ru-RU" w:eastAsia="en-US" w:bidi="ar-SA"/>
        </w:rPr>
        <w:t>Фронтальна форма</w:t>
      </w:r>
      <w:r w:rsidRPr="00AE3BA5">
        <w:rPr>
          <w:rFonts w:ascii="Times New Roman" w:eastAsiaTheme="minorHAnsi" w:hAnsi="Times New Roman" w:cs="Times New Roman"/>
          <w:kern w:val="0"/>
          <w:sz w:val="28"/>
          <w:szCs w:val="28"/>
          <w:lang w:val="ru-RU" w:eastAsia="en-US" w:bidi="ar-SA"/>
        </w:rPr>
        <w:t xml:space="preserve"> організації передбачає виконання</w:t>
      </w:r>
      <w:r w:rsidRPr="00AE3BA5">
        <w:rPr>
          <w:rFonts w:ascii="Times New Roman" w:eastAsiaTheme="minorHAnsi" w:hAnsi="Times New Roman" w:cs="Times New Roman"/>
          <w:kern w:val="0"/>
          <w:sz w:val="28"/>
          <w:szCs w:val="28"/>
          <w:lang w:eastAsia="en-US" w:bidi="ar-SA"/>
        </w:rPr>
        <w:t xml:space="preserve"> </w:t>
      </w:r>
      <w:r w:rsidRPr="00AE3BA5">
        <w:rPr>
          <w:rFonts w:ascii="Times New Roman" w:eastAsiaTheme="minorHAnsi" w:hAnsi="Times New Roman" w:cs="Times New Roman"/>
          <w:kern w:val="0"/>
          <w:sz w:val="28"/>
          <w:szCs w:val="28"/>
          <w:lang w:val="ru-RU" w:eastAsia="en-US" w:bidi="ar-SA"/>
        </w:rPr>
        <w:t>учнями всього класу однакового для всіх завдання під керівництвом</w:t>
      </w:r>
      <w:r w:rsidRPr="00AE3BA5">
        <w:rPr>
          <w:rFonts w:ascii="Times New Roman" w:eastAsiaTheme="minorHAnsi" w:hAnsi="Times New Roman" w:cs="Times New Roman"/>
          <w:kern w:val="0"/>
          <w:sz w:val="28"/>
          <w:szCs w:val="28"/>
          <w:lang w:eastAsia="en-US" w:bidi="ar-SA"/>
        </w:rPr>
        <w:t xml:space="preserve"> </w:t>
      </w:r>
      <w:r w:rsidRPr="00AE3BA5">
        <w:rPr>
          <w:rFonts w:ascii="Times New Roman" w:eastAsiaTheme="minorHAnsi" w:hAnsi="Times New Roman" w:cs="Times New Roman"/>
          <w:kern w:val="0"/>
          <w:sz w:val="28"/>
          <w:szCs w:val="28"/>
          <w:lang w:val="ru-RU" w:eastAsia="en-US" w:bidi="ar-SA"/>
        </w:rPr>
        <w:t xml:space="preserve">вчителя. </w:t>
      </w:r>
      <w:r w:rsidR="004F5268" w:rsidRPr="00951ABD">
        <w:rPr>
          <w:rFonts w:ascii="Times New Roman" w:eastAsiaTheme="minorHAnsi" w:hAnsi="Times New Roman" w:cs="Times New Roman"/>
          <w:kern w:val="0"/>
          <w:sz w:val="28"/>
          <w:szCs w:val="28"/>
          <w:lang w:val="ru-RU" w:eastAsia="en-US" w:bidi="ar-SA"/>
        </w:rPr>
        <w:t>В</w:t>
      </w:r>
      <w:r w:rsidR="004F5268">
        <w:rPr>
          <w:rFonts w:ascii="Times New Roman" w:eastAsiaTheme="minorHAnsi" w:hAnsi="Times New Roman" w:cs="Times New Roman"/>
          <w:kern w:val="0"/>
          <w:sz w:val="28"/>
          <w:szCs w:val="28"/>
          <w:lang w:val="ru-RU" w:eastAsia="en-US" w:bidi="ar-SA"/>
        </w:rPr>
        <w:t>она</w:t>
      </w:r>
      <w:r w:rsidR="004F5268" w:rsidRPr="00951ABD">
        <w:rPr>
          <w:rFonts w:ascii="Times New Roman" w:eastAsiaTheme="minorHAnsi" w:hAnsi="Times New Roman" w:cs="Times New Roman"/>
          <w:kern w:val="0"/>
          <w:sz w:val="28"/>
          <w:szCs w:val="28"/>
          <w:lang w:val="ru-RU" w:eastAsia="en-US" w:bidi="ar-SA"/>
        </w:rPr>
        <w:t xml:space="preserve"> доцільн</w:t>
      </w:r>
      <w:r w:rsidR="004F5268">
        <w:rPr>
          <w:rFonts w:ascii="Times New Roman" w:eastAsiaTheme="minorHAnsi" w:hAnsi="Times New Roman" w:cs="Times New Roman"/>
          <w:kern w:val="0"/>
          <w:sz w:val="28"/>
          <w:szCs w:val="28"/>
          <w:lang w:val="ru-RU" w:eastAsia="en-US" w:bidi="ar-SA"/>
        </w:rPr>
        <w:t>а</w:t>
      </w:r>
      <w:r w:rsidR="004F5268" w:rsidRPr="00951ABD">
        <w:rPr>
          <w:rFonts w:ascii="Times New Roman" w:eastAsiaTheme="minorHAnsi" w:hAnsi="Times New Roman" w:cs="Times New Roman"/>
          <w:kern w:val="0"/>
          <w:sz w:val="28"/>
          <w:szCs w:val="28"/>
          <w:lang w:val="ru-RU" w:eastAsia="en-US" w:bidi="ar-SA"/>
        </w:rPr>
        <w:t xml:space="preserve"> під час ознайомлення учнів із новим матеріалом, розучуванні порівняно простих вправ, що не потребують особливої страховки і допомоги, а також під час вдосконалення добре засвоєних вправ. Максимальне охоплення учнів руховою діяльністю дає змогу досягти високої щільності занять.</w:t>
      </w:r>
      <w:r w:rsidR="004F5268" w:rsidRPr="00951ABD">
        <w:rPr>
          <w:rFonts w:ascii="Times New Roman" w:eastAsiaTheme="minorHAnsi" w:hAnsi="Times New Roman" w:cs="Times New Roman"/>
          <w:kern w:val="0"/>
          <w:sz w:val="28"/>
          <w:szCs w:val="28"/>
          <w:lang w:eastAsia="en-US" w:bidi="ar-SA"/>
        </w:rPr>
        <w:t xml:space="preserve"> </w:t>
      </w:r>
    </w:p>
    <w:p w:rsidR="004F5268" w:rsidRPr="00951ABD" w:rsidRDefault="004F5268"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951ABD">
        <w:rPr>
          <w:rFonts w:ascii="Times New Roman" w:eastAsiaTheme="minorHAnsi" w:hAnsi="Times New Roman" w:cs="Times New Roman"/>
          <w:kern w:val="0"/>
          <w:sz w:val="28"/>
          <w:szCs w:val="28"/>
          <w:lang w:val="ru-RU" w:eastAsia="en-US" w:bidi="ar-SA"/>
        </w:rPr>
        <w:t>Однакові завдання можуть виконуватися одночасно всім класом (</w:t>
      </w:r>
      <w:r w:rsidRPr="00951ABD">
        <w:rPr>
          <w:rFonts w:ascii="Times New Roman" w:eastAsiaTheme="minorHAnsi" w:hAnsi="Times New Roman" w:cs="Times New Roman"/>
          <w:kern w:val="0"/>
          <w:sz w:val="28"/>
          <w:szCs w:val="28"/>
          <w:lang w:eastAsia="en-US" w:bidi="ar-SA"/>
        </w:rPr>
        <w:t>див.мал.</w:t>
      </w:r>
      <w:r w:rsidRPr="00951ABD">
        <w:rPr>
          <w:rFonts w:ascii="Times New Roman" w:eastAsiaTheme="minorHAnsi" w:hAnsi="Times New Roman" w:cs="Times New Roman"/>
          <w:kern w:val="0"/>
          <w:sz w:val="28"/>
          <w:szCs w:val="28"/>
          <w:lang w:val="ru-RU" w:eastAsia="en-US" w:bidi="ar-SA"/>
        </w:rPr>
        <w:t>, а) по черзі, по одному, по двоє, кількома учнями (з паузами) або потоком (</w:t>
      </w:r>
      <w:r w:rsidRPr="00951ABD">
        <w:rPr>
          <w:rFonts w:ascii="Times New Roman" w:eastAsiaTheme="minorHAnsi" w:hAnsi="Times New Roman" w:cs="Times New Roman"/>
          <w:kern w:val="0"/>
          <w:sz w:val="28"/>
          <w:szCs w:val="28"/>
          <w:lang w:eastAsia="en-US" w:bidi="ar-SA"/>
        </w:rPr>
        <w:t>див.мал.</w:t>
      </w:r>
      <w:r w:rsidRPr="00951ABD">
        <w:rPr>
          <w:rFonts w:ascii="Times New Roman" w:eastAsiaTheme="minorHAnsi" w:hAnsi="Times New Roman" w:cs="Times New Roman"/>
          <w:kern w:val="0"/>
          <w:sz w:val="28"/>
          <w:szCs w:val="28"/>
          <w:lang w:val="ru-RU" w:eastAsia="en-US" w:bidi="ar-SA"/>
        </w:rPr>
        <w:t xml:space="preserve">, в). Потоком можна виконувати тільки ті фізичні вправи, які </w:t>
      </w:r>
      <w:r>
        <w:rPr>
          <w:rFonts w:ascii="Times New Roman" w:eastAsiaTheme="minorHAnsi" w:hAnsi="Times New Roman" w:cs="Times New Roman"/>
          <w:kern w:val="0"/>
          <w:sz w:val="28"/>
          <w:szCs w:val="28"/>
          <w:lang w:val="ru-RU" w:eastAsia="en-US" w:bidi="ar-SA"/>
        </w:rPr>
        <w:t>добре</w:t>
      </w:r>
      <w:r w:rsidRPr="00951ABD">
        <w:rPr>
          <w:rFonts w:ascii="Times New Roman" w:eastAsiaTheme="minorHAnsi" w:hAnsi="Times New Roman" w:cs="Times New Roman"/>
          <w:kern w:val="0"/>
          <w:sz w:val="28"/>
          <w:szCs w:val="28"/>
          <w:lang w:val="ru-RU" w:eastAsia="en-US" w:bidi="ar-SA"/>
        </w:rPr>
        <w:t xml:space="preserve"> засвоєні учнями. Поточна організація навчальної діяльності вимагає хорошої дисципліни і відносну простоту виконуваних вправ, надійну страховку.</w:t>
      </w:r>
    </w:p>
    <w:p w:rsidR="004F5268" w:rsidRPr="00951ABD" w:rsidRDefault="004F5268"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951ABD">
        <w:rPr>
          <w:rFonts w:ascii="Times New Roman" w:eastAsiaTheme="minorHAnsi" w:hAnsi="Times New Roman" w:cs="Times New Roman"/>
          <w:kern w:val="0"/>
          <w:sz w:val="28"/>
          <w:szCs w:val="28"/>
          <w:lang w:val="ru-RU" w:eastAsia="en-US" w:bidi="ar-SA"/>
        </w:rPr>
        <w:t>Фізичні вправи можна виконувати в групах, відділеннях, всім класом (</w:t>
      </w:r>
      <w:r w:rsidRPr="00951ABD">
        <w:rPr>
          <w:rFonts w:ascii="Times New Roman" w:eastAsiaTheme="minorHAnsi" w:hAnsi="Times New Roman" w:cs="Times New Roman"/>
          <w:kern w:val="0"/>
          <w:sz w:val="28"/>
          <w:szCs w:val="28"/>
          <w:lang w:eastAsia="en-US" w:bidi="ar-SA"/>
        </w:rPr>
        <w:t>див.мал.</w:t>
      </w:r>
      <w:r w:rsidRPr="00951ABD">
        <w:rPr>
          <w:rFonts w:ascii="Times New Roman" w:eastAsiaTheme="minorHAnsi" w:hAnsi="Times New Roman" w:cs="Times New Roman"/>
          <w:kern w:val="0"/>
          <w:sz w:val="28"/>
          <w:szCs w:val="28"/>
          <w:lang w:val="ru-RU" w:eastAsia="en-US" w:bidi="ar-SA"/>
        </w:rPr>
        <w:t>, б). Незважаючи на наявність груп, форма організації залишається фронтально</w:t>
      </w:r>
      <w:r w:rsidRPr="00951ABD">
        <w:rPr>
          <w:rFonts w:ascii="Times New Roman" w:eastAsiaTheme="minorHAnsi" w:hAnsi="Times New Roman" w:cs="Times New Roman"/>
          <w:kern w:val="0"/>
          <w:sz w:val="28"/>
          <w:szCs w:val="28"/>
          <w:lang w:eastAsia="en-US" w:bidi="ar-SA"/>
        </w:rPr>
        <w:t>ю</w:t>
      </w:r>
      <w:r w:rsidRPr="00951ABD">
        <w:rPr>
          <w:rFonts w:ascii="Times New Roman" w:eastAsiaTheme="minorHAnsi" w:hAnsi="Times New Roman" w:cs="Times New Roman"/>
          <w:kern w:val="0"/>
          <w:sz w:val="28"/>
          <w:szCs w:val="28"/>
          <w:lang w:val="ru-RU" w:eastAsia="en-US" w:bidi="ar-SA"/>
        </w:rPr>
        <w:t xml:space="preserve">, тобто учні всього класу виконують однакове завдання, загальне для всіх, в даному випадку - фізичні вправи </w:t>
      </w:r>
      <w:r w:rsidRPr="00951ABD">
        <w:rPr>
          <w:rFonts w:ascii="Times New Roman" w:eastAsiaTheme="minorHAnsi" w:hAnsi="Times New Roman" w:cs="Times New Roman"/>
          <w:kern w:val="0"/>
          <w:sz w:val="28"/>
          <w:szCs w:val="28"/>
          <w:lang w:eastAsia="en-US" w:bidi="ar-SA"/>
        </w:rPr>
        <w:t>біля</w:t>
      </w:r>
      <w:r w:rsidRPr="00951ABD">
        <w:rPr>
          <w:rFonts w:ascii="Times New Roman" w:eastAsiaTheme="minorHAnsi" w:hAnsi="Times New Roman" w:cs="Times New Roman"/>
          <w:kern w:val="0"/>
          <w:sz w:val="28"/>
          <w:szCs w:val="28"/>
          <w:lang w:val="ru-RU" w:eastAsia="en-US" w:bidi="ar-SA"/>
        </w:rPr>
        <w:t xml:space="preserve"> гімнастичних лавок трьома групами або з м'ячем в тих же трьох групах під загальним керівництвом учителя.</w:t>
      </w:r>
    </w:p>
    <w:p w:rsidR="00877EB3" w:rsidRDefault="004F5268" w:rsidP="004F5268">
      <w:pPr>
        <w:widowControl/>
        <w:suppressAutoHyphens w:val="0"/>
        <w:spacing w:after="200" w:line="276" w:lineRule="auto"/>
        <w:rPr>
          <w:rFonts w:ascii="Times New Roman" w:eastAsiaTheme="minorHAnsi" w:hAnsi="Times New Roman" w:cs="Times New Roman"/>
          <w:kern w:val="0"/>
          <w:sz w:val="28"/>
          <w:szCs w:val="28"/>
          <w:lang w:val="ru-RU" w:eastAsia="en-US" w:bidi="ar-SA"/>
        </w:rPr>
      </w:pPr>
      <w:r w:rsidRPr="00951ABD">
        <w:rPr>
          <w:rFonts w:ascii="Times New Roman" w:eastAsiaTheme="minorHAnsi" w:hAnsi="Times New Roman" w:cs="Times New Roman"/>
          <w:noProof/>
          <w:kern w:val="0"/>
          <w:sz w:val="28"/>
          <w:szCs w:val="28"/>
          <w:lang w:val="ru-RU" w:eastAsia="ru-RU" w:bidi="ar-SA"/>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4867275" cy="2114550"/>
            <wp:effectExtent l="0" t="0" r="952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5415"/>
                    <a:stretch/>
                  </pic:blipFill>
                  <pic:spPr bwMode="auto">
                    <a:xfrm>
                      <a:off x="0" y="0"/>
                      <a:ext cx="4867275" cy="2114550"/>
                    </a:xfrm>
                    <a:prstGeom prst="rect">
                      <a:avLst/>
                    </a:prstGeom>
                    <a:noFill/>
                    <a:ln>
                      <a:noFill/>
                    </a:ln>
                    <a:extLst>
                      <a:ext uri="{53640926-AAD7-44D8-BBD7-CCE9431645EC}">
                        <a14:shadowObscured xmlns:a14="http://schemas.microsoft.com/office/drawing/2010/main"/>
                      </a:ext>
                    </a:extLst>
                  </pic:spPr>
                </pic:pic>
              </a:graphicData>
            </a:graphic>
          </wp:anchor>
        </w:drawing>
      </w:r>
      <w:r w:rsidR="00877EB3">
        <w:rPr>
          <w:rFonts w:ascii="Times New Roman" w:eastAsiaTheme="minorHAnsi" w:hAnsi="Times New Roman" w:cs="Times New Roman"/>
          <w:kern w:val="0"/>
          <w:sz w:val="28"/>
          <w:szCs w:val="28"/>
          <w:lang w:val="ru-RU" w:eastAsia="en-US" w:bidi="ar-SA"/>
        </w:rPr>
        <w:t>а</w:t>
      </w:r>
    </w:p>
    <w:p w:rsidR="00877EB3" w:rsidRPr="00877EB3" w:rsidRDefault="00877EB3" w:rsidP="00877EB3">
      <w:pPr>
        <w:rPr>
          <w:rFonts w:ascii="Times New Roman" w:eastAsiaTheme="minorHAnsi" w:hAnsi="Times New Roman" w:cs="Times New Roman"/>
          <w:sz w:val="28"/>
          <w:szCs w:val="28"/>
          <w:lang w:val="ru-RU" w:eastAsia="en-US" w:bidi="ar-SA"/>
        </w:rPr>
      </w:pPr>
    </w:p>
    <w:p w:rsidR="00877EB3" w:rsidRPr="00877EB3" w:rsidRDefault="00877EB3" w:rsidP="00877EB3">
      <w:pPr>
        <w:rPr>
          <w:rFonts w:ascii="Times New Roman" w:eastAsiaTheme="minorHAnsi" w:hAnsi="Times New Roman" w:cs="Times New Roman"/>
          <w:sz w:val="28"/>
          <w:szCs w:val="28"/>
          <w:lang w:val="ru-RU" w:eastAsia="en-US" w:bidi="ar-SA"/>
        </w:rPr>
      </w:pPr>
    </w:p>
    <w:p w:rsidR="00877EB3" w:rsidRDefault="00877EB3" w:rsidP="004F5268">
      <w:pPr>
        <w:widowControl/>
        <w:suppressAutoHyphens w:val="0"/>
        <w:spacing w:after="200" w:line="276" w:lineRule="auto"/>
        <w:rPr>
          <w:rFonts w:ascii="Times New Roman" w:eastAsiaTheme="minorHAnsi" w:hAnsi="Times New Roman" w:cs="Times New Roman"/>
          <w:kern w:val="0"/>
          <w:sz w:val="28"/>
          <w:szCs w:val="28"/>
          <w:lang w:val="ru-RU" w:eastAsia="en-US" w:bidi="ar-SA"/>
        </w:rPr>
      </w:pPr>
      <w:r>
        <w:rPr>
          <w:rFonts w:ascii="Times New Roman" w:eastAsiaTheme="minorHAnsi" w:hAnsi="Times New Roman" w:cs="Times New Roman"/>
          <w:kern w:val="0"/>
          <w:sz w:val="28"/>
          <w:szCs w:val="28"/>
          <w:lang w:val="ru-RU" w:eastAsia="en-US" w:bidi="ar-SA"/>
        </w:rPr>
        <w:t>б</w:t>
      </w:r>
    </w:p>
    <w:p w:rsidR="00877EB3" w:rsidRPr="00877EB3" w:rsidRDefault="00877EB3" w:rsidP="00877EB3">
      <w:pPr>
        <w:rPr>
          <w:rFonts w:ascii="Times New Roman" w:eastAsiaTheme="minorHAnsi" w:hAnsi="Times New Roman" w:cs="Times New Roman"/>
          <w:sz w:val="28"/>
          <w:szCs w:val="28"/>
          <w:lang w:val="ru-RU" w:eastAsia="en-US" w:bidi="ar-SA"/>
        </w:rPr>
      </w:pPr>
    </w:p>
    <w:p w:rsidR="00877EB3" w:rsidRDefault="00877EB3" w:rsidP="004F5268">
      <w:pPr>
        <w:widowControl/>
        <w:suppressAutoHyphens w:val="0"/>
        <w:spacing w:after="200" w:line="276" w:lineRule="auto"/>
        <w:rPr>
          <w:rFonts w:ascii="Times New Roman" w:eastAsiaTheme="minorHAnsi" w:hAnsi="Times New Roman" w:cs="Times New Roman"/>
          <w:kern w:val="0"/>
          <w:sz w:val="28"/>
          <w:szCs w:val="28"/>
          <w:lang w:val="ru-RU" w:eastAsia="en-US" w:bidi="ar-SA"/>
        </w:rPr>
      </w:pPr>
      <w:r>
        <w:rPr>
          <w:rFonts w:ascii="Times New Roman" w:eastAsiaTheme="minorHAnsi" w:hAnsi="Times New Roman" w:cs="Times New Roman"/>
          <w:kern w:val="0"/>
          <w:sz w:val="28"/>
          <w:szCs w:val="28"/>
          <w:lang w:val="ru-RU" w:eastAsia="en-US" w:bidi="ar-SA"/>
        </w:rPr>
        <w:t>в</w:t>
      </w:r>
    </w:p>
    <w:p w:rsidR="004F5268" w:rsidRPr="00951ABD" w:rsidRDefault="00877EB3" w:rsidP="00F2671F">
      <w:pPr>
        <w:suppressAutoHyphens w:val="0"/>
        <w:spacing w:after="200" w:line="276" w:lineRule="auto"/>
        <w:rPr>
          <w:rFonts w:ascii="Times New Roman" w:eastAsiaTheme="minorHAnsi" w:hAnsi="Times New Roman" w:cs="Times New Roman"/>
          <w:kern w:val="0"/>
          <w:szCs w:val="28"/>
          <w:lang w:val="ru-RU" w:eastAsia="en-US" w:bidi="ar-SA"/>
        </w:rPr>
      </w:pPr>
      <w:r>
        <w:rPr>
          <w:rFonts w:ascii="Times New Roman" w:eastAsiaTheme="minorHAnsi" w:hAnsi="Times New Roman" w:cs="Times New Roman"/>
          <w:kern w:val="0"/>
          <w:sz w:val="28"/>
          <w:szCs w:val="28"/>
          <w:lang w:val="ru-RU" w:eastAsia="en-US" w:bidi="ar-SA"/>
        </w:rPr>
        <w:br w:type="textWrapping" w:clear="all"/>
      </w:r>
      <w:r w:rsidR="004F5268" w:rsidRPr="00951ABD">
        <w:rPr>
          <w:rFonts w:ascii="Times New Roman" w:eastAsiaTheme="minorHAnsi" w:hAnsi="Times New Roman" w:cs="Times New Roman"/>
          <w:kern w:val="0"/>
          <w:szCs w:val="28"/>
          <w:lang w:val="ru-RU" w:eastAsia="en-US" w:bidi="ar-SA"/>
        </w:rPr>
        <w:t>Мал. Різновиди фронтальної форми організації роботи на уроці</w:t>
      </w:r>
      <w:r w:rsidR="004F5268" w:rsidRPr="00951ABD">
        <w:rPr>
          <w:rFonts w:ascii="Times New Roman" w:eastAsiaTheme="minorHAnsi" w:hAnsi="Times New Roman" w:cs="Times New Roman"/>
          <w:kern w:val="0"/>
          <w:szCs w:val="28"/>
          <w:lang w:eastAsia="en-US" w:bidi="ar-SA"/>
        </w:rPr>
        <w:t xml:space="preserve"> </w:t>
      </w:r>
      <w:r w:rsidR="004F5268" w:rsidRPr="00951ABD">
        <w:rPr>
          <w:rFonts w:ascii="Times New Roman" w:eastAsiaTheme="minorHAnsi" w:hAnsi="Times New Roman" w:cs="Times New Roman"/>
          <w:kern w:val="0"/>
          <w:szCs w:val="28"/>
          <w:lang w:val="ru-RU" w:eastAsia="en-US" w:bidi="ar-SA"/>
        </w:rPr>
        <w:t>фізичної культури в школі: а -фронтальна; б</w:t>
      </w:r>
      <w:r w:rsidR="004F5268" w:rsidRPr="00951ABD">
        <w:rPr>
          <w:rFonts w:ascii="Times New Roman" w:eastAsiaTheme="minorHAnsi" w:hAnsi="Times New Roman" w:cs="Times New Roman"/>
          <w:kern w:val="0"/>
          <w:szCs w:val="28"/>
          <w:lang w:eastAsia="en-US" w:bidi="ar-SA"/>
        </w:rPr>
        <w:t xml:space="preserve"> </w:t>
      </w:r>
      <w:r w:rsidR="004F5268" w:rsidRPr="00951ABD">
        <w:rPr>
          <w:rFonts w:ascii="Times New Roman" w:eastAsiaTheme="minorHAnsi" w:hAnsi="Times New Roman" w:cs="Times New Roman"/>
          <w:kern w:val="0"/>
          <w:szCs w:val="28"/>
          <w:lang w:val="ru-RU" w:eastAsia="en-US" w:bidi="ar-SA"/>
        </w:rPr>
        <w:t xml:space="preserve">-групова; в </w:t>
      </w:r>
      <w:r w:rsidR="004F5268" w:rsidRPr="00951ABD">
        <w:rPr>
          <w:rFonts w:ascii="Times New Roman" w:eastAsiaTheme="minorHAnsi" w:hAnsi="Times New Roman" w:cs="Times New Roman"/>
          <w:kern w:val="0"/>
          <w:szCs w:val="28"/>
          <w:lang w:eastAsia="en-US" w:bidi="ar-SA"/>
        </w:rPr>
        <w:t>-</w:t>
      </w:r>
      <w:r w:rsidR="004F5268" w:rsidRPr="00951ABD">
        <w:rPr>
          <w:rFonts w:ascii="Times New Roman" w:eastAsiaTheme="minorHAnsi" w:hAnsi="Times New Roman" w:cs="Times New Roman"/>
          <w:kern w:val="0"/>
          <w:szCs w:val="28"/>
          <w:lang w:val="ru-RU" w:eastAsia="en-US" w:bidi="ar-SA"/>
        </w:rPr>
        <w:t>індивідуальна</w:t>
      </w:r>
      <w:r w:rsidR="004F5268" w:rsidRPr="00951ABD">
        <w:rPr>
          <w:rFonts w:ascii="Times New Roman" w:eastAsiaTheme="minorHAnsi" w:hAnsi="Times New Roman" w:cs="Times New Roman"/>
          <w:kern w:val="0"/>
          <w:szCs w:val="28"/>
          <w:lang w:eastAsia="en-US" w:bidi="ar-SA"/>
        </w:rPr>
        <w:t xml:space="preserve"> </w:t>
      </w:r>
      <w:r w:rsidR="004F5268" w:rsidRPr="00951ABD">
        <w:rPr>
          <w:rFonts w:ascii="Times New Roman" w:eastAsiaTheme="minorHAnsi" w:hAnsi="Times New Roman" w:cs="Times New Roman"/>
          <w:kern w:val="0"/>
          <w:szCs w:val="28"/>
          <w:lang w:val="ru-RU" w:eastAsia="en-US" w:bidi="ar-SA"/>
        </w:rPr>
        <w:t>(По Ю.Д.</w:t>
      </w:r>
      <w:r w:rsidR="004F5268" w:rsidRPr="00951ABD">
        <w:rPr>
          <w:rFonts w:ascii="Times New Roman" w:eastAsiaTheme="minorHAnsi" w:hAnsi="Times New Roman" w:cs="Times New Roman"/>
          <w:kern w:val="0"/>
          <w:szCs w:val="28"/>
          <w:lang w:eastAsia="en-US" w:bidi="ar-SA"/>
        </w:rPr>
        <w:t>Же</w:t>
      </w:r>
      <w:r w:rsidR="004F5268" w:rsidRPr="00951ABD">
        <w:rPr>
          <w:rFonts w:ascii="Times New Roman" w:eastAsiaTheme="minorHAnsi" w:hAnsi="Times New Roman" w:cs="Times New Roman"/>
          <w:kern w:val="0"/>
          <w:szCs w:val="28"/>
          <w:lang w:val="ru-RU" w:eastAsia="en-US" w:bidi="ar-SA"/>
        </w:rPr>
        <w:t>лізняку, В.М. Мінбулатову, 2004)</w:t>
      </w:r>
    </w:p>
    <w:p w:rsidR="004F5268" w:rsidRPr="00951ABD" w:rsidRDefault="004F5268"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951ABD">
        <w:rPr>
          <w:rFonts w:ascii="Times New Roman" w:eastAsiaTheme="minorHAnsi" w:hAnsi="Times New Roman" w:cs="Times New Roman"/>
          <w:kern w:val="0"/>
          <w:sz w:val="28"/>
          <w:szCs w:val="28"/>
          <w:lang w:eastAsia="en-US" w:bidi="ar-SA"/>
        </w:rPr>
        <w:lastRenderedPageBreak/>
        <w:t xml:space="preserve"> </w:t>
      </w:r>
      <w:r w:rsidR="00447D50" w:rsidRPr="00951ABD">
        <w:rPr>
          <w:rFonts w:ascii="Times New Roman" w:eastAsiaTheme="minorHAnsi" w:hAnsi="Times New Roman" w:cs="Times New Roman"/>
          <w:kern w:val="0"/>
          <w:sz w:val="28"/>
          <w:szCs w:val="28"/>
          <w:lang w:val="ru-RU" w:eastAsia="en-US" w:bidi="ar-SA"/>
        </w:rPr>
        <w:t xml:space="preserve">Позитивна сторона цієї форми організації полягає в тому, що в активні рухові дії </w:t>
      </w:r>
      <w:r w:rsidR="00447D50">
        <w:rPr>
          <w:rFonts w:ascii="Times New Roman" w:eastAsiaTheme="minorHAnsi" w:hAnsi="Times New Roman" w:cs="Times New Roman"/>
          <w:kern w:val="0"/>
          <w:sz w:val="28"/>
          <w:szCs w:val="28"/>
          <w:lang w:val="ru-RU" w:eastAsia="en-US" w:bidi="ar-SA"/>
        </w:rPr>
        <w:t>залуча</w:t>
      </w:r>
      <w:r w:rsidR="00447D50" w:rsidRPr="00951ABD">
        <w:rPr>
          <w:rFonts w:ascii="Times New Roman" w:eastAsiaTheme="minorHAnsi" w:hAnsi="Times New Roman" w:cs="Times New Roman"/>
          <w:kern w:val="0"/>
          <w:sz w:val="28"/>
          <w:szCs w:val="28"/>
          <w:lang w:val="ru-RU" w:eastAsia="en-US" w:bidi="ar-SA"/>
        </w:rPr>
        <w:t xml:space="preserve">ються всі учні класу; негативна - тут обмежені можливості вчителя уважно спостерігати за кожним учнем, не можна вчасно запобігти, виявити та виправити помилки, постійно стежити за поведінкою учнів. </w:t>
      </w:r>
      <w:r w:rsidR="00447D50" w:rsidRPr="00B31231">
        <w:rPr>
          <w:rFonts w:ascii="Times New Roman" w:eastAsiaTheme="minorHAnsi" w:hAnsi="Times New Roman" w:cs="Times New Roman"/>
          <w:i/>
          <w:kern w:val="0"/>
          <w:sz w:val="28"/>
          <w:szCs w:val="28"/>
          <w:lang w:val="ru-RU" w:eastAsia="en-US" w:bidi="ar-SA"/>
        </w:rPr>
        <w:t>Фронтальна форма особливо раціональна на уроках фізичної культури в I-IV класах.</w:t>
      </w:r>
      <w:r w:rsidRPr="00951ABD">
        <w:rPr>
          <w:rFonts w:ascii="Times New Roman" w:eastAsiaTheme="minorHAnsi" w:hAnsi="Times New Roman" w:cs="Times New Roman"/>
          <w:kern w:val="0"/>
          <w:sz w:val="28"/>
          <w:szCs w:val="28"/>
          <w:lang w:eastAsia="en-US" w:bidi="ar-SA"/>
        </w:rPr>
        <w:t xml:space="preserve">                                                                                                                                                                                 </w:t>
      </w:r>
      <w:r w:rsidRPr="00951ABD">
        <w:rPr>
          <w:rFonts w:ascii="Times New Roman" w:eastAsiaTheme="minorHAnsi" w:hAnsi="Times New Roman" w:cs="Times New Roman"/>
          <w:kern w:val="0"/>
          <w:sz w:val="28"/>
          <w:szCs w:val="28"/>
          <w:lang w:val="ru-RU" w:eastAsia="en-US" w:bidi="ar-SA"/>
        </w:rPr>
        <w:t xml:space="preserve">Фронтальна форма успішно застосовується і в роботі з учнями середніх і старших класів, особливо у вступній і заключній частинах уроку. </w:t>
      </w:r>
    </w:p>
    <w:p w:rsidR="004C175D" w:rsidRPr="00AE3BA5" w:rsidRDefault="004C175D"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AE3BA5">
        <w:rPr>
          <w:rFonts w:ascii="Times New Roman" w:eastAsiaTheme="minorHAnsi" w:hAnsi="Times New Roman" w:cs="Times New Roman"/>
          <w:b/>
          <w:i/>
          <w:kern w:val="0"/>
          <w:sz w:val="28"/>
          <w:szCs w:val="28"/>
          <w:lang w:val="ru-RU" w:eastAsia="en-US" w:bidi="ar-SA"/>
        </w:rPr>
        <w:t>Групова форма</w:t>
      </w:r>
      <w:r w:rsidRPr="00AE3BA5">
        <w:rPr>
          <w:rFonts w:ascii="Times New Roman" w:eastAsiaTheme="minorHAnsi" w:hAnsi="Times New Roman" w:cs="Times New Roman"/>
          <w:kern w:val="0"/>
          <w:sz w:val="28"/>
          <w:szCs w:val="28"/>
          <w:lang w:val="ru-RU" w:eastAsia="en-US" w:bidi="ar-SA"/>
        </w:rPr>
        <w:t xml:space="preserve"> організації передбачає тимчасов</w:t>
      </w:r>
      <w:r w:rsidR="00583C5F" w:rsidRPr="00AE3BA5">
        <w:rPr>
          <w:rFonts w:ascii="Times New Roman" w:eastAsiaTheme="minorHAnsi" w:hAnsi="Times New Roman" w:cs="Times New Roman"/>
          <w:kern w:val="0"/>
          <w:sz w:val="28"/>
          <w:szCs w:val="28"/>
          <w:lang w:val="ru-RU" w:eastAsia="en-US" w:bidi="ar-SA"/>
        </w:rPr>
        <w:t>ий</w:t>
      </w:r>
      <w:r w:rsidRPr="00AE3BA5">
        <w:rPr>
          <w:rFonts w:ascii="Times New Roman" w:eastAsiaTheme="minorHAnsi" w:hAnsi="Times New Roman" w:cs="Times New Roman"/>
          <w:kern w:val="0"/>
          <w:sz w:val="28"/>
          <w:szCs w:val="28"/>
          <w:lang w:val="ru-RU" w:eastAsia="en-US" w:bidi="ar-SA"/>
        </w:rPr>
        <w:t xml:space="preserve"> поділ</w:t>
      </w:r>
      <w:r w:rsidRPr="00AE3BA5">
        <w:rPr>
          <w:rFonts w:ascii="Times New Roman" w:eastAsiaTheme="minorHAnsi" w:hAnsi="Times New Roman" w:cs="Times New Roman"/>
          <w:kern w:val="0"/>
          <w:sz w:val="28"/>
          <w:szCs w:val="28"/>
          <w:lang w:eastAsia="en-US" w:bidi="ar-SA"/>
        </w:rPr>
        <w:t xml:space="preserve"> </w:t>
      </w:r>
      <w:r w:rsidRPr="00AE3BA5">
        <w:rPr>
          <w:rFonts w:ascii="Times New Roman" w:eastAsiaTheme="minorHAnsi" w:hAnsi="Times New Roman" w:cs="Times New Roman"/>
          <w:kern w:val="0"/>
          <w:sz w:val="28"/>
          <w:szCs w:val="28"/>
          <w:lang w:val="ru-RU" w:eastAsia="en-US" w:bidi="ar-SA"/>
        </w:rPr>
        <w:t>колективу класу на кілька груп (команд, ланок, відділень) та</w:t>
      </w:r>
      <w:r w:rsidRPr="00AE3BA5">
        <w:rPr>
          <w:rFonts w:ascii="Times New Roman" w:eastAsiaTheme="minorHAnsi" w:hAnsi="Times New Roman" w:cs="Times New Roman"/>
          <w:kern w:val="0"/>
          <w:sz w:val="28"/>
          <w:szCs w:val="28"/>
          <w:lang w:eastAsia="en-US" w:bidi="ar-SA"/>
        </w:rPr>
        <w:t xml:space="preserve"> </w:t>
      </w:r>
      <w:r w:rsidRPr="00AE3BA5">
        <w:rPr>
          <w:rFonts w:ascii="Times New Roman" w:eastAsiaTheme="minorHAnsi" w:hAnsi="Times New Roman" w:cs="Times New Roman"/>
          <w:kern w:val="0"/>
          <w:sz w:val="28"/>
          <w:szCs w:val="28"/>
          <w:lang w:val="ru-RU" w:eastAsia="en-US" w:bidi="ar-SA"/>
        </w:rPr>
        <w:t>виконання кожною групою «своїх» завдань за вказівкою вчителя і з</w:t>
      </w:r>
      <w:r w:rsidRPr="00AE3BA5">
        <w:rPr>
          <w:rFonts w:ascii="Times New Roman" w:eastAsiaTheme="minorHAnsi" w:hAnsi="Times New Roman" w:cs="Times New Roman"/>
          <w:kern w:val="0"/>
          <w:sz w:val="28"/>
          <w:szCs w:val="28"/>
          <w:lang w:eastAsia="en-US" w:bidi="ar-SA"/>
        </w:rPr>
        <w:t xml:space="preserve"> </w:t>
      </w:r>
      <w:r w:rsidRPr="00AE3BA5">
        <w:rPr>
          <w:rFonts w:ascii="Times New Roman" w:eastAsiaTheme="minorHAnsi" w:hAnsi="Times New Roman" w:cs="Times New Roman"/>
          <w:kern w:val="0"/>
          <w:sz w:val="28"/>
          <w:szCs w:val="28"/>
          <w:lang w:val="ru-RU" w:eastAsia="en-US" w:bidi="ar-SA"/>
        </w:rPr>
        <w:t>допомогою підготовленого ним ще задовго до цього уроку активу учнів.</w:t>
      </w:r>
    </w:p>
    <w:p w:rsidR="002E4FF7" w:rsidRDefault="002E4FF7" w:rsidP="00877EB3">
      <w:pPr>
        <w:widowControl/>
        <w:suppressAutoHyphens w:val="0"/>
        <w:spacing w:after="200" w:line="276" w:lineRule="auto"/>
        <w:rPr>
          <w:rFonts w:ascii="Times New Roman" w:eastAsiaTheme="minorHAnsi" w:hAnsi="Times New Roman" w:cs="Times New Roman"/>
          <w:b/>
          <w:kern w:val="0"/>
          <w:sz w:val="28"/>
          <w:szCs w:val="28"/>
          <w:lang w:val="ru-RU" w:eastAsia="en-US" w:bidi="ar-SA"/>
        </w:rPr>
      </w:pPr>
    </w:p>
    <w:p w:rsidR="00877EB3" w:rsidRDefault="00877EB3" w:rsidP="00877EB3">
      <w:pPr>
        <w:widowControl/>
        <w:suppressAutoHyphens w:val="0"/>
        <w:spacing w:after="200" w:line="276" w:lineRule="auto"/>
        <w:rPr>
          <w:rFonts w:ascii="Times New Roman" w:eastAsiaTheme="minorHAnsi" w:hAnsi="Times New Roman" w:cs="Times New Roman"/>
          <w:b/>
          <w:kern w:val="0"/>
          <w:sz w:val="28"/>
          <w:szCs w:val="28"/>
          <w:lang w:val="ru-RU" w:eastAsia="en-US" w:bidi="ar-SA"/>
        </w:rPr>
      </w:pPr>
      <w:r w:rsidRPr="002E4FF7">
        <w:rPr>
          <w:rFonts w:ascii="Times New Roman" w:eastAsiaTheme="minorHAnsi" w:hAnsi="Times New Roman" w:cs="Times New Roman"/>
          <w:b/>
          <w:noProof/>
          <w:kern w:val="0"/>
          <w:sz w:val="28"/>
          <w:szCs w:val="28"/>
          <w:lang w:val="ru-RU" w:eastAsia="ru-RU" w:bidi="ar-SA"/>
        </w:rPr>
        <w:drawing>
          <wp:anchor distT="0" distB="0" distL="114300" distR="114300" simplePos="0" relativeHeight="251661312" behindDoc="0" locked="0" layoutInCell="1" allowOverlap="1" wp14:anchorId="30B7127A" wp14:editId="7A4CA018">
            <wp:simplePos x="0" y="0"/>
            <wp:positionH relativeFrom="column">
              <wp:align>left</wp:align>
            </wp:positionH>
            <wp:positionV relativeFrom="paragraph">
              <wp:align>top</wp:align>
            </wp:positionV>
            <wp:extent cx="4752975" cy="2562225"/>
            <wp:effectExtent l="0" t="0" r="9525" b="952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b="9780"/>
                    <a:stretch/>
                  </pic:blipFill>
                  <pic:spPr bwMode="auto">
                    <a:xfrm>
                      <a:off x="0" y="0"/>
                      <a:ext cx="4752975" cy="2562225"/>
                    </a:xfrm>
                    <a:prstGeom prst="rect">
                      <a:avLst/>
                    </a:prstGeom>
                    <a:noFill/>
                    <a:ln>
                      <a:noFill/>
                    </a:ln>
                    <a:extLst>
                      <a:ext uri="{53640926-AAD7-44D8-BBD7-CCE9431645EC}">
                        <a14:shadowObscured xmlns:a14="http://schemas.microsoft.com/office/drawing/2010/main"/>
                      </a:ext>
                    </a:extLst>
                  </pic:spPr>
                </pic:pic>
              </a:graphicData>
            </a:graphic>
          </wp:anchor>
        </w:drawing>
      </w:r>
    </w:p>
    <w:p w:rsidR="002E4FF7" w:rsidRDefault="002E4FF7" w:rsidP="00877EB3">
      <w:pPr>
        <w:widowControl/>
        <w:suppressAutoHyphens w:val="0"/>
        <w:spacing w:after="200" w:line="276" w:lineRule="auto"/>
        <w:rPr>
          <w:rFonts w:ascii="Times New Roman" w:eastAsiaTheme="minorHAnsi" w:hAnsi="Times New Roman" w:cs="Times New Roman"/>
          <w:b/>
          <w:kern w:val="0"/>
          <w:sz w:val="28"/>
          <w:szCs w:val="28"/>
          <w:lang w:val="ru-RU" w:eastAsia="en-US" w:bidi="ar-SA"/>
        </w:rPr>
      </w:pPr>
    </w:p>
    <w:p w:rsidR="002E4FF7" w:rsidRPr="002E4FF7" w:rsidRDefault="002E4FF7" w:rsidP="00877EB3">
      <w:pPr>
        <w:widowControl/>
        <w:suppressAutoHyphens w:val="0"/>
        <w:spacing w:after="200" w:line="276" w:lineRule="auto"/>
        <w:rPr>
          <w:rFonts w:ascii="Times New Roman" w:eastAsiaTheme="minorHAnsi" w:hAnsi="Times New Roman" w:cs="Times New Roman"/>
          <w:b/>
          <w:kern w:val="0"/>
          <w:sz w:val="28"/>
          <w:szCs w:val="28"/>
          <w:lang w:val="ru-RU" w:eastAsia="en-US" w:bidi="ar-SA"/>
        </w:rPr>
      </w:pPr>
      <w:r>
        <w:rPr>
          <w:rFonts w:ascii="Times New Roman" w:eastAsiaTheme="minorHAnsi" w:hAnsi="Times New Roman" w:cs="Times New Roman"/>
          <w:b/>
          <w:kern w:val="0"/>
          <w:sz w:val="28"/>
          <w:szCs w:val="28"/>
          <w:lang w:val="ru-RU" w:eastAsia="en-US" w:bidi="ar-SA"/>
        </w:rPr>
        <w:t>а</w:t>
      </w:r>
    </w:p>
    <w:p w:rsidR="00877EB3" w:rsidRPr="00877EB3" w:rsidRDefault="00877EB3" w:rsidP="00877EB3">
      <w:pPr>
        <w:rPr>
          <w:rFonts w:ascii="Times New Roman" w:eastAsiaTheme="minorHAnsi" w:hAnsi="Times New Roman" w:cs="Times New Roman"/>
          <w:sz w:val="28"/>
          <w:szCs w:val="28"/>
          <w:lang w:val="ru-RU" w:eastAsia="en-US" w:bidi="ar-SA"/>
        </w:rPr>
      </w:pPr>
    </w:p>
    <w:p w:rsidR="002E4FF7" w:rsidRDefault="002E4FF7" w:rsidP="00877EB3">
      <w:pPr>
        <w:widowControl/>
        <w:suppressAutoHyphens w:val="0"/>
        <w:spacing w:after="200" w:line="276" w:lineRule="auto"/>
        <w:rPr>
          <w:rFonts w:ascii="Times New Roman" w:eastAsiaTheme="minorHAnsi" w:hAnsi="Times New Roman" w:cs="Times New Roman"/>
          <w:b/>
          <w:kern w:val="0"/>
          <w:sz w:val="28"/>
          <w:szCs w:val="28"/>
          <w:lang w:val="ru-RU" w:eastAsia="en-US" w:bidi="ar-SA"/>
        </w:rPr>
      </w:pPr>
    </w:p>
    <w:p w:rsidR="00877EB3" w:rsidRPr="004B4DB1" w:rsidRDefault="00877EB3" w:rsidP="004B4DB1">
      <w:pPr>
        <w:widowControl/>
        <w:suppressAutoHyphens w:val="0"/>
        <w:spacing w:after="200" w:line="276" w:lineRule="auto"/>
        <w:jc w:val="both"/>
        <w:rPr>
          <w:rFonts w:ascii="Times New Roman" w:eastAsiaTheme="minorHAnsi" w:hAnsi="Times New Roman" w:cs="Times New Roman"/>
          <w:kern w:val="0"/>
          <w:sz w:val="28"/>
          <w:szCs w:val="28"/>
          <w:lang w:eastAsia="en-US" w:bidi="ar-SA"/>
        </w:rPr>
      </w:pPr>
      <w:r w:rsidRPr="002E4FF7">
        <w:rPr>
          <w:rFonts w:ascii="Times New Roman" w:eastAsiaTheme="minorHAnsi" w:hAnsi="Times New Roman" w:cs="Times New Roman"/>
          <w:b/>
          <w:kern w:val="0"/>
          <w:sz w:val="28"/>
          <w:szCs w:val="28"/>
          <w:lang w:val="ru-RU" w:eastAsia="en-US" w:bidi="ar-SA"/>
        </w:rPr>
        <w:t>б</w:t>
      </w:r>
      <w:r>
        <w:rPr>
          <w:rFonts w:ascii="Times New Roman" w:eastAsiaTheme="minorHAnsi" w:hAnsi="Times New Roman" w:cs="Times New Roman"/>
          <w:kern w:val="0"/>
          <w:sz w:val="28"/>
          <w:szCs w:val="28"/>
          <w:lang w:val="ru-RU" w:eastAsia="en-US" w:bidi="ar-SA"/>
        </w:rPr>
        <w:br w:type="textWrapping" w:clear="all"/>
      </w:r>
      <w:r w:rsidRPr="00951ABD">
        <w:rPr>
          <w:rFonts w:ascii="Times New Roman" w:eastAsiaTheme="minorHAnsi" w:hAnsi="Times New Roman" w:cs="Times New Roman"/>
          <w:kern w:val="0"/>
          <w:szCs w:val="28"/>
          <w:lang w:eastAsia="en-US" w:bidi="ar-SA"/>
        </w:rPr>
        <w:t>Мал. Варіанти організації діяльності учнів з використанням групової форми на уроці фізичної культури:  а - одночасно всією групою; б - п</w:t>
      </w:r>
      <w:r w:rsidR="004B4DB1">
        <w:rPr>
          <w:rFonts w:ascii="Times New Roman" w:eastAsiaTheme="minorHAnsi" w:hAnsi="Times New Roman" w:cs="Times New Roman"/>
          <w:kern w:val="0"/>
          <w:szCs w:val="28"/>
          <w:lang w:eastAsia="en-US" w:bidi="ar-SA"/>
        </w:rPr>
        <w:t>о черзі(По Ю.Д. Желізняку, В.М. </w:t>
      </w:r>
      <w:r w:rsidRPr="00951ABD">
        <w:rPr>
          <w:rFonts w:ascii="Times New Roman" w:eastAsiaTheme="minorHAnsi" w:hAnsi="Times New Roman" w:cs="Times New Roman"/>
          <w:kern w:val="0"/>
          <w:szCs w:val="28"/>
          <w:lang w:eastAsia="en-US" w:bidi="ar-SA"/>
        </w:rPr>
        <w:t>Мінбулатову, 2004)</w:t>
      </w:r>
    </w:p>
    <w:p w:rsidR="00877EB3" w:rsidRPr="00951ABD" w:rsidRDefault="00877EB3" w:rsidP="004B4DB1">
      <w:pPr>
        <w:widowControl/>
        <w:suppressAutoHyphens w:val="0"/>
        <w:spacing w:after="200" w:line="276" w:lineRule="auto"/>
        <w:jc w:val="both"/>
        <w:rPr>
          <w:rFonts w:ascii="Times New Roman" w:eastAsiaTheme="minorHAnsi" w:hAnsi="Times New Roman" w:cs="Times New Roman"/>
          <w:kern w:val="0"/>
          <w:sz w:val="28"/>
          <w:szCs w:val="28"/>
          <w:lang w:eastAsia="en-US" w:bidi="ar-SA"/>
        </w:rPr>
      </w:pPr>
    </w:p>
    <w:p w:rsidR="002E4FF7" w:rsidRPr="00951ABD" w:rsidRDefault="002E4FF7"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951ABD">
        <w:rPr>
          <w:rFonts w:ascii="Times New Roman" w:eastAsiaTheme="minorHAnsi" w:hAnsi="Times New Roman" w:cs="Times New Roman"/>
          <w:kern w:val="0"/>
          <w:sz w:val="28"/>
          <w:szCs w:val="28"/>
          <w:lang w:val="ru-RU" w:eastAsia="en-US" w:bidi="ar-SA"/>
        </w:rPr>
        <w:t>Навчальна діяльність учнів виконується групами - одночасно всі</w:t>
      </w:r>
      <w:r>
        <w:rPr>
          <w:rFonts w:ascii="Times New Roman" w:eastAsiaTheme="minorHAnsi" w:hAnsi="Times New Roman" w:cs="Times New Roman"/>
          <w:kern w:val="0"/>
          <w:sz w:val="28"/>
          <w:szCs w:val="28"/>
          <w:lang w:eastAsia="en-US" w:bidi="ar-SA"/>
        </w:rPr>
        <w:t xml:space="preserve">єю групою </w:t>
      </w:r>
      <w:r w:rsidRPr="00951ABD">
        <w:rPr>
          <w:rFonts w:ascii="Times New Roman" w:eastAsiaTheme="minorHAnsi" w:hAnsi="Times New Roman" w:cs="Times New Roman"/>
          <w:kern w:val="0"/>
          <w:sz w:val="28"/>
          <w:szCs w:val="28"/>
          <w:lang w:eastAsia="en-US" w:bidi="ar-SA"/>
        </w:rPr>
        <w:t>(див.мал., а) і в групі - по черзі (див.мал., б).</w:t>
      </w:r>
    </w:p>
    <w:p w:rsidR="00877EB3" w:rsidRPr="00951ABD" w:rsidRDefault="00877EB3"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951ABD">
        <w:rPr>
          <w:rFonts w:ascii="Times New Roman" w:eastAsiaTheme="minorHAnsi" w:hAnsi="Times New Roman" w:cs="Times New Roman"/>
          <w:kern w:val="0"/>
          <w:sz w:val="28"/>
          <w:szCs w:val="28"/>
          <w:lang w:val="ru-RU" w:eastAsia="en-US" w:bidi="ar-SA"/>
        </w:rPr>
        <w:t>Групова форма застосовується переважно в основній частині уроку, коли вивчаються два або більше різнорідних і складних фізичних вправ.</w:t>
      </w:r>
    </w:p>
    <w:p w:rsidR="00877EB3" w:rsidRPr="00951ABD" w:rsidRDefault="00877EB3"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951ABD">
        <w:rPr>
          <w:rFonts w:ascii="Times New Roman" w:eastAsiaTheme="minorHAnsi" w:hAnsi="Times New Roman" w:cs="Times New Roman"/>
          <w:kern w:val="0"/>
          <w:sz w:val="28"/>
          <w:szCs w:val="28"/>
          <w:lang w:val="ru-RU" w:eastAsia="en-US" w:bidi="ar-SA"/>
        </w:rPr>
        <w:t xml:space="preserve">Позитивні моменти: стимулюється самостійна робота школярів, яка сприяє формуванню у них потреби в самоосвіті. </w:t>
      </w:r>
      <w:r w:rsidRPr="00951ABD">
        <w:rPr>
          <w:rFonts w:ascii="Times New Roman" w:eastAsiaTheme="minorHAnsi" w:hAnsi="Times New Roman" w:cs="Times New Roman"/>
          <w:kern w:val="0"/>
          <w:sz w:val="28"/>
          <w:szCs w:val="28"/>
          <w:lang w:eastAsia="en-US" w:bidi="ar-SA"/>
        </w:rPr>
        <w:t xml:space="preserve">Групова форма дозволяє виконувати вправи в індивідуальних темпі і ритмі, підбирати вправи, </w:t>
      </w:r>
      <w:r w:rsidRPr="00951ABD">
        <w:rPr>
          <w:rFonts w:ascii="Times New Roman" w:eastAsiaTheme="minorHAnsi" w:hAnsi="Times New Roman" w:cs="Times New Roman"/>
          <w:kern w:val="0"/>
          <w:sz w:val="28"/>
          <w:szCs w:val="28"/>
          <w:lang w:eastAsia="en-US" w:bidi="ar-SA"/>
        </w:rPr>
        <w:lastRenderedPageBreak/>
        <w:t>найбільш відповідні силам і здібностям складу даної групи і кожного учня окремо.</w:t>
      </w:r>
    </w:p>
    <w:p w:rsidR="00877EB3" w:rsidRPr="00951ABD" w:rsidRDefault="00877EB3"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951ABD">
        <w:rPr>
          <w:rFonts w:ascii="Times New Roman" w:eastAsiaTheme="minorHAnsi" w:hAnsi="Times New Roman" w:cs="Times New Roman"/>
          <w:kern w:val="0"/>
          <w:sz w:val="28"/>
          <w:szCs w:val="28"/>
          <w:lang w:eastAsia="en-US" w:bidi="ar-SA"/>
        </w:rPr>
        <w:t>Здійснюючи керівництво всім класом, учитель займається безпосередньо з тим відділенням, яке виконує вправи, що вимагають страховки (опорні стрибки), коли вправи ще тільки розучуються. Рештою відділен</w:t>
      </w:r>
      <w:r w:rsidR="00B31231">
        <w:rPr>
          <w:rFonts w:ascii="Times New Roman" w:eastAsiaTheme="minorHAnsi" w:hAnsi="Times New Roman" w:cs="Times New Roman"/>
          <w:kern w:val="0"/>
          <w:sz w:val="28"/>
          <w:szCs w:val="28"/>
          <w:lang w:eastAsia="en-US" w:bidi="ar-SA"/>
        </w:rPr>
        <w:t>ь</w:t>
      </w:r>
      <w:r w:rsidRPr="00951ABD">
        <w:rPr>
          <w:rFonts w:ascii="Times New Roman" w:eastAsiaTheme="minorHAnsi" w:hAnsi="Times New Roman" w:cs="Times New Roman"/>
          <w:kern w:val="0"/>
          <w:sz w:val="28"/>
          <w:szCs w:val="28"/>
          <w:lang w:eastAsia="en-US" w:bidi="ar-SA"/>
        </w:rPr>
        <w:t xml:space="preserve"> керують спеціально підготовлені учні-активісти. </w:t>
      </w:r>
      <w:r w:rsidRPr="00951ABD">
        <w:rPr>
          <w:rFonts w:ascii="Times New Roman" w:eastAsiaTheme="minorHAnsi" w:hAnsi="Times New Roman" w:cs="Times New Roman"/>
          <w:kern w:val="0"/>
          <w:sz w:val="28"/>
          <w:szCs w:val="28"/>
          <w:lang w:val="ru-RU" w:eastAsia="en-US" w:bidi="ar-SA"/>
        </w:rPr>
        <w:t>Якщо ж в класі немає підготовленого активу і колектив учнів все ще не привчений до самостійної роботи, то не рекомендується створювати більше двох груп. У цьому випадку необхідна систематична і цілеспрямована підготовка колективу до групової форм</w:t>
      </w:r>
      <w:r w:rsidRPr="00951ABD">
        <w:rPr>
          <w:rFonts w:ascii="Times New Roman" w:eastAsiaTheme="minorHAnsi" w:hAnsi="Times New Roman" w:cs="Times New Roman"/>
          <w:kern w:val="0"/>
          <w:sz w:val="28"/>
          <w:szCs w:val="28"/>
          <w:lang w:eastAsia="en-US" w:bidi="ar-SA"/>
        </w:rPr>
        <w:t>и</w:t>
      </w:r>
      <w:r w:rsidRPr="00951ABD">
        <w:rPr>
          <w:rFonts w:ascii="Times New Roman" w:eastAsiaTheme="minorHAnsi" w:hAnsi="Times New Roman" w:cs="Times New Roman"/>
          <w:kern w:val="0"/>
          <w:sz w:val="28"/>
          <w:szCs w:val="28"/>
          <w:lang w:val="ru-RU" w:eastAsia="en-US" w:bidi="ar-SA"/>
        </w:rPr>
        <w:t xml:space="preserve"> занять:</w:t>
      </w:r>
    </w:p>
    <w:p w:rsidR="004B4DB1" w:rsidRDefault="00877EB3" w:rsidP="00F2671F">
      <w:pPr>
        <w:widowControl/>
        <w:suppressAutoHyphens w:val="0"/>
        <w:spacing w:line="276" w:lineRule="auto"/>
        <w:jc w:val="both"/>
        <w:rPr>
          <w:rFonts w:ascii="Times New Roman" w:eastAsiaTheme="minorHAnsi" w:hAnsi="Times New Roman" w:cs="Times New Roman"/>
          <w:kern w:val="0"/>
          <w:sz w:val="28"/>
          <w:szCs w:val="28"/>
          <w:lang w:eastAsia="en-US" w:bidi="ar-SA"/>
        </w:rPr>
      </w:pPr>
      <w:r w:rsidRPr="00951ABD">
        <w:rPr>
          <w:rFonts w:ascii="Times New Roman" w:eastAsiaTheme="minorHAnsi" w:hAnsi="Times New Roman" w:cs="Times New Roman"/>
          <w:kern w:val="0"/>
          <w:sz w:val="28"/>
          <w:szCs w:val="28"/>
          <w:lang w:val="ru-RU" w:eastAsia="en-US" w:bidi="ar-SA"/>
        </w:rPr>
        <w:t>- постановка навчальних завдань, короткий інструктаж вчителя;</w:t>
      </w:r>
      <w:r w:rsidRPr="00951ABD">
        <w:rPr>
          <w:rFonts w:ascii="Times New Roman" w:eastAsiaTheme="minorHAnsi" w:hAnsi="Times New Roman" w:cs="Times New Roman"/>
          <w:kern w:val="0"/>
          <w:sz w:val="28"/>
          <w:szCs w:val="28"/>
          <w:lang w:eastAsia="en-US" w:bidi="ar-SA"/>
        </w:rPr>
        <w:t xml:space="preserve"> </w:t>
      </w:r>
      <w:r>
        <w:rPr>
          <w:rFonts w:ascii="Times New Roman" w:eastAsiaTheme="minorHAnsi" w:hAnsi="Times New Roman" w:cs="Times New Roman"/>
          <w:kern w:val="0"/>
          <w:sz w:val="28"/>
          <w:szCs w:val="28"/>
          <w:lang w:eastAsia="en-US" w:bidi="ar-SA"/>
        </w:rPr>
        <w:t xml:space="preserve">                                </w:t>
      </w:r>
      <w:r>
        <w:rPr>
          <w:rFonts w:ascii="Times New Roman" w:eastAsiaTheme="minorHAnsi" w:hAnsi="Times New Roman" w:cs="Times New Roman"/>
          <w:kern w:val="0"/>
          <w:sz w:val="28"/>
          <w:szCs w:val="28"/>
          <w:lang w:val="ru-RU" w:eastAsia="en-US" w:bidi="ar-SA"/>
        </w:rPr>
        <w:t>-</w:t>
      </w:r>
      <w:r w:rsidR="004B4DB1">
        <w:rPr>
          <w:rFonts w:ascii="Times New Roman" w:eastAsiaTheme="minorHAnsi" w:hAnsi="Times New Roman" w:cs="Times New Roman"/>
          <w:kern w:val="0"/>
          <w:sz w:val="28"/>
          <w:szCs w:val="28"/>
          <w:lang w:val="ru-RU" w:eastAsia="en-US" w:bidi="ar-SA"/>
        </w:rPr>
        <w:t xml:space="preserve"> </w:t>
      </w:r>
      <w:r w:rsidRPr="00951ABD">
        <w:rPr>
          <w:rFonts w:ascii="Times New Roman" w:eastAsiaTheme="minorHAnsi" w:hAnsi="Times New Roman" w:cs="Times New Roman"/>
          <w:kern w:val="0"/>
          <w:sz w:val="28"/>
          <w:szCs w:val="28"/>
          <w:lang w:val="ru-RU" w:eastAsia="en-US" w:bidi="ar-SA"/>
        </w:rPr>
        <w:t>обговорення і складання плану навчального завдання в групі;</w:t>
      </w:r>
      <w:r w:rsidRPr="00951ABD">
        <w:rPr>
          <w:rFonts w:ascii="Times New Roman" w:eastAsiaTheme="minorHAnsi" w:hAnsi="Times New Roman" w:cs="Times New Roman"/>
          <w:kern w:val="0"/>
          <w:sz w:val="28"/>
          <w:szCs w:val="28"/>
          <w:lang w:eastAsia="en-US" w:bidi="ar-SA"/>
        </w:rPr>
        <w:t xml:space="preserve">                                                                                   </w:t>
      </w:r>
      <w:r w:rsidRPr="00951ABD">
        <w:rPr>
          <w:rFonts w:ascii="Times New Roman" w:eastAsiaTheme="minorHAnsi" w:hAnsi="Times New Roman" w:cs="Times New Roman"/>
          <w:kern w:val="0"/>
          <w:sz w:val="28"/>
          <w:szCs w:val="28"/>
          <w:lang w:val="ru-RU" w:eastAsia="en-US" w:bidi="ar-SA"/>
        </w:rPr>
        <w:t>- визначення способів його вирішення (орієнтовна діяльність), розподіл обов'язків;</w:t>
      </w:r>
      <w:r w:rsidRPr="00951ABD">
        <w:rPr>
          <w:rFonts w:ascii="Times New Roman" w:eastAsiaTheme="minorHAnsi" w:hAnsi="Times New Roman" w:cs="Times New Roman"/>
          <w:kern w:val="0"/>
          <w:sz w:val="28"/>
          <w:szCs w:val="28"/>
          <w:lang w:eastAsia="en-US" w:bidi="ar-SA"/>
        </w:rPr>
        <w:t xml:space="preserve">                                                                                                                                  </w:t>
      </w:r>
      <w:r w:rsidRPr="00951ABD">
        <w:rPr>
          <w:rFonts w:ascii="Times New Roman" w:eastAsiaTheme="minorHAnsi" w:hAnsi="Times New Roman" w:cs="Times New Roman"/>
          <w:kern w:val="0"/>
          <w:sz w:val="28"/>
          <w:szCs w:val="28"/>
          <w:lang w:val="ru-RU" w:eastAsia="en-US" w:bidi="ar-SA"/>
        </w:rPr>
        <w:t>- спостереження вчителя і коригування роботи групи і окремих учнів, взаємний контроль за виконанням завдання в групі;</w:t>
      </w:r>
      <w:r w:rsidRPr="00951ABD">
        <w:rPr>
          <w:rFonts w:ascii="Times New Roman" w:eastAsiaTheme="minorHAnsi" w:hAnsi="Times New Roman" w:cs="Times New Roman"/>
          <w:kern w:val="0"/>
          <w:sz w:val="28"/>
          <w:szCs w:val="28"/>
          <w:lang w:eastAsia="en-US" w:bidi="ar-SA"/>
        </w:rPr>
        <w:t xml:space="preserve">                                          </w:t>
      </w:r>
    </w:p>
    <w:p w:rsidR="00877EB3" w:rsidRPr="00951ABD" w:rsidRDefault="00877EB3" w:rsidP="00F2671F">
      <w:pPr>
        <w:widowControl/>
        <w:suppressAutoHyphens w:val="0"/>
        <w:spacing w:line="276" w:lineRule="auto"/>
        <w:jc w:val="both"/>
        <w:rPr>
          <w:rFonts w:ascii="Times New Roman" w:eastAsiaTheme="minorHAnsi" w:hAnsi="Times New Roman" w:cs="Times New Roman"/>
          <w:kern w:val="0"/>
          <w:sz w:val="28"/>
          <w:szCs w:val="28"/>
          <w:lang w:val="ru-RU" w:eastAsia="en-US" w:bidi="ar-SA"/>
        </w:rPr>
      </w:pPr>
      <w:r w:rsidRPr="00951ABD">
        <w:rPr>
          <w:rFonts w:ascii="Times New Roman" w:eastAsiaTheme="minorHAnsi" w:hAnsi="Times New Roman" w:cs="Times New Roman"/>
          <w:kern w:val="0"/>
          <w:sz w:val="28"/>
          <w:szCs w:val="28"/>
          <w:lang w:eastAsia="en-US" w:bidi="ar-SA"/>
        </w:rPr>
        <w:t xml:space="preserve"> </w:t>
      </w:r>
      <w:r w:rsidRPr="00951ABD">
        <w:rPr>
          <w:rFonts w:ascii="Times New Roman" w:eastAsiaTheme="minorHAnsi" w:hAnsi="Times New Roman" w:cs="Times New Roman"/>
          <w:kern w:val="0"/>
          <w:sz w:val="28"/>
          <w:szCs w:val="28"/>
          <w:lang w:val="ru-RU" w:eastAsia="en-US" w:bidi="ar-SA"/>
        </w:rPr>
        <w:t>- короткі повідомлення учнів (за викликом вчителя) про отримані результати;</w:t>
      </w:r>
      <w:r w:rsidRPr="00951ABD">
        <w:rPr>
          <w:rFonts w:ascii="Times New Roman" w:eastAsiaTheme="minorHAnsi" w:hAnsi="Times New Roman" w:cs="Times New Roman"/>
          <w:kern w:val="0"/>
          <w:sz w:val="28"/>
          <w:szCs w:val="28"/>
          <w:lang w:eastAsia="en-US" w:bidi="ar-SA"/>
        </w:rPr>
        <w:t xml:space="preserve">                                                                </w:t>
      </w:r>
      <w:r w:rsidRPr="00951ABD">
        <w:rPr>
          <w:rFonts w:ascii="Times New Roman" w:eastAsiaTheme="minorHAnsi" w:hAnsi="Times New Roman" w:cs="Times New Roman"/>
          <w:kern w:val="0"/>
          <w:sz w:val="28"/>
          <w:szCs w:val="28"/>
          <w:lang w:val="ru-RU" w:eastAsia="en-US" w:bidi="ar-SA"/>
        </w:rPr>
        <w:t>- оцінка роботи груп і колективу класу в цілому.</w:t>
      </w:r>
    </w:p>
    <w:p w:rsidR="004C175D" w:rsidRPr="00AE3BA5" w:rsidRDefault="004C175D" w:rsidP="00F2671F">
      <w:pPr>
        <w:widowControl/>
        <w:suppressAutoHyphens w:val="0"/>
        <w:spacing w:line="276" w:lineRule="auto"/>
        <w:ind w:firstLine="709"/>
        <w:jc w:val="both"/>
        <w:rPr>
          <w:rFonts w:ascii="Times New Roman" w:eastAsiaTheme="minorHAnsi" w:hAnsi="Times New Roman" w:cs="Times New Roman"/>
          <w:kern w:val="0"/>
          <w:sz w:val="28"/>
          <w:szCs w:val="28"/>
          <w:lang w:eastAsia="en-US" w:bidi="ar-SA"/>
        </w:rPr>
      </w:pPr>
      <w:r w:rsidRPr="00AE3BA5">
        <w:rPr>
          <w:rFonts w:ascii="Times New Roman" w:eastAsiaTheme="minorHAnsi" w:hAnsi="Times New Roman" w:cs="Times New Roman"/>
          <w:b/>
          <w:i/>
          <w:kern w:val="0"/>
          <w:sz w:val="28"/>
          <w:szCs w:val="28"/>
          <w:lang w:val="ru-RU" w:eastAsia="en-US" w:bidi="ar-SA"/>
        </w:rPr>
        <w:t>Індивідуальна форма</w:t>
      </w:r>
      <w:r w:rsidRPr="00AE3BA5">
        <w:rPr>
          <w:rFonts w:ascii="Times New Roman" w:eastAsiaTheme="minorHAnsi" w:hAnsi="Times New Roman" w:cs="Times New Roman"/>
          <w:kern w:val="0"/>
          <w:sz w:val="28"/>
          <w:szCs w:val="28"/>
          <w:lang w:val="ru-RU" w:eastAsia="en-US" w:bidi="ar-SA"/>
        </w:rPr>
        <w:t xml:space="preserve"> організації</w:t>
      </w:r>
      <w:r w:rsidR="00E74266" w:rsidRPr="00AE3BA5">
        <w:rPr>
          <w:rFonts w:ascii="Times New Roman" w:eastAsiaTheme="minorHAnsi" w:hAnsi="Times New Roman" w:cs="Times New Roman"/>
          <w:kern w:val="0"/>
          <w:sz w:val="28"/>
          <w:szCs w:val="28"/>
          <w:lang w:val="ru-RU" w:eastAsia="en-US" w:bidi="ar-SA"/>
        </w:rPr>
        <w:t>. К</w:t>
      </w:r>
      <w:r w:rsidRPr="00AE3BA5">
        <w:rPr>
          <w:rFonts w:ascii="Times New Roman" w:eastAsiaTheme="minorHAnsi" w:hAnsi="Times New Roman" w:cs="Times New Roman"/>
          <w:kern w:val="0"/>
          <w:sz w:val="28"/>
          <w:szCs w:val="28"/>
          <w:lang w:val="ru-RU" w:eastAsia="en-US" w:bidi="ar-SA"/>
        </w:rPr>
        <w:t>ожен учень отримує</w:t>
      </w:r>
      <w:r w:rsidRPr="00AE3BA5">
        <w:rPr>
          <w:rFonts w:ascii="Times New Roman" w:eastAsiaTheme="minorHAnsi" w:hAnsi="Times New Roman" w:cs="Times New Roman"/>
          <w:kern w:val="0"/>
          <w:sz w:val="28"/>
          <w:szCs w:val="28"/>
          <w:lang w:eastAsia="en-US" w:bidi="ar-SA"/>
        </w:rPr>
        <w:t xml:space="preserve"> </w:t>
      </w:r>
      <w:r w:rsidRPr="00AE3BA5">
        <w:rPr>
          <w:rFonts w:ascii="Times New Roman" w:eastAsiaTheme="minorHAnsi" w:hAnsi="Times New Roman" w:cs="Times New Roman"/>
          <w:kern w:val="0"/>
          <w:sz w:val="28"/>
          <w:szCs w:val="28"/>
          <w:lang w:val="ru-RU" w:eastAsia="en-US" w:bidi="ar-SA"/>
        </w:rPr>
        <w:t>індивідуальне завдання, яке він повинен виконати незалежно від інших.</w:t>
      </w:r>
      <w:r w:rsidRPr="00AE3BA5">
        <w:rPr>
          <w:rFonts w:ascii="Times New Roman" w:eastAsiaTheme="minorHAnsi" w:hAnsi="Times New Roman" w:cs="Times New Roman"/>
          <w:kern w:val="0"/>
          <w:sz w:val="28"/>
          <w:szCs w:val="28"/>
          <w:lang w:eastAsia="en-US" w:bidi="ar-SA"/>
        </w:rPr>
        <w:t xml:space="preserve"> Така форма організації діяльності відповідає здібностям і можливостям окремих учнів. </w:t>
      </w:r>
      <w:r w:rsidRPr="00AE3BA5">
        <w:rPr>
          <w:rFonts w:ascii="Times New Roman" w:eastAsiaTheme="minorHAnsi" w:hAnsi="Times New Roman" w:cs="Times New Roman"/>
          <w:kern w:val="0"/>
          <w:sz w:val="28"/>
          <w:szCs w:val="28"/>
          <w:lang w:val="ru-RU" w:eastAsia="en-US" w:bidi="ar-SA"/>
        </w:rPr>
        <w:t>При цьому вчитель спостерігає за діяльністю</w:t>
      </w:r>
      <w:r w:rsidRPr="00AE3BA5">
        <w:rPr>
          <w:rFonts w:ascii="Times New Roman" w:eastAsiaTheme="minorHAnsi" w:hAnsi="Times New Roman" w:cs="Times New Roman"/>
          <w:kern w:val="0"/>
          <w:sz w:val="28"/>
          <w:szCs w:val="28"/>
          <w:lang w:eastAsia="en-US" w:bidi="ar-SA"/>
        </w:rPr>
        <w:t xml:space="preserve"> </w:t>
      </w:r>
      <w:r w:rsidRPr="00AE3BA5">
        <w:rPr>
          <w:rFonts w:ascii="Times New Roman" w:eastAsiaTheme="minorHAnsi" w:hAnsi="Times New Roman" w:cs="Times New Roman"/>
          <w:kern w:val="0"/>
          <w:sz w:val="28"/>
          <w:szCs w:val="28"/>
          <w:lang w:val="ru-RU" w:eastAsia="en-US" w:bidi="ar-SA"/>
        </w:rPr>
        <w:t>кожного учня, допомагає визначити раціональний спосіб досягнення</w:t>
      </w:r>
      <w:r w:rsidRPr="00AE3BA5">
        <w:rPr>
          <w:rFonts w:ascii="Times New Roman" w:eastAsiaTheme="minorHAnsi" w:hAnsi="Times New Roman" w:cs="Times New Roman"/>
          <w:kern w:val="0"/>
          <w:sz w:val="28"/>
          <w:szCs w:val="28"/>
          <w:lang w:eastAsia="en-US" w:bidi="ar-SA"/>
        </w:rPr>
        <w:t xml:space="preserve"> </w:t>
      </w:r>
      <w:r w:rsidRPr="00AE3BA5">
        <w:rPr>
          <w:rFonts w:ascii="Times New Roman" w:eastAsiaTheme="minorHAnsi" w:hAnsi="Times New Roman" w:cs="Times New Roman"/>
          <w:kern w:val="0"/>
          <w:sz w:val="28"/>
          <w:szCs w:val="28"/>
          <w:lang w:val="ru-RU" w:eastAsia="en-US" w:bidi="ar-SA"/>
        </w:rPr>
        <w:t>поставленого завдання. Педагогічна цінність даної форми в тому, що вона</w:t>
      </w:r>
      <w:r w:rsidRPr="00AE3BA5">
        <w:rPr>
          <w:rFonts w:ascii="Times New Roman" w:eastAsiaTheme="minorHAnsi" w:hAnsi="Times New Roman" w:cs="Times New Roman"/>
          <w:kern w:val="0"/>
          <w:sz w:val="28"/>
          <w:szCs w:val="28"/>
          <w:lang w:eastAsia="en-US" w:bidi="ar-SA"/>
        </w:rPr>
        <w:t xml:space="preserve"> </w:t>
      </w:r>
      <w:r w:rsidRPr="00AE3BA5">
        <w:rPr>
          <w:rFonts w:ascii="Times New Roman" w:eastAsiaTheme="minorHAnsi" w:hAnsi="Times New Roman" w:cs="Times New Roman"/>
          <w:kern w:val="0"/>
          <w:sz w:val="28"/>
          <w:szCs w:val="28"/>
          <w:lang w:val="ru-RU" w:eastAsia="en-US" w:bidi="ar-SA"/>
        </w:rPr>
        <w:t>сприяє активізації діяльності кожного учня. На уроці</w:t>
      </w:r>
      <w:r w:rsidRPr="00AE3BA5">
        <w:rPr>
          <w:rFonts w:ascii="Times New Roman" w:eastAsiaTheme="minorHAnsi" w:hAnsi="Times New Roman" w:cs="Times New Roman"/>
          <w:kern w:val="0"/>
          <w:sz w:val="28"/>
          <w:szCs w:val="28"/>
          <w:lang w:eastAsia="en-US" w:bidi="ar-SA"/>
        </w:rPr>
        <w:t xml:space="preserve"> </w:t>
      </w:r>
      <w:r w:rsidRPr="00AE3BA5">
        <w:rPr>
          <w:rFonts w:ascii="Times New Roman" w:eastAsiaTheme="minorHAnsi" w:hAnsi="Times New Roman" w:cs="Times New Roman"/>
          <w:kern w:val="0"/>
          <w:sz w:val="28"/>
          <w:szCs w:val="28"/>
          <w:lang w:val="ru-RU" w:eastAsia="en-US" w:bidi="ar-SA"/>
        </w:rPr>
        <w:t>застосовуються так звані навчальні картки, де в доступній формі</w:t>
      </w:r>
      <w:r w:rsidRPr="00AE3BA5">
        <w:rPr>
          <w:rFonts w:ascii="Times New Roman" w:eastAsiaTheme="minorHAnsi" w:hAnsi="Times New Roman" w:cs="Times New Roman"/>
          <w:kern w:val="0"/>
          <w:sz w:val="28"/>
          <w:szCs w:val="28"/>
          <w:lang w:eastAsia="en-US" w:bidi="ar-SA"/>
        </w:rPr>
        <w:t xml:space="preserve"> </w:t>
      </w:r>
      <w:r w:rsidR="00E74266" w:rsidRPr="00AE3BA5">
        <w:rPr>
          <w:rFonts w:ascii="Times New Roman" w:eastAsiaTheme="minorHAnsi" w:hAnsi="Times New Roman" w:cs="Times New Roman"/>
          <w:kern w:val="0"/>
          <w:sz w:val="28"/>
          <w:szCs w:val="28"/>
          <w:lang w:val="ru-RU" w:eastAsia="en-US" w:bidi="ar-SA"/>
        </w:rPr>
        <w:t>по</w:t>
      </w:r>
      <w:r w:rsidRPr="00AE3BA5">
        <w:rPr>
          <w:rFonts w:ascii="Times New Roman" w:eastAsiaTheme="minorHAnsi" w:hAnsi="Times New Roman" w:cs="Times New Roman"/>
          <w:kern w:val="0"/>
          <w:sz w:val="28"/>
          <w:szCs w:val="28"/>
          <w:lang w:val="ru-RU" w:eastAsia="en-US" w:bidi="ar-SA"/>
        </w:rPr>
        <w:t>казаний алгоритм індивідуального завдання. Завданням надається частково</w:t>
      </w:r>
      <w:r w:rsidRPr="00AE3BA5">
        <w:rPr>
          <w:rFonts w:ascii="Times New Roman" w:eastAsiaTheme="minorHAnsi" w:hAnsi="Times New Roman" w:cs="Times New Roman"/>
          <w:kern w:val="0"/>
          <w:sz w:val="28"/>
          <w:szCs w:val="28"/>
          <w:lang w:eastAsia="en-US" w:bidi="ar-SA"/>
        </w:rPr>
        <w:t xml:space="preserve"> </w:t>
      </w:r>
      <w:r w:rsidRPr="00AE3BA5">
        <w:rPr>
          <w:rFonts w:ascii="Times New Roman" w:eastAsiaTheme="minorHAnsi" w:hAnsi="Times New Roman" w:cs="Times New Roman"/>
          <w:kern w:val="0"/>
          <w:sz w:val="28"/>
          <w:szCs w:val="28"/>
          <w:lang w:val="ru-RU" w:eastAsia="en-US" w:bidi="ar-SA"/>
        </w:rPr>
        <w:t>або повністю пошуковий, дослідницький характер. У цьому випадку перед</w:t>
      </w:r>
      <w:r w:rsidRPr="00AE3BA5">
        <w:rPr>
          <w:rFonts w:ascii="Times New Roman" w:eastAsiaTheme="minorHAnsi" w:hAnsi="Times New Roman" w:cs="Times New Roman"/>
          <w:kern w:val="0"/>
          <w:sz w:val="28"/>
          <w:szCs w:val="28"/>
          <w:lang w:eastAsia="en-US" w:bidi="ar-SA"/>
        </w:rPr>
        <w:t xml:space="preserve"> </w:t>
      </w:r>
      <w:r w:rsidRPr="00AE3BA5">
        <w:rPr>
          <w:rFonts w:ascii="Times New Roman" w:eastAsiaTheme="minorHAnsi" w:hAnsi="Times New Roman" w:cs="Times New Roman"/>
          <w:kern w:val="0"/>
          <w:sz w:val="28"/>
          <w:szCs w:val="28"/>
          <w:lang w:val="ru-RU" w:eastAsia="en-US" w:bidi="ar-SA"/>
        </w:rPr>
        <w:t>учнями ставляться навчальні завдання з визначенням або без визначення</w:t>
      </w:r>
      <w:r w:rsidRPr="00AE3BA5">
        <w:rPr>
          <w:rFonts w:ascii="Times New Roman" w:eastAsiaTheme="minorHAnsi" w:hAnsi="Times New Roman" w:cs="Times New Roman"/>
          <w:kern w:val="0"/>
          <w:sz w:val="28"/>
          <w:szCs w:val="28"/>
          <w:lang w:eastAsia="en-US" w:bidi="ar-SA"/>
        </w:rPr>
        <w:t xml:space="preserve"> </w:t>
      </w:r>
      <w:r w:rsidRPr="00AE3BA5">
        <w:rPr>
          <w:rFonts w:ascii="Times New Roman" w:eastAsiaTheme="minorHAnsi" w:hAnsi="Times New Roman" w:cs="Times New Roman"/>
          <w:kern w:val="0"/>
          <w:sz w:val="28"/>
          <w:szCs w:val="28"/>
          <w:lang w:val="ru-RU" w:eastAsia="en-US" w:bidi="ar-SA"/>
        </w:rPr>
        <w:t xml:space="preserve">конкретних рухових завдань, </w:t>
      </w:r>
      <w:r w:rsidR="00E74266" w:rsidRPr="00AE3BA5">
        <w:rPr>
          <w:rFonts w:ascii="Times New Roman" w:eastAsiaTheme="minorHAnsi" w:hAnsi="Times New Roman" w:cs="Times New Roman"/>
          <w:kern w:val="0"/>
          <w:sz w:val="28"/>
          <w:szCs w:val="28"/>
          <w:lang w:val="ru-RU" w:eastAsia="en-US" w:bidi="ar-SA"/>
        </w:rPr>
        <w:t>що</w:t>
      </w:r>
      <w:r w:rsidRPr="00AE3BA5">
        <w:rPr>
          <w:rFonts w:ascii="Times New Roman" w:eastAsiaTheme="minorHAnsi" w:hAnsi="Times New Roman" w:cs="Times New Roman"/>
          <w:kern w:val="0"/>
          <w:sz w:val="28"/>
          <w:szCs w:val="28"/>
          <w:lang w:val="ru-RU" w:eastAsia="en-US" w:bidi="ar-SA"/>
        </w:rPr>
        <w:t xml:space="preserve"> сприяє</w:t>
      </w:r>
      <w:r w:rsidRPr="00AE3BA5">
        <w:rPr>
          <w:rFonts w:ascii="Times New Roman" w:eastAsiaTheme="minorHAnsi" w:hAnsi="Times New Roman" w:cs="Times New Roman"/>
          <w:kern w:val="0"/>
          <w:sz w:val="28"/>
          <w:szCs w:val="28"/>
          <w:lang w:eastAsia="en-US" w:bidi="ar-SA"/>
        </w:rPr>
        <w:t xml:space="preserve"> </w:t>
      </w:r>
      <w:r w:rsidRPr="00AE3BA5">
        <w:rPr>
          <w:rFonts w:ascii="Times New Roman" w:eastAsiaTheme="minorHAnsi" w:hAnsi="Times New Roman" w:cs="Times New Roman"/>
          <w:kern w:val="0"/>
          <w:sz w:val="28"/>
          <w:szCs w:val="28"/>
          <w:lang w:val="ru-RU" w:eastAsia="en-US" w:bidi="ar-SA"/>
        </w:rPr>
        <w:t>формуванню самостійності.</w:t>
      </w:r>
    </w:p>
    <w:p w:rsidR="004C175D" w:rsidRPr="00AE3BA5" w:rsidRDefault="004C175D" w:rsidP="00F2671F">
      <w:pPr>
        <w:widowControl/>
        <w:suppressAutoHyphens w:val="0"/>
        <w:spacing w:line="276" w:lineRule="auto"/>
        <w:ind w:firstLine="709"/>
        <w:jc w:val="both"/>
        <w:rPr>
          <w:rFonts w:ascii="Times New Roman" w:eastAsiaTheme="minorHAnsi" w:hAnsi="Times New Roman" w:cs="Times New Roman"/>
          <w:kern w:val="0"/>
          <w:sz w:val="28"/>
          <w:szCs w:val="28"/>
          <w:lang w:val="ru-RU" w:eastAsia="en-US" w:bidi="ar-SA"/>
        </w:rPr>
      </w:pPr>
      <w:r w:rsidRPr="00AE3BA5">
        <w:rPr>
          <w:rFonts w:ascii="Times New Roman" w:eastAsiaTheme="minorHAnsi" w:hAnsi="Times New Roman" w:cs="Times New Roman"/>
          <w:b/>
          <w:i/>
          <w:kern w:val="0"/>
          <w:sz w:val="28"/>
          <w:szCs w:val="28"/>
          <w:lang w:val="ru-RU" w:eastAsia="en-US" w:bidi="ar-SA"/>
        </w:rPr>
        <w:t>К</w:t>
      </w:r>
      <w:r w:rsidR="009B3274" w:rsidRPr="00AE3BA5">
        <w:rPr>
          <w:rFonts w:ascii="Times New Roman" w:eastAsiaTheme="minorHAnsi" w:hAnsi="Times New Roman" w:cs="Times New Roman"/>
          <w:b/>
          <w:i/>
          <w:kern w:val="0"/>
          <w:sz w:val="28"/>
          <w:szCs w:val="28"/>
          <w:lang w:val="ru-RU" w:eastAsia="en-US" w:bidi="ar-SA"/>
        </w:rPr>
        <w:t>ол</w:t>
      </w:r>
      <w:r w:rsidRPr="00AE3BA5">
        <w:rPr>
          <w:rFonts w:ascii="Times New Roman" w:eastAsiaTheme="minorHAnsi" w:hAnsi="Times New Roman" w:cs="Times New Roman"/>
          <w:b/>
          <w:i/>
          <w:kern w:val="0"/>
          <w:sz w:val="28"/>
          <w:szCs w:val="28"/>
          <w:lang w:val="ru-RU" w:eastAsia="en-US" w:bidi="ar-SA"/>
        </w:rPr>
        <w:t>ов</w:t>
      </w:r>
      <w:r w:rsidR="00BD2A98" w:rsidRPr="00AE3BA5">
        <w:rPr>
          <w:rFonts w:ascii="Times New Roman" w:eastAsiaTheme="minorHAnsi" w:hAnsi="Times New Roman" w:cs="Times New Roman"/>
          <w:b/>
          <w:i/>
          <w:kern w:val="0"/>
          <w:sz w:val="28"/>
          <w:szCs w:val="28"/>
          <w:lang w:val="ru-RU" w:eastAsia="en-US" w:bidi="ar-SA"/>
        </w:rPr>
        <w:t>е</w:t>
      </w:r>
      <w:r w:rsidRPr="00AE3BA5">
        <w:rPr>
          <w:rFonts w:ascii="Times New Roman" w:eastAsiaTheme="minorHAnsi" w:hAnsi="Times New Roman" w:cs="Times New Roman"/>
          <w:b/>
          <w:i/>
          <w:kern w:val="0"/>
          <w:sz w:val="28"/>
          <w:szCs w:val="28"/>
          <w:lang w:val="ru-RU" w:eastAsia="en-US" w:bidi="ar-SA"/>
        </w:rPr>
        <w:t xml:space="preserve"> тренування</w:t>
      </w:r>
      <w:r w:rsidRPr="00AE3BA5">
        <w:rPr>
          <w:rFonts w:ascii="Times New Roman" w:eastAsiaTheme="minorHAnsi" w:hAnsi="Times New Roman" w:cs="Times New Roman"/>
          <w:kern w:val="0"/>
          <w:sz w:val="28"/>
          <w:szCs w:val="28"/>
          <w:lang w:val="ru-RU" w:eastAsia="en-US" w:bidi="ar-SA"/>
        </w:rPr>
        <w:t xml:space="preserve"> є найбільш розвинен</w:t>
      </w:r>
      <w:r w:rsidR="009B3274" w:rsidRPr="00AE3BA5">
        <w:rPr>
          <w:rFonts w:ascii="Times New Roman" w:eastAsiaTheme="minorHAnsi" w:hAnsi="Times New Roman" w:cs="Times New Roman"/>
          <w:kern w:val="0"/>
          <w:sz w:val="28"/>
          <w:szCs w:val="28"/>
          <w:lang w:val="ru-RU" w:eastAsia="en-US" w:bidi="ar-SA"/>
        </w:rPr>
        <w:t>а</w:t>
      </w:r>
      <w:r w:rsidRPr="00AE3BA5">
        <w:rPr>
          <w:rFonts w:ascii="Times New Roman" w:eastAsiaTheme="minorHAnsi" w:hAnsi="Times New Roman" w:cs="Times New Roman"/>
          <w:kern w:val="0"/>
          <w:sz w:val="28"/>
          <w:szCs w:val="28"/>
          <w:lang w:val="ru-RU" w:eastAsia="en-US" w:bidi="ar-SA"/>
        </w:rPr>
        <w:t xml:space="preserve"> групов</w:t>
      </w:r>
      <w:r w:rsidR="009B3274" w:rsidRPr="00AE3BA5">
        <w:rPr>
          <w:rFonts w:ascii="Times New Roman" w:eastAsiaTheme="minorHAnsi" w:hAnsi="Times New Roman" w:cs="Times New Roman"/>
          <w:kern w:val="0"/>
          <w:sz w:val="28"/>
          <w:szCs w:val="28"/>
          <w:lang w:val="ru-RU" w:eastAsia="en-US" w:bidi="ar-SA"/>
        </w:rPr>
        <w:t>а</w:t>
      </w:r>
      <w:r w:rsidRPr="00AE3BA5">
        <w:rPr>
          <w:rFonts w:ascii="Times New Roman" w:eastAsiaTheme="minorHAnsi" w:hAnsi="Times New Roman" w:cs="Times New Roman"/>
          <w:kern w:val="0"/>
          <w:sz w:val="28"/>
          <w:szCs w:val="28"/>
          <w:lang w:val="ru-RU" w:eastAsia="en-US" w:bidi="ar-SA"/>
        </w:rPr>
        <w:t xml:space="preserve"> форм</w:t>
      </w:r>
      <w:r w:rsidR="009B3274" w:rsidRPr="00AE3BA5">
        <w:rPr>
          <w:rFonts w:ascii="Times New Roman" w:eastAsiaTheme="minorHAnsi" w:hAnsi="Times New Roman" w:cs="Times New Roman"/>
          <w:kern w:val="0"/>
          <w:sz w:val="28"/>
          <w:szCs w:val="28"/>
          <w:lang w:val="ru-RU" w:eastAsia="en-US" w:bidi="ar-SA"/>
        </w:rPr>
        <w:t>а</w:t>
      </w:r>
      <w:r w:rsidRPr="00AE3BA5">
        <w:rPr>
          <w:rFonts w:ascii="Times New Roman" w:eastAsiaTheme="minorHAnsi" w:hAnsi="Times New Roman" w:cs="Times New Roman"/>
          <w:kern w:val="0"/>
          <w:sz w:val="28"/>
          <w:szCs w:val="28"/>
          <w:lang w:val="ru-RU" w:eastAsia="en-US" w:bidi="ar-SA"/>
        </w:rPr>
        <w:t xml:space="preserve"> організації.</w:t>
      </w:r>
      <w:r w:rsidRPr="00AE3BA5">
        <w:rPr>
          <w:rFonts w:ascii="Times New Roman" w:eastAsiaTheme="minorHAnsi" w:hAnsi="Times New Roman" w:cs="Times New Roman"/>
          <w:kern w:val="0"/>
          <w:sz w:val="28"/>
          <w:szCs w:val="28"/>
          <w:lang w:eastAsia="en-US" w:bidi="ar-SA"/>
        </w:rPr>
        <w:t xml:space="preserve"> </w:t>
      </w:r>
      <w:r w:rsidRPr="00AE3BA5">
        <w:rPr>
          <w:rFonts w:ascii="Times New Roman" w:eastAsiaTheme="minorHAnsi" w:hAnsi="Times New Roman" w:cs="Times New Roman"/>
          <w:kern w:val="0"/>
          <w:sz w:val="28"/>
          <w:szCs w:val="28"/>
          <w:lang w:val="ru-RU" w:eastAsia="en-US" w:bidi="ar-SA"/>
        </w:rPr>
        <w:t>Залежно від конкретних завдань уроку к</w:t>
      </w:r>
      <w:r w:rsidR="009B3274" w:rsidRPr="00AE3BA5">
        <w:rPr>
          <w:rFonts w:ascii="Times New Roman" w:eastAsiaTheme="minorHAnsi" w:hAnsi="Times New Roman" w:cs="Times New Roman"/>
          <w:kern w:val="0"/>
          <w:sz w:val="28"/>
          <w:szCs w:val="28"/>
          <w:lang w:val="ru-RU" w:eastAsia="en-US" w:bidi="ar-SA"/>
        </w:rPr>
        <w:t>ол</w:t>
      </w:r>
      <w:r w:rsidRPr="00AE3BA5">
        <w:rPr>
          <w:rFonts w:ascii="Times New Roman" w:eastAsiaTheme="minorHAnsi" w:hAnsi="Times New Roman" w:cs="Times New Roman"/>
          <w:kern w:val="0"/>
          <w:sz w:val="28"/>
          <w:szCs w:val="28"/>
          <w:lang w:val="ru-RU" w:eastAsia="en-US" w:bidi="ar-SA"/>
        </w:rPr>
        <w:t>ова форма організації</w:t>
      </w:r>
      <w:r w:rsidRPr="00AE3BA5">
        <w:rPr>
          <w:rFonts w:ascii="Times New Roman" w:eastAsiaTheme="minorHAnsi" w:hAnsi="Times New Roman" w:cs="Times New Roman"/>
          <w:kern w:val="0"/>
          <w:sz w:val="28"/>
          <w:szCs w:val="28"/>
          <w:lang w:eastAsia="en-US" w:bidi="ar-SA"/>
        </w:rPr>
        <w:t xml:space="preserve"> </w:t>
      </w:r>
      <w:r w:rsidRPr="00AE3BA5">
        <w:rPr>
          <w:rFonts w:ascii="Times New Roman" w:eastAsiaTheme="minorHAnsi" w:hAnsi="Times New Roman" w:cs="Times New Roman"/>
          <w:kern w:val="0"/>
          <w:sz w:val="28"/>
          <w:szCs w:val="28"/>
          <w:lang w:val="ru-RU" w:eastAsia="en-US" w:bidi="ar-SA"/>
        </w:rPr>
        <w:t>доречна у всіх трьох його частинах.</w:t>
      </w:r>
    </w:p>
    <w:p w:rsidR="004C175D" w:rsidRPr="00AE3BA5" w:rsidRDefault="004C175D" w:rsidP="00F2671F">
      <w:pPr>
        <w:suppressAutoHyphens w:val="0"/>
        <w:spacing w:line="276" w:lineRule="auto"/>
        <w:ind w:firstLine="709"/>
        <w:jc w:val="both"/>
        <w:rPr>
          <w:rFonts w:ascii="Times New Roman" w:eastAsiaTheme="minorHAnsi" w:hAnsi="Times New Roman" w:cs="Times New Roman"/>
          <w:kern w:val="0"/>
          <w:sz w:val="28"/>
          <w:szCs w:val="28"/>
          <w:lang w:val="ru-RU" w:eastAsia="en-US" w:bidi="ar-SA"/>
        </w:rPr>
      </w:pPr>
      <w:r w:rsidRPr="00AE3BA5">
        <w:rPr>
          <w:rFonts w:ascii="Times New Roman" w:eastAsiaTheme="minorHAnsi" w:hAnsi="Times New Roman" w:cs="Times New Roman"/>
          <w:kern w:val="0"/>
          <w:sz w:val="28"/>
          <w:szCs w:val="28"/>
          <w:lang w:val="ru-RU" w:eastAsia="en-US" w:bidi="ar-SA"/>
        </w:rPr>
        <w:t>Сутність кругової форми організації полягає в тому, що колектив</w:t>
      </w:r>
      <w:r w:rsidRPr="00AE3BA5">
        <w:rPr>
          <w:rFonts w:ascii="Times New Roman" w:eastAsiaTheme="minorHAnsi" w:hAnsi="Times New Roman" w:cs="Times New Roman"/>
          <w:kern w:val="0"/>
          <w:sz w:val="28"/>
          <w:szCs w:val="28"/>
          <w:lang w:eastAsia="en-US" w:bidi="ar-SA"/>
        </w:rPr>
        <w:t xml:space="preserve"> </w:t>
      </w:r>
      <w:r w:rsidRPr="00AE3BA5">
        <w:rPr>
          <w:rFonts w:ascii="Times New Roman" w:eastAsiaTheme="minorHAnsi" w:hAnsi="Times New Roman" w:cs="Times New Roman"/>
          <w:kern w:val="0"/>
          <w:sz w:val="28"/>
          <w:szCs w:val="28"/>
          <w:lang w:val="ru-RU" w:eastAsia="en-US" w:bidi="ar-SA"/>
        </w:rPr>
        <w:t>класу поділяється на кілька груп по 4-6 учнів. Групи</w:t>
      </w:r>
      <w:r w:rsidRPr="00AE3BA5">
        <w:rPr>
          <w:rFonts w:ascii="Times New Roman" w:eastAsiaTheme="minorHAnsi" w:hAnsi="Times New Roman" w:cs="Times New Roman"/>
          <w:kern w:val="0"/>
          <w:sz w:val="28"/>
          <w:szCs w:val="28"/>
          <w:lang w:eastAsia="en-US" w:bidi="ar-SA"/>
        </w:rPr>
        <w:t xml:space="preserve"> </w:t>
      </w:r>
      <w:r w:rsidRPr="00AE3BA5">
        <w:rPr>
          <w:rFonts w:ascii="Times New Roman" w:eastAsiaTheme="minorHAnsi" w:hAnsi="Times New Roman" w:cs="Times New Roman"/>
          <w:kern w:val="0"/>
          <w:sz w:val="28"/>
          <w:szCs w:val="28"/>
          <w:lang w:val="ru-RU" w:eastAsia="en-US" w:bidi="ar-SA"/>
        </w:rPr>
        <w:t>розподіляються учителем по місцях занять (станціям), в залі або на</w:t>
      </w:r>
      <w:r w:rsidRPr="00AE3BA5">
        <w:rPr>
          <w:rFonts w:ascii="Times New Roman" w:eastAsiaTheme="minorHAnsi" w:hAnsi="Times New Roman" w:cs="Times New Roman"/>
          <w:kern w:val="0"/>
          <w:sz w:val="28"/>
          <w:szCs w:val="28"/>
          <w:lang w:eastAsia="en-US" w:bidi="ar-SA"/>
        </w:rPr>
        <w:t xml:space="preserve"> </w:t>
      </w:r>
      <w:r w:rsidRPr="00AE3BA5">
        <w:rPr>
          <w:rFonts w:ascii="Times New Roman" w:eastAsiaTheme="minorHAnsi" w:hAnsi="Times New Roman" w:cs="Times New Roman"/>
          <w:kern w:val="0"/>
          <w:sz w:val="28"/>
          <w:szCs w:val="28"/>
          <w:lang w:val="ru-RU" w:eastAsia="en-US" w:bidi="ar-SA"/>
        </w:rPr>
        <w:t>майданчику, де розставлені снаряди, інвентар або спеціальн</w:t>
      </w:r>
      <w:r w:rsidR="009B3274" w:rsidRPr="00AE3BA5">
        <w:rPr>
          <w:rFonts w:ascii="Times New Roman" w:eastAsiaTheme="minorHAnsi" w:hAnsi="Times New Roman" w:cs="Times New Roman"/>
          <w:kern w:val="0"/>
          <w:sz w:val="28"/>
          <w:szCs w:val="28"/>
          <w:lang w:val="ru-RU" w:eastAsia="en-US" w:bidi="ar-SA"/>
        </w:rPr>
        <w:t>е</w:t>
      </w:r>
      <w:r w:rsidRPr="00AE3BA5">
        <w:rPr>
          <w:rFonts w:ascii="Times New Roman" w:eastAsiaTheme="minorHAnsi" w:hAnsi="Times New Roman" w:cs="Times New Roman"/>
          <w:kern w:val="0"/>
          <w:sz w:val="28"/>
          <w:szCs w:val="28"/>
          <w:lang w:val="ru-RU" w:eastAsia="en-US" w:bidi="ar-SA"/>
        </w:rPr>
        <w:t xml:space="preserve"> обладнан</w:t>
      </w:r>
      <w:r w:rsidR="009B3274" w:rsidRPr="00AE3BA5">
        <w:rPr>
          <w:rFonts w:ascii="Times New Roman" w:eastAsiaTheme="minorHAnsi" w:hAnsi="Times New Roman" w:cs="Times New Roman"/>
          <w:kern w:val="0"/>
          <w:sz w:val="28"/>
          <w:szCs w:val="28"/>
          <w:lang w:val="ru-RU" w:eastAsia="en-US" w:bidi="ar-SA"/>
        </w:rPr>
        <w:t>ня</w:t>
      </w:r>
      <w:r w:rsidRPr="00AE3BA5">
        <w:rPr>
          <w:rFonts w:ascii="Times New Roman" w:eastAsiaTheme="minorHAnsi" w:hAnsi="Times New Roman" w:cs="Times New Roman"/>
          <w:kern w:val="0"/>
          <w:sz w:val="28"/>
          <w:szCs w:val="28"/>
          <w:lang w:eastAsia="en-US" w:bidi="ar-SA"/>
        </w:rPr>
        <w:t xml:space="preserve"> </w:t>
      </w:r>
      <w:r w:rsidRPr="00AE3BA5">
        <w:rPr>
          <w:rFonts w:ascii="Times New Roman" w:eastAsiaTheme="minorHAnsi" w:hAnsi="Times New Roman" w:cs="Times New Roman"/>
          <w:kern w:val="0"/>
          <w:sz w:val="28"/>
          <w:szCs w:val="28"/>
          <w:lang w:val="ru-RU" w:eastAsia="en-US" w:bidi="ar-SA"/>
        </w:rPr>
        <w:t xml:space="preserve">для таких занять. На «станціях» </w:t>
      </w:r>
      <w:r w:rsidRPr="00AE3BA5">
        <w:rPr>
          <w:rFonts w:ascii="Times New Roman" w:eastAsiaTheme="minorHAnsi" w:hAnsi="Times New Roman" w:cs="Times New Roman"/>
          <w:kern w:val="0"/>
          <w:sz w:val="28"/>
          <w:szCs w:val="28"/>
          <w:lang w:val="ru-RU" w:eastAsia="en-US" w:bidi="ar-SA"/>
        </w:rPr>
        <w:lastRenderedPageBreak/>
        <w:t>черговість виконання вправ</w:t>
      </w:r>
      <w:r w:rsidRPr="00AE3BA5">
        <w:rPr>
          <w:rFonts w:ascii="Times New Roman" w:eastAsiaTheme="minorHAnsi" w:hAnsi="Times New Roman" w:cs="Times New Roman"/>
          <w:kern w:val="0"/>
          <w:sz w:val="28"/>
          <w:szCs w:val="28"/>
          <w:lang w:eastAsia="en-US" w:bidi="ar-SA"/>
        </w:rPr>
        <w:t xml:space="preserve"> </w:t>
      </w:r>
      <w:r w:rsidRPr="00AE3BA5">
        <w:rPr>
          <w:rFonts w:ascii="Times New Roman" w:eastAsiaTheme="minorHAnsi" w:hAnsi="Times New Roman" w:cs="Times New Roman"/>
          <w:kern w:val="0"/>
          <w:sz w:val="28"/>
          <w:szCs w:val="28"/>
          <w:lang w:val="ru-RU" w:eastAsia="en-US" w:bidi="ar-SA"/>
        </w:rPr>
        <w:t>планується так, щоб за спрямованістю впливу вони змінювали од</w:t>
      </w:r>
      <w:r w:rsidR="00724D5A" w:rsidRPr="00AE3BA5">
        <w:rPr>
          <w:rFonts w:ascii="Times New Roman" w:eastAsiaTheme="minorHAnsi" w:hAnsi="Times New Roman" w:cs="Times New Roman"/>
          <w:kern w:val="0"/>
          <w:sz w:val="28"/>
          <w:szCs w:val="28"/>
          <w:lang w:val="ru-RU" w:eastAsia="en-US" w:bidi="ar-SA"/>
        </w:rPr>
        <w:t>на одну</w:t>
      </w:r>
      <w:r w:rsidRPr="00AE3BA5">
        <w:rPr>
          <w:rFonts w:ascii="Times New Roman" w:eastAsiaTheme="minorHAnsi" w:hAnsi="Times New Roman" w:cs="Times New Roman"/>
          <w:kern w:val="0"/>
          <w:sz w:val="28"/>
          <w:szCs w:val="28"/>
          <w:lang w:val="ru-RU" w:eastAsia="en-US" w:bidi="ar-SA"/>
        </w:rPr>
        <w:t>. Наприклад, якщо на одній «станції» переважний вплив</w:t>
      </w:r>
      <w:r w:rsidRPr="00AE3BA5">
        <w:rPr>
          <w:rFonts w:ascii="Times New Roman" w:eastAsiaTheme="minorHAnsi" w:hAnsi="Times New Roman" w:cs="Times New Roman"/>
          <w:kern w:val="0"/>
          <w:sz w:val="28"/>
          <w:szCs w:val="28"/>
          <w:lang w:eastAsia="en-US" w:bidi="ar-SA"/>
        </w:rPr>
        <w:t xml:space="preserve"> </w:t>
      </w:r>
      <w:r w:rsidRPr="00AE3BA5">
        <w:rPr>
          <w:rFonts w:ascii="Times New Roman" w:eastAsiaTheme="minorHAnsi" w:hAnsi="Times New Roman" w:cs="Times New Roman"/>
          <w:kern w:val="0"/>
          <w:sz w:val="28"/>
          <w:szCs w:val="28"/>
          <w:lang w:val="ru-RU" w:eastAsia="en-US" w:bidi="ar-SA"/>
        </w:rPr>
        <w:t>виявляється на м'язову систему нижніх кінцівок (ніг), то на</w:t>
      </w:r>
      <w:r w:rsidRPr="00AE3BA5">
        <w:rPr>
          <w:rFonts w:ascii="Times New Roman" w:eastAsiaTheme="minorHAnsi" w:hAnsi="Times New Roman" w:cs="Times New Roman"/>
          <w:kern w:val="0"/>
          <w:sz w:val="28"/>
          <w:szCs w:val="28"/>
          <w:lang w:eastAsia="en-US" w:bidi="ar-SA"/>
        </w:rPr>
        <w:t xml:space="preserve"> </w:t>
      </w:r>
      <w:r w:rsidRPr="00AE3BA5">
        <w:rPr>
          <w:rFonts w:ascii="Times New Roman" w:eastAsiaTheme="minorHAnsi" w:hAnsi="Times New Roman" w:cs="Times New Roman"/>
          <w:kern w:val="0"/>
          <w:sz w:val="28"/>
          <w:szCs w:val="28"/>
          <w:lang w:val="ru-RU" w:eastAsia="en-US" w:bidi="ar-SA"/>
        </w:rPr>
        <w:t>наступних - на інші м'язові групи: тулуба, верхніх кінцівок</w:t>
      </w:r>
      <w:r w:rsidRPr="00AE3BA5">
        <w:rPr>
          <w:rFonts w:ascii="Times New Roman" w:eastAsiaTheme="minorHAnsi" w:hAnsi="Times New Roman" w:cs="Times New Roman"/>
          <w:kern w:val="0"/>
          <w:sz w:val="28"/>
          <w:szCs w:val="28"/>
          <w:lang w:eastAsia="en-US" w:bidi="ar-SA"/>
        </w:rPr>
        <w:t xml:space="preserve"> </w:t>
      </w:r>
      <w:r w:rsidRPr="00AE3BA5">
        <w:rPr>
          <w:rFonts w:ascii="Times New Roman" w:eastAsiaTheme="minorHAnsi" w:hAnsi="Times New Roman" w:cs="Times New Roman"/>
          <w:kern w:val="0"/>
          <w:sz w:val="28"/>
          <w:szCs w:val="28"/>
          <w:lang w:val="ru-RU" w:eastAsia="en-US" w:bidi="ar-SA"/>
        </w:rPr>
        <w:t>та ін.</w:t>
      </w:r>
    </w:p>
    <w:p w:rsidR="004C175D" w:rsidRPr="00AE3BA5" w:rsidRDefault="004C175D" w:rsidP="00F2671F">
      <w:pPr>
        <w:suppressAutoHyphens w:val="0"/>
        <w:spacing w:line="276" w:lineRule="auto"/>
        <w:ind w:firstLine="709"/>
        <w:jc w:val="both"/>
        <w:rPr>
          <w:rFonts w:ascii="Times New Roman" w:eastAsiaTheme="minorHAnsi" w:hAnsi="Times New Roman" w:cs="Times New Roman"/>
          <w:kern w:val="0"/>
          <w:sz w:val="28"/>
          <w:szCs w:val="28"/>
          <w:lang w:val="ru-RU" w:eastAsia="en-US" w:bidi="ar-SA"/>
        </w:rPr>
      </w:pPr>
      <w:r w:rsidRPr="00AE3BA5">
        <w:rPr>
          <w:rFonts w:ascii="Times New Roman" w:eastAsiaTheme="minorHAnsi" w:hAnsi="Times New Roman" w:cs="Times New Roman"/>
          <w:kern w:val="0"/>
          <w:sz w:val="28"/>
          <w:szCs w:val="28"/>
          <w:lang w:val="ru-RU" w:eastAsia="en-US" w:bidi="ar-SA"/>
        </w:rPr>
        <w:t>Виконання вправ починається одночасно на всіх «станціях» і</w:t>
      </w:r>
      <w:r w:rsidRPr="00AE3BA5">
        <w:rPr>
          <w:rFonts w:ascii="Times New Roman" w:eastAsiaTheme="minorHAnsi" w:hAnsi="Times New Roman" w:cs="Times New Roman"/>
          <w:kern w:val="0"/>
          <w:sz w:val="28"/>
          <w:szCs w:val="28"/>
          <w:lang w:eastAsia="en-US" w:bidi="ar-SA"/>
        </w:rPr>
        <w:t xml:space="preserve"> </w:t>
      </w:r>
      <w:r w:rsidRPr="00AE3BA5">
        <w:rPr>
          <w:rFonts w:ascii="Times New Roman" w:eastAsiaTheme="minorHAnsi" w:hAnsi="Times New Roman" w:cs="Times New Roman"/>
          <w:kern w:val="0"/>
          <w:sz w:val="28"/>
          <w:szCs w:val="28"/>
          <w:lang w:val="ru-RU" w:eastAsia="en-US" w:bidi="ar-SA"/>
        </w:rPr>
        <w:t>по команді вчителя. Впоравшись із заздалегідь обумовленим завданням (по</w:t>
      </w:r>
      <w:r w:rsidRPr="00AE3BA5">
        <w:rPr>
          <w:rFonts w:ascii="Times New Roman" w:eastAsiaTheme="minorHAnsi" w:hAnsi="Times New Roman" w:cs="Times New Roman"/>
          <w:kern w:val="0"/>
          <w:sz w:val="28"/>
          <w:szCs w:val="28"/>
          <w:lang w:eastAsia="en-US" w:bidi="ar-SA"/>
        </w:rPr>
        <w:t xml:space="preserve"> </w:t>
      </w:r>
      <w:r w:rsidRPr="00AE3BA5">
        <w:rPr>
          <w:rFonts w:ascii="Times New Roman" w:eastAsiaTheme="minorHAnsi" w:hAnsi="Times New Roman" w:cs="Times New Roman"/>
          <w:kern w:val="0"/>
          <w:sz w:val="28"/>
          <w:szCs w:val="28"/>
          <w:lang w:val="ru-RU" w:eastAsia="en-US" w:bidi="ar-SA"/>
        </w:rPr>
        <w:t>змісту, обсягу і інтенсивності), групи в установленому порядку</w:t>
      </w:r>
      <w:r w:rsidRPr="00AE3BA5">
        <w:rPr>
          <w:rFonts w:ascii="Times New Roman" w:eastAsiaTheme="minorHAnsi" w:hAnsi="Times New Roman" w:cs="Times New Roman"/>
          <w:kern w:val="0"/>
          <w:sz w:val="28"/>
          <w:szCs w:val="28"/>
          <w:lang w:eastAsia="en-US" w:bidi="ar-SA"/>
        </w:rPr>
        <w:t xml:space="preserve"> </w:t>
      </w:r>
      <w:r w:rsidRPr="00AE3BA5">
        <w:rPr>
          <w:rFonts w:ascii="Times New Roman" w:eastAsiaTheme="minorHAnsi" w:hAnsi="Times New Roman" w:cs="Times New Roman"/>
          <w:kern w:val="0"/>
          <w:sz w:val="28"/>
          <w:szCs w:val="28"/>
          <w:lang w:val="ru-RU" w:eastAsia="en-US" w:bidi="ar-SA"/>
        </w:rPr>
        <w:t>(</w:t>
      </w:r>
      <w:r w:rsidR="00724D5A" w:rsidRPr="00AE3BA5">
        <w:rPr>
          <w:rFonts w:ascii="Times New Roman" w:eastAsiaTheme="minorHAnsi" w:hAnsi="Times New Roman" w:cs="Times New Roman"/>
          <w:kern w:val="0"/>
          <w:sz w:val="28"/>
          <w:szCs w:val="28"/>
          <w:lang w:val="ru-RU" w:eastAsia="en-US" w:bidi="ar-SA"/>
        </w:rPr>
        <w:t>з</w:t>
      </w:r>
      <w:r w:rsidRPr="00AE3BA5">
        <w:rPr>
          <w:rFonts w:ascii="Times New Roman" w:eastAsiaTheme="minorHAnsi" w:hAnsi="Times New Roman" w:cs="Times New Roman"/>
          <w:kern w:val="0"/>
          <w:sz w:val="28"/>
          <w:szCs w:val="28"/>
          <w:lang w:val="ru-RU" w:eastAsia="en-US" w:bidi="ar-SA"/>
        </w:rPr>
        <w:t>азвичай за годинниковою стрілкою) переходять на чергове місце</w:t>
      </w:r>
      <w:r w:rsidRPr="00AE3BA5">
        <w:rPr>
          <w:rFonts w:ascii="Times New Roman" w:eastAsiaTheme="minorHAnsi" w:hAnsi="Times New Roman" w:cs="Times New Roman"/>
          <w:kern w:val="0"/>
          <w:sz w:val="28"/>
          <w:szCs w:val="28"/>
          <w:lang w:eastAsia="en-US" w:bidi="ar-SA"/>
        </w:rPr>
        <w:t xml:space="preserve"> </w:t>
      </w:r>
      <w:r w:rsidRPr="00AE3BA5">
        <w:rPr>
          <w:rFonts w:ascii="Times New Roman" w:eastAsiaTheme="minorHAnsi" w:hAnsi="Times New Roman" w:cs="Times New Roman"/>
          <w:kern w:val="0"/>
          <w:sz w:val="28"/>
          <w:szCs w:val="28"/>
          <w:lang w:val="ru-RU" w:eastAsia="en-US" w:bidi="ar-SA"/>
        </w:rPr>
        <w:t>занять. Вони відпочивають там і знайомляться зі змістом нового завдання,</w:t>
      </w:r>
      <w:r w:rsidRPr="00AE3BA5">
        <w:rPr>
          <w:rFonts w:ascii="Times New Roman" w:eastAsiaTheme="minorHAnsi" w:hAnsi="Times New Roman" w:cs="Times New Roman"/>
          <w:kern w:val="0"/>
          <w:sz w:val="28"/>
          <w:szCs w:val="28"/>
          <w:lang w:eastAsia="en-US" w:bidi="ar-SA"/>
        </w:rPr>
        <w:t xml:space="preserve"> </w:t>
      </w:r>
      <w:r w:rsidRPr="00AE3BA5">
        <w:rPr>
          <w:rFonts w:ascii="Times New Roman" w:eastAsiaTheme="minorHAnsi" w:hAnsi="Times New Roman" w:cs="Times New Roman"/>
          <w:kern w:val="0"/>
          <w:sz w:val="28"/>
          <w:szCs w:val="28"/>
          <w:lang w:val="ru-RU" w:eastAsia="en-US" w:bidi="ar-SA"/>
        </w:rPr>
        <w:t>випробують його і по команді вчителя починають виконання нового завдання, і</w:t>
      </w:r>
      <w:r w:rsidRPr="00AE3BA5">
        <w:rPr>
          <w:rFonts w:ascii="Times New Roman" w:eastAsiaTheme="minorHAnsi" w:hAnsi="Times New Roman" w:cs="Times New Roman"/>
          <w:kern w:val="0"/>
          <w:sz w:val="28"/>
          <w:szCs w:val="28"/>
          <w:lang w:eastAsia="en-US" w:bidi="ar-SA"/>
        </w:rPr>
        <w:t xml:space="preserve"> </w:t>
      </w:r>
      <w:r w:rsidRPr="00AE3BA5">
        <w:rPr>
          <w:rFonts w:ascii="Times New Roman" w:eastAsiaTheme="minorHAnsi" w:hAnsi="Times New Roman" w:cs="Times New Roman"/>
          <w:kern w:val="0"/>
          <w:sz w:val="28"/>
          <w:szCs w:val="28"/>
          <w:lang w:val="ru-RU" w:eastAsia="en-US" w:bidi="ar-SA"/>
        </w:rPr>
        <w:t>так до тих пір, поки не пройдуть через всі «станції».</w:t>
      </w:r>
    </w:p>
    <w:p w:rsidR="004C175D" w:rsidRPr="00AE3BA5" w:rsidRDefault="004C175D" w:rsidP="00F2671F">
      <w:pPr>
        <w:suppressAutoHyphens w:val="0"/>
        <w:spacing w:line="276" w:lineRule="auto"/>
        <w:ind w:firstLine="709"/>
        <w:jc w:val="both"/>
        <w:rPr>
          <w:rFonts w:ascii="Times New Roman" w:eastAsiaTheme="minorHAnsi" w:hAnsi="Times New Roman" w:cs="Times New Roman"/>
          <w:kern w:val="0"/>
          <w:sz w:val="28"/>
          <w:szCs w:val="28"/>
          <w:lang w:val="ru-RU" w:eastAsia="en-US" w:bidi="ar-SA"/>
        </w:rPr>
      </w:pPr>
      <w:r w:rsidRPr="00AE3BA5">
        <w:rPr>
          <w:rFonts w:ascii="Times New Roman" w:eastAsiaTheme="minorHAnsi" w:hAnsi="Times New Roman" w:cs="Times New Roman"/>
          <w:kern w:val="0"/>
          <w:sz w:val="28"/>
          <w:szCs w:val="28"/>
          <w:lang w:val="ru-RU" w:eastAsia="en-US" w:bidi="ar-SA"/>
        </w:rPr>
        <w:t>К</w:t>
      </w:r>
      <w:r w:rsidR="00AE3BA5" w:rsidRPr="00AE3BA5">
        <w:rPr>
          <w:rFonts w:ascii="Times New Roman" w:eastAsiaTheme="minorHAnsi" w:hAnsi="Times New Roman" w:cs="Times New Roman"/>
          <w:kern w:val="0"/>
          <w:sz w:val="28"/>
          <w:szCs w:val="28"/>
          <w:lang w:val="ru-RU" w:eastAsia="en-US" w:bidi="ar-SA"/>
        </w:rPr>
        <w:t>ол</w:t>
      </w:r>
      <w:r w:rsidRPr="00AE3BA5">
        <w:rPr>
          <w:rFonts w:ascii="Times New Roman" w:eastAsiaTheme="minorHAnsi" w:hAnsi="Times New Roman" w:cs="Times New Roman"/>
          <w:kern w:val="0"/>
          <w:sz w:val="28"/>
          <w:szCs w:val="28"/>
          <w:lang w:val="ru-RU" w:eastAsia="en-US" w:bidi="ar-SA"/>
        </w:rPr>
        <w:t>ова форма організації вимагає попередньої підготовки</w:t>
      </w:r>
      <w:r w:rsidRPr="00AE3BA5">
        <w:rPr>
          <w:rFonts w:ascii="Times New Roman" w:eastAsiaTheme="minorHAnsi" w:hAnsi="Times New Roman" w:cs="Times New Roman"/>
          <w:kern w:val="0"/>
          <w:sz w:val="28"/>
          <w:szCs w:val="28"/>
          <w:lang w:eastAsia="en-US" w:bidi="ar-SA"/>
        </w:rPr>
        <w:t xml:space="preserve"> </w:t>
      </w:r>
      <w:r w:rsidRPr="00AE3BA5">
        <w:rPr>
          <w:rFonts w:ascii="Times New Roman" w:eastAsiaTheme="minorHAnsi" w:hAnsi="Times New Roman" w:cs="Times New Roman"/>
          <w:kern w:val="0"/>
          <w:sz w:val="28"/>
          <w:szCs w:val="28"/>
          <w:lang w:val="ru-RU" w:eastAsia="en-US" w:bidi="ar-SA"/>
        </w:rPr>
        <w:t>учнів. Після того як учні міцно засвоїли використовувані в</w:t>
      </w:r>
      <w:r w:rsidRPr="00AE3BA5">
        <w:rPr>
          <w:rFonts w:ascii="Times New Roman" w:eastAsiaTheme="minorHAnsi" w:hAnsi="Times New Roman" w:cs="Times New Roman"/>
          <w:kern w:val="0"/>
          <w:sz w:val="28"/>
          <w:szCs w:val="28"/>
          <w:lang w:eastAsia="en-US" w:bidi="ar-SA"/>
        </w:rPr>
        <w:t xml:space="preserve"> </w:t>
      </w:r>
      <w:r w:rsidRPr="00AE3BA5">
        <w:rPr>
          <w:rFonts w:ascii="Times New Roman" w:eastAsiaTheme="minorHAnsi" w:hAnsi="Times New Roman" w:cs="Times New Roman"/>
          <w:kern w:val="0"/>
          <w:sz w:val="28"/>
          <w:szCs w:val="28"/>
          <w:lang w:val="ru-RU" w:eastAsia="en-US" w:bidi="ar-SA"/>
        </w:rPr>
        <w:t>комплексах к</w:t>
      </w:r>
      <w:r w:rsidR="00724D5A" w:rsidRPr="00AE3BA5">
        <w:rPr>
          <w:rFonts w:ascii="Times New Roman" w:eastAsiaTheme="minorHAnsi" w:hAnsi="Times New Roman" w:cs="Times New Roman"/>
          <w:kern w:val="0"/>
          <w:sz w:val="28"/>
          <w:szCs w:val="28"/>
          <w:lang w:val="ru-RU" w:eastAsia="en-US" w:bidi="ar-SA"/>
        </w:rPr>
        <w:t>ол</w:t>
      </w:r>
      <w:r w:rsidRPr="00AE3BA5">
        <w:rPr>
          <w:rFonts w:ascii="Times New Roman" w:eastAsiaTheme="minorHAnsi" w:hAnsi="Times New Roman" w:cs="Times New Roman"/>
          <w:kern w:val="0"/>
          <w:sz w:val="28"/>
          <w:szCs w:val="28"/>
          <w:lang w:val="ru-RU" w:eastAsia="en-US" w:bidi="ar-SA"/>
        </w:rPr>
        <w:t>ової форми фізичні вправи, їх знайомлять з</w:t>
      </w:r>
      <w:r w:rsidRPr="00AE3BA5">
        <w:rPr>
          <w:rFonts w:ascii="Times New Roman" w:eastAsiaTheme="minorHAnsi" w:hAnsi="Times New Roman" w:cs="Times New Roman"/>
          <w:kern w:val="0"/>
          <w:sz w:val="28"/>
          <w:szCs w:val="28"/>
          <w:lang w:eastAsia="en-US" w:bidi="ar-SA"/>
        </w:rPr>
        <w:t xml:space="preserve"> </w:t>
      </w:r>
      <w:r w:rsidRPr="00AE3BA5">
        <w:rPr>
          <w:rFonts w:ascii="Times New Roman" w:eastAsiaTheme="minorHAnsi" w:hAnsi="Times New Roman" w:cs="Times New Roman"/>
          <w:kern w:val="0"/>
          <w:sz w:val="28"/>
          <w:szCs w:val="28"/>
          <w:lang w:val="ru-RU" w:eastAsia="en-US" w:bidi="ar-SA"/>
        </w:rPr>
        <w:t>організацією роботи (діяльності) на станціях (їх розташування,</w:t>
      </w:r>
      <w:r w:rsidRPr="00AE3BA5">
        <w:rPr>
          <w:rFonts w:ascii="Times New Roman" w:eastAsiaTheme="minorHAnsi" w:hAnsi="Times New Roman" w:cs="Times New Roman"/>
          <w:kern w:val="0"/>
          <w:sz w:val="28"/>
          <w:szCs w:val="28"/>
          <w:lang w:eastAsia="en-US" w:bidi="ar-SA"/>
        </w:rPr>
        <w:t xml:space="preserve"> </w:t>
      </w:r>
      <w:r w:rsidRPr="00AE3BA5">
        <w:rPr>
          <w:rFonts w:ascii="Times New Roman" w:eastAsiaTheme="minorHAnsi" w:hAnsi="Times New Roman" w:cs="Times New Roman"/>
          <w:kern w:val="0"/>
          <w:sz w:val="28"/>
          <w:szCs w:val="28"/>
          <w:lang w:val="ru-RU" w:eastAsia="en-US" w:bidi="ar-SA"/>
        </w:rPr>
        <w:t>послідовність виконання фізичних вправ, порядок переходу до</w:t>
      </w:r>
      <w:r w:rsidRPr="00AE3BA5">
        <w:rPr>
          <w:rFonts w:ascii="Times New Roman" w:eastAsiaTheme="minorHAnsi" w:hAnsi="Times New Roman" w:cs="Times New Roman"/>
          <w:kern w:val="0"/>
          <w:sz w:val="28"/>
          <w:szCs w:val="28"/>
          <w:lang w:eastAsia="en-US" w:bidi="ar-SA"/>
        </w:rPr>
        <w:t xml:space="preserve"> </w:t>
      </w:r>
      <w:r w:rsidRPr="00AE3BA5">
        <w:rPr>
          <w:rFonts w:ascii="Times New Roman" w:eastAsiaTheme="minorHAnsi" w:hAnsi="Times New Roman" w:cs="Times New Roman"/>
          <w:kern w:val="0"/>
          <w:sz w:val="28"/>
          <w:szCs w:val="28"/>
          <w:lang w:val="ru-RU" w:eastAsia="en-US" w:bidi="ar-SA"/>
        </w:rPr>
        <w:t>чергови</w:t>
      </w:r>
      <w:r w:rsidR="00724D5A" w:rsidRPr="00AE3BA5">
        <w:rPr>
          <w:rFonts w:ascii="Times New Roman" w:eastAsiaTheme="minorHAnsi" w:hAnsi="Times New Roman" w:cs="Times New Roman"/>
          <w:kern w:val="0"/>
          <w:sz w:val="28"/>
          <w:szCs w:val="28"/>
          <w:lang w:val="ru-RU" w:eastAsia="en-US" w:bidi="ar-SA"/>
        </w:rPr>
        <w:t>х</w:t>
      </w:r>
      <w:r w:rsidRPr="00AE3BA5">
        <w:rPr>
          <w:rFonts w:ascii="Times New Roman" w:eastAsiaTheme="minorHAnsi" w:hAnsi="Times New Roman" w:cs="Times New Roman"/>
          <w:kern w:val="0"/>
          <w:sz w:val="28"/>
          <w:szCs w:val="28"/>
          <w:lang w:val="ru-RU" w:eastAsia="en-US" w:bidi="ar-SA"/>
        </w:rPr>
        <w:t xml:space="preserve"> «станці</w:t>
      </w:r>
      <w:r w:rsidR="00724D5A" w:rsidRPr="00AE3BA5">
        <w:rPr>
          <w:rFonts w:ascii="Times New Roman" w:eastAsiaTheme="minorHAnsi" w:hAnsi="Times New Roman" w:cs="Times New Roman"/>
          <w:kern w:val="0"/>
          <w:sz w:val="28"/>
          <w:szCs w:val="28"/>
          <w:lang w:val="ru-RU" w:eastAsia="en-US" w:bidi="ar-SA"/>
        </w:rPr>
        <w:t>й</w:t>
      </w:r>
      <w:r w:rsidRPr="00AE3BA5">
        <w:rPr>
          <w:rFonts w:ascii="Times New Roman" w:eastAsiaTheme="minorHAnsi" w:hAnsi="Times New Roman" w:cs="Times New Roman"/>
          <w:kern w:val="0"/>
          <w:sz w:val="28"/>
          <w:szCs w:val="28"/>
          <w:lang w:val="ru-RU" w:eastAsia="en-US" w:bidi="ar-SA"/>
        </w:rPr>
        <w:t>», форми обліку результатів діяльності і</w:t>
      </w:r>
      <w:r w:rsidRPr="00AE3BA5">
        <w:rPr>
          <w:rFonts w:ascii="Times New Roman" w:eastAsiaTheme="minorHAnsi" w:hAnsi="Times New Roman" w:cs="Times New Roman"/>
          <w:kern w:val="0"/>
          <w:sz w:val="28"/>
          <w:szCs w:val="28"/>
          <w:lang w:eastAsia="en-US" w:bidi="ar-SA"/>
        </w:rPr>
        <w:t xml:space="preserve"> </w:t>
      </w:r>
      <w:r w:rsidRPr="00AE3BA5">
        <w:rPr>
          <w:rFonts w:ascii="Times New Roman" w:eastAsiaTheme="minorHAnsi" w:hAnsi="Times New Roman" w:cs="Times New Roman"/>
          <w:kern w:val="0"/>
          <w:sz w:val="28"/>
          <w:szCs w:val="28"/>
          <w:lang w:val="ru-RU" w:eastAsia="en-US" w:bidi="ar-SA"/>
        </w:rPr>
        <w:t>подання їх учителю).</w:t>
      </w:r>
    </w:p>
    <w:p w:rsidR="00B31231" w:rsidRPr="00951ABD" w:rsidRDefault="004C175D" w:rsidP="00F2671F">
      <w:pPr>
        <w:suppressAutoHyphens w:val="0"/>
        <w:spacing w:line="276" w:lineRule="auto"/>
        <w:ind w:firstLine="709"/>
        <w:jc w:val="both"/>
        <w:rPr>
          <w:rFonts w:asciiTheme="minorHAnsi" w:eastAsiaTheme="minorHAnsi" w:hAnsiTheme="minorHAnsi" w:cstheme="minorBidi"/>
          <w:kern w:val="0"/>
          <w:sz w:val="22"/>
          <w:szCs w:val="22"/>
          <w:lang w:val="ru-RU" w:eastAsia="en-US" w:bidi="ar-SA"/>
        </w:rPr>
      </w:pPr>
      <w:r w:rsidRPr="00AE3BA5">
        <w:rPr>
          <w:rFonts w:ascii="Times New Roman" w:eastAsiaTheme="minorHAnsi" w:hAnsi="Times New Roman" w:cs="Times New Roman"/>
          <w:kern w:val="0"/>
          <w:sz w:val="28"/>
          <w:szCs w:val="28"/>
          <w:lang w:val="ru-RU" w:eastAsia="en-US" w:bidi="ar-SA"/>
        </w:rPr>
        <w:t>Використання к</w:t>
      </w:r>
      <w:r w:rsidR="00724D5A" w:rsidRPr="00AE3BA5">
        <w:rPr>
          <w:rFonts w:ascii="Times New Roman" w:eastAsiaTheme="minorHAnsi" w:hAnsi="Times New Roman" w:cs="Times New Roman"/>
          <w:kern w:val="0"/>
          <w:sz w:val="28"/>
          <w:szCs w:val="28"/>
          <w:lang w:val="ru-RU" w:eastAsia="en-US" w:bidi="ar-SA"/>
        </w:rPr>
        <w:t>ол</w:t>
      </w:r>
      <w:r w:rsidRPr="00AE3BA5">
        <w:rPr>
          <w:rFonts w:ascii="Times New Roman" w:eastAsiaTheme="minorHAnsi" w:hAnsi="Times New Roman" w:cs="Times New Roman"/>
          <w:kern w:val="0"/>
          <w:sz w:val="28"/>
          <w:szCs w:val="28"/>
          <w:lang w:val="ru-RU" w:eastAsia="en-US" w:bidi="ar-SA"/>
        </w:rPr>
        <w:t>ової форми організації можливо майже за всіма</w:t>
      </w:r>
      <w:r w:rsidRPr="00AE3BA5">
        <w:rPr>
          <w:rFonts w:ascii="Times New Roman" w:eastAsiaTheme="minorHAnsi" w:hAnsi="Times New Roman" w:cs="Times New Roman"/>
          <w:kern w:val="0"/>
          <w:sz w:val="28"/>
          <w:szCs w:val="28"/>
          <w:lang w:eastAsia="en-US" w:bidi="ar-SA"/>
        </w:rPr>
        <w:t xml:space="preserve"> </w:t>
      </w:r>
      <w:r w:rsidRPr="00AE3BA5">
        <w:rPr>
          <w:rFonts w:ascii="Times New Roman" w:eastAsiaTheme="minorHAnsi" w:hAnsi="Times New Roman" w:cs="Times New Roman"/>
          <w:kern w:val="0"/>
          <w:sz w:val="28"/>
          <w:szCs w:val="28"/>
          <w:lang w:val="ru-RU" w:eastAsia="en-US" w:bidi="ar-SA"/>
        </w:rPr>
        <w:t>розділ</w:t>
      </w:r>
      <w:r w:rsidR="00724D5A" w:rsidRPr="00AE3BA5">
        <w:rPr>
          <w:rFonts w:ascii="Times New Roman" w:eastAsiaTheme="minorHAnsi" w:hAnsi="Times New Roman" w:cs="Times New Roman"/>
          <w:kern w:val="0"/>
          <w:sz w:val="28"/>
          <w:szCs w:val="28"/>
          <w:lang w:val="ru-RU" w:eastAsia="en-US" w:bidi="ar-SA"/>
        </w:rPr>
        <w:t>ами</w:t>
      </w:r>
      <w:r w:rsidRPr="00AE3BA5">
        <w:rPr>
          <w:rFonts w:ascii="Times New Roman" w:eastAsiaTheme="minorHAnsi" w:hAnsi="Times New Roman" w:cs="Times New Roman"/>
          <w:kern w:val="0"/>
          <w:sz w:val="28"/>
          <w:szCs w:val="28"/>
          <w:lang w:val="ru-RU" w:eastAsia="en-US" w:bidi="ar-SA"/>
        </w:rPr>
        <w:t xml:space="preserve"> шкільної програми: гімнастики, легкої атлетики, плава</w:t>
      </w:r>
      <w:r w:rsidR="00AE3BA5" w:rsidRPr="00AE3BA5">
        <w:rPr>
          <w:rFonts w:ascii="Times New Roman" w:eastAsiaTheme="minorHAnsi" w:hAnsi="Times New Roman" w:cs="Times New Roman"/>
          <w:kern w:val="0"/>
          <w:sz w:val="28"/>
          <w:szCs w:val="28"/>
          <w:lang w:val="ru-RU" w:eastAsia="en-US" w:bidi="ar-SA"/>
        </w:rPr>
        <w:t>ння, боротьби, спортивних ігор.</w:t>
      </w:r>
      <w:r w:rsidR="004C79D9" w:rsidRPr="004C79D9">
        <w:rPr>
          <w:rFonts w:ascii="Times New Roman" w:eastAsiaTheme="minorHAnsi" w:hAnsi="Times New Roman" w:cs="Times New Roman"/>
          <w:kern w:val="0"/>
          <w:sz w:val="28"/>
          <w:szCs w:val="28"/>
          <w:lang w:val="ru-RU" w:eastAsia="en-US" w:bidi="ar-SA"/>
        </w:rPr>
        <w:t>[11,17]</w:t>
      </w:r>
      <w:r w:rsidRPr="00AE3BA5">
        <w:rPr>
          <w:rFonts w:ascii="Times New Roman" w:eastAsiaTheme="minorHAnsi" w:hAnsi="Times New Roman" w:cs="Times New Roman"/>
          <w:color w:val="C00000"/>
          <w:kern w:val="0"/>
          <w:sz w:val="28"/>
          <w:szCs w:val="28"/>
          <w:lang w:eastAsia="en-US" w:bidi="ar-SA"/>
        </w:rPr>
        <w:t xml:space="preserve"> </w:t>
      </w:r>
    </w:p>
    <w:p w:rsidR="0033318D" w:rsidRDefault="0033318D" w:rsidP="00B31231">
      <w:pPr>
        <w:jc w:val="center"/>
        <w:rPr>
          <w:rFonts w:ascii="Times New Roman" w:hAnsi="Times New Roman" w:cs="Times New Roman"/>
          <w:b/>
          <w:sz w:val="32"/>
          <w:szCs w:val="32"/>
        </w:rPr>
      </w:pPr>
    </w:p>
    <w:p w:rsidR="007E29D1" w:rsidRDefault="007E29D1" w:rsidP="00B31231">
      <w:pPr>
        <w:jc w:val="center"/>
        <w:rPr>
          <w:rFonts w:ascii="Times New Roman" w:hAnsi="Times New Roman" w:cs="Times New Roman"/>
          <w:b/>
          <w:sz w:val="32"/>
          <w:szCs w:val="32"/>
        </w:rPr>
      </w:pPr>
    </w:p>
    <w:p w:rsidR="007E29D1" w:rsidRDefault="007E29D1" w:rsidP="00B31231">
      <w:pPr>
        <w:jc w:val="center"/>
        <w:rPr>
          <w:rFonts w:ascii="Times New Roman" w:hAnsi="Times New Roman" w:cs="Times New Roman"/>
          <w:b/>
          <w:sz w:val="32"/>
          <w:szCs w:val="32"/>
        </w:rPr>
      </w:pPr>
    </w:p>
    <w:p w:rsidR="00951ABD" w:rsidRPr="00951ABD" w:rsidRDefault="00106EC6" w:rsidP="00B31231">
      <w:pPr>
        <w:jc w:val="center"/>
        <w:rPr>
          <w:rFonts w:ascii="Times New Roman" w:eastAsiaTheme="minorHAnsi" w:hAnsi="Times New Roman" w:cs="Times New Roman"/>
          <w:kern w:val="0"/>
          <w:sz w:val="32"/>
          <w:szCs w:val="32"/>
          <w:lang w:eastAsia="en-US" w:bidi="ar-SA"/>
        </w:rPr>
      </w:pPr>
      <w:r w:rsidRPr="00951ABD">
        <w:rPr>
          <w:rFonts w:ascii="Times New Roman" w:hAnsi="Times New Roman" w:cs="Times New Roman"/>
          <w:b/>
          <w:sz w:val="32"/>
          <w:szCs w:val="32"/>
        </w:rPr>
        <w:t>1</w:t>
      </w:r>
      <w:r w:rsidR="00956269">
        <w:rPr>
          <w:rFonts w:ascii="Times New Roman" w:hAnsi="Times New Roman" w:cs="Times New Roman"/>
          <w:b/>
          <w:sz w:val="32"/>
          <w:szCs w:val="32"/>
        </w:rPr>
        <w:t>5</w:t>
      </w:r>
      <w:r w:rsidRPr="00951ABD">
        <w:rPr>
          <w:rFonts w:ascii="Times New Roman" w:hAnsi="Times New Roman" w:cs="Times New Roman"/>
          <w:b/>
          <w:sz w:val="32"/>
          <w:szCs w:val="32"/>
        </w:rPr>
        <w:t xml:space="preserve">. </w:t>
      </w:r>
      <w:r w:rsidR="004F5268">
        <w:rPr>
          <w:rFonts w:ascii="Times New Roman" w:eastAsiaTheme="minorHAnsi" w:hAnsi="Times New Roman" w:cs="Times New Roman"/>
          <w:b/>
          <w:kern w:val="0"/>
          <w:sz w:val="32"/>
          <w:szCs w:val="32"/>
          <w:lang w:eastAsia="en-US" w:bidi="ar-SA"/>
        </w:rPr>
        <w:t>С</w:t>
      </w:r>
      <w:r w:rsidR="00951ABD" w:rsidRPr="00951ABD">
        <w:rPr>
          <w:rFonts w:ascii="Times New Roman" w:eastAsiaTheme="minorHAnsi" w:hAnsi="Times New Roman" w:cs="Times New Roman"/>
          <w:b/>
          <w:kern w:val="0"/>
          <w:sz w:val="32"/>
          <w:szCs w:val="32"/>
          <w:lang w:val="ru-RU" w:eastAsia="en-US" w:bidi="ar-SA"/>
        </w:rPr>
        <w:t>пособи виконання фізичних вправ на заняттях</w:t>
      </w:r>
    </w:p>
    <w:p w:rsidR="0033318D" w:rsidRDefault="00B31231" w:rsidP="00951ABD">
      <w:pPr>
        <w:widowControl/>
        <w:suppressAutoHyphens w:val="0"/>
        <w:spacing w:after="200" w:line="276" w:lineRule="auto"/>
        <w:rPr>
          <w:rFonts w:ascii="Times New Roman" w:eastAsiaTheme="minorHAnsi" w:hAnsi="Times New Roman" w:cs="Times New Roman"/>
          <w:kern w:val="0"/>
          <w:sz w:val="28"/>
          <w:szCs w:val="28"/>
          <w:lang w:eastAsia="en-US" w:bidi="ar-SA"/>
        </w:rPr>
      </w:pPr>
      <w:r>
        <w:rPr>
          <w:rFonts w:ascii="Times New Roman" w:eastAsiaTheme="minorHAnsi" w:hAnsi="Times New Roman" w:cs="Times New Roman"/>
          <w:kern w:val="0"/>
          <w:sz w:val="28"/>
          <w:szCs w:val="28"/>
          <w:lang w:eastAsia="en-US" w:bidi="ar-SA"/>
        </w:rPr>
        <w:t xml:space="preserve">                                                                                                                                                </w:t>
      </w:r>
    </w:p>
    <w:p w:rsidR="004B4DB1" w:rsidRDefault="00951ABD" w:rsidP="0033318D">
      <w:pPr>
        <w:widowControl/>
        <w:suppressAutoHyphens w:val="0"/>
        <w:spacing w:after="200" w:line="276" w:lineRule="auto"/>
        <w:rPr>
          <w:rFonts w:ascii="Times New Roman" w:eastAsiaTheme="minorHAnsi" w:hAnsi="Times New Roman" w:cs="Times New Roman"/>
          <w:kern w:val="0"/>
          <w:sz w:val="28"/>
          <w:szCs w:val="28"/>
          <w:lang w:eastAsia="en-US" w:bidi="ar-SA"/>
        </w:rPr>
      </w:pPr>
      <w:r w:rsidRPr="004F5268">
        <w:rPr>
          <w:rFonts w:ascii="Times New Roman" w:eastAsiaTheme="minorHAnsi" w:hAnsi="Times New Roman" w:cs="Times New Roman"/>
          <w:kern w:val="0"/>
          <w:sz w:val="28"/>
          <w:szCs w:val="28"/>
          <w:lang w:eastAsia="en-US" w:bidi="ar-SA"/>
        </w:rPr>
        <w:t xml:space="preserve">Для організації учнів на практиці користуються: </w:t>
      </w:r>
      <w:r w:rsidRPr="00951ABD">
        <w:rPr>
          <w:rFonts w:ascii="Times New Roman" w:eastAsiaTheme="minorHAnsi" w:hAnsi="Times New Roman" w:cs="Times New Roman"/>
          <w:kern w:val="0"/>
          <w:sz w:val="28"/>
          <w:szCs w:val="28"/>
          <w:lang w:eastAsia="en-US" w:bidi="ar-SA"/>
        </w:rPr>
        <w:t xml:space="preserve">                                                                                                      </w:t>
      </w:r>
      <w:r w:rsidRPr="004F5268">
        <w:rPr>
          <w:rFonts w:ascii="Times New Roman" w:eastAsiaTheme="minorHAnsi" w:hAnsi="Times New Roman" w:cs="Times New Roman"/>
          <w:kern w:val="0"/>
          <w:sz w:val="28"/>
          <w:szCs w:val="28"/>
          <w:lang w:eastAsia="en-US" w:bidi="ar-SA"/>
        </w:rPr>
        <w:t xml:space="preserve">1) елементарними способами управління; </w:t>
      </w:r>
      <w:r w:rsidRPr="00951ABD">
        <w:rPr>
          <w:rFonts w:ascii="Times New Roman" w:eastAsiaTheme="minorHAnsi" w:hAnsi="Times New Roman" w:cs="Times New Roman"/>
          <w:kern w:val="0"/>
          <w:sz w:val="28"/>
          <w:szCs w:val="28"/>
          <w:lang w:eastAsia="en-US" w:bidi="ar-SA"/>
        </w:rPr>
        <w:t xml:space="preserve">                                                                                                              </w:t>
      </w:r>
      <w:r w:rsidRPr="004F5268">
        <w:rPr>
          <w:rFonts w:ascii="Times New Roman" w:eastAsiaTheme="minorHAnsi" w:hAnsi="Times New Roman" w:cs="Times New Roman"/>
          <w:kern w:val="0"/>
          <w:sz w:val="28"/>
          <w:szCs w:val="28"/>
          <w:lang w:eastAsia="en-US" w:bidi="ar-SA"/>
        </w:rPr>
        <w:t xml:space="preserve">2) різними способами виконання учнями вправ; </w:t>
      </w:r>
      <w:r w:rsidRPr="00951ABD">
        <w:rPr>
          <w:rFonts w:ascii="Times New Roman" w:eastAsiaTheme="minorHAnsi" w:hAnsi="Times New Roman" w:cs="Times New Roman"/>
          <w:kern w:val="0"/>
          <w:sz w:val="28"/>
          <w:szCs w:val="28"/>
          <w:lang w:eastAsia="en-US" w:bidi="ar-SA"/>
        </w:rPr>
        <w:t xml:space="preserve">               </w:t>
      </w:r>
    </w:p>
    <w:p w:rsidR="00951ABD" w:rsidRPr="00951ABD" w:rsidRDefault="00951ABD"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951ABD">
        <w:rPr>
          <w:rFonts w:ascii="Times New Roman" w:eastAsiaTheme="minorHAnsi" w:hAnsi="Times New Roman" w:cs="Times New Roman"/>
          <w:b/>
          <w:kern w:val="0"/>
          <w:sz w:val="28"/>
          <w:szCs w:val="28"/>
          <w:lang w:eastAsia="en-US" w:bidi="ar-SA"/>
        </w:rPr>
        <w:t>1.Елементарні способи управління</w:t>
      </w:r>
      <w:r w:rsidRPr="00951ABD">
        <w:rPr>
          <w:rFonts w:ascii="Times New Roman" w:eastAsiaTheme="minorHAnsi" w:hAnsi="Times New Roman" w:cs="Times New Roman"/>
          <w:kern w:val="0"/>
          <w:sz w:val="28"/>
          <w:szCs w:val="28"/>
          <w:lang w:eastAsia="en-US" w:bidi="ar-SA"/>
        </w:rPr>
        <w:t xml:space="preserve"> – це шикування і перешикування для спільних дій, показу і виконання вправ; перехід від одного місця занять до іншого; розпорядження для виконання окремих завдань щодо проведення занять; індивідуальні завдання під час засвоєння вправ і виховання фізичних якостей.</w:t>
      </w:r>
    </w:p>
    <w:p w:rsidR="00951ABD" w:rsidRPr="00951ABD" w:rsidRDefault="00951ABD"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951ABD">
        <w:rPr>
          <w:rFonts w:ascii="Times New Roman" w:eastAsiaTheme="minorHAnsi" w:hAnsi="Times New Roman" w:cs="Times New Roman"/>
          <w:b/>
          <w:kern w:val="0"/>
          <w:sz w:val="28"/>
          <w:szCs w:val="28"/>
          <w:lang w:eastAsia="en-US" w:bidi="ar-SA"/>
        </w:rPr>
        <w:t>2.</w:t>
      </w:r>
      <w:r w:rsidRPr="00951ABD">
        <w:rPr>
          <w:rFonts w:ascii="Times New Roman" w:eastAsiaTheme="minorHAnsi" w:hAnsi="Times New Roman" w:cs="Times New Roman"/>
          <w:kern w:val="0"/>
          <w:sz w:val="28"/>
          <w:szCs w:val="28"/>
          <w:lang w:eastAsia="en-US" w:bidi="ar-SA"/>
        </w:rPr>
        <w:t xml:space="preserve"> </w:t>
      </w:r>
      <w:r w:rsidRPr="00951ABD">
        <w:rPr>
          <w:rFonts w:ascii="Times New Roman" w:eastAsiaTheme="minorHAnsi" w:hAnsi="Times New Roman" w:cs="Times New Roman"/>
          <w:kern w:val="0"/>
          <w:sz w:val="28"/>
          <w:szCs w:val="28"/>
          <w:lang w:val="ru-RU" w:eastAsia="en-US" w:bidi="ar-SA"/>
        </w:rPr>
        <w:t xml:space="preserve">Серед </w:t>
      </w:r>
      <w:r w:rsidRPr="00951ABD">
        <w:rPr>
          <w:rFonts w:ascii="Times New Roman" w:eastAsiaTheme="minorHAnsi" w:hAnsi="Times New Roman" w:cs="Times New Roman"/>
          <w:b/>
          <w:kern w:val="0"/>
          <w:sz w:val="28"/>
          <w:szCs w:val="28"/>
          <w:lang w:val="ru-RU" w:eastAsia="en-US" w:bidi="ar-SA"/>
        </w:rPr>
        <w:t>способів виконання вправ</w:t>
      </w:r>
      <w:r w:rsidRPr="00951ABD">
        <w:rPr>
          <w:rFonts w:ascii="Times New Roman" w:eastAsiaTheme="minorHAnsi" w:hAnsi="Times New Roman" w:cs="Times New Roman"/>
          <w:kern w:val="0"/>
          <w:sz w:val="28"/>
          <w:szCs w:val="28"/>
          <w:lang w:val="ru-RU" w:eastAsia="en-US" w:bidi="ar-SA"/>
        </w:rPr>
        <w:t xml:space="preserve"> розрізняють одночасний, почерговий, поточний, поперемінний і позмінний. </w:t>
      </w:r>
    </w:p>
    <w:p w:rsidR="00951ABD" w:rsidRPr="00951ABD" w:rsidRDefault="00951ABD" w:rsidP="00F2671F">
      <w:pPr>
        <w:widowControl/>
        <w:suppressAutoHyphens w:val="0"/>
        <w:spacing w:line="276" w:lineRule="auto"/>
        <w:ind w:firstLine="709"/>
        <w:jc w:val="both"/>
        <w:rPr>
          <w:rFonts w:ascii="Times New Roman" w:eastAsiaTheme="minorHAnsi" w:hAnsi="Times New Roman" w:cs="Times New Roman"/>
          <w:kern w:val="0"/>
          <w:sz w:val="28"/>
          <w:szCs w:val="28"/>
          <w:lang w:eastAsia="en-US" w:bidi="ar-SA"/>
        </w:rPr>
      </w:pPr>
      <w:r w:rsidRPr="00951ABD">
        <w:rPr>
          <w:rFonts w:ascii="Times New Roman" w:eastAsiaTheme="minorHAnsi" w:hAnsi="Times New Roman" w:cs="Times New Roman"/>
          <w:i/>
          <w:kern w:val="0"/>
          <w:sz w:val="28"/>
          <w:szCs w:val="28"/>
          <w:u w:val="single"/>
          <w:lang w:eastAsia="en-US" w:bidi="ar-SA"/>
        </w:rPr>
        <w:lastRenderedPageBreak/>
        <w:t>Одночасне виконання вправи</w:t>
      </w:r>
      <w:r w:rsidRPr="00951ABD">
        <w:rPr>
          <w:rFonts w:ascii="Times New Roman" w:eastAsiaTheme="minorHAnsi" w:hAnsi="Times New Roman" w:cs="Times New Roman"/>
          <w:kern w:val="0"/>
          <w:sz w:val="28"/>
          <w:szCs w:val="28"/>
          <w:lang w:eastAsia="en-US" w:bidi="ar-SA"/>
        </w:rPr>
        <w:t xml:space="preserve">, коли учні одночасно виконують одне або різні завдання, може бути пов’язане із завданнями в парах, трійках (одні виконують, а інші підтримують, страхують, спостерігають, оцінюють, дають вказівки). </w:t>
      </w:r>
    </w:p>
    <w:p w:rsidR="00951ABD" w:rsidRPr="00951ABD" w:rsidRDefault="00951ABD" w:rsidP="00F2671F">
      <w:pPr>
        <w:widowControl/>
        <w:suppressAutoHyphens w:val="0"/>
        <w:spacing w:line="276" w:lineRule="auto"/>
        <w:ind w:firstLine="709"/>
        <w:jc w:val="both"/>
        <w:rPr>
          <w:rFonts w:ascii="Times New Roman" w:eastAsiaTheme="minorHAnsi" w:hAnsi="Times New Roman" w:cs="Times New Roman"/>
          <w:kern w:val="0"/>
          <w:sz w:val="28"/>
          <w:szCs w:val="28"/>
          <w:lang w:eastAsia="en-US" w:bidi="ar-SA"/>
        </w:rPr>
      </w:pPr>
      <w:r w:rsidRPr="00951ABD">
        <w:rPr>
          <w:rFonts w:ascii="Times New Roman" w:eastAsiaTheme="minorHAnsi" w:hAnsi="Times New Roman" w:cs="Times New Roman"/>
          <w:i/>
          <w:kern w:val="0"/>
          <w:sz w:val="28"/>
          <w:szCs w:val="28"/>
          <w:u w:val="single"/>
          <w:lang w:val="ru-RU" w:eastAsia="en-US" w:bidi="ar-SA"/>
        </w:rPr>
        <w:t>Почерговий спосіб</w:t>
      </w:r>
      <w:r w:rsidRPr="00951ABD">
        <w:rPr>
          <w:rFonts w:ascii="Times New Roman" w:eastAsiaTheme="minorHAnsi" w:hAnsi="Times New Roman" w:cs="Times New Roman"/>
          <w:kern w:val="0"/>
          <w:sz w:val="28"/>
          <w:szCs w:val="28"/>
          <w:lang w:val="ru-RU" w:eastAsia="en-US" w:bidi="ar-SA"/>
        </w:rPr>
        <w:t xml:space="preserve"> полягає в тому, що кожен учень починає виконувати вправу тільки після закінчення роботи попереднім, і застосовується переважно на першому етапі навчання. </w:t>
      </w:r>
    </w:p>
    <w:p w:rsidR="00951ABD" w:rsidRPr="00951ABD" w:rsidRDefault="00951ABD" w:rsidP="00F2671F">
      <w:pPr>
        <w:widowControl/>
        <w:suppressAutoHyphens w:val="0"/>
        <w:spacing w:line="276" w:lineRule="auto"/>
        <w:ind w:firstLine="709"/>
        <w:jc w:val="both"/>
        <w:rPr>
          <w:rFonts w:ascii="Times New Roman" w:eastAsiaTheme="minorHAnsi" w:hAnsi="Times New Roman" w:cs="Times New Roman"/>
          <w:kern w:val="0"/>
          <w:sz w:val="28"/>
          <w:szCs w:val="28"/>
          <w:lang w:eastAsia="en-US" w:bidi="ar-SA"/>
        </w:rPr>
      </w:pPr>
      <w:r w:rsidRPr="00951ABD">
        <w:rPr>
          <w:rFonts w:ascii="Times New Roman" w:eastAsiaTheme="minorHAnsi" w:hAnsi="Times New Roman" w:cs="Times New Roman"/>
          <w:i/>
          <w:kern w:val="0"/>
          <w:sz w:val="28"/>
          <w:szCs w:val="28"/>
          <w:u w:val="single"/>
          <w:lang w:val="ru-RU" w:eastAsia="en-US" w:bidi="ar-SA"/>
        </w:rPr>
        <w:t>За поточного способу</w:t>
      </w:r>
      <w:r w:rsidRPr="00951ABD">
        <w:rPr>
          <w:rFonts w:ascii="Times New Roman" w:eastAsiaTheme="minorHAnsi" w:hAnsi="Times New Roman" w:cs="Times New Roman"/>
          <w:kern w:val="0"/>
          <w:sz w:val="28"/>
          <w:szCs w:val="28"/>
          <w:lang w:val="ru-RU" w:eastAsia="en-US" w:bidi="ar-SA"/>
        </w:rPr>
        <w:t xml:space="preserve"> кожен учень залучається до роботи перед закінченням виконання вправ попередніми (перекиди на акробатичній дошці, опорний стрибок). Цей спосіб використовується в тих випадках, коли вправа вже засвоєна і забезпечена належна страховка. Завдання зазвичай однакове. Потоком можна виконувати тільки ті фізичні вправи, які міцно засвоєні учнями. Поточна організація навчальної діяльності вимагає хорошої дисципліни і відносну простоту виконуваних вправ.</w:t>
      </w:r>
    </w:p>
    <w:p w:rsidR="00F2671F" w:rsidRDefault="00951ABD" w:rsidP="00F2671F">
      <w:pPr>
        <w:widowControl/>
        <w:suppressAutoHyphens w:val="0"/>
        <w:spacing w:line="276" w:lineRule="auto"/>
        <w:ind w:firstLine="709"/>
        <w:jc w:val="both"/>
        <w:rPr>
          <w:rFonts w:ascii="Times New Roman" w:eastAsiaTheme="minorHAnsi" w:hAnsi="Times New Roman" w:cs="Times New Roman"/>
          <w:kern w:val="0"/>
          <w:sz w:val="28"/>
          <w:szCs w:val="28"/>
          <w:lang w:eastAsia="en-US" w:bidi="ar-SA"/>
        </w:rPr>
      </w:pPr>
      <w:r w:rsidRPr="00951ABD">
        <w:rPr>
          <w:rFonts w:ascii="Times New Roman" w:eastAsiaTheme="minorHAnsi" w:hAnsi="Times New Roman" w:cs="Times New Roman"/>
          <w:kern w:val="0"/>
          <w:sz w:val="28"/>
          <w:szCs w:val="28"/>
          <w:lang w:val="ru-RU" w:eastAsia="en-US" w:bidi="ar-SA"/>
        </w:rPr>
        <w:t xml:space="preserve"> Досить поширений </w:t>
      </w:r>
      <w:r w:rsidRPr="00951ABD">
        <w:rPr>
          <w:rFonts w:ascii="Times New Roman" w:eastAsiaTheme="minorHAnsi" w:hAnsi="Times New Roman" w:cs="Times New Roman"/>
          <w:i/>
          <w:kern w:val="0"/>
          <w:sz w:val="28"/>
          <w:szCs w:val="28"/>
          <w:u w:val="single"/>
          <w:lang w:val="ru-RU" w:eastAsia="en-US" w:bidi="ar-SA"/>
        </w:rPr>
        <w:t>поперемінний спосіб</w:t>
      </w:r>
      <w:r w:rsidRPr="00951ABD">
        <w:rPr>
          <w:rFonts w:ascii="Times New Roman" w:eastAsiaTheme="minorHAnsi" w:hAnsi="Times New Roman" w:cs="Times New Roman"/>
          <w:kern w:val="0"/>
          <w:sz w:val="28"/>
          <w:szCs w:val="28"/>
          <w:lang w:val="ru-RU" w:eastAsia="en-US" w:bidi="ar-SA"/>
        </w:rPr>
        <w:t xml:space="preserve"> виконання вправ. Наприклад, під час вивчення метання м’ячика в ціль або передачі м’яча в баскетболі учні стають у дві шеренги обличчям один до одного. Вправа виконується учнями то однієї, то другої шеренги. Цей спосіб виконання вправ дає змогу налагодити взаємонавчання і взаємооцінку учнів. Він може застосовуватися на всіх етапах. Позмінне виконання вправ використовується залежно від якості обладнання місць занять, наявності приладів, дрібного інвентаря. </w:t>
      </w:r>
      <w:r w:rsidRPr="00C62617">
        <w:rPr>
          <w:rFonts w:ascii="Times New Roman" w:eastAsiaTheme="minorHAnsi" w:hAnsi="Times New Roman" w:cs="Times New Roman"/>
          <w:i/>
          <w:kern w:val="0"/>
          <w:sz w:val="28"/>
          <w:szCs w:val="28"/>
          <w:u w:val="single"/>
          <w:lang w:val="ru-RU" w:eastAsia="en-US" w:bidi="ar-SA"/>
        </w:rPr>
        <w:t>Позмінний метод</w:t>
      </w:r>
      <w:r w:rsidRPr="00951ABD">
        <w:rPr>
          <w:rFonts w:ascii="Times New Roman" w:eastAsiaTheme="minorHAnsi" w:hAnsi="Times New Roman" w:cs="Times New Roman"/>
          <w:kern w:val="0"/>
          <w:sz w:val="28"/>
          <w:szCs w:val="28"/>
          <w:lang w:val="ru-RU" w:eastAsia="en-US" w:bidi="ar-SA"/>
        </w:rPr>
        <w:t xml:space="preserve"> застосовується у тих випадках, коли:</w:t>
      </w:r>
      <w:r w:rsidRPr="00951ABD">
        <w:rPr>
          <w:rFonts w:ascii="Times New Roman" w:eastAsiaTheme="minorHAnsi" w:hAnsi="Times New Roman" w:cs="Times New Roman"/>
          <w:kern w:val="0"/>
          <w:sz w:val="28"/>
          <w:szCs w:val="28"/>
          <w:lang w:eastAsia="en-US" w:bidi="ar-SA"/>
        </w:rPr>
        <w:t xml:space="preserve">                               </w:t>
      </w:r>
    </w:p>
    <w:p w:rsidR="00F2671F" w:rsidRDefault="00951ABD" w:rsidP="00F2671F">
      <w:pPr>
        <w:widowControl/>
        <w:suppressAutoHyphens w:val="0"/>
        <w:spacing w:line="276" w:lineRule="auto"/>
        <w:ind w:firstLine="709"/>
        <w:jc w:val="both"/>
        <w:rPr>
          <w:rFonts w:ascii="Times New Roman" w:eastAsiaTheme="minorHAnsi" w:hAnsi="Times New Roman" w:cs="Times New Roman"/>
          <w:kern w:val="0"/>
          <w:sz w:val="28"/>
          <w:szCs w:val="28"/>
          <w:lang w:eastAsia="en-US" w:bidi="ar-SA"/>
        </w:rPr>
      </w:pPr>
      <w:r w:rsidRPr="00951ABD">
        <w:rPr>
          <w:rFonts w:ascii="Times New Roman" w:eastAsiaTheme="minorHAnsi" w:hAnsi="Times New Roman" w:cs="Times New Roman"/>
          <w:kern w:val="0"/>
          <w:sz w:val="28"/>
          <w:szCs w:val="28"/>
          <w:lang w:val="ru-RU" w:eastAsia="en-US" w:bidi="ar-SA"/>
        </w:rPr>
        <w:t>1) треба, щоб одна частина учнів виконувала вправи, а інша слідкувала за правильністю;</w:t>
      </w:r>
      <w:r w:rsidRPr="00951ABD">
        <w:rPr>
          <w:rFonts w:ascii="Times New Roman" w:eastAsiaTheme="minorHAnsi" w:hAnsi="Times New Roman" w:cs="Times New Roman"/>
          <w:kern w:val="0"/>
          <w:sz w:val="28"/>
          <w:szCs w:val="28"/>
          <w:lang w:eastAsia="en-US" w:bidi="ar-SA"/>
        </w:rPr>
        <w:t xml:space="preserve">                                                                                                    </w:t>
      </w:r>
    </w:p>
    <w:p w:rsidR="00951ABD" w:rsidRPr="00951ABD" w:rsidRDefault="00951ABD" w:rsidP="00F2671F">
      <w:pPr>
        <w:widowControl/>
        <w:suppressAutoHyphens w:val="0"/>
        <w:spacing w:line="276" w:lineRule="auto"/>
        <w:ind w:firstLine="709"/>
        <w:jc w:val="both"/>
        <w:rPr>
          <w:rFonts w:ascii="Times New Roman" w:eastAsiaTheme="minorHAnsi" w:hAnsi="Times New Roman" w:cs="Times New Roman"/>
          <w:kern w:val="0"/>
          <w:sz w:val="28"/>
          <w:szCs w:val="28"/>
          <w:lang w:val="ru-RU" w:eastAsia="en-US" w:bidi="ar-SA"/>
        </w:rPr>
      </w:pPr>
      <w:r w:rsidRPr="00951ABD">
        <w:rPr>
          <w:rFonts w:ascii="Times New Roman" w:eastAsiaTheme="minorHAnsi" w:hAnsi="Times New Roman" w:cs="Times New Roman"/>
          <w:kern w:val="0"/>
          <w:sz w:val="28"/>
          <w:szCs w:val="28"/>
          <w:lang w:val="ru-RU" w:eastAsia="en-US" w:bidi="ar-SA"/>
        </w:rPr>
        <w:t>2) коли на всіх учні не вистачає інвентарю.</w:t>
      </w:r>
    </w:p>
    <w:p w:rsidR="00951ABD" w:rsidRPr="00951ABD" w:rsidRDefault="00951ABD" w:rsidP="0033318D">
      <w:pPr>
        <w:widowControl/>
        <w:suppressAutoHyphens w:val="0"/>
        <w:spacing w:after="200" w:line="276" w:lineRule="auto"/>
        <w:jc w:val="both"/>
        <w:rPr>
          <w:rFonts w:ascii="Times New Roman" w:eastAsiaTheme="minorHAnsi" w:hAnsi="Times New Roman" w:cs="Times New Roman"/>
          <w:bCs/>
          <w:i/>
          <w:iCs/>
          <w:color w:val="000000"/>
          <w:kern w:val="0"/>
          <w:sz w:val="28"/>
          <w:szCs w:val="28"/>
          <w:u w:val="single"/>
          <w:lang w:eastAsia="en-US" w:bidi="ar-SA"/>
        </w:rPr>
      </w:pPr>
      <w:r w:rsidRPr="00951ABD">
        <w:rPr>
          <w:rFonts w:ascii="Times New Roman" w:eastAsiaTheme="minorHAnsi" w:hAnsi="Times New Roman" w:cs="Times New Roman"/>
          <w:bCs/>
          <w:i/>
          <w:iCs/>
          <w:color w:val="000000"/>
          <w:kern w:val="0"/>
          <w:sz w:val="28"/>
          <w:szCs w:val="28"/>
          <w:u w:val="single"/>
          <w:lang w:eastAsia="en-US" w:bidi="ar-SA"/>
        </w:rPr>
        <w:t>Виконання вправ з предметами (гімнастичними палицями, скакалками, набивними м'ячами, з гімнастичної лавкою, на гімнастичній стінці і т.д.).</w:t>
      </w:r>
    </w:p>
    <w:p w:rsidR="00106EC6" w:rsidRPr="00E05942" w:rsidRDefault="00951ABD" w:rsidP="0033318D">
      <w:pPr>
        <w:widowControl/>
        <w:suppressAutoHyphens w:val="0"/>
        <w:spacing w:after="200" w:line="276" w:lineRule="auto"/>
        <w:jc w:val="both"/>
        <w:rPr>
          <w:rFonts w:ascii="Times New Roman" w:eastAsiaTheme="minorHAnsi" w:hAnsi="Times New Roman" w:cs="Times New Roman"/>
          <w:bCs/>
          <w:iCs/>
          <w:color w:val="000000"/>
          <w:kern w:val="0"/>
          <w:sz w:val="28"/>
          <w:szCs w:val="28"/>
          <w:u w:val="single"/>
          <w:lang w:val="ru-RU" w:eastAsia="en-US" w:bidi="ar-SA"/>
        </w:rPr>
      </w:pPr>
      <w:r w:rsidRPr="00951ABD">
        <w:rPr>
          <w:rFonts w:ascii="Times New Roman" w:eastAsiaTheme="minorHAnsi" w:hAnsi="Times New Roman" w:cs="Times New Roman"/>
          <w:bCs/>
          <w:i/>
          <w:iCs/>
          <w:color w:val="000000"/>
          <w:kern w:val="0"/>
          <w:sz w:val="28"/>
          <w:szCs w:val="28"/>
          <w:u w:val="single"/>
          <w:lang w:eastAsia="en-US" w:bidi="ar-SA"/>
        </w:rPr>
        <w:t>Виконання вправ в русі.</w:t>
      </w:r>
      <w:r w:rsidR="004C79D9" w:rsidRPr="00E05942">
        <w:rPr>
          <w:rFonts w:ascii="Times New Roman" w:eastAsiaTheme="minorHAnsi" w:hAnsi="Times New Roman" w:cs="Times New Roman"/>
          <w:bCs/>
          <w:iCs/>
          <w:color w:val="000000"/>
          <w:kern w:val="0"/>
          <w:sz w:val="28"/>
          <w:szCs w:val="28"/>
          <w:u w:val="single"/>
          <w:lang w:val="ru-RU" w:eastAsia="en-US" w:bidi="ar-SA"/>
        </w:rPr>
        <w:t>[31]</w:t>
      </w:r>
    </w:p>
    <w:p w:rsidR="00E306F3" w:rsidRDefault="00E306F3" w:rsidP="00E306F3">
      <w:pPr>
        <w:rPr>
          <w:rFonts w:ascii="Times New Roman" w:hAnsi="Times New Roman" w:cs="Times New Roman"/>
          <w:b/>
          <w:sz w:val="32"/>
          <w:szCs w:val="32"/>
        </w:rPr>
      </w:pPr>
    </w:p>
    <w:p w:rsidR="00106EC6" w:rsidRPr="00E306F3" w:rsidRDefault="00106EC6" w:rsidP="00E306F3">
      <w:pPr>
        <w:jc w:val="center"/>
        <w:rPr>
          <w:rFonts w:ascii="Times New Roman" w:hAnsi="Times New Roman" w:cs="Times New Roman"/>
          <w:b/>
          <w:sz w:val="32"/>
          <w:szCs w:val="32"/>
        </w:rPr>
      </w:pPr>
      <w:r w:rsidRPr="00E306F3">
        <w:rPr>
          <w:rFonts w:ascii="Times New Roman" w:hAnsi="Times New Roman" w:cs="Times New Roman"/>
          <w:b/>
          <w:sz w:val="32"/>
          <w:szCs w:val="32"/>
        </w:rPr>
        <w:t>1</w:t>
      </w:r>
      <w:r w:rsidR="00931ADA">
        <w:rPr>
          <w:rFonts w:ascii="Times New Roman" w:hAnsi="Times New Roman" w:cs="Times New Roman"/>
          <w:b/>
          <w:sz w:val="32"/>
          <w:szCs w:val="32"/>
        </w:rPr>
        <w:t>6</w:t>
      </w:r>
      <w:r w:rsidRPr="00E306F3">
        <w:rPr>
          <w:rFonts w:ascii="Times New Roman" w:hAnsi="Times New Roman" w:cs="Times New Roman"/>
          <w:b/>
          <w:sz w:val="32"/>
          <w:szCs w:val="32"/>
        </w:rPr>
        <w:t xml:space="preserve">. </w:t>
      </w:r>
      <w:r w:rsidR="0012337C">
        <w:rPr>
          <w:rFonts w:ascii="Times New Roman" w:hAnsi="Times New Roman" w:cs="Times New Roman"/>
          <w:b/>
          <w:sz w:val="32"/>
          <w:szCs w:val="32"/>
        </w:rPr>
        <w:t>Х</w:t>
      </w:r>
      <w:r w:rsidRPr="00E306F3">
        <w:rPr>
          <w:rFonts w:ascii="Times New Roman" w:hAnsi="Times New Roman" w:cs="Times New Roman"/>
          <w:b/>
          <w:sz w:val="32"/>
          <w:szCs w:val="32"/>
        </w:rPr>
        <w:t>арактеристика та методика проведення підготовчої і заключної частини уроку.</w:t>
      </w:r>
    </w:p>
    <w:p w:rsidR="00E306F3" w:rsidRDefault="00E306F3" w:rsidP="00106EC6">
      <w:pPr>
        <w:jc w:val="both"/>
        <w:rPr>
          <w:b/>
          <w:sz w:val="28"/>
          <w:szCs w:val="28"/>
        </w:rPr>
      </w:pPr>
    </w:p>
    <w:p w:rsidR="00E306F3" w:rsidRPr="00FE1CEB" w:rsidRDefault="00E306F3" w:rsidP="00F2671F">
      <w:pPr>
        <w:widowControl/>
        <w:suppressAutoHyphens w:val="0"/>
        <w:spacing w:after="200" w:line="276" w:lineRule="auto"/>
        <w:ind w:firstLine="709"/>
        <w:rPr>
          <w:rFonts w:ascii="Times New Roman" w:eastAsiaTheme="minorHAnsi" w:hAnsi="Times New Roman" w:cs="Times New Roman"/>
          <w:b/>
          <w:i/>
          <w:kern w:val="0"/>
          <w:sz w:val="28"/>
          <w:szCs w:val="28"/>
          <w:lang w:val="ru-RU" w:eastAsia="en-US" w:bidi="ar-SA"/>
        </w:rPr>
      </w:pPr>
      <w:r w:rsidRPr="00FE1CEB">
        <w:rPr>
          <w:rFonts w:ascii="Times New Roman" w:eastAsiaTheme="minorHAnsi" w:hAnsi="Times New Roman" w:cs="Times New Roman"/>
          <w:b/>
          <w:i/>
          <w:kern w:val="0"/>
          <w:sz w:val="28"/>
          <w:szCs w:val="28"/>
          <w:lang w:val="ru-RU" w:eastAsia="en-US" w:bidi="ar-SA"/>
        </w:rPr>
        <w:t xml:space="preserve">Підготовча частина уроку </w:t>
      </w:r>
    </w:p>
    <w:p w:rsidR="00E306F3" w:rsidRPr="00E306F3" w:rsidRDefault="00E306F3"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E306F3">
        <w:rPr>
          <w:rFonts w:ascii="Times New Roman" w:eastAsiaTheme="minorHAnsi" w:hAnsi="Times New Roman" w:cs="Times New Roman"/>
          <w:kern w:val="0"/>
          <w:sz w:val="28"/>
          <w:szCs w:val="28"/>
          <w:lang w:val="ru-RU" w:eastAsia="en-US" w:bidi="ar-SA"/>
        </w:rPr>
        <w:t xml:space="preserve">Вступна частина уроку повинна психологічно підготувати учнів до виконання рухових дій, фізичних вправ, які передбачаються планом уроку. Ця підготовка здійснюється у цілеспрямованому зосередженні уваги учнів на вирішенні завдань уроку, формуванні психологічної установки, настрою </w:t>
      </w:r>
      <w:r w:rsidRPr="00E306F3">
        <w:rPr>
          <w:rFonts w:ascii="Times New Roman" w:eastAsiaTheme="minorHAnsi" w:hAnsi="Times New Roman" w:cs="Times New Roman"/>
          <w:kern w:val="0"/>
          <w:sz w:val="28"/>
          <w:szCs w:val="28"/>
          <w:lang w:val="ru-RU" w:eastAsia="en-US" w:bidi="ar-SA"/>
        </w:rPr>
        <w:lastRenderedPageBreak/>
        <w:t>учнів на роботу, яка передбачається в основній частині уроку, на виконанні правил техніки безпеки, прийомів страховки і самостраховки. Для цього перед учнями необхідно ставити чітко визначені навчальні завдання у такій формі, щоб вони були зрозумілі та інтересні їм. Не слід витрачати час на оголошення, довгі зауваження щодо порушень дисципліни, дефектів форми тощо. Чітка організація початку уроку - запорука успішного виконання завдань уроку.</w:t>
      </w:r>
    </w:p>
    <w:p w:rsidR="00F2671F" w:rsidRDefault="00D44BFC" w:rsidP="00F2671F">
      <w:pPr>
        <w:widowControl/>
        <w:suppressAutoHyphens w:val="0"/>
        <w:spacing w:after="200" w:line="276" w:lineRule="auto"/>
        <w:ind w:firstLine="709"/>
        <w:jc w:val="both"/>
        <w:rPr>
          <w:rFonts w:ascii="Times New Roman" w:eastAsiaTheme="minorHAnsi" w:hAnsi="Times New Roman" w:cs="Times New Roman"/>
          <w:b/>
          <w:color w:val="C00000"/>
          <w:kern w:val="0"/>
          <w:sz w:val="28"/>
          <w:szCs w:val="18"/>
          <w:shd w:val="clear" w:color="auto" w:fill="FAFAFA"/>
          <w:lang w:val="ru-RU" w:eastAsia="en-US" w:bidi="ar-SA"/>
        </w:rPr>
      </w:pPr>
      <w:r>
        <w:rPr>
          <w:rFonts w:ascii="Times New Roman" w:eastAsiaTheme="minorHAnsi" w:hAnsi="Times New Roman" w:cs="Times New Roman"/>
          <w:color w:val="000000"/>
          <w:kern w:val="0"/>
          <w:sz w:val="28"/>
          <w:szCs w:val="28"/>
          <w:lang w:val="ru-RU" w:eastAsia="en-US" w:bidi="ar-SA"/>
        </w:rPr>
        <w:t>Р</w:t>
      </w:r>
      <w:r w:rsidR="00E306F3" w:rsidRPr="00E306F3">
        <w:rPr>
          <w:rFonts w:ascii="Times New Roman" w:eastAsiaTheme="minorHAnsi" w:hAnsi="Times New Roman" w:cs="Times New Roman"/>
          <w:color w:val="000000"/>
          <w:kern w:val="0"/>
          <w:sz w:val="28"/>
          <w:szCs w:val="28"/>
          <w:lang w:val="ru-RU" w:eastAsia="en-US" w:bidi="ar-SA"/>
        </w:rPr>
        <w:t>озминк</w:t>
      </w:r>
      <w:r>
        <w:rPr>
          <w:rFonts w:ascii="Times New Roman" w:eastAsiaTheme="minorHAnsi" w:hAnsi="Times New Roman" w:cs="Times New Roman"/>
          <w:color w:val="000000"/>
          <w:kern w:val="0"/>
          <w:sz w:val="28"/>
          <w:szCs w:val="28"/>
          <w:lang w:val="ru-RU" w:eastAsia="en-US" w:bidi="ar-SA"/>
        </w:rPr>
        <w:t>у</w:t>
      </w:r>
      <w:r w:rsidR="00E306F3" w:rsidRPr="00E306F3">
        <w:rPr>
          <w:rFonts w:ascii="Times New Roman" w:eastAsiaTheme="minorHAnsi" w:hAnsi="Times New Roman" w:cs="Times New Roman"/>
          <w:color w:val="000000"/>
          <w:kern w:val="0"/>
          <w:sz w:val="28"/>
          <w:szCs w:val="28"/>
          <w:lang w:eastAsia="en-US" w:bidi="ar-SA"/>
        </w:rPr>
        <w:t xml:space="preserve"> </w:t>
      </w:r>
      <w:r w:rsidR="00E306F3" w:rsidRPr="00E306F3">
        <w:rPr>
          <w:rFonts w:ascii="Times New Roman" w:eastAsiaTheme="minorHAnsi" w:hAnsi="Times New Roman" w:cs="Times New Roman"/>
          <w:color w:val="000000"/>
          <w:kern w:val="0"/>
          <w:sz w:val="28"/>
          <w:szCs w:val="28"/>
          <w:lang w:val="ru-RU" w:eastAsia="en-US" w:bidi="ar-SA"/>
        </w:rPr>
        <w:t xml:space="preserve">складають загальнорозвиваючі, підготовчі, підвідні та спеціальні вправи, які спрямовані на рухову та функціональну підготовку організму до майбутньої роботи. </w:t>
      </w:r>
      <w:r w:rsidR="00E306F3" w:rsidRPr="00E306F3">
        <w:rPr>
          <w:rFonts w:ascii="Times New Roman" w:eastAsiaTheme="minorHAnsi" w:hAnsi="Times New Roman" w:cs="Times New Roman"/>
          <w:color w:val="000000"/>
          <w:kern w:val="0"/>
          <w:sz w:val="28"/>
          <w:szCs w:val="28"/>
          <w:lang w:eastAsia="en-US" w:bidi="ar-SA"/>
        </w:rPr>
        <w:t>Ї</w:t>
      </w:r>
      <w:r w:rsidR="00E306F3" w:rsidRPr="00E306F3">
        <w:rPr>
          <w:rFonts w:ascii="Times New Roman" w:eastAsiaTheme="minorHAnsi" w:hAnsi="Times New Roman" w:cs="Times New Roman"/>
          <w:color w:val="000000"/>
          <w:kern w:val="0"/>
          <w:sz w:val="28"/>
          <w:szCs w:val="28"/>
          <w:lang w:val="ru-RU" w:eastAsia="en-US" w:bidi="ar-SA"/>
        </w:rPr>
        <w:t>х під</w:t>
      </w:r>
      <w:r w:rsidR="00E306F3" w:rsidRPr="00E306F3">
        <w:rPr>
          <w:rFonts w:ascii="Times New Roman" w:eastAsiaTheme="minorHAnsi" w:hAnsi="Times New Roman" w:cs="Times New Roman"/>
          <w:color w:val="000000"/>
          <w:kern w:val="0"/>
          <w:sz w:val="28"/>
          <w:szCs w:val="28"/>
          <w:lang w:eastAsia="en-US" w:bidi="ar-SA"/>
        </w:rPr>
        <w:t>бір</w:t>
      </w:r>
      <w:r w:rsidR="00E306F3" w:rsidRPr="00E306F3">
        <w:rPr>
          <w:rFonts w:ascii="Times New Roman" w:eastAsiaTheme="minorHAnsi" w:hAnsi="Times New Roman" w:cs="Times New Roman"/>
          <w:color w:val="000000"/>
          <w:kern w:val="0"/>
          <w:sz w:val="28"/>
          <w:szCs w:val="28"/>
          <w:lang w:val="ru-RU" w:eastAsia="en-US" w:bidi="ar-SA"/>
        </w:rPr>
        <w:t xml:space="preserve"> залежить від основного на</w:t>
      </w:r>
      <w:r w:rsidR="00E306F3" w:rsidRPr="00E306F3">
        <w:rPr>
          <w:rFonts w:ascii="Times New Roman" w:eastAsiaTheme="minorHAnsi" w:hAnsi="Times New Roman" w:cs="Times New Roman"/>
          <w:color w:val="000000"/>
          <w:kern w:val="0"/>
          <w:sz w:val="28"/>
          <w:szCs w:val="28"/>
          <w:lang w:eastAsia="en-US" w:bidi="ar-SA"/>
        </w:rPr>
        <w:t>в</w:t>
      </w:r>
      <w:r w:rsidR="00E306F3" w:rsidRPr="00E306F3">
        <w:rPr>
          <w:rFonts w:ascii="Times New Roman" w:eastAsiaTheme="minorHAnsi" w:hAnsi="Times New Roman" w:cs="Times New Roman"/>
          <w:color w:val="000000"/>
          <w:kern w:val="0"/>
          <w:sz w:val="28"/>
          <w:szCs w:val="28"/>
          <w:lang w:val="ru-RU" w:eastAsia="en-US" w:bidi="ar-SA"/>
        </w:rPr>
        <w:t>чального матеріалу, запланованого на даний урок, умов його проведення, стану здоров'я школярів. Особливу увагу необхідно звернути на ті групи м'язів, котрі є найбільш активними на даному уроці. Навантаження слід диференціювати для хлопчаків та дівчат. Воно не повинн</w:t>
      </w:r>
      <w:r w:rsidR="00E306F3" w:rsidRPr="00E306F3">
        <w:rPr>
          <w:rFonts w:ascii="Times New Roman" w:eastAsiaTheme="minorHAnsi" w:hAnsi="Times New Roman" w:cs="Times New Roman"/>
          <w:color w:val="000000"/>
          <w:kern w:val="0"/>
          <w:sz w:val="28"/>
          <w:szCs w:val="28"/>
          <w:lang w:eastAsia="en-US" w:bidi="ar-SA"/>
        </w:rPr>
        <w:t>о</w:t>
      </w:r>
      <w:r w:rsidR="00E306F3" w:rsidRPr="00E306F3">
        <w:rPr>
          <w:rFonts w:ascii="Times New Roman" w:eastAsiaTheme="minorHAnsi" w:hAnsi="Times New Roman" w:cs="Times New Roman"/>
          <w:color w:val="000000"/>
          <w:kern w:val="0"/>
          <w:sz w:val="28"/>
          <w:szCs w:val="28"/>
          <w:lang w:val="ru-RU" w:eastAsia="en-US" w:bidi="ar-SA"/>
        </w:rPr>
        <w:t xml:space="preserve"> бути занадто велик</w:t>
      </w:r>
      <w:r w:rsidR="00E306F3" w:rsidRPr="00E306F3">
        <w:rPr>
          <w:rFonts w:ascii="Times New Roman" w:eastAsiaTheme="minorHAnsi" w:hAnsi="Times New Roman" w:cs="Times New Roman"/>
          <w:color w:val="000000"/>
          <w:kern w:val="0"/>
          <w:sz w:val="28"/>
          <w:szCs w:val="28"/>
          <w:lang w:eastAsia="en-US" w:bidi="ar-SA"/>
        </w:rPr>
        <w:t>им</w:t>
      </w:r>
      <w:r w:rsidR="00E306F3" w:rsidRPr="00E306F3">
        <w:rPr>
          <w:rFonts w:ascii="Times New Roman" w:eastAsiaTheme="minorHAnsi" w:hAnsi="Times New Roman" w:cs="Times New Roman"/>
          <w:color w:val="000000"/>
          <w:kern w:val="0"/>
          <w:sz w:val="28"/>
          <w:szCs w:val="28"/>
          <w:lang w:val="ru-RU" w:eastAsia="en-US" w:bidi="ar-SA"/>
        </w:rPr>
        <w:t>, щоб не викликати стомлення до початку засвоєння основного матеріалу</w:t>
      </w:r>
      <w:r w:rsidR="00E306F3" w:rsidRPr="003F34E5">
        <w:rPr>
          <w:rFonts w:ascii="Times New Roman" w:eastAsiaTheme="minorHAnsi" w:hAnsi="Times New Roman" w:cs="Times New Roman"/>
          <w:kern w:val="0"/>
          <w:sz w:val="32"/>
          <w:szCs w:val="28"/>
          <w:lang w:val="ru-RU" w:eastAsia="en-US" w:bidi="ar-SA"/>
        </w:rPr>
        <w:t>.</w:t>
      </w:r>
      <w:r w:rsidR="00E306F3" w:rsidRPr="00931ADA">
        <w:rPr>
          <w:rFonts w:ascii="Times New Roman" w:eastAsiaTheme="minorHAnsi" w:hAnsi="Times New Roman" w:cs="Times New Roman"/>
          <w:color w:val="C00000"/>
          <w:kern w:val="0"/>
          <w:sz w:val="20"/>
          <w:szCs w:val="18"/>
          <w:lang w:val="ru-RU" w:eastAsia="en-US" w:bidi="ar-SA"/>
        </w:rPr>
        <w:t xml:space="preserve"> </w:t>
      </w:r>
      <w:r w:rsidR="003F34E5" w:rsidRPr="003F34E5">
        <w:rPr>
          <w:rFonts w:ascii="Times New Roman" w:eastAsiaTheme="minorHAnsi" w:hAnsi="Times New Roman" w:cs="Times New Roman"/>
          <w:kern w:val="0"/>
          <w:sz w:val="28"/>
          <w:szCs w:val="28"/>
          <w:lang w:val="ru-RU" w:eastAsia="en-US" w:bidi="ar-SA"/>
        </w:rPr>
        <w:t>[2]</w:t>
      </w:r>
      <w:r w:rsidR="00E306F3" w:rsidRPr="003F34E5">
        <w:rPr>
          <w:rFonts w:ascii="Times New Roman" w:eastAsiaTheme="minorHAnsi" w:hAnsi="Times New Roman" w:cs="Times New Roman"/>
          <w:b/>
          <w:kern w:val="0"/>
          <w:sz w:val="28"/>
          <w:szCs w:val="28"/>
          <w:shd w:val="clear" w:color="auto" w:fill="FAFAFA"/>
          <w:lang w:val="ru-RU" w:eastAsia="en-US" w:bidi="ar-SA"/>
        </w:rPr>
        <w:t xml:space="preserve"> </w:t>
      </w:r>
      <w:r w:rsidR="003F34E5" w:rsidRPr="003F34E5">
        <w:rPr>
          <w:rFonts w:ascii="Times New Roman" w:eastAsiaTheme="minorHAnsi" w:hAnsi="Times New Roman" w:cs="Times New Roman"/>
          <w:b/>
          <w:color w:val="C00000"/>
          <w:kern w:val="0"/>
          <w:sz w:val="28"/>
          <w:szCs w:val="18"/>
          <w:shd w:val="clear" w:color="auto" w:fill="FAFAFA"/>
          <w:lang w:val="ru-RU" w:eastAsia="en-US" w:bidi="ar-SA"/>
        </w:rPr>
        <w:t xml:space="preserve">              </w:t>
      </w:r>
    </w:p>
    <w:p w:rsidR="00E306F3" w:rsidRPr="00E306F3" w:rsidRDefault="00E306F3"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B11BC0">
        <w:rPr>
          <w:rFonts w:ascii="Times New Roman" w:eastAsiaTheme="minorHAnsi" w:hAnsi="Times New Roman" w:cs="Times New Roman"/>
          <w:i/>
          <w:kern w:val="0"/>
          <w:sz w:val="28"/>
          <w:szCs w:val="28"/>
          <w:u w:val="single"/>
          <w:lang w:eastAsia="en-US" w:bidi="ar-SA"/>
        </w:rPr>
        <w:t>Загальна розминка</w:t>
      </w:r>
      <w:r w:rsidRPr="00E306F3">
        <w:rPr>
          <w:rFonts w:ascii="Times New Roman" w:eastAsiaTheme="minorHAnsi" w:hAnsi="Times New Roman" w:cs="Times New Roman"/>
          <w:kern w:val="0"/>
          <w:sz w:val="28"/>
          <w:szCs w:val="28"/>
          <w:lang w:eastAsia="en-US" w:bidi="ar-SA"/>
        </w:rPr>
        <w:t xml:space="preserve"> - являє собою відносно неспецифічний по відношенню до основної частини уроку розділ розминки. Загальна розминка сприяє активізації діяльності різних функціональних систем, опорно-рухового апарату і для підвищення загальної працездатності організму учнів. В якості загальної розминки найбільш придатні добре розучені раніше, порівняно прості вправи локального і загального впливу. Найчастіше це ходьба, біг, комбіновані з маховими, обертальними, стрибковими і іншими рухами, а також гімнастичні вправи без предметів і з предметами, що дозволяють вибірково впливати на різні м'язові групи. У загальну розминку можуть бути включені різноманітні види вправ і способи їх виконання (включаючи ігрові, танцювальні, вправи з партнером і ін.), </w:t>
      </w:r>
      <w:r w:rsidR="00B11BC0">
        <w:rPr>
          <w:rFonts w:ascii="Times New Roman" w:eastAsiaTheme="minorHAnsi" w:hAnsi="Times New Roman" w:cs="Times New Roman"/>
          <w:kern w:val="0"/>
          <w:sz w:val="28"/>
          <w:szCs w:val="28"/>
          <w:lang w:eastAsia="en-US" w:bidi="ar-SA"/>
        </w:rPr>
        <w:t>я</w:t>
      </w:r>
      <w:r w:rsidRPr="00E306F3">
        <w:rPr>
          <w:rFonts w:ascii="Times New Roman" w:eastAsiaTheme="minorHAnsi" w:hAnsi="Times New Roman" w:cs="Times New Roman"/>
          <w:kern w:val="0"/>
          <w:sz w:val="28"/>
          <w:szCs w:val="28"/>
          <w:lang w:eastAsia="en-US" w:bidi="ar-SA"/>
        </w:rPr>
        <w:t>кщо вони відповідають призначенню даної розминки.</w:t>
      </w:r>
    </w:p>
    <w:p w:rsidR="00E306F3" w:rsidRPr="00E306F3" w:rsidRDefault="00E306F3"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B11BC0">
        <w:rPr>
          <w:rFonts w:ascii="Times New Roman" w:eastAsiaTheme="minorHAnsi" w:hAnsi="Times New Roman" w:cs="Times New Roman"/>
          <w:i/>
          <w:kern w:val="0"/>
          <w:sz w:val="28"/>
          <w:szCs w:val="28"/>
          <w:u w:val="single"/>
          <w:lang w:val="ru-RU" w:eastAsia="en-US" w:bidi="ar-SA"/>
        </w:rPr>
        <w:t xml:space="preserve">Рекомендується такий порядок виконання загальнорозвиваючих вправ: </w:t>
      </w:r>
      <w:r w:rsidRPr="00E306F3">
        <w:rPr>
          <w:rFonts w:ascii="Times New Roman" w:eastAsiaTheme="minorHAnsi" w:hAnsi="Times New Roman" w:cs="Times New Roman"/>
          <w:kern w:val="0"/>
          <w:sz w:val="28"/>
          <w:szCs w:val="28"/>
          <w:lang w:val="ru-RU" w:eastAsia="en-US" w:bidi="ar-SA"/>
        </w:rPr>
        <w:t>ходьба, біг, вправи для рук і плечей, вправи для тулуба, вправи для ніг, стрибки, дихальні вправи і вправи на розслаблення.</w:t>
      </w:r>
    </w:p>
    <w:p w:rsidR="004B4DB1" w:rsidRDefault="003869ED"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E306F3">
        <w:rPr>
          <w:rFonts w:ascii="Times New Roman" w:eastAsiaTheme="minorHAnsi" w:hAnsi="Times New Roman" w:cs="Times New Roman"/>
          <w:kern w:val="0"/>
          <w:sz w:val="28"/>
          <w:szCs w:val="28"/>
          <w:lang w:eastAsia="en-US" w:bidi="ar-SA"/>
        </w:rPr>
        <w:t xml:space="preserve">При проведенні загальнорозвиваючих вправ для активізації уваги учнів і підвищення їх емоційного стану рекомендується використовувати: </w:t>
      </w:r>
    </w:p>
    <w:p w:rsidR="003869ED" w:rsidRDefault="003869ED" w:rsidP="0033318D">
      <w:pPr>
        <w:widowControl/>
        <w:suppressAutoHyphens w:val="0"/>
        <w:spacing w:after="200" w:line="276" w:lineRule="auto"/>
        <w:rPr>
          <w:rFonts w:ascii="Times New Roman" w:eastAsiaTheme="minorHAnsi" w:hAnsi="Times New Roman" w:cs="Times New Roman"/>
          <w:kern w:val="0"/>
          <w:sz w:val="28"/>
          <w:szCs w:val="28"/>
          <w:lang w:eastAsia="en-US" w:bidi="ar-SA"/>
        </w:rPr>
      </w:pPr>
      <w:r w:rsidRPr="00E306F3">
        <w:rPr>
          <w:rFonts w:ascii="Times New Roman" w:eastAsiaTheme="minorHAnsi" w:hAnsi="Times New Roman" w:cs="Times New Roman"/>
          <w:kern w:val="0"/>
          <w:sz w:val="28"/>
          <w:szCs w:val="28"/>
          <w:lang w:eastAsia="en-US" w:bidi="ar-SA"/>
        </w:rPr>
        <w:t xml:space="preserve">1) хлопки руками;                                                                                                                 2) виконання вправ із закритими очима;                                                                             3) виконання вправ з фіксацією окремих положень на рахунок до 5-7;                                </w:t>
      </w:r>
      <w:r w:rsidRPr="00E306F3">
        <w:rPr>
          <w:rFonts w:ascii="Times New Roman" w:eastAsiaTheme="minorHAnsi" w:hAnsi="Times New Roman" w:cs="Times New Roman"/>
          <w:kern w:val="0"/>
          <w:sz w:val="28"/>
          <w:szCs w:val="28"/>
          <w:lang w:eastAsia="en-US" w:bidi="ar-SA"/>
        </w:rPr>
        <w:lastRenderedPageBreak/>
        <w:t>4) виконання вправ у різному темпі;                                                                                     5) виконання вправ з поступовим збільшенням амплітуди руху;                                        6) виконання однієї і тієї ж вправи з різних вихідних положень.</w:t>
      </w:r>
    </w:p>
    <w:p w:rsidR="00E306F3" w:rsidRPr="00E306F3" w:rsidRDefault="00E306F3"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B11BC0">
        <w:rPr>
          <w:rFonts w:ascii="Times New Roman" w:eastAsiaTheme="minorHAnsi" w:hAnsi="Times New Roman" w:cs="Times New Roman"/>
          <w:i/>
          <w:kern w:val="0"/>
          <w:sz w:val="28"/>
          <w:szCs w:val="28"/>
          <w:u w:val="single"/>
          <w:lang w:eastAsia="en-US" w:bidi="ar-SA"/>
        </w:rPr>
        <w:t>Спеціальна розминка</w:t>
      </w:r>
      <w:r w:rsidRPr="00E306F3">
        <w:rPr>
          <w:rFonts w:ascii="Times New Roman" w:eastAsiaTheme="minorHAnsi" w:hAnsi="Times New Roman" w:cs="Times New Roman"/>
          <w:kern w:val="0"/>
          <w:sz w:val="28"/>
          <w:szCs w:val="28"/>
          <w:lang w:eastAsia="en-US" w:bidi="ar-SA"/>
        </w:rPr>
        <w:t xml:space="preserve"> - необхідна для забезпечення специфічного оптимального впрацювання систем організму в напрямку, адекватному особливостям наступної за нею діяльності в основній частині заняття. Тому вибір засобів спеціальної розминки більш обмежений, ніж для загальної розминки: в кожному разі він прямо залежить від особл</w:t>
      </w:r>
      <w:r w:rsidR="003869ED">
        <w:rPr>
          <w:rFonts w:ascii="Times New Roman" w:eastAsiaTheme="minorHAnsi" w:hAnsi="Times New Roman" w:cs="Times New Roman"/>
          <w:kern w:val="0"/>
          <w:sz w:val="28"/>
          <w:szCs w:val="28"/>
          <w:lang w:eastAsia="en-US" w:bidi="ar-SA"/>
        </w:rPr>
        <w:t>ивостей основної частини уроку.</w:t>
      </w:r>
    </w:p>
    <w:p w:rsidR="00E306F3" w:rsidRPr="00E306F3" w:rsidRDefault="00E306F3" w:rsidP="00F2671F">
      <w:pPr>
        <w:widowControl/>
        <w:suppressAutoHyphens w:val="0"/>
        <w:spacing w:after="200" w:line="276" w:lineRule="auto"/>
        <w:ind w:firstLine="709"/>
        <w:rPr>
          <w:rFonts w:ascii="Times New Roman" w:eastAsiaTheme="minorHAnsi" w:hAnsi="Times New Roman" w:cs="Times New Roman"/>
          <w:kern w:val="0"/>
          <w:sz w:val="28"/>
          <w:szCs w:val="28"/>
          <w:lang w:val="ru-RU" w:eastAsia="en-US" w:bidi="ar-SA"/>
        </w:rPr>
      </w:pPr>
      <w:r w:rsidRPr="00E306F3">
        <w:rPr>
          <w:rFonts w:ascii="Times New Roman" w:eastAsiaTheme="minorHAnsi" w:hAnsi="Times New Roman" w:cs="Times New Roman"/>
          <w:kern w:val="0"/>
          <w:sz w:val="28"/>
          <w:szCs w:val="28"/>
          <w:lang w:val="ru-RU" w:eastAsia="en-US" w:bidi="ar-SA"/>
        </w:rPr>
        <w:t>Для успішного вирішення завдань підготовчої частини уроку вчител</w:t>
      </w:r>
      <w:r w:rsidRPr="00E306F3">
        <w:rPr>
          <w:rFonts w:ascii="Times New Roman" w:eastAsiaTheme="minorHAnsi" w:hAnsi="Times New Roman" w:cs="Times New Roman"/>
          <w:kern w:val="0"/>
          <w:sz w:val="28"/>
          <w:szCs w:val="28"/>
          <w:lang w:eastAsia="en-US" w:bidi="ar-SA"/>
        </w:rPr>
        <w:t>ю</w:t>
      </w:r>
      <w:r w:rsidRPr="00E306F3">
        <w:rPr>
          <w:rFonts w:ascii="Times New Roman" w:eastAsiaTheme="minorHAnsi" w:hAnsi="Times New Roman" w:cs="Times New Roman"/>
          <w:kern w:val="0"/>
          <w:sz w:val="28"/>
          <w:szCs w:val="28"/>
          <w:lang w:val="ru-RU" w:eastAsia="en-US" w:bidi="ar-SA"/>
        </w:rPr>
        <w:t xml:space="preserve"> необхідно:</w:t>
      </w:r>
      <w:r w:rsidRPr="00E306F3">
        <w:rPr>
          <w:rFonts w:ascii="Times New Roman" w:eastAsiaTheme="minorHAnsi" w:hAnsi="Times New Roman" w:cs="Times New Roman"/>
          <w:kern w:val="0"/>
          <w:sz w:val="28"/>
          <w:szCs w:val="28"/>
          <w:lang w:eastAsia="en-US" w:bidi="ar-SA"/>
        </w:rPr>
        <w:t xml:space="preserve">                                                                                                                                 </w:t>
      </w:r>
      <w:r w:rsidRPr="00E306F3">
        <w:rPr>
          <w:rFonts w:ascii="Times New Roman" w:eastAsiaTheme="minorHAnsi" w:hAnsi="Times New Roman" w:cs="Times New Roman"/>
          <w:kern w:val="0"/>
          <w:sz w:val="28"/>
          <w:szCs w:val="28"/>
          <w:lang w:val="ru-RU" w:eastAsia="en-US" w:bidi="ar-SA"/>
        </w:rPr>
        <w:t>— правильно вибирати місце для показу вправ;</w:t>
      </w:r>
      <w:r w:rsidRPr="00E306F3">
        <w:rPr>
          <w:rFonts w:ascii="Times New Roman" w:eastAsiaTheme="minorHAnsi" w:hAnsi="Times New Roman" w:cs="Times New Roman"/>
          <w:kern w:val="0"/>
          <w:sz w:val="28"/>
          <w:szCs w:val="28"/>
          <w:lang w:eastAsia="en-US" w:bidi="ar-SA"/>
        </w:rPr>
        <w:t xml:space="preserve">                                                                   </w:t>
      </w:r>
      <w:r w:rsidRPr="00E306F3">
        <w:rPr>
          <w:rFonts w:ascii="Times New Roman" w:eastAsiaTheme="minorHAnsi" w:hAnsi="Times New Roman" w:cs="Times New Roman"/>
          <w:kern w:val="0"/>
          <w:sz w:val="28"/>
          <w:szCs w:val="28"/>
          <w:lang w:val="ru-RU" w:eastAsia="en-US" w:bidi="ar-SA"/>
        </w:rPr>
        <w:t xml:space="preserve"> — в потрібному темпі і зручному для перегляду ракурсі показувати вправи; — коротко і точно називати вправи;</w:t>
      </w:r>
      <w:r w:rsidRPr="00E306F3">
        <w:rPr>
          <w:rFonts w:ascii="Times New Roman" w:eastAsiaTheme="minorHAnsi" w:hAnsi="Times New Roman" w:cs="Times New Roman"/>
          <w:kern w:val="0"/>
          <w:sz w:val="28"/>
          <w:szCs w:val="28"/>
          <w:lang w:eastAsia="en-US" w:bidi="ar-SA"/>
        </w:rPr>
        <w:t xml:space="preserve">                                                                                       </w:t>
      </w:r>
      <w:r w:rsidRPr="00E306F3">
        <w:rPr>
          <w:rFonts w:ascii="Times New Roman" w:eastAsiaTheme="minorHAnsi" w:hAnsi="Times New Roman" w:cs="Times New Roman"/>
          <w:kern w:val="0"/>
          <w:sz w:val="28"/>
          <w:szCs w:val="28"/>
          <w:lang w:val="ru-RU" w:eastAsia="en-US" w:bidi="ar-SA"/>
        </w:rPr>
        <w:t xml:space="preserve"> — правильно, своєчасно і досить голосно подавати команди;</w:t>
      </w:r>
      <w:r w:rsidRPr="00E306F3">
        <w:rPr>
          <w:rFonts w:ascii="Times New Roman" w:eastAsiaTheme="minorHAnsi" w:hAnsi="Times New Roman" w:cs="Times New Roman"/>
          <w:kern w:val="0"/>
          <w:sz w:val="28"/>
          <w:szCs w:val="28"/>
          <w:lang w:eastAsia="en-US" w:bidi="ar-SA"/>
        </w:rPr>
        <w:t xml:space="preserve">                                            </w:t>
      </w:r>
      <w:r w:rsidRPr="00E306F3">
        <w:rPr>
          <w:rFonts w:ascii="Times New Roman" w:eastAsiaTheme="minorHAnsi" w:hAnsi="Times New Roman" w:cs="Times New Roman"/>
          <w:kern w:val="0"/>
          <w:sz w:val="28"/>
          <w:szCs w:val="28"/>
          <w:lang w:val="ru-RU" w:eastAsia="en-US" w:bidi="ar-SA"/>
        </w:rPr>
        <w:t xml:space="preserve"> — допомагати учням дзеркальним відображенням, здійснювати підказки;  </w:t>
      </w:r>
      <w:r w:rsidRPr="00E306F3">
        <w:rPr>
          <w:rFonts w:ascii="Times New Roman" w:eastAsiaTheme="minorHAnsi" w:hAnsi="Times New Roman" w:cs="Times New Roman"/>
          <w:kern w:val="0"/>
          <w:sz w:val="28"/>
          <w:szCs w:val="28"/>
          <w:lang w:eastAsia="en-US" w:bidi="ar-SA"/>
        </w:rPr>
        <w:t xml:space="preserve">                </w:t>
      </w:r>
      <w:r w:rsidRPr="00E306F3">
        <w:rPr>
          <w:rFonts w:ascii="Times New Roman" w:eastAsiaTheme="minorHAnsi" w:hAnsi="Times New Roman" w:cs="Times New Roman"/>
          <w:kern w:val="0"/>
          <w:sz w:val="28"/>
          <w:szCs w:val="28"/>
          <w:lang w:val="ru-RU" w:eastAsia="en-US" w:bidi="ar-SA"/>
        </w:rPr>
        <w:t xml:space="preserve">— домагатися точного і синхронного виконання вправ; </w:t>
      </w:r>
      <w:r w:rsidRPr="00E306F3">
        <w:rPr>
          <w:rFonts w:ascii="Times New Roman" w:eastAsiaTheme="minorHAnsi" w:hAnsi="Times New Roman" w:cs="Times New Roman"/>
          <w:kern w:val="0"/>
          <w:sz w:val="28"/>
          <w:szCs w:val="28"/>
          <w:lang w:eastAsia="en-US" w:bidi="ar-SA"/>
        </w:rPr>
        <w:t xml:space="preserve">                                                  </w:t>
      </w:r>
      <w:r w:rsidRPr="00E306F3">
        <w:rPr>
          <w:rFonts w:ascii="Times New Roman" w:eastAsiaTheme="minorHAnsi" w:hAnsi="Times New Roman" w:cs="Times New Roman"/>
          <w:kern w:val="0"/>
          <w:sz w:val="28"/>
          <w:szCs w:val="28"/>
          <w:lang w:val="ru-RU" w:eastAsia="en-US" w:bidi="ar-SA"/>
        </w:rPr>
        <w:t>— виправляти по ходу виконання вправ помилки, допущені учнями.</w:t>
      </w:r>
    </w:p>
    <w:p w:rsidR="00E306F3" w:rsidRPr="00E306F3" w:rsidRDefault="00E306F3"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E306F3">
        <w:rPr>
          <w:rFonts w:ascii="Times New Roman" w:eastAsiaTheme="minorHAnsi" w:hAnsi="Times New Roman" w:cs="Times New Roman"/>
          <w:kern w:val="0"/>
          <w:sz w:val="28"/>
          <w:szCs w:val="28"/>
          <w:lang w:eastAsia="en-US" w:bidi="ar-SA"/>
        </w:rPr>
        <w:t>Найбільш поширеними формами організації учнів в підготовчій частині є фронтальна і диференційно-групова.</w:t>
      </w:r>
    </w:p>
    <w:p w:rsidR="00E306F3" w:rsidRPr="00E306F3" w:rsidRDefault="00E306F3"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E306F3">
        <w:rPr>
          <w:rFonts w:ascii="Times New Roman" w:eastAsiaTheme="minorHAnsi" w:hAnsi="Times New Roman" w:cs="Times New Roman"/>
          <w:kern w:val="0"/>
          <w:sz w:val="28"/>
          <w:szCs w:val="28"/>
          <w:lang w:eastAsia="en-US" w:bidi="ar-SA"/>
        </w:rPr>
        <w:t xml:space="preserve">Тривалість підготовчої частини величина не стандартна, її треба змінювати в залежності від особливостей стану школярів і характеру діяльності, в основній частині уроку. </w:t>
      </w:r>
    </w:p>
    <w:p w:rsidR="00E306F3" w:rsidRPr="00E306F3" w:rsidRDefault="00E306F3" w:rsidP="00F2671F">
      <w:pPr>
        <w:widowControl/>
        <w:suppressAutoHyphens w:val="0"/>
        <w:spacing w:after="200" w:line="276" w:lineRule="auto"/>
        <w:ind w:firstLine="709"/>
        <w:rPr>
          <w:rFonts w:ascii="Times New Roman" w:eastAsiaTheme="minorHAnsi" w:hAnsi="Times New Roman" w:cs="Times New Roman"/>
          <w:b/>
          <w:kern w:val="0"/>
          <w:sz w:val="28"/>
          <w:szCs w:val="28"/>
          <w:lang w:eastAsia="en-US" w:bidi="ar-SA"/>
        </w:rPr>
      </w:pPr>
      <w:r w:rsidRPr="00E306F3">
        <w:rPr>
          <w:rFonts w:ascii="Times New Roman" w:eastAsiaTheme="minorHAnsi" w:hAnsi="Times New Roman" w:cs="Times New Roman"/>
          <w:b/>
          <w:kern w:val="0"/>
          <w:sz w:val="28"/>
          <w:szCs w:val="28"/>
          <w:lang w:eastAsia="en-US" w:bidi="ar-SA"/>
        </w:rPr>
        <w:t>Заключна частина уроку</w:t>
      </w:r>
    </w:p>
    <w:p w:rsidR="00E306F3" w:rsidRPr="00E306F3" w:rsidRDefault="00E306F3"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E306F3">
        <w:rPr>
          <w:rFonts w:ascii="Times New Roman" w:eastAsiaTheme="minorHAnsi" w:hAnsi="Times New Roman" w:cs="Times New Roman"/>
          <w:kern w:val="0"/>
          <w:sz w:val="28"/>
          <w:szCs w:val="28"/>
          <w:lang w:val="ru-RU" w:eastAsia="en-US" w:bidi="ar-SA"/>
        </w:rPr>
        <w:t>Правильно проведена основна частина уроку викликає у дітей деяк</w:t>
      </w:r>
      <w:r w:rsidRPr="00E306F3">
        <w:rPr>
          <w:rFonts w:ascii="Times New Roman" w:eastAsiaTheme="minorHAnsi" w:hAnsi="Times New Roman" w:cs="Times New Roman"/>
          <w:kern w:val="0"/>
          <w:sz w:val="28"/>
          <w:szCs w:val="28"/>
          <w:lang w:eastAsia="en-US" w:bidi="ar-SA"/>
        </w:rPr>
        <w:t>е</w:t>
      </w:r>
      <w:r w:rsidRPr="00E306F3">
        <w:rPr>
          <w:rFonts w:ascii="Times New Roman" w:eastAsiaTheme="minorHAnsi" w:hAnsi="Times New Roman" w:cs="Times New Roman"/>
          <w:kern w:val="0"/>
          <w:sz w:val="28"/>
          <w:szCs w:val="28"/>
          <w:lang w:val="ru-RU" w:eastAsia="en-US" w:bidi="ar-SA"/>
        </w:rPr>
        <w:t xml:space="preserve"> нервове збудження, підвищення частоти пульсу і частоти дихання.</w:t>
      </w:r>
    </w:p>
    <w:p w:rsidR="00E306F3" w:rsidRPr="00E306F3" w:rsidRDefault="00E306F3"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E306F3">
        <w:rPr>
          <w:rFonts w:ascii="Times New Roman" w:eastAsiaTheme="minorHAnsi" w:hAnsi="Times New Roman" w:cs="Times New Roman"/>
          <w:kern w:val="0"/>
          <w:sz w:val="28"/>
          <w:szCs w:val="28"/>
          <w:lang w:eastAsia="en-US" w:bidi="ar-SA"/>
        </w:rPr>
        <w:t xml:space="preserve">Мета заключної частини уроку - поступове зниження функціональної активності організму школярів і приведення його у відносно спокійний стан. Адекватним фактором відновлення тут служить активний відпочинок в формі вправ, </w:t>
      </w:r>
      <w:r w:rsidR="00931ADA">
        <w:rPr>
          <w:rFonts w:ascii="Times New Roman" w:eastAsiaTheme="minorHAnsi" w:hAnsi="Times New Roman" w:cs="Times New Roman"/>
          <w:kern w:val="0"/>
          <w:sz w:val="28"/>
          <w:szCs w:val="28"/>
          <w:lang w:eastAsia="en-US" w:bidi="ar-SA"/>
        </w:rPr>
        <w:t>які</w:t>
      </w:r>
      <w:r w:rsidRPr="00E306F3">
        <w:rPr>
          <w:rFonts w:ascii="Times New Roman" w:eastAsiaTheme="minorHAnsi" w:hAnsi="Times New Roman" w:cs="Times New Roman"/>
          <w:kern w:val="0"/>
          <w:sz w:val="28"/>
          <w:szCs w:val="28"/>
          <w:lang w:eastAsia="en-US" w:bidi="ar-SA"/>
        </w:rPr>
        <w:t xml:space="preserve"> відрізняються від вправ, що викликали стомлення в основній частині.</w:t>
      </w:r>
    </w:p>
    <w:p w:rsidR="00E306F3" w:rsidRPr="00E306F3" w:rsidRDefault="00E306F3"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E306F3">
        <w:rPr>
          <w:rFonts w:ascii="Times New Roman" w:eastAsiaTheme="minorHAnsi" w:hAnsi="Times New Roman" w:cs="Times New Roman"/>
          <w:kern w:val="0"/>
          <w:sz w:val="28"/>
          <w:szCs w:val="28"/>
          <w:lang w:val="ru-RU" w:eastAsia="en-US" w:bidi="ar-SA"/>
        </w:rPr>
        <w:t xml:space="preserve">Щоб створити сприятливі умови для переходу учнів до іншого виду діяльності, організм школярів необхідно привести в більш спокійний стан. </w:t>
      </w:r>
      <w:r w:rsidRPr="00E306F3">
        <w:rPr>
          <w:rFonts w:ascii="Times New Roman" w:eastAsiaTheme="minorHAnsi" w:hAnsi="Times New Roman" w:cs="Times New Roman"/>
          <w:kern w:val="0"/>
          <w:sz w:val="28"/>
          <w:szCs w:val="28"/>
          <w:lang w:val="ru-RU" w:eastAsia="en-US" w:bidi="ar-SA"/>
        </w:rPr>
        <w:lastRenderedPageBreak/>
        <w:t>Зниження навантаження, що почалося в кінці основної частини, має завершитися з закінченням уроку.</w:t>
      </w:r>
    </w:p>
    <w:p w:rsidR="00E306F3" w:rsidRPr="00E306F3" w:rsidRDefault="00E306F3"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E306F3">
        <w:rPr>
          <w:rFonts w:ascii="Times New Roman" w:eastAsiaTheme="minorHAnsi" w:hAnsi="Times New Roman" w:cs="Times New Roman"/>
          <w:kern w:val="0"/>
          <w:sz w:val="28"/>
          <w:szCs w:val="28"/>
          <w:lang w:val="ru-RU" w:eastAsia="en-US" w:bidi="ar-SA"/>
        </w:rPr>
        <w:t xml:space="preserve">Поступовий перехід до відносно спокійного стану досягається шляхом застосування </w:t>
      </w:r>
      <w:r w:rsidRPr="00E306F3">
        <w:rPr>
          <w:rFonts w:ascii="Times New Roman" w:eastAsiaTheme="minorHAnsi" w:hAnsi="Times New Roman" w:cs="Times New Roman"/>
          <w:kern w:val="0"/>
          <w:sz w:val="28"/>
          <w:szCs w:val="28"/>
          <w:lang w:eastAsia="en-US" w:bidi="ar-SA"/>
        </w:rPr>
        <w:t>повільного бігу, спокійної ходьби, вправ на дихання, розтягування і розслаблення м'язів. Для регулювання функціонального стану - заспокійливі рухливі ігри, ігрові завдання, вправи на увагу.</w:t>
      </w:r>
    </w:p>
    <w:p w:rsidR="00FE337F" w:rsidRDefault="00E306F3" w:rsidP="00F2671F">
      <w:pPr>
        <w:ind w:firstLine="709"/>
        <w:jc w:val="both"/>
        <w:rPr>
          <w:rFonts w:ascii="Times New Roman" w:eastAsiaTheme="minorHAnsi" w:hAnsi="Times New Roman" w:cs="Times New Roman"/>
          <w:kern w:val="0"/>
          <w:sz w:val="28"/>
          <w:szCs w:val="28"/>
          <w:lang w:eastAsia="en-US" w:bidi="ar-SA"/>
        </w:rPr>
      </w:pPr>
      <w:r w:rsidRPr="00E306F3">
        <w:rPr>
          <w:rFonts w:ascii="Times New Roman" w:eastAsiaTheme="minorHAnsi" w:hAnsi="Times New Roman" w:cs="Times New Roman"/>
          <w:kern w:val="0"/>
          <w:sz w:val="28"/>
          <w:szCs w:val="28"/>
          <w:lang w:eastAsia="en-US" w:bidi="ar-SA"/>
        </w:rPr>
        <w:t xml:space="preserve"> В кінці уроку учні шикуються, вчитель підводить підсумки, вказує на позитивні сторони і недоліки, робить зауваження окремим учням і повідомляє домашнє завдання. Закінчується урок організованим виходом учнів із залу (з майданчика).</w:t>
      </w:r>
      <w:r w:rsidR="003F34E5" w:rsidRPr="003F34E5">
        <w:rPr>
          <w:rFonts w:ascii="Times New Roman" w:eastAsiaTheme="minorHAnsi" w:hAnsi="Times New Roman" w:cs="Times New Roman"/>
          <w:kern w:val="0"/>
          <w:sz w:val="28"/>
          <w:szCs w:val="28"/>
          <w:lang w:val="ru-RU" w:eastAsia="en-US" w:bidi="ar-SA"/>
        </w:rPr>
        <w:t xml:space="preserve"> [3</w:t>
      </w:r>
      <w:r w:rsidR="003F34E5" w:rsidRPr="00E05942">
        <w:rPr>
          <w:rFonts w:ascii="Times New Roman" w:eastAsiaTheme="minorHAnsi" w:hAnsi="Times New Roman" w:cs="Times New Roman"/>
          <w:kern w:val="0"/>
          <w:sz w:val="28"/>
          <w:szCs w:val="28"/>
          <w:lang w:val="ru-RU" w:eastAsia="en-US" w:bidi="ar-SA"/>
        </w:rPr>
        <w:t>2]</w:t>
      </w:r>
      <w:r w:rsidRPr="00E306F3">
        <w:rPr>
          <w:rFonts w:ascii="Times New Roman" w:eastAsiaTheme="minorHAnsi" w:hAnsi="Times New Roman" w:cs="Times New Roman"/>
          <w:kern w:val="0"/>
          <w:sz w:val="28"/>
          <w:szCs w:val="28"/>
          <w:lang w:eastAsia="en-US" w:bidi="ar-SA"/>
        </w:rPr>
        <w:t xml:space="preserve"> </w:t>
      </w:r>
    </w:p>
    <w:p w:rsidR="00F2671F" w:rsidRDefault="00F2671F" w:rsidP="00F2671F">
      <w:pPr>
        <w:ind w:firstLine="709"/>
        <w:jc w:val="both"/>
        <w:rPr>
          <w:rFonts w:ascii="Times New Roman" w:eastAsiaTheme="minorHAnsi" w:hAnsi="Times New Roman" w:cs="Times New Roman"/>
          <w:kern w:val="0"/>
          <w:sz w:val="28"/>
          <w:szCs w:val="28"/>
          <w:lang w:eastAsia="en-US" w:bidi="ar-SA"/>
        </w:rPr>
      </w:pPr>
    </w:p>
    <w:p w:rsidR="00F2671F" w:rsidRDefault="00F2671F" w:rsidP="00F2671F">
      <w:pPr>
        <w:ind w:firstLine="709"/>
        <w:jc w:val="both"/>
        <w:rPr>
          <w:rFonts w:ascii="Times New Roman" w:eastAsiaTheme="minorHAnsi" w:hAnsi="Times New Roman" w:cs="Times New Roman"/>
          <w:kern w:val="0"/>
          <w:sz w:val="28"/>
          <w:szCs w:val="28"/>
          <w:lang w:eastAsia="en-US" w:bidi="ar-SA"/>
        </w:rPr>
      </w:pPr>
    </w:p>
    <w:p w:rsidR="00F2671F" w:rsidRDefault="00F2671F" w:rsidP="00F2671F">
      <w:pPr>
        <w:ind w:firstLine="709"/>
        <w:jc w:val="both"/>
        <w:rPr>
          <w:b/>
          <w:sz w:val="28"/>
          <w:szCs w:val="28"/>
        </w:rPr>
      </w:pPr>
    </w:p>
    <w:p w:rsidR="00106EC6" w:rsidRPr="00427965" w:rsidRDefault="00106EC6" w:rsidP="00427965">
      <w:pPr>
        <w:jc w:val="center"/>
        <w:rPr>
          <w:rFonts w:ascii="Times New Roman" w:hAnsi="Times New Roman" w:cs="Times New Roman"/>
          <w:b/>
          <w:sz w:val="32"/>
          <w:szCs w:val="32"/>
        </w:rPr>
      </w:pPr>
      <w:r w:rsidRPr="00427965">
        <w:rPr>
          <w:rFonts w:ascii="Times New Roman" w:hAnsi="Times New Roman" w:cs="Times New Roman"/>
          <w:b/>
          <w:sz w:val="32"/>
          <w:szCs w:val="32"/>
        </w:rPr>
        <w:t>1</w:t>
      </w:r>
      <w:r w:rsidR="00DD5853">
        <w:rPr>
          <w:rFonts w:ascii="Times New Roman" w:hAnsi="Times New Roman" w:cs="Times New Roman"/>
          <w:b/>
          <w:sz w:val="32"/>
          <w:szCs w:val="32"/>
        </w:rPr>
        <w:t>7</w:t>
      </w:r>
      <w:r w:rsidRPr="00427965">
        <w:rPr>
          <w:rFonts w:ascii="Times New Roman" w:hAnsi="Times New Roman" w:cs="Times New Roman"/>
          <w:b/>
          <w:sz w:val="32"/>
          <w:szCs w:val="32"/>
        </w:rPr>
        <w:t xml:space="preserve">.  </w:t>
      </w:r>
      <w:r w:rsidR="00FF78C9">
        <w:rPr>
          <w:rFonts w:ascii="Times New Roman" w:hAnsi="Times New Roman" w:cs="Times New Roman"/>
          <w:b/>
          <w:sz w:val="32"/>
          <w:szCs w:val="32"/>
        </w:rPr>
        <w:t>Х</w:t>
      </w:r>
      <w:r w:rsidRPr="00427965">
        <w:rPr>
          <w:rFonts w:ascii="Times New Roman" w:hAnsi="Times New Roman" w:cs="Times New Roman"/>
          <w:b/>
          <w:sz w:val="32"/>
          <w:szCs w:val="32"/>
        </w:rPr>
        <w:t xml:space="preserve">арактеристика та методика проведення </w:t>
      </w:r>
      <w:r w:rsidR="00A933CD">
        <w:rPr>
          <w:rFonts w:ascii="Times New Roman" w:hAnsi="Times New Roman" w:cs="Times New Roman"/>
          <w:b/>
          <w:sz w:val="32"/>
          <w:szCs w:val="32"/>
        </w:rPr>
        <w:t xml:space="preserve">                   </w:t>
      </w:r>
      <w:r w:rsidRPr="00427965">
        <w:rPr>
          <w:rFonts w:ascii="Times New Roman" w:hAnsi="Times New Roman" w:cs="Times New Roman"/>
          <w:b/>
          <w:sz w:val="32"/>
          <w:szCs w:val="32"/>
        </w:rPr>
        <w:t>основної частини уроку.</w:t>
      </w:r>
    </w:p>
    <w:p w:rsidR="0033318D" w:rsidRDefault="0033318D" w:rsidP="00427965">
      <w:pPr>
        <w:widowControl/>
        <w:suppressAutoHyphens w:val="0"/>
        <w:spacing w:after="200" w:line="276" w:lineRule="auto"/>
        <w:rPr>
          <w:rFonts w:ascii="Times New Roman" w:eastAsiaTheme="minorHAnsi" w:hAnsi="Times New Roman" w:cs="Times New Roman"/>
          <w:kern w:val="0"/>
          <w:sz w:val="28"/>
          <w:szCs w:val="28"/>
          <w:lang w:val="ru-RU" w:eastAsia="en-US" w:bidi="ar-SA"/>
        </w:rPr>
      </w:pPr>
    </w:p>
    <w:p w:rsidR="00427965" w:rsidRPr="00427965" w:rsidRDefault="00A933CD" w:rsidP="00F2671F">
      <w:pPr>
        <w:widowControl/>
        <w:suppressAutoHyphens w:val="0"/>
        <w:spacing w:after="200" w:line="276" w:lineRule="auto"/>
        <w:ind w:firstLine="709"/>
        <w:jc w:val="both"/>
        <w:rPr>
          <w:rFonts w:ascii="Times New Roman" w:eastAsiaTheme="minorHAnsi" w:hAnsi="Times New Roman" w:cs="Times New Roman"/>
          <w:i/>
          <w:kern w:val="0"/>
          <w:sz w:val="28"/>
          <w:szCs w:val="28"/>
          <w:lang w:val="ru-RU" w:eastAsia="en-US" w:bidi="ar-SA"/>
        </w:rPr>
      </w:pPr>
      <w:r>
        <w:rPr>
          <w:rFonts w:ascii="Times New Roman" w:eastAsiaTheme="minorHAnsi" w:hAnsi="Times New Roman" w:cs="Times New Roman"/>
          <w:kern w:val="0"/>
          <w:sz w:val="28"/>
          <w:szCs w:val="28"/>
          <w:lang w:val="ru-RU" w:eastAsia="en-US" w:bidi="ar-SA"/>
        </w:rPr>
        <w:t>В основній частині</w:t>
      </w:r>
      <w:r w:rsidR="00427965" w:rsidRPr="00427965">
        <w:rPr>
          <w:rFonts w:ascii="Times New Roman" w:eastAsiaTheme="minorHAnsi" w:hAnsi="Times New Roman" w:cs="Times New Roman"/>
          <w:kern w:val="0"/>
          <w:sz w:val="28"/>
          <w:szCs w:val="28"/>
          <w:lang w:val="ru-RU" w:eastAsia="en-US" w:bidi="ar-SA"/>
        </w:rPr>
        <w:t xml:space="preserve"> вирішуються основні педагогічні завдання уроку.</w:t>
      </w:r>
      <w:r w:rsidR="00427965" w:rsidRPr="00427965">
        <w:rPr>
          <w:rFonts w:ascii="Times New Roman" w:eastAsiaTheme="minorHAnsi" w:hAnsi="Times New Roman" w:cs="Times New Roman"/>
          <w:i/>
          <w:kern w:val="0"/>
          <w:sz w:val="28"/>
          <w:szCs w:val="28"/>
          <w:lang w:val="ru-RU" w:eastAsia="en-US" w:bidi="ar-SA"/>
        </w:rPr>
        <w:t xml:space="preserve"> Велике значення має правильне розташування практичного матеріалу </w:t>
      </w:r>
      <w:r>
        <w:rPr>
          <w:rFonts w:ascii="Times New Roman" w:eastAsiaTheme="minorHAnsi" w:hAnsi="Times New Roman" w:cs="Times New Roman"/>
          <w:i/>
          <w:kern w:val="0"/>
          <w:sz w:val="28"/>
          <w:szCs w:val="28"/>
          <w:lang w:val="ru-RU" w:eastAsia="en-US" w:bidi="ar-SA"/>
        </w:rPr>
        <w:t xml:space="preserve">у </w:t>
      </w:r>
      <w:r w:rsidR="00427965" w:rsidRPr="00427965">
        <w:rPr>
          <w:rFonts w:ascii="Times New Roman" w:eastAsiaTheme="minorHAnsi" w:hAnsi="Times New Roman" w:cs="Times New Roman"/>
          <w:i/>
          <w:kern w:val="0"/>
          <w:sz w:val="28"/>
          <w:szCs w:val="28"/>
          <w:lang w:val="ru-RU" w:eastAsia="en-US" w:bidi="ar-SA"/>
        </w:rPr>
        <w:t>середині основної частини.</w:t>
      </w:r>
    </w:p>
    <w:p w:rsidR="00427965" w:rsidRPr="00427965" w:rsidRDefault="00427965"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427965">
        <w:rPr>
          <w:rFonts w:ascii="Times New Roman" w:eastAsiaTheme="minorHAnsi" w:hAnsi="Times New Roman" w:cs="Times New Roman"/>
          <w:kern w:val="0"/>
          <w:sz w:val="28"/>
          <w:szCs w:val="28"/>
          <w:lang w:val="ru-RU" w:eastAsia="en-US" w:bidi="ar-SA"/>
        </w:rPr>
        <w:t>В основну частину уроку можна включити будь-який програмний матеріал.</w:t>
      </w:r>
    </w:p>
    <w:p w:rsidR="00427965" w:rsidRPr="00427965" w:rsidRDefault="00427965"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427965">
        <w:rPr>
          <w:rFonts w:ascii="Times New Roman" w:eastAsiaTheme="minorHAnsi" w:hAnsi="Times New Roman" w:cs="Times New Roman"/>
          <w:kern w:val="0"/>
          <w:sz w:val="28"/>
          <w:szCs w:val="28"/>
          <w:lang w:val="ru-RU" w:eastAsia="en-US" w:bidi="ar-SA"/>
        </w:rPr>
        <w:t>Для різнобічного впливу на учнів і засвоєння ними якомога більшої кількості рухів в основну частину уроку включається від двох до чотирьох видів фізичних вправ.</w:t>
      </w:r>
    </w:p>
    <w:p w:rsidR="00AD6655" w:rsidRDefault="00427965" w:rsidP="00F2671F">
      <w:pPr>
        <w:widowControl/>
        <w:suppressAutoHyphens w:val="0"/>
        <w:spacing w:line="276" w:lineRule="auto"/>
        <w:ind w:firstLine="709"/>
        <w:rPr>
          <w:rFonts w:ascii="Times New Roman" w:eastAsiaTheme="minorHAnsi" w:hAnsi="Times New Roman" w:cs="Times New Roman"/>
          <w:kern w:val="0"/>
          <w:sz w:val="28"/>
          <w:szCs w:val="28"/>
          <w:lang w:eastAsia="en-US" w:bidi="ar-SA"/>
        </w:rPr>
      </w:pPr>
      <w:r w:rsidRPr="00427965">
        <w:rPr>
          <w:rFonts w:ascii="Times New Roman" w:eastAsiaTheme="minorHAnsi" w:hAnsi="Times New Roman" w:cs="Times New Roman"/>
          <w:i/>
          <w:kern w:val="0"/>
          <w:sz w:val="28"/>
          <w:szCs w:val="28"/>
          <w:u w:val="single"/>
          <w:lang w:eastAsia="en-US" w:bidi="ar-SA"/>
        </w:rPr>
        <w:t xml:space="preserve">В процесі навчання руховим діям викладачеві слід:   </w:t>
      </w:r>
      <w:r w:rsidRPr="00427965">
        <w:rPr>
          <w:rFonts w:ascii="Times New Roman" w:eastAsiaTheme="minorHAnsi" w:hAnsi="Times New Roman" w:cs="Times New Roman"/>
          <w:kern w:val="0"/>
          <w:sz w:val="28"/>
          <w:szCs w:val="28"/>
          <w:lang w:eastAsia="en-US" w:bidi="ar-SA"/>
        </w:rPr>
        <w:t xml:space="preserve">                        </w:t>
      </w:r>
    </w:p>
    <w:p w:rsidR="00AD6655" w:rsidRDefault="00427965" w:rsidP="00AD6655">
      <w:pPr>
        <w:widowControl/>
        <w:suppressAutoHyphens w:val="0"/>
        <w:spacing w:line="276" w:lineRule="auto"/>
        <w:jc w:val="both"/>
        <w:rPr>
          <w:rFonts w:ascii="Times New Roman" w:eastAsiaTheme="minorHAnsi" w:hAnsi="Times New Roman" w:cs="Times New Roman"/>
          <w:kern w:val="0"/>
          <w:sz w:val="28"/>
          <w:szCs w:val="28"/>
          <w:lang w:eastAsia="en-US" w:bidi="ar-SA"/>
        </w:rPr>
      </w:pPr>
      <w:r w:rsidRPr="00427965">
        <w:rPr>
          <w:rFonts w:ascii="Times New Roman" w:eastAsiaTheme="minorHAnsi" w:hAnsi="Times New Roman" w:cs="Times New Roman"/>
          <w:kern w:val="0"/>
          <w:sz w:val="28"/>
          <w:szCs w:val="28"/>
          <w:lang w:eastAsia="en-US" w:bidi="ar-SA"/>
        </w:rPr>
        <w:t xml:space="preserve">–уникати одноманітності в манері ведення уроку, доборі засобів і методів навчання;                                                                         </w:t>
      </w:r>
    </w:p>
    <w:p w:rsidR="00AD6655" w:rsidRDefault="00427965" w:rsidP="00AD6655">
      <w:pPr>
        <w:widowControl/>
        <w:suppressAutoHyphens w:val="0"/>
        <w:spacing w:line="276" w:lineRule="auto"/>
        <w:jc w:val="both"/>
        <w:rPr>
          <w:rFonts w:ascii="Times New Roman" w:eastAsiaTheme="minorHAnsi" w:hAnsi="Times New Roman" w:cs="Times New Roman"/>
          <w:kern w:val="0"/>
          <w:sz w:val="28"/>
          <w:szCs w:val="28"/>
          <w:lang w:eastAsia="en-US" w:bidi="ar-SA"/>
        </w:rPr>
      </w:pPr>
      <w:r w:rsidRPr="00427965">
        <w:rPr>
          <w:rFonts w:ascii="Times New Roman" w:eastAsiaTheme="minorHAnsi" w:hAnsi="Times New Roman" w:cs="Times New Roman"/>
          <w:kern w:val="0"/>
          <w:sz w:val="28"/>
          <w:szCs w:val="28"/>
          <w:lang w:eastAsia="en-US" w:bidi="ar-SA"/>
        </w:rPr>
        <w:t xml:space="preserve">– використовувати різноманітні методи оцінки: схвалення, заохочення, зауваження, осуд. При цьому необхідно дотримуватися справедливості і об'єктивності, почуття міри і такту;                        </w:t>
      </w:r>
    </w:p>
    <w:p w:rsidR="00AD6655" w:rsidRDefault="00427965" w:rsidP="00AD6655">
      <w:pPr>
        <w:widowControl/>
        <w:suppressAutoHyphens w:val="0"/>
        <w:spacing w:line="276" w:lineRule="auto"/>
        <w:jc w:val="both"/>
        <w:rPr>
          <w:rFonts w:ascii="Times New Roman" w:eastAsiaTheme="minorHAnsi" w:hAnsi="Times New Roman" w:cs="Times New Roman"/>
          <w:kern w:val="0"/>
          <w:sz w:val="28"/>
          <w:szCs w:val="28"/>
          <w:lang w:eastAsia="en-US" w:bidi="ar-SA"/>
        </w:rPr>
      </w:pPr>
      <w:r w:rsidRPr="00427965">
        <w:rPr>
          <w:rFonts w:ascii="Times New Roman" w:eastAsiaTheme="minorHAnsi" w:hAnsi="Times New Roman" w:cs="Times New Roman"/>
          <w:kern w:val="0"/>
          <w:sz w:val="28"/>
          <w:szCs w:val="28"/>
          <w:lang w:eastAsia="en-US" w:bidi="ar-SA"/>
        </w:rPr>
        <w:t xml:space="preserve">– індивідуально виправляти помилки, вказуючи причину їх виникнення, і дотримуватися вимог: вчити всіх і кожного окремо;              </w:t>
      </w:r>
    </w:p>
    <w:p w:rsidR="00427965" w:rsidRPr="00427965" w:rsidRDefault="00427965" w:rsidP="00AD6655">
      <w:pPr>
        <w:widowControl/>
        <w:suppressAutoHyphens w:val="0"/>
        <w:spacing w:line="276" w:lineRule="auto"/>
        <w:jc w:val="both"/>
        <w:rPr>
          <w:rFonts w:ascii="Times New Roman" w:eastAsiaTheme="minorHAnsi" w:hAnsi="Times New Roman" w:cs="Times New Roman"/>
          <w:kern w:val="0"/>
          <w:sz w:val="28"/>
          <w:szCs w:val="28"/>
          <w:lang w:eastAsia="en-US" w:bidi="ar-SA"/>
        </w:rPr>
      </w:pPr>
      <w:r w:rsidRPr="00427965">
        <w:rPr>
          <w:rFonts w:ascii="Times New Roman" w:eastAsiaTheme="minorHAnsi" w:hAnsi="Times New Roman" w:cs="Times New Roman"/>
          <w:kern w:val="0"/>
          <w:sz w:val="28"/>
          <w:szCs w:val="28"/>
          <w:lang w:eastAsia="en-US" w:bidi="ar-SA"/>
        </w:rPr>
        <w:t>– формувати в учнів уміння самостійного виконання фізичних вправ.</w:t>
      </w:r>
    </w:p>
    <w:p w:rsidR="00427965" w:rsidRPr="00427965" w:rsidRDefault="00427965"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427965">
        <w:rPr>
          <w:rFonts w:ascii="Times New Roman" w:eastAsiaTheme="minorHAnsi" w:hAnsi="Times New Roman" w:cs="Times New Roman"/>
          <w:kern w:val="0"/>
          <w:sz w:val="28"/>
          <w:szCs w:val="28"/>
          <w:lang w:val="ru-RU" w:eastAsia="en-US" w:bidi="ar-SA"/>
        </w:rPr>
        <w:t xml:space="preserve">На початку основної частини вивчається новий матеріал і вправи, що вимагають найбільшої уваги і точності виконання. Вправи, пов'язані зі значним навантаженням на організм, проводяться після вправ з меншим </w:t>
      </w:r>
      <w:r w:rsidRPr="00427965">
        <w:rPr>
          <w:rFonts w:ascii="Times New Roman" w:eastAsiaTheme="minorHAnsi" w:hAnsi="Times New Roman" w:cs="Times New Roman"/>
          <w:kern w:val="0"/>
          <w:sz w:val="28"/>
          <w:szCs w:val="28"/>
          <w:lang w:val="ru-RU" w:eastAsia="en-US" w:bidi="ar-SA"/>
        </w:rPr>
        <w:lastRenderedPageBreak/>
        <w:t>навантаженням. Тим самим здійснюється принцип поступового наростання навантаження.</w:t>
      </w:r>
    </w:p>
    <w:p w:rsidR="00427965" w:rsidRPr="00427965" w:rsidRDefault="00427965"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427965">
        <w:rPr>
          <w:rFonts w:ascii="Times New Roman" w:eastAsiaTheme="minorHAnsi" w:hAnsi="Times New Roman" w:cs="Times New Roman"/>
          <w:kern w:val="0"/>
          <w:sz w:val="28"/>
          <w:szCs w:val="28"/>
          <w:lang w:val="ru-RU" w:eastAsia="en-US" w:bidi="ar-SA"/>
        </w:rPr>
        <w:t>Удосконалення пройденого матеріалу проводиться після вивчення нового. Якщо новий матеріал не включається в основну частину уроку, то вдосконалення пройденого починається з менш знайомих вправ.</w:t>
      </w:r>
    </w:p>
    <w:p w:rsidR="00427965" w:rsidRPr="00427965" w:rsidRDefault="00427965"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427965">
        <w:rPr>
          <w:rFonts w:ascii="Times New Roman" w:eastAsiaTheme="minorHAnsi" w:hAnsi="Times New Roman" w:cs="Times New Roman"/>
          <w:kern w:val="0"/>
          <w:sz w:val="28"/>
          <w:szCs w:val="28"/>
          <w:lang w:val="ru-RU" w:eastAsia="en-US" w:bidi="ar-SA"/>
        </w:rPr>
        <w:t>Для вдосконалення рухових навичок і виховання вольових якостей в основній частині уроку практикується ускладнення умов виконання вправ.</w:t>
      </w:r>
    </w:p>
    <w:p w:rsidR="00427965" w:rsidRPr="00427965" w:rsidRDefault="00427965"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427965">
        <w:rPr>
          <w:rFonts w:ascii="Times New Roman" w:eastAsiaTheme="minorHAnsi" w:hAnsi="Times New Roman" w:cs="Times New Roman"/>
          <w:kern w:val="0"/>
          <w:sz w:val="28"/>
          <w:szCs w:val="28"/>
          <w:lang w:val="ru-RU" w:eastAsia="en-US" w:bidi="ar-SA"/>
        </w:rPr>
        <w:t xml:space="preserve">Вправи, які швидко і сильно підвищують емоційний стан дітей (перш за все </w:t>
      </w:r>
      <w:r w:rsidRPr="00427965">
        <w:rPr>
          <w:rFonts w:ascii="Times New Roman" w:eastAsiaTheme="minorHAnsi" w:hAnsi="Times New Roman" w:cs="Times New Roman"/>
          <w:kern w:val="0"/>
          <w:sz w:val="28"/>
          <w:szCs w:val="28"/>
          <w:lang w:eastAsia="en-US" w:bidi="ar-SA"/>
        </w:rPr>
        <w:t>і</w:t>
      </w:r>
      <w:r w:rsidRPr="00427965">
        <w:rPr>
          <w:rFonts w:ascii="Times New Roman" w:eastAsiaTheme="minorHAnsi" w:hAnsi="Times New Roman" w:cs="Times New Roman"/>
          <w:kern w:val="0"/>
          <w:sz w:val="28"/>
          <w:szCs w:val="28"/>
          <w:lang w:val="ru-RU" w:eastAsia="en-US" w:bidi="ar-SA"/>
        </w:rPr>
        <w:t>гри), проводяться в кінці основної частини уроку. Це робиться для того, щоб підвищений емоційний стан учнів, викликан</w:t>
      </w:r>
      <w:r w:rsidRPr="00427965">
        <w:rPr>
          <w:rFonts w:ascii="Times New Roman" w:eastAsiaTheme="minorHAnsi" w:hAnsi="Times New Roman" w:cs="Times New Roman"/>
          <w:kern w:val="0"/>
          <w:sz w:val="28"/>
          <w:szCs w:val="28"/>
          <w:lang w:eastAsia="en-US" w:bidi="ar-SA"/>
        </w:rPr>
        <w:t>ий</w:t>
      </w:r>
      <w:r w:rsidRPr="00427965">
        <w:rPr>
          <w:rFonts w:ascii="Times New Roman" w:eastAsiaTheme="minorHAnsi" w:hAnsi="Times New Roman" w:cs="Times New Roman"/>
          <w:kern w:val="0"/>
          <w:sz w:val="28"/>
          <w:szCs w:val="28"/>
          <w:lang w:val="ru-RU" w:eastAsia="en-US" w:bidi="ar-SA"/>
        </w:rPr>
        <w:t xml:space="preserve"> іграми, не відби</w:t>
      </w:r>
      <w:r w:rsidRPr="00427965">
        <w:rPr>
          <w:rFonts w:ascii="Times New Roman" w:eastAsiaTheme="minorHAnsi" w:hAnsi="Times New Roman" w:cs="Times New Roman"/>
          <w:kern w:val="0"/>
          <w:sz w:val="28"/>
          <w:szCs w:val="28"/>
          <w:lang w:eastAsia="en-US" w:bidi="ar-SA"/>
        </w:rPr>
        <w:t>вав</w:t>
      </w:r>
      <w:r w:rsidRPr="00427965">
        <w:rPr>
          <w:rFonts w:ascii="Times New Roman" w:eastAsiaTheme="minorHAnsi" w:hAnsi="Times New Roman" w:cs="Times New Roman"/>
          <w:kern w:val="0"/>
          <w:sz w:val="28"/>
          <w:szCs w:val="28"/>
          <w:lang w:val="ru-RU" w:eastAsia="en-US" w:bidi="ar-SA"/>
        </w:rPr>
        <w:t>ся на виконанні технічно складних і точних рухів.</w:t>
      </w:r>
    </w:p>
    <w:p w:rsidR="00427965" w:rsidRPr="00427965" w:rsidRDefault="00427965"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427965">
        <w:rPr>
          <w:rFonts w:ascii="Times New Roman" w:eastAsiaTheme="minorHAnsi" w:hAnsi="Times New Roman" w:cs="Times New Roman"/>
          <w:kern w:val="0"/>
          <w:sz w:val="28"/>
          <w:szCs w:val="28"/>
          <w:lang w:val="ru-RU" w:eastAsia="en-US" w:bidi="ar-SA"/>
        </w:rPr>
        <w:t>На уроках фізичної культури регулярно враховується ступінь засвоєння учнями пройденого матеріалу. По більшості видів фізичних вправ це робиться в основній частині уроку. При цьому спочатку здійснюється підготовка до виконання вправ, а потім проводиться облік знань, умінь і навичок.</w:t>
      </w:r>
      <w:r w:rsidR="003F34E5" w:rsidRPr="003F34E5">
        <w:rPr>
          <w:rFonts w:ascii="Times New Roman" w:eastAsiaTheme="minorHAnsi" w:hAnsi="Times New Roman" w:cs="Times New Roman"/>
          <w:kern w:val="0"/>
          <w:sz w:val="28"/>
          <w:szCs w:val="28"/>
          <w:lang w:val="ru-RU" w:eastAsia="en-US" w:bidi="ar-SA"/>
        </w:rPr>
        <w:t>[33]</w:t>
      </w:r>
      <w:r w:rsidRPr="00427965">
        <w:rPr>
          <w:rFonts w:ascii="Times New Roman" w:eastAsiaTheme="minorHAnsi" w:hAnsi="Times New Roman" w:cs="Times New Roman"/>
          <w:kern w:val="0"/>
          <w:sz w:val="28"/>
          <w:szCs w:val="28"/>
          <w:lang w:val="ru-RU" w:eastAsia="en-US" w:bidi="ar-SA"/>
        </w:rPr>
        <w:t xml:space="preserve"> </w:t>
      </w:r>
    </w:p>
    <w:p w:rsidR="00427965" w:rsidRPr="00016EB4" w:rsidRDefault="00427965"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016EB4">
        <w:rPr>
          <w:rFonts w:ascii="Times New Roman" w:eastAsiaTheme="minorHAnsi" w:hAnsi="Times New Roman" w:cs="Times New Roman"/>
          <w:kern w:val="0"/>
          <w:sz w:val="28"/>
          <w:szCs w:val="28"/>
          <w:lang w:val="ru-RU" w:eastAsia="en-US" w:bidi="ar-SA"/>
        </w:rPr>
        <w:t>Для становлення навиків в процесі навчання необхідно виконувати правильні рухи з повторенням не менше 8-10 разів, а при закріпленні вже вивченого руху — в межах 20-30 разів.</w:t>
      </w:r>
    </w:p>
    <w:p w:rsidR="00427965" w:rsidRPr="00427965" w:rsidRDefault="00427965" w:rsidP="00F2671F">
      <w:pPr>
        <w:widowControl/>
        <w:suppressAutoHyphens w:val="0"/>
        <w:spacing w:after="200" w:line="276" w:lineRule="auto"/>
        <w:ind w:firstLine="709"/>
        <w:jc w:val="both"/>
        <w:rPr>
          <w:rFonts w:ascii="Times New Roman" w:eastAsiaTheme="minorHAnsi" w:hAnsi="Times New Roman" w:cs="Times New Roman"/>
          <w:i/>
          <w:kern w:val="0"/>
          <w:sz w:val="28"/>
          <w:szCs w:val="28"/>
          <w:lang w:val="ru-RU" w:eastAsia="en-US" w:bidi="ar-SA"/>
        </w:rPr>
      </w:pPr>
      <w:r w:rsidRPr="00016EB4">
        <w:rPr>
          <w:rFonts w:ascii="Times New Roman" w:eastAsiaTheme="minorHAnsi" w:hAnsi="Times New Roman" w:cs="Times New Roman"/>
          <w:kern w:val="0"/>
          <w:sz w:val="28"/>
          <w:szCs w:val="28"/>
          <w:lang w:val="ru-RU" w:eastAsia="en-US" w:bidi="ar-SA"/>
        </w:rPr>
        <w:t>Багаторазове повторення вправ,</w:t>
      </w:r>
      <w:r w:rsidRPr="00016EB4">
        <w:rPr>
          <w:rFonts w:ascii="Times New Roman" w:eastAsiaTheme="minorHAnsi" w:hAnsi="Times New Roman" w:cs="Times New Roman"/>
          <w:kern w:val="0"/>
          <w:sz w:val="28"/>
          <w:szCs w:val="28"/>
          <w:lang w:eastAsia="en-US" w:bidi="ar-SA"/>
        </w:rPr>
        <w:t xml:space="preserve"> яке </w:t>
      </w:r>
      <w:r w:rsidRPr="00016EB4">
        <w:rPr>
          <w:rFonts w:ascii="Times New Roman" w:eastAsiaTheme="minorHAnsi" w:hAnsi="Times New Roman" w:cs="Times New Roman"/>
          <w:kern w:val="0"/>
          <w:sz w:val="28"/>
          <w:szCs w:val="28"/>
          <w:lang w:val="ru-RU" w:eastAsia="en-US" w:bidi="ar-SA"/>
        </w:rPr>
        <w:t xml:space="preserve"> необхідне для створення міцних навичок, нерідко викликає в учнів втому, втрату інтересу до виконання рухово</w:t>
      </w:r>
      <w:r w:rsidRPr="00016EB4">
        <w:rPr>
          <w:rFonts w:ascii="Times New Roman" w:eastAsiaTheme="minorHAnsi" w:hAnsi="Times New Roman" w:cs="Times New Roman"/>
          <w:kern w:val="0"/>
          <w:sz w:val="28"/>
          <w:szCs w:val="28"/>
          <w:lang w:eastAsia="en-US" w:bidi="ar-SA"/>
        </w:rPr>
        <w:t>ї</w:t>
      </w:r>
      <w:r w:rsidRPr="00016EB4">
        <w:rPr>
          <w:rFonts w:ascii="Times New Roman" w:eastAsiaTheme="minorHAnsi" w:hAnsi="Times New Roman" w:cs="Times New Roman"/>
          <w:kern w:val="0"/>
          <w:sz w:val="28"/>
          <w:szCs w:val="28"/>
          <w:lang w:val="ru-RU" w:eastAsia="en-US" w:bidi="ar-SA"/>
        </w:rPr>
        <w:t xml:space="preserve"> дії. Цей стан є природною реакцією організму на одноманітний характер навчально-практичної діяльності. </w:t>
      </w:r>
      <w:r w:rsidRPr="00016EB4">
        <w:rPr>
          <w:rFonts w:ascii="Times New Roman" w:eastAsiaTheme="minorHAnsi" w:hAnsi="Times New Roman" w:cs="Times New Roman"/>
          <w:i/>
          <w:kern w:val="0"/>
          <w:sz w:val="28"/>
          <w:szCs w:val="28"/>
          <w:lang w:val="ru-RU" w:eastAsia="en-US" w:bidi="ar-SA"/>
        </w:rPr>
        <w:t xml:space="preserve">Включення в урок фізичної культури, рухливих ігор, ігрових завдань і вправ, використання ігрового методу активізують увагу, підвищують емоційний стан учнів і </w:t>
      </w:r>
      <w:r w:rsidRPr="00016EB4">
        <w:rPr>
          <w:rFonts w:ascii="Times New Roman" w:eastAsiaTheme="minorHAnsi" w:hAnsi="Times New Roman" w:cs="Times New Roman"/>
          <w:i/>
          <w:kern w:val="0"/>
          <w:sz w:val="28"/>
          <w:szCs w:val="28"/>
          <w:lang w:eastAsia="en-US" w:bidi="ar-SA"/>
        </w:rPr>
        <w:t xml:space="preserve">їх </w:t>
      </w:r>
      <w:r w:rsidRPr="00016EB4">
        <w:rPr>
          <w:rFonts w:ascii="Times New Roman" w:eastAsiaTheme="minorHAnsi" w:hAnsi="Times New Roman" w:cs="Times New Roman"/>
          <w:i/>
          <w:kern w:val="0"/>
          <w:sz w:val="28"/>
          <w:szCs w:val="28"/>
          <w:lang w:val="ru-RU" w:eastAsia="en-US" w:bidi="ar-SA"/>
        </w:rPr>
        <w:t>зацікавленість.</w:t>
      </w:r>
    </w:p>
    <w:p w:rsidR="00427965" w:rsidRPr="00427965" w:rsidRDefault="00427965"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427965">
        <w:rPr>
          <w:rFonts w:ascii="Times New Roman" w:eastAsiaTheme="minorHAnsi" w:hAnsi="Times New Roman" w:cs="Times New Roman"/>
          <w:kern w:val="0"/>
          <w:sz w:val="28"/>
          <w:szCs w:val="28"/>
          <w:lang w:val="ru-RU" w:eastAsia="en-US" w:bidi="ar-SA"/>
        </w:rPr>
        <w:t>У молодшому шкільному віці на етапі розучування вправ на уроці слід застосовувати змагальний метод навчання.</w:t>
      </w:r>
      <w:r w:rsidRPr="00427965">
        <w:rPr>
          <w:rFonts w:ascii="Times New Roman" w:eastAsiaTheme="minorHAnsi" w:hAnsi="Times New Roman" w:cs="Times New Roman"/>
          <w:kern w:val="0"/>
          <w:sz w:val="28"/>
          <w:szCs w:val="28"/>
          <w:lang w:eastAsia="en-US" w:bidi="ar-SA"/>
        </w:rPr>
        <w:t xml:space="preserve"> Об'єктом змагальної діяльності є показники якості виконання елементів або цілісних рухових дій.</w:t>
      </w:r>
    </w:p>
    <w:p w:rsidR="00427965" w:rsidRPr="00427965" w:rsidRDefault="00427965"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427965">
        <w:rPr>
          <w:rFonts w:ascii="Times New Roman" w:eastAsiaTheme="minorHAnsi" w:hAnsi="Times New Roman" w:cs="Times New Roman"/>
          <w:kern w:val="0"/>
          <w:sz w:val="28"/>
          <w:szCs w:val="28"/>
          <w:lang w:eastAsia="en-US" w:bidi="ar-SA"/>
        </w:rPr>
        <w:t>Для того щоб освоїти пропонований матеріал уроку, викладач здійснює безліч дій: пояснює, показує, спостерігає, аналізує, оцінює роботу учнів і т. д. Всі дії педагога підпорядковані в результаті конкретному результату: навчити виконувати рухові дії.</w:t>
      </w:r>
    </w:p>
    <w:p w:rsidR="00427965" w:rsidRPr="00427965" w:rsidRDefault="00427965" w:rsidP="00F2671F">
      <w:pPr>
        <w:widowControl/>
        <w:shd w:val="clear" w:color="auto" w:fill="FAFAFA"/>
        <w:suppressAutoHyphens w:val="0"/>
        <w:spacing w:after="75" w:line="276" w:lineRule="auto"/>
        <w:ind w:firstLine="709"/>
        <w:jc w:val="both"/>
        <w:rPr>
          <w:rFonts w:ascii="Times New Roman" w:eastAsia="Times New Roman" w:hAnsi="Times New Roman" w:cs="Times New Roman"/>
          <w:color w:val="000000"/>
          <w:kern w:val="0"/>
          <w:sz w:val="28"/>
          <w:szCs w:val="28"/>
          <w:lang w:val="ru-RU" w:eastAsia="ru-RU" w:bidi="ar-SA"/>
        </w:rPr>
      </w:pPr>
      <w:r w:rsidRPr="00427965">
        <w:rPr>
          <w:rFonts w:ascii="Times New Roman" w:eastAsia="Times New Roman" w:hAnsi="Times New Roman" w:cs="Times New Roman"/>
          <w:i/>
          <w:color w:val="000000"/>
          <w:kern w:val="0"/>
          <w:sz w:val="28"/>
          <w:szCs w:val="28"/>
          <w:lang w:eastAsia="ru-RU" w:bidi="ar-SA"/>
        </w:rPr>
        <w:lastRenderedPageBreak/>
        <w:t>При н</w:t>
      </w:r>
      <w:r w:rsidRPr="00427965">
        <w:rPr>
          <w:rFonts w:ascii="Times New Roman" w:eastAsia="Times New Roman" w:hAnsi="Times New Roman" w:cs="Times New Roman"/>
          <w:i/>
          <w:color w:val="000000"/>
          <w:kern w:val="0"/>
          <w:sz w:val="28"/>
          <w:szCs w:val="28"/>
          <w:lang w:val="ru-RU" w:eastAsia="ru-RU" w:bidi="ar-SA"/>
        </w:rPr>
        <w:t>авчанн</w:t>
      </w:r>
      <w:r w:rsidRPr="00427965">
        <w:rPr>
          <w:rFonts w:ascii="Times New Roman" w:eastAsia="Times New Roman" w:hAnsi="Times New Roman" w:cs="Times New Roman"/>
          <w:i/>
          <w:color w:val="000000"/>
          <w:kern w:val="0"/>
          <w:sz w:val="28"/>
          <w:szCs w:val="28"/>
          <w:lang w:eastAsia="ru-RU" w:bidi="ar-SA"/>
        </w:rPr>
        <w:t>і</w:t>
      </w:r>
      <w:r w:rsidRPr="00427965">
        <w:rPr>
          <w:rFonts w:ascii="Times New Roman" w:eastAsia="Times New Roman" w:hAnsi="Times New Roman" w:cs="Times New Roman"/>
          <w:i/>
          <w:color w:val="000000"/>
          <w:kern w:val="0"/>
          <w:sz w:val="28"/>
          <w:szCs w:val="28"/>
          <w:lang w:val="ru-RU" w:eastAsia="ru-RU" w:bidi="ar-SA"/>
        </w:rPr>
        <w:t xml:space="preserve"> основним рухам</w:t>
      </w:r>
      <w:r w:rsidRPr="00427965">
        <w:rPr>
          <w:rFonts w:ascii="Times New Roman" w:eastAsia="Times New Roman" w:hAnsi="Times New Roman" w:cs="Times New Roman"/>
          <w:color w:val="000000"/>
          <w:kern w:val="0"/>
          <w:sz w:val="28"/>
          <w:szCs w:val="28"/>
          <w:lang w:eastAsia="ru-RU" w:bidi="ar-SA"/>
        </w:rPr>
        <w:t xml:space="preserve"> з</w:t>
      </w:r>
      <w:r w:rsidRPr="00427965">
        <w:rPr>
          <w:rFonts w:ascii="Times New Roman" w:eastAsia="Times New Roman" w:hAnsi="Times New Roman" w:cs="Times New Roman"/>
          <w:color w:val="000000"/>
          <w:kern w:val="0"/>
          <w:sz w:val="28"/>
          <w:szCs w:val="28"/>
          <w:lang w:val="ru-RU" w:eastAsia="ru-RU" w:bidi="ar-SA"/>
        </w:rPr>
        <w:t xml:space="preserve">авдання залежать від підготовленості учнів. Типовим є такий </w:t>
      </w:r>
      <w:r w:rsidRPr="00427965">
        <w:rPr>
          <w:rFonts w:ascii="Times New Roman" w:eastAsia="Times New Roman" w:hAnsi="Times New Roman" w:cs="Times New Roman"/>
          <w:i/>
          <w:color w:val="000000"/>
          <w:kern w:val="0"/>
          <w:sz w:val="28"/>
          <w:szCs w:val="28"/>
          <w:lang w:val="ru-RU" w:eastAsia="ru-RU" w:bidi="ar-SA"/>
        </w:rPr>
        <w:t>порядок завдань</w:t>
      </w:r>
      <w:r w:rsidRPr="00427965">
        <w:rPr>
          <w:rFonts w:ascii="Times New Roman" w:eastAsia="Times New Roman" w:hAnsi="Times New Roman" w:cs="Times New Roman"/>
          <w:color w:val="000000"/>
          <w:kern w:val="0"/>
          <w:sz w:val="28"/>
          <w:szCs w:val="28"/>
          <w:lang w:val="ru-RU" w:eastAsia="ru-RU" w:bidi="ar-SA"/>
        </w:rPr>
        <w:t>: повторення вивченого, вивчення нового або удосконалення вивченого матеріалу.</w:t>
      </w:r>
    </w:p>
    <w:p w:rsidR="00427965" w:rsidRPr="00427965" w:rsidRDefault="00427965" w:rsidP="00F2671F">
      <w:pPr>
        <w:widowControl/>
        <w:shd w:val="clear" w:color="auto" w:fill="FAFAFA"/>
        <w:suppressAutoHyphens w:val="0"/>
        <w:spacing w:after="75" w:line="276" w:lineRule="auto"/>
        <w:ind w:firstLine="709"/>
        <w:jc w:val="both"/>
        <w:rPr>
          <w:rFonts w:ascii="Times New Roman" w:eastAsia="Times New Roman" w:hAnsi="Times New Roman" w:cs="Times New Roman"/>
          <w:color w:val="000000"/>
          <w:kern w:val="0"/>
          <w:sz w:val="28"/>
          <w:szCs w:val="28"/>
          <w:lang w:val="ru-RU" w:eastAsia="ru-RU" w:bidi="ar-SA"/>
        </w:rPr>
      </w:pPr>
      <w:r w:rsidRPr="00427965">
        <w:rPr>
          <w:rFonts w:ascii="Times New Roman" w:eastAsia="Times New Roman" w:hAnsi="Times New Roman" w:cs="Times New Roman"/>
          <w:color w:val="000000"/>
          <w:kern w:val="0"/>
          <w:sz w:val="28"/>
          <w:szCs w:val="28"/>
          <w:lang w:val="ru-RU" w:eastAsia="ru-RU" w:bidi="ar-SA"/>
        </w:rPr>
        <w:t>Розв'язуючи завдання техніко-тактичного характеру, спочатку опановують техніку, потім - тактику. Якщо вивчаються тактичні прийоми, то спочатку засвоюють прийоми нападу, згодом - захисту.</w:t>
      </w:r>
    </w:p>
    <w:p w:rsidR="00427965" w:rsidRPr="00DD5853" w:rsidRDefault="00427965" w:rsidP="00F2671F">
      <w:pPr>
        <w:widowControl/>
        <w:suppressAutoHyphens w:val="0"/>
        <w:spacing w:after="200" w:line="276" w:lineRule="auto"/>
        <w:ind w:firstLine="709"/>
        <w:jc w:val="both"/>
        <w:rPr>
          <w:rFonts w:asciiTheme="minorHAnsi" w:eastAsiaTheme="minorHAnsi" w:hAnsiTheme="minorHAnsi" w:cstheme="minorBidi"/>
          <w:i/>
          <w:kern w:val="0"/>
          <w:sz w:val="22"/>
          <w:szCs w:val="22"/>
          <w:u w:val="single"/>
          <w:lang w:eastAsia="en-US" w:bidi="ar-SA"/>
        </w:rPr>
      </w:pPr>
      <w:r w:rsidRPr="00427965">
        <w:rPr>
          <w:rFonts w:ascii="Times New Roman" w:eastAsiaTheme="minorHAnsi" w:hAnsi="Times New Roman" w:cs="Times New Roman"/>
          <w:i/>
          <w:kern w:val="0"/>
          <w:sz w:val="28"/>
          <w:szCs w:val="28"/>
          <w:u w:val="single"/>
          <w:lang w:val="ru-RU" w:eastAsia="en-US" w:bidi="ar-SA"/>
        </w:rPr>
        <w:t>Жоден урок не повинен проходити без включення в нього спеціальних вправ, що сприяють розвитку тих або інших фізичних якостей.</w:t>
      </w:r>
      <w:r w:rsidR="003F34E5" w:rsidRPr="003F34E5">
        <w:rPr>
          <w:rFonts w:ascii="Times New Roman" w:eastAsiaTheme="minorHAnsi" w:hAnsi="Times New Roman" w:cs="Times New Roman"/>
          <w:kern w:val="0"/>
          <w:sz w:val="28"/>
          <w:szCs w:val="28"/>
          <w:u w:val="single"/>
          <w:lang w:val="ru-RU" w:eastAsia="en-US" w:bidi="ar-SA"/>
        </w:rPr>
        <w:t>[2]</w:t>
      </w:r>
      <w:r w:rsidRPr="00DD5853">
        <w:rPr>
          <w:rFonts w:ascii="Verdana" w:eastAsiaTheme="minorHAnsi" w:hAnsi="Verdana" w:cstheme="minorBidi"/>
          <w:color w:val="C00000"/>
          <w:kern w:val="0"/>
          <w:sz w:val="22"/>
          <w:szCs w:val="18"/>
          <w:shd w:val="clear" w:color="auto" w:fill="FAFAFA"/>
          <w:lang w:eastAsia="en-US" w:bidi="ar-SA"/>
        </w:rPr>
        <w:t xml:space="preserve"> </w:t>
      </w:r>
    </w:p>
    <w:p w:rsidR="00427965" w:rsidRPr="00427965" w:rsidRDefault="00427965"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427965">
        <w:rPr>
          <w:rFonts w:ascii="Times New Roman" w:eastAsiaTheme="minorHAnsi" w:hAnsi="Times New Roman" w:cs="Times New Roman"/>
          <w:kern w:val="0"/>
          <w:sz w:val="28"/>
          <w:szCs w:val="28"/>
          <w:lang w:val="ru-RU" w:eastAsia="en-US" w:bidi="ar-SA"/>
        </w:rPr>
        <w:t xml:space="preserve">Велике значення при навчанні руховим діям грають зорове і слухове сприйняття </w:t>
      </w:r>
      <w:r w:rsidRPr="00427965">
        <w:rPr>
          <w:rFonts w:ascii="Times New Roman" w:eastAsiaTheme="minorHAnsi" w:hAnsi="Times New Roman" w:cs="Times New Roman"/>
          <w:kern w:val="0"/>
          <w:sz w:val="28"/>
          <w:szCs w:val="28"/>
          <w:lang w:eastAsia="en-US" w:bidi="ar-SA"/>
        </w:rPr>
        <w:t>вивчаємої</w:t>
      </w:r>
      <w:r w:rsidRPr="00427965">
        <w:rPr>
          <w:rFonts w:ascii="Times New Roman" w:eastAsiaTheme="minorHAnsi" w:hAnsi="Times New Roman" w:cs="Times New Roman"/>
          <w:kern w:val="0"/>
          <w:sz w:val="28"/>
          <w:szCs w:val="28"/>
          <w:lang w:val="ru-RU" w:eastAsia="en-US" w:bidi="ar-SA"/>
        </w:rPr>
        <w:t xml:space="preserve"> вправи. Використання наочності залежить від етапу навчання. Як правило, на етапах ознайомлення і початкового розучування рухової дії вона застосовується набагато частіше, а на етапі вдосконалення використовується для виправлення  помилок.</w:t>
      </w:r>
    </w:p>
    <w:p w:rsidR="00427965" w:rsidRPr="00427965" w:rsidRDefault="00427965" w:rsidP="00F2671F">
      <w:pPr>
        <w:widowControl/>
        <w:suppressAutoHyphens w:val="0"/>
        <w:spacing w:after="200" w:line="276" w:lineRule="auto"/>
        <w:ind w:firstLine="709"/>
        <w:jc w:val="both"/>
        <w:rPr>
          <w:rFonts w:ascii="Times New Roman" w:eastAsiaTheme="minorHAnsi" w:hAnsi="Times New Roman" w:cs="Times New Roman"/>
          <w:b/>
          <w:kern w:val="0"/>
          <w:sz w:val="28"/>
          <w:szCs w:val="28"/>
          <w:lang w:eastAsia="en-US" w:bidi="ar-SA"/>
        </w:rPr>
      </w:pPr>
      <w:r w:rsidRPr="00427965">
        <w:rPr>
          <w:rFonts w:ascii="Times New Roman" w:eastAsiaTheme="minorHAnsi" w:hAnsi="Times New Roman" w:cs="Times New Roman"/>
          <w:kern w:val="0"/>
          <w:sz w:val="28"/>
          <w:szCs w:val="28"/>
          <w:lang w:eastAsia="en-US" w:bidi="ar-SA"/>
        </w:rPr>
        <w:t xml:space="preserve">В основній частині спочатку розучуються нові рухові дії або їх елементи. Закріплення і вдосконалення засвоєних раніше навичок проводиться в середині або кінці основної частини уроку. Вправи, що вимагають прояву швидкісних, швидкісно-силових якостей, тонкої координації рухів, виконують на початку основної частини уроку, а вправи, пов'язаних з силою і витривалістю - в кінці. Причому виховання спеціальної витривалості, якщо вона запланована, здійснюється раніше, ніж виховання загальної витривалості. Склад всіх вправ в основній частині уроку повинен бути таким, щоб вони надавали різнобічний вплив. </w:t>
      </w:r>
      <w:r w:rsidRPr="00427965">
        <w:rPr>
          <w:rFonts w:ascii="Times New Roman" w:eastAsiaTheme="minorHAnsi" w:hAnsi="Times New Roman" w:cs="Times New Roman"/>
          <w:i/>
          <w:kern w:val="0"/>
          <w:sz w:val="28"/>
          <w:szCs w:val="28"/>
          <w:u w:val="single"/>
          <w:lang w:eastAsia="en-US" w:bidi="ar-SA"/>
        </w:rPr>
        <w:t>Для підтримки емоційного тонусу і закріплення пройденного на уроці матеріалу викладачу слід завершувати основну частина рухливими іграми та ігровими завданнями і з включенням рухів, розучених на уроці.</w:t>
      </w:r>
      <w:r w:rsidRPr="00427965">
        <w:rPr>
          <w:rFonts w:ascii="Times New Roman" w:eastAsiaTheme="minorHAnsi" w:hAnsi="Times New Roman" w:cs="Times New Roman"/>
          <w:kern w:val="0"/>
          <w:sz w:val="28"/>
          <w:szCs w:val="28"/>
          <w:lang w:eastAsia="en-US" w:bidi="ar-SA"/>
        </w:rPr>
        <w:t xml:space="preserve"> Тривалість основної частини уроку залежить від тривалості заняття, обсягу і інтенсивності навантаження, статі і віку учнів і ін</w:t>
      </w:r>
      <w:r w:rsidRPr="00427965">
        <w:rPr>
          <w:rFonts w:ascii="Times New Roman" w:eastAsiaTheme="minorHAnsi" w:hAnsi="Times New Roman" w:cs="Times New Roman"/>
          <w:b/>
          <w:kern w:val="0"/>
          <w:sz w:val="28"/>
          <w:szCs w:val="28"/>
          <w:lang w:eastAsia="en-US" w:bidi="ar-SA"/>
        </w:rPr>
        <w:t>.</w:t>
      </w:r>
      <w:r w:rsidRPr="00427965">
        <w:rPr>
          <w:rFonts w:ascii="Times New Roman" w:eastAsiaTheme="minorHAnsi" w:hAnsi="Times New Roman" w:cs="Times New Roman"/>
          <w:b/>
          <w:bCs/>
          <w:color w:val="000000"/>
          <w:kern w:val="0"/>
          <w:sz w:val="22"/>
          <w:szCs w:val="22"/>
          <w:lang w:eastAsia="en-US" w:bidi="ar-SA"/>
        </w:rPr>
        <w:t xml:space="preserve"> </w:t>
      </w:r>
      <w:r w:rsidR="003F34E5" w:rsidRPr="00E05942">
        <w:rPr>
          <w:rFonts w:ascii="Times New Roman" w:eastAsiaTheme="minorHAnsi" w:hAnsi="Times New Roman" w:cs="Times New Roman"/>
          <w:bCs/>
          <w:color w:val="000000"/>
          <w:kern w:val="0"/>
          <w:sz w:val="28"/>
          <w:szCs w:val="22"/>
          <w:lang w:val="ru-RU" w:eastAsia="en-US" w:bidi="ar-SA"/>
        </w:rPr>
        <w:t>[22]</w:t>
      </w:r>
    </w:p>
    <w:p w:rsidR="00E306F3" w:rsidRDefault="00E306F3" w:rsidP="00427965">
      <w:pPr>
        <w:rPr>
          <w:rFonts w:ascii="Times New Roman" w:hAnsi="Times New Roman" w:cs="Times New Roman"/>
          <w:b/>
          <w:sz w:val="32"/>
          <w:szCs w:val="32"/>
        </w:rPr>
      </w:pPr>
    </w:p>
    <w:p w:rsidR="007E29D1" w:rsidRDefault="007E29D1" w:rsidP="00D3279A">
      <w:pPr>
        <w:jc w:val="center"/>
        <w:rPr>
          <w:rFonts w:ascii="Times New Roman" w:hAnsi="Times New Roman" w:cs="Times New Roman"/>
          <w:b/>
          <w:sz w:val="32"/>
          <w:szCs w:val="32"/>
        </w:rPr>
      </w:pPr>
    </w:p>
    <w:p w:rsidR="00106EC6" w:rsidRPr="00D3279A" w:rsidRDefault="00106EC6" w:rsidP="00D3279A">
      <w:pPr>
        <w:jc w:val="center"/>
        <w:rPr>
          <w:rFonts w:ascii="Times New Roman" w:hAnsi="Times New Roman" w:cs="Times New Roman"/>
          <w:b/>
          <w:sz w:val="32"/>
          <w:szCs w:val="32"/>
        </w:rPr>
      </w:pPr>
      <w:r w:rsidRPr="00D3279A">
        <w:rPr>
          <w:rFonts w:ascii="Times New Roman" w:hAnsi="Times New Roman" w:cs="Times New Roman"/>
          <w:b/>
          <w:sz w:val="32"/>
          <w:szCs w:val="32"/>
        </w:rPr>
        <w:t>1</w:t>
      </w:r>
      <w:r w:rsidR="005573D6">
        <w:rPr>
          <w:rFonts w:ascii="Times New Roman" w:hAnsi="Times New Roman" w:cs="Times New Roman"/>
          <w:b/>
          <w:sz w:val="32"/>
          <w:szCs w:val="32"/>
        </w:rPr>
        <w:t>8</w:t>
      </w:r>
      <w:r w:rsidRPr="00D3279A">
        <w:rPr>
          <w:rFonts w:ascii="Times New Roman" w:hAnsi="Times New Roman" w:cs="Times New Roman"/>
          <w:b/>
          <w:sz w:val="32"/>
          <w:szCs w:val="32"/>
        </w:rPr>
        <w:t>. Особливості включення в урок спеціальних вправ для розвитку фізичних якостей.</w:t>
      </w:r>
    </w:p>
    <w:p w:rsidR="00F2671F" w:rsidRDefault="005573D6"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Pr>
          <w:rFonts w:ascii="Times New Roman" w:eastAsiaTheme="minorHAnsi" w:hAnsi="Times New Roman" w:cs="Times New Roman"/>
          <w:kern w:val="0"/>
          <w:sz w:val="28"/>
          <w:szCs w:val="28"/>
          <w:lang w:val="ru-RU" w:eastAsia="en-US" w:bidi="ar-SA"/>
        </w:rPr>
        <w:t xml:space="preserve">               </w:t>
      </w:r>
    </w:p>
    <w:p w:rsidR="00D3279A" w:rsidRPr="00D3279A" w:rsidRDefault="00D3279A"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D3279A">
        <w:rPr>
          <w:rFonts w:ascii="Times New Roman" w:eastAsiaTheme="minorHAnsi" w:hAnsi="Times New Roman" w:cs="Times New Roman"/>
          <w:kern w:val="0"/>
          <w:sz w:val="28"/>
          <w:szCs w:val="28"/>
          <w:lang w:val="ru-RU" w:eastAsia="en-US" w:bidi="ar-SA"/>
        </w:rPr>
        <w:t xml:space="preserve">Жоден урок не повинен проходити без включення в нього спеціальних вправ, що сприяють розвитку тих або інших фізичних якостей. При виборі вправ, </w:t>
      </w:r>
      <w:r w:rsidRPr="00D3279A">
        <w:rPr>
          <w:rFonts w:ascii="Times New Roman" w:eastAsiaTheme="minorHAnsi" w:hAnsi="Times New Roman" w:cs="Times New Roman"/>
          <w:kern w:val="0"/>
          <w:sz w:val="28"/>
          <w:szCs w:val="28"/>
          <w:lang w:eastAsia="en-US" w:bidi="ar-SA"/>
        </w:rPr>
        <w:t xml:space="preserve">що </w:t>
      </w:r>
      <w:r w:rsidRPr="00D3279A">
        <w:rPr>
          <w:rFonts w:ascii="Times New Roman" w:eastAsiaTheme="minorHAnsi" w:hAnsi="Times New Roman" w:cs="Times New Roman"/>
          <w:kern w:val="0"/>
          <w:sz w:val="28"/>
          <w:szCs w:val="28"/>
          <w:lang w:val="ru-RU" w:eastAsia="en-US" w:bidi="ar-SA"/>
        </w:rPr>
        <w:t>активно впливають на ту чи іншу фізичну якість, важливо дотримуватися наступних рекомендацій</w:t>
      </w:r>
      <w:r w:rsidRPr="00D3279A">
        <w:rPr>
          <w:rFonts w:ascii="Times New Roman" w:eastAsiaTheme="minorHAnsi" w:hAnsi="Times New Roman" w:cs="Times New Roman"/>
          <w:kern w:val="0"/>
          <w:sz w:val="28"/>
          <w:szCs w:val="28"/>
          <w:lang w:eastAsia="en-US" w:bidi="ar-SA"/>
        </w:rPr>
        <w:t>:</w:t>
      </w:r>
    </w:p>
    <w:p w:rsidR="00D3279A" w:rsidRPr="00D3279A" w:rsidRDefault="00D3279A" w:rsidP="0033318D">
      <w:pPr>
        <w:widowControl/>
        <w:suppressAutoHyphens w:val="0"/>
        <w:spacing w:after="200" w:line="276" w:lineRule="auto"/>
        <w:jc w:val="both"/>
        <w:rPr>
          <w:rFonts w:ascii="Times New Roman" w:eastAsiaTheme="minorHAnsi" w:hAnsi="Times New Roman" w:cs="Times New Roman"/>
          <w:kern w:val="0"/>
          <w:sz w:val="28"/>
          <w:szCs w:val="28"/>
          <w:lang w:val="ru-RU" w:eastAsia="en-US" w:bidi="ar-SA"/>
        </w:rPr>
      </w:pPr>
      <w:r w:rsidRPr="00D3279A">
        <w:rPr>
          <w:rFonts w:ascii="Times New Roman" w:eastAsiaTheme="minorHAnsi" w:hAnsi="Times New Roman" w:cs="Times New Roman"/>
          <w:b/>
          <w:kern w:val="0"/>
          <w:sz w:val="28"/>
          <w:szCs w:val="28"/>
          <w:lang w:val="ru-RU" w:eastAsia="en-US" w:bidi="ar-SA"/>
        </w:rPr>
        <w:lastRenderedPageBreak/>
        <w:t>1</w:t>
      </w:r>
      <w:r w:rsidRPr="00D3279A">
        <w:rPr>
          <w:rFonts w:ascii="Times New Roman" w:eastAsiaTheme="minorHAnsi" w:hAnsi="Times New Roman" w:cs="Times New Roman"/>
          <w:b/>
          <w:kern w:val="0"/>
          <w:sz w:val="28"/>
          <w:szCs w:val="28"/>
          <w:lang w:eastAsia="en-US" w:bidi="ar-SA"/>
        </w:rPr>
        <w:t>.</w:t>
      </w:r>
      <w:r w:rsidRPr="00D3279A">
        <w:rPr>
          <w:rFonts w:ascii="Times New Roman" w:eastAsiaTheme="minorHAnsi" w:hAnsi="Times New Roman" w:cs="Times New Roman"/>
          <w:kern w:val="0"/>
          <w:sz w:val="28"/>
          <w:szCs w:val="28"/>
          <w:lang w:val="ru-RU" w:eastAsia="en-US" w:bidi="ar-SA"/>
        </w:rPr>
        <w:t xml:space="preserve"> Для досягнення кращих результатів </w:t>
      </w:r>
      <w:r w:rsidRPr="00D3279A">
        <w:rPr>
          <w:rFonts w:ascii="Times New Roman" w:eastAsiaTheme="minorHAnsi" w:hAnsi="Times New Roman" w:cs="Times New Roman"/>
          <w:b/>
          <w:i/>
          <w:kern w:val="0"/>
          <w:sz w:val="28"/>
          <w:szCs w:val="28"/>
          <w:lang w:val="ru-RU" w:eastAsia="en-US" w:bidi="ar-SA"/>
        </w:rPr>
        <w:t>у розвитку швидкості</w:t>
      </w:r>
      <w:r w:rsidRPr="00D3279A">
        <w:rPr>
          <w:rFonts w:ascii="Times New Roman" w:eastAsiaTheme="minorHAnsi" w:hAnsi="Times New Roman" w:cs="Times New Roman"/>
          <w:kern w:val="0"/>
          <w:sz w:val="28"/>
          <w:szCs w:val="28"/>
          <w:lang w:val="ru-RU" w:eastAsia="en-US" w:bidi="ar-SA"/>
        </w:rPr>
        <w:t xml:space="preserve"> слід включати в уроки вправи по миттєвому реагуванню на різні сигнали, подолання коротких відстаней за мінімальний час. Крім того, необхідно підбирати вправи, що викликають швидкі переміщення, швидкість дій, частоту рухів. Такими вправами є старти з різних вихідних положень, біг на короткі дистанції, човниковий біг, стрибки через скакалку, а також рухливі і спортивні ігри, зустрічні естафети і т. д. Такі </w:t>
      </w:r>
      <w:r w:rsidRPr="00D3279A">
        <w:rPr>
          <w:rFonts w:ascii="Times New Roman" w:eastAsiaTheme="minorHAnsi" w:hAnsi="Times New Roman" w:cs="Times New Roman"/>
          <w:b/>
          <w:i/>
          <w:kern w:val="0"/>
          <w:sz w:val="28"/>
          <w:szCs w:val="28"/>
          <w:lang w:val="ru-RU" w:eastAsia="en-US" w:bidi="ar-SA"/>
        </w:rPr>
        <w:t>вправи краще приміняти на початку основної частини заняття</w:t>
      </w:r>
      <w:r w:rsidRPr="00D3279A">
        <w:rPr>
          <w:rFonts w:ascii="Times New Roman" w:eastAsiaTheme="minorHAnsi" w:hAnsi="Times New Roman" w:cs="Times New Roman"/>
          <w:kern w:val="0"/>
          <w:sz w:val="28"/>
          <w:szCs w:val="28"/>
          <w:lang w:val="ru-RU" w:eastAsia="en-US" w:bidi="ar-SA"/>
        </w:rPr>
        <w:t>, коли організм ще не стомлений.</w:t>
      </w:r>
    </w:p>
    <w:p w:rsidR="00D3279A" w:rsidRPr="00D3279A" w:rsidRDefault="00D3279A" w:rsidP="00F2671F">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D3279A">
        <w:rPr>
          <w:rFonts w:ascii="Times New Roman" w:eastAsiaTheme="minorHAnsi" w:hAnsi="Times New Roman" w:cs="Times New Roman"/>
          <w:kern w:val="0"/>
          <w:sz w:val="28"/>
          <w:szCs w:val="28"/>
          <w:lang w:val="ru-RU" w:eastAsia="en-US" w:bidi="ar-SA"/>
        </w:rPr>
        <w:t>Прояву максимуму швидкісних можливостей сприяють змагальні та ігрові прийоми виконання вправ.</w:t>
      </w:r>
    </w:p>
    <w:p w:rsidR="00D3279A" w:rsidRPr="00D3279A" w:rsidRDefault="00D3279A" w:rsidP="0033318D">
      <w:pPr>
        <w:widowControl/>
        <w:suppressAutoHyphens w:val="0"/>
        <w:spacing w:after="200" w:line="276" w:lineRule="auto"/>
        <w:jc w:val="both"/>
        <w:rPr>
          <w:rFonts w:ascii="Times New Roman" w:eastAsiaTheme="minorHAnsi" w:hAnsi="Times New Roman" w:cs="Times New Roman"/>
          <w:kern w:val="0"/>
          <w:sz w:val="28"/>
          <w:szCs w:val="28"/>
          <w:lang w:val="ru-RU" w:eastAsia="en-US" w:bidi="ar-SA"/>
        </w:rPr>
      </w:pPr>
      <w:r w:rsidRPr="00D3279A">
        <w:rPr>
          <w:rFonts w:ascii="Times New Roman" w:eastAsiaTheme="minorHAnsi" w:hAnsi="Times New Roman" w:cs="Times New Roman"/>
          <w:b/>
          <w:kern w:val="0"/>
          <w:sz w:val="28"/>
          <w:szCs w:val="28"/>
          <w:lang w:val="ru-RU" w:eastAsia="en-US" w:bidi="ar-SA"/>
        </w:rPr>
        <w:t>2</w:t>
      </w:r>
      <w:r w:rsidRPr="00D3279A">
        <w:rPr>
          <w:rFonts w:ascii="Times New Roman" w:eastAsiaTheme="minorHAnsi" w:hAnsi="Times New Roman" w:cs="Times New Roman"/>
          <w:b/>
          <w:kern w:val="0"/>
          <w:sz w:val="28"/>
          <w:szCs w:val="28"/>
          <w:lang w:eastAsia="en-US" w:bidi="ar-SA"/>
        </w:rPr>
        <w:t>.</w:t>
      </w:r>
      <w:r w:rsidRPr="00D3279A">
        <w:rPr>
          <w:rFonts w:ascii="Times New Roman" w:eastAsiaTheme="minorHAnsi" w:hAnsi="Times New Roman" w:cs="Times New Roman"/>
          <w:b/>
          <w:kern w:val="0"/>
          <w:sz w:val="28"/>
          <w:szCs w:val="28"/>
          <w:lang w:val="ru-RU" w:eastAsia="en-US" w:bidi="ar-SA"/>
        </w:rPr>
        <w:t xml:space="preserve"> </w:t>
      </w:r>
      <w:r w:rsidRPr="00D3279A">
        <w:rPr>
          <w:rFonts w:ascii="Times New Roman" w:eastAsiaTheme="minorHAnsi" w:hAnsi="Times New Roman" w:cs="Times New Roman"/>
          <w:b/>
          <w:i/>
          <w:kern w:val="0"/>
          <w:sz w:val="28"/>
          <w:szCs w:val="28"/>
          <w:lang w:val="ru-RU" w:eastAsia="en-US" w:bidi="ar-SA"/>
        </w:rPr>
        <w:t>Для розвитку сили типовими</w:t>
      </w:r>
      <w:r w:rsidRPr="00D3279A">
        <w:rPr>
          <w:rFonts w:ascii="Times New Roman" w:eastAsiaTheme="minorHAnsi" w:hAnsi="Times New Roman" w:cs="Times New Roman"/>
          <w:kern w:val="0"/>
          <w:sz w:val="28"/>
          <w:szCs w:val="28"/>
          <w:lang w:val="ru-RU" w:eastAsia="en-US" w:bidi="ar-SA"/>
        </w:rPr>
        <w:t xml:space="preserve"> є вправи загальнорозвиваючого характеру без предметів і з предметами. При вихованні силових здібностей користуються вправами з</w:t>
      </w:r>
      <w:r w:rsidRPr="00D3279A">
        <w:rPr>
          <w:rFonts w:ascii="Times New Roman" w:eastAsiaTheme="minorHAnsi" w:hAnsi="Times New Roman" w:cs="Times New Roman"/>
          <w:kern w:val="0"/>
          <w:sz w:val="28"/>
          <w:szCs w:val="28"/>
          <w:lang w:eastAsia="en-US" w:bidi="ar-SA"/>
        </w:rPr>
        <w:t xml:space="preserve"> </w:t>
      </w:r>
      <w:r w:rsidRPr="00D3279A">
        <w:rPr>
          <w:rFonts w:ascii="Times New Roman" w:eastAsiaTheme="minorHAnsi" w:hAnsi="Times New Roman" w:cs="Times New Roman"/>
          <w:kern w:val="0"/>
          <w:sz w:val="28"/>
          <w:szCs w:val="28"/>
          <w:lang w:val="ru-RU" w:eastAsia="en-US" w:bidi="ar-SA"/>
        </w:rPr>
        <w:t>підвищеним опором – силовими вправами. В залежності від</w:t>
      </w:r>
      <w:r w:rsidRPr="00D3279A">
        <w:rPr>
          <w:rFonts w:ascii="Times New Roman" w:eastAsiaTheme="minorHAnsi" w:hAnsi="Times New Roman" w:cs="Times New Roman"/>
          <w:kern w:val="0"/>
          <w:sz w:val="28"/>
          <w:szCs w:val="28"/>
          <w:lang w:eastAsia="en-US" w:bidi="ar-SA"/>
        </w:rPr>
        <w:t xml:space="preserve"> </w:t>
      </w:r>
      <w:r w:rsidRPr="00D3279A">
        <w:rPr>
          <w:rFonts w:ascii="Times New Roman" w:eastAsiaTheme="minorHAnsi" w:hAnsi="Times New Roman" w:cs="Times New Roman"/>
          <w:kern w:val="0"/>
          <w:sz w:val="28"/>
          <w:szCs w:val="28"/>
          <w:lang w:val="ru-RU" w:eastAsia="en-US" w:bidi="ar-SA"/>
        </w:rPr>
        <w:t>природи опору вони поділяються на 3 групи:</w:t>
      </w:r>
    </w:p>
    <w:p w:rsidR="00D3279A" w:rsidRPr="00D3279A" w:rsidRDefault="00D3279A" w:rsidP="0033318D">
      <w:pPr>
        <w:widowControl/>
        <w:suppressAutoHyphens w:val="0"/>
        <w:spacing w:after="200" w:line="276" w:lineRule="auto"/>
        <w:jc w:val="both"/>
        <w:rPr>
          <w:rFonts w:ascii="Times New Roman" w:eastAsiaTheme="minorHAnsi" w:hAnsi="Times New Roman" w:cs="Times New Roman"/>
          <w:kern w:val="0"/>
          <w:sz w:val="28"/>
          <w:szCs w:val="28"/>
          <w:lang w:eastAsia="en-US" w:bidi="ar-SA"/>
        </w:rPr>
      </w:pPr>
      <w:r w:rsidRPr="00D3279A">
        <w:rPr>
          <w:rFonts w:ascii="Times New Roman" w:eastAsiaTheme="minorHAnsi" w:hAnsi="Times New Roman" w:cs="Times New Roman"/>
          <w:kern w:val="0"/>
          <w:sz w:val="28"/>
          <w:szCs w:val="28"/>
          <w:lang w:val="ru-RU" w:eastAsia="en-US" w:bidi="ar-SA"/>
        </w:rPr>
        <w:t>1. Вправи з зовнішнім опором</w:t>
      </w:r>
      <w:r w:rsidRPr="00D3279A">
        <w:rPr>
          <w:rFonts w:ascii="Times New Roman" w:eastAsiaTheme="minorHAnsi" w:hAnsi="Times New Roman" w:cs="Times New Roman"/>
          <w:kern w:val="0"/>
          <w:sz w:val="28"/>
          <w:szCs w:val="28"/>
          <w:lang w:eastAsia="en-US" w:bidi="ar-SA"/>
        </w:rPr>
        <w:t xml:space="preserve">: </w:t>
      </w:r>
      <w:r w:rsidRPr="00D3279A">
        <w:rPr>
          <w:rFonts w:ascii="Times New Roman" w:eastAsiaTheme="minorHAnsi" w:hAnsi="Times New Roman" w:cs="Times New Roman"/>
          <w:kern w:val="0"/>
          <w:sz w:val="28"/>
          <w:szCs w:val="28"/>
          <w:lang w:val="ru-RU" w:eastAsia="en-US" w:bidi="ar-SA"/>
        </w:rPr>
        <w:t xml:space="preserve">вправи з </w:t>
      </w:r>
      <w:r w:rsidRPr="00D3279A">
        <w:rPr>
          <w:rFonts w:ascii="Times New Roman" w:eastAsiaTheme="minorHAnsi" w:hAnsi="Times New Roman" w:cs="Times New Roman"/>
          <w:kern w:val="0"/>
          <w:sz w:val="28"/>
          <w:szCs w:val="28"/>
          <w:lang w:eastAsia="en-US" w:bidi="ar-SA"/>
        </w:rPr>
        <w:t>обтяженням</w:t>
      </w:r>
      <w:r w:rsidRPr="00D3279A">
        <w:rPr>
          <w:rFonts w:ascii="Times New Roman" w:eastAsiaTheme="minorHAnsi" w:hAnsi="Times New Roman" w:cs="Times New Roman"/>
          <w:kern w:val="0"/>
          <w:sz w:val="28"/>
          <w:szCs w:val="28"/>
          <w:lang w:val="ru-RU" w:eastAsia="en-US" w:bidi="ar-SA"/>
        </w:rPr>
        <w:t xml:space="preserve"> (штангою, гантелями, гирями), в тому числі і на</w:t>
      </w:r>
      <w:r w:rsidRPr="00D3279A">
        <w:rPr>
          <w:rFonts w:ascii="Times New Roman" w:eastAsiaTheme="minorHAnsi" w:hAnsi="Times New Roman" w:cs="Times New Roman"/>
          <w:kern w:val="0"/>
          <w:sz w:val="28"/>
          <w:szCs w:val="28"/>
          <w:lang w:eastAsia="en-US" w:bidi="ar-SA"/>
        </w:rPr>
        <w:t xml:space="preserve"> </w:t>
      </w:r>
      <w:r w:rsidRPr="00D3279A">
        <w:rPr>
          <w:rFonts w:ascii="Times New Roman" w:eastAsiaTheme="minorHAnsi" w:hAnsi="Times New Roman" w:cs="Times New Roman"/>
          <w:kern w:val="0"/>
          <w:sz w:val="28"/>
          <w:szCs w:val="28"/>
          <w:lang w:val="ru-RU" w:eastAsia="en-US" w:bidi="ar-SA"/>
        </w:rPr>
        <w:t>тренажерах;</w:t>
      </w:r>
      <w:r w:rsidRPr="00D3279A">
        <w:rPr>
          <w:rFonts w:ascii="Times New Roman" w:eastAsiaTheme="minorHAnsi" w:hAnsi="Times New Roman" w:cs="Times New Roman"/>
          <w:kern w:val="0"/>
          <w:sz w:val="28"/>
          <w:szCs w:val="28"/>
          <w:lang w:eastAsia="en-US" w:bidi="ar-SA"/>
        </w:rPr>
        <w:t xml:space="preserve"> </w:t>
      </w:r>
      <w:r w:rsidRPr="00D3279A">
        <w:rPr>
          <w:rFonts w:ascii="Times New Roman" w:eastAsiaTheme="minorHAnsi" w:hAnsi="Times New Roman" w:cs="Times New Roman"/>
          <w:kern w:val="0"/>
          <w:sz w:val="28"/>
          <w:szCs w:val="28"/>
          <w:lang w:val="ru-RU" w:eastAsia="en-US" w:bidi="ar-SA"/>
        </w:rPr>
        <w:t>вправи з опором інших предметів (гумових амортизаторів,</w:t>
      </w:r>
      <w:r w:rsidRPr="00D3279A">
        <w:rPr>
          <w:rFonts w:ascii="Times New Roman" w:eastAsiaTheme="minorHAnsi" w:hAnsi="Times New Roman" w:cs="Times New Roman"/>
          <w:kern w:val="0"/>
          <w:sz w:val="28"/>
          <w:szCs w:val="28"/>
          <w:lang w:eastAsia="en-US" w:bidi="ar-SA"/>
        </w:rPr>
        <w:t xml:space="preserve"> </w:t>
      </w:r>
      <w:r w:rsidRPr="00D3279A">
        <w:rPr>
          <w:rFonts w:ascii="Times New Roman" w:eastAsiaTheme="minorHAnsi" w:hAnsi="Times New Roman" w:cs="Times New Roman"/>
          <w:kern w:val="0"/>
          <w:sz w:val="28"/>
          <w:szCs w:val="28"/>
          <w:lang w:val="ru-RU" w:eastAsia="en-US" w:bidi="ar-SA"/>
        </w:rPr>
        <w:t>джгутів, блочних пристроїв та ін);</w:t>
      </w:r>
      <w:r w:rsidRPr="00D3279A">
        <w:rPr>
          <w:rFonts w:ascii="Times New Roman" w:eastAsiaTheme="minorHAnsi" w:hAnsi="Times New Roman" w:cs="Times New Roman"/>
          <w:kern w:val="0"/>
          <w:sz w:val="28"/>
          <w:szCs w:val="28"/>
          <w:lang w:eastAsia="en-US" w:bidi="ar-SA"/>
        </w:rPr>
        <w:t xml:space="preserve"> </w:t>
      </w:r>
      <w:r w:rsidRPr="00D3279A">
        <w:rPr>
          <w:rFonts w:ascii="Times New Roman" w:eastAsiaTheme="minorHAnsi" w:hAnsi="Times New Roman" w:cs="Times New Roman"/>
          <w:kern w:val="0"/>
          <w:sz w:val="28"/>
          <w:szCs w:val="28"/>
          <w:lang w:val="ru-RU" w:eastAsia="en-US" w:bidi="ar-SA"/>
        </w:rPr>
        <w:t>вправи у подоланні опору зовнішнього середовища (біг по піску,</w:t>
      </w:r>
      <w:r w:rsidRPr="00D3279A">
        <w:rPr>
          <w:rFonts w:ascii="Times New Roman" w:eastAsiaTheme="minorHAnsi" w:hAnsi="Times New Roman" w:cs="Times New Roman"/>
          <w:kern w:val="0"/>
          <w:sz w:val="28"/>
          <w:szCs w:val="28"/>
          <w:lang w:eastAsia="en-US" w:bidi="ar-SA"/>
        </w:rPr>
        <w:t xml:space="preserve"> </w:t>
      </w:r>
      <w:r w:rsidRPr="00D3279A">
        <w:rPr>
          <w:rFonts w:ascii="Times New Roman" w:eastAsiaTheme="minorHAnsi" w:hAnsi="Times New Roman" w:cs="Times New Roman"/>
          <w:kern w:val="0"/>
          <w:sz w:val="28"/>
          <w:szCs w:val="28"/>
          <w:lang w:val="ru-RU" w:eastAsia="en-US" w:bidi="ar-SA"/>
        </w:rPr>
        <w:t>снігу, проти вітру тощо).</w:t>
      </w:r>
    </w:p>
    <w:p w:rsidR="00D3279A" w:rsidRPr="00D3279A" w:rsidRDefault="00D3279A" w:rsidP="0033318D">
      <w:pPr>
        <w:widowControl/>
        <w:suppressAutoHyphens w:val="0"/>
        <w:spacing w:after="200" w:line="276" w:lineRule="auto"/>
        <w:jc w:val="both"/>
        <w:rPr>
          <w:rFonts w:ascii="Times New Roman" w:eastAsiaTheme="minorHAnsi" w:hAnsi="Times New Roman" w:cs="Times New Roman"/>
          <w:kern w:val="0"/>
          <w:sz w:val="28"/>
          <w:szCs w:val="28"/>
          <w:lang w:eastAsia="en-US" w:bidi="ar-SA"/>
        </w:rPr>
      </w:pPr>
      <w:r w:rsidRPr="00D3279A">
        <w:rPr>
          <w:rFonts w:ascii="Times New Roman" w:eastAsiaTheme="minorHAnsi" w:hAnsi="Times New Roman" w:cs="Times New Roman"/>
          <w:kern w:val="0"/>
          <w:sz w:val="28"/>
          <w:szCs w:val="28"/>
          <w:lang w:val="ru-RU" w:eastAsia="en-US" w:bidi="ar-SA"/>
        </w:rPr>
        <w:t>2. Вправи з подоланням ваги власного тіла застосовуються в</w:t>
      </w:r>
      <w:r w:rsidRPr="00D3279A">
        <w:rPr>
          <w:rFonts w:ascii="Times New Roman" w:eastAsiaTheme="minorHAnsi" w:hAnsi="Times New Roman" w:cs="Times New Roman"/>
          <w:kern w:val="0"/>
          <w:sz w:val="28"/>
          <w:szCs w:val="28"/>
          <w:lang w:eastAsia="en-US" w:bidi="ar-SA"/>
        </w:rPr>
        <w:t xml:space="preserve"> </w:t>
      </w:r>
      <w:r w:rsidRPr="00D3279A">
        <w:rPr>
          <w:rFonts w:ascii="Times New Roman" w:eastAsiaTheme="minorHAnsi" w:hAnsi="Times New Roman" w:cs="Times New Roman"/>
          <w:kern w:val="0"/>
          <w:sz w:val="28"/>
          <w:szCs w:val="28"/>
          <w:lang w:val="ru-RU" w:eastAsia="en-US" w:bidi="ar-SA"/>
        </w:rPr>
        <w:t xml:space="preserve">заняттях </w:t>
      </w:r>
      <w:r w:rsidRPr="00D3279A">
        <w:rPr>
          <w:rFonts w:ascii="Times New Roman" w:eastAsiaTheme="minorHAnsi" w:hAnsi="Times New Roman" w:cs="Times New Roman"/>
          <w:kern w:val="0"/>
          <w:sz w:val="28"/>
          <w:szCs w:val="28"/>
          <w:lang w:eastAsia="en-US" w:bidi="ar-SA"/>
        </w:rPr>
        <w:t xml:space="preserve">школярів </w:t>
      </w:r>
      <w:r w:rsidRPr="00D3279A">
        <w:rPr>
          <w:rFonts w:ascii="Times New Roman" w:eastAsiaTheme="minorHAnsi" w:hAnsi="Times New Roman" w:cs="Times New Roman"/>
          <w:kern w:val="0"/>
          <w:sz w:val="28"/>
          <w:szCs w:val="28"/>
          <w:lang w:val="ru-RU" w:eastAsia="en-US" w:bidi="ar-SA"/>
        </w:rPr>
        <w:t>різного віку, статі</w:t>
      </w:r>
      <w:r w:rsidRPr="00D3279A">
        <w:rPr>
          <w:rFonts w:ascii="Times New Roman" w:eastAsiaTheme="minorHAnsi" w:hAnsi="Times New Roman" w:cs="Times New Roman"/>
          <w:kern w:val="0"/>
          <w:sz w:val="28"/>
          <w:szCs w:val="28"/>
          <w:lang w:eastAsia="en-US" w:bidi="ar-SA"/>
        </w:rPr>
        <w:t>, п</w:t>
      </w:r>
      <w:r w:rsidRPr="00D3279A">
        <w:rPr>
          <w:rFonts w:ascii="Times New Roman" w:eastAsiaTheme="minorHAnsi" w:hAnsi="Times New Roman" w:cs="Times New Roman"/>
          <w:kern w:val="0"/>
          <w:sz w:val="28"/>
          <w:szCs w:val="28"/>
          <w:lang w:val="ru-RU" w:eastAsia="en-US" w:bidi="ar-SA"/>
        </w:rPr>
        <w:t>ідготовленості і у всіх формах</w:t>
      </w:r>
      <w:r w:rsidRPr="00D3279A">
        <w:rPr>
          <w:rFonts w:ascii="Times New Roman" w:eastAsiaTheme="minorHAnsi" w:hAnsi="Times New Roman" w:cs="Times New Roman"/>
          <w:kern w:val="0"/>
          <w:sz w:val="28"/>
          <w:szCs w:val="28"/>
          <w:lang w:eastAsia="en-US" w:bidi="ar-SA"/>
        </w:rPr>
        <w:t xml:space="preserve"> </w:t>
      </w:r>
      <w:r w:rsidRPr="00D3279A">
        <w:rPr>
          <w:rFonts w:ascii="Times New Roman" w:eastAsiaTheme="minorHAnsi" w:hAnsi="Times New Roman" w:cs="Times New Roman"/>
          <w:kern w:val="0"/>
          <w:sz w:val="28"/>
          <w:szCs w:val="28"/>
          <w:lang w:val="ru-RU" w:eastAsia="en-US" w:bidi="ar-SA"/>
        </w:rPr>
        <w:t>занять. Виділяються такі їх різновиди:</w:t>
      </w:r>
      <w:r w:rsidRPr="00D3279A">
        <w:rPr>
          <w:rFonts w:ascii="Times New Roman" w:eastAsiaTheme="minorHAnsi" w:hAnsi="Times New Roman" w:cs="Times New Roman"/>
          <w:kern w:val="0"/>
          <w:sz w:val="28"/>
          <w:szCs w:val="28"/>
          <w:lang w:eastAsia="en-US" w:bidi="ar-SA"/>
        </w:rPr>
        <w:t xml:space="preserve"> </w:t>
      </w:r>
      <w:r w:rsidRPr="00D3279A">
        <w:rPr>
          <w:rFonts w:ascii="Times New Roman" w:eastAsiaTheme="minorHAnsi" w:hAnsi="Times New Roman" w:cs="Times New Roman"/>
          <w:kern w:val="0"/>
          <w:sz w:val="28"/>
          <w:szCs w:val="28"/>
          <w:lang w:val="ru-RU" w:eastAsia="en-US" w:bidi="ar-SA"/>
        </w:rPr>
        <w:t>гімнастичні силові вправи (згинання та розгинання рук в упорах,</w:t>
      </w:r>
      <w:r w:rsidRPr="00D3279A">
        <w:rPr>
          <w:rFonts w:ascii="Times New Roman" w:eastAsiaTheme="minorHAnsi" w:hAnsi="Times New Roman" w:cs="Times New Roman"/>
          <w:kern w:val="0"/>
          <w:sz w:val="28"/>
          <w:szCs w:val="28"/>
          <w:lang w:eastAsia="en-US" w:bidi="ar-SA"/>
        </w:rPr>
        <w:t xml:space="preserve"> </w:t>
      </w:r>
      <w:r w:rsidRPr="00D3279A">
        <w:rPr>
          <w:rFonts w:ascii="Times New Roman" w:eastAsiaTheme="minorHAnsi" w:hAnsi="Times New Roman" w:cs="Times New Roman"/>
          <w:kern w:val="0"/>
          <w:sz w:val="28"/>
          <w:szCs w:val="28"/>
          <w:lang w:val="ru-RU" w:eastAsia="en-US" w:bidi="ar-SA"/>
        </w:rPr>
        <w:t>лазіння по канату, піднімання ніг до перекладини); легкоатлетичні стрибкові вправи (стрибки на одній або двох ногах,</w:t>
      </w:r>
      <w:r w:rsidRPr="00D3279A">
        <w:rPr>
          <w:rFonts w:ascii="Times New Roman" w:eastAsiaTheme="minorHAnsi" w:hAnsi="Times New Roman" w:cs="Times New Roman"/>
          <w:kern w:val="0"/>
          <w:sz w:val="28"/>
          <w:szCs w:val="28"/>
          <w:lang w:eastAsia="en-US" w:bidi="ar-SA"/>
        </w:rPr>
        <w:t xml:space="preserve"> </w:t>
      </w:r>
      <w:r w:rsidRPr="00D3279A">
        <w:rPr>
          <w:rFonts w:ascii="Times New Roman" w:eastAsiaTheme="minorHAnsi" w:hAnsi="Times New Roman" w:cs="Times New Roman"/>
          <w:kern w:val="0"/>
          <w:sz w:val="28"/>
          <w:szCs w:val="28"/>
          <w:lang w:val="ru-RU" w:eastAsia="en-US" w:bidi="ar-SA"/>
        </w:rPr>
        <w:t>«в глибину»); вправи у подоланні перешкод.</w:t>
      </w:r>
    </w:p>
    <w:p w:rsidR="00D3279A" w:rsidRPr="00D3279A" w:rsidRDefault="00D3279A" w:rsidP="0033318D">
      <w:pPr>
        <w:widowControl/>
        <w:suppressAutoHyphens w:val="0"/>
        <w:spacing w:after="200" w:line="276" w:lineRule="auto"/>
        <w:jc w:val="both"/>
        <w:rPr>
          <w:rFonts w:ascii="Times New Roman" w:eastAsiaTheme="minorHAnsi" w:hAnsi="Times New Roman" w:cs="Times New Roman"/>
          <w:kern w:val="0"/>
          <w:sz w:val="28"/>
          <w:szCs w:val="28"/>
          <w:lang w:val="ru-RU" w:eastAsia="en-US" w:bidi="ar-SA"/>
        </w:rPr>
      </w:pPr>
      <w:r w:rsidRPr="00D3279A">
        <w:rPr>
          <w:rFonts w:ascii="Times New Roman" w:eastAsiaTheme="minorHAnsi" w:hAnsi="Times New Roman" w:cs="Times New Roman"/>
          <w:kern w:val="0"/>
          <w:sz w:val="28"/>
          <w:szCs w:val="28"/>
          <w:lang w:val="ru-RU" w:eastAsia="en-US" w:bidi="ar-SA"/>
        </w:rPr>
        <w:t>3. Ізометричні вправи. - утримання в пасивн</w:t>
      </w:r>
      <w:r w:rsidRPr="00D3279A">
        <w:rPr>
          <w:rFonts w:ascii="Times New Roman" w:eastAsiaTheme="minorHAnsi" w:hAnsi="Times New Roman" w:cs="Times New Roman"/>
          <w:kern w:val="0"/>
          <w:sz w:val="28"/>
          <w:szCs w:val="28"/>
          <w:lang w:eastAsia="en-US" w:bidi="ar-SA"/>
        </w:rPr>
        <w:t>ій</w:t>
      </w:r>
      <w:r w:rsidRPr="00D3279A">
        <w:rPr>
          <w:rFonts w:ascii="Times New Roman" w:eastAsiaTheme="minorHAnsi" w:hAnsi="Times New Roman" w:cs="Times New Roman"/>
          <w:kern w:val="0"/>
          <w:sz w:val="28"/>
          <w:szCs w:val="28"/>
          <w:lang w:val="ru-RU" w:eastAsia="en-US" w:bidi="ar-SA"/>
        </w:rPr>
        <w:t xml:space="preserve"> напрузі м'язів (утримання вантажу на передпліччях</w:t>
      </w:r>
      <w:r w:rsidRPr="00D3279A">
        <w:rPr>
          <w:rFonts w:ascii="Times New Roman" w:eastAsiaTheme="minorHAnsi" w:hAnsi="Times New Roman" w:cs="Times New Roman"/>
          <w:kern w:val="0"/>
          <w:sz w:val="28"/>
          <w:szCs w:val="28"/>
          <w:lang w:eastAsia="en-US" w:bidi="ar-SA"/>
        </w:rPr>
        <w:t xml:space="preserve"> </w:t>
      </w:r>
      <w:r w:rsidRPr="00D3279A">
        <w:rPr>
          <w:rFonts w:ascii="Times New Roman" w:eastAsiaTheme="minorHAnsi" w:hAnsi="Times New Roman" w:cs="Times New Roman"/>
          <w:kern w:val="0"/>
          <w:sz w:val="28"/>
          <w:szCs w:val="28"/>
          <w:lang w:val="ru-RU" w:eastAsia="en-US" w:bidi="ar-SA"/>
        </w:rPr>
        <w:t>рук, плечах, спині тощо)</w:t>
      </w:r>
    </w:p>
    <w:p w:rsidR="00D3279A" w:rsidRPr="00D3279A" w:rsidRDefault="00D3279A" w:rsidP="0033318D">
      <w:pPr>
        <w:widowControl/>
        <w:suppressAutoHyphens w:val="0"/>
        <w:spacing w:after="200" w:line="276" w:lineRule="auto"/>
        <w:jc w:val="both"/>
        <w:rPr>
          <w:rFonts w:ascii="Times New Roman" w:eastAsiaTheme="minorHAnsi" w:hAnsi="Times New Roman" w:cs="Times New Roman"/>
          <w:kern w:val="0"/>
          <w:sz w:val="28"/>
          <w:szCs w:val="28"/>
          <w:lang w:val="ru-RU" w:eastAsia="en-US" w:bidi="ar-SA"/>
        </w:rPr>
      </w:pPr>
      <w:r w:rsidRPr="00D3279A">
        <w:rPr>
          <w:rFonts w:ascii="Times New Roman" w:eastAsiaTheme="minorHAnsi" w:hAnsi="Times New Roman" w:cs="Times New Roman"/>
          <w:b/>
          <w:kern w:val="0"/>
          <w:sz w:val="28"/>
          <w:szCs w:val="28"/>
          <w:lang w:val="ru-RU" w:eastAsia="en-US" w:bidi="ar-SA"/>
        </w:rPr>
        <w:t>3</w:t>
      </w:r>
      <w:r w:rsidRPr="00D3279A">
        <w:rPr>
          <w:rFonts w:ascii="Times New Roman" w:eastAsiaTheme="minorHAnsi" w:hAnsi="Times New Roman" w:cs="Times New Roman"/>
          <w:b/>
          <w:kern w:val="0"/>
          <w:sz w:val="28"/>
          <w:szCs w:val="28"/>
          <w:lang w:eastAsia="en-US" w:bidi="ar-SA"/>
        </w:rPr>
        <w:t>.</w:t>
      </w:r>
      <w:r w:rsidRPr="00D3279A">
        <w:rPr>
          <w:rFonts w:ascii="Times New Roman" w:eastAsiaTheme="minorHAnsi" w:hAnsi="Times New Roman" w:cs="Times New Roman"/>
          <w:b/>
          <w:i/>
          <w:kern w:val="0"/>
          <w:sz w:val="28"/>
          <w:szCs w:val="28"/>
          <w:lang w:val="ru-RU" w:eastAsia="en-US" w:bidi="ar-SA"/>
        </w:rPr>
        <w:t xml:space="preserve"> Витривалість треба розвивати на кожному уроці, застосовуючи спеціальні вправи і збільшуючи щільність і інтенсивність занять</w:t>
      </w:r>
      <w:r w:rsidRPr="00D3279A">
        <w:rPr>
          <w:rFonts w:ascii="Times New Roman" w:eastAsiaTheme="minorHAnsi" w:hAnsi="Times New Roman" w:cs="Times New Roman"/>
          <w:kern w:val="0"/>
          <w:sz w:val="28"/>
          <w:szCs w:val="28"/>
          <w:lang w:val="ru-RU" w:eastAsia="en-US" w:bidi="ar-SA"/>
        </w:rPr>
        <w:t>. Особливо ефективні біг на середні дистанції, кроси, біг на лижах, рухливі ігри та спортивні ігри. У молодших класах в основному застосовується біг у повільному, рівномірному темпі, тобто біг зі швидкістю 2-3 м/с, а також рівномірний біг у поєднанні з ходьбою і комплексами загальнорозвиваючих вправ. У середніх і старших класах застосовується рівномірний біг тривалістю 8-25 хв, повторний біг на відрізках 200-800 м і ін.</w:t>
      </w:r>
      <w:r w:rsidRPr="00D3279A">
        <w:rPr>
          <w:rFonts w:ascii="Times New Roman" w:eastAsiaTheme="minorHAnsi" w:hAnsi="Times New Roman" w:cs="Times New Roman"/>
          <w:kern w:val="0"/>
          <w:sz w:val="28"/>
          <w:szCs w:val="28"/>
          <w:lang w:eastAsia="en-US" w:bidi="ar-SA"/>
        </w:rPr>
        <w:t xml:space="preserve"> </w:t>
      </w:r>
      <w:r w:rsidRPr="00D3279A">
        <w:rPr>
          <w:rFonts w:ascii="Times New Roman" w:eastAsiaTheme="minorHAnsi" w:hAnsi="Times New Roman" w:cs="Times New Roman"/>
          <w:b/>
          <w:i/>
          <w:kern w:val="0"/>
          <w:sz w:val="28"/>
          <w:szCs w:val="28"/>
          <w:lang w:val="ru-RU" w:eastAsia="en-US" w:bidi="ar-SA"/>
        </w:rPr>
        <w:t xml:space="preserve">В основній </w:t>
      </w:r>
      <w:r w:rsidRPr="00D3279A">
        <w:rPr>
          <w:rFonts w:ascii="Times New Roman" w:eastAsiaTheme="minorHAnsi" w:hAnsi="Times New Roman" w:cs="Times New Roman"/>
          <w:b/>
          <w:i/>
          <w:kern w:val="0"/>
          <w:sz w:val="28"/>
          <w:szCs w:val="28"/>
          <w:lang w:val="ru-RU" w:eastAsia="en-US" w:bidi="ar-SA"/>
        </w:rPr>
        <w:lastRenderedPageBreak/>
        <w:t>частині заняття вправи на витривалість завжди слід виконувати останніми.</w:t>
      </w:r>
    </w:p>
    <w:p w:rsidR="00AD6655" w:rsidRDefault="00D3279A" w:rsidP="00AD6655">
      <w:pPr>
        <w:widowControl/>
        <w:suppressAutoHyphens w:val="0"/>
        <w:spacing w:line="276" w:lineRule="auto"/>
        <w:jc w:val="both"/>
        <w:rPr>
          <w:sz w:val="28"/>
          <w:szCs w:val="28"/>
        </w:rPr>
      </w:pPr>
      <w:r w:rsidRPr="00D3279A">
        <w:rPr>
          <w:rFonts w:ascii="Times New Roman" w:eastAsiaTheme="minorHAnsi" w:hAnsi="Times New Roman" w:cs="Times New Roman"/>
          <w:b/>
          <w:kern w:val="0"/>
          <w:sz w:val="28"/>
          <w:szCs w:val="28"/>
          <w:lang w:val="ru-RU" w:eastAsia="en-US" w:bidi="ar-SA"/>
        </w:rPr>
        <w:t>4</w:t>
      </w:r>
      <w:r w:rsidRPr="00D3279A">
        <w:rPr>
          <w:rFonts w:ascii="Times New Roman" w:eastAsiaTheme="minorHAnsi" w:hAnsi="Times New Roman" w:cs="Times New Roman"/>
          <w:kern w:val="0"/>
          <w:sz w:val="28"/>
          <w:szCs w:val="28"/>
          <w:lang w:eastAsia="en-US" w:bidi="ar-SA"/>
        </w:rPr>
        <w:t>.</w:t>
      </w:r>
      <w:r w:rsidRPr="00D3279A">
        <w:rPr>
          <w:rFonts w:ascii="Times New Roman" w:eastAsiaTheme="minorHAnsi" w:hAnsi="Times New Roman" w:cs="Times New Roman"/>
          <w:kern w:val="0"/>
          <w:sz w:val="28"/>
          <w:szCs w:val="28"/>
          <w:lang w:val="ru-RU" w:eastAsia="en-US" w:bidi="ar-SA"/>
        </w:rPr>
        <w:t xml:space="preserve"> </w:t>
      </w:r>
      <w:r w:rsidRPr="00D3279A">
        <w:rPr>
          <w:rFonts w:ascii="Times New Roman" w:eastAsiaTheme="minorHAnsi" w:hAnsi="Times New Roman" w:cs="Times New Roman"/>
          <w:b/>
          <w:i/>
          <w:kern w:val="0"/>
          <w:sz w:val="28"/>
          <w:szCs w:val="28"/>
          <w:lang w:val="ru-RU" w:eastAsia="en-US" w:bidi="ar-SA"/>
        </w:rPr>
        <w:t xml:space="preserve">Розвитку </w:t>
      </w:r>
      <w:r w:rsidRPr="00D3279A">
        <w:rPr>
          <w:rFonts w:ascii="Times New Roman" w:eastAsiaTheme="minorHAnsi" w:hAnsi="Times New Roman" w:cs="Times New Roman"/>
          <w:b/>
          <w:i/>
          <w:kern w:val="0"/>
          <w:sz w:val="28"/>
          <w:szCs w:val="28"/>
          <w:lang w:eastAsia="en-US" w:bidi="ar-SA"/>
        </w:rPr>
        <w:t>спритності</w:t>
      </w:r>
      <w:r w:rsidRPr="00D3279A">
        <w:rPr>
          <w:rFonts w:ascii="Times New Roman" w:eastAsiaTheme="minorHAnsi" w:hAnsi="Times New Roman" w:cs="Times New Roman"/>
          <w:b/>
          <w:i/>
          <w:kern w:val="0"/>
          <w:sz w:val="28"/>
          <w:szCs w:val="28"/>
          <w:lang w:val="ru-RU" w:eastAsia="en-US" w:bidi="ar-SA"/>
        </w:rPr>
        <w:t xml:space="preserve"> </w:t>
      </w:r>
      <w:r w:rsidRPr="00D3279A">
        <w:rPr>
          <w:rFonts w:ascii="Times New Roman" w:eastAsiaTheme="minorHAnsi" w:hAnsi="Times New Roman" w:cs="Times New Roman"/>
          <w:kern w:val="0"/>
          <w:sz w:val="28"/>
          <w:szCs w:val="28"/>
          <w:lang w:val="ru-RU" w:eastAsia="en-US" w:bidi="ar-SA"/>
        </w:rPr>
        <w:t xml:space="preserve">сприяють </w:t>
      </w:r>
      <w:r w:rsidRPr="00D3279A">
        <w:rPr>
          <w:sz w:val="28"/>
          <w:szCs w:val="28"/>
        </w:rPr>
        <w:t xml:space="preserve">вправи, що діляться на три групи: </w:t>
      </w:r>
      <w:r w:rsidR="00B056AA">
        <w:rPr>
          <w:sz w:val="28"/>
          <w:szCs w:val="28"/>
        </w:rPr>
        <w:t xml:space="preserve">                      </w:t>
      </w:r>
      <w:r w:rsidRPr="00D3279A">
        <w:rPr>
          <w:rFonts w:ascii="Times New Roman" w:hAnsi="Times New Roman" w:cs="Times New Roman"/>
          <w:sz w:val="28"/>
          <w:szCs w:val="28"/>
        </w:rPr>
        <w:t>1)</w:t>
      </w:r>
      <w:r w:rsidRPr="00D3279A">
        <w:rPr>
          <w:sz w:val="28"/>
          <w:szCs w:val="28"/>
        </w:rPr>
        <w:t xml:space="preserve"> вправи, в яких немає стереотипних рухів, а є елемент раптовості (наприклад, рухливі і спортивні ігри);                                          </w:t>
      </w:r>
    </w:p>
    <w:p w:rsidR="00AD6655" w:rsidRDefault="00D3279A" w:rsidP="00AD6655">
      <w:pPr>
        <w:widowControl/>
        <w:suppressAutoHyphens w:val="0"/>
        <w:spacing w:line="276" w:lineRule="auto"/>
        <w:jc w:val="both"/>
        <w:rPr>
          <w:sz w:val="28"/>
          <w:szCs w:val="28"/>
        </w:rPr>
      </w:pPr>
      <w:r w:rsidRPr="00D3279A">
        <w:rPr>
          <w:sz w:val="28"/>
          <w:szCs w:val="28"/>
        </w:rPr>
        <w:t xml:space="preserve">2) вправи, які висувають високі вимоги до координації в точності рухів (наприклад, жонглювання м'ячем, метання в ціль, акробатичні вправи, вправи на гімнастичних снарядах і т. д.);                                       </w:t>
      </w:r>
    </w:p>
    <w:p w:rsidR="00D3279A" w:rsidRPr="00D3279A" w:rsidRDefault="00D3279A" w:rsidP="00AD6655">
      <w:pPr>
        <w:widowControl/>
        <w:suppressAutoHyphens w:val="0"/>
        <w:spacing w:line="276" w:lineRule="auto"/>
        <w:jc w:val="both"/>
        <w:rPr>
          <w:sz w:val="28"/>
          <w:szCs w:val="28"/>
        </w:rPr>
      </w:pPr>
      <w:r w:rsidRPr="00D3279A">
        <w:rPr>
          <w:sz w:val="28"/>
          <w:szCs w:val="28"/>
        </w:rPr>
        <w:t>3) спеціальні завдання, в яких за сигналом необхідно різко міняти напрям, темп, амплітуду рухів.</w:t>
      </w:r>
    </w:p>
    <w:p w:rsidR="00D3279A" w:rsidRPr="00D3279A" w:rsidRDefault="00D3279A" w:rsidP="00D3279A">
      <w:pPr>
        <w:spacing w:line="276" w:lineRule="auto"/>
        <w:rPr>
          <w:rFonts w:ascii="Times New Roman" w:hAnsi="Times New Roman" w:cs="Times New Roman"/>
          <w:sz w:val="28"/>
          <w:szCs w:val="28"/>
        </w:rPr>
      </w:pPr>
      <w:r w:rsidRPr="00D3279A">
        <w:rPr>
          <w:rFonts w:ascii="Times New Roman" w:hAnsi="Times New Roman" w:cs="Times New Roman"/>
          <w:b/>
          <w:i/>
          <w:sz w:val="28"/>
          <w:szCs w:val="28"/>
        </w:rPr>
        <w:t xml:space="preserve">Спритність слід розвивати на початку основної частини занять на           "   свіжому"   тлі </w:t>
      </w:r>
      <w:r w:rsidR="005573D6">
        <w:rPr>
          <w:rFonts w:ascii="Times New Roman" w:hAnsi="Times New Roman" w:cs="Times New Roman"/>
          <w:b/>
          <w:i/>
          <w:sz w:val="28"/>
          <w:szCs w:val="28"/>
        </w:rPr>
        <w:t xml:space="preserve"> </w:t>
      </w:r>
      <w:r w:rsidRPr="00D3279A">
        <w:rPr>
          <w:rFonts w:ascii="Times New Roman" w:hAnsi="Times New Roman" w:cs="Times New Roman"/>
          <w:sz w:val="28"/>
          <w:szCs w:val="28"/>
        </w:rPr>
        <w:t>ЦНС і чітких м'язових відчуттів.</w:t>
      </w:r>
    </w:p>
    <w:p w:rsidR="00D3279A" w:rsidRPr="00D3279A" w:rsidRDefault="002E3503" w:rsidP="0033318D">
      <w:pPr>
        <w:widowControl/>
        <w:suppressAutoHyphens w:val="0"/>
        <w:spacing w:after="200" w:line="276" w:lineRule="auto"/>
        <w:jc w:val="both"/>
        <w:rPr>
          <w:rFonts w:ascii="Times New Roman" w:eastAsiaTheme="minorHAnsi" w:hAnsi="Times New Roman" w:cs="Times New Roman"/>
          <w:kern w:val="0"/>
          <w:sz w:val="28"/>
          <w:szCs w:val="28"/>
          <w:lang w:val="ru-RU" w:eastAsia="en-US" w:bidi="ar-SA"/>
        </w:rPr>
      </w:pPr>
      <w:r>
        <w:rPr>
          <w:rFonts w:ascii="Times New Roman" w:eastAsiaTheme="minorHAnsi" w:hAnsi="Times New Roman" w:cs="Times New Roman"/>
          <w:kern w:val="0"/>
          <w:sz w:val="28"/>
          <w:szCs w:val="28"/>
          <w:lang w:eastAsia="en-US" w:bidi="ar-SA"/>
        </w:rPr>
        <w:t xml:space="preserve">                                                                                                                                               </w:t>
      </w:r>
      <w:r w:rsidR="00D3279A" w:rsidRPr="00D3279A">
        <w:rPr>
          <w:rFonts w:ascii="Times New Roman" w:eastAsiaTheme="minorHAnsi" w:hAnsi="Times New Roman" w:cs="Times New Roman"/>
          <w:b/>
          <w:kern w:val="0"/>
          <w:sz w:val="28"/>
          <w:szCs w:val="28"/>
          <w:lang w:val="ru-RU" w:eastAsia="en-US" w:bidi="ar-SA"/>
        </w:rPr>
        <w:t>5</w:t>
      </w:r>
      <w:r w:rsidR="00D3279A" w:rsidRPr="00D3279A">
        <w:rPr>
          <w:rFonts w:ascii="Times New Roman" w:eastAsiaTheme="minorHAnsi" w:hAnsi="Times New Roman" w:cs="Times New Roman"/>
          <w:b/>
          <w:kern w:val="0"/>
          <w:sz w:val="28"/>
          <w:szCs w:val="28"/>
          <w:lang w:eastAsia="en-US" w:bidi="ar-SA"/>
        </w:rPr>
        <w:t>.</w:t>
      </w:r>
      <w:r w:rsidR="00D3279A" w:rsidRPr="00D3279A">
        <w:rPr>
          <w:rFonts w:ascii="Times New Roman" w:eastAsiaTheme="minorHAnsi" w:hAnsi="Times New Roman" w:cs="Times New Roman"/>
          <w:b/>
          <w:kern w:val="0"/>
          <w:sz w:val="28"/>
          <w:szCs w:val="28"/>
          <w:lang w:val="ru-RU" w:eastAsia="en-US" w:bidi="ar-SA"/>
        </w:rPr>
        <w:t xml:space="preserve"> Для розвитку вестибулярної стійкості</w:t>
      </w:r>
      <w:r w:rsidR="00D3279A" w:rsidRPr="00D3279A">
        <w:rPr>
          <w:rFonts w:ascii="Times New Roman" w:eastAsiaTheme="minorHAnsi" w:hAnsi="Times New Roman" w:cs="Times New Roman"/>
          <w:kern w:val="0"/>
          <w:sz w:val="28"/>
          <w:szCs w:val="28"/>
          <w:lang w:val="ru-RU" w:eastAsia="en-US" w:bidi="ar-SA"/>
        </w:rPr>
        <w:t xml:space="preserve"> треба частіше застосовувати вправи на рівновагу.</w:t>
      </w:r>
    </w:p>
    <w:p w:rsidR="00D3279A" w:rsidRPr="00D3279A" w:rsidRDefault="00D3279A" w:rsidP="0033318D">
      <w:pPr>
        <w:widowControl/>
        <w:suppressAutoHyphens w:val="0"/>
        <w:spacing w:after="200" w:line="276" w:lineRule="auto"/>
        <w:jc w:val="both"/>
        <w:rPr>
          <w:rFonts w:ascii="Times New Roman" w:eastAsiaTheme="minorHAnsi" w:hAnsi="Times New Roman" w:cs="Times New Roman"/>
          <w:b/>
          <w:kern w:val="0"/>
          <w:sz w:val="28"/>
          <w:szCs w:val="28"/>
          <w:shd w:val="clear" w:color="auto" w:fill="FFFFFF"/>
          <w:lang w:eastAsia="en-US" w:bidi="ar-SA"/>
        </w:rPr>
      </w:pPr>
      <w:r w:rsidRPr="00D3279A">
        <w:rPr>
          <w:rFonts w:ascii="Times New Roman" w:eastAsiaTheme="minorHAnsi" w:hAnsi="Times New Roman" w:cs="Times New Roman"/>
          <w:b/>
          <w:kern w:val="0"/>
          <w:sz w:val="28"/>
          <w:szCs w:val="28"/>
          <w:shd w:val="clear" w:color="auto" w:fill="FFFFFF"/>
          <w:lang w:eastAsia="en-US" w:bidi="ar-SA"/>
        </w:rPr>
        <w:t xml:space="preserve">6. Удосконалення гнучкості. </w:t>
      </w:r>
      <w:r w:rsidRPr="00D3279A">
        <w:rPr>
          <w:rFonts w:ascii="Times New Roman" w:eastAsiaTheme="minorHAnsi" w:hAnsi="Times New Roman" w:cs="Times New Roman"/>
          <w:kern w:val="0"/>
          <w:sz w:val="28"/>
          <w:szCs w:val="28"/>
          <w:shd w:val="clear" w:color="auto" w:fill="FFFFFF"/>
          <w:lang w:eastAsia="en-US" w:bidi="ar-SA"/>
        </w:rPr>
        <w:t>Основним засобом удосконалення гнучкості є такі фізичні вправи, які вимагають більшої амплітуди рухів у суглобах, ніж у побуті, професійній та спортивній діяльності.</w:t>
      </w:r>
      <w:r w:rsidRPr="00D3279A">
        <w:rPr>
          <w:rFonts w:ascii="Palatino Linotype" w:eastAsiaTheme="minorHAnsi" w:hAnsi="Palatino Linotype" w:cstheme="minorBidi"/>
          <w:color w:val="000000"/>
          <w:kern w:val="0"/>
          <w:sz w:val="20"/>
          <w:szCs w:val="20"/>
          <w:shd w:val="clear" w:color="auto" w:fill="FFFFFF"/>
          <w:lang w:eastAsia="en-US" w:bidi="ar-SA"/>
        </w:rPr>
        <w:t xml:space="preserve"> </w:t>
      </w:r>
      <w:r w:rsidRPr="00D3279A">
        <w:rPr>
          <w:rFonts w:ascii="Times New Roman" w:eastAsiaTheme="minorHAnsi" w:hAnsi="Times New Roman" w:cs="Times New Roman"/>
          <w:kern w:val="0"/>
          <w:sz w:val="28"/>
          <w:szCs w:val="28"/>
          <w:shd w:val="clear" w:color="auto" w:fill="FFFFFF"/>
          <w:lang w:val="ru-RU" w:eastAsia="en-US" w:bidi="ar-SA"/>
        </w:rPr>
        <w:t xml:space="preserve">Для розвитку гнучкості використовують вправи зі збільшеною амплітудою рухів (вправи на розтягування). </w:t>
      </w:r>
      <w:r w:rsidRPr="00D3279A">
        <w:rPr>
          <w:rFonts w:ascii="Times New Roman" w:eastAsiaTheme="minorHAnsi" w:hAnsi="Times New Roman" w:cs="Times New Roman"/>
          <w:kern w:val="0"/>
          <w:sz w:val="28"/>
          <w:szCs w:val="28"/>
          <w:shd w:val="clear" w:color="auto" w:fill="FFFFFF"/>
          <w:lang w:eastAsia="en-US" w:bidi="ar-SA"/>
        </w:rPr>
        <w:t>В</w:t>
      </w:r>
      <w:r w:rsidRPr="00D3279A">
        <w:rPr>
          <w:rFonts w:ascii="Times New Roman" w:eastAsiaTheme="minorHAnsi" w:hAnsi="Times New Roman" w:cs="Times New Roman"/>
          <w:kern w:val="0"/>
          <w:sz w:val="28"/>
          <w:szCs w:val="28"/>
          <w:shd w:val="clear" w:color="auto" w:fill="FFFFFF"/>
          <w:lang w:val="ru-RU" w:eastAsia="en-US" w:bidi="ar-SA"/>
        </w:rPr>
        <w:t>прави розрізняють за характером виконання: пруж</w:t>
      </w:r>
      <w:r w:rsidRPr="00D3279A">
        <w:rPr>
          <w:rFonts w:ascii="Times New Roman" w:eastAsiaTheme="minorHAnsi" w:hAnsi="Times New Roman" w:cs="Times New Roman"/>
          <w:kern w:val="0"/>
          <w:sz w:val="28"/>
          <w:szCs w:val="28"/>
          <w:shd w:val="clear" w:color="auto" w:fill="FFFFFF"/>
          <w:lang w:eastAsia="en-US" w:bidi="ar-SA"/>
        </w:rPr>
        <w:t>ні,</w:t>
      </w:r>
      <w:r w:rsidRPr="00D3279A">
        <w:rPr>
          <w:rFonts w:ascii="Times New Roman" w:eastAsiaTheme="minorHAnsi" w:hAnsi="Times New Roman" w:cs="Times New Roman"/>
          <w:kern w:val="0"/>
          <w:sz w:val="28"/>
          <w:szCs w:val="28"/>
          <w:shd w:val="clear" w:color="auto" w:fill="FFFFFF"/>
          <w:lang w:val="ru-RU" w:eastAsia="en-US" w:bidi="ar-SA"/>
        </w:rPr>
        <w:t xml:space="preserve"> махові і фіксовані, з обтяженнями і без обтяжень</w:t>
      </w:r>
      <w:r w:rsidRPr="00D3279A">
        <w:rPr>
          <w:rFonts w:ascii="Times New Roman" w:eastAsiaTheme="minorHAnsi" w:hAnsi="Times New Roman" w:cs="Times New Roman"/>
          <w:kern w:val="0"/>
          <w:sz w:val="28"/>
          <w:szCs w:val="28"/>
          <w:shd w:val="clear" w:color="auto" w:fill="FFFFFF"/>
          <w:lang w:eastAsia="en-US" w:bidi="ar-SA"/>
        </w:rPr>
        <w:t>, вправи на розслаблення і ін.</w:t>
      </w:r>
    </w:p>
    <w:p w:rsidR="00D3279A" w:rsidRPr="00D3279A" w:rsidRDefault="00D3279A" w:rsidP="008D342D">
      <w:pPr>
        <w:widowControl/>
        <w:suppressAutoHyphens w:val="0"/>
        <w:spacing w:after="200" w:line="276" w:lineRule="auto"/>
        <w:ind w:firstLine="709"/>
        <w:jc w:val="both"/>
        <w:rPr>
          <w:rFonts w:ascii="Times New Roman" w:eastAsiaTheme="minorHAnsi" w:hAnsi="Times New Roman" w:cs="Times New Roman"/>
          <w:kern w:val="0"/>
          <w:sz w:val="28"/>
          <w:szCs w:val="28"/>
          <w:shd w:val="clear" w:color="auto" w:fill="FFFFFF"/>
          <w:lang w:eastAsia="en-US" w:bidi="ar-SA"/>
        </w:rPr>
      </w:pPr>
      <w:r w:rsidRPr="00D3279A">
        <w:rPr>
          <w:rFonts w:ascii="Times New Roman" w:eastAsiaTheme="minorHAnsi" w:hAnsi="Times New Roman" w:cs="Times New Roman"/>
          <w:kern w:val="0"/>
          <w:sz w:val="28"/>
          <w:szCs w:val="28"/>
          <w:shd w:val="clear" w:color="auto" w:fill="FFFFFF"/>
          <w:lang w:val="ru-RU" w:eastAsia="en-US" w:bidi="ar-SA"/>
        </w:rPr>
        <w:t>Перед початком виконання вправ на гнучкість необхідна аеробна розминка для розігрівання організму і поліпшення кровопостачання м'язів.</w:t>
      </w:r>
      <w:r w:rsidRPr="00D3279A">
        <w:rPr>
          <w:rFonts w:ascii="Times New Roman" w:eastAsiaTheme="minorHAnsi" w:hAnsi="Times New Roman" w:cs="Times New Roman"/>
          <w:b/>
          <w:i/>
          <w:kern w:val="0"/>
          <w:sz w:val="28"/>
          <w:szCs w:val="28"/>
          <w:shd w:val="clear" w:color="auto" w:fill="FFFFFF"/>
          <w:lang w:val="ru-RU" w:eastAsia="en-US" w:bidi="ar-SA"/>
        </w:rPr>
        <w:t xml:space="preserve"> Розтяжка, зазвичай, входить в розминаючу і заключну частини занять</w:t>
      </w:r>
      <w:r w:rsidRPr="00D3279A">
        <w:rPr>
          <w:rFonts w:ascii="Times New Roman" w:eastAsiaTheme="minorHAnsi" w:hAnsi="Times New Roman" w:cs="Times New Roman"/>
          <w:kern w:val="0"/>
          <w:sz w:val="28"/>
          <w:szCs w:val="28"/>
          <w:shd w:val="clear" w:color="auto" w:fill="FFFFFF"/>
          <w:lang w:val="ru-RU" w:eastAsia="en-US" w:bidi="ar-SA"/>
        </w:rPr>
        <w:t xml:space="preserve">, але вона обов'язково проводиться після розігріваючих вправ. </w:t>
      </w:r>
    </w:p>
    <w:p w:rsidR="007E29D1" w:rsidRDefault="007E29D1" w:rsidP="0080681B">
      <w:pPr>
        <w:jc w:val="center"/>
        <w:rPr>
          <w:b/>
          <w:sz w:val="32"/>
          <w:szCs w:val="28"/>
        </w:rPr>
      </w:pPr>
    </w:p>
    <w:p w:rsidR="007E29D1" w:rsidRDefault="007E29D1" w:rsidP="0080681B">
      <w:pPr>
        <w:jc w:val="center"/>
        <w:rPr>
          <w:b/>
          <w:sz w:val="32"/>
          <w:szCs w:val="28"/>
        </w:rPr>
      </w:pPr>
    </w:p>
    <w:p w:rsidR="00AD6655" w:rsidRDefault="00AD6655" w:rsidP="0080681B">
      <w:pPr>
        <w:jc w:val="center"/>
        <w:rPr>
          <w:b/>
          <w:sz w:val="32"/>
          <w:szCs w:val="28"/>
        </w:rPr>
      </w:pPr>
    </w:p>
    <w:p w:rsidR="00106EC6" w:rsidRPr="0080681B" w:rsidRDefault="00106EC6" w:rsidP="0080681B">
      <w:pPr>
        <w:jc w:val="center"/>
        <w:rPr>
          <w:b/>
          <w:sz w:val="32"/>
          <w:szCs w:val="28"/>
        </w:rPr>
      </w:pPr>
      <w:r w:rsidRPr="0080681B">
        <w:rPr>
          <w:b/>
          <w:sz w:val="32"/>
          <w:szCs w:val="28"/>
        </w:rPr>
        <w:t>1</w:t>
      </w:r>
      <w:r w:rsidR="00A96226">
        <w:rPr>
          <w:b/>
          <w:sz w:val="32"/>
          <w:szCs w:val="28"/>
        </w:rPr>
        <w:t>9</w:t>
      </w:r>
      <w:r w:rsidRPr="0080681B">
        <w:rPr>
          <w:b/>
          <w:sz w:val="32"/>
          <w:szCs w:val="28"/>
        </w:rPr>
        <w:t>. Дозування навантаження на уроці фізкультури.</w:t>
      </w:r>
    </w:p>
    <w:p w:rsidR="002E3503" w:rsidRDefault="002E3503" w:rsidP="00912696">
      <w:pPr>
        <w:spacing w:line="276" w:lineRule="auto"/>
        <w:rPr>
          <w:sz w:val="28"/>
          <w:szCs w:val="28"/>
        </w:rPr>
      </w:pPr>
    </w:p>
    <w:p w:rsidR="00021AFA" w:rsidRPr="00021AFA" w:rsidRDefault="00021AFA" w:rsidP="008D342D">
      <w:pPr>
        <w:spacing w:line="276" w:lineRule="auto"/>
        <w:ind w:firstLine="709"/>
        <w:rPr>
          <w:sz w:val="28"/>
          <w:szCs w:val="28"/>
        </w:rPr>
      </w:pPr>
      <w:r w:rsidRPr="00021AFA">
        <w:rPr>
          <w:sz w:val="28"/>
          <w:szCs w:val="28"/>
        </w:rPr>
        <w:t xml:space="preserve">Фізичне навантаження - певна міра впливу фізичних вправ на організм </w:t>
      </w:r>
      <w:r w:rsidR="002E3503">
        <w:rPr>
          <w:sz w:val="28"/>
          <w:szCs w:val="28"/>
        </w:rPr>
        <w:t>.</w:t>
      </w:r>
    </w:p>
    <w:p w:rsidR="00021AFA" w:rsidRPr="00021AFA" w:rsidRDefault="00021AFA" w:rsidP="008D342D">
      <w:pPr>
        <w:spacing w:line="276" w:lineRule="auto"/>
        <w:ind w:firstLine="709"/>
        <w:jc w:val="both"/>
        <w:rPr>
          <w:sz w:val="28"/>
          <w:szCs w:val="28"/>
        </w:rPr>
      </w:pPr>
      <w:r w:rsidRPr="00021AFA">
        <w:rPr>
          <w:sz w:val="28"/>
          <w:szCs w:val="28"/>
        </w:rPr>
        <w:t xml:space="preserve">Доза навантаження - певна її величина, яка вимірюється параметрами </w:t>
      </w:r>
      <w:r w:rsidR="00CD2048" w:rsidRPr="00021AFA">
        <w:rPr>
          <w:sz w:val="28"/>
          <w:szCs w:val="28"/>
        </w:rPr>
        <w:t>об'єм</w:t>
      </w:r>
      <w:r w:rsidRPr="00021AFA">
        <w:rPr>
          <w:sz w:val="28"/>
          <w:szCs w:val="28"/>
        </w:rPr>
        <w:t xml:space="preserve">у та інтенсивності. Дозувати навантаження - значить строго регламентувати її </w:t>
      </w:r>
      <w:r w:rsidR="00CD2048" w:rsidRPr="00021AFA">
        <w:rPr>
          <w:sz w:val="28"/>
          <w:szCs w:val="28"/>
        </w:rPr>
        <w:t>об'єм</w:t>
      </w:r>
      <w:r w:rsidRPr="00021AFA">
        <w:rPr>
          <w:sz w:val="28"/>
          <w:szCs w:val="28"/>
        </w:rPr>
        <w:t xml:space="preserve"> і інтенсивність.</w:t>
      </w:r>
    </w:p>
    <w:p w:rsidR="00021AFA" w:rsidRPr="00021AFA" w:rsidRDefault="00021AFA" w:rsidP="008D342D">
      <w:pPr>
        <w:spacing w:line="276" w:lineRule="auto"/>
        <w:ind w:firstLine="709"/>
        <w:jc w:val="both"/>
        <w:rPr>
          <w:sz w:val="28"/>
          <w:szCs w:val="28"/>
        </w:rPr>
      </w:pPr>
      <w:r w:rsidRPr="00021AFA">
        <w:rPr>
          <w:sz w:val="28"/>
          <w:szCs w:val="28"/>
        </w:rPr>
        <w:t xml:space="preserve">Співвідношення між ними при виконанні фізичних вправ </w:t>
      </w:r>
      <w:r w:rsidR="00882EA6">
        <w:rPr>
          <w:sz w:val="28"/>
          <w:szCs w:val="28"/>
        </w:rPr>
        <w:t>ма</w:t>
      </w:r>
      <w:r w:rsidRPr="00021AFA">
        <w:rPr>
          <w:sz w:val="28"/>
          <w:szCs w:val="28"/>
        </w:rPr>
        <w:t xml:space="preserve">є обернено пропорційну залежність: чим більший об'єм навантаження, тим менше її </w:t>
      </w:r>
      <w:r w:rsidRPr="00021AFA">
        <w:rPr>
          <w:sz w:val="28"/>
          <w:szCs w:val="28"/>
        </w:rPr>
        <w:lastRenderedPageBreak/>
        <w:t>інтенсивність, і навпаки. За характером м'язової роботи навантаження можуть бути стандартними і змінними.</w:t>
      </w:r>
    </w:p>
    <w:p w:rsidR="00021AFA" w:rsidRPr="00F531F5" w:rsidRDefault="00021AFA" w:rsidP="008D342D">
      <w:pPr>
        <w:spacing w:line="276" w:lineRule="auto"/>
        <w:ind w:firstLine="709"/>
        <w:jc w:val="both"/>
        <w:rPr>
          <w:sz w:val="28"/>
          <w:szCs w:val="28"/>
        </w:rPr>
      </w:pPr>
      <w:r w:rsidRPr="00021AFA">
        <w:rPr>
          <w:sz w:val="28"/>
          <w:szCs w:val="28"/>
        </w:rPr>
        <w:t>Дією навантаження є реакція організму на виконану роботу. Її показники - частота серцевих скорочень і зовнішні ознаки втоми учнів. Градація зовнішніх ознак за ступенем втоми при фізичних навантаженнях представлена ​​в табл</w:t>
      </w:r>
      <w:r>
        <w:rPr>
          <w:sz w:val="28"/>
          <w:szCs w:val="28"/>
        </w:rPr>
        <w:t>иці</w:t>
      </w:r>
      <w:r w:rsidR="0041775F">
        <w:rPr>
          <w:sz w:val="28"/>
          <w:szCs w:val="28"/>
        </w:rPr>
        <w:t xml:space="preserve"> (див. додатки).</w:t>
      </w:r>
    </w:p>
    <w:p w:rsidR="00021AFA" w:rsidRPr="00021AFA" w:rsidRDefault="00021AFA" w:rsidP="008D342D">
      <w:pPr>
        <w:spacing w:line="276" w:lineRule="auto"/>
        <w:ind w:firstLine="709"/>
        <w:jc w:val="both"/>
        <w:rPr>
          <w:sz w:val="28"/>
          <w:szCs w:val="28"/>
        </w:rPr>
      </w:pPr>
      <w:r w:rsidRPr="00021AFA">
        <w:rPr>
          <w:sz w:val="28"/>
          <w:szCs w:val="28"/>
        </w:rPr>
        <w:t xml:space="preserve">Всі зазначені в таблиці показники відображають величину впливу фізичного навантаження на організм </w:t>
      </w:r>
      <w:r w:rsidR="00F26A83">
        <w:rPr>
          <w:sz w:val="28"/>
          <w:szCs w:val="28"/>
        </w:rPr>
        <w:t>учнів</w:t>
      </w:r>
      <w:r w:rsidRPr="00021AFA">
        <w:rPr>
          <w:sz w:val="28"/>
          <w:szCs w:val="28"/>
        </w:rPr>
        <w:t>, що дозволяє визначати і регулювати навантаження в процесі заняття.</w:t>
      </w:r>
    </w:p>
    <w:p w:rsidR="00021AFA" w:rsidRPr="00021AFA" w:rsidRDefault="00021AFA" w:rsidP="008D342D">
      <w:pPr>
        <w:spacing w:line="276" w:lineRule="auto"/>
        <w:ind w:firstLine="709"/>
        <w:jc w:val="both"/>
        <w:rPr>
          <w:sz w:val="28"/>
          <w:szCs w:val="28"/>
        </w:rPr>
      </w:pPr>
      <w:r w:rsidRPr="00CD2048">
        <w:rPr>
          <w:i/>
          <w:sz w:val="28"/>
          <w:szCs w:val="28"/>
        </w:rPr>
        <w:t>Теоретико-методичну основу оптимального дозування навантажень складають закономірності адаптації організму до дії фізичних вправ,</w:t>
      </w:r>
      <w:r w:rsidRPr="00021AFA">
        <w:rPr>
          <w:sz w:val="28"/>
          <w:szCs w:val="28"/>
        </w:rPr>
        <w:t xml:space="preserve"> розвитку тренованості. </w:t>
      </w:r>
      <w:r w:rsidR="00CD2048">
        <w:rPr>
          <w:sz w:val="28"/>
          <w:szCs w:val="28"/>
        </w:rPr>
        <w:t>С</w:t>
      </w:r>
      <w:r w:rsidRPr="00021AFA">
        <w:rPr>
          <w:sz w:val="28"/>
          <w:szCs w:val="28"/>
        </w:rPr>
        <w:t xml:space="preserve">формульовані і науково обґрунтовані наступні методичні положення: </w:t>
      </w:r>
      <w:r w:rsidRPr="00CD2048">
        <w:rPr>
          <w:i/>
          <w:sz w:val="28"/>
          <w:szCs w:val="28"/>
          <w:u w:val="single"/>
        </w:rPr>
        <w:t>адекватність навантажень</w:t>
      </w:r>
      <w:r w:rsidRPr="00021AFA">
        <w:rPr>
          <w:sz w:val="28"/>
          <w:szCs w:val="28"/>
        </w:rPr>
        <w:t xml:space="preserve"> (відповідність індивідуальним функціональним можливостям організму), </w:t>
      </w:r>
      <w:r w:rsidRPr="00CD2048">
        <w:rPr>
          <w:i/>
          <w:sz w:val="28"/>
          <w:szCs w:val="28"/>
          <w:u w:val="single"/>
        </w:rPr>
        <w:t>поступовість підвищення навантажень</w:t>
      </w:r>
      <w:r w:rsidRPr="00021AFA">
        <w:rPr>
          <w:sz w:val="28"/>
          <w:szCs w:val="28"/>
        </w:rPr>
        <w:t xml:space="preserve"> (забезпечує розвиток функціональних можливостей), </w:t>
      </w:r>
      <w:r w:rsidRPr="00CD2048">
        <w:rPr>
          <w:i/>
          <w:sz w:val="28"/>
          <w:szCs w:val="28"/>
          <w:u w:val="single"/>
        </w:rPr>
        <w:t>систематичність навантажень</w:t>
      </w:r>
      <w:r w:rsidRPr="00021AFA">
        <w:rPr>
          <w:sz w:val="28"/>
          <w:szCs w:val="28"/>
        </w:rPr>
        <w:t xml:space="preserve"> (їх послідовність і регулярність).</w:t>
      </w:r>
    </w:p>
    <w:p w:rsidR="00021AFA" w:rsidRPr="00864A5F" w:rsidRDefault="00021AFA" w:rsidP="008D342D">
      <w:pPr>
        <w:spacing w:line="276" w:lineRule="auto"/>
        <w:ind w:firstLine="709"/>
        <w:jc w:val="both"/>
        <w:rPr>
          <w:b/>
          <w:sz w:val="28"/>
          <w:szCs w:val="28"/>
        </w:rPr>
      </w:pPr>
      <w:r w:rsidRPr="00021AFA">
        <w:rPr>
          <w:sz w:val="28"/>
          <w:szCs w:val="28"/>
        </w:rPr>
        <w:t>Фізичні навантаження в кожному конкретному випадку повинні бути оптимальними за своїми параметрами (</w:t>
      </w:r>
      <w:r w:rsidR="00CD2048" w:rsidRPr="00021AFA">
        <w:rPr>
          <w:sz w:val="28"/>
          <w:szCs w:val="28"/>
        </w:rPr>
        <w:t>об'єм</w:t>
      </w:r>
      <w:r w:rsidRPr="00021AFA">
        <w:rPr>
          <w:sz w:val="28"/>
          <w:szCs w:val="28"/>
        </w:rPr>
        <w:t>ом, інтенсивн</w:t>
      </w:r>
      <w:r w:rsidR="00864A5F">
        <w:rPr>
          <w:sz w:val="28"/>
          <w:szCs w:val="28"/>
        </w:rPr>
        <w:t>істю</w:t>
      </w:r>
      <w:r w:rsidRPr="00021AFA">
        <w:rPr>
          <w:sz w:val="28"/>
          <w:szCs w:val="28"/>
        </w:rPr>
        <w:t>, інтервала</w:t>
      </w:r>
      <w:r w:rsidR="00864A5F">
        <w:rPr>
          <w:sz w:val="28"/>
          <w:szCs w:val="28"/>
        </w:rPr>
        <w:t>ми</w:t>
      </w:r>
      <w:r w:rsidRPr="00021AFA">
        <w:rPr>
          <w:sz w:val="28"/>
          <w:szCs w:val="28"/>
        </w:rPr>
        <w:t xml:space="preserve"> відпочинку), що забезпечує </w:t>
      </w:r>
      <w:r w:rsidR="00864A5F">
        <w:rPr>
          <w:sz w:val="28"/>
          <w:szCs w:val="28"/>
        </w:rPr>
        <w:t xml:space="preserve">тренуючий </w:t>
      </w:r>
      <w:r w:rsidRPr="00021AFA">
        <w:rPr>
          <w:sz w:val="28"/>
          <w:szCs w:val="28"/>
        </w:rPr>
        <w:t xml:space="preserve">ефект. </w:t>
      </w:r>
      <w:r w:rsidRPr="00864A5F">
        <w:rPr>
          <w:b/>
          <w:sz w:val="28"/>
          <w:szCs w:val="28"/>
        </w:rPr>
        <w:t>Недостатні навантаження неефективні, оскільки ведуть до втрати навчального часу, а надмірні - завдають шкоди організму.</w:t>
      </w:r>
    </w:p>
    <w:p w:rsidR="00021AFA" w:rsidRPr="00864A5F" w:rsidRDefault="00021AFA" w:rsidP="008D342D">
      <w:pPr>
        <w:spacing w:line="276" w:lineRule="auto"/>
        <w:ind w:firstLine="709"/>
        <w:jc w:val="both"/>
        <w:rPr>
          <w:i/>
          <w:sz w:val="28"/>
          <w:szCs w:val="28"/>
        </w:rPr>
      </w:pPr>
      <w:r w:rsidRPr="00021AFA">
        <w:rPr>
          <w:sz w:val="28"/>
          <w:szCs w:val="28"/>
        </w:rPr>
        <w:t xml:space="preserve">Якщо навантаження залишається </w:t>
      </w:r>
      <w:r w:rsidR="00F26A83">
        <w:rPr>
          <w:sz w:val="28"/>
          <w:szCs w:val="28"/>
        </w:rPr>
        <w:t>незмінним</w:t>
      </w:r>
      <w:r w:rsidRPr="00021AFA">
        <w:rPr>
          <w:sz w:val="28"/>
          <w:szCs w:val="28"/>
        </w:rPr>
        <w:t>, то її вплив стає звичним і перестає бути розвива</w:t>
      </w:r>
      <w:r w:rsidR="00864A5F">
        <w:rPr>
          <w:sz w:val="28"/>
          <w:szCs w:val="28"/>
        </w:rPr>
        <w:t>ючим</w:t>
      </w:r>
      <w:r w:rsidRPr="00021AFA">
        <w:rPr>
          <w:sz w:val="28"/>
          <w:szCs w:val="28"/>
        </w:rPr>
        <w:t xml:space="preserve"> стимулом, тому </w:t>
      </w:r>
      <w:r w:rsidRPr="00864A5F">
        <w:rPr>
          <w:i/>
          <w:sz w:val="28"/>
          <w:szCs w:val="28"/>
        </w:rPr>
        <w:t>поступове збільшення фізичного навантаження - необхідна вимога.</w:t>
      </w:r>
    </w:p>
    <w:p w:rsidR="00021AFA" w:rsidRPr="00021AFA" w:rsidRDefault="00021AFA" w:rsidP="008D342D">
      <w:pPr>
        <w:spacing w:line="276" w:lineRule="auto"/>
        <w:ind w:firstLine="709"/>
        <w:jc w:val="both"/>
        <w:rPr>
          <w:sz w:val="28"/>
          <w:szCs w:val="28"/>
        </w:rPr>
      </w:pPr>
      <w:r w:rsidRPr="00021AFA">
        <w:rPr>
          <w:sz w:val="28"/>
          <w:szCs w:val="28"/>
        </w:rPr>
        <w:t xml:space="preserve">Найбільш інформативним, об'єктивним і широко використовуваним в практиці показником реакції організму на фізичне навантаження є величина частоти серцевих скорочень (ЧСС). При дозуванні навантажень в цілях підвищення функціональних можливостей серцево-судинної системи їх величина за показником ЧСС повинна бути не нижче 130 уд. / </w:t>
      </w:r>
      <w:r w:rsidR="00864A5F">
        <w:rPr>
          <w:sz w:val="28"/>
          <w:szCs w:val="28"/>
        </w:rPr>
        <w:t>х</w:t>
      </w:r>
      <w:r w:rsidRPr="00021AFA">
        <w:rPr>
          <w:sz w:val="28"/>
          <w:szCs w:val="28"/>
        </w:rPr>
        <w:t xml:space="preserve">в (при цьому спостерігається максимальний ударний </w:t>
      </w:r>
      <w:r w:rsidR="00864A5F" w:rsidRPr="00021AFA">
        <w:rPr>
          <w:sz w:val="28"/>
          <w:szCs w:val="28"/>
        </w:rPr>
        <w:t>об'єм</w:t>
      </w:r>
      <w:r w:rsidRPr="00021AFA">
        <w:rPr>
          <w:sz w:val="28"/>
          <w:szCs w:val="28"/>
        </w:rPr>
        <w:t xml:space="preserve"> серця). Тому величина навантажень при ЧСС, рівної 130 уд. / </w:t>
      </w:r>
      <w:r w:rsidR="00864A5F">
        <w:rPr>
          <w:sz w:val="28"/>
          <w:szCs w:val="28"/>
        </w:rPr>
        <w:t>х</w:t>
      </w:r>
      <w:r w:rsidRPr="00021AFA">
        <w:rPr>
          <w:sz w:val="28"/>
          <w:szCs w:val="28"/>
        </w:rPr>
        <w:t>в, відповідає порогу тренирую</w:t>
      </w:r>
      <w:r w:rsidR="00864A5F">
        <w:rPr>
          <w:sz w:val="28"/>
          <w:szCs w:val="28"/>
        </w:rPr>
        <w:t>чого</w:t>
      </w:r>
      <w:r w:rsidRPr="00021AFA">
        <w:rPr>
          <w:sz w:val="28"/>
          <w:szCs w:val="28"/>
        </w:rPr>
        <w:t xml:space="preserve"> навантаження.</w:t>
      </w:r>
    </w:p>
    <w:p w:rsidR="00021AFA" w:rsidRPr="00864A5F" w:rsidRDefault="00021AFA" w:rsidP="008D342D">
      <w:pPr>
        <w:spacing w:line="276" w:lineRule="auto"/>
        <w:ind w:firstLine="709"/>
        <w:jc w:val="both"/>
        <w:rPr>
          <w:sz w:val="28"/>
          <w:szCs w:val="28"/>
          <w:u w:val="single"/>
        </w:rPr>
      </w:pPr>
      <w:r w:rsidRPr="00021AFA">
        <w:rPr>
          <w:sz w:val="28"/>
          <w:szCs w:val="28"/>
        </w:rPr>
        <w:t xml:space="preserve">В оздоровчих цілях оптимальний діапазон навантажень на заняттях знаходиться в межах ЧСС від 130 до 170 уд. / </w:t>
      </w:r>
      <w:r w:rsidR="00864A5F">
        <w:rPr>
          <w:sz w:val="28"/>
          <w:szCs w:val="28"/>
        </w:rPr>
        <w:t>х</w:t>
      </w:r>
      <w:r w:rsidRPr="00021AFA">
        <w:rPr>
          <w:sz w:val="28"/>
          <w:szCs w:val="28"/>
        </w:rPr>
        <w:t xml:space="preserve">в </w:t>
      </w:r>
      <w:r w:rsidR="003F34E5" w:rsidRPr="003F34E5">
        <w:rPr>
          <w:sz w:val="28"/>
          <w:szCs w:val="28"/>
        </w:rPr>
        <w:t>[5]</w:t>
      </w:r>
      <w:r w:rsidRPr="00864A5F">
        <w:rPr>
          <w:color w:val="C00000"/>
          <w:sz w:val="28"/>
          <w:szCs w:val="28"/>
        </w:rPr>
        <w:t xml:space="preserve"> </w:t>
      </w:r>
      <w:r w:rsidRPr="00021AFA">
        <w:rPr>
          <w:sz w:val="28"/>
          <w:szCs w:val="28"/>
        </w:rPr>
        <w:t xml:space="preserve">Отже, </w:t>
      </w:r>
      <w:r w:rsidRPr="00864A5F">
        <w:rPr>
          <w:i/>
          <w:sz w:val="28"/>
          <w:szCs w:val="28"/>
        </w:rPr>
        <w:t>найбільший загальнозміцнюючий оздоровчий ефект на заняттях з учнями підліткового і юнацького віку досягається вправами аеробно</w:t>
      </w:r>
      <w:r w:rsidR="00864A5F" w:rsidRPr="00864A5F">
        <w:rPr>
          <w:i/>
          <w:sz w:val="28"/>
          <w:szCs w:val="28"/>
        </w:rPr>
        <w:t>ї</w:t>
      </w:r>
      <w:r w:rsidRPr="00864A5F">
        <w:rPr>
          <w:i/>
          <w:sz w:val="28"/>
          <w:szCs w:val="28"/>
        </w:rPr>
        <w:t xml:space="preserve"> спрямованості середньої та великої інтенсивності</w:t>
      </w:r>
      <w:r w:rsidRPr="00021AFA">
        <w:rPr>
          <w:sz w:val="28"/>
          <w:szCs w:val="28"/>
        </w:rPr>
        <w:t xml:space="preserve"> (за допомогою рухливих ігор, естафет, спортивних ігор, плавання, бігу, ходьби на лижах та ін.). </w:t>
      </w:r>
      <w:r w:rsidRPr="00864A5F">
        <w:rPr>
          <w:sz w:val="28"/>
          <w:szCs w:val="28"/>
          <w:u w:val="single"/>
        </w:rPr>
        <w:t xml:space="preserve">Діапазон навантажень середньої </w:t>
      </w:r>
      <w:r w:rsidRPr="00864A5F">
        <w:rPr>
          <w:sz w:val="28"/>
          <w:szCs w:val="28"/>
          <w:u w:val="single"/>
        </w:rPr>
        <w:lastRenderedPageBreak/>
        <w:t xml:space="preserve">інтенсивності становить 130-160 уд. / </w:t>
      </w:r>
      <w:r w:rsidR="00864A5F" w:rsidRPr="00864A5F">
        <w:rPr>
          <w:sz w:val="28"/>
          <w:szCs w:val="28"/>
          <w:u w:val="single"/>
        </w:rPr>
        <w:t>х</w:t>
      </w:r>
      <w:r w:rsidRPr="00864A5F">
        <w:rPr>
          <w:sz w:val="28"/>
          <w:szCs w:val="28"/>
          <w:u w:val="single"/>
        </w:rPr>
        <w:t xml:space="preserve">в і великої інтенсивності - 161-175 уд. / </w:t>
      </w:r>
      <w:r w:rsidR="00864A5F" w:rsidRPr="00864A5F">
        <w:rPr>
          <w:sz w:val="28"/>
          <w:szCs w:val="28"/>
          <w:u w:val="single"/>
        </w:rPr>
        <w:t>х</w:t>
      </w:r>
      <w:r w:rsidRPr="00864A5F">
        <w:rPr>
          <w:sz w:val="28"/>
          <w:szCs w:val="28"/>
          <w:u w:val="single"/>
        </w:rPr>
        <w:t>в.</w:t>
      </w:r>
    </w:p>
    <w:p w:rsidR="00021AFA" w:rsidRPr="00021AFA" w:rsidRDefault="00021AFA" w:rsidP="008D342D">
      <w:pPr>
        <w:spacing w:line="276" w:lineRule="auto"/>
        <w:ind w:firstLine="709"/>
        <w:jc w:val="both"/>
        <w:rPr>
          <w:sz w:val="28"/>
          <w:szCs w:val="28"/>
        </w:rPr>
      </w:pPr>
      <w:r w:rsidRPr="00021AFA">
        <w:rPr>
          <w:sz w:val="28"/>
          <w:szCs w:val="28"/>
        </w:rPr>
        <w:t>Суворе регулювання фізичних навантажень і їх чергування з відпочинком забезпечують спрямований вплив фізичних вправ на функціональну активність органів і структур організму дітей шкільного віку.</w:t>
      </w:r>
    </w:p>
    <w:p w:rsidR="00021AFA" w:rsidRPr="00021AFA" w:rsidRDefault="00021AFA" w:rsidP="008D342D">
      <w:pPr>
        <w:spacing w:line="276" w:lineRule="auto"/>
        <w:ind w:firstLine="709"/>
        <w:jc w:val="both"/>
        <w:rPr>
          <w:sz w:val="28"/>
          <w:szCs w:val="28"/>
        </w:rPr>
      </w:pPr>
      <w:r w:rsidRPr="00405674">
        <w:rPr>
          <w:b/>
          <w:i/>
          <w:sz w:val="28"/>
          <w:szCs w:val="28"/>
        </w:rPr>
        <w:t>Регулювання параметрів навантаження на уроці фізичної культури</w:t>
      </w:r>
      <w:r w:rsidRPr="00021AFA">
        <w:rPr>
          <w:sz w:val="28"/>
          <w:szCs w:val="28"/>
        </w:rPr>
        <w:t xml:space="preserve"> досягається багатьма різноманітними способами і методичними прийомами</w:t>
      </w:r>
      <w:r w:rsidR="00864A5F">
        <w:rPr>
          <w:sz w:val="28"/>
          <w:szCs w:val="28"/>
        </w:rPr>
        <w:t>,</w:t>
      </w:r>
      <w:r w:rsidRPr="00021AFA">
        <w:rPr>
          <w:sz w:val="28"/>
          <w:szCs w:val="28"/>
        </w:rPr>
        <w:t xml:space="preserve"> найбільш ефективні і доступні з них такі:</w:t>
      </w:r>
    </w:p>
    <w:p w:rsidR="00021AFA" w:rsidRPr="00021AFA" w:rsidRDefault="00021AFA" w:rsidP="00912696">
      <w:pPr>
        <w:spacing w:line="276" w:lineRule="auto"/>
        <w:jc w:val="both"/>
        <w:rPr>
          <w:sz w:val="28"/>
          <w:szCs w:val="28"/>
        </w:rPr>
      </w:pPr>
      <w:r w:rsidRPr="00021AFA">
        <w:rPr>
          <w:sz w:val="28"/>
          <w:szCs w:val="28"/>
        </w:rPr>
        <w:t>- зміна кількості повторень одн</w:t>
      </w:r>
      <w:r w:rsidR="00864A5F">
        <w:rPr>
          <w:sz w:val="28"/>
          <w:szCs w:val="28"/>
        </w:rPr>
        <w:t>ієї</w:t>
      </w:r>
      <w:r w:rsidRPr="00021AFA">
        <w:rPr>
          <w:sz w:val="28"/>
          <w:szCs w:val="28"/>
        </w:rPr>
        <w:t xml:space="preserve"> і т</w:t>
      </w:r>
      <w:r w:rsidR="00405674">
        <w:rPr>
          <w:sz w:val="28"/>
          <w:szCs w:val="28"/>
        </w:rPr>
        <w:t>ієї</w:t>
      </w:r>
      <w:r w:rsidRPr="00021AFA">
        <w:rPr>
          <w:sz w:val="28"/>
          <w:szCs w:val="28"/>
        </w:rPr>
        <w:t xml:space="preserve"> ж вправи;</w:t>
      </w:r>
    </w:p>
    <w:p w:rsidR="00021AFA" w:rsidRPr="00021AFA" w:rsidRDefault="00021AFA" w:rsidP="00912696">
      <w:pPr>
        <w:spacing w:line="276" w:lineRule="auto"/>
        <w:jc w:val="both"/>
        <w:rPr>
          <w:sz w:val="28"/>
          <w:szCs w:val="28"/>
        </w:rPr>
      </w:pPr>
      <w:r w:rsidRPr="00021AFA">
        <w:rPr>
          <w:sz w:val="28"/>
          <w:szCs w:val="28"/>
        </w:rPr>
        <w:t>- зміна сумарної кількості вправ;</w:t>
      </w:r>
    </w:p>
    <w:p w:rsidR="00021AFA" w:rsidRPr="00021AFA" w:rsidRDefault="00021AFA" w:rsidP="00912696">
      <w:pPr>
        <w:spacing w:line="276" w:lineRule="auto"/>
        <w:jc w:val="both"/>
        <w:rPr>
          <w:sz w:val="28"/>
          <w:szCs w:val="28"/>
        </w:rPr>
      </w:pPr>
      <w:r w:rsidRPr="00021AFA">
        <w:rPr>
          <w:sz w:val="28"/>
          <w:szCs w:val="28"/>
        </w:rPr>
        <w:t xml:space="preserve">- зміна швидкості виконання </w:t>
      </w:r>
      <w:r w:rsidR="00405674" w:rsidRPr="00021AFA">
        <w:rPr>
          <w:sz w:val="28"/>
          <w:szCs w:val="28"/>
        </w:rPr>
        <w:t>одн</w:t>
      </w:r>
      <w:r w:rsidR="00405674">
        <w:rPr>
          <w:sz w:val="28"/>
          <w:szCs w:val="28"/>
        </w:rPr>
        <w:t>ієї</w:t>
      </w:r>
      <w:r w:rsidR="00405674" w:rsidRPr="00021AFA">
        <w:rPr>
          <w:sz w:val="28"/>
          <w:szCs w:val="28"/>
        </w:rPr>
        <w:t xml:space="preserve"> і т</w:t>
      </w:r>
      <w:r w:rsidR="00405674">
        <w:rPr>
          <w:sz w:val="28"/>
          <w:szCs w:val="28"/>
        </w:rPr>
        <w:t>ієї</w:t>
      </w:r>
      <w:r w:rsidRPr="00021AFA">
        <w:rPr>
          <w:sz w:val="28"/>
          <w:szCs w:val="28"/>
        </w:rPr>
        <w:t xml:space="preserve"> ж вправи;</w:t>
      </w:r>
    </w:p>
    <w:p w:rsidR="00021AFA" w:rsidRPr="00021AFA" w:rsidRDefault="00021AFA" w:rsidP="00912696">
      <w:pPr>
        <w:spacing w:line="276" w:lineRule="auto"/>
        <w:jc w:val="both"/>
        <w:rPr>
          <w:sz w:val="28"/>
          <w:szCs w:val="28"/>
        </w:rPr>
      </w:pPr>
      <w:r w:rsidRPr="00021AFA">
        <w:rPr>
          <w:sz w:val="28"/>
          <w:szCs w:val="28"/>
        </w:rPr>
        <w:t>- збільшення або зменшення амплітуди рухів;</w:t>
      </w:r>
    </w:p>
    <w:p w:rsidR="00021AFA" w:rsidRPr="00021AFA" w:rsidRDefault="00021AFA" w:rsidP="00912696">
      <w:pPr>
        <w:spacing w:line="276" w:lineRule="auto"/>
        <w:jc w:val="both"/>
        <w:rPr>
          <w:sz w:val="28"/>
          <w:szCs w:val="28"/>
        </w:rPr>
      </w:pPr>
      <w:r w:rsidRPr="00021AFA">
        <w:rPr>
          <w:sz w:val="28"/>
          <w:szCs w:val="28"/>
        </w:rPr>
        <w:t>- варіювання величин зовнішніх обтяжень;</w:t>
      </w:r>
    </w:p>
    <w:p w:rsidR="00021AFA" w:rsidRPr="00021AFA" w:rsidRDefault="00021AFA" w:rsidP="00912696">
      <w:pPr>
        <w:spacing w:line="276" w:lineRule="auto"/>
        <w:jc w:val="both"/>
        <w:rPr>
          <w:sz w:val="28"/>
          <w:szCs w:val="28"/>
        </w:rPr>
      </w:pPr>
      <w:r w:rsidRPr="00021AFA">
        <w:rPr>
          <w:sz w:val="28"/>
          <w:szCs w:val="28"/>
        </w:rPr>
        <w:t>- виконання вправ в ускладнених або полегшених умовах (наприклад, біг в гору і біг під гору або біг по доріжці стадіону і біг по піску і т.д.);</w:t>
      </w:r>
    </w:p>
    <w:p w:rsidR="00021AFA" w:rsidRPr="00021AFA" w:rsidRDefault="00021AFA" w:rsidP="00912696">
      <w:pPr>
        <w:spacing w:line="276" w:lineRule="auto"/>
        <w:jc w:val="both"/>
        <w:rPr>
          <w:sz w:val="28"/>
          <w:szCs w:val="28"/>
        </w:rPr>
      </w:pPr>
      <w:r w:rsidRPr="00021AFA">
        <w:rPr>
          <w:sz w:val="28"/>
          <w:szCs w:val="28"/>
        </w:rPr>
        <w:t xml:space="preserve">- зміна вихідних положень (наприклад, вистрибування вгору з </w:t>
      </w:r>
      <w:r w:rsidR="00405674">
        <w:rPr>
          <w:sz w:val="28"/>
          <w:szCs w:val="28"/>
        </w:rPr>
        <w:t>напівприсід</w:t>
      </w:r>
      <w:r w:rsidRPr="00021AFA">
        <w:rPr>
          <w:sz w:val="28"/>
          <w:szCs w:val="28"/>
        </w:rPr>
        <w:t>а і присіда, згинання та розгинання рук в упорі лежачи з положенням ніг на підлозі і на гімнастичній лаві і т.д.);</w:t>
      </w:r>
    </w:p>
    <w:p w:rsidR="00021AFA" w:rsidRPr="00021AFA" w:rsidRDefault="00021AFA" w:rsidP="00912696">
      <w:pPr>
        <w:spacing w:line="276" w:lineRule="auto"/>
        <w:jc w:val="both"/>
        <w:rPr>
          <w:sz w:val="28"/>
          <w:szCs w:val="28"/>
        </w:rPr>
      </w:pPr>
      <w:r w:rsidRPr="00021AFA">
        <w:rPr>
          <w:sz w:val="28"/>
          <w:szCs w:val="28"/>
        </w:rPr>
        <w:t>- зміна довжини дистанцій в бігу, плаванні, в бігу на лижах;</w:t>
      </w:r>
    </w:p>
    <w:p w:rsidR="00021AFA" w:rsidRPr="00021AFA" w:rsidRDefault="00021AFA" w:rsidP="00912696">
      <w:pPr>
        <w:spacing w:line="276" w:lineRule="auto"/>
        <w:jc w:val="both"/>
        <w:rPr>
          <w:sz w:val="28"/>
          <w:szCs w:val="28"/>
        </w:rPr>
      </w:pPr>
      <w:r w:rsidRPr="00021AFA">
        <w:rPr>
          <w:sz w:val="28"/>
          <w:szCs w:val="28"/>
        </w:rPr>
        <w:t>- проведення занять на звичайн</w:t>
      </w:r>
      <w:r w:rsidR="00405674">
        <w:rPr>
          <w:sz w:val="28"/>
          <w:szCs w:val="28"/>
        </w:rPr>
        <w:t>ому</w:t>
      </w:r>
      <w:r w:rsidRPr="00021AFA">
        <w:rPr>
          <w:sz w:val="28"/>
          <w:szCs w:val="28"/>
        </w:rPr>
        <w:t>, збільшено</w:t>
      </w:r>
      <w:r w:rsidR="00405674">
        <w:rPr>
          <w:sz w:val="28"/>
          <w:szCs w:val="28"/>
        </w:rPr>
        <w:t>му</w:t>
      </w:r>
      <w:r w:rsidRPr="00021AFA">
        <w:rPr>
          <w:sz w:val="28"/>
          <w:szCs w:val="28"/>
        </w:rPr>
        <w:t xml:space="preserve"> або зменшено</w:t>
      </w:r>
      <w:r w:rsidR="00405674">
        <w:rPr>
          <w:sz w:val="28"/>
          <w:szCs w:val="28"/>
        </w:rPr>
        <w:t>му</w:t>
      </w:r>
      <w:r w:rsidRPr="00021AFA">
        <w:rPr>
          <w:sz w:val="28"/>
          <w:szCs w:val="28"/>
        </w:rPr>
        <w:t xml:space="preserve"> майданчику (в спортивних іграх);</w:t>
      </w:r>
    </w:p>
    <w:p w:rsidR="00021AFA" w:rsidRPr="00021AFA" w:rsidRDefault="00021AFA" w:rsidP="00912696">
      <w:pPr>
        <w:spacing w:line="276" w:lineRule="auto"/>
        <w:jc w:val="both"/>
        <w:rPr>
          <w:sz w:val="28"/>
          <w:szCs w:val="28"/>
        </w:rPr>
      </w:pPr>
      <w:r w:rsidRPr="00021AFA">
        <w:rPr>
          <w:sz w:val="28"/>
          <w:szCs w:val="28"/>
        </w:rPr>
        <w:t>- варіювання застосовуваних методів (рівномірний, ігровий, змагальний і ін.);</w:t>
      </w:r>
    </w:p>
    <w:p w:rsidR="00021AFA" w:rsidRPr="00021AFA" w:rsidRDefault="00021AFA" w:rsidP="00912696">
      <w:pPr>
        <w:spacing w:line="276" w:lineRule="auto"/>
        <w:jc w:val="both"/>
        <w:rPr>
          <w:sz w:val="28"/>
          <w:szCs w:val="28"/>
        </w:rPr>
      </w:pPr>
      <w:r w:rsidRPr="00021AFA">
        <w:rPr>
          <w:sz w:val="28"/>
          <w:szCs w:val="28"/>
        </w:rPr>
        <w:t>- збільшення або зменшення часу (інтервалів) і характеру відпочинку між виконанням вправ.</w:t>
      </w:r>
    </w:p>
    <w:p w:rsidR="00021AFA" w:rsidRPr="00021AFA" w:rsidRDefault="00021AFA" w:rsidP="008D342D">
      <w:pPr>
        <w:spacing w:line="276" w:lineRule="auto"/>
        <w:ind w:firstLine="709"/>
        <w:jc w:val="both"/>
        <w:rPr>
          <w:sz w:val="28"/>
          <w:szCs w:val="28"/>
        </w:rPr>
      </w:pPr>
      <w:r w:rsidRPr="00021AFA">
        <w:rPr>
          <w:sz w:val="28"/>
          <w:szCs w:val="28"/>
        </w:rPr>
        <w:t>У кожному конкретному випадку викладач застосовує найбільш оптимальні способи регулювання фізичного навантаження для ефективного вирішення зад</w:t>
      </w:r>
      <w:r>
        <w:rPr>
          <w:sz w:val="28"/>
          <w:szCs w:val="28"/>
        </w:rPr>
        <w:t>ач уроку.</w:t>
      </w:r>
    </w:p>
    <w:p w:rsidR="00021AFA" w:rsidRPr="00021AFA" w:rsidRDefault="00021AFA" w:rsidP="008D342D">
      <w:pPr>
        <w:spacing w:line="276" w:lineRule="auto"/>
        <w:ind w:firstLine="709"/>
        <w:jc w:val="both"/>
        <w:rPr>
          <w:sz w:val="28"/>
          <w:szCs w:val="28"/>
        </w:rPr>
      </w:pPr>
      <w:r w:rsidRPr="00021AFA">
        <w:rPr>
          <w:sz w:val="28"/>
          <w:szCs w:val="28"/>
        </w:rPr>
        <w:t xml:space="preserve">На уроках фізичної культури регулювати фізичне навантаження </w:t>
      </w:r>
      <w:r w:rsidR="00405674">
        <w:rPr>
          <w:sz w:val="28"/>
          <w:szCs w:val="28"/>
        </w:rPr>
        <w:t xml:space="preserve">можливо </w:t>
      </w:r>
      <w:r w:rsidRPr="00021AFA">
        <w:rPr>
          <w:sz w:val="28"/>
          <w:szCs w:val="28"/>
        </w:rPr>
        <w:t>за допомогою таких дій:</w:t>
      </w:r>
    </w:p>
    <w:p w:rsidR="00021AFA" w:rsidRPr="00021AFA" w:rsidRDefault="00021AFA" w:rsidP="00912696">
      <w:pPr>
        <w:spacing w:line="276" w:lineRule="auto"/>
        <w:jc w:val="both"/>
        <w:rPr>
          <w:sz w:val="28"/>
          <w:szCs w:val="28"/>
        </w:rPr>
      </w:pPr>
      <w:r w:rsidRPr="00021AFA">
        <w:rPr>
          <w:sz w:val="28"/>
          <w:szCs w:val="28"/>
        </w:rPr>
        <w:t xml:space="preserve">1. При фронтальній формі організації інтенсивність навантаження повинна бути розрахована на середні показники, характерні для даного класного колективу. При цьому першими припиняють діяльність учні з низькими можливостями, потім із середніми і т.д. У кожній частині уроку рекомендується передбачити таке розмаїття фізичних вправ, яке дозволить чергувати їх залежно від можливого впливу на </w:t>
      </w:r>
      <w:r w:rsidR="00405674">
        <w:rPr>
          <w:sz w:val="28"/>
          <w:szCs w:val="28"/>
        </w:rPr>
        <w:t>учнів</w:t>
      </w:r>
      <w:r w:rsidRPr="00021AFA">
        <w:rPr>
          <w:sz w:val="28"/>
          <w:szCs w:val="28"/>
        </w:rPr>
        <w:t>.</w:t>
      </w:r>
    </w:p>
    <w:p w:rsidR="00021AFA" w:rsidRPr="00021AFA" w:rsidRDefault="00021AFA" w:rsidP="00912696">
      <w:pPr>
        <w:spacing w:line="276" w:lineRule="auto"/>
        <w:jc w:val="both"/>
        <w:rPr>
          <w:sz w:val="28"/>
          <w:szCs w:val="28"/>
        </w:rPr>
      </w:pPr>
      <w:r w:rsidRPr="00021AFA">
        <w:rPr>
          <w:sz w:val="28"/>
          <w:szCs w:val="28"/>
        </w:rPr>
        <w:t>2. Фізичне навантаження можна регулювати шляхом зміни вихідного положення вправи, маси і форми снаряда, напрямки руху, ступеня нервово-м'язового напруги, координаційної складності виконуваного вправи.</w:t>
      </w:r>
    </w:p>
    <w:p w:rsidR="00021AFA" w:rsidRPr="00021AFA" w:rsidRDefault="00021AFA" w:rsidP="00912696">
      <w:pPr>
        <w:spacing w:line="276" w:lineRule="auto"/>
        <w:jc w:val="both"/>
        <w:rPr>
          <w:sz w:val="28"/>
          <w:szCs w:val="28"/>
        </w:rPr>
      </w:pPr>
      <w:r w:rsidRPr="00021AFA">
        <w:rPr>
          <w:sz w:val="28"/>
          <w:szCs w:val="28"/>
        </w:rPr>
        <w:t xml:space="preserve">3. Після виконання фізичних вправ, що викликають посилення частоти </w:t>
      </w:r>
      <w:r w:rsidRPr="00021AFA">
        <w:rPr>
          <w:sz w:val="28"/>
          <w:szCs w:val="28"/>
        </w:rPr>
        <w:lastRenderedPageBreak/>
        <w:t>серцевих скорочень (ЧСС) і частоти дихання, не рекомендуються вправи на силу і координаційну точність.</w:t>
      </w:r>
    </w:p>
    <w:p w:rsidR="00021AFA" w:rsidRPr="00021AFA" w:rsidRDefault="00021AFA" w:rsidP="00912696">
      <w:pPr>
        <w:spacing w:line="276" w:lineRule="auto"/>
        <w:jc w:val="both"/>
        <w:rPr>
          <w:sz w:val="28"/>
          <w:szCs w:val="28"/>
        </w:rPr>
      </w:pPr>
      <w:r w:rsidRPr="00021AFA">
        <w:rPr>
          <w:sz w:val="28"/>
          <w:szCs w:val="28"/>
        </w:rPr>
        <w:t>4. Регулювання фізичного навантаження в іграх і єдиноборствах досягається збільшенням або зменшенням абсолютного часу зустрічі (гри) або перерв між іграми (або зустрічами); зростанням кількості повторень, збільшенням або зменшенням майданчик</w:t>
      </w:r>
      <w:r w:rsidR="00405674">
        <w:rPr>
          <w:sz w:val="28"/>
          <w:szCs w:val="28"/>
        </w:rPr>
        <w:t>а</w:t>
      </w:r>
      <w:r w:rsidRPr="00021AFA">
        <w:rPr>
          <w:sz w:val="28"/>
          <w:szCs w:val="28"/>
        </w:rPr>
        <w:t xml:space="preserve"> і кількості учасників.</w:t>
      </w:r>
    </w:p>
    <w:p w:rsidR="00021AFA" w:rsidRDefault="00021AFA" w:rsidP="00106EC6">
      <w:pPr>
        <w:jc w:val="both"/>
        <w:rPr>
          <w:b/>
          <w:sz w:val="28"/>
          <w:szCs w:val="28"/>
        </w:rPr>
      </w:pPr>
    </w:p>
    <w:p w:rsidR="0033318D" w:rsidRDefault="0033318D" w:rsidP="00912696">
      <w:pPr>
        <w:jc w:val="center"/>
        <w:rPr>
          <w:rFonts w:ascii="Times New Roman" w:hAnsi="Times New Roman" w:cs="Times New Roman"/>
          <w:b/>
          <w:sz w:val="32"/>
          <w:szCs w:val="28"/>
        </w:rPr>
      </w:pPr>
    </w:p>
    <w:p w:rsidR="00106EC6" w:rsidRPr="00912696" w:rsidRDefault="005E363B" w:rsidP="00912696">
      <w:pPr>
        <w:jc w:val="center"/>
        <w:rPr>
          <w:rFonts w:ascii="Times New Roman" w:hAnsi="Times New Roman" w:cs="Times New Roman"/>
          <w:b/>
          <w:sz w:val="32"/>
          <w:szCs w:val="28"/>
        </w:rPr>
      </w:pPr>
      <w:r>
        <w:rPr>
          <w:rFonts w:ascii="Times New Roman" w:hAnsi="Times New Roman" w:cs="Times New Roman"/>
          <w:b/>
          <w:sz w:val="32"/>
          <w:szCs w:val="28"/>
        </w:rPr>
        <w:t>20</w:t>
      </w:r>
      <w:r w:rsidR="00106EC6" w:rsidRPr="00912696">
        <w:rPr>
          <w:rFonts w:ascii="Times New Roman" w:hAnsi="Times New Roman" w:cs="Times New Roman"/>
          <w:b/>
          <w:sz w:val="32"/>
          <w:szCs w:val="28"/>
        </w:rPr>
        <w:t>. Загальна і моторна щільність уроку.</w:t>
      </w:r>
    </w:p>
    <w:p w:rsidR="008D342D" w:rsidRDefault="002B10ED" w:rsidP="008D342D">
      <w:pPr>
        <w:spacing w:line="276" w:lineRule="auto"/>
        <w:ind w:firstLine="709"/>
        <w:jc w:val="both"/>
        <w:rPr>
          <w:sz w:val="28"/>
          <w:szCs w:val="28"/>
        </w:rPr>
      </w:pPr>
      <w:r>
        <w:rPr>
          <w:sz w:val="28"/>
          <w:szCs w:val="28"/>
        </w:rPr>
        <w:t xml:space="preserve">                                                                                                      </w:t>
      </w:r>
    </w:p>
    <w:p w:rsidR="00F73ED1" w:rsidRPr="00F73ED1" w:rsidRDefault="00F73ED1" w:rsidP="008D342D">
      <w:pPr>
        <w:spacing w:line="276" w:lineRule="auto"/>
        <w:ind w:firstLine="709"/>
        <w:jc w:val="both"/>
        <w:rPr>
          <w:sz w:val="28"/>
          <w:szCs w:val="28"/>
        </w:rPr>
      </w:pPr>
      <w:r w:rsidRPr="00F73ED1">
        <w:rPr>
          <w:sz w:val="28"/>
          <w:szCs w:val="28"/>
        </w:rPr>
        <w:t>Одним з показників ефективності уроку є його щільність. Визначати щільність уроку необхідно в цілому і по частинах. Це обумовлено неоднаковими можливостями та умовами організації роботи підготовчої, основної та заключної частини уроку. Загальний час, витрачений на урок (або його частина), приймається за 100%. Щодо нього і розраховуються процентні величини.</w:t>
      </w:r>
    </w:p>
    <w:p w:rsidR="00F73ED1" w:rsidRPr="00F73ED1" w:rsidRDefault="00F73ED1" w:rsidP="008D342D">
      <w:pPr>
        <w:spacing w:line="276" w:lineRule="auto"/>
        <w:ind w:firstLine="709"/>
        <w:jc w:val="both"/>
        <w:rPr>
          <w:sz w:val="28"/>
          <w:szCs w:val="28"/>
        </w:rPr>
      </w:pPr>
      <w:r w:rsidRPr="00F73ED1">
        <w:rPr>
          <w:sz w:val="28"/>
          <w:szCs w:val="28"/>
        </w:rPr>
        <w:t>Розрізняють загальну (педагогічну) і моторну (рухову) щільність уроку.</w:t>
      </w:r>
    </w:p>
    <w:p w:rsidR="00F73ED1" w:rsidRPr="00F73ED1" w:rsidRDefault="00F73ED1" w:rsidP="008D342D">
      <w:pPr>
        <w:spacing w:line="276" w:lineRule="auto"/>
        <w:ind w:firstLine="709"/>
        <w:jc w:val="both"/>
        <w:rPr>
          <w:sz w:val="28"/>
          <w:szCs w:val="28"/>
        </w:rPr>
      </w:pPr>
      <w:r w:rsidRPr="00D246E1">
        <w:rPr>
          <w:b/>
          <w:i/>
          <w:sz w:val="28"/>
          <w:szCs w:val="28"/>
        </w:rPr>
        <w:t>Загальна щільність уроку</w:t>
      </w:r>
      <w:r w:rsidRPr="00F73ED1">
        <w:rPr>
          <w:sz w:val="28"/>
          <w:szCs w:val="28"/>
        </w:rPr>
        <w:t xml:space="preserve"> - </w:t>
      </w:r>
      <w:r w:rsidR="002B10ED">
        <w:rPr>
          <w:sz w:val="28"/>
          <w:szCs w:val="28"/>
        </w:rPr>
        <w:t>відношення</w:t>
      </w:r>
      <w:r w:rsidRPr="00F73ED1">
        <w:rPr>
          <w:sz w:val="28"/>
          <w:szCs w:val="28"/>
        </w:rPr>
        <w:t xml:space="preserve"> педагогічно виправданих (раціональних) витрат часу до загальної тривалості уроку.</w:t>
      </w:r>
    </w:p>
    <w:p w:rsidR="00F73ED1" w:rsidRPr="00F73ED1" w:rsidRDefault="00F73ED1" w:rsidP="008D342D">
      <w:pPr>
        <w:spacing w:line="276" w:lineRule="auto"/>
        <w:ind w:firstLine="709"/>
        <w:jc w:val="both"/>
        <w:rPr>
          <w:sz w:val="28"/>
          <w:szCs w:val="28"/>
        </w:rPr>
      </w:pPr>
      <w:r w:rsidRPr="00F73ED1">
        <w:rPr>
          <w:sz w:val="28"/>
          <w:szCs w:val="28"/>
        </w:rPr>
        <w:t>Загальна щільність уроку включає в себе наступні педагогічно доцільні заходи:</w:t>
      </w:r>
    </w:p>
    <w:p w:rsidR="00F73ED1" w:rsidRPr="00F73ED1" w:rsidRDefault="00F73ED1" w:rsidP="0033318D">
      <w:pPr>
        <w:spacing w:line="276" w:lineRule="auto"/>
        <w:jc w:val="both"/>
        <w:rPr>
          <w:sz w:val="28"/>
          <w:szCs w:val="28"/>
        </w:rPr>
      </w:pPr>
      <w:r w:rsidRPr="00F73ED1">
        <w:rPr>
          <w:sz w:val="28"/>
          <w:szCs w:val="28"/>
        </w:rPr>
        <w:t>1) організацію учнів, перевірку домашнього завдання, постановку навчальних завдань;</w:t>
      </w:r>
    </w:p>
    <w:p w:rsidR="00F73ED1" w:rsidRPr="00F73ED1" w:rsidRDefault="00F73ED1" w:rsidP="0033318D">
      <w:pPr>
        <w:spacing w:line="276" w:lineRule="auto"/>
        <w:jc w:val="both"/>
        <w:rPr>
          <w:sz w:val="28"/>
          <w:szCs w:val="28"/>
        </w:rPr>
      </w:pPr>
      <w:r w:rsidRPr="00F73ED1">
        <w:rPr>
          <w:sz w:val="28"/>
          <w:szCs w:val="28"/>
        </w:rPr>
        <w:t>2) повідомлення і закріплення теоретичних відомостей;</w:t>
      </w:r>
    </w:p>
    <w:p w:rsidR="00F73ED1" w:rsidRPr="00F73ED1" w:rsidRDefault="00F73ED1" w:rsidP="0033318D">
      <w:pPr>
        <w:spacing w:line="276" w:lineRule="auto"/>
        <w:jc w:val="both"/>
        <w:rPr>
          <w:sz w:val="28"/>
          <w:szCs w:val="28"/>
        </w:rPr>
      </w:pPr>
      <w:r w:rsidRPr="00F73ED1">
        <w:rPr>
          <w:sz w:val="28"/>
          <w:szCs w:val="28"/>
        </w:rPr>
        <w:t>3) проведення загальнорозвиваючих вправ;</w:t>
      </w:r>
    </w:p>
    <w:p w:rsidR="00F73ED1" w:rsidRPr="00F73ED1" w:rsidRDefault="00F73ED1" w:rsidP="0033318D">
      <w:pPr>
        <w:spacing w:line="276" w:lineRule="auto"/>
        <w:jc w:val="both"/>
        <w:rPr>
          <w:sz w:val="28"/>
          <w:szCs w:val="28"/>
        </w:rPr>
      </w:pPr>
      <w:r w:rsidRPr="00F73ED1">
        <w:rPr>
          <w:sz w:val="28"/>
          <w:szCs w:val="28"/>
        </w:rPr>
        <w:t>4) інструктування, регулювання, корекцію (виправлення помилок), допомог</w:t>
      </w:r>
      <w:r w:rsidR="002B10ED">
        <w:rPr>
          <w:sz w:val="28"/>
          <w:szCs w:val="28"/>
        </w:rPr>
        <w:t>у</w:t>
      </w:r>
      <w:r w:rsidRPr="00F73ED1">
        <w:rPr>
          <w:sz w:val="28"/>
          <w:szCs w:val="28"/>
        </w:rPr>
        <w:t>, страховку;</w:t>
      </w:r>
    </w:p>
    <w:p w:rsidR="00F73ED1" w:rsidRPr="00F73ED1" w:rsidRDefault="00F73ED1" w:rsidP="0033318D">
      <w:pPr>
        <w:spacing w:line="276" w:lineRule="auto"/>
        <w:jc w:val="both"/>
        <w:rPr>
          <w:sz w:val="28"/>
          <w:szCs w:val="28"/>
        </w:rPr>
      </w:pPr>
      <w:r w:rsidRPr="00F73ED1">
        <w:rPr>
          <w:sz w:val="28"/>
          <w:szCs w:val="28"/>
        </w:rPr>
        <w:t>5) підготовку і прибирання снарядів, необхідні переміщення учнів на уроці і т.д .;</w:t>
      </w:r>
    </w:p>
    <w:p w:rsidR="00F73ED1" w:rsidRPr="00F73ED1" w:rsidRDefault="00F73ED1" w:rsidP="0033318D">
      <w:pPr>
        <w:spacing w:line="276" w:lineRule="auto"/>
        <w:jc w:val="both"/>
        <w:rPr>
          <w:sz w:val="28"/>
          <w:szCs w:val="28"/>
        </w:rPr>
      </w:pPr>
      <w:r w:rsidRPr="00F73ED1">
        <w:rPr>
          <w:sz w:val="28"/>
          <w:szCs w:val="28"/>
        </w:rPr>
        <w:t>6) вивчення техніки фізичних вправ, виховання фізичних якостей;</w:t>
      </w:r>
    </w:p>
    <w:p w:rsidR="00F73ED1" w:rsidRPr="00F73ED1" w:rsidRDefault="00F73ED1" w:rsidP="0033318D">
      <w:pPr>
        <w:spacing w:line="276" w:lineRule="auto"/>
        <w:jc w:val="both"/>
        <w:rPr>
          <w:sz w:val="28"/>
          <w:szCs w:val="28"/>
        </w:rPr>
      </w:pPr>
      <w:r w:rsidRPr="00F73ED1">
        <w:rPr>
          <w:sz w:val="28"/>
          <w:szCs w:val="28"/>
        </w:rPr>
        <w:t>7) методичну підготовку учнів, формування вмінь самостійно займатися;</w:t>
      </w:r>
    </w:p>
    <w:p w:rsidR="00F73ED1" w:rsidRPr="00F73ED1" w:rsidRDefault="00F73ED1" w:rsidP="0033318D">
      <w:pPr>
        <w:spacing w:line="276" w:lineRule="auto"/>
        <w:jc w:val="both"/>
        <w:rPr>
          <w:sz w:val="28"/>
          <w:szCs w:val="28"/>
        </w:rPr>
      </w:pPr>
      <w:r w:rsidRPr="00F73ED1">
        <w:rPr>
          <w:sz w:val="28"/>
          <w:szCs w:val="28"/>
        </w:rPr>
        <w:t>8) формування організаторських навичок;</w:t>
      </w:r>
    </w:p>
    <w:p w:rsidR="00F73ED1" w:rsidRPr="00F73ED1" w:rsidRDefault="00F73ED1" w:rsidP="0033318D">
      <w:pPr>
        <w:spacing w:line="276" w:lineRule="auto"/>
        <w:jc w:val="both"/>
        <w:rPr>
          <w:sz w:val="28"/>
          <w:szCs w:val="28"/>
        </w:rPr>
      </w:pPr>
      <w:r w:rsidRPr="00F73ED1">
        <w:rPr>
          <w:sz w:val="28"/>
          <w:szCs w:val="28"/>
        </w:rPr>
        <w:t>9) мотивацію учнів;</w:t>
      </w:r>
    </w:p>
    <w:p w:rsidR="00F73ED1" w:rsidRPr="00F73ED1" w:rsidRDefault="00F73ED1" w:rsidP="0033318D">
      <w:pPr>
        <w:spacing w:line="276" w:lineRule="auto"/>
        <w:jc w:val="both"/>
        <w:rPr>
          <w:sz w:val="28"/>
          <w:szCs w:val="28"/>
        </w:rPr>
      </w:pPr>
      <w:r w:rsidRPr="00F73ED1">
        <w:rPr>
          <w:sz w:val="28"/>
          <w:szCs w:val="28"/>
        </w:rPr>
        <w:t>10) використання наочних посібників, технічних засобів, показ вправ;</w:t>
      </w:r>
    </w:p>
    <w:p w:rsidR="00F73ED1" w:rsidRPr="00F73ED1" w:rsidRDefault="00F73ED1" w:rsidP="0033318D">
      <w:pPr>
        <w:spacing w:line="276" w:lineRule="auto"/>
        <w:jc w:val="both"/>
        <w:rPr>
          <w:sz w:val="28"/>
          <w:szCs w:val="28"/>
        </w:rPr>
      </w:pPr>
      <w:r w:rsidRPr="00F73ED1">
        <w:rPr>
          <w:sz w:val="28"/>
          <w:szCs w:val="28"/>
        </w:rPr>
        <w:t>11) педагогічний контроль;</w:t>
      </w:r>
    </w:p>
    <w:p w:rsidR="00F73ED1" w:rsidRPr="00F73ED1" w:rsidRDefault="00F73ED1" w:rsidP="0033318D">
      <w:pPr>
        <w:spacing w:line="276" w:lineRule="auto"/>
        <w:jc w:val="both"/>
        <w:rPr>
          <w:sz w:val="28"/>
          <w:szCs w:val="28"/>
        </w:rPr>
      </w:pPr>
      <w:r w:rsidRPr="00F73ED1">
        <w:rPr>
          <w:sz w:val="28"/>
          <w:szCs w:val="28"/>
        </w:rPr>
        <w:t>12) підведення підсумків, виконання вправ на розслаблення, постановку домашніх завдань;</w:t>
      </w:r>
    </w:p>
    <w:p w:rsidR="00F73ED1" w:rsidRPr="00F73ED1" w:rsidRDefault="00F73ED1" w:rsidP="0033318D">
      <w:pPr>
        <w:spacing w:line="276" w:lineRule="auto"/>
        <w:jc w:val="both"/>
        <w:rPr>
          <w:sz w:val="28"/>
          <w:szCs w:val="28"/>
        </w:rPr>
      </w:pPr>
      <w:r w:rsidRPr="00F73ED1">
        <w:rPr>
          <w:sz w:val="28"/>
          <w:szCs w:val="28"/>
        </w:rPr>
        <w:t>13) виховну роботу на уроці.</w:t>
      </w:r>
      <w:r w:rsidR="002B10ED" w:rsidRPr="00F73ED1">
        <w:rPr>
          <w:sz w:val="28"/>
          <w:szCs w:val="28"/>
        </w:rPr>
        <w:t xml:space="preserve"> </w:t>
      </w:r>
      <w:r w:rsidR="003F34E5" w:rsidRPr="00E05942">
        <w:rPr>
          <w:sz w:val="28"/>
          <w:szCs w:val="28"/>
          <w:lang w:val="ru-RU"/>
        </w:rPr>
        <w:t>[16]</w:t>
      </w:r>
    </w:p>
    <w:p w:rsidR="00F73ED1" w:rsidRPr="00F73ED1" w:rsidRDefault="00F73ED1" w:rsidP="008D342D">
      <w:pPr>
        <w:spacing w:line="276" w:lineRule="auto"/>
        <w:ind w:firstLine="709"/>
        <w:jc w:val="both"/>
        <w:rPr>
          <w:sz w:val="28"/>
          <w:szCs w:val="28"/>
        </w:rPr>
      </w:pPr>
      <w:r w:rsidRPr="00F73ED1">
        <w:rPr>
          <w:sz w:val="28"/>
          <w:szCs w:val="28"/>
        </w:rPr>
        <w:t xml:space="preserve">Для визначення загальної </w:t>
      </w:r>
      <w:r w:rsidR="008B489C">
        <w:rPr>
          <w:sz w:val="28"/>
          <w:szCs w:val="28"/>
        </w:rPr>
        <w:t>щільності</w:t>
      </w:r>
      <w:r w:rsidRPr="00F73ED1">
        <w:rPr>
          <w:sz w:val="28"/>
          <w:szCs w:val="28"/>
        </w:rPr>
        <w:t xml:space="preserve"> уроку або його частин </w:t>
      </w:r>
      <w:r w:rsidRPr="00F73ED1">
        <w:rPr>
          <w:sz w:val="28"/>
          <w:szCs w:val="28"/>
        </w:rPr>
        <w:lastRenderedPageBreak/>
        <w:t xml:space="preserve">підсумовуються показники часу активної діяльності на уроці. Сюди входить час, витрачений на виконання фізичних вправ, слухання, спостереження і організацію уроку, крім часу на </w:t>
      </w:r>
      <w:r w:rsidR="00D246E1" w:rsidRPr="00D246E1">
        <w:rPr>
          <w:sz w:val="28"/>
          <w:szCs w:val="28"/>
        </w:rPr>
        <w:t>невиправдан</w:t>
      </w:r>
      <w:r w:rsidR="00D246E1">
        <w:rPr>
          <w:sz w:val="28"/>
          <w:szCs w:val="28"/>
        </w:rPr>
        <w:t xml:space="preserve">е </w:t>
      </w:r>
      <w:r w:rsidRPr="00F73ED1">
        <w:rPr>
          <w:sz w:val="28"/>
          <w:szCs w:val="28"/>
        </w:rPr>
        <w:t>очікування і простої. Це час множиться на 100% і ділиться на загальний час уроку.</w:t>
      </w:r>
    </w:p>
    <w:p w:rsidR="00F73ED1" w:rsidRPr="00F73ED1" w:rsidRDefault="00F73ED1" w:rsidP="00F819F5">
      <w:pPr>
        <w:spacing w:line="276" w:lineRule="auto"/>
        <w:ind w:firstLine="709"/>
        <w:jc w:val="both"/>
        <w:rPr>
          <w:sz w:val="28"/>
          <w:szCs w:val="28"/>
        </w:rPr>
      </w:pPr>
      <w:r w:rsidRPr="00F73ED1">
        <w:rPr>
          <w:sz w:val="28"/>
          <w:szCs w:val="28"/>
        </w:rPr>
        <w:t xml:space="preserve">Загальна щільність повноцінного уроку фізичної культури повинна наближатися до 100%. </w:t>
      </w:r>
      <w:r w:rsidR="00D246E1" w:rsidRPr="00D246E1">
        <w:rPr>
          <w:i/>
          <w:sz w:val="28"/>
          <w:szCs w:val="28"/>
          <w:u w:val="single"/>
        </w:rPr>
        <w:t>Причини</w:t>
      </w:r>
      <w:r w:rsidRPr="00D246E1">
        <w:rPr>
          <w:i/>
          <w:sz w:val="28"/>
          <w:szCs w:val="28"/>
          <w:u w:val="single"/>
        </w:rPr>
        <w:t xml:space="preserve"> зниження загальної щільності уроку</w:t>
      </w:r>
      <w:r w:rsidRPr="00F73ED1">
        <w:rPr>
          <w:sz w:val="28"/>
          <w:szCs w:val="28"/>
        </w:rPr>
        <w:t>:</w:t>
      </w:r>
    </w:p>
    <w:p w:rsidR="00F73ED1" w:rsidRPr="00F73ED1" w:rsidRDefault="00F73ED1" w:rsidP="0033318D">
      <w:pPr>
        <w:spacing w:line="276" w:lineRule="auto"/>
        <w:jc w:val="both"/>
        <w:rPr>
          <w:sz w:val="28"/>
          <w:szCs w:val="28"/>
        </w:rPr>
      </w:pPr>
      <w:r w:rsidRPr="00F73ED1">
        <w:rPr>
          <w:sz w:val="28"/>
          <w:szCs w:val="28"/>
        </w:rPr>
        <w:t>- невиправдані простої на уроці (запізнення з початком, несвоєчасна підготовка місць занять і інвентарю, очікування черги перед виконанням вправ);</w:t>
      </w:r>
    </w:p>
    <w:p w:rsidR="00F73ED1" w:rsidRPr="00F73ED1" w:rsidRDefault="00F73ED1" w:rsidP="0033318D">
      <w:pPr>
        <w:spacing w:line="276" w:lineRule="auto"/>
        <w:jc w:val="both"/>
        <w:rPr>
          <w:sz w:val="28"/>
          <w:szCs w:val="28"/>
        </w:rPr>
      </w:pPr>
      <w:r w:rsidRPr="00F73ED1">
        <w:rPr>
          <w:sz w:val="28"/>
          <w:szCs w:val="28"/>
        </w:rPr>
        <w:t>- непідготовленість вчителя до уроку; непродумані організація і зміст уроку, що призводять до пауз;</w:t>
      </w:r>
    </w:p>
    <w:p w:rsidR="00F73ED1" w:rsidRPr="00F73ED1" w:rsidRDefault="00F73ED1" w:rsidP="0033318D">
      <w:pPr>
        <w:spacing w:line="276" w:lineRule="auto"/>
        <w:jc w:val="both"/>
        <w:rPr>
          <w:sz w:val="28"/>
          <w:szCs w:val="28"/>
        </w:rPr>
      </w:pPr>
      <w:r w:rsidRPr="00F73ED1">
        <w:rPr>
          <w:sz w:val="28"/>
          <w:szCs w:val="28"/>
        </w:rPr>
        <w:t>- зайва і малоефективна словесна інформація для учнів на уроці;</w:t>
      </w:r>
    </w:p>
    <w:p w:rsidR="00F73ED1" w:rsidRPr="00F73ED1" w:rsidRDefault="00F73ED1" w:rsidP="0033318D">
      <w:pPr>
        <w:spacing w:line="276" w:lineRule="auto"/>
        <w:jc w:val="both"/>
        <w:rPr>
          <w:sz w:val="28"/>
          <w:szCs w:val="28"/>
        </w:rPr>
      </w:pPr>
      <w:r w:rsidRPr="00F73ED1">
        <w:rPr>
          <w:sz w:val="28"/>
          <w:szCs w:val="28"/>
        </w:rPr>
        <w:t>- незадовільна дисципліна, що призводить до нераціонального використання часу через багаторазов</w:t>
      </w:r>
      <w:r w:rsidR="00D246E1">
        <w:rPr>
          <w:sz w:val="28"/>
          <w:szCs w:val="28"/>
        </w:rPr>
        <w:t>е</w:t>
      </w:r>
      <w:r w:rsidRPr="00F73ED1">
        <w:rPr>
          <w:sz w:val="28"/>
          <w:szCs w:val="28"/>
        </w:rPr>
        <w:t xml:space="preserve"> повторення команд і розпоряджень, зауважень учням, повторень пояснення і т.п.</w:t>
      </w:r>
    </w:p>
    <w:p w:rsidR="00F73ED1" w:rsidRPr="00F73ED1" w:rsidRDefault="00F73ED1" w:rsidP="00F819F5">
      <w:pPr>
        <w:spacing w:line="276" w:lineRule="auto"/>
        <w:ind w:firstLine="709"/>
        <w:jc w:val="both"/>
        <w:rPr>
          <w:sz w:val="28"/>
          <w:szCs w:val="28"/>
        </w:rPr>
      </w:pPr>
      <w:r w:rsidRPr="00D246E1">
        <w:rPr>
          <w:b/>
          <w:i/>
          <w:sz w:val="28"/>
          <w:szCs w:val="28"/>
        </w:rPr>
        <w:t>Моторна щільність уроку</w:t>
      </w:r>
      <w:r w:rsidRPr="00F73ED1">
        <w:rPr>
          <w:sz w:val="28"/>
          <w:szCs w:val="28"/>
        </w:rPr>
        <w:t xml:space="preserve"> - </w:t>
      </w:r>
      <w:r w:rsidR="00D246E1">
        <w:rPr>
          <w:sz w:val="28"/>
          <w:szCs w:val="28"/>
        </w:rPr>
        <w:t>відношення</w:t>
      </w:r>
      <w:r w:rsidRPr="00F73ED1">
        <w:rPr>
          <w:sz w:val="28"/>
          <w:szCs w:val="28"/>
        </w:rPr>
        <w:t xml:space="preserve"> часу, використаного безпосередньо на рухову діяльність учнів, до загальної тривалості уроку.</w:t>
      </w:r>
    </w:p>
    <w:p w:rsidR="00F73ED1" w:rsidRPr="00F73ED1" w:rsidRDefault="00F73ED1" w:rsidP="00F819F5">
      <w:pPr>
        <w:spacing w:line="276" w:lineRule="auto"/>
        <w:ind w:firstLine="709"/>
        <w:jc w:val="both"/>
        <w:rPr>
          <w:sz w:val="28"/>
          <w:szCs w:val="28"/>
        </w:rPr>
      </w:pPr>
      <w:r w:rsidRPr="00F73ED1">
        <w:rPr>
          <w:sz w:val="28"/>
          <w:szCs w:val="28"/>
        </w:rPr>
        <w:t>Для розрахунку моторної щільності (МП) необхідно час виконання фізичних вправ помножити на 100% і розділити на загальний час заняття, уроку.</w:t>
      </w:r>
    </w:p>
    <w:p w:rsidR="00F73ED1" w:rsidRPr="00F73ED1" w:rsidRDefault="00F73ED1" w:rsidP="00F819F5">
      <w:pPr>
        <w:spacing w:line="276" w:lineRule="auto"/>
        <w:ind w:firstLine="709"/>
        <w:jc w:val="both"/>
        <w:rPr>
          <w:sz w:val="28"/>
          <w:szCs w:val="28"/>
        </w:rPr>
      </w:pPr>
      <w:r w:rsidRPr="00F73ED1">
        <w:rPr>
          <w:sz w:val="28"/>
          <w:szCs w:val="28"/>
        </w:rPr>
        <w:t xml:space="preserve">Наприклад, встановлено, що сумарний час, витрачений учнями на виконання фізичних вправ, </w:t>
      </w:r>
      <w:r w:rsidR="00D36C38">
        <w:rPr>
          <w:sz w:val="28"/>
          <w:szCs w:val="28"/>
        </w:rPr>
        <w:t>склав 25 хв,</w:t>
      </w:r>
      <w:r w:rsidRPr="00F73ED1">
        <w:rPr>
          <w:sz w:val="28"/>
          <w:szCs w:val="28"/>
        </w:rPr>
        <w:t xml:space="preserve"> </w:t>
      </w:r>
      <w:r w:rsidR="00D36C38">
        <w:rPr>
          <w:sz w:val="28"/>
          <w:szCs w:val="28"/>
        </w:rPr>
        <w:t xml:space="preserve">а </w:t>
      </w:r>
      <w:r w:rsidRPr="00F73ED1">
        <w:rPr>
          <w:sz w:val="28"/>
          <w:szCs w:val="28"/>
        </w:rPr>
        <w:t>залиш</w:t>
      </w:r>
      <w:r w:rsidR="00D36C38">
        <w:rPr>
          <w:sz w:val="28"/>
          <w:szCs w:val="28"/>
        </w:rPr>
        <w:t>ок</w:t>
      </w:r>
      <w:r w:rsidRPr="00F73ED1">
        <w:rPr>
          <w:sz w:val="28"/>
          <w:szCs w:val="28"/>
        </w:rPr>
        <w:t xml:space="preserve"> </w:t>
      </w:r>
      <w:r w:rsidR="00D36C38">
        <w:rPr>
          <w:sz w:val="28"/>
          <w:szCs w:val="28"/>
        </w:rPr>
        <w:t>часу який</w:t>
      </w:r>
      <w:r w:rsidRPr="00F73ED1">
        <w:rPr>
          <w:sz w:val="28"/>
          <w:szCs w:val="28"/>
        </w:rPr>
        <w:t xml:space="preserve"> бу</w:t>
      </w:r>
      <w:r w:rsidR="00D36C38">
        <w:rPr>
          <w:sz w:val="28"/>
          <w:szCs w:val="28"/>
        </w:rPr>
        <w:t>в</w:t>
      </w:r>
      <w:r w:rsidRPr="00F73ED1">
        <w:rPr>
          <w:sz w:val="28"/>
          <w:szCs w:val="28"/>
        </w:rPr>
        <w:t xml:space="preserve"> витрачен</w:t>
      </w:r>
      <w:r w:rsidR="00D36C38">
        <w:rPr>
          <w:sz w:val="28"/>
          <w:szCs w:val="28"/>
        </w:rPr>
        <w:t>ий</w:t>
      </w:r>
      <w:r w:rsidRPr="00F73ED1">
        <w:rPr>
          <w:sz w:val="28"/>
          <w:szCs w:val="28"/>
        </w:rPr>
        <w:t xml:space="preserve"> на пояснення викладача, підготовку місць занять, інтервали відпочинку між суміжними завданнями і т.п.</w:t>
      </w:r>
      <w:r w:rsidR="00D36C38">
        <w:rPr>
          <w:sz w:val="28"/>
          <w:szCs w:val="28"/>
        </w:rPr>
        <w:t>склав 20 хв, то в</w:t>
      </w:r>
      <w:r w:rsidRPr="00F73ED1">
        <w:rPr>
          <w:sz w:val="28"/>
          <w:szCs w:val="28"/>
        </w:rPr>
        <w:t xml:space="preserve"> цьому випадку моторна щільність уроку буде дорівню</w:t>
      </w:r>
      <w:r w:rsidR="00D36C38">
        <w:rPr>
          <w:sz w:val="28"/>
          <w:szCs w:val="28"/>
        </w:rPr>
        <w:t>вати</w:t>
      </w:r>
      <w:r w:rsidRPr="00F73ED1">
        <w:rPr>
          <w:sz w:val="28"/>
          <w:szCs w:val="28"/>
        </w:rPr>
        <w:t xml:space="preserve"> </w:t>
      </w:r>
      <w:r w:rsidR="00D36C38">
        <w:rPr>
          <w:sz w:val="28"/>
          <w:szCs w:val="28"/>
        </w:rPr>
        <w:t>55</w:t>
      </w:r>
      <w:r w:rsidRPr="00F73ED1">
        <w:rPr>
          <w:sz w:val="28"/>
          <w:szCs w:val="28"/>
        </w:rPr>
        <w:t>,5%.</w:t>
      </w:r>
    </w:p>
    <w:p w:rsidR="00F73ED1" w:rsidRPr="00F73ED1" w:rsidRDefault="00F73ED1" w:rsidP="00F819F5">
      <w:pPr>
        <w:spacing w:line="276" w:lineRule="auto"/>
        <w:ind w:firstLine="709"/>
        <w:jc w:val="both"/>
        <w:rPr>
          <w:sz w:val="28"/>
          <w:szCs w:val="28"/>
        </w:rPr>
      </w:pPr>
      <w:r w:rsidRPr="00F73ED1">
        <w:rPr>
          <w:sz w:val="28"/>
          <w:szCs w:val="28"/>
        </w:rPr>
        <w:t xml:space="preserve">Моторна щільність в процесі уроку постійно змінюється. Неминучість таких змін можна пояснити насамперед відмінністю змісту застосовуваних вправ, місцем їх використання і методами застосування. Показники моторної щільності змінюються також і в залежності від типу уроку. Так, на уроках вдосконалення техніки рухів і розвитку фізичних якостей вона може досягати 70-80%, а на уроках розучування рухових дій і формування знань, що вимагають значних витрат часу на розумову діяльність </w:t>
      </w:r>
      <w:r w:rsidR="00D36C38">
        <w:rPr>
          <w:sz w:val="28"/>
          <w:szCs w:val="28"/>
        </w:rPr>
        <w:t>учнів</w:t>
      </w:r>
      <w:r w:rsidRPr="00F73ED1">
        <w:rPr>
          <w:sz w:val="28"/>
          <w:szCs w:val="28"/>
        </w:rPr>
        <w:t>, моторна щільність може перебувати на рівні 50%.</w:t>
      </w:r>
    </w:p>
    <w:p w:rsidR="00F73ED1" w:rsidRDefault="00F73ED1" w:rsidP="00F819F5">
      <w:pPr>
        <w:spacing w:line="276" w:lineRule="auto"/>
        <w:ind w:firstLine="709"/>
        <w:jc w:val="both"/>
        <w:rPr>
          <w:sz w:val="28"/>
          <w:szCs w:val="28"/>
        </w:rPr>
      </w:pPr>
      <w:r w:rsidRPr="00F73ED1">
        <w:rPr>
          <w:sz w:val="28"/>
          <w:szCs w:val="28"/>
        </w:rPr>
        <w:t xml:space="preserve">При всій важливості моторної щільності уроку вона не може досягати 100%, так як в противному </w:t>
      </w:r>
      <w:r w:rsidR="005E363B">
        <w:rPr>
          <w:sz w:val="28"/>
          <w:szCs w:val="28"/>
        </w:rPr>
        <w:t>разі</w:t>
      </w:r>
      <w:r w:rsidRPr="00F73ED1">
        <w:rPr>
          <w:sz w:val="28"/>
          <w:szCs w:val="28"/>
        </w:rPr>
        <w:t xml:space="preserve"> не залишалося б часу для пояснення матеріалу, його осмислення учнями, аналізу помилок, що неминуче призвело б до зниження якості та ефективності навчальної роботи в цілому.</w:t>
      </w:r>
    </w:p>
    <w:p w:rsidR="000F50EC" w:rsidRPr="00D22F1E" w:rsidRDefault="00F819F5" w:rsidP="00F819F5">
      <w:pPr>
        <w:jc w:val="center"/>
        <w:rPr>
          <w:rFonts w:ascii="Times New Roman" w:hAnsi="Times New Roman" w:cs="Times New Roman"/>
          <w:b/>
          <w:sz w:val="32"/>
          <w:szCs w:val="28"/>
        </w:rPr>
      </w:pPr>
      <w:r>
        <w:rPr>
          <w:rFonts w:ascii="Times New Roman" w:hAnsi="Times New Roman" w:cs="Times New Roman"/>
          <w:b/>
          <w:sz w:val="32"/>
          <w:szCs w:val="28"/>
        </w:rPr>
        <w:br w:type="column"/>
      </w:r>
      <w:r w:rsidR="000F50EC" w:rsidRPr="00D22F1E">
        <w:rPr>
          <w:rFonts w:ascii="Times New Roman" w:hAnsi="Times New Roman" w:cs="Times New Roman"/>
          <w:b/>
          <w:sz w:val="32"/>
          <w:szCs w:val="28"/>
        </w:rPr>
        <w:lastRenderedPageBreak/>
        <w:t>2</w:t>
      </w:r>
      <w:r w:rsidR="000F50EC">
        <w:rPr>
          <w:rFonts w:ascii="Times New Roman" w:hAnsi="Times New Roman" w:cs="Times New Roman"/>
          <w:b/>
          <w:sz w:val="32"/>
          <w:szCs w:val="28"/>
        </w:rPr>
        <w:t>1</w:t>
      </w:r>
      <w:r w:rsidR="000F50EC" w:rsidRPr="00D22F1E">
        <w:rPr>
          <w:rFonts w:ascii="Times New Roman" w:hAnsi="Times New Roman" w:cs="Times New Roman"/>
          <w:b/>
          <w:sz w:val="32"/>
          <w:szCs w:val="28"/>
        </w:rPr>
        <w:t>. Вимоги до формування завдань, які відображаються в конспекті уроку.</w:t>
      </w:r>
    </w:p>
    <w:p w:rsidR="000F50EC" w:rsidRDefault="000F50EC" w:rsidP="000F50EC">
      <w:pPr>
        <w:rPr>
          <w:sz w:val="28"/>
          <w:szCs w:val="28"/>
        </w:rPr>
      </w:pPr>
    </w:p>
    <w:p w:rsidR="000F50EC" w:rsidRPr="00D22F1E" w:rsidRDefault="000F50EC" w:rsidP="00F819F5">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D22F1E">
        <w:rPr>
          <w:rFonts w:ascii="Times New Roman" w:eastAsiaTheme="minorHAnsi" w:hAnsi="Times New Roman" w:cs="Times New Roman"/>
          <w:b/>
          <w:kern w:val="0"/>
          <w:sz w:val="28"/>
          <w:szCs w:val="28"/>
          <w:lang w:val="ru-RU" w:eastAsia="en-US" w:bidi="ar-SA"/>
        </w:rPr>
        <w:t>Постановка за</w:t>
      </w:r>
      <w:r>
        <w:rPr>
          <w:rFonts w:ascii="Times New Roman" w:eastAsiaTheme="minorHAnsi" w:hAnsi="Times New Roman" w:cs="Times New Roman"/>
          <w:b/>
          <w:kern w:val="0"/>
          <w:sz w:val="28"/>
          <w:szCs w:val="28"/>
          <w:lang w:val="ru-RU" w:eastAsia="en-US" w:bidi="ar-SA"/>
        </w:rPr>
        <w:t>в</w:t>
      </w:r>
      <w:r w:rsidRPr="00D22F1E">
        <w:rPr>
          <w:rFonts w:ascii="Times New Roman" w:eastAsiaTheme="minorHAnsi" w:hAnsi="Times New Roman" w:cs="Times New Roman"/>
          <w:b/>
          <w:kern w:val="0"/>
          <w:sz w:val="28"/>
          <w:szCs w:val="28"/>
          <w:lang w:val="ru-RU" w:eastAsia="en-US" w:bidi="ar-SA"/>
        </w:rPr>
        <w:t>да</w:t>
      </w:r>
      <w:r>
        <w:rPr>
          <w:rFonts w:ascii="Times New Roman" w:eastAsiaTheme="minorHAnsi" w:hAnsi="Times New Roman" w:cs="Times New Roman"/>
          <w:b/>
          <w:kern w:val="0"/>
          <w:sz w:val="28"/>
          <w:szCs w:val="28"/>
          <w:lang w:val="ru-RU" w:eastAsia="en-US" w:bidi="ar-SA"/>
        </w:rPr>
        <w:t>нь</w:t>
      </w:r>
      <w:r w:rsidRPr="00D22F1E">
        <w:rPr>
          <w:rFonts w:ascii="Times New Roman" w:eastAsiaTheme="minorHAnsi" w:hAnsi="Times New Roman" w:cs="Times New Roman"/>
          <w:b/>
          <w:kern w:val="0"/>
          <w:sz w:val="28"/>
          <w:szCs w:val="28"/>
          <w:lang w:val="ru-RU" w:eastAsia="en-US" w:bidi="ar-SA"/>
        </w:rPr>
        <w:t>.</w:t>
      </w:r>
      <w:r w:rsidRPr="00D22F1E">
        <w:rPr>
          <w:rFonts w:ascii="Times New Roman" w:eastAsiaTheme="minorHAnsi" w:hAnsi="Times New Roman" w:cs="Times New Roman"/>
          <w:kern w:val="0"/>
          <w:sz w:val="28"/>
          <w:szCs w:val="28"/>
          <w:lang w:val="ru-RU" w:eastAsia="en-US" w:bidi="ar-SA"/>
        </w:rPr>
        <w:t xml:space="preserve"> Перед кожним уроком обов'язково повинні ставитися конкретні завдання. У методиці фізичного виховання вс</w:t>
      </w:r>
      <w:r w:rsidRPr="00D22F1E">
        <w:rPr>
          <w:rFonts w:ascii="Times New Roman" w:eastAsiaTheme="minorHAnsi" w:hAnsi="Times New Roman" w:cs="Times New Roman"/>
          <w:kern w:val="0"/>
          <w:sz w:val="28"/>
          <w:szCs w:val="28"/>
          <w:lang w:eastAsia="en-US" w:bidi="ar-SA"/>
        </w:rPr>
        <w:t>і</w:t>
      </w:r>
      <w:r w:rsidRPr="00D22F1E">
        <w:rPr>
          <w:rFonts w:ascii="Times New Roman" w:eastAsiaTheme="minorHAnsi" w:hAnsi="Times New Roman" w:cs="Times New Roman"/>
          <w:kern w:val="0"/>
          <w:sz w:val="28"/>
          <w:szCs w:val="28"/>
          <w:lang w:val="ru-RU" w:eastAsia="en-US" w:bidi="ar-SA"/>
        </w:rPr>
        <w:t xml:space="preserve"> завдання прийнято ділити на три групи, виходячи з їх спрямованості: освітні, оздоровчі і виховні. Педагогічні завдання </w:t>
      </w:r>
      <w:r>
        <w:rPr>
          <w:rFonts w:ascii="Times New Roman" w:eastAsiaTheme="minorHAnsi" w:hAnsi="Times New Roman" w:cs="Times New Roman"/>
          <w:kern w:val="0"/>
          <w:sz w:val="28"/>
          <w:szCs w:val="28"/>
          <w:lang w:val="ru-RU" w:eastAsia="en-US" w:bidi="ar-SA"/>
        </w:rPr>
        <w:t>при</w:t>
      </w:r>
      <w:r w:rsidRPr="00D22F1E">
        <w:rPr>
          <w:rFonts w:ascii="Times New Roman" w:eastAsiaTheme="minorHAnsi" w:hAnsi="Times New Roman" w:cs="Times New Roman"/>
          <w:kern w:val="0"/>
          <w:sz w:val="28"/>
          <w:szCs w:val="28"/>
          <w:lang w:val="ru-RU" w:eastAsia="en-US" w:bidi="ar-SA"/>
        </w:rPr>
        <w:t xml:space="preserve"> формулюва</w:t>
      </w:r>
      <w:r>
        <w:rPr>
          <w:rFonts w:ascii="Times New Roman" w:eastAsiaTheme="minorHAnsi" w:hAnsi="Times New Roman" w:cs="Times New Roman"/>
          <w:kern w:val="0"/>
          <w:sz w:val="28"/>
          <w:szCs w:val="28"/>
          <w:lang w:val="ru-RU" w:eastAsia="en-US" w:bidi="ar-SA"/>
        </w:rPr>
        <w:t xml:space="preserve">нні </w:t>
      </w:r>
      <w:r w:rsidRPr="00D22F1E">
        <w:rPr>
          <w:rFonts w:ascii="Times New Roman" w:eastAsiaTheme="minorHAnsi" w:hAnsi="Times New Roman" w:cs="Times New Roman"/>
          <w:kern w:val="0"/>
          <w:sz w:val="28"/>
          <w:szCs w:val="28"/>
          <w:lang w:val="ru-RU" w:eastAsia="en-US" w:bidi="ar-SA"/>
        </w:rPr>
        <w:t>необхідно конкрет</w:t>
      </w:r>
      <w:r>
        <w:rPr>
          <w:rFonts w:ascii="Times New Roman" w:eastAsiaTheme="minorHAnsi" w:hAnsi="Times New Roman" w:cs="Times New Roman"/>
          <w:kern w:val="0"/>
          <w:sz w:val="28"/>
          <w:szCs w:val="28"/>
          <w:lang w:val="ru-RU" w:eastAsia="en-US" w:bidi="ar-SA"/>
        </w:rPr>
        <w:t>изувати</w:t>
      </w:r>
      <w:r w:rsidRPr="00D22F1E">
        <w:rPr>
          <w:rFonts w:ascii="Times New Roman" w:eastAsiaTheme="minorHAnsi" w:hAnsi="Times New Roman" w:cs="Times New Roman"/>
          <w:kern w:val="0"/>
          <w:sz w:val="28"/>
          <w:szCs w:val="28"/>
          <w:lang w:val="ru-RU" w:eastAsia="en-US" w:bidi="ar-SA"/>
        </w:rPr>
        <w:t>, освітні ж - зазнач</w:t>
      </w:r>
      <w:r>
        <w:rPr>
          <w:rFonts w:ascii="Times New Roman" w:eastAsiaTheme="minorHAnsi" w:hAnsi="Times New Roman" w:cs="Times New Roman"/>
          <w:kern w:val="0"/>
          <w:sz w:val="28"/>
          <w:szCs w:val="28"/>
          <w:lang w:val="ru-RU" w:eastAsia="en-US" w:bidi="ar-SA"/>
        </w:rPr>
        <w:t>ають</w:t>
      </w:r>
      <w:r w:rsidRPr="00D22F1E">
        <w:rPr>
          <w:rFonts w:ascii="Times New Roman" w:eastAsiaTheme="minorHAnsi" w:hAnsi="Times New Roman" w:cs="Times New Roman"/>
          <w:kern w:val="0"/>
          <w:sz w:val="28"/>
          <w:szCs w:val="28"/>
          <w:lang w:val="ru-RU" w:eastAsia="en-US" w:bidi="ar-SA"/>
        </w:rPr>
        <w:t xml:space="preserve"> рів</w:t>
      </w:r>
      <w:r>
        <w:rPr>
          <w:rFonts w:ascii="Times New Roman" w:eastAsiaTheme="minorHAnsi" w:hAnsi="Times New Roman" w:cs="Times New Roman"/>
          <w:kern w:val="0"/>
          <w:sz w:val="28"/>
          <w:szCs w:val="28"/>
          <w:lang w:val="ru-RU" w:eastAsia="en-US" w:bidi="ar-SA"/>
        </w:rPr>
        <w:t>ень</w:t>
      </w:r>
      <w:r w:rsidRPr="00D22F1E">
        <w:rPr>
          <w:rFonts w:ascii="Times New Roman" w:eastAsiaTheme="minorHAnsi" w:hAnsi="Times New Roman" w:cs="Times New Roman"/>
          <w:kern w:val="0"/>
          <w:sz w:val="28"/>
          <w:szCs w:val="28"/>
          <w:lang w:val="ru-RU" w:eastAsia="en-US" w:bidi="ar-SA"/>
        </w:rPr>
        <w:t xml:space="preserve"> оволодіння технікою руху.</w:t>
      </w:r>
    </w:p>
    <w:p w:rsidR="000F50EC" w:rsidRPr="00D22F1E" w:rsidRDefault="000F50EC" w:rsidP="00F819F5">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D22F1E">
        <w:rPr>
          <w:rFonts w:ascii="Times New Roman" w:eastAsiaTheme="minorHAnsi" w:hAnsi="Times New Roman" w:cs="Times New Roman"/>
          <w:b/>
          <w:i/>
          <w:kern w:val="0"/>
          <w:sz w:val="28"/>
          <w:szCs w:val="28"/>
          <w:lang w:val="ru-RU" w:eastAsia="en-US" w:bidi="ar-SA"/>
        </w:rPr>
        <w:t>Освітні завдання</w:t>
      </w:r>
      <w:r w:rsidRPr="00D22F1E">
        <w:rPr>
          <w:rFonts w:ascii="Times New Roman" w:eastAsiaTheme="minorHAnsi" w:hAnsi="Times New Roman" w:cs="Times New Roman"/>
          <w:kern w:val="0"/>
          <w:sz w:val="28"/>
          <w:szCs w:val="28"/>
          <w:lang w:val="ru-RU" w:eastAsia="en-US" w:bidi="ar-SA"/>
        </w:rPr>
        <w:t xml:space="preserve"> озброюють учнів знаннями з фізичної культури, вміннями і навичками виконувати фізичні вправи.</w:t>
      </w:r>
    </w:p>
    <w:p w:rsidR="000F50EC" w:rsidRPr="00D22F1E" w:rsidRDefault="000F50EC" w:rsidP="00F819F5">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D22F1E">
        <w:rPr>
          <w:rFonts w:ascii="Times New Roman" w:eastAsiaTheme="minorHAnsi" w:hAnsi="Times New Roman" w:cs="Times New Roman"/>
          <w:kern w:val="0"/>
          <w:sz w:val="28"/>
          <w:szCs w:val="28"/>
          <w:lang w:val="ru-RU" w:eastAsia="en-US" w:bidi="ar-SA"/>
        </w:rPr>
        <w:t>У теорії і практиці проведення уроку прийняті наступні правила постановки і формулювання завдань.</w:t>
      </w:r>
    </w:p>
    <w:p w:rsidR="000F50EC" w:rsidRPr="00D22F1E" w:rsidRDefault="000F50EC" w:rsidP="00F819F5">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D22F1E">
        <w:rPr>
          <w:rFonts w:ascii="Times New Roman" w:eastAsiaTheme="minorHAnsi" w:hAnsi="Times New Roman" w:cs="Times New Roman"/>
          <w:kern w:val="0"/>
          <w:sz w:val="28"/>
          <w:szCs w:val="28"/>
          <w:lang w:val="ru-RU" w:eastAsia="en-US" w:bidi="ar-SA"/>
        </w:rPr>
        <w:t>При навчанні руховим діям завдання уроку формулюються наступним чином:</w:t>
      </w:r>
    </w:p>
    <w:p w:rsidR="000F50EC" w:rsidRPr="00D22F1E" w:rsidRDefault="000F50EC" w:rsidP="0033318D">
      <w:pPr>
        <w:widowControl/>
        <w:suppressAutoHyphens w:val="0"/>
        <w:spacing w:after="200" w:line="276" w:lineRule="auto"/>
        <w:jc w:val="both"/>
        <w:rPr>
          <w:rFonts w:ascii="Times New Roman" w:eastAsiaTheme="minorHAnsi" w:hAnsi="Times New Roman" w:cs="Times New Roman"/>
          <w:kern w:val="0"/>
          <w:sz w:val="28"/>
          <w:szCs w:val="28"/>
          <w:lang w:val="ru-RU" w:eastAsia="en-US" w:bidi="ar-SA"/>
        </w:rPr>
      </w:pPr>
      <w:r w:rsidRPr="00D22F1E">
        <w:rPr>
          <w:rFonts w:ascii="Times New Roman" w:eastAsiaTheme="minorHAnsi" w:hAnsi="Times New Roman" w:cs="Times New Roman"/>
          <w:kern w:val="0"/>
          <w:sz w:val="28"/>
          <w:szCs w:val="28"/>
          <w:lang w:val="ru-RU" w:eastAsia="en-US" w:bidi="ar-SA"/>
        </w:rPr>
        <w:t>1) при ознайомленні з руховою дією: «Ознайомлення з технікою ...» (і далі вказ</w:t>
      </w:r>
      <w:r w:rsidRPr="00D22F1E">
        <w:rPr>
          <w:rFonts w:ascii="Times New Roman" w:eastAsiaTheme="minorHAnsi" w:hAnsi="Times New Roman" w:cs="Times New Roman"/>
          <w:kern w:val="0"/>
          <w:sz w:val="28"/>
          <w:szCs w:val="28"/>
          <w:lang w:eastAsia="en-US" w:bidi="ar-SA"/>
        </w:rPr>
        <w:t>ують</w:t>
      </w:r>
      <w:r w:rsidRPr="00D22F1E">
        <w:rPr>
          <w:rFonts w:ascii="Times New Roman" w:eastAsiaTheme="minorHAnsi" w:hAnsi="Times New Roman" w:cs="Times New Roman"/>
          <w:kern w:val="0"/>
          <w:sz w:val="28"/>
          <w:szCs w:val="28"/>
          <w:lang w:val="ru-RU" w:eastAsia="en-US" w:bidi="ar-SA"/>
        </w:rPr>
        <w:t xml:space="preserve"> т</w:t>
      </w:r>
      <w:r w:rsidRPr="00D22F1E">
        <w:rPr>
          <w:rFonts w:ascii="Times New Roman" w:eastAsiaTheme="minorHAnsi" w:hAnsi="Times New Roman" w:cs="Times New Roman"/>
          <w:kern w:val="0"/>
          <w:sz w:val="28"/>
          <w:szCs w:val="28"/>
          <w:lang w:eastAsia="en-US" w:bidi="ar-SA"/>
        </w:rPr>
        <w:t>у</w:t>
      </w:r>
      <w:r w:rsidRPr="00D22F1E">
        <w:rPr>
          <w:rFonts w:ascii="Times New Roman" w:eastAsiaTheme="minorHAnsi" w:hAnsi="Times New Roman" w:cs="Times New Roman"/>
          <w:kern w:val="0"/>
          <w:sz w:val="28"/>
          <w:szCs w:val="28"/>
          <w:lang w:val="ru-RU" w:eastAsia="en-US" w:bidi="ar-SA"/>
        </w:rPr>
        <w:t xml:space="preserve"> вправу або окремий його елемент, який освоюється);</w:t>
      </w:r>
    </w:p>
    <w:p w:rsidR="000F50EC" w:rsidRPr="00D22F1E" w:rsidRDefault="000F50EC" w:rsidP="0033318D">
      <w:pPr>
        <w:widowControl/>
        <w:suppressAutoHyphens w:val="0"/>
        <w:spacing w:after="200" w:line="276" w:lineRule="auto"/>
        <w:jc w:val="both"/>
        <w:rPr>
          <w:rFonts w:ascii="Times New Roman" w:eastAsiaTheme="minorHAnsi" w:hAnsi="Times New Roman" w:cs="Times New Roman"/>
          <w:kern w:val="0"/>
          <w:sz w:val="28"/>
          <w:szCs w:val="28"/>
          <w:lang w:val="ru-RU" w:eastAsia="en-US" w:bidi="ar-SA"/>
        </w:rPr>
      </w:pPr>
      <w:r w:rsidRPr="00D22F1E">
        <w:rPr>
          <w:rFonts w:ascii="Times New Roman" w:eastAsiaTheme="minorHAnsi" w:hAnsi="Times New Roman" w:cs="Times New Roman"/>
          <w:kern w:val="0"/>
          <w:sz w:val="28"/>
          <w:szCs w:val="28"/>
          <w:lang w:val="ru-RU" w:eastAsia="en-US" w:bidi="ar-SA"/>
        </w:rPr>
        <w:t>2) при розучуванні рухової дії: «Розучування техніки виконання ...»;</w:t>
      </w:r>
    </w:p>
    <w:p w:rsidR="000F50EC" w:rsidRPr="00D22F1E" w:rsidRDefault="000F50EC" w:rsidP="0033318D">
      <w:pPr>
        <w:widowControl/>
        <w:suppressAutoHyphens w:val="0"/>
        <w:spacing w:after="200" w:line="276" w:lineRule="auto"/>
        <w:jc w:val="both"/>
        <w:rPr>
          <w:rFonts w:ascii="Times New Roman" w:eastAsiaTheme="minorHAnsi" w:hAnsi="Times New Roman" w:cs="Times New Roman"/>
          <w:kern w:val="0"/>
          <w:sz w:val="28"/>
          <w:szCs w:val="28"/>
          <w:lang w:val="ru-RU" w:eastAsia="en-US" w:bidi="ar-SA"/>
        </w:rPr>
      </w:pPr>
      <w:r w:rsidRPr="00D22F1E">
        <w:rPr>
          <w:rFonts w:ascii="Times New Roman" w:eastAsiaTheme="minorHAnsi" w:hAnsi="Times New Roman" w:cs="Times New Roman"/>
          <w:kern w:val="0"/>
          <w:sz w:val="28"/>
          <w:szCs w:val="28"/>
          <w:lang w:val="ru-RU" w:eastAsia="en-US" w:bidi="ar-SA"/>
        </w:rPr>
        <w:t>3) при вдосконаленні рухової дії: «Удосконалення техніки виконання ...».</w:t>
      </w:r>
    </w:p>
    <w:p w:rsidR="000F50EC" w:rsidRPr="00D22F1E" w:rsidRDefault="000F50EC" w:rsidP="0033318D">
      <w:pPr>
        <w:widowControl/>
        <w:suppressAutoHyphens w:val="0"/>
        <w:spacing w:after="200" w:line="276" w:lineRule="auto"/>
        <w:jc w:val="both"/>
        <w:rPr>
          <w:rFonts w:ascii="Times New Roman" w:eastAsiaTheme="minorHAnsi" w:hAnsi="Times New Roman" w:cs="Times New Roman"/>
          <w:kern w:val="0"/>
          <w:sz w:val="28"/>
          <w:szCs w:val="28"/>
          <w:lang w:val="ru-RU" w:eastAsia="en-US" w:bidi="ar-SA"/>
        </w:rPr>
      </w:pPr>
      <w:r w:rsidRPr="00D22F1E">
        <w:rPr>
          <w:rFonts w:ascii="Times New Roman" w:eastAsiaTheme="minorHAnsi" w:hAnsi="Times New Roman" w:cs="Times New Roman"/>
          <w:kern w:val="0"/>
          <w:sz w:val="28"/>
          <w:szCs w:val="28"/>
          <w:lang w:val="ru-RU" w:eastAsia="en-US" w:bidi="ar-SA"/>
        </w:rPr>
        <w:t>Перш</w:t>
      </w:r>
      <w:r w:rsidRPr="00D22F1E">
        <w:rPr>
          <w:rFonts w:ascii="Times New Roman" w:eastAsiaTheme="minorHAnsi" w:hAnsi="Times New Roman" w:cs="Times New Roman"/>
          <w:kern w:val="0"/>
          <w:sz w:val="28"/>
          <w:szCs w:val="28"/>
          <w:lang w:eastAsia="en-US" w:bidi="ar-SA"/>
        </w:rPr>
        <w:t>им</w:t>
      </w:r>
      <w:r w:rsidRPr="00D22F1E">
        <w:rPr>
          <w:rFonts w:ascii="Times New Roman" w:eastAsiaTheme="minorHAnsi" w:hAnsi="Times New Roman" w:cs="Times New Roman"/>
          <w:kern w:val="0"/>
          <w:sz w:val="28"/>
          <w:szCs w:val="28"/>
          <w:lang w:val="ru-RU" w:eastAsia="en-US" w:bidi="ar-SA"/>
        </w:rPr>
        <w:t xml:space="preserve"> на уроці вирішується завдання ознайомлення з технікою т</w:t>
      </w:r>
      <w:r w:rsidRPr="00D22F1E">
        <w:rPr>
          <w:rFonts w:ascii="Times New Roman" w:eastAsiaTheme="minorHAnsi" w:hAnsi="Times New Roman" w:cs="Times New Roman"/>
          <w:kern w:val="0"/>
          <w:sz w:val="28"/>
          <w:szCs w:val="28"/>
          <w:lang w:eastAsia="en-US" w:bidi="ar-SA"/>
        </w:rPr>
        <w:t>ієї</w:t>
      </w:r>
      <w:r w:rsidRPr="00D22F1E">
        <w:rPr>
          <w:rFonts w:ascii="Times New Roman" w:eastAsiaTheme="minorHAnsi" w:hAnsi="Times New Roman" w:cs="Times New Roman"/>
          <w:kern w:val="0"/>
          <w:sz w:val="28"/>
          <w:szCs w:val="28"/>
          <w:lang w:val="ru-RU" w:eastAsia="en-US" w:bidi="ar-SA"/>
        </w:rPr>
        <w:t xml:space="preserve"> чи іншо</w:t>
      </w:r>
      <w:r w:rsidRPr="00D22F1E">
        <w:rPr>
          <w:rFonts w:ascii="Times New Roman" w:eastAsiaTheme="minorHAnsi" w:hAnsi="Times New Roman" w:cs="Times New Roman"/>
          <w:kern w:val="0"/>
          <w:sz w:val="28"/>
          <w:szCs w:val="28"/>
          <w:lang w:eastAsia="en-US" w:bidi="ar-SA"/>
        </w:rPr>
        <w:t>ї</w:t>
      </w:r>
      <w:r w:rsidRPr="00D22F1E">
        <w:rPr>
          <w:rFonts w:ascii="Times New Roman" w:eastAsiaTheme="minorHAnsi" w:hAnsi="Times New Roman" w:cs="Times New Roman"/>
          <w:kern w:val="0"/>
          <w:sz w:val="28"/>
          <w:szCs w:val="28"/>
          <w:lang w:val="ru-RU" w:eastAsia="en-US" w:bidi="ar-SA"/>
        </w:rPr>
        <w:t xml:space="preserve"> рухово</w:t>
      </w:r>
      <w:r w:rsidRPr="00D22F1E">
        <w:rPr>
          <w:rFonts w:ascii="Times New Roman" w:eastAsiaTheme="minorHAnsi" w:hAnsi="Times New Roman" w:cs="Times New Roman"/>
          <w:kern w:val="0"/>
          <w:sz w:val="28"/>
          <w:szCs w:val="28"/>
          <w:lang w:eastAsia="en-US" w:bidi="ar-SA"/>
        </w:rPr>
        <w:t>ї</w:t>
      </w:r>
      <w:r w:rsidRPr="00D22F1E">
        <w:rPr>
          <w:rFonts w:ascii="Times New Roman" w:eastAsiaTheme="minorHAnsi" w:hAnsi="Times New Roman" w:cs="Times New Roman"/>
          <w:kern w:val="0"/>
          <w:sz w:val="28"/>
          <w:szCs w:val="28"/>
          <w:lang w:val="ru-RU" w:eastAsia="en-US" w:bidi="ar-SA"/>
        </w:rPr>
        <w:t xml:space="preserve"> дії, други</w:t>
      </w:r>
      <w:r w:rsidRPr="00D22F1E">
        <w:rPr>
          <w:rFonts w:ascii="Times New Roman" w:eastAsiaTheme="minorHAnsi" w:hAnsi="Times New Roman" w:cs="Times New Roman"/>
          <w:kern w:val="0"/>
          <w:sz w:val="28"/>
          <w:szCs w:val="28"/>
          <w:lang w:eastAsia="en-US" w:bidi="ar-SA"/>
        </w:rPr>
        <w:t>м</w:t>
      </w:r>
      <w:r w:rsidRPr="00D22F1E">
        <w:rPr>
          <w:rFonts w:ascii="Times New Roman" w:eastAsiaTheme="minorHAnsi" w:hAnsi="Times New Roman" w:cs="Times New Roman"/>
          <w:kern w:val="0"/>
          <w:sz w:val="28"/>
          <w:szCs w:val="28"/>
          <w:lang w:val="ru-RU" w:eastAsia="en-US" w:bidi="ar-SA"/>
        </w:rPr>
        <w:t xml:space="preserve"> - розучування, трет</w:t>
      </w:r>
      <w:r w:rsidRPr="00D22F1E">
        <w:rPr>
          <w:rFonts w:ascii="Times New Roman" w:eastAsiaTheme="minorHAnsi" w:hAnsi="Times New Roman" w:cs="Times New Roman"/>
          <w:kern w:val="0"/>
          <w:sz w:val="28"/>
          <w:szCs w:val="28"/>
          <w:lang w:eastAsia="en-US" w:bidi="ar-SA"/>
        </w:rPr>
        <w:t>ім</w:t>
      </w:r>
      <w:r w:rsidRPr="00D22F1E">
        <w:rPr>
          <w:rFonts w:ascii="Times New Roman" w:eastAsiaTheme="minorHAnsi" w:hAnsi="Times New Roman" w:cs="Times New Roman"/>
          <w:kern w:val="0"/>
          <w:sz w:val="28"/>
          <w:szCs w:val="28"/>
          <w:lang w:val="ru-RU" w:eastAsia="en-US" w:bidi="ar-SA"/>
        </w:rPr>
        <w:t xml:space="preserve"> - вдосконалення.</w:t>
      </w:r>
    </w:p>
    <w:p w:rsidR="000F50EC" w:rsidRPr="00D22F1E" w:rsidRDefault="000F50EC" w:rsidP="00F819F5">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D22F1E">
        <w:rPr>
          <w:rFonts w:ascii="Times New Roman" w:eastAsiaTheme="minorHAnsi" w:hAnsi="Times New Roman" w:cs="Times New Roman"/>
          <w:b/>
          <w:i/>
          <w:kern w:val="0"/>
          <w:sz w:val="28"/>
          <w:szCs w:val="28"/>
          <w:lang w:val="ru-RU" w:eastAsia="en-US" w:bidi="ar-SA"/>
        </w:rPr>
        <w:t>Оздоровчі завдання</w:t>
      </w:r>
      <w:r w:rsidRPr="00D22F1E">
        <w:rPr>
          <w:rFonts w:ascii="Times New Roman" w:eastAsiaTheme="minorHAnsi" w:hAnsi="Times New Roman" w:cs="Times New Roman"/>
          <w:kern w:val="0"/>
          <w:sz w:val="28"/>
          <w:szCs w:val="28"/>
          <w:lang w:val="ru-RU" w:eastAsia="en-US" w:bidi="ar-SA"/>
        </w:rPr>
        <w:t xml:space="preserve"> передбачають забезпечення можливого в певному віці фізичного розвитку і фізичної підготовленості, формування постави і забезпечення на заняттях найкращих умов для оздоровчого впливу вправ на організм </w:t>
      </w:r>
      <w:r w:rsidRPr="00D22F1E">
        <w:rPr>
          <w:rFonts w:ascii="Times New Roman" w:eastAsiaTheme="minorHAnsi" w:hAnsi="Times New Roman" w:cs="Times New Roman"/>
          <w:kern w:val="0"/>
          <w:sz w:val="28"/>
          <w:szCs w:val="28"/>
          <w:lang w:eastAsia="en-US" w:bidi="ar-SA"/>
        </w:rPr>
        <w:t>учнів</w:t>
      </w:r>
      <w:r w:rsidRPr="00D22F1E">
        <w:rPr>
          <w:rFonts w:ascii="Times New Roman" w:eastAsiaTheme="minorHAnsi" w:hAnsi="Times New Roman" w:cs="Times New Roman"/>
          <w:kern w:val="0"/>
          <w:sz w:val="28"/>
          <w:szCs w:val="28"/>
          <w:lang w:val="ru-RU" w:eastAsia="en-US" w:bidi="ar-SA"/>
        </w:rPr>
        <w:t>.</w:t>
      </w:r>
    </w:p>
    <w:p w:rsidR="000F50EC" w:rsidRPr="000F50EC" w:rsidRDefault="000F50EC" w:rsidP="00F819F5">
      <w:pPr>
        <w:spacing w:line="276" w:lineRule="auto"/>
        <w:ind w:firstLine="709"/>
        <w:jc w:val="both"/>
        <w:rPr>
          <w:sz w:val="28"/>
          <w:lang w:val="ru-RU" w:eastAsia="en-US" w:bidi="ar-SA"/>
        </w:rPr>
      </w:pPr>
      <w:r w:rsidRPr="000F50EC">
        <w:rPr>
          <w:sz w:val="28"/>
          <w:lang w:val="ru-RU" w:eastAsia="en-US" w:bidi="ar-SA"/>
        </w:rPr>
        <w:t>Формулювання оздоровчих завдань здійснюється наступним чином: «формування правильної постави, домагаючись вільного ненапруженного положення тулуба під час ходьби і бігу», «розвиток загальної витривалості, використовуючи кросовий біг» і т.д.</w:t>
      </w:r>
    </w:p>
    <w:p w:rsidR="000F50EC" w:rsidRPr="00D22F1E" w:rsidRDefault="000F50EC" w:rsidP="00F819F5">
      <w:pPr>
        <w:widowControl/>
        <w:shd w:val="clear" w:color="auto" w:fill="FFFFFF" w:themeFill="background1"/>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D22F1E">
        <w:rPr>
          <w:rFonts w:ascii="Times New Roman" w:eastAsiaTheme="minorHAnsi" w:hAnsi="Times New Roman" w:cs="Times New Roman"/>
          <w:kern w:val="0"/>
          <w:sz w:val="28"/>
          <w:szCs w:val="28"/>
          <w:lang w:val="ru-RU" w:eastAsia="en-US" w:bidi="ar-SA"/>
        </w:rPr>
        <w:t>При вирішенні завдань виховання фізичних якостей рекомендуються формулювання з коротк</w:t>
      </w:r>
      <w:r>
        <w:rPr>
          <w:rFonts w:ascii="Times New Roman" w:eastAsiaTheme="minorHAnsi" w:hAnsi="Times New Roman" w:cs="Times New Roman"/>
          <w:kern w:val="0"/>
          <w:sz w:val="28"/>
          <w:szCs w:val="28"/>
          <w:lang w:val="ru-RU" w:eastAsia="en-US" w:bidi="ar-SA"/>
        </w:rPr>
        <w:t>им</w:t>
      </w:r>
      <w:r w:rsidRPr="00D22F1E">
        <w:rPr>
          <w:rFonts w:ascii="Times New Roman" w:eastAsiaTheme="minorHAnsi" w:hAnsi="Times New Roman" w:cs="Times New Roman"/>
          <w:kern w:val="0"/>
          <w:sz w:val="28"/>
          <w:szCs w:val="28"/>
          <w:lang w:val="ru-RU" w:eastAsia="en-US" w:bidi="ar-SA"/>
        </w:rPr>
        <w:t xml:space="preserve"> термінологічн</w:t>
      </w:r>
      <w:r>
        <w:rPr>
          <w:rFonts w:ascii="Times New Roman" w:eastAsiaTheme="minorHAnsi" w:hAnsi="Times New Roman" w:cs="Times New Roman"/>
          <w:kern w:val="0"/>
          <w:sz w:val="28"/>
          <w:szCs w:val="28"/>
          <w:lang w:val="ru-RU" w:eastAsia="en-US" w:bidi="ar-SA"/>
        </w:rPr>
        <w:t>им</w:t>
      </w:r>
      <w:r w:rsidRPr="00D22F1E">
        <w:rPr>
          <w:rFonts w:ascii="Times New Roman" w:eastAsiaTheme="minorHAnsi" w:hAnsi="Times New Roman" w:cs="Times New Roman"/>
          <w:kern w:val="0"/>
          <w:sz w:val="28"/>
          <w:szCs w:val="28"/>
          <w:lang w:val="ru-RU" w:eastAsia="en-US" w:bidi="ar-SA"/>
        </w:rPr>
        <w:t xml:space="preserve"> записом, наприклад: «Виховання швидкості рухів в бігу на короткі дистанції», «Виховання швидкісно-силових якостей при виконанні стрибка у довжину з розбігу» і т.д. </w:t>
      </w:r>
      <w:r>
        <w:rPr>
          <w:rFonts w:ascii="Times New Roman" w:eastAsiaTheme="minorHAnsi" w:hAnsi="Times New Roman" w:cs="Times New Roman"/>
          <w:kern w:val="0"/>
          <w:sz w:val="28"/>
          <w:szCs w:val="28"/>
          <w:lang w:val="ru-RU" w:eastAsia="en-US" w:bidi="ar-SA"/>
        </w:rPr>
        <w:t>П</w:t>
      </w:r>
      <w:r w:rsidRPr="00D22F1E">
        <w:rPr>
          <w:rFonts w:ascii="Times New Roman" w:eastAsiaTheme="minorHAnsi" w:hAnsi="Times New Roman" w:cs="Times New Roman"/>
          <w:kern w:val="0"/>
          <w:sz w:val="28"/>
          <w:szCs w:val="28"/>
          <w:lang w:val="ru-RU" w:eastAsia="en-US" w:bidi="ar-SA"/>
        </w:rPr>
        <w:t xml:space="preserve">ерше слово формулювання завдання - це «виховання», далі вказується конкретна фізична </w:t>
      </w:r>
      <w:r w:rsidRPr="00D22F1E">
        <w:rPr>
          <w:rFonts w:ascii="Times New Roman" w:eastAsiaTheme="minorHAnsi" w:hAnsi="Times New Roman" w:cs="Times New Roman"/>
          <w:kern w:val="0"/>
          <w:sz w:val="28"/>
          <w:szCs w:val="28"/>
          <w:lang w:val="ru-RU" w:eastAsia="en-US" w:bidi="ar-SA"/>
        </w:rPr>
        <w:lastRenderedPageBreak/>
        <w:t>якість і потім обов'язково т</w:t>
      </w:r>
      <w:r w:rsidRPr="00D22F1E">
        <w:rPr>
          <w:rFonts w:ascii="Times New Roman" w:eastAsiaTheme="minorHAnsi" w:hAnsi="Times New Roman" w:cs="Times New Roman"/>
          <w:kern w:val="0"/>
          <w:sz w:val="28"/>
          <w:szCs w:val="28"/>
          <w:lang w:eastAsia="en-US" w:bidi="ar-SA"/>
        </w:rPr>
        <w:t>у</w:t>
      </w:r>
      <w:r w:rsidRPr="00D22F1E">
        <w:rPr>
          <w:rFonts w:ascii="Times New Roman" w:eastAsiaTheme="minorHAnsi" w:hAnsi="Times New Roman" w:cs="Times New Roman"/>
          <w:kern w:val="0"/>
          <w:sz w:val="28"/>
          <w:szCs w:val="28"/>
          <w:lang w:val="ru-RU" w:eastAsia="en-US" w:bidi="ar-SA"/>
        </w:rPr>
        <w:t xml:space="preserve"> вправу, за допомогою яко</w:t>
      </w:r>
      <w:r w:rsidRPr="00D22F1E">
        <w:rPr>
          <w:rFonts w:ascii="Times New Roman" w:eastAsiaTheme="minorHAnsi" w:hAnsi="Times New Roman" w:cs="Times New Roman"/>
          <w:kern w:val="0"/>
          <w:sz w:val="28"/>
          <w:szCs w:val="28"/>
          <w:lang w:eastAsia="en-US" w:bidi="ar-SA"/>
        </w:rPr>
        <w:t>ї</w:t>
      </w:r>
      <w:r w:rsidRPr="00D22F1E">
        <w:rPr>
          <w:rFonts w:ascii="Times New Roman" w:eastAsiaTheme="minorHAnsi" w:hAnsi="Times New Roman" w:cs="Times New Roman"/>
          <w:kern w:val="0"/>
          <w:sz w:val="28"/>
          <w:szCs w:val="28"/>
          <w:lang w:val="ru-RU" w:eastAsia="en-US" w:bidi="ar-SA"/>
        </w:rPr>
        <w:t xml:space="preserve"> вирішується дана задача.</w:t>
      </w:r>
    </w:p>
    <w:p w:rsidR="000F50EC" w:rsidRPr="00D22F1E" w:rsidRDefault="000F50EC" w:rsidP="00F819F5">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D22F1E">
        <w:rPr>
          <w:rFonts w:ascii="Times New Roman" w:eastAsiaTheme="minorHAnsi" w:hAnsi="Times New Roman" w:cs="Times New Roman"/>
          <w:b/>
          <w:i/>
          <w:kern w:val="0"/>
          <w:sz w:val="28"/>
          <w:szCs w:val="28"/>
          <w:lang w:val="ru-RU" w:eastAsia="en-US" w:bidi="ar-SA"/>
        </w:rPr>
        <w:t>Виховні завдання</w:t>
      </w:r>
      <w:r w:rsidRPr="00D22F1E">
        <w:rPr>
          <w:rFonts w:ascii="Times New Roman" w:eastAsiaTheme="minorHAnsi" w:hAnsi="Times New Roman" w:cs="Times New Roman"/>
          <w:kern w:val="0"/>
          <w:sz w:val="28"/>
          <w:szCs w:val="28"/>
          <w:lang w:val="ru-RU" w:eastAsia="en-US" w:bidi="ar-SA"/>
        </w:rPr>
        <w:t xml:space="preserve"> забезпечують позитивний вплив занять фізичними вправами на виховання властивостей і якостей особистості учня.</w:t>
      </w:r>
    </w:p>
    <w:p w:rsidR="000F50EC" w:rsidRPr="00D22F1E" w:rsidRDefault="000F50EC" w:rsidP="00F819F5">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D22F1E">
        <w:rPr>
          <w:rFonts w:ascii="Times New Roman" w:eastAsiaTheme="minorHAnsi" w:hAnsi="Times New Roman" w:cs="Times New Roman"/>
          <w:kern w:val="0"/>
          <w:sz w:val="28"/>
          <w:szCs w:val="28"/>
          <w:lang w:val="ru-RU" w:eastAsia="en-US" w:bidi="ar-SA"/>
        </w:rPr>
        <w:t xml:space="preserve">При вирішенні завдань виховання особистості формулювання конкретизуються відповідно до вікових особливостей </w:t>
      </w:r>
      <w:r w:rsidRPr="00D22F1E">
        <w:rPr>
          <w:rFonts w:ascii="Times New Roman" w:eastAsiaTheme="minorHAnsi" w:hAnsi="Times New Roman" w:cs="Times New Roman"/>
          <w:kern w:val="0"/>
          <w:sz w:val="28"/>
          <w:szCs w:val="28"/>
          <w:lang w:eastAsia="en-US" w:bidi="ar-SA"/>
        </w:rPr>
        <w:t>учнів</w:t>
      </w:r>
      <w:r w:rsidRPr="00D22F1E">
        <w:rPr>
          <w:rFonts w:ascii="Times New Roman" w:eastAsiaTheme="minorHAnsi" w:hAnsi="Times New Roman" w:cs="Times New Roman"/>
          <w:kern w:val="0"/>
          <w:sz w:val="28"/>
          <w:szCs w:val="28"/>
          <w:lang w:val="ru-RU" w:eastAsia="en-US" w:bidi="ar-SA"/>
        </w:rPr>
        <w:t xml:space="preserve"> і специфікою змісту навчального матеріалу, наприклад: «Виховання сміливості при зіскоку з гімнастичного козла», «Виховання почуття витримки </w:t>
      </w:r>
      <w:r>
        <w:rPr>
          <w:rFonts w:ascii="Times New Roman" w:eastAsiaTheme="minorHAnsi" w:hAnsi="Times New Roman" w:cs="Times New Roman"/>
          <w:kern w:val="0"/>
          <w:sz w:val="28"/>
          <w:szCs w:val="28"/>
          <w:lang w:val="ru-RU" w:eastAsia="en-US" w:bidi="ar-SA"/>
        </w:rPr>
        <w:t>під час кросу</w:t>
      </w:r>
      <w:r w:rsidRPr="00D22F1E">
        <w:rPr>
          <w:rFonts w:ascii="Times New Roman" w:eastAsiaTheme="minorHAnsi" w:hAnsi="Times New Roman" w:cs="Times New Roman"/>
          <w:kern w:val="0"/>
          <w:sz w:val="28"/>
          <w:szCs w:val="28"/>
          <w:lang w:val="ru-RU" w:eastAsia="en-US" w:bidi="ar-SA"/>
        </w:rPr>
        <w:t xml:space="preserve"> на дистанції 5 км» і т.д.</w:t>
      </w:r>
      <w:r w:rsidRPr="00D22F1E">
        <w:rPr>
          <w:rFonts w:ascii="Times New Roman" w:eastAsiaTheme="minorHAnsi" w:hAnsi="Times New Roman" w:cs="Times New Roman"/>
          <w:b/>
          <w:kern w:val="0"/>
          <w:sz w:val="28"/>
          <w:szCs w:val="28"/>
          <w:lang w:eastAsia="en-US" w:bidi="ar-SA"/>
        </w:rPr>
        <w:t xml:space="preserve"> </w:t>
      </w:r>
      <w:r w:rsidR="003F34E5" w:rsidRPr="003F34E5">
        <w:rPr>
          <w:rFonts w:ascii="Times New Roman" w:eastAsiaTheme="minorHAnsi" w:hAnsi="Times New Roman" w:cs="Times New Roman"/>
          <w:kern w:val="0"/>
          <w:sz w:val="28"/>
          <w:szCs w:val="28"/>
          <w:lang w:val="ru-RU" w:eastAsia="en-US" w:bidi="ar-SA"/>
        </w:rPr>
        <w:t>[22]</w:t>
      </w:r>
    </w:p>
    <w:p w:rsidR="0033318D" w:rsidRDefault="0033318D" w:rsidP="00E7219E">
      <w:pPr>
        <w:jc w:val="center"/>
        <w:rPr>
          <w:rFonts w:ascii="Times New Roman" w:hAnsi="Times New Roman" w:cs="Times New Roman"/>
          <w:b/>
          <w:sz w:val="32"/>
          <w:szCs w:val="28"/>
        </w:rPr>
      </w:pPr>
    </w:p>
    <w:p w:rsidR="00E7219E" w:rsidRPr="00FA1E58" w:rsidRDefault="00E7219E" w:rsidP="00E7219E">
      <w:pPr>
        <w:jc w:val="center"/>
        <w:rPr>
          <w:rFonts w:ascii="Times New Roman" w:hAnsi="Times New Roman" w:cs="Times New Roman"/>
          <w:b/>
          <w:sz w:val="32"/>
          <w:szCs w:val="28"/>
        </w:rPr>
      </w:pPr>
      <w:r w:rsidRPr="00EB3487">
        <w:rPr>
          <w:rFonts w:ascii="Times New Roman" w:hAnsi="Times New Roman" w:cs="Times New Roman"/>
          <w:b/>
          <w:sz w:val="32"/>
          <w:szCs w:val="28"/>
        </w:rPr>
        <w:t>2</w:t>
      </w:r>
      <w:r>
        <w:rPr>
          <w:rFonts w:ascii="Times New Roman" w:hAnsi="Times New Roman" w:cs="Times New Roman"/>
          <w:b/>
          <w:sz w:val="32"/>
          <w:szCs w:val="28"/>
        </w:rPr>
        <w:t>2</w:t>
      </w:r>
      <w:r w:rsidRPr="00EB3487">
        <w:rPr>
          <w:rFonts w:ascii="Times New Roman" w:hAnsi="Times New Roman" w:cs="Times New Roman"/>
          <w:b/>
          <w:sz w:val="32"/>
          <w:szCs w:val="28"/>
        </w:rPr>
        <w:t>. Вимоги до заповнення граф конспекту уроку.</w:t>
      </w:r>
      <w:r w:rsidR="00FA1E58" w:rsidRPr="00FA1E58">
        <w:rPr>
          <w:rFonts w:ascii="Times New Roman" w:eastAsia="Times New Roman" w:hAnsi="Times New Roman" w:cs="Times New Roman"/>
          <w:kern w:val="0"/>
          <w:sz w:val="28"/>
          <w:szCs w:val="28"/>
          <w:lang w:eastAsia="ru-RU" w:bidi="ar-SA"/>
        </w:rPr>
        <w:t xml:space="preserve"> </w:t>
      </w:r>
      <w:r w:rsidR="00FA1E58">
        <w:rPr>
          <w:rFonts w:ascii="Times New Roman" w:eastAsia="Times New Roman" w:hAnsi="Times New Roman" w:cs="Times New Roman"/>
          <w:kern w:val="0"/>
          <w:sz w:val="28"/>
          <w:szCs w:val="28"/>
          <w:lang w:eastAsia="ru-RU" w:bidi="ar-SA"/>
        </w:rPr>
        <w:t xml:space="preserve">                   </w:t>
      </w:r>
      <w:r w:rsidR="00FA1E58" w:rsidRPr="00FA1E58">
        <w:rPr>
          <w:rFonts w:ascii="Times New Roman" w:eastAsia="Times New Roman" w:hAnsi="Times New Roman" w:cs="Times New Roman"/>
          <w:b/>
          <w:kern w:val="0"/>
          <w:sz w:val="28"/>
          <w:szCs w:val="28"/>
          <w:lang w:eastAsia="ru-RU" w:bidi="ar-SA"/>
        </w:rPr>
        <w:t>(Н</w:t>
      </w:r>
      <w:r w:rsidR="00FA1E58" w:rsidRPr="00FA1E58">
        <w:rPr>
          <w:rFonts w:ascii="Times New Roman" w:eastAsia="Times New Roman" w:hAnsi="Times New Roman" w:cs="Times New Roman"/>
          <w:b/>
          <w:kern w:val="0"/>
          <w:sz w:val="28"/>
          <w:szCs w:val="28"/>
          <w:lang w:val="ru-RU" w:eastAsia="ru-RU" w:bidi="ar-SA"/>
        </w:rPr>
        <w:t>авчальн</w:t>
      </w:r>
      <w:r w:rsidR="00FA1E58" w:rsidRPr="00FA1E58">
        <w:rPr>
          <w:rFonts w:ascii="Times New Roman" w:eastAsia="Times New Roman" w:hAnsi="Times New Roman" w:cs="Times New Roman"/>
          <w:b/>
          <w:kern w:val="0"/>
          <w:sz w:val="28"/>
          <w:szCs w:val="28"/>
          <w:lang w:eastAsia="ru-RU" w:bidi="ar-SA"/>
        </w:rPr>
        <w:t>ий</w:t>
      </w:r>
      <w:r w:rsidR="00FA1E58" w:rsidRPr="00FA1E58">
        <w:rPr>
          <w:rFonts w:ascii="Times New Roman" w:eastAsia="Times New Roman" w:hAnsi="Times New Roman" w:cs="Times New Roman"/>
          <w:b/>
          <w:kern w:val="0"/>
          <w:sz w:val="28"/>
          <w:szCs w:val="28"/>
          <w:lang w:val="ru-RU" w:eastAsia="ru-RU" w:bidi="ar-SA"/>
        </w:rPr>
        <w:t xml:space="preserve"> матеріал.</w:t>
      </w:r>
      <w:r w:rsidR="00FA1E58" w:rsidRPr="00FA1E58">
        <w:rPr>
          <w:rFonts w:ascii="Times New Roman" w:eastAsia="Times New Roman" w:hAnsi="Times New Roman" w:cs="Times New Roman"/>
          <w:b/>
          <w:bCs/>
          <w:color w:val="000000"/>
          <w:kern w:val="0"/>
          <w:sz w:val="28"/>
          <w:szCs w:val="28"/>
          <w:lang w:val="ru-RU" w:eastAsia="ru-RU" w:bidi="ar-SA"/>
        </w:rPr>
        <w:t xml:space="preserve"> Доз</w:t>
      </w:r>
      <w:r w:rsidR="00FA1E58" w:rsidRPr="00FA1E58">
        <w:rPr>
          <w:rFonts w:ascii="Times New Roman" w:eastAsia="Times New Roman" w:hAnsi="Times New Roman" w:cs="Times New Roman"/>
          <w:b/>
          <w:bCs/>
          <w:color w:val="000000"/>
          <w:kern w:val="0"/>
          <w:sz w:val="28"/>
          <w:szCs w:val="28"/>
          <w:lang w:eastAsia="ru-RU" w:bidi="ar-SA"/>
        </w:rPr>
        <w:t>ування)</w:t>
      </w:r>
    </w:p>
    <w:tbl>
      <w:tblPr>
        <w:tblpPr w:leftFromText="180" w:rightFromText="180" w:vertAnchor="text" w:horzAnchor="margin" w:tblpY="645"/>
        <w:tblW w:w="9401" w:type="dxa"/>
        <w:shd w:val="clear" w:color="auto" w:fill="FFFFFF"/>
        <w:tblLayout w:type="fixed"/>
        <w:tblCellMar>
          <w:left w:w="0" w:type="dxa"/>
          <w:right w:w="0" w:type="dxa"/>
        </w:tblCellMar>
        <w:tblLook w:val="04A0" w:firstRow="1" w:lastRow="0" w:firstColumn="1" w:lastColumn="0" w:noHBand="0" w:noVBand="1"/>
      </w:tblPr>
      <w:tblGrid>
        <w:gridCol w:w="3164"/>
        <w:gridCol w:w="1559"/>
        <w:gridCol w:w="4678"/>
      </w:tblGrid>
      <w:tr w:rsidR="00E7219E" w:rsidRPr="00EB3487" w:rsidTr="0048200E">
        <w:trPr>
          <w:trHeight w:val="121"/>
        </w:trPr>
        <w:tc>
          <w:tcPr>
            <w:tcW w:w="3164" w:type="dxa"/>
            <w:tcBorders>
              <w:top w:val="single" w:sz="8" w:space="0" w:color="000000"/>
              <w:left w:val="single" w:sz="8" w:space="0" w:color="000000"/>
              <w:bottom w:val="single" w:sz="2" w:space="0" w:color="000000"/>
              <w:right w:val="single" w:sz="8" w:space="0" w:color="000000"/>
            </w:tcBorders>
            <w:shd w:val="clear" w:color="auto" w:fill="FFFFFF"/>
            <w:tcMar>
              <w:top w:w="45" w:type="dxa"/>
              <w:left w:w="45" w:type="dxa"/>
              <w:bottom w:w="45" w:type="dxa"/>
              <w:right w:w="45" w:type="dxa"/>
            </w:tcMar>
          </w:tcPr>
          <w:p w:rsidR="00E7219E" w:rsidRPr="00EB3487" w:rsidRDefault="00E7219E" w:rsidP="0048200E">
            <w:pPr>
              <w:widowControl/>
              <w:suppressAutoHyphens w:val="0"/>
              <w:spacing w:line="276" w:lineRule="auto"/>
              <w:rPr>
                <w:rFonts w:ascii="Times New Roman" w:eastAsia="Times New Roman" w:hAnsi="Times New Roman" w:cs="Times New Roman"/>
                <w:color w:val="666666"/>
                <w:kern w:val="0"/>
                <w:sz w:val="28"/>
                <w:szCs w:val="28"/>
                <w:lang w:val="ru-RU" w:eastAsia="ru-RU" w:bidi="ar-SA"/>
              </w:rPr>
            </w:pPr>
            <w:r w:rsidRPr="00EB3487">
              <w:rPr>
                <w:rFonts w:ascii="Times New Roman" w:eastAsia="Times New Roman" w:hAnsi="Times New Roman" w:cs="Times New Roman"/>
                <w:kern w:val="0"/>
                <w:sz w:val="28"/>
                <w:szCs w:val="28"/>
                <w:lang w:eastAsia="ru-RU" w:bidi="ar-SA"/>
              </w:rPr>
              <w:t>Н</w:t>
            </w:r>
            <w:r w:rsidRPr="00EB3487">
              <w:rPr>
                <w:rFonts w:ascii="Times New Roman" w:eastAsia="Times New Roman" w:hAnsi="Times New Roman" w:cs="Times New Roman"/>
                <w:kern w:val="0"/>
                <w:sz w:val="28"/>
                <w:szCs w:val="28"/>
                <w:lang w:val="ru-RU" w:eastAsia="ru-RU" w:bidi="ar-SA"/>
              </w:rPr>
              <w:t>авчальн</w:t>
            </w:r>
            <w:r w:rsidRPr="00EB3487">
              <w:rPr>
                <w:rFonts w:ascii="Times New Roman" w:eastAsia="Times New Roman" w:hAnsi="Times New Roman" w:cs="Times New Roman"/>
                <w:kern w:val="0"/>
                <w:sz w:val="28"/>
                <w:szCs w:val="28"/>
                <w:lang w:eastAsia="ru-RU" w:bidi="ar-SA"/>
              </w:rPr>
              <w:t>ий</w:t>
            </w:r>
            <w:r w:rsidRPr="00EB3487">
              <w:rPr>
                <w:rFonts w:ascii="Times New Roman" w:eastAsia="Times New Roman" w:hAnsi="Times New Roman" w:cs="Times New Roman"/>
                <w:kern w:val="0"/>
                <w:sz w:val="28"/>
                <w:szCs w:val="28"/>
                <w:lang w:val="ru-RU" w:eastAsia="ru-RU" w:bidi="ar-SA"/>
              </w:rPr>
              <w:t xml:space="preserve"> матеріал</w:t>
            </w:r>
          </w:p>
        </w:tc>
        <w:tc>
          <w:tcPr>
            <w:tcW w:w="1559" w:type="dxa"/>
            <w:tcBorders>
              <w:top w:val="single" w:sz="8" w:space="0" w:color="000000"/>
              <w:left w:val="single" w:sz="8" w:space="0" w:color="000000"/>
              <w:bottom w:val="single" w:sz="2" w:space="0" w:color="000000"/>
              <w:right w:val="single" w:sz="8" w:space="0" w:color="000000"/>
            </w:tcBorders>
            <w:shd w:val="clear" w:color="auto" w:fill="FFFFFF"/>
            <w:tcMar>
              <w:top w:w="45" w:type="dxa"/>
              <w:left w:w="45" w:type="dxa"/>
              <w:bottom w:w="45" w:type="dxa"/>
              <w:right w:w="45" w:type="dxa"/>
            </w:tcMar>
          </w:tcPr>
          <w:p w:rsidR="00E7219E" w:rsidRPr="00EB3487" w:rsidRDefault="00E7219E" w:rsidP="0048200E">
            <w:pPr>
              <w:widowControl/>
              <w:suppressAutoHyphens w:val="0"/>
              <w:spacing w:line="276" w:lineRule="auto"/>
              <w:rPr>
                <w:rFonts w:ascii="Times New Roman" w:eastAsia="Times New Roman" w:hAnsi="Times New Roman" w:cs="Times New Roman"/>
                <w:color w:val="000000"/>
                <w:kern w:val="0"/>
                <w:sz w:val="28"/>
                <w:szCs w:val="28"/>
                <w:lang w:eastAsia="ru-RU" w:bidi="ar-SA"/>
              </w:rPr>
            </w:pPr>
            <w:r w:rsidRPr="00EB3487">
              <w:rPr>
                <w:rFonts w:ascii="Times New Roman" w:eastAsia="Times New Roman" w:hAnsi="Times New Roman" w:cs="Times New Roman"/>
                <w:bCs/>
                <w:color w:val="000000"/>
                <w:kern w:val="0"/>
                <w:sz w:val="28"/>
                <w:szCs w:val="28"/>
                <w:lang w:val="ru-RU" w:eastAsia="ru-RU" w:bidi="ar-SA"/>
              </w:rPr>
              <w:t>Доз</w:t>
            </w:r>
            <w:r w:rsidRPr="00EB3487">
              <w:rPr>
                <w:rFonts w:ascii="Times New Roman" w:eastAsia="Times New Roman" w:hAnsi="Times New Roman" w:cs="Times New Roman"/>
                <w:bCs/>
                <w:color w:val="000000"/>
                <w:kern w:val="0"/>
                <w:sz w:val="28"/>
                <w:szCs w:val="28"/>
                <w:lang w:eastAsia="ru-RU" w:bidi="ar-SA"/>
              </w:rPr>
              <w:t>ування</w:t>
            </w:r>
          </w:p>
        </w:tc>
        <w:tc>
          <w:tcPr>
            <w:tcW w:w="4678" w:type="dxa"/>
            <w:tcBorders>
              <w:top w:val="single" w:sz="8" w:space="0" w:color="000000"/>
              <w:left w:val="single" w:sz="8" w:space="0" w:color="000000"/>
              <w:bottom w:val="single" w:sz="2" w:space="0" w:color="000000"/>
              <w:right w:val="single" w:sz="8" w:space="0" w:color="000000"/>
            </w:tcBorders>
            <w:shd w:val="clear" w:color="auto" w:fill="FFFFFF"/>
            <w:tcMar>
              <w:top w:w="45" w:type="dxa"/>
              <w:left w:w="45" w:type="dxa"/>
              <w:bottom w:w="45" w:type="dxa"/>
              <w:right w:w="45" w:type="dxa"/>
            </w:tcMar>
          </w:tcPr>
          <w:p w:rsidR="00E7219E" w:rsidRPr="00EB3487" w:rsidRDefault="00E7219E" w:rsidP="0048200E">
            <w:pPr>
              <w:widowControl/>
              <w:suppressAutoHyphens w:val="0"/>
              <w:spacing w:line="276" w:lineRule="auto"/>
              <w:rPr>
                <w:rFonts w:ascii="Times New Roman" w:eastAsia="Times New Roman" w:hAnsi="Times New Roman" w:cs="Times New Roman"/>
                <w:kern w:val="0"/>
                <w:sz w:val="28"/>
                <w:szCs w:val="28"/>
                <w:lang w:eastAsia="ru-RU" w:bidi="ar-SA"/>
              </w:rPr>
            </w:pPr>
            <w:r w:rsidRPr="00EB3487">
              <w:rPr>
                <w:rFonts w:ascii="Times New Roman" w:eastAsia="Times New Roman" w:hAnsi="Times New Roman" w:cs="Times New Roman"/>
                <w:kern w:val="0"/>
                <w:sz w:val="28"/>
                <w:szCs w:val="28"/>
                <w:lang w:val="ru-RU" w:eastAsia="ru-RU" w:bidi="ar-SA"/>
              </w:rPr>
              <w:t>Орг</w:t>
            </w:r>
            <w:r w:rsidRPr="00EB3487">
              <w:rPr>
                <w:rFonts w:ascii="Times New Roman" w:eastAsia="Times New Roman" w:hAnsi="Times New Roman" w:cs="Times New Roman"/>
                <w:kern w:val="0"/>
                <w:sz w:val="28"/>
                <w:szCs w:val="28"/>
                <w:lang w:eastAsia="ru-RU" w:bidi="ar-SA"/>
              </w:rPr>
              <w:t>анізаційно-м</w:t>
            </w:r>
            <w:r w:rsidRPr="00EB3487">
              <w:rPr>
                <w:rFonts w:ascii="Times New Roman" w:eastAsia="Times New Roman" w:hAnsi="Times New Roman" w:cs="Times New Roman"/>
                <w:kern w:val="0"/>
                <w:sz w:val="28"/>
                <w:szCs w:val="28"/>
                <w:lang w:val="ru-RU" w:eastAsia="ru-RU" w:bidi="ar-SA"/>
              </w:rPr>
              <w:t>етодичні вказівки</w:t>
            </w:r>
          </w:p>
        </w:tc>
      </w:tr>
      <w:tr w:rsidR="00E7219E" w:rsidRPr="00EB3487" w:rsidTr="0048200E">
        <w:trPr>
          <w:trHeight w:val="172"/>
        </w:trPr>
        <w:tc>
          <w:tcPr>
            <w:tcW w:w="3164" w:type="dxa"/>
            <w:tcBorders>
              <w:top w:val="single" w:sz="2" w:space="0" w:color="000000"/>
              <w:left w:val="single" w:sz="8" w:space="0" w:color="000000"/>
              <w:bottom w:val="single" w:sz="2" w:space="0" w:color="000000"/>
              <w:right w:val="single" w:sz="8" w:space="0" w:color="000000"/>
            </w:tcBorders>
            <w:shd w:val="clear" w:color="auto" w:fill="FFFFFF"/>
            <w:tcMar>
              <w:top w:w="45" w:type="dxa"/>
              <w:left w:w="45" w:type="dxa"/>
              <w:bottom w:w="45" w:type="dxa"/>
              <w:right w:w="45" w:type="dxa"/>
            </w:tcMar>
          </w:tcPr>
          <w:p w:rsidR="00E7219E" w:rsidRPr="00EB3487" w:rsidRDefault="00E7219E" w:rsidP="0048200E">
            <w:pPr>
              <w:widowControl/>
              <w:suppressAutoHyphens w:val="0"/>
              <w:spacing w:line="276" w:lineRule="auto"/>
              <w:jc w:val="center"/>
              <w:rPr>
                <w:rFonts w:ascii="Times New Roman" w:eastAsia="Times New Roman" w:hAnsi="Times New Roman" w:cs="Times New Roman"/>
                <w:color w:val="666666"/>
                <w:kern w:val="0"/>
                <w:sz w:val="28"/>
                <w:szCs w:val="28"/>
                <w:lang w:eastAsia="ru-RU" w:bidi="ar-SA"/>
              </w:rPr>
            </w:pPr>
            <w:r w:rsidRPr="00EB3487">
              <w:rPr>
                <w:rFonts w:ascii="Times New Roman" w:eastAsia="Times New Roman" w:hAnsi="Times New Roman" w:cs="Times New Roman"/>
                <w:color w:val="666666"/>
                <w:kern w:val="0"/>
                <w:sz w:val="28"/>
                <w:szCs w:val="28"/>
                <w:lang w:eastAsia="ru-RU" w:bidi="ar-SA"/>
              </w:rPr>
              <w:t>1</w:t>
            </w:r>
          </w:p>
        </w:tc>
        <w:tc>
          <w:tcPr>
            <w:tcW w:w="1559" w:type="dxa"/>
            <w:tcBorders>
              <w:top w:val="single" w:sz="2" w:space="0" w:color="000000"/>
              <w:left w:val="single" w:sz="8" w:space="0" w:color="000000"/>
              <w:bottom w:val="single" w:sz="2" w:space="0" w:color="000000"/>
              <w:right w:val="single" w:sz="8" w:space="0" w:color="000000"/>
            </w:tcBorders>
            <w:shd w:val="clear" w:color="auto" w:fill="FFFFFF"/>
            <w:tcMar>
              <w:top w:w="45" w:type="dxa"/>
              <w:left w:w="45" w:type="dxa"/>
              <w:bottom w:w="45" w:type="dxa"/>
              <w:right w:w="45" w:type="dxa"/>
            </w:tcMar>
            <w:vAlign w:val="center"/>
          </w:tcPr>
          <w:p w:rsidR="00E7219E" w:rsidRPr="00EB3487" w:rsidRDefault="00E7219E" w:rsidP="0048200E">
            <w:pPr>
              <w:widowControl/>
              <w:suppressAutoHyphens w:val="0"/>
              <w:spacing w:line="276" w:lineRule="auto"/>
              <w:rPr>
                <w:rFonts w:ascii="Times New Roman" w:eastAsia="Times New Roman" w:hAnsi="Times New Roman" w:cs="Times New Roman"/>
                <w:color w:val="000000"/>
                <w:kern w:val="0"/>
                <w:sz w:val="28"/>
                <w:szCs w:val="28"/>
                <w:lang w:eastAsia="ru-RU" w:bidi="ar-SA"/>
              </w:rPr>
            </w:pPr>
            <w:r w:rsidRPr="00EB3487">
              <w:rPr>
                <w:rFonts w:ascii="Times New Roman" w:eastAsia="Times New Roman" w:hAnsi="Times New Roman" w:cs="Times New Roman"/>
                <w:color w:val="000000"/>
                <w:kern w:val="0"/>
                <w:sz w:val="28"/>
                <w:szCs w:val="28"/>
                <w:lang w:eastAsia="ru-RU" w:bidi="ar-SA"/>
              </w:rPr>
              <w:t xml:space="preserve">          2</w:t>
            </w:r>
          </w:p>
        </w:tc>
        <w:tc>
          <w:tcPr>
            <w:tcW w:w="4678" w:type="dxa"/>
            <w:tcBorders>
              <w:top w:val="single" w:sz="2" w:space="0" w:color="000000"/>
              <w:left w:val="single" w:sz="8" w:space="0" w:color="000000"/>
              <w:bottom w:val="single" w:sz="2" w:space="0" w:color="000000"/>
              <w:right w:val="single" w:sz="8" w:space="0" w:color="000000"/>
            </w:tcBorders>
            <w:shd w:val="clear" w:color="auto" w:fill="FFFFFF"/>
            <w:tcMar>
              <w:top w:w="45" w:type="dxa"/>
              <w:left w:w="45" w:type="dxa"/>
              <w:bottom w:w="45" w:type="dxa"/>
              <w:right w:w="45" w:type="dxa"/>
            </w:tcMar>
          </w:tcPr>
          <w:p w:rsidR="00E7219E" w:rsidRPr="00EB3487" w:rsidRDefault="00E7219E" w:rsidP="0048200E">
            <w:pPr>
              <w:widowControl/>
              <w:suppressAutoHyphens w:val="0"/>
              <w:spacing w:line="276" w:lineRule="auto"/>
              <w:jc w:val="center"/>
              <w:rPr>
                <w:rFonts w:ascii="Times New Roman" w:eastAsia="Times New Roman" w:hAnsi="Times New Roman" w:cs="Times New Roman"/>
                <w:color w:val="666666"/>
                <w:kern w:val="0"/>
                <w:sz w:val="28"/>
                <w:szCs w:val="28"/>
                <w:lang w:eastAsia="ru-RU" w:bidi="ar-SA"/>
              </w:rPr>
            </w:pPr>
            <w:r w:rsidRPr="00EB3487">
              <w:rPr>
                <w:rFonts w:ascii="Times New Roman" w:eastAsia="Times New Roman" w:hAnsi="Times New Roman" w:cs="Times New Roman"/>
                <w:color w:val="666666"/>
                <w:kern w:val="0"/>
                <w:sz w:val="28"/>
                <w:szCs w:val="28"/>
                <w:lang w:eastAsia="ru-RU" w:bidi="ar-SA"/>
              </w:rPr>
              <w:t>3</w:t>
            </w:r>
          </w:p>
        </w:tc>
      </w:tr>
    </w:tbl>
    <w:p w:rsidR="00E7219E" w:rsidRPr="00693A21" w:rsidRDefault="00E7219E" w:rsidP="00E7219E">
      <w:pPr>
        <w:widowControl/>
        <w:suppressAutoHyphens w:val="0"/>
        <w:spacing w:after="200" w:line="276" w:lineRule="auto"/>
        <w:rPr>
          <w:rFonts w:ascii="Times New Roman" w:eastAsiaTheme="minorHAnsi" w:hAnsi="Times New Roman" w:cs="Times New Roman"/>
          <w:kern w:val="0"/>
          <w:sz w:val="28"/>
          <w:szCs w:val="28"/>
          <w:lang w:val="ru-RU" w:eastAsia="en-US" w:bidi="ar-SA"/>
        </w:rPr>
      </w:pPr>
    </w:p>
    <w:p w:rsidR="00E7219E" w:rsidRDefault="00E7219E" w:rsidP="00E7219E">
      <w:pPr>
        <w:widowControl/>
        <w:suppressAutoHyphens w:val="0"/>
        <w:spacing w:after="200" w:line="276" w:lineRule="auto"/>
        <w:jc w:val="center"/>
        <w:rPr>
          <w:rFonts w:ascii="Times New Roman" w:eastAsiaTheme="minorHAnsi" w:hAnsi="Times New Roman" w:cs="Times New Roman"/>
          <w:kern w:val="0"/>
          <w:sz w:val="28"/>
          <w:szCs w:val="28"/>
          <w:lang w:val="ru-RU" w:eastAsia="en-US" w:bidi="ar-SA"/>
        </w:rPr>
      </w:pPr>
      <w:r w:rsidRPr="00EB3487">
        <w:rPr>
          <w:rFonts w:ascii="Times New Roman" w:eastAsiaTheme="minorHAnsi" w:hAnsi="Times New Roman" w:cs="Times New Roman"/>
          <w:kern w:val="0"/>
          <w:sz w:val="28"/>
          <w:szCs w:val="28"/>
          <w:lang w:eastAsia="en-US" w:bidi="ar-SA"/>
        </w:rPr>
        <w:t>Г</w:t>
      </w:r>
      <w:r w:rsidRPr="00EB3487">
        <w:rPr>
          <w:rFonts w:ascii="Times New Roman" w:eastAsiaTheme="minorHAnsi" w:hAnsi="Times New Roman" w:cs="Times New Roman"/>
          <w:kern w:val="0"/>
          <w:sz w:val="28"/>
          <w:szCs w:val="28"/>
          <w:lang w:val="ru-RU" w:eastAsia="en-US" w:bidi="ar-SA"/>
        </w:rPr>
        <w:t>рафічне оформлення змісту конспекту</w:t>
      </w:r>
      <w:r w:rsidRPr="00EB3487">
        <w:rPr>
          <w:rFonts w:ascii="Times New Roman" w:eastAsiaTheme="minorHAnsi" w:hAnsi="Times New Roman" w:cs="Times New Roman"/>
          <w:kern w:val="0"/>
          <w:sz w:val="28"/>
          <w:szCs w:val="28"/>
          <w:lang w:eastAsia="en-US" w:bidi="ar-SA"/>
        </w:rPr>
        <w:t xml:space="preserve"> </w:t>
      </w:r>
      <w:r w:rsidRPr="00EB3487">
        <w:rPr>
          <w:rFonts w:ascii="Times New Roman" w:eastAsiaTheme="minorHAnsi" w:hAnsi="Times New Roman" w:cs="Times New Roman"/>
          <w:kern w:val="0"/>
          <w:sz w:val="28"/>
          <w:szCs w:val="28"/>
          <w:lang w:val="ru-RU" w:eastAsia="en-US" w:bidi="ar-SA"/>
        </w:rPr>
        <w:t>уроку</w:t>
      </w:r>
    </w:p>
    <w:p w:rsidR="00E7219E" w:rsidRPr="00EB3487" w:rsidRDefault="00E7219E" w:rsidP="00F819F5">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EB3487">
        <w:rPr>
          <w:rFonts w:ascii="Times New Roman" w:eastAsiaTheme="minorHAnsi" w:hAnsi="Times New Roman" w:cs="Times New Roman"/>
          <w:kern w:val="0"/>
          <w:sz w:val="28"/>
          <w:szCs w:val="28"/>
          <w:lang w:eastAsia="en-US" w:bidi="ar-SA"/>
        </w:rPr>
        <w:t>Записи в конспекті уроку здійснюються у відповідності до гімнастичної термінології прийнятої у вітчизняній системі фізичного виховання,незалежно від типу уроку за навчальним планом.Записи повинні бути короткими, але ємними за смисловим змістом. С</w:t>
      </w:r>
      <w:r w:rsidRPr="00EB3487">
        <w:rPr>
          <w:rFonts w:ascii="Times New Roman" w:eastAsiaTheme="minorHAnsi" w:hAnsi="Times New Roman" w:cs="Times New Roman"/>
          <w:kern w:val="0"/>
          <w:sz w:val="28"/>
          <w:szCs w:val="28"/>
          <w:lang w:val="ru-RU" w:eastAsia="en-US" w:bidi="ar-SA"/>
        </w:rPr>
        <w:t>корочення слів</w:t>
      </w:r>
      <w:r w:rsidRPr="00EB3487">
        <w:rPr>
          <w:rFonts w:ascii="Times New Roman" w:eastAsiaTheme="minorHAnsi" w:hAnsi="Times New Roman" w:cs="Times New Roman"/>
          <w:kern w:val="0"/>
          <w:sz w:val="28"/>
          <w:szCs w:val="28"/>
          <w:lang w:eastAsia="en-US" w:bidi="ar-SA"/>
        </w:rPr>
        <w:t xml:space="preserve"> допускається</w:t>
      </w:r>
      <w:r w:rsidRPr="00EB3487">
        <w:rPr>
          <w:rFonts w:ascii="Times New Roman" w:eastAsiaTheme="minorHAnsi" w:hAnsi="Times New Roman" w:cs="Times New Roman"/>
          <w:kern w:val="0"/>
          <w:sz w:val="28"/>
          <w:szCs w:val="28"/>
          <w:lang w:val="ru-RU" w:eastAsia="en-US" w:bidi="ar-SA"/>
        </w:rPr>
        <w:t>, але лише</w:t>
      </w:r>
      <w:r w:rsidRPr="00EB3487">
        <w:rPr>
          <w:rFonts w:ascii="Times New Roman" w:eastAsiaTheme="minorHAnsi" w:hAnsi="Times New Roman" w:cs="Times New Roman"/>
          <w:kern w:val="0"/>
          <w:sz w:val="28"/>
          <w:szCs w:val="28"/>
          <w:lang w:eastAsia="en-US" w:bidi="ar-SA"/>
        </w:rPr>
        <w:t xml:space="preserve"> </w:t>
      </w:r>
      <w:r w:rsidRPr="00EB3487">
        <w:rPr>
          <w:rFonts w:ascii="Times New Roman" w:eastAsiaTheme="minorHAnsi" w:hAnsi="Times New Roman" w:cs="Times New Roman"/>
          <w:kern w:val="0"/>
          <w:sz w:val="28"/>
          <w:szCs w:val="28"/>
          <w:lang w:val="ru-RU" w:eastAsia="en-US" w:bidi="ar-SA"/>
        </w:rPr>
        <w:t xml:space="preserve">прийняті в </w:t>
      </w:r>
      <w:r w:rsidRPr="00EB3487">
        <w:rPr>
          <w:rFonts w:ascii="Times New Roman" w:eastAsiaTheme="minorHAnsi" w:hAnsi="Times New Roman" w:cs="Times New Roman"/>
          <w:kern w:val="0"/>
          <w:sz w:val="28"/>
          <w:szCs w:val="28"/>
          <w:lang w:eastAsia="en-US" w:bidi="ar-SA"/>
        </w:rPr>
        <w:t xml:space="preserve">українській </w:t>
      </w:r>
      <w:r w:rsidRPr="00EB3487">
        <w:rPr>
          <w:rFonts w:ascii="Times New Roman" w:eastAsiaTheme="minorHAnsi" w:hAnsi="Times New Roman" w:cs="Times New Roman"/>
          <w:kern w:val="0"/>
          <w:sz w:val="28"/>
          <w:szCs w:val="28"/>
          <w:lang w:val="ru-RU" w:eastAsia="en-US" w:bidi="ar-SA"/>
        </w:rPr>
        <w:t xml:space="preserve"> мові і гімнастичн</w:t>
      </w:r>
      <w:r w:rsidRPr="00EB3487">
        <w:rPr>
          <w:rFonts w:ascii="Times New Roman" w:eastAsiaTheme="minorHAnsi" w:hAnsi="Times New Roman" w:cs="Times New Roman"/>
          <w:kern w:val="0"/>
          <w:sz w:val="28"/>
          <w:szCs w:val="28"/>
          <w:lang w:eastAsia="en-US" w:bidi="ar-SA"/>
        </w:rPr>
        <w:t>ій</w:t>
      </w:r>
      <w:r w:rsidRPr="00EB3487">
        <w:rPr>
          <w:rFonts w:ascii="Times New Roman" w:eastAsiaTheme="minorHAnsi" w:hAnsi="Times New Roman" w:cs="Times New Roman"/>
          <w:kern w:val="0"/>
          <w:sz w:val="28"/>
          <w:szCs w:val="28"/>
          <w:lang w:val="ru-RU" w:eastAsia="en-US" w:bidi="ar-SA"/>
        </w:rPr>
        <w:t xml:space="preserve"> термінології.</w:t>
      </w:r>
    </w:p>
    <w:p w:rsidR="00E7219E" w:rsidRPr="00EB3487" w:rsidRDefault="00E7219E" w:rsidP="00F819F5">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17590F">
        <w:rPr>
          <w:rFonts w:ascii="Times New Roman" w:eastAsiaTheme="minorHAnsi" w:hAnsi="Times New Roman" w:cs="Times New Roman"/>
          <w:b/>
          <w:i/>
          <w:kern w:val="0"/>
          <w:sz w:val="28"/>
          <w:szCs w:val="28"/>
          <w:lang w:val="ru-RU" w:eastAsia="en-US" w:bidi="ar-SA"/>
        </w:rPr>
        <w:t xml:space="preserve">У першій графі </w:t>
      </w:r>
      <w:r w:rsidRPr="0017590F">
        <w:rPr>
          <w:rFonts w:ascii="Times New Roman" w:eastAsiaTheme="minorHAnsi" w:hAnsi="Times New Roman" w:cs="Times New Roman"/>
          <w:b/>
          <w:i/>
          <w:kern w:val="0"/>
          <w:sz w:val="28"/>
          <w:szCs w:val="28"/>
          <w:lang w:eastAsia="en-US" w:bidi="ar-SA"/>
        </w:rPr>
        <w:t xml:space="preserve"> (</w:t>
      </w:r>
      <w:r w:rsidRPr="0017590F">
        <w:rPr>
          <w:rFonts w:ascii="Times New Roman" w:eastAsia="Times New Roman" w:hAnsi="Times New Roman" w:cs="Times New Roman"/>
          <w:b/>
          <w:i/>
          <w:kern w:val="0"/>
          <w:sz w:val="28"/>
          <w:szCs w:val="28"/>
          <w:lang w:eastAsia="ru-RU" w:bidi="ar-SA"/>
        </w:rPr>
        <w:t>Н</w:t>
      </w:r>
      <w:r w:rsidRPr="0017590F">
        <w:rPr>
          <w:rFonts w:ascii="Times New Roman" w:eastAsia="Times New Roman" w:hAnsi="Times New Roman" w:cs="Times New Roman"/>
          <w:b/>
          <w:i/>
          <w:kern w:val="0"/>
          <w:sz w:val="28"/>
          <w:szCs w:val="28"/>
          <w:lang w:val="ru-RU" w:eastAsia="ru-RU" w:bidi="ar-SA"/>
        </w:rPr>
        <w:t>авчальн</w:t>
      </w:r>
      <w:r w:rsidRPr="0017590F">
        <w:rPr>
          <w:rFonts w:ascii="Times New Roman" w:eastAsia="Times New Roman" w:hAnsi="Times New Roman" w:cs="Times New Roman"/>
          <w:b/>
          <w:i/>
          <w:kern w:val="0"/>
          <w:sz w:val="28"/>
          <w:szCs w:val="28"/>
          <w:lang w:eastAsia="ru-RU" w:bidi="ar-SA"/>
        </w:rPr>
        <w:t>ий</w:t>
      </w:r>
      <w:r w:rsidRPr="0017590F">
        <w:rPr>
          <w:rFonts w:ascii="Times New Roman" w:eastAsia="Times New Roman" w:hAnsi="Times New Roman" w:cs="Times New Roman"/>
          <w:b/>
          <w:i/>
          <w:kern w:val="0"/>
          <w:sz w:val="28"/>
          <w:szCs w:val="28"/>
          <w:lang w:val="ru-RU" w:eastAsia="ru-RU" w:bidi="ar-SA"/>
        </w:rPr>
        <w:t xml:space="preserve"> матеріал</w:t>
      </w:r>
      <w:r w:rsidRPr="0017590F">
        <w:rPr>
          <w:rFonts w:ascii="Times New Roman" w:eastAsiaTheme="minorHAnsi" w:hAnsi="Times New Roman" w:cs="Times New Roman"/>
          <w:b/>
          <w:i/>
          <w:kern w:val="0"/>
          <w:sz w:val="28"/>
          <w:szCs w:val="28"/>
          <w:lang w:val="ru-RU" w:eastAsia="en-US" w:bidi="ar-SA"/>
        </w:rPr>
        <w:t xml:space="preserve"> </w:t>
      </w:r>
      <w:r w:rsidRPr="0017590F">
        <w:rPr>
          <w:rFonts w:ascii="Times New Roman" w:eastAsiaTheme="minorHAnsi" w:hAnsi="Times New Roman" w:cs="Times New Roman"/>
          <w:b/>
          <w:i/>
          <w:kern w:val="0"/>
          <w:sz w:val="28"/>
          <w:szCs w:val="28"/>
          <w:lang w:eastAsia="en-US" w:bidi="ar-SA"/>
        </w:rPr>
        <w:t>)</w:t>
      </w:r>
      <w:r w:rsidRPr="00EB3487">
        <w:rPr>
          <w:rFonts w:ascii="Times New Roman" w:eastAsiaTheme="minorHAnsi" w:hAnsi="Times New Roman" w:cs="Times New Roman"/>
          <w:kern w:val="0"/>
          <w:sz w:val="28"/>
          <w:szCs w:val="28"/>
          <w:lang w:eastAsia="en-US" w:bidi="ar-SA"/>
        </w:rPr>
        <w:t xml:space="preserve"> </w:t>
      </w:r>
      <w:r w:rsidRPr="00EB3487">
        <w:rPr>
          <w:rFonts w:ascii="Times New Roman" w:eastAsiaTheme="minorHAnsi" w:hAnsi="Times New Roman" w:cs="Times New Roman"/>
          <w:kern w:val="0"/>
          <w:sz w:val="28"/>
          <w:szCs w:val="28"/>
          <w:lang w:val="ru-RU" w:eastAsia="en-US" w:bidi="ar-SA"/>
        </w:rPr>
        <w:t>позначаються частини уроку та тривалість кожної з них з урахуванням можливості варіювання часу в 1-2 хв.</w:t>
      </w:r>
    </w:p>
    <w:p w:rsidR="00E7219E" w:rsidRPr="00EB3487" w:rsidRDefault="00E7219E" w:rsidP="00F819F5">
      <w:pPr>
        <w:widowControl/>
        <w:suppressAutoHyphens w:val="0"/>
        <w:spacing w:after="200" w:line="276" w:lineRule="auto"/>
        <w:ind w:firstLine="709"/>
        <w:jc w:val="both"/>
        <w:rPr>
          <w:rFonts w:ascii="Times New Roman" w:eastAsia="Times New Roman" w:hAnsi="Times New Roman" w:cs="Times New Roman"/>
          <w:b/>
          <w:bCs/>
          <w:color w:val="222222"/>
          <w:kern w:val="0"/>
          <w:sz w:val="28"/>
          <w:szCs w:val="28"/>
          <w:lang w:eastAsia="ru-RU" w:bidi="ar-SA"/>
        </w:rPr>
      </w:pPr>
      <w:r w:rsidRPr="00EB3487">
        <w:rPr>
          <w:rFonts w:ascii="Times New Roman" w:eastAsiaTheme="minorHAnsi" w:hAnsi="Times New Roman" w:cs="Times New Roman"/>
          <w:kern w:val="0"/>
          <w:sz w:val="28"/>
          <w:szCs w:val="28"/>
          <w:lang w:eastAsia="en-US" w:bidi="ar-SA"/>
        </w:rPr>
        <w:t>В</w:t>
      </w:r>
      <w:r w:rsidRPr="00EB3487">
        <w:rPr>
          <w:rFonts w:ascii="Times New Roman" w:eastAsiaTheme="minorHAnsi" w:hAnsi="Times New Roman" w:cs="Times New Roman"/>
          <w:kern w:val="0"/>
          <w:sz w:val="28"/>
          <w:szCs w:val="28"/>
          <w:lang w:val="ru-RU" w:eastAsia="en-US" w:bidi="ar-SA"/>
        </w:rPr>
        <w:t xml:space="preserve">прави </w:t>
      </w:r>
      <w:r w:rsidRPr="00EB3487">
        <w:rPr>
          <w:rFonts w:ascii="Times New Roman" w:eastAsiaTheme="minorHAnsi" w:hAnsi="Times New Roman" w:cs="Times New Roman"/>
          <w:kern w:val="0"/>
          <w:sz w:val="28"/>
          <w:szCs w:val="28"/>
          <w:lang w:eastAsia="en-US" w:bidi="ar-SA"/>
        </w:rPr>
        <w:t>з</w:t>
      </w:r>
      <w:r w:rsidRPr="00EB3487">
        <w:rPr>
          <w:rFonts w:ascii="Times New Roman" w:eastAsiaTheme="minorHAnsi" w:hAnsi="Times New Roman" w:cs="Times New Roman"/>
          <w:kern w:val="0"/>
          <w:sz w:val="28"/>
          <w:szCs w:val="28"/>
          <w:lang w:val="ru-RU" w:eastAsia="en-US" w:bidi="ar-SA"/>
        </w:rPr>
        <w:t>аписуються відповідно до черговості виконання їх на уроці</w:t>
      </w:r>
      <w:r w:rsidRPr="00EB3487">
        <w:rPr>
          <w:rFonts w:ascii="Times New Roman" w:eastAsiaTheme="minorHAnsi" w:hAnsi="Times New Roman" w:cs="Times New Roman"/>
          <w:kern w:val="0"/>
          <w:sz w:val="28"/>
          <w:szCs w:val="28"/>
          <w:lang w:eastAsia="en-US" w:bidi="ar-SA"/>
        </w:rPr>
        <w:t xml:space="preserve"> </w:t>
      </w:r>
      <w:r w:rsidRPr="00EB3487">
        <w:rPr>
          <w:rFonts w:ascii="Times New Roman" w:eastAsiaTheme="minorHAnsi" w:hAnsi="Times New Roman" w:cs="Times New Roman"/>
          <w:kern w:val="0"/>
          <w:sz w:val="28"/>
          <w:szCs w:val="28"/>
          <w:lang w:val="ru-RU" w:eastAsia="en-US" w:bidi="ar-SA"/>
        </w:rPr>
        <w:t>(починаючи з початково</w:t>
      </w:r>
      <w:r w:rsidRPr="00EB3487">
        <w:rPr>
          <w:rFonts w:ascii="Times New Roman" w:eastAsiaTheme="minorHAnsi" w:hAnsi="Times New Roman" w:cs="Times New Roman"/>
          <w:kern w:val="0"/>
          <w:sz w:val="28"/>
          <w:szCs w:val="28"/>
          <w:lang w:eastAsia="en-US" w:bidi="ar-SA"/>
        </w:rPr>
        <w:t>ї</w:t>
      </w:r>
      <w:r w:rsidRPr="00EB3487">
        <w:rPr>
          <w:rFonts w:ascii="Times New Roman" w:eastAsiaTheme="minorHAnsi" w:hAnsi="Times New Roman" w:cs="Times New Roman"/>
          <w:kern w:val="0"/>
          <w:sz w:val="28"/>
          <w:szCs w:val="28"/>
          <w:lang w:val="ru-RU" w:eastAsia="en-US" w:bidi="ar-SA"/>
        </w:rPr>
        <w:t xml:space="preserve"> побудови), а також дії вчителя (повідомлення завдань уроку і теоретичних відомостей). У цій графі всі вправи, а також дії вчителя необхідно пронумерувати по порядку.</w:t>
      </w:r>
      <w:r w:rsidRPr="00EB3487">
        <w:rPr>
          <w:rFonts w:ascii="Times New Roman" w:eastAsiaTheme="minorHAnsi" w:hAnsi="Times New Roman" w:cs="Times New Roman"/>
          <w:kern w:val="0"/>
          <w:sz w:val="28"/>
          <w:szCs w:val="28"/>
          <w:lang w:eastAsia="en-US" w:bidi="ar-SA"/>
        </w:rPr>
        <w:t xml:space="preserve">                                                             </w:t>
      </w:r>
      <w:r w:rsidRPr="00EB3487">
        <w:rPr>
          <w:rFonts w:ascii="Times New Roman" w:eastAsia="Times New Roman" w:hAnsi="Times New Roman" w:cs="Times New Roman"/>
          <w:b/>
          <w:bCs/>
          <w:color w:val="222222"/>
          <w:kern w:val="0"/>
          <w:sz w:val="28"/>
          <w:szCs w:val="28"/>
          <w:lang w:val="ru-RU" w:eastAsia="ru-RU" w:bidi="ar-SA"/>
        </w:rPr>
        <w:t xml:space="preserve"> </w:t>
      </w:r>
    </w:p>
    <w:p w:rsidR="00E7219E" w:rsidRPr="00EB3487" w:rsidRDefault="00E7219E" w:rsidP="00F819F5">
      <w:pPr>
        <w:widowControl/>
        <w:suppressAutoHyphens w:val="0"/>
        <w:spacing w:after="200" w:line="276" w:lineRule="auto"/>
        <w:ind w:firstLine="709"/>
        <w:jc w:val="both"/>
        <w:rPr>
          <w:rFonts w:ascii="Times New Roman" w:eastAsia="Times New Roman" w:hAnsi="Times New Roman" w:cs="Times New Roman"/>
          <w:color w:val="222222"/>
          <w:kern w:val="0"/>
          <w:sz w:val="28"/>
          <w:szCs w:val="28"/>
          <w:lang w:val="ru-RU" w:eastAsia="ru-RU" w:bidi="ar-SA"/>
        </w:rPr>
      </w:pPr>
      <w:r w:rsidRPr="00EB3487">
        <w:rPr>
          <w:rFonts w:ascii="Times New Roman" w:eastAsia="Times New Roman" w:hAnsi="Times New Roman" w:cs="Times New Roman"/>
          <w:bCs/>
          <w:i/>
          <w:color w:val="222222"/>
          <w:kern w:val="0"/>
          <w:sz w:val="28"/>
          <w:szCs w:val="28"/>
          <w:u w:val="thick"/>
          <w:lang w:eastAsia="ru-RU" w:bidi="ar-SA"/>
        </w:rPr>
        <w:t>Що</w:t>
      </w:r>
      <w:r w:rsidRPr="00EB3487">
        <w:rPr>
          <w:rFonts w:ascii="Times New Roman" w:eastAsia="Times New Roman" w:hAnsi="Times New Roman" w:cs="Times New Roman"/>
          <w:bCs/>
          <w:i/>
          <w:color w:val="222222"/>
          <w:kern w:val="0"/>
          <w:sz w:val="28"/>
          <w:szCs w:val="28"/>
          <w:u w:val="thick"/>
          <w:lang w:val="ru-RU" w:eastAsia="ru-RU" w:bidi="ar-SA"/>
        </w:rPr>
        <w:t>до запису вступної частини</w:t>
      </w:r>
      <w:r w:rsidRPr="00EB3487">
        <w:rPr>
          <w:rFonts w:ascii="Times New Roman" w:eastAsia="Times New Roman" w:hAnsi="Times New Roman" w:cs="Times New Roman"/>
          <w:bCs/>
          <w:i/>
          <w:color w:val="222222"/>
          <w:kern w:val="0"/>
          <w:sz w:val="28"/>
          <w:szCs w:val="28"/>
          <w:u w:val="thick"/>
          <w:lang w:eastAsia="ru-RU" w:bidi="ar-SA"/>
        </w:rPr>
        <w:t xml:space="preserve"> </w:t>
      </w:r>
      <w:r w:rsidRPr="00EB3487">
        <w:rPr>
          <w:rFonts w:ascii="Times New Roman" w:eastAsia="Times New Roman" w:hAnsi="Times New Roman" w:cs="Times New Roman"/>
          <w:i/>
          <w:color w:val="222222"/>
          <w:kern w:val="0"/>
          <w:sz w:val="28"/>
          <w:szCs w:val="28"/>
          <w:u w:val="thick"/>
          <w:lang w:val="ru-RU" w:eastAsia="ru-RU" w:bidi="ar-SA"/>
        </w:rPr>
        <w:t>уроку</w:t>
      </w:r>
      <w:r w:rsidRPr="00EB3487">
        <w:rPr>
          <w:rFonts w:ascii="Times New Roman" w:eastAsia="Times New Roman" w:hAnsi="Times New Roman" w:cs="Times New Roman"/>
          <w:color w:val="222222"/>
          <w:kern w:val="0"/>
          <w:sz w:val="28"/>
          <w:szCs w:val="28"/>
          <w:lang w:eastAsia="ru-RU" w:bidi="ar-SA"/>
        </w:rPr>
        <w:t xml:space="preserve"> у</w:t>
      </w:r>
      <w:r w:rsidRPr="00EB3487">
        <w:rPr>
          <w:rFonts w:ascii="Times New Roman" w:eastAsia="Times New Roman" w:hAnsi="Times New Roman" w:cs="Times New Roman"/>
          <w:color w:val="222222"/>
          <w:kern w:val="0"/>
          <w:sz w:val="28"/>
          <w:szCs w:val="28"/>
          <w:lang w:val="ru-RU" w:eastAsia="ru-RU" w:bidi="ar-SA"/>
        </w:rPr>
        <w:t xml:space="preserve"> графі "Навчальний матеріал" докладно, конкретно, відповідно до термінології записуються дії і вправи, а також зміст теоретичних </w:t>
      </w:r>
      <w:r w:rsidRPr="00EB3487">
        <w:rPr>
          <w:rFonts w:ascii="Times New Roman" w:eastAsia="Times New Roman" w:hAnsi="Times New Roman" w:cs="Times New Roman"/>
          <w:color w:val="222222"/>
          <w:kern w:val="0"/>
          <w:sz w:val="28"/>
          <w:szCs w:val="28"/>
          <w:lang w:eastAsia="ru-RU" w:bidi="ar-SA"/>
        </w:rPr>
        <w:t>зна</w:t>
      </w:r>
      <w:r w:rsidRPr="00EB3487">
        <w:rPr>
          <w:rFonts w:ascii="Times New Roman" w:eastAsia="Times New Roman" w:hAnsi="Times New Roman" w:cs="Times New Roman"/>
          <w:color w:val="222222"/>
          <w:kern w:val="0"/>
          <w:sz w:val="28"/>
          <w:szCs w:val="28"/>
          <w:lang w:val="ru-RU" w:eastAsia="ru-RU" w:bidi="ar-SA"/>
        </w:rPr>
        <w:t>нь у тій послідовності, у якій пропонується вивчення їх тем на уроці.</w:t>
      </w:r>
    </w:p>
    <w:p w:rsidR="00E7219E" w:rsidRPr="00EB3487" w:rsidRDefault="00E7219E" w:rsidP="00F819F5">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EB3487">
        <w:rPr>
          <w:rFonts w:ascii="Times New Roman" w:eastAsia="Times New Roman" w:hAnsi="Times New Roman" w:cs="Times New Roman"/>
          <w:color w:val="222222"/>
          <w:kern w:val="0"/>
          <w:sz w:val="28"/>
          <w:szCs w:val="28"/>
          <w:lang w:val="ru-RU" w:eastAsia="ru-RU" w:bidi="ar-SA"/>
        </w:rPr>
        <w:lastRenderedPageBreak/>
        <w:t>При описі фізичних вправ використовуються термінологічні правила запису загальнорозвиваючих вправ. Може бути подано схематичний малюнок виконання вправи.</w:t>
      </w:r>
    </w:p>
    <w:p w:rsidR="00E7219E" w:rsidRPr="00EB3487" w:rsidRDefault="00E7219E" w:rsidP="00F819F5">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EB3487">
        <w:rPr>
          <w:rFonts w:ascii="Times New Roman" w:eastAsia="Times New Roman" w:hAnsi="Times New Roman" w:cs="Times New Roman"/>
          <w:i/>
          <w:color w:val="222222"/>
          <w:kern w:val="0"/>
          <w:sz w:val="28"/>
          <w:szCs w:val="28"/>
          <w:u w:val="thick"/>
          <w:lang w:eastAsia="ru-RU" w:bidi="ar-SA"/>
        </w:rPr>
        <w:t xml:space="preserve">Для </w:t>
      </w:r>
      <w:r w:rsidRPr="00EB3487">
        <w:rPr>
          <w:rFonts w:ascii="Times New Roman" w:eastAsia="Times New Roman" w:hAnsi="Times New Roman" w:cs="Times New Roman"/>
          <w:i/>
          <w:color w:val="222222"/>
          <w:kern w:val="0"/>
          <w:sz w:val="28"/>
          <w:szCs w:val="28"/>
          <w:u w:val="thick"/>
          <w:lang w:val="ru-RU" w:eastAsia="ru-RU" w:bidi="ar-SA"/>
        </w:rPr>
        <w:t>основної частини уроку</w:t>
      </w:r>
      <w:r w:rsidRPr="00EB3487">
        <w:rPr>
          <w:rFonts w:ascii="Times New Roman" w:eastAsiaTheme="minorHAnsi" w:hAnsi="Times New Roman" w:cs="Times New Roman"/>
          <w:kern w:val="0"/>
          <w:sz w:val="28"/>
          <w:szCs w:val="28"/>
          <w:lang w:eastAsia="en-US" w:bidi="ar-SA"/>
        </w:rPr>
        <w:t xml:space="preserve"> </w:t>
      </w:r>
      <w:r w:rsidRPr="00EB3487">
        <w:rPr>
          <w:rFonts w:ascii="Times New Roman" w:eastAsia="Times New Roman" w:hAnsi="Times New Roman" w:cs="Times New Roman"/>
          <w:color w:val="222222"/>
          <w:kern w:val="0"/>
          <w:sz w:val="28"/>
          <w:szCs w:val="28"/>
          <w:lang w:eastAsia="ru-RU" w:bidi="ar-SA"/>
        </w:rPr>
        <w:t>у</w:t>
      </w:r>
      <w:r w:rsidRPr="00EB3487">
        <w:rPr>
          <w:rFonts w:ascii="Times New Roman" w:eastAsia="Times New Roman" w:hAnsi="Times New Roman" w:cs="Times New Roman"/>
          <w:color w:val="222222"/>
          <w:kern w:val="0"/>
          <w:sz w:val="28"/>
          <w:szCs w:val="28"/>
          <w:lang w:val="ru-RU" w:eastAsia="ru-RU" w:bidi="ar-SA"/>
        </w:rPr>
        <w:t xml:space="preserve"> графі "Навчальний матеріал" записуються: тема теоретичних відомостей, найменування гімнастичного снаряда, вправа в цілому або вроздріб (від частини до цілого; від простого до складного), послідовність виконання вправ (за номерами), назва або схематичне зображення рухливої гри або естафети, домашнє завдання, його зміст або номер методичної картки, де розроблені домашні завдання.</w:t>
      </w:r>
    </w:p>
    <w:p w:rsidR="00E7219E" w:rsidRPr="00EB3487" w:rsidRDefault="00E7219E" w:rsidP="00F819F5">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EB3487">
        <w:rPr>
          <w:rFonts w:ascii="Times New Roman" w:eastAsia="Times New Roman" w:hAnsi="Times New Roman" w:cs="Times New Roman"/>
          <w:i/>
          <w:color w:val="222222"/>
          <w:kern w:val="0"/>
          <w:sz w:val="28"/>
          <w:szCs w:val="28"/>
          <w:u w:val="thick"/>
          <w:lang w:eastAsia="ru-RU" w:bidi="ar-SA"/>
        </w:rPr>
        <w:t xml:space="preserve">Для </w:t>
      </w:r>
      <w:r w:rsidRPr="00EB3487">
        <w:rPr>
          <w:rFonts w:ascii="Times New Roman" w:eastAsia="Times New Roman" w:hAnsi="Times New Roman" w:cs="Times New Roman"/>
          <w:i/>
          <w:color w:val="222222"/>
          <w:kern w:val="0"/>
          <w:sz w:val="28"/>
          <w:szCs w:val="28"/>
          <w:u w:val="thick"/>
          <w:lang w:val="ru-RU" w:eastAsia="ru-RU" w:bidi="ar-SA"/>
        </w:rPr>
        <w:t>заключної частини уроку</w:t>
      </w:r>
      <w:r w:rsidRPr="00EB3487">
        <w:rPr>
          <w:rFonts w:ascii="Times New Roman" w:eastAsia="Times New Roman" w:hAnsi="Times New Roman" w:cs="Times New Roman"/>
          <w:i/>
          <w:color w:val="222222"/>
          <w:kern w:val="0"/>
          <w:sz w:val="28"/>
          <w:szCs w:val="28"/>
          <w:u w:val="thick"/>
          <w:lang w:eastAsia="ru-RU" w:bidi="ar-SA"/>
        </w:rPr>
        <w:t xml:space="preserve"> </w:t>
      </w:r>
      <w:r w:rsidRPr="00EB3487">
        <w:rPr>
          <w:rFonts w:ascii="Times New Roman" w:eastAsia="Times New Roman" w:hAnsi="Times New Roman" w:cs="Times New Roman"/>
          <w:color w:val="222222"/>
          <w:kern w:val="0"/>
          <w:sz w:val="28"/>
          <w:szCs w:val="28"/>
          <w:lang w:eastAsia="ru-RU" w:bidi="ar-SA"/>
        </w:rPr>
        <w:t>у</w:t>
      </w:r>
      <w:r w:rsidRPr="00EB3487">
        <w:rPr>
          <w:rFonts w:ascii="Times New Roman" w:eastAsia="Times New Roman" w:hAnsi="Times New Roman" w:cs="Times New Roman"/>
          <w:color w:val="222222"/>
          <w:kern w:val="0"/>
          <w:sz w:val="28"/>
          <w:szCs w:val="28"/>
          <w:lang w:val="ru-RU" w:eastAsia="ru-RU" w:bidi="ar-SA"/>
        </w:rPr>
        <w:t xml:space="preserve"> графі "Навчальний матеріал" записуються: фізичні вправи, назва гри (ігрова картка додається до конспекту), домашнє завдання.</w:t>
      </w:r>
    </w:p>
    <w:p w:rsidR="00E7219E" w:rsidRPr="00EB3487" w:rsidRDefault="00E7219E" w:rsidP="00F819F5">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17590F">
        <w:rPr>
          <w:rFonts w:ascii="Times New Roman" w:eastAsiaTheme="minorHAnsi" w:hAnsi="Times New Roman" w:cs="Times New Roman"/>
          <w:b/>
          <w:i/>
          <w:kern w:val="0"/>
          <w:sz w:val="28"/>
          <w:szCs w:val="28"/>
          <w:lang w:eastAsia="en-US" w:bidi="ar-SA"/>
        </w:rPr>
        <w:t>У другій графі (</w:t>
      </w:r>
      <w:r w:rsidRPr="0017590F">
        <w:rPr>
          <w:rFonts w:ascii="Times New Roman" w:eastAsia="Times New Roman" w:hAnsi="Times New Roman" w:cs="Times New Roman"/>
          <w:b/>
          <w:bCs/>
          <w:i/>
          <w:color w:val="000000"/>
          <w:kern w:val="0"/>
          <w:sz w:val="28"/>
          <w:szCs w:val="28"/>
          <w:lang w:eastAsia="ru-RU" w:bidi="ar-SA"/>
        </w:rPr>
        <w:t>Дозування)</w:t>
      </w:r>
      <w:r w:rsidRPr="00EB3487">
        <w:rPr>
          <w:rFonts w:ascii="Times New Roman" w:eastAsiaTheme="minorHAnsi" w:hAnsi="Times New Roman" w:cs="Times New Roman"/>
          <w:kern w:val="0"/>
          <w:sz w:val="28"/>
          <w:szCs w:val="28"/>
          <w:lang w:eastAsia="en-US" w:bidi="ar-SA"/>
        </w:rPr>
        <w:t xml:space="preserve"> позначаються всі пересування - </w:t>
      </w:r>
      <w:r w:rsidRPr="00EB3487">
        <w:rPr>
          <w:rFonts w:ascii="Times New Roman" w:eastAsiaTheme="minorHAnsi" w:hAnsi="Times New Roman" w:cs="Times New Roman"/>
          <w:kern w:val="0"/>
          <w:sz w:val="28"/>
          <w:szCs w:val="28"/>
          <w:u w:val="double"/>
          <w:lang w:eastAsia="en-US" w:bidi="ar-SA"/>
        </w:rPr>
        <w:t>в метрах або хвилинах</w:t>
      </w:r>
      <w:r w:rsidRPr="00EB3487">
        <w:rPr>
          <w:rFonts w:ascii="Times New Roman" w:eastAsiaTheme="minorHAnsi" w:hAnsi="Times New Roman" w:cs="Times New Roman"/>
          <w:kern w:val="0"/>
          <w:sz w:val="28"/>
          <w:szCs w:val="28"/>
          <w:lang w:eastAsia="en-US" w:bidi="ar-SA"/>
        </w:rPr>
        <w:t xml:space="preserve"> (секундах);  загально-розвиваючі вправи, естафети, цілісні рухові дії (стрибок, метання, передача м'яча і т.п.) - </w:t>
      </w:r>
      <w:r w:rsidRPr="00EB3487">
        <w:rPr>
          <w:rFonts w:ascii="Times New Roman" w:eastAsiaTheme="minorHAnsi" w:hAnsi="Times New Roman" w:cs="Times New Roman"/>
          <w:kern w:val="0"/>
          <w:sz w:val="28"/>
          <w:szCs w:val="28"/>
          <w:u w:val="double"/>
          <w:lang w:eastAsia="en-US" w:bidi="ar-SA"/>
        </w:rPr>
        <w:t>в кількості раз</w:t>
      </w:r>
      <w:r w:rsidRPr="00EB3487">
        <w:rPr>
          <w:rFonts w:ascii="Times New Roman" w:eastAsiaTheme="minorHAnsi" w:hAnsi="Times New Roman" w:cs="Times New Roman"/>
          <w:kern w:val="0"/>
          <w:sz w:val="28"/>
          <w:szCs w:val="28"/>
          <w:lang w:eastAsia="en-US" w:bidi="ar-SA"/>
        </w:rPr>
        <w:t xml:space="preserve">;  побудови і перешикування - </w:t>
      </w:r>
      <w:r w:rsidRPr="00EB3487">
        <w:rPr>
          <w:rFonts w:ascii="Times New Roman" w:eastAsiaTheme="minorHAnsi" w:hAnsi="Times New Roman" w:cs="Times New Roman"/>
          <w:kern w:val="0"/>
          <w:sz w:val="28"/>
          <w:szCs w:val="28"/>
          <w:u w:val="double"/>
          <w:lang w:eastAsia="en-US" w:bidi="ar-SA"/>
        </w:rPr>
        <w:t>в кількості раз або в часі</w:t>
      </w:r>
      <w:r w:rsidRPr="00EB3487">
        <w:rPr>
          <w:rFonts w:ascii="Times New Roman" w:eastAsiaTheme="minorHAnsi" w:hAnsi="Times New Roman" w:cs="Times New Roman"/>
          <w:kern w:val="0"/>
          <w:sz w:val="28"/>
          <w:szCs w:val="28"/>
          <w:lang w:eastAsia="en-US" w:bidi="ar-SA"/>
        </w:rPr>
        <w:t xml:space="preserve"> (коли використовуються одноразово); </w:t>
      </w:r>
      <w:r w:rsidRPr="00EB3487">
        <w:rPr>
          <w:rFonts w:ascii="Times New Roman" w:eastAsiaTheme="minorHAnsi" w:hAnsi="Times New Roman" w:cs="Times New Roman"/>
          <w:kern w:val="0"/>
          <w:sz w:val="28"/>
          <w:szCs w:val="28"/>
          <w:u w:val="double"/>
          <w:lang w:eastAsia="en-US" w:bidi="ar-SA"/>
        </w:rPr>
        <w:t>гра - в часі</w:t>
      </w:r>
      <w:r w:rsidRPr="00EB3487">
        <w:rPr>
          <w:rFonts w:ascii="Times New Roman" w:eastAsiaTheme="minorHAnsi" w:hAnsi="Times New Roman" w:cs="Times New Roman"/>
          <w:kern w:val="0"/>
          <w:sz w:val="28"/>
          <w:szCs w:val="28"/>
          <w:lang w:eastAsia="en-US" w:bidi="ar-SA"/>
        </w:rPr>
        <w:t>. При цьому доцільно поєднувати перераховані показники таким чином, щоб у записі була найбільш повно виражена величина навантаження за обсягом і інтенсивністю в сукупності (наприклад, при виконанні конкретної загальнорозвиваючої вправи вказується кількість її повторень і в дужках - час, витрачений на виконання цієї кількості).</w:t>
      </w:r>
    </w:p>
    <w:p w:rsidR="00E7219E" w:rsidRPr="00EB3487" w:rsidRDefault="00E7219E" w:rsidP="00F819F5">
      <w:pPr>
        <w:widowControl/>
        <w:shd w:val="clear" w:color="auto" w:fill="FEFEFE"/>
        <w:suppressAutoHyphens w:val="0"/>
        <w:spacing w:before="300" w:after="300" w:line="276" w:lineRule="auto"/>
        <w:ind w:right="-1" w:firstLine="709"/>
        <w:jc w:val="both"/>
        <w:rPr>
          <w:rFonts w:ascii="Times New Roman" w:eastAsia="Times New Roman" w:hAnsi="Times New Roman" w:cs="Times New Roman"/>
          <w:color w:val="222222"/>
          <w:kern w:val="0"/>
          <w:sz w:val="28"/>
          <w:szCs w:val="28"/>
          <w:lang w:eastAsia="ru-RU" w:bidi="ar-SA"/>
        </w:rPr>
      </w:pPr>
      <w:r w:rsidRPr="00EB3487">
        <w:rPr>
          <w:rFonts w:ascii="Times New Roman" w:eastAsiaTheme="minorHAnsi" w:hAnsi="Times New Roman" w:cs="Times New Roman"/>
          <w:i/>
          <w:kern w:val="0"/>
          <w:sz w:val="28"/>
          <w:szCs w:val="28"/>
          <w:u w:val="thick"/>
          <w:lang w:eastAsia="en-US" w:bidi="ar-SA"/>
        </w:rPr>
        <w:t>Що</w:t>
      </w:r>
      <w:r w:rsidRPr="00EB3487">
        <w:rPr>
          <w:rFonts w:ascii="Times New Roman" w:eastAsia="Times New Roman" w:hAnsi="Times New Roman" w:cs="Times New Roman"/>
          <w:i/>
          <w:color w:val="222222"/>
          <w:kern w:val="0"/>
          <w:sz w:val="28"/>
          <w:szCs w:val="28"/>
          <w:u w:val="thick"/>
          <w:lang w:eastAsia="ru-RU" w:bidi="ar-SA"/>
        </w:rPr>
        <w:t>до запису основної частини</w:t>
      </w:r>
      <w:r w:rsidRPr="00EB3487">
        <w:rPr>
          <w:rFonts w:ascii="Times New Roman" w:eastAsia="Times New Roman" w:hAnsi="Times New Roman" w:cs="Times New Roman"/>
          <w:color w:val="222222"/>
          <w:kern w:val="0"/>
          <w:sz w:val="28"/>
          <w:szCs w:val="28"/>
          <w:lang w:eastAsia="ru-RU" w:bidi="ar-SA"/>
        </w:rPr>
        <w:t xml:space="preserve"> уроку у графі "Дозування" проти найменування гімнастичного снаряда або проти кожної вправи</w:t>
      </w:r>
      <w:r>
        <w:rPr>
          <w:rFonts w:ascii="Times New Roman" w:eastAsia="Times New Roman" w:hAnsi="Times New Roman" w:cs="Times New Roman"/>
          <w:color w:val="222222"/>
          <w:kern w:val="0"/>
          <w:sz w:val="28"/>
          <w:szCs w:val="28"/>
          <w:lang w:eastAsia="ru-RU" w:bidi="ar-SA"/>
        </w:rPr>
        <w:t xml:space="preserve"> </w:t>
      </w:r>
      <w:r w:rsidRPr="00EB3487">
        <w:rPr>
          <w:rFonts w:ascii="Times New Roman" w:eastAsia="Times New Roman" w:hAnsi="Times New Roman" w:cs="Times New Roman"/>
          <w:color w:val="222222"/>
          <w:kern w:val="0"/>
          <w:sz w:val="28"/>
          <w:szCs w:val="28"/>
          <w:lang w:eastAsia="ru-RU" w:bidi="ar-SA"/>
        </w:rPr>
        <w:t xml:space="preserve">вказується час виконання, кількість повторень або дистанція; при розвитку фізичних якостей строго регламентується кількість повторень, час виконання рухової дії, кількість серій, інтервали відпочинку. </w:t>
      </w:r>
    </w:p>
    <w:p w:rsidR="00E7219E" w:rsidRPr="00EB3487" w:rsidRDefault="00E7219E" w:rsidP="00F819F5">
      <w:pPr>
        <w:widowControl/>
        <w:shd w:val="clear" w:color="auto" w:fill="FEFEFE"/>
        <w:suppressAutoHyphens w:val="0"/>
        <w:spacing w:before="300" w:after="300" w:line="276" w:lineRule="auto"/>
        <w:ind w:right="-1" w:firstLine="709"/>
        <w:jc w:val="both"/>
        <w:rPr>
          <w:rFonts w:ascii="Times New Roman" w:eastAsia="Times New Roman" w:hAnsi="Times New Roman" w:cs="Times New Roman"/>
          <w:color w:val="222222"/>
          <w:kern w:val="0"/>
          <w:sz w:val="28"/>
          <w:szCs w:val="28"/>
          <w:lang w:eastAsia="ru-RU" w:bidi="ar-SA"/>
        </w:rPr>
      </w:pPr>
      <w:r w:rsidRPr="00EB3487">
        <w:rPr>
          <w:rFonts w:ascii="Times New Roman" w:eastAsia="Times New Roman" w:hAnsi="Times New Roman" w:cs="Times New Roman"/>
          <w:i/>
          <w:color w:val="222222"/>
          <w:kern w:val="0"/>
          <w:sz w:val="28"/>
          <w:szCs w:val="28"/>
          <w:u w:val="thick"/>
          <w:lang w:eastAsia="ru-RU" w:bidi="ar-SA"/>
        </w:rPr>
        <w:t>У заключній частині</w:t>
      </w:r>
      <w:r w:rsidRPr="00EB3487">
        <w:rPr>
          <w:rFonts w:ascii="Times New Roman" w:eastAsia="Times New Roman" w:hAnsi="Times New Roman" w:cs="Times New Roman"/>
          <w:color w:val="222222"/>
          <w:kern w:val="0"/>
          <w:sz w:val="28"/>
          <w:szCs w:val="28"/>
          <w:lang w:eastAsia="ru-RU" w:bidi="ar-SA"/>
        </w:rPr>
        <w:t xml:space="preserve"> уроку у графі "Дозування" проти кожної вправи </w:t>
      </w:r>
      <w:r>
        <w:rPr>
          <w:rFonts w:ascii="Times New Roman" w:eastAsia="Times New Roman" w:hAnsi="Times New Roman" w:cs="Times New Roman"/>
          <w:color w:val="222222"/>
          <w:kern w:val="0"/>
          <w:sz w:val="28"/>
          <w:szCs w:val="28"/>
          <w:lang w:eastAsia="ru-RU" w:bidi="ar-SA"/>
        </w:rPr>
        <w:t xml:space="preserve">на відновлення організму </w:t>
      </w:r>
      <w:r w:rsidRPr="00EB3487">
        <w:rPr>
          <w:rFonts w:ascii="Times New Roman" w:eastAsia="Times New Roman" w:hAnsi="Times New Roman" w:cs="Times New Roman"/>
          <w:color w:val="222222"/>
          <w:kern w:val="0"/>
          <w:sz w:val="28"/>
          <w:szCs w:val="28"/>
          <w:lang w:eastAsia="ru-RU" w:bidi="ar-SA"/>
        </w:rPr>
        <w:t>вказується час виконання, кількість повторень</w:t>
      </w:r>
      <w:r>
        <w:rPr>
          <w:rFonts w:ascii="Times New Roman" w:eastAsia="Times New Roman" w:hAnsi="Times New Roman" w:cs="Times New Roman"/>
          <w:color w:val="222222"/>
          <w:kern w:val="0"/>
          <w:sz w:val="28"/>
          <w:szCs w:val="28"/>
          <w:lang w:eastAsia="ru-RU" w:bidi="ar-SA"/>
        </w:rPr>
        <w:t>, а також час відведений на підсумкові заходи по проведенню уроку.</w:t>
      </w:r>
      <w:r w:rsidRPr="00EB3487">
        <w:rPr>
          <w:rFonts w:ascii="Times New Roman" w:eastAsia="Times New Roman" w:hAnsi="Times New Roman" w:cs="Times New Roman"/>
          <w:color w:val="222222"/>
          <w:kern w:val="0"/>
          <w:sz w:val="28"/>
          <w:szCs w:val="28"/>
          <w:lang w:eastAsia="ru-RU" w:bidi="ar-SA"/>
        </w:rPr>
        <w:t xml:space="preserve"> </w:t>
      </w:r>
    </w:p>
    <w:p w:rsidR="0033318D" w:rsidRDefault="00E7219E" w:rsidP="00FA1E58">
      <w:pPr>
        <w:jc w:val="center"/>
        <w:rPr>
          <w:rFonts w:ascii="Times New Roman" w:eastAsia="Times New Roman" w:hAnsi="Times New Roman" w:cs="Times New Roman"/>
          <w:i/>
          <w:color w:val="222222"/>
          <w:kern w:val="0"/>
          <w:sz w:val="28"/>
          <w:szCs w:val="28"/>
          <w:lang w:eastAsia="ru-RU" w:bidi="ar-SA"/>
        </w:rPr>
      </w:pPr>
      <w:r w:rsidRPr="008A0298">
        <w:rPr>
          <w:rFonts w:ascii="Times New Roman" w:eastAsia="Times New Roman" w:hAnsi="Times New Roman" w:cs="Times New Roman"/>
          <w:i/>
          <w:color w:val="222222"/>
          <w:kern w:val="0"/>
          <w:sz w:val="28"/>
          <w:szCs w:val="28"/>
          <w:lang w:eastAsia="ru-RU" w:bidi="ar-SA"/>
        </w:rPr>
        <w:t xml:space="preserve"> </w:t>
      </w:r>
    </w:p>
    <w:p w:rsidR="00F819F5" w:rsidRDefault="00F819F5">
      <w:pPr>
        <w:widowControl/>
        <w:suppressAutoHyphens w:val="0"/>
        <w:spacing w:after="200" w:line="276" w:lineRule="auto"/>
        <w:rPr>
          <w:rFonts w:ascii="Times New Roman" w:eastAsia="Times New Roman" w:hAnsi="Times New Roman" w:cs="Times New Roman"/>
          <w:i/>
          <w:color w:val="222222"/>
          <w:kern w:val="0"/>
          <w:sz w:val="28"/>
          <w:szCs w:val="28"/>
          <w:lang w:eastAsia="ru-RU" w:bidi="ar-SA"/>
        </w:rPr>
      </w:pPr>
      <w:r>
        <w:rPr>
          <w:rFonts w:ascii="Times New Roman" w:eastAsia="Times New Roman" w:hAnsi="Times New Roman" w:cs="Times New Roman"/>
          <w:i/>
          <w:color w:val="222222"/>
          <w:kern w:val="0"/>
          <w:sz w:val="28"/>
          <w:szCs w:val="28"/>
          <w:lang w:eastAsia="ru-RU" w:bidi="ar-SA"/>
        </w:rPr>
        <w:br w:type="page"/>
      </w:r>
    </w:p>
    <w:p w:rsidR="00FA1E58" w:rsidRPr="00F51C40" w:rsidRDefault="00FA1E58" w:rsidP="00FA1E58">
      <w:pPr>
        <w:jc w:val="center"/>
        <w:rPr>
          <w:rFonts w:ascii="Times New Roman" w:hAnsi="Times New Roman" w:cs="Times New Roman"/>
          <w:b/>
          <w:sz w:val="32"/>
          <w:szCs w:val="32"/>
        </w:rPr>
      </w:pPr>
      <w:r>
        <w:rPr>
          <w:rFonts w:ascii="Times New Roman" w:hAnsi="Times New Roman" w:cs="Times New Roman"/>
          <w:b/>
          <w:sz w:val="32"/>
          <w:szCs w:val="32"/>
        </w:rPr>
        <w:lastRenderedPageBreak/>
        <w:t>23</w:t>
      </w:r>
      <w:r w:rsidRPr="00F51C40">
        <w:rPr>
          <w:rFonts w:ascii="Times New Roman" w:hAnsi="Times New Roman" w:cs="Times New Roman"/>
          <w:b/>
          <w:sz w:val="32"/>
          <w:szCs w:val="32"/>
        </w:rPr>
        <w:t>.Організаційні та методичні вказівки, які може зазначити учитель у конспекті уроку.</w:t>
      </w:r>
    </w:p>
    <w:p w:rsidR="00FA1E58" w:rsidRDefault="00FA1E58" w:rsidP="00FA1E58">
      <w:pPr>
        <w:widowControl/>
        <w:suppressAutoHyphens w:val="0"/>
        <w:spacing w:line="276" w:lineRule="auto"/>
        <w:rPr>
          <w:rFonts w:ascii="Times New Roman" w:eastAsiaTheme="minorHAnsi" w:hAnsi="Times New Roman" w:cs="Times New Roman"/>
          <w:color w:val="000000"/>
          <w:kern w:val="0"/>
          <w:sz w:val="28"/>
          <w:szCs w:val="28"/>
          <w:lang w:eastAsia="en-US" w:bidi="ar-SA"/>
        </w:rPr>
      </w:pPr>
    </w:p>
    <w:p w:rsidR="00FA1E58" w:rsidRPr="00F51C40" w:rsidRDefault="00FA1E58" w:rsidP="00F819F5">
      <w:pPr>
        <w:widowControl/>
        <w:suppressAutoHyphens w:val="0"/>
        <w:spacing w:line="276" w:lineRule="auto"/>
        <w:ind w:firstLine="709"/>
        <w:jc w:val="both"/>
        <w:rPr>
          <w:rFonts w:ascii="Times New Roman" w:eastAsiaTheme="minorHAnsi" w:hAnsi="Times New Roman" w:cs="Times New Roman"/>
          <w:color w:val="000000"/>
          <w:kern w:val="0"/>
          <w:sz w:val="28"/>
          <w:szCs w:val="28"/>
          <w:lang w:eastAsia="en-US" w:bidi="ar-SA"/>
        </w:rPr>
      </w:pPr>
      <w:r w:rsidRPr="00F51C40">
        <w:rPr>
          <w:rFonts w:ascii="Times New Roman" w:eastAsiaTheme="minorHAnsi" w:hAnsi="Times New Roman" w:cs="Times New Roman"/>
          <w:color w:val="000000"/>
          <w:kern w:val="0"/>
          <w:sz w:val="28"/>
          <w:szCs w:val="28"/>
          <w:lang w:eastAsia="en-US" w:bidi="ar-SA"/>
        </w:rPr>
        <w:t xml:space="preserve">Важливим моментом у підготовці конспекту </w:t>
      </w:r>
      <w:r>
        <w:rPr>
          <w:rFonts w:ascii="Times New Roman" w:eastAsiaTheme="minorHAnsi" w:hAnsi="Times New Roman" w:cs="Times New Roman"/>
          <w:color w:val="000000"/>
          <w:kern w:val="0"/>
          <w:sz w:val="28"/>
          <w:szCs w:val="28"/>
          <w:lang w:eastAsia="en-US" w:bidi="ar-SA"/>
        </w:rPr>
        <w:t xml:space="preserve">є заповнення стовпчика </w:t>
      </w:r>
      <w:r w:rsidRPr="00F51C40">
        <w:rPr>
          <w:rFonts w:ascii="Times New Roman" w:eastAsiaTheme="minorHAnsi" w:hAnsi="Times New Roman" w:cs="Times New Roman"/>
          <w:color w:val="000000"/>
          <w:kern w:val="0"/>
          <w:sz w:val="28"/>
          <w:szCs w:val="28"/>
          <w:lang w:eastAsia="en-US" w:bidi="ar-SA"/>
        </w:rPr>
        <w:t xml:space="preserve">"Організаційні та методичні вказівки ", де мають бути розкриті питання організації та методики проведення уроку. </w:t>
      </w:r>
    </w:p>
    <w:p w:rsidR="00F819F5" w:rsidRDefault="00FA1E58" w:rsidP="00F819F5">
      <w:pPr>
        <w:widowControl/>
        <w:shd w:val="clear" w:color="auto" w:fill="FEFEFE"/>
        <w:suppressAutoHyphens w:val="0"/>
        <w:spacing w:line="276" w:lineRule="auto"/>
        <w:ind w:right="-1" w:firstLine="709"/>
        <w:jc w:val="both"/>
        <w:rPr>
          <w:rFonts w:ascii="Times New Roman" w:eastAsiaTheme="minorHAnsi" w:hAnsi="Times New Roman" w:cs="Times New Roman"/>
          <w:kern w:val="0"/>
          <w:sz w:val="28"/>
          <w:szCs w:val="28"/>
          <w:lang w:eastAsia="en-US" w:bidi="ar-SA"/>
        </w:rPr>
      </w:pPr>
      <w:r w:rsidRPr="00EB3487">
        <w:rPr>
          <w:rFonts w:ascii="Times New Roman" w:eastAsiaTheme="minorHAnsi" w:hAnsi="Times New Roman" w:cs="Times New Roman"/>
          <w:kern w:val="0"/>
          <w:sz w:val="28"/>
          <w:szCs w:val="28"/>
          <w:lang w:eastAsia="en-US" w:bidi="ar-SA"/>
        </w:rPr>
        <w:t xml:space="preserve">У ній повинні бути відображені методичні прийоми, використовувані при виконанні конкретних вправ, виділені особливо важливі деталі техніки, на які необхідно звернути особливу увагу в процесі навчання, вказівки щодо попередження типових помилок і т.п. У цій же графі фіксуються і методи морального виховання (наприклад, використання позитивних прикладів поведінки учнів, ставлення до роботи, прояву вольових і моральних якостей іт.п.).                                </w:t>
      </w:r>
      <w:r>
        <w:rPr>
          <w:rFonts w:ascii="Times New Roman" w:eastAsiaTheme="minorHAnsi" w:hAnsi="Times New Roman" w:cs="Times New Roman"/>
          <w:kern w:val="0"/>
          <w:sz w:val="28"/>
          <w:szCs w:val="28"/>
          <w:lang w:eastAsia="en-US" w:bidi="ar-SA"/>
        </w:rPr>
        <w:t xml:space="preserve">                                    </w:t>
      </w:r>
      <w:r w:rsidRPr="00EB3487">
        <w:rPr>
          <w:rFonts w:ascii="Times New Roman" w:eastAsiaTheme="minorHAnsi" w:hAnsi="Times New Roman" w:cs="Times New Roman"/>
          <w:kern w:val="0"/>
          <w:sz w:val="28"/>
          <w:szCs w:val="28"/>
          <w:lang w:eastAsia="en-US" w:bidi="ar-SA"/>
        </w:rPr>
        <w:t xml:space="preserve"> </w:t>
      </w:r>
    </w:p>
    <w:p w:rsidR="00FA1E58" w:rsidRPr="00EB3487" w:rsidRDefault="00FA1E58" w:rsidP="00F819F5">
      <w:pPr>
        <w:widowControl/>
        <w:shd w:val="clear" w:color="auto" w:fill="FEFEFE"/>
        <w:suppressAutoHyphens w:val="0"/>
        <w:spacing w:line="276" w:lineRule="auto"/>
        <w:ind w:right="-1" w:firstLine="709"/>
        <w:jc w:val="both"/>
        <w:rPr>
          <w:rFonts w:ascii="Times New Roman" w:eastAsia="Times New Roman" w:hAnsi="Times New Roman" w:cs="Times New Roman"/>
          <w:color w:val="222222"/>
          <w:kern w:val="0"/>
          <w:sz w:val="28"/>
          <w:szCs w:val="28"/>
          <w:lang w:eastAsia="ru-RU" w:bidi="ar-SA"/>
        </w:rPr>
      </w:pPr>
      <w:r w:rsidRPr="00EB3487">
        <w:rPr>
          <w:rFonts w:ascii="Times New Roman" w:eastAsiaTheme="minorHAnsi" w:hAnsi="Times New Roman" w:cs="Times New Roman"/>
          <w:kern w:val="0"/>
          <w:sz w:val="28"/>
          <w:szCs w:val="28"/>
          <w:lang w:eastAsia="en-US" w:bidi="ar-SA"/>
        </w:rPr>
        <w:t xml:space="preserve">Тут же вказуються способи організації діяльності учнів, порядок зміни місць занять, побудов, перебудувань, пересувань і т.п. Намічаються методи перевірки і оцінки навчальної роботи учнів, записується зміст домашніх завдань. </w:t>
      </w:r>
      <w:r w:rsidRPr="00EB3487">
        <w:rPr>
          <w:rFonts w:ascii="Times New Roman" w:eastAsiaTheme="minorHAnsi" w:hAnsi="Times New Roman" w:cs="Times New Roman"/>
          <w:kern w:val="0"/>
          <w:sz w:val="28"/>
          <w:szCs w:val="28"/>
          <w:lang w:val="ru-RU" w:eastAsia="en-US" w:bidi="ar-SA"/>
        </w:rPr>
        <w:t>Записи можуть бути пояснені малюнками та кресленнями, схемами і т.п.</w:t>
      </w:r>
    </w:p>
    <w:p w:rsidR="00FA1E58" w:rsidRPr="00FA1E58" w:rsidRDefault="00FA1E58" w:rsidP="00FA1E58">
      <w:pPr>
        <w:widowControl/>
        <w:shd w:val="clear" w:color="auto" w:fill="FFFFFF"/>
        <w:suppressAutoHyphens w:val="0"/>
        <w:spacing w:before="225" w:after="100" w:afterAutospacing="1" w:line="276" w:lineRule="auto"/>
        <w:ind w:right="600"/>
        <w:rPr>
          <w:rFonts w:ascii="Times New Roman" w:eastAsia="Times New Roman" w:hAnsi="Times New Roman" w:cs="Times New Roman"/>
          <w:b/>
          <w:i/>
          <w:color w:val="000000"/>
          <w:kern w:val="0"/>
          <w:sz w:val="28"/>
          <w:szCs w:val="28"/>
          <w:lang w:val="ru-RU" w:eastAsia="ru-RU" w:bidi="ar-SA"/>
        </w:rPr>
      </w:pPr>
      <w:r w:rsidRPr="00FA1E58">
        <w:rPr>
          <w:rFonts w:ascii="Times New Roman" w:eastAsia="Times New Roman" w:hAnsi="Times New Roman" w:cs="Times New Roman"/>
          <w:b/>
          <w:i/>
          <w:color w:val="000000"/>
          <w:kern w:val="0"/>
          <w:sz w:val="28"/>
          <w:szCs w:val="28"/>
          <w:lang w:val="ru-RU" w:eastAsia="ru-RU" w:bidi="ar-SA"/>
        </w:rPr>
        <w:t>Організаційні вказівки полягають у визначенні</w:t>
      </w:r>
      <w:r w:rsidRPr="00FA1E58">
        <w:rPr>
          <w:rFonts w:ascii="Times New Roman" w:eastAsia="Times New Roman" w:hAnsi="Times New Roman" w:cs="Times New Roman"/>
          <w:b/>
          <w:i/>
          <w:color w:val="000000"/>
          <w:kern w:val="0"/>
          <w:sz w:val="28"/>
          <w:szCs w:val="28"/>
          <w:lang w:eastAsia="ru-RU" w:bidi="ar-SA"/>
        </w:rPr>
        <w:t>:</w:t>
      </w:r>
    </w:p>
    <w:p w:rsidR="00FA1E58" w:rsidRPr="00F51C40" w:rsidRDefault="00FA1E58" w:rsidP="00FA1E58">
      <w:pPr>
        <w:widowControl/>
        <w:numPr>
          <w:ilvl w:val="0"/>
          <w:numId w:val="5"/>
        </w:numPr>
        <w:shd w:val="clear" w:color="auto" w:fill="FFFFFF"/>
        <w:tabs>
          <w:tab w:val="left" w:pos="9638"/>
        </w:tabs>
        <w:suppressAutoHyphens w:val="0"/>
        <w:spacing w:before="225" w:after="100" w:afterAutospacing="1" w:line="276" w:lineRule="auto"/>
        <w:ind w:right="-1"/>
        <w:rPr>
          <w:rFonts w:ascii="Times New Roman" w:eastAsia="Times New Roman" w:hAnsi="Times New Roman" w:cs="Times New Roman"/>
          <w:color w:val="000000"/>
          <w:kern w:val="0"/>
          <w:sz w:val="28"/>
          <w:szCs w:val="28"/>
          <w:lang w:val="ru-RU" w:eastAsia="ru-RU" w:bidi="ar-SA"/>
        </w:rPr>
      </w:pPr>
      <w:r w:rsidRPr="00F51C40">
        <w:rPr>
          <w:rFonts w:ascii="Times New Roman" w:eastAsia="Times New Roman" w:hAnsi="Times New Roman" w:cs="Times New Roman"/>
          <w:color w:val="000000"/>
          <w:kern w:val="0"/>
          <w:sz w:val="28"/>
          <w:szCs w:val="28"/>
          <w:lang w:val="ru-RU" w:eastAsia="ru-RU" w:bidi="ar-SA"/>
        </w:rPr>
        <w:t xml:space="preserve"> методів організації учнів (фронтальний, груповий, командний, парний </w:t>
      </w:r>
      <w:r w:rsidRPr="00F51C40">
        <w:rPr>
          <w:rFonts w:ascii="Times New Roman" w:eastAsia="Times New Roman" w:hAnsi="Times New Roman" w:cs="Times New Roman"/>
          <w:color w:val="000000"/>
          <w:kern w:val="0"/>
          <w:sz w:val="28"/>
          <w:szCs w:val="28"/>
          <w:lang w:eastAsia="ru-RU" w:bidi="ar-SA"/>
        </w:rPr>
        <w:t>,</w:t>
      </w:r>
      <w:r w:rsidRPr="00F51C40">
        <w:rPr>
          <w:rFonts w:ascii="Times New Roman" w:eastAsia="Times New Roman" w:hAnsi="Times New Roman" w:cs="Times New Roman"/>
          <w:color w:val="000000"/>
          <w:kern w:val="0"/>
          <w:sz w:val="28"/>
          <w:szCs w:val="28"/>
          <w:lang w:val="ru-RU" w:eastAsia="ru-RU" w:bidi="ar-SA"/>
        </w:rPr>
        <w:t xml:space="preserve"> колове тренування тощо)</w:t>
      </w:r>
      <w:r w:rsidRPr="00F51C40">
        <w:rPr>
          <w:rFonts w:ascii="Times New Roman" w:eastAsia="Times New Roman" w:hAnsi="Times New Roman" w:cs="Times New Roman"/>
          <w:color w:val="000000"/>
          <w:kern w:val="0"/>
          <w:sz w:val="28"/>
          <w:szCs w:val="28"/>
          <w:lang w:eastAsia="ru-RU" w:bidi="ar-SA"/>
        </w:rPr>
        <w:t>;</w:t>
      </w:r>
    </w:p>
    <w:p w:rsidR="00FA1E58" w:rsidRPr="00F51C40" w:rsidRDefault="00FA1E58" w:rsidP="00FA1E58">
      <w:pPr>
        <w:widowControl/>
        <w:numPr>
          <w:ilvl w:val="0"/>
          <w:numId w:val="5"/>
        </w:numPr>
        <w:shd w:val="clear" w:color="auto" w:fill="FFFFFF"/>
        <w:suppressAutoHyphens w:val="0"/>
        <w:spacing w:before="225" w:after="100" w:afterAutospacing="1" w:line="276" w:lineRule="auto"/>
        <w:ind w:right="-1"/>
        <w:rPr>
          <w:rFonts w:ascii="Times New Roman" w:eastAsia="Times New Roman" w:hAnsi="Times New Roman" w:cs="Times New Roman"/>
          <w:color w:val="000000"/>
          <w:kern w:val="0"/>
          <w:sz w:val="28"/>
          <w:szCs w:val="28"/>
          <w:lang w:val="ru-RU" w:eastAsia="ru-RU" w:bidi="ar-SA"/>
        </w:rPr>
      </w:pPr>
      <w:r w:rsidRPr="00F51C40">
        <w:rPr>
          <w:rFonts w:ascii="Times New Roman" w:eastAsia="Times New Roman" w:hAnsi="Times New Roman" w:cs="Times New Roman"/>
          <w:color w:val="000000"/>
          <w:kern w:val="0"/>
          <w:sz w:val="28"/>
          <w:szCs w:val="28"/>
          <w:lang w:eastAsia="ru-RU" w:bidi="ar-SA"/>
        </w:rPr>
        <w:t xml:space="preserve"> методів страхування, самострахування, осіб, які забезпечуватимуть страховку й допомогу;</w:t>
      </w:r>
    </w:p>
    <w:p w:rsidR="00FA1E58" w:rsidRPr="00F51C40" w:rsidRDefault="00FA1E58" w:rsidP="00FA1E58">
      <w:pPr>
        <w:widowControl/>
        <w:numPr>
          <w:ilvl w:val="0"/>
          <w:numId w:val="5"/>
        </w:numPr>
        <w:shd w:val="clear" w:color="auto" w:fill="FFFFFF"/>
        <w:suppressAutoHyphens w:val="0"/>
        <w:spacing w:before="225" w:after="100" w:afterAutospacing="1" w:line="276" w:lineRule="auto"/>
        <w:ind w:right="600"/>
        <w:rPr>
          <w:rFonts w:ascii="Times New Roman" w:eastAsia="Times New Roman" w:hAnsi="Times New Roman" w:cs="Times New Roman"/>
          <w:color w:val="000000"/>
          <w:kern w:val="0"/>
          <w:sz w:val="28"/>
          <w:szCs w:val="28"/>
          <w:lang w:val="ru-RU" w:eastAsia="ru-RU" w:bidi="ar-SA"/>
        </w:rPr>
      </w:pPr>
      <w:r w:rsidRPr="00F51C40">
        <w:rPr>
          <w:rFonts w:ascii="Times New Roman" w:eastAsia="Times New Roman" w:hAnsi="Times New Roman" w:cs="Times New Roman"/>
          <w:color w:val="000000"/>
          <w:kern w:val="0"/>
          <w:sz w:val="28"/>
          <w:szCs w:val="28"/>
          <w:lang w:eastAsia="ru-RU" w:bidi="ar-SA"/>
        </w:rPr>
        <w:t xml:space="preserve"> шляхів підготовки місць занять, роздачі додаткового інвентарю;</w:t>
      </w:r>
    </w:p>
    <w:p w:rsidR="00FA1E58" w:rsidRPr="00F51C40" w:rsidRDefault="00FA1E58" w:rsidP="00FA1E58">
      <w:pPr>
        <w:widowControl/>
        <w:numPr>
          <w:ilvl w:val="0"/>
          <w:numId w:val="5"/>
        </w:numPr>
        <w:shd w:val="clear" w:color="auto" w:fill="FFFFFF"/>
        <w:suppressAutoHyphens w:val="0"/>
        <w:spacing w:before="100" w:beforeAutospacing="1" w:after="100" w:afterAutospacing="1" w:line="276" w:lineRule="auto"/>
        <w:rPr>
          <w:rFonts w:ascii="Times New Roman" w:eastAsia="Times New Roman" w:hAnsi="Times New Roman" w:cs="Times New Roman"/>
          <w:color w:val="000000"/>
          <w:kern w:val="0"/>
          <w:sz w:val="28"/>
          <w:szCs w:val="28"/>
          <w:lang w:val="ru-RU" w:eastAsia="ru-RU" w:bidi="ar-SA"/>
        </w:rPr>
      </w:pPr>
      <w:r w:rsidRPr="00F51C40">
        <w:rPr>
          <w:rFonts w:ascii="Times New Roman" w:eastAsia="Times New Roman" w:hAnsi="Times New Roman" w:cs="Times New Roman"/>
          <w:color w:val="000000"/>
          <w:kern w:val="0"/>
          <w:sz w:val="28"/>
          <w:szCs w:val="28"/>
          <w:lang w:val="ru-RU" w:eastAsia="ru-RU" w:bidi="ar-SA"/>
        </w:rPr>
        <w:t>темп</w:t>
      </w:r>
      <w:r w:rsidRPr="00F51C40">
        <w:rPr>
          <w:rFonts w:ascii="Times New Roman" w:eastAsia="Times New Roman" w:hAnsi="Times New Roman" w:cs="Times New Roman"/>
          <w:color w:val="000000"/>
          <w:kern w:val="0"/>
          <w:sz w:val="28"/>
          <w:szCs w:val="28"/>
          <w:lang w:eastAsia="ru-RU" w:bidi="ar-SA"/>
        </w:rPr>
        <w:t>у</w:t>
      </w:r>
      <w:r w:rsidRPr="00F51C40">
        <w:rPr>
          <w:rFonts w:ascii="Times New Roman" w:eastAsia="Times New Roman" w:hAnsi="Times New Roman" w:cs="Times New Roman"/>
          <w:color w:val="000000"/>
          <w:kern w:val="0"/>
          <w:sz w:val="28"/>
          <w:szCs w:val="28"/>
          <w:lang w:val="ru-RU" w:eastAsia="ru-RU" w:bidi="ar-SA"/>
        </w:rPr>
        <w:t xml:space="preserve"> виконання вправи (швидкий, змінний, повільний);</w:t>
      </w:r>
    </w:p>
    <w:p w:rsidR="00FA1E58" w:rsidRPr="00F51C40" w:rsidRDefault="00FA1E58" w:rsidP="00FA1E58">
      <w:pPr>
        <w:widowControl/>
        <w:numPr>
          <w:ilvl w:val="0"/>
          <w:numId w:val="5"/>
        </w:numPr>
        <w:shd w:val="clear" w:color="auto" w:fill="FFFFFF"/>
        <w:suppressAutoHyphens w:val="0"/>
        <w:spacing w:before="100" w:beforeAutospacing="1" w:after="100" w:afterAutospacing="1" w:line="276" w:lineRule="auto"/>
        <w:rPr>
          <w:rFonts w:ascii="Times New Roman" w:eastAsia="Times New Roman" w:hAnsi="Times New Roman" w:cs="Times New Roman"/>
          <w:color w:val="000000"/>
          <w:kern w:val="0"/>
          <w:sz w:val="28"/>
          <w:szCs w:val="28"/>
          <w:lang w:val="ru-RU" w:eastAsia="ru-RU" w:bidi="ar-SA"/>
        </w:rPr>
      </w:pPr>
      <w:r w:rsidRPr="00F51C40">
        <w:rPr>
          <w:rFonts w:ascii="Times New Roman" w:eastAsia="Times New Roman" w:hAnsi="Times New Roman" w:cs="Times New Roman"/>
          <w:color w:val="000000"/>
          <w:kern w:val="0"/>
          <w:sz w:val="28"/>
          <w:szCs w:val="28"/>
          <w:lang w:val="ru-RU" w:eastAsia="ru-RU" w:bidi="ar-SA"/>
        </w:rPr>
        <w:t>послідовн</w:t>
      </w:r>
      <w:r w:rsidRPr="00F51C40">
        <w:rPr>
          <w:rFonts w:ascii="Times New Roman" w:eastAsia="Times New Roman" w:hAnsi="Times New Roman" w:cs="Times New Roman"/>
          <w:color w:val="000000"/>
          <w:kern w:val="0"/>
          <w:sz w:val="28"/>
          <w:szCs w:val="28"/>
          <w:lang w:eastAsia="ru-RU" w:bidi="ar-SA"/>
        </w:rPr>
        <w:t>ості</w:t>
      </w:r>
      <w:r w:rsidRPr="00F51C40">
        <w:rPr>
          <w:rFonts w:ascii="Times New Roman" w:eastAsia="Times New Roman" w:hAnsi="Times New Roman" w:cs="Times New Roman"/>
          <w:color w:val="000000"/>
          <w:kern w:val="0"/>
          <w:sz w:val="28"/>
          <w:szCs w:val="28"/>
          <w:lang w:val="ru-RU" w:eastAsia="ru-RU" w:bidi="ar-SA"/>
        </w:rPr>
        <w:t xml:space="preserve"> виконання вправ і переходів до іншого місця занять.</w:t>
      </w:r>
    </w:p>
    <w:p w:rsidR="00FA1E58" w:rsidRPr="00FA1E58" w:rsidRDefault="00FA1E58" w:rsidP="00FA1E58">
      <w:pPr>
        <w:widowControl/>
        <w:shd w:val="clear" w:color="auto" w:fill="FFFFFF"/>
        <w:suppressAutoHyphens w:val="0"/>
        <w:spacing w:before="225" w:after="100" w:afterAutospacing="1" w:line="276" w:lineRule="auto"/>
        <w:ind w:right="600"/>
        <w:rPr>
          <w:rFonts w:ascii="Times New Roman" w:eastAsia="Times New Roman" w:hAnsi="Times New Roman" w:cs="Times New Roman"/>
          <w:b/>
          <w:i/>
          <w:color w:val="000000"/>
          <w:kern w:val="0"/>
          <w:sz w:val="28"/>
          <w:szCs w:val="28"/>
          <w:lang w:eastAsia="ru-RU" w:bidi="ar-SA"/>
        </w:rPr>
      </w:pPr>
      <w:r w:rsidRPr="00F51C40">
        <w:rPr>
          <w:rFonts w:ascii="Times New Roman" w:eastAsia="Times New Roman" w:hAnsi="Times New Roman" w:cs="Times New Roman"/>
          <w:b/>
          <w:color w:val="000000"/>
          <w:kern w:val="0"/>
          <w:sz w:val="28"/>
          <w:szCs w:val="28"/>
          <w:lang w:eastAsia="ru-RU" w:bidi="ar-SA"/>
        </w:rPr>
        <w:t xml:space="preserve"> </w:t>
      </w:r>
      <w:r w:rsidRPr="00FA1E58">
        <w:rPr>
          <w:rFonts w:ascii="Times New Roman" w:eastAsia="Times New Roman" w:hAnsi="Times New Roman" w:cs="Times New Roman"/>
          <w:b/>
          <w:i/>
          <w:color w:val="000000"/>
          <w:kern w:val="0"/>
          <w:sz w:val="28"/>
          <w:szCs w:val="28"/>
          <w:lang w:eastAsia="ru-RU" w:bidi="ar-SA"/>
        </w:rPr>
        <w:t xml:space="preserve">Методичні вказівки визначають: </w:t>
      </w:r>
    </w:p>
    <w:p w:rsidR="00FA1E58" w:rsidRPr="00F51C40" w:rsidRDefault="00FA1E58" w:rsidP="00FC151F">
      <w:pPr>
        <w:widowControl/>
        <w:shd w:val="clear" w:color="auto" w:fill="FFFFFF"/>
        <w:suppressAutoHyphens w:val="0"/>
        <w:spacing w:before="225" w:after="100" w:afterAutospacing="1" w:line="276" w:lineRule="auto"/>
        <w:ind w:right="-2"/>
        <w:jc w:val="both"/>
        <w:rPr>
          <w:rFonts w:ascii="Times New Roman" w:eastAsia="Times New Roman" w:hAnsi="Times New Roman" w:cs="Times New Roman"/>
          <w:color w:val="000000"/>
          <w:kern w:val="0"/>
          <w:sz w:val="28"/>
          <w:szCs w:val="28"/>
          <w:lang w:eastAsia="ru-RU" w:bidi="ar-SA"/>
        </w:rPr>
      </w:pPr>
      <w:r w:rsidRPr="00F51C40">
        <w:rPr>
          <w:rFonts w:ascii="Times New Roman" w:eastAsia="Times New Roman" w:hAnsi="Times New Roman" w:cs="Times New Roman"/>
          <w:color w:val="000000"/>
          <w:kern w:val="0"/>
          <w:sz w:val="28"/>
          <w:szCs w:val="28"/>
          <w:lang w:eastAsia="ru-RU" w:bidi="ar-SA"/>
        </w:rPr>
        <w:t>1) методи навчання, методичні прийоми, наочні знаряддя, орієнтири для покращення процесу навчання й підвищення активності школярів;</w:t>
      </w:r>
    </w:p>
    <w:p w:rsidR="00FA1E58" w:rsidRPr="00F51C40" w:rsidRDefault="00FA1E58" w:rsidP="0033318D">
      <w:pPr>
        <w:widowControl/>
        <w:shd w:val="clear" w:color="auto" w:fill="FFFFFF"/>
        <w:suppressAutoHyphens w:val="0"/>
        <w:spacing w:before="225" w:after="100" w:afterAutospacing="1" w:line="276" w:lineRule="auto"/>
        <w:ind w:right="600"/>
        <w:jc w:val="both"/>
        <w:rPr>
          <w:rFonts w:ascii="Times New Roman" w:eastAsia="Times New Roman" w:hAnsi="Times New Roman" w:cs="Times New Roman"/>
          <w:color w:val="000000"/>
          <w:kern w:val="0"/>
          <w:sz w:val="28"/>
          <w:szCs w:val="28"/>
          <w:lang w:eastAsia="ru-RU" w:bidi="ar-SA"/>
        </w:rPr>
      </w:pPr>
      <w:r w:rsidRPr="00F51C40">
        <w:rPr>
          <w:rFonts w:ascii="Times New Roman" w:eastAsia="Times New Roman" w:hAnsi="Times New Roman" w:cs="Times New Roman"/>
          <w:color w:val="000000"/>
          <w:kern w:val="0"/>
          <w:sz w:val="28"/>
          <w:szCs w:val="28"/>
          <w:lang w:eastAsia="ru-RU" w:bidi="ar-SA"/>
        </w:rPr>
        <w:t xml:space="preserve"> 2) способи контролю й оцінювання виконаних завдань;</w:t>
      </w:r>
    </w:p>
    <w:p w:rsidR="00FA1E58" w:rsidRPr="00F51C40" w:rsidRDefault="00FA1E58" w:rsidP="0033318D">
      <w:pPr>
        <w:widowControl/>
        <w:shd w:val="clear" w:color="auto" w:fill="FFFFFF"/>
        <w:suppressAutoHyphens w:val="0"/>
        <w:spacing w:before="225" w:after="100" w:afterAutospacing="1" w:line="276" w:lineRule="auto"/>
        <w:ind w:right="-1"/>
        <w:jc w:val="both"/>
        <w:rPr>
          <w:rFonts w:ascii="Times New Roman" w:eastAsia="Times New Roman" w:hAnsi="Times New Roman" w:cs="Times New Roman"/>
          <w:color w:val="000000"/>
          <w:kern w:val="0"/>
          <w:sz w:val="28"/>
          <w:szCs w:val="28"/>
          <w:lang w:eastAsia="ru-RU" w:bidi="ar-SA"/>
        </w:rPr>
      </w:pPr>
      <w:r w:rsidRPr="00F51C40">
        <w:rPr>
          <w:rFonts w:ascii="Times New Roman" w:eastAsia="Times New Roman" w:hAnsi="Times New Roman" w:cs="Times New Roman"/>
          <w:color w:val="000000"/>
          <w:kern w:val="0"/>
          <w:sz w:val="28"/>
          <w:szCs w:val="28"/>
          <w:lang w:eastAsia="ru-RU" w:bidi="ar-SA"/>
        </w:rPr>
        <w:t xml:space="preserve"> 3) елементи, які необхідно виділ</w:t>
      </w:r>
      <w:r>
        <w:rPr>
          <w:rFonts w:ascii="Times New Roman" w:eastAsia="Times New Roman" w:hAnsi="Times New Roman" w:cs="Times New Roman"/>
          <w:color w:val="000000"/>
          <w:kern w:val="0"/>
          <w:sz w:val="28"/>
          <w:szCs w:val="28"/>
          <w:lang w:eastAsia="ru-RU" w:bidi="ar-SA"/>
        </w:rPr>
        <w:t xml:space="preserve">ити у вправах (темп, швидкість, </w:t>
      </w:r>
      <w:r w:rsidRPr="00F51C40">
        <w:rPr>
          <w:rFonts w:ascii="Times New Roman" w:eastAsia="Times New Roman" w:hAnsi="Times New Roman" w:cs="Times New Roman"/>
          <w:color w:val="000000"/>
          <w:kern w:val="0"/>
          <w:sz w:val="28"/>
          <w:szCs w:val="28"/>
          <w:lang w:eastAsia="ru-RU" w:bidi="ar-SA"/>
        </w:rPr>
        <w:t>амплітуда, інтервали відпочинку й т. д.), правила ігор чи виконання окремих вправ, проведення естафет, подолання перешкод тощо.</w:t>
      </w:r>
    </w:p>
    <w:p w:rsidR="00E7219E" w:rsidRPr="00EB3487" w:rsidRDefault="00E7219E" w:rsidP="00F819F5">
      <w:pPr>
        <w:widowControl/>
        <w:shd w:val="clear" w:color="auto" w:fill="FEFEFE"/>
        <w:suppressAutoHyphens w:val="0"/>
        <w:spacing w:before="300" w:after="300" w:line="276" w:lineRule="auto"/>
        <w:ind w:right="-1" w:firstLine="709"/>
        <w:jc w:val="both"/>
        <w:rPr>
          <w:rFonts w:ascii="Times New Roman" w:eastAsia="Times New Roman" w:hAnsi="Times New Roman" w:cs="Times New Roman"/>
          <w:color w:val="222222"/>
          <w:kern w:val="0"/>
          <w:sz w:val="28"/>
          <w:szCs w:val="28"/>
          <w:lang w:eastAsia="ru-RU" w:bidi="ar-SA"/>
        </w:rPr>
      </w:pPr>
      <w:r w:rsidRPr="008A0298">
        <w:rPr>
          <w:rFonts w:ascii="Times New Roman" w:eastAsiaTheme="minorHAnsi" w:hAnsi="Times New Roman" w:cs="Times New Roman"/>
          <w:b/>
          <w:i/>
          <w:kern w:val="0"/>
          <w:sz w:val="28"/>
          <w:szCs w:val="28"/>
          <w:lang w:eastAsia="en-US" w:bidi="ar-SA"/>
        </w:rPr>
        <w:lastRenderedPageBreak/>
        <w:t>Заповнення графи 3</w:t>
      </w:r>
      <w:r w:rsidRPr="00EB3487">
        <w:rPr>
          <w:rFonts w:ascii="Times New Roman" w:eastAsiaTheme="minorHAnsi" w:hAnsi="Times New Roman" w:cs="Times New Roman"/>
          <w:kern w:val="0"/>
          <w:sz w:val="28"/>
          <w:szCs w:val="28"/>
          <w:lang w:eastAsia="en-US" w:bidi="ar-SA"/>
        </w:rPr>
        <w:t xml:space="preserve">. </w:t>
      </w:r>
      <w:r w:rsidRPr="00EB3487">
        <w:rPr>
          <w:rFonts w:ascii="Times New Roman" w:eastAsia="Times New Roman" w:hAnsi="Times New Roman" w:cs="Times New Roman"/>
          <w:bCs/>
          <w:i/>
          <w:color w:val="222222"/>
          <w:kern w:val="0"/>
          <w:sz w:val="28"/>
          <w:szCs w:val="28"/>
          <w:u w:val="thick"/>
          <w:lang w:eastAsia="ru-RU" w:bidi="ar-SA"/>
        </w:rPr>
        <w:t xml:space="preserve">У вступній частині </w:t>
      </w:r>
      <w:r w:rsidRPr="00EB3487">
        <w:rPr>
          <w:rFonts w:ascii="Times New Roman" w:eastAsia="Times New Roman" w:hAnsi="Times New Roman" w:cs="Times New Roman"/>
          <w:i/>
          <w:color w:val="222222"/>
          <w:kern w:val="0"/>
          <w:sz w:val="28"/>
          <w:szCs w:val="28"/>
          <w:u w:val="thick"/>
          <w:lang w:eastAsia="ru-RU" w:bidi="ar-SA"/>
        </w:rPr>
        <w:t xml:space="preserve">уроку </w:t>
      </w:r>
      <w:r w:rsidRPr="00EB3487">
        <w:rPr>
          <w:rFonts w:ascii="Times New Roman" w:eastAsia="Times New Roman" w:hAnsi="Times New Roman" w:cs="Times New Roman"/>
          <w:color w:val="222222"/>
          <w:kern w:val="0"/>
          <w:sz w:val="28"/>
          <w:szCs w:val="28"/>
          <w:lang w:eastAsia="ru-RU" w:bidi="ar-SA"/>
        </w:rPr>
        <w:t xml:space="preserve"> у графі " Організаційно- методичні вказівки" записуються можливі помилки при виконанні вправи й засоби їхнього виправлення, характер, напрямок, інтенсивність, траєкторія, частота (ритм), швидкість прямування, положення тіла, ступінь зусиль, стан постави при виконанні вправ, засоби побудов і перебудувань, схеми марширування, методи організації учнів на уроці, засоби роздачі й збору предметів, засоби проведення вправ.</w:t>
      </w:r>
    </w:p>
    <w:p w:rsidR="00E7219E" w:rsidRPr="00EB3487" w:rsidRDefault="00E7219E" w:rsidP="00F819F5">
      <w:pPr>
        <w:widowControl/>
        <w:shd w:val="clear" w:color="auto" w:fill="FEFEFE"/>
        <w:suppressAutoHyphens w:val="0"/>
        <w:spacing w:line="276" w:lineRule="auto"/>
        <w:ind w:firstLine="709"/>
        <w:jc w:val="both"/>
        <w:rPr>
          <w:rFonts w:ascii="Times New Roman" w:eastAsia="Times New Roman" w:hAnsi="Times New Roman" w:cs="Times New Roman"/>
          <w:color w:val="222222"/>
          <w:kern w:val="0"/>
          <w:sz w:val="28"/>
          <w:lang w:eastAsia="ru-RU" w:bidi="ar-SA"/>
        </w:rPr>
      </w:pPr>
      <w:r w:rsidRPr="00EB3487">
        <w:rPr>
          <w:rFonts w:ascii="Times New Roman" w:eastAsia="Times New Roman" w:hAnsi="Times New Roman" w:cs="Times New Roman"/>
          <w:i/>
          <w:color w:val="222222"/>
          <w:kern w:val="0"/>
          <w:sz w:val="28"/>
          <w:szCs w:val="28"/>
          <w:u w:val="thick"/>
          <w:lang w:eastAsia="ru-RU" w:bidi="ar-SA"/>
        </w:rPr>
        <w:t>Для основної частини уроку</w:t>
      </w:r>
      <w:r w:rsidRPr="00EB3487">
        <w:rPr>
          <w:rFonts w:ascii="Times New Roman" w:eastAsia="Times New Roman" w:hAnsi="Times New Roman" w:cs="Times New Roman"/>
          <w:color w:val="222222"/>
          <w:kern w:val="0"/>
          <w:sz w:val="28"/>
          <w:szCs w:val="28"/>
          <w:lang w:eastAsia="ru-RU" w:bidi="ar-SA"/>
        </w:rPr>
        <w:t xml:space="preserve">  у графі "Методичні вказівки" записуються вказівки за методикою навчання й виховання, засоби попередження й виправлення рухових помилок, полегшення або ускладнення вправ, методи й методичні прийоми створення найбільш правильного уявлення про прямування, засоби перевірки й оцінки умінь, знань і навичок учнів. Траєкторія, частота (ритм), швидкість, координація прямувань, координація подиху в поєднанні з вправами, положення тіла, стан напруги організму, ступінь зусиль у процесі виконання фізичних вправ, методи </w:t>
      </w:r>
      <w:r w:rsidRPr="00EB3487">
        <w:rPr>
          <w:rFonts w:ascii="Times New Roman" w:eastAsia="Times New Roman" w:hAnsi="Times New Roman" w:cs="Times New Roman"/>
          <w:color w:val="222222"/>
          <w:kern w:val="0"/>
          <w:sz w:val="28"/>
          <w:lang w:eastAsia="ru-RU" w:bidi="ar-SA"/>
        </w:rPr>
        <w:t xml:space="preserve">регулювання </w:t>
      </w:r>
      <w:r>
        <w:rPr>
          <w:rFonts w:ascii="Times New Roman" w:eastAsia="Times New Roman" w:hAnsi="Times New Roman" w:cs="Times New Roman"/>
          <w:color w:val="222222"/>
          <w:kern w:val="0"/>
          <w:sz w:val="28"/>
          <w:lang w:eastAsia="ru-RU" w:bidi="ar-SA"/>
        </w:rPr>
        <w:t xml:space="preserve">навантажень </w:t>
      </w:r>
      <w:r w:rsidRPr="00EB3487">
        <w:rPr>
          <w:rFonts w:ascii="Times New Roman" w:eastAsia="Times New Roman" w:hAnsi="Times New Roman" w:cs="Times New Roman"/>
          <w:color w:val="222222"/>
          <w:kern w:val="0"/>
          <w:sz w:val="28"/>
          <w:lang w:eastAsia="ru-RU" w:bidi="ar-SA"/>
        </w:rPr>
        <w:t>на уроці, засоби переміщення учнів при виконанні вправ, схема розміщення навчальних груп.</w:t>
      </w:r>
    </w:p>
    <w:p w:rsidR="00E7219E" w:rsidRPr="00EB3487" w:rsidRDefault="00E7219E" w:rsidP="00F819F5">
      <w:pPr>
        <w:widowControl/>
        <w:shd w:val="clear" w:color="auto" w:fill="FEFEFE"/>
        <w:suppressAutoHyphens w:val="0"/>
        <w:spacing w:before="300" w:after="300" w:line="276" w:lineRule="auto"/>
        <w:ind w:right="-1" w:firstLine="709"/>
        <w:jc w:val="both"/>
        <w:rPr>
          <w:rFonts w:ascii="Times New Roman" w:eastAsia="Times New Roman" w:hAnsi="Times New Roman" w:cs="Times New Roman"/>
          <w:color w:val="222222"/>
          <w:kern w:val="0"/>
          <w:sz w:val="28"/>
          <w:szCs w:val="28"/>
          <w:lang w:eastAsia="ru-RU" w:bidi="ar-SA"/>
        </w:rPr>
      </w:pPr>
      <w:r w:rsidRPr="00EB3487">
        <w:rPr>
          <w:rFonts w:ascii="Times New Roman" w:eastAsia="Times New Roman" w:hAnsi="Times New Roman" w:cs="Times New Roman"/>
          <w:i/>
          <w:color w:val="222222"/>
          <w:kern w:val="0"/>
          <w:sz w:val="28"/>
          <w:szCs w:val="28"/>
          <w:u w:val="thick"/>
          <w:lang w:eastAsia="ru-RU" w:bidi="ar-SA"/>
        </w:rPr>
        <w:t>У заключній частині</w:t>
      </w:r>
      <w:r w:rsidRPr="00EB3487">
        <w:rPr>
          <w:rFonts w:ascii="Times New Roman" w:eastAsia="Times New Roman" w:hAnsi="Times New Roman" w:cs="Times New Roman"/>
          <w:color w:val="222222"/>
          <w:kern w:val="0"/>
          <w:sz w:val="28"/>
          <w:szCs w:val="28"/>
          <w:lang w:eastAsia="ru-RU" w:bidi="ar-SA"/>
        </w:rPr>
        <w:t xml:space="preserve"> уроку у графі "Методичні вказівки" записуються: вказівки й вимоги до виконання домашнього завдання,методи організації учнів, засоби пересування й розміщень учнів</w:t>
      </w:r>
    </w:p>
    <w:p w:rsidR="0033318D" w:rsidRDefault="0033318D" w:rsidP="001936D3">
      <w:pPr>
        <w:jc w:val="center"/>
        <w:rPr>
          <w:rFonts w:ascii="Times New Roman" w:hAnsi="Times New Roman" w:cs="Times New Roman"/>
          <w:b/>
          <w:sz w:val="32"/>
          <w:szCs w:val="32"/>
        </w:rPr>
      </w:pPr>
    </w:p>
    <w:p w:rsidR="001936D3" w:rsidRPr="001936D3" w:rsidRDefault="001936D3" w:rsidP="001936D3">
      <w:pPr>
        <w:jc w:val="center"/>
        <w:rPr>
          <w:rFonts w:ascii="Times New Roman" w:hAnsi="Times New Roman" w:cs="Times New Roman"/>
          <w:b/>
          <w:sz w:val="32"/>
          <w:szCs w:val="32"/>
        </w:rPr>
      </w:pPr>
      <w:r w:rsidRPr="0043130E">
        <w:rPr>
          <w:rFonts w:ascii="Times New Roman" w:hAnsi="Times New Roman" w:cs="Times New Roman"/>
          <w:b/>
          <w:sz w:val="32"/>
          <w:szCs w:val="32"/>
        </w:rPr>
        <w:t>2</w:t>
      </w:r>
      <w:r>
        <w:rPr>
          <w:rFonts w:ascii="Times New Roman" w:hAnsi="Times New Roman" w:cs="Times New Roman"/>
          <w:b/>
          <w:sz w:val="32"/>
          <w:szCs w:val="32"/>
        </w:rPr>
        <w:t>4</w:t>
      </w:r>
      <w:r w:rsidRPr="0043130E">
        <w:rPr>
          <w:rFonts w:ascii="Times New Roman" w:hAnsi="Times New Roman" w:cs="Times New Roman"/>
          <w:b/>
          <w:sz w:val="32"/>
          <w:szCs w:val="32"/>
        </w:rPr>
        <w:t>. Заходи у боротьбі з тра</w:t>
      </w:r>
      <w:r>
        <w:rPr>
          <w:rFonts w:ascii="Times New Roman" w:hAnsi="Times New Roman" w:cs="Times New Roman"/>
          <w:b/>
          <w:sz w:val="32"/>
          <w:szCs w:val="32"/>
        </w:rPr>
        <w:t>вматизмом на уроці фізкультури.</w:t>
      </w:r>
    </w:p>
    <w:p w:rsidR="001936D3" w:rsidRDefault="001936D3" w:rsidP="001936D3">
      <w:pPr>
        <w:widowControl/>
        <w:suppressAutoHyphens w:val="0"/>
        <w:spacing w:after="200" w:line="276" w:lineRule="auto"/>
        <w:rPr>
          <w:rFonts w:ascii="Times New Roman" w:eastAsiaTheme="minorHAnsi" w:hAnsi="Times New Roman" w:cs="Times New Roman"/>
          <w:kern w:val="0"/>
          <w:sz w:val="28"/>
          <w:szCs w:val="28"/>
          <w:lang w:eastAsia="en-US" w:bidi="ar-SA"/>
        </w:rPr>
      </w:pPr>
    </w:p>
    <w:p w:rsidR="001936D3" w:rsidRPr="0043130E" w:rsidRDefault="001936D3" w:rsidP="00F819F5">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43130E">
        <w:rPr>
          <w:rFonts w:ascii="Times New Roman" w:eastAsiaTheme="minorHAnsi" w:hAnsi="Times New Roman" w:cs="Times New Roman"/>
          <w:kern w:val="0"/>
          <w:sz w:val="28"/>
          <w:szCs w:val="28"/>
          <w:lang w:eastAsia="en-US" w:bidi="ar-SA"/>
        </w:rPr>
        <w:t>На заняттях фізичної культури учні входять в групу ризику, яка схильна до травматизму, тому що урок фізичної культури відрізняється від інших високою руховою активністю учнів, з використанням різного спортивного обладнання, інвентарю.</w:t>
      </w:r>
    </w:p>
    <w:p w:rsidR="001936D3" w:rsidRPr="0043130E" w:rsidRDefault="001936D3" w:rsidP="001936D3">
      <w:pPr>
        <w:widowControl/>
        <w:suppressAutoHyphens w:val="0"/>
        <w:spacing w:after="200" w:line="276" w:lineRule="auto"/>
        <w:contextualSpacing/>
        <w:rPr>
          <w:rFonts w:ascii="Times New Roman" w:eastAsiaTheme="minorHAnsi" w:hAnsi="Times New Roman" w:cs="Times New Roman"/>
          <w:kern w:val="0"/>
          <w:sz w:val="28"/>
          <w:szCs w:val="28"/>
          <w:lang w:eastAsia="en-US" w:bidi="ar-SA"/>
        </w:rPr>
      </w:pPr>
      <w:r w:rsidRPr="0043130E">
        <w:rPr>
          <w:rFonts w:ascii="Times New Roman" w:eastAsia="Times New Roman" w:hAnsi="Times New Roman" w:cs="Times New Roman"/>
          <w:b/>
          <w:i/>
          <w:color w:val="000000"/>
          <w:kern w:val="0"/>
          <w:sz w:val="28"/>
          <w:szCs w:val="28"/>
          <w:lang w:val="ru-RU" w:eastAsia="ru-RU" w:bidi="ar-SA"/>
        </w:rPr>
        <w:t>Основними причинами травматизму</w:t>
      </w:r>
      <w:r w:rsidRPr="0043130E">
        <w:rPr>
          <w:rFonts w:ascii="Times New Roman" w:eastAsia="Times New Roman" w:hAnsi="Times New Roman" w:cs="Times New Roman"/>
          <w:b/>
          <w:i/>
          <w:color w:val="000000"/>
          <w:kern w:val="0"/>
          <w:sz w:val="28"/>
          <w:szCs w:val="28"/>
          <w:lang w:eastAsia="ru-RU" w:bidi="ar-SA"/>
        </w:rPr>
        <w:t xml:space="preserve"> є:                                                                                                                                  </w:t>
      </w:r>
      <w:r w:rsidRPr="0043130E">
        <w:rPr>
          <w:rFonts w:ascii="Times New Roman" w:eastAsiaTheme="minorHAnsi" w:hAnsi="Times New Roman" w:cs="Times New Roman"/>
          <w:kern w:val="0"/>
          <w:sz w:val="28"/>
          <w:szCs w:val="28"/>
          <w:lang w:val="ru-RU" w:eastAsia="en-US" w:bidi="ar-SA"/>
        </w:rPr>
        <w:t>• Неправильні організація і методика проведення занять;</w:t>
      </w:r>
      <w:r>
        <w:rPr>
          <w:rFonts w:ascii="Times New Roman" w:eastAsiaTheme="minorHAnsi" w:hAnsi="Times New Roman" w:cs="Times New Roman"/>
          <w:kern w:val="0"/>
          <w:sz w:val="28"/>
          <w:szCs w:val="28"/>
          <w:lang w:val="ru-RU" w:eastAsia="en-US" w:bidi="ar-SA"/>
        </w:rPr>
        <w:t xml:space="preserve">                                                       </w:t>
      </w:r>
      <w:r w:rsidRPr="0043130E">
        <w:rPr>
          <w:rFonts w:ascii="Times New Roman" w:eastAsiaTheme="minorHAnsi" w:hAnsi="Times New Roman" w:cs="Times New Roman"/>
          <w:kern w:val="0"/>
          <w:sz w:val="28"/>
          <w:szCs w:val="28"/>
          <w:lang w:val="ru-RU" w:eastAsia="en-US" w:bidi="ar-SA"/>
        </w:rPr>
        <w:t>• Викон</w:t>
      </w:r>
      <w:r w:rsidRPr="0043130E">
        <w:rPr>
          <w:rFonts w:ascii="Times New Roman" w:eastAsiaTheme="minorHAnsi" w:hAnsi="Times New Roman" w:cs="Times New Roman"/>
          <w:kern w:val="0"/>
          <w:sz w:val="28"/>
          <w:szCs w:val="28"/>
          <w:lang w:eastAsia="en-US" w:bidi="ar-SA"/>
        </w:rPr>
        <w:t>ання</w:t>
      </w:r>
      <w:r w:rsidRPr="0043130E">
        <w:rPr>
          <w:rFonts w:ascii="Times New Roman" w:eastAsiaTheme="minorHAnsi" w:hAnsi="Times New Roman" w:cs="Times New Roman"/>
          <w:kern w:val="0"/>
          <w:sz w:val="28"/>
          <w:szCs w:val="28"/>
          <w:lang w:val="ru-RU" w:eastAsia="en-US" w:bidi="ar-SA"/>
        </w:rPr>
        <w:t xml:space="preserve"> складн</w:t>
      </w:r>
      <w:r w:rsidRPr="0043130E">
        <w:rPr>
          <w:rFonts w:ascii="Times New Roman" w:eastAsiaTheme="minorHAnsi" w:hAnsi="Times New Roman" w:cs="Times New Roman"/>
          <w:kern w:val="0"/>
          <w:sz w:val="28"/>
          <w:szCs w:val="28"/>
          <w:lang w:eastAsia="en-US" w:bidi="ar-SA"/>
        </w:rPr>
        <w:t>их</w:t>
      </w:r>
      <w:r w:rsidRPr="0043130E">
        <w:rPr>
          <w:rFonts w:ascii="Times New Roman" w:eastAsiaTheme="minorHAnsi" w:hAnsi="Times New Roman" w:cs="Times New Roman"/>
          <w:kern w:val="0"/>
          <w:sz w:val="28"/>
          <w:szCs w:val="28"/>
          <w:lang w:val="ru-RU" w:eastAsia="en-US" w:bidi="ar-SA"/>
        </w:rPr>
        <w:t>, незнайомих вправ;</w:t>
      </w:r>
      <w:r w:rsidRPr="0043130E">
        <w:rPr>
          <w:rFonts w:ascii="Times New Roman" w:eastAsiaTheme="minorHAnsi" w:hAnsi="Times New Roman" w:cs="Times New Roman"/>
          <w:kern w:val="0"/>
          <w:sz w:val="28"/>
          <w:szCs w:val="28"/>
          <w:lang w:eastAsia="en-US" w:bidi="ar-SA"/>
        </w:rPr>
        <w:t xml:space="preserve">                                                                          </w:t>
      </w:r>
      <w:r w:rsidRPr="0043130E">
        <w:rPr>
          <w:rFonts w:ascii="Times New Roman" w:eastAsiaTheme="minorHAnsi" w:hAnsi="Times New Roman" w:cs="Times New Roman"/>
          <w:kern w:val="0"/>
          <w:sz w:val="28"/>
          <w:szCs w:val="28"/>
          <w:lang w:val="ru-RU" w:eastAsia="en-US" w:bidi="ar-SA"/>
        </w:rPr>
        <w:t>• Заняття без розминки або недостатньої розминки;</w:t>
      </w:r>
      <w:r w:rsidRPr="0043130E">
        <w:rPr>
          <w:rFonts w:ascii="Times New Roman" w:eastAsiaTheme="minorHAnsi" w:hAnsi="Times New Roman" w:cs="Times New Roman"/>
          <w:kern w:val="0"/>
          <w:sz w:val="28"/>
          <w:szCs w:val="28"/>
          <w:lang w:eastAsia="en-US" w:bidi="ar-SA"/>
        </w:rPr>
        <w:t xml:space="preserve">                                                      </w:t>
      </w:r>
      <w:r w:rsidRPr="0043130E">
        <w:rPr>
          <w:rFonts w:ascii="Times New Roman" w:eastAsiaTheme="minorHAnsi" w:hAnsi="Times New Roman" w:cs="Times New Roman"/>
          <w:kern w:val="0"/>
          <w:sz w:val="28"/>
          <w:szCs w:val="28"/>
          <w:lang w:val="ru-RU" w:eastAsia="en-US" w:bidi="ar-SA"/>
        </w:rPr>
        <w:t xml:space="preserve">• Відсутність зосередженості та уваги у </w:t>
      </w:r>
      <w:r w:rsidRPr="0043130E">
        <w:rPr>
          <w:rFonts w:ascii="Times New Roman" w:eastAsiaTheme="minorHAnsi" w:hAnsi="Times New Roman" w:cs="Times New Roman"/>
          <w:kern w:val="0"/>
          <w:sz w:val="28"/>
          <w:szCs w:val="28"/>
          <w:lang w:eastAsia="en-US" w:bidi="ar-SA"/>
        </w:rPr>
        <w:t>учнів</w:t>
      </w:r>
      <w:r w:rsidRPr="0043130E">
        <w:rPr>
          <w:rFonts w:ascii="Times New Roman" w:eastAsiaTheme="minorHAnsi" w:hAnsi="Times New Roman" w:cs="Times New Roman"/>
          <w:kern w:val="0"/>
          <w:sz w:val="28"/>
          <w:szCs w:val="28"/>
          <w:lang w:val="ru-RU" w:eastAsia="en-US" w:bidi="ar-SA"/>
        </w:rPr>
        <w:t>.</w:t>
      </w:r>
      <w:r w:rsidRPr="0043130E">
        <w:rPr>
          <w:rFonts w:ascii="Times New Roman" w:eastAsiaTheme="minorHAnsi" w:hAnsi="Times New Roman" w:cs="Times New Roman"/>
          <w:kern w:val="0"/>
          <w:sz w:val="28"/>
          <w:szCs w:val="28"/>
          <w:lang w:eastAsia="en-US" w:bidi="ar-SA"/>
        </w:rPr>
        <w:t xml:space="preserve"> </w:t>
      </w:r>
      <w:r>
        <w:rPr>
          <w:rFonts w:ascii="Times New Roman" w:eastAsiaTheme="minorHAnsi" w:hAnsi="Times New Roman" w:cs="Times New Roman"/>
          <w:kern w:val="0"/>
          <w:sz w:val="28"/>
          <w:szCs w:val="28"/>
          <w:lang w:eastAsia="en-US" w:bidi="ar-SA"/>
        </w:rPr>
        <w:t xml:space="preserve">                                                               </w:t>
      </w:r>
      <w:r w:rsidRPr="0043130E">
        <w:rPr>
          <w:rFonts w:ascii="Times New Roman" w:eastAsiaTheme="minorHAnsi" w:hAnsi="Times New Roman" w:cs="Times New Roman"/>
          <w:kern w:val="0"/>
          <w:sz w:val="28"/>
          <w:szCs w:val="28"/>
          <w:lang w:eastAsia="en-US" w:bidi="ar-SA"/>
        </w:rPr>
        <w:t xml:space="preserve">• Відсутність належної кваліфікації у вчителя;      </w:t>
      </w:r>
      <w:r>
        <w:rPr>
          <w:rFonts w:ascii="Times New Roman" w:eastAsiaTheme="minorHAnsi" w:hAnsi="Times New Roman" w:cs="Times New Roman"/>
          <w:kern w:val="0"/>
          <w:sz w:val="28"/>
          <w:szCs w:val="28"/>
          <w:lang w:eastAsia="en-US" w:bidi="ar-SA"/>
        </w:rPr>
        <w:t xml:space="preserve">                                                                         </w:t>
      </w:r>
      <w:r w:rsidRPr="0043130E">
        <w:rPr>
          <w:rFonts w:ascii="Times New Roman" w:eastAsiaTheme="minorHAnsi" w:hAnsi="Times New Roman" w:cs="Times New Roman"/>
          <w:kern w:val="0"/>
          <w:sz w:val="28"/>
          <w:szCs w:val="28"/>
          <w:lang w:eastAsia="en-US" w:bidi="ar-SA"/>
        </w:rPr>
        <w:t>• Проведення заняття без викладача;</w:t>
      </w:r>
      <w:r>
        <w:rPr>
          <w:rFonts w:ascii="Times New Roman" w:eastAsiaTheme="minorHAnsi" w:hAnsi="Times New Roman" w:cs="Times New Roman"/>
          <w:kern w:val="0"/>
          <w:sz w:val="28"/>
          <w:szCs w:val="28"/>
          <w:lang w:eastAsia="en-US" w:bidi="ar-SA"/>
        </w:rPr>
        <w:t xml:space="preserve">                                                                                       </w:t>
      </w:r>
      <w:r w:rsidRPr="0043130E">
        <w:rPr>
          <w:rFonts w:ascii="Times New Roman" w:eastAsiaTheme="minorHAnsi" w:hAnsi="Times New Roman" w:cs="Times New Roman"/>
          <w:kern w:val="0"/>
          <w:sz w:val="28"/>
          <w:szCs w:val="28"/>
          <w:lang w:eastAsia="en-US" w:bidi="ar-SA"/>
        </w:rPr>
        <w:t xml:space="preserve"> </w:t>
      </w:r>
      <w:r w:rsidRPr="0043130E">
        <w:rPr>
          <w:rFonts w:ascii="Times New Roman" w:eastAsiaTheme="minorHAnsi" w:hAnsi="Times New Roman" w:cs="Times New Roman"/>
          <w:kern w:val="0"/>
          <w:sz w:val="28"/>
          <w:szCs w:val="28"/>
          <w:lang w:eastAsia="en-US" w:bidi="ar-SA"/>
        </w:rPr>
        <w:lastRenderedPageBreak/>
        <w:t xml:space="preserve">• Порушення правил утримання місць занять і умов безпеки;  </w:t>
      </w:r>
      <w:r>
        <w:rPr>
          <w:rFonts w:ascii="Times New Roman" w:eastAsiaTheme="minorHAnsi" w:hAnsi="Times New Roman" w:cs="Times New Roman"/>
          <w:kern w:val="0"/>
          <w:sz w:val="28"/>
          <w:szCs w:val="28"/>
          <w:lang w:eastAsia="en-US" w:bidi="ar-SA"/>
        </w:rPr>
        <w:t xml:space="preserve">                                              </w:t>
      </w:r>
      <w:r w:rsidRPr="0043130E">
        <w:rPr>
          <w:rFonts w:ascii="Times New Roman" w:eastAsiaTheme="minorHAnsi" w:hAnsi="Times New Roman" w:cs="Times New Roman"/>
          <w:kern w:val="0"/>
          <w:sz w:val="28"/>
          <w:szCs w:val="28"/>
          <w:lang w:eastAsia="en-US" w:bidi="ar-SA"/>
        </w:rPr>
        <w:t xml:space="preserve">• Незадовільна виховна робота з учнями;                                                                      </w:t>
      </w:r>
    </w:p>
    <w:p w:rsidR="001936D3" w:rsidRPr="00677C81" w:rsidRDefault="001936D3" w:rsidP="00FC151F">
      <w:pPr>
        <w:widowControl/>
        <w:numPr>
          <w:ilvl w:val="0"/>
          <w:numId w:val="12"/>
        </w:numPr>
        <w:suppressAutoHyphens w:val="0"/>
        <w:spacing w:after="200" w:line="276" w:lineRule="auto"/>
        <w:ind w:left="142" w:hanging="142"/>
        <w:contextualSpacing/>
        <w:jc w:val="both"/>
        <w:rPr>
          <w:rFonts w:ascii="Times New Roman" w:eastAsiaTheme="minorHAnsi" w:hAnsi="Times New Roman" w:cs="Times New Roman"/>
          <w:kern w:val="0"/>
          <w:sz w:val="28"/>
          <w:szCs w:val="28"/>
          <w:lang w:eastAsia="en-US" w:bidi="ar-SA"/>
        </w:rPr>
      </w:pPr>
      <w:r>
        <w:rPr>
          <w:rFonts w:ascii="Times New Roman" w:eastAsiaTheme="minorHAnsi" w:hAnsi="Times New Roman" w:cs="Times New Roman"/>
          <w:kern w:val="0"/>
          <w:sz w:val="28"/>
          <w:szCs w:val="28"/>
          <w:lang w:eastAsia="en-US" w:bidi="ar-SA"/>
        </w:rPr>
        <w:t>Н</w:t>
      </w:r>
      <w:r w:rsidRPr="0043130E">
        <w:rPr>
          <w:rFonts w:ascii="Times New Roman" w:eastAsiaTheme="minorHAnsi" w:hAnsi="Times New Roman" w:cs="Times New Roman"/>
          <w:kern w:val="0"/>
          <w:sz w:val="28"/>
          <w:szCs w:val="28"/>
          <w:lang w:eastAsia="en-US" w:bidi="ar-SA"/>
        </w:rPr>
        <w:t>адмірна самостійність учнів, їх небажання підкорятися справедливим вимогам вчителя, які спрямовані на збереження власного здоров'я</w:t>
      </w:r>
      <w:r>
        <w:rPr>
          <w:rFonts w:ascii="Times New Roman" w:eastAsiaTheme="minorHAnsi" w:hAnsi="Times New Roman" w:cs="Times New Roman"/>
          <w:kern w:val="0"/>
          <w:sz w:val="28"/>
          <w:szCs w:val="28"/>
          <w:lang w:eastAsia="en-US" w:bidi="ar-SA"/>
        </w:rPr>
        <w:t>. Н</w:t>
      </w:r>
      <w:r w:rsidRPr="0043130E">
        <w:rPr>
          <w:rFonts w:ascii="Times New Roman" w:eastAsiaTheme="minorHAnsi" w:hAnsi="Times New Roman" w:cs="Times New Roman"/>
          <w:kern w:val="0"/>
          <w:sz w:val="28"/>
          <w:szCs w:val="28"/>
          <w:lang w:eastAsia="en-US" w:bidi="ar-SA"/>
        </w:rPr>
        <w:t>еорганізований перехід з місця занять при відсутності викладача;</w:t>
      </w:r>
    </w:p>
    <w:p w:rsidR="001936D3" w:rsidRPr="0043130E" w:rsidRDefault="001936D3" w:rsidP="00FC151F">
      <w:pPr>
        <w:widowControl/>
        <w:numPr>
          <w:ilvl w:val="0"/>
          <w:numId w:val="12"/>
        </w:numPr>
        <w:suppressAutoHyphens w:val="0"/>
        <w:spacing w:after="200" w:line="276" w:lineRule="auto"/>
        <w:ind w:left="142" w:hanging="142"/>
        <w:contextualSpacing/>
        <w:jc w:val="both"/>
        <w:rPr>
          <w:rFonts w:ascii="Times New Roman" w:eastAsiaTheme="minorHAnsi" w:hAnsi="Times New Roman" w:cs="Times New Roman"/>
          <w:kern w:val="0"/>
          <w:sz w:val="28"/>
          <w:szCs w:val="28"/>
          <w:lang w:val="ru-RU" w:eastAsia="en-US" w:bidi="ar-SA"/>
        </w:rPr>
      </w:pPr>
      <w:r>
        <w:rPr>
          <w:rFonts w:ascii="Times New Roman" w:eastAsiaTheme="minorHAnsi" w:hAnsi="Times New Roman" w:cs="Times New Roman"/>
          <w:kern w:val="0"/>
          <w:sz w:val="28"/>
          <w:szCs w:val="28"/>
          <w:lang w:eastAsia="en-US" w:bidi="ar-SA"/>
        </w:rPr>
        <w:t>В</w:t>
      </w:r>
      <w:r w:rsidRPr="0043130E">
        <w:rPr>
          <w:rFonts w:ascii="Times New Roman" w:eastAsiaTheme="minorHAnsi" w:hAnsi="Times New Roman" w:cs="Times New Roman"/>
          <w:kern w:val="0"/>
          <w:sz w:val="28"/>
          <w:szCs w:val="28"/>
          <w:lang w:eastAsia="en-US" w:bidi="ar-SA"/>
        </w:rPr>
        <w:t>ідсутність індивідуального підходу, недостатній облік стану здоров'я;</w:t>
      </w:r>
    </w:p>
    <w:p w:rsidR="001936D3" w:rsidRPr="0043130E" w:rsidRDefault="001936D3" w:rsidP="00FC151F">
      <w:pPr>
        <w:widowControl/>
        <w:numPr>
          <w:ilvl w:val="0"/>
          <w:numId w:val="12"/>
        </w:numPr>
        <w:suppressAutoHyphens w:val="0"/>
        <w:spacing w:after="200" w:line="276" w:lineRule="auto"/>
        <w:ind w:left="142" w:hanging="142"/>
        <w:contextualSpacing/>
        <w:jc w:val="both"/>
        <w:rPr>
          <w:rFonts w:ascii="Times New Roman" w:eastAsiaTheme="minorHAnsi" w:hAnsi="Times New Roman" w:cs="Times New Roman"/>
          <w:kern w:val="0"/>
          <w:sz w:val="28"/>
          <w:szCs w:val="28"/>
          <w:lang w:val="ru-RU" w:eastAsia="en-US" w:bidi="ar-SA"/>
        </w:rPr>
      </w:pPr>
      <w:r>
        <w:rPr>
          <w:rFonts w:ascii="Times New Roman" w:eastAsiaTheme="minorHAnsi" w:hAnsi="Times New Roman" w:cs="Times New Roman"/>
          <w:kern w:val="0"/>
          <w:sz w:val="28"/>
          <w:szCs w:val="28"/>
          <w:lang w:val="ru-RU" w:eastAsia="en-US" w:bidi="ar-SA"/>
        </w:rPr>
        <w:t>З</w:t>
      </w:r>
      <w:r w:rsidRPr="0043130E">
        <w:rPr>
          <w:rFonts w:ascii="Times New Roman" w:eastAsiaTheme="minorHAnsi" w:hAnsi="Times New Roman" w:cs="Times New Roman"/>
          <w:kern w:val="0"/>
          <w:sz w:val="28"/>
          <w:szCs w:val="28"/>
          <w:lang w:val="ru-RU" w:eastAsia="en-US" w:bidi="ar-SA"/>
        </w:rPr>
        <w:t>неважливе ставлення з боку учнів до ввідної частини уроку, неправильне виконання техніки фізичних вправ, відсутність страховки, неправильне її застосування;</w:t>
      </w:r>
    </w:p>
    <w:p w:rsidR="001936D3" w:rsidRPr="0043130E" w:rsidRDefault="001936D3" w:rsidP="001936D3">
      <w:pPr>
        <w:widowControl/>
        <w:numPr>
          <w:ilvl w:val="0"/>
          <w:numId w:val="12"/>
        </w:numPr>
        <w:suppressAutoHyphens w:val="0"/>
        <w:spacing w:after="200" w:line="276" w:lineRule="auto"/>
        <w:ind w:left="142" w:hanging="142"/>
        <w:contextualSpacing/>
        <w:rPr>
          <w:rFonts w:ascii="Times New Roman" w:eastAsiaTheme="minorHAnsi" w:hAnsi="Times New Roman" w:cs="Times New Roman"/>
          <w:kern w:val="0"/>
          <w:sz w:val="28"/>
          <w:szCs w:val="28"/>
          <w:lang w:val="ru-RU" w:eastAsia="en-US" w:bidi="ar-SA"/>
        </w:rPr>
      </w:pPr>
      <w:r>
        <w:rPr>
          <w:rFonts w:ascii="Times New Roman" w:eastAsiaTheme="minorHAnsi" w:hAnsi="Times New Roman" w:cs="Times New Roman"/>
          <w:kern w:val="0"/>
          <w:sz w:val="28"/>
          <w:szCs w:val="28"/>
          <w:lang w:val="ru-RU" w:eastAsia="en-US" w:bidi="ar-SA"/>
        </w:rPr>
        <w:t>Н</w:t>
      </w:r>
      <w:r w:rsidRPr="0043130E">
        <w:rPr>
          <w:rFonts w:ascii="Times New Roman" w:eastAsiaTheme="minorHAnsi" w:hAnsi="Times New Roman" w:cs="Times New Roman"/>
          <w:kern w:val="0"/>
          <w:sz w:val="28"/>
          <w:szCs w:val="28"/>
          <w:lang w:val="ru-RU" w:eastAsia="en-US" w:bidi="ar-SA"/>
        </w:rPr>
        <w:t>едостатнє матеріально-технічне оснащення занять;</w:t>
      </w:r>
    </w:p>
    <w:p w:rsidR="001936D3" w:rsidRPr="0043130E" w:rsidRDefault="001936D3" w:rsidP="001936D3">
      <w:pPr>
        <w:widowControl/>
        <w:numPr>
          <w:ilvl w:val="0"/>
          <w:numId w:val="12"/>
        </w:numPr>
        <w:suppressAutoHyphens w:val="0"/>
        <w:spacing w:after="200" w:line="276" w:lineRule="auto"/>
        <w:ind w:left="142" w:hanging="142"/>
        <w:contextualSpacing/>
        <w:rPr>
          <w:rFonts w:ascii="Times New Roman" w:eastAsiaTheme="minorHAnsi" w:hAnsi="Times New Roman" w:cs="Times New Roman"/>
          <w:kern w:val="0"/>
          <w:sz w:val="28"/>
          <w:szCs w:val="28"/>
          <w:lang w:val="ru-RU" w:eastAsia="en-US" w:bidi="ar-SA"/>
        </w:rPr>
      </w:pPr>
      <w:r>
        <w:rPr>
          <w:rFonts w:ascii="Times New Roman" w:eastAsiaTheme="minorHAnsi" w:hAnsi="Times New Roman" w:cs="Times New Roman"/>
          <w:kern w:val="0"/>
          <w:sz w:val="28"/>
          <w:szCs w:val="28"/>
          <w:lang w:val="ru-RU" w:eastAsia="en-US" w:bidi="ar-SA"/>
        </w:rPr>
        <w:t>Н</w:t>
      </w:r>
      <w:r w:rsidRPr="0043130E">
        <w:rPr>
          <w:rFonts w:ascii="Times New Roman" w:eastAsiaTheme="minorHAnsi" w:hAnsi="Times New Roman" w:cs="Times New Roman"/>
          <w:kern w:val="0"/>
          <w:sz w:val="28"/>
          <w:szCs w:val="28"/>
          <w:lang w:val="ru-RU" w:eastAsia="en-US" w:bidi="ar-SA"/>
        </w:rPr>
        <w:t>езадовільний санітарно-гігієнічний стан залів і майданчиків;</w:t>
      </w:r>
    </w:p>
    <w:p w:rsidR="001936D3" w:rsidRPr="0043130E" w:rsidRDefault="001936D3" w:rsidP="001936D3">
      <w:pPr>
        <w:widowControl/>
        <w:numPr>
          <w:ilvl w:val="0"/>
          <w:numId w:val="13"/>
        </w:numPr>
        <w:suppressAutoHyphens w:val="0"/>
        <w:spacing w:after="200" w:line="276" w:lineRule="auto"/>
        <w:ind w:left="142" w:hanging="142"/>
        <w:contextualSpacing/>
        <w:rPr>
          <w:rFonts w:ascii="Times New Roman" w:eastAsiaTheme="minorHAnsi" w:hAnsi="Times New Roman" w:cs="Times New Roman"/>
          <w:kern w:val="0"/>
          <w:sz w:val="28"/>
          <w:szCs w:val="28"/>
          <w:lang w:val="ru-RU" w:eastAsia="en-US" w:bidi="ar-SA"/>
        </w:rPr>
      </w:pPr>
      <w:r>
        <w:rPr>
          <w:rFonts w:ascii="Times New Roman" w:eastAsiaTheme="minorHAnsi" w:hAnsi="Times New Roman" w:cs="Times New Roman"/>
          <w:kern w:val="0"/>
          <w:sz w:val="28"/>
          <w:szCs w:val="28"/>
          <w:lang w:val="ru-RU" w:eastAsia="en-US" w:bidi="ar-SA"/>
        </w:rPr>
        <w:t>Н</w:t>
      </w:r>
      <w:r w:rsidRPr="0043130E">
        <w:rPr>
          <w:rFonts w:ascii="Times New Roman" w:eastAsiaTheme="minorHAnsi" w:hAnsi="Times New Roman" w:cs="Times New Roman"/>
          <w:kern w:val="0"/>
          <w:sz w:val="28"/>
          <w:szCs w:val="28"/>
          <w:lang w:val="ru-RU" w:eastAsia="en-US" w:bidi="ar-SA"/>
        </w:rPr>
        <w:t>есприятливі метеорологічні умови (висока вологість і температура повітря, дощ, сніг, сильний вітер);</w:t>
      </w:r>
    </w:p>
    <w:p w:rsidR="001936D3" w:rsidRPr="0043130E" w:rsidRDefault="001936D3" w:rsidP="001936D3">
      <w:pPr>
        <w:widowControl/>
        <w:numPr>
          <w:ilvl w:val="0"/>
          <w:numId w:val="13"/>
        </w:numPr>
        <w:suppressAutoHyphens w:val="0"/>
        <w:spacing w:after="200" w:line="276" w:lineRule="auto"/>
        <w:ind w:left="142" w:hanging="142"/>
        <w:contextualSpacing/>
        <w:rPr>
          <w:rFonts w:ascii="Times New Roman" w:eastAsiaTheme="minorHAnsi" w:hAnsi="Times New Roman" w:cs="Times New Roman"/>
          <w:kern w:val="0"/>
          <w:sz w:val="28"/>
          <w:szCs w:val="28"/>
          <w:lang w:val="ru-RU" w:eastAsia="en-US" w:bidi="ar-SA"/>
        </w:rPr>
      </w:pPr>
      <w:r>
        <w:rPr>
          <w:rFonts w:ascii="Times New Roman" w:eastAsiaTheme="minorHAnsi" w:hAnsi="Times New Roman" w:cs="Times New Roman"/>
          <w:kern w:val="0"/>
          <w:sz w:val="28"/>
          <w:szCs w:val="28"/>
          <w:lang w:val="ru-RU" w:eastAsia="en-US" w:bidi="ar-SA"/>
        </w:rPr>
        <w:t>Н</w:t>
      </w:r>
      <w:r w:rsidRPr="0043130E">
        <w:rPr>
          <w:rFonts w:ascii="Times New Roman" w:eastAsiaTheme="minorHAnsi" w:hAnsi="Times New Roman" w:cs="Times New Roman"/>
          <w:kern w:val="0"/>
          <w:sz w:val="28"/>
          <w:szCs w:val="28"/>
          <w:lang w:val="ru-RU" w:eastAsia="en-US" w:bidi="ar-SA"/>
        </w:rPr>
        <w:t>едостатня акліматизація учнів;</w:t>
      </w:r>
    </w:p>
    <w:p w:rsidR="001936D3" w:rsidRPr="0043130E" w:rsidRDefault="001936D3" w:rsidP="001936D3">
      <w:pPr>
        <w:widowControl/>
        <w:numPr>
          <w:ilvl w:val="0"/>
          <w:numId w:val="13"/>
        </w:numPr>
        <w:suppressAutoHyphens w:val="0"/>
        <w:spacing w:after="200" w:line="276" w:lineRule="auto"/>
        <w:ind w:left="142" w:hanging="142"/>
        <w:contextualSpacing/>
        <w:rPr>
          <w:rFonts w:ascii="Times New Roman" w:eastAsiaTheme="minorHAnsi" w:hAnsi="Times New Roman" w:cs="Times New Roman"/>
          <w:kern w:val="0"/>
          <w:sz w:val="28"/>
          <w:szCs w:val="28"/>
          <w:lang w:val="ru-RU" w:eastAsia="en-US" w:bidi="ar-SA"/>
        </w:rPr>
      </w:pPr>
      <w:r>
        <w:rPr>
          <w:rFonts w:ascii="Times New Roman" w:eastAsiaTheme="minorHAnsi" w:hAnsi="Times New Roman" w:cs="Times New Roman"/>
          <w:kern w:val="0"/>
          <w:sz w:val="28"/>
          <w:szCs w:val="28"/>
          <w:lang w:val="ru-RU" w:eastAsia="en-US" w:bidi="ar-SA"/>
        </w:rPr>
        <w:t>Д</w:t>
      </w:r>
      <w:r w:rsidRPr="0043130E">
        <w:rPr>
          <w:rFonts w:ascii="Times New Roman" w:eastAsiaTheme="minorHAnsi" w:hAnsi="Times New Roman" w:cs="Times New Roman"/>
          <w:kern w:val="0"/>
          <w:sz w:val="28"/>
          <w:szCs w:val="28"/>
          <w:lang w:val="ru-RU" w:eastAsia="en-US" w:bidi="ar-SA"/>
        </w:rPr>
        <w:t>опуск до занять учнів без проходження лікарського огляду, невиконання учнями лікарських рекомендацій по термінах відновлення занять.     </w:t>
      </w:r>
    </w:p>
    <w:p w:rsidR="001936D3" w:rsidRPr="0043130E" w:rsidRDefault="001936D3" w:rsidP="001936D3">
      <w:pPr>
        <w:widowControl/>
        <w:numPr>
          <w:ilvl w:val="0"/>
          <w:numId w:val="13"/>
        </w:numPr>
        <w:suppressAutoHyphens w:val="0"/>
        <w:spacing w:after="200" w:line="276" w:lineRule="auto"/>
        <w:ind w:left="142" w:hanging="142"/>
        <w:contextualSpacing/>
        <w:rPr>
          <w:rFonts w:ascii="Times New Roman" w:eastAsiaTheme="minorHAnsi" w:hAnsi="Times New Roman" w:cs="Times New Roman"/>
          <w:kern w:val="0"/>
          <w:sz w:val="28"/>
          <w:szCs w:val="28"/>
          <w:lang w:eastAsia="en-US" w:bidi="ar-SA"/>
        </w:rPr>
      </w:pPr>
      <w:r>
        <w:rPr>
          <w:rFonts w:ascii="Times New Roman" w:eastAsiaTheme="minorHAnsi" w:hAnsi="Times New Roman" w:cs="Times New Roman"/>
          <w:kern w:val="0"/>
          <w:sz w:val="28"/>
          <w:szCs w:val="28"/>
          <w:lang w:eastAsia="en-US" w:bidi="ar-SA"/>
        </w:rPr>
        <w:t>Н</w:t>
      </w:r>
      <w:r w:rsidRPr="0043130E">
        <w:rPr>
          <w:rFonts w:ascii="Times New Roman" w:eastAsiaTheme="minorHAnsi" w:hAnsi="Times New Roman" w:cs="Times New Roman"/>
          <w:kern w:val="0"/>
          <w:sz w:val="28"/>
          <w:szCs w:val="28"/>
          <w:lang w:eastAsia="en-US" w:bidi="ar-SA"/>
        </w:rPr>
        <w:t>еправильне комплектування груп (по рівню підготовленості, віку, статті, чисельності);</w:t>
      </w:r>
    </w:p>
    <w:p w:rsidR="001936D3" w:rsidRPr="0043130E" w:rsidRDefault="001936D3" w:rsidP="001936D3">
      <w:pPr>
        <w:widowControl/>
        <w:suppressAutoHyphens w:val="0"/>
        <w:spacing w:after="200" w:line="276" w:lineRule="auto"/>
        <w:jc w:val="center"/>
        <w:rPr>
          <w:rFonts w:ascii="Times New Roman" w:eastAsiaTheme="minorHAnsi" w:hAnsi="Times New Roman" w:cs="Times New Roman"/>
          <w:kern w:val="0"/>
          <w:sz w:val="28"/>
          <w:szCs w:val="28"/>
          <w:lang w:val="ru-RU" w:eastAsia="en-US" w:bidi="ar-SA"/>
        </w:rPr>
      </w:pPr>
      <w:r w:rsidRPr="0043130E">
        <w:rPr>
          <w:rFonts w:ascii="Times New Roman" w:eastAsia="Times New Roman" w:hAnsi="Times New Roman" w:cs="Times New Roman"/>
          <w:bCs/>
          <w:i/>
          <w:color w:val="000000"/>
          <w:kern w:val="0"/>
          <w:sz w:val="28"/>
          <w:szCs w:val="28"/>
          <w:lang w:eastAsia="ru-RU" w:bidi="ar-SA"/>
        </w:rPr>
        <w:t>ПОПЕРЕДЖЕННЯ ТРАВМАТИЗМУ.</w:t>
      </w:r>
    </w:p>
    <w:p w:rsidR="001936D3" w:rsidRPr="0043130E" w:rsidRDefault="001936D3" w:rsidP="001936D3">
      <w:pPr>
        <w:widowControl/>
        <w:shd w:val="clear" w:color="auto" w:fill="FFFFFF"/>
        <w:suppressAutoHyphens w:val="0"/>
        <w:spacing w:before="100" w:beforeAutospacing="1" w:line="276" w:lineRule="auto"/>
        <w:jc w:val="both"/>
        <w:rPr>
          <w:rFonts w:ascii="Times New Roman" w:eastAsia="Times New Roman" w:hAnsi="Times New Roman" w:cs="Times New Roman"/>
          <w:color w:val="000000"/>
          <w:kern w:val="0"/>
          <w:sz w:val="28"/>
          <w:szCs w:val="28"/>
          <w:lang w:val="ru-RU" w:eastAsia="ru-RU" w:bidi="ar-SA"/>
        </w:rPr>
      </w:pPr>
      <w:r w:rsidRPr="0043130E">
        <w:rPr>
          <w:rFonts w:ascii="Times New Roman" w:eastAsia="Times New Roman" w:hAnsi="Times New Roman" w:cs="Times New Roman"/>
          <w:b/>
          <w:bCs/>
          <w:i/>
          <w:iCs/>
          <w:color w:val="000000"/>
          <w:kern w:val="0"/>
          <w:sz w:val="28"/>
          <w:szCs w:val="28"/>
          <w:lang w:eastAsia="ru-RU" w:bidi="ar-SA"/>
        </w:rPr>
        <w:t>Необхідні умови безпеки при заняттях фізичними вправами і спортом:</w:t>
      </w:r>
    </w:p>
    <w:p w:rsidR="00FC151F" w:rsidRDefault="001936D3" w:rsidP="00FC151F">
      <w:pPr>
        <w:widowControl/>
        <w:suppressAutoHyphens w:val="0"/>
        <w:spacing w:line="276" w:lineRule="auto"/>
        <w:jc w:val="both"/>
        <w:rPr>
          <w:rFonts w:ascii="Times New Roman" w:eastAsiaTheme="minorHAnsi" w:hAnsi="Times New Roman" w:cs="Times New Roman"/>
          <w:kern w:val="0"/>
          <w:sz w:val="28"/>
          <w:szCs w:val="28"/>
          <w:lang w:eastAsia="en-US" w:bidi="ar-SA"/>
        </w:rPr>
      </w:pPr>
      <w:r w:rsidRPr="0043130E">
        <w:rPr>
          <w:rFonts w:ascii="Times New Roman" w:eastAsiaTheme="minorHAnsi" w:hAnsi="Times New Roman" w:cs="Times New Roman"/>
          <w:kern w:val="0"/>
          <w:sz w:val="28"/>
          <w:szCs w:val="28"/>
          <w:lang w:val="ru-RU" w:eastAsia="en-US" w:bidi="ar-SA"/>
        </w:rPr>
        <w:t>• До занять допускаються учні, які пройшли медичний огляд і інструктаж по дотриманню правил техніки безпеки на заняттях;</w:t>
      </w:r>
      <w:r w:rsidRPr="0043130E">
        <w:rPr>
          <w:rFonts w:ascii="Times New Roman" w:eastAsiaTheme="minorHAnsi" w:hAnsi="Times New Roman" w:cs="Times New Roman"/>
          <w:kern w:val="0"/>
          <w:sz w:val="28"/>
          <w:szCs w:val="28"/>
          <w:lang w:eastAsia="en-US" w:bidi="ar-SA"/>
        </w:rPr>
        <w:t xml:space="preserve">                      </w:t>
      </w:r>
      <w:r>
        <w:rPr>
          <w:rFonts w:ascii="Times New Roman" w:eastAsiaTheme="minorHAnsi" w:hAnsi="Times New Roman" w:cs="Times New Roman"/>
          <w:kern w:val="0"/>
          <w:sz w:val="28"/>
          <w:szCs w:val="28"/>
          <w:lang w:eastAsia="en-US" w:bidi="ar-SA"/>
        </w:rPr>
        <w:t xml:space="preserve">    </w:t>
      </w:r>
    </w:p>
    <w:p w:rsidR="00FC151F" w:rsidRDefault="001936D3" w:rsidP="00FC151F">
      <w:pPr>
        <w:widowControl/>
        <w:suppressAutoHyphens w:val="0"/>
        <w:spacing w:line="276" w:lineRule="auto"/>
        <w:jc w:val="both"/>
        <w:rPr>
          <w:rFonts w:ascii="Times New Roman" w:eastAsiaTheme="minorHAnsi" w:hAnsi="Times New Roman" w:cs="Times New Roman"/>
          <w:kern w:val="0"/>
          <w:sz w:val="28"/>
          <w:szCs w:val="28"/>
          <w:lang w:eastAsia="en-US" w:bidi="ar-SA"/>
        </w:rPr>
      </w:pPr>
      <w:r w:rsidRPr="0043130E">
        <w:rPr>
          <w:rFonts w:ascii="Times New Roman" w:eastAsiaTheme="minorHAnsi" w:hAnsi="Times New Roman" w:cs="Times New Roman"/>
          <w:kern w:val="0"/>
          <w:sz w:val="28"/>
          <w:szCs w:val="28"/>
          <w:lang w:val="ru-RU" w:eastAsia="en-US" w:bidi="ar-SA"/>
        </w:rPr>
        <w:t>• при проведенні занять необхідно дотримуватися розклад</w:t>
      </w:r>
      <w:r>
        <w:rPr>
          <w:rFonts w:ascii="Times New Roman" w:eastAsiaTheme="minorHAnsi" w:hAnsi="Times New Roman" w:cs="Times New Roman"/>
          <w:kern w:val="0"/>
          <w:sz w:val="28"/>
          <w:szCs w:val="28"/>
          <w:lang w:val="ru-RU" w:eastAsia="en-US" w:bidi="ar-SA"/>
        </w:rPr>
        <w:t>у</w:t>
      </w:r>
      <w:r w:rsidRPr="0043130E">
        <w:rPr>
          <w:rFonts w:ascii="Times New Roman" w:eastAsiaTheme="minorHAnsi" w:hAnsi="Times New Roman" w:cs="Times New Roman"/>
          <w:kern w:val="0"/>
          <w:sz w:val="28"/>
          <w:szCs w:val="28"/>
          <w:lang w:val="ru-RU" w:eastAsia="en-US" w:bidi="ar-SA"/>
        </w:rPr>
        <w:t xml:space="preserve"> навчальних занять, встановлені режими занять і відпочинку;</w:t>
      </w:r>
      <w:r w:rsidRPr="0043130E">
        <w:rPr>
          <w:rFonts w:ascii="Times New Roman" w:eastAsiaTheme="minorHAnsi" w:hAnsi="Times New Roman" w:cs="Times New Roman"/>
          <w:kern w:val="0"/>
          <w:sz w:val="28"/>
          <w:szCs w:val="28"/>
          <w:lang w:eastAsia="en-US" w:bidi="ar-SA"/>
        </w:rPr>
        <w:t xml:space="preserve">                       </w:t>
      </w:r>
    </w:p>
    <w:p w:rsidR="00FC151F" w:rsidRDefault="001936D3" w:rsidP="00FC151F">
      <w:pPr>
        <w:widowControl/>
        <w:suppressAutoHyphens w:val="0"/>
        <w:spacing w:line="276" w:lineRule="auto"/>
        <w:rPr>
          <w:rFonts w:ascii="Times New Roman" w:eastAsiaTheme="minorHAnsi" w:hAnsi="Times New Roman" w:cs="Times New Roman"/>
          <w:kern w:val="0"/>
          <w:sz w:val="28"/>
          <w:szCs w:val="28"/>
          <w:lang w:eastAsia="en-US" w:bidi="ar-SA"/>
        </w:rPr>
      </w:pPr>
      <w:r w:rsidRPr="0043130E">
        <w:rPr>
          <w:rFonts w:ascii="Times New Roman" w:eastAsiaTheme="minorHAnsi" w:hAnsi="Times New Roman" w:cs="Times New Roman"/>
          <w:kern w:val="0"/>
          <w:sz w:val="28"/>
          <w:szCs w:val="28"/>
          <w:lang w:val="ru-RU" w:eastAsia="en-US" w:bidi="ar-SA"/>
        </w:rPr>
        <w:t>• аптечка укомплектована всім необхідним знаходиться в спортивному залі</w:t>
      </w:r>
      <w:r w:rsidRPr="0043130E">
        <w:rPr>
          <w:rFonts w:ascii="Times New Roman" w:eastAsiaTheme="minorHAnsi" w:hAnsi="Times New Roman" w:cs="Times New Roman"/>
          <w:kern w:val="0"/>
          <w:sz w:val="28"/>
          <w:szCs w:val="28"/>
          <w:lang w:eastAsia="en-US" w:bidi="ar-SA"/>
        </w:rPr>
        <w:t xml:space="preserve">;                 </w:t>
      </w:r>
      <w:r w:rsidRPr="0043130E">
        <w:rPr>
          <w:rFonts w:ascii="Times New Roman" w:eastAsiaTheme="minorHAnsi" w:hAnsi="Times New Roman" w:cs="Times New Roman"/>
          <w:kern w:val="0"/>
          <w:sz w:val="28"/>
          <w:szCs w:val="28"/>
          <w:lang w:val="ru-RU" w:eastAsia="en-US" w:bidi="ar-SA"/>
        </w:rPr>
        <w:t>• перед початком занять необхідно перевірити готовність залу</w:t>
      </w:r>
      <w:r w:rsidRPr="0043130E">
        <w:rPr>
          <w:rFonts w:ascii="Times New Roman" w:eastAsiaTheme="minorHAnsi" w:hAnsi="Times New Roman" w:cs="Times New Roman"/>
          <w:kern w:val="0"/>
          <w:sz w:val="28"/>
          <w:szCs w:val="28"/>
          <w:lang w:eastAsia="en-US" w:bidi="ar-SA"/>
        </w:rPr>
        <w:t xml:space="preserve">;                                        </w:t>
      </w:r>
      <w:r w:rsidRPr="0043130E">
        <w:rPr>
          <w:rFonts w:ascii="Times New Roman" w:eastAsiaTheme="minorHAnsi" w:hAnsi="Times New Roman" w:cs="Times New Roman"/>
          <w:kern w:val="0"/>
          <w:sz w:val="28"/>
          <w:szCs w:val="28"/>
          <w:lang w:val="ru-RU" w:eastAsia="en-US" w:bidi="ar-SA"/>
        </w:rPr>
        <w:t>• прибрати всі сторонні і виступаючі предмети;</w:t>
      </w:r>
      <w:r w:rsidRPr="0043130E">
        <w:rPr>
          <w:rFonts w:ascii="Times New Roman" w:eastAsiaTheme="minorHAnsi" w:hAnsi="Times New Roman" w:cs="Times New Roman"/>
          <w:kern w:val="0"/>
          <w:sz w:val="28"/>
          <w:szCs w:val="28"/>
          <w:lang w:eastAsia="en-US" w:bidi="ar-SA"/>
        </w:rPr>
        <w:t xml:space="preserve">                                                                </w:t>
      </w:r>
      <w:r w:rsidRPr="0043130E">
        <w:rPr>
          <w:rFonts w:ascii="Times New Roman" w:eastAsiaTheme="minorHAnsi" w:hAnsi="Times New Roman" w:cs="Times New Roman"/>
          <w:kern w:val="0"/>
          <w:sz w:val="28"/>
          <w:szCs w:val="28"/>
          <w:lang w:val="ru-RU" w:eastAsia="en-US" w:bidi="ar-SA"/>
        </w:rPr>
        <w:t xml:space="preserve">• перевірити чистоту </w:t>
      </w:r>
      <w:r w:rsidRPr="0043130E">
        <w:rPr>
          <w:rFonts w:ascii="Times New Roman" w:eastAsiaTheme="minorHAnsi" w:hAnsi="Times New Roman" w:cs="Times New Roman"/>
          <w:kern w:val="0"/>
          <w:sz w:val="28"/>
          <w:szCs w:val="28"/>
          <w:lang w:eastAsia="en-US" w:bidi="ar-SA"/>
        </w:rPr>
        <w:t>підлоги</w:t>
      </w:r>
      <w:r w:rsidRPr="0043130E">
        <w:rPr>
          <w:rFonts w:ascii="Times New Roman" w:eastAsiaTheme="minorHAnsi" w:hAnsi="Times New Roman" w:cs="Times New Roman"/>
          <w:kern w:val="0"/>
          <w:sz w:val="28"/>
          <w:szCs w:val="28"/>
          <w:lang w:val="ru-RU" w:eastAsia="en-US" w:bidi="ar-SA"/>
        </w:rPr>
        <w:t>;</w:t>
      </w:r>
      <w:r w:rsidRPr="0043130E">
        <w:rPr>
          <w:rFonts w:ascii="Times New Roman" w:eastAsiaTheme="minorHAnsi" w:hAnsi="Times New Roman" w:cs="Times New Roman"/>
          <w:kern w:val="0"/>
          <w:sz w:val="28"/>
          <w:szCs w:val="28"/>
          <w:lang w:eastAsia="en-US" w:bidi="ar-SA"/>
        </w:rPr>
        <w:t xml:space="preserve">                                                                                               </w:t>
      </w:r>
      <w:r w:rsidRPr="0043130E">
        <w:rPr>
          <w:rFonts w:ascii="Times New Roman" w:eastAsiaTheme="minorHAnsi" w:hAnsi="Times New Roman" w:cs="Times New Roman"/>
          <w:kern w:val="0"/>
          <w:sz w:val="28"/>
          <w:szCs w:val="28"/>
          <w:lang w:val="ru-RU" w:eastAsia="en-US" w:bidi="ar-SA"/>
        </w:rPr>
        <w:t>• наявність освітлення і вентиляції в залі;</w:t>
      </w:r>
      <w:r w:rsidRPr="0043130E">
        <w:rPr>
          <w:rFonts w:ascii="Times New Roman" w:eastAsiaTheme="minorHAnsi" w:hAnsi="Times New Roman" w:cs="Times New Roman"/>
          <w:kern w:val="0"/>
          <w:sz w:val="28"/>
          <w:szCs w:val="28"/>
          <w:lang w:eastAsia="en-US" w:bidi="ar-SA"/>
        </w:rPr>
        <w:t xml:space="preserve">                                                                              </w:t>
      </w:r>
      <w:r w:rsidRPr="0043130E">
        <w:rPr>
          <w:rFonts w:ascii="Times New Roman" w:eastAsiaTheme="minorHAnsi" w:hAnsi="Times New Roman" w:cs="Times New Roman"/>
          <w:kern w:val="0"/>
          <w:sz w:val="28"/>
          <w:szCs w:val="28"/>
          <w:lang w:val="ru-RU" w:eastAsia="en-US" w:bidi="ar-SA"/>
        </w:rPr>
        <w:t>• переконатися в справності інвентарю;</w:t>
      </w:r>
      <w:r w:rsidRPr="0043130E">
        <w:rPr>
          <w:rFonts w:ascii="Times New Roman" w:eastAsiaTheme="minorHAnsi" w:hAnsi="Times New Roman" w:cs="Times New Roman"/>
          <w:kern w:val="0"/>
          <w:sz w:val="28"/>
          <w:szCs w:val="28"/>
          <w:lang w:eastAsia="en-US" w:bidi="ar-SA"/>
        </w:rPr>
        <w:t xml:space="preserve">                                                                                  </w:t>
      </w:r>
      <w:r w:rsidRPr="0043130E">
        <w:rPr>
          <w:rFonts w:ascii="Times New Roman" w:eastAsiaTheme="minorHAnsi" w:hAnsi="Times New Roman" w:cs="Times New Roman"/>
          <w:kern w:val="0"/>
          <w:sz w:val="28"/>
          <w:szCs w:val="28"/>
          <w:lang w:val="ru-RU" w:eastAsia="en-US" w:bidi="ar-SA"/>
        </w:rPr>
        <w:t>• провітрити приміщення;</w:t>
      </w:r>
      <w:r w:rsidRPr="0043130E">
        <w:rPr>
          <w:rFonts w:ascii="Times New Roman" w:eastAsiaTheme="minorHAnsi" w:hAnsi="Times New Roman" w:cs="Times New Roman"/>
          <w:kern w:val="0"/>
          <w:sz w:val="28"/>
          <w:szCs w:val="28"/>
          <w:lang w:eastAsia="en-US" w:bidi="ar-SA"/>
        </w:rPr>
        <w:t xml:space="preserve">                                                                                                        </w:t>
      </w:r>
      <w:r w:rsidRPr="0043130E">
        <w:rPr>
          <w:rFonts w:ascii="Times New Roman" w:eastAsiaTheme="minorHAnsi" w:hAnsi="Times New Roman" w:cs="Times New Roman"/>
          <w:kern w:val="0"/>
          <w:sz w:val="28"/>
          <w:szCs w:val="28"/>
          <w:lang w:val="ru-RU" w:eastAsia="en-US" w:bidi="ar-SA"/>
        </w:rPr>
        <w:t>• перевірити температурний режим в залі;</w:t>
      </w:r>
      <w:r w:rsidRPr="0043130E">
        <w:rPr>
          <w:rFonts w:ascii="Times New Roman" w:eastAsiaTheme="minorHAnsi" w:hAnsi="Times New Roman" w:cs="Times New Roman"/>
          <w:kern w:val="0"/>
          <w:sz w:val="28"/>
          <w:szCs w:val="28"/>
          <w:lang w:eastAsia="en-US" w:bidi="ar-SA"/>
        </w:rPr>
        <w:t xml:space="preserve">                                                                          </w:t>
      </w:r>
      <w:r w:rsidRPr="0043130E">
        <w:rPr>
          <w:rFonts w:ascii="Times New Roman" w:eastAsiaTheme="minorHAnsi" w:hAnsi="Times New Roman" w:cs="Times New Roman"/>
          <w:kern w:val="0"/>
          <w:sz w:val="28"/>
          <w:szCs w:val="28"/>
          <w:lang w:val="ru-RU" w:eastAsia="en-US" w:bidi="ar-SA"/>
        </w:rPr>
        <w:t xml:space="preserve">• учні повинні бути у відповідній </w:t>
      </w:r>
      <w:r w:rsidRPr="0043130E">
        <w:rPr>
          <w:rFonts w:ascii="Times New Roman" w:eastAsiaTheme="minorHAnsi" w:hAnsi="Times New Roman" w:cs="Times New Roman"/>
          <w:kern w:val="0"/>
          <w:sz w:val="28"/>
          <w:szCs w:val="28"/>
          <w:lang w:eastAsia="en-US" w:bidi="ar-SA"/>
        </w:rPr>
        <w:t xml:space="preserve">для </w:t>
      </w:r>
      <w:r w:rsidRPr="0043130E">
        <w:rPr>
          <w:rFonts w:ascii="Times New Roman" w:eastAsiaTheme="minorHAnsi" w:hAnsi="Times New Roman" w:cs="Times New Roman"/>
          <w:kern w:val="0"/>
          <w:sz w:val="28"/>
          <w:szCs w:val="28"/>
          <w:lang w:val="ru-RU" w:eastAsia="en-US" w:bidi="ar-SA"/>
        </w:rPr>
        <w:t>заняття спортивній формі;</w:t>
      </w:r>
      <w:r w:rsidRPr="0043130E">
        <w:rPr>
          <w:rFonts w:ascii="Times New Roman" w:eastAsiaTheme="minorHAnsi" w:hAnsi="Times New Roman" w:cs="Times New Roman"/>
          <w:kern w:val="0"/>
          <w:sz w:val="28"/>
          <w:szCs w:val="28"/>
          <w:lang w:eastAsia="en-US" w:bidi="ar-SA"/>
        </w:rPr>
        <w:t xml:space="preserve">                                       </w:t>
      </w:r>
      <w:r w:rsidRPr="0043130E">
        <w:rPr>
          <w:rFonts w:ascii="Times New Roman" w:eastAsiaTheme="minorHAnsi" w:hAnsi="Times New Roman" w:cs="Times New Roman"/>
          <w:kern w:val="0"/>
          <w:sz w:val="28"/>
          <w:szCs w:val="28"/>
          <w:lang w:val="ru-RU" w:eastAsia="en-US" w:bidi="ar-SA"/>
        </w:rPr>
        <w:t>• перевірити відсутність годин</w:t>
      </w:r>
      <w:r w:rsidRPr="0043130E">
        <w:rPr>
          <w:rFonts w:ascii="Times New Roman" w:eastAsiaTheme="minorHAnsi" w:hAnsi="Times New Roman" w:cs="Times New Roman"/>
          <w:kern w:val="0"/>
          <w:sz w:val="28"/>
          <w:szCs w:val="28"/>
          <w:lang w:eastAsia="en-US" w:bidi="ar-SA"/>
        </w:rPr>
        <w:t>ика</w:t>
      </w:r>
      <w:r w:rsidRPr="0043130E">
        <w:rPr>
          <w:rFonts w:ascii="Times New Roman" w:eastAsiaTheme="minorHAnsi" w:hAnsi="Times New Roman" w:cs="Times New Roman"/>
          <w:kern w:val="0"/>
          <w:sz w:val="28"/>
          <w:szCs w:val="28"/>
          <w:lang w:val="ru-RU" w:eastAsia="en-US" w:bidi="ar-SA"/>
        </w:rPr>
        <w:t>, браслетів, прикрас та інших предметів для уникнення травм;</w:t>
      </w:r>
      <w:r w:rsidRPr="0043130E">
        <w:rPr>
          <w:rFonts w:ascii="Times New Roman" w:eastAsiaTheme="minorHAnsi" w:hAnsi="Times New Roman" w:cs="Times New Roman"/>
          <w:kern w:val="0"/>
          <w:sz w:val="28"/>
          <w:szCs w:val="28"/>
          <w:lang w:eastAsia="en-US" w:bidi="ar-SA"/>
        </w:rPr>
        <w:t xml:space="preserve">              </w:t>
      </w:r>
      <w:r>
        <w:rPr>
          <w:rFonts w:ascii="Times New Roman" w:eastAsiaTheme="minorHAnsi" w:hAnsi="Times New Roman" w:cs="Times New Roman"/>
          <w:kern w:val="0"/>
          <w:sz w:val="28"/>
          <w:szCs w:val="28"/>
          <w:lang w:eastAsia="en-US" w:bidi="ar-SA"/>
        </w:rPr>
        <w:t xml:space="preserve">                                                                                                    </w:t>
      </w:r>
      <w:r w:rsidRPr="0043130E">
        <w:rPr>
          <w:rFonts w:ascii="Times New Roman" w:eastAsiaTheme="minorHAnsi" w:hAnsi="Times New Roman" w:cs="Times New Roman"/>
          <w:kern w:val="0"/>
          <w:sz w:val="28"/>
          <w:szCs w:val="28"/>
          <w:lang w:eastAsia="en-US" w:bidi="ar-SA"/>
        </w:rPr>
        <w:t xml:space="preserve">• перед заняттям нагадати про правила безпеки на даному занятті і вимагати їх виконання;                                                                                                                           </w:t>
      </w:r>
      <w:r w:rsidRPr="0043130E">
        <w:rPr>
          <w:rFonts w:ascii="Times New Roman" w:eastAsiaTheme="minorHAnsi" w:hAnsi="Times New Roman" w:cs="Times New Roman"/>
          <w:kern w:val="0"/>
          <w:sz w:val="28"/>
          <w:szCs w:val="28"/>
          <w:lang w:eastAsia="en-US" w:bidi="ar-SA"/>
        </w:rPr>
        <w:lastRenderedPageBreak/>
        <w:t>• починати заняття з розминки, потім переходити до основної частини;                             • необхідно дотримуватися порядку і дисципліни на занятті;</w:t>
      </w:r>
      <w:r>
        <w:rPr>
          <w:rFonts w:ascii="Times New Roman" w:eastAsiaTheme="minorHAnsi" w:hAnsi="Times New Roman" w:cs="Times New Roman"/>
          <w:kern w:val="0"/>
          <w:sz w:val="28"/>
          <w:szCs w:val="28"/>
          <w:lang w:eastAsia="en-US" w:bidi="ar-SA"/>
        </w:rPr>
        <w:t xml:space="preserve">                                              </w:t>
      </w:r>
      <w:r w:rsidRPr="0043130E">
        <w:rPr>
          <w:rFonts w:ascii="Times New Roman" w:eastAsiaTheme="minorHAnsi" w:hAnsi="Times New Roman" w:cs="Times New Roman"/>
          <w:kern w:val="0"/>
          <w:sz w:val="28"/>
          <w:szCs w:val="28"/>
          <w:lang w:eastAsia="en-US" w:bidi="ar-SA"/>
        </w:rPr>
        <w:t xml:space="preserve"> • в кінці заняття провести вправу на відновлення дихання;                                                  • вчити учнів правильного і безпечного виконання вправ;                                              • здійснювати страховку учнів в необхідних випадках;                                                      • знати фізичну підготовленість і функціональні можливості учнів;                                               • не залишати дітей без нагляду під час заняття;                                                                    • чергувати навантаження і відпочинок під час заняття;                                  </w:t>
      </w:r>
    </w:p>
    <w:p w:rsidR="00FC151F" w:rsidRDefault="001936D3" w:rsidP="00FC151F">
      <w:pPr>
        <w:widowControl/>
        <w:suppressAutoHyphens w:val="0"/>
        <w:spacing w:line="276" w:lineRule="auto"/>
        <w:rPr>
          <w:rFonts w:ascii="Times New Roman" w:eastAsiaTheme="minorHAnsi" w:hAnsi="Times New Roman" w:cs="Times New Roman"/>
          <w:kern w:val="0"/>
          <w:sz w:val="28"/>
          <w:szCs w:val="28"/>
          <w:lang w:eastAsia="en-US" w:bidi="ar-SA"/>
        </w:rPr>
      </w:pPr>
      <w:r w:rsidRPr="0043130E">
        <w:rPr>
          <w:rFonts w:ascii="Times New Roman" w:eastAsiaTheme="minorHAnsi" w:hAnsi="Times New Roman" w:cs="Times New Roman"/>
          <w:kern w:val="0"/>
          <w:sz w:val="28"/>
          <w:szCs w:val="28"/>
          <w:lang w:eastAsia="en-US" w:bidi="ar-SA"/>
        </w:rPr>
        <w:t xml:space="preserve">• вести контроль за фізичними навантаженнями і навчати дітей самоконтролю;                         </w:t>
      </w:r>
    </w:p>
    <w:p w:rsidR="00FC151F" w:rsidRDefault="001936D3" w:rsidP="00FC151F">
      <w:pPr>
        <w:widowControl/>
        <w:suppressAutoHyphens w:val="0"/>
        <w:spacing w:line="276" w:lineRule="auto"/>
        <w:rPr>
          <w:rFonts w:ascii="Times New Roman" w:eastAsiaTheme="minorHAnsi" w:hAnsi="Times New Roman" w:cs="Times New Roman"/>
          <w:kern w:val="0"/>
          <w:sz w:val="28"/>
          <w:szCs w:val="28"/>
          <w:lang w:eastAsia="en-US" w:bidi="ar-SA"/>
        </w:rPr>
      </w:pPr>
      <w:r w:rsidRPr="0043130E">
        <w:rPr>
          <w:rFonts w:ascii="Times New Roman" w:eastAsiaTheme="minorHAnsi" w:hAnsi="Times New Roman" w:cs="Times New Roman"/>
          <w:kern w:val="0"/>
          <w:sz w:val="28"/>
          <w:szCs w:val="28"/>
          <w:lang w:eastAsia="en-US" w:bidi="ar-SA"/>
        </w:rPr>
        <w:t xml:space="preserve">• вміти візуально визначати самопочуття за зовнішніми ознаками;                                  • при поганому самопочутті звільнити учня від заняття;                                                       • не допускати входу і виходу в зал без дозволу вчителя до, під час, і після занять;                                                                                                                                          • вимагати від учнів припинення виконання вправ за першим сигналом вчителя;                                                                                                                                      • в процесі занять та ігор учні зобов'язані дотримуватися правил;                                   • уникати зіткнень, поштовхів, ударів під час занять;                                                             • при падінні вміти згрупуватися, виконувати прийоми страховки;                                 • при виявленні обставин, які можуть нести загрозу життю здоров'ю людей негайно припинити заняття і повідомити про це адміністрацію школи, а учнів вивести в безпечне місце;                                    </w:t>
      </w:r>
    </w:p>
    <w:p w:rsidR="00FC151F" w:rsidRDefault="001936D3" w:rsidP="00FC151F">
      <w:pPr>
        <w:widowControl/>
        <w:suppressAutoHyphens w:val="0"/>
        <w:spacing w:line="276" w:lineRule="auto"/>
        <w:jc w:val="both"/>
        <w:rPr>
          <w:rFonts w:ascii="Times New Roman" w:eastAsiaTheme="minorHAnsi" w:hAnsi="Times New Roman" w:cs="Times New Roman"/>
          <w:kern w:val="0"/>
          <w:sz w:val="28"/>
          <w:szCs w:val="28"/>
          <w:lang w:eastAsia="en-US" w:bidi="ar-SA"/>
        </w:rPr>
      </w:pPr>
      <w:r w:rsidRPr="0043130E">
        <w:rPr>
          <w:rFonts w:ascii="Times New Roman" w:eastAsiaTheme="minorHAnsi" w:hAnsi="Times New Roman" w:cs="Times New Roman"/>
          <w:kern w:val="0"/>
          <w:sz w:val="28"/>
          <w:szCs w:val="28"/>
          <w:lang w:eastAsia="en-US" w:bidi="ar-SA"/>
        </w:rPr>
        <w:t xml:space="preserve"> • при отриманні учнем травми негайно зупинити заняття, надати йому першу допомогу, запросити медпрацівника, повідомити про те, що трапилося адміністрації школи і батькам;                                              </w:t>
      </w:r>
    </w:p>
    <w:p w:rsidR="001936D3" w:rsidRPr="00F61C81" w:rsidRDefault="001936D3" w:rsidP="001936D3">
      <w:pPr>
        <w:widowControl/>
        <w:suppressAutoHyphens w:val="0"/>
        <w:spacing w:after="200" w:line="276" w:lineRule="auto"/>
        <w:rPr>
          <w:rFonts w:ascii="Times New Roman" w:eastAsiaTheme="minorHAnsi" w:hAnsi="Times New Roman" w:cs="Times New Roman"/>
          <w:kern w:val="0"/>
          <w:sz w:val="28"/>
          <w:szCs w:val="28"/>
          <w:lang w:eastAsia="en-US" w:bidi="ar-SA"/>
        </w:rPr>
      </w:pPr>
      <w:r w:rsidRPr="0043130E">
        <w:rPr>
          <w:rFonts w:ascii="Times New Roman" w:eastAsiaTheme="minorHAnsi" w:hAnsi="Times New Roman" w:cs="Times New Roman"/>
          <w:kern w:val="0"/>
          <w:sz w:val="28"/>
          <w:szCs w:val="28"/>
          <w:lang w:eastAsia="en-US" w:bidi="ar-SA"/>
        </w:rPr>
        <w:t xml:space="preserve">• після заняття прибрати інвентар в місця зберігання, вимкнути освітлення;               • проводити дітей в роздягальню, нагадати їм порядок користування душовими приміщеннями;                                                                                                    </w:t>
      </w:r>
      <w:r>
        <w:rPr>
          <w:rFonts w:ascii="Times New Roman" w:eastAsiaTheme="minorHAnsi" w:hAnsi="Times New Roman" w:cs="Times New Roman"/>
          <w:kern w:val="0"/>
          <w:sz w:val="28"/>
          <w:szCs w:val="28"/>
          <w:lang w:eastAsia="en-US" w:bidi="ar-SA"/>
        </w:rPr>
        <w:t xml:space="preserve">                         </w:t>
      </w:r>
      <w:r w:rsidRPr="0043130E">
        <w:rPr>
          <w:rFonts w:ascii="Times New Roman" w:eastAsiaTheme="minorHAnsi" w:hAnsi="Times New Roman" w:cs="Times New Roman"/>
          <w:kern w:val="0"/>
          <w:sz w:val="28"/>
          <w:szCs w:val="28"/>
          <w:lang w:eastAsia="en-US" w:bidi="ar-SA"/>
        </w:rPr>
        <w:t xml:space="preserve"> • перевірити верхній одяг учнів;                                                                                             • закрити роздягальні;                                                                                                              • про всі виявлені недоліки повідомити адміністрацію.</w:t>
      </w:r>
      <w:r w:rsidR="00F61C81" w:rsidRPr="00F61C81">
        <w:rPr>
          <w:rFonts w:ascii="Times New Roman" w:eastAsiaTheme="minorHAnsi" w:hAnsi="Times New Roman" w:cs="Times New Roman"/>
          <w:kern w:val="0"/>
          <w:sz w:val="28"/>
          <w:szCs w:val="28"/>
          <w:lang w:eastAsia="en-US" w:bidi="ar-SA"/>
        </w:rPr>
        <w:t>[34]</w:t>
      </w:r>
    </w:p>
    <w:p w:rsidR="00A535F0" w:rsidRDefault="00A535F0" w:rsidP="00AE0070">
      <w:pPr>
        <w:jc w:val="center"/>
        <w:rPr>
          <w:rFonts w:ascii="Times New Roman" w:hAnsi="Times New Roman" w:cs="Times New Roman"/>
          <w:b/>
          <w:sz w:val="32"/>
          <w:szCs w:val="28"/>
        </w:rPr>
      </w:pPr>
    </w:p>
    <w:p w:rsidR="00A535F0" w:rsidRDefault="00A535F0" w:rsidP="00AE0070">
      <w:pPr>
        <w:jc w:val="center"/>
        <w:rPr>
          <w:rFonts w:ascii="Times New Roman" w:hAnsi="Times New Roman" w:cs="Times New Roman"/>
          <w:b/>
          <w:sz w:val="32"/>
          <w:szCs w:val="28"/>
        </w:rPr>
      </w:pPr>
    </w:p>
    <w:p w:rsidR="00AE0070" w:rsidRPr="009E4E92" w:rsidRDefault="00AE0070" w:rsidP="00AE0070">
      <w:pPr>
        <w:jc w:val="center"/>
        <w:rPr>
          <w:rFonts w:ascii="Times New Roman" w:hAnsi="Times New Roman" w:cs="Times New Roman"/>
          <w:b/>
          <w:sz w:val="32"/>
          <w:szCs w:val="28"/>
        </w:rPr>
      </w:pPr>
      <w:r w:rsidRPr="009E4E92">
        <w:rPr>
          <w:rFonts w:ascii="Times New Roman" w:hAnsi="Times New Roman" w:cs="Times New Roman"/>
          <w:b/>
          <w:sz w:val="32"/>
          <w:szCs w:val="28"/>
        </w:rPr>
        <w:t>2</w:t>
      </w:r>
      <w:r>
        <w:rPr>
          <w:rFonts w:ascii="Times New Roman" w:hAnsi="Times New Roman" w:cs="Times New Roman"/>
          <w:b/>
          <w:sz w:val="32"/>
          <w:szCs w:val="28"/>
        </w:rPr>
        <w:t>5</w:t>
      </w:r>
      <w:r w:rsidRPr="009E4E92">
        <w:rPr>
          <w:rFonts w:ascii="Times New Roman" w:hAnsi="Times New Roman" w:cs="Times New Roman"/>
          <w:b/>
          <w:sz w:val="32"/>
          <w:szCs w:val="28"/>
        </w:rPr>
        <w:t>.</w:t>
      </w:r>
      <w:r w:rsidR="00A535F0">
        <w:rPr>
          <w:rFonts w:ascii="Times New Roman" w:hAnsi="Times New Roman" w:cs="Times New Roman"/>
          <w:b/>
          <w:sz w:val="32"/>
          <w:szCs w:val="28"/>
        </w:rPr>
        <w:t xml:space="preserve"> </w:t>
      </w:r>
      <w:r w:rsidRPr="009E4E92">
        <w:rPr>
          <w:rFonts w:ascii="Times New Roman" w:hAnsi="Times New Roman" w:cs="Times New Roman"/>
          <w:b/>
          <w:sz w:val="32"/>
          <w:szCs w:val="28"/>
        </w:rPr>
        <w:t xml:space="preserve">Що передбачають виховні завдання </w:t>
      </w:r>
      <w:r w:rsidR="00A535F0">
        <w:rPr>
          <w:rFonts w:ascii="Times New Roman" w:hAnsi="Times New Roman" w:cs="Times New Roman"/>
          <w:b/>
          <w:sz w:val="32"/>
          <w:szCs w:val="28"/>
        </w:rPr>
        <w:t xml:space="preserve">                                                       </w:t>
      </w:r>
      <w:r w:rsidRPr="009E4E92">
        <w:rPr>
          <w:rFonts w:ascii="Times New Roman" w:hAnsi="Times New Roman" w:cs="Times New Roman"/>
          <w:b/>
          <w:sz w:val="32"/>
          <w:szCs w:val="28"/>
        </w:rPr>
        <w:t>на уроці фізичної культури.</w:t>
      </w:r>
    </w:p>
    <w:p w:rsidR="00A535F0" w:rsidRDefault="00A535F0" w:rsidP="00F819F5">
      <w:pPr>
        <w:suppressAutoHyphens w:val="0"/>
        <w:autoSpaceDE w:val="0"/>
        <w:autoSpaceDN w:val="0"/>
        <w:adjustRightInd w:val="0"/>
        <w:spacing w:line="276" w:lineRule="auto"/>
        <w:rPr>
          <w:rFonts w:ascii="Times New Roman" w:eastAsiaTheme="minorHAnsi" w:hAnsi="Times New Roman" w:cs="Times New Roman"/>
          <w:color w:val="000000"/>
          <w:kern w:val="0"/>
          <w:sz w:val="28"/>
          <w:szCs w:val="28"/>
          <w:lang w:eastAsia="en-US" w:bidi="ar-SA"/>
        </w:rPr>
      </w:pPr>
    </w:p>
    <w:p w:rsidR="00AE0070" w:rsidRPr="009E4E92" w:rsidRDefault="00AE0070" w:rsidP="00A45258">
      <w:pPr>
        <w:suppressAutoHyphens w:val="0"/>
        <w:autoSpaceDE w:val="0"/>
        <w:autoSpaceDN w:val="0"/>
        <w:adjustRightInd w:val="0"/>
        <w:spacing w:line="276" w:lineRule="auto"/>
        <w:ind w:firstLine="709"/>
        <w:jc w:val="both"/>
        <w:rPr>
          <w:rFonts w:ascii="Times New Roman" w:eastAsiaTheme="minorHAnsi" w:hAnsi="Times New Roman" w:cs="Times New Roman"/>
          <w:color w:val="000000"/>
          <w:kern w:val="0"/>
          <w:sz w:val="28"/>
          <w:szCs w:val="28"/>
          <w:lang w:val="ru-RU" w:eastAsia="en-US" w:bidi="ar-SA"/>
        </w:rPr>
      </w:pPr>
      <w:r w:rsidRPr="009E4E92">
        <w:rPr>
          <w:rFonts w:ascii="Times New Roman" w:eastAsiaTheme="minorHAnsi" w:hAnsi="Times New Roman" w:cs="Times New Roman"/>
          <w:color w:val="000000"/>
          <w:kern w:val="0"/>
          <w:sz w:val="28"/>
          <w:szCs w:val="28"/>
          <w:lang w:val="ru-RU" w:eastAsia="en-US" w:bidi="ar-SA"/>
        </w:rPr>
        <w:t xml:space="preserve">Фізичне виховання є невід’ємним від інших видів виховання: морального, розумового, естетичного і трудового. В основі цієї єдності </w:t>
      </w:r>
      <w:r w:rsidRPr="009E4E92">
        <w:rPr>
          <w:rFonts w:ascii="Times New Roman" w:eastAsiaTheme="minorHAnsi" w:hAnsi="Times New Roman" w:cs="Times New Roman"/>
          <w:color w:val="000000"/>
          <w:kern w:val="0"/>
          <w:sz w:val="28"/>
          <w:szCs w:val="28"/>
          <w:lang w:val="ru-RU" w:eastAsia="en-US" w:bidi="ar-SA"/>
        </w:rPr>
        <w:lastRenderedPageBreak/>
        <w:t xml:space="preserve">лежить єдність фізичного та духовного розвитку людини. </w:t>
      </w:r>
    </w:p>
    <w:p w:rsidR="00AE0070" w:rsidRPr="009E4E92" w:rsidRDefault="00AE0070" w:rsidP="00A45258">
      <w:pPr>
        <w:widowControl/>
        <w:suppressAutoHyphens w:val="0"/>
        <w:autoSpaceDE w:val="0"/>
        <w:autoSpaceDN w:val="0"/>
        <w:adjustRightInd w:val="0"/>
        <w:spacing w:line="276" w:lineRule="auto"/>
        <w:ind w:firstLine="709"/>
        <w:jc w:val="both"/>
        <w:rPr>
          <w:rFonts w:ascii="Times New Roman" w:eastAsiaTheme="minorHAnsi" w:hAnsi="Times New Roman" w:cs="Times New Roman"/>
          <w:color w:val="000000"/>
          <w:kern w:val="0"/>
          <w:sz w:val="28"/>
          <w:szCs w:val="28"/>
          <w:lang w:eastAsia="en-US" w:bidi="ar-SA"/>
        </w:rPr>
      </w:pPr>
      <w:r w:rsidRPr="009E4E92">
        <w:rPr>
          <w:rFonts w:ascii="Times New Roman" w:eastAsiaTheme="minorHAnsi" w:hAnsi="Times New Roman" w:cs="Times New Roman"/>
          <w:color w:val="000000"/>
          <w:kern w:val="0"/>
          <w:sz w:val="28"/>
          <w:szCs w:val="28"/>
          <w:lang w:val="ru-RU" w:eastAsia="en-US" w:bidi="ar-SA"/>
        </w:rPr>
        <w:t>Фізична культура як частина загальної культури може суттєво впливати на формування особистості. Мова йде не тільки про фізичний розвиток, зміцнення здоров’я, досягнення високого рівня сили, швидкості, витривалості, координації рухів, а також про осягнення смислу фізичного виховання, естетики фізичних вправ, спортивної етики, основ спортивної гігієни, вироблення стійких звичок до регулярних занять фізичними вправами. Високий емоційний фон виконання різних фізичних вправ, особливо у формі емоційно забарвлених змагань, сприяє розвитку сх</w:t>
      </w:r>
      <w:r w:rsidRPr="009E4E92">
        <w:rPr>
          <w:rFonts w:ascii="Times New Roman" w:eastAsiaTheme="minorHAnsi" w:hAnsi="Times New Roman" w:cs="Times New Roman"/>
          <w:color w:val="000000"/>
          <w:kern w:val="0"/>
          <w:sz w:val="28"/>
          <w:szCs w:val="28"/>
          <w:lang w:eastAsia="en-US" w:bidi="ar-SA"/>
        </w:rPr>
        <w:t>и</w:t>
      </w:r>
      <w:r w:rsidRPr="009E4E92">
        <w:rPr>
          <w:rFonts w:ascii="Times New Roman" w:eastAsiaTheme="minorHAnsi" w:hAnsi="Times New Roman" w:cs="Times New Roman"/>
          <w:color w:val="000000"/>
          <w:kern w:val="0"/>
          <w:sz w:val="28"/>
          <w:szCs w:val="28"/>
          <w:lang w:val="ru-RU" w:eastAsia="en-US" w:bidi="ar-SA"/>
        </w:rPr>
        <w:t xml:space="preserve">льності до співпереживань, взаємодопомоги та виконання дружних колективних дій, взаємної відповідальності за досягнення загальних цілей. </w:t>
      </w:r>
      <w:r w:rsidRPr="009E4E92">
        <w:rPr>
          <w:rFonts w:ascii="Times New Roman" w:eastAsiaTheme="minorHAnsi" w:hAnsi="Times New Roman" w:cs="Times New Roman"/>
          <w:color w:val="000000"/>
          <w:kern w:val="0"/>
          <w:sz w:val="28"/>
          <w:szCs w:val="28"/>
          <w:lang w:eastAsia="en-US" w:bidi="ar-SA"/>
        </w:rPr>
        <w:t xml:space="preserve">                                   </w:t>
      </w:r>
    </w:p>
    <w:p w:rsidR="00AE0070" w:rsidRPr="009E4E92" w:rsidRDefault="00AE0070" w:rsidP="00A535F0">
      <w:pPr>
        <w:widowControl/>
        <w:suppressAutoHyphens w:val="0"/>
        <w:autoSpaceDE w:val="0"/>
        <w:autoSpaceDN w:val="0"/>
        <w:adjustRightInd w:val="0"/>
        <w:spacing w:line="276" w:lineRule="auto"/>
        <w:jc w:val="both"/>
        <w:rPr>
          <w:rFonts w:ascii="Times New Roman" w:eastAsiaTheme="minorHAnsi" w:hAnsi="Times New Roman" w:cs="Times New Roman"/>
          <w:color w:val="000000"/>
          <w:kern w:val="0"/>
          <w:sz w:val="28"/>
          <w:szCs w:val="28"/>
          <w:lang w:eastAsia="en-US" w:bidi="ar-SA"/>
        </w:rPr>
      </w:pPr>
    </w:p>
    <w:p w:rsidR="00AE0070" w:rsidRPr="009E4E92" w:rsidRDefault="00AE0070" w:rsidP="00A45258">
      <w:pPr>
        <w:widowControl/>
        <w:suppressAutoHyphens w:val="0"/>
        <w:autoSpaceDE w:val="0"/>
        <w:autoSpaceDN w:val="0"/>
        <w:adjustRightInd w:val="0"/>
        <w:spacing w:line="276" w:lineRule="auto"/>
        <w:ind w:firstLine="709"/>
        <w:jc w:val="both"/>
        <w:rPr>
          <w:rFonts w:ascii="Calibri" w:eastAsiaTheme="minorHAnsi" w:hAnsi="Calibri" w:cs="Calibri"/>
          <w:color w:val="000000"/>
          <w:kern w:val="0"/>
          <w:sz w:val="22"/>
          <w:szCs w:val="22"/>
          <w:lang w:eastAsia="en-US" w:bidi="ar-SA"/>
        </w:rPr>
      </w:pPr>
      <w:r w:rsidRPr="009E4E92">
        <w:rPr>
          <w:rFonts w:ascii="Times New Roman" w:eastAsiaTheme="minorHAnsi" w:hAnsi="Times New Roman" w:cs="Times New Roman"/>
          <w:i/>
          <w:iCs/>
          <w:color w:val="000000"/>
          <w:kern w:val="0"/>
          <w:sz w:val="28"/>
          <w:szCs w:val="28"/>
          <w:lang w:eastAsia="en-US" w:bidi="ar-SA"/>
        </w:rPr>
        <w:t xml:space="preserve">Фізична культура як соціальне явище </w:t>
      </w:r>
      <w:r w:rsidRPr="009E4E92">
        <w:rPr>
          <w:rFonts w:ascii="Times New Roman" w:eastAsiaTheme="minorHAnsi" w:hAnsi="Times New Roman" w:cs="Times New Roman"/>
          <w:color w:val="000000"/>
          <w:kern w:val="0"/>
          <w:sz w:val="28"/>
          <w:szCs w:val="28"/>
          <w:lang w:eastAsia="en-US" w:bidi="ar-SA"/>
        </w:rPr>
        <w:t xml:space="preserve">відображає певний рівень розвитку свідомості (чіткість розумових операцій, пам’ять, знання, переконання, почуття та ін.), фізичних якостей , функціональних спроможностей, ефективність працездатності в різних видах діяльності. </w:t>
      </w:r>
    </w:p>
    <w:p w:rsidR="00AE0070" w:rsidRPr="009E4E92" w:rsidRDefault="00AE0070" w:rsidP="00A45258">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9E4E92">
        <w:rPr>
          <w:rFonts w:ascii="Times New Roman" w:eastAsiaTheme="minorHAnsi" w:hAnsi="Times New Roman" w:cs="Times New Roman"/>
          <w:i/>
          <w:iCs/>
          <w:kern w:val="0"/>
          <w:sz w:val="28"/>
          <w:szCs w:val="28"/>
          <w:lang w:eastAsia="en-US" w:bidi="ar-SA"/>
        </w:rPr>
        <w:t xml:space="preserve">Фізична культура особистості </w:t>
      </w:r>
      <w:r w:rsidRPr="009E4E92">
        <w:rPr>
          <w:rFonts w:ascii="Times New Roman" w:eastAsiaTheme="minorHAnsi" w:hAnsi="Times New Roman" w:cs="Times New Roman"/>
          <w:kern w:val="0"/>
          <w:sz w:val="28"/>
          <w:szCs w:val="28"/>
          <w:lang w:eastAsia="en-US" w:bidi="ar-SA"/>
        </w:rPr>
        <w:t xml:space="preserve">являє собою засвоєння людиною необхідних знань, навичок, умінь і відповідних психічних властивостей, досягнутих на основі використання засобів фізичного виховання, спортивного тренування, фізичної рекреації. </w:t>
      </w:r>
    </w:p>
    <w:p w:rsidR="00AE0070" w:rsidRPr="009E4E92" w:rsidRDefault="00AE0070" w:rsidP="00A45258">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9E4E92">
        <w:rPr>
          <w:rFonts w:ascii="Times New Roman" w:eastAsiaTheme="minorHAnsi" w:hAnsi="Times New Roman" w:cs="Times New Roman"/>
          <w:b/>
          <w:bCs/>
          <w:kern w:val="0"/>
          <w:sz w:val="28"/>
          <w:szCs w:val="28"/>
          <w:lang w:eastAsia="en-US" w:bidi="ar-SA"/>
        </w:rPr>
        <w:t xml:space="preserve">Патріотичне і моральне виховання. </w:t>
      </w:r>
      <w:r w:rsidRPr="009E4E92">
        <w:rPr>
          <w:rFonts w:ascii="Times New Roman" w:eastAsiaTheme="minorHAnsi" w:hAnsi="Times New Roman" w:cs="Times New Roman"/>
          <w:kern w:val="0"/>
          <w:sz w:val="28"/>
          <w:szCs w:val="28"/>
          <w:lang w:eastAsia="en-US" w:bidi="ar-SA"/>
        </w:rPr>
        <w:t xml:space="preserve">Любов до Вітчизни, готовність стати на її захист не шкодуючи життя; високі патріотичні почуття, що супроводжуються проявом мужності, сміливості і рішучості; відчуття душевного болю за незгоди, що випали на долю народу та прагнення служити йому – це все безпосередньо стосується глибоко моральних сторін особистості. Такі моральні якості, як чесність, шляхетність, скромність, колективізм, прагнення робити добро, активно протистояти підлості і злу, допомогати слабким, взаємна повага, являють собою складові фізичної культури і їх виконання має здійснюватися на заняттях фізичною культурою. </w:t>
      </w:r>
      <w:r w:rsidRPr="009E4E92">
        <w:rPr>
          <w:rFonts w:ascii="Times New Roman" w:eastAsiaTheme="minorHAnsi" w:hAnsi="Times New Roman" w:cs="Times New Roman"/>
          <w:kern w:val="0"/>
          <w:sz w:val="28"/>
          <w:szCs w:val="28"/>
          <w:lang w:val="ru-RU" w:eastAsia="en-US" w:bidi="ar-SA"/>
        </w:rPr>
        <w:t xml:space="preserve">Суттєвий позитивний ефект багаторазово досягався на заняттях із фізичного виїховання, де ставилися завдання формування дисциплінованості учнів. </w:t>
      </w:r>
    </w:p>
    <w:p w:rsidR="00AE0070" w:rsidRPr="009E4E92" w:rsidRDefault="00AE0070" w:rsidP="00A45258">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9E4E92">
        <w:rPr>
          <w:rFonts w:ascii="Times New Roman" w:eastAsiaTheme="minorHAnsi" w:hAnsi="Times New Roman" w:cs="Times New Roman"/>
          <w:b/>
          <w:bCs/>
          <w:kern w:val="0"/>
          <w:sz w:val="28"/>
          <w:szCs w:val="28"/>
          <w:lang w:val="ru-RU" w:eastAsia="en-US" w:bidi="ar-SA"/>
        </w:rPr>
        <w:t xml:space="preserve">Правове виховання </w:t>
      </w:r>
      <w:r w:rsidRPr="009E4E92">
        <w:rPr>
          <w:rFonts w:ascii="Times New Roman" w:eastAsiaTheme="minorHAnsi" w:hAnsi="Times New Roman" w:cs="Times New Roman"/>
          <w:kern w:val="0"/>
          <w:sz w:val="28"/>
          <w:szCs w:val="28"/>
          <w:lang w:val="ru-RU" w:eastAsia="en-US" w:bidi="ar-SA"/>
        </w:rPr>
        <w:t xml:space="preserve">у процесі занять фізичними вправами також повинне плануватися та проводитися у структурі навчально-виховного процесу у будь-якому виді спорту </w:t>
      </w:r>
      <w:r w:rsidRPr="009E4E92">
        <w:rPr>
          <w:rFonts w:ascii="Times New Roman" w:eastAsiaTheme="minorHAnsi" w:hAnsi="Times New Roman" w:cs="Times New Roman"/>
          <w:kern w:val="0"/>
          <w:sz w:val="28"/>
          <w:szCs w:val="28"/>
          <w:lang w:eastAsia="en-US" w:bidi="ar-SA"/>
        </w:rPr>
        <w:t>і</w:t>
      </w:r>
      <w:r w:rsidRPr="009E4E92">
        <w:rPr>
          <w:rFonts w:ascii="Times New Roman" w:eastAsiaTheme="minorHAnsi" w:hAnsi="Times New Roman" w:cs="Times New Roman"/>
          <w:kern w:val="0"/>
          <w:sz w:val="28"/>
          <w:szCs w:val="28"/>
          <w:lang w:val="ru-RU" w:eastAsia="en-US" w:bidi="ar-SA"/>
        </w:rPr>
        <w:t xml:space="preserve"> у фізичному вихованні. Змістом правового виховання є система впливу на свідомість, зміцнення позитивного ставлення до правових цінностей, формування переконань у справедливості законів і потреби суворого їх виконання. Заняття з единоборств повинні супроводжуватися відповідною правовою підготовкою. Боксери, борці та </w:t>
      </w:r>
      <w:r w:rsidRPr="009E4E92">
        <w:rPr>
          <w:rFonts w:ascii="Times New Roman" w:eastAsiaTheme="minorHAnsi" w:hAnsi="Times New Roman" w:cs="Times New Roman"/>
          <w:kern w:val="0"/>
          <w:sz w:val="28"/>
          <w:szCs w:val="28"/>
          <w:lang w:val="ru-RU" w:eastAsia="en-US" w:bidi="ar-SA"/>
        </w:rPr>
        <w:lastRenderedPageBreak/>
        <w:t xml:space="preserve">представники рукопашного бою мають добре знати про карну відповідальність, яка їм загрожує за побої під час побутових сварок. Важливі також знання викладачів фізичного виховання про відповідальність за передозування фізичних навантажень, що може призвести до перевтоми, завдати значної шкоди здоров’ю </w:t>
      </w:r>
      <w:r w:rsidRPr="009E4E92">
        <w:rPr>
          <w:rFonts w:ascii="Times New Roman" w:eastAsiaTheme="minorHAnsi" w:hAnsi="Times New Roman" w:cs="Times New Roman"/>
          <w:kern w:val="0"/>
          <w:sz w:val="28"/>
          <w:szCs w:val="28"/>
          <w:lang w:eastAsia="en-US" w:bidi="ar-SA"/>
        </w:rPr>
        <w:t>учням</w:t>
      </w:r>
      <w:r w:rsidRPr="009E4E92">
        <w:rPr>
          <w:rFonts w:ascii="Times New Roman" w:eastAsiaTheme="minorHAnsi" w:hAnsi="Times New Roman" w:cs="Times New Roman"/>
          <w:kern w:val="0"/>
          <w:sz w:val="28"/>
          <w:szCs w:val="28"/>
          <w:lang w:val="ru-RU" w:eastAsia="en-US" w:bidi="ar-SA"/>
        </w:rPr>
        <w:t>, особливо неповнолітнім.</w:t>
      </w:r>
    </w:p>
    <w:p w:rsidR="00AE0070" w:rsidRPr="009E4E92" w:rsidRDefault="00AE0070" w:rsidP="00A45258">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9E4E92">
        <w:rPr>
          <w:rFonts w:ascii="Times New Roman" w:eastAsiaTheme="minorHAnsi" w:hAnsi="Times New Roman" w:cs="Times New Roman"/>
          <w:b/>
          <w:bCs/>
          <w:kern w:val="0"/>
          <w:sz w:val="28"/>
          <w:szCs w:val="28"/>
          <w:lang w:eastAsia="en-US" w:bidi="ar-SA"/>
        </w:rPr>
        <w:t xml:space="preserve">Естетичне виховання. </w:t>
      </w:r>
      <w:r w:rsidRPr="009E4E92">
        <w:rPr>
          <w:rFonts w:ascii="Times New Roman" w:eastAsiaTheme="minorHAnsi" w:hAnsi="Times New Roman" w:cs="Times New Roman"/>
          <w:kern w:val="0"/>
          <w:sz w:val="28"/>
          <w:szCs w:val="28"/>
          <w:lang w:eastAsia="en-US" w:bidi="ar-SA"/>
        </w:rPr>
        <w:t xml:space="preserve">Краса тіла спортсмена, гармонія координованих рухів, поєднання чіткого ритму і швидкості – усе це має пряме відношення до галузі краси. Цілий ряд спортивних вправ відповідає найвищим канонам мистецтва (художня гімнастика, танці на льоду, синхронне плавання, жіноча акробатика та ін.). Естетичне виховання є невід’ємним компонентом гармонійного розвитку сучасної людини. Величезну естетичну цінність мають фізичні вправи. Істинна краса яскравіше виявляється у динаміці. Вміння володіти своїм тілом, виконувати вправи легко, вільно, невимушено виразно залишає яскравий слід у розвитку розуміння краси руху. </w:t>
      </w:r>
    </w:p>
    <w:p w:rsidR="00AE0070" w:rsidRPr="009E4E92" w:rsidRDefault="00AE0070" w:rsidP="00A45258">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9E4E92">
        <w:rPr>
          <w:rFonts w:ascii="Times New Roman" w:eastAsiaTheme="minorHAnsi" w:hAnsi="Times New Roman" w:cs="Times New Roman"/>
          <w:b/>
          <w:bCs/>
          <w:kern w:val="0"/>
          <w:sz w:val="28"/>
          <w:szCs w:val="28"/>
          <w:lang w:val="ru-RU" w:eastAsia="en-US" w:bidi="ar-SA"/>
        </w:rPr>
        <w:t>Трудове виховання</w:t>
      </w:r>
      <w:r w:rsidRPr="009E4E92">
        <w:rPr>
          <w:rFonts w:ascii="Times New Roman" w:eastAsiaTheme="minorHAnsi" w:hAnsi="Times New Roman" w:cs="Times New Roman"/>
          <w:kern w:val="0"/>
          <w:sz w:val="28"/>
          <w:szCs w:val="28"/>
          <w:lang w:val="ru-RU" w:eastAsia="en-US" w:bidi="ar-SA"/>
        </w:rPr>
        <w:t xml:space="preserve">. Всі види виховання (моральне, естетичне та ін.) втілюються у трудовому вихованні, яке їх об’єднує. Людина без праці не може бути людиною, принаймні повноцінною. Тільки у праці можуть виявитися її найкращі риси виховання. Коли кажуть про трудове виховання, мають на увазі його прикладне значення. Під прикладним напрямом фізичного виховання розуміють: </w:t>
      </w:r>
    </w:p>
    <w:p w:rsidR="00FC151F" w:rsidRDefault="00AE0070" w:rsidP="00FC151F">
      <w:pPr>
        <w:widowControl/>
        <w:suppressAutoHyphens w:val="0"/>
        <w:spacing w:line="276" w:lineRule="auto"/>
        <w:jc w:val="both"/>
        <w:rPr>
          <w:rFonts w:ascii="Times New Roman" w:eastAsiaTheme="minorHAnsi" w:hAnsi="Times New Roman" w:cs="Times New Roman"/>
          <w:kern w:val="0"/>
          <w:sz w:val="28"/>
          <w:szCs w:val="28"/>
          <w:lang w:val="ru-RU" w:eastAsia="en-US" w:bidi="ar-SA"/>
        </w:rPr>
      </w:pPr>
      <w:r w:rsidRPr="009E4E92">
        <w:rPr>
          <w:rFonts w:ascii="Times New Roman" w:eastAsiaTheme="minorHAnsi" w:hAnsi="Times New Roman" w:cs="Times New Roman"/>
          <w:kern w:val="0"/>
          <w:sz w:val="28"/>
          <w:szCs w:val="28"/>
          <w:lang w:val="ru-RU" w:eastAsia="en-US" w:bidi="ar-SA"/>
        </w:rPr>
        <w:t>1) розширення функціональних можливостей організму, що дозволяє виконувати роботу якісно, не стомлюватися, протистояти неспр</w:t>
      </w:r>
      <w:r w:rsidR="00A535F0">
        <w:rPr>
          <w:rFonts w:ascii="Times New Roman" w:eastAsiaTheme="minorHAnsi" w:hAnsi="Times New Roman" w:cs="Times New Roman"/>
          <w:kern w:val="0"/>
          <w:sz w:val="28"/>
          <w:szCs w:val="28"/>
          <w:lang w:val="ru-RU" w:eastAsia="en-US" w:bidi="ar-SA"/>
        </w:rPr>
        <w:t xml:space="preserve">иятливим факторам  виробництва;                 </w:t>
      </w:r>
    </w:p>
    <w:p w:rsidR="00FC151F" w:rsidRDefault="00AE0070" w:rsidP="00FC151F">
      <w:pPr>
        <w:widowControl/>
        <w:suppressAutoHyphens w:val="0"/>
        <w:spacing w:line="276" w:lineRule="auto"/>
        <w:jc w:val="both"/>
        <w:rPr>
          <w:rFonts w:ascii="Times New Roman" w:eastAsiaTheme="minorHAnsi" w:hAnsi="Times New Roman" w:cs="Times New Roman"/>
          <w:kern w:val="0"/>
          <w:sz w:val="28"/>
          <w:szCs w:val="28"/>
          <w:lang w:val="ru-RU" w:eastAsia="en-US" w:bidi="ar-SA"/>
        </w:rPr>
      </w:pPr>
      <w:r w:rsidRPr="009E4E92">
        <w:rPr>
          <w:rFonts w:ascii="Times New Roman" w:eastAsiaTheme="minorHAnsi" w:hAnsi="Times New Roman" w:cs="Times New Roman"/>
          <w:kern w:val="0"/>
          <w:sz w:val="28"/>
          <w:szCs w:val="28"/>
          <w:lang w:val="ru-RU" w:eastAsia="en-US" w:bidi="ar-SA"/>
        </w:rPr>
        <w:t xml:space="preserve">2) використання у фізичному вихованні таких вправ, в яких є елементи професійних рухів; </w:t>
      </w:r>
      <w:r w:rsidR="00A535F0">
        <w:rPr>
          <w:rFonts w:ascii="Times New Roman" w:eastAsiaTheme="minorHAnsi" w:hAnsi="Times New Roman" w:cs="Times New Roman"/>
          <w:kern w:val="0"/>
          <w:sz w:val="28"/>
          <w:szCs w:val="28"/>
          <w:lang w:val="ru-RU" w:eastAsia="en-US" w:bidi="ar-SA"/>
        </w:rPr>
        <w:t xml:space="preserve">    </w:t>
      </w:r>
    </w:p>
    <w:p w:rsidR="00FC151F" w:rsidRDefault="00AE0070" w:rsidP="00FC151F">
      <w:pPr>
        <w:widowControl/>
        <w:suppressAutoHyphens w:val="0"/>
        <w:spacing w:line="276" w:lineRule="auto"/>
        <w:jc w:val="both"/>
        <w:rPr>
          <w:rFonts w:ascii="Times New Roman" w:eastAsiaTheme="minorHAnsi" w:hAnsi="Times New Roman" w:cs="Times New Roman"/>
          <w:kern w:val="0"/>
          <w:sz w:val="28"/>
          <w:szCs w:val="28"/>
          <w:lang w:val="ru-RU" w:eastAsia="en-US" w:bidi="ar-SA"/>
        </w:rPr>
      </w:pPr>
      <w:r w:rsidRPr="009E4E92">
        <w:rPr>
          <w:rFonts w:ascii="Times New Roman" w:eastAsiaTheme="minorHAnsi" w:hAnsi="Times New Roman" w:cs="Times New Roman"/>
          <w:kern w:val="0"/>
          <w:sz w:val="28"/>
          <w:szCs w:val="28"/>
          <w:lang w:val="ru-RU" w:eastAsia="en-US" w:bidi="ar-SA"/>
        </w:rPr>
        <w:t>3) виховання працелюбності, звички діяти з повною віддачею сил, мобілізуватися у відповідальний момент</w:t>
      </w:r>
      <w:r w:rsidR="00A535F0">
        <w:rPr>
          <w:rFonts w:ascii="Times New Roman" w:eastAsiaTheme="minorHAnsi" w:hAnsi="Times New Roman" w:cs="Times New Roman"/>
          <w:kern w:val="0"/>
          <w:sz w:val="28"/>
          <w:szCs w:val="28"/>
          <w:lang w:val="ru-RU" w:eastAsia="en-US" w:bidi="ar-SA"/>
        </w:rPr>
        <w:t xml:space="preserve">, виконувати рухи раціонально;   </w:t>
      </w:r>
    </w:p>
    <w:p w:rsidR="00FC151F" w:rsidRDefault="00AE0070" w:rsidP="00FC151F">
      <w:pPr>
        <w:widowControl/>
        <w:suppressAutoHyphens w:val="0"/>
        <w:spacing w:line="276" w:lineRule="auto"/>
        <w:jc w:val="both"/>
        <w:rPr>
          <w:rFonts w:ascii="Times New Roman" w:eastAsiaTheme="minorHAnsi" w:hAnsi="Times New Roman" w:cs="Times New Roman"/>
          <w:kern w:val="0"/>
          <w:sz w:val="28"/>
          <w:szCs w:val="28"/>
          <w:lang w:val="ru-RU" w:eastAsia="en-US" w:bidi="ar-SA"/>
        </w:rPr>
      </w:pPr>
      <w:r w:rsidRPr="009E4E92">
        <w:rPr>
          <w:rFonts w:ascii="Times New Roman" w:eastAsiaTheme="minorHAnsi" w:hAnsi="Times New Roman" w:cs="Times New Roman"/>
          <w:kern w:val="0"/>
          <w:sz w:val="28"/>
          <w:szCs w:val="28"/>
          <w:lang w:val="ru-RU" w:eastAsia="en-US" w:bidi="ar-SA"/>
        </w:rPr>
        <w:t>4) участь учнів у ремонті приладів та устаткув</w:t>
      </w:r>
      <w:r w:rsidR="00A535F0">
        <w:rPr>
          <w:rFonts w:ascii="Times New Roman" w:eastAsiaTheme="minorHAnsi" w:hAnsi="Times New Roman" w:cs="Times New Roman"/>
          <w:kern w:val="0"/>
          <w:sz w:val="28"/>
          <w:szCs w:val="28"/>
          <w:lang w:val="ru-RU" w:eastAsia="en-US" w:bidi="ar-SA"/>
        </w:rPr>
        <w:t xml:space="preserve">ання;                          </w:t>
      </w:r>
    </w:p>
    <w:p w:rsidR="00FC151F" w:rsidRDefault="00AE0070" w:rsidP="00FC151F">
      <w:pPr>
        <w:widowControl/>
        <w:suppressAutoHyphens w:val="0"/>
        <w:spacing w:line="276" w:lineRule="auto"/>
        <w:jc w:val="both"/>
        <w:rPr>
          <w:rFonts w:ascii="Times New Roman" w:eastAsiaTheme="minorHAnsi" w:hAnsi="Times New Roman" w:cs="Times New Roman"/>
          <w:kern w:val="0"/>
          <w:sz w:val="28"/>
          <w:szCs w:val="28"/>
          <w:lang w:val="ru-RU" w:eastAsia="en-US" w:bidi="ar-SA"/>
        </w:rPr>
      </w:pPr>
      <w:r w:rsidRPr="009E4E92">
        <w:rPr>
          <w:rFonts w:ascii="Times New Roman" w:eastAsiaTheme="minorHAnsi" w:hAnsi="Times New Roman" w:cs="Times New Roman"/>
          <w:kern w:val="0"/>
          <w:sz w:val="28"/>
          <w:szCs w:val="28"/>
          <w:lang w:val="ru-RU" w:eastAsia="en-US" w:bidi="ar-SA"/>
        </w:rPr>
        <w:t>5) самообслуговування: підготовка та прибирання місць з</w:t>
      </w:r>
      <w:r w:rsidR="00A535F0">
        <w:rPr>
          <w:rFonts w:ascii="Times New Roman" w:eastAsiaTheme="minorHAnsi" w:hAnsi="Times New Roman" w:cs="Times New Roman"/>
          <w:kern w:val="0"/>
          <w:sz w:val="28"/>
          <w:szCs w:val="28"/>
          <w:lang w:val="ru-RU" w:eastAsia="en-US" w:bidi="ar-SA"/>
        </w:rPr>
        <w:t xml:space="preserve">аняття, навчального інвентарю;                                                                                 </w:t>
      </w:r>
    </w:p>
    <w:p w:rsidR="00AE0070" w:rsidRPr="00AE0070" w:rsidRDefault="00AE0070" w:rsidP="00FC151F">
      <w:pPr>
        <w:widowControl/>
        <w:suppressAutoHyphens w:val="0"/>
        <w:spacing w:line="276" w:lineRule="auto"/>
        <w:jc w:val="both"/>
        <w:rPr>
          <w:rFonts w:ascii="Times New Roman" w:eastAsiaTheme="minorHAnsi" w:hAnsi="Times New Roman" w:cs="Times New Roman"/>
          <w:kern w:val="0"/>
          <w:sz w:val="28"/>
          <w:szCs w:val="28"/>
          <w:lang w:val="ru-RU" w:eastAsia="en-US" w:bidi="ar-SA"/>
        </w:rPr>
      </w:pPr>
      <w:r w:rsidRPr="009E4E92">
        <w:rPr>
          <w:rFonts w:ascii="Times New Roman" w:eastAsiaTheme="minorHAnsi" w:hAnsi="Times New Roman" w:cs="Times New Roman"/>
          <w:kern w:val="0"/>
          <w:sz w:val="28"/>
          <w:szCs w:val="28"/>
          <w:lang w:val="ru-RU" w:eastAsia="en-US" w:bidi="ar-SA"/>
        </w:rPr>
        <w:t>6) формування звички діяти у коллективі, жертвувати власними інтересами зарад</w:t>
      </w:r>
      <w:r w:rsidRPr="009E4E92">
        <w:rPr>
          <w:rFonts w:ascii="Times New Roman" w:eastAsiaTheme="minorHAnsi" w:hAnsi="Times New Roman" w:cs="Times New Roman"/>
          <w:kern w:val="0"/>
          <w:sz w:val="28"/>
          <w:szCs w:val="28"/>
          <w:lang w:eastAsia="en-US" w:bidi="ar-SA"/>
        </w:rPr>
        <w:t>и</w:t>
      </w:r>
      <w:r w:rsidRPr="009E4E92">
        <w:rPr>
          <w:rFonts w:ascii="Times New Roman" w:eastAsiaTheme="minorHAnsi" w:hAnsi="Times New Roman" w:cs="Times New Roman"/>
          <w:kern w:val="0"/>
          <w:sz w:val="28"/>
          <w:szCs w:val="28"/>
          <w:lang w:val="ru-RU" w:eastAsia="en-US" w:bidi="ar-SA"/>
        </w:rPr>
        <w:t xml:space="preserve"> інтересів колективу та загальної спільної мети.</w:t>
      </w:r>
      <w:r w:rsidR="00F61C81" w:rsidRPr="00F61C81">
        <w:rPr>
          <w:rFonts w:ascii="Times New Roman" w:eastAsiaTheme="minorHAnsi" w:hAnsi="Times New Roman" w:cs="Times New Roman"/>
          <w:kern w:val="0"/>
          <w:sz w:val="28"/>
          <w:szCs w:val="28"/>
          <w:lang w:val="ru-RU" w:eastAsia="en-US" w:bidi="ar-SA"/>
        </w:rPr>
        <w:t>[21]</w:t>
      </w:r>
    </w:p>
    <w:p w:rsidR="00A45258" w:rsidRDefault="00A45258" w:rsidP="00C64A7A">
      <w:pPr>
        <w:jc w:val="center"/>
        <w:rPr>
          <w:b/>
          <w:sz w:val="32"/>
          <w:szCs w:val="32"/>
        </w:rPr>
      </w:pPr>
    </w:p>
    <w:p w:rsidR="00A45258" w:rsidRDefault="00A45258">
      <w:pPr>
        <w:widowControl/>
        <w:suppressAutoHyphens w:val="0"/>
        <w:spacing w:after="200" w:line="276" w:lineRule="auto"/>
        <w:rPr>
          <w:b/>
          <w:sz w:val="32"/>
          <w:szCs w:val="32"/>
        </w:rPr>
      </w:pPr>
      <w:r>
        <w:rPr>
          <w:b/>
          <w:sz w:val="32"/>
          <w:szCs w:val="32"/>
        </w:rPr>
        <w:br w:type="page"/>
      </w:r>
    </w:p>
    <w:p w:rsidR="00C64A7A" w:rsidRPr="00263273" w:rsidRDefault="00C64A7A" w:rsidP="00C64A7A">
      <w:pPr>
        <w:jc w:val="center"/>
        <w:rPr>
          <w:b/>
          <w:sz w:val="32"/>
          <w:szCs w:val="32"/>
        </w:rPr>
      </w:pPr>
      <w:r>
        <w:rPr>
          <w:b/>
          <w:sz w:val="32"/>
          <w:szCs w:val="32"/>
        </w:rPr>
        <w:lastRenderedPageBreak/>
        <w:t>26</w:t>
      </w:r>
      <w:r w:rsidRPr="00263273">
        <w:rPr>
          <w:b/>
          <w:sz w:val="32"/>
          <w:szCs w:val="32"/>
        </w:rPr>
        <w:t>. Оцінка діяльності учнів на уроці.</w:t>
      </w:r>
    </w:p>
    <w:p w:rsidR="00C64A7A" w:rsidRPr="00263273" w:rsidRDefault="00C64A7A" w:rsidP="00A45258">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Pr>
          <w:rFonts w:ascii="Times New Roman" w:eastAsiaTheme="minorHAnsi" w:hAnsi="Times New Roman" w:cs="Times New Roman"/>
          <w:kern w:val="0"/>
          <w:sz w:val="28"/>
          <w:szCs w:val="28"/>
          <w:lang w:eastAsia="en-US" w:bidi="ar-SA"/>
        </w:rPr>
        <w:t xml:space="preserve">                                                                                                                                  </w:t>
      </w:r>
      <w:r w:rsidRPr="00263273">
        <w:rPr>
          <w:rFonts w:ascii="Times New Roman" w:eastAsiaTheme="minorHAnsi" w:hAnsi="Times New Roman" w:cs="Times New Roman"/>
          <w:kern w:val="0"/>
          <w:sz w:val="28"/>
          <w:szCs w:val="28"/>
          <w:lang w:val="ru-RU" w:eastAsia="en-US" w:bidi="ar-SA"/>
        </w:rPr>
        <w:t>Основним принципом оцінювання повинен бути принцип взаємоповаги і співпраці.</w:t>
      </w:r>
    </w:p>
    <w:p w:rsidR="00C64A7A" w:rsidRPr="00263273" w:rsidRDefault="00C64A7A" w:rsidP="00A45258">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263273">
        <w:rPr>
          <w:rFonts w:ascii="Times New Roman" w:eastAsiaTheme="minorHAnsi" w:hAnsi="Times New Roman" w:cs="Times New Roman"/>
          <w:kern w:val="0"/>
          <w:sz w:val="28"/>
          <w:szCs w:val="28"/>
          <w:lang w:val="ru-RU" w:eastAsia="en-US" w:bidi="ar-SA"/>
        </w:rPr>
        <w:t>Головними критеріями у виставленні оцінки за виконання рухової дії є комплексне оцінювання знань, техніки виконання фізичних вправ (за сприятливих для учня умов) та нормативного показника.</w:t>
      </w:r>
    </w:p>
    <w:p w:rsidR="00C64A7A" w:rsidRPr="00263273" w:rsidRDefault="00C64A7A" w:rsidP="00A535F0">
      <w:pPr>
        <w:widowControl/>
        <w:suppressAutoHyphens w:val="0"/>
        <w:spacing w:after="200" w:line="276" w:lineRule="auto"/>
        <w:jc w:val="both"/>
        <w:rPr>
          <w:rFonts w:ascii="Times New Roman" w:eastAsiaTheme="minorHAnsi" w:hAnsi="Times New Roman" w:cs="Times New Roman"/>
          <w:i/>
          <w:kern w:val="0"/>
          <w:sz w:val="28"/>
          <w:szCs w:val="28"/>
          <w:u w:val="single"/>
          <w:lang w:val="ru-RU" w:eastAsia="en-US" w:bidi="ar-SA"/>
        </w:rPr>
      </w:pPr>
      <w:r w:rsidRPr="00263273">
        <w:rPr>
          <w:rFonts w:ascii="Times New Roman" w:eastAsiaTheme="minorHAnsi" w:hAnsi="Times New Roman" w:cs="Times New Roman"/>
          <w:i/>
          <w:kern w:val="0"/>
          <w:sz w:val="28"/>
          <w:szCs w:val="28"/>
          <w:u w:val="single"/>
          <w:lang w:val="ru-RU" w:eastAsia="en-US" w:bidi="ar-SA"/>
        </w:rPr>
        <w:t>При оцінюванні потрібно дотримуватися таких умов:</w:t>
      </w:r>
    </w:p>
    <w:p w:rsidR="00C64A7A" w:rsidRPr="00263273" w:rsidRDefault="00C64A7A" w:rsidP="00A535F0">
      <w:pPr>
        <w:widowControl/>
        <w:numPr>
          <w:ilvl w:val="0"/>
          <w:numId w:val="7"/>
        </w:numPr>
        <w:suppressAutoHyphens w:val="0"/>
        <w:spacing w:after="200" w:line="276" w:lineRule="auto"/>
        <w:ind w:left="284" w:hanging="284"/>
        <w:contextualSpacing/>
        <w:jc w:val="both"/>
        <w:rPr>
          <w:rFonts w:ascii="Times New Roman" w:eastAsiaTheme="minorHAnsi" w:hAnsi="Times New Roman" w:cs="Times New Roman"/>
          <w:kern w:val="0"/>
          <w:sz w:val="28"/>
          <w:szCs w:val="28"/>
          <w:lang w:val="ru-RU" w:eastAsia="en-US" w:bidi="ar-SA"/>
        </w:rPr>
      </w:pPr>
      <w:r w:rsidRPr="00263273">
        <w:rPr>
          <w:rFonts w:ascii="Times New Roman" w:eastAsiaTheme="minorHAnsi" w:hAnsi="Times New Roman" w:cs="Times New Roman"/>
          <w:kern w:val="0"/>
          <w:sz w:val="28"/>
          <w:szCs w:val="28"/>
          <w:lang w:val="ru-RU" w:eastAsia="en-US" w:bidi="ar-SA"/>
        </w:rPr>
        <w:t>здійснювати індивідуальний підхід (створювати для учня такі умови, які відповідають особливостям його розвитку, рівню фізичної підготовленості, стану здоров'я);</w:t>
      </w:r>
    </w:p>
    <w:p w:rsidR="00C64A7A" w:rsidRPr="00263273" w:rsidRDefault="00C64A7A" w:rsidP="00A535F0">
      <w:pPr>
        <w:widowControl/>
        <w:numPr>
          <w:ilvl w:val="0"/>
          <w:numId w:val="7"/>
        </w:numPr>
        <w:suppressAutoHyphens w:val="0"/>
        <w:spacing w:after="200" w:line="276" w:lineRule="auto"/>
        <w:ind w:left="284" w:hanging="284"/>
        <w:contextualSpacing/>
        <w:jc w:val="both"/>
        <w:rPr>
          <w:rFonts w:ascii="Times New Roman" w:eastAsiaTheme="minorHAnsi" w:hAnsi="Times New Roman" w:cs="Times New Roman"/>
          <w:kern w:val="0"/>
          <w:sz w:val="28"/>
          <w:szCs w:val="28"/>
          <w:lang w:val="ru-RU" w:eastAsia="en-US" w:bidi="ar-SA"/>
        </w:rPr>
      </w:pPr>
      <w:r w:rsidRPr="00263273">
        <w:rPr>
          <w:rFonts w:ascii="Times New Roman" w:eastAsiaTheme="minorHAnsi" w:hAnsi="Times New Roman" w:cs="Times New Roman"/>
          <w:kern w:val="0"/>
          <w:sz w:val="28"/>
          <w:szCs w:val="28"/>
          <w:lang w:val="ru-RU" w:eastAsia="en-US" w:bidi="ar-SA"/>
        </w:rPr>
        <w:t>конкретизувати завдання (визначати оцінку шляхом чітко поставленого завдання перед учнем; ставити оцінку за виконання завдання, визначеного змістом даного уроку);</w:t>
      </w:r>
    </w:p>
    <w:p w:rsidR="00C64A7A" w:rsidRPr="00263273" w:rsidRDefault="00C64A7A" w:rsidP="00A535F0">
      <w:pPr>
        <w:widowControl/>
        <w:numPr>
          <w:ilvl w:val="0"/>
          <w:numId w:val="7"/>
        </w:numPr>
        <w:suppressAutoHyphens w:val="0"/>
        <w:spacing w:after="200" w:line="276" w:lineRule="auto"/>
        <w:ind w:left="284" w:hanging="284"/>
        <w:contextualSpacing/>
        <w:jc w:val="both"/>
        <w:rPr>
          <w:rFonts w:ascii="Times New Roman" w:eastAsiaTheme="minorHAnsi" w:hAnsi="Times New Roman" w:cs="Times New Roman"/>
          <w:kern w:val="0"/>
          <w:sz w:val="28"/>
          <w:szCs w:val="28"/>
          <w:lang w:val="ru-RU" w:eastAsia="en-US" w:bidi="ar-SA"/>
        </w:rPr>
      </w:pPr>
      <w:r w:rsidRPr="00263273">
        <w:rPr>
          <w:rFonts w:ascii="Times New Roman" w:eastAsiaTheme="minorHAnsi" w:hAnsi="Times New Roman" w:cs="Times New Roman"/>
          <w:kern w:val="0"/>
          <w:sz w:val="28"/>
          <w:szCs w:val="28"/>
          <w:lang w:val="ru-RU" w:eastAsia="en-US" w:bidi="ar-SA"/>
        </w:rPr>
        <w:t>застосовувати гласність оцінки (своєчасно інформувати учня про оцінку з коротким аналізом дій).</w:t>
      </w:r>
    </w:p>
    <w:p w:rsidR="00C64A7A" w:rsidRPr="00263273" w:rsidRDefault="00C64A7A" w:rsidP="00A535F0">
      <w:pPr>
        <w:widowControl/>
        <w:suppressAutoHyphens w:val="0"/>
        <w:spacing w:after="200" w:line="276" w:lineRule="auto"/>
        <w:jc w:val="both"/>
        <w:rPr>
          <w:rFonts w:ascii="Times New Roman" w:eastAsiaTheme="minorHAnsi" w:hAnsi="Times New Roman" w:cs="Times New Roman"/>
          <w:i/>
          <w:kern w:val="0"/>
          <w:sz w:val="28"/>
          <w:szCs w:val="28"/>
          <w:u w:val="single"/>
          <w:lang w:val="ru-RU" w:eastAsia="en-US" w:bidi="ar-SA"/>
        </w:rPr>
      </w:pPr>
      <w:r w:rsidRPr="00263273">
        <w:rPr>
          <w:rFonts w:ascii="Times New Roman" w:eastAsiaTheme="minorHAnsi" w:hAnsi="Times New Roman" w:cs="Times New Roman"/>
          <w:i/>
          <w:kern w:val="0"/>
          <w:sz w:val="28"/>
          <w:szCs w:val="28"/>
          <w:u w:val="single"/>
          <w:lang w:val="ru-RU" w:eastAsia="en-US" w:bidi="ar-SA"/>
        </w:rPr>
        <w:t>При виставлені оцінки за фізичну культуру учня потрібно враховувати:</w:t>
      </w:r>
    </w:p>
    <w:p w:rsidR="00C64A7A" w:rsidRPr="00263273" w:rsidRDefault="00C64A7A" w:rsidP="00A535F0">
      <w:pPr>
        <w:widowControl/>
        <w:numPr>
          <w:ilvl w:val="0"/>
          <w:numId w:val="8"/>
        </w:numPr>
        <w:tabs>
          <w:tab w:val="left" w:pos="284"/>
        </w:tabs>
        <w:suppressAutoHyphens w:val="0"/>
        <w:spacing w:after="200" w:line="276" w:lineRule="auto"/>
        <w:ind w:left="284" w:hanging="284"/>
        <w:contextualSpacing/>
        <w:jc w:val="both"/>
        <w:rPr>
          <w:rFonts w:ascii="Times New Roman" w:eastAsiaTheme="minorHAnsi" w:hAnsi="Times New Roman" w:cs="Times New Roman"/>
          <w:kern w:val="0"/>
          <w:sz w:val="28"/>
          <w:szCs w:val="28"/>
          <w:lang w:val="ru-RU" w:eastAsia="en-US" w:bidi="ar-SA"/>
        </w:rPr>
      </w:pPr>
      <w:r w:rsidRPr="00263273">
        <w:rPr>
          <w:rFonts w:ascii="Times New Roman" w:eastAsiaTheme="minorHAnsi" w:hAnsi="Times New Roman" w:cs="Times New Roman"/>
          <w:kern w:val="0"/>
          <w:sz w:val="28"/>
          <w:szCs w:val="28"/>
          <w:lang w:val="ru-RU" w:eastAsia="en-US" w:bidi="ar-SA"/>
        </w:rPr>
        <w:t>рівень розвитку фізичних якостей, який визначається в кінці кожної чверті (семестру), на початку і вкінці року;</w:t>
      </w:r>
    </w:p>
    <w:p w:rsidR="00C64A7A" w:rsidRPr="00263273" w:rsidRDefault="00C64A7A" w:rsidP="00A535F0">
      <w:pPr>
        <w:widowControl/>
        <w:numPr>
          <w:ilvl w:val="0"/>
          <w:numId w:val="8"/>
        </w:numPr>
        <w:tabs>
          <w:tab w:val="left" w:pos="284"/>
        </w:tabs>
        <w:suppressAutoHyphens w:val="0"/>
        <w:spacing w:after="200" w:line="276" w:lineRule="auto"/>
        <w:ind w:left="284" w:hanging="284"/>
        <w:contextualSpacing/>
        <w:jc w:val="both"/>
        <w:rPr>
          <w:rFonts w:ascii="Times New Roman" w:eastAsiaTheme="minorHAnsi" w:hAnsi="Times New Roman" w:cs="Times New Roman"/>
          <w:kern w:val="0"/>
          <w:sz w:val="28"/>
          <w:szCs w:val="28"/>
          <w:lang w:val="ru-RU" w:eastAsia="en-US" w:bidi="ar-SA"/>
        </w:rPr>
      </w:pPr>
      <w:r w:rsidRPr="00263273">
        <w:rPr>
          <w:rFonts w:ascii="Times New Roman" w:eastAsiaTheme="minorHAnsi" w:hAnsi="Times New Roman" w:cs="Times New Roman"/>
          <w:kern w:val="0"/>
          <w:sz w:val="28"/>
          <w:szCs w:val="28"/>
          <w:lang w:val="ru-RU" w:eastAsia="en-US" w:bidi="ar-SA"/>
        </w:rPr>
        <w:t>оцінка якості (техніки) виконання вправ проводиться згідно вимог до аналогічних вправ у відповідних видах спорту.</w:t>
      </w:r>
    </w:p>
    <w:p w:rsidR="00C64A7A" w:rsidRPr="00263273" w:rsidRDefault="00C64A7A" w:rsidP="00A535F0">
      <w:pPr>
        <w:widowControl/>
        <w:numPr>
          <w:ilvl w:val="0"/>
          <w:numId w:val="8"/>
        </w:numPr>
        <w:tabs>
          <w:tab w:val="left" w:pos="284"/>
        </w:tabs>
        <w:suppressAutoHyphens w:val="0"/>
        <w:spacing w:after="200" w:line="276" w:lineRule="auto"/>
        <w:ind w:left="284" w:hanging="284"/>
        <w:contextualSpacing/>
        <w:jc w:val="both"/>
        <w:rPr>
          <w:rFonts w:ascii="Times New Roman" w:eastAsiaTheme="minorHAnsi" w:hAnsi="Times New Roman" w:cs="Times New Roman"/>
          <w:kern w:val="0"/>
          <w:sz w:val="28"/>
          <w:szCs w:val="28"/>
          <w:lang w:val="ru-RU" w:eastAsia="en-US" w:bidi="ar-SA"/>
        </w:rPr>
      </w:pPr>
      <w:r w:rsidRPr="00263273">
        <w:rPr>
          <w:rFonts w:ascii="Times New Roman" w:eastAsiaTheme="minorHAnsi" w:hAnsi="Times New Roman" w:cs="Times New Roman"/>
          <w:kern w:val="0"/>
          <w:sz w:val="28"/>
          <w:szCs w:val="28"/>
          <w:lang w:val="ru-RU" w:eastAsia="en-US" w:bidi="ar-SA"/>
        </w:rPr>
        <w:t>знання оцінюються через їх практичний прояв при організації самостійних занять, засвоєнні техніки та фізичних якостей.</w:t>
      </w:r>
    </w:p>
    <w:p w:rsidR="00C64A7A" w:rsidRPr="00263273" w:rsidRDefault="00C64A7A" w:rsidP="00A535F0">
      <w:pPr>
        <w:widowControl/>
        <w:suppressAutoHyphens w:val="0"/>
        <w:spacing w:after="200" w:line="276" w:lineRule="auto"/>
        <w:jc w:val="both"/>
        <w:rPr>
          <w:rFonts w:ascii="Times New Roman" w:eastAsiaTheme="minorHAnsi" w:hAnsi="Times New Roman" w:cs="Times New Roman"/>
          <w:i/>
          <w:kern w:val="0"/>
          <w:sz w:val="28"/>
          <w:szCs w:val="28"/>
          <w:u w:val="single"/>
          <w:lang w:val="ru-RU" w:eastAsia="en-US" w:bidi="ar-SA"/>
        </w:rPr>
      </w:pPr>
      <w:r w:rsidRPr="00263273">
        <w:rPr>
          <w:rFonts w:ascii="Times New Roman" w:eastAsiaTheme="minorHAnsi" w:hAnsi="Times New Roman" w:cs="Times New Roman"/>
          <w:i/>
          <w:kern w:val="0"/>
          <w:sz w:val="28"/>
          <w:szCs w:val="28"/>
          <w:u w:val="single"/>
          <w:lang w:eastAsia="en-US" w:bidi="ar-SA"/>
        </w:rPr>
        <w:t>У</w:t>
      </w:r>
      <w:r w:rsidRPr="00263273">
        <w:rPr>
          <w:rFonts w:ascii="Times New Roman" w:eastAsiaTheme="minorHAnsi" w:hAnsi="Times New Roman" w:cs="Times New Roman"/>
          <w:i/>
          <w:kern w:val="0"/>
          <w:sz w:val="28"/>
          <w:szCs w:val="28"/>
          <w:u w:val="single"/>
          <w:lang w:val="ru-RU" w:eastAsia="en-US" w:bidi="ar-SA"/>
        </w:rPr>
        <w:t>спішність з фізичної культури визначається за чотирма критеріями:</w:t>
      </w:r>
    </w:p>
    <w:p w:rsidR="00C64A7A" w:rsidRPr="00263273" w:rsidRDefault="00C64A7A" w:rsidP="00A535F0">
      <w:pPr>
        <w:widowControl/>
        <w:numPr>
          <w:ilvl w:val="0"/>
          <w:numId w:val="9"/>
        </w:numPr>
        <w:suppressAutoHyphens w:val="0"/>
        <w:spacing w:after="200" w:line="276" w:lineRule="auto"/>
        <w:ind w:left="284" w:hanging="284"/>
        <w:contextualSpacing/>
        <w:jc w:val="both"/>
        <w:rPr>
          <w:rFonts w:ascii="Times New Roman" w:eastAsiaTheme="minorHAnsi" w:hAnsi="Times New Roman" w:cs="Times New Roman"/>
          <w:kern w:val="0"/>
          <w:sz w:val="28"/>
          <w:szCs w:val="28"/>
          <w:lang w:val="ru-RU" w:eastAsia="en-US" w:bidi="ar-SA"/>
        </w:rPr>
      </w:pPr>
      <w:r w:rsidRPr="00263273">
        <w:rPr>
          <w:rFonts w:ascii="Times New Roman" w:eastAsiaTheme="minorHAnsi" w:hAnsi="Times New Roman" w:cs="Times New Roman"/>
          <w:kern w:val="0"/>
          <w:sz w:val="28"/>
          <w:szCs w:val="28"/>
          <w:lang w:val="ru-RU" w:eastAsia="en-US" w:bidi="ar-SA"/>
        </w:rPr>
        <w:t>рівнем засвоєння і практичної реалізації знань;</w:t>
      </w:r>
    </w:p>
    <w:p w:rsidR="00C64A7A" w:rsidRPr="00263273" w:rsidRDefault="00C64A7A" w:rsidP="00A535F0">
      <w:pPr>
        <w:widowControl/>
        <w:numPr>
          <w:ilvl w:val="0"/>
          <w:numId w:val="9"/>
        </w:numPr>
        <w:suppressAutoHyphens w:val="0"/>
        <w:spacing w:after="200" w:line="276" w:lineRule="auto"/>
        <w:ind w:left="284" w:hanging="284"/>
        <w:contextualSpacing/>
        <w:jc w:val="both"/>
        <w:rPr>
          <w:rFonts w:ascii="Times New Roman" w:eastAsiaTheme="minorHAnsi" w:hAnsi="Times New Roman" w:cs="Times New Roman"/>
          <w:kern w:val="0"/>
          <w:sz w:val="28"/>
          <w:szCs w:val="28"/>
          <w:lang w:val="ru-RU" w:eastAsia="en-US" w:bidi="ar-SA"/>
        </w:rPr>
      </w:pPr>
      <w:r w:rsidRPr="00263273">
        <w:rPr>
          <w:rFonts w:ascii="Times New Roman" w:eastAsiaTheme="minorHAnsi" w:hAnsi="Times New Roman" w:cs="Times New Roman"/>
          <w:kern w:val="0"/>
          <w:sz w:val="28"/>
          <w:szCs w:val="28"/>
          <w:lang w:val="ru-RU" w:eastAsia="en-US" w:bidi="ar-SA"/>
        </w:rPr>
        <w:t>якістю виконання рухових дій, що є виразом рівня опанування техніки передбачених програмою вправ;</w:t>
      </w:r>
    </w:p>
    <w:p w:rsidR="00C64A7A" w:rsidRPr="00263273" w:rsidRDefault="00C64A7A" w:rsidP="00A535F0">
      <w:pPr>
        <w:widowControl/>
        <w:numPr>
          <w:ilvl w:val="0"/>
          <w:numId w:val="9"/>
        </w:numPr>
        <w:suppressAutoHyphens w:val="0"/>
        <w:spacing w:after="200" w:line="276" w:lineRule="auto"/>
        <w:ind w:left="284" w:hanging="284"/>
        <w:contextualSpacing/>
        <w:jc w:val="both"/>
        <w:rPr>
          <w:rFonts w:ascii="Times New Roman" w:eastAsiaTheme="minorHAnsi" w:hAnsi="Times New Roman" w:cs="Times New Roman"/>
          <w:kern w:val="0"/>
          <w:sz w:val="28"/>
          <w:szCs w:val="28"/>
          <w:lang w:val="ru-RU" w:eastAsia="en-US" w:bidi="ar-SA"/>
        </w:rPr>
      </w:pPr>
      <w:r w:rsidRPr="00263273">
        <w:rPr>
          <w:rFonts w:ascii="Times New Roman" w:eastAsiaTheme="minorHAnsi" w:hAnsi="Times New Roman" w:cs="Times New Roman"/>
          <w:kern w:val="0"/>
          <w:sz w:val="28"/>
          <w:szCs w:val="28"/>
          <w:lang w:val="ru-RU" w:eastAsia="en-US" w:bidi="ar-SA"/>
        </w:rPr>
        <w:t>виконання нормативів за шкільною програмою;</w:t>
      </w:r>
    </w:p>
    <w:p w:rsidR="00C64A7A" w:rsidRPr="00263273" w:rsidRDefault="00C64A7A" w:rsidP="00A535F0">
      <w:pPr>
        <w:widowControl/>
        <w:numPr>
          <w:ilvl w:val="0"/>
          <w:numId w:val="9"/>
        </w:numPr>
        <w:suppressAutoHyphens w:val="0"/>
        <w:spacing w:after="200" w:line="276" w:lineRule="auto"/>
        <w:ind w:left="284" w:hanging="284"/>
        <w:contextualSpacing/>
        <w:jc w:val="both"/>
        <w:rPr>
          <w:rFonts w:ascii="Times New Roman" w:eastAsiaTheme="minorHAnsi" w:hAnsi="Times New Roman" w:cs="Times New Roman"/>
          <w:kern w:val="0"/>
          <w:sz w:val="28"/>
          <w:szCs w:val="28"/>
          <w:lang w:val="ru-RU" w:eastAsia="en-US" w:bidi="ar-SA"/>
        </w:rPr>
      </w:pPr>
      <w:r w:rsidRPr="00263273">
        <w:rPr>
          <w:rFonts w:ascii="Times New Roman" w:eastAsiaTheme="minorHAnsi" w:hAnsi="Times New Roman" w:cs="Times New Roman"/>
          <w:kern w:val="0"/>
          <w:sz w:val="28"/>
          <w:szCs w:val="28"/>
          <w:lang w:val="ru-RU" w:eastAsia="en-US" w:bidi="ar-SA"/>
        </w:rPr>
        <w:t>уміння самостійно займатись фізичними вправами і реалізацією його в практичній діяльності учня.</w:t>
      </w:r>
    </w:p>
    <w:p w:rsidR="00C64A7A" w:rsidRPr="00263273" w:rsidRDefault="00C64A7A" w:rsidP="006959FC">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263273">
        <w:rPr>
          <w:rFonts w:ascii="Times New Roman" w:eastAsiaTheme="minorHAnsi" w:hAnsi="Times New Roman" w:cs="Times New Roman"/>
          <w:kern w:val="0"/>
          <w:sz w:val="28"/>
          <w:szCs w:val="28"/>
          <w:lang w:val="ru-RU" w:eastAsia="en-US" w:bidi="ar-SA"/>
        </w:rPr>
        <w:t>Прагнучи до повної успішності, вчитель повинен знати причини, котрі заважають засвоєнню відповідних вимог. Основними з них є: недостатній руховий досвід учнів; низький рівень фізичного розвитку і підготовленості; відставання в інтелектуальному розвитку; недостатній розвиток вольових якостей; низький рівень активності учнів.</w:t>
      </w:r>
    </w:p>
    <w:p w:rsidR="00C64A7A" w:rsidRPr="00263273" w:rsidRDefault="00C64A7A" w:rsidP="00C64A7A">
      <w:pPr>
        <w:widowControl/>
        <w:suppressAutoHyphens w:val="0"/>
        <w:spacing w:after="200" w:line="276" w:lineRule="auto"/>
        <w:rPr>
          <w:rFonts w:ascii="Times New Roman" w:eastAsiaTheme="minorHAnsi" w:hAnsi="Times New Roman" w:cs="Times New Roman"/>
          <w:i/>
          <w:kern w:val="0"/>
          <w:sz w:val="28"/>
          <w:szCs w:val="28"/>
          <w:u w:val="single"/>
          <w:lang w:eastAsia="en-US" w:bidi="ar-SA"/>
        </w:rPr>
      </w:pPr>
      <w:r w:rsidRPr="00263273">
        <w:rPr>
          <w:rFonts w:ascii="Times New Roman" w:eastAsiaTheme="minorHAnsi" w:hAnsi="Times New Roman" w:cs="Times New Roman"/>
          <w:i/>
          <w:kern w:val="0"/>
          <w:sz w:val="28"/>
          <w:szCs w:val="28"/>
          <w:u w:val="single"/>
          <w:lang w:eastAsia="en-US" w:bidi="ar-SA"/>
        </w:rPr>
        <w:lastRenderedPageBreak/>
        <w:t>Запорукою  виправлення причин недостатньої упішності можна вважати постійний облік фізичного прогресу та досягнень кожного учня.</w:t>
      </w:r>
    </w:p>
    <w:p w:rsidR="00C64A7A" w:rsidRPr="00263273" w:rsidRDefault="00C64A7A" w:rsidP="00C64A7A">
      <w:pPr>
        <w:widowControl/>
        <w:suppressAutoHyphens w:val="0"/>
        <w:spacing w:after="200" w:line="276" w:lineRule="auto"/>
        <w:rPr>
          <w:rFonts w:asciiTheme="minorHAnsi" w:eastAsiaTheme="minorHAnsi" w:hAnsiTheme="minorHAnsi" w:cstheme="minorBidi"/>
          <w:kern w:val="0"/>
          <w:sz w:val="22"/>
          <w:szCs w:val="22"/>
          <w:lang w:eastAsia="en-US" w:bidi="ar-SA"/>
        </w:rPr>
      </w:pPr>
      <w:r w:rsidRPr="00263273">
        <w:rPr>
          <w:rFonts w:asciiTheme="minorHAnsi" w:eastAsiaTheme="minorHAnsi" w:hAnsiTheme="minorHAnsi" w:cstheme="minorBidi"/>
          <w:noProof/>
          <w:kern w:val="0"/>
          <w:sz w:val="22"/>
          <w:szCs w:val="22"/>
          <w:lang w:val="ru-RU" w:eastAsia="ru-RU" w:bidi="ar-SA"/>
        </w:rPr>
        <w:drawing>
          <wp:inline distT="0" distB="0" distL="0" distR="0" wp14:anchorId="10BFE740" wp14:editId="2D172984">
            <wp:extent cx="5305425" cy="3705225"/>
            <wp:effectExtent l="0" t="0" r="9525" b="9525"/>
            <wp:docPr id="6" name="Рисунок 6" descr="C:\Users\viktory\Desktop\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tory\Desktop\image043.jpg"/>
                    <pic:cNvPicPr>
                      <a:picLocks noChangeAspect="1" noChangeArrowheads="1"/>
                    </pic:cNvPicPr>
                  </pic:nvPicPr>
                  <pic:blipFill>
                    <a:blip r:embed="rId11">
                      <a:grayscl/>
                      <a:extLst>
                        <a:ext uri="{BEBA8EAE-BF5A-486C-A8C5-ECC9F3942E4B}">
                          <a14:imgProps xmlns:a14="http://schemas.microsoft.com/office/drawing/2010/main">
                            <a14:imgLayer r:embed="rId12">
                              <a14:imgEffect>
                                <a14:sharpenSoften amount="75000"/>
                              </a14:imgEffect>
                              <a14:imgEffect>
                                <a14:brightnessContrast bright="20000" contrast="-47000"/>
                              </a14:imgEffect>
                            </a14:imgLayer>
                          </a14:imgProps>
                        </a:ext>
                        <a:ext uri="{28A0092B-C50C-407E-A947-70E740481C1C}">
                          <a14:useLocalDpi xmlns:a14="http://schemas.microsoft.com/office/drawing/2010/main" val="0"/>
                        </a:ext>
                      </a:extLst>
                    </a:blip>
                    <a:srcRect/>
                    <a:stretch>
                      <a:fillRect/>
                    </a:stretch>
                  </pic:blipFill>
                  <pic:spPr bwMode="auto">
                    <a:xfrm>
                      <a:off x="0" y="0"/>
                      <a:ext cx="5305425" cy="3705225"/>
                    </a:xfrm>
                    <a:prstGeom prst="rect">
                      <a:avLst/>
                    </a:prstGeom>
                    <a:noFill/>
                    <a:ln>
                      <a:noFill/>
                    </a:ln>
                  </pic:spPr>
                </pic:pic>
              </a:graphicData>
            </a:graphic>
          </wp:inline>
        </w:drawing>
      </w:r>
    </w:p>
    <w:p w:rsidR="00F73ED1" w:rsidRPr="00AE0070" w:rsidRDefault="00F73ED1" w:rsidP="00912696">
      <w:pPr>
        <w:spacing w:line="276" w:lineRule="auto"/>
        <w:rPr>
          <w:sz w:val="28"/>
          <w:szCs w:val="28"/>
          <w:lang w:val="ru-RU"/>
        </w:rPr>
      </w:pPr>
    </w:p>
    <w:p w:rsidR="00A535F0" w:rsidRDefault="00A535F0" w:rsidP="00451A0E">
      <w:pPr>
        <w:spacing w:line="276" w:lineRule="auto"/>
        <w:jc w:val="center"/>
        <w:rPr>
          <w:b/>
          <w:sz w:val="32"/>
          <w:szCs w:val="28"/>
        </w:rPr>
      </w:pPr>
    </w:p>
    <w:p w:rsidR="00451A0E" w:rsidRPr="007530F5" w:rsidRDefault="00451A0E" w:rsidP="00451A0E">
      <w:pPr>
        <w:spacing w:line="276" w:lineRule="auto"/>
        <w:jc w:val="center"/>
        <w:rPr>
          <w:b/>
          <w:sz w:val="32"/>
          <w:szCs w:val="28"/>
        </w:rPr>
      </w:pPr>
      <w:r>
        <w:rPr>
          <w:b/>
          <w:sz w:val="32"/>
          <w:szCs w:val="28"/>
        </w:rPr>
        <w:t>27</w:t>
      </w:r>
      <w:r w:rsidRPr="007530F5">
        <w:rPr>
          <w:b/>
          <w:sz w:val="32"/>
          <w:szCs w:val="28"/>
        </w:rPr>
        <w:t>. Класифікація</w:t>
      </w:r>
      <w:r>
        <w:rPr>
          <w:b/>
          <w:sz w:val="32"/>
          <w:szCs w:val="28"/>
        </w:rPr>
        <w:t xml:space="preserve"> і типи</w:t>
      </w:r>
      <w:r w:rsidRPr="007530F5">
        <w:rPr>
          <w:b/>
          <w:sz w:val="32"/>
          <w:szCs w:val="28"/>
        </w:rPr>
        <w:t xml:space="preserve"> уроків фізичної культури.</w:t>
      </w:r>
    </w:p>
    <w:p w:rsidR="00451A0E" w:rsidRDefault="00451A0E" w:rsidP="00451A0E">
      <w:pPr>
        <w:widowControl/>
        <w:suppressAutoHyphens w:val="0"/>
        <w:spacing w:line="276" w:lineRule="auto"/>
        <w:rPr>
          <w:rFonts w:ascii="Times New Roman" w:eastAsiaTheme="minorHAnsi" w:hAnsi="Times New Roman" w:cs="Times New Roman"/>
          <w:b/>
          <w:i/>
          <w:kern w:val="0"/>
          <w:sz w:val="28"/>
          <w:szCs w:val="28"/>
          <w:lang w:eastAsia="en-US" w:bidi="ar-SA"/>
        </w:rPr>
      </w:pPr>
    </w:p>
    <w:p w:rsidR="00A535F0" w:rsidRDefault="00A535F0" w:rsidP="00451A0E">
      <w:pPr>
        <w:widowControl/>
        <w:suppressAutoHyphens w:val="0"/>
        <w:spacing w:line="276" w:lineRule="auto"/>
        <w:rPr>
          <w:rFonts w:ascii="Times New Roman" w:eastAsiaTheme="minorHAnsi" w:hAnsi="Times New Roman" w:cs="Times New Roman"/>
          <w:b/>
          <w:i/>
          <w:kern w:val="0"/>
          <w:sz w:val="28"/>
          <w:szCs w:val="28"/>
          <w:lang w:eastAsia="en-US" w:bidi="ar-SA"/>
        </w:rPr>
      </w:pPr>
    </w:p>
    <w:p w:rsidR="00451A0E" w:rsidRPr="0048200E" w:rsidRDefault="00451A0E" w:rsidP="00451A0E">
      <w:pPr>
        <w:widowControl/>
        <w:suppressAutoHyphens w:val="0"/>
        <w:spacing w:line="276" w:lineRule="auto"/>
        <w:rPr>
          <w:rFonts w:ascii="Times New Roman" w:eastAsiaTheme="minorHAnsi" w:hAnsi="Times New Roman" w:cs="Times New Roman"/>
          <w:b/>
          <w:i/>
          <w:kern w:val="0"/>
          <w:sz w:val="28"/>
          <w:szCs w:val="28"/>
          <w:lang w:eastAsia="en-US" w:bidi="ar-SA"/>
        </w:rPr>
      </w:pPr>
      <w:r w:rsidRPr="0048200E">
        <w:rPr>
          <w:rFonts w:ascii="Times New Roman" w:eastAsiaTheme="minorHAnsi" w:hAnsi="Times New Roman" w:cs="Times New Roman"/>
          <w:b/>
          <w:i/>
          <w:kern w:val="0"/>
          <w:sz w:val="28"/>
          <w:szCs w:val="28"/>
          <w:lang w:eastAsia="en-US" w:bidi="ar-SA"/>
        </w:rPr>
        <w:t>Класифікація з урахуванням спрямованості фізичного виховання.</w:t>
      </w:r>
    </w:p>
    <w:p w:rsidR="00451A0E" w:rsidRPr="007530F5" w:rsidRDefault="00451A0E" w:rsidP="00A535F0">
      <w:pPr>
        <w:widowControl/>
        <w:shd w:val="clear" w:color="auto" w:fill="FFFFFF"/>
        <w:tabs>
          <w:tab w:val="left" w:pos="9356"/>
        </w:tabs>
        <w:suppressAutoHyphens w:val="0"/>
        <w:spacing w:before="225" w:after="100" w:afterAutospacing="1" w:line="276" w:lineRule="auto"/>
        <w:jc w:val="both"/>
        <w:rPr>
          <w:rFonts w:ascii="Times New Roman" w:eastAsia="Times New Roman" w:hAnsi="Times New Roman" w:cs="Times New Roman"/>
          <w:color w:val="000000"/>
          <w:kern w:val="0"/>
          <w:sz w:val="28"/>
          <w:szCs w:val="28"/>
          <w:lang w:eastAsia="ru-RU" w:bidi="ar-SA"/>
        </w:rPr>
      </w:pPr>
      <w:r w:rsidRPr="007530F5">
        <w:rPr>
          <w:rFonts w:ascii="Times New Roman" w:eastAsia="Times New Roman" w:hAnsi="Times New Roman" w:cs="Times New Roman"/>
          <w:color w:val="000000"/>
          <w:kern w:val="0"/>
          <w:sz w:val="28"/>
          <w:szCs w:val="28"/>
          <w:lang w:eastAsia="ru-RU" w:bidi="ar-SA"/>
        </w:rPr>
        <w:t>1. Уроки</w:t>
      </w:r>
      <w:r w:rsidRPr="007530F5">
        <w:rPr>
          <w:rFonts w:ascii="Times New Roman" w:eastAsia="Times New Roman" w:hAnsi="Times New Roman" w:cs="Times New Roman"/>
          <w:color w:val="000000"/>
          <w:kern w:val="0"/>
          <w:sz w:val="28"/>
          <w:szCs w:val="28"/>
          <w:lang w:val="ru-RU" w:eastAsia="ru-RU" w:bidi="ar-SA"/>
        </w:rPr>
        <w:t> </w:t>
      </w:r>
      <w:r w:rsidRPr="007530F5">
        <w:rPr>
          <w:rFonts w:ascii="Times New Roman" w:eastAsia="Times New Roman" w:hAnsi="Times New Roman" w:cs="Times New Roman"/>
          <w:i/>
          <w:color w:val="000000"/>
          <w:kern w:val="0"/>
          <w:sz w:val="28"/>
          <w:szCs w:val="28"/>
          <w:u w:val="single"/>
          <w:lang w:eastAsia="ru-RU" w:bidi="ar-SA"/>
        </w:rPr>
        <w:t>загального фізичного виховання</w:t>
      </w:r>
      <w:r w:rsidRPr="007530F5">
        <w:rPr>
          <w:rFonts w:ascii="Times New Roman" w:eastAsia="Times New Roman" w:hAnsi="Times New Roman" w:cs="Times New Roman"/>
          <w:color w:val="000000"/>
          <w:kern w:val="0"/>
          <w:sz w:val="28"/>
          <w:szCs w:val="28"/>
          <w:lang w:eastAsia="ru-RU" w:bidi="ar-SA"/>
        </w:rPr>
        <w:t xml:space="preserve">, спрямовані на забезпечення всебічного фізичного розвитку, загальної фізичної освіти. Для них характерні різноманітність учбового матеріалу, помірні фізичні навантаження. Зміст таких уроків будується на основі комплексування найрізноманітніших засобів фізичного виховання, включаючи природні сили та гігієнічні чинники (вони поєднують елементи різних видів вправ). </w:t>
      </w:r>
    </w:p>
    <w:p w:rsidR="00451A0E" w:rsidRPr="007530F5" w:rsidRDefault="00451A0E" w:rsidP="00A535F0">
      <w:pPr>
        <w:widowControl/>
        <w:shd w:val="clear" w:color="auto" w:fill="FFFFFF"/>
        <w:suppressAutoHyphens w:val="0"/>
        <w:spacing w:before="225" w:after="100" w:afterAutospacing="1" w:line="276" w:lineRule="auto"/>
        <w:jc w:val="both"/>
        <w:rPr>
          <w:rFonts w:ascii="Times New Roman" w:eastAsia="Times New Roman" w:hAnsi="Times New Roman" w:cs="Times New Roman"/>
          <w:color w:val="000000"/>
          <w:kern w:val="0"/>
          <w:sz w:val="28"/>
          <w:szCs w:val="28"/>
          <w:lang w:eastAsia="ru-RU" w:bidi="ar-SA"/>
        </w:rPr>
      </w:pPr>
      <w:r w:rsidRPr="007530F5">
        <w:rPr>
          <w:rFonts w:ascii="Times New Roman" w:eastAsia="Times New Roman" w:hAnsi="Times New Roman" w:cs="Times New Roman"/>
          <w:color w:val="000000"/>
          <w:kern w:val="0"/>
          <w:sz w:val="28"/>
          <w:szCs w:val="28"/>
          <w:lang w:val="ru-RU" w:eastAsia="ru-RU" w:bidi="ar-SA"/>
        </w:rPr>
        <w:t>2. Уроки </w:t>
      </w:r>
      <w:r w:rsidRPr="007530F5">
        <w:rPr>
          <w:rFonts w:ascii="Times New Roman" w:eastAsia="Times New Roman" w:hAnsi="Times New Roman" w:cs="Times New Roman"/>
          <w:i/>
          <w:color w:val="000000"/>
          <w:kern w:val="0"/>
          <w:sz w:val="28"/>
          <w:szCs w:val="28"/>
          <w:u w:val="single"/>
          <w:lang w:val="ru-RU" w:eastAsia="ru-RU" w:bidi="ar-SA"/>
        </w:rPr>
        <w:t>професійно-прикладної спрямованості</w:t>
      </w:r>
      <w:r w:rsidRPr="007530F5">
        <w:rPr>
          <w:rFonts w:ascii="Times New Roman" w:eastAsia="Times New Roman" w:hAnsi="Times New Roman" w:cs="Times New Roman"/>
          <w:color w:val="000000"/>
          <w:kern w:val="0"/>
          <w:sz w:val="28"/>
          <w:szCs w:val="28"/>
          <w:lang w:val="ru-RU" w:eastAsia="ru-RU" w:bidi="ar-SA"/>
        </w:rPr>
        <w:t xml:space="preserve"> мають на меті забезпечення фізичної готовності до оволодіння різними видами професійної діяльності. Їхній зміст визначається характером конкретних професій і впливами тих чинників навколишнього середовища, які характерні для даного виду діяльності. Особливостями таких уроків є навчання руховим діям, які мають </w:t>
      </w:r>
      <w:r w:rsidRPr="007530F5">
        <w:rPr>
          <w:rFonts w:ascii="Times New Roman" w:eastAsia="Times New Roman" w:hAnsi="Times New Roman" w:cs="Times New Roman"/>
          <w:color w:val="000000"/>
          <w:kern w:val="0"/>
          <w:sz w:val="28"/>
          <w:szCs w:val="28"/>
          <w:lang w:val="ru-RU" w:eastAsia="ru-RU" w:bidi="ar-SA"/>
        </w:rPr>
        <w:lastRenderedPageBreak/>
        <w:t>схожість із професійною діяльністю, забезпечення необхідної фізичної та вольової підготовки.</w:t>
      </w:r>
    </w:p>
    <w:p w:rsidR="00451A0E" w:rsidRPr="007530F5" w:rsidRDefault="00451A0E" w:rsidP="00A535F0">
      <w:pPr>
        <w:widowControl/>
        <w:shd w:val="clear" w:color="auto" w:fill="FFFFFF"/>
        <w:suppressAutoHyphens w:val="0"/>
        <w:spacing w:before="225" w:after="100" w:afterAutospacing="1" w:line="276" w:lineRule="auto"/>
        <w:jc w:val="both"/>
        <w:rPr>
          <w:rFonts w:ascii="Times New Roman" w:eastAsia="Times New Roman" w:hAnsi="Times New Roman" w:cs="Times New Roman"/>
          <w:color w:val="000000"/>
          <w:kern w:val="0"/>
          <w:sz w:val="28"/>
          <w:szCs w:val="28"/>
          <w:lang w:val="ru-RU" w:eastAsia="ru-RU" w:bidi="ar-SA"/>
        </w:rPr>
      </w:pPr>
      <w:r w:rsidRPr="007530F5">
        <w:rPr>
          <w:rFonts w:ascii="Times New Roman" w:eastAsia="Times New Roman" w:hAnsi="Times New Roman" w:cs="Times New Roman"/>
          <w:color w:val="000000"/>
          <w:kern w:val="0"/>
          <w:sz w:val="28"/>
          <w:szCs w:val="28"/>
          <w:lang w:val="ru-RU" w:eastAsia="ru-RU" w:bidi="ar-SA"/>
        </w:rPr>
        <w:t xml:space="preserve"> 3. Уроки </w:t>
      </w:r>
      <w:r w:rsidRPr="007530F5">
        <w:rPr>
          <w:rFonts w:ascii="Times New Roman" w:eastAsia="Times New Roman" w:hAnsi="Times New Roman" w:cs="Times New Roman"/>
          <w:i/>
          <w:color w:val="000000"/>
          <w:kern w:val="0"/>
          <w:sz w:val="28"/>
          <w:szCs w:val="28"/>
          <w:u w:val="single"/>
          <w:lang w:val="ru-RU" w:eastAsia="ru-RU" w:bidi="ar-SA"/>
        </w:rPr>
        <w:t>спортивної спрямованості</w:t>
      </w:r>
      <w:r w:rsidRPr="007530F5">
        <w:rPr>
          <w:rFonts w:ascii="Times New Roman" w:eastAsia="Times New Roman" w:hAnsi="Times New Roman" w:cs="Times New Roman"/>
          <w:color w:val="000000"/>
          <w:kern w:val="0"/>
          <w:sz w:val="28"/>
          <w:szCs w:val="28"/>
          <w:lang w:val="ru-RU" w:eastAsia="ru-RU" w:bidi="ar-SA"/>
        </w:rPr>
        <w:t> застосовуються при роботі з окремими школярами, які добровільно обрали спеціалізацію у певному виді вправ, гот</w:t>
      </w:r>
      <w:r w:rsidRPr="007530F5">
        <w:rPr>
          <w:rFonts w:ascii="Times New Roman" w:eastAsia="Times New Roman" w:hAnsi="Times New Roman" w:cs="Times New Roman"/>
          <w:color w:val="000000"/>
          <w:kern w:val="0"/>
          <w:sz w:val="28"/>
          <w:szCs w:val="28"/>
          <w:lang w:eastAsia="ru-RU" w:bidi="ar-SA"/>
        </w:rPr>
        <w:t>ую</w:t>
      </w:r>
      <w:r w:rsidRPr="007530F5">
        <w:rPr>
          <w:rFonts w:ascii="Times New Roman" w:eastAsia="Times New Roman" w:hAnsi="Times New Roman" w:cs="Times New Roman"/>
          <w:color w:val="000000"/>
          <w:kern w:val="0"/>
          <w:sz w:val="28"/>
          <w:szCs w:val="28"/>
          <w:lang w:val="ru-RU" w:eastAsia="ru-RU" w:bidi="ar-SA"/>
        </w:rPr>
        <w:t>ться до участі в змаганнях або бажають досягти певних результатів у конкретному виді спорту. У рамках спортивної підготовки за предметною ознакою можна виділяти уроки баскетболу, легкої атлетики тощо.</w:t>
      </w:r>
    </w:p>
    <w:p w:rsidR="00451A0E" w:rsidRPr="007530F5" w:rsidRDefault="00451A0E" w:rsidP="00A535F0">
      <w:pPr>
        <w:widowControl/>
        <w:shd w:val="clear" w:color="auto" w:fill="FFFFFF"/>
        <w:tabs>
          <w:tab w:val="left" w:pos="9356"/>
        </w:tabs>
        <w:suppressAutoHyphens w:val="0"/>
        <w:spacing w:before="225" w:after="100" w:afterAutospacing="1" w:line="276" w:lineRule="auto"/>
        <w:jc w:val="both"/>
        <w:rPr>
          <w:rFonts w:ascii="Times New Roman" w:eastAsia="Times New Roman" w:hAnsi="Times New Roman" w:cs="Times New Roman"/>
          <w:color w:val="000000"/>
          <w:kern w:val="0"/>
          <w:sz w:val="28"/>
          <w:szCs w:val="28"/>
          <w:lang w:val="ru-RU" w:eastAsia="ru-RU" w:bidi="ar-SA"/>
        </w:rPr>
      </w:pPr>
      <w:r w:rsidRPr="007530F5">
        <w:rPr>
          <w:rFonts w:ascii="Times New Roman" w:eastAsia="Times New Roman" w:hAnsi="Times New Roman" w:cs="Times New Roman"/>
          <w:color w:val="000000"/>
          <w:kern w:val="0"/>
          <w:sz w:val="28"/>
          <w:szCs w:val="28"/>
          <w:lang w:val="ru-RU" w:eastAsia="ru-RU" w:bidi="ar-SA"/>
        </w:rPr>
        <w:t>4. Уроки з </w:t>
      </w:r>
      <w:r w:rsidRPr="007530F5">
        <w:rPr>
          <w:rFonts w:ascii="Times New Roman" w:eastAsia="Times New Roman" w:hAnsi="Times New Roman" w:cs="Times New Roman"/>
          <w:i/>
          <w:color w:val="000000"/>
          <w:kern w:val="0"/>
          <w:sz w:val="28"/>
          <w:szCs w:val="28"/>
          <w:u w:val="single"/>
          <w:lang w:val="ru-RU" w:eastAsia="ru-RU" w:bidi="ar-SA"/>
        </w:rPr>
        <w:t>лікувальною метою</w:t>
      </w:r>
      <w:r w:rsidRPr="007530F5">
        <w:rPr>
          <w:rFonts w:ascii="Times New Roman" w:eastAsia="Times New Roman" w:hAnsi="Times New Roman" w:cs="Times New Roman"/>
          <w:color w:val="000000"/>
          <w:kern w:val="0"/>
          <w:sz w:val="28"/>
          <w:szCs w:val="28"/>
          <w:lang w:val="ru-RU" w:eastAsia="ru-RU" w:bidi="ar-SA"/>
        </w:rPr>
        <w:t>. Зміст таких уроків обумовлений характером порушень відновлювальних процесів, зв'язком з іншими засобами лікування. У свою чергу, їх можна поділити на уроки лікувальної фізичної культури, профілактичні, реабілітаційні (компенсаторні). Такі уроки проводяться за спеціально розробленими методиками.</w:t>
      </w:r>
    </w:p>
    <w:p w:rsidR="00451A0E" w:rsidRPr="007530F5" w:rsidRDefault="00451A0E" w:rsidP="006959FC">
      <w:pPr>
        <w:widowControl/>
        <w:suppressAutoHyphens w:val="0"/>
        <w:spacing w:line="276" w:lineRule="auto"/>
        <w:ind w:firstLine="709"/>
        <w:jc w:val="both"/>
        <w:rPr>
          <w:rFonts w:ascii="Times New Roman" w:eastAsiaTheme="minorHAnsi" w:hAnsi="Times New Roman" w:cs="Times New Roman"/>
          <w:b/>
          <w:kern w:val="0"/>
          <w:sz w:val="28"/>
          <w:szCs w:val="28"/>
          <w:lang w:eastAsia="en-US" w:bidi="ar-SA"/>
        </w:rPr>
      </w:pPr>
      <w:r w:rsidRPr="007530F5">
        <w:rPr>
          <w:rFonts w:ascii="Times New Roman" w:eastAsiaTheme="minorHAnsi" w:hAnsi="Times New Roman" w:cs="Times New Roman"/>
          <w:b/>
          <w:kern w:val="0"/>
          <w:sz w:val="28"/>
          <w:szCs w:val="28"/>
          <w:lang w:eastAsia="en-US" w:bidi="ar-SA"/>
        </w:rPr>
        <w:t xml:space="preserve">За характером змісту :  предметні і комплексні.                                         </w:t>
      </w:r>
      <w:r w:rsidRPr="007530F5">
        <w:rPr>
          <w:rFonts w:ascii="Times New Roman" w:eastAsiaTheme="minorHAnsi" w:hAnsi="Times New Roman" w:cs="Times New Roman"/>
          <w:i/>
          <w:kern w:val="0"/>
          <w:sz w:val="28"/>
          <w:szCs w:val="28"/>
          <w:u w:val="single"/>
          <w:lang w:eastAsia="en-US" w:bidi="ar-SA"/>
        </w:rPr>
        <w:t>Предметні</w:t>
      </w:r>
      <w:r w:rsidRPr="007530F5">
        <w:rPr>
          <w:rFonts w:ascii="Times New Roman" w:eastAsiaTheme="minorHAnsi" w:hAnsi="Times New Roman" w:cs="Times New Roman"/>
          <w:kern w:val="0"/>
          <w:sz w:val="28"/>
          <w:szCs w:val="28"/>
          <w:lang w:eastAsia="en-US" w:bidi="ar-SA"/>
        </w:rPr>
        <w:t xml:space="preserve"> уроки характеризуються тим, що у змісті основної частини   передбачається навчальний матеріал з одного розділу програми (спортивні ігри, легка атлетика, гімнастика і т. ін.). Такі уроки проводяться переважно з учнями старших класів і методика їх проведення наближається до методики тренувальних занять з відповідного виду спорту.</w:t>
      </w:r>
    </w:p>
    <w:p w:rsidR="00451A0E" w:rsidRPr="007530F5" w:rsidRDefault="00451A0E" w:rsidP="00CD52FF">
      <w:pPr>
        <w:widowControl/>
        <w:suppressAutoHyphens w:val="0"/>
        <w:spacing w:line="276" w:lineRule="auto"/>
        <w:jc w:val="both"/>
        <w:rPr>
          <w:rFonts w:ascii="Times New Roman" w:eastAsiaTheme="minorHAnsi" w:hAnsi="Times New Roman" w:cs="Times New Roman"/>
          <w:kern w:val="0"/>
          <w:sz w:val="28"/>
          <w:szCs w:val="28"/>
          <w:lang w:eastAsia="en-US" w:bidi="ar-SA"/>
        </w:rPr>
      </w:pPr>
      <w:r w:rsidRPr="007530F5">
        <w:rPr>
          <w:rFonts w:ascii="Times New Roman" w:eastAsiaTheme="minorHAnsi" w:hAnsi="Times New Roman" w:cs="Times New Roman"/>
          <w:i/>
          <w:kern w:val="0"/>
          <w:sz w:val="28"/>
          <w:szCs w:val="28"/>
          <w:u w:val="single"/>
          <w:lang w:eastAsia="en-US" w:bidi="ar-SA"/>
        </w:rPr>
        <w:t>Комплексні</w:t>
      </w:r>
      <w:r w:rsidRPr="007530F5">
        <w:rPr>
          <w:rFonts w:ascii="Times New Roman" w:eastAsiaTheme="minorHAnsi" w:hAnsi="Times New Roman" w:cs="Times New Roman"/>
          <w:kern w:val="0"/>
          <w:sz w:val="28"/>
          <w:szCs w:val="28"/>
          <w:lang w:eastAsia="en-US" w:bidi="ar-SA"/>
        </w:rPr>
        <w:t xml:space="preserve"> уроки включають в себе матеріал з різних розділів шкільної програми. Процес планування засобів для комплексних уроків вимагає дотримання таких вимог: </w:t>
      </w:r>
    </w:p>
    <w:p w:rsidR="00451A0E" w:rsidRPr="007530F5" w:rsidRDefault="00451A0E" w:rsidP="00CD52FF">
      <w:pPr>
        <w:widowControl/>
        <w:suppressAutoHyphens w:val="0"/>
        <w:spacing w:line="276" w:lineRule="auto"/>
        <w:ind w:left="567" w:hanging="567"/>
        <w:jc w:val="both"/>
        <w:rPr>
          <w:rFonts w:ascii="Times New Roman" w:eastAsiaTheme="minorHAnsi" w:hAnsi="Times New Roman" w:cs="Times New Roman"/>
          <w:kern w:val="0"/>
          <w:sz w:val="28"/>
          <w:szCs w:val="28"/>
          <w:lang w:eastAsia="en-US" w:bidi="ar-SA"/>
        </w:rPr>
      </w:pPr>
      <w:r w:rsidRPr="007530F5">
        <w:rPr>
          <w:rFonts w:ascii="Times New Roman" w:eastAsiaTheme="minorHAnsi" w:hAnsi="Times New Roman" w:cs="Times New Roman"/>
          <w:kern w:val="0"/>
          <w:sz w:val="28"/>
          <w:szCs w:val="28"/>
          <w:lang w:eastAsia="en-US" w:bidi="ar-SA"/>
        </w:rPr>
        <w:t xml:space="preserve">- чітке визначення головного матеріалу на урок і наступну серію уроків; </w:t>
      </w:r>
    </w:p>
    <w:p w:rsidR="00451A0E" w:rsidRPr="007530F5" w:rsidRDefault="00451A0E" w:rsidP="00CD52FF">
      <w:pPr>
        <w:widowControl/>
        <w:suppressAutoHyphens w:val="0"/>
        <w:spacing w:line="276" w:lineRule="auto"/>
        <w:jc w:val="both"/>
        <w:rPr>
          <w:rFonts w:ascii="Times New Roman" w:eastAsiaTheme="minorHAnsi" w:hAnsi="Times New Roman" w:cs="Times New Roman"/>
          <w:kern w:val="0"/>
          <w:sz w:val="28"/>
          <w:szCs w:val="28"/>
          <w:lang w:eastAsia="en-US" w:bidi="ar-SA"/>
        </w:rPr>
      </w:pPr>
      <w:r w:rsidRPr="007530F5">
        <w:rPr>
          <w:rFonts w:ascii="Times New Roman" w:eastAsiaTheme="minorHAnsi" w:hAnsi="Times New Roman" w:cs="Times New Roman"/>
          <w:kern w:val="0"/>
          <w:sz w:val="28"/>
          <w:szCs w:val="28"/>
          <w:lang w:eastAsia="en-US" w:bidi="ar-SA"/>
        </w:rPr>
        <w:t xml:space="preserve">- сумісний добір допоміжних вправ з метою повторення, закріплення і вдосконалення вивченого матеріалу; </w:t>
      </w:r>
    </w:p>
    <w:p w:rsidR="00451A0E" w:rsidRPr="007530F5" w:rsidRDefault="00451A0E" w:rsidP="00CD52FF">
      <w:pPr>
        <w:widowControl/>
        <w:suppressAutoHyphens w:val="0"/>
        <w:spacing w:line="276" w:lineRule="auto"/>
        <w:jc w:val="both"/>
        <w:rPr>
          <w:rFonts w:ascii="Times New Roman" w:eastAsiaTheme="minorHAnsi" w:hAnsi="Times New Roman" w:cs="Times New Roman"/>
          <w:kern w:val="0"/>
          <w:sz w:val="28"/>
          <w:szCs w:val="28"/>
          <w:lang w:eastAsia="en-US" w:bidi="ar-SA"/>
        </w:rPr>
      </w:pPr>
      <w:r w:rsidRPr="007530F5">
        <w:rPr>
          <w:rFonts w:ascii="Times New Roman" w:eastAsiaTheme="minorHAnsi" w:hAnsi="Times New Roman" w:cs="Times New Roman"/>
          <w:kern w:val="0"/>
          <w:sz w:val="28"/>
          <w:szCs w:val="28"/>
          <w:lang w:eastAsia="en-US" w:bidi="ar-SA"/>
        </w:rPr>
        <w:t xml:space="preserve">- раціональне використання підвідних вправ, що сприяють випереджаючому розвитку фізичних якостей; </w:t>
      </w:r>
    </w:p>
    <w:p w:rsidR="00451A0E" w:rsidRPr="007530F5" w:rsidRDefault="00451A0E" w:rsidP="00CD52FF">
      <w:pPr>
        <w:widowControl/>
        <w:suppressAutoHyphens w:val="0"/>
        <w:spacing w:line="276" w:lineRule="auto"/>
        <w:jc w:val="both"/>
        <w:rPr>
          <w:rFonts w:ascii="Times New Roman" w:eastAsiaTheme="minorHAnsi" w:hAnsi="Times New Roman" w:cs="Times New Roman"/>
          <w:kern w:val="0"/>
          <w:sz w:val="28"/>
          <w:szCs w:val="28"/>
          <w:lang w:eastAsia="en-US" w:bidi="ar-SA"/>
        </w:rPr>
      </w:pPr>
      <w:r w:rsidRPr="007530F5">
        <w:rPr>
          <w:rFonts w:ascii="Times New Roman" w:eastAsiaTheme="minorHAnsi" w:hAnsi="Times New Roman" w:cs="Times New Roman"/>
          <w:kern w:val="0"/>
          <w:sz w:val="28"/>
          <w:szCs w:val="28"/>
          <w:lang w:eastAsia="en-US" w:bidi="ar-SA"/>
        </w:rPr>
        <w:t xml:space="preserve">- узгодженість вправ у плані позитивної взаємодії і мінімізації негативної (перенос, післядія, втома, відновлення); </w:t>
      </w:r>
    </w:p>
    <w:p w:rsidR="00451A0E" w:rsidRPr="007530F5" w:rsidRDefault="00451A0E" w:rsidP="00CD52FF">
      <w:pPr>
        <w:widowControl/>
        <w:suppressAutoHyphens w:val="0"/>
        <w:spacing w:line="276" w:lineRule="auto"/>
        <w:jc w:val="both"/>
        <w:rPr>
          <w:rFonts w:ascii="Times New Roman" w:eastAsiaTheme="minorHAnsi" w:hAnsi="Times New Roman" w:cs="Times New Roman"/>
          <w:kern w:val="0"/>
          <w:sz w:val="28"/>
          <w:szCs w:val="28"/>
          <w:lang w:eastAsia="en-US" w:bidi="ar-SA"/>
        </w:rPr>
      </w:pPr>
      <w:r w:rsidRPr="007530F5">
        <w:rPr>
          <w:rFonts w:ascii="Times New Roman" w:eastAsiaTheme="minorHAnsi" w:hAnsi="Times New Roman" w:cs="Times New Roman"/>
          <w:kern w:val="0"/>
          <w:sz w:val="28"/>
          <w:szCs w:val="28"/>
          <w:lang w:eastAsia="en-US" w:bidi="ar-SA"/>
        </w:rPr>
        <w:t xml:space="preserve">- ефективне розміщення допоміжного матеріалу в кожній частині уроку; </w:t>
      </w:r>
    </w:p>
    <w:p w:rsidR="00451A0E" w:rsidRPr="007530F5" w:rsidRDefault="00451A0E" w:rsidP="00CD52FF">
      <w:pPr>
        <w:widowControl/>
        <w:suppressAutoHyphens w:val="0"/>
        <w:spacing w:line="276" w:lineRule="auto"/>
        <w:jc w:val="both"/>
        <w:rPr>
          <w:rFonts w:ascii="Times New Roman" w:eastAsiaTheme="minorHAnsi" w:hAnsi="Times New Roman" w:cs="Times New Roman"/>
          <w:kern w:val="0"/>
          <w:sz w:val="28"/>
          <w:szCs w:val="28"/>
          <w:lang w:eastAsia="en-US" w:bidi="ar-SA"/>
        </w:rPr>
      </w:pPr>
      <w:r w:rsidRPr="007530F5">
        <w:rPr>
          <w:rFonts w:ascii="Times New Roman" w:eastAsiaTheme="minorHAnsi" w:hAnsi="Times New Roman" w:cs="Times New Roman"/>
          <w:kern w:val="0"/>
          <w:sz w:val="28"/>
          <w:szCs w:val="28"/>
          <w:lang w:eastAsia="en-US" w:bidi="ar-SA"/>
        </w:rPr>
        <w:t xml:space="preserve">- встановлення почерговості вивчення окремих груп вправ (розділів) програми. </w:t>
      </w:r>
    </w:p>
    <w:p w:rsidR="00451A0E" w:rsidRPr="007530F5" w:rsidRDefault="00451A0E" w:rsidP="00451A0E">
      <w:pPr>
        <w:widowControl/>
        <w:suppressAutoHyphens w:val="0"/>
        <w:spacing w:line="276" w:lineRule="auto"/>
        <w:rPr>
          <w:rFonts w:ascii="Times New Roman" w:eastAsiaTheme="minorHAnsi" w:hAnsi="Times New Roman" w:cs="Times New Roman"/>
          <w:b/>
          <w:kern w:val="0"/>
          <w:sz w:val="28"/>
          <w:szCs w:val="28"/>
          <w:lang w:eastAsia="en-US" w:bidi="ar-SA"/>
        </w:rPr>
      </w:pPr>
    </w:p>
    <w:p w:rsidR="00451A0E" w:rsidRPr="007530F5" w:rsidRDefault="00451A0E" w:rsidP="006959FC">
      <w:pPr>
        <w:widowControl/>
        <w:suppressAutoHyphens w:val="0"/>
        <w:spacing w:line="276" w:lineRule="auto"/>
        <w:ind w:firstLine="709"/>
        <w:jc w:val="both"/>
        <w:rPr>
          <w:rFonts w:ascii="Times New Roman" w:eastAsiaTheme="minorHAnsi" w:hAnsi="Times New Roman" w:cs="Times New Roman"/>
          <w:b/>
          <w:kern w:val="0"/>
          <w:sz w:val="28"/>
          <w:szCs w:val="28"/>
          <w:lang w:eastAsia="en-US" w:bidi="ar-SA"/>
        </w:rPr>
      </w:pPr>
      <w:r w:rsidRPr="007530F5">
        <w:rPr>
          <w:rFonts w:ascii="Times New Roman" w:eastAsiaTheme="minorHAnsi" w:hAnsi="Times New Roman" w:cs="Times New Roman"/>
          <w:b/>
          <w:kern w:val="0"/>
          <w:sz w:val="28"/>
          <w:szCs w:val="28"/>
          <w:lang w:eastAsia="en-US" w:bidi="ar-SA"/>
        </w:rPr>
        <w:t>В залежності від постановки завдань.</w:t>
      </w:r>
    </w:p>
    <w:p w:rsidR="00451A0E" w:rsidRPr="007530F5" w:rsidRDefault="00451A0E" w:rsidP="006959FC">
      <w:pPr>
        <w:widowControl/>
        <w:suppressAutoHyphens w:val="0"/>
        <w:spacing w:line="276" w:lineRule="auto"/>
        <w:ind w:firstLine="709"/>
        <w:jc w:val="both"/>
        <w:rPr>
          <w:rFonts w:ascii="Times New Roman" w:eastAsiaTheme="minorHAnsi" w:hAnsi="Times New Roman" w:cs="Times New Roman"/>
          <w:kern w:val="0"/>
          <w:sz w:val="28"/>
          <w:szCs w:val="28"/>
          <w:lang w:eastAsia="en-US" w:bidi="ar-SA"/>
        </w:rPr>
      </w:pPr>
      <w:r w:rsidRPr="007530F5">
        <w:rPr>
          <w:rFonts w:ascii="Times New Roman" w:eastAsiaTheme="minorHAnsi" w:hAnsi="Times New Roman" w:cs="Times New Roman"/>
          <w:kern w:val="0"/>
          <w:sz w:val="28"/>
          <w:szCs w:val="28"/>
          <w:lang w:eastAsia="en-US" w:bidi="ar-SA"/>
        </w:rPr>
        <w:t xml:space="preserve"> </w:t>
      </w:r>
      <w:r w:rsidRPr="007530F5">
        <w:rPr>
          <w:rFonts w:ascii="Times New Roman" w:eastAsiaTheme="minorHAnsi" w:hAnsi="Times New Roman" w:cs="Times New Roman"/>
          <w:i/>
          <w:kern w:val="0"/>
          <w:sz w:val="28"/>
          <w:szCs w:val="28"/>
          <w:u w:val="single"/>
          <w:lang w:eastAsia="en-US" w:bidi="ar-SA"/>
        </w:rPr>
        <w:t>На навчальних уроках</w:t>
      </w:r>
      <w:r w:rsidRPr="007530F5">
        <w:rPr>
          <w:rFonts w:ascii="Times New Roman" w:eastAsiaTheme="minorHAnsi" w:hAnsi="Times New Roman" w:cs="Times New Roman"/>
          <w:kern w:val="0"/>
          <w:sz w:val="28"/>
          <w:szCs w:val="28"/>
          <w:lang w:eastAsia="en-US" w:bidi="ar-SA"/>
        </w:rPr>
        <w:t xml:space="preserve"> вивчення техніки фізичних вправ здійснюється упродовж перших двох етапів процесу навчання — початкового і поглибленого розучування. </w:t>
      </w:r>
    </w:p>
    <w:p w:rsidR="00451A0E" w:rsidRPr="007530F5" w:rsidRDefault="00451A0E" w:rsidP="00A535F0">
      <w:pPr>
        <w:widowControl/>
        <w:suppressAutoHyphens w:val="0"/>
        <w:spacing w:line="276" w:lineRule="auto"/>
        <w:jc w:val="both"/>
        <w:rPr>
          <w:rFonts w:ascii="Times New Roman" w:eastAsiaTheme="minorHAnsi" w:hAnsi="Times New Roman" w:cs="Times New Roman"/>
          <w:kern w:val="0"/>
          <w:sz w:val="28"/>
          <w:szCs w:val="28"/>
          <w:lang w:eastAsia="en-US" w:bidi="ar-SA"/>
        </w:rPr>
      </w:pPr>
      <w:r w:rsidRPr="007530F5">
        <w:rPr>
          <w:rFonts w:ascii="Times New Roman" w:eastAsiaTheme="minorHAnsi" w:hAnsi="Times New Roman" w:cs="Times New Roman"/>
          <w:i/>
          <w:kern w:val="0"/>
          <w:sz w:val="28"/>
          <w:szCs w:val="28"/>
          <w:u w:val="single"/>
          <w:lang w:eastAsia="en-US" w:bidi="ar-SA"/>
        </w:rPr>
        <w:lastRenderedPageBreak/>
        <w:t>Тренувальні уроки</w:t>
      </w:r>
      <w:r w:rsidRPr="007530F5">
        <w:rPr>
          <w:rFonts w:ascii="Times New Roman" w:eastAsiaTheme="minorHAnsi" w:hAnsi="Times New Roman" w:cs="Times New Roman"/>
          <w:kern w:val="0"/>
          <w:sz w:val="28"/>
          <w:szCs w:val="28"/>
          <w:lang w:eastAsia="en-US" w:bidi="ar-SA"/>
        </w:rPr>
        <w:t xml:space="preserve"> проводяться переважно з метою закріплення і вдосконалення фізичних вправ, розвитку фізичних якостей. Основна мета цих уроків — завершити формування рухової навички в циклі навчання окремо взятої фізичної вправи з наступним переходом її в рухове уміння вищого порядку. На тренувальних уроках учні закріплюють навичку володіння технікою дії відповідно до досягнутого ступеня розвитку індивідуальних здібностей. </w:t>
      </w:r>
    </w:p>
    <w:p w:rsidR="00451A0E" w:rsidRPr="007530F5" w:rsidRDefault="00451A0E" w:rsidP="00A535F0">
      <w:pPr>
        <w:widowControl/>
        <w:suppressAutoHyphens w:val="0"/>
        <w:spacing w:line="276" w:lineRule="auto"/>
        <w:jc w:val="both"/>
        <w:rPr>
          <w:rFonts w:ascii="Times New Roman" w:eastAsiaTheme="minorHAnsi" w:hAnsi="Times New Roman" w:cs="Times New Roman"/>
          <w:kern w:val="0"/>
          <w:sz w:val="28"/>
          <w:szCs w:val="28"/>
          <w:lang w:eastAsia="en-US" w:bidi="ar-SA"/>
        </w:rPr>
      </w:pPr>
      <w:r w:rsidRPr="007530F5">
        <w:rPr>
          <w:rFonts w:ascii="Times New Roman" w:eastAsiaTheme="minorHAnsi" w:hAnsi="Times New Roman" w:cs="Times New Roman"/>
          <w:i/>
          <w:kern w:val="0"/>
          <w:sz w:val="28"/>
          <w:szCs w:val="28"/>
          <w:u w:val="single"/>
          <w:lang w:eastAsia="en-US" w:bidi="ar-SA"/>
        </w:rPr>
        <w:t>Уроки змішаного типу</w:t>
      </w:r>
      <w:r w:rsidRPr="007530F5">
        <w:rPr>
          <w:rFonts w:ascii="Times New Roman" w:eastAsiaTheme="minorHAnsi" w:hAnsi="Times New Roman" w:cs="Times New Roman"/>
          <w:kern w:val="0"/>
          <w:sz w:val="28"/>
          <w:szCs w:val="28"/>
          <w:lang w:eastAsia="en-US" w:bidi="ar-SA"/>
        </w:rPr>
        <w:t xml:space="preserve"> проводяться частіше, ніж </w:t>
      </w:r>
      <w:r>
        <w:rPr>
          <w:rFonts w:ascii="Times New Roman" w:eastAsiaTheme="minorHAnsi" w:hAnsi="Times New Roman" w:cs="Times New Roman"/>
          <w:kern w:val="0"/>
          <w:sz w:val="28"/>
          <w:szCs w:val="28"/>
          <w:lang w:eastAsia="en-US" w:bidi="ar-SA"/>
        </w:rPr>
        <w:t xml:space="preserve">уроки </w:t>
      </w:r>
      <w:r w:rsidRPr="007530F5">
        <w:rPr>
          <w:rFonts w:ascii="Times New Roman" w:eastAsiaTheme="minorHAnsi" w:hAnsi="Times New Roman" w:cs="Times New Roman"/>
          <w:kern w:val="0"/>
          <w:sz w:val="28"/>
          <w:szCs w:val="28"/>
          <w:lang w:eastAsia="en-US" w:bidi="ar-SA"/>
        </w:rPr>
        <w:t>інших типів. В абсолютній більшості занять присутні елементи навчання, тренування і контролю.</w:t>
      </w:r>
    </w:p>
    <w:p w:rsidR="00451A0E" w:rsidRPr="007530F5" w:rsidRDefault="00451A0E" w:rsidP="00A535F0">
      <w:pPr>
        <w:widowControl/>
        <w:suppressAutoHyphens w:val="0"/>
        <w:spacing w:after="200" w:line="276" w:lineRule="auto"/>
        <w:jc w:val="both"/>
        <w:rPr>
          <w:rFonts w:ascii="Times New Roman" w:eastAsiaTheme="minorHAnsi" w:hAnsi="Times New Roman" w:cs="Times New Roman"/>
          <w:kern w:val="0"/>
          <w:sz w:val="28"/>
          <w:szCs w:val="28"/>
          <w:lang w:eastAsia="en-US" w:bidi="ar-SA"/>
        </w:rPr>
      </w:pPr>
      <w:r w:rsidRPr="007530F5">
        <w:rPr>
          <w:rFonts w:ascii="Times New Roman" w:eastAsiaTheme="minorHAnsi" w:hAnsi="Times New Roman" w:cs="Times New Roman"/>
          <w:i/>
          <w:kern w:val="0"/>
          <w:sz w:val="28"/>
          <w:szCs w:val="28"/>
          <w:u w:val="single"/>
          <w:lang w:eastAsia="en-US" w:bidi="ar-SA"/>
        </w:rPr>
        <w:t>Контрольні</w:t>
      </w:r>
      <w:r w:rsidRPr="007530F5">
        <w:rPr>
          <w:rFonts w:ascii="Times New Roman" w:eastAsiaTheme="minorHAnsi" w:hAnsi="Times New Roman" w:cs="Times New Roman"/>
          <w:kern w:val="0"/>
          <w:sz w:val="28"/>
          <w:szCs w:val="28"/>
          <w:lang w:eastAsia="en-US" w:bidi="ar-SA"/>
        </w:rPr>
        <w:t xml:space="preserve"> (залікові, оціночні) уроки призначені для періодичного підведення підсумків занять, тобто для виявлення поетапних і кінцевих результатів та оцінки якості навчальної роботи з певного модулю чи розділу програми.</w:t>
      </w:r>
    </w:p>
    <w:p w:rsidR="00451A0E" w:rsidRPr="007530F5" w:rsidRDefault="00451A0E" w:rsidP="00A535F0">
      <w:pPr>
        <w:widowControl/>
        <w:suppressAutoHyphens w:val="0"/>
        <w:spacing w:after="200" w:line="276" w:lineRule="auto"/>
        <w:jc w:val="both"/>
        <w:rPr>
          <w:rFonts w:ascii="Times New Roman" w:eastAsiaTheme="minorHAnsi" w:hAnsi="Times New Roman" w:cs="Times New Roman"/>
          <w:kern w:val="0"/>
          <w:sz w:val="28"/>
          <w:szCs w:val="28"/>
          <w:lang w:eastAsia="en-US" w:bidi="ar-SA"/>
        </w:rPr>
      </w:pPr>
      <w:r w:rsidRPr="007530F5">
        <w:rPr>
          <w:rFonts w:ascii="Times New Roman" w:eastAsiaTheme="minorHAnsi" w:hAnsi="Times New Roman" w:cs="Times New Roman"/>
          <w:i/>
          <w:color w:val="000000"/>
          <w:kern w:val="0"/>
          <w:sz w:val="28"/>
          <w:szCs w:val="28"/>
          <w:u w:val="single"/>
          <w:shd w:val="clear" w:color="auto" w:fill="FFFFFF"/>
          <w:lang w:val="ru-RU" w:eastAsia="en-US" w:bidi="ar-SA"/>
        </w:rPr>
        <w:t>Ввідні уроки</w:t>
      </w:r>
      <w:r w:rsidRPr="007530F5">
        <w:rPr>
          <w:rFonts w:ascii="Times New Roman" w:eastAsiaTheme="minorHAnsi" w:hAnsi="Times New Roman" w:cs="Times New Roman"/>
          <w:color w:val="000000"/>
          <w:kern w:val="0"/>
          <w:sz w:val="28"/>
          <w:szCs w:val="28"/>
          <w:shd w:val="clear" w:color="auto" w:fill="FFFFFF"/>
          <w:lang w:val="ru-RU" w:eastAsia="en-US" w:bidi="ar-SA"/>
        </w:rPr>
        <w:t>, що починають навчальний рік, вивчення нового розділу програми, серію уроків тощо. Головним на цих уроках є ознайомлення учнів з основними задачами і змістом навчальної роботи на наступний період, з нормативними вимогами. Типовим змістом таких уроків є розповідь, бесіда, виконання групових практичних завдань.</w:t>
      </w:r>
    </w:p>
    <w:p w:rsidR="00451A0E" w:rsidRPr="00F61C81" w:rsidRDefault="00451A0E" w:rsidP="00A535F0">
      <w:pPr>
        <w:widowControl/>
        <w:suppressAutoHyphens w:val="0"/>
        <w:spacing w:after="200" w:line="276" w:lineRule="auto"/>
        <w:jc w:val="both"/>
        <w:rPr>
          <w:rFonts w:ascii="Times New Roman" w:eastAsiaTheme="minorHAnsi" w:hAnsi="Times New Roman" w:cs="Times New Roman"/>
          <w:kern w:val="0"/>
          <w:sz w:val="28"/>
          <w:szCs w:val="28"/>
          <w:lang w:val="ru-RU" w:eastAsia="en-US" w:bidi="ar-SA"/>
        </w:rPr>
      </w:pPr>
      <w:r w:rsidRPr="007530F5">
        <w:rPr>
          <w:rFonts w:ascii="Times New Roman" w:eastAsiaTheme="minorHAnsi" w:hAnsi="Times New Roman" w:cs="Times New Roman"/>
          <w:i/>
          <w:color w:val="000000"/>
          <w:kern w:val="0"/>
          <w:sz w:val="28"/>
          <w:szCs w:val="28"/>
          <w:u w:val="single"/>
          <w:shd w:val="clear" w:color="auto" w:fill="FFFFFF"/>
          <w:lang w:val="ru-RU" w:eastAsia="en-US" w:bidi="ar-SA"/>
        </w:rPr>
        <w:t>Уроки, спрямовані переважно на розвиток фізичних якостей</w:t>
      </w:r>
      <w:r w:rsidRPr="007530F5">
        <w:rPr>
          <w:rFonts w:ascii="Times New Roman" w:eastAsiaTheme="minorHAnsi" w:hAnsi="Times New Roman" w:cs="Times New Roman"/>
          <w:color w:val="000000"/>
          <w:kern w:val="0"/>
          <w:sz w:val="28"/>
          <w:szCs w:val="28"/>
          <w:shd w:val="clear" w:color="auto" w:fill="FFFFFF"/>
          <w:lang w:val="ru-RU" w:eastAsia="en-US" w:bidi="ar-SA"/>
        </w:rPr>
        <w:t>, або уроки вдосконалення. Вони використовуються для поглибленого вивчення та закріплення пройденого матеріалу в ускладнених умовах, а також спеціального виховання фізичних якостей за допомогою засвоєних вправ. На таких уроках ставляться конкретні задачі, з акцентом на вдосконалення окремих компонентів техніки, підвищується інтенсивність виконання вправ, рухова (моторна) щільність уроку. На таких уроках тривалість підготовчої частини скорочується, а заключної – збільшується, оскільки вони вимагають більших затрат часу на відновлення.</w:t>
      </w:r>
      <w:r w:rsidR="00F61C81" w:rsidRPr="00F61C81">
        <w:rPr>
          <w:rFonts w:ascii="Times New Roman" w:eastAsiaTheme="minorHAnsi" w:hAnsi="Times New Roman" w:cs="Times New Roman"/>
          <w:color w:val="000000"/>
          <w:kern w:val="0"/>
          <w:sz w:val="28"/>
          <w:szCs w:val="28"/>
          <w:shd w:val="clear" w:color="auto" w:fill="FFFFFF"/>
          <w:lang w:val="ru-RU" w:eastAsia="en-US" w:bidi="ar-SA"/>
        </w:rPr>
        <w:t>[35]</w:t>
      </w:r>
    </w:p>
    <w:p w:rsidR="00A535F0" w:rsidRDefault="00A535F0" w:rsidP="00293853">
      <w:pPr>
        <w:jc w:val="center"/>
        <w:rPr>
          <w:rFonts w:ascii="Times New Roman" w:hAnsi="Times New Roman" w:cs="Times New Roman"/>
          <w:b/>
          <w:sz w:val="32"/>
          <w:szCs w:val="28"/>
        </w:rPr>
      </w:pPr>
    </w:p>
    <w:p w:rsidR="00A535F0" w:rsidRDefault="00A535F0" w:rsidP="00293853">
      <w:pPr>
        <w:jc w:val="center"/>
        <w:rPr>
          <w:rFonts w:ascii="Times New Roman" w:hAnsi="Times New Roman" w:cs="Times New Roman"/>
          <w:b/>
          <w:sz w:val="32"/>
          <w:szCs w:val="28"/>
        </w:rPr>
      </w:pPr>
    </w:p>
    <w:p w:rsidR="00A535F0" w:rsidRDefault="00A535F0" w:rsidP="00293853">
      <w:pPr>
        <w:jc w:val="center"/>
        <w:rPr>
          <w:rFonts w:ascii="Times New Roman" w:hAnsi="Times New Roman" w:cs="Times New Roman"/>
          <w:b/>
          <w:sz w:val="32"/>
          <w:szCs w:val="28"/>
        </w:rPr>
      </w:pPr>
    </w:p>
    <w:p w:rsidR="00293853" w:rsidRPr="00F01CEC" w:rsidRDefault="00293853" w:rsidP="00293853">
      <w:pPr>
        <w:jc w:val="center"/>
        <w:rPr>
          <w:rFonts w:ascii="Times New Roman" w:hAnsi="Times New Roman" w:cs="Times New Roman"/>
          <w:b/>
          <w:sz w:val="32"/>
          <w:szCs w:val="28"/>
        </w:rPr>
      </w:pPr>
      <w:r>
        <w:rPr>
          <w:rFonts w:ascii="Times New Roman" w:hAnsi="Times New Roman" w:cs="Times New Roman"/>
          <w:b/>
          <w:sz w:val="32"/>
          <w:szCs w:val="28"/>
        </w:rPr>
        <w:t>28</w:t>
      </w:r>
      <w:r w:rsidRPr="00F01CEC">
        <w:rPr>
          <w:rFonts w:ascii="Times New Roman" w:hAnsi="Times New Roman" w:cs="Times New Roman"/>
          <w:b/>
          <w:sz w:val="32"/>
          <w:szCs w:val="28"/>
        </w:rPr>
        <w:t>. Дії учителя у процесі попередньої підготовки до уроку.</w:t>
      </w:r>
    </w:p>
    <w:p w:rsidR="00E95484" w:rsidRDefault="00E95484" w:rsidP="00293853">
      <w:pPr>
        <w:widowControl/>
        <w:suppressAutoHyphens w:val="0"/>
        <w:spacing w:after="200" w:line="276" w:lineRule="auto"/>
        <w:rPr>
          <w:rFonts w:ascii="Times New Roman" w:eastAsiaTheme="minorHAnsi" w:hAnsi="Times New Roman" w:cs="Times New Roman"/>
          <w:kern w:val="0"/>
          <w:sz w:val="28"/>
          <w:szCs w:val="28"/>
          <w:lang w:eastAsia="en-US" w:bidi="ar-SA"/>
        </w:rPr>
      </w:pPr>
    </w:p>
    <w:p w:rsidR="00293853" w:rsidRPr="00F01CEC" w:rsidRDefault="00293853" w:rsidP="006959FC">
      <w:pPr>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F01CEC">
        <w:rPr>
          <w:rFonts w:ascii="Times New Roman" w:eastAsiaTheme="minorHAnsi" w:hAnsi="Times New Roman" w:cs="Times New Roman"/>
          <w:kern w:val="0"/>
          <w:sz w:val="28"/>
          <w:szCs w:val="28"/>
          <w:lang w:eastAsia="en-US" w:bidi="ar-SA"/>
        </w:rPr>
        <w:t>Підготовка педагога до уроку включає два етапи: попередній і безпосередній.</w:t>
      </w:r>
    </w:p>
    <w:p w:rsidR="00293853" w:rsidRPr="00F01CEC" w:rsidRDefault="00293853" w:rsidP="006959FC">
      <w:pPr>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F01CEC">
        <w:rPr>
          <w:rFonts w:ascii="Times New Roman" w:eastAsiaTheme="minorHAnsi" w:hAnsi="Times New Roman" w:cs="Times New Roman"/>
          <w:i/>
          <w:kern w:val="0"/>
          <w:sz w:val="28"/>
          <w:szCs w:val="28"/>
          <w:u w:val="single"/>
          <w:lang w:eastAsia="en-US" w:bidi="ar-SA"/>
        </w:rPr>
        <w:t>Попередній етап</w:t>
      </w:r>
      <w:r w:rsidRPr="00F01CEC">
        <w:rPr>
          <w:rFonts w:ascii="Times New Roman" w:eastAsiaTheme="minorHAnsi" w:hAnsi="Times New Roman" w:cs="Times New Roman"/>
          <w:kern w:val="0"/>
          <w:sz w:val="28"/>
          <w:szCs w:val="28"/>
          <w:lang w:eastAsia="en-US" w:bidi="ar-SA"/>
        </w:rPr>
        <w:t xml:space="preserve"> підготовки здійснюється до початку навчального року </w:t>
      </w:r>
      <w:r w:rsidRPr="00F01CEC">
        <w:rPr>
          <w:rFonts w:ascii="Times New Roman" w:eastAsiaTheme="minorHAnsi" w:hAnsi="Times New Roman" w:cs="Times New Roman"/>
          <w:kern w:val="0"/>
          <w:sz w:val="28"/>
          <w:szCs w:val="28"/>
          <w:lang w:eastAsia="en-US" w:bidi="ar-SA"/>
        </w:rPr>
        <w:lastRenderedPageBreak/>
        <w:t>і включає в себе аналіз результатів роботи за минулий рік, виявлення недоліків і складання планів роботи на майбутній рік:</w:t>
      </w:r>
    </w:p>
    <w:p w:rsidR="00293853" w:rsidRPr="00F01CEC" w:rsidRDefault="00293853" w:rsidP="00293853">
      <w:pPr>
        <w:widowControl/>
        <w:suppressAutoHyphens w:val="0"/>
        <w:spacing w:after="200" w:line="276" w:lineRule="auto"/>
        <w:rPr>
          <w:rFonts w:ascii="Times New Roman" w:eastAsiaTheme="minorHAnsi" w:hAnsi="Times New Roman" w:cs="Times New Roman"/>
          <w:kern w:val="0"/>
          <w:sz w:val="28"/>
          <w:szCs w:val="28"/>
          <w:lang w:eastAsia="en-US" w:bidi="ar-SA"/>
        </w:rPr>
      </w:pPr>
      <w:r w:rsidRPr="00F01CEC">
        <w:rPr>
          <w:rFonts w:ascii="Times New Roman" w:eastAsiaTheme="minorHAnsi" w:hAnsi="Times New Roman" w:cs="Times New Roman"/>
          <w:kern w:val="0"/>
          <w:sz w:val="28"/>
          <w:szCs w:val="28"/>
          <w:lang w:eastAsia="en-US" w:bidi="ar-SA"/>
        </w:rPr>
        <w:t>• річний план-графік;                                                                                                               • поурочний робочий план;                                                                                                         • план-конспект перших занять.</w:t>
      </w:r>
    </w:p>
    <w:p w:rsidR="00293853" w:rsidRPr="00F01CEC" w:rsidRDefault="00293853" w:rsidP="006959FC">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F01CEC">
        <w:rPr>
          <w:rFonts w:ascii="Times New Roman" w:eastAsiaTheme="minorHAnsi" w:hAnsi="Times New Roman" w:cs="Times New Roman"/>
          <w:kern w:val="0"/>
          <w:sz w:val="28"/>
          <w:szCs w:val="28"/>
          <w:lang w:eastAsia="en-US" w:bidi="ar-SA"/>
        </w:rPr>
        <w:t>Складання плану-конспекту уроку слід починати з ознайомлення з поурочним робочим планом, педагогічними зауваженнями, зробленими на попередніх уроках в цьому класі, якісними особливостями фізичної та технічної підготовленості учнів, станом їх здоров'я, умовами проведення уроку, наявністю необхідного інвентарю та обладнання. Отримана в результаті такої попередньої роботи інформація дозволяє якісно і ефективно провести урок.</w:t>
      </w:r>
    </w:p>
    <w:p w:rsidR="00020B6B" w:rsidRDefault="00293853" w:rsidP="006959FC">
      <w:pPr>
        <w:widowControl/>
        <w:suppressAutoHyphens w:val="0"/>
        <w:spacing w:line="276" w:lineRule="auto"/>
        <w:ind w:firstLine="709"/>
        <w:jc w:val="both"/>
        <w:rPr>
          <w:rFonts w:ascii="Times New Roman" w:eastAsiaTheme="minorHAnsi" w:hAnsi="Times New Roman" w:cs="Times New Roman"/>
          <w:kern w:val="0"/>
          <w:sz w:val="28"/>
          <w:szCs w:val="28"/>
          <w:lang w:eastAsia="en-US" w:bidi="ar-SA"/>
        </w:rPr>
      </w:pPr>
      <w:r w:rsidRPr="00F01CEC">
        <w:rPr>
          <w:rFonts w:ascii="Times New Roman" w:eastAsiaTheme="minorHAnsi" w:hAnsi="Times New Roman" w:cs="Times New Roman"/>
          <w:i/>
          <w:kern w:val="0"/>
          <w:sz w:val="28"/>
          <w:szCs w:val="28"/>
          <w:u w:val="single"/>
          <w:lang w:eastAsia="en-US" w:bidi="ar-SA"/>
        </w:rPr>
        <w:t>Безпосередня підготовка педагога до уроку зводиться до наступного</w:t>
      </w:r>
      <w:r w:rsidRPr="00F01CEC">
        <w:rPr>
          <w:rFonts w:ascii="Times New Roman" w:eastAsiaTheme="minorHAnsi" w:hAnsi="Times New Roman" w:cs="Times New Roman"/>
          <w:kern w:val="0"/>
          <w:sz w:val="28"/>
          <w:szCs w:val="28"/>
          <w:lang w:eastAsia="en-US" w:bidi="ar-SA"/>
        </w:rPr>
        <w:t xml:space="preserve">:                      • конкретизувати завдання уроку, уточнити їх;                                                   </w:t>
      </w:r>
    </w:p>
    <w:p w:rsidR="00CD52FF" w:rsidRDefault="00293853" w:rsidP="006959FC">
      <w:pPr>
        <w:widowControl/>
        <w:suppressAutoHyphens w:val="0"/>
        <w:spacing w:line="276" w:lineRule="auto"/>
        <w:jc w:val="both"/>
        <w:rPr>
          <w:rFonts w:ascii="Times New Roman" w:eastAsiaTheme="minorHAnsi" w:hAnsi="Times New Roman" w:cs="Times New Roman"/>
          <w:kern w:val="0"/>
          <w:sz w:val="28"/>
          <w:szCs w:val="28"/>
          <w:lang w:eastAsia="en-US" w:bidi="ar-SA"/>
        </w:rPr>
      </w:pPr>
      <w:r w:rsidRPr="00F01CEC">
        <w:rPr>
          <w:rFonts w:ascii="Times New Roman" w:eastAsiaTheme="minorHAnsi" w:hAnsi="Times New Roman" w:cs="Times New Roman"/>
          <w:kern w:val="0"/>
          <w:sz w:val="28"/>
          <w:szCs w:val="28"/>
          <w:lang w:eastAsia="en-US" w:bidi="ar-SA"/>
        </w:rPr>
        <w:t xml:space="preserve">• підібрати засоби для вирішення намічених завдань, вибрати найбільш раціональні;                                                                                     </w:t>
      </w:r>
    </w:p>
    <w:p w:rsidR="00CD52FF" w:rsidRDefault="00293853" w:rsidP="00020B6B">
      <w:pPr>
        <w:widowControl/>
        <w:suppressAutoHyphens w:val="0"/>
        <w:spacing w:line="276" w:lineRule="auto"/>
        <w:jc w:val="both"/>
        <w:rPr>
          <w:rFonts w:ascii="Times New Roman" w:eastAsiaTheme="minorHAnsi" w:hAnsi="Times New Roman" w:cs="Times New Roman"/>
          <w:kern w:val="0"/>
          <w:sz w:val="28"/>
          <w:szCs w:val="28"/>
          <w:lang w:eastAsia="en-US" w:bidi="ar-SA"/>
        </w:rPr>
      </w:pPr>
      <w:r w:rsidRPr="00F01CEC">
        <w:rPr>
          <w:rFonts w:ascii="Times New Roman" w:eastAsiaTheme="minorHAnsi" w:hAnsi="Times New Roman" w:cs="Times New Roman"/>
          <w:kern w:val="0"/>
          <w:sz w:val="28"/>
          <w:szCs w:val="28"/>
          <w:lang w:eastAsia="en-US" w:bidi="ar-SA"/>
        </w:rPr>
        <w:t xml:space="preserve">• забезпечити санітарно-гігієнічні умови уроку;                                   </w:t>
      </w:r>
    </w:p>
    <w:p w:rsidR="00CD52FF" w:rsidRDefault="00293853" w:rsidP="00020B6B">
      <w:pPr>
        <w:widowControl/>
        <w:suppressAutoHyphens w:val="0"/>
        <w:spacing w:line="276" w:lineRule="auto"/>
        <w:jc w:val="both"/>
        <w:rPr>
          <w:rFonts w:ascii="Times New Roman" w:eastAsiaTheme="minorHAnsi" w:hAnsi="Times New Roman" w:cs="Times New Roman"/>
          <w:kern w:val="0"/>
          <w:sz w:val="28"/>
          <w:szCs w:val="28"/>
          <w:lang w:eastAsia="en-US" w:bidi="ar-SA"/>
        </w:rPr>
      </w:pPr>
      <w:r w:rsidRPr="00F01CEC">
        <w:rPr>
          <w:rFonts w:ascii="Times New Roman" w:eastAsiaTheme="minorHAnsi" w:hAnsi="Times New Roman" w:cs="Times New Roman"/>
          <w:kern w:val="0"/>
          <w:sz w:val="28"/>
          <w:szCs w:val="28"/>
          <w:lang w:eastAsia="en-US" w:bidi="ar-SA"/>
        </w:rPr>
        <w:t xml:space="preserve">• підібрати методи і форми організації і діяльності учнів, визначити місця розміщення і маршрути переміщення по залу, майданчику, стадіону; способи установки і прибирання снарядів, роздачі та збору інвентаря, попередження травм;                                                                  </w:t>
      </w:r>
    </w:p>
    <w:p w:rsidR="00CD52FF" w:rsidRDefault="00293853" w:rsidP="00020B6B">
      <w:pPr>
        <w:widowControl/>
        <w:suppressAutoHyphens w:val="0"/>
        <w:spacing w:line="276" w:lineRule="auto"/>
        <w:jc w:val="both"/>
        <w:rPr>
          <w:rFonts w:ascii="Times New Roman" w:eastAsiaTheme="minorHAnsi" w:hAnsi="Times New Roman" w:cs="Times New Roman"/>
          <w:kern w:val="0"/>
          <w:sz w:val="28"/>
          <w:szCs w:val="28"/>
          <w:lang w:eastAsia="en-US" w:bidi="ar-SA"/>
        </w:rPr>
      </w:pPr>
      <w:r w:rsidRPr="00F01CEC">
        <w:rPr>
          <w:rFonts w:ascii="Times New Roman" w:eastAsiaTheme="minorHAnsi" w:hAnsi="Times New Roman" w:cs="Times New Roman"/>
          <w:kern w:val="0"/>
          <w:sz w:val="28"/>
          <w:szCs w:val="28"/>
          <w:lang w:eastAsia="en-US" w:bidi="ar-SA"/>
        </w:rPr>
        <w:t xml:space="preserve">• перевірити свою рухову підготовленість, здатність показати учням  як розучувати вправи (передбачити, хто з учнів класу зможе показати вправи на рівні вимог шкільної програми);                                   </w:t>
      </w:r>
    </w:p>
    <w:p w:rsidR="00CD52FF" w:rsidRDefault="00293853" w:rsidP="00020B6B">
      <w:pPr>
        <w:widowControl/>
        <w:suppressAutoHyphens w:val="0"/>
        <w:spacing w:line="276" w:lineRule="auto"/>
        <w:jc w:val="both"/>
        <w:rPr>
          <w:rFonts w:ascii="Times New Roman" w:eastAsiaTheme="minorHAnsi" w:hAnsi="Times New Roman" w:cs="Times New Roman"/>
          <w:kern w:val="0"/>
          <w:sz w:val="28"/>
          <w:szCs w:val="28"/>
          <w:lang w:eastAsia="en-US" w:bidi="ar-SA"/>
        </w:rPr>
      </w:pPr>
      <w:r w:rsidRPr="00F01CEC">
        <w:rPr>
          <w:rFonts w:ascii="Times New Roman" w:eastAsiaTheme="minorHAnsi" w:hAnsi="Times New Roman" w:cs="Times New Roman"/>
          <w:kern w:val="0"/>
          <w:sz w:val="28"/>
          <w:szCs w:val="28"/>
          <w:lang w:eastAsia="en-US" w:bidi="ar-SA"/>
        </w:rPr>
        <w:t xml:space="preserve">• перевірити свою теоретичну і мовну підготовленість: відновити в пам'яті ту інформацію, яку необхідно довести до свідомості учнів, визначити її місце на уроці і форму повідомлення (зауваження, питання, обговорення, бесіда);       </w:t>
      </w:r>
    </w:p>
    <w:p w:rsidR="00CD52FF" w:rsidRDefault="00293853" w:rsidP="00020B6B">
      <w:pPr>
        <w:widowControl/>
        <w:suppressAutoHyphens w:val="0"/>
        <w:spacing w:line="276" w:lineRule="auto"/>
        <w:jc w:val="both"/>
        <w:rPr>
          <w:rFonts w:ascii="Times New Roman" w:eastAsiaTheme="minorHAnsi" w:hAnsi="Times New Roman" w:cs="Times New Roman"/>
          <w:kern w:val="0"/>
          <w:sz w:val="28"/>
          <w:szCs w:val="28"/>
          <w:lang w:eastAsia="en-US" w:bidi="ar-SA"/>
        </w:rPr>
      </w:pPr>
      <w:r w:rsidRPr="00F01CEC">
        <w:rPr>
          <w:rFonts w:ascii="Times New Roman" w:eastAsiaTheme="minorHAnsi" w:hAnsi="Times New Roman" w:cs="Times New Roman"/>
          <w:kern w:val="0"/>
          <w:sz w:val="28"/>
          <w:szCs w:val="28"/>
          <w:lang w:eastAsia="en-US" w:bidi="ar-SA"/>
        </w:rPr>
        <w:t xml:space="preserve">• продумати матеріальне забезпечення уроку: який інвентар та обладнання підготувати, що необхідно відремонтувати;                                    </w:t>
      </w:r>
    </w:p>
    <w:p w:rsidR="00CD52FF" w:rsidRDefault="00293853" w:rsidP="00020B6B">
      <w:pPr>
        <w:widowControl/>
        <w:suppressAutoHyphens w:val="0"/>
        <w:spacing w:line="276" w:lineRule="auto"/>
        <w:jc w:val="both"/>
        <w:rPr>
          <w:rFonts w:ascii="Times New Roman" w:eastAsiaTheme="minorHAnsi" w:hAnsi="Times New Roman" w:cs="Times New Roman"/>
          <w:kern w:val="0"/>
          <w:sz w:val="28"/>
          <w:szCs w:val="28"/>
          <w:lang w:eastAsia="en-US" w:bidi="ar-SA"/>
        </w:rPr>
      </w:pPr>
      <w:r w:rsidRPr="00F01CEC">
        <w:rPr>
          <w:rFonts w:ascii="Times New Roman" w:eastAsiaTheme="minorHAnsi" w:hAnsi="Times New Roman" w:cs="Times New Roman"/>
          <w:kern w:val="0"/>
          <w:sz w:val="28"/>
          <w:szCs w:val="28"/>
          <w:lang w:eastAsia="en-US" w:bidi="ar-SA"/>
        </w:rPr>
        <w:t xml:space="preserve">• забезпечити організацію роботи помічників вчителя і школярів, звільнених від уроків;                                                                                                                  </w:t>
      </w:r>
    </w:p>
    <w:p w:rsidR="00CD52FF" w:rsidRDefault="00293853" w:rsidP="00020B6B">
      <w:pPr>
        <w:widowControl/>
        <w:suppressAutoHyphens w:val="0"/>
        <w:spacing w:line="276" w:lineRule="auto"/>
        <w:jc w:val="both"/>
        <w:rPr>
          <w:rFonts w:ascii="Times New Roman" w:eastAsiaTheme="minorHAnsi" w:hAnsi="Times New Roman" w:cs="Times New Roman"/>
          <w:kern w:val="0"/>
          <w:sz w:val="28"/>
          <w:szCs w:val="28"/>
          <w:lang w:eastAsia="en-US" w:bidi="ar-SA"/>
        </w:rPr>
      </w:pPr>
      <w:r w:rsidRPr="00F01CEC">
        <w:rPr>
          <w:rFonts w:ascii="Times New Roman" w:eastAsiaTheme="minorHAnsi" w:hAnsi="Times New Roman" w:cs="Times New Roman"/>
          <w:kern w:val="0"/>
          <w:sz w:val="28"/>
          <w:szCs w:val="28"/>
          <w:lang w:eastAsia="en-US" w:bidi="ar-SA"/>
        </w:rPr>
        <w:t xml:space="preserve">• серйозно і відповідально поставитися до свого зовнішнього вигляду і психологічного настрою;                                                                                         </w:t>
      </w:r>
    </w:p>
    <w:p w:rsidR="00293853" w:rsidRPr="00F01CEC" w:rsidRDefault="00293853" w:rsidP="00020B6B">
      <w:pPr>
        <w:widowControl/>
        <w:suppressAutoHyphens w:val="0"/>
        <w:spacing w:line="276" w:lineRule="auto"/>
        <w:jc w:val="both"/>
        <w:rPr>
          <w:rFonts w:ascii="Times New Roman" w:eastAsiaTheme="minorHAnsi" w:hAnsi="Times New Roman" w:cs="Times New Roman"/>
          <w:kern w:val="0"/>
          <w:sz w:val="28"/>
          <w:szCs w:val="28"/>
          <w:lang w:eastAsia="en-US" w:bidi="ar-SA"/>
        </w:rPr>
      </w:pPr>
      <w:r w:rsidRPr="00F01CEC">
        <w:rPr>
          <w:rFonts w:ascii="Times New Roman" w:eastAsiaTheme="minorHAnsi" w:hAnsi="Times New Roman" w:cs="Times New Roman"/>
          <w:kern w:val="0"/>
          <w:sz w:val="28"/>
          <w:szCs w:val="28"/>
          <w:lang w:eastAsia="en-US" w:bidi="ar-SA"/>
        </w:rPr>
        <w:t>• ретельно продумати зміст домашніх завдань, щоб забезпечити підготовку до подальшого уроку;</w:t>
      </w:r>
    </w:p>
    <w:p w:rsidR="00293853" w:rsidRPr="00F01CEC" w:rsidRDefault="00293853" w:rsidP="00020B6B">
      <w:pPr>
        <w:widowControl/>
        <w:suppressAutoHyphens w:val="0"/>
        <w:spacing w:line="276" w:lineRule="auto"/>
        <w:jc w:val="both"/>
        <w:rPr>
          <w:rFonts w:ascii="Times New Roman" w:eastAsiaTheme="minorHAnsi" w:hAnsi="Times New Roman" w:cs="Times New Roman"/>
          <w:kern w:val="0"/>
          <w:sz w:val="28"/>
          <w:szCs w:val="28"/>
          <w:lang w:eastAsia="en-US" w:bidi="ar-SA"/>
        </w:rPr>
      </w:pPr>
      <w:r w:rsidRPr="00F01CEC">
        <w:rPr>
          <w:rFonts w:ascii="Times New Roman" w:eastAsiaTheme="minorHAnsi" w:hAnsi="Times New Roman" w:cs="Times New Roman"/>
          <w:kern w:val="0"/>
          <w:sz w:val="28"/>
          <w:szCs w:val="28"/>
          <w:lang w:eastAsia="en-US" w:bidi="ar-SA"/>
        </w:rPr>
        <w:t>• враховувати віково-статеві особливості учнів (молодші, середні, старші класи); вихідний рівень їх підготовленості; попередній руховий досвід;</w:t>
      </w:r>
    </w:p>
    <w:p w:rsidR="00293853" w:rsidRPr="00F01CEC" w:rsidRDefault="00293853" w:rsidP="00020B6B">
      <w:pPr>
        <w:widowControl/>
        <w:suppressAutoHyphens w:val="0"/>
        <w:spacing w:line="276" w:lineRule="auto"/>
        <w:jc w:val="both"/>
        <w:rPr>
          <w:rFonts w:ascii="Times New Roman" w:eastAsiaTheme="minorHAnsi" w:hAnsi="Times New Roman" w:cs="Times New Roman"/>
          <w:kern w:val="0"/>
          <w:sz w:val="28"/>
          <w:szCs w:val="28"/>
          <w:lang w:eastAsia="en-US" w:bidi="ar-SA"/>
        </w:rPr>
      </w:pPr>
      <w:r w:rsidRPr="00F01CEC">
        <w:rPr>
          <w:rFonts w:ascii="Times New Roman" w:eastAsiaTheme="minorHAnsi" w:hAnsi="Times New Roman" w:cs="Times New Roman"/>
          <w:kern w:val="0"/>
          <w:sz w:val="28"/>
          <w:szCs w:val="28"/>
          <w:lang w:eastAsia="en-US" w:bidi="ar-SA"/>
        </w:rPr>
        <w:lastRenderedPageBreak/>
        <w:t>• бути завжди готовим показати і пояснити навчальний матеріал, надати страховку і допомогу, подати чіткі команди, вказівки і т.д.</w:t>
      </w:r>
    </w:p>
    <w:p w:rsidR="00293853" w:rsidRPr="00F01CEC" w:rsidRDefault="00293853" w:rsidP="00020B6B">
      <w:pPr>
        <w:widowControl/>
        <w:suppressAutoHyphens w:val="0"/>
        <w:spacing w:after="200" w:line="276" w:lineRule="auto"/>
        <w:jc w:val="both"/>
        <w:rPr>
          <w:rFonts w:ascii="Times New Roman" w:eastAsiaTheme="minorHAnsi" w:hAnsi="Times New Roman" w:cs="Times New Roman"/>
          <w:kern w:val="0"/>
          <w:sz w:val="28"/>
          <w:szCs w:val="28"/>
          <w:lang w:eastAsia="en-US" w:bidi="ar-SA"/>
        </w:rPr>
      </w:pPr>
      <w:r w:rsidRPr="00F01CEC">
        <w:rPr>
          <w:rFonts w:ascii="Times New Roman" w:eastAsiaTheme="minorHAnsi" w:hAnsi="Times New Roman" w:cs="Times New Roman"/>
          <w:kern w:val="0"/>
          <w:sz w:val="28"/>
          <w:szCs w:val="28"/>
          <w:lang w:eastAsia="en-US" w:bidi="ar-SA"/>
        </w:rPr>
        <w:t>Правила зобов'язують проінструктувати учнів про порядок, послідовність і заходи безпеки при виконанні фізичних вправ, стежити за дотриманням принципів навчання і виховання.</w:t>
      </w:r>
    </w:p>
    <w:p w:rsidR="00A535F0" w:rsidRDefault="00A535F0" w:rsidP="00E95484">
      <w:pPr>
        <w:jc w:val="center"/>
        <w:rPr>
          <w:rFonts w:ascii="Times New Roman" w:hAnsi="Times New Roman" w:cs="Times New Roman"/>
          <w:b/>
          <w:sz w:val="32"/>
          <w:szCs w:val="28"/>
        </w:rPr>
      </w:pPr>
    </w:p>
    <w:p w:rsidR="00106EC6" w:rsidRPr="00912696" w:rsidRDefault="00E95484" w:rsidP="00E95484">
      <w:pPr>
        <w:jc w:val="center"/>
        <w:rPr>
          <w:rFonts w:ascii="Times New Roman" w:hAnsi="Times New Roman" w:cs="Times New Roman"/>
          <w:b/>
          <w:sz w:val="32"/>
          <w:szCs w:val="28"/>
        </w:rPr>
      </w:pPr>
      <w:r>
        <w:rPr>
          <w:rFonts w:ascii="Times New Roman" w:hAnsi="Times New Roman" w:cs="Times New Roman"/>
          <w:b/>
          <w:sz w:val="32"/>
          <w:szCs w:val="28"/>
        </w:rPr>
        <w:t>2</w:t>
      </w:r>
      <w:r w:rsidR="00106EC6" w:rsidRPr="00912696">
        <w:rPr>
          <w:rFonts w:ascii="Times New Roman" w:hAnsi="Times New Roman" w:cs="Times New Roman"/>
          <w:b/>
          <w:sz w:val="32"/>
          <w:szCs w:val="28"/>
        </w:rPr>
        <w:t xml:space="preserve">9. Загально-шкільний річний план </w:t>
      </w:r>
      <w:r w:rsidR="00A535F0">
        <w:rPr>
          <w:rFonts w:ascii="Times New Roman" w:hAnsi="Times New Roman" w:cs="Times New Roman"/>
          <w:b/>
          <w:sz w:val="32"/>
          <w:szCs w:val="28"/>
        </w:rPr>
        <w:t xml:space="preserve">                                          </w:t>
      </w:r>
      <w:r w:rsidR="00106EC6" w:rsidRPr="00912696">
        <w:rPr>
          <w:rFonts w:ascii="Times New Roman" w:hAnsi="Times New Roman" w:cs="Times New Roman"/>
          <w:b/>
          <w:sz w:val="32"/>
          <w:szCs w:val="28"/>
        </w:rPr>
        <w:t>фізкультурно-оздоровчої роботи.</w:t>
      </w:r>
    </w:p>
    <w:p w:rsidR="00E548D3" w:rsidRPr="0083275D" w:rsidRDefault="00E548D3" w:rsidP="006959FC">
      <w:pPr>
        <w:widowControl/>
        <w:shd w:val="clear" w:color="auto" w:fill="FFFFFF"/>
        <w:suppressAutoHyphens w:val="0"/>
        <w:spacing w:before="100" w:beforeAutospacing="1" w:line="360" w:lineRule="atLeast"/>
        <w:ind w:right="34" w:firstLine="709"/>
        <w:jc w:val="both"/>
        <w:rPr>
          <w:rFonts w:ascii="Georgia" w:eastAsia="Times New Roman" w:hAnsi="Georgia" w:cs="Times New Roman"/>
          <w:color w:val="000000"/>
          <w:kern w:val="0"/>
          <w:sz w:val="27"/>
          <w:szCs w:val="27"/>
          <w:lang w:eastAsia="ru-RU" w:bidi="ar-SA"/>
        </w:rPr>
      </w:pPr>
      <w:r w:rsidRPr="0083275D">
        <w:rPr>
          <w:rFonts w:ascii="Georgia" w:eastAsia="Times New Roman" w:hAnsi="Georgia" w:cs="Times New Roman"/>
          <w:color w:val="000000"/>
          <w:kern w:val="0"/>
          <w:sz w:val="27"/>
          <w:szCs w:val="27"/>
          <w:lang w:eastAsia="ru-RU" w:bidi="ar-SA"/>
        </w:rPr>
        <w:t>Державна програма фізичного виховання школярів потребує наявності у навчально-виховних закладах документів планування позакласних занять фізичною культурою і спортом: загальношкільний річний план фізкультурно-оздоровчих та спортивних заходів; календар спортивно-масових заходів; положення про внутрішньо-шкільні змагання.</w:t>
      </w:r>
    </w:p>
    <w:p w:rsidR="00E548D3" w:rsidRPr="0083275D" w:rsidRDefault="00E548D3" w:rsidP="00E548D3">
      <w:pPr>
        <w:widowControl/>
        <w:suppressAutoHyphens w:val="0"/>
        <w:spacing w:after="200" w:line="276" w:lineRule="auto"/>
        <w:rPr>
          <w:rFonts w:asciiTheme="minorHAnsi" w:eastAsiaTheme="minorHAnsi" w:hAnsiTheme="minorHAnsi" w:cstheme="minorBidi"/>
          <w:kern w:val="0"/>
          <w:sz w:val="22"/>
          <w:szCs w:val="22"/>
          <w:lang w:eastAsia="en-US" w:bidi="ar-SA"/>
        </w:rPr>
      </w:pPr>
    </w:p>
    <w:p w:rsidR="00E548D3" w:rsidRPr="0083275D" w:rsidRDefault="00E548D3" w:rsidP="00E548D3">
      <w:pPr>
        <w:widowControl/>
        <w:shd w:val="clear" w:color="auto" w:fill="FFFFFF"/>
        <w:suppressAutoHyphens w:val="0"/>
        <w:jc w:val="center"/>
        <w:rPr>
          <w:rFonts w:ascii="Times New Roman" w:eastAsia="Times New Roman" w:hAnsi="Times New Roman" w:cs="Times New Roman"/>
          <w:b/>
          <w:bCs/>
          <w:color w:val="000000"/>
          <w:kern w:val="0"/>
          <w:sz w:val="28"/>
          <w:szCs w:val="28"/>
          <w:lang w:val="ru-RU" w:eastAsia="ru-RU" w:bidi="ar-SA"/>
        </w:rPr>
      </w:pPr>
      <w:r w:rsidRPr="0083275D">
        <w:rPr>
          <w:rFonts w:ascii="Times New Roman" w:eastAsia="Times New Roman" w:hAnsi="Times New Roman" w:cs="Times New Roman"/>
          <w:b/>
          <w:bCs/>
          <w:color w:val="000000"/>
          <w:kern w:val="0"/>
          <w:sz w:val="28"/>
          <w:szCs w:val="28"/>
          <w:lang w:val="ru-RU" w:eastAsia="ru-RU" w:bidi="ar-SA"/>
        </w:rPr>
        <w:t>Календар</w:t>
      </w:r>
    </w:p>
    <w:p w:rsidR="00E548D3" w:rsidRPr="0083275D" w:rsidRDefault="00E548D3" w:rsidP="00E548D3">
      <w:pPr>
        <w:widowControl/>
        <w:shd w:val="clear" w:color="auto" w:fill="FFFFFF"/>
        <w:suppressAutoHyphens w:val="0"/>
        <w:jc w:val="center"/>
        <w:rPr>
          <w:rFonts w:ascii="Times New Roman" w:eastAsia="Times New Roman" w:hAnsi="Times New Roman" w:cs="Times New Roman"/>
          <w:b/>
          <w:bCs/>
          <w:color w:val="000000"/>
          <w:kern w:val="0"/>
          <w:sz w:val="28"/>
          <w:szCs w:val="28"/>
          <w:lang w:val="ru-RU" w:eastAsia="ru-RU" w:bidi="ar-SA"/>
        </w:rPr>
      </w:pPr>
      <w:r w:rsidRPr="0083275D">
        <w:rPr>
          <w:rFonts w:ascii="Times New Roman" w:eastAsia="Times New Roman" w:hAnsi="Times New Roman" w:cs="Times New Roman"/>
          <w:b/>
          <w:bCs/>
          <w:color w:val="000000"/>
          <w:kern w:val="0"/>
          <w:sz w:val="28"/>
          <w:szCs w:val="28"/>
          <w:lang w:val="ru-RU" w:eastAsia="ru-RU" w:bidi="ar-SA"/>
        </w:rPr>
        <w:t>фізкультурно-масових заходів та спортивних змагань</w:t>
      </w:r>
    </w:p>
    <w:p w:rsidR="00E548D3" w:rsidRPr="0083275D" w:rsidRDefault="00E548D3" w:rsidP="00E548D3">
      <w:pPr>
        <w:widowControl/>
        <w:shd w:val="clear" w:color="auto" w:fill="FFFFFF"/>
        <w:suppressAutoHyphens w:val="0"/>
        <w:jc w:val="center"/>
        <w:rPr>
          <w:rFonts w:ascii="Times New Roman" w:eastAsia="Times New Roman" w:hAnsi="Times New Roman" w:cs="Times New Roman"/>
          <w:b/>
          <w:bCs/>
          <w:color w:val="000000"/>
          <w:kern w:val="0"/>
          <w:sz w:val="28"/>
          <w:szCs w:val="28"/>
          <w:lang w:val="ru-RU" w:eastAsia="ru-RU" w:bidi="ar-SA"/>
        </w:rPr>
      </w:pPr>
      <w:r w:rsidRPr="0083275D">
        <w:rPr>
          <w:rFonts w:ascii="Times New Roman" w:eastAsia="Times New Roman" w:hAnsi="Times New Roman" w:cs="Times New Roman"/>
          <w:b/>
          <w:bCs/>
          <w:color w:val="000000"/>
          <w:kern w:val="0"/>
          <w:sz w:val="28"/>
          <w:szCs w:val="28"/>
          <w:lang w:val="ru-RU" w:eastAsia="ru-RU" w:bidi="ar-SA"/>
        </w:rPr>
        <w:t>на .... - ….. навчальний рік.</w:t>
      </w:r>
    </w:p>
    <w:p w:rsidR="00E548D3" w:rsidRPr="0083275D" w:rsidRDefault="00E548D3" w:rsidP="00E548D3">
      <w:pPr>
        <w:widowControl/>
        <w:shd w:val="clear" w:color="auto" w:fill="FFFFFF"/>
        <w:suppressAutoHyphens w:val="0"/>
        <w:jc w:val="center"/>
        <w:rPr>
          <w:rFonts w:ascii="Times New Roman" w:eastAsia="Times New Roman" w:hAnsi="Times New Roman" w:cs="Times New Roman"/>
          <w:color w:val="000000"/>
          <w:kern w:val="0"/>
          <w:lang w:val="ru-RU" w:eastAsia="ru-RU" w:bidi="ar-SA"/>
        </w:rPr>
      </w:pPr>
    </w:p>
    <w:tbl>
      <w:tblPr>
        <w:tblW w:w="9340" w:type="dxa"/>
        <w:jc w:val="center"/>
        <w:shd w:val="clear" w:color="auto" w:fill="FFFFFF"/>
        <w:tblCellMar>
          <w:left w:w="0" w:type="dxa"/>
          <w:right w:w="0" w:type="dxa"/>
        </w:tblCellMar>
        <w:tblLook w:val="04A0" w:firstRow="1" w:lastRow="0" w:firstColumn="1" w:lastColumn="0" w:noHBand="0" w:noVBand="1"/>
      </w:tblPr>
      <w:tblGrid>
        <w:gridCol w:w="610"/>
        <w:gridCol w:w="2267"/>
        <w:gridCol w:w="1304"/>
        <w:gridCol w:w="1474"/>
        <w:gridCol w:w="1984"/>
        <w:gridCol w:w="1701"/>
      </w:tblGrid>
      <w:tr w:rsidR="00E95484" w:rsidRPr="00020B6B" w:rsidTr="00020B6B">
        <w:trPr>
          <w:trHeight w:val="748"/>
          <w:jc w:val="center"/>
        </w:trPr>
        <w:tc>
          <w:tcPr>
            <w:tcW w:w="6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020B6B" w:rsidRDefault="00E548D3" w:rsidP="002363B7">
            <w:pPr>
              <w:widowControl/>
              <w:suppressAutoHyphens w:val="0"/>
              <w:jc w:val="center"/>
              <w:rPr>
                <w:rFonts w:ascii="Times New Roman" w:eastAsia="Times New Roman" w:hAnsi="Times New Roman" w:cs="Times New Roman"/>
                <w:color w:val="000000"/>
                <w:kern w:val="0"/>
                <w:sz w:val="23"/>
                <w:szCs w:val="23"/>
                <w:lang w:val="ru-RU" w:eastAsia="ru-RU" w:bidi="ar-SA"/>
              </w:rPr>
            </w:pPr>
            <w:r w:rsidRPr="00020B6B">
              <w:rPr>
                <w:rFonts w:ascii="Times New Roman" w:eastAsia="Times New Roman" w:hAnsi="Times New Roman" w:cs="Times New Roman"/>
                <w:bCs/>
                <w:color w:val="000000"/>
                <w:kern w:val="0"/>
                <w:sz w:val="23"/>
                <w:szCs w:val="23"/>
                <w:lang w:val="ru-RU" w:eastAsia="ru-RU" w:bidi="ar-SA"/>
              </w:rPr>
              <w:t>№</w:t>
            </w:r>
          </w:p>
          <w:p w:rsidR="00E548D3" w:rsidRPr="00020B6B" w:rsidRDefault="00E548D3" w:rsidP="002363B7">
            <w:pPr>
              <w:widowControl/>
              <w:suppressAutoHyphens w:val="0"/>
              <w:spacing w:line="0" w:lineRule="atLeast"/>
              <w:jc w:val="center"/>
              <w:rPr>
                <w:rFonts w:ascii="Times New Roman" w:eastAsia="Times New Roman" w:hAnsi="Times New Roman" w:cs="Times New Roman"/>
                <w:color w:val="000000"/>
                <w:kern w:val="0"/>
                <w:sz w:val="23"/>
                <w:szCs w:val="23"/>
                <w:lang w:val="ru-RU" w:eastAsia="ru-RU" w:bidi="ar-SA"/>
              </w:rPr>
            </w:pPr>
            <w:r w:rsidRPr="00020B6B">
              <w:rPr>
                <w:rFonts w:ascii="Times New Roman" w:eastAsia="Times New Roman" w:hAnsi="Times New Roman" w:cs="Times New Roman"/>
                <w:bCs/>
                <w:color w:val="000000"/>
                <w:kern w:val="0"/>
                <w:sz w:val="23"/>
                <w:szCs w:val="23"/>
                <w:lang w:val="ru-RU" w:eastAsia="ru-RU" w:bidi="ar-SA"/>
              </w:rPr>
              <w:t>п/п</w:t>
            </w:r>
          </w:p>
        </w:tc>
        <w:tc>
          <w:tcPr>
            <w:tcW w:w="2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020B6B" w:rsidRDefault="00E548D3" w:rsidP="002363B7">
            <w:pPr>
              <w:widowControl/>
              <w:suppressAutoHyphens w:val="0"/>
              <w:spacing w:line="0" w:lineRule="atLeast"/>
              <w:jc w:val="center"/>
              <w:rPr>
                <w:rFonts w:ascii="Times New Roman" w:eastAsia="Times New Roman" w:hAnsi="Times New Roman" w:cs="Times New Roman"/>
                <w:color w:val="000000"/>
                <w:kern w:val="0"/>
                <w:sz w:val="23"/>
                <w:szCs w:val="23"/>
                <w:lang w:val="ru-RU" w:eastAsia="ru-RU" w:bidi="ar-SA"/>
              </w:rPr>
            </w:pPr>
            <w:r w:rsidRPr="00020B6B">
              <w:rPr>
                <w:rFonts w:ascii="Times New Roman" w:eastAsiaTheme="minorHAnsi" w:hAnsi="Times New Roman" w:cs="Times New Roman"/>
                <w:kern w:val="0"/>
                <w:sz w:val="23"/>
                <w:szCs w:val="23"/>
                <w:lang w:val="ru-RU" w:eastAsia="en-US" w:bidi="ar-SA"/>
              </w:rPr>
              <w:t>Найменування заходів</w:t>
            </w:r>
          </w:p>
        </w:tc>
        <w:tc>
          <w:tcPr>
            <w:tcW w:w="13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020B6B" w:rsidRDefault="00E548D3" w:rsidP="00020B6B">
            <w:pPr>
              <w:widowControl/>
              <w:suppressAutoHyphens w:val="0"/>
              <w:jc w:val="center"/>
              <w:rPr>
                <w:rFonts w:ascii="Times New Roman" w:eastAsia="Times New Roman" w:hAnsi="Times New Roman" w:cs="Times New Roman"/>
                <w:color w:val="000000"/>
                <w:kern w:val="0"/>
                <w:sz w:val="23"/>
                <w:szCs w:val="23"/>
                <w:lang w:val="ru-RU" w:eastAsia="ru-RU" w:bidi="ar-SA"/>
              </w:rPr>
            </w:pPr>
            <w:r w:rsidRPr="00020B6B">
              <w:rPr>
                <w:rFonts w:ascii="Times New Roman" w:eastAsia="Times New Roman" w:hAnsi="Times New Roman" w:cs="Times New Roman"/>
                <w:bCs/>
                <w:color w:val="000000"/>
                <w:kern w:val="0"/>
                <w:sz w:val="23"/>
                <w:szCs w:val="23"/>
                <w:lang w:val="ru-RU" w:eastAsia="ru-RU" w:bidi="ar-SA"/>
              </w:rPr>
              <w:t>Учасники</w:t>
            </w:r>
          </w:p>
        </w:tc>
        <w:tc>
          <w:tcPr>
            <w:tcW w:w="1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020B6B" w:rsidRDefault="00E548D3" w:rsidP="002363B7">
            <w:pPr>
              <w:widowControl/>
              <w:suppressAutoHyphens w:val="0"/>
              <w:spacing w:line="0" w:lineRule="atLeast"/>
              <w:jc w:val="center"/>
              <w:rPr>
                <w:rFonts w:ascii="Times New Roman" w:eastAsia="Times New Roman" w:hAnsi="Times New Roman" w:cs="Times New Roman"/>
                <w:color w:val="000000"/>
                <w:kern w:val="0"/>
                <w:sz w:val="23"/>
                <w:szCs w:val="23"/>
                <w:lang w:val="ru-RU" w:eastAsia="ru-RU" w:bidi="ar-SA"/>
              </w:rPr>
            </w:pPr>
            <w:r w:rsidRPr="00020B6B">
              <w:rPr>
                <w:rFonts w:ascii="Times New Roman" w:eastAsiaTheme="minorHAnsi" w:hAnsi="Times New Roman" w:cs="Times New Roman"/>
                <w:kern w:val="0"/>
                <w:sz w:val="23"/>
                <w:szCs w:val="23"/>
                <w:lang w:val="ru-RU" w:eastAsia="en-US" w:bidi="ar-SA"/>
              </w:rPr>
              <w:t xml:space="preserve">Терміни проведення </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020B6B" w:rsidRDefault="00E548D3" w:rsidP="002363B7">
            <w:pPr>
              <w:widowControl/>
              <w:suppressAutoHyphens w:val="0"/>
              <w:jc w:val="center"/>
              <w:rPr>
                <w:rFonts w:ascii="Times New Roman" w:eastAsia="Times New Roman" w:hAnsi="Times New Roman" w:cs="Times New Roman"/>
                <w:color w:val="000000"/>
                <w:kern w:val="0"/>
                <w:sz w:val="23"/>
                <w:szCs w:val="23"/>
                <w:lang w:val="ru-RU" w:eastAsia="ru-RU" w:bidi="ar-SA"/>
              </w:rPr>
            </w:pPr>
            <w:r w:rsidRPr="00020B6B">
              <w:rPr>
                <w:rFonts w:ascii="Times New Roman" w:eastAsia="Times New Roman" w:hAnsi="Times New Roman" w:cs="Times New Roman"/>
                <w:bCs/>
                <w:color w:val="000000"/>
                <w:kern w:val="0"/>
                <w:sz w:val="23"/>
                <w:szCs w:val="23"/>
                <w:lang w:eastAsia="ru-RU" w:bidi="ar-SA"/>
              </w:rPr>
              <w:t>Відповідальні</w:t>
            </w:r>
          </w:p>
          <w:p w:rsidR="00E548D3" w:rsidRPr="00020B6B" w:rsidRDefault="00E548D3" w:rsidP="002363B7">
            <w:pPr>
              <w:widowControl/>
              <w:suppressAutoHyphens w:val="0"/>
              <w:spacing w:line="0" w:lineRule="atLeast"/>
              <w:jc w:val="center"/>
              <w:rPr>
                <w:rFonts w:ascii="Times New Roman" w:eastAsia="Times New Roman" w:hAnsi="Times New Roman" w:cs="Times New Roman"/>
                <w:color w:val="000000"/>
                <w:kern w:val="0"/>
                <w:sz w:val="23"/>
                <w:szCs w:val="23"/>
                <w:lang w:val="ru-RU" w:eastAsia="ru-RU" w:bidi="ar-SA"/>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020B6B" w:rsidRDefault="00E548D3" w:rsidP="002363B7">
            <w:pPr>
              <w:widowControl/>
              <w:suppressAutoHyphens w:val="0"/>
              <w:spacing w:line="0" w:lineRule="atLeast"/>
              <w:jc w:val="center"/>
              <w:rPr>
                <w:rFonts w:ascii="Times New Roman" w:eastAsia="Times New Roman" w:hAnsi="Times New Roman" w:cs="Times New Roman"/>
                <w:color w:val="000000"/>
                <w:kern w:val="0"/>
                <w:sz w:val="23"/>
                <w:szCs w:val="23"/>
                <w:lang w:val="ru-RU" w:eastAsia="ru-RU" w:bidi="ar-SA"/>
              </w:rPr>
            </w:pPr>
            <w:r w:rsidRPr="00020B6B">
              <w:rPr>
                <w:rFonts w:ascii="Times New Roman" w:eastAsiaTheme="minorHAnsi" w:hAnsi="Times New Roman" w:cs="Times New Roman"/>
                <w:kern w:val="0"/>
                <w:sz w:val="23"/>
                <w:szCs w:val="23"/>
                <w:lang w:val="ru-RU" w:eastAsia="en-US" w:bidi="ar-SA"/>
              </w:rPr>
              <w:t>Відмітка про виконання</w:t>
            </w:r>
            <w:r w:rsidRPr="00020B6B">
              <w:rPr>
                <w:rFonts w:ascii="Times New Roman" w:eastAsia="Times New Roman" w:hAnsi="Times New Roman" w:cs="Times New Roman"/>
                <w:bCs/>
                <w:color w:val="000000"/>
                <w:kern w:val="0"/>
                <w:sz w:val="23"/>
                <w:szCs w:val="23"/>
                <w:lang w:val="ru-RU" w:eastAsia="ru-RU" w:bidi="ar-SA"/>
              </w:rPr>
              <w:t xml:space="preserve"> </w:t>
            </w:r>
          </w:p>
        </w:tc>
      </w:tr>
    </w:tbl>
    <w:p w:rsidR="00E548D3" w:rsidRPr="0083275D" w:rsidRDefault="00E548D3" w:rsidP="00E548D3">
      <w:pPr>
        <w:widowControl/>
        <w:suppressAutoHyphens w:val="0"/>
        <w:spacing w:after="200" w:line="276" w:lineRule="auto"/>
        <w:rPr>
          <w:rFonts w:asciiTheme="minorHAnsi" w:eastAsiaTheme="minorHAnsi" w:hAnsiTheme="minorHAnsi" w:cstheme="minorBidi"/>
          <w:kern w:val="0"/>
          <w:sz w:val="22"/>
          <w:szCs w:val="22"/>
          <w:lang w:val="ru-RU" w:eastAsia="en-US" w:bidi="ar-SA"/>
        </w:rPr>
      </w:pPr>
    </w:p>
    <w:p w:rsidR="00E548D3" w:rsidRPr="0083275D" w:rsidRDefault="00E548D3" w:rsidP="00E548D3">
      <w:pPr>
        <w:widowControl/>
        <w:suppressAutoHyphens w:val="0"/>
        <w:spacing w:after="200" w:line="276" w:lineRule="auto"/>
        <w:jc w:val="center"/>
        <w:rPr>
          <w:rFonts w:ascii="Times New Roman" w:eastAsiaTheme="minorHAnsi" w:hAnsi="Times New Roman" w:cs="Times New Roman"/>
          <w:b/>
          <w:kern w:val="0"/>
          <w:sz w:val="28"/>
          <w:szCs w:val="28"/>
          <w:lang w:eastAsia="en-US" w:bidi="ar-SA"/>
        </w:rPr>
      </w:pPr>
    </w:p>
    <w:p w:rsidR="00E548D3" w:rsidRPr="0083275D" w:rsidRDefault="00E548D3" w:rsidP="00E548D3">
      <w:pPr>
        <w:widowControl/>
        <w:suppressAutoHyphens w:val="0"/>
        <w:spacing w:after="200" w:line="276" w:lineRule="auto"/>
        <w:jc w:val="center"/>
        <w:rPr>
          <w:rFonts w:ascii="Times New Roman" w:eastAsiaTheme="minorHAnsi" w:hAnsi="Times New Roman" w:cs="Times New Roman"/>
          <w:b/>
          <w:kern w:val="0"/>
          <w:sz w:val="28"/>
          <w:szCs w:val="28"/>
          <w:lang w:val="ru-RU" w:eastAsia="en-US" w:bidi="ar-SA"/>
        </w:rPr>
      </w:pPr>
      <w:r w:rsidRPr="0083275D">
        <w:rPr>
          <w:rFonts w:ascii="Times New Roman" w:eastAsiaTheme="minorHAnsi" w:hAnsi="Times New Roman" w:cs="Times New Roman"/>
          <w:b/>
          <w:kern w:val="0"/>
          <w:sz w:val="28"/>
          <w:szCs w:val="28"/>
          <w:lang w:val="ru-RU" w:eastAsia="en-US" w:bidi="ar-SA"/>
        </w:rPr>
        <w:t>План організації фізкультурно - оздоровчої та спортивно - масової роботи в ЗОШ № ___ на _____ - _____ навчальний рік.</w:t>
      </w:r>
    </w:p>
    <w:p w:rsidR="00E548D3" w:rsidRPr="0083275D" w:rsidRDefault="00E548D3" w:rsidP="00E548D3">
      <w:pPr>
        <w:widowControl/>
        <w:shd w:val="clear" w:color="auto" w:fill="FFFFFF"/>
        <w:suppressAutoHyphens w:val="0"/>
        <w:jc w:val="center"/>
        <w:rPr>
          <w:rFonts w:ascii="Times New Roman" w:eastAsia="Times New Roman" w:hAnsi="Times New Roman" w:cs="Times New Roman"/>
          <w:color w:val="000000"/>
          <w:kern w:val="0"/>
          <w:lang w:val="ru-RU" w:eastAsia="ru-RU" w:bidi="ar-SA"/>
        </w:rPr>
      </w:pPr>
    </w:p>
    <w:tbl>
      <w:tblPr>
        <w:tblW w:w="9270" w:type="dxa"/>
        <w:jc w:val="center"/>
        <w:shd w:val="clear" w:color="auto" w:fill="FFFFFF"/>
        <w:tblCellMar>
          <w:left w:w="0" w:type="dxa"/>
          <w:right w:w="0" w:type="dxa"/>
        </w:tblCellMar>
        <w:tblLook w:val="04A0" w:firstRow="1" w:lastRow="0" w:firstColumn="1" w:lastColumn="0" w:noHBand="0" w:noVBand="1"/>
      </w:tblPr>
      <w:tblGrid>
        <w:gridCol w:w="610"/>
        <w:gridCol w:w="5769"/>
        <w:gridCol w:w="907"/>
        <w:gridCol w:w="1984"/>
      </w:tblGrid>
      <w:tr w:rsidR="00E548D3" w:rsidRPr="0083275D" w:rsidTr="00FF4885">
        <w:trPr>
          <w:trHeight w:val="119"/>
          <w:jc w:val="center"/>
        </w:trPr>
        <w:tc>
          <w:tcPr>
            <w:tcW w:w="6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83275D" w:rsidRDefault="00E548D3" w:rsidP="002363B7">
            <w:pPr>
              <w:widowControl/>
              <w:suppressAutoHyphens w:val="0"/>
              <w:rPr>
                <w:rFonts w:ascii="Times New Roman" w:eastAsia="Times New Roman" w:hAnsi="Times New Roman" w:cs="Times New Roman"/>
                <w:color w:val="000000"/>
                <w:kern w:val="0"/>
                <w:sz w:val="28"/>
                <w:szCs w:val="28"/>
                <w:lang w:val="ru-RU" w:eastAsia="ru-RU" w:bidi="ar-SA"/>
              </w:rPr>
            </w:pPr>
            <w:r w:rsidRPr="0083275D">
              <w:rPr>
                <w:rFonts w:ascii="Times New Roman" w:eastAsia="Times New Roman" w:hAnsi="Times New Roman" w:cs="Times New Roman"/>
                <w:color w:val="000000"/>
                <w:kern w:val="0"/>
                <w:sz w:val="28"/>
                <w:szCs w:val="28"/>
                <w:lang w:val="ru-RU" w:eastAsia="ru-RU" w:bidi="ar-SA"/>
              </w:rPr>
              <w:t>№</w:t>
            </w:r>
          </w:p>
          <w:p w:rsidR="00E548D3" w:rsidRPr="0083275D" w:rsidRDefault="00E548D3" w:rsidP="002363B7">
            <w:pPr>
              <w:widowControl/>
              <w:suppressAutoHyphens w:val="0"/>
              <w:spacing w:line="0" w:lineRule="atLeast"/>
              <w:rPr>
                <w:rFonts w:ascii="Times New Roman" w:eastAsia="Times New Roman" w:hAnsi="Times New Roman" w:cs="Times New Roman"/>
                <w:color w:val="000000"/>
                <w:kern w:val="0"/>
                <w:sz w:val="28"/>
                <w:szCs w:val="28"/>
                <w:lang w:val="ru-RU" w:eastAsia="ru-RU" w:bidi="ar-SA"/>
              </w:rPr>
            </w:pPr>
            <w:r w:rsidRPr="0083275D">
              <w:rPr>
                <w:rFonts w:ascii="Times New Roman" w:eastAsia="Times New Roman" w:hAnsi="Times New Roman" w:cs="Times New Roman"/>
                <w:color w:val="000000"/>
                <w:kern w:val="0"/>
                <w:sz w:val="28"/>
                <w:szCs w:val="28"/>
                <w:lang w:val="ru-RU" w:eastAsia="ru-RU" w:bidi="ar-SA"/>
              </w:rPr>
              <w:t>п/п</w:t>
            </w:r>
          </w:p>
        </w:tc>
        <w:tc>
          <w:tcPr>
            <w:tcW w:w="5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83275D" w:rsidRDefault="00E548D3" w:rsidP="002363B7">
            <w:pPr>
              <w:widowControl/>
              <w:suppressAutoHyphens w:val="0"/>
              <w:spacing w:line="0" w:lineRule="atLeast"/>
              <w:rPr>
                <w:rFonts w:ascii="Times New Roman" w:eastAsia="Times New Roman" w:hAnsi="Times New Roman" w:cs="Times New Roman"/>
                <w:color w:val="000000"/>
                <w:kern w:val="0"/>
                <w:sz w:val="28"/>
                <w:szCs w:val="28"/>
                <w:lang w:val="ru-RU" w:eastAsia="ru-RU" w:bidi="ar-SA"/>
              </w:rPr>
            </w:pPr>
            <w:r w:rsidRPr="0083275D">
              <w:rPr>
                <w:rFonts w:ascii="Times New Roman" w:eastAsiaTheme="minorHAnsi" w:hAnsi="Times New Roman" w:cs="Times New Roman"/>
                <w:kern w:val="0"/>
                <w:sz w:val="28"/>
                <w:szCs w:val="28"/>
                <w:lang w:val="ru-RU" w:eastAsia="en-US" w:bidi="ar-SA"/>
              </w:rPr>
              <w:t>Зміст роботи</w:t>
            </w:r>
          </w:p>
        </w:tc>
        <w:tc>
          <w:tcPr>
            <w:tcW w:w="9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83275D" w:rsidRDefault="00E548D3" w:rsidP="002363B7">
            <w:pPr>
              <w:widowControl/>
              <w:suppressAutoHyphens w:val="0"/>
              <w:spacing w:line="0" w:lineRule="atLeast"/>
              <w:rPr>
                <w:rFonts w:ascii="Times New Roman" w:eastAsia="Times New Roman" w:hAnsi="Times New Roman" w:cs="Times New Roman"/>
                <w:color w:val="000000"/>
                <w:kern w:val="0"/>
                <w:sz w:val="28"/>
                <w:szCs w:val="28"/>
                <w:lang w:val="ru-RU" w:eastAsia="ru-RU" w:bidi="ar-SA"/>
              </w:rPr>
            </w:pPr>
            <w:r w:rsidRPr="0083275D">
              <w:rPr>
                <w:rFonts w:ascii="Times New Roman" w:eastAsia="Times New Roman" w:hAnsi="Times New Roman" w:cs="Times New Roman"/>
                <w:color w:val="000000"/>
                <w:kern w:val="0"/>
                <w:sz w:val="28"/>
                <w:szCs w:val="28"/>
                <w:lang w:val="ru-RU" w:eastAsia="ru-RU" w:bidi="ar-SA"/>
              </w:rPr>
              <w:t>Дата</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83275D" w:rsidRDefault="00E548D3" w:rsidP="002363B7">
            <w:pPr>
              <w:widowControl/>
              <w:suppressAutoHyphens w:val="0"/>
              <w:spacing w:line="0" w:lineRule="atLeast"/>
              <w:rPr>
                <w:rFonts w:ascii="Times New Roman" w:eastAsia="Times New Roman" w:hAnsi="Times New Roman" w:cs="Times New Roman"/>
                <w:color w:val="000000"/>
                <w:kern w:val="0"/>
                <w:sz w:val="28"/>
                <w:szCs w:val="28"/>
                <w:lang w:val="ru-RU" w:eastAsia="ru-RU" w:bidi="ar-SA"/>
              </w:rPr>
            </w:pPr>
            <w:r w:rsidRPr="0083275D">
              <w:rPr>
                <w:rFonts w:ascii="Times New Roman" w:eastAsiaTheme="minorHAnsi" w:hAnsi="Times New Roman" w:cs="Times New Roman"/>
                <w:kern w:val="0"/>
                <w:sz w:val="28"/>
                <w:szCs w:val="28"/>
                <w:lang w:val="ru-RU" w:eastAsia="en-US" w:bidi="ar-SA"/>
              </w:rPr>
              <w:t>Відповідальні</w:t>
            </w:r>
          </w:p>
        </w:tc>
      </w:tr>
      <w:tr w:rsidR="00E548D3" w:rsidRPr="0083275D" w:rsidTr="00FF4885">
        <w:trPr>
          <w:trHeight w:val="119"/>
          <w:jc w:val="center"/>
        </w:trPr>
        <w:tc>
          <w:tcPr>
            <w:tcW w:w="6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83275D" w:rsidRDefault="00E548D3" w:rsidP="002363B7">
            <w:pPr>
              <w:widowControl/>
              <w:suppressAutoHyphens w:val="0"/>
              <w:spacing w:line="0" w:lineRule="atLeast"/>
              <w:rPr>
                <w:rFonts w:ascii="Times New Roman" w:eastAsia="Times New Roman" w:hAnsi="Times New Roman" w:cs="Times New Roman"/>
                <w:color w:val="000000"/>
                <w:kern w:val="0"/>
                <w:sz w:val="28"/>
                <w:szCs w:val="28"/>
                <w:lang w:val="ru-RU" w:eastAsia="ru-RU" w:bidi="ar-SA"/>
              </w:rPr>
            </w:pPr>
            <w:r w:rsidRPr="0083275D">
              <w:rPr>
                <w:rFonts w:ascii="Times New Roman" w:eastAsia="Times New Roman" w:hAnsi="Times New Roman" w:cs="Times New Roman"/>
                <w:color w:val="000000"/>
                <w:kern w:val="0"/>
                <w:sz w:val="28"/>
                <w:szCs w:val="28"/>
                <w:lang w:val="ru-RU" w:eastAsia="ru-RU" w:bidi="ar-SA"/>
              </w:rPr>
              <w:t>1</w:t>
            </w:r>
          </w:p>
        </w:tc>
        <w:tc>
          <w:tcPr>
            <w:tcW w:w="5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83275D" w:rsidRDefault="00E548D3" w:rsidP="002363B7">
            <w:pPr>
              <w:widowControl/>
              <w:suppressAutoHyphens w:val="0"/>
              <w:spacing w:line="0" w:lineRule="atLeast"/>
              <w:rPr>
                <w:rFonts w:ascii="Times New Roman" w:eastAsia="Times New Roman" w:hAnsi="Times New Roman" w:cs="Times New Roman"/>
                <w:color w:val="000000"/>
                <w:kern w:val="0"/>
                <w:sz w:val="28"/>
                <w:szCs w:val="28"/>
                <w:lang w:val="ru-RU" w:eastAsia="ru-RU" w:bidi="ar-SA"/>
              </w:rPr>
            </w:pPr>
            <w:r w:rsidRPr="0083275D">
              <w:rPr>
                <w:rFonts w:ascii="Times New Roman" w:eastAsia="Times New Roman" w:hAnsi="Times New Roman" w:cs="Times New Roman"/>
                <w:bCs/>
                <w:color w:val="000000"/>
                <w:kern w:val="0"/>
                <w:sz w:val="28"/>
                <w:szCs w:val="28"/>
                <w:lang w:val="ru-RU" w:eastAsia="ru-RU" w:bidi="ar-SA"/>
              </w:rPr>
              <w:t>Орган</w:t>
            </w:r>
            <w:r w:rsidRPr="0083275D">
              <w:rPr>
                <w:rFonts w:ascii="Times New Roman" w:eastAsia="Times New Roman" w:hAnsi="Times New Roman" w:cs="Times New Roman"/>
                <w:bCs/>
                <w:color w:val="000000"/>
                <w:kern w:val="0"/>
                <w:sz w:val="28"/>
                <w:szCs w:val="28"/>
                <w:lang w:eastAsia="ru-RU" w:bidi="ar-SA"/>
              </w:rPr>
              <w:t>і</w:t>
            </w:r>
            <w:r w:rsidRPr="0083275D">
              <w:rPr>
                <w:rFonts w:ascii="Times New Roman" w:eastAsia="Times New Roman" w:hAnsi="Times New Roman" w:cs="Times New Roman"/>
                <w:bCs/>
                <w:color w:val="000000"/>
                <w:kern w:val="0"/>
                <w:sz w:val="28"/>
                <w:szCs w:val="28"/>
                <w:lang w:val="ru-RU" w:eastAsia="ru-RU" w:bidi="ar-SA"/>
              </w:rPr>
              <w:t>зац</w:t>
            </w:r>
            <w:r w:rsidRPr="0083275D">
              <w:rPr>
                <w:rFonts w:ascii="Times New Roman" w:eastAsia="Times New Roman" w:hAnsi="Times New Roman" w:cs="Times New Roman"/>
                <w:bCs/>
                <w:color w:val="000000"/>
                <w:kern w:val="0"/>
                <w:sz w:val="28"/>
                <w:szCs w:val="28"/>
                <w:lang w:eastAsia="ru-RU" w:bidi="ar-SA"/>
              </w:rPr>
              <w:t>ійна</w:t>
            </w:r>
            <w:r w:rsidRPr="0083275D">
              <w:rPr>
                <w:rFonts w:ascii="Times New Roman" w:eastAsia="Times New Roman" w:hAnsi="Times New Roman" w:cs="Times New Roman"/>
                <w:bCs/>
                <w:color w:val="000000"/>
                <w:kern w:val="0"/>
                <w:sz w:val="28"/>
                <w:szCs w:val="28"/>
                <w:lang w:val="ru-RU" w:eastAsia="ru-RU" w:bidi="ar-SA"/>
              </w:rPr>
              <w:t xml:space="preserve"> работа</w:t>
            </w:r>
          </w:p>
        </w:tc>
        <w:tc>
          <w:tcPr>
            <w:tcW w:w="9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83275D" w:rsidRDefault="00E548D3" w:rsidP="002363B7">
            <w:pPr>
              <w:widowControl/>
              <w:suppressAutoHyphens w:val="0"/>
              <w:rPr>
                <w:rFonts w:ascii="Times New Roman" w:eastAsia="Times New Roman" w:hAnsi="Times New Roman" w:cs="Times New Roman"/>
                <w:color w:val="666666"/>
                <w:kern w:val="0"/>
                <w:sz w:val="28"/>
                <w:szCs w:val="28"/>
                <w:lang w:val="ru-RU" w:eastAsia="ru-RU" w:bidi="ar-SA"/>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83275D" w:rsidRDefault="00E548D3" w:rsidP="002363B7">
            <w:pPr>
              <w:widowControl/>
              <w:suppressAutoHyphens w:val="0"/>
              <w:rPr>
                <w:rFonts w:ascii="Times New Roman" w:eastAsia="Times New Roman" w:hAnsi="Times New Roman" w:cs="Times New Roman"/>
                <w:color w:val="666666"/>
                <w:kern w:val="0"/>
                <w:sz w:val="28"/>
                <w:szCs w:val="28"/>
                <w:lang w:val="ru-RU" w:eastAsia="ru-RU" w:bidi="ar-SA"/>
              </w:rPr>
            </w:pPr>
          </w:p>
        </w:tc>
      </w:tr>
      <w:tr w:rsidR="00E548D3" w:rsidRPr="0083275D" w:rsidTr="00FF4885">
        <w:trPr>
          <w:trHeight w:val="119"/>
          <w:jc w:val="center"/>
        </w:trPr>
        <w:tc>
          <w:tcPr>
            <w:tcW w:w="6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83275D" w:rsidRDefault="00E548D3" w:rsidP="002363B7">
            <w:pPr>
              <w:widowControl/>
              <w:suppressAutoHyphens w:val="0"/>
              <w:spacing w:line="0" w:lineRule="atLeast"/>
              <w:rPr>
                <w:rFonts w:ascii="Times New Roman" w:eastAsia="Times New Roman" w:hAnsi="Times New Roman" w:cs="Times New Roman"/>
                <w:color w:val="000000"/>
                <w:kern w:val="0"/>
                <w:sz w:val="28"/>
                <w:szCs w:val="28"/>
                <w:lang w:val="ru-RU" w:eastAsia="ru-RU" w:bidi="ar-SA"/>
              </w:rPr>
            </w:pPr>
            <w:r w:rsidRPr="0083275D">
              <w:rPr>
                <w:rFonts w:ascii="Times New Roman" w:eastAsia="Times New Roman" w:hAnsi="Times New Roman" w:cs="Times New Roman"/>
                <w:color w:val="000000"/>
                <w:kern w:val="0"/>
                <w:sz w:val="28"/>
                <w:szCs w:val="28"/>
                <w:lang w:val="ru-RU" w:eastAsia="ru-RU" w:bidi="ar-SA"/>
              </w:rPr>
              <w:t>2</w:t>
            </w:r>
          </w:p>
        </w:tc>
        <w:tc>
          <w:tcPr>
            <w:tcW w:w="5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83275D" w:rsidRDefault="00E548D3" w:rsidP="002363B7">
            <w:pPr>
              <w:widowControl/>
              <w:suppressAutoHyphens w:val="0"/>
              <w:spacing w:line="0" w:lineRule="atLeast"/>
              <w:rPr>
                <w:rFonts w:ascii="Times New Roman" w:eastAsia="Times New Roman" w:hAnsi="Times New Roman" w:cs="Times New Roman"/>
                <w:color w:val="000000"/>
                <w:kern w:val="0"/>
                <w:sz w:val="28"/>
                <w:szCs w:val="28"/>
                <w:lang w:val="ru-RU" w:eastAsia="ru-RU" w:bidi="ar-SA"/>
              </w:rPr>
            </w:pPr>
            <w:r w:rsidRPr="0083275D">
              <w:rPr>
                <w:rFonts w:ascii="Times New Roman" w:eastAsiaTheme="minorHAnsi" w:hAnsi="Times New Roman" w:cs="Times New Roman"/>
                <w:kern w:val="0"/>
                <w:sz w:val="28"/>
                <w:szCs w:val="28"/>
                <w:lang w:val="ru-RU" w:eastAsia="en-US" w:bidi="ar-SA"/>
              </w:rPr>
              <w:t>Оздоровчі заходи в режимі дня учнів</w:t>
            </w:r>
          </w:p>
        </w:tc>
        <w:tc>
          <w:tcPr>
            <w:tcW w:w="9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83275D" w:rsidRDefault="00E548D3" w:rsidP="002363B7">
            <w:pPr>
              <w:widowControl/>
              <w:suppressAutoHyphens w:val="0"/>
              <w:rPr>
                <w:rFonts w:ascii="Times New Roman" w:eastAsia="Times New Roman" w:hAnsi="Times New Roman" w:cs="Times New Roman"/>
                <w:color w:val="666666"/>
                <w:kern w:val="0"/>
                <w:sz w:val="28"/>
                <w:szCs w:val="28"/>
                <w:lang w:val="ru-RU" w:eastAsia="ru-RU" w:bidi="ar-SA"/>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83275D" w:rsidRDefault="00E548D3" w:rsidP="002363B7">
            <w:pPr>
              <w:widowControl/>
              <w:suppressAutoHyphens w:val="0"/>
              <w:rPr>
                <w:rFonts w:ascii="Times New Roman" w:eastAsia="Times New Roman" w:hAnsi="Times New Roman" w:cs="Times New Roman"/>
                <w:color w:val="666666"/>
                <w:kern w:val="0"/>
                <w:sz w:val="28"/>
                <w:szCs w:val="28"/>
                <w:lang w:val="ru-RU" w:eastAsia="ru-RU" w:bidi="ar-SA"/>
              </w:rPr>
            </w:pPr>
          </w:p>
        </w:tc>
      </w:tr>
      <w:tr w:rsidR="00E548D3" w:rsidRPr="0083275D" w:rsidTr="00FF4885">
        <w:trPr>
          <w:trHeight w:val="119"/>
          <w:jc w:val="center"/>
        </w:trPr>
        <w:tc>
          <w:tcPr>
            <w:tcW w:w="6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83275D" w:rsidRDefault="00E548D3" w:rsidP="002363B7">
            <w:pPr>
              <w:widowControl/>
              <w:suppressAutoHyphens w:val="0"/>
              <w:spacing w:line="0" w:lineRule="atLeast"/>
              <w:rPr>
                <w:rFonts w:ascii="Times New Roman" w:eastAsia="Times New Roman" w:hAnsi="Times New Roman" w:cs="Times New Roman"/>
                <w:color w:val="000000"/>
                <w:kern w:val="0"/>
                <w:sz w:val="28"/>
                <w:szCs w:val="28"/>
                <w:lang w:val="ru-RU" w:eastAsia="ru-RU" w:bidi="ar-SA"/>
              </w:rPr>
            </w:pPr>
            <w:r w:rsidRPr="0083275D">
              <w:rPr>
                <w:rFonts w:ascii="Times New Roman" w:eastAsia="Times New Roman" w:hAnsi="Times New Roman" w:cs="Times New Roman"/>
                <w:color w:val="000000"/>
                <w:kern w:val="0"/>
                <w:sz w:val="28"/>
                <w:szCs w:val="28"/>
                <w:lang w:val="ru-RU" w:eastAsia="ru-RU" w:bidi="ar-SA"/>
              </w:rPr>
              <w:t>3</w:t>
            </w:r>
          </w:p>
        </w:tc>
        <w:tc>
          <w:tcPr>
            <w:tcW w:w="5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83275D" w:rsidRDefault="00E548D3" w:rsidP="002363B7">
            <w:pPr>
              <w:widowControl/>
              <w:suppressAutoHyphens w:val="0"/>
              <w:spacing w:line="0" w:lineRule="atLeast"/>
              <w:rPr>
                <w:rFonts w:ascii="Times New Roman" w:eastAsia="Times New Roman" w:hAnsi="Times New Roman" w:cs="Times New Roman"/>
                <w:color w:val="000000"/>
                <w:kern w:val="0"/>
                <w:sz w:val="28"/>
                <w:szCs w:val="28"/>
                <w:lang w:val="ru-RU" w:eastAsia="ru-RU" w:bidi="ar-SA"/>
              </w:rPr>
            </w:pPr>
            <w:r w:rsidRPr="0083275D">
              <w:rPr>
                <w:rFonts w:ascii="Times New Roman" w:eastAsiaTheme="minorHAnsi" w:hAnsi="Times New Roman" w:cs="Times New Roman"/>
                <w:kern w:val="0"/>
                <w:sz w:val="28"/>
                <w:szCs w:val="28"/>
                <w:lang w:val="ru-RU" w:eastAsia="en-US" w:bidi="ar-SA"/>
              </w:rPr>
              <w:t>Спортивно - масова і фізкультурно-оздоровча робота</w:t>
            </w:r>
          </w:p>
        </w:tc>
        <w:tc>
          <w:tcPr>
            <w:tcW w:w="9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83275D" w:rsidRDefault="00E548D3" w:rsidP="002363B7">
            <w:pPr>
              <w:widowControl/>
              <w:suppressAutoHyphens w:val="0"/>
              <w:rPr>
                <w:rFonts w:ascii="Times New Roman" w:eastAsia="Times New Roman" w:hAnsi="Times New Roman" w:cs="Times New Roman"/>
                <w:color w:val="666666"/>
                <w:kern w:val="0"/>
                <w:sz w:val="28"/>
                <w:szCs w:val="28"/>
                <w:lang w:val="ru-RU" w:eastAsia="ru-RU" w:bidi="ar-SA"/>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83275D" w:rsidRDefault="00E548D3" w:rsidP="002363B7">
            <w:pPr>
              <w:widowControl/>
              <w:suppressAutoHyphens w:val="0"/>
              <w:rPr>
                <w:rFonts w:ascii="Times New Roman" w:eastAsia="Times New Roman" w:hAnsi="Times New Roman" w:cs="Times New Roman"/>
                <w:color w:val="666666"/>
                <w:kern w:val="0"/>
                <w:sz w:val="28"/>
                <w:szCs w:val="28"/>
                <w:lang w:val="ru-RU" w:eastAsia="ru-RU" w:bidi="ar-SA"/>
              </w:rPr>
            </w:pPr>
          </w:p>
        </w:tc>
      </w:tr>
      <w:tr w:rsidR="00E548D3" w:rsidRPr="0083275D" w:rsidTr="00FF4885">
        <w:trPr>
          <w:trHeight w:val="119"/>
          <w:jc w:val="center"/>
        </w:trPr>
        <w:tc>
          <w:tcPr>
            <w:tcW w:w="6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83275D" w:rsidRDefault="00E548D3" w:rsidP="002363B7">
            <w:pPr>
              <w:widowControl/>
              <w:suppressAutoHyphens w:val="0"/>
              <w:spacing w:line="0" w:lineRule="atLeast"/>
              <w:rPr>
                <w:rFonts w:ascii="Times New Roman" w:eastAsia="Times New Roman" w:hAnsi="Times New Roman" w:cs="Times New Roman"/>
                <w:color w:val="000000"/>
                <w:kern w:val="0"/>
                <w:sz w:val="28"/>
                <w:szCs w:val="28"/>
                <w:lang w:eastAsia="ru-RU" w:bidi="ar-SA"/>
              </w:rPr>
            </w:pPr>
            <w:r w:rsidRPr="0083275D">
              <w:rPr>
                <w:rFonts w:ascii="Times New Roman" w:eastAsia="Times New Roman" w:hAnsi="Times New Roman" w:cs="Times New Roman"/>
                <w:color w:val="000000"/>
                <w:kern w:val="0"/>
                <w:sz w:val="28"/>
                <w:szCs w:val="28"/>
                <w:lang w:eastAsia="ru-RU" w:bidi="ar-SA"/>
              </w:rPr>
              <w:t>4</w:t>
            </w:r>
          </w:p>
        </w:tc>
        <w:tc>
          <w:tcPr>
            <w:tcW w:w="5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83275D" w:rsidRDefault="00E548D3" w:rsidP="002363B7">
            <w:pPr>
              <w:widowControl/>
              <w:suppressAutoHyphens w:val="0"/>
              <w:spacing w:line="0" w:lineRule="atLeast"/>
              <w:rPr>
                <w:rFonts w:ascii="Times New Roman" w:eastAsia="Times New Roman" w:hAnsi="Times New Roman" w:cs="Times New Roman"/>
                <w:color w:val="000000"/>
                <w:kern w:val="0"/>
                <w:sz w:val="28"/>
                <w:szCs w:val="28"/>
                <w:lang w:val="ru-RU" w:eastAsia="ru-RU" w:bidi="ar-SA"/>
              </w:rPr>
            </w:pPr>
            <w:r w:rsidRPr="0083275D">
              <w:rPr>
                <w:rFonts w:ascii="Times New Roman" w:eastAsiaTheme="minorHAnsi" w:hAnsi="Times New Roman" w:cs="Times New Roman"/>
                <w:kern w:val="0"/>
                <w:sz w:val="28"/>
                <w:szCs w:val="28"/>
                <w:lang w:val="ru-RU" w:eastAsia="en-US" w:bidi="ar-SA"/>
              </w:rPr>
              <w:t>Агітація і</w:t>
            </w:r>
            <w:r w:rsidRPr="0083275D">
              <w:rPr>
                <w:rFonts w:ascii="Times New Roman" w:eastAsia="Times New Roman" w:hAnsi="Times New Roman" w:cs="Times New Roman"/>
                <w:bCs/>
                <w:color w:val="000000"/>
                <w:kern w:val="0"/>
                <w:sz w:val="28"/>
                <w:szCs w:val="28"/>
                <w:lang w:val="ru-RU" w:eastAsia="ru-RU" w:bidi="ar-SA"/>
              </w:rPr>
              <w:t xml:space="preserve"> пропаганда</w:t>
            </w:r>
          </w:p>
        </w:tc>
        <w:tc>
          <w:tcPr>
            <w:tcW w:w="9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83275D" w:rsidRDefault="00E548D3" w:rsidP="002363B7">
            <w:pPr>
              <w:widowControl/>
              <w:suppressAutoHyphens w:val="0"/>
              <w:rPr>
                <w:rFonts w:ascii="Times New Roman" w:eastAsia="Times New Roman" w:hAnsi="Times New Roman" w:cs="Times New Roman"/>
                <w:color w:val="666666"/>
                <w:kern w:val="0"/>
                <w:sz w:val="28"/>
                <w:szCs w:val="28"/>
                <w:lang w:val="ru-RU" w:eastAsia="ru-RU" w:bidi="ar-SA"/>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83275D" w:rsidRDefault="00E548D3" w:rsidP="002363B7">
            <w:pPr>
              <w:widowControl/>
              <w:suppressAutoHyphens w:val="0"/>
              <w:rPr>
                <w:rFonts w:ascii="Times New Roman" w:eastAsia="Times New Roman" w:hAnsi="Times New Roman" w:cs="Times New Roman"/>
                <w:color w:val="666666"/>
                <w:kern w:val="0"/>
                <w:sz w:val="28"/>
                <w:szCs w:val="28"/>
                <w:lang w:val="ru-RU" w:eastAsia="ru-RU" w:bidi="ar-SA"/>
              </w:rPr>
            </w:pPr>
          </w:p>
        </w:tc>
      </w:tr>
      <w:tr w:rsidR="00E548D3" w:rsidRPr="0083275D" w:rsidTr="00FF4885">
        <w:trPr>
          <w:trHeight w:val="119"/>
          <w:jc w:val="center"/>
        </w:trPr>
        <w:tc>
          <w:tcPr>
            <w:tcW w:w="6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83275D" w:rsidRDefault="00E548D3" w:rsidP="002363B7">
            <w:pPr>
              <w:widowControl/>
              <w:suppressAutoHyphens w:val="0"/>
              <w:spacing w:line="0" w:lineRule="atLeast"/>
              <w:rPr>
                <w:rFonts w:ascii="Times New Roman" w:eastAsia="Times New Roman" w:hAnsi="Times New Roman" w:cs="Times New Roman"/>
                <w:color w:val="000000"/>
                <w:kern w:val="0"/>
                <w:sz w:val="28"/>
                <w:szCs w:val="28"/>
                <w:lang w:eastAsia="ru-RU" w:bidi="ar-SA"/>
              </w:rPr>
            </w:pPr>
            <w:r w:rsidRPr="0083275D">
              <w:rPr>
                <w:rFonts w:ascii="Times New Roman" w:eastAsia="Times New Roman" w:hAnsi="Times New Roman" w:cs="Times New Roman"/>
                <w:color w:val="000000"/>
                <w:kern w:val="0"/>
                <w:sz w:val="28"/>
                <w:szCs w:val="28"/>
                <w:lang w:eastAsia="ru-RU" w:bidi="ar-SA"/>
              </w:rPr>
              <w:t>5</w:t>
            </w:r>
          </w:p>
        </w:tc>
        <w:tc>
          <w:tcPr>
            <w:tcW w:w="5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83275D" w:rsidRDefault="00E548D3" w:rsidP="002363B7">
            <w:pPr>
              <w:widowControl/>
              <w:suppressAutoHyphens w:val="0"/>
              <w:spacing w:line="0" w:lineRule="atLeast"/>
              <w:rPr>
                <w:rFonts w:ascii="Times New Roman" w:eastAsia="Times New Roman" w:hAnsi="Times New Roman" w:cs="Times New Roman"/>
                <w:color w:val="000000"/>
                <w:kern w:val="0"/>
                <w:sz w:val="28"/>
                <w:szCs w:val="28"/>
                <w:lang w:val="ru-RU" w:eastAsia="ru-RU" w:bidi="ar-SA"/>
              </w:rPr>
            </w:pPr>
            <w:r w:rsidRPr="0083275D">
              <w:rPr>
                <w:rFonts w:ascii="Times New Roman" w:eastAsiaTheme="minorHAnsi" w:hAnsi="Times New Roman" w:cs="Times New Roman"/>
                <w:kern w:val="0"/>
                <w:sz w:val="28"/>
                <w:szCs w:val="28"/>
                <w:lang w:val="ru-RU" w:eastAsia="en-US" w:bidi="ar-SA"/>
              </w:rPr>
              <w:t>Робота з фізкультурним активом</w:t>
            </w:r>
          </w:p>
        </w:tc>
        <w:tc>
          <w:tcPr>
            <w:tcW w:w="9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83275D" w:rsidRDefault="00E548D3" w:rsidP="002363B7">
            <w:pPr>
              <w:widowControl/>
              <w:suppressAutoHyphens w:val="0"/>
              <w:rPr>
                <w:rFonts w:ascii="Times New Roman" w:eastAsia="Times New Roman" w:hAnsi="Times New Roman" w:cs="Times New Roman"/>
                <w:color w:val="666666"/>
                <w:kern w:val="0"/>
                <w:sz w:val="28"/>
                <w:szCs w:val="28"/>
                <w:lang w:val="ru-RU" w:eastAsia="ru-RU" w:bidi="ar-SA"/>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83275D" w:rsidRDefault="00E548D3" w:rsidP="002363B7">
            <w:pPr>
              <w:widowControl/>
              <w:suppressAutoHyphens w:val="0"/>
              <w:rPr>
                <w:rFonts w:ascii="Times New Roman" w:eastAsia="Times New Roman" w:hAnsi="Times New Roman" w:cs="Times New Roman"/>
                <w:color w:val="666666"/>
                <w:kern w:val="0"/>
                <w:sz w:val="28"/>
                <w:szCs w:val="28"/>
                <w:lang w:val="ru-RU" w:eastAsia="ru-RU" w:bidi="ar-SA"/>
              </w:rPr>
            </w:pPr>
          </w:p>
        </w:tc>
      </w:tr>
      <w:tr w:rsidR="00E548D3" w:rsidRPr="0083275D" w:rsidTr="00FF4885">
        <w:trPr>
          <w:trHeight w:val="119"/>
          <w:jc w:val="center"/>
        </w:trPr>
        <w:tc>
          <w:tcPr>
            <w:tcW w:w="6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83275D" w:rsidRDefault="00E548D3" w:rsidP="002363B7">
            <w:pPr>
              <w:widowControl/>
              <w:suppressAutoHyphens w:val="0"/>
              <w:spacing w:line="0" w:lineRule="atLeast"/>
              <w:rPr>
                <w:rFonts w:ascii="Times New Roman" w:eastAsia="Times New Roman" w:hAnsi="Times New Roman" w:cs="Times New Roman"/>
                <w:color w:val="000000"/>
                <w:kern w:val="0"/>
                <w:sz w:val="28"/>
                <w:szCs w:val="28"/>
                <w:lang w:eastAsia="ru-RU" w:bidi="ar-SA"/>
              </w:rPr>
            </w:pPr>
            <w:r w:rsidRPr="0083275D">
              <w:rPr>
                <w:rFonts w:ascii="Times New Roman" w:eastAsia="Times New Roman" w:hAnsi="Times New Roman" w:cs="Times New Roman"/>
                <w:color w:val="000000"/>
                <w:kern w:val="0"/>
                <w:sz w:val="28"/>
                <w:szCs w:val="28"/>
                <w:lang w:eastAsia="ru-RU" w:bidi="ar-SA"/>
              </w:rPr>
              <w:t>6</w:t>
            </w:r>
          </w:p>
        </w:tc>
        <w:tc>
          <w:tcPr>
            <w:tcW w:w="5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83275D" w:rsidRDefault="00E548D3" w:rsidP="002363B7">
            <w:pPr>
              <w:widowControl/>
              <w:suppressAutoHyphens w:val="0"/>
              <w:spacing w:line="0" w:lineRule="atLeast"/>
              <w:rPr>
                <w:rFonts w:ascii="Times New Roman" w:eastAsia="Times New Roman" w:hAnsi="Times New Roman" w:cs="Times New Roman"/>
                <w:color w:val="000000"/>
                <w:kern w:val="0"/>
                <w:sz w:val="28"/>
                <w:szCs w:val="28"/>
                <w:lang w:val="ru-RU" w:eastAsia="ru-RU" w:bidi="ar-SA"/>
              </w:rPr>
            </w:pPr>
            <w:r w:rsidRPr="0083275D">
              <w:rPr>
                <w:rFonts w:ascii="Times New Roman" w:eastAsiaTheme="minorHAnsi" w:hAnsi="Times New Roman" w:cs="Times New Roman"/>
                <w:kern w:val="0"/>
                <w:sz w:val="28"/>
                <w:szCs w:val="28"/>
                <w:lang w:val="ru-RU" w:eastAsia="en-US" w:bidi="ar-SA"/>
              </w:rPr>
              <w:t>Робота з батьками</w:t>
            </w:r>
          </w:p>
        </w:tc>
        <w:tc>
          <w:tcPr>
            <w:tcW w:w="9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83275D" w:rsidRDefault="00E548D3" w:rsidP="002363B7">
            <w:pPr>
              <w:widowControl/>
              <w:suppressAutoHyphens w:val="0"/>
              <w:rPr>
                <w:rFonts w:ascii="Times New Roman" w:eastAsia="Times New Roman" w:hAnsi="Times New Roman" w:cs="Times New Roman"/>
                <w:color w:val="666666"/>
                <w:kern w:val="0"/>
                <w:sz w:val="28"/>
                <w:szCs w:val="28"/>
                <w:lang w:val="ru-RU" w:eastAsia="ru-RU" w:bidi="ar-SA"/>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83275D" w:rsidRDefault="00E548D3" w:rsidP="002363B7">
            <w:pPr>
              <w:widowControl/>
              <w:suppressAutoHyphens w:val="0"/>
              <w:rPr>
                <w:rFonts w:ascii="Times New Roman" w:eastAsia="Times New Roman" w:hAnsi="Times New Roman" w:cs="Times New Roman"/>
                <w:color w:val="666666"/>
                <w:kern w:val="0"/>
                <w:sz w:val="28"/>
                <w:szCs w:val="28"/>
                <w:lang w:val="ru-RU" w:eastAsia="ru-RU" w:bidi="ar-SA"/>
              </w:rPr>
            </w:pPr>
          </w:p>
        </w:tc>
      </w:tr>
      <w:tr w:rsidR="00E548D3" w:rsidRPr="0083275D" w:rsidTr="00FF4885">
        <w:trPr>
          <w:trHeight w:val="119"/>
          <w:jc w:val="center"/>
        </w:trPr>
        <w:tc>
          <w:tcPr>
            <w:tcW w:w="6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83275D" w:rsidRDefault="00E548D3" w:rsidP="002363B7">
            <w:pPr>
              <w:widowControl/>
              <w:suppressAutoHyphens w:val="0"/>
              <w:spacing w:line="0" w:lineRule="atLeast"/>
              <w:rPr>
                <w:rFonts w:ascii="Times New Roman" w:eastAsia="Times New Roman" w:hAnsi="Times New Roman" w:cs="Times New Roman"/>
                <w:color w:val="000000"/>
                <w:kern w:val="0"/>
                <w:sz w:val="28"/>
                <w:szCs w:val="28"/>
                <w:lang w:eastAsia="ru-RU" w:bidi="ar-SA"/>
              </w:rPr>
            </w:pPr>
            <w:r w:rsidRPr="0083275D">
              <w:rPr>
                <w:rFonts w:ascii="Times New Roman" w:eastAsia="Times New Roman" w:hAnsi="Times New Roman" w:cs="Times New Roman"/>
                <w:color w:val="000000"/>
                <w:kern w:val="0"/>
                <w:sz w:val="28"/>
                <w:szCs w:val="28"/>
                <w:lang w:eastAsia="ru-RU" w:bidi="ar-SA"/>
              </w:rPr>
              <w:t>7</w:t>
            </w:r>
          </w:p>
        </w:tc>
        <w:tc>
          <w:tcPr>
            <w:tcW w:w="5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83275D" w:rsidRDefault="00E548D3" w:rsidP="002363B7">
            <w:pPr>
              <w:widowControl/>
              <w:suppressAutoHyphens w:val="0"/>
              <w:spacing w:line="0" w:lineRule="atLeast"/>
              <w:rPr>
                <w:rFonts w:ascii="Times New Roman" w:eastAsia="Times New Roman" w:hAnsi="Times New Roman" w:cs="Times New Roman"/>
                <w:color w:val="000000"/>
                <w:kern w:val="0"/>
                <w:sz w:val="28"/>
                <w:szCs w:val="28"/>
                <w:lang w:val="ru-RU" w:eastAsia="ru-RU" w:bidi="ar-SA"/>
              </w:rPr>
            </w:pPr>
            <w:r w:rsidRPr="0083275D">
              <w:rPr>
                <w:rFonts w:ascii="Times New Roman" w:eastAsiaTheme="minorHAnsi" w:hAnsi="Times New Roman" w:cs="Times New Roman"/>
                <w:kern w:val="0"/>
                <w:sz w:val="28"/>
                <w:szCs w:val="28"/>
                <w:lang w:val="ru-RU" w:eastAsia="en-US" w:bidi="ar-SA"/>
              </w:rPr>
              <w:t>Господарська робота</w:t>
            </w:r>
          </w:p>
        </w:tc>
        <w:tc>
          <w:tcPr>
            <w:tcW w:w="9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83275D" w:rsidRDefault="00E548D3" w:rsidP="002363B7">
            <w:pPr>
              <w:widowControl/>
              <w:suppressAutoHyphens w:val="0"/>
              <w:spacing w:line="0" w:lineRule="atLeast"/>
              <w:rPr>
                <w:rFonts w:ascii="Times New Roman" w:eastAsia="Times New Roman" w:hAnsi="Times New Roman" w:cs="Times New Roman"/>
                <w:color w:val="000000"/>
                <w:kern w:val="0"/>
                <w:sz w:val="28"/>
                <w:szCs w:val="28"/>
                <w:lang w:val="ru-RU" w:eastAsia="ru-RU" w:bidi="ar-SA"/>
              </w:rPr>
            </w:pPr>
            <w:r w:rsidRPr="0083275D">
              <w:rPr>
                <w:rFonts w:ascii="Times New Roman" w:eastAsia="Times New Roman" w:hAnsi="Times New Roman" w:cs="Times New Roman"/>
                <w:color w:val="000000"/>
                <w:kern w:val="0"/>
                <w:sz w:val="28"/>
                <w:szCs w:val="28"/>
                <w:lang w:val="ru-RU" w:eastAsia="ru-RU" w:bidi="ar-SA"/>
              </w:rPr>
              <w:t> </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83275D" w:rsidRDefault="00E548D3" w:rsidP="002363B7">
            <w:pPr>
              <w:widowControl/>
              <w:suppressAutoHyphens w:val="0"/>
              <w:rPr>
                <w:rFonts w:ascii="Times New Roman" w:eastAsia="Times New Roman" w:hAnsi="Times New Roman" w:cs="Times New Roman"/>
                <w:color w:val="666666"/>
                <w:kern w:val="0"/>
                <w:sz w:val="28"/>
                <w:szCs w:val="28"/>
                <w:lang w:val="ru-RU" w:eastAsia="ru-RU" w:bidi="ar-SA"/>
              </w:rPr>
            </w:pPr>
          </w:p>
        </w:tc>
      </w:tr>
    </w:tbl>
    <w:p w:rsidR="00E548D3" w:rsidRDefault="00E548D3" w:rsidP="005B7021">
      <w:pPr>
        <w:widowControl/>
        <w:suppressAutoHyphens w:val="0"/>
        <w:spacing w:after="200" w:line="276" w:lineRule="auto"/>
        <w:rPr>
          <w:rFonts w:ascii="Times New Roman" w:eastAsiaTheme="minorHAnsi" w:hAnsi="Times New Roman" w:cs="Times New Roman"/>
          <w:kern w:val="0"/>
          <w:sz w:val="28"/>
          <w:szCs w:val="28"/>
          <w:lang w:val="ru-RU" w:eastAsia="en-US" w:bidi="ar-SA"/>
        </w:rPr>
      </w:pPr>
    </w:p>
    <w:p w:rsidR="005B7021" w:rsidRPr="005B7021" w:rsidRDefault="005B7021" w:rsidP="00E2466E">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5B7021">
        <w:rPr>
          <w:rFonts w:ascii="Times New Roman" w:eastAsiaTheme="minorHAnsi" w:hAnsi="Times New Roman" w:cs="Times New Roman"/>
          <w:kern w:val="0"/>
          <w:sz w:val="28"/>
          <w:szCs w:val="28"/>
          <w:lang w:val="ru-RU" w:eastAsia="en-US" w:bidi="ar-SA"/>
        </w:rPr>
        <w:lastRenderedPageBreak/>
        <w:t>Загальний план роботи з фізичного виховання в загальноосвітніх установах (школах) - складається за участю заст. директора,</w:t>
      </w:r>
      <w:r w:rsidRPr="005B7021">
        <w:rPr>
          <w:rFonts w:ascii="Times New Roman" w:eastAsiaTheme="minorHAnsi" w:hAnsi="Times New Roman" w:cs="Times New Roman"/>
          <w:kern w:val="0"/>
          <w:sz w:val="28"/>
          <w:szCs w:val="28"/>
          <w:lang w:eastAsia="en-US" w:bidi="ar-SA"/>
        </w:rPr>
        <w:t xml:space="preserve"> учителя фізичної культури,</w:t>
      </w:r>
      <w:r w:rsidRPr="005B7021">
        <w:rPr>
          <w:rFonts w:ascii="Times New Roman" w:eastAsiaTheme="minorHAnsi" w:hAnsi="Times New Roman" w:cs="Times New Roman"/>
          <w:kern w:val="0"/>
          <w:sz w:val="28"/>
          <w:szCs w:val="28"/>
          <w:lang w:val="ru-RU" w:eastAsia="en-US" w:bidi="ar-SA"/>
        </w:rPr>
        <w:t xml:space="preserve"> лікаря школи, викладача курсу ОБЖ.</w:t>
      </w:r>
    </w:p>
    <w:p w:rsidR="005B7021" w:rsidRPr="005B7021" w:rsidRDefault="005B7021" w:rsidP="00E2466E">
      <w:pPr>
        <w:widowControl/>
        <w:suppressAutoHyphens w:val="0"/>
        <w:spacing w:before="100" w:beforeAutospacing="1" w:after="100" w:afterAutospacing="1" w:line="276" w:lineRule="auto"/>
        <w:ind w:firstLine="709"/>
        <w:jc w:val="both"/>
        <w:rPr>
          <w:rFonts w:ascii="Times New Roman" w:eastAsia="Times New Roman" w:hAnsi="Times New Roman" w:cs="Times New Roman"/>
          <w:color w:val="000000"/>
          <w:kern w:val="0"/>
          <w:sz w:val="28"/>
          <w:szCs w:val="28"/>
          <w:lang w:eastAsia="ru-RU" w:bidi="ar-SA"/>
        </w:rPr>
      </w:pPr>
      <w:r w:rsidRPr="005B7021">
        <w:rPr>
          <w:rFonts w:ascii="Times New Roman" w:eastAsia="Times New Roman" w:hAnsi="Times New Roman" w:cs="Times New Roman"/>
          <w:b/>
          <w:bCs/>
          <w:color w:val="000000"/>
          <w:kern w:val="0"/>
          <w:sz w:val="28"/>
          <w:szCs w:val="28"/>
          <w:lang w:eastAsia="ru-RU" w:bidi="ar-SA"/>
        </w:rPr>
        <w:t xml:space="preserve">Загально-шкільний річний план </w:t>
      </w:r>
      <w:r w:rsidRPr="005B7021">
        <w:rPr>
          <w:rFonts w:ascii="Times New Roman" w:eastAsia="Times New Roman" w:hAnsi="Times New Roman" w:cs="Times New Roman"/>
          <w:color w:val="000000"/>
          <w:kern w:val="0"/>
          <w:sz w:val="28"/>
          <w:szCs w:val="28"/>
          <w:lang w:eastAsia="ru-RU" w:bidi="ar-SA"/>
        </w:rPr>
        <w:t>позаурочної роботи передбачає напрям діяльності колективу і може містити такі розділи:</w:t>
      </w:r>
    </w:p>
    <w:p w:rsidR="005B7021" w:rsidRPr="005B7021" w:rsidRDefault="005B7021" w:rsidP="00A535F0">
      <w:pPr>
        <w:widowControl/>
        <w:suppressAutoHyphens w:val="0"/>
        <w:spacing w:after="200" w:line="276" w:lineRule="auto"/>
        <w:jc w:val="both"/>
        <w:rPr>
          <w:rFonts w:ascii="Times New Roman" w:eastAsiaTheme="minorHAnsi" w:hAnsi="Times New Roman" w:cs="Times New Roman"/>
          <w:kern w:val="0"/>
          <w:sz w:val="28"/>
          <w:szCs w:val="28"/>
          <w:lang w:val="ru-RU" w:eastAsia="en-US" w:bidi="ar-SA"/>
        </w:rPr>
      </w:pPr>
      <w:r w:rsidRPr="005B7021">
        <w:rPr>
          <w:rFonts w:ascii="Times New Roman" w:eastAsiaTheme="minorHAnsi" w:hAnsi="Times New Roman" w:cs="Times New Roman"/>
          <w:kern w:val="0"/>
          <w:sz w:val="28"/>
          <w:szCs w:val="28"/>
          <w:lang w:val="ru-RU" w:eastAsia="en-US" w:bidi="ar-SA"/>
        </w:rPr>
        <w:t xml:space="preserve">1. </w:t>
      </w:r>
      <w:r w:rsidRPr="005B7021">
        <w:rPr>
          <w:rFonts w:ascii="Times New Roman" w:eastAsiaTheme="minorHAnsi" w:hAnsi="Times New Roman" w:cs="Times New Roman"/>
          <w:i/>
          <w:kern w:val="0"/>
          <w:sz w:val="28"/>
          <w:szCs w:val="28"/>
          <w:u w:val="single"/>
          <w:lang w:val="ru-RU" w:eastAsia="en-US" w:bidi="ar-SA"/>
        </w:rPr>
        <w:t>Організаційна робота</w:t>
      </w:r>
      <w:r w:rsidRPr="005B7021">
        <w:rPr>
          <w:rFonts w:ascii="Times New Roman" w:eastAsiaTheme="minorHAnsi" w:hAnsi="Times New Roman" w:cs="Times New Roman"/>
          <w:kern w:val="0"/>
          <w:sz w:val="28"/>
          <w:szCs w:val="28"/>
          <w:lang w:val="ru-RU" w:eastAsia="en-US" w:bidi="ar-SA"/>
        </w:rPr>
        <w:t>. Скласти і затвердити (на педраді) план-графік навчального процесу з фізичного виховання на рік; поурочн</w:t>
      </w:r>
      <w:r w:rsidRPr="005B7021">
        <w:rPr>
          <w:rFonts w:ascii="Times New Roman" w:eastAsiaTheme="minorHAnsi" w:hAnsi="Times New Roman" w:cs="Times New Roman"/>
          <w:kern w:val="0"/>
          <w:sz w:val="28"/>
          <w:szCs w:val="28"/>
          <w:lang w:eastAsia="en-US" w:bidi="ar-SA"/>
        </w:rPr>
        <w:t>і</w:t>
      </w:r>
      <w:r w:rsidRPr="005B7021">
        <w:rPr>
          <w:rFonts w:ascii="Times New Roman" w:eastAsiaTheme="minorHAnsi" w:hAnsi="Times New Roman" w:cs="Times New Roman"/>
          <w:kern w:val="0"/>
          <w:sz w:val="28"/>
          <w:szCs w:val="28"/>
          <w:lang w:val="ru-RU" w:eastAsia="en-US" w:bidi="ar-SA"/>
        </w:rPr>
        <w:t xml:space="preserve"> план</w:t>
      </w:r>
      <w:r w:rsidRPr="005B7021">
        <w:rPr>
          <w:rFonts w:ascii="Times New Roman" w:eastAsiaTheme="minorHAnsi" w:hAnsi="Times New Roman" w:cs="Times New Roman"/>
          <w:kern w:val="0"/>
          <w:sz w:val="28"/>
          <w:szCs w:val="28"/>
          <w:lang w:eastAsia="en-US" w:bidi="ar-SA"/>
        </w:rPr>
        <w:t>и</w:t>
      </w:r>
      <w:r w:rsidRPr="005B7021">
        <w:rPr>
          <w:rFonts w:ascii="Times New Roman" w:eastAsiaTheme="minorHAnsi" w:hAnsi="Times New Roman" w:cs="Times New Roman"/>
          <w:kern w:val="0"/>
          <w:sz w:val="28"/>
          <w:szCs w:val="28"/>
          <w:lang w:val="ru-RU" w:eastAsia="en-US" w:bidi="ar-SA"/>
        </w:rPr>
        <w:t xml:space="preserve"> на першу, другу, третю і четверту чверті</w:t>
      </w:r>
      <w:r w:rsidRPr="005B7021">
        <w:rPr>
          <w:rFonts w:ascii="Times New Roman" w:eastAsiaTheme="minorHAnsi" w:hAnsi="Times New Roman" w:cs="Times New Roman"/>
          <w:kern w:val="0"/>
          <w:sz w:val="28"/>
          <w:szCs w:val="28"/>
          <w:lang w:eastAsia="en-US" w:bidi="ar-SA"/>
        </w:rPr>
        <w:t>;</w:t>
      </w:r>
      <w:r w:rsidRPr="005B7021">
        <w:rPr>
          <w:rFonts w:ascii="Times New Roman" w:eastAsiaTheme="minorHAnsi" w:hAnsi="Times New Roman" w:cs="Times New Roman"/>
          <w:kern w:val="0"/>
          <w:sz w:val="28"/>
          <w:szCs w:val="28"/>
          <w:lang w:val="ru-RU" w:eastAsia="en-US" w:bidi="ar-SA"/>
        </w:rPr>
        <w:t xml:space="preserve"> рухлив</w:t>
      </w:r>
      <w:r w:rsidRPr="005B7021">
        <w:rPr>
          <w:rFonts w:ascii="Times New Roman" w:eastAsiaTheme="minorHAnsi" w:hAnsi="Times New Roman" w:cs="Times New Roman"/>
          <w:kern w:val="0"/>
          <w:sz w:val="28"/>
          <w:szCs w:val="28"/>
          <w:lang w:eastAsia="en-US" w:bidi="ar-SA"/>
        </w:rPr>
        <w:t>і</w:t>
      </w:r>
      <w:r w:rsidRPr="005B7021">
        <w:rPr>
          <w:rFonts w:ascii="Times New Roman" w:eastAsiaTheme="minorHAnsi" w:hAnsi="Times New Roman" w:cs="Times New Roman"/>
          <w:kern w:val="0"/>
          <w:sz w:val="28"/>
          <w:szCs w:val="28"/>
          <w:lang w:val="ru-RU" w:eastAsia="en-US" w:bidi="ar-SA"/>
        </w:rPr>
        <w:t xml:space="preserve"> ігр</w:t>
      </w:r>
      <w:r w:rsidRPr="005B7021">
        <w:rPr>
          <w:rFonts w:ascii="Times New Roman" w:eastAsiaTheme="minorHAnsi" w:hAnsi="Times New Roman" w:cs="Times New Roman"/>
          <w:kern w:val="0"/>
          <w:sz w:val="28"/>
          <w:szCs w:val="28"/>
          <w:lang w:eastAsia="en-US" w:bidi="ar-SA"/>
        </w:rPr>
        <w:t>и</w:t>
      </w:r>
      <w:r w:rsidRPr="005B7021">
        <w:rPr>
          <w:rFonts w:ascii="Times New Roman" w:eastAsiaTheme="minorHAnsi" w:hAnsi="Times New Roman" w:cs="Times New Roman"/>
          <w:kern w:val="0"/>
          <w:sz w:val="28"/>
          <w:szCs w:val="28"/>
          <w:lang w:val="ru-RU" w:eastAsia="en-US" w:bidi="ar-SA"/>
        </w:rPr>
        <w:t xml:space="preserve"> на великих перервах</w:t>
      </w:r>
      <w:r w:rsidRPr="005B7021">
        <w:rPr>
          <w:rFonts w:ascii="Times New Roman" w:eastAsiaTheme="minorHAnsi" w:hAnsi="Times New Roman" w:cs="Times New Roman"/>
          <w:kern w:val="0"/>
          <w:sz w:val="28"/>
          <w:szCs w:val="28"/>
          <w:lang w:eastAsia="en-US" w:bidi="ar-SA"/>
        </w:rPr>
        <w:t>;</w:t>
      </w:r>
      <w:r w:rsidRPr="005B7021">
        <w:rPr>
          <w:rFonts w:ascii="Times New Roman" w:eastAsiaTheme="minorHAnsi" w:hAnsi="Times New Roman" w:cs="Times New Roman"/>
          <w:kern w:val="0"/>
          <w:sz w:val="28"/>
          <w:szCs w:val="28"/>
          <w:lang w:val="ru-RU" w:eastAsia="en-US" w:bidi="ar-SA"/>
        </w:rPr>
        <w:t xml:space="preserve"> розклад роботи секцій.</w:t>
      </w:r>
    </w:p>
    <w:p w:rsidR="005B7021" w:rsidRPr="005B7021" w:rsidRDefault="005B7021" w:rsidP="00A535F0">
      <w:pPr>
        <w:widowControl/>
        <w:suppressAutoHyphens w:val="0"/>
        <w:spacing w:after="200" w:line="276" w:lineRule="auto"/>
        <w:jc w:val="both"/>
        <w:rPr>
          <w:rFonts w:ascii="Times New Roman" w:eastAsiaTheme="minorHAnsi" w:hAnsi="Times New Roman" w:cs="Times New Roman"/>
          <w:kern w:val="0"/>
          <w:sz w:val="28"/>
          <w:szCs w:val="28"/>
          <w:lang w:val="ru-RU" w:eastAsia="en-US" w:bidi="ar-SA"/>
        </w:rPr>
      </w:pPr>
      <w:r w:rsidRPr="005B7021">
        <w:rPr>
          <w:rFonts w:ascii="Times New Roman" w:eastAsiaTheme="minorHAnsi" w:hAnsi="Times New Roman" w:cs="Times New Roman"/>
          <w:kern w:val="0"/>
          <w:sz w:val="28"/>
          <w:szCs w:val="28"/>
          <w:lang w:val="ru-RU" w:eastAsia="en-US" w:bidi="ar-SA"/>
        </w:rPr>
        <w:t xml:space="preserve">2. </w:t>
      </w:r>
      <w:r w:rsidRPr="005B7021">
        <w:rPr>
          <w:rFonts w:ascii="Times New Roman" w:eastAsiaTheme="minorHAnsi" w:hAnsi="Times New Roman" w:cs="Times New Roman"/>
          <w:i/>
          <w:kern w:val="0"/>
          <w:sz w:val="28"/>
          <w:szCs w:val="28"/>
          <w:u w:val="single"/>
          <w:lang w:val="ru-RU" w:eastAsia="en-US" w:bidi="ar-SA"/>
        </w:rPr>
        <w:t>Навчальна робота</w:t>
      </w:r>
      <w:r w:rsidRPr="005B7021">
        <w:rPr>
          <w:rFonts w:ascii="Times New Roman" w:eastAsiaTheme="minorHAnsi" w:hAnsi="Times New Roman" w:cs="Times New Roman"/>
          <w:kern w:val="0"/>
          <w:sz w:val="28"/>
          <w:szCs w:val="28"/>
          <w:lang w:val="ru-RU" w:eastAsia="en-US" w:bidi="ar-SA"/>
        </w:rPr>
        <w:t>. Проведення уроків фізичної культури.</w:t>
      </w:r>
    </w:p>
    <w:p w:rsidR="005B7021" w:rsidRPr="005B7021" w:rsidRDefault="005B7021" w:rsidP="00A535F0">
      <w:pPr>
        <w:widowControl/>
        <w:suppressAutoHyphens w:val="0"/>
        <w:spacing w:after="200" w:line="276" w:lineRule="auto"/>
        <w:jc w:val="both"/>
        <w:rPr>
          <w:rFonts w:ascii="Times New Roman" w:eastAsiaTheme="minorHAnsi" w:hAnsi="Times New Roman" w:cs="Times New Roman"/>
          <w:kern w:val="0"/>
          <w:sz w:val="28"/>
          <w:szCs w:val="28"/>
          <w:lang w:val="ru-RU" w:eastAsia="en-US" w:bidi="ar-SA"/>
        </w:rPr>
      </w:pPr>
      <w:r w:rsidRPr="005B7021">
        <w:rPr>
          <w:rFonts w:ascii="Times New Roman" w:eastAsiaTheme="minorHAnsi" w:hAnsi="Times New Roman" w:cs="Times New Roman"/>
          <w:kern w:val="0"/>
          <w:sz w:val="28"/>
          <w:szCs w:val="28"/>
          <w:lang w:val="ru-RU" w:eastAsia="en-US" w:bidi="ar-SA"/>
        </w:rPr>
        <w:t xml:space="preserve">3. </w:t>
      </w:r>
      <w:r w:rsidRPr="005B7021">
        <w:rPr>
          <w:rFonts w:ascii="Times New Roman" w:eastAsia="Times New Roman" w:hAnsi="Times New Roman" w:cs="Times New Roman"/>
          <w:i/>
          <w:color w:val="000000"/>
          <w:kern w:val="0"/>
          <w:sz w:val="28"/>
          <w:szCs w:val="28"/>
          <w:u w:val="single"/>
          <w:lang w:val="ru-RU" w:eastAsia="ru-RU" w:bidi="ar-SA"/>
        </w:rPr>
        <w:t>Організація оздоровчих заходів у режимі навчального дня</w:t>
      </w:r>
      <w:r w:rsidRPr="005B7021">
        <w:rPr>
          <w:rFonts w:ascii="Times New Roman" w:eastAsiaTheme="minorHAnsi" w:hAnsi="Times New Roman" w:cs="Times New Roman"/>
          <w:i/>
          <w:kern w:val="0"/>
          <w:sz w:val="28"/>
          <w:szCs w:val="28"/>
          <w:u w:val="single"/>
          <w:lang w:val="ru-RU" w:eastAsia="en-US" w:bidi="ar-SA"/>
        </w:rPr>
        <w:t>.</w:t>
      </w:r>
      <w:r w:rsidRPr="005B7021">
        <w:rPr>
          <w:rFonts w:ascii="Times New Roman" w:eastAsiaTheme="minorHAnsi" w:hAnsi="Times New Roman" w:cs="Times New Roman"/>
          <w:kern w:val="0"/>
          <w:sz w:val="28"/>
          <w:szCs w:val="28"/>
          <w:lang w:val="ru-RU" w:eastAsia="en-US" w:bidi="ar-SA"/>
        </w:rPr>
        <w:t xml:space="preserve"> Проведення гімнастики до занять (інструктори-громадські працівники) і проведення рухливих ігор на великих перервах, проведення занять фізичними вправами та ігор в групах продовженого дня (вихователь).</w:t>
      </w:r>
    </w:p>
    <w:p w:rsidR="005B7021" w:rsidRPr="005B7021" w:rsidRDefault="005B7021" w:rsidP="00A535F0">
      <w:pPr>
        <w:widowControl/>
        <w:suppressAutoHyphens w:val="0"/>
        <w:spacing w:after="200" w:line="276" w:lineRule="auto"/>
        <w:jc w:val="both"/>
        <w:rPr>
          <w:rFonts w:ascii="Times New Roman" w:eastAsiaTheme="minorHAnsi" w:hAnsi="Times New Roman" w:cs="Times New Roman"/>
          <w:kern w:val="0"/>
          <w:sz w:val="28"/>
          <w:szCs w:val="28"/>
          <w:lang w:val="ru-RU" w:eastAsia="en-US" w:bidi="ar-SA"/>
        </w:rPr>
      </w:pPr>
      <w:r w:rsidRPr="005B7021">
        <w:rPr>
          <w:rFonts w:ascii="Times New Roman" w:eastAsiaTheme="minorHAnsi" w:hAnsi="Times New Roman" w:cs="Times New Roman"/>
          <w:kern w:val="0"/>
          <w:sz w:val="28"/>
          <w:szCs w:val="28"/>
          <w:lang w:val="ru-RU" w:eastAsia="en-US" w:bidi="ar-SA"/>
        </w:rPr>
        <w:t xml:space="preserve">4. </w:t>
      </w:r>
      <w:r w:rsidRPr="005B7021">
        <w:rPr>
          <w:rFonts w:ascii="Times New Roman" w:eastAsiaTheme="minorHAnsi" w:hAnsi="Times New Roman" w:cs="Times New Roman"/>
          <w:i/>
          <w:kern w:val="0"/>
          <w:sz w:val="28"/>
          <w:szCs w:val="28"/>
          <w:u w:val="single"/>
          <w:lang w:val="ru-RU" w:eastAsia="en-US" w:bidi="ar-SA"/>
        </w:rPr>
        <w:t>Фізкультурно-масова та спортивна робота в позаурочний час</w:t>
      </w:r>
      <w:r w:rsidRPr="005B7021">
        <w:rPr>
          <w:rFonts w:ascii="Times New Roman" w:eastAsiaTheme="minorHAnsi" w:hAnsi="Times New Roman" w:cs="Times New Roman"/>
          <w:kern w:val="0"/>
          <w:sz w:val="28"/>
          <w:szCs w:val="28"/>
          <w:lang w:val="ru-RU" w:eastAsia="en-US" w:bidi="ar-SA"/>
        </w:rPr>
        <w:t>. Проведення спортивних</w:t>
      </w:r>
      <w:r w:rsidRPr="005B7021">
        <w:rPr>
          <w:rFonts w:ascii="Times New Roman" w:eastAsiaTheme="minorHAnsi" w:hAnsi="Times New Roman" w:cs="Times New Roman"/>
          <w:kern w:val="0"/>
          <w:sz w:val="28"/>
          <w:szCs w:val="28"/>
          <w:lang w:eastAsia="en-US" w:bidi="ar-SA"/>
        </w:rPr>
        <w:t xml:space="preserve"> </w:t>
      </w:r>
      <w:r w:rsidRPr="005B7021">
        <w:rPr>
          <w:rFonts w:ascii="Times New Roman" w:eastAsiaTheme="minorHAnsi" w:hAnsi="Times New Roman" w:cs="Times New Roman"/>
          <w:kern w:val="0"/>
          <w:sz w:val="28"/>
          <w:szCs w:val="28"/>
          <w:lang w:val="ru-RU" w:eastAsia="en-US" w:bidi="ar-SA"/>
        </w:rPr>
        <w:t>свят, проведення занять у спортивних секціях, проведення внутрішньошкільн</w:t>
      </w:r>
      <w:r w:rsidRPr="005B7021">
        <w:rPr>
          <w:rFonts w:ascii="Times New Roman" w:eastAsiaTheme="minorHAnsi" w:hAnsi="Times New Roman" w:cs="Times New Roman"/>
          <w:kern w:val="0"/>
          <w:sz w:val="28"/>
          <w:szCs w:val="28"/>
          <w:lang w:eastAsia="en-US" w:bidi="ar-SA"/>
        </w:rPr>
        <w:t>ої</w:t>
      </w:r>
      <w:r w:rsidRPr="005B7021">
        <w:rPr>
          <w:rFonts w:ascii="Times New Roman" w:eastAsiaTheme="minorHAnsi" w:hAnsi="Times New Roman" w:cs="Times New Roman"/>
          <w:kern w:val="0"/>
          <w:sz w:val="28"/>
          <w:szCs w:val="28"/>
          <w:lang w:val="ru-RU" w:eastAsia="en-US" w:bidi="ar-SA"/>
        </w:rPr>
        <w:t xml:space="preserve"> спартакіади, участь в міській спартакіаді та змаганнях з окремих видів спорту, турпоходи і т. </w:t>
      </w:r>
      <w:r w:rsidRPr="005B7021">
        <w:rPr>
          <w:rFonts w:ascii="Times New Roman" w:eastAsiaTheme="minorHAnsi" w:hAnsi="Times New Roman" w:cs="Times New Roman"/>
          <w:kern w:val="0"/>
          <w:sz w:val="28"/>
          <w:szCs w:val="28"/>
          <w:lang w:eastAsia="en-US" w:bidi="ar-SA"/>
        </w:rPr>
        <w:t>п</w:t>
      </w:r>
      <w:r w:rsidRPr="005B7021">
        <w:rPr>
          <w:rFonts w:ascii="Times New Roman" w:eastAsiaTheme="minorHAnsi" w:hAnsi="Times New Roman" w:cs="Times New Roman"/>
          <w:kern w:val="0"/>
          <w:sz w:val="28"/>
          <w:szCs w:val="28"/>
          <w:lang w:val="ru-RU" w:eastAsia="en-US" w:bidi="ar-SA"/>
        </w:rPr>
        <w:t>.</w:t>
      </w:r>
    </w:p>
    <w:p w:rsidR="005B7021" w:rsidRPr="005B7021" w:rsidRDefault="005B7021" w:rsidP="00A535F0">
      <w:pPr>
        <w:widowControl/>
        <w:suppressAutoHyphens w:val="0"/>
        <w:spacing w:after="200" w:line="276" w:lineRule="auto"/>
        <w:jc w:val="both"/>
        <w:rPr>
          <w:rFonts w:ascii="Times New Roman" w:eastAsiaTheme="minorHAnsi" w:hAnsi="Times New Roman" w:cs="Times New Roman"/>
          <w:kern w:val="0"/>
          <w:sz w:val="28"/>
          <w:szCs w:val="28"/>
          <w:lang w:val="ru-RU" w:eastAsia="en-US" w:bidi="ar-SA"/>
        </w:rPr>
      </w:pPr>
      <w:r w:rsidRPr="005B7021">
        <w:rPr>
          <w:rFonts w:ascii="Times New Roman" w:eastAsiaTheme="minorHAnsi" w:hAnsi="Times New Roman" w:cs="Times New Roman"/>
          <w:kern w:val="0"/>
          <w:sz w:val="28"/>
          <w:szCs w:val="28"/>
          <w:lang w:val="ru-RU" w:eastAsia="en-US" w:bidi="ar-SA"/>
        </w:rPr>
        <w:t xml:space="preserve">5. </w:t>
      </w:r>
      <w:r w:rsidRPr="005B7021">
        <w:rPr>
          <w:rFonts w:ascii="Times New Roman" w:eastAsia="Times New Roman" w:hAnsi="Times New Roman" w:cs="Times New Roman"/>
          <w:i/>
          <w:color w:val="000000"/>
          <w:kern w:val="0"/>
          <w:sz w:val="28"/>
          <w:szCs w:val="28"/>
          <w:u w:val="single"/>
          <w:lang w:val="ru-RU" w:eastAsia="ru-RU" w:bidi="ar-SA"/>
        </w:rPr>
        <w:t>Просвітницька діяльність</w:t>
      </w:r>
      <w:r w:rsidRPr="005B7021">
        <w:rPr>
          <w:rFonts w:ascii="Times New Roman" w:eastAsiaTheme="minorHAnsi" w:hAnsi="Times New Roman" w:cs="Times New Roman"/>
          <w:kern w:val="0"/>
          <w:sz w:val="28"/>
          <w:szCs w:val="28"/>
          <w:lang w:val="ru-RU" w:eastAsia="en-US" w:bidi="ar-SA"/>
        </w:rPr>
        <w:t>. Оформлення куточка фізичної культури, стенду «Кращі спортсмени школи», проведення спортивних вечорів, спортивного КВ</w:t>
      </w:r>
      <w:r w:rsidRPr="005B7021">
        <w:rPr>
          <w:rFonts w:ascii="Times New Roman" w:eastAsiaTheme="minorHAnsi" w:hAnsi="Times New Roman" w:cs="Times New Roman"/>
          <w:kern w:val="0"/>
          <w:sz w:val="28"/>
          <w:szCs w:val="28"/>
          <w:lang w:eastAsia="en-US" w:bidi="ar-SA"/>
        </w:rPr>
        <w:t>К</w:t>
      </w:r>
      <w:r w:rsidRPr="005B7021">
        <w:rPr>
          <w:rFonts w:ascii="Times New Roman" w:eastAsiaTheme="minorHAnsi" w:hAnsi="Times New Roman" w:cs="Times New Roman"/>
          <w:kern w:val="0"/>
          <w:sz w:val="28"/>
          <w:szCs w:val="28"/>
          <w:lang w:val="ru-RU" w:eastAsia="en-US" w:bidi="ar-SA"/>
        </w:rPr>
        <w:t>.</w:t>
      </w:r>
    </w:p>
    <w:p w:rsidR="005B7021" w:rsidRPr="005B7021" w:rsidRDefault="005B7021" w:rsidP="00A535F0">
      <w:pPr>
        <w:widowControl/>
        <w:suppressAutoHyphens w:val="0"/>
        <w:spacing w:after="200" w:line="276" w:lineRule="auto"/>
        <w:jc w:val="both"/>
        <w:rPr>
          <w:rFonts w:ascii="Times New Roman" w:eastAsiaTheme="minorHAnsi" w:hAnsi="Times New Roman" w:cs="Times New Roman"/>
          <w:kern w:val="0"/>
          <w:sz w:val="28"/>
          <w:szCs w:val="28"/>
          <w:lang w:val="ru-RU" w:eastAsia="en-US" w:bidi="ar-SA"/>
        </w:rPr>
      </w:pPr>
      <w:r w:rsidRPr="005B7021">
        <w:rPr>
          <w:rFonts w:ascii="Times New Roman" w:eastAsiaTheme="minorHAnsi" w:hAnsi="Times New Roman" w:cs="Times New Roman"/>
          <w:kern w:val="0"/>
          <w:sz w:val="28"/>
          <w:szCs w:val="28"/>
          <w:lang w:val="ru-RU" w:eastAsia="en-US" w:bidi="ar-SA"/>
        </w:rPr>
        <w:t xml:space="preserve">6. </w:t>
      </w:r>
      <w:r w:rsidRPr="005B7021">
        <w:rPr>
          <w:rFonts w:ascii="Times New Roman" w:eastAsiaTheme="minorHAnsi" w:hAnsi="Times New Roman" w:cs="Times New Roman"/>
          <w:i/>
          <w:kern w:val="0"/>
          <w:sz w:val="28"/>
          <w:szCs w:val="28"/>
          <w:u w:val="single"/>
          <w:lang w:val="ru-RU" w:eastAsia="en-US" w:bidi="ar-SA"/>
        </w:rPr>
        <w:t>Лікарський контроль і медико-санітарний нагляд</w:t>
      </w:r>
      <w:r w:rsidRPr="005B7021">
        <w:rPr>
          <w:rFonts w:ascii="Times New Roman" w:eastAsiaTheme="minorHAnsi" w:hAnsi="Times New Roman" w:cs="Times New Roman"/>
          <w:kern w:val="0"/>
          <w:sz w:val="28"/>
          <w:szCs w:val="28"/>
          <w:lang w:val="ru-RU" w:eastAsia="en-US" w:bidi="ar-SA"/>
        </w:rPr>
        <w:t>. Проведення медичного огляду учнів та розподіл їх за медичними групами, контроль за</w:t>
      </w:r>
      <w:r w:rsidRPr="005B7021">
        <w:rPr>
          <w:rFonts w:ascii="Times New Roman" w:eastAsiaTheme="minorHAnsi" w:hAnsi="Times New Roman" w:cs="Times New Roman"/>
          <w:kern w:val="0"/>
          <w:sz w:val="28"/>
          <w:szCs w:val="28"/>
          <w:lang w:eastAsia="en-US" w:bidi="ar-SA"/>
        </w:rPr>
        <w:t xml:space="preserve"> </w:t>
      </w:r>
      <w:r w:rsidRPr="005B7021">
        <w:rPr>
          <w:rFonts w:ascii="Times New Roman" w:eastAsiaTheme="minorHAnsi" w:hAnsi="Times New Roman" w:cs="Times New Roman"/>
          <w:kern w:val="0"/>
          <w:sz w:val="28"/>
          <w:szCs w:val="28"/>
          <w:lang w:val="ru-RU" w:eastAsia="en-US" w:bidi="ar-SA"/>
        </w:rPr>
        <w:t>с</w:t>
      </w:r>
      <w:r w:rsidRPr="005B7021">
        <w:rPr>
          <w:rFonts w:ascii="Times New Roman" w:eastAsiaTheme="minorHAnsi" w:hAnsi="Times New Roman" w:cs="Times New Roman"/>
          <w:kern w:val="0"/>
          <w:sz w:val="28"/>
          <w:szCs w:val="28"/>
          <w:lang w:eastAsia="en-US" w:bidi="ar-SA"/>
        </w:rPr>
        <w:t>таном</w:t>
      </w:r>
      <w:r w:rsidRPr="005B7021">
        <w:rPr>
          <w:rFonts w:ascii="Times New Roman" w:eastAsiaTheme="minorHAnsi" w:hAnsi="Times New Roman" w:cs="Times New Roman"/>
          <w:kern w:val="0"/>
          <w:sz w:val="28"/>
          <w:szCs w:val="28"/>
          <w:lang w:val="ru-RU" w:eastAsia="en-US" w:bidi="ar-SA"/>
        </w:rPr>
        <w:t xml:space="preserve"> здоров'я учнів спеціальних медичних груп, підсумковий контроль в кінці навчального року.</w:t>
      </w:r>
    </w:p>
    <w:p w:rsidR="005B7021" w:rsidRPr="005B7021" w:rsidRDefault="005B7021" w:rsidP="00A535F0">
      <w:pPr>
        <w:widowControl/>
        <w:suppressAutoHyphens w:val="0"/>
        <w:spacing w:after="200" w:line="276" w:lineRule="auto"/>
        <w:jc w:val="both"/>
        <w:rPr>
          <w:rFonts w:ascii="Times New Roman" w:eastAsiaTheme="minorHAnsi" w:hAnsi="Times New Roman" w:cs="Times New Roman"/>
          <w:kern w:val="0"/>
          <w:sz w:val="28"/>
          <w:szCs w:val="28"/>
          <w:lang w:eastAsia="en-US" w:bidi="ar-SA"/>
        </w:rPr>
      </w:pPr>
      <w:r w:rsidRPr="005B7021">
        <w:rPr>
          <w:rFonts w:ascii="Times New Roman" w:eastAsiaTheme="minorHAnsi" w:hAnsi="Times New Roman" w:cs="Times New Roman"/>
          <w:kern w:val="0"/>
          <w:sz w:val="28"/>
          <w:szCs w:val="28"/>
          <w:lang w:val="ru-RU" w:eastAsia="en-US" w:bidi="ar-SA"/>
        </w:rPr>
        <w:t xml:space="preserve">7. </w:t>
      </w:r>
      <w:r w:rsidRPr="005B7021">
        <w:rPr>
          <w:rFonts w:ascii="Times New Roman" w:eastAsiaTheme="minorHAnsi" w:hAnsi="Times New Roman" w:cs="Times New Roman"/>
          <w:i/>
          <w:kern w:val="0"/>
          <w:sz w:val="28"/>
          <w:szCs w:val="28"/>
          <w:u w:val="single"/>
          <w:lang w:val="ru-RU" w:eastAsia="en-US" w:bidi="ar-SA"/>
        </w:rPr>
        <w:t>Господарська робота</w:t>
      </w:r>
      <w:r w:rsidRPr="005B7021">
        <w:rPr>
          <w:rFonts w:ascii="Times New Roman" w:eastAsiaTheme="minorHAnsi" w:hAnsi="Times New Roman" w:cs="Times New Roman"/>
          <w:kern w:val="0"/>
          <w:sz w:val="28"/>
          <w:szCs w:val="28"/>
          <w:lang w:val="ru-RU" w:eastAsia="en-US" w:bidi="ar-SA"/>
        </w:rPr>
        <w:t>. Ремонт інвентарю, обладнання, виготовлення наочних посібників з фізичної культури.</w:t>
      </w:r>
    </w:p>
    <w:p w:rsidR="00230938" w:rsidRPr="00230938" w:rsidRDefault="00230938" w:rsidP="00230938">
      <w:pPr>
        <w:pStyle w:val="a6"/>
        <w:rPr>
          <w:rFonts w:ascii="Times New Roman" w:hAnsi="Times New Roman" w:cs="Times New Roman"/>
          <w:sz w:val="22"/>
        </w:rPr>
      </w:pPr>
    </w:p>
    <w:p w:rsidR="00FF4885" w:rsidRDefault="00FF4885">
      <w:pPr>
        <w:widowControl/>
        <w:suppressAutoHyphens w:val="0"/>
        <w:spacing w:after="200" w:line="276" w:lineRule="auto"/>
        <w:rPr>
          <w:rFonts w:ascii="Times New Roman" w:hAnsi="Times New Roman" w:cs="Times New Roman"/>
          <w:b/>
          <w:sz w:val="32"/>
          <w:szCs w:val="32"/>
        </w:rPr>
      </w:pPr>
      <w:r>
        <w:rPr>
          <w:rFonts w:ascii="Times New Roman" w:hAnsi="Times New Roman" w:cs="Times New Roman"/>
          <w:b/>
          <w:sz w:val="32"/>
          <w:szCs w:val="32"/>
        </w:rPr>
        <w:br w:type="page"/>
      </w:r>
    </w:p>
    <w:p w:rsidR="00B93ED6" w:rsidRPr="0083275D" w:rsidRDefault="00B93ED6" w:rsidP="00B93ED6">
      <w:pPr>
        <w:jc w:val="center"/>
        <w:rPr>
          <w:rFonts w:ascii="Times New Roman" w:hAnsi="Times New Roman" w:cs="Times New Roman"/>
          <w:b/>
          <w:sz w:val="32"/>
          <w:szCs w:val="32"/>
        </w:rPr>
      </w:pPr>
      <w:r>
        <w:rPr>
          <w:rFonts w:ascii="Times New Roman" w:hAnsi="Times New Roman" w:cs="Times New Roman"/>
          <w:b/>
          <w:sz w:val="32"/>
          <w:szCs w:val="32"/>
        </w:rPr>
        <w:lastRenderedPageBreak/>
        <w:t>30</w:t>
      </w:r>
      <w:r w:rsidRPr="0083275D">
        <w:rPr>
          <w:rFonts w:ascii="Times New Roman" w:hAnsi="Times New Roman" w:cs="Times New Roman"/>
          <w:b/>
          <w:sz w:val="32"/>
          <w:szCs w:val="32"/>
        </w:rPr>
        <w:t>.Документи планування процесу фізичного виховання та їх функції.</w:t>
      </w:r>
    </w:p>
    <w:p w:rsidR="00B93ED6" w:rsidRDefault="00B93ED6" w:rsidP="00B93ED6">
      <w:pPr>
        <w:widowControl/>
        <w:suppressAutoHyphens w:val="0"/>
        <w:spacing w:after="200"/>
        <w:jc w:val="center"/>
        <w:rPr>
          <w:rFonts w:ascii="Times New Roman" w:eastAsiaTheme="minorHAnsi" w:hAnsi="Times New Roman" w:cs="Times New Roman"/>
          <w:bCs/>
          <w:kern w:val="0"/>
          <w:sz w:val="28"/>
          <w:szCs w:val="28"/>
          <w:u w:val="single"/>
          <w:lang w:val="ru-RU" w:eastAsia="en-US" w:bidi="ar-SA"/>
        </w:rPr>
      </w:pPr>
    </w:p>
    <w:p w:rsidR="00B93ED6" w:rsidRPr="0083275D" w:rsidRDefault="00B93ED6" w:rsidP="00B93ED6">
      <w:pPr>
        <w:widowControl/>
        <w:suppressAutoHyphens w:val="0"/>
        <w:spacing w:after="200"/>
        <w:jc w:val="center"/>
        <w:rPr>
          <w:rFonts w:ascii="Times New Roman" w:eastAsiaTheme="minorHAnsi" w:hAnsi="Times New Roman" w:cs="Times New Roman"/>
          <w:bCs/>
          <w:kern w:val="0"/>
          <w:sz w:val="28"/>
          <w:szCs w:val="28"/>
          <w:u w:val="single"/>
          <w:lang w:eastAsia="en-US" w:bidi="ar-SA"/>
        </w:rPr>
      </w:pPr>
      <w:r w:rsidRPr="0083275D">
        <w:rPr>
          <w:rFonts w:ascii="Times New Roman" w:eastAsiaTheme="minorHAnsi" w:hAnsi="Times New Roman" w:cs="Times New Roman"/>
          <w:bCs/>
          <w:kern w:val="0"/>
          <w:sz w:val="28"/>
          <w:szCs w:val="28"/>
          <w:u w:val="single"/>
          <w:lang w:val="ru-RU" w:eastAsia="en-US" w:bidi="ar-SA"/>
        </w:rPr>
        <w:t>Структура планування навчального процесу</w:t>
      </w:r>
    </w:p>
    <w:p w:rsidR="00B93ED6" w:rsidRPr="0083275D" w:rsidRDefault="00B93ED6" w:rsidP="00B93ED6">
      <w:pPr>
        <w:keepNext/>
        <w:widowControl/>
        <w:shd w:val="clear" w:color="auto" w:fill="FFFFFF"/>
        <w:suppressAutoHyphens w:val="0"/>
        <w:spacing w:before="100" w:beforeAutospacing="1" w:line="360" w:lineRule="atLeast"/>
        <w:ind w:right="34"/>
        <w:rPr>
          <w:rFonts w:ascii="Times New Roman" w:eastAsia="Times New Roman" w:hAnsi="Times New Roman" w:cs="Times New Roman"/>
          <w:kern w:val="0"/>
          <w:lang w:val="ru-RU" w:eastAsia="ru-RU" w:bidi="ar-SA"/>
        </w:rPr>
      </w:pPr>
      <w:r w:rsidRPr="0083275D">
        <w:rPr>
          <w:rFonts w:ascii="Georgia" w:eastAsia="Times New Roman" w:hAnsi="Georgia" w:cs="Times New Roman"/>
          <w:noProof/>
          <w:color w:val="000000"/>
          <w:kern w:val="0"/>
          <w:sz w:val="27"/>
          <w:szCs w:val="27"/>
          <w:lang w:val="ru-RU" w:eastAsia="ru-RU" w:bidi="ar-SA"/>
        </w:rPr>
        <w:drawing>
          <wp:inline distT="0" distB="0" distL="0" distR="0" wp14:anchorId="4734D470" wp14:editId="50C6AD0B">
            <wp:extent cx="5457825" cy="41529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biLevel thresh="75000"/>
                      <a:extLst>
                        <a:ext uri="{BEBA8EAE-BF5A-486C-A8C5-ECC9F3942E4B}">
                          <a14:imgProps xmlns:a14="http://schemas.microsoft.com/office/drawing/2010/main">
                            <a14:imgLayer r:embed="rId14">
                              <a14:imgEffect>
                                <a14:colorTemperature colorTemp="7200"/>
                              </a14:imgEffect>
                              <a14:imgEffect>
                                <a14:saturation sat="135000"/>
                              </a14:imgEffect>
                            </a14:imgLayer>
                          </a14:imgProps>
                        </a:ext>
                        <a:ext uri="{28A0092B-C50C-407E-A947-70E740481C1C}">
                          <a14:useLocalDpi xmlns:a14="http://schemas.microsoft.com/office/drawing/2010/main" val="0"/>
                        </a:ext>
                      </a:extLst>
                    </a:blip>
                    <a:srcRect/>
                    <a:stretch>
                      <a:fillRect/>
                    </a:stretch>
                  </pic:blipFill>
                  <pic:spPr bwMode="auto">
                    <a:xfrm>
                      <a:off x="0" y="0"/>
                      <a:ext cx="5458737" cy="4153594"/>
                    </a:xfrm>
                    <a:prstGeom prst="rect">
                      <a:avLst/>
                    </a:prstGeom>
                    <a:noFill/>
                  </pic:spPr>
                </pic:pic>
              </a:graphicData>
            </a:graphic>
          </wp:inline>
        </w:drawing>
      </w:r>
    </w:p>
    <w:p w:rsidR="00B93ED6" w:rsidRPr="00E2466E" w:rsidRDefault="00B93ED6" w:rsidP="00A535F0">
      <w:pPr>
        <w:widowControl/>
        <w:shd w:val="clear" w:color="auto" w:fill="FFFFFF"/>
        <w:suppressAutoHyphens w:val="0"/>
        <w:spacing w:before="100" w:beforeAutospacing="1" w:line="360" w:lineRule="atLeast"/>
        <w:ind w:right="34" w:firstLine="720"/>
        <w:jc w:val="both"/>
        <w:rPr>
          <w:rFonts w:ascii="Times New Roman" w:eastAsia="Times New Roman" w:hAnsi="Times New Roman" w:cs="Times New Roman"/>
          <w:color w:val="000000"/>
          <w:kern w:val="0"/>
          <w:sz w:val="27"/>
          <w:szCs w:val="27"/>
          <w:lang w:eastAsia="ru-RU" w:bidi="ar-SA"/>
        </w:rPr>
      </w:pPr>
      <w:r w:rsidRPr="00E2466E">
        <w:rPr>
          <w:rFonts w:ascii="Times New Roman" w:eastAsia="Times New Roman" w:hAnsi="Times New Roman" w:cs="Times New Roman"/>
          <w:color w:val="000000"/>
          <w:kern w:val="0"/>
          <w:sz w:val="27"/>
          <w:szCs w:val="27"/>
          <w:lang w:eastAsia="ru-RU" w:bidi="ar-SA"/>
        </w:rPr>
        <w:t>Всі документи планування фізичного виховання в школі поділяються на дві групи: державні документи і документи, що складаються самим вчителем.</w:t>
      </w:r>
    </w:p>
    <w:p w:rsidR="00B93ED6" w:rsidRPr="00E2466E" w:rsidRDefault="00B93ED6" w:rsidP="00A535F0">
      <w:pPr>
        <w:widowControl/>
        <w:shd w:val="clear" w:color="auto" w:fill="FFFFFF"/>
        <w:suppressAutoHyphens w:val="0"/>
        <w:spacing w:before="100" w:beforeAutospacing="1" w:line="360" w:lineRule="atLeast"/>
        <w:ind w:right="34" w:firstLine="720"/>
        <w:jc w:val="both"/>
        <w:rPr>
          <w:rFonts w:ascii="Times New Roman" w:eastAsia="Times New Roman" w:hAnsi="Times New Roman" w:cs="Times New Roman"/>
          <w:color w:val="000000"/>
          <w:kern w:val="0"/>
          <w:sz w:val="27"/>
          <w:szCs w:val="27"/>
          <w:lang w:eastAsia="ru-RU" w:bidi="ar-SA"/>
        </w:rPr>
      </w:pPr>
      <w:r w:rsidRPr="00E2466E">
        <w:rPr>
          <w:rFonts w:ascii="Times New Roman" w:eastAsia="Times New Roman" w:hAnsi="Times New Roman" w:cs="Times New Roman"/>
          <w:color w:val="000000"/>
          <w:kern w:val="0"/>
          <w:sz w:val="27"/>
          <w:szCs w:val="27"/>
          <w:lang w:eastAsia="ru-RU" w:bidi="ar-SA"/>
        </w:rPr>
        <w:t>До державних документів планування фізичного виховання відносяться:</w:t>
      </w:r>
    </w:p>
    <w:p w:rsidR="00B93ED6" w:rsidRPr="00E2466E" w:rsidRDefault="00B93ED6" w:rsidP="00A535F0">
      <w:pPr>
        <w:widowControl/>
        <w:shd w:val="clear" w:color="auto" w:fill="FFFFFF"/>
        <w:suppressAutoHyphens w:val="0"/>
        <w:spacing w:before="100" w:beforeAutospacing="1" w:line="360" w:lineRule="atLeast"/>
        <w:ind w:right="34" w:firstLine="720"/>
        <w:jc w:val="both"/>
        <w:rPr>
          <w:rFonts w:ascii="Times New Roman" w:eastAsia="Times New Roman" w:hAnsi="Times New Roman" w:cs="Times New Roman"/>
          <w:color w:val="000000"/>
          <w:kern w:val="0"/>
          <w:sz w:val="27"/>
          <w:szCs w:val="27"/>
          <w:lang w:eastAsia="ru-RU" w:bidi="ar-SA"/>
        </w:rPr>
      </w:pPr>
      <w:r w:rsidRPr="00E2466E">
        <w:rPr>
          <w:rFonts w:ascii="Times New Roman" w:eastAsia="Times New Roman" w:hAnsi="Times New Roman" w:cs="Times New Roman"/>
          <w:color w:val="000000"/>
          <w:kern w:val="0"/>
          <w:sz w:val="27"/>
          <w:szCs w:val="27"/>
          <w:lang w:eastAsia="ru-RU" w:bidi="ar-SA"/>
        </w:rPr>
        <w:t>1) навчальний план (що зумовлює кількість годин, відведених на предмет "фізична культура".)</w:t>
      </w:r>
    </w:p>
    <w:p w:rsidR="00B93ED6" w:rsidRPr="00E2466E" w:rsidRDefault="00B93ED6" w:rsidP="00A535F0">
      <w:pPr>
        <w:widowControl/>
        <w:shd w:val="clear" w:color="auto" w:fill="FFFFFF"/>
        <w:suppressAutoHyphens w:val="0"/>
        <w:spacing w:before="100" w:beforeAutospacing="1" w:line="360" w:lineRule="atLeast"/>
        <w:ind w:right="34" w:firstLine="720"/>
        <w:jc w:val="both"/>
        <w:rPr>
          <w:rFonts w:ascii="Times New Roman" w:eastAsia="Times New Roman" w:hAnsi="Times New Roman" w:cs="Times New Roman"/>
          <w:color w:val="000000"/>
          <w:kern w:val="0"/>
          <w:sz w:val="27"/>
          <w:szCs w:val="27"/>
          <w:lang w:eastAsia="ru-RU" w:bidi="ar-SA"/>
        </w:rPr>
      </w:pPr>
      <w:r w:rsidRPr="00E2466E">
        <w:rPr>
          <w:rFonts w:ascii="Times New Roman" w:eastAsia="Times New Roman" w:hAnsi="Times New Roman" w:cs="Times New Roman"/>
          <w:color w:val="000000"/>
          <w:kern w:val="0"/>
          <w:sz w:val="27"/>
          <w:szCs w:val="27"/>
          <w:lang w:eastAsia="ru-RU" w:bidi="ar-SA"/>
        </w:rPr>
        <w:t>2) навчальна програма (базові, регіональні, авторські).</w:t>
      </w:r>
    </w:p>
    <w:p w:rsidR="00B93ED6" w:rsidRPr="00E2466E" w:rsidRDefault="00B93ED6" w:rsidP="00A535F0">
      <w:pPr>
        <w:widowControl/>
        <w:shd w:val="clear" w:color="auto" w:fill="FFFFFF"/>
        <w:suppressAutoHyphens w:val="0"/>
        <w:spacing w:before="100" w:beforeAutospacing="1" w:line="360" w:lineRule="atLeast"/>
        <w:ind w:right="34" w:firstLine="720"/>
        <w:jc w:val="both"/>
        <w:rPr>
          <w:rFonts w:ascii="Times New Roman" w:eastAsia="Times New Roman" w:hAnsi="Times New Roman" w:cs="Times New Roman"/>
          <w:color w:val="000000"/>
          <w:kern w:val="0"/>
          <w:sz w:val="27"/>
          <w:szCs w:val="27"/>
          <w:lang w:eastAsia="ru-RU" w:bidi="ar-SA"/>
        </w:rPr>
      </w:pPr>
      <w:r w:rsidRPr="00E2466E">
        <w:rPr>
          <w:rFonts w:ascii="Times New Roman" w:eastAsia="Times New Roman" w:hAnsi="Times New Roman" w:cs="Times New Roman"/>
          <w:color w:val="000000"/>
          <w:kern w:val="0"/>
          <w:sz w:val="27"/>
          <w:szCs w:val="27"/>
          <w:lang w:eastAsia="ru-RU" w:bidi="ar-SA"/>
        </w:rPr>
        <w:t>Базова навчальна програма вміщує навчальний матеріал, який учні можуть засвоїти впродовж навчального року, а також контрольні нормативи, для оцінки засвоєння матеріалу. Вони представленні у розділах: теоретико-методичні відомості; навички, вміння, розвиток рухових якостей; навчальні нормативи для засвоєння навичок і вмінь, розвитку рухових якостей.</w:t>
      </w:r>
    </w:p>
    <w:p w:rsidR="00B93ED6" w:rsidRPr="00E2466E" w:rsidRDefault="00B93ED6" w:rsidP="00A535F0">
      <w:pPr>
        <w:widowControl/>
        <w:shd w:val="clear" w:color="auto" w:fill="FFFFFF"/>
        <w:suppressAutoHyphens w:val="0"/>
        <w:spacing w:before="100" w:beforeAutospacing="1" w:line="360" w:lineRule="atLeast"/>
        <w:ind w:right="34" w:firstLine="720"/>
        <w:jc w:val="both"/>
        <w:rPr>
          <w:rFonts w:ascii="Times New Roman" w:eastAsia="Times New Roman" w:hAnsi="Times New Roman" w:cs="Times New Roman"/>
          <w:color w:val="000000"/>
          <w:kern w:val="0"/>
          <w:sz w:val="27"/>
          <w:szCs w:val="27"/>
          <w:lang w:eastAsia="ru-RU" w:bidi="ar-SA"/>
        </w:rPr>
      </w:pPr>
      <w:r w:rsidRPr="00E2466E">
        <w:rPr>
          <w:rFonts w:ascii="Times New Roman" w:eastAsia="Times New Roman" w:hAnsi="Times New Roman" w:cs="Times New Roman"/>
          <w:color w:val="000000"/>
          <w:kern w:val="0"/>
          <w:sz w:val="27"/>
          <w:szCs w:val="27"/>
          <w:lang w:eastAsia="ru-RU" w:bidi="ar-SA"/>
        </w:rPr>
        <w:lastRenderedPageBreak/>
        <w:t>Згідно діючої державної програми до документів планування, які складаються вчителем відносять:</w:t>
      </w:r>
    </w:p>
    <w:p w:rsidR="00B93ED6" w:rsidRPr="00E2466E" w:rsidRDefault="00B93ED6" w:rsidP="00B93ED6">
      <w:pPr>
        <w:widowControl/>
        <w:shd w:val="clear" w:color="auto" w:fill="FFFFFF"/>
        <w:suppressAutoHyphens w:val="0"/>
        <w:spacing w:before="100" w:beforeAutospacing="1" w:line="360" w:lineRule="atLeast"/>
        <w:ind w:right="34"/>
        <w:rPr>
          <w:rFonts w:ascii="Times New Roman" w:eastAsia="Times New Roman" w:hAnsi="Times New Roman" w:cs="Times New Roman"/>
          <w:color w:val="000000"/>
          <w:kern w:val="0"/>
          <w:sz w:val="27"/>
          <w:szCs w:val="27"/>
          <w:lang w:eastAsia="ru-RU" w:bidi="ar-SA"/>
        </w:rPr>
      </w:pPr>
      <w:r w:rsidRPr="00E2466E">
        <w:rPr>
          <w:rFonts w:ascii="Times New Roman" w:eastAsia="Times New Roman" w:hAnsi="Times New Roman" w:cs="Times New Roman"/>
          <w:color w:val="000000"/>
          <w:kern w:val="0"/>
          <w:sz w:val="27"/>
          <w:szCs w:val="27"/>
          <w:lang w:eastAsia="ru-RU" w:bidi="ar-SA"/>
        </w:rPr>
        <w:t>1) річний графік навчально-виховної роботи – перспективне планування.</w:t>
      </w:r>
    </w:p>
    <w:p w:rsidR="00B93ED6" w:rsidRPr="00E2466E" w:rsidRDefault="00B93ED6" w:rsidP="00B93ED6">
      <w:pPr>
        <w:widowControl/>
        <w:shd w:val="clear" w:color="auto" w:fill="FFFFFF"/>
        <w:suppressAutoHyphens w:val="0"/>
        <w:spacing w:before="100" w:beforeAutospacing="1" w:line="360" w:lineRule="atLeast"/>
        <w:ind w:right="34"/>
        <w:rPr>
          <w:rFonts w:ascii="Times New Roman" w:eastAsia="Times New Roman" w:hAnsi="Times New Roman" w:cs="Times New Roman"/>
          <w:color w:val="000000"/>
          <w:kern w:val="0"/>
          <w:sz w:val="27"/>
          <w:szCs w:val="27"/>
          <w:lang w:eastAsia="ru-RU" w:bidi="ar-SA"/>
        </w:rPr>
      </w:pPr>
      <w:r w:rsidRPr="00E2466E">
        <w:rPr>
          <w:rFonts w:ascii="Times New Roman" w:eastAsia="Times New Roman" w:hAnsi="Times New Roman" w:cs="Times New Roman"/>
          <w:color w:val="000000"/>
          <w:kern w:val="0"/>
          <w:sz w:val="27"/>
          <w:szCs w:val="27"/>
          <w:lang w:eastAsia="ru-RU" w:bidi="ar-SA"/>
        </w:rPr>
        <w:t>2) робочий план на чверть – етапне планування.</w:t>
      </w:r>
    </w:p>
    <w:p w:rsidR="00B93ED6" w:rsidRPr="00E2466E" w:rsidRDefault="00B93ED6" w:rsidP="00B93ED6">
      <w:pPr>
        <w:widowControl/>
        <w:shd w:val="clear" w:color="auto" w:fill="FFFFFF"/>
        <w:suppressAutoHyphens w:val="0"/>
        <w:spacing w:before="100" w:beforeAutospacing="1" w:line="360" w:lineRule="atLeast"/>
        <w:ind w:right="34"/>
        <w:rPr>
          <w:rFonts w:ascii="Times New Roman" w:eastAsia="Times New Roman" w:hAnsi="Times New Roman" w:cs="Times New Roman"/>
          <w:color w:val="000000"/>
          <w:kern w:val="0"/>
          <w:sz w:val="27"/>
          <w:szCs w:val="27"/>
          <w:lang w:eastAsia="ru-RU" w:bidi="ar-SA"/>
        </w:rPr>
      </w:pPr>
      <w:r w:rsidRPr="00E2466E">
        <w:rPr>
          <w:rFonts w:ascii="Times New Roman" w:eastAsia="Times New Roman" w:hAnsi="Times New Roman" w:cs="Times New Roman"/>
          <w:color w:val="000000"/>
          <w:kern w:val="0"/>
          <w:sz w:val="27"/>
          <w:szCs w:val="27"/>
          <w:lang w:eastAsia="ru-RU" w:bidi="ar-SA"/>
        </w:rPr>
        <w:t>3)план-конспект уроку – оперативне планування.</w:t>
      </w:r>
    </w:p>
    <w:p w:rsidR="00B93ED6" w:rsidRPr="00E2466E" w:rsidRDefault="00B93ED6" w:rsidP="00B93ED6">
      <w:pPr>
        <w:widowControl/>
        <w:shd w:val="clear" w:color="auto" w:fill="FFFFFF"/>
        <w:suppressAutoHyphens w:val="0"/>
        <w:spacing w:before="100" w:beforeAutospacing="1" w:line="360" w:lineRule="atLeast"/>
        <w:ind w:right="34"/>
        <w:rPr>
          <w:rFonts w:ascii="Times New Roman" w:eastAsia="Times New Roman" w:hAnsi="Times New Roman" w:cs="Times New Roman"/>
          <w:color w:val="000000"/>
          <w:kern w:val="0"/>
          <w:sz w:val="27"/>
          <w:szCs w:val="27"/>
          <w:lang w:eastAsia="ru-RU" w:bidi="ar-SA"/>
        </w:rPr>
      </w:pPr>
      <w:r w:rsidRPr="00E2466E">
        <w:rPr>
          <w:rFonts w:ascii="Times New Roman" w:eastAsia="Times New Roman" w:hAnsi="Times New Roman" w:cs="Times New Roman"/>
          <w:color w:val="000000"/>
          <w:kern w:val="0"/>
          <w:sz w:val="27"/>
          <w:szCs w:val="27"/>
          <w:lang w:eastAsia="ru-RU" w:bidi="ar-SA"/>
        </w:rPr>
        <w:t>4) допоміжні документи планування: сітка розподілу годин на рік, програми навчання рухових дій</w:t>
      </w:r>
    </w:p>
    <w:p w:rsidR="00B93ED6" w:rsidRPr="00E2466E" w:rsidRDefault="00B93ED6" w:rsidP="00A535F0">
      <w:pPr>
        <w:widowControl/>
        <w:shd w:val="clear" w:color="auto" w:fill="FFFFFF"/>
        <w:suppressAutoHyphens w:val="0"/>
        <w:spacing w:before="100" w:beforeAutospacing="1" w:line="360" w:lineRule="atLeast"/>
        <w:ind w:right="34" w:firstLine="720"/>
        <w:jc w:val="both"/>
        <w:rPr>
          <w:rFonts w:ascii="Times New Roman" w:eastAsia="Times New Roman" w:hAnsi="Times New Roman" w:cs="Times New Roman"/>
          <w:color w:val="000000"/>
          <w:kern w:val="0"/>
          <w:sz w:val="27"/>
          <w:szCs w:val="27"/>
          <w:lang w:eastAsia="ru-RU" w:bidi="ar-SA"/>
        </w:rPr>
      </w:pPr>
      <w:r w:rsidRPr="00E2466E">
        <w:rPr>
          <w:rFonts w:ascii="Times New Roman" w:eastAsia="Times New Roman" w:hAnsi="Times New Roman" w:cs="Times New Roman"/>
          <w:color w:val="000000"/>
          <w:kern w:val="0"/>
          <w:sz w:val="27"/>
          <w:szCs w:val="27"/>
          <w:lang w:eastAsia="ru-RU" w:bidi="ar-SA"/>
        </w:rPr>
        <w:t xml:space="preserve">Початком планування є вивчення “Умовної сітки розподілу навчальних годин за елементами програмного матеріалу. Учитель може змінити об'єм годин на окремі види вправ, але не виключаючи їх, враховуючи умови школи, кліматичну зону, об'єктивну необхідність. </w:t>
      </w:r>
    </w:p>
    <w:p w:rsidR="00B93ED6" w:rsidRPr="00E2466E" w:rsidRDefault="00B93ED6" w:rsidP="00A535F0">
      <w:pPr>
        <w:widowControl/>
        <w:shd w:val="clear" w:color="auto" w:fill="FFFFFF"/>
        <w:suppressAutoHyphens w:val="0"/>
        <w:spacing w:before="100" w:beforeAutospacing="1" w:line="360" w:lineRule="atLeast"/>
        <w:ind w:right="34" w:firstLine="720"/>
        <w:jc w:val="both"/>
        <w:rPr>
          <w:rFonts w:ascii="Times New Roman" w:eastAsia="Times New Roman" w:hAnsi="Times New Roman" w:cs="Times New Roman"/>
          <w:i/>
          <w:color w:val="000000"/>
          <w:kern w:val="0"/>
          <w:sz w:val="27"/>
          <w:szCs w:val="27"/>
          <w:u w:val="single"/>
          <w:lang w:eastAsia="ru-RU" w:bidi="ar-SA"/>
        </w:rPr>
      </w:pPr>
      <w:r w:rsidRPr="00E2466E">
        <w:rPr>
          <w:rFonts w:ascii="Times New Roman" w:eastAsia="Times New Roman" w:hAnsi="Times New Roman" w:cs="Times New Roman"/>
          <w:b/>
          <w:i/>
          <w:color w:val="000000"/>
          <w:kern w:val="0"/>
          <w:sz w:val="27"/>
          <w:szCs w:val="27"/>
          <w:u w:val="single"/>
          <w:lang w:eastAsia="ru-RU" w:bidi="ar-SA"/>
        </w:rPr>
        <w:t>Графік</w:t>
      </w:r>
      <w:r w:rsidRPr="00E2466E">
        <w:rPr>
          <w:rFonts w:ascii="Times New Roman" w:eastAsia="Times New Roman" w:hAnsi="Times New Roman" w:cs="Times New Roman"/>
          <w:color w:val="000000"/>
          <w:kern w:val="0"/>
          <w:sz w:val="27"/>
          <w:szCs w:val="27"/>
          <w:lang w:eastAsia="ru-RU" w:bidi="ar-SA"/>
        </w:rPr>
        <w:t xml:space="preserve"> розподілу і проходження навчального матеріалу складається на навчальний рік, де визначається послідовність проходження окремих розділів програми – легкої атлетики, гімнастики, спортивних ігор та інше, виходячи із загальної кількості годин і відкоректованої "сітки" годин на окремі розділи. </w:t>
      </w:r>
      <w:r w:rsidRPr="00E2466E">
        <w:rPr>
          <w:rFonts w:ascii="Times New Roman" w:eastAsia="Times New Roman" w:hAnsi="Times New Roman" w:cs="Times New Roman"/>
          <w:i/>
          <w:color w:val="000000"/>
          <w:kern w:val="0"/>
          <w:sz w:val="27"/>
          <w:szCs w:val="27"/>
          <w:u w:val="single"/>
          <w:lang w:eastAsia="ru-RU" w:bidi="ar-SA"/>
        </w:rPr>
        <w:t xml:space="preserve">Перевага у складанні навчального плану надається графічній формі. </w:t>
      </w:r>
      <w:r w:rsidRPr="00E2466E">
        <w:rPr>
          <w:rFonts w:ascii="Times New Roman" w:eastAsia="Times New Roman" w:hAnsi="Times New Roman" w:cs="Times New Roman"/>
          <w:color w:val="000000"/>
          <w:kern w:val="0"/>
          <w:sz w:val="27"/>
          <w:szCs w:val="27"/>
          <w:lang w:eastAsia="ru-RU" w:bidi="ar-SA"/>
        </w:rPr>
        <w:t xml:space="preserve">Його функція – рівномірно, доцільно розподілити навчальний матеріал і систематизувати навчально-виховну роботу на рік. При цьому передбачаються результати, які належать здобути до кінця року, проводяться визначення опорних вправ і аналізується час необхідний для їх вивчення. </w:t>
      </w:r>
    </w:p>
    <w:p w:rsidR="00B93ED6" w:rsidRPr="00E2466E" w:rsidRDefault="00B93ED6" w:rsidP="00A535F0">
      <w:pPr>
        <w:widowControl/>
        <w:shd w:val="clear" w:color="auto" w:fill="FFFFFF"/>
        <w:suppressAutoHyphens w:val="0"/>
        <w:spacing w:before="100" w:beforeAutospacing="1" w:line="360" w:lineRule="atLeast"/>
        <w:ind w:right="34" w:firstLine="720"/>
        <w:jc w:val="both"/>
        <w:rPr>
          <w:rFonts w:ascii="Times New Roman" w:eastAsia="Times New Roman" w:hAnsi="Times New Roman" w:cs="Times New Roman"/>
          <w:color w:val="000000"/>
          <w:kern w:val="0"/>
          <w:sz w:val="27"/>
          <w:szCs w:val="27"/>
          <w:lang w:eastAsia="ru-RU" w:bidi="ar-SA"/>
        </w:rPr>
      </w:pPr>
      <w:r w:rsidRPr="00E2466E">
        <w:rPr>
          <w:rFonts w:ascii="Times New Roman" w:eastAsia="Times New Roman" w:hAnsi="Times New Roman" w:cs="Times New Roman"/>
          <w:color w:val="000000"/>
          <w:kern w:val="0"/>
          <w:sz w:val="27"/>
          <w:szCs w:val="27"/>
          <w:lang w:eastAsia="ru-RU" w:bidi="ar-SA"/>
        </w:rPr>
        <w:t xml:space="preserve">Три </w:t>
      </w:r>
      <w:r w:rsidRPr="00E2466E">
        <w:rPr>
          <w:rFonts w:ascii="Times New Roman" w:eastAsia="Times New Roman" w:hAnsi="Times New Roman" w:cs="Times New Roman"/>
          <w:i/>
          <w:color w:val="000000"/>
          <w:kern w:val="0"/>
          <w:sz w:val="27"/>
          <w:szCs w:val="27"/>
          <w:u w:val="single"/>
          <w:lang w:eastAsia="ru-RU" w:bidi="ar-SA"/>
        </w:rPr>
        <w:t>способи планування</w:t>
      </w:r>
      <w:r w:rsidRPr="00E2466E">
        <w:rPr>
          <w:rFonts w:ascii="Times New Roman" w:eastAsia="Times New Roman" w:hAnsi="Times New Roman" w:cs="Times New Roman"/>
          <w:color w:val="000000"/>
          <w:kern w:val="0"/>
          <w:sz w:val="27"/>
          <w:szCs w:val="27"/>
          <w:lang w:eastAsia="ru-RU" w:bidi="ar-SA"/>
        </w:rPr>
        <w:t xml:space="preserve"> вивчення розділів шкільної програми – паралельне, послідовне і змішане.</w:t>
      </w:r>
    </w:p>
    <w:p w:rsidR="00B93ED6" w:rsidRPr="00E2466E" w:rsidRDefault="00B93ED6" w:rsidP="00A535F0">
      <w:pPr>
        <w:widowControl/>
        <w:numPr>
          <w:ilvl w:val="0"/>
          <w:numId w:val="6"/>
        </w:numPr>
        <w:shd w:val="clear" w:color="auto" w:fill="FFFFFF"/>
        <w:suppressAutoHyphens w:val="0"/>
        <w:spacing w:before="100" w:beforeAutospacing="1" w:after="200" w:line="360" w:lineRule="atLeast"/>
        <w:ind w:left="426" w:right="34"/>
        <w:jc w:val="both"/>
        <w:rPr>
          <w:rFonts w:ascii="Times New Roman" w:eastAsia="Times New Roman" w:hAnsi="Times New Roman" w:cs="Times New Roman"/>
          <w:color w:val="000000"/>
          <w:kern w:val="0"/>
          <w:sz w:val="27"/>
          <w:szCs w:val="27"/>
          <w:lang w:eastAsia="ru-RU" w:bidi="ar-SA"/>
        </w:rPr>
      </w:pPr>
      <w:r w:rsidRPr="00E2466E">
        <w:rPr>
          <w:rFonts w:ascii="Times New Roman" w:eastAsia="Times New Roman" w:hAnsi="Times New Roman" w:cs="Times New Roman"/>
          <w:color w:val="000000"/>
          <w:kern w:val="0"/>
          <w:sz w:val="27"/>
          <w:szCs w:val="27"/>
          <w:lang w:eastAsia="ru-RU" w:bidi="ar-SA"/>
        </w:rPr>
        <w:t>При паралельному проходженні розділів матеріалу в уроки водночас включають матеріал із різних розділів.</w:t>
      </w:r>
    </w:p>
    <w:p w:rsidR="00B93ED6" w:rsidRPr="00E2466E" w:rsidRDefault="00B93ED6" w:rsidP="00A535F0">
      <w:pPr>
        <w:widowControl/>
        <w:numPr>
          <w:ilvl w:val="0"/>
          <w:numId w:val="6"/>
        </w:numPr>
        <w:shd w:val="clear" w:color="auto" w:fill="FFFFFF"/>
        <w:suppressAutoHyphens w:val="0"/>
        <w:spacing w:before="100" w:beforeAutospacing="1" w:after="200" w:line="360" w:lineRule="atLeast"/>
        <w:ind w:left="426" w:right="34" w:hanging="426"/>
        <w:jc w:val="both"/>
        <w:rPr>
          <w:rFonts w:ascii="Times New Roman" w:eastAsia="Times New Roman" w:hAnsi="Times New Roman" w:cs="Times New Roman"/>
          <w:color w:val="000000"/>
          <w:kern w:val="0"/>
          <w:sz w:val="27"/>
          <w:szCs w:val="27"/>
          <w:lang w:eastAsia="ru-RU" w:bidi="ar-SA"/>
        </w:rPr>
      </w:pPr>
      <w:r w:rsidRPr="00E2466E">
        <w:rPr>
          <w:rFonts w:ascii="Times New Roman" w:eastAsia="Times New Roman" w:hAnsi="Times New Roman" w:cs="Times New Roman"/>
          <w:color w:val="000000"/>
          <w:kern w:val="0"/>
          <w:sz w:val="27"/>
          <w:szCs w:val="27"/>
          <w:lang w:eastAsia="ru-RU" w:bidi="ar-SA"/>
        </w:rPr>
        <w:t>Послідовне проходження розділів програми частіше практикується в старших класах і передбачає почергове вивчення вправ гімнастики, легкої атлетики, тощо.</w:t>
      </w:r>
    </w:p>
    <w:p w:rsidR="00B93ED6" w:rsidRPr="00E2466E" w:rsidRDefault="00B93ED6" w:rsidP="00B93ED6">
      <w:pPr>
        <w:widowControl/>
        <w:numPr>
          <w:ilvl w:val="0"/>
          <w:numId w:val="6"/>
        </w:numPr>
        <w:shd w:val="clear" w:color="auto" w:fill="FFFFFF"/>
        <w:suppressAutoHyphens w:val="0"/>
        <w:spacing w:before="100" w:beforeAutospacing="1" w:after="200" w:line="360" w:lineRule="atLeast"/>
        <w:ind w:left="426" w:right="34"/>
        <w:rPr>
          <w:rFonts w:ascii="Times New Roman" w:eastAsia="Times New Roman" w:hAnsi="Times New Roman" w:cs="Times New Roman"/>
          <w:color w:val="000000"/>
          <w:kern w:val="0"/>
          <w:sz w:val="27"/>
          <w:szCs w:val="27"/>
          <w:lang w:eastAsia="ru-RU" w:bidi="ar-SA"/>
        </w:rPr>
      </w:pPr>
      <w:r w:rsidRPr="00E2466E">
        <w:rPr>
          <w:rFonts w:ascii="Times New Roman" w:eastAsia="Times New Roman" w:hAnsi="Times New Roman" w:cs="Times New Roman"/>
          <w:color w:val="000000"/>
          <w:kern w:val="0"/>
          <w:sz w:val="27"/>
          <w:szCs w:val="27"/>
          <w:lang w:eastAsia="ru-RU" w:bidi="ar-SA"/>
        </w:rPr>
        <w:t>Змішане планування – комбінація першого і другого способів, тобто деякі розділи вивчаються паралельно, інші окремо.</w:t>
      </w:r>
    </w:p>
    <w:p w:rsidR="00B93ED6" w:rsidRPr="00E2466E" w:rsidRDefault="00B93ED6" w:rsidP="00A535F0">
      <w:pPr>
        <w:widowControl/>
        <w:shd w:val="clear" w:color="auto" w:fill="FFFFFF"/>
        <w:suppressAutoHyphens w:val="0"/>
        <w:spacing w:before="100" w:beforeAutospacing="1" w:line="360" w:lineRule="atLeast"/>
        <w:ind w:right="34" w:firstLine="720"/>
        <w:jc w:val="both"/>
        <w:rPr>
          <w:rFonts w:ascii="Times New Roman" w:eastAsia="Times New Roman" w:hAnsi="Times New Roman" w:cs="Times New Roman"/>
          <w:i/>
          <w:color w:val="000000"/>
          <w:kern w:val="0"/>
          <w:sz w:val="27"/>
          <w:szCs w:val="27"/>
          <w:u w:val="single"/>
          <w:lang w:eastAsia="ru-RU" w:bidi="ar-SA"/>
        </w:rPr>
      </w:pPr>
      <w:r w:rsidRPr="00E2466E">
        <w:rPr>
          <w:rFonts w:ascii="Times New Roman" w:eastAsia="Times New Roman" w:hAnsi="Times New Roman" w:cs="Times New Roman"/>
          <w:b/>
          <w:bCs/>
          <w:i/>
          <w:color w:val="000000"/>
          <w:kern w:val="0"/>
          <w:sz w:val="27"/>
          <w:szCs w:val="27"/>
          <w:u w:val="single"/>
          <w:lang w:eastAsia="ru-RU" w:bidi="ar-SA"/>
        </w:rPr>
        <w:t>Робочий план</w:t>
      </w:r>
      <w:r w:rsidRPr="00E2466E">
        <w:rPr>
          <w:rFonts w:ascii="Times New Roman" w:eastAsia="Times New Roman" w:hAnsi="Times New Roman" w:cs="Times New Roman"/>
          <w:b/>
          <w:bCs/>
          <w:i/>
          <w:color w:val="000000"/>
          <w:kern w:val="0"/>
          <w:sz w:val="27"/>
          <w:szCs w:val="27"/>
          <w:lang w:eastAsia="ru-RU" w:bidi="ar-SA"/>
        </w:rPr>
        <w:t>.</w:t>
      </w:r>
      <w:r w:rsidRPr="00E2466E">
        <w:rPr>
          <w:rFonts w:ascii="Times New Roman" w:eastAsia="Times New Roman" w:hAnsi="Times New Roman" w:cs="Times New Roman"/>
          <w:b/>
          <w:bCs/>
          <w:color w:val="000000"/>
          <w:kern w:val="0"/>
          <w:sz w:val="27"/>
          <w:szCs w:val="27"/>
          <w:lang w:eastAsia="ru-RU" w:bidi="ar-SA"/>
        </w:rPr>
        <w:t> </w:t>
      </w:r>
      <w:r w:rsidRPr="00E2466E">
        <w:rPr>
          <w:rFonts w:ascii="Times New Roman" w:eastAsia="Times New Roman" w:hAnsi="Times New Roman" w:cs="Times New Roman"/>
          <w:color w:val="000000"/>
          <w:kern w:val="0"/>
          <w:sz w:val="27"/>
          <w:szCs w:val="27"/>
          <w:lang w:eastAsia="ru-RU" w:bidi="ar-SA"/>
        </w:rPr>
        <w:t xml:space="preserve">На основі графіку розподілу і проходження навчального матеріалу складається "Робочий план" на рік (за четвертями навчального року). </w:t>
      </w:r>
      <w:r w:rsidRPr="00E2466E">
        <w:rPr>
          <w:rFonts w:ascii="Times New Roman" w:eastAsia="Times New Roman" w:hAnsi="Times New Roman" w:cs="Times New Roman"/>
          <w:color w:val="000000"/>
          <w:kern w:val="0"/>
          <w:sz w:val="27"/>
          <w:szCs w:val="27"/>
          <w:lang w:eastAsia="ru-RU" w:bidi="ar-SA"/>
        </w:rPr>
        <w:lastRenderedPageBreak/>
        <w:t xml:space="preserve">В ньому конкретизуються навчально-виховні завдання кожної чверті і деталізуються засоби фізичної культури, визначається послідовність запровадження і поєднання їх при проведенні уроків. У цих планах докладніше ніж у річних (графічних) визначається вивчення фізичних вправ за "системою уроків", підбираються підготовчі та підвідні вправи. Основа розподілу програмного матеріалу за "системами уроків" полягає у передбачені необхідної кількості уроків на засвоєння техніки вправи. </w:t>
      </w:r>
      <w:r w:rsidRPr="00E2466E">
        <w:rPr>
          <w:rFonts w:ascii="Times New Roman" w:eastAsia="Times New Roman" w:hAnsi="Times New Roman" w:cs="Times New Roman"/>
          <w:i/>
          <w:color w:val="000000"/>
          <w:kern w:val="0"/>
          <w:sz w:val="27"/>
          <w:szCs w:val="27"/>
          <w:u w:val="single"/>
          <w:lang w:eastAsia="ru-RU" w:bidi="ar-SA"/>
        </w:rPr>
        <w:t>Для складання можна рекомендувати форми: графічна і поурочна, об'ємна.</w:t>
      </w:r>
    </w:p>
    <w:p w:rsidR="00B93ED6" w:rsidRPr="00E2466E" w:rsidRDefault="00B93ED6" w:rsidP="00A535F0">
      <w:pPr>
        <w:widowControl/>
        <w:shd w:val="clear" w:color="auto" w:fill="FFFFFF"/>
        <w:suppressAutoHyphens w:val="0"/>
        <w:spacing w:before="100" w:beforeAutospacing="1" w:line="360" w:lineRule="atLeast"/>
        <w:ind w:right="34" w:firstLine="720"/>
        <w:jc w:val="both"/>
        <w:rPr>
          <w:rFonts w:ascii="Times New Roman" w:eastAsia="Times New Roman" w:hAnsi="Times New Roman" w:cs="Times New Roman"/>
          <w:color w:val="000000"/>
          <w:kern w:val="0"/>
          <w:sz w:val="27"/>
          <w:szCs w:val="27"/>
          <w:lang w:eastAsia="ru-RU" w:bidi="ar-SA"/>
        </w:rPr>
      </w:pPr>
      <w:r w:rsidRPr="00E2466E">
        <w:rPr>
          <w:rFonts w:ascii="Times New Roman" w:eastAsia="Times New Roman" w:hAnsi="Times New Roman" w:cs="Times New Roman"/>
          <w:color w:val="000000"/>
          <w:kern w:val="0"/>
          <w:sz w:val="27"/>
          <w:szCs w:val="27"/>
          <w:lang w:eastAsia="ru-RU" w:bidi="ar-SA"/>
        </w:rPr>
        <w:t>При плануванні систем уроків обов'язково враховується реалізація дидактичних принципів навчання (послідовність, доступність, систематичність).</w:t>
      </w:r>
    </w:p>
    <w:p w:rsidR="00B93ED6" w:rsidRPr="00E2466E" w:rsidRDefault="00B93ED6" w:rsidP="00A535F0">
      <w:pPr>
        <w:widowControl/>
        <w:shd w:val="clear" w:color="auto" w:fill="FFFFFF"/>
        <w:suppressAutoHyphens w:val="0"/>
        <w:spacing w:before="100" w:beforeAutospacing="1" w:line="360" w:lineRule="atLeast"/>
        <w:ind w:right="34" w:firstLine="720"/>
        <w:jc w:val="both"/>
        <w:rPr>
          <w:rFonts w:ascii="Times New Roman" w:eastAsia="Times New Roman" w:hAnsi="Times New Roman" w:cs="Times New Roman"/>
          <w:color w:val="000000"/>
          <w:kern w:val="0"/>
          <w:sz w:val="27"/>
          <w:szCs w:val="27"/>
          <w:lang w:eastAsia="ru-RU" w:bidi="ar-SA"/>
        </w:rPr>
      </w:pPr>
      <w:r w:rsidRPr="00E2466E">
        <w:rPr>
          <w:rFonts w:ascii="Times New Roman" w:eastAsia="Times New Roman" w:hAnsi="Times New Roman" w:cs="Times New Roman"/>
          <w:color w:val="000000"/>
          <w:kern w:val="0"/>
          <w:sz w:val="27"/>
          <w:szCs w:val="27"/>
          <w:lang w:eastAsia="ru-RU" w:bidi="ar-SA"/>
        </w:rPr>
        <w:t>У "робочому плані" учитель розподіляє матеріал для розвитку рухливих якостей, рухливі ігри, домашні завдання. Необхідно спланувати, коли (на якому уроці) будуть прийматися контрольні нормативи.</w:t>
      </w:r>
    </w:p>
    <w:p w:rsidR="00B93ED6" w:rsidRPr="00E2466E" w:rsidRDefault="00B93ED6" w:rsidP="00A535F0">
      <w:pPr>
        <w:widowControl/>
        <w:shd w:val="clear" w:color="auto" w:fill="FFFFFF"/>
        <w:suppressAutoHyphens w:val="0"/>
        <w:spacing w:before="100" w:beforeAutospacing="1" w:line="360" w:lineRule="atLeast"/>
        <w:ind w:right="34" w:firstLine="720"/>
        <w:jc w:val="both"/>
        <w:rPr>
          <w:rFonts w:ascii="Times New Roman" w:eastAsia="Times New Roman" w:hAnsi="Times New Roman" w:cs="Times New Roman"/>
          <w:color w:val="000000"/>
          <w:kern w:val="0"/>
          <w:sz w:val="27"/>
          <w:szCs w:val="27"/>
          <w:lang w:eastAsia="ru-RU" w:bidi="ar-SA"/>
        </w:rPr>
      </w:pPr>
      <w:r w:rsidRPr="00E2466E">
        <w:rPr>
          <w:rFonts w:ascii="Times New Roman" w:eastAsia="Times New Roman" w:hAnsi="Times New Roman" w:cs="Times New Roman"/>
          <w:color w:val="000000"/>
          <w:kern w:val="0"/>
          <w:sz w:val="27"/>
          <w:szCs w:val="27"/>
          <w:lang w:eastAsia="ru-RU" w:bidi="ar-SA"/>
        </w:rPr>
        <w:t>В робочому плані знаходять своє відображення етап навчання, його тривалість в системі уроків, періоди повторень, точний термін контрольних перевірок, місце домашніх завдань.</w:t>
      </w:r>
    </w:p>
    <w:p w:rsidR="00B93ED6" w:rsidRPr="00E2466E" w:rsidRDefault="00B93ED6" w:rsidP="00A535F0">
      <w:pPr>
        <w:widowControl/>
        <w:shd w:val="clear" w:color="auto" w:fill="FFFFFF"/>
        <w:suppressAutoHyphens w:val="0"/>
        <w:spacing w:before="100" w:beforeAutospacing="1" w:line="360" w:lineRule="atLeast"/>
        <w:ind w:right="34" w:firstLine="720"/>
        <w:jc w:val="both"/>
        <w:rPr>
          <w:rFonts w:ascii="Times New Roman" w:eastAsia="Times New Roman" w:hAnsi="Times New Roman" w:cs="Times New Roman"/>
          <w:color w:val="000000"/>
          <w:kern w:val="0"/>
          <w:sz w:val="27"/>
          <w:szCs w:val="27"/>
          <w:lang w:eastAsia="ru-RU" w:bidi="ar-SA"/>
        </w:rPr>
      </w:pPr>
      <w:r w:rsidRPr="00E2466E">
        <w:rPr>
          <w:rFonts w:ascii="Times New Roman" w:eastAsia="Times New Roman" w:hAnsi="Times New Roman" w:cs="Times New Roman"/>
          <w:b/>
          <w:i/>
          <w:color w:val="000000"/>
          <w:kern w:val="0"/>
          <w:sz w:val="27"/>
          <w:szCs w:val="27"/>
          <w:u w:val="single"/>
          <w:lang w:eastAsia="ru-RU" w:bidi="ar-SA"/>
        </w:rPr>
        <w:t>План-конспект уроку</w:t>
      </w:r>
      <w:r w:rsidRPr="00E2466E">
        <w:rPr>
          <w:rFonts w:ascii="Times New Roman" w:eastAsia="Times New Roman" w:hAnsi="Times New Roman" w:cs="Times New Roman"/>
          <w:color w:val="000000"/>
          <w:kern w:val="0"/>
          <w:sz w:val="27"/>
          <w:szCs w:val="27"/>
          <w:lang w:eastAsia="ru-RU" w:bidi="ar-SA"/>
        </w:rPr>
        <w:t xml:space="preserve"> – найбільш конкретний план роботи вчителя, відноситься до оперативного планування. Він завершує систему планування і виконує в ній організаційну функцію. Конспект розробляється на основі безпосередньої підготовки вчителя до уроків. Він містить конкретні завдання, які повинен вчитель розв'язати на даному уроці з врахуванням рівня підготовленості учнів, в ньому послідовно записуються вправи, що підлягають вивченню на уроці, теоретичні відомості і навчання. В конспекті знаходять відображення дозування фізичних вправ, методи і прийоми роботи вчителя, шляхи взаємодії педагога і учнів та інші питання.</w:t>
      </w:r>
    </w:p>
    <w:p w:rsidR="00912696" w:rsidRPr="00E2466E" w:rsidRDefault="00912696" w:rsidP="00106EC6">
      <w:pPr>
        <w:jc w:val="both"/>
        <w:rPr>
          <w:rFonts w:ascii="Times New Roman" w:hAnsi="Times New Roman" w:cs="Times New Roman"/>
          <w:sz w:val="28"/>
          <w:szCs w:val="28"/>
        </w:rPr>
      </w:pPr>
    </w:p>
    <w:p w:rsidR="00A535F0" w:rsidRPr="00E2466E" w:rsidRDefault="00A535F0" w:rsidP="00E1055D">
      <w:pPr>
        <w:jc w:val="center"/>
        <w:rPr>
          <w:rFonts w:ascii="Times New Roman" w:hAnsi="Times New Roman" w:cs="Times New Roman"/>
          <w:b/>
          <w:sz w:val="32"/>
          <w:szCs w:val="32"/>
        </w:rPr>
      </w:pPr>
    </w:p>
    <w:p w:rsidR="00A535F0" w:rsidRPr="00E2466E" w:rsidRDefault="00A535F0" w:rsidP="00E1055D">
      <w:pPr>
        <w:jc w:val="center"/>
        <w:rPr>
          <w:rFonts w:ascii="Times New Roman" w:hAnsi="Times New Roman" w:cs="Times New Roman"/>
          <w:b/>
          <w:sz w:val="32"/>
          <w:szCs w:val="32"/>
        </w:rPr>
      </w:pPr>
    </w:p>
    <w:p w:rsidR="00106EC6" w:rsidRPr="009B145A" w:rsidRDefault="00E1055D" w:rsidP="00E1055D">
      <w:pPr>
        <w:jc w:val="center"/>
        <w:rPr>
          <w:rFonts w:ascii="Times New Roman" w:hAnsi="Times New Roman" w:cs="Times New Roman"/>
          <w:b/>
          <w:sz w:val="32"/>
          <w:szCs w:val="32"/>
        </w:rPr>
      </w:pPr>
      <w:r>
        <w:rPr>
          <w:rFonts w:ascii="Times New Roman" w:hAnsi="Times New Roman" w:cs="Times New Roman"/>
          <w:b/>
          <w:sz w:val="32"/>
          <w:szCs w:val="32"/>
        </w:rPr>
        <w:t>31</w:t>
      </w:r>
      <w:r w:rsidR="00106EC6" w:rsidRPr="009B145A">
        <w:rPr>
          <w:rFonts w:ascii="Times New Roman" w:hAnsi="Times New Roman" w:cs="Times New Roman"/>
          <w:b/>
          <w:sz w:val="32"/>
          <w:szCs w:val="32"/>
        </w:rPr>
        <w:t xml:space="preserve">.Річний план графік — загальний документ </w:t>
      </w:r>
      <w:r>
        <w:rPr>
          <w:rFonts w:ascii="Times New Roman" w:hAnsi="Times New Roman" w:cs="Times New Roman"/>
          <w:b/>
          <w:sz w:val="32"/>
          <w:szCs w:val="32"/>
        </w:rPr>
        <w:t xml:space="preserve">           </w:t>
      </w:r>
      <w:r w:rsidR="00106EC6" w:rsidRPr="009B145A">
        <w:rPr>
          <w:rFonts w:ascii="Times New Roman" w:hAnsi="Times New Roman" w:cs="Times New Roman"/>
          <w:b/>
          <w:sz w:val="32"/>
          <w:szCs w:val="32"/>
        </w:rPr>
        <w:t>розміщення навчальних занять.</w:t>
      </w:r>
    </w:p>
    <w:p w:rsidR="00E1055D" w:rsidRDefault="00E1055D" w:rsidP="00D54921">
      <w:pPr>
        <w:widowControl/>
        <w:suppressAutoHyphens w:val="0"/>
        <w:autoSpaceDE w:val="0"/>
        <w:autoSpaceDN w:val="0"/>
        <w:adjustRightInd w:val="0"/>
        <w:spacing w:line="276" w:lineRule="auto"/>
        <w:rPr>
          <w:rFonts w:ascii="Times New Roman" w:eastAsiaTheme="minorHAnsi" w:hAnsi="Times New Roman" w:cs="Times New Roman"/>
          <w:color w:val="000000"/>
          <w:kern w:val="0"/>
          <w:sz w:val="28"/>
          <w:szCs w:val="28"/>
          <w:lang w:eastAsia="en-US" w:bidi="ar-SA"/>
        </w:rPr>
      </w:pPr>
    </w:p>
    <w:p w:rsidR="00D54921" w:rsidRPr="00D54921" w:rsidRDefault="00D54921" w:rsidP="00E2466E">
      <w:pPr>
        <w:widowControl/>
        <w:suppressAutoHyphens w:val="0"/>
        <w:autoSpaceDE w:val="0"/>
        <w:autoSpaceDN w:val="0"/>
        <w:adjustRightInd w:val="0"/>
        <w:spacing w:line="276" w:lineRule="auto"/>
        <w:ind w:firstLine="709"/>
        <w:jc w:val="both"/>
        <w:rPr>
          <w:rFonts w:ascii="Times New Roman" w:eastAsiaTheme="minorHAnsi" w:hAnsi="Times New Roman" w:cs="Times New Roman"/>
          <w:color w:val="000000"/>
          <w:kern w:val="0"/>
          <w:sz w:val="28"/>
          <w:szCs w:val="28"/>
          <w:lang w:val="ru-RU" w:eastAsia="en-US" w:bidi="ar-SA"/>
        </w:rPr>
      </w:pPr>
      <w:r w:rsidRPr="00D54921">
        <w:rPr>
          <w:rFonts w:ascii="Times New Roman" w:eastAsiaTheme="minorHAnsi" w:hAnsi="Times New Roman" w:cs="Times New Roman"/>
          <w:color w:val="000000"/>
          <w:kern w:val="0"/>
          <w:sz w:val="28"/>
          <w:szCs w:val="28"/>
          <w:lang w:val="ru-RU" w:eastAsia="en-US" w:bidi="ar-SA"/>
        </w:rPr>
        <w:t>Головне призначення плану-графіка полягає в тому, щоб найбільш доцільно, ефективно розподілити програмний матеріал на навчальний рік.</w:t>
      </w:r>
    </w:p>
    <w:p w:rsidR="00D54921" w:rsidRPr="00D54921" w:rsidRDefault="00D54921" w:rsidP="00E2466E">
      <w:pPr>
        <w:suppressAutoHyphens w:val="0"/>
        <w:autoSpaceDE w:val="0"/>
        <w:autoSpaceDN w:val="0"/>
        <w:adjustRightInd w:val="0"/>
        <w:spacing w:line="276" w:lineRule="auto"/>
        <w:ind w:firstLine="709"/>
        <w:jc w:val="both"/>
        <w:rPr>
          <w:rFonts w:ascii="Times New Roman" w:eastAsiaTheme="minorHAnsi" w:hAnsi="Times New Roman" w:cs="Times New Roman"/>
          <w:color w:val="000000"/>
          <w:kern w:val="0"/>
          <w:sz w:val="28"/>
          <w:szCs w:val="28"/>
          <w:lang w:eastAsia="en-US" w:bidi="ar-SA"/>
        </w:rPr>
      </w:pPr>
    </w:p>
    <w:p w:rsidR="00D54921" w:rsidRPr="00D54921" w:rsidRDefault="00D54921" w:rsidP="00E2466E">
      <w:pPr>
        <w:suppressAutoHyphens w:val="0"/>
        <w:autoSpaceDE w:val="0"/>
        <w:autoSpaceDN w:val="0"/>
        <w:adjustRightInd w:val="0"/>
        <w:spacing w:line="276" w:lineRule="auto"/>
        <w:ind w:firstLine="709"/>
        <w:jc w:val="both"/>
        <w:rPr>
          <w:rFonts w:ascii="Times New Roman" w:eastAsiaTheme="minorHAnsi" w:hAnsi="Times New Roman" w:cs="Times New Roman"/>
          <w:color w:val="000000"/>
          <w:kern w:val="0"/>
          <w:sz w:val="28"/>
          <w:szCs w:val="28"/>
          <w:lang w:eastAsia="en-US" w:bidi="ar-SA"/>
        </w:rPr>
      </w:pPr>
      <w:r w:rsidRPr="00D54921">
        <w:rPr>
          <w:rFonts w:ascii="Times New Roman" w:eastAsiaTheme="minorHAnsi" w:hAnsi="Times New Roman" w:cs="Times New Roman"/>
          <w:color w:val="000000"/>
          <w:kern w:val="0"/>
          <w:sz w:val="28"/>
          <w:szCs w:val="28"/>
          <w:lang w:val="ru-RU" w:eastAsia="en-US" w:bidi="ar-SA"/>
        </w:rPr>
        <w:t xml:space="preserve">Складаючи план-графік, необхідно керуватися навчальним планом (де </w:t>
      </w:r>
      <w:r w:rsidRPr="00D54921">
        <w:rPr>
          <w:rFonts w:ascii="Times New Roman" w:eastAsiaTheme="minorHAnsi" w:hAnsi="Times New Roman" w:cs="Times New Roman"/>
          <w:color w:val="000000"/>
          <w:kern w:val="0"/>
          <w:sz w:val="28"/>
          <w:szCs w:val="28"/>
          <w:lang w:val="ru-RU" w:eastAsia="en-US" w:bidi="ar-SA"/>
        </w:rPr>
        <w:lastRenderedPageBreak/>
        <w:t>наводиться і розрахунок годин) і програмою шкільного курсу фізичного виховання.</w:t>
      </w:r>
    </w:p>
    <w:p w:rsidR="00D54921" w:rsidRPr="00D54921" w:rsidRDefault="00D54921" w:rsidP="00E2466E">
      <w:pPr>
        <w:widowControl/>
        <w:suppressAutoHyphens w:val="0"/>
        <w:autoSpaceDE w:val="0"/>
        <w:autoSpaceDN w:val="0"/>
        <w:adjustRightInd w:val="0"/>
        <w:spacing w:line="276" w:lineRule="auto"/>
        <w:ind w:firstLine="709"/>
        <w:jc w:val="both"/>
        <w:rPr>
          <w:rFonts w:ascii="Times New Roman" w:eastAsiaTheme="minorHAnsi" w:hAnsi="Times New Roman" w:cs="Times New Roman"/>
          <w:color w:val="000000"/>
          <w:kern w:val="0"/>
          <w:sz w:val="28"/>
          <w:szCs w:val="28"/>
          <w:lang w:eastAsia="en-US" w:bidi="ar-SA"/>
        </w:rPr>
      </w:pPr>
      <w:r w:rsidRPr="00D54921">
        <w:rPr>
          <w:rFonts w:ascii="Times New Roman" w:eastAsiaTheme="minorHAnsi" w:hAnsi="Times New Roman" w:cs="Times New Roman"/>
          <w:color w:val="000000"/>
          <w:kern w:val="0"/>
          <w:sz w:val="28"/>
          <w:szCs w:val="28"/>
          <w:lang w:val="ru-RU" w:eastAsia="en-US" w:bidi="ar-SA"/>
        </w:rPr>
        <w:t xml:space="preserve"> Планом-графіком навчального процесу з фізичного в</w:t>
      </w:r>
      <w:r w:rsidR="0081636F">
        <w:rPr>
          <w:rFonts w:ascii="Times New Roman" w:eastAsiaTheme="minorHAnsi" w:hAnsi="Times New Roman" w:cs="Times New Roman"/>
          <w:color w:val="000000"/>
          <w:kern w:val="0"/>
          <w:sz w:val="28"/>
          <w:szCs w:val="28"/>
          <w:lang w:val="ru-RU" w:eastAsia="en-US" w:bidi="ar-SA"/>
        </w:rPr>
        <w:t>иховання</w:t>
      </w:r>
      <w:r w:rsidRPr="00D54921">
        <w:rPr>
          <w:rFonts w:ascii="Times New Roman" w:eastAsiaTheme="minorHAnsi" w:hAnsi="Times New Roman" w:cs="Times New Roman"/>
          <w:color w:val="000000"/>
          <w:kern w:val="0"/>
          <w:sz w:val="28"/>
          <w:szCs w:val="28"/>
          <w:lang w:val="ru-RU" w:eastAsia="en-US" w:bidi="ar-SA"/>
        </w:rPr>
        <w:t xml:space="preserve"> школи встановлюється послідовність проходження матеріалу розділів програми по місяцях і нед</w:t>
      </w:r>
      <w:r w:rsidR="0081636F">
        <w:rPr>
          <w:rFonts w:ascii="Times New Roman" w:eastAsiaTheme="minorHAnsi" w:hAnsi="Times New Roman" w:cs="Times New Roman"/>
          <w:color w:val="000000"/>
          <w:kern w:val="0"/>
          <w:sz w:val="28"/>
          <w:szCs w:val="28"/>
          <w:lang w:val="ru-RU" w:eastAsia="en-US" w:bidi="ar-SA"/>
        </w:rPr>
        <w:t>ілях</w:t>
      </w:r>
      <w:r w:rsidRPr="00D54921">
        <w:rPr>
          <w:rFonts w:ascii="Times New Roman" w:eastAsiaTheme="minorHAnsi" w:hAnsi="Times New Roman" w:cs="Times New Roman"/>
          <w:color w:val="000000"/>
          <w:kern w:val="0"/>
          <w:sz w:val="28"/>
          <w:szCs w:val="28"/>
          <w:lang w:val="ru-RU" w:eastAsia="en-US" w:bidi="ar-SA"/>
        </w:rPr>
        <w:t xml:space="preserve"> навчального року з урахуванням сезонно-кліматичних умов проведення занять в кожн</w:t>
      </w:r>
      <w:r w:rsidR="0081636F">
        <w:rPr>
          <w:rFonts w:ascii="Times New Roman" w:eastAsiaTheme="minorHAnsi" w:hAnsi="Times New Roman" w:cs="Times New Roman"/>
          <w:color w:val="000000"/>
          <w:kern w:val="0"/>
          <w:sz w:val="28"/>
          <w:szCs w:val="28"/>
          <w:lang w:val="ru-RU" w:eastAsia="en-US" w:bidi="ar-SA"/>
        </w:rPr>
        <w:t>ій</w:t>
      </w:r>
      <w:r w:rsidRPr="00D54921">
        <w:rPr>
          <w:rFonts w:ascii="Times New Roman" w:eastAsiaTheme="minorHAnsi" w:hAnsi="Times New Roman" w:cs="Times New Roman"/>
          <w:color w:val="000000"/>
          <w:kern w:val="0"/>
          <w:sz w:val="28"/>
          <w:szCs w:val="28"/>
          <w:lang w:val="ru-RU" w:eastAsia="en-US" w:bidi="ar-SA"/>
        </w:rPr>
        <w:t xml:space="preserve"> шкільн</w:t>
      </w:r>
      <w:r w:rsidR="0081636F">
        <w:rPr>
          <w:rFonts w:ascii="Times New Roman" w:eastAsiaTheme="minorHAnsi" w:hAnsi="Times New Roman" w:cs="Times New Roman"/>
          <w:color w:val="000000"/>
          <w:kern w:val="0"/>
          <w:sz w:val="28"/>
          <w:szCs w:val="28"/>
          <w:lang w:val="ru-RU" w:eastAsia="en-US" w:bidi="ar-SA"/>
        </w:rPr>
        <w:t>ій</w:t>
      </w:r>
      <w:r w:rsidRPr="00D54921">
        <w:rPr>
          <w:rFonts w:ascii="Times New Roman" w:eastAsiaTheme="minorHAnsi" w:hAnsi="Times New Roman" w:cs="Times New Roman"/>
          <w:color w:val="000000"/>
          <w:kern w:val="0"/>
          <w:sz w:val="28"/>
          <w:szCs w:val="28"/>
          <w:lang w:val="ru-RU" w:eastAsia="en-US" w:bidi="ar-SA"/>
        </w:rPr>
        <w:t xml:space="preserve"> чверт</w:t>
      </w:r>
      <w:r w:rsidR="0081636F">
        <w:rPr>
          <w:rFonts w:ascii="Times New Roman" w:eastAsiaTheme="minorHAnsi" w:hAnsi="Times New Roman" w:cs="Times New Roman"/>
          <w:color w:val="000000"/>
          <w:kern w:val="0"/>
          <w:sz w:val="28"/>
          <w:szCs w:val="28"/>
          <w:lang w:val="ru-RU" w:eastAsia="en-US" w:bidi="ar-SA"/>
        </w:rPr>
        <w:t>і</w:t>
      </w:r>
      <w:r w:rsidRPr="00D54921">
        <w:rPr>
          <w:rFonts w:ascii="Times New Roman" w:eastAsiaTheme="minorHAnsi" w:hAnsi="Times New Roman" w:cs="Times New Roman"/>
          <w:color w:val="000000"/>
          <w:kern w:val="0"/>
          <w:sz w:val="28"/>
          <w:szCs w:val="28"/>
          <w:lang w:val="ru-RU" w:eastAsia="en-US" w:bidi="ar-SA"/>
        </w:rPr>
        <w:t>. Враховується також наявність матеріально-спортивної бази школи.</w:t>
      </w:r>
    </w:p>
    <w:p w:rsidR="00D54921" w:rsidRPr="00D54921" w:rsidRDefault="00D54921" w:rsidP="00E2466E">
      <w:pPr>
        <w:widowControl/>
        <w:suppressAutoHyphens w:val="0"/>
        <w:autoSpaceDE w:val="0"/>
        <w:autoSpaceDN w:val="0"/>
        <w:adjustRightInd w:val="0"/>
        <w:spacing w:line="276" w:lineRule="auto"/>
        <w:ind w:firstLine="709"/>
        <w:jc w:val="both"/>
        <w:rPr>
          <w:rFonts w:ascii="Times New Roman" w:eastAsiaTheme="minorHAnsi" w:hAnsi="Times New Roman" w:cs="Times New Roman"/>
          <w:color w:val="000000"/>
          <w:kern w:val="0"/>
          <w:sz w:val="28"/>
          <w:szCs w:val="28"/>
          <w:lang w:eastAsia="en-US" w:bidi="ar-SA"/>
        </w:rPr>
      </w:pPr>
      <w:r w:rsidRPr="00D54921">
        <w:rPr>
          <w:rFonts w:ascii="Times New Roman" w:eastAsiaTheme="minorHAnsi" w:hAnsi="Times New Roman" w:cs="Times New Roman"/>
          <w:color w:val="000000"/>
          <w:kern w:val="0"/>
          <w:sz w:val="28"/>
          <w:szCs w:val="28"/>
          <w:lang w:eastAsia="en-US" w:bidi="ar-SA"/>
        </w:rPr>
        <w:t xml:space="preserve"> Різні умови сезонів року для занять обумовлюють необхідність при плануванні виділяти наступні етапи навчального процесу: 1) осінній (</w:t>
      </w:r>
      <w:r w:rsidRPr="00D54921">
        <w:rPr>
          <w:rFonts w:ascii="Times New Roman" w:eastAsiaTheme="minorHAnsi" w:hAnsi="Times New Roman" w:cs="Times New Roman"/>
          <w:color w:val="000000"/>
          <w:kern w:val="0"/>
          <w:sz w:val="28"/>
          <w:szCs w:val="28"/>
          <w:lang w:val="ru-RU" w:eastAsia="en-US" w:bidi="ar-SA"/>
        </w:rPr>
        <w:t>I</w:t>
      </w:r>
      <w:r w:rsidRPr="00D54921">
        <w:rPr>
          <w:rFonts w:ascii="Times New Roman" w:eastAsiaTheme="minorHAnsi" w:hAnsi="Times New Roman" w:cs="Times New Roman"/>
          <w:color w:val="000000"/>
          <w:kern w:val="0"/>
          <w:sz w:val="28"/>
          <w:szCs w:val="28"/>
          <w:lang w:eastAsia="en-US" w:bidi="ar-SA"/>
        </w:rPr>
        <w:t xml:space="preserve"> чверть), 2) осінньо-зимовий (</w:t>
      </w:r>
      <w:r w:rsidRPr="00D54921">
        <w:rPr>
          <w:rFonts w:ascii="Times New Roman" w:eastAsiaTheme="minorHAnsi" w:hAnsi="Times New Roman" w:cs="Times New Roman"/>
          <w:color w:val="000000"/>
          <w:kern w:val="0"/>
          <w:sz w:val="28"/>
          <w:szCs w:val="28"/>
          <w:lang w:val="ru-RU" w:eastAsia="en-US" w:bidi="ar-SA"/>
        </w:rPr>
        <w:t>II</w:t>
      </w:r>
      <w:r w:rsidRPr="00D54921">
        <w:rPr>
          <w:rFonts w:ascii="Times New Roman" w:eastAsiaTheme="minorHAnsi" w:hAnsi="Times New Roman" w:cs="Times New Roman"/>
          <w:color w:val="000000"/>
          <w:kern w:val="0"/>
          <w:sz w:val="28"/>
          <w:szCs w:val="28"/>
          <w:lang w:eastAsia="en-US" w:bidi="ar-SA"/>
        </w:rPr>
        <w:t xml:space="preserve"> чверть), 3) зимовий (</w:t>
      </w:r>
      <w:r w:rsidRPr="00D54921">
        <w:rPr>
          <w:rFonts w:ascii="Times New Roman" w:eastAsiaTheme="minorHAnsi" w:hAnsi="Times New Roman" w:cs="Times New Roman"/>
          <w:color w:val="000000"/>
          <w:kern w:val="0"/>
          <w:sz w:val="28"/>
          <w:szCs w:val="28"/>
          <w:lang w:val="ru-RU" w:eastAsia="en-US" w:bidi="ar-SA"/>
        </w:rPr>
        <w:t>III</w:t>
      </w:r>
      <w:r w:rsidRPr="00D54921">
        <w:rPr>
          <w:rFonts w:ascii="Times New Roman" w:eastAsiaTheme="minorHAnsi" w:hAnsi="Times New Roman" w:cs="Times New Roman"/>
          <w:color w:val="000000"/>
          <w:kern w:val="0"/>
          <w:sz w:val="28"/>
          <w:szCs w:val="28"/>
          <w:lang w:eastAsia="en-US" w:bidi="ar-SA"/>
        </w:rPr>
        <w:t xml:space="preserve"> чверть), 4) весняно-літній (</w:t>
      </w:r>
      <w:r w:rsidRPr="00D54921">
        <w:rPr>
          <w:rFonts w:ascii="Times New Roman" w:eastAsiaTheme="minorHAnsi" w:hAnsi="Times New Roman" w:cs="Times New Roman"/>
          <w:color w:val="000000"/>
          <w:kern w:val="0"/>
          <w:sz w:val="28"/>
          <w:szCs w:val="28"/>
          <w:lang w:val="ru-RU" w:eastAsia="en-US" w:bidi="ar-SA"/>
        </w:rPr>
        <w:t>IV</w:t>
      </w:r>
      <w:r w:rsidRPr="00D54921">
        <w:rPr>
          <w:rFonts w:ascii="Times New Roman" w:eastAsiaTheme="minorHAnsi" w:hAnsi="Times New Roman" w:cs="Times New Roman"/>
          <w:color w:val="000000"/>
          <w:kern w:val="0"/>
          <w:sz w:val="28"/>
          <w:szCs w:val="28"/>
          <w:lang w:eastAsia="en-US" w:bidi="ar-SA"/>
        </w:rPr>
        <w:t xml:space="preserve"> чверть ). </w:t>
      </w:r>
    </w:p>
    <w:p w:rsidR="00D54921" w:rsidRPr="00D54921" w:rsidRDefault="00D54921" w:rsidP="00E2466E">
      <w:pPr>
        <w:widowControl/>
        <w:suppressAutoHyphens w:val="0"/>
        <w:autoSpaceDE w:val="0"/>
        <w:autoSpaceDN w:val="0"/>
        <w:adjustRightInd w:val="0"/>
        <w:spacing w:line="276" w:lineRule="auto"/>
        <w:ind w:firstLine="709"/>
        <w:jc w:val="both"/>
        <w:rPr>
          <w:rFonts w:ascii="Times New Roman" w:eastAsiaTheme="minorHAnsi" w:hAnsi="Times New Roman" w:cs="Times New Roman"/>
          <w:color w:val="000000"/>
          <w:kern w:val="0"/>
          <w:sz w:val="28"/>
          <w:szCs w:val="28"/>
          <w:lang w:eastAsia="en-US" w:bidi="ar-SA"/>
        </w:rPr>
      </w:pPr>
      <w:r w:rsidRPr="00D54921">
        <w:rPr>
          <w:rFonts w:ascii="Times New Roman" w:eastAsiaTheme="minorHAnsi" w:hAnsi="Times New Roman" w:cs="Times New Roman"/>
          <w:color w:val="000000"/>
          <w:kern w:val="0"/>
          <w:sz w:val="28"/>
          <w:szCs w:val="28"/>
          <w:lang w:val="ru-RU" w:eastAsia="en-US" w:bidi="ar-SA"/>
        </w:rPr>
        <w:t xml:space="preserve">Для кожного етапу передбачаються рішення певних завдань загальної фізичної підготовки і використання відповідних засобів. Зокрема, в міжсезоння (на другому етапі) на уроках йде вивчення матеріалу з гімнастики (як основного засобу) і ігор (як додатковий засіб). </w:t>
      </w:r>
    </w:p>
    <w:p w:rsidR="00D54921" w:rsidRPr="00D54921" w:rsidRDefault="00D54921" w:rsidP="00E2466E">
      <w:pPr>
        <w:widowControl/>
        <w:suppressAutoHyphens w:val="0"/>
        <w:autoSpaceDE w:val="0"/>
        <w:autoSpaceDN w:val="0"/>
        <w:adjustRightInd w:val="0"/>
        <w:spacing w:line="276" w:lineRule="auto"/>
        <w:ind w:firstLine="709"/>
        <w:jc w:val="both"/>
        <w:rPr>
          <w:rFonts w:ascii="Times New Roman" w:eastAsiaTheme="minorHAnsi" w:hAnsi="Times New Roman" w:cs="Times New Roman"/>
          <w:color w:val="000000"/>
          <w:kern w:val="0"/>
          <w:sz w:val="28"/>
          <w:szCs w:val="28"/>
          <w:lang w:eastAsia="en-US" w:bidi="ar-SA"/>
        </w:rPr>
      </w:pPr>
      <w:r w:rsidRPr="00D54921">
        <w:rPr>
          <w:rFonts w:ascii="Times New Roman" w:eastAsiaTheme="minorHAnsi" w:hAnsi="Times New Roman" w:cs="Times New Roman"/>
          <w:color w:val="000000"/>
          <w:kern w:val="0"/>
          <w:sz w:val="28"/>
          <w:szCs w:val="28"/>
          <w:lang w:val="ru-RU" w:eastAsia="en-US" w:bidi="ar-SA"/>
        </w:rPr>
        <w:t>Зміст занять на кожному етапі має мати органі</w:t>
      </w:r>
      <w:r w:rsidR="00E1055D">
        <w:rPr>
          <w:rFonts w:ascii="Times New Roman" w:eastAsiaTheme="minorHAnsi" w:hAnsi="Times New Roman" w:cs="Times New Roman"/>
          <w:color w:val="000000"/>
          <w:kern w:val="0"/>
          <w:sz w:val="28"/>
          <w:szCs w:val="28"/>
          <w:lang w:val="ru-RU" w:eastAsia="en-US" w:bidi="ar-SA"/>
        </w:rPr>
        <w:t>ч</w:t>
      </w:r>
      <w:r w:rsidRPr="00D54921">
        <w:rPr>
          <w:rFonts w:ascii="Times New Roman" w:eastAsiaTheme="minorHAnsi" w:hAnsi="Times New Roman" w:cs="Times New Roman"/>
          <w:color w:val="000000"/>
          <w:kern w:val="0"/>
          <w:sz w:val="28"/>
          <w:szCs w:val="28"/>
          <w:lang w:val="ru-RU" w:eastAsia="en-US" w:bidi="ar-SA"/>
        </w:rPr>
        <w:t xml:space="preserve">ний зв'язок зі змістом попереднього і наступного етапів. Тому рекомендується використовувати не стільки предметний спосіб проходження матеріалу - по черзі за видами (крім плавання і лижної підготовки), скільки комплексний спосіб, передбачати застосування одночасно </w:t>
      </w:r>
      <w:r w:rsidR="00E1055D">
        <w:rPr>
          <w:rFonts w:ascii="Times New Roman" w:eastAsiaTheme="minorHAnsi" w:hAnsi="Times New Roman" w:cs="Times New Roman"/>
          <w:color w:val="000000"/>
          <w:kern w:val="0"/>
          <w:sz w:val="28"/>
          <w:szCs w:val="28"/>
          <w:lang w:val="ru-RU" w:eastAsia="en-US" w:bidi="ar-SA"/>
        </w:rPr>
        <w:t>засоб</w:t>
      </w:r>
      <w:r w:rsidRPr="00D54921">
        <w:rPr>
          <w:rFonts w:ascii="Times New Roman" w:eastAsiaTheme="minorHAnsi" w:hAnsi="Times New Roman" w:cs="Times New Roman"/>
          <w:color w:val="000000"/>
          <w:kern w:val="0"/>
          <w:sz w:val="28"/>
          <w:szCs w:val="28"/>
          <w:lang w:val="ru-RU" w:eastAsia="en-US" w:bidi="ar-SA"/>
        </w:rPr>
        <w:t xml:space="preserve">ів двох-трьох видів фізичної підготовки. Зрозуміло, більше часу слід відводити головним для даного етапу вправ. Комплексність змісту занять забезпечує їх значну ефективність і, що також важливо, безперервність розвитку в учнів основних фізичних якостей та удосконалення ряду важливих навичок в природних рухах - в бігу, стрибках, метаннях і ін. </w:t>
      </w:r>
    </w:p>
    <w:p w:rsidR="00D54921" w:rsidRPr="00D54921" w:rsidRDefault="00D54921" w:rsidP="00E2466E">
      <w:pPr>
        <w:widowControl/>
        <w:suppressAutoHyphens w:val="0"/>
        <w:autoSpaceDE w:val="0"/>
        <w:autoSpaceDN w:val="0"/>
        <w:adjustRightInd w:val="0"/>
        <w:spacing w:line="276" w:lineRule="auto"/>
        <w:ind w:firstLine="709"/>
        <w:jc w:val="both"/>
        <w:rPr>
          <w:rFonts w:ascii="Times New Roman" w:eastAsiaTheme="minorHAnsi" w:hAnsi="Times New Roman" w:cs="Times New Roman"/>
          <w:color w:val="000000"/>
          <w:kern w:val="0"/>
          <w:sz w:val="28"/>
          <w:szCs w:val="28"/>
          <w:lang w:eastAsia="en-US" w:bidi="ar-SA"/>
        </w:rPr>
      </w:pPr>
      <w:r w:rsidRPr="00D54921">
        <w:rPr>
          <w:rFonts w:ascii="Times New Roman" w:eastAsiaTheme="minorHAnsi" w:hAnsi="Times New Roman" w:cs="Times New Roman"/>
          <w:color w:val="000000"/>
          <w:kern w:val="0"/>
          <w:sz w:val="28"/>
          <w:szCs w:val="28"/>
          <w:lang w:val="ru-RU" w:eastAsia="en-US" w:bidi="ar-SA"/>
        </w:rPr>
        <w:t xml:space="preserve">Прийом навчальних нормативів намічають на закінчення етапів, залишаючи резервний час для повторної здачі. </w:t>
      </w:r>
    </w:p>
    <w:p w:rsidR="00D54921" w:rsidRPr="00D54921" w:rsidRDefault="00D54921" w:rsidP="00E2466E">
      <w:pPr>
        <w:widowControl/>
        <w:suppressAutoHyphens w:val="0"/>
        <w:autoSpaceDE w:val="0"/>
        <w:autoSpaceDN w:val="0"/>
        <w:adjustRightInd w:val="0"/>
        <w:spacing w:line="276" w:lineRule="auto"/>
        <w:ind w:firstLine="709"/>
        <w:jc w:val="both"/>
        <w:rPr>
          <w:rFonts w:ascii="Times New Roman" w:eastAsiaTheme="minorHAnsi" w:hAnsi="Times New Roman" w:cs="Times New Roman"/>
          <w:color w:val="000000"/>
          <w:kern w:val="0"/>
          <w:sz w:val="28"/>
          <w:szCs w:val="28"/>
          <w:lang w:eastAsia="en-US" w:bidi="ar-SA"/>
        </w:rPr>
      </w:pPr>
      <w:r w:rsidRPr="00D54921">
        <w:rPr>
          <w:rFonts w:ascii="Times New Roman" w:eastAsiaTheme="minorHAnsi" w:hAnsi="Times New Roman" w:cs="Times New Roman"/>
          <w:color w:val="000000"/>
          <w:kern w:val="0"/>
          <w:sz w:val="28"/>
          <w:szCs w:val="28"/>
          <w:lang w:val="ru-RU" w:eastAsia="en-US" w:bidi="ar-SA"/>
        </w:rPr>
        <w:t>Річний план-графік може бути двох видів: з розподілом програмного матеріалу по уроках на весь навчальний рік складанням великих блоків, що включають основні розділи програми з фізичного виховання, і з складанням великих блоків, що включають основні розділи програми з фізичного виховання</w:t>
      </w:r>
      <w:r>
        <w:rPr>
          <w:rFonts w:ascii="Times New Roman" w:eastAsiaTheme="minorHAnsi" w:hAnsi="Times New Roman" w:cs="Times New Roman"/>
          <w:color w:val="000000"/>
          <w:kern w:val="0"/>
          <w:sz w:val="28"/>
          <w:szCs w:val="28"/>
          <w:lang w:val="ru-RU" w:eastAsia="en-US" w:bidi="ar-SA"/>
        </w:rPr>
        <w:t xml:space="preserve"> (на чверть, або вид навчального матеріалу)</w:t>
      </w:r>
      <w:r w:rsidRPr="00D54921">
        <w:rPr>
          <w:rFonts w:ascii="Times New Roman" w:eastAsiaTheme="minorHAnsi" w:hAnsi="Times New Roman" w:cs="Times New Roman"/>
          <w:color w:val="000000"/>
          <w:kern w:val="0"/>
          <w:sz w:val="28"/>
          <w:szCs w:val="28"/>
          <w:lang w:val="ru-RU" w:eastAsia="en-US" w:bidi="ar-SA"/>
        </w:rPr>
        <w:t>. Існує два способи планування часу, відведеного на опанування матеріалом: або вказується час, що відводиться на різні вправи, або символом вказується наявність даного матеріалу без вказівки часу</w:t>
      </w:r>
      <w:r w:rsidRPr="00D54921">
        <w:rPr>
          <w:rFonts w:ascii="Times New Roman" w:eastAsiaTheme="minorHAnsi" w:hAnsi="Times New Roman" w:cs="Times New Roman"/>
          <w:color w:val="000000"/>
          <w:kern w:val="0"/>
          <w:sz w:val="28"/>
          <w:szCs w:val="28"/>
          <w:lang w:eastAsia="en-US" w:bidi="ar-SA"/>
        </w:rPr>
        <w:t xml:space="preserve"> (+)</w:t>
      </w:r>
      <w:r w:rsidRPr="00D54921">
        <w:rPr>
          <w:rFonts w:ascii="Times New Roman" w:eastAsiaTheme="minorHAnsi" w:hAnsi="Times New Roman" w:cs="Times New Roman"/>
          <w:color w:val="000000"/>
          <w:kern w:val="0"/>
          <w:sz w:val="28"/>
          <w:szCs w:val="28"/>
          <w:lang w:val="ru-RU" w:eastAsia="en-US" w:bidi="ar-SA"/>
        </w:rPr>
        <w:t xml:space="preserve">. </w:t>
      </w:r>
    </w:p>
    <w:p w:rsidR="00D54921" w:rsidRPr="00D54921" w:rsidRDefault="00D54921" w:rsidP="00E2466E">
      <w:pPr>
        <w:widowControl/>
        <w:suppressAutoHyphens w:val="0"/>
        <w:autoSpaceDE w:val="0"/>
        <w:autoSpaceDN w:val="0"/>
        <w:adjustRightInd w:val="0"/>
        <w:spacing w:line="276" w:lineRule="auto"/>
        <w:ind w:firstLine="709"/>
        <w:jc w:val="both"/>
        <w:rPr>
          <w:rFonts w:ascii="Times New Roman" w:eastAsiaTheme="minorHAnsi" w:hAnsi="Times New Roman" w:cs="Times New Roman"/>
          <w:color w:val="000000"/>
          <w:kern w:val="0"/>
          <w:sz w:val="28"/>
          <w:szCs w:val="28"/>
          <w:lang w:eastAsia="en-US" w:bidi="ar-SA"/>
        </w:rPr>
      </w:pPr>
      <w:r w:rsidRPr="00D54921">
        <w:rPr>
          <w:rFonts w:ascii="Times New Roman" w:eastAsiaTheme="minorHAnsi" w:hAnsi="Times New Roman" w:cs="Times New Roman"/>
          <w:color w:val="000000"/>
          <w:kern w:val="0"/>
          <w:sz w:val="28"/>
          <w:szCs w:val="28"/>
          <w:lang w:eastAsia="en-US" w:bidi="ar-SA"/>
        </w:rPr>
        <w:t>Один з варіантів річного плану-графіка розподілу програмного матеріалу з фізичного виховання представлений на малюнку.</w:t>
      </w:r>
    </w:p>
    <w:p w:rsidR="00D54921" w:rsidRPr="00FF6069" w:rsidRDefault="00D54921" w:rsidP="00A535F0">
      <w:pPr>
        <w:widowControl/>
        <w:suppressAutoHyphens w:val="0"/>
        <w:autoSpaceDE w:val="0"/>
        <w:autoSpaceDN w:val="0"/>
        <w:adjustRightInd w:val="0"/>
        <w:spacing w:line="276" w:lineRule="auto"/>
        <w:jc w:val="both"/>
        <w:rPr>
          <w:rFonts w:ascii="Times New Roman" w:eastAsiaTheme="minorHAnsi" w:hAnsi="Times New Roman" w:cs="Times New Roman"/>
          <w:color w:val="C00000"/>
          <w:kern w:val="0"/>
          <w:sz w:val="22"/>
          <w:szCs w:val="22"/>
          <w:lang w:val="ru-RU" w:eastAsia="en-US" w:bidi="ar-SA"/>
        </w:rPr>
      </w:pPr>
      <w:r w:rsidRPr="00D54921">
        <w:rPr>
          <w:rFonts w:ascii="Times New Roman" w:eastAsiaTheme="minorHAnsi" w:hAnsi="Times New Roman" w:cs="Times New Roman"/>
          <w:color w:val="000000"/>
          <w:kern w:val="0"/>
          <w:sz w:val="28"/>
          <w:szCs w:val="28"/>
          <w:lang w:eastAsia="en-US" w:bidi="ar-SA"/>
        </w:rPr>
        <w:t xml:space="preserve"> Розробляючи план-графік на майбутній навчальний рік, слід враховувати недоліки, які були виявлені при реалізації плану поточного року.</w:t>
      </w:r>
      <w:r w:rsidRPr="00D54921">
        <w:rPr>
          <w:rFonts w:ascii="Times New Roman" w:eastAsiaTheme="minorHAnsi" w:hAnsi="Times New Roman" w:cs="Times New Roman"/>
          <w:b/>
          <w:bCs/>
          <w:color w:val="000000"/>
          <w:kern w:val="0"/>
          <w:sz w:val="22"/>
          <w:szCs w:val="22"/>
          <w:lang w:eastAsia="en-US" w:bidi="ar-SA"/>
        </w:rPr>
        <w:t xml:space="preserve"> </w:t>
      </w:r>
      <w:r w:rsidR="00F61C81" w:rsidRPr="00C22447">
        <w:rPr>
          <w:rFonts w:ascii="Times New Roman" w:eastAsiaTheme="minorHAnsi" w:hAnsi="Times New Roman" w:cs="Times New Roman"/>
          <w:bCs/>
          <w:color w:val="000000"/>
          <w:kern w:val="0"/>
          <w:sz w:val="28"/>
          <w:szCs w:val="22"/>
          <w:lang w:val="ru-RU" w:eastAsia="en-US" w:bidi="ar-SA"/>
        </w:rPr>
        <w:t>[22]</w:t>
      </w:r>
      <w:r w:rsidRPr="00F61C81">
        <w:rPr>
          <w:rFonts w:ascii="Times New Roman" w:eastAsiaTheme="minorHAnsi" w:hAnsi="Times New Roman" w:cs="Times New Roman"/>
          <w:b/>
          <w:bCs/>
          <w:color w:val="C00000"/>
          <w:kern w:val="0"/>
          <w:sz w:val="28"/>
          <w:szCs w:val="22"/>
          <w:lang w:val="ru-RU" w:eastAsia="en-US" w:bidi="ar-SA"/>
        </w:rPr>
        <w:t xml:space="preserve"> </w:t>
      </w:r>
    </w:p>
    <w:p w:rsidR="00D54921" w:rsidRPr="00D54921" w:rsidRDefault="00D54921" w:rsidP="00E2466E">
      <w:pPr>
        <w:widowControl/>
        <w:shd w:val="clear" w:color="auto" w:fill="FFFFFF"/>
        <w:suppressAutoHyphens w:val="0"/>
        <w:spacing w:before="100" w:beforeAutospacing="1" w:after="100" w:afterAutospacing="1"/>
        <w:jc w:val="center"/>
        <w:rPr>
          <w:rFonts w:ascii="Times New Roman" w:eastAsia="Times New Roman" w:hAnsi="Times New Roman" w:cs="Times New Roman"/>
          <w:color w:val="000000"/>
          <w:kern w:val="0"/>
          <w:lang w:eastAsia="ru-RU" w:bidi="ar-SA"/>
        </w:rPr>
      </w:pPr>
      <w:r w:rsidRPr="00D54921">
        <w:rPr>
          <w:rFonts w:ascii="Times New Roman" w:eastAsia="Times New Roman" w:hAnsi="Times New Roman" w:cs="Times New Roman"/>
          <w:b/>
          <w:bCs/>
          <w:color w:val="000000"/>
          <w:kern w:val="0"/>
          <w:lang w:val="ru-RU" w:eastAsia="ru-RU" w:bidi="ar-SA"/>
        </w:rPr>
        <w:lastRenderedPageBreak/>
        <w:t>Графік розподілу навчального матеріалу на рік</w:t>
      </w:r>
      <w:r w:rsidRPr="00D54921">
        <w:rPr>
          <w:rFonts w:ascii="Times New Roman" w:eastAsia="Times New Roman" w:hAnsi="Times New Roman" w:cs="Times New Roman"/>
          <w:b/>
          <w:bCs/>
          <w:color w:val="000000"/>
          <w:kern w:val="0"/>
          <w:lang w:eastAsia="ru-RU" w:bidi="ar-SA"/>
        </w:rPr>
        <w:t xml:space="preserve"> для 7 класу</w:t>
      </w:r>
    </w:p>
    <w:p w:rsidR="00D54921" w:rsidRPr="00D54921" w:rsidRDefault="00D54921" w:rsidP="00D54921">
      <w:pPr>
        <w:widowControl/>
        <w:shd w:val="clear" w:color="auto" w:fill="FFFFFF"/>
        <w:suppressAutoHyphens w:val="0"/>
        <w:spacing w:before="100" w:beforeAutospacing="1" w:after="100" w:afterAutospacing="1"/>
        <w:jc w:val="center"/>
        <w:rPr>
          <w:rFonts w:ascii="Times New Roman" w:eastAsia="Times New Roman" w:hAnsi="Times New Roman" w:cs="Times New Roman"/>
          <w:color w:val="000000"/>
          <w:kern w:val="0"/>
          <w:lang w:val="ru-RU" w:eastAsia="ru-RU" w:bidi="ar-SA"/>
        </w:rPr>
      </w:pPr>
      <w:r w:rsidRPr="00D54921">
        <w:rPr>
          <w:rFonts w:ascii="Times New Roman" w:eastAsia="Times New Roman" w:hAnsi="Times New Roman" w:cs="Times New Roman"/>
          <w:color w:val="000000"/>
          <w:kern w:val="0"/>
          <w:lang w:val="ru-RU" w:eastAsia="ru-RU" w:bidi="ar-SA"/>
        </w:rPr>
        <w:t>(3 години на тиждень)</w:t>
      </w:r>
    </w:p>
    <w:p w:rsidR="00D54921" w:rsidRPr="00D54921" w:rsidRDefault="00D54921" w:rsidP="00D54921">
      <w:pPr>
        <w:widowControl/>
        <w:shd w:val="clear" w:color="auto" w:fill="FFFFFF"/>
        <w:suppressAutoHyphens w:val="0"/>
        <w:spacing w:before="100" w:beforeAutospacing="1" w:after="100" w:afterAutospacing="1"/>
        <w:jc w:val="center"/>
        <w:rPr>
          <w:rFonts w:ascii="Times New Roman" w:eastAsia="Times New Roman" w:hAnsi="Times New Roman" w:cs="Times New Roman"/>
          <w:color w:val="000000"/>
          <w:kern w:val="0"/>
          <w:lang w:val="ru-RU" w:eastAsia="ru-RU" w:bidi="ar-SA"/>
        </w:rPr>
      </w:pPr>
      <w:r w:rsidRPr="00D54921">
        <w:rPr>
          <w:rFonts w:ascii="Times New Roman" w:eastAsia="Times New Roman" w:hAnsi="Times New Roman" w:cs="Times New Roman"/>
          <w:color w:val="000000"/>
          <w:kern w:val="0"/>
          <w:lang w:val="ru-RU" w:eastAsia="ru-RU" w:bidi="ar-SA"/>
        </w:rPr>
        <w:t> </w:t>
      </w:r>
    </w:p>
    <w:tbl>
      <w:tblPr>
        <w:tblW w:w="9389"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814"/>
        <w:gridCol w:w="1230"/>
        <w:gridCol w:w="1230"/>
        <w:gridCol w:w="1095"/>
        <w:gridCol w:w="960"/>
        <w:gridCol w:w="960"/>
        <w:gridCol w:w="960"/>
        <w:gridCol w:w="1140"/>
      </w:tblGrid>
      <w:tr w:rsidR="00D54921" w:rsidRPr="00D54921" w:rsidTr="00FF4885">
        <w:trPr>
          <w:tblCellSpacing w:w="0" w:type="dxa"/>
          <w:jc w:val="center"/>
        </w:trPr>
        <w:tc>
          <w:tcPr>
            <w:tcW w:w="181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D6BF5" w:rsidRPr="00FF4885" w:rsidRDefault="00D54921" w:rsidP="00D54921">
            <w:pPr>
              <w:widowControl/>
              <w:suppressAutoHyphens w:val="0"/>
              <w:spacing w:before="100" w:beforeAutospacing="1" w:after="100" w:afterAutospacing="1"/>
              <w:jc w:val="center"/>
              <w:rPr>
                <w:rFonts w:ascii="Times New Roman" w:eastAsia="Times New Roman" w:hAnsi="Times New Roman" w:cs="Times New Roman"/>
                <w:color w:val="000000"/>
                <w:kern w:val="0"/>
                <w:sz w:val="22"/>
                <w:szCs w:val="22"/>
                <w:lang w:val="ru-RU" w:eastAsia="ru-RU" w:bidi="ar-SA"/>
              </w:rPr>
            </w:pPr>
            <w:r w:rsidRPr="00FF4885">
              <w:rPr>
                <w:rFonts w:ascii="Times New Roman" w:eastAsia="Times New Roman" w:hAnsi="Times New Roman" w:cs="Times New Roman"/>
                <w:b/>
                <w:bCs/>
                <w:color w:val="000000"/>
                <w:kern w:val="0"/>
                <w:sz w:val="22"/>
                <w:szCs w:val="22"/>
                <w:lang w:val="ru-RU" w:eastAsia="ru-RU" w:bidi="ar-SA"/>
              </w:rPr>
              <w:t>Теми</w:t>
            </w:r>
          </w:p>
        </w:tc>
        <w:tc>
          <w:tcPr>
            <w:tcW w:w="7575" w:type="dxa"/>
            <w:gridSpan w:val="7"/>
            <w:tcBorders>
              <w:top w:val="outset" w:sz="6" w:space="0" w:color="auto"/>
              <w:left w:val="outset" w:sz="6" w:space="0" w:color="auto"/>
              <w:bottom w:val="outset" w:sz="6" w:space="0" w:color="auto"/>
              <w:right w:val="outset" w:sz="6" w:space="0" w:color="auto"/>
            </w:tcBorders>
            <w:shd w:val="clear" w:color="auto" w:fill="FFFFFF"/>
            <w:vAlign w:val="center"/>
            <w:hideMark/>
          </w:tcPr>
          <w:p w:rsidR="007D6BF5" w:rsidRPr="00D54921" w:rsidRDefault="00D54921" w:rsidP="00D54921">
            <w:pPr>
              <w:widowControl/>
              <w:suppressAutoHyphens w:val="0"/>
              <w:spacing w:before="100" w:beforeAutospacing="1" w:after="100" w:afterAutospacing="1"/>
              <w:jc w:val="center"/>
              <w:rPr>
                <w:rFonts w:ascii="Times New Roman" w:eastAsia="Times New Roman" w:hAnsi="Times New Roman" w:cs="Times New Roman"/>
                <w:color w:val="000000"/>
                <w:kern w:val="0"/>
                <w:lang w:eastAsia="ru-RU" w:bidi="ar-SA"/>
              </w:rPr>
            </w:pPr>
            <w:r w:rsidRPr="00D54921">
              <w:rPr>
                <w:rFonts w:ascii="Times New Roman" w:eastAsia="Times New Roman" w:hAnsi="Times New Roman" w:cs="Times New Roman"/>
                <w:b/>
                <w:bCs/>
                <w:color w:val="000000"/>
                <w:kern w:val="0"/>
                <w:lang w:eastAsia="ru-RU" w:bidi="ar-SA"/>
              </w:rPr>
              <w:t xml:space="preserve">№ </w:t>
            </w:r>
            <w:r w:rsidRPr="00D54921">
              <w:rPr>
                <w:rFonts w:ascii="Times New Roman" w:eastAsia="Times New Roman" w:hAnsi="Times New Roman" w:cs="Times New Roman"/>
                <w:b/>
                <w:bCs/>
                <w:color w:val="000000"/>
                <w:kern w:val="0"/>
                <w:lang w:val="ru-RU" w:eastAsia="ru-RU" w:bidi="ar-SA"/>
              </w:rPr>
              <w:t>Урок</w:t>
            </w:r>
            <w:r w:rsidRPr="00D54921">
              <w:rPr>
                <w:rFonts w:ascii="Times New Roman" w:eastAsia="Times New Roman" w:hAnsi="Times New Roman" w:cs="Times New Roman"/>
                <w:b/>
                <w:bCs/>
                <w:color w:val="000000"/>
                <w:kern w:val="0"/>
                <w:lang w:eastAsia="ru-RU" w:bidi="ar-SA"/>
              </w:rPr>
              <w:t>у</w:t>
            </w:r>
          </w:p>
        </w:tc>
      </w:tr>
      <w:tr w:rsidR="00D54921" w:rsidRPr="00D54921" w:rsidTr="00FF4885">
        <w:trPr>
          <w:tblCellSpacing w:w="0" w:type="dxa"/>
          <w:jc w:val="center"/>
        </w:trPr>
        <w:tc>
          <w:tcPr>
            <w:tcW w:w="181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D6BF5" w:rsidRPr="00FF4885" w:rsidRDefault="00D54921" w:rsidP="00D54921">
            <w:pPr>
              <w:widowControl/>
              <w:suppressAutoHyphens w:val="0"/>
              <w:spacing w:before="100" w:beforeAutospacing="1" w:after="100" w:afterAutospacing="1"/>
              <w:rPr>
                <w:rFonts w:ascii="Times New Roman" w:eastAsia="Times New Roman" w:hAnsi="Times New Roman" w:cs="Times New Roman"/>
                <w:color w:val="000000"/>
                <w:kern w:val="0"/>
                <w:sz w:val="22"/>
                <w:szCs w:val="22"/>
                <w:lang w:val="ru-RU" w:eastAsia="ru-RU" w:bidi="ar-SA"/>
              </w:rPr>
            </w:pPr>
            <w:r w:rsidRPr="00FF4885">
              <w:rPr>
                <w:rFonts w:ascii="Times New Roman" w:eastAsia="Times New Roman" w:hAnsi="Times New Roman" w:cs="Times New Roman"/>
                <w:color w:val="000000"/>
                <w:kern w:val="0"/>
                <w:sz w:val="22"/>
                <w:szCs w:val="22"/>
                <w:lang w:val="ru-RU" w:eastAsia="ru-RU" w:bidi="ar-SA"/>
              </w:rPr>
              <w:t>Теоретико-методичні знання</w:t>
            </w:r>
          </w:p>
        </w:tc>
        <w:tc>
          <w:tcPr>
            <w:tcW w:w="7575" w:type="dxa"/>
            <w:gridSpan w:val="7"/>
            <w:tcBorders>
              <w:top w:val="outset" w:sz="6" w:space="0" w:color="auto"/>
              <w:left w:val="outset" w:sz="6" w:space="0" w:color="auto"/>
              <w:bottom w:val="outset" w:sz="6" w:space="0" w:color="auto"/>
              <w:right w:val="outset" w:sz="6" w:space="0" w:color="auto"/>
            </w:tcBorders>
            <w:shd w:val="clear" w:color="auto" w:fill="FFFFFF"/>
            <w:vAlign w:val="center"/>
            <w:hideMark/>
          </w:tcPr>
          <w:p w:rsidR="007D6BF5" w:rsidRPr="00D54921" w:rsidRDefault="00D54921" w:rsidP="00D54921">
            <w:pPr>
              <w:widowControl/>
              <w:suppressAutoHyphens w:val="0"/>
              <w:spacing w:before="100" w:beforeAutospacing="1" w:after="100" w:afterAutospacing="1"/>
              <w:jc w:val="center"/>
              <w:rPr>
                <w:rFonts w:ascii="Times New Roman" w:eastAsia="Times New Roman" w:hAnsi="Times New Roman" w:cs="Times New Roman"/>
                <w:color w:val="000000"/>
                <w:kern w:val="0"/>
                <w:lang w:eastAsia="ru-RU" w:bidi="ar-SA"/>
              </w:rPr>
            </w:pPr>
            <w:r w:rsidRPr="00D54921">
              <w:rPr>
                <w:rFonts w:ascii="Times New Roman" w:eastAsia="Times New Roman" w:hAnsi="Times New Roman" w:cs="Times New Roman"/>
                <w:color w:val="000000"/>
                <w:kern w:val="0"/>
                <w:lang w:eastAsia="ru-RU" w:bidi="ar-SA"/>
              </w:rPr>
              <w:t>Під час уроку</w:t>
            </w:r>
          </w:p>
        </w:tc>
      </w:tr>
      <w:tr w:rsidR="00D54921" w:rsidRPr="00D54921" w:rsidTr="00FF4885">
        <w:trPr>
          <w:tblCellSpacing w:w="0" w:type="dxa"/>
          <w:jc w:val="center"/>
        </w:trPr>
        <w:tc>
          <w:tcPr>
            <w:tcW w:w="181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D6BF5" w:rsidRPr="00FF4885" w:rsidRDefault="00D54921" w:rsidP="00D54921">
            <w:pPr>
              <w:widowControl/>
              <w:suppressAutoHyphens w:val="0"/>
              <w:spacing w:before="100" w:beforeAutospacing="1" w:after="100" w:afterAutospacing="1"/>
              <w:rPr>
                <w:rFonts w:ascii="Times New Roman" w:eastAsia="Times New Roman" w:hAnsi="Times New Roman" w:cs="Times New Roman"/>
                <w:color w:val="000000"/>
                <w:kern w:val="0"/>
                <w:sz w:val="22"/>
                <w:szCs w:val="22"/>
                <w:lang w:val="ru-RU" w:eastAsia="ru-RU" w:bidi="ar-SA"/>
              </w:rPr>
            </w:pPr>
            <w:r w:rsidRPr="00FF4885">
              <w:rPr>
                <w:rFonts w:ascii="Times New Roman" w:eastAsia="Times New Roman" w:hAnsi="Times New Roman" w:cs="Times New Roman"/>
                <w:color w:val="000000"/>
                <w:kern w:val="0"/>
                <w:sz w:val="22"/>
                <w:szCs w:val="22"/>
                <w:lang w:val="ru-RU" w:eastAsia="ru-RU" w:bidi="ar-SA"/>
              </w:rPr>
              <w:t>Загально-фізична підготовка</w:t>
            </w:r>
          </w:p>
        </w:tc>
        <w:tc>
          <w:tcPr>
            <w:tcW w:w="7575" w:type="dxa"/>
            <w:gridSpan w:val="7"/>
            <w:tcBorders>
              <w:top w:val="outset" w:sz="6" w:space="0" w:color="auto"/>
              <w:left w:val="outset" w:sz="6" w:space="0" w:color="auto"/>
              <w:bottom w:val="outset" w:sz="6" w:space="0" w:color="auto"/>
              <w:right w:val="outset" w:sz="6" w:space="0" w:color="auto"/>
            </w:tcBorders>
            <w:shd w:val="clear" w:color="auto" w:fill="FFFFFF"/>
            <w:vAlign w:val="center"/>
            <w:hideMark/>
          </w:tcPr>
          <w:p w:rsidR="007D6BF5" w:rsidRPr="00D54921" w:rsidRDefault="00D54921" w:rsidP="00D54921">
            <w:pPr>
              <w:widowControl/>
              <w:suppressAutoHyphens w:val="0"/>
              <w:spacing w:before="100" w:beforeAutospacing="1" w:after="100" w:afterAutospacing="1"/>
              <w:jc w:val="center"/>
              <w:rPr>
                <w:rFonts w:ascii="Times New Roman" w:eastAsia="Times New Roman" w:hAnsi="Times New Roman" w:cs="Times New Roman"/>
                <w:color w:val="000000"/>
                <w:kern w:val="0"/>
                <w:lang w:val="ru-RU" w:eastAsia="ru-RU" w:bidi="ar-SA"/>
              </w:rPr>
            </w:pPr>
            <w:r w:rsidRPr="00D54921">
              <w:rPr>
                <w:rFonts w:ascii="Times New Roman" w:eastAsia="Times New Roman" w:hAnsi="Times New Roman" w:cs="Times New Roman"/>
                <w:color w:val="000000"/>
                <w:kern w:val="0"/>
                <w:lang w:eastAsia="ru-RU" w:bidi="ar-SA"/>
              </w:rPr>
              <w:t>Під час уроку</w:t>
            </w:r>
          </w:p>
        </w:tc>
      </w:tr>
      <w:tr w:rsidR="00D54921" w:rsidRPr="00D54921" w:rsidTr="00FF4885">
        <w:trPr>
          <w:tblCellSpacing w:w="0" w:type="dxa"/>
          <w:jc w:val="center"/>
        </w:trPr>
        <w:tc>
          <w:tcPr>
            <w:tcW w:w="181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D6BF5" w:rsidRPr="00FF4885" w:rsidRDefault="00D54921" w:rsidP="00D54921">
            <w:pPr>
              <w:widowControl/>
              <w:suppressAutoHyphens w:val="0"/>
              <w:spacing w:before="100" w:beforeAutospacing="1" w:after="100" w:afterAutospacing="1"/>
              <w:rPr>
                <w:rFonts w:ascii="Times New Roman" w:eastAsia="Times New Roman" w:hAnsi="Times New Roman" w:cs="Times New Roman"/>
                <w:color w:val="000000"/>
                <w:kern w:val="0"/>
                <w:sz w:val="22"/>
                <w:szCs w:val="22"/>
                <w:lang w:val="ru-RU" w:eastAsia="ru-RU" w:bidi="ar-SA"/>
              </w:rPr>
            </w:pPr>
            <w:r w:rsidRPr="00FF4885">
              <w:rPr>
                <w:rFonts w:ascii="Times New Roman" w:eastAsia="Times New Roman" w:hAnsi="Times New Roman" w:cs="Times New Roman"/>
                <w:color w:val="000000"/>
                <w:kern w:val="0"/>
                <w:sz w:val="22"/>
                <w:szCs w:val="22"/>
                <w:lang w:val="ru-RU" w:eastAsia="ru-RU" w:bidi="ar-SA"/>
              </w:rPr>
              <w:t xml:space="preserve">Баскетбол (21) </w:t>
            </w:r>
          </w:p>
        </w:tc>
        <w:tc>
          <w:tcPr>
            <w:tcW w:w="1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D6BF5" w:rsidRPr="00D54921" w:rsidRDefault="00D54921" w:rsidP="00D54921">
            <w:pPr>
              <w:widowControl/>
              <w:suppressAutoHyphens w:val="0"/>
              <w:spacing w:before="100" w:beforeAutospacing="1" w:after="100" w:afterAutospacing="1"/>
              <w:rPr>
                <w:rFonts w:ascii="Times New Roman" w:eastAsia="Times New Roman" w:hAnsi="Times New Roman" w:cs="Times New Roman"/>
                <w:color w:val="000000"/>
                <w:kern w:val="0"/>
                <w:lang w:val="ru-RU" w:eastAsia="ru-RU" w:bidi="ar-SA"/>
              </w:rPr>
            </w:pPr>
            <w:r w:rsidRPr="00D54921">
              <w:rPr>
                <w:rFonts w:ascii="Times New Roman" w:eastAsia="Times New Roman" w:hAnsi="Times New Roman" w:cs="Times New Roman"/>
                <w:color w:val="000000"/>
                <w:kern w:val="0"/>
                <w:lang w:val="ru-RU" w:eastAsia="ru-RU" w:bidi="ar-SA"/>
              </w:rPr>
              <w:t> </w:t>
            </w:r>
          </w:p>
        </w:tc>
        <w:tc>
          <w:tcPr>
            <w:tcW w:w="1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D6BF5" w:rsidRPr="00D54921" w:rsidRDefault="00D54921" w:rsidP="00D54921">
            <w:pPr>
              <w:widowControl/>
              <w:suppressAutoHyphens w:val="0"/>
              <w:spacing w:before="100" w:beforeAutospacing="1" w:after="100" w:afterAutospacing="1"/>
              <w:rPr>
                <w:rFonts w:ascii="Times New Roman" w:eastAsia="Times New Roman" w:hAnsi="Times New Roman" w:cs="Times New Roman"/>
                <w:color w:val="000000"/>
                <w:kern w:val="0"/>
                <w:lang w:val="ru-RU" w:eastAsia="ru-RU" w:bidi="ar-SA"/>
              </w:rPr>
            </w:pPr>
            <w:r w:rsidRPr="00D54921">
              <w:rPr>
                <w:rFonts w:ascii="Times New Roman" w:eastAsia="Times New Roman" w:hAnsi="Times New Roman" w:cs="Times New Roman"/>
                <w:color w:val="000000"/>
                <w:kern w:val="0"/>
                <w:lang w:val="ru-RU" w:eastAsia="ru-RU" w:bidi="ar-SA"/>
              </w:rPr>
              <w:t> </w:t>
            </w:r>
          </w:p>
        </w:tc>
        <w:tc>
          <w:tcPr>
            <w:tcW w:w="10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D6BF5" w:rsidRPr="00D54921" w:rsidRDefault="00D54921" w:rsidP="00D54921">
            <w:pPr>
              <w:widowControl/>
              <w:suppressAutoHyphens w:val="0"/>
              <w:spacing w:before="100" w:beforeAutospacing="1" w:after="100" w:afterAutospacing="1"/>
              <w:rPr>
                <w:rFonts w:ascii="Times New Roman" w:eastAsia="Times New Roman" w:hAnsi="Times New Roman" w:cs="Times New Roman"/>
                <w:color w:val="000000"/>
                <w:kern w:val="0"/>
                <w:lang w:val="ru-RU" w:eastAsia="ru-RU" w:bidi="ar-SA"/>
              </w:rPr>
            </w:pPr>
            <w:r w:rsidRPr="00D54921">
              <w:rPr>
                <w:rFonts w:ascii="Times New Roman" w:eastAsia="Times New Roman" w:hAnsi="Times New Roman" w:cs="Times New Roman"/>
                <w:color w:val="000000"/>
                <w:kern w:val="0"/>
                <w:lang w:val="ru-RU" w:eastAsia="ru-RU" w:bidi="ar-SA"/>
              </w:rPr>
              <w:t> </w:t>
            </w:r>
          </w:p>
        </w:tc>
        <w:tc>
          <w:tcPr>
            <w:tcW w:w="9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D6BF5" w:rsidRPr="00D54921" w:rsidRDefault="00D54921" w:rsidP="00D54921">
            <w:pPr>
              <w:widowControl/>
              <w:suppressAutoHyphens w:val="0"/>
              <w:spacing w:before="100" w:beforeAutospacing="1" w:after="100" w:afterAutospacing="1"/>
              <w:rPr>
                <w:rFonts w:ascii="Times New Roman" w:eastAsia="Times New Roman" w:hAnsi="Times New Roman" w:cs="Times New Roman"/>
                <w:color w:val="000000"/>
                <w:kern w:val="0"/>
                <w:lang w:val="ru-RU" w:eastAsia="ru-RU" w:bidi="ar-SA"/>
              </w:rPr>
            </w:pPr>
            <w:r w:rsidRPr="00D54921">
              <w:rPr>
                <w:rFonts w:ascii="Times New Roman" w:eastAsia="Times New Roman" w:hAnsi="Times New Roman" w:cs="Times New Roman"/>
                <w:color w:val="000000"/>
                <w:kern w:val="0"/>
                <w:lang w:val="ru-RU" w:eastAsia="ru-RU" w:bidi="ar-SA"/>
              </w:rPr>
              <w:t>49–69</w:t>
            </w:r>
          </w:p>
        </w:tc>
        <w:tc>
          <w:tcPr>
            <w:tcW w:w="9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D6BF5" w:rsidRPr="00D54921" w:rsidRDefault="00D54921" w:rsidP="00D54921">
            <w:pPr>
              <w:widowControl/>
              <w:suppressAutoHyphens w:val="0"/>
              <w:spacing w:before="100" w:beforeAutospacing="1" w:after="100" w:afterAutospacing="1"/>
              <w:rPr>
                <w:rFonts w:ascii="Times New Roman" w:eastAsia="Times New Roman" w:hAnsi="Times New Roman" w:cs="Times New Roman"/>
                <w:color w:val="000000"/>
                <w:kern w:val="0"/>
                <w:lang w:val="ru-RU" w:eastAsia="ru-RU" w:bidi="ar-SA"/>
              </w:rPr>
            </w:pPr>
            <w:r w:rsidRPr="00D54921">
              <w:rPr>
                <w:rFonts w:ascii="Times New Roman" w:eastAsia="Times New Roman" w:hAnsi="Times New Roman" w:cs="Times New Roman"/>
                <w:color w:val="000000"/>
                <w:kern w:val="0"/>
                <w:lang w:val="ru-RU" w:eastAsia="ru-RU" w:bidi="ar-SA"/>
              </w:rPr>
              <w:t> </w:t>
            </w:r>
          </w:p>
        </w:tc>
        <w:tc>
          <w:tcPr>
            <w:tcW w:w="9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D6BF5" w:rsidRPr="00D54921" w:rsidRDefault="00D54921" w:rsidP="00D54921">
            <w:pPr>
              <w:widowControl/>
              <w:suppressAutoHyphens w:val="0"/>
              <w:spacing w:before="100" w:beforeAutospacing="1" w:after="100" w:afterAutospacing="1"/>
              <w:rPr>
                <w:rFonts w:ascii="Times New Roman" w:eastAsia="Times New Roman" w:hAnsi="Times New Roman" w:cs="Times New Roman"/>
                <w:color w:val="000000"/>
                <w:kern w:val="0"/>
                <w:lang w:val="ru-RU" w:eastAsia="ru-RU" w:bidi="ar-SA"/>
              </w:rPr>
            </w:pPr>
            <w:r w:rsidRPr="00D54921">
              <w:rPr>
                <w:rFonts w:ascii="Times New Roman" w:eastAsia="Times New Roman" w:hAnsi="Times New Roman" w:cs="Times New Roman"/>
                <w:color w:val="000000"/>
                <w:kern w:val="0"/>
                <w:lang w:val="ru-RU" w:eastAsia="ru-RU" w:bidi="ar-SA"/>
              </w:rPr>
              <w:t> </w:t>
            </w:r>
          </w:p>
        </w:tc>
        <w:tc>
          <w:tcPr>
            <w:tcW w:w="11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D6BF5" w:rsidRPr="00D54921" w:rsidRDefault="00D54921" w:rsidP="00D54921">
            <w:pPr>
              <w:widowControl/>
              <w:suppressAutoHyphens w:val="0"/>
              <w:spacing w:before="100" w:beforeAutospacing="1" w:after="100" w:afterAutospacing="1"/>
              <w:rPr>
                <w:rFonts w:ascii="Times New Roman" w:eastAsia="Times New Roman" w:hAnsi="Times New Roman" w:cs="Times New Roman"/>
                <w:color w:val="000000"/>
                <w:kern w:val="0"/>
                <w:lang w:val="ru-RU" w:eastAsia="ru-RU" w:bidi="ar-SA"/>
              </w:rPr>
            </w:pPr>
            <w:r w:rsidRPr="00D54921">
              <w:rPr>
                <w:rFonts w:ascii="Times New Roman" w:eastAsia="Times New Roman" w:hAnsi="Times New Roman" w:cs="Times New Roman"/>
                <w:color w:val="000000"/>
                <w:kern w:val="0"/>
                <w:lang w:val="ru-RU" w:eastAsia="ru-RU" w:bidi="ar-SA"/>
              </w:rPr>
              <w:t> </w:t>
            </w:r>
          </w:p>
        </w:tc>
      </w:tr>
      <w:tr w:rsidR="00D54921" w:rsidRPr="00D54921" w:rsidTr="00FF4885">
        <w:trPr>
          <w:tblCellSpacing w:w="0" w:type="dxa"/>
          <w:jc w:val="center"/>
        </w:trPr>
        <w:tc>
          <w:tcPr>
            <w:tcW w:w="181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D6BF5" w:rsidRPr="00FF4885" w:rsidRDefault="00D54921" w:rsidP="00D54921">
            <w:pPr>
              <w:widowControl/>
              <w:suppressAutoHyphens w:val="0"/>
              <w:spacing w:before="100" w:beforeAutospacing="1" w:after="100" w:afterAutospacing="1"/>
              <w:rPr>
                <w:rFonts w:ascii="Times New Roman" w:eastAsia="Times New Roman" w:hAnsi="Times New Roman" w:cs="Times New Roman"/>
                <w:color w:val="000000"/>
                <w:kern w:val="0"/>
                <w:sz w:val="22"/>
                <w:szCs w:val="22"/>
                <w:lang w:val="ru-RU" w:eastAsia="ru-RU" w:bidi="ar-SA"/>
              </w:rPr>
            </w:pPr>
            <w:r w:rsidRPr="00FF4885">
              <w:rPr>
                <w:rFonts w:ascii="Times New Roman" w:eastAsia="Times New Roman" w:hAnsi="Times New Roman" w:cs="Times New Roman"/>
                <w:color w:val="000000"/>
                <w:kern w:val="0"/>
                <w:sz w:val="22"/>
                <w:szCs w:val="22"/>
                <w:lang w:val="ru-RU" w:eastAsia="ru-RU" w:bidi="ar-SA"/>
              </w:rPr>
              <w:t>Волейбол (21)</w:t>
            </w:r>
          </w:p>
        </w:tc>
        <w:tc>
          <w:tcPr>
            <w:tcW w:w="1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D6BF5" w:rsidRPr="00D54921" w:rsidRDefault="00D54921" w:rsidP="00D54921">
            <w:pPr>
              <w:widowControl/>
              <w:suppressAutoHyphens w:val="0"/>
              <w:spacing w:before="100" w:beforeAutospacing="1" w:after="100" w:afterAutospacing="1"/>
              <w:rPr>
                <w:rFonts w:ascii="Times New Roman" w:eastAsia="Times New Roman" w:hAnsi="Times New Roman" w:cs="Times New Roman"/>
                <w:color w:val="000000"/>
                <w:kern w:val="0"/>
                <w:lang w:val="ru-RU" w:eastAsia="ru-RU" w:bidi="ar-SA"/>
              </w:rPr>
            </w:pPr>
            <w:r w:rsidRPr="00D54921">
              <w:rPr>
                <w:rFonts w:ascii="Times New Roman" w:eastAsia="Times New Roman" w:hAnsi="Times New Roman" w:cs="Times New Roman"/>
                <w:color w:val="000000"/>
                <w:kern w:val="0"/>
                <w:lang w:val="ru-RU" w:eastAsia="ru-RU" w:bidi="ar-SA"/>
              </w:rPr>
              <w:t> </w:t>
            </w:r>
          </w:p>
        </w:tc>
        <w:tc>
          <w:tcPr>
            <w:tcW w:w="1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D6BF5" w:rsidRPr="00D54921" w:rsidRDefault="00D54921" w:rsidP="00D54921">
            <w:pPr>
              <w:widowControl/>
              <w:suppressAutoHyphens w:val="0"/>
              <w:spacing w:before="100" w:beforeAutospacing="1" w:after="100" w:afterAutospacing="1"/>
              <w:rPr>
                <w:rFonts w:ascii="Times New Roman" w:eastAsia="Times New Roman" w:hAnsi="Times New Roman" w:cs="Times New Roman"/>
                <w:color w:val="000000"/>
                <w:kern w:val="0"/>
                <w:lang w:val="ru-RU" w:eastAsia="ru-RU" w:bidi="ar-SA"/>
              </w:rPr>
            </w:pPr>
            <w:r w:rsidRPr="00D54921">
              <w:rPr>
                <w:rFonts w:ascii="Times New Roman" w:eastAsia="Times New Roman" w:hAnsi="Times New Roman" w:cs="Times New Roman"/>
                <w:color w:val="000000"/>
                <w:kern w:val="0"/>
                <w:lang w:val="ru-RU" w:eastAsia="ru-RU" w:bidi="ar-SA"/>
              </w:rPr>
              <w:t> </w:t>
            </w:r>
          </w:p>
        </w:tc>
        <w:tc>
          <w:tcPr>
            <w:tcW w:w="10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D6BF5" w:rsidRPr="00D54921" w:rsidRDefault="00D54921" w:rsidP="00D54921">
            <w:pPr>
              <w:widowControl/>
              <w:suppressAutoHyphens w:val="0"/>
              <w:spacing w:before="100" w:beforeAutospacing="1" w:after="100" w:afterAutospacing="1"/>
              <w:rPr>
                <w:rFonts w:ascii="Times New Roman" w:eastAsia="Times New Roman" w:hAnsi="Times New Roman" w:cs="Times New Roman"/>
                <w:color w:val="000000"/>
                <w:kern w:val="0"/>
                <w:lang w:val="ru-RU" w:eastAsia="ru-RU" w:bidi="ar-SA"/>
              </w:rPr>
            </w:pPr>
            <w:r w:rsidRPr="00D54921">
              <w:rPr>
                <w:rFonts w:ascii="Times New Roman" w:eastAsia="Times New Roman" w:hAnsi="Times New Roman" w:cs="Times New Roman"/>
                <w:color w:val="000000"/>
                <w:kern w:val="0"/>
                <w:lang w:val="ru-RU" w:eastAsia="ru-RU" w:bidi="ar-SA"/>
              </w:rPr>
              <w:t> </w:t>
            </w:r>
          </w:p>
        </w:tc>
        <w:tc>
          <w:tcPr>
            <w:tcW w:w="9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D6BF5" w:rsidRPr="00D54921" w:rsidRDefault="00D54921" w:rsidP="00D54921">
            <w:pPr>
              <w:widowControl/>
              <w:suppressAutoHyphens w:val="0"/>
              <w:spacing w:before="100" w:beforeAutospacing="1" w:after="100" w:afterAutospacing="1"/>
              <w:rPr>
                <w:rFonts w:ascii="Times New Roman" w:eastAsia="Times New Roman" w:hAnsi="Times New Roman" w:cs="Times New Roman"/>
                <w:color w:val="000000"/>
                <w:kern w:val="0"/>
                <w:lang w:val="ru-RU" w:eastAsia="ru-RU" w:bidi="ar-SA"/>
              </w:rPr>
            </w:pPr>
            <w:r w:rsidRPr="00D54921">
              <w:rPr>
                <w:rFonts w:ascii="Times New Roman" w:eastAsia="Times New Roman" w:hAnsi="Times New Roman" w:cs="Times New Roman"/>
                <w:color w:val="000000"/>
                <w:kern w:val="0"/>
                <w:lang w:val="ru-RU" w:eastAsia="ru-RU" w:bidi="ar-SA"/>
              </w:rPr>
              <w:t> </w:t>
            </w:r>
          </w:p>
        </w:tc>
        <w:tc>
          <w:tcPr>
            <w:tcW w:w="9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D6BF5" w:rsidRPr="00D54921" w:rsidRDefault="00D54921" w:rsidP="00D54921">
            <w:pPr>
              <w:widowControl/>
              <w:suppressAutoHyphens w:val="0"/>
              <w:spacing w:before="100" w:beforeAutospacing="1" w:after="100" w:afterAutospacing="1"/>
              <w:rPr>
                <w:rFonts w:ascii="Times New Roman" w:eastAsia="Times New Roman" w:hAnsi="Times New Roman" w:cs="Times New Roman"/>
                <w:color w:val="000000"/>
                <w:kern w:val="0"/>
                <w:lang w:val="ru-RU" w:eastAsia="ru-RU" w:bidi="ar-SA"/>
              </w:rPr>
            </w:pPr>
            <w:r w:rsidRPr="00D54921">
              <w:rPr>
                <w:rFonts w:ascii="Times New Roman" w:eastAsia="Times New Roman" w:hAnsi="Times New Roman" w:cs="Times New Roman"/>
                <w:color w:val="000000"/>
                <w:kern w:val="0"/>
                <w:lang w:val="ru-RU" w:eastAsia="ru-RU" w:bidi="ar-SA"/>
              </w:rPr>
              <w:t>70–90</w:t>
            </w:r>
          </w:p>
        </w:tc>
        <w:tc>
          <w:tcPr>
            <w:tcW w:w="9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D6BF5" w:rsidRPr="00D54921" w:rsidRDefault="00D54921" w:rsidP="00D54921">
            <w:pPr>
              <w:widowControl/>
              <w:suppressAutoHyphens w:val="0"/>
              <w:spacing w:before="100" w:beforeAutospacing="1" w:after="100" w:afterAutospacing="1"/>
              <w:rPr>
                <w:rFonts w:ascii="Times New Roman" w:eastAsia="Times New Roman" w:hAnsi="Times New Roman" w:cs="Times New Roman"/>
                <w:color w:val="000000"/>
                <w:kern w:val="0"/>
                <w:lang w:val="ru-RU" w:eastAsia="ru-RU" w:bidi="ar-SA"/>
              </w:rPr>
            </w:pPr>
            <w:r w:rsidRPr="00D54921">
              <w:rPr>
                <w:rFonts w:ascii="Times New Roman" w:eastAsia="Times New Roman" w:hAnsi="Times New Roman" w:cs="Times New Roman"/>
                <w:color w:val="000000"/>
                <w:kern w:val="0"/>
                <w:lang w:val="ru-RU" w:eastAsia="ru-RU" w:bidi="ar-SA"/>
              </w:rPr>
              <w:t> </w:t>
            </w:r>
          </w:p>
        </w:tc>
        <w:tc>
          <w:tcPr>
            <w:tcW w:w="11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D6BF5" w:rsidRPr="00D54921" w:rsidRDefault="00D54921" w:rsidP="00D54921">
            <w:pPr>
              <w:widowControl/>
              <w:suppressAutoHyphens w:val="0"/>
              <w:spacing w:before="100" w:beforeAutospacing="1" w:after="100" w:afterAutospacing="1"/>
              <w:rPr>
                <w:rFonts w:ascii="Times New Roman" w:eastAsia="Times New Roman" w:hAnsi="Times New Roman" w:cs="Times New Roman"/>
                <w:color w:val="000000"/>
                <w:kern w:val="0"/>
                <w:lang w:val="ru-RU" w:eastAsia="ru-RU" w:bidi="ar-SA"/>
              </w:rPr>
            </w:pPr>
            <w:r w:rsidRPr="00D54921">
              <w:rPr>
                <w:rFonts w:ascii="Times New Roman" w:eastAsia="Times New Roman" w:hAnsi="Times New Roman" w:cs="Times New Roman"/>
                <w:color w:val="000000"/>
                <w:kern w:val="0"/>
                <w:lang w:val="ru-RU" w:eastAsia="ru-RU" w:bidi="ar-SA"/>
              </w:rPr>
              <w:t> </w:t>
            </w:r>
          </w:p>
        </w:tc>
      </w:tr>
      <w:tr w:rsidR="00D54921" w:rsidRPr="00D54921" w:rsidTr="00FF4885">
        <w:trPr>
          <w:tblCellSpacing w:w="0" w:type="dxa"/>
          <w:jc w:val="center"/>
        </w:trPr>
        <w:tc>
          <w:tcPr>
            <w:tcW w:w="181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D6BF5" w:rsidRPr="00FF4885" w:rsidRDefault="00D54921" w:rsidP="00D54921">
            <w:pPr>
              <w:widowControl/>
              <w:suppressAutoHyphens w:val="0"/>
              <w:spacing w:before="100" w:beforeAutospacing="1" w:after="100" w:afterAutospacing="1"/>
              <w:rPr>
                <w:rFonts w:ascii="Times New Roman" w:eastAsia="Times New Roman" w:hAnsi="Times New Roman" w:cs="Times New Roman"/>
                <w:color w:val="000000"/>
                <w:kern w:val="0"/>
                <w:sz w:val="22"/>
                <w:szCs w:val="22"/>
                <w:lang w:val="ru-RU" w:eastAsia="ru-RU" w:bidi="ar-SA"/>
              </w:rPr>
            </w:pPr>
            <w:r w:rsidRPr="00FF4885">
              <w:rPr>
                <w:rFonts w:ascii="Times New Roman" w:eastAsia="Times New Roman" w:hAnsi="Times New Roman" w:cs="Times New Roman"/>
                <w:color w:val="000000"/>
                <w:kern w:val="0"/>
                <w:sz w:val="22"/>
                <w:szCs w:val="22"/>
                <w:lang w:val="ru-RU" w:eastAsia="ru-RU" w:bidi="ar-SA"/>
              </w:rPr>
              <w:t>Футбол (21)</w:t>
            </w:r>
          </w:p>
        </w:tc>
        <w:tc>
          <w:tcPr>
            <w:tcW w:w="1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D6BF5" w:rsidRPr="00D54921" w:rsidRDefault="00D54921" w:rsidP="00D54921">
            <w:pPr>
              <w:widowControl/>
              <w:suppressAutoHyphens w:val="0"/>
              <w:spacing w:before="100" w:beforeAutospacing="1" w:after="100" w:afterAutospacing="1"/>
              <w:rPr>
                <w:rFonts w:ascii="Times New Roman" w:eastAsia="Times New Roman" w:hAnsi="Times New Roman" w:cs="Times New Roman"/>
                <w:color w:val="000000"/>
                <w:kern w:val="0"/>
                <w:lang w:val="ru-RU" w:eastAsia="ru-RU" w:bidi="ar-SA"/>
              </w:rPr>
            </w:pPr>
            <w:r w:rsidRPr="00D54921">
              <w:rPr>
                <w:rFonts w:ascii="Times New Roman" w:eastAsia="Times New Roman" w:hAnsi="Times New Roman" w:cs="Times New Roman"/>
                <w:color w:val="000000"/>
                <w:kern w:val="0"/>
                <w:lang w:val="ru-RU" w:eastAsia="ru-RU" w:bidi="ar-SA"/>
              </w:rPr>
              <w:t> </w:t>
            </w:r>
          </w:p>
        </w:tc>
        <w:tc>
          <w:tcPr>
            <w:tcW w:w="1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D6BF5" w:rsidRPr="00D54921" w:rsidRDefault="00D54921" w:rsidP="00D54921">
            <w:pPr>
              <w:widowControl/>
              <w:suppressAutoHyphens w:val="0"/>
              <w:spacing w:before="100" w:beforeAutospacing="1" w:after="100" w:afterAutospacing="1"/>
              <w:rPr>
                <w:rFonts w:ascii="Times New Roman" w:eastAsia="Times New Roman" w:hAnsi="Times New Roman" w:cs="Times New Roman"/>
                <w:color w:val="000000"/>
                <w:kern w:val="0"/>
                <w:lang w:val="ru-RU" w:eastAsia="ru-RU" w:bidi="ar-SA"/>
              </w:rPr>
            </w:pPr>
            <w:r w:rsidRPr="00D54921">
              <w:rPr>
                <w:rFonts w:ascii="Times New Roman" w:eastAsia="Times New Roman" w:hAnsi="Times New Roman" w:cs="Times New Roman"/>
                <w:color w:val="000000"/>
                <w:kern w:val="0"/>
                <w:lang w:val="ru-RU" w:eastAsia="ru-RU" w:bidi="ar-SA"/>
              </w:rPr>
              <w:t>13–27</w:t>
            </w:r>
          </w:p>
        </w:tc>
        <w:tc>
          <w:tcPr>
            <w:tcW w:w="10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D6BF5" w:rsidRPr="00D54921" w:rsidRDefault="00D54921" w:rsidP="00D54921">
            <w:pPr>
              <w:widowControl/>
              <w:suppressAutoHyphens w:val="0"/>
              <w:spacing w:before="100" w:beforeAutospacing="1" w:after="100" w:afterAutospacing="1"/>
              <w:rPr>
                <w:rFonts w:ascii="Times New Roman" w:eastAsia="Times New Roman" w:hAnsi="Times New Roman" w:cs="Times New Roman"/>
                <w:color w:val="000000"/>
                <w:kern w:val="0"/>
                <w:lang w:val="ru-RU" w:eastAsia="ru-RU" w:bidi="ar-SA"/>
              </w:rPr>
            </w:pPr>
            <w:r w:rsidRPr="00D54921">
              <w:rPr>
                <w:rFonts w:ascii="Times New Roman" w:eastAsia="Times New Roman" w:hAnsi="Times New Roman" w:cs="Times New Roman"/>
                <w:color w:val="000000"/>
                <w:kern w:val="0"/>
                <w:lang w:val="ru-RU" w:eastAsia="ru-RU" w:bidi="ar-SA"/>
              </w:rPr>
              <w:t> </w:t>
            </w:r>
          </w:p>
        </w:tc>
        <w:tc>
          <w:tcPr>
            <w:tcW w:w="9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D6BF5" w:rsidRPr="00D54921" w:rsidRDefault="00D54921" w:rsidP="00D54921">
            <w:pPr>
              <w:widowControl/>
              <w:suppressAutoHyphens w:val="0"/>
              <w:spacing w:before="100" w:beforeAutospacing="1" w:after="100" w:afterAutospacing="1"/>
              <w:rPr>
                <w:rFonts w:ascii="Times New Roman" w:eastAsia="Times New Roman" w:hAnsi="Times New Roman" w:cs="Times New Roman"/>
                <w:color w:val="000000"/>
                <w:kern w:val="0"/>
                <w:lang w:val="ru-RU" w:eastAsia="ru-RU" w:bidi="ar-SA"/>
              </w:rPr>
            </w:pPr>
            <w:r w:rsidRPr="00D54921">
              <w:rPr>
                <w:rFonts w:ascii="Times New Roman" w:eastAsia="Times New Roman" w:hAnsi="Times New Roman" w:cs="Times New Roman"/>
                <w:color w:val="000000"/>
                <w:kern w:val="0"/>
                <w:lang w:val="ru-RU" w:eastAsia="ru-RU" w:bidi="ar-SA"/>
              </w:rPr>
              <w:t> </w:t>
            </w:r>
          </w:p>
        </w:tc>
        <w:tc>
          <w:tcPr>
            <w:tcW w:w="9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D6BF5" w:rsidRPr="00D54921" w:rsidRDefault="00D54921" w:rsidP="00D54921">
            <w:pPr>
              <w:widowControl/>
              <w:suppressAutoHyphens w:val="0"/>
              <w:spacing w:before="100" w:beforeAutospacing="1" w:after="100" w:afterAutospacing="1"/>
              <w:rPr>
                <w:rFonts w:ascii="Times New Roman" w:eastAsia="Times New Roman" w:hAnsi="Times New Roman" w:cs="Times New Roman"/>
                <w:color w:val="000000"/>
                <w:kern w:val="0"/>
                <w:lang w:val="ru-RU" w:eastAsia="ru-RU" w:bidi="ar-SA"/>
              </w:rPr>
            </w:pPr>
            <w:r w:rsidRPr="00D54921">
              <w:rPr>
                <w:rFonts w:ascii="Times New Roman" w:eastAsia="Times New Roman" w:hAnsi="Times New Roman" w:cs="Times New Roman"/>
                <w:color w:val="000000"/>
                <w:kern w:val="0"/>
                <w:lang w:val="ru-RU" w:eastAsia="ru-RU" w:bidi="ar-SA"/>
              </w:rPr>
              <w:t> </w:t>
            </w:r>
          </w:p>
        </w:tc>
        <w:tc>
          <w:tcPr>
            <w:tcW w:w="9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D6BF5" w:rsidRPr="00D54921" w:rsidRDefault="00D54921" w:rsidP="00D54921">
            <w:pPr>
              <w:widowControl/>
              <w:suppressAutoHyphens w:val="0"/>
              <w:spacing w:before="100" w:beforeAutospacing="1" w:after="100" w:afterAutospacing="1"/>
              <w:rPr>
                <w:rFonts w:ascii="Times New Roman" w:eastAsia="Times New Roman" w:hAnsi="Times New Roman" w:cs="Times New Roman"/>
                <w:color w:val="000000"/>
                <w:kern w:val="0"/>
                <w:lang w:val="ru-RU" w:eastAsia="ru-RU" w:bidi="ar-SA"/>
              </w:rPr>
            </w:pPr>
            <w:r w:rsidRPr="00D54921">
              <w:rPr>
                <w:rFonts w:ascii="Times New Roman" w:eastAsia="Times New Roman" w:hAnsi="Times New Roman" w:cs="Times New Roman"/>
                <w:color w:val="000000"/>
                <w:kern w:val="0"/>
                <w:lang w:val="ru-RU" w:eastAsia="ru-RU" w:bidi="ar-SA"/>
              </w:rPr>
              <w:t> </w:t>
            </w:r>
          </w:p>
        </w:tc>
        <w:tc>
          <w:tcPr>
            <w:tcW w:w="11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D6BF5" w:rsidRPr="00D54921" w:rsidRDefault="00D54921" w:rsidP="00D54921">
            <w:pPr>
              <w:widowControl/>
              <w:suppressAutoHyphens w:val="0"/>
              <w:spacing w:before="100" w:beforeAutospacing="1" w:after="100" w:afterAutospacing="1"/>
              <w:rPr>
                <w:rFonts w:ascii="Times New Roman" w:eastAsia="Times New Roman" w:hAnsi="Times New Roman" w:cs="Times New Roman"/>
                <w:color w:val="000000"/>
                <w:kern w:val="0"/>
                <w:lang w:val="ru-RU" w:eastAsia="ru-RU" w:bidi="ar-SA"/>
              </w:rPr>
            </w:pPr>
            <w:r w:rsidRPr="00D54921">
              <w:rPr>
                <w:rFonts w:ascii="Times New Roman" w:eastAsia="Times New Roman" w:hAnsi="Times New Roman" w:cs="Times New Roman"/>
                <w:color w:val="000000"/>
                <w:kern w:val="0"/>
                <w:lang w:val="ru-RU" w:eastAsia="ru-RU" w:bidi="ar-SA"/>
              </w:rPr>
              <w:t>100-105</w:t>
            </w:r>
          </w:p>
        </w:tc>
      </w:tr>
      <w:tr w:rsidR="00D54921" w:rsidRPr="00D54921" w:rsidTr="00FF4885">
        <w:trPr>
          <w:tblCellSpacing w:w="0" w:type="dxa"/>
          <w:jc w:val="center"/>
        </w:trPr>
        <w:tc>
          <w:tcPr>
            <w:tcW w:w="181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D6BF5" w:rsidRPr="00FF4885" w:rsidRDefault="00D54921" w:rsidP="00D54921">
            <w:pPr>
              <w:widowControl/>
              <w:suppressAutoHyphens w:val="0"/>
              <w:spacing w:before="100" w:beforeAutospacing="1" w:after="100" w:afterAutospacing="1"/>
              <w:rPr>
                <w:rFonts w:ascii="Times New Roman" w:eastAsia="Times New Roman" w:hAnsi="Times New Roman" w:cs="Times New Roman"/>
                <w:color w:val="000000"/>
                <w:kern w:val="0"/>
                <w:sz w:val="22"/>
                <w:szCs w:val="22"/>
                <w:lang w:val="ru-RU" w:eastAsia="ru-RU" w:bidi="ar-SA"/>
              </w:rPr>
            </w:pPr>
            <w:r w:rsidRPr="00FF4885">
              <w:rPr>
                <w:rFonts w:ascii="Times New Roman" w:eastAsia="Times New Roman" w:hAnsi="Times New Roman" w:cs="Times New Roman"/>
                <w:color w:val="000000"/>
                <w:kern w:val="0"/>
                <w:sz w:val="22"/>
                <w:szCs w:val="22"/>
                <w:lang w:val="ru-RU" w:eastAsia="ru-RU" w:bidi="ar-SA"/>
              </w:rPr>
              <w:t>Гімнастика (21)</w:t>
            </w:r>
          </w:p>
        </w:tc>
        <w:tc>
          <w:tcPr>
            <w:tcW w:w="1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D6BF5" w:rsidRPr="00D54921" w:rsidRDefault="00D54921" w:rsidP="00D54921">
            <w:pPr>
              <w:widowControl/>
              <w:suppressAutoHyphens w:val="0"/>
              <w:spacing w:before="100" w:beforeAutospacing="1" w:after="100" w:afterAutospacing="1"/>
              <w:rPr>
                <w:rFonts w:ascii="Times New Roman" w:eastAsia="Times New Roman" w:hAnsi="Times New Roman" w:cs="Times New Roman"/>
                <w:color w:val="000000"/>
                <w:kern w:val="0"/>
                <w:lang w:val="ru-RU" w:eastAsia="ru-RU" w:bidi="ar-SA"/>
              </w:rPr>
            </w:pPr>
            <w:r w:rsidRPr="00D54921">
              <w:rPr>
                <w:rFonts w:ascii="Times New Roman" w:eastAsia="Times New Roman" w:hAnsi="Times New Roman" w:cs="Times New Roman"/>
                <w:color w:val="000000"/>
                <w:kern w:val="0"/>
                <w:lang w:val="ru-RU" w:eastAsia="ru-RU" w:bidi="ar-SA"/>
              </w:rPr>
              <w:t> </w:t>
            </w:r>
          </w:p>
        </w:tc>
        <w:tc>
          <w:tcPr>
            <w:tcW w:w="1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D6BF5" w:rsidRPr="00D54921" w:rsidRDefault="00D54921" w:rsidP="00D54921">
            <w:pPr>
              <w:widowControl/>
              <w:suppressAutoHyphens w:val="0"/>
              <w:spacing w:before="100" w:beforeAutospacing="1" w:after="100" w:afterAutospacing="1"/>
              <w:rPr>
                <w:rFonts w:ascii="Times New Roman" w:eastAsia="Times New Roman" w:hAnsi="Times New Roman" w:cs="Times New Roman"/>
                <w:color w:val="000000"/>
                <w:kern w:val="0"/>
                <w:lang w:val="ru-RU" w:eastAsia="ru-RU" w:bidi="ar-SA"/>
              </w:rPr>
            </w:pPr>
            <w:r w:rsidRPr="00D54921">
              <w:rPr>
                <w:rFonts w:ascii="Times New Roman" w:eastAsia="Times New Roman" w:hAnsi="Times New Roman" w:cs="Times New Roman"/>
                <w:color w:val="000000"/>
                <w:kern w:val="0"/>
                <w:lang w:val="ru-RU" w:eastAsia="ru-RU" w:bidi="ar-SA"/>
              </w:rPr>
              <w:t> </w:t>
            </w:r>
          </w:p>
        </w:tc>
        <w:tc>
          <w:tcPr>
            <w:tcW w:w="10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D6BF5" w:rsidRPr="00D54921" w:rsidRDefault="00D54921" w:rsidP="00D54921">
            <w:pPr>
              <w:widowControl/>
              <w:suppressAutoHyphens w:val="0"/>
              <w:spacing w:before="100" w:beforeAutospacing="1" w:after="100" w:afterAutospacing="1"/>
              <w:rPr>
                <w:rFonts w:ascii="Times New Roman" w:eastAsia="Times New Roman" w:hAnsi="Times New Roman" w:cs="Times New Roman"/>
                <w:color w:val="000000"/>
                <w:kern w:val="0"/>
                <w:lang w:val="ru-RU" w:eastAsia="ru-RU" w:bidi="ar-SA"/>
              </w:rPr>
            </w:pPr>
            <w:r w:rsidRPr="00D54921">
              <w:rPr>
                <w:rFonts w:ascii="Times New Roman" w:eastAsia="Times New Roman" w:hAnsi="Times New Roman" w:cs="Times New Roman"/>
                <w:color w:val="000000"/>
                <w:kern w:val="0"/>
                <w:lang w:val="ru-RU" w:eastAsia="ru-RU" w:bidi="ar-SA"/>
              </w:rPr>
              <w:t>28–48</w:t>
            </w:r>
          </w:p>
        </w:tc>
        <w:tc>
          <w:tcPr>
            <w:tcW w:w="9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D6BF5" w:rsidRPr="00D54921" w:rsidRDefault="00D54921" w:rsidP="00D54921">
            <w:pPr>
              <w:widowControl/>
              <w:suppressAutoHyphens w:val="0"/>
              <w:spacing w:before="100" w:beforeAutospacing="1" w:after="100" w:afterAutospacing="1"/>
              <w:rPr>
                <w:rFonts w:ascii="Times New Roman" w:eastAsia="Times New Roman" w:hAnsi="Times New Roman" w:cs="Times New Roman"/>
                <w:color w:val="000000"/>
                <w:kern w:val="0"/>
                <w:lang w:val="ru-RU" w:eastAsia="ru-RU" w:bidi="ar-SA"/>
              </w:rPr>
            </w:pPr>
            <w:r w:rsidRPr="00D54921">
              <w:rPr>
                <w:rFonts w:ascii="Times New Roman" w:eastAsia="Times New Roman" w:hAnsi="Times New Roman" w:cs="Times New Roman"/>
                <w:color w:val="000000"/>
                <w:kern w:val="0"/>
                <w:lang w:val="ru-RU" w:eastAsia="ru-RU" w:bidi="ar-SA"/>
              </w:rPr>
              <w:t> </w:t>
            </w:r>
          </w:p>
        </w:tc>
        <w:tc>
          <w:tcPr>
            <w:tcW w:w="9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D6BF5" w:rsidRPr="00D54921" w:rsidRDefault="00D54921" w:rsidP="00D54921">
            <w:pPr>
              <w:widowControl/>
              <w:suppressAutoHyphens w:val="0"/>
              <w:spacing w:before="100" w:beforeAutospacing="1" w:after="100" w:afterAutospacing="1"/>
              <w:rPr>
                <w:rFonts w:ascii="Times New Roman" w:eastAsia="Times New Roman" w:hAnsi="Times New Roman" w:cs="Times New Roman"/>
                <w:color w:val="000000"/>
                <w:kern w:val="0"/>
                <w:lang w:val="ru-RU" w:eastAsia="ru-RU" w:bidi="ar-SA"/>
              </w:rPr>
            </w:pPr>
            <w:r w:rsidRPr="00D54921">
              <w:rPr>
                <w:rFonts w:ascii="Times New Roman" w:eastAsia="Times New Roman" w:hAnsi="Times New Roman" w:cs="Times New Roman"/>
                <w:color w:val="000000"/>
                <w:kern w:val="0"/>
                <w:lang w:val="ru-RU" w:eastAsia="ru-RU" w:bidi="ar-SA"/>
              </w:rPr>
              <w:t> </w:t>
            </w:r>
          </w:p>
        </w:tc>
        <w:tc>
          <w:tcPr>
            <w:tcW w:w="9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D6BF5" w:rsidRPr="00D54921" w:rsidRDefault="00D54921" w:rsidP="00D54921">
            <w:pPr>
              <w:widowControl/>
              <w:suppressAutoHyphens w:val="0"/>
              <w:spacing w:before="100" w:beforeAutospacing="1" w:after="100" w:afterAutospacing="1"/>
              <w:rPr>
                <w:rFonts w:ascii="Times New Roman" w:eastAsia="Times New Roman" w:hAnsi="Times New Roman" w:cs="Times New Roman"/>
                <w:color w:val="000000"/>
                <w:kern w:val="0"/>
                <w:lang w:val="ru-RU" w:eastAsia="ru-RU" w:bidi="ar-SA"/>
              </w:rPr>
            </w:pPr>
            <w:r w:rsidRPr="00D54921">
              <w:rPr>
                <w:rFonts w:ascii="Times New Roman" w:eastAsia="Times New Roman" w:hAnsi="Times New Roman" w:cs="Times New Roman"/>
                <w:color w:val="000000"/>
                <w:kern w:val="0"/>
                <w:lang w:val="ru-RU" w:eastAsia="ru-RU" w:bidi="ar-SA"/>
              </w:rPr>
              <w:t> </w:t>
            </w:r>
          </w:p>
        </w:tc>
        <w:tc>
          <w:tcPr>
            <w:tcW w:w="11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D6BF5" w:rsidRPr="00D54921" w:rsidRDefault="00D54921" w:rsidP="00D54921">
            <w:pPr>
              <w:widowControl/>
              <w:suppressAutoHyphens w:val="0"/>
              <w:spacing w:before="100" w:beforeAutospacing="1" w:after="100" w:afterAutospacing="1"/>
              <w:rPr>
                <w:rFonts w:ascii="Times New Roman" w:eastAsia="Times New Roman" w:hAnsi="Times New Roman" w:cs="Times New Roman"/>
                <w:color w:val="000000"/>
                <w:kern w:val="0"/>
                <w:lang w:val="ru-RU" w:eastAsia="ru-RU" w:bidi="ar-SA"/>
              </w:rPr>
            </w:pPr>
            <w:r w:rsidRPr="00D54921">
              <w:rPr>
                <w:rFonts w:ascii="Times New Roman" w:eastAsia="Times New Roman" w:hAnsi="Times New Roman" w:cs="Times New Roman"/>
                <w:color w:val="000000"/>
                <w:kern w:val="0"/>
                <w:lang w:val="ru-RU" w:eastAsia="ru-RU" w:bidi="ar-SA"/>
              </w:rPr>
              <w:t> </w:t>
            </w:r>
          </w:p>
        </w:tc>
      </w:tr>
      <w:tr w:rsidR="00D54921" w:rsidRPr="00D54921" w:rsidTr="00FF4885">
        <w:trPr>
          <w:tblCellSpacing w:w="0" w:type="dxa"/>
          <w:jc w:val="center"/>
        </w:trPr>
        <w:tc>
          <w:tcPr>
            <w:tcW w:w="181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D6BF5" w:rsidRPr="00FF4885" w:rsidRDefault="00D54921" w:rsidP="00D54921">
            <w:pPr>
              <w:widowControl/>
              <w:suppressAutoHyphens w:val="0"/>
              <w:spacing w:before="100" w:beforeAutospacing="1" w:after="100" w:afterAutospacing="1"/>
              <w:rPr>
                <w:rFonts w:ascii="Times New Roman" w:eastAsia="Times New Roman" w:hAnsi="Times New Roman" w:cs="Times New Roman"/>
                <w:color w:val="000000"/>
                <w:kern w:val="0"/>
                <w:sz w:val="22"/>
                <w:szCs w:val="22"/>
                <w:lang w:val="ru-RU" w:eastAsia="ru-RU" w:bidi="ar-SA"/>
              </w:rPr>
            </w:pPr>
            <w:r w:rsidRPr="00FF4885">
              <w:rPr>
                <w:rFonts w:ascii="Times New Roman" w:eastAsia="Times New Roman" w:hAnsi="Times New Roman" w:cs="Times New Roman"/>
                <w:color w:val="000000"/>
                <w:kern w:val="0"/>
                <w:sz w:val="22"/>
                <w:szCs w:val="22"/>
                <w:lang w:val="ru-RU" w:eastAsia="ru-RU" w:bidi="ar-SA"/>
              </w:rPr>
              <w:t>Легка атлетика (21)</w:t>
            </w:r>
          </w:p>
        </w:tc>
        <w:tc>
          <w:tcPr>
            <w:tcW w:w="1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D6BF5" w:rsidRPr="00D54921" w:rsidRDefault="00D54921" w:rsidP="00D54921">
            <w:pPr>
              <w:widowControl/>
              <w:suppressAutoHyphens w:val="0"/>
              <w:spacing w:before="100" w:beforeAutospacing="1" w:after="100" w:afterAutospacing="1"/>
              <w:rPr>
                <w:rFonts w:ascii="Times New Roman" w:eastAsia="Times New Roman" w:hAnsi="Times New Roman" w:cs="Times New Roman"/>
                <w:color w:val="000000"/>
                <w:kern w:val="0"/>
                <w:lang w:val="ru-RU" w:eastAsia="ru-RU" w:bidi="ar-SA"/>
              </w:rPr>
            </w:pPr>
            <w:r w:rsidRPr="00D54921">
              <w:rPr>
                <w:rFonts w:ascii="Times New Roman" w:eastAsia="Times New Roman" w:hAnsi="Times New Roman" w:cs="Times New Roman"/>
                <w:color w:val="000000"/>
                <w:kern w:val="0"/>
                <w:lang w:val="ru-RU" w:eastAsia="ru-RU" w:bidi="ar-SA"/>
              </w:rPr>
              <w:t>1–12</w:t>
            </w:r>
          </w:p>
        </w:tc>
        <w:tc>
          <w:tcPr>
            <w:tcW w:w="1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D6BF5" w:rsidRPr="00D54921" w:rsidRDefault="00D54921" w:rsidP="00D54921">
            <w:pPr>
              <w:widowControl/>
              <w:suppressAutoHyphens w:val="0"/>
              <w:spacing w:before="100" w:beforeAutospacing="1" w:after="100" w:afterAutospacing="1"/>
              <w:rPr>
                <w:rFonts w:ascii="Times New Roman" w:eastAsia="Times New Roman" w:hAnsi="Times New Roman" w:cs="Times New Roman"/>
                <w:color w:val="000000"/>
                <w:kern w:val="0"/>
                <w:lang w:val="ru-RU" w:eastAsia="ru-RU" w:bidi="ar-SA"/>
              </w:rPr>
            </w:pPr>
            <w:r w:rsidRPr="00D54921">
              <w:rPr>
                <w:rFonts w:ascii="Times New Roman" w:eastAsia="Times New Roman" w:hAnsi="Times New Roman" w:cs="Times New Roman"/>
                <w:color w:val="000000"/>
                <w:kern w:val="0"/>
                <w:lang w:val="ru-RU" w:eastAsia="ru-RU" w:bidi="ar-SA"/>
              </w:rPr>
              <w:t> </w:t>
            </w:r>
          </w:p>
        </w:tc>
        <w:tc>
          <w:tcPr>
            <w:tcW w:w="10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D6BF5" w:rsidRPr="00D54921" w:rsidRDefault="00D54921" w:rsidP="00D54921">
            <w:pPr>
              <w:widowControl/>
              <w:suppressAutoHyphens w:val="0"/>
              <w:spacing w:before="100" w:beforeAutospacing="1" w:after="100" w:afterAutospacing="1"/>
              <w:rPr>
                <w:rFonts w:ascii="Times New Roman" w:eastAsia="Times New Roman" w:hAnsi="Times New Roman" w:cs="Times New Roman"/>
                <w:color w:val="000000"/>
                <w:kern w:val="0"/>
                <w:lang w:val="ru-RU" w:eastAsia="ru-RU" w:bidi="ar-SA"/>
              </w:rPr>
            </w:pPr>
            <w:r w:rsidRPr="00D54921">
              <w:rPr>
                <w:rFonts w:ascii="Times New Roman" w:eastAsia="Times New Roman" w:hAnsi="Times New Roman" w:cs="Times New Roman"/>
                <w:color w:val="000000"/>
                <w:kern w:val="0"/>
                <w:lang w:val="ru-RU" w:eastAsia="ru-RU" w:bidi="ar-SA"/>
              </w:rPr>
              <w:t> </w:t>
            </w:r>
          </w:p>
        </w:tc>
        <w:tc>
          <w:tcPr>
            <w:tcW w:w="9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D6BF5" w:rsidRPr="00D54921" w:rsidRDefault="00D54921" w:rsidP="00D54921">
            <w:pPr>
              <w:widowControl/>
              <w:suppressAutoHyphens w:val="0"/>
              <w:spacing w:before="100" w:beforeAutospacing="1" w:after="100" w:afterAutospacing="1"/>
              <w:rPr>
                <w:rFonts w:ascii="Times New Roman" w:eastAsia="Times New Roman" w:hAnsi="Times New Roman" w:cs="Times New Roman"/>
                <w:color w:val="000000"/>
                <w:kern w:val="0"/>
                <w:lang w:val="ru-RU" w:eastAsia="ru-RU" w:bidi="ar-SA"/>
              </w:rPr>
            </w:pPr>
            <w:r w:rsidRPr="00D54921">
              <w:rPr>
                <w:rFonts w:ascii="Times New Roman" w:eastAsia="Times New Roman" w:hAnsi="Times New Roman" w:cs="Times New Roman"/>
                <w:color w:val="000000"/>
                <w:kern w:val="0"/>
                <w:lang w:val="ru-RU" w:eastAsia="ru-RU" w:bidi="ar-SA"/>
              </w:rPr>
              <w:t> </w:t>
            </w:r>
          </w:p>
        </w:tc>
        <w:tc>
          <w:tcPr>
            <w:tcW w:w="9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D6BF5" w:rsidRPr="00D54921" w:rsidRDefault="00D54921" w:rsidP="00D54921">
            <w:pPr>
              <w:widowControl/>
              <w:suppressAutoHyphens w:val="0"/>
              <w:spacing w:before="100" w:beforeAutospacing="1" w:after="100" w:afterAutospacing="1"/>
              <w:rPr>
                <w:rFonts w:ascii="Times New Roman" w:eastAsia="Times New Roman" w:hAnsi="Times New Roman" w:cs="Times New Roman"/>
                <w:color w:val="000000"/>
                <w:kern w:val="0"/>
                <w:lang w:val="ru-RU" w:eastAsia="ru-RU" w:bidi="ar-SA"/>
              </w:rPr>
            </w:pPr>
            <w:r w:rsidRPr="00D54921">
              <w:rPr>
                <w:rFonts w:ascii="Times New Roman" w:eastAsia="Times New Roman" w:hAnsi="Times New Roman" w:cs="Times New Roman"/>
                <w:color w:val="000000"/>
                <w:kern w:val="0"/>
                <w:lang w:val="ru-RU" w:eastAsia="ru-RU" w:bidi="ar-SA"/>
              </w:rPr>
              <w:t> </w:t>
            </w:r>
          </w:p>
        </w:tc>
        <w:tc>
          <w:tcPr>
            <w:tcW w:w="9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D6BF5" w:rsidRPr="00D54921" w:rsidRDefault="00D54921" w:rsidP="00D54921">
            <w:pPr>
              <w:widowControl/>
              <w:suppressAutoHyphens w:val="0"/>
              <w:spacing w:before="100" w:beforeAutospacing="1" w:after="100" w:afterAutospacing="1"/>
              <w:rPr>
                <w:rFonts w:ascii="Times New Roman" w:eastAsia="Times New Roman" w:hAnsi="Times New Roman" w:cs="Times New Roman"/>
                <w:color w:val="000000"/>
                <w:kern w:val="0"/>
                <w:lang w:val="ru-RU" w:eastAsia="ru-RU" w:bidi="ar-SA"/>
              </w:rPr>
            </w:pPr>
            <w:r w:rsidRPr="00D54921">
              <w:rPr>
                <w:rFonts w:ascii="Times New Roman" w:eastAsia="Times New Roman" w:hAnsi="Times New Roman" w:cs="Times New Roman"/>
                <w:color w:val="000000"/>
                <w:kern w:val="0"/>
                <w:lang w:val="ru-RU" w:eastAsia="ru-RU" w:bidi="ar-SA"/>
              </w:rPr>
              <w:t>91-99</w:t>
            </w:r>
          </w:p>
        </w:tc>
        <w:tc>
          <w:tcPr>
            <w:tcW w:w="11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D6BF5" w:rsidRPr="00D54921" w:rsidRDefault="00D54921" w:rsidP="00D54921">
            <w:pPr>
              <w:widowControl/>
              <w:suppressAutoHyphens w:val="0"/>
              <w:spacing w:before="100" w:beforeAutospacing="1" w:after="100" w:afterAutospacing="1"/>
              <w:rPr>
                <w:rFonts w:ascii="Times New Roman" w:eastAsia="Times New Roman" w:hAnsi="Times New Roman" w:cs="Times New Roman"/>
                <w:color w:val="000000"/>
                <w:kern w:val="0"/>
                <w:lang w:val="ru-RU" w:eastAsia="ru-RU" w:bidi="ar-SA"/>
              </w:rPr>
            </w:pPr>
            <w:r w:rsidRPr="00D54921">
              <w:rPr>
                <w:rFonts w:ascii="Times New Roman" w:eastAsia="Times New Roman" w:hAnsi="Times New Roman" w:cs="Times New Roman"/>
                <w:color w:val="000000"/>
                <w:kern w:val="0"/>
                <w:lang w:val="ru-RU" w:eastAsia="ru-RU" w:bidi="ar-SA"/>
              </w:rPr>
              <w:t> </w:t>
            </w:r>
          </w:p>
        </w:tc>
      </w:tr>
    </w:tbl>
    <w:p w:rsidR="00D54921" w:rsidRDefault="00D54921" w:rsidP="00106EC6">
      <w:pPr>
        <w:jc w:val="both"/>
        <w:rPr>
          <w:sz w:val="28"/>
          <w:szCs w:val="28"/>
        </w:rPr>
      </w:pPr>
    </w:p>
    <w:p w:rsidR="00D54921" w:rsidRDefault="00D54921" w:rsidP="00106EC6">
      <w:pPr>
        <w:jc w:val="both"/>
        <w:rPr>
          <w:sz w:val="28"/>
          <w:szCs w:val="28"/>
        </w:rPr>
      </w:pPr>
      <w:r>
        <w:rPr>
          <w:noProof/>
          <w:lang w:val="ru-RU" w:eastAsia="ru-RU" w:bidi="ar-SA"/>
        </w:rPr>
        <w:drawing>
          <wp:inline distT="0" distB="0" distL="0" distR="0" wp14:anchorId="0DA6F3C3" wp14:editId="58E23304">
            <wp:extent cx="5810250" cy="3810000"/>
            <wp:effectExtent l="19050" t="19050" r="19050" b="19050"/>
            <wp:docPr id="5" name="Рисунок 5" descr="C:\Users\User\Desktop\жду ПДФ Брайко 28.12\Брайко 28.12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жду ПДФ Брайко 28.12\Брайко 28.12 025.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contrast="-20000"/>
                              </a14:imgEffect>
                            </a14:imgLayer>
                          </a14:imgProps>
                        </a:ext>
                      </a:extLst>
                    </a:blip>
                    <a:srcRect t="30693" b="12730"/>
                    <a:stretch/>
                  </pic:blipFill>
                  <pic:spPr bwMode="auto">
                    <a:xfrm>
                      <a:off x="0" y="0"/>
                      <a:ext cx="5810250" cy="3810000"/>
                    </a:xfrm>
                    <a:prstGeom prst="rect">
                      <a:avLst/>
                    </a:prstGeom>
                    <a:noFill/>
                    <a:ln>
                      <a:solidFill>
                        <a:sysClr val="window" lastClr="FFFFFF"/>
                      </a:solidFill>
                    </a:ln>
                    <a:extLst>
                      <a:ext uri="{53640926-AAD7-44D8-BBD7-CCE9431645EC}">
                        <a14:shadowObscured xmlns:a14="http://schemas.microsoft.com/office/drawing/2010/main"/>
                      </a:ext>
                    </a:extLst>
                  </pic:spPr>
                </pic:pic>
              </a:graphicData>
            </a:graphic>
          </wp:inline>
        </w:drawing>
      </w:r>
    </w:p>
    <w:p w:rsidR="00A9722F" w:rsidRPr="00882A42" w:rsidRDefault="00A9722F" w:rsidP="00A9722F">
      <w:pPr>
        <w:jc w:val="center"/>
        <w:rPr>
          <w:rFonts w:ascii="Times New Roman" w:hAnsi="Times New Roman" w:cs="Times New Roman"/>
          <w:b/>
          <w:sz w:val="32"/>
          <w:szCs w:val="32"/>
        </w:rPr>
      </w:pPr>
      <w:r w:rsidRPr="00882A42">
        <w:rPr>
          <w:rFonts w:ascii="Times New Roman" w:hAnsi="Times New Roman" w:cs="Times New Roman"/>
          <w:b/>
          <w:sz w:val="32"/>
          <w:szCs w:val="32"/>
        </w:rPr>
        <w:t>3</w:t>
      </w:r>
      <w:r>
        <w:rPr>
          <w:rFonts w:ascii="Times New Roman" w:hAnsi="Times New Roman" w:cs="Times New Roman"/>
          <w:b/>
          <w:sz w:val="32"/>
          <w:szCs w:val="32"/>
        </w:rPr>
        <w:t>2.</w:t>
      </w:r>
      <w:r w:rsidRPr="00882A42">
        <w:rPr>
          <w:rFonts w:ascii="Times New Roman" w:hAnsi="Times New Roman" w:cs="Times New Roman"/>
          <w:b/>
          <w:sz w:val="32"/>
          <w:szCs w:val="32"/>
        </w:rPr>
        <w:t xml:space="preserve"> Характеристика програми фізичної культури для 1-4 класів.</w:t>
      </w:r>
    </w:p>
    <w:p w:rsidR="00A9722F" w:rsidRDefault="00A9722F" w:rsidP="00A9722F">
      <w:pPr>
        <w:widowControl/>
        <w:shd w:val="clear" w:color="auto" w:fill="FFFFFF"/>
        <w:suppressAutoHyphens w:val="0"/>
        <w:spacing w:after="210" w:line="276" w:lineRule="auto"/>
        <w:jc w:val="both"/>
        <w:rPr>
          <w:rFonts w:ascii="Times New Roman" w:eastAsia="Times New Roman" w:hAnsi="Times New Roman" w:cs="Times New Roman"/>
          <w:color w:val="000000"/>
          <w:kern w:val="0"/>
          <w:sz w:val="28"/>
          <w:szCs w:val="28"/>
          <w:lang w:val="ru-RU" w:eastAsia="ru-RU" w:bidi="ar-SA"/>
        </w:rPr>
      </w:pPr>
    </w:p>
    <w:p w:rsidR="00A9722F" w:rsidRPr="00882A42" w:rsidRDefault="00A9722F" w:rsidP="00E2466E">
      <w:pPr>
        <w:widowControl/>
        <w:shd w:val="clear" w:color="auto" w:fill="FFFFFF"/>
        <w:suppressAutoHyphens w:val="0"/>
        <w:spacing w:after="210" w:line="276" w:lineRule="auto"/>
        <w:ind w:firstLine="709"/>
        <w:jc w:val="both"/>
        <w:rPr>
          <w:rFonts w:ascii="Times New Roman" w:eastAsia="Times New Roman" w:hAnsi="Times New Roman" w:cs="Times New Roman"/>
          <w:color w:val="000000"/>
          <w:kern w:val="0"/>
          <w:sz w:val="28"/>
          <w:szCs w:val="28"/>
          <w:lang w:val="ru-RU" w:eastAsia="ru-RU" w:bidi="ar-SA"/>
        </w:rPr>
      </w:pPr>
      <w:r w:rsidRPr="00882A42">
        <w:rPr>
          <w:rFonts w:ascii="Times New Roman" w:eastAsia="Times New Roman" w:hAnsi="Times New Roman" w:cs="Times New Roman"/>
          <w:color w:val="000000"/>
          <w:kern w:val="0"/>
          <w:sz w:val="28"/>
          <w:szCs w:val="28"/>
          <w:lang w:val="ru-RU" w:eastAsia="ru-RU" w:bidi="ar-SA"/>
        </w:rPr>
        <w:t>Програма спрямована на реалізацію мети та завдань освітньої галузі, визначених у Державному стандарті початкової загальної освіти, ідеї концепції «Нова українська школа» (2016 р.)</w:t>
      </w:r>
    </w:p>
    <w:p w:rsidR="00A9722F" w:rsidRPr="00882A42" w:rsidRDefault="00A9722F" w:rsidP="005C391D">
      <w:pPr>
        <w:widowControl/>
        <w:suppressAutoHyphens w:val="0"/>
        <w:spacing w:line="276" w:lineRule="auto"/>
        <w:ind w:firstLine="709"/>
        <w:jc w:val="both"/>
        <w:rPr>
          <w:rFonts w:ascii="Times New Roman" w:eastAsia="Times New Roman" w:hAnsi="Times New Roman" w:cs="Times New Roman"/>
          <w:kern w:val="0"/>
          <w:sz w:val="28"/>
          <w:szCs w:val="28"/>
          <w:lang w:eastAsia="ru-RU" w:bidi="ar-SA"/>
        </w:rPr>
      </w:pPr>
      <w:r w:rsidRPr="00882A42">
        <w:rPr>
          <w:rFonts w:ascii="Times New Roman" w:eastAsia="Times New Roman" w:hAnsi="Times New Roman" w:cs="Times New Roman"/>
          <w:kern w:val="0"/>
          <w:sz w:val="28"/>
          <w:szCs w:val="28"/>
          <w:lang w:eastAsia="ru-RU" w:bidi="ar-SA"/>
        </w:rPr>
        <w:t xml:space="preserve">Основна </w:t>
      </w:r>
      <w:r w:rsidRPr="00882A42">
        <w:rPr>
          <w:rFonts w:ascii="Times New Roman" w:eastAsia="Times New Roman" w:hAnsi="Times New Roman" w:cs="Times New Roman"/>
          <w:b/>
          <w:kern w:val="0"/>
          <w:sz w:val="28"/>
          <w:szCs w:val="28"/>
          <w:lang w:eastAsia="ru-RU" w:bidi="ar-SA"/>
        </w:rPr>
        <w:t xml:space="preserve">мета </w:t>
      </w:r>
      <w:r w:rsidRPr="00882A42">
        <w:rPr>
          <w:rFonts w:ascii="Times New Roman" w:eastAsia="Times New Roman" w:hAnsi="Times New Roman" w:cs="Times New Roman"/>
          <w:kern w:val="0"/>
          <w:sz w:val="28"/>
          <w:szCs w:val="28"/>
          <w:lang w:eastAsia="ru-RU" w:bidi="ar-SA"/>
        </w:rPr>
        <w:t xml:space="preserve">предмета «Фізична культура» –  набуття учнями досвіду діяльності: навчально-пізнавальної, практичної, соціальної; формування в </w:t>
      </w:r>
      <w:r w:rsidRPr="00882A42">
        <w:rPr>
          <w:rFonts w:ascii="Times New Roman" w:eastAsia="Times New Roman" w:hAnsi="Times New Roman" w:cs="Times New Roman"/>
          <w:kern w:val="0"/>
          <w:sz w:val="28"/>
          <w:szCs w:val="28"/>
          <w:lang w:eastAsia="ru-RU" w:bidi="ar-SA"/>
        </w:rPr>
        <w:lastRenderedPageBreak/>
        <w:t>учнів стійкої мотивації і потреби у збереженні й зміцненні свого здоров’я, фізичного розвитку та фізичної підготовленості, комплексного розвитку природних здібностей та моральних якостей; використання засобів фізичного виховання в організації здорового способу життя.</w:t>
      </w:r>
    </w:p>
    <w:p w:rsidR="00A9722F" w:rsidRPr="00882A42" w:rsidRDefault="00A9722F" w:rsidP="005C391D">
      <w:pPr>
        <w:widowControl/>
        <w:suppressAutoHyphens w:val="0"/>
        <w:spacing w:line="276" w:lineRule="auto"/>
        <w:ind w:firstLine="709"/>
        <w:jc w:val="both"/>
        <w:rPr>
          <w:rFonts w:ascii="Times New Roman" w:eastAsia="Times New Roman" w:hAnsi="Times New Roman" w:cs="Times New Roman"/>
          <w:b/>
          <w:kern w:val="0"/>
          <w:sz w:val="28"/>
          <w:szCs w:val="28"/>
          <w:lang w:eastAsia="ru-RU" w:bidi="ar-SA"/>
        </w:rPr>
      </w:pPr>
      <w:r w:rsidRPr="00882A42">
        <w:rPr>
          <w:rFonts w:ascii="Times New Roman" w:eastAsia="Times New Roman" w:hAnsi="Times New Roman" w:cs="Times New Roman"/>
          <w:kern w:val="0"/>
          <w:sz w:val="28"/>
          <w:szCs w:val="28"/>
          <w:lang w:eastAsia="ru-RU" w:bidi="ar-SA"/>
        </w:rPr>
        <w:t xml:space="preserve">Мета предмету «Фізична культура» реалізується шляхом застосування комплексного підходу до вирішення навчальних, оздоровчих і виховних </w:t>
      </w:r>
      <w:r w:rsidRPr="00882A42">
        <w:rPr>
          <w:rFonts w:ascii="Times New Roman" w:eastAsia="Times New Roman" w:hAnsi="Times New Roman" w:cs="Times New Roman"/>
          <w:b/>
          <w:kern w:val="0"/>
          <w:sz w:val="28"/>
          <w:szCs w:val="28"/>
          <w:lang w:eastAsia="ru-RU" w:bidi="ar-SA"/>
        </w:rPr>
        <w:t>завдань:</w:t>
      </w:r>
    </w:p>
    <w:p w:rsidR="00A9722F" w:rsidRPr="00882A42" w:rsidRDefault="00A9722F" w:rsidP="00A9722F">
      <w:pPr>
        <w:widowControl/>
        <w:numPr>
          <w:ilvl w:val="0"/>
          <w:numId w:val="16"/>
        </w:numPr>
        <w:suppressAutoHyphens w:val="0"/>
        <w:spacing w:after="200" w:line="276" w:lineRule="auto"/>
        <w:ind w:left="284" w:hanging="284"/>
        <w:contextualSpacing/>
        <w:jc w:val="both"/>
        <w:rPr>
          <w:rFonts w:ascii="Times New Roman" w:eastAsia="Times New Roman" w:hAnsi="Times New Roman" w:cs="Times New Roman"/>
          <w:kern w:val="0"/>
          <w:sz w:val="28"/>
          <w:szCs w:val="28"/>
          <w:lang w:eastAsia="ru-RU" w:bidi="ar-SA"/>
        </w:rPr>
      </w:pPr>
      <w:r w:rsidRPr="00882A42">
        <w:rPr>
          <w:rFonts w:ascii="Times New Roman" w:eastAsia="Times New Roman" w:hAnsi="Times New Roman" w:cs="Times New Roman"/>
          <w:kern w:val="0"/>
          <w:sz w:val="28"/>
          <w:szCs w:val="28"/>
          <w:lang w:eastAsia="ru-RU" w:bidi="ar-SA"/>
        </w:rPr>
        <w:t>розширення рухового досвіду, вдосконалення навичок життєво необхідних рухових дій,  використання їх у повсякденній та ігровій діяльності;</w:t>
      </w:r>
    </w:p>
    <w:p w:rsidR="00A9722F" w:rsidRPr="00882A42" w:rsidRDefault="00A9722F" w:rsidP="00A9722F">
      <w:pPr>
        <w:widowControl/>
        <w:numPr>
          <w:ilvl w:val="0"/>
          <w:numId w:val="16"/>
        </w:numPr>
        <w:suppressAutoHyphens w:val="0"/>
        <w:spacing w:after="200" w:line="276" w:lineRule="auto"/>
        <w:ind w:left="284" w:hanging="284"/>
        <w:contextualSpacing/>
        <w:jc w:val="both"/>
        <w:rPr>
          <w:rFonts w:ascii="Times New Roman" w:eastAsia="Times New Roman" w:hAnsi="Times New Roman" w:cs="Times New Roman"/>
          <w:kern w:val="0"/>
          <w:sz w:val="28"/>
          <w:szCs w:val="28"/>
          <w:lang w:eastAsia="ru-RU" w:bidi="ar-SA"/>
        </w:rPr>
      </w:pPr>
      <w:r w:rsidRPr="00882A42">
        <w:rPr>
          <w:rFonts w:ascii="Times New Roman" w:eastAsia="Times New Roman" w:hAnsi="Times New Roman" w:cs="Times New Roman"/>
          <w:kern w:val="0"/>
          <w:sz w:val="28"/>
          <w:szCs w:val="28"/>
          <w:lang w:eastAsia="ru-RU" w:bidi="ar-SA"/>
        </w:rPr>
        <w:t>розширення функціональних можливостей систем організму шляхом цілеспрямованого розвитку основних фізичних якостей і природних здібностей;</w:t>
      </w:r>
    </w:p>
    <w:p w:rsidR="00A9722F" w:rsidRPr="00882A42" w:rsidRDefault="00A9722F" w:rsidP="00A9722F">
      <w:pPr>
        <w:widowControl/>
        <w:numPr>
          <w:ilvl w:val="0"/>
          <w:numId w:val="16"/>
        </w:numPr>
        <w:suppressAutoHyphens w:val="0"/>
        <w:spacing w:after="200" w:line="276" w:lineRule="auto"/>
        <w:ind w:left="284" w:hanging="284"/>
        <w:contextualSpacing/>
        <w:jc w:val="both"/>
        <w:rPr>
          <w:rFonts w:ascii="Times New Roman" w:eastAsia="Times New Roman" w:hAnsi="Times New Roman" w:cs="Times New Roman"/>
          <w:kern w:val="0"/>
          <w:sz w:val="28"/>
          <w:szCs w:val="28"/>
          <w:lang w:eastAsia="ru-RU" w:bidi="ar-SA"/>
        </w:rPr>
      </w:pPr>
      <w:r w:rsidRPr="00882A42">
        <w:rPr>
          <w:rFonts w:ascii="Times New Roman" w:eastAsia="Times New Roman" w:hAnsi="Times New Roman" w:cs="Times New Roman"/>
          <w:kern w:val="0"/>
          <w:sz w:val="28"/>
          <w:szCs w:val="28"/>
          <w:lang w:eastAsia="ru-RU" w:bidi="ar-SA"/>
        </w:rPr>
        <w:t>збереження та зміцнення здоров</w:t>
      </w:r>
      <w:r w:rsidRPr="00882A42">
        <w:rPr>
          <w:rFonts w:ascii="Times New Roman" w:eastAsia="Times New Roman" w:hAnsi="Times New Roman" w:cs="Times New Roman"/>
          <w:kern w:val="0"/>
          <w:sz w:val="28"/>
          <w:szCs w:val="28"/>
          <w:lang w:val="ru-RU" w:eastAsia="ru-RU" w:bidi="ar-SA"/>
        </w:rPr>
        <w:t>’</w:t>
      </w:r>
      <w:r w:rsidRPr="00882A42">
        <w:rPr>
          <w:rFonts w:ascii="Times New Roman" w:eastAsia="Times New Roman" w:hAnsi="Times New Roman" w:cs="Times New Roman"/>
          <w:kern w:val="0"/>
          <w:sz w:val="28"/>
          <w:szCs w:val="28"/>
          <w:lang w:eastAsia="ru-RU" w:bidi="ar-SA"/>
        </w:rPr>
        <w:t xml:space="preserve">я школярів; </w:t>
      </w:r>
    </w:p>
    <w:p w:rsidR="00A9722F" w:rsidRPr="00882A42" w:rsidRDefault="00A9722F" w:rsidP="00A9722F">
      <w:pPr>
        <w:widowControl/>
        <w:numPr>
          <w:ilvl w:val="0"/>
          <w:numId w:val="16"/>
        </w:numPr>
        <w:suppressAutoHyphens w:val="0"/>
        <w:spacing w:after="200" w:line="276" w:lineRule="auto"/>
        <w:ind w:left="284" w:hanging="284"/>
        <w:contextualSpacing/>
        <w:jc w:val="both"/>
        <w:rPr>
          <w:rFonts w:ascii="Times New Roman" w:eastAsia="Times New Roman" w:hAnsi="Times New Roman" w:cs="Times New Roman"/>
          <w:kern w:val="0"/>
          <w:sz w:val="28"/>
          <w:szCs w:val="28"/>
          <w:lang w:eastAsia="ru-RU" w:bidi="ar-SA"/>
        </w:rPr>
      </w:pPr>
      <w:r w:rsidRPr="00882A42">
        <w:rPr>
          <w:rFonts w:ascii="Times New Roman" w:eastAsia="Times New Roman" w:hAnsi="Times New Roman" w:cs="Times New Roman"/>
          <w:kern w:val="0"/>
          <w:sz w:val="28"/>
          <w:szCs w:val="28"/>
          <w:lang w:eastAsia="ru-RU" w:bidi="ar-SA"/>
        </w:rPr>
        <w:t>формування загальних уявлень про:</w:t>
      </w:r>
    </w:p>
    <w:p w:rsidR="00A9722F" w:rsidRPr="00882A42" w:rsidRDefault="00A9722F" w:rsidP="00A9722F">
      <w:pPr>
        <w:widowControl/>
        <w:numPr>
          <w:ilvl w:val="0"/>
          <w:numId w:val="15"/>
        </w:numPr>
        <w:tabs>
          <w:tab w:val="num" w:pos="0"/>
        </w:tabs>
        <w:suppressAutoHyphens w:val="0"/>
        <w:spacing w:after="200" w:line="276" w:lineRule="auto"/>
        <w:ind w:left="284" w:hanging="284"/>
        <w:jc w:val="both"/>
        <w:rPr>
          <w:rFonts w:ascii="Times New Roman" w:eastAsia="Times New Roman" w:hAnsi="Times New Roman" w:cs="Times New Roman"/>
          <w:kern w:val="0"/>
          <w:sz w:val="28"/>
          <w:szCs w:val="28"/>
          <w:lang w:eastAsia="ru-RU" w:bidi="ar-SA"/>
        </w:rPr>
      </w:pPr>
      <w:r w:rsidRPr="00882A42">
        <w:rPr>
          <w:rFonts w:ascii="Times New Roman" w:eastAsia="Times New Roman" w:hAnsi="Times New Roman" w:cs="Times New Roman"/>
          <w:kern w:val="0"/>
          <w:sz w:val="28"/>
          <w:szCs w:val="28"/>
          <w:lang w:eastAsia="ru-RU" w:bidi="ar-SA"/>
        </w:rPr>
        <w:t xml:space="preserve"> фізичну культуру, її значення в житті людини, збереженні та зміцненні здоров’я, фізичного розвитку; </w:t>
      </w:r>
    </w:p>
    <w:p w:rsidR="00A9722F" w:rsidRPr="00882A42" w:rsidRDefault="00A9722F" w:rsidP="00A9722F">
      <w:pPr>
        <w:widowControl/>
        <w:numPr>
          <w:ilvl w:val="0"/>
          <w:numId w:val="15"/>
        </w:numPr>
        <w:tabs>
          <w:tab w:val="num" w:pos="0"/>
        </w:tabs>
        <w:suppressAutoHyphens w:val="0"/>
        <w:spacing w:after="200" w:line="276" w:lineRule="auto"/>
        <w:ind w:left="284" w:hanging="284"/>
        <w:jc w:val="both"/>
        <w:rPr>
          <w:rFonts w:ascii="Times New Roman" w:eastAsia="Times New Roman" w:hAnsi="Times New Roman" w:cs="Times New Roman"/>
          <w:kern w:val="0"/>
          <w:sz w:val="28"/>
          <w:szCs w:val="28"/>
          <w:lang w:eastAsia="ru-RU" w:bidi="ar-SA"/>
        </w:rPr>
      </w:pPr>
      <w:r w:rsidRPr="00882A42">
        <w:rPr>
          <w:rFonts w:ascii="Times New Roman" w:eastAsia="Times New Roman" w:hAnsi="Times New Roman" w:cs="Times New Roman"/>
          <w:kern w:val="0"/>
          <w:sz w:val="28"/>
          <w:szCs w:val="28"/>
          <w:lang w:eastAsia="ru-RU" w:bidi="ar-SA"/>
        </w:rPr>
        <w:t>історичну спадщину та сьогодення спорту;</w:t>
      </w:r>
    </w:p>
    <w:p w:rsidR="00A9722F" w:rsidRPr="00882A42" w:rsidRDefault="00A9722F" w:rsidP="00A9722F">
      <w:pPr>
        <w:widowControl/>
        <w:numPr>
          <w:ilvl w:val="0"/>
          <w:numId w:val="17"/>
        </w:numPr>
        <w:suppressAutoHyphens w:val="0"/>
        <w:spacing w:after="200" w:line="276" w:lineRule="auto"/>
        <w:ind w:left="284" w:hanging="284"/>
        <w:contextualSpacing/>
        <w:jc w:val="both"/>
        <w:rPr>
          <w:rFonts w:ascii="Times New Roman" w:eastAsia="Times New Roman" w:hAnsi="Times New Roman" w:cs="Times New Roman"/>
          <w:kern w:val="0"/>
          <w:sz w:val="28"/>
          <w:szCs w:val="28"/>
          <w:lang w:eastAsia="ru-RU" w:bidi="ar-SA"/>
        </w:rPr>
      </w:pPr>
      <w:r w:rsidRPr="00882A42">
        <w:rPr>
          <w:rFonts w:ascii="Times New Roman" w:eastAsia="Times New Roman" w:hAnsi="Times New Roman" w:cs="Times New Roman"/>
          <w:kern w:val="0"/>
          <w:sz w:val="28"/>
          <w:szCs w:val="28"/>
          <w:lang w:eastAsia="ru-RU" w:bidi="ar-SA"/>
        </w:rPr>
        <w:t>забезпечення оптимального для кожного учня рівня фізичної підготовленості;</w:t>
      </w:r>
    </w:p>
    <w:p w:rsidR="00A9722F" w:rsidRPr="00882A42" w:rsidRDefault="00A9722F" w:rsidP="00A9722F">
      <w:pPr>
        <w:widowControl/>
        <w:numPr>
          <w:ilvl w:val="0"/>
          <w:numId w:val="17"/>
        </w:numPr>
        <w:suppressAutoHyphens w:val="0"/>
        <w:spacing w:after="200" w:line="276" w:lineRule="auto"/>
        <w:ind w:left="284" w:hanging="284"/>
        <w:contextualSpacing/>
        <w:jc w:val="both"/>
        <w:rPr>
          <w:rFonts w:ascii="Times New Roman" w:eastAsia="Times New Roman" w:hAnsi="Times New Roman" w:cs="Times New Roman"/>
          <w:kern w:val="0"/>
          <w:sz w:val="28"/>
          <w:szCs w:val="28"/>
          <w:lang w:eastAsia="ru-RU" w:bidi="ar-SA"/>
        </w:rPr>
      </w:pPr>
      <w:r w:rsidRPr="00882A42">
        <w:rPr>
          <w:rFonts w:ascii="Times New Roman" w:eastAsia="Times New Roman" w:hAnsi="Times New Roman" w:cs="Times New Roman"/>
          <w:kern w:val="0"/>
          <w:sz w:val="28"/>
          <w:szCs w:val="28"/>
          <w:lang w:eastAsia="ru-RU" w:bidi="ar-SA"/>
        </w:rPr>
        <w:t>формування інтересу до використання фізичних вправ як одного з головних чинників здорового способу життя;</w:t>
      </w:r>
    </w:p>
    <w:p w:rsidR="00A9722F" w:rsidRPr="00882A42" w:rsidRDefault="00A9722F" w:rsidP="00A9722F">
      <w:pPr>
        <w:widowControl/>
        <w:numPr>
          <w:ilvl w:val="0"/>
          <w:numId w:val="17"/>
        </w:numPr>
        <w:suppressAutoHyphens w:val="0"/>
        <w:spacing w:after="200" w:line="276" w:lineRule="auto"/>
        <w:ind w:left="284" w:hanging="284"/>
        <w:contextualSpacing/>
        <w:jc w:val="both"/>
        <w:rPr>
          <w:rFonts w:ascii="Times New Roman" w:eastAsia="Times New Roman" w:hAnsi="Times New Roman" w:cs="Times New Roman"/>
          <w:kern w:val="0"/>
          <w:sz w:val="28"/>
          <w:szCs w:val="28"/>
          <w:lang w:eastAsia="ru-RU" w:bidi="ar-SA"/>
        </w:rPr>
      </w:pPr>
      <w:r w:rsidRPr="00882A42">
        <w:rPr>
          <w:rFonts w:ascii="Times New Roman" w:eastAsia="Times New Roman" w:hAnsi="Times New Roman" w:cs="Times New Roman"/>
          <w:kern w:val="0"/>
          <w:sz w:val="28"/>
          <w:szCs w:val="28"/>
          <w:lang w:eastAsia="ru-RU" w:bidi="ar-SA"/>
        </w:rPr>
        <w:t>формування практичних навичок щодо самостійних занять фізичними вправами та проведення активного відпочинку;</w:t>
      </w:r>
    </w:p>
    <w:p w:rsidR="00A9722F" w:rsidRPr="00882A42" w:rsidRDefault="00A9722F" w:rsidP="00A9722F">
      <w:pPr>
        <w:widowControl/>
        <w:numPr>
          <w:ilvl w:val="0"/>
          <w:numId w:val="17"/>
        </w:numPr>
        <w:suppressAutoHyphens w:val="0"/>
        <w:spacing w:after="200" w:line="276" w:lineRule="auto"/>
        <w:ind w:left="284" w:hanging="284"/>
        <w:contextualSpacing/>
        <w:jc w:val="both"/>
        <w:rPr>
          <w:rFonts w:ascii="Times New Roman" w:eastAsia="Times New Roman" w:hAnsi="Times New Roman" w:cs="Times New Roman"/>
          <w:kern w:val="0"/>
          <w:sz w:val="28"/>
          <w:szCs w:val="28"/>
          <w:lang w:eastAsia="ru-RU" w:bidi="ar-SA"/>
        </w:rPr>
      </w:pPr>
      <w:r w:rsidRPr="00882A42">
        <w:rPr>
          <w:rFonts w:ascii="Times New Roman" w:eastAsia="Times New Roman" w:hAnsi="Times New Roman" w:cs="Times New Roman"/>
          <w:kern w:val="0"/>
          <w:sz w:val="28"/>
          <w:szCs w:val="28"/>
          <w:lang w:eastAsia="ru-RU" w:bidi="ar-SA"/>
        </w:rPr>
        <w:t>реалізація комунікативної функції фізичного виховання;</w:t>
      </w:r>
    </w:p>
    <w:p w:rsidR="00A9722F" w:rsidRPr="00882A42" w:rsidRDefault="00A9722F" w:rsidP="00A9722F">
      <w:pPr>
        <w:widowControl/>
        <w:numPr>
          <w:ilvl w:val="0"/>
          <w:numId w:val="17"/>
        </w:numPr>
        <w:suppressAutoHyphens w:val="0"/>
        <w:spacing w:after="200" w:line="276" w:lineRule="auto"/>
        <w:ind w:left="284" w:hanging="284"/>
        <w:contextualSpacing/>
        <w:jc w:val="both"/>
        <w:rPr>
          <w:rFonts w:ascii="Times New Roman" w:eastAsia="Times New Roman" w:hAnsi="Times New Roman" w:cs="Times New Roman"/>
          <w:kern w:val="0"/>
          <w:sz w:val="28"/>
          <w:szCs w:val="28"/>
          <w:lang w:eastAsia="ru-RU" w:bidi="ar-SA"/>
        </w:rPr>
      </w:pPr>
      <w:r w:rsidRPr="00882A42">
        <w:rPr>
          <w:rFonts w:ascii="Times New Roman" w:eastAsia="Times New Roman" w:hAnsi="Times New Roman" w:cs="Times New Roman"/>
          <w:kern w:val="0"/>
          <w:sz w:val="28"/>
          <w:szCs w:val="28"/>
          <w:lang w:eastAsia="ru-RU" w:bidi="ar-SA"/>
        </w:rPr>
        <w:t>формування морально-вольових якостей та позитивного ставлення до оточуючої дійсності.</w:t>
      </w:r>
    </w:p>
    <w:p w:rsidR="00A9722F" w:rsidRPr="00882A42" w:rsidRDefault="00A9722F" w:rsidP="005C391D">
      <w:pPr>
        <w:widowControl/>
        <w:suppressAutoHyphens w:val="0"/>
        <w:spacing w:line="276" w:lineRule="auto"/>
        <w:ind w:firstLine="709"/>
        <w:jc w:val="both"/>
        <w:rPr>
          <w:rFonts w:ascii="Times New Roman" w:eastAsia="Times New Roman" w:hAnsi="Times New Roman" w:cs="Times New Roman"/>
          <w:b/>
          <w:i/>
          <w:kern w:val="0"/>
          <w:sz w:val="28"/>
          <w:szCs w:val="28"/>
          <w:u w:val="wave"/>
          <w:lang w:eastAsia="ru-RU" w:bidi="ar-SA"/>
        </w:rPr>
      </w:pPr>
      <w:r w:rsidRPr="00882A42">
        <w:rPr>
          <w:rFonts w:ascii="Times New Roman" w:eastAsia="Times New Roman" w:hAnsi="Times New Roman" w:cs="Times New Roman"/>
          <w:b/>
          <w:i/>
          <w:kern w:val="0"/>
          <w:sz w:val="28"/>
          <w:szCs w:val="28"/>
          <w:u w:val="wave"/>
          <w:lang w:eastAsia="ru-RU" w:bidi="ar-SA"/>
        </w:rPr>
        <w:t>Основними компонентами змісту предмета «Фізична культура» є:</w:t>
      </w:r>
    </w:p>
    <w:p w:rsidR="00A9722F" w:rsidRPr="00882A42" w:rsidRDefault="00A9722F" w:rsidP="00A9722F">
      <w:pPr>
        <w:widowControl/>
        <w:numPr>
          <w:ilvl w:val="0"/>
          <w:numId w:val="14"/>
        </w:numPr>
        <w:tabs>
          <w:tab w:val="num" w:pos="284"/>
        </w:tabs>
        <w:suppressAutoHyphens w:val="0"/>
        <w:spacing w:after="200" w:line="276" w:lineRule="auto"/>
        <w:ind w:left="0" w:firstLine="0"/>
        <w:jc w:val="both"/>
        <w:rPr>
          <w:rFonts w:ascii="Times New Roman" w:eastAsia="Times New Roman" w:hAnsi="Times New Roman" w:cs="Times New Roman"/>
          <w:kern w:val="0"/>
          <w:sz w:val="28"/>
          <w:szCs w:val="28"/>
          <w:lang w:eastAsia="ru-RU" w:bidi="ar-SA"/>
        </w:rPr>
      </w:pPr>
      <w:r w:rsidRPr="00882A42">
        <w:rPr>
          <w:rFonts w:ascii="Times New Roman" w:eastAsia="Times New Roman" w:hAnsi="Times New Roman" w:cs="Times New Roman"/>
          <w:b/>
          <w:i/>
          <w:kern w:val="0"/>
          <w:sz w:val="28"/>
          <w:szCs w:val="28"/>
          <w:lang w:eastAsia="ru-RU" w:bidi="ar-SA"/>
        </w:rPr>
        <w:t>інформаційний,</w:t>
      </w:r>
      <w:r w:rsidRPr="00882A42">
        <w:rPr>
          <w:rFonts w:ascii="Times New Roman" w:eastAsia="Times New Roman" w:hAnsi="Times New Roman" w:cs="Times New Roman"/>
          <w:kern w:val="0"/>
          <w:sz w:val="28"/>
          <w:szCs w:val="28"/>
          <w:lang w:eastAsia="ru-RU" w:bidi="ar-SA"/>
        </w:rPr>
        <w:t xml:space="preserve"> що поєднує в собі знання про наукові засади фізичного виховання, які відображають спрямованість навчального предмету на пріоритетний розвиток фізичного, психічного, духовного та соціального здоров’я, основні умови і способи його збереження та зміцнення ;</w:t>
      </w:r>
    </w:p>
    <w:p w:rsidR="00A9722F" w:rsidRPr="00882A42" w:rsidRDefault="00A9722F" w:rsidP="00A9722F">
      <w:pPr>
        <w:widowControl/>
        <w:numPr>
          <w:ilvl w:val="0"/>
          <w:numId w:val="14"/>
        </w:numPr>
        <w:tabs>
          <w:tab w:val="num" w:pos="284"/>
        </w:tabs>
        <w:suppressAutoHyphens w:val="0"/>
        <w:spacing w:after="200" w:line="276" w:lineRule="auto"/>
        <w:ind w:left="0" w:firstLine="0"/>
        <w:jc w:val="both"/>
        <w:rPr>
          <w:rFonts w:ascii="Times New Roman" w:eastAsia="Times New Roman" w:hAnsi="Times New Roman" w:cs="Times New Roman"/>
          <w:kern w:val="0"/>
          <w:sz w:val="28"/>
          <w:szCs w:val="28"/>
          <w:lang w:eastAsia="ru-RU" w:bidi="ar-SA"/>
        </w:rPr>
      </w:pPr>
      <w:r w:rsidRPr="00882A42">
        <w:rPr>
          <w:rFonts w:ascii="Times New Roman" w:eastAsia="Times New Roman" w:hAnsi="Times New Roman" w:cs="Times New Roman"/>
          <w:kern w:val="0"/>
          <w:sz w:val="28"/>
          <w:szCs w:val="28"/>
          <w:lang w:eastAsia="ru-RU" w:bidi="ar-SA"/>
        </w:rPr>
        <w:t xml:space="preserve"> </w:t>
      </w:r>
      <w:r w:rsidRPr="00882A42">
        <w:rPr>
          <w:rFonts w:ascii="Times New Roman" w:eastAsia="Times New Roman" w:hAnsi="Times New Roman" w:cs="Times New Roman"/>
          <w:b/>
          <w:i/>
          <w:kern w:val="0"/>
          <w:sz w:val="28"/>
          <w:szCs w:val="28"/>
          <w:lang w:eastAsia="ru-RU" w:bidi="ar-SA"/>
        </w:rPr>
        <w:t>операційний,</w:t>
      </w:r>
      <w:r w:rsidRPr="00882A42">
        <w:rPr>
          <w:rFonts w:ascii="Times New Roman" w:eastAsia="Times New Roman" w:hAnsi="Times New Roman" w:cs="Times New Roman"/>
          <w:b/>
          <w:kern w:val="0"/>
          <w:sz w:val="28"/>
          <w:szCs w:val="28"/>
          <w:lang w:eastAsia="ru-RU" w:bidi="ar-SA"/>
        </w:rPr>
        <w:t xml:space="preserve"> </w:t>
      </w:r>
      <w:r w:rsidRPr="00882A42">
        <w:rPr>
          <w:rFonts w:ascii="Times New Roman" w:eastAsia="Times New Roman" w:hAnsi="Times New Roman" w:cs="Times New Roman"/>
          <w:kern w:val="0"/>
          <w:sz w:val="28"/>
          <w:szCs w:val="28"/>
          <w:lang w:eastAsia="ru-RU" w:bidi="ar-SA"/>
        </w:rPr>
        <w:t>що поєднує в собі підходи до засвоєння учнями цінностей фізичної культури, визначає орієнтацію практичних методик на розвиток пізнавальної і творчої активності школярів та реалізацію диференційованого підходу;</w:t>
      </w:r>
    </w:p>
    <w:p w:rsidR="00A9722F" w:rsidRPr="00882A42" w:rsidRDefault="00A9722F" w:rsidP="00A9722F">
      <w:pPr>
        <w:widowControl/>
        <w:numPr>
          <w:ilvl w:val="0"/>
          <w:numId w:val="14"/>
        </w:numPr>
        <w:tabs>
          <w:tab w:val="num" w:pos="284"/>
        </w:tabs>
        <w:suppressAutoHyphens w:val="0"/>
        <w:spacing w:after="200" w:line="276" w:lineRule="auto"/>
        <w:ind w:left="0" w:firstLine="0"/>
        <w:jc w:val="both"/>
        <w:rPr>
          <w:rFonts w:ascii="Times New Roman" w:eastAsia="Times New Roman" w:hAnsi="Times New Roman" w:cs="Times New Roman"/>
          <w:kern w:val="0"/>
          <w:sz w:val="28"/>
          <w:szCs w:val="28"/>
          <w:lang w:eastAsia="ru-RU" w:bidi="ar-SA"/>
        </w:rPr>
      </w:pPr>
      <w:r w:rsidRPr="00882A42">
        <w:rPr>
          <w:rFonts w:ascii="Times New Roman" w:eastAsia="Times New Roman" w:hAnsi="Times New Roman" w:cs="Times New Roman"/>
          <w:b/>
          <w:i/>
          <w:kern w:val="0"/>
          <w:sz w:val="28"/>
          <w:szCs w:val="28"/>
          <w:lang w:eastAsia="ru-RU" w:bidi="ar-SA"/>
        </w:rPr>
        <w:lastRenderedPageBreak/>
        <w:t>мотиваційний,</w:t>
      </w:r>
      <w:r w:rsidRPr="00882A42">
        <w:rPr>
          <w:rFonts w:ascii="Times New Roman" w:eastAsia="Times New Roman" w:hAnsi="Times New Roman" w:cs="Times New Roman"/>
          <w:b/>
          <w:kern w:val="0"/>
          <w:sz w:val="28"/>
          <w:szCs w:val="28"/>
          <w:lang w:eastAsia="ru-RU" w:bidi="ar-SA"/>
        </w:rPr>
        <w:t xml:space="preserve"> </w:t>
      </w:r>
      <w:r w:rsidRPr="00882A42">
        <w:rPr>
          <w:rFonts w:ascii="Times New Roman" w:eastAsia="Times New Roman" w:hAnsi="Times New Roman" w:cs="Times New Roman"/>
          <w:kern w:val="0"/>
          <w:sz w:val="28"/>
          <w:szCs w:val="28"/>
          <w:lang w:eastAsia="ru-RU" w:bidi="ar-SA"/>
        </w:rPr>
        <w:t>що поєднує в собі знання основ збереження й зміцнення здоров’я, створення умов для формування в учнів індивідуальних ціннісних орієнтацій на заняття фізичними вправами, задоволення соціально-значущих і особистісно орієнтованих потреб.</w:t>
      </w:r>
    </w:p>
    <w:p w:rsidR="00A9722F" w:rsidRPr="00882A42" w:rsidRDefault="00A9722F" w:rsidP="005C391D">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882A42">
        <w:rPr>
          <w:rFonts w:ascii="Times New Roman" w:eastAsiaTheme="minorHAnsi" w:hAnsi="Times New Roman" w:cs="Times New Roman"/>
          <w:kern w:val="0"/>
          <w:sz w:val="28"/>
          <w:szCs w:val="28"/>
          <w:lang w:val="ru-RU" w:eastAsia="en-US" w:bidi="ar-SA"/>
        </w:rPr>
        <w:t xml:space="preserve">Предметом навчання у початковій школі в галузі фізичного виховання є </w:t>
      </w:r>
      <w:r w:rsidRPr="00882A42">
        <w:rPr>
          <w:rFonts w:ascii="Times New Roman" w:eastAsiaTheme="minorHAnsi" w:hAnsi="Times New Roman" w:cs="Times New Roman"/>
          <w:b/>
          <w:i/>
          <w:kern w:val="0"/>
          <w:sz w:val="28"/>
          <w:szCs w:val="28"/>
          <w:lang w:val="ru-RU" w:eastAsia="en-US" w:bidi="ar-SA"/>
        </w:rPr>
        <w:t xml:space="preserve">рухова активність із загальноосвітньою спрямованістю. </w:t>
      </w:r>
    </w:p>
    <w:p w:rsidR="00A9722F" w:rsidRPr="00882A42" w:rsidRDefault="00A9722F" w:rsidP="00A9722F">
      <w:pPr>
        <w:widowControl/>
        <w:suppressAutoHyphens w:val="0"/>
        <w:spacing w:after="200" w:line="276" w:lineRule="auto"/>
        <w:jc w:val="both"/>
        <w:rPr>
          <w:rFonts w:ascii="Times New Roman" w:eastAsiaTheme="minorHAnsi" w:hAnsi="Times New Roman" w:cs="Times New Roman"/>
          <w:b/>
          <w:kern w:val="0"/>
          <w:sz w:val="28"/>
          <w:szCs w:val="28"/>
          <w:lang w:val="ru-RU" w:eastAsia="en-US" w:bidi="ar-SA"/>
        </w:rPr>
      </w:pPr>
      <w:r w:rsidRPr="00882A42">
        <w:rPr>
          <w:rFonts w:ascii="Times New Roman" w:eastAsiaTheme="minorHAnsi" w:hAnsi="Times New Roman" w:cs="Times New Roman"/>
          <w:b/>
          <w:kern w:val="0"/>
          <w:sz w:val="28"/>
          <w:szCs w:val="28"/>
          <w:lang w:val="ru-RU" w:eastAsia="en-US" w:bidi="ar-SA"/>
        </w:rPr>
        <w:t xml:space="preserve"> Програма</w:t>
      </w:r>
      <w:r w:rsidRPr="00882A42">
        <w:rPr>
          <w:rFonts w:ascii="Times New Roman" w:eastAsiaTheme="minorHAnsi" w:hAnsi="Times New Roman" w:cs="Times New Roman"/>
          <w:kern w:val="0"/>
          <w:sz w:val="28"/>
          <w:szCs w:val="28"/>
          <w:lang w:val="ru-RU" w:eastAsia="en-US" w:bidi="ar-SA"/>
        </w:rPr>
        <w:t xml:space="preserve"> предмета “Фізична культура” </w:t>
      </w:r>
      <w:r w:rsidRPr="00882A42">
        <w:rPr>
          <w:rFonts w:ascii="Times New Roman" w:eastAsiaTheme="minorHAnsi" w:hAnsi="Times New Roman" w:cs="Times New Roman"/>
          <w:b/>
          <w:kern w:val="0"/>
          <w:sz w:val="28"/>
          <w:szCs w:val="28"/>
          <w:lang w:val="ru-RU" w:eastAsia="en-US" w:bidi="ar-SA"/>
        </w:rPr>
        <w:t>складається з пояснювальної записки і  таких розділів:</w:t>
      </w:r>
    </w:p>
    <w:p w:rsidR="00A9722F" w:rsidRPr="00882A42" w:rsidRDefault="00A9722F" w:rsidP="00A9722F">
      <w:pPr>
        <w:widowControl/>
        <w:suppressAutoHyphens w:val="0"/>
        <w:spacing w:after="200" w:line="276" w:lineRule="auto"/>
        <w:jc w:val="both"/>
        <w:rPr>
          <w:rFonts w:ascii="Times New Roman" w:eastAsiaTheme="minorHAnsi" w:hAnsi="Times New Roman" w:cs="Times New Roman"/>
          <w:b/>
          <w:i/>
          <w:kern w:val="0"/>
          <w:sz w:val="28"/>
          <w:szCs w:val="28"/>
          <w:lang w:val="ru-RU" w:eastAsia="en-US" w:bidi="ar-SA"/>
        </w:rPr>
      </w:pPr>
      <w:r w:rsidRPr="00882A42">
        <w:rPr>
          <w:rFonts w:ascii="Times New Roman" w:eastAsiaTheme="minorHAnsi" w:hAnsi="Times New Roman" w:cs="Times New Roman"/>
          <w:b/>
          <w:i/>
          <w:kern w:val="0"/>
          <w:sz w:val="28"/>
          <w:szCs w:val="28"/>
          <w:lang w:val="ru-RU" w:eastAsia="en-US" w:bidi="ar-SA"/>
        </w:rPr>
        <w:t>І. Основи знань з фізичної культури.</w:t>
      </w:r>
    </w:p>
    <w:p w:rsidR="00A9722F" w:rsidRPr="00882A42" w:rsidRDefault="00A9722F" w:rsidP="00A9722F">
      <w:pPr>
        <w:widowControl/>
        <w:suppressAutoHyphens w:val="0"/>
        <w:spacing w:after="200" w:line="276" w:lineRule="auto"/>
        <w:jc w:val="both"/>
        <w:rPr>
          <w:rFonts w:ascii="Times New Roman" w:eastAsiaTheme="minorHAnsi" w:hAnsi="Times New Roman" w:cs="Times New Roman"/>
          <w:b/>
          <w:i/>
          <w:kern w:val="0"/>
          <w:sz w:val="28"/>
          <w:szCs w:val="28"/>
          <w:lang w:val="ru-RU" w:eastAsia="en-US" w:bidi="ar-SA"/>
        </w:rPr>
      </w:pPr>
      <w:r w:rsidRPr="00882A42">
        <w:rPr>
          <w:rFonts w:ascii="Times New Roman" w:eastAsiaTheme="minorHAnsi" w:hAnsi="Times New Roman" w:cs="Times New Roman"/>
          <w:b/>
          <w:i/>
          <w:kern w:val="0"/>
          <w:sz w:val="28"/>
          <w:szCs w:val="28"/>
          <w:lang w:val="ru-RU" w:eastAsia="en-US" w:bidi="ar-SA"/>
        </w:rPr>
        <w:t>ІІ. Способи рухової діяльності:</w:t>
      </w:r>
    </w:p>
    <w:p w:rsidR="00A9722F" w:rsidRPr="00A9726A" w:rsidRDefault="00A9722F" w:rsidP="00A9722F">
      <w:pPr>
        <w:widowControl/>
        <w:numPr>
          <w:ilvl w:val="0"/>
          <w:numId w:val="14"/>
        </w:numPr>
        <w:tabs>
          <w:tab w:val="num" w:pos="284"/>
        </w:tabs>
        <w:suppressAutoHyphens w:val="0"/>
        <w:ind w:left="0" w:firstLine="0"/>
        <w:jc w:val="both"/>
        <w:rPr>
          <w:rFonts w:ascii="Times New Roman" w:hAnsi="Times New Roman" w:cs="Times New Roman"/>
          <w:sz w:val="28"/>
          <w:szCs w:val="28"/>
        </w:rPr>
      </w:pPr>
      <w:r w:rsidRPr="00A9726A">
        <w:rPr>
          <w:rFonts w:ascii="Times New Roman" w:hAnsi="Times New Roman" w:cs="Times New Roman"/>
          <w:sz w:val="28"/>
          <w:szCs w:val="28"/>
        </w:rPr>
        <w:t>вправи для формування культури рухів з елементами гімнастики;</w:t>
      </w:r>
    </w:p>
    <w:p w:rsidR="00A9722F" w:rsidRPr="00A9726A" w:rsidRDefault="00A9722F" w:rsidP="00A9722F">
      <w:pPr>
        <w:widowControl/>
        <w:numPr>
          <w:ilvl w:val="0"/>
          <w:numId w:val="14"/>
        </w:numPr>
        <w:tabs>
          <w:tab w:val="num" w:pos="284"/>
        </w:tabs>
        <w:suppressAutoHyphens w:val="0"/>
        <w:ind w:left="0" w:firstLine="0"/>
        <w:jc w:val="both"/>
        <w:rPr>
          <w:rFonts w:ascii="Times New Roman" w:hAnsi="Times New Roman" w:cs="Times New Roman"/>
          <w:sz w:val="28"/>
          <w:szCs w:val="28"/>
        </w:rPr>
      </w:pPr>
      <w:r w:rsidRPr="00A9726A">
        <w:rPr>
          <w:rFonts w:ascii="Times New Roman" w:hAnsi="Times New Roman" w:cs="Times New Roman"/>
          <w:sz w:val="28"/>
          <w:szCs w:val="28"/>
        </w:rPr>
        <w:t>вправи для оволодіння навичками пересувань;</w:t>
      </w:r>
    </w:p>
    <w:p w:rsidR="00A9722F" w:rsidRPr="00A9726A" w:rsidRDefault="00A9722F" w:rsidP="00A9722F">
      <w:pPr>
        <w:widowControl/>
        <w:numPr>
          <w:ilvl w:val="0"/>
          <w:numId w:val="14"/>
        </w:numPr>
        <w:tabs>
          <w:tab w:val="num" w:pos="284"/>
        </w:tabs>
        <w:suppressAutoHyphens w:val="0"/>
        <w:ind w:left="0" w:firstLine="0"/>
        <w:jc w:val="both"/>
        <w:rPr>
          <w:rFonts w:ascii="Times New Roman" w:hAnsi="Times New Roman" w:cs="Times New Roman"/>
          <w:sz w:val="28"/>
          <w:szCs w:val="28"/>
        </w:rPr>
      </w:pPr>
      <w:r w:rsidRPr="00A9726A">
        <w:rPr>
          <w:rFonts w:ascii="Times New Roman" w:hAnsi="Times New Roman" w:cs="Times New Roman"/>
          <w:sz w:val="28"/>
          <w:szCs w:val="28"/>
        </w:rPr>
        <w:t>вправи для опанування навичками володіння м’ячем;</w:t>
      </w:r>
    </w:p>
    <w:p w:rsidR="00A9722F" w:rsidRPr="00A9726A" w:rsidRDefault="00A9722F" w:rsidP="00A9722F">
      <w:pPr>
        <w:widowControl/>
        <w:numPr>
          <w:ilvl w:val="0"/>
          <w:numId w:val="14"/>
        </w:numPr>
        <w:tabs>
          <w:tab w:val="num" w:pos="284"/>
        </w:tabs>
        <w:suppressAutoHyphens w:val="0"/>
        <w:ind w:left="0" w:firstLine="0"/>
        <w:jc w:val="both"/>
        <w:rPr>
          <w:rFonts w:ascii="Times New Roman" w:hAnsi="Times New Roman" w:cs="Times New Roman"/>
          <w:sz w:val="28"/>
          <w:szCs w:val="28"/>
        </w:rPr>
      </w:pPr>
      <w:r w:rsidRPr="00A9726A">
        <w:rPr>
          <w:rFonts w:ascii="Times New Roman" w:hAnsi="Times New Roman" w:cs="Times New Roman"/>
          <w:sz w:val="28"/>
          <w:szCs w:val="28"/>
        </w:rPr>
        <w:t xml:space="preserve">стрибкові вправи; </w:t>
      </w:r>
    </w:p>
    <w:p w:rsidR="00A9722F" w:rsidRPr="00A9726A" w:rsidRDefault="00A9722F" w:rsidP="00A9722F">
      <w:pPr>
        <w:widowControl/>
        <w:numPr>
          <w:ilvl w:val="0"/>
          <w:numId w:val="14"/>
        </w:numPr>
        <w:tabs>
          <w:tab w:val="num" w:pos="284"/>
        </w:tabs>
        <w:suppressAutoHyphens w:val="0"/>
        <w:ind w:left="0" w:firstLine="0"/>
        <w:jc w:val="both"/>
        <w:rPr>
          <w:rFonts w:ascii="Times New Roman" w:hAnsi="Times New Roman" w:cs="Times New Roman"/>
          <w:sz w:val="28"/>
          <w:szCs w:val="28"/>
        </w:rPr>
      </w:pPr>
      <w:r w:rsidRPr="00A9726A">
        <w:rPr>
          <w:rFonts w:ascii="Times New Roman" w:hAnsi="Times New Roman" w:cs="Times New Roman"/>
          <w:sz w:val="28"/>
          <w:szCs w:val="28"/>
        </w:rPr>
        <w:t>ігри для активного відпочинку;</w:t>
      </w:r>
    </w:p>
    <w:p w:rsidR="00A9722F" w:rsidRPr="00A9726A" w:rsidRDefault="00A9722F" w:rsidP="00A9722F">
      <w:pPr>
        <w:widowControl/>
        <w:numPr>
          <w:ilvl w:val="0"/>
          <w:numId w:val="14"/>
        </w:numPr>
        <w:tabs>
          <w:tab w:val="num" w:pos="284"/>
        </w:tabs>
        <w:suppressAutoHyphens w:val="0"/>
        <w:ind w:left="0" w:firstLine="0"/>
        <w:jc w:val="both"/>
        <w:rPr>
          <w:rFonts w:ascii="Times New Roman" w:hAnsi="Times New Roman" w:cs="Times New Roman"/>
          <w:sz w:val="28"/>
          <w:szCs w:val="28"/>
        </w:rPr>
      </w:pPr>
      <w:r w:rsidRPr="00A9726A">
        <w:rPr>
          <w:rFonts w:ascii="Times New Roman" w:hAnsi="Times New Roman" w:cs="Times New Roman"/>
          <w:sz w:val="28"/>
          <w:szCs w:val="28"/>
        </w:rPr>
        <w:t>вправи для розвитку фізичних якостей;</w:t>
      </w:r>
    </w:p>
    <w:p w:rsidR="00A9722F" w:rsidRPr="00A9726A" w:rsidRDefault="00A9722F" w:rsidP="00A9722F">
      <w:pPr>
        <w:widowControl/>
        <w:numPr>
          <w:ilvl w:val="0"/>
          <w:numId w:val="14"/>
        </w:numPr>
        <w:tabs>
          <w:tab w:val="num" w:pos="284"/>
        </w:tabs>
        <w:suppressAutoHyphens w:val="0"/>
        <w:ind w:left="0" w:firstLine="0"/>
        <w:jc w:val="both"/>
        <w:rPr>
          <w:rFonts w:ascii="Times New Roman" w:hAnsi="Times New Roman" w:cs="Times New Roman"/>
          <w:sz w:val="28"/>
          <w:szCs w:val="28"/>
        </w:rPr>
      </w:pPr>
      <w:r w:rsidRPr="00A9726A">
        <w:rPr>
          <w:rFonts w:ascii="Times New Roman" w:hAnsi="Times New Roman" w:cs="Times New Roman"/>
          <w:sz w:val="28"/>
          <w:szCs w:val="28"/>
        </w:rPr>
        <w:t>вправи для формування постави і профілактики плоскостопості.</w:t>
      </w:r>
    </w:p>
    <w:p w:rsidR="00A9722F" w:rsidRPr="00882A42" w:rsidRDefault="00A9722F" w:rsidP="00A9722F">
      <w:pPr>
        <w:widowControl/>
        <w:suppressAutoHyphens w:val="0"/>
        <w:spacing w:after="200" w:line="276" w:lineRule="auto"/>
        <w:jc w:val="both"/>
        <w:rPr>
          <w:rFonts w:ascii="Times New Roman" w:eastAsiaTheme="minorHAnsi" w:hAnsi="Times New Roman" w:cs="Times New Roman"/>
          <w:b/>
          <w:i/>
          <w:kern w:val="0"/>
          <w:sz w:val="28"/>
          <w:szCs w:val="28"/>
          <w:lang w:val="ru-RU" w:eastAsia="en-US" w:bidi="ar-SA"/>
        </w:rPr>
      </w:pPr>
      <w:r w:rsidRPr="00882A42">
        <w:rPr>
          <w:rFonts w:ascii="Times New Roman" w:eastAsiaTheme="minorHAnsi" w:hAnsi="Times New Roman" w:cs="Times New Roman"/>
          <w:b/>
          <w:i/>
          <w:kern w:val="0"/>
          <w:sz w:val="28"/>
          <w:szCs w:val="28"/>
          <w:lang w:val="ru-RU" w:eastAsia="en-US" w:bidi="ar-SA"/>
        </w:rPr>
        <w:t>ІІІ. Додатки (за бажанням вчителя):</w:t>
      </w:r>
    </w:p>
    <w:p w:rsidR="00A9722F" w:rsidRPr="00882A42" w:rsidRDefault="00A9722F" w:rsidP="00A9722F">
      <w:pPr>
        <w:widowControl/>
        <w:numPr>
          <w:ilvl w:val="0"/>
          <w:numId w:val="18"/>
        </w:numPr>
        <w:suppressAutoHyphens w:val="0"/>
        <w:spacing w:after="200" w:line="276" w:lineRule="auto"/>
        <w:ind w:left="284" w:hanging="284"/>
        <w:jc w:val="both"/>
        <w:rPr>
          <w:rFonts w:ascii="Times New Roman" w:eastAsia="Times New Roman" w:hAnsi="Times New Roman" w:cs="Times New Roman"/>
          <w:kern w:val="0"/>
          <w:sz w:val="28"/>
          <w:szCs w:val="28"/>
          <w:lang w:eastAsia="ru-RU" w:bidi="ar-SA"/>
        </w:rPr>
      </w:pPr>
      <w:r w:rsidRPr="00882A42">
        <w:rPr>
          <w:rFonts w:ascii="Times New Roman" w:eastAsia="Times New Roman" w:hAnsi="Times New Roman" w:cs="Times New Roman"/>
          <w:kern w:val="0"/>
          <w:sz w:val="28"/>
          <w:szCs w:val="28"/>
          <w:lang w:eastAsia="ru-RU" w:bidi="ar-SA"/>
        </w:rPr>
        <w:t>Використання бальної оцінки в системі педагогічного контролю фізичної підготовленості школярів.</w:t>
      </w:r>
    </w:p>
    <w:p w:rsidR="00A9722F" w:rsidRPr="00882A42" w:rsidRDefault="00A9722F" w:rsidP="00A9722F">
      <w:pPr>
        <w:widowControl/>
        <w:numPr>
          <w:ilvl w:val="0"/>
          <w:numId w:val="18"/>
        </w:numPr>
        <w:tabs>
          <w:tab w:val="left" w:pos="700"/>
        </w:tabs>
        <w:suppressAutoHyphens w:val="0"/>
        <w:spacing w:after="200" w:line="276" w:lineRule="auto"/>
        <w:ind w:left="284" w:hanging="284"/>
        <w:contextualSpacing/>
        <w:rPr>
          <w:rFonts w:ascii="Times New Roman" w:eastAsiaTheme="minorHAnsi" w:hAnsi="Times New Roman" w:cs="Times New Roman"/>
          <w:kern w:val="0"/>
          <w:sz w:val="28"/>
          <w:szCs w:val="28"/>
          <w:lang w:val="ru-RU" w:eastAsia="en-US" w:bidi="ar-SA"/>
        </w:rPr>
      </w:pPr>
      <w:r w:rsidRPr="00882A42">
        <w:rPr>
          <w:rFonts w:ascii="Times New Roman" w:eastAsiaTheme="minorHAnsi" w:hAnsi="Times New Roman" w:cs="Times New Roman"/>
          <w:bCs/>
          <w:spacing w:val="-6"/>
          <w:kern w:val="0"/>
          <w:sz w:val="28"/>
          <w:szCs w:val="28"/>
          <w:lang w:val="ru-RU" w:eastAsia="en-US" w:bidi="ar-SA"/>
        </w:rPr>
        <w:t xml:space="preserve">Умови виконання вправ для </w:t>
      </w:r>
      <w:r w:rsidRPr="00882A42">
        <w:rPr>
          <w:rFonts w:ascii="Times New Roman" w:eastAsiaTheme="minorHAnsi" w:hAnsi="Times New Roman" w:cs="Times New Roman"/>
          <w:kern w:val="0"/>
          <w:sz w:val="28"/>
          <w:szCs w:val="28"/>
          <w:lang w:val="ru-RU" w:eastAsia="en-US" w:bidi="ar-SA"/>
        </w:rPr>
        <w:t xml:space="preserve">визначення  резервних можливостей учнів. </w:t>
      </w:r>
    </w:p>
    <w:p w:rsidR="00A9722F" w:rsidRPr="00882A42" w:rsidRDefault="00A9722F" w:rsidP="00A9722F">
      <w:pPr>
        <w:keepNext/>
        <w:widowControl/>
        <w:numPr>
          <w:ilvl w:val="0"/>
          <w:numId w:val="18"/>
        </w:numPr>
        <w:suppressAutoHyphens w:val="0"/>
        <w:autoSpaceDE w:val="0"/>
        <w:autoSpaceDN w:val="0"/>
        <w:adjustRightInd w:val="0"/>
        <w:spacing w:after="200" w:line="276" w:lineRule="auto"/>
        <w:ind w:left="284" w:hanging="284"/>
        <w:outlineLvl w:val="2"/>
        <w:rPr>
          <w:rFonts w:ascii="Times New Roman" w:eastAsia="Times New Roman" w:hAnsi="Times New Roman" w:cs="Times New Roman"/>
          <w:bCs/>
          <w:kern w:val="0"/>
          <w:sz w:val="28"/>
          <w:szCs w:val="28"/>
          <w:lang w:eastAsia="ru-RU" w:bidi="ar-SA"/>
        </w:rPr>
      </w:pPr>
      <w:r w:rsidRPr="00882A42">
        <w:rPr>
          <w:rFonts w:ascii="Times New Roman" w:eastAsia="Times New Roman" w:hAnsi="Times New Roman" w:cs="Times New Roman"/>
          <w:bCs/>
          <w:kern w:val="0"/>
          <w:sz w:val="28"/>
          <w:szCs w:val="28"/>
          <w:lang w:eastAsia="ru-RU" w:bidi="ar-SA"/>
        </w:rPr>
        <w:t>Орієнтовні показники динаміки змін розвитку фізичних якостей учнів 1-х, 2-х, 3-х і 4-х класів (результат на кінець навчального року).</w:t>
      </w:r>
    </w:p>
    <w:p w:rsidR="00A9722F" w:rsidRPr="00882A42" w:rsidRDefault="00A9722F" w:rsidP="00A9722F">
      <w:pPr>
        <w:widowControl/>
        <w:numPr>
          <w:ilvl w:val="0"/>
          <w:numId w:val="18"/>
        </w:numPr>
        <w:suppressAutoHyphens w:val="0"/>
        <w:spacing w:after="200" w:line="276" w:lineRule="auto"/>
        <w:ind w:left="284" w:hanging="284"/>
        <w:jc w:val="both"/>
        <w:rPr>
          <w:rFonts w:ascii="Times New Roman" w:eastAsia="Times New Roman" w:hAnsi="Times New Roman" w:cs="Times New Roman"/>
          <w:kern w:val="0"/>
          <w:sz w:val="28"/>
          <w:szCs w:val="28"/>
          <w:lang w:eastAsia="ru-RU" w:bidi="ar-SA"/>
        </w:rPr>
      </w:pPr>
      <w:r w:rsidRPr="00882A42">
        <w:rPr>
          <w:rFonts w:ascii="Times New Roman" w:eastAsia="Times New Roman" w:hAnsi="Times New Roman" w:cs="Times New Roman"/>
          <w:kern w:val="0"/>
          <w:sz w:val="28"/>
          <w:szCs w:val="28"/>
          <w:lang w:eastAsia="ru-RU" w:bidi="ar-SA"/>
        </w:rPr>
        <w:t>Показники рухової компетентності учнів за період навчання з першого по четвертий  клас.</w:t>
      </w:r>
    </w:p>
    <w:p w:rsidR="00A9722F" w:rsidRPr="00882A42" w:rsidRDefault="00A9722F" w:rsidP="00A9722F">
      <w:pPr>
        <w:widowControl/>
        <w:suppressAutoHyphens w:val="0"/>
        <w:spacing w:line="276" w:lineRule="auto"/>
        <w:ind w:left="284" w:hanging="284"/>
        <w:jc w:val="both"/>
        <w:rPr>
          <w:rFonts w:ascii="Times New Roman" w:eastAsia="Times New Roman" w:hAnsi="Times New Roman" w:cs="Times New Roman"/>
          <w:i/>
          <w:kern w:val="0"/>
          <w:sz w:val="28"/>
          <w:szCs w:val="28"/>
          <w:u w:val="thick"/>
          <w:lang w:eastAsia="ru-RU" w:bidi="ar-SA"/>
        </w:rPr>
      </w:pPr>
      <w:r w:rsidRPr="00882A42">
        <w:rPr>
          <w:rFonts w:ascii="Times New Roman" w:eastAsia="Times New Roman" w:hAnsi="Times New Roman" w:cs="Times New Roman"/>
          <w:i/>
          <w:kern w:val="0"/>
          <w:sz w:val="28"/>
          <w:szCs w:val="28"/>
          <w:u w:val="thick"/>
          <w:lang w:eastAsia="ru-RU" w:bidi="ar-SA"/>
        </w:rPr>
        <w:t>Варіативний модуль:</w:t>
      </w:r>
    </w:p>
    <w:p w:rsidR="00A9722F" w:rsidRPr="00882A42" w:rsidRDefault="00A9722F" w:rsidP="00A9722F">
      <w:pPr>
        <w:widowControl/>
        <w:numPr>
          <w:ilvl w:val="0"/>
          <w:numId w:val="19"/>
        </w:numPr>
        <w:tabs>
          <w:tab w:val="left" w:pos="700"/>
        </w:tabs>
        <w:suppressAutoHyphens w:val="0"/>
        <w:spacing w:after="200" w:line="276" w:lineRule="auto"/>
        <w:ind w:left="284" w:hanging="284"/>
        <w:contextualSpacing/>
        <w:rPr>
          <w:rFonts w:ascii="Times New Roman" w:eastAsiaTheme="minorHAnsi" w:hAnsi="Times New Roman" w:cs="Times New Roman"/>
          <w:kern w:val="0"/>
          <w:sz w:val="28"/>
          <w:szCs w:val="28"/>
          <w:lang w:val="ru-RU" w:eastAsia="en-US" w:bidi="ar-SA"/>
        </w:rPr>
      </w:pPr>
      <w:r w:rsidRPr="00882A42">
        <w:rPr>
          <w:rFonts w:ascii="Times New Roman" w:eastAsiaTheme="minorHAnsi" w:hAnsi="Times New Roman" w:cs="Times New Roman"/>
          <w:kern w:val="0"/>
          <w:sz w:val="28"/>
          <w:szCs w:val="28"/>
          <w:lang w:val="ru-RU" w:eastAsia="en-US" w:bidi="ar-SA"/>
        </w:rPr>
        <w:t>Лижна і ковзанярська підготовка.</w:t>
      </w:r>
    </w:p>
    <w:p w:rsidR="00A9722F" w:rsidRPr="00882A42" w:rsidRDefault="00A9722F" w:rsidP="00A9722F">
      <w:pPr>
        <w:widowControl/>
        <w:numPr>
          <w:ilvl w:val="0"/>
          <w:numId w:val="19"/>
        </w:numPr>
        <w:tabs>
          <w:tab w:val="left" w:pos="700"/>
        </w:tabs>
        <w:suppressAutoHyphens w:val="0"/>
        <w:spacing w:after="200" w:line="276" w:lineRule="auto"/>
        <w:ind w:left="284" w:hanging="284"/>
        <w:contextualSpacing/>
        <w:rPr>
          <w:rFonts w:ascii="Times New Roman" w:eastAsiaTheme="minorHAnsi" w:hAnsi="Times New Roman" w:cs="Times New Roman"/>
          <w:kern w:val="0"/>
          <w:sz w:val="28"/>
          <w:szCs w:val="28"/>
          <w:lang w:val="ru-RU" w:eastAsia="en-US" w:bidi="ar-SA"/>
        </w:rPr>
      </w:pPr>
      <w:r w:rsidRPr="00882A42">
        <w:rPr>
          <w:rFonts w:ascii="Times New Roman" w:eastAsiaTheme="minorHAnsi" w:hAnsi="Times New Roman" w:cs="Times New Roman"/>
          <w:kern w:val="0"/>
          <w:sz w:val="28"/>
          <w:szCs w:val="28"/>
          <w:lang w:val="ru-RU" w:eastAsia="en-US" w:bidi="ar-SA"/>
        </w:rPr>
        <w:t>Плавання.</w:t>
      </w:r>
    </w:p>
    <w:p w:rsidR="00A9722F" w:rsidRPr="00882A42" w:rsidRDefault="00A9722F" w:rsidP="00A9722F">
      <w:pPr>
        <w:widowControl/>
        <w:numPr>
          <w:ilvl w:val="0"/>
          <w:numId w:val="19"/>
        </w:numPr>
        <w:tabs>
          <w:tab w:val="left" w:pos="700"/>
        </w:tabs>
        <w:suppressAutoHyphens w:val="0"/>
        <w:spacing w:after="200" w:line="276" w:lineRule="auto"/>
        <w:ind w:left="284" w:hanging="284"/>
        <w:contextualSpacing/>
        <w:rPr>
          <w:rFonts w:ascii="Times New Roman" w:eastAsiaTheme="minorHAnsi" w:hAnsi="Times New Roman" w:cs="Times New Roman"/>
          <w:kern w:val="0"/>
          <w:sz w:val="28"/>
          <w:szCs w:val="28"/>
          <w:lang w:val="ru-RU" w:eastAsia="en-US" w:bidi="ar-SA"/>
        </w:rPr>
      </w:pPr>
      <w:r w:rsidRPr="00882A42">
        <w:rPr>
          <w:rFonts w:ascii="Times New Roman" w:eastAsiaTheme="minorHAnsi" w:hAnsi="Times New Roman" w:cs="Times New Roman"/>
          <w:kern w:val="0"/>
          <w:sz w:val="28"/>
          <w:szCs w:val="28"/>
          <w:lang w:val="ru-RU" w:eastAsia="en-US" w:bidi="ar-SA"/>
        </w:rPr>
        <w:t>Хореографія.</w:t>
      </w:r>
    </w:p>
    <w:p w:rsidR="00A9722F" w:rsidRPr="00882A42" w:rsidRDefault="00A9722F" w:rsidP="005C391D">
      <w:pPr>
        <w:widowControl/>
        <w:suppressAutoHyphens w:val="0"/>
        <w:spacing w:after="200" w:line="276" w:lineRule="auto"/>
        <w:ind w:firstLine="709"/>
        <w:jc w:val="both"/>
        <w:rPr>
          <w:rFonts w:ascii="Times New Roman" w:eastAsia="Times New Roman" w:hAnsi="Times New Roman" w:cs="Times New Roman"/>
          <w:kern w:val="0"/>
          <w:szCs w:val="20"/>
          <w:lang w:eastAsia="ru-RU" w:bidi="ar-SA"/>
        </w:rPr>
      </w:pPr>
      <w:r w:rsidRPr="00882A42">
        <w:rPr>
          <w:rFonts w:ascii="Times New Roman" w:eastAsia="Times New Roman" w:hAnsi="Times New Roman" w:cs="Times New Roman"/>
          <w:kern w:val="0"/>
          <w:sz w:val="28"/>
          <w:szCs w:val="28"/>
          <w:lang w:eastAsia="ru-RU" w:bidi="ar-SA"/>
        </w:rPr>
        <w:t>Виходячи з назви освіти у 1-х – 4-х класах – «початкова загальна освіта» – у   програмі навчальний матеріал розподілений не за видами спорту, а за способами рухової діяльності, що дає змогу школярам опанувати основами рухових дій, які у подальшому можуть удосконалюватися у будь-якому виді спорту, обраному учнем</w:t>
      </w:r>
      <w:r w:rsidRPr="00882A42">
        <w:rPr>
          <w:rFonts w:ascii="Times New Roman" w:eastAsia="Times New Roman" w:hAnsi="Times New Roman" w:cs="Times New Roman"/>
          <w:kern w:val="0"/>
          <w:szCs w:val="20"/>
          <w:lang w:eastAsia="ru-RU" w:bidi="ar-SA"/>
        </w:rPr>
        <w:t>.</w:t>
      </w:r>
    </w:p>
    <w:p w:rsidR="00A9722F" w:rsidRPr="00D17507" w:rsidRDefault="00A9722F" w:rsidP="00A9722F">
      <w:pPr>
        <w:jc w:val="center"/>
        <w:rPr>
          <w:b/>
          <w:sz w:val="28"/>
          <w:szCs w:val="28"/>
        </w:rPr>
      </w:pPr>
      <w:r w:rsidRPr="00D92633">
        <w:rPr>
          <w:b/>
          <w:sz w:val="32"/>
          <w:szCs w:val="28"/>
        </w:rPr>
        <w:lastRenderedPageBreak/>
        <w:t>3</w:t>
      </w:r>
      <w:r>
        <w:rPr>
          <w:b/>
          <w:sz w:val="32"/>
          <w:szCs w:val="28"/>
        </w:rPr>
        <w:t>3</w:t>
      </w:r>
      <w:r w:rsidRPr="00D92633">
        <w:rPr>
          <w:b/>
          <w:sz w:val="32"/>
          <w:szCs w:val="28"/>
        </w:rPr>
        <w:t>.</w:t>
      </w:r>
      <w:r>
        <w:rPr>
          <w:b/>
          <w:sz w:val="32"/>
          <w:szCs w:val="28"/>
        </w:rPr>
        <w:t xml:space="preserve">Характеристика програми фізичної культури </w:t>
      </w:r>
      <w:r w:rsidRPr="00D92633">
        <w:rPr>
          <w:b/>
          <w:sz w:val="32"/>
          <w:szCs w:val="28"/>
        </w:rPr>
        <w:t>для 5-11 класів.</w:t>
      </w:r>
    </w:p>
    <w:p w:rsidR="00A9722F" w:rsidRDefault="00A9722F" w:rsidP="00A9722F">
      <w:pPr>
        <w:widowControl/>
        <w:suppressAutoHyphens w:val="0"/>
        <w:autoSpaceDE w:val="0"/>
        <w:autoSpaceDN w:val="0"/>
        <w:adjustRightInd w:val="0"/>
        <w:spacing w:line="276" w:lineRule="auto"/>
        <w:rPr>
          <w:rFonts w:ascii="Times New Roman" w:eastAsiaTheme="minorHAnsi" w:hAnsi="Times New Roman" w:cs="Times New Roman"/>
          <w:kern w:val="0"/>
          <w:sz w:val="28"/>
          <w:szCs w:val="28"/>
          <w:lang w:val="ru-RU" w:eastAsia="en-US" w:bidi="ar-SA"/>
        </w:rPr>
      </w:pPr>
    </w:p>
    <w:p w:rsidR="00A9722F" w:rsidRPr="00C845A5" w:rsidRDefault="00A9722F" w:rsidP="005C391D">
      <w:pPr>
        <w:widowControl/>
        <w:suppressAutoHyphens w:val="0"/>
        <w:autoSpaceDE w:val="0"/>
        <w:autoSpaceDN w:val="0"/>
        <w:adjustRightInd w:val="0"/>
        <w:spacing w:line="276" w:lineRule="auto"/>
        <w:ind w:firstLine="709"/>
        <w:jc w:val="both"/>
        <w:rPr>
          <w:rFonts w:ascii="Times New Roman" w:eastAsiaTheme="minorHAnsi" w:hAnsi="Times New Roman" w:cs="Times New Roman"/>
          <w:kern w:val="0"/>
          <w:sz w:val="28"/>
          <w:szCs w:val="28"/>
          <w:lang w:val="ru-RU" w:eastAsia="en-US" w:bidi="ar-SA"/>
        </w:rPr>
      </w:pPr>
      <w:r w:rsidRPr="00C845A5">
        <w:rPr>
          <w:rFonts w:ascii="Times New Roman" w:eastAsiaTheme="minorHAnsi" w:hAnsi="Times New Roman" w:cs="Times New Roman"/>
          <w:kern w:val="0"/>
          <w:sz w:val="28"/>
          <w:szCs w:val="28"/>
          <w:lang w:val="ru-RU" w:eastAsia="en-US" w:bidi="ar-SA"/>
        </w:rPr>
        <w:t>Міністерств</w:t>
      </w:r>
      <w:r w:rsidRPr="00C845A5">
        <w:rPr>
          <w:rFonts w:ascii="Times New Roman" w:eastAsiaTheme="minorHAnsi" w:hAnsi="Times New Roman" w:cs="Times New Roman"/>
          <w:kern w:val="0"/>
          <w:sz w:val="28"/>
          <w:szCs w:val="28"/>
          <w:lang w:eastAsia="en-US" w:bidi="ar-SA"/>
        </w:rPr>
        <w:t>ом</w:t>
      </w:r>
      <w:r w:rsidRPr="00C845A5">
        <w:rPr>
          <w:rFonts w:ascii="Times New Roman" w:eastAsiaTheme="minorHAnsi" w:hAnsi="Times New Roman" w:cs="Times New Roman"/>
          <w:kern w:val="0"/>
          <w:sz w:val="28"/>
          <w:szCs w:val="28"/>
          <w:lang w:val="ru-RU" w:eastAsia="en-US" w:bidi="ar-SA"/>
        </w:rPr>
        <w:t xml:space="preserve"> освіти і науки України з 2011 року для</w:t>
      </w:r>
      <w:r w:rsidRPr="00C845A5">
        <w:rPr>
          <w:rFonts w:ascii="Times New Roman" w:eastAsiaTheme="minorHAnsi" w:hAnsi="Times New Roman" w:cs="Times New Roman"/>
          <w:kern w:val="0"/>
          <w:sz w:val="28"/>
          <w:szCs w:val="28"/>
          <w:lang w:eastAsia="en-US" w:bidi="ar-SA"/>
        </w:rPr>
        <w:t xml:space="preserve"> </w:t>
      </w:r>
      <w:r w:rsidRPr="00C845A5">
        <w:rPr>
          <w:rFonts w:ascii="Times New Roman" w:eastAsiaTheme="minorHAnsi" w:hAnsi="Times New Roman" w:cs="Times New Roman"/>
          <w:kern w:val="0"/>
          <w:sz w:val="28"/>
          <w:szCs w:val="28"/>
          <w:lang w:val="ru-RU" w:eastAsia="en-US" w:bidi="ar-SA"/>
        </w:rPr>
        <w:t xml:space="preserve">планування роботи з фізичної культури у </w:t>
      </w:r>
      <w:r w:rsidRPr="00C845A5">
        <w:rPr>
          <w:rFonts w:ascii="Times New Roman" w:eastAsiaTheme="minorHAnsi" w:hAnsi="Times New Roman" w:cs="Times New Roman"/>
          <w:b/>
          <w:bCs/>
          <w:kern w:val="0"/>
          <w:sz w:val="28"/>
          <w:szCs w:val="28"/>
          <w:lang w:val="ru-RU" w:eastAsia="en-US" w:bidi="ar-SA"/>
        </w:rPr>
        <w:t xml:space="preserve">5-11 класах </w:t>
      </w:r>
      <w:r w:rsidRPr="00C845A5">
        <w:rPr>
          <w:rFonts w:ascii="Times New Roman" w:eastAsiaTheme="minorHAnsi" w:hAnsi="Times New Roman" w:cs="Times New Roman"/>
          <w:kern w:val="0"/>
          <w:sz w:val="28"/>
          <w:szCs w:val="28"/>
          <w:lang w:eastAsia="en-US" w:bidi="ar-SA"/>
        </w:rPr>
        <w:t>рекомендовано</w:t>
      </w:r>
      <w:r w:rsidRPr="00C845A5">
        <w:rPr>
          <w:rFonts w:ascii="Times New Roman" w:eastAsiaTheme="minorHAnsi" w:hAnsi="Times New Roman" w:cs="Times New Roman"/>
          <w:kern w:val="0"/>
          <w:sz w:val="28"/>
          <w:szCs w:val="28"/>
          <w:lang w:val="ru-RU" w:eastAsia="en-US" w:bidi="ar-SA"/>
        </w:rPr>
        <w:t xml:space="preserve"> використовувати</w:t>
      </w:r>
      <w:r w:rsidRPr="00C845A5">
        <w:rPr>
          <w:rFonts w:ascii="Times New Roman" w:eastAsiaTheme="minorHAnsi" w:hAnsi="Times New Roman" w:cs="Times New Roman"/>
          <w:kern w:val="0"/>
          <w:sz w:val="28"/>
          <w:szCs w:val="28"/>
          <w:lang w:eastAsia="en-US" w:bidi="ar-SA"/>
        </w:rPr>
        <w:t xml:space="preserve"> </w:t>
      </w:r>
      <w:r w:rsidRPr="00C845A5">
        <w:rPr>
          <w:rFonts w:ascii="Times New Roman" w:eastAsiaTheme="minorHAnsi" w:hAnsi="Times New Roman" w:cs="Times New Roman"/>
          <w:kern w:val="0"/>
          <w:sz w:val="28"/>
          <w:szCs w:val="28"/>
          <w:lang w:val="ru-RU" w:eastAsia="en-US" w:bidi="ar-SA"/>
        </w:rPr>
        <w:t>нову програму «Фізична культура для загальноосвітніх навчальних закладів. 5-11 класи (за ред. С.М. Дятленка).</w:t>
      </w:r>
    </w:p>
    <w:p w:rsidR="00A9722F" w:rsidRPr="00C845A5" w:rsidRDefault="00A9722F" w:rsidP="005C391D">
      <w:pPr>
        <w:widowControl/>
        <w:suppressAutoHyphens w:val="0"/>
        <w:autoSpaceDE w:val="0"/>
        <w:autoSpaceDN w:val="0"/>
        <w:adjustRightInd w:val="0"/>
        <w:spacing w:line="276" w:lineRule="auto"/>
        <w:ind w:firstLine="709"/>
        <w:jc w:val="both"/>
        <w:rPr>
          <w:rFonts w:ascii="Times New Roman" w:eastAsiaTheme="minorHAnsi" w:hAnsi="Times New Roman" w:cs="Times New Roman"/>
          <w:kern w:val="0"/>
          <w:sz w:val="28"/>
          <w:szCs w:val="28"/>
          <w:lang w:eastAsia="en-US" w:bidi="ar-SA"/>
        </w:rPr>
      </w:pPr>
      <w:r w:rsidRPr="00C845A5">
        <w:rPr>
          <w:rFonts w:ascii="Times New Roman" w:eastAsiaTheme="minorHAnsi" w:hAnsi="Times New Roman" w:cs="Times New Roman"/>
          <w:kern w:val="0"/>
          <w:sz w:val="28"/>
          <w:szCs w:val="28"/>
          <w:lang w:val="ru-RU" w:eastAsia="en-US" w:bidi="ar-SA"/>
        </w:rPr>
        <w:t>Навчальна програма побудована за модульною системою</w:t>
      </w:r>
      <w:r w:rsidRPr="00C845A5">
        <w:rPr>
          <w:rFonts w:ascii="Times New Roman" w:eastAsiaTheme="minorHAnsi" w:hAnsi="Times New Roman" w:cs="Times New Roman"/>
          <w:kern w:val="0"/>
          <w:sz w:val="28"/>
          <w:szCs w:val="28"/>
          <w:lang w:eastAsia="en-US" w:bidi="ar-SA"/>
        </w:rPr>
        <w:t xml:space="preserve"> і </w:t>
      </w:r>
      <w:r w:rsidRPr="00C845A5">
        <w:rPr>
          <w:rFonts w:ascii="Times New Roman" w:eastAsiaTheme="minorHAnsi" w:hAnsi="Times New Roman" w:cs="Times New Roman"/>
          <w:kern w:val="0"/>
          <w:sz w:val="28"/>
          <w:szCs w:val="28"/>
          <w:lang w:val="ru-RU" w:eastAsia="en-US" w:bidi="ar-SA"/>
        </w:rPr>
        <w:t>складається з двох інваріантних або обов’язкових модулів: теоретико-методичні знання та загальна фізична підготовка і варіативних модулів.</w:t>
      </w:r>
      <w:r w:rsidRPr="00C845A5">
        <w:rPr>
          <w:rFonts w:ascii="Times New Roman" w:eastAsiaTheme="minorHAnsi" w:hAnsi="Times New Roman" w:cs="Times New Roman"/>
          <w:kern w:val="0"/>
          <w:sz w:val="28"/>
          <w:szCs w:val="28"/>
          <w:lang w:eastAsia="en-US" w:bidi="ar-SA"/>
        </w:rPr>
        <w:t xml:space="preserve"> Варіативні модулі представлені різними видами спорту чи фізкультурної діяльності. До навчальної програми включені такі варіативні модулі: баскетбол, волейбол, бадмінтон, аеробіка, городки, аквааеробіка, лижна підготовка, плавання, настільний теніс,туризм, гандбол, гімнастика, легка атлетика, футбол, гирьовий спорт, професійно-прикладна фізична підготовка.</w:t>
      </w:r>
    </w:p>
    <w:p w:rsidR="00A9722F" w:rsidRPr="00C845A5" w:rsidRDefault="00A9722F" w:rsidP="005C391D">
      <w:pPr>
        <w:widowControl/>
        <w:suppressAutoHyphens w:val="0"/>
        <w:autoSpaceDE w:val="0"/>
        <w:autoSpaceDN w:val="0"/>
        <w:adjustRightInd w:val="0"/>
        <w:spacing w:line="276" w:lineRule="auto"/>
        <w:ind w:firstLine="709"/>
        <w:jc w:val="both"/>
        <w:rPr>
          <w:rFonts w:ascii="Times New Roman" w:eastAsiaTheme="minorHAnsi" w:hAnsi="Times New Roman" w:cs="Times New Roman"/>
          <w:kern w:val="0"/>
          <w:sz w:val="28"/>
          <w:szCs w:val="28"/>
          <w:lang w:val="ru-RU" w:eastAsia="en-US" w:bidi="ar-SA"/>
        </w:rPr>
      </w:pPr>
      <w:r w:rsidRPr="00C845A5">
        <w:rPr>
          <w:rFonts w:ascii="Times New Roman" w:eastAsiaTheme="minorHAnsi" w:hAnsi="Times New Roman" w:cs="Times New Roman"/>
          <w:kern w:val="0"/>
          <w:sz w:val="28"/>
          <w:szCs w:val="28"/>
          <w:lang w:val="ru-RU" w:eastAsia="en-US" w:bidi="ar-SA"/>
        </w:rPr>
        <w:t>З переліку модулів навчальний заклад самостійно формує змістове</w:t>
      </w:r>
      <w:r w:rsidRPr="00C845A5">
        <w:rPr>
          <w:rFonts w:ascii="Times New Roman" w:eastAsiaTheme="minorHAnsi" w:hAnsi="Times New Roman" w:cs="Times New Roman"/>
          <w:kern w:val="0"/>
          <w:sz w:val="28"/>
          <w:szCs w:val="28"/>
          <w:lang w:eastAsia="en-US" w:bidi="ar-SA"/>
        </w:rPr>
        <w:t xml:space="preserve"> </w:t>
      </w:r>
      <w:r w:rsidRPr="00C845A5">
        <w:rPr>
          <w:rFonts w:ascii="Times New Roman" w:eastAsiaTheme="minorHAnsi" w:hAnsi="Times New Roman" w:cs="Times New Roman"/>
          <w:kern w:val="0"/>
          <w:sz w:val="28"/>
          <w:szCs w:val="28"/>
          <w:lang w:val="ru-RU" w:eastAsia="en-US" w:bidi="ar-SA"/>
        </w:rPr>
        <w:t>наповнення предмета „Фізична культура”. При цьому, обов’язковим є</w:t>
      </w:r>
    </w:p>
    <w:p w:rsidR="00A9722F" w:rsidRPr="00C845A5" w:rsidRDefault="00A9722F" w:rsidP="005C391D">
      <w:pPr>
        <w:widowControl/>
        <w:suppressAutoHyphens w:val="0"/>
        <w:autoSpaceDE w:val="0"/>
        <w:autoSpaceDN w:val="0"/>
        <w:adjustRightInd w:val="0"/>
        <w:spacing w:line="276" w:lineRule="auto"/>
        <w:ind w:firstLine="709"/>
        <w:jc w:val="both"/>
        <w:rPr>
          <w:rFonts w:ascii="Times New Roman" w:eastAsiaTheme="minorHAnsi" w:hAnsi="Times New Roman" w:cs="Times New Roman"/>
          <w:kern w:val="0"/>
          <w:sz w:val="28"/>
          <w:szCs w:val="28"/>
          <w:lang w:val="ru-RU" w:eastAsia="en-US" w:bidi="ar-SA"/>
        </w:rPr>
      </w:pPr>
      <w:r w:rsidRPr="00C845A5">
        <w:rPr>
          <w:rFonts w:ascii="Times New Roman" w:eastAsiaTheme="minorHAnsi" w:hAnsi="Times New Roman" w:cs="Times New Roman"/>
          <w:kern w:val="0"/>
          <w:sz w:val="28"/>
          <w:szCs w:val="28"/>
          <w:lang w:val="ru-RU" w:eastAsia="en-US" w:bidi="ar-SA"/>
        </w:rPr>
        <w:t>включення засобів теоретичної і загально-фізичної підготовки, які</w:t>
      </w:r>
      <w:r w:rsidRPr="00C845A5">
        <w:rPr>
          <w:rFonts w:ascii="Times New Roman" w:eastAsiaTheme="minorHAnsi" w:hAnsi="Times New Roman" w:cs="Times New Roman"/>
          <w:kern w:val="0"/>
          <w:sz w:val="28"/>
          <w:szCs w:val="28"/>
          <w:lang w:eastAsia="en-US" w:bidi="ar-SA"/>
        </w:rPr>
        <w:t xml:space="preserve"> </w:t>
      </w:r>
      <w:r w:rsidRPr="00C845A5">
        <w:rPr>
          <w:rFonts w:ascii="Times New Roman" w:eastAsiaTheme="minorHAnsi" w:hAnsi="Times New Roman" w:cs="Times New Roman"/>
          <w:kern w:val="0"/>
          <w:sz w:val="28"/>
          <w:szCs w:val="28"/>
          <w:lang w:val="ru-RU" w:eastAsia="en-US" w:bidi="ar-SA"/>
        </w:rPr>
        <w:t>передбачені</w:t>
      </w:r>
      <w:r w:rsidRPr="00C845A5">
        <w:rPr>
          <w:rFonts w:ascii="Times New Roman" w:eastAsiaTheme="minorHAnsi" w:hAnsi="Times New Roman" w:cs="Times New Roman"/>
          <w:kern w:val="0"/>
          <w:sz w:val="28"/>
          <w:szCs w:val="28"/>
          <w:lang w:eastAsia="en-US" w:bidi="ar-SA"/>
        </w:rPr>
        <w:t xml:space="preserve"> </w:t>
      </w:r>
      <w:r w:rsidRPr="00C845A5">
        <w:rPr>
          <w:rFonts w:ascii="Times New Roman" w:eastAsiaTheme="minorHAnsi" w:hAnsi="Times New Roman" w:cs="Times New Roman"/>
          <w:kern w:val="0"/>
          <w:sz w:val="28"/>
          <w:szCs w:val="28"/>
          <w:lang w:val="ru-RU" w:eastAsia="en-US" w:bidi="ar-SA"/>
        </w:rPr>
        <w:t xml:space="preserve">програмою для даного класу до кожного варіативного модуля. </w:t>
      </w:r>
      <w:r w:rsidRPr="00C845A5">
        <w:rPr>
          <w:rFonts w:ascii="Times New Roman" w:eastAsiaTheme="minorHAnsi" w:hAnsi="Times New Roman" w:cs="Times New Roman"/>
          <w:kern w:val="0"/>
          <w:sz w:val="28"/>
          <w:szCs w:val="28"/>
          <w:lang w:eastAsia="en-US" w:bidi="ar-SA"/>
        </w:rPr>
        <w:t xml:space="preserve">                 </w:t>
      </w:r>
      <w:r w:rsidRPr="00C845A5">
        <w:rPr>
          <w:rFonts w:ascii="Times New Roman" w:eastAsiaTheme="minorHAnsi" w:hAnsi="Times New Roman" w:cs="Times New Roman"/>
          <w:kern w:val="0"/>
          <w:sz w:val="28"/>
          <w:szCs w:val="28"/>
          <w:lang w:val="ru-RU" w:eastAsia="en-US" w:bidi="ar-SA"/>
        </w:rPr>
        <w:t>У 5–6 класах</w:t>
      </w:r>
      <w:r w:rsidRPr="00C845A5">
        <w:rPr>
          <w:rFonts w:ascii="Times New Roman" w:eastAsiaTheme="minorHAnsi" w:hAnsi="Times New Roman" w:cs="Times New Roman"/>
          <w:kern w:val="0"/>
          <w:sz w:val="28"/>
          <w:szCs w:val="28"/>
          <w:lang w:eastAsia="en-US" w:bidi="ar-SA"/>
        </w:rPr>
        <w:t xml:space="preserve"> </w:t>
      </w:r>
      <w:r w:rsidRPr="00C845A5">
        <w:rPr>
          <w:rFonts w:ascii="Times New Roman" w:eastAsiaTheme="minorHAnsi" w:hAnsi="Times New Roman" w:cs="Times New Roman"/>
          <w:kern w:val="0"/>
          <w:sz w:val="28"/>
          <w:szCs w:val="28"/>
          <w:lang w:val="ru-RU" w:eastAsia="en-US" w:bidi="ar-SA"/>
        </w:rPr>
        <w:t>учні мають опанувати 4–6 варіативних модулів, у 7–8 класах – 3–5 модулів у 9</w:t>
      </w:r>
      <w:r w:rsidRPr="00C845A5">
        <w:rPr>
          <w:rFonts w:ascii="Times New Roman" w:eastAsiaTheme="minorHAnsi" w:hAnsi="Times New Roman" w:cs="Times New Roman"/>
          <w:kern w:val="0"/>
          <w:sz w:val="28"/>
          <w:szCs w:val="28"/>
          <w:lang w:eastAsia="en-US" w:bidi="ar-SA"/>
        </w:rPr>
        <w:t xml:space="preserve"> </w:t>
      </w:r>
      <w:r w:rsidRPr="00C845A5">
        <w:rPr>
          <w:rFonts w:ascii="Times New Roman" w:eastAsiaTheme="minorHAnsi" w:hAnsi="Times New Roman" w:cs="Times New Roman"/>
          <w:kern w:val="0"/>
          <w:sz w:val="28"/>
          <w:szCs w:val="28"/>
          <w:lang w:val="ru-RU" w:eastAsia="en-US" w:bidi="ar-SA"/>
        </w:rPr>
        <w:t>класі – 3–4 модулі.</w:t>
      </w:r>
    </w:p>
    <w:p w:rsidR="00A9722F" w:rsidRPr="00C845A5" w:rsidRDefault="00A9722F" w:rsidP="005C391D">
      <w:pPr>
        <w:widowControl/>
        <w:suppressAutoHyphens w:val="0"/>
        <w:autoSpaceDE w:val="0"/>
        <w:autoSpaceDN w:val="0"/>
        <w:adjustRightInd w:val="0"/>
        <w:spacing w:line="276" w:lineRule="auto"/>
        <w:ind w:firstLine="709"/>
        <w:jc w:val="both"/>
        <w:rPr>
          <w:rFonts w:ascii="Times New Roman" w:eastAsiaTheme="minorHAnsi" w:hAnsi="Times New Roman" w:cs="Times New Roman"/>
          <w:kern w:val="0"/>
          <w:sz w:val="28"/>
          <w:szCs w:val="28"/>
          <w:lang w:val="ru-RU" w:eastAsia="en-US" w:bidi="ar-SA"/>
        </w:rPr>
      </w:pPr>
      <w:r w:rsidRPr="00C845A5">
        <w:rPr>
          <w:rFonts w:ascii="Times New Roman" w:eastAsiaTheme="minorHAnsi" w:hAnsi="Times New Roman" w:cs="Times New Roman"/>
          <w:kern w:val="0"/>
          <w:sz w:val="28"/>
          <w:szCs w:val="28"/>
          <w:lang w:val="ru-RU" w:eastAsia="en-US" w:bidi="ar-SA"/>
        </w:rPr>
        <w:t>Програми варіативних модулів розроблено на п’ять років. Вони містять</w:t>
      </w:r>
      <w:r w:rsidR="005C391D">
        <w:rPr>
          <w:rFonts w:ascii="Times New Roman" w:eastAsiaTheme="minorHAnsi" w:hAnsi="Times New Roman" w:cs="Times New Roman"/>
          <w:kern w:val="0"/>
          <w:sz w:val="28"/>
          <w:szCs w:val="28"/>
          <w:lang w:val="ru-RU" w:eastAsia="en-US" w:bidi="ar-SA"/>
        </w:rPr>
        <w:t xml:space="preserve"> </w:t>
      </w:r>
      <w:r w:rsidRPr="00C845A5">
        <w:rPr>
          <w:rFonts w:ascii="Times New Roman" w:eastAsiaTheme="minorHAnsi" w:hAnsi="Times New Roman" w:cs="Times New Roman"/>
          <w:kern w:val="0"/>
          <w:sz w:val="28"/>
          <w:szCs w:val="28"/>
          <w:lang w:val="ru-RU" w:eastAsia="en-US" w:bidi="ar-SA"/>
        </w:rPr>
        <w:t>пояснювальну записку, зміст навчального матеріалу, державні вимоги до рівня</w:t>
      </w:r>
      <w:r w:rsidRPr="00C845A5">
        <w:rPr>
          <w:rFonts w:ascii="Times New Roman" w:eastAsiaTheme="minorHAnsi" w:hAnsi="Times New Roman" w:cs="Times New Roman"/>
          <w:kern w:val="0"/>
          <w:sz w:val="28"/>
          <w:szCs w:val="28"/>
          <w:lang w:eastAsia="en-US" w:bidi="ar-SA"/>
        </w:rPr>
        <w:t xml:space="preserve"> </w:t>
      </w:r>
      <w:r w:rsidRPr="00C845A5">
        <w:rPr>
          <w:rFonts w:ascii="Times New Roman" w:eastAsiaTheme="minorHAnsi" w:hAnsi="Times New Roman" w:cs="Times New Roman"/>
          <w:kern w:val="0"/>
          <w:sz w:val="28"/>
          <w:szCs w:val="28"/>
          <w:lang w:val="ru-RU" w:eastAsia="en-US" w:bidi="ar-SA"/>
        </w:rPr>
        <w:t>загальноосвітньої підготовки учнів, орієнтовні навчальні нормативи та</w:t>
      </w:r>
      <w:r w:rsidR="005C391D">
        <w:rPr>
          <w:rFonts w:ascii="Times New Roman" w:eastAsiaTheme="minorHAnsi" w:hAnsi="Times New Roman" w:cs="Times New Roman"/>
          <w:kern w:val="0"/>
          <w:sz w:val="28"/>
          <w:szCs w:val="28"/>
          <w:lang w:val="ru-RU" w:eastAsia="en-US" w:bidi="ar-SA"/>
        </w:rPr>
        <w:t xml:space="preserve"> </w:t>
      </w:r>
      <w:r w:rsidRPr="00C845A5">
        <w:rPr>
          <w:rFonts w:ascii="Times New Roman" w:eastAsiaTheme="minorHAnsi" w:hAnsi="Times New Roman" w:cs="Times New Roman"/>
          <w:kern w:val="0"/>
          <w:sz w:val="28"/>
          <w:szCs w:val="28"/>
          <w:lang w:val="ru-RU" w:eastAsia="en-US" w:bidi="ar-SA"/>
        </w:rPr>
        <w:t>перелік обладнання, необхідного для освоєння модуля.</w:t>
      </w:r>
    </w:p>
    <w:p w:rsidR="00A9722F" w:rsidRPr="00C845A5" w:rsidRDefault="00A9722F" w:rsidP="005C391D">
      <w:pPr>
        <w:widowControl/>
        <w:suppressAutoHyphens w:val="0"/>
        <w:autoSpaceDE w:val="0"/>
        <w:autoSpaceDN w:val="0"/>
        <w:adjustRightInd w:val="0"/>
        <w:spacing w:line="276" w:lineRule="auto"/>
        <w:ind w:firstLine="709"/>
        <w:jc w:val="both"/>
        <w:rPr>
          <w:rFonts w:ascii="Times New Roman" w:eastAsiaTheme="minorHAnsi" w:hAnsi="Times New Roman" w:cs="Times New Roman"/>
          <w:kern w:val="0"/>
          <w:sz w:val="28"/>
          <w:szCs w:val="28"/>
          <w:lang w:eastAsia="en-US" w:bidi="ar-SA"/>
        </w:rPr>
      </w:pPr>
      <w:r w:rsidRPr="00C845A5">
        <w:rPr>
          <w:rFonts w:ascii="Times New Roman" w:eastAsiaTheme="minorHAnsi" w:hAnsi="Times New Roman" w:cs="Times New Roman"/>
          <w:kern w:val="0"/>
          <w:sz w:val="28"/>
          <w:szCs w:val="28"/>
          <w:lang w:eastAsia="en-US" w:bidi="ar-SA"/>
        </w:rPr>
        <w:t>В програмі відведене місце поясненням по о</w:t>
      </w:r>
      <w:r w:rsidRPr="00C845A5">
        <w:rPr>
          <w:rFonts w:ascii="Times New Roman" w:eastAsiaTheme="minorHAnsi" w:hAnsi="Times New Roman" w:cs="Times New Roman"/>
          <w:kern w:val="0"/>
          <w:sz w:val="28"/>
          <w:szCs w:val="28"/>
          <w:lang w:val="ru-RU" w:eastAsia="en-US" w:bidi="ar-SA"/>
        </w:rPr>
        <w:t>цінюванн</w:t>
      </w:r>
      <w:r w:rsidRPr="00C845A5">
        <w:rPr>
          <w:rFonts w:ascii="Times New Roman" w:eastAsiaTheme="minorHAnsi" w:hAnsi="Times New Roman" w:cs="Times New Roman"/>
          <w:kern w:val="0"/>
          <w:sz w:val="28"/>
          <w:szCs w:val="28"/>
          <w:lang w:eastAsia="en-US" w:bidi="ar-SA"/>
        </w:rPr>
        <w:t>ю</w:t>
      </w:r>
      <w:r w:rsidRPr="00C845A5">
        <w:rPr>
          <w:rFonts w:ascii="Times New Roman" w:eastAsiaTheme="minorHAnsi" w:hAnsi="Times New Roman" w:cs="Times New Roman"/>
          <w:kern w:val="0"/>
          <w:sz w:val="28"/>
          <w:szCs w:val="28"/>
          <w:lang w:val="ru-RU" w:eastAsia="en-US" w:bidi="ar-SA"/>
        </w:rPr>
        <w:t xml:space="preserve"> і перевірці знань, рухових умінь і навичок, техніки</w:t>
      </w:r>
      <w:r w:rsidRPr="00C845A5">
        <w:rPr>
          <w:rFonts w:ascii="Times New Roman" w:eastAsiaTheme="minorHAnsi" w:hAnsi="Times New Roman" w:cs="Times New Roman"/>
          <w:kern w:val="0"/>
          <w:sz w:val="28"/>
          <w:szCs w:val="28"/>
          <w:lang w:eastAsia="en-US" w:bidi="ar-SA"/>
        </w:rPr>
        <w:t xml:space="preserve"> </w:t>
      </w:r>
      <w:r w:rsidRPr="00C845A5">
        <w:rPr>
          <w:rFonts w:ascii="Times New Roman" w:eastAsiaTheme="minorHAnsi" w:hAnsi="Times New Roman" w:cs="Times New Roman"/>
          <w:kern w:val="0"/>
          <w:sz w:val="28"/>
          <w:szCs w:val="28"/>
          <w:lang w:val="ru-RU" w:eastAsia="en-US" w:bidi="ar-SA"/>
        </w:rPr>
        <w:t>виконання фізичних вправ, навчальних нормативів і вимог навчальної програми</w:t>
      </w:r>
      <w:r w:rsidRPr="00C845A5">
        <w:rPr>
          <w:rFonts w:ascii="Times New Roman" w:eastAsiaTheme="minorHAnsi" w:hAnsi="Times New Roman" w:cs="Times New Roman"/>
          <w:kern w:val="0"/>
          <w:sz w:val="28"/>
          <w:szCs w:val="28"/>
          <w:lang w:eastAsia="en-US" w:bidi="ar-SA"/>
        </w:rPr>
        <w:t xml:space="preserve"> які </w:t>
      </w:r>
      <w:r w:rsidRPr="00C845A5">
        <w:rPr>
          <w:rFonts w:ascii="Times New Roman" w:eastAsiaTheme="minorHAnsi" w:hAnsi="Times New Roman" w:cs="Times New Roman"/>
          <w:kern w:val="0"/>
          <w:sz w:val="28"/>
          <w:szCs w:val="28"/>
          <w:lang w:val="ru-RU" w:eastAsia="en-US" w:bidi="ar-SA"/>
        </w:rPr>
        <w:t>є важливою складовою частиною навчально-виховного процесу.</w:t>
      </w:r>
    </w:p>
    <w:p w:rsidR="00A9722F" w:rsidRPr="00C845A5" w:rsidRDefault="00A9722F" w:rsidP="005C391D">
      <w:pPr>
        <w:widowControl/>
        <w:suppressAutoHyphens w:val="0"/>
        <w:autoSpaceDE w:val="0"/>
        <w:autoSpaceDN w:val="0"/>
        <w:adjustRightInd w:val="0"/>
        <w:spacing w:line="276" w:lineRule="auto"/>
        <w:ind w:firstLine="709"/>
        <w:jc w:val="both"/>
        <w:rPr>
          <w:rFonts w:ascii="Times New Roman" w:eastAsiaTheme="minorHAnsi" w:hAnsi="Times New Roman" w:cs="Times New Roman"/>
          <w:i/>
          <w:kern w:val="0"/>
          <w:sz w:val="28"/>
          <w:szCs w:val="28"/>
          <w:lang w:eastAsia="en-US" w:bidi="ar-SA"/>
        </w:rPr>
      </w:pPr>
      <w:r w:rsidRPr="00C845A5">
        <w:rPr>
          <w:rFonts w:ascii="Times New Roman" w:eastAsiaTheme="minorHAnsi" w:hAnsi="Times New Roman" w:cs="Times New Roman"/>
          <w:i/>
          <w:kern w:val="0"/>
          <w:sz w:val="28"/>
          <w:szCs w:val="28"/>
          <w:lang w:eastAsia="en-US" w:bidi="ar-SA"/>
        </w:rPr>
        <w:t xml:space="preserve"> При оцінюванні результатів навчальної діяльності вчитель фізичної культури має враховувати рівень особистих досягнень учня.</w:t>
      </w:r>
    </w:p>
    <w:p w:rsidR="00A9722F" w:rsidRPr="00C845A5" w:rsidRDefault="00A9722F" w:rsidP="005C391D">
      <w:pPr>
        <w:widowControl/>
        <w:suppressAutoHyphens w:val="0"/>
        <w:autoSpaceDE w:val="0"/>
        <w:autoSpaceDN w:val="0"/>
        <w:adjustRightInd w:val="0"/>
        <w:spacing w:line="276" w:lineRule="auto"/>
        <w:ind w:firstLine="709"/>
        <w:jc w:val="both"/>
        <w:rPr>
          <w:rFonts w:ascii="Times New Roman" w:eastAsiaTheme="minorHAnsi" w:hAnsi="Times New Roman" w:cs="Times New Roman"/>
          <w:kern w:val="0"/>
          <w:sz w:val="28"/>
          <w:szCs w:val="28"/>
          <w:lang w:val="ru-RU" w:eastAsia="en-US" w:bidi="ar-SA"/>
        </w:rPr>
      </w:pPr>
      <w:r w:rsidRPr="00C845A5">
        <w:rPr>
          <w:rFonts w:ascii="Times New Roman" w:eastAsiaTheme="minorHAnsi" w:hAnsi="Times New Roman" w:cs="Times New Roman"/>
          <w:b/>
          <w:bCs/>
          <w:kern w:val="0"/>
          <w:sz w:val="28"/>
          <w:szCs w:val="28"/>
          <w:lang w:val="ru-RU" w:eastAsia="en-US" w:bidi="ar-SA"/>
        </w:rPr>
        <w:t xml:space="preserve">Оцінювання навчальних досягнень </w:t>
      </w:r>
      <w:r w:rsidRPr="00C845A5">
        <w:rPr>
          <w:rFonts w:ascii="Times New Roman" w:eastAsiaTheme="minorHAnsi" w:hAnsi="Times New Roman" w:cs="Times New Roman"/>
          <w:kern w:val="0"/>
          <w:sz w:val="28"/>
          <w:szCs w:val="28"/>
          <w:lang w:val="ru-RU" w:eastAsia="en-US" w:bidi="ar-SA"/>
        </w:rPr>
        <w:t>учнів на уроках фізичної культури</w:t>
      </w:r>
    </w:p>
    <w:p w:rsidR="00A9722F" w:rsidRPr="00C845A5" w:rsidRDefault="00A9722F" w:rsidP="007D3161">
      <w:pPr>
        <w:widowControl/>
        <w:suppressAutoHyphens w:val="0"/>
        <w:autoSpaceDE w:val="0"/>
        <w:autoSpaceDN w:val="0"/>
        <w:adjustRightInd w:val="0"/>
        <w:spacing w:line="276" w:lineRule="auto"/>
        <w:jc w:val="both"/>
        <w:rPr>
          <w:rFonts w:ascii="Times New Roman" w:eastAsiaTheme="minorHAnsi" w:hAnsi="Times New Roman" w:cs="Times New Roman"/>
          <w:kern w:val="0"/>
          <w:sz w:val="28"/>
          <w:szCs w:val="28"/>
          <w:lang w:val="ru-RU" w:eastAsia="en-US" w:bidi="ar-SA"/>
        </w:rPr>
      </w:pPr>
      <w:r w:rsidRPr="00C845A5">
        <w:rPr>
          <w:rFonts w:ascii="Times New Roman" w:eastAsiaTheme="minorHAnsi" w:hAnsi="Times New Roman" w:cs="Times New Roman"/>
          <w:kern w:val="0"/>
          <w:sz w:val="28"/>
          <w:szCs w:val="28"/>
          <w:lang w:val="ru-RU" w:eastAsia="en-US" w:bidi="ar-SA"/>
        </w:rPr>
        <w:t>може здійснюватися за такими видами діяльності:</w:t>
      </w:r>
    </w:p>
    <w:p w:rsidR="00A9722F" w:rsidRPr="00C845A5" w:rsidRDefault="00A9722F" w:rsidP="007D3161">
      <w:pPr>
        <w:widowControl/>
        <w:suppressAutoHyphens w:val="0"/>
        <w:autoSpaceDE w:val="0"/>
        <w:autoSpaceDN w:val="0"/>
        <w:adjustRightInd w:val="0"/>
        <w:spacing w:line="276" w:lineRule="auto"/>
        <w:jc w:val="both"/>
        <w:rPr>
          <w:rFonts w:ascii="Times New Roman" w:eastAsiaTheme="minorHAnsi" w:hAnsi="Times New Roman" w:cs="Times New Roman"/>
          <w:kern w:val="0"/>
          <w:sz w:val="28"/>
          <w:szCs w:val="28"/>
          <w:lang w:val="ru-RU" w:eastAsia="en-US" w:bidi="ar-SA"/>
        </w:rPr>
      </w:pPr>
      <w:r w:rsidRPr="00C845A5">
        <w:rPr>
          <w:rFonts w:ascii="Times New Roman" w:eastAsiaTheme="minorHAnsi" w:hAnsi="Times New Roman" w:cs="Times New Roman"/>
          <w:kern w:val="0"/>
          <w:sz w:val="28"/>
          <w:szCs w:val="28"/>
          <w:lang w:val="ru-RU" w:eastAsia="en-US" w:bidi="ar-SA"/>
        </w:rPr>
        <w:t>1. Засвоєння техніки виконання фізичної вправи.</w:t>
      </w:r>
    </w:p>
    <w:p w:rsidR="00A9722F" w:rsidRPr="00C845A5" w:rsidRDefault="00A9722F" w:rsidP="007D3161">
      <w:pPr>
        <w:widowControl/>
        <w:suppressAutoHyphens w:val="0"/>
        <w:autoSpaceDE w:val="0"/>
        <w:autoSpaceDN w:val="0"/>
        <w:adjustRightInd w:val="0"/>
        <w:spacing w:line="276" w:lineRule="auto"/>
        <w:jc w:val="both"/>
        <w:rPr>
          <w:rFonts w:ascii="Times New Roman" w:eastAsiaTheme="minorHAnsi" w:hAnsi="Times New Roman" w:cs="Times New Roman"/>
          <w:kern w:val="0"/>
          <w:sz w:val="28"/>
          <w:szCs w:val="28"/>
          <w:lang w:val="ru-RU" w:eastAsia="en-US" w:bidi="ar-SA"/>
        </w:rPr>
      </w:pPr>
      <w:r w:rsidRPr="00C845A5">
        <w:rPr>
          <w:rFonts w:ascii="Times New Roman" w:eastAsiaTheme="minorHAnsi" w:hAnsi="Times New Roman" w:cs="Times New Roman"/>
          <w:kern w:val="0"/>
          <w:sz w:val="28"/>
          <w:szCs w:val="28"/>
          <w:lang w:val="ru-RU" w:eastAsia="en-US" w:bidi="ar-SA"/>
        </w:rPr>
        <w:t>2. Виконання навчального нормативу (з урахуванням динаміки</w:t>
      </w:r>
    </w:p>
    <w:p w:rsidR="00A9722F" w:rsidRPr="00C845A5" w:rsidRDefault="00A9722F" w:rsidP="007D3161">
      <w:pPr>
        <w:widowControl/>
        <w:suppressAutoHyphens w:val="0"/>
        <w:autoSpaceDE w:val="0"/>
        <w:autoSpaceDN w:val="0"/>
        <w:adjustRightInd w:val="0"/>
        <w:spacing w:line="276" w:lineRule="auto"/>
        <w:jc w:val="both"/>
        <w:rPr>
          <w:rFonts w:ascii="Times New Roman" w:eastAsiaTheme="minorHAnsi" w:hAnsi="Times New Roman" w:cs="Times New Roman"/>
          <w:kern w:val="0"/>
          <w:sz w:val="28"/>
          <w:szCs w:val="28"/>
          <w:lang w:val="ru-RU" w:eastAsia="en-US" w:bidi="ar-SA"/>
        </w:rPr>
      </w:pPr>
      <w:r w:rsidRPr="00C845A5">
        <w:rPr>
          <w:rFonts w:ascii="Times New Roman" w:eastAsiaTheme="minorHAnsi" w:hAnsi="Times New Roman" w:cs="Times New Roman"/>
          <w:kern w:val="0"/>
          <w:sz w:val="28"/>
          <w:szCs w:val="28"/>
          <w:lang w:val="ru-RU" w:eastAsia="en-US" w:bidi="ar-SA"/>
        </w:rPr>
        <w:t>особистого результату).</w:t>
      </w:r>
    </w:p>
    <w:p w:rsidR="00A9722F" w:rsidRPr="00C845A5" w:rsidRDefault="00A9722F" w:rsidP="007D3161">
      <w:pPr>
        <w:widowControl/>
        <w:suppressAutoHyphens w:val="0"/>
        <w:autoSpaceDE w:val="0"/>
        <w:autoSpaceDN w:val="0"/>
        <w:adjustRightInd w:val="0"/>
        <w:spacing w:line="276" w:lineRule="auto"/>
        <w:jc w:val="both"/>
        <w:rPr>
          <w:rFonts w:ascii="Times New Roman" w:eastAsiaTheme="minorHAnsi" w:hAnsi="Times New Roman" w:cs="Times New Roman"/>
          <w:kern w:val="0"/>
          <w:sz w:val="28"/>
          <w:szCs w:val="28"/>
          <w:lang w:val="ru-RU" w:eastAsia="en-US" w:bidi="ar-SA"/>
        </w:rPr>
      </w:pPr>
      <w:r w:rsidRPr="00C845A5">
        <w:rPr>
          <w:rFonts w:ascii="Times New Roman" w:eastAsiaTheme="minorHAnsi" w:hAnsi="Times New Roman" w:cs="Times New Roman"/>
          <w:kern w:val="0"/>
          <w:sz w:val="28"/>
          <w:szCs w:val="28"/>
          <w:lang w:val="ru-RU" w:eastAsia="en-US" w:bidi="ar-SA"/>
        </w:rPr>
        <w:t>3. Виконання навчальних завдань під час проведення уроку.</w:t>
      </w:r>
    </w:p>
    <w:p w:rsidR="00A9722F" w:rsidRPr="00C845A5" w:rsidRDefault="00A9722F" w:rsidP="007D3161">
      <w:pPr>
        <w:widowControl/>
        <w:suppressAutoHyphens w:val="0"/>
        <w:autoSpaceDE w:val="0"/>
        <w:autoSpaceDN w:val="0"/>
        <w:adjustRightInd w:val="0"/>
        <w:spacing w:line="276" w:lineRule="auto"/>
        <w:jc w:val="both"/>
        <w:rPr>
          <w:rFonts w:ascii="Times New Roman" w:eastAsiaTheme="minorHAnsi" w:hAnsi="Times New Roman" w:cs="Times New Roman"/>
          <w:kern w:val="0"/>
          <w:sz w:val="28"/>
          <w:szCs w:val="28"/>
          <w:lang w:val="ru-RU" w:eastAsia="en-US" w:bidi="ar-SA"/>
        </w:rPr>
      </w:pPr>
      <w:r w:rsidRPr="00C845A5">
        <w:rPr>
          <w:rFonts w:ascii="Times New Roman" w:eastAsiaTheme="minorHAnsi" w:hAnsi="Times New Roman" w:cs="Times New Roman"/>
          <w:kern w:val="0"/>
          <w:sz w:val="28"/>
          <w:szCs w:val="28"/>
          <w:lang w:val="ru-RU" w:eastAsia="en-US" w:bidi="ar-SA"/>
        </w:rPr>
        <w:t>4. Засвоєння теоретико-методичних знань.</w:t>
      </w:r>
    </w:p>
    <w:p w:rsidR="00A9722F" w:rsidRPr="00C845A5" w:rsidRDefault="00A9722F" w:rsidP="005C391D">
      <w:pPr>
        <w:widowControl/>
        <w:suppressAutoHyphens w:val="0"/>
        <w:autoSpaceDE w:val="0"/>
        <w:autoSpaceDN w:val="0"/>
        <w:adjustRightInd w:val="0"/>
        <w:spacing w:line="276" w:lineRule="auto"/>
        <w:ind w:firstLine="709"/>
        <w:jc w:val="both"/>
        <w:rPr>
          <w:rFonts w:ascii="Times New Roman" w:eastAsiaTheme="minorHAnsi" w:hAnsi="Times New Roman" w:cs="Times New Roman"/>
          <w:bCs/>
          <w:i/>
          <w:kern w:val="0"/>
          <w:sz w:val="28"/>
          <w:szCs w:val="28"/>
          <w:lang w:val="ru-RU" w:eastAsia="en-US" w:bidi="ar-SA"/>
        </w:rPr>
      </w:pPr>
      <w:r w:rsidRPr="00C845A5">
        <w:rPr>
          <w:rFonts w:ascii="Times New Roman" w:eastAsiaTheme="minorHAnsi" w:hAnsi="Times New Roman" w:cs="Times New Roman"/>
          <w:bCs/>
          <w:i/>
          <w:kern w:val="0"/>
          <w:sz w:val="28"/>
          <w:szCs w:val="28"/>
          <w:lang w:val="ru-RU" w:eastAsia="en-US" w:bidi="ar-SA"/>
        </w:rPr>
        <w:lastRenderedPageBreak/>
        <w:t>При цьому оцінка за виконання нормативу не є домінуючою при</w:t>
      </w:r>
      <w:r w:rsidRPr="00C845A5">
        <w:rPr>
          <w:rFonts w:ascii="Times New Roman" w:eastAsiaTheme="minorHAnsi" w:hAnsi="Times New Roman" w:cs="Times New Roman"/>
          <w:bCs/>
          <w:i/>
          <w:kern w:val="0"/>
          <w:sz w:val="28"/>
          <w:szCs w:val="28"/>
          <w:lang w:eastAsia="en-US" w:bidi="ar-SA"/>
        </w:rPr>
        <w:t xml:space="preserve"> </w:t>
      </w:r>
      <w:r w:rsidRPr="00C845A5">
        <w:rPr>
          <w:rFonts w:ascii="Times New Roman" w:eastAsiaTheme="minorHAnsi" w:hAnsi="Times New Roman" w:cs="Times New Roman"/>
          <w:bCs/>
          <w:i/>
          <w:kern w:val="0"/>
          <w:sz w:val="28"/>
          <w:szCs w:val="28"/>
          <w:lang w:val="ru-RU" w:eastAsia="en-US" w:bidi="ar-SA"/>
        </w:rPr>
        <w:t>здійсненні тематичного, семестрового чи річного оцінювання.</w:t>
      </w:r>
    </w:p>
    <w:p w:rsidR="00A9722F" w:rsidRPr="0038256F" w:rsidRDefault="00A9722F" w:rsidP="005C391D">
      <w:pPr>
        <w:widowControl/>
        <w:suppressAutoHyphens w:val="0"/>
        <w:autoSpaceDE w:val="0"/>
        <w:autoSpaceDN w:val="0"/>
        <w:adjustRightInd w:val="0"/>
        <w:spacing w:line="276" w:lineRule="auto"/>
        <w:ind w:firstLine="709"/>
        <w:jc w:val="both"/>
        <w:rPr>
          <w:rFonts w:ascii="Times New Roman" w:eastAsiaTheme="minorHAnsi" w:hAnsi="Times New Roman" w:cs="Times New Roman"/>
          <w:kern w:val="0"/>
          <w:sz w:val="28"/>
          <w:szCs w:val="28"/>
          <w:lang w:eastAsia="en-US" w:bidi="ar-SA"/>
        </w:rPr>
      </w:pPr>
      <w:r w:rsidRPr="00C845A5">
        <w:rPr>
          <w:rFonts w:ascii="Times New Roman" w:eastAsiaTheme="minorHAnsi" w:hAnsi="Times New Roman" w:cs="Times New Roman"/>
          <w:kern w:val="0"/>
          <w:sz w:val="28"/>
          <w:szCs w:val="28"/>
          <w:lang w:val="ru-RU" w:eastAsia="en-US" w:bidi="ar-SA"/>
        </w:rPr>
        <w:t>Для оцінювання розвитку фізичних якостей використовуються</w:t>
      </w:r>
      <w:r w:rsidRPr="00C845A5">
        <w:rPr>
          <w:rFonts w:ascii="Times New Roman" w:eastAsiaTheme="minorHAnsi" w:hAnsi="Times New Roman" w:cs="Times New Roman"/>
          <w:kern w:val="0"/>
          <w:sz w:val="28"/>
          <w:szCs w:val="28"/>
          <w:lang w:eastAsia="en-US" w:bidi="ar-SA"/>
        </w:rPr>
        <w:t xml:space="preserve"> </w:t>
      </w:r>
      <w:r w:rsidRPr="00C845A5">
        <w:rPr>
          <w:rFonts w:ascii="Times New Roman" w:eastAsiaTheme="minorHAnsi" w:hAnsi="Times New Roman" w:cs="Times New Roman"/>
          <w:kern w:val="0"/>
          <w:sz w:val="28"/>
          <w:szCs w:val="28"/>
          <w:lang w:val="ru-RU" w:eastAsia="en-US" w:bidi="ar-SA"/>
        </w:rPr>
        <w:t>контрольні навчальні нормативи, які розроблено для кожного класу.</w:t>
      </w:r>
      <w:r w:rsidRPr="00C845A5">
        <w:rPr>
          <w:rFonts w:ascii="Times New Roman" w:eastAsiaTheme="minorHAnsi" w:hAnsi="Times New Roman" w:cs="Times New Roman"/>
          <w:kern w:val="0"/>
          <w:sz w:val="28"/>
          <w:szCs w:val="28"/>
          <w:lang w:eastAsia="en-US" w:bidi="ar-SA"/>
        </w:rPr>
        <w:t xml:space="preserve"> </w:t>
      </w:r>
      <w:r w:rsidRPr="0038256F">
        <w:rPr>
          <w:rFonts w:ascii="Times New Roman" w:eastAsiaTheme="minorHAnsi" w:hAnsi="Times New Roman" w:cs="Times New Roman"/>
          <w:kern w:val="0"/>
          <w:sz w:val="28"/>
          <w:szCs w:val="28"/>
          <w:lang w:eastAsia="en-US" w:bidi="ar-SA"/>
        </w:rPr>
        <w:t xml:space="preserve">Контрольні навчальні нормативи є орієнтовними. </w:t>
      </w:r>
    </w:p>
    <w:p w:rsidR="00A9722F" w:rsidRPr="0038256F" w:rsidRDefault="00A9722F" w:rsidP="005C391D">
      <w:pPr>
        <w:widowControl/>
        <w:suppressAutoHyphens w:val="0"/>
        <w:autoSpaceDE w:val="0"/>
        <w:autoSpaceDN w:val="0"/>
        <w:adjustRightInd w:val="0"/>
        <w:spacing w:line="276" w:lineRule="auto"/>
        <w:ind w:firstLine="709"/>
        <w:jc w:val="both"/>
        <w:rPr>
          <w:rFonts w:ascii="Times New Roman" w:eastAsiaTheme="minorHAnsi" w:hAnsi="Times New Roman" w:cs="Times New Roman"/>
          <w:kern w:val="0"/>
          <w:sz w:val="28"/>
          <w:szCs w:val="28"/>
          <w:lang w:eastAsia="en-US" w:bidi="ar-SA"/>
        </w:rPr>
      </w:pPr>
      <w:r w:rsidRPr="0038256F">
        <w:rPr>
          <w:rFonts w:ascii="Times New Roman" w:eastAsiaTheme="minorHAnsi" w:hAnsi="Times New Roman" w:cs="Times New Roman"/>
          <w:kern w:val="0"/>
          <w:sz w:val="28"/>
          <w:szCs w:val="28"/>
          <w:lang w:eastAsia="en-US" w:bidi="ar-SA"/>
        </w:rPr>
        <w:t>При оцінюванні навчальних нормативів з фізичної підготовленості</w:t>
      </w:r>
      <w:r w:rsidRPr="00C845A5">
        <w:rPr>
          <w:rFonts w:ascii="Times New Roman" w:eastAsiaTheme="minorHAnsi" w:hAnsi="Times New Roman" w:cs="Times New Roman"/>
          <w:kern w:val="0"/>
          <w:sz w:val="28"/>
          <w:szCs w:val="28"/>
          <w:lang w:eastAsia="en-US" w:bidi="ar-SA"/>
        </w:rPr>
        <w:t xml:space="preserve"> </w:t>
      </w:r>
      <w:r w:rsidRPr="0038256F">
        <w:rPr>
          <w:rFonts w:ascii="Times New Roman" w:eastAsiaTheme="minorHAnsi" w:hAnsi="Times New Roman" w:cs="Times New Roman"/>
          <w:kern w:val="0"/>
          <w:sz w:val="28"/>
          <w:szCs w:val="28"/>
          <w:lang w:eastAsia="en-US" w:bidi="ar-SA"/>
        </w:rPr>
        <w:t>потрібно дотримуватись таких вимог:</w:t>
      </w:r>
    </w:p>
    <w:p w:rsidR="00A9722F" w:rsidRPr="00C845A5" w:rsidRDefault="00A9722F" w:rsidP="007D3161">
      <w:pPr>
        <w:widowControl/>
        <w:suppressAutoHyphens w:val="0"/>
        <w:autoSpaceDE w:val="0"/>
        <w:autoSpaceDN w:val="0"/>
        <w:adjustRightInd w:val="0"/>
        <w:spacing w:line="276" w:lineRule="auto"/>
        <w:jc w:val="both"/>
        <w:rPr>
          <w:rFonts w:ascii="Times New Roman" w:eastAsiaTheme="minorHAnsi" w:hAnsi="Times New Roman" w:cs="Times New Roman"/>
          <w:kern w:val="0"/>
          <w:sz w:val="28"/>
          <w:szCs w:val="28"/>
          <w:lang w:val="ru-RU" w:eastAsia="en-US" w:bidi="ar-SA"/>
        </w:rPr>
      </w:pPr>
      <w:r w:rsidRPr="00C845A5">
        <w:rPr>
          <w:rFonts w:ascii="Times New Roman" w:eastAsiaTheme="minorHAnsi" w:hAnsi="Times New Roman" w:cs="Times New Roman"/>
          <w:kern w:val="0"/>
          <w:sz w:val="28"/>
          <w:szCs w:val="28"/>
          <w:lang w:eastAsia="en-US" w:bidi="ar-SA"/>
        </w:rPr>
        <w:t>1</w:t>
      </w:r>
      <w:r w:rsidRPr="00C845A5">
        <w:rPr>
          <w:rFonts w:ascii="Times New Roman" w:eastAsiaTheme="minorHAnsi" w:hAnsi="Times New Roman" w:cs="Times New Roman"/>
          <w:kern w:val="0"/>
          <w:sz w:val="28"/>
          <w:szCs w:val="28"/>
          <w:lang w:val="ru-RU" w:eastAsia="en-US" w:bidi="ar-SA"/>
        </w:rPr>
        <w:t>.Контрольні навчальні нормативи складають учні основної медичної</w:t>
      </w:r>
      <w:r w:rsidRPr="00C845A5">
        <w:rPr>
          <w:rFonts w:ascii="Times New Roman" w:eastAsiaTheme="minorHAnsi" w:hAnsi="Times New Roman" w:cs="Times New Roman"/>
          <w:kern w:val="0"/>
          <w:sz w:val="28"/>
          <w:szCs w:val="28"/>
          <w:lang w:eastAsia="en-US" w:bidi="ar-SA"/>
        </w:rPr>
        <w:t xml:space="preserve"> </w:t>
      </w:r>
      <w:r w:rsidRPr="00C845A5">
        <w:rPr>
          <w:rFonts w:ascii="Times New Roman" w:eastAsiaTheme="minorHAnsi" w:hAnsi="Times New Roman" w:cs="Times New Roman"/>
          <w:kern w:val="0"/>
          <w:sz w:val="28"/>
          <w:szCs w:val="28"/>
          <w:lang w:val="ru-RU" w:eastAsia="en-US" w:bidi="ar-SA"/>
        </w:rPr>
        <w:t>групи, які на момент прийняття нормативу не скаржаться па погане</w:t>
      </w:r>
      <w:r w:rsidRPr="00C845A5">
        <w:rPr>
          <w:rFonts w:ascii="Times New Roman" w:eastAsiaTheme="minorHAnsi" w:hAnsi="Times New Roman" w:cs="Times New Roman"/>
          <w:kern w:val="0"/>
          <w:sz w:val="28"/>
          <w:szCs w:val="28"/>
          <w:lang w:eastAsia="en-US" w:bidi="ar-SA"/>
        </w:rPr>
        <w:t xml:space="preserve"> </w:t>
      </w:r>
      <w:r w:rsidRPr="00C845A5">
        <w:rPr>
          <w:rFonts w:ascii="Times New Roman" w:eastAsiaTheme="minorHAnsi" w:hAnsi="Times New Roman" w:cs="Times New Roman"/>
          <w:kern w:val="0"/>
          <w:sz w:val="28"/>
          <w:szCs w:val="28"/>
          <w:lang w:val="ru-RU" w:eastAsia="en-US" w:bidi="ar-SA"/>
        </w:rPr>
        <w:t>самопочуття та стан здоров’я.</w:t>
      </w:r>
    </w:p>
    <w:p w:rsidR="00A9722F" w:rsidRPr="00C845A5" w:rsidRDefault="00A9722F" w:rsidP="007D3161">
      <w:pPr>
        <w:widowControl/>
        <w:suppressAutoHyphens w:val="0"/>
        <w:autoSpaceDE w:val="0"/>
        <w:autoSpaceDN w:val="0"/>
        <w:adjustRightInd w:val="0"/>
        <w:spacing w:line="276" w:lineRule="auto"/>
        <w:jc w:val="both"/>
        <w:rPr>
          <w:rFonts w:ascii="Times New Roman" w:eastAsiaTheme="minorHAnsi" w:hAnsi="Times New Roman" w:cs="Times New Roman"/>
          <w:kern w:val="0"/>
          <w:sz w:val="28"/>
          <w:szCs w:val="28"/>
          <w:lang w:val="ru-RU" w:eastAsia="en-US" w:bidi="ar-SA"/>
        </w:rPr>
      </w:pPr>
      <w:r w:rsidRPr="00C845A5">
        <w:rPr>
          <w:rFonts w:ascii="Times New Roman" w:eastAsiaTheme="minorHAnsi" w:hAnsi="Times New Roman" w:cs="Times New Roman"/>
          <w:kern w:val="0"/>
          <w:sz w:val="28"/>
          <w:szCs w:val="28"/>
          <w:lang w:val="ru-RU" w:eastAsia="en-US" w:bidi="ar-SA"/>
        </w:rPr>
        <w:t>2. Кожній заліковій вправі передує спеціальна фізична підготовка (не</w:t>
      </w:r>
      <w:r w:rsidRPr="00C845A5">
        <w:rPr>
          <w:rFonts w:ascii="Times New Roman" w:eastAsiaTheme="minorHAnsi" w:hAnsi="Times New Roman" w:cs="Times New Roman"/>
          <w:kern w:val="0"/>
          <w:sz w:val="28"/>
          <w:szCs w:val="28"/>
          <w:lang w:eastAsia="en-US" w:bidi="ar-SA"/>
        </w:rPr>
        <w:t xml:space="preserve"> </w:t>
      </w:r>
      <w:r w:rsidRPr="00C845A5">
        <w:rPr>
          <w:rFonts w:ascii="Times New Roman" w:eastAsiaTheme="minorHAnsi" w:hAnsi="Times New Roman" w:cs="Times New Roman"/>
          <w:kern w:val="0"/>
          <w:sz w:val="28"/>
          <w:szCs w:val="28"/>
          <w:lang w:val="ru-RU" w:eastAsia="en-US" w:bidi="ar-SA"/>
        </w:rPr>
        <w:t>менше як на двох заняттях).</w:t>
      </w:r>
    </w:p>
    <w:p w:rsidR="00A9722F" w:rsidRPr="00C845A5" w:rsidRDefault="00A9722F" w:rsidP="007D3161">
      <w:pPr>
        <w:widowControl/>
        <w:suppressAutoHyphens w:val="0"/>
        <w:autoSpaceDE w:val="0"/>
        <w:autoSpaceDN w:val="0"/>
        <w:adjustRightInd w:val="0"/>
        <w:spacing w:line="276" w:lineRule="auto"/>
        <w:jc w:val="both"/>
        <w:rPr>
          <w:rFonts w:ascii="Times New Roman" w:eastAsiaTheme="minorHAnsi" w:hAnsi="Times New Roman" w:cs="Times New Roman"/>
          <w:kern w:val="0"/>
          <w:sz w:val="28"/>
          <w:szCs w:val="28"/>
          <w:lang w:val="ru-RU" w:eastAsia="en-US" w:bidi="ar-SA"/>
        </w:rPr>
      </w:pPr>
      <w:r w:rsidRPr="00C845A5">
        <w:rPr>
          <w:rFonts w:ascii="Times New Roman" w:eastAsiaTheme="minorHAnsi" w:hAnsi="Times New Roman" w:cs="Times New Roman"/>
          <w:kern w:val="0"/>
          <w:sz w:val="28"/>
          <w:szCs w:val="28"/>
          <w:lang w:val="ru-RU" w:eastAsia="en-US" w:bidi="ar-SA"/>
        </w:rPr>
        <w:t>3. Перед складанням нормативу вчитель проводить розминку, а після</w:t>
      </w:r>
    </w:p>
    <w:p w:rsidR="00A9722F" w:rsidRPr="00C845A5" w:rsidRDefault="00A9722F" w:rsidP="007D3161">
      <w:pPr>
        <w:widowControl/>
        <w:suppressAutoHyphens w:val="0"/>
        <w:autoSpaceDE w:val="0"/>
        <w:autoSpaceDN w:val="0"/>
        <w:adjustRightInd w:val="0"/>
        <w:spacing w:line="276" w:lineRule="auto"/>
        <w:jc w:val="both"/>
        <w:rPr>
          <w:rFonts w:ascii="Times New Roman" w:eastAsiaTheme="minorHAnsi" w:hAnsi="Times New Roman" w:cs="Times New Roman"/>
          <w:kern w:val="0"/>
          <w:sz w:val="28"/>
          <w:szCs w:val="28"/>
          <w:lang w:val="ru-RU" w:eastAsia="en-US" w:bidi="ar-SA"/>
        </w:rPr>
      </w:pPr>
      <w:r w:rsidRPr="00C845A5">
        <w:rPr>
          <w:rFonts w:ascii="Times New Roman" w:eastAsiaTheme="minorHAnsi" w:hAnsi="Times New Roman" w:cs="Times New Roman"/>
          <w:kern w:val="0"/>
          <w:sz w:val="28"/>
          <w:szCs w:val="28"/>
          <w:lang w:val="ru-RU" w:eastAsia="en-US" w:bidi="ar-SA"/>
        </w:rPr>
        <w:t>відновлювальні вправи.</w:t>
      </w:r>
    </w:p>
    <w:p w:rsidR="00A9722F" w:rsidRPr="00C845A5" w:rsidRDefault="00A9722F" w:rsidP="007D3161">
      <w:pPr>
        <w:widowControl/>
        <w:suppressAutoHyphens w:val="0"/>
        <w:autoSpaceDE w:val="0"/>
        <w:autoSpaceDN w:val="0"/>
        <w:adjustRightInd w:val="0"/>
        <w:spacing w:line="276" w:lineRule="auto"/>
        <w:jc w:val="both"/>
        <w:rPr>
          <w:rFonts w:ascii="Times New Roman" w:eastAsiaTheme="minorHAnsi" w:hAnsi="Times New Roman" w:cs="Times New Roman"/>
          <w:kern w:val="0"/>
          <w:sz w:val="28"/>
          <w:szCs w:val="28"/>
          <w:lang w:val="ru-RU" w:eastAsia="en-US" w:bidi="ar-SA"/>
        </w:rPr>
      </w:pPr>
      <w:r w:rsidRPr="00C845A5">
        <w:rPr>
          <w:rFonts w:ascii="Times New Roman" w:eastAsiaTheme="minorHAnsi" w:hAnsi="Times New Roman" w:cs="Times New Roman"/>
          <w:kern w:val="0"/>
          <w:sz w:val="28"/>
          <w:szCs w:val="28"/>
          <w:lang w:val="ru-RU" w:eastAsia="en-US" w:bidi="ar-SA"/>
        </w:rPr>
        <w:t>4. Учні мають можливість перескласти норматив на визначеному</w:t>
      </w:r>
      <w:r w:rsidRPr="00C845A5">
        <w:rPr>
          <w:rFonts w:ascii="Times New Roman" w:eastAsiaTheme="minorHAnsi" w:hAnsi="Times New Roman" w:cs="Times New Roman"/>
          <w:kern w:val="0"/>
          <w:sz w:val="28"/>
          <w:szCs w:val="28"/>
          <w:lang w:eastAsia="en-US" w:bidi="ar-SA"/>
        </w:rPr>
        <w:t xml:space="preserve"> </w:t>
      </w:r>
      <w:r w:rsidRPr="00C845A5">
        <w:rPr>
          <w:rFonts w:ascii="Times New Roman" w:eastAsiaTheme="minorHAnsi" w:hAnsi="Times New Roman" w:cs="Times New Roman"/>
          <w:kern w:val="0"/>
          <w:sz w:val="28"/>
          <w:szCs w:val="28"/>
          <w:lang w:val="ru-RU" w:eastAsia="en-US" w:bidi="ar-SA"/>
        </w:rPr>
        <w:t>вчителем занятті</w:t>
      </w:r>
    </w:p>
    <w:p w:rsidR="00A9722F" w:rsidRPr="00C845A5" w:rsidRDefault="00A9722F" w:rsidP="007D3161">
      <w:pPr>
        <w:widowControl/>
        <w:suppressAutoHyphens w:val="0"/>
        <w:autoSpaceDE w:val="0"/>
        <w:autoSpaceDN w:val="0"/>
        <w:adjustRightInd w:val="0"/>
        <w:spacing w:line="276" w:lineRule="auto"/>
        <w:jc w:val="both"/>
        <w:rPr>
          <w:rFonts w:ascii="Times New Roman" w:eastAsiaTheme="minorHAnsi" w:hAnsi="Times New Roman" w:cs="Times New Roman"/>
          <w:kern w:val="0"/>
          <w:sz w:val="28"/>
          <w:szCs w:val="28"/>
          <w:lang w:val="ru-RU" w:eastAsia="en-US" w:bidi="ar-SA"/>
        </w:rPr>
      </w:pPr>
      <w:r w:rsidRPr="00C845A5">
        <w:rPr>
          <w:rFonts w:ascii="Times New Roman" w:eastAsiaTheme="minorHAnsi" w:hAnsi="Times New Roman" w:cs="Times New Roman"/>
          <w:kern w:val="0"/>
          <w:sz w:val="28"/>
          <w:szCs w:val="28"/>
          <w:lang w:val="ru-RU" w:eastAsia="en-US" w:bidi="ar-SA"/>
        </w:rPr>
        <w:t>5. Учитель зобов’язаний забезпечити безумовне дотримання правил і</w:t>
      </w:r>
      <w:r w:rsidRPr="00C845A5">
        <w:rPr>
          <w:rFonts w:ascii="Times New Roman" w:eastAsiaTheme="minorHAnsi" w:hAnsi="Times New Roman" w:cs="Times New Roman"/>
          <w:kern w:val="0"/>
          <w:sz w:val="28"/>
          <w:szCs w:val="28"/>
          <w:lang w:eastAsia="en-US" w:bidi="ar-SA"/>
        </w:rPr>
        <w:t xml:space="preserve"> </w:t>
      </w:r>
      <w:r w:rsidRPr="00C845A5">
        <w:rPr>
          <w:rFonts w:ascii="Times New Roman" w:eastAsiaTheme="minorHAnsi" w:hAnsi="Times New Roman" w:cs="Times New Roman"/>
          <w:kern w:val="0"/>
          <w:sz w:val="28"/>
          <w:szCs w:val="28"/>
          <w:lang w:val="ru-RU" w:eastAsia="en-US" w:bidi="ar-SA"/>
        </w:rPr>
        <w:t>виконання вимог щодо безпеки під час здачі нормативів.</w:t>
      </w:r>
    </w:p>
    <w:p w:rsidR="00A9722F" w:rsidRPr="00C845A5" w:rsidRDefault="00A9722F" w:rsidP="008B664A">
      <w:pPr>
        <w:widowControl/>
        <w:suppressAutoHyphens w:val="0"/>
        <w:autoSpaceDE w:val="0"/>
        <w:autoSpaceDN w:val="0"/>
        <w:adjustRightInd w:val="0"/>
        <w:spacing w:line="276" w:lineRule="auto"/>
        <w:ind w:firstLine="709"/>
        <w:jc w:val="both"/>
        <w:rPr>
          <w:rFonts w:ascii="Times New Roman" w:eastAsiaTheme="minorHAnsi" w:hAnsi="Times New Roman" w:cs="Times New Roman"/>
          <w:kern w:val="0"/>
          <w:sz w:val="28"/>
          <w:szCs w:val="28"/>
          <w:lang w:val="ru-RU" w:eastAsia="en-US" w:bidi="ar-SA"/>
        </w:rPr>
      </w:pPr>
      <w:r w:rsidRPr="00C845A5">
        <w:rPr>
          <w:rFonts w:ascii="Times New Roman" w:eastAsiaTheme="minorHAnsi" w:hAnsi="Times New Roman" w:cs="Times New Roman"/>
          <w:kern w:val="0"/>
          <w:sz w:val="28"/>
          <w:szCs w:val="28"/>
          <w:lang w:val="ru-RU" w:eastAsia="en-US" w:bidi="ar-SA"/>
        </w:rPr>
        <w:t>При оцінюванні навчальних досягнень з фізичної культури також</w:t>
      </w:r>
      <w:r w:rsidR="00FF4885">
        <w:rPr>
          <w:rFonts w:ascii="Times New Roman" w:eastAsiaTheme="minorHAnsi" w:hAnsi="Times New Roman" w:cs="Times New Roman"/>
          <w:kern w:val="0"/>
          <w:sz w:val="28"/>
          <w:szCs w:val="28"/>
          <w:lang w:val="ru-RU" w:eastAsia="en-US" w:bidi="ar-SA"/>
        </w:rPr>
        <w:t xml:space="preserve"> </w:t>
      </w:r>
      <w:r w:rsidRPr="00C845A5">
        <w:rPr>
          <w:rFonts w:ascii="Times New Roman" w:eastAsiaTheme="minorHAnsi" w:hAnsi="Times New Roman" w:cs="Times New Roman"/>
          <w:kern w:val="0"/>
          <w:sz w:val="28"/>
          <w:szCs w:val="28"/>
          <w:lang w:val="ru-RU" w:eastAsia="en-US" w:bidi="ar-SA"/>
        </w:rPr>
        <w:t>враховуються: особисті досягнення школярів протягом навчального року;</w:t>
      </w:r>
      <w:r w:rsidR="00FF4885">
        <w:rPr>
          <w:rFonts w:ascii="Times New Roman" w:eastAsiaTheme="minorHAnsi" w:hAnsi="Times New Roman" w:cs="Times New Roman"/>
          <w:kern w:val="0"/>
          <w:sz w:val="28"/>
          <w:szCs w:val="28"/>
          <w:lang w:val="ru-RU" w:eastAsia="en-US" w:bidi="ar-SA"/>
        </w:rPr>
        <w:t xml:space="preserve"> </w:t>
      </w:r>
      <w:r w:rsidRPr="00C845A5">
        <w:rPr>
          <w:rFonts w:ascii="Times New Roman" w:eastAsiaTheme="minorHAnsi" w:hAnsi="Times New Roman" w:cs="Times New Roman"/>
          <w:kern w:val="0"/>
          <w:sz w:val="28"/>
          <w:szCs w:val="28"/>
          <w:lang w:val="ru-RU" w:eastAsia="en-US" w:bidi="ar-SA"/>
        </w:rPr>
        <w:t>ступінь активності учнів на уроках; залучення учнів до занять фізичною</w:t>
      </w:r>
      <w:r w:rsidR="00FF4885">
        <w:rPr>
          <w:rFonts w:ascii="Times New Roman" w:eastAsiaTheme="minorHAnsi" w:hAnsi="Times New Roman" w:cs="Times New Roman"/>
          <w:kern w:val="0"/>
          <w:sz w:val="28"/>
          <w:szCs w:val="28"/>
          <w:lang w:val="ru-RU" w:eastAsia="en-US" w:bidi="ar-SA"/>
        </w:rPr>
        <w:t xml:space="preserve"> </w:t>
      </w:r>
      <w:r w:rsidRPr="00C845A5">
        <w:rPr>
          <w:rFonts w:ascii="Times New Roman" w:eastAsiaTheme="minorHAnsi" w:hAnsi="Times New Roman" w:cs="Times New Roman"/>
          <w:kern w:val="0"/>
          <w:sz w:val="28"/>
          <w:szCs w:val="28"/>
          <w:lang w:val="ru-RU" w:eastAsia="en-US" w:bidi="ar-SA"/>
        </w:rPr>
        <w:t xml:space="preserve">культурою в позаурочний час; участь у змаганнях всіх рівнів. </w:t>
      </w:r>
    </w:p>
    <w:p w:rsidR="00A9722F" w:rsidRPr="00C845A5" w:rsidRDefault="00A9722F" w:rsidP="008B664A">
      <w:pPr>
        <w:widowControl/>
        <w:suppressAutoHyphens w:val="0"/>
        <w:autoSpaceDE w:val="0"/>
        <w:autoSpaceDN w:val="0"/>
        <w:adjustRightInd w:val="0"/>
        <w:spacing w:line="276" w:lineRule="auto"/>
        <w:ind w:firstLine="709"/>
        <w:jc w:val="both"/>
        <w:rPr>
          <w:rFonts w:ascii="Times New Roman" w:eastAsiaTheme="minorHAnsi" w:hAnsi="Times New Roman" w:cs="Times New Roman"/>
          <w:kern w:val="0"/>
          <w:sz w:val="28"/>
          <w:szCs w:val="28"/>
          <w:lang w:val="ru-RU" w:eastAsia="en-US" w:bidi="ar-SA"/>
        </w:rPr>
      </w:pPr>
      <w:r w:rsidRPr="00C845A5">
        <w:rPr>
          <w:rFonts w:ascii="Times New Roman" w:eastAsiaTheme="minorHAnsi" w:hAnsi="Times New Roman" w:cs="Times New Roman"/>
          <w:kern w:val="0"/>
          <w:sz w:val="28"/>
          <w:szCs w:val="28"/>
          <w:lang w:val="ru-RU" w:eastAsia="en-US" w:bidi="ar-SA"/>
        </w:rPr>
        <w:t>У період з 01.09 до 01.10 кожного навчального року з метою адаптації</w:t>
      </w:r>
      <w:r w:rsidR="00FF4885">
        <w:rPr>
          <w:rFonts w:ascii="Times New Roman" w:eastAsiaTheme="minorHAnsi" w:hAnsi="Times New Roman" w:cs="Times New Roman"/>
          <w:kern w:val="0"/>
          <w:sz w:val="28"/>
          <w:szCs w:val="28"/>
          <w:lang w:val="ru-RU" w:eastAsia="en-US" w:bidi="ar-SA"/>
        </w:rPr>
        <w:t xml:space="preserve"> </w:t>
      </w:r>
      <w:r w:rsidRPr="00C845A5">
        <w:rPr>
          <w:rFonts w:ascii="Times New Roman" w:eastAsiaTheme="minorHAnsi" w:hAnsi="Times New Roman" w:cs="Times New Roman"/>
          <w:kern w:val="0"/>
          <w:sz w:val="28"/>
          <w:szCs w:val="28"/>
          <w:lang w:val="ru-RU" w:eastAsia="en-US" w:bidi="ar-SA"/>
        </w:rPr>
        <w:t>учнів до навантажень на уроках фізичної культури прийом контрольних</w:t>
      </w:r>
      <w:r w:rsidR="00FF4885">
        <w:rPr>
          <w:rFonts w:ascii="Times New Roman" w:eastAsiaTheme="minorHAnsi" w:hAnsi="Times New Roman" w:cs="Times New Roman"/>
          <w:kern w:val="0"/>
          <w:sz w:val="28"/>
          <w:szCs w:val="28"/>
          <w:lang w:val="ru-RU" w:eastAsia="en-US" w:bidi="ar-SA"/>
        </w:rPr>
        <w:t xml:space="preserve"> </w:t>
      </w:r>
      <w:r w:rsidRPr="00C845A5">
        <w:rPr>
          <w:rFonts w:ascii="Times New Roman" w:eastAsiaTheme="minorHAnsi" w:hAnsi="Times New Roman" w:cs="Times New Roman"/>
          <w:kern w:val="0"/>
          <w:sz w:val="28"/>
          <w:szCs w:val="28"/>
          <w:lang w:val="ru-RU" w:eastAsia="en-US" w:bidi="ar-SA"/>
        </w:rPr>
        <w:t>навчальних нормативів не здійснюється, а заняття носять рекреаційно-оздоровчий характер з помірними навантаженнями.</w:t>
      </w:r>
    </w:p>
    <w:p w:rsidR="00A9722F" w:rsidRPr="00C845A5" w:rsidRDefault="00A9722F" w:rsidP="008B664A">
      <w:pPr>
        <w:widowControl/>
        <w:suppressAutoHyphens w:val="0"/>
        <w:autoSpaceDE w:val="0"/>
        <w:autoSpaceDN w:val="0"/>
        <w:adjustRightInd w:val="0"/>
        <w:spacing w:line="276" w:lineRule="auto"/>
        <w:ind w:firstLine="709"/>
        <w:jc w:val="both"/>
        <w:rPr>
          <w:rFonts w:ascii="Times New Roman" w:eastAsiaTheme="minorHAnsi" w:hAnsi="Times New Roman" w:cs="Times New Roman"/>
          <w:kern w:val="0"/>
          <w:sz w:val="28"/>
          <w:szCs w:val="28"/>
          <w:lang w:val="ru-RU" w:eastAsia="en-US" w:bidi="ar-SA"/>
        </w:rPr>
      </w:pPr>
      <w:r w:rsidRPr="00C845A5">
        <w:rPr>
          <w:rFonts w:ascii="Times New Roman" w:eastAsiaTheme="minorHAnsi" w:hAnsi="Times New Roman" w:cs="Times New Roman"/>
          <w:kern w:val="0"/>
          <w:sz w:val="28"/>
          <w:szCs w:val="28"/>
          <w:lang w:val="ru-RU" w:eastAsia="en-US" w:bidi="ar-SA"/>
        </w:rPr>
        <w:t>Вивчення предмета у 10-11 класах загальноосвітніх навчальних закладах</w:t>
      </w:r>
      <w:r w:rsidR="00FF4885">
        <w:rPr>
          <w:rFonts w:ascii="Times New Roman" w:eastAsiaTheme="minorHAnsi" w:hAnsi="Times New Roman" w:cs="Times New Roman"/>
          <w:kern w:val="0"/>
          <w:sz w:val="28"/>
          <w:szCs w:val="28"/>
          <w:lang w:val="ru-RU" w:eastAsia="en-US" w:bidi="ar-SA"/>
        </w:rPr>
        <w:t xml:space="preserve"> </w:t>
      </w:r>
      <w:r w:rsidRPr="00C845A5">
        <w:rPr>
          <w:rFonts w:ascii="Times New Roman" w:eastAsiaTheme="minorHAnsi" w:hAnsi="Times New Roman" w:cs="Times New Roman"/>
          <w:kern w:val="0"/>
          <w:sz w:val="28"/>
          <w:szCs w:val="28"/>
          <w:lang w:val="ru-RU" w:eastAsia="en-US" w:bidi="ar-SA"/>
        </w:rPr>
        <w:t>здійснюється окремо для дівчат і юнаків. При наявності можливостей уроки</w:t>
      </w:r>
      <w:r w:rsidR="00FF4885">
        <w:rPr>
          <w:rFonts w:ascii="Times New Roman" w:eastAsiaTheme="minorHAnsi" w:hAnsi="Times New Roman" w:cs="Times New Roman"/>
          <w:kern w:val="0"/>
          <w:sz w:val="28"/>
          <w:szCs w:val="28"/>
          <w:lang w:val="ru-RU" w:eastAsia="en-US" w:bidi="ar-SA"/>
        </w:rPr>
        <w:t xml:space="preserve"> </w:t>
      </w:r>
      <w:r w:rsidRPr="00C845A5">
        <w:rPr>
          <w:rFonts w:ascii="Times New Roman" w:eastAsiaTheme="minorHAnsi" w:hAnsi="Times New Roman" w:cs="Times New Roman"/>
          <w:kern w:val="0"/>
          <w:sz w:val="28"/>
          <w:szCs w:val="28"/>
          <w:lang w:val="ru-RU" w:eastAsia="en-US" w:bidi="ar-SA"/>
        </w:rPr>
        <w:t>фізичної культури в 5-9 класах також варто проводити для хлопців та дівчат</w:t>
      </w:r>
      <w:r w:rsidR="00FF4885">
        <w:rPr>
          <w:rFonts w:ascii="Times New Roman" w:eastAsiaTheme="minorHAnsi" w:hAnsi="Times New Roman" w:cs="Times New Roman"/>
          <w:kern w:val="0"/>
          <w:sz w:val="28"/>
          <w:szCs w:val="28"/>
          <w:lang w:val="ru-RU" w:eastAsia="en-US" w:bidi="ar-SA"/>
        </w:rPr>
        <w:t xml:space="preserve"> </w:t>
      </w:r>
      <w:r w:rsidRPr="00C845A5">
        <w:rPr>
          <w:rFonts w:ascii="Times New Roman" w:eastAsiaTheme="minorHAnsi" w:hAnsi="Times New Roman" w:cs="Times New Roman"/>
          <w:kern w:val="0"/>
          <w:sz w:val="28"/>
          <w:szCs w:val="28"/>
          <w:lang w:val="ru-RU" w:eastAsia="en-US" w:bidi="ar-SA"/>
        </w:rPr>
        <w:t>окремо.</w:t>
      </w:r>
    </w:p>
    <w:p w:rsidR="00A9722F" w:rsidRPr="00C845A5" w:rsidRDefault="00A9722F" w:rsidP="008B664A">
      <w:pPr>
        <w:widowControl/>
        <w:suppressAutoHyphens w:val="0"/>
        <w:autoSpaceDE w:val="0"/>
        <w:autoSpaceDN w:val="0"/>
        <w:adjustRightInd w:val="0"/>
        <w:spacing w:line="276" w:lineRule="auto"/>
        <w:ind w:firstLine="709"/>
        <w:jc w:val="both"/>
        <w:rPr>
          <w:rFonts w:ascii="Times New Roman" w:eastAsiaTheme="minorHAnsi" w:hAnsi="Times New Roman" w:cs="Times New Roman"/>
          <w:kern w:val="0"/>
          <w:sz w:val="28"/>
          <w:szCs w:val="28"/>
          <w:lang w:val="ru-RU" w:eastAsia="en-US" w:bidi="ar-SA"/>
        </w:rPr>
      </w:pPr>
      <w:r w:rsidRPr="00C845A5">
        <w:rPr>
          <w:rFonts w:ascii="Times New Roman" w:eastAsiaTheme="minorHAnsi" w:hAnsi="Times New Roman" w:cs="Times New Roman"/>
          <w:kern w:val="0"/>
          <w:sz w:val="28"/>
          <w:szCs w:val="28"/>
          <w:lang w:val="ru-RU" w:eastAsia="en-US" w:bidi="ar-SA"/>
        </w:rPr>
        <w:t>За даними лікарського контролю для занять Фк дітей розподіляють на</w:t>
      </w:r>
      <w:r w:rsidRPr="00C845A5">
        <w:rPr>
          <w:rFonts w:ascii="Times New Roman" w:eastAsiaTheme="minorHAnsi" w:hAnsi="Times New Roman" w:cs="Times New Roman"/>
          <w:kern w:val="0"/>
          <w:sz w:val="28"/>
          <w:szCs w:val="28"/>
          <w:lang w:eastAsia="en-US" w:bidi="ar-SA"/>
        </w:rPr>
        <w:t xml:space="preserve"> </w:t>
      </w:r>
      <w:r w:rsidRPr="00C845A5">
        <w:rPr>
          <w:rFonts w:ascii="Times New Roman" w:eastAsiaTheme="minorHAnsi" w:hAnsi="Times New Roman" w:cs="Times New Roman"/>
          <w:kern w:val="0"/>
          <w:sz w:val="28"/>
          <w:szCs w:val="28"/>
          <w:lang w:val="ru-RU" w:eastAsia="en-US" w:bidi="ar-SA"/>
        </w:rPr>
        <w:t xml:space="preserve">групи: основну, підготовчу та спеціальну. </w:t>
      </w:r>
    </w:p>
    <w:p w:rsidR="00A9722F" w:rsidRPr="00C845A5" w:rsidRDefault="00A9722F" w:rsidP="008B664A">
      <w:pPr>
        <w:widowControl/>
        <w:suppressAutoHyphens w:val="0"/>
        <w:autoSpaceDE w:val="0"/>
        <w:autoSpaceDN w:val="0"/>
        <w:adjustRightInd w:val="0"/>
        <w:spacing w:line="276" w:lineRule="auto"/>
        <w:ind w:right="-1" w:firstLine="709"/>
        <w:jc w:val="both"/>
        <w:rPr>
          <w:rFonts w:ascii="Times New Roman" w:eastAsiaTheme="minorHAnsi" w:hAnsi="Times New Roman" w:cs="Times New Roman"/>
          <w:kern w:val="0"/>
          <w:sz w:val="28"/>
          <w:szCs w:val="28"/>
          <w:lang w:val="ru-RU" w:eastAsia="en-US" w:bidi="ar-SA"/>
        </w:rPr>
      </w:pPr>
      <w:r w:rsidRPr="00C845A5">
        <w:rPr>
          <w:rFonts w:ascii="Times New Roman" w:eastAsiaTheme="minorHAnsi" w:hAnsi="Times New Roman" w:cs="Times New Roman"/>
          <w:kern w:val="0"/>
          <w:sz w:val="28"/>
          <w:szCs w:val="28"/>
          <w:lang w:val="ru-RU" w:eastAsia="en-US" w:bidi="ar-SA"/>
        </w:rPr>
        <w:t>Учні, які не пройшли медичного обстеження, до навантажень на уроках фізичної культури не</w:t>
      </w:r>
      <w:r w:rsidRPr="00C845A5">
        <w:rPr>
          <w:rFonts w:ascii="Times New Roman" w:eastAsiaTheme="minorHAnsi" w:hAnsi="Times New Roman" w:cs="Times New Roman"/>
          <w:kern w:val="0"/>
          <w:sz w:val="28"/>
          <w:szCs w:val="28"/>
          <w:lang w:eastAsia="en-US" w:bidi="ar-SA"/>
        </w:rPr>
        <w:t xml:space="preserve"> </w:t>
      </w:r>
      <w:r w:rsidRPr="00C845A5">
        <w:rPr>
          <w:rFonts w:ascii="Times New Roman" w:eastAsiaTheme="minorHAnsi" w:hAnsi="Times New Roman" w:cs="Times New Roman"/>
          <w:kern w:val="0"/>
          <w:sz w:val="28"/>
          <w:szCs w:val="28"/>
          <w:lang w:val="ru-RU" w:eastAsia="en-US" w:bidi="ar-SA"/>
        </w:rPr>
        <w:t>допускаються, про що повинні бути поінформовані їхні батьки. На заняттях з</w:t>
      </w:r>
      <w:r w:rsidRPr="00C845A5">
        <w:rPr>
          <w:rFonts w:ascii="Times New Roman" w:eastAsiaTheme="minorHAnsi" w:hAnsi="Times New Roman" w:cs="Times New Roman"/>
          <w:kern w:val="0"/>
          <w:sz w:val="28"/>
          <w:szCs w:val="28"/>
          <w:lang w:eastAsia="en-US" w:bidi="ar-SA"/>
        </w:rPr>
        <w:t xml:space="preserve"> </w:t>
      </w:r>
      <w:r w:rsidRPr="00C845A5">
        <w:rPr>
          <w:rFonts w:ascii="Times New Roman" w:eastAsiaTheme="minorHAnsi" w:hAnsi="Times New Roman" w:cs="Times New Roman"/>
          <w:kern w:val="0"/>
          <w:sz w:val="28"/>
          <w:szCs w:val="28"/>
          <w:lang w:val="ru-RU" w:eastAsia="en-US" w:bidi="ar-SA"/>
        </w:rPr>
        <w:t>фізичної культури рекомендується здійснювати особистісно-орієнтований</w:t>
      </w:r>
      <w:r w:rsidRPr="00C845A5">
        <w:rPr>
          <w:rFonts w:ascii="Times New Roman" w:eastAsiaTheme="minorHAnsi" w:hAnsi="Times New Roman" w:cs="Times New Roman"/>
          <w:kern w:val="0"/>
          <w:sz w:val="28"/>
          <w:szCs w:val="28"/>
          <w:lang w:eastAsia="en-US" w:bidi="ar-SA"/>
        </w:rPr>
        <w:t xml:space="preserve"> </w:t>
      </w:r>
      <w:r w:rsidRPr="00C845A5">
        <w:rPr>
          <w:rFonts w:ascii="Times New Roman" w:eastAsiaTheme="minorHAnsi" w:hAnsi="Times New Roman" w:cs="Times New Roman"/>
          <w:kern w:val="0"/>
          <w:sz w:val="28"/>
          <w:szCs w:val="28"/>
          <w:lang w:val="ru-RU" w:eastAsia="en-US" w:bidi="ar-SA"/>
        </w:rPr>
        <w:t>підхід до навчання учнів за статевими та індивідуальними особливостями</w:t>
      </w:r>
      <w:r w:rsidRPr="00C845A5">
        <w:rPr>
          <w:rFonts w:ascii="Times New Roman" w:eastAsiaTheme="minorHAnsi" w:hAnsi="Times New Roman" w:cs="Times New Roman"/>
          <w:kern w:val="0"/>
          <w:sz w:val="28"/>
          <w:szCs w:val="28"/>
          <w:lang w:eastAsia="en-US" w:bidi="ar-SA"/>
        </w:rPr>
        <w:t xml:space="preserve"> </w:t>
      </w:r>
      <w:r w:rsidRPr="00C845A5">
        <w:rPr>
          <w:rFonts w:ascii="Times New Roman" w:eastAsiaTheme="minorHAnsi" w:hAnsi="Times New Roman" w:cs="Times New Roman"/>
          <w:kern w:val="0"/>
          <w:sz w:val="28"/>
          <w:szCs w:val="28"/>
          <w:lang w:val="ru-RU" w:eastAsia="en-US" w:bidi="ar-SA"/>
        </w:rPr>
        <w:t>фізичного розвитку, а також з урахуванням їхніх потреб і здібностей. Для</w:t>
      </w:r>
      <w:r w:rsidRPr="00C845A5">
        <w:rPr>
          <w:rFonts w:ascii="Times New Roman" w:eastAsiaTheme="minorHAnsi" w:hAnsi="Times New Roman" w:cs="Times New Roman"/>
          <w:kern w:val="0"/>
          <w:sz w:val="28"/>
          <w:szCs w:val="28"/>
          <w:lang w:eastAsia="en-US" w:bidi="ar-SA"/>
        </w:rPr>
        <w:t xml:space="preserve"> </w:t>
      </w:r>
      <w:r w:rsidRPr="00C845A5">
        <w:rPr>
          <w:rFonts w:ascii="Times New Roman" w:eastAsiaTheme="minorHAnsi" w:hAnsi="Times New Roman" w:cs="Times New Roman"/>
          <w:kern w:val="0"/>
          <w:sz w:val="28"/>
          <w:szCs w:val="28"/>
          <w:lang w:val="ru-RU" w:eastAsia="en-US" w:bidi="ar-SA"/>
        </w:rPr>
        <w:t xml:space="preserve">оцінки ефективності уроку використовуються </w:t>
      </w:r>
      <w:r w:rsidRPr="00C845A5">
        <w:rPr>
          <w:rFonts w:ascii="Times New Roman" w:eastAsiaTheme="minorHAnsi" w:hAnsi="Times New Roman" w:cs="Times New Roman"/>
          <w:kern w:val="0"/>
          <w:sz w:val="28"/>
          <w:szCs w:val="28"/>
          <w:lang w:val="ru-RU" w:eastAsia="en-US" w:bidi="ar-SA"/>
        </w:rPr>
        <w:lastRenderedPageBreak/>
        <w:t>хронометражні спостереження,</w:t>
      </w:r>
      <w:r w:rsidRPr="00C845A5">
        <w:rPr>
          <w:rFonts w:ascii="Times New Roman" w:eastAsiaTheme="minorHAnsi" w:hAnsi="Times New Roman" w:cs="Times New Roman"/>
          <w:kern w:val="0"/>
          <w:sz w:val="28"/>
          <w:szCs w:val="28"/>
          <w:lang w:eastAsia="en-US" w:bidi="ar-SA"/>
        </w:rPr>
        <w:t xml:space="preserve"> </w:t>
      </w:r>
      <w:r w:rsidRPr="00C845A5">
        <w:rPr>
          <w:rFonts w:ascii="Times New Roman" w:eastAsiaTheme="minorHAnsi" w:hAnsi="Times New Roman" w:cs="Times New Roman"/>
          <w:kern w:val="0"/>
          <w:sz w:val="28"/>
          <w:szCs w:val="28"/>
          <w:lang w:val="ru-RU" w:eastAsia="en-US" w:bidi="ar-SA"/>
        </w:rPr>
        <w:t>які дозволяють обчислити моторну щільність уроку та пульсометрію.</w:t>
      </w:r>
    </w:p>
    <w:p w:rsidR="009E4E92" w:rsidRPr="00A9722F" w:rsidRDefault="009E4E92" w:rsidP="00106EC6">
      <w:pPr>
        <w:jc w:val="both"/>
        <w:rPr>
          <w:sz w:val="28"/>
          <w:szCs w:val="28"/>
          <w:lang w:val="ru-RU"/>
        </w:rPr>
      </w:pPr>
    </w:p>
    <w:p w:rsidR="00106EC6" w:rsidRPr="00815F50" w:rsidRDefault="00106EC6" w:rsidP="00554EC5">
      <w:pPr>
        <w:jc w:val="center"/>
        <w:rPr>
          <w:rFonts w:ascii="Times New Roman" w:hAnsi="Times New Roman" w:cs="Times New Roman"/>
          <w:b/>
          <w:sz w:val="32"/>
          <w:szCs w:val="28"/>
        </w:rPr>
      </w:pPr>
      <w:r w:rsidRPr="00815F50">
        <w:rPr>
          <w:rFonts w:ascii="Times New Roman" w:hAnsi="Times New Roman" w:cs="Times New Roman"/>
          <w:b/>
          <w:sz w:val="32"/>
          <w:szCs w:val="28"/>
        </w:rPr>
        <w:t>3</w:t>
      </w:r>
      <w:r w:rsidR="00554EC5">
        <w:rPr>
          <w:rFonts w:ascii="Times New Roman" w:hAnsi="Times New Roman" w:cs="Times New Roman"/>
          <w:b/>
          <w:sz w:val="32"/>
          <w:szCs w:val="28"/>
        </w:rPr>
        <w:t>4</w:t>
      </w:r>
      <w:r w:rsidRPr="00815F50">
        <w:rPr>
          <w:rFonts w:ascii="Times New Roman" w:hAnsi="Times New Roman" w:cs="Times New Roman"/>
          <w:b/>
          <w:sz w:val="32"/>
          <w:szCs w:val="28"/>
        </w:rPr>
        <w:t>. Педагогічний контроль в процесі фізичного виховання.</w:t>
      </w:r>
    </w:p>
    <w:p w:rsidR="002363B7" w:rsidRDefault="002363B7" w:rsidP="00815F50">
      <w:pPr>
        <w:widowControl/>
        <w:suppressAutoHyphens w:val="0"/>
        <w:spacing w:after="200" w:line="276" w:lineRule="auto"/>
        <w:rPr>
          <w:rFonts w:ascii="Times New Roman" w:eastAsiaTheme="minorHAnsi" w:hAnsi="Times New Roman" w:cs="Times New Roman"/>
          <w:b/>
          <w:kern w:val="0"/>
          <w:sz w:val="28"/>
          <w:szCs w:val="28"/>
          <w:lang w:val="ru-RU" w:eastAsia="en-US" w:bidi="ar-SA"/>
        </w:rPr>
      </w:pPr>
    </w:p>
    <w:p w:rsidR="00815F50" w:rsidRPr="00815F50" w:rsidRDefault="00815F50" w:rsidP="008B664A">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815F50">
        <w:rPr>
          <w:rFonts w:ascii="Times New Roman" w:eastAsiaTheme="minorHAnsi" w:hAnsi="Times New Roman" w:cs="Times New Roman"/>
          <w:b/>
          <w:kern w:val="0"/>
          <w:sz w:val="28"/>
          <w:szCs w:val="28"/>
          <w:lang w:val="ru-RU" w:eastAsia="en-US" w:bidi="ar-SA"/>
        </w:rPr>
        <w:t>Педагогічний контроль</w:t>
      </w:r>
      <w:r w:rsidRPr="00815F50">
        <w:rPr>
          <w:rFonts w:ascii="Times New Roman" w:eastAsiaTheme="minorHAnsi" w:hAnsi="Times New Roman" w:cs="Times New Roman"/>
          <w:kern w:val="0"/>
          <w:sz w:val="28"/>
          <w:szCs w:val="28"/>
          <w:lang w:val="ru-RU" w:eastAsia="en-US" w:bidi="ar-SA"/>
        </w:rPr>
        <w:t xml:space="preserve"> </w:t>
      </w:r>
      <w:r w:rsidRPr="00815F50">
        <w:rPr>
          <w:rFonts w:ascii="Times New Roman" w:eastAsiaTheme="minorHAnsi" w:hAnsi="Times New Roman" w:cs="Times New Roman"/>
          <w:i/>
          <w:kern w:val="0"/>
          <w:sz w:val="28"/>
          <w:szCs w:val="28"/>
          <w:u w:val="wave"/>
          <w:lang w:val="ru-RU" w:eastAsia="en-US" w:bidi="ar-SA"/>
        </w:rPr>
        <w:t>- це система заходів, що забезпечують перевірку запланованих показників фізичного виховання, для оцінки застосовуваних засобів, методів і навантажень.</w:t>
      </w:r>
    </w:p>
    <w:p w:rsidR="00815F50" w:rsidRPr="00815F50" w:rsidRDefault="00815F50" w:rsidP="008B664A">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815F50">
        <w:rPr>
          <w:rFonts w:ascii="Times New Roman" w:eastAsiaTheme="minorHAnsi" w:hAnsi="Times New Roman" w:cs="Times New Roman"/>
          <w:kern w:val="0"/>
          <w:sz w:val="28"/>
          <w:szCs w:val="28"/>
          <w:lang w:val="ru-RU" w:eastAsia="en-US" w:bidi="ar-SA"/>
        </w:rPr>
        <w:t xml:space="preserve">Основна мета педагогічного контролю - це визначення зв'язку між факторами впливу (засоби, навантаження, методи) і тими змінами, які відбуваються у </w:t>
      </w:r>
      <w:r w:rsidRPr="00815F50">
        <w:rPr>
          <w:rFonts w:ascii="Times New Roman" w:eastAsiaTheme="minorHAnsi" w:hAnsi="Times New Roman" w:cs="Times New Roman"/>
          <w:kern w:val="0"/>
          <w:sz w:val="28"/>
          <w:szCs w:val="28"/>
          <w:lang w:eastAsia="en-US" w:bidi="ar-SA"/>
        </w:rPr>
        <w:t>учнів</w:t>
      </w:r>
      <w:r w:rsidRPr="00815F50">
        <w:rPr>
          <w:rFonts w:ascii="Times New Roman" w:eastAsiaTheme="minorHAnsi" w:hAnsi="Times New Roman" w:cs="Times New Roman"/>
          <w:kern w:val="0"/>
          <w:sz w:val="28"/>
          <w:szCs w:val="28"/>
          <w:lang w:val="ru-RU" w:eastAsia="en-US" w:bidi="ar-SA"/>
        </w:rPr>
        <w:t xml:space="preserve"> в стані здоров'я, фізичного розвитку, спортивної майстерності.</w:t>
      </w:r>
    </w:p>
    <w:p w:rsidR="00815F50" w:rsidRPr="00815F50" w:rsidRDefault="00815F50" w:rsidP="008B664A">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815F50">
        <w:rPr>
          <w:rFonts w:ascii="Times New Roman" w:eastAsiaTheme="minorHAnsi" w:hAnsi="Times New Roman" w:cs="Times New Roman"/>
          <w:kern w:val="0"/>
          <w:sz w:val="28"/>
          <w:szCs w:val="28"/>
          <w:lang w:val="ru-RU" w:eastAsia="en-US" w:bidi="ar-SA"/>
        </w:rPr>
        <w:t>На основі аналізу отриманих в ході педагогічного контролю даних перевіряється правильність підбору засобів, методів і форм занять, що створює можливість при необхідності вносити корективи в хід педагогічного процесу. Педагогічний контроль здійснюється викладачем.</w:t>
      </w:r>
    </w:p>
    <w:p w:rsidR="00815F50" w:rsidRPr="00815F50" w:rsidRDefault="00815F50" w:rsidP="008B664A">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815F50">
        <w:rPr>
          <w:rFonts w:ascii="Times New Roman" w:eastAsiaTheme="minorHAnsi" w:hAnsi="Times New Roman" w:cs="Times New Roman"/>
          <w:kern w:val="0"/>
          <w:sz w:val="28"/>
          <w:szCs w:val="28"/>
          <w:lang w:val="ru-RU" w:eastAsia="en-US" w:bidi="ar-SA"/>
        </w:rPr>
        <w:t>У практиці фізичного виховання використовується п'ять видів педагогічного контролю, кожен з яких має своє функціональне призначення.</w:t>
      </w:r>
    </w:p>
    <w:p w:rsidR="00815F50" w:rsidRPr="00815F50" w:rsidRDefault="00815F50" w:rsidP="008B664A">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2363B7">
        <w:rPr>
          <w:rFonts w:ascii="Times New Roman" w:eastAsiaTheme="minorHAnsi" w:hAnsi="Times New Roman" w:cs="Times New Roman"/>
          <w:i/>
          <w:kern w:val="0"/>
          <w:sz w:val="28"/>
          <w:szCs w:val="28"/>
          <w:lang w:val="ru-RU" w:eastAsia="en-US" w:bidi="ar-SA"/>
        </w:rPr>
        <w:t xml:space="preserve">1. </w:t>
      </w:r>
      <w:r w:rsidRPr="002363B7">
        <w:rPr>
          <w:rFonts w:ascii="Times New Roman" w:eastAsiaTheme="minorHAnsi" w:hAnsi="Times New Roman" w:cs="Times New Roman"/>
          <w:b/>
          <w:i/>
          <w:kern w:val="0"/>
          <w:sz w:val="28"/>
          <w:szCs w:val="28"/>
          <w:lang w:val="ru-RU" w:eastAsia="en-US" w:bidi="ar-SA"/>
        </w:rPr>
        <w:t>Попередній контроль</w:t>
      </w:r>
      <w:r w:rsidRPr="00815F50">
        <w:rPr>
          <w:rFonts w:ascii="Times New Roman" w:eastAsiaTheme="minorHAnsi" w:hAnsi="Times New Roman" w:cs="Times New Roman"/>
          <w:kern w:val="0"/>
          <w:sz w:val="28"/>
          <w:szCs w:val="28"/>
          <w:lang w:val="ru-RU" w:eastAsia="en-US" w:bidi="ar-SA"/>
        </w:rPr>
        <w:t xml:space="preserve"> - проводиться зазвичай на початку навчального року (навчальної чверті, семестру, нового </w:t>
      </w:r>
      <w:r w:rsidRPr="00815F50">
        <w:rPr>
          <w:rFonts w:ascii="Times New Roman" w:eastAsiaTheme="minorHAnsi" w:hAnsi="Times New Roman" w:cs="Times New Roman"/>
          <w:kern w:val="0"/>
          <w:sz w:val="28"/>
          <w:szCs w:val="28"/>
          <w:lang w:eastAsia="en-US" w:bidi="ar-SA"/>
        </w:rPr>
        <w:t>програмного матеріалу</w:t>
      </w:r>
      <w:r w:rsidRPr="00815F50">
        <w:rPr>
          <w:rFonts w:ascii="Times New Roman" w:eastAsiaTheme="minorHAnsi" w:hAnsi="Times New Roman" w:cs="Times New Roman"/>
          <w:kern w:val="0"/>
          <w:sz w:val="28"/>
          <w:szCs w:val="28"/>
          <w:lang w:val="ru-RU" w:eastAsia="en-US" w:bidi="ar-SA"/>
        </w:rPr>
        <w:t xml:space="preserve">). Він призначений для вивчення складу </w:t>
      </w:r>
      <w:r w:rsidRPr="00815F50">
        <w:rPr>
          <w:rFonts w:ascii="Times New Roman" w:eastAsiaTheme="minorHAnsi" w:hAnsi="Times New Roman" w:cs="Times New Roman"/>
          <w:kern w:val="0"/>
          <w:sz w:val="28"/>
          <w:szCs w:val="28"/>
          <w:lang w:eastAsia="en-US" w:bidi="ar-SA"/>
        </w:rPr>
        <w:t>учнів</w:t>
      </w:r>
      <w:r w:rsidRPr="00815F50">
        <w:rPr>
          <w:rFonts w:ascii="Times New Roman" w:eastAsiaTheme="minorHAnsi" w:hAnsi="Times New Roman" w:cs="Times New Roman"/>
          <w:kern w:val="0"/>
          <w:sz w:val="28"/>
          <w:szCs w:val="28"/>
          <w:lang w:val="ru-RU" w:eastAsia="en-US" w:bidi="ar-SA"/>
        </w:rPr>
        <w:t xml:space="preserve"> (стан</w:t>
      </w:r>
      <w:r w:rsidRPr="00815F50">
        <w:rPr>
          <w:rFonts w:ascii="Times New Roman" w:eastAsiaTheme="minorHAnsi" w:hAnsi="Times New Roman" w:cs="Times New Roman"/>
          <w:kern w:val="0"/>
          <w:sz w:val="28"/>
          <w:szCs w:val="28"/>
          <w:lang w:eastAsia="en-US" w:bidi="ar-SA"/>
        </w:rPr>
        <w:t>у</w:t>
      </w:r>
      <w:r w:rsidRPr="00815F50">
        <w:rPr>
          <w:rFonts w:ascii="Times New Roman" w:eastAsiaTheme="minorHAnsi" w:hAnsi="Times New Roman" w:cs="Times New Roman"/>
          <w:kern w:val="0"/>
          <w:sz w:val="28"/>
          <w:szCs w:val="28"/>
          <w:lang w:val="ru-RU" w:eastAsia="en-US" w:bidi="ar-SA"/>
        </w:rPr>
        <w:t xml:space="preserve"> здоров'я, фізичної підготовленості</w:t>
      </w:r>
      <w:r w:rsidRPr="00815F50">
        <w:rPr>
          <w:rFonts w:ascii="Times New Roman" w:eastAsiaTheme="minorHAnsi" w:hAnsi="Times New Roman" w:cs="Times New Roman"/>
          <w:kern w:val="0"/>
          <w:sz w:val="28"/>
          <w:szCs w:val="28"/>
          <w:lang w:eastAsia="en-US" w:bidi="ar-SA"/>
        </w:rPr>
        <w:t xml:space="preserve"> і т.п.</w:t>
      </w:r>
      <w:r w:rsidRPr="00815F50">
        <w:rPr>
          <w:rFonts w:ascii="Times New Roman" w:eastAsiaTheme="minorHAnsi" w:hAnsi="Times New Roman" w:cs="Times New Roman"/>
          <w:kern w:val="0"/>
          <w:sz w:val="28"/>
          <w:szCs w:val="28"/>
          <w:lang w:val="ru-RU" w:eastAsia="en-US" w:bidi="ar-SA"/>
        </w:rPr>
        <w:t>). Визначається також сформ</w:t>
      </w:r>
      <w:r w:rsidRPr="00815F50">
        <w:rPr>
          <w:rFonts w:ascii="Times New Roman" w:eastAsiaTheme="minorHAnsi" w:hAnsi="Times New Roman" w:cs="Times New Roman"/>
          <w:kern w:val="0"/>
          <w:sz w:val="28"/>
          <w:szCs w:val="28"/>
          <w:lang w:eastAsia="en-US" w:bidi="ar-SA"/>
        </w:rPr>
        <w:t>ований</w:t>
      </w:r>
      <w:r w:rsidRPr="00815F50">
        <w:rPr>
          <w:rFonts w:ascii="Times New Roman" w:eastAsiaTheme="minorHAnsi" w:hAnsi="Times New Roman" w:cs="Times New Roman"/>
          <w:kern w:val="0"/>
          <w:sz w:val="28"/>
          <w:szCs w:val="28"/>
          <w:lang w:val="ru-RU" w:eastAsia="en-US" w:bidi="ar-SA"/>
        </w:rPr>
        <w:t xml:space="preserve"> раніше фонд рухових умінь і навичок і пов'язаних з ними знань. Дані такого контролю дозволяють уточнити навчальні завдання, засоби і методи їх вирішення.</w:t>
      </w:r>
    </w:p>
    <w:p w:rsidR="00815F50" w:rsidRPr="00815F50" w:rsidRDefault="00815F50" w:rsidP="008B664A">
      <w:pPr>
        <w:widowControl/>
        <w:suppressAutoHyphens w:val="0"/>
        <w:spacing w:after="200" w:line="276" w:lineRule="auto"/>
        <w:ind w:firstLine="709"/>
        <w:rPr>
          <w:rFonts w:ascii="Times New Roman" w:eastAsiaTheme="minorHAnsi" w:hAnsi="Times New Roman" w:cs="Times New Roman"/>
          <w:kern w:val="0"/>
          <w:sz w:val="28"/>
          <w:szCs w:val="28"/>
          <w:lang w:val="ru-RU" w:eastAsia="en-US" w:bidi="ar-SA"/>
        </w:rPr>
      </w:pPr>
      <w:r w:rsidRPr="002363B7">
        <w:rPr>
          <w:rFonts w:ascii="Times New Roman" w:eastAsiaTheme="minorHAnsi" w:hAnsi="Times New Roman" w:cs="Times New Roman"/>
          <w:b/>
          <w:i/>
          <w:kern w:val="0"/>
          <w:sz w:val="28"/>
          <w:szCs w:val="28"/>
          <w:lang w:val="ru-RU" w:eastAsia="en-US" w:bidi="ar-SA"/>
        </w:rPr>
        <w:t>2. Оперативний контроль</w:t>
      </w:r>
      <w:r w:rsidRPr="00815F50">
        <w:rPr>
          <w:rFonts w:ascii="Times New Roman" w:eastAsiaTheme="minorHAnsi" w:hAnsi="Times New Roman" w:cs="Times New Roman"/>
          <w:kern w:val="0"/>
          <w:sz w:val="28"/>
          <w:szCs w:val="28"/>
          <w:lang w:val="ru-RU" w:eastAsia="en-US" w:bidi="ar-SA"/>
        </w:rPr>
        <w:t xml:space="preserve"> - призначений для визначення термінового тренувального ефекту в рамках одного заняття.</w:t>
      </w:r>
    </w:p>
    <w:p w:rsidR="00815F50" w:rsidRPr="00815F50" w:rsidRDefault="00815F50" w:rsidP="008B664A">
      <w:pPr>
        <w:widowControl/>
        <w:suppressAutoHyphens w:val="0"/>
        <w:spacing w:after="200" w:line="276" w:lineRule="auto"/>
        <w:ind w:firstLine="709"/>
        <w:rPr>
          <w:rFonts w:ascii="Times New Roman" w:eastAsiaTheme="minorHAnsi" w:hAnsi="Times New Roman" w:cs="Times New Roman"/>
          <w:kern w:val="0"/>
          <w:sz w:val="28"/>
          <w:szCs w:val="28"/>
          <w:lang w:val="ru-RU" w:eastAsia="en-US" w:bidi="ar-SA"/>
        </w:rPr>
      </w:pPr>
      <w:r w:rsidRPr="00815F50">
        <w:rPr>
          <w:rFonts w:ascii="Times New Roman" w:eastAsiaTheme="minorHAnsi" w:hAnsi="Times New Roman" w:cs="Times New Roman"/>
          <w:kern w:val="0"/>
          <w:sz w:val="28"/>
          <w:szCs w:val="28"/>
          <w:lang w:val="ru-RU" w:eastAsia="en-US" w:bidi="ar-SA"/>
        </w:rPr>
        <w:t>В оперативному контролі вирішуються наступні завдання:</w:t>
      </w:r>
    </w:p>
    <w:p w:rsidR="00815F50" w:rsidRPr="00815F50" w:rsidRDefault="00815F50" w:rsidP="00815F50">
      <w:pPr>
        <w:widowControl/>
        <w:suppressAutoHyphens w:val="0"/>
        <w:spacing w:after="200" w:line="276" w:lineRule="auto"/>
        <w:rPr>
          <w:rFonts w:ascii="Times New Roman" w:eastAsiaTheme="minorHAnsi" w:hAnsi="Times New Roman" w:cs="Times New Roman"/>
          <w:kern w:val="0"/>
          <w:sz w:val="28"/>
          <w:szCs w:val="28"/>
          <w:lang w:val="ru-RU" w:eastAsia="en-US" w:bidi="ar-SA"/>
        </w:rPr>
      </w:pPr>
      <w:r w:rsidRPr="00815F50">
        <w:rPr>
          <w:rFonts w:ascii="Times New Roman" w:eastAsiaTheme="minorHAnsi" w:hAnsi="Times New Roman" w:cs="Times New Roman"/>
          <w:kern w:val="0"/>
          <w:sz w:val="28"/>
          <w:szCs w:val="28"/>
          <w:lang w:val="ru-RU" w:eastAsia="en-US" w:bidi="ar-SA"/>
        </w:rPr>
        <w:t>1) простежити динаміку оперативної працездатності, стомлення і відновлення по ходу заняття;</w:t>
      </w:r>
    </w:p>
    <w:p w:rsidR="00815F50" w:rsidRPr="00815F50" w:rsidRDefault="00815F50" w:rsidP="00815F50">
      <w:pPr>
        <w:widowControl/>
        <w:suppressAutoHyphens w:val="0"/>
        <w:spacing w:after="200" w:line="276" w:lineRule="auto"/>
        <w:rPr>
          <w:rFonts w:ascii="Times New Roman" w:eastAsiaTheme="minorHAnsi" w:hAnsi="Times New Roman" w:cs="Times New Roman"/>
          <w:kern w:val="0"/>
          <w:sz w:val="28"/>
          <w:szCs w:val="28"/>
          <w:lang w:val="ru-RU" w:eastAsia="en-US" w:bidi="ar-SA"/>
        </w:rPr>
      </w:pPr>
      <w:r w:rsidRPr="00815F50">
        <w:rPr>
          <w:rFonts w:ascii="Times New Roman" w:eastAsiaTheme="minorHAnsi" w:hAnsi="Times New Roman" w:cs="Times New Roman"/>
          <w:kern w:val="0"/>
          <w:sz w:val="28"/>
          <w:szCs w:val="28"/>
          <w:lang w:val="ru-RU" w:eastAsia="en-US" w:bidi="ar-SA"/>
        </w:rPr>
        <w:t>2) проконтролювати спрямованість і параметри навантажень в занятті;</w:t>
      </w:r>
    </w:p>
    <w:p w:rsidR="00815F50" w:rsidRPr="00815F50" w:rsidRDefault="00815F50" w:rsidP="00507A82">
      <w:pPr>
        <w:widowControl/>
        <w:suppressAutoHyphens w:val="0"/>
        <w:spacing w:after="200" w:line="276" w:lineRule="auto"/>
        <w:jc w:val="both"/>
        <w:rPr>
          <w:rFonts w:ascii="Times New Roman" w:eastAsiaTheme="minorHAnsi" w:hAnsi="Times New Roman" w:cs="Times New Roman"/>
          <w:kern w:val="0"/>
          <w:sz w:val="28"/>
          <w:szCs w:val="28"/>
          <w:lang w:val="ru-RU" w:eastAsia="en-US" w:bidi="ar-SA"/>
        </w:rPr>
      </w:pPr>
      <w:r w:rsidRPr="00815F50">
        <w:rPr>
          <w:rFonts w:ascii="Times New Roman" w:eastAsiaTheme="minorHAnsi" w:hAnsi="Times New Roman" w:cs="Times New Roman"/>
          <w:kern w:val="0"/>
          <w:sz w:val="28"/>
          <w:szCs w:val="28"/>
          <w:lang w:val="ru-RU" w:eastAsia="en-US" w:bidi="ar-SA"/>
        </w:rPr>
        <w:t>3) зробити висновок про якість заняття, про позитивні сторони і недоліки його змісту і методики.</w:t>
      </w:r>
    </w:p>
    <w:p w:rsidR="00815F50" w:rsidRPr="00815F50" w:rsidRDefault="00815F50" w:rsidP="008B664A">
      <w:pPr>
        <w:widowControl/>
        <w:suppressAutoHyphens w:val="0"/>
        <w:spacing w:after="200" w:line="276" w:lineRule="auto"/>
        <w:ind w:firstLine="709"/>
        <w:rPr>
          <w:rFonts w:ascii="Times New Roman" w:eastAsiaTheme="minorHAnsi" w:hAnsi="Times New Roman" w:cs="Times New Roman"/>
          <w:kern w:val="0"/>
          <w:sz w:val="28"/>
          <w:szCs w:val="28"/>
          <w:lang w:val="ru-RU" w:eastAsia="en-US" w:bidi="ar-SA"/>
        </w:rPr>
      </w:pPr>
      <w:r w:rsidRPr="00815F50">
        <w:rPr>
          <w:rFonts w:ascii="Times New Roman" w:eastAsiaTheme="minorHAnsi" w:hAnsi="Times New Roman" w:cs="Times New Roman"/>
          <w:kern w:val="0"/>
          <w:sz w:val="28"/>
          <w:szCs w:val="28"/>
          <w:lang w:val="ru-RU" w:eastAsia="en-US" w:bidi="ar-SA"/>
        </w:rPr>
        <w:lastRenderedPageBreak/>
        <w:t xml:space="preserve">Для оцінки стану </w:t>
      </w:r>
      <w:r w:rsidRPr="00815F50">
        <w:rPr>
          <w:rFonts w:ascii="Times New Roman" w:eastAsiaTheme="minorHAnsi" w:hAnsi="Times New Roman" w:cs="Times New Roman"/>
          <w:kern w:val="0"/>
          <w:sz w:val="28"/>
          <w:szCs w:val="28"/>
          <w:lang w:eastAsia="en-US" w:bidi="ar-SA"/>
        </w:rPr>
        <w:t>учнів</w:t>
      </w:r>
      <w:r w:rsidRPr="00815F50">
        <w:rPr>
          <w:rFonts w:ascii="Times New Roman" w:eastAsiaTheme="minorHAnsi" w:hAnsi="Times New Roman" w:cs="Times New Roman"/>
          <w:kern w:val="0"/>
          <w:sz w:val="28"/>
          <w:szCs w:val="28"/>
          <w:lang w:val="ru-RU" w:eastAsia="en-US" w:bidi="ar-SA"/>
        </w:rPr>
        <w:t xml:space="preserve"> треба звернути увагу на наступні показники:</w:t>
      </w:r>
    </w:p>
    <w:p w:rsidR="00815F50" w:rsidRPr="00815F50" w:rsidRDefault="00815F50" w:rsidP="00507A82">
      <w:pPr>
        <w:widowControl/>
        <w:suppressAutoHyphens w:val="0"/>
        <w:spacing w:after="200" w:line="276" w:lineRule="auto"/>
        <w:jc w:val="both"/>
        <w:rPr>
          <w:rFonts w:ascii="Times New Roman" w:eastAsiaTheme="minorHAnsi" w:hAnsi="Times New Roman" w:cs="Times New Roman"/>
          <w:kern w:val="0"/>
          <w:sz w:val="28"/>
          <w:szCs w:val="28"/>
          <w:lang w:val="ru-RU" w:eastAsia="en-US" w:bidi="ar-SA"/>
        </w:rPr>
      </w:pPr>
      <w:r w:rsidRPr="00815F50">
        <w:rPr>
          <w:rFonts w:ascii="Times New Roman" w:eastAsiaTheme="minorHAnsi" w:hAnsi="Times New Roman" w:cs="Times New Roman"/>
          <w:kern w:val="0"/>
          <w:sz w:val="28"/>
          <w:szCs w:val="28"/>
          <w:lang w:val="ru-RU" w:eastAsia="en-US" w:bidi="ar-SA"/>
        </w:rPr>
        <w:t xml:space="preserve">• Самооцінка </w:t>
      </w:r>
      <w:r w:rsidRPr="00815F50">
        <w:rPr>
          <w:rFonts w:ascii="Times New Roman" w:eastAsiaTheme="minorHAnsi" w:hAnsi="Times New Roman" w:cs="Times New Roman"/>
          <w:kern w:val="0"/>
          <w:sz w:val="28"/>
          <w:szCs w:val="28"/>
          <w:lang w:eastAsia="en-US" w:bidi="ar-SA"/>
        </w:rPr>
        <w:t>учнем</w:t>
      </w:r>
      <w:r w:rsidRPr="00815F50">
        <w:rPr>
          <w:rFonts w:ascii="Times New Roman" w:eastAsiaTheme="minorHAnsi" w:hAnsi="Times New Roman" w:cs="Times New Roman"/>
          <w:kern w:val="0"/>
          <w:sz w:val="28"/>
          <w:szCs w:val="28"/>
          <w:lang w:val="ru-RU" w:eastAsia="en-US" w:bidi="ar-SA"/>
        </w:rPr>
        <w:t xml:space="preserve"> свого стану (самопочуття, ступеня стомлення і відновлення по ходу заняття і ін.);</w:t>
      </w:r>
    </w:p>
    <w:p w:rsidR="00815F50" w:rsidRPr="00815F50" w:rsidRDefault="00815F50" w:rsidP="00507A82">
      <w:pPr>
        <w:widowControl/>
        <w:suppressAutoHyphens w:val="0"/>
        <w:spacing w:after="200" w:line="276" w:lineRule="auto"/>
        <w:jc w:val="both"/>
        <w:rPr>
          <w:rFonts w:ascii="Times New Roman" w:eastAsiaTheme="minorHAnsi" w:hAnsi="Times New Roman" w:cs="Times New Roman"/>
          <w:kern w:val="0"/>
          <w:sz w:val="28"/>
          <w:szCs w:val="28"/>
          <w:lang w:val="ru-RU" w:eastAsia="en-US" w:bidi="ar-SA"/>
        </w:rPr>
      </w:pPr>
      <w:r w:rsidRPr="00815F50">
        <w:rPr>
          <w:rFonts w:ascii="Times New Roman" w:eastAsiaTheme="minorHAnsi" w:hAnsi="Times New Roman" w:cs="Times New Roman"/>
          <w:kern w:val="0"/>
          <w:sz w:val="28"/>
          <w:szCs w:val="28"/>
          <w:lang w:val="ru-RU" w:eastAsia="en-US" w:bidi="ar-SA"/>
        </w:rPr>
        <w:t>• Зовнішні ознаки стану: працездатність, результативність дій, кількість і якість виконаної роботи;</w:t>
      </w:r>
    </w:p>
    <w:p w:rsidR="00815F50" w:rsidRPr="00815F50" w:rsidRDefault="00815F50" w:rsidP="00507A82">
      <w:pPr>
        <w:widowControl/>
        <w:suppressAutoHyphens w:val="0"/>
        <w:spacing w:after="200" w:line="276" w:lineRule="auto"/>
        <w:jc w:val="both"/>
        <w:rPr>
          <w:rFonts w:ascii="Times New Roman" w:eastAsiaTheme="minorHAnsi" w:hAnsi="Times New Roman" w:cs="Times New Roman"/>
          <w:kern w:val="0"/>
          <w:sz w:val="28"/>
          <w:szCs w:val="28"/>
          <w:lang w:val="ru-RU" w:eastAsia="en-US" w:bidi="ar-SA"/>
        </w:rPr>
      </w:pPr>
      <w:r w:rsidRPr="00815F50">
        <w:rPr>
          <w:rFonts w:ascii="Times New Roman" w:eastAsiaTheme="minorHAnsi" w:hAnsi="Times New Roman" w:cs="Times New Roman"/>
          <w:kern w:val="0"/>
          <w:sz w:val="28"/>
          <w:szCs w:val="28"/>
          <w:lang w:val="ru-RU" w:eastAsia="en-US" w:bidi="ar-SA"/>
        </w:rPr>
        <w:t xml:space="preserve">• </w:t>
      </w:r>
      <w:r w:rsidRPr="00815F50">
        <w:rPr>
          <w:rFonts w:ascii="Times New Roman" w:eastAsiaTheme="minorHAnsi" w:hAnsi="Times New Roman" w:cs="Times New Roman"/>
          <w:kern w:val="0"/>
          <w:sz w:val="28"/>
          <w:szCs w:val="28"/>
          <w:lang w:eastAsia="en-US" w:bidi="ar-SA"/>
        </w:rPr>
        <w:t>Р</w:t>
      </w:r>
      <w:r w:rsidRPr="00815F50">
        <w:rPr>
          <w:rFonts w:ascii="Times New Roman" w:eastAsiaTheme="minorHAnsi" w:hAnsi="Times New Roman" w:cs="Times New Roman"/>
          <w:kern w:val="0"/>
          <w:sz w:val="28"/>
          <w:szCs w:val="28"/>
          <w:lang w:val="ru-RU" w:eastAsia="en-US" w:bidi="ar-SA"/>
        </w:rPr>
        <w:t>иси зовнішнього вигляду: зміна кольору шкір</w:t>
      </w:r>
      <w:r w:rsidRPr="00815F50">
        <w:rPr>
          <w:rFonts w:ascii="Times New Roman" w:eastAsiaTheme="minorHAnsi" w:hAnsi="Times New Roman" w:cs="Times New Roman"/>
          <w:kern w:val="0"/>
          <w:sz w:val="28"/>
          <w:szCs w:val="28"/>
          <w:lang w:eastAsia="en-US" w:bidi="ar-SA"/>
        </w:rPr>
        <w:t>и</w:t>
      </w:r>
      <w:r w:rsidRPr="00815F50">
        <w:rPr>
          <w:rFonts w:ascii="Times New Roman" w:eastAsiaTheme="minorHAnsi" w:hAnsi="Times New Roman" w:cs="Times New Roman"/>
          <w:kern w:val="0"/>
          <w:sz w:val="28"/>
          <w:szCs w:val="28"/>
          <w:lang w:val="ru-RU" w:eastAsia="en-US" w:bidi="ar-SA"/>
        </w:rPr>
        <w:t>, потовиділення, міміки та ін.</w:t>
      </w:r>
    </w:p>
    <w:p w:rsidR="00815F50" w:rsidRPr="00815F50" w:rsidRDefault="00815F50" w:rsidP="00815F50">
      <w:pPr>
        <w:widowControl/>
        <w:suppressAutoHyphens w:val="0"/>
        <w:spacing w:after="200" w:line="276" w:lineRule="auto"/>
        <w:rPr>
          <w:rFonts w:ascii="Times New Roman" w:eastAsiaTheme="minorHAnsi" w:hAnsi="Times New Roman" w:cs="Times New Roman"/>
          <w:kern w:val="0"/>
          <w:sz w:val="28"/>
          <w:szCs w:val="28"/>
          <w:lang w:eastAsia="en-US" w:bidi="ar-SA"/>
        </w:rPr>
      </w:pPr>
      <w:r w:rsidRPr="00815F50">
        <w:rPr>
          <w:rFonts w:ascii="Times New Roman" w:eastAsiaTheme="minorHAnsi" w:hAnsi="Times New Roman" w:cs="Times New Roman"/>
          <w:kern w:val="0"/>
          <w:sz w:val="28"/>
          <w:szCs w:val="28"/>
          <w:lang w:val="ru-RU" w:eastAsia="en-US" w:bidi="ar-SA"/>
        </w:rPr>
        <w:t xml:space="preserve">• Показники динаміки функціонального стану: ЧСС, дихання, </w:t>
      </w:r>
      <w:r w:rsidRPr="00815F50">
        <w:rPr>
          <w:rFonts w:ascii="Times New Roman" w:eastAsiaTheme="minorHAnsi" w:hAnsi="Times New Roman" w:cs="Times New Roman"/>
          <w:kern w:val="0"/>
          <w:sz w:val="28"/>
          <w:szCs w:val="28"/>
          <w:lang w:eastAsia="en-US" w:bidi="ar-SA"/>
        </w:rPr>
        <w:t>АТ.</w:t>
      </w:r>
    </w:p>
    <w:p w:rsidR="00815F50" w:rsidRPr="00815F50" w:rsidRDefault="00815F50" w:rsidP="008B664A">
      <w:pPr>
        <w:widowControl/>
        <w:suppressAutoHyphens w:val="0"/>
        <w:spacing w:after="200" w:line="276" w:lineRule="auto"/>
        <w:ind w:firstLine="709"/>
        <w:rPr>
          <w:rFonts w:ascii="Times New Roman" w:eastAsiaTheme="minorHAnsi" w:hAnsi="Times New Roman" w:cs="Times New Roman"/>
          <w:kern w:val="0"/>
          <w:sz w:val="28"/>
          <w:szCs w:val="28"/>
          <w:lang w:val="ru-RU" w:eastAsia="en-US" w:bidi="ar-SA"/>
        </w:rPr>
      </w:pPr>
      <w:r w:rsidRPr="00815F50">
        <w:rPr>
          <w:rFonts w:ascii="Times New Roman" w:eastAsiaTheme="minorHAnsi" w:hAnsi="Times New Roman" w:cs="Times New Roman"/>
          <w:kern w:val="0"/>
          <w:sz w:val="28"/>
          <w:szCs w:val="28"/>
          <w:lang w:val="ru-RU" w:eastAsia="en-US" w:bidi="ar-SA"/>
        </w:rPr>
        <w:t>Дані оперативного контролю дозволяють регулювати динаміку навантаження на занятті.</w:t>
      </w:r>
    </w:p>
    <w:p w:rsidR="00815F50" w:rsidRPr="00815F50" w:rsidRDefault="00815F50" w:rsidP="008B664A">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2363B7">
        <w:rPr>
          <w:rFonts w:ascii="Times New Roman" w:eastAsiaTheme="minorHAnsi" w:hAnsi="Times New Roman" w:cs="Times New Roman"/>
          <w:b/>
          <w:i/>
          <w:kern w:val="0"/>
          <w:sz w:val="28"/>
          <w:szCs w:val="28"/>
          <w:lang w:val="ru-RU" w:eastAsia="en-US" w:bidi="ar-SA"/>
        </w:rPr>
        <w:t>3. Поточний контроль</w:t>
      </w:r>
      <w:r w:rsidRPr="00815F50">
        <w:rPr>
          <w:rFonts w:ascii="Times New Roman" w:eastAsiaTheme="minorHAnsi" w:hAnsi="Times New Roman" w:cs="Times New Roman"/>
          <w:kern w:val="0"/>
          <w:sz w:val="28"/>
          <w:szCs w:val="28"/>
          <w:lang w:val="ru-RU" w:eastAsia="en-US" w:bidi="ar-SA"/>
        </w:rPr>
        <w:t xml:space="preserve"> - проводиться для визначення реакції організму </w:t>
      </w:r>
      <w:r w:rsidRPr="00815F50">
        <w:rPr>
          <w:rFonts w:ascii="Times New Roman" w:eastAsiaTheme="minorHAnsi" w:hAnsi="Times New Roman" w:cs="Times New Roman"/>
          <w:kern w:val="0"/>
          <w:sz w:val="28"/>
          <w:szCs w:val="28"/>
          <w:lang w:eastAsia="en-US" w:bidi="ar-SA"/>
        </w:rPr>
        <w:t>учнів</w:t>
      </w:r>
      <w:r w:rsidRPr="00815F50">
        <w:rPr>
          <w:rFonts w:ascii="Times New Roman" w:eastAsiaTheme="minorHAnsi" w:hAnsi="Times New Roman" w:cs="Times New Roman"/>
          <w:kern w:val="0"/>
          <w:sz w:val="28"/>
          <w:szCs w:val="28"/>
          <w:lang w:val="ru-RU" w:eastAsia="en-US" w:bidi="ar-SA"/>
        </w:rPr>
        <w:t xml:space="preserve"> на навантаження після заняття і в інтервалах між ними. У поточному контролі оцінюються ознаки контрольованих явищ - процесів втоми і відновлення різних функціональних систем організму.</w:t>
      </w:r>
    </w:p>
    <w:p w:rsidR="00815F50" w:rsidRPr="00815F50" w:rsidRDefault="00815F50" w:rsidP="008B664A">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815F50">
        <w:rPr>
          <w:rFonts w:ascii="Times New Roman" w:eastAsiaTheme="minorHAnsi" w:hAnsi="Times New Roman" w:cs="Times New Roman"/>
          <w:kern w:val="0"/>
          <w:sz w:val="28"/>
          <w:szCs w:val="28"/>
          <w:lang w:val="ru-RU" w:eastAsia="en-US" w:bidi="ar-SA"/>
        </w:rPr>
        <w:t xml:space="preserve">Поточний контроль дозволяє простежити динаміку показників індивідуального стану </w:t>
      </w:r>
      <w:r w:rsidRPr="00815F50">
        <w:rPr>
          <w:rFonts w:ascii="Times New Roman" w:eastAsiaTheme="minorHAnsi" w:hAnsi="Times New Roman" w:cs="Times New Roman"/>
          <w:kern w:val="0"/>
          <w:sz w:val="28"/>
          <w:szCs w:val="28"/>
          <w:lang w:eastAsia="en-US" w:bidi="ar-SA"/>
        </w:rPr>
        <w:t>учнів</w:t>
      </w:r>
      <w:r w:rsidRPr="00815F50">
        <w:rPr>
          <w:rFonts w:ascii="Times New Roman" w:eastAsiaTheme="minorHAnsi" w:hAnsi="Times New Roman" w:cs="Times New Roman"/>
          <w:kern w:val="0"/>
          <w:sz w:val="28"/>
          <w:szCs w:val="28"/>
          <w:lang w:val="ru-RU" w:eastAsia="en-US" w:bidi="ar-SA"/>
        </w:rPr>
        <w:t xml:space="preserve">: ступінь втоми після заняття, хід відновних процесів між </w:t>
      </w:r>
      <w:r w:rsidRPr="00815F50">
        <w:rPr>
          <w:rFonts w:ascii="Times New Roman" w:eastAsiaTheme="minorHAnsi" w:hAnsi="Times New Roman" w:cs="Times New Roman"/>
          <w:kern w:val="0"/>
          <w:sz w:val="28"/>
          <w:szCs w:val="28"/>
          <w:lang w:eastAsia="en-US" w:bidi="ar-SA"/>
        </w:rPr>
        <w:t>попереднім</w:t>
      </w:r>
      <w:r w:rsidRPr="00815F50">
        <w:rPr>
          <w:rFonts w:ascii="Times New Roman" w:eastAsiaTheme="minorHAnsi" w:hAnsi="Times New Roman" w:cs="Times New Roman"/>
          <w:kern w:val="0"/>
          <w:sz w:val="28"/>
          <w:szCs w:val="28"/>
          <w:lang w:val="ru-RU" w:eastAsia="en-US" w:bidi="ar-SA"/>
        </w:rPr>
        <w:t xml:space="preserve"> і черговим заняттям, а також стан перед початком наступного заняття. </w:t>
      </w:r>
    </w:p>
    <w:p w:rsidR="00815F50" w:rsidRPr="00815F50" w:rsidRDefault="00815F50" w:rsidP="008B664A">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2363B7">
        <w:rPr>
          <w:rFonts w:ascii="Times New Roman" w:eastAsiaTheme="minorHAnsi" w:hAnsi="Times New Roman" w:cs="Times New Roman"/>
          <w:b/>
          <w:i/>
          <w:kern w:val="0"/>
          <w:sz w:val="28"/>
          <w:szCs w:val="28"/>
          <w:lang w:val="ru-RU" w:eastAsia="en-US" w:bidi="ar-SA"/>
        </w:rPr>
        <w:t>4. Етапний контроль</w:t>
      </w:r>
      <w:r w:rsidRPr="00815F50">
        <w:rPr>
          <w:rFonts w:ascii="Times New Roman" w:eastAsiaTheme="minorHAnsi" w:hAnsi="Times New Roman" w:cs="Times New Roman"/>
          <w:b/>
          <w:kern w:val="0"/>
          <w:sz w:val="28"/>
          <w:szCs w:val="28"/>
          <w:lang w:val="ru-RU" w:eastAsia="en-US" w:bidi="ar-SA"/>
        </w:rPr>
        <w:t>.</w:t>
      </w:r>
      <w:r w:rsidRPr="00815F50">
        <w:rPr>
          <w:rFonts w:ascii="Times New Roman" w:eastAsiaTheme="minorHAnsi" w:hAnsi="Times New Roman" w:cs="Times New Roman"/>
          <w:kern w:val="0"/>
          <w:sz w:val="28"/>
          <w:szCs w:val="28"/>
          <w:lang w:val="ru-RU" w:eastAsia="en-US" w:bidi="ar-SA"/>
        </w:rPr>
        <w:t xml:space="preserve"> Призначення етапного контролю - цілісно оцінити систему занять в рамках завершеного циклу контрольованого процесу (в чвертях, семестрах), звірити намічене і реалізоване в циклі і внести корективи в подальші дії. Етапний контроль служить для отримання інформації про кумулятивний тренувальн</w:t>
      </w:r>
      <w:r w:rsidRPr="00815F50">
        <w:rPr>
          <w:rFonts w:ascii="Times New Roman" w:eastAsiaTheme="minorHAnsi" w:hAnsi="Times New Roman" w:cs="Times New Roman"/>
          <w:kern w:val="0"/>
          <w:sz w:val="28"/>
          <w:szCs w:val="28"/>
          <w:lang w:eastAsia="en-US" w:bidi="ar-SA"/>
        </w:rPr>
        <w:t>ий</w:t>
      </w:r>
      <w:r w:rsidRPr="00815F50">
        <w:rPr>
          <w:rFonts w:ascii="Times New Roman" w:eastAsiaTheme="minorHAnsi" w:hAnsi="Times New Roman" w:cs="Times New Roman"/>
          <w:kern w:val="0"/>
          <w:sz w:val="28"/>
          <w:szCs w:val="28"/>
          <w:lang w:val="ru-RU" w:eastAsia="en-US" w:bidi="ar-SA"/>
        </w:rPr>
        <w:t xml:space="preserve"> ефект.</w:t>
      </w:r>
    </w:p>
    <w:p w:rsidR="00815F50" w:rsidRPr="00815F50" w:rsidRDefault="00815F50" w:rsidP="008B664A">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815F50">
        <w:rPr>
          <w:rFonts w:ascii="Times New Roman" w:eastAsiaTheme="minorHAnsi" w:hAnsi="Times New Roman" w:cs="Times New Roman"/>
          <w:kern w:val="0"/>
          <w:sz w:val="28"/>
          <w:szCs w:val="28"/>
          <w:lang w:val="ru-RU" w:eastAsia="en-US" w:bidi="ar-SA"/>
        </w:rPr>
        <w:t>Етапний контроль включає узагальнюючу обробку матеріалів оперативно-поточного контролю</w:t>
      </w:r>
      <w:r w:rsidRPr="00815F50">
        <w:rPr>
          <w:rFonts w:ascii="Times New Roman" w:eastAsiaTheme="minorHAnsi" w:hAnsi="Times New Roman" w:cs="Times New Roman"/>
          <w:kern w:val="0"/>
          <w:sz w:val="28"/>
          <w:szCs w:val="28"/>
          <w:lang w:eastAsia="en-US" w:bidi="ar-SA"/>
        </w:rPr>
        <w:t>.</w:t>
      </w:r>
    </w:p>
    <w:p w:rsidR="00815F50" w:rsidRPr="00815F50" w:rsidRDefault="00815F50" w:rsidP="008B664A">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815F50">
        <w:rPr>
          <w:rFonts w:ascii="Times New Roman" w:eastAsiaTheme="minorHAnsi" w:hAnsi="Times New Roman" w:cs="Times New Roman"/>
          <w:kern w:val="0"/>
          <w:sz w:val="28"/>
          <w:szCs w:val="28"/>
          <w:lang w:val="ru-RU" w:eastAsia="en-US" w:bidi="ar-SA"/>
        </w:rPr>
        <w:t>Узагальнююча обробка матеріалів оперативно-поточного контролю включає в себе підрахунок числа занять, суми часу витраченого на розділи підготовки та загальних витрат часу на протязі контрольованого циклу.</w:t>
      </w:r>
    </w:p>
    <w:p w:rsidR="00815F50" w:rsidRPr="00815F50" w:rsidRDefault="00815F50" w:rsidP="008B664A">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815F50">
        <w:rPr>
          <w:rFonts w:ascii="Times New Roman" w:eastAsiaTheme="minorHAnsi" w:hAnsi="Times New Roman" w:cs="Times New Roman"/>
          <w:kern w:val="0"/>
          <w:sz w:val="28"/>
          <w:szCs w:val="28"/>
          <w:lang w:val="ru-RU" w:eastAsia="en-US" w:bidi="ar-SA"/>
        </w:rPr>
        <w:t>В етапному контролі в якості тестую</w:t>
      </w:r>
      <w:r w:rsidRPr="00815F50">
        <w:rPr>
          <w:rFonts w:ascii="Times New Roman" w:eastAsiaTheme="minorHAnsi" w:hAnsi="Times New Roman" w:cs="Times New Roman"/>
          <w:kern w:val="0"/>
          <w:sz w:val="28"/>
          <w:szCs w:val="28"/>
          <w:lang w:eastAsia="en-US" w:bidi="ar-SA"/>
        </w:rPr>
        <w:t>чих</w:t>
      </w:r>
      <w:r w:rsidRPr="00815F50">
        <w:rPr>
          <w:rFonts w:ascii="Times New Roman" w:eastAsiaTheme="minorHAnsi" w:hAnsi="Times New Roman" w:cs="Times New Roman"/>
          <w:kern w:val="0"/>
          <w:sz w:val="28"/>
          <w:szCs w:val="28"/>
          <w:lang w:val="ru-RU" w:eastAsia="en-US" w:bidi="ar-SA"/>
        </w:rPr>
        <w:t xml:space="preserve"> процедур використовуються вправи, які виділяються в якості залікових в шкільних програмах з фізичного виховання, а також інших вправ, найбільш придатних в даних конкретних умовах для оцінки загальної і спеціальної фізичної підготовленості, ступеня розвитку окремих фізичних якостей.</w:t>
      </w:r>
    </w:p>
    <w:p w:rsidR="00815F50" w:rsidRPr="00815F50" w:rsidRDefault="00815F50" w:rsidP="008B664A">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8E4806">
        <w:rPr>
          <w:rFonts w:ascii="Times New Roman" w:eastAsiaTheme="minorHAnsi" w:hAnsi="Times New Roman" w:cs="Times New Roman"/>
          <w:b/>
          <w:i/>
          <w:kern w:val="0"/>
          <w:sz w:val="28"/>
          <w:szCs w:val="28"/>
          <w:lang w:val="ru-RU" w:eastAsia="en-US" w:bidi="ar-SA"/>
        </w:rPr>
        <w:lastRenderedPageBreak/>
        <w:t>5. Підсумковий контроль</w:t>
      </w:r>
      <w:r w:rsidRPr="00815F50">
        <w:rPr>
          <w:rFonts w:ascii="Times New Roman" w:eastAsiaTheme="minorHAnsi" w:hAnsi="Times New Roman" w:cs="Times New Roman"/>
          <w:kern w:val="0"/>
          <w:sz w:val="28"/>
          <w:szCs w:val="28"/>
          <w:lang w:val="ru-RU" w:eastAsia="en-US" w:bidi="ar-SA"/>
        </w:rPr>
        <w:t xml:space="preserve"> - проводиться в кінці навчального року для визначення успішності виконання річного плану-графіка навчального процесу, ступеня вирішення поставлених завдань, виявлення позитивних і негативних сторін процесу фізичного виховання.</w:t>
      </w:r>
    </w:p>
    <w:p w:rsidR="00815F50" w:rsidRPr="005031F5" w:rsidRDefault="00815F50" w:rsidP="008B664A">
      <w:pPr>
        <w:widowControl/>
        <w:suppressAutoHyphens w:val="0"/>
        <w:spacing w:after="200" w:line="276" w:lineRule="auto"/>
        <w:ind w:firstLine="709"/>
        <w:jc w:val="both"/>
        <w:rPr>
          <w:rFonts w:ascii="Times New Roman" w:eastAsiaTheme="minorHAnsi" w:hAnsi="Times New Roman" w:cs="Times New Roman"/>
          <w:color w:val="C00000"/>
          <w:kern w:val="0"/>
          <w:sz w:val="28"/>
          <w:szCs w:val="28"/>
          <w:lang w:val="ru-RU" w:eastAsia="en-US" w:bidi="ar-SA"/>
        </w:rPr>
      </w:pPr>
      <w:r w:rsidRPr="00815F50">
        <w:rPr>
          <w:rFonts w:ascii="Times New Roman" w:eastAsiaTheme="minorHAnsi" w:hAnsi="Times New Roman" w:cs="Times New Roman"/>
          <w:kern w:val="0"/>
          <w:sz w:val="28"/>
          <w:szCs w:val="28"/>
          <w:lang w:val="ru-RU" w:eastAsia="en-US" w:bidi="ar-SA"/>
        </w:rPr>
        <w:t xml:space="preserve">Дані підсумкового контролю (стан здоров'я </w:t>
      </w:r>
      <w:r w:rsidRPr="00815F50">
        <w:rPr>
          <w:rFonts w:ascii="Times New Roman" w:eastAsiaTheme="minorHAnsi" w:hAnsi="Times New Roman" w:cs="Times New Roman"/>
          <w:kern w:val="0"/>
          <w:sz w:val="28"/>
          <w:szCs w:val="28"/>
          <w:lang w:eastAsia="en-US" w:bidi="ar-SA"/>
        </w:rPr>
        <w:t>учнів</w:t>
      </w:r>
      <w:r w:rsidRPr="00815F50">
        <w:rPr>
          <w:rFonts w:ascii="Times New Roman" w:eastAsiaTheme="minorHAnsi" w:hAnsi="Times New Roman" w:cs="Times New Roman"/>
          <w:kern w:val="0"/>
          <w:sz w:val="28"/>
          <w:szCs w:val="28"/>
          <w:lang w:val="ru-RU" w:eastAsia="en-US" w:bidi="ar-SA"/>
        </w:rPr>
        <w:t>, успішність виконання ними залікових вимог і навчальних нормативів, рівень спортивних результатів) є основою для подальшого планування навчально-виховного процесу.</w:t>
      </w:r>
      <w:r w:rsidR="00F61C81" w:rsidRPr="00F61C81">
        <w:rPr>
          <w:rFonts w:ascii="Times New Roman" w:eastAsiaTheme="minorHAnsi" w:hAnsi="Times New Roman" w:cs="Times New Roman"/>
          <w:kern w:val="0"/>
          <w:sz w:val="28"/>
          <w:szCs w:val="28"/>
          <w:lang w:val="ru-RU" w:eastAsia="en-US" w:bidi="ar-SA"/>
        </w:rPr>
        <w:t>[20,25]</w:t>
      </w:r>
      <w:r w:rsidR="00BF49E5" w:rsidRPr="00BF49E5">
        <w:t xml:space="preserve"> </w:t>
      </w:r>
      <w:r w:rsidR="00BF49E5">
        <w:t xml:space="preserve">                                         </w:t>
      </w:r>
    </w:p>
    <w:p w:rsidR="00BF49E5" w:rsidRDefault="00BF49E5" w:rsidP="00106EC6">
      <w:pPr>
        <w:jc w:val="both"/>
        <w:rPr>
          <w:b/>
          <w:sz w:val="28"/>
          <w:szCs w:val="28"/>
        </w:rPr>
      </w:pPr>
    </w:p>
    <w:p w:rsidR="00106EC6" w:rsidRPr="00552B85" w:rsidRDefault="00554EC5" w:rsidP="00552B85">
      <w:pPr>
        <w:jc w:val="center"/>
        <w:rPr>
          <w:rFonts w:ascii="Times New Roman" w:hAnsi="Times New Roman" w:cs="Times New Roman"/>
          <w:b/>
          <w:sz w:val="32"/>
          <w:szCs w:val="28"/>
        </w:rPr>
      </w:pPr>
      <w:r>
        <w:rPr>
          <w:rFonts w:ascii="Times New Roman" w:hAnsi="Times New Roman" w:cs="Times New Roman"/>
          <w:b/>
          <w:sz w:val="32"/>
          <w:szCs w:val="28"/>
        </w:rPr>
        <w:t>35</w:t>
      </w:r>
      <w:r w:rsidR="00106EC6" w:rsidRPr="00552B85">
        <w:rPr>
          <w:rFonts w:ascii="Times New Roman" w:hAnsi="Times New Roman" w:cs="Times New Roman"/>
          <w:b/>
          <w:sz w:val="32"/>
          <w:szCs w:val="28"/>
        </w:rPr>
        <w:t>. Методи контролю в процесі фізичного виховання.</w:t>
      </w:r>
    </w:p>
    <w:p w:rsidR="008E4806" w:rsidRDefault="008E4806" w:rsidP="00552B85">
      <w:pPr>
        <w:widowControl/>
        <w:suppressAutoHyphens w:val="0"/>
        <w:spacing w:after="200" w:line="276" w:lineRule="auto"/>
        <w:rPr>
          <w:rFonts w:ascii="Times New Roman" w:eastAsiaTheme="minorHAnsi" w:hAnsi="Times New Roman" w:cs="Times New Roman"/>
          <w:kern w:val="0"/>
          <w:sz w:val="28"/>
          <w:szCs w:val="28"/>
          <w:lang w:eastAsia="en-US" w:bidi="ar-SA"/>
        </w:rPr>
      </w:pPr>
    </w:p>
    <w:p w:rsidR="00552B85" w:rsidRPr="00552B85" w:rsidRDefault="00552B85" w:rsidP="008B664A">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552B85">
        <w:rPr>
          <w:rFonts w:ascii="Times New Roman" w:eastAsiaTheme="minorHAnsi" w:hAnsi="Times New Roman" w:cs="Times New Roman"/>
          <w:kern w:val="0"/>
          <w:sz w:val="28"/>
          <w:szCs w:val="28"/>
          <w:lang w:eastAsia="en-US" w:bidi="ar-SA"/>
        </w:rPr>
        <w:t>У практиці фізичного виховання застосовуються такі методи контролю: педагогічне спостереження, опитування, прийом навчальних нормативів, тестування, контрольні та інші змагання, найпростіші лікарські методи (вимір маси тіла, ЖЄЛ, станової сили і інших показників), а також хронометраж заняття, визначення динаміки фізично</w:t>
      </w:r>
      <w:r w:rsidR="008E4806">
        <w:rPr>
          <w:rFonts w:ascii="Times New Roman" w:eastAsiaTheme="minorHAnsi" w:hAnsi="Times New Roman" w:cs="Times New Roman"/>
          <w:kern w:val="0"/>
          <w:sz w:val="28"/>
          <w:szCs w:val="28"/>
          <w:lang w:eastAsia="en-US" w:bidi="ar-SA"/>
        </w:rPr>
        <w:t>го</w:t>
      </w:r>
      <w:r w:rsidRPr="00552B85">
        <w:rPr>
          <w:rFonts w:ascii="Times New Roman" w:eastAsiaTheme="minorHAnsi" w:hAnsi="Times New Roman" w:cs="Times New Roman"/>
          <w:kern w:val="0"/>
          <w:sz w:val="28"/>
          <w:szCs w:val="28"/>
          <w:lang w:eastAsia="en-US" w:bidi="ar-SA"/>
        </w:rPr>
        <w:t xml:space="preserve"> навантаження на занятті по ЧСС і іншими показниками.</w:t>
      </w:r>
    </w:p>
    <w:p w:rsidR="00552B85" w:rsidRPr="001F605A" w:rsidRDefault="00552B85" w:rsidP="008B664A">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8E4806">
        <w:rPr>
          <w:rFonts w:ascii="Times New Roman" w:eastAsiaTheme="minorHAnsi" w:hAnsi="Times New Roman" w:cs="Times New Roman"/>
          <w:b/>
          <w:i/>
          <w:kern w:val="0"/>
          <w:sz w:val="28"/>
          <w:szCs w:val="28"/>
          <w:lang w:eastAsia="en-US" w:bidi="ar-SA"/>
        </w:rPr>
        <w:t>1. Педагогічні спостереження</w:t>
      </w:r>
      <w:r w:rsidRPr="001F605A">
        <w:rPr>
          <w:rFonts w:ascii="Times New Roman" w:eastAsiaTheme="minorHAnsi" w:hAnsi="Times New Roman" w:cs="Times New Roman"/>
          <w:kern w:val="0"/>
          <w:sz w:val="28"/>
          <w:szCs w:val="28"/>
          <w:lang w:eastAsia="en-US" w:bidi="ar-SA"/>
        </w:rPr>
        <w:t xml:space="preserve"> - спостерігаючи в ході заняття за </w:t>
      </w:r>
      <w:r w:rsidRPr="00552B85">
        <w:rPr>
          <w:rFonts w:ascii="Times New Roman" w:eastAsiaTheme="minorHAnsi" w:hAnsi="Times New Roman" w:cs="Times New Roman"/>
          <w:kern w:val="0"/>
          <w:sz w:val="28"/>
          <w:szCs w:val="28"/>
          <w:lang w:eastAsia="en-US" w:bidi="ar-SA"/>
        </w:rPr>
        <w:t>учнями</w:t>
      </w:r>
      <w:r w:rsidRPr="001F605A">
        <w:rPr>
          <w:rFonts w:ascii="Times New Roman" w:eastAsiaTheme="minorHAnsi" w:hAnsi="Times New Roman" w:cs="Times New Roman"/>
          <w:kern w:val="0"/>
          <w:sz w:val="28"/>
          <w:szCs w:val="28"/>
          <w:lang w:eastAsia="en-US" w:bidi="ar-SA"/>
        </w:rPr>
        <w:t>, викладач звертає увагу на їх поведінку, прояв інтересу, ступінь уваги (зосереджене, розсіяне) на зовнішні ознаки реакції на фізичне навантаження (зміна дихання, кольору і виразу обличчя, координації рухів, збільшення пітливості та ін.).</w:t>
      </w:r>
    </w:p>
    <w:p w:rsidR="00552B85" w:rsidRPr="00552B85" w:rsidRDefault="00552B85" w:rsidP="008B664A">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8E4806">
        <w:rPr>
          <w:rFonts w:ascii="Times New Roman" w:eastAsiaTheme="minorHAnsi" w:hAnsi="Times New Roman" w:cs="Times New Roman"/>
          <w:b/>
          <w:i/>
          <w:kern w:val="0"/>
          <w:sz w:val="28"/>
          <w:szCs w:val="28"/>
          <w:lang w:eastAsia="en-US" w:bidi="ar-SA"/>
        </w:rPr>
        <w:t>2. Метод опитування</w:t>
      </w:r>
      <w:r w:rsidRPr="001F605A">
        <w:rPr>
          <w:rFonts w:ascii="Times New Roman" w:eastAsiaTheme="minorHAnsi" w:hAnsi="Times New Roman" w:cs="Times New Roman"/>
          <w:kern w:val="0"/>
          <w:sz w:val="28"/>
          <w:szCs w:val="28"/>
          <w:lang w:eastAsia="en-US" w:bidi="ar-SA"/>
        </w:rPr>
        <w:t xml:space="preserve"> - представляє можливість отримати інформацію про стан </w:t>
      </w:r>
      <w:r w:rsidRPr="00552B85">
        <w:rPr>
          <w:rFonts w:ascii="Times New Roman" w:eastAsiaTheme="minorHAnsi" w:hAnsi="Times New Roman" w:cs="Times New Roman"/>
          <w:kern w:val="0"/>
          <w:sz w:val="28"/>
          <w:szCs w:val="28"/>
          <w:lang w:eastAsia="en-US" w:bidi="ar-SA"/>
        </w:rPr>
        <w:t>учнів</w:t>
      </w:r>
      <w:r w:rsidRPr="001F605A">
        <w:rPr>
          <w:rFonts w:ascii="Times New Roman" w:eastAsiaTheme="minorHAnsi" w:hAnsi="Times New Roman" w:cs="Times New Roman"/>
          <w:kern w:val="0"/>
          <w:sz w:val="28"/>
          <w:szCs w:val="28"/>
          <w:lang w:eastAsia="en-US" w:bidi="ar-SA"/>
        </w:rPr>
        <w:t xml:space="preserve"> на підставі їх власних показників про самопочуття до, під час і після занять (про больові відчуття в м'язах і ін.), </w:t>
      </w:r>
      <w:r w:rsidRPr="00552B85">
        <w:rPr>
          <w:rFonts w:ascii="Times New Roman" w:eastAsiaTheme="minorHAnsi" w:hAnsi="Times New Roman" w:cs="Times New Roman"/>
          <w:kern w:val="0"/>
          <w:sz w:val="28"/>
          <w:szCs w:val="28"/>
          <w:lang w:eastAsia="en-US" w:bidi="ar-SA"/>
        </w:rPr>
        <w:t>п</w:t>
      </w:r>
      <w:r w:rsidRPr="001F605A">
        <w:rPr>
          <w:rFonts w:ascii="Times New Roman" w:eastAsiaTheme="minorHAnsi" w:hAnsi="Times New Roman" w:cs="Times New Roman"/>
          <w:kern w:val="0"/>
          <w:sz w:val="28"/>
          <w:szCs w:val="28"/>
          <w:lang w:eastAsia="en-US" w:bidi="ar-SA"/>
        </w:rPr>
        <w:t xml:space="preserve">ро їх прагнення і бажання. </w:t>
      </w:r>
      <w:r w:rsidRPr="00552B85">
        <w:rPr>
          <w:rFonts w:ascii="Times New Roman" w:eastAsiaTheme="minorHAnsi" w:hAnsi="Times New Roman" w:cs="Times New Roman"/>
          <w:kern w:val="0"/>
          <w:sz w:val="28"/>
          <w:szCs w:val="28"/>
          <w:lang w:val="ru-RU" w:eastAsia="en-US" w:bidi="ar-SA"/>
        </w:rPr>
        <w:t>Суб'єктивні відчуття - це результат фізіологічних процесів в організмі. З ними треба рахуватися і в той же час пам'ятати, що вони не завжди відображають справжні можливості</w:t>
      </w:r>
      <w:r w:rsidRPr="00552B85">
        <w:rPr>
          <w:rFonts w:ascii="Times New Roman" w:eastAsiaTheme="minorHAnsi" w:hAnsi="Times New Roman" w:cs="Times New Roman"/>
          <w:kern w:val="0"/>
          <w:sz w:val="28"/>
          <w:szCs w:val="28"/>
          <w:lang w:eastAsia="en-US" w:bidi="ar-SA"/>
        </w:rPr>
        <w:t xml:space="preserve"> учнів </w:t>
      </w:r>
      <w:r w:rsidRPr="00552B85">
        <w:rPr>
          <w:rFonts w:ascii="Times New Roman" w:eastAsiaTheme="minorHAnsi" w:hAnsi="Times New Roman" w:cs="Times New Roman"/>
          <w:kern w:val="0"/>
          <w:sz w:val="28"/>
          <w:szCs w:val="28"/>
          <w:lang w:val="ru-RU" w:eastAsia="en-US" w:bidi="ar-SA"/>
        </w:rPr>
        <w:t>.</w:t>
      </w:r>
    </w:p>
    <w:p w:rsidR="00552B85" w:rsidRPr="00552B85" w:rsidRDefault="00552B85" w:rsidP="008B664A">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8E4806">
        <w:rPr>
          <w:rFonts w:ascii="Times New Roman" w:eastAsiaTheme="minorHAnsi" w:hAnsi="Times New Roman" w:cs="Times New Roman"/>
          <w:b/>
          <w:i/>
          <w:kern w:val="0"/>
          <w:sz w:val="28"/>
          <w:szCs w:val="28"/>
          <w:lang w:val="ru-RU" w:eastAsia="en-US" w:bidi="ar-SA"/>
        </w:rPr>
        <w:t>3. Контрольні змагання і тестування</w:t>
      </w:r>
      <w:r w:rsidRPr="00552B85">
        <w:rPr>
          <w:rFonts w:ascii="Times New Roman" w:eastAsiaTheme="minorHAnsi" w:hAnsi="Times New Roman" w:cs="Times New Roman"/>
          <w:kern w:val="0"/>
          <w:sz w:val="28"/>
          <w:szCs w:val="28"/>
          <w:lang w:val="ru-RU" w:eastAsia="en-US" w:bidi="ar-SA"/>
        </w:rPr>
        <w:t xml:space="preserve"> - дозволяють отримати об'єктивні дані про ступінь тренованості і рівень фізичної підготовленості</w:t>
      </w:r>
      <w:r w:rsidRPr="00552B85">
        <w:rPr>
          <w:rFonts w:ascii="Times New Roman" w:eastAsiaTheme="minorHAnsi" w:hAnsi="Times New Roman" w:cs="Times New Roman"/>
          <w:kern w:val="0"/>
          <w:sz w:val="28"/>
          <w:szCs w:val="28"/>
          <w:lang w:eastAsia="en-US" w:bidi="ar-SA"/>
        </w:rPr>
        <w:t xml:space="preserve"> учнів</w:t>
      </w:r>
      <w:r w:rsidRPr="00552B85">
        <w:rPr>
          <w:rFonts w:ascii="Times New Roman" w:eastAsiaTheme="minorHAnsi" w:hAnsi="Times New Roman" w:cs="Times New Roman"/>
          <w:kern w:val="0"/>
          <w:sz w:val="28"/>
          <w:szCs w:val="28"/>
          <w:lang w:val="ru-RU" w:eastAsia="en-US" w:bidi="ar-SA"/>
        </w:rPr>
        <w:t>. Вони дуже показові і на їх основі роблять відповідні висновки і коре</w:t>
      </w:r>
      <w:r w:rsidR="004B2E2B">
        <w:rPr>
          <w:rFonts w:ascii="Times New Roman" w:eastAsiaTheme="minorHAnsi" w:hAnsi="Times New Roman" w:cs="Times New Roman"/>
          <w:kern w:val="0"/>
          <w:sz w:val="28"/>
          <w:szCs w:val="28"/>
          <w:lang w:val="ru-RU" w:eastAsia="en-US" w:bidi="ar-SA"/>
        </w:rPr>
        <w:t>г</w:t>
      </w:r>
      <w:r w:rsidRPr="00552B85">
        <w:rPr>
          <w:rFonts w:ascii="Times New Roman" w:eastAsiaTheme="minorHAnsi" w:hAnsi="Times New Roman" w:cs="Times New Roman"/>
          <w:kern w:val="0"/>
          <w:sz w:val="28"/>
          <w:szCs w:val="28"/>
          <w:lang w:val="ru-RU" w:eastAsia="en-US" w:bidi="ar-SA"/>
        </w:rPr>
        <w:t>ування в планах.</w:t>
      </w:r>
    </w:p>
    <w:p w:rsidR="00552B85" w:rsidRPr="00552B85" w:rsidRDefault="00552B85" w:rsidP="008B664A">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552B85">
        <w:rPr>
          <w:rFonts w:ascii="Times New Roman" w:eastAsiaTheme="minorHAnsi" w:hAnsi="Times New Roman" w:cs="Times New Roman"/>
          <w:kern w:val="0"/>
          <w:sz w:val="28"/>
          <w:szCs w:val="28"/>
          <w:lang w:val="ru-RU" w:eastAsia="en-US" w:bidi="ar-SA"/>
        </w:rPr>
        <w:t>Для контролю за освоєнням техніки фізичної вправи використовуються ті вправи, які застосовувалися на даному етапі з визначенням стабільності і ефективності їх виконання.</w:t>
      </w:r>
    </w:p>
    <w:p w:rsidR="00552B85" w:rsidRPr="00552B85" w:rsidRDefault="00552B85" w:rsidP="008B664A">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552B85">
        <w:rPr>
          <w:rFonts w:ascii="Times New Roman" w:eastAsiaTheme="minorHAnsi" w:hAnsi="Times New Roman" w:cs="Times New Roman"/>
          <w:kern w:val="0"/>
          <w:sz w:val="28"/>
          <w:szCs w:val="28"/>
          <w:lang w:val="ru-RU" w:eastAsia="en-US" w:bidi="ar-SA"/>
        </w:rPr>
        <w:lastRenderedPageBreak/>
        <w:t xml:space="preserve">Для контролю за рівнем розвитку фізичних якостей, застосовуються контрольні вправи і тести (дивись </w:t>
      </w:r>
      <w:r w:rsidR="004B2E2B">
        <w:rPr>
          <w:rFonts w:ascii="Times New Roman" w:eastAsiaTheme="minorHAnsi" w:hAnsi="Times New Roman" w:cs="Times New Roman"/>
          <w:kern w:val="0"/>
          <w:sz w:val="28"/>
          <w:szCs w:val="28"/>
          <w:lang w:eastAsia="en-US" w:bidi="ar-SA"/>
        </w:rPr>
        <w:t>п</w:t>
      </w:r>
      <w:r w:rsidRPr="00552B85">
        <w:rPr>
          <w:rFonts w:ascii="Times New Roman" w:eastAsiaTheme="minorHAnsi" w:hAnsi="Times New Roman" w:cs="Times New Roman"/>
          <w:kern w:val="0"/>
          <w:sz w:val="28"/>
          <w:szCs w:val="28"/>
          <w:lang w:eastAsia="en-US" w:bidi="ar-SA"/>
        </w:rPr>
        <w:t>рограму фізичної культури</w:t>
      </w:r>
      <w:r w:rsidRPr="00552B85">
        <w:rPr>
          <w:rFonts w:ascii="Times New Roman" w:eastAsiaTheme="minorHAnsi" w:hAnsi="Times New Roman" w:cs="Times New Roman"/>
          <w:kern w:val="0"/>
          <w:sz w:val="28"/>
          <w:szCs w:val="28"/>
          <w:lang w:val="ru-RU" w:eastAsia="en-US" w:bidi="ar-SA"/>
        </w:rPr>
        <w:t xml:space="preserve"> - оцінка рівня розвитку сили, швидкісних здібностей, витривалості, гнучкості, координації).</w:t>
      </w:r>
    </w:p>
    <w:p w:rsidR="00507A82" w:rsidRDefault="00552B85" w:rsidP="008B664A">
      <w:pPr>
        <w:widowControl/>
        <w:suppressAutoHyphens w:val="0"/>
        <w:spacing w:line="276" w:lineRule="auto"/>
        <w:ind w:firstLine="709"/>
        <w:rPr>
          <w:rFonts w:ascii="Times New Roman" w:eastAsiaTheme="minorHAnsi" w:hAnsi="Times New Roman" w:cs="Times New Roman"/>
          <w:kern w:val="0"/>
          <w:sz w:val="28"/>
          <w:szCs w:val="28"/>
          <w:lang w:val="ru-RU" w:eastAsia="en-US" w:bidi="ar-SA"/>
        </w:rPr>
      </w:pPr>
      <w:r w:rsidRPr="00552B85">
        <w:rPr>
          <w:rFonts w:ascii="Times New Roman" w:eastAsiaTheme="minorHAnsi" w:hAnsi="Times New Roman" w:cs="Times New Roman"/>
          <w:kern w:val="0"/>
          <w:sz w:val="28"/>
          <w:szCs w:val="28"/>
          <w:lang w:val="ru-RU" w:eastAsia="en-US" w:bidi="ar-SA"/>
        </w:rPr>
        <w:t xml:space="preserve">Основним </w:t>
      </w:r>
      <w:r w:rsidRPr="00552B85">
        <w:rPr>
          <w:rFonts w:ascii="Times New Roman" w:eastAsiaTheme="minorHAnsi" w:hAnsi="Times New Roman" w:cs="Times New Roman"/>
          <w:b/>
          <w:kern w:val="0"/>
          <w:sz w:val="28"/>
          <w:szCs w:val="28"/>
          <w:lang w:val="ru-RU" w:eastAsia="en-US" w:bidi="ar-SA"/>
        </w:rPr>
        <w:t>методом контролю за засвоєнням знань</w:t>
      </w:r>
      <w:r w:rsidRPr="00552B85">
        <w:rPr>
          <w:rFonts w:ascii="Times New Roman" w:eastAsiaTheme="minorHAnsi" w:hAnsi="Times New Roman" w:cs="Times New Roman"/>
          <w:kern w:val="0"/>
          <w:sz w:val="28"/>
          <w:szCs w:val="28"/>
          <w:lang w:val="ru-RU" w:eastAsia="en-US" w:bidi="ar-SA"/>
        </w:rPr>
        <w:t xml:space="preserve"> є усне опитування, що вимагає відповідей у ​​вигляді: </w:t>
      </w:r>
      <w:r w:rsidRPr="00552B85">
        <w:rPr>
          <w:rFonts w:ascii="Times New Roman" w:eastAsiaTheme="minorHAnsi" w:hAnsi="Times New Roman" w:cs="Times New Roman"/>
          <w:kern w:val="0"/>
          <w:sz w:val="28"/>
          <w:szCs w:val="28"/>
          <w:lang w:eastAsia="en-US" w:bidi="ar-SA"/>
        </w:rPr>
        <w:t xml:space="preserve">                                                                                                 </w:t>
      </w:r>
      <w:r w:rsidRPr="00552B85">
        <w:rPr>
          <w:rFonts w:ascii="Times New Roman" w:eastAsiaTheme="minorHAnsi" w:hAnsi="Times New Roman" w:cs="Times New Roman"/>
          <w:kern w:val="0"/>
          <w:sz w:val="28"/>
          <w:szCs w:val="28"/>
          <w:lang w:val="ru-RU" w:eastAsia="en-US" w:bidi="ar-SA"/>
        </w:rPr>
        <w:t>1) розповіді (наприклад про значення занять фізичними вправами</w:t>
      </w:r>
      <w:r w:rsidRPr="00552B85">
        <w:rPr>
          <w:rFonts w:ascii="Times New Roman" w:eastAsiaTheme="minorHAnsi" w:hAnsi="Times New Roman" w:cs="Times New Roman"/>
          <w:kern w:val="0"/>
          <w:sz w:val="28"/>
          <w:szCs w:val="28"/>
          <w:lang w:eastAsia="en-US" w:bidi="ar-SA"/>
        </w:rPr>
        <w:t>)</w:t>
      </w:r>
      <w:r w:rsidRPr="00552B85">
        <w:rPr>
          <w:rFonts w:ascii="Times New Roman" w:eastAsiaTheme="minorHAnsi" w:hAnsi="Times New Roman" w:cs="Times New Roman"/>
          <w:kern w:val="0"/>
          <w:sz w:val="28"/>
          <w:szCs w:val="28"/>
          <w:lang w:val="ru-RU" w:eastAsia="en-US" w:bidi="ar-SA"/>
        </w:rPr>
        <w:t xml:space="preserve">; </w:t>
      </w:r>
      <w:r w:rsidRPr="00552B85">
        <w:rPr>
          <w:rFonts w:ascii="Times New Roman" w:eastAsiaTheme="minorHAnsi" w:hAnsi="Times New Roman" w:cs="Times New Roman"/>
          <w:kern w:val="0"/>
          <w:sz w:val="28"/>
          <w:szCs w:val="28"/>
          <w:lang w:eastAsia="en-US" w:bidi="ar-SA"/>
        </w:rPr>
        <w:t xml:space="preserve">                              </w:t>
      </w:r>
      <w:r w:rsidRPr="00552B85">
        <w:rPr>
          <w:rFonts w:ascii="Times New Roman" w:eastAsiaTheme="minorHAnsi" w:hAnsi="Times New Roman" w:cs="Times New Roman"/>
          <w:kern w:val="0"/>
          <w:sz w:val="28"/>
          <w:szCs w:val="28"/>
          <w:lang w:val="ru-RU" w:eastAsia="en-US" w:bidi="ar-SA"/>
        </w:rPr>
        <w:t>2) опису (наприклад зовнішньої форми і послідовності рухів, що складають рухов</w:t>
      </w:r>
      <w:r w:rsidRPr="00552B85">
        <w:rPr>
          <w:rFonts w:ascii="Times New Roman" w:eastAsiaTheme="minorHAnsi" w:hAnsi="Times New Roman" w:cs="Times New Roman"/>
          <w:kern w:val="0"/>
          <w:sz w:val="28"/>
          <w:szCs w:val="28"/>
          <w:lang w:eastAsia="en-US" w:bidi="ar-SA"/>
        </w:rPr>
        <w:t>у</w:t>
      </w:r>
      <w:r w:rsidRPr="00552B85">
        <w:rPr>
          <w:rFonts w:ascii="Times New Roman" w:eastAsiaTheme="minorHAnsi" w:hAnsi="Times New Roman" w:cs="Times New Roman"/>
          <w:kern w:val="0"/>
          <w:sz w:val="28"/>
          <w:szCs w:val="28"/>
          <w:lang w:val="ru-RU" w:eastAsia="en-US" w:bidi="ar-SA"/>
        </w:rPr>
        <w:t xml:space="preserve"> дію);</w:t>
      </w:r>
      <w:r w:rsidRPr="00552B85">
        <w:rPr>
          <w:rFonts w:ascii="Times New Roman" w:eastAsiaTheme="minorHAnsi" w:hAnsi="Times New Roman" w:cs="Times New Roman"/>
          <w:kern w:val="0"/>
          <w:sz w:val="28"/>
          <w:szCs w:val="28"/>
          <w:lang w:eastAsia="en-US" w:bidi="ar-SA"/>
        </w:rPr>
        <w:t xml:space="preserve">                                                                      </w:t>
      </w:r>
      <w:r w:rsidRPr="00552B85">
        <w:rPr>
          <w:rFonts w:ascii="Times New Roman" w:eastAsiaTheme="minorHAnsi" w:hAnsi="Times New Roman" w:cs="Times New Roman"/>
          <w:kern w:val="0"/>
          <w:sz w:val="28"/>
          <w:szCs w:val="28"/>
          <w:lang w:val="ru-RU" w:eastAsia="en-US" w:bidi="ar-SA"/>
        </w:rPr>
        <w:t xml:space="preserve"> </w:t>
      </w:r>
    </w:p>
    <w:p w:rsidR="00552B85" w:rsidRPr="00552B85" w:rsidRDefault="00552B85" w:rsidP="00507A82">
      <w:pPr>
        <w:widowControl/>
        <w:suppressAutoHyphens w:val="0"/>
        <w:spacing w:line="276" w:lineRule="auto"/>
        <w:rPr>
          <w:rFonts w:ascii="Times New Roman" w:eastAsiaTheme="minorHAnsi" w:hAnsi="Times New Roman" w:cs="Times New Roman"/>
          <w:kern w:val="0"/>
          <w:sz w:val="28"/>
          <w:szCs w:val="28"/>
          <w:lang w:val="ru-RU" w:eastAsia="en-US" w:bidi="ar-SA"/>
        </w:rPr>
      </w:pPr>
      <w:r w:rsidRPr="00552B85">
        <w:rPr>
          <w:rFonts w:ascii="Times New Roman" w:eastAsiaTheme="minorHAnsi" w:hAnsi="Times New Roman" w:cs="Times New Roman"/>
          <w:kern w:val="0"/>
          <w:sz w:val="28"/>
          <w:szCs w:val="28"/>
          <w:lang w:val="ru-RU" w:eastAsia="en-US" w:bidi="ar-SA"/>
        </w:rPr>
        <w:t>3) пояснення (наприклад біомеханічних закономірностей конкретних рухів);</w:t>
      </w:r>
      <w:r>
        <w:rPr>
          <w:rFonts w:ascii="Times New Roman" w:eastAsiaTheme="minorHAnsi" w:hAnsi="Times New Roman" w:cs="Times New Roman"/>
          <w:kern w:val="0"/>
          <w:sz w:val="28"/>
          <w:szCs w:val="28"/>
          <w:lang w:val="ru-RU" w:eastAsia="en-US" w:bidi="ar-SA"/>
        </w:rPr>
        <w:t xml:space="preserve">                 </w:t>
      </w:r>
      <w:r w:rsidRPr="00552B85">
        <w:rPr>
          <w:rFonts w:ascii="Times New Roman" w:eastAsiaTheme="minorHAnsi" w:hAnsi="Times New Roman" w:cs="Times New Roman"/>
          <w:kern w:val="0"/>
          <w:sz w:val="28"/>
          <w:szCs w:val="28"/>
          <w:lang w:val="ru-RU" w:eastAsia="en-US" w:bidi="ar-SA"/>
        </w:rPr>
        <w:t xml:space="preserve"> 4) показу варіантів виконання фізичної вправи або окремих його елементів.</w:t>
      </w:r>
    </w:p>
    <w:p w:rsidR="00552B85" w:rsidRPr="00552B85" w:rsidRDefault="00552B85" w:rsidP="00552B85">
      <w:pPr>
        <w:rPr>
          <w:b/>
          <w:sz w:val="28"/>
          <w:szCs w:val="28"/>
          <w:lang w:val="ru-RU"/>
        </w:rPr>
      </w:pPr>
    </w:p>
    <w:p w:rsidR="00CC68DB" w:rsidRPr="001F605A" w:rsidRDefault="00554EC5" w:rsidP="00CC68DB">
      <w:pPr>
        <w:jc w:val="center"/>
        <w:rPr>
          <w:rFonts w:ascii="Times New Roman" w:hAnsi="Times New Roman" w:cs="Times New Roman"/>
          <w:b/>
          <w:sz w:val="32"/>
          <w:szCs w:val="28"/>
        </w:rPr>
      </w:pPr>
      <w:r>
        <w:rPr>
          <w:rFonts w:ascii="Times New Roman" w:hAnsi="Times New Roman" w:cs="Times New Roman"/>
          <w:b/>
          <w:sz w:val="32"/>
          <w:szCs w:val="28"/>
        </w:rPr>
        <w:t>36</w:t>
      </w:r>
      <w:r w:rsidR="00CC68DB" w:rsidRPr="001F605A">
        <w:rPr>
          <w:rFonts w:ascii="Times New Roman" w:hAnsi="Times New Roman" w:cs="Times New Roman"/>
          <w:b/>
          <w:sz w:val="32"/>
          <w:szCs w:val="28"/>
        </w:rPr>
        <w:t>. Фізкультурний самоконтроль.</w:t>
      </w:r>
    </w:p>
    <w:p w:rsidR="00CC68DB" w:rsidRDefault="00CC68DB" w:rsidP="00CC68DB">
      <w:pPr>
        <w:tabs>
          <w:tab w:val="left" w:pos="0"/>
        </w:tabs>
        <w:suppressAutoHyphens w:val="0"/>
        <w:spacing w:line="276" w:lineRule="auto"/>
        <w:rPr>
          <w:rFonts w:ascii="Times New Roman" w:eastAsia="Courier New" w:hAnsi="Times New Roman" w:cs="Times New Roman"/>
          <w:color w:val="000000"/>
          <w:kern w:val="0"/>
          <w:sz w:val="28"/>
          <w:szCs w:val="28"/>
          <w:lang w:eastAsia="uk-UA" w:bidi="uk-UA"/>
        </w:rPr>
      </w:pPr>
    </w:p>
    <w:p w:rsidR="00CC68DB" w:rsidRPr="001F605A" w:rsidRDefault="00CC68DB" w:rsidP="008B664A">
      <w:pPr>
        <w:tabs>
          <w:tab w:val="left" w:pos="0"/>
        </w:tabs>
        <w:suppressAutoHyphens w:val="0"/>
        <w:spacing w:line="276" w:lineRule="auto"/>
        <w:ind w:firstLine="709"/>
        <w:jc w:val="both"/>
        <w:rPr>
          <w:rFonts w:ascii="Times New Roman" w:eastAsia="Courier New" w:hAnsi="Times New Roman" w:cs="Times New Roman"/>
          <w:color w:val="000000"/>
          <w:kern w:val="0"/>
          <w:sz w:val="28"/>
          <w:szCs w:val="28"/>
          <w:lang w:eastAsia="uk-UA" w:bidi="uk-UA"/>
        </w:rPr>
      </w:pPr>
      <w:r w:rsidRPr="001F605A">
        <w:rPr>
          <w:rFonts w:ascii="Times New Roman" w:eastAsia="Courier New" w:hAnsi="Times New Roman" w:cs="Times New Roman"/>
          <w:color w:val="000000"/>
          <w:kern w:val="0"/>
          <w:sz w:val="28"/>
          <w:szCs w:val="28"/>
          <w:lang w:eastAsia="uk-UA" w:bidi="uk-UA"/>
        </w:rPr>
        <w:t>У фізичному вихованні частіше, ніж в інших видах виховання, викорис</w:t>
      </w:r>
      <w:r w:rsidRPr="001F605A">
        <w:rPr>
          <w:rFonts w:ascii="Times New Roman" w:eastAsia="Courier New" w:hAnsi="Times New Roman" w:cs="Times New Roman"/>
          <w:color w:val="000000"/>
          <w:kern w:val="0"/>
          <w:sz w:val="28"/>
          <w:szCs w:val="28"/>
          <w:lang w:eastAsia="uk-UA" w:bidi="uk-UA"/>
        </w:rPr>
        <w:softHyphen/>
        <w:t>товуються об’єктивні форми самоконтролю. Самоконтроль — обов’язкова умова ефективності са</w:t>
      </w:r>
      <w:r w:rsidRPr="001F605A">
        <w:rPr>
          <w:rFonts w:ascii="Times New Roman" w:eastAsia="Courier New" w:hAnsi="Times New Roman" w:cs="Times New Roman"/>
          <w:color w:val="000000"/>
          <w:kern w:val="0"/>
          <w:sz w:val="28"/>
          <w:szCs w:val="28"/>
          <w:lang w:eastAsia="uk-UA" w:bidi="uk-UA"/>
        </w:rPr>
        <w:softHyphen/>
        <w:t>мостійних занять і одне з основних джерел інформації, необхідної для педагогічного контролю.</w:t>
      </w:r>
    </w:p>
    <w:p w:rsidR="00CC68DB" w:rsidRPr="00647A30" w:rsidRDefault="00CC68DB" w:rsidP="008B664A">
      <w:pPr>
        <w:tabs>
          <w:tab w:val="left" w:pos="0"/>
        </w:tabs>
        <w:suppressAutoHyphens w:val="0"/>
        <w:spacing w:line="276" w:lineRule="auto"/>
        <w:ind w:firstLine="709"/>
        <w:jc w:val="both"/>
        <w:rPr>
          <w:rFonts w:ascii="Times New Roman" w:eastAsia="Courier New" w:hAnsi="Times New Roman" w:cs="Times New Roman"/>
          <w:color w:val="000000"/>
          <w:kern w:val="0"/>
          <w:sz w:val="28"/>
          <w:szCs w:val="28"/>
          <w:lang w:val="ru-RU" w:eastAsia="uk-UA" w:bidi="uk-UA"/>
        </w:rPr>
      </w:pPr>
      <w:r w:rsidRPr="001F605A">
        <w:rPr>
          <w:rFonts w:ascii="Times New Roman" w:eastAsia="Courier New" w:hAnsi="Times New Roman" w:cs="Times New Roman"/>
          <w:color w:val="000000"/>
          <w:kern w:val="0"/>
          <w:sz w:val="28"/>
          <w:szCs w:val="28"/>
          <w:lang w:eastAsia="uk-UA" w:bidi="uk-UA"/>
        </w:rPr>
        <w:t>У процесі занять фізичними впра</w:t>
      </w:r>
      <w:r w:rsidRPr="001F605A">
        <w:rPr>
          <w:rFonts w:ascii="Times New Roman" w:eastAsia="Courier New" w:hAnsi="Times New Roman" w:cs="Times New Roman"/>
          <w:color w:val="000000"/>
          <w:kern w:val="0"/>
          <w:sz w:val="28"/>
          <w:szCs w:val="28"/>
          <w:lang w:eastAsia="uk-UA" w:bidi="uk-UA"/>
        </w:rPr>
        <w:softHyphen/>
        <w:t>вами він передбачає самостійну оцінку учнями готовності до дії, поточний контроль параметрів рухів, усвідомлене відчуття їх клю</w:t>
      </w:r>
      <w:r w:rsidRPr="001F605A">
        <w:rPr>
          <w:rFonts w:ascii="Times New Roman" w:eastAsia="Courier New" w:hAnsi="Times New Roman" w:cs="Times New Roman"/>
          <w:color w:val="000000"/>
          <w:kern w:val="0"/>
          <w:sz w:val="28"/>
          <w:szCs w:val="28"/>
          <w:lang w:eastAsia="uk-UA" w:bidi="uk-UA"/>
        </w:rPr>
        <w:softHyphen/>
        <w:t>чових моментів, самооцінку рівня навантажень. В інтервалах між заняттями самоконтроль спрямований на оцінку відновних процесів, аналіз самопочуття, визначення статусу організму і готовності до наступного заняття.</w:t>
      </w:r>
      <w:r w:rsidR="00647A30" w:rsidRPr="00647A30">
        <w:rPr>
          <w:rFonts w:ascii="Times New Roman" w:eastAsia="Courier New" w:hAnsi="Times New Roman" w:cs="Times New Roman"/>
          <w:color w:val="000000"/>
          <w:kern w:val="0"/>
          <w:sz w:val="28"/>
          <w:szCs w:val="28"/>
          <w:lang w:val="ru-RU" w:eastAsia="uk-UA" w:bidi="uk-UA"/>
        </w:rPr>
        <w:t>[26]</w:t>
      </w:r>
    </w:p>
    <w:p w:rsidR="00CC68DB" w:rsidRPr="00647A30" w:rsidRDefault="00CC68DB" w:rsidP="008B664A">
      <w:pPr>
        <w:tabs>
          <w:tab w:val="left" w:pos="0"/>
        </w:tabs>
        <w:suppressAutoHyphens w:val="0"/>
        <w:spacing w:line="276" w:lineRule="auto"/>
        <w:ind w:firstLine="709"/>
        <w:jc w:val="both"/>
        <w:rPr>
          <w:rFonts w:ascii="Times New Roman" w:eastAsia="Courier New" w:hAnsi="Times New Roman" w:cs="Times New Roman"/>
          <w:color w:val="000000"/>
          <w:kern w:val="0"/>
          <w:sz w:val="28"/>
          <w:szCs w:val="28"/>
          <w:lang w:val="ru-RU" w:eastAsia="uk-UA" w:bidi="uk-UA"/>
        </w:rPr>
      </w:pPr>
      <w:r w:rsidRPr="001F605A">
        <w:rPr>
          <w:rFonts w:ascii="Times New Roman" w:eastAsia="Courier New" w:hAnsi="Times New Roman" w:cs="Times New Roman"/>
          <w:color w:val="000000"/>
          <w:kern w:val="0"/>
          <w:sz w:val="28"/>
          <w:szCs w:val="28"/>
          <w:lang w:eastAsia="uk-UA" w:bidi="uk-UA"/>
        </w:rPr>
        <w:t>Основною документальною формою обліку даних фізкультурного само</w:t>
      </w:r>
      <w:r w:rsidRPr="001F605A">
        <w:rPr>
          <w:rFonts w:ascii="Times New Roman" w:eastAsia="Courier New" w:hAnsi="Times New Roman" w:cs="Times New Roman"/>
          <w:color w:val="000000"/>
          <w:kern w:val="0"/>
          <w:sz w:val="28"/>
          <w:szCs w:val="28"/>
          <w:lang w:eastAsia="uk-UA" w:bidi="uk-UA"/>
        </w:rPr>
        <w:softHyphen/>
        <w:t>контролю є спеціальний щоденник.</w:t>
      </w:r>
      <w:r>
        <w:rPr>
          <w:rFonts w:ascii="Times New Roman" w:eastAsia="Courier New" w:hAnsi="Times New Roman" w:cs="Times New Roman"/>
          <w:color w:val="000000"/>
          <w:kern w:val="0"/>
          <w:sz w:val="28"/>
          <w:szCs w:val="28"/>
          <w:lang w:eastAsia="uk-UA" w:bidi="uk-UA"/>
        </w:rPr>
        <w:t>(див.додаток)</w:t>
      </w:r>
    </w:p>
    <w:p w:rsidR="00CC68DB" w:rsidRPr="001F605A" w:rsidRDefault="00CC68DB" w:rsidP="008B664A">
      <w:pPr>
        <w:widowControl/>
        <w:suppressAutoHyphens w:val="0"/>
        <w:ind w:firstLine="709"/>
        <w:jc w:val="both"/>
        <w:rPr>
          <w:rFonts w:ascii="Times New Roman" w:eastAsia="Times New Roman" w:hAnsi="Times New Roman" w:cs="Times New Roman"/>
          <w:vanish/>
          <w:kern w:val="0"/>
          <w:sz w:val="28"/>
          <w:szCs w:val="28"/>
          <w:lang w:eastAsia="uk-UA" w:bidi="ar-SA"/>
        </w:rPr>
      </w:pPr>
    </w:p>
    <w:p w:rsidR="00CC68DB" w:rsidRPr="00CC68DB" w:rsidRDefault="00CC68DB" w:rsidP="008B664A">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1F605A">
        <w:rPr>
          <w:rFonts w:ascii="Times New Roman" w:eastAsiaTheme="minorHAnsi" w:hAnsi="Times New Roman" w:cs="Times New Roman"/>
          <w:kern w:val="0"/>
          <w:sz w:val="28"/>
          <w:szCs w:val="28"/>
          <w:lang w:eastAsia="en-US" w:bidi="ar-SA"/>
        </w:rPr>
        <w:t>Самоконтроль школяра включає</w:t>
      </w:r>
      <w:r>
        <w:rPr>
          <w:rFonts w:ascii="Times New Roman" w:eastAsiaTheme="minorHAnsi" w:hAnsi="Times New Roman" w:cs="Times New Roman"/>
          <w:kern w:val="0"/>
          <w:sz w:val="28"/>
          <w:szCs w:val="28"/>
          <w:lang w:eastAsia="en-US" w:bidi="ar-SA"/>
        </w:rPr>
        <w:t xml:space="preserve"> в себе прості загальнодоступні </w:t>
      </w:r>
      <w:r w:rsidRPr="001F605A">
        <w:rPr>
          <w:rFonts w:ascii="Times New Roman" w:eastAsiaTheme="minorHAnsi" w:hAnsi="Times New Roman" w:cs="Times New Roman"/>
          <w:kern w:val="0"/>
          <w:sz w:val="28"/>
          <w:szCs w:val="28"/>
          <w:lang w:eastAsia="en-US" w:bidi="ar-SA"/>
        </w:rPr>
        <w:t>спостереження, облік суб'єктивних показникі</w:t>
      </w:r>
      <w:r>
        <w:rPr>
          <w:rFonts w:ascii="Times New Roman" w:eastAsiaTheme="minorHAnsi" w:hAnsi="Times New Roman" w:cs="Times New Roman"/>
          <w:kern w:val="0"/>
          <w:sz w:val="28"/>
          <w:szCs w:val="28"/>
          <w:lang w:eastAsia="en-US" w:bidi="ar-SA"/>
        </w:rPr>
        <w:t xml:space="preserve">в (сон, апетит, настрій, </w:t>
      </w:r>
      <w:r w:rsidRPr="001F605A">
        <w:rPr>
          <w:rFonts w:ascii="Times New Roman" w:eastAsiaTheme="minorHAnsi" w:hAnsi="Times New Roman" w:cs="Times New Roman"/>
          <w:kern w:val="0"/>
          <w:sz w:val="28"/>
          <w:szCs w:val="28"/>
          <w:lang w:eastAsia="en-US" w:bidi="ar-SA"/>
        </w:rPr>
        <w:t xml:space="preserve">пітливість, бажання тренуватися і ін.) </w:t>
      </w:r>
      <w:r w:rsidRPr="00CC68DB">
        <w:rPr>
          <w:rFonts w:ascii="Times New Roman" w:eastAsiaTheme="minorHAnsi" w:hAnsi="Times New Roman" w:cs="Times New Roman"/>
          <w:kern w:val="0"/>
          <w:sz w:val="28"/>
          <w:szCs w:val="28"/>
          <w:lang w:eastAsia="en-US" w:bidi="ar-SA"/>
        </w:rPr>
        <w:t>і дані об'єктивних досліджень (ЧСС, маса тіла, ЧД, станова динамометрія та ін.)</w:t>
      </w:r>
    </w:p>
    <w:p w:rsidR="00CC68DB" w:rsidRPr="001F605A" w:rsidRDefault="00CC68DB" w:rsidP="008B664A">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1F605A">
        <w:rPr>
          <w:rFonts w:ascii="Times New Roman" w:eastAsiaTheme="minorHAnsi" w:hAnsi="Times New Roman" w:cs="Times New Roman"/>
          <w:kern w:val="0"/>
          <w:sz w:val="28"/>
          <w:szCs w:val="28"/>
          <w:lang w:val="ru-RU" w:eastAsia="en-US" w:bidi="ar-SA"/>
        </w:rPr>
        <w:t>При проведені самоконтролю необхідно вести щоденник, який буде відображати спади та підйоми при заняттях. Нижче представлена коротка характеристика показників щоденника самоконтролю:</w:t>
      </w:r>
    </w:p>
    <w:p w:rsidR="00CC68DB" w:rsidRPr="001F605A" w:rsidRDefault="00CC68DB" w:rsidP="008B664A">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1F605A">
        <w:rPr>
          <w:rFonts w:ascii="Times New Roman" w:eastAsiaTheme="minorHAnsi" w:hAnsi="Times New Roman" w:cs="Times New Roman"/>
          <w:b/>
          <w:bCs/>
          <w:kern w:val="0"/>
          <w:sz w:val="28"/>
          <w:szCs w:val="28"/>
          <w:lang w:val="ru-RU" w:eastAsia="en-US" w:bidi="ar-SA"/>
        </w:rPr>
        <w:t>Самопочуття - </w:t>
      </w:r>
      <w:r w:rsidRPr="001F605A">
        <w:rPr>
          <w:rFonts w:ascii="Times New Roman" w:eastAsiaTheme="minorHAnsi" w:hAnsi="Times New Roman" w:cs="Times New Roman"/>
          <w:kern w:val="0"/>
          <w:sz w:val="28"/>
          <w:szCs w:val="28"/>
          <w:lang w:val="ru-RU" w:eastAsia="en-US" w:bidi="ar-SA"/>
        </w:rPr>
        <w:t>відображає стан і діяльність всього організму. Самопочуття і настрій оцінюються як хороше, задовільний і погане.</w:t>
      </w:r>
    </w:p>
    <w:p w:rsidR="00CC68DB" w:rsidRPr="001F605A" w:rsidRDefault="00CC68DB" w:rsidP="008B664A">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1F605A">
        <w:rPr>
          <w:rFonts w:ascii="Times New Roman" w:eastAsiaTheme="minorHAnsi" w:hAnsi="Times New Roman" w:cs="Times New Roman"/>
          <w:b/>
          <w:bCs/>
          <w:kern w:val="0"/>
          <w:sz w:val="28"/>
          <w:szCs w:val="28"/>
          <w:lang w:val="ru-RU" w:eastAsia="en-US" w:bidi="ar-SA"/>
        </w:rPr>
        <w:t>Працездатність </w:t>
      </w:r>
      <w:r w:rsidRPr="001F605A">
        <w:rPr>
          <w:rFonts w:ascii="Times New Roman" w:eastAsiaTheme="minorHAnsi" w:hAnsi="Times New Roman" w:cs="Times New Roman"/>
          <w:kern w:val="0"/>
          <w:sz w:val="28"/>
          <w:szCs w:val="28"/>
          <w:lang w:val="ru-RU" w:eastAsia="en-US" w:bidi="ar-SA"/>
        </w:rPr>
        <w:t>- оцінюється як підвищена, звичайна і знижена.</w:t>
      </w:r>
    </w:p>
    <w:p w:rsidR="00CC68DB" w:rsidRPr="001F605A" w:rsidRDefault="00CC68DB" w:rsidP="008B664A">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1F605A">
        <w:rPr>
          <w:rFonts w:ascii="Times New Roman" w:eastAsiaTheme="minorHAnsi" w:hAnsi="Times New Roman" w:cs="Times New Roman"/>
          <w:b/>
          <w:bCs/>
          <w:kern w:val="0"/>
          <w:sz w:val="28"/>
          <w:szCs w:val="28"/>
          <w:lang w:val="ru-RU" w:eastAsia="en-US" w:bidi="ar-SA"/>
        </w:rPr>
        <w:lastRenderedPageBreak/>
        <w:t>Сон</w:t>
      </w:r>
      <w:r w:rsidRPr="001F605A">
        <w:rPr>
          <w:rFonts w:ascii="Times New Roman" w:eastAsiaTheme="minorHAnsi" w:hAnsi="Times New Roman" w:cs="Times New Roman"/>
          <w:kern w:val="0"/>
          <w:sz w:val="28"/>
          <w:szCs w:val="28"/>
          <w:lang w:val="ru-RU" w:eastAsia="en-US" w:bidi="ar-SA"/>
        </w:rPr>
        <w:t> . Під час сну відновлюються сили і працездатність. У нормі буває швидке засинання і досить міцний сон. Поганий сон, довг</w:t>
      </w:r>
      <w:r w:rsidR="00554EC5">
        <w:rPr>
          <w:rFonts w:ascii="Times New Roman" w:eastAsiaTheme="minorHAnsi" w:hAnsi="Times New Roman" w:cs="Times New Roman"/>
          <w:kern w:val="0"/>
          <w:sz w:val="28"/>
          <w:szCs w:val="28"/>
          <w:lang w:val="ru-RU" w:eastAsia="en-US" w:bidi="ar-SA"/>
        </w:rPr>
        <w:t>е</w:t>
      </w:r>
      <w:r w:rsidRPr="001F605A">
        <w:rPr>
          <w:rFonts w:ascii="Times New Roman" w:eastAsiaTheme="minorHAnsi" w:hAnsi="Times New Roman" w:cs="Times New Roman"/>
          <w:kern w:val="0"/>
          <w:sz w:val="28"/>
          <w:szCs w:val="28"/>
          <w:lang w:val="ru-RU" w:eastAsia="en-US" w:bidi="ar-SA"/>
        </w:rPr>
        <w:t xml:space="preserve"> засинання або часті прокидання, безсоння свідчать про сильн</w:t>
      </w:r>
      <w:r w:rsidRPr="001F605A">
        <w:rPr>
          <w:rFonts w:ascii="Times New Roman" w:eastAsiaTheme="minorHAnsi" w:hAnsi="Times New Roman" w:cs="Times New Roman"/>
          <w:kern w:val="0"/>
          <w:sz w:val="28"/>
          <w:szCs w:val="28"/>
          <w:lang w:eastAsia="en-US" w:bidi="ar-SA"/>
        </w:rPr>
        <w:t>е</w:t>
      </w:r>
      <w:r w:rsidRPr="001F605A">
        <w:rPr>
          <w:rFonts w:ascii="Times New Roman" w:eastAsiaTheme="minorHAnsi" w:hAnsi="Times New Roman" w:cs="Times New Roman"/>
          <w:kern w:val="0"/>
          <w:sz w:val="28"/>
          <w:szCs w:val="28"/>
          <w:lang w:val="ru-RU" w:eastAsia="en-US" w:bidi="ar-SA"/>
        </w:rPr>
        <w:t xml:space="preserve"> стомленні або перевтом</w:t>
      </w:r>
      <w:r w:rsidRPr="001F605A">
        <w:rPr>
          <w:rFonts w:ascii="Times New Roman" w:eastAsiaTheme="minorHAnsi" w:hAnsi="Times New Roman" w:cs="Times New Roman"/>
          <w:kern w:val="0"/>
          <w:sz w:val="28"/>
          <w:szCs w:val="28"/>
          <w:lang w:eastAsia="en-US" w:bidi="ar-SA"/>
        </w:rPr>
        <w:t>у</w:t>
      </w:r>
      <w:r w:rsidRPr="001F605A">
        <w:rPr>
          <w:rFonts w:ascii="Times New Roman" w:eastAsiaTheme="minorHAnsi" w:hAnsi="Times New Roman" w:cs="Times New Roman"/>
          <w:kern w:val="0"/>
          <w:sz w:val="28"/>
          <w:szCs w:val="28"/>
          <w:lang w:val="ru-RU" w:eastAsia="en-US" w:bidi="ar-SA"/>
        </w:rPr>
        <w:t>.</w:t>
      </w:r>
    </w:p>
    <w:p w:rsidR="00CC68DB" w:rsidRPr="001F605A" w:rsidRDefault="00CC68DB" w:rsidP="008B664A">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1F605A">
        <w:rPr>
          <w:rFonts w:ascii="Times New Roman" w:eastAsiaTheme="minorHAnsi" w:hAnsi="Times New Roman" w:cs="Times New Roman"/>
          <w:b/>
          <w:bCs/>
          <w:kern w:val="0"/>
          <w:sz w:val="28"/>
          <w:szCs w:val="28"/>
          <w:lang w:val="ru-RU" w:eastAsia="en-US" w:bidi="ar-SA"/>
        </w:rPr>
        <w:t>Апетит</w:t>
      </w:r>
      <w:r w:rsidRPr="001F605A">
        <w:rPr>
          <w:rFonts w:ascii="Times New Roman" w:eastAsiaTheme="minorHAnsi" w:hAnsi="Times New Roman" w:cs="Times New Roman"/>
          <w:kern w:val="0"/>
          <w:sz w:val="28"/>
          <w:szCs w:val="28"/>
          <w:lang w:val="ru-RU" w:eastAsia="en-US" w:bidi="ar-SA"/>
        </w:rPr>
        <w:t xml:space="preserve"> - дозволяє судити про стан організму. Перевантаження, недосипання, нездужання і ін. </w:t>
      </w:r>
      <w:r w:rsidR="00554EC5">
        <w:rPr>
          <w:rFonts w:ascii="Times New Roman" w:eastAsiaTheme="minorHAnsi" w:hAnsi="Times New Roman" w:cs="Times New Roman"/>
          <w:kern w:val="0"/>
          <w:sz w:val="28"/>
          <w:szCs w:val="28"/>
          <w:lang w:val="ru-RU" w:eastAsia="en-US" w:bidi="ar-SA"/>
        </w:rPr>
        <w:t>в</w:t>
      </w:r>
      <w:r w:rsidRPr="001F605A">
        <w:rPr>
          <w:rFonts w:ascii="Times New Roman" w:eastAsiaTheme="minorHAnsi" w:hAnsi="Times New Roman" w:cs="Times New Roman"/>
          <w:kern w:val="0"/>
          <w:sz w:val="28"/>
          <w:szCs w:val="28"/>
          <w:lang w:val="ru-RU" w:eastAsia="en-US" w:bidi="ar-SA"/>
        </w:rPr>
        <w:t>ідображаються на апетиті. Він буває нормальним, підвищеним або зниженим (іноді відсутній, хочеться тільки пити).</w:t>
      </w:r>
    </w:p>
    <w:p w:rsidR="00CC68DB" w:rsidRPr="001F605A" w:rsidRDefault="00CC68DB" w:rsidP="008B664A">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1F605A">
        <w:rPr>
          <w:rFonts w:ascii="Times New Roman" w:eastAsiaTheme="minorHAnsi" w:hAnsi="Times New Roman" w:cs="Times New Roman"/>
          <w:b/>
          <w:bCs/>
          <w:kern w:val="0"/>
          <w:sz w:val="28"/>
          <w:szCs w:val="28"/>
          <w:lang w:val="ru-RU" w:eastAsia="en-US" w:bidi="ar-SA"/>
        </w:rPr>
        <w:t>Бажання тренуватися</w:t>
      </w:r>
      <w:r w:rsidRPr="001F605A">
        <w:rPr>
          <w:rFonts w:ascii="Times New Roman" w:eastAsiaTheme="minorHAnsi" w:hAnsi="Times New Roman" w:cs="Times New Roman"/>
          <w:kern w:val="0"/>
          <w:sz w:val="28"/>
          <w:szCs w:val="28"/>
          <w:lang w:val="ru-RU" w:eastAsia="en-US" w:bidi="ar-SA"/>
        </w:rPr>
        <w:t> - характерно для здорових людей. При відхиленнях в стані здоров'я, перетренованості бажання тренуватися знижується або зникає.</w:t>
      </w:r>
    </w:p>
    <w:p w:rsidR="00CC68DB" w:rsidRPr="001F605A" w:rsidRDefault="00CC68DB" w:rsidP="008B664A">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1F605A">
        <w:rPr>
          <w:rFonts w:ascii="Times New Roman" w:eastAsiaTheme="minorHAnsi" w:hAnsi="Times New Roman" w:cs="Times New Roman"/>
          <w:b/>
          <w:bCs/>
          <w:kern w:val="0"/>
          <w:sz w:val="28"/>
          <w:szCs w:val="28"/>
          <w:lang w:val="ru-RU" w:eastAsia="en-US" w:bidi="ar-SA"/>
        </w:rPr>
        <w:t>Частота серцевих скорочень (ЧСС)</w:t>
      </w:r>
      <w:r w:rsidRPr="001F605A">
        <w:rPr>
          <w:rFonts w:ascii="Times New Roman" w:eastAsiaTheme="minorHAnsi" w:hAnsi="Times New Roman" w:cs="Times New Roman"/>
          <w:kern w:val="0"/>
          <w:sz w:val="28"/>
          <w:szCs w:val="28"/>
          <w:lang w:val="ru-RU" w:eastAsia="en-US" w:bidi="ar-SA"/>
        </w:rPr>
        <w:t>. Пульс в стані спокою у тренованої людини нижче, ніж у нетренованої. Пульс підраховують за 15</w:t>
      </w:r>
      <w:r w:rsidRPr="001F605A">
        <w:rPr>
          <w:rFonts w:ascii="Times New Roman" w:eastAsiaTheme="minorHAnsi" w:hAnsi="Times New Roman" w:cs="Times New Roman"/>
          <w:kern w:val="0"/>
          <w:sz w:val="28"/>
          <w:szCs w:val="28"/>
          <w:lang w:eastAsia="en-US" w:bidi="ar-SA"/>
        </w:rPr>
        <w:t>-30</w:t>
      </w:r>
      <w:r w:rsidRPr="001F605A">
        <w:rPr>
          <w:rFonts w:ascii="Times New Roman" w:eastAsiaTheme="minorHAnsi" w:hAnsi="Times New Roman" w:cs="Times New Roman"/>
          <w:kern w:val="0"/>
          <w:sz w:val="28"/>
          <w:szCs w:val="28"/>
          <w:lang w:val="ru-RU" w:eastAsia="en-US" w:bidi="ar-SA"/>
        </w:rPr>
        <w:t xml:space="preserve"> с. Чим більш тренована людина, тим швидше її пульс приходить до норми після тренування. Вранці у тренованого спортсмена він слабкіший.</w:t>
      </w:r>
    </w:p>
    <w:p w:rsidR="00CC68DB" w:rsidRPr="001F605A" w:rsidRDefault="00CC68DB" w:rsidP="008B664A">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1F605A">
        <w:rPr>
          <w:rFonts w:ascii="Times New Roman" w:eastAsiaTheme="minorHAnsi" w:hAnsi="Times New Roman" w:cs="Times New Roman"/>
          <w:b/>
          <w:bCs/>
          <w:kern w:val="0"/>
          <w:sz w:val="28"/>
          <w:szCs w:val="28"/>
          <w:lang w:val="ru-RU" w:eastAsia="en-US" w:bidi="ar-SA"/>
        </w:rPr>
        <w:t>Потовиділення</w:t>
      </w:r>
      <w:r w:rsidRPr="001F605A">
        <w:rPr>
          <w:rFonts w:ascii="Times New Roman" w:eastAsiaTheme="minorHAnsi" w:hAnsi="Times New Roman" w:cs="Times New Roman"/>
          <w:kern w:val="0"/>
          <w:sz w:val="28"/>
          <w:szCs w:val="28"/>
          <w:lang w:val="ru-RU" w:eastAsia="en-US" w:bidi="ar-SA"/>
        </w:rPr>
        <w:t> - залежить від індивідуальних особливостей і функціонального стану людини, кліматичних умов, виду фізичного навантаження і т.д. На перших тренувальних заняттях пітливість вища, у міру тренованості потовиділення зменшується. Потовиділення оцінюють як рясне, велике, помірне і знижене</w:t>
      </w:r>
    </w:p>
    <w:p w:rsidR="00CC68DB" w:rsidRPr="001F605A" w:rsidRDefault="00CC68DB" w:rsidP="008B664A">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1F605A">
        <w:rPr>
          <w:rFonts w:ascii="Times New Roman" w:eastAsiaTheme="minorHAnsi" w:hAnsi="Times New Roman" w:cs="Times New Roman"/>
          <w:b/>
          <w:bCs/>
          <w:kern w:val="0"/>
          <w:sz w:val="28"/>
          <w:szCs w:val="28"/>
          <w:lang w:val="ru-RU" w:eastAsia="en-US" w:bidi="ar-SA"/>
        </w:rPr>
        <w:t>Болі -</w:t>
      </w:r>
      <w:r w:rsidRPr="001F605A">
        <w:rPr>
          <w:rFonts w:ascii="Times New Roman" w:eastAsiaTheme="minorHAnsi" w:hAnsi="Times New Roman" w:cs="Times New Roman"/>
          <w:kern w:val="0"/>
          <w:sz w:val="28"/>
          <w:szCs w:val="28"/>
          <w:lang w:val="ru-RU" w:eastAsia="en-US" w:bidi="ar-SA"/>
        </w:rPr>
        <w:t> можуть виникати в окремих м'язових групах (найбільш навантажених м'язах), при тренуваннях після тривалої перерви.</w:t>
      </w:r>
    </w:p>
    <w:p w:rsidR="00CC68DB" w:rsidRPr="001F605A" w:rsidRDefault="00CC68DB" w:rsidP="008B664A">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1F605A">
        <w:rPr>
          <w:rFonts w:ascii="Times New Roman" w:eastAsiaTheme="minorHAnsi" w:hAnsi="Times New Roman" w:cs="Times New Roman"/>
          <w:kern w:val="0"/>
          <w:sz w:val="28"/>
          <w:szCs w:val="28"/>
          <w:lang w:val="ru-RU" w:eastAsia="en-US" w:bidi="ar-SA"/>
        </w:rPr>
        <w:t>Слід звертати увагу на болі в області серця і їх характер; на головні болі, запаморочення; на виникнення болю в правому підребер'ї, особливо при бігу, такі болі нерідко свідчать про захворювання печінки.</w:t>
      </w:r>
    </w:p>
    <w:p w:rsidR="00CC68DB" w:rsidRPr="001F605A" w:rsidRDefault="00CC68DB" w:rsidP="008B664A">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1F605A">
        <w:rPr>
          <w:rFonts w:ascii="Times New Roman" w:eastAsiaTheme="minorHAnsi" w:hAnsi="Times New Roman" w:cs="Times New Roman"/>
          <w:b/>
          <w:bCs/>
          <w:kern w:val="0"/>
          <w:sz w:val="28"/>
          <w:szCs w:val="28"/>
          <w:lang w:val="ru-RU" w:eastAsia="en-US" w:bidi="ar-SA"/>
        </w:rPr>
        <w:t>Маса тіла</w:t>
      </w:r>
      <w:r w:rsidRPr="001F605A">
        <w:rPr>
          <w:rFonts w:ascii="Times New Roman" w:eastAsiaTheme="minorHAnsi" w:hAnsi="Times New Roman" w:cs="Times New Roman"/>
          <w:kern w:val="0"/>
          <w:sz w:val="28"/>
          <w:szCs w:val="28"/>
          <w:lang w:val="ru-RU" w:eastAsia="en-US" w:bidi="ar-SA"/>
        </w:rPr>
        <w:t> - пов'язана з величиною навантаження. Природна втрата ваги під час тренування в більшості відбувається за рахунок поту.</w:t>
      </w:r>
    </w:p>
    <w:p w:rsidR="00CC68DB" w:rsidRPr="001F605A" w:rsidRDefault="00CC68DB" w:rsidP="008B664A">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1F605A">
        <w:rPr>
          <w:rFonts w:ascii="Times New Roman" w:eastAsiaTheme="minorHAnsi" w:hAnsi="Times New Roman" w:cs="Times New Roman"/>
          <w:kern w:val="0"/>
          <w:sz w:val="28"/>
          <w:szCs w:val="28"/>
          <w:lang w:val="ru-RU" w:eastAsia="en-US" w:bidi="ar-SA"/>
        </w:rPr>
        <w:t>Регулярні заняття фізичними вправами призводять до змін функціонального стану організму, у зв'язку з чим необхідно систематично здійснювати спостереження за здоров'ям. Самоконтроль сприяє фіксуванню змінам, що відбуваються у функціональному стані та фізичному розвитку, дає можливість запобігати розвитку перевтоми і хворобливого стану, а також своєчасно помітити і проаналізувати позитивні зміни в організмі.</w:t>
      </w:r>
      <w:r w:rsidR="00647A30" w:rsidRPr="00647A30">
        <w:rPr>
          <w:rFonts w:ascii="Times New Roman" w:eastAsiaTheme="minorHAnsi" w:hAnsi="Times New Roman" w:cs="Times New Roman"/>
          <w:kern w:val="0"/>
          <w:sz w:val="28"/>
          <w:szCs w:val="28"/>
          <w:lang w:val="ru-RU" w:eastAsia="en-US" w:bidi="ar-SA"/>
        </w:rPr>
        <w:t>[24]</w:t>
      </w:r>
      <w:r w:rsidRPr="001F605A">
        <w:rPr>
          <w:rFonts w:ascii="Times New Roman" w:eastAsiaTheme="minorHAnsi" w:hAnsi="Times New Roman" w:cs="Times New Roman"/>
          <w:kern w:val="0"/>
          <w:sz w:val="28"/>
          <w:szCs w:val="28"/>
          <w:lang w:val="ru-RU" w:eastAsia="en-US" w:bidi="ar-SA"/>
        </w:rPr>
        <w:t xml:space="preserve"> </w:t>
      </w:r>
    </w:p>
    <w:p w:rsidR="00106EC6" w:rsidRPr="00BB745D" w:rsidRDefault="008B664A" w:rsidP="00BB745D">
      <w:pPr>
        <w:widowControl/>
        <w:suppressAutoHyphens w:val="0"/>
        <w:spacing w:before="100" w:beforeAutospacing="1" w:after="100" w:afterAutospacing="1"/>
        <w:jc w:val="center"/>
        <w:rPr>
          <w:rFonts w:ascii="Times New Roman" w:eastAsia="Times New Roman" w:hAnsi="Times New Roman" w:cs="Times New Roman"/>
          <w:color w:val="C00000"/>
          <w:kern w:val="0"/>
          <w:szCs w:val="36"/>
          <w:lang w:val="ru-RU" w:eastAsia="ru-RU" w:bidi="ar-SA"/>
        </w:rPr>
      </w:pPr>
      <w:r>
        <w:rPr>
          <w:rFonts w:ascii="Times New Roman" w:hAnsi="Times New Roman" w:cs="Times New Roman"/>
          <w:b/>
          <w:sz w:val="32"/>
          <w:szCs w:val="28"/>
        </w:rPr>
        <w:br w:type="column"/>
      </w:r>
      <w:r w:rsidR="00106EC6" w:rsidRPr="00294395">
        <w:rPr>
          <w:rFonts w:ascii="Times New Roman" w:hAnsi="Times New Roman" w:cs="Times New Roman"/>
          <w:b/>
          <w:sz w:val="32"/>
          <w:szCs w:val="28"/>
        </w:rPr>
        <w:lastRenderedPageBreak/>
        <w:t>3</w:t>
      </w:r>
      <w:r w:rsidR="005C30DC">
        <w:rPr>
          <w:rFonts w:ascii="Times New Roman" w:hAnsi="Times New Roman" w:cs="Times New Roman"/>
          <w:b/>
          <w:sz w:val="32"/>
          <w:szCs w:val="28"/>
        </w:rPr>
        <w:t>7</w:t>
      </w:r>
      <w:r w:rsidR="00106EC6" w:rsidRPr="00294395">
        <w:rPr>
          <w:rFonts w:ascii="Times New Roman" w:hAnsi="Times New Roman" w:cs="Times New Roman"/>
          <w:b/>
          <w:sz w:val="32"/>
          <w:szCs w:val="28"/>
        </w:rPr>
        <w:t>. Завдання, зміст і засоби фізичного виховання дітей дошкільного віку.</w:t>
      </w:r>
    </w:p>
    <w:p w:rsidR="007D3161" w:rsidRDefault="007D3161" w:rsidP="00294395">
      <w:pPr>
        <w:widowControl/>
        <w:shd w:val="clear" w:color="auto" w:fill="FFFFFF"/>
        <w:suppressAutoHyphens w:val="0"/>
        <w:spacing w:after="210" w:line="276" w:lineRule="auto"/>
        <w:jc w:val="both"/>
        <w:rPr>
          <w:rFonts w:ascii="Times New Roman" w:eastAsia="Times New Roman" w:hAnsi="Times New Roman" w:cs="Times New Roman"/>
          <w:color w:val="000000"/>
          <w:kern w:val="0"/>
          <w:sz w:val="28"/>
          <w:szCs w:val="28"/>
          <w:lang w:val="ru-RU" w:eastAsia="ru-RU" w:bidi="ar-SA"/>
        </w:rPr>
      </w:pPr>
    </w:p>
    <w:p w:rsidR="00294395" w:rsidRPr="00294395" w:rsidRDefault="00294395" w:rsidP="008B664A">
      <w:pPr>
        <w:widowControl/>
        <w:shd w:val="clear" w:color="auto" w:fill="FFFFFF"/>
        <w:suppressAutoHyphens w:val="0"/>
        <w:spacing w:after="210" w:line="276" w:lineRule="auto"/>
        <w:ind w:firstLine="709"/>
        <w:jc w:val="both"/>
        <w:rPr>
          <w:rFonts w:ascii="Times New Roman" w:eastAsia="Times New Roman" w:hAnsi="Times New Roman" w:cs="Times New Roman"/>
          <w:color w:val="000000"/>
          <w:kern w:val="0"/>
          <w:sz w:val="28"/>
          <w:szCs w:val="28"/>
          <w:lang w:eastAsia="ru-RU" w:bidi="ar-SA"/>
        </w:rPr>
      </w:pPr>
      <w:r w:rsidRPr="00294395">
        <w:rPr>
          <w:rFonts w:ascii="Times New Roman" w:eastAsia="Times New Roman" w:hAnsi="Times New Roman" w:cs="Times New Roman"/>
          <w:color w:val="000000"/>
          <w:kern w:val="0"/>
          <w:sz w:val="28"/>
          <w:szCs w:val="28"/>
          <w:lang w:eastAsia="ru-RU" w:bidi="ar-SA"/>
        </w:rPr>
        <w:t xml:space="preserve">Закон України «Про дошкільну освіту» визначає збереження та зміцнення фізичного, психічного і духовного здоров’я дитини як </w:t>
      </w:r>
      <w:r w:rsidRPr="00294395">
        <w:rPr>
          <w:rFonts w:ascii="Times New Roman" w:eastAsia="Times New Roman" w:hAnsi="Times New Roman" w:cs="Times New Roman"/>
          <w:b/>
          <w:i/>
          <w:color w:val="000000"/>
          <w:kern w:val="0"/>
          <w:sz w:val="28"/>
          <w:szCs w:val="28"/>
          <w:lang w:eastAsia="ru-RU" w:bidi="ar-SA"/>
        </w:rPr>
        <w:t>першочергове завдання</w:t>
      </w:r>
      <w:r w:rsidRPr="00294395">
        <w:rPr>
          <w:rFonts w:ascii="Times New Roman" w:eastAsia="Times New Roman" w:hAnsi="Times New Roman" w:cs="Times New Roman"/>
          <w:color w:val="000000"/>
          <w:kern w:val="0"/>
          <w:sz w:val="28"/>
          <w:szCs w:val="28"/>
          <w:lang w:eastAsia="ru-RU" w:bidi="ar-SA"/>
        </w:rPr>
        <w:t xml:space="preserve"> розвитку, навчання і виховання наймолодших громадян країни. </w:t>
      </w:r>
      <w:r w:rsidRPr="00294395">
        <w:rPr>
          <w:rFonts w:ascii="Times New Roman" w:eastAsia="Times New Roman" w:hAnsi="Times New Roman" w:cs="Times New Roman"/>
          <w:color w:val="000000"/>
          <w:kern w:val="0"/>
          <w:sz w:val="28"/>
          <w:szCs w:val="28"/>
          <w:lang w:val="ru-RU" w:eastAsia="ru-RU" w:bidi="ar-SA"/>
        </w:rPr>
        <w:t>  </w:t>
      </w:r>
    </w:p>
    <w:p w:rsidR="00294395" w:rsidRPr="00294395" w:rsidRDefault="00294395" w:rsidP="008B664A">
      <w:pPr>
        <w:widowControl/>
        <w:shd w:val="clear" w:color="auto" w:fill="FFFFFF"/>
        <w:suppressAutoHyphens w:val="0"/>
        <w:spacing w:line="276" w:lineRule="auto"/>
        <w:ind w:firstLine="709"/>
        <w:jc w:val="both"/>
        <w:rPr>
          <w:rFonts w:ascii="Times New Roman" w:eastAsia="Times New Roman" w:hAnsi="Times New Roman" w:cs="Times New Roman"/>
          <w:color w:val="000000"/>
          <w:kern w:val="0"/>
          <w:sz w:val="28"/>
          <w:szCs w:val="28"/>
          <w:lang w:eastAsia="ru-RU" w:bidi="ar-SA"/>
        </w:rPr>
      </w:pPr>
      <w:r w:rsidRPr="00294395">
        <w:rPr>
          <w:rFonts w:ascii="Times New Roman" w:eastAsia="Times New Roman" w:hAnsi="Times New Roman" w:cs="Times New Roman"/>
          <w:color w:val="000000"/>
          <w:kern w:val="0"/>
          <w:sz w:val="28"/>
          <w:szCs w:val="28"/>
          <w:lang w:eastAsia="ru-RU" w:bidi="ar-SA"/>
        </w:rPr>
        <w:t>Показниками</w:t>
      </w:r>
      <w:r w:rsidRPr="00294395">
        <w:rPr>
          <w:rFonts w:ascii="Times New Roman" w:eastAsia="Times New Roman" w:hAnsi="Times New Roman" w:cs="Times New Roman"/>
          <w:color w:val="000000"/>
          <w:kern w:val="0"/>
          <w:sz w:val="28"/>
          <w:szCs w:val="28"/>
          <w:lang w:val="ru-RU" w:eastAsia="ru-RU" w:bidi="ar-SA"/>
        </w:rPr>
        <w:t> </w:t>
      </w:r>
      <w:r w:rsidRPr="00294395">
        <w:rPr>
          <w:rFonts w:ascii="Times New Roman" w:eastAsia="Times New Roman" w:hAnsi="Times New Roman" w:cs="Times New Roman"/>
          <w:b/>
          <w:bCs/>
          <w:color w:val="000000"/>
          <w:kern w:val="0"/>
          <w:sz w:val="28"/>
          <w:szCs w:val="28"/>
          <w:bdr w:val="none" w:sz="0" w:space="0" w:color="auto" w:frame="1"/>
          <w:lang w:eastAsia="ru-RU" w:bidi="ar-SA"/>
        </w:rPr>
        <w:t>фізичного</w:t>
      </w:r>
      <w:r w:rsidRPr="00294395">
        <w:rPr>
          <w:rFonts w:ascii="Times New Roman" w:eastAsia="Times New Roman" w:hAnsi="Times New Roman" w:cs="Times New Roman"/>
          <w:color w:val="000000"/>
          <w:kern w:val="0"/>
          <w:sz w:val="28"/>
          <w:szCs w:val="28"/>
          <w:lang w:val="ru-RU" w:eastAsia="ru-RU" w:bidi="ar-SA"/>
        </w:rPr>
        <w:t> </w:t>
      </w:r>
      <w:r w:rsidRPr="00294395">
        <w:rPr>
          <w:rFonts w:ascii="Times New Roman" w:eastAsia="Times New Roman" w:hAnsi="Times New Roman" w:cs="Times New Roman"/>
          <w:color w:val="000000"/>
          <w:kern w:val="0"/>
          <w:sz w:val="28"/>
          <w:szCs w:val="28"/>
          <w:lang w:eastAsia="ru-RU" w:bidi="ar-SA"/>
        </w:rPr>
        <w:t>здоров’я дитини є рівень морфофізіологічного розвитку (відсутність аномалій і відхилень в анатомічній будові тіла, нормальне функціонування всіх органів та систем організму, їх ріст і розвиток), що виявляється й підтверджується віковими антропо- та біометричними показниками (довжина, маса тіла, об’єм грудної клітки, робота серця, органів дихання, травлення, виділення, опорно-рухового апарату, постава, стан шкіри, гострота зору, нюху, слуху, смаку тощо).</w:t>
      </w:r>
    </w:p>
    <w:p w:rsidR="00294395" w:rsidRPr="00294395" w:rsidRDefault="00294395" w:rsidP="008B664A">
      <w:pPr>
        <w:widowControl/>
        <w:shd w:val="clear" w:color="auto" w:fill="FFFFFF"/>
        <w:suppressAutoHyphens w:val="0"/>
        <w:spacing w:line="276" w:lineRule="auto"/>
        <w:ind w:firstLine="709"/>
        <w:jc w:val="both"/>
        <w:rPr>
          <w:rFonts w:ascii="Times New Roman" w:eastAsia="Times New Roman" w:hAnsi="Times New Roman" w:cs="Times New Roman"/>
          <w:color w:val="000000"/>
          <w:kern w:val="0"/>
          <w:sz w:val="28"/>
          <w:szCs w:val="28"/>
          <w:lang w:eastAsia="ru-RU" w:bidi="ar-SA"/>
        </w:rPr>
      </w:pPr>
      <w:r w:rsidRPr="00294395">
        <w:rPr>
          <w:rFonts w:ascii="Times New Roman" w:eastAsia="Times New Roman" w:hAnsi="Times New Roman" w:cs="Times New Roman"/>
          <w:color w:val="000000"/>
          <w:kern w:val="0"/>
          <w:sz w:val="28"/>
          <w:szCs w:val="28"/>
          <w:lang w:eastAsia="ru-RU" w:bidi="ar-SA"/>
        </w:rPr>
        <w:t>Показники</w:t>
      </w:r>
      <w:r w:rsidRPr="00294395">
        <w:rPr>
          <w:rFonts w:ascii="Times New Roman" w:eastAsia="Times New Roman" w:hAnsi="Times New Roman" w:cs="Times New Roman"/>
          <w:color w:val="000000"/>
          <w:kern w:val="0"/>
          <w:sz w:val="28"/>
          <w:szCs w:val="28"/>
          <w:lang w:val="ru-RU" w:eastAsia="ru-RU" w:bidi="ar-SA"/>
        </w:rPr>
        <w:t> </w:t>
      </w:r>
      <w:r w:rsidRPr="00294395">
        <w:rPr>
          <w:rFonts w:ascii="Times New Roman" w:eastAsia="Times New Roman" w:hAnsi="Times New Roman" w:cs="Times New Roman"/>
          <w:b/>
          <w:bCs/>
          <w:color w:val="000000"/>
          <w:kern w:val="0"/>
          <w:sz w:val="28"/>
          <w:szCs w:val="28"/>
          <w:bdr w:val="none" w:sz="0" w:space="0" w:color="auto" w:frame="1"/>
          <w:lang w:eastAsia="ru-RU" w:bidi="ar-SA"/>
        </w:rPr>
        <w:t>психічного</w:t>
      </w:r>
      <w:r w:rsidRPr="00294395">
        <w:rPr>
          <w:rFonts w:ascii="Times New Roman" w:eastAsia="Times New Roman" w:hAnsi="Times New Roman" w:cs="Times New Roman"/>
          <w:color w:val="000000"/>
          <w:kern w:val="0"/>
          <w:sz w:val="28"/>
          <w:szCs w:val="28"/>
          <w:lang w:val="ru-RU" w:eastAsia="ru-RU" w:bidi="ar-SA"/>
        </w:rPr>
        <w:t> </w:t>
      </w:r>
      <w:r w:rsidRPr="00294395">
        <w:rPr>
          <w:rFonts w:ascii="Times New Roman" w:eastAsia="Times New Roman" w:hAnsi="Times New Roman" w:cs="Times New Roman"/>
          <w:color w:val="000000"/>
          <w:kern w:val="0"/>
          <w:sz w:val="28"/>
          <w:szCs w:val="28"/>
          <w:lang w:eastAsia="ru-RU" w:bidi="ar-SA"/>
        </w:rPr>
        <w:t>здоров’я – рівень розвитку психічних процесів (відчуття, сприймання, увага, пам’ять, уява, мислення, мовлення, воля),</w:t>
      </w:r>
      <w:r w:rsidRPr="00294395">
        <w:rPr>
          <w:rFonts w:ascii="Times New Roman" w:eastAsia="Times New Roman" w:hAnsi="Times New Roman" w:cs="Times New Roman"/>
          <w:color w:val="000000"/>
          <w:kern w:val="0"/>
          <w:sz w:val="28"/>
          <w:szCs w:val="28"/>
          <w:lang w:val="ru-RU" w:eastAsia="ru-RU" w:bidi="ar-SA"/>
        </w:rPr>
        <w:t> </w:t>
      </w:r>
      <w:r w:rsidRPr="00294395">
        <w:rPr>
          <w:rFonts w:ascii="Times New Roman" w:eastAsia="Times New Roman" w:hAnsi="Times New Roman" w:cs="Times New Roman"/>
          <w:color w:val="000000"/>
          <w:kern w:val="0"/>
          <w:sz w:val="28"/>
          <w:szCs w:val="28"/>
          <w:lang w:eastAsia="ru-RU" w:bidi="ar-SA"/>
        </w:rPr>
        <w:t xml:space="preserve"> емоційної сфери, збалансованість психічних станів, уміння свідомо керувати своєю поведінкою, швидко адаптуватися до середовища, адекватно реагувати на зовнішні й внутрішні подразники, регулювати відносини із соціальним, природним, предметним середовищем та власним «Я».</w:t>
      </w:r>
    </w:p>
    <w:p w:rsidR="00294395" w:rsidRPr="00294395" w:rsidRDefault="00294395" w:rsidP="008B664A">
      <w:pPr>
        <w:widowControl/>
        <w:shd w:val="clear" w:color="auto" w:fill="FFFFFF"/>
        <w:suppressAutoHyphens w:val="0"/>
        <w:spacing w:line="276" w:lineRule="auto"/>
        <w:ind w:firstLine="709"/>
        <w:jc w:val="both"/>
        <w:rPr>
          <w:rFonts w:ascii="Times New Roman" w:eastAsia="Times New Roman" w:hAnsi="Times New Roman" w:cs="Times New Roman"/>
          <w:color w:val="000000"/>
          <w:kern w:val="0"/>
          <w:sz w:val="28"/>
          <w:szCs w:val="28"/>
          <w:lang w:eastAsia="ru-RU" w:bidi="ar-SA"/>
        </w:rPr>
      </w:pPr>
      <w:r w:rsidRPr="00294395">
        <w:rPr>
          <w:rFonts w:ascii="Times New Roman" w:eastAsia="Times New Roman" w:hAnsi="Times New Roman" w:cs="Times New Roman"/>
          <w:color w:val="000000"/>
          <w:kern w:val="0"/>
          <w:sz w:val="28"/>
          <w:szCs w:val="28"/>
          <w:lang w:eastAsia="ru-RU" w:bidi="ar-SA"/>
        </w:rPr>
        <w:t>Показники</w:t>
      </w:r>
      <w:r w:rsidRPr="00294395">
        <w:rPr>
          <w:rFonts w:ascii="Times New Roman" w:eastAsia="Times New Roman" w:hAnsi="Times New Roman" w:cs="Times New Roman"/>
          <w:color w:val="000000"/>
          <w:kern w:val="0"/>
          <w:sz w:val="28"/>
          <w:szCs w:val="28"/>
          <w:lang w:val="ru-RU" w:eastAsia="ru-RU" w:bidi="ar-SA"/>
        </w:rPr>
        <w:t> </w:t>
      </w:r>
      <w:r w:rsidRPr="00294395">
        <w:rPr>
          <w:rFonts w:ascii="Times New Roman" w:eastAsia="Times New Roman" w:hAnsi="Times New Roman" w:cs="Times New Roman"/>
          <w:b/>
          <w:bCs/>
          <w:color w:val="000000"/>
          <w:kern w:val="0"/>
          <w:sz w:val="28"/>
          <w:szCs w:val="28"/>
          <w:bdr w:val="none" w:sz="0" w:space="0" w:color="auto" w:frame="1"/>
          <w:lang w:eastAsia="ru-RU" w:bidi="ar-SA"/>
        </w:rPr>
        <w:t>духовного</w:t>
      </w:r>
      <w:r w:rsidRPr="00294395">
        <w:rPr>
          <w:rFonts w:ascii="Times New Roman" w:eastAsia="Times New Roman" w:hAnsi="Times New Roman" w:cs="Times New Roman"/>
          <w:b/>
          <w:bCs/>
          <w:color w:val="000000"/>
          <w:kern w:val="0"/>
          <w:sz w:val="28"/>
          <w:szCs w:val="28"/>
          <w:bdr w:val="none" w:sz="0" w:space="0" w:color="auto" w:frame="1"/>
          <w:lang w:val="ru-RU" w:eastAsia="ru-RU" w:bidi="ar-SA"/>
        </w:rPr>
        <w:t> </w:t>
      </w:r>
      <w:r w:rsidRPr="00294395">
        <w:rPr>
          <w:rFonts w:ascii="Times New Roman" w:eastAsia="Times New Roman" w:hAnsi="Times New Roman" w:cs="Times New Roman"/>
          <w:color w:val="000000"/>
          <w:kern w:val="0"/>
          <w:sz w:val="28"/>
          <w:szCs w:val="28"/>
          <w:lang w:eastAsia="ru-RU" w:bidi="ar-SA"/>
        </w:rPr>
        <w:t>здоров’я – самоідентифікація і самоусвідомлення себе як індивіда, особистості, власних бажань, інтересів і перспектив, система ціннісних орієнтацій, врівноважене, толерантне спілкування з однолітками та іншими дітьми, дорослими людьми, спрямованість на суспільно</w:t>
      </w:r>
      <w:r w:rsidRPr="00294395">
        <w:rPr>
          <w:rFonts w:ascii="Times New Roman" w:eastAsia="Times New Roman" w:hAnsi="Times New Roman" w:cs="Times New Roman"/>
          <w:color w:val="000000"/>
          <w:kern w:val="0"/>
          <w:sz w:val="28"/>
          <w:szCs w:val="28"/>
          <w:lang w:eastAsia="ru-RU" w:bidi="ar-SA"/>
        </w:rPr>
        <w:softHyphen/>
        <w:t>-корисну справу, культура користування матеріальними благами і здобутками духовної культури людства, прагнення до творчого освоєння світу тощо.</w:t>
      </w:r>
    </w:p>
    <w:p w:rsidR="00294395" w:rsidRPr="00294395" w:rsidRDefault="00294395" w:rsidP="008B664A">
      <w:pPr>
        <w:widowControl/>
        <w:suppressAutoHyphens w:val="0"/>
        <w:spacing w:before="100" w:beforeAutospacing="1" w:after="100" w:afterAutospacing="1" w:line="276" w:lineRule="auto"/>
        <w:ind w:firstLine="709"/>
        <w:jc w:val="both"/>
        <w:outlineLvl w:val="1"/>
        <w:rPr>
          <w:rFonts w:ascii="Times New Roman" w:eastAsia="Times New Roman" w:hAnsi="Times New Roman" w:cs="Times New Roman"/>
          <w:b/>
          <w:bCs/>
          <w:color w:val="000000"/>
          <w:kern w:val="0"/>
          <w:sz w:val="28"/>
          <w:szCs w:val="28"/>
          <w:lang w:eastAsia="ru-RU" w:bidi="ar-SA"/>
        </w:rPr>
      </w:pPr>
      <w:r w:rsidRPr="005C30DC">
        <w:rPr>
          <w:rFonts w:ascii="Times New Roman" w:eastAsia="Times New Roman" w:hAnsi="Times New Roman" w:cs="Times New Roman"/>
          <w:b/>
          <w:i/>
          <w:color w:val="000000"/>
          <w:kern w:val="0"/>
          <w:sz w:val="28"/>
          <w:szCs w:val="28"/>
          <w:shd w:val="clear" w:color="auto" w:fill="FFFFFF"/>
          <w:lang w:eastAsia="ru-RU" w:bidi="ar-SA"/>
        </w:rPr>
        <w:t>Найбільш загальними завданнями для дітей дошкільного віку є</w:t>
      </w:r>
      <w:r w:rsidRPr="00294395">
        <w:rPr>
          <w:rFonts w:ascii="Times New Roman" w:eastAsia="Times New Roman" w:hAnsi="Times New Roman" w:cs="Times New Roman"/>
          <w:color w:val="000000"/>
          <w:kern w:val="0"/>
          <w:sz w:val="28"/>
          <w:szCs w:val="28"/>
          <w:shd w:val="clear" w:color="auto" w:fill="FFFFFF"/>
          <w:lang w:eastAsia="ru-RU" w:bidi="ar-SA"/>
        </w:rPr>
        <w:t>:</w:t>
      </w:r>
      <w:r w:rsidRPr="00294395">
        <w:rPr>
          <w:rFonts w:ascii="Times New Roman" w:eastAsia="Times New Roman" w:hAnsi="Times New Roman" w:cs="Times New Roman"/>
          <w:color w:val="000000"/>
          <w:kern w:val="0"/>
          <w:sz w:val="28"/>
          <w:szCs w:val="28"/>
          <w:shd w:val="clear" w:color="auto" w:fill="FFFFFF"/>
          <w:lang w:val="ru-RU" w:eastAsia="ru-RU" w:bidi="ar-SA"/>
        </w:rPr>
        <w:t> </w:t>
      </w:r>
      <w:r w:rsidRPr="00294395">
        <w:rPr>
          <w:rFonts w:ascii="Times New Roman" w:eastAsia="Times New Roman" w:hAnsi="Times New Roman" w:cs="Times New Roman"/>
          <w:color w:val="000000"/>
          <w:kern w:val="0"/>
          <w:sz w:val="28"/>
          <w:szCs w:val="28"/>
          <w:lang w:eastAsia="ru-RU" w:bidi="ar-SA"/>
        </w:rPr>
        <w:br/>
        <w:t>1</w:t>
      </w:r>
      <w:r w:rsidRPr="00294395">
        <w:rPr>
          <w:rFonts w:ascii="Times New Roman" w:eastAsia="Times New Roman" w:hAnsi="Times New Roman" w:cs="Times New Roman"/>
          <w:i/>
          <w:iCs/>
          <w:color w:val="000000"/>
          <w:kern w:val="0"/>
          <w:sz w:val="28"/>
          <w:szCs w:val="28"/>
          <w:lang w:eastAsia="ru-RU" w:bidi="ar-SA"/>
        </w:rPr>
        <w:t xml:space="preserve"> Оздоровчі завдання:</w:t>
      </w:r>
      <w:r w:rsidRPr="00294395">
        <w:rPr>
          <w:rFonts w:ascii="Times New Roman" w:eastAsia="Times New Roman" w:hAnsi="Times New Roman" w:cs="Times New Roman"/>
          <w:color w:val="000000"/>
          <w:kern w:val="0"/>
          <w:sz w:val="28"/>
          <w:szCs w:val="28"/>
          <w:lang w:val="ru-RU" w:eastAsia="ru-RU" w:bidi="ar-SA"/>
        </w:rPr>
        <w:t> </w:t>
      </w:r>
      <w:r w:rsidRPr="00294395">
        <w:rPr>
          <w:rFonts w:ascii="Times New Roman" w:eastAsia="Times New Roman" w:hAnsi="Times New Roman" w:cs="Times New Roman"/>
          <w:color w:val="000000"/>
          <w:kern w:val="0"/>
          <w:sz w:val="28"/>
          <w:szCs w:val="28"/>
          <w:lang w:eastAsia="ru-RU" w:bidi="ar-SA"/>
        </w:rPr>
        <w:t>підвищення опірності організму впливам зовнішнього середовища шляхом його загартовування; зміцнення опорно-рухового апарату і формування правильної постави; зміцнення м'язів стопи і гомілки з метою попередження плоскостопості; сприяння підвищенню функціональних можливостей вегетативних органів засобами фізичних вправ.                                                                                                                   2.</w:t>
      </w:r>
      <w:r w:rsidRPr="00294395">
        <w:rPr>
          <w:rFonts w:ascii="Times New Roman" w:eastAsia="Times New Roman" w:hAnsi="Times New Roman" w:cs="Times New Roman"/>
          <w:i/>
          <w:iCs/>
          <w:color w:val="000000"/>
          <w:kern w:val="0"/>
          <w:sz w:val="28"/>
          <w:szCs w:val="28"/>
          <w:lang w:eastAsia="ru-RU" w:bidi="ar-SA"/>
        </w:rPr>
        <w:t xml:space="preserve"> Освітні завдання:</w:t>
      </w:r>
      <w:r w:rsidRPr="00294395">
        <w:rPr>
          <w:rFonts w:ascii="Times New Roman" w:eastAsia="Times New Roman" w:hAnsi="Times New Roman" w:cs="Times New Roman"/>
          <w:color w:val="000000"/>
          <w:kern w:val="0"/>
          <w:sz w:val="28"/>
          <w:szCs w:val="28"/>
          <w:lang w:val="ru-RU" w:eastAsia="ru-RU" w:bidi="ar-SA"/>
        </w:rPr>
        <w:t> </w:t>
      </w:r>
      <w:r w:rsidRPr="00294395">
        <w:rPr>
          <w:rFonts w:ascii="Times New Roman" w:eastAsia="Times New Roman" w:hAnsi="Times New Roman" w:cs="Times New Roman"/>
          <w:color w:val="000000"/>
          <w:kern w:val="0"/>
          <w:sz w:val="28"/>
          <w:szCs w:val="28"/>
          <w:lang w:eastAsia="ru-RU" w:bidi="ar-SA"/>
        </w:rPr>
        <w:t xml:space="preserve">формування основних життєво важливих рухових умінь і навичок (ходьба, біг, лазіння і перелезанія, стрибки, метання і т.д.); розвиток фізичних якостей (гнучкості, спритності, швидкості).                                                                                    </w:t>
      </w:r>
      <w:r w:rsidRPr="00294395">
        <w:rPr>
          <w:rFonts w:ascii="Times New Roman" w:eastAsia="Times New Roman" w:hAnsi="Times New Roman" w:cs="Times New Roman"/>
          <w:i/>
          <w:iCs/>
          <w:color w:val="000000"/>
          <w:kern w:val="0"/>
          <w:sz w:val="28"/>
          <w:szCs w:val="28"/>
          <w:lang w:val="ru-RU" w:eastAsia="ru-RU" w:bidi="ar-SA"/>
        </w:rPr>
        <w:lastRenderedPageBreak/>
        <w:t>3.Виховні завдання:</w:t>
      </w:r>
      <w:r w:rsidRPr="00294395">
        <w:rPr>
          <w:rFonts w:ascii="Times New Roman" w:eastAsia="Times New Roman" w:hAnsi="Times New Roman" w:cs="Times New Roman"/>
          <w:color w:val="000000"/>
          <w:kern w:val="0"/>
          <w:sz w:val="28"/>
          <w:szCs w:val="28"/>
          <w:lang w:val="ru-RU" w:eastAsia="ru-RU" w:bidi="ar-SA"/>
        </w:rPr>
        <w:t xml:space="preserve"> виховання морально-вольових якостей (чесності, рішучості, </w:t>
      </w:r>
      <w:r w:rsidRPr="00294395">
        <w:rPr>
          <w:rFonts w:ascii="Times New Roman" w:eastAsia="Times New Roman" w:hAnsi="Times New Roman" w:cs="Times New Roman"/>
          <w:color w:val="000000"/>
          <w:kern w:val="0"/>
          <w:sz w:val="28"/>
          <w:szCs w:val="28"/>
          <w:lang w:eastAsia="ru-RU" w:bidi="ar-SA"/>
        </w:rPr>
        <w:t xml:space="preserve">  </w:t>
      </w:r>
      <w:r w:rsidRPr="00294395">
        <w:rPr>
          <w:rFonts w:ascii="Times New Roman" w:eastAsia="Times New Roman" w:hAnsi="Times New Roman" w:cs="Times New Roman"/>
          <w:color w:val="000000"/>
          <w:kern w:val="0"/>
          <w:sz w:val="28"/>
          <w:szCs w:val="28"/>
          <w:lang w:val="ru-RU" w:eastAsia="ru-RU" w:bidi="ar-SA"/>
        </w:rPr>
        <w:t xml:space="preserve">сміливості, наполегливості та ін.) сприяння розумовому, моральному, естетичному і трудовому вихованню. </w:t>
      </w:r>
    </w:p>
    <w:p w:rsidR="00294395" w:rsidRPr="00294395" w:rsidRDefault="00294395" w:rsidP="008B664A">
      <w:pPr>
        <w:widowControl/>
        <w:suppressAutoHyphens w:val="0"/>
        <w:spacing w:after="200" w:line="276" w:lineRule="auto"/>
        <w:ind w:firstLine="709"/>
        <w:jc w:val="both"/>
        <w:rPr>
          <w:rFonts w:ascii="Times New Roman" w:eastAsiaTheme="minorHAnsi" w:hAnsi="Times New Roman" w:cs="Times New Roman"/>
          <w:color w:val="000000"/>
          <w:kern w:val="0"/>
          <w:sz w:val="28"/>
          <w:szCs w:val="28"/>
          <w:shd w:val="clear" w:color="auto" w:fill="FFFFFF"/>
          <w:lang w:eastAsia="en-US" w:bidi="ar-SA"/>
        </w:rPr>
      </w:pPr>
      <w:r w:rsidRPr="00294395">
        <w:rPr>
          <w:rFonts w:ascii="Times New Roman" w:eastAsia="Times New Roman" w:hAnsi="Times New Roman" w:cs="Times New Roman"/>
          <w:b/>
          <w:bCs/>
          <w:i/>
          <w:iCs/>
          <w:color w:val="000000"/>
          <w:kern w:val="0"/>
          <w:sz w:val="28"/>
          <w:szCs w:val="28"/>
          <w:lang w:eastAsia="ru-RU" w:bidi="ar-SA"/>
        </w:rPr>
        <w:t>Засоби фізичного виховання дітей раннього та дошкільного віку</w:t>
      </w:r>
      <w:r w:rsidRPr="00294395">
        <w:rPr>
          <w:rFonts w:ascii="Times New Roman" w:eastAsia="Times New Roman" w:hAnsi="Times New Roman" w:cs="Times New Roman"/>
          <w:color w:val="000000"/>
          <w:kern w:val="0"/>
          <w:sz w:val="28"/>
          <w:szCs w:val="28"/>
          <w:shd w:val="clear" w:color="auto" w:fill="FFFFFF"/>
          <w:lang w:val="ru-RU" w:eastAsia="ru-RU" w:bidi="ar-SA"/>
        </w:rPr>
        <w:t> </w:t>
      </w:r>
      <w:r w:rsidRPr="00294395">
        <w:rPr>
          <w:rFonts w:ascii="Times New Roman" w:eastAsia="Times New Roman" w:hAnsi="Times New Roman" w:cs="Times New Roman"/>
          <w:color w:val="000000"/>
          <w:kern w:val="0"/>
          <w:sz w:val="28"/>
          <w:szCs w:val="28"/>
          <w:lang w:eastAsia="ru-RU" w:bidi="ar-SA"/>
        </w:rPr>
        <w:br/>
      </w:r>
      <w:r w:rsidRPr="00294395">
        <w:rPr>
          <w:rFonts w:ascii="Times New Roman" w:eastAsiaTheme="minorHAnsi" w:hAnsi="Times New Roman" w:cs="Times New Roman"/>
          <w:color w:val="000000"/>
          <w:kern w:val="0"/>
          <w:sz w:val="28"/>
          <w:szCs w:val="28"/>
          <w:shd w:val="clear" w:color="auto" w:fill="FFFFFF"/>
          <w:lang w:eastAsia="en-US" w:bidi="ar-SA"/>
        </w:rPr>
        <w:t>Формування основ здорового способу життя у дітей дошкільного віку передбачає широке використання у процесі організації дитячої життєдіяльності в ДНЗ</w:t>
      </w:r>
      <w:r w:rsidRPr="00294395">
        <w:rPr>
          <w:rFonts w:ascii="Times New Roman" w:eastAsiaTheme="minorHAnsi" w:hAnsi="Times New Roman" w:cs="Times New Roman"/>
          <w:color w:val="000000"/>
          <w:kern w:val="0"/>
          <w:sz w:val="28"/>
          <w:szCs w:val="28"/>
          <w:shd w:val="clear" w:color="auto" w:fill="FFFFFF"/>
          <w:lang w:val="ru-RU" w:eastAsia="en-US" w:bidi="ar-SA"/>
        </w:rPr>
        <w:t> </w:t>
      </w:r>
      <w:r w:rsidRPr="00294395">
        <w:rPr>
          <w:rFonts w:ascii="Times New Roman" w:eastAsiaTheme="minorHAnsi" w:hAnsi="Times New Roman" w:cs="Times New Roman"/>
          <w:b/>
          <w:bCs/>
          <w:color w:val="000000"/>
          <w:kern w:val="0"/>
          <w:sz w:val="28"/>
          <w:szCs w:val="28"/>
          <w:bdr w:val="none" w:sz="0" w:space="0" w:color="auto" w:frame="1"/>
          <w:shd w:val="clear" w:color="auto" w:fill="FFFFFF"/>
          <w:lang w:eastAsia="en-US" w:bidi="ar-SA"/>
        </w:rPr>
        <w:t>комплексу різних засобів,</w:t>
      </w:r>
      <w:r w:rsidRPr="00294395">
        <w:rPr>
          <w:rFonts w:ascii="Times New Roman" w:eastAsiaTheme="minorHAnsi" w:hAnsi="Times New Roman" w:cs="Times New Roman"/>
          <w:b/>
          <w:bCs/>
          <w:color w:val="000000"/>
          <w:kern w:val="0"/>
          <w:sz w:val="28"/>
          <w:szCs w:val="28"/>
          <w:bdr w:val="none" w:sz="0" w:space="0" w:color="auto" w:frame="1"/>
          <w:shd w:val="clear" w:color="auto" w:fill="FFFFFF"/>
          <w:lang w:val="ru-RU" w:eastAsia="en-US" w:bidi="ar-SA"/>
        </w:rPr>
        <w:t> </w:t>
      </w:r>
      <w:r w:rsidRPr="00294395">
        <w:rPr>
          <w:rFonts w:ascii="Times New Roman" w:eastAsiaTheme="minorHAnsi" w:hAnsi="Times New Roman" w:cs="Times New Roman"/>
          <w:color w:val="000000"/>
          <w:kern w:val="0"/>
          <w:sz w:val="28"/>
          <w:szCs w:val="28"/>
          <w:shd w:val="clear" w:color="auto" w:fill="FFFFFF"/>
          <w:lang w:eastAsia="en-US" w:bidi="ar-SA"/>
        </w:rPr>
        <w:t>серед яких:</w:t>
      </w:r>
      <w:r w:rsidRPr="00294395">
        <w:rPr>
          <w:rFonts w:ascii="Times New Roman" w:eastAsiaTheme="minorHAnsi" w:hAnsi="Times New Roman" w:cs="Times New Roman"/>
          <w:color w:val="000000"/>
          <w:kern w:val="0"/>
          <w:sz w:val="28"/>
          <w:szCs w:val="28"/>
          <w:shd w:val="clear" w:color="auto" w:fill="FFFFFF"/>
          <w:lang w:val="ru-RU" w:eastAsia="en-US" w:bidi="ar-SA"/>
        </w:rPr>
        <w:t> </w:t>
      </w:r>
      <w:r w:rsidRPr="00294395">
        <w:rPr>
          <w:rFonts w:ascii="Times New Roman" w:eastAsiaTheme="minorHAnsi" w:hAnsi="Times New Roman" w:cs="Times New Roman"/>
          <w:i/>
          <w:iCs/>
          <w:color w:val="000000"/>
          <w:kern w:val="0"/>
          <w:sz w:val="28"/>
          <w:szCs w:val="28"/>
          <w:bdr w:val="none" w:sz="0" w:space="0" w:color="auto" w:frame="1"/>
          <w:shd w:val="clear" w:color="auto" w:fill="FFFFFF"/>
          <w:lang w:eastAsia="en-US" w:bidi="ar-SA"/>
        </w:rPr>
        <w:t>гігієнічні фактори</w:t>
      </w:r>
      <w:r w:rsidRPr="00294395">
        <w:rPr>
          <w:rFonts w:ascii="Times New Roman" w:eastAsiaTheme="minorHAnsi" w:hAnsi="Times New Roman" w:cs="Times New Roman"/>
          <w:color w:val="000000"/>
          <w:kern w:val="0"/>
          <w:sz w:val="28"/>
          <w:szCs w:val="28"/>
          <w:shd w:val="clear" w:color="auto" w:fill="FFFFFF"/>
          <w:lang w:val="ru-RU" w:eastAsia="en-US" w:bidi="ar-SA"/>
        </w:rPr>
        <w:t> </w:t>
      </w:r>
      <w:r w:rsidRPr="00294395">
        <w:rPr>
          <w:rFonts w:ascii="Times New Roman" w:eastAsiaTheme="minorHAnsi" w:hAnsi="Times New Roman" w:cs="Times New Roman"/>
          <w:color w:val="000000"/>
          <w:kern w:val="0"/>
          <w:sz w:val="28"/>
          <w:szCs w:val="28"/>
          <w:shd w:val="clear" w:color="auto" w:fill="FFFFFF"/>
          <w:lang w:eastAsia="en-US" w:bidi="ar-SA"/>
        </w:rPr>
        <w:t>(режим харчування, сну, діяльності й відпочинку, гігієна одягу, взуття, приміщень, обладнання тощо),</w:t>
      </w:r>
      <w:r w:rsidRPr="00294395">
        <w:rPr>
          <w:rFonts w:ascii="Times New Roman" w:eastAsiaTheme="minorHAnsi" w:hAnsi="Times New Roman" w:cs="Times New Roman"/>
          <w:i/>
          <w:iCs/>
          <w:color w:val="000000"/>
          <w:kern w:val="0"/>
          <w:sz w:val="28"/>
          <w:szCs w:val="28"/>
          <w:bdr w:val="none" w:sz="0" w:space="0" w:color="auto" w:frame="1"/>
          <w:shd w:val="clear" w:color="auto" w:fill="FFFFFF"/>
          <w:lang w:val="ru-RU" w:eastAsia="en-US" w:bidi="ar-SA"/>
        </w:rPr>
        <w:t> </w:t>
      </w:r>
      <w:r w:rsidRPr="00294395">
        <w:rPr>
          <w:rFonts w:ascii="Times New Roman" w:eastAsiaTheme="minorHAnsi" w:hAnsi="Times New Roman" w:cs="Times New Roman"/>
          <w:i/>
          <w:iCs/>
          <w:color w:val="000000"/>
          <w:kern w:val="0"/>
          <w:sz w:val="28"/>
          <w:szCs w:val="28"/>
          <w:bdr w:val="none" w:sz="0" w:space="0" w:color="auto" w:frame="1"/>
          <w:shd w:val="clear" w:color="auto" w:fill="FFFFFF"/>
          <w:lang w:eastAsia="en-US" w:bidi="ar-SA"/>
        </w:rPr>
        <w:t>фізичні вправи</w:t>
      </w:r>
      <w:r w:rsidRPr="00294395">
        <w:rPr>
          <w:rFonts w:ascii="Times New Roman" w:eastAsiaTheme="minorHAnsi" w:hAnsi="Times New Roman" w:cs="Times New Roman"/>
          <w:color w:val="000000"/>
          <w:kern w:val="0"/>
          <w:sz w:val="28"/>
          <w:szCs w:val="28"/>
          <w:shd w:val="clear" w:color="auto" w:fill="FFFFFF"/>
          <w:lang w:val="ru-RU" w:eastAsia="en-US" w:bidi="ar-SA"/>
        </w:rPr>
        <w:t> </w:t>
      </w:r>
      <w:r w:rsidRPr="00294395">
        <w:rPr>
          <w:rFonts w:ascii="Times New Roman" w:eastAsiaTheme="minorHAnsi" w:hAnsi="Times New Roman" w:cs="Times New Roman"/>
          <w:color w:val="000000"/>
          <w:kern w:val="0"/>
          <w:sz w:val="28"/>
          <w:szCs w:val="28"/>
          <w:shd w:val="clear" w:color="auto" w:fill="FFFFFF"/>
          <w:lang w:eastAsia="en-US" w:bidi="ar-SA"/>
        </w:rPr>
        <w:t xml:space="preserve">(гімнастика, ігри, елементи спорту і туризму, праця), </w:t>
      </w:r>
      <w:r w:rsidRPr="00294395">
        <w:rPr>
          <w:rFonts w:ascii="Times New Roman" w:eastAsiaTheme="minorHAnsi" w:hAnsi="Times New Roman" w:cs="Times New Roman"/>
          <w:color w:val="000000"/>
          <w:kern w:val="0"/>
          <w:sz w:val="28"/>
          <w:szCs w:val="28"/>
          <w:shd w:val="clear" w:color="auto" w:fill="FFFFFF"/>
          <w:lang w:val="ru-RU" w:eastAsia="en-US" w:bidi="ar-SA"/>
        </w:rPr>
        <w:t> </w:t>
      </w:r>
      <w:r w:rsidRPr="00294395">
        <w:rPr>
          <w:rFonts w:ascii="Times New Roman" w:eastAsiaTheme="minorHAnsi" w:hAnsi="Times New Roman" w:cs="Times New Roman"/>
          <w:i/>
          <w:iCs/>
          <w:color w:val="000000"/>
          <w:kern w:val="0"/>
          <w:sz w:val="28"/>
          <w:szCs w:val="28"/>
          <w:bdr w:val="none" w:sz="0" w:space="0" w:color="auto" w:frame="1"/>
          <w:shd w:val="clear" w:color="auto" w:fill="FFFFFF"/>
          <w:lang w:eastAsia="en-US" w:bidi="ar-SA"/>
        </w:rPr>
        <w:t>чинники природного середовища</w:t>
      </w:r>
      <w:r w:rsidRPr="00294395">
        <w:rPr>
          <w:rFonts w:ascii="Times New Roman" w:eastAsiaTheme="minorHAnsi" w:hAnsi="Times New Roman" w:cs="Times New Roman"/>
          <w:color w:val="000000"/>
          <w:kern w:val="0"/>
          <w:sz w:val="28"/>
          <w:szCs w:val="28"/>
          <w:shd w:val="clear" w:color="auto" w:fill="FFFFFF"/>
          <w:lang w:val="ru-RU" w:eastAsia="en-US" w:bidi="ar-SA"/>
        </w:rPr>
        <w:t> </w:t>
      </w:r>
      <w:r w:rsidRPr="00294395">
        <w:rPr>
          <w:rFonts w:ascii="Times New Roman" w:eastAsiaTheme="minorHAnsi" w:hAnsi="Times New Roman" w:cs="Times New Roman"/>
          <w:color w:val="000000"/>
          <w:kern w:val="0"/>
          <w:sz w:val="28"/>
          <w:szCs w:val="28"/>
          <w:shd w:val="clear" w:color="auto" w:fill="FFFFFF"/>
          <w:lang w:eastAsia="en-US" w:bidi="ar-SA"/>
        </w:rPr>
        <w:t xml:space="preserve">(повітря, сонце, вода). </w:t>
      </w:r>
      <w:r w:rsidRPr="00294395">
        <w:rPr>
          <w:rFonts w:ascii="Times New Roman" w:eastAsiaTheme="minorHAnsi" w:hAnsi="Times New Roman" w:cs="Times New Roman"/>
          <w:color w:val="000000"/>
          <w:kern w:val="0"/>
          <w:sz w:val="28"/>
          <w:szCs w:val="28"/>
          <w:shd w:val="clear" w:color="auto" w:fill="FFFFFF"/>
          <w:lang w:val="ru-RU" w:eastAsia="en-US" w:bidi="ar-SA"/>
        </w:rPr>
        <w:t>Поряд з традиційними засобами фізичного виховання, оздоровлення дошкільників у практиці роботи дошкільних закладів знаходять місце інші. Наприклад: </w:t>
      </w:r>
      <w:r w:rsidRPr="00294395">
        <w:rPr>
          <w:rFonts w:ascii="Times New Roman" w:eastAsiaTheme="minorHAnsi" w:hAnsi="Times New Roman" w:cs="Times New Roman"/>
          <w:b/>
          <w:bCs/>
          <w:color w:val="000000"/>
          <w:kern w:val="0"/>
          <w:sz w:val="28"/>
          <w:szCs w:val="28"/>
          <w:bdr w:val="none" w:sz="0" w:space="0" w:color="auto" w:frame="1"/>
          <w:shd w:val="clear" w:color="auto" w:fill="FFFFFF"/>
          <w:lang w:val="ru-RU" w:eastAsia="en-US" w:bidi="ar-SA"/>
        </w:rPr>
        <w:t>фітбол-гімнастика</w:t>
      </w:r>
      <w:r w:rsidRPr="00294395">
        <w:rPr>
          <w:rFonts w:ascii="Times New Roman" w:eastAsiaTheme="minorHAnsi" w:hAnsi="Times New Roman" w:cs="Times New Roman"/>
          <w:color w:val="000000"/>
          <w:kern w:val="0"/>
          <w:sz w:val="28"/>
          <w:szCs w:val="28"/>
          <w:shd w:val="clear" w:color="auto" w:fill="FFFFFF"/>
          <w:lang w:val="ru-RU" w:eastAsia="en-US" w:bidi="ar-SA"/>
        </w:rPr>
        <w:t> – вправи з  використанням м’яча,  що має певні властивості (розмір, колір, запах, пружність), які застосовуються   з оздоровчою  метою; </w:t>
      </w:r>
      <w:r w:rsidRPr="00294395">
        <w:rPr>
          <w:rFonts w:ascii="Times New Roman" w:eastAsiaTheme="minorHAnsi" w:hAnsi="Times New Roman" w:cs="Times New Roman"/>
          <w:b/>
          <w:bCs/>
          <w:color w:val="000000"/>
          <w:kern w:val="0"/>
          <w:sz w:val="28"/>
          <w:szCs w:val="28"/>
          <w:bdr w:val="none" w:sz="0" w:space="0" w:color="auto" w:frame="1"/>
          <w:shd w:val="clear" w:color="auto" w:fill="FFFFFF"/>
          <w:lang w:val="ru-RU" w:eastAsia="en-US" w:bidi="ar-SA"/>
        </w:rPr>
        <w:t>стретчинг </w:t>
      </w:r>
      <w:r w:rsidRPr="00294395">
        <w:rPr>
          <w:rFonts w:ascii="Times New Roman" w:eastAsiaTheme="minorHAnsi" w:hAnsi="Times New Roman" w:cs="Times New Roman"/>
          <w:color w:val="000000"/>
          <w:kern w:val="0"/>
          <w:sz w:val="28"/>
          <w:szCs w:val="28"/>
          <w:shd w:val="clear" w:color="auto" w:fill="FFFFFF"/>
          <w:lang w:val="ru-RU" w:eastAsia="en-US" w:bidi="ar-SA"/>
        </w:rPr>
        <w:t>– система вправ, заснована на статичних розтягненнях м’язів тіла і хребта, яка дає змогу запобігати порушенню постави, має оздоровчий вплив на весь організм, допомагає активізувати його захисні сили; </w:t>
      </w:r>
      <w:r w:rsidRPr="00294395">
        <w:rPr>
          <w:rFonts w:ascii="Times New Roman" w:eastAsiaTheme="minorHAnsi" w:hAnsi="Times New Roman" w:cs="Times New Roman"/>
          <w:b/>
          <w:bCs/>
          <w:color w:val="000000"/>
          <w:kern w:val="0"/>
          <w:sz w:val="28"/>
          <w:szCs w:val="28"/>
          <w:bdr w:val="none" w:sz="0" w:space="0" w:color="auto" w:frame="1"/>
          <w:shd w:val="clear" w:color="auto" w:fill="FFFFFF"/>
          <w:lang w:val="ru-RU" w:eastAsia="en-US" w:bidi="ar-SA"/>
        </w:rPr>
        <w:t>горизонтальний пластичний балет</w:t>
      </w:r>
      <w:r w:rsidRPr="00294395">
        <w:rPr>
          <w:rFonts w:ascii="Times New Roman" w:eastAsiaTheme="minorHAnsi" w:hAnsi="Times New Roman" w:cs="Times New Roman"/>
          <w:color w:val="000000"/>
          <w:kern w:val="0"/>
          <w:sz w:val="28"/>
          <w:szCs w:val="28"/>
          <w:shd w:val="clear" w:color="auto" w:fill="FFFFFF"/>
          <w:lang w:val="ru-RU" w:eastAsia="en-US" w:bidi="ar-SA"/>
        </w:rPr>
        <w:t> – система партерних рухів, що виконуються у горизонтальних вихідних положеннях від положення лежачи у позі ембріона до положення стоячи на колінах, повільно і плавно, у супроводі класичної і сучасної музики у формі цілісних композицій.</w:t>
      </w:r>
    </w:p>
    <w:p w:rsidR="00507A82" w:rsidRPr="00FE337F" w:rsidRDefault="00294395" w:rsidP="008B664A">
      <w:pPr>
        <w:spacing w:line="276" w:lineRule="auto"/>
        <w:ind w:firstLine="709"/>
        <w:jc w:val="both"/>
        <w:rPr>
          <w:rFonts w:ascii="Times New Roman" w:eastAsia="Times New Roman" w:hAnsi="Times New Roman" w:cs="Times New Roman"/>
          <w:color w:val="000000"/>
          <w:kern w:val="0"/>
          <w:sz w:val="28"/>
          <w:szCs w:val="28"/>
          <w:shd w:val="clear" w:color="auto" w:fill="FFFFFF"/>
          <w:lang w:eastAsia="ru-RU" w:bidi="ar-SA"/>
        </w:rPr>
      </w:pPr>
      <w:r w:rsidRPr="00294395">
        <w:rPr>
          <w:rFonts w:ascii="Times New Roman" w:eastAsia="Times New Roman" w:hAnsi="Times New Roman" w:cs="Times New Roman"/>
          <w:b/>
          <w:bCs/>
          <w:i/>
          <w:iCs/>
          <w:color w:val="000000"/>
          <w:kern w:val="0"/>
          <w:sz w:val="28"/>
          <w:szCs w:val="28"/>
          <w:lang w:eastAsia="ru-RU" w:bidi="ar-SA"/>
        </w:rPr>
        <w:t>Фізичні вправи.</w:t>
      </w:r>
      <w:r w:rsidRPr="00294395">
        <w:rPr>
          <w:rFonts w:ascii="Times New Roman" w:eastAsia="Times New Roman" w:hAnsi="Times New Roman" w:cs="Times New Roman"/>
          <w:color w:val="000000"/>
          <w:kern w:val="0"/>
          <w:sz w:val="28"/>
          <w:szCs w:val="28"/>
          <w:shd w:val="clear" w:color="auto" w:fill="FFFFFF"/>
          <w:lang w:val="ru-RU" w:eastAsia="ru-RU" w:bidi="ar-SA"/>
        </w:rPr>
        <w:t> </w:t>
      </w:r>
      <w:r w:rsidRPr="00294395">
        <w:rPr>
          <w:rFonts w:ascii="Times New Roman" w:eastAsia="Times New Roman" w:hAnsi="Times New Roman" w:cs="Times New Roman"/>
          <w:color w:val="000000"/>
          <w:kern w:val="0"/>
          <w:sz w:val="28"/>
          <w:szCs w:val="28"/>
          <w:shd w:val="clear" w:color="auto" w:fill="FFFFFF"/>
          <w:lang w:eastAsia="ru-RU" w:bidi="ar-SA"/>
        </w:rPr>
        <w:t>Стосовно до завдань фізичного виховання дітей раннього дошкільного віку найбільш широке застосування отримали наступні три групи фізичних вправ: 1) основна гімнастика, 2) рухливі ігри (безсюжетні і сюжетні), 3) спрощені форми спортивних вправ.</w:t>
      </w:r>
    </w:p>
    <w:p w:rsidR="00507A82" w:rsidRPr="00FE337F" w:rsidRDefault="00507A82" w:rsidP="007D3161">
      <w:pPr>
        <w:spacing w:line="276" w:lineRule="auto"/>
        <w:rPr>
          <w:rFonts w:ascii="Times New Roman" w:eastAsia="Times New Roman" w:hAnsi="Times New Roman" w:cs="Times New Roman"/>
          <w:color w:val="000000"/>
          <w:kern w:val="0"/>
          <w:sz w:val="28"/>
          <w:szCs w:val="28"/>
          <w:shd w:val="clear" w:color="auto" w:fill="FFFFFF"/>
          <w:lang w:eastAsia="ru-RU" w:bidi="ar-SA"/>
        </w:rPr>
      </w:pPr>
    </w:p>
    <w:p w:rsidR="00507A82" w:rsidRDefault="00294395" w:rsidP="008B664A">
      <w:pPr>
        <w:spacing w:line="276" w:lineRule="auto"/>
        <w:ind w:firstLine="709"/>
        <w:jc w:val="both"/>
        <w:rPr>
          <w:rFonts w:ascii="Times New Roman" w:eastAsia="Times New Roman" w:hAnsi="Times New Roman" w:cs="Times New Roman"/>
          <w:color w:val="000000"/>
          <w:kern w:val="0"/>
          <w:sz w:val="28"/>
          <w:szCs w:val="28"/>
          <w:shd w:val="clear" w:color="auto" w:fill="FFFFFF"/>
          <w:lang w:eastAsia="ru-RU" w:bidi="ar-SA"/>
        </w:rPr>
      </w:pPr>
      <w:r w:rsidRPr="00294395">
        <w:rPr>
          <w:rFonts w:ascii="Times New Roman" w:eastAsia="Times New Roman" w:hAnsi="Times New Roman" w:cs="Times New Roman"/>
          <w:i/>
          <w:color w:val="000000"/>
          <w:kern w:val="0"/>
          <w:sz w:val="28"/>
          <w:szCs w:val="28"/>
          <w:u w:val="single"/>
          <w:shd w:val="clear" w:color="auto" w:fill="FFFFFF"/>
          <w:lang w:eastAsia="ru-RU" w:bidi="ar-SA"/>
        </w:rPr>
        <w:t xml:space="preserve">Основна гімнастика </w:t>
      </w:r>
      <w:r w:rsidRPr="00294395">
        <w:rPr>
          <w:rFonts w:ascii="Times New Roman" w:eastAsia="Times New Roman" w:hAnsi="Times New Roman" w:cs="Times New Roman"/>
          <w:color w:val="000000"/>
          <w:kern w:val="0"/>
          <w:sz w:val="28"/>
          <w:szCs w:val="28"/>
          <w:shd w:val="clear" w:color="auto" w:fill="FFFFFF"/>
          <w:lang w:eastAsia="ru-RU" w:bidi="ar-SA"/>
        </w:rPr>
        <w:t>включає в себе: 1) загально-розвиваючі вправи для окремих частин тіла з предметами (м'ячами, кубиками, прапорцями, гімнастичними палицями тощо) і без предметів, 2) різні види ходьби, бігу, стрибків, метань, лазіння, повзання, рівновагу , виси та ін; 3) стройові вправи (побудови і перестроювання, повороти, розмикання і змикання), 4) танцювальні вправи. Вправи основної гімнастики найбільшою мірою сприяють формуванню вмінь володіти своїм тілом, узгоджено виконувати різні складні рухи.</w:t>
      </w:r>
    </w:p>
    <w:p w:rsidR="00507A82" w:rsidRDefault="00507A82" w:rsidP="008B664A">
      <w:pPr>
        <w:spacing w:line="276" w:lineRule="auto"/>
        <w:ind w:firstLine="709"/>
        <w:rPr>
          <w:rFonts w:ascii="Times New Roman" w:eastAsia="Times New Roman" w:hAnsi="Times New Roman" w:cs="Times New Roman"/>
          <w:color w:val="000000"/>
          <w:kern w:val="0"/>
          <w:sz w:val="28"/>
          <w:szCs w:val="28"/>
          <w:shd w:val="clear" w:color="auto" w:fill="FFFFFF"/>
          <w:lang w:eastAsia="ru-RU" w:bidi="ar-SA"/>
        </w:rPr>
      </w:pPr>
    </w:p>
    <w:p w:rsidR="00507A82" w:rsidRDefault="00294395" w:rsidP="008B664A">
      <w:pPr>
        <w:spacing w:line="276" w:lineRule="auto"/>
        <w:ind w:firstLine="709"/>
        <w:jc w:val="both"/>
        <w:rPr>
          <w:rFonts w:ascii="Times New Roman" w:eastAsia="Times New Roman" w:hAnsi="Times New Roman" w:cs="Times New Roman"/>
          <w:color w:val="000000"/>
          <w:kern w:val="0"/>
          <w:sz w:val="28"/>
          <w:szCs w:val="28"/>
          <w:shd w:val="clear" w:color="auto" w:fill="FFFFFF"/>
          <w:lang w:val="ru-RU" w:eastAsia="ru-RU" w:bidi="ar-SA"/>
        </w:rPr>
      </w:pPr>
      <w:r w:rsidRPr="00294395">
        <w:rPr>
          <w:rFonts w:ascii="Times New Roman" w:eastAsia="Times New Roman" w:hAnsi="Times New Roman" w:cs="Times New Roman"/>
          <w:i/>
          <w:color w:val="000000"/>
          <w:kern w:val="0"/>
          <w:sz w:val="28"/>
          <w:szCs w:val="28"/>
          <w:u w:val="single"/>
          <w:shd w:val="clear" w:color="auto" w:fill="FFFFFF"/>
          <w:lang w:eastAsia="ru-RU" w:bidi="ar-SA"/>
        </w:rPr>
        <w:t>Рухливі ігри</w:t>
      </w:r>
      <w:r w:rsidRPr="00294395">
        <w:rPr>
          <w:rFonts w:ascii="Times New Roman" w:eastAsia="Times New Roman" w:hAnsi="Times New Roman" w:cs="Times New Roman"/>
          <w:color w:val="000000"/>
          <w:kern w:val="0"/>
          <w:sz w:val="28"/>
          <w:szCs w:val="28"/>
          <w:shd w:val="clear" w:color="auto" w:fill="FFFFFF"/>
          <w:lang w:eastAsia="ru-RU" w:bidi="ar-SA"/>
        </w:rPr>
        <w:t xml:space="preserve"> займають серед інших засобів центральне місце. Їх </w:t>
      </w:r>
      <w:r w:rsidRPr="00294395">
        <w:rPr>
          <w:rFonts w:ascii="Times New Roman" w:eastAsia="Times New Roman" w:hAnsi="Times New Roman" w:cs="Times New Roman"/>
          <w:color w:val="000000"/>
          <w:kern w:val="0"/>
          <w:sz w:val="28"/>
          <w:szCs w:val="28"/>
          <w:shd w:val="clear" w:color="auto" w:fill="FFFFFF"/>
          <w:lang w:eastAsia="ru-RU" w:bidi="ar-SA"/>
        </w:rPr>
        <w:lastRenderedPageBreak/>
        <w:t>педагогічне значення виявляється в тому, що в процесі гри відбувається не вибіркове, як в основній гімнастики, а комплексний розвиток фізичних якостей. З</w:t>
      </w:r>
      <w:r w:rsidRPr="00294395">
        <w:rPr>
          <w:rFonts w:ascii="Times New Roman" w:eastAsia="Times New Roman" w:hAnsi="Times New Roman" w:cs="Times New Roman"/>
          <w:color w:val="000000"/>
          <w:kern w:val="0"/>
          <w:sz w:val="28"/>
          <w:szCs w:val="28"/>
          <w:shd w:val="clear" w:color="auto" w:fill="FFFFFF"/>
          <w:lang w:val="ru-RU" w:eastAsia="ru-RU" w:bidi="ar-SA"/>
        </w:rPr>
        <w:t>дійснюється комплексне вдосконалення всього рухового апарату, всіх систем організму</w:t>
      </w:r>
      <w:r w:rsidR="00507A82">
        <w:rPr>
          <w:rFonts w:ascii="Times New Roman" w:eastAsia="Times New Roman" w:hAnsi="Times New Roman" w:cs="Times New Roman"/>
          <w:color w:val="000000"/>
          <w:kern w:val="0"/>
          <w:sz w:val="28"/>
          <w:szCs w:val="28"/>
          <w:shd w:val="clear" w:color="auto" w:fill="FFFFFF"/>
          <w:lang w:val="ru-RU" w:eastAsia="ru-RU" w:bidi="ar-SA"/>
        </w:rPr>
        <w:t>.</w:t>
      </w:r>
    </w:p>
    <w:p w:rsidR="00507A82" w:rsidRDefault="00507A82" w:rsidP="007D3161">
      <w:pPr>
        <w:spacing w:line="276" w:lineRule="auto"/>
        <w:rPr>
          <w:rFonts w:ascii="Times New Roman" w:eastAsia="Times New Roman" w:hAnsi="Times New Roman" w:cs="Times New Roman"/>
          <w:color w:val="000000"/>
          <w:kern w:val="0"/>
          <w:sz w:val="28"/>
          <w:szCs w:val="28"/>
          <w:shd w:val="clear" w:color="auto" w:fill="FFFFFF"/>
          <w:lang w:val="ru-RU" w:eastAsia="ru-RU" w:bidi="ar-SA"/>
        </w:rPr>
      </w:pPr>
    </w:p>
    <w:p w:rsidR="00294395" w:rsidRDefault="00294395" w:rsidP="008B664A">
      <w:pPr>
        <w:spacing w:line="276" w:lineRule="auto"/>
        <w:ind w:firstLine="709"/>
        <w:jc w:val="both"/>
        <w:rPr>
          <w:rFonts w:ascii="Times New Roman" w:eastAsia="Times New Roman" w:hAnsi="Times New Roman" w:cs="Times New Roman"/>
          <w:color w:val="000000"/>
          <w:kern w:val="0"/>
          <w:sz w:val="28"/>
          <w:szCs w:val="28"/>
          <w:shd w:val="clear" w:color="auto" w:fill="FFFFFF"/>
          <w:lang w:val="ru-RU" w:eastAsia="ru-RU" w:bidi="ar-SA"/>
        </w:rPr>
      </w:pPr>
      <w:r w:rsidRPr="00294395">
        <w:rPr>
          <w:rFonts w:ascii="Times New Roman" w:eastAsia="Times New Roman" w:hAnsi="Times New Roman" w:cs="Times New Roman"/>
          <w:color w:val="000000"/>
          <w:kern w:val="0"/>
          <w:sz w:val="28"/>
          <w:szCs w:val="28"/>
          <w:shd w:val="clear" w:color="auto" w:fill="FFFFFF"/>
          <w:lang w:val="ru-RU" w:eastAsia="ru-RU" w:bidi="ar-SA"/>
        </w:rPr>
        <w:t xml:space="preserve">Починаючи з п'ятирічного віку до складу засобів слід включати </w:t>
      </w:r>
      <w:r w:rsidRPr="00294395">
        <w:rPr>
          <w:rFonts w:ascii="Times New Roman" w:eastAsia="Times New Roman" w:hAnsi="Times New Roman" w:cs="Times New Roman"/>
          <w:i/>
          <w:color w:val="000000"/>
          <w:kern w:val="0"/>
          <w:sz w:val="28"/>
          <w:szCs w:val="28"/>
          <w:u w:val="single"/>
          <w:shd w:val="clear" w:color="auto" w:fill="FFFFFF"/>
          <w:lang w:val="ru-RU" w:eastAsia="ru-RU" w:bidi="ar-SA"/>
        </w:rPr>
        <w:t>спрощені форми спортивних вправ</w:t>
      </w:r>
      <w:r w:rsidRPr="00294395">
        <w:rPr>
          <w:rFonts w:ascii="Times New Roman" w:eastAsia="Times New Roman" w:hAnsi="Times New Roman" w:cs="Times New Roman"/>
          <w:color w:val="000000"/>
          <w:kern w:val="0"/>
          <w:sz w:val="28"/>
          <w:szCs w:val="28"/>
          <w:shd w:val="clear" w:color="auto" w:fill="FFFFFF"/>
          <w:lang w:val="ru-RU" w:eastAsia="ru-RU" w:bidi="ar-SA"/>
        </w:rPr>
        <w:t>. До них відносяться спрощені способи ходіння на лижах, катання на ковзанах, плавання, різні ігри з м'ячем (наприклад, перекидання м'яча через сітку, попадання м'ячем у кошик) та ін</w:t>
      </w:r>
      <w:r w:rsidRPr="00294395">
        <w:rPr>
          <w:rFonts w:ascii="Times New Roman" w:eastAsia="Times New Roman" w:hAnsi="Times New Roman" w:cs="Times New Roman"/>
          <w:color w:val="000000"/>
          <w:kern w:val="0"/>
          <w:sz w:val="28"/>
          <w:szCs w:val="28"/>
          <w:shd w:val="clear" w:color="auto" w:fill="FFFFFF"/>
          <w:lang w:eastAsia="ru-RU" w:bidi="ar-SA"/>
        </w:rPr>
        <w:t>.</w:t>
      </w:r>
      <w:r w:rsidRPr="00294395">
        <w:rPr>
          <w:rFonts w:ascii="Times New Roman" w:eastAsia="Times New Roman" w:hAnsi="Times New Roman" w:cs="Times New Roman"/>
          <w:color w:val="000000"/>
          <w:kern w:val="0"/>
          <w:sz w:val="28"/>
          <w:szCs w:val="28"/>
          <w:shd w:val="clear" w:color="auto" w:fill="FFFFFF"/>
          <w:lang w:val="ru-RU" w:eastAsia="ru-RU" w:bidi="ar-SA"/>
        </w:rPr>
        <w:t xml:space="preserve"> Спрощені спортивні вправи спрямовані на формування первинного інтересу до спортивної діяльності</w:t>
      </w:r>
      <w:r w:rsidR="00507A82">
        <w:rPr>
          <w:rFonts w:ascii="Times New Roman" w:eastAsia="Times New Roman" w:hAnsi="Times New Roman" w:cs="Times New Roman"/>
          <w:color w:val="000000"/>
          <w:kern w:val="0"/>
          <w:sz w:val="28"/>
          <w:szCs w:val="28"/>
          <w:shd w:val="clear" w:color="auto" w:fill="FFFFFF"/>
          <w:lang w:val="ru-RU" w:eastAsia="ru-RU" w:bidi="ar-SA"/>
        </w:rPr>
        <w:t>.</w:t>
      </w:r>
    </w:p>
    <w:p w:rsidR="00507A82" w:rsidRPr="00294395" w:rsidRDefault="00507A82" w:rsidP="007D3161">
      <w:pPr>
        <w:spacing w:line="276" w:lineRule="auto"/>
        <w:rPr>
          <w:rFonts w:ascii="Times New Roman" w:hAnsi="Times New Roman" w:cs="Times New Roman"/>
          <w:b/>
          <w:sz w:val="32"/>
          <w:szCs w:val="28"/>
          <w:lang w:val="ru-RU"/>
        </w:rPr>
      </w:pPr>
    </w:p>
    <w:p w:rsidR="00106EC6" w:rsidRPr="00D17507" w:rsidRDefault="00106EC6" w:rsidP="00BD269A">
      <w:pPr>
        <w:jc w:val="center"/>
        <w:rPr>
          <w:b/>
          <w:sz w:val="28"/>
          <w:szCs w:val="28"/>
        </w:rPr>
      </w:pPr>
      <w:r w:rsidRPr="00BD269A">
        <w:rPr>
          <w:rFonts w:ascii="Times New Roman" w:hAnsi="Times New Roman" w:cs="Times New Roman"/>
          <w:b/>
          <w:sz w:val="32"/>
          <w:szCs w:val="28"/>
        </w:rPr>
        <w:t>3</w:t>
      </w:r>
      <w:r w:rsidR="005C30DC">
        <w:rPr>
          <w:rFonts w:ascii="Times New Roman" w:hAnsi="Times New Roman" w:cs="Times New Roman"/>
          <w:b/>
          <w:sz w:val="32"/>
          <w:szCs w:val="28"/>
        </w:rPr>
        <w:t>8</w:t>
      </w:r>
      <w:r w:rsidRPr="00BD269A">
        <w:rPr>
          <w:rFonts w:ascii="Times New Roman" w:hAnsi="Times New Roman" w:cs="Times New Roman"/>
          <w:b/>
          <w:sz w:val="32"/>
          <w:szCs w:val="28"/>
        </w:rPr>
        <w:t>.Фізкультурні заняття з дітьми дошкільного віку</w:t>
      </w:r>
      <w:r w:rsidRPr="00D17507">
        <w:rPr>
          <w:b/>
          <w:sz w:val="28"/>
          <w:szCs w:val="28"/>
        </w:rPr>
        <w:t>.</w:t>
      </w:r>
    </w:p>
    <w:p w:rsidR="005C30DC" w:rsidRDefault="005C30DC" w:rsidP="00BD269A">
      <w:pPr>
        <w:widowControl/>
        <w:shd w:val="clear" w:color="auto" w:fill="FFFFFF"/>
        <w:suppressAutoHyphens w:val="0"/>
        <w:spacing w:line="276" w:lineRule="auto"/>
        <w:jc w:val="both"/>
        <w:rPr>
          <w:rFonts w:ascii="Times New Roman" w:eastAsia="Times New Roman" w:hAnsi="Times New Roman" w:cs="Times New Roman"/>
          <w:color w:val="000000"/>
          <w:kern w:val="0"/>
          <w:sz w:val="28"/>
          <w:szCs w:val="28"/>
          <w:lang w:val="ru-RU" w:eastAsia="ru-RU" w:bidi="ar-SA"/>
        </w:rPr>
      </w:pPr>
    </w:p>
    <w:p w:rsidR="00BD269A" w:rsidRPr="00BD269A" w:rsidRDefault="00BD269A" w:rsidP="00855B75">
      <w:pPr>
        <w:widowControl/>
        <w:shd w:val="clear" w:color="auto" w:fill="FFFFFF"/>
        <w:suppressAutoHyphens w:val="0"/>
        <w:spacing w:line="276" w:lineRule="auto"/>
        <w:ind w:firstLine="709"/>
        <w:jc w:val="both"/>
        <w:rPr>
          <w:rFonts w:ascii="Times New Roman" w:eastAsia="Times New Roman" w:hAnsi="Times New Roman" w:cs="Times New Roman"/>
          <w:color w:val="000000"/>
          <w:kern w:val="0"/>
          <w:sz w:val="28"/>
          <w:szCs w:val="28"/>
          <w:lang w:val="ru-RU" w:eastAsia="ru-RU" w:bidi="ar-SA"/>
        </w:rPr>
      </w:pPr>
      <w:r w:rsidRPr="00BD269A">
        <w:rPr>
          <w:rFonts w:ascii="Times New Roman" w:eastAsia="Times New Roman" w:hAnsi="Times New Roman" w:cs="Times New Roman"/>
          <w:color w:val="000000"/>
          <w:kern w:val="0"/>
          <w:sz w:val="28"/>
          <w:szCs w:val="28"/>
          <w:lang w:val="ru-RU" w:eastAsia="ru-RU" w:bidi="ar-SA"/>
        </w:rPr>
        <w:t>Організоване навчання у формі фізкультурних занять проводиться, починаючи з третього року життя. Відповідно до наказу Міністерства освіти і науки України від 20.04.2015 № 446 «Про затвердження гранично допустимого навчального навантаження на дитину у дошкільних навчальних закладах різних типів та форми власності» </w:t>
      </w:r>
      <w:r w:rsidRPr="00BD269A">
        <w:rPr>
          <w:rFonts w:ascii="Times New Roman" w:eastAsia="Times New Roman" w:hAnsi="Times New Roman" w:cs="Times New Roman"/>
          <w:b/>
          <w:bCs/>
          <w:i/>
          <w:iCs/>
          <w:color w:val="000000"/>
          <w:kern w:val="0"/>
          <w:sz w:val="28"/>
          <w:szCs w:val="28"/>
          <w:bdr w:val="none" w:sz="0" w:space="0" w:color="auto" w:frame="1"/>
          <w:lang w:val="ru-RU" w:eastAsia="ru-RU" w:bidi="ar-SA"/>
        </w:rPr>
        <w:t>тривалість занять з фізичної культури </w:t>
      </w:r>
      <w:r w:rsidRPr="00BD269A">
        <w:rPr>
          <w:rFonts w:ascii="Times New Roman" w:eastAsia="Times New Roman" w:hAnsi="Times New Roman" w:cs="Times New Roman"/>
          <w:color w:val="000000"/>
          <w:kern w:val="0"/>
          <w:sz w:val="28"/>
          <w:szCs w:val="28"/>
          <w:lang w:val="ru-RU" w:eastAsia="ru-RU" w:bidi="ar-SA"/>
        </w:rPr>
        <w:t>становить: для дітей третього року життя – 15 хвилин (заняття планується і проводиться з урахуванням поділу групи на вікові підгрупи: від 2 років до 2 років 6 місяців та від 2 років 6 місяців до 3 років), для дітей четвертого року життя  – 15-20 хвилин, для дітей п’ятого року життя – 20-25 хвилин, для дітей шостого (сьомого) року життя – 25-30 хвилин, для дітей сьомого року життя, які не пішли до школи і продовжують здобувати освіту в умовах дошкільного навчального закладу, –  до 35 хвилин.</w:t>
      </w:r>
    </w:p>
    <w:p w:rsidR="00BD269A" w:rsidRPr="00BD269A" w:rsidRDefault="00BD269A" w:rsidP="00855B75">
      <w:pPr>
        <w:widowControl/>
        <w:shd w:val="clear" w:color="auto" w:fill="FFFFFF"/>
        <w:suppressAutoHyphens w:val="0"/>
        <w:spacing w:after="210" w:line="276" w:lineRule="auto"/>
        <w:ind w:firstLine="709"/>
        <w:jc w:val="both"/>
        <w:rPr>
          <w:rFonts w:ascii="Times New Roman" w:eastAsia="Times New Roman" w:hAnsi="Times New Roman" w:cs="Times New Roman"/>
          <w:color w:val="000000"/>
          <w:kern w:val="0"/>
          <w:sz w:val="28"/>
          <w:szCs w:val="28"/>
          <w:lang w:val="ru-RU" w:eastAsia="ru-RU" w:bidi="ar-SA"/>
        </w:rPr>
      </w:pPr>
      <w:r w:rsidRPr="00BD269A">
        <w:rPr>
          <w:rFonts w:ascii="Times New Roman" w:eastAsia="Times New Roman" w:hAnsi="Times New Roman" w:cs="Times New Roman"/>
          <w:color w:val="000000"/>
          <w:kern w:val="0"/>
          <w:sz w:val="28"/>
          <w:szCs w:val="28"/>
          <w:lang w:val="ru-RU" w:eastAsia="ru-RU" w:bidi="ar-SA"/>
        </w:rPr>
        <w:t xml:space="preserve">Тривалість </w:t>
      </w:r>
      <w:r w:rsidRPr="00BD269A">
        <w:rPr>
          <w:rFonts w:ascii="Times New Roman" w:eastAsia="Times New Roman" w:hAnsi="Times New Roman" w:cs="Times New Roman"/>
          <w:b/>
          <w:i/>
          <w:color w:val="000000"/>
          <w:kern w:val="0"/>
          <w:sz w:val="28"/>
          <w:szCs w:val="28"/>
          <w:lang w:val="ru-RU" w:eastAsia="ru-RU" w:bidi="ar-SA"/>
        </w:rPr>
        <w:t>частин фізкультурного заняття (вступної, підготовчої, основної і заключної)</w:t>
      </w:r>
      <w:r w:rsidRPr="00BD269A">
        <w:rPr>
          <w:rFonts w:ascii="Times New Roman" w:eastAsia="Times New Roman" w:hAnsi="Times New Roman" w:cs="Times New Roman"/>
          <w:color w:val="000000"/>
          <w:kern w:val="0"/>
          <w:sz w:val="28"/>
          <w:szCs w:val="28"/>
          <w:lang w:val="ru-RU" w:eastAsia="ru-RU" w:bidi="ar-SA"/>
        </w:rPr>
        <w:t xml:space="preserve"> та обсяг матеріалу не є сталими величинами, вони змінюються  залежно від віку вихованців, поставлених програмових освітніх завдань, умов проведення заняття.</w:t>
      </w:r>
    </w:p>
    <w:p w:rsidR="00855B75" w:rsidRDefault="00BD269A" w:rsidP="00855B75">
      <w:pPr>
        <w:widowControl/>
        <w:shd w:val="clear" w:color="auto" w:fill="FFFFFF"/>
        <w:suppressAutoHyphens w:val="0"/>
        <w:spacing w:line="276" w:lineRule="auto"/>
        <w:ind w:firstLine="709"/>
        <w:jc w:val="both"/>
        <w:rPr>
          <w:rFonts w:ascii="Times New Roman" w:eastAsia="Times New Roman" w:hAnsi="Times New Roman" w:cs="Times New Roman"/>
          <w:color w:val="000000"/>
          <w:kern w:val="0"/>
          <w:sz w:val="28"/>
          <w:szCs w:val="28"/>
          <w:shd w:val="clear" w:color="auto" w:fill="FFFFFF"/>
          <w:lang w:val="ru-RU" w:eastAsia="ru-RU" w:bidi="ar-SA"/>
        </w:rPr>
      </w:pPr>
      <w:r w:rsidRPr="00BD269A">
        <w:rPr>
          <w:rFonts w:ascii="Times New Roman" w:eastAsia="Times New Roman" w:hAnsi="Times New Roman" w:cs="Times New Roman"/>
          <w:i/>
          <w:color w:val="000000"/>
          <w:kern w:val="0"/>
          <w:sz w:val="28"/>
          <w:szCs w:val="28"/>
          <w:u w:val="single"/>
          <w:shd w:val="clear" w:color="auto" w:fill="FFFFFF"/>
          <w:lang w:val="ru-RU" w:eastAsia="ru-RU" w:bidi="ar-SA"/>
        </w:rPr>
        <w:t xml:space="preserve">Завдання вступної </w:t>
      </w:r>
      <w:r w:rsidR="00F86BDC">
        <w:rPr>
          <w:rFonts w:ascii="Times New Roman" w:eastAsia="Times New Roman" w:hAnsi="Times New Roman" w:cs="Times New Roman"/>
          <w:i/>
          <w:color w:val="000000"/>
          <w:kern w:val="0"/>
          <w:sz w:val="28"/>
          <w:szCs w:val="28"/>
          <w:u w:val="single"/>
          <w:shd w:val="clear" w:color="auto" w:fill="FFFFFF"/>
          <w:lang w:val="ru-RU" w:eastAsia="ru-RU" w:bidi="ar-SA"/>
        </w:rPr>
        <w:t xml:space="preserve">та підготовчої </w:t>
      </w:r>
      <w:r w:rsidRPr="00BD269A">
        <w:rPr>
          <w:rFonts w:ascii="Times New Roman" w:eastAsia="Times New Roman" w:hAnsi="Times New Roman" w:cs="Times New Roman"/>
          <w:i/>
          <w:color w:val="000000"/>
          <w:kern w:val="0"/>
          <w:sz w:val="28"/>
          <w:szCs w:val="28"/>
          <w:u w:val="single"/>
          <w:shd w:val="clear" w:color="auto" w:fill="FFFFFF"/>
          <w:lang w:val="ru-RU" w:eastAsia="ru-RU" w:bidi="ar-SA"/>
        </w:rPr>
        <w:t>частини</w:t>
      </w:r>
      <w:r w:rsidRPr="00BD269A">
        <w:rPr>
          <w:rFonts w:ascii="Times New Roman" w:eastAsia="Times New Roman" w:hAnsi="Times New Roman" w:cs="Times New Roman"/>
          <w:color w:val="000000"/>
          <w:kern w:val="0"/>
          <w:sz w:val="28"/>
          <w:szCs w:val="28"/>
          <w:shd w:val="clear" w:color="auto" w:fill="FFFFFF"/>
          <w:lang w:val="ru-RU" w:eastAsia="ru-RU" w:bidi="ar-SA"/>
        </w:rPr>
        <w:t xml:space="preserve"> - організація дітей, концентрація їх уваги на майбутніх рухових вправах, а також підготовка організму до виконання вправ основної частини. У зміст вступної частини входять вправи в основних рухах: ходьба, біг, ходьба на носках, на п'ятах, ходьба і біг зі зміною напрямку, ходьба змійкою, ходьба між предметами і т.п. </w:t>
      </w:r>
      <w:r w:rsidRPr="00BD269A">
        <w:rPr>
          <w:rFonts w:ascii="Times New Roman" w:eastAsia="Times New Roman" w:hAnsi="Times New Roman" w:cs="Times New Roman"/>
          <w:color w:val="000000"/>
          <w:kern w:val="0"/>
          <w:sz w:val="28"/>
          <w:szCs w:val="28"/>
          <w:lang w:val="ru-RU" w:eastAsia="ru-RU" w:bidi="ar-SA"/>
        </w:rPr>
        <w:br/>
      </w:r>
      <w:r w:rsidRPr="00BD269A">
        <w:rPr>
          <w:rFonts w:ascii="Times New Roman" w:eastAsia="Times New Roman" w:hAnsi="Times New Roman" w:cs="Times New Roman"/>
          <w:color w:val="000000"/>
          <w:kern w:val="0"/>
          <w:sz w:val="28"/>
          <w:szCs w:val="28"/>
          <w:lang w:val="ru-RU" w:eastAsia="ru-RU" w:bidi="ar-SA"/>
        </w:rPr>
        <w:br/>
      </w:r>
      <w:r w:rsidRPr="00BD269A">
        <w:rPr>
          <w:rFonts w:ascii="Times New Roman" w:eastAsia="Times New Roman" w:hAnsi="Times New Roman" w:cs="Times New Roman"/>
          <w:i/>
          <w:color w:val="000000"/>
          <w:kern w:val="0"/>
          <w:sz w:val="28"/>
          <w:szCs w:val="28"/>
          <w:u w:val="single"/>
          <w:shd w:val="clear" w:color="auto" w:fill="FFFFFF"/>
          <w:lang w:val="ru-RU" w:eastAsia="ru-RU" w:bidi="ar-SA"/>
        </w:rPr>
        <w:t>В основній частині</w:t>
      </w:r>
      <w:r w:rsidRPr="00BD269A">
        <w:rPr>
          <w:rFonts w:ascii="Times New Roman" w:eastAsia="Times New Roman" w:hAnsi="Times New Roman" w:cs="Times New Roman"/>
          <w:color w:val="000000"/>
          <w:kern w:val="0"/>
          <w:sz w:val="28"/>
          <w:szCs w:val="28"/>
          <w:shd w:val="clear" w:color="auto" w:fill="FFFFFF"/>
          <w:lang w:val="ru-RU" w:eastAsia="ru-RU" w:bidi="ar-SA"/>
        </w:rPr>
        <w:t xml:space="preserve"> заняття вирішуються завдання навчання дітей нових </w:t>
      </w:r>
      <w:r w:rsidRPr="00BD269A">
        <w:rPr>
          <w:rFonts w:ascii="Times New Roman" w:eastAsia="Times New Roman" w:hAnsi="Times New Roman" w:cs="Times New Roman"/>
          <w:color w:val="000000"/>
          <w:kern w:val="0"/>
          <w:sz w:val="28"/>
          <w:szCs w:val="28"/>
          <w:shd w:val="clear" w:color="auto" w:fill="FFFFFF"/>
          <w:lang w:val="ru-RU" w:eastAsia="ru-RU" w:bidi="ar-SA"/>
        </w:rPr>
        <w:lastRenderedPageBreak/>
        <w:t>вправ, повторення і закріплення раніше пройденого матеріалу і виховання фізичних якостей. Першими в більшості виконуються загально-розвиваючі вправи (спочатку для м'язів рук і плечового пояса, потім для м'язів тулуба і ніг), Після загальнорозвиваючих вправ слідують вправи в основних рухах (ходьба, біг, стрибки, лазіння, метання або вправи в рівновазі). В основну частину заняття обов'язково входить і рухлива гра, яка посилює фізіологічн</w:t>
      </w:r>
      <w:r w:rsidRPr="00BD269A">
        <w:rPr>
          <w:rFonts w:ascii="Times New Roman" w:eastAsia="Times New Roman" w:hAnsi="Times New Roman" w:cs="Times New Roman"/>
          <w:color w:val="000000"/>
          <w:kern w:val="0"/>
          <w:sz w:val="28"/>
          <w:szCs w:val="28"/>
          <w:shd w:val="clear" w:color="auto" w:fill="FFFFFF"/>
          <w:lang w:eastAsia="ru-RU" w:bidi="ar-SA"/>
        </w:rPr>
        <w:t>ий</w:t>
      </w:r>
      <w:r w:rsidRPr="00BD269A">
        <w:rPr>
          <w:rFonts w:ascii="Times New Roman" w:eastAsia="Times New Roman" w:hAnsi="Times New Roman" w:cs="Times New Roman"/>
          <w:color w:val="000000"/>
          <w:kern w:val="0"/>
          <w:sz w:val="28"/>
          <w:szCs w:val="28"/>
          <w:shd w:val="clear" w:color="auto" w:fill="FFFFFF"/>
          <w:lang w:val="ru-RU" w:eastAsia="ru-RU" w:bidi="ar-SA"/>
        </w:rPr>
        <w:t xml:space="preserve"> і емоційний вплив на дітей.</w:t>
      </w:r>
    </w:p>
    <w:p w:rsidR="00BD269A" w:rsidRPr="00BD269A" w:rsidRDefault="00BD269A" w:rsidP="00855B75">
      <w:pPr>
        <w:widowControl/>
        <w:shd w:val="clear" w:color="auto" w:fill="FFFFFF"/>
        <w:suppressAutoHyphens w:val="0"/>
        <w:spacing w:line="276" w:lineRule="auto"/>
        <w:ind w:firstLine="709"/>
        <w:jc w:val="both"/>
        <w:rPr>
          <w:rFonts w:ascii="Times New Roman" w:eastAsia="Times New Roman" w:hAnsi="Times New Roman" w:cs="Times New Roman"/>
          <w:color w:val="000000"/>
          <w:kern w:val="0"/>
          <w:sz w:val="28"/>
          <w:szCs w:val="28"/>
          <w:shd w:val="clear" w:color="auto" w:fill="FFFFFF"/>
          <w:lang w:eastAsia="ru-RU" w:bidi="ar-SA"/>
        </w:rPr>
      </w:pPr>
      <w:r w:rsidRPr="00BD269A">
        <w:rPr>
          <w:rFonts w:ascii="Times New Roman" w:eastAsia="Times New Roman" w:hAnsi="Times New Roman" w:cs="Times New Roman"/>
          <w:i/>
          <w:color w:val="000000"/>
          <w:kern w:val="0"/>
          <w:sz w:val="28"/>
          <w:szCs w:val="28"/>
          <w:u w:val="single"/>
          <w:shd w:val="clear" w:color="auto" w:fill="FFFFFF"/>
          <w:lang w:val="ru-RU" w:eastAsia="ru-RU" w:bidi="ar-SA"/>
        </w:rPr>
        <w:t>У заключній частині</w:t>
      </w:r>
      <w:r w:rsidRPr="00BD269A">
        <w:rPr>
          <w:rFonts w:ascii="Times New Roman" w:eastAsia="Times New Roman" w:hAnsi="Times New Roman" w:cs="Times New Roman"/>
          <w:color w:val="000000"/>
          <w:kern w:val="0"/>
          <w:sz w:val="28"/>
          <w:szCs w:val="28"/>
          <w:shd w:val="clear" w:color="auto" w:fill="FFFFFF"/>
          <w:lang w:val="ru-RU" w:eastAsia="ru-RU" w:bidi="ar-SA"/>
        </w:rPr>
        <w:t xml:space="preserve"> заняття вирішуються завдання поступового переходу організму дитини до спокійного фізіологічного стану. Для поступового зниження навантаження використовуються ходьба, завдання на увагу, дихальні вправи, малорухливі ігри, хороводи. </w:t>
      </w:r>
    </w:p>
    <w:p w:rsidR="00855B75" w:rsidRDefault="00BD269A" w:rsidP="00855B75">
      <w:pPr>
        <w:widowControl/>
        <w:shd w:val="clear" w:color="auto" w:fill="FFFFFF"/>
        <w:suppressAutoHyphens w:val="0"/>
        <w:spacing w:line="276" w:lineRule="auto"/>
        <w:ind w:firstLine="709"/>
        <w:jc w:val="both"/>
        <w:rPr>
          <w:rFonts w:ascii="Times New Roman" w:eastAsia="Times New Roman" w:hAnsi="Times New Roman" w:cs="Times New Roman"/>
          <w:color w:val="000000"/>
          <w:kern w:val="0"/>
          <w:sz w:val="28"/>
          <w:szCs w:val="28"/>
          <w:shd w:val="clear" w:color="auto" w:fill="FFFFFF"/>
          <w:lang w:val="ru-RU" w:eastAsia="ru-RU" w:bidi="ar-SA"/>
        </w:rPr>
      </w:pPr>
      <w:r w:rsidRPr="00BD269A">
        <w:rPr>
          <w:rFonts w:ascii="Times New Roman" w:eastAsia="Times New Roman" w:hAnsi="Times New Roman" w:cs="Times New Roman"/>
          <w:color w:val="000000"/>
          <w:kern w:val="0"/>
          <w:sz w:val="28"/>
          <w:szCs w:val="28"/>
          <w:shd w:val="clear" w:color="auto" w:fill="FFFFFF"/>
          <w:lang w:val="ru-RU" w:eastAsia="ru-RU" w:bidi="ar-SA"/>
        </w:rPr>
        <w:t>Час заняття розподіляється приблизно таким чином: вступна частина - 2-6 хв, основна - 15-25 хв і заключна - 2-3 хв. Тривалість кожної частини залежить від поставлених завдань, віку та підготовленості дітей.</w:t>
      </w:r>
    </w:p>
    <w:p w:rsidR="00855B75" w:rsidRDefault="00855B75" w:rsidP="00855B75">
      <w:pPr>
        <w:widowControl/>
        <w:shd w:val="clear" w:color="auto" w:fill="FFFFFF"/>
        <w:suppressAutoHyphens w:val="0"/>
        <w:spacing w:line="276" w:lineRule="auto"/>
        <w:ind w:firstLine="709"/>
        <w:jc w:val="both"/>
        <w:rPr>
          <w:rFonts w:ascii="Times New Roman" w:eastAsia="Times New Roman" w:hAnsi="Times New Roman" w:cs="Times New Roman"/>
          <w:color w:val="000000"/>
          <w:kern w:val="0"/>
          <w:sz w:val="28"/>
          <w:szCs w:val="28"/>
          <w:shd w:val="clear" w:color="auto" w:fill="FFFFFF"/>
          <w:lang w:val="ru-RU" w:eastAsia="ru-RU" w:bidi="ar-SA"/>
        </w:rPr>
      </w:pPr>
    </w:p>
    <w:p w:rsidR="00BD269A" w:rsidRPr="00BD269A" w:rsidRDefault="00BD269A" w:rsidP="00855B75">
      <w:pPr>
        <w:widowControl/>
        <w:shd w:val="clear" w:color="auto" w:fill="FFFFFF"/>
        <w:suppressAutoHyphens w:val="0"/>
        <w:spacing w:line="276" w:lineRule="auto"/>
        <w:ind w:firstLine="709"/>
        <w:jc w:val="both"/>
        <w:rPr>
          <w:rFonts w:ascii="Times New Roman" w:eastAsia="Times New Roman" w:hAnsi="Times New Roman" w:cs="Times New Roman"/>
          <w:color w:val="000000"/>
          <w:kern w:val="0"/>
          <w:sz w:val="28"/>
          <w:szCs w:val="28"/>
          <w:lang w:val="ru-RU" w:eastAsia="ru-RU" w:bidi="ar-SA"/>
        </w:rPr>
      </w:pPr>
      <w:r w:rsidRPr="00BD269A">
        <w:rPr>
          <w:rFonts w:ascii="Times New Roman" w:eastAsia="Times New Roman" w:hAnsi="Times New Roman" w:cs="Times New Roman"/>
          <w:color w:val="000000"/>
          <w:kern w:val="0"/>
          <w:sz w:val="28"/>
          <w:szCs w:val="28"/>
          <w:lang w:val="ru-RU" w:eastAsia="ru-RU" w:bidi="ar-SA"/>
        </w:rPr>
        <w:t>Проводячи пульсометрію у дітей, слід враховувати динаміку зміни частоти пульсу порівняно зі станом спокою: упродовж вступної частини заняття вона зростає на 10-15%,  підготовчої – на 20-25%,  під кінець основної – на 60-80%, у заключній частині знижується приблизно до рівня вступної, а повертається до норми через 3-5 хвилин після завершення заняття.</w:t>
      </w:r>
    </w:p>
    <w:p w:rsidR="00BD269A" w:rsidRPr="00BD269A" w:rsidRDefault="00BD269A" w:rsidP="00855B75">
      <w:pPr>
        <w:widowControl/>
        <w:shd w:val="clear" w:color="auto" w:fill="FFFFFF"/>
        <w:suppressAutoHyphens w:val="0"/>
        <w:spacing w:line="276" w:lineRule="auto"/>
        <w:ind w:firstLine="709"/>
        <w:jc w:val="both"/>
        <w:rPr>
          <w:rFonts w:ascii="Times New Roman" w:eastAsia="Times New Roman" w:hAnsi="Times New Roman" w:cs="Times New Roman"/>
          <w:b/>
          <w:bCs/>
          <w:i/>
          <w:iCs/>
          <w:color w:val="000000"/>
          <w:kern w:val="0"/>
          <w:sz w:val="28"/>
          <w:szCs w:val="28"/>
          <w:bdr w:val="none" w:sz="0" w:space="0" w:color="auto" w:frame="1"/>
          <w:lang w:val="ru-RU" w:eastAsia="ru-RU" w:bidi="ar-SA"/>
        </w:rPr>
      </w:pPr>
      <w:r w:rsidRPr="00BD269A">
        <w:rPr>
          <w:rFonts w:ascii="Times New Roman" w:eastAsia="Times New Roman" w:hAnsi="Times New Roman" w:cs="Times New Roman"/>
          <w:b/>
          <w:bCs/>
          <w:i/>
          <w:iCs/>
          <w:color w:val="000000"/>
          <w:kern w:val="0"/>
          <w:sz w:val="28"/>
          <w:szCs w:val="28"/>
          <w:bdr w:val="none" w:sz="0" w:space="0" w:color="auto" w:frame="1"/>
          <w:lang w:val="ru-RU" w:eastAsia="ru-RU" w:bidi="ar-SA"/>
        </w:rPr>
        <w:t>Моторна щільність</w:t>
      </w:r>
      <w:r w:rsidRPr="00BD269A">
        <w:rPr>
          <w:rFonts w:ascii="Times New Roman" w:eastAsia="Times New Roman" w:hAnsi="Times New Roman" w:cs="Times New Roman"/>
          <w:color w:val="000000"/>
          <w:kern w:val="0"/>
          <w:sz w:val="28"/>
          <w:szCs w:val="28"/>
          <w:lang w:val="ru-RU" w:eastAsia="ru-RU" w:bidi="ar-SA"/>
        </w:rPr>
        <w:t xml:space="preserve">  має орієнтовні, усереднені вікові норми: для дітей 4-го року життя – 55-60 %, 5-го року життя – 60-65%, 6-го року життя – 65-70%, 7-го року життя – 70-75%. Ці показники можуть коливатися у зазначених межах, оскільки залежать від ряду чинників: типу заняття (наприклад, моторна щільність мішаних занять менша, ніж занять-тренувань), складності рухів, ступеня їх засвоєння, рівня рухової підготовленості, організованості дітей  та ін. Досягнення максимальної </w:t>
      </w:r>
      <w:r w:rsidRPr="00BD269A">
        <w:rPr>
          <w:rFonts w:ascii="Times New Roman" w:eastAsia="Times New Roman" w:hAnsi="Times New Roman" w:cs="Times New Roman"/>
          <w:i/>
          <w:color w:val="000000"/>
          <w:kern w:val="0"/>
          <w:sz w:val="28"/>
          <w:szCs w:val="28"/>
          <w:u w:val="single"/>
          <w:lang w:val="ru-RU" w:eastAsia="ru-RU" w:bidi="ar-SA"/>
        </w:rPr>
        <w:t>моторної щільності занять не має бути самоціллю й здійснюватися за рахунок бездумної інтенсифікації навантажень на дітей</w:t>
      </w:r>
      <w:r w:rsidRPr="00BD269A">
        <w:rPr>
          <w:rFonts w:ascii="Times New Roman" w:eastAsia="Times New Roman" w:hAnsi="Times New Roman" w:cs="Times New Roman"/>
          <w:color w:val="000000"/>
          <w:kern w:val="0"/>
          <w:sz w:val="28"/>
          <w:szCs w:val="28"/>
          <w:lang w:val="ru-RU" w:eastAsia="ru-RU" w:bidi="ar-SA"/>
        </w:rPr>
        <w:t>.</w:t>
      </w:r>
    </w:p>
    <w:p w:rsidR="00BD269A" w:rsidRPr="00BD269A" w:rsidRDefault="00BD269A" w:rsidP="00855B75">
      <w:pPr>
        <w:widowControl/>
        <w:shd w:val="clear" w:color="auto" w:fill="FFFFFF"/>
        <w:suppressAutoHyphens w:val="0"/>
        <w:spacing w:line="276" w:lineRule="auto"/>
        <w:ind w:firstLine="709"/>
        <w:jc w:val="both"/>
        <w:rPr>
          <w:rFonts w:ascii="Times New Roman" w:eastAsia="Times New Roman" w:hAnsi="Times New Roman" w:cs="Times New Roman"/>
          <w:color w:val="000000"/>
          <w:kern w:val="0"/>
          <w:sz w:val="28"/>
          <w:szCs w:val="28"/>
          <w:lang w:val="ru-RU" w:eastAsia="ru-RU" w:bidi="ar-SA"/>
        </w:rPr>
      </w:pPr>
      <w:r w:rsidRPr="00BD269A">
        <w:rPr>
          <w:rFonts w:ascii="Times New Roman" w:eastAsia="Times New Roman" w:hAnsi="Times New Roman" w:cs="Times New Roman"/>
          <w:color w:val="000000"/>
          <w:kern w:val="0"/>
          <w:sz w:val="28"/>
          <w:szCs w:val="28"/>
          <w:lang w:val="ru-RU" w:eastAsia="ru-RU" w:bidi="ar-SA"/>
        </w:rPr>
        <w:t>Обов’язкові </w:t>
      </w:r>
      <w:r w:rsidRPr="00BD269A">
        <w:rPr>
          <w:rFonts w:ascii="Times New Roman" w:eastAsia="Times New Roman" w:hAnsi="Times New Roman" w:cs="Times New Roman"/>
          <w:b/>
          <w:bCs/>
          <w:i/>
          <w:iCs/>
          <w:color w:val="000000"/>
          <w:kern w:val="0"/>
          <w:sz w:val="28"/>
          <w:szCs w:val="28"/>
          <w:bdr w:val="none" w:sz="0" w:space="0" w:color="auto" w:frame="1"/>
          <w:lang w:val="ru-RU" w:eastAsia="ru-RU" w:bidi="ar-SA"/>
        </w:rPr>
        <w:t>умови проведення</w:t>
      </w:r>
      <w:r w:rsidRPr="00BD269A">
        <w:rPr>
          <w:rFonts w:ascii="Times New Roman" w:eastAsia="Times New Roman" w:hAnsi="Times New Roman" w:cs="Times New Roman"/>
          <w:color w:val="000000"/>
          <w:kern w:val="0"/>
          <w:sz w:val="28"/>
          <w:szCs w:val="28"/>
          <w:lang w:val="ru-RU" w:eastAsia="ru-RU" w:bidi="ar-SA"/>
        </w:rPr>
        <w:t> занять з фізичної культури: вологе прибирання і провітрювання приміщення, підготовка фізкультурного обладнання  та інвентарю. Обладнання та інвентар мають бути безпечними у використанні, естетично привабливими, відповідати віку вихованців за розмірами, вагою тощо.</w:t>
      </w:r>
    </w:p>
    <w:p w:rsidR="00BD269A" w:rsidRPr="00BD269A" w:rsidRDefault="00BD269A" w:rsidP="00855B75">
      <w:pPr>
        <w:widowControl/>
        <w:shd w:val="clear" w:color="auto" w:fill="FFFFFF"/>
        <w:suppressAutoHyphens w:val="0"/>
        <w:spacing w:after="210" w:line="276" w:lineRule="auto"/>
        <w:ind w:firstLine="709"/>
        <w:jc w:val="both"/>
        <w:rPr>
          <w:rFonts w:ascii="Times New Roman" w:eastAsia="Times New Roman" w:hAnsi="Times New Roman" w:cs="Times New Roman"/>
          <w:color w:val="000000"/>
          <w:kern w:val="0"/>
          <w:sz w:val="28"/>
          <w:szCs w:val="28"/>
          <w:lang w:val="ru-RU" w:eastAsia="ru-RU" w:bidi="ar-SA"/>
        </w:rPr>
      </w:pPr>
      <w:r w:rsidRPr="00BD269A">
        <w:rPr>
          <w:rFonts w:ascii="Times New Roman" w:eastAsia="Times New Roman" w:hAnsi="Times New Roman" w:cs="Times New Roman"/>
          <w:color w:val="000000"/>
          <w:kern w:val="0"/>
          <w:sz w:val="28"/>
          <w:szCs w:val="28"/>
          <w:lang w:val="ru-RU" w:eastAsia="ru-RU" w:bidi="ar-SA"/>
        </w:rPr>
        <w:t xml:space="preserve">Відповідно до орієнтовного розподілу (розкладу) занять на тиждень, </w:t>
      </w:r>
      <w:r w:rsidRPr="00BD269A">
        <w:rPr>
          <w:rFonts w:ascii="Times New Roman" w:eastAsia="Times New Roman" w:hAnsi="Times New Roman" w:cs="Times New Roman"/>
          <w:b/>
          <w:i/>
          <w:color w:val="000000"/>
          <w:kern w:val="0"/>
          <w:sz w:val="28"/>
          <w:szCs w:val="28"/>
          <w:lang w:val="ru-RU" w:eastAsia="ru-RU" w:bidi="ar-SA"/>
        </w:rPr>
        <w:t>фізкультурні заняття  проводяться двічі на тиждень</w:t>
      </w:r>
      <w:r w:rsidRPr="00BD269A">
        <w:rPr>
          <w:rFonts w:ascii="Times New Roman" w:eastAsia="Times New Roman" w:hAnsi="Times New Roman" w:cs="Times New Roman"/>
          <w:color w:val="000000"/>
          <w:kern w:val="0"/>
          <w:sz w:val="28"/>
          <w:szCs w:val="28"/>
          <w:lang w:val="ru-RU" w:eastAsia="ru-RU" w:bidi="ar-SA"/>
        </w:rPr>
        <w:t xml:space="preserve"> у фізкультурній залі або на майданчику (за сприятливої погоди).</w:t>
      </w:r>
    </w:p>
    <w:p w:rsidR="00BD269A" w:rsidRPr="00BD269A" w:rsidRDefault="00BD269A" w:rsidP="00855B75">
      <w:pPr>
        <w:widowControl/>
        <w:shd w:val="clear" w:color="auto" w:fill="FFFFFF"/>
        <w:suppressAutoHyphens w:val="0"/>
        <w:spacing w:after="210" w:line="276" w:lineRule="auto"/>
        <w:ind w:firstLine="709"/>
        <w:jc w:val="both"/>
        <w:rPr>
          <w:rFonts w:ascii="Times New Roman" w:eastAsia="Times New Roman" w:hAnsi="Times New Roman" w:cs="Times New Roman"/>
          <w:color w:val="000000"/>
          <w:kern w:val="0"/>
          <w:sz w:val="28"/>
          <w:szCs w:val="28"/>
          <w:lang w:val="ru-RU" w:eastAsia="ru-RU" w:bidi="ar-SA"/>
        </w:rPr>
      </w:pPr>
      <w:r w:rsidRPr="00BD269A">
        <w:rPr>
          <w:rFonts w:ascii="Times New Roman" w:eastAsia="Times New Roman" w:hAnsi="Times New Roman" w:cs="Times New Roman"/>
          <w:color w:val="000000"/>
          <w:kern w:val="0"/>
          <w:sz w:val="28"/>
          <w:szCs w:val="28"/>
          <w:lang w:val="ru-RU" w:eastAsia="ru-RU" w:bidi="ar-SA"/>
        </w:rPr>
        <w:lastRenderedPageBreak/>
        <w:t>Заняття на свіжому повітрі проводить вихователь групи або інструктор з фізичної к</w:t>
      </w:r>
      <w:r w:rsidR="00F86BDC">
        <w:rPr>
          <w:rFonts w:ascii="Times New Roman" w:eastAsia="Times New Roman" w:hAnsi="Times New Roman" w:cs="Times New Roman"/>
          <w:color w:val="000000"/>
          <w:kern w:val="0"/>
          <w:sz w:val="28"/>
          <w:szCs w:val="28"/>
          <w:lang w:val="ru-RU" w:eastAsia="ru-RU" w:bidi="ar-SA"/>
        </w:rPr>
        <w:t xml:space="preserve">ультури з допомогою вихователя. </w:t>
      </w:r>
      <w:r w:rsidRPr="00BD269A">
        <w:rPr>
          <w:rFonts w:ascii="Times New Roman" w:eastAsia="Times New Roman" w:hAnsi="Times New Roman" w:cs="Times New Roman"/>
          <w:color w:val="000000"/>
          <w:kern w:val="0"/>
          <w:sz w:val="28"/>
          <w:szCs w:val="28"/>
          <w:lang w:val="ru-RU" w:eastAsia="ru-RU" w:bidi="ar-SA"/>
        </w:rPr>
        <w:t>До їх проведення</w:t>
      </w:r>
      <w:r w:rsidR="00F86BDC">
        <w:rPr>
          <w:rFonts w:ascii="Times New Roman" w:eastAsia="Times New Roman" w:hAnsi="Times New Roman" w:cs="Times New Roman"/>
          <w:color w:val="000000"/>
          <w:kern w:val="0"/>
          <w:sz w:val="28"/>
          <w:szCs w:val="28"/>
          <w:lang w:val="ru-RU" w:eastAsia="ru-RU" w:bidi="ar-SA"/>
        </w:rPr>
        <w:t xml:space="preserve">, </w:t>
      </w:r>
      <w:r w:rsidRPr="00BD269A">
        <w:rPr>
          <w:rFonts w:ascii="Times New Roman" w:eastAsia="Times New Roman" w:hAnsi="Times New Roman" w:cs="Times New Roman"/>
          <w:color w:val="000000"/>
          <w:kern w:val="0"/>
          <w:sz w:val="28"/>
          <w:szCs w:val="28"/>
          <w:lang w:val="ru-RU" w:eastAsia="ru-RU" w:bidi="ar-SA"/>
        </w:rPr>
        <w:t>може  залучатися  музичний керівник. </w:t>
      </w:r>
    </w:p>
    <w:p w:rsidR="00BD269A" w:rsidRPr="00BD269A" w:rsidRDefault="00BD269A" w:rsidP="00855B75">
      <w:pPr>
        <w:widowControl/>
        <w:shd w:val="clear" w:color="auto" w:fill="FFFFFF"/>
        <w:suppressAutoHyphens w:val="0"/>
        <w:spacing w:line="276" w:lineRule="auto"/>
        <w:ind w:firstLine="709"/>
        <w:jc w:val="both"/>
        <w:rPr>
          <w:rFonts w:ascii="Times New Roman" w:eastAsia="Times New Roman" w:hAnsi="Times New Roman" w:cs="Times New Roman"/>
          <w:color w:val="000000"/>
          <w:kern w:val="0"/>
          <w:sz w:val="28"/>
          <w:szCs w:val="28"/>
          <w:lang w:val="ru-RU" w:eastAsia="ru-RU" w:bidi="ar-SA"/>
        </w:rPr>
      </w:pPr>
      <w:r w:rsidRPr="00BD269A">
        <w:rPr>
          <w:rFonts w:ascii="Times New Roman" w:eastAsia="Times New Roman" w:hAnsi="Times New Roman" w:cs="Times New Roman"/>
          <w:color w:val="000000"/>
          <w:kern w:val="0"/>
          <w:sz w:val="28"/>
          <w:szCs w:val="28"/>
          <w:lang w:val="ru-RU" w:eastAsia="ru-RU" w:bidi="ar-SA"/>
        </w:rPr>
        <w:t>Особливої уваги педагогів і медичного персоналу потребує забезпечення </w:t>
      </w:r>
      <w:r w:rsidRPr="00BD269A">
        <w:rPr>
          <w:rFonts w:ascii="Times New Roman" w:eastAsia="Times New Roman" w:hAnsi="Times New Roman" w:cs="Times New Roman"/>
          <w:b/>
          <w:bCs/>
          <w:i/>
          <w:iCs/>
          <w:color w:val="000000"/>
          <w:kern w:val="0"/>
          <w:sz w:val="28"/>
          <w:szCs w:val="28"/>
          <w:bdr w:val="none" w:sz="0" w:space="0" w:color="auto" w:frame="1"/>
          <w:lang w:val="ru-RU" w:eastAsia="ru-RU" w:bidi="ar-SA"/>
        </w:rPr>
        <w:t>оптимальних загальних навантажень</w:t>
      </w:r>
      <w:r w:rsidRPr="00BD269A">
        <w:rPr>
          <w:rFonts w:ascii="Times New Roman" w:eastAsia="Times New Roman" w:hAnsi="Times New Roman" w:cs="Times New Roman"/>
          <w:color w:val="000000"/>
          <w:kern w:val="0"/>
          <w:sz w:val="28"/>
          <w:szCs w:val="28"/>
          <w:lang w:val="ru-RU" w:eastAsia="ru-RU" w:bidi="ar-SA"/>
        </w:rPr>
        <w:t> на дітей у процесі фізкультурних занять.</w:t>
      </w:r>
    </w:p>
    <w:p w:rsidR="00BD269A" w:rsidRPr="00BD269A" w:rsidRDefault="00BD269A" w:rsidP="00855B75">
      <w:pPr>
        <w:widowControl/>
        <w:shd w:val="clear" w:color="auto" w:fill="FFFFFF"/>
        <w:suppressAutoHyphens w:val="0"/>
        <w:spacing w:line="276" w:lineRule="auto"/>
        <w:ind w:firstLine="709"/>
        <w:jc w:val="both"/>
        <w:rPr>
          <w:rFonts w:ascii="Times New Roman" w:eastAsia="Times New Roman" w:hAnsi="Times New Roman" w:cs="Times New Roman"/>
          <w:color w:val="000000"/>
          <w:kern w:val="0"/>
          <w:sz w:val="28"/>
          <w:szCs w:val="28"/>
          <w:lang w:val="ru-RU" w:eastAsia="ru-RU" w:bidi="ar-SA"/>
        </w:rPr>
      </w:pPr>
      <w:r w:rsidRPr="00BD269A">
        <w:rPr>
          <w:rFonts w:ascii="Times New Roman" w:eastAsia="Times New Roman" w:hAnsi="Times New Roman" w:cs="Times New Roman"/>
          <w:i/>
          <w:iCs/>
          <w:color w:val="000000"/>
          <w:kern w:val="0"/>
          <w:sz w:val="28"/>
          <w:szCs w:val="28"/>
          <w:bdr w:val="none" w:sz="0" w:space="0" w:color="auto" w:frame="1"/>
          <w:lang w:val="ru-RU" w:eastAsia="ru-RU" w:bidi="ar-SA"/>
        </w:rPr>
        <w:t>Загальні навантаження</w:t>
      </w:r>
      <w:r w:rsidRPr="00BD269A">
        <w:rPr>
          <w:rFonts w:ascii="Times New Roman" w:eastAsia="Times New Roman" w:hAnsi="Times New Roman" w:cs="Times New Roman"/>
          <w:color w:val="000000"/>
          <w:kern w:val="0"/>
          <w:sz w:val="28"/>
          <w:szCs w:val="28"/>
          <w:lang w:val="ru-RU" w:eastAsia="ru-RU" w:bidi="ar-SA"/>
        </w:rPr>
        <w:t> –  сукупність фізичних, психічних та емоційних навантажень на дітей під час занять з фізичної культури.</w:t>
      </w:r>
    </w:p>
    <w:p w:rsidR="00BD269A" w:rsidRPr="00BD269A" w:rsidRDefault="00BD269A" w:rsidP="00855B75">
      <w:pPr>
        <w:widowControl/>
        <w:shd w:val="clear" w:color="auto" w:fill="FFFFFF"/>
        <w:suppressAutoHyphens w:val="0"/>
        <w:spacing w:line="276" w:lineRule="auto"/>
        <w:ind w:firstLine="709"/>
        <w:jc w:val="both"/>
        <w:rPr>
          <w:rFonts w:ascii="Times New Roman" w:eastAsia="Times New Roman" w:hAnsi="Times New Roman" w:cs="Times New Roman"/>
          <w:color w:val="000000"/>
          <w:kern w:val="0"/>
          <w:sz w:val="28"/>
          <w:szCs w:val="28"/>
          <w:lang w:val="ru-RU" w:eastAsia="ru-RU" w:bidi="ar-SA"/>
        </w:rPr>
      </w:pPr>
      <w:r w:rsidRPr="00BD269A">
        <w:rPr>
          <w:rFonts w:ascii="Times New Roman" w:eastAsia="Times New Roman" w:hAnsi="Times New Roman" w:cs="Times New Roman"/>
          <w:i/>
          <w:iCs/>
          <w:color w:val="000000"/>
          <w:kern w:val="0"/>
          <w:sz w:val="28"/>
          <w:szCs w:val="28"/>
          <w:bdr w:val="none" w:sz="0" w:space="0" w:color="auto" w:frame="1"/>
          <w:lang w:val="ru-RU" w:eastAsia="ru-RU" w:bidi="ar-SA"/>
        </w:rPr>
        <w:t>Фізичні навантаження </w:t>
      </w:r>
      <w:r w:rsidRPr="00BD269A">
        <w:rPr>
          <w:rFonts w:ascii="Times New Roman" w:eastAsia="Times New Roman" w:hAnsi="Times New Roman" w:cs="Times New Roman"/>
          <w:color w:val="000000"/>
          <w:kern w:val="0"/>
          <w:sz w:val="28"/>
          <w:szCs w:val="28"/>
          <w:lang w:val="ru-RU" w:eastAsia="ru-RU" w:bidi="ar-SA"/>
        </w:rPr>
        <w:t>–  величина впливу фізичних вправ, виконуваних під час занять, на функціональну діяльність усіх органів та систем дитячого організму. Пік таких навантажень має припадати на рухливу гру в основній частині заняття.</w:t>
      </w:r>
    </w:p>
    <w:p w:rsidR="00BD269A" w:rsidRPr="00BD269A" w:rsidRDefault="00BD269A" w:rsidP="00855B75">
      <w:pPr>
        <w:widowControl/>
        <w:shd w:val="clear" w:color="auto" w:fill="FFFFFF"/>
        <w:suppressAutoHyphens w:val="0"/>
        <w:spacing w:line="276" w:lineRule="auto"/>
        <w:ind w:firstLine="709"/>
        <w:jc w:val="both"/>
        <w:rPr>
          <w:rFonts w:ascii="Times New Roman" w:eastAsia="Times New Roman" w:hAnsi="Times New Roman" w:cs="Times New Roman"/>
          <w:color w:val="000000"/>
          <w:kern w:val="0"/>
          <w:sz w:val="28"/>
          <w:szCs w:val="28"/>
          <w:lang w:val="ru-RU" w:eastAsia="ru-RU" w:bidi="ar-SA"/>
        </w:rPr>
      </w:pPr>
      <w:r w:rsidRPr="00BD269A">
        <w:rPr>
          <w:rFonts w:ascii="Times New Roman" w:eastAsia="Times New Roman" w:hAnsi="Times New Roman" w:cs="Times New Roman"/>
          <w:i/>
          <w:iCs/>
          <w:color w:val="000000"/>
          <w:kern w:val="0"/>
          <w:sz w:val="28"/>
          <w:szCs w:val="28"/>
          <w:bdr w:val="none" w:sz="0" w:space="0" w:color="auto" w:frame="1"/>
          <w:lang w:val="ru-RU" w:eastAsia="ru-RU" w:bidi="ar-SA"/>
        </w:rPr>
        <w:t>Психічні навантаження </w:t>
      </w:r>
      <w:r w:rsidRPr="00BD269A">
        <w:rPr>
          <w:rFonts w:ascii="Times New Roman" w:eastAsia="Times New Roman" w:hAnsi="Times New Roman" w:cs="Times New Roman"/>
          <w:color w:val="000000"/>
          <w:kern w:val="0"/>
          <w:sz w:val="28"/>
          <w:szCs w:val="28"/>
          <w:lang w:val="ru-RU" w:eastAsia="ru-RU" w:bidi="ar-SA"/>
        </w:rPr>
        <w:t>–  величина впливу фізичних вправ, прийомів, методів і засобів навчання під час занять на психічні процеси дітей (увагу, пам’ять, мислення, сприймання, уяву, волю тощо). Найбільше психічне навантаження має припадати на початок основної частини заняття.</w:t>
      </w:r>
    </w:p>
    <w:p w:rsidR="00BD269A" w:rsidRPr="00BD269A" w:rsidRDefault="00BD269A" w:rsidP="00855B75">
      <w:pPr>
        <w:widowControl/>
        <w:shd w:val="clear" w:color="auto" w:fill="FFFFFF"/>
        <w:suppressAutoHyphens w:val="0"/>
        <w:spacing w:line="276" w:lineRule="auto"/>
        <w:ind w:firstLine="709"/>
        <w:jc w:val="both"/>
        <w:rPr>
          <w:rFonts w:ascii="Times New Roman" w:eastAsia="Times New Roman" w:hAnsi="Times New Roman" w:cs="Times New Roman"/>
          <w:color w:val="000000"/>
          <w:kern w:val="0"/>
          <w:sz w:val="28"/>
          <w:szCs w:val="28"/>
          <w:lang w:val="ru-RU" w:eastAsia="ru-RU" w:bidi="ar-SA"/>
        </w:rPr>
      </w:pPr>
      <w:r w:rsidRPr="00BD269A">
        <w:rPr>
          <w:rFonts w:ascii="Times New Roman" w:eastAsia="Times New Roman" w:hAnsi="Times New Roman" w:cs="Times New Roman"/>
          <w:i/>
          <w:iCs/>
          <w:color w:val="000000"/>
          <w:kern w:val="0"/>
          <w:sz w:val="28"/>
          <w:szCs w:val="28"/>
          <w:bdr w:val="none" w:sz="0" w:space="0" w:color="auto" w:frame="1"/>
          <w:lang w:val="ru-RU" w:eastAsia="ru-RU" w:bidi="ar-SA"/>
        </w:rPr>
        <w:t>Емоційні навантаження </w:t>
      </w:r>
      <w:r w:rsidRPr="00BD269A">
        <w:rPr>
          <w:rFonts w:ascii="Times New Roman" w:eastAsia="Times New Roman" w:hAnsi="Times New Roman" w:cs="Times New Roman"/>
          <w:color w:val="000000"/>
          <w:kern w:val="0"/>
          <w:sz w:val="28"/>
          <w:szCs w:val="28"/>
          <w:lang w:val="ru-RU" w:eastAsia="ru-RU" w:bidi="ar-SA"/>
        </w:rPr>
        <w:t>визначаються величиною впливу фізичних вправ на емоційний стан, настрій дітей. Максимальне емоційне навантаження, зазвичай, припадає на рухливу гру в основній частині заняття.</w:t>
      </w:r>
    </w:p>
    <w:p w:rsidR="00BD269A" w:rsidRDefault="00BD269A" w:rsidP="00855B75">
      <w:pPr>
        <w:spacing w:line="276" w:lineRule="auto"/>
        <w:ind w:firstLine="709"/>
        <w:jc w:val="both"/>
        <w:rPr>
          <w:rFonts w:ascii="Times New Roman" w:hAnsi="Times New Roman" w:cs="Times New Roman"/>
          <w:b/>
          <w:sz w:val="32"/>
          <w:szCs w:val="28"/>
        </w:rPr>
      </w:pPr>
      <w:r w:rsidRPr="00BD269A">
        <w:rPr>
          <w:rFonts w:ascii="Times New Roman" w:eastAsiaTheme="minorHAnsi" w:hAnsi="Times New Roman" w:cs="Times New Roman"/>
          <w:color w:val="000000"/>
          <w:kern w:val="0"/>
          <w:sz w:val="28"/>
          <w:szCs w:val="28"/>
          <w:lang w:val="ru-RU" w:eastAsia="en-US" w:bidi="ar-SA"/>
        </w:rPr>
        <w:t>Оптимальне поєднання всіх навантажень забезпечує більш високу працездатність дитячого організму й не викликає у дітей перевтоми. Помірна втома активізує відновлювальні процеси в організмі, пожвавлює темпи та поліпшує показники фізичного розвитку</w:t>
      </w:r>
      <w:r w:rsidRPr="00BD269A">
        <w:rPr>
          <w:rFonts w:ascii="Arial" w:eastAsiaTheme="minorHAnsi" w:hAnsi="Arial" w:cs="Arial"/>
          <w:color w:val="000000"/>
          <w:kern w:val="0"/>
          <w:sz w:val="21"/>
          <w:szCs w:val="21"/>
          <w:lang w:val="ru-RU" w:eastAsia="en-US" w:bidi="ar-SA"/>
        </w:rPr>
        <w:t>.</w:t>
      </w:r>
    </w:p>
    <w:p w:rsidR="00B942A9" w:rsidRDefault="00B942A9" w:rsidP="00033163">
      <w:pPr>
        <w:jc w:val="center"/>
        <w:rPr>
          <w:rFonts w:ascii="Times New Roman" w:hAnsi="Times New Roman" w:cs="Times New Roman"/>
          <w:b/>
          <w:sz w:val="32"/>
          <w:szCs w:val="28"/>
        </w:rPr>
      </w:pPr>
    </w:p>
    <w:p w:rsidR="007D3161" w:rsidRDefault="007D3161" w:rsidP="00033163">
      <w:pPr>
        <w:jc w:val="center"/>
        <w:rPr>
          <w:rFonts w:ascii="Times New Roman" w:hAnsi="Times New Roman" w:cs="Times New Roman"/>
          <w:b/>
          <w:sz w:val="32"/>
          <w:szCs w:val="28"/>
        </w:rPr>
      </w:pPr>
    </w:p>
    <w:p w:rsidR="00106EC6" w:rsidRPr="00033163" w:rsidRDefault="00106EC6" w:rsidP="00033163">
      <w:pPr>
        <w:jc w:val="center"/>
        <w:rPr>
          <w:rFonts w:ascii="Times New Roman" w:hAnsi="Times New Roman" w:cs="Times New Roman"/>
          <w:b/>
          <w:sz w:val="32"/>
          <w:szCs w:val="28"/>
        </w:rPr>
      </w:pPr>
      <w:r w:rsidRPr="00033163">
        <w:rPr>
          <w:rFonts w:ascii="Times New Roman" w:hAnsi="Times New Roman" w:cs="Times New Roman"/>
          <w:b/>
          <w:sz w:val="32"/>
          <w:szCs w:val="28"/>
        </w:rPr>
        <w:t>3</w:t>
      </w:r>
      <w:r w:rsidR="00B942A9">
        <w:rPr>
          <w:rFonts w:ascii="Times New Roman" w:hAnsi="Times New Roman" w:cs="Times New Roman"/>
          <w:b/>
          <w:sz w:val="32"/>
          <w:szCs w:val="28"/>
        </w:rPr>
        <w:t>9</w:t>
      </w:r>
      <w:r w:rsidRPr="00033163">
        <w:rPr>
          <w:rFonts w:ascii="Times New Roman" w:hAnsi="Times New Roman" w:cs="Times New Roman"/>
          <w:b/>
          <w:sz w:val="32"/>
          <w:szCs w:val="28"/>
        </w:rPr>
        <w:t>.Форми оптимізації рухової активності у повсякденному житті дітей дошкільного віку.</w:t>
      </w:r>
    </w:p>
    <w:p w:rsidR="00B942A9" w:rsidRDefault="00B942A9" w:rsidP="00033163">
      <w:pPr>
        <w:widowControl/>
        <w:shd w:val="clear" w:color="auto" w:fill="FFFFFF"/>
        <w:suppressAutoHyphens w:val="0"/>
        <w:spacing w:after="210" w:line="276" w:lineRule="auto"/>
        <w:rPr>
          <w:rFonts w:ascii="Times New Roman" w:eastAsia="Times New Roman" w:hAnsi="Times New Roman" w:cs="Times New Roman"/>
          <w:color w:val="000000"/>
          <w:kern w:val="0"/>
          <w:sz w:val="28"/>
          <w:szCs w:val="28"/>
          <w:lang w:eastAsia="ru-RU" w:bidi="ar-SA"/>
        </w:rPr>
      </w:pPr>
    </w:p>
    <w:p w:rsidR="00033163" w:rsidRPr="00033163" w:rsidRDefault="00033163" w:rsidP="00855B75">
      <w:pPr>
        <w:widowControl/>
        <w:shd w:val="clear" w:color="auto" w:fill="FFFFFF"/>
        <w:suppressAutoHyphens w:val="0"/>
        <w:spacing w:after="210" w:line="276" w:lineRule="auto"/>
        <w:ind w:firstLine="709"/>
        <w:jc w:val="both"/>
        <w:rPr>
          <w:rFonts w:ascii="Times New Roman" w:eastAsia="Times New Roman" w:hAnsi="Times New Roman" w:cs="Times New Roman"/>
          <w:color w:val="000000"/>
          <w:kern w:val="0"/>
          <w:sz w:val="28"/>
          <w:szCs w:val="28"/>
          <w:lang w:eastAsia="ru-RU" w:bidi="ar-SA"/>
        </w:rPr>
      </w:pPr>
      <w:r w:rsidRPr="00033163">
        <w:rPr>
          <w:rFonts w:ascii="Times New Roman" w:eastAsia="Times New Roman" w:hAnsi="Times New Roman" w:cs="Times New Roman"/>
          <w:color w:val="000000"/>
          <w:kern w:val="0"/>
          <w:sz w:val="28"/>
          <w:szCs w:val="28"/>
          <w:lang w:eastAsia="ru-RU" w:bidi="ar-SA"/>
        </w:rPr>
        <w:t xml:space="preserve">Педагоги </w:t>
      </w:r>
      <w:r w:rsidRPr="00033163">
        <w:rPr>
          <w:rFonts w:ascii="Times New Roman" w:eastAsia="Times New Roman" w:hAnsi="Times New Roman" w:cs="Times New Roman"/>
          <w:b/>
          <w:i/>
          <w:color w:val="000000"/>
          <w:kern w:val="0"/>
          <w:sz w:val="28"/>
          <w:szCs w:val="28"/>
          <w:lang w:eastAsia="ru-RU" w:bidi="ar-SA"/>
        </w:rPr>
        <w:t>дошкільного навчального закладу</w:t>
      </w:r>
      <w:r w:rsidRPr="00033163">
        <w:rPr>
          <w:rFonts w:ascii="Times New Roman" w:eastAsia="Times New Roman" w:hAnsi="Times New Roman" w:cs="Times New Roman"/>
          <w:color w:val="000000"/>
          <w:kern w:val="0"/>
          <w:sz w:val="28"/>
          <w:szCs w:val="28"/>
          <w:lang w:eastAsia="ru-RU" w:bidi="ar-SA"/>
        </w:rPr>
        <w:t xml:space="preserve"> (ДНЗ)мають спонукати дітей до рухової діяльності, регулювати їхню рухову активність, схвалювати намагання виявляти </w:t>
      </w:r>
      <w:r w:rsidRPr="00033163">
        <w:rPr>
          <w:rFonts w:ascii="Times New Roman" w:eastAsia="Times New Roman" w:hAnsi="Times New Roman" w:cs="Times New Roman"/>
          <w:color w:val="000000"/>
          <w:kern w:val="0"/>
          <w:sz w:val="28"/>
          <w:szCs w:val="28"/>
          <w:lang w:val="ru-RU" w:eastAsia="ru-RU" w:bidi="ar-SA"/>
        </w:rPr>
        <w:t> </w:t>
      </w:r>
      <w:r w:rsidRPr="00033163">
        <w:rPr>
          <w:rFonts w:ascii="Times New Roman" w:eastAsia="Times New Roman" w:hAnsi="Times New Roman" w:cs="Times New Roman"/>
          <w:color w:val="000000"/>
          <w:kern w:val="0"/>
          <w:sz w:val="28"/>
          <w:szCs w:val="28"/>
          <w:lang w:eastAsia="ru-RU" w:bidi="ar-SA"/>
        </w:rPr>
        <w:t>в ній самостійність, вольові зусилля.</w:t>
      </w:r>
      <w:r w:rsidRPr="00033163">
        <w:rPr>
          <w:rFonts w:ascii="Times New Roman" w:eastAsia="Times New Roman" w:hAnsi="Times New Roman" w:cs="Times New Roman"/>
          <w:color w:val="000000"/>
          <w:kern w:val="0"/>
          <w:sz w:val="28"/>
          <w:szCs w:val="28"/>
          <w:lang w:val="ru-RU" w:eastAsia="ru-RU" w:bidi="ar-SA"/>
        </w:rPr>
        <w:t> </w:t>
      </w:r>
      <w:r w:rsidRPr="00033163">
        <w:rPr>
          <w:rFonts w:ascii="Times New Roman" w:eastAsia="Times New Roman" w:hAnsi="Times New Roman" w:cs="Times New Roman"/>
          <w:color w:val="000000"/>
          <w:kern w:val="0"/>
          <w:sz w:val="28"/>
          <w:szCs w:val="28"/>
          <w:lang w:eastAsia="ru-RU" w:bidi="ar-SA"/>
        </w:rPr>
        <w:t xml:space="preserve"> При цьому важливо враховувати</w:t>
      </w:r>
      <w:r w:rsidRPr="00033163">
        <w:rPr>
          <w:rFonts w:ascii="Times New Roman" w:eastAsia="Times New Roman" w:hAnsi="Times New Roman" w:cs="Times New Roman"/>
          <w:color w:val="000000"/>
          <w:kern w:val="0"/>
          <w:sz w:val="28"/>
          <w:szCs w:val="28"/>
          <w:lang w:val="ru-RU" w:eastAsia="ru-RU" w:bidi="ar-SA"/>
        </w:rPr>
        <w:t> </w:t>
      </w:r>
      <w:r w:rsidRPr="00033163">
        <w:rPr>
          <w:rFonts w:ascii="Times New Roman" w:eastAsia="Times New Roman" w:hAnsi="Times New Roman" w:cs="Times New Roman"/>
          <w:color w:val="000000"/>
          <w:kern w:val="0"/>
          <w:sz w:val="28"/>
          <w:szCs w:val="28"/>
          <w:lang w:eastAsia="ru-RU" w:bidi="ar-SA"/>
        </w:rPr>
        <w:t xml:space="preserve"> руховий досвід кожної дитини,</w:t>
      </w:r>
      <w:r w:rsidRPr="00033163">
        <w:rPr>
          <w:rFonts w:ascii="Times New Roman" w:eastAsia="Times New Roman" w:hAnsi="Times New Roman" w:cs="Times New Roman"/>
          <w:color w:val="000000"/>
          <w:kern w:val="0"/>
          <w:sz w:val="28"/>
          <w:szCs w:val="28"/>
          <w:lang w:val="ru-RU" w:eastAsia="ru-RU" w:bidi="ar-SA"/>
        </w:rPr>
        <w:t> </w:t>
      </w:r>
      <w:r w:rsidRPr="00033163">
        <w:rPr>
          <w:rFonts w:ascii="Times New Roman" w:eastAsia="Times New Roman" w:hAnsi="Times New Roman" w:cs="Times New Roman"/>
          <w:color w:val="000000"/>
          <w:kern w:val="0"/>
          <w:sz w:val="28"/>
          <w:szCs w:val="28"/>
          <w:lang w:eastAsia="ru-RU" w:bidi="ar-SA"/>
        </w:rPr>
        <w:t xml:space="preserve"> притаманний їй темп рухів, рівень рухливості, природні можливості та здібності.</w:t>
      </w:r>
    </w:p>
    <w:p w:rsidR="00033163" w:rsidRPr="00033163" w:rsidRDefault="00033163" w:rsidP="00855B75">
      <w:pPr>
        <w:widowControl/>
        <w:shd w:val="clear" w:color="auto" w:fill="FFFFFF"/>
        <w:suppressAutoHyphens w:val="0"/>
        <w:spacing w:line="276" w:lineRule="auto"/>
        <w:ind w:firstLine="709"/>
        <w:jc w:val="both"/>
        <w:rPr>
          <w:rFonts w:ascii="Times New Roman" w:eastAsia="Times New Roman" w:hAnsi="Times New Roman" w:cs="Times New Roman"/>
          <w:color w:val="000000"/>
          <w:kern w:val="0"/>
          <w:sz w:val="28"/>
          <w:szCs w:val="28"/>
          <w:lang w:val="ru-RU" w:eastAsia="ru-RU" w:bidi="ar-SA"/>
        </w:rPr>
      </w:pPr>
      <w:r w:rsidRPr="00033163">
        <w:rPr>
          <w:rFonts w:ascii="Times New Roman" w:eastAsia="Times New Roman" w:hAnsi="Times New Roman" w:cs="Times New Roman"/>
          <w:color w:val="000000"/>
          <w:kern w:val="0"/>
          <w:sz w:val="28"/>
          <w:szCs w:val="28"/>
          <w:lang w:val="ru-RU" w:eastAsia="ru-RU" w:bidi="ar-SA"/>
        </w:rPr>
        <w:t>У межах </w:t>
      </w:r>
      <w:r w:rsidRPr="00033163">
        <w:rPr>
          <w:rFonts w:ascii="Times New Roman" w:eastAsia="Times New Roman" w:hAnsi="Times New Roman" w:cs="Times New Roman"/>
          <w:b/>
          <w:bCs/>
          <w:color w:val="000000"/>
          <w:kern w:val="0"/>
          <w:sz w:val="28"/>
          <w:szCs w:val="28"/>
          <w:bdr w:val="none" w:sz="0" w:space="0" w:color="auto" w:frame="1"/>
          <w:lang w:val="ru-RU" w:eastAsia="ru-RU" w:bidi="ar-SA"/>
        </w:rPr>
        <w:t>активного рухового режиму</w:t>
      </w:r>
      <w:r w:rsidRPr="00033163">
        <w:rPr>
          <w:rFonts w:ascii="Times New Roman" w:eastAsia="Times New Roman" w:hAnsi="Times New Roman" w:cs="Times New Roman"/>
          <w:color w:val="000000"/>
          <w:kern w:val="0"/>
          <w:sz w:val="28"/>
          <w:szCs w:val="28"/>
          <w:lang w:val="ru-RU" w:eastAsia="ru-RU" w:bidi="ar-SA"/>
        </w:rPr>
        <w:t xml:space="preserve"> щоденний обсяг рухової активності  становить до 3-х годин для дітей раннього віку, 3-4 години для  дітей молодшого і середнього дошкільного віку, 4-5 годин – для старших </w:t>
      </w:r>
      <w:r w:rsidRPr="00033163">
        <w:rPr>
          <w:rFonts w:ascii="Times New Roman" w:eastAsia="Times New Roman" w:hAnsi="Times New Roman" w:cs="Times New Roman"/>
          <w:color w:val="000000"/>
          <w:kern w:val="0"/>
          <w:sz w:val="28"/>
          <w:szCs w:val="28"/>
          <w:lang w:val="ru-RU" w:eastAsia="ru-RU" w:bidi="ar-SA"/>
        </w:rPr>
        <w:lastRenderedPageBreak/>
        <w:t>дошкільників. Окрім занять з фізичної культури і плавання дитяча життєдіяльність наповнюється ще й такими.</w:t>
      </w:r>
    </w:p>
    <w:p w:rsidR="00033163" w:rsidRPr="00033163" w:rsidRDefault="00033163" w:rsidP="00855B75">
      <w:pPr>
        <w:widowControl/>
        <w:shd w:val="clear" w:color="auto" w:fill="FFFFFF"/>
        <w:suppressAutoHyphens w:val="0"/>
        <w:spacing w:line="276" w:lineRule="auto"/>
        <w:ind w:firstLine="709"/>
        <w:jc w:val="both"/>
        <w:rPr>
          <w:rFonts w:ascii="Times New Roman" w:eastAsia="Times New Roman" w:hAnsi="Times New Roman" w:cs="Times New Roman"/>
          <w:color w:val="000000"/>
          <w:kern w:val="0"/>
          <w:sz w:val="28"/>
          <w:szCs w:val="28"/>
          <w:lang w:val="ru-RU" w:eastAsia="ru-RU" w:bidi="ar-SA"/>
        </w:rPr>
      </w:pPr>
      <w:r w:rsidRPr="00033163">
        <w:rPr>
          <w:rFonts w:ascii="Times New Roman" w:eastAsia="Times New Roman" w:hAnsi="Times New Roman" w:cs="Times New Roman"/>
          <w:b/>
          <w:bCs/>
          <w:i/>
          <w:iCs/>
          <w:color w:val="000000"/>
          <w:kern w:val="0"/>
          <w:sz w:val="28"/>
          <w:szCs w:val="28"/>
          <w:bdr w:val="none" w:sz="0" w:space="0" w:color="auto" w:frame="1"/>
          <w:lang w:val="ru-RU" w:eastAsia="ru-RU" w:bidi="ar-SA"/>
        </w:rPr>
        <w:t>Ранкова гімнастика</w:t>
      </w:r>
      <w:r w:rsidRPr="00033163">
        <w:rPr>
          <w:rFonts w:ascii="Times New Roman" w:eastAsia="Times New Roman" w:hAnsi="Times New Roman" w:cs="Times New Roman"/>
          <w:color w:val="000000"/>
          <w:kern w:val="0"/>
          <w:sz w:val="28"/>
          <w:szCs w:val="28"/>
          <w:lang w:val="ru-RU" w:eastAsia="ru-RU" w:bidi="ar-SA"/>
        </w:rPr>
        <w:t xml:space="preserve"> – обов’язкова складова організації дітей у </w:t>
      </w:r>
      <w:r w:rsidRPr="00033163">
        <w:rPr>
          <w:rFonts w:ascii="Times New Roman" w:eastAsia="Times New Roman" w:hAnsi="Times New Roman" w:cs="Times New Roman"/>
          <w:color w:val="000000"/>
          <w:kern w:val="0"/>
          <w:sz w:val="28"/>
          <w:szCs w:val="28"/>
          <w:lang w:eastAsia="ru-RU" w:bidi="ar-SA"/>
        </w:rPr>
        <w:t>ДНЗ</w:t>
      </w:r>
      <w:r w:rsidRPr="00033163">
        <w:rPr>
          <w:rFonts w:ascii="Times New Roman" w:eastAsia="Times New Roman" w:hAnsi="Times New Roman" w:cs="Times New Roman"/>
          <w:color w:val="000000"/>
          <w:kern w:val="0"/>
          <w:sz w:val="28"/>
          <w:szCs w:val="28"/>
          <w:lang w:val="ru-RU" w:eastAsia="ru-RU" w:bidi="ar-SA"/>
        </w:rPr>
        <w:t xml:space="preserve">. </w:t>
      </w:r>
    </w:p>
    <w:p w:rsidR="00033163" w:rsidRPr="00033163" w:rsidRDefault="00033163" w:rsidP="00855B75">
      <w:pPr>
        <w:widowControl/>
        <w:shd w:val="clear" w:color="auto" w:fill="FFFFFF"/>
        <w:suppressAutoHyphens w:val="0"/>
        <w:spacing w:after="210" w:line="276" w:lineRule="auto"/>
        <w:ind w:firstLine="709"/>
        <w:jc w:val="both"/>
        <w:rPr>
          <w:rFonts w:ascii="Times New Roman" w:eastAsia="Times New Roman" w:hAnsi="Times New Roman" w:cs="Times New Roman"/>
          <w:color w:val="000000"/>
          <w:kern w:val="0"/>
          <w:sz w:val="28"/>
          <w:szCs w:val="28"/>
          <w:lang w:val="ru-RU" w:eastAsia="ru-RU" w:bidi="ar-SA"/>
        </w:rPr>
      </w:pPr>
      <w:r w:rsidRPr="00033163">
        <w:rPr>
          <w:rFonts w:ascii="Times New Roman" w:eastAsia="Times New Roman" w:hAnsi="Times New Roman" w:cs="Times New Roman"/>
          <w:color w:val="000000"/>
          <w:kern w:val="0"/>
          <w:sz w:val="28"/>
          <w:szCs w:val="28"/>
          <w:lang w:val="ru-RU" w:eastAsia="ru-RU" w:bidi="ar-SA"/>
        </w:rPr>
        <w:t>Комплекси вправ складаються з урахуванням можливостей і стану здоров’я дітей, а також їхніх індивідуальних особливостей. Вправи повинні бути прості та доступні для виконання, доцільно включати біг, ходьбу, стрибки, інші вправи для різних груп м’язів.</w:t>
      </w:r>
    </w:p>
    <w:p w:rsidR="00855B75" w:rsidRDefault="00033163" w:rsidP="00855B75">
      <w:pPr>
        <w:widowControl/>
        <w:shd w:val="clear" w:color="auto" w:fill="FFFFFF"/>
        <w:suppressAutoHyphens w:val="0"/>
        <w:spacing w:after="210" w:line="276" w:lineRule="auto"/>
        <w:ind w:firstLine="709"/>
        <w:jc w:val="both"/>
        <w:rPr>
          <w:rFonts w:ascii="Times New Roman" w:eastAsia="Times New Roman" w:hAnsi="Times New Roman" w:cs="Times New Roman"/>
          <w:color w:val="000000"/>
          <w:kern w:val="0"/>
          <w:sz w:val="28"/>
          <w:szCs w:val="28"/>
          <w:lang w:val="ru-RU" w:eastAsia="ru-RU" w:bidi="ar-SA"/>
        </w:rPr>
      </w:pPr>
      <w:r w:rsidRPr="00033163">
        <w:rPr>
          <w:rFonts w:ascii="Times New Roman" w:eastAsia="Times New Roman" w:hAnsi="Times New Roman" w:cs="Times New Roman"/>
          <w:color w:val="000000"/>
          <w:kern w:val="0"/>
          <w:sz w:val="28"/>
          <w:szCs w:val="28"/>
          <w:lang w:val="ru-RU" w:eastAsia="ru-RU" w:bidi="ar-SA"/>
        </w:rPr>
        <w:t>Тривалість ранкової гімнастики: для дітей третього року життя – 4-5 хвилин, четвертого року життя – 5-6 хв, п’ятого року життя – 6-8 хв, шостого (сьомого) року життя – 8-10 хв. Нові комплекси загальнорозвивальних вправ, види ходьби і бігу для ранкової гімнастики розучуються на заняттях з фізичної культури. Кожний комплекс чинний упродовж 2 тижнів, при цьому на другому тижні проводиться з</w:t>
      </w:r>
      <w:r w:rsidR="002A193F" w:rsidRPr="002A193F">
        <w:rPr>
          <w:rFonts w:ascii="Times New Roman" w:eastAsia="Times New Roman" w:hAnsi="Times New Roman" w:cs="Times New Roman"/>
          <w:color w:val="000000"/>
          <w:kern w:val="0"/>
          <w:sz w:val="28"/>
          <w:szCs w:val="28"/>
          <w:lang w:val="ru-RU" w:eastAsia="ru-RU" w:bidi="ar-SA"/>
        </w:rPr>
        <w:t xml:space="preserve"> </w:t>
      </w:r>
      <w:r w:rsidR="002A193F" w:rsidRPr="00033163">
        <w:rPr>
          <w:rFonts w:ascii="Times New Roman" w:eastAsia="Times New Roman" w:hAnsi="Times New Roman" w:cs="Times New Roman"/>
          <w:color w:val="000000"/>
          <w:kern w:val="0"/>
          <w:sz w:val="28"/>
          <w:szCs w:val="28"/>
          <w:lang w:val="ru-RU" w:eastAsia="ru-RU" w:bidi="ar-SA"/>
        </w:rPr>
        <w:t>ускладненнями</w:t>
      </w:r>
      <w:r w:rsidR="002A193F" w:rsidRPr="00033163">
        <w:rPr>
          <w:rFonts w:ascii="Times New Roman" w:eastAsia="Times New Roman" w:hAnsi="Times New Roman" w:cs="Times New Roman"/>
          <w:color w:val="000000"/>
          <w:kern w:val="0"/>
          <w:sz w:val="28"/>
          <w:szCs w:val="28"/>
          <w:lang w:eastAsia="ru-RU" w:bidi="ar-SA"/>
        </w:rPr>
        <w:t xml:space="preserve">.                </w:t>
      </w:r>
      <w:r w:rsidR="002A193F" w:rsidRPr="00033163">
        <w:rPr>
          <w:rFonts w:ascii="Times New Roman" w:eastAsia="Times New Roman" w:hAnsi="Times New Roman" w:cs="Times New Roman"/>
          <w:color w:val="000000"/>
          <w:kern w:val="0"/>
          <w:sz w:val="28"/>
          <w:szCs w:val="28"/>
          <w:lang w:val="ru-RU" w:eastAsia="ru-RU" w:bidi="ar-SA"/>
        </w:rPr>
        <w:t xml:space="preserve">  </w:t>
      </w:r>
      <w:r w:rsidRPr="00033163">
        <w:rPr>
          <w:rFonts w:ascii="Times New Roman" w:eastAsia="Times New Roman" w:hAnsi="Times New Roman" w:cs="Times New Roman"/>
          <w:color w:val="000000"/>
          <w:kern w:val="0"/>
          <w:sz w:val="28"/>
          <w:szCs w:val="28"/>
          <w:lang w:val="ru-RU" w:eastAsia="ru-RU" w:bidi="ar-SA"/>
        </w:rPr>
        <w:t xml:space="preserve"> </w:t>
      </w:r>
    </w:p>
    <w:p w:rsidR="00033163" w:rsidRPr="00033163" w:rsidRDefault="00033163" w:rsidP="00855B75">
      <w:pPr>
        <w:widowControl/>
        <w:shd w:val="clear" w:color="auto" w:fill="FFFFFF"/>
        <w:suppressAutoHyphens w:val="0"/>
        <w:spacing w:after="210" w:line="276" w:lineRule="auto"/>
        <w:ind w:firstLine="709"/>
        <w:jc w:val="both"/>
        <w:rPr>
          <w:rFonts w:ascii="Times New Roman" w:eastAsia="Times New Roman" w:hAnsi="Times New Roman" w:cs="Times New Roman"/>
          <w:color w:val="000000"/>
          <w:kern w:val="0"/>
          <w:sz w:val="28"/>
          <w:szCs w:val="28"/>
          <w:lang w:eastAsia="ru-RU" w:bidi="ar-SA"/>
        </w:rPr>
      </w:pPr>
      <w:r w:rsidRPr="00033163">
        <w:rPr>
          <w:rFonts w:ascii="Times New Roman" w:eastAsia="Times New Roman" w:hAnsi="Times New Roman" w:cs="Times New Roman"/>
          <w:b/>
          <w:bCs/>
          <w:i/>
          <w:iCs/>
          <w:color w:val="000000"/>
          <w:kern w:val="0"/>
          <w:sz w:val="28"/>
          <w:szCs w:val="28"/>
          <w:bdr w:val="none" w:sz="0" w:space="0" w:color="auto" w:frame="1"/>
          <w:lang w:eastAsia="ru-RU" w:bidi="ar-SA"/>
        </w:rPr>
        <w:t>Гімнастика після денного сну</w:t>
      </w:r>
      <w:r w:rsidRPr="00033163">
        <w:rPr>
          <w:rFonts w:ascii="Times New Roman" w:eastAsia="Times New Roman" w:hAnsi="Times New Roman" w:cs="Times New Roman"/>
          <w:b/>
          <w:bCs/>
          <w:color w:val="000000"/>
          <w:kern w:val="0"/>
          <w:sz w:val="28"/>
          <w:szCs w:val="28"/>
          <w:bdr w:val="none" w:sz="0" w:space="0" w:color="auto" w:frame="1"/>
          <w:lang w:val="ru-RU" w:eastAsia="ru-RU" w:bidi="ar-SA"/>
        </w:rPr>
        <w:t> </w:t>
      </w:r>
      <w:r w:rsidRPr="00033163">
        <w:rPr>
          <w:rFonts w:ascii="Times New Roman" w:eastAsia="Times New Roman" w:hAnsi="Times New Roman" w:cs="Times New Roman"/>
          <w:color w:val="000000"/>
          <w:kern w:val="0"/>
          <w:sz w:val="28"/>
          <w:szCs w:val="28"/>
          <w:lang w:eastAsia="ru-RU" w:bidi="ar-SA"/>
        </w:rPr>
        <w:t xml:space="preserve">проводиться з метою поступового зняття залишків гальмування у корі півкуль головного мозку, активізації фізіологічних процесів організму </w:t>
      </w:r>
      <w:r w:rsidRPr="00033163">
        <w:rPr>
          <w:rFonts w:ascii="Times New Roman" w:eastAsia="Times New Roman" w:hAnsi="Times New Roman" w:cs="Times New Roman"/>
          <w:color w:val="000000"/>
          <w:kern w:val="0"/>
          <w:sz w:val="28"/>
          <w:szCs w:val="28"/>
          <w:lang w:val="ru-RU" w:eastAsia="ru-RU" w:bidi="ar-SA"/>
        </w:rPr>
        <w:t> </w:t>
      </w:r>
      <w:r w:rsidRPr="00033163">
        <w:rPr>
          <w:rFonts w:ascii="Times New Roman" w:eastAsia="Times New Roman" w:hAnsi="Times New Roman" w:cs="Times New Roman"/>
          <w:color w:val="000000"/>
          <w:kern w:val="0"/>
          <w:sz w:val="28"/>
          <w:szCs w:val="28"/>
          <w:lang w:eastAsia="ru-RU" w:bidi="ar-SA"/>
        </w:rPr>
        <w:t xml:space="preserve">після поступового підйому дітей у спальній чи груповій кімнатах або залі. Комплекс такої гімнастики включає загальнорозвивальні вправи на різні м’язові групи із зміною вихідних положень та спеціальні вправи для формування стопи і постави. Тривалість від 6 до 9 хвилин залежно від </w:t>
      </w:r>
      <w:r w:rsidRPr="00033163">
        <w:rPr>
          <w:rFonts w:ascii="Times New Roman" w:eastAsia="Times New Roman" w:hAnsi="Times New Roman" w:cs="Times New Roman"/>
          <w:color w:val="000000"/>
          <w:kern w:val="0"/>
          <w:sz w:val="28"/>
          <w:szCs w:val="28"/>
          <w:lang w:val="ru-RU" w:eastAsia="ru-RU" w:bidi="ar-SA"/>
        </w:rPr>
        <w:t> </w:t>
      </w:r>
      <w:r w:rsidRPr="00033163">
        <w:rPr>
          <w:rFonts w:ascii="Times New Roman" w:eastAsia="Times New Roman" w:hAnsi="Times New Roman" w:cs="Times New Roman"/>
          <w:color w:val="000000"/>
          <w:kern w:val="0"/>
          <w:sz w:val="28"/>
          <w:szCs w:val="28"/>
          <w:lang w:eastAsia="ru-RU" w:bidi="ar-SA"/>
        </w:rPr>
        <w:t>віку дітей.</w:t>
      </w:r>
      <w:r w:rsidRPr="00033163">
        <w:rPr>
          <w:rFonts w:ascii="Times New Roman" w:eastAsia="Times New Roman" w:hAnsi="Times New Roman" w:cs="Times New Roman"/>
          <w:color w:val="000000"/>
          <w:kern w:val="0"/>
          <w:sz w:val="28"/>
          <w:szCs w:val="28"/>
          <w:lang w:val="ru-RU" w:eastAsia="ru-RU" w:bidi="ar-SA"/>
        </w:rPr>
        <w:t> </w:t>
      </w:r>
    </w:p>
    <w:p w:rsidR="00033163" w:rsidRPr="00033163" w:rsidRDefault="005A2888" w:rsidP="00855B75">
      <w:pPr>
        <w:widowControl/>
        <w:shd w:val="clear" w:color="auto" w:fill="FFFFFF"/>
        <w:suppressAutoHyphens w:val="0"/>
        <w:spacing w:line="276" w:lineRule="auto"/>
        <w:ind w:firstLine="709"/>
        <w:jc w:val="both"/>
        <w:rPr>
          <w:rFonts w:ascii="Times New Roman" w:eastAsia="Times New Roman" w:hAnsi="Times New Roman" w:cs="Times New Roman"/>
          <w:color w:val="000000"/>
          <w:kern w:val="0"/>
          <w:sz w:val="28"/>
          <w:szCs w:val="28"/>
          <w:lang w:val="ru-RU" w:eastAsia="ru-RU" w:bidi="ar-SA"/>
        </w:rPr>
      </w:pPr>
      <w:r>
        <w:rPr>
          <w:rFonts w:ascii="Times New Roman" w:eastAsia="Times New Roman" w:hAnsi="Times New Roman" w:cs="Times New Roman"/>
          <w:color w:val="000000"/>
          <w:kern w:val="0"/>
          <w:sz w:val="28"/>
          <w:szCs w:val="28"/>
          <w:lang w:eastAsia="ru-RU" w:bidi="ar-SA"/>
        </w:rPr>
        <w:t>З</w:t>
      </w:r>
      <w:r w:rsidR="00033163" w:rsidRPr="00033163">
        <w:rPr>
          <w:rFonts w:ascii="Times New Roman" w:eastAsia="Times New Roman" w:hAnsi="Times New Roman" w:cs="Times New Roman"/>
          <w:color w:val="000000"/>
          <w:kern w:val="0"/>
          <w:sz w:val="28"/>
          <w:szCs w:val="28"/>
          <w:lang w:eastAsia="ru-RU" w:bidi="ar-SA"/>
        </w:rPr>
        <w:t>начне місце під час організації рухового режиму відводиться</w:t>
      </w:r>
      <w:r w:rsidR="00033163" w:rsidRPr="00033163">
        <w:rPr>
          <w:rFonts w:ascii="Times New Roman" w:eastAsia="Times New Roman" w:hAnsi="Times New Roman" w:cs="Times New Roman"/>
          <w:color w:val="000000"/>
          <w:kern w:val="0"/>
          <w:sz w:val="28"/>
          <w:szCs w:val="28"/>
          <w:lang w:val="ru-RU" w:eastAsia="ru-RU" w:bidi="ar-SA"/>
        </w:rPr>
        <w:t> </w:t>
      </w:r>
      <w:r w:rsidR="00033163" w:rsidRPr="00033163">
        <w:rPr>
          <w:rFonts w:ascii="Times New Roman" w:eastAsia="Times New Roman" w:hAnsi="Times New Roman" w:cs="Times New Roman"/>
          <w:b/>
          <w:bCs/>
          <w:color w:val="000000"/>
          <w:kern w:val="0"/>
          <w:sz w:val="28"/>
          <w:szCs w:val="28"/>
          <w:bdr w:val="none" w:sz="0" w:space="0" w:color="auto" w:frame="1"/>
          <w:lang w:eastAsia="ru-RU" w:bidi="ar-SA"/>
        </w:rPr>
        <w:t>рухливим іграм.</w:t>
      </w:r>
      <w:r w:rsidR="00033163" w:rsidRPr="00033163">
        <w:rPr>
          <w:rFonts w:ascii="Times New Roman" w:eastAsia="Times New Roman" w:hAnsi="Times New Roman" w:cs="Times New Roman"/>
          <w:b/>
          <w:bCs/>
          <w:color w:val="000000"/>
          <w:kern w:val="0"/>
          <w:sz w:val="28"/>
          <w:szCs w:val="28"/>
          <w:bdr w:val="none" w:sz="0" w:space="0" w:color="auto" w:frame="1"/>
          <w:lang w:val="ru-RU" w:eastAsia="ru-RU" w:bidi="ar-SA"/>
        </w:rPr>
        <w:t> </w:t>
      </w:r>
      <w:r w:rsidR="00033163" w:rsidRPr="00033163">
        <w:rPr>
          <w:rFonts w:ascii="Times New Roman" w:eastAsia="Times New Roman" w:hAnsi="Times New Roman" w:cs="Times New Roman"/>
          <w:color w:val="000000"/>
          <w:kern w:val="0"/>
          <w:sz w:val="28"/>
          <w:szCs w:val="28"/>
          <w:lang w:val="ru-RU" w:eastAsia="ru-RU" w:bidi="ar-SA"/>
        </w:rPr>
        <w:t>При їх доборі враховуються такі чинники: вік дітей, пора року, погодні умови, місце проведення, місце в режимі дня, наявність необхідного фізкультурного обладнання та інвентарю, інтереси дітей та ін. </w:t>
      </w:r>
    </w:p>
    <w:p w:rsidR="00033163" w:rsidRPr="00033163" w:rsidRDefault="00033163" w:rsidP="00855B75">
      <w:pPr>
        <w:widowControl/>
        <w:shd w:val="clear" w:color="auto" w:fill="FFFFFF"/>
        <w:suppressAutoHyphens w:val="0"/>
        <w:spacing w:after="210" w:line="276" w:lineRule="auto"/>
        <w:ind w:firstLine="709"/>
        <w:jc w:val="both"/>
        <w:rPr>
          <w:rFonts w:ascii="Times New Roman" w:eastAsia="Times New Roman" w:hAnsi="Times New Roman" w:cs="Times New Roman"/>
          <w:color w:val="000000"/>
          <w:kern w:val="0"/>
          <w:sz w:val="28"/>
          <w:szCs w:val="28"/>
          <w:lang w:val="ru-RU" w:eastAsia="ru-RU" w:bidi="ar-SA"/>
        </w:rPr>
      </w:pPr>
      <w:r w:rsidRPr="002A193F">
        <w:rPr>
          <w:rFonts w:ascii="Times New Roman" w:eastAsia="Times New Roman" w:hAnsi="Times New Roman" w:cs="Times New Roman"/>
          <w:i/>
          <w:color w:val="000000"/>
          <w:kern w:val="0"/>
          <w:sz w:val="28"/>
          <w:szCs w:val="28"/>
          <w:lang w:val="ru-RU" w:eastAsia="ru-RU" w:bidi="ar-SA"/>
        </w:rPr>
        <w:t>Рухливі ігри включаються</w:t>
      </w:r>
      <w:r w:rsidRPr="00033163">
        <w:rPr>
          <w:rFonts w:ascii="Times New Roman" w:eastAsia="Times New Roman" w:hAnsi="Times New Roman" w:cs="Times New Roman"/>
          <w:color w:val="000000"/>
          <w:kern w:val="0"/>
          <w:sz w:val="28"/>
          <w:szCs w:val="28"/>
          <w:lang w:val="ru-RU" w:eastAsia="ru-RU" w:bidi="ar-SA"/>
        </w:rPr>
        <w:t xml:space="preserve"> до різних форм роботи  з дітьми (занять, свят, розваг, походів тощо</w:t>
      </w:r>
      <w:r w:rsidRPr="002A193F">
        <w:rPr>
          <w:rFonts w:ascii="Times New Roman" w:eastAsia="Times New Roman" w:hAnsi="Times New Roman" w:cs="Times New Roman"/>
          <w:i/>
          <w:color w:val="000000"/>
          <w:kern w:val="0"/>
          <w:sz w:val="28"/>
          <w:szCs w:val="28"/>
          <w:lang w:val="ru-RU" w:eastAsia="ru-RU" w:bidi="ar-SA"/>
        </w:rPr>
        <w:t>) після їх попереднього розучування</w:t>
      </w:r>
      <w:r w:rsidRPr="00033163">
        <w:rPr>
          <w:rFonts w:ascii="Times New Roman" w:eastAsia="Times New Roman" w:hAnsi="Times New Roman" w:cs="Times New Roman"/>
          <w:color w:val="000000"/>
          <w:kern w:val="0"/>
          <w:sz w:val="28"/>
          <w:szCs w:val="28"/>
          <w:lang w:val="ru-RU" w:eastAsia="ru-RU" w:bidi="ar-SA"/>
        </w:rPr>
        <w:t>.Їх проводять в усіх вікових групах щодня: під час ранкового прийому (1-2 гри малої і середньої рухливості), на прогулянках (мінімум 2-3 гри малої, середньої та високої рухливості), ввечері пропонуються 1-2 гри середньої та малої рухливості. Усього протягом дня проводиться мінімум 5-6 (у теплий сезон 6-7) рухливих ігор.</w:t>
      </w:r>
    </w:p>
    <w:p w:rsidR="00F74623" w:rsidRDefault="00033163" w:rsidP="00855B75">
      <w:pPr>
        <w:widowControl/>
        <w:shd w:val="clear" w:color="auto" w:fill="FFFFFF"/>
        <w:suppressAutoHyphens w:val="0"/>
        <w:spacing w:line="276" w:lineRule="auto"/>
        <w:ind w:firstLine="709"/>
        <w:jc w:val="both"/>
        <w:rPr>
          <w:rFonts w:ascii="Times New Roman" w:eastAsia="Times New Roman" w:hAnsi="Times New Roman" w:cs="Times New Roman"/>
          <w:color w:val="000000"/>
          <w:kern w:val="0"/>
          <w:sz w:val="28"/>
          <w:szCs w:val="28"/>
          <w:lang w:val="ru-RU" w:eastAsia="ru-RU" w:bidi="ar-SA"/>
        </w:rPr>
      </w:pPr>
      <w:r w:rsidRPr="00033163">
        <w:rPr>
          <w:rFonts w:ascii="Times New Roman" w:eastAsia="Times New Roman" w:hAnsi="Times New Roman" w:cs="Times New Roman"/>
          <w:b/>
          <w:bCs/>
          <w:i/>
          <w:iCs/>
          <w:color w:val="000000"/>
          <w:kern w:val="0"/>
          <w:sz w:val="28"/>
          <w:szCs w:val="28"/>
          <w:bdr w:val="none" w:sz="0" w:space="0" w:color="auto" w:frame="1"/>
          <w:lang w:val="ru-RU" w:eastAsia="ru-RU" w:bidi="ar-SA"/>
        </w:rPr>
        <w:t>Заняття фізичними вправами/фізкультурні комплекси</w:t>
      </w:r>
      <w:r w:rsidRPr="00033163">
        <w:rPr>
          <w:rFonts w:ascii="Times New Roman" w:eastAsia="Times New Roman" w:hAnsi="Times New Roman" w:cs="Times New Roman"/>
          <w:b/>
          <w:bCs/>
          <w:color w:val="000000"/>
          <w:kern w:val="0"/>
          <w:sz w:val="28"/>
          <w:szCs w:val="28"/>
          <w:bdr w:val="none" w:sz="0" w:space="0" w:color="auto" w:frame="1"/>
          <w:lang w:val="ru-RU" w:eastAsia="ru-RU" w:bidi="ar-SA"/>
        </w:rPr>
        <w:t> </w:t>
      </w:r>
      <w:r w:rsidRPr="00033163">
        <w:rPr>
          <w:rFonts w:ascii="Times New Roman" w:eastAsia="Times New Roman" w:hAnsi="Times New Roman" w:cs="Times New Roman"/>
          <w:color w:val="000000"/>
          <w:kern w:val="0"/>
          <w:sz w:val="28"/>
          <w:szCs w:val="28"/>
          <w:lang w:val="ru-RU" w:eastAsia="ru-RU" w:bidi="ar-SA"/>
        </w:rPr>
        <w:t>плануються і проводяться на період </w:t>
      </w:r>
      <w:r w:rsidRPr="00033163">
        <w:rPr>
          <w:rFonts w:ascii="Times New Roman" w:eastAsia="Times New Roman" w:hAnsi="Times New Roman" w:cs="Times New Roman"/>
          <w:i/>
          <w:iCs/>
          <w:color w:val="000000"/>
          <w:kern w:val="0"/>
          <w:sz w:val="28"/>
          <w:szCs w:val="28"/>
          <w:bdr w:val="none" w:sz="0" w:space="0" w:color="auto" w:frame="1"/>
          <w:lang w:val="ru-RU" w:eastAsia="ru-RU" w:bidi="ar-SA"/>
        </w:rPr>
        <w:t>прогулянки у першій половині дня</w:t>
      </w:r>
      <w:r w:rsidRPr="00033163">
        <w:rPr>
          <w:rFonts w:ascii="Times New Roman" w:eastAsia="Times New Roman" w:hAnsi="Times New Roman" w:cs="Times New Roman"/>
          <w:color w:val="000000"/>
          <w:kern w:val="0"/>
          <w:sz w:val="28"/>
          <w:szCs w:val="28"/>
          <w:lang w:val="ru-RU" w:eastAsia="ru-RU" w:bidi="ar-SA"/>
        </w:rPr>
        <w:t xml:space="preserve"> в ті дні тижня, коли немає фізкультурних занять за розкладом занять в межах організованої навчально-пізнавальної діяльності. Їхня основна мета – оптимізація рухового </w:t>
      </w:r>
      <w:r w:rsidRPr="00033163">
        <w:rPr>
          <w:rFonts w:ascii="Times New Roman" w:eastAsia="Times New Roman" w:hAnsi="Times New Roman" w:cs="Times New Roman"/>
          <w:color w:val="000000"/>
          <w:kern w:val="0"/>
          <w:sz w:val="28"/>
          <w:szCs w:val="28"/>
          <w:lang w:val="ru-RU" w:eastAsia="ru-RU" w:bidi="ar-SA"/>
        </w:rPr>
        <w:lastRenderedPageBreak/>
        <w:t xml:space="preserve">режиму денної прогулянки, активне поєднання рухів з оздоровчим перебуванням дітей на свіжому повітрі, закріплення і вдосконалення набутих рухових умінь і навичок та розвиток фізичних якостей у змінених, варіативних умовах. </w:t>
      </w:r>
    </w:p>
    <w:p w:rsidR="00033163" w:rsidRPr="00033163" w:rsidRDefault="00033163" w:rsidP="00855B75">
      <w:pPr>
        <w:widowControl/>
        <w:shd w:val="clear" w:color="auto" w:fill="FFFFFF"/>
        <w:suppressAutoHyphens w:val="0"/>
        <w:spacing w:line="276" w:lineRule="auto"/>
        <w:ind w:firstLine="709"/>
        <w:jc w:val="both"/>
        <w:rPr>
          <w:rFonts w:ascii="Times New Roman" w:eastAsia="Times New Roman" w:hAnsi="Times New Roman" w:cs="Times New Roman"/>
          <w:color w:val="000000"/>
          <w:kern w:val="0"/>
          <w:sz w:val="28"/>
          <w:szCs w:val="28"/>
          <w:lang w:val="ru-RU" w:eastAsia="ru-RU" w:bidi="ar-SA"/>
        </w:rPr>
      </w:pPr>
      <w:r w:rsidRPr="00033163">
        <w:rPr>
          <w:rFonts w:ascii="Times New Roman" w:eastAsia="Times New Roman" w:hAnsi="Times New Roman" w:cs="Times New Roman"/>
          <w:b/>
          <w:bCs/>
          <w:i/>
          <w:iCs/>
          <w:color w:val="000000"/>
          <w:kern w:val="0"/>
          <w:sz w:val="28"/>
          <w:szCs w:val="28"/>
          <w:bdr w:val="none" w:sz="0" w:space="0" w:color="auto" w:frame="1"/>
          <w:lang w:val="ru-RU" w:eastAsia="ru-RU" w:bidi="ar-SA"/>
        </w:rPr>
        <w:t>Походи за межі дошкільного закладу (дитячий туризм)</w:t>
      </w:r>
      <w:r w:rsidRPr="00033163">
        <w:rPr>
          <w:rFonts w:ascii="Times New Roman" w:eastAsia="Times New Roman" w:hAnsi="Times New Roman" w:cs="Times New Roman"/>
          <w:color w:val="000000"/>
          <w:kern w:val="0"/>
          <w:sz w:val="28"/>
          <w:szCs w:val="28"/>
          <w:lang w:val="ru-RU" w:eastAsia="ru-RU" w:bidi="ar-SA"/>
        </w:rPr>
        <w:t>   проводяться з дітьми, починаючи з молодшого дошкільного віку, під керівництвом вихователя й інструктора з фізичної культури. Педагог продумує маршрут руху і спосіб пересування, визначає та попередньо вивчає місця зупинок і відпочинку,  враховуючи при цьому  всі природні, ландшафтні умови для проведення вправ з удосконалення рухових навичок (наявність струмочків, рівчаків, доріжок, гірок, повалених дерев, парканчиків тощо), оптимальний набір переносного інвентарю та іграшок</w:t>
      </w:r>
      <w:r w:rsidRPr="00033163">
        <w:rPr>
          <w:rFonts w:ascii="Times New Roman" w:eastAsia="Times New Roman" w:hAnsi="Times New Roman" w:cs="Times New Roman"/>
          <w:color w:val="000000"/>
          <w:kern w:val="0"/>
          <w:sz w:val="28"/>
          <w:szCs w:val="28"/>
          <w:lang w:eastAsia="ru-RU" w:bidi="ar-SA"/>
        </w:rPr>
        <w:t xml:space="preserve"> </w:t>
      </w:r>
      <w:r w:rsidRPr="00033163">
        <w:rPr>
          <w:rFonts w:ascii="Times New Roman" w:eastAsia="Times New Roman" w:hAnsi="Times New Roman" w:cs="Times New Roman"/>
          <w:color w:val="000000"/>
          <w:kern w:val="0"/>
          <w:sz w:val="28"/>
          <w:szCs w:val="28"/>
          <w:lang w:val="ru-RU" w:eastAsia="ru-RU" w:bidi="ar-SA"/>
        </w:rPr>
        <w:t xml:space="preserve"> тощо.Тривалість переходу в один бік (від </w:t>
      </w:r>
      <w:r w:rsidRPr="00033163">
        <w:rPr>
          <w:rFonts w:ascii="Times New Roman" w:eastAsia="Times New Roman" w:hAnsi="Times New Roman" w:cs="Times New Roman"/>
          <w:color w:val="000000"/>
          <w:kern w:val="0"/>
          <w:sz w:val="28"/>
          <w:szCs w:val="28"/>
          <w:lang w:eastAsia="ru-RU" w:bidi="ar-SA"/>
        </w:rPr>
        <w:t>ДНЗ</w:t>
      </w:r>
      <w:r w:rsidRPr="00033163">
        <w:rPr>
          <w:rFonts w:ascii="Times New Roman" w:eastAsia="Times New Roman" w:hAnsi="Times New Roman" w:cs="Times New Roman"/>
          <w:color w:val="000000"/>
          <w:kern w:val="0"/>
          <w:sz w:val="28"/>
          <w:szCs w:val="28"/>
          <w:lang w:val="ru-RU" w:eastAsia="ru-RU" w:bidi="ar-SA"/>
        </w:rPr>
        <w:t xml:space="preserve"> до місця кінцевої зупинки) становить для  дітей четвертого року життя 15-20 хв, п’ятого року життя – 20-25 хв, шостого-сьомого років життя – 25-30 хв.Під час походів використовують вправи з основних рухів, рухливі ігри з використанням дрібних фізкультурних знарядь та природних умов. </w:t>
      </w:r>
    </w:p>
    <w:p w:rsidR="00033163" w:rsidRPr="00033163" w:rsidRDefault="00033163" w:rsidP="00855B75">
      <w:pPr>
        <w:widowControl/>
        <w:shd w:val="clear" w:color="auto" w:fill="FFFFFF"/>
        <w:suppressAutoHyphens w:val="0"/>
        <w:spacing w:line="276" w:lineRule="auto"/>
        <w:ind w:firstLine="709"/>
        <w:jc w:val="both"/>
        <w:rPr>
          <w:rFonts w:ascii="Times New Roman" w:eastAsia="Times New Roman" w:hAnsi="Times New Roman" w:cs="Times New Roman"/>
          <w:color w:val="000000"/>
          <w:kern w:val="0"/>
          <w:sz w:val="28"/>
          <w:szCs w:val="28"/>
          <w:lang w:val="ru-RU" w:eastAsia="ru-RU" w:bidi="ar-SA"/>
        </w:rPr>
      </w:pPr>
      <w:r w:rsidRPr="00033163">
        <w:rPr>
          <w:rFonts w:ascii="Times New Roman" w:eastAsia="Times New Roman" w:hAnsi="Times New Roman" w:cs="Times New Roman"/>
          <w:b/>
          <w:bCs/>
          <w:i/>
          <w:iCs/>
          <w:color w:val="000000"/>
          <w:kern w:val="0"/>
          <w:sz w:val="28"/>
          <w:szCs w:val="28"/>
          <w:bdr w:val="none" w:sz="0" w:space="0" w:color="auto" w:frame="1"/>
          <w:lang w:val="ru-RU" w:eastAsia="ru-RU" w:bidi="ar-SA"/>
        </w:rPr>
        <w:t>Фізкультурні свята </w:t>
      </w:r>
      <w:r w:rsidRPr="00033163">
        <w:rPr>
          <w:rFonts w:ascii="Times New Roman" w:eastAsia="Times New Roman" w:hAnsi="Times New Roman" w:cs="Times New Roman"/>
          <w:color w:val="000000"/>
          <w:kern w:val="0"/>
          <w:sz w:val="28"/>
          <w:szCs w:val="28"/>
          <w:lang w:val="ru-RU" w:eastAsia="ru-RU" w:bidi="ar-SA"/>
        </w:rPr>
        <w:t xml:space="preserve"> проводяться двічі-тричі на рік, починаючи з 4-річного віку. Оптимальна тривалість заходу для дітей цього віку – 40-50 хв, для дітей старшого дошкільного віку – 50-60 хв. Фізкультурні свята організовуються в першій чи другій половині дня, в музичній чи фізкультурній залі, на майданчику, в басейні тощо. </w:t>
      </w:r>
    </w:p>
    <w:p w:rsidR="00033163" w:rsidRPr="00033163" w:rsidRDefault="00033163" w:rsidP="00855B75">
      <w:pPr>
        <w:widowControl/>
        <w:shd w:val="clear" w:color="auto" w:fill="FFFFFF"/>
        <w:suppressAutoHyphens w:val="0"/>
        <w:spacing w:line="276" w:lineRule="auto"/>
        <w:ind w:firstLine="709"/>
        <w:jc w:val="both"/>
        <w:rPr>
          <w:rFonts w:ascii="Times New Roman" w:eastAsia="Times New Roman" w:hAnsi="Times New Roman" w:cs="Times New Roman"/>
          <w:color w:val="000000"/>
          <w:kern w:val="0"/>
          <w:sz w:val="28"/>
          <w:szCs w:val="28"/>
          <w:lang w:val="ru-RU" w:eastAsia="ru-RU" w:bidi="ar-SA"/>
        </w:rPr>
      </w:pPr>
      <w:r w:rsidRPr="00033163">
        <w:rPr>
          <w:rFonts w:ascii="Times New Roman" w:eastAsia="Times New Roman" w:hAnsi="Times New Roman" w:cs="Times New Roman"/>
          <w:b/>
          <w:bCs/>
          <w:i/>
          <w:iCs/>
          <w:color w:val="000000"/>
          <w:kern w:val="0"/>
          <w:sz w:val="28"/>
          <w:szCs w:val="28"/>
          <w:bdr w:val="none" w:sz="0" w:space="0" w:color="auto" w:frame="1"/>
          <w:lang w:val="ru-RU" w:eastAsia="ru-RU" w:bidi="ar-SA"/>
        </w:rPr>
        <w:t>Фізкультурні розваги</w:t>
      </w:r>
      <w:r w:rsidRPr="00033163">
        <w:rPr>
          <w:rFonts w:ascii="Times New Roman" w:eastAsia="Times New Roman" w:hAnsi="Times New Roman" w:cs="Times New Roman"/>
          <w:color w:val="000000"/>
          <w:kern w:val="0"/>
          <w:sz w:val="28"/>
          <w:szCs w:val="28"/>
          <w:lang w:val="ru-RU" w:eastAsia="ru-RU" w:bidi="ar-SA"/>
        </w:rPr>
        <w:t xml:space="preserve"> проводяться, починаючи з раннього віку (третього року життя) один-два рази на місяць, переважно у другій половині дня. </w:t>
      </w:r>
      <w:r w:rsidRPr="00033163">
        <w:rPr>
          <w:rFonts w:ascii="Times New Roman" w:eastAsia="Times New Roman" w:hAnsi="Times New Roman" w:cs="Times New Roman"/>
          <w:color w:val="000000"/>
          <w:kern w:val="0"/>
          <w:sz w:val="28"/>
          <w:szCs w:val="28"/>
          <w:lang w:eastAsia="ru-RU" w:bidi="ar-SA"/>
        </w:rPr>
        <w:t>Їх т</w:t>
      </w:r>
      <w:r w:rsidRPr="00033163">
        <w:rPr>
          <w:rFonts w:ascii="Times New Roman" w:eastAsia="Times New Roman" w:hAnsi="Times New Roman" w:cs="Times New Roman"/>
          <w:color w:val="000000"/>
          <w:kern w:val="0"/>
          <w:sz w:val="28"/>
          <w:szCs w:val="28"/>
          <w:lang w:val="ru-RU" w:eastAsia="ru-RU" w:bidi="ar-SA"/>
        </w:rPr>
        <w:t>ривалість становить: для дітей раннього віку – 15-20 хв, молодшого дошкільного – 20-25 хв, середнього – 25-30 хв, старшого дошкільного віку – 30-40 хв. Місцем їх проведення може бути фізкультурна чи музична зала, групова кімната, фізкультурний чи ігровий майданчик, лісова або паркова галявина, берег водоймища тощо.</w:t>
      </w:r>
    </w:p>
    <w:p w:rsidR="00033163" w:rsidRPr="00033163" w:rsidRDefault="00033163" w:rsidP="00855B75">
      <w:pPr>
        <w:widowControl/>
        <w:shd w:val="clear" w:color="auto" w:fill="FFFFFF"/>
        <w:suppressAutoHyphens w:val="0"/>
        <w:spacing w:after="210" w:line="276" w:lineRule="auto"/>
        <w:ind w:firstLine="709"/>
        <w:jc w:val="both"/>
        <w:rPr>
          <w:rFonts w:ascii="Times New Roman" w:eastAsia="Times New Roman" w:hAnsi="Times New Roman" w:cs="Times New Roman"/>
          <w:color w:val="000000"/>
          <w:kern w:val="0"/>
          <w:sz w:val="28"/>
          <w:szCs w:val="28"/>
          <w:lang w:val="ru-RU" w:eastAsia="ru-RU" w:bidi="ar-SA"/>
        </w:rPr>
      </w:pPr>
      <w:r w:rsidRPr="00033163">
        <w:rPr>
          <w:rFonts w:ascii="Times New Roman" w:eastAsia="Times New Roman" w:hAnsi="Times New Roman" w:cs="Times New Roman"/>
          <w:color w:val="000000"/>
          <w:kern w:val="0"/>
          <w:sz w:val="28"/>
          <w:szCs w:val="28"/>
          <w:lang w:val="ru-RU" w:eastAsia="ru-RU" w:bidi="ar-SA"/>
        </w:rPr>
        <w:t>Обов’язковою є участь кожної дитини в розвазі. Щоб забезпечити оптимальні фізичні, психічні, емоційні навантаження,  плануючи розваги передбачається раціональне чергування ігор з різними ступенями</w:t>
      </w:r>
      <w:r w:rsidRPr="00033163">
        <w:rPr>
          <w:rFonts w:ascii="Times New Roman" w:eastAsia="Times New Roman" w:hAnsi="Times New Roman" w:cs="Times New Roman"/>
          <w:color w:val="000000"/>
          <w:kern w:val="0"/>
          <w:sz w:val="28"/>
          <w:szCs w:val="28"/>
          <w:lang w:eastAsia="ru-RU" w:bidi="ar-SA"/>
        </w:rPr>
        <w:t xml:space="preserve"> навантаження,  колективних, масових чи індивідуальних (конкурси, атракціони), складніших за правилами і руховими завданнями ігор – з простішими, розважального характеру. У фізкультурних розвагах для дітей старшого дошкільного віку можуть переважати естафети, конкурси, атракціони, використовуватися ігри та вправи спортивного характеру.</w:t>
      </w:r>
    </w:p>
    <w:p w:rsidR="00033163" w:rsidRPr="00033163" w:rsidRDefault="00033163" w:rsidP="00855B75">
      <w:pPr>
        <w:widowControl/>
        <w:shd w:val="clear" w:color="auto" w:fill="FFFFFF"/>
        <w:suppressAutoHyphens w:val="0"/>
        <w:spacing w:line="276" w:lineRule="auto"/>
        <w:ind w:firstLine="709"/>
        <w:jc w:val="both"/>
        <w:rPr>
          <w:rFonts w:ascii="Times New Roman" w:eastAsia="Times New Roman" w:hAnsi="Times New Roman" w:cs="Times New Roman"/>
          <w:color w:val="000000"/>
          <w:kern w:val="0"/>
          <w:sz w:val="28"/>
          <w:szCs w:val="28"/>
          <w:lang w:val="ru-RU" w:eastAsia="ru-RU" w:bidi="ar-SA"/>
        </w:rPr>
      </w:pPr>
      <w:r w:rsidRPr="00033163">
        <w:rPr>
          <w:rFonts w:ascii="Times New Roman" w:eastAsia="Times New Roman" w:hAnsi="Times New Roman" w:cs="Times New Roman"/>
          <w:b/>
          <w:bCs/>
          <w:i/>
          <w:iCs/>
          <w:color w:val="000000"/>
          <w:kern w:val="0"/>
          <w:sz w:val="28"/>
          <w:szCs w:val="28"/>
          <w:bdr w:val="none" w:sz="0" w:space="0" w:color="auto" w:frame="1"/>
          <w:lang w:val="ru-RU" w:eastAsia="ru-RU" w:bidi="ar-SA"/>
        </w:rPr>
        <w:lastRenderedPageBreak/>
        <w:t>Дні здоров’я</w:t>
      </w:r>
      <w:r w:rsidRPr="00033163">
        <w:rPr>
          <w:rFonts w:ascii="Times New Roman" w:eastAsia="Times New Roman" w:hAnsi="Times New Roman" w:cs="Times New Roman"/>
          <w:color w:val="000000"/>
          <w:kern w:val="0"/>
          <w:sz w:val="28"/>
          <w:szCs w:val="28"/>
          <w:lang w:val="ru-RU" w:eastAsia="ru-RU" w:bidi="ar-SA"/>
        </w:rPr>
        <w:t> організовуються один раз на місяць, починаючи з третього року життя. Цей день насичується різноманітними формами: загартувальні та лікувально-профілактичні процедури, дитячий туризм,  фізкультурне свято або розвага, самостійна рухова діяльність, рухливі ігри на прогулянках, фізкультурні заняття, заняття валеологічного змісту і безпеки житт</w:t>
      </w:r>
      <w:r w:rsidRPr="00033163">
        <w:rPr>
          <w:rFonts w:ascii="Times New Roman" w:eastAsia="Times New Roman" w:hAnsi="Times New Roman" w:cs="Times New Roman"/>
          <w:color w:val="000000"/>
          <w:kern w:val="0"/>
          <w:sz w:val="28"/>
          <w:szCs w:val="28"/>
          <w:lang w:eastAsia="ru-RU" w:bidi="ar-SA"/>
        </w:rPr>
        <w:t>я</w:t>
      </w:r>
      <w:r w:rsidRPr="00033163">
        <w:rPr>
          <w:rFonts w:ascii="Times New Roman" w:eastAsia="Times New Roman" w:hAnsi="Times New Roman" w:cs="Times New Roman"/>
          <w:color w:val="000000"/>
          <w:kern w:val="0"/>
          <w:sz w:val="28"/>
          <w:szCs w:val="28"/>
          <w:lang w:val="ru-RU" w:eastAsia="ru-RU" w:bidi="ar-SA"/>
        </w:rPr>
        <w:t>, дидактичні ігри відповідного змістового спрямування  тощо. Більшість із зазначених форм роботи бажано проводити на свіжому повітрі.</w:t>
      </w:r>
    </w:p>
    <w:p w:rsidR="00033163" w:rsidRPr="00033163" w:rsidRDefault="00033163" w:rsidP="00855B75">
      <w:pPr>
        <w:widowControl/>
        <w:shd w:val="clear" w:color="auto" w:fill="FFFFFF"/>
        <w:suppressAutoHyphens w:val="0"/>
        <w:spacing w:before="100" w:beforeAutospacing="1" w:afterAutospacing="1"/>
        <w:ind w:firstLine="709"/>
        <w:jc w:val="both"/>
        <w:rPr>
          <w:rFonts w:ascii="Times New Roman" w:eastAsia="Times New Roman" w:hAnsi="Times New Roman" w:cs="Times New Roman"/>
          <w:color w:val="000000"/>
          <w:kern w:val="0"/>
          <w:sz w:val="28"/>
          <w:szCs w:val="28"/>
          <w:lang w:val="ru-RU" w:eastAsia="ru-RU" w:bidi="ar-SA"/>
        </w:rPr>
      </w:pPr>
      <w:r w:rsidRPr="00033163">
        <w:rPr>
          <w:rFonts w:ascii="Times New Roman" w:eastAsia="Times New Roman" w:hAnsi="Times New Roman" w:cs="Times New Roman"/>
          <w:b/>
          <w:bCs/>
          <w:i/>
          <w:iCs/>
          <w:color w:val="000000"/>
          <w:kern w:val="0"/>
          <w:sz w:val="28"/>
          <w:szCs w:val="28"/>
          <w:bdr w:val="none" w:sz="0" w:space="0" w:color="auto" w:frame="1"/>
          <w:lang w:val="ru-RU" w:eastAsia="ru-RU" w:bidi="ar-SA"/>
        </w:rPr>
        <w:t>Тижні здоров’я</w:t>
      </w:r>
      <w:r w:rsidRPr="00033163">
        <w:rPr>
          <w:rFonts w:ascii="Times New Roman" w:eastAsia="Times New Roman" w:hAnsi="Times New Roman" w:cs="Times New Roman"/>
          <w:color w:val="000000"/>
          <w:kern w:val="0"/>
          <w:sz w:val="28"/>
          <w:szCs w:val="28"/>
          <w:lang w:val="ru-RU" w:eastAsia="ru-RU" w:bidi="ar-SA"/>
        </w:rPr>
        <w:t> організовуються так, як і дні здоров’я,</w:t>
      </w:r>
      <w:r w:rsidRPr="00033163">
        <w:rPr>
          <w:rFonts w:ascii="Times New Roman" w:eastAsia="Times New Roman" w:hAnsi="Times New Roman" w:cs="Times New Roman"/>
          <w:kern w:val="0"/>
          <w:lang w:val="ru-RU" w:eastAsia="ru-RU" w:bidi="ar-SA"/>
        </w:rPr>
        <w:t xml:space="preserve"> </w:t>
      </w:r>
      <w:r w:rsidRPr="00033163">
        <w:rPr>
          <w:rFonts w:ascii="Times New Roman" w:eastAsia="Times New Roman" w:hAnsi="Times New Roman" w:cs="Times New Roman"/>
          <w:color w:val="000000"/>
          <w:kern w:val="0"/>
          <w:sz w:val="28"/>
          <w:szCs w:val="28"/>
          <w:lang w:val="ru-RU" w:eastAsia="ru-RU" w:bidi="ar-SA"/>
        </w:rPr>
        <w:t xml:space="preserve">проводяться  щоквартально, вдало інтегруються у програму в канікулярні періоди. Програма тижня здоров’я розраховується на кілька днів.До участі у заходах днів і тижнів здоров’я активно долучаються батьки вихованців, відомі спортсмени, співробітники служби з надзвичайних ситуацій, медичні працівники тощо. </w:t>
      </w:r>
    </w:p>
    <w:p w:rsidR="00855B75" w:rsidRDefault="00033163" w:rsidP="00855B75">
      <w:pPr>
        <w:widowControl/>
        <w:shd w:val="clear" w:color="auto" w:fill="FFFFFF"/>
        <w:suppressAutoHyphens w:val="0"/>
        <w:spacing w:line="276" w:lineRule="auto"/>
        <w:ind w:firstLine="709"/>
        <w:jc w:val="both"/>
        <w:rPr>
          <w:rFonts w:ascii="Times New Roman" w:eastAsia="Times New Roman" w:hAnsi="Times New Roman" w:cs="Times New Roman"/>
          <w:color w:val="000000"/>
          <w:kern w:val="0"/>
          <w:sz w:val="28"/>
          <w:szCs w:val="28"/>
          <w:lang w:eastAsia="ru-RU" w:bidi="ar-SA"/>
        </w:rPr>
      </w:pPr>
      <w:r w:rsidRPr="00033163">
        <w:rPr>
          <w:rFonts w:ascii="Times New Roman" w:eastAsia="Times New Roman" w:hAnsi="Times New Roman" w:cs="Times New Roman"/>
          <w:b/>
          <w:bCs/>
          <w:i/>
          <w:iCs/>
          <w:color w:val="000000"/>
          <w:kern w:val="0"/>
          <w:sz w:val="28"/>
          <w:szCs w:val="28"/>
          <w:bdr w:val="none" w:sz="0" w:space="0" w:color="auto" w:frame="1"/>
          <w:lang w:val="ru-RU" w:eastAsia="ru-RU" w:bidi="ar-SA"/>
        </w:rPr>
        <w:t>Самостійна рухова діяльність</w:t>
      </w:r>
      <w:r w:rsidRPr="00033163">
        <w:rPr>
          <w:rFonts w:ascii="Times New Roman" w:eastAsia="Times New Roman" w:hAnsi="Times New Roman" w:cs="Times New Roman"/>
          <w:color w:val="000000"/>
          <w:kern w:val="0"/>
          <w:sz w:val="28"/>
          <w:szCs w:val="28"/>
          <w:lang w:val="ru-RU" w:eastAsia="ru-RU" w:bidi="ar-SA"/>
        </w:rPr>
        <w:t xml:space="preserve"> як форма активізації рухового режиму проводиться з дітьми щодня під час ранкового прийому, денної та вечірньої прогулянок, у вільний час, відведений для самостійної діяльності дітей між основними режимними процесами тощо. </w:t>
      </w:r>
      <w:r w:rsidRPr="00033163">
        <w:rPr>
          <w:rFonts w:ascii="Times New Roman" w:eastAsia="Times New Roman" w:hAnsi="Times New Roman" w:cs="Times New Roman"/>
          <w:color w:val="000000"/>
          <w:kern w:val="0"/>
          <w:sz w:val="28"/>
          <w:szCs w:val="28"/>
          <w:lang w:eastAsia="ru-RU" w:bidi="ar-SA"/>
        </w:rPr>
        <w:t xml:space="preserve">                            </w:t>
      </w:r>
    </w:p>
    <w:p w:rsidR="00033163" w:rsidRPr="00033163" w:rsidRDefault="00033163" w:rsidP="00855B75">
      <w:pPr>
        <w:widowControl/>
        <w:shd w:val="clear" w:color="auto" w:fill="FFFFFF"/>
        <w:suppressAutoHyphens w:val="0"/>
        <w:spacing w:line="276" w:lineRule="auto"/>
        <w:ind w:firstLine="709"/>
        <w:jc w:val="both"/>
        <w:rPr>
          <w:rFonts w:ascii="Times New Roman" w:eastAsia="Times New Roman" w:hAnsi="Times New Roman" w:cs="Times New Roman"/>
          <w:color w:val="000000"/>
          <w:kern w:val="0"/>
          <w:sz w:val="36"/>
          <w:szCs w:val="28"/>
          <w:lang w:val="ru-RU" w:eastAsia="ru-RU" w:bidi="ar-SA"/>
        </w:rPr>
      </w:pPr>
      <w:r w:rsidRPr="00033163">
        <w:rPr>
          <w:rFonts w:ascii="Times New Roman" w:eastAsia="Times New Roman" w:hAnsi="Times New Roman" w:cs="Times New Roman"/>
          <w:b/>
          <w:bCs/>
          <w:i/>
          <w:iCs/>
          <w:color w:val="000000"/>
          <w:kern w:val="0"/>
          <w:sz w:val="28"/>
          <w:szCs w:val="28"/>
          <w:bdr w:val="none" w:sz="0" w:space="0" w:color="auto" w:frame="1"/>
          <w:lang w:val="ru-RU" w:eastAsia="ru-RU" w:bidi="ar-SA"/>
        </w:rPr>
        <w:t>Індивідуальна робота з фізичного виховання</w:t>
      </w:r>
      <w:r w:rsidRPr="00033163">
        <w:rPr>
          <w:rFonts w:ascii="Times New Roman" w:eastAsia="Times New Roman" w:hAnsi="Times New Roman" w:cs="Times New Roman"/>
          <w:b/>
          <w:bCs/>
          <w:color w:val="000000"/>
          <w:kern w:val="0"/>
          <w:sz w:val="28"/>
          <w:szCs w:val="28"/>
          <w:bdr w:val="none" w:sz="0" w:space="0" w:color="auto" w:frame="1"/>
          <w:lang w:val="ru-RU" w:eastAsia="ru-RU" w:bidi="ar-SA"/>
        </w:rPr>
        <w:t> </w:t>
      </w:r>
      <w:r w:rsidRPr="00033163">
        <w:rPr>
          <w:rFonts w:ascii="Times New Roman" w:eastAsia="Times New Roman" w:hAnsi="Times New Roman" w:cs="Times New Roman"/>
          <w:color w:val="000000"/>
          <w:kern w:val="0"/>
          <w:sz w:val="28"/>
          <w:szCs w:val="28"/>
          <w:lang w:val="ru-RU" w:eastAsia="ru-RU" w:bidi="ar-SA"/>
        </w:rPr>
        <w:t>як самостійна форма роботи проводиться у вільний час, відведений для самостійної діяльності дітей, індивідуально або з  підгрупами по двоє-четверо дітей. Мета – ознайомлення, поглиблене розучування і закріплення навичок їх виконання, усунення відставань у розвитку фізичних якостей.</w:t>
      </w:r>
      <w:r w:rsidR="00647A30" w:rsidRPr="00647A30">
        <w:rPr>
          <w:rFonts w:ascii="Times New Roman" w:eastAsia="Times New Roman" w:hAnsi="Times New Roman" w:cs="Times New Roman"/>
          <w:color w:val="000000"/>
          <w:kern w:val="0"/>
          <w:sz w:val="28"/>
          <w:szCs w:val="28"/>
          <w:lang w:val="ru-RU" w:eastAsia="ru-RU" w:bidi="ar-SA"/>
        </w:rPr>
        <w:t>[12]</w:t>
      </w:r>
    </w:p>
    <w:p w:rsidR="00033163" w:rsidRPr="00033163" w:rsidRDefault="00033163" w:rsidP="00033163">
      <w:pPr>
        <w:rPr>
          <w:rFonts w:ascii="Times New Roman" w:hAnsi="Times New Roman" w:cs="Times New Roman"/>
          <w:b/>
          <w:sz w:val="32"/>
          <w:szCs w:val="28"/>
          <w:lang w:val="ru-RU"/>
        </w:rPr>
      </w:pPr>
    </w:p>
    <w:p w:rsidR="007D3161" w:rsidRDefault="007D3161" w:rsidP="00235D3C">
      <w:pPr>
        <w:jc w:val="center"/>
        <w:rPr>
          <w:rFonts w:ascii="Times New Roman" w:hAnsi="Times New Roman" w:cs="Times New Roman"/>
          <w:b/>
          <w:sz w:val="32"/>
          <w:szCs w:val="28"/>
        </w:rPr>
      </w:pPr>
    </w:p>
    <w:p w:rsidR="00106EC6" w:rsidRPr="00235D3C" w:rsidRDefault="00BB745D" w:rsidP="00235D3C">
      <w:pPr>
        <w:jc w:val="center"/>
        <w:rPr>
          <w:rFonts w:ascii="Times New Roman" w:hAnsi="Times New Roman" w:cs="Times New Roman"/>
          <w:b/>
          <w:sz w:val="32"/>
          <w:szCs w:val="28"/>
        </w:rPr>
      </w:pPr>
      <w:r>
        <w:rPr>
          <w:rFonts w:ascii="Times New Roman" w:hAnsi="Times New Roman" w:cs="Times New Roman"/>
          <w:b/>
          <w:sz w:val="32"/>
          <w:szCs w:val="28"/>
        </w:rPr>
        <w:t>40</w:t>
      </w:r>
      <w:r w:rsidR="00106EC6" w:rsidRPr="00235D3C">
        <w:rPr>
          <w:rFonts w:ascii="Times New Roman" w:hAnsi="Times New Roman" w:cs="Times New Roman"/>
          <w:b/>
          <w:sz w:val="32"/>
          <w:szCs w:val="28"/>
        </w:rPr>
        <w:t>.Загартувальні процедури, формування правильної постави та профілактика плоскостопості.</w:t>
      </w:r>
    </w:p>
    <w:p w:rsidR="00F74623" w:rsidRDefault="00F74623" w:rsidP="00235D3C">
      <w:pPr>
        <w:widowControl/>
        <w:shd w:val="clear" w:color="auto" w:fill="FFFFFF"/>
        <w:suppressAutoHyphens w:val="0"/>
        <w:spacing w:line="276" w:lineRule="auto"/>
        <w:jc w:val="both"/>
        <w:rPr>
          <w:rFonts w:ascii="Times New Roman" w:eastAsia="Times New Roman" w:hAnsi="Times New Roman" w:cs="Times New Roman"/>
          <w:b/>
          <w:bCs/>
          <w:i/>
          <w:iCs/>
          <w:color w:val="000000"/>
          <w:kern w:val="0"/>
          <w:sz w:val="28"/>
          <w:szCs w:val="28"/>
          <w:bdr w:val="none" w:sz="0" w:space="0" w:color="auto" w:frame="1"/>
          <w:lang w:val="ru-RU" w:eastAsia="ru-RU" w:bidi="ar-SA"/>
        </w:rPr>
      </w:pPr>
    </w:p>
    <w:p w:rsidR="007D3161" w:rsidRDefault="007D3161" w:rsidP="00235D3C">
      <w:pPr>
        <w:widowControl/>
        <w:shd w:val="clear" w:color="auto" w:fill="FFFFFF"/>
        <w:suppressAutoHyphens w:val="0"/>
        <w:spacing w:line="276" w:lineRule="auto"/>
        <w:jc w:val="both"/>
        <w:rPr>
          <w:rFonts w:ascii="Times New Roman" w:eastAsia="Times New Roman" w:hAnsi="Times New Roman" w:cs="Times New Roman"/>
          <w:b/>
          <w:bCs/>
          <w:i/>
          <w:iCs/>
          <w:color w:val="000000"/>
          <w:kern w:val="0"/>
          <w:sz w:val="28"/>
          <w:szCs w:val="28"/>
          <w:bdr w:val="none" w:sz="0" w:space="0" w:color="auto" w:frame="1"/>
          <w:lang w:val="ru-RU" w:eastAsia="ru-RU" w:bidi="ar-SA"/>
        </w:rPr>
      </w:pPr>
    </w:p>
    <w:p w:rsidR="00235D3C" w:rsidRPr="00235D3C" w:rsidRDefault="00235D3C" w:rsidP="00855B75">
      <w:pPr>
        <w:widowControl/>
        <w:shd w:val="clear" w:color="auto" w:fill="FFFFFF"/>
        <w:suppressAutoHyphens w:val="0"/>
        <w:spacing w:line="276" w:lineRule="auto"/>
        <w:ind w:firstLine="709"/>
        <w:jc w:val="both"/>
        <w:rPr>
          <w:rFonts w:ascii="Times New Roman" w:eastAsia="Times New Roman" w:hAnsi="Times New Roman" w:cs="Times New Roman"/>
          <w:color w:val="000000"/>
          <w:kern w:val="0"/>
          <w:sz w:val="28"/>
          <w:szCs w:val="28"/>
          <w:lang w:val="ru-RU" w:eastAsia="ru-RU" w:bidi="ar-SA"/>
        </w:rPr>
      </w:pPr>
      <w:r w:rsidRPr="00235D3C">
        <w:rPr>
          <w:rFonts w:ascii="Times New Roman" w:eastAsia="Times New Roman" w:hAnsi="Times New Roman" w:cs="Times New Roman"/>
          <w:b/>
          <w:bCs/>
          <w:i/>
          <w:iCs/>
          <w:color w:val="000000"/>
          <w:kern w:val="0"/>
          <w:sz w:val="28"/>
          <w:szCs w:val="28"/>
          <w:bdr w:val="none" w:sz="0" w:space="0" w:color="auto" w:frame="1"/>
          <w:lang w:val="ru-RU" w:eastAsia="ru-RU" w:bidi="ar-SA"/>
        </w:rPr>
        <w:t>Загартувальні процедури</w:t>
      </w:r>
      <w:r w:rsidRPr="00235D3C">
        <w:rPr>
          <w:rFonts w:ascii="Times New Roman" w:eastAsia="Times New Roman" w:hAnsi="Times New Roman" w:cs="Times New Roman"/>
          <w:color w:val="000000"/>
          <w:kern w:val="0"/>
          <w:sz w:val="28"/>
          <w:szCs w:val="28"/>
          <w:lang w:val="ru-RU" w:eastAsia="ru-RU" w:bidi="ar-SA"/>
        </w:rPr>
        <w:t> – система заходів, спрямованих на підвищення опірності організму дітей, розвитку у них здатності швидко й без шкоди для здоров’я пристосовуватися до змінних умов навколишнього середовища.</w:t>
      </w:r>
    </w:p>
    <w:p w:rsidR="00235D3C" w:rsidRPr="00235D3C" w:rsidRDefault="00235D3C" w:rsidP="00855B75">
      <w:pPr>
        <w:widowControl/>
        <w:shd w:val="clear" w:color="auto" w:fill="FFFFFF"/>
        <w:suppressAutoHyphens w:val="0"/>
        <w:spacing w:line="276" w:lineRule="auto"/>
        <w:ind w:firstLine="709"/>
        <w:jc w:val="both"/>
        <w:rPr>
          <w:rFonts w:ascii="Times New Roman" w:eastAsia="Times New Roman" w:hAnsi="Times New Roman" w:cs="Times New Roman"/>
          <w:color w:val="000000"/>
          <w:kern w:val="0"/>
          <w:sz w:val="28"/>
          <w:szCs w:val="28"/>
          <w:lang w:val="ru-RU" w:eastAsia="ru-RU" w:bidi="ar-SA"/>
        </w:rPr>
      </w:pPr>
      <w:r w:rsidRPr="00235D3C">
        <w:rPr>
          <w:rFonts w:ascii="Times New Roman" w:eastAsia="Times New Roman" w:hAnsi="Times New Roman" w:cs="Times New Roman"/>
          <w:color w:val="000000"/>
          <w:kern w:val="0"/>
          <w:sz w:val="28"/>
          <w:szCs w:val="28"/>
          <w:lang w:val="ru-RU" w:eastAsia="ru-RU" w:bidi="ar-SA"/>
        </w:rPr>
        <w:t>У дошкільних навчальних закладах застосовуються два види загартувальних заходів: </w:t>
      </w:r>
      <w:r w:rsidRPr="00235D3C">
        <w:rPr>
          <w:rFonts w:ascii="Times New Roman" w:eastAsia="Times New Roman" w:hAnsi="Times New Roman" w:cs="Times New Roman"/>
          <w:i/>
          <w:iCs/>
          <w:color w:val="000000"/>
          <w:kern w:val="0"/>
          <w:sz w:val="28"/>
          <w:szCs w:val="28"/>
          <w:bdr w:val="none" w:sz="0" w:space="0" w:color="auto" w:frame="1"/>
          <w:lang w:val="ru-RU" w:eastAsia="ru-RU" w:bidi="ar-SA"/>
        </w:rPr>
        <w:t>повсякденні та спеціальні</w:t>
      </w:r>
      <w:r w:rsidRPr="00235D3C">
        <w:rPr>
          <w:rFonts w:ascii="Times New Roman" w:eastAsia="Times New Roman" w:hAnsi="Times New Roman" w:cs="Times New Roman"/>
          <w:color w:val="000000"/>
          <w:kern w:val="0"/>
          <w:sz w:val="28"/>
          <w:szCs w:val="28"/>
          <w:lang w:val="ru-RU" w:eastAsia="ru-RU" w:bidi="ar-SA"/>
        </w:rPr>
        <w:t>. До </w:t>
      </w:r>
      <w:r w:rsidRPr="00235D3C">
        <w:rPr>
          <w:rFonts w:ascii="Times New Roman" w:eastAsia="Times New Roman" w:hAnsi="Times New Roman" w:cs="Times New Roman"/>
          <w:i/>
          <w:iCs/>
          <w:color w:val="000000"/>
          <w:kern w:val="0"/>
          <w:sz w:val="28"/>
          <w:szCs w:val="28"/>
          <w:bdr w:val="none" w:sz="0" w:space="0" w:color="auto" w:frame="1"/>
          <w:lang w:val="ru-RU" w:eastAsia="ru-RU" w:bidi="ar-SA"/>
        </w:rPr>
        <w:t>повсякденних</w:t>
      </w:r>
      <w:r w:rsidRPr="00235D3C">
        <w:rPr>
          <w:rFonts w:ascii="Times New Roman" w:eastAsia="Times New Roman" w:hAnsi="Times New Roman" w:cs="Times New Roman"/>
          <w:color w:val="000000"/>
          <w:kern w:val="0"/>
          <w:sz w:val="28"/>
          <w:szCs w:val="28"/>
          <w:lang w:val="ru-RU" w:eastAsia="ru-RU" w:bidi="ar-SA"/>
        </w:rPr>
        <w:t xml:space="preserve"> належать: відповідний температурний режим і провітрювання приміщень, прогулянки на свіжому повітрі за різних </w:t>
      </w:r>
      <w:r w:rsidRPr="00235D3C">
        <w:rPr>
          <w:rFonts w:ascii="Times New Roman" w:eastAsia="Times New Roman" w:hAnsi="Times New Roman" w:cs="Times New Roman"/>
          <w:color w:val="000000"/>
          <w:kern w:val="0"/>
          <w:sz w:val="28"/>
          <w:szCs w:val="28"/>
          <w:lang w:val="ru-RU" w:eastAsia="ru-RU" w:bidi="ar-SA"/>
        </w:rPr>
        <w:lastRenderedPageBreak/>
        <w:t>погодних умов, використання прохолодної води для миття рук, обличчя, полоскання рота після прийому їжі тощо.</w:t>
      </w:r>
    </w:p>
    <w:p w:rsidR="00235D3C" w:rsidRPr="00235D3C" w:rsidRDefault="00235D3C" w:rsidP="00855B75">
      <w:pPr>
        <w:widowControl/>
        <w:shd w:val="clear" w:color="auto" w:fill="FFFFFF"/>
        <w:suppressAutoHyphens w:val="0"/>
        <w:spacing w:line="276" w:lineRule="auto"/>
        <w:ind w:firstLine="709"/>
        <w:jc w:val="both"/>
        <w:rPr>
          <w:rFonts w:ascii="Times New Roman" w:eastAsia="Times New Roman" w:hAnsi="Times New Roman" w:cs="Times New Roman"/>
          <w:color w:val="000000"/>
          <w:kern w:val="0"/>
          <w:sz w:val="28"/>
          <w:szCs w:val="28"/>
          <w:lang w:val="ru-RU" w:eastAsia="ru-RU" w:bidi="ar-SA"/>
        </w:rPr>
      </w:pPr>
      <w:r w:rsidRPr="00235D3C">
        <w:rPr>
          <w:rFonts w:ascii="Times New Roman" w:eastAsia="Times New Roman" w:hAnsi="Times New Roman" w:cs="Times New Roman"/>
          <w:i/>
          <w:iCs/>
          <w:color w:val="000000"/>
          <w:kern w:val="0"/>
          <w:sz w:val="28"/>
          <w:szCs w:val="28"/>
          <w:bdr w:val="none" w:sz="0" w:space="0" w:color="auto" w:frame="1"/>
          <w:lang w:val="ru-RU" w:eastAsia="ru-RU" w:bidi="ar-SA"/>
        </w:rPr>
        <w:t>Спеціальні </w:t>
      </w:r>
      <w:r w:rsidRPr="00235D3C">
        <w:rPr>
          <w:rFonts w:ascii="Times New Roman" w:eastAsia="Times New Roman" w:hAnsi="Times New Roman" w:cs="Times New Roman"/>
          <w:color w:val="000000"/>
          <w:kern w:val="0"/>
          <w:sz w:val="28"/>
          <w:szCs w:val="28"/>
          <w:lang w:val="ru-RU" w:eastAsia="ru-RU" w:bidi="ar-SA"/>
        </w:rPr>
        <w:t>загартувальні процедури – повітряні й сонячні ванни, різноманітні спеціально організовані водні процедури (наприклад: сухе та вологе обтирання окремих частин і всього тіла махровою рукавичкою, обливання ніг, тіла, купання у басейнах), сон при відкритих фрамугах, на свіжому повітрі тощо. За наявності умов проводяться й інші спеціальні загартувальні процедури: ходьба босоніж по росяній траві, глині, камінцях, вологому піску, змочених у розчинах морської солі килимках тощо. При використанні спеціальних  процедур температура води, повітря поступово знижується, тривалість впливу сонця, води і повітря поступово зростає відповідно до встановлених норм.</w:t>
      </w:r>
    </w:p>
    <w:p w:rsidR="00235D3C" w:rsidRPr="00235D3C" w:rsidRDefault="00235D3C" w:rsidP="00855B75">
      <w:pPr>
        <w:widowControl/>
        <w:shd w:val="clear" w:color="auto" w:fill="FFFFFF"/>
        <w:suppressAutoHyphens w:val="0"/>
        <w:spacing w:after="210" w:line="276" w:lineRule="auto"/>
        <w:ind w:firstLine="709"/>
        <w:jc w:val="both"/>
        <w:rPr>
          <w:rFonts w:ascii="Times New Roman" w:eastAsia="Times New Roman" w:hAnsi="Times New Roman" w:cs="Times New Roman"/>
          <w:color w:val="000000"/>
          <w:kern w:val="0"/>
          <w:sz w:val="28"/>
          <w:szCs w:val="28"/>
          <w:lang w:val="ru-RU" w:eastAsia="ru-RU" w:bidi="ar-SA"/>
        </w:rPr>
      </w:pPr>
      <w:r w:rsidRPr="00235D3C">
        <w:rPr>
          <w:rFonts w:ascii="Times New Roman" w:eastAsia="Times New Roman" w:hAnsi="Times New Roman" w:cs="Times New Roman"/>
          <w:color w:val="000000"/>
          <w:kern w:val="0"/>
          <w:sz w:val="28"/>
          <w:szCs w:val="28"/>
          <w:lang w:val="ru-RU" w:eastAsia="ru-RU" w:bidi="ar-SA"/>
        </w:rPr>
        <w:t>Усі загартувальні процедури включаються до системи оздоровлення за призначенням лікаря та згодою батьків з урахуванням індивідуальних показників стану здоров’я і самопочуття дітей. Проводять їх з дітьми педагоги за умови постійного контролю норм загартування і аналізу ефективності з боку медичних працівників.</w:t>
      </w:r>
    </w:p>
    <w:p w:rsidR="00235D3C" w:rsidRPr="00235D3C" w:rsidRDefault="00235D3C" w:rsidP="00855B75">
      <w:pPr>
        <w:widowControl/>
        <w:shd w:val="clear" w:color="auto" w:fill="FEFEFE"/>
        <w:suppressAutoHyphens w:val="0"/>
        <w:spacing w:before="144" w:after="288" w:line="276" w:lineRule="auto"/>
        <w:ind w:firstLine="567"/>
        <w:rPr>
          <w:rFonts w:ascii="Times New Roman" w:eastAsia="Times New Roman" w:hAnsi="Times New Roman" w:cs="Times New Roman"/>
          <w:i/>
          <w:kern w:val="0"/>
          <w:sz w:val="28"/>
          <w:szCs w:val="28"/>
          <w:lang w:val="ru-RU" w:eastAsia="ru-RU" w:bidi="ar-SA"/>
        </w:rPr>
      </w:pPr>
      <w:r w:rsidRPr="00235D3C">
        <w:rPr>
          <w:rFonts w:ascii="Times New Roman" w:eastAsia="Times New Roman" w:hAnsi="Times New Roman" w:cs="Times New Roman"/>
          <w:b/>
          <w:bCs/>
          <w:i/>
          <w:kern w:val="0"/>
          <w:sz w:val="28"/>
          <w:szCs w:val="28"/>
          <w:lang w:val="ru-RU" w:eastAsia="ru-RU" w:bidi="ar-SA"/>
        </w:rPr>
        <w:t>Формування правильної постави та профілактика плоскостопості</w:t>
      </w:r>
    </w:p>
    <w:p w:rsidR="00235D3C" w:rsidRPr="00235D3C" w:rsidRDefault="00235D3C" w:rsidP="00855B75">
      <w:pPr>
        <w:widowControl/>
        <w:shd w:val="clear" w:color="auto" w:fill="FEFEFE"/>
        <w:suppressAutoHyphens w:val="0"/>
        <w:spacing w:before="144" w:after="288" w:line="276" w:lineRule="auto"/>
        <w:ind w:firstLine="709"/>
        <w:jc w:val="both"/>
        <w:rPr>
          <w:rFonts w:ascii="Times New Roman" w:eastAsia="Times New Roman" w:hAnsi="Times New Roman" w:cs="Times New Roman"/>
          <w:kern w:val="0"/>
          <w:sz w:val="28"/>
          <w:szCs w:val="28"/>
          <w:lang w:val="ru-RU" w:eastAsia="ru-RU" w:bidi="ar-SA"/>
        </w:rPr>
      </w:pPr>
      <w:r w:rsidRPr="00235D3C">
        <w:rPr>
          <w:rFonts w:ascii="Times New Roman" w:eastAsia="Times New Roman" w:hAnsi="Times New Roman" w:cs="Times New Roman"/>
          <w:kern w:val="0"/>
          <w:sz w:val="28"/>
          <w:szCs w:val="28"/>
          <w:lang w:val="ru-RU" w:eastAsia="ru-RU" w:bidi="ar-SA"/>
        </w:rPr>
        <w:t>Формування правильної постави – важливий аспект зміцнення здоров’я та гармонійного розвитку дитини.</w:t>
      </w:r>
    </w:p>
    <w:p w:rsidR="00235D3C" w:rsidRPr="00235D3C" w:rsidRDefault="00235D3C" w:rsidP="00855B75">
      <w:pPr>
        <w:widowControl/>
        <w:shd w:val="clear" w:color="auto" w:fill="FEFEFE"/>
        <w:suppressAutoHyphens w:val="0"/>
        <w:spacing w:before="144" w:after="288" w:line="276" w:lineRule="auto"/>
        <w:ind w:firstLine="709"/>
        <w:jc w:val="both"/>
        <w:rPr>
          <w:rFonts w:ascii="Times New Roman" w:eastAsia="Times New Roman" w:hAnsi="Times New Roman" w:cs="Times New Roman"/>
          <w:kern w:val="0"/>
          <w:sz w:val="28"/>
          <w:szCs w:val="28"/>
          <w:lang w:val="ru-RU" w:eastAsia="ru-RU" w:bidi="ar-SA"/>
        </w:rPr>
      </w:pPr>
      <w:r w:rsidRPr="00235D3C">
        <w:rPr>
          <w:rFonts w:ascii="Times New Roman" w:eastAsia="Times New Roman" w:hAnsi="Times New Roman" w:cs="Times New Roman"/>
          <w:kern w:val="0"/>
          <w:sz w:val="28"/>
          <w:szCs w:val="28"/>
          <w:lang w:val="ru-RU" w:eastAsia="ru-RU" w:bidi="ar-SA"/>
        </w:rPr>
        <w:t>Постава – звичне, невимушене положення тіла людини під час стояння, сидіння і в русі. При добрій поставі тіла м’язи, які удержують хребет у правильному положення, помірно напружені, голова й тулуб тримаються рівно, плечі на одному рівні й трохи відхилені назад, спина пряма, живіт підтягнутий, ноги в колінних суглобах прямі.</w:t>
      </w:r>
    </w:p>
    <w:p w:rsidR="00235D3C" w:rsidRPr="00235D3C" w:rsidRDefault="00235D3C" w:rsidP="00855B75">
      <w:pPr>
        <w:shd w:val="clear" w:color="auto" w:fill="FEFEFE"/>
        <w:suppressAutoHyphens w:val="0"/>
        <w:spacing w:before="144" w:after="288" w:line="276" w:lineRule="auto"/>
        <w:ind w:firstLine="709"/>
        <w:jc w:val="both"/>
        <w:rPr>
          <w:rFonts w:ascii="Times New Roman" w:eastAsia="Times New Roman" w:hAnsi="Times New Roman" w:cs="Times New Roman"/>
          <w:kern w:val="0"/>
          <w:sz w:val="28"/>
          <w:szCs w:val="28"/>
          <w:lang w:val="ru-RU" w:eastAsia="ru-RU" w:bidi="ar-SA"/>
        </w:rPr>
      </w:pPr>
      <w:r w:rsidRPr="00235D3C">
        <w:rPr>
          <w:rFonts w:ascii="Times New Roman" w:eastAsia="Times New Roman" w:hAnsi="Times New Roman" w:cs="Times New Roman"/>
          <w:kern w:val="0"/>
          <w:sz w:val="28"/>
          <w:szCs w:val="28"/>
          <w:lang w:val="ru-RU" w:eastAsia="ru-RU" w:bidi="ar-SA"/>
        </w:rPr>
        <w:t>Профілактика запобігання порушення постави в дошкільному закладі має проводитися в двох напрямках – створення необхідних гігієнічних умов (оптимальне освітлення, зручні меблі, що відповідають зросту дітей тощо ) і проведення цілеспрямованої виховної роботи. Проведення на високому методичному рівні занять з фізичної культури, ранкової гімнастики, рухливих ігор, прогулянок, під час яких дошкільнята активно рухаються, фізкультурних хвилинок і коригуючої гімнастики після сну дає змогу успішно розв’язати ці питання.</w:t>
      </w:r>
    </w:p>
    <w:p w:rsidR="00235D3C" w:rsidRPr="00235D3C" w:rsidRDefault="00235D3C" w:rsidP="00855B75">
      <w:pPr>
        <w:shd w:val="clear" w:color="auto" w:fill="FEFEFE"/>
        <w:suppressAutoHyphens w:val="0"/>
        <w:spacing w:before="144" w:after="288" w:line="276" w:lineRule="auto"/>
        <w:jc w:val="both"/>
        <w:rPr>
          <w:rFonts w:ascii="Times New Roman" w:eastAsia="Times New Roman" w:hAnsi="Times New Roman" w:cs="Times New Roman"/>
          <w:kern w:val="0"/>
          <w:sz w:val="28"/>
          <w:szCs w:val="28"/>
          <w:lang w:val="ru-RU" w:eastAsia="ru-RU" w:bidi="ar-SA"/>
        </w:rPr>
      </w:pPr>
      <w:r w:rsidRPr="00235D3C">
        <w:rPr>
          <w:rFonts w:ascii="Times New Roman" w:eastAsia="Times New Roman" w:hAnsi="Times New Roman" w:cs="Times New Roman"/>
          <w:kern w:val="0"/>
          <w:sz w:val="28"/>
          <w:szCs w:val="28"/>
          <w:lang w:val="ru-RU" w:eastAsia="ru-RU" w:bidi="ar-SA"/>
        </w:rPr>
        <w:t xml:space="preserve">Протягом усього дошкільного віку дітей треба вчити правильно сидіти на стільці і за столом, стояти й ходити, додержуючи хорошої постави, спати в </w:t>
      </w:r>
      <w:r w:rsidRPr="00235D3C">
        <w:rPr>
          <w:rFonts w:ascii="Times New Roman" w:eastAsia="Times New Roman" w:hAnsi="Times New Roman" w:cs="Times New Roman"/>
          <w:kern w:val="0"/>
          <w:sz w:val="28"/>
          <w:szCs w:val="28"/>
          <w:lang w:val="ru-RU" w:eastAsia="ru-RU" w:bidi="ar-SA"/>
        </w:rPr>
        <w:lastRenderedPageBreak/>
        <w:t>належній позі, тощо.</w:t>
      </w:r>
    </w:p>
    <w:p w:rsidR="00235D3C" w:rsidRPr="00235D3C" w:rsidRDefault="00235D3C" w:rsidP="00855B75">
      <w:pPr>
        <w:widowControl/>
        <w:shd w:val="clear" w:color="auto" w:fill="FEFEFE"/>
        <w:suppressAutoHyphens w:val="0"/>
        <w:spacing w:before="144" w:after="288" w:line="276" w:lineRule="auto"/>
        <w:ind w:firstLine="709"/>
        <w:jc w:val="both"/>
        <w:rPr>
          <w:rFonts w:ascii="Times New Roman" w:eastAsia="Times New Roman" w:hAnsi="Times New Roman" w:cs="Times New Roman"/>
          <w:kern w:val="0"/>
          <w:sz w:val="28"/>
          <w:szCs w:val="28"/>
          <w:lang w:val="ru-RU" w:eastAsia="ru-RU" w:bidi="ar-SA"/>
        </w:rPr>
      </w:pPr>
      <w:r w:rsidRPr="00235D3C">
        <w:rPr>
          <w:rFonts w:ascii="Times New Roman" w:eastAsia="Times New Roman" w:hAnsi="Times New Roman" w:cs="Times New Roman"/>
          <w:kern w:val="0"/>
          <w:sz w:val="28"/>
          <w:szCs w:val="28"/>
          <w:lang w:val="ru-RU" w:eastAsia="ru-RU" w:bidi="ar-SA"/>
        </w:rPr>
        <w:t>Навчаючи дошкільнят правильно сидіти за столом, перед ними ставлять такі вимоги : голову тримати вертикально або трохи нахиленою вперед, плечі – симетрично в горизонтальній площині і паралельно краю стола; лікті вільно розміщуються на столі, тулуб вертикальний, ноги в тазостегнових і колінних суглобах під прямим кутом, стопи повністю спираються на підлогу. Спина повинна торкатися спинки стільця. Відстань від поверхні стола до очей не менш як 30 – 35 см. Така поза дає можливість розвантажити хребет, не викривляючи його.</w:t>
      </w:r>
    </w:p>
    <w:p w:rsidR="00235D3C" w:rsidRPr="00235D3C" w:rsidRDefault="00235D3C" w:rsidP="00855B75">
      <w:pPr>
        <w:widowControl/>
        <w:shd w:val="clear" w:color="auto" w:fill="FEFEFE"/>
        <w:suppressAutoHyphens w:val="0"/>
        <w:spacing w:before="144" w:after="288" w:line="276" w:lineRule="auto"/>
        <w:ind w:firstLine="709"/>
        <w:jc w:val="both"/>
        <w:rPr>
          <w:rFonts w:ascii="Times New Roman" w:eastAsia="Times New Roman" w:hAnsi="Times New Roman" w:cs="Times New Roman"/>
          <w:kern w:val="0"/>
          <w:sz w:val="28"/>
          <w:szCs w:val="28"/>
          <w:lang w:val="ru-RU" w:eastAsia="ru-RU" w:bidi="ar-SA"/>
        </w:rPr>
      </w:pPr>
      <w:r w:rsidRPr="00235D3C">
        <w:rPr>
          <w:rFonts w:ascii="Times New Roman" w:eastAsia="Times New Roman" w:hAnsi="Times New Roman" w:cs="Times New Roman"/>
          <w:kern w:val="0"/>
          <w:sz w:val="28"/>
          <w:szCs w:val="28"/>
          <w:lang w:val="ru-RU" w:eastAsia="ru-RU" w:bidi="ar-SA"/>
        </w:rPr>
        <w:t>Під час їди та занять не можна допускати, щоб діти, сидячи за столом, спиралися на нього грудьми, звішували один лікоть униз, повертали тулуб до краю стола, підгортали під себе одну або обидві нього, опускали голову на одне плече.</w:t>
      </w:r>
    </w:p>
    <w:p w:rsidR="00235D3C" w:rsidRPr="00235D3C" w:rsidRDefault="00235D3C" w:rsidP="00855B75">
      <w:pPr>
        <w:widowControl/>
        <w:shd w:val="clear" w:color="auto" w:fill="FEFEFE"/>
        <w:suppressAutoHyphens w:val="0"/>
        <w:spacing w:before="144" w:after="288" w:line="276" w:lineRule="auto"/>
        <w:ind w:firstLine="709"/>
        <w:jc w:val="both"/>
        <w:rPr>
          <w:rFonts w:ascii="Times New Roman" w:eastAsia="Times New Roman" w:hAnsi="Times New Roman" w:cs="Times New Roman"/>
          <w:kern w:val="0"/>
          <w:sz w:val="28"/>
          <w:szCs w:val="28"/>
          <w:lang w:val="ru-RU" w:eastAsia="ru-RU" w:bidi="ar-SA"/>
        </w:rPr>
      </w:pPr>
      <w:r w:rsidRPr="00235D3C">
        <w:rPr>
          <w:rFonts w:ascii="Times New Roman" w:eastAsia="Times New Roman" w:hAnsi="Times New Roman" w:cs="Times New Roman"/>
          <w:kern w:val="0"/>
          <w:sz w:val="28"/>
          <w:szCs w:val="28"/>
          <w:lang w:val="ru-RU" w:eastAsia="ru-RU" w:bidi="ar-SA"/>
        </w:rPr>
        <w:t>Штучне або природне освітлення завжди повинно падати на робоче місце зліва від дитини.</w:t>
      </w:r>
    </w:p>
    <w:p w:rsidR="00235D3C" w:rsidRPr="00235D3C" w:rsidRDefault="00235D3C" w:rsidP="00855B75">
      <w:pPr>
        <w:widowControl/>
        <w:shd w:val="clear" w:color="auto" w:fill="FEFEFE"/>
        <w:suppressAutoHyphens w:val="0"/>
        <w:spacing w:before="144" w:after="288" w:line="276" w:lineRule="auto"/>
        <w:ind w:firstLine="709"/>
        <w:jc w:val="both"/>
        <w:rPr>
          <w:rFonts w:ascii="Times New Roman" w:eastAsia="Times New Roman" w:hAnsi="Times New Roman" w:cs="Times New Roman"/>
          <w:kern w:val="0"/>
          <w:sz w:val="28"/>
          <w:szCs w:val="28"/>
          <w:lang w:val="ru-RU" w:eastAsia="ru-RU" w:bidi="ar-SA"/>
        </w:rPr>
      </w:pPr>
      <w:r w:rsidRPr="00235D3C">
        <w:rPr>
          <w:rFonts w:ascii="Times New Roman" w:eastAsia="Times New Roman" w:hAnsi="Times New Roman" w:cs="Times New Roman"/>
          <w:kern w:val="0"/>
          <w:sz w:val="28"/>
          <w:szCs w:val="28"/>
          <w:lang w:val="ru-RU" w:eastAsia="ru-RU" w:bidi="ar-SA"/>
        </w:rPr>
        <w:t>Запобігаючи порушенням постави, слід стежити також за позою дитини під час сну. М’яка постіль, висока подушка, звичка спати на одному й тому самому боці можуть призвести до бокового викривлення хребта, а звичка спати калачиком – до утворення круглої спини.</w:t>
      </w:r>
    </w:p>
    <w:p w:rsidR="00235D3C" w:rsidRPr="00235D3C" w:rsidRDefault="00235D3C" w:rsidP="00855B75">
      <w:pPr>
        <w:widowControl/>
        <w:shd w:val="clear" w:color="auto" w:fill="FEFEFE"/>
        <w:suppressAutoHyphens w:val="0"/>
        <w:spacing w:before="144" w:after="288" w:line="276" w:lineRule="auto"/>
        <w:ind w:firstLine="709"/>
        <w:jc w:val="both"/>
        <w:rPr>
          <w:rFonts w:ascii="Times New Roman" w:eastAsia="Times New Roman" w:hAnsi="Times New Roman" w:cs="Times New Roman"/>
          <w:kern w:val="0"/>
          <w:sz w:val="28"/>
          <w:szCs w:val="28"/>
          <w:lang w:val="ru-RU" w:eastAsia="ru-RU" w:bidi="ar-SA"/>
        </w:rPr>
      </w:pPr>
      <w:r w:rsidRPr="00235D3C">
        <w:rPr>
          <w:rFonts w:ascii="Times New Roman" w:eastAsia="Times New Roman" w:hAnsi="Times New Roman" w:cs="Times New Roman"/>
          <w:kern w:val="0"/>
          <w:sz w:val="28"/>
          <w:szCs w:val="28"/>
          <w:lang w:val="ru-RU" w:eastAsia="ru-RU" w:bidi="ar-SA"/>
        </w:rPr>
        <w:t>На формування постави великий вплив має статико - динамічна функція стопи. Навіть невелика зміна її форми може стати причиною деформації, порушення правильного положення таза, хребта і, як наслідок , - патологічних дефектів постави.</w:t>
      </w:r>
    </w:p>
    <w:p w:rsidR="00235D3C" w:rsidRPr="00235D3C" w:rsidRDefault="00235D3C" w:rsidP="00855B75">
      <w:pPr>
        <w:widowControl/>
        <w:shd w:val="clear" w:color="auto" w:fill="FEFEFE"/>
        <w:suppressAutoHyphens w:val="0"/>
        <w:spacing w:before="144" w:after="288" w:line="276" w:lineRule="auto"/>
        <w:ind w:firstLine="709"/>
        <w:jc w:val="both"/>
        <w:rPr>
          <w:rFonts w:ascii="Times New Roman" w:eastAsia="Times New Roman" w:hAnsi="Times New Roman" w:cs="Times New Roman"/>
          <w:kern w:val="0"/>
          <w:sz w:val="28"/>
          <w:szCs w:val="28"/>
          <w:lang w:val="ru-RU" w:eastAsia="ru-RU" w:bidi="ar-SA"/>
        </w:rPr>
      </w:pPr>
      <w:r w:rsidRPr="00235D3C">
        <w:rPr>
          <w:rFonts w:ascii="Times New Roman" w:eastAsia="Times New Roman" w:hAnsi="Times New Roman" w:cs="Times New Roman"/>
          <w:kern w:val="0"/>
          <w:sz w:val="28"/>
          <w:szCs w:val="28"/>
          <w:lang w:val="ru-RU" w:eastAsia="ru-RU" w:bidi="ar-SA"/>
        </w:rPr>
        <w:t>Плоска стопа характеризується опусканням її поздовжнього або поперечного склепіння. При значній деформації вся стопа торкається опорної поверхні.</w:t>
      </w:r>
    </w:p>
    <w:p w:rsidR="00235D3C" w:rsidRPr="00235D3C" w:rsidRDefault="00235D3C" w:rsidP="00855B75">
      <w:pPr>
        <w:widowControl/>
        <w:shd w:val="clear" w:color="auto" w:fill="FEFEFE"/>
        <w:suppressAutoHyphens w:val="0"/>
        <w:spacing w:before="144" w:after="288" w:line="276" w:lineRule="auto"/>
        <w:ind w:firstLine="709"/>
        <w:jc w:val="both"/>
        <w:rPr>
          <w:rFonts w:ascii="Times New Roman" w:eastAsia="Times New Roman" w:hAnsi="Times New Roman" w:cs="Times New Roman"/>
          <w:kern w:val="0"/>
          <w:sz w:val="28"/>
          <w:szCs w:val="28"/>
          <w:lang w:val="ru-RU" w:eastAsia="ru-RU" w:bidi="ar-SA"/>
        </w:rPr>
      </w:pPr>
      <w:r w:rsidRPr="00235D3C">
        <w:rPr>
          <w:rFonts w:ascii="Times New Roman" w:eastAsia="Times New Roman" w:hAnsi="Times New Roman" w:cs="Times New Roman"/>
          <w:kern w:val="0"/>
          <w:sz w:val="28"/>
          <w:szCs w:val="28"/>
          <w:lang w:val="ru-RU" w:eastAsia="ru-RU" w:bidi="ar-SA"/>
        </w:rPr>
        <w:t>Для профілактики і корекції плоскостопості використовують різні вправи: згинання стоп, повороти носків усередину і розведення п’ят, ходьба на носках та по гімнастичній палиці ( мотузці, покладеній на підлозі); ходьба на внутрішній і зовнішній сторонах стопи, присідання на носках та різноманітні стрибки; піднімання на носки; прокочування м’яча стопою, захоплювання пальцями ніг предметів ( кубиків, паличок тощо) на підлозі та ін.</w:t>
      </w:r>
    </w:p>
    <w:p w:rsidR="00235D3C" w:rsidRPr="00235D3C" w:rsidRDefault="00235D3C" w:rsidP="00855B75">
      <w:pPr>
        <w:widowControl/>
        <w:shd w:val="clear" w:color="auto" w:fill="FEFEFE"/>
        <w:suppressAutoHyphens w:val="0"/>
        <w:spacing w:before="144" w:after="288" w:line="276" w:lineRule="auto"/>
        <w:ind w:firstLine="709"/>
        <w:jc w:val="both"/>
        <w:rPr>
          <w:rFonts w:ascii="Times New Roman" w:eastAsia="Times New Roman" w:hAnsi="Times New Roman" w:cs="Times New Roman"/>
          <w:kern w:val="0"/>
          <w:sz w:val="28"/>
          <w:szCs w:val="28"/>
          <w:lang w:val="ru-RU" w:eastAsia="ru-RU" w:bidi="ar-SA"/>
        </w:rPr>
      </w:pPr>
      <w:r w:rsidRPr="00235D3C">
        <w:rPr>
          <w:rFonts w:ascii="Times New Roman" w:eastAsia="Times New Roman" w:hAnsi="Times New Roman" w:cs="Times New Roman"/>
          <w:kern w:val="0"/>
          <w:sz w:val="28"/>
          <w:szCs w:val="28"/>
          <w:lang w:val="ru-RU" w:eastAsia="ru-RU" w:bidi="ar-SA"/>
        </w:rPr>
        <w:lastRenderedPageBreak/>
        <w:t>Дітям, в яких є схильність до плоскостопості ( сплощена стопа, слабкий зв"язково – м’язовий апарат), рекомендується носити супінатори – ортопедичні пластинки з м’якого матеріалу.</w:t>
      </w:r>
    </w:p>
    <w:p w:rsidR="00235D3C" w:rsidRPr="00235D3C" w:rsidRDefault="00235D3C" w:rsidP="00855B75">
      <w:pPr>
        <w:widowControl/>
        <w:shd w:val="clear" w:color="auto" w:fill="FEFEFE"/>
        <w:suppressAutoHyphens w:val="0"/>
        <w:spacing w:before="144" w:after="288" w:line="276" w:lineRule="auto"/>
        <w:ind w:firstLine="709"/>
        <w:jc w:val="both"/>
        <w:rPr>
          <w:rFonts w:ascii="Times New Roman" w:eastAsia="Times New Roman" w:hAnsi="Times New Roman" w:cs="Times New Roman"/>
          <w:kern w:val="0"/>
          <w:sz w:val="28"/>
          <w:szCs w:val="28"/>
          <w:lang w:val="ru-RU" w:eastAsia="ru-RU" w:bidi="ar-SA"/>
        </w:rPr>
      </w:pPr>
      <w:r w:rsidRPr="00235D3C">
        <w:rPr>
          <w:rFonts w:ascii="Times New Roman" w:eastAsia="Times New Roman" w:hAnsi="Times New Roman" w:cs="Times New Roman"/>
          <w:kern w:val="0"/>
          <w:sz w:val="28"/>
          <w:szCs w:val="28"/>
          <w:lang w:val="ru-RU" w:eastAsia="ru-RU" w:bidi="ar-SA"/>
        </w:rPr>
        <w:t>На заняттях з фізичної культури та під час ранкової гімнастики діти повинні бути в тапочках з м’якою підошвою або босоніж. За такої умови під час лазіння по гімнастичній стінці, ходьбі по мотузці краще зміцнюватимуться зв’язки та м’язи опорно – рухового апарату і збільшується екскавація стопи.</w:t>
      </w:r>
    </w:p>
    <w:p w:rsidR="00235D3C" w:rsidRPr="00235D3C" w:rsidRDefault="00235D3C" w:rsidP="00855B75">
      <w:pPr>
        <w:widowControl/>
        <w:shd w:val="clear" w:color="auto" w:fill="FEFEFE"/>
        <w:suppressAutoHyphens w:val="0"/>
        <w:spacing w:before="144" w:after="288" w:line="276" w:lineRule="auto"/>
        <w:ind w:firstLine="709"/>
        <w:jc w:val="both"/>
        <w:rPr>
          <w:rFonts w:ascii="Times New Roman" w:eastAsia="Times New Roman" w:hAnsi="Times New Roman" w:cs="Times New Roman"/>
          <w:kern w:val="0"/>
          <w:sz w:val="28"/>
          <w:szCs w:val="28"/>
          <w:lang w:val="ru-RU" w:eastAsia="ru-RU" w:bidi="ar-SA"/>
        </w:rPr>
      </w:pPr>
      <w:r w:rsidRPr="00235D3C">
        <w:rPr>
          <w:rFonts w:ascii="Times New Roman" w:eastAsia="Times New Roman" w:hAnsi="Times New Roman" w:cs="Times New Roman"/>
          <w:kern w:val="0"/>
          <w:sz w:val="28"/>
          <w:szCs w:val="28"/>
          <w:lang w:val="ru-RU" w:eastAsia="ru-RU" w:bidi="ar-SA"/>
        </w:rPr>
        <w:t>Протягом усього року в усіх вікових групах слід проводити обливання ніг прохолодною водою і розтирання стоп рушником. Така процедура дуже корисна не тільки для загартовування всього організму, а й для правильного формування склепіння стопи дитини. Вона підвищує кровообіг і сприяє поліпшенню кровопостачання та іннервації стопи.</w:t>
      </w:r>
      <w:r w:rsidR="00647A30" w:rsidRPr="00647A30">
        <w:rPr>
          <w:rFonts w:ascii="Times New Roman" w:eastAsia="Times New Roman" w:hAnsi="Times New Roman" w:cs="Times New Roman"/>
          <w:kern w:val="0"/>
          <w:sz w:val="28"/>
          <w:szCs w:val="28"/>
          <w:lang w:val="ru-RU" w:eastAsia="ru-RU" w:bidi="ar-SA"/>
        </w:rPr>
        <w:t>[4]</w:t>
      </w:r>
      <w:r w:rsidR="00F2081D" w:rsidRPr="00F2081D">
        <w:rPr>
          <w:color w:val="000000"/>
          <w:sz w:val="20"/>
          <w:szCs w:val="20"/>
          <w:shd w:val="clear" w:color="auto" w:fill="FFFFFF"/>
        </w:rPr>
        <w:t xml:space="preserve"> </w:t>
      </w:r>
      <w:r w:rsidR="00F2081D" w:rsidRPr="00F2081D">
        <w:rPr>
          <w:rFonts w:ascii="Times New Roman" w:eastAsia="Times New Roman" w:hAnsi="Times New Roman" w:cs="Times New Roman"/>
          <w:kern w:val="0"/>
          <w:sz w:val="28"/>
          <w:szCs w:val="28"/>
          <w:lang w:eastAsia="ru-RU" w:bidi="ar-SA"/>
        </w:rPr>
        <w:t> </w:t>
      </w:r>
      <w:r w:rsidR="00F2081D" w:rsidRPr="00BB745D">
        <w:rPr>
          <w:rFonts w:ascii="Times New Roman" w:eastAsia="Times New Roman" w:hAnsi="Times New Roman" w:cs="Times New Roman"/>
          <w:b/>
          <w:color w:val="FF0000"/>
          <w:kern w:val="0"/>
          <w:sz w:val="28"/>
          <w:szCs w:val="28"/>
          <w:lang w:eastAsia="ru-RU" w:bidi="ar-SA"/>
        </w:rPr>
        <w:t xml:space="preserve"> </w:t>
      </w:r>
    </w:p>
    <w:p w:rsidR="00235D3C" w:rsidRPr="00235D3C" w:rsidRDefault="00235D3C" w:rsidP="00106EC6">
      <w:pPr>
        <w:jc w:val="both"/>
        <w:rPr>
          <w:sz w:val="28"/>
          <w:szCs w:val="28"/>
          <w:lang w:val="ru-RU"/>
        </w:rPr>
      </w:pPr>
    </w:p>
    <w:p w:rsidR="00106EC6" w:rsidRPr="004C2CCE" w:rsidRDefault="00BB745D" w:rsidP="004C2CCE">
      <w:pPr>
        <w:jc w:val="center"/>
        <w:rPr>
          <w:rFonts w:ascii="Times New Roman" w:hAnsi="Times New Roman" w:cs="Times New Roman"/>
          <w:b/>
          <w:sz w:val="32"/>
          <w:szCs w:val="28"/>
        </w:rPr>
      </w:pPr>
      <w:r>
        <w:rPr>
          <w:rFonts w:ascii="Times New Roman" w:hAnsi="Times New Roman" w:cs="Times New Roman"/>
          <w:b/>
          <w:sz w:val="32"/>
          <w:szCs w:val="28"/>
        </w:rPr>
        <w:t>41</w:t>
      </w:r>
      <w:r w:rsidR="00106EC6" w:rsidRPr="004C2CCE">
        <w:rPr>
          <w:rFonts w:ascii="Times New Roman" w:hAnsi="Times New Roman" w:cs="Times New Roman"/>
          <w:b/>
          <w:sz w:val="32"/>
          <w:szCs w:val="28"/>
        </w:rPr>
        <w:t>. Особливості розвитку організму дошкільнят та методичні рекомендації їх фізичного виховання.</w:t>
      </w:r>
    </w:p>
    <w:p w:rsidR="004C2CCE" w:rsidRPr="004C2CCE" w:rsidRDefault="004C2CCE" w:rsidP="002D768C">
      <w:pPr>
        <w:widowControl/>
        <w:suppressAutoHyphens w:val="0"/>
        <w:spacing w:after="200" w:line="276" w:lineRule="auto"/>
        <w:jc w:val="center"/>
        <w:rPr>
          <w:rFonts w:asciiTheme="minorHAnsi" w:eastAsiaTheme="minorHAnsi" w:hAnsiTheme="minorHAnsi" w:cstheme="minorBidi"/>
          <w:kern w:val="0"/>
          <w:sz w:val="22"/>
          <w:szCs w:val="22"/>
          <w:lang w:val="ru-RU" w:eastAsia="en-US" w:bidi="ar-SA"/>
        </w:rPr>
      </w:pPr>
    </w:p>
    <w:tbl>
      <w:tblPr>
        <w:tblStyle w:val="a7"/>
        <w:tblpPr w:leftFromText="180" w:rightFromText="180" w:vertAnchor="text" w:horzAnchor="margin" w:tblpXSpec="center" w:tblpY="77"/>
        <w:tblW w:w="9322" w:type="dxa"/>
        <w:tblLook w:val="0000" w:firstRow="0" w:lastRow="0" w:firstColumn="0" w:lastColumn="0" w:noHBand="0" w:noVBand="0"/>
      </w:tblPr>
      <w:tblGrid>
        <w:gridCol w:w="4928"/>
        <w:gridCol w:w="4394"/>
      </w:tblGrid>
      <w:tr w:rsidR="004C2CCE" w:rsidRPr="004C2CCE" w:rsidTr="005B369F">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9322" w:type="dxa"/>
            <w:gridSpan w:val="2"/>
          </w:tcPr>
          <w:p w:rsidR="004C2CCE" w:rsidRPr="004C2CCE" w:rsidRDefault="004C2CCE" w:rsidP="004C2CCE">
            <w:pPr>
              <w:widowControl/>
              <w:suppressAutoHyphens w:val="0"/>
              <w:rPr>
                <w:rFonts w:asciiTheme="minorHAnsi" w:eastAsiaTheme="minorHAnsi" w:hAnsiTheme="minorHAnsi" w:cstheme="minorBidi"/>
                <w:kern w:val="0"/>
                <w:sz w:val="22"/>
                <w:szCs w:val="22"/>
                <w:lang w:val="ru-RU" w:eastAsia="en-US" w:bidi="ar-SA"/>
              </w:rPr>
            </w:pPr>
            <w:r w:rsidRPr="004C2CCE">
              <w:rPr>
                <w:rFonts w:ascii="Times New Roman" w:eastAsia="Times New Roman" w:hAnsi="Times New Roman" w:cs="Times New Roman"/>
                <w:b/>
                <w:bCs/>
                <w:color w:val="000000"/>
                <w:kern w:val="0"/>
                <w:sz w:val="28"/>
                <w:szCs w:val="36"/>
                <w:lang w:val="ru-RU" w:eastAsia="ru-RU" w:bidi="ar-SA"/>
              </w:rPr>
              <w:t>Морфо-функціональна характеристика дітей</w:t>
            </w:r>
            <w:r w:rsidRPr="004C2CCE">
              <w:rPr>
                <w:rFonts w:ascii="Times New Roman" w:eastAsia="Times New Roman" w:hAnsi="Times New Roman" w:cs="Times New Roman"/>
                <w:color w:val="000000"/>
                <w:kern w:val="0"/>
                <w:sz w:val="27"/>
                <w:szCs w:val="27"/>
                <w:shd w:val="clear" w:color="auto" w:fill="FFFFFF"/>
                <w:lang w:val="ru-RU" w:eastAsia="ru-RU" w:bidi="ar-SA"/>
              </w:rPr>
              <w:t xml:space="preserve"> </w:t>
            </w:r>
            <w:r w:rsidRPr="004C2CCE">
              <w:rPr>
                <w:rFonts w:ascii="Times New Roman" w:eastAsia="Times New Roman" w:hAnsi="Times New Roman" w:cs="Times New Roman"/>
                <w:b/>
                <w:color w:val="000000"/>
                <w:kern w:val="0"/>
                <w:sz w:val="28"/>
                <w:szCs w:val="27"/>
                <w:shd w:val="clear" w:color="auto" w:fill="FFFFFF"/>
                <w:lang w:val="ru-RU" w:eastAsia="ru-RU" w:bidi="ar-SA"/>
              </w:rPr>
              <w:t>ві</w:t>
            </w:r>
            <w:r w:rsidRPr="004C2CCE">
              <w:rPr>
                <w:rFonts w:ascii="Times New Roman" w:eastAsia="Times New Roman" w:hAnsi="Times New Roman" w:cs="Times New Roman"/>
                <w:b/>
                <w:color w:val="000000"/>
                <w:kern w:val="0"/>
                <w:sz w:val="28"/>
                <w:szCs w:val="27"/>
                <w:shd w:val="clear" w:color="auto" w:fill="FFFFFF"/>
                <w:lang w:eastAsia="ru-RU" w:bidi="ar-SA"/>
              </w:rPr>
              <w:t>ку–</w:t>
            </w:r>
            <w:r w:rsidRPr="004C2CCE">
              <w:rPr>
                <w:rFonts w:ascii="Times New Roman" w:eastAsia="Times New Roman" w:hAnsi="Times New Roman" w:cs="Times New Roman"/>
                <w:b/>
                <w:color w:val="000000"/>
                <w:kern w:val="0"/>
                <w:sz w:val="28"/>
                <w:szCs w:val="27"/>
                <w:shd w:val="clear" w:color="auto" w:fill="FFFFFF"/>
                <w:lang w:val="ru-RU" w:eastAsia="ru-RU" w:bidi="ar-SA"/>
              </w:rPr>
              <w:t xml:space="preserve"> 1-3 роки</w:t>
            </w:r>
          </w:p>
        </w:tc>
      </w:tr>
      <w:tr w:rsidR="004C2CCE" w:rsidRPr="004C2CCE" w:rsidTr="005B369F">
        <w:trPr>
          <w:trHeight w:val="615"/>
        </w:trPr>
        <w:tc>
          <w:tcPr>
            <w:cnfStyle w:val="000010000000" w:firstRow="0" w:lastRow="0" w:firstColumn="0" w:lastColumn="0" w:oddVBand="1" w:evenVBand="0" w:oddHBand="0" w:evenHBand="0" w:firstRowFirstColumn="0" w:firstRowLastColumn="0" w:lastRowFirstColumn="0" w:lastRowLastColumn="0"/>
            <w:tcW w:w="4928" w:type="dxa"/>
            <w:tcBorders>
              <w:right w:val="single" w:sz="4" w:space="0" w:color="auto"/>
            </w:tcBorders>
          </w:tcPr>
          <w:p w:rsidR="004C2CCE" w:rsidRPr="004C2CCE" w:rsidRDefault="004C2CCE" w:rsidP="004C2CCE">
            <w:pPr>
              <w:widowControl/>
              <w:suppressAutoHyphens w:val="0"/>
              <w:rPr>
                <w:rFonts w:asciiTheme="minorHAnsi" w:eastAsiaTheme="minorHAnsi" w:hAnsiTheme="minorHAnsi" w:cstheme="minorBidi"/>
                <w:kern w:val="0"/>
                <w:sz w:val="22"/>
                <w:szCs w:val="22"/>
                <w:lang w:eastAsia="en-US" w:bidi="ar-SA"/>
              </w:rPr>
            </w:pPr>
            <w:r w:rsidRPr="004C2CCE">
              <w:rPr>
                <w:rFonts w:asciiTheme="minorHAnsi" w:eastAsiaTheme="minorHAnsi" w:hAnsiTheme="minorHAnsi" w:cstheme="minorBidi"/>
                <w:kern w:val="0"/>
                <w:sz w:val="22"/>
                <w:szCs w:val="22"/>
                <w:lang w:eastAsia="en-US" w:bidi="ar-SA"/>
              </w:rPr>
              <w:t>Анатомо-фізіологічні  особливості</w:t>
            </w:r>
          </w:p>
        </w:tc>
        <w:tc>
          <w:tcPr>
            <w:tcW w:w="4394" w:type="dxa"/>
            <w:tcBorders>
              <w:left w:val="single" w:sz="4" w:space="0" w:color="auto"/>
            </w:tcBorders>
          </w:tcPr>
          <w:p w:rsidR="004C2CCE" w:rsidRPr="004C2CCE" w:rsidRDefault="004C2CCE" w:rsidP="004C2CCE">
            <w:pPr>
              <w:widowControl/>
              <w:suppressAutoHyphens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r w:rsidRPr="004C2CCE">
              <w:rPr>
                <w:rFonts w:asciiTheme="minorHAnsi" w:eastAsiaTheme="minorHAnsi" w:hAnsiTheme="minorHAnsi" w:cstheme="minorBidi"/>
                <w:kern w:val="0"/>
                <w:sz w:val="22"/>
                <w:szCs w:val="22"/>
                <w:lang w:val="ru-RU" w:eastAsia="en-US" w:bidi="ar-SA"/>
              </w:rPr>
              <w:t>Методичні рекомендації</w:t>
            </w:r>
          </w:p>
        </w:tc>
      </w:tr>
      <w:tr w:rsidR="004C2CCE" w:rsidRPr="004C2CCE" w:rsidTr="005B36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262"/>
        </w:trPr>
        <w:tc>
          <w:tcPr>
            <w:cnfStyle w:val="000010000000" w:firstRow="0" w:lastRow="0" w:firstColumn="0" w:lastColumn="0" w:oddVBand="1" w:evenVBand="0" w:oddHBand="0" w:evenHBand="0" w:firstRowFirstColumn="0" w:firstRowLastColumn="0" w:lastRowFirstColumn="0" w:lastRowLastColumn="0"/>
            <w:tcW w:w="4928" w:type="dxa"/>
          </w:tcPr>
          <w:p w:rsidR="004C2CCE" w:rsidRPr="005B369F" w:rsidRDefault="004C2CCE" w:rsidP="004C2CCE">
            <w:pPr>
              <w:widowControl/>
              <w:suppressAutoHyphens w:val="0"/>
              <w:rPr>
                <w:rFonts w:ascii="Times New Roman" w:eastAsia="Times New Roman" w:hAnsi="Times New Roman" w:cs="Times New Roman"/>
                <w:color w:val="000000"/>
                <w:kern w:val="0"/>
                <w:sz w:val="22"/>
                <w:szCs w:val="22"/>
                <w:shd w:val="clear" w:color="auto" w:fill="FFFFFF"/>
                <w:lang w:eastAsia="ru-RU" w:bidi="ar-SA"/>
              </w:rPr>
            </w:pPr>
            <w:r w:rsidRPr="005B369F">
              <w:rPr>
                <w:rFonts w:ascii="Times New Roman" w:eastAsia="Times New Roman" w:hAnsi="Times New Roman" w:cs="Times New Roman"/>
                <w:color w:val="000000"/>
                <w:kern w:val="0"/>
                <w:sz w:val="22"/>
                <w:szCs w:val="22"/>
                <w:shd w:val="clear" w:color="auto" w:fill="FFFFFF"/>
                <w:lang w:eastAsia="ru-RU" w:bidi="ar-SA"/>
              </w:rPr>
              <w:t>І</w:t>
            </w:r>
            <w:r w:rsidRPr="005B369F">
              <w:rPr>
                <w:rFonts w:ascii="Times New Roman" w:eastAsia="Times New Roman" w:hAnsi="Times New Roman" w:cs="Times New Roman"/>
                <w:color w:val="000000"/>
                <w:kern w:val="0"/>
                <w:sz w:val="22"/>
                <w:szCs w:val="22"/>
                <w:shd w:val="clear" w:color="auto" w:fill="FFFFFF"/>
                <w:lang w:val="ru-RU" w:eastAsia="ru-RU" w:bidi="ar-SA"/>
              </w:rPr>
              <w:t>нтенсивний розвиток вищих відділів ЦНС. Маса мозку новонародженої дитини дорівнює 109 г / кг маси тіла, у віці 2-х років - 920 г (у дорослих - 20-25 г / кг</w:t>
            </w:r>
            <w:r w:rsidRPr="005B369F">
              <w:rPr>
                <w:rFonts w:asciiTheme="minorHAnsi" w:eastAsiaTheme="minorHAnsi" w:hAnsiTheme="minorHAnsi" w:cstheme="minorBidi"/>
                <w:kern w:val="0"/>
                <w:sz w:val="22"/>
                <w:szCs w:val="22"/>
                <w:lang w:val="ru-RU" w:eastAsia="en-US" w:bidi="ar-SA"/>
              </w:rPr>
              <w:t xml:space="preserve"> </w:t>
            </w:r>
            <w:r w:rsidRPr="005B369F">
              <w:rPr>
                <w:rFonts w:ascii="Times New Roman" w:eastAsia="Times New Roman" w:hAnsi="Times New Roman" w:cs="Times New Roman"/>
                <w:color w:val="000000"/>
                <w:kern w:val="0"/>
                <w:sz w:val="22"/>
                <w:szCs w:val="22"/>
                <w:shd w:val="clear" w:color="auto" w:fill="FFFFFF"/>
                <w:lang w:val="ru-RU" w:eastAsia="ru-RU" w:bidi="ar-SA"/>
              </w:rPr>
              <w:t>маси).</w:t>
            </w:r>
            <w:r w:rsidRPr="005B369F">
              <w:rPr>
                <w:rFonts w:ascii="Times New Roman" w:eastAsia="Times New Roman" w:hAnsi="Times New Roman" w:cs="Times New Roman"/>
                <w:color w:val="000000"/>
                <w:kern w:val="0"/>
                <w:sz w:val="22"/>
                <w:szCs w:val="22"/>
                <w:shd w:val="clear" w:color="auto" w:fill="FFFFFF"/>
                <w:lang w:eastAsia="ru-RU" w:bidi="ar-SA"/>
              </w:rPr>
              <w:t xml:space="preserve"> Удівчаток вона менше, ніж у хлопчиків. </w:t>
            </w:r>
          </w:p>
          <w:p w:rsidR="004C2CCE" w:rsidRPr="005B369F" w:rsidRDefault="004C2CCE" w:rsidP="004C2CCE">
            <w:pPr>
              <w:widowControl/>
              <w:suppressAutoHyphens w:val="0"/>
              <w:rPr>
                <w:rFonts w:ascii="Times New Roman" w:eastAsia="Times New Roman" w:hAnsi="Times New Roman" w:cs="Times New Roman"/>
                <w:color w:val="000000"/>
                <w:kern w:val="0"/>
                <w:sz w:val="22"/>
                <w:szCs w:val="22"/>
                <w:shd w:val="clear" w:color="auto" w:fill="FFFFFF"/>
                <w:lang w:eastAsia="ru-RU" w:bidi="ar-SA"/>
              </w:rPr>
            </w:pPr>
            <w:r w:rsidRPr="005B369F">
              <w:rPr>
                <w:rFonts w:ascii="Times New Roman" w:eastAsia="Times New Roman" w:hAnsi="Times New Roman" w:cs="Times New Roman"/>
                <w:color w:val="000000"/>
                <w:kern w:val="0"/>
                <w:sz w:val="22"/>
                <w:szCs w:val="22"/>
                <w:shd w:val="clear" w:color="auto" w:fill="FFFFFF"/>
                <w:lang w:eastAsia="ru-RU" w:bidi="ar-SA"/>
              </w:rPr>
              <w:t xml:space="preserve">Проявляється недосконалість поведінкових реакцій, низьке почуття небезпеки і недостатність координації рухів. Остання набувається в процесі розвитку мозочка. </w:t>
            </w:r>
          </w:p>
          <w:p w:rsidR="004C2CCE" w:rsidRPr="005B369F" w:rsidRDefault="004C2CCE" w:rsidP="004C2CCE">
            <w:pPr>
              <w:widowControl/>
              <w:suppressAutoHyphens w:val="0"/>
              <w:rPr>
                <w:rFonts w:ascii="Times New Roman" w:eastAsia="Times New Roman" w:hAnsi="Times New Roman" w:cs="Times New Roman"/>
                <w:color w:val="000000"/>
                <w:kern w:val="0"/>
                <w:sz w:val="22"/>
                <w:szCs w:val="22"/>
                <w:shd w:val="clear" w:color="auto" w:fill="FFFFFF"/>
                <w:lang w:eastAsia="ru-RU" w:bidi="ar-SA"/>
              </w:rPr>
            </w:pPr>
            <w:r w:rsidRPr="005B369F">
              <w:rPr>
                <w:rFonts w:ascii="Times New Roman" w:eastAsia="Times New Roman" w:hAnsi="Times New Roman" w:cs="Times New Roman"/>
                <w:color w:val="000000"/>
                <w:kern w:val="0"/>
                <w:sz w:val="22"/>
                <w:szCs w:val="22"/>
                <w:shd w:val="clear" w:color="auto" w:fill="FFFFFF"/>
                <w:lang w:eastAsia="ru-RU" w:bidi="ar-SA"/>
              </w:rPr>
              <w:t>У нервових клітинах дітей міститься багато білка, РНК, води, що забезпечує хорошу пам'ять, сприяє міцному закріпленню вивченого (у тому числі і рухових навичок).</w:t>
            </w:r>
          </w:p>
          <w:p w:rsidR="004C2CCE" w:rsidRPr="005B369F" w:rsidRDefault="004C2CCE" w:rsidP="004C2CCE">
            <w:pPr>
              <w:widowControl/>
              <w:suppressAutoHyphens w:val="0"/>
              <w:rPr>
                <w:rFonts w:ascii="Times New Roman" w:eastAsia="Times New Roman" w:hAnsi="Times New Roman" w:cs="Times New Roman"/>
                <w:color w:val="000000"/>
                <w:kern w:val="0"/>
                <w:sz w:val="22"/>
                <w:szCs w:val="22"/>
                <w:shd w:val="clear" w:color="auto" w:fill="FFFFFF"/>
                <w:lang w:eastAsia="ru-RU" w:bidi="ar-SA"/>
              </w:rPr>
            </w:pPr>
            <w:r w:rsidRPr="005B369F">
              <w:rPr>
                <w:rFonts w:ascii="Times New Roman" w:eastAsia="Times New Roman" w:hAnsi="Times New Roman" w:cs="Times New Roman"/>
                <w:color w:val="000000"/>
                <w:kern w:val="0"/>
                <w:sz w:val="22"/>
                <w:szCs w:val="22"/>
                <w:shd w:val="clear" w:color="auto" w:fill="FFFFFF"/>
                <w:lang w:eastAsia="ru-RU" w:bidi="ar-SA"/>
              </w:rPr>
              <w:t>Спостерігається слабкість і недостатня рухливість нервових процесів з перевагою збудження і іррадіацією його по корі головного мозку, наслідком чого є нездатність до тривалої концентрації уваги на одному предметі і швидка стомлюваність</w:t>
            </w:r>
          </w:p>
          <w:p w:rsidR="004C2CCE" w:rsidRPr="005B369F" w:rsidRDefault="004C2CCE" w:rsidP="004C2CCE">
            <w:pPr>
              <w:widowControl/>
              <w:suppressAutoHyphens w:val="0"/>
              <w:rPr>
                <w:rFonts w:ascii="Times New Roman" w:eastAsia="Times New Roman" w:hAnsi="Times New Roman" w:cs="Times New Roman"/>
                <w:color w:val="000000"/>
                <w:kern w:val="0"/>
                <w:sz w:val="22"/>
                <w:szCs w:val="22"/>
                <w:shd w:val="clear" w:color="auto" w:fill="FFFFFF"/>
                <w:lang w:eastAsia="ru-RU" w:bidi="ar-SA"/>
              </w:rPr>
            </w:pPr>
            <w:r w:rsidRPr="005B369F">
              <w:rPr>
                <w:rFonts w:ascii="Times New Roman" w:eastAsia="Times New Roman" w:hAnsi="Times New Roman" w:cs="Times New Roman"/>
                <w:color w:val="000000"/>
                <w:kern w:val="0"/>
                <w:sz w:val="22"/>
                <w:szCs w:val="22"/>
                <w:shd w:val="clear" w:color="auto" w:fill="FFFFFF"/>
                <w:lang w:eastAsia="ru-RU" w:bidi="ar-SA"/>
              </w:rPr>
              <w:t xml:space="preserve">Відбувається активна перебудова опорно-рухового апарату, формуються вигини хребта (шийний - в 1,5-2 місяці, грудний - в 6-7 місяців, поперековий - до року), утримує голову, реалізує </w:t>
            </w:r>
            <w:r w:rsidRPr="005B369F">
              <w:rPr>
                <w:rFonts w:ascii="Times New Roman" w:eastAsia="Times New Roman" w:hAnsi="Times New Roman" w:cs="Times New Roman"/>
                <w:color w:val="000000"/>
                <w:kern w:val="0"/>
                <w:sz w:val="22"/>
                <w:szCs w:val="22"/>
                <w:shd w:val="clear" w:color="auto" w:fill="FFFFFF"/>
                <w:lang w:eastAsia="ru-RU" w:bidi="ar-SA"/>
              </w:rPr>
              <w:lastRenderedPageBreak/>
              <w:t>позу сидіння, починає ходити</w:t>
            </w:r>
          </w:p>
          <w:p w:rsidR="004C2CCE" w:rsidRPr="005B369F" w:rsidRDefault="004C2CCE" w:rsidP="004C2CCE">
            <w:pPr>
              <w:widowControl/>
              <w:suppressAutoHyphens w:val="0"/>
              <w:rPr>
                <w:rFonts w:asciiTheme="minorHAnsi" w:eastAsiaTheme="minorHAnsi" w:hAnsiTheme="minorHAnsi" w:cstheme="minorBidi"/>
                <w:kern w:val="0"/>
                <w:sz w:val="22"/>
                <w:szCs w:val="22"/>
                <w:lang w:eastAsia="en-US" w:bidi="ar-SA"/>
              </w:rPr>
            </w:pPr>
            <w:r w:rsidRPr="005B369F">
              <w:rPr>
                <w:rFonts w:ascii="Times New Roman" w:eastAsia="Times New Roman" w:hAnsi="Times New Roman" w:cs="Times New Roman"/>
                <w:color w:val="000000"/>
                <w:kern w:val="0"/>
                <w:sz w:val="22"/>
                <w:szCs w:val="22"/>
                <w:shd w:val="clear" w:color="auto" w:fill="FFFFFF"/>
                <w:lang w:eastAsia="ru-RU" w:bidi="ar-SA"/>
              </w:rPr>
              <w:t xml:space="preserve"> Кістки дітей містять багато органічних речовин, еластичні, що є однією з причин розвитку плоскостопості                                          До трьох років у дитини істотно змінюється зовнішній вигляд: на другому році життя довжина тіла збільшується на 10 см, на третьому - на 8 см; від 2-х до трьох років маса тіла зростає в середньому на 2 кг на рік. Зменшуються розміри голови.</w:t>
            </w:r>
            <w:r w:rsidRPr="005B369F">
              <w:rPr>
                <w:rFonts w:ascii="Times New Roman" w:eastAsia="Times New Roman" w:hAnsi="Times New Roman" w:cs="Times New Roman"/>
                <w:color w:val="000000"/>
                <w:kern w:val="0"/>
                <w:sz w:val="22"/>
                <w:szCs w:val="22"/>
                <w:shd w:val="clear" w:color="auto" w:fill="FFFFFF"/>
                <w:lang w:val="ru-RU" w:eastAsia="ru-RU" w:bidi="ar-SA"/>
              </w:rPr>
              <w:t> </w:t>
            </w:r>
          </w:p>
        </w:tc>
        <w:tc>
          <w:tcPr>
            <w:tcW w:w="4394" w:type="dxa"/>
            <w:shd w:val="clear" w:color="auto" w:fill="auto"/>
          </w:tcPr>
          <w:p w:rsidR="004C2CCE" w:rsidRPr="005B369F" w:rsidRDefault="004C2CCE" w:rsidP="004C2CCE">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eastAsia="en-US" w:bidi="ar-SA"/>
              </w:rPr>
            </w:pPr>
            <w:r w:rsidRPr="005B369F">
              <w:rPr>
                <w:rFonts w:ascii="Times New Roman" w:eastAsia="Times New Roman" w:hAnsi="Times New Roman" w:cs="Times New Roman"/>
                <w:color w:val="000000"/>
                <w:kern w:val="0"/>
                <w:sz w:val="22"/>
                <w:szCs w:val="22"/>
                <w:shd w:val="clear" w:color="auto" w:fill="FFFFFF"/>
                <w:lang w:val="ru-RU" w:eastAsia="ru-RU" w:bidi="ar-SA"/>
              </w:rPr>
              <w:lastRenderedPageBreak/>
              <w:t>Спинний мозок розвивається прямо пропорційно обсягу рухової активності дитини.</w:t>
            </w:r>
          </w:p>
          <w:p w:rsidR="004C2CCE" w:rsidRPr="005B369F" w:rsidRDefault="004C2CCE" w:rsidP="004C2CCE">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eastAsia="en-US" w:bidi="ar-SA"/>
              </w:rPr>
            </w:pPr>
          </w:p>
          <w:p w:rsidR="004C2CCE" w:rsidRPr="005B369F" w:rsidRDefault="004C2CCE" w:rsidP="004C2CCE">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eastAsia="en-US" w:bidi="ar-SA"/>
              </w:rPr>
            </w:pPr>
          </w:p>
          <w:p w:rsidR="004C2CCE" w:rsidRPr="005B369F" w:rsidRDefault="004C2CCE" w:rsidP="004C2CCE">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eastAsia="en-US" w:bidi="ar-SA"/>
              </w:rPr>
            </w:pPr>
            <w:r w:rsidRPr="005B369F">
              <w:rPr>
                <w:rFonts w:ascii="Times New Roman" w:eastAsia="Times New Roman" w:hAnsi="Times New Roman" w:cs="Times New Roman"/>
                <w:color w:val="000000"/>
                <w:kern w:val="0"/>
                <w:sz w:val="22"/>
                <w:szCs w:val="22"/>
                <w:shd w:val="clear" w:color="auto" w:fill="FFFFFF"/>
                <w:lang w:val="ru-RU" w:eastAsia="ru-RU" w:bidi="ar-SA"/>
              </w:rPr>
              <w:t>необхідно виконувати якомога більше вправ на тренування вестибулярного апарату</w:t>
            </w:r>
          </w:p>
          <w:p w:rsidR="004C2CCE" w:rsidRPr="005B369F" w:rsidRDefault="004C2CCE" w:rsidP="004C2CCE">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eastAsia="en-US" w:bidi="ar-SA"/>
              </w:rPr>
            </w:pPr>
          </w:p>
          <w:p w:rsidR="004C2CCE" w:rsidRPr="005B369F" w:rsidRDefault="004C2CCE" w:rsidP="004C2CCE">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r w:rsidRPr="005B369F">
              <w:rPr>
                <w:rFonts w:ascii="Times New Roman" w:eastAsia="Times New Roman" w:hAnsi="Times New Roman" w:cs="Times New Roman"/>
                <w:color w:val="000000"/>
                <w:kern w:val="0"/>
                <w:sz w:val="22"/>
                <w:szCs w:val="22"/>
                <w:shd w:val="clear" w:color="auto" w:fill="FFFFFF"/>
                <w:lang w:val="ru-RU" w:eastAsia="ru-RU" w:bidi="ar-SA"/>
              </w:rPr>
              <w:t>якомога раніше приступати до постановки техніки основних рухів, з урахуванням вікових особливостей дитячого організму і за умови дотримання основних принципів навчання - доступності та поступовості. </w:t>
            </w:r>
            <w:r w:rsidRPr="005B369F">
              <w:rPr>
                <w:rFonts w:ascii="Times New Roman" w:eastAsia="Times New Roman" w:hAnsi="Times New Roman" w:cs="Times New Roman"/>
                <w:color w:val="000000"/>
                <w:kern w:val="0"/>
                <w:sz w:val="22"/>
                <w:szCs w:val="22"/>
                <w:lang w:val="ru-RU" w:eastAsia="ru-RU" w:bidi="ar-SA"/>
              </w:rPr>
              <w:br/>
            </w:r>
          </w:p>
          <w:p w:rsidR="004C2CCE" w:rsidRPr="005B369F" w:rsidRDefault="004C2CCE" w:rsidP="004C2CCE">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p>
          <w:p w:rsidR="004C2CCE" w:rsidRPr="005B369F" w:rsidRDefault="004C2CCE" w:rsidP="004C2CCE">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r w:rsidRPr="005B369F">
              <w:rPr>
                <w:rFonts w:ascii="Times New Roman" w:eastAsia="Times New Roman" w:hAnsi="Times New Roman" w:cs="Times New Roman"/>
                <w:color w:val="000000"/>
                <w:kern w:val="0"/>
                <w:sz w:val="22"/>
                <w:szCs w:val="22"/>
                <w:shd w:val="clear" w:color="auto" w:fill="FFFFFF"/>
                <w:lang w:val="ru-RU" w:eastAsia="ru-RU" w:bidi="ar-SA"/>
              </w:rPr>
              <w:t>не рекомендується проводити фізкультурні заняття довше 5-20 хвилин. </w:t>
            </w:r>
            <w:r w:rsidRPr="005B369F">
              <w:rPr>
                <w:rFonts w:ascii="Times New Roman" w:eastAsia="Times New Roman" w:hAnsi="Times New Roman" w:cs="Times New Roman"/>
                <w:color w:val="000000"/>
                <w:kern w:val="0"/>
                <w:sz w:val="22"/>
                <w:szCs w:val="22"/>
                <w:lang w:val="ru-RU" w:eastAsia="ru-RU" w:bidi="ar-SA"/>
              </w:rPr>
              <w:br/>
            </w:r>
          </w:p>
          <w:p w:rsidR="004C2CCE" w:rsidRPr="005B369F" w:rsidRDefault="004C2CCE" w:rsidP="004C2CCE">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p>
          <w:p w:rsidR="004C2CCE" w:rsidRPr="005B369F" w:rsidRDefault="004C2CCE" w:rsidP="004C2CCE">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p>
          <w:p w:rsidR="004C2CCE" w:rsidRPr="005B369F" w:rsidRDefault="004C2CCE" w:rsidP="004C2CCE">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r w:rsidRPr="005B369F">
              <w:rPr>
                <w:rFonts w:ascii="Times New Roman" w:eastAsia="Times New Roman" w:hAnsi="Times New Roman" w:cs="Times New Roman"/>
                <w:color w:val="000000"/>
                <w:kern w:val="0"/>
                <w:sz w:val="22"/>
                <w:szCs w:val="22"/>
                <w:shd w:val="clear" w:color="auto" w:fill="FFFFFF"/>
                <w:lang w:val="ru-RU" w:eastAsia="ru-RU" w:bidi="ar-SA"/>
              </w:rPr>
              <w:t xml:space="preserve">виконувати з дитиною вправи, спрямовані </w:t>
            </w:r>
            <w:r w:rsidRPr="005B369F">
              <w:rPr>
                <w:rFonts w:ascii="Times New Roman" w:eastAsia="Times New Roman" w:hAnsi="Times New Roman" w:cs="Times New Roman"/>
                <w:color w:val="000000"/>
                <w:kern w:val="0"/>
                <w:sz w:val="22"/>
                <w:szCs w:val="22"/>
                <w:shd w:val="clear" w:color="auto" w:fill="FFFFFF"/>
                <w:lang w:val="ru-RU" w:eastAsia="ru-RU" w:bidi="ar-SA"/>
              </w:rPr>
              <w:lastRenderedPageBreak/>
              <w:t>на формування правильної постави. </w:t>
            </w:r>
            <w:r w:rsidRPr="005B369F">
              <w:rPr>
                <w:rFonts w:ascii="Times New Roman" w:eastAsia="Times New Roman" w:hAnsi="Times New Roman" w:cs="Times New Roman"/>
                <w:color w:val="000000"/>
                <w:kern w:val="0"/>
                <w:sz w:val="22"/>
                <w:szCs w:val="22"/>
                <w:lang w:val="ru-RU" w:eastAsia="ru-RU" w:bidi="ar-SA"/>
              </w:rPr>
              <w:br/>
            </w:r>
          </w:p>
          <w:p w:rsidR="004C2CCE" w:rsidRPr="005B369F" w:rsidRDefault="004C2CCE" w:rsidP="004C2CCE">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r w:rsidRPr="005B369F">
              <w:rPr>
                <w:rFonts w:ascii="Times New Roman" w:eastAsia="Times New Roman" w:hAnsi="Times New Roman" w:cs="Times New Roman"/>
                <w:color w:val="000000"/>
                <w:kern w:val="0"/>
                <w:sz w:val="22"/>
                <w:szCs w:val="22"/>
                <w:shd w:val="clear" w:color="auto" w:fill="FFFFFF"/>
                <w:lang w:val="ru-RU" w:eastAsia="ru-RU" w:bidi="ar-SA"/>
              </w:rPr>
              <w:t>при проведенні фізкультурних занять необхідно повністю виключити статичні навантаження</w:t>
            </w:r>
          </w:p>
          <w:p w:rsidR="004C2CCE" w:rsidRPr="005B369F" w:rsidRDefault="004C2CCE" w:rsidP="004C2CCE">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p>
          <w:p w:rsidR="004C2CCE" w:rsidRPr="005B369F" w:rsidRDefault="004C2CCE" w:rsidP="004C2CCE">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r w:rsidRPr="005B369F">
              <w:rPr>
                <w:rFonts w:ascii="Times New Roman" w:eastAsia="Times New Roman" w:hAnsi="Times New Roman" w:cs="Times New Roman"/>
                <w:color w:val="000000"/>
                <w:kern w:val="0"/>
                <w:sz w:val="22"/>
                <w:szCs w:val="22"/>
                <w:shd w:val="clear" w:color="auto" w:fill="FFFFFF"/>
                <w:lang w:val="ru-RU" w:eastAsia="ru-RU" w:bidi="ar-SA"/>
              </w:rPr>
              <w:t>При заняттях дихальними вправами переважає діафрагмальне дихання з причини широкої і короткої грудної клітини і горизонтального розташування ребер. </w:t>
            </w:r>
          </w:p>
        </w:tc>
      </w:tr>
    </w:tbl>
    <w:p w:rsidR="004C2CCE" w:rsidRPr="004C2CCE" w:rsidRDefault="004C2CCE" w:rsidP="00855B75">
      <w:pPr>
        <w:widowControl/>
        <w:suppressAutoHyphens w:val="0"/>
        <w:spacing w:after="200" w:line="276" w:lineRule="auto"/>
        <w:ind w:firstLine="709"/>
        <w:jc w:val="both"/>
        <w:rPr>
          <w:rFonts w:ascii="Times New Roman" w:eastAsiaTheme="minorHAnsi" w:hAnsi="Times New Roman" w:cs="Times New Roman"/>
          <w:kern w:val="0"/>
          <w:sz w:val="22"/>
          <w:szCs w:val="22"/>
          <w:lang w:val="ru-RU" w:eastAsia="en-US" w:bidi="ar-SA"/>
        </w:rPr>
      </w:pPr>
      <w:r w:rsidRPr="004C2CCE">
        <w:rPr>
          <w:rFonts w:ascii="Times New Roman" w:eastAsiaTheme="minorHAnsi" w:hAnsi="Times New Roman" w:cs="Times New Roman"/>
          <w:kern w:val="0"/>
          <w:sz w:val="28"/>
          <w:szCs w:val="22"/>
          <w:lang w:val="ru-RU" w:eastAsia="en-US" w:bidi="ar-SA"/>
        </w:rPr>
        <w:lastRenderedPageBreak/>
        <w:t>У період раннього дитинства рекомендується починати розвиток пасивної гнучкості, так як це фізична якість активно прогресує лише до 5 років. Сила і швидкість у цьому віці невеликі, лабільність м'язів дуже низька (у новонароджених - 3-4 скорочення в с, у дорослих - 60-80), так як в структурі переважають м'язові волокна повільного типу. Переважаючий тонус м'язів-згиначів ускладнює формування постави і навчання письму, тому слід пропонувати дитині для виконання якомога більше вправ для розвитку дрібної моторики кисті.</w:t>
      </w:r>
    </w:p>
    <w:tbl>
      <w:tblPr>
        <w:tblStyle w:val="a7"/>
        <w:tblpPr w:leftFromText="180" w:rightFromText="180" w:vertAnchor="text" w:horzAnchor="margin" w:tblpX="108" w:tblpY="77"/>
        <w:tblW w:w="9356" w:type="dxa"/>
        <w:tblLook w:val="0000" w:firstRow="0" w:lastRow="0" w:firstColumn="0" w:lastColumn="0" w:noHBand="0" w:noVBand="0"/>
      </w:tblPr>
      <w:tblGrid>
        <w:gridCol w:w="4820"/>
        <w:gridCol w:w="4536"/>
      </w:tblGrid>
      <w:tr w:rsidR="004C2CCE" w:rsidRPr="004C2CCE" w:rsidTr="005B369F">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9356" w:type="dxa"/>
            <w:gridSpan w:val="2"/>
          </w:tcPr>
          <w:p w:rsidR="004C2CCE" w:rsidRPr="004C2CCE" w:rsidRDefault="004C2CCE" w:rsidP="005B369F">
            <w:pPr>
              <w:widowControl/>
              <w:suppressAutoHyphens w:val="0"/>
              <w:rPr>
                <w:rFonts w:asciiTheme="minorHAnsi" w:eastAsiaTheme="minorHAnsi" w:hAnsiTheme="minorHAnsi" w:cstheme="minorBidi"/>
                <w:kern w:val="0"/>
                <w:sz w:val="22"/>
                <w:szCs w:val="22"/>
                <w:lang w:eastAsia="en-US" w:bidi="ar-SA"/>
              </w:rPr>
            </w:pPr>
            <w:r w:rsidRPr="004C2CCE">
              <w:rPr>
                <w:rFonts w:ascii="Times New Roman" w:eastAsia="Times New Roman" w:hAnsi="Times New Roman" w:cs="Times New Roman"/>
                <w:b/>
                <w:bCs/>
                <w:color w:val="000000"/>
                <w:kern w:val="0"/>
                <w:sz w:val="28"/>
                <w:szCs w:val="36"/>
                <w:lang w:val="ru-RU" w:eastAsia="ru-RU" w:bidi="ar-SA"/>
              </w:rPr>
              <w:t>Морфо-функціональна характеристика дітей</w:t>
            </w:r>
            <w:r w:rsidRPr="004C2CCE">
              <w:rPr>
                <w:rFonts w:ascii="Times New Roman" w:eastAsia="Times New Roman" w:hAnsi="Times New Roman" w:cs="Times New Roman"/>
                <w:color w:val="000000"/>
                <w:kern w:val="0"/>
                <w:sz w:val="27"/>
                <w:szCs w:val="27"/>
                <w:shd w:val="clear" w:color="auto" w:fill="FFFFFF"/>
                <w:lang w:val="ru-RU" w:eastAsia="ru-RU" w:bidi="ar-SA"/>
              </w:rPr>
              <w:t xml:space="preserve"> </w:t>
            </w:r>
            <w:r w:rsidRPr="004C2CCE">
              <w:rPr>
                <w:rFonts w:ascii="Times New Roman" w:eastAsia="Times New Roman" w:hAnsi="Times New Roman" w:cs="Times New Roman"/>
                <w:b/>
                <w:color w:val="000000"/>
                <w:kern w:val="0"/>
                <w:sz w:val="28"/>
                <w:szCs w:val="27"/>
                <w:shd w:val="clear" w:color="auto" w:fill="FFFFFF"/>
                <w:lang w:val="ru-RU" w:eastAsia="ru-RU" w:bidi="ar-SA"/>
              </w:rPr>
              <w:t>ві</w:t>
            </w:r>
            <w:r w:rsidRPr="004C2CCE">
              <w:rPr>
                <w:rFonts w:ascii="Times New Roman" w:eastAsia="Times New Roman" w:hAnsi="Times New Roman" w:cs="Times New Roman"/>
                <w:b/>
                <w:color w:val="000000"/>
                <w:kern w:val="0"/>
                <w:sz w:val="28"/>
                <w:szCs w:val="27"/>
                <w:shd w:val="clear" w:color="auto" w:fill="FFFFFF"/>
                <w:lang w:eastAsia="ru-RU" w:bidi="ar-SA"/>
              </w:rPr>
              <w:t>ку–</w:t>
            </w:r>
            <w:r w:rsidRPr="004C2CCE">
              <w:rPr>
                <w:rFonts w:ascii="Times New Roman" w:eastAsia="Times New Roman" w:hAnsi="Times New Roman" w:cs="Times New Roman"/>
                <w:b/>
                <w:color w:val="000000"/>
                <w:kern w:val="0"/>
                <w:sz w:val="28"/>
                <w:szCs w:val="27"/>
                <w:shd w:val="clear" w:color="auto" w:fill="FFFFFF"/>
                <w:lang w:val="ru-RU" w:eastAsia="ru-RU" w:bidi="ar-SA"/>
              </w:rPr>
              <w:t xml:space="preserve"> </w:t>
            </w:r>
            <w:r w:rsidRPr="004C2CCE">
              <w:rPr>
                <w:rFonts w:ascii="Times New Roman" w:eastAsia="Times New Roman" w:hAnsi="Times New Roman" w:cs="Times New Roman"/>
                <w:b/>
                <w:color w:val="000000"/>
                <w:kern w:val="0"/>
                <w:sz w:val="28"/>
                <w:szCs w:val="27"/>
                <w:shd w:val="clear" w:color="auto" w:fill="FFFFFF"/>
                <w:lang w:eastAsia="ru-RU" w:bidi="ar-SA"/>
              </w:rPr>
              <w:t>4 - 7</w:t>
            </w:r>
            <w:r w:rsidRPr="004C2CCE">
              <w:rPr>
                <w:rFonts w:ascii="Times New Roman" w:eastAsia="Times New Roman" w:hAnsi="Times New Roman" w:cs="Times New Roman"/>
                <w:b/>
                <w:color w:val="000000"/>
                <w:kern w:val="0"/>
                <w:sz w:val="28"/>
                <w:szCs w:val="27"/>
                <w:shd w:val="clear" w:color="auto" w:fill="FFFFFF"/>
                <w:lang w:val="ru-RU" w:eastAsia="ru-RU" w:bidi="ar-SA"/>
              </w:rPr>
              <w:t xml:space="preserve"> рок</w:t>
            </w:r>
            <w:r w:rsidRPr="004C2CCE">
              <w:rPr>
                <w:rFonts w:ascii="Times New Roman" w:eastAsia="Times New Roman" w:hAnsi="Times New Roman" w:cs="Times New Roman"/>
                <w:b/>
                <w:color w:val="000000"/>
                <w:kern w:val="0"/>
                <w:sz w:val="28"/>
                <w:szCs w:val="27"/>
                <w:shd w:val="clear" w:color="auto" w:fill="FFFFFF"/>
                <w:lang w:eastAsia="ru-RU" w:bidi="ar-SA"/>
              </w:rPr>
              <w:t>ів</w:t>
            </w:r>
          </w:p>
        </w:tc>
      </w:tr>
      <w:tr w:rsidR="004C2CCE" w:rsidRPr="004C2CCE" w:rsidTr="005B369F">
        <w:trPr>
          <w:trHeight w:val="615"/>
        </w:trPr>
        <w:tc>
          <w:tcPr>
            <w:cnfStyle w:val="000010000000" w:firstRow="0" w:lastRow="0" w:firstColumn="0" w:lastColumn="0" w:oddVBand="1" w:evenVBand="0" w:oddHBand="0" w:evenHBand="0" w:firstRowFirstColumn="0" w:firstRowLastColumn="0" w:lastRowFirstColumn="0" w:lastRowLastColumn="0"/>
            <w:tcW w:w="4820" w:type="dxa"/>
            <w:tcBorders>
              <w:right w:val="single" w:sz="4" w:space="0" w:color="auto"/>
            </w:tcBorders>
          </w:tcPr>
          <w:p w:rsidR="004C2CCE" w:rsidRPr="004C2CCE" w:rsidRDefault="004C2CCE" w:rsidP="005B369F">
            <w:pPr>
              <w:widowControl/>
              <w:suppressAutoHyphens w:val="0"/>
              <w:rPr>
                <w:rFonts w:asciiTheme="minorHAnsi" w:eastAsiaTheme="minorHAnsi" w:hAnsiTheme="minorHAnsi" w:cstheme="minorBidi"/>
                <w:kern w:val="0"/>
                <w:sz w:val="22"/>
                <w:szCs w:val="22"/>
                <w:lang w:eastAsia="en-US" w:bidi="ar-SA"/>
              </w:rPr>
            </w:pPr>
            <w:r w:rsidRPr="004C2CCE">
              <w:rPr>
                <w:rFonts w:asciiTheme="minorHAnsi" w:eastAsiaTheme="minorHAnsi" w:hAnsiTheme="minorHAnsi" w:cstheme="minorBidi"/>
                <w:kern w:val="0"/>
                <w:sz w:val="22"/>
                <w:szCs w:val="22"/>
                <w:lang w:eastAsia="en-US" w:bidi="ar-SA"/>
              </w:rPr>
              <w:t>Анатомо-фізіологічні  особливості</w:t>
            </w:r>
          </w:p>
        </w:tc>
        <w:tc>
          <w:tcPr>
            <w:tcW w:w="4536" w:type="dxa"/>
            <w:tcBorders>
              <w:left w:val="single" w:sz="4" w:space="0" w:color="auto"/>
            </w:tcBorders>
          </w:tcPr>
          <w:p w:rsidR="004C2CCE" w:rsidRPr="004C2CCE" w:rsidRDefault="004C2CCE" w:rsidP="005B369F">
            <w:pPr>
              <w:widowControl/>
              <w:suppressAutoHyphens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r w:rsidRPr="004C2CCE">
              <w:rPr>
                <w:rFonts w:asciiTheme="minorHAnsi" w:eastAsiaTheme="minorHAnsi" w:hAnsiTheme="minorHAnsi" w:cstheme="minorBidi"/>
                <w:kern w:val="0"/>
                <w:sz w:val="22"/>
                <w:szCs w:val="22"/>
                <w:lang w:val="ru-RU" w:eastAsia="en-US" w:bidi="ar-SA"/>
              </w:rPr>
              <w:t>Методичні рекомендації</w:t>
            </w:r>
          </w:p>
        </w:tc>
      </w:tr>
      <w:tr w:rsidR="004C2CCE" w:rsidRPr="004C2CCE" w:rsidTr="005B36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430"/>
        </w:trPr>
        <w:tc>
          <w:tcPr>
            <w:cnfStyle w:val="000010000000" w:firstRow="0" w:lastRow="0" w:firstColumn="0" w:lastColumn="0" w:oddVBand="1" w:evenVBand="0" w:oddHBand="0" w:evenHBand="0" w:firstRowFirstColumn="0" w:firstRowLastColumn="0" w:lastRowFirstColumn="0" w:lastRowLastColumn="0"/>
            <w:tcW w:w="4820" w:type="dxa"/>
          </w:tcPr>
          <w:p w:rsidR="004C2CCE" w:rsidRPr="004C2CCE" w:rsidRDefault="004C2CCE" w:rsidP="005B369F">
            <w:pPr>
              <w:widowControl/>
              <w:suppressAutoHyphens w:val="0"/>
              <w:rPr>
                <w:rFonts w:ascii="Times New Roman" w:eastAsiaTheme="minorHAnsi" w:hAnsi="Times New Roman" w:cs="Times New Roman"/>
                <w:kern w:val="0"/>
                <w:lang w:eastAsia="en-US" w:bidi="ar-SA"/>
              </w:rPr>
            </w:pPr>
            <w:r w:rsidRPr="004C2CCE">
              <w:rPr>
                <w:rFonts w:ascii="Times New Roman" w:eastAsiaTheme="minorHAnsi" w:hAnsi="Times New Roman" w:cs="Times New Roman"/>
                <w:kern w:val="0"/>
                <w:lang w:eastAsia="en-US" w:bidi="ar-SA"/>
              </w:rPr>
              <w:t>В</w:t>
            </w:r>
            <w:r w:rsidRPr="00A250E8">
              <w:rPr>
                <w:rFonts w:ascii="Times New Roman" w:eastAsiaTheme="minorHAnsi" w:hAnsi="Times New Roman" w:cs="Times New Roman"/>
                <w:kern w:val="0"/>
                <w:lang w:eastAsia="en-US" w:bidi="ar-SA"/>
              </w:rPr>
              <w:t>ідбувається інтенсивне морфофункціональне дозрівання кори великих півкуль головного мозку, значно зростають сила і рухливість нервових процесів</w:t>
            </w:r>
            <w:r w:rsidRPr="004C2CCE">
              <w:rPr>
                <w:rFonts w:ascii="Times New Roman" w:eastAsiaTheme="minorHAnsi" w:hAnsi="Times New Roman" w:cs="Times New Roman"/>
                <w:kern w:val="0"/>
                <w:lang w:eastAsia="en-US" w:bidi="ar-SA"/>
              </w:rPr>
              <w:t xml:space="preserve">, </w:t>
            </w:r>
            <w:r w:rsidRPr="00A250E8">
              <w:rPr>
                <w:rFonts w:ascii="Times New Roman" w:eastAsiaTheme="minorHAnsi" w:hAnsi="Times New Roman" w:cs="Times New Roman"/>
                <w:kern w:val="0"/>
                <w:lang w:eastAsia="en-US" w:bidi="ar-SA"/>
              </w:rPr>
              <w:t>нервова система досягає високого ступеня розвитку</w:t>
            </w:r>
            <w:r w:rsidRPr="004C2CCE">
              <w:rPr>
                <w:rFonts w:ascii="Times New Roman" w:eastAsiaTheme="minorHAnsi" w:hAnsi="Times New Roman" w:cs="Times New Roman"/>
                <w:kern w:val="0"/>
                <w:lang w:eastAsia="en-US" w:bidi="ar-SA"/>
              </w:rPr>
              <w:t xml:space="preserve">, </w:t>
            </w:r>
            <w:r w:rsidRPr="00A250E8">
              <w:rPr>
                <w:rFonts w:ascii="Times New Roman" w:eastAsiaTheme="minorHAnsi" w:hAnsi="Times New Roman" w:cs="Times New Roman"/>
                <w:kern w:val="0"/>
                <w:lang w:eastAsia="en-US" w:bidi="ar-SA"/>
              </w:rPr>
              <w:t xml:space="preserve"> закінчується ріст і структурне диференціювання нервових клітин</w:t>
            </w:r>
            <w:r w:rsidRPr="004C2CCE">
              <w:rPr>
                <w:rFonts w:ascii="Times New Roman" w:eastAsiaTheme="minorHAnsi" w:hAnsi="Times New Roman" w:cs="Times New Roman"/>
                <w:kern w:val="0"/>
                <w:lang w:eastAsia="en-US" w:bidi="ar-SA"/>
              </w:rPr>
              <w:t>.</w:t>
            </w:r>
          </w:p>
          <w:p w:rsidR="004C2CCE" w:rsidRPr="004C2CCE" w:rsidRDefault="004C2CCE" w:rsidP="005B369F">
            <w:pPr>
              <w:widowControl/>
              <w:suppressAutoHyphens w:val="0"/>
              <w:rPr>
                <w:rFonts w:ascii="Times New Roman" w:eastAsiaTheme="minorHAnsi" w:hAnsi="Times New Roman" w:cs="Times New Roman"/>
                <w:kern w:val="0"/>
                <w:lang w:eastAsia="en-US" w:bidi="ar-SA"/>
              </w:rPr>
            </w:pPr>
            <w:r w:rsidRPr="004C2CCE">
              <w:rPr>
                <w:rFonts w:ascii="Times New Roman" w:eastAsiaTheme="minorHAnsi" w:hAnsi="Times New Roman" w:cs="Times New Roman"/>
                <w:kern w:val="0"/>
                <w:lang w:eastAsia="en-US" w:bidi="ar-SA"/>
              </w:rPr>
              <w:t xml:space="preserve">Процеси збудження та гальмування призводять до неточних рухів під час виконання вправ, а також до послаблення уваги і зосередженості                                     </w:t>
            </w:r>
          </w:p>
          <w:p w:rsidR="004C2CCE" w:rsidRPr="004C2CCE" w:rsidRDefault="004C2CCE" w:rsidP="005B369F">
            <w:pPr>
              <w:widowControl/>
              <w:suppressAutoHyphens w:val="0"/>
              <w:rPr>
                <w:rFonts w:ascii="Times New Roman" w:eastAsiaTheme="minorHAnsi" w:hAnsi="Times New Roman" w:cs="Times New Roman"/>
                <w:kern w:val="0"/>
                <w:lang w:eastAsia="en-US" w:bidi="ar-SA"/>
              </w:rPr>
            </w:pPr>
            <w:r w:rsidRPr="004C2CCE">
              <w:rPr>
                <w:rFonts w:ascii="Times New Roman" w:eastAsiaTheme="minorHAnsi" w:hAnsi="Times New Roman" w:cs="Times New Roman"/>
                <w:kern w:val="0"/>
                <w:lang w:eastAsia="en-US" w:bidi="ar-SA"/>
              </w:rPr>
              <w:t xml:space="preserve">                                                                                    Відбувається дозрівання скелетних м’язів, змінюються форма і кількість м’язових волокон. Продовжує змінюватись біологія м’язової системи: збільшується кількість АТФ, креатин фосфату, м’язового гемоглобіну, що сприяє удосконаленню  </w:t>
            </w:r>
            <w:r w:rsidRPr="004C2CCE">
              <w:rPr>
                <w:rFonts w:ascii="Times New Roman" w:eastAsiaTheme="minorHAnsi" w:hAnsi="Times New Roman" w:cs="Times New Roman"/>
                <w:kern w:val="0"/>
                <w:lang w:val="ru-RU" w:eastAsia="en-US" w:bidi="ar-SA"/>
              </w:rPr>
              <w:t xml:space="preserve">скорочувальної функції м’язів. </w:t>
            </w:r>
            <w:r w:rsidRPr="004C2CCE">
              <w:rPr>
                <w:rFonts w:ascii="Times New Roman" w:eastAsiaTheme="minorHAnsi" w:hAnsi="Times New Roman" w:cs="Times New Roman"/>
                <w:kern w:val="0"/>
                <w:lang w:eastAsia="en-US" w:bidi="ar-SA"/>
              </w:rPr>
              <w:t xml:space="preserve">                                                        </w:t>
            </w:r>
            <w:r w:rsidRPr="004C2CCE">
              <w:rPr>
                <w:rFonts w:ascii="Times New Roman" w:eastAsiaTheme="minorHAnsi" w:hAnsi="Times New Roman" w:cs="Times New Roman"/>
                <w:kern w:val="0"/>
                <w:lang w:val="ru-RU" w:eastAsia="en-US" w:bidi="ar-SA"/>
              </w:rPr>
              <w:t xml:space="preserve">Окостеніння скелета ще далеке до завершення і проходить нерівномірно. </w:t>
            </w:r>
            <w:r w:rsidRPr="004C2CCE">
              <w:rPr>
                <w:rFonts w:ascii="Times New Roman" w:eastAsiaTheme="minorHAnsi" w:hAnsi="Times New Roman" w:cs="Times New Roman"/>
                <w:kern w:val="0"/>
                <w:lang w:eastAsia="en-US" w:bidi="ar-SA"/>
              </w:rPr>
              <w:t>К</w:t>
            </w:r>
            <w:r w:rsidRPr="004C2CCE">
              <w:rPr>
                <w:rFonts w:ascii="Times New Roman" w:eastAsiaTheme="minorHAnsi" w:hAnsi="Times New Roman" w:cs="Times New Roman"/>
                <w:kern w:val="0"/>
                <w:lang w:val="ru-RU" w:eastAsia="en-US" w:bidi="ar-SA"/>
              </w:rPr>
              <w:t>істки ростуть у довжину за рахунок хрящів, розміщених між їх кінцями і тілом. Хребет дуже гнучкий і рухливий.</w:t>
            </w:r>
            <w:r w:rsidRPr="004C2CCE">
              <w:rPr>
                <w:rFonts w:ascii="Times New Roman" w:eastAsia="Times New Roman" w:hAnsi="Times New Roman" w:cs="Times New Roman"/>
                <w:color w:val="000000"/>
                <w:kern w:val="0"/>
                <w:sz w:val="27"/>
                <w:szCs w:val="27"/>
                <w:shd w:val="clear" w:color="auto" w:fill="FFFFFF"/>
                <w:lang w:val="ru-RU" w:eastAsia="ru-RU" w:bidi="ar-SA"/>
              </w:rPr>
              <w:t xml:space="preserve"> </w:t>
            </w:r>
            <w:r w:rsidRPr="004C2CCE">
              <w:rPr>
                <w:rFonts w:ascii="Times New Roman" w:eastAsia="Times New Roman" w:hAnsi="Times New Roman" w:cs="Times New Roman"/>
                <w:color w:val="000000"/>
                <w:kern w:val="0"/>
                <w:shd w:val="clear" w:color="auto" w:fill="FFFFFF"/>
                <w:lang w:val="ru-RU" w:eastAsia="ru-RU" w:bidi="ar-SA"/>
              </w:rPr>
              <w:t xml:space="preserve">На </w:t>
            </w:r>
            <w:r w:rsidRPr="004C2CCE">
              <w:rPr>
                <w:rFonts w:ascii="Times New Roman" w:eastAsia="Times New Roman" w:hAnsi="Times New Roman" w:cs="Times New Roman"/>
                <w:color w:val="000000"/>
                <w:kern w:val="0"/>
                <w:shd w:val="clear" w:color="auto" w:fill="FFFFFF"/>
                <w:lang w:val="ru-RU" w:eastAsia="ru-RU" w:bidi="ar-SA"/>
              </w:rPr>
              <w:lastRenderedPageBreak/>
              <w:t>дошкільний вік припадає вік</w:t>
            </w:r>
            <w:r w:rsidRPr="004C2CCE">
              <w:rPr>
                <w:rFonts w:ascii="Times New Roman" w:eastAsia="Times New Roman" w:hAnsi="Times New Roman" w:cs="Times New Roman"/>
                <w:color w:val="000000"/>
                <w:kern w:val="0"/>
                <w:shd w:val="clear" w:color="auto" w:fill="FFFFFF"/>
                <w:lang w:eastAsia="ru-RU" w:bidi="ar-SA"/>
              </w:rPr>
              <w:t>ове</w:t>
            </w:r>
            <w:r w:rsidRPr="004C2CCE">
              <w:rPr>
                <w:rFonts w:ascii="Times New Roman" w:eastAsia="Times New Roman" w:hAnsi="Times New Roman" w:cs="Times New Roman"/>
                <w:color w:val="000000"/>
                <w:kern w:val="0"/>
                <w:shd w:val="clear" w:color="auto" w:fill="FFFFFF"/>
                <w:lang w:val="ru-RU" w:eastAsia="ru-RU" w:bidi="ar-SA"/>
              </w:rPr>
              <w:t xml:space="preserve"> </w:t>
            </w:r>
            <w:r w:rsidRPr="004C2CCE">
              <w:rPr>
                <w:rFonts w:ascii="Times New Roman" w:eastAsia="Times New Roman" w:hAnsi="Times New Roman" w:cs="Times New Roman"/>
                <w:color w:val="000000"/>
                <w:kern w:val="0"/>
                <w:shd w:val="clear" w:color="auto" w:fill="FFFFFF"/>
                <w:lang w:eastAsia="ru-RU" w:bidi="ar-SA"/>
              </w:rPr>
              <w:t>зменшення ЧСС</w:t>
            </w:r>
            <w:r w:rsidRPr="004C2CCE">
              <w:rPr>
                <w:rFonts w:ascii="Times New Roman" w:eastAsia="Times New Roman" w:hAnsi="Times New Roman" w:cs="Times New Roman"/>
                <w:color w:val="000000"/>
                <w:kern w:val="0"/>
                <w:shd w:val="clear" w:color="auto" w:fill="FFFFFF"/>
                <w:lang w:val="ru-RU" w:eastAsia="ru-RU" w:bidi="ar-SA"/>
              </w:rPr>
              <w:t xml:space="preserve">. Ритм серцевої діяльності поступово стає більш «економним» і до семи років </w:t>
            </w:r>
            <w:r w:rsidRPr="004C2CCE">
              <w:rPr>
                <w:rFonts w:ascii="Times New Roman" w:eastAsia="Times New Roman" w:hAnsi="Times New Roman" w:cs="Times New Roman"/>
                <w:color w:val="000000"/>
                <w:kern w:val="0"/>
                <w:shd w:val="clear" w:color="auto" w:fill="FFFFFF"/>
                <w:lang w:eastAsia="ru-RU" w:bidi="ar-SA"/>
              </w:rPr>
              <w:t>зменшується</w:t>
            </w:r>
            <w:r w:rsidRPr="004C2CCE">
              <w:rPr>
                <w:rFonts w:ascii="Times New Roman" w:eastAsia="Times New Roman" w:hAnsi="Times New Roman" w:cs="Times New Roman"/>
                <w:color w:val="000000"/>
                <w:kern w:val="0"/>
                <w:shd w:val="clear" w:color="auto" w:fill="FFFFFF"/>
                <w:lang w:val="ru-RU" w:eastAsia="ru-RU" w:bidi="ar-SA"/>
              </w:rPr>
              <w:t xml:space="preserve"> від 102 до 72-78 на хвилину. </w:t>
            </w:r>
            <w:r w:rsidRPr="004C2CCE">
              <w:rPr>
                <w:rFonts w:ascii="Times New Roman" w:eastAsia="Times New Roman" w:hAnsi="Times New Roman" w:cs="Times New Roman"/>
                <w:color w:val="000000"/>
                <w:kern w:val="0"/>
                <w:shd w:val="clear" w:color="auto" w:fill="FFFFFF"/>
                <w:lang w:eastAsia="ru-RU" w:bidi="ar-SA"/>
              </w:rPr>
              <w:t>І</w:t>
            </w:r>
            <w:r w:rsidRPr="004C2CCE">
              <w:rPr>
                <w:rFonts w:ascii="Times New Roman" w:eastAsia="Times New Roman" w:hAnsi="Times New Roman" w:cs="Times New Roman"/>
                <w:color w:val="000000"/>
                <w:kern w:val="0"/>
                <w:shd w:val="clear" w:color="auto" w:fill="FFFFFF"/>
                <w:lang w:val="ru-RU" w:eastAsia="ru-RU" w:bidi="ar-SA"/>
              </w:rPr>
              <w:t>нтенсивні темпи зростання довжини судин, їх розгалужень, площі просвіту.Продуктивність серця залишається низькою до кінця дошкільного віку.</w:t>
            </w:r>
          </w:p>
        </w:tc>
        <w:tc>
          <w:tcPr>
            <w:tcW w:w="4536" w:type="dxa"/>
            <w:shd w:val="clear" w:color="auto" w:fill="auto"/>
          </w:tcPr>
          <w:p w:rsidR="004C2CCE" w:rsidRPr="004C2CCE" w:rsidRDefault="004C2CCE" w:rsidP="005B369F">
            <w:pPr>
              <w:widowControl/>
              <w:suppressAutoHyphens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kern w:val="0"/>
                <w:lang w:val="ru-RU" w:eastAsia="en-US" w:bidi="ar-SA"/>
              </w:rPr>
            </w:pPr>
            <w:r w:rsidRPr="004C2CCE">
              <w:rPr>
                <w:rFonts w:ascii="Times New Roman" w:eastAsiaTheme="minorHAnsi" w:hAnsi="Times New Roman" w:cs="Times New Roman"/>
                <w:kern w:val="0"/>
                <w:lang w:eastAsia="en-US" w:bidi="ar-SA"/>
              </w:rPr>
              <w:lastRenderedPageBreak/>
              <w:t>М</w:t>
            </w:r>
            <w:r w:rsidRPr="004C2CCE">
              <w:rPr>
                <w:rFonts w:ascii="Times New Roman" w:eastAsiaTheme="minorHAnsi" w:hAnsi="Times New Roman" w:cs="Times New Roman"/>
                <w:kern w:val="0"/>
                <w:lang w:val="ru-RU" w:eastAsia="en-US" w:bidi="ar-SA"/>
              </w:rPr>
              <w:t>ожлив</w:t>
            </w:r>
            <w:r w:rsidRPr="004C2CCE">
              <w:rPr>
                <w:rFonts w:ascii="Times New Roman" w:eastAsiaTheme="minorHAnsi" w:hAnsi="Times New Roman" w:cs="Times New Roman"/>
                <w:kern w:val="0"/>
                <w:lang w:eastAsia="en-US" w:bidi="ar-SA"/>
              </w:rPr>
              <w:t>е</w:t>
            </w:r>
            <w:r w:rsidRPr="004C2CCE">
              <w:rPr>
                <w:rFonts w:ascii="Times New Roman" w:eastAsiaTheme="minorHAnsi" w:hAnsi="Times New Roman" w:cs="Times New Roman"/>
                <w:kern w:val="0"/>
                <w:lang w:val="ru-RU" w:eastAsia="en-US" w:bidi="ar-SA"/>
              </w:rPr>
              <w:t xml:space="preserve"> оволодіння дитиною складнокоординованими рухами</w:t>
            </w:r>
          </w:p>
          <w:p w:rsidR="004C2CCE" w:rsidRPr="004C2CCE" w:rsidRDefault="004C2CCE" w:rsidP="005B369F">
            <w:pPr>
              <w:widowControl/>
              <w:suppressAutoHyphens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kern w:val="0"/>
                <w:lang w:val="ru-RU" w:eastAsia="en-US" w:bidi="ar-SA"/>
              </w:rPr>
            </w:pPr>
          </w:p>
          <w:p w:rsidR="004C2CCE" w:rsidRPr="004C2CCE" w:rsidRDefault="004C2CCE" w:rsidP="005B369F">
            <w:pPr>
              <w:widowControl/>
              <w:suppressAutoHyphens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kern w:val="0"/>
                <w:lang w:val="ru-RU" w:eastAsia="en-US" w:bidi="ar-SA"/>
              </w:rPr>
            </w:pPr>
          </w:p>
          <w:p w:rsidR="004C2CCE" w:rsidRPr="004C2CCE" w:rsidRDefault="004C2CCE" w:rsidP="005B369F">
            <w:pPr>
              <w:widowControl/>
              <w:suppressAutoHyphens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kern w:val="0"/>
                <w:lang w:val="ru-RU" w:eastAsia="en-US" w:bidi="ar-SA"/>
              </w:rPr>
            </w:pPr>
          </w:p>
          <w:p w:rsidR="004C2CCE" w:rsidRPr="004C2CCE" w:rsidRDefault="004C2CCE" w:rsidP="005B369F">
            <w:pPr>
              <w:widowControl/>
              <w:suppressAutoHyphens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kern w:val="0"/>
                <w:lang w:val="ru-RU" w:eastAsia="en-US" w:bidi="ar-SA"/>
              </w:rPr>
            </w:pPr>
          </w:p>
          <w:p w:rsidR="004C2CCE" w:rsidRPr="004C2CCE" w:rsidRDefault="004C2CCE" w:rsidP="005B369F">
            <w:pPr>
              <w:widowControl/>
              <w:suppressAutoHyphens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kern w:val="0"/>
                <w:lang w:eastAsia="en-US" w:bidi="ar-SA"/>
              </w:rPr>
            </w:pPr>
            <w:r w:rsidRPr="004C2CCE">
              <w:rPr>
                <w:rFonts w:ascii="Times New Roman" w:eastAsiaTheme="minorHAnsi" w:hAnsi="Times New Roman" w:cs="Times New Roman"/>
                <w:kern w:val="0"/>
                <w:lang w:eastAsia="en-US" w:bidi="ar-SA"/>
              </w:rPr>
              <w:t>Д</w:t>
            </w:r>
            <w:r w:rsidRPr="004C2CCE">
              <w:rPr>
                <w:rFonts w:ascii="Times New Roman" w:eastAsiaTheme="minorHAnsi" w:hAnsi="Times New Roman" w:cs="Times New Roman"/>
                <w:kern w:val="0"/>
                <w:lang w:val="ru-RU" w:eastAsia="en-US" w:bidi="ar-SA"/>
              </w:rPr>
              <w:t>ошкільники не можуть сприймати кілька об’єктів одночасно</w:t>
            </w:r>
            <w:r w:rsidRPr="004C2CCE">
              <w:rPr>
                <w:rFonts w:ascii="Times New Roman" w:eastAsiaTheme="minorHAnsi" w:hAnsi="Times New Roman" w:cs="Times New Roman"/>
                <w:kern w:val="0"/>
                <w:lang w:eastAsia="en-US" w:bidi="ar-SA"/>
              </w:rPr>
              <w:t>.</w:t>
            </w:r>
            <w:r w:rsidRPr="004C2CCE">
              <w:rPr>
                <w:rFonts w:ascii="Times New Roman" w:eastAsiaTheme="minorHAnsi" w:hAnsi="Times New Roman" w:cs="Times New Roman"/>
                <w:kern w:val="0"/>
                <w:lang w:val="ru-RU" w:eastAsia="en-US" w:bidi="ar-SA"/>
              </w:rPr>
              <w:t xml:space="preserve"> Їм важко зосередитися одночасно на трьох-чотирьох незвичних завданнях, навіть певною мірою взаємопов’язаних</w:t>
            </w:r>
            <w:r w:rsidRPr="004C2CCE">
              <w:rPr>
                <w:rFonts w:ascii="Times New Roman" w:eastAsiaTheme="minorHAnsi" w:hAnsi="Times New Roman" w:cs="Times New Roman"/>
                <w:kern w:val="0"/>
                <w:lang w:eastAsia="en-US" w:bidi="ar-SA"/>
              </w:rPr>
              <w:t>.</w:t>
            </w:r>
          </w:p>
          <w:p w:rsidR="004C2CCE" w:rsidRPr="004C2CCE" w:rsidRDefault="004C2CCE" w:rsidP="005B369F">
            <w:pPr>
              <w:widowControl/>
              <w:suppressAutoHyphens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kern w:val="0"/>
                <w:lang w:eastAsia="en-US" w:bidi="ar-SA"/>
              </w:rPr>
            </w:pPr>
          </w:p>
          <w:p w:rsidR="004C2CCE" w:rsidRPr="004C2CCE" w:rsidRDefault="004C2CCE" w:rsidP="005B369F">
            <w:pPr>
              <w:widowControl/>
              <w:suppressAutoHyphens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kern w:val="0"/>
                <w:lang w:eastAsia="en-US" w:bidi="ar-SA"/>
              </w:rPr>
            </w:pPr>
          </w:p>
          <w:p w:rsidR="004C2CCE" w:rsidRPr="004C2CCE" w:rsidRDefault="004C2CCE" w:rsidP="005B369F">
            <w:pPr>
              <w:widowControl/>
              <w:suppressAutoHyphens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kern w:val="0"/>
                <w:lang w:val="ru-RU" w:eastAsia="en-US" w:bidi="ar-SA"/>
              </w:rPr>
            </w:pPr>
            <w:r w:rsidRPr="004C2CCE">
              <w:rPr>
                <w:rFonts w:ascii="Times New Roman" w:eastAsiaTheme="minorHAnsi" w:hAnsi="Times New Roman" w:cs="Times New Roman"/>
                <w:kern w:val="0"/>
                <w:lang w:eastAsia="en-US" w:bidi="ar-SA"/>
              </w:rPr>
              <w:t>З</w:t>
            </w:r>
            <w:r w:rsidRPr="004C2CCE">
              <w:rPr>
                <w:rFonts w:ascii="Times New Roman" w:eastAsiaTheme="minorHAnsi" w:hAnsi="Times New Roman" w:cs="Times New Roman"/>
                <w:kern w:val="0"/>
                <w:lang w:val="ru-RU" w:eastAsia="en-US" w:bidi="ar-SA"/>
              </w:rPr>
              <w:t>ростають м’язова сила та витривалість. Статичне напруження м’язів дитина здатна утримувати лише нетривалий час, тому вона не може довго виконувати одноманітні рухи, наприклад іти спокійним і рівномірним кроком.</w:t>
            </w:r>
          </w:p>
          <w:p w:rsidR="004C2CCE" w:rsidRPr="004C2CCE" w:rsidRDefault="004C2CCE" w:rsidP="005B369F">
            <w:pPr>
              <w:widowControl/>
              <w:suppressAutoHyphens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kern w:val="0"/>
                <w:lang w:val="ru-RU" w:eastAsia="en-US" w:bidi="ar-SA"/>
              </w:rPr>
            </w:pPr>
          </w:p>
          <w:p w:rsidR="004C2CCE" w:rsidRPr="004C2CCE" w:rsidRDefault="004C2CCE" w:rsidP="005B369F">
            <w:pPr>
              <w:widowControl/>
              <w:suppressAutoHyphens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kern w:val="0"/>
                <w:lang w:val="ru-RU" w:eastAsia="en-US" w:bidi="ar-SA"/>
              </w:rPr>
            </w:pPr>
            <w:r w:rsidRPr="004C2CCE">
              <w:rPr>
                <w:rFonts w:ascii="Times New Roman" w:eastAsiaTheme="minorHAnsi" w:hAnsi="Times New Roman" w:cs="Times New Roman"/>
                <w:kern w:val="0"/>
                <w:lang w:eastAsia="en-US" w:bidi="ar-SA"/>
              </w:rPr>
              <w:t>П</w:t>
            </w:r>
            <w:r w:rsidRPr="004C2CCE">
              <w:rPr>
                <w:rFonts w:ascii="Times New Roman" w:eastAsiaTheme="minorHAnsi" w:hAnsi="Times New Roman" w:cs="Times New Roman"/>
                <w:kern w:val="0"/>
                <w:lang w:val="ru-RU" w:eastAsia="en-US" w:bidi="ar-SA"/>
              </w:rPr>
              <w:t xml:space="preserve">оштовхи під час приземлення з великої висоти, нерівномірне навантаження на ноги можуть викликати зміщення кісток таза і неправильне їх зростання. </w:t>
            </w:r>
            <w:r w:rsidRPr="004C2CCE">
              <w:rPr>
                <w:rFonts w:ascii="Times New Roman" w:eastAsiaTheme="minorHAnsi" w:hAnsi="Times New Roman" w:cs="Times New Roman"/>
                <w:kern w:val="0"/>
                <w:lang w:eastAsia="en-US" w:bidi="ar-SA"/>
              </w:rPr>
              <w:t>В</w:t>
            </w:r>
            <w:r w:rsidRPr="004C2CCE">
              <w:rPr>
                <w:rFonts w:ascii="Times New Roman" w:eastAsiaTheme="minorHAnsi" w:hAnsi="Times New Roman" w:cs="Times New Roman"/>
                <w:kern w:val="0"/>
                <w:lang w:val="ru-RU" w:eastAsia="en-US" w:bidi="ar-SA"/>
              </w:rPr>
              <w:t xml:space="preserve">еликі фізичні навантаження можуть призвести </w:t>
            </w:r>
            <w:r w:rsidRPr="004C2CCE">
              <w:rPr>
                <w:rFonts w:ascii="Times New Roman" w:eastAsiaTheme="minorHAnsi" w:hAnsi="Times New Roman" w:cs="Times New Roman"/>
                <w:kern w:val="0"/>
                <w:lang w:val="ru-RU" w:eastAsia="en-US" w:bidi="ar-SA"/>
              </w:rPr>
              <w:lastRenderedPageBreak/>
              <w:t>до формування плоскостопості у дітей.</w:t>
            </w:r>
          </w:p>
          <w:p w:rsidR="004C2CCE" w:rsidRPr="004C2CCE" w:rsidRDefault="004C2CCE" w:rsidP="005B369F">
            <w:pPr>
              <w:widowControl/>
              <w:suppressAutoHyphens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kern w:val="0"/>
                <w:lang w:val="ru-RU" w:eastAsia="en-US" w:bidi="ar-SA"/>
              </w:rPr>
            </w:pPr>
          </w:p>
          <w:p w:rsidR="004C2CCE" w:rsidRPr="004C2CCE" w:rsidRDefault="004C2CCE" w:rsidP="005B369F">
            <w:pPr>
              <w:widowControl/>
              <w:suppressAutoHyphens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kern w:val="0"/>
                <w:lang w:val="ru-RU" w:eastAsia="en-US" w:bidi="ar-SA"/>
              </w:rPr>
            </w:pPr>
          </w:p>
          <w:p w:rsidR="004C2CCE" w:rsidRPr="004C2CCE" w:rsidRDefault="004C2CCE" w:rsidP="005B369F">
            <w:pPr>
              <w:widowControl/>
              <w:suppressAutoHyphens w:val="0"/>
              <w:ind w:firstLine="34"/>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kern w:val="0"/>
                <w:lang w:val="ru-RU" w:eastAsia="en-US" w:bidi="ar-SA"/>
              </w:rPr>
            </w:pPr>
            <w:r w:rsidRPr="004C2CCE">
              <w:rPr>
                <w:rFonts w:ascii="Times New Roman" w:eastAsia="Times New Roman" w:hAnsi="Times New Roman" w:cs="Times New Roman"/>
                <w:color w:val="000000"/>
                <w:kern w:val="0"/>
                <w:shd w:val="clear" w:color="auto" w:fill="FFFFFF"/>
                <w:lang w:val="ru-RU" w:eastAsia="ru-RU" w:bidi="ar-SA"/>
              </w:rPr>
              <w:t xml:space="preserve">Від 5-ти до 7 років значно прискорюються процеси </w:t>
            </w:r>
            <w:r w:rsidRPr="004C2CCE">
              <w:rPr>
                <w:rFonts w:ascii="Times New Roman" w:eastAsia="Times New Roman" w:hAnsi="Times New Roman" w:cs="Times New Roman"/>
                <w:color w:val="000000"/>
                <w:kern w:val="0"/>
                <w:shd w:val="clear" w:color="auto" w:fill="FFFFFF"/>
                <w:lang w:eastAsia="ru-RU" w:bidi="ar-SA"/>
              </w:rPr>
              <w:t>впрацювання</w:t>
            </w:r>
            <w:r w:rsidRPr="004C2CCE">
              <w:rPr>
                <w:rFonts w:ascii="Times New Roman" w:eastAsia="Times New Roman" w:hAnsi="Times New Roman" w:cs="Times New Roman"/>
                <w:color w:val="000000"/>
                <w:kern w:val="0"/>
                <w:shd w:val="clear" w:color="auto" w:fill="FFFFFF"/>
                <w:lang w:val="ru-RU" w:eastAsia="ru-RU" w:bidi="ar-SA"/>
              </w:rPr>
              <w:t xml:space="preserve"> і відновлення організму.</w:t>
            </w:r>
          </w:p>
        </w:tc>
      </w:tr>
    </w:tbl>
    <w:p w:rsidR="004C2CCE" w:rsidRPr="004C2CCE" w:rsidRDefault="004C2CCE" w:rsidP="00855B75">
      <w:pPr>
        <w:widowControl/>
        <w:suppressAutoHyphens w:val="0"/>
        <w:spacing w:after="200" w:line="276" w:lineRule="auto"/>
        <w:ind w:firstLine="709"/>
        <w:jc w:val="both"/>
        <w:rPr>
          <w:rFonts w:asciiTheme="minorHAnsi" w:eastAsiaTheme="minorHAnsi" w:hAnsiTheme="minorHAnsi" w:cstheme="minorBidi"/>
          <w:kern w:val="0"/>
          <w:sz w:val="22"/>
          <w:szCs w:val="22"/>
          <w:lang w:eastAsia="en-US" w:bidi="ar-SA"/>
        </w:rPr>
      </w:pPr>
      <w:r w:rsidRPr="00A250E8">
        <w:rPr>
          <w:rFonts w:ascii="Times New Roman" w:eastAsiaTheme="minorHAnsi" w:hAnsi="Times New Roman" w:cs="Times New Roman"/>
          <w:kern w:val="0"/>
          <w:sz w:val="28"/>
          <w:szCs w:val="28"/>
          <w:lang w:eastAsia="en-US" w:bidi="ar-SA"/>
        </w:rPr>
        <w:lastRenderedPageBreak/>
        <w:t xml:space="preserve">Здійснюючи комплексний підхід до різнобічної фізичної підготовки дошкільників, більшу увагу у цей період необхідно приділяти розвитку швидкості, спритності та гнучкості, тобто тих якостей, які найбільш активно розвиваються у дошкільному віці. </w:t>
      </w:r>
      <w:r w:rsidRPr="004C2CCE">
        <w:rPr>
          <w:rFonts w:ascii="Times New Roman" w:eastAsiaTheme="minorHAnsi" w:hAnsi="Times New Roman" w:cs="Times New Roman"/>
          <w:kern w:val="0"/>
          <w:sz w:val="28"/>
          <w:szCs w:val="28"/>
          <w:lang w:val="ru-RU" w:eastAsia="en-US" w:bidi="ar-SA"/>
        </w:rPr>
        <w:t>Розвиваючи силу та витривалість дитини, необхідний постійний контроль. Під час виконання фізичних вправ слід правильно дозувати навантаження.</w:t>
      </w:r>
      <w:r w:rsidR="00647A30" w:rsidRPr="00647A30">
        <w:rPr>
          <w:rFonts w:ascii="Times New Roman" w:eastAsiaTheme="minorHAnsi" w:hAnsi="Times New Roman" w:cs="Times New Roman"/>
          <w:kern w:val="0"/>
          <w:sz w:val="28"/>
          <w:szCs w:val="28"/>
          <w:lang w:val="ru-RU" w:eastAsia="en-US" w:bidi="ar-SA"/>
        </w:rPr>
        <w:t>[19]</w:t>
      </w:r>
      <w:r w:rsidRPr="004C2CCE">
        <w:rPr>
          <w:rFonts w:asciiTheme="minorHAnsi" w:eastAsiaTheme="minorHAnsi" w:hAnsiTheme="minorHAnsi" w:cstheme="minorBidi"/>
          <w:kern w:val="0"/>
          <w:sz w:val="22"/>
          <w:szCs w:val="22"/>
          <w:lang w:val="ru-RU" w:eastAsia="en-US" w:bidi="ar-SA"/>
        </w:rPr>
        <w:t xml:space="preserve"> </w:t>
      </w:r>
    </w:p>
    <w:p w:rsidR="007D3161" w:rsidRDefault="007D3161" w:rsidP="00921F0A">
      <w:pPr>
        <w:jc w:val="center"/>
        <w:rPr>
          <w:rFonts w:ascii="Times New Roman" w:hAnsi="Times New Roman" w:cs="Times New Roman"/>
          <w:b/>
          <w:sz w:val="32"/>
          <w:szCs w:val="28"/>
        </w:rPr>
      </w:pPr>
    </w:p>
    <w:p w:rsidR="00FB243B" w:rsidRPr="00D874A7" w:rsidRDefault="00921F0A" w:rsidP="00921F0A">
      <w:pPr>
        <w:jc w:val="center"/>
        <w:rPr>
          <w:rStyle w:val="a3"/>
          <w:rFonts w:ascii="Times New Roman" w:hAnsi="Times New Roman" w:cs="Times New Roman"/>
          <w:b/>
          <w:sz w:val="28"/>
          <w:szCs w:val="28"/>
          <w:lang w:val="ru-RU"/>
        </w:rPr>
      </w:pPr>
      <w:r>
        <w:rPr>
          <w:rFonts w:ascii="Times New Roman" w:hAnsi="Times New Roman" w:cs="Times New Roman"/>
          <w:b/>
          <w:sz w:val="32"/>
          <w:szCs w:val="28"/>
        </w:rPr>
        <w:t>42</w:t>
      </w:r>
      <w:r w:rsidR="00106EC6" w:rsidRPr="00D874A7">
        <w:rPr>
          <w:rFonts w:ascii="Times New Roman" w:hAnsi="Times New Roman" w:cs="Times New Roman"/>
          <w:b/>
          <w:sz w:val="32"/>
          <w:szCs w:val="28"/>
        </w:rPr>
        <w:t xml:space="preserve">. </w:t>
      </w:r>
      <w:r w:rsidR="00FB1D7C" w:rsidRPr="00D874A7">
        <w:rPr>
          <w:rFonts w:ascii="Times New Roman" w:hAnsi="Times New Roman" w:cs="Times New Roman"/>
          <w:b/>
          <w:sz w:val="32"/>
          <w:szCs w:val="28"/>
        </w:rPr>
        <w:t xml:space="preserve">Особливості </w:t>
      </w:r>
      <w:r w:rsidR="00106EC6" w:rsidRPr="00D874A7">
        <w:rPr>
          <w:rFonts w:ascii="Times New Roman" w:hAnsi="Times New Roman" w:cs="Times New Roman"/>
          <w:b/>
          <w:sz w:val="32"/>
          <w:szCs w:val="28"/>
        </w:rPr>
        <w:t xml:space="preserve">розвитку організму та методичні основи фізичного виховання дітей молодшого шкільного віку. </w:t>
      </w:r>
      <w:r w:rsidR="00FB243B" w:rsidRPr="00FB243B">
        <w:rPr>
          <w:rFonts w:ascii="Times New Roman" w:hAnsi="Times New Roman" w:cs="Times New Roman"/>
          <w:b/>
          <w:sz w:val="28"/>
          <w:szCs w:val="28"/>
          <w:lang w:val="ru-RU"/>
        </w:rPr>
        <w:fldChar w:fldCharType="begin"/>
      </w:r>
      <w:r w:rsidR="00FB243B" w:rsidRPr="00D874A7">
        <w:rPr>
          <w:rFonts w:ascii="Times New Roman" w:hAnsi="Times New Roman" w:cs="Times New Roman"/>
          <w:b/>
          <w:sz w:val="28"/>
          <w:szCs w:val="28"/>
          <w:lang w:val="ru-RU"/>
        </w:rPr>
        <w:instrText xml:space="preserve"> HYPERLINK "https://ppt-online.org/220332" </w:instrText>
      </w:r>
      <w:r w:rsidR="00FB243B" w:rsidRPr="00FB243B">
        <w:rPr>
          <w:rFonts w:ascii="Times New Roman" w:hAnsi="Times New Roman" w:cs="Times New Roman"/>
          <w:b/>
          <w:sz w:val="28"/>
          <w:szCs w:val="28"/>
          <w:lang w:val="ru-RU"/>
        </w:rPr>
        <w:fldChar w:fldCharType="separate"/>
      </w:r>
    </w:p>
    <w:p w:rsidR="00D874A7" w:rsidRPr="00D874A7" w:rsidRDefault="00FB243B" w:rsidP="00D874A7">
      <w:pPr>
        <w:rPr>
          <w:rFonts w:asciiTheme="minorHAnsi" w:eastAsiaTheme="minorHAnsi" w:hAnsiTheme="minorHAnsi" w:cstheme="minorBidi"/>
          <w:kern w:val="0"/>
          <w:sz w:val="22"/>
          <w:szCs w:val="22"/>
          <w:lang w:val="ru-RU" w:eastAsia="en-US" w:bidi="ar-SA"/>
        </w:rPr>
      </w:pPr>
      <w:r w:rsidRPr="00FB243B">
        <w:rPr>
          <w:b/>
          <w:sz w:val="28"/>
          <w:szCs w:val="28"/>
        </w:rPr>
        <w:fldChar w:fldCharType="end"/>
      </w:r>
      <w:r w:rsidR="00D874A7" w:rsidRPr="00D874A7">
        <w:rPr>
          <w:rFonts w:asciiTheme="minorHAnsi" w:eastAsiaTheme="minorHAnsi" w:hAnsiTheme="minorHAnsi" w:cstheme="minorBidi"/>
          <w:kern w:val="0"/>
          <w:sz w:val="22"/>
          <w:szCs w:val="22"/>
          <w:lang w:val="ru-RU" w:eastAsia="en-US" w:bidi="ar-SA"/>
        </w:rPr>
        <w:t xml:space="preserve"> </w:t>
      </w:r>
    </w:p>
    <w:tbl>
      <w:tblPr>
        <w:tblStyle w:val="a7"/>
        <w:tblpPr w:leftFromText="180" w:rightFromText="180" w:vertAnchor="text" w:horzAnchor="margin" w:tblpX="108" w:tblpY="77"/>
        <w:tblW w:w="0" w:type="auto"/>
        <w:tblLook w:val="0000" w:firstRow="0" w:lastRow="0" w:firstColumn="0" w:lastColumn="0" w:noHBand="0" w:noVBand="0"/>
      </w:tblPr>
      <w:tblGrid>
        <w:gridCol w:w="4542"/>
        <w:gridCol w:w="9"/>
        <w:gridCol w:w="4686"/>
        <w:gridCol w:w="9"/>
      </w:tblGrid>
      <w:tr w:rsidR="00D874A7" w:rsidRPr="00D874A7" w:rsidTr="005B369F">
        <w:trPr>
          <w:gridAfter w:val="1"/>
          <w:cnfStyle w:val="000000100000" w:firstRow="0" w:lastRow="0" w:firstColumn="0" w:lastColumn="0" w:oddVBand="0" w:evenVBand="0" w:oddHBand="1" w:evenHBand="0" w:firstRowFirstColumn="0" w:firstRowLastColumn="0" w:lastRowFirstColumn="0" w:lastRowLastColumn="0"/>
          <w:wAfter w:w="9" w:type="dxa"/>
          <w:trHeight w:val="510"/>
        </w:trPr>
        <w:tc>
          <w:tcPr>
            <w:cnfStyle w:val="000010000000" w:firstRow="0" w:lastRow="0" w:firstColumn="0" w:lastColumn="0" w:oddVBand="1" w:evenVBand="0" w:oddHBand="0" w:evenHBand="0" w:firstRowFirstColumn="0" w:firstRowLastColumn="0" w:lastRowFirstColumn="0" w:lastRowLastColumn="0"/>
            <w:tcW w:w="9237" w:type="dxa"/>
            <w:gridSpan w:val="3"/>
          </w:tcPr>
          <w:p w:rsidR="00D874A7" w:rsidRPr="00D874A7" w:rsidRDefault="00D874A7" w:rsidP="005B369F">
            <w:pPr>
              <w:widowControl/>
              <w:suppressAutoHyphens w:val="0"/>
              <w:jc w:val="center"/>
              <w:rPr>
                <w:rFonts w:ascii="Times New Roman" w:eastAsiaTheme="minorHAnsi" w:hAnsi="Times New Roman" w:cs="Times New Roman"/>
                <w:kern w:val="0"/>
                <w:sz w:val="28"/>
                <w:szCs w:val="22"/>
                <w:lang w:val="ru-RU" w:eastAsia="en-US" w:bidi="ar-SA"/>
              </w:rPr>
            </w:pPr>
            <w:r w:rsidRPr="00D874A7">
              <w:rPr>
                <w:rFonts w:ascii="Times New Roman" w:eastAsiaTheme="minorHAnsi" w:hAnsi="Times New Roman" w:cs="Times New Roman"/>
                <w:b/>
                <w:bCs/>
                <w:kern w:val="0"/>
                <w:sz w:val="28"/>
                <w:szCs w:val="22"/>
                <w:lang w:eastAsia="en-US" w:bidi="ar-SA"/>
              </w:rPr>
              <w:t>Особливості опорно-рухового апарату</w:t>
            </w:r>
          </w:p>
          <w:p w:rsidR="00D874A7" w:rsidRPr="00D874A7" w:rsidRDefault="00D874A7" w:rsidP="005B369F">
            <w:pPr>
              <w:widowControl/>
              <w:suppressAutoHyphens w:val="0"/>
              <w:rPr>
                <w:rFonts w:asciiTheme="minorHAnsi" w:eastAsiaTheme="minorHAnsi" w:hAnsiTheme="minorHAnsi" w:cstheme="minorBidi"/>
                <w:kern w:val="0"/>
                <w:sz w:val="22"/>
                <w:szCs w:val="22"/>
                <w:lang w:val="ru-RU" w:eastAsia="en-US" w:bidi="ar-SA"/>
              </w:rPr>
            </w:pPr>
          </w:p>
        </w:tc>
      </w:tr>
      <w:tr w:rsidR="00D874A7" w:rsidRPr="00D874A7" w:rsidTr="005B369F">
        <w:trPr>
          <w:gridAfter w:val="1"/>
          <w:wAfter w:w="9" w:type="dxa"/>
          <w:trHeight w:val="615"/>
        </w:trPr>
        <w:tc>
          <w:tcPr>
            <w:cnfStyle w:val="000010000000" w:firstRow="0" w:lastRow="0" w:firstColumn="0" w:lastColumn="0" w:oddVBand="1" w:evenVBand="0" w:oddHBand="0" w:evenHBand="0" w:firstRowFirstColumn="0" w:firstRowLastColumn="0" w:lastRowFirstColumn="0" w:lastRowLastColumn="0"/>
            <w:tcW w:w="4542" w:type="dxa"/>
            <w:tcBorders>
              <w:right w:val="single" w:sz="4" w:space="0" w:color="auto"/>
            </w:tcBorders>
          </w:tcPr>
          <w:p w:rsidR="00D874A7" w:rsidRPr="00D874A7" w:rsidRDefault="00D874A7" w:rsidP="005B369F">
            <w:pPr>
              <w:widowControl/>
              <w:suppressAutoHyphens w:val="0"/>
              <w:rPr>
                <w:rFonts w:asciiTheme="minorHAnsi" w:eastAsiaTheme="minorHAnsi" w:hAnsiTheme="minorHAnsi" w:cstheme="minorBidi"/>
                <w:kern w:val="0"/>
                <w:sz w:val="22"/>
                <w:szCs w:val="22"/>
                <w:lang w:eastAsia="en-US" w:bidi="ar-SA"/>
              </w:rPr>
            </w:pPr>
            <w:r w:rsidRPr="00D874A7">
              <w:rPr>
                <w:rFonts w:asciiTheme="minorHAnsi" w:eastAsiaTheme="minorHAnsi" w:hAnsiTheme="minorHAnsi" w:cstheme="minorBidi"/>
                <w:kern w:val="0"/>
                <w:sz w:val="22"/>
                <w:szCs w:val="22"/>
                <w:lang w:eastAsia="en-US" w:bidi="ar-SA"/>
              </w:rPr>
              <w:t>Анатомо-фізіологічні  особливості</w:t>
            </w:r>
          </w:p>
        </w:tc>
        <w:tc>
          <w:tcPr>
            <w:tcW w:w="4695" w:type="dxa"/>
            <w:gridSpan w:val="2"/>
            <w:tcBorders>
              <w:left w:val="single" w:sz="4" w:space="0" w:color="auto"/>
            </w:tcBorders>
          </w:tcPr>
          <w:p w:rsidR="00D874A7" w:rsidRPr="00D874A7" w:rsidRDefault="00D874A7" w:rsidP="005B369F">
            <w:pPr>
              <w:widowControl/>
              <w:suppressAutoHyphens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r w:rsidRPr="00D874A7">
              <w:rPr>
                <w:rFonts w:asciiTheme="minorHAnsi" w:eastAsiaTheme="minorHAnsi" w:hAnsiTheme="minorHAnsi" w:cstheme="minorBidi"/>
                <w:kern w:val="0"/>
                <w:sz w:val="22"/>
                <w:szCs w:val="22"/>
                <w:lang w:val="ru-RU" w:eastAsia="en-US" w:bidi="ar-SA"/>
              </w:rPr>
              <w:t>Методичні рекомендації</w:t>
            </w:r>
          </w:p>
        </w:tc>
      </w:tr>
      <w:tr w:rsidR="00D874A7" w:rsidRPr="00D874A7" w:rsidTr="005B36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430"/>
        </w:trPr>
        <w:tc>
          <w:tcPr>
            <w:cnfStyle w:val="000010000000" w:firstRow="0" w:lastRow="0" w:firstColumn="0" w:lastColumn="0" w:oddVBand="1" w:evenVBand="0" w:oddHBand="0" w:evenHBand="0" w:firstRowFirstColumn="0" w:firstRowLastColumn="0" w:lastRowFirstColumn="0" w:lastRowLastColumn="0"/>
            <w:tcW w:w="4551" w:type="dxa"/>
            <w:gridSpan w:val="2"/>
          </w:tcPr>
          <w:p w:rsidR="00D874A7" w:rsidRPr="00D874A7" w:rsidRDefault="00D874A7" w:rsidP="005B369F">
            <w:pPr>
              <w:widowControl/>
              <w:suppressAutoHyphens w:val="0"/>
              <w:rPr>
                <w:rFonts w:asciiTheme="minorHAnsi" w:eastAsiaTheme="minorHAnsi" w:hAnsiTheme="minorHAnsi" w:cstheme="minorBidi"/>
                <w:kern w:val="0"/>
                <w:sz w:val="22"/>
                <w:szCs w:val="22"/>
                <w:lang w:val="ru-RU" w:eastAsia="en-US" w:bidi="ar-SA"/>
              </w:rPr>
            </w:pPr>
            <w:r w:rsidRPr="00D874A7">
              <w:rPr>
                <w:rFonts w:asciiTheme="minorHAnsi" w:eastAsiaTheme="minorHAnsi" w:hAnsiTheme="minorHAnsi" w:cstheme="minorBidi"/>
                <w:kern w:val="0"/>
                <w:sz w:val="22"/>
                <w:szCs w:val="22"/>
                <w:lang w:val="ru-RU" w:eastAsia="en-US" w:bidi="ar-SA"/>
              </w:rPr>
              <w:t xml:space="preserve">У молодшому шкільному віці йде інтенсивний розвиток усього організму. </w:t>
            </w:r>
          </w:p>
          <w:p w:rsidR="00D874A7" w:rsidRPr="00D874A7" w:rsidRDefault="00D874A7" w:rsidP="005B369F">
            <w:pPr>
              <w:widowControl/>
              <w:suppressAutoHyphens w:val="0"/>
              <w:rPr>
                <w:rFonts w:asciiTheme="minorHAnsi" w:eastAsiaTheme="minorHAnsi" w:hAnsiTheme="minorHAnsi" w:cstheme="minorBidi"/>
                <w:kern w:val="0"/>
                <w:sz w:val="22"/>
                <w:szCs w:val="22"/>
                <w:lang w:val="ru-RU" w:eastAsia="en-US" w:bidi="ar-SA"/>
              </w:rPr>
            </w:pPr>
            <w:r w:rsidRPr="00D874A7">
              <w:rPr>
                <w:rFonts w:asciiTheme="minorHAnsi" w:eastAsiaTheme="minorHAnsi" w:hAnsiTheme="minorHAnsi" w:cstheme="minorBidi"/>
                <w:kern w:val="0"/>
                <w:sz w:val="22"/>
                <w:szCs w:val="22"/>
                <w:lang w:eastAsia="en-US" w:bidi="ar-SA"/>
              </w:rPr>
              <w:t>Щ</w:t>
            </w:r>
            <w:r w:rsidRPr="00D874A7">
              <w:rPr>
                <w:rFonts w:asciiTheme="minorHAnsi" w:eastAsiaTheme="minorHAnsi" w:hAnsiTheme="minorHAnsi" w:cstheme="minorBidi"/>
                <w:kern w:val="0"/>
                <w:sz w:val="22"/>
                <w:szCs w:val="22"/>
                <w:lang w:val="ru-RU" w:eastAsia="en-US" w:bidi="ar-SA"/>
              </w:rPr>
              <w:t>орічний ріст тіла в довжину збільшується на 3—4 см.</w:t>
            </w:r>
          </w:p>
          <w:p w:rsidR="00D874A7" w:rsidRPr="00D874A7" w:rsidRDefault="00D874A7" w:rsidP="005B369F">
            <w:pPr>
              <w:widowControl/>
              <w:suppressAutoHyphens w:val="0"/>
              <w:rPr>
                <w:rFonts w:asciiTheme="minorHAnsi" w:eastAsiaTheme="minorHAnsi" w:hAnsiTheme="minorHAnsi" w:cstheme="minorBidi"/>
                <w:kern w:val="0"/>
                <w:sz w:val="22"/>
                <w:szCs w:val="22"/>
                <w:lang w:val="ru-RU" w:eastAsia="en-US" w:bidi="ar-SA"/>
              </w:rPr>
            </w:pPr>
            <w:r w:rsidRPr="00D874A7">
              <w:rPr>
                <w:rFonts w:asciiTheme="minorHAnsi" w:eastAsiaTheme="minorHAnsi" w:hAnsiTheme="minorHAnsi" w:cstheme="minorBidi"/>
                <w:kern w:val="0"/>
                <w:sz w:val="22"/>
                <w:szCs w:val="22"/>
                <w:lang w:val="ru-RU" w:eastAsia="en-US" w:bidi="ar-SA"/>
              </w:rPr>
              <w:t xml:space="preserve"> Процес окостеніння ще не закінчено, кістки таза остаточно не зрослися, кістки скелета легко піддаються деформації </w:t>
            </w:r>
            <w:r w:rsidRPr="00D874A7">
              <w:rPr>
                <w:rFonts w:asciiTheme="minorHAnsi" w:eastAsiaTheme="minorHAnsi" w:hAnsiTheme="minorHAnsi" w:cstheme="minorBidi"/>
                <w:kern w:val="0"/>
                <w:sz w:val="22"/>
                <w:szCs w:val="22"/>
                <w:lang w:eastAsia="en-US" w:bidi="ar-SA"/>
              </w:rPr>
              <w:t xml:space="preserve">                                      </w:t>
            </w:r>
            <w:r w:rsidRPr="00D874A7">
              <w:rPr>
                <w:rFonts w:asciiTheme="minorHAnsi" w:eastAsiaTheme="minorHAnsi" w:hAnsiTheme="minorHAnsi" w:cstheme="minorBidi"/>
                <w:kern w:val="0"/>
                <w:sz w:val="22"/>
                <w:szCs w:val="22"/>
                <w:lang w:val="ru-RU" w:eastAsia="en-US" w:bidi="ar-SA"/>
              </w:rPr>
              <w:t>М'язи та зв'язковий апарат розвинені недостатньо — потрібне велике напруження м'язів, щоб утримувати хребет у вертикальному положенні, і за несприятливих умов створюється загроза його викривлення. Правильну поставу мають лише 20—22 % чисельності школярів. Найбільша кількість порушень постави має нестійкий характер; це означає, що постава може бути виправлена за допомогою фізичних вправ</w:t>
            </w:r>
          </w:p>
        </w:tc>
        <w:tc>
          <w:tcPr>
            <w:tcW w:w="4695" w:type="dxa"/>
            <w:gridSpan w:val="2"/>
            <w:shd w:val="clear" w:color="auto" w:fill="auto"/>
          </w:tcPr>
          <w:p w:rsidR="00D874A7" w:rsidRPr="00D874A7" w:rsidRDefault="00D874A7" w:rsidP="005B369F">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r w:rsidRPr="00D874A7">
              <w:rPr>
                <w:rFonts w:asciiTheme="minorHAnsi" w:eastAsiaTheme="minorHAnsi" w:hAnsiTheme="minorHAnsi" w:cstheme="minorBidi"/>
                <w:kern w:val="0"/>
                <w:sz w:val="22"/>
                <w:szCs w:val="22"/>
                <w:lang w:eastAsia="en-US" w:bidi="ar-SA"/>
              </w:rPr>
              <w:t>1.</w:t>
            </w:r>
            <w:r w:rsidRPr="00D874A7">
              <w:rPr>
                <w:rFonts w:asciiTheme="minorHAnsi" w:eastAsiaTheme="minorHAnsi" w:hAnsiTheme="minorHAnsi" w:cstheme="minorBidi"/>
                <w:kern w:val="0"/>
                <w:sz w:val="22"/>
                <w:szCs w:val="22"/>
                <w:lang w:val="ru-RU" w:eastAsia="en-US" w:bidi="ar-SA"/>
              </w:rPr>
              <w:t xml:space="preserve">Необхідно уникати великих навантажень на хребет, однонапрямленого напруження м'язів тулуба, сильних поштовхів і струсів тіла, перенапруження суглобо-зв'язкового апарату та м'язів при тривалих м'язових напруженнях. </w:t>
            </w:r>
          </w:p>
          <w:p w:rsidR="00D874A7" w:rsidRPr="00D874A7" w:rsidRDefault="00D874A7" w:rsidP="005B369F">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p>
          <w:p w:rsidR="00D874A7" w:rsidRPr="00D874A7" w:rsidRDefault="00D874A7" w:rsidP="005B369F">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r w:rsidRPr="00D874A7">
              <w:rPr>
                <w:rFonts w:asciiTheme="minorHAnsi" w:eastAsiaTheme="minorHAnsi" w:hAnsiTheme="minorHAnsi" w:cstheme="minorBidi"/>
                <w:kern w:val="0"/>
                <w:sz w:val="22"/>
                <w:szCs w:val="22"/>
                <w:lang w:eastAsia="en-US" w:bidi="ar-SA"/>
              </w:rPr>
              <w:t>2.</w:t>
            </w:r>
            <w:r w:rsidRPr="00D874A7">
              <w:rPr>
                <w:rFonts w:asciiTheme="minorHAnsi" w:eastAsiaTheme="minorHAnsi" w:hAnsiTheme="minorHAnsi" w:cstheme="minorBidi"/>
                <w:kern w:val="0"/>
                <w:sz w:val="22"/>
                <w:szCs w:val="22"/>
                <w:lang w:val="ru-RU" w:eastAsia="en-US" w:bidi="ar-SA"/>
              </w:rPr>
              <w:t>Особливу увагу слід приділяти формуванню правильної постави</w:t>
            </w:r>
          </w:p>
        </w:tc>
      </w:tr>
    </w:tbl>
    <w:p w:rsidR="00D874A7" w:rsidRPr="00D874A7" w:rsidRDefault="00D874A7" w:rsidP="00D874A7">
      <w:pPr>
        <w:widowControl/>
        <w:suppressAutoHyphens w:val="0"/>
        <w:spacing w:after="200" w:line="276" w:lineRule="auto"/>
        <w:rPr>
          <w:rFonts w:asciiTheme="minorHAnsi" w:eastAsiaTheme="minorHAnsi" w:hAnsiTheme="minorHAnsi" w:cstheme="minorBidi"/>
          <w:kern w:val="0"/>
          <w:sz w:val="22"/>
          <w:szCs w:val="22"/>
          <w:lang w:val="ru-RU" w:eastAsia="en-US" w:bidi="ar-SA"/>
        </w:rPr>
      </w:pPr>
    </w:p>
    <w:tbl>
      <w:tblPr>
        <w:tblStyle w:val="a7"/>
        <w:tblpPr w:leftFromText="180" w:rightFromText="180" w:vertAnchor="text" w:horzAnchor="margin" w:tblpX="108" w:tblpY="77"/>
        <w:tblW w:w="0" w:type="auto"/>
        <w:tblLook w:val="0000" w:firstRow="0" w:lastRow="0" w:firstColumn="0" w:lastColumn="0" w:noHBand="0" w:noVBand="0"/>
      </w:tblPr>
      <w:tblGrid>
        <w:gridCol w:w="4542"/>
        <w:gridCol w:w="9"/>
        <w:gridCol w:w="4686"/>
      </w:tblGrid>
      <w:tr w:rsidR="00D874A7" w:rsidRPr="00D874A7" w:rsidTr="005B369F">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9237" w:type="dxa"/>
            <w:gridSpan w:val="3"/>
          </w:tcPr>
          <w:p w:rsidR="00D874A7" w:rsidRPr="00D874A7" w:rsidRDefault="00D874A7" w:rsidP="005B369F">
            <w:pPr>
              <w:widowControl/>
              <w:suppressAutoHyphens w:val="0"/>
              <w:jc w:val="center"/>
              <w:rPr>
                <w:rFonts w:ascii="Times New Roman" w:eastAsiaTheme="minorHAnsi" w:hAnsi="Times New Roman" w:cs="Times New Roman"/>
                <w:kern w:val="0"/>
                <w:sz w:val="22"/>
                <w:szCs w:val="22"/>
                <w:lang w:val="ru-RU" w:eastAsia="en-US" w:bidi="ar-SA"/>
              </w:rPr>
            </w:pPr>
            <w:r w:rsidRPr="00D874A7">
              <w:rPr>
                <w:rFonts w:ascii="Times New Roman" w:eastAsiaTheme="minorHAnsi" w:hAnsi="Times New Roman" w:cs="Times New Roman"/>
                <w:b/>
                <w:bCs/>
                <w:kern w:val="0"/>
                <w:sz w:val="28"/>
                <w:szCs w:val="22"/>
                <w:lang w:eastAsia="en-US" w:bidi="ar-SA"/>
              </w:rPr>
              <w:t>серцево-судинна система</w:t>
            </w:r>
          </w:p>
        </w:tc>
      </w:tr>
      <w:tr w:rsidR="00D874A7" w:rsidRPr="00D874A7" w:rsidTr="005B369F">
        <w:trPr>
          <w:trHeight w:val="615"/>
        </w:trPr>
        <w:tc>
          <w:tcPr>
            <w:cnfStyle w:val="000010000000" w:firstRow="0" w:lastRow="0" w:firstColumn="0" w:lastColumn="0" w:oddVBand="1" w:evenVBand="0" w:oddHBand="0" w:evenHBand="0" w:firstRowFirstColumn="0" w:firstRowLastColumn="0" w:lastRowFirstColumn="0" w:lastRowLastColumn="0"/>
            <w:tcW w:w="4542" w:type="dxa"/>
            <w:tcBorders>
              <w:right w:val="single" w:sz="4" w:space="0" w:color="auto"/>
            </w:tcBorders>
          </w:tcPr>
          <w:p w:rsidR="00D874A7" w:rsidRPr="00D874A7" w:rsidRDefault="00D874A7" w:rsidP="005B369F">
            <w:pPr>
              <w:widowControl/>
              <w:suppressAutoHyphens w:val="0"/>
              <w:rPr>
                <w:rFonts w:asciiTheme="minorHAnsi" w:eastAsiaTheme="minorHAnsi" w:hAnsiTheme="minorHAnsi" w:cstheme="minorBidi"/>
                <w:kern w:val="0"/>
                <w:sz w:val="22"/>
                <w:szCs w:val="22"/>
                <w:lang w:eastAsia="en-US" w:bidi="ar-SA"/>
              </w:rPr>
            </w:pPr>
            <w:r w:rsidRPr="00D874A7">
              <w:rPr>
                <w:rFonts w:asciiTheme="minorHAnsi" w:eastAsiaTheme="minorHAnsi" w:hAnsiTheme="minorHAnsi" w:cstheme="minorBidi"/>
                <w:kern w:val="0"/>
                <w:sz w:val="22"/>
                <w:szCs w:val="22"/>
                <w:lang w:eastAsia="en-US" w:bidi="ar-SA"/>
              </w:rPr>
              <w:t>Анатомо-фізіологічні  особливості</w:t>
            </w:r>
          </w:p>
        </w:tc>
        <w:tc>
          <w:tcPr>
            <w:tcW w:w="4695" w:type="dxa"/>
            <w:gridSpan w:val="2"/>
            <w:tcBorders>
              <w:left w:val="single" w:sz="4" w:space="0" w:color="auto"/>
            </w:tcBorders>
          </w:tcPr>
          <w:p w:rsidR="00D874A7" w:rsidRPr="00D874A7" w:rsidRDefault="00D874A7" w:rsidP="005B369F">
            <w:pPr>
              <w:widowControl/>
              <w:suppressAutoHyphens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r w:rsidRPr="00D874A7">
              <w:rPr>
                <w:rFonts w:asciiTheme="minorHAnsi" w:eastAsiaTheme="minorHAnsi" w:hAnsiTheme="minorHAnsi" w:cstheme="minorBidi"/>
                <w:kern w:val="0"/>
                <w:sz w:val="22"/>
                <w:szCs w:val="22"/>
                <w:lang w:val="ru-RU" w:eastAsia="en-US" w:bidi="ar-SA"/>
              </w:rPr>
              <w:t>Методичні рекомендації</w:t>
            </w:r>
          </w:p>
        </w:tc>
      </w:tr>
      <w:tr w:rsidR="00D874A7" w:rsidRPr="00D874A7" w:rsidTr="005B36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430"/>
        </w:trPr>
        <w:tc>
          <w:tcPr>
            <w:cnfStyle w:val="000010000000" w:firstRow="0" w:lastRow="0" w:firstColumn="0" w:lastColumn="0" w:oddVBand="1" w:evenVBand="0" w:oddHBand="0" w:evenHBand="0" w:firstRowFirstColumn="0" w:firstRowLastColumn="0" w:lastRowFirstColumn="0" w:lastRowLastColumn="0"/>
            <w:tcW w:w="4551" w:type="dxa"/>
            <w:gridSpan w:val="2"/>
          </w:tcPr>
          <w:p w:rsidR="00D874A7" w:rsidRPr="00D874A7" w:rsidRDefault="00D874A7" w:rsidP="005B369F">
            <w:pPr>
              <w:widowControl/>
              <w:suppressAutoHyphens w:val="0"/>
              <w:rPr>
                <w:rFonts w:asciiTheme="minorHAnsi" w:eastAsiaTheme="minorHAnsi" w:hAnsiTheme="minorHAnsi" w:cstheme="minorBidi"/>
                <w:kern w:val="0"/>
                <w:sz w:val="22"/>
                <w:szCs w:val="22"/>
                <w:lang w:val="ru-RU" w:eastAsia="en-US" w:bidi="ar-SA"/>
              </w:rPr>
            </w:pPr>
            <w:r w:rsidRPr="00D874A7">
              <w:rPr>
                <w:rFonts w:asciiTheme="minorHAnsi" w:eastAsiaTheme="minorHAnsi" w:hAnsiTheme="minorHAnsi" w:cstheme="minorBidi"/>
                <w:kern w:val="0"/>
                <w:sz w:val="22"/>
                <w:szCs w:val="22"/>
                <w:lang w:val="ru-RU" w:eastAsia="en-US" w:bidi="ar-SA"/>
              </w:rPr>
              <w:lastRenderedPageBreak/>
              <w:t xml:space="preserve">Відносна маса серця </w:t>
            </w:r>
            <w:r w:rsidRPr="00D874A7">
              <w:rPr>
                <w:rFonts w:asciiTheme="minorHAnsi" w:eastAsiaTheme="minorHAnsi" w:hAnsiTheme="minorHAnsi" w:cstheme="minorBidi"/>
                <w:kern w:val="0"/>
                <w:sz w:val="22"/>
                <w:szCs w:val="22"/>
                <w:lang w:eastAsia="en-US" w:bidi="ar-SA"/>
              </w:rPr>
              <w:t>у</w:t>
            </w:r>
            <w:r w:rsidRPr="00D874A7">
              <w:rPr>
                <w:rFonts w:asciiTheme="minorHAnsi" w:eastAsiaTheme="minorHAnsi" w:hAnsiTheme="minorHAnsi" w:cstheme="minorBidi"/>
                <w:kern w:val="0"/>
                <w:sz w:val="22"/>
                <w:szCs w:val="22"/>
                <w:lang w:val="ru-RU" w:eastAsia="en-US" w:bidi="ar-SA"/>
              </w:rPr>
              <w:t xml:space="preserve"> дітей цього віку (відносно маси тіла) більше, ніж у старших за них дітей, і просвіти судин також відносно ширші. </w:t>
            </w:r>
          </w:p>
          <w:p w:rsidR="00D874A7" w:rsidRPr="00D874A7" w:rsidRDefault="00D874A7" w:rsidP="005B369F">
            <w:pPr>
              <w:widowControl/>
              <w:suppressAutoHyphens w:val="0"/>
              <w:rPr>
                <w:rFonts w:asciiTheme="minorHAnsi" w:eastAsiaTheme="minorHAnsi" w:hAnsiTheme="minorHAnsi" w:cstheme="minorBidi"/>
                <w:kern w:val="0"/>
                <w:sz w:val="22"/>
                <w:szCs w:val="22"/>
                <w:lang w:val="ru-RU" w:eastAsia="en-US" w:bidi="ar-SA"/>
              </w:rPr>
            </w:pPr>
            <w:r w:rsidRPr="00D874A7">
              <w:rPr>
                <w:rFonts w:asciiTheme="minorHAnsi" w:eastAsiaTheme="minorHAnsi" w:hAnsiTheme="minorHAnsi" w:cstheme="minorBidi"/>
                <w:kern w:val="0"/>
                <w:sz w:val="22"/>
                <w:szCs w:val="22"/>
                <w:lang w:val="ru-RU" w:eastAsia="en-US" w:bidi="ar-SA"/>
              </w:rPr>
              <w:t xml:space="preserve">Частота серцевих скорочень у спокої становить 80-90 поштовхи за хвилину. </w:t>
            </w:r>
          </w:p>
          <w:p w:rsidR="00D874A7" w:rsidRPr="00D874A7" w:rsidRDefault="00D874A7" w:rsidP="005B369F">
            <w:pPr>
              <w:widowControl/>
              <w:suppressAutoHyphens w:val="0"/>
              <w:rPr>
                <w:rFonts w:asciiTheme="minorHAnsi" w:eastAsiaTheme="minorHAnsi" w:hAnsiTheme="minorHAnsi" w:cstheme="minorBidi"/>
                <w:kern w:val="0"/>
                <w:sz w:val="22"/>
                <w:szCs w:val="22"/>
                <w:lang w:val="ru-RU" w:eastAsia="en-US" w:bidi="ar-SA"/>
              </w:rPr>
            </w:pPr>
            <w:r w:rsidRPr="00D874A7">
              <w:rPr>
                <w:rFonts w:asciiTheme="minorHAnsi" w:eastAsiaTheme="minorHAnsi" w:hAnsiTheme="minorHAnsi" w:cstheme="minorBidi"/>
                <w:kern w:val="0"/>
                <w:sz w:val="22"/>
                <w:szCs w:val="22"/>
                <w:lang w:val="ru-RU" w:eastAsia="en-US" w:bidi="ar-SA"/>
              </w:rPr>
              <w:t>Через слабкість серцевого м'яза частота серцевих скорочень, навіть за невеликих навантажень, швидко збільшується, але так само швидко повертається до норми</w:t>
            </w:r>
          </w:p>
        </w:tc>
        <w:tc>
          <w:tcPr>
            <w:tcW w:w="4686" w:type="dxa"/>
            <w:shd w:val="clear" w:color="auto" w:fill="auto"/>
          </w:tcPr>
          <w:p w:rsidR="00D874A7" w:rsidRPr="00D874A7" w:rsidRDefault="00D874A7" w:rsidP="005B369F">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r w:rsidRPr="00D874A7">
              <w:rPr>
                <w:rFonts w:asciiTheme="minorHAnsi" w:eastAsiaTheme="minorHAnsi" w:hAnsiTheme="minorHAnsi" w:cstheme="minorBidi"/>
                <w:kern w:val="0"/>
                <w:sz w:val="22"/>
                <w:szCs w:val="22"/>
                <w:lang w:eastAsia="en-US" w:bidi="ar-SA"/>
              </w:rPr>
              <w:t>1.</w:t>
            </w:r>
            <w:r w:rsidRPr="00D874A7">
              <w:rPr>
                <w:rFonts w:asciiTheme="minorHAnsi" w:eastAsiaTheme="minorHAnsi" w:hAnsiTheme="minorHAnsi" w:cstheme="minorBidi"/>
                <w:kern w:val="0"/>
                <w:sz w:val="22"/>
                <w:szCs w:val="22"/>
                <w:lang w:val="ru-RU" w:eastAsia="en-US" w:bidi="ar-SA"/>
              </w:rPr>
              <w:t xml:space="preserve">Слід обмежувати обсяг вправ з надмірним обтяженням. </w:t>
            </w:r>
          </w:p>
          <w:p w:rsidR="00D874A7" w:rsidRPr="00D874A7" w:rsidRDefault="00D874A7" w:rsidP="005B369F">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r w:rsidRPr="00D874A7">
              <w:rPr>
                <w:rFonts w:asciiTheme="minorHAnsi" w:eastAsiaTheme="minorHAnsi" w:hAnsiTheme="minorHAnsi" w:cstheme="minorBidi"/>
                <w:kern w:val="0"/>
                <w:sz w:val="22"/>
                <w:szCs w:val="22"/>
                <w:lang w:eastAsia="en-US" w:bidi="ar-SA"/>
              </w:rPr>
              <w:t>2.</w:t>
            </w:r>
            <w:r w:rsidRPr="00D874A7">
              <w:rPr>
                <w:rFonts w:asciiTheme="minorHAnsi" w:eastAsiaTheme="minorHAnsi" w:hAnsiTheme="minorHAnsi" w:cstheme="minorBidi"/>
                <w:kern w:val="0"/>
                <w:sz w:val="22"/>
                <w:szCs w:val="22"/>
                <w:lang w:val="ru-RU" w:eastAsia="en-US" w:bidi="ar-SA"/>
              </w:rPr>
              <w:t>Необхідно постійно пам'ятати про шкідливість завищених та надто ущільнених навантажень для серця</w:t>
            </w:r>
          </w:p>
          <w:p w:rsidR="00D874A7" w:rsidRPr="00D874A7" w:rsidRDefault="00D874A7" w:rsidP="005B369F">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eastAsia="en-US" w:bidi="ar-SA"/>
              </w:rPr>
            </w:pPr>
            <w:r w:rsidRPr="00D874A7">
              <w:rPr>
                <w:rFonts w:asciiTheme="minorHAnsi" w:eastAsiaTheme="minorHAnsi" w:hAnsiTheme="minorHAnsi" w:cstheme="minorBidi"/>
                <w:kern w:val="0"/>
                <w:sz w:val="22"/>
                <w:szCs w:val="22"/>
                <w:lang w:eastAsia="en-US" w:bidi="ar-SA"/>
              </w:rPr>
              <w:t>3.Швидке стомлення і швидке відновлення</w:t>
            </w:r>
            <w:r w:rsidRPr="00D874A7">
              <w:rPr>
                <w:rFonts w:asciiTheme="minorHAnsi" w:eastAsiaTheme="minorHAnsi" w:hAnsiTheme="minorHAnsi" w:cstheme="minorBidi"/>
                <w:kern w:val="0"/>
                <w:sz w:val="22"/>
                <w:szCs w:val="22"/>
                <w:lang w:val="ru-RU" w:eastAsia="en-US" w:bidi="ar-SA"/>
              </w:rPr>
              <w:t xml:space="preserve"> </w:t>
            </w:r>
            <w:r w:rsidRPr="00D874A7">
              <w:rPr>
                <w:rFonts w:asciiTheme="minorHAnsi" w:eastAsiaTheme="minorHAnsi" w:hAnsiTheme="minorHAnsi" w:cstheme="minorBidi"/>
                <w:kern w:val="0"/>
                <w:sz w:val="22"/>
                <w:szCs w:val="22"/>
                <w:lang w:eastAsia="en-US" w:bidi="ar-SA"/>
              </w:rPr>
              <w:t>необхідно враховувати при плануванні моторної щільності уроку і величини фізичного навантаження, яку отримають діти на заняттях з фізичної культури.</w:t>
            </w:r>
          </w:p>
        </w:tc>
      </w:tr>
    </w:tbl>
    <w:p w:rsidR="00D874A7" w:rsidRPr="00D874A7" w:rsidRDefault="00D874A7" w:rsidP="00D874A7">
      <w:pPr>
        <w:widowControl/>
        <w:suppressAutoHyphens w:val="0"/>
        <w:spacing w:after="200" w:line="276" w:lineRule="auto"/>
        <w:rPr>
          <w:rFonts w:asciiTheme="minorHAnsi" w:eastAsiaTheme="minorHAnsi" w:hAnsiTheme="minorHAnsi" w:cstheme="minorBidi"/>
          <w:kern w:val="0"/>
          <w:sz w:val="22"/>
          <w:szCs w:val="22"/>
          <w:lang w:val="ru-RU" w:eastAsia="en-US" w:bidi="ar-SA"/>
        </w:rPr>
      </w:pPr>
    </w:p>
    <w:tbl>
      <w:tblPr>
        <w:tblStyle w:val="a7"/>
        <w:tblpPr w:leftFromText="180" w:rightFromText="180" w:vertAnchor="text" w:horzAnchor="margin" w:tblpX="108" w:tblpY="77"/>
        <w:tblW w:w="0" w:type="auto"/>
        <w:tblLook w:val="0000" w:firstRow="0" w:lastRow="0" w:firstColumn="0" w:lastColumn="0" w:noHBand="0" w:noVBand="0"/>
      </w:tblPr>
      <w:tblGrid>
        <w:gridCol w:w="4542"/>
        <w:gridCol w:w="9"/>
        <w:gridCol w:w="4686"/>
        <w:gridCol w:w="9"/>
      </w:tblGrid>
      <w:tr w:rsidR="00D874A7" w:rsidRPr="00D874A7" w:rsidTr="005B369F">
        <w:trPr>
          <w:gridAfter w:val="1"/>
          <w:cnfStyle w:val="000000100000" w:firstRow="0" w:lastRow="0" w:firstColumn="0" w:lastColumn="0" w:oddVBand="0" w:evenVBand="0" w:oddHBand="1" w:evenHBand="0" w:firstRowFirstColumn="0" w:firstRowLastColumn="0" w:lastRowFirstColumn="0" w:lastRowLastColumn="0"/>
          <w:wAfter w:w="9" w:type="dxa"/>
          <w:trHeight w:val="510"/>
        </w:trPr>
        <w:tc>
          <w:tcPr>
            <w:cnfStyle w:val="000010000000" w:firstRow="0" w:lastRow="0" w:firstColumn="0" w:lastColumn="0" w:oddVBand="1" w:evenVBand="0" w:oddHBand="0" w:evenHBand="0" w:firstRowFirstColumn="0" w:firstRowLastColumn="0" w:lastRowFirstColumn="0" w:lastRowLastColumn="0"/>
            <w:tcW w:w="9237" w:type="dxa"/>
            <w:gridSpan w:val="3"/>
          </w:tcPr>
          <w:p w:rsidR="00D874A7" w:rsidRPr="00D874A7" w:rsidRDefault="00D874A7" w:rsidP="005B369F">
            <w:pPr>
              <w:widowControl/>
              <w:suppressAutoHyphens w:val="0"/>
              <w:jc w:val="center"/>
              <w:rPr>
                <w:rFonts w:ascii="Times New Roman" w:eastAsiaTheme="minorHAnsi" w:hAnsi="Times New Roman" w:cs="Times New Roman"/>
                <w:kern w:val="0"/>
                <w:sz w:val="28"/>
                <w:szCs w:val="22"/>
                <w:lang w:val="ru-RU" w:eastAsia="en-US" w:bidi="ar-SA"/>
              </w:rPr>
            </w:pPr>
            <w:r w:rsidRPr="00D874A7">
              <w:rPr>
                <w:rFonts w:ascii="Times New Roman" w:eastAsiaTheme="minorHAnsi" w:hAnsi="Times New Roman" w:cs="Times New Roman"/>
                <w:b/>
                <w:bCs/>
                <w:kern w:val="0"/>
                <w:sz w:val="28"/>
                <w:szCs w:val="22"/>
                <w:lang w:eastAsia="en-US" w:bidi="ar-SA"/>
              </w:rPr>
              <w:t>Особливості нервової системи</w:t>
            </w:r>
          </w:p>
          <w:p w:rsidR="00D874A7" w:rsidRPr="00D874A7" w:rsidRDefault="00D874A7" w:rsidP="005B369F">
            <w:pPr>
              <w:widowControl/>
              <w:suppressAutoHyphens w:val="0"/>
              <w:rPr>
                <w:rFonts w:asciiTheme="minorHAnsi" w:eastAsiaTheme="minorHAnsi" w:hAnsiTheme="minorHAnsi" w:cstheme="minorBidi"/>
                <w:kern w:val="0"/>
                <w:sz w:val="22"/>
                <w:szCs w:val="22"/>
                <w:lang w:val="ru-RU" w:eastAsia="en-US" w:bidi="ar-SA"/>
              </w:rPr>
            </w:pPr>
          </w:p>
        </w:tc>
      </w:tr>
      <w:tr w:rsidR="00D874A7" w:rsidRPr="00D874A7" w:rsidTr="005B369F">
        <w:trPr>
          <w:gridAfter w:val="1"/>
          <w:wAfter w:w="9" w:type="dxa"/>
          <w:trHeight w:val="615"/>
        </w:trPr>
        <w:tc>
          <w:tcPr>
            <w:cnfStyle w:val="000010000000" w:firstRow="0" w:lastRow="0" w:firstColumn="0" w:lastColumn="0" w:oddVBand="1" w:evenVBand="0" w:oddHBand="0" w:evenHBand="0" w:firstRowFirstColumn="0" w:firstRowLastColumn="0" w:lastRowFirstColumn="0" w:lastRowLastColumn="0"/>
            <w:tcW w:w="4542" w:type="dxa"/>
            <w:tcBorders>
              <w:right w:val="single" w:sz="4" w:space="0" w:color="auto"/>
            </w:tcBorders>
          </w:tcPr>
          <w:p w:rsidR="00D874A7" w:rsidRPr="00D874A7" w:rsidRDefault="00D874A7" w:rsidP="005B369F">
            <w:pPr>
              <w:widowControl/>
              <w:suppressAutoHyphens w:val="0"/>
              <w:rPr>
                <w:rFonts w:asciiTheme="minorHAnsi" w:eastAsiaTheme="minorHAnsi" w:hAnsiTheme="minorHAnsi" w:cstheme="minorBidi"/>
                <w:kern w:val="0"/>
                <w:sz w:val="22"/>
                <w:szCs w:val="22"/>
                <w:lang w:eastAsia="en-US" w:bidi="ar-SA"/>
              </w:rPr>
            </w:pPr>
            <w:r w:rsidRPr="00D874A7">
              <w:rPr>
                <w:rFonts w:asciiTheme="minorHAnsi" w:eastAsiaTheme="minorHAnsi" w:hAnsiTheme="minorHAnsi" w:cstheme="minorBidi"/>
                <w:kern w:val="0"/>
                <w:sz w:val="22"/>
                <w:szCs w:val="22"/>
                <w:lang w:eastAsia="en-US" w:bidi="ar-SA"/>
              </w:rPr>
              <w:t>Анатомо-фізіологічні  особливості</w:t>
            </w:r>
          </w:p>
        </w:tc>
        <w:tc>
          <w:tcPr>
            <w:tcW w:w="4695" w:type="dxa"/>
            <w:gridSpan w:val="2"/>
            <w:tcBorders>
              <w:left w:val="single" w:sz="4" w:space="0" w:color="auto"/>
            </w:tcBorders>
          </w:tcPr>
          <w:p w:rsidR="00D874A7" w:rsidRPr="00D874A7" w:rsidRDefault="00D874A7" w:rsidP="005B369F">
            <w:pPr>
              <w:widowControl/>
              <w:suppressAutoHyphens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r w:rsidRPr="00D874A7">
              <w:rPr>
                <w:rFonts w:asciiTheme="minorHAnsi" w:eastAsiaTheme="minorHAnsi" w:hAnsiTheme="minorHAnsi" w:cstheme="minorBidi"/>
                <w:kern w:val="0"/>
                <w:sz w:val="22"/>
                <w:szCs w:val="22"/>
                <w:lang w:val="ru-RU" w:eastAsia="en-US" w:bidi="ar-SA"/>
              </w:rPr>
              <w:t>Методичні рекомендації</w:t>
            </w:r>
          </w:p>
        </w:tc>
      </w:tr>
      <w:tr w:rsidR="00D874A7" w:rsidRPr="00D874A7" w:rsidTr="005B36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829"/>
        </w:trPr>
        <w:tc>
          <w:tcPr>
            <w:cnfStyle w:val="000010000000" w:firstRow="0" w:lastRow="0" w:firstColumn="0" w:lastColumn="0" w:oddVBand="1" w:evenVBand="0" w:oddHBand="0" w:evenHBand="0" w:firstRowFirstColumn="0" w:firstRowLastColumn="0" w:lastRowFirstColumn="0" w:lastRowLastColumn="0"/>
            <w:tcW w:w="4551" w:type="dxa"/>
            <w:gridSpan w:val="2"/>
          </w:tcPr>
          <w:p w:rsidR="00D874A7" w:rsidRPr="00D874A7" w:rsidRDefault="00D874A7" w:rsidP="005B369F">
            <w:pPr>
              <w:widowControl/>
              <w:suppressAutoHyphens w:val="0"/>
              <w:rPr>
                <w:rFonts w:asciiTheme="minorHAnsi" w:eastAsiaTheme="minorHAnsi" w:hAnsiTheme="minorHAnsi" w:cstheme="minorBidi"/>
                <w:kern w:val="0"/>
                <w:sz w:val="22"/>
                <w:szCs w:val="22"/>
                <w:lang w:val="ru-RU" w:eastAsia="en-US" w:bidi="ar-SA"/>
              </w:rPr>
            </w:pPr>
            <w:r w:rsidRPr="00D874A7">
              <w:rPr>
                <w:rFonts w:asciiTheme="minorHAnsi" w:eastAsiaTheme="minorHAnsi" w:hAnsiTheme="minorHAnsi" w:cstheme="minorBidi"/>
                <w:kern w:val="0"/>
                <w:sz w:val="22"/>
                <w:szCs w:val="22"/>
                <w:lang w:val="ru-RU" w:eastAsia="en-US" w:bidi="ar-SA"/>
              </w:rPr>
              <w:t>Процеси збудження нервової системи переважають над процесами гальмування.</w:t>
            </w:r>
          </w:p>
          <w:p w:rsidR="00D874A7" w:rsidRPr="00D874A7" w:rsidRDefault="00D874A7" w:rsidP="005B369F">
            <w:pPr>
              <w:widowControl/>
              <w:suppressAutoHyphens w:val="0"/>
              <w:rPr>
                <w:rFonts w:asciiTheme="minorHAnsi" w:eastAsiaTheme="minorHAnsi" w:hAnsiTheme="minorHAnsi" w:cstheme="minorBidi"/>
                <w:kern w:val="0"/>
                <w:sz w:val="22"/>
                <w:szCs w:val="22"/>
                <w:lang w:val="ru-RU" w:eastAsia="en-US" w:bidi="ar-SA"/>
              </w:rPr>
            </w:pPr>
            <w:r w:rsidRPr="00D874A7">
              <w:rPr>
                <w:rFonts w:asciiTheme="minorHAnsi" w:eastAsiaTheme="minorHAnsi" w:hAnsiTheme="minorHAnsi" w:cstheme="minorBidi"/>
                <w:kern w:val="0"/>
                <w:sz w:val="22"/>
                <w:szCs w:val="22"/>
                <w:lang w:val="ru-RU" w:eastAsia="en-US" w:bidi="ar-SA"/>
              </w:rPr>
              <w:t xml:space="preserve">Як наслідок — велика рухливість, часте переключення з одного виду діяльності на інший. За такої діяльності діти, постійно змінюючись, буквально невтомні. </w:t>
            </w:r>
          </w:p>
          <w:p w:rsidR="00D874A7" w:rsidRPr="00D874A7" w:rsidRDefault="00D874A7" w:rsidP="005B369F">
            <w:pPr>
              <w:widowControl/>
              <w:suppressAutoHyphens w:val="0"/>
              <w:rPr>
                <w:rFonts w:asciiTheme="minorHAnsi" w:eastAsiaTheme="minorHAnsi" w:hAnsiTheme="minorHAnsi" w:cstheme="minorBidi"/>
                <w:kern w:val="0"/>
                <w:sz w:val="22"/>
                <w:szCs w:val="22"/>
                <w:lang w:val="ru-RU" w:eastAsia="en-US" w:bidi="ar-SA"/>
              </w:rPr>
            </w:pPr>
            <w:r w:rsidRPr="00D874A7">
              <w:rPr>
                <w:rFonts w:asciiTheme="minorHAnsi" w:eastAsiaTheme="minorHAnsi" w:hAnsiTheme="minorHAnsi" w:cstheme="minorBidi"/>
                <w:kern w:val="0"/>
                <w:sz w:val="22"/>
                <w:szCs w:val="22"/>
                <w:lang w:val="ru-RU" w:eastAsia="en-US" w:bidi="ar-SA"/>
              </w:rPr>
              <w:t>Водночас від одноманітних дій, особливо від тривалого сидіння або стояння, вони швидко втомлюються</w:t>
            </w:r>
            <w:r w:rsidRPr="00D874A7">
              <w:rPr>
                <w:rFonts w:asciiTheme="minorHAnsi" w:eastAsiaTheme="minorHAnsi" w:hAnsiTheme="minorHAnsi" w:cstheme="minorBidi"/>
                <w:kern w:val="0"/>
                <w:sz w:val="22"/>
                <w:szCs w:val="22"/>
                <w:lang w:eastAsia="en-US" w:bidi="ar-SA"/>
              </w:rPr>
              <w:t>.</w:t>
            </w:r>
            <w:r w:rsidRPr="00D874A7">
              <w:rPr>
                <w:rFonts w:asciiTheme="minorHAnsi" w:eastAsiaTheme="minorHAnsi" w:hAnsiTheme="minorHAnsi" w:cstheme="minorBidi"/>
                <w:kern w:val="0"/>
                <w:sz w:val="22"/>
                <w:szCs w:val="22"/>
                <w:lang w:val="ru-RU" w:eastAsia="en-US" w:bidi="ar-SA"/>
              </w:rPr>
              <w:t xml:space="preserve"> Функціональні показники нервової системи у молодших учнів</w:t>
            </w:r>
            <w:r w:rsidRPr="00D874A7">
              <w:rPr>
                <w:rFonts w:asciiTheme="minorHAnsi" w:eastAsiaTheme="minorHAnsi" w:hAnsiTheme="minorHAnsi" w:cstheme="minorBidi"/>
                <w:kern w:val="0"/>
                <w:sz w:val="22"/>
                <w:szCs w:val="22"/>
                <w:lang w:eastAsia="en-US" w:bidi="ar-SA"/>
              </w:rPr>
              <w:t xml:space="preserve"> </w:t>
            </w:r>
            <w:r w:rsidRPr="00D874A7">
              <w:rPr>
                <w:rFonts w:asciiTheme="minorHAnsi" w:eastAsiaTheme="minorHAnsi" w:hAnsiTheme="minorHAnsi" w:cstheme="minorBidi"/>
                <w:kern w:val="0"/>
                <w:sz w:val="22"/>
                <w:szCs w:val="22"/>
                <w:lang w:val="ru-RU" w:eastAsia="en-US" w:bidi="ar-SA"/>
              </w:rPr>
              <w:t xml:space="preserve">ще недостатні. </w:t>
            </w:r>
            <w:r w:rsidRPr="00D874A7">
              <w:rPr>
                <w:rFonts w:asciiTheme="minorHAnsi" w:eastAsiaTheme="minorHAnsi" w:hAnsiTheme="minorHAnsi" w:cstheme="minorBidi"/>
                <w:kern w:val="0"/>
                <w:sz w:val="22"/>
                <w:szCs w:val="22"/>
                <w:lang w:eastAsia="en-US" w:bidi="ar-SA"/>
              </w:rPr>
              <w:t>У</w:t>
            </w:r>
            <w:r w:rsidRPr="00D874A7">
              <w:rPr>
                <w:rFonts w:asciiTheme="minorHAnsi" w:eastAsiaTheme="minorHAnsi" w:hAnsiTheme="minorHAnsi" w:cstheme="minorBidi"/>
                <w:kern w:val="0"/>
                <w:sz w:val="22"/>
                <w:szCs w:val="22"/>
                <w:lang w:val="ru-RU" w:eastAsia="en-US" w:bidi="ar-SA"/>
              </w:rPr>
              <w:t xml:space="preserve"> них нестійке внутрішнє, а також переважно спізніле гальмування. </w:t>
            </w:r>
          </w:p>
          <w:p w:rsidR="00D874A7" w:rsidRPr="00D874A7" w:rsidRDefault="00D874A7" w:rsidP="005B369F">
            <w:pPr>
              <w:widowControl/>
              <w:suppressAutoHyphens w:val="0"/>
              <w:rPr>
                <w:rFonts w:asciiTheme="minorHAnsi" w:eastAsiaTheme="minorHAnsi" w:hAnsiTheme="minorHAnsi" w:cstheme="minorBidi"/>
                <w:kern w:val="0"/>
                <w:sz w:val="22"/>
                <w:szCs w:val="22"/>
                <w:lang w:val="ru-RU" w:eastAsia="en-US" w:bidi="ar-SA"/>
              </w:rPr>
            </w:pPr>
            <w:r w:rsidRPr="00D874A7">
              <w:rPr>
                <w:rFonts w:asciiTheme="minorHAnsi" w:eastAsiaTheme="minorHAnsi" w:hAnsiTheme="minorHAnsi" w:cstheme="minorBidi"/>
                <w:kern w:val="0"/>
                <w:sz w:val="22"/>
                <w:szCs w:val="22"/>
                <w:lang w:val="ru-RU" w:eastAsia="en-US" w:bidi="ar-SA"/>
              </w:rPr>
              <w:t xml:space="preserve">Тому, не вислухавши пояснення вчителя, діти починають виконувати вправи. </w:t>
            </w:r>
          </w:p>
          <w:p w:rsidR="00D874A7" w:rsidRPr="00D874A7" w:rsidRDefault="00D874A7" w:rsidP="005B369F">
            <w:pPr>
              <w:widowControl/>
              <w:suppressAutoHyphens w:val="0"/>
              <w:rPr>
                <w:rFonts w:asciiTheme="minorHAnsi" w:eastAsiaTheme="minorHAnsi" w:hAnsiTheme="minorHAnsi" w:cstheme="minorBidi"/>
                <w:kern w:val="0"/>
                <w:sz w:val="22"/>
                <w:szCs w:val="22"/>
                <w:lang w:val="ru-RU" w:eastAsia="en-US" w:bidi="ar-SA"/>
              </w:rPr>
            </w:pPr>
            <w:r w:rsidRPr="00D874A7">
              <w:rPr>
                <w:rFonts w:asciiTheme="minorHAnsi" w:eastAsiaTheme="minorHAnsi" w:hAnsiTheme="minorHAnsi" w:cstheme="minorBidi"/>
                <w:kern w:val="0"/>
                <w:sz w:val="22"/>
                <w:szCs w:val="22"/>
                <w:lang w:val="ru-RU" w:eastAsia="en-US" w:bidi="ar-SA"/>
              </w:rPr>
              <w:t>Точність рухів при цьому під</w:t>
            </w:r>
            <w:r w:rsidRPr="00D874A7">
              <w:rPr>
                <w:rFonts w:asciiTheme="minorHAnsi" w:eastAsiaTheme="minorHAnsi" w:hAnsiTheme="minorHAnsi" w:cstheme="minorBidi"/>
                <w:kern w:val="0"/>
                <w:sz w:val="22"/>
                <w:szCs w:val="22"/>
                <w:lang w:eastAsia="en-US" w:bidi="ar-SA"/>
              </w:rPr>
              <w:t>міня</w:t>
            </w:r>
            <w:r w:rsidRPr="00D874A7">
              <w:rPr>
                <w:rFonts w:asciiTheme="minorHAnsi" w:eastAsiaTheme="minorHAnsi" w:hAnsiTheme="minorHAnsi" w:cstheme="minorBidi"/>
                <w:kern w:val="0"/>
                <w:sz w:val="22"/>
                <w:szCs w:val="22"/>
                <w:lang w:val="ru-RU" w:eastAsia="en-US" w:bidi="ar-SA"/>
              </w:rPr>
              <w:t>ється вгадуванням правильності їх виконання</w:t>
            </w:r>
          </w:p>
        </w:tc>
        <w:tc>
          <w:tcPr>
            <w:tcW w:w="4695" w:type="dxa"/>
            <w:gridSpan w:val="2"/>
            <w:shd w:val="clear" w:color="auto" w:fill="auto"/>
          </w:tcPr>
          <w:p w:rsidR="00D874A7" w:rsidRPr="00D874A7" w:rsidRDefault="00D874A7" w:rsidP="005B369F">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r w:rsidRPr="00D874A7">
              <w:rPr>
                <w:rFonts w:asciiTheme="minorHAnsi" w:eastAsiaTheme="minorHAnsi" w:hAnsiTheme="minorHAnsi" w:cstheme="minorBidi"/>
                <w:kern w:val="0"/>
                <w:sz w:val="22"/>
                <w:szCs w:val="22"/>
                <w:lang w:eastAsia="en-US" w:bidi="ar-SA"/>
              </w:rPr>
              <w:t>1.</w:t>
            </w:r>
            <w:r w:rsidRPr="00D874A7">
              <w:rPr>
                <w:rFonts w:asciiTheme="minorHAnsi" w:eastAsiaTheme="minorHAnsi" w:hAnsiTheme="minorHAnsi" w:cstheme="minorBidi"/>
                <w:kern w:val="0"/>
                <w:sz w:val="22"/>
                <w:szCs w:val="22"/>
                <w:lang w:val="ru-RU" w:eastAsia="en-US" w:bidi="ar-SA"/>
              </w:rPr>
              <w:t>Однією з головних методичних особливостей фізичного виховання дітей молодшого шкільного віку є вик</w:t>
            </w:r>
            <w:r w:rsidRPr="00D874A7">
              <w:rPr>
                <w:rFonts w:asciiTheme="minorHAnsi" w:eastAsiaTheme="minorHAnsi" w:hAnsiTheme="minorHAnsi" w:cstheme="minorBidi"/>
                <w:kern w:val="0"/>
                <w:sz w:val="22"/>
                <w:szCs w:val="22"/>
                <w:lang w:eastAsia="en-US" w:bidi="ar-SA"/>
              </w:rPr>
              <w:t>о</w:t>
            </w:r>
            <w:r w:rsidRPr="00D874A7">
              <w:rPr>
                <w:rFonts w:asciiTheme="minorHAnsi" w:eastAsiaTheme="minorHAnsi" w:hAnsiTheme="minorHAnsi" w:cstheme="minorBidi"/>
                <w:kern w:val="0"/>
                <w:sz w:val="22"/>
                <w:szCs w:val="22"/>
                <w:lang w:val="ru-RU" w:eastAsia="en-US" w:bidi="ar-SA"/>
              </w:rPr>
              <w:t>ристання великої кількості різноманітних рухових дій з їх частою зміною</w:t>
            </w:r>
          </w:p>
          <w:p w:rsidR="00D874A7" w:rsidRPr="00D874A7" w:rsidRDefault="00D874A7" w:rsidP="005B369F">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p>
          <w:p w:rsidR="00D874A7" w:rsidRPr="00D874A7" w:rsidRDefault="00D874A7" w:rsidP="005B369F">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r w:rsidRPr="00D874A7">
              <w:rPr>
                <w:rFonts w:asciiTheme="minorHAnsi" w:eastAsiaTheme="minorHAnsi" w:hAnsiTheme="minorHAnsi" w:cstheme="minorBidi"/>
                <w:kern w:val="0"/>
                <w:sz w:val="22"/>
                <w:szCs w:val="22"/>
                <w:lang w:eastAsia="en-US" w:bidi="ar-SA"/>
              </w:rPr>
              <w:t>2.</w:t>
            </w:r>
            <w:r w:rsidRPr="00D874A7">
              <w:rPr>
                <w:rFonts w:asciiTheme="minorHAnsi" w:eastAsiaTheme="minorHAnsi" w:hAnsiTheme="minorHAnsi" w:cstheme="minorBidi"/>
                <w:kern w:val="0"/>
                <w:sz w:val="22"/>
                <w:szCs w:val="22"/>
                <w:lang w:val="ru-RU" w:eastAsia="en-US" w:bidi="ar-SA"/>
              </w:rPr>
              <w:t xml:space="preserve">На всіх етапах навчання фізичних вправ найбільш допустимий із словесних методів навчання — це розповідь (короткий виклад). </w:t>
            </w:r>
          </w:p>
          <w:p w:rsidR="00D874A7" w:rsidRPr="00D874A7" w:rsidRDefault="00D874A7" w:rsidP="005B369F">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p>
          <w:p w:rsidR="00D874A7" w:rsidRPr="00D874A7" w:rsidRDefault="00D874A7" w:rsidP="005B369F">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r w:rsidRPr="00D874A7">
              <w:rPr>
                <w:rFonts w:asciiTheme="minorHAnsi" w:eastAsiaTheme="minorHAnsi" w:hAnsiTheme="minorHAnsi" w:cstheme="minorBidi"/>
                <w:kern w:val="0"/>
                <w:sz w:val="22"/>
                <w:szCs w:val="22"/>
                <w:lang w:eastAsia="en-US" w:bidi="ar-SA"/>
              </w:rPr>
              <w:t>3.</w:t>
            </w:r>
            <w:r w:rsidRPr="00D874A7">
              <w:rPr>
                <w:rFonts w:asciiTheme="minorHAnsi" w:eastAsiaTheme="minorHAnsi" w:hAnsiTheme="minorHAnsi" w:cstheme="minorBidi"/>
                <w:kern w:val="0"/>
                <w:sz w:val="22"/>
                <w:szCs w:val="22"/>
                <w:lang w:val="ru-RU" w:eastAsia="en-US" w:bidi="ar-SA"/>
              </w:rPr>
              <w:t>При стройових вправах між попередньою та виконавчою командами має бути більш короткий інтервал</w:t>
            </w:r>
          </w:p>
        </w:tc>
      </w:tr>
    </w:tbl>
    <w:p w:rsidR="00D874A7" w:rsidRPr="00D874A7" w:rsidRDefault="00D874A7" w:rsidP="00D874A7">
      <w:pPr>
        <w:widowControl/>
        <w:suppressAutoHyphens w:val="0"/>
        <w:spacing w:after="200" w:line="276" w:lineRule="auto"/>
        <w:rPr>
          <w:rFonts w:asciiTheme="minorHAnsi" w:eastAsiaTheme="minorHAnsi" w:hAnsiTheme="minorHAnsi" w:cstheme="minorBidi"/>
          <w:kern w:val="0"/>
          <w:sz w:val="22"/>
          <w:szCs w:val="22"/>
          <w:lang w:val="ru-RU" w:eastAsia="en-US" w:bidi="ar-SA"/>
        </w:rPr>
      </w:pPr>
    </w:p>
    <w:tbl>
      <w:tblPr>
        <w:tblStyle w:val="a7"/>
        <w:tblpPr w:leftFromText="180" w:rightFromText="180" w:vertAnchor="text" w:horzAnchor="margin" w:tblpX="108" w:tblpY="77"/>
        <w:tblW w:w="0" w:type="auto"/>
        <w:tblLook w:val="0000" w:firstRow="0" w:lastRow="0" w:firstColumn="0" w:lastColumn="0" w:noHBand="0" w:noVBand="0"/>
      </w:tblPr>
      <w:tblGrid>
        <w:gridCol w:w="4542"/>
        <w:gridCol w:w="9"/>
        <w:gridCol w:w="4686"/>
        <w:gridCol w:w="9"/>
      </w:tblGrid>
      <w:tr w:rsidR="00D874A7" w:rsidRPr="00D874A7" w:rsidTr="005B369F">
        <w:trPr>
          <w:gridAfter w:val="1"/>
          <w:cnfStyle w:val="000000100000" w:firstRow="0" w:lastRow="0" w:firstColumn="0" w:lastColumn="0" w:oddVBand="0" w:evenVBand="0" w:oddHBand="1" w:evenHBand="0" w:firstRowFirstColumn="0" w:firstRowLastColumn="0" w:lastRowFirstColumn="0" w:lastRowLastColumn="0"/>
          <w:wAfter w:w="9" w:type="dxa"/>
          <w:trHeight w:val="510"/>
        </w:trPr>
        <w:tc>
          <w:tcPr>
            <w:cnfStyle w:val="000010000000" w:firstRow="0" w:lastRow="0" w:firstColumn="0" w:lastColumn="0" w:oddVBand="1" w:evenVBand="0" w:oddHBand="0" w:evenHBand="0" w:firstRowFirstColumn="0" w:firstRowLastColumn="0" w:lastRowFirstColumn="0" w:lastRowLastColumn="0"/>
            <w:tcW w:w="9237" w:type="dxa"/>
            <w:gridSpan w:val="3"/>
          </w:tcPr>
          <w:p w:rsidR="00D874A7" w:rsidRPr="00D874A7" w:rsidRDefault="00D874A7" w:rsidP="005B369F">
            <w:pPr>
              <w:widowControl/>
              <w:suppressAutoHyphens w:val="0"/>
              <w:jc w:val="center"/>
              <w:rPr>
                <w:rFonts w:ascii="Times New Roman" w:eastAsiaTheme="minorHAnsi" w:hAnsi="Times New Roman" w:cs="Times New Roman"/>
                <w:kern w:val="0"/>
                <w:sz w:val="28"/>
                <w:szCs w:val="22"/>
                <w:lang w:val="ru-RU" w:eastAsia="en-US" w:bidi="ar-SA"/>
              </w:rPr>
            </w:pPr>
            <w:r w:rsidRPr="00D874A7">
              <w:rPr>
                <w:rFonts w:ascii="Times New Roman" w:eastAsiaTheme="minorHAnsi" w:hAnsi="Times New Roman" w:cs="Times New Roman"/>
                <w:b/>
                <w:bCs/>
                <w:kern w:val="0"/>
                <w:sz w:val="28"/>
                <w:szCs w:val="22"/>
                <w:lang w:eastAsia="en-US" w:bidi="ar-SA"/>
              </w:rPr>
              <w:t>Особливості обміну речовин</w:t>
            </w:r>
          </w:p>
          <w:p w:rsidR="00D874A7" w:rsidRPr="00D874A7" w:rsidRDefault="00D874A7" w:rsidP="005B369F">
            <w:pPr>
              <w:widowControl/>
              <w:suppressAutoHyphens w:val="0"/>
              <w:rPr>
                <w:rFonts w:asciiTheme="minorHAnsi" w:eastAsiaTheme="minorHAnsi" w:hAnsiTheme="minorHAnsi" w:cstheme="minorBidi"/>
                <w:kern w:val="0"/>
                <w:sz w:val="22"/>
                <w:szCs w:val="22"/>
                <w:lang w:val="ru-RU" w:eastAsia="en-US" w:bidi="ar-SA"/>
              </w:rPr>
            </w:pPr>
          </w:p>
        </w:tc>
      </w:tr>
      <w:tr w:rsidR="00D874A7" w:rsidRPr="00D874A7" w:rsidTr="005B369F">
        <w:trPr>
          <w:gridAfter w:val="1"/>
          <w:wAfter w:w="9" w:type="dxa"/>
          <w:trHeight w:val="615"/>
        </w:trPr>
        <w:tc>
          <w:tcPr>
            <w:cnfStyle w:val="000010000000" w:firstRow="0" w:lastRow="0" w:firstColumn="0" w:lastColumn="0" w:oddVBand="1" w:evenVBand="0" w:oddHBand="0" w:evenHBand="0" w:firstRowFirstColumn="0" w:firstRowLastColumn="0" w:lastRowFirstColumn="0" w:lastRowLastColumn="0"/>
            <w:tcW w:w="4542" w:type="dxa"/>
            <w:tcBorders>
              <w:right w:val="single" w:sz="4" w:space="0" w:color="auto"/>
            </w:tcBorders>
          </w:tcPr>
          <w:p w:rsidR="00D874A7" w:rsidRPr="00D874A7" w:rsidRDefault="00D874A7" w:rsidP="005B369F">
            <w:pPr>
              <w:widowControl/>
              <w:suppressAutoHyphens w:val="0"/>
              <w:rPr>
                <w:rFonts w:asciiTheme="minorHAnsi" w:eastAsiaTheme="minorHAnsi" w:hAnsiTheme="minorHAnsi" w:cstheme="minorBidi"/>
                <w:kern w:val="0"/>
                <w:sz w:val="22"/>
                <w:szCs w:val="22"/>
                <w:lang w:eastAsia="en-US" w:bidi="ar-SA"/>
              </w:rPr>
            </w:pPr>
            <w:r w:rsidRPr="00D874A7">
              <w:rPr>
                <w:rFonts w:asciiTheme="minorHAnsi" w:eastAsiaTheme="minorHAnsi" w:hAnsiTheme="minorHAnsi" w:cstheme="minorBidi"/>
                <w:kern w:val="0"/>
                <w:sz w:val="22"/>
                <w:szCs w:val="22"/>
                <w:lang w:eastAsia="en-US" w:bidi="ar-SA"/>
              </w:rPr>
              <w:t>Анатомо-фізіологічні  особливості</w:t>
            </w:r>
          </w:p>
        </w:tc>
        <w:tc>
          <w:tcPr>
            <w:tcW w:w="4695" w:type="dxa"/>
            <w:gridSpan w:val="2"/>
            <w:tcBorders>
              <w:left w:val="single" w:sz="4" w:space="0" w:color="auto"/>
            </w:tcBorders>
          </w:tcPr>
          <w:p w:rsidR="00D874A7" w:rsidRPr="00D874A7" w:rsidRDefault="00D874A7" w:rsidP="005B369F">
            <w:pPr>
              <w:widowControl/>
              <w:suppressAutoHyphens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r w:rsidRPr="00D874A7">
              <w:rPr>
                <w:rFonts w:asciiTheme="minorHAnsi" w:eastAsiaTheme="minorHAnsi" w:hAnsiTheme="minorHAnsi" w:cstheme="minorBidi"/>
                <w:kern w:val="0"/>
                <w:sz w:val="22"/>
                <w:szCs w:val="22"/>
                <w:lang w:val="ru-RU" w:eastAsia="en-US" w:bidi="ar-SA"/>
              </w:rPr>
              <w:t>Методичні рекомендації</w:t>
            </w:r>
          </w:p>
        </w:tc>
      </w:tr>
      <w:tr w:rsidR="00D874A7" w:rsidRPr="00D874A7" w:rsidTr="005B36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430"/>
        </w:trPr>
        <w:tc>
          <w:tcPr>
            <w:cnfStyle w:val="000010000000" w:firstRow="0" w:lastRow="0" w:firstColumn="0" w:lastColumn="0" w:oddVBand="1" w:evenVBand="0" w:oddHBand="0" w:evenHBand="0" w:firstRowFirstColumn="0" w:firstRowLastColumn="0" w:lastRowFirstColumn="0" w:lastRowLastColumn="0"/>
            <w:tcW w:w="4551" w:type="dxa"/>
            <w:gridSpan w:val="2"/>
          </w:tcPr>
          <w:p w:rsidR="00D874A7" w:rsidRPr="00D874A7" w:rsidRDefault="00D874A7" w:rsidP="005B369F">
            <w:pPr>
              <w:widowControl/>
              <w:suppressAutoHyphens w:val="0"/>
              <w:rPr>
                <w:rFonts w:asciiTheme="minorHAnsi" w:eastAsiaTheme="minorHAnsi" w:hAnsiTheme="minorHAnsi" w:cstheme="minorBidi"/>
                <w:kern w:val="0"/>
                <w:sz w:val="22"/>
                <w:szCs w:val="22"/>
                <w:lang w:val="ru-RU" w:eastAsia="en-US" w:bidi="ar-SA"/>
              </w:rPr>
            </w:pPr>
            <w:r w:rsidRPr="00D874A7">
              <w:rPr>
                <w:rFonts w:asciiTheme="minorHAnsi" w:eastAsiaTheme="minorHAnsi" w:hAnsiTheme="minorHAnsi" w:cstheme="minorBidi"/>
                <w:kern w:val="0"/>
                <w:sz w:val="22"/>
                <w:szCs w:val="22"/>
                <w:lang w:val="ru-RU" w:eastAsia="en-US" w:bidi="ar-SA"/>
              </w:rPr>
              <w:t xml:space="preserve">Обмін речовин у дітей перебігає швидше, ніж у підлітків. </w:t>
            </w:r>
          </w:p>
          <w:p w:rsidR="00D874A7" w:rsidRPr="00D874A7" w:rsidRDefault="00D874A7" w:rsidP="005B369F">
            <w:pPr>
              <w:widowControl/>
              <w:suppressAutoHyphens w:val="0"/>
              <w:rPr>
                <w:rFonts w:asciiTheme="minorHAnsi" w:eastAsiaTheme="minorHAnsi" w:hAnsiTheme="minorHAnsi" w:cstheme="minorBidi"/>
                <w:kern w:val="0"/>
                <w:sz w:val="22"/>
                <w:szCs w:val="22"/>
                <w:lang w:val="ru-RU" w:eastAsia="en-US" w:bidi="ar-SA"/>
              </w:rPr>
            </w:pPr>
            <w:r w:rsidRPr="00D874A7">
              <w:rPr>
                <w:rFonts w:asciiTheme="minorHAnsi" w:eastAsiaTheme="minorHAnsi" w:hAnsiTheme="minorHAnsi" w:cstheme="minorBidi"/>
                <w:kern w:val="0"/>
                <w:sz w:val="22"/>
                <w:szCs w:val="22"/>
                <w:lang w:val="ru-RU" w:eastAsia="en-US" w:bidi="ar-SA"/>
              </w:rPr>
              <w:t xml:space="preserve">Відновні процеси після короткочасних вправ у них також протікають швидше. </w:t>
            </w:r>
          </w:p>
          <w:p w:rsidR="00D874A7" w:rsidRPr="00D874A7" w:rsidRDefault="00D874A7" w:rsidP="005B369F">
            <w:pPr>
              <w:widowControl/>
              <w:suppressAutoHyphens w:val="0"/>
              <w:rPr>
                <w:rFonts w:asciiTheme="minorHAnsi" w:eastAsiaTheme="minorHAnsi" w:hAnsiTheme="minorHAnsi" w:cstheme="minorBidi"/>
                <w:kern w:val="0"/>
                <w:sz w:val="22"/>
                <w:szCs w:val="22"/>
                <w:lang w:val="ru-RU" w:eastAsia="en-US" w:bidi="ar-SA"/>
              </w:rPr>
            </w:pPr>
            <w:r w:rsidRPr="00D874A7">
              <w:rPr>
                <w:rFonts w:asciiTheme="minorHAnsi" w:eastAsiaTheme="minorHAnsi" w:hAnsiTheme="minorHAnsi" w:cstheme="minorBidi"/>
                <w:kern w:val="0"/>
                <w:sz w:val="22"/>
                <w:szCs w:val="22"/>
                <w:lang w:val="ru-RU" w:eastAsia="en-US" w:bidi="ar-SA"/>
              </w:rPr>
              <w:t>Тривалі інтенсивні навантаження та вправи, які потребують швидкісної витривалості, переносяться дітьми погано, відновний період після їх виконання подовжується</w:t>
            </w:r>
          </w:p>
        </w:tc>
        <w:tc>
          <w:tcPr>
            <w:tcW w:w="4695" w:type="dxa"/>
            <w:gridSpan w:val="2"/>
            <w:shd w:val="clear" w:color="auto" w:fill="auto"/>
          </w:tcPr>
          <w:p w:rsidR="00D874A7" w:rsidRPr="00D874A7" w:rsidRDefault="00D874A7" w:rsidP="005B369F">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r w:rsidRPr="00D874A7">
              <w:rPr>
                <w:rFonts w:asciiTheme="minorHAnsi" w:eastAsiaTheme="minorHAnsi" w:hAnsiTheme="minorHAnsi" w:cstheme="minorBidi"/>
                <w:kern w:val="0"/>
                <w:sz w:val="22"/>
                <w:szCs w:val="22"/>
                <w:lang w:eastAsia="en-US" w:bidi="ar-SA"/>
              </w:rPr>
              <w:t>1.</w:t>
            </w:r>
            <w:r w:rsidRPr="00D874A7">
              <w:rPr>
                <w:rFonts w:asciiTheme="minorHAnsi" w:eastAsiaTheme="minorHAnsi" w:hAnsiTheme="minorHAnsi" w:cstheme="minorBidi"/>
                <w:kern w:val="0"/>
                <w:sz w:val="22"/>
                <w:szCs w:val="22"/>
                <w:lang w:val="ru-RU" w:eastAsia="en-US" w:bidi="ar-SA"/>
              </w:rPr>
              <w:t>Урок фізичної культури слід будувати в такий спосіб, щоб короткочасні навантаження чергувалися з достатніми паузами відпочинку.</w:t>
            </w:r>
          </w:p>
          <w:p w:rsidR="00D874A7" w:rsidRPr="00D874A7" w:rsidRDefault="00D874A7" w:rsidP="005B369F">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p>
          <w:p w:rsidR="00D874A7" w:rsidRPr="00D874A7" w:rsidRDefault="00D874A7" w:rsidP="005B369F">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r w:rsidRPr="00D874A7">
              <w:rPr>
                <w:rFonts w:asciiTheme="minorHAnsi" w:eastAsiaTheme="minorHAnsi" w:hAnsiTheme="minorHAnsi" w:cstheme="minorBidi"/>
                <w:kern w:val="0"/>
                <w:sz w:val="22"/>
                <w:szCs w:val="22"/>
                <w:lang w:eastAsia="en-US" w:bidi="ar-SA"/>
              </w:rPr>
              <w:t>2.</w:t>
            </w:r>
            <w:r w:rsidRPr="00D874A7">
              <w:rPr>
                <w:rFonts w:asciiTheme="minorHAnsi" w:eastAsiaTheme="minorHAnsi" w:hAnsiTheme="minorHAnsi" w:cstheme="minorBidi"/>
                <w:kern w:val="0"/>
                <w:sz w:val="22"/>
                <w:szCs w:val="22"/>
                <w:lang w:val="ru-RU" w:eastAsia="en-US" w:bidi="ar-SA"/>
              </w:rPr>
              <w:t>Необхідно змінювати характер праці окремих м'язових груп (біг, гімнастичні вправи, ігрова діяльність)</w:t>
            </w:r>
          </w:p>
        </w:tc>
      </w:tr>
    </w:tbl>
    <w:p w:rsidR="00FB243B" w:rsidRPr="00FB243B" w:rsidRDefault="00FB243B" w:rsidP="00FB243B">
      <w:pPr>
        <w:rPr>
          <w:b/>
          <w:sz w:val="28"/>
          <w:szCs w:val="28"/>
          <w:lang w:val="ru-RU"/>
        </w:rPr>
      </w:pPr>
    </w:p>
    <w:p w:rsidR="00FB243B" w:rsidRPr="00FB243B" w:rsidRDefault="00FB243B" w:rsidP="00FB243B">
      <w:pPr>
        <w:ind w:left="720"/>
        <w:rPr>
          <w:b/>
          <w:sz w:val="28"/>
          <w:szCs w:val="28"/>
          <w:lang w:val="ru-RU"/>
        </w:rPr>
      </w:pPr>
    </w:p>
    <w:p w:rsidR="007D3161" w:rsidRDefault="007D3161" w:rsidP="00511AEB">
      <w:pPr>
        <w:jc w:val="center"/>
        <w:rPr>
          <w:rFonts w:ascii="Times New Roman" w:hAnsi="Times New Roman" w:cs="Times New Roman"/>
          <w:b/>
          <w:sz w:val="32"/>
          <w:szCs w:val="28"/>
        </w:rPr>
      </w:pPr>
    </w:p>
    <w:p w:rsidR="00FB1D7C" w:rsidRPr="00E33CFB" w:rsidRDefault="00781DA0" w:rsidP="00E33CFB">
      <w:pPr>
        <w:jc w:val="center"/>
        <w:rPr>
          <w:b/>
          <w:sz w:val="28"/>
          <w:szCs w:val="28"/>
        </w:rPr>
      </w:pPr>
      <w:r>
        <w:rPr>
          <w:rFonts w:ascii="Times New Roman" w:hAnsi="Times New Roman" w:cs="Times New Roman"/>
          <w:b/>
          <w:sz w:val="32"/>
          <w:szCs w:val="28"/>
        </w:rPr>
        <w:lastRenderedPageBreak/>
        <w:t>43</w:t>
      </w:r>
      <w:r w:rsidR="00106EC6" w:rsidRPr="00FB1D7C">
        <w:rPr>
          <w:rFonts w:ascii="Times New Roman" w:hAnsi="Times New Roman" w:cs="Times New Roman"/>
          <w:b/>
          <w:sz w:val="32"/>
          <w:szCs w:val="28"/>
        </w:rPr>
        <w:t xml:space="preserve">. </w:t>
      </w:r>
      <w:r w:rsidR="00FB1D7C" w:rsidRPr="00FB1D7C">
        <w:rPr>
          <w:b/>
          <w:sz w:val="32"/>
          <w:szCs w:val="28"/>
        </w:rPr>
        <w:t>Особливост</w:t>
      </w:r>
      <w:r w:rsidR="00FB1D7C" w:rsidRPr="00FF25B2">
        <w:rPr>
          <w:b/>
          <w:sz w:val="28"/>
          <w:szCs w:val="28"/>
        </w:rPr>
        <w:t>і</w:t>
      </w:r>
      <w:r w:rsidR="00FB1D7C" w:rsidRPr="00FB1D7C">
        <w:rPr>
          <w:rFonts w:ascii="Times New Roman" w:hAnsi="Times New Roman" w:cs="Times New Roman"/>
          <w:b/>
          <w:sz w:val="32"/>
          <w:szCs w:val="28"/>
        </w:rPr>
        <w:t xml:space="preserve"> </w:t>
      </w:r>
      <w:r w:rsidR="00106EC6" w:rsidRPr="00FB1D7C">
        <w:rPr>
          <w:rFonts w:ascii="Times New Roman" w:hAnsi="Times New Roman" w:cs="Times New Roman"/>
          <w:b/>
          <w:sz w:val="32"/>
          <w:szCs w:val="28"/>
        </w:rPr>
        <w:t>розвитку організму та методичні основи фізичного виховання дітей середнього шкільного віку.</w:t>
      </w:r>
    </w:p>
    <w:tbl>
      <w:tblPr>
        <w:tblStyle w:val="a7"/>
        <w:tblpPr w:leftFromText="180" w:rightFromText="180" w:vertAnchor="text" w:horzAnchor="margin" w:tblpX="108" w:tblpY="294"/>
        <w:tblW w:w="0" w:type="auto"/>
        <w:tblLook w:val="0000" w:firstRow="0" w:lastRow="0" w:firstColumn="0" w:lastColumn="0" w:noHBand="0" w:noVBand="0"/>
      </w:tblPr>
      <w:tblGrid>
        <w:gridCol w:w="4542"/>
        <w:gridCol w:w="9"/>
        <w:gridCol w:w="4686"/>
        <w:gridCol w:w="9"/>
      </w:tblGrid>
      <w:tr w:rsidR="00FB1D7C" w:rsidRPr="00FB1D7C" w:rsidTr="005B369F">
        <w:trPr>
          <w:gridAfter w:val="1"/>
          <w:cnfStyle w:val="000000100000" w:firstRow="0" w:lastRow="0" w:firstColumn="0" w:lastColumn="0" w:oddVBand="0" w:evenVBand="0" w:oddHBand="1" w:evenHBand="0" w:firstRowFirstColumn="0" w:firstRowLastColumn="0" w:lastRowFirstColumn="0" w:lastRowLastColumn="0"/>
          <w:wAfter w:w="9" w:type="dxa"/>
          <w:trHeight w:val="510"/>
        </w:trPr>
        <w:tc>
          <w:tcPr>
            <w:cnfStyle w:val="000010000000" w:firstRow="0" w:lastRow="0" w:firstColumn="0" w:lastColumn="0" w:oddVBand="1" w:evenVBand="0" w:oddHBand="0" w:evenHBand="0" w:firstRowFirstColumn="0" w:firstRowLastColumn="0" w:lastRowFirstColumn="0" w:lastRowLastColumn="0"/>
            <w:tcW w:w="9237" w:type="dxa"/>
            <w:gridSpan w:val="3"/>
          </w:tcPr>
          <w:p w:rsidR="00FB1D7C" w:rsidRPr="00FB1D7C" w:rsidRDefault="00FB1D7C" w:rsidP="005B369F">
            <w:pPr>
              <w:widowControl/>
              <w:suppressAutoHyphens w:val="0"/>
              <w:jc w:val="center"/>
              <w:rPr>
                <w:rFonts w:ascii="Times New Roman" w:eastAsiaTheme="minorHAnsi" w:hAnsi="Times New Roman" w:cs="Times New Roman"/>
                <w:b/>
                <w:kern w:val="0"/>
                <w:sz w:val="22"/>
                <w:szCs w:val="22"/>
                <w:lang w:val="ru-RU" w:eastAsia="en-US" w:bidi="ar-SA"/>
              </w:rPr>
            </w:pPr>
            <w:r w:rsidRPr="00FB1D7C">
              <w:rPr>
                <w:rFonts w:ascii="Times New Roman" w:eastAsiaTheme="minorHAnsi" w:hAnsi="Times New Roman" w:cs="Times New Roman"/>
                <w:b/>
                <w:kern w:val="0"/>
                <w:sz w:val="28"/>
                <w:szCs w:val="22"/>
                <w:lang w:eastAsia="en-US" w:bidi="ar-SA"/>
              </w:rPr>
              <w:t>Р</w:t>
            </w:r>
            <w:r w:rsidRPr="00FB1D7C">
              <w:rPr>
                <w:rFonts w:ascii="Times New Roman" w:eastAsiaTheme="minorHAnsi" w:hAnsi="Times New Roman" w:cs="Times New Roman"/>
                <w:b/>
                <w:kern w:val="0"/>
                <w:sz w:val="28"/>
                <w:szCs w:val="22"/>
                <w:lang w:val="ru-RU" w:eastAsia="en-US" w:bidi="ar-SA"/>
              </w:rPr>
              <w:t>озвит</w:t>
            </w:r>
            <w:r w:rsidRPr="00FB1D7C">
              <w:rPr>
                <w:rFonts w:ascii="Times New Roman" w:eastAsiaTheme="minorHAnsi" w:hAnsi="Times New Roman" w:cs="Times New Roman"/>
                <w:b/>
                <w:kern w:val="0"/>
                <w:sz w:val="28"/>
                <w:szCs w:val="22"/>
                <w:lang w:eastAsia="en-US" w:bidi="ar-SA"/>
              </w:rPr>
              <w:t>ок</w:t>
            </w:r>
            <w:r w:rsidRPr="00FB1D7C">
              <w:rPr>
                <w:rFonts w:ascii="Times New Roman" w:eastAsiaTheme="minorHAnsi" w:hAnsi="Times New Roman" w:cs="Times New Roman"/>
                <w:b/>
                <w:kern w:val="0"/>
                <w:sz w:val="28"/>
                <w:szCs w:val="22"/>
                <w:lang w:val="ru-RU" w:eastAsia="en-US" w:bidi="ar-SA"/>
              </w:rPr>
              <w:t xml:space="preserve"> скелету і м'язів</w:t>
            </w:r>
          </w:p>
        </w:tc>
      </w:tr>
      <w:tr w:rsidR="00FB1D7C" w:rsidRPr="00FB1D7C" w:rsidTr="005B369F">
        <w:trPr>
          <w:gridAfter w:val="1"/>
          <w:wAfter w:w="9" w:type="dxa"/>
          <w:trHeight w:val="615"/>
        </w:trPr>
        <w:tc>
          <w:tcPr>
            <w:cnfStyle w:val="000010000000" w:firstRow="0" w:lastRow="0" w:firstColumn="0" w:lastColumn="0" w:oddVBand="1" w:evenVBand="0" w:oddHBand="0" w:evenHBand="0" w:firstRowFirstColumn="0" w:firstRowLastColumn="0" w:lastRowFirstColumn="0" w:lastRowLastColumn="0"/>
            <w:tcW w:w="4542" w:type="dxa"/>
            <w:tcBorders>
              <w:right w:val="single" w:sz="4" w:space="0" w:color="auto"/>
            </w:tcBorders>
          </w:tcPr>
          <w:p w:rsidR="00FB1D7C" w:rsidRPr="00FB1D7C" w:rsidRDefault="00FB1D7C" w:rsidP="005B369F">
            <w:pPr>
              <w:widowControl/>
              <w:suppressAutoHyphens w:val="0"/>
              <w:rPr>
                <w:rFonts w:asciiTheme="minorHAnsi" w:eastAsiaTheme="minorHAnsi" w:hAnsiTheme="minorHAnsi" w:cstheme="minorBidi"/>
                <w:kern w:val="0"/>
                <w:sz w:val="22"/>
                <w:szCs w:val="22"/>
                <w:lang w:eastAsia="en-US" w:bidi="ar-SA"/>
              </w:rPr>
            </w:pPr>
            <w:r w:rsidRPr="00FB1D7C">
              <w:rPr>
                <w:rFonts w:asciiTheme="minorHAnsi" w:eastAsiaTheme="minorHAnsi" w:hAnsiTheme="minorHAnsi" w:cstheme="minorBidi"/>
                <w:kern w:val="0"/>
                <w:sz w:val="22"/>
                <w:szCs w:val="22"/>
                <w:lang w:eastAsia="en-US" w:bidi="ar-SA"/>
              </w:rPr>
              <w:t>Анатомо-фізіологічні  особливості</w:t>
            </w:r>
          </w:p>
        </w:tc>
        <w:tc>
          <w:tcPr>
            <w:tcW w:w="4695" w:type="dxa"/>
            <w:gridSpan w:val="2"/>
            <w:tcBorders>
              <w:left w:val="single" w:sz="4" w:space="0" w:color="auto"/>
            </w:tcBorders>
          </w:tcPr>
          <w:p w:rsidR="00FB1D7C" w:rsidRPr="00FB1D7C" w:rsidRDefault="00FB1D7C" w:rsidP="005B369F">
            <w:pPr>
              <w:widowControl/>
              <w:suppressAutoHyphens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r w:rsidRPr="00FB1D7C">
              <w:rPr>
                <w:rFonts w:asciiTheme="minorHAnsi" w:eastAsiaTheme="minorHAnsi" w:hAnsiTheme="minorHAnsi" w:cstheme="minorBidi"/>
                <w:kern w:val="0"/>
                <w:sz w:val="22"/>
                <w:szCs w:val="22"/>
                <w:lang w:val="ru-RU" w:eastAsia="en-US" w:bidi="ar-SA"/>
              </w:rPr>
              <w:t>Методичні рекомендації</w:t>
            </w:r>
          </w:p>
        </w:tc>
      </w:tr>
      <w:tr w:rsidR="00FB1D7C" w:rsidRPr="00FB1D7C" w:rsidTr="005B36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837"/>
        </w:trPr>
        <w:tc>
          <w:tcPr>
            <w:cnfStyle w:val="000010000000" w:firstRow="0" w:lastRow="0" w:firstColumn="0" w:lastColumn="0" w:oddVBand="1" w:evenVBand="0" w:oddHBand="0" w:evenHBand="0" w:firstRowFirstColumn="0" w:firstRowLastColumn="0" w:lastRowFirstColumn="0" w:lastRowLastColumn="0"/>
            <w:tcW w:w="4551" w:type="dxa"/>
            <w:gridSpan w:val="2"/>
          </w:tcPr>
          <w:p w:rsidR="00FB1D7C" w:rsidRPr="00FB1D7C" w:rsidRDefault="00FB1D7C" w:rsidP="005B369F">
            <w:pPr>
              <w:widowControl/>
              <w:suppressAutoHyphens w:val="0"/>
              <w:rPr>
                <w:rFonts w:asciiTheme="minorHAnsi" w:eastAsiaTheme="minorHAnsi" w:hAnsiTheme="minorHAnsi" w:cstheme="minorBidi"/>
                <w:kern w:val="0"/>
                <w:sz w:val="22"/>
                <w:szCs w:val="22"/>
                <w:lang w:val="ru-RU" w:eastAsia="en-US" w:bidi="ar-SA"/>
              </w:rPr>
            </w:pPr>
            <w:r w:rsidRPr="00FB1D7C">
              <w:rPr>
                <w:rFonts w:asciiTheme="minorHAnsi" w:eastAsiaTheme="minorHAnsi" w:hAnsiTheme="minorHAnsi" w:cstheme="minorBidi"/>
                <w:kern w:val="0"/>
                <w:sz w:val="22"/>
                <w:szCs w:val="22"/>
                <w:lang w:eastAsia="en-US" w:bidi="ar-SA"/>
              </w:rPr>
              <w:t>У</w:t>
            </w:r>
            <w:r w:rsidRPr="00FB1D7C">
              <w:rPr>
                <w:rFonts w:asciiTheme="minorHAnsi" w:eastAsiaTheme="minorHAnsi" w:hAnsiTheme="minorHAnsi" w:cstheme="minorBidi"/>
                <w:kern w:val="0"/>
                <w:sz w:val="22"/>
                <w:szCs w:val="22"/>
                <w:lang w:val="ru-RU" w:eastAsia="en-US" w:bidi="ar-SA"/>
              </w:rPr>
              <w:t xml:space="preserve"> підлітковому періоді значно збільшуються темпи росту скелету – до 7-10 см. </w:t>
            </w:r>
            <w:r w:rsidRPr="00FB1D7C">
              <w:rPr>
                <w:rFonts w:asciiTheme="minorHAnsi" w:eastAsiaTheme="minorHAnsi" w:hAnsiTheme="minorHAnsi" w:cstheme="minorBidi"/>
                <w:kern w:val="0"/>
                <w:sz w:val="22"/>
                <w:szCs w:val="22"/>
                <w:lang w:eastAsia="en-US" w:bidi="ar-SA"/>
              </w:rPr>
              <w:t>6Триває формування вигинів хребта.</w:t>
            </w:r>
            <w:r w:rsidRPr="00FB1D7C">
              <w:rPr>
                <w:rFonts w:asciiTheme="minorHAnsi" w:eastAsiaTheme="minorHAnsi" w:hAnsiTheme="minorHAnsi" w:cstheme="minorBidi"/>
                <w:kern w:val="0"/>
                <w:sz w:val="22"/>
                <w:szCs w:val="22"/>
                <w:lang w:val="ru-RU" w:eastAsia="en-US" w:bidi="ar-SA"/>
              </w:rPr>
              <w:t xml:space="preserve">Маса тіла збільшується в середньому до 4,5-9 кг на рік. </w:t>
            </w:r>
            <w:r w:rsidRPr="00FB1D7C">
              <w:rPr>
                <w:rFonts w:asciiTheme="minorHAnsi" w:eastAsiaTheme="minorHAnsi" w:hAnsiTheme="minorHAnsi" w:cstheme="minorBidi"/>
                <w:kern w:val="0"/>
                <w:sz w:val="22"/>
                <w:szCs w:val="22"/>
                <w:lang w:eastAsia="en-US" w:bidi="ar-SA"/>
              </w:rPr>
              <w:t>Х</w:t>
            </w:r>
            <w:r w:rsidRPr="00FB1D7C">
              <w:rPr>
                <w:rFonts w:asciiTheme="minorHAnsi" w:eastAsiaTheme="minorHAnsi" w:hAnsiTheme="minorHAnsi" w:cstheme="minorBidi"/>
                <w:kern w:val="0"/>
                <w:sz w:val="22"/>
                <w:szCs w:val="22"/>
                <w:lang w:val="ru-RU" w:eastAsia="en-US" w:bidi="ar-SA"/>
              </w:rPr>
              <w:t>лопці дещо відстають у темпах приросту маси й довжини тіла від дівчат – у середньому на 1-2 роки. Процес окостеніння ще не завершено. Довжина тіла збільшується переважно за рахунок росту тулуба, а також за рахунок збільшення довжини ніг. М'язові волокна розвиваються, але не встигають за ростом трубчастих костей у довжину. Змінюються стан напруги м'язів і пропорції тіла загалом. Після 13-14 років м'язова маса у хлопців починає збільшуватися скоріше, ніж у дівчат. До 14-15 років структура м'язових волокон наближається до морфологічної зрілості.</w:t>
            </w:r>
          </w:p>
        </w:tc>
        <w:tc>
          <w:tcPr>
            <w:tcW w:w="4695" w:type="dxa"/>
            <w:gridSpan w:val="2"/>
            <w:shd w:val="clear" w:color="auto" w:fill="auto"/>
          </w:tcPr>
          <w:p w:rsidR="00FB1D7C" w:rsidRPr="00FB1D7C" w:rsidRDefault="00FB1D7C" w:rsidP="005B369F">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r w:rsidRPr="00FB1D7C">
              <w:rPr>
                <w:rFonts w:asciiTheme="minorHAnsi" w:eastAsiaTheme="minorHAnsi" w:hAnsiTheme="minorHAnsi" w:cstheme="minorBidi"/>
                <w:kern w:val="0"/>
                <w:sz w:val="22"/>
                <w:szCs w:val="22"/>
                <w:lang w:val="ru-RU" w:eastAsia="en-US" w:bidi="ar-SA"/>
              </w:rPr>
              <w:t xml:space="preserve">1. </w:t>
            </w:r>
            <w:r w:rsidRPr="00FB1D7C">
              <w:rPr>
                <w:rFonts w:asciiTheme="minorHAnsi" w:eastAsiaTheme="minorHAnsi" w:hAnsiTheme="minorHAnsi" w:cstheme="minorBidi"/>
                <w:kern w:val="0"/>
                <w:sz w:val="22"/>
                <w:szCs w:val="22"/>
                <w:lang w:eastAsia="en-US" w:bidi="ar-SA"/>
              </w:rPr>
              <w:t>В</w:t>
            </w:r>
            <w:r w:rsidRPr="00FB1D7C">
              <w:rPr>
                <w:rFonts w:asciiTheme="minorHAnsi" w:eastAsiaTheme="minorHAnsi" w:hAnsiTheme="minorHAnsi" w:cstheme="minorBidi"/>
                <w:kern w:val="0"/>
                <w:sz w:val="22"/>
                <w:szCs w:val="22"/>
                <w:lang w:val="ru-RU" w:eastAsia="en-US" w:bidi="ar-SA"/>
              </w:rPr>
              <w:t>прав</w:t>
            </w:r>
            <w:r w:rsidRPr="00FB1D7C">
              <w:rPr>
                <w:rFonts w:asciiTheme="minorHAnsi" w:eastAsiaTheme="minorHAnsi" w:hAnsiTheme="minorHAnsi" w:cstheme="minorBidi"/>
                <w:kern w:val="0"/>
                <w:sz w:val="22"/>
                <w:szCs w:val="22"/>
                <w:lang w:eastAsia="en-US" w:bidi="ar-SA"/>
              </w:rPr>
              <w:t>ам</w:t>
            </w:r>
            <w:r w:rsidRPr="00FB1D7C">
              <w:rPr>
                <w:rFonts w:asciiTheme="minorHAnsi" w:eastAsiaTheme="minorHAnsi" w:hAnsiTheme="minorHAnsi" w:cstheme="minorBidi"/>
                <w:kern w:val="0"/>
                <w:sz w:val="22"/>
                <w:szCs w:val="22"/>
                <w:lang w:val="ru-RU" w:eastAsia="en-US" w:bidi="ar-SA"/>
              </w:rPr>
              <w:t xml:space="preserve"> на гнучкість, бажано попередньо застосувати підготовчі вправи, які розігріли би м'язи та зв'язки, а після закінчення виконання вправ на гнучкість – вправи на розслаблення задіяних м'язових груп.</w:t>
            </w:r>
          </w:p>
          <w:p w:rsidR="00FB1D7C" w:rsidRPr="00FB1D7C" w:rsidRDefault="00FB1D7C" w:rsidP="005B369F">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r w:rsidRPr="00FB1D7C">
              <w:rPr>
                <w:rFonts w:asciiTheme="minorHAnsi" w:eastAsiaTheme="minorHAnsi" w:hAnsiTheme="minorHAnsi" w:cstheme="minorBidi"/>
                <w:kern w:val="0"/>
                <w:sz w:val="22"/>
                <w:szCs w:val="22"/>
                <w:lang w:val="ru-RU" w:eastAsia="en-US" w:bidi="ar-SA"/>
              </w:rPr>
              <w:t>2. Необхідно уникати надмірних навантажень на опорно-руховий, суглобний, м'язовий апарати, такі навантаження можуть спровокувати затримку росту трубчастих к</w:t>
            </w:r>
            <w:r w:rsidRPr="00FB1D7C">
              <w:rPr>
                <w:rFonts w:asciiTheme="minorHAnsi" w:eastAsiaTheme="minorHAnsi" w:hAnsiTheme="minorHAnsi" w:cstheme="minorBidi"/>
                <w:kern w:val="0"/>
                <w:sz w:val="22"/>
                <w:szCs w:val="22"/>
                <w:lang w:eastAsia="en-US" w:bidi="ar-SA"/>
              </w:rPr>
              <w:t>і</w:t>
            </w:r>
            <w:r w:rsidRPr="00FB1D7C">
              <w:rPr>
                <w:rFonts w:asciiTheme="minorHAnsi" w:eastAsiaTheme="minorHAnsi" w:hAnsiTheme="minorHAnsi" w:cstheme="minorBidi"/>
                <w:kern w:val="0"/>
                <w:sz w:val="22"/>
                <w:szCs w:val="22"/>
                <w:lang w:val="ru-RU" w:eastAsia="en-US" w:bidi="ar-SA"/>
              </w:rPr>
              <w:t>ст</w:t>
            </w:r>
            <w:r w:rsidRPr="00FB1D7C">
              <w:rPr>
                <w:rFonts w:asciiTheme="minorHAnsi" w:eastAsiaTheme="minorHAnsi" w:hAnsiTheme="minorHAnsi" w:cstheme="minorBidi"/>
                <w:kern w:val="0"/>
                <w:sz w:val="22"/>
                <w:szCs w:val="22"/>
                <w:lang w:eastAsia="en-US" w:bidi="ar-SA"/>
              </w:rPr>
              <w:t>ок</w:t>
            </w:r>
            <w:r w:rsidRPr="00FB1D7C">
              <w:rPr>
                <w:rFonts w:asciiTheme="minorHAnsi" w:eastAsiaTheme="minorHAnsi" w:hAnsiTheme="minorHAnsi" w:cstheme="minorBidi"/>
                <w:kern w:val="0"/>
                <w:sz w:val="22"/>
                <w:szCs w:val="22"/>
                <w:lang w:val="ru-RU" w:eastAsia="en-US" w:bidi="ar-SA"/>
              </w:rPr>
              <w:t xml:space="preserve"> у довжину, прискорити процес окостеніння.</w:t>
            </w:r>
          </w:p>
          <w:p w:rsidR="00FB1D7C" w:rsidRPr="00FB1D7C" w:rsidRDefault="00FB1D7C" w:rsidP="005B369F">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r w:rsidRPr="00FB1D7C">
              <w:rPr>
                <w:rFonts w:asciiTheme="minorHAnsi" w:eastAsiaTheme="minorHAnsi" w:hAnsiTheme="minorHAnsi" w:cstheme="minorBidi"/>
                <w:kern w:val="0"/>
                <w:sz w:val="22"/>
                <w:szCs w:val="22"/>
                <w:lang w:val="ru-RU" w:eastAsia="en-US" w:bidi="ar-SA"/>
              </w:rPr>
              <w:t>3. Не слід виконувати рухи надто різко.</w:t>
            </w:r>
          </w:p>
          <w:p w:rsidR="00FB1D7C" w:rsidRPr="00FB1D7C" w:rsidRDefault="00FB1D7C" w:rsidP="005B369F">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eastAsia="en-US" w:bidi="ar-SA"/>
              </w:rPr>
            </w:pPr>
            <w:r w:rsidRPr="00FB1D7C">
              <w:rPr>
                <w:rFonts w:asciiTheme="minorHAnsi" w:eastAsiaTheme="minorHAnsi" w:hAnsiTheme="minorHAnsi" w:cstheme="minorBidi"/>
                <w:kern w:val="0"/>
                <w:sz w:val="22"/>
                <w:szCs w:val="22"/>
                <w:lang w:val="ru-RU" w:eastAsia="en-US" w:bidi="ar-SA"/>
              </w:rPr>
              <w:t>4. Доцільно продовжувати приділяти увагу формуванню та збереженню правильної постави.</w:t>
            </w:r>
            <w:r w:rsidRPr="00FB1D7C">
              <w:rPr>
                <w:rFonts w:asciiTheme="minorHAnsi" w:eastAsiaTheme="minorHAnsi" w:hAnsiTheme="minorHAnsi" w:cstheme="minorBidi"/>
                <w:kern w:val="0"/>
                <w:sz w:val="22"/>
                <w:szCs w:val="22"/>
                <w:lang w:eastAsia="en-US" w:bidi="ar-SA"/>
              </w:rPr>
              <w:t xml:space="preserve">                                                                                      5.</w:t>
            </w:r>
            <w:r w:rsidRPr="00FB1D7C">
              <w:rPr>
                <w:rFonts w:ascii="Times New Roman" w:eastAsia="Times New Roman" w:hAnsi="Times New Roman" w:cs="Times New Roman"/>
                <w:color w:val="000000"/>
                <w:kern w:val="0"/>
                <w:sz w:val="27"/>
                <w:szCs w:val="27"/>
                <w:shd w:val="clear" w:color="auto" w:fill="FFFFFF"/>
                <w:lang w:val="ru-RU" w:eastAsia="ru-RU" w:bidi="ar-SA"/>
              </w:rPr>
              <w:t xml:space="preserve"> </w:t>
            </w:r>
            <w:r w:rsidRPr="00FB1D7C">
              <w:rPr>
                <w:rFonts w:asciiTheme="minorHAnsi" w:eastAsiaTheme="minorHAnsi" w:hAnsiTheme="minorHAnsi" w:cstheme="minorBidi"/>
                <w:kern w:val="0"/>
                <w:sz w:val="22"/>
                <w:szCs w:val="22"/>
                <w:lang w:val="ru-RU" w:eastAsia="en-US" w:bidi="ar-SA"/>
              </w:rPr>
              <w:t>відмова від використання вправ з великою кількістю стрибків на твердій опорі (щоб уникнути появи болі в окісті). </w:t>
            </w:r>
          </w:p>
        </w:tc>
      </w:tr>
    </w:tbl>
    <w:p w:rsidR="00FB1D7C" w:rsidRPr="00FB1D7C" w:rsidRDefault="00FB1D7C" w:rsidP="00FB1D7C">
      <w:pPr>
        <w:widowControl/>
        <w:suppressAutoHyphens w:val="0"/>
        <w:spacing w:after="200" w:line="276" w:lineRule="auto"/>
        <w:rPr>
          <w:rFonts w:asciiTheme="minorHAnsi" w:eastAsiaTheme="minorHAnsi" w:hAnsiTheme="minorHAnsi" w:cstheme="minorBidi"/>
          <w:kern w:val="0"/>
          <w:sz w:val="22"/>
          <w:szCs w:val="22"/>
          <w:lang w:eastAsia="en-US" w:bidi="ar-SA"/>
        </w:rPr>
      </w:pPr>
    </w:p>
    <w:tbl>
      <w:tblPr>
        <w:tblStyle w:val="a7"/>
        <w:tblpPr w:leftFromText="180" w:rightFromText="180" w:vertAnchor="text" w:horzAnchor="margin" w:tblpX="108" w:tblpY="77"/>
        <w:tblW w:w="0" w:type="auto"/>
        <w:tblLook w:val="0000" w:firstRow="0" w:lastRow="0" w:firstColumn="0" w:lastColumn="0" w:noHBand="0" w:noVBand="0"/>
      </w:tblPr>
      <w:tblGrid>
        <w:gridCol w:w="4542"/>
        <w:gridCol w:w="9"/>
        <w:gridCol w:w="4686"/>
        <w:gridCol w:w="9"/>
      </w:tblGrid>
      <w:tr w:rsidR="00FB1D7C" w:rsidRPr="00FB1D7C" w:rsidTr="005B369F">
        <w:trPr>
          <w:gridAfter w:val="1"/>
          <w:cnfStyle w:val="000000100000" w:firstRow="0" w:lastRow="0" w:firstColumn="0" w:lastColumn="0" w:oddVBand="0" w:evenVBand="0" w:oddHBand="1" w:evenHBand="0" w:firstRowFirstColumn="0" w:firstRowLastColumn="0" w:lastRowFirstColumn="0" w:lastRowLastColumn="0"/>
          <w:wAfter w:w="9" w:type="dxa"/>
          <w:trHeight w:val="510"/>
        </w:trPr>
        <w:tc>
          <w:tcPr>
            <w:cnfStyle w:val="000010000000" w:firstRow="0" w:lastRow="0" w:firstColumn="0" w:lastColumn="0" w:oddVBand="1" w:evenVBand="0" w:oddHBand="0" w:evenHBand="0" w:firstRowFirstColumn="0" w:firstRowLastColumn="0" w:lastRowFirstColumn="0" w:lastRowLastColumn="0"/>
            <w:tcW w:w="9237" w:type="dxa"/>
            <w:gridSpan w:val="3"/>
          </w:tcPr>
          <w:p w:rsidR="00FB1D7C" w:rsidRPr="00FB1D7C" w:rsidRDefault="00FB1D7C" w:rsidP="005B369F">
            <w:pPr>
              <w:widowControl/>
              <w:suppressAutoHyphens w:val="0"/>
              <w:jc w:val="center"/>
              <w:rPr>
                <w:rFonts w:ascii="Times New Roman" w:eastAsiaTheme="minorHAnsi" w:hAnsi="Times New Roman" w:cs="Times New Roman"/>
                <w:b/>
                <w:kern w:val="0"/>
                <w:sz w:val="22"/>
                <w:szCs w:val="22"/>
                <w:lang w:eastAsia="en-US" w:bidi="ar-SA"/>
              </w:rPr>
            </w:pPr>
            <w:r w:rsidRPr="00FB1D7C">
              <w:rPr>
                <w:rFonts w:ascii="Times New Roman" w:eastAsiaTheme="minorHAnsi" w:hAnsi="Times New Roman" w:cs="Times New Roman"/>
                <w:b/>
                <w:kern w:val="0"/>
                <w:sz w:val="28"/>
                <w:szCs w:val="22"/>
                <w:lang w:eastAsia="en-US" w:bidi="ar-SA"/>
              </w:rPr>
              <w:t>Серцево-судинна система</w:t>
            </w:r>
          </w:p>
        </w:tc>
      </w:tr>
      <w:tr w:rsidR="00FB1D7C" w:rsidRPr="00FB1D7C" w:rsidTr="005B369F">
        <w:trPr>
          <w:gridAfter w:val="1"/>
          <w:wAfter w:w="9" w:type="dxa"/>
          <w:trHeight w:val="615"/>
        </w:trPr>
        <w:tc>
          <w:tcPr>
            <w:cnfStyle w:val="000010000000" w:firstRow="0" w:lastRow="0" w:firstColumn="0" w:lastColumn="0" w:oddVBand="1" w:evenVBand="0" w:oddHBand="0" w:evenHBand="0" w:firstRowFirstColumn="0" w:firstRowLastColumn="0" w:lastRowFirstColumn="0" w:lastRowLastColumn="0"/>
            <w:tcW w:w="4542" w:type="dxa"/>
            <w:tcBorders>
              <w:right w:val="single" w:sz="4" w:space="0" w:color="auto"/>
            </w:tcBorders>
          </w:tcPr>
          <w:p w:rsidR="00FB1D7C" w:rsidRPr="00FB1D7C" w:rsidRDefault="00FB1D7C" w:rsidP="005B369F">
            <w:pPr>
              <w:widowControl/>
              <w:suppressAutoHyphens w:val="0"/>
              <w:rPr>
                <w:rFonts w:asciiTheme="minorHAnsi" w:eastAsiaTheme="minorHAnsi" w:hAnsiTheme="minorHAnsi" w:cstheme="minorBidi"/>
                <w:kern w:val="0"/>
                <w:sz w:val="22"/>
                <w:szCs w:val="22"/>
                <w:lang w:eastAsia="en-US" w:bidi="ar-SA"/>
              </w:rPr>
            </w:pPr>
            <w:r w:rsidRPr="00FB1D7C">
              <w:rPr>
                <w:rFonts w:asciiTheme="minorHAnsi" w:eastAsiaTheme="minorHAnsi" w:hAnsiTheme="minorHAnsi" w:cstheme="minorBidi"/>
                <w:kern w:val="0"/>
                <w:sz w:val="22"/>
                <w:szCs w:val="22"/>
                <w:lang w:eastAsia="en-US" w:bidi="ar-SA"/>
              </w:rPr>
              <w:t>Анатомо-фізіологічні  особливості</w:t>
            </w:r>
          </w:p>
        </w:tc>
        <w:tc>
          <w:tcPr>
            <w:tcW w:w="4695" w:type="dxa"/>
            <w:gridSpan w:val="2"/>
            <w:tcBorders>
              <w:left w:val="single" w:sz="4" w:space="0" w:color="auto"/>
            </w:tcBorders>
          </w:tcPr>
          <w:p w:rsidR="00FB1D7C" w:rsidRPr="00FB1D7C" w:rsidRDefault="00FB1D7C" w:rsidP="005B369F">
            <w:pPr>
              <w:widowControl/>
              <w:suppressAutoHyphens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r w:rsidRPr="00FB1D7C">
              <w:rPr>
                <w:rFonts w:asciiTheme="minorHAnsi" w:eastAsiaTheme="minorHAnsi" w:hAnsiTheme="minorHAnsi" w:cstheme="minorBidi"/>
                <w:kern w:val="0"/>
                <w:sz w:val="22"/>
                <w:szCs w:val="22"/>
                <w:lang w:val="ru-RU" w:eastAsia="en-US" w:bidi="ar-SA"/>
              </w:rPr>
              <w:t>Методичні рекомендації</w:t>
            </w:r>
          </w:p>
        </w:tc>
      </w:tr>
      <w:tr w:rsidR="00FB1D7C" w:rsidRPr="00FB1D7C" w:rsidTr="00855B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696"/>
        </w:trPr>
        <w:tc>
          <w:tcPr>
            <w:cnfStyle w:val="000010000000" w:firstRow="0" w:lastRow="0" w:firstColumn="0" w:lastColumn="0" w:oddVBand="1" w:evenVBand="0" w:oddHBand="0" w:evenHBand="0" w:firstRowFirstColumn="0" w:firstRowLastColumn="0" w:lastRowFirstColumn="0" w:lastRowLastColumn="0"/>
            <w:tcW w:w="4551" w:type="dxa"/>
            <w:gridSpan w:val="2"/>
          </w:tcPr>
          <w:p w:rsidR="00FB1D7C" w:rsidRPr="00FB1D7C" w:rsidRDefault="00FB1D7C" w:rsidP="005B369F">
            <w:pPr>
              <w:widowControl/>
              <w:suppressAutoHyphens w:val="0"/>
              <w:rPr>
                <w:rFonts w:asciiTheme="minorHAnsi" w:eastAsiaTheme="minorHAnsi" w:hAnsiTheme="minorHAnsi" w:cstheme="minorBidi"/>
                <w:kern w:val="0"/>
                <w:sz w:val="22"/>
                <w:szCs w:val="22"/>
                <w:lang w:val="ru-RU" w:eastAsia="en-US" w:bidi="ar-SA"/>
              </w:rPr>
            </w:pPr>
            <w:r w:rsidRPr="00FB1D7C">
              <w:rPr>
                <w:rFonts w:asciiTheme="minorHAnsi" w:eastAsiaTheme="minorHAnsi" w:hAnsiTheme="minorHAnsi" w:cstheme="minorBidi"/>
                <w:kern w:val="0"/>
                <w:sz w:val="22"/>
                <w:szCs w:val="22"/>
                <w:lang w:val="ru-RU" w:eastAsia="en-US" w:bidi="ar-SA"/>
              </w:rPr>
              <w:t>Завершується перебудова і розміри серця</w:t>
            </w:r>
            <w:r w:rsidRPr="00FB1D7C">
              <w:rPr>
                <w:rFonts w:asciiTheme="minorHAnsi" w:eastAsiaTheme="minorHAnsi" w:hAnsiTheme="minorHAnsi" w:cstheme="minorBidi"/>
                <w:kern w:val="0"/>
                <w:sz w:val="22"/>
                <w:szCs w:val="22"/>
                <w:lang w:eastAsia="en-US" w:bidi="ar-SA"/>
              </w:rPr>
              <w:t xml:space="preserve"> (</w:t>
            </w:r>
            <w:r w:rsidRPr="00FB1D7C">
              <w:rPr>
                <w:rFonts w:asciiTheme="minorHAnsi" w:eastAsiaTheme="minorHAnsi" w:hAnsiTheme="minorHAnsi" w:cstheme="minorBidi"/>
                <w:kern w:val="0"/>
                <w:sz w:val="22"/>
                <w:szCs w:val="22"/>
                <w:lang w:val="ru-RU" w:eastAsia="en-US" w:bidi="ar-SA"/>
              </w:rPr>
              <w:t xml:space="preserve">близькі до величини серця дорослого. </w:t>
            </w:r>
            <w:r w:rsidRPr="00FB1D7C">
              <w:rPr>
                <w:rFonts w:asciiTheme="minorHAnsi" w:eastAsiaTheme="minorHAnsi" w:hAnsiTheme="minorHAnsi" w:cstheme="minorBidi"/>
                <w:kern w:val="0"/>
                <w:sz w:val="22"/>
                <w:szCs w:val="22"/>
                <w:lang w:eastAsia="en-US" w:bidi="ar-SA"/>
              </w:rPr>
              <w:t>З</w:t>
            </w:r>
            <w:r w:rsidRPr="00FB1D7C">
              <w:rPr>
                <w:rFonts w:asciiTheme="minorHAnsi" w:eastAsiaTheme="minorHAnsi" w:hAnsiTheme="minorHAnsi" w:cstheme="minorBidi"/>
                <w:kern w:val="0"/>
                <w:sz w:val="22"/>
                <w:szCs w:val="22"/>
                <w:lang w:val="ru-RU" w:eastAsia="en-US" w:bidi="ar-SA"/>
              </w:rPr>
              <w:t>ростає ударний об'єм серця і тому ЧСС у спокої знижується, у зв'язку з розвитком респіраторних м'язів і збільшенням обсягу і глибини дихання - у спокої знижується частота дихання. Артеріальний тиск нижче, ніж у дорослих. При фізичних навантаженнях зростає максимальний тиск, а мінімальне змінюється мало.  Ріст кровоносних су</w:t>
            </w:r>
            <w:r w:rsidRPr="00FB1D7C">
              <w:rPr>
                <w:rFonts w:asciiTheme="minorHAnsi" w:eastAsiaTheme="minorHAnsi" w:hAnsiTheme="minorHAnsi" w:cstheme="minorBidi"/>
                <w:kern w:val="0"/>
                <w:sz w:val="22"/>
                <w:szCs w:val="22"/>
                <w:lang w:eastAsia="en-US" w:bidi="ar-SA"/>
              </w:rPr>
              <w:t>дин</w:t>
            </w:r>
            <w:r w:rsidRPr="00FB1D7C">
              <w:rPr>
                <w:rFonts w:asciiTheme="minorHAnsi" w:eastAsiaTheme="minorHAnsi" w:hAnsiTheme="minorHAnsi" w:cstheme="minorBidi"/>
                <w:kern w:val="0"/>
                <w:sz w:val="22"/>
                <w:szCs w:val="22"/>
                <w:lang w:val="ru-RU" w:eastAsia="en-US" w:bidi="ar-SA"/>
              </w:rPr>
              <w:t xml:space="preserve"> відстає від темпів росту серця, що може призводити до підвищення кров'яного тиску, порушень ритму серцевої діяльності. У підлітків при виконанні фізичних навантажень ударний об'єм серця невеликий, звідси і підвищення ЧСС до 180-200 уд / хв Природним наслідком цього буде відчуття перевтоми. Можуть спостерігатися ускладнення руху крові, задишка, з'являтися відчуття здавленості в області серця.</w:t>
            </w:r>
          </w:p>
        </w:tc>
        <w:tc>
          <w:tcPr>
            <w:tcW w:w="4695" w:type="dxa"/>
            <w:gridSpan w:val="2"/>
            <w:shd w:val="clear" w:color="auto" w:fill="auto"/>
          </w:tcPr>
          <w:p w:rsidR="00FB1D7C" w:rsidRPr="00FB1D7C" w:rsidRDefault="00FB1D7C" w:rsidP="005B369F">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r w:rsidRPr="00FB1D7C">
              <w:rPr>
                <w:rFonts w:asciiTheme="minorHAnsi" w:eastAsiaTheme="minorHAnsi" w:hAnsiTheme="minorHAnsi" w:cstheme="minorBidi"/>
                <w:kern w:val="0"/>
                <w:sz w:val="22"/>
                <w:szCs w:val="22"/>
                <w:lang w:val="ru-RU" w:eastAsia="en-US" w:bidi="ar-SA"/>
              </w:rPr>
              <w:t>1. Вправи, що можуть надмірно завантажувати серце, варто чергувати з дихальними вправами.</w:t>
            </w:r>
          </w:p>
          <w:p w:rsidR="00FB1D7C" w:rsidRPr="00FB1D7C" w:rsidRDefault="00FB1D7C" w:rsidP="005B369F">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eastAsia="en-US" w:bidi="ar-SA"/>
              </w:rPr>
            </w:pPr>
            <w:r w:rsidRPr="00FB1D7C">
              <w:rPr>
                <w:rFonts w:asciiTheme="minorHAnsi" w:eastAsiaTheme="minorHAnsi" w:hAnsiTheme="minorHAnsi" w:cstheme="minorBidi"/>
                <w:kern w:val="0"/>
                <w:sz w:val="22"/>
                <w:szCs w:val="22"/>
                <w:lang w:val="ru-RU" w:eastAsia="en-US" w:bidi="ar-SA"/>
              </w:rPr>
              <w:t>2. Більш інтенсивні навантаження доцільно чергувати з навантаженнями менш інтенсивними, наприклад, біг чергувати з ходьбою, оскільки учні можуть погано переносити тривалі інтенсивні навантаження.</w:t>
            </w:r>
            <w:r w:rsidRPr="00FB1D7C">
              <w:rPr>
                <w:rFonts w:asciiTheme="minorHAnsi" w:eastAsiaTheme="minorHAnsi" w:hAnsiTheme="minorHAnsi" w:cstheme="minorBidi"/>
                <w:kern w:val="0"/>
                <w:sz w:val="22"/>
                <w:szCs w:val="22"/>
                <w:lang w:eastAsia="en-US" w:bidi="ar-SA"/>
              </w:rPr>
              <w:t xml:space="preserve">       3.</w:t>
            </w:r>
            <w:r w:rsidRPr="00FB1D7C">
              <w:rPr>
                <w:rFonts w:asciiTheme="minorHAnsi" w:eastAsiaTheme="minorHAnsi" w:hAnsiTheme="minorHAnsi" w:cstheme="minorBidi"/>
                <w:kern w:val="0"/>
                <w:sz w:val="22"/>
                <w:szCs w:val="22"/>
                <w:lang w:val="ru-RU" w:eastAsia="en-US" w:bidi="ar-SA"/>
              </w:rPr>
              <w:t xml:space="preserve"> </w:t>
            </w:r>
            <w:r w:rsidR="00781DA0">
              <w:rPr>
                <w:rFonts w:asciiTheme="minorHAnsi" w:eastAsiaTheme="minorHAnsi" w:hAnsiTheme="minorHAnsi" w:cstheme="minorBidi"/>
                <w:kern w:val="0"/>
                <w:sz w:val="22"/>
                <w:szCs w:val="22"/>
                <w:lang w:eastAsia="en-US" w:bidi="ar-SA"/>
              </w:rPr>
              <w:t>Н</w:t>
            </w:r>
            <w:r w:rsidRPr="00FB1D7C">
              <w:rPr>
                <w:rFonts w:asciiTheme="minorHAnsi" w:eastAsiaTheme="minorHAnsi" w:hAnsiTheme="minorHAnsi" w:cstheme="minorBidi"/>
                <w:kern w:val="0"/>
                <w:sz w:val="22"/>
                <w:szCs w:val="22"/>
                <w:lang w:eastAsia="en-US" w:bidi="ar-SA"/>
              </w:rPr>
              <w:t>едостатній ударний об'єм серцевого м'яза під час фізичного навантаження не забезпечує необхідний кровотік (серце в основному реагує на навантаження підвищенням ЧСС, що призводить до відносно швидко</w:t>
            </w:r>
            <w:r w:rsidR="00781DA0">
              <w:rPr>
                <w:rFonts w:asciiTheme="minorHAnsi" w:eastAsiaTheme="minorHAnsi" w:hAnsiTheme="minorHAnsi" w:cstheme="minorBidi"/>
                <w:kern w:val="0"/>
                <w:sz w:val="22"/>
                <w:szCs w:val="22"/>
                <w:lang w:eastAsia="en-US" w:bidi="ar-SA"/>
              </w:rPr>
              <w:t xml:space="preserve">го </w:t>
            </w:r>
            <w:r w:rsidRPr="00FB1D7C">
              <w:rPr>
                <w:rFonts w:asciiTheme="minorHAnsi" w:eastAsiaTheme="minorHAnsi" w:hAnsiTheme="minorHAnsi" w:cstheme="minorBidi"/>
                <w:kern w:val="0"/>
                <w:sz w:val="22"/>
                <w:szCs w:val="22"/>
                <w:lang w:eastAsia="en-US" w:bidi="ar-SA"/>
              </w:rPr>
              <w:t>його стомлення, наслідком несвоєчасного подолання якого може бути поява перенапруги серця).</w:t>
            </w:r>
          </w:p>
        </w:tc>
      </w:tr>
    </w:tbl>
    <w:tbl>
      <w:tblPr>
        <w:tblStyle w:val="a7"/>
        <w:tblW w:w="0" w:type="auto"/>
        <w:tblInd w:w="108" w:type="dxa"/>
        <w:tblLook w:val="0000" w:firstRow="0" w:lastRow="0" w:firstColumn="0" w:lastColumn="0" w:noHBand="0" w:noVBand="0"/>
      </w:tblPr>
      <w:tblGrid>
        <w:gridCol w:w="4542"/>
        <w:gridCol w:w="9"/>
        <w:gridCol w:w="4686"/>
        <w:gridCol w:w="9"/>
      </w:tblGrid>
      <w:tr w:rsidR="00FB1D7C" w:rsidRPr="00FB1D7C" w:rsidTr="005B369F">
        <w:trPr>
          <w:gridAfter w:val="1"/>
          <w:cnfStyle w:val="000000100000" w:firstRow="0" w:lastRow="0" w:firstColumn="0" w:lastColumn="0" w:oddVBand="0" w:evenVBand="0" w:oddHBand="1" w:evenHBand="0" w:firstRowFirstColumn="0" w:firstRowLastColumn="0" w:lastRowFirstColumn="0" w:lastRowLastColumn="0"/>
          <w:wAfter w:w="9" w:type="dxa"/>
          <w:trHeight w:val="510"/>
        </w:trPr>
        <w:tc>
          <w:tcPr>
            <w:cnfStyle w:val="000010000000" w:firstRow="0" w:lastRow="0" w:firstColumn="0" w:lastColumn="0" w:oddVBand="1" w:evenVBand="0" w:oddHBand="0" w:evenHBand="0" w:firstRowFirstColumn="0" w:firstRowLastColumn="0" w:lastRowFirstColumn="0" w:lastRowLastColumn="0"/>
            <w:tcW w:w="9237" w:type="dxa"/>
            <w:gridSpan w:val="3"/>
          </w:tcPr>
          <w:p w:rsidR="00FB1D7C" w:rsidRPr="00FB1D7C" w:rsidRDefault="00FB1D7C" w:rsidP="00FB1D7C">
            <w:pPr>
              <w:widowControl/>
              <w:suppressAutoHyphens w:val="0"/>
              <w:jc w:val="center"/>
              <w:rPr>
                <w:rFonts w:ascii="Times New Roman" w:eastAsiaTheme="minorHAnsi" w:hAnsi="Times New Roman" w:cs="Times New Roman"/>
                <w:b/>
                <w:kern w:val="0"/>
                <w:sz w:val="28"/>
                <w:szCs w:val="28"/>
                <w:lang w:val="ru-RU" w:eastAsia="en-US" w:bidi="ar-SA"/>
              </w:rPr>
            </w:pPr>
            <w:r w:rsidRPr="00FB1D7C">
              <w:rPr>
                <w:rFonts w:ascii="Times New Roman" w:eastAsia="Times New Roman" w:hAnsi="Times New Roman" w:cs="Times New Roman"/>
                <w:b/>
                <w:color w:val="000000"/>
                <w:kern w:val="0"/>
                <w:sz w:val="28"/>
                <w:szCs w:val="28"/>
                <w:lang w:eastAsia="ru-RU" w:bidi="ar-SA"/>
              </w:rPr>
              <w:lastRenderedPageBreak/>
              <w:t>О</w:t>
            </w:r>
            <w:r w:rsidRPr="00FB1D7C">
              <w:rPr>
                <w:rFonts w:ascii="Times New Roman" w:eastAsia="Times New Roman" w:hAnsi="Times New Roman" w:cs="Times New Roman"/>
                <w:b/>
                <w:color w:val="000000"/>
                <w:kern w:val="0"/>
                <w:sz w:val="28"/>
                <w:szCs w:val="28"/>
                <w:lang w:val="ru-RU" w:eastAsia="ru-RU" w:bidi="ar-SA"/>
              </w:rPr>
              <w:t>собливост</w:t>
            </w:r>
            <w:r w:rsidRPr="00FB1D7C">
              <w:rPr>
                <w:rFonts w:ascii="Times New Roman" w:eastAsia="Times New Roman" w:hAnsi="Times New Roman" w:cs="Times New Roman"/>
                <w:b/>
                <w:color w:val="000000"/>
                <w:kern w:val="0"/>
                <w:sz w:val="28"/>
                <w:szCs w:val="28"/>
                <w:lang w:eastAsia="ru-RU" w:bidi="ar-SA"/>
              </w:rPr>
              <w:t>і</w:t>
            </w:r>
            <w:r w:rsidRPr="00FB1D7C">
              <w:rPr>
                <w:rFonts w:ascii="Times New Roman" w:eastAsia="Times New Roman" w:hAnsi="Times New Roman" w:cs="Times New Roman"/>
                <w:b/>
                <w:color w:val="000000"/>
                <w:kern w:val="0"/>
                <w:sz w:val="28"/>
                <w:szCs w:val="28"/>
                <w:lang w:val="ru-RU" w:eastAsia="ru-RU" w:bidi="ar-SA"/>
              </w:rPr>
              <w:t xml:space="preserve"> нервової системи</w:t>
            </w:r>
          </w:p>
        </w:tc>
      </w:tr>
      <w:tr w:rsidR="00FB1D7C" w:rsidRPr="00FB1D7C" w:rsidTr="005B369F">
        <w:trPr>
          <w:gridAfter w:val="1"/>
          <w:wAfter w:w="9" w:type="dxa"/>
          <w:trHeight w:val="615"/>
        </w:trPr>
        <w:tc>
          <w:tcPr>
            <w:cnfStyle w:val="000010000000" w:firstRow="0" w:lastRow="0" w:firstColumn="0" w:lastColumn="0" w:oddVBand="1" w:evenVBand="0" w:oddHBand="0" w:evenHBand="0" w:firstRowFirstColumn="0" w:firstRowLastColumn="0" w:lastRowFirstColumn="0" w:lastRowLastColumn="0"/>
            <w:tcW w:w="4542" w:type="dxa"/>
            <w:tcBorders>
              <w:right w:val="single" w:sz="4" w:space="0" w:color="auto"/>
            </w:tcBorders>
          </w:tcPr>
          <w:p w:rsidR="00FB1D7C" w:rsidRPr="00FB1D7C" w:rsidRDefault="00FB1D7C" w:rsidP="00FB1D7C">
            <w:pPr>
              <w:widowControl/>
              <w:suppressAutoHyphens w:val="0"/>
              <w:rPr>
                <w:rFonts w:asciiTheme="minorHAnsi" w:eastAsiaTheme="minorHAnsi" w:hAnsiTheme="minorHAnsi" w:cstheme="minorBidi"/>
                <w:kern w:val="0"/>
                <w:sz w:val="22"/>
                <w:szCs w:val="22"/>
                <w:lang w:eastAsia="en-US" w:bidi="ar-SA"/>
              </w:rPr>
            </w:pPr>
            <w:r w:rsidRPr="00FB1D7C">
              <w:rPr>
                <w:rFonts w:asciiTheme="minorHAnsi" w:eastAsiaTheme="minorHAnsi" w:hAnsiTheme="minorHAnsi" w:cstheme="minorBidi"/>
                <w:kern w:val="0"/>
                <w:sz w:val="22"/>
                <w:szCs w:val="22"/>
                <w:lang w:eastAsia="en-US" w:bidi="ar-SA"/>
              </w:rPr>
              <w:t>Анатомо-фізіологічні  особливості</w:t>
            </w:r>
          </w:p>
        </w:tc>
        <w:tc>
          <w:tcPr>
            <w:tcW w:w="4695" w:type="dxa"/>
            <w:gridSpan w:val="2"/>
            <w:tcBorders>
              <w:left w:val="single" w:sz="4" w:space="0" w:color="auto"/>
            </w:tcBorders>
          </w:tcPr>
          <w:p w:rsidR="00FB1D7C" w:rsidRPr="00FB1D7C" w:rsidRDefault="00FB1D7C" w:rsidP="00FB1D7C">
            <w:pPr>
              <w:widowControl/>
              <w:suppressAutoHyphens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r w:rsidRPr="00FB1D7C">
              <w:rPr>
                <w:rFonts w:asciiTheme="minorHAnsi" w:eastAsiaTheme="minorHAnsi" w:hAnsiTheme="minorHAnsi" w:cstheme="minorBidi"/>
                <w:kern w:val="0"/>
                <w:sz w:val="22"/>
                <w:szCs w:val="22"/>
                <w:lang w:val="ru-RU" w:eastAsia="en-US" w:bidi="ar-SA"/>
              </w:rPr>
              <w:t>Методичні рекомендації</w:t>
            </w:r>
          </w:p>
        </w:tc>
      </w:tr>
      <w:tr w:rsidR="00FB1D7C" w:rsidRPr="00FB1D7C" w:rsidTr="005B36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430"/>
        </w:trPr>
        <w:tc>
          <w:tcPr>
            <w:cnfStyle w:val="000010000000" w:firstRow="0" w:lastRow="0" w:firstColumn="0" w:lastColumn="0" w:oddVBand="1" w:evenVBand="0" w:oddHBand="0" w:evenHBand="0" w:firstRowFirstColumn="0" w:firstRowLastColumn="0" w:lastRowFirstColumn="0" w:lastRowLastColumn="0"/>
            <w:tcW w:w="4551" w:type="dxa"/>
            <w:gridSpan w:val="2"/>
          </w:tcPr>
          <w:p w:rsidR="00FB1D7C" w:rsidRPr="00FB1D7C" w:rsidRDefault="00FB1D7C" w:rsidP="00FB1D7C">
            <w:pPr>
              <w:widowControl/>
              <w:suppressAutoHyphens w:val="0"/>
              <w:rPr>
                <w:rFonts w:asciiTheme="minorHAnsi" w:eastAsiaTheme="minorHAnsi" w:hAnsiTheme="minorHAnsi" w:cstheme="minorBidi"/>
                <w:kern w:val="0"/>
                <w:sz w:val="22"/>
                <w:szCs w:val="22"/>
                <w:lang w:val="ru-RU" w:eastAsia="en-US" w:bidi="ar-SA"/>
              </w:rPr>
            </w:pPr>
            <w:r w:rsidRPr="00FB1D7C">
              <w:rPr>
                <w:rFonts w:asciiTheme="minorHAnsi" w:eastAsiaTheme="minorHAnsi" w:hAnsiTheme="minorHAnsi" w:cstheme="minorBidi"/>
                <w:kern w:val="0"/>
                <w:sz w:val="22"/>
                <w:szCs w:val="22"/>
                <w:lang w:val="ru-RU" w:eastAsia="en-US" w:bidi="ar-SA"/>
              </w:rPr>
              <w:t xml:space="preserve">В 12–13 років відбувається найінтенсивніший період розвитку кори головного мозку. </w:t>
            </w:r>
            <w:r w:rsidRPr="00FB1D7C">
              <w:rPr>
                <w:rFonts w:asciiTheme="minorHAnsi" w:eastAsiaTheme="minorHAnsi" w:hAnsiTheme="minorHAnsi" w:cstheme="minorBidi"/>
                <w:kern w:val="0"/>
                <w:sz w:val="22"/>
                <w:szCs w:val="22"/>
                <w:lang w:eastAsia="en-US" w:bidi="ar-SA"/>
              </w:rPr>
              <w:t>П</w:t>
            </w:r>
            <w:r w:rsidRPr="00FB1D7C">
              <w:rPr>
                <w:rFonts w:asciiTheme="minorHAnsi" w:eastAsiaTheme="minorHAnsi" w:hAnsiTheme="minorHAnsi" w:cstheme="minorBidi"/>
                <w:kern w:val="0"/>
                <w:sz w:val="22"/>
                <w:szCs w:val="22"/>
                <w:lang w:val="ru-RU" w:eastAsia="en-US" w:bidi="ar-SA"/>
              </w:rPr>
              <w:t>осилюється аналітико-синтезуюча діяльність кори. В 13–14 років досягає високого рівня зрілості руховий аналізатор. У підлітків підвищується здатність аналізувати і точно сприймати різні рухи.</w:t>
            </w:r>
          </w:p>
          <w:p w:rsidR="00FB1D7C" w:rsidRPr="00FB1D7C" w:rsidRDefault="00FB1D7C" w:rsidP="00FB1D7C">
            <w:pPr>
              <w:widowControl/>
              <w:suppressAutoHyphens w:val="0"/>
              <w:rPr>
                <w:rFonts w:asciiTheme="minorHAnsi" w:eastAsiaTheme="minorHAnsi" w:hAnsiTheme="minorHAnsi" w:cstheme="minorBidi"/>
                <w:kern w:val="0"/>
                <w:sz w:val="22"/>
                <w:szCs w:val="22"/>
                <w:lang w:val="ru-RU" w:eastAsia="en-US" w:bidi="ar-SA"/>
              </w:rPr>
            </w:pPr>
            <w:r w:rsidRPr="00FB1D7C">
              <w:rPr>
                <w:rFonts w:asciiTheme="minorHAnsi" w:eastAsiaTheme="minorHAnsi" w:hAnsiTheme="minorHAnsi" w:cstheme="minorBidi"/>
                <w:kern w:val="0"/>
                <w:sz w:val="22"/>
                <w:szCs w:val="22"/>
                <w:lang w:eastAsia="en-US" w:bidi="ar-SA"/>
              </w:rPr>
              <w:t>Х</w:t>
            </w:r>
            <w:r w:rsidRPr="00FB1D7C">
              <w:rPr>
                <w:rFonts w:asciiTheme="minorHAnsi" w:eastAsiaTheme="minorHAnsi" w:hAnsiTheme="minorHAnsi" w:cstheme="minorBidi"/>
                <w:kern w:val="0"/>
                <w:sz w:val="22"/>
                <w:szCs w:val="22"/>
                <w:lang w:val="ru-RU" w:eastAsia="en-US" w:bidi="ar-SA"/>
              </w:rPr>
              <w:t>арактерн</w:t>
            </w:r>
            <w:r w:rsidRPr="00FB1D7C">
              <w:rPr>
                <w:rFonts w:asciiTheme="minorHAnsi" w:eastAsiaTheme="minorHAnsi" w:hAnsiTheme="minorHAnsi" w:cstheme="minorBidi"/>
                <w:kern w:val="0"/>
                <w:sz w:val="22"/>
                <w:szCs w:val="22"/>
                <w:lang w:eastAsia="en-US" w:bidi="ar-SA"/>
              </w:rPr>
              <w:t>а</w:t>
            </w:r>
            <w:r w:rsidRPr="00FB1D7C">
              <w:rPr>
                <w:rFonts w:asciiTheme="minorHAnsi" w:eastAsiaTheme="minorHAnsi" w:hAnsiTheme="minorHAnsi" w:cstheme="minorBidi"/>
                <w:kern w:val="0"/>
                <w:sz w:val="22"/>
                <w:szCs w:val="22"/>
                <w:lang w:val="ru-RU" w:eastAsia="en-US" w:bidi="ar-SA"/>
              </w:rPr>
              <w:t xml:space="preserve"> підвищена роздратованість, швидка втомленість, поганий сон. </w:t>
            </w:r>
            <w:r w:rsidRPr="00FB1D7C">
              <w:rPr>
                <w:rFonts w:asciiTheme="minorHAnsi" w:eastAsiaTheme="minorHAnsi" w:hAnsiTheme="minorHAnsi" w:cstheme="minorBidi"/>
                <w:kern w:val="0"/>
                <w:sz w:val="22"/>
                <w:szCs w:val="22"/>
                <w:lang w:eastAsia="en-US" w:bidi="ar-SA"/>
              </w:rPr>
              <w:t>П</w:t>
            </w:r>
            <w:r w:rsidRPr="00FB1D7C">
              <w:rPr>
                <w:rFonts w:asciiTheme="minorHAnsi" w:eastAsiaTheme="minorHAnsi" w:hAnsiTheme="minorHAnsi" w:cstheme="minorBidi"/>
                <w:kern w:val="0"/>
                <w:sz w:val="22"/>
                <w:szCs w:val="22"/>
                <w:lang w:val="ru-RU" w:eastAsia="en-US" w:bidi="ar-SA"/>
              </w:rPr>
              <w:t>ідліток порівняно з дорослою людиною набагато більш чутливий до несправедливих</w:t>
            </w:r>
            <w:r w:rsidRPr="00FB1D7C">
              <w:rPr>
                <w:rFonts w:asciiTheme="minorHAnsi" w:eastAsiaTheme="minorHAnsi" w:hAnsiTheme="minorHAnsi" w:cstheme="minorBidi"/>
                <w:kern w:val="0"/>
                <w:sz w:val="22"/>
                <w:szCs w:val="22"/>
                <w:lang w:eastAsia="en-US" w:bidi="ar-SA"/>
              </w:rPr>
              <w:t>(</w:t>
            </w:r>
            <w:r w:rsidRPr="00FB1D7C">
              <w:rPr>
                <w:rFonts w:asciiTheme="minorHAnsi" w:eastAsiaTheme="minorHAnsi" w:hAnsiTheme="minorHAnsi" w:cstheme="minorBidi"/>
                <w:kern w:val="0"/>
                <w:sz w:val="22"/>
                <w:szCs w:val="22"/>
                <w:lang w:val="ru-RU" w:eastAsia="en-US" w:bidi="ar-SA"/>
              </w:rPr>
              <w:t>на його думку</w:t>
            </w:r>
            <w:r w:rsidRPr="00FB1D7C">
              <w:rPr>
                <w:rFonts w:asciiTheme="minorHAnsi" w:eastAsiaTheme="minorHAnsi" w:hAnsiTheme="minorHAnsi" w:cstheme="minorBidi"/>
                <w:kern w:val="0"/>
                <w:sz w:val="22"/>
                <w:szCs w:val="22"/>
                <w:lang w:eastAsia="en-US" w:bidi="ar-SA"/>
              </w:rPr>
              <w:t>)</w:t>
            </w:r>
            <w:r w:rsidRPr="00FB1D7C">
              <w:rPr>
                <w:rFonts w:asciiTheme="minorHAnsi" w:eastAsiaTheme="minorHAnsi" w:hAnsiTheme="minorHAnsi" w:cstheme="minorBidi"/>
                <w:kern w:val="0"/>
                <w:sz w:val="22"/>
                <w:szCs w:val="22"/>
                <w:lang w:val="ru-RU" w:eastAsia="en-US" w:bidi="ar-SA"/>
              </w:rPr>
              <w:t xml:space="preserve"> рішень чи дій; його зовнішні реакції за силою та характером можуть бути неадекватними подразникам, що їх викликають.</w:t>
            </w:r>
          </w:p>
        </w:tc>
        <w:tc>
          <w:tcPr>
            <w:tcW w:w="4695" w:type="dxa"/>
            <w:gridSpan w:val="2"/>
            <w:shd w:val="clear" w:color="auto" w:fill="auto"/>
          </w:tcPr>
          <w:p w:rsidR="00FB1D7C" w:rsidRPr="00FB1D7C" w:rsidRDefault="00FB1D7C" w:rsidP="00FB1D7C">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eastAsia="en-US" w:bidi="ar-SA"/>
              </w:rPr>
            </w:pPr>
            <w:r w:rsidRPr="00FB1D7C">
              <w:rPr>
                <w:rFonts w:asciiTheme="minorHAnsi" w:eastAsiaTheme="minorHAnsi" w:hAnsiTheme="minorHAnsi" w:cstheme="minorBidi"/>
                <w:kern w:val="0"/>
                <w:sz w:val="22"/>
                <w:szCs w:val="22"/>
                <w:lang w:eastAsia="en-US" w:bidi="ar-SA"/>
              </w:rPr>
              <w:t>1.</w:t>
            </w:r>
            <w:r w:rsidRPr="00FB1D7C">
              <w:rPr>
                <w:rFonts w:asciiTheme="minorHAnsi" w:eastAsiaTheme="minorHAnsi" w:hAnsiTheme="minorHAnsi" w:cstheme="minorBidi"/>
                <w:kern w:val="0"/>
                <w:sz w:val="22"/>
                <w:szCs w:val="22"/>
                <w:lang w:val="ru-RU" w:eastAsia="en-US" w:bidi="ar-SA"/>
              </w:rPr>
              <w:t xml:space="preserve"> </w:t>
            </w:r>
            <w:r w:rsidRPr="00FB1D7C">
              <w:rPr>
                <w:rFonts w:asciiTheme="minorHAnsi" w:eastAsiaTheme="minorHAnsi" w:hAnsiTheme="minorHAnsi" w:cstheme="minorBidi"/>
                <w:kern w:val="0"/>
                <w:sz w:val="22"/>
                <w:szCs w:val="22"/>
                <w:lang w:eastAsia="en-US" w:bidi="ar-SA"/>
              </w:rPr>
              <w:t>Створювати сприятливі умови для успішного навчання різним руховим діям.</w:t>
            </w:r>
          </w:p>
          <w:p w:rsidR="00FB1D7C" w:rsidRPr="00FB1D7C" w:rsidRDefault="00FB1D7C" w:rsidP="00FB1D7C">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eastAsia="en-US" w:bidi="ar-SA"/>
              </w:rPr>
            </w:pPr>
          </w:p>
          <w:p w:rsidR="00FB1D7C" w:rsidRPr="00FB1D7C" w:rsidRDefault="00FB1D7C" w:rsidP="00FB1D7C">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eastAsia="en-US" w:bidi="ar-SA"/>
              </w:rPr>
            </w:pPr>
          </w:p>
          <w:p w:rsidR="00FB1D7C" w:rsidRPr="00FB1D7C" w:rsidRDefault="00FB1D7C" w:rsidP="00FB1D7C">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eastAsia="en-US" w:bidi="ar-SA"/>
              </w:rPr>
            </w:pPr>
          </w:p>
          <w:p w:rsidR="00FB1D7C" w:rsidRPr="00FB1D7C" w:rsidRDefault="00FB1D7C" w:rsidP="00FB1D7C">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eastAsia="en-US" w:bidi="ar-SA"/>
              </w:rPr>
            </w:pPr>
          </w:p>
          <w:p w:rsidR="00FB1D7C" w:rsidRPr="00FB1D7C" w:rsidRDefault="00FB1D7C" w:rsidP="00FB1D7C">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eastAsia="en-US" w:bidi="ar-SA"/>
              </w:rPr>
            </w:pPr>
          </w:p>
          <w:p w:rsidR="00FB1D7C" w:rsidRPr="00FB1D7C" w:rsidRDefault="00FB1D7C" w:rsidP="00FB1D7C">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eastAsia="en-US" w:bidi="ar-SA"/>
              </w:rPr>
            </w:pPr>
            <w:r w:rsidRPr="00FB1D7C">
              <w:rPr>
                <w:rFonts w:asciiTheme="minorHAnsi" w:eastAsiaTheme="minorHAnsi" w:hAnsiTheme="minorHAnsi" w:cstheme="minorBidi"/>
                <w:kern w:val="0"/>
                <w:sz w:val="22"/>
                <w:szCs w:val="22"/>
                <w:lang w:eastAsia="en-US" w:bidi="ar-SA"/>
              </w:rPr>
              <w:t>2.</w:t>
            </w:r>
            <w:r w:rsidR="00781DA0">
              <w:rPr>
                <w:rFonts w:asciiTheme="minorHAnsi" w:eastAsiaTheme="minorHAnsi" w:hAnsiTheme="minorHAnsi" w:cstheme="minorBidi"/>
                <w:kern w:val="0"/>
                <w:sz w:val="22"/>
                <w:szCs w:val="22"/>
                <w:lang w:eastAsia="en-US" w:bidi="ar-SA"/>
              </w:rPr>
              <w:t>Ф</w:t>
            </w:r>
            <w:r w:rsidRPr="00FB1D7C">
              <w:rPr>
                <w:rFonts w:asciiTheme="minorHAnsi" w:eastAsiaTheme="minorHAnsi" w:hAnsiTheme="minorHAnsi" w:cstheme="minorBidi"/>
                <w:kern w:val="0"/>
                <w:sz w:val="22"/>
                <w:szCs w:val="22"/>
                <w:lang w:eastAsia="en-US" w:bidi="ar-SA"/>
              </w:rPr>
              <w:t>ормувати в учнів уміння володіти своїми емоціями, витримку.</w:t>
            </w:r>
          </w:p>
          <w:p w:rsidR="00FB1D7C" w:rsidRPr="00FB1D7C" w:rsidRDefault="00FB1D7C" w:rsidP="00FB1D7C">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eastAsia="en-US" w:bidi="ar-SA"/>
              </w:rPr>
            </w:pPr>
            <w:r w:rsidRPr="00FB1D7C">
              <w:rPr>
                <w:rFonts w:asciiTheme="minorHAnsi" w:eastAsiaTheme="minorHAnsi" w:hAnsiTheme="minorHAnsi" w:cstheme="minorBidi"/>
                <w:kern w:val="0"/>
                <w:sz w:val="22"/>
                <w:szCs w:val="22"/>
                <w:lang w:eastAsia="en-US" w:bidi="ar-SA"/>
              </w:rPr>
              <w:t>3. Пам'ятати, що участь у деяких рухливих іграх ( командних) формує не лише рухові, але й вольові та моральні якості. Вони можуть стати чи не найкращим засобом виховання дисциплінованості.</w:t>
            </w:r>
          </w:p>
        </w:tc>
      </w:tr>
    </w:tbl>
    <w:p w:rsidR="00FB1D7C" w:rsidRPr="00FB1D7C" w:rsidRDefault="00FB1D7C" w:rsidP="00FB1D7C">
      <w:pPr>
        <w:widowControl/>
        <w:suppressAutoHyphens w:val="0"/>
        <w:spacing w:after="200" w:line="276" w:lineRule="auto"/>
        <w:rPr>
          <w:rFonts w:asciiTheme="minorHAnsi" w:eastAsiaTheme="minorHAnsi" w:hAnsiTheme="minorHAnsi" w:cstheme="minorBidi"/>
          <w:kern w:val="0"/>
          <w:sz w:val="22"/>
          <w:szCs w:val="22"/>
          <w:lang w:eastAsia="en-US" w:bidi="ar-SA"/>
        </w:rPr>
      </w:pPr>
    </w:p>
    <w:tbl>
      <w:tblPr>
        <w:tblStyle w:val="a7"/>
        <w:tblpPr w:leftFromText="180" w:rightFromText="180" w:vertAnchor="text" w:horzAnchor="margin" w:tblpX="108" w:tblpY="77"/>
        <w:tblW w:w="0" w:type="auto"/>
        <w:tblLook w:val="0000" w:firstRow="0" w:lastRow="0" w:firstColumn="0" w:lastColumn="0" w:noHBand="0" w:noVBand="0"/>
      </w:tblPr>
      <w:tblGrid>
        <w:gridCol w:w="4542"/>
        <w:gridCol w:w="9"/>
        <w:gridCol w:w="4686"/>
        <w:gridCol w:w="9"/>
      </w:tblGrid>
      <w:tr w:rsidR="00FB1D7C" w:rsidRPr="00FB1D7C" w:rsidTr="005B369F">
        <w:trPr>
          <w:gridAfter w:val="1"/>
          <w:cnfStyle w:val="000000100000" w:firstRow="0" w:lastRow="0" w:firstColumn="0" w:lastColumn="0" w:oddVBand="0" w:evenVBand="0" w:oddHBand="1" w:evenHBand="0" w:firstRowFirstColumn="0" w:firstRowLastColumn="0" w:lastRowFirstColumn="0" w:lastRowLastColumn="0"/>
          <w:wAfter w:w="9" w:type="dxa"/>
          <w:trHeight w:val="510"/>
        </w:trPr>
        <w:tc>
          <w:tcPr>
            <w:cnfStyle w:val="000010000000" w:firstRow="0" w:lastRow="0" w:firstColumn="0" w:lastColumn="0" w:oddVBand="1" w:evenVBand="0" w:oddHBand="0" w:evenHBand="0" w:firstRowFirstColumn="0" w:firstRowLastColumn="0" w:lastRowFirstColumn="0" w:lastRowLastColumn="0"/>
            <w:tcW w:w="9237" w:type="dxa"/>
            <w:gridSpan w:val="3"/>
          </w:tcPr>
          <w:p w:rsidR="00FB1D7C" w:rsidRPr="00FB1D7C" w:rsidRDefault="00FB1D7C" w:rsidP="005B369F">
            <w:pPr>
              <w:widowControl/>
              <w:suppressAutoHyphens w:val="0"/>
              <w:jc w:val="center"/>
              <w:rPr>
                <w:rFonts w:ascii="Times New Roman" w:eastAsiaTheme="minorHAnsi" w:hAnsi="Times New Roman" w:cs="Times New Roman"/>
                <w:b/>
                <w:kern w:val="0"/>
                <w:sz w:val="28"/>
                <w:szCs w:val="28"/>
                <w:lang w:val="ru-RU" w:eastAsia="en-US" w:bidi="ar-SA"/>
              </w:rPr>
            </w:pPr>
            <w:r w:rsidRPr="00FB1D7C">
              <w:rPr>
                <w:rFonts w:ascii="Times New Roman" w:eastAsiaTheme="minorHAnsi" w:hAnsi="Times New Roman" w:cs="Times New Roman"/>
                <w:b/>
                <w:kern w:val="0"/>
                <w:sz w:val="28"/>
                <w:szCs w:val="28"/>
                <w:lang w:val="ru-RU" w:eastAsia="en-US" w:bidi="ar-SA"/>
              </w:rPr>
              <w:t>Статевий розвиток</w:t>
            </w:r>
          </w:p>
        </w:tc>
      </w:tr>
      <w:tr w:rsidR="00FB1D7C" w:rsidRPr="00FB1D7C" w:rsidTr="005B369F">
        <w:trPr>
          <w:gridAfter w:val="1"/>
          <w:wAfter w:w="9" w:type="dxa"/>
          <w:trHeight w:val="615"/>
        </w:trPr>
        <w:tc>
          <w:tcPr>
            <w:cnfStyle w:val="000010000000" w:firstRow="0" w:lastRow="0" w:firstColumn="0" w:lastColumn="0" w:oddVBand="1" w:evenVBand="0" w:oddHBand="0" w:evenHBand="0" w:firstRowFirstColumn="0" w:firstRowLastColumn="0" w:lastRowFirstColumn="0" w:lastRowLastColumn="0"/>
            <w:tcW w:w="4542" w:type="dxa"/>
            <w:tcBorders>
              <w:right w:val="single" w:sz="4" w:space="0" w:color="auto"/>
            </w:tcBorders>
          </w:tcPr>
          <w:p w:rsidR="00FB1D7C" w:rsidRPr="00FB1D7C" w:rsidRDefault="00FB1D7C" w:rsidP="005B369F">
            <w:pPr>
              <w:widowControl/>
              <w:suppressAutoHyphens w:val="0"/>
              <w:rPr>
                <w:rFonts w:asciiTheme="minorHAnsi" w:eastAsiaTheme="minorHAnsi" w:hAnsiTheme="minorHAnsi" w:cstheme="minorBidi"/>
                <w:kern w:val="0"/>
                <w:sz w:val="22"/>
                <w:szCs w:val="22"/>
                <w:lang w:eastAsia="en-US" w:bidi="ar-SA"/>
              </w:rPr>
            </w:pPr>
            <w:r w:rsidRPr="00FB1D7C">
              <w:rPr>
                <w:rFonts w:asciiTheme="minorHAnsi" w:eastAsiaTheme="minorHAnsi" w:hAnsiTheme="minorHAnsi" w:cstheme="minorBidi"/>
                <w:kern w:val="0"/>
                <w:sz w:val="22"/>
                <w:szCs w:val="22"/>
                <w:lang w:eastAsia="en-US" w:bidi="ar-SA"/>
              </w:rPr>
              <w:t>Анатомо-фізіологічні  особливості</w:t>
            </w:r>
          </w:p>
        </w:tc>
        <w:tc>
          <w:tcPr>
            <w:tcW w:w="4695" w:type="dxa"/>
            <w:gridSpan w:val="2"/>
            <w:tcBorders>
              <w:left w:val="single" w:sz="4" w:space="0" w:color="auto"/>
            </w:tcBorders>
          </w:tcPr>
          <w:p w:rsidR="00FB1D7C" w:rsidRPr="00FB1D7C" w:rsidRDefault="00FB1D7C" w:rsidP="005B369F">
            <w:pPr>
              <w:widowControl/>
              <w:suppressAutoHyphens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r w:rsidRPr="00FB1D7C">
              <w:rPr>
                <w:rFonts w:asciiTheme="minorHAnsi" w:eastAsiaTheme="minorHAnsi" w:hAnsiTheme="minorHAnsi" w:cstheme="minorBidi"/>
                <w:kern w:val="0"/>
                <w:sz w:val="22"/>
                <w:szCs w:val="22"/>
                <w:lang w:val="ru-RU" w:eastAsia="en-US" w:bidi="ar-SA"/>
              </w:rPr>
              <w:t>Методичні рекомендації</w:t>
            </w:r>
          </w:p>
        </w:tc>
      </w:tr>
      <w:tr w:rsidR="00FB1D7C" w:rsidRPr="00FB1D7C" w:rsidTr="005B36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430"/>
        </w:trPr>
        <w:tc>
          <w:tcPr>
            <w:cnfStyle w:val="000010000000" w:firstRow="0" w:lastRow="0" w:firstColumn="0" w:lastColumn="0" w:oddVBand="1" w:evenVBand="0" w:oddHBand="0" w:evenHBand="0" w:firstRowFirstColumn="0" w:firstRowLastColumn="0" w:lastRowFirstColumn="0" w:lastRowLastColumn="0"/>
            <w:tcW w:w="4551" w:type="dxa"/>
            <w:gridSpan w:val="2"/>
          </w:tcPr>
          <w:p w:rsidR="00FB1D7C" w:rsidRPr="00FB1D7C" w:rsidRDefault="00FB1D7C" w:rsidP="005B369F">
            <w:pPr>
              <w:widowControl/>
              <w:suppressAutoHyphens w:val="0"/>
              <w:rPr>
                <w:rFonts w:asciiTheme="minorHAnsi" w:eastAsiaTheme="minorHAnsi" w:hAnsiTheme="minorHAnsi" w:cstheme="minorBidi"/>
                <w:kern w:val="0"/>
                <w:sz w:val="22"/>
                <w:szCs w:val="22"/>
                <w:lang w:val="ru-RU" w:eastAsia="en-US" w:bidi="ar-SA"/>
              </w:rPr>
            </w:pPr>
            <w:r w:rsidRPr="00FB1D7C">
              <w:rPr>
                <w:rFonts w:asciiTheme="minorHAnsi" w:eastAsiaTheme="minorHAnsi" w:hAnsiTheme="minorHAnsi" w:cstheme="minorBidi"/>
                <w:kern w:val="0"/>
                <w:sz w:val="22"/>
                <w:szCs w:val="22"/>
                <w:lang w:val="ru-RU" w:eastAsia="en-US" w:bidi="ar-SA"/>
              </w:rPr>
              <w:t xml:space="preserve">Підлітки знаходяться в періоді статевого дозрівання, який триває: у дівчаток з 11-12 до 16 років, у хлопчиків з 13-14 до 18 років. Статеві відмінності між хлопцями й дівчатами істотно впливають на розміри тіла та функціональні можливості організму. </w:t>
            </w:r>
            <w:r w:rsidRPr="00FB1D7C">
              <w:rPr>
                <w:rFonts w:asciiTheme="minorHAnsi" w:eastAsiaTheme="minorHAnsi" w:hAnsiTheme="minorHAnsi" w:cstheme="minorBidi"/>
                <w:kern w:val="0"/>
                <w:sz w:val="22"/>
                <w:szCs w:val="22"/>
                <w:lang w:eastAsia="en-US" w:bidi="ar-SA"/>
              </w:rPr>
              <w:t>У</w:t>
            </w:r>
            <w:r w:rsidRPr="00FB1D7C">
              <w:rPr>
                <w:rFonts w:asciiTheme="minorHAnsi" w:eastAsiaTheme="minorHAnsi" w:hAnsiTheme="minorHAnsi" w:cstheme="minorBidi"/>
                <w:kern w:val="0"/>
                <w:sz w:val="22"/>
                <w:szCs w:val="22"/>
                <w:lang w:val="ru-RU" w:eastAsia="en-US" w:bidi="ar-SA"/>
              </w:rPr>
              <w:t xml:space="preserve"> дівчат порівняно з хлопцями формується відносно довгий тулуб, більш короткі ноги, більш масивний тазовий пояс. Ці ознаки природно зменшують можливості бігати, стрибати, кидати тощо в порівнянні з хлопцями. У дівчат не так сильно розвиваються м'язи плечового поясу, і це впливає на результати в метанні, підтягуванні, упорах, лазінні. </w:t>
            </w:r>
          </w:p>
        </w:tc>
        <w:tc>
          <w:tcPr>
            <w:tcW w:w="4695" w:type="dxa"/>
            <w:gridSpan w:val="2"/>
            <w:shd w:val="clear" w:color="auto" w:fill="auto"/>
          </w:tcPr>
          <w:p w:rsidR="00FB1D7C" w:rsidRPr="00FB1D7C" w:rsidRDefault="00FB1D7C" w:rsidP="005B369F">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r w:rsidRPr="00FB1D7C">
              <w:rPr>
                <w:rFonts w:asciiTheme="minorHAnsi" w:eastAsiaTheme="minorHAnsi" w:hAnsiTheme="minorHAnsi" w:cstheme="minorBidi"/>
                <w:kern w:val="0"/>
                <w:sz w:val="22"/>
                <w:szCs w:val="22"/>
                <w:lang w:val="ru-RU" w:eastAsia="en-US" w:bidi="ar-SA"/>
              </w:rPr>
              <w:t xml:space="preserve">1.  недоречно </w:t>
            </w:r>
            <w:r w:rsidRPr="00FB1D7C">
              <w:rPr>
                <w:rFonts w:asciiTheme="minorHAnsi" w:eastAsiaTheme="minorHAnsi" w:hAnsiTheme="minorHAnsi" w:cstheme="minorBidi"/>
                <w:kern w:val="0"/>
                <w:sz w:val="22"/>
                <w:szCs w:val="22"/>
                <w:lang w:eastAsia="en-US" w:bidi="ar-SA"/>
              </w:rPr>
              <w:t>о</w:t>
            </w:r>
            <w:r w:rsidRPr="00FB1D7C">
              <w:rPr>
                <w:rFonts w:asciiTheme="minorHAnsi" w:eastAsiaTheme="minorHAnsi" w:hAnsiTheme="minorHAnsi" w:cstheme="minorBidi"/>
                <w:kern w:val="0"/>
                <w:sz w:val="22"/>
                <w:szCs w:val="22"/>
                <w:lang w:val="ru-RU" w:eastAsia="en-US" w:bidi="ar-SA"/>
              </w:rPr>
              <w:t>б'єднувати в одну групу хлопців і дівчат на уроках із фізичної культури.</w:t>
            </w:r>
          </w:p>
          <w:p w:rsidR="00FB1D7C" w:rsidRPr="00FB1D7C" w:rsidRDefault="00FB1D7C" w:rsidP="005B369F">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r w:rsidRPr="00FB1D7C">
              <w:rPr>
                <w:rFonts w:asciiTheme="minorHAnsi" w:eastAsiaTheme="minorHAnsi" w:hAnsiTheme="minorHAnsi" w:cstheme="minorBidi"/>
                <w:kern w:val="0"/>
                <w:sz w:val="22"/>
                <w:szCs w:val="22"/>
                <w:lang w:val="ru-RU" w:eastAsia="en-US" w:bidi="ar-SA"/>
              </w:rPr>
              <w:t xml:space="preserve">2. Якщо хлопці й дівчата виконують однакові вправи, в них має бути різне дозування. </w:t>
            </w:r>
            <w:r w:rsidRPr="00FB1D7C">
              <w:rPr>
                <w:rFonts w:asciiTheme="minorHAnsi" w:eastAsiaTheme="minorHAnsi" w:hAnsiTheme="minorHAnsi" w:cstheme="minorBidi"/>
                <w:kern w:val="0"/>
                <w:sz w:val="22"/>
                <w:szCs w:val="22"/>
                <w:lang w:eastAsia="en-US" w:bidi="ar-SA"/>
              </w:rPr>
              <w:t xml:space="preserve">                       </w:t>
            </w:r>
            <w:r w:rsidRPr="00FB1D7C">
              <w:rPr>
                <w:rFonts w:asciiTheme="minorHAnsi" w:eastAsiaTheme="minorHAnsi" w:hAnsiTheme="minorHAnsi" w:cstheme="minorBidi"/>
                <w:kern w:val="0"/>
                <w:sz w:val="22"/>
                <w:szCs w:val="22"/>
                <w:lang w:val="ru-RU" w:eastAsia="en-US" w:bidi="ar-SA"/>
              </w:rPr>
              <w:t>3. Навантаження слід дозувати з урахуванням індивідуальних даних кожного учня та кожної учениці.</w:t>
            </w:r>
          </w:p>
          <w:p w:rsidR="00FB1D7C" w:rsidRPr="00FB1D7C" w:rsidRDefault="00FB1D7C" w:rsidP="005B369F">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r w:rsidRPr="00FB1D7C">
              <w:rPr>
                <w:rFonts w:asciiTheme="minorHAnsi" w:eastAsiaTheme="minorHAnsi" w:hAnsiTheme="minorHAnsi" w:cstheme="minorBidi"/>
                <w:kern w:val="0"/>
                <w:sz w:val="22"/>
                <w:szCs w:val="22"/>
                <w:lang w:val="ru-RU" w:eastAsia="en-US" w:bidi="ar-SA"/>
              </w:rPr>
              <w:t>4. Дівчатам варто пропонувати різні види аеробіки, вправи під музику й т. п. Дівчата більше полюбляють і легше виконують ритмічні і пластичні рухи, вправи на рівновагу, на точність рухів.</w:t>
            </w:r>
            <w:r w:rsidRPr="00FB1D7C">
              <w:rPr>
                <w:rFonts w:asciiTheme="minorHAnsi" w:eastAsiaTheme="minorHAnsi" w:hAnsiTheme="minorHAnsi" w:cstheme="minorBidi"/>
                <w:kern w:val="0"/>
                <w:sz w:val="22"/>
                <w:szCs w:val="22"/>
                <w:lang w:eastAsia="en-US" w:bidi="ar-SA"/>
              </w:rPr>
              <w:t>С</w:t>
            </w:r>
            <w:r w:rsidRPr="00FB1D7C">
              <w:rPr>
                <w:rFonts w:asciiTheme="minorHAnsi" w:eastAsiaTheme="minorHAnsi" w:hAnsiTheme="minorHAnsi" w:cstheme="minorBidi"/>
                <w:kern w:val="0"/>
                <w:sz w:val="22"/>
                <w:szCs w:val="22"/>
                <w:lang w:val="ru-RU" w:eastAsia="en-US" w:bidi="ar-SA"/>
              </w:rPr>
              <w:t>лід пропонувати виконання більш простих завдань.</w:t>
            </w:r>
          </w:p>
          <w:p w:rsidR="00FB1D7C" w:rsidRPr="00FB1D7C" w:rsidRDefault="00FB1D7C" w:rsidP="005B369F">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r w:rsidRPr="00FB1D7C">
              <w:rPr>
                <w:rFonts w:asciiTheme="minorHAnsi" w:eastAsiaTheme="minorHAnsi" w:hAnsiTheme="minorHAnsi" w:cstheme="minorBidi"/>
                <w:kern w:val="0"/>
                <w:sz w:val="22"/>
                <w:szCs w:val="22"/>
                <w:lang w:eastAsia="en-US" w:bidi="ar-SA"/>
              </w:rPr>
              <w:t>5</w:t>
            </w:r>
            <w:r w:rsidRPr="00FB1D7C">
              <w:rPr>
                <w:rFonts w:asciiTheme="minorHAnsi" w:eastAsiaTheme="minorHAnsi" w:hAnsiTheme="minorHAnsi" w:cstheme="minorBidi"/>
                <w:kern w:val="0"/>
                <w:sz w:val="22"/>
                <w:szCs w:val="22"/>
                <w:lang w:val="ru-RU" w:eastAsia="en-US" w:bidi="ar-SA"/>
              </w:rPr>
              <w:t xml:space="preserve"> Під час занять із дівчатами доцільно чітко налагодити й забезпечити страховку, постійно приділяти їй необхідну увагу.</w:t>
            </w:r>
          </w:p>
        </w:tc>
      </w:tr>
    </w:tbl>
    <w:p w:rsidR="00FB1D7C" w:rsidRPr="00FB1D7C" w:rsidRDefault="00FB1D7C" w:rsidP="00FF25B2">
      <w:pPr>
        <w:rPr>
          <w:b/>
          <w:sz w:val="28"/>
          <w:szCs w:val="28"/>
          <w:lang w:val="ru-RU"/>
        </w:rPr>
      </w:pPr>
    </w:p>
    <w:p w:rsidR="00FB1D7C" w:rsidRDefault="00FB1D7C" w:rsidP="00FF25B2">
      <w:pPr>
        <w:rPr>
          <w:b/>
          <w:sz w:val="28"/>
          <w:szCs w:val="28"/>
        </w:rPr>
      </w:pPr>
    </w:p>
    <w:p w:rsidR="007D3161" w:rsidRDefault="007D3161" w:rsidP="00E13A95">
      <w:pPr>
        <w:jc w:val="center"/>
        <w:rPr>
          <w:rFonts w:ascii="Times New Roman" w:hAnsi="Times New Roman" w:cs="Times New Roman"/>
          <w:b/>
          <w:sz w:val="32"/>
          <w:szCs w:val="32"/>
        </w:rPr>
      </w:pPr>
    </w:p>
    <w:p w:rsidR="007D3161" w:rsidRDefault="007D3161" w:rsidP="00E13A95">
      <w:pPr>
        <w:jc w:val="center"/>
        <w:rPr>
          <w:rFonts w:ascii="Times New Roman" w:hAnsi="Times New Roman" w:cs="Times New Roman"/>
          <w:b/>
          <w:sz w:val="32"/>
          <w:szCs w:val="32"/>
        </w:rPr>
      </w:pPr>
    </w:p>
    <w:p w:rsidR="005B369F" w:rsidRDefault="005B369F">
      <w:pPr>
        <w:widowControl/>
        <w:suppressAutoHyphens w:val="0"/>
        <w:spacing w:after="200" w:line="276" w:lineRule="auto"/>
        <w:rPr>
          <w:rFonts w:ascii="Times New Roman" w:hAnsi="Times New Roman" w:cs="Times New Roman"/>
          <w:b/>
          <w:sz w:val="32"/>
          <w:szCs w:val="32"/>
        </w:rPr>
      </w:pPr>
      <w:r>
        <w:rPr>
          <w:rFonts w:ascii="Times New Roman" w:hAnsi="Times New Roman" w:cs="Times New Roman"/>
          <w:b/>
          <w:sz w:val="32"/>
          <w:szCs w:val="32"/>
        </w:rPr>
        <w:br w:type="page"/>
      </w:r>
    </w:p>
    <w:p w:rsidR="00106EC6" w:rsidRDefault="00106EC6" w:rsidP="00E13A95">
      <w:pPr>
        <w:jc w:val="center"/>
        <w:rPr>
          <w:rFonts w:ascii="Times New Roman" w:hAnsi="Times New Roman" w:cs="Times New Roman"/>
          <w:b/>
          <w:sz w:val="32"/>
          <w:szCs w:val="32"/>
        </w:rPr>
      </w:pPr>
      <w:r w:rsidRPr="00E13A95">
        <w:rPr>
          <w:rFonts w:ascii="Times New Roman" w:hAnsi="Times New Roman" w:cs="Times New Roman"/>
          <w:b/>
          <w:sz w:val="32"/>
          <w:szCs w:val="32"/>
        </w:rPr>
        <w:lastRenderedPageBreak/>
        <w:t>4</w:t>
      </w:r>
      <w:r w:rsidR="00781DA0">
        <w:rPr>
          <w:rFonts w:ascii="Times New Roman" w:hAnsi="Times New Roman" w:cs="Times New Roman"/>
          <w:b/>
          <w:sz w:val="32"/>
          <w:szCs w:val="32"/>
        </w:rPr>
        <w:t>4</w:t>
      </w:r>
      <w:r w:rsidRPr="00E13A95">
        <w:rPr>
          <w:rFonts w:ascii="Times New Roman" w:hAnsi="Times New Roman" w:cs="Times New Roman"/>
          <w:b/>
          <w:sz w:val="32"/>
          <w:szCs w:val="32"/>
        </w:rPr>
        <w:t xml:space="preserve">. </w:t>
      </w:r>
      <w:r w:rsidR="00FB1D7C" w:rsidRPr="00E13A95">
        <w:rPr>
          <w:rFonts w:ascii="Times New Roman" w:hAnsi="Times New Roman" w:cs="Times New Roman"/>
          <w:b/>
          <w:sz w:val="32"/>
          <w:szCs w:val="32"/>
        </w:rPr>
        <w:t xml:space="preserve">Особливості </w:t>
      </w:r>
      <w:r w:rsidRPr="00E13A95">
        <w:rPr>
          <w:rFonts w:ascii="Times New Roman" w:hAnsi="Times New Roman" w:cs="Times New Roman"/>
          <w:b/>
          <w:sz w:val="32"/>
          <w:szCs w:val="32"/>
        </w:rPr>
        <w:t>розвитку організму та методичні основи фізичного виховання дітей старшого шкільного віку.</w:t>
      </w:r>
    </w:p>
    <w:p w:rsidR="00511AEB" w:rsidRPr="00E13A95" w:rsidRDefault="00511AEB" w:rsidP="00E13A95">
      <w:pPr>
        <w:jc w:val="center"/>
        <w:rPr>
          <w:rFonts w:ascii="Times New Roman" w:hAnsi="Times New Roman" w:cs="Times New Roman"/>
          <w:b/>
          <w:sz w:val="32"/>
          <w:szCs w:val="32"/>
        </w:rPr>
      </w:pPr>
    </w:p>
    <w:tbl>
      <w:tblPr>
        <w:tblStyle w:val="a7"/>
        <w:tblpPr w:leftFromText="180" w:rightFromText="180" w:vertAnchor="text" w:horzAnchor="margin" w:tblpX="108" w:tblpY="77"/>
        <w:tblW w:w="0" w:type="auto"/>
        <w:tblLook w:val="0000" w:firstRow="0" w:lastRow="0" w:firstColumn="0" w:lastColumn="0" w:noHBand="0" w:noVBand="0"/>
      </w:tblPr>
      <w:tblGrid>
        <w:gridCol w:w="4542"/>
        <w:gridCol w:w="9"/>
        <w:gridCol w:w="4686"/>
      </w:tblGrid>
      <w:tr w:rsidR="00E13A95" w:rsidRPr="00E13A95" w:rsidTr="005B369F">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9237" w:type="dxa"/>
            <w:gridSpan w:val="3"/>
          </w:tcPr>
          <w:p w:rsidR="00E13A95" w:rsidRPr="00E13A95" w:rsidRDefault="00E13A95" w:rsidP="005B369F">
            <w:pPr>
              <w:widowControl/>
              <w:suppressAutoHyphens w:val="0"/>
              <w:jc w:val="center"/>
              <w:rPr>
                <w:rFonts w:asciiTheme="minorHAnsi" w:eastAsiaTheme="minorHAnsi" w:hAnsiTheme="minorHAnsi" w:cstheme="minorBidi"/>
                <w:kern w:val="0"/>
                <w:sz w:val="22"/>
                <w:szCs w:val="22"/>
                <w:lang w:val="ru-RU" w:eastAsia="en-US" w:bidi="ar-SA"/>
              </w:rPr>
            </w:pPr>
            <w:r w:rsidRPr="00E13A95">
              <w:rPr>
                <w:rFonts w:ascii="Times New Roman" w:eastAsiaTheme="minorHAnsi" w:hAnsi="Times New Roman" w:cs="Times New Roman"/>
                <w:b/>
                <w:kern w:val="0"/>
                <w:sz w:val="28"/>
                <w:szCs w:val="22"/>
                <w:lang w:val="ru-RU" w:eastAsia="en-US" w:bidi="ar-SA"/>
              </w:rPr>
              <w:t>Розвиток скелету і м'язів</w:t>
            </w:r>
          </w:p>
        </w:tc>
      </w:tr>
      <w:tr w:rsidR="00E13A95" w:rsidRPr="00E13A95" w:rsidTr="005B369F">
        <w:trPr>
          <w:trHeight w:val="615"/>
        </w:trPr>
        <w:tc>
          <w:tcPr>
            <w:cnfStyle w:val="000010000000" w:firstRow="0" w:lastRow="0" w:firstColumn="0" w:lastColumn="0" w:oddVBand="1" w:evenVBand="0" w:oddHBand="0" w:evenHBand="0" w:firstRowFirstColumn="0" w:firstRowLastColumn="0" w:lastRowFirstColumn="0" w:lastRowLastColumn="0"/>
            <w:tcW w:w="4542" w:type="dxa"/>
            <w:tcBorders>
              <w:right w:val="single" w:sz="4" w:space="0" w:color="auto"/>
            </w:tcBorders>
          </w:tcPr>
          <w:p w:rsidR="00E13A95" w:rsidRPr="00E13A95" w:rsidRDefault="00E13A95" w:rsidP="005B369F">
            <w:pPr>
              <w:widowControl/>
              <w:suppressAutoHyphens w:val="0"/>
              <w:rPr>
                <w:rFonts w:asciiTheme="minorHAnsi" w:eastAsiaTheme="minorHAnsi" w:hAnsiTheme="minorHAnsi" w:cstheme="minorBidi"/>
                <w:kern w:val="0"/>
                <w:sz w:val="22"/>
                <w:szCs w:val="22"/>
                <w:lang w:eastAsia="en-US" w:bidi="ar-SA"/>
              </w:rPr>
            </w:pPr>
            <w:r w:rsidRPr="00E13A95">
              <w:rPr>
                <w:rFonts w:asciiTheme="minorHAnsi" w:eastAsiaTheme="minorHAnsi" w:hAnsiTheme="minorHAnsi" w:cstheme="minorBidi"/>
                <w:kern w:val="0"/>
                <w:sz w:val="22"/>
                <w:szCs w:val="22"/>
                <w:lang w:eastAsia="en-US" w:bidi="ar-SA"/>
              </w:rPr>
              <w:t>Анатомо-фізіологічні  особливості</w:t>
            </w:r>
          </w:p>
        </w:tc>
        <w:tc>
          <w:tcPr>
            <w:tcW w:w="4695" w:type="dxa"/>
            <w:gridSpan w:val="2"/>
            <w:tcBorders>
              <w:left w:val="single" w:sz="4" w:space="0" w:color="auto"/>
            </w:tcBorders>
          </w:tcPr>
          <w:p w:rsidR="00E13A95" w:rsidRPr="00E13A95" w:rsidRDefault="00E13A95" w:rsidP="005B369F">
            <w:pPr>
              <w:widowControl/>
              <w:suppressAutoHyphens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r w:rsidRPr="00E13A95">
              <w:rPr>
                <w:rFonts w:asciiTheme="minorHAnsi" w:eastAsiaTheme="minorHAnsi" w:hAnsiTheme="minorHAnsi" w:cstheme="minorBidi"/>
                <w:kern w:val="0"/>
                <w:sz w:val="22"/>
                <w:szCs w:val="22"/>
                <w:lang w:val="ru-RU" w:eastAsia="en-US" w:bidi="ar-SA"/>
              </w:rPr>
              <w:t>Методичні рекомендації</w:t>
            </w:r>
          </w:p>
        </w:tc>
      </w:tr>
      <w:tr w:rsidR="00E13A95" w:rsidRPr="00E13A95" w:rsidTr="005B36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695"/>
        </w:trPr>
        <w:tc>
          <w:tcPr>
            <w:cnfStyle w:val="000010000000" w:firstRow="0" w:lastRow="0" w:firstColumn="0" w:lastColumn="0" w:oddVBand="1" w:evenVBand="0" w:oddHBand="0" w:evenHBand="0" w:firstRowFirstColumn="0" w:firstRowLastColumn="0" w:lastRowFirstColumn="0" w:lastRowLastColumn="0"/>
            <w:tcW w:w="4551" w:type="dxa"/>
            <w:gridSpan w:val="2"/>
          </w:tcPr>
          <w:p w:rsidR="00E13A95" w:rsidRPr="00E13A95" w:rsidRDefault="00E13A95" w:rsidP="005B369F">
            <w:pPr>
              <w:widowControl/>
              <w:suppressAutoHyphens w:val="0"/>
              <w:rPr>
                <w:rFonts w:asciiTheme="minorHAnsi" w:eastAsiaTheme="minorHAnsi" w:hAnsiTheme="minorHAnsi" w:cstheme="minorBidi"/>
                <w:kern w:val="0"/>
                <w:sz w:val="22"/>
                <w:szCs w:val="22"/>
                <w:lang w:val="ru-RU" w:eastAsia="en-US" w:bidi="ar-SA"/>
              </w:rPr>
            </w:pPr>
            <w:r w:rsidRPr="00E13A95">
              <w:rPr>
                <w:rFonts w:asciiTheme="minorHAnsi" w:eastAsiaTheme="minorHAnsi" w:hAnsiTheme="minorHAnsi" w:cstheme="minorBidi"/>
                <w:kern w:val="0"/>
                <w:sz w:val="22"/>
                <w:szCs w:val="22"/>
                <w:lang w:val="ru-RU" w:eastAsia="en-US" w:bidi="ar-SA"/>
              </w:rPr>
              <w:t>Починаючи з 16 років закінчується процес окостеніння більшої частини скелету. Збільшується в товщину та зміцнюється його кістяк. Пропорції тіла наближаються до показників пропорцій дорослої людини.</w:t>
            </w:r>
          </w:p>
          <w:p w:rsidR="00E13A95" w:rsidRPr="00E13A95" w:rsidRDefault="00E13A95" w:rsidP="005B369F">
            <w:pPr>
              <w:widowControl/>
              <w:suppressAutoHyphens w:val="0"/>
              <w:rPr>
                <w:rFonts w:asciiTheme="minorHAnsi" w:eastAsiaTheme="minorHAnsi" w:hAnsiTheme="minorHAnsi" w:cstheme="minorBidi"/>
                <w:kern w:val="0"/>
                <w:sz w:val="22"/>
                <w:szCs w:val="22"/>
                <w:lang w:eastAsia="en-US" w:bidi="ar-SA"/>
              </w:rPr>
            </w:pPr>
            <w:r w:rsidRPr="00E13A95">
              <w:rPr>
                <w:rFonts w:asciiTheme="minorHAnsi" w:eastAsiaTheme="minorHAnsi" w:hAnsiTheme="minorHAnsi" w:cstheme="minorBidi"/>
                <w:kern w:val="0"/>
                <w:sz w:val="22"/>
                <w:szCs w:val="22"/>
                <w:lang w:val="ru-RU" w:eastAsia="en-US" w:bidi="ar-SA"/>
              </w:rPr>
              <w:t xml:space="preserve">у юнаків і дівчат старших класів </w:t>
            </w:r>
            <w:r w:rsidRPr="00E13A95">
              <w:rPr>
                <w:rFonts w:asciiTheme="minorHAnsi" w:eastAsiaTheme="minorHAnsi" w:hAnsiTheme="minorHAnsi" w:cstheme="minorBidi"/>
                <w:kern w:val="0"/>
                <w:sz w:val="22"/>
                <w:szCs w:val="22"/>
                <w:lang w:eastAsia="en-US" w:bidi="ar-SA"/>
              </w:rPr>
              <w:t>С</w:t>
            </w:r>
            <w:r w:rsidRPr="00E13A95">
              <w:rPr>
                <w:rFonts w:asciiTheme="minorHAnsi" w:eastAsiaTheme="minorHAnsi" w:hAnsiTheme="minorHAnsi" w:cstheme="minorBidi"/>
                <w:kern w:val="0"/>
                <w:sz w:val="22"/>
                <w:szCs w:val="22"/>
                <w:lang w:val="ru-RU" w:eastAsia="en-US" w:bidi="ar-SA"/>
              </w:rPr>
              <w:t>постерігаються значні відмінності в розвитку мускулатури. В юнаків вона наростає більш-менш рівномірно; натомість у дівчат центр тяжіння певною мірою опущений за рахунок непропорційного розвитку мускулатури. В них меншою мірою розвивається маса м'язів рук і плечового поясу, натомість більшою мірою – маса м'язів тазу.</w:t>
            </w:r>
          </w:p>
          <w:p w:rsidR="00E13A95" w:rsidRPr="00E13A95" w:rsidRDefault="00E13A95" w:rsidP="005B369F">
            <w:pPr>
              <w:widowControl/>
              <w:suppressAutoHyphens w:val="0"/>
              <w:rPr>
                <w:rFonts w:asciiTheme="minorHAnsi" w:eastAsiaTheme="minorHAnsi" w:hAnsiTheme="minorHAnsi" w:cstheme="minorBidi"/>
                <w:kern w:val="0"/>
                <w:sz w:val="22"/>
                <w:szCs w:val="22"/>
                <w:lang w:eastAsia="en-US" w:bidi="ar-SA"/>
              </w:rPr>
            </w:pPr>
            <w:r w:rsidRPr="00E13A95">
              <w:rPr>
                <w:rFonts w:asciiTheme="minorHAnsi" w:eastAsiaTheme="minorHAnsi" w:hAnsiTheme="minorHAnsi" w:cstheme="minorBidi"/>
                <w:kern w:val="0"/>
                <w:sz w:val="22"/>
                <w:szCs w:val="22"/>
                <w:lang w:val="ru-RU" w:eastAsia="en-US" w:bidi="ar-SA"/>
              </w:rPr>
              <w:t xml:space="preserve"> М'язова маса в юнаків</w:t>
            </w:r>
            <w:r w:rsidRPr="00E13A95">
              <w:rPr>
                <w:rFonts w:asciiTheme="minorHAnsi" w:eastAsiaTheme="minorHAnsi" w:hAnsiTheme="minorHAnsi" w:cstheme="minorBidi"/>
                <w:kern w:val="0"/>
                <w:sz w:val="22"/>
                <w:szCs w:val="22"/>
                <w:lang w:eastAsia="en-US" w:bidi="ar-SA"/>
              </w:rPr>
              <w:t xml:space="preserve"> </w:t>
            </w:r>
            <w:r w:rsidRPr="00E13A95">
              <w:rPr>
                <w:rFonts w:asciiTheme="minorHAnsi" w:eastAsiaTheme="minorHAnsi" w:hAnsiTheme="minorHAnsi" w:cstheme="minorBidi"/>
                <w:kern w:val="0"/>
                <w:sz w:val="22"/>
                <w:szCs w:val="22"/>
                <w:lang w:val="ru-RU" w:eastAsia="en-US" w:bidi="ar-SA"/>
              </w:rPr>
              <w:t xml:space="preserve">збільшується набагато швидше. Еластичність м'язів та їхня нервова регуляція перебувають на оптимальному рівні. </w:t>
            </w:r>
          </w:p>
        </w:tc>
        <w:tc>
          <w:tcPr>
            <w:tcW w:w="4686" w:type="dxa"/>
            <w:shd w:val="clear" w:color="auto" w:fill="auto"/>
          </w:tcPr>
          <w:p w:rsidR="00E13A95" w:rsidRPr="00E13A95" w:rsidRDefault="00E13A95" w:rsidP="005B369F">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r w:rsidRPr="00E13A95">
              <w:rPr>
                <w:rFonts w:asciiTheme="minorHAnsi" w:eastAsiaTheme="minorHAnsi" w:hAnsiTheme="minorHAnsi" w:cstheme="minorBidi"/>
                <w:kern w:val="0"/>
                <w:sz w:val="22"/>
                <w:szCs w:val="22"/>
                <w:lang w:eastAsia="en-US" w:bidi="ar-SA"/>
              </w:rPr>
              <w:t>1.</w:t>
            </w:r>
            <w:r w:rsidRPr="00E13A95">
              <w:rPr>
                <w:rFonts w:asciiTheme="minorHAnsi" w:eastAsiaTheme="minorHAnsi" w:hAnsiTheme="minorHAnsi" w:cstheme="minorBidi"/>
                <w:kern w:val="0"/>
                <w:sz w:val="22"/>
                <w:szCs w:val="22"/>
                <w:lang w:val="ru-RU" w:eastAsia="en-US" w:bidi="ar-SA"/>
              </w:rPr>
              <w:t xml:space="preserve"> </w:t>
            </w:r>
            <w:r w:rsidRPr="00E13A95">
              <w:rPr>
                <w:rFonts w:asciiTheme="minorHAnsi" w:eastAsiaTheme="minorHAnsi" w:hAnsiTheme="minorHAnsi" w:cstheme="minorBidi"/>
                <w:kern w:val="0"/>
                <w:sz w:val="22"/>
                <w:szCs w:val="22"/>
                <w:lang w:eastAsia="en-US" w:bidi="ar-SA"/>
              </w:rPr>
              <w:t>Опорно-руховий апарат у старших класах здатен витримати досить значні навантаження.</w:t>
            </w:r>
          </w:p>
          <w:p w:rsidR="00E13A95" w:rsidRPr="00E13A95" w:rsidRDefault="00E13A95" w:rsidP="005B369F">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p>
          <w:p w:rsidR="00E13A95" w:rsidRPr="00E13A95" w:rsidRDefault="00E13A95" w:rsidP="005B369F">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p>
          <w:p w:rsidR="00E13A95" w:rsidRPr="00E13A95" w:rsidRDefault="00E13A95" w:rsidP="005B369F">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p>
          <w:p w:rsidR="00E13A95" w:rsidRPr="00E13A95" w:rsidRDefault="00E13A95" w:rsidP="005B369F">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p>
          <w:p w:rsidR="00E13A95" w:rsidRPr="00E13A95" w:rsidRDefault="00E13A95" w:rsidP="005B369F">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eastAsia="en-US" w:bidi="ar-SA"/>
              </w:rPr>
            </w:pPr>
            <w:r w:rsidRPr="00E13A95">
              <w:rPr>
                <w:rFonts w:asciiTheme="minorHAnsi" w:eastAsiaTheme="minorHAnsi" w:hAnsiTheme="minorHAnsi" w:cstheme="minorBidi"/>
                <w:kern w:val="0"/>
                <w:sz w:val="22"/>
                <w:szCs w:val="22"/>
                <w:lang w:val="ru-RU" w:eastAsia="en-US" w:bidi="ar-SA"/>
              </w:rPr>
              <w:t>1. При заняттях з дівчатами слід обережно поводитися з м'язами та органами малого тазу</w:t>
            </w:r>
            <w:r w:rsidRPr="00E13A95">
              <w:rPr>
                <w:rFonts w:asciiTheme="minorHAnsi" w:eastAsiaTheme="minorHAnsi" w:hAnsiTheme="minorHAnsi" w:cstheme="minorBidi"/>
                <w:kern w:val="0"/>
                <w:sz w:val="22"/>
                <w:szCs w:val="22"/>
                <w:lang w:eastAsia="en-US" w:bidi="ar-SA"/>
              </w:rPr>
              <w:t>,</w:t>
            </w:r>
          </w:p>
          <w:p w:rsidR="00E13A95" w:rsidRPr="00E13A95" w:rsidRDefault="00E13A95" w:rsidP="005B369F">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r w:rsidRPr="00E13A95">
              <w:rPr>
                <w:rFonts w:asciiTheme="minorHAnsi" w:eastAsiaTheme="minorHAnsi" w:hAnsiTheme="minorHAnsi" w:cstheme="minorBidi"/>
                <w:kern w:val="0"/>
                <w:sz w:val="22"/>
                <w:szCs w:val="22"/>
                <w:lang w:val="ru-RU" w:eastAsia="en-US" w:bidi="ar-SA"/>
              </w:rPr>
              <w:t>уникати вправ, що можуть викликати підвищений внутрішньочеревний тиск. До таких вправ належать: вправи із затримкою дихання, з підніманням важких предметів, стрибки в глибину й т. п.</w:t>
            </w:r>
          </w:p>
          <w:p w:rsidR="00E13A95" w:rsidRPr="00E13A95" w:rsidRDefault="00E13A95" w:rsidP="005B369F">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p>
          <w:p w:rsidR="00E13A95" w:rsidRPr="00E13A95" w:rsidRDefault="00E13A95" w:rsidP="005B369F">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r w:rsidRPr="00E13A95">
              <w:rPr>
                <w:rFonts w:asciiTheme="minorHAnsi" w:eastAsiaTheme="minorHAnsi" w:hAnsiTheme="minorHAnsi" w:cstheme="minorBidi"/>
                <w:kern w:val="0"/>
                <w:sz w:val="22"/>
                <w:szCs w:val="22"/>
                <w:lang w:val="ru-RU" w:eastAsia="en-US" w:bidi="ar-SA"/>
              </w:rPr>
              <w:t xml:space="preserve">1. </w:t>
            </w:r>
            <w:r w:rsidRPr="00E13A95">
              <w:rPr>
                <w:rFonts w:asciiTheme="minorHAnsi" w:eastAsiaTheme="minorHAnsi" w:hAnsiTheme="minorHAnsi" w:cstheme="minorBidi"/>
                <w:kern w:val="0"/>
                <w:sz w:val="22"/>
                <w:szCs w:val="22"/>
                <w:lang w:eastAsia="en-US" w:bidi="ar-SA"/>
              </w:rPr>
              <w:t>Пропону</w:t>
            </w:r>
            <w:r w:rsidR="00511AEB">
              <w:rPr>
                <w:rFonts w:asciiTheme="minorHAnsi" w:eastAsiaTheme="minorHAnsi" w:hAnsiTheme="minorHAnsi" w:cstheme="minorBidi"/>
                <w:kern w:val="0"/>
                <w:sz w:val="22"/>
                <w:szCs w:val="22"/>
                <w:lang w:eastAsia="en-US" w:bidi="ar-SA"/>
              </w:rPr>
              <w:t>ю</w:t>
            </w:r>
            <w:r w:rsidRPr="00E13A95">
              <w:rPr>
                <w:rFonts w:asciiTheme="minorHAnsi" w:eastAsiaTheme="minorHAnsi" w:hAnsiTheme="minorHAnsi" w:cstheme="minorBidi"/>
                <w:kern w:val="0"/>
                <w:sz w:val="22"/>
                <w:szCs w:val="22"/>
                <w:lang w:eastAsia="en-US" w:bidi="ar-SA"/>
              </w:rPr>
              <w:t xml:space="preserve">ться </w:t>
            </w:r>
            <w:r w:rsidRPr="00E13A95">
              <w:rPr>
                <w:rFonts w:asciiTheme="minorHAnsi" w:eastAsiaTheme="minorHAnsi" w:hAnsiTheme="minorHAnsi" w:cstheme="minorBidi"/>
                <w:kern w:val="0"/>
                <w:sz w:val="22"/>
                <w:szCs w:val="22"/>
                <w:lang w:val="ru-RU" w:eastAsia="en-US" w:bidi="ar-SA"/>
              </w:rPr>
              <w:t xml:space="preserve"> відносно високі навантаження, вправи, що вимагають статичних зусиль.</w:t>
            </w:r>
          </w:p>
          <w:p w:rsidR="00E13A95" w:rsidRPr="00E13A95" w:rsidRDefault="00E13A95" w:rsidP="005B369F">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eastAsia="en-US" w:bidi="ar-SA"/>
              </w:rPr>
            </w:pPr>
            <w:r w:rsidRPr="00E13A95">
              <w:rPr>
                <w:rFonts w:asciiTheme="minorHAnsi" w:eastAsiaTheme="minorHAnsi" w:hAnsiTheme="minorHAnsi" w:cstheme="minorBidi"/>
                <w:kern w:val="0"/>
                <w:sz w:val="22"/>
                <w:szCs w:val="22"/>
                <w:lang w:val="ru-RU" w:eastAsia="en-US" w:bidi="ar-SA"/>
              </w:rPr>
              <w:t>2. Корисними можуть бути вправи з обтяженням, які виконуються з прискоренням, вони сприятимуть розвитку швидкісно-силових здібностей.</w:t>
            </w:r>
            <w:r w:rsidRPr="00E13A95">
              <w:rPr>
                <w:rFonts w:asciiTheme="minorHAnsi" w:eastAsiaTheme="minorHAnsi" w:hAnsiTheme="minorHAnsi" w:cstheme="minorBidi"/>
                <w:kern w:val="0"/>
                <w:sz w:val="22"/>
                <w:szCs w:val="22"/>
                <w:lang w:eastAsia="en-US" w:bidi="ar-SA"/>
              </w:rPr>
              <w:t xml:space="preserve">                                                                                3.</w:t>
            </w:r>
            <w:r w:rsidRPr="00E13A95">
              <w:rPr>
                <w:rFonts w:asciiTheme="minorHAnsi" w:eastAsiaTheme="minorHAnsi" w:hAnsiTheme="minorHAnsi" w:cstheme="minorBidi"/>
                <w:kern w:val="0"/>
                <w:sz w:val="22"/>
                <w:szCs w:val="22"/>
                <w:lang w:val="ru-RU" w:eastAsia="en-US" w:bidi="ar-SA"/>
              </w:rPr>
              <w:t xml:space="preserve"> </w:t>
            </w:r>
            <w:r w:rsidRPr="00E13A95">
              <w:rPr>
                <w:rFonts w:asciiTheme="minorHAnsi" w:eastAsiaTheme="minorHAnsi" w:hAnsiTheme="minorHAnsi" w:cstheme="minorBidi"/>
                <w:kern w:val="0"/>
                <w:sz w:val="22"/>
                <w:szCs w:val="22"/>
                <w:lang w:eastAsia="en-US" w:bidi="ar-SA"/>
              </w:rPr>
              <w:t>Сприятливі умови для розвитку абсолютної сили і рельєфної мускулатури у юнаків</w:t>
            </w:r>
          </w:p>
        </w:tc>
      </w:tr>
    </w:tbl>
    <w:p w:rsidR="00E13A95" w:rsidRPr="00E13A95" w:rsidRDefault="00E13A95" w:rsidP="00E13A95">
      <w:pPr>
        <w:widowControl/>
        <w:suppressAutoHyphens w:val="0"/>
        <w:spacing w:after="200" w:line="276" w:lineRule="auto"/>
        <w:rPr>
          <w:rFonts w:asciiTheme="minorHAnsi" w:eastAsiaTheme="minorHAnsi" w:hAnsiTheme="minorHAnsi" w:cstheme="minorBidi"/>
          <w:kern w:val="0"/>
          <w:sz w:val="22"/>
          <w:szCs w:val="22"/>
          <w:lang w:val="ru-RU" w:eastAsia="en-US" w:bidi="ar-SA"/>
        </w:rPr>
      </w:pPr>
    </w:p>
    <w:tbl>
      <w:tblPr>
        <w:tblStyle w:val="a7"/>
        <w:tblpPr w:leftFromText="180" w:rightFromText="180" w:vertAnchor="text" w:horzAnchor="margin" w:tblpX="108" w:tblpY="77"/>
        <w:tblW w:w="0" w:type="auto"/>
        <w:tblLook w:val="0000" w:firstRow="0" w:lastRow="0" w:firstColumn="0" w:lastColumn="0" w:noHBand="0" w:noVBand="0"/>
      </w:tblPr>
      <w:tblGrid>
        <w:gridCol w:w="4542"/>
        <w:gridCol w:w="9"/>
        <w:gridCol w:w="4686"/>
        <w:gridCol w:w="9"/>
      </w:tblGrid>
      <w:tr w:rsidR="00E13A95" w:rsidRPr="00E13A95" w:rsidTr="005B369F">
        <w:trPr>
          <w:gridAfter w:val="1"/>
          <w:cnfStyle w:val="000000100000" w:firstRow="0" w:lastRow="0" w:firstColumn="0" w:lastColumn="0" w:oddVBand="0" w:evenVBand="0" w:oddHBand="1" w:evenHBand="0" w:firstRowFirstColumn="0" w:firstRowLastColumn="0" w:lastRowFirstColumn="0" w:lastRowLastColumn="0"/>
          <w:wAfter w:w="9" w:type="dxa"/>
          <w:trHeight w:val="510"/>
        </w:trPr>
        <w:tc>
          <w:tcPr>
            <w:cnfStyle w:val="000010000000" w:firstRow="0" w:lastRow="0" w:firstColumn="0" w:lastColumn="0" w:oddVBand="1" w:evenVBand="0" w:oddHBand="0" w:evenHBand="0" w:firstRowFirstColumn="0" w:firstRowLastColumn="0" w:lastRowFirstColumn="0" w:lastRowLastColumn="0"/>
            <w:tcW w:w="9237" w:type="dxa"/>
            <w:gridSpan w:val="3"/>
          </w:tcPr>
          <w:p w:rsidR="00E13A95" w:rsidRPr="00E13A95" w:rsidRDefault="00E13A95" w:rsidP="005B369F">
            <w:pPr>
              <w:widowControl/>
              <w:suppressAutoHyphens w:val="0"/>
              <w:jc w:val="center"/>
              <w:rPr>
                <w:rFonts w:asciiTheme="minorHAnsi" w:eastAsiaTheme="minorHAnsi" w:hAnsiTheme="minorHAnsi" w:cstheme="minorBidi"/>
                <w:kern w:val="0"/>
                <w:sz w:val="22"/>
                <w:szCs w:val="22"/>
                <w:lang w:val="ru-RU" w:eastAsia="en-US" w:bidi="ar-SA"/>
              </w:rPr>
            </w:pPr>
            <w:r w:rsidRPr="00E13A95">
              <w:rPr>
                <w:rFonts w:ascii="Times New Roman" w:eastAsiaTheme="minorHAnsi" w:hAnsi="Times New Roman" w:cs="Times New Roman"/>
                <w:b/>
                <w:kern w:val="0"/>
                <w:sz w:val="28"/>
                <w:szCs w:val="22"/>
                <w:lang w:val="ru-RU" w:eastAsia="en-US" w:bidi="ar-SA"/>
              </w:rPr>
              <w:t>Серцево-судинна система</w:t>
            </w:r>
          </w:p>
        </w:tc>
      </w:tr>
      <w:tr w:rsidR="00E13A95" w:rsidRPr="00E13A95" w:rsidTr="005B369F">
        <w:trPr>
          <w:gridAfter w:val="1"/>
          <w:wAfter w:w="9" w:type="dxa"/>
          <w:trHeight w:val="615"/>
        </w:trPr>
        <w:tc>
          <w:tcPr>
            <w:cnfStyle w:val="000010000000" w:firstRow="0" w:lastRow="0" w:firstColumn="0" w:lastColumn="0" w:oddVBand="1" w:evenVBand="0" w:oddHBand="0" w:evenHBand="0" w:firstRowFirstColumn="0" w:firstRowLastColumn="0" w:lastRowFirstColumn="0" w:lastRowLastColumn="0"/>
            <w:tcW w:w="4542" w:type="dxa"/>
            <w:tcBorders>
              <w:right w:val="single" w:sz="4" w:space="0" w:color="auto"/>
            </w:tcBorders>
          </w:tcPr>
          <w:p w:rsidR="00E13A95" w:rsidRPr="00E13A95" w:rsidRDefault="00E13A95" w:rsidP="005B369F">
            <w:pPr>
              <w:widowControl/>
              <w:suppressAutoHyphens w:val="0"/>
              <w:rPr>
                <w:rFonts w:asciiTheme="minorHAnsi" w:eastAsiaTheme="minorHAnsi" w:hAnsiTheme="minorHAnsi" w:cstheme="minorBidi"/>
                <w:kern w:val="0"/>
                <w:sz w:val="22"/>
                <w:szCs w:val="22"/>
                <w:lang w:eastAsia="en-US" w:bidi="ar-SA"/>
              </w:rPr>
            </w:pPr>
            <w:r w:rsidRPr="00E13A95">
              <w:rPr>
                <w:rFonts w:asciiTheme="minorHAnsi" w:eastAsiaTheme="minorHAnsi" w:hAnsiTheme="minorHAnsi" w:cstheme="minorBidi"/>
                <w:kern w:val="0"/>
                <w:sz w:val="22"/>
                <w:szCs w:val="22"/>
                <w:lang w:eastAsia="en-US" w:bidi="ar-SA"/>
              </w:rPr>
              <w:t>Анатомо-фізіологічні  особливості</w:t>
            </w:r>
          </w:p>
        </w:tc>
        <w:tc>
          <w:tcPr>
            <w:tcW w:w="4695" w:type="dxa"/>
            <w:gridSpan w:val="2"/>
            <w:tcBorders>
              <w:left w:val="single" w:sz="4" w:space="0" w:color="auto"/>
            </w:tcBorders>
          </w:tcPr>
          <w:p w:rsidR="00E13A95" w:rsidRPr="00E13A95" w:rsidRDefault="00E13A95" w:rsidP="005B369F">
            <w:pPr>
              <w:widowControl/>
              <w:suppressAutoHyphens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r w:rsidRPr="00E13A95">
              <w:rPr>
                <w:rFonts w:asciiTheme="minorHAnsi" w:eastAsiaTheme="minorHAnsi" w:hAnsiTheme="minorHAnsi" w:cstheme="minorBidi"/>
                <w:kern w:val="0"/>
                <w:sz w:val="22"/>
                <w:szCs w:val="22"/>
                <w:lang w:val="ru-RU" w:eastAsia="en-US" w:bidi="ar-SA"/>
              </w:rPr>
              <w:t>Методичні рекомендації</w:t>
            </w:r>
          </w:p>
        </w:tc>
      </w:tr>
      <w:tr w:rsidR="00E13A95" w:rsidRPr="00E13A95" w:rsidTr="005B36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430"/>
        </w:trPr>
        <w:tc>
          <w:tcPr>
            <w:cnfStyle w:val="000010000000" w:firstRow="0" w:lastRow="0" w:firstColumn="0" w:lastColumn="0" w:oddVBand="1" w:evenVBand="0" w:oddHBand="0" w:evenHBand="0" w:firstRowFirstColumn="0" w:firstRowLastColumn="0" w:lastRowFirstColumn="0" w:lastRowLastColumn="0"/>
            <w:tcW w:w="4551" w:type="dxa"/>
            <w:gridSpan w:val="2"/>
          </w:tcPr>
          <w:p w:rsidR="00E13A95" w:rsidRPr="00E13A95" w:rsidRDefault="00E13A95" w:rsidP="005B369F">
            <w:pPr>
              <w:widowControl/>
              <w:suppressAutoHyphens w:val="0"/>
              <w:rPr>
                <w:rFonts w:asciiTheme="minorHAnsi" w:eastAsiaTheme="minorHAnsi" w:hAnsiTheme="minorHAnsi" w:cstheme="minorBidi"/>
                <w:kern w:val="0"/>
                <w:sz w:val="22"/>
                <w:szCs w:val="22"/>
                <w:lang w:val="ru-RU" w:eastAsia="en-US" w:bidi="ar-SA"/>
              </w:rPr>
            </w:pPr>
            <w:r w:rsidRPr="00E13A95">
              <w:rPr>
                <w:rFonts w:asciiTheme="minorHAnsi" w:eastAsiaTheme="minorHAnsi" w:hAnsiTheme="minorHAnsi" w:cstheme="minorBidi"/>
                <w:kern w:val="0"/>
                <w:sz w:val="22"/>
                <w:szCs w:val="22"/>
                <w:lang w:val="ru-RU" w:eastAsia="en-US" w:bidi="ar-SA"/>
              </w:rPr>
              <w:t>Продовжується ріст маси серця. Збільшується скоротлива здатність серцевого м’яза.</w:t>
            </w:r>
          </w:p>
          <w:p w:rsidR="00E13A95" w:rsidRPr="00E13A95" w:rsidRDefault="00E13A95" w:rsidP="005B369F">
            <w:pPr>
              <w:widowControl/>
              <w:suppressAutoHyphens w:val="0"/>
              <w:rPr>
                <w:rFonts w:asciiTheme="minorHAnsi" w:eastAsiaTheme="minorHAnsi" w:hAnsiTheme="minorHAnsi" w:cstheme="minorBidi"/>
                <w:kern w:val="0"/>
                <w:sz w:val="22"/>
                <w:szCs w:val="22"/>
                <w:lang w:val="ru-RU" w:eastAsia="en-US" w:bidi="ar-SA"/>
              </w:rPr>
            </w:pPr>
            <w:r w:rsidRPr="00E13A95">
              <w:rPr>
                <w:rFonts w:asciiTheme="minorHAnsi" w:eastAsiaTheme="minorHAnsi" w:hAnsiTheme="minorHAnsi" w:cstheme="minorBidi"/>
                <w:kern w:val="0"/>
                <w:sz w:val="22"/>
                <w:szCs w:val="22"/>
                <w:lang w:val="ru-RU" w:eastAsia="en-US" w:bidi="ar-SA"/>
              </w:rPr>
              <w:t>Ударний та хвилинний об’єми крові також збільшуються</w:t>
            </w:r>
            <w:r w:rsidRPr="00E13A95">
              <w:rPr>
                <w:rFonts w:asciiTheme="minorHAnsi" w:eastAsiaTheme="minorHAnsi" w:hAnsiTheme="minorHAnsi" w:cstheme="minorBidi"/>
                <w:kern w:val="0"/>
                <w:sz w:val="22"/>
                <w:szCs w:val="22"/>
                <w:lang w:eastAsia="en-US" w:bidi="ar-SA"/>
              </w:rPr>
              <w:t xml:space="preserve">, </w:t>
            </w:r>
            <w:r w:rsidRPr="00E13A95">
              <w:rPr>
                <w:rFonts w:asciiTheme="minorHAnsi" w:eastAsiaTheme="minorHAnsi" w:hAnsiTheme="minorHAnsi" w:cstheme="minorBidi"/>
                <w:kern w:val="0"/>
                <w:sz w:val="22"/>
                <w:szCs w:val="22"/>
                <w:lang w:val="ru-RU" w:eastAsia="en-US" w:bidi="ar-SA"/>
              </w:rPr>
              <w:t xml:space="preserve"> </w:t>
            </w:r>
            <w:r w:rsidRPr="00E13A95">
              <w:rPr>
                <w:rFonts w:asciiTheme="minorHAnsi" w:eastAsiaTheme="minorHAnsi" w:hAnsiTheme="minorHAnsi" w:cstheme="minorBidi"/>
                <w:kern w:val="0"/>
                <w:sz w:val="22"/>
                <w:szCs w:val="22"/>
                <w:lang w:eastAsia="en-US" w:bidi="ar-SA"/>
              </w:rPr>
              <w:t>зростає утилізація кисню, оскільки спостерігається капілярна сформованість основних груп м'язів</w:t>
            </w:r>
            <w:r w:rsidRPr="00E13A95">
              <w:rPr>
                <w:rFonts w:asciiTheme="minorHAnsi" w:eastAsiaTheme="minorHAnsi" w:hAnsiTheme="minorHAnsi" w:cstheme="minorBidi"/>
                <w:kern w:val="0"/>
                <w:sz w:val="22"/>
                <w:szCs w:val="22"/>
                <w:lang w:val="ru-RU" w:eastAsia="en-US" w:bidi="ar-SA"/>
              </w:rPr>
              <w:t>. Покращується нервова та гуморальна регуляція серцево-судинної системи.</w:t>
            </w:r>
          </w:p>
        </w:tc>
        <w:tc>
          <w:tcPr>
            <w:tcW w:w="4695" w:type="dxa"/>
            <w:gridSpan w:val="2"/>
            <w:shd w:val="clear" w:color="auto" w:fill="auto"/>
          </w:tcPr>
          <w:p w:rsidR="00E13A95" w:rsidRPr="00E13A95" w:rsidRDefault="00E13A95" w:rsidP="005B369F">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eastAsia="en-US" w:bidi="ar-SA"/>
              </w:rPr>
            </w:pPr>
            <w:r w:rsidRPr="00E13A95">
              <w:rPr>
                <w:rFonts w:asciiTheme="minorHAnsi" w:eastAsiaTheme="minorHAnsi" w:hAnsiTheme="minorHAnsi" w:cstheme="minorBidi"/>
                <w:kern w:val="0"/>
                <w:sz w:val="22"/>
                <w:szCs w:val="22"/>
                <w:lang w:eastAsia="en-US" w:bidi="ar-SA"/>
              </w:rPr>
              <w:t>1.</w:t>
            </w:r>
            <w:r w:rsidRPr="00E13A95">
              <w:rPr>
                <w:rFonts w:asciiTheme="minorHAnsi" w:eastAsiaTheme="minorHAnsi" w:hAnsiTheme="minorHAnsi" w:cstheme="minorBidi"/>
                <w:kern w:val="0"/>
                <w:sz w:val="22"/>
                <w:szCs w:val="22"/>
                <w:lang w:val="ru-RU" w:eastAsia="en-US" w:bidi="ar-SA"/>
              </w:rPr>
              <w:t xml:space="preserve"> </w:t>
            </w:r>
            <w:r w:rsidRPr="00E13A95">
              <w:rPr>
                <w:rFonts w:asciiTheme="minorHAnsi" w:eastAsiaTheme="minorHAnsi" w:hAnsiTheme="minorHAnsi" w:cstheme="minorBidi"/>
                <w:kern w:val="0"/>
                <w:sz w:val="22"/>
                <w:szCs w:val="22"/>
                <w:lang w:eastAsia="en-US" w:bidi="ar-SA"/>
              </w:rPr>
              <w:t>спостерігаються адекватні реакції на пропоноване фізичне навантаження (при умові, що воно відповідає можливостям організму).</w:t>
            </w:r>
          </w:p>
          <w:p w:rsidR="00E13A95" w:rsidRPr="00E13A95" w:rsidRDefault="00E13A95" w:rsidP="005B369F">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eastAsia="en-US" w:bidi="ar-SA"/>
              </w:rPr>
            </w:pPr>
            <w:r w:rsidRPr="00E13A95">
              <w:rPr>
                <w:rFonts w:asciiTheme="minorHAnsi" w:eastAsiaTheme="minorHAnsi" w:hAnsiTheme="minorHAnsi" w:cstheme="minorBidi"/>
                <w:kern w:val="0"/>
                <w:sz w:val="22"/>
                <w:szCs w:val="22"/>
                <w:lang w:eastAsia="en-US" w:bidi="ar-SA"/>
              </w:rPr>
              <w:t>2. необхідно створювати сприятливі умови для розвитку загальної та швидкісної витривалості, що сприятиме підвищенню працездатності, розвитку вольових якостей тощо.</w:t>
            </w:r>
          </w:p>
        </w:tc>
      </w:tr>
    </w:tbl>
    <w:p w:rsidR="00E13A95" w:rsidRDefault="00E13A95" w:rsidP="00E13A95">
      <w:pPr>
        <w:widowControl/>
        <w:suppressAutoHyphens w:val="0"/>
        <w:spacing w:after="200" w:line="276" w:lineRule="auto"/>
        <w:rPr>
          <w:rFonts w:asciiTheme="minorHAnsi" w:eastAsiaTheme="minorHAnsi" w:hAnsiTheme="minorHAnsi" w:cstheme="minorBidi"/>
          <w:kern w:val="0"/>
          <w:sz w:val="22"/>
          <w:szCs w:val="22"/>
          <w:lang w:eastAsia="en-US" w:bidi="ar-SA"/>
        </w:rPr>
      </w:pPr>
    </w:p>
    <w:p w:rsidR="00A23D7E" w:rsidRDefault="00A23D7E" w:rsidP="00E13A95">
      <w:pPr>
        <w:widowControl/>
        <w:suppressAutoHyphens w:val="0"/>
        <w:spacing w:after="200" w:line="276" w:lineRule="auto"/>
        <w:rPr>
          <w:rFonts w:asciiTheme="minorHAnsi" w:eastAsiaTheme="minorHAnsi" w:hAnsiTheme="minorHAnsi" w:cstheme="minorBidi"/>
          <w:kern w:val="0"/>
          <w:sz w:val="22"/>
          <w:szCs w:val="22"/>
          <w:lang w:eastAsia="en-US" w:bidi="ar-SA"/>
        </w:rPr>
      </w:pPr>
    </w:p>
    <w:p w:rsidR="00A23D7E" w:rsidRPr="00E13A95" w:rsidRDefault="00A23D7E" w:rsidP="00E13A95">
      <w:pPr>
        <w:widowControl/>
        <w:suppressAutoHyphens w:val="0"/>
        <w:spacing w:after="200" w:line="276" w:lineRule="auto"/>
        <w:rPr>
          <w:rFonts w:asciiTheme="minorHAnsi" w:eastAsiaTheme="minorHAnsi" w:hAnsiTheme="minorHAnsi" w:cstheme="minorBidi"/>
          <w:kern w:val="0"/>
          <w:sz w:val="22"/>
          <w:szCs w:val="22"/>
          <w:lang w:eastAsia="en-US" w:bidi="ar-SA"/>
        </w:rPr>
      </w:pPr>
    </w:p>
    <w:tbl>
      <w:tblPr>
        <w:tblStyle w:val="a7"/>
        <w:tblpPr w:leftFromText="180" w:rightFromText="180" w:vertAnchor="text" w:horzAnchor="margin" w:tblpX="108" w:tblpY="77"/>
        <w:tblW w:w="0" w:type="auto"/>
        <w:tblLook w:val="0000" w:firstRow="0" w:lastRow="0" w:firstColumn="0" w:lastColumn="0" w:noHBand="0" w:noVBand="0"/>
      </w:tblPr>
      <w:tblGrid>
        <w:gridCol w:w="4542"/>
        <w:gridCol w:w="9"/>
        <w:gridCol w:w="4686"/>
        <w:gridCol w:w="9"/>
      </w:tblGrid>
      <w:tr w:rsidR="00E13A95" w:rsidRPr="00E13A95" w:rsidTr="005B369F">
        <w:trPr>
          <w:gridAfter w:val="1"/>
          <w:cnfStyle w:val="000000100000" w:firstRow="0" w:lastRow="0" w:firstColumn="0" w:lastColumn="0" w:oddVBand="0" w:evenVBand="0" w:oddHBand="1" w:evenHBand="0" w:firstRowFirstColumn="0" w:firstRowLastColumn="0" w:lastRowFirstColumn="0" w:lastRowLastColumn="0"/>
          <w:wAfter w:w="9" w:type="dxa"/>
          <w:trHeight w:val="510"/>
        </w:trPr>
        <w:tc>
          <w:tcPr>
            <w:cnfStyle w:val="000010000000" w:firstRow="0" w:lastRow="0" w:firstColumn="0" w:lastColumn="0" w:oddVBand="1" w:evenVBand="0" w:oddHBand="0" w:evenHBand="0" w:firstRowFirstColumn="0" w:firstRowLastColumn="0" w:lastRowFirstColumn="0" w:lastRowLastColumn="0"/>
            <w:tcW w:w="9237" w:type="dxa"/>
            <w:gridSpan w:val="3"/>
          </w:tcPr>
          <w:p w:rsidR="00E13A95" w:rsidRPr="00E13A95" w:rsidRDefault="00E13A95" w:rsidP="005B369F">
            <w:pPr>
              <w:widowControl/>
              <w:suppressAutoHyphens w:val="0"/>
              <w:jc w:val="center"/>
              <w:rPr>
                <w:rFonts w:asciiTheme="minorHAnsi" w:eastAsiaTheme="minorHAnsi" w:hAnsiTheme="minorHAnsi" w:cstheme="minorBidi"/>
                <w:kern w:val="0"/>
                <w:sz w:val="22"/>
                <w:szCs w:val="22"/>
                <w:lang w:eastAsia="en-US" w:bidi="ar-SA"/>
              </w:rPr>
            </w:pPr>
            <w:r w:rsidRPr="00E13A95">
              <w:rPr>
                <w:rFonts w:ascii="Times New Roman" w:eastAsia="Times New Roman" w:hAnsi="Times New Roman" w:cs="Times New Roman"/>
                <w:b/>
                <w:color w:val="000000"/>
                <w:kern w:val="0"/>
                <w:sz w:val="28"/>
                <w:szCs w:val="28"/>
                <w:lang w:val="ru-RU" w:eastAsia="ru-RU" w:bidi="ar-SA"/>
              </w:rPr>
              <w:lastRenderedPageBreak/>
              <w:t>Особливості нервової системи</w:t>
            </w:r>
          </w:p>
        </w:tc>
      </w:tr>
      <w:tr w:rsidR="00E13A95" w:rsidRPr="00E13A95" w:rsidTr="005B369F">
        <w:trPr>
          <w:gridAfter w:val="1"/>
          <w:wAfter w:w="9" w:type="dxa"/>
          <w:trHeight w:val="615"/>
        </w:trPr>
        <w:tc>
          <w:tcPr>
            <w:cnfStyle w:val="000010000000" w:firstRow="0" w:lastRow="0" w:firstColumn="0" w:lastColumn="0" w:oddVBand="1" w:evenVBand="0" w:oddHBand="0" w:evenHBand="0" w:firstRowFirstColumn="0" w:firstRowLastColumn="0" w:lastRowFirstColumn="0" w:lastRowLastColumn="0"/>
            <w:tcW w:w="4542" w:type="dxa"/>
            <w:tcBorders>
              <w:right w:val="single" w:sz="4" w:space="0" w:color="auto"/>
            </w:tcBorders>
          </w:tcPr>
          <w:p w:rsidR="00E13A95" w:rsidRPr="00E13A95" w:rsidRDefault="00E13A95" w:rsidP="005B369F">
            <w:pPr>
              <w:widowControl/>
              <w:suppressAutoHyphens w:val="0"/>
              <w:rPr>
                <w:rFonts w:asciiTheme="minorHAnsi" w:eastAsiaTheme="minorHAnsi" w:hAnsiTheme="minorHAnsi" w:cstheme="minorBidi"/>
                <w:kern w:val="0"/>
                <w:sz w:val="22"/>
                <w:szCs w:val="22"/>
                <w:lang w:eastAsia="en-US" w:bidi="ar-SA"/>
              </w:rPr>
            </w:pPr>
            <w:r w:rsidRPr="00E13A95">
              <w:rPr>
                <w:rFonts w:asciiTheme="minorHAnsi" w:eastAsiaTheme="minorHAnsi" w:hAnsiTheme="minorHAnsi" w:cstheme="minorBidi"/>
                <w:kern w:val="0"/>
                <w:sz w:val="22"/>
                <w:szCs w:val="22"/>
                <w:lang w:eastAsia="en-US" w:bidi="ar-SA"/>
              </w:rPr>
              <w:t>Анатомо-фізіологічні  особливості</w:t>
            </w:r>
          </w:p>
        </w:tc>
        <w:tc>
          <w:tcPr>
            <w:tcW w:w="4695" w:type="dxa"/>
            <w:gridSpan w:val="2"/>
            <w:tcBorders>
              <w:left w:val="single" w:sz="4" w:space="0" w:color="auto"/>
            </w:tcBorders>
          </w:tcPr>
          <w:p w:rsidR="00E13A95" w:rsidRPr="00E13A95" w:rsidRDefault="00E13A95" w:rsidP="005B369F">
            <w:pPr>
              <w:widowControl/>
              <w:suppressAutoHyphens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r w:rsidRPr="00E13A95">
              <w:rPr>
                <w:rFonts w:asciiTheme="minorHAnsi" w:eastAsiaTheme="minorHAnsi" w:hAnsiTheme="minorHAnsi" w:cstheme="minorBidi"/>
                <w:kern w:val="0"/>
                <w:sz w:val="22"/>
                <w:szCs w:val="22"/>
                <w:lang w:val="ru-RU" w:eastAsia="en-US" w:bidi="ar-SA"/>
              </w:rPr>
              <w:t>Методичні рекомендації</w:t>
            </w:r>
          </w:p>
        </w:tc>
      </w:tr>
      <w:tr w:rsidR="00E13A95" w:rsidRPr="00E13A95" w:rsidTr="005B36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430"/>
        </w:trPr>
        <w:tc>
          <w:tcPr>
            <w:cnfStyle w:val="000010000000" w:firstRow="0" w:lastRow="0" w:firstColumn="0" w:lastColumn="0" w:oddVBand="1" w:evenVBand="0" w:oddHBand="0" w:evenHBand="0" w:firstRowFirstColumn="0" w:firstRowLastColumn="0" w:lastRowFirstColumn="0" w:lastRowLastColumn="0"/>
            <w:tcW w:w="4551" w:type="dxa"/>
            <w:gridSpan w:val="2"/>
          </w:tcPr>
          <w:p w:rsidR="00E13A95" w:rsidRPr="00E13A95" w:rsidRDefault="00E13A95" w:rsidP="005B369F">
            <w:pPr>
              <w:widowControl/>
              <w:suppressAutoHyphens w:val="0"/>
              <w:rPr>
                <w:rFonts w:asciiTheme="minorHAnsi" w:eastAsiaTheme="minorHAnsi" w:hAnsiTheme="minorHAnsi" w:cstheme="minorBidi"/>
                <w:kern w:val="0"/>
                <w:sz w:val="22"/>
                <w:szCs w:val="22"/>
                <w:lang w:val="ru-RU" w:eastAsia="en-US" w:bidi="ar-SA"/>
              </w:rPr>
            </w:pPr>
            <w:r w:rsidRPr="00E13A95">
              <w:rPr>
                <w:rFonts w:asciiTheme="minorHAnsi" w:eastAsiaTheme="minorHAnsi" w:hAnsiTheme="minorHAnsi" w:cstheme="minorBidi"/>
                <w:kern w:val="0"/>
                <w:sz w:val="22"/>
                <w:szCs w:val="22"/>
                <w:lang w:val="ru-RU" w:eastAsia="en-US" w:bidi="ar-SA"/>
              </w:rPr>
              <w:t>У старшому шкільному віці завершується розвиток центральної нервової системи, врівноважуються процеси збудження і гальмування. Збільшується здатність мозку до аналітичної та синтезуючої діяльності, внаслідок чого школярі вже здатні добре виконувати фізичні вправи на основі лише усних вказівок учителя.</w:t>
            </w:r>
          </w:p>
        </w:tc>
        <w:tc>
          <w:tcPr>
            <w:tcW w:w="4695" w:type="dxa"/>
            <w:gridSpan w:val="2"/>
            <w:shd w:val="clear" w:color="auto" w:fill="auto"/>
          </w:tcPr>
          <w:p w:rsidR="00E13A95" w:rsidRPr="00E13A95" w:rsidRDefault="00E13A95" w:rsidP="005B369F">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val="ru-RU" w:eastAsia="en-US" w:bidi="ar-SA"/>
              </w:rPr>
            </w:pPr>
            <w:r w:rsidRPr="00E13A95">
              <w:rPr>
                <w:rFonts w:asciiTheme="minorHAnsi" w:eastAsiaTheme="minorHAnsi" w:hAnsiTheme="minorHAnsi" w:cstheme="minorBidi"/>
                <w:kern w:val="0"/>
                <w:sz w:val="22"/>
                <w:szCs w:val="22"/>
                <w:lang w:val="ru-RU" w:eastAsia="en-US" w:bidi="ar-SA"/>
              </w:rPr>
              <w:t>1. Необхідно й надалі розвивати здатність до самостійного аналізу занять фізичними вправами й загалом процесу фізичного виховання.Такий аналіз має включати, крім іншого, знання, отримані на уроках з різних предметів, наприклад, хімії, фізики, біології.</w:t>
            </w:r>
          </w:p>
          <w:p w:rsidR="00E13A95" w:rsidRPr="00E13A95" w:rsidRDefault="00E13A95" w:rsidP="005B369F">
            <w:pPr>
              <w:widowControl/>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kern w:val="0"/>
                <w:sz w:val="22"/>
                <w:szCs w:val="22"/>
                <w:lang w:eastAsia="en-US" w:bidi="ar-SA"/>
              </w:rPr>
            </w:pPr>
            <w:r w:rsidRPr="00E13A95">
              <w:rPr>
                <w:rFonts w:asciiTheme="minorHAnsi" w:eastAsiaTheme="minorHAnsi" w:hAnsiTheme="minorHAnsi" w:cstheme="minorBidi"/>
                <w:kern w:val="0"/>
                <w:sz w:val="22"/>
                <w:szCs w:val="22"/>
                <w:lang w:eastAsia="en-US" w:bidi="ar-SA"/>
              </w:rPr>
              <w:t>2.</w:t>
            </w:r>
            <w:r w:rsidRPr="00E13A95">
              <w:rPr>
                <w:rFonts w:asciiTheme="minorHAnsi" w:eastAsiaTheme="minorHAnsi" w:hAnsiTheme="minorHAnsi" w:cstheme="minorBidi"/>
                <w:kern w:val="0"/>
                <w:sz w:val="22"/>
                <w:szCs w:val="22"/>
                <w:lang w:val="ru-RU" w:eastAsia="en-US" w:bidi="ar-SA"/>
              </w:rPr>
              <w:t xml:space="preserve"> </w:t>
            </w:r>
            <w:r w:rsidRPr="00E13A95">
              <w:rPr>
                <w:rFonts w:asciiTheme="minorHAnsi" w:eastAsiaTheme="minorHAnsi" w:hAnsiTheme="minorHAnsi" w:cstheme="minorBidi"/>
                <w:kern w:val="0"/>
                <w:sz w:val="22"/>
                <w:szCs w:val="22"/>
                <w:lang w:eastAsia="en-US" w:bidi="ar-SA"/>
              </w:rPr>
              <w:t>Спостерігається максималізм по відношенню до себе, приводить до переоцінки власних сил, і до оточуючих.</w:t>
            </w:r>
          </w:p>
        </w:tc>
      </w:tr>
    </w:tbl>
    <w:p w:rsidR="00E13A95" w:rsidRPr="00E13A95" w:rsidRDefault="00E13A95" w:rsidP="00FF25B2">
      <w:pPr>
        <w:jc w:val="center"/>
        <w:rPr>
          <w:rFonts w:ascii="Times New Roman" w:hAnsi="Times New Roman" w:cs="Times New Roman"/>
          <w:b/>
          <w:sz w:val="32"/>
          <w:szCs w:val="28"/>
          <w:lang w:val="ru-RU"/>
        </w:rPr>
      </w:pPr>
    </w:p>
    <w:p w:rsidR="007D3161" w:rsidRDefault="007D3161" w:rsidP="000E1711">
      <w:pPr>
        <w:jc w:val="center"/>
        <w:rPr>
          <w:b/>
          <w:sz w:val="32"/>
          <w:szCs w:val="32"/>
        </w:rPr>
      </w:pPr>
    </w:p>
    <w:p w:rsidR="000E1711" w:rsidRDefault="000E1711" w:rsidP="000E1711">
      <w:pPr>
        <w:jc w:val="center"/>
        <w:rPr>
          <w:sz w:val="28"/>
          <w:szCs w:val="28"/>
        </w:rPr>
      </w:pPr>
      <w:r>
        <w:rPr>
          <w:b/>
          <w:sz w:val="32"/>
          <w:szCs w:val="32"/>
        </w:rPr>
        <w:t>4</w:t>
      </w:r>
      <w:r w:rsidRPr="00515AF7">
        <w:rPr>
          <w:b/>
          <w:sz w:val="32"/>
          <w:szCs w:val="32"/>
        </w:rPr>
        <w:t xml:space="preserve">5. Методичні особливості уроку фізичного виховання у молодших </w:t>
      </w:r>
      <w:r>
        <w:rPr>
          <w:b/>
          <w:sz w:val="32"/>
          <w:szCs w:val="32"/>
        </w:rPr>
        <w:t>ш</w:t>
      </w:r>
      <w:r w:rsidRPr="00515AF7">
        <w:rPr>
          <w:b/>
          <w:sz w:val="32"/>
          <w:szCs w:val="32"/>
        </w:rPr>
        <w:t>колярів.</w:t>
      </w:r>
      <w:r>
        <w:rPr>
          <w:sz w:val="28"/>
          <w:szCs w:val="28"/>
        </w:rPr>
        <w:t xml:space="preserve"> </w:t>
      </w:r>
    </w:p>
    <w:p w:rsidR="000E1711" w:rsidRDefault="000E1711" w:rsidP="000E1711">
      <w:pPr>
        <w:widowControl/>
        <w:suppressAutoHyphens w:val="0"/>
        <w:spacing w:after="200" w:line="276" w:lineRule="auto"/>
        <w:rPr>
          <w:rFonts w:ascii="Times New Roman" w:eastAsiaTheme="minorHAnsi" w:hAnsi="Times New Roman" w:cs="Times New Roman"/>
          <w:kern w:val="0"/>
          <w:sz w:val="28"/>
          <w:szCs w:val="28"/>
          <w:lang w:eastAsia="en-US" w:bidi="ar-SA"/>
        </w:rPr>
      </w:pPr>
    </w:p>
    <w:p w:rsidR="000E1711" w:rsidRPr="00FA1910" w:rsidRDefault="000E1711" w:rsidP="00A23D7E">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FA1910">
        <w:rPr>
          <w:rFonts w:ascii="Times New Roman" w:eastAsiaTheme="minorHAnsi" w:hAnsi="Times New Roman" w:cs="Times New Roman"/>
          <w:kern w:val="0"/>
          <w:sz w:val="28"/>
          <w:szCs w:val="28"/>
          <w:lang w:eastAsia="en-US" w:bidi="ar-SA"/>
        </w:rPr>
        <w:t>Специфіка завдань і зміст програми з фізичного виховання обумовлює деякі особливості уроку фізичної культури з урахуванням вікових особливостей дітей.</w:t>
      </w:r>
    </w:p>
    <w:p w:rsidR="000E1711" w:rsidRPr="00FA1910" w:rsidRDefault="000E1711" w:rsidP="007D3161">
      <w:pPr>
        <w:widowControl/>
        <w:suppressAutoHyphens w:val="0"/>
        <w:spacing w:after="200" w:line="276" w:lineRule="auto"/>
        <w:jc w:val="both"/>
        <w:rPr>
          <w:rFonts w:ascii="Times New Roman" w:eastAsiaTheme="minorHAnsi" w:hAnsi="Times New Roman" w:cs="Times New Roman"/>
          <w:kern w:val="0"/>
          <w:sz w:val="28"/>
          <w:szCs w:val="28"/>
          <w:lang w:val="ru-RU" w:eastAsia="en-US" w:bidi="ar-SA"/>
        </w:rPr>
      </w:pPr>
      <w:r w:rsidRPr="00FA1910">
        <w:rPr>
          <w:rFonts w:ascii="Times New Roman" w:eastAsiaTheme="minorHAnsi" w:hAnsi="Times New Roman" w:cs="Times New Roman"/>
          <w:kern w:val="0"/>
          <w:sz w:val="28"/>
          <w:szCs w:val="28"/>
          <w:lang w:val="ru-RU" w:eastAsia="en-US" w:bidi="ar-SA"/>
        </w:rPr>
        <w:t>1. Для молодшого шкільного віку провідними на уроці є завдання вдосконалення природних рухових дій (ходьби, бігу, стрибків, метань, лазіння і т.п.).</w:t>
      </w:r>
    </w:p>
    <w:p w:rsidR="000E1711" w:rsidRPr="00FA1910" w:rsidRDefault="000E1711" w:rsidP="007D3161">
      <w:pPr>
        <w:widowControl/>
        <w:suppressAutoHyphens w:val="0"/>
        <w:spacing w:after="200" w:line="276" w:lineRule="auto"/>
        <w:jc w:val="both"/>
        <w:rPr>
          <w:rFonts w:ascii="Times New Roman" w:eastAsiaTheme="minorHAnsi" w:hAnsi="Times New Roman" w:cs="Times New Roman"/>
          <w:kern w:val="0"/>
          <w:sz w:val="28"/>
          <w:szCs w:val="28"/>
          <w:lang w:val="ru-RU" w:eastAsia="en-US" w:bidi="ar-SA"/>
        </w:rPr>
      </w:pPr>
      <w:r w:rsidRPr="00FA1910">
        <w:rPr>
          <w:rFonts w:ascii="Times New Roman" w:eastAsiaTheme="minorHAnsi" w:hAnsi="Times New Roman" w:cs="Times New Roman"/>
          <w:kern w:val="0"/>
          <w:sz w:val="28"/>
          <w:szCs w:val="28"/>
          <w:lang w:val="ru-RU" w:eastAsia="en-US" w:bidi="ar-SA"/>
        </w:rPr>
        <w:t>2. На одному уроці доцільно вирішувати не більше 2-3 завдань, пов'язаних із засвоєнням або вдосконаленням навчального матеріалу.</w:t>
      </w:r>
    </w:p>
    <w:p w:rsidR="000E1711" w:rsidRPr="00FA1910" w:rsidRDefault="000E1711" w:rsidP="007D3161">
      <w:pPr>
        <w:widowControl/>
        <w:suppressAutoHyphens w:val="0"/>
        <w:spacing w:after="200" w:line="276" w:lineRule="auto"/>
        <w:jc w:val="both"/>
        <w:rPr>
          <w:rFonts w:ascii="Times New Roman" w:eastAsiaTheme="minorHAnsi" w:hAnsi="Times New Roman" w:cs="Times New Roman"/>
          <w:kern w:val="0"/>
          <w:sz w:val="28"/>
          <w:szCs w:val="28"/>
          <w:lang w:val="ru-RU" w:eastAsia="en-US" w:bidi="ar-SA"/>
        </w:rPr>
      </w:pPr>
      <w:r w:rsidRPr="00FA1910">
        <w:rPr>
          <w:rFonts w:ascii="Times New Roman" w:eastAsiaTheme="minorHAnsi" w:hAnsi="Times New Roman" w:cs="Times New Roman"/>
          <w:kern w:val="0"/>
          <w:sz w:val="28"/>
          <w:szCs w:val="28"/>
          <w:lang w:val="ru-RU" w:eastAsia="en-US" w:bidi="ar-SA"/>
        </w:rPr>
        <w:t>3. Чим молодший клас, тим більше уваги приділяється зміцненню м'язів стоп (профілактика плоскостопості) і формуванню правильної постави.</w:t>
      </w:r>
    </w:p>
    <w:p w:rsidR="000E1711" w:rsidRPr="00FA1910" w:rsidRDefault="000E1711" w:rsidP="007D3161">
      <w:pPr>
        <w:widowControl/>
        <w:suppressAutoHyphens w:val="0"/>
        <w:spacing w:after="200" w:line="276" w:lineRule="auto"/>
        <w:jc w:val="both"/>
        <w:rPr>
          <w:rFonts w:ascii="Times New Roman" w:eastAsiaTheme="minorHAnsi" w:hAnsi="Times New Roman" w:cs="Times New Roman"/>
          <w:kern w:val="0"/>
          <w:sz w:val="28"/>
          <w:szCs w:val="28"/>
          <w:lang w:val="ru-RU" w:eastAsia="en-US" w:bidi="ar-SA"/>
        </w:rPr>
      </w:pPr>
      <w:r w:rsidRPr="00FA1910">
        <w:rPr>
          <w:rFonts w:ascii="Times New Roman" w:eastAsiaTheme="minorHAnsi" w:hAnsi="Times New Roman" w:cs="Times New Roman"/>
          <w:kern w:val="0"/>
          <w:sz w:val="28"/>
          <w:szCs w:val="28"/>
          <w:lang w:val="ru-RU" w:eastAsia="en-US" w:bidi="ar-SA"/>
        </w:rPr>
        <w:t>4. На кожному уроці обов'язково проводяться рухливі ігри. Рухливі ігри повинні бути різнопланового характеру. Ігровий матеріал повинен займати приблизно половину загального часу занять з дітьми у віці 10-11 років.</w:t>
      </w:r>
    </w:p>
    <w:p w:rsidR="000E1711" w:rsidRPr="00FA1910" w:rsidRDefault="000E1711" w:rsidP="007D3161">
      <w:pPr>
        <w:widowControl/>
        <w:suppressAutoHyphens w:val="0"/>
        <w:spacing w:after="200" w:line="276" w:lineRule="auto"/>
        <w:jc w:val="both"/>
        <w:rPr>
          <w:rFonts w:ascii="Times New Roman" w:eastAsiaTheme="minorHAnsi" w:hAnsi="Times New Roman" w:cs="Times New Roman"/>
          <w:kern w:val="0"/>
          <w:sz w:val="28"/>
          <w:szCs w:val="28"/>
          <w:lang w:val="ru-RU" w:eastAsia="en-US" w:bidi="ar-SA"/>
        </w:rPr>
      </w:pPr>
      <w:r w:rsidRPr="00FA1910">
        <w:rPr>
          <w:rFonts w:ascii="Times New Roman" w:eastAsiaTheme="minorHAnsi" w:hAnsi="Times New Roman" w:cs="Times New Roman"/>
          <w:kern w:val="0"/>
          <w:sz w:val="28"/>
          <w:szCs w:val="28"/>
          <w:lang w:val="ru-RU" w:eastAsia="en-US" w:bidi="ar-SA"/>
        </w:rPr>
        <w:t>5. При поясненні рухової дії завдання повинно ставитися в конкретній формі: «зловити», «наздогнати», «влучити в кільце» і т. п.</w:t>
      </w:r>
    </w:p>
    <w:p w:rsidR="000E1711" w:rsidRPr="00FA1910" w:rsidRDefault="000E1711" w:rsidP="007D3161">
      <w:pPr>
        <w:widowControl/>
        <w:suppressAutoHyphens w:val="0"/>
        <w:spacing w:after="200" w:line="276" w:lineRule="auto"/>
        <w:jc w:val="both"/>
        <w:rPr>
          <w:rFonts w:ascii="Times New Roman" w:eastAsiaTheme="minorHAnsi" w:hAnsi="Times New Roman" w:cs="Times New Roman"/>
          <w:kern w:val="0"/>
          <w:sz w:val="28"/>
          <w:szCs w:val="28"/>
          <w:lang w:val="ru-RU" w:eastAsia="en-US" w:bidi="ar-SA"/>
        </w:rPr>
      </w:pPr>
      <w:r w:rsidRPr="00FA1910">
        <w:rPr>
          <w:rFonts w:ascii="Times New Roman" w:eastAsiaTheme="minorHAnsi" w:hAnsi="Times New Roman" w:cs="Times New Roman"/>
          <w:kern w:val="0"/>
          <w:sz w:val="28"/>
          <w:szCs w:val="28"/>
          <w:lang w:val="ru-RU" w:eastAsia="en-US" w:bidi="ar-SA"/>
        </w:rPr>
        <w:t>6. При поясненні вправ використовувати по можливості образні порівняння. Показ вправ у фронтальній площині - дзеркальний.</w:t>
      </w:r>
    </w:p>
    <w:p w:rsidR="000E1711" w:rsidRPr="00FA1910" w:rsidRDefault="000E1711" w:rsidP="007D3161">
      <w:pPr>
        <w:widowControl/>
        <w:suppressAutoHyphens w:val="0"/>
        <w:spacing w:after="200" w:line="276" w:lineRule="auto"/>
        <w:jc w:val="both"/>
        <w:rPr>
          <w:rFonts w:ascii="Times New Roman" w:eastAsiaTheme="minorHAnsi" w:hAnsi="Times New Roman" w:cs="Times New Roman"/>
          <w:kern w:val="0"/>
          <w:sz w:val="28"/>
          <w:szCs w:val="28"/>
          <w:lang w:val="ru-RU" w:eastAsia="en-US" w:bidi="ar-SA"/>
        </w:rPr>
      </w:pPr>
      <w:r w:rsidRPr="00FA1910">
        <w:rPr>
          <w:rFonts w:ascii="Times New Roman" w:eastAsiaTheme="minorHAnsi" w:hAnsi="Times New Roman" w:cs="Times New Roman"/>
          <w:kern w:val="0"/>
          <w:sz w:val="28"/>
          <w:szCs w:val="28"/>
          <w:lang w:val="ru-RU" w:eastAsia="en-US" w:bidi="ar-SA"/>
        </w:rPr>
        <w:lastRenderedPageBreak/>
        <w:t>7. При навчанні учнів основним видам рухів слід більше уваги звертати на правильність виконання вправ (школа рухів), а також поєднувати процес навчання з вихованням рухових якостей.</w:t>
      </w:r>
    </w:p>
    <w:p w:rsidR="000E1711" w:rsidRPr="00FA1910" w:rsidRDefault="000E1711" w:rsidP="007D3161">
      <w:pPr>
        <w:widowControl/>
        <w:suppressAutoHyphens w:val="0"/>
        <w:spacing w:after="200" w:line="276" w:lineRule="auto"/>
        <w:jc w:val="both"/>
        <w:rPr>
          <w:rFonts w:ascii="Times New Roman" w:eastAsiaTheme="minorHAnsi" w:hAnsi="Times New Roman" w:cs="Times New Roman"/>
          <w:kern w:val="0"/>
          <w:sz w:val="28"/>
          <w:szCs w:val="28"/>
          <w:lang w:val="ru-RU" w:eastAsia="en-US" w:bidi="ar-SA"/>
        </w:rPr>
      </w:pPr>
      <w:r w:rsidRPr="00FA1910">
        <w:rPr>
          <w:rFonts w:ascii="Times New Roman" w:eastAsiaTheme="minorHAnsi" w:hAnsi="Times New Roman" w:cs="Times New Roman"/>
          <w:kern w:val="0"/>
          <w:sz w:val="28"/>
          <w:szCs w:val="28"/>
          <w:lang w:val="ru-RU" w:eastAsia="en-US" w:bidi="ar-SA"/>
        </w:rPr>
        <w:t>8. З методів освоєння рухових дій перевагу віддавати цілісного методу. Розчленований метод має допоміжне значення.</w:t>
      </w:r>
    </w:p>
    <w:p w:rsidR="000E1711" w:rsidRPr="00FA1910" w:rsidRDefault="000E1711" w:rsidP="007D3161">
      <w:pPr>
        <w:widowControl/>
        <w:suppressAutoHyphens w:val="0"/>
        <w:spacing w:after="200" w:line="276" w:lineRule="auto"/>
        <w:rPr>
          <w:rFonts w:ascii="Times New Roman" w:eastAsiaTheme="minorHAnsi" w:hAnsi="Times New Roman" w:cs="Times New Roman"/>
          <w:kern w:val="0"/>
          <w:sz w:val="28"/>
          <w:szCs w:val="28"/>
          <w:lang w:val="ru-RU" w:eastAsia="en-US" w:bidi="ar-SA"/>
        </w:rPr>
      </w:pPr>
      <w:r w:rsidRPr="00FA1910">
        <w:rPr>
          <w:rFonts w:ascii="Times New Roman" w:eastAsiaTheme="minorHAnsi" w:hAnsi="Times New Roman" w:cs="Times New Roman"/>
          <w:kern w:val="0"/>
          <w:sz w:val="28"/>
          <w:szCs w:val="28"/>
          <w:lang w:val="ru-RU" w:eastAsia="en-US" w:bidi="ar-SA"/>
        </w:rPr>
        <w:t>9. Вправи, що розвивають швидкість і частоту рухів за тривалістю повинні бути не більше 6 - 8 секунд.</w:t>
      </w:r>
    </w:p>
    <w:p w:rsidR="000E1711" w:rsidRPr="00FA1910" w:rsidRDefault="000E1711" w:rsidP="007D3161">
      <w:pPr>
        <w:widowControl/>
        <w:suppressAutoHyphens w:val="0"/>
        <w:spacing w:after="200" w:line="276" w:lineRule="auto"/>
        <w:rPr>
          <w:rFonts w:ascii="Times New Roman" w:eastAsiaTheme="minorHAnsi" w:hAnsi="Times New Roman" w:cs="Times New Roman"/>
          <w:kern w:val="0"/>
          <w:sz w:val="28"/>
          <w:szCs w:val="28"/>
          <w:lang w:val="ru-RU" w:eastAsia="en-US" w:bidi="ar-SA"/>
        </w:rPr>
      </w:pPr>
      <w:r w:rsidRPr="00FA1910">
        <w:rPr>
          <w:rFonts w:ascii="Times New Roman" w:eastAsiaTheme="minorHAnsi" w:hAnsi="Times New Roman" w:cs="Times New Roman"/>
          <w:kern w:val="0"/>
          <w:sz w:val="28"/>
          <w:szCs w:val="28"/>
          <w:lang w:val="ru-RU" w:eastAsia="en-US" w:bidi="ar-SA"/>
        </w:rPr>
        <w:t>10.Виключити значні статичні напруги і вправи, пов'язані з напруженням і затримкою дихання.</w:t>
      </w:r>
    </w:p>
    <w:p w:rsidR="000E1711" w:rsidRPr="00FA1910" w:rsidRDefault="000E1711" w:rsidP="00A23D7E">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FA1910">
        <w:rPr>
          <w:rFonts w:ascii="Times New Roman" w:eastAsiaTheme="minorHAnsi" w:hAnsi="Times New Roman" w:cs="Times New Roman"/>
          <w:kern w:val="0"/>
          <w:sz w:val="28"/>
          <w:szCs w:val="28"/>
          <w:lang w:val="ru-RU" w:eastAsia="en-US" w:bidi="ar-SA"/>
        </w:rPr>
        <w:t>За допомогою домашніх завдань вирішуються такі навчально-виховні завдання: 1) підвищення рухової активності дітей; 2) зміцнення основних м'язових груп; 3) формування правильної постави; 4) підготовка до виконання навчальних нормативів і вимог програми.</w:t>
      </w:r>
    </w:p>
    <w:p w:rsidR="005B369F" w:rsidRDefault="000E1711" w:rsidP="00A23D7E">
      <w:pPr>
        <w:widowControl/>
        <w:suppressAutoHyphens w:val="0"/>
        <w:spacing w:after="200" w:line="276" w:lineRule="auto"/>
        <w:ind w:firstLine="709"/>
        <w:rPr>
          <w:rFonts w:ascii="Times New Roman" w:eastAsia="Times New Roman" w:hAnsi="Times New Roman" w:cs="Times New Roman"/>
          <w:color w:val="000000"/>
          <w:sz w:val="28"/>
          <w:szCs w:val="28"/>
          <w:u w:val="single"/>
          <w:lang w:eastAsia="ru-RU"/>
        </w:rPr>
      </w:pPr>
      <w:r w:rsidRPr="00FA1910">
        <w:rPr>
          <w:rFonts w:ascii="Times New Roman" w:eastAsiaTheme="minorHAnsi" w:hAnsi="Times New Roman" w:cs="Times New Roman"/>
          <w:kern w:val="0"/>
          <w:sz w:val="28"/>
          <w:szCs w:val="28"/>
          <w:lang w:val="ru-RU" w:eastAsia="en-US" w:bidi="ar-SA"/>
        </w:rPr>
        <w:t>Під час проведення уроків фізичної культури учні здобувають необхідні знання, навички та вміння. </w:t>
      </w:r>
      <w:r w:rsidRPr="00FA1910">
        <w:rPr>
          <w:rFonts w:ascii="Times New Roman" w:eastAsiaTheme="minorHAnsi" w:hAnsi="Times New Roman" w:cs="Times New Roman"/>
          <w:kern w:val="0"/>
          <w:sz w:val="28"/>
          <w:szCs w:val="28"/>
          <w:lang w:val="ru-RU" w:eastAsia="en-US" w:bidi="ar-SA"/>
        </w:rPr>
        <w:br/>
      </w:r>
      <w:r w:rsidRPr="00FA1910">
        <w:rPr>
          <w:rFonts w:ascii="Times New Roman" w:eastAsia="Times New Roman" w:hAnsi="Times New Roman" w:cs="Times New Roman"/>
          <w:color w:val="000000"/>
          <w:sz w:val="28"/>
          <w:szCs w:val="28"/>
          <w:u w:val="single"/>
          <w:lang w:eastAsia="ru-RU"/>
        </w:rPr>
        <w:t>Відмінності</w:t>
      </w:r>
      <w:r w:rsidRPr="00FA1910">
        <w:rPr>
          <w:rFonts w:ascii="Times New Roman" w:eastAsia="Times New Roman" w:hAnsi="Times New Roman" w:cs="Times New Roman"/>
          <w:color w:val="000000"/>
          <w:sz w:val="28"/>
          <w:szCs w:val="28"/>
          <w:shd w:val="clear" w:color="auto" w:fill="FFFFFF"/>
          <w:lang w:eastAsia="ru-RU"/>
        </w:rPr>
        <w:t> в методиці фізичного виховання </w:t>
      </w:r>
      <w:r w:rsidRPr="00FA1910">
        <w:rPr>
          <w:rFonts w:ascii="Times New Roman" w:eastAsia="Times New Roman" w:hAnsi="Times New Roman" w:cs="Times New Roman"/>
          <w:color w:val="000000"/>
          <w:sz w:val="28"/>
          <w:szCs w:val="28"/>
          <w:u w:val="single"/>
          <w:lang w:eastAsia="ru-RU"/>
        </w:rPr>
        <w:t>для хлопчиків і дівчаток:</w:t>
      </w:r>
    </w:p>
    <w:p w:rsidR="005B369F" w:rsidRDefault="000E1711" w:rsidP="005B369F">
      <w:pPr>
        <w:widowControl/>
        <w:suppressAutoHyphens w:val="0"/>
        <w:spacing w:after="200" w:line="276" w:lineRule="auto"/>
        <w:jc w:val="both"/>
        <w:rPr>
          <w:rFonts w:ascii="Times New Roman" w:eastAsia="Times New Roman" w:hAnsi="Times New Roman" w:cs="Times New Roman"/>
          <w:color w:val="000000"/>
          <w:sz w:val="28"/>
          <w:szCs w:val="28"/>
          <w:shd w:val="clear" w:color="auto" w:fill="FFFFFF"/>
          <w:lang w:eastAsia="ru-RU"/>
        </w:rPr>
      </w:pPr>
      <w:r w:rsidRPr="00FA1910">
        <w:rPr>
          <w:rFonts w:ascii="Times New Roman" w:eastAsia="Times New Roman" w:hAnsi="Times New Roman" w:cs="Times New Roman"/>
          <w:color w:val="000000"/>
          <w:sz w:val="28"/>
          <w:szCs w:val="28"/>
          <w:shd w:val="clear" w:color="auto" w:fill="FFFFFF"/>
          <w:lang w:eastAsia="ru-RU"/>
        </w:rPr>
        <w:t>- У молодшому шкільному віці при виборі вправ і дозуванні фізичних навантажень хлопчикам у більшому обсязі, ніж дівчаткам, рекомендується давати вправи в підніманні і перенесенні вантажу, у подоланні опору, більш тривалі бігові дистанції, а також збільшувати відстані до мішеней для метання</w:t>
      </w:r>
      <w:r w:rsidR="005B369F">
        <w:rPr>
          <w:rFonts w:ascii="Times New Roman" w:eastAsia="Times New Roman" w:hAnsi="Times New Roman" w:cs="Times New Roman"/>
          <w:color w:val="000000"/>
          <w:sz w:val="28"/>
          <w:szCs w:val="28"/>
          <w:shd w:val="clear" w:color="auto" w:fill="FFFFFF"/>
          <w:lang w:eastAsia="ru-RU"/>
        </w:rPr>
        <w:t>;</w:t>
      </w:r>
    </w:p>
    <w:p w:rsidR="005B369F" w:rsidRDefault="000E1711" w:rsidP="005B369F">
      <w:pPr>
        <w:widowControl/>
        <w:suppressAutoHyphens w:val="0"/>
        <w:spacing w:after="200" w:line="276" w:lineRule="auto"/>
        <w:jc w:val="both"/>
        <w:rPr>
          <w:rFonts w:ascii="Times New Roman" w:eastAsia="Times New Roman" w:hAnsi="Times New Roman" w:cs="Times New Roman"/>
          <w:color w:val="000000"/>
          <w:sz w:val="28"/>
          <w:szCs w:val="28"/>
          <w:shd w:val="clear" w:color="auto" w:fill="FFFFFF"/>
          <w:lang w:eastAsia="ru-RU"/>
        </w:rPr>
      </w:pPr>
      <w:r w:rsidRPr="00FA1910">
        <w:rPr>
          <w:rFonts w:ascii="Times New Roman" w:eastAsia="Times New Roman" w:hAnsi="Times New Roman" w:cs="Times New Roman"/>
          <w:color w:val="000000"/>
          <w:sz w:val="28"/>
          <w:szCs w:val="28"/>
          <w:lang w:eastAsia="ru-RU"/>
        </w:rPr>
        <w:br/>
      </w:r>
      <w:r w:rsidRPr="00FA1910">
        <w:rPr>
          <w:rFonts w:ascii="Times New Roman" w:eastAsia="Times New Roman" w:hAnsi="Times New Roman" w:cs="Times New Roman"/>
          <w:color w:val="000000"/>
          <w:sz w:val="28"/>
          <w:szCs w:val="28"/>
          <w:shd w:val="clear" w:color="auto" w:fill="FFFFFF"/>
          <w:lang w:eastAsia="ru-RU"/>
        </w:rPr>
        <w:t>- Силові вправи для дівчаток за кількістю повторень можуть бути такими ж, як і для хло</w:t>
      </w:r>
      <w:r w:rsidR="005B369F">
        <w:rPr>
          <w:rFonts w:ascii="Times New Roman" w:eastAsia="Times New Roman" w:hAnsi="Times New Roman" w:cs="Times New Roman"/>
          <w:color w:val="000000"/>
          <w:sz w:val="28"/>
          <w:szCs w:val="28"/>
          <w:shd w:val="clear" w:color="auto" w:fill="FFFFFF"/>
          <w:lang w:eastAsia="ru-RU"/>
        </w:rPr>
        <w:t>пчиків, але по напрузі меншими;</w:t>
      </w:r>
    </w:p>
    <w:p w:rsidR="005B369F" w:rsidRDefault="000E1711" w:rsidP="005B369F">
      <w:pPr>
        <w:widowControl/>
        <w:suppressAutoHyphens w:val="0"/>
        <w:spacing w:after="200" w:line="276" w:lineRule="auto"/>
        <w:jc w:val="both"/>
        <w:rPr>
          <w:rFonts w:ascii="Times New Roman" w:eastAsia="Times New Roman" w:hAnsi="Times New Roman" w:cs="Times New Roman"/>
          <w:color w:val="000000"/>
          <w:sz w:val="28"/>
          <w:szCs w:val="28"/>
          <w:shd w:val="clear" w:color="auto" w:fill="FFFFFF"/>
          <w:lang w:eastAsia="ru-RU"/>
        </w:rPr>
      </w:pPr>
      <w:r w:rsidRPr="00FA1910">
        <w:rPr>
          <w:rFonts w:ascii="Times New Roman" w:eastAsia="Times New Roman" w:hAnsi="Times New Roman" w:cs="Times New Roman"/>
          <w:color w:val="000000"/>
          <w:sz w:val="28"/>
          <w:szCs w:val="28"/>
          <w:shd w:val="clear" w:color="auto" w:fill="FFFFFF"/>
          <w:lang w:eastAsia="ru-RU"/>
        </w:rPr>
        <w:t>- Дівчаткам більше, ніж хлопчикам, слід виконувати плав</w:t>
      </w:r>
      <w:r w:rsidR="005B369F">
        <w:rPr>
          <w:rFonts w:ascii="Times New Roman" w:eastAsia="Times New Roman" w:hAnsi="Times New Roman" w:cs="Times New Roman"/>
          <w:color w:val="000000"/>
          <w:sz w:val="28"/>
          <w:szCs w:val="28"/>
          <w:shd w:val="clear" w:color="auto" w:fill="FFFFFF"/>
          <w:lang w:eastAsia="ru-RU"/>
        </w:rPr>
        <w:t>ні, ритмічні, танцювальні рухи;</w:t>
      </w:r>
    </w:p>
    <w:p w:rsidR="000E1711" w:rsidRDefault="000E1711" w:rsidP="005B369F">
      <w:pPr>
        <w:widowControl/>
        <w:suppressAutoHyphens w:val="0"/>
        <w:spacing w:after="200" w:line="276" w:lineRule="auto"/>
        <w:jc w:val="both"/>
        <w:rPr>
          <w:rFonts w:ascii="Times New Roman" w:eastAsiaTheme="minorHAnsi" w:hAnsi="Times New Roman" w:cs="Times New Roman"/>
          <w:b/>
          <w:bCs/>
          <w:i/>
          <w:iCs/>
          <w:kern w:val="0"/>
          <w:sz w:val="28"/>
          <w:szCs w:val="28"/>
          <w:lang w:eastAsia="en-US" w:bidi="ar-SA"/>
        </w:rPr>
      </w:pPr>
      <w:r w:rsidRPr="00FA1910">
        <w:rPr>
          <w:rFonts w:ascii="Times New Roman" w:eastAsia="Times New Roman" w:hAnsi="Times New Roman" w:cs="Times New Roman"/>
          <w:color w:val="000000"/>
          <w:sz w:val="28"/>
          <w:szCs w:val="28"/>
          <w:shd w:val="clear" w:color="auto" w:fill="FFFFFF"/>
          <w:lang w:eastAsia="ru-RU"/>
        </w:rPr>
        <w:t>- У вправах, спрямованих на розвиток сили і витривалості, фізичне навантаження для дівчаток дещо менше, але у вправах на швидкість і координацію їм можна дати більш важкі впра</w:t>
      </w:r>
      <w:r w:rsidR="005B369F">
        <w:rPr>
          <w:rFonts w:ascii="Times New Roman" w:eastAsia="Times New Roman" w:hAnsi="Times New Roman" w:cs="Times New Roman"/>
          <w:color w:val="000000"/>
          <w:sz w:val="28"/>
          <w:szCs w:val="28"/>
          <w:shd w:val="clear" w:color="auto" w:fill="FFFFFF"/>
          <w:lang w:eastAsia="ru-RU"/>
        </w:rPr>
        <w:t>ви, ніж хлопчикам.</w:t>
      </w:r>
    </w:p>
    <w:p w:rsidR="00A23D7E" w:rsidRDefault="00A23D7E">
      <w:pPr>
        <w:widowControl/>
        <w:suppressAutoHyphens w:val="0"/>
        <w:spacing w:after="200" w:line="276" w:lineRule="auto"/>
        <w:rPr>
          <w:sz w:val="28"/>
          <w:szCs w:val="28"/>
        </w:rPr>
      </w:pPr>
      <w:r>
        <w:rPr>
          <w:sz w:val="28"/>
          <w:szCs w:val="28"/>
        </w:rPr>
        <w:br w:type="page"/>
      </w:r>
    </w:p>
    <w:p w:rsidR="000E1711" w:rsidRPr="00F24F77" w:rsidRDefault="000E1711" w:rsidP="000E1711">
      <w:pPr>
        <w:jc w:val="center"/>
        <w:rPr>
          <w:rFonts w:ascii="Times New Roman" w:hAnsi="Times New Roman" w:cs="Times New Roman"/>
          <w:b/>
          <w:sz w:val="32"/>
          <w:szCs w:val="28"/>
        </w:rPr>
      </w:pPr>
      <w:r>
        <w:rPr>
          <w:rFonts w:ascii="Times New Roman" w:hAnsi="Times New Roman" w:cs="Times New Roman"/>
          <w:b/>
          <w:sz w:val="32"/>
          <w:szCs w:val="28"/>
        </w:rPr>
        <w:lastRenderedPageBreak/>
        <w:t>4</w:t>
      </w:r>
      <w:r w:rsidRPr="00F24F77">
        <w:rPr>
          <w:rFonts w:ascii="Times New Roman" w:hAnsi="Times New Roman" w:cs="Times New Roman"/>
          <w:b/>
          <w:sz w:val="32"/>
          <w:szCs w:val="28"/>
        </w:rPr>
        <w:t>6. Особливості методики фізичного виховання в середньому шкільному віці</w:t>
      </w:r>
    </w:p>
    <w:p w:rsidR="000E1711" w:rsidRDefault="000E1711" w:rsidP="000E1711">
      <w:pPr>
        <w:spacing w:line="276" w:lineRule="auto"/>
        <w:rPr>
          <w:sz w:val="28"/>
          <w:szCs w:val="28"/>
        </w:rPr>
      </w:pPr>
    </w:p>
    <w:p w:rsidR="000E1711" w:rsidRPr="00F24F77" w:rsidRDefault="000E1711" w:rsidP="005B369F">
      <w:pPr>
        <w:spacing w:line="276" w:lineRule="auto"/>
        <w:jc w:val="both"/>
        <w:rPr>
          <w:sz w:val="28"/>
          <w:szCs w:val="28"/>
        </w:rPr>
      </w:pPr>
      <w:r w:rsidRPr="00F24F77">
        <w:rPr>
          <w:sz w:val="28"/>
          <w:szCs w:val="28"/>
        </w:rPr>
        <w:t>1. Основний напрямок - поглиблене навчання базовим видам спорту (гімнастика, легка атлетика, спортивних ігор, плавання</w:t>
      </w:r>
      <w:r>
        <w:rPr>
          <w:sz w:val="28"/>
          <w:szCs w:val="28"/>
        </w:rPr>
        <w:t xml:space="preserve"> та ін.</w:t>
      </w:r>
      <w:r w:rsidRPr="00F24F77">
        <w:rPr>
          <w:sz w:val="28"/>
          <w:szCs w:val="28"/>
        </w:rPr>
        <w:t>).</w:t>
      </w:r>
    </w:p>
    <w:p w:rsidR="000E1711" w:rsidRDefault="000E1711" w:rsidP="000E1711">
      <w:pPr>
        <w:spacing w:line="276" w:lineRule="auto"/>
        <w:rPr>
          <w:sz w:val="28"/>
          <w:szCs w:val="28"/>
        </w:rPr>
      </w:pPr>
    </w:p>
    <w:p w:rsidR="000E1711" w:rsidRPr="00F24F77" w:rsidRDefault="000E1711" w:rsidP="000E1711">
      <w:pPr>
        <w:spacing w:line="276" w:lineRule="auto"/>
        <w:rPr>
          <w:sz w:val="28"/>
          <w:szCs w:val="28"/>
        </w:rPr>
      </w:pPr>
      <w:r w:rsidRPr="00F24F77">
        <w:rPr>
          <w:sz w:val="28"/>
          <w:szCs w:val="28"/>
        </w:rPr>
        <w:t>2. Збільшення індивідуально-відмінних рис розвитку і статевих відмінностей вимагають диференціювання за</w:t>
      </w:r>
      <w:r>
        <w:rPr>
          <w:sz w:val="28"/>
          <w:szCs w:val="28"/>
        </w:rPr>
        <w:t>вдань, змісту, темпів навчання,</w:t>
      </w:r>
      <w:r w:rsidRPr="00F24F77">
        <w:rPr>
          <w:sz w:val="28"/>
          <w:szCs w:val="28"/>
        </w:rPr>
        <w:t>застосовуваних засобів і методів.</w:t>
      </w:r>
    </w:p>
    <w:p w:rsidR="000E1711" w:rsidRDefault="000E1711" w:rsidP="000E1711">
      <w:pPr>
        <w:spacing w:line="276" w:lineRule="auto"/>
        <w:rPr>
          <w:sz w:val="28"/>
          <w:szCs w:val="28"/>
        </w:rPr>
      </w:pPr>
    </w:p>
    <w:p w:rsidR="000E1711" w:rsidRPr="00F24F77" w:rsidRDefault="000E1711" w:rsidP="007D3161">
      <w:pPr>
        <w:spacing w:line="276" w:lineRule="auto"/>
        <w:jc w:val="both"/>
        <w:rPr>
          <w:sz w:val="28"/>
          <w:szCs w:val="28"/>
        </w:rPr>
      </w:pPr>
      <w:r w:rsidRPr="00F24F77">
        <w:rPr>
          <w:sz w:val="28"/>
          <w:szCs w:val="28"/>
        </w:rPr>
        <w:t>3. При навчанні застосовуються як цілісний, так і розчленований методи. Виправлення помилок - в основн</w:t>
      </w:r>
      <w:r>
        <w:rPr>
          <w:sz w:val="28"/>
          <w:szCs w:val="28"/>
        </w:rPr>
        <w:t>ій</w:t>
      </w:r>
      <w:r w:rsidRPr="00F24F77">
        <w:rPr>
          <w:sz w:val="28"/>
          <w:szCs w:val="28"/>
        </w:rPr>
        <w:t xml:space="preserve"> ланці, а потім в деталях техніки.</w:t>
      </w:r>
    </w:p>
    <w:p w:rsidR="000E1711" w:rsidRDefault="000E1711" w:rsidP="005B369F">
      <w:pPr>
        <w:shd w:val="clear" w:color="auto" w:fill="FFFFFF"/>
        <w:spacing w:before="225" w:after="100" w:afterAutospacing="1" w:line="276" w:lineRule="auto"/>
        <w:ind w:right="-2"/>
        <w:jc w:val="both"/>
        <w:rPr>
          <w:sz w:val="28"/>
          <w:szCs w:val="28"/>
        </w:rPr>
      </w:pPr>
      <w:r w:rsidRPr="00F24F77">
        <w:rPr>
          <w:sz w:val="28"/>
          <w:szCs w:val="28"/>
        </w:rPr>
        <w:t xml:space="preserve">4. </w:t>
      </w:r>
      <w:r>
        <w:rPr>
          <w:sz w:val="28"/>
          <w:szCs w:val="28"/>
        </w:rPr>
        <w:t>Пояснення</w:t>
      </w:r>
      <w:r w:rsidRPr="00F24F77">
        <w:rPr>
          <w:sz w:val="28"/>
          <w:szCs w:val="28"/>
        </w:rPr>
        <w:t xml:space="preserve"> короткі, образні, з зазнач</w:t>
      </w:r>
      <w:r>
        <w:rPr>
          <w:sz w:val="28"/>
          <w:szCs w:val="28"/>
        </w:rPr>
        <w:t xml:space="preserve">енням впливу вправ на організм. </w:t>
      </w:r>
      <w:r w:rsidRPr="00F24F77">
        <w:rPr>
          <w:sz w:val="28"/>
          <w:szCs w:val="28"/>
        </w:rPr>
        <w:t>Показ з поясненням основних елементів і зазначенням орієнтирів. Демонстрація вправ в звичайном</w:t>
      </w:r>
      <w:r>
        <w:rPr>
          <w:sz w:val="28"/>
          <w:szCs w:val="28"/>
        </w:rPr>
        <w:t>у, поті</w:t>
      </w:r>
      <w:r w:rsidR="005B369F">
        <w:rPr>
          <w:sz w:val="28"/>
          <w:szCs w:val="28"/>
        </w:rPr>
        <w:t>м в уповільненому темпі.</w:t>
      </w:r>
      <w:r>
        <w:rPr>
          <w:sz w:val="28"/>
          <w:szCs w:val="28"/>
        </w:rPr>
        <w:t xml:space="preserve">   </w:t>
      </w:r>
    </w:p>
    <w:p w:rsidR="000E1711" w:rsidRDefault="000E1711" w:rsidP="007D3161">
      <w:pPr>
        <w:shd w:val="clear" w:color="auto" w:fill="FFFFFF"/>
        <w:spacing w:before="225" w:after="100" w:afterAutospacing="1" w:line="276" w:lineRule="auto"/>
        <w:ind w:right="600"/>
        <w:jc w:val="both"/>
        <w:rPr>
          <w:rFonts w:ascii="Times New Roman" w:eastAsia="Times New Roman" w:hAnsi="Times New Roman" w:cs="Times New Roman"/>
          <w:color w:val="000000"/>
          <w:kern w:val="0"/>
          <w:sz w:val="28"/>
          <w:szCs w:val="28"/>
          <w:lang w:eastAsia="ru-RU" w:bidi="ar-SA"/>
        </w:rPr>
      </w:pPr>
      <w:r w:rsidRPr="00F24F77">
        <w:rPr>
          <w:sz w:val="28"/>
          <w:szCs w:val="28"/>
        </w:rPr>
        <w:t>5 Співвідношення практи</w:t>
      </w:r>
      <w:r>
        <w:rPr>
          <w:sz w:val="28"/>
          <w:szCs w:val="28"/>
        </w:rPr>
        <w:t>чних методів (ігрового і строго</w:t>
      </w:r>
      <w:r w:rsidRPr="00F24F77">
        <w:rPr>
          <w:sz w:val="28"/>
          <w:szCs w:val="28"/>
        </w:rPr>
        <w:t>регламентовано</w:t>
      </w:r>
      <w:r>
        <w:rPr>
          <w:sz w:val="28"/>
          <w:szCs w:val="28"/>
        </w:rPr>
        <w:t>ї</w:t>
      </w:r>
      <w:r w:rsidRPr="00F24F77">
        <w:rPr>
          <w:sz w:val="28"/>
          <w:szCs w:val="28"/>
        </w:rPr>
        <w:t xml:space="preserve"> вправи) приблизно рівне.</w:t>
      </w:r>
      <w:r w:rsidRPr="00EB304D">
        <w:rPr>
          <w:rFonts w:ascii="Times New Roman" w:eastAsia="Times New Roman" w:hAnsi="Times New Roman" w:cs="Times New Roman"/>
          <w:color w:val="000000"/>
          <w:kern w:val="0"/>
          <w:sz w:val="28"/>
          <w:szCs w:val="28"/>
          <w:lang w:eastAsia="ru-RU" w:bidi="ar-SA"/>
        </w:rPr>
        <w:t xml:space="preserve"> </w:t>
      </w:r>
    </w:p>
    <w:p w:rsidR="000E1711" w:rsidRPr="00EB304D" w:rsidRDefault="000E1711" w:rsidP="007D3161">
      <w:pPr>
        <w:shd w:val="clear" w:color="auto" w:fill="FFFFFF"/>
        <w:spacing w:before="225" w:after="100" w:afterAutospacing="1" w:line="276" w:lineRule="auto"/>
        <w:ind w:right="-1"/>
        <w:jc w:val="both"/>
        <w:rPr>
          <w:rFonts w:ascii="Times New Roman" w:eastAsia="Times New Roman" w:hAnsi="Times New Roman" w:cs="Times New Roman"/>
          <w:color w:val="000000"/>
          <w:kern w:val="0"/>
          <w:sz w:val="28"/>
          <w:szCs w:val="28"/>
          <w:lang w:val="ru-RU" w:eastAsia="ru-RU" w:bidi="ar-SA"/>
        </w:rPr>
      </w:pPr>
      <w:r>
        <w:rPr>
          <w:rFonts w:ascii="Times New Roman" w:eastAsia="Times New Roman" w:hAnsi="Times New Roman" w:cs="Times New Roman"/>
          <w:color w:val="000000"/>
          <w:kern w:val="0"/>
          <w:sz w:val="28"/>
          <w:szCs w:val="28"/>
          <w:lang w:eastAsia="ru-RU" w:bidi="ar-SA"/>
        </w:rPr>
        <w:t>6.</w:t>
      </w:r>
      <w:r w:rsidRPr="00EB304D">
        <w:rPr>
          <w:rFonts w:ascii="Times New Roman" w:eastAsia="Times New Roman" w:hAnsi="Times New Roman" w:cs="Times New Roman"/>
          <w:color w:val="000000"/>
          <w:kern w:val="0"/>
          <w:sz w:val="28"/>
          <w:szCs w:val="28"/>
          <w:lang w:eastAsia="ru-RU" w:bidi="ar-SA"/>
        </w:rPr>
        <w:t>Хлопці середнього шкільного віку нерідко переоцінюють свої рухові можливості. Для них більш характерними є такі риси, як намагання зробити все власними силами, розібратися самим в усьому. Д</w:t>
      </w:r>
      <w:r w:rsidRPr="00EB304D">
        <w:rPr>
          <w:rFonts w:ascii="Times New Roman" w:eastAsia="Times New Roman" w:hAnsi="Times New Roman" w:cs="Times New Roman"/>
          <w:color w:val="000000"/>
          <w:kern w:val="0"/>
          <w:sz w:val="28"/>
          <w:szCs w:val="28"/>
          <w:lang w:val="ru-RU" w:eastAsia="ru-RU" w:bidi="ar-SA"/>
        </w:rPr>
        <w:t>івчат</w:t>
      </w:r>
      <w:r w:rsidRPr="00EB304D">
        <w:rPr>
          <w:rFonts w:ascii="Times New Roman" w:eastAsia="Times New Roman" w:hAnsi="Times New Roman" w:cs="Times New Roman"/>
          <w:color w:val="000000"/>
          <w:kern w:val="0"/>
          <w:sz w:val="28"/>
          <w:szCs w:val="28"/>
          <w:lang w:eastAsia="ru-RU" w:bidi="ar-SA"/>
        </w:rPr>
        <w:t>а</w:t>
      </w:r>
      <w:r w:rsidRPr="00EB304D">
        <w:rPr>
          <w:rFonts w:ascii="Times New Roman" w:eastAsia="Times New Roman" w:hAnsi="Times New Roman" w:cs="Times New Roman"/>
          <w:color w:val="000000"/>
          <w:kern w:val="0"/>
          <w:sz w:val="28"/>
          <w:szCs w:val="28"/>
          <w:lang w:val="ru-RU" w:eastAsia="ru-RU" w:bidi="ar-SA"/>
        </w:rPr>
        <w:t>, здебільшого менш упевнені у своїх силах.</w:t>
      </w:r>
    </w:p>
    <w:p w:rsidR="000E1711" w:rsidRPr="00EB304D" w:rsidRDefault="000E1711" w:rsidP="007D3161">
      <w:pPr>
        <w:widowControl/>
        <w:shd w:val="clear" w:color="auto" w:fill="FFFFFF"/>
        <w:suppressAutoHyphens w:val="0"/>
        <w:spacing w:before="225" w:after="100" w:afterAutospacing="1" w:line="276" w:lineRule="auto"/>
        <w:ind w:right="-1"/>
        <w:jc w:val="both"/>
        <w:rPr>
          <w:rFonts w:ascii="Times New Roman" w:eastAsia="Times New Roman" w:hAnsi="Times New Roman" w:cs="Times New Roman"/>
          <w:color w:val="000000"/>
          <w:kern w:val="0"/>
          <w:sz w:val="28"/>
          <w:szCs w:val="28"/>
          <w:lang w:val="ru-RU" w:eastAsia="ru-RU" w:bidi="ar-SA"/>
        </w:rPr>
      </w:pPr>
      <w:r>
        <w:rPr>
          <w:rFonts w:ascii="Times New Roman" w:eastAsia="Times New Roman" w:hAnsi="Times New Roman" w:cs="Times New Roman"/>
          <w:color w:val="000000"/>
          <w:kern w:val="0"/>
          <w:sz w:val="28"/>
          <w:szCs w:val="28"/>
          <w:lang w:val="ru-RU" w:eastAsia="ru-RU" w:bidi="ar-SA"/>
        </w:rPr>
        <w:t>7.</w:t>
      </w:r>
      <w:r w:rsidRPr="00EB304D">
        <w:rPr>
          <w:rFonts w:ascii="Times New Roman" w:eastAsia="Times New Roman" w:hAnsi="Times New Roman" w:cs="Times New Roman"/>
          <w:color w:val="000000"/>
          <w:kern w:val="0"/>
          <w:sz w:val="28"/>
          <w:szCs w:val="28"/>
          <w:lang w:val="ru-RU" w:eastAsia="ru-RU" w:bidi="ar-SA"/>
        </w:rPr>
        <w:t xml:space="preserve">Підлітки, як правило, </w:t>
      </w:r>
      <w:r>
        <w:rPr>
          <w:rFonts w:ascii="Times New Roman" w:eastAsia="Times New Roman" w:hAnsi="Times New Roman" w:cs="Times New Roman"/>
          <w:color w:val="000000"/>
          <w:kern w:val="0"/>
          <w:sz w:val="28"/>
          <w:szCs w:val="28"/>
          <w:lang w:val="ru-RU" w:eastAsia="ru-RU" w:bidi="ar-SA"/>
        </w:rPr>
        <w:t xml:space="preserve"> </w:t>
      </w:r>
      <w:r w:rsidRPr="00EB304D">
        <w:rPr>
          <w:rFonts w:ascii="Times New Roman" w:eastAsia="Times New Roman" w:hAnsi="Times New Roman" w:cs="Times New Roman"/>
          <w:color w:val="000000"/>
          <w:kern w:val="0"/>
          <w:sz w:val="28"/>
          <w:szCs w:val="28"/>
          <w:lang w:val="ru-RU" w:eastAsia="ru-RU" w:bidi="ar-SA"/>
        </w:rPr>
        <w:t xml:space="preserve">дуже чутливі до оцінок дорослих, </w:t>
      </w:r>
      <w:r>
        <w:rPr>
          <w:rFonts w:ascii="Times New Roman" w:eastAsia="Times New Roman" w:hAnsi="Times New Roman" w:cs="Times New Roman"/>
          <w:color w:val="000000"/>
          <w:kern w:val="0"/>
          <w:sz w:val="28"/>
          <w:szCs w:val="28"/>
          <w:lang w:val="ru-RU" w:eastAsia="ru-RU" w:bidi="ar-SA"/>
        </w:rPr>
        <w:t xml:space="preserve"> </w:t>
      </w:r>
      <w:r w:rsidRPr="00EB304D">
        <w:rPr>
          <w:rFonts w:ascii="Times New Roman" w:eastAsia="Times New Roman" w:hAnsi="Times New Roman" w:cs="Times New Roman"/>
          <w:color w:val="000000"/>
          <w:kern w:val="0"/>
          <w:sz w:val="28"/>
          <w:szCs w:val="28"/>
          <w:lang w:val="ru-RU" w:eastAsia="ru-RU" w:bidi="ar-SA"/>
        </w:rPr>
        <w:t>зокрема вчителя. Вони можуть гостро реагувати, що будуть вважати за приниження їхньої гідності. Тому з</w:t>
      </w:r>
      <w:r>
        <w:rPr>
          <w:rFonts w:ascii="Times New Roman" w:eastAsia="Times New Roman" w:hAnsi="Times New Roman" w:cs="Times New Roman"/>
          <w:color w:val="000000"/>
          <w:kern w:val="0"/>
          <w:sz w:val="28"/>
          <w:szCs w:val="28"/>
          <w:lang w:val="ru-RU" w:eastAsia="ru-RU" w:bidi="ar-SA"/>
        </w:rPr>
        <w:t xml:space="preserve"> оцінками слід бути обережними. </w:t>
      </w:r>
      <w:r w:rsidRPr="00EB304D">
        <w:rPr>
          <w:rFonts w:ascii="Times New Roman" w:eastAsia="Times New Roman" w:hAnsi="Times New Roman" w:cs="Times New Roman"/>
          <w:color w:val="000000"/>
          <w:kern w:val="0"/>
          <w:sz w:val="28"/>
          <w:szCs w:val="28"/>
          <w:lang w:eastAsia="ru-RU" w:bidi="ar-SA"/>
        </w:rPr>
        <w:t>Потрібно у</w:t>
      </w:r>
      <w:r w:rsidRPr="00EB304D">
        <w:rPr>
          <w:rFonts w:ascii="Times New Roman" w:eastAsia="Times New Roman" w:hAnsi="Times New Roman" w:cs="Times New Roman"/>
          <w:color w:val="000000"/>
          <w:kern w:val="0"/>
          <w:sz w:val="28"/>
          <w:szCs w:val="28"/>
          <w:lang w:val="ru-RU" w:eastAsia="ru-RU" w:bidi="ar-SA"/>
        </w:rPr>
        <w:t>ника</w:t>
      </w:r>
      <w:r w:rsidRPr="00EB304D">
        <w:rPr>
          <w:rFonts w:ascii="Times New Roman" w:eastAsia="Times New Roman" w:hAnsi="Times New Roman" w:cs="Times New Roman"/>
          <w:color w:val="000000"/>
          <w:kern w:val="0"/>
          <w:sz w:val="28"/>
          <w:szCs w:val="28"/>
          <w:lang w:eastAsia="ru-RU" w:bidi="ar-SA"/>
        </w:rPr>
        <w:t>ти</w:t>
      </w:r>
      <w:r w:rsidRPr="00EB304D">
        <w:rPr>
          <w:rFonts w:ascii="Times New Roman" w:eastAsia="Times New Roman" w:hAnsi="Times New Roman" w:cs="Times New Roman"/>
          <w:color w:val="000000"/>
          <w:kern w:val="0"/>
          <w:sz w:val="28"/>
          <w:szCs w:val="28"/>
          <w:lang w:val="ru-RU" w:eastAsia="ru-RU" w:bidi="ar-SA"/>
        </w:rPr>
        <w:t xml:space="preserve"> тривалих нотацій – жоден підліток їх не терпить.</w:t>
      </w:r>
    </w:p>
    <w:p w:rsidR="000E1711" w:rsidRPr="00EB304D" w:rsidRDefault="000E1711" w:rsidP="00A23D7E">
      <w:pPr>
        <w:widowControl/>
        <w:shd w:val="clear" w:color="auto" w:fill="FFFFFF"/>
        <w:suppressAutoHyphens w:val="0"/>
        <w:spacing w:before="225" w:after="100" w:afterAutospacing="1" w:line="276" w:lineRule="auto"/>
        <w:ind w:right="600" w:firstLine="709"/>
        <w:jc w:val="both"/>
        <w:rPr>
          <w:rFonts w:ascii="Times New Roman" w:eastAsia="Times New Roman" w:hAnsi="Times New Roman" w:cs="Times New Roman"/>
          <w:color w:val="000000"/>
          <w:kern w:val="0"/>
          <w:sz w:val="28"/>
          <w:szCs w:val="28"/>
          <w:lang w:val="ru-RU" w:eastAsia="ru-RU" w:bidi="ar-SA"/>
        </w:rPr>
      </w:pPr>
      <w:r w:rsidRPr="00EB304D">
        <w:rPr>
          <w:rFonts w:ascii="Times New Roman" w:eastAsia="Times New Roman" w:hAnsi="Times New Roman" w:cs="Times New Roman"/>
          <w:color w:val="000000"/>
          <w:kern w:val="0"/>
          <w:sz w:val="28"/>
          <w:szCs w:val="28"/>
          <w:lang w:val="ru-RU" w:eastAsia="ru-RU" w:bidi="ar-SA"/>
        </w:rPr>
        <w:t>Не потрібно школяра надмірно чи надто часто хвалити,</w:t>
      </w:r>
      <w:r w:rsidRPr="00EB304D">
        <w:rPr>
          <w:rFonts w:ascii="Times New Roman" w:eastAsia="Times New Roman" w:hAnsi="Times New Roman" w:cs="Times New Roman"/>
          <w:color w:val="000000"/>
          <w:kern w:val="0"/>
          <w:sz w:val="28"/>
          <w:szCs w:val="28"/>
          <w:lang w:eastAsia="ru-RU" w:bidi="ar-SA"/>
        </w:rPr>
        <w:t xml:space="preserve"> а</w:t>
      </w:r>
      <w:r w:rsidRPr="00EB304D">
        <w:rPr>
          <w:rFonts w:ascii="Times New Roman" w:eastAsia="Times New Roman" w:hAnsi="Times New Roman" w:cs="Times New Roman"/>
          <w:color w:val="000000"/>
          <w:kern w:val="0"/>
          <w:sz w:val="28"/>
          <w:szCs w:val="28"/>
          <w:lang w:val="ru-RU" w:eastAsia="ru-RU" w:bidi="ar-SA"/>
        </w:rPr>
        <w:t xml:space="preserve"> намага</w:t>
      </w:r>
      <w:r w:rsidRPr="00EB304D">
        <w:rPr>
          <w:rFonts w:ascii="Times New Roman" w:eastAsia="Times New Roman" w:hAnsi="Times New Roman" w:cs="Times New Roman"/>
          <w:color w:val="000000"/>
          <w:kern w:val="0"/>
          <w:sz w:val="28"/>
          <w:szCs w:val="28"/>
          <w:lang w:eastAsia="ru-RU" w:bidi="ar-SA"/>
        </w:rPr>
        <w:t>ти</w:t>
      </w:r>
      <w:r w:rsidRPr="00EB304D">
        <w:rPr>
          <w:rFonts w:ascii="Times New Roman" w:eastAsia="Times New Roman" w:hAnsi="Times New Roman" w:cs="Times New Roman"/>
          <w:color w:val="000000"/>
          <w:kern w:val="0"/>
          <w:sz w:val="28"/>
          <w:szCs w:val="28"/>
          <w:lang w:val="ru-RU" w:eastAsia="ru-RU" w:bidi="ar-SA"/>
        </w:rPr>
        <w:t>ся в усьому знати розумну міру.</w:t>
      </w:r>
    </w:p>
    <w:p w:rsidR="000E1711" w:rsidRPr="00EB304D" w:rsidRDefault="000E1711" w:rsidP="00A23D7E">
      <w:pPr>
        <w:spacing w:line="276" w:lineRule="auto"/>
        <w:ind w:firstLine="709"/>
        <w:jc w:val="both"/>
        <w:rPr>
          <w:sz w:val="28"/>
          <w:szCs w:val="28"/>
        </w:rPr>
      </w:pPr>
      <w:r w:rsidRPr="002761D0">
        <w:rPr>
          <w:rFonts w:ascii="Arial" w:eastAsia="Times New Roman" w:hAnsi="Arial" w:cs="Arial"/>
          <w:color w:val="000000"/>
          <w:kern w:val="0"/>
          <w:sz w:val="20"/>
          <w:szCs w:val="20"/>
          <w:lang w:val="ru-RU" w:eastAsia="ru-RU" w:bidi="ar-SA"/>
        </w:rPr>
        <w:t xml:space="preserve"> </w:t>
      </w:r>
      <w:r w:rsidRPr="001F605A">
        <w:rPr>
          <w:rFonts w:ascii="Times New Roman" w:eastAsia="Times New Roman" w:hAnsi="Times New Roman" w:cs="Times New Roman"/>
          <w:color w:val="000000"/>
          <w:kern w:val="0"/>
          <w:sz w:val="28"/>
          <w:szCs w:val="28"/>
          <w:lang w:eastAsia="ru-RU" w:bidi="ar-SA"/>
        </w:rPr>
        <w:t xml:space="preserve">Вирішальний аспект фізичного виховання школяра на цьому етапі – цілеспрямоване формування і закріплення (на грунті глибоких знань і переконань) мотивації піклування про власне здоров′я, працездатність, вироблення навичок організації режиму повсякденної фізичної активності. Учні повинні усвідомити, що культура ставлення до власного здоров′я і рівня фізичної підготовленості є складовою частиною загальної культури особи і значною мірою визначає її соціальний і моральний статус. </w:t>
      </w:r>
      <w:r w:rsidRPr="002761D0">
        <w:rPr>
          <w:rFonts w:ascii="Times New Roman" w:eastAsia="Times New Roman" w:hAnsi="Times New Roman" w:cs="Times New Roman"/>
          <w:color w:val="000000"/>
          <w:kern w:val="0"/>
          <w:sz w:val="28"/>
          <w:szCs w:val="28"/>
          <w:lang w:val="ru-RU" w:eastAsia="ru-RU" w:bidi="ar-SA"/>
        </w:rPr>
        <w:t xml:space="preserve">Уроки мають </w:t>
      </w:r>
      <w:r w:rsidRPr="002761D0">
        <w:rPr>
          <w:rFonts w:ascii="Times New Roman" w:eastAsia="Times New Roman" w:hAnsi="Times New Roman" w:cs="Times New Roman"/>
          <w:color w:val="000000"/>
          <w:kern w:val="0"/>
          <w:sz w:val="28"/>
          <w:szCs w:val="28"/>
          <w:lang w:val="ru-RU" w:eastAsia="ru-RU" w:bidi="ar-SA"/>
        </w:rPr>
        <w:lastRenderedPageBreak/>
        <w:t>яскраво виражений навчальний характер. Учні залучаються до виконання обов′язків інструктора, судді, помічника вчителя.</w:t>
      </w:r>
    </w:p>
    <w:p w:rsidR="000E1711" w:rsidRPr="002761D0" w:rsidRDefault="000E1711" w:rsidP="007D3161">
      <w:pPr>
        <w:widowControl/>
        <w:suppressAutoHyphens w:val="0"/>
        <w:spacing w:before="100" w:beforeAutospacing="1" w:after="100" w:afterAutospacing="1" w:line="276" w:lineRule="auto"/>
        <w:jc w:val="both"/>
        <w:rPr>
          <w:rFonts w:ascii="Times New Roman" w:eastAsia="Times New Roman" w:hAnsi="Times New Roman" w:cs="Times New Roman"/>
          <w:color w:val="000000"/>
          <w:kern w:val="0"/>
          <w:sz w:val="28"/>
          <w:szCs w:val="28"/>
          <w:lang w:val="ru-RU" w:eastAsia="ru-RU" w:bidi="ar-SA"/>
        </w:rPr>
      </w:pPr>
      <w:r w:rsidRPr="002761D0">
        <w:rPr>
          <w:rFonts w:ascii="Times New Roman" w:eastAsia="Times New Roman" w:hAnsi="Times New Roman" w:cs="Times New Roman"/>
          <w:color w:val="000000"/>
          <w:kern w:val="0"/>
          <w:sz w:val="28"/>
          <w:szCs w:val="28"/>
          <w:lang w:val="ru-RU" w:eastAsia="ru-RU" w:bidi="ar-SA"/>
        </w:rPr>
        <w:t>В організації занять перевага надається груповому й індивідуальному методам.</w:t>
      </w:r>
    </w:p>
    <w:p w:rsidR="007D3161" w:rsidRDefault="007D3161" w:rsidP="000E1711">
      <w:pPr>
        <w:jc w:val="center"/>
        <w:rPr>
          <w:rFonts w:ascii="Times New Roman" w:hAnsi="Times New Roman" w:cs="Times New Roman"/>
          <w:b/>
          <w:sz w:val="32"/>
          <w:szCs w:val="32"/>
        </w:rPr>
      </w:pPr>
    </w:p>
    <w:p w:rsidR="007D3161" w:rsidRDefault="007D3161" w:rsidP="000E1711">
      <w:pPr>
        <w:jc w:val="center"/>
        <w:rPr>
          <w:rFonts w:ascii="Times New Roman" w:hAnsi="Times New Roman" w:cs="Times New Roman"/>
          <w:b/>
          <w:sz w:val="32"/>
          <w:szCs w:val="32"/>
        </w:rPr>
      </w:pPr>
    </w:p>
    <w:p w:rsidR="000E1711" w:rsidRPr="00E76E96" w:rsidRDefault="000E1711" w:rsidP="00A23D7E">
      <w:pPr>
        <w:widowControl/>
        <w:suppressAutoHyphens w:val="0"/>
        <w:spacing w:after="200" w:line="276" w:lineRule="auto"/>
        <w:jc w:val="center"/>
        <w:rPr>
          <w:rFonts w:ascii="Times New Roman" w:hAnsi="Times New Roman" w:cs="Times New Roman"/>
          <w:b/>
          <w:sz w:val="32"/>
          <w:szCs w:val="32"/>
        </w:rPr>
      </w:pPr>
      <w:r>
        <w:rPr>
          <w:rFonts w:ascii="Times New Roman" w:hAnsi="Times New Roman" w:cs="Times New Roman"/>
          <w:b/>
          <w:sz w:val="32"/>
          <w:szCs w:val="32"/>
        </w:rPr>
        <w:t>4</w:t>
      </w:r>
      <w:r w:rsidRPr="00E76E96">
        <w:rPr>
          <w:rFonts w:ascii="Times New Roman" w:hAnsi="Times New Roman" w:cs="Times New Roman"/>
          <w:b/>
          <w:sz w:val="32"/>
          <w:szCs w:val="32"/>
        </w:rPr>
        <w:t>7. Особливості методики шкільного уроку фізичної культури для юнаків і дівчат.</w:t>
      </w:r>
    </w:p>
    <w:p w:rsidR="000E1711" w:rsidRDefault="000E1711" w:rsidP="000E1711">
      <w:pPr>
        <w:spacing w:line="276" w:lineRule="auto"/>
        <w:rPr>
          <w:rFonts w:ascii="Times New Roman" w:hAnsi="Times New Roman" w:cs="Times New Roman"/>
          <w:sz w:val="28"/>
          <w:szCs w:val="28"/>
        </w:rPr>
      </w:pPr>
    </w:p>
    <w:p w:rsidR="000E1711" w:rsidRPr="00E76E96" w:rsidRDefault="000E1711" w:rsidP="00A23D7E">
      <w:pPr>
        <w:spacing w:line="276" w:lineRule="auto"/>
        <w:ind w:firstLine="709"/>
        <w:jc w:val="both"/>
        <w:rPr>
          <w:rFonts w:ascii="Times New Roman" w:hAnsi="Times New Roman" w:cs="Times New Roman"/>
          <w:sz w:val="28"/>
          <w:szCs w:val="28"/>
        </w:rPr>
      </w:pPr>
      <w:r w:rsidRPr="00E76E96">
        <w:rPr>
          <w:rFonts w:ascii="Times New Roman" w:hAnsi="Times New Roman" w:cs="Times New Roman"/>
          <w:sz w:val="28"/>
          <w:szCs w:val="28"/>
        </w:rPr>
        <w:t>У старшому шкільному віці уроки фізичної культури з юнаками і дівчатами проводяться окремо. Анатомо-фізіологічні і психічні особливості юнаків і дівчат вимагають різного підходу до організації занять, підбору засобів і методів навчання рухових дій і виховання фізичних якостей, до дозування фізичного навантаження.</w:t>
      </w:r>
    </w:p>
    <w:p w:rsidR="000E1711" w:rsidRPr="00E76E96" w:rsidRDefault="000E1711" w:rsidP="00A23D7E">
      <w:pPr>
        <w:spacing w:line="276" w:lineRule="auto"/>
        <w:ind w:firstLine="709"/>
        <w:jc w:val="both"/>
        <w:rPr>
          <w:rFonts w:ascii="Times New Roman" w:hAnsi="Times New Roman" w:cs="Times New Roman"/>
          <w:sz w:val="28"/>
          <w:szCs w:val="28"/>
        </w:rPr>
      </w:pPr>
      <w:r w:rsidRPr="00E76E96">
        <w:rPr>
          <w:rFonts w:ascii="Times New Roman" w:hAnsi="Times New Roman" w:cs="Times New Roman"/>
          <w:sz w:val="28"/>
          <w:szCs w:val="28"/>
        </w:rPr>
        <w:t>Функціональні можливості для здійснення інтенсивної і тривалої роботи у юнаків вище, ніж у дівчат. Фізичні навантаження вони переносять краще при відносно меншій частоті пульсу і більшому підвищенні кров'яного тиску. Період відновлення цих показників до вихідного рівня у юнаків коротше, ніж у дівчат.</w:t>
      </w:r>
    </w:p>
    <w:p w:rsidR="000E1711" w:rsidRPr="00E76E96" w:rsidRDefault="000E1711" w:rsidP="00A23D7E">
      <w:pPr>
        <w:spacing w:line="276" w:lineRule="auto"/>
        <w:ind w:firstLine="709"/>
        <w:jc w:val="both"/>
        <w:rPr>
          <w:rFonts w:ascii="Times New Roman" w:hAnsi="Times New Roman" w:cs="Times New Roman"/>
          <w:sz w:val="28"/>
          <w:szCs w:val="28"/>
        </w:rPr>
      </w:pPr>
      <w:r w:rsidRPr="00E76E96">
        <w:rPr>
          <w:rFonts w:ascii="Times New Roman" w:hAnsi="Times New Roman" w:cs="Times New Roman"/>
          <w:sz w:val="28"/>
          <w:szCs w:val="28"/>
        </w:rPr>
        <w:t>При організації занять з юнаками треба пам'ятати, що вони повинні бути готові до служби в армії. Тому з ними слід передбачити заняття на місцевості, в нестандартних умовах, з різними перешкодами, в умовах дефіциту часу і простору, при максимальних фізичних і вольових навантаженнях.</w:t>
      </w:r>
    </w:p>
    <w:p w:rsidR="000E1711" w:rsidRPr="00E76E96" w:rsidRDefault="000E1711" w:rsidP="00A23D7E">
      <w:pPr>
        <w:spacing w:line="276" w:lineRule="auto"/>
        <w:ind w:firstLine="709"/>
        <w:jc w:val="both"/>
        <w:rPr>
          <w:rFonts w:ascii="Times New Roman" w:hAnsi="Times New Roman" w:cs="Times New Roman"/>
          <w:sz w:val="28"/>
          <w:szCs w:val="28"/>
        </w:rPr>
      </w:pPr>
      <w:r w:rsidRPr="00E76E96">
        <w:rPr>
          <w:rFonts w:ascii="Times New Roman" w:hAnsi="Times New Roman" w:cs="Times New Roman"/>
          <w:sz w:val="28"/>
          <w:szCs w:val="28"/>
        </w:rPr>
        <w:t>У старшому шкільному віці в першу чергу слід приділити увагу розвитку силових і швидкісно-силових можливостей, різних видів витривалості (силовий, аеробної, статичної), координаційним здібностям.</w:t>
      </w:r>
    </w:p>
    <w:p w:rsidR="000E1711" w:rsidRPr="00E76E96" w:rsidRDefault="000E1711" w:rsidP="00A23D7E">
      <w:pPr>
        <w:spacing w:line="276" w:lineRule="auto"/>
        <w:ind w:firstLine="709"/>
        <w:jc w:val="both"/>
        <w:rPr>
          <w:rFonts w:ascii="Times New Roman" w:hAnsi="Times New Roman" w:cs="Times New Roman"/>
          <w:sz w:val="28"/>
          <w:szCs w:val="28"/>
        </w:rPr>
      </w:pPr>
      <w:r w:rsidRPr="00E76E96">
        <w:rPr>
          <w:rFonts w:ascii="Times New Roman" w:hAnsi="Times New Roman" w:cs="Times New Roman"/>
          <w:sz w:val="28"/>
          <w:szCs w:val="28"/>
        </w:rPr>
        <w:t>На заняттях збільшується частка вправ сполученого впливу. Інтенсифікація навчання в цьому віці йде по шляху посилення тренувальної спрямованості уроків. Частка ігрового методу скорочується, а змагального збільшується.</w:t>
      </w:r>
    </w:p>
    <w:p w:rsidR="000E1711" w:rsidRPr="00E76E96" w:rsidRDefault="000E1711" w:rsidP="00A23D7E">
      <w:pPr>
        <w:spacing w:line="276" w:lineRule="auto"/>
        <w:ind w:firstLine="709"/>
        <w:jc w:val="both"/>
        <w:rPr>
          <w:rFonts w:ascii="Times New Roman" w:hAnsi="Times New Roman" w:cs="Times New Roman"/>
          <w:sz w:val="28"/>
          <w:szCs w:val="28"/>
        </w:rPr>
      </w:pPr>
      <w:r w:rsidRPr="00E76E96">
        <w:rPr>
          <w:rFonts w:ascii="Times New Roman" w:hAnsi="Times New Roman" w:cs="Times New Roman"/>
          <w:sz w:val="28"/>
          <w:szCs w:val="28"/>
        </w:rPr>
        <w:t>У роботі зі старшокласниками рекомендується ширше, ніж в попередніх вікових групах учнів, застосовувати метод індивідуальних завдань, додаткових вправ, завдань з оволодіння руховими діями, розвитку фізичних здібностей з урахуванням типу статури, нахилів, фізичної та технічної підготовленості.</w:t>
      </w:r>
    </w:p>
    <w:p w:rsidR="000E1711" w:rsidRPr="008640B4" w:rsidRDefault="000E1711" w:rsidP="00A23D7E">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8640B4">
        <w:rPr>
          <w:rFonts w:ascii="Times New Roman" w:eastAsia="Times New Roman" w:hAnsi="Times New Roman" w:cs="Times New Roman"/>
          <w:color w:val="000000"/>
          <w:kern w:val="0"/>
          <w:sz w:val="28"/>
          <w:szCs w:val="28"/>
          <w:lang w:val="ru-RU" w:eastAsia="ru-RU" w:bidi="ar-SA"/>
        </w:rPr>
        <w:lastRenderedPageBreak/>
        <w:t>Динаміка навантажень на учнів, які не мають проблем зі здоров'ям, може наближатися до рівня, характерного для спортивного тренування.</w:t>
      </w:r>
    </w:p>
    <w:p w:rsidR="000E1711" w:rsidRPr="008640B4" w:rsidRDefault="000E1711" w:rsidP="00A23D7E">
      <w:pPr>
        <w:widowControl/>
        <w:shd w:val="clear" w:color="auto" w:fill="FFFFFF"/>
        <w:suppressAutoHyphens w:val="0"/>
        <w:spacing w:before="225" w:after="100" w:afterAutospacing="1" w:line="276" w:lineRule="auto"/>
        <w:ind w:firstLine="709"/>
        <w:jc w:val="both"/>
        <w:rPr>
          <w:rFonts w:ascii="Times New Roman" w:eastAsia="Times New Roman" w:hAnsi="Times New Roman" w:cs="Times New Roman"/>
          <w:color w:val="000000"/>
          <w:kern w:val="0"/>
          <w:sz w:val="28"/>
          <w:szCs w:val="28"/>
          <w:lang w:val="ru-RU" w:eastAsia="ru-RU" w:bidi="ar-SA"/>
        </w:rPr>
      </w:pPr>
      <w:r w:rsidRPr="008640B4">
        <w:rPr>
          <w:rFonts w:ascii="Times New Roman" w:eastAsia="Times New Roman" w:hAnsi="Times New Roman" w:cs="Times New Roman"/>
          <w:color w:val="000000"/>
          <w:kern w:val="0"/>
          <w:sz w:val="28"/>
          <w:szCs w:val="28"/>
          <w:lang w:eastAsia="ru-RU" w:bidi="ar-SA"/>
        </w:rPr>
        <w:t>Н</w:t>
      </w:r>
      <w:r w:rsidRPr="008640B4">
        <w:rPr>
          <w:rFonts w:ascii="Times New Roman" w:eastAsia="Times New Roman" w:hAnsi="Times New Roman" w:cs="Times New Roman"/>
          <w:color w:val="000000"/>
          <w:kern w:val="0"/>
          <w:sz w:val="28"/>
          <w:szCs w:val="28"/>
          <w:lang w:val="ru-RU" w:eastAsia="ru-RU" w:bidi="ar-SA"/>
        </w:rPr>
        <w:t>еобхідно створювати сприятливі умови для розвитку загальної та швидкісної витривалості, що сприятиме підвищенню працездатності, розвитку вольових якостей.</w:t>
      </w:r>
    </w:p>
    <w:p w:rsidR="000E1711" w:rsidRPr="008640B4" w:rsidRDefault="000E1711" w:rsidP="00A23D7E">
      <w:pPr>
        <w:widowControl/>
        <w:shd w:val="clear" w:color="auto" w:fill="FFFFFF"/>
        <w:suppressAutoHyphens w:val="0"/>
        <w:spacing w:before="225" w:after="100" w:afterAutospacing="1" w:line="276" w:lineRule="auto"/>
        <w:ind w:firstLine="709"/>
        <w:jc w:val="both"/>
        <w:rPr>
          <w:rFonts w:ascii="Times New Roman" w:eastAsia="Times New Roman" w:hAnsi="Times New Roman" w:cs="Times New Roman"/>
          <w:color w:val="000000"/>
          <w:kern w:val="0"/>
          <w:sz w:val="28"/>
          <w:szCs w:val="28"/>
          <w:lang w:eastAsia="ru-RU" w:bidi="ar-SA"/>
        </w:rPr>
      </w:pPr>
      <w:r w:rsidRPr="008640B4">
        <w:rPr>
          <w:rFonts w:ascii="Times New Roman" w:eastAsia="Times New Roman" w:hAnsi="Times New Roman" w:cs="Times New Roman"/>
          <w:color w:val="000000"/>
          <w:kern w:val="0"/>
          <w:sz w:val="28"/>
          <w:szCs w:val="28"/>
          <w:lang w:val="ru-RU" w:eastAsia="ru-RU" w:bidi="ar-SA"/>
        </w:rPr>
        <w:t>Юнаки, як правило, більше полю</w:t>
      </w:r>
      <w:r>
        <w:rPr>
          <w:rFonts w:ascii="Times New Roman" w:eastAsia="Times New Roman" w:hAnsi="Times New Roman" w:cs="Times New Roman"/>
          <w:color w:val="000000"/>
          <w:kern w:val="0"/>
          <w:sz w:val="28"/>
          <w:szCs w:val="28"/>
          <w:lang w:val="ru-RU" w:eastAsia="ru-RU" w:bidi="ar-SA"/>
        </w:rPr>
        <w:t xml:space="preserve">бляють вправи на розвиток сили, </w:t>
      </w:r>
      <w:r w:rsidRPr="008640B4">
        <w:rPr>
          <w:rFonts w:ascii="Times New Roman" w:eastAsia="Times New Roman" w:hAnsi="Times New Roman" w:cs="Times New Roman"/>
          <w:color w:val="000000"/>
          <w:kern w:val="0"/>
          <w:sz w:val="28"/>
          <w:szCs w:val="28"/>
          <w:lang w:val="ru-RU" w:eastAsia="ru-RU" w:bidi="ar-SA"/>
        </w:rPr>
        <w:t>швидкості, спритності, вправи та ігри, що вимага</w:t>
      </w:r>
      <w:r>
        <w:rPr>
          <w:rFonts w:ascii="Times New Roman" w:eastAsia="Times New Roman" w:hAnsi="Times New Roman" w:cs="Times New Roman"/>
          <w:color w:val="000000"/>
          <w:kern w:val="0"/>
          <w:sz w:val="28"/>
          <w:szCs w:val="28"/>
          <w:lang w:val="ru-RU" w:eastAsia="ru-RU" w:bidi="ar-SA"/>
        </w:rPr>
        <w:t xml:space="preserve">ють проявів впевненості в собі, </w:t>
      </w:r>
      <w:r w:rsidRPr="008640B4">
        <w:rPr>
          <w:rFonts w:ascii="Times New Roman" w:eastAsia="Times New Roman" w:hAnsi="Times New Roman" w:cs="Times New Roman"/>
          <w:color w:val="000000"/>
          <w:kern w:val="0"/>
          <w:sz w:val="28"/>
          <w:szCs w:val="28"/>
          <w:lang w:val="ru-RU" w:eastAsia="ru-RU" w:bidi="ar-SA"/>
        </w:rPr>
        <w:t xml:space="preserve">сміливості, рішучості, мужності. </w:t>
      </w:r>
    </w:p>
    <w:p w:rsidR="000E1711" w:rsidRPr="008640B4" w:rsidRDefault="000E1711" w:rsidP="00A23D7E">
      <w:pPr>
        <w:widowControl/>
        <w:shd w:val="clear" w:color="auto" w:fill="FFFFFF"/>
        <w:suppressAutoHyphens w:val="0"/>
        <w:spacing w:before="225" w:after="100" w:afterAutospacing="1" w:line="276" w:lineRule="auto"/>
        <w:ind w:right="-2" w:firstLine="709"/>
        <w:jc w:val="both"/>
        <w:rPr>
          <w:rFonts w:ascii="Times New Roman" w:eastAsia="Times New Roman" w:hAnsi="Times New Roman" w:cs="Times New Roman"/>
          <w:color w:val="000000"/>
          <w:kern w:val="0"/>
          <w:sz w:val="28"/>
          <w:szCs w:val="28"/>
          <w:lang w:val="ru-RU" w:eastAsia="ru-RU" w:bidi="ar-SA"/>
        </w:rPr>
      </w:pPr>
      <w:r w:rsidRPr="008640B4">
        <w:rPr>
          <w:rFonts w:ascii="Times New Roman" w:eastAsia="Times New Roman" w:hAnsi="Times New Roman" w:cs="Times New Roman"/>
          <w:color w:val="000000"/>
          <w:kern w:val="0"/>
          <w:sz w:val="28"/>
          <w:szCs w:val="28"/>
          <w:lang w:val="ru-RU" w:eastAsia="ru-RU" w:bidi="ar-SA"/>
        </w:rPr>
        <w:t xml:space="preserve">При заняттях з юнаками </w:t>
      </w:r>
      <w:r w:rsidRPr="008640B4">
        <w:rPr>
          <w:rFonts w:ascii="Times New Roman" w:eastAsia="Times New Roman" w:hAnsi="Times New Roman" w:cs="Times New Roman"/>
          <w:color w:val="000000"/>
          <w:kern w:val="0"/>
          <w:sz w:val="28"/>
          <w:szCs w:val="28"/>
          <w:lang w:eastAsia="ru-RU" w:bidi="ar-SA"/>
        </w:rPr>
        <w:t xml:space="preserve">рекомендується </w:t>
      </w:r>
      <w:r w:rsidRPr="008640B4">
        <w:rPr>
          <w:rFonts w:ascii="Times New Roman" w:eastAsia="Times New Roman" w:hAnsi="Times New Roman" w:cs="Times New Roman"/>
          <w:color w:val="000000"/>
          <w:kern w:val="0"/>
          <w:sz w:val="28"/>
          <w:szCs w:val="28"/>
          <w:lang w:val="ru-RU" w:eastAsia="ru-RU" w:bidi="ar-SA"/>
        </w:rPr>
        <w:t>приділя</w:t>
      </w:r>
      <w:r w:rsidRPr="008640B4">
        <w:rPr>
          <w:rFonts w:ascii="Times New Roman" w:eastAsia="Times New Roman" w:hAnsi="Times New Roman" w:cs="Times New Roman"/>
          <w:color w:val="000000"/>
          <w:kern w:val="0"/>
          <w:sz w:val="28"/>
          <w:szCs w:val="28"/>
          <w:lang w:eastAsia="ru-RU" w:bidi="ar-SA"/>
        </w:rPr>
        <w:t>ти</w:t>
      </w:r>
      <w:r w:rsidRPr="008640B4">
        <w:rPr>
          <w:rFonts w:ascii="Times New Roman" w:eastAsia="Times New Roman" w:hAnsi="Times New Roman" w:cs="Times New Roman"/>
          <w:color w:val="000000"/>
          <w:kern w:val="0"/>
          <w:sz w:val="28"/>
          <w:szCs w:val="28"/>
          <w:lang w:val="ru-RU" w:eastAsia="ru-RU" w:bidi="ar-SA"/>
        </w:rPr>
        <w:t xml:space="preserve"> увагу навчанню методам самоконтролю під час занять.</w:t>
      </w:r>
    </w:p>
    <w:p w:rsidR="000E1711" w:rsidRPr="008640B4" w:rsidRDefault="000E1711" w:rsidP="00A23D7E">
      <w:pPr>
        <w:widowControl/>
        <w:shd w:val="clear" w:color="auto" w:fill="FFFFFF"/>
        <w:suppressAutoHyphens w:val="0"/>
        <w:spacing w:before="225" w:after="100" w:afterAutospacing="1" w:line="276" w:lineRule="auto"/>
        <w:ind w:firstLine="709"/>
        <w:jc w:val="both"/>
        <w:rPr>
          <w:rFonts w:ascii="Times New Roman" w:eastAsia="Times New Roman" w:hAnsi="Times New Roman" w:cs="Times New Roman"/>
          <w:color w:val="000000"/>
          <w:kern w:val="0"/>
          <w:sz w:val="28"/>
          <w:szCs w:val="28"/>
          <w:lang w:val="ru-RU" w:eastAsia="ru-RU" w:bidi="ar-SA"/>
        </w:rPr>
      </w:pPr>
      <w:r w:rsidRPr="008640B4">
        <w:rPr>
          <w:rFonts w:ascii="Times New Roman" w:eastAsia="Times New Roman" w:hAnsi="Times New Roman" w:cs="Times New Roman"/>
          <w:color w:val="000000"/>
          <w:kern w:val="0"/>
          <w:sz w:val="28"/>
          <w:szCs w:val="28"/>
          <w:lang w:val="ru-RU" w:eastAsia="ru-RU" w:bidi="ar-SA"/>
        </w:rPr>
        <w:t>Під час виконання тривалих вправ інтенсивність навантаження не повинна перевищувати 80-85% від максимальної.</w:t>
      </w:r>
    </w:p>
    <w:p w:rsidR="000E1711" w:rsidRPr="008640B4" w:rsidRDefault="000E1711" w:rsidP="00A23D7E">
      <w:pPr>
        <w:widowControl/>
        <w:shd w:val="clear" w:color="auto" w:fill="FFFFFF"/>
        <w:suppressAutoHyphens w:val="0"/>
        <w:spacing w:before="225" w:after="100" w:afterAutospacing="1" w:line="276" w:lineRule="auto"/>
        <w:ind w:firstLine="709"/>
        <w:jc w:val="both"/>
        <w:rPr>
          <w:rFonts w:ascii="Times New Roman" w:eastAsia="Times New Roman" w:hAnsi="Times New Roman" w:cs="Times New Roman"/>
          <w:color w:val="000000"/>
          <w:kern w:val="0"/>
          <w:sz w:val="28"/>
          <w:szCs w:val="28"/>
          <w:lang w:val="ru-RU" w:eastAsia="ru-RU" w:bidi="ar-SA"/>
        </w:rPr>
      </w:pPr>
      <w:r w:rsidRPr="008640B4">
        <w:rPr>
          <w:rFonts w:ascii="Times New Roman" w:eastAsia="Times New Roman" w:hAnsi="Times New Roman" w:cs="Times New Roman"/>
          <w:color w:val="000000"/>
          <w:kern w:val="0"/>
          <w:sz w:val="28"/>
          <w:szCs w:val="28"/>
          <w:lang w:val="ru-RU" w:eastAsia="ru-RU" w:bidi="ar-SA"/>
        </w:rPr>
        <w:t>Дівчата здебільшого більш емоційні й чутливі, отже, їм до вподоби заняття, наповнені певним естетичним змістом, наприклад, рухи під музику з елементами танцю, заняття аеробікою тощо.</w:t>
      </w:r>
    </w:p>
    <w:p w:rsidR="000E1711" w:rsidRPr="008640B4" w:rsidRDefault="000E1711" w:rsidP="00A23D7E">
      <w:pPr>
        <w:widowControl/>
        <w:shd w:val="clear" w:color="auto" w:fill="FFFFFF"/>
        <w:suppressAutoHyphens w:val="0"/>
        <w:spacing w:before="225" w:after="100" w:afterAutospacing="1" w:line="276" w:lineRule="auto"/>
        <w:ind w:firstLine="709"/>
        <w:jc w:val="both"/>
        <w:rPr>
          <w:rFonts w:ascii="Times New Roman" w:eastAsia="Times New Roman" w:hAnsi="Times New Roman" w:cs="Times New Roman"/>
          <w:color w:val="000000"/>
          <w:kern w:val="0"/>
          <w:sz w:val="28"/>
          <w:szCs w:val="28"/>
          <w:lang w:val="ru-RU" w:eastAsia="ru-RU" w:bidi="ar-SA"/>
        </w:rPr>
      </w:pPr>
      <w:r w:rsidRPr="008640B4">
        <w:rPr>
          <w:rFonts w:ascii="Times New Roman" w:eastAsia="Times New Roman" w:hAnsi="Times New Roman" w:cs="Times New Roman"/>
          <w:color w:val="000000"/>
          <w:kern w:val="0"/>
          <w:sz w:val="28"/>
          <w:szCs w:val="28"/>
          <w:lang w:val="ru-RU" w:eastAsia="ru-RU" w:bidi="ar-SA"/>
        </w:rPr>
        <w:t xml:space="preserve">При заняттях з дівчатами </w:t>
      </w:r>
      <w:r w:rsidRPr="008640B4">
        <w:rPr>
          <w:rFonts w:ascii="Times New Roman" w:eastAsia="Times New Roman" w:hAnsi="Times New Roman" w:cs="Times New Roman"/>
          <w:color w:val="000000"/>
          <w:kern w:val="0"/>
          <w:sz w:val="28"/>
          <w:szCs w:val="28"/>
          <w:lang w:eastAsia="ru-RU" w:bidi="ar-SA"/>
        </w:rPr>
        <w:t xml:space="preserve">педагог </w:t>
      </w:r>
      <w:r w:rsidRPr="008640B4">
        <w:rPr>
          <w:rFonts w:ascii="Times New Roman" w:eastAsia="Times New Roman" w:hAnsi="Times New Roman" w:cs="Times New Roman"/>
          <w:color w:val="000000"/>
          <w:kern w:val="0"/>
          <w:sz w:val="28"/>
          <w:szCs w:val="28"/>
          <w:lang w:val="ru-RU" w:eastAsia="ru-RU" w:bidi="ar-SA"/>
        </w:rPr>
        <w:t>виявля</w:t>
      </w:r>
      <w:r w:rsidRPr="008640B4">
        <w:rPr>
          <w:rFonts w:ascii="Times New Roman" w:eastAsia="Times New Roman" w:hAnsi="Times New Roman" w:cs="Times New Roman"/>
          <w:color w:val="000000"/>
          <w:kern w:val="0"/>
          <w:sz w:val="28"/>
          <w:szCs w:val="28"/>
          <w:lang w:eastAsia="ru-RU" w:bidi="ar-SA"/>
        </w:rPr>
        <w:t>є</w:t>
      </w:r>
      <w:r w:rsidRPr="008640B4">
        <w:rPr>
          <w:rFonts w:ascii="Times New Roman" w:eastAsia="Times New Roman" w:hAnsi="Times New Roman" w:cs="Times New Roman"/>
          <w:color w:val="000000"/>
          <w:kern w:val="0"/>
          <w:sz w:val="28"/>
          <w:szCs w:val="28"/>
          <w:lang w:val="ru-RU" w:eastAsia="ru-RU" w:bidi="ar-SA"/>
        </w:rPr>
        <w:t xml:space="preserve"> більше творчості, намага</w:t>
      </w:r>
      <w:r w:rsidRPr="008640B4">
        <w:rPr>
          <w:rFonts w:ascii="Times New Roman" w:eastAsia="Times New Roman" w:hAnsi="Times New Roman" w:cs="Times New Roman"/>
          <w:color w:val="000000"/>
          <w:kern w:val="0"/>
          <w:sz w:val="28"/>
          <w:szCs w:val="28"/>
          <w:lang w:eastAsia="ru-RU" w:bidi="ar-SA"/>
        </w:rPr>
        <w:t>єть</w:t>
      </w:r>
      <w:r w:rsidRPr="008640B4">
        <w:rPr>
          <w:rFonts w:ascii="Times New Roman" w:eastAsia="Times New Roman" w:hAnsi="Times New Roman" w:cs="Times New Roman"/>
          <w:color w:val="000000"/>
          <w:kern w:val="0"/>
          <w:sz w:val="28"/>
          <w:szCs w:val="28"/>
          <w:lang w:val="ru-RU" w:eastAsia="ru-RU" w:bidi="ar-SA"/>
        </w:rPr>
        <w:t>ся застосовувати творчий підхід до формування комплексів вправ, під час підготовки до уроків, не забува</w:t>
      </w:r>
      <w:r w:rsidRPr="008640B4">
        <w:rPr>
          <w:rFonts w:ascii="Times New Roman" w:eastAsia="Times New Roman" w:hAnsi="Times New Roman" w:cs="Times New Roman"/>
          <w:color w:val="000000"/>
          <w:kern w:val="0"/>
          <w:sz w:val="28"/>
          <w:szCs w:val="28"/>
          <w:lang w:eastAsia="ru-RU" w:bidi="ar-SA"/>
        </w:rPr>
        <w:t>є</w:t>
      </w:r>
      <w:r w:rsidRPr="008640B4">
        <w:rPr>
          <w:rFonts w:ascii="Times New Roman" w:eastAsia="Times New Roman" w:hAnsi="Times New Roman" w:cs="Times New Roman"/>
          <w:color w:val="000000"/>
          <w:kern w:val="0"/>
          <w:sz w:val="28"/>
          <w:szCs w:val="28"/>
          <w:lang w:val="ru-RU" w:eastAsia="ru-RU" w:bidi="ar-SA"/>
        </w:rPr>
        <w:t xml:space="preserve"> про необхідність розмаїття методів і прийомів роботи.</w:t>
      </w:r>
    </w:p>
    <w:p w:rsidR="00FF25B2" w:rsidRPr="00FF25B2" w:rsidRDefault="000E1711" w:rsidP="00A23D7E">
      <w:pPr>
        <w:widowControl/>
        <w:suppressAutoHyphens w:val="0"/>
        <w:autoSpaceDE w:val="0"/>
        <w:autoSpaceDN w:val="0"/>
        <w:adjustRightInd w:val="0"/>
        <w:ind w:firstLine="709"/>
        <w:jc w:val="both"/>
        <w:rPr>
          <w:b/>
          <w:sz w:val="32"/>
          <w:szCs w:val="28"/>
          <w:lang w:val="ru-RU"/>
        </w:rPr>
      </w:pPr>
      <w:r w:rsidRPr="008640B4">
        <w:rPr>
          <w:rFonts w:ascii="Times New Roman" w:eastAsia="Times New Roman" w:hAnsi="Times New Roman" w:cs="Times New Roman"/>
          <w:color w:val="000000"/>
          <w:kern w:val="0"/>
          <w:sz w:val="28"/>
          <w:szCs w:val="28"/>
          <w:lang w:val="ru-RU" w:eastAsia="ru-RU" w:bidi="ar-SA"/>
        </w:rPr>
        <w:t xml:space="preserve">Як юнаки, так і дівчата здебільшого серйозно й чутливо ставляться до свого зовнішнього вигляду, полюбляють порівнювати свої фізичні дані з даними однолітків. Цю рису можна й потрібно вдало використовувати у фізичному вихованні. </w:t>
      </w:r>
      <w:r w:rsidRPr="008640B4">
        <w:rPr>
          <w:rFonts w:ascii="Times New Roman" w:eastAsia="Times New Roman" w:hAnsi="Times New Roman" w:cs="Times New Roman"/>
          <w:color w:val="000000"/>
          <w:kern w:val="0"/>
          <w:sz w:val="28"/>
          <w:szCs w:val="28"/>
          <w:lang w:eastAsia="ru-RU" w:bidi="ar-SA"/>
        </w:rPr>
        <w:t>Н</w:t>
      </w:r>
      <w:r w:rsidRPr="008640B4">
        <w:rPr>
          <w:rFonts w:ascii="Times New Roman" w:eastAsia="Times New Roman" w:hAnsi="Times New Roman" w:cs="Times New Roman"/>
          <w:color w:val="000000"/>
          <w:kern w:val="0"/>
          <w:sz w:val="28"/>
          <w:szCs w:val="28"/>
          <w:lang w:val="ru-RU" w:eastAsia="ru-RU" w:bidi="ar-SA"/>
        </w:rPr>
        <w:t>еобхідно свідомо формувати інтерес і мотивацію до фізичного вдосконалення та самовдосконалення, а також до занять різними видами спорту.</w:t>
      </w:r>
    </w:p>
    <w:p w:rsidR="003A6C28" w:rsidRDefault="003A6C28" w:rsidP="003A6C28">
      <w:pPr>
        <w:jc w:val="center"/>
        <w:rPr>
          <w:rFonts w:ascii="Times New Roman" w:hAnsi="Times New Roman" w:cs="Times New Roman"/>
          <w:b/>
          <w:sz w:val="32"/>
          <w:szCs w:val="28"/>
        </w:rPr>
      </w:pPr>
    </w:p>
    <w:p w:rsidR="00CD2DFD" w:rsidRDefault="00CD2DFD" w:rsidP="003A6C28">
      <w:pPr>
        <w:jc w:val="center"/>
        <w:rPr>
          <w:rFonts w:ascii="Times New Roman" w:hAnsi="Times New Roman" w:cs="Times New Roman"/>
          <w:b/>
          <w:sz w:val="32"/>
          <w:szCs w:val="28"/>
        </w:rPr>
      </w:pPr>
    </w:p>
    <w:p w:rsidR="003A6C28" w:rsidRPr="001E73F6" w:rsidRDefault="003A6C28" w:rsidP="003A6C28">
      <w:pPr>
        <w:jc w:val="center"/>
        <w:rPr>
          <w:rFonts w:ascii="Times New Roman" w:hAnsi="Times New Roman" w:cs="Times New Roman"/>
          <w:b/>
          <w:sz w:val="32"/>
          <w:szCs w:val="28"/>
        </w:rPr>
      </w:pPr>
      <w:r>
        <w:rPr>
          <w:rFonts w:ascii="Times New Roman" w:hAnsi="Times New Roman" w:cs="Times New Roman"/>
          <w:b/>
          <w:sz w:val="32"/>
          <w:szCs w:val="28"/>
        </w:rPr>
        <w:t>48</w:t>
      </w:r>
      <w:r w:rsidRPr="001E73F6">
        <w:rPr>
          <w:rFonts w:ascii="Times New Roman" w:hAnsi="Times New Roman" w:cs="Times New Roman"/>
          <w:b/>
          <w:sz w:val="32"/>
          <w:szCs w:val="28"/>
        </w:rPr>
        <w:t>. Методичні особливості навчання техніки рухових дій та розвитку фізичних якостей у дітей молодшого шкільного віку.</w:t>
      </w:r>
    </w:p>
    <w:p w:rsidR="003A6C28" w:rsidRDefault="003A6C28" w:rsidP="003A6C28">
      <w:pPr>
        <w:widowControl/>
        <w:suppressAutoHyphens w:val="0"/>
        <w:spacing w:after="200" w:line="276" w:lineRule="auto"/>
        <w:rPr>
          <w:rFonts w:ascii="Times New Roman" w:eastAsia="Times New Roman" w:hAnsi="Times New Roman" w:cs="Times New Roman"/>
          <w:b/>
          <w:bCs/>
          <w:color w:val="000000"/>
          <w:sz w:val="28"/>
          <w:szCs w:val="28"/>
          <w:lang w:eastAsia="ru-RU"/>
        </w:rPr>
      </w:pPr>
    </w:p>
    <w:p w:rsidR="00754A72" w:rsidRDefault="003A6C28" w:rsidP="00A23D7E">
      <w:pPr>
        <w:suppressAutoHyphens w:val="0"/>
        <w:spacing w:after="200" w:line="276" w:lineRule="auto"/>
        <w:jc w:val="both"/>
        <w:rPr>
          <w:rFonts w:ascii="Times New Roman" w:eastAsia="Times New Roman" w:hAnsi="Times New Roman" w:cs="Times New Roman"/>
          <w:b/>
          <w:bCs/>
          <w:color w:val="000000"/>
          <w:sz w:val="28"/>
          <w:szCs w:val="28"/>
          <w:lang w:eastAsia="ru-RU"/>
        </w:rPr>
      </w:pPr>
      <w:r w:rsidRPr="00725F08">
        <w:rPr>
          <w:rFonts w:ascii="Times New Roman" w:eastAsia="Times New Roman" w:hAnsi="Times New Roman" w:cs="Times New Roman"/>
          <w:b/>
          <w:bCs/>
          <w:i/>
          <w:color w:val="000000"/>
          <w:sz w:val="28"/>
          <w:szCs w:val="28"/>
          <w:lang w:eastAsia="ru-RU"/>
        </w:rPr>
        <w:t xml:space="preserve">Методичні особливості навчання техніки рухових дій.  </w:t>
      </w:r>
      <w:r w:rsidRPr="006F6F00">
        <w:rPr>
          <w:rFonts w:ascii="Times New Roman" w:eastAsia="Times New Roman" w:hAnsi="Times New Roman" w:cs="Times New Roman"/>
          <w:b/>
          <w:bCs/>
          <w:color w:val="000000"/>
          <w:sz w:val="28"/>
          <w:szCs w:val="28"/>
          <w:lang w:eastAsia="ru-RU"/>
        </w:rPr>
        <w:t xml:space="preserve">                              </w:t>
      </w:r>
    </w:p>
    <w:p w:rsidR="008B4634" w:rsidRDefault="003A6C28" w:rsidP="00A23D7E">
      <w:pPr>
        <w:suppressAutoHyphens w:val="0"/>
        <w:spacing w:after="200" w:line="276" w:lineRule="auto"/>
        <w:ind w:firstLine="709"/>
        <w:jc w:val="both"/>
        <w:rPr>
          <w:rFonts w:ascii="Times New Roman" w:eastAsia="Times New Roman" w:hAnsi="Times New Roman" w:cs="Times New Roman"/>
          <w:color w:val="000000"/>
          <w:sz w:val="28"/>
          <w:szCs w:val="28"/>
          <w:shd w:val="clear" w:color="auto" w:fill="FFFFFF"/>
          <w:lang w:eastAsia="ru-RU"/>
        </w:rPr>
      </w:pPr>
      <w:r w:rsidRPr="006F6F00">
        <w:rPr>
          <w:rFonts w:ascii="Times New Roman" w:eastAsia="Times New Roman" w:hAnsi="Times New Roman" w:cs="Times New Roman"/>
          <w:bCs/>
          <w:color w:val="000000"/>
          <w:sz w:val="28"/>
          <w:szCs w:val="28"/>
          <w:lang w:eastAsia="ru-RU"/>
        </w:rPr>
        <w:t>В молодшому шкільному віці відбувається</w:t>
      </w:r>
      <w:r w:rsidRPr="006F6F00">
        <w:rPr>
          <w:rFonts w:ascii="Times New Roman" w:eastAsia="Times New Roman" w:hAnsi="Times New Roman" w:cs="Times New Roman"/>
          <w:b/>
          <w:bCs/>
          <w:color w:val="000000"/>
          <w:sz w:val="28"/>
          <w:szCs w:val="28"/>
          <w:lang w:eastAsia="ru-RU"/>
        </w:rPr>
        <w:t xml:space="preserve"> </w:t>
      </w:r>
      <w:r w:rsidRPr="006F6F00">
        <w:rPr>
          <w:rFonts w:ascii="Times New Roman" w:eastAsia="Times New Roman" w:hAnsi="Times New Roman" w:cs="Times New Roman"/>
          <w:color w:val="000000"/>
          <w:sz w:val="28"/>
          <w:szCs w:val="28"/>
          <w:shd w:val="clear" w:color="auto" w:fill="FFFFFF"/>
          <w:lang w:eastAsia="ru-RU"/>
        </w:rPr>
        <w:t xml:space="preserve">  інтенсивний розвитком функцій рухового аналізатора, тому на уроках фізичного виховання потрібно </w:t>
      </w:r>
      <w:r w:rsidR="008B4634">
        <w:rPr>
          <w:rFonts w:ascii="Times New Roman" w:eastAsia="Times New Roman" w:hAnsi="Times New Roman" w:cs="Times New Roman"/>
          <w:color w:val="000000"/>
          <w:sz w:val="28"/>
          <w:szCs w:val="28"/>
          <w:shd w:val="clear" w:color="auto" w:fill="FFFFFF"/>
          <w:lang w:eastAsia="ru-RU"/>
        </w:rPr>
        <w:lastRenderedPageBreak/>
        <w:t>враховувати наступні положення:</w:t>
      </w:r>
    </w:p>
    <w:p w:rsidR="008B4634" w:rsidRDefault="003A6C28" w:rsidP="00A23D7E">
      <w:pPr>
        <w:suppressAutoHyphens w:val="0"/>
        <w:spacing w:after="200" w:line="276" w:lineRule="auto"/>
        <w:ind w:firstLine="709"/>
        <w:jc w:val="both"/>
        <w:rPr>
          <w:rFonts w:ascii="Times New Roman" w:eastAsia="Times New Roman" w:hAnsi="Times New Roman" w:cs="Times New Roman"/>
          <w:color w:val="000000"/>
          <w:sz w:val="28"/>
          <w:szCs w:val="28"/>
          <w:shd w:val="clear" w:color="auto" w:fill="FFFFFF"/>
          <w:lang w:eastAsia="ru-RU"/>
        </w:rPr>
      </w:pPr>
      <w:r w:rsidRPr="006F6F00">
        <w:rPr>
          <w:rFonts w:ascii="Times New Roman" w:eastAsia="Times New Roman" w:hAnsi="Times New Roman" w:cs="Times New Roman"/>
          <w:color w:val="000000"/>
          <w:sz w:val="28"/>
          <w:szCs w:val="28"/>
          <w:shd w:val="clear" w:color="auto" w:fill="FFFFFF"/>
          <w:lang w:eastAsia="ru-RU"/>
        </w:rPr>
        <w:t>1. Основне завдання навчання - сформувати "школу рухів" і розширити руховий досвід дитини;</w:t>
      </w:r>
    </w:p>
    <w:p w:rsidR="008B4634" w:rsidRDefault="003A6C28" w:rsidP="00A23D7E">
      <w:pPr>
        <w:suppressAutoHyphens w:val="0"/>
        <w:spacing w:after="200" w:line="276" w:lineRule="auto"/>
        <w:ind w:firstLine="709"/>
        <w:jc w:val="both"/>
        <w:rPr>
          <w:rFonts w:ascii="Times New Roman" w:eastAsia="Times New Roman" w:hAnsi="Times New Roman" w:cs="Times New Roman"/>
          <w:color w:val="000000"/>
          <w:sz w:val="28"/>
          <w:szCs w:val="28"/>
          <w:shd w:val="clear" w:color="auto" w:fill="FFFFFF"/>
          <w:lang w:eastAsia="ru-RU"/>
        </w:rPr>
      </w:pPr>
      <w:r w:rsidRPr="006F6F00">
        <w:rPr>
          <w:rFonts w:ascii="Times New Roman" w:eastAsia="Times New Roman" w:hAnsi="Times New Roman" w:cs="Times New Roman"/>
          <w:color w:val="000000"/>
          <w:sz w:val="28"/>
          <w:szCs w:val="28"/>
          <w:shd w:val="clear" w:color="auto" w:fill="FFFFFF"/>
          <w:lang w:eastAsia="ru-RU"/>
        </w:rPr>
        <w:t>2. Дотримуватись належної демонстрації вивчаємого елемента при своєчасному, терміновому виправленню помилок у техніці;</w:t>
      </w:r>
    </w:p>
    <w:p w:rsidR="008B4634" w:rsidRDefault="003A6C28" w:rsidP="00A23D7E">
      <w:pPr>
        <w:suppressAutoHyphens w:val="0"/>
        <w:spacing w:after="200" w:line="276" w:lineRule="auto"/>
        <w:ind w:firstLine="709"/>
        <w:jc w:val="both"/>
        <w:rPr>
          <w:rFonts w:ascii="Times New Roman" w:eastAsia="Times New Roman" w:hAnsi="Times New Roman" w:cs="Times New Roman"/>
          <w:color w:val="000000"/>
          <w:sz w:val="28"/>
          <w:szCs w:val="28"/>
          <w:shd w:val="clear" w:color="auto" w:fill="FFFFFF"/>
          <w:lang w:eastAsia="ru-RU"/>
        </w:rPr>
      </w:pPr>
      <w:r w:rsidRPr="006F6F00">
        <w:rPr>
          <w:rFonts w:ascii="Times New Roman" w:eastAsia="Times New Roman" w:hAnsi="Times New Roman" w:cs="Times New Roman"/>
          <w:color w:val="000000"/>
          <w:sz w:val="28"/>
          <w:szCs w:val="28"/>
          <w:shd w:val="clear" w:color="auto" w:fill="FFFFFF"/>
          <w:lang w:eastAsia="ru-RU"/>
        </w:rPr>
        <w:t>3.Вивчення нового матеріалу має проходити не менше 3-4 уроків підряд з регулярними повтореннями пройденого;</w:t>
      </w:r>
    </w:p>
    <w:p w:rsidR="00754A72" w:rsidRDefault="003A6C28" w:rsidP="00A23D7E">
      <w:pPr>
        <w:suppressAutoHyphens w:val="0"/>
        <w:spacing w:after="200" w:line="276" w:lineRule="auto"/>
        <w:ind w:firstLine="709"/>
        <w:jc w:val="both"/>
        <w:rPr>
          <w:rFonts w:ascii="Times New Roman" w:eastAsia="Times New Roman" w:hAnsi="Times New Roman" w:cs="Times New Roman"/>
          <w:color w:val="000000"/>
          <w:sz w:val="28"/>
          <w:szCs w:val="28"/>
          <w:shd w:val="clear" w:color="auto" w:fill="FFFFFF"/>
          <w:lang w:eastAsia="ru-RU"/>
        </w:rPr>
      </w:pPr>
      <w:r w:rsidRPr="006F6F00">
        <w:rPr>
          <w:rFonts w:ascii="Times New Roman" w:eastAsia="Times New Roman" w:hAnsi="Times New Roman" w:cs="Times New Roman"/>
          <w:color w:val="000000"/>
          <w:sz w:val="28"/>
          <w:szCs w:val="28"/>
          <w:shd w:val="clear" w:color="auto" w:fill="FFFFFF"/>
          <w:lang w:eastAsia="ru-RU"/>
        </w:rPr>
        <w:t>4. Молодші школярі швидко втомлюються, але й швидко відновлюють готовність до рухів (особливо їх стомлюють одноманітні вправи і утримання окремих ча</w:t>
      </w:r>
      <w:r w:rsidR="00754A72">
        <w:rPr>
          <w:rFonts w:ascii="Times New Roman" w:eastAsia="Times New Roman" w:hAnsi="Times New Roman" w:cs="Times New Roman"/>
          <w:color w:val="000000"/>
          <w:sz w:val="28"/>
          <w:szCs w:val="28"/>
          <w:shd w:val="clear" w:color="auto" w:fill="FFFFFF"/>
          <w:lang w:eastAsia="ru-RU"/>
        </w:rPr>
        <w:t>стин тіла в різних положеннях);</w:t>
      </w:r>
    </w:p>
    <w:p w:rsidR="003A6C28" w:rsidRDefault="003A6C28" w:rsidP="00A23D7E">
      <w:pPr>
        <w:suppressAutoHyphens w:val="0"/>
        <w:spacing w:after="200" w:line="276" w:lineRule="auto"/>
        <w:ind w:firstLine="709"/>
        <w:jc w:val="both"/>
        <w:rPr>
          <w:rFonts w:ascii="Times New Roman" w:eastAsia="Times New Roman" w:hAnsi="Times New Roman" w:cs="Times New Roman"/>
          <w:color w:val="000000"/>
          <w:sz w:val="28"/>
          <w:szCs w:val="28"/>
          <w:shd w:val="clear" w:color="auto" w:fill="FFFFFF"/>
          <w:lang w:eastAsia="ru-RU"/>
        </w:rPr>
      </w:pPr>
      <w:r w:rsidRPr="006F6F00">
        <w:rPr>
          <w:rFonts w:ascii="Times New Roman" w:eastAsia="Times New Roman" w:hAnsi="Times New Roman" w:cs="Times New Roman"/>
          <w:color w:val="000000"/>
          <w:sz w:val="28"/>
          <w:szCs w:val="28"/>
          <w:shd w:val="clear" w:color="auto" w:fill="FFFFFF"/>
          <w:lang w:eastAsia="ru-RU"/>
        </w:rPr>
        <w:t>5. Основні методичні прийоми навчання:  варіювання вправ, умов їх виконання, вихідного положення, безпосередня допомога вчителя, вв</w:t>
      </w:r>
      <w:r>
        <w:rPr>
          <w:rFonts w:ascii="Times New Roman" w:eastAsia="Times New Roman" w:hAnsi="Times New Roman" w:cs="Times New Roman"/>
          <w:color w:val="000000"/>
          <w:sz w:val="28"/>
          <w:szCs w:val="28"/>
          <w:shd w:val="clear" w:color="auto" w:fill="FFFFFF"/>
          <w:lang w:eastAsia="ru-RU"/>
        </w:rPr>
        <w:t xml:space="preserve">едення "обмежувачів" параметрів </w:t>
      </w:r>
      <w:r w:rsidRPr="00FA1910">
        <w:rPr>
          <w:rFonts w:ascii="Times New Roman" w:eastAsia="Times New Roman" w:hAnsi="Times New Roman" w:cs="Times New Roman"/>
          <w:color w:val="000000"/>
          <w:sz w:val="28"/>
          <w:szCs w:val="28"/>
          <w:shd w:val="clear" w:color="auto" w:fill="FFFFFF"/>
          <w:lang w:eastAsia="ru-RU"/>
        </w:rPr>
        <w:t xml:space="preserve">руху.                                                                </w:t>
      </w:r>
    </w:p>
    <w:p w:rsidR="00754A72" w:rsidRDefault="003A6C28" w:rsidP="00A23D7E">
      <w:pPr>
        <w:suppressAutoHyphens w:val="0"/>
        <w:spacing w:after="200" w:line="276" w:lineRule="auto"/>
        <w:jc w:val="both"/>
        <w:rPr>
          <w:rFonts w:ascii="Times New Roman" w:eastAsiaTheme="minorHAnsi" w:hAnsi="Times New Roman" w:cs="Times New Roman"/>
          <w:kern w:val="0"/>
          <w:sz w:val="28"/>
          <w:szCs w:val="28"/>
          <w:lang w:val="ru-RU" w:eastAsia="en-US" w:bidi="ar-SA"/>
        </w:rPr>
      </w:pPr>
      <w:r w:rsidRPr="00BD2DDF">
        <w:rPr>
          <w:rFonts w:ascii="Times New Roman" w:eastAsiaTheme="minorHAnsi" w:hAnsi="Times New Roman" w:cs="Times New Roman"/>
          <w:b/>
          <w:bCs/>
          <w:i/>
          <w:iCs/>
          <w:kern w:val="0"/>
          <w:sz w:val="28"/>
          <w:szCs w:val="28"/>
          <w:lang w:eastAsia="en-US" w:bidi="ar-SA"/>
        </w:rPr>
        <w:t>До методів навчання на уроках фізкультури належать:</w:t>
      </w:r>
      <w:r w:rsidRPr="00515AF7">
        <w:rPr>
          <w:rFonts w:ascii="Times New Roman" w:eastAsiaTheme="minorHAnsi" w:hAnsi="Times New Roman" w:cs="Times New Roman"/>
          <w:kern w:val="0"/>
          <w:sz w:val="28"/>
          <w:szCs w:val="28"/>
          <w:lang w:val="ru-RU" w:eastAsia="en-US" w:bidi="ar-SA"/>
        </w:rPr>
        <w:t> </w:t>
      </w:r>
    </w:p>
    <w:p w:rsidR="00754A72" w:rsidRDefault="003A6C28" w:rsidP="00A23D7E">
      <w:pPr>
        <w:suppressAutoHyphens w:val="0"/>
        <w:spacing w:after="200" w:line="276" w:lineRule="auto"/>
        <w:jc w:val="both"/>
        <w:rPr>
          <w:rFonts w:ascii="Times New Roman" w:eastAsiaTheme="minorHAnsi" w:hAnsi="Times New Roman" w:cs="Times New Roman"/>
          <w:kern w:val="0"/>
          <w:sz w:val="28"/>
          <w:szCs w:val="28"/>
          <w:lang w:val="ru-RU" w:eastAsia="en-US" w:bidi="ar-SA"/>
        </w:rPr>
      </w:pPr>
      <w:r w:rsidRPr="00BD2DDF">
        <w:rPr>
          <w:rFonts w:ascii="Times New Roman" w:eastAsiaTheme="minorHAnsi" w:hAnsi="Times New Roman" w:cs="Times New Roman"/>
          <w:kern w:val="0"/>
          <w:sz w:val="28"/>
          <w:szCs w:val="28"/>
          <w:lang w:eastAsia="en-US" w:bidi="ar-SA"/>
        </w:rPr>
        <w:t>• метод слова (розповідь, пояснення, б</w:t>
      </w:r>
      <w:r>
        <w:rPr>
          <w:rFonts w:ascii="Times New Roman" w:eastAsiaTheme="minorHAnsi" w:hAnsi="Times New Roman" w:cs="Times New Roman"/>
          <w:kern w:val="0"/>
          <w:sz w:val="28"/>
          <w:szCs w:val="28"/>
          <w:lang w:eastAsia="en-US" w:bidi="ar-SA"/>
        </w:rPr>
        <w:t xml:space="preserve">есіди, розбір, оцінка, команда, </w:t>
      </w:r>
      <w:r w:rsidRPr="00BD2DDF">
        <w:rPr>
          <w:rFonts w:ascii="Times New Roman" w:eastAsiaTheme="minorHAnsi" w:hAnsi="Times New Roman" w:cs="Times New Roman"/>
          <w:kern w:val="0"/>
          <w:sz w:val="28"/>
          <w:szCs w:val="28"/>
          <w:lang w:eastAsia="en-US" w:bidi="ar-SA"/>
        </w:rPr>
        <w:t>підрахунок);</w:t>
      </w:r>
      <w:r w:rsidRPr="00515AF7">
        <w:rPr>
          <w:rFonts w:ascii="Times New Roman" w:eastAsiaTheme="minorHAnsi" w:hAnsi="Times New Roman" w:cs="Times New Roman"/>
          <w:kern w:val="0"/>
          <w:sz w:val="28"/>
          <w:szCs w:val="28"/>
          <w:lang w:val="ru-RU" w:eastAsia="en-US" w:bidi="ar-SA"/>
        </w:rPr>
        <w:t> </w:t>
      </w:r>
    </w:p>
    <w:p w:rsidR="00754A72" w:rsidRDefault="003A6C28" w:rsidP="00A23D7E">
      <w:pPr>
        <w:suppressAutoHyphens w:val="0"/>
        <w:spacing w:after="200" w:line="276" w:lineRule="auto"/>
        <w:rPr>
          <w:rFonts w:ascii="Times New Roman" w:eastAsiaTheme="minorHAnsi" w:hAnsi="Times New Roman" w:cs="Times New Roman"/>
          <w:kern w:val="0"/>
          <w:sz w:val="28"/>
          <w:szCs w:val="28"/>
          <w:lang w:val="ru-RU" w:eastAsia="en-US" w:bidi="ar-SA"/>
        </w:rPr>
      </w:pPr>
      <w:r w:rsidRPr="00BD2DDF">
        <w:rPr>
          <w:rFonts w:ascii="Times New Roman" w:eastAsiaTheme="minorHAnsi" w:hAnsi="Times New Roman" w:cs="Times New Roman"/>
          <w:kern w:val="0"/>
          <w:sz w:val="28"/>
          <w:szCs w:val="28"/>
          <w:lang w:eastAsia="en-US" w:bidi="ar-SA"/>
        </w:rPr>
        <w:t>• практичні методи (по частинах, у цілому, ігровий, змагальний)</w:t>
      </w:r>
      <w:r w:rsidRPr="00515AF7">
        <w:rPr>
          <w:rFonts w:ascii="Times New Roman" w:eastAsiaTheme="minorHAnsi" w:hAnsi="Times New Roman" w:cs="Times New Roman"/>
          <w:kern w:val="0"/>
          <w:sz w:val="28"/>
          <w:szCs w:val="28"/>
          <w:lang w:val="ru-RU" w:eastAsia="en-US" w:bidi="ar-SA"/>
        </w:rPr>
        <w:t> </w:t>
      </w:r>
    </w:p>
    <w:p w:rsidR="003A6C28" w:rsidRPr="00BD2DDF" w:rsidRDefault="003A6C28" w:rsidP="00A23D7E">
      <w:pPr>
        <w:suppressAutoHyphens w:val="0"/>
        <w:spacing w:after="200" w:line="276" w:lineRule="auto"/>
        <w:rPr>
          <w:rFonts w:ascii="Times New Roman" w:eastAsiaTheme="minorHAnsi" w:hAnsi="Times New Roman" w:cs="Times New Roman"/>
          <w:kern w:val="0"/>
          <w:sz w:val="28"/>
          <w:szCs w:val="28"/>
          <w:lang w:eastAsia="en-US" w:bidi="ar-SA"/>
        </w:rPr>
      </w:pPr>
      <w:r w:rsidRPr="00BD2DDF">
        <w:rPr>
          <w:rFonts w:ascii="Times New Roman" w:eastAsiaTheme="minorHAnsi" w:hAnsi="Times New Roman" w:cs="Times New Roman"/>
          <w:kern w:val="0"/>
          <w:sz w:val="28"/>
          <w:szCs w:val="28"/>
          <w:lang w:eastAsia="en-US" w:bidi="ar-SA"/>
        </w:rPr>
        <w:t>• методи наочності (пряма і непряма наочність).</w:t>
      </w:r>
      <w:r w:rsidRPr="00515AF7">
        <w:rPr>
          <w:rFonts w:ascii="Times New Roman" w:eastAsiaTheme="minorHAnsi" w:hAnsi="Times New Roman" w:cs="Times New Roman"/>
          <w:kern w:val="0"/>
          <w:sz w:val="28"/>
          <w:szCs w:val="28"/>
          <w:lang w:val="ru-RU" w:eastAsia="en-US" w:bidi="ar-SA"/>
        </w:rPr>
        <w:t> </w:t>
      </w:r>
    </w:p>
    <w:p w:rsidR="003A6C28" w:rsidRPr="00515AF7" w:rsidRDefault="003A6C28" w:rsidP="00A23D7E">
      <w:pPr>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515AF7">
        <w:rPr>
          <w:rFonts w:ascii="Times New Roman" w:eastAsiaTheme="minorHAnsi" w:hAnsi="Times New Roman" w:cs="Times New Roman"/>
          <w:kern w:val="0"/>
          <w:sz w:val="28"/>
          <w:szCs w:val="28"/>
          <w:lang w:val="ru-RU" w:eastAsia="en-US" w:bidi="ar-SA"/>
        </w:rPr>
        <w:t>Найпоширенішим методом навчання є показ учителем або учнем. Перший показ, як правило, повинен створити цілісну характеристику вправи. Тому до нього ставляться такі вимоги: </w:t>
      </w:r>
    </w:p>
    <w:p w:rsidR="003A6C28" w:rsidRPr="00515AF7" w:rsidRDefault="003A6C28" w:rsidP="00A23D7E">
      <w:pPr>
        <w:suppressAutoHyphens w:val="0"/>
        <w:spacing w:after="200" w:line="276" w:lineRule="auto"/>
        <w:rPr>
          <w:rFonts w:ascii="Times New Roman" w:eastAsiaTheme="minorHAnsi" w:hAnsi="Times New Roman" w:cs="Times New Roman"/>
          <w:kern w:val="0"/>
          <w:sz w:val="28"/>
          <w:szCs w:val="28"/>
          <w:lang w:val="ru-RU" w:eastAsia="en-US" w:bidi="ar-SA"/>
        </w:rPr>
      </w:pPr>
      <w:r w:rsidRPr="00515AF7">
        <w:rPr>
          <w:rFonts w:ascii="Times New Roman" w:eastAsiaTheme="minorHAnsi" w:hAnsi="Times New Roman" w:cs="Times New Roman"/>
          <w:kern w:val="0"/>
          <w:sz w:val="28"/>
          <w:szCs w:val="28"/>
          <w:lang w:val="ru-RU" w:eastAsia="en-US" w:bidi="ar-SA"/>
        </w:rPr>
        <w:t>- чіткість і точність виконання вправи, </w:t>
      </w:r>
    </w:p>
    <w:p w:rsidR="003A6C28" w:rsidRPr="00515AF7" w:rsidRDefault="003A6C28" w:rsidP="00A23D7E">
      <w:pPr>
        <w:suppressAutoHyphens w:val="0"/>
        <w:spacing w:after="200" w:line="276" w:lineRule="auto"/>
        <w:rPr>
          <w:rFonts w:ascii="Times New Roman" w:eastAsiaTheme="minorHAnsi" w:hAnsi="Times New Roman" w:cs="Times New Roman"/>
          <w:kern w:val="0"/>
          <w:sz w:val="28"/>
          <w:szCs w:val="28"/>
          <w:lang w:val="ru-RU" w:eastAsia="en-US" w:bidi="ar-SA"/>
        </w:rPr>
      </w:pPr>
      <w:r w:rsidRPr="00515AF7">
        <w:rPr>
          <w:rFonts w:ascii="Times New Roman" w:eastAsiaTheme="minorHAnsi" w:hAnsi="Times New Roman" w:cs="Times New Roman"/>
          <w:kern w:val="0"/>
          <w:sz w:val="28"/>
          <w:szCs w:val="28"/>
          <w:lang w:val="ru-RU" w:eastAsia="en-US" w:bidi="ar-SA"/>
        </w:rPr>
        <w:t>- вибір місця показу вправи, </w:t>
      </w:r>
    </w:p>
    <w:p w:rsidR="003A6C28" w:rsidRPr="00515AF7" w:rsidRDefault="003A6C28" w:rsidP="00A23D7E">
      <w:pPr>
        <w:suppressAutoHyphens w:val="0"/>
        <w:spacing w:after="200" w:line="276" w:lineRule="auto"/>
        <w:rPr>
          <w:rFonts w:ascii="Times New Roman" w:eastAsiaTheme="minorHAnsi" w:hAnsi="Times New Roman" w:cs="Times New Roman"/>
          <w:kern w:val="0"/>
          <w:sz w:val="28"/>
          <w:szCs w:val="28"/>
          <w:lang w:val="ru-RU" w:eastAsia="en-US" w:bidi="ar-SA"/>
        </w:rPr>
      </w:pPr>
      <w:r w:rsidRPr="00515AF7">
        <w:rPr>
          <w:rFonts w:ascii="Times New Roman" w:eastAsiaTheme="minorHAnsi" w:hAnsi="Times New Roman" w:cs="Times New Roman"/>
          <w:kern w:val="0"/>
          <w:sz w:val="28"/>
          <w:szCs w:val="28"/>
          <w:lang w:val="ru-RU" w:eastAsia="en-US" w:bidi="ar-SA"/>
        </w:rPr>
        <w:t>- концентрація уваги учнів на сприйнятті техніки виконання вправи, </w:t>
      </w:r>
    </w:p>
    <w:p w:rsidR="003A6C28" w:rsidRPr="00515AF7" w:rsidRDefault="003A6C28" w:rsidP="00A23D7E">
      <w:pPr>
        <w:suppressAutoHyphens w:val="0"/>
        <w:spacing w:after="200" w:line="276" w:lineRule="auto"/>
        <w:rPr>
          <w:rFonts w:ascii="Times New Roman" w:eastAsiaTheme="minorHAnsi" w:hAnsi="Times New Roman" w:cs="Times New Roman"/>
          <w:kern w:val="0"/>
          <w:sz w:val="28"/>
          <w:szCs w:val="28"/>
          <w:lang w:val="ru-RU" w:eastAsia="en-US" w:bidi="ar-SA"/>
        </w:rPr>
      </w:pPr>
      <w:r w:rsidRPr="00515AF7">
        <w:rPr>
          <w:rFonts w:ascii="Times New Roman" w:eastAsiaTheme="minorHAnsi" w:hAnsi="Times New Roman" w:cs="Times New Roman"/>
          <w:kern w:val="0"/>
          <w:sz w:val="28"/>
          <w:szCs w:val="28"/>
          <w:lang w:val="ru-RU" w:eastAsia="en-US" w:bidi="ar-SA"/>
        </w:rPr>
        <w:t>- повторення вправи учнем. </w:t>
      </w:r>
    </w:p>
    <w:p w:rsidR="00754A72" w:rsidRDefault="003A6C28" w:rsidP="00A23D7E">
      <w:pPr>
        <w:spacing w:line="276"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lang w:eastAsia="ru-RU"/>
        </w:rPr>
        <w:br/>
      </w:r>
      <w:r w:rsidRPr="00725F08">
        <w:rPr>
          <w:rFonts w:ascii="Times New Roman" w:eastAsia="Times New Roman" w:hAnsi="Times New Roman" w:cs="Times New Roman"/>
          <w:b/>
          <w:bCs/>
          <w:i/>
          <w:color w:val="000000"/>
          <w:sz w:val="28"/>
          <w:szCs w:val="28"/>
          <w:lang w:eastAsia="ru-RU"/>
        </w:rPr>
        <w:t xml:space="preserve"> Методичні особливості розвитку фізичних якостей</w:t>
      </w:r>
      <w:r w:rsidRPr="00725F08">
        <w:rPr>
          <w:rFonts w:ascii="Times New Roman" w:eastAsia="Times New Roman" w:hAnsi="Times New Roman" w:cs="Times New Roman"/>
          <w:i/>
          <w:color w:val="000000"/>
          <w:sz w:val="28"/>
          <w:szCs w:val="28"/>
          <w:shd w:val="clear" w:color="auto" w:fill="FFFFFF"/>
          <w:lang w:eastAsia="ru-RU"/>
        </w:rPr>
        <w:t> :</w:t>
      </w:r>
      <w:r w:rsidRPr="006F6F00">
        <w:rPr>
          <w:rFonts w:ascii="Times New Roman" w:eastAsia="Times New Roman" w:hAnsi="Times New Roman" w:cs="Times New Roman"/>
          <w:color w:val="000000"/>
          <w:sz w:val="28"/>
          <w:szCs w:val="28"/>
          <w:shd w:val="clear" w:color="auto" w:fill="FFFFFF"/>
          <w:lang w:eastAsia="ru-RU"/>
        </w:rPr>
        <w:t> </w:t>
      </w:r>
    </w:p>
    <w:p w:rsidR="00754A72" w:rsidRDefault="00754A72" w:rsidP="00A23D7E">
      <w:pPr>
        <w:spacing w:line="276" w:lineRule="auto"/>
        <w:jc w:val="both"/>
        <w:rPr>
          <w:rFonts w:ascii="Times New Roman" w:eastAsia="Times New Roman" w:hAnsi="Times New Roman" w:cs="Times New Roman"/>
          <w:color w:val="000000"/>
          <w:sz w:val="28"/>
          <w:szCs w:val="28"/>
          <w:shd w:val="clear" w:color="auto" w:fill="FFFFFF"/>
          <w:lang w:eastAsia="ru-RU"/>
        </w:rPr>
      </w:pPr>
    </w:p>
    <w:p w:rsidR="00754A72" w:rsidRDefault="003A6C28" w:rsidP="00A23D7E">
      <w:pPr>
        <w:spacing w:line="276" w:lineRule="auto"/>
        <w:jc w:val="both"/>
        <w:rPr>
          <w:rFonts w:ascii="Times New Roman" w:eastAsia="Times New Roman" w:hAnsi="Times New Roman" w:cs="Times New Roman"/>
          <w:color w:val="000000"/>
          <w:sz w:val="28"/>
          <w:szCs w:val="28"/>
          <w:shd w:val="clear" w:color="auto" w:fill="FFFFFF"/>
          <w:lang w:eastAsia="ru-RU"/>
        </w:rPr>
      </w:pPr>
      <w:r w:rsidRPr="006F6F00">
        <w:rPr>
          <w:rFonts w:ascii="Times New Roman" w:eastAsia="Times New Roman" w:hAnsi="Times New Roman" w:cs="Times New Roman"/>
          <w:color w:val="000000"/>
          <w:sz w:val="28"/>
          <w:szCs w:val="28"/>
          <w:shd w:val="clear" w:color="auto" w:fill="FFFFFF"/>
          <w:lang w:eastAsia="ru-RU"/>
        </w:rPr>
        <w:t>1) основним методом в розвитку фізичних якостей являється  ігровий метод (оскільки створює емоційні умови для виконання великих фізичних навантажень); </w:t>
      </w:r>
    </w:p>
    <w:p w:rsidR="00754A72" w:rsidRDefault="003A6C28" w:rsidP="00754A72">
      <w:pPr>
        <w:spacing w:line="276" w:lineRule="auto"/>
        <w:jc w:val="both"/>
        <w:rPr>
          <w:rFonts w:ascii="Times New Roman" w:eastAsia="Times New Roman" w:hAnsi="Times New Roman" w:cs="Times New Roman"/>
          <w:color w:val="000000"/>
          <w:sz w:val="28"/>
          <w:szCs w:val="28"/>
          <w:shd w:val="clear" w:color="auto" w:fill="FFFFFF"/>
          <w:lang w:eastAsia="ru-RU"/>
        </w:rPr>
      </w:pPr>
      <w:r w:rsidRPr="006F6F00">
        <w:rPr>
          <w:rFonts w:ascii="Times New Roman" w:eastAsia="Times New Roman" w:hAnsi="Times New Roman" w:cs="Times New Roman"/>
          <w:color w:val="000000"/>
          <w:sz w:val="28"/>
          <w:szCs w:val="28"/>
          <w:shd w:val="clear" w:color="auto" w:fill="FFFFFF"/>
          <w:lang w:eastAsia="ru-RU"/>
        </w:rPr>
        <w:lastRenderedPageBreak/>
        <w:t>2) ретельно планувати використання стандартно-повторного і повторно-змінного методів (так як вони роблять значний вплив на організм дітей); </w:t>
      </w:r>
    </w:p>
    <w:p w:rsidR="00754A72" w:rsidRDefault="00754A72" w:rsidP="00754A72">
      <w:pPr>
        <w:spacing w:line="276" w:lineRule="auto"/>
        <w:jc w:val="both"/>
        <w:rPr>
          <w:rFonts w:ascii="Times New Roman" w:eastAsia="Times New Roman" w:hAnsi="Times New Roman" w:cs="Times New Roman"/>
          <w:color w:val="000000"/>
          <w:sz w:val="28"/>
          <w:szCs w:val="28"/>
          <w:shd w:val="clear" w:color="auto" w:fill="FFFFFF"/>
          <w:lang w:eastAsia="ru-RU"/>
        </w:rPr>
      </w:pPr>
    </w:p>
    <w:p w:rsidR="00754A72" w:rsidRDefault="003A6C28" w:rsidP="00754A72">
      <w:pPr>
        <w:spacing w:line="276"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3</w:t>
      </w:r>
      <w:r w:rsidRPr="006F6F00">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н</w:t>
      </w:r>
      <w:r w:rsidRPr="006F6F00">
        <w:rPr>
          <w:rFonts w:ascii="Times New Roman" w:eastAsia="Times New Roman" w:hAnsi="Times New Roman" w:cs="Times New Roman"/>
          <w:color w:val="000000"/>
          <w:sz w:val="28"/>
          <w:szCs w:val="28"/>
          <w:shd w:val="clear" w:color="auto" w:fill="FFFFFF"/>
          <w:lang w:eastAsia="ru-RU"/>
        </w:rPr>
        <w:t>еобхідною є увага до розвитку загальної витривалості організму з метою вдосконалення вегетативних функцій організму (методичну основу розвитку повинна становити висока моторна щільність заняття) та до розвитку гнучкості (акцент - на розвиток пасивної гнучкості). </w:t>
      </w:r>
    </w:p>
    <w:p w:rsidR="00754A72" w:rsidRDefault="003A6C28" w:rsidP="00754A72">
      <w:pPr>
        <w:spacing w:line="276"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4</w:t>
      </w:r>
      <w:r w:rsidRPr="006F6F00">
        <w:rPr>
          <w:rFonts w:ascii="Times New Roman" w:eastAsia="Times New Roman" w:hAnsi="Times New Roman" w:cs="Times New Roman"/>
          <w:color w:val="000000"/>
          <w:sz w:val="28"/>
          <w:szCs w:val="28"/>
          <w:shd w:val="clear" w:color="auto" w:fill="FFFFFF"/>
          <w:lang w:eastAsia="ru-RU"/>
        </w:rPr>
        <w:t>) розвиваючи координаційні здібності слід особливу увагу приділити точності сприйняття і диференціювання простору, почуттю рівноваги і узгодженості рухів; вправи на координацію слід підбирати протягом року з різних видів рухової діяльності і проводити в підготовчій і на</w:t>
      </w:r>
      <w:r w:rsidR="00754A72">
        <w:rPr>
          <w:rFonts w:ascii="Times New Roman" w:eastAsia="Times New Roman" w:hAnsi="Times New Roman" w:cs="Times New Roman"/>
          <w:color w:val="000000"/>
          <w:sz w:val="28"/>
          <w:szCs w:val="28"/>
          <w:shd w:val="clear" w:color="auto" w:fill="FFFFFF"/>
          <w:lang w:eastAsia="ru-RU"/>
        </w:rPr>
        <w:t xml:space="preserve"> початку основної частин уроку;</w:t>
      </w:r>
    </w:p>
    <w:p w:rsidR="00754A72" w:rsidRDefault="00754A72" w:rsidP="00754A72">
      <w:pPr>
        <w:spacing w:line="276" w:lineRule="auto"/>
        <w:jc w:val="both"/>
        <w:rPr>
          <w:rFonts w:ascii="Times New Roman" w:eastAsia="Times New Roman" w:hAnsi="Times New Roman" w:cs="Times New Roman"/>
          <w:color w:val="000000"/>
          <w:sz w:val="28"/>
          <w:szCs w:val="28"/>
          <w:shd w:val="clear" w:color="auto" w:fill="FFFFFF"/>
          <w:lang w:eastAsia="ru-RU"/>
        </w:rPr>
      </w:pPr>
    </w:p>
    <w:p w:rsidR="00754A72" w:rsidRDefault="003A6C28" w:rsidP="00754A72">
      <w:pPr>
        <w:spacing w:line="276"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5</w:t>
      </w:r>
      <w:r w:rsidRPr="006F6F00">
        <w:rPr>
          <w:rFonts w:ascii="Times New Roman" w:eastAsia="Times New Roman" w:hAnsi="Times New Roman" w:cs="Times New Roman"/>
          <w:color w:val="000000"/>
          <w:sz w:val="28"/>
          <w:szCs w:val="28"/>
          <w:shd w:val="clear" w:color="auto" w:fill="FFFFFF"/>
          <w:lang w:eastAsia="ru-RU"/>
        </w:rPr>
        <w:t>) при розвитку швидкісних здібностей особливу увагу слід приділяти розвитку швидкості простої рухової реакції і частоти рухів (основний метод - ігровий); при вихованні швидкості у дітей перевагу віддають природним формам рухів і нестереотипним способам їх виконання (засоби: сюжетні рухливі ігри або ігри</w:t>
      </w:r>
      <w:r w:rsidR="00754A72">
        <w:rPr>
          <w:rFonts w:ascii="Times New Roman" w:eastAsia="Times New Roman" w:hAnsi="Times New Roman" w:cs="Times New Roman"/>
          <w:color w:val="000000"/>
          <w:sz w:val="28"/>
          <w:szCs w:val="28"/>
          <w:shd w:val="clear" w:color="auto" w:fill="FFFFFF"/>
          <w:lang w:eastAsia="ru-RU"/>
        </w:rPr>
        <w:t xml:space="preserve"> з елементами спортивних ігор);</w:t>
      </w:r>
    </w:p>
    <w:p w:rsidR="00754A72" w:rsidRDefault="00754A72" w:rsidP="00754A72">
      <w:pPr>
        <w:spacing w:line="276" w:lineRule="auto"/>
        <w:jc w:val="both"/>
        <w:rPr>
          <w:rFonts w:ascii="Times New Roman" w:eastAsia="Times New Roman" w:hAnsi="Times New Roman" w:cs="Times New Roman"/>
          <w:color w:val="000000"/>
          <w:sz w:val="28"/>
          <w:szCs w:val="28"/>
          <w:shd w:val="clear" w:color="auto" w:fill="FFFFFF"/>
          <w:lang w:eastAsia="ru-RU"/>
        </w:rPr>
      </w:pPr>
    </w:p>
    <w:p w:rsidR="00754A72" w:rsidRDefault="003A6C28" w:rsidP="00754A72">
      <w:pPr>
        <w:spacing w:line="276"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6</w:t>
      </w:r>
      <w:r w:rsidRPr="006F6F00">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дореч</w:t>
      </w:r>
      <w:r w:rsidRPr="006F6F00">
        <w:rPr>
          <w:rFonts w:ascii="Times New Roman" w:eastAsia="Times New Roman" w:hAnsi="Times New Roman" w:cs="Times New Roman"/>
          <w:color w:val="000000"/>
          <w:sz w:val="28"/>
          <w:szCs w:val="28"/>
          <w:shd w:val="clear" w:color="auto" w:fill="FFFFFF"/>
          <w:lang w:eastAsia="ru-RU"/>
        </w:rPr>
        <w:t>ним в цьому віці є розвиток відносної сили (м'язи більше ростуть у в довжину, а не в поперечнику). Кращим для її розвитку є метод повторних зусиль ,на основі використання ваги власного тіла або</w:t>
      </w:r>
      <w:r w:rsidR="00754A72">
        <w:rPr>
          <w:rFonts w:ascii="Times New Roman" w:eastAsia="Times New Roman" w:hAnsi="Times New Roman" w:cs="Times New Roman"/>
          <w:color w:val="000000"/>
          <w:sz w:val="28"/>
          <w:szCs w:val="28"/>
          <w:shd w:val="clear" w:color="auto" w:fill="FFFFFF"/>
          <w:lang w:eastAsia="ru-RU"/>
        </w:rPr>
        <w:t xml:space="preserve"> незначних додаткових обтяжень;</w:t>
      </w:r>
    </w:p>
    <w:p w:rsidR="00754A72" w:rsidRDefault="00754A72" w:rsidP="00754A72">
      <w:pPr>
        <w:spacing w:line="276" w:lineRule="auto"/>
        <w:jc w:val="both"/>
        <w:rPr>
          <w:rFonts w:ascii="Times New Roman" w:eastAsia="Times New Roman" w:hAnsi="Times New Roman" w:cs="Times New Roman"/>
          <w:color w:val="000000"/>
          <w:sz w:val="28"/>
          <w:szCs w:val="28"/>
          <w:shd w:val="clear" w:color="auto" w:fill="FFFFFF"/>
          <w:lang w:eastAsia="ru-RU"/>
        </w:rPr>
      </w:pPr>
    </w:p>
    <w:p w:rsidR="003A6C28" w:rsidRDefault="003A6C28" w:rsidP="00754A72">
      <w:pPr>
        <w:spacing w:line="276" w:lineRule="auto"/>
        <w:jc w:val="both"/>
        <w:rPr>
          <w:sz w:val="28"/>
          <w:szCs w:val="28"/>
        </w:rPr>
      </w:pPr>
      <w:r>
        <w:rPr>
          <w:rFonts w:ascii="Times New Roman" w:eastAsia="Times New Roman" w:hAnsi="Times New Roman" w:cs="Times New Roman"/>
          <w:color w:val="000000"/>
          <w:sz w:val="28"/>
          <w:szCs w:val="28"/>
          <w:shd w:val="clear" w:color="auto" w:fill="FFFFFF"/>
          <w:lang w:eastAsia="ru-RU"/>
        </w:rPr>
        <w:t>7</w:t>
      </w:r>
      <w:r w:rsidRPr="006F6F00">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 xml:space="preserve">при застосуванні різновидів короткочасних </w:t>
      </w:r>
      <w:r w:rsidRPr="006F6F00">
        <w:rPr>
          <w:rFonts w:ascii="Times New Roman" w:eastAsia="Times New Roman" w:hAnsi="Times New Roman" w:cs="Times New Roman"/>
          <w:color w:val="000000"/>
          <w:sz w:val="28"/>
          <w:szCs w:val="28"/>
          <w:shd w:val="clear" w:color="auto" w:fill="FFFFFF"/>
          <w:lang w:eastAsia="ru-RU"/>
        </w:rPr>
        <w:t>м'язових зусил</w:t>
      </w:r>
      <w:r>
        <w:rPr>
          <w:rFonts w:ascii="Times New Roman" w:eastAsia="Times New Roman" w:hAnsi="Times New Roman" w:cs="Times New Roman"/>
          <w:color w:val="000000"/>
          <w:sz w:val="28"/>
          <w:szCs w:val="28"/>
          <w:shd w:val="clear" w:color="auto" w:fill="FFFFFF"/>
          <w:lang w:eastAsia="ru-RU"/>
        </w:rPr>
        <w:t>ь,</w:t>
      </w:r>
      <w:r w:rsidRPr="006F6F00">
        <w:rPr>
          <w:rFonts w:ascii="Times New Roman" w:eastAsia="Times New Roman" w:hAnsi="Times New Roman" w:cs="Times New Roman"/>
          <w:color w:val="000000"/>
          <w:sz w:val="28"/>
          <w:szCs w:val="28"/>
          <w:shd w:val="clear" w:color="auto" w:fill="FFFFFF"/>
          <w:lang w:eastAsia="ru-RU"/>
        </w:rPr>
        <w:t xml:space="preserve"> особливо великих м'язових груп спини і живота</w:t>
      </w:r>
      <w:r>
        <w:rPr>
          <w:rFonts w:ascii="Times New Roman" w:eastAsia="Times New Roman" w:hAnsi="Times New Roman" w:cs="Times New Roman"/>
          <w:color w:val="000000"/>
          <w:sz w:val="28"/>
          <w:szCs w:val="28"/>
          <w:shd w:val="clear" w:color="auto" w:fill="FFFFFF"/>
          <w:lang w:eastAsia="ru-RU"/>
        </w:rPr>
        <w:t xml:space="preserve">, </w:t>
      </w:r>
      <w:r w:rsidRPr="006F6F00">
        <w:rPr>
          <w:rFonts w:ascii="Times New Roman" w:eastAsia="Times New Roman" w:hAnsi="Times New Roman" w:cs="Times New Roman"/>
          <w:color w:val="000000"/>
          <w:sz w:val="28"/>
          <w:szCs w:val="28"/>
          <w:shd w:val="clear" w:color="auto" w:fill="FFFFFF"/>
          <w:lang w:eastAsia="ru-RU"/>
        </w:rPr>
        <w:t>виключа</w:t>
      </w:r>
      <w:r>
        <w:rPr>
          <w:rFonts w:ascii="Times New Roman" w:eastAsia="Times New Roman" w:hAnsi="Times New Roman" w:cs="Times New Roman"/>
          <w:color w:val="000000"/>
          <w:sz w:val="28"/>
          <w:szCs w:val="28"/>
          <w:shd w:val="clear" w:color="auto" w:fill="FFFFFF"/>
          <w:lang w:eastAsia="ru-RU"/>
        </w:rPr>
        <w:t>ти у дітей</w:t>
      </w:r>
      <w:r w:rsidRPr="006F6F00">
        <w:rPr>
          <w:rFonts w:ascii="Times New Roman" w:eastAsia="Times New Roman" w:hAnsi="Times New Roman" w:cs="Times New Roman"/>
          <w:color w:val="000000"/>
          <w:sz w:val="28"/>
          <w:szCs w:val="28"/>
          <w:shd w:val="clear" w:color="auto" w:fill="FFFFFF"/>
          <w:lang w:eastAsia="ru-RU"/>
        </w:rPr>
        <w:t xml:space="preserve"> тривалу</w:t>
      </w:r>
      <w:r w:rsidR="00754A72">
        <w:rPr>
          <w:rFonts w:ascii="Times New Roman" w:eastAsia="Times New Roman" w:hAnsi="Times New Roman" w:cs="Times New Roman"/>
          <w:color w:val="000000"/>
          <w:sz w:val="28"/>
          <w:szCs w:val="28"/>
          <w:shd w:val="clear" w:color="auto" w:fill="FFFFFF"/>
          <w:lang w:eastAsia="ru-RU"/>
        </w:rPr>
        <w:t xml:space="preserve"> затримку дихання, "натуження".</w:t>
      </w:r>
    </w:p>
    <w:p w:rsidR="00CD2DFD" w:rsidRDefault="00CD2DFD" w:rsidP="003A6C28">
      <w:pPr>
        <w:jc w:val="center"/>
        <w:rPr>
          <w:rFonts w:ascii="Times New Roman" w:hAnsi="Times New Roman" w:cs="Times New Roman"/>
          <w:b/>
          <w:sz w:val="32"/>
          <w:szCs w:val="28"/>
        </w:rPr>
      </w:pPr>
    </w:p>
    <w:p w:rsidR="003A6C28" w:rsidRPr="00500E58" w:rsidRDefault="003A6C28" w:rsidP="003A6C28">
      <w:pPr>
        <w:jc w:val="center"/>
        <w:rPr>
          <w:rFonts w:ascii="Times New Roman" w:hAnsi="Times New Roman" w:cs="Times New Roman"/>
          <w:b/>
          <w:sz w:val="32"/>
          <w:szCs w:val="28"/>
        </w:rPr>
      </w:pPr>
      <w:r>
        <w:rPr>
          <w:rFonts w:ascii="Times New Roman" w:hAnsi="Times New Roman" w:cs="Times New Roman"/>
          <w:b/>
          <w:sz w:val="32"/>
          <w:szCs w:val="28"/>
        </w:rPr>
        <w:t>49</w:t>
      </w:r>
      <w:r w:rsidRPr="00500E58">
        <w:rPr>
          <w:rFonts w:ascii="Times New Roman" w:hAnsi="Times New Roman" w:cs="Times New Roman"/>
          <w:b/>
          <w:sz w:val="32"/>
          <w:szCs w:val="28"/>
        </w:rPr>
        <w:t>. Методичні особливості навчання техніки рухових дій та розвитку фізичних якостей у підлітків.</w:t>
      </w:r>
    </w:p>
    <w:p w:rsidR="003A6C28" w:rsidRDefault="003A6C28" w:rsidP="003A6C28">
      <w:pPr>
        <w:widowControl/>
        <w:suppressAutoHyphens w:val="0"/>
        <w:spacing w:after="200" w:line="276" w:lineRule="auto"/>
        <w:rPr>
          <w:rFonts w:ascii="Times New Roman" w:eastAsia="Times New Roman" w:hAnsi="Times New Roman" w:cs="Times New Roman"/>
          <w:b/>
          <w:bCs/>
          <w:color w:val="000000"/>
          <w:kern w:val="0"/>
          <w:sz w:val="28"/>
          <w:szCs w:val="28"/>
          <w:lang w:eastAsia="ru-RU" w:bidi="ar-SA"/>
        </w:rPr>
      </w:pPr>
    </w:p>
    <w:p w:rsidR="003A6C28" w:rsidRPr="00725F08" w:rsidRDefault="003A6C28" w:rsidP="003A6C28">
      <w:pPr>
        <w:widowControl/>
        <w:suppressAutoHyphens w:val="0"/>
        <w:spacing w:after="200" w:line="276" w:lineRule="auto"/>
        <w:rPr>
          <w:rFonts w:ascii="Times New Roman" w:eastAsia="Times New Roman" w:hAnsi="Times New Roman" w:cs="Times New Roman"/>
          <w:i/>
          <w:color w:val="000000"/>
          <w:kern w:val="0"/>
          <w:sz w:val="28"/>
          <w:szCs w:val="28"/>
          <w:shd w:val="clear" w:color="auto" w:fill="FFFFFF"/>
          <w:lang w:eastAsia="ru-RU" w:bidi="ar-SA"/>
        </w:rPr>
      </w:pPr>
      <w:r w:rsidRPr="00725F08">
        <w:rPr>
          <w:rFonts w:ascii="Times New Roman" w:eastAsia="Times New Roman" w:hAnsi="Times New Roman" w:cs="Times New Roman"/>
          <w:b/>
          <w:bCs/>
          <w:i/>
          <w:color w:val="000000"/>
          <w:kern w:val="0"/>
          <w:sz w:val="28"/>
          <w:szCs w:val="28"/>
          <w:lang w:val="ru-RU" w:eastAsia="ru-RU" w:bidi="ar-SA"/>
        </w:rPr>
        <w:t>Методичні основи навчання техніки рухових дій:</w:t>
      </w:r>
      <w:r w:rsidRPr="00725F08">
        <w:rPr>
          <w:rFonts w:ascii="Times New Roman" w:eastAsia="Times New Roman" w:hAnsi="Times New Roman" w:cs="Times New Roman"/>
          <w:i/>
          <w:color w:val="000000"/>
          <w:kern w:val="0"/>
          <w:sz w:val="28"/>
          <w:szCs w:val="28"/>
          <w:shd w:val="clear" w:color="auto" w:fill="FFFFFF"/>
          <w:lang w:val="ru-RU" w:eastAsia="ru-RU" w:bidi="ar-SA"/>
        </w:rPr>
        <w:t> </w:t>
      </w:r>
    </w:p>
    <w:p w:rsidR="00754A72" w:rsidRDefault="003A6C28" w:rsidP="00754A72">
      <w:pPr>
        <w:widowControl/>
        <w:suppressAutoHyphens w:val="0"/>
        <w:spacing w:after="200" w:line="276" w:lineRule="auto"/>
        <w:jc w:val="both"/>
        <w:rPr>
          <w:rFonts w:ascii="Times New Roman" w:eastAsia="Times New Roman" w:hAnsi="Times New Roman" w:cs="Times New Roman"/>
          <w:iCs/>
          <w:color w:val="000000"/>
          <w:kern w:val="0"/>
          <w:sz w:val="28"/>
          <w:szCs w:val="28"/>
          <w:lang w:eastAsia="ru-RU" w:bidi="ar-SA"/>
        </w:rPr>
      </w:pPr>
      <w:r w:rsidRPr="00500E58">
        <w:rPr>
          <w:rFonts w:ascii="Times New Roman" w:eastAsia="Times New Roman" w:hAnsi="Times New Roman" w:cs="Times New Roman"/>
          <w:color w:val="000000"/>
          <w:kern w:val="0"/>
          <w:sz w:val="28"/>
          <w:szCs w:val="28"/>
          <w:shd w:val="clear" w:color="auto" w:fill="FFFFFF"/>
          <w:lang w:eastAsia="ru-RU" w:bidi="ar-SA"/>
        </w:rPr>
        <w:t>1.</w:t>
      </w:r>
      <w:r w:rsidRPr="00500E58">
        <w:rPr>
          <w:rFonts w:ascii="Times New Roman" w:eastAsia="Times New Roman" w:hAnsi="Times New Roman" w:cs="Times New Roman"/>
          <w:iCs/>
          <w:color w:val="000000"/>
          <w:kern w:val="0"/>
          <w:sz w:val="28"/>
          <w:szCs w:val="28"/>
          <w:lang w:eastAsia="ru-RU" w:bidi="ar-SA"/>
        </w:rPr>
        <w:t>Методами</w:t>
      </w:r>
      <w:r w:rsidRPr="00500E58">
        <w:rPr>
          <w:rFonts w:ascii="Times New Roman" w:eastAsia="Times New Roman" w:hAnsi="Times New Roman" w:cs="Times New Roman"/>
          <w:color w:val="000000"/>
          <w:kern w:val="0"/>
          <w:sz w:val="28"/>
          <w:szCs w:val="28"/>
          <w:shd w:val="clear" w:color="auto" w:fill="FFFFFF"/>
          <w:lang w:val="ru-RU" w:eastAsia="ru-RU" w:bidi="ar-SA"/>
        </w:rPr>
        <w:t> </w:t>
      </w:r>
      <w:r w:rsidRPr="00500E58">
        <w:rPr>
          <w:rFonts w:ascii="Times New Roman" w:eastAsia="Times New Roman" w:hAnsi="Times New Roman" w:cs="Times New Roman"/>
          <w:color w:val="000000"/>
          <w:kern w:val="0"/>
          <w:sz w:val="28"/>
          <w:szCs w:val="28"/>
          <w:shd w:val="clear" w:color="auto" w:fill="FFFFFF"/>
          <w:lang w:eastAsia="ru-RU" w:bidi="ar-SA"/>
        </w:rPr>
        <w:t>вирішення завдань фізичного виховання в навчанні техніці рухових дій в цьому віці є:</w:t>
      </w:r>
      <w:r w:rsidRPr="00500E58">
        <w:rPr>
          <w:rFonts w:ascii="Times New Roman" w:eastAsia="Times New Roman" w:hAnsi="Times New Roman" w:cs="Times New Roman"/>
          <w:color w:val="000000"/>
          <w:kern w:val="0"/>
          <w:sz w:val="28"/>
          <w:szCs w:val="28"/>
          <w:shd w:val="clear" w:color="auto" w:fill="FFFFFF"/>
          <w:lang w:val="ru-RU" w:eastAsia="ru-RU" w:bidi="ar-SA"/>
        </w:rPr>
        <w:t> </w:t>
      </w:r>
      <w:r w:rsidRPr="00500E58">
        <w:rPr>
          <w:rFonts w:ascii="Times New Roman" w:eastAsia="Times New Roman" w:hAnsi="Times New Roman" w:cs="Times New Roman"/>
          <w:color w:val="000000"/>
          <w:kern w:val="0"/>
          <w:sz w:val="28"/>
          <w:szCs w:val="28"/>
          <w:shd w:val="clear" w:color="auto" w:fill="FFFFFF"/>
          <w:lang w:eastAsia="ru-RU" w:bidi="ar-SA"/>
        </w:rPr>
        <w:t xml:space="preserve">стандартно-повторний і змінно-повторний </w:t>
      </w:r>
      <w:r w:rsidRPr="00500E58">
        <w:rPr>
          <w:rFonts w:ascii="Times New Roman" w:eastAsia="Times New Roman" w:hAnsi="Times New Roman" w:cs="Times New Roman"/>
          <w:iCs/>
          <w:color w:val="000000"/>
          <w:kern w:val="0"/>
          <w:sz w:val="28"/>
          <w:szCs w:val="28"/>
          <w:lang w:eastAsia="ru-RU" w:bidi="ar-SA"/>
        </w:rPr>
        <w:t>методи</w:t>
      </w:r>
    </w:p>
    <w:p w:rsidR="00754A72" w:rsidRDefault="003A6C28" w:rsidP="00754A72">
      <w:pPr>
        <w:widowControl/>
        <w:suppressAutoHyphens w:val="0"/>
        <w:spacing w:after="200" w:line="276" w:lineRule="auto"/>
        <w:jc w:val="both"/>
        <w:rPr>
          <w:rFonts w:ascii="Times New Roman" w:eastAsia="Times New Roman" w:hAnsi="Times New Roman" w:cs="Times New Roman"/>
          <w:color w:val="000000"/>
          <w:kern w:val="0"/>
          <w:sz w:val="28"/>
          <w:szCs w:val="28"/>
          <w:shd w:val="clear" w:color="auto" w:fill="FFFFFF"/>
          <w:lang w:val="ru-RU" w:eastAsia="ru-RU" w:bidi="ar-SA"/>
        </w:rPr>
      </w:pPr>
      <w:r w:rsidRPr="00500E58">
        <w:rPr>
          <w:rFonts w:ascii="Times New Roman" w:eastAsia="Times New Roman" w:hAnsi="Times New Roman" w:cs="Times New Roman"/>
          <w:color w:val="000000"/>
          <w:kern w:val="0"/>
          <w:sz w:val="28"/>
          <w:szCs w:val="28"/>
          <w:shd w:val="clear" w:color="auto" w:fill="FFFFFF"/>
          <w:lang w:eastAsia="ru-RU" w:bidi="ar-SA"/>
        </w:rPr>
        <w:t>2.Досконально продумувати систему підвідних і підготовчих вправ, які полегшують процес формування рухових умінь і навичок;</w:t>
      </w:r>
      <w:r w:rsidRPr="00500E58">
        <w:rPr>
          <w:rFonts w:ascii="Times New Roman" w:eastAsia="Times New Roman" w:hAnsi="Times New Roman" w:cs="Times New Roman"/>
          <w:color w:val="000000"/>
          <w:kern w:val="0"/>
          <w:sz w:val="28"/>
          <w:szCs w:val="28"/>
          <w:shd w:val="clear" w:color="auto" w:fill="FFFFFF"/>
          <w:lang w:val="ru-RU" w:eastAsia="ru-RU" w:bidi="ar-SA"/>
        </w:rPr>
        <w:t> </w:t>
      </w:r>
    </w:p>
    <w:p w:rsidR="00754A72" w:rsidRDefault="003A6C28" w:rsidP="00754A72">
      <w:pPr>
        <w:widowControl/>
        <w:suppressAutoHyphens w:val="0"/>
        <w:spacing w:after="200" w:line="276" w:lineRule="auto"/>
        <w:jc w:val="both"/>
        <w:rPr>
          <w:rFonts w:ascii="Times New Roman" w:eastAsia="Times New Roman" w:hAnsi="Times New Roman" w:cs="Times New Roman"/>
          <w:color w:val="000000"/>
          <w:kern w:val="0"/>
          <w:sz w:val="28"/>
          <w:szCs w:val="28"/>
          <w:shd w:val="clear" w:color="auto" w:fill="FFFFFF"/>
          <w:lang w:val="ru-RU" w:eastAsia="ru-RU" w:bidi="ar-SA"/>
        </w:rPr>
      </w:pPr>
      <w:r w:rsidRPr="00500E58">
        <w:rPr>
          <w:rFonts w:ascii="Times New Roman" w:eastAsia="Times New Roman" w:hAnsi="Times New Roman" w:cs="Times New Roman"/>
          <w:bCs/>
          <w:color w:val="000000"/>
          <w:kern w:val="0"/>
          <w:sz w:val="28"/>
          <w:szCs w:val="28"/>
          <w:lang w:eastAsia="ru-RU" w:bidi="ar-SA"/>
        </w:rPr>
        <w:lastRenderedPageBreak/>
        <w:t>3.</w:t>
      </w:r>
      <w:r w:rsidRPr="00500E58">
        <w:rPr>
          <w:rFonts w:ascii="Times New Roman" w:eastAsia="Times New Roman" w:hAnsi="Times New Roman" w:cs="Times New Roman"/>
          <w:color w:val="000000"/>
          <w:kern w:val="0"/>
          <w:sz w:val="28"/>
          <w:szCs w:val="28"/>
          <w:shd w:val="clear" w:color="auto" w:fill="FFFFFF"/>
          <w:lang w:val="ru-RU" w:eastAsia="ru-RU" w:bidi="ar-SA"/>
        </w:rPr>
        <w:t xml:space="preserve"> У навчанні необхідно використовувати </w:t>
      </w:r>
      <w:r w:rsidRPr="00500E58">
        <w:rPr>
          <w:rFonts w:ascii="Times New Roman" w:eastAsia="Times New Roman" w:hAnsi="Times New Roman" w:cs="Times New Roman"/>
          <w:color w:val="000000"/>
          <w:kern w:val="0"/>
          <w:sz w:val="28"/>
          <w:szCs w:val="28"/>
          <w:shd w:val="clear" w:color="auto" w:fill="FFFFFF"/>
          <w:lang w:eastAsia="ru-RU" w:bidi="ar-SA"/>
        </w:rPr>
        <w:t>сполучення</w:t>
      </w:r>
      <w:r w:rsidRPr="00500E58">
        <w:rPr>
          <w:rFonts w:ascii="Times New Roman" w:eastAsia="Times New Roman" w:hAnsi="Times New Roman" w:cs="Times New Roman"/>
          <w:color w:val="000000"/>
          <w:kern w:val="0"/>
          <w:sz w:val="28"/>
          <w:szCs w:val="28"/>
          <w:shd w:val="clear" w:color="auto" w:fill="FFFFFF"/>
          <w:lang w:val="ru-RU" w:eastAsia="ru-RU" w:bidi="ar-SA"/>
        </w:rPr>
        <w:t xml:space="preserve"> метод</w:t>
      </w:r>
      <w:r w:rsidRPr="00500E58">
        <w:rPr>
          <w:rFonts w:ascii="Times New Roman" w:eastAsia="Times New Roman" w:hAnsi="Times New Roman" w:cs="Times New Roman"/>
          <w:color w:val="000000"/>
          <w:kern w:val="0"/>
          <w:sz w:val="28"/>
          <w:szCs w:val="28"/>
          <w:shd w:val="clear" w:color="auto" w:fill="FFFFFF"/>
          <w:lang w:eastAsia="ru-RU" w:bidi="ar-SA"/>
        </w:rPr>
        <w:t>ів</w:t>
      </w:r>
      <w:r w:rsidRPr="00500E58">
        <w:rPr>
          <w:rFonts w:ascii="Times New Roman" w:eastAsia="Times New Roman" w:hAnsi="Times New Roman" w:cs="Times New Roman"/>
          <w:color w:val="000000"/>
          <w:kern w:val="0"/>
          <w:sz w:val="28"/>
          <w:szCs w:val="28"/>
          <w:shd w:val="clear" w:color="auto" w:fill="FFFFFF"/>
          <w:lang w:val="ru-RU" w:eastAsia="ru-RU" w:bidi="ar-SA"/>
        </w:rPr>
        <w:t xml:space="preserve"> навчання та розвитку фізичних якостей; </w:t>
      </w:r>
    </w:p>
    <w:p w:rsidR="00754A72" w:rsidRDefault="003A6C28" w:rsidP="00754A72">
      <w:pPr>
        <w:widowControl/>
        <w:suppressAutoHyphens w:val="0"/>
        <w:spacing w:after="200" w:line="276" w:lineRule="auto"/>
        <w:jc w:val="both"/>
        <w:rPr>
          <w:rFonts w:ascii="Times New Roman" w:eastAsia="Times New Roman" w:hAnsi="Times New Roman" w:cs="Times New Roman"/>
          <w:color w:val="000000"/>
          <w:kern w:val="0"/>
          <w:sz w:val="28"/>
          <w:szCs w:val="28"/>
          <w:shd w:val="clear" w:color="auto" w:fill="FFFFFF"/>
          <w:lang w:val="ru-RU" w:eastAsia="ru-RU" w:bidi="ar-SA"/>
        </w:rPr>
      </w:pPr>
      <w:r w:rsidRPr="00500E58">
        <w:rPr>
          <w:rFonts w:ascii="Times New Roman" w:eastAsia="Times New Roman" w:hAnsi="Times New Roman" w:cs="Times New Roman"/>
          <w:color w:val="000000"/>
          <w:kern w:val="0"/>
          <w:sz w:val="28"/>
          <w:szCs w:val="28"/>
          <w:shd w:val="clear" w:color="auto" w:fill="FFFFFF"/>
          <w:lang w:eastAsia="ru-RU" w:bidi="ar-SA"/>
        </w:rPr>
        <w:t>4</w:t>
      </w:r>
      <w:r w:rsidRPr="00500E58">
        <w:rPr>
          <w:rFonts w:ascii="Times New Roman" w:eastAsia="Times New Roman" w:hAnsi="Times New Roman" w:cs="Times New Roman"/>
          <w:color w:val="000000"/>
          <w:kern w:val="0"/>
          <w:sz w:val="28"/>
          <w:szCs w:val="28"/>
          <w:shd w:val="clear" w:color="auto" w:fill="FFFFFF"/>
          <w:lang w:val="ru-RU" w:eastAsia="ru-RU" w:bidi="ar-SA"/>
        </w:rPr>
        <w:t>. Вдосконалення технічних і тактичних дій проводити в умовах максимально наближених до реальних, вирішуючи при цьому завдання одночасного розвитку фізичних якостей; </w:t>
      </w:r>
    </w:p>
    <w:p w:rsidR="00754A72" w:rsidRDefault="003A6C28" w:rsidP="00754A72">
      <w:pPr>
        <w:widowControl/>
        <w:suppressAutoHyphens w:val="0"/>
        <w:spacing w:after="200" w:line="276" w:lineRule="auto"/>
        <w:jc w:val="both"/>
        <w:rPr>
          <w:rFonts w:ascii="Times New Roman" w:eastAsia="Times New Roman" w:hAnsi="Times New Roman" w:cs="Times New Roman"/>
          <w:color w:val="000000"/>
          <w:kern w:val="0"/>
          <w:sz w:val="28"/>
          <w:szCs w:val="28"/>
          <w:shd w:val="clear" w:color="auto" w:fill="FFFFFF"/>
          <w:lang w:val="ru-RU" w:eastAsia="ru-RU" w:bidi="ar-SA"/>
        </w:rPr>
      </w:pPr>
      <w:r w:rsidRPr="00500E58">
        <w:rPr>
          <w:rFonts w:ascii="Times New Roman" w:eastAsia="Times New Roman" w:hAnsi="Times New Roman" w:cs="Times New Roman"/>
          <w:color w:val="000000"/>
          <w:kern w:val="0"/>
          <w:sz w:val="28"/>
          <w:szCs w:val="28"/>
          <w:shd w:val="clear" w:color="auto" w:fill="FFFFFF"/>
          <w:lang w:eastAsia="ru-RU" w:bidi="ar-SA"/>
        </w:rPr>
        <w:t>5</w:t>
      </w:r>
      <w:r w:rsidRPr="00500E58">
        <w:rPr>
          <w:rFonts w:ascii="Times New Roman" w:eastAsia="Times New Roman" w:hAnsi="Times New Roman" w:cs="Times New Roman"/>
          <w:color w:val="000000"/>
          <w:kern w:val="0"/>
          <w:sz w:val="28"/>
          <w:szCs w:val="28"/>
          <w:shd w:val="clear" w:color="auto" w:fill="FFFFFF"/>
          <w:lang w:val="ru-RU" w:eastAsia="ru-RU" w:bidi="ar-SA"/>
        </w:rPr>
        <w:t>. Методика навчання повинна підбиратися з урахуванням індивідуальних особливостей підготовленості, росто-вагових показників і статевих відмінностей; </w:t>
      </w:r>
    </w:p>
    <w:p w:rsidR="00754A72" w:rsidRDefault="003A6C28" w:rsidP="00754A72">
      <w:pPr>
        <w:widowControl/>
        <w:suppressAutoHyphens w:val="0"/>
        <w:spacing w:after="200" w:line="276" w:lineRule="auto"/>
        <w:jc w:val="both"/>
        <w:rPr>
          <w:rFonts w:ascii="Times New Roman" w:eastAsia="Times New Roman" w:hAnsi="Times New Roman" w:cs="Times New Roman"/>
          <w:color w:val="000000"/>
          <w:kern w:val="0"/>
          <w:sz w:val="28"/>
          <w:szCs w:val="28"/>
          <w:shd w:val="clear" w:color="auto" w:fill="FFFFFF"/>
          <w:lang w:val="ru-RU" w:eastAsia="ru-RU" w:bidi="ar-SA"/>
        </w:rPr>
      </w:pPr>
      <w:r w:rsidRPr="00500E58">
        <w:rPr>
          <w:rFonts w:ascii="Times New Roman" w:eastAsia="Times New Roman" w:hAnsi="Times New Roman" w:cs="Times New Roman"/>
          <w:color w:val="000000"/>
          <w:kern w:val="0"/>
          <w:sz w:val="28"/>
          <w:szCs w:val="28"/>
          <w:shd w:val="clear" w:color="auto" w:fill="FFFFFF"/>
          <w:lang w:eastAsia="ru-RU" w:bidi="ar-SA"/>
        </w:rPr>
        <w:t>6</w:t>
      </w:r>
      <w:r w:rsidRPr="00500E58">
        <w:rPr>
          <w:rFonts w:ascii="Times New Roman" w:eastAsia="Times New Roman" w:hAnsi="Times New Roman" w:cs="Times New Roman"/>
          <w:color w:val="000000"/>
          <w:kern w:val="0"/>
          <w:sz w:val="28"/>
          <w:szCs w:val="28"/>
          <w:shd w:val="clear" w:color="auto" w:fill="FFFFFF"/>
          <w:lang w:val="ru-RU" w:eastAsia="ru-RU" w:bidi="ar-SA"/>
        </w:rPr>
        <w:t xml:space="preserve">. </w:t>
      </w:r>
      <w:r w:rsidRPr="00500E58">
        <w:rPr>
          <w:rFonts w:ascii="Times New Roman" w:eastAsia="Times New Roman" w:hAnsi="Times New Roman" w:cs="Times New Roman"/>
          <w:color w:val="000000"/>
          <w:kern w:val="0"/>
          <w:sz w:val="28"/>
          <w:szCs w:val="28"/>
          <w:shd w:val="clear" w:color="auto" w:fill="FFFFFF"/>
          <w:lang w:eastAsia="ru-RU" w:bidi="ar-SA"/>
        </w:rPr>
        <w:t>В</w:t>
      </w:r>
      <w:r w:rsidRPr="00500E58">
        <w:rPr>
          <w:rFonts w:ascii="Times New Roman" w:eastAsia="Times New Roman" w:hAnsi="Times New Roman" w:cs="Times New Roman"/>
          <w:color w:val="000000"/>
          <w:kern w:val="0"/>
          <w:sz w:val="28"/>
          <w:szCs w:val="28"/>
          <w:shd w:val="clear" w:color="auto" w:fill="FFFFFF"/>
          <w:lang w:val="ru-RU" w:eastAsia="ru-RU" w:bidi="ar-SA"/>
        </w:rPr>
        <w:t>раховувати явище перенесення рухових умінь і навичок, в процесі навчання варіювати способи та умови виконання рухів; </w:t>
      </w:r>
    </w:p>
    <w:p w:rsidR="003A6C28" w:rsidRPr="00754A72" w:rsidRDefault="003A6C28" w:rsidP="00754A72">
      <w:pPr>
        <w:widowControl/>
        <w:suppressAutoHyphens w:val="0"/>
        <w:spacing w:after="200" w:line="276" w:lineRule="auto"/>
        <w:jc w:val="both"/>
        <w:rPr>
          <w:rFonts w:ascii="Times New Roman" w:eastAsia="Times New Roman" w:hAnsi="Times New Roman" w:cs="Times New Roman"/>
          <w:color w:val="000000"/>
          <w:kern w:val="0"/>
          <w:sz w:val="28"/>
          <w:szCs w:val="28"/>
          <w:shd w:val="clear" w:color="auto" w:fill="FFFFFF"/>
          <w:lang w:val="ru-RU" w:eastAsia="ru-RU" w:bidi="ar-SA"/>
        </w:rPr>
      </w:pPr>
      <w:r w:rsidRPr="00500E58">
        <w:rPr>
          <w:rFonts w:ascii="Times New Roman" w:eastAsia="Times New Roman" w:hAnsi="Times New Roman" w:cs="Times New Roman"/>
          <w:color w:val="000000"/>
          <w:kern w:val="0"/>
          <w:sz w:val="28"/>
          <w:szCs w:val="28"/>
          <w:shd w:val="clear" w:color="auto" w:fill="FFFFFF"/>
          <w:lang w:eastAsia="ru-RU" w:bidi="ar-SA"/>
        </w:rPr>
        <w:t>7</w:t>
      </w:r>
      <w:r w:rsidRPr="00500E58">
        <w:rPr>
          <w:rFonts w:ascii="Times New Roman" w:eastAsia="Times New Roman" w:hAnsi="Times New Roman" w:cs="Times New Roman"/>
          <w:color w:val="000000"/>
          <w:kern w:val="0"/>
          <w:sz w:val="28"/>
          <w:szCs w:val="28"/>
          <w:shd w:val="clear" w:color="auto" w:fill="FFFFFF"/>
          <w:lang w:val="ru-RU" w:eastAsia="ru-RU" w:bidi="ar-SA"/>
        </w:rPr>
        <w:t>. Важливим моментом у процесі навчання є приведення техніки рухів у відповідність рівню розвитку фізичних якостей. </w:t>
      </w:r>
      <w:r w:rsidRPr="00500E58">
        <w:rPr>
          <w:rFonts w:ascii="Times New Roman" w:eastAsia="Times New Roman" w:hAnsi="Times New Roman" w:cs="Times New Roman"/>
          <w:b/>
          <w:bCs/>
          <w:color w:val="000000"/>
          <w:kern w:val="0"/>
          <w:sz w:val="28"/>
          <w:szCs w:val="28"/>
          <w:lang w:val="ru-RU" w:eastAsia="ru-RU" w:bidi="ar-SA"/>
        </w:rPr>
        <w:t xml:space="preserve"> </w:t>
      </w:r>
    </w:p>
    <w:p w:rsidR="00737B3E" w:rsidRDefault="003A6C28" w:rsidP="00737B3E">
      <w:pPr>
        <w:widowControl/>
        <w:suppressAutoHyphens w:val="0"/>
        <w:spacing w:after="200" w:line="276" w:lineRule="auto"/>
        <w:ind w:firstLine="709"/>
        <w:jc w:val="both"/>
        <w:rPr>
          <w:rFonts w:ascii="Times New Roman" w:eastAsiaTheme="minorHAnsi" w:hAnsi="Times New Roman" w:cs="Times New Roman"/>
          <w:i/>
          <w:kern w:val="0"/>
          <w:sz w:val="28"/>
          <w:szCs w:val="28"/>
          <w:u w:val="single"/>
          <w:lang w:eastAsia="en-US" w:bidi="ar-SA"/>
        </w:rPr>
      </w:pPr>
      <w:r w:rsidRPr="00F91340">
        <w:rPr>
          <w:rFonts w:ascii="Times New Roman" w:eastAsia="Times New Roman" w:hAnsi="Times New Roman" w:cs="Times New Roman"/>
          <w:b/>
          <w:bCs/>
          <w:i/>
          <w:color w:val="000000"/>
          <w:kern w:val="0"/>
          <w:sz w:val="28"/>
          <w:szCs w:val="28"/>
          <w:lang w:eastAsia="ru-RU" w:bidi="ar-SA"/>
        </w:rPr>
        <w:t>Методичні основи розвитку фізичних якостей у підлітків:</w:t>
      </w:r>
      <w:r w:rsidRPr="00500E58">
        <w:rPr>
          <w:rFonts w:ascii="Times New Roman" w:eastAsia="Times New Roman" w:hAnsi="Times New Roman" w:cs="Times New Roman"/>
          <w:color w:val="000000"/>
          <w:kern w:val="0"/>
          <w:sz w:val="28"/>
          <w:szCs w:val="28"/>
          <w:shd w:val="clear" w:color="auto" w:fill="FFFFFF"/>
          <w:lang w:val="ru-RU" w:eastAsia="ru-RU" w:bidi="ar-SA"/>
        </w:rPr>
        <w:t> </w:t>
      </w:r>
      <w:r w:rsidRPr="00500E58">
        <w:rPr>
          <w:rFonts w:ascii="Times New Roman" w:eastAsia="Times New Roman" w:hAnsi="Times New Roman" w:cs="Times New Roman"/>
          <w:color w:val="000000"/>
          <w:kern w:val="0"/>
          <w:sz w:val="28"/>
          <w:szCs w:val="28"/>
          <w:lang w:eastAsia="ru-RU" w:bidi="ar-SA"/>
        </w:rPr>
        <w:br/>
      </w:r>
    </w:p>
    <w:p w:rsidR="003A6C28" w:rsidRPr="00500E58" w:rsidRDefault="003A6C28" w:rsidP="00737B3E">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F91340">
        <w:rPr>
          <w:rFonts w:ascii="Times New Roman" w:eastAsiaTheme="minorHAnsi" w:hAnsi="Times New Roman" w:cs="Times New Roman"/>
          <w:i/>
          <w:kern w:val="0"/>
          <w:sz w:val="28"/>
          <w:szCs w:val="28"/>
          <w:u w:val="single"/>
          <w:lang w:eastAsia="en-US" w:bidi="ar-SA"/>
        </w:rPr>
        <w:t>Розвиток гнучкості</w:t>
      </w:r>
      <w:r w:rsidRPr="00500E58">
        <w:rPr>
          <w:rFonts w:ascii="Times New Roman" w:eastAsiaTheme="minorHAnsi" w:hAnsi="Times New Roman" w:cs="Times New Roman"/>
          <w:kern w:val="0"/>
          <w:sz w:val="28"/>
          <w:szCs w:val="28"/>
          <w:lang w:eastAsia="en-US" w:bidi="ar-SA"/>
        </w:rPr>
        <w:t xml:space="preserve"> направлено на підтримку рухливості в усіх суглобах, тому що в 13-14 років спостерігається скорочення рухливості в суглобах, ущільнення м'язової тканини і опір м'язів розтягуванню, збільшення маси сухожиль. </w:t>
      </w:r>
      <w:r w:rsidRPr="00500E58">
        <w:rPr>
          <w:rFonts w:ascii="Times New Roman" w:eastAsiaTheme="minorHAnsi" w:hAnsi="Times New Roman" w:cs="Times New Roman"/>
          <w:kern w:val="0"/>
          <w:sz w:val="28"/>
          <w:szCs w:val="28"/>
          <w:lang w:val="ru-RU" w:eastAsia="en-US" w:bidi="ar-SA"/>
        </w:rPr>
        <w:t>Застосовуються активні, пасивні та статичні вправи.</w:t>
      </w:r>
    </w:p>
    <w:p w:rsidR="003A6C28" w:rsidRPr="00500E58" w:rsidRDefault="003A6C28" w:rsidP="00737B3E">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500E58">
        <w:rPr>
          <w:rFonts w:ascii="Times New Roman" w:eastAsiaTheme="minorHAnsi" w:hAnsi="Times New Roman" w:cs="Times New Roman"/>
          <w:kern w:val="0"/>
          <w:sz w:val="28"/>
          <w:szCs w:val="28"/>
          <w:lang w:val="ru-RU" w:eastAsia="en-US" w:bidi="ar-SA"/>
        </w:rPr>
        <w:t xml:space="preserve">У підлітків 13-14 років швидкість м'язових скорочень досягає максимуму, тому доцільно розвивати у них </w:t>
      </w:r>
      <w:r w:rsidRPr="00F91340">
        <w:rPr>
          <w:rFonts w:ascii="Times New Roman" w:eastAsiaTheme="minorHAnsi" w:hAnsi="Times New Roman" w:cs="Times New Roman"/>
          <w:i/>
          <w:kern w:val="0"/>
          <w:sz w:val="28"/>
          <w:szCs w:val="28"/>
          <w:u w:val="single"/>
          <w:lang w:val="ru-RU" w:eastAsia="en-US" w:bidi="ar-SA"/>
        </w:rPr>
        <w:t>динамічну силу і швидкість</w:t>
      </w:r>
      <w:r w:rsidRPr="00500E58">
        <w:rPr>
          <w:rFonts w:ascii="Times New Roman" w:eastAsiaTheme="minorHAnsi" w:hAnsi="Times New Roman" w:cs="Times New Roman"/>
          <w:kern w:val="0"/>
          <w:sz w:val="28"/>
          <w:szCs w:val="28"/>
          <w:lang w:val="ru-RU" w:eastAsia="en-US" w:bidi="ar-SA"/>
        </w:rPr>
        <w:t>. Значне місце займають швидкісно-силові вправи: стрибки, метання,</w:t>
      </w:r>
      <w:r w:rsidRPr="00500E58">
        <w:rPr>
          <w:rFonts w:asciiTheme="minorHAnsi" w:eastAsiaTheme="minorHAnsi" w:hAnsiTheme="minorHAnsi" w:cstheme="minorBidi"/>
          <w:kern w:val="0"/>
          <w:sz w:val="28"/>
          <w:szCs w:val="28"/>
          <w:lang w:val="ru-RU" w:eastAsia="en-US" w:bidi="ar-SA"/>
        </w:rPr>
        <w:t xml:space="preserve"> </w:t>
      </w:r>
      <w:r w:rsidRPr="00500E58">
        <w:rPr>
          <w:rFonts w:ascii="Times New Roman" w:eastAsiaTheme="minorHAnsi" w:hAnsi="Times New Roman" w:cs="Times New Roman"/>
          <w:kern w:val="0"/>
          <w:sz w:val="28"/>
          <w:szCs w:val="28"/>
          <w:lang w:val="ru-RU" w:eastAsia="en-US" w:bidi="ar-SA"/>
        </w:rPr>
        <w:t>зістриб</w:t>
      </w:r>
      <w:r w:rsidRPr="00500E58">
        <w:rPr>
          <w:rFonts w:ascii="Times New Roman" w:eastAsiaTheme="minorHAnsi" w:hAnsi="Times New Roman" w:cs="Times New Roman"/>
          <w:kern w:val="0"/>
          <w:sz w:val="28"/>
          <w:szCs w:val="28"/>
          <w:lang w:eastAsia="en-US" w:bidi="ar-SA"/>
        </w:rPr>
        <w:t>ування</w:t>
      </w:r>
      <w:r w:rsidRPr="00500E58">
        <w:rPr>
          <w:rFonts w:ascii="Times New Roman" w:eastAsiaTheme="minorHAnsi" w:hAnsi="Times New Roman" w:cs="Times New Roman"/>
          <w:kern w:val="0"/>
          <w:sz w:val="28"/>
          <w:szCs w:val="28"/>
          <w:lang w:val="ru-RU" w:eastAsia="en-US" w:bidi="ar-SA"/>
        </w:rPr>
        <w:t xml:space="preserve"> і вистрибування</w:t>
      </w:r>
      <w:r w:rsidRPr="00500E58">
        <w:rPr>
          <w:rFonts w:ascii="Times New Roman" w:eastAsiaTheme="minorHAnsi" w:hAnsi="Times New Roman" w:cs="Times New Roman"/>
          <w:kern w:val="0"/>
          <w:sz w:val="28"/>
          <w:szCs w:val="28"/>
          <w:lang w:eastAsia="en-US" w:bidi="ar-SA"/>
        </w:rPr>
        <w:t xml:space="preserve"> </w:t>
      </w:r>
      <w:r w:rsidRPr="00500E58">
        <w:rPr>
          <w:rFonts w:ascii="Times New Roman" w:eastAsiaTheme="minorHAnsi" w:hAnsi="Times New Roman" w:cs="Times New Roman"/>
          <w:kern w:val="0"/>
          <w:sz w:val="28"/>
          <w:szCs w:val="28"/>
          <w:lang w:val="ru-RU" w:eastAsia="en-US" w:bidi="ar-SA"/>
        </w:rPr>
        <w:t>в темпі, змінні прискорення в бігових видах спорту (швидкісні "вправи в гору, по сходах, по тирсової доріжці, в полегшених умовах"). Швидкісні вправи поєднуються з вправами для розслаблення м'язів.</w:t>
      </w:r>
    </w:p>
    <w:p w:rsidR="003A6C28" w:rsidRPr="00500E58" w:rsidRDefault="003A6C28" w:rsidP="00737B3E">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500E58">
        <w:rPr>
          <w:rFonts w:ascii="Times New Roman" w:eastAsiaTheme="minorHAnsi" w:hAnsi="Times New Roman" w:cs="Times New Roman"/>
          <w:kern w:val="0"/>
          <w:sz w:val="28"/>
          <w:szCs w:val="28"/>
          <w:lang w:eastAsia="en-US" w:bidi="ar-SA"/>
        </w:rPr>
        <w:t>П</w:t>
      </w:r>
      <w:r w:rsidRPr="00500E58">
        <w:rPr>
          <w:rFonts w:ascii="Times New Roman" w:eastAsiaTheme="minorHAnsi" w:hAnsi="Times New Roman" w:cs="Times New Roman"/>
          <w:kern w:val="0"/>
          <w:sz w:val="28"/>
          <w:szCs w:val="28"/>
          <w:lang w:val="ru-RU" w:eastAsia="en-US" w:bidi="ar-SA"/>
        </w:rPr>
        <w:t xml:space="preserve">ідлітки здатні опановувати досить складними </w:t>
      </w:r>
      <w:r w:rsidRPr="00F91340">
        <w:rPr>
          <w:rFonts w:ascii="Times New Roman" w:eastAsiaTheme="minorHAnsi" w:hAnsi="Times New Roman" w:cs="Times New Roman"/>
          <w:i/>
          <w:kern w:val="0"/>
          <w:sz w:val="28"/>
          <w:szCs w:val="28"/>
          <w:u w:val="single"/>
          <w:lang w:val="ru-RU" w:eastAsia="en-US" w:bidi="ar-SA"/>
        </w:rPr>
        <w:t>координаці</w:t>
      </w:r>
      <w:r w:rsidRPr="00F91340">
        <w:rPr>
          <w:rFonts w:ascii="Times New Roman" w:eastAsiaTheme="minorHAnsi" w:hAnsi="Times New Roman" w:cs="Times New Roman"/>
          <w:i/>
          <w:kern w:val="0"/>
          <w:sz w:val="28"/>
          <w:szCs w:val="28"/>
          <w:u w:val="single"/>
          <w:lang w:eastAsia="en-US" w:bidi="ar-SA"/>
        </w:rPr>
        <w:t>йними</w:t>
      </w:r>
      <w:r w:rsidRPr="00F91340">
        <w:rPr>
          <w:rFonts w:ascii="Times New Roman" w:eastAsiaTheme="minorHAnsi" w:hAnsi="Times New Roman" w:cs="Times New Roman"/>
          <w:i/>
          <w:kern w:val="0"/>
          <w:sz w:val="28"/>
          <w:szCs w:val="28"/>
          <w:u w:val="single"/>
          <w:lang w:val="ru-RU" w:eastAsia="en-US" w:bidi="ar-SA"/>
        </w:rPr>
        <w:t xml:space="preserve"> рухами</w:t>
      </w:r>
      <w:r w:rsidRPr="00500E58">
        <w:rPr>
          <w:rFonts w:ascii="Times New Roman" w:eastAsiaTheme="minorHAnsi" w:hAnsi="Times New Roman" w:cs="Times New Roman"/>
          <w:kern w:val="0"/>
          <w:sz w:val="28"/>
          <w:szCs w:val="28"/>
          <w:lang w:val="ru-RU" w:eastAsia="en-US" w:bidi="ar-SA"/>
        </w:rPr>
        <w:t>.</w:t>
      </w:r>
      <w:r w:rsidRPr="00500E58">
        <w:rPr>
          <w:rFonts w:ascii="Times New Roman" w:eastAsia="Times New Roman" w:hAnsi="Times New Roman" w:cs="Times New Roman"/>
          <w:color w:val="000000"/>
          <w:kern w:val="0"/>
          <w:sz w:val="28"/>
          <w:szCs w:val="28"/>
          <w:shd w:val="clear" w:color="auto" w:fill="FFFFFF"/>
          <w:lang w:eastAsia="ru-RU" w:bidi="ar-SA"/>
        </w:rPr>
        <w:t xml:space="preserve"> Координаційні здібності: легко піддається спрямованому розвитку здатність підтримувати рівновагу тіла в статичних і динамічних режимах; необхідно також формувати здібності подолання нераціональної м'язової напруженості і диференціювання м'язових зусиль; важливим є елемент новизни в досліджуваних рухах, зміна просторових, тимчасових і швидкісних кордонів виконання рухів</w:t>
      </w:r>
    </w:p>
    <w:p w:rsidR="003A6C28" w:rsidRPr="00500E58" w:rsidRDefault="003A6C28" w:rsidP="00737B3E">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F91340">
        <w:rPr>
          <w:rFonts w:ascii="Times New Roman" w:eastAsiaTheme="minorHAnsi" w:hAnsi="Times New Roman" w:cs="Times New Roman"/>
          <w:i/>
          <w:kern w:val="0"/>
          <w:sz w:val="28"/>
          <w:szCs w:val="28"/>
          <w:u w:val="single"/>
          <w:lang w:val="ru-RU" w:eastAsia="en-US" w:bidi="ar-SA"/>
        </w:rPr>
        <w:lastRenderedPageBreak/>
        <w:t>Для розвитку витривалості</w:t>
      </w:r>
      <w:r w:rsidRPr="00500E58">
        <w:rPr>
          <w:rFonts w:ascii="Times New Roman" w:eastAsiaTheme="minorHAnsi" w:hAnsi="Times New Roman" w:cs="Times New Roman"/>
          <w:kern w:val="0"/>
          <w:sz w:val="28"/>
          <w:szCs w:val="28"/>
          <w:lang w:val="ru-RU" w:eastAsia="en-US" w:bidi="ar-SA"/>
        </w:rPr>
        <w:t xml:space="preserve"> застосовується біг в рівномірному і змінному темпі до 2 км, кросова дистанція збільшується до 4 км. Заняття проводяться на відкритому повітрі, створюючи оптимальні умови для функціонування системи кисневого забезпечення організму.</w:t>
      </w:r>
      <w:r w:rsidRPr="00500E58">
        <w:rPr>
          <w:rFonts w:ascii="Times New Roman" w:eastAsia="Times New Roman" w:hAnsi="Times New Roman" w:cs="Times New Roman"/>
          <w:color w:val="000000"/>
          <w:kern w:val="0"/>
          <w:sz w:val="28"/>
          <w:szCs w:val="28"/>
          <w:shd w:val="clear" w:color="auto" w:fill="FFFFFF"/>
          <w:lang w:eastAsia="ru-RU" w:bidi="ar-SA"/>
        </w:rPr>
        <w:t xml:space="preserve"> При розвитку загальної витривалості необхідно використовувати спеціальні дихальні вправи, проводити заняття з високою моторної щільністю і робити своєчасні паузи відпочинку або міняти спрямованість діяльності на занятті, можливо ефективне використання циклічних вправ, що виконуються з помірною інтенсивністю.</w:t>
      </w:r>
    </w:p>
    <w:p w:rsidR="003A6C28" w:rsidRDefault="003A6C28" w:rsidP="00737B3E">
      <w:pPr>
        <w:widowControl/>
        <w:suppressAutoHyphens w:val="0"/>
        <w:spacing w:after="200" w:line="276" w:lineRule="auto"/>
        <w:ind w:firstLine="709"/>
        <w:jc w:val="both"/>
        <w:rPr>
          <w:rFonts w:ascii="Times New Roman" w:eastAsia="Times New Roman" w:hAnsi="Times New Roman" w:cs="Times New Roman"/>
          <w:color w:val="000000"/>
          <w:kern w:val="0"/>
          <w:sz w:val="28"/>
          <w:szCs w:val="28"/>
          <w:shd w:val="clear" w:color="auto" w:fill="FFFFFF"/>
          <w:lang w:eastAsia="ru-RU" w:bidi="ar-SA"/>
        </w:rPr>
      </w:pPr>
      <w:r w:rsidRPr="00500E58">
        <w:rPr>
          <w:rFonts w:ascii="Times New Roman" w:eastAsia="Times New Roman" w:hAnsi="Times New Roman" w:cs="Times New Roman"/>
          <w:color w:val="000000"/>
          <w:kern w:val="0"/>
          <w:sz w:val="28"/>
          <w:szCs w:val="28"/>
          <w:shd w:val="clear" w:color="auto" w:fill="FFFFFF"/>
          <w:lang w:eastAsia="ru-RU" w:bidi="ar-SA"/>
        </w:rPr>
        <w:t>При розвитку</w:t>
      </w:r>
      <w:r w:rsidRPr="00500E58">
        <w:rPr>
          <w:rFonts w:ascii="Times New Roman" w:eastAsia="Times New Roman" w:hAnsi="Times New Roman" w:cs="Times New Roman"/>
          <w:b/>
          <w:color w:val="000000"/>
          <w:kern w:val="0"/>
          <w:sz w:val="28"/>
          <w:szCs w:val="28"/>
          <w:shd w:val="clear" w:color="auto" w:fill="FFFFFF"/>
          <w:lang w:eastAsia="ru-RU" w:bidi="ar-SA"/>
        </w:rPr>
        <w:t xml:space="preserve"> </w:t>
      </w:r>
      <w:r w:rsidRPr="00F91340">
        <w:rPr>
          <w:rFonts w:ascii="Times New Roman" w:eastAsia="Times New Roman" w:hAnsi="Times New Roman" w:cs="Times New Roman"/>
          <w:i/>
          <w:color w:val="000000"/>
          <w:kern w:val="0"/>
          <w:sz w:val="28"/>
          <w:szCs w:val="28"/>
          <w:u w:val="single"/>
          <w:shd w:val="clear" w:color="auto" w:fill="FFFFFF"/>
          <w:lang w:eastAsia="ru-RU" w:bidi="ar-SA"/>
        </w:rPr>
        <w:t>силових</w:t>
      </w:r>
      <w:r w:rsidRPr="00500E58">
        <w:rPr>
          <w:rFonts w:ascii="Times New Roman" w:eastAsia="Times New Roman" w:hAnsi="Times New Roman" w:cs="Times New Roman"/>
          <w:color w:val="000000"/>
          <w:kern w:val="0"/>
          <w:sz w:val="28"/>
          <w:szCs w:val="28"/>
          <w:shd w:val="clear" w:color="auto" w:fill="FFFFFF"/>
          <w:lang w:eastAsia="ru-RU" w:bidi="ar-SA"/>
        </w:rPr>
        <w:t xml:space="preserve"> здібностей завдання залишається колишнім: розвивати відносну силу, а також забезпечити гармонійний розвиток всіх м'язових груп (для спрямованого розвитку окремих м'язових груп використовуються локальні силові вправи); в 14-15 років можна починати спрямоване силове тренування з обмеженням ваги до 60-70% від максимального, основний-метод повторних зусиль (не допускаються повторення "до відмови")</w:t>
      </w:r>
      <w:r>
        <w:rPr>
          <w:rFonts w:ascii="Times New Roman" w:eastAsia="Times New Roman" w:hAnsi="Times New Roman" w:cs="Times New Roman"/>
          <w:color w:val="000000"/>
          <w:kern w:val="0"/>
          <w:sz w:val="28"/>
          <w:szCs w:val="28"/>
          <w:shd w:val="clear" w:color="auto" w:fill="FFFFFF"/>
          <w:lang w:eastAsia="ru-RU" w:bidi="ar-SA"/>
        </w:rPr>
        <w:t>.</w:t>
      </w:r>
    </w:p>
    <w:p w:rsidR="003A6C28" w:rsidRPr="00500E58" w:rsidRDefault="003A6C28" w:rsidP="00737B3E">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500E58">
        <w:rPr>
          <w:rFonts w:ascii="Times New Roman" w:eastAsiaTheme="minorHAnsi" w:hAnsi="Times New Roman" w:cs="Times New Roman"/>
          <w:kern w:val="0"/>
          <w:sz w:val="28"/>
          <w:szCs w:val="28"/>
          <w:lang w:val="ru-RU" w:eastAsia="en-US" w:bidi="ar-SA"/>
        </w:rPr>
        <w:t>Для підвищення ефективно</w:t>
      </w:r>
      <w:r>
        <w:rPr>
          <w:rFonts w:ascii="Times New Roman" w:eastAsiaTheme="minorHAnsi" w:hAnsi="Times New Roman" w:cs="Times New Roman"/>
          <w:kern w:val="0"/>
          <w:sz w:val="28"/>
          <w:szCs w:val="28"/>
          <w:lang w:val="ru-RU" w:eastAsia="en-US" w:bidi="ar-SA"/>
        </w:rPr>
        <w:t xml:space="preserve">сті в розвитку фізичних якостей </w:t>
      </w:r>
      <w:r w:rsidRPr="00500E58">
        <w:rPr>
          <w:rFonts w:ascii="Times New Roman" w:eastAsiaTheme="minorHAnsi" w:hAnsi="Times New Roman" w:cs="Times New Roman"/>
          <w:kern w:val="0"/>
          <w:sz w:val="28"/>
          <w:szCs w:val="28"/>
          <w:lang w:val="ru-RU" w:eastAsia="en-US" w:bidi="ar-SA"/>
        </w:rPr>
        <w:t>використовується метод сполученого впливу (хлопчики 8-9 класів) і к</w:t>
      </w:r>
      <w:r>
        <w:rPr>
          <w:rFonts w:ascii="Times New Roman" w:eastAsiaTheme="minorHAnsi" w:hAnsi="Times New Roman" w:cs="Times New Roman"/>
          <w:kern w:val="0"/>
          <w:sz w:val="28"/>
          <w:szCs w:val="28"/>
          <w:lang w:val="ru-RU" w:eastAsia="en-US" w:bidi="ar-SA"/>
        </w:rPr>
        <w:t>олове</w:t>
      </w:r>
      <w:r w:rsidRPr="00500E58">
        <w:rPr>
          <w:rFonts w:ascii="Times New Roman" w:eastAsiaTheme="minorHAnsi" w:hAnsi="Times New Roman" w:cs="Times New Roman"/>
          <w:kern w:val="0"/>
          <w:sz w:val="28"/>
          <w:szCs w:val="28"/>
          <w:lang w:val="ru-RU" w:eastAsia="en-US" w:bidi="ar-SA"/>
        </w:rPr>
        <w:t xml:space="preserve"> тренування.</w:t>
      </w:r>
    </w:p>
    <w:p w:rsidR="00CD2DFD" w:rsidRDefault="003A6C28" w:rsidP="003A6C28">
      <w:pPr>
        <w:spacing w:line="276" w:lineRule="auto"/>
        <w:jc w:val="center"/>
        <w:rPr>
          <w:rFonts w:ascii="Times New Roman" w:hAnsi="Times New Roman" w:cs="Times New Roman"/>
          <w:b/>
          <w:sz w:val="32"/>
          <w:szCs w:val="28"/>
        </w:rPr>
      </w:pPr>
      <w:r w:rsidRPr="00500E58">
        <w:rPr>
          <w:rFonts w:ascii="Times New Roman" w:eastAsia="Times New Roman" w:hAnsi="Times New Roman" w:cs="Times New Roman"/>
          <w:color w:val="000000"/>
          <w:kern w:val="0"/>
          <w:sz w:val="28"/>
          <w:szCs w:val="28"/>
          <w:lang w:eastAsia="ru-RU" w:bidi="ar-SA"/>
        </w:rPr>
        <w:br/>
      </w:r>
    </w:p>
    <w:p w:rsidR="003A6C28" w:rsidRPr="00166C05" w:rsidRDefault="003A6C28" w:rsidP="003A6C28">
      <w:pPr>
        <w:spacing w:line="276" w:lineRule="auto"/>
        <w:jc w:val="center"/>
        <w:rPr>
          <w:b/>
          <w:sz w:val="28"/>
          <w:szCs w:val="28"/>
        </w:rPr>
      </w:pPr>
      <w:r w:rsidRPr="008C3C12">
        <w:rPr>
          <w:rFonts w:ascii="Times New Roman" w:hAnsi="Times New Roman" w:cs="Times New Roman"/>
          <w:b/>
          <w:sz w:val="32"/>
          <w:szCs w:val="28"/>
        </w:rPr>
        <w:t>5</w:t>
      </w:r>
      <w:r>
        <w:rPr>
          <w:rFonts w:ascii="Times New Roman" w:hAnsi="Times New Roman" w:cs="Times New Roman"/>
          <w:b/>
          <w:sz w:val="32"/>
          <w:szCs w:val="28"/>
        </w:rPr>
        <w:t>0</w:t>
      </w:r>
      <w:r w:rsidRPr="008C3C12">
        <w:rPr>
          <w:rFonts w:ascii="Times New Roman" w:hAnsi="Times New Roman" w:cs="Times New Roman"/>
          <w:b/>
          <w:sz w:val="32"/>
          <w:szCs w:val="28"/>
        </w:rPr>
        <w:t xml:space="preserve">. Методичні особливості навчання техніки рухових дій </w:t>
      </w:r>
      <w:r w:rsidR="00CD2DFD">
        <w:rPr>
          <w:rFonts w:ascii="Times New Roman" w:hAnsi="Times New Roman" w:cs="Times New Roman"/>
          <w:b/>
          <w:sz w:val="32"/>
          <w:szCs w:val="28"/>
        </w:rPr>
        <w:t xml:space="preserve">                        </w:t>
      </w:r>
      <w:r w:rsidRPr="008C3C12">
        <w:rPr>
          <w:rFonts w:ascii="Times New Roman" w:hAnsi="Times New Roman" w:cs="Times New Roman"/>
          <w:b/>
          <w:sz w:val="32"/>
          <w:szCs w:val="28"/>
        </w:rPr>
        <w:t>та розвитку фізичних якостей у старшокласників.</w:t>
      </w:r>
    </w:p>
    <w:p w:rsidR="003A6C28" w:rsidRDefault="003A6C28" w:rsidP="003A6C28">
      <w:pPr>
        <w:widowControl/>
        <w:suppressAutoHyphens w:val="0"/>
        <w:spacing w:after="200" w:line="276" w:lineRule="auto"/>
        <w:rPr>
          <w:rFonts w:ascii="Times New Roman" w:eastAsia="Times New Roman" w:hAnsi="Times New Roman" w:cs="Times New Roman"/>
          <w:b/>
          <w:bCs/>
          <w:color w:val="000000"/>
          <w:kern w:val="0"/>
          <w:sz w:val="28"/>
          <w:szCs w:val="28"/>
          <w:lang w:val="ru-RU" w:eastAsia="ru-RU" w:bidi="ar-SA"/>
        </w:rPr>
      </w:pPr>
    </w:p>
    <w:p w:rsidR="00754A72" w:rsidRDefault="003A6C28" w:rsidP="00754A72">
      <w:pPr>
        <w:widowControl/>
        <w:suppressAutoHyphens w:val="0"/>
        <w:spacing w:after="200" w:line="276" w:lineRule="auto"/>
        <w:jc w:val="both"/>
        <w:rPr>
          <w:rFonts w:ascii="Times New Roman" w:eastAsia="Times New Roman" w:hAnsi="Times New Roman" w:cs="Times New Roman"/>
          <w:color w:val="000000"/>
          <w:kern w:val="0"/>
          <w:sz w:val="28"/>
          <w:szCs w:val="28"/>
          <w:shd w:val="clear" w:color="auto" w:fill="FFFFFF"/>
          <w:lang w:val="ru-RU" w:eastAsia="ru-RU" w:bidi="ar-SA"/>
        </w:rPr>
      </w:pPr>
      <w:r w:rsidRPr="00F91340">
        <w:rPr>
          <w:rFonts w:ascii="Times New Roman" w:eastAsia="Times New Roman" w:hAnsi="Times New Roman" w:cs="Times New Roman"/>
          <w:b/>
          <w:bCs/>
          <w:i/>
          <w:color w:val="000000"/>
          <w:kern w:val="0"/>
          <w:sz w:val="28"/>
          <w:szCs w:val="28"/>
          <w:lang w:val="ru-RU" w:eastAsia="ru-RU" w:bidi="ar-SA"/>
        </w:rPr>
        <w:t>Методичні основи навчання техніки рухових дій:</w:t>
      </w:r>
      <w:r w:rsidRPr="008C3C12">
        <w:rPr>
          <w:rFonts w:ascii="Times New Roman" w:eastAsia="Times New Roman" w:hAnsi="Times New Roman" w:cs="Times New Roman"/>
          <w:color w:val="000000"/>
          <w:kern w:val="0"/>
          <w:sz w:val="28"/>
          <w:szCs w:val="28"/>
          <w:shd w:val="clear" w:color="auto" w:fill="FFFFFF"/>
          <w:lang w:val="ru-RU" w:eastAsia="ru-RU" w:bidi="ar-SA"/>
        </w:rPr>
        <w:t> </w:t>
      </w:r>
    </w:p>
    <w:p w:rsidR="00754A72" w:rsidRDefault="003A6C28" w:rsidP="00754A72">
      <w:pPr>
        <w:widowControl/>
        <w:suppressAutoHyphens w:val="0"/>
        <w:spacing w:after="200" w:line="276" w:lineRule="auto"/>
        <w:jc w:val="both"/>
        <w:rPr>
          <w:rFonts w:ascii="Times New Roman" w:eastAsia="Times New Roman" w:hAnsi="Times New Roman" w:cs="Times New Roman"/>
          <w:color w:val="000000"/>
          <w:kern w:val="0"/>
          <w:sz w:val="28"/>
          <w:szCs w:val="28"/>
          <w:shd w:val="clear" w:color="auto" w:fill="FFFFFF"/>
          <w:lang w:val="ru-RU" w:eastAsia="ru-RU" w:bidi="ar-SA"/>
        </w:rPr>
      </w:pPr>
      <w:r w:rsidRPr="008C3C12">
        <w:rPr>
          <w:rFonts w:ascii="Times New Roman" w:eastAsia="Times New Roman" w:hAnsi="Times New Roman" w:cs="Times New Roman"/>
          <w:color w:val="000000"/>
          <w:kern w:val="0"/>
          <w:sz w:val="28"/>
          <w:szCs w:val="28"/>
          <w:lang w:val="ru-RU" w:eastAsia="ru-RU" w:bidi="ar-SA"/>
        </w:rPr>
        <w:br/>
      </w:r>
      <w:r w:rsidRPr="008C3C12">
        <w:rPr>
          <w:rFonts w:ascii="Times New Roman" w:eastAsia="Times New Roman" w:hAnsi="Times New Roman" w:cs="Times New Roman"/>
          <w:color w:val="000000"/>
          <w:kern w:val="0"/>
          <w:sz w:val="28"/>
          <w:szCs w:val="28"/>
          <w:shd w:val="clear" w:color="auto" w:fill="FFFFFF"/>
          <w:lang w:val="ru-RU" w:eastAsia="ru-RU" w:bidi="ar-SA"/>
        </w:rPr>
        <w:t>1. Основна спрямованість навчання - вдосконалення виконання раніше вивчених рухових дій, яке має відбуватися в умовах їх практичного застосування (за правилами змагань, іноді в змагальн</w:t>
      </w:r>
      <w:r w:rsidRPr="008C3C12">
        <w:rPr>
          <w:rFonts w:ascii="Times New Roman" w:eastAsia="Times New Roman" w:hAnsi="Times New Roman" w:cs="Times New Roman"/>
          <w:color w:val="000000"/>
          <w:kern w:val="0"/>
          <w:sz w:val="28"/>
          <w:szCs w:val="28"/>
          <w:shd w:val="clear" w:color="auto" w:fill="FFFFFF"/>
          <w:lang w:eastAsia="ru-RU" w:bidi="ar-SA"/>
        </w:rPr>
        <w:t>их умовах</w:t>
      </w:r>
      <w:r w:rsidRPr="008C3C12">
        <w:rPr>
          <w:rFonts w:ascii="Times New Roman" w:eastAsia="Times New Roman" w:hAnsi="Times New Roman" w:cs="Times New Roman"/>
          <w:color w:val="000000"/>
          <w:kern w:val="0"/>
          <w:sz w:val="28"/>
          <w:szCs w:val="28"/>
          <w:shd w:val="clear" w:color="auto" w:fill="FFFFFF"/>
          <w:lang w:val="ru-RU" w:eastAsia="ru-RU" w:bidi="ar-SA"/>
        </w:rPr>
        <w:t>); </w:t>
      </w:r>
    </w:p>
    <w:p w:rsidR="00754A72" w:rsidRDefault="003A6C28" w:rsidP="00754A72">
      <w:pPr>
        <w:widowControl/>
        <w:suppressAutoHyphens w:val="0"/>
        <w:spacing w:after="200" w:line="276" w:lineRule="auto"/>
        <w:jc w:val="both"/>
        <w:rPr>
          <w:rFonts w:ascii="Times New Roman" w:eastAsia="Times New Roman" w:hAnsi="Times New Roman" w:cs="Times New Roman"/>
          <w:color w:val="000000"/>
          <w:kern w:val="0"/>
          <w:sz w:val="28"/>
          <w:szCs w:val="28"/>
          <w:lang w:val="ru-RU" w:eastAsia="ru-RU" w:bidi="ar-SA"/>
        </w:rPr>
      </w:pPr>
      <w:r w:rsidRPr="008C3C12">
        <w:rPr>
          <w:rFonts w:ascii="Times New Roman" w:eastAsia="Times New Roman" w:hAnsi="Times New Roman" w:cs="Times New Roman"/>
          <w:color w:val="000000"/>
          <w:kern w:val="0"/>
          <w:sz w:val="28"/>
          <w:szCs w:val="28"/>
          <w:shd w:val="clear" w:color="auto" w:fill="FFFFFF"/>
          <w:lang w:val="ru-RU" w:eastAsia="ru-RU" w:bidi="ar-SA"/>
        </w:rPr>
        <w:t xml:space="preserve">2. </w:t>
      </w:r>
      <w:r>
        <w:rPr>
          <w:rFonts w:ascii="Times New Roman" w:eastAsia="Times New Roman" w:hAnsi="Times New Roman" w:cs="Times New Roman"/>
          <w:color w:val="000000"/>
          <w:kern w:val="0"/>
          <w:sz w:val="28"/>
          <w:szCs w:val="28"/>
          <w:shd w:val="clear" w:color="auto" w:fill="FFFFFF"/>
          <w:lang w:val="ru-RU" w:eastAsia="ru-RU" w:bidi="ar-SA"/>
        </w:rPr>
        <w:t>В</w:t>
      </w:r>
      <w:r w:rsidRPr="008C3C12">
        <w:rPr>
          <w:rFonts w:ascii="Times New Roman" w:eastAsia="Times New Roman" w:hAnsi="Times New Roman" w:cs="Times New Roman"/>
          <w:color w:val="000000"/>
          <w:kern w:val="0"/>
          <w:sz w:val="28"/>
          <w:szCs w:val="28"/>
          <w:shd w:val="clear" w:color="auto" w:fill="FFFFFF"/>
          <w:lang w:val="ru-RU" w:eastAsia="ru-RU" w:bidi="ar-SA"/>
        </w:rPr>
        <w:t xml:space="preserve"> цьому віці розвивається здатність до оволодіння раціонально</w:t>
      </w:r>
      <w:r w:rsidRPr="008C3C12">
        <w:rPr>
          <w:rFonts w:ascii="Times New Roman" w:eastAsia="Times New Roman" w:hAnsi="Times New Roman" w:cs="Times New Roman"/>
          <w:color w:val="000000"/>
          <w:kern w:val="0"/>
          <w:sz w:val="28"/>
          <w:szCs w:val="28"/>
          <w:shd w:val="clear" w:color="auto" w:fill="FFFFFF"/>
          <w:lang w:eastAsia="ru-RU" w:bidi="ar-SA"/>
        </w:rPr>
        <w:t>ю</w:t>
      </w:r>
      <w:r w:rsidRPr="008C3C12">
        <w:rPr>
          <w:rFonts w:ascii="Times New Roman" w:eastAsia="Times New Roman" w:hAnsi="Times New Roman" w:cs="Times New Roman"/>
          <w:color w:val="000000"/>
          <w:kern w:val="0"/>
          <w:sz w:val="28"/>
          <w:szCs w:val="28"/>
          <w:shd w:val="clear" w:color="auto" w:fill="FFFFFF"/>
          <w:lang w:val="ru-RU" w:eastAsia="ru-RU" w:bidi="ar-SA"/>
        </w:rPr>
        <w:t xml:space="preserve"> технікою (сформований руховий аналізатор, чутливі пропріорецептори підвищують м'язов</w:t>
      </w:r>
      <w:r w:rsidRPr="008C3C12">
        <w:rPr>
          <w:rFonts w:ascii="Times New Roman" w:eastAsia="Times New Roman" w:hAnsi="Times New Roman" w:cs="Times New Roman"/>
          <w:color w:val="000000"/>
          <w:kern w:val="0"/>
          <w:sz w:val="28"/>
          <w:szCs w:val="28"/>
          <w:shd w:val="clear" w:color="auto" w:fill="FFFFFF"/>
          <w:lang w:eastAsia="ru-RU" w:bidi="ar-SA"/>
        </w:rPr>
        <w:t>е</w:t>
      </w:r>
      <w:r w:rsidRPr="008C3C12">
        <w:rPr>
          <w:rFonts w:ascii="Times New Roman" w:eastAsia="Times New Roman" w:hAnsi="Times New Roman" w:cs="Times New Roman"/>
          <w:color w:val="000000"/>
          <w:kern w:val="0"/>
          <w:sz w:val="28"/>
          <w:szCs w:val="28"/>
          <w:shd w:val="clear" w:color="auto" w:fill="FFFFFF"/>
          <w:lang w:val="ru-RU" w:eastAsia="ru-RU" w:bidi="ar-SA"/>
        </w:rPr>
        <w:t xml:space="preserve"> почуття), необхідно особливу увагу приділяти динамічним і к</w:t>
      </w:r>
      <w:r w:rsidRPr="008C3C12">
        <w:rPr>
          <w:rFonts w:ascii="Times New Roman" w:eastAsia="Times New Roman" w:hAnsi="Times New Roman" w:cs="Times New Roman"/>
          <w:color w:val="000000"/>
          <w:kern w:val="0"/>
          <w:sz w:val="28"/>
          <w:szCs w:val="28"/>
          <w:shd w:val="clear" w:color="auto" w:fill="FFFFFF"/>
          <w:lang w:eastAsia="ru-RU" w:bidi="ar-SA"/>
        </w:rPr>
        <w:t>інематичним</w:t>
      </w:r>
      <w:r w:rsidRPr="008C3C12">
        <w:rPr>
          <w:rFonts w:ascii="Times New Roman" w:eastAsia="Times New Roman" w:hAnsi="Times New Roman" w:cs="Times New Roman"/>
          <w:color w:val="000000"/>
          <w:kern w:val="0"/>
          <w:sz w:val="28"/>
          <w:szCs w:val="28"/>
          <w:shd w:val="clear" w:color="auto" w:fill="FFFFFF"/>
          <w:lang w:val="ru-RU" w:eastAsia="ru-RU" w:bidi="ar-SA"/>
        </w:rPr>
        <w:t xml:space="preserve"> (просторовим, тимчасовим і просторово-тимчасовим) характеристикам техніки; </w:t>
      </w:r>
    </w:p>
    <w:p w:rsidR="00754A72" w:rsidRDefault="003A6C28" w:rsidP="00754A72">
      <w:pPr>
        <w:widowControl/>
        <w:suppressAutoHyphens w:val="0"/>
        <w:spacing w:after="200" w:line="276" w:lineRule="auto"/>
        <w:jc w:val="both"/>
        <w:rPr>
          <w:rFonts w:ascii="Times New Roman" w:eastAsia="Times New Roman" w:hAnsi="Times New Roman" w:cs="Times New Roman"/>
          <w:color w:val="000000"/>
          <w:kern w:val="0"/>
          <w:sz w:val="28"/>
          <w:szCs w:val="28"/>
          <w:lang w:val="ru-RU" w:eastAsia="ru-RU" w:bidi="ar-SA"/>
        </w:rPr>
      </w:pPr>
      <w:r w:rsidRPr="008C3C12">
        <w:rPr>
          <w:rFonts w:ascii="Times New Roman" w:eastAsia="Times New Roman" w:hAnsi="Times New Roman" w:cs="Times New Roman"/>
          <w:color w:val="000000"/>
          <w:kern w:val="0"/>
          <w:sz w:val="28"/>
          <w:szCs w:val="28"/>
          <w:shd w:val="clear" w:color="auto" w:fill="FFFFFF"/>
          <w:lang w:val="ru-RU" w:eastAsia="ru-RU" w:bidi="ar-SA"/>
        </w:rPr>
        <w:lastRenderedPageBreak/>
        <w:t>3. Процес подальшого освоєння певних видів рухової діяльності набуває у багатьох старшокласників характер поглибленого спортивно-технічного вдосконалення, яке забезпечується не тільки обов'язковими шкільними уроками, але і в більшій мірі самостійними заняттями обраним видом спорту в спортивних секціях; </w:t>
      </w:r>
    </w:p>
    <w:p w:rsidR="003A6C28" w:rsidRPr="008C3C12" w:rsidRDefault="003A6C28" w:rsidP="00754A72">
      <w:pPr>
        <w:widowControl/>
        <w:suppressAutoHyphens w:val="0"/>
        <w:spacing w:after="200" w:line="276" w:lineRule="auto"/>
        <w:jc w:val="both"/>
        <w:rPr>
          <w:rFonts w:ascii="Times New Roman" w:eastAsia="Times New Roman" w:hAnsi="Times New Roman" w:cs="Times New Roman"/>
          <w:color w:val="000000"/>
          <w:kern w:val="0"/>
          <w:sz w:val="28"/>
          <w:szCs w:val="28"/>
          <w:lang w:eastAsia="ru-RU" w:bidi="ar-SA"/>
        </w:rPr>
      </w:pPr>
      <w:r w:rsidRPr="008C3C12">
        <w:rPr>
          <w:rFonts w:ascii="Times New Roman" w:eastAsia="Times New Roman" w:hAnsi="Times New Roman" w:cs="Times New Roman"/>
          <w:color w:val="000000"/>
          <w:kern w:val="0"/>
          <w:sz w:val="28"/>
          <w:szCs w:val="28"/>
          <w:shd w:val="clear" w:color="auto" w:fill="FFFFFF"/>
          <w:lang w:val="ru-RU" w:eastAsia="ru-RU" w:bidi="ar-SA"/>
        </w:rPr>
        <w:t>4. Добре засвоєні вправи застосовуються на заняттях у старших класах головним чином в ускладнених формах, в поєднанні з додатковими завданнями і яскраво вираженою прикладно</w:t>
      </w:r>
      <w:r w:rsidRPr="008C3C12">
        <w:rPr>
          <w:rFonts w:ascii="Times New Roman" w:eastAsia="Times New Roman" w:hAnsi="Times New Roman" w:cs="Times New Roman"/>
          <w:color w:val="000000"/>
          <w:kern w:val="0"/>
          <w:sz w:val="28"/>
          <w:szCs w:val="28"/>
          <w:shd w:val="clear" w:color="auto" w:fill="FFFFFF"/>
          <w:lang w:eastAsia="ru-RU" w:bidi="ar-SA"/>
        </w:rPr>
        <w:t>ю</w:t>
      </w:r>
      <w:r w:rsidRPr="008C3C12">
        <w:rPr>
          <w:rFonts w:ascii="Times New Roman" w:eastAsia="Times New Roman" w:hAnsi="Times New Roman" w:cs="Times New Roman"/>
          <w:color w:val="000000"/>
          <w:kern w:val="0"/>
          <w:sz w:val="28"/>
          <w:szCs w:val="28"/>
          <w:shd w:val="clear" w:color="auto" w:fill="FFFFFF"/>
          <w:lang w:val="ru-RU" w:eastAsia="ru-RU" w:bidi="ar-SA"/>
        </w:rPr>
        <w:t xml:space="preserve"> спрямованістю (створення запасу рухових навичок у різних умовах життєвої і військової (для юнаків) практики). </w:t>
      </w:r>
    </w:p>
    <w:p w:rsidR="00754A72" w:rsidRDefault="003A6C28" w:rsidP="00CD2DFD">
      <w:pPr>
        <w:spacing w:before="100" w:beforeAutospacing="1" w:after="100" w:afterAutospacing="1" w:line="276" w:lineRule="auto"/>
        <w:rPr>
          <w:rFonts w:ascii="Times New Roman" w:eastAsia="Times New Roman" w:hAnsi="Times New Roman" w:cs="Times New Roman"/>
          <w:b/>
          <w:bCs/>
          <w:color w:val="000000"/>
          <w:kern w:val="0"/>
          <w:sz w:val="28"/>
          <w:szCs w:val="28"/>
          <w:lang w:eastAsia="ru-RU" w:bidi="ar-SA"/>
        </w:rPr>
      </w:pPr>
      <w:r w:rsidRPr="008C3C12">
        <w:rPr>
          <w:rFonts w:ascii="Times New Roman" w:eastAsia="Times New Roman" w:hAnsi="Times New Roman" w:cs="Times New Roman"/>
          <w:b/>
          <w:bCs/>
          <w:color w:val="000000"/>
          <w:kern w:val="0"/>
          <w:sz w:val="28"/>
          <w:szCs w:val="28"/>
          <w:lang w:eastAsia="ru-RU" w:bidi="ar-SA"/>
        </w:rPr>
        <w:t xml:space="preserve"> </w:t>
      </w:r>
    </w:p>
    <w:p w:rsidR="00754A72" w:rsidRDefault="003A6C28" w:rsidP="00737B3E">
      <w:pPr>
        <w:spacing w:before="100" w:beforeAutospacing="1" w:after="100" w:afterAutospacing="1" w:line="276" w:lineRule="auto"/>
        <w:ind w:firstLine="709"/>
        <w:jc w:val="both"/>
        <w:rPr>
          <w:rFonts w:ascii="Times New Roman" w:eastAsia="Times New Roman" w:hAnsi="Times New Roman" w:cs="Times New Roman"/>
          <w:color w:val="000000"/>
          <w:kern w:val="0"/>
          <w:sz w:val="28"/>
          <w:szCs w:val="28"/>
          <w:shd w:val="clear" w:color="auto" w:fill="FFFFFF"/>
          <w:lang w:val="ru-RU" w:eastAsia="ru-RU" w:bidi="ar-SA"/>
        </w:rPr>
      </w:pPr>
      <w:r w:rsidRPr="00F91340">
        <w:rPr>
          <w:rFonts w:ascii="Times New Roman" w:eastAsia="Times New Roman" w:hAnsi="Times New Roman" w:cs="Times New Roman"/>
          <w:b/>
          <w:bCs/>
          <w:i/>
          <w:color w:val="000000"/>
          <w:kern w:val="0"/>
          <w:sz w:val="28"/>
          <w:szCs w:val="28"/>
          <w:lang w:eastAsia="ru-RU" w:bidi="ar-SA"/>
        </w:rPr>
        <w:t>Методичні основи розвитку фізичних якостей:</w:t>
      </w:r>
      <w:r w:rsidRPr="008C3C12">
        <w:rPr>
          <w:rFonts w:ascii="Times New Roman" w:eastAsia="Times New Roman" w:hAnsi="Times New Roman" w:cs="Times New Roman"/>
          <w:color w:val="000000"/>
          <w:kern w:val="0"/>
          <w:sz w:val="28"/>
          <w:szCs w:val="28"/>
          <w:shd w:val="clear" w:color="auto" w:fill="FFFFFF"/>
          <w:lang w:val="ru-RU" w:eastAsia="ru-RU" w:bidi="ar-SA"/>
        </w:rPr>
        <w:t> </w:t>
      </w:r>
    </w:p>
    <w:p w:rsidR="00754A72" w:rsidRPr="00FE337F" w:rsidRDefault="00754A72" w:rsidP="00737B3E">
      <w:pPr>
        <w:spacing w:before="100" w:beforeAutospacing="1" w:after="100" w:afterAutospacing="1" w:line="276" w:lineRule="auto"/>
        <w:ind w:firstLine="709"/>
        <w:jc w:val="both"/>
        <w:rPr>
          <w:rFonts w:ascii="Times New Roman" w:eastAsia="Times New Roman" w:hAnsi="Times New Roman" w:cs="Times New Roman"/>
          <w:color w:val="000000"/>
          <w:kern w:val="0"/>
          <w:sz w:val="28"/>
          <w:szCs w:val="28"/>
          <w:shd w:val="clear" w:color="auto" w:fill="FFFFFF"/>
          <w:lang w:eastAsia="ru-RU" w:bidi="ar-SA"/>
        </w:rPr>
      </w:pPr>
      <w:r w:rsidRPr="008C3C12">
        <w:rPr>
          <w:rFonts w:ascii="Times New Roman" w:eastAsia="Times New Roman" w:hAnsi="Times New Roman" w:cs="Times New Roman"/>
          <w:color w:val="000000"/>
          <w:kern w:val="0"/>
          <w:sz w:val="28"/>
          <w:szCs w:val="28"/>
          <w:lang w:eastAsia="ru-RU" w:bidi="ar-SA"/>
        </w:rPr>
        <w:t xml:space="preserve"> </w:t>
      </w:r>
      <w:r w:rsidR="003A6C28" w:rsidRPr="008C3C12">
        <w:rPr>
          <w:rFonts w:ascii="Times New Roman" w:eastAsia="Times New Roman" w:hAnsi="Times New Roman" w:cs="Times New Roman"/>
          <w:color w:val="000000"/>
          <w:kern w:val="0"/>
          <w:sz w:val="28"/>
          <w:szCs w:val="28"/>
          <w:lang w:eastAsia="ru-RU" w:bidi="ar-SA"/>
        </w:rPr>
        <w:br/>
      </w:r>
      <w:r w:rsidR="003A6C28" w:rsidRPr="00F91340">
        <w:rPr>
          <w:rFonts w:ascii="Times New Roman" w:eastAsia="Times New Roman" w:hAnsi="Times New Roman" w:cs="Times New Roman"/>
          <w:i/>
          <w:color w:val="000000"/>
          <w:kern w:val="0"/>
          <w:sz w:val="28"/>
          <w:szCs w:val="28"/>
          <w:u w:val="single"/>
          <w:shd w:val="clear" w:color="auto" w:fill="FFFFFF"/>
          <w:lang w:eastAsia="ru-RU" w:bidi="ar-SA"/>
        </w:rPr>
        <w:t>Координаційні здібності</w:t>
      </w:r>
      <w:r w:rsidR="003A6C28" w:rsidRPr="00F91340">
        <w:rPr>
          <w:rFonts w:ascii="Times New Roman" w:eastAsia="Times New Roman" w:hAnsi="Times New Roman" w:cs="Times New Roman"/>
          <w:color w:val="000000"/>
          <w:kern w:val="0"/>
          <w:sz w:val="28"/>
          <w:szCs w:val="28"/>
          <w:u w:val="single"/>
          <w:shd w:val="clear" w:color="auto" w:fill="FFFFFF"/>
          <w:lang w:eastAsia="ru-RU" w:bidi="ar-SA"/>
        </w:rPr>
        <w:t>:</w:t>
      </w:r>
      <w:r w:rsidR="003A6C28" w:rsidRPr="008C3C12">
        <w:rPr>
          <w:rFonts w:ascii="Times New Roman" w:eastAsia="Times New Roman" w:hAnsi="Times New Roman" w:cs="Times New Roman"/>
          <w:color w:val="000000"/>
          <w:kern w:val="0"/>
          <w:sz w:val="28"/>
          <w:szCs w:val="28"/>
          <w:shd w:val="clear" w:color="auto" w:fill="FFFFFF"/>
          <w:lang w:eastAsia="ru-RU" w:bidi="ar-SA"/>
        </w:rPr>
        <w:t xml:space="preserve"> слід включати завдання, які сприятимуть розвитку точності просторового диференціювання, здатності м'язового розслаблення, збереження рівноваги. Можливо ефективне використання методичних прийомів: "суміжні завдання" - наприклад, різний темп проб</w:t>
      </w:r>
      <w:r w:rsidR="003A6C28">
        <w:rPr>
          <w:rFonts w:ascii="Times New Roman" w:eastAsia="Times New Roman" w:hAnsi="Times New Roman" w:cs="Times New Roman"/>
          <w:color w:val="000000"/>
          <w:kern w:val="0"/>
          <w:sz w:val="28"/>
          <w:szCs w:val="28"/>
          <w:shd w:val="clear" w:color="auto" w:fill="FFFFFF"/>
          <w:lang w:eastAsia="ru-RU" w:bidi="ar-SA"/>
        </w:rPr>
        <w:t>і</w:t>
      </w:r>
      <w:r w:rsidR="003A6C28" w:rsidRPr="008C3C12">
        <w:rPr>
          <w:rFonts w:ascii="Times New Roman" w:eastAsia="Times New Roman" w:hAnsi="Times New Roman" w:cs="Times New Roman"/>
          <w:color w:val="000000"/>
          <w:kern w:val="0"/>
          <w:sz w:val="28"/>
          <w:szCs w:val="28"/>
          <w:shd w:val="clear" w:color="auto" w:fill="FFFFFF"/>
          <w:lang w:eastAsia="ru-RU" w:bidi="ar-SA"/>
        </w:rPr>
        <w:t>ган</w:t>
      </w:r>
      <w:r w:rsidR="003A6C28">
        <w:rPr>
          <w:rFonts w:ascii="Times New Roman" w:eastAsia="Times New Roman" w:hAnsi="Times New Roman" w:cs="Times New Roman"/>
          <w:color w:val="000000"/>
          <w:kern w:val="0"/>
          <w:sz w:val="28"/>
          <w:szCs w:val="28"/>
          <w:shd w:val="clear" w:color="auto" w:fill="FFFFFF"/>
          <w:lang w:eastAsia="ru-RU" w:bidi="ar-SA"/>
        </w:rPr>
        <w:t>н</w:t>
      </w:r>
      <w:r w:rsidR="003A6C28" w:rsidRPr="008C3C12">
        <w:rPr>
          <w:rFonts w:ascii="Times New Roman" w:eastAsia="Times New Roman" w:hAnsi="Times New Roman" w:cs="Times New Roman"/>
          <w:color w:val="000000"/>
          <w:kern w:val="0"/>
          <w:sz w:val="28"/>
          <w:szCs w:val="28"/>
          <w:shd w:val="clear" w:color="auto" w:fill="FFFFFF"/>
          <w:lang w:eastAsia="ru-RU" w:bidi="ar-SA"/>
        </w:rPr>
        <w:t>я дистанції; "контрастні завдання" - контрастна амплітуда виконання руху; вимикання зорового або слухового аналізаторів.</w:t>
      </w:r>
      <w:r w:rsidR="003A6C28" w:rsidRPr="008C3C12">
        <w:rPr>
          <w:rFonts w:ascii="Times New Roman" w:eastAsia="Times New Roman" w:hAnsi="Times New Roman" w:cs="Times New Roman"/>
          <w:color w:val="000000"/>
          <w:kern w:val="0"/>
          <w:sz w:val="28"/>
          <w:szCs w:val="28"/>
          <w:shd w:val="clear" w:color="auto" w:fill="FFFFFF"/>
          <w:lang w:val="ru-RU" w:eastAsia="ru-RU" w:bidi="ar-SA"/>
        </w:rPr>
        <w:t> </w:t>
      </w:r>
    </w:p>
    <w:p w:rsidR="00754A72" w:rsidRDefault="003A6C28" w:rsidP="00737B3E">
      <w:pPr>
        <w:spacing w:before="100" w:beforeAutospacing="1" w:after="100" w:afterAutospacing="1" w:line="276" w:lineRule="auto"/>
        <w:ind w:firstLine="709"/>
        <w:jc w:val="both"/>
        <w:rPr>
          <w:rFonts w:ascii="Times New Roman" w:eastAsia="Times New Roman" w:hAnsi="Times New Roman" w:cs="Times New Roman"/>
          <w:color w:val="000000"/>
          <w:kern w:val="0"/>
          <w:sz w:val="28"/>
          <w:szCs w:val="28"/>
          <w:shd w:val="clear" w:color="auto" w:fill="FFFFFF"/>
          <w:lang w:val="ru-RU" w:eastAsia="ru-RU" w:bidi="ar-SA"/>
        </w:rPr>
      </w:pPr>
      <w:r w:rsidRPr="00F91340">
        <w:rPr>
          <w:rFonts w:ascii="Times New Roman" w:eastAsia="Times New Roman" w:hAnsi="Times New Roman" w:cs="Times New Roman"/>
          <w:i/>
          <w:color w:val="000000"/>
          <w:kern w:val="0"/>
          <w:sz w:val="28"/>
          <w:szCs w:val="28"/>
          <w:u w:val="single"/>
          <w:shd w:val="clear" w:color="auto" w:fill="FFFFFF"/>
          <w:lang w:eastAsia="ru-RU" w:bidi="ar-SA"/>
        </w:rPr>
        <w:t>Власне-силові і швидкісно-силові здібності</w:t>
      </w:r>
      <w:r w:rsidRPr="008C3C12">
        <w:rPr>
          <w:rFonts w:ascii="Times New Roman" w:eastAsia="Times New Roman" w:hAnsi="Times New Roman" w:cs="Times New Roman"/>
          <w:color w:val="000000"/>
          <w:kern w:val="0"/>
          <w:sz w:val="28"/>
          <w:szCs w:val="28"/>
          <w:shd w:val="clear" w:color="auto" w:fill="FFFFFF"/>
          <w:lang w:eastAsia="ru-RU" w:bidi="ar-SA"/>
        </w:rPr>
        <w:t xml:space="preserve">: з метою збільшення м'язової маси необхідно застосовувати  вправи  з неграничними обтяженнями, що виконуються з помірною швидкістю. </w:t>
      </w:r>
      <w:r w:rsidRPr="008C3C12">
        <w:rPr>
          <w:rFonts w:ascii="Times New Roman" w:eastAsia="Times New Roman" w:hAnsi="Times New Roman" w:cs="Times New Roman"/>
          <w:color w:val="000000"/>
          <w:kern w:val="0"/>
          <w:sz w:val="28"/>
          <w:szCs w:val="28"/>
          <w:shd w:val="clear" w:color="auto" w:fill="FFFFFF"/>
          <w:lang w:val="ru-RU" w:eastAsia="ru-RU" w:bidi="ar-SA"/>
        </w:rPr>
        <w:t>Дівчатам даються силові вправи без напруження. Силові вправи повинні даватися в чергуванні з вправами на гнучкість, розтягування і розслаблення. Основними методами розвитку сили будуть: метод повторних зусиль, метод прогресивно зростаючих обтяжень, ізометричний метод (два останніх спрямовані на розвиток абсолютної сили і повинні використовуватися вкрай обережно, оскільки робота будується на основі використання граничних і біля граничних обтяжень). Вправи з неграничними обтяженнями, що виконуються з прискоренням, на тлі збільшених силових здібностей добре розвивають швидкісно-силові якості. </w:t>
      </w:r>
    </w:p>
    <w:p w:rsidR="00754A72" w:rsidRDefault="003A6C28" w:rsidP="00737B3E">
      <w:pPr>
        <w:spacing w:before="100" w:beforeAutospacing="1" w:after="100" w:afterAutospacing="1" w:line="276" w:lineRule="auto"/>
        <w:ind w:firstLine="709"/>
        <w:jc w:val="both"/>
        <w:rPr>
          <w:rFonts w:ascii="Times New Roman" w:eastAsia="Times New Roman" w:hAnsi="Times New Roman" w:cs="Times New Roman"/>
          <w:color w:val="000000"/>
          <w:kern w:val="0"/>
          <w:sz w:val="28"/>
          <w:szCs w:val="28"/>
          <w:shd w:val="clear" w:color="auto" w:fill="FFFFFF"/>
          <w:lang w:val="ru-RU" w:eastAsia="ru-RU" w:bidi="ar-SA"/>
        </w:rPr>
      </w:pPr>
      <w:r w:rsidRPr="00F91340">
        <w:rPr>
          <w:rFonts w:ascii="Times New Roman" w:eastAsia="Times New Roman" w:hAnsi="Times New Roman" w:cs="Times New Roman"/>
          <w:i/>
          <w:color w:val="000000"/>
          <w:kern w:val="0"/>
          <w:sz w:val="28"/>
          <w:szCs w:val="28"/>
          <w:u w:val="single"/>
          <w:shd w:val="clear" w:color="auto" w:fill="FFFFFF"/>
          <w:lang w:val="ru-RU" w:eastAsia="ru-RU" w:bidi="ar-SA"/>
        </w:rPr>
        <w:t>Швидкісні здібності</w:t>
      </w:r>
      <w:r w:rsidRPr="00F91340">
        <w:rPr>
          <w:rFonts w:ascii="Times New Roman" w:eastAsia="Times New Roman" w:hAnsi="Times New Roman" w:cs="Times New Roman"/>
          <w:color w:val="000000"/>
          <w:kern w:val="0"/>
          <w:sz w:val="28"/>
          <w:szCs w:val="28"/>
          <w:u w:val="single"/>
          <w:shd w:val="clear" w:color="auto" w:fill="FFFFFF"/>
          <w:lang w:val="ru-RU" w:eastAsia="ru-RU" w:bidi="ar-SA"/>
        </w:rPr>
        <w:t>:</w:t>
      </w:r>
      <w:r w:rsidRPr="008C3C12">
        <w:rPr>
          <w:rFonts w:ascii="Times New Roman" w:eastAsia="Times New Roman" w:hAnsi="Times New Roman" w:cs="Times New Roman"/>
          <w:color w:val="000000"/>
          <w:kern w:val="0"/>
          <w:sz w:val="28"/>
          <w:szCs w:val="28"/>
          <w:shd w:val="clear" w:color="auto" w:fill="FFFFFF"/>
          <w:lang w:val="ru-RU" w:eastAsia="ru-RU" w:bidi="ar-SA"/>
        </w:rPr>
        <w:t xml:space="preserve"> необхідн</w:t>
      </w:r>
      <w:r w:rsidRPr="008C3C12">
        <w:rPr>
          <w:rFonts w:ascii="Times New Roman" w:eastAsia="Times New Roman" w:hAnsi="Times New Roman" w:cs="Times New Roman"/>
          <w:color w:val="000000"/>
          <w:kern w:val="0"/>
          <w:sz w:val="28"/>
          <w:szCs w:val="28"/>
          <w:shd w:val="clear" w:color="auto" w:fill="FFFFFF"/>
          <w:lang w:eastAsia="ru-RU" w:bidi="ar-SA"/>
        </w:rPr>
        <w:t>ий</w:t>
      </w:r>
      <w:r w:rsidRPr="008C3C12">
        <w:rPr>
          <w:rFonts w:ascii="Times New Roman" w:eastAsia="Times New Roman" w:hAnsi="Times New Roman" w:cs="Times New Roman"/>
          <w:color w:val="000000"/>
          <w:kern w:val="0"/>
          <w:sz w:val="28"/>
          <w:szCs w:val="28"/>
          <w:shd w:val="clear" w:color="auto" w:fill="FFFFFF"/>
          <w:lang w:val="ru-RU" w:eastAsia="ru-RU" w:bidi="ar-SA"/>
        </w:rPr>
        <w:t xml:space="preserve"> розвиток швидкості складної рухової реакції (швидкості реакції вибору і швидкості реакції на рухомий об'єкт), а також розвиток здатності підтримки темпу і ритму рухів; вправи на </w:t>
      </w:r>
      <w:r w:rsidRPr="008C3C12">
        <w:rPr>
          <w:rFonts w:ascii="Times New Roman" w:eastAsia="Times New Roman" w:hAnsi="Times New Roman" w:cs="Times New Roman"/>
          <w:color w:val="000000"/>
          <w:kern w:val="0"/>
          <w:sz w:val="28"/>
          <w:szCs w:val="28"/>
          <w:shd w:val="clear" w:color="auto" w:fill="FFFFFF"/>
          <w:lang w:val="ru-RU" w:eastAsia="ru-RU" w:bidi="ar-SA"/>
        </w:rPr>
        <w:lastRenderedPageBreak/>
        <w:t>швидкість повинні також даватися в чергуванні з вправами на розслаблення і гнучкість для того, щоб попереджати поява гіпертонусу м'язів; </w:t>
      </w:r>
    </w:p>
    <w:p w:rsidR="00754A72" w:rsidRDefault="003A6C28" w:rsidP="00737B3E">
      <w:pPr>
        <w:spacing w:before="100" w:beforeAutospacing="1" w:after="100" w:afterAutospacing="1" w:line="276" w:lineRule="auto"/>
        <w:ind w:firstLine="709"/>
        <w:jc w:val="both"/>
        <w:rPr>
          <w:rFonts w:ascii="Arial" w:eastAsiaTheme="minorHAnsi" w:hAnsi="Arial" w:cs="Arial"/>
          <w:color w:val="000000"/>
          <w:kern w:val="0"/>
          <w:sz w:val="18"/>
          <w:szCs w:val="18"/>
          <w:shd w:val="clear" w:color="auto" w:fill="FFFFFF"/>
          <w:lang w:eastAsia="en-US" w:bidi="ar-SA"/>
        </w:rPr>
      </w:pPr>
      <w:r w:rsidRPr="00F91340">
        <w:rPr>
          <w:rFonts w:ascii="Times New Roman" w:eastAsia="Times New Roman" w:hAnsi="Times New Roman" w:cs="Times New Roman"/>
          <w:i/>
          <w:color w:val="000000"/>
          <w:kern w:val="0"/>
          <w:sz w:val="28"/>
          <w:szCs w:val="28"/>
          <w:u w:val="single"/>
          <w:shd w:val="clear" w:color="auto" w:fill="FFFFFF"/>
          <w:lang w:val="ru-RU" w:eastAsia="ru-RU" w:bidi="ar-SA"/>
        </w:rPr>
        <w:t>Витривалість</w:t>
      </w:r>
      <w:r w:rsidRPr="00F91340">
        <w:rPr>
          <w:rFonts w:ascii="Times New Roman" w:eastAsia="Times New Roman" w:hAnsi="Times New Roman" w:cs="Times New Roman"/>
          <w:color w:val="000000"/>
          <w:kern w:val="0"/>
          <w:sz w:val="28"/>
          <w:szCs w:val="28"/>
          <w:u w:val="single"/>
          <w:shd w:val="clear" w:color="auto" w:fill="FFFFFF"/>
          <w:lang w:val="ru-RU" w:eastAsia="ru-RU" w:bidi="ar-SA"/>
        </w:rPr>
        <w:t>:</w:t>
      </w:r>
      <w:r w:rsidRPr="008C3C12">
        <w:rPr>
          <w:rFonts w:ascii="Times New Roman" w:eastAsia="Times New Roman" w:hAnsi="Times New Roman" w:cs="Times New Roman"/>
          <w:color w:val="000000"/>
          <w:kern w:val="0"/>
          <w:sz w:val="28"/>
          <w:szCs w:val="28"/>
          <w:shd w:val="clear" w:color="auto" w:fill="FFFFFF"/>
          <w:lang w:val="ru-RU" w:eastAsia="ru-RU" w:bidi="ar-SA"/>
        </w:rPr>
        <w:t xml:space="preserve"> основна спрямованість на розвиток її спеціальних видів. Для розвитку силової витривалості основним методом є метод "до відмови"; розвитку швидкісної витривалості сприяє інтервальний метод, а розвитку швидкісно-силової витривалості - повторно-прогресуючий. Не можна забувати і про розвиток загальної витривалості, </w:t>
      </w:r>
      <w:r w:rsidRPr="008C3C12">
        <w:rPr>
          <w:rFonts w:ascii="Times New Roman" w:eastAsia="Times New Roman" w:hAnsi="Times New Roman" w:cs="Times New Roman"/>
          <w:color w:val="000000"/>
          <w:kern w:val="0"/>
          <w:sz w:val="28"/>
          <w:szCs w:val="28"/>
          <w:shd w:val="clear" w:color="auto" w:fill="FFFFFF"/>
          <w:lang w:eastAsia="ru-RU" w:bidi="ar-SA"/>
        </w:rPr>
        <w:t xml:space="preserve">яка </w:t>
      </w:r>
      <w:r w:rsidRPr="008C3C12">
        <w:rPr>
          <w:rFonts w:ascii="Times New Roman" w:eastAsia="Times New Roman" w:hAnsi="Times New Roman" w:cs="Times New Roman"/>
          <w:color w:val="000000"/>
          <w:kern w:val="0"/>
          <w:sz w:val="28"/>
          <w:szCs w:val="28"/>
          <w:shd w:val="clear" w:color="auto" w:fill="FFFFFF"/>
          <w:lang w:val="ru-RU" w:eastAsia="ru-RU" w:bidi="ar-SA"/>
        </w:rPr>
        <w:t>становить основу фізичної працездатності (основні методи: стандартно-безперервний і змінний). </w:t>
      </w:r>
      <w:r w:rsidR="00647A30" w:rsidRPr="00647A30">
        <w:rPr>
          <w:rFonts w:ascii="Times New Roman" w:eastAsia="Times New Roman" w:hAnsi="Times New Roman" w:cs="Times New Roman"/>
          <w:color w:val="000000"/>
          <w:kern w:val="0"/>
          <w:sz w:val="28"/>
          <w:szCs w:val="28"/>
          <w:shd w:val="clear" w:color="auto" w:fill="FFFFFF"/>
          <w:lang w:val="ru-RU" w:eastAsia="ru-RU" w:bidi="ar-SA"/>
        </w:rPr>
        <w:t>[18]</w:t>
      </w:r>
      <w:r w:rsidRPr="005031F5">
        <w:rPr>
          <w:rFonts w:ascii="Times New Roman" w:eastAsia="Times New Roman" w:hAnsi="Times New Roman" w:cs="Times New Roman"/>
          <w:color w:val="C00000"/>
          <w:kern w:val="0"/>
          <w:sz w:val="28"/>
          <w:szCs w:val="27"/>
          <w:shd w:val="clear" w:color="auto" w:fill="FFFFFF"/>
          <w:lang w:val="ru-RU" w:eastAsia="ru-RU" w:bidi="ar-SA"/>
        </w:rPr>
        <w:t> </w:t>
      </w:r>
      <w:r w:rsidR="00647A30" w:rsidRPr="0084639D">
        <w:rPr>
          <w:rFonts w:ascii="Arial" w:eastAsiaTheme="minorHAnsi" w:hAnsi="Arial" w:cs="Arial"/>
          <w:color w:val="000000"/>
          <w:kern w:val="0"/>
          <w:sz w:val="18"/>
          <w:szCs w:val="18"/>
          <w:shd w:val="clear" w:color="auto" w:fill="FFFFFF"/>
          <w:lang w:eastAsia="en-US" w:bidi="ar-SA"/>
        </w:rPr>
        <w:t xml:space="preserve"> </w:t>
      </w:r>
    </w:p>
    <w:p w:rsidR="00737B3E" w:rsidRDefault="00737B3E" w:rsidP="00737B3E">
      <w:pPr>
        <w:spacing w:before="100" w:beforeAutospacing="1" w:after="100" w:afterAutospacing="1" w:line="276" w:lineRule="auto"/>
        <w:ind w:firstLine="709"/>
        <w:jc w:val="both"/>
        <w:rPr>
          <w:rFonts w:ascii="Arial" w:eastAsiaTheme="minorHAnsi" w:hAnsi="Arial" w:cs="Arial"/>
          <w:color w:val="000000"/>
          <w:kern w:val="0"/>
          <w:sz w:val="18"/>
          <w:szCs w:val="18"/>
          <w:shd w:val="clear" w:color="auto" w:fill="FFFFFF"/>
          <w:lang w:eastAsia="en-US" w:bidi="ar-SA"/>
        </w:rPr>
      </w:pPr>
    </w:p>
    <w:p w:rsidR="00A95DED" w:rsidRPr="005703FF" w:rsidRDefault="00A95DED" w:rsidP="00A95DED">
      <w:pPr>
        <w:jc w:val="center"/>
        <w:rPr>
          <w:rFonts w:ascii="Times New Roman" w:hAnsi="Times New Roman" w:cs="Times New Roman"/>
          <w:b/>
          <w:sz w:val="32"/>
          <w:szCs w:val="28"/>
        </w:rPr>
      </w:pPr>
      <w:r>
        <w:rPr>
          <w:rFonts w:ascii="Times New Roman" w:hAnsi="Times New Roman" w:cs="Times New Roman"/>
          <w:b/>
          <w:sz w:val="32"/>
          <w:szCs w:val="28"/>
        </w:rPr>
        <w:t>51</w:t>
      </w:r>
      <w:r w:rsidRPr="005703FF">
        <w:rPr>
          <w:rFonts w:ascii="Times New Roman" w:hAnsi="Times New Roman" w:cs="Times New Roman"/>
          <w:b/>
          <w:sz w:val="32"/>
          <w:szCs w:val="28"/>
        </w:rPr>
        <w:t>. Компоненти професійної майстерності учителя фізичної культури.</w:t>
      </w:r>
    </w:p>
    <w:p w:rsidR="00A95DED" w:rsidRDefault="00A95DED" w:rsidP="00A95DED">
      <w:pPr>
        <w:widowControl/>
        <w:suppressAutoHyphens w:val="0"/>
        <w:spacing w:after="200" w:line="276" w:lineRule="auto"/>
        <w:rPr>
          <w:rFonts w:ascii="Times New Roman" w:eastAsiaTheme="minorHAnsi" w:hAnsi="Times New Roman" w:cs="Times New Roman"/>
          <w:kern w:val="0"/>
          <w:sz w:val="28"/>
          <w:szCs w:val="28"/>
          <w:lang w:eastAsia="en-US" w:bidi="ar-SA"/>
        </w:rPr>
      </w:pPr>
    </w:p>
    <w:p w:rsidR="00A95DED" w:rsidRPr="005703FF" w:rsidRDefault="00A95DED" w:rsidP="00737B3E">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5703FF">
        <w:rPr>
          <w:rFonts w:ascii="Times New Roman" w:eastAsiaTheme="minorHAnsi" w:hAnsi="Times New Roman" w:cs="Times New Roman"/>
          <w:kern w:val="0"/>
          <w:sz w:val="28"/>
          <w:szCs w:val="28"/>
          <w:lang w:eastAsia="en-US" w:bidi="ar-SA"/>
        </w:rPr>
        <w:t xml:space="preserve">Професійна майстерність вчителя фізичної культури базується на чотирьох компонентах: педагогічній спрямованості, знаннях, уміннях, професійно важливих якостях, а також на інтегральній характеристиці цих компонентів – авторитетові. </w:t>
      </w:r>
    </w:p>
    <w:p w:rsidR="00A95DED" w:rsidRPr="005703FF" w:rsidRDefault="00A95DED" w:rsidP="00737B3E">
      <w:pPr>
        <w:widowControl/>
        <w:suppressAutoHyphens w:val="0"/>
        <w:spacing w:after="200" w:line="276" w:lineRule="auto"/>
        <w:jc w:val="center"/>
        <w:rPr>
          <w:rFonts w:ascii="Times New Roman" w:eastAsiaTheme="minorHAnsi" w:hAnsi="Times New Roman" w:cs="Times New Roman"/>
          <w:b/>
          <w:kern w:val="0"/>
          <w:sz w:val="28"/>
          <w:szCs w:val="28"/>
          <w:lang w:eastAsia="en-US" w:bidi="ar-SA"/>
        </w:rPr>
      </w:pPr>
      <w:r w:rsidRPr="005703FF">
        <w:rPr>
          <w:rFonts w:ascii="Times New Roman" w:eastAsiaTheme="minorHAnsi" w:hAnsi="Times New Roman" w:cs="Times New Roman"/>
          <w:noProof/>
          <w:kern w:val="0"/>
          <w:sz w:val="28"/>
          <w:szCs w:val="28"/>
          <w:lang w:val="ru-RU" w:eastAsia="ru-RU" w:bidi="ar-SA"/>
        </w:rPr>
        <w:drawing>
          <wp:inline distT="0" distB="0" distL="0" distR="0" wp14:anchorId="24870068" wp14:editId="6A2761AE">
            <wp:extent cx="4252612" cy="3111062"/>
            <wp:effectExtent l="0" t="0" r="0" b="0"/>
            <wp:docPr id="3" name="Рисунок 3" descr="http://ua.textreferat.com/images/referats/10562/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a.textreferat.com/images/referats/10562/image001.jpg"/>
                    <pic:cNvPicPr>
                      <a:picLocks noChangeAspect="1" noChangeArrowheads="1"/>
                    </pic:cNvPicPr>
                  </pic:nvPicPr>
                  <pic:blipFill>
                    <a:blip r:embed="rId17">
                      <a:grayscl/>
                      <a:extLst>
                        <a:ext uri="{BEBA8EAE-BF5A-486C-A8C5-ECC9F3942E4B}">
                          <a14:imgProps xmlns:a14="http://schemas.microsoft.com/office/drawing/2010/main">
                            <a14:imgLayer r:embed="rId18">
                              <a14:imgEffect>
                                <a14:sharpenSoften amount="33000"/>
                              </a14:imgEffect>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4257675" cy="3114766"/>
                    </a:xfrm>
                    <a:prstGeom prst="rect">
                      <a:avLst/>
                    </a:prstGeom>
                    <a:noFill/>
                    <a:ln>
                      <a:noFill/>
                    </a:ln>
                  </pic:spPr>
                </pic:pic>
              </a:graphicData>
            </a:graphic>
          </wp:inline>
        </w:drawing>
      </w:r>
    </w:p>
    <w:p w:rsidR="00A95DED" w:rsidRPr="005703FF" w:rsidRDefault="00A95DED" w:rsidP="00737B3E">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3D2FD9">
        <w:rPr>
          <w:rFonts w:ascii="Times New Roman" w:eastAsiaTheme="minorHAnsi" w:hAnsi="Times New Roman" w:cs="Times New Roman"/>
          <w:b/>
          <w:i/>
          <w:kern w:val="0"/>
          <w:sz w:val="28"/>
          <w:szCs w:val="28"/>
          <w:lang w:val="ru-RU" w:eastAsia="en-US" w:bidi="ar-SA"/>
        </w:rPr>
        <w:t>Спрямованість</w:t>
      </w:r>
      <w:r w:rsidRPr="005703FF">
        <w:rPr>
          <w:rFonts w:ascii="Times New Roman" w:eastAsiaTheme="minorHAnsi" w:hAnsi="Times New Roman" w:cs="Times New Roman"/>
          <w:kern w:val="0"/>
          <w:sz w:val="28"/>
          <w:szCs w:val="28"/>
          <w:lang w:val="ru-RU" w:eastAsia="en-US" w:bidi="ar-SA"/>
        </w:rPr>
        <w:t xml:space="preserve"> – це прагнення особистості до певного виду занять, яке базується на сильному та стійкому інтересі до нього</w:t>
      </w:r>
      <w:r w:rsidRPr="005703FF">
        <w:rPr>
          <w:rFonts w:ascii="Times New Roman" w:eastAsiaTheme="minorHAnsi" w:hAnsi="Times New Roman" w:cs="Times New Roman"/>
          <w:kern w:val="0"/>
          <w:sz w:val="28"/>
          <w:szCs w:val="28"/>
          <w:lang w:eastAsia="en-US" w:bidi="ar-SA"/>
        </w:rPr>
        <w:t>.</w:t>
      </w:r>
    </w:p>
    <w:p w:rsidR="00A95DED" w:rsidRPr="005703FF" w:rsidRDefault="00A95DED" w:rsidP="00737B3E">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5703FF">
        <w:rPr>
          <w:rFonts w:ascii="Times New Roman" w:eastAsiaTheme="minorHAnsi" w:hAnsi="Times New Roman" w:cs="Times New Roman"/>
          <w:kern w:val="0"/>
          <w:sz w:val="28"/>
          <w:szCs w:val="28"/>
          <w:lang w:val="ru-RU" w:eastAsia="en-US" w:bidi="ar-SA"/>
        </w:rPr>
        <w:t>Педагогічна спрямованість учителя фізичної культури формується з двох основних мотивів – любові до дітей та інтересу до фізичної культури.</w:t>
      </w:r>
    </w:p>
    <w:p w:rsidR="00A95DED" w:rsidRPr="005703FF" w:rsidRDefault="00A95DED" w:rsidP="00737B3E">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3D2FD9">
        <w:rPr>
          <w:rFonts w:ascii="Times New Roman" w:eastAsiaTheme="minorHAnsi" w:hAnsi="Times New Roman" w:cs="Times New Roman"/>
          <w:b/>
          <w:i/>
          <w:kern w:val="0"/>
          <w:sz w:val="28"/>
          <w:szCs w:val="28"/>
          <w:lang w:val="ru-RU" w:eastAsia="en-US" w:bidi="ar-SA"/>
        </w:rPr>
        <w:lastRenderedPageBreak/>
        <w:t>Знання</w:t>
      </w:r>
      <w:r w:rsidRPr="003D2FD9">
        <w:rPr>
          <w:rFonts w:ascii="Times New Roman" w:eastAsiaTheme="minorHAnsi" w:hAnsi="Times New Roman" w:cs="Times New Roman"/>
          <w:i/>
          <w:kern w:val="0"/>
          <w:sz w:val="28"/>
          <w:szCs w:val="28"/>
          <w:lang w:val="ru-RU" w:eastAsia="en-US" w:bidi="ar-SA"/>
        </w:rPr>
        <w:t xml:space="preserve"> </w:t>
      </w:r>
      <w:r w:rsidRPr="005703FF">
        <w:rPr>
          <w:rFonts w:ascii="Times New Roman" w:eastAsiaTheme="minorHAnsi" w:hAnsi="Times New Roman" w:cs="Times New Roman"/>
          <w:kern w:val="0"/>
          <w:sz w:val="28"/>
          <w:szCs w:val="28"/>
          <w:lang w:val="ru-RU" w:eastAsia="en-US" w:bidi="ar-SA"/>
        </w:rPr>
        <w:t xml:space="preserve">є одним з факторів який визначає можливості вчителя в його педагогічній діяльності. Ерудиція вчителя фізичної культури складається із загальних знань (суспільні, а також із літератури, мистецтва, історії тощо), які характеризують світогляд та загальну культуру вчителя, а також спеціальних знань, які потрібні для здійснення фізкультурно-педагогічної діяльності. Вони поділяються на психолого-педагогічні, медико-біологічні та фізкультурні. Спеціальні знання поділяються на теоретичні, практичні та методичні </w:t>
      </w:r>
    </w:p>
    <w:p w:rsidR="00A95DED" w:rsidRPr="005703FF" w:rsidRDefault="00A95DED" w:rsidP="00737B3E">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5703FF">
        <w:rPr>
          <w:rFonts w:ascii="Times New Roman" w:eastAsiaTheme="minorHAnsi" w:hAnsi="Times New Roman" w:cs="Times New Roman"/>
          <w:kern w:val="0"/>
          <w:sz w:val="28"/>
          <w:szCs w:val="28"/>
          <w:lang w:eastAsia="en-US" w:bidi="ar-SA"/>
        </w:rPr>
        <w:t xml:space="preserve"> Теоретичні знання стосуються історії фізичної культури, закономірностей роботи організму людини, біомеханічних, анатомо-фізіологічних закономірностей рухових дій, принципів, форм і методів виховання та навчання тощо. Практичні знання майбутнього фахівця повинні стосуватися насамперед знань про техніку фізичної вправи, вплив її на організм дитини тощо. </w:t>
      </w:r>
    </w:p>
    <w:p w:rsidR="00A95DED" w:rsidRPr="005703FF" w:rsidRDefault="00A95DED" w:rsidP="00737B3E">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5703FF">
        <w:rPr>
          <w:rFonts w:ascii="Times New Roman" w:eastAsiaTheme="minorHAnsi" w:hAnsi="Times New Roman" w:cs="Times New Roman"/>
          <w:kern w:val="0"/>
          <w:sz w:val="28"/>
          <w:szCs w:val="28"/>
          <w:lang w:val="ru-RU" w:eastAsia="en-US" w:bidi="ar-SA"/>
        </w:rPr>
        <w:t>Методичні – це знання про засоби, форми та методи навчання і удосконалення рухових дій, форми організації учнів на заняттях, раціональне дозування навантаження тощо.</w:t>
      </w:r>
    </w:p>
    <w:p w:rsidR="00A95DED" w:rsidRPr="005703FF" w:rsidRDefault="00A95DED" w:rsidP="00737B3E">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3D2FD9">
        <w:rPr>
          <w:rFonts w:ascii="Times New Roman" w:eastAsiaTheme="minorHAnsi" w:hAnsi="Times New Roman" w:cs="Times New Roman"/>
          <w:b/>
          <w:i/>
          <w:kern w:val="0"/>
          <w:sz w:val="28"/>
          <w:szCs w:val="28"/>
          <w:lang w:val="ru-RU" w:eastAsia="en-US" w:bidi="ar-SA"/>
        </w:rPr>
        <w:t xml:space="preserve"> Уміння</w:t>
      </w:r>
      <w:r w:rsidRPr="005703FF">
        <w:rPr>
          <w:rFonts w:ascii="Times New Roman" w:eastAsiaTheme="minorHAnsi" w:hAnsi="Times New Roman" w:cs="Times New Roman"/>
          <w:kern w:val="0"/>
          <w:sz w:val="28"/>
          <w:szCs w:val="28"/>
          <w:lang w:val="ru-RU" w:eastAsia="en-US" w:bidi="ar-SA"/>
        </w:rPr>
        <w:t xml:space="preserve"> – це практичне володіння способами виконання окремих дій або діяльністю. Уміння вчителя ф</w:t>
      </w:r>
      <w:r>
        <w:rPr>
          <w:rFonts w:ascii="Times New Roman" w:eastAsiaTheme="minorHAnsi" w:hAnsi="Times New Roman" w:cs="Times New Roman"/>
          <w:kern w:val="0"/>
          <w:sz w:val="28"/>
          <w:szCs w:val="28"/>
          <w:lang w:val="ru-RU" w:eastAsia="en-US" w:bidi="ar-SA"/>
        </w:rPr>
        <w:t xml:space="preserve">ізичної культури поділяються на </w:t>
      </w:r>
      <w:r w:rsidRPr="005703FF">
        <w:rPr>
          <w:rFonts w:ascii="Times New Roman" w:eastAsiaTheme="minorHAnsi" w:hAnsi="Times New Roman" w:cs="Times New Roman"/>
          <w:kern w:val="0"/>
          <w:sz w:val="28"/>
          <w:szCs w:val="28"/>
          <w:lang w:val="ru-RU" w:eastAsia="en-US" w:bidi="ar-SA"/>
        </w:rPr>
        <w:t xml:space="preserve">конструктивні, організаторські, комунікативні (включають дидактичні та ораторські), гностичні (включають перцептивні), рухові (включають прикладні) </w:t>
      </w:r>
    </w:p>
    <w:p w:rsidR="00A95DED" w:rsidRPr="005703FF" w:rsidRDefault="00A95DED" w:rsidP="00737B3E">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5703FF">
        <w:rPr>
          <w:rFonts w:ascii="Times New Roman" w:eastAsiaTheme="minorHAnsi" w:hAnsi="Times New Roman" w:cs="Times New Roman"/>
          <w:kern w:val="0"/>
          <w:sz w:val="28"/>
          <w:szCs w:val="28"/>
          <w:lang w:val="ru-RU" w:eastAsia="en-US" w:bidi="ar-SA"/>
        </w:rPr>
        <w:t xml:space="preserve"> </w:t>
      </w:r>
      <w:r w:rsidRPr="005703FF">
        <w:rPr>
          <w:rFonts w:ascii="Times New Roman" w:eastAsiaTheme="minorHAnsi" w:hAnsi="Times New Roman" w:cs="Times New Roman"/>
          <w:i/>
          <w:kern w:val="0"/>
          <w:sz w:val="28"/>
          <w:szCs w:val="28"/>
          <w:u w:val="single"/>
          <w:lang w:val="ru-RU" w:eastAsia="en-US" w:bidi="ar-SA"/>
        </w:rPr>
        <w:t>Конструктивні уміння</w:t>
      </w:r>
      <w:r w:rsidRPr="005703FF">
        <w:rPr>
          <w:rFonts w:ascii="Times New Roman" w:eastAsiaTheme="minorHAnsi" w:hAnsi="Times New Roman" w:cs="Times New Roman"/>
          <w:kern w:val="0"/>
          <w:sz w:val="28"/>
          <w:szCs w:val="28"/>
          <w:lang w:val="ru-RU" w:eastAsia="en-US" w:bidi="ar-SA"/>
        </w:rPr>
        <w:t xml:space="preserve"> допомагають викладачу конструювати, планувати діяльність. До них належать: уміння відбирати та будувати композиційно навчальний матеріал (наприклад, скласти комплекс вправ для розвитку в учнів сили, спритності, координації); уміння здійснювати перспективне та поточне планування; уміння планувати придбання та ремонт спортивного інвентарю, приладів; уміння коректувати плани. </w:t>
      </w:r>
    </w:p>
    <w:p w:rsidR="00A95DED" w:rsidRPr="005703FF" w:rsidRDefault="00A95DED" w:rsidP="00737B3E">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5703FF">
        <w:rPr>
          <w:rFonts w:ascii="Times New Roman" w:eastAsiaTheme="minorHAnsi" w:hAnsi="Times New Roman" w:cs="Times New Roman"/>
          <w:i/>
          <w:kern w:val="0"/>
          <w:sz w:val="28"/>
          <w:szCs w:val="28"/>
          <w:u w:val="single"/>
          <w:lang w:eastAsia="en-US" w:bidi="ar-SA"/>
        </w:rPr>
        <w:t>Організаторські уміння</w:t>
      </w:r>
      <w:r w:rsidRPr="005703FF">
        <w:rPr>
          <w:rFonts w:ascii="Times New Roman" w:eastAsiaTheme="minorHAnsi" w:hAnsi="Times New Roman" w:cs="Times New Roman"/>
          <w:kern w:val="0"/>
          <w:sz w:val="28"/>
          <w:szCs w:val="28"/>
          <w:lang w:eastAsia="en-US" w:bidi="ar-SA"/>
        </w:rPr>
        <w:t xml:space="preserve"> пов’язані з реалізацією вчителем намічених планів. Учитель повинен вміти організувати як свою діяльність, так і діяльність учнів: добре організувати свій робочий час, правильно обирати своє місцезнаходження під час уроку, вміло використовувати в якості помічників добре підготовлених учнів, організувати роботу спортивних секцій у школі, спортивні змагання і свята, естафети та рухливі ігри на уроці. </w:t>
      </w:r>
    </w:p>
    <w:p w:rsidR="00A95DED" w:rsidRPr="005703FF" w:rsidRDefault="00A95DED" w:rsidP="00737B3E">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5703FF">
        <w:rPr>
          <w:rFonts w:ascii="Times New Roman" w:eastAsiaTheme="minorHAnsi" w:hAnsi="Times New Roman" w:cs="Times New Roman"/>
          <w:kern w:val="0"/>
          <w:sz w:val="28"/>
          <w:szCs w:val="28"/>
          <w:lang w:eastAsia="en-US" w:bidi="ar-SA"/>
        </w:rPr>
        <w:lastRenderedPageBreak/>
        <w:t xml:space="preserve">До </w:t>
      </w:r>
      <w:r w:rsidRPr="005703FF">
        <w:rPr>
          <w:rFonts w:ascii="Times New Roman" w:eastAsiaTheme="minorHAnsi" w:hAnsi="Times New Roman" w:cs="Times New Roman"/>
          <w:i/>
          <w:kern w:val="0"/>
          <w:sz w:val="28"/>
          <w:szCs w:val="28"/>
          <w:u w:val="single"/>
          <w:lang w:eastAsia="en-US" w:bidi="ar-SA"/>
        </w:rPr>
        <w:t>комунікативних умінь</w:t>
      </w:r>
      <w:r w:rsidRPr="005703FF">
        <w:rPr>
          <w:rFonts w:ascii="Times New Roman" w:eastAsiaTheme="minorHAnsi" w:hAnsi="Times New Roman" w:cs="Times New Roman"/>
          <w:kern w:val="0"/>
          <w:sz w:val="28"/>
          <w:szCs w:val="28"/>
          <w:lang w:eastAsia="en-US" w:bidi="ar-SA"/>
        </w:rPr>
        <w:t xml:space="preserve"> належать уміння вчителя спілкуватися з учнями, колегами по роботі, батьками, знаходити раціональні шляхи взаємодії з оточуючими. Такі уміння умовно поділяються на три групи: власне комунікативні, дидактичні та ораторські. </w:t>
      </w:r>
      <w:r w:rsidRPr="005703FF">
        <w:rPr>
          <w:rFonts w:ascii="Times New Roman" w:eastAsiaTheme="minorHAnsi" w:hAnsi="Times New Roman" w:cs="Times New Roman"/>
          <w:kern w:val="0"/>
          <w:sz w:val="28"/>
          <w:szCs w:val="28"/>
          <w:lang w:val="ru-RU" w:eastAsia="en-US" w:bidi="ar-SA"/>
        </w:rPr>
        <w:t>Власне комунікативні виражаються в уміннях вступати в контакт з людьми, будувати з ними відносини. Дидактичні пов’язані з вміннями вчителя ясно і дохідливо доносити до свідомості учнів навчальний матеріал. Ораторські вміння забезпечує культура мовлення, до оволодіння якої повинен прагнути кожен педагог.</w:t>
      </w:r>
    </w:p>
    <w:p w:rsidR="00A95DED" w:rsidRPr="005703FF" w:rsidRDefault="00A95DED" w:rsidP="00737B3E">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5703FF">
        <w:rPr>
          <w:rFonts w:ascii="Times New Roman" w:eastAsiaTheme="minorHAnsi" w:hAnsi="Times New Roman" w:cs="Times New Roman"/>
          <w:kern w:val="0"/>
          <w:sz w:val="28"/>
          <w:szCs w:val="28"/>
          <w:lang w:eastAsia="en-US" w:bidi="ar-SA"/>
        </w:rPr>
        <w:t xml:space="preserve"> </w:t>
      </w:r>
      <w:r w:rsidRPr="005703FF">
        <w:rPr>
          <w:rFonts w:ascii="Times New Roman" w:eastAsiaTheme="minorHAnsi" w:hAnsi="Times New Roman" w:cs="Times New Roman"/>
          <w:i/>
          <w:kern w:val="0"/>
          <w:sz w:val="28"/>
          <w:szCs w:val="28"/>
          <w:u w:val="single"/>
          <w:lang w:eastAsia="en-US" w:bidi="ar-SA"/>
        </w:rPr>
        <w:t>Гностичні уміння</w:t>
      </w:r>
      <w:r w:rsidRPr="005703FF">
        <w:rPr>
          <w:rFonts w:ascii="Times New Roman" w:eastAsiaTheme="minorHAnsi" w:hAnsi="Times New Roman" w:cs="Times New Roman"/>
          <w:kern w:val="0"/>
          <w:sz w:val="28"/>
          <w:szCs w:val="28"/>
          <w:lang w:eastAsia="en-US" w:bidi="ar-SA"/>
        </w:rPr>
        <w:t xml:space="preserve"> пов’язані з пізнанням учителем як окремих учнів, так і колективу класу в цілому. </w:t>
      </w:r>
      <w:r w:rsidRPr="005703FF">
        <w:rPr>
          <w:rFonts w:ascii="Times New Roman" w:eastAsiaTheme="minorHAnsi" w:hAnsi="Times New Roman" w:cs="Times New Roman"/>
          <w:kern w:val="0"/>
          <w:sz w:val="28"/>
          <w:szCs w:val="28"/>
          <w:lang w:val="ru-RU" w:eastAsia="en-US" w:bidi="ar-SA"/>
        </w:rPr>
        <w:t xml:space="preserve">Вони тісно пов’язані з процесами сприймання (перцепцією) і базуються на перцептивних уміннях, тобто на уміннях учителя спостерігати, помічати помилки при виконанні учнями вправ. </w:t>
      </w:r>
      <w:r>
        <w:rPr>
          <w:rFonts w:ascii="Times New Roman" w:eastAsiaTheme="minorHAnsi" w:hAnsi="Times New Roman" w:cs="Times New Roman"/>
          <w:kern w:val="0"/>
          <w:sz w:val="28"/>
          <w:szCs w:val="28"/>
          <w:lang w:val="ru-RU" w:eastAsia="en-US" w:bidi="ar-SA"/>
        </w:rPr>
        <w:t>У</w:t>
      </w:r>
      <w:r w:rsidRPr="005703FF">
        <w:rPr>
          <w:rFonts w:ascii="Times New Roman" w:eastAsiaTheme="minorHAnsi" w:hAnsi="Times New Roman" w:cs="Times New Roman"/>
          <w:kern w:val="0"/>
          <w:sz w:val="28"/>
          <w:szCs w:val="28"/>
          <w:lang w:val="ru-RU" w:eastAsia="en-US" w:bidi="ar-SA"/>
        </w:rPr>
        <w:t>міння користуватись навчально-методичною та науковою літературою, уміння проводити елементарні дослідження і аналізувати їх результати для корекції методики фізичного розвитку учнів.</w:t>
      </w:r>
    </w:p>
    <w:p w:rsidR="00A95DED" w:rsidRPr="005703FF" w:rsidRDefault="00A95DED" w:rsidP="00737B3E">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5703FF">
        <w:rPr>
          <w:rFonts w:ascii="Times New Roman" w:eastAsiaTheme="minorHAnsi" w:hAnsi="Times New Roman" w:cs="Times New Roman"/>
          <w:kern w:val="0"/>
          <w:sz w:val="28"/>
          <w:szCs w:val="28"/>
          <w:lang w:val="ru-RU" w:eastAsia="en-US" w:bidi="ar-SA"/>
        </w:rPr>
        <w:t xml:space="preserve"> </w:t>
      </w:r>
      <w:r w:rsidRPr="005703FF">
        <w:rPr>
          <w:rFonts w:ascii="Times New Roman" w:eastAsiaTheme="minorHAnsi" w:hAnsi="Times New Roman" w:cs="Times New Roman"/>
          <w:i/>
          <w:kern w:val="0"/>
          <w:sz w:val="28"/>
          <w:szCs w:val="28"/>
          <w:u w:val="single"/>
          <w:lang w:val="ru-RU" w:eastAsia="en-US" w:bidi="ar-SA"/>
        </w:rPr>
        <w:t>Рухові уміння</w:t>
      </w:r>
      <w:r w:rsidRPr="005703FF">
        <w:rPr>
          <w:rFonts w:ascii="Times New Roman" w:eastAsiaTheme="minorHAnsi" w:hAnsi="Times New Roman" w:cs="Times New Roman"/>
          <w:kern w:val="0"/>
          <w:sz w:val="28"/>
          <w:szCs w:val="28"/>
          <w:lang w:val="ru-RU" w:eastAsia="en-US" w:bidi="ar-SA"/>
        </w:rPr>
        <w:t xml:space="preserve"> відображають насамперед техніку виконання вчителем фізичних вправ, а також навички страхування учнів під час виконання ними вправ та прикладні навички (ремонт спортивного та туристичного спорядження та інвентарю).</w:t>
      </w:r>
    </w:p>
    <w:p w:rsidR="00A95DED" w:rsidRPr="005703FF" w:rsidRDefault="00A95DED" w:rsidP="00737B3E">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430EB8">
        <w:rPr>
          <w:rFonts w:ascii="Times New Roman" w:eastAsiaTheme="minorHAnsi" w:hAnsi="Times New Roman" w:cs="Times New Roman"/>
          <w:i/>
          <w:kern w:val="0"/>
          <w:sz w:val="28"/>
          <w:szCs w:val="28"/>
          <w:lang w:eastAsia="en-US" w:bidi="ar-SA"/>
        </w:rPr>
        <w:t xml:space="preserve"> </w:t>
      </w:r>
      <w:r w:rsidRPr="00430EB8">
        <w:rPr>
          <w:rFonts w:ascii="Times New Roman" w:eastAsiaTheme="minorHAnsi" w:hAnsi="Times New Roman" w:cs="Times New Roman"/>
          <w:b/>
          <w:i/>
          <w:kern w:val="0"/>
          <w:sz w:val="28"/>
          <w:szCs w:val="28"/>
          <w:lang w:eastAsia="en-US" w:bidi="ar-SA"/>
        </w:rPr>
        <w:t>Професійно важливі якості</w:t>
      </w:r>
      <w:r w:rsidRPr="005703FF">
        <w:rPr>
          <w:rFonts w:ascii="Times New Roman" w:eastAsiaTheme="minorHAnsi" w:hAnsi="Times New Roman" w:cs="Times New Roman"/>
          <w:kern w:val="0"/>
          <w:sz w:val="28"/>
          <w:szCs w:val="28"/>
          <w:lang w:eastAsia="en-US" w:bidi="ar-SA"/>
        </w:rPr>
        <w:t xml:space="preserve"> поділяються на: моральні; комунікативні (включаючи педагогічний такт); вольові; інтелектуальні: включають перцептивні якості, мнемічні (якості пам’яті) та атенційні (якості уваги); психомоторні.</w:t>
      </w:r>
    </w:p>
    <w:p w:rsidR="00A95DED" w:rsidRPr="005703FF" w:rsidRDefault="00A95DED" w:rsidP="00737B3E">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5703FF">
        <w:rPr>
          <w:rFonts w:ascii="Times New Roman" w:eastAsiaTheme="minorHAnsi" w:hAnsi="Times New Roman" w:cs="Times New Roman"/>
          <w:kern w:val="0"/>
          <w:sz w:val="28"/>
          <w:szCs w:val="28"/>
          <w:lang w:eastAsia="en-US" w:bidi="ar-SA"/>
        </w:rPr>
        <w:t xml:space="preserve"> </w:t>
      </w:r>
      <w:r w:rsidRPr="005703FF">
        <w:rPr>
          <w:rFonts w:ascii="Times New Roman" w:eastAsiaTheme="minorHAnsi" w:hAnsi="Times New Roman" w:cs="Times New Roman"/>
          <w:i/>
          <w:kern w:val="0"/>
          <w:sz w:val="28"/>
          <w:szCs w:val="28"/>
          <w:u w:val="single"/>
          <w:lang w:val="ru-RU" w:eastAsia="en-US" w:bidi="ar-SA"/>
        </w:rPr>
        <w:t>Моральні якості</w:t>
      </w:r>
      <w:r w:rsidRPr="005703FF">
        <w:rPr>
          <w:rFonts w:ascii="Times New Roman" w:eastAsiaTheme="minorHAnsi" w:hAnsi="Times New Roman" w:cs="Times New Roman"/>
          <w:kern w:val="0"/>
          <w:sz w:val="28"/>
          <w:szCs w:val="28"/>
          <w:lang w:val="ru-RU" w:eastAsia="en-US" w:bidi="ar-SA"/>
        </w:rPr>
        <w:t xml:space="preserve"> проявляються в поведінці. </w:t>
      </w:r>
      <w:r w:rsidRPr="005703FF">
        <w:rPr>
          <w:rFonts w:ascii="Times New Roman" w:eastAsiaTheme="minorHAnsi" w:hAnsi="Times New Roman" w:cs="Times New Roman"/>
          <w:kern w:val="0"/>
          <w:sz w:val="28"/>
          <w:szCs w:val="28"/>
          <w:lang w:eastAsia="en-US" w:bidi="ar-SA"/>
        </w:rPr>
        <w:t>У</w:t>
      </w:r>
      <w:r w:rsidRPr="005703FF">
        <w:rPr>
          <w:rFonts w:ascii="Times New Roman" w:eastAsiaTheme="minorHAnsi" w:hAnsi="Times New Roman" w:cs="Times New Roman"/>
          <w:kern w:val="0"/>
          <w:sz w:val="28"/>
          <w:szCs w:val="28"/>
          <w:lang w:val="ru-RU" w:eastAsia="en-US" w:bidi="ar-SA"/>
        </w:rPr>
        <w:t>читель фізичної культури повинен бути інтелігентним, ставити до себе високі вимоги, пам’ятаючи, що вчитель – це людина, яка є взірцем правильної поведінки. Учитель повинен володіти цілим комплексом моральних якостей: гуманізм, ввічливість, чесність, вимогливість, правдивість, справедливість, принциповість, самокритичність тощо.</w:t>
      </w:r>
    </w:p>
    <w:p w:rsidR="00A95DED" w:rsidRPr="005703FF" w:rsidRDefault="00A95DED" w:rsidP="00737B3E">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5703FF">
        <w:rPr>
          <w:rFonts w:ascii="Times New Roman" w:eastAsiaTheme="minorHAnsi" w:hAnsi="Times New Roman" w:cs="Times New Roman"/>
          <w:kern w:val="0"/>
          <w:sz w:val="28"/>
          <w:szCs w:val="28"/>
          <w:lang w:eastAsia="en-US" w:bidi="ar-SA"/>
        </w:rPr>
        <w:t xml:space="preserve"> </w:t>
      </w:r>
      <w:r w:rsidRPr="005703FF">
        <w:rPr>
          <w:rFonts w:ascii="Times New Roman" w:eastAsiaTheme="minorHAnsi" w:hAnsi="Times New Roman" w:cs="Times New Roman"/>
          <w:i/>
          <w:kern w:val="0"/>
          <w:sz w:val="28"/>
          <w:szCs w:val="28"/>
          <w:u w:val="single"/>
          <w:lang w:eastAsia="en-US" w:bidi="ar-SA"/>
        </w:rPr>
        <w:t>Комунікативні якості</w:t>
      </w:r>
      <w:r w:rsidRPr="005703FF">
        <w:rPr>
          <w:rFonts w:ascii="Times New Roman" w:eastAsiaTheme="minorHAnsi" w:hAnsi="Times New Roman" w:cs="Times New Roman"/>
          <w:kern w:val="0"/>
          <w:sz w:val="28"/>
          <w:szCs w:val="28"/>
          <w:lang w:eastAsia="en-US" w:bidi="ar-SA"/>
        </w:rPr>
        <w:t xml:space="preserve"> (до них належать уміння спілкуватись, доброзичливість, ввічливість тощо) допоможуть майбутньому вчителеві налагоджувати контакт із учнями під час спілкування і цим сприяють успіхові у виховній роботі вчителя. До цих якостей належить і педагогічний такт.</w:t>
      </w:r>
    </w:p>
    <w:p w:rsidR="00A95DED" w:rsidRPr="005703FF" w:rsidRDefault="00A95DED" w:rsidP="00737B3E">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5703FF">
        <w:rPr>
          <w:rFonts w:ascii="Times New Roman" w:eastAsiaTheme="minorHAnsi" w:hAnsi="Times New Roman" w:cs="Times New Roman"/>
          <w:kern w:val="0"/>
          <w:sz w:val="28"/>
          <w:szCs w:val="28"/>
          <w:lang w:eastAsia="en-US" w:bidi="ar-SA"/>
        </w:rPr>
        <w:lastRenderedPageBreak/>
        <w:t xml:space="preserve"> Велике значення для успішної діяльності вчителя фізичної культури мають </w:t>
      </w:r>
      <w:r w:rsidRPr="005703FF">
        <w:rPr>
          <w:rFonts w:ascii="Times New Roman" w:eastAsiaTheme="minorHAnsi" w:hAnsi="Times New Roman" w:cs="Times New Roman"/>
          <w:i/>
          <w:kern w:val="0"/>
          <w:sz w:val="28"/>
          <w:szCs w:val="28"/>
          <w:u w:val="single"/>
          <w:lang w:eastAsia="en-US" w:bidi="ar-SA"/>
        </w:rPr>
        <w:t>вольові якості</w:t>
      </w:r>
      <w:r w:rsidRPr="005703FF">
        <w:rPr>
          <w:rFonts w:ascii="Times New Roman" w:eastAsiaTheme="minorHAnsi" w:hAnsi="Times New Roman" w:cs="Times New Roman"/>
          <w:kern w:val="0"/>
          <w:sz w:val="28"/>
          <w:szCs w:val="28"/>
          <w:lang w:eastAsia="en-US" w:bidi="ar-SA"/>
        </w:rPr>
        <w:t>, до яких належать: цілеспрямованість, наполегливість, терплячість, вимогливість, рішучість, сміливість, самовладання.</w:t>
      </w:r>
    </w:p>
    <w:p w:rsidR="00A95DED" w:rsidRPr="005703FF" w:rsidRDefault="00A95DED" w:rsidP="00737B3E">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5703FF">
        <w:rPr>
          <w:rFonts w:ascii="Times New Roman" w:eastAsiaTheme="minorHAnsi" w:hAnsi="Times New Roman" w:cs="Times New Roman"/>
          <w:kern w:val="0"/>
          <w:sz w:val="28"/>
          <w:szCs w:val="28"/>
          <w:lang w:eastAsia="en-US" w:bidi="ar-SA"/>
        </w:rPr>
        <w:t xml:space="preserve"> </w:t>
      </w:r>
      <w:r w:rsidRPr="005703FF">
        <w:rPr>
          <w:rFonts w:ascii="Times New Roman" w:eastAsiaTheme="minorHAnsi" w:hAnsi="Times New Roman" w:cs="Times New Roman"/>
          <w:i/>
          <w:kern w:val="0"/>
          <w:sz w:val="28"/>
          <w:szCs w:val="28"/>
          <w:u w:val="single"/>
          <w:lang w:eastAsia="en-US" w:bidi="ar-SA"/>
        </w:rPr>
        <w:t>Інтелектуальні якості</w:t>
      </w:r>
      <w:r w:rsidRPr="005703FF">
        <w:rPr>
          <w:rFonts w:ascii="Times New Roman" w:eastAsiaTheme="minorHAnsi" w:hAnsi="Times New Roman" w:cs="Times New Roman"/>
          <w:kern w:val="0"/>
          <w:sz w:val="28"/>
          <w:szCs w:val="28"/>
          <w:lang w:eastAsia="en-US" w:bidi="ar-SA"/>
        </w:rPr>
        <w:t xml:space="preserve"> підкріплюють дидактичні уміння вчителя, допомагають йому знаходити правильні рішення у виховній роботі, обумовлюють ефективність творчості вчителя, пошуку ним нових шляхів у вихованні та навчанні учнів. </w:t>
      </w:r>
      <w:r w:rsidRPr="005703FF">
        <w:rPr>
          <w:rFonts w:ascii="Times New Roman" w:eastAsiaTheme="minorHAnsi" w:hAnsi="Times New Roman" w:cs="Times New Roman"/>
          <w:kern w:val="0"/>
          <w:sz w:val="28"/>
          <w:szCs w:val="28"/>
          <w:lang w:val="ru-RU" w:eastAsia="en-US" w:bidi="ar-SA"/>
        </w:rPr>
        <w:t xml:space="preserve">До цих якостей належать: ясність та логічність мислення, його критичність, уява, дотепність. Особливу роль у діяльності вчителя фізичної культури відіграє оперативність мислення, яка характеризує здатність учителя швидко знаходити оптимальні рішення педагогічних ситуацій. Він повинен слідкувати за змістом та формою викладу свого матеріалу, якістю вправ, які показує, та зрозумілістю пояснень, які він дає, своєю позою, мімікою, рухами і одночасно постійно спостерігати за усім класом. </w:t>
      </w:r>
    </w:p>
    <w:p w:rsidR="00A95DED" w:rsidRPr="005703FF" w:rsidRDefault="00A95DED" w:rsidP="00737B3E">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5703FF">
        <w:rPr>
          <w:rFonts w:ascii="Times New Roman" w:eastAsiaTheme="minorHAnsi" w:hAnsi="Times New Roman" w:cs="Times New Roman"/>
          <w:kern w:val="0"/>
          <w:sz w:val="28"/>
          <w:szCs w:val="28"/>
          <w:lang w:val="ru-RU" w:eastAsia="en-US" w:bidi="ar-SA"/>
        </w:rPr>
        <w:t xml:space="preserve">Часто, щоб не переривати хід показу, пояснення, виконання вправи, вчитель повинен перенести свій вплив на учня (наприклад, він може зробити зауваження порушникові дисципліни після закінчення показу вправи вказати на допущені учнями помилки). Це вимагає доброї короткотривалої пам’яті, щоб не забути, що він повинен сказати тому чи іншому учневі, коли закінчиться виконання вправи чи фрагменту уроку. Тобто це пов’язано з </w:t>
      </w:r>
      <w:r w:rsidRPr="005703FF">
        <w:rPr>
          <w:rFonts w:ascii="Times New Roman" w:eastAsiaTheme="minorHAnsi" w:hAnsi="Times New Roman" w:cs="Times New Roman"/>
          <w:i/>
          <w:kern w:val="0"/>
          <w:sz w:val="28"/>
          <w:szCs w:val="28"/>
          <w:u w:val="single"/>
          <w:lang w:val="ru-RU" w:eastAsia="en-US" w:bidi="ar-SA"/>
        </w:rPr>
        <w:t>мнемічними якостями</w:t>
      </w:r>
      <w:r w:rsidRPr="005703FF">
        <w:rPr>
          <w:rFonts w:ascii="Times New Roman" w:eastAsiaTheme="minorHAnsi" w:hAnsi="Times New Roman" w:cs="Times New Roman"/>
          <w:kern w:val="0"/>
          <w:sz w:val="28"/>
          <w:szCs w:val="28"/>
          <w:lang w:val="ru-RU" w:eastAsia="en-US" w:bidi="ar-SA"/>
        </w:rPr>
        <w:t xml:space="preserve"> – швидкістю та міцністю запам’ятовування.</w:t>
      </w:r>
    </w:p>
    <w:p w:rsidR="00A95DED" w:rsidRPr="005703FF" w:rsidRDefault="00A95DED" w:rsidP="00737B3E">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5703FF">
        <w:rPr>
          <w:rFonts w:ascii="Times New Roman" w:eastAsiaTheme="minorHAnsi" w:hAnsi="Times New Roman" w:cs="Times New Roman"/>
          <w:kern w:val="0"/>
          <w:sz w:val="28"/>
          <w:szCs w:val="28"/>
          <w:lang w:val="ru-RU" w:eastAsia="en-US" w:bidi="ar-SA"/>
        </w:rPr>
        <w:t xml:space="preserve"> </w:t>
      </w:r>
      <w:r w:rsidRPr="005703FF">
        <w:rPr>
          <w:rFonts w:ascii="Times New Roman" w:eastAsiaTheme="minorHAnsi" w:hAnsi="Times New Roman" w:cs="Times New Roman"/>
          <w:i/>
          <w:kern w:val="0"/>
          <w:sz w:val="28"/>
          <w:szCs w:val="28"/>
          <w:u w:val="single"/>
          <w:lang w:val="ru-RU" w:eastAsia="en-US" w:bidi="ar-SA"/>
        </w:rPr>
        <w:t>Психомоторні якості</w:t>
      </w:r>
      <w:r w:rsidRPr="005703FF">
        <w:rPr>
          <w:rFonts w:ascii="Times New Roman" w:eastAsiaTheme="minorHAnsi" w:hAnsi="Times New Roman" w:cs="Times New Roman"/>
          <w:kern w:val="0"/>
          <w:sz w:val="28"/>
          <w:szCs w:val="28"/>
          <w:lang w:val="ru-RU" w:eastAsia="en-US" w:bidi="ar-SA"/>
        </w:rPr>
        <w:t xml:space="preserve"> найбільш важливі для вчителя фізичної культури. Багато вправ, які потрібно показувати учням, вимагають високого рівня розвитку сили, гнучкості, швидкості. З віком фізичні здібності мають тенденцію до регресу, тому постійним піклуванням учителя є підтримання їх на необхідному рівні, що пов’язано з дотриманням рухового режиму, режиму харчування, із дотриманням засад здорового способу життя. Психомоторні якості тісно пов’язані з швидкістю бачення, ступенем концентрації уваги при реагуванні на об’єкти або сигнали тощо. Тому поділ професійно важливих якостей на групи відносно умовний. Є багато переходів одних якостей в інші, їх поєднання, взаємозумовленість</w:t>
      </w:r>
      <w:r w:rsidR="00647A30" w:rsidRPr="00647A30">
        <w:rPr>
          <w:rFonts w:ascii="Times New Roman" w:eastAsiaTheme="minorHAnsi" w:hAnsi="Times New Roman" w:cs="Times New Roman"/>
          <w:kern w:val="0"/>
          <w:sz w:val="28"/>
          <w:szCs w:val="28"/>
          <w:lang w:val="ru-RU" w:eastAsia="en-US" w:bidi="ar-SA"/>
        </w:rPr>
        <w:t>.[6]</w:t>
      </w:r>
    </w:p>
    <w:p w:rsidR="00A95DED" w:rsidRDefault="00A95DED" w:rsidP="00737B3E">
      <w:pPr>
        <w:ind w:firstLine="709"/>
        <w:jc w:val="both"/>
        <w:rPr>
          <w:sz w:val="28"/>
          <w:szCs w:val="28"/>
        </w:rPr>
      </w:pPr>
    </w:p>
    <w:p w:rsidR="00A95DED" w:rsidRDefault="00A95DED" w:rsidP="00737B3E">
      <w:pPr>
        <w:ind w:firstLine="709"/>
        <w:jc w:val="center"/>
        <w:rPr>
          <w:sz w:val="28"/>
          <w:szCs w:val="28"/>
        </w:rPr>
      </w:pPr>
      <w:r>
        <w:rPr>
          <w:rFonts w:ascii="Times New Roman" w:hAnsi="Times New Roman" w:cs="Times New Roman"/>
          <w:b/>
          <w:sz w:val="32"/>
          <w:szCs w:val="32"/>
        </w:rPr>
        <w:t>52</w:t>
      </w:r>
      <w:r w:rsidRPr="008C03E6">
        <w:rPr>
          <w:rFonts w:ascii="Times New Roman" w:hAnsi="Times New Roman" w:cs="Times New Roman"/>
          <w:b/>
          <w:sz w:val="32"/>
          <w:szCs w:val="32"/>
        </w:rPr>
        <w:t>. Авторитет учителя фізичної культури</w:t>
      </w:r>
      <w:r>
        <w:rPr>
          <w:sz w:val="28"/>
          <w:szCs w:val="28"/>
        </w:rPr>
        <w:t>.</w:t>
      </w:r>
    </w:p>
    <w:p w:rsidR="00A95DED" w:rsidRDefault="00A95DED" w:rsidP="00932D25">
      <w:pPr>
        <w:suppressAutoHyphens w:val="0"/>
        <w:spacing w:after="200" w:line="276" w:lineRule="auto"/>
        <w:ind w:firstLine="709"/>
        <w:rPr>
          <w:rFonts w:ascii="Times New Roman" w:eastAsiaTheme="minorHAnsi" w:hAnsi="Times New Roman" w:cs="Times New Roman"/>
          <w:kern w:val="0"/>
          <w:sz w:val="28"/>
          <w:szCs w:val="28"/>
          <w:lang w:val="ru-RU" w:eastAsia="en-US" w:bidi="ar-SA"/>
        </w:rPr>
      </w:pPr>
    </w:p>
    <w:p w:rsidR="00A95DED" w:rsidRPr="008C03E6" w:rsidRDefault="00A95DED" w:rsidP="00932D25">
      <w:pPr>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8C03E6">
        <w:rPr>
          <w:rFonts w:ascii="Times New Roman" w:eastAsiaTheme="minorHAnsi" w:hAnsi="Times New Roman" w:cs="Times New Roman"/>
          <w:kern w:val="0"/>
          <w:sz w:val="28"/>
          <w:szCs w:val="28"/>
          <w:lang w:val="ru-RU" w:eastAsia="en-US" w:bidi="ar-SA"/>
        </w:rPr>
        <w:t xml:space="preserve">Успіх у педагогічній діяльності багато в чому залежить від авторитету, який має вчитель. Якщо він користується авторитетом в учнів, то здатний </w:t>
      </w:r>
      <w:r w:rsidRPr="008C03E6">
        <w:rPr>
          <w:rFonts w:ascii="Times New Roman" w:eastAsiaTheme="minorHAnsi" w:hAnsi="Times New Roman" w:cs="Times New Roman"/>
          <w:kern w:val="0"/>
          <w:sz w:val="28"/>
          <w:szCs w:val="28"/>
          <w:lang w:val="ru-RU" w:eastAsia="en-US" w:bidi="ar-SA"/>
        </w:rPr>
        <w:lastRenderedPageBreak/>
        <w:t>надавати на них сильніше виховний вплив.</w:t>
      </w:r>
    </w:p>
    <w:p w:rsidR="00A95DED" w:rsidRPr="008C03E6" w:rsidRDefault="00A95DED" w:rsidP="00932D25">
      <w:pPr>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8C03E6">
        <w:rPr>
          <w:rFonts w:ascii="Times New Roman" w:eastAsiaTheme="minorHAnsi" w:hAnsi="Times New Roman" w:cs="Times New Roman"/>
          <w:kern w:val="0"/>
          <w:sz w:val="28"/>
          <w:szCs w:val="28"/>
          <w:lang w:val="ru-RU" w:eastAsia="en-US" w:bidi="ar-SA"/>
        </w:rPr>
        <w:t>Авторитет учителя формується в процесі його педагогічної діяльності, тому саме авторитет слід вважати вторинним компонентом професійної майстерності педагога. Прийшовши працювати в школу, молодий фахівець починає завойовувати собі авторитет. Для правильної організації цього процесу важливо знати, що може визначити авторитет вчителя фізичної культури.</w:t>
      </w:r>
    </w:p>
    <w:p w:rsidR="00A95DED" w:rsidRPr="008C03E6" w:rsidRDefault="00A95DED" w:rsidP="00932D25">
      <w:pPr>
        <w:suppressAutoHyphens w:val="0"/>
        <w:ind w:firstLine="709"/>
        <w:jc w:val="both"/>
        <w:rPr>
          <w:rFonts w:ascii="Times New Roman" w:eastAsia="Times New Roman" w:hAnsi="Times New Roman" w:cs="Times New Roman"/>
          <w:kern w:val="0"/>
          <w:sz w:val="28"/>
          <w:szCs w:val="28"/>
          <w:lang w:val="ru-RU" w:eastAsia="ru-RU" w:bidi="ar-SA"/>
        </w:rPr>
      </w:pPr>
      <w:r w:rsidRPr="008C03E6">
        <w:rPr>
          <w:rFonts w:ascii="Times New Roman" w:eastAsia="Times New Roman" w:hAnsi="Times New Roman" w:cs="Times New Roman"/>
          <w:kern w:val="0"/>
          <w:sz w:val="28"/>
          <w:szCs w:val="28"/>
          <w:shd w:val="clear" w:color="auto" w:fill="FFFFFF"/>
          <w:lang w:val="ru-RU" w:eastAsia="ru-RU" w:bidi="ar-SA"/>
        </w:rPr>
        <w:t>Авторитет учителя фізичної культури складається з ряду компонентів</w:t>
      </w:r>
      <w:r w:rsidR="00932D25">
        <w:rPr>
          <w:rFonts w:ascii="Times New Roman" w:eastAsia="Times New Roman" w:hAnsi="Times New Roman" w:cs="Times New Roman"/>
          <w:kern w:val="0"/>
          <w:sz w:val="28"/>
          <w:szCs w:val="28"/>
          <w:shd w:val="clear" w:color="auto" w:fill="FFFFFF"/>
          <w:lang w:val="ru-RU" w:eastAsia="ru-RU" w:bidi="ar-SA"/>
        </w:rPr>
        <w:t>:</w:t>
      </w:r>
    </w:p>
    <w:p w:rsidR="00A95DED" w:rsidRPr="008C03E6" w:rsidRDefault="00A95DED" w:rsidP="00932D25">
      <w:pPr>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8C03E6">
        <w:rPr>
          <w:rFonts w:ascii="Times New Roman" w:eastAsiaTheme="minorHAnsi" w:hAnsi="Times New Roman" w:cs="Times New Roman"/>
          <w:i/>
          <w:kern w:val="0"/>
          <w:sz w:val="28"/>
          <w:szCs w:val="28"/>
          <w:u w:val="single"/>
          <w:lang w:eastAsia="en-US" w:bidi="ar-SA"/>
        </w:rPr>
        <w:t xml:space="preserve">                                                                                                                                                                                  </w:t>
      </w:r>
      <w:r w:rsidRPr="008C03E6">
        <w:rPr>
          <w:rFonts w:ascii="Times New Roman" w:eastAsiaTheme="minorHAnsi" w:hAnsi="Times New Roman" w:cs="Times New Roman"/>
          <w:i/>
          <w:kern w:val="0"/>
          <w:sz w:val="28"/>
          <w:szCs w:val="28"/>
          <w:u w:val="single"/>
          <w:lang w:val="ru-RU" w:eastAsia="en-US" w:bidi="ar-SA"/>
        </w:rPr>
        <w:t>авторитет професіонала</w:t>
      </w:r>
      <w:r w:rsidRPr="008C03E6">
        <w:rPr>
          <w:rFonts w:ascii="Times New Roman" w:eastAsiaTheme="minorHAnsi" w:hAnsi="Times New Roman" w:cs="Times New Roman"/>
          <w:kern w:val="0"/>
          <w:sz w:val="28"/>
          <w:szCs w:val="28"/>
          <w:lang w:val="ru-RU" w:eastAsia="en-US" w:bidi="ar-SA"/>
        </w:rPr>
        <w:t xml:space="preserve"> залежить від знань і умінь в області фізичної культури і спорту. Дуже важливий і статус вчителя як спортсмена в минулому. Правда, ореол спортивних досягнень вчителя фізкультури в основному діє тільки на школярів молодших і середніх класів, і то на перших порах. Старшокласники ж взагалі не вважають, що спортивний статус вчителя, його авторитет можуть підвищити їх інтерес до уроку фізкультури. </w:t>
      </w:r>
    </w:p>
    <w:p w:rsidR="00A95DED" w:rsidRPr="008C03E6" w:rsidRDefault="00A95DED" w:rsidP="00932D25">
      <w:pPr>
        <w:suppressAutoHyphens w:val="0"/>
        <w:spacing w:after="200" w:line="276" w:lineRule="auto"/>
        <w:jc w:val="both"/>
        <w:rPr>
          <w:rFonts w:ascii="Times New Roman" w:eastAsiaTheme="minorHAnsi" w:hAnsi="Times New Roman" w:cs="Times New Roman"/>
          <w:kern w:val="0"/>
          <w:sz w:val="28"/>
          <w:szCs w:val="28"/>
          <w:lang w:eastAsia="en-US" w:bidi="ar-SA"/>
        </w:rPr>
      </w:pPr>
      <w:r w:rsidRPr="008C03E6">
        <w:rPr>
          <w:rFonts w:ascii="Times New Roman" w:eastAsiaTheme="minorHAnsi" w:hAnsi="Times New Roman" w:cs="Times New Roman"/>
          <w:i/>
          <w:kern w:val="0"/>
          <w:sz w:val="28"/>
          <w:szCs w:val="28"/>
          <w:u w:val="single"/>
          <w:lang w:val="ru-RU" w:eastAsia="en-US" w:bidi="ar-SA"/>
        </w:rPr>
        <w:t>авторитет віку</w:t>
      </w:r>
      <w:r w:rsidRPr="008C03E6">
        <w:rPr>
          <w:rFonts w:ascii="Times New Roman" w:eastAsiaTheme="minorHAnsi" w:hAnsi="Times New Roman" w:cs="Times New Roman"/>
          <w:kern w:val="0"/>
          <w:sz w:val="28"/>
          <w:szCs w:val="28"/>
          <w:lang w:val="ru-RU" w:eastAsia="en-US" w:bidi="ar-SA"/>
        </w:rPr>
        <w:t xml:space="preserve"> визначається тим, що вчитель для школярів завжди повинен залишатися старшим товаришем, людиною з великим досвідом. </w:t>
      </w:r>
    </w:p>
    <w:p w:rsidR="00A95DED" w:rsidRPr="008C03E6" w:rsidRDefault="00A95DED" w:rsidP="00932D25">
      <w:pPr>
        <w:suppressAutoHyphens w:val="0"/>
        <w:spacing w:after="200" w:line="276" w:lineRule="auto"/>
        <w:jc w:val="both"/>
        <w:rPr>
          <w:rFonts w:ascii="Times New Roman" w:eastAsiaTheme="minorHAnsi" w:hAnsi="Times New Roman" w:cs="Times New Roman"/>
          <w:kern w:val="0"/>
          <w:sz w:val="28"/>
          <w:szCs w:val="28"/>
          <w:lang w:eastAsia="en-US" w:bidi="ar-SA"/>
        </w:rPr>
      </w:pPr>
      <w:r w:rsidRPr="008C03E6">
        <w:rPr>
          <w:rFonts w:ascii="Times New Roman" w:eastAsiaTheme="minorHAnsi" w:hAnsi="Times New Roman" w:cs="Times New Roman"/>
          <w:i/>
          <w:kern w:val="0"/>
          <w:sz w:val="28"/>
          <w:szCs w:val="28"/>
          <w:u w:val="single"/>
          <w:lang w:eastAsia="en-US" w:bidi="ar-SA"/>
        </w:rPr>
        <w:t>авторитет посади</w:t>
      </w:r>
      <w:r w:rsidRPr="008C03E6">
        <w:rPr>
          <w:rFonts w:ascii="Times New Roman" w:eastAsiaTheme="minorHAnsi" w:hAnsi="Times New Roman" w:cs="Times New Roman"/>
          <w:kern w:val="0"/>
          <w:sz w:val="28"/>
          <w:szCs w:val="28"/>
          <w:lang w:eastAsia="en-US" w:bidi="ar-SA"/>
        </w:rPr>
        <w:t xml:space="preserve">, тобто статус вчителя як педагога, з усім, що випливають звідси правами і обов`язками, (статус вчителя як педагога) доповнюється психолого-педагогічними знаннями і вміннями вчителя. </w:t>
      </w:r>
    </w:p>
    <w:p w:rsidR="00A95DED" w:rsidRPr="008C03E6" w:rsidRDefault="00A95DED" w:rsidP="00932D25">
      <w:pPr>
        <w:suppressAutoHyphens w:val="0"/>
        <w:spacing w:after="200" w:line="276" w:lineRule="auto"/>
        <w:jc w:val="both"/>
        <w:rPr>
          <w:rFonts w:ascii="Times New Roman" w:eastAsiaTheme="minorHAnsi" w:hAnsi="Times New Roman" w:cs="Times New Roman"/>
          <w:kern w:val="0"/>
          <w:sz w:val="28"/>
          <w:szCs w:val="28"/>
          <w:lang w:eastAsia="en-US" w:bidi="ar-SA"/>
        </w:rPr>
      </w:pPr>
      <w:r w:rsidRPr="008C03E6">
        <w:rPr>
          <w:rFonts w:ascii="Times New Roman" w:eastAsiaTheme="minorHAnsi" w:hAnsi="Times New Roman" w:cs="Times New Roman"/>
          <w:i/>
          <w:kern w:val="0"/>
          <w:sz w:val="28"/>
          <w:szCs w:val="28"/>
          <w:u w:val="single"/>
          <w:lang w:val="ru-RU" w:eastAsia="en-US" w:bidi="ar-SA"/>
        </w:rPr>
        <w:t>моральний авторитет</w:t>
      </w:r>
      <w:r w:rsidRPr="008C03E6">
        <w:rPr>
          <w:rFonts w:ascii="Times New Roman" w:eastAsiaTheme="minorHAnsi" w:hAnsi="Times New Roman" w:cs="Times New Roman"/>
          <w:kern w:val="0"/>
          <w:sz w:val="28"/>
          <w:szCs w:val="28"/>
          <w:lang w:val="ru-RU" w:eastAsia="en-US" w:bidi="ar-SA"/>
        </w:rPr>
        <w:t xml:space="preserve"> (Авторитет вчителя як особистості) створюється, по-перше, формою зовнішнього поводження, що відповідає образу педагога, вчителя, по-друге, дійсним відповідністю приписуваних собі особистісних характеристик як вчителю особливостям свого «Я». </w:t>
      </w:r>
    </w:p>
    <w:p w:rsidR="00A95DED" w:rsidRPr="008C03E6" w:rsidRDefault="00A95DED" w:rsidP="00932D25">
      <w:pPr>
        <w:suppressAutoHyphens w:val="0"/>
        <w:spacing w:after="200" w:line="276" w:lineRule="auto"/>
        <w:jc w:val="both"/>
        <w:rPr>
          <w:rFonts w:ascii="Times New Roman" w:eastAsiaTheme="minorHAnsi" w:hAnsi="Times New Roman" w:cs="Times New Roman"/>
          <w:kern w:val="0"/>
          <w:sz w:val="28"/>
          <w:szCs w:val="28"/>
          <w:lang w:eastAsia="en-US" w:bidi="ar-SA"/>
        </w:rPr>
      </w:pPr>
      <w:r w:rsidRPr="008C03E6">
        <w:rPr>
          <w:rFonts w:ascii="Times New Roman" w:eastAsiaTheme="minorHAnsi" w:hAnsi="Times New Roman" w:cs="Times New Roman"/>
          <w:i/>
          <w:kern w:val="0"/>
          <w:sz w:val="28"/>
          <w:szCs w:val="28"/>
          <w:u w:val="single"/>
          <w:lang w:val="ru-RU" w:eastAsia="en-US" w:bidi="ar-SA"/>
        </w:rPr>
        <w:t>авторитет дружби</w:t>
      </w:r>
      <w:r w:rsidRPr="008C03E6">
        <w:rPr>
          <w:rFonts w:ascii="Times New Roman" w:eastAsiaTheme="minorHAnsi" w:hAnsi="Times New Roman" w:cs="Times New Roman"/>
          <w:kern w:val="0"/>
          <w:sz w:val="28"/>
          <w:szCs w:val="28"/>
          <w:lang w:val="ru-RU" w:eastAsia="en-US" w:bidi="ar-SA"/>
        </w:rPr>
        <w:t xml:space="preserve"> може виникнути в тому випадку, коли вчитель дозволяє учням звертатися до себе як до помічника, діловому партнеру. Важливо, щоб взаємовідносини вчителя з учнями не перейшло в «панібратство», тому між ними повинна дотримуватися певна дистанція.</w:t>
      </w:r>
    </w:p>
    <w:p w:rsidR="00A95DED" w:rsidRPr="008C03E6" w:rsidRDefault="00A95DED" w:rsidP="00932D25">
      <w:pPr>
        <w:suppressAutoHyphens w:val="0"/>
        <w:spacing w:after="200" w:line="276" w:lineRule="auto"/>
        <w:jc w:val="both"/>
        <w:rPr>
          <w:rFonts w:ascii="Times New Roman" w:eastAsiaTheme="minorHAnsi" w:hAnsi="Times New Roman" w:cs="Times New Roman"/>
          <w:kern w:val="0"/>
          <w:sz w:val="28"/>
          <w:szCs w:val="28"/>
          <w:lang w:eastAsia="en-US" w:bidi="ar-SA"/>
        </w:rPr>
      </w:pPr>
      <w:r w:rsidRPr="008C03E6">
        <w:rPr>
          <w:rFonts w:ascii="Times New Roman" w:eastAsiaTheme="minorHAnsi" w:hAnsi="Times New Roman" w:cs="Times New Roman"/>
          <w:kern w:val="0"/>
          <w:sz w:val="28"/>
          <w:szCs w:val="28"/>
          <w:lang w:val="ru-RU" w:eastAsia="en-US" w:bidi="ar-SA"/>
        </w:rPr>
        <w:t xml:space="preserve"> </w:t>
      </w:r>
      <w:r w:rsidRPr="008C03E6">
        <w:rPr>
          <w:rFonts w:ascii="Times New Roman" w:eastAsiaTheme="minorHAnsi" w:hAnsi="Times New Roman" w:cs="Times New Roman"/>
          <w:i/>
          <w:kern w:val="0"/>
          <w:sz w:val="28"/>
          <w:szCs w:val="28"/>
          <w:u w:val="single"/>
          <w:lang w:val="ru-RU" w:eastAsia="en-US" w:bidi="ar-SA"/>
        </w:rPr>
        <w:t>авторитет поступливості</w:t>
      </w:r>
      <w:r w:rsidRPr="008C03E6">
        <w:rPr>
          <w:rFonts w:ascii="Times New Roman" w:eastAsiaTheme="minorHAnsi" w:hAnsi="Times New Roman" w:cs="Times New Roman"/>
          <w:kern w:val="0"/>
          <w:sz w:val="28"/>
          <w:szCs w:val="28"/>
          <w:lang w:val="ru-RU" w:eastAsia="en-US" w:bidi="ar-SA"/>
        </w:rPr>
        <w:t xml:space="preserve"> (Доброти) виражається в тому, що, наприклад, вчитель, поступаючись школярам на уроці, вирішує грати з ними в баскетбол замість проходження програмного матеріалу. Цей авторитет хороший до певних меж, але в цілому його слід вважати негативним, що не відповідає основним вимогам та принципам сучасного підходу до організації навчання (особистісно-діяльнісний підхід), так само як і ряд нижченаведених видів авторитету вчителя.</w:t>
      </w:r>
    </w:p>
    <w:p w:rsidR="00A95DED" w:rsidRPr="008C03E6" w:rsidRDefault="00A95DED" w:rsidP="00CD2DFD">
      <w:pPr>
        <w:widowControl/>
        <w:suppressAutoHyphens w:val="0"/>
        <w:spacing w:after="200" w:line="276" w:lineRule="auto"/>
        <w:jc w:val="both"/>
        <w:rPr>
          <w:rFonts w:ascii="Times New Roman" w:eastAsiaTheme="minorHAnsi" w:hAnsi="Times New Roman" w:cs="Times New Roman"/>
          <w:kern w:val="0"/>
          <w:sz w:val="28"/>
          <w:szCs w:val="28"/>
          <w:lang w:eastAsia="en-US" w:bidi="ar-SA"/>
        </w:rPr>
      </w:pPr>
      <w:r w:rsidRPr="008C03E6">
        <w:rPr>
          <w:rFonts w:ascii="Times New Roman" w:eastAsiaTheme="minorHAnsi" w:hAnsi="Times New Roman" w:cs="Times New Roman"/>
          <w:kern w:val="0"/>
          <w:sz w:val="28"/>
          <w:szCs w:val="28"/>
          <w:lang w:val="ru-RU" w:eastAsia="en-US" w:bidi="ar-SA"/>
        </w:rPr>
        <w:lastRenderedPageBreak/>
        <w:t xml:space="preserve"> </w:t>
      </w:r>
      <w:r w:rsidRPr="008C03E6">
        <w:rPr>
          <w:rFonts w:ascii="Times New Roman" w:eastAsiaTheme="minorHAnsi" w:hAnsi="Times New Roman" w:cs="Times New Roman"/>
          <w:i/>
          <w:kern w:val="0"/>
          <w:sz w:val="28"/>
          <w:szCs w:val="28"/>
          <w:u w:val="single"/>
          <w:lang w:val="ru-RU" w:eastAsia="en-US" w:bidi="ar-SA"/>
        </w:rPr>
        <w:t>авторитет придушення</w:t>
      </w:r>
      <w:r w:rsidRPr="008C03E6">
        <w:rPr>
          <w:rFonts w:ascii="Times New Roman" w:eastAsiaTheme="minorHAnsi" w:hAnsi="Times New Roman" w:cs="Times New Roman"/>
          <w:kern w:val="0"/>
          <w:sz w:val="28"/>
          <w:szCs w:val="28"/>
          <w:lang w:val="ru-RU" w:eastAsia="en-US" w:bidi="ar-SA"/>
        </w:rPr>
        <w:t xml:space="preserve"> заснований на боязні учнів перед учителем. Як правило, вчителі, схильні таким чином завоювати авторитет, вважають, що виховання зводиться до простого слухняності. </w:t>
      </w:r>
    </w:p>
    <w:p w:rsidR="00A95DED" w:rsidRPr="008C03E6" w:rsidRDefault="00A95DED" w:rsidP="00CD2DFD">
      <w:pPr>
        <w:widowControl/>
        <w:suppressAutoHyphens w:val="0"/>
        <w:spacing w:after="200" w:line="276" w:lineRule="auto"/>
        <w:jc w:val="both"/>
        <w:rPr>
          <w:rFonts w:ascii="Times New Roman" w:eastAsiaTheme="minorHAnsi" w:hAnsi="Times New Roman" w:cs="Times New Roman"/>
          <w:kern w:val="0"/>
          <w:sz w:val="28"/>
          <w:szCs w:val="28"/>
          <w:lang w:eastAsia="en-US" w:bidi="ar-SA"/>
        </w:rPr>
      </w:pPr>
      <w:r w:rsidRPr="008C03E6">
        <w:rPr>
          <w:rFonts w:ascii="Times New Roman" w:eastAsiaTheme="minorHAnsi" w:hAnsi="Times New Roman" w:cs="Times New Roman"/>
          <w:i/>
          <w:kern w:val="0"/>
          <w:sz w:val="28"/>
          <w:szCs w:val="28"/>
          <w:u w:val="single"/>
          <w:lang w:val="ru-RU" w:eastAsia="en-US" w:bidi="ar-SA"/>
        </w:rPr>
        <w:t>авторитет чванства</w:t>
      </w:r>
      <w:r w:rsidRPr="008C03E6">
        <w:rPr>
          <w:rFonts w:ascii="Times New Roman" w:eastAsiaTheme="minorHAnsi" w:hAnsi="Times New Roman" w:cs="Times New Roman"/>
          <w:kern w:val="0"/>
          <w:sz w:val="28"/>
          <w:szCs w:val="28"/>
          <w:lang w:val="ru-RU" w:eastAsia="en-US" w:bidi="ar-SA"/>
        </w:rPr>
        <w:t xml:space="preserve"> зазвичай заснований на хвастощах вчителя, що підкреслює свої достоїнства і заслуги в минулому, коли вчитель був спортсменом. Правда, в молодших і середніх класах спортивні успіхи вчителя фізичної культури впливають на формування авторитету, але тільки на початкових етапах спільної діяльності, потім провідна роль у створенні авторитету переходить до професійних і особистісних якостей педагога. </w:t>
      </w:r>
    </w:p>
    <w:p w:rsidR="00A95DED" w:rsidRPr="008C03E6" w:rsidRDefault="00A95DED" w:rsidP="00CD2DFD">
      <w:pPr>
        <w:widowControl/>
        <w:suppressAutoHyphens w:val="0"/>
        <w:spacing w:after="200" w:line="276" w:lineRule="auto"/>
        <w:jc w:val="both"/>
        <w:rPr>
          <w:rFonts w:ascii="Times New Roman" w:eastAsiaTheme="minorHAnsi" w:hAnsi="Times New Roman" w:cs="Times New Roman"/>
          <w:kern w:val="0"/>
          <w:sz w:val="28"/>
          <w:szCs w:val="28"/>
          <w:lang w:eastAsia="en-US" w:bidi="ar-SA"/>
        </w:rPr>
      </w:pPr>
      <w:r w:rsidRPr="008C03E6">
        <w:rPr>
          <w:rFonts w:ascii="Times New Roman" w:eastAsiaTheme="minorHAnsi" w:hAnsi="Times New Roman" w:cs="Times New Roman"/>
          <w:kern w:val="0"/>
          <w:sz w:val="28"/>
          <w:szCs w:val="28"/>
          <w:lang w:val="ru-RU" w:eastAsia="en-US" w:bidi="ar-SA"/>
        </w:rPr>
        <w:t xml:space="preserve">Для створення </w:t>
      </w:r>
      <w:r w:rsidRPr="008C03E6">
        <w:rPr>
          <w:rFonts w:ascii="Times New Roman" w:eastAsiaTheme="minorHAnsi" w:hAnsi="Times New Roman" w:cs="Times New Roman"/>
          <w:i/>
          <w:kern w:val="0"/>
          <w:sz w:val="28"/>
          <w:szCs w:val="28"/>
          <w:u w:val="single"/>
          <w:lang w:val="ru-RU" w:eastAsia="en-US" w:bidi="ar-SA"/>
        </w:rPr>
        <w:t>авторитету резонерства</w:t>
      </w:r>
      <w:r w:rsidRPr="008C03E6">
        <w:rPr>
          <w:rFonts w:ascii="Times New Roman" w:eastAsiaTheme="minorHAnsi" w:hAnsi="Times New Roman" w:cs="Times New Roman"/>
          <w:kern w:val="0"/>
          <w:sz w:val="28"/>
          <w:szCs w:val="28"/>
          <w:lang w:val="ru-RU" w:eastAsia="en-US" w:bidi="ar-SA"/>
        </w:rPr>
        <w:t xml:space="preserve"> характерна поведінка вчителя, який постійно повчає учнів, причому навіть в тих питаннях, де він некомпетентний.</w:t>
      </w:r>
    </w:p>
    <w:p w:rsidR="00A95DED" w:rsidRPr="008C03E6" w:rsidRDefault="00A95DED" w:rsidP="00CD2DFD">
      <w:pPr>
        <w:widowControl/>
        <w:suppressAutoHyphens w:val="0"/>
        <w:spacing w:after="200" w:line="276" w:lineRule="auto"/>
        <w:jc w:val="both"/>
        <w:rPr>
          <w:rFonts w:ascii="Times New Roman" w:eastAsiaTheme="minorHAnsi" w:hAnsi="Times New Roman" w:cs="Times New Roman"/>
          <w:kern w:val="0"/>
          <w:sz w:val="28"/>
          <w:szCs w:val="28"/>
          <w:lang w:eastAsia="en-US" w:bidi="ar-SA"/>
        </w:rPr>
      </w:pPr>
      <w:r w:rsidRPr="008C03E6">
        <w:rPr>
          <w:rFonts w:ascii="Times New Roman" w:eastAsiaTheme="minorHAnsi" w:hAnsi="Times New Roman" w:cs="Times New Roman"/>
          <w:kern w:val="0"/>
          <w:sz w:val="28"/>
          <w:szCs w:val="28"/>
          <w:lang w:val="ru-RU" w:eastAsia="en-US" w:bidi="ar-SA"/>
        </w:rPr>
        <w:t xml:space="preserve"> </w:t>
      </w:r>
      <w:r w:rsidRPr="008C03E6">
        <w:rPr>
          <w:rFonts w:ascii="Times New Roman" w:eastAsiaTheme="minorHAnsi" w:hAnsi="Times New Roman" w:cs="Times New Roman"/>
          <w:i/>
          <w:kern w:val="0"/>
          <w:sz w:val="28"/>
          <w:szCs w:val="28"/>
          <w:u w:val="single"/>
          <w:lang w:val="ru-RU" w:eastAsia="en-US" w:bidi="ar-SA"/>
        </w:rPr>
        <w:t>авторитет педантизму</w:t>
      </w:r>
      <w:r w:rsidRPr="008C03E6">
        <w:rPr>
          <w:rFonts w:ascii="Times New Roman" w:eastAsiaTheme="minorHAnsi" w:hAnsi="Times New Roman" w:cs="Times New Roman"/>
          <w:kern w:val="0"/>
          <w:sz w:val="28"/>
          <w:szCs w:val="28"/>
          <w:lang w:val="ru-RU" w:eastAsia="en-US" w:bidi="ar-SA"/>
        </w:rPr>
        <w:t xml:space="preserve"> будується на беззаперечному дотриманні правил, норм, порядку. В даному випадку вчитель керується бюрократичними принципами.</w:t>
      </w:r>
    </w:p>
    <w:p w:rsidR="00647A30" w:rsidRPr="00647A30" w:rsidRDefault="00A95DED" w:rsidP="00932D25">
      <w:pPr>
        <w:widowControl/>
        <w:suppressAutoHyphens w:val="0"/>
        <w:spacing w:after="200" w:line="276" w:lineRule="auto"/>
        <w:ind w:firstLine="709"/>
        <w:jc w:val="both"/>
        <w:rPr>
          <w:rFonts w:asciiTheme="minorHAnsi" w:eastAsiaTheme="minorHAnsi" w:hAnsiTheme="minorHAnsi" w:cstheme="minorBidi"/>
          <w:color w:val="C00000"/>
          <w:kern w:val="0"/>
          <w:sz w:val="22"/>
          <w:szCs w:val="22"/>
          <w:lang w:val="ru-RU" w:eastAsia="en-US" w:bidi="ar-SA"/>
        </w:rPr>
      </w:pPr>
      <w:r w:rsidRPr="008C03E6">
        <w:rPr>
          <w:rFonts w:ascii="Times New Roman" w:eastAsiaTheme="minorHAnsi" w:hAnsi="Times New Roman" w:cs="Times New Roman"/>
          <w:kern w:val="0"/>
          <w:sz w:val="28"/>
          <w:szCs w:val="28"/>
          <w:lang w:val="ru-RU" w:eastAsia="en-US" w:bidi="ar-SA"/>
        </w:rPr>
        <w:t>Перераховані компоненти утворюють єдиний авторитет вчителя, в якому може переважати той чи інший тип. Формуючи позитивний авторитет вчителя фізичної культури, необхідно усвідомлювати, що оптимально для даного педагога (з огляду на його здібності, вміння, індивідуальний стиль діяльності), і скласти перелік необхідних утворюють компонентів (розташувавши їх у порядку значущості), які могли б сприяти виділенню всіх особистісних і професійних його достоїнств і не шкодили б процесу виховання і навчання школярів.</w:t>
      </w:r>
      <w:r w:rsidR="00647A30" w:rsidRPr="00647A30">
        <w:rPr>
          <w:rFonts w:ascii="Times New Roman" w:eastAsiaTheme="minorHAnsi" w:hAnsi="Times New Roman" w:cs="Times New Roman"/>
          <w:kern w:val="0"/>
          <w:sz w:val="28"/>
          <w:szCs w:val="28"/>
          <w:lang w:val="ru-RU" w:eastAsia="en-US" w:bidi="ar-SA"/>
        </w:rPr>
        <w:t>[36]</w:t>
      </w:r>
    </w:p>
    <w:p w:rsidR="00CD2DFD" w:rsidRDefault="00CD2DFD" w:rsidP="00C42D31">
      <w:pPr>
        <w:widowControl/>
        <w:suppressAutoHyphens w:val="0"/>
        <w:spacing w:after="200" w:line="276" w:lineRule="auto"/>
        <w:jc w:val="center"/>
        <w:rPr>
          <w:rFonts w:ascii="Times New Roman" w:eastAsiaTheme="minorHAnsi" w:hAnsi="Times New Roman" w:cs="Times New Roman"/>
          <w:b/>
          <w:kern w:val="0"/>
          <w:sz w:val="32"/>
          <w:szCs w:val="28"/>
          <w:lang w:val="ru-RU" w:eastAsia="en-US" w:bidi="ar-SA"/>
        </w:rPr>
      </w:pPr>
    </w:p>
    <w:p w:rsidR="00C42D31" w:rsidRPr="00F01EDD" w:rsidRDefault="00C42D31" w:rsidP="00C42D31">
      <w:pPr>
        <w:widowControl/>
        <w:suppressAutoHyphens w:val="0"/>
        <w:spacing w:after="200" w:line="276" w:lineRule="auto"/>
        <w:jc w:val="center"/>
        <w:rPr>
          <w:rFonts w:ascii="Times New Roman" w:eastAsiaTheme="minorHAnsi" w:hAnsi="Times New Roman" w:cs="Times New Roman"/>
          <w:b/>
          <w:kern w:val="0"/>
          <w:sz w:val="32"/>
          <w:szCs w:val="28"/>
          <w:lang w:val="ru-RU" w:eastAsia="en-US" w:bidi="ar-SA"/>
        </w:rPr>
      </w:pPr>
      <w:r>
        <w:rPr>
          <w:rFonts w:ascii="Times New Roman" w:eastAsiaTheme="minorHAnsi" w:hAnsi="Times New Roman" w:cs="Times New Roman"/>
          <w:b/>
          <w:kern w:val="0"/>
          <w:sz w:val="32"/>
          <w:szCs w:val="28"/>
          <w:lang w:val="ru-RU" w:eastAsia="en-US" w:bidi="ar-SA"/>
        </w:rPr>
        <w:t xml:space="preserve">53. </w:t>
      </w:r>
      <w:r w:rsidRPr="00F01EDD">
        <w:rPr>
          <w:rFonts w:ascii="Times New Roman" w:eastAsiaTheme="minorHAnsi" w:hAnsi="Times New Roman" w:cs="Times New Roman"/>
          <w:b/>
          <w:kern w:val="0"/>
          <w:sz w:val="32"/>
          <w:szCs w:val="28"/>
          <w:lang w:val="ru-RU" w:eastAsia="en-US" w:bidi="ar-SA"/>
        </w:rPr>
        <w:t xml:space="preserve">Фактори, що сприяють підвищенню активності </w:t>
      </w:r>
      <w:r>
        <w:rPr>
          <w:rFonts w:ascii="Times New Roman" w:eastAsiaTheme="minorHAnsi" w:hAnsi="Times New Roman" w:cs="Times New Roman"/>
          <w:b/>
          <w:kern w:val="0"/>
          <w:sz w:val="32"/>
          <w:szCs w:val="28"/>
          <w:lang w:val="ru-RU" w:eastAsia="en-US" w:bidi="ar-SA"/>
        </w:rPr>
        <w:t xml:space="preserve">                   </w:t>
      </w:r>
      <w:r w:rsidRPr="00F01EDD">
        <w:rPr>
          <w:rFonts w:ascii="Times New Roman" w:eastAsiaTheme="minorHAnsi" w:hAnsi="Times New Roman" w:cs="Times New Roman"/>
          <w:b/>
          <w:kern w:val="0"/>
          <w:sz w:val="32"/>
          <w:szCs w:val="28"/>
          <w:lang w:val="ru-RU" w:eastAsia="en-US" w:bidi="ar-SA"/>
        </w:rPr>
        <w:t>школярів на уроках фізичної культури</w:t>
      </w:r>
    </w:p>
    <w:p w:rsidR="00CD2DFD" w:rsidRDefault="00CD2DFD" w:rsidP="00C42D31">
      <w:pPr>
        <w:widowControl/>
        <w:suppressAutoHyphens w:val="0"/>
        <w:spacing w:after="200" w:line="276" w:lineRule="auto"/>
        <w:rPr>
          <w:rFonts w:ascii="Times New Roman" w:eastAsiaTheme="minorHAnsi" w:hAnsi="Times New Roman" w:cs="Times New Roman"/>
          <w:kern w:val="0"/>
          <w:sz w:val="28"/>
          <w:szCs w:val="28"/>
          <w:lang w:val="ru-RU" w:eastAsia="en-US" w:bidi="ar-SA"/>
        </w:rPr>
      </w:pPr>
    </w:p>
    <w:p w:rsidR="00C42D31" w:rsidRPr="00F01EDD" w:rsidRDefault="00C42D31" w:rsidP="00932D25">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F01EDD">
        <w:rPr>
          <w:rFonts w:ascii="Times New Roman" w:eastAsiaTheme="minorHAnsi" w:hAnsi="Times New Roman" w:cs="Times New Roman"/>
          <w:kern w:val="0"/>
          <w:sz w:val="28"/>
          <w:szCs w:val="28"/>
          <w:lang w:val="ru-RU" w:eastAsia="en-US" w:bidi="ar-SA"/>
        </w:rPr>
        <w:t>Активність учнів багато в чому залежить від багатьох факторів, основними з яких є: правильна постановка завда</w:t>
      </w:r>
      <w:r>
        <w:rPr>
          <w:rFonts w:ascii="Times New Roman" w:eastAsiaTheme="minorHAnsi" w:hAnsi="Times New Roman" w:cs="Times New Roman"/>
          <w:kern w:val="0"/>
          <w:sz w:val="28"/>
          <w:szCs w:val="28"/>
          <w:lang w:val="ru-RU" w:eastAsia="en-US" w:bidi="ar-SA"/>
        </w:rPr>
        <w:t xml:space="preserve">нь уроку, створення позитивного </w:t>
      </w:r>
      <w:r w:rsidRPr="00F01EDD">
        <w:rPr>
          <w:rFonts w:ascii="Times New Roman" w:eastAsiaTheme="minorHAnsi" w:hAnsi="Times New Roman" w:cs="Times New Roman"/>
          <w:kern w:val="0"/>
          <w:sz w:val="28"/>
          <w:szCs w:val="28"/>
          <w:lang w:val="ru-RU" w:eastAsia="en-US" w:bidi="ar-SA"/>
        </w:rPr>
        <w:t>емоційного фону, оптимальна завантаженість школярів на уроці.</w:t>
      </w:r>
    </w:p>
    <w:p w:rsidR="00C42D31" w:rsidRPr="00F01EDD" w:rsidRDefault="00C42D31" w:rsidP="00932D25">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F01EDD">
        <w:rPr>
          <w:rFonts w:ascii="Times New Roman" w:eastAsiaTheme="minorHAnsi" w:hAnsi="Times New Roman" w:cs="Times New Roman"/>
          <w:kern w:val="0"/>
          <w:sz w:val="28"/>
          <w:szCs w:val="28"/>
          <w:lang w:val="ru-RU" w:eastAsia="en-US" w:bidi="ar-SA"/>
        </w:rPr>
        <w:t xml:space="preserve">Створення позитивного емоційного фону має </w:t>
      </w:r>
      <w:r>
        <w:rPr>
          <w:rFonts w:ascii="Times New Roman" w:eastAsiaTheme="minorHAnsi" w:hAnsi="Times New Roman" w:cs="Times New Roman"/>
          <w:kern w:val="0"/>
          <w:sz w:val="28"/>
          <w:szCs w:val="28"/>
          <w:lang w:val="ru-RU" w:eastAsia="en-US" w:bidi="ar-SA"/>
        </w:rPr>
        <w:t>велик</w:t>
      </w:r>
      <w:r w:rsidRPr="00F01EDD">
        <w:rPr>
          <w:rFonts w:ascii="Times New Roman" w:eastAsiaTheme="minorHAnsi" w:hAnsi="Times New Roman" w:cs="Times New Roman"/>
          <w:kern w:val="0"/>
          <w:sz w:val="28"/>
          <w:szCs w:val="28"/>
          <w:lang w:val="ru-RU" w:eastAsia="en-US" w:bidi="ar-SA"/>
        </w:rPr>
        <w:t xml:space="preserve">е значення на уроках фізичної культури. Як правило, він формується у школярів ще до початку уроку і повинен зберігатися на всій його </w:t>
      </w:r>
      <w:r>
        <w:rPr>
          <w:rFonts w:ascii="Times New Roman" w:eastAsiaTheme="minorHAnsi" w:hAnsi="Times New Roman" w:cs="Times New Roman"/>
          <w:kern w:val="0"/>
          <w:sz w:val="28"/>
          <w:szCs w:val="28"/>
          <w:lang w:val="ru-RU" w:eastAsia="en-US" w:bidi="ar-SA"/>
        </w:rPr>
        <w:t>протяжності</w:t>
      </w:r>
      <w:r w:rsidRPr="00F01EDD">
        <w:rPr>
          <w:rFonts w:ascii="Times New Roman" w:eastAsiaTheme="minorHAnsi" w:hAnsi="Times New Roman" w:cs="Times New Roman"/>
          <w:kern w:val="0"/>
          <w:sz w:val="28"/>
          <w:szCs w:val="28"/>
          <w:lang w:val="ru-RU" w:eastAsia="en-US" w:bidi="ar-SA"/>
        </w:rPr>
        <w:t xml:space="preserve">. Однак </w:t>
      </w:r>
      <w:r w:rsidRPr="00F01EDD">
        <w:rPr>
          <w:rFonts w:ascii="Times New Roman" w:eastAsiaTheme="minorHAnsi" w:hAnsi="Times New Roman" w:cs="Times New Roman"/>
          <w:kern w:val="0"/>
          <w:sz w:val="28"/>
          <w:szCs w:val="28"/>
          <w:lang w:val="ru-RU" w:eastAsia="en-US" w:bidi="ar-SA"/>
        </w:rPr>
        <w:lastRenderedPageBreak/>
        <w:t>емоційний фон може змінюватися по ходу заняття. Це залежить від самопочуття учнів, їх інтересу до фізичної культури як до предмету, до фізичних вправ, конкретного уроку або особистості вчителя, від оцінок їх діяльності, настрою, поведінки і самопочуття вчителя.</w:t>
      </w:r>
    </w:p>
    <w:p w:rsidR="00C42D31" w:rsidRPr="00F01EDD" w:rsidRDefault="00C42D31" w:rsidP="00932D25">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F01EDD">
        <w:rPr>
          <w:rFonts w:ascii="Times New Roman" w:eastAsiaTheme="minorHAnsi" w:hAnsi="Times New Roman" w:cs="Times New Roman"/>
          <w:kern w:val="0"/>
          <w:sz w:val="28"/>
          <w:szCs w:val="28"/>
          <w:lang w:val="ru-RU" w:eastAsia="en-US" w:bidi="ar-SA"/>
        </w:rPr>
        <w:t>Існує кілька основних чинників, що сприяють підвищенню емоційності уроку і викликають радість у школярів, що виконують фізичні вправи.</w:t>
      </w:r>
    </w:p>
    <w:p w:rsidR="00C42D31" w:rsidRPr="00F01EDD" w:rsidRDefault="00C42D31" w:rsidP="00932D25">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F01EDD">
        <w:rPr>
          <w:rFonts w:ascii="Times New Roman" w:eastAsiaTheme="minorHAnsi" w:hAnsi="Times New Roman" w:cs="Times New Roman"/>
          <w:kern w:val="0"/>
          <w:sz w:val="28"/>
          <w:szCs w:val="28"/>
          <w:lang w:val="ru-RU" w:eastAsia="en-US" w:bidi="ar-SA"/>
        </w:rPr>
        <w:t>1. Обстановка на уроці і поведінк</w:t>
      </w:r>
      <w:r>
        <w:rPr>
          <w:rFonts w:ascii="Times New Roman" w:eastAsiaTheme="minorHAnsi" w:hAnsi="Times New Roman" w:cs="Times New Roman"/>
          <w:kern w:val="0"/>
          <w:sz w:val="28"/>
          <w:szCs w:val="28"/>
          <w:lang w:val="ru-RU" w:eastAsia="en-US" w:bidi="ar-SA"/>
        </w:rPr>
        <w:t>а</w:t>
      </w:r>
      <w:r w:rsidRPr="00F01EDD">
        <w:rPr>
          <w:rFonts w:ascii="Times New Roman" w:eastAsiaTheme="minorHAnsi" w:hAnsi="Times New Roman" w:cs="Times New Roman"/>
          <w:kern w:val="0"/>
          <w:sz w:val="28"/>
          <w:szCs w:val="28"/>
          <w:lang w:val="ru-RU" w:eastAsia="en-US" w:bidi="ar-SA"/>
        </w:rPr>
        <w:t xml:space="preserve"> вчителя істотно впливають на емоційність занять, іноді перетворюючи всю справу в жарт. Урок фізичної культури завжди приносить задоволення і радість, якщо школярі рухаються, а не сидять, нудьгуючи на лавках, якщо вони бачать вчителя в гарному настрої, розуміють його жарти, знають і наочно відчувають результати своєї праці. Зайва збудженість вчителя (метушливість, галасливість), як правило, призводить до підвищення неорганізованої активності учнів. Не слід смішити і розважати школярів, нескінченно жартувати з ними. Важливо, щоб строгість, точність і чіткість дій вчителя перемежовувалися посмішками, словами заохочення учнів за їхні успіхи, підбадьорювання їх при тимчасових невдачах.</w:t>
      </w:r>
    </w:p>
    <w:p w:rsidR="00C42D31" w:rsidRPr="00F01EDD" w:rsidRDefault="00C42D31" w:rsidP="00932D25">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F01EDD">
        <w:rPr>
          <w:rFonts w:ascii="Times New Roman" w:eastAsiaTheme="minorHAnsi" w:hAnsi="Times New Roman" w:cs="Times New Roman"/>
          <w:kern w:val="0"/>
          <w:sz w:val="28"/>
          <w:szCs w:val="28"/>
          <w:lang w:val="ru-RU" w:eastAsia="en-US" w:bidi="ar-SA"/>
        </w:rPr>
        <w:t>2. Використання ігрового і змагального методів, в силу їх психологічних особливостей, завжди викликає у школярів сильну емоційну реакцію. Слід пам'ятати, що часто ця реакція може бути настільки сильною, що виконання навчальних завдань стає практично неможливим. Сильні емоції по своїй природі довго загасають після закінчення гри або змагання, тому використовувати ці методи на уроці слід, визначивши їх місце, форму і міру.</w:t>
      </w:r>
    </w:p>
    <w:p w:rsidR="00C42D31" w:rsidRPr="00F01EDD" w:rsidRDefault="00C42D31" w:rsidP="00932D25">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F01EDD">
        <w:rPr>
          <w:rFonts w:ascii="Times New Roman" w:eastAsiaTheme="minorHAnsi" w:hAnsi="Times New Roman" w:cs="Times New Roman"/>
          <w:kern w:val="0"/>
          <w:sz w:val="28"/>
          <w:szCs w:val="28"/>
          <w:lang w:val="ru-RU" w:eastAsia="en-US" w:bidi="ar-SA"/>
        </w:rPr>
        <w:t>Вправи у змагальній формі рекомендується планувати на к</w:t>
      </w:r>
      <w:r>
        <w:rPr>
          <w:rFonts w:ascii="Times New Roman" w:eastAsiaTheme="minorHAnsi" w:hAnsi="Times New Roman" w:cs="Times New Roman"/>
          <w:kern w:val="0"/>
          <w:sz w:val="28"/>
          <w:szCs w:val="28"/>
          <w:lang w:val="ru-RU" w:eastAsia="en-US" w:bidi="ar-SA"/>
        </w:rPr>
        <w:t>інець</w:t>
      </w:r>
      <w:r w:rsidRPr="00F01EDD">
        <w:rPr>
          <w:rFonts w:ascii="Times New Roman" w:eastAsiaTheme="minorHAnsi" w:hAnsi="Times New Roman" w:cs="Times New Roman"/>
          <w:kern w:val="0"/>
          <w:sz w:val="28"/>
          <w:szCs w:val="28"/>
          <w:lang w:val="ru-RU" w:eastAsia="en-US" w:bidi="ar-SA"/>
        </w:rPr>
        <w:t xml:space="preserve"> уроку. Абсолютно неприпустимо використовувати їх перед розучуванням техніки фізичних вправ.</w:t>
      </w:r>
    </w:p>
    <w:p w:rsidR="00C42D31" w:rsidRPr="00F01EDD" w:rsidRDefault="00C42D31" w:rsidP="00932D25">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F01EDD">
        <w:rPr>
          <w:rFonts w:ascii="Times New Roman" w:eastAsiaTheme="minorHAnsi" w:hAnsi="Times New Roman" w:cs="Times New Roman"/>
          <w:kern w:val="0"/>
          <w:sz w:val="28"/>
          <w:szCs w:val="28"/>
          <w:lang w:val="ru-RU" w:eastAsia="en-US" w:bidi="ar-SA"/>
        </w:rPr>
        <w:t>Гра - це звична форма занять для школярів. Для дітей молодшого шкільного віку це не тільки розвага, але і спосіб розвитку (вікова особливість). За допомогою іг</w:t>
      </w:r>
      <w:r>
        <w:rPr>
          <w:rFonts w:ascii="Times New Roman" w:eastAsiaTheme="minorHAnsi" w:hAnsi="Times New Roman" w:cs="Times New Roman"/>
          <w:kern w:val="0"/>
          <w:sz w:val="28"/>
          <w:szCs w:val="28"/>
          <w:lang w:val="ru-RU" w:eastAsia="en-US" w:bidi="ar-SA"/>
        </w:rPr>
        <w:t>о</w:t>
      </w:r>
      <w:r w:rsidRPr="00F01EDD">
        <w:rPr>
          <w:rFonts w:ascii="Times New Roman" w:eastAsiaTheme="minorHAnsi" w:hAnsi="Times New Roman" w:cs="Times New Roman"/>
          <w:kern w:val="0"/>
          <w:sz w:val="28"/>
          <w:szCs w:val="28"/>
          <w:lang w:val="ru-RU" w:eastAsia="en-US" w:bidi="ar-SA"/>
        </w:rPr>
        <w:t xml:space="preserve">р, що вимагають прояву рухової активності, учні засвоюють правила і норми раціональних форм руху, розвивають психічні і фізичні якості, комунікативні здібності. На уроках з молодшими школярами важливо використовувати сюжетні ігри, при цьому вчитель, створюючи певний ігровий сюжет діяльності для учнів, включає в зміст уроку програмний навчальний матеріал. Застосовуючи такий метод, учитель сам повинен стати учасником гри, повірити в реальність створюваних ним </w:t>
      </w:r>
      <w:r w:rsidRPr="00F01EDD">
        <w:rPr>
          <w:rFonts w:ascii="Times New Roman" w:eastAsiaTheme="minorHAnsi" w:hAnsi="Times New Roman" w:cs="Times New Roman"/>
          <w:kern w:val="0"/>
          <w:sz w:val="28"/>
          <w:szCs w:val="28"/>
          <w:lang w:val="ru-RU" w:eastAsia="en-US" w:bidi="ar-SA"/>
        </w:rPr>
        <w:lastRenderedPageBreak/>
        <w:t>образів і виконувати відповідну сюжетом роль. З</w:t>
      </w:r>
      <w:r>
        <w:rPr>
          <w:rFonts w:ascii="Times New Roman" w:eastAsiaTheme="minorHAnsi" w:hAnsi="Times New Roman" w:cs="Times New Roman"/>
          <w:kern w:val="0"/>
          <w:sz w:val="28"/>
          <w:szCs w:val="28"/>
          <w:lang w:val="ru-RU" w:eastAsia="en-US" w:bidi="ar-SA"/>
        </w:rPr>
        <w:t>більшення</w:t>
      </w:r>
      <w:r w:rsidRPr="00F01EDD">
        <w:rPr>
          <w:rFonts w:ascii="Times New Roman" w:eastAsiaTheme="minorHAnsi" w:hAnsi="Times New Roman" w:cs="Times New Roman"/>
          <w:kern w:val="0"/>
          <w:sz w:val="28"/>
          <w:szCs w:val="28"/>
          <w:lang w:val="ru-RU" w:eastAsia="en-US" w:bidi="ar-SA"/>
        </w:rPr>
        <w:t xml:space="preserve"> віку </w:t>
      </w:r>
      <w:r>
        <w:rPr>
          <w:rFonts w:ascii="Times New Roman" w:eastAsiaTheme="minorHAnsi" w:hAnsi="Times New Roman" w:cs="Times New Roman"/>
          <w:kern w:val="0"/>
          <w:sz w:val="28"/>
          <w:szCs w:val="28"/>
          <w:lang w:val="ru-RU" w:eastAsia="en-US" w:bidi="ar-SA"/>
        </w:rPr>
        <w:t>учн</w:t>
      </w:r>
      <w:r w:rsidRPr="00F01EDD">
        <w:rPr>
          <w:rFonts w:ascii="Times New Roman" w:eastAsiaTheme="minorHAnsi" w:hAnsi="Times New Roman" w:cs="Times New Roman"/>
          <w:kern w:val="0"/>
          <w:sz w:val="28"/>
          <w:szCs w:val="28"/>
          <w:lang w:val="ru-RU" w:eastAsia="en-US" w:bidi="ar-SA"/>
        </w:rPr>
        <w:t xml:space="preserve">ів </w:t>
      </w:r>
      <w:r>
        <w:rPr>
          <w:rFonts w:ascii="Times New Roman" w:eastAsiaTheme="minorHAnsi" w:hAnsi="Times New Roman" w:cs="Times New Roman"/>
          <w:kern w:val="0"/>
          <w:sz w:val="28"/>
          <w:szCs w:val="28"/>
          <w:lang w:val="ru-RU" w:eastAsia="en-US" w:bidi="ar-SA"/>
        </w:rPr>
        <w:t>вимагає</w:t>
      </w:r>
      <w:r w:rsidRPr="00F01EDD">
        <w:rPr>
          <w:rFonts w:ascii="Times New Roman" w:eastAsiaTheme="minorHAnsi" w:hAnsi="Times New Roman" w:cs="Times New Roman"/>
          <w:kern w:val="0"/>
          <w:sz w:val="28"/>
          <w:szCs w:val="28"/>
          <w:lang w:val="ru-RU" w:eastAsia="en-US" w:bidi="ar-SA"/>
        </w:rPr>
        <w:t xml:space="preserve"> використовувати ігри, </w:t>
      </w:r>
      <w:r>
        <w:rPr>
          <w:rFonts w:ascii="Times New Roman" w:eastAsiaTheme="minorHAnsi" w:hAnsi="Times New Roman" w:cs="Times New Roman"/>
          <w:kern w:val="0"/>
          <w:sz w:val="28"/>
          <w:szCs w:val="28"/>
          <w:lang w:val="ru-RU" w:eastAsia="en-US" w:bidi="ar-SA"/>
        </w:rPr>
        <w:t>з</w:t>
      </w:r>
      <w:r w:rsidRPr="00F01EDD">
        <w:rPr>
          <w:rFonts w:ascii="Times New Roman" w:eastAsiaTheme="minorHAnsi" w:hAnsi="Times New Roman" w:cs="Times New Roman"/>
          <w:kern w:val="0"/>
          <w:sz w:val="28"/>
          <w:szCs w:val="28"/>
          <w:lang w:val="ru-RU" w:eastAsia="en-US" w:bidi="ar-SA"/>
        </w:rPr>
        <w:t xml:space="preserve"> більшою реалістичністю. Це можуть бути різноманітні спортивні ігри, спочатку зі спрощеними правилами та умовами виконання, потім повністю відповідають реальним вимогам.</w:t>
      </w:r>
    </w:p>
    <w:p w:rsidR="00C42D31" w:rsidRPr="00F01EDD" w:rsidRDefault="00C42D31" w:rsidP="00932D25">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F01EDD">
        <w:rPr>
          <w:rFonts w:ascii="Times New Roman" w:eastAsiaTheme="minorHAnsi" w:hAnsi="Times New Roman" w:cs="Times New Roman"/>
          <w:kern w:val="0"/>
          <w:sz w:val="28"/>
          <w:szCs w:val="28"/>
          <w:lang w:val="ru-RU" w:eastAsia="en-US" w:bidi="ar-SA"/>
        </w:rPr>
        <w:t xml:space="preserve">3. Різноманітність </w:t>
      </w:r>
      <w:r>
        <w:rPr>
          <w:rFonts w:ascii="Times New Roman" w:eastAsiaTheme="minorHAnsi" w:hAnsi="Times New Roman" w:cs="Times New Roman"/>
          <w:kern w:val="0"/>
          <w:sz w:val="28"/>
          <w:szCs w:val="28"/>
          <w:lang w:val="ru-RU" w:eastAsia="en-US" w:bidi="ar-SA"/>
        </w:rPr>
        <w:t>застосованих</w:t>
      </w:r>
      <w:r w:rsidRPr="00F01EDD">
        <w:rPr>
          <w:rFonts w:ascii="Times New Roman" w:eastAsiaTheme="minorHAnsi" w:hAnsi="Times New Roman" w:cs="Times New Roman"/>
          <w:kern w:val="0"/>
          <w:sz w:val="28"/>
          <w:szCs w:val="28"/>
          <w:lang w:val="ru-RU" w:eastAsia="en-US" w:bidi="ar-SA"/>
        </w:rPr>
        <w:t xml:space="preserve"> на уроці засобів і методів. Відомо, що одноманітна фізична діяльність призводить до розвитку несприятливих психічних станів: монотония, психічне пересичення.</w:t>
      </w:r>
    </w:p>
    <w:p w:rsidR="00C42D31" w:rsidRPr="00F01EDD" w:rsidRDefault="00C42D31" w:rsidP="00932D25">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F01EDD">
        <w:rPr>
          <w:rFonts w:ascii="Times New Roman" w:eastAsiaTheme="minorHAnsi" w:hAnsi="Times New Roman" w:cs="Times New Roman"/>
          <w:kern w:val="0"/>
          <w:sz w:val="28"/>
          <w:szCs w:val="28"/>
          <w:lang w:val="ru-RU" w:eastAsia="en-US" w:bidi="ar-SA"/>
        </w:rPr>
        <w:t>Існує безліч способів урізноманітнити засоби і методи проведення уроків: використовувати фронтальну, групову або кругову організацію занять; включати різні нові фізичні вправи (наприклад, для розвитку одн</w:t>
      </w:r>
      <w:r>
        <w:rPr>
          <w:rFonts w:ascii="Times New Roman" w:eastAsiaTheme="minorHAnsi" w:hAnsi="Times New Roman" w:cs="Times New Roman"/>
          <w:kern w:val="0"/>
          <w:sz w:val="28"/>
          <w:szCs w:val="28"/>
          <w:lang w:val="ru-RU" w:eastAsia="en-US" w:bidi="ar-SA"/>
        </w:rPr>
        <w:t xml:space="preserve">ієї і тієї </w:t>
      </w:r>
      <w:r w:rsidRPr="00F01EDD">
        <w:rPr>
          <w:rFonts w:ascii="Times New Roman" w:eastAsiaTheme="minorHAnsi" w:hAnsi="Times New Roman" w:cs="Times New Roman"/>
          <w:kern w:val="0"/>
          <w:sz w:val="28"/>
          <w:szCs w:val="28"/>
          <w:lang w:val="ru-RU" w:eastAsia="en-US" w:bidi="ar-SA"/>
        </w:rPr>
        <w:t>ж фізично</w:t>
      </w:r>
      <w:r>
        <w:rPr>
          <w:rFonts w:ascii="Times New Roman" w:eastAsiaTheme="minorHAnsi" w:hAnsi="Times New Roman" w:cs="Times New Roman"/>
          <w:kern w:val="0"/>
          <w:sz w:val="28"/>
          <w:szCs w:val="28"/>
          <w:lang w:val="ru-RU" w:eastAsia="en-US" w:bidi="ar-SA"/>
        </w:rPr>
        <w:t>ї</w:t>
      </w:r>
      <w:r w:rsidRPr="00F01EDD">
        <w:rPr>
          <w:rFonts w:ascii="Times New Roman" w:eastAsiaTheme="minorHAnsi" w:hAnsi="Times New Roman" w:cs="Times New Roman"/>
          <w:kern w:val="0"/>
          <w:sz w:val="28"/>
          <w:szCs w:val="28"/>
          <w:lang w:val="ru-RU" w:eastAsia="en-US" w:bidi="ar-SA"/>
        </w:rPr>
        <w:t xml:space="preserve"> якості можна використовувати різні за змістом вправи); змінювати обстановку, умови уроку (перехід зі спортивного залу на повітря, музичний супровід ходьби, бігу, загальнорозвиваючих вправ у вступній частині уроку).</w:t>
      </w:r>
    </w:p>
    <w:p w:rsidR="00C42D31" w:rsidRPr="00F01EDD" w:rsidRDefault="00C42D31" w:rsidP="00932D25">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F01EDD">
        <w:rPr>
          <w:rFonts w:ascii="Times New Roman" w:eastAsiaTheme="minorHAnsi" w:hAnsi="Times New Roman" w:cs="Times New Roman"/>
          <w:kern w:val="0"/>
          <w:sz w:val="28"/>
          <w:szCs w:val="28"/>
          <w:lang w:val="ru-RU" w:eastAsia="en-US" w:bidi="ar-SA"/>
        </w:rPr>
        <w:t>Правильна постановка завдань уроку. Дослідники проблем, пов'язаних з вивченням проявів активності школярів на уроках фізичної культури, відзначають зниження навчальної активності в учнів через те, що вчитель допускає помилки, ставлячи завдання уроку. Найбільш типовими з них є наступні:</w:t>
      </w:r>
    </w:p>
    <w:p w:rsidR="00C42D31" w:rsidRPr="00F01EDD" w:rsidRDefault="00C42D31" w:rsidP="00932D25">
      <w:pPr>
        <w:pStyle w:val="a6"/>
        <w:widowControl/>
        <w:numPr>
          <w:ilvl w:val="0"/>
          <w:numId w:val="4"/>
        </w:numPr>
        <w:suppressAutoHyphens w:val="0"/>
        <w:spacing w:after="200" w:line="276" w:lineRule="auto"/>
        <w:ind w:left="426" w:firstLine="709"/>
        <w:rPr>
          <w:rFonts w:ascii="Times New Roman" w:eastAsiaTheme="minorHAnsi" w:hAnsi="Times New Roman" w:cs="Times New Roman"/>
          <w:kern w:val="0"/>
          <w:sz w:val="28"/>
          <w:szCs w:val="28"/>
          <w:lang w:val="ru-RU" w:eastAsia="en-US" w:bidi="ar-SA"/>
        </w:rPr>
      </w:pPr>
      <w:r w:rsidRPr="00F01EDD">
        <w:rPr>
          <w:rFonts w:ascii="Times New Roman" w:eastAsiaTheme="minorHAnsi" w:hAnsi="Times New Roman" w:cs="Times New Roman"/>
          <w:kern w:val="0"/>
          <w:sz w:val="28"/>
          <w:szCs w:val="28"/>
          <w:lang w:val="ru-RU" w:eastAsia="en-US" w:bidi="ar-SA"/>
        </w:rPr>
        <w:t>вчитель перераховує вправи, які будуть виконувати учні на уроці, замість того щоб поставити задачу, яку слід вирішити;</w:t>
      </w:r>
    </w:p>
    <w:p w:rsidR="00C42D31" w:rsidRPr="00F01EDD" w:rsidRDefault="00C42D31" w:rsidP="00932D25">
      <w:pPr>
        <w:pStyle w:val="a6"/>
        <w:widowControl/>
        <w:numPr>
          <w:ilvl w:val="0"/>
          <w:numId w:val="4"/>
        </w:numPr>
        <w:suppressAutoHyphens w:val="0"/>
        <w:spacing w:after="200" w:line="276" w:lineRule="auto"/>
        <w:ind w:left="426" w:firstLine="709"/>
        <w:rPr>
          <w:rFonts w:ascii="Times New Roman" w:eastAsiaTheme="minorHAnsi" w:hAnsi="Times New Roman" w:cs="Times New Roman"/>
          <w:kern w:val="0"/>
          <w:sz w:val="28"/>
          <w:szCs w:val="28"/>
          <w:lang w:val="ru-RU" w:eastAsia="en-US" w:bidi="ar-SA"/>
        </w:rPr>
      </w:pPr>
      <w:r w:rsidRPr="00F01EDD">
        <w:rPr>
          <w:rFonts w:ascii="Times New Roman" w:eastAsiaTheme="minorHAnsi" w:hAnsi="Times New Roman" w:cs="Times New Roman"/>
          <w:kern w:val="0"/>
          <w:sz w:val="28"/>
          <w:szCs w:val="28"/>
          <w:lang w:val="ru-RU" w:eastAsia="en-US" w:bidi="ar-SA"/>
        </w:rPr>
        <w:t>завдання, яке ставиться учителем, значима для нього, а не для учнів;</w:t>
      </w:r>
    </w:p>
    <w:p w:rsidR="00C42D31" w:rsidRPr="00F01EDD" w:rsidRDefault="00C42D31" w:rsidP="00932D25">
      <w:pPr>
        <w:pStyle w:val="a6"/>
        <w:widowControl/>
        <w:numPr>
          <w:ilvl w:val="0"/>
          <w:numId w:val="4"/>
        </w:numPr>
        <w:suppressAutoHyphens w:val="0"/>
        <w:spacing w:after="200" w:line="276" w:lineRule="auto"/>
        <w:ind w:left="426" w:firstLine="709"/>
        <w:rPr>
          <w:rFonts w:ascii="Times New Roman" w:eastAsiaTheme="minorHAnsi" w:hAnsi="Times New Roman" w:cs="Times New Roman"/>
          <w:kern w:val="0"/>
          <w:sz w:val="28"/>
          <w:szCs w:val="28"/>
          <w:lang w:val="ru-RU" w:eastAsia="en-US" w:bidi="ar-SA"/>
        </w:rPr>
      </w:pPr>
      <w:r w:rsidRPr="00F01EDD">
        <w:rPr>
          <w:rFonts w:ascii="Times New Roman" w:eastAsiaTheme="minorHAnsi" w:hAnsi="Times New Roman" w:cs="Times New Roman"/>
          <w:kern w:val="0"/>
          <w:sz w:val="28"/>
          <w:szCs w:val="28"/>
          <w:lang w:val="ru-RU" w:eastAsia="en-US" w:bidi="ar-SA"/>
        </w:rPr>
        <w:t>вчитель ставить неконкретне завдання ( «навчитися метати», «будемо вчитися грати в баскетбол»);</w:t>
      </w:r>
    </w:p>
    <w:p w:rsidR="00C42D31" w:rsidRPr="00F01EDD" w:rsidRDefault="00C42D31" w:rsidP="00932D25">
      <w:pPr>
        <w:pStyle w:val="a6"/>
        <w:widowControl/>
        <w:numPr>
          <w:ilvl w:val="0"/>
          <w:numId w:val="4"/>
        </w:numPr>
        <w:suppressAutoHyphens w:val="0"/>
        <w:spacing w:after="200" w:line="276" w:lineRule="auto"/>
        <w:ind w:left="426" w:firstLine="709"/>
        <w:rPr>
          <w:rFonts w:ascii="Times New Roman" w:eastAsiaTheme="minorHAnsi" w:hAnsi="Times New Roman" w:cs="Times New Roman"/>
          <w:kern w:val="0"/>
          <w:sz w:val="28"/>
          <w:szCs w:val="28"/>
          <w:lang w:val="ru-RU" w:eastAsia="en-US" w:bidi="ar-SA"/>
        </w:rPr>
      </w:pPr>
      <w:r w:rsidRPr="00F01EDD">
        <w:rPr>
          <w:rFonts w:ascii="Times New Roman" w:eastAsiaTheme="minorHAnsi" w:hAnsi="Times New Roman" w:cs="Times New Roman"/>
          <w:kern w:val="0"/>
          <w:sz w:val="28"/>
          <w:szCs w:val="28"/>
          <w:lang w:val="ru-RU" w:eastAsia="en-US" w:bidi="ar-SA"/>
        </w:rPr>
        <w:t>вчитель ставить непривабливі завдання для учнів; конкретн</w:t>
      </w:r>
      <w:r>
        <w:rPr>
          <w:rFonts w:ascii="Times New Roman" w:eastAsiaTheme="minorHAnsi" w:hAnsi="Times New Roman" w:cs="Times New Roman"/>
          <w:kern w:val="0"/>
          <w:sz w:val="28"/>
          <w:szCs w:val="28"/>
          <w:lang w:val="ru-RU" w:eastAsia="en-US" w:bidi="ar-SA"/>
        </w:rPr>
        <w:t>о</w:t>
      </w:r>
      <w:r w:rsidRPr="00F01EDD">
        <w:rPr>
          <w:rFonts w:ascii="Times New Roman" w:eastAsiaTheme="minorHAnsi" w:hAnsi="Times New Roman" w:cs="Times New Roman"/>
          <w:kern w:val="0"/>
          <w:sz w:val="28"/>
          <w:szCs w:val="28"/>
          <w:lang w:val="ru-RU" w:eastAsia="en-US" w:bidi="ar-SA"/>
        </w:rPr>
        <w:t xml:space="preserve"> і грамотно сформульоване завдання не завжди приводить до бажаного результату. Важливо, щоб навчальна задача була пов'язана з інтересами школярів і їх потребами;</w:t>
      </w:r>
    </w:p>
    <w:p w:rsidR="00C42D31" w:rsidRPr="00F01EDD" w:rsidRDefault="00C42D31" w:rsidP="00932D25">
      <w:pPr>
        <w:pStyle w:val="a6"/>
        <w:widowControl/>
        <w:numPr>
          <w:ilvl w:val="0"/>
          <w:numId w:val="4"/>
        </w:numPr>
        <w:suppressAutoHyphens w:val="0"/>
        <w:spacing w:after="200" w:line="276" w:lineRule="auto"/>
        <w:ind w:left="426" w:firstLine="709"/>
        <w:rPr>
          <w:rFonts w:ascii="Times New Roman" w:eastAsiaTheme="minorHAnsi" w:hAnsi="Times New Roman" w:cs="Times New Roman"/>
          <w:kern w:val="0"/>
          <w:sz w:val="28"/>
          <w:szCs w:val="28"/>
          <w:lang w:val="ru-RU" w:eastAsia="en-US" w:bidi="ar-SA"/>
        </w:rPr>
      </w:pPr>
      <w:r w:rsidRPr="00F01EDD">
        <w:rPr>
          <w:rFonts w:ascii="Times New Roman" w:eastAsiaTheme="minorHAnsi" w:hAnsi="Times New Roman" w:cs="Times New Roman"/>
          <w:kern w:val="0"/>
          <w:sz w:val="28"/>
          <w:szCs w:val="28"/>
          <w:lang w:val="ru-RU" w:eastAsia="en-US" w:bidi="ar-SA"/>
        </w:rPr>
        <w:t>вчитель ставить перед учнями завдання, недосяжн</w:t>
      </w:r>
      <w:r>
        <w:rPr>
          <w:rFonts w:ascii="Times New Roman" w:eastAsiaTheme="minorHAnsi" w:hAnsi="Times New Roman" w:cs="Times New Roman"/>
          <w:kern w:val="0"/>
          <w:sz w:val="28"/>
          <w:szCs w:val="28"/>
          <w:lang w:val="ru-RU" w:eastAsia="en-US" w:bidi="ar-SA"/>
        </w:rPr>
        <w:t>е</w:t>
      </w:r>
      <w:r w:rsidRPr="00F01EDD">
        <w:rPr>
          <w:rFonts w:ascii="Times New Roman" w:eastAsiaTheme="minorHAnsi" w:hAnsi="Times New Roman" w:cs="Times New Roman"/>
          <w:kern w:val="0"/>
          <w:sz w:val="28"/>
          <w:szCs w:val="28"/>
          <w:lang w:val="ru-RU" w:eastAsia="en-US" w:bidi="ar-SA"/>
        </w:rPr>
        <w:t xml:space="preserve"> в межах одного уроку. Це створює у школярів враження, що зусилля, які вони витратять на даному уроці, марні.</w:t>
      </w:r>
    </w:p>
    <w:p w:rsidR="00C42D31" w:rsidRPr="00F01EDD" w:rsidRDefault="00C42D31" w:rsidP="00932D25">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686EE4">
        <w:rPr>
          <w:rFonts w:ascii="Times New Roman" w:eastAsiaTheme="minorHAnsi" w:hAnsi="Times New Roman" w:cs="Times New Roman"/>
          <w:i/>
          <w:kern w:val="0"/>
          <w:sz w:val="28"/>
          <w:szCs w:val="28"/>
          <w:u w:val="single"/>
          <w:lang w:val="ru-RU" w:eastAsia="en-US" w:bidi="ar-SA"/>
        </w:rPr>
        <w:t>Оптимізація завантаженості школярів на уроці.</w:t>
      </w:r>
      <w:r w:rsidRPr="00F01EDD">
        <w:rPr>
          <w:rFonts w:ascii="Times New Roman" w:eastAsiaTheme="minorHAnsi" w:hAnsi="Times New Roman" w:cs="Times New Roman"/>
          <w:kern w:val="0"/>
          <w:sz w:val="28"/>
          <w:szCs w:val="28"/>
          <w:lang w:val="ru-RU" w:eastAsia="en-US" w:bidi="ar-SA"/>
        </w:rPr>
        <w:t xml:space="preserve"> Оптимальна завантаженість учнів на уроці може бути досягнута низкою спеціальних організаційно-дидактичних заходів, основними з яких є:</w:t>
      </w:r>
    </w:p>
    <w:p w:rsidR="00C42D31" w:rsidRPr="00F01EDD" w:rsidRDefault="00C42D31" w:rsidP="00932D25">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F01EDD">
        <w:rPr>
          <w:rFonts w:ascii="Times New Roman" w:eastAsiaTheme="minorHAnsi" w:hAnsi="Times New Roman" w:cs="Times New Roman"/>
          <w:kern w:val="0"/>
          <w:sz w:val="28"/>
          <w:szCs w:val="28"/>
          <w:lang w:val="ru-RU" w:eastAsia="en-US" w:bidi="ar-SA"/>
        </w:rPr>
        <w:lastRenderedPageBreak/>
        <w:t xml:space="preserve">1. </w:t>
      </w:r>
      <w:r>
        <w:rPr>
          <w:rFonts w:ascii="Times New Roman" w:eastAsiaTheme="minorHAnsi" w:hAnsi="Times New Roman" w:cs="Times New Roman"/>
          <w:kern w:val="0"/>
          <w:sz w:val="28"/>
          <w:szCs w:val="28"/>
          <w:lang w:val="ru-RU" w:eastAsia="en-US" w:bidi="ar-SA"/>
        </w:rPr>
        <w:t>У</w:t>
      </w:r>
      <w:r w:rsidRPr="00F01EDD">
        <w:rPr>
          <w:rFonts w:ascii="Times New Roman" w:eastAsiaTheme="minorHAnsi" w:hAnsi="Times New Roman" w:cs="Times New Roman"/>
          <w:kern w:val="0"/>
          <w:sz w:val="28"/>
          <w:szCs w:val="28"/>
          <w:lang w:val="ru-RU" w:eastAsia="en-US" w:bidi="ar-SA"/>
        </w:rPr>
        <w:t>сунення непотрібних пауз на уроці, яке здійснюється кількома способами: забезпеч</w:t>
      </w:r>
      <w:r>
        <w:rPr>
          <w:rFonts w:ascii="Times New Roman" w:eastAsiaTheme="minorHAnsi" w:hAnsi="Times New Roman" w:cs="Times New Roman"/>
          <w:kern w:val="0"/>
          <w:sz w:val="28"/>
          <w:szCs w:val="28"/>
          <w:lang w:val="ru-RU" w:eastAsia="en-US" w:bidi="ar-SA"/>
        </w:rPr>
        <w:t>ення</w:t>
      </w:r>
      <w:r w:rsidRPr="00F01EDD">
        <w:rPr>
          <w:rFonts w:ascii="Times New Roman" w:eastAsiaTheme="minorHAnsi" w:hAnsi="Times New Roman" w:cs="Times New Roman"/>
          <w:kern w:val="0"/>
          <w:sz w:val="28"/>
          <w:szCs w:val="28"/>
          <w:lang w:val="ru-RU" w:eastAsia="en-US" w:bidi="ar-SA"/>
        </w:rPr>
        <w:t xml:space="preserve"> спортивним інвентарем усіх членів навчальної групи; викон</w:t>
      </w:r>
      <w:r>
        <w:rPr>
          <w:rFonts w:ascii="Times New Roman" w:eastAsiaTheme="minorHAnsi" w:hAnsi="Times New Roman" w:cs="Times New Roman"/>
          <w:kern w:val="0"/>
          <w:sz w:val="28"/>
          <w:szCs w:val="28"/>
          <w:lang w:val="ru-RU" w:eastAsia="en-US" w:bidi="ar-SA"/>
        </w:rPr>
        <w:t>ання</w:t>
      </w:r>
      <w:r w:rsidRPr="00F01EDD">
        <w:rPr>
          <w:rFonts w:ascii="Times New Roman" w:eastAsiaTheme="minorHAnsi" w:hAnsi="Times New Roman" w:cs="Times New Roman"/>
          <w:kern w:val="0"/>
          <w:sz w:val="28"/>
          <w:szCs w:val="28"/>
          <w:lang w:val="ru-RU" w:eastAsia="en-US" w:bidi="ar-SA"/>
        </w:rPr>
        <w:t xml:space="preserve"> з учнями в паузах підготовчі</w:t>
      </w:r>
      <w:r>
        <w:rPr>
          <w:rFonts w:ascii="Times New Roman" w:eastAsiaTheme="minorHAnsi" w:hAnsi="Times New Roman" w:cs="Times New Roman"/>
          <w:kern w:val="0"/>
          <w:sz w:val="28"/>
          <w:szCs w:val="28"/>
          <w:lang w:val="ru-RU" w:eastAsia="en-US" w:bidi="ar-SA"/>
        </w:rPr>
        <w:t>х</w:t>
      </w:r>
      <w:r w:rsidRPr="00F01EDD">
        <w:rPr>
          <w:rFonts w:ascii="Times New Roman" w:eastAsiaTheme="minorHAnsi" w:hAnsi="Times New Roman" w:cs="Times New Roman"/>
          <w:kern w:val="0"/>
          <w:sz w:val="28"/>
          <w:szCs w:val="28"/>
          <w:lang w:val="ru-RU" w:eastAsia="en-US" w:bidi="ar-SA"/>
        </w:rPr>
        <w:t xml:space="preserve"> та підвідн</w:t>
      </w:r>
      <w:r>
        <w:rPr>
          <w:rFonts w:ascii="Times New Roman" w:eastAsiaTheme="minorHAnsi" w:hAnsi="Times New Roman" w:cs="Times New Roman"/>
          <w:kern w:val="0"/>
          <w:sz w:val="28"/>
          <w:szCs w:val="28"/>
          <w:lang w:val="ru-RU" w:eastAsia="en-US" w:bidi="ar-SA"/>
        </w:rPr>
        <w:t>их</w:t>
      </w:r>
      <w:r w:rsidRPr="00F01EDD">
        <w:rPr>
          <w:rFonts w:ascii="Times New Roman" w:eastAsiaTheme="minorHAnsi" w:hAnsi="Times New Roman" w:cs="Times New Roman"/>
          <w:kern w:val="0"/>
          <w:sz w:val="28"/>
          <w:szCs w:val="28"/>
          <w:lang w:val="ru-RU" w:eastAsia="en-US" w:bidi="ar-SA"/>
        </w:rPr>
        <w:t xml:space="preserve"> вправ; доруч</w:t>
      </w:r>
      <w:r>
        <w:rPr>
          <w:rFonts w:ascii="Times New Roman" w:eastAsiaTheme="minorHAnsi" w:hAnsi="Times New Roman" w:cs="Times New Roman"/>
          <w:kern w:val="0"/>
          <w:sz w:val="28"/>
          <w:szCs w:val="28"/>
          <w:lang w:val="ru-RU" w:eastAsia="en-US" w:bidi="ar-SA"/>
        </w:rPr>
        <w:t>ення</w:t>
      </w:r>
      <w:r w:rsidRPr="00F01EDD">
        <w:rPr>
          <w:rFonts w:ascii="Times New Roman" w:eastAsiaTheme="minorHAnsi" w:hAnsi="Times New Roman" w:cs="Times New Roman"/>
          <w:kern w:val="0"/>
          <w:sz w:val="28"/>
          <w:szCs w:val="28"/>
          <w:lang w:val="ru-RU" w:eastAsia="en-US" w:bidi="ar-SA"/>
        </w:rPr>
        <w:t xml:space="preserve"> учням спостереження за якістю виконання вправ однокласниками;</w:t>
      </w:r>
    </w:p>
    <w:p w:rsidR="00C42D31" w:rsidRPr="00F01EDD" w:rsidRDefault="00C42D31" w:rsidP="00932D25">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F01EDD">
        <w:rPr>
          <w:rFonts w:ascii="Times New Roman" w:eastAsiaTheme="minorHAnsi" w:hAnsi="Times New Roman" w:cs="Times New Roman"/>
          <w:kern w:val="0"/>
          <w:sz w:val="28"/>
          <w:szCs w:val="28"/>
          <w:lang w:val="ru-RU" w:eastAsia="en-US" w:bidi="ar-SA"/>
        </w:rPr>
        <w:t xml:space="preserve">2. </w:t>
      </w:r>
      <w:r>
        <w:rPr>
          <w:rFonts w:ascii="Times New Roman" w:eastAsiaTheme="minorHAnsi" w:hAnsi="Times New Roman" w:cs="Times New Roman"/>
          <w:kern w:val="0"/>
          <w:sz w:val="28"/>
          <w:szCs w:val="28"/>
          <w:lang w:val="ru-RU" w:eastAsia="en-US" w:bidi="ar-SA"/>
        </w:rPr>
        <w:t>З</w:t>
      </w:r>
      <w:r w:rsidRPr="00F01EDD">
        <w:rPr>
          <w:rFonts w:ascii="Times New Roman" w:eastAsiaTheme="minorHAnsi" w:hAnsi="Times New Roman" w:cs="Times New Roman"/>
          <w:kern w:val="0"/>
          <w:sz w:val="28"/>
          <w:szCs w:val="28"/>
          <w:lang w:val="ru-RU" w:eastAsia="en-US" w:bidi="ar-SA"/>
        </w:rPr>
        <w:t>дійснення постійного контролю вчителя за учнями в процесі всього уроку (школярі попереджені, що всі їхні дії і поведінку будуть оцінені, причому оцінюється не тільки рівень знань, умінь і навичок, набутих ними на уроці, а й їх активність, уважність і дисциплінованість) ;</w:t>
      </w:r>
    </w:p>
    <w:p w:rsidR="00C42D31" w:rsidRPr="00647A30" w:rsidRDefault="00C42D31" w:rsidP="00932D25">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F01EDD">
        <w:rPr>
          <w:rFonts w:ascii="Times New Roman" w:eastAsiaTheme="minorHAnsi" w:hAnsi="Times New Roman" w:cs="Times New Roman"/>
          <w:kern w:val="0"/>
          <w:sz w:val="28"/>
          <w:szCs w:val="28"/>
          <w:lang w:val="ru-RU" w:eastAsia="en-US" w:bidi="ar-SA"/>
        </w:rPr>
        <w:t xml:space="preserve">3. </w:t>
      </w:r>
      <w:r>
        <w:rPr>
          <w:rFonts w:ascii="Times New Roman" w:eastAsiaTheme="minorHAnsi" w:hAnsi="Times New Roman" w:cs="Times New Roman"/>
          <w:kern w:val="0"/>
          <w:sz w:val="28"/>
          <w:szCs w:val="28"/>
          <w:lang w:val="ru-RU" w:eastAsia="en-US" w:bidi="ar-SA"/>
        </w:rPr>
        <w:t>В</w:t>
      </w:r>
      <w:r w:rsidRPr="00F01EDD">
        <w:rPr>
          <w:rFonts w:ascii="Times New Roman" w:eastAsiaTheme="minorHAnsi" w:hAnsi="Times New Roman" w:cs="Times New Roman"/>
          <w:kern w:val="0"/>
          <w:sz w:val="28"/>
          <w:szCs w:val="28"/>
          <w:lang w:val="ru-RU" w:eastAsia="en-US" w:bidi="ar-SA"/>
        </w:rPr>
        <w:t xml:space="preserve">ключення в навчальну діяльність </w:t>
      </w:r>
      <w:r w:rsidRPr="00173C72">
        <w:rPr>
          <w:rFonts w:ascii="Times New Roman" w:eastAsiaTheme="minorHAnsi" w:hAnsi="Times New Roman" w:cs="Times New Roman"/>
          <w:i/>
          <w:kern w:val="0"/>
          <w:sz w:val="28"/>
          <w:szCs w:val="28"/>
          <w:u w:val="single"/>
          <w:lang w:val="ru-RU" w:eastAsia="en-US" w:bidi="ar-SA"/>
        </w:rPr>
        <w:t>усіх учнів</w:t>
      </w:r>
      <w:r w:rsidRPr="00F01EDD">
        <w:rPr>
          <w:rFonts w:ascii="Times New Roman" w:eastAsiaTheme="minorHAnsi" w:hAnsi="Times New Roman" w:cs="Times New Roman"/>
          <w:kern w:val="0"/>
          <w:sz w:val="28"/>
          <w:szCs w:val="28"/>
          <w:lang w:val="ru-RU" w:eastAsia="en-US" w:bidi="ar-SA"/>
        </w:rPr>
        <w:t>, навіть тих, які звільнені від виконання фізичних вправ. Звільнені, присутні на уроці, отримують завдання уважно стежити за тим, що роблять інші, подумки виконувати всі вправи. Відомо, що ідеомоторн</w:t>
      </w:r>
      <w:r>
        <w:rPr>
          <w:rFonts w:ascii="Times New Roman" w:eastAsiaTheme="minorHAnsi" w:hAnsi="Times New Roman" w:cs="Times New Roman"/>
          <w:kern w:val="0"/>
          <w:sz w:val="28"/>
          <w:szCs w:val="28"/>
          <w:lang w:val="ru-RU" w:eastAsia="en-US" w:bidi="ar-SA"/>
        </w:rPr>
        <w:t>е</w:t>
      </w:r>
      <w:r w:rsidRPr="00F01EDD">
        <w:rPr>
          <w:rFonts w:ascii="Times New Roman" w:eastAsiaTheme="minorHAnsi" w:hAnsi="Times New Roman" w:cs="Times New Roman"/>
          <w:kern w:val="0"/>
          <w:sz w:val="28"/>
          <w:szCs w:val="28"/>
          <w:lang w:val="ru-RU" w:eastAsia="en-US" w:bidi="ar-SA"/>
        </w:rPr>
        <w:t xml:space="preserve"> тренування не тільки сприяє формуванню рухових умінь, але і розвиває (в незначній мірі) фізичні якості. Звільнених учнів слід залучати до суддівства, використовувати в ролі помічників-організаторів.</w:t>
      </w:r>
      <w:r w:rsidR="00647A30" w:rsidRPr="00647A30">
        <w:rPr>
          <w:rFonts w:ascii="Times New Roman" w:eastAsiaTheme="minorHAnsi" w:hAnsi="Times New Roman" w:cs="Times New Roman"/>
          <w:kern w:val="0"/>
          <w:sz w:val="28"/>
          <w:szCs w:val="28"/>
          <w:lang w:val="ru-RU" w:eastAsia="en-US" w:bidi="ar-SA"/>
        </w:rPr>
        <w:t>[9]</w:t>
      </w:r>
    </w:p>
    <w:p w:rsidR="00CD2DFD" w:rsidRDefault="00CD2DFD" w:rsidP="00932D25">
      <w:pPr>
        <w:widowControl/>
        <w:suppressAutoHyphens w:val="0"/>
        <w:spacing w:after="200" w:line="276" w:lineRule="auto"/>
        <w:rPr>
          <w:rFonts w:ascii="Times New Roman" w:eastAsiaTheme="minorHAnsi" w:hAnsi="Times New Roman" w:cs="Times New Roman"/>
          <w:b/>
          <w:bCs/>
          <w:color w:val="424242"/>
          <w:kern w:val="0"/>
          <w:sz w:val="32"/>
          <w:szCs w:val="32"/>
          <w:shd w:val="clear" w:color="auto" w:fill="FFFFEE"/>
          <w:lang w:val="ru-RU" w:eastAsia="en-US" w:bidi="ar-SA"/>
        </w:rPr>
      </w:pPr>
    </w:p>
    <w:p w:rsidR="00C42D31" w:rsidRPr="00754A72" w:rsidRDefault="00C42D31" w:rsidP="00754A72">
      <w:pPr>
        <w:jc w:val="center"/>
        <w:rPr>
          <w:rFonts w:ascii="Times New Roman" w:eastAsiaTheme="minorHAnsi" w:hAnsi="Times New Roman" w:cs="Times New Roman"/>
          <w:b/>
          <w:kern w:val="0"/>
          <w:sz w:val="32"/>
          <w:szCs w:val="28"/>
          <w:lang w:val="ru-RU" w:eastAsia="en-US" w:bidi="ar-SA"/>
        </w:rPr>
      </w:pPr>
      <w:r w:rsidRPr="00754A72">
        <w:rPr>
          <w:rFonts w:ascii="Times New Roman" w:eastAsiaTheme="minorHAnsi" w:hAnsi="Times New Roman" w:cs="Times New Roman"/>
          <w:b/>
          <w:kern w:val="0"/>
          <w:sz w:val="32"/>
          <w:szCs w:val="28"/>
          <w:lang w:val="ru-RU" w:eastAsia="en-US" w:bidi="ar-SA"/>
        </w:rPr>
        <w:t>54.Міжпредметні зв’язки на уроках фізичної культури.</w:t>
      </w:r>
    </w:p>
    <w:p w:rsidR="00C42D31" w:rsidRPr="00095A43" w:rsidRDefault="00C42D31" w:rsidP="00932D25">
      <w:pPr>
        <w:widowControl/>
        <w:suppressAutoHyphens w:val="0"/>
        <w:spacing w:before="150" w:after="150" w:line="276" w:lineRule="auto"/>
        <w:ind w:right="-2" w:firstLine="709"/>
        <w:jc w:val="both"/>
        <w:rPr>
          <w:rFonts w:ascii="Times New Roman" w:eastAsia="Times New Roman" w:hAnsi="Times New Roman" w:cs="Times New Roman"/>
          <w:kern w:val="0"/>
          <w:sz w:val="28"/>
          <w:szCs w:val="28"/>
          <w:lang w:val="ru-RU" w:eastAsia="ru-RU" w:bidi="ar-SA"/>
        </w:rPr>
      </w:pPr>
      <w:r w:rsidRPr="00095A43">
        <w:rPr>
          <w:rFonts w:ascii="Times New Roman" w:eastAsia="Times New Roman" w:hAnsi="Times New Roman" w:cs="Times New Roman"/>
          <w:kern w:val="0"/>
          <w:sz w:val="28"/>
          <w:szCs w:val="28"/>
          <w:lang w:val="ru-RU" w:eastAsia="ru-RU" w:bidi="ar-SA"/>
        </w:rPr>
        <w:t>Всі навчальні предмети, у тому числі - предмет «Фізична культура» мають великі можливості для реалізації міжпредметних зв’язків з метою підготовки школяра до активної життєдіяльності у суспільстві. У цьому контексті урок фізичної культури є основою (центром) реалізації міжпредметних зв’язків.</w:t>
      </w:r>
    </w:p>
    <w:p w:rsidR="00C42D31" w:rsidRPr="00095A43" w:rsidRDefault="00C42D31" w:rsidP="00932D25">
      <w:pPr>
        <w:widowControl/>
        <w:suppressAutoHyphens w:val="0"/>
        <w:spacing w:before="150" w:after="150" w:line="276" w:lineRule="auto"/>
        <w:ind w:right="-2" w:firstLine="709"/>
        <w:jc w:val="both"/>
        <w:rPr>
          <w:rFonts w:ascii="Times New Roman" w:eastAsia="Times New Roman" w:hAnsi="Times New Roman" w:cs="Times New Roman"/>
          <w:kern w:val="0"/>
          <w:sz w:val="28"/>
          <w:szCs w:val="28"/>
          <w:lang w:val="ru-RU" w:eastAsia="ru-RU" w:bidi="ar-SA"/>
        </w:rPr>
      </w:pPr>
      <w:r w:rsidRPr="00095A43">
        <w:rPr>
          <w:rFonts w:ascii="Times New Roman" w:eastAsia="Times New Roman" w:hAnsi="Times New Roman" w:cs="Times New Roman"/>
          <w:kern w:val="0"/>
          <w:sz w:val="28"/>
          <w:szCs w:val="28"/>
          <w:lang w:val="ru-RU" w:eastAsia="ru-RU" w:bidi="ar-SA"/>
        </w:rPr>
        <w:t>На уроках фізичної культури вчитель може використовувати навчальний матеріал предметів як варіантної складової: основ здоров’я, Я і Україна, музики, математики, української та іноземних мов, образотворчого мистецтва, трудового навчання, так і інваріантної складової: народознавства, хореографії, логіки, при цьому здійснювати моральне, розумове, правове, валеологічне, естетичне, статеве, сімейне, релігійне, екологічне, економічне та трудове виховання.</w:t>
      </w:r>
    </w:p>
    <w:p w:rsidR="00C42D31" w:rsidRPr="00095A43" w:rsidRDefault="00C42D31" w:rsidP="00932D25">
      <w:pPr>
        <w:widowControl/>
        <w:suppressAutoHyphens w:val="0"/>
        <w:spacing w:before="150" w:after="150" w:line="276" w:lineRule="auto"/>
        <w:ind w:right="-2" w:firstLine="709"/>
        <w:jc w:val="both"/>
        <w:rPr>
          <w:rFonts w:ascii="Times New Roman" w:eastAsia="Times New Roman" w:hAnsi="Times New Roman" w:cs="Times New Roman"/>
          <w:kern w:val="0"/>
          <w:sz w:val="28"/>
          <w:szCs w:val="28"/>
          <w:lang w:val="ru-RU" w:eastAsia="ru-RU" w:bidi="ar-SA"/>
        </w:rPr>
      </w:pPr>
      <w:r w:rsidRPr="00095A43">
        <w:rPr>
          <w:rFonts w:ascii="Times New Roman" w:eastAsia="Times New Roman" w:hAnsi="Times New Roman" w:cs="Times New Roman"/>
          <w:kern w:val="0"/>
          <w:sz w:val="28"/>
          <w:szCs w:val="28"/>
          <w:lang w:val="ru-RU" w:eastAsia="ru-RU" w:bidi="ar-SA"/>
        </w:rPr>
        <w:t>Міжпредметні зв’язки фізичної культури з іншими предметами використовують для розкриття змісту уроку з метою кращого усвідомлення і закріплення навчального матеріалу, розширення світогляду учнів, здійснення всебічного і гармонійного розвитку, а у кінцевому рахунку - підготовки до життя.</w:t>
      </w:r>
    </w:p>
    <w:p w:rsidR="00754A72" w:rsidRDefault="00C42D31" w:rsidP="00932D25">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095A43">
        <w:rPr>
          <w:rFonts w:ascii="Times New Roman" w:eastAsiaTheme="minorHAnsi" w:hAnsi="Times New Roman" w:cs="Times New Roman"/>
          <w:kern w:val="0"/>
          <w:sz w:val="28"/>
          <w:szCs w:val="28"/>
          <w:lang w:val="ru-RU" w:eastAsia="en-US" w:bidi="ar-SA"/>
        </w:rPr>
        <w:lastRenderedPageBreak/>
        <w:t>Програма реалізації міжпредметних зв'язків включа</w:t>
      </w:r>
      <w:r w:rsidRPr="00095A43">
        <w:rPr>
          <w:rFonts w:ascii="Times New Roman" w:eastAsiaTheme="minorHAnsi" w:hAnsi="Times New Roman" w:cs="Times New Roman"/>
          <w:kern w:val="0"/>
          <w:sz w:val="28"/>
          <w:szCs w:val="28"/>
          <w:lang w:eastAsia="en-US" w:bidi="ar-SA"/>
        </w:rPr>
        <w:t>є</w:t>
      </w:r>
      <w:r w:rsidRPr="00095A43">
        <w:rPr>
          <w:rFonts w:ascii="Times New Roman" w:eastAsiaTheme="minorHAnsi" w:hAnsi="Times New Roman" w:cs="Times New Roman"/>
          <w:kern w:val="0"/>
          <w:sz w:val="28"/>
          <w:szCs w:val="28"/>
          <w:lang w:val="ru-RU" w:eastAsia="en-US" w:bidi="ar-SA"/>
        </w:rPr>
        <w:t xml:space="preserve"> розробку ігор, естафет з використанням матеріалу загальноосвітніх предметів математики, мови, малювання, ОБЖ та інших, втілення сюжетних уроків фізичної культури, на яких учні ознайомлюються із довкіллям, набувають життєво необхідних навичок, навчаються вирішувати ситуаційні та творчі завдання.</w:t>
      </w:r>
    </w:p>
    <w:p w:rsidR="00754A72" w:rsidRDefault="00C42D31" w:rsidP="00932D25">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095A43">
        <w:rPr>
          <w:rFonts w:ascii="Times New Roman" w:eastAsiaTheme="minorHAnsi" w:hAnsi="Times New Roman" w:cs="Times New Roman"/>
          <w:kern w:val="0"/>
          <w:sz w:val="28"/>
          <w:szCs w:val="28"/>
          <w:lang w:val="ru-RU" w:eastAsia="en-US" w:bidi="ar-SA"/>
        </w:rPr>
        <w:t>Велике значення має для дітей включення в урок ігор, які відкривають нові значення для дітей, дають можливість дитині пізнати нові сфери діяльності людини.</w:t>
      </w:r>
    </w:p>
    <w:p w:rsidR="00754A72" w:rsidRDefault="00C42D31" w:rsidP="00932D25">
      <w:pPr>
        <w:widowControl/>
        <w:suppressAutoHyphens w:val="0"/>
        <w:spacing w:line="276" w:lineRule="auto"/>
        <w:ind w:firstLine="709"/>
        <w:jc w:val="both"/>
        <w:rPr>
          <w:rFonts w:ascii="Times New Roman" w:eastAsiaTheme="minorHAnsi" w:hAnsi="Times New Roman" w:cs="Times New Roman"/>
          <w:kern w:val="0"/>
          <w:sz w:val="28"/>
          <w:szCs w:val="28"/>
          <w:lang w:val="ru-RU" w:eastAsia="en-US" w:bidi="ar-SA"/>
        </w:rPr>
      </w:pPr>
      <w:r w:rsidRPr="00095A43">
        <w:rPr>
          <w:rFonts w:ascii="Times New Roman" w:eastAsiaTheme="minorHAnsi" w:hAnsi="Times New Roman" w:cs="Times New Roman"/>
          <w:kern w:val="0"/>
          <w:sz w:val="28"/>
          <w:szCs w:val="28"/>
          <w:lang w:val="ru-RU" w:eastAsia="en-US" w:bidi="ar-SA"/>
        </w:rPr>
        <w:t>Підготовка вчителя до уроку фізичної культури, на якому реалізовуються міжпредметні зв'язки, передбачає враховувати:</w:t>
      </w:r>
    </w:p>
    <w:p w:rsidR="00754A72" w:rsidRDefault="00C42D31" w:rsidP="00932D25">
      <w:pPr>
        <w:widowControl/>
        <w:suppressAutoHyphens w:val="0"/>
        <w:spacing w:line="276" w:lineRule="auto"/>
        <w:ind w:firstLine="709"/>
        <w:jc w:val="both"/>
        <w:rPr>
          <w:rFonts w:ascii="Times New Roman" w:eastAsiaTheme="minorHAnsi" w:hAnsi="Times New Roman" w:cs="Times New Roman"/>
          <w:kern w:val="0"/>
          <w:sz w:val="28"/>
          <w:szCs w:val="28"/>
          <w:lang w:val="ru-RU" w:eastAsia="en-US" w:bidi="ar-SA"/>
        </w:rPr>
      </w:pPr>
      <w:r w:rsidRPr="00095A43">
        <w:rPr>
          <w:rFonts w:ascii="Times New Roman" w:eastAsiaTheme="minorHAnsi" w:hAnsi="Times New Roman" w:cs="Times New Roman"/>
          <w:kern w:val="0"/>
          <w:sz w:val="28"/>
          <w:szCs w:val="28"/>
          <w:lang w:val="ru-RU" w:eastAsia="en-US" w:bidi="ar-SA"/>
        </w:rPr>
        <w:t>- вихідний рівень розумового розвитку дитини;</w:t>
      </w:r>
    </w:p>
    <w:p w:rsidR="00754A72" w:rsidRDefault="00C42D31" w:rsidP="00932D25">
      <w:pPr>
        <w:widowControl/>
        <w:suppressAutoHyphens w:val="0"/>
        <w:spacing w:line="276" w:lineRule="auto"/>
        <w:ind w:firstLine="709"/>
        <w:jc w:val="both"/>
        <w:rPr>
          <w:rFonts w:ascii="Times New Roman" w:eastAsiaTheme="minorHAnsi" w:hAnsi="Times New Roman" w:cs="Times New Roman"/>
          <w:kern w:val="0"/>
          <w:sz w:val="28"/>
          <w:szCs w:val="28"/>
          <w:lang w:val="ru-RU" w:eastAsia="en-US" w:bidi="ar-SA"/>
        </w:rPr>
      </w:pPr>
      <w:r w:rsidRPr="00095A43">
        <w:rPr>
          <w:rFonts w:ascii="Times New Roman" w:eastAsiaTheme="minorHAnsi" w:hAnsi="Times New Roman" w:cs="Times New Roman"/>
          <w:kern w:val="0"/>
          <w:sz w:val="28"/>
          <w:szCs w:val="28"/>
          <w:lang w:val="ru-RU" w:eastAsia="en-US" w:bidi="ar-SA"/>
        </w:rPr>
        <w:t>- зацікавленість окремими видами діяльності;</w:t>
      </w:r>
    </w:p>
    <w:p w:rsidR="00754A72" w:rsidRDefault="00C42D31" w:rsidP="00932D25">
      <w:pPr>
        <w:widowControl/>
        <w:suppressAutoHyphens w:val="0"/>
        <w:spacing w:line="276" w:lineRule="auto"/>
        <w:ind w:firstLine="709"/>
        <w:jc w:val="both"/>
        <w:rPr>
          <w:rFonts w:ascii="Times New Roman" w:eastAsiaTheme="minorHAnsi" w:hAnsi="Times New Roman" w:cs="Times New Roman"/>
          <w:kern w:val="0"/>
          <w:sz w:val="28"/>
          <w:szCs w:val="28"/>
          <w:lang w:val="ru-RU" w:eastAsia="en-US" w:bidi="ar-SA"/>
        </w:rPr>
      </w:pPr>
      <w:r w:rsidRPr="00095A43">
        <w:rPr>
          <w:rFonts w:ascii="Times New Roman" w:eastAsiaTheme="minorHAnsi" w:hAnsi="Times New Roman" w:cs="Times New Roman"/>
          <w:kern w:val="0"/>
          <w:sz w:val="28"/>
          <w:szCs w:val="28"/>
          <w:lang w:val="ru-RU" w:eastAsia="en-US" w:bidi="ar-SA"/>
        </w:rPr>
        <w:t>- обсяг знань дітей з матеріалу, який вивчається на загальноосвітніх</w:t>
      </w:r>
      <w:r w:rsidR="00754A72">
        <w:rPr>
          <w:rFonts w:ascii="Times New Roman" w:eastAsiaTheme="minorHAnsi" w:hAnsi="Times New Roman" w:cs="Times New Roman"/>
          <w:kern w:val="0"/>
          <w:sz w:val="28"/>
          <w:szCs w:val="28"/>
          <w:lang w:val="ru-RU" w:eastAsia="en-US" w:bidi="ar-SA"/>
        </w:rPr>
        <w:t xml:space="preserve"> </w:t>
      </w:r>
      <w:r w:rsidRPr="00095A43">
        <w:rPr>
          <w:rFonts w:ascii="Times New Roman" w:eastAsiaTheme="minorHAnsi" w:hAnsi="Times New Roman" w:cs="Times New Roman"/>
          <w:kern w:val="0"/>
          <w:sz w:val="28"/>
          <w:szCs w:val="28"/>
          <w:lang w:val="ru-RU" w:eastAsia="en-US" w:bidi="ar-SA"/>
        </w:rPr>
        <w:t>предметах.</w:t>
      </w:r>
    </w:p>
    <w:p w:rsidR="00C42D31" w:rsidRPr="00095A43" w:rsidRDefault="00C42D31" w:rsidP="00932D25">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095A43">
        <w:rPr>
          <w:rFonts w:ascii="Times New Roman" w:eastAsiaTheme="minorHAnsi" w:hAnsi="Times New Roman" w:cs="Times New Roman"/>
          <w:kern w:val="0"/>
          <w:sz w:val="28"/>
          <w:szCs w:val="28"/>
          <w:lang w:eastAsia="en-US" w:bidi="ar-SA"/>
        </w:rPr>
        <w:t>П</w:t>
      </w:r>
      <w:r w:rsidRPr="00095A43">
        <w:rPr>
          <w:rFonts w:ascii="Times New Roman" w:eastAsiaTheme="minorHAnsi" w:hAnsi="Times New Roman" w:cs="Times New Roman"/>
          <w:kern w:val="0"/>
          <w:sz w:val="28"/>
          <w:szCs w:val="28"/>
          <w:lang w:val="ru-RU" w:eastAsia="en-US" w:bidi="ar-SA"/>
        </w:rPr>
        <w:t>ри проведенні ігор і естафет, які спрямовані на формування міжпредметних зв'язків, вчитель повинен використовувати як методичні, так і організаційні прийоми, які сприяють підвищенню ефективності уроку. Так, для підтримки зацікавленості до уроку викладач може використовувати комплекс різних стимулів: створення педагогічних і проблемних ситуацій, формування припущень для самостійних і творчих дій дитини.</w:t>
      </w:r>
    </w:p>
    <w:p w:rsidR="00C42D31" w:rsidRPr="00BB574A" w:rsidRDefault="00C42D31" w:rsidP="00932D25">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BB574A">
        <w:rPr>
          <w:rFonts w:ascii="Times New Roman" w:eastAsiaTheme="minorHAnsi" w:hAnsi="Times New Roman" w:cs="Times New Roman"/>
          <w:kern w:val="0"/>
          <w:sz w:val="28"/>
          <w:szCs w:val="28"/>
          <w:lang w:eastAsia="en-US" w:bidi="ar-SA"/>
        </w:rPr>
        <w:t>С</w:t>
      </w:r>
      <w:r w:rsidRPr="00BB574A">
        <w:rPr>
          <w:rFonts w:ascii="Times New Roman" w:eastAsiaTheme="minorHAnsi" w:hAnsi="Times New Roman" w:cs="Times New Roman"/>
          <w:kern w:val="0"/>
          <w:sz w:val="28"/>
          <w:szCs w:val="28"/>
          <w:lang w:val="ru-RU" w:eastAsia="en-US" w:bidi="ar-SA"/>
        </w:rPr>
        <w:t>кладність застосування міжпредметних зв’язків у процесі фізичного виховання школярів зростає із збільшенням віку учнів. Це обумовлено насамперед зростанням складності навчального матеріалу як з предмету «Фізична культура», так і з інших предметів, який необхідно використовувати з метою формування знань, умінь та навичок в процесі фізичного виховання. Якщо для застосування міжпредметних зв’язків у фізичному вихованні молодших школярів здебільшого достатньо загальноосвітнього рівня підготовки вчителя, то в основній і старшій школі – не завжди. Особливо гостро стоїть проблема використання міжпредметних знань під час формування спеціальних знань та навчання техніки фізичних вправ. Для їх системного засвоєння необхідні ґрунтовні знання не тільки анатомо-фізологічного спрямування, але й розуміння фізичних явищ, закономірностей і законів, які визначають особливості рухових дій, у тому числі і фізичних вправ.</w:t>
      </w:r>
      <w:r w:rsidR="00295A7D" w:rsidRPr="00295A7D">
        <w:rPr>
          <w:rFonts w:ascii="Times New Roman" w:eastAsiaTheme="minorHAnsi" w:hAnsi="Times New Roman" w:cs="Times New Roman"/>
          <w:kern w:val="0"/>
          <w:sz w:val="28"/>
          <w:szCs w:val="28"/>
          <w:lang w:val="ru-RU" w:eastAsia="en-US" w:bidi="ar-SA"/>
        </w:rPr>
        <w:t>[23]</w:t>
      </w:r>
      <w:r>
        <w:rPr>
          <w:rFonts w:ascii="Times New Roman" w:eastAsiaTheme="minorHAnsi" w:hAnsi="Times New Roman" w:cs="Times New Roman"/>
          <w:kern w:val="0"/>
          <w:sz w:val="28"/>
          <w:szCs w:val="28"/>
          <w:lang w:val="ru-RU" w:eastAsia="en-US" w:bidi="ar-SA"/>
        </w:rPr>
        <w:t xml:space="preserve">         </w:t>
      </w:r>
    </w:p>
    <w:p w:rsidR="00C42D31" w:rsidRPr="00095A43" w:rsidRDefault="00C42D31" w:rsidP="00932D25">
      <w:pPr>
        <w:widowControl/>
        <w:suppressAutoHyphens w:val="0"/>
        <w:spacing w:line="276" w:lineRule="auto"/>
        <w:ind w:left="360" w:firstLine="709"/>
        <w:rPr>
          <w:rFonts w:ascii="Times New Roman" w:eastAsia="Calibri" w:hAnsi="Times New Roman" w:cs="Times New Roman"/>
          <w:i/>
          <w:kern w:val="0"/>
          <w:sz w:val="28"/>
          <w:szCs w:val="28"/>
          <w:u w:val="thick"/>
          <w:lang w:eastAsia="en-US" w:bidi="ar-SA"/>
        </w:rPr>
      </w:pPr>
      <w:r w:rsidRPr="00095A43">
        <w:rPr>
          <w:rFonts w:ascii="Times New Roman" w:eastAsia="Calibri" w:hAnsi="Times New Roman" w:cs="Times New Roman"/>
          <w:i/>
          <w:kern w:val="0"/>
          <w:sz w:val="28"/>
          <w:szCs w:val="28"/>
          <w:u w:val="thick"/>
          <w:lang w:eastAsia="en-US" w:bidi="ar-SA"/>
        </w:rPr>
        <w:t>Застосування міжпредметних зв’язків на уроках:</w:t>
      </w:r>
    </w:p>
    <w:p w:rsidR="00C42D31" w:rsidRPr="00095A43" w:rsidRDefault="00C42D31" w:rsidP="00932D25">
      <w:pPr>
        <w:widowControl/>
        <w:numPr>
          <w:ilvl w:val="0"/>
          <w:numId w:val="20"/>
        </w:numPr>
        <w:suppressAutoHyphens w:val="0"/>
        <w:spacing w:after="200"/>
        <w:ind w:left="284" w:firstLine="709"/>
        <w:jc w:val="both"/>
        <w:rPr>
          <w:rFonts w:ascii="Times New Roman" w:eastAsia="Calibri" w:hAnsi="Times New Roman" w:cs="Times New Roman"/>
          <w:kern w:val="0"/>
          <w:sz w:val="28"/>
          <w:szCs w:val="28"/>
          <w:lang w:eastAsia="en-US" w:bidi="ar-SA"/>
        </w:rPr>
      </w:pPr>
      <w:r w:rsidRPr="00095A43">
        <w:rPr>
          <w:rFonts w:ascii="Times New Roman" w:eastAsia="Calibri" w:hAnsi="Times New Roman" w:cs="Times New Roman"/>
          <w:kern w:val="0"/>
          <w:sz w:val="28"/>
          <w:szCs w:val="28"/>
          <w:lang w:eastAsia="en-US" w:bidi="ar-SA"/>
        </w:rPr>
        <w:t>Робить знання учнів свідомими, міцними, системними</w:t>
      </w:r>
    </w:p>
    <w:p w:rsidR="00C42D31" w:rsidRPr="00095A43" w:rsidRDefault="00C42D31" w:rsidP="00932D25">
      <w:pPr>
        <w:widowControl/>
        <w:numPr>
          <w:ilvl w:val="0"/>
          <w:numId w:val="20"/>
        </w:numPr>
        <w:suppressAutoHyphens w:val="0"/>
        <w:spacing w:after="200"/>
        <w:ind w:left="284" w:firstLine="709"/>
        <w:jc w:val="both"/>
        <w:rPr>
          <w:rFonts w:ascii="Times New Roman" w:eastAsia="Calibri" w:hAnsi="Times New Roman" w:cs="Times New Roman"/>
          <w:kern w:val="0"/>
          <w:sz w:val="28"/>
          <w:szCs w:val="28"/>
          <w:lang w:eastAsia="en-US" w:bidi="ar-SA"/>
        </w:rPr>
      </w:pPr>
      <w:r w:rsidRPr="00095A43">
        <w:rPr>
          <w:rFonts w:ascii="Times New Roman" w:eastAsia="Calibri" w:hAnsi="Times New Roman" w:cs="Times New Roman"/>
          <w:kern w:val="0"/>
          <w:sz w:val="28"/>
          <w:szCs w:val="28"/>
          <w:lang w:eastAsia="en-US" w:bidi="ar-SA"/>
        </w:rPr>
        <w:lastRenderedPageBreak/>
        <w:t>Активізує мислення учнів;</w:t>
      </w:r>
    </w:p>
    <w:p w:rsidR="00C42D31" w:rsidRPr="00095A43" w:rsidRDefault="00C42D31" w:rsidP="00932D25">
      <w:pPr>
        <w:widowControl/>
        <w:numPr>
          <w:ilvl w:val="0"/>
          <w:numId w:val="20"/>
        </w:numPr>
        <w:suppressAutoHyphens w:val="0"/>
        <w:spacing w:after="200"/>
        <w:ind w:left="284" w:firstLine="709"/>
        <w:jc w:val="both"/>
        <w:rPr>
          <w:rFonts w:ascii="Times New Roman" w:eastAsia="Calibri" w:hAnsi="Times New Roman" w:cs="Times New Roman"/>
          <w:kern w:val="0"/>
          <w:sz w:val="28"/>
          <w:szCs w:val="28"/>
          <w:lang w:eastAsia="en-US" w:bidi="ar-SA"/>
        </w:rPr>
      </w:pPr>
      <w:r w:rsidRPr="00095A43">
        <w:rPr>
          <w:rFonts w:ascii="Times New Roman" w:eastAsia="Calibri" w:hAnsi="Times New Roman" w:cs="Times New Roman"/>
          <w:kern w:val="0"/>
          <w:sz w:val="28"/>
          <w:szCs w:val="28"/>
          <w:lang w:eastAsia="en-US" w:bidi="ar-SA"/>
        </w:rPr>
        <w:t>Розвиває інтерес до навчання;</w:t>
      </w:r>
    </w:p>
    <w:p w:rsidR="00C42D31" w:rsidRPr="00095A43" w:rsidRDefault="00C42D31" w:rsidP="00932D25">
      <w:pPr>
        <w:widowControl/>
        <w:numPr>
          <w:ilvl w:val="0"/>
          <w:numId w:val="20"/>
        </w:numPr>
        <w:suppressAutoHyphens w:val="0"/>
        <w:spacing w:after="200"/>
        <w:ind w:left="284" w:firstLine="709"/>
        <w:jc w:val="both"/>
        <w:rPr>
          <w:rFonts w:ascii="Times New Roman" w:eastAsia="Calibri" w:hAnsi="Times New Roman" w:cs="Times New Roman"/>
          <w:kern w:val="0"/>
          <w:sz w:val="28"/>
          <w:szCs w:val="28"/>
          <w:lang w:eastAsia="en-US" w:bidi="ar-SA"/>
        </w:rPr>
      </w:pPr>
      <w:r w:rsidRPr="00095A43">
        <w:rPr>
          <w:rFonts w:ascii="Times New Roman" w:eastAsia="Calibri" w:hAnsi="Times New Roman" w:cs="Times New Roman"/>
          <w:kern w:val="0"/>
          <w:sz w:val="28"/>
          <w:szCs w:val="28"/>
          <w:lang w:eastAsia="en-US" w:bidi="ar-SA"/>
        </w:rPr>
        <w:t>Дозволяє раціонально використовувати час, відведений для вивчення навчального матеріалу;</w:t>
      </w:r>
    </w:p>
    <w:p w:rsidR="00C42D31" w:rsidRPr="00095A43" w:rsidRDefault="00C42D31" w:rsidP="00932D25">
      <w:pPr>
        <w:widowControl/>
        <w:numPr>
          <w:ilvl w:val="0"/>
          <w:numId w:val="20"/>
        </w:numPr>
        <w:suppressAutoHyphens w:val="0"/>
        <w:spacing w:after="200"/>
        <w:ind w:left="284" w:firstLine="709"/>
        <w:jc w:val="both"/>
        <w:rPr>
          <w:rFonts w:ascii="Times New Roman" w:eastAsia="Calibri" w:hAnsi="Times New Roman" w:cs="Times New Roman"/>
          <w:kern w:val="0"/>
          <w:sz w:val="28"/>
          <w:szCs w:val="28"/>
          <w:lang w:eastAsia="en-US" w:bidi="ar-SA"/>
        </w:rPr>
      </w:pPr>
      <w:r w:rsidRPr="00095A43">
        <w:rPr>
          <w:rFonts w:ascii="Times New Roman" w:eastAsia="Calibri" w:hAnsi="Times New Roman" w:cs="Times New Roman"/>
          <w:kern w:val="0"/>
          <w:sz w:val="28"/>
          <w:szCs w:val="28"/>
          <w:lang w:eastAsia="en-US" w:bidi="ar-SA"/>
        </w:rPr>
        <w:t>Істотно зменшує навантаження учнів;</w:t>
      </w:r>
    </w:p>
    <w:p w:rsidR="00C42D31" w:rsidRPr="00095A43" w:rsidRDefault="00C42D31" w:rsidP="00932D25">
      <w:pPr>
        <w:widowControl/>
        <w:numPr>
          <w:ilvl w:val="0"/>
          <w:numId w:val="20"/>
        </w:numPr>
        <w:suppressAutoHyphens w:val="0"/>
        <w:spacing w:after="200"/>
        <w:ind w:left="284" w:firstLine="709"/>
        <w:jc w:val="both"/>
        <w:rPr>
          <w:rFonts w:ascii="Times New Roman" w:eastAsia="Calibri" w:hAnsi="Times New Roman" w:cs="Times New Roman"/>
          <w:kern w:val="0"/>
          <w:sz w:val="28"/>
          <w:szCs w:val="28"/>
          <w:lang w:eastAsia="en-US" w:bidi="ar-SA"/>
        </w:rPr>
      </w:pPr>
      <w:r w:rsidRPr="00095A43">
        <w:rPr>
          <w:rFonts w:ascii="Times New Roman" w:eastAsia="Calibri" w:hAnsi="Times New Roman" w:cs="Times New Roman"/>
          <w:kern w:val="0"/>
          <w:sz w:val="28"/>
          <w:szCs w:val="28"/>
          <w:lang w:eastAsia="en-US" w:bidi="ar-SA"/>
        </w:rPr>
        <w:t>Сприяє розширенню й збагаченню словникового запасу;</w:t>
      </w:r>
    </w:p>
    <w:p w:rsidR="00C42D31" w:rsidRPr="00095A43" w:rsidRDefault="00C42D31" w:rsidP="00932D25">
      <w:pPr>
        <w:widowControl/>
        <w:numPr>
          <w:ilvl w:val="0"/>
          <w:numId w:val="20"/>
        </w:numPr>
        <w:suppressAutoHyphens w:val="0"/>
        <w:spacing w:after="200"/>
        <w:ind w:left="284" w:firstLine="709"/>
        <w:jc w:val="both"/>
        <w:rPr>
          <w:rFonts w:ascii="Times New Roman" w:eastAsia="Calibri" w:hAnsi="Times New Roman" w:cs="Times New Roman"/>
          <w:kern w:val="0"/>
          <w:sz w:val="28"/>
          <w:szCs w:val="28"/>
          <w:lang w:eastAsia="en-US" w:bidi="ar-SA"/>
        </w:rPr>
      </w:pPr>
      <w:r w:rsidRPr="00095A43">
        <w:rPr>
          <w:rFonts w:ascii="Times New Roman" w:eastAsia="Calibri" w:hAnsi="Times New Roman" w:cs="Times New Roman"/>
          <w:kern w:val="0"/>
          <w:sz w:val="28"/>
          <w:szCs w:val="28"/>
          <w:lang w:eastAsia="en-US" w:bidi="ar-SA"/>
        </w:rPr>
        <w:t>Сприяє розвитку інтелекту учнів, нахилів і здібностей, їхньому різнобічному розвитку.</w:t>
      </w:r>
    </w:p>
    <w:p w:rsidR="00CD2DFD" w:rsidRDefault="00CD2DFD" w:rsidP="00CD4D0B">
      <w:pPr>
        <w:spacing w:after="200" w:line="276" w:lineRule="auto"/>
        <w:jc w:val="center"/>
        <w:rPr>
          <w:rFonts w:ascii="Times New Roman" w:hAnsi="Times New Roman" w:cs="Times New Roman"/>
          <w:b/>
          <w:sz w:val="32"/>
          <w:szCs w:val="28"/>
        </w:rPr>
      </w:pPr>
    </w:p>
    <w:p w:rsidR="00932D25" w:rsidRDefault="00932D25" w:rsidP="00CD4D0B">
      <w:pPr>
        <w:spacing w:after="200" w:line="276" w:lineRule="auto"/>
        <w:jc w:val="center"/>
        <w:rPr>
          <w:rFonts w:ascii="Times New Roman" w:hAnsi="Times New Roman" w:cs="Times New Roman"/>
          <w:b/>
          <w:sz w:val="32"/>
          <w:szCs w:val="28"/>
        </w:rPr>
      </w:pPr>
    </w:p>
    <w:p w:rsidR="00985F96" w:rsidRPr="00985F96" w:rsidRDefault="0023178A" w:rsidP="00CD4D0B">
      <w:pPr>
        <w:spacing w:after="200" w:line="276" w:lineRule="auto"/>
        <w:jc w:val="center"/>
        <w:rPr>
          <w:rFonts w:ascii="Times New Roman" w:eastAsiaTheme="minorHAnsi" w:hAnsi="Times New Roman" w:cs="Times New Roman"/>
          <w:kern w:val="0"/>
          <w:sz w:val="29"/>
          <w:szCs w:val="29"/>
          <w:lang w:val="ru-RU" w:eastAsia="en-US" w:bidi="ar-SA"/>
        </w:rPr>
      </w:pPr>
      <w:r>
        <w:rPr>
          <w:rFonts w:ascii="Times New Roman" w:hAnsi="Times New Roman" w:cs="Times New Roman"/>
          <w:b/>
          <w:sz w:val="32"/>
          <w:szCs w:val="28"/>
        </w:rPr>
        <w:t>55</w:t>
      </w:r>
      <w:r w:rsidR="00106EC6" w:rsidRPr="00985F96">
        <w:rPr>
          <w:rFonts w:ascii="Times New Roman" w:hAnsi="Times New Roman" w:cs="Times New Roman"/>
          <w:b/>
          <w:sz w:val="32"/>
          <w:szCs w:val="28"/>
        </w:rPr>
        <w:t>. Переваги використання методу колового тренування на уроці фізкультури.</w:t>
      </w:r>
    </w:p>
    <w:p w:rsidR="00985F96" w:rsidRPr="00985F96" w:rsidRDefault="00985F96" w:rsidP="00932D25">
      <w:pPr>
        <w:spacing w:after="200" w:line="276" w:lineRule="auto"/>
        <w:ind w:firstLine="709"/>
        <w:jc w:val="both"/>
        <w:rPr>
          <w:rFonts w:ascii="Times New Roman" w:eastAsiaTheme="minorHAnsi" w:hAnsi="Times New Roman" w:cs="Times New Roman"/>
          <w:i/>
          <w:kern w:val="0"/>
          <w:sz w:val="28"/>
          <w:szCs w:val="28"/>
          <w:u w:val="thick"/>
          <w:lang w:val="ru-RU" w:eastAsia="en-US" w:bidi="ar-SA"/>
        </w:rPr>
      </w:pPr>
      <w:r w:rsidRPr="00985F96">
        <w:rPr>
          <w:rFonts w:ascii="Times New Roman" w:eastAsiaTheme="minorHAnsi" w:hAnsi="Times New Roman" w:cs="Times New Roman"/>
          <w:kern w:val="0"/>
          <w:sz w:val="28"/>
          <w:szCs w:val="28"/>
          <w:lang w:val="ru-RU" w:eastAsia="en-US" w:bidi="ar-SA"/>
        </w:rPr>
        <w:t xml:space="preserve">Коловий метод застосовується, головним чином, з </w:t>
      </w:r>
      <w:r w:rsidRPr="00985F96">
        <w:rPr>
          <w:rFonts w:ascii="Times New Roman" w:eastAsiaTheme="minorHAnsi" w:hAnsi="Times New Roman" w:cs="Times New Roman"/>
          <w:i/>
          <w:kern w:val="0"/>
          <w:sz w:val="28"/>
          <w:szCs w:val="28"/>
          <w:u w:val="thick"/>
          <w:lang w:val="ru-RU" w:eastAsia="en-US" w:bidi="ar-SA"/>
        </w:rPr>
        <w:t>метою диференційованого дозування фізичного навантаження, розвитку самостійності учнів, а також підвищення щільності уроку і розвитку фізичних якостей учнів.</w:t>
      </w:r>
    </w:p>
    <w:p w:rsidR="00985F96" w:rsidRPr="00985F96" w:rsidRDefault="00985F96" w:rsidP="00932D25">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985F96">
        <w:rPr>
          <w:rFonts w:ascii="Times New Roman" w:eastAsiaTheme="minorHAnsi" w:hAnsi="Times New Roman" w:cs="Times New Roman"/>
          <w:kern w:val="0"/>
          <w:sz w:val="28"/>
          <w:szCs w:val="28"/>
          <w:lang w:val="ru-RU" w:eastAsia="en-US" w:bidi="ar-SA"/>
        </w:rPr>
        <w:t>Елементи методу колового тренування можна застос</w:t>
      </w:r>
      <w:r w:rsidRPr="00985F96">
        <w:rPr>
          <w:rFonts w:ascii="Times New Roman" w:eastAsiaTheme="minorHAnsi" w:hAnsi="Times New Roman" w:cs="Times New Roman"/>
          <w:kern w:val="0"/>
          <w:sz w:val="28"/>
          <w:szCs w:val="28"/>
          <w:lang w:eastAsia="en-US" w:bidi="ar-SA"/>
        </w:rPr>
        <w:t>ов</w:t>
      </w:r>
      <w:r w:rsidRPr="00985F96">
        <w:rPr>
          <w:rFonts w:ascii="Times New Roman" w:eastAsiaTheme="minorHAnsi" w:hAnsi="Times New Roman" w:cs="Times New Roman"/>
          <w:kern w:val="0"/>
          <w:sz w:val="28"/>
          <w:szCs w:val="28"/>
          <w:lang w:val="ru-RU" w:eastAsia="en-US" w:bidi="ar-SA"/>
        </w:rPr>
        <w:t>увати з 1 класу у вигляді додаткових завдань, які учні можуть виконувати в інтервалах між основними вправами.</w:t>
      </w:r>
    </w:p>
    <w:p w:rsidR="00985F96" w:rsidRPr="00985F96" w:rsidRDefault="00985F96" w:rsidP="00932D25">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985F96">
        <w:rPr>
          <w:rFonts w:ascii="Times New Roman" w:eastAsiaTheme="minorHAnsi" w:hAnsi="Times New Roman" w:cs="Times New Roman"/>
          <w:b/>
          <w:i/>
          <w:kern w:val="0"/>
          <w:sz w:val="28"/>
          <w:szCs w:val="28"/>
          <w:lang w:val="ru-RU" w:eastAsia="en-US" w:bidi="ar-SA"/>
        </w:rPr>
        <w:t>Колове тренування на уроці має велику перевагу</w:t>
      </w:r>
      <w:r w:rsidRPr="00985F96">
        <w:rPr>
          <w:rFonts w:ascii="Times New Roman" w:eastAsiaTheme="minorHAnsi" w:hAnsi="Times New Roman" w:cs="Times New Roman"/>
          <w:kern w:val="0"/>
          <w:sz w:val="28"/>
          <w:szCs w:val="28"/>
          <w:lang w:val="ru-RU" w:eastAsia="en-US" w:bidi="ar-SA"/>
        </w:rPr>
        <w:t xml:space="preserve"> перед іншими методами, сприяючи збільшенню щільності уроку і підвищенню ефективності навчального процесу. Цей метод дає змогу всім учням самостійно виконувати фізичні вправи з посильним навантаженням.</w:t>
      </w:r>
    </w:p>
    <w:p w:rsidR="00985F96" w:rsidRPr="00985F96" w:rsidRDefault="00985F96" w:rsidP="00932D25">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985F96">
        <w:rPr>
          <w:rFonts w:ascii="Times New Roman" w:eastAsiaTheme="minorHAnsi" w:hAnsi="Times New Roman" w:cs="Times New Roman"/>
          <w:kern w:val="0"/>
          <w:sz w:val="28"/>
          <w:szCs w:val="28"/>
          <w:lang w:val="ru-RU" w:eastAsia="en-US" w:bidi="ar-SA"/>
        </w:rPr>
        <w:t>Удосконалення функціональних можливостей організму учнів у процесі колового тренування досягається точно регламентованим навантаженням, встановлен</w:t>
      </w:r>
      <w:r w:rsidRPr="00985F96">
        <w:rPr>
          <w:rFonts w:ascii="Times New Roman" w:eastAsiaTheme="minorHAnsi" w:hAnsi="Times New Roman" w:cs="Times New Roman"/>
          <w:kern w:val="0"/>
          <w:sz w:val="28"/>
          <w:szCs w:val="28"/>
          <w:lang w:eastAsia="en-US" w:bidi="ar-SA"/>
        </w:rPr>
        <w:t>ням</w:t>
      </w:r>
      <w:r w:rsidRPr="00985F96">
        <w:rPr>
          <w:rFonts w:ascii="Times New Roman" w:eastAsiaTheme="minorHAnsi" w:hAnsi="Times New Roman" w:cs="Times New Roman"/>
          <w:kern w:val="0"/>
          <w:sz w:val="28"/>
          <w:szCs w:val="28"/>
          <w:lang w:val="ru-RU" w:eastAsia="en-US" w:bidi="ar-SA"/>
        </w:rPr>
        <w:t xml:space="preserve"> відповідної зміни вправ. Виховними можливостями методу колового тренування є добір засобів, обліку роботи, виконаної кожним учнем.</w:t>
      </w:r>
    </w:p>
    <w:p w:rsidR="00985F96" w:rsidRPr="00985F96" w:rsidRDefault="00985F96" w:rsidP="00932D25">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985F96">
        <w:rPr>
          <w:rFonts w:ascii="Times New Roman" w:eastAsiaTheme="minorHAnsi" w:hAnsi="Times New Roman" w:cs="Times New Roman"/>
          <w:kern w:val="0"/>
          <w:sz w:val="28"/>
          <w:szCs w:val="28"/>
          <w:lang w:val="ru-RU" w:eastAsia="en-US" w:bidi="ar-SA"/>
        </w:rPr>
        <w:t xml:space="preserve">Для занять коловим тренуванням складають комплекс з 4-10 знайомих і посильних вправ з </w:t>
      </w:r>
      <w:r w:rsidRPr="00985F96">
        <w:rPr>
          <w:rFonts w:ascii="Times New Roman" w:eastAsiaTheme="minorHAnsi" w:hAnsi="Times New Roman" w:cs="Times New Roman"/>
          <w:kern w:val="0"/>
          <w:sz w:val="28"/>
          <w:szCs w:val="28"/>
          <w:lang w:eastAsia="en-US" w:bidi="ar-SA"/>
        </w:rPr>
        <w:t xml:space="preserve">програмного матеріалу, загально-розвиваючих вправ </w:t>
      </w:r>
      <w:r w:rsidRPr="00985F96">
        <w:rPr>
          <w:rFonts w:ascii="Times New Roman" w:eastAsiaTheme="minorHAnsi" w:hAnsi="Times New Roman" w:cs="Times New Roman"/>
          <w:kern w:val="0"/>
          <w:sz w:val="28"/>
          <w:szCs w:val="28"/>
          <w:lang w:val="ru-RU" w:eastAsia="en-US" w:bidi="ar-SA"/>
        </w:rPr>
        <w:t>основної гімнастики і рухливих ігор.</w:t>
      </w:r>
    </w:p>
    <w:p w:rsidR="00985F96" w:rsidRPr="00985F96" w:rsidRDefault="00985F96" w:rsidP="00932D25">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985F96">
        <w:rPr>
          <w:rFonts w:ascii="Times New Roman" w:eastAsiaTheme="minorHAnsi" w:hAnsi="Times New Roman" w:cs="Times New Roman"/>
          <w:kern w:val="0"/>
          <w:sz w:val="28"/>
          <w:szCs w:val="28"/>
          <w:lang w:val="ru-RU" w:eastAsia="en-US" w:bidi="ar-SA"/>
        </w:rPr>
        <w:lastRenderedPageBreak/>
        <w:t>Для виконання вправ комплексу учнів розміщують по колу. Можна розміщувати їх колонами або шеренгами, залежно від того, як раціональніше використати площу спортивного залу або майданчика та їх обладнання, а також від кількості вправ і учнів, присутніх на уро</w:t>
      </w:r>
      <w:r w:rsidRPr="00985F96">
        <w:rPr>
          <w:rFonts w:ascii="Times New Roman" w:eastAsiaTheme="minorHAnsi" w:hAnsi="Times New Roman" w:cs="Times New Roman"/>
          <w:kern w:val="0"/>
          <w:sz w:val="28"/>
          <w:szCs w:val="28"/>
          <w:lang w:eastAsia="en-US" w:bidi="ar-SA"/>
        </w:rPr>
        <w:t>ці</w:t>
      </w:r>
      <w:r w:rsidRPr="00985F96">
        <w:rPr>
          <w:rFonts w:ascii="Times New Roman" w:eastAsiaTheme="minorHAnsi" w:hAnsi="Times New Roman" w:cs="Times New Roman"/>
          <w:kern w:val="0"/>
          <w:sz w:val="28"/>
          <w:szCs w:val="28"/>
          <w:lang w:val="ru-RU" w:eastAsia="en-US" w:bidi="ar-SA"/>
        </w:rPr>
        <w:t>.</w:t>
      </w:r>
    </w:p>
    <w:p w:rsidR="00985F96" w:rsidRPr="00985F96" w:rsidRDefault="00985F96" w:rsidP="00932D25">
      <w:pPr>
        <w:widowControl/>
        <w:suppressAutoHyphens w:val="0"/>
        <w:spacing w:after="200" w:line="276" w:lineRule="auto"/>
        <w:ind w:firstLine="709"/>
        <w:jc w:val="both"/>
        <w:rPr>
          <w:rFonts w:ascii="Times New Roman" w:eastAsiaTheme="minorHAnsi" w:hAnsi="Times New Roman" w:cs="Times New Roman"/>
          <w:i/>
          <w:kern w:val="0"/>
          <w:sz w:val="28"/>
          <w:szCs w:val="28"/>
          <w:u w:val="thick"/>
          <w:lang w:eastAsia="en-US" w:bidi="ar-SA"/>
        </w:rPr>
      </w:pPr>
      <w:r w:rsidRPr="00985F96">
        <w:rPr>
          <w:rFonts w:ascii="Times New Roman" w:eastAsiaTheme="minorHAnsi" w:hAnsi="Times New Roman" w:cs="Times New Roman"/>
          <w:i/>
          <w:kern w:val="0"/>
          <w:sz w:val="28"/>
          <w:szCs w:val="28"/>
          <w:u w:val="thick"/>
          <w:lang w:eastAsia="en-US" w:bidi="ar-SA"/>
        </w:rPr>
        <w:t>М</w:t>
      </w:r>
      <w:r w:rsidRPr="00985F96">
        <w:rPr>
          <w:rFonts w:ascii="Times New Roman" w:eastAsiaTheme="minorHAnsi" w:hAnsi="Times New Roman" w:cs="Times New Roman"/>
          <w:i/>
          <w:kern w:val="0"/>
          <w:sz w:val="28"/>
          <w:szCs w:val="28"/>
          <w:u w:val="thick"/>
          <w:lang w:val="ru-RU" w:eastAsia="en-US" w:bidi="ar-SA"/>
        </w:rPr>
        <w:t>етодичні особливості к</w:t>
      </w:r>
      <w:r w:rsidRPr="00985F96">
        <w:rPr>
          <w:rFonts w:ascii="Times New Roman" w:eastAsiaTheme="minorHAnsi" w:hAnsi="Times New Roman" w:cs="Times New Roman"/>
          <w:i/>
          <w:kern w:val="0"/>
          <w:sz w:val="28"/>
          <w:szCs w:val="28"/>
          <w:u w:val="thick"/>
          <w:lang w:eastAsia="en-US" w:bidi="ar-SA"/>
        </w:rPr>
        <w:t>ол</w:t>
      </w:r>
      <w:r w:rsidRPr="00985F96">
        <w:rPr>
          <w:rFonts w:ascii="Times New Roman" w:eastAsiaTheme="minorHAnsi" w:hAnsi="Times New Roman" w:cs="Times New Roman"/>
          <w:i/>
          <w:kern w:val="0"/>
          <w:sz w:val="28"/>
          <w:szCs w:val="28"/>
          <w:u w:val="thick"/>
          <w:lang w:val="ru-RU" w:eastAsia="en-US" w:bidi="ar-SA"/>
        </w:rPr>
        <w:t>ової форми організації</w:t>
      </w:r>
      <w:r w:rsidRPr="00985F96">
        <w:rPr>
          <w:rFonts w:ascii="Times New Roman" w:eastAsiaTheme="minorHAnsi" w:hAnsi="Times New Roman" w:cs="Times New Roman"/>
          <w:i/>
          <w:kern w:val="0"/>
          <w:sz w:val="28"/>
          <w:szCs w:val="28"/>
          <w:u w:val="thick"/>
          <w:lang w:eastAsia="en-US" w:bidi="ar-SA"/>
        </w:rPr>
        <w:t xml:space="preserve"> </w:t>
      </w:r>
      <w:r w:rsidRPr="00985F96">
        <w:rPr>
          <w:rFonts w:ascii="Times New Roman" w:eastAsiaTheme="minorHAnsi" w:hAnsi="Times New Roman" w:cs="Times New Roman"/>
          <w:i/>
          <w:kern w:val="0"/>
          <w:sz w:val="28"/>
          <w:szCs w:val="28"/>
          <w:u w:val="thick"/>
          <w:lang w:val="ru-RU" w:eastAsia="en-US" w:bidi="ar-SA"/>
        </w:rPr>
        <w:t>занять</w:t>
      </w:r>
      <w:r w:rsidRPr="00985F96">
        <w:rPr>
          <w:rFonts w:ascii="Times New Roman" w:eastAsiaTheme="minorHAnsi" w:hAnsi="Times New Roman" w:cs="Times New Roman"/>
          <w:i/>
          <w:kern w:val="0"/>
          <w:sz w:val="28"/>
          <w:szCs w:val="28"/>
          <w:u w:val="thick"/>
          <w:lang w:eastAsia="en-US" w:bidi="ar-SA"/>
        </w:rPr>
        <w:t>.</w:t>
      </w:r>
    </w:p>
    <w:p w:rsidR="00985F96" w:rsidRPr="00985F96" w:rsidRDefault="00985F96" w:rsidP="00932D25">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985F96">
        <w:rPr>
          <w:rFonts w:ascii="Times New Roman" w:eastAsiaTheme="minorHAnsi" w:hAnsi="Times New Roman" w:cs="Times New Roman"/>
          <w:kern w:val="0"/>
          <w:sz w:val="28"/>
          <w:szCs w:val="28"/>
          <w:lang w:val="ru-RU" w:eastAsia="en-US" w:bidi="ar-SA"/>
        </w:rPr>
        <w:t>1. Учні діляться на групи приблизно однаково</w:t>
      </w:r>
      <w:r w:rsidRPr="00985F96">
        <w:rPr>
          <w:rFonts w:ascii="Times New Roman" w:eastAsiaTheme="minorHAnsi" w:hAnsi="Times New Roman" w:cs="Times New Roman"/>
          <w:kern w:val="0"/>
          <w:sz w:val="28"/>
          <w:szCs w:val="28"/>
          <w:lang w:eastAsia="en-US" w:bidi="ar-SA"/>
        </w:rPr>
        <w:t xml:space="preserve">ї </w:t>
      </w:r>
      <w:r w:rsidRPr="00985F96">
        <w:rPr>
          <w:rFonts w:ascii="Times New Roman" w:eastAsiaTheme="minorHAnsi" w:hAnsi="Times New Roman" w:cs="Times New Roman"/>
          <w:kern w:val="0"/>
          <w:sz w:val="28"/>
          <w:szCs w:val="28"/>
          <w:lang w:val="ru-RU" w:eastAsia="en-US" w:bidi="ar-SA"/>
        </w:rPr>
        <w:t>підготовленості.</w:t>
      </w:r>
    </w:p>
    <w:p w:rsidR="00985F96" w:rsidRPr="00985F96" w:rsidRDefault="00985F96" w:rsidP="00932D25">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985F96">
        <w:rPr>
          <w:rFonts w:ascii="Times New Roman" w:eastAsiaTheme="minorHAnsi" w:hAnsi="Times New Roman" w:cs="Times New Roman"/>
          <w:kern w:val="0"/>
          <w:sz w:val="28"/>
          <w:szCs w:val="28"/>
          <w:lang w:val="ru-RU" w:eastAsia="en-US" w:bidi="ar-SA"/>
        </w:rPr>
        <w:t>2. На всіх "станціях" одночасно під загальним керівництвом</w:t>
      </w:r>
      <w:r w:rsidRPr="00985F96">
        <w:rPr>
          <w:rFonts w:ascii="Times New Roman" w:eastAsiaTheme="minorHAnsi" w:hAnsi="Times New Roman" w:cs="Times New Roman"/>
          <w:kern w:val="0"/>
          <w:sz w:val="28"/>
          <w:szCs w:val="28"/>
          <w:lang w:eastAsia="en-US" w:bidi="ar-SA"/>
        </w:rPr>
        <w:t xml:space="preserve"> </w:t>
      </w:r>
      <w:r w:rsidRPr="00985F96">
        <w:rPr>
          <w:rFonts w:ascii="Times New Roman" w:eastAsiaTheme="minorHAnsi" w:hAnsi="Times New Roman" w:cs="Times New Roman"/>
          <w:kern w:val="0"/>
          <w:sz w:val="28"/>
          <w:szCs w:val="28"/>
          <w:lang w:val="ru-RU" w:eastAsia="en-US" w:bidi="ar-SA"/>
        </w:rPr>
        <w:t>вчителя виконуються задані вправи (в кожній групі своє) з</w:t>
      </w:r>
      <w:r w:rsidRPr="00985F96">
        <w:rPr>
          <w:rFonts w:ascii="Times New Roman" w:eastAsiaTheme="minorHAnsi" w:hAnsi="Times New Roman" w:cs="Times New Roman"/>
          <w:kern w:val="0"/>
          <w:sz w:val="28"/>
          <w:szCs w:val="28"/>
          <w:lang w:eastAsia="en-US" w:bidi="ar-SA"/>
        </w:rPr>
        <w:t xml:space="preserve"> </w:t>
      </w:r>
      <w:r w:rsidRPr="00985F96">
        <w:rPr>
          <w:rFonts w:ascii="Times New Roman" w:eastAsiaTheme="minorHAnsi" w:hAnsi="Times New Roman" w:cs="Times New Roman"/>
          <w:kern w:val="0"/>
          <w:sz w:val="28"/>
          <w:szCs w:val="28"/>
          <w:lang w:val="ru-RU" w:eastAsia="en-US" w:bidi="ar-SA"/>
        </w:rPr>
        <w:t>індивідуально нормован</w:t>
      </w:r>
      <w:r w:rsidRPr="00985F96">
        <w:rPr>
          <w:rFonts w:ascii="Times New Roman" w:eastAsiaTheme="minorHAnsi" w:hAnsi="Times New Roman" w:cs="Times New Roman"/>
          <w:kern w:val="0"/>
          <w:sz w:val="28"/>
          <w:szCs w:val="28"/>
          <w:lang w:eastAsia="en-US" w:bidi="ar-SA"/>
        </w:rPr>
        <w:t>им</w:t>
      </w:r>
      <w:r w:rsidRPr="00985F96">
        <w:rPr>
          <w:rFonts w:ascii="Times New Roman" w:eastAsiaTheme="minorHAnsi" w:hAnsi="Times New Roman" w:cs="Times New Roman"/>
          <w:kern w:val="0"/>
          <w:sz w:val="28"/>
          <w:szCs w:val="28"/>
          <w:lang w:val="ru-RU" w:eastAsia="en-US" w:bidi="ar-SA"/>
        </w:rPr>
        <w:t xml:space="preserve"> і в той же час відносно</w:t>
      </w:r>
      <w:r w:rsidRPr="00985F96">
        <w:rPr>
          <w:rFonts w:ascii="Times New Roman" w:eastAsiaTheme="minorHAnsi" w:hAnsi="Times New Roman" w:cs="Times New Roman"/>
          <w:kern w:val="0"/>
          <w:sz w:val="28"/>
          <w:szCs w:val="28"/>
          <w:lang w:eastAsia="en-US" w:bidi="ar-SA"/>
        </w:rPr>
        <w:t xml:space="preserve"> </w:t>
      </w:r>
      <w:r w:rsidRPr="00985F96">
        <w:rPr>
          <w:rFonts w:ascii="Times New Roman" w:eastAsiaTheme="minorHAnsi" w:hAnsi="Times New Roman" w:cs="Times New Roman"/>
          <w:kern w:val="0"/>
          <w:sz w:val="28"/>
          <w:szCs w:val="28"/>
          <w:lang w:val="ru-RU" w:eastAsia="en-US" w:bidi="ar-SA"/>
        </w:rPr>
        <w:t>однаков</w:t>
      </w:r>
      <w:r w:rsidRPr="00985F96">
        <w:rPr>
          <w:rFonts w:ascii="Times New Roman" w:eastAsiaTheme="minorHAnsi" w:hAnsi="Times New Roman" w:cs="Times New Roman"/>
          <w:kern w:val="0"/>
          <w:sz w:val="28"/>
          <w:szCs w:val="28"/>
          <w:lang w:eastAsia="en-US" w:bidi="ar-SA"/>
        </w:rPr>
        <w:t>им</w:t>
      </w:r>
      <w:r w:rsidRPr="00985F96">
        <w:rPr>
          <w:rFonts w:ascii="Times New Roman" w:eastAsiaTheme="minorHAnsi" w:hAnsi="Times New Roman" w:cs="Times New Roman"/>
          <w:kern w:val="0"/>
          <w:sz w:val="28"/>
          <w:szCs w:val="28"/>
          <w:lang w:val="ru-RU" w:eastAsia="en-US" w:bidi="ar-SA"/>
        </w:rPr>
        <w:t xml:space="preserve"> дозуванням.</w:t>
      </w:r>
    </w:p>
    <w:p w:rsidR="00985F96" w:rsidRPr="00985F96" w:rsidRDefault="00985F96" w:rsidP="00932D25">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985F96">
        <w:rPr>
          <w:rFonts w:ascii="Times New Roman" w:eastAsiaTheme="minorHAnsi" w:hAnsi="Times New Roman" w:cs="Times New Roman"/>
          <w:kern w:val="0"/>
          <w:sz w:val="28"/>
          <w:szCs w:val="28"/>
          <w:lang w:val="ru-RU" w:eastAsia="en-US" w:bidi="ar-SA"/>
        </w:rPr>
        <w:t>3. Вправи розподіляються по "станціям" таким чином,</w:t>
      </w:r>
      <w:r w:rsidRPr="00985F96">
        <w:rPr>
          <w:rFonts w:ascii="Times New Roman" w:eastAsiaTheme="minorHAnsi" w:hAnsi="Times New Roman" w:cs="Times New Roman"/>
          <w:kern w:val="0"/>
          <w:sz w:val="28"/>
          <w:szCs w:val="28"/>
          <w:lang w:eastAsia="en-US" w:bidi="ar-SA"/>
        </w:rPr>
        <w:t xml:space="preserve"> </w:t>
      </w:r>
      <w:r w:rsidRPr="00985F96">
        <w:rPr>
          <w:rFonts w:ascii="Times New Roman" w:eastAsiaTheme="minorHAnsi" w:hAnsi="Times New Roman" w:cs="Times New Roman"/>
          <w:kern w:val="0"/>
          <w:sz w:val="28"/>
          <w:szCs w:val="28"/>
          <w:lang w:val="ru-RU" w:eastAsia="en-US" w:bidi="ar-SA"/>
        </w:rPr>
        <w:t>щоб охопити основні групи м'язів</w:t>
      </w:r>
      <w:r w:rsidRPr="00985F96">
        <w:rPr>
          <w:rFonts w:ascii="Times New Roman" w:eastAsiaTheme="minorHAnsi" w:hAnsi="Times New Roman" w:cs="Times New Roman"/>
          <w:kern w:val="0"/>
          <w:sz w:val="28"/>
          <w:szCs w:val="28"/>
          <w:lang w:eastAsia="en-US" w:bidi="ar-SA"/>
        </w:rPr>
        <w:t xml:space="preserve"> </w:t>
      </w:r>
      <w:r w:rsidRPr="00985F96">
        <w:rPr>
          <w:rFonts w:ascii="Times New Roman" w:eastAsiaTheme="minorHAnsi" w:hAnsi="Times New Roman" w:cs="Times New Roman"/>
          <w:kern w:val="0"/>
          <w:sz w:val="28"/>
          <w:szCs w:val="28"/>
          <w:lang w:val="ru-RU" w:eastAsia="en-US" w:bidi="ar-SA"/>
        </w:rPr>
        <w:t>(наприклад, ноги - руки -спина).</w:t>
      </w:r>
    </w:p>
    <w:p w:rsidR="00985F96" w:rsidRPr="00985F96" w:rsidRDefault="00985F96" w:rsidP="00932D25">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985F96">
        <w:rPr>
          <w:rFonts w:ascii="Times New Roman" w:eastAsiaTheme="minorHAnsi" w:hAnsi="Times New Roman" w:cs="Times New Roman"/>
          <w:kern w:val="0"/>
          <w:sz w:val="28"/>
          <w:szCs w:val="28"/>
          <w:lang w:val="ru-RU" w:eastAsia="en-US" w:bidi="ar-SA"/>
        </w:rPr>
        <w:t>4. За командою вчителя учні переходять послідовно з</w:t>
      </w:r>
      <w:r w:rsidRPr="00985F96">
        <w:rPr>
          <w:rFonts w:ascii="Times New Roman" w:eastAsiaTheme="minorHAnsi" w:hAnsi="Times New Roman" w:cs="Times New Roman"/>
          <w:kern w:val="0"/>
          <w:sz w:val="28"/>
          <w:szCs w:val="28"/>
          <w:lang w:eastAsia="en-US" w:bidi="ar-SA"/>
        </w:rPr>
        <w:t xml:space="preserve"> </w:t>
      </w:r>
      <w:r w:rsidRPr="00985F96">
        <w:rPr>
          <w:rFonts w:ascii="Times New Roman" w:eastAsiaTheme="minorHAnsi" w:hAnsi="Times New Roman" w:cs="Times New Roman"/>
          <w:kern w:val="0"/>
          <w:sz w:val="28"/>
          <w:szCs w:val="28"/>
          <w:lang w:val="ru-RU" w:eastAsia="en-US" w:bidi="ar-SA"/>
        </w:rPr>
        <w:t>однієї "станції" на іншу, поки не пройдуть в</w:t>
      </w:r>
      <w:r w:rsidRPr="00985F96">
        <w:rPr>
          <w:rFonts w:ascii="Times New Roman" w:eastAsiaTheme="minorHAnsi" w:hAnsi="Times New Roman" w:cs="Times New Roman"/>
          <w:kern w:val="0"/>
          <w:sz w:val="28"/>
          <w:szCs w:val="28"/>
          <w:lang w:eastAsia="en-US" w:bidi="ar-SA"/>
        </w:rPr>
        <w:t>се</w:t>
      </w:r>
      <w:r w:rsidRPr="00985F96">
        <w:rPr>
          <w:rFonts w:ascii="Times New Roman" w:eastAsiaTheme="minorHAnsi" w:hAnsi="Times New Roman" w:cs="Times New Roman"/>
          <w:kern w:val="0"/>
          <w:sz w:val="28"/>
          <w:szCs w:val="28"/>
          <w:lang w:val="ru-RU" w:eastAsia="en-US" w:bidi="ar-SA"/>
        </w:rPr>
        <w:t xml:space="preserve"> к</w:t>
      </w:r>
      <w:r w:rsidRPr="00985F96">
        <w:rPr>
          <w:rFonts w:ascii="Times New Roman" w:eastAsiaTheme="minorHAnsi" w:hAnsi="Times New Roman" w:cs="Times New Roman"/>
          <w:kern w:val="0"/>
          <w:sz w:val="28"/>
          <w:szCs w:val="28"/>
          <w:lang w:eastAsia="en-US" w:bidi="ar-SA"/>
        </w:rPr>
        <w:t>оло</w:t>
      </w:r>
      <w:r w:rsidRPr="00985F96">
        <w:rPr>
          <w:rFonts w:ascii="Times New Roman" w:eastAsiaTheme="minorHAnsi" w:hAnsi="Times New Roman" w:cs="Times New Roman"/>
          <w:kern w:val="0"/>
          <w:sz w:val="28"/>
          <w:szCs w:val="28"/>
          <w:lang w:val="ru-RU" w:eastAsia="en-US" w:bidi="ar-SA"/>
        </w:rPr>
        <w:t>.</w:t>
      </w:r>
    </w:p>
    <w:p w:rsidR="00985F96" w:rsidRPr="00985F96" w:rsidRDefault="00985F96" w:rsidP="00932D25">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985F96">
        <w:rPr>
          <w:rFonts w:ascii="Times New Roman" w:eastAsiaTheme="minorHAnsi" w:hAnsi="Times New Roman" w:cs="Times New Roman"/>
          <w:kern w:val="0"/>
          <w:sz w:val="28"/>
          <w:szCs w:val="28"/>
          <w:lang w:val="ru-RU" w:eastAsia="en-US" w:bidi="ar-SA"/>
        </w:rPr>
        <w:t>К</w:t>
      </w:r>
      <w:r w:rsidRPr="00985F96">
        <w:rPr>
          <w:rFonts w:ascii="Times New Roman" w:eastAsiaTheme="minorHAnsi" w:hAnsi="Times New Roman" w:cs="Times New Roman"/>
          <w:kern w:val="0"/>
          <w:sz w:val="28"/>
          <w:szCs w:val="28"/>
          <w:lang w:eastAsia="en-US" w:bidi="ar-SA"/>
        </w:rPr>
        <w:t>олове</w:t>
      </w:r>
      <w:r w:rsidRPr="00985F96">
        <w:rPr>
          <w:rFonts w:ascii="Times New Roman" w:eastAsiaTheme="minorHAnsi" w:hAnsi="Times New Roman" w:cs="Times New Roman"/>
          <w:kern w:val="0"/>
          <w:sz w:val="28"/>
          <w:szCs w:val="28"/>
          <w:lang w:val="ru-RU" w:eastAsia="en-US" w:bidi="ar-SA"/>
        </w:rPr>
        <w:t xml:space="preserve"> тренування, як форма організації учнів на уроці,</w:t>
      </w:r>
      <w:r w:rsidRPr="00985F96">
        <w:rPr>
          <w:rFonts w:ascii="Times New Roman" w:eastAsiaTheme="minorHAnsi" w:hAnsi="Times New Roman" w:cs="Times New Roman"/>
          <w:kern w:val="0"/>
          <w:sz w:val="28"/>
          <w:szCs w:val="28"/>
          <w:lang w:eastAsia="en-US" w:bidi="ar-SA"/>
        </w:rPr>
        <w:t xml:space="preserve"> </w:t>
      </w:r>
      <w:r w:rsidRPr="00985F96">
        <w:rPr>
          <w:rFonts w:ascii="Times New Roman" w:eastAsiaTheme="minorHAnsi" w:hAnsi="Times New Roman" w:cs="Times New Roman"/>
          <w:kern w:val="0"/>
          <w:sz w:val="28"/>
          <w:szCs w:val="28"/>
          <w:lang w:val="ru-RU" w:eastAsia="en-US" w:bidi="ar-SA"/>
        </w:rPr>
        <w:t>зазвичай становить відносно самостійний його підрозділ, для</w:t>
      </w:r>
      <w:r w:rsidRPr="00985F96">
        <w:rPr>
          <w:rFonts w:ascii="Times New Roman" w:eastAsiaTheme="minorHAnsi" w:hAnsi="Times New Roman" w:cs="Times New Roman"/>
          <w:kern w:val="0"/>
          <w:sz w:val="28"/>
          <w:szCs w:val="28"/>
          <w:lang w:eastAsia="en-US" w:bidi="ar-SA"/>
        </w:rPr>
        <w:t xml:space="preserve"> </w:t>
      </w:r>
      <w:r w:rsidRPr="00985F96">
        <w:rPr>
          <w:rFonts w:ascii="Times New Roman" w:eastAsiaTheme="minorHAnsi" w:hAnsi="Times New Roman" w:cs="Times New Roman"/>
          <w:kern w:val="0"/>
          <w:sz w:val="28"/>
          <w:szCs w:val="28"/>
          <w:lang w:val="ru-RU" w:eastAsia="en-US" w:bidi="ar-SA"/>
        </w:rPr>
        <w:t>якого відводиться досить багато часу (до 20 хвилин) основної частини. Починають використовувати з 4-5 класу. Разом з тим,</w:t>
      </w:r>
      <w:r w:rsidRPr="00985F96">
        <w:rPr>
          <w:rFonts w:ascii="Times New Roman" w:eastAsiaTheme="minorHAnsi" w:hAnsi="Times New Roman" w:cs="Times New Roman"/>
          <w:kern w:val="0"/>
          <w:sz w:val="28"/>
          <w:szCs w:val="28"/>
          <w:lang w:eastAsia="en-US" w:bidi="ar-SA"/>
        </w:rPr>
        <w:t xml:space="preserve"> </w:t>
      </w:r>
      <w:r w:rsidRPr="00985F96">
        <w:rPr>
          <w:rFonts w:ascii="Times New Roman" w:eastAsiaTheme="minorHAnsi" w:hAnsi="Times New Roman" w:cs="Times New Roman"/>
          <w:kern w:val="0"/>
          <w:sz w:val="28"/>
          <w:szCs w:val="28"/>
          <w:lang w:val="ru-RU" w:eastAsia="en-US" w:bidi="ar-SA"/>
        </w:rPr>
        <w:t>нерідко буває доцільно використовувати її елементи при</w:t>
      </w:r>
      <w:r w:rsidRPr="00985F96">
        <w:rPr>
          <w:rFonts w:ascii="Times New Roman" w:eastAsiaTheme="minorHAnsi" w:hAnsi="Times New Roman" w:cs="Times New Roman"/>
          <w:kern w:val="0"/>
          <w:sz w:val="28"/>
          <w:szCs w:val="28"/>
          <w:lang w:eastAsia="en-US" w:bidi="ar-SA"/>
        </w:rPr>
        <w:t xml:space="preserve"> </w:t>
      </w:r>
      <w:r w:rsidRPr="00985F96">
        <w:rPr>
          <w:rFonts w:ascii="Times New Roman" w:eastAsiaTheme="minorHAnsi" w:hAnsi="Times New Roman" w:cs="Times New Roman"/>
          <w:kern w:val="0"/>
          <w:sz w:val="28"/>
          <w:szCs w:val="28"/>
          <w:lang w:val="ru-RU" w:eastAsia="en-US" w:bidi="ar-SA"/>
        </w:rPr>
        <w:t>виконанні учнями додаткових завдань, наприклад, в паузах</w:t>
      </w:r>
      <w:r w:rsidRPr="00985F96">
        <w:rPr>
          <w:rFonts w:ascii="Times New Roman" w:eastAsiaTheme="minorHAnsi" w:hAnsi="Times New Roman" w:cs="Times New Roman"/>
          <w:kern w:val="0"/>
          <w:sz w:val="28"/>
          <w:szCs w:val="28"/>
          <w:lang w:eastAsia="en-US" w:bidi="ar-SA"/>
        </w:rPr>
        <w:t xml:space="preserve"> </w:t>
      </w:r>
      <w:r w:rsidRPr="00985F96">
        <w:rPr>
          <w:rFonts w:ascii="Times New Roman" w:eastAsiaTheme="minorHAnsi" w:hAnsi="Times New Roman" w:cs="Times New Roman"/>
          <w:kern w:val="0"/>
          <w:sz w:val="28"/>
          <w:szCs w:val="28"/>
          <w:lang w:val="ru-RU" w:eastAsia="en-US" w:bidi="ar-SA"/>
        </w:rPr>
        <w:t>між підходами до основного вправи, коли ці паузи</w:t>
      </w:r>
      <w:r w:rsidRPr="00985F96">
        <w:rPr>
          <w:rFonts w:ascii="Times New Roman" w:eastAsiaTheme="minorHAnsi" w:hAnsi="Times New Roman" w:cs="Times New Roman"/>
          <w:kern w:val="0"/>
          <w:sz w:val="28"/>
          <w:szCs w:val="28"/>
          <w:lang w:eastAsia="en-US" w:bidi="ar-SA"/>
        </w:rPr>
        <w:t xml:space="preserve"> </w:t>
      </w:r>
      <w:r w:rsidRPr="00985F96">
        <w:rPr>
          <w:rFonts w:ascii="Times New Roman" w:eastAsiaTheme="minorHAnsi" w:hAnsi="Times New Roman" w:cs="Times New Roman"/>
          <w:kern w:val="0"/>
          <w:sz w:val="28"/>
          <w:szCs w:val="28"/>
          <w:lang w:val="ru-RU" w:eastAsia="en-US" w:bidi="ar-SA"/>
        </w:rPr>
        <w:t xml:space="preserve">порівняно великі. </w:t>
      </w:r>
      <w:r w:rsidR="00295A7D" w:rsidRPr="00643DD7">
        <w:rPr>
          <w:rFonts w:ascii="Times New Roman" w:eastAsiaTheme="minorHAnsi" w:hAnsi="Times New Roman" w:cs="Times New Roman"/>
          <w:kern w:val="0"/>
          <w:sz w:val="28"/>
          <w:szCs w:val="28"/>
          <w:lang w:val="ru-RU" w:eastAsia="en-US" w:bidi="ar-SA"/>
        </w:rPr>
        <w:t>[1]</w:t>
      </w:r>
    </w:p>
    <w:p w:rsidR="00932D25" w:rsidRDefault="00932D25" w:rsidP="00D31963">
      <w:pPr>
        <w:jc w:val="center"/>
        <w:rPr>
          <w:b/>
          <w:sz w:val="32"/>
          <w:szCs w:val="32"/>
        </w:rPr>
      </w:pPr>
    </w:p>
    <w:p w:rsidR="00106EC6" w:rsidRPr="008F5642" w:rsidRDefault="00066D4F" w:rsidP="00D31963">
      <w:pPr>
        <w:jc w:val="center"/>
        <w:rPr>
          <w:b/>
          <w:sz w:val="32"/>
          <w:szCs w:val="32"/>
        </w:rPr>
      </w:pPr>
      <w:r>
        <w:rPr>
          <w:b/>
          <w:sz w:val="32"/>
          <w:szCs w:val="32"/>
        </w:rPr>
        <w:t>56</w:t>
      </w:r>
      <w:r w:rsidR="00106EC6" w:rsidRPr="008F5642">
        <w:rPr>
          <w:b/>
          <w:sz w:val="32"/>
          <w:szCs w:val="32"/>
        </w:rPr>
        <w:t xml:space="preserve">. Цінність індивідуального </w:t>
      </w:r>
      <w:r w:rsidR="00406ECF" w:rsidRPr="008F5642">
        <w:rPr>
          <w:rFonts w:ascii="Times New Roman" w:eastAsia="Times New Roman" w:hAnsi="Times New Roman" w:cs="Times New Roman"/>
          <w:b/>
          <w:color w:val="000000"/>
          <w:kern w:val="0"/>
          <w:sz w:val="32"/>
          <w:szCs w:val="32"/>
          <w:lang w:eastAsia="ru-RU" w:bidi="ar-SA"/>
        </w:rPr>
        <w:t>диференцій</w:t>
      </w:r>
      <w:r w:rsidR="009D57EE">
        <w:rPr>
          <w:rFonts w:ascii="Times New Roman" w:eastAsia="Times New Roman" w:hAnsi="Times New Roman" w:cs="Times New Roman"/>
          <w:b/>
          <w:color w:val="000000"/>
          <w:kern w:val="0"/>
          <w:sz w:val="32"/>
          <w:szCs w:val="32"/>
          <w:lang w:eastAsia="ru-RU" w:bidi="ar-SA"/>
        </w:rPr>
        <w:t>ова</w:t>
      </w:r>
      <w:r w:rsidR="00406ECF" w:rsidRPr="008F5642">
        <w:rPr>
          <w:rFonts w:ascii="Times New Roman" w:eastAsia="Times New Roman" w:hAnsi="Times New Roman" w:cs="Times New Roman"/>
          <w:b/>
          <w:color w:val="000000"/>
          <w:kern w:val="0"/>
          <w:sz w:val="32"/>
          <w:szCs w:val="32"/>
          <w:lang w:eastAsia="ru-RU" w:bidi="ar-SA"/>
        </w:rPr>
        <w:t>ного підхіду</w:t>
      </w:r>
      <w:r w:rsidR="00406ECF" w:rsidRPr="008F5642">
        <w:rPr>
          <w:b/>
          <w:sz w:val="32"/>
          <w:szCs w:val="32"/>
        </w:rPr>
        <w:t xml:space="preserve"> </w:t>
      </w:r>
      <w:r w:rsidR="00CD2DFD">
        <w:rPr>
          <w:b/>
          <w:sz w:val="32"/>
          <w:szCs w:val="32"/>
        </w:rPr>
        <w:t xml:space="preserve">                         </w:t>
      </w:r>
      <w:r w:rsidR="00406ECF" w:rsidRPr="008F5642">
        <w:rPr>
          <w:b/>
          <w:sz w:val="32"/>
          <w:szCs w:val="32"/>
        </w:rPr>
        <w:t>в</w:t>
      </w:r>
      <w:r w:rsidR="00106EC6" w:rsidRPr="008F5642">
        <w:rPr>
          <w:b/>
          <w:sz w:val="32"/>
          <w:szCs w:val="32"/>
        </w:rPr>
        <w:t xml:space="preserve"> організації занять.</w:t>
      </w:r>
    </w:p>
    <w:p w:rsidR="00CD4D0B" w:rsidRDefault="00CD4D0B" w:rsidP="00406ECF">
      <w:pPr>
        <w:widowControl/>
        <w:suppressAutoHyphens w:val="0"/>
        <w:autoSpaceDE w:val="0"/>
        <w:autoSpaceDN w:val="0"/>
        <w:adjustRightInd w:val="0"/>
        <w:spacing w:line="276" w:lineRule="auto"/>
        <w:rPr>
          <w:rFonts w:ascii="Times New Roman" w:eastAsiaTheme="minorHAnsi" w:hAnsi="Times New Roman" w:cs="Times New Roman"/>
          <w:kern w:val="0"/>
          <w:sz w:val="28"/>
          <w:szCs w:val="28"/>
          <w:lang w:val="ru-RU" w:eastAsia="en-US" w:bidi="ar-SA"/>
        </w:rPr>
      </w:pPr>
      <w:r>
        <w:rPr>
          <w:rFonts w:ascii="Times New Roman" w:eastAsiaTheme="minorHAnsi" w:hAnsi="Times New Roman" w:cs="Times New Roman"/>
          <w:kern w:val="0"/>
          <w:sz w:val="28"/>
          <w:szCs w:val="28"/>
          <w:lang w:val="ru-RU" w:eastAsia="en-US" w:bidi="ar-SA"/>
        </w:rPr>
        <w:t xml:space="preserve"> </w:t>
      </w:r>
    </w:p>
    <w:p w:rsidR="0099165C" w:rsidRPr="00406ECF" w:rsidRDefault="0099165C" w:rsidP="00932D25">
      <w:pPr>
        <w:widowControl/>
        <w:suppressAutoHyphens w:val="0"/>
        <w:autoSpaceDE w:val="0"/>
        <w:autoSpaceDN w:val="0"/>
        <w:adjustRightInd w:val="0"/>
        <w:spacing w:line="276" w:lineRule="auto"/>
        <w:ind w:firstLine="709"/>
        <w:jc w:val="both"/>
        <w:rPr>
          <w:rFonts w:ascii="Times New Roman" w:eastAsiaTheme="minorHAnsi" w:hAnsi="Times New Roman" w:cs="Times New Roman"/>
          <w:kern w:val="0"/>
          <w:sz w:val="28"/>
          <w:szCs w:val="28"/>
          <w:lang w:val="ru-RU" w:eastAsia="en-US" w:bidi="ar-SA"/>
        </w:rPr>
      </w:pPr>
      <w:r w:rsidRPr="00406ECF">
        <w:rPr>
          <w:rFonts w:ascii="Times New Roman" w:eastAsiaTheme="minorHAnsi" w:hAnsi="Times New Roman" w:cs="Times New Roman"/>
          <w:kern w:val="0"/>
          <w:sz w:val="28"/>
          <w:szCs w:val="28"/>
          <w:lang w:val="ru-RU" w:eastAsia="en-US" w:bidi="ar-SA"/>
        </w:rPr>
        <w:t>Ця форма сприяє використанню творчих методів навчання. Учні самостійно виконують однакові або різні вправи. Ця форма має кілька варіантів:</w:t>
      </w:r>
    </w:p>
    <w:p w:rsidR="0099165C" w:rsidRPr="00406ECF" w:rsidRDefault="0099165C" w:rsidP="00932D25">
      <w:pPr>
        <w:pStyle w:val="a6"/>
        <w:widowControl/>
        <w:numPr>
          <w:ilvl w:val="0"/>
          <w:numId w:val="3"/>
        </w:numPr>
        <w:suppressAutoHyphens w:val="0"/>
        <w:autoSpaceDE w:val="0"/>
        <w:autoSpaceDN w:val="0"/>
        <w:adjustRightInd w:val="0"/>
        <w:spacing w:line="276" w:lineRule="auto"/>
        <w:ind w:left="284" w:firstLine="709"/>
        <w:jc w:val="both"/>
        <w:rPr>
          <w:rFonts w:ascii="Times New Roman" w:eastAsiaTheme="minorHAnsi" w:hAnsi="Times New Roman" w:cs="Times New Roman"/>
          <w:kern w:val="0"/>
          <w:sz w:val="28"/>
          <w:szCs w:val="28"/>
          <w:lang w:val="ru-RU" w:eastAsia="en-US" w:bidi="ar-SA"/>
        </w:rPr>
      </w:pPr>
      <w:r w:rsidRPr="00406ECF">
        <w:rPr>
          <w:rFonts w:ascii="Times New Roman" w:eastAsiaTheme="minorHAnsi" w:hAnsi="Times New Roman" w:cs="Times New Roman"/>
          <w:kern w:val="0"/>
          <w:sz w:val="28"/>
          <w:szCs w:val="28"/>
          <w:lang w:val="ru-RU" w:eastAsia="en-US" w:bidi="ar-SA"/>
        </w:rPr>
        <w:t>Вправа виконується одночасно всіма учнями, але самостійно (тобто в різному темпі і ритмі). Наприклад, в молодших класах завдання - протягом 1 хвилини вільно пострибати через скакалку, або виконати вправу на гімнастичній стінці і т.д.</w:t>
      </w:r>
    </w:p>
    <w:p w:rsidR="0099165C" w:rsidRPr="00406ECF" w:rsidRDefault="0099165C" w:rsidP="00932D25">
      <w:pPr>
        <w:pStyle w:val="a6"/>
        <w:widowControl/>
        <w:numPr>
          <w:ilvl w:val="0"/>
          <w:numId w:val="3"/>
        </w:numPr>
        <w:suppressAutoHyphens w:val="0"/>
        <w:autoSpaceDE w:val="0"/>
        <w:autoSpaceDN w:val="0"/>
        <w:adjustRightInd w:val="0"/>
        <w:spacing w:line="276" w:lineRule="auto"/>
        <w:ind w:left="284" w:firstLine="709"/>
        <w:jc w:val="both"/>
        <w:rPr>
          <w:rFonts w:ascii="Times New Roman" w:eastAsiaTheme="minorHAnsi" w:hAnsi="Times New Roman" w:cs="Times New Roman"/>
          <w:kern w:val="0"/>
          <w:sz w:val="28"/>
          <w:szCs w:val="28"/>
          <w:lang w:val="ru-RU" w:eastAsia="en-US" w:bidi="ar-SA"/>
        </w:rPr>
      </w:pPr>
      <w:r w:rsidRPr="00406ECF">
        <w:rPr>
          <w:rFonts w:ascii="Times New Roman" w:eastAsiaTheme="minorHAnsi" w:hAnsi="Times New Roman" w:cs="Times New Roman"/>
          <w:kern w:val="0"/>
          <w:sz w:val="28"/>
          <w:szCs w:val="28"/>
          <w:lang w:val="ru-RU" w:eastAsia="en-US" w:bidi="ar-SA"/>
        </w:rPr>
        <w:t>Вправи виконуються учнями за завданнями вчителя. Це можуть бути і загальні для всіх учнів вправи, але в полегшен</w:t>
      </w:r>
      <w:r w:rsidR="00066D4F">
        <w:rPr>
          <w:rFonts w:ascii="Times New Roman" w:eastAsiaTheme="minorHAnsi" w:hAnsi="Times New Roman" w:cs="Times New Roman"/>
          <w:kern w:val="0"/>
          <w:sz w:val="28"/>
          <w:szCs w:val="28"/>
          <w:lang w:val="ru-RU" w:eastAsia="en-US" w:bidi="ar-SA"/>
        </w:rPr>
        <w:t>ій</w:t>
      </w:r>
      <w:r w:rsidRPr="00406ECF">
        <w:rPr>
          <w:rFonts w:ascii="Times New Roman" w:eastAsiaTheme="minorHAnsi" w:hAnsi="Times New Roman" w:cs="Times New Roman"/>
          <w:kern w:val="0"/>
          <w:sz w:val="28"/>
          <w:szCs w:val="28"/>
          <w:lang w:val="ru-RU" w:eastAsia="en-US" w:bidi="ar-SA"/>
        </w:rPr>
        <w:t xml:space="preserve"> або ускладненій формі, з особлив</w:t>
      </w:r>
      <w:r w:rsidR="00066D4F">
        <w:rPr>
          <w:rFonts w:ascii="Times New Roman" w:eastAsiaTheme="minorHAnsi" w:hAnsi="Times New Roman" w:cs="Times New Roman"/>
          <w:kern w:val="0"/>
          <w:sz w:val="28"/>
          <w:szCs w:val="28"/>
          <w:lang w:val="ru-RU" w:eastAsia="en-US" w:bidi="ar-SA"/>
        </w:rPr>
        <w:t>им</w:t>
      </w:r>
      <w:r w:rsidRPr="00406ECF">
        <w:rPr>
          <w:rFonts w:ascii="Times New Roman" w:eastAsiaTheme="minorHAnsi" w:hAnsi="Times New Roman" w:cs="Times New Roman"/>
          <w:kern w:val="0"/>
          <w:sz w:val="28"/>
          <w:szCs w:val="28"/>
          <w:lang w:val="ru-RU" w:eastAsia="en-US" w:bidi="ar-SA"/>
        </w:rPr>
        <w:t xml:space="preserve"> дозуванням навантаження.</w:t>
      </w:r>
    </w:p>
    <w:p w:rsidR="0099165C" w:rsidRPr="00406ECF" w:rsidRDefault="0099165C" w:rsidP="00932D25">
      <w:pPr>
        <w:pStyle w:val="a6"/>
        <w:widowControl/>
        <w:numPr>
          <w:ilvl w:val="0"/>
          <w:numId w:val="3"/>
        </w:numPr>
        <w:suppressAutoHyphens w:val="0"/>
        <w:autoSpaceDE w:val="0"/>
        <w:autoSpaceDN w:val="0"/>
        <w:adjustRightInd w:val="0"/>
        <w:spacing w:line="276" w:lineRule="auto"/>
        <w:ind w:left="284" w:firstLine="709"/>
        <w:jc w:val="both"/>
        <w:rPr>
          <w:rFonts w:ascii="Times New Roman" w:eastAsiaTheme="minorHAnsi" w:hAnsi="Times New Roman" w:cs="Times New Roman"/>
          <w:kern w:val="0"/>
          <w:sz w:val="28"/>
          <w:szCs w:val="28"/>
          <w:lang w:val="ru-RU" w:eastAsia="en-US" w:bidi="ar-SA"/>
        </w:rPr>
      </w:pPr>
      <w:r w:rsidRPr="00406ECF">
        <w:rPr>
          <w:rFonts w:ascii="Times New Roman" w:eastAsiaTheme="minorHAnsi" w:hAnsi="Times New Roman" w:cs="Times New Roman"/>
          <w:kern w:val="0"/>
          <w:sz w:val="28"/>
          <w:szCs w:val="28"/>
          <w:lang w:val="ru-RU" w:eastAsia="en-US" w:bidi="ar-SA"/>
        </w:rPr>
        <w:t>Це може бути і робота над розучуванням техніки рухово</w:t>
      </w:r>
      <w:r w:rsidR="00066D4F">
        <w:rPr>
          <w:rFonts w:ascii="Times New Roman" w:eastAsiaTheme="minorHAnsi" w:hAnsi="Times New Roman" w:cs="Times New Roman"/>
          <w:kern w:val="0"/>
          <w:sz w:val="28"/>
          <w:szCs w:val="28"/>
          <w:lang w:val="ru-RU" w:eastAsia="en-US" w:bidi="ar-SA"/>
        </w:rPr>
        <w:t>ї</w:t>
      </w:r>
      <w:r w:rsidRPr="00406ECF">
        <w:rPr>
          <w:rFonts w:ascii="Times New Roman" w:eastAsiaTheme="minorHAnsi" w:hAnsi="Times New Roman" w:cs="Times New Roman"/>
          <w:kern w:val="0"/>
          <w:sz w:val="28"/>
          <w:szCs w:val="28"/>
          <w:lang w:val="ru-RU" w:eastAsia="en-US" w:bidi="ar-SA"/>
        </w:rPr>
        <w:t xml:space="preserve"> дії з урахуванням індивідуальних особливостей учнів.</w:t>
      </w:r>
    </w:p>
    <w:p w:rsidR="0099165C" w:rsidRPr="00295A7D" w:rsidRDefault="0099165C" w:rsidP="00932D25">
      <w:pPr>
        <w:widowControl/>
        <w:suppressAutoHyphens w:val="0"/>
        <w:autoSpaceDE w:val="0"/>
        <w:autoSpaceDN w:val="0"/>
        <w:adjustRightInd w:val="0"/>
        <w:spacing w:line="276" w:lineRule="auto"/>
        <w:ind w:firstLine="709"/>
        <w:jc w:val="both"/>
        <w:rPr>
          <w:rFonts w:ascii="Times New Roman" w:eastAsiaTheme="minorHAnsi" w:hAnsi="Times New Roman" w:cs="Times New Roman"/>
          <w:kern w:val="0"/>
          <w:sz w:val="28"/>
          <w:szCs w:val="28"/>
          <w:lang w:val="ru-RU" w:eastAsia="en-US" w:bidi="ar-SA"/>
        </w:rPr>
      </w:pPr>
      <w:r w:rsidRPr="00406ECF">
        <w:rPr>
          <w:rFonts w:ascii="Times New Roman" w:eastAsiaTheme="minorHAnsi" w:hAnsi="Times New Roman" w:cs="Times New Roman"/>
          <w:kern w:val="0"/>
          <w:sz w:val="28"/>
          <w:szCs w:val="28"/>
          <w:lang w:val="ru-RU" w:eastAsia="en-US" w:bidi="ar-SA"/>
        </w:rPr>
        <w:lastRenderedPageBreak/>
        <w:t>Крім вище сказаного позитивною стороною є те, що вона дозволяє учням здобути уміння самостійно займатися фізичними вправами.</w:t>
      </w:r>
      <w:r w:rsidR="00295A7D" w:rsidRPr="00295A7D">
        <w:rPr>
          <w:rFonts w:ascii="Times New Roman" w:eastAsiaTheme="minorHAnsi" w:hAnsi="Times New Roman" w:cs="Times New Roman"/>
          <w:kern w:val="0"/>
          <w:sz w:val="28"/>
          <w:szCs w:val="28"/>
          <w:lang w:val="ru-RU" w:eastAsia="en-US" w:bidi="ar-SA"/>
        </w:rPr>
        <w:t>[1]</w:t>
      </w:r>
    </w:p>
    <w:p w:rsidR="00406ECF" w:rsidRPr="00951ABD" w:rsidRDefault="00406ECF" w:rsidP="00932D25">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951ABD">
        <w:rPr>
          <w:rFonts w:ascii="Times New Roman" w:eastAsiaTheme="minorHAnsi" w:hAnsi="Times New Roman" w:cs="Times New Roman"/>
          <w:kern w:val="0"/>
          <w:sz w:val="28"/>
          <w:szCs w:val="28"/>
          <w:lang w:val="ru-RU" w:eastAsia="en-US" w:bidi="ar-SA"/>
        </w:rPr>
        <w:t>Індивідуальна форма може бути застосована на уроках фізичної культури всіх типів.</w:t>
      </w:r>
    </w:p>
    <w:p w:rsidR="00406ECF" w:rsidRPr="00951ABD" w:rsidRDefault="00406ECF" w:rsidP="00932D25">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951ABD">
        <w:rPr>
          <w:rFonts w:ascii="Times New Roman" w:eastAsiaTheme="minorHAnsi" w:hAnsi="Times New Roman" w:cs="Times New Roman"/>
          <w:kern w:val="0"/>
          <w:sz w:val="28"/>
          <w:szCs w:val="28"/>
          <w:lang w:val="ru-RU" w:eastAsia="en-US" w:bidi="ar-SA"/>
        </w:rPr>
        <w:t>Особливу цінність вони представляють на підготовчому етапі, коли в процесі самостійних занять формуються рухові і інструктивно-методичні вміння.</w:t>
      </w:r>
    </w:p>
    <w:p w:rsidR="00406ECF" w:rsidRPr="00951ABD" w:rsidRDefault="00406ECF" w:rsidP="00932D25">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951ABD">
        <w:rPr>
          <w:rFonts w:ascii="Times New Roman" w:eastAsiaTheme="minorHAnsi" w:hAnsi="Times New Roman" w:cs="Times New Roman"/>
          <w:kern w:val="0"/>
          <w:sz w:val="28"/>
          <w:szCs w:val="28"/>
          <w:lang w:val="ru-RU" w:eastAsia="en-US" w:bidi="ar-SA"/>
        </w:rPr>
        <w:t xml:space="preserve">У структурі шкільного уроку фізичної культури індивідуальна форма організації використовується у всіх трьох його частинах, найчастіше в IX-XI класах. </w:t>
      </w:r>
    </w:p>
    <w:p w:rsidR="00406ECF" w:rsidRPr="00295A7D" w:rsidRDefault="00406ECF" w:rsidP="00932D25">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951ABD">
        <w:rPr>
          <w:rFonts w:ascii="Times New Roman" w:eastAsiaTheme="minorHAnsi" w:hAnsi="Times New Roman" w:cs="Times New Roman"/>
          <w:kern w:val="0"/>
          <w:sz w:val="28"/>
          <w:szCs w:val="28"/>
          <w:lang w:eastAsia="en-US" w:bidi="ar-SA"/>
        </w:rPr>
        <w:t>Використовуючи індивідуальну форму на уроках, учитель повніше задовольняє запити і інтереси учнів, створює оптимальні можливості для їх фізичної підготовки, пропонуючи вправи-завдання, найбільш відповідні їх навчальним можливостям і потребам, цілеспрямовано організовуючи педагогічний процес.</w:t>
      </w:r>
      <w:r w:rsidR="00295A7D" w:rsidRPr="00295A7D">
        <w:rPr>
          <w:rFonts w:ascii="Times New Roman" w:eastAsiaTheme="minorHAnsi" w:hAnsi="Times New Roman" w:cs="Times New Roman"/>
          <w:kern w:val="0"/>
          <w:sz w:val="28"/>
          <w:szCs w:val="28"/>
          <w:lang w:eastAsia="en-US" w:bidi="ar-SA"/>
        </w:rPr>
        <w:t>[11,37]</w:t>
      </w:r>
    </w:p>
    <w:p w:rsidR="00915485" w:rsidRPr="00295A7D" w:rsidRDefault="00915485" w:rsidP="00932D25">
      <w:pPr>
        <w:widowControl/>
        <w:suppressAutoHyphens w:val="0"/>
        <w:spacing w:before="100" w:beforeAutospacing="1" w:after="100" w:afterAutospacing="1" w:line="276" w:lineRule="auto"/>
        <w:ind w:firstLine="709"/>
        <w:jc w:val="both"/>
        <w:rPr>
          <w:rFonts w:ascii="Times New Roman" w:eastAsia="Times New Roman" w:hAnsi="Times New Roman" w:cs="Times New Roman"/>
          <w:color w:val="000000"/>
          <w:kern w:val="0"/>
          <w:sz w:val="28"/>
          <w:szCs w:val="28"/>
          <w:lang w:eastAsia="ru-RU" w:bidi="ar-SA"/>
        </w:rPr>
      </w:pPr>
      <w:r w:rsidRPr="00406ECF">
        <w:rPr>
          <w:rFonts w:ascii="Times New Roman" w:eastAsia="Times New Roman" w:hAnsi="Times New Roman" w:cs="Times New Roman"/>
          <w:color w:val="000000"/>
          <w:kern w:val="0"/>
          <w:sz w:val="28"/>
          <w:szCs w:val="28"/>
          <w:lang w:eastAsia="ru-RU" w:bidi="ar-SA"/>
        </w:rPr>
        <w:t>Особливих підходів до організації та проведення диференційованих форм фізичного виховання вимагає лише методика основної частини уроків, де плануються значні фізичні навантаження</w:t>
      </w:r>
      <w:r w:rsidR="00295A7D" w:rsidRPr="00295A7D">
        <w:rPr>
          <w:rFonts w:ascii="Times New Roman" w:eastAsia="Times New Roman" w:hAnsi="Times New Roman" w:cs="Times New Roman"/>
          <w:color w:val="000000"/>
          <w:kern w:val="0"/>
          <w:sz w:val="28"/>
          <w:szCs w:val="28"/>
          <w:lang w:eastAsia="ru-RU" w:bidi="ar-SA"/>
        </w:rPr>
        <w:t>.[8]</w:t>
      </w:r>
      <w:r w:rsidRPr="00406ECF">
        <w:rPr>
          <w:rFonts w:ascii="Times New Roman" w:eastAsia="Times New Roman" w:hAnsi="Times New Roman" w:cs="Times New Roman"/>
          <w:color w:val="000000"/>
          <w:kern w:val="0"/>
          <w:sz w:val="28"/>
          <w:szCs w:val="28"/>
          <w:lang w:eastAsia="ru-RU" w:bidi="ar-SA"/>
        </w:rPr>
        <w:t xml:space="preserve"> </w:t>
      </w:r>
      <w:r w:rsidR="00CD2DFD">
        <w:rPr>
          <w:rFonts w:ascii="Times New Roman" w:eastAsia="Times New Roman" w:hAnsi="Times New Roman" w:cs="Times New Roman"/>
          <w:color w:val="000000"/>
          <w:kern w:val="0"/>
          <w:sz w:val="28"/>
          <w:szCs w:val="28"/>
          <w:lang w:eastAsia="ru-RU" w:bidi="ar-SA"/>
        </w:rPr>
        <w:t xml:space="preserve"> </w:t>
      </w:r>
      <w:r w:rsidRPr="00406ECF">
        <w:rPr>
          <w:rFonts w:ascii="Times New Roman" w:eastAsia="Times New Roman" w:hAnsi="Times New Roman" w:cs="Times New Roman"/>
          <w:color w:val="000000"/>
          <w:kern w:val="0"/>
          <w:sz w:val="28"/>
          <w:szCs w:val="28"/>
          <w:lang w:eastAsia="ru-RU" w:bidi="ar-SA"/>
        </w:rPr>
        <w:t xml:space="preserve">За формою організації, на яких передбачається диференційований підхід, уроки можуть бути індивідуальними й груповими. </w:t>
      </w:r>
      <w:r w:rsidRPr="00295A7D">
        <w:rPr>
          <w:rFonts w:ascii="Times New Roman" w:eastAsia="Times New Roman" w:hAnsi="Times New Roman" w:cs="Times New Roman"/>
          <w:color w:val="000000"/>
          <w:kern w:val="0"/>
          <w:sz w:val="28"/>
          <w:szCs w:val="28"/>
          <w:lang w:eastAsia="ru-RU" w:bidi="ar-SA"/>
        </w:rPr>
        <w:t>Передумовою диференційованого підходу є:</w:t>
      </w:r>
    </w:p>
    <w:p w:rsidR="00915485" w:rsidRPr="00406ECF" w:rsidRDefault="00915485" w:rsidP="00932D25">
      <w:pPr>
        <w:widowControl/>
        <w:numPr>
          <w:ilvl w:val="0"/>
          <w:numId w:val="10"/>
        </w:numPr>
        <w:tabs>
          <w:tab w:val="clear" w:pos="720"/>
          <w:tab w:val="num" w:pos="284"/>
        </w:tabs>
        <w:suppressAutoHyphens w:val="0"/>
        <w:spacing w:before="100" w:beforeAutospacing="1" w:after="100" w:afterAutospacing="1" w:line="276" w:lineRule="auto"/>
        <w:ind w:left="284" w:firstLine="709"/>
        <w:jc w:val="both"/>
        <w:rPr>
          <w:rFonts w:ascii="Times New Roman" w:eastAsia="Times New Roman" w:hAnsi="Times New Roman" w:cs="Times New Roman"/>
          <w:color w:val="000000"/>
          <w:kern w:val="0"/>
          <w:sz w:val="28"/>
          <w:szCs w:val="28"/>
          <w:lang w:val="ru-RU" w:eastAsia="ru-RU" w:bidi="ar-SA"/>
        </w:rPr>
      </w:pPr>
      <w:r w:rsidRPr="00406ECF">
        <w:rPr>
          <w:rFonts w:ascii="Times New Roman" w:eastAsia="Times New Roman" w:hAnsi="Times New Roman" w:cs="Times New Roman"/>
          <w:color w:val="000000"/>
          <w:kern w:val="0"/>
          <w:sz w:val="28"/>
          <w:szCs w:val="28"/>
          <w:lang w:val="ru-RU" w:eastAsia="ru-RU" w:bidi="ar-SA"/>
        </w:rPr>
        <w:t>вивчення індивідуальних особливостей школярів;</w:t>
      </w:r>
    </w:p>
    <w:p w:rsidR="00915485" w:rsidRPr="00406ECF" w:rsidRDefault="00915485" w:rsidP="00932D25">
      <w:pPr>
        <w:widowControl/>
        <w:numPr>
          <w:ilvl w:val="0"/>
          <w:numId w:val="10"/>
        </w:numPr>
        <w:tabs>
          <w:tab w:val="clear" w:pos="720"/>
          <w:tab w:val="num" w:pos="284"/>
        </w:tabs>
        <w:suppressAutoHyphens w:val="0"/>
        <w:spacing w:before="100" w:beforeAutospacing="1" w:after="100" w:afterAutospacing="1" w:line="276" w:lineRule="auto"/>
        <w:ind w:left="284" w:firstLine="709"/>
        <w:jc w:val="both"/>
        <w:rPr>
          <w:rFonts w:ascii="Times New Roman" w:eastAsia="Times New Roman" w:hAnsi="Times New Roman" w:cs="Times New Roman"/>
          <w:color w:val="000000"/>
          <w:kern w:val="0"/>
          <w:sz w:val="28"/>
          <w:szCs w:val="28"/>
          <w:lang w:val="ru-RU" w:eastAsia="ru-RU" w:bidi="ar-SA"/>
        </w:rPr>
      </w:pPr>
      <w:r w:rsidRPr="00406ECF">
        <w:rPr>
          <w:rFonts w:ascii="Times New Roman" w:eastAsia="Times New Roman" w:hAnsi="Times New Roman" w:cs="Times New Roman"/>
          <w:color w:val="000000"/>
          <w:kern w:val="0"/>
          <w:sz w:val="28"/>
          <w:szCs w:val="28"/>
          <w:lang w:val="ru-RU" w:eastAsia="ru-RU" w:bidi="ar-SA"/>
        </w:rPr>
        <w:t>розподіл учнів на типологічні групи і відбір адекватних методик;</w:t>
      </w:r>
    </w:p>
    <w:p w:rsidR="00915485" w:rsidRPr="00406ECF" w:rsidRDefault="00915485" w:rsidP="00932D25">
      <w:pPr>
        <w:widowControl/>
        <w:numPr>
          <w:ilvl w:val="0"/>
          <w:numId w:val="10"/>
        </w:numPr>
        <w:tabs>
          <w:tab w:val="clear" w:pos="720"/>
          <w:tab w:val="num" w:pos="284"/>
        </w:tabs>
        <w:suppressAutoHyphens w:val="0"/>
        <w:spacing w:before="100" w:beforeAutospacing="1" w:after="100" w:afterAutospacing="1" w:line="276" w:lineRule="auto"/>
        <w:ind w:left="284" w:firstLine="709"/>
        <w:jc w:val="both"/>
        <w:rPr>
          <w:rFonts w:ascii="Times New Roman" w:eastAsia="Times New Roman" w:hAnsi="Times New Roman" w:cs="Times New Roman"/>
          <w:color w:val="000000"/>
          <w:kern w:val="0"/>
          <w:sz w:val="28"/>
          <w:szCs w:val="28"/>
          <w:lang w:val="ru-RU" w:eastAsia="ru-RU" w:bidi="ar-SA"/>
        </w:rPr>
      </w:pPr>
      <w:r w:rsidRPr="00406ECF">
        <w:rPr>
          <w:rFonts w:ascii="Times New Roman" w:eastAsia="Times New Roman" w:hAnsi="Times New Roman" w:cs="Times New Roman"/>
          <w:color w:val="000000"/>
          <w:kern w:val="0"/>
          <w:sz w:val="28"/>
          <w:szCs w:val="28"/>
          <w:lang w:val="ru-RU" w:eastAsia="ru-RU" w:bidi="ar-SA"/>
        </w:rPr>
        <w:t>навчання учнів навичок самоконтролю;</w:t>
      </w:r>
    </w:p>
    <w:p w:rsidR="00915485" w:rsidRPr="00406ECF" w:rsidRDefault="00915485" w:rsidP="00932D25">
      <w:pPr>
        <w:widowControl/>
        <w:numPr>
          <w:ilvl w:val="0"/>
          <w:numId w:val="10"/>
        </w:numPr>
        <w:tabs>
          <w:tab w:val="clear" w:pos="720"/>
          <w:tab w:val="num" w:pos="284"/>
        </w:tabs>
        <w:suppressAutoHyphens w:val="0"/>
        <w:spacing w:before="100" w:beforeAutospacing="1" w:after="100" w:afterAutospacing="1" w:line="276" w:lineRule="auto"/>
        <w:ind w:left="284" w:firstLine="709"/>
        <w:jc w:val="both"/>
        <w:rPr>
          <w:rFonts w:ascii="Times New Roman" w:eastAsia="Times New Roman" w:hAnsi="Times New Roman" w:cs="Times New Roman"/>
          <w:color w:val="000000"/>
          <w:kern w:val="0"/>
          <w:sz w:val="28"/>
          <w:szCs w:val="28"/>
          <w:lang w:val="ru-RU" w:eastAsia="ru-RU" w:bidi="ar-SA"/>
        </w:rPr>
      </w:pPr>
      <w:r w:rsidRPr="00406ECF">
        <w:rPr>
          <w:rFonts w:ascii="Times New Roman" w:eastAsia="Times New Roman" w:hAnsi="Times New Roman" w:cs="Times New Roman"/>
          <w:color w:val="000000"/>
          <w:kern w:val="0"/>
          <w:sz w:val="28"/>
          <w:szCs w:val="28"/>
          <w:lang w:val="ru-RU" w:eastAsia="ru-RU" w:bidi="ar-SA"/>
        </w:rPr>
        <w:t>підготовка помічників учителя для управління однією групою;</w:t>
      </w:r>
    </w:p>
    <w:p w:rsidR="00915485" w:rsidRPr="00406ECF" w:rsidRDefault="00915485" w:rsidP="00932D25">
      <w:pPr>
        <w:widowControl/>
        <w:numPr>
          <w:ilvl w:val="0"/>
          <w:numId w:val="10"/>
        </w:numPr>
        <w:tabs>
          <w:tab w:val="clear" w:pos="720"/>
          <w:tab w:val="num" w:pos="284"/>
        </w:tabs>
        <w:suppressAutoHyphens w:val="0"/>
        <w:spacing w:before="100" w:beforeAutospacing="1" w:after="100" w:afterAutospacing="1" w:line="276" w:lineRule="auto"/>
        <w:ind w:left="284" w:firstLine="709"/>
        <w:jc w:val="both"/>
        <w:rPr>
          <w:rFonts w:ascii="Times New Roman" w:eastAsia="Times New Roman" w:hAnsi="Times New Roman" w:cs="Times New Roman"/>
          <w:color w:val="000000"/>
          <w:kern w:val="0"/>
          <w:sz w:val="28"/>
          <w:szCs w:val="28"/>
          <w:lang w:val="ru-RU" w:eastAsia="ru-RU" w:bidi="ar-SA"/>
        </w:rPr>
      </w:pPr>
      <w:r w:rsidRPr="00406ECF">
        <w:rPr>
          <w:rFonts w:ascii="Times New Roman" w:eastAsia="Times New Roman" w:hAnsi="Times New Roman" w:cs="Times New Roman"/>
          <w:color w:val="000000"/>
          <w:kern w:val="0"/>
          <w:sz w:val="28"/>
          <w:szCs w:val="28"/>
          <w:lang w:val="ru-RU" w:eastAsia="ru-RU" w:bidi="ar-SA"/>
        </w:rPr>
        <w:t>розробка інструктивних карток.</w:t>
      </w:r>
    </w:p>
    <w:p w:rsidR="00CD2DFD" w:rsidRDefault="00CD2DFD" w:rsidP="00066D4F">
      <w:pPr>
        <w:jc w:val="center"/>
        <w:rPr>
          <w:rFonts w:ascii="Times New Roman" w:hAnsi="Times New Roman" w:cs="Times New Roman"/>
          <w:b/>
          <w:sz w:val="32"/>
          <w:szCs w:val="28"/>
        </w:rPr>
      </w:pPr>
    </w:p>
    <w:p w:rsidR="00106EC6" w:rsidRPr="00066D4F" w:rsidRDefault="00106EC6" w:rsidP="00066D4F">
      <w:pPr>
        <w:jc w:val="center"/>
        <w:rPr>
          <w:b/>
          <w:sz w:val="32"/>
          <w:szCs w:val="32"/>
          <w:lang w:val="ru-RU"/>
        </w:rPr>
      </w:pPr>
      <w:r w:rsidRPr="003C542E">
        <w:rPr>
          <w:rFonts w:ascii="Times New Roman" w:hAnsi="Times New Roman" w:cs="Times New Roman"/>
          <w:b/>
          <w:sz w:val="32"/>
          <w:szCs w:val="28"/>
        </w:rPr>
        <w:t>5</w:t>
      </w:r>
      <w:r w:rsidR="00066D4F">
        <w:rPr>
          <w:rFonts w:ascii="Times New Roman" w:hAnsi="Times New Roman" w:cs="Times New Roman"/>
          <w:b/>
          <w:sz w:val="32"/>
          <w:szCs w:val="28"/>
        </w:rPr>
        <w:t>7</w:t>
      </w:r>
      <w:r w:rsidRPr="003C542E">
        <w:rPr>
          <w:rFonts w:ascii="Times New Roman" w:hAnsi="Times New Roman" w:cs="Times New Roman"/>
          <w:b/>
          <w:sz w:val="32"/>
          <w:szCs w:val="28"/>
        </w:rPr>
        <w:t xml:space="preserve">. Застосування і значення ігрового методу на уроках </w:t>
      </w:r>
      <w:r w:rsidR="00066D4F">
        <w:rPr>
          <w:rFonts w:ascii="Times New Roman" w:hAnsi="Times New Roman" w:cs="Times New Roman"/>
          <w:b/>
          <w:sz w:val="32"/>
          <w:szCs w:val="28"/>
        </w:rPr>
        <w:t xml:space="preserve">                 </w:t>
      </w:r>
      <w:r w:rsidRPr="003C542E">
        <w:rPr>
          <w:rFonts w:ascii="Times New Roman" w:hAnsi="Times New Roman" w:cs="Times New Roman"/>
          <w:b/>
          <w:sz w:val="32"/>
          <w:szCs w:val="28"/>
        </w:rPr>
        <w:t>фізичної культури з школярами різного віку.</w:t>
      </w:r>
    </w:p>
    <w:p w:rsidR="00066D4F" w:rsidRDefault="00066D4F" w:rsidP="003C542E">
      <w:pPr>
        <w:widowControl/>
        <w:suppressAutoHyphens w:val="0"/>
        <w:spacing w:after="200" w:line="276" w:lineRule="auto"/>
        <w:rPr>
          <w:rFonts w:ascii="Times New Roman" w:eastAsiaTheme="minorHAnsi" w:hAnsi="Times New Roman" w:cs="Times New Roman"/>
          <w:kern w:val="0"/>
          <w:sz w:val="28"/>
          <w:szCs w:val="28"/>
          <w:lang w:eastAsia="en-US" w:bidi="ar-SA"/>
        </w:rPr>
      </w:pPr>
    </w:p>
    <w:p w:rsidR="003C542E" w:rsidRPr="003C542E" w:rsidRDefault="003C542E" w:rsidP="00932D25">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3C542E">
        <w:rPr>
          <w:rFonts w:ascii="Times New Roman" w:eastAsiaTheme="minorHAnsi" w:hAnsi="Times New Roman" w:cs="Times New Roman"/>
          <w:kern w:val="0"/>
          <w:sz w:val="28"/>
          <w:szCs w:val="28"/>
          <w:lang w:val="ru-RU" w:eastAsia="en-US" w:bidi="ar-SA"/>
        </w:rPr>
        <w:t xml:space="preserve">Ігровий метод надає багато можливостей для реалізації програми формування особистісних характеристик школярів. Це пов'язано з такими особливостями ігрової діяльності, як мінливість ігрових ситуацій, їх </w:t>
      </w:r>
      <w:r w:rsidRPr="003C542E">
        <w:rPr>
          <w:rFonts w:ascii="Times New Roman" w:eastAsiaTheme="minorHAnsi" w:hAnsi="Times New Roman" w:cs="Times New Roman"/>
          <w:kern w:val="0"/>
          <w:sz w:val="28"/>
          <w:szCs w:val="28"/>
          <w:lang w:eastAsia="en-US" w:bidi="ar-SA"/>
        </w:rPr>
        <w:t>правдоподібний</w:t>
      </w:r>
      <w:r w:rsidRPr="003C542E">
        <w:rPr>
          <w:rFonts w:ascii="Times New Roman" w:eastAsiaTheme="minorHAnsi" w:hAnsi="Times New Roman" w:cs="Times New Roman"/>
          <w:kern w:val="0"/>
          <w:sz w:val="28"/>
          <w:szCs w:val="28"/>
          <w:lang w:val="ru-RU" w:eastAsia="en-US" w:bidi="ar-SA"/>
        </w:rPr>
        <w:t xml:space="preserve"> характер, різноманіття способів досягнення мети, динамічність і висока емоційність взаємодій і інше - все це виключає </w:t>
      </w:r>
      <w:r w:rsidRPr="003C542E">
        <w:rPr>
          <w:rFonts w:ascii="Times New Roman" w:eastAsiaTheme="minorHAnsi" w:hAnsi="Times New Roman" w:cs="Times New Roman"/>
          <w:kern w:val="0"/>
          <w:sz w:val="28"/>
          <w:szCs w:val="28"/>
          <w:lang w:val="ru-RU" w:eastAsia="en-US" w:bidi="ar-SA"/>
        </w:rPr>
        <w:lastRenderedPageBreak/>
        <w:t>можливість жорстко програмувати зміст вправ і точно регулювати фізичне навантаження за величиною і напрямком. При цьому навантаження на ігровому занятті безпосередньо залежить від індивідуальної активності дій самих школярів.</w:t>
      </w:r>
    </w:p>
    <w:p w:rsidR="003C542E" w:rsidRPr="003C542E" w:rsidRDefault="003C542E" w:rsidP="00932D25">
      <w:pPr>
        <w:widowControl/>
        <w:suppressAutoHyphens w:val="0"/>
        <w:spacing w:after="200" w:line="276" w:lineRule="auto"/>
        <w:ind w:firstLine="709"/>
        <w:rPr>
          <w:rFonts w:ascii="Times New Roman" w:eastAsiaTheme="minorHAnsi" w:hAnsi="Times New Roman" w:cs="Times New Roman"/>
          <w:kern w:val="0"/>
          <w:sz w:val="28"/>
          <w:szCs w:val="28"/>
          <w:lang w:eastAsia="en-US" w:bidi="ar-SA"/>
        </w:rPr>
      </w:pPr>
      <w:r w:rsidRPr="003C542E">
        <w:rPr>
          <w:rFonts w:ascii="Times New Roman" w:eastAsiaTheme="minorHAnsi" w:hAnsi="Times New Roman" w:cs="Times New Roman"/>
          <w:kern w:val="0"/>
          <w:sz w:val="28"/>
          <w:szCs w:val="28"/>
          <w:lang w:val="ru-RU" w:eastAsia="en-US" w:bidi="ar-SA"/>
        </w:rPr>
        <w:t>Уроки, які побудовані на основі ігрового методу, ма</w:t>
      </w:r>
      <w:r w:rsidRPr="003C542E">
        <w:rPr>
          <w:rFonts w:ascii="Times New Roman" w:eastAsiaTheme="minorHAnsi" w:hAnsi="Times New Roman" w:cs="Times New Roman"/>
          <w:kern w:val="0"/>
          <w:sz w:val="28"/>
          <w:szCs w:val="28"/>
          <w:lang w:eastAsia="en-US" w:bidi="ar-SA"/>
        </w:rPr>
        <w:t>ють</w:t>
      </w:r>
      <w:r w:rsidRPr="003C542E">
        <w:rPr>
          <w:rFonts w:ascii="Times New Roman" w:eastAsiaTheme="minorHAnsi" w:hAnsi="Times New Roman" w:cs="Times New Roman"/>
          <w:kern w:val="0"/>
          <w:sz w:val="28"/>
          <w:szCs w:val="28"/>
          <w:lang w:val="ru-RU" w:eastAsia="en-US" w:bidi="ar-SA"/>
        </w:rPr>
        <w:t xml:space="preserve">: </w:t>
      </w:r>
    </w:p>
    <w:p w:rsidR="003C542E" w:rsidRPr="003C542E" w:rsidRDefault="003C542E" w:rsidP="00932D25">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3C542E">
        <w:rPr>
          <w:rFonts w:ascii="Times New Roman" w:eastAsiaTheme="minorHAnsi" w:hAnsi="Times New Roman" w:cs="Times New Roman"/>
          <w:kern w:val="0"/>
          <w:sz w:val="28"/>
          <w:szCs w:val="28"/>
          <w:lang w:eastAsia="en-US" w:bidi="ar-SA"/>
        </w:rPr>
        <w:t xml:space="preserve">1) </w:t>
      </w:r>
      <w:r w:rsidRPr="003C542E">
        <w:rPr>
          <w:rFonts w:ascii="Times New Roman" w:eastAsiaTheme="minorHAnsi" w:hAnsi="Times New Roman" w:cs="Times New Roman"/>
          <w:i/>
          <w:kern w:val="0"/>
          <w:sz w:val="28"/>
          <w:szCs w:val="28"/>
          <w:u w:val="single"/>
          <w:lang w:eastAsia="en-US" w:bidi="ar-SA"/>
        </w:rPr>
        <w:t>освітнє значення</w:t>
      </w:r>
      <w:r w:rsidRPr="003C542E">
        <w:rPr>
          <w:rFonts w:ascii="Times New Roman" w:eastAsiaTheme="minorHAnsi" w:hAnsi="Times New Roman" w:cs="Times New Roman"/>
          <w:kern w:val="0"/>
          <w:sz w:val="28"/>
          <w:szCs w:val="28"/>
          <w:lang w:eastAsia="en-US" w:bidi="ar-SA"/>
        </w:rPr>
        <w:t>, яке забезпечує навчання руховим діям, розвиває фізичні якості, створює умови для самостійного пізнання навколишнього середовища за допомогою власних зусиль школяра, в процесі навчання сприяє розвитку емоційної сфери;</w:t>
      </w:r>
    </w:p>
    <w:p w:rsidR="003C542E" w:rsidRPr="003C542E" w:rsidRDefault="003C542E" w:rsidP="00932D25">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3C542E">
        <w:rPr>
          <w:rFonts w:ascii="Times New Roman" w:eastAsiaTheme="minorHAnsi" w:hAnsi="Times New Roman" w:cs="Times New Roman"/>
          <w:kern w:val="0"/>
          <w:sz w:val="28"/>
          <w:szCs w:val="28"/>
          <w:lang w:eastAsia="en-US" w:bidi="ar-SA"/>
        </w:rPr>
        <w:t xml:space="preserve">2) </w:t>
      </w:r>
      <w:r w:rsidRPr="003C542E">
        <w:rPr>
          <w:rFonts w:ascii="Times New Roman" w:eastAsiaTheme="minorHAnsi" w:hAnsi="Times New Roman" w:cs="Times New Roman"/>
          <w:i/>
          <w:kern w:val="0"/>
          <w:sz w:val="28"/>
          <w:szCs w:val="28"/>
          <w:u w:val="single"/>
          <w:lang w:eastAsia="en-US" w:bidi="ar-SA"/>
        </w:rPr>
        <w:t>виховне значення</w:t>
      </w:r>
      <w:r w:rsidRPr="003C542E">
        <w:rPr>
          <w:rFonts w:ascii="Times New Roman" w:eastAsiaTheme="minorHAnsi" w:hAnsi="Times New Roman" w:cs="Times New Roman"/>
          <w:kern w:val="0"/>
          <w:sz w:val="28"/>
          <w:szCs w:val="28"/>
          <w:lang w:eastAsia="en-US" w:bidi="ar-SA"/>
        </w:rPr>
        <w:t>, при якому через рухові дії учні швидше виявляють розумову кмітливість, сміливість, рішучість, упевненість в своїх силах за допомогою підбору фізичних вправ, що відповідають  віковим та індивідуальним особливостям учнів.;</w:t>
      </w:r>
    </w:p>
    <w:p w:rsidR="003C542E" w:rsidRPr="003C542E" w:rsidRDefault="003C542E" w:rsidP="00932D25">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3C542E">
        <w:rPr>
          <w:rFonts w:ascii="Times New Roman" w:eastAsiaTheme="minorHAnsi" w:hAnsi="Times New Roman" w:cs="Times New Roman"/>
          <w:kern w:val="0"/>
          <w:sz w:val="28"/>
          <w:szCs w:val="28"/>
          <w:lang w:eastAsia="en-US" w:bidi="ar-SA"/>
        </w:rPr>
        <w:t xml:space="preserve">3) такі уроки виховують </w:t>
      </w:r>
      <w:r w:rsidRPr="003C542E">
        <w:rPr>
          <w:rFonts w:ascii="Times New Roman" w:eastAsiaTheme="minorHAnsi" w:hAnsi="Times New Roman" w:cs="Times New Roman"/>
          <w:i/>
          <w:kern w:val="0"/>
          <w:sz w:val="28"/>
          <w:szCs w:val="28"/>
          <w:u w:val="single"/>
          <w:lang w:eastAsia="en-US" w:bidi="ar-SA"/>
        </w:rPr>
        <w:t xml:space="preserve">моральні якості </w:t>
      </w:r>
      <w:r w:rsidRPr="003C542E">
        <w:rPr>
          <w:rFonts w:ascii="Times New Roman" w:eastAsiaTheme="minorHAnsi" w:hAnsi="Times New Roman" w:cs="Times New Roman"/>
          <w:kern w:val="0"/>
          <w:sz w:val="28"/>
          <w:szCs w:val="28"/>
          <w:lang w:eastAsia="en-US" w:bidi="ar-SA"/>
        </w:rPr>
        <w:t xml:space="preserve"> (дисциплінованість, чесність дружелюбність, комунікабельність, відповідальність, справедливість, рішучість, завзятість та ін.). </w:t>
      </w:r>
    </w:p>
    <w:p w:rsidR="003C542E" w:rsidRPr="003C542E" w:rsidRDefault="003C542E" w:rsidP="00932D25">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3C542E">
        <w:rPr>
          <w:rFonts w:ascii="Times New Roman" w:eastAsiaTheme="minorHAnsi" w:hAnsi="Times New Roman" w:cs="Times New Roman"/>
          <w:kern w:val="0"/>
          <w:sz w:val="28"/>
          <w:szCs w:val="28"/>
          <w:lang w:eastAsia="en-US" w:bidi="ar-SA"/>
        </w:rPr>
        <w:t>Застосування ігрових прийомів на уроках фізичної культури сприяє ефективному навчанню, вдосконаленню рухових навичок у школярів, стійкості до стомлення, так як уроки проводяться на високому емоційному рівні, крім того мають велике виховне і освітнє значення.</w:t>
      </w:r>
    </w:p>
    <w:p w:rsidR="003C542E" w:rsidRPr="003C542E" w:rsidRDefault="003C542E" w:rsidP="00932D25">
      <w:pPr>
        <w:widowControl/>
        <w:suppressAutoHyphens w:val="0"/>
        <w:spacing w:line="276" w:lineRule="auto"/>
        <w:ind w:firstLine="709"/>
        <w:jc w:val="both"/>
        <w:rPr>
          <w:rFonts w:ascii="Times New Roman" w:eastAsia="Times New Roman" w:hAnsi="Times New Roman" w:cs="Times New Roman"/>
          <w:kern w:val="0"/>
          <w:sz w:val="28"/>
          <w:szCs w:val="28"/>
          <w:lang w:eastAsia="ru-RU" w:bidi="ar-SA"/>
        </w:rPr>
      </w:pPr>
      <w:r w:rsidRPr="00CD4D0B">
        <w:rPr>
          <w:rFonts w:ascii="Times New Roman" w:eastAsia="Times New Roman" w:hAnsi="Times New Roman" w:cs="Times New Roman"/>
          <w:b/>
          <w:i/>
          <w:kern w:val="0"/>
          <w:sz w:val="28"/>
          <w:szCs w:val="28"/>
          <w:lang w:eastAsia="ru-RU" w:bidi="ar-SA"/>
        </w:rPr>
        <w:t>Діти молодших класів</w:t>
      </w:r>
      <w:r w:rsidRPr="003C542E">
        <w:rPr>
          <w:rFonts w:ascii="Times New Roman" w:eastAsia="Times New Roman" w:hAnsi="Times New Roman" w:cs="Times New Roman"/>
          <w:kern w:val="0"/>
          <w:sz w:val="28"/>
          <w:szCs w:val="28"/>
          <w:lang w:eastAsia="ru-RU" w:bidi="ar-SA"/>
        </w:rPr>
        <w:t xml:space="preserve"> виявляють природну потребу і активність у рухах. Вони хочуть багато грати, проявляти, поки не повною мірою, сформовані природні рухи в ході виконання саме таких рухових дій в умовах гри. Але при виборі гри слід враховувати важливі фізіологічні обставини, які полягають в тому, що </w:t>
      </w:r>
      <w:r w:rsidRPr="003C542E">
        <w:rPr>
          <w:rFonts w:ascii="Times New Roman" w:eastAsia="Times New Roman" w:hAnsi="Times New Roman" w:cs="Times New Roman"/>
          <w:b/>
          <w:kern w:val="0"/>
          <w:sz w:val="28"/>
          <w:szCs w:val="28"/>
          <w:lang w:eastAsia="ru-RU" w:bidi="ar-SA"/>
        </w:rPr>
        <w:t>організм дітей ще не готовий до сприйняття тривалого навантаження</w:t>
      </w:r>
      <w:r w:rsidRPr="003C542E">
        <w:rPr>
          <w:rFonts w:ascii="Times New Roman" w:eastAsia="Times New Roman" w:hAnsi="Times New Roman" w:cs="Times New Roman"/>
          <w:kern w:val="0"/>
          <w:sz w:val="28"/>
          <w:szCs w:val="28"/>
          <w:lang w:eastAsia="ru-RU" w:bidi="ar-SA"/>
        </w:rPr>
        <w:t>. У цьому зв'язку рухливі ігри для дітей молодшого шкільного віку повинні відрізнятися хвилеподібним характером навантаження, припускати короткі перерви для відпочинку. Адже наскільки швидко діти 6-8 років стомлюються, настільки швидко вони і відновлюють свої сили.</w:t>
      </w:r>
    </w:p>
    <w:p w:rsidR="003C542E" w:rsidRPr="003C542E" w:rsidRDefault="003C542E" w:rsidP="00932D25">
      <w:pPr>
        <w:widowControl/>
        <w:suppressAutoHyphens w:val="0"/>
        <w:spacing w:line="276" w:lineRule="auto"/>
        <w:ind w:firstLine="709"/>
        <w:jc w:val="both"/>
        <w:rPr>
          <w:rFonts w:ascii="Times New Roman" w:eastAsia="Times New Roman" w:hAnsi="Times New Roman" w:cs="Times New Roman"/>
          <w:kern w:val="0"/>
          <w:sz w:val="28"/>
          <w:szCs w:val="28"/>
          <w:lang w:val="ru-RU" w:eastAsia="ru-RU" w:bidi="ar-SA"/>
        </w:rPr>
      </w:pPr>
      <w:r w:rsidRPr="00CD4D0B">
        <w:rPr>
          <w:rFonts w:ascii="Times New Roman" w:eastAsia="Times New Roman" w:hAnsi="Times New Roman" w:cs="Times New Roman"/>
          <w:b/>
          <w:i/>
          <w:kern w:val="0"/>
          <w:sz w:val="28"/>
          <w:szCs w:val="28"/>
          <w:lang w:val="ru-RU" w:eastAsia="ru-RU" w:bidi="ar-SA"/>
        </w:rPr>
        <w:t>Підлітковий вік</w:t>
      </w:r>
      <w:r w:rsidRPr="003C542E">
        <w:rPr>
          <w:rFonts w:ascii="Times New Roman" w:eastAsia="Times New Roman" w:hAnsi="Times New Roman" w:cs="Times New Roman"/>
          <w:kern w:val="0"/>
          <w:sz w:val="28"/>
          <w:szCs w:val="28"/>
          <w:lang w:val="ru-RU" w:eastAsia="ru-RU" w:bidi="ar-SA"/>
        </w:rPr>
        <w:t xml:space="preserve"> характерний прагненням дітей до змагальної діяльності. У підлітків популярні різні естафети з яскраво вираженим змагальним змістом, що включа</w:t>
      </w:r>
      <w:r w:rsidRPr="003C542E">
        <w:rPr>
          <w:rFonts w:ascii="Times New Roman" w:eastAsia="Times New Roman" w:hAnsi="Times New Roman" w:cs="Times New Roman"/>
          <w:kern w:val="0"/>
          <w:sz w:val="28"/>
          <w:szCs w:val="28"/>
          <w:lang w:eastAsia="ru-RU" w:bidi="ar-SA"/>
        </w:rPr>
        <w:t>ють</w:t>
      </w:r>
      <w:r w:rsidRPr="003C542E">
        <w:rPr>
          <w:rFonts w:ascii="Times New Roman" w:eastAsia="Times New Roman" w:hAnsi="Times New Roman" w:cs="Times New Roman"/>
          <w:kern w:val="0"/>
          <w:sz w:val="28"/>
          <w:szCs w:val="28"/>
          <w:lang w:val="ru-RU" w:eastAsia="ru-RU" w:bidi="ar-SA"/>
        </w:rPr>
        <w:t xml:space="preserve"> елементи ігрових єдиноборств, з силовим опором суперника, з подоланням різного роду перешкод, з проявом взаємодопомоги.</w:t>
      </w:r>
    </w:p>
    <w:p w:rsidR="003C542E" w:rsidRPr="003C542E" w:rsidRDefault="003C542E" w:rsidP="00932D25">
      <w:pPr>
        <w:widowControl/>
        <w:suppressAutoHyphens w:val="0"/>
        <w:spacing w:line="276" w:lineRule="auto"/>
        <w:ind w:firstLine="709"/>
        <w:jc w:val="both"/>
        <w:rPr>
          <w:rFonts w:ascii="Times New Roman" w:eastAsia="Times New Roman" w:hAnsi="Times New Roman" w:cs="Times New Roman"/>
          <w:kern w:val="0"/>
          <w:sz w:val="28"/>
          <w:szCs w:val="28"/>
          <w:lang w:val="ru-RU" w:eastAsia="ru-RU" w:bidi="ar-SA"/>
        </w:rPr>
      </w:pPr>
      <w:r w:rsidRPr="003C542E">
        <w:rPr>
          <w:rFonts w:ascii="Times New Roman" w:eastAsia="Times New Roman" w:hAnsi="Times New Roman" w:cs="Times New Roman"/>
          <w:kern w:val="0"/>
          <w:sz w:val="28"/>
          <w:szCs w:val="28"/>
          <w:lang w:val="ru-RU" w:eastAsia="ru-RU" w:bidi="ar-SA"/>
        </w:rPr>
        <w:lastRenderedPageBreak/>
        <w:t xml:space="preserve">Тривалість рухливих ігор в цьому віці помітно зростає в порівнянні з іграми для молодших школярів. </w:t>
      </w:r>
      <w:r w:rsidRPr="003C542E">
        <w:rPr>
          <w:rFonts w:ascii="Times New Roman" w:eastAsia="Times New Roman" w:hAnsi="Times New Roman" w:cs="Times New Roman"/>
          <w:kern w:val="0"/>
          <w:sz w:val="28"/>
          <w:szCs w:val="28"/>
          <w:lang w:eastAsia="ru-RU" w:bidi="ar-SA"/>
        </w:rPr>
        <w:t>З</w:t>
      </w:r>
      <w:r w:rsidRPr="003C542E">
        <w:rPr>
          <w:rFonts w:ascii="Times New Roman" w:eastAsia="Times New Roman" w:hAnsi="Times New Roman" w:cs="Times New Roman"/>
          <w:kern w:val="0"/>
          <w:sz w:val="28"/>
          <w:szCs w:val="28"/>
          <w:lang w:val="ru-RU" w:eastAsia="ru-RU" w:bidi="ar-SA"/>
        </w:rPr>
        <w:t>більшується інтенсивність ігрових рухових дій</w:t>
      </w:r>
      <w:r w:rsidRPr="003C542E">
        <w:rPr>
          <w:rFonts w:ascii="Times New Roman" w:eastAsia="Times New Roman" w:hAnsi="Times New Roman" w:cs="Times New Roman"/>
          <w:kern w:val="0"/>
          <w:sz w:val="28"/>
          <w:szCs w:val="28"/>
          <w:lang w:eastAsia="ru-RU" w:bidi="ar-SA"/>
        </w:rPr>
        <w:t xml:space="preserve"> та н</w:t>
      </w:r>
      <w:r w:rsidRPr="003C542E">
        <w:rPr>
          <w:rFonts w:ascii="Times New Roman" w:eastAsia="Times New Roman" w:hAnsi="Times New Roman" w:cs="Times New Roman"/>
          <w:kern w:val="0"/>
          <w:sz w:val="28"/>
          <w:szCs w:val="28"/>
          <w:lang w:val="ru-RU" w:eastAsia="ru-RU" w:bidi="ar-SA"/>
        </w:rPr>
        <w:t>авантаження з комплексним проявом рухових якостей</w:t>
      </w:r>
      <w:r w:rsidRPr="003C542E">
        <w:rPr>
          <w:rFonts w:ascii="Times New Roman" w:eastAsia="Times New Roman" w:hAnsi="Times New Roman" w:cs="Times New Roman"/>
          <w:kern w:val="0"/>
          <w:sz w:val="28"/>
          <w:szCs w:val="28"/>
          <w:lang w:eastAsia="ru-RU" w:bidi="ar-SA"/>
        </w:rPr>
        <w:t>.</w:t>
      </w:r>
      <w:r w:rsidRPr="003C542E">
        <w:rPr>
          <w:rFonts w:ascii="Times New Roman" w:eastAsia="Times New Roman" w:hAnsi="Times New Roman" w:cs="Times New Roman"/>
          <w:kern w:val="0"/>
          <w:sz w:val="28"/>
          <w:szCs w:val="28"/>
          <w:lang w:val="ru-RU" w:eastAsia="ru-RU" w:bidi="ar-SA"/>
        </w:rPr>
        <w:t xml:space="preserve"> Підлітки з особлив</w:t>
      </w:r>
      <w:r w:rsidRPr="003C542E">
        <w:rPr>
          <w:rFonts w:ascii="Times New Roman" w:eastAsia="Times New Roman" w:hAnsi="Times New Roman" w:cs="Times New Roman"/>
          <w:kern w:val="0"/>
          <w:sz w:val="28"/>
          <w:szCs w:val="28"/>
          <w:lang w:eastAsia="ru-RU" w:bidi="ar-SA"/>
        </w:rPr>
        <w:t>ою</w:t>
      </w:r>
      <w:r w:rsidRPr="003C542E">
        <w:rPr>
          <w:rFonts w:ascii="Times New Roman" w:eastAsia="Times New Roman" w:hAnsi="Times New Roman" w:cs="Times New Roman"/>
          <w:kern w:val="0"/>
          <w:sz w:val="28"/>
          <w:szCs w:val="28"/>
          <w:lang w:val="ru-RU" w:eastAsia="ru-RU" w:bidi="ar-SA"/>
        </w:rPr>
        <w:t xml:space="preserve"> перевагою відносяться до ігор, в зміст яких включені завдання, пов'язані з індивідуальними тактичними рішеннями.</w:t>
      </w:r>
    </w:p>
    <w:p w:rsidR="003C542E" w:rsidRPr="003C542E" w:rsidRDefault="003C542E" w:rsidP="00932D25">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3C542E">
        <w:rPr>
          <w:rFonts w:ascii="Times New Roman" w:eastAsiaTheme="minorHAnsi" w:hAnsi="Times New Roman" w:cs="Times New Roman"/>
          <w:kern w:val="0"/>
          <w:sz w:val="28"/>
          <w:szCs w:val="28"/>
          <w:lang w:val="ru-RU" w:eastAsia="en-US" w:bidi="ar-SA"/>
        </w:rPr>
        <w:t xml:space="preserve">Для дітей підліткового віку характерні </w:t>
      </w:r>
      <w:r w:rsidRPr="003C542E">
        <w:rPr>
          <w:rFonts w:ascii="Times New Roman" w:eastAsiaTheme="minorHAnsi" w:hAnsi="Times New Roman" w:cs="Times New Roman"/>
          <w:kern w:val="0"/>
          <w:sz w:val="28"/>
          <w:szCs w:val="28"/>
          <w:lang w:eastAsia="en-US" w:bidi="ar-SA"/>
        </w:rPr>
        <w:t>і</w:t>
      </w:r>
      <w:r w:rsidRPr="003C542E">
        <w:rPr>
          <w:rFonts w:ascii="Times New Roman" w:eastAsiaTheme="minorHAnsi" w:hAnsi="Times New Roman" w:cs="Times New Roman"/>
          <w:kern w:val="0"/>
          <w:sz w:val="28"/>
          <w:szCs w:val="28"/>
          <w:lang w:val="ru-RU" w:eastAsia="en-US" w:bidi="ar-SA"/>
        </w:rPr>
        <w:t>гри наближені до певн</w:t>
      </w:r>
      <w:r w:rsidRPr="003C542E">
        <w:rPr>
          <w:rFonts w:ascii="Times New Roman" w:eastAsiaTheme="minorHAnsi" w:hAnsi="Times New Roman" w:cs="Times New Roman"/>
          <w:kern w:val="0"/>
          <w:sz w:val="28"/>
          <w:szCs w:val="28"/>
          <w:lang w:eastAsia="en-US" w:bidi="ar-SA"/>
        </w:rPr>
        <w:t>их</w:t>
      </w:r>
      <w:r w:rsidRPr="003C542E">
        <w:rPr>
          <w:rFonts w:ascii="Times New Roman" w:eastAsiaTheme="minorHAnsi" w:hAnsi="Times New Roman" w:cs="Times New Roman"/>
          <w:kern w:val="0"/>
          <w:sz w:val="28"/>
          <w:szCs w:val="28"/>
          <w:lang w:val="ru-RU" w:eastAsia="en-US" w:bidi="ar-SA"/>
        </w:rPr>
        <w:t xml:space="preserve"> спортивних  </w:t>
      </w:r>
      <w:r w:rsidRPr="003C542E">
        <w:rPr>
          <w:rFonts w:ascii="Times New Roman" w:eastAsiaTheme="minorHAnsi" w:hAnsi="Times New Roman" w:cs="Times New Roman"/>
          <w:kern w:val="0"/>
          <w:sz w:val="28"/>
          <w:szCs w:val="28"/>
          <w:lang w:eastAsia="en-US" w:bidi="ar-SA"/>
        </w:rPr>
        <w:t>і</w:t>
      </w:r>
      <w:r w:rsidRPr="003C542E">
        <w:rPr>
          <w:rFonts w:ascii="Times New Roman" w:eastAsiaTheme="minorHAnsi" w:hAnsi="Times New Roman" w:cs="Times New Roman"/>
          <w:kern w:val="0"/>
          <w:sz w:val="28"/>
          <w:szCs w:val="28"/>
          <w:lang w:val="ru-RU" w:eastAsia="en-US" w:bidi="ar-SA"/>
        </w:rPr>
        <w:t>г</w:t>
      </w:r>
      <w:r w:rsidRPr="003C542E">
        <w:rPr>
          <w:rFonts w:ascii="Times New Roman" w:eastAsiaTheme="minorHAnsi" w:hAnsi="Times New Roman" w:cs="Times New Roman"/>
          <w:kern w:val="0"/>
          <w:sz w:val="28"/>
          <w:szCs w:val="28"/>
          <w:lang w:eastAsia="en-US" w:bidi="ar-SA"/>
        </w:rPr>
        <w:t>о</w:t>
      </w:r>
      <w:r w:rsidRPr="003C542E">
        <w:rPr>
          <w:rFonts w:ascii="Times New Roman" w:eastAsiaTheme="minorHAnsi" w:hAnsi="Times New Roman" w:cs="Times New Roman"/>
          <w:kern w:val="0"/>
          <w:sz w:val="28"/>
          <w:szCs w:val="28"/>
          <w:lang w:val="ru-RU" w:eastAsia="en-US" w:bidi="ar-SA"/>
        </w:rPr>
        <w:t>р</w:t>
      </w:r>
      <w:r w:rsidRPr="003C542E">
        <w:rPr>
          <w:rFonts w:ascii="Times New Roman" w:eastAsiaTheme="minorHAnsi" w:hAnsi="Times New Roman" w:cs="Times New Roman"/>
          <w:kern w:val="0"/>
          <w:sz w:val="28"/>
          <w:szCs w:val="28"/>
          <w:lang w:eastAsia="en-US" w:bidi="ar-SA"/>
        </w:rPr>
        <w:t>,</w:t>
      </w:r>
      <w:r w:rsidRPr="003C542E">
        <w:rPr>
          <w:rFonts w:ascii="Times New Roman" w:eastAsiaTheme="minorHAnsi" w:hAnsi="Times New Roman" w:cs="Times New Roman"/>
          <w:kern w:val="0"/>
          <w:sz w:val="28"/>
          <w:szCs w:val="28"/>
          <w:lang w:val="ru-RU" w:eastAsia="en-US" w:bidi="ar-SA"/>
        </w:rPr>
        <w:t xml:space="preserve"> наявністю специфічних ігрових дій і прийомів. Такі напівспортивні ігри проводяться за спрощеними правилами відповідної «спортивної гри», а також з кількістю гравців в команді, виходячи з конкретної ситуації.</w:t>
      </w:r>
    </w:p>
    <w:p w:rsidR="003C542E" w:rsidRPr="003C542E" w:rsidRDefault="003C542E" w:rsidP="00932D25">
      <w:pPr>
        <w:widowControl/>
        <w:suppressAutoHyphens w:val="0"/>
        <w:spacing w:after="200" w:line="276" w:lineRule="auto"/>
        <w:ind w:firstLine="709"/>
        <w:jc w:val="both"/>
        <w:rPr>
          <w:rFonts w:ascii="Times New Roman" w:eastAsiaTheme="minorHAnsi" w:hAnsi="Times New Roman" w:cs="Times New Roman"/>
          <w:kern w:val="0"/>
          <w:sz w:val="28"/>
          <w:szCs w:val="28"/>
          <w:lang w:eastAsia="en-US" w:bidi="ar-SA"/>
        </w:rPr>
      </w:pPr>
      <w:r w:rsidRPr="00CD4D0B">
        <w:rPr>
          <w:rFonts w:ascii="Times New Roman" w:eastAsiaTheme="minorHAnsi" w:hAnsi="Times New Roman" w:cs="Times New Roman"/>
          <w:b/>
          <w:i/>
          <w:kern w:val="0"/>
          <w:sz w:val="28"/>
          <w:szCs w:val="28"/>
          <w:lang w:val="ru-RU" w:eastAsia="en-US" w:bidi="ar-SA"/>
        </w:rPr>
        <w:t>У 15-17 років</w:t>
      </w:r>
      <w:r w:rsidRPr="003C542E">
        <w:rPr>
          <w:rFonts w:ascii="Times New Roman" w:eastAsiaTheme="minorHAnsi" w:hAnsi="Times New Roman" w:cs="Times New Roman"/>
          <w:kern w:val="0"/>
          <w:sz w:val="28"/>
          <w:szCs w:val="28"/>
          <w:lang w:val="ru-RU" w:eastAsia="en-US" w:bidi="ar-SA"/>
        </w:rPr>
        <w:t xml:space="preserve"> більш привабливими стають ігри спортивної спрямованості, а самі рухливі ігри є допоміжним засобом, що дозволяє удосконалювати і розвивати фізичні якості, закріплювати окремі навички, тактику поведінки в спортивних іграх і різних видах спорту. </w:t>
      </w:r>
    </w:p>
    <w:p w:rsidR="003C542E" w:rsidRPr="003C542E" w:rsidRDefault="003C542E" w:rsidP="00932D25">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3C542E">
        <w:rPr>
          <w:rFonts w:ascii="Times New Roman" w:eastAsiaTheme="minorHAnsi" w:hAnsi="Times New Roman" w:cs="Times New Roman"/>
          <w:kern w:val="0"/>
          <w:sz w:val="28"/>
          <w:szCs w:val="28"/>
          <w:lang w:val="ru-RU" w:eastAsia="en-US" w:bidi="ar-SA"/>
        </w:rPr>
        <w:t>Рухливі ігри із спортивними елементами можуть бути використані як розминка, як активний відпочинок на заняттях. Вони сприяють емоційному розвантаженню, зняттю розумового стомлення від занять у класі, особливо якщо ці заняття були дуже напруженими (після контрольної роботи і т.д.).</w:t>
      </w:r>
    </w:p>
    <w:p w:rsidR="003C542E" w:rsidRPr="003C542E" w:rsidRDefault="003C542E" w:rsidP="00932D25">
      <w:pPr>
        <w:widowControl/>
        <w:suppressAutoHyphens w:val="0"/>
        <w:spacing w:after="200" w:line="276" w:lineRule="auto"/>
        <w:ind w:firstLine="709"/>
        <w:jc w:val="both"/>
        <w:rPr>
          <w:rFonts w:ascii="Times New Roman" w:eastAsiaTheme="minorHAnsi" w:hAnsi="Times New Roman" w:cs="Times New Roman"/>
          <w:kern w:val="0"/>
          <w:sz w:val="28"/>
          <w:szCs w:val="28"/>
          <w:lang w:val="ru-RU" w:eastAsia="en-US" w:bidi="ar-SA"/>
        </w:rPr>
      </w:pPr>
      <w:r w:rsidRPr="003C542E">
        <w:rPr>
          <w:rFonts w:ascii="Times New Roman" w:eastAsiaTheme="minorHAnsi" w:hAnsi="Times New Roman" w:cs="Times New Roman"/>
          <w:kern w:val="0"/>
          <w:sz w:val="28"/>
          <w:szCs w:val="28"/>
          <w:lang w:val="ru-RU" w:eastAsia="en-US" w:bidi="ar-SA"/>
        </w:rPr>
        <w:t>Для юнаків доцільно підбирати рухливі ігри, в змісті яких гармонійно чергуються вправи з проявом швидкості, сили, складною координацією рухових дій, з помірними протидіями та ускладненнями різного роду.</w:t>
      </w:r>
    </w:p>
    <w:p w:rsidR="003C542E" w:rsidRPr="003C542E" w:rsidRDefault="003C542E" w:rsidP="00932D25">
      <w:pPr>
        <w:widowControl/>
        <w:suppressAutoHyphens w:val="0"/>
        <w:spacing w:after="200" w:line="276" w:lineRule="auto"/>
        <w:ind w:firstLine="709"/>
        <w:jc w:val="both"/>
        <w:rPr>
          <w:rFonts w:ascii="Times New Roman" w:eastAsiaTheme="minorHAnsi" w:hAnsi="Times New Roman" w:cs="Times New Roman"/>
          <w:b/>
          <w:kern w:val="0"/>
          <w:sz w:val="28"/>
          <w:szCs w:val="28"/>
          <w:lang w:eastAsia="en-US" w:bidi="ar-SA"/>
        </w:rPr>
      </w:pPr>
      <w:r w:rsidRPr="003C542E">
        <w:rPr>
          <w:rFonts w:ascii="Times New Roman" w:eastAsiaTheme="minorHAnsi" w:hAnsi="Times New Roman" w:cs="Times New Roman"/>
          <w:kern w:val="0"/>
          <w:sz w:val="28"/>
          <w:szCs w:val="28"/>
          <w:lang w:val="ru-RU" w:eastAsia="en-US" w:bidi="ar-SA"/>
        </w:rPr>
        <w:t>При підборі рухливих ігор коман</w:t>
      </w:r>
      <w:r w:rsidR="00CD4D0B">
        <w:rPr>
          <w:rFonts w:ascii="Times New Roman" w:eastAsiaTheme="minorHAnsi" w:hAnsi="Times New Roman" w:cs="Times New Roman"/>
          <w:kern w:val="0"/>
          <w:sz w:val="28"/>
          <w:szCs w:val="28"/>
          <w:lang w:val="ru-RU" w:eastAsia="en-US" w:bidi="ar-SA"/>
        </w:rPr>
        <w:t xml:space="preserve">дного, змагального характеру за </w:t>
      </w:r>
      <w:r w:rsidRPr="003C542E">
        <w:rPr>
          <w:rFonts w:ascii="Times New Roman" w:eastAsiaTheme="minorHAnsi" w:hAnsi="Times New Roman" w:cs="Times New Roman"/>
          <w:kern w:val="0"/>
          <w:sz w:val="28"/>
          <w:szCs w:val="28"/>
          <w:lang w:val="ru-RU" w:eastAsia="en-US" w:bidi="ar-SA"/>
        </w:rPr>
        <w:t>одночасною участю юнаків та дівчат дуже бажано варіювати навантаження в ході гри за принципом хвилеподібного її характеру з тим, щоб по можливості нівелювати різницю фізичної п</w:t>
      </w:r>
      <w:r w:rsidR="00CD4D0B">
        <w:rPr>
          <w:rFonts w:ascii="Times New Roman" w:eastAsiaTheme="minorHAnsi" w:hAnsi="Times New Roman" w:cs="Times New Roman"/>
          <w:kern w:val="0"/>
          <w:sz w:val="28"/>
          <w:szCs w:val="28"/>
          <w:lang w:val="ru-RU" w:eastAsia="en-US" w:bidi="ar-SA"/>
        </w:rPr>
        <w:t xml:space="preserve">ідготовленості учасників різної </w:t>
      </w:r>
      <w:r w:rsidRPr="003C542E">
        <w:rPr>
          <w:rFonts w:ascii="Times New Roman" w:eastAsiaTheme="minorHAnsi" w:hAnsi="Times New Roman" w:cs="Times New Roman"/>
          <w:kern w:val="0"/>
          <w:sz w:val="28"/>
          <w:szCs w:val="28"/>
          <w:lang w:val="ru-RU" w:eastAsia="en-US" w:bidi="ar-SA"/>
        </w:rPr>
        <w:t>статі.</w:t>
      </w:r>
      <w:r w:rsidR="00295A7D" w:rsidRPr="00295A7D">
        <w:rPr>
          <w:rFonts w:ascii="Times New Roman" w:eastAsiaTheme="minorHAnsi" w:hAnsi="Times New Roman" w:cs="Times New Roman"/>
          <w:kern w:val="0"/>
          <w:sz w:val="28"/>
          <w:szCs w:val="28"/>
          <w:lang w:val="ru-RU" w:eastAsia="en-US" w:bidi="ar-SA"/>
        </w:rPr>
        <w:t>[27]</w:t>
      </w:r>
    </w:p>
    <w:p w:rsidR="003C542E" w:rsidRDefault="003C542E" w:rsidP="0083275D">
      <w:pPr>
        <w:jc w:val="center"/>
        <w:rPr>
          <w:rFonts w:ascii="Times New Roman" w:hAnsi="Times New Roman" w:cs="Times New Roman"/>
          <w:b/>
          <w:sz w:val="32"/>
          <w:szCs w:val="32"/>
        </w:rPr>
      </w:pPr>
    </w:p>
    <w:p w:rsidR="00182B6D" w:rsidRPr="00D31963" w:rsidRDefault="00182B6D" w:rsidP="00182B6D">
      <w:pPr>
        <w:widowControl/>
        <w:suppressAutoHyphens w:val="0"/>
        <w:spacing w:after="200" w:line="276" w:lineRule="auto"/>
        <w:jc w:val="center"/>
        <w:rPr>
          <w:rFonts w:ascii="Times New Roman" w:eastAsiaTheme="minorHAnsi" w:hAnsi="Times New Roman" w:cs="Times New Roman"/>
          <w:b/>
          <w:kern w:val="0"/>
          <w:sz w:val="28"/>
          <w:szCs w:val="28"/>
          <w:lang w:eastAsia="en-US" w:bidi="ar-SA"/>
        </w:rPr>
      </w:pPr>
    </w:p>
    <w:p w:rsidR="00CD2DFD" w:rsidRDefault="00295A7D" w:rsidP="00295A7D">
      <w:pPr>
        <w:tabs>
          <w:tab w:val="left" w:pos="6510"/>
        </w:tabs>
        <w:rPr>
          <w:rFonts w:ascii="Times New Roman" w:hAnsi="Times New Roman" w:cs="Times New Roman"/>
          <w:b/>
          <w:sz w:val="32"/>
          <w:szCs w:val="32"/>
          <w:lang w:val="ru-RU"/>
        </w:rPr>
      </w:pPr>
      <w:r w:rsidRPr="00E05942">
        <w:rPr>
          <w:rFonts w:ascii="Times New Roman" w:hAnsi="Times New Roman" w:cs="Times New Roman"/>
          <w:b/>
          <w:sz w:val="32"/>
          <w:szCs w:val="32"/>
          <w:lang w:val="ru-RU"/>
        </w:rPr>
        <w:t xml:space="preserve">                                                                                                      </w:t>
      </w:r>
    </w:p>
    <w:p w:rsidR="00CD2DFD" w:rsidRDefault="00CD2DFD" w:rsidP="00295A7D">
      <w:pPr>
        <w:tabs>
          <w:tab w:val="left" w:pos="6510"/>
        </w:tabs>
        <w:rPr>
          <w:rFonts w:ascii="Times New Roman" w:hAnsi="Times New Roman" w:cs="Times New Roman"/>
          <w:b/>
          <w:sz w:val="32"/>
          <w:szCs w:val="32"/>
          <w:lang w:val="ru-RU"/>
        </w:rPr>
      </w:pPr>
    </w:p>
    <w:p w:rsidR="00CD2DFD" w:rsidRDefault="00CD2DFD" w:rsidP="00295A7D">
      <w:pPr>
        <w:tabs>
          <w:tab w:val="left" w:pos="6510"/>
        </w:tabs>
        <w:rPr>
          <w:rFonts w:ascii="Times New Roman" w:hAnsi="Times New Roman" w:cs="Times New Roman"/>
          <w:b/>
          <w:sz w:val="32"/>
          <w:szCs w:val="32"/>
          <w:lang w:val="ru-RU"/>
        </w:rPr>
      </w:pPr>
    </w:p>
    <w:p w:rsidR="00CD2DFD" w:rsidRDefault="00CD2DFD" w:rsidP="00295A7D">
      <w:pPr>
        <w:tabs>
          <w:tab w:val="left" w:pos="6510"/>
        </w:tabs>
        <w:rPr>
          <w:rFonts w:ascii="Times New Roman" w:hAnsi="Times New Roman" w:cs="Times New Roman"/>
          <w:b/>
          <w:sz w:val="32"/>
          <w:szCs w:val="32"/>
          <w:lang w:val="ru-RU"/>
        </w:rPr>
      </w:pPr>
    </w:p>
    <w:p w:rsidR="00CD2DFD" w:rsidRDefault="00CD2DFD" w:rsidP="00295A7D">
      <w:pPr>
        <w:tabs>
          <w:tab w:val="left" w:pos="6510"/>
        </w:tabs>
        <w:rPr>
          <w:rFonts w:ascii="Times New Roman" w:hAnsi="Times New Roman" w:cs="Times New Roman"/>
          <w:b/>
          <w:sz w:val="32"/>
          <w:szCs w:val="32"/>
          <w:lang w:val="ru-RU"/>
        </w:rPr>
      </w:pPr>
    </w:p>
    <w:p w:rsidR="00CD2DFD" w:rsidRDefault="00CD2DFD" w:rsidP="00295A7D">
      <w:pPr>
        <w:tabs>
          <w:tab w:val="left" w:pos="6510"/>
        </w:tabs>
        <w:rPr>
          <w:rFonts w:ascii="Times New Roman" w:hAnsi="Times New Roman" w:cs="Times New Roman"/>
          <w:b/>
          <w:sz w:val="32"/>
          <w:szCs w:val="32"/>
          <w:lang w:val="ru-RU"/>
        </w:rPr>
      </w:pPr>
    </w:p>
    <w:p w:rsidR="00CD2DFD" w:rsidRDefault="00CD2DFD" w:rsidP="00295A7D">
      <w:pPr>
        <w:tabs>
          <w:tab w:val="left" w:pos="6510"/>
        </w:tabs>
        <w:rPr>
          <w:rFonts w:ascii="Times New Roman" w:hAnsi="Times New Roman" w:cs="Times New Roman"/>
          <w:b/>
          <w:sz w:val="32"/>
          <w:szCs w:val="32"/>
          <w:lang w:val="ru-RU"/>
        </w:rPr>
      </w:pPr>
    </w:p>
    <w:p w:rsidR="00CD2DFD" w:rsidRDefault="00CD2DFD" w:rsidP="00295A7D">
      <w:pPr>
        <w:tabs>
          <w:tab w:val="left" w:pos="6510"/>
        </w:tabs>
        <w:rPr>
          <w:rFonts w:ascii="Times New Roman" w:hAnsi="Times New Roman" w:cs="Times New Roman"/>
          <w:b/>
          <w:sz w:val="32"/>
          <w:szCs w:val="32"/>
          <w:lang w:val="ru-RU"/>
        </w:rPr>
      </w:pPr>
    </w:p>
    <w:p w:rsidR="00D9268B" w:rsidRPr="00295A7D" w:rsidRDefault="00D9268B" w:rsidP="00A95A55">
      <w:pPr>
        <w:tabs>
          <w:tab w:val="left" w:pos="6510"/>
        </w:tabs>
        <w:jc w:val="right"/>
        <w:rPr>
          <w:lang w:val="ru-RU"/>
        </w:rPr>
      </w:pPr>
      <w:r w:rsidRPr="00CD2DFD">
        <w:rPr>
          <w:rFonts w:ascii="Times New Roman" w:hAnsi="Times New Roman" w:cs="Times New Roman"/>
          <w:b/>
          <w:sz w:val="32"/>
        </w:rPr>
        <w:lastRenderedPageBreak/>
        <w:t>Додатки</w:t>
      </w:r>
    </w:p>
    <w:p w:rsidR="00D9268B" w:rsidRPr="00D9268B" w:rsidRDefault="00D9268B" w:rsidP="00D9268B">
      <w:pPr>
        <w:rPr>
          <w:rFonts w:ascii="Times New Roman" w:hAnsi="Times New Roman" w:cs="Times New Roman"/>
        </w:rPr>
      </w:pPr>
    </w:p>
    <w:p w:rsidR="0041775F" w:rsidRPr="0041775F" w:rsidRDefault="0041775F" w:rsidP="0041775F">
      <w:pPr>
        <w:jc w:val="center"/>
        <w:rPr>
          <w:b/>
          <w:sz w:val="28"/>
          <w:szCs w:val="28"/>
        </w:rPr>
      </w:pPr>
      <w:r w:rsidRPr="0041775F">
        <w:rPr>
          <w:b/>
          <w:sz w:val="28"/>
          <w:szCs w:val="28"/>
        </w:rPr>
        <w:t>Зовнішні ознаки втоми</w:t>
      </w:r>
    </w:p>
    <w:p w:rsidR="0041775F" w:rsidRPr="002E3503" w:rsidRDefault="0041775F" w:rsidP="0041775F">
      <w:pPr>
        <w:jc w:val="center"/>
        <w:rPr>
          <w:sz w:val="28"/>
          <w:szCs w:val="28"/>
        </w:rPr>
      </w:pPr>
      <w:r w:rsidRPr="00021AFA">
        <w:rPr>
          <w:sz w:val="28"/>
          <w:szCs w:val="28"/>
        </w:rPr>
        <w:t>(По Ж.К. Холодов</w:t>
      </w:r>
      <w:r>
        <w:rPr>
          <w:sz w:val="28"/>
          <w:szCs w:val="28"/>
        </w:rPr>
        <w:t>у і В.С. Кузнєцову, 2004)</w:t>
      </w:r>
    </w:p>
    <w:tbl>
      <w:tblPr>
        <w:tblpPr w:leftFromText="180" w:rightFromText="180" w:vertAnchor="text" w:horzAnchor="margin" w:tblpXSpec="center" w:tblpY="479"/>
        <w:tblW w:w="910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54"/>
        <w:gridCol w:w="2543"/>
        <w:gridCol w:w="2530"/>
        <w:gridCol w:w="2682"/>
      </w:tblGrid>
      <w:tr w:rsidR="0041775F" w:rsidRPr="00021AFA" w:rsidTr="00754A72">
        <w:trPr>
          <w:trHeight w:val="284"/>
        </w:trPr>
        <w:tc>
          <w:tcPr>
            <w:tcW w:w="716" w:type="pct"/>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41775F" w:rsidRPr="00BD2A98" w:rsidRDefault="0041775F" w:rsidP="005D395A">
            <w:pPr>
              <w:jc w:val="center"/>
              <w:rPr>
                <w:lang w:val="ru-RU"/>
              </w:rPr>
            </w:pPr>
            <w:r w:rsidRPr="00BD2A98">
              <w:rPr>
                <w:lang w:val="ru-RU"/>
              </w:rPr>
              <w:t>Ознака</w:t>
            </w:r>
          </w:p>
        </w:tc>
        <w:tc>
          <w:tcPr>
            <w:tcW w:w="4284" w:type="pct"/>
            <w:gridSpan w:val="3"/>
            <w:tcBorders>
              <w:top w:val="outset" w:sz="6" w:space="0" w:color="auto"/>
              <w:left w:val="outset" w:sz="6" w:space="0" w:color="auto"/>
              <w:bottom w:val="outset" w:sz="6" w:space="0" w:color="auto"/>
              <w:right w:val="outset" w:sz="6" w:space="0" w:color="auto"/>
            </w:tcBorders>
            <w:shd w:val="clear" w:color="auto" w:fill="auto"/>
            <w:hideMark/>
          </w:tcPr>
          <w:p w:rsidR="0041775F" w:rsidRPr="00BD2A98" w:rsidRDefault="0041775F" w:rsidP="005D395A">
            <w:pPr>
              <w:jc w:val="center"/>
              <w:rPr>
                <w:lang w:val="ru-RU"/>
              </w:rPr>
            </w:pPr>
            <w:r w:rsidRPr="00BD2A98">
              <w:rPr>
                <w:lang w:val="ru-RU"/>
              </w:rPr>
              <w:t>Ступінь втоми</w:t>
            </w:r>
          </w:p>
        </w:tc>
      </w:tr>
      <w:tr w:rsidR="00754A72" w:rsidRPr="00021AFA" w:rsidTr="00754A72">
        <w:trPr>
          <w:trHeight w:val="114"/>
        </w:trPr>
        <w:tc>
          <w:tcPr>
            <w:tcW w:w="716" w:type="pct"/>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1775F" w:rsidRPr="00BD2A98" w:rsidRDefault="0041775F" w:rsidP="005D395A">
            <w:pPr>
              <w:jc w:val="both"/>
              <w:rPr>
                <w:lang w:val="ru-RU"/>
              </w:rPr>
            </w:pPr>
          </w:p>
        </w:tc>
        <w:tc>
          <w:tcPr>
            <w:tcW w:w="1405" w:type="pct"/>
            <w:tcBorders>
              <w:top w:val="outset" w:sz="6" w:space="0" w:color="auto"/>
              <w:left w:val="outset" w:sz="6" w:space="0" w:color="auto"/>
              <w:bottom w:val="outset" w:sz="6" w:space="0" w:color="auto"/>
              <w:right w:val="outset" w:sz="6" w:space="0" w:color="auto"/>
            </w:tcBorders>
            <w:shd w:val="clear" w:color="auto" w:fill="auto"/>
            <w:hideMark/>
          </w:tcPr>
          <w:p w:rsidR="0041775F" w:rsidRPr="00BD2A98" w:rsidRDefault="0041775F" w:rsidP="005D395A">
            <w:pPr>
              <w:jc w:val="center"/>
              <w:rPr>
                <w:lang w:val="ru-RU"/>
              </w:rPr>
            </w:pPr>
            <w:r w:rsidRPr="00BD2A98">
              <w:rPr>
                <w:lang w:val="ru-RU"/>
              </w:rPr>
              <w:t>легка</w:t>
            </w:r>
          </w:p>
        </w:tc>
        <w:tc>
          <w:tcPr>
            <w:tcW w:w="1398" w:type="pct"/>
            <w:tcBorders>
              <w:top w:val="outset" w:sz="6" w:space="0" w:color="auto"/>
              <w:left w:val="outset" w:sz="6" w:space="0" w:color="auto"/>
              <w:bottom w:val="outset" w:sz="6" w:space="0" w:color="auto"/>
              <w:right w:val="outset" w:sz="6" w:space="0" w:color="auto"/>
            </w:tcBorders>
            <w:shd w:val="clear" w:color="auto" w:fill="auto"/>
            <w:hideMark/>
          </w:tcPr>
          <w:p w:rsidR="0041775F" w:rsidRPr="00BD2A98" w:rsidRDefault="0041775F" w:rsidP="005D395A">
            <w:pPr>
              <w:jc w:val="center"/>
            </w:pPr>
            <w:r w:rsidRPr="00BD2A98">
              <w:rPr>
                <w:lang w:val="ru-RU"/>
              </w:rPr>
              <w:t>знач</w:t>
            </w:r>
            <w:r w:rsidRPr="00BD2A98">
              <w:t>на</w:t>
            </w:r>
          </w:p>
        </w:tc>
        <w:tc>
          <w:tcPr>
            <w:tcW w:w="1482" w:type="pct"/>
            <w:tcBorders>
              <w:top w:val="outset" w:sz="6" w:space="0" w:color="auto"/>
              <w:left w:val="outset" w:sz="6" w:space="0" w:color="auto"/>
              <w:bottom w:val="outset" w:sz="6" w:space="0" w:color="auto"/>
              <w:right w:val="outset" w:sz="6" w:space="0" w:color="auto"/>
            </w:tcBorders>
            <w:shd w:val="clear" w:color="auto" w:fill="auto"/>
            <w:hideMark/>
          </w:tcPr>
          <w:p w:rsidR="0041775F" w:rsidRPr="00BD2A98" w:rsidRDefault="0041775F" w:rsidP="005D395A">
            <w:pPr>
              <w:jc w:val="center"/>
            </w:pPr>
            <w:r>
              <w:t>д</w:t>
            </w:r>
            <w:r w:rsidRPr="00BD2A98">
              <w:t>уже велика</w:t>
            </w:r>
          </w:p>
        </w:tc>
      </w:tr>
      <w:tr w:rsidR="00754A72" w:rsidRPr="00021AFA" w:rsidTr="00754A72">
        <w:trPr>
          <w:trHeight w:val="284"/>
        </w:trPr>
        <w:tc>
          <w:tcPr>
            <w:tcW w:w="716" w:type="pct"/>
            <w:tcBorders>
              <w:top w:val="outset" w:sz="6" w:space="0" w:color="auto"/>
              <w:left w:val="outset" w:sz="6" w:space="0" w:color="auto"/>
              <w:bottom w:val="outset" w:sz="6" w:space="0" w:color="auto"/>
              <w:right w:val="outset" w:sz="6" w:space="0" w:color="auto"/>
            </w:tcBorders>
            <w:shd w:val="clear" w:color="auto" w:fill="auto"/>
            <w:hideMark/>
          </w:tcPr>
          <w:p w:rsidR="0041775F" w:rsidRPr="00BD2A98" w:rsidRDefault="0041775F" w:rsidP="005D395A">
            <w:pPr>
              <w:jc w:val="both"/>
              <w:rPr>
                <w:lang w:val="ru-RU"/>
              </w:rPr>
            </w:pPr>
            <w:r w:rsidRPr="00BD2A98">
              <w:rPr>
                <w:lang w:val="ru-RU"/>
              </w:rPr>
              <w:t>1</w:t>
            </w:r>
          </w:p>
        </w:tc>
        <w:tc>
          <w:tcPr>
            <w:tcW w:w="1405" w:type="pct"/>
            <w:tcBorders>
              <w:top w:val="outset" w:sz="6" w:space="0" w:color="auto"/>
              <w:left w:val="outset" w:sz="6" w:space="0" w:color="auto"/>
              <w:bottom w:val="outset" w:sz="6" w:space="0" w:color="auto"/>
              <w:right w:val="outset" w:sz="6" w:space="0" w:color="auto"/>
            </w:tcBorders>
            <w:shd w:val="clear" w:color="auto" w:fill="auto"/>
            <w:hideMark/>
          </w:tcPr>
          <w:p w:rsidR="0041775F" w:rsidRPr="00BD2A98" w:rsidRDefault="0041775F" w:rsidP="005D395A">
            <w:pPr>
              <w:jc w:val="both"/>
              <w:rPr>
                <w:lang w:val="ru-RU"/>
              </w:rPr>
            </w:pPr>
            <w:r w:rsidRPr="00BD2A98">
              <w:rPr>
                <w:lang w:val="ru-RU"/>
              </w:rPr>
              <w:t>2</w:t>
            </w:r>
          </w:p>
        </w:tc>
        <w:tc>
          <w:tcPr>
            <w:tcW w:w="1398" w:type="pct"/>
            <w:tcBorders>
              <w:top w:val="outset" w:sz="6" w:space="0" w:color="auto"/>
              <w:left w:val="outset" w:sz="6" w:space="0" w:color="auto"/>
              <w:bottom w:val="outset" w:sz="6" w:space="0" w:color="auto"/>
              <w:right w:val="outset" w:sz="6" w:space="0" w:color="auto"/>
            </w:tcBorders>
            <w:shd w:val="clear" w:color="auto" w:fill="auto"/>
            <w:hideMark/>
          </w:tcPr>
          <w:p w:rsidR="0041775F" w:rsidRPr="00BD2A98" w:rsidRDefault="0041775F" w:rsidP="005D395A">
            <w:pPr>
              <w:jc w:val="both"/>
              <w:rPr>
                <w:lang w:val="ru-RU"/>
              </w:rPr>
            </w:pPr>
            <w:r w:rsidRPr="00BD2A98">
              <w:rPr>
                <w:lang w:val="ru-RU"/>
              </w:rPr>
              <w:t>3</w:t>
            </w:r>
          </w:p>
        </w:tc>
        <w:tc>
          <w:tcPr>
            <w:tcW w:w="1482" w:type="pct"/>
            <w:tcBorders>
              <w:top w:val="outset" w:sz="6" w:space="0" w:color="auto"/>
              <w:left w:val="outset" w:sz="6" w:space="0" w:color="auto"/>
              <w:bottom w:val="outset" w:sz="6" w:space="0" w:color="auto"/>
              <w:right w:val="outset" w:sz="6" w:space="0" w:color="auto"/>
            </w:tcBorders>
            <w:shd w:val="clear" w:color="auto" w:fill="auto"/>
            <w:hideMark/>
          </w:tcPr>
          <w:p w:rsidR="0041775F" w:rsidRPr="00BD2A98" w:rsidRDefault="0041775F" w:rsidP="005D395A">
            <w:pPr>
              <w:jc w:val="both"/>
              <w:rPr>
                <w:lang w:val="ru-RU"/>
              </w:rPr>
            </w:pPr>
            <w:r w:rsidRPr="00BD2A98">
              <w:rPr>
                <w:lang w:val="ru-RU"/>
              </w:rPr>
              <w:t>4</w:t>
            </w:r>
          </w:p>
        </w:tc>
      </w:tr>
      <w:tr w:rsidR="00754A72" w:rsidRPr="00021AFA" w:rsidTr="00754A72">
        <w:trPr>
          <w:trHeight w:val="948"/>
        </w:trPr>
        <w:tc>
          <w:tcPr>
            <w:tcW w:w="716" w:type="pct"/>
            <w:tcBorders>
              <w:top w:val="outset" w:sz="6" w:space="0" w:color="auto"/>
              <w:left w:val="outset" w:sz="6" w:space="0" w:color="auto"/>
              <w:bottom w:val="outset" w:sz="6" w:space="0" w:color="auto"/>
              <w:right w:val="outset" w:sz="6" w:space="0" w:color="auto"/>
            </w:tcBorders>
            <w:shd w:val="clear" w:color="auto" w:fill="auto"/>
            <w:hideMark/>
          </w:tcPr>
          <w:p w:rsidR="0041775F" w:rsidRPr="00BD2A98" w:rsidRDefault="0041775F" w:rsidP="005D395A">
            <w:pPr>
              <w:jc w:val="both"/>
              <w:rPr>
                <w:lang w:val="ru-RU"/>
              </w:rPr>
            </w:pPr>
            <w:r w:rsidRPr="00BD2A98">
              <w:rPr>
                <w:lang w:val="ru-RU"/>
              </w:rPr>
              <w:t>Колір шкіри обличчя</w:t>
            </w:r>
          </w:p>
          <w:p w:rsidR="0041775F" w:rsidRPr="00BD2A98" w:rsidRDefault="0041775F" w:rsidP="005D395A">
            <w:pPr>
              <w:jc w:val="both"/>
              <w:rPr>
                <w:lang w:val="ru-RU"/>
              </w:rPr>
            </w:pPr>
            <w:r w:rsidRPr="00BD2A98">
              <w:rPr>
                <w:lang w:val="ru-RU"/>
              </w:rPr>
              <w:t>і тулуба</w:t>
            </w:r>
          </w:p>
        </w:tc>
        <w:tc>
          <w:tcPr>
            <w:tcW w:w="1405" w:type="pct"/>
            <w:tcBorders>
              <w:top w:val="outset" w:sz="6" w:space="0" w:color="auto"/>
              <w:left w:val="outset" w:sz="6" w:space="0" w:color="auto"/>
              <w:bottom w:val="outset" w:sz="6" w:space="0" w:color="auto"/>
              <w:right w:val="outset" w:sz="6" w:space="0" w:color="auto"/>
            </w:tcBorders>
            <w:shd w:val="clear" w:color="auto" w:fill="auto"/>
            <w:hideMark/>
          </w:tcPr>
          <w:p w:rsidR="0041775F" w:rsidRPr="00BD2A98" w:rsidRDefault="0041775F" w:rsidP="005D395A">
            <w:pPr>
              <w:jc w:val="both"/>
              <w:rPr>
                <w:lang w:val="ru-RU"/>
              </w:rPr>
            </w:pPr>
            <w:r w:rsidRPr="00BD2A98">
              <w:rPr>
                <w:lang w:val="ru-RU"/>
              </w:rPr>
              <w:t>Невелике почервоніння</w:t>
            </w:r>
          </w:p>
        </w:tc>
        <w:tc>
          <w:tcPr>
            <w:tcW w:w="1398" w:type="pct"/>
            <w:tcBorders>
              <w:top w:val="outset" w:sz="6" w:space="0" w:color="auto"/>
              <w:left w:val="outset" w:sz="6" w:space="0" w:color="auto"/>
              <w:bottom w:val="outset" w:sz="6" w:space="0" w:color="auto"/>
              <w:right w:val="outset" w:sz="6" w:space="0" w:color="auto"/>
            </w:tcBorders>
            <w:shd w:val="clear" w:color="auto" w:fill="auto"/>
            <w:hideMark/>
          </w:tcPr>
          <w:p w:rsidR="0041775F" w:rsidRPr="00BD2A98" w:rsidRDefault="0041775F" w:rsidP="005D395A">
            <w:pPr>
              <w:jc w:val="both"/>
              <w:rPr>
                <w:lang w:val="ru-RU"/>
              </w:rPr>
            </w:pPr>
            <w:r w:rsidRPr="00BD2A98">
              <w:rPr>
                <w:lang w:val="ru-RU"/>
              </w:rPr>
              <w:t>Знач</w:t>
            </w:r>
            <w:r w:rsidRPr="00BD2A98">
              <w:t>не</w:t>
            </w:r>
            <w:r w:rsidRPr="00BD2A98">
              <w:rPr>
                <w:lang w:val="ru-RU"/>
              </w:rPr>
              <w:t xml:space="preserve"> почервоніння</w:t>
            </w:r>
          </w:p>
        </w:tc>
        <w:tc>
          <w:tcPr>
            <w:tcW w:w="1482" w:type="pct"/>
            <w:tcBorders>
              <w:top w:val="outset" w:sz="6" w:space="0" w:color="auto"/>
              <w:left w:val="outset" w:sz="6" w:space="0" w:color="auto"/>
              <w:bottom w:val="outset" w:sz="6" w:space="0" w:color="auto"/>
              <w:right w:val="outset" w:sz="6" w:space="0" w:color="auto"/>
            </w:tcBorders>
            <w:shd w:val="clear" w:color="auto" w:fill="auto"/>
            <w:hideMark/>
          </w:tcPr>
          <w:p w:rsidR="0041775F" w:rsidRPr="00BD2A98" w:rsidRDefault="0041775F" w:rsidP="005D395A">
            <w:pPr>
              <w:jc w:val="both"/>
              <w:rPr>
                <w:lang w:val="ru-RU"/>
              </w:rPr>
            </w:pPr>
            <w:r w:rsidRPr="00BD2A98">
              <w:rPr>
                <w:lang w:val="ru-RU"/>
              </w:rPr>
              <w:t>Різке почервоніння, збліднення , поява синюшност</w:t>
            </w:r>
            <w:r>
              <w:rPr>
                <w:lang w:val="ru-RU"/>
              </w:rPr>
              <w:t>і</w:t>
            </w:r>
            <w:r w:rsidRPr="00BD2A98">
              <w:rPr>
                <w:lang w:val="ru-RU"/>
              </w:rPr>
              <w:t xml:space="preserve"> губ</w:t>
            </w:r>
          </w:p>
        </w:tc>
      </w:tr>
      <w:tr w:rsidR="00754A72" w:rsidRPr="00021AFA" w:rsidTr="00754A72">
        <w:trPr>
          <w:trHeight w:val="567"/>
        </w:trPr>
        <w:tc>
          <w:tcPr>
            <w:tcW w:w="716" w:type="pct"/>
            <w:tcBorders>
              <w:top w:val="outset" w:sz="6" w:space="0" w:color="auto"/>
              <w:left w:val="outset" w:sz="6" w:space="0" w:color="auto"/>
              <w:bottom w:val="outset" w:sz="6" w:space="0" w:color="auto"/>
              <w:right w:val="outset" w:sz="6" w:space="0" w:color="auto"/>
            </w:tcBorders>
            <w:shd w:val="clear" w:color="auto" w:fill="auto"/>
            <w:hideMark/>
          </w:tcPr>
          <w:p w:rsidR="0041775F" w:rsidRPr="00BD2A98" w:rsidRDefault="0041775F" w:rsidP="005D395A">
            <w:pPr>
              <w:jc w:val="both"/>
              <w:rPr>
                <w:lang w:val="ru-RU"/>
              </w:rPr>
            </w:pPr>
            <w:r w:rsidRPr="00BD2A98">
              <w:rPr>
                <w:lang w:val="ru-RU"/>
              </w:rPr>
              <w:t>П</w:t>
            </w:r>
            <w:r w:rsidRPr="00BD2A98">
              <w:t>і</w:t>
            </w:r>
            <w:r w:rsidRPr="00BD2A98">
              <w:rPr>
                <w:lang w:val="ru-RU"/>
              </w:rPr>
              <w:t>тлив</w:t>
            </w:r>
            <w:r w:rsidRPr="00BD2A98">
              <w:t>і</w:t>
            </w:r>
            <w:r w:rsidRPr="00BD2A98">
              <w:rPr>
                <w:lang w:val="ru-RU"/>
              </w:rPr>
              <w:t>сть</w:t>
            </w:r>
          </w:p>
        </w:tc>
        <w:tc>
          <w:tcPr>
            <w:tcW w:w="1405" w:type="pct"/>
            <w:tcBorders>
              <w:top w:val="outset" w:sz="6" w:space="0" w:color="auto"/>
              <w:left w:val="outset" w:sz="6" w:space="0" w:color="auto"/>
              <w:bottom w:val="outset" w:sz="6" w:space="0" w:color="auto"/>
              <w:right w:val="outset" w:sz="6" w:space="0" w:color="auto"/>
            </w:tcBorders>
            <w:shd w:val="clear" w:color="auto" w:fill="auto"/>
            <w:hideMark/>
          </w:tcPr>
          <w:p w:rsidR="0041775F" w:rsidRPr="00BD2A98" w:rsidRDefault="0041775F" w:rsidP="005D395A">
            <w:pPr>
              <w:jc w:val="both"/>
              <w:rPr>
                <w:lang w:val="ru-RU"/>
              </w:rPr>
            </w:pPr>
            <w:r w:rsidRPr="00BD2A98">
              <w:rPr>
                <w:lang w:val="ru-RU"/>
              </w:rPr>
              <w:t>Невелика, частіше на обличчі</w:t>
            </w:r>
          </w:p>
        </w:tc>
        <w:tc>
          <w:tcPr>
            <w:tcW w:w="1398" w:type="pct"/>
            <w:tcBorders>
              <w:top w:val="outset" w:sz="6" w:space="0" w:color="auto"/>
              <w:left w:val="outset" w:sz="6" w:space="0" w:color="auto"/>
              <w:bottom w:val="outset" w:sz="6" w:space="0" w:color="auto"/>
              <w:right w:val="outset" w:sz="6" w:space="0" w:color="auto"/>
            </w:tcBorders>
            <w:shd w:val="clear" w:color="auto" w:fill="auto"/>
            <w:hideMark/>
          </w:tcPr>
          <w:p w:rsidR="0041775F" w:rsidRPr="00BD2A98" w:rsidRDefault="0041775F" w:rsidP="005D395A">
            <w:pPr>
              <w:jc w:val="both"/>
              <w:rPr>
                <w:lang w:val="ru-RU"/>
              </w:rPr>
            </w:pPr>
            <w:r w:rsidRPr="00BD2A98">
              <w:rPr>
                <w:lang w:val="ru-RU"/>
              </w:rPr>
              <w:t>Велика, голови і тулуба</w:t>
            </w:r>
          </w:p>
        </w:tc>
        <w:tc>
          <w:tcPr>
            <w:tcW w:w="1482" w:type="pct"/>
            <w:tcBorders>
              <w:top w:val="outset" w:sz="6" w:space="0" w:color="auto"/>
              <w:left w:val="outset" w:sz="6" w:space="0" w:color="auto"/>
              <w:bottom w:val="outset" w:sz="6" w:space="0" w:color="auto"/>
              <w:right w:val="outset" w:sz="6" w:space="0" w:color="auto"/>
            </w:tcBorders>
            <w:shd w:val="clear" w:color="auto" w:fill="auto"/>
            <w:hideMark/>
          </w:tcPr>
          <w:p w:rsidR="0041775F" w:rsidRPr="00BD2A98" w:rsidRDefault="0041775F" w:rsidP="005D395A">
            <w:pPr>
              <w:jc w:val="both"/>
              <w:rPr>
                <w:lang w:val="ru-RU"/>
              </w:rPr>
            </w:pPr>
            <w:r w:rsidRPr="00BD2A98">
              <w:rPr>
                <w:lang w:val="ru-RU"/>
              </w:rPr>
              <w:t>Дуже сильна, виступ солі</w:t>
            </w:r>
          </w:p>
        </w:tc>
      </w:tr>
      <w:tr w:rsidR="00754A72" w:rsidRPr="00021AFA" w:rsidTr="00754A72">
        <w:trPr>
          <w:trHeight w:val="850"/>
        </w:trPr>
        <w:tc>
          <w:tcPr>
            <w:tcW w:w="716" w:type="pct"/>
            <w:tcBorders>
              <w:top w:val="outset" w:sz="6" w:space="0" w:color="auto"/>
              <w:left w:val="outset" w:sz="6" w:space="0" w:color="auto"/>
              <w:bottom w:val="outset" w:sz="6" w:space="0" w:color="auto"/>
              <w:right w:val="outset" w:sz="6" w:space="0" w:color="auto"/>
            </w:tcBorders>
            <w:shd w:val="clear" w:color="auto" w:fill="auto"/>
            <w:hideMark/>
          </w:tcPr>
          <w:p w:rsidR="0041775F" w:rsidRPr="00BD2A98" w:rsidRDefault="0041775F" w:rsidP="005D395A">
            <w:pPr>
              <w:jc w:val="both"/>
            </w:pPr>
            <w:r w:rsidRPr="00BD2A98">
              <w:rPr>
                <w:lang w:val="ru-RU"/>
              </w:rPr>
              <w:t>Д</w:t>
            </w:r>
            <w:r w:rsidRPr="00BD2A98">
              <w:t>ихання</w:t>
            </w:r>
          </w:p>
        </w:tc>
        <w:tc>
          <w:tcPr>
            <w:tcW w:w="1405" w:type="pct"/>
            <w:tcBorders>
              <w:top w:val="outset" w:sz="6" w:space="0" w:color="auto"/>
              <w:left w:val="outset" w:sz="6" w:space="0" w:color="auto"/>
              <w:bottom w:val="outset" w:sz="6" w:space="0" w:color="auto"/>
              <w:right w:val="outset" w:sz="6" w:space="0" w:color="auto"/>
            </w:tcBorders>
            <w:shd w:val="clear" w:color="auto" w:fill="auto"/>
            <w:hideMark/>
          </w:tcPr>
          <w:p w:rsidR="0041775F" w:rsidRPr="00BD2A98" w:rsidRDefault="0041775F" w:rsidP="005D395A">
            <w:pPr>
              <w:jc w:val="both"/>
              <w:rPr>
                <w:lang w:val="ru-RU"/>
              </w:rPr>
            </w:pPr>
            <w:r w:rsidRPr="00BD2A98">
              <w:rPr>
                <w:lang w:val="ru-RU"/>
              </w:rPr>
              <w:t>Прискорене рівне</w:t>
            </w:r>
          </w:p>
        </w:tc>
        <w:tc>
          <w:tcPr>
            <w:tcW w:w="1398" w:type="pct"/>
            <w:tcBorders>
              <w:top w:val="outset" w:sz="6" w:space="0" w:color="auto"/>
              <w:left w:val="outset" w:sz="6" w:space="0" w:color="auto"/>
              <w:bottom w:val="outset" w:sz="6" w:space="0" w:color="auto"/>
              <w:right w:val="outset" w:sz="6" w:space="0" w:color="auto"/>
            </w:tcBorders>
            <w:shd w:val="clear" w:color="auto" w:fill="auto"/>
            <w:hideMark/>
          </w:tcPr>
          <w:p w:rsidR="0041775F" w:rsidRPr="00BD2A98" w:rsidRDefault="0041775F" w:rsidP="005D395A">
            <w:pPr>
              <w:jc w:val="both"/>
              <w:rPr>
                <w:lang w:val="ru-RU"/>
              </w:rPr>
            </w:pPr>
            <w:r w:rsidRPr="00BD2A98">
              <w:rPr>
                <w:lang w:val="ru-RU"/>
              </w:rPr>
              <w:t>Значне почастішання, періодично через рот</w:t>
            </w:r>
          </w:p>
        </w:tc>
        <w:tc>
          <w:tcPr>
            <w:tcW w:w="1482" w:type="pct"/>
            <w:tcBorders>
              <w:top w:val="outset" w:sz="6" w:space="0" w:color="auto"/>
              <w:left w:val="outset" w:sz="6" w:space="0" w:color="auto"/>
              <w:bottom w:val="outset" w:sz="6" w:space="0" w:color="auto"/>
              <w:right w:val="outset" w:sz="6" w:space="0" w:color="auto"/>
            </w:tcBorders>
            <w:shd w:val="clear" w:color="auto" w:fill="auto"/>
            <w:hideMark/>
          </w:tcPr>
          <w:p w:rsidR="0041775F" w:rsidRPr="00BD2A98" w:rsidRDefault="0041775F" w:rsidP="005D395A">
            <w:pPr>
              <w:jc w:val="both"/>
              <w:rPr>
                <w:lang w:val="ru-RU"/>
              </w:rPr>
            </w:pPr>
            <w:r w:rsidRPr="00BD2A98">
              <w:rPr>
                <w:lang w:val="ru-RU"/>
              </w:rPr>
              <w:t>Різко прискорене, поверхнев</w:t>
            </w:r>
            <w:r w:rsidRPr="00BD2A98">
              <w:t>е</w:t>
            </w:r>
            <w:r w:rsidRPr="00BD2A98">
              <w:rPr>
                <w:lang w:val="ru-RU"/>
              </w:rPr>
              <w:t>, поява задишки</w:t>
            </w:r>
          </w:p>
        </w:tc>
      </w:tr>
      <w:tr w:rsidR="00754A72" w:rsidRPr="00021AFA" w:rsidTr="00754A72">
        <w:trPr>
          <w:trHeight w:val="941"/>
        </w:trPr>
        <w:tc>
          <w:tcPr>
            <w:tcW w:w="716" w:type="pct"/>
            <w:tcBorders>
              <w:top w:val="outset" w:sz="6" w:space="0" w:color="auto"/>
              <w:left w:val="outset" w:sz="6" w:space="0" w:color="auto"/>
              <w:bottom w:val="outset" w:sz="6" w:space="0" w:color="auto"/>
              <w:right w:val="outset" w:sz="6" w:space="0" w:color="auto"/>
            </w:tcBorders>
            <w:shd w:val="clear" w:color="auto" w:fill="auto"/>
            <w:hideMark/>
          </w:tcPr>
          <w:p w:rsidR="0041775F" w:rsidRPr="00BD2A98" w:rsidRDefault="0041775F" w:rsidP="005D395A">
            <w:pPr>
              <w:jc w:val="both"/>
            </w:pPr>
            <w:r w:rsidRPr="00BD2A98">
              <w:t>Рухи</w:t>
            </w:r>
          </w:p>
        </w:tc>
        <w:tc>
          <w:tcPr>
            <w:tcW w:w="1405" w:type="pct"/>
            <w:tcBorders>
              <w:top w:val="outset" w:sz="6" w:space="0" w:color="auto"/>
              <w:left w:val="outset" w:sz="6" w:space="0" w:color="auto"/>
              <w:bottom w:val="outset" w:sz="6" w:space="0" w:color="auto"/>
              <w:right w:val="outset" w:sz="6" w:space="0" w:color="auto"/>
            </w:tcBorders>
            <w:shd w:val="clear" w:color="auto" w:fill="auto"/>
            <w:hideMark/>
          </w:tcPr>
          <w:p w:rsidR="0041775F" w:rsidRPr="00BD2A98" w:rsidRDefault="0041775F" w:rsidP="005D395A">
            <w:pPr>
              <w:jc w:val="both"/>
              <w:rPr>
                <w:lang w:val="ru-RU"/>
              </w:rPr>
            </w:pPr>
            <w:r w:rsidRPr="00BD2A98">
              <w:rPr>
                <w:lang w:val="ru-RU"/>
              </w:rPr>
              <w:t>Не порушені</w:t>
            </w:r>
          </w:p>
        </w:tc>
        <w:tc>
          <w:tcPr>
            <w:tcW w:w="1398" w:type="pct"/>
            <w:tcBorders>
              <w:top w:val="outset" w:sz="6" w:space="0" w:color="auto"/>
              <w:left w:val="outset" w:sz="6" w:space="0" w:color="auto"/>
              <w:bottom w:val="outset" w:sz="6" w:space="0" w:color="auto"/>
              <w:right w:val="outset" w:sz="6" w:space="0" w:color="auto"/>
            </w:tcBorders>
            <w:shd w:val="clear" w:color="auto" w:fill="auto"/>
            <w:hideMark/>
          </w:tcPr>
          <w:p w:rsidR="0041775F" w:rsidRPr="00BD2A98" w:rsidRDefault="0041775F" w:rsidP="005D395A">
            <w:pPr>
              <w:jc w:val="both"/>
              <w:rPr>
                <w:lang w:val="ru-RU"/>
              </w:rPr>
            </w:pPr>
            <w:r w:rsidRPr="00BD2A98">
              <w:rPr>
                <w:lang w:val="ru-RU"/>
              </w:rPr>
              <w:t>Невпевнені</w:t>
            </w:r>
          </w:p>
        </w:tc>
        <w:tc>
          <w:tcPr>
            <w:tcW w:w="1482" w:type="pct"/>
            <w:tcBorders>
              <w:top w:val="outset" w:sz="6" w:space="0" w:color="auto"/>
              <w:left w:val="outset" w:sz="6" w:space="0" w:color="auto"/>
              <w:bottom w:val="outset" w:sz="6" w:space="0" w:color="auto"/>
              <w:right w:val="outset" w:sz="6" w:space="0" w:color="auto"/>
            </w:tcBorders>
            <w:shd w:val="clear" w:color="auto" w:fill="auto"/>
            <w:hideMark/>
          </w:tcPr>
          <w:p w:rsidR="0041775F" w:rsidRPr="00BD2A98" w:rsidRDefault="0041775F" w:rsidP="005D395A">
            <w:pPr>
              <w:jc w:val="both"/>
              <w:rPr>
                <w:lang w:val="ru-RU"/>
              </w:rPr>
            </w:pPr>
            <w:r w:rsidRPr="00BD2A98">
              <w:rPr>
                <w:lang w:val="ru-RU"/>
              </w:rPr>
              <w:t>Похитування, порушення координації рухів, тремтіння кінцівок</w:t>
            </w:r>
          </w:p>
        </w:tc>
      </w:tr>
      <w:tr w:rsidR="00754A72" w:rsidRPr="00021AFA" w:rsidTr="00754A72">
        <w:trPr>
          <w:trHeight w:val="284"/>
        </w:trPr>
        <w:tc>
          <w:tcPr>
            <w:tcW w:w="716" w:type="pct"/>
            <w:tcBorders>
              <w:top w:val="outset" w:sz="6" w:space="0" w:color="auto"/>
              <w:left w:val="outset" w:sz="6" w:space="0" w:color="auto"/>
              <w:bottom w:val="outset" w:sz="6" w:space="0" w:color="auto"/>
              <w:right w:val="outset" w:sz="6" w:space="0" w:color="auto"/>
            </w:tcBorders>
            <w:shd w:val="clear" w:color="auto" w:fill="auto"/>
            <w:hideMark/>
          </w:tcPr>
          <w:p w:rsidR="0041775F" w:rsidRPr="00BD2A98" w:rsidRDefault="0041775F" w:rsidP="005D395A">
            <w:pPr>
              <w:jc w:val="both"/>
            </w:pPr>
            <w:r w:rsidRPr="00BD2A98">
              <w:t>Увага</w:t>
            </w:r>
          </w:p>
        </w:tc>
        <w:tc>
          <w:tcPr>
            <w:tcW w:w="1405" w:type="pct"/>
            <w:tcBorders>
              <w:top w:val="outset" w:sz="6" w:space="0" w:color="auto"/>
              <w:left w:val="outset" w:sz="6" w:space="0" w:color="auto"/>
              <w:bottom w:val="outset" w:sz="6" w:space="0" w:color="auto"/>
              <w:right w:val="outset" w:sz="6" w:space="0" w:color="auto"/>
            </w:tcBorders>
            <w:shd w:val="clear" w:color="auto" w:fill="auto"/>
            <w:hideMark/>
          </w:tcPr>
          <w:p w:rsidR="0041775F" w:rsidRPr="00BD2A98" w:rsidRDefault="0041775F" w:rsidP="005D395A">
            <w:pPr>
              <w:jc w:val="both"/>
            </w:pPr>
            <w:r w:rsidRPr="00BD2A98">
              <w:rPr>
                <w:lang w:val="ru-RU"/>
              </w:rPr>
              <w:t>Безпомилков</w:t>
            </w:r>
            <w:r w:rsidRPr="00BD2A98">
              <w:t>а</w:t>
            </w:r>
          </w:p>
        </w:tc>
        <w:tc>
          <w:tcPr>
            <w:tcW w:w="1398" w:type="pct"/>
            <w:tcBorders>
              <w:top w:val="outset" w:sz="6" w:space="0" w:color="auto"/>
              <w:left w:val="outset" w:sz="6" w:space="0" w:color="auto"/>
              <w:bottom w:val="outset" w:sz="6" w:space="0" w:color="auto"/>
              <w:right w:val="outset" w:sz="6" w:space="0" w:color="auto"/>
            </w:tcBorders>
            <w:shd w:val="clear" w:color="auto" w:fill="auto"/>
            <w:hideMark/>
          </w:tcPr>
          <w:p w:rsidR="0041775F" w:rsidRPr="00BD2A98" w:rsidRDefault="0041775F" w:rsidP="005D395A">
            <w:pPr>
              <w:jc w:val="both"/>
              <w:rPr>
                <w:lang w:val="ru-RU"/>
              </w:rPr>
            </w:pPr>
            <w:r w:rsidRPr="00BD2A98">
              <w:rPr>
                <w:lang w:val="ru-RU"/>
              </w:rPr>
              <w:t>Неточн</w:t>
            </w:r>
            <w:r w:rsidRPr="00BD2A98">
              <w:t>і</w:t>
            </w:r>
            <w:r w:rsidRPr="00BD2A98">
              <w:rPr>
                <w:lang w:val="ru-RU"/>
              </w:rPr>
              <w:t>сть в</w:t>
            </w:r>
            <w:r w:rsidRPr="00BD2A98">
              <w:t>иконання</w:t>
            </w:r>
            <w:r w:rsidRPr="00BD2A98">
              <w:rPr>
                <w:lang w:val="ru-RU"/>
              </w:rPr>
              <w:t xml:space="preserve"> команд</w:t>
            </w:r>
          </w:p>
        </w:tc>
        <w:tc>
          <w:tcPr>
            <w:tcW w:w="1482" w:type="pct"/>
            <w:tcBorders>
              <w:top w:val="outset" w:sz="6" w:space="0" w:color="auto"/>
              <w:left w:val="outset" w:sz="6" w:space="0" w:color="auto"/>
              <w:bottom w:val="outset" w:sz="6" w:space="0" w:color="auto"/>
              <w:right w:val="outset" w:sz="6" w:space="0" w:color="auto"/>
            </w:tcBorders>
            <w:shd w:val="clear" w:color="auto" w:fill="auto"/>
            <w:hideMark/>
          </w:tcPr>
          <w:p w:rsidR="0041775F" w:rsidRPr="00BD2A98" w:rsidRDefault="0041775F" w:rsidP="005D395A">
            <w:pPr>
              <w:jc w:val="both"/>
              <w:rPr>
                <w:lang w:val="ru-RU"/>
              </w:rPr>
            </w:pPr>
            <w:r w:rsidRPr="00BD2A98">
              <w:rPr>
                <w:lang w:val="ru-RU"/>
              </w:rPr>
              <w:t>Уповільнен</w:t>
            </w:r>
            <w:r w:rsidRPr="00BD2A98">
              <w:t>е</w:t>
            </w:r>
            <w:r w:rsidRPr="00BD2A98">
              <w:rPr>
                <w:lang w:val="ru-RU"/>
              </w:rPr>
              <w:t xml:space="preserve"> виконан-ня завдань, часто на повторну команду</w:t>
            </w:r>
          </w:p>
        </w:tc>
      </w:tr>
      <w:tr w:rsidR="00754A72" w:rsidRPr="00021AFA" w:rsidTr="00754A72">
        <w:trPr>
          <w:trHeight w:val="114"/>
        </w:trPr>
        <w:tc>
          <w:tcPr>
            <w:tcW w:w="716" w:type="pct"/>
            <w:tcBorders>
              <w:top w:val="outset" w:sz="6" w:space="0" w:color="auto"/>
              <w:left w:val="outset" w:sz="6" w:space="0" w:color="auto"/>
              <w:bottom w:val="outset" w:sz="6" w:space="0" w:color="auto"/>
              <w:right w:val="outset" w:sz="6" w:space="0" w:color="auto"/>
            </w:tcBorders>
            <w:shd w:val="clear" w:color="auto" w:fill="auto"/>
            <w:hideMark/>
          </w:tcPr>
          <w:p w:rsidR="0041775F" w:rsidRPr="00BD2A98" w:rsidRDefault="0041775F" w:rsidP="005D395A">
            <w:pPr>
              <w:jc w:val="both"/>
              <w:rPr>
                <w:lang w:val="ru-RU"/>
              </w:rPr>
            </w:pPr>
            <w:r w:rsidRPr="00BD2A98">
              <w:rPr>
                <w:lang w:val="ru-RU"/>
              </w:rPr>
              <w:t>Самопочуття</w:t>
            </w:r>
          </w:p>
        </w:tc>
        <w:tc>
          <w:tcPr>
            <w:tcW w:w="1405" w:type="pct"/>
            <w:tcBorders>
              <w:top w:val="outset" w:sz="6" w:space="0" w:color="auto"/>
              <w:left w:val="outset" w:sz="6" w:space="0" w:color="auto"/>
              <w:bottom w:val="outset" w:sz="6" w:space="0" w:color="auto"/>
              <w:right w:val="outset" w:sz="6" w:space="0" w:color="auto"/>
            </w:tcBorders>
            <w:shd w:val="clear" w:color="auto" w:fill="auto"/>
            <w:hideMark/>
          </w:tcPr>
          <w:p w:rsidR="0041775F" w:rsidRPr="00BD2A98" w:rsidRDefault="0041775F" w:rsidP="005D395A">
            <w:pPr>
              <w:jc w:val="both"/>
              <w:rPr>
                <w:lang w:val="ru-RU"/>
              </w:rPr>
            </w:pPr>
            <w:r w:rsidRPr="00BD2A98">
              <w:rPr>
                <w:lang w:val="ru-RU"/>
              </w:rPr>
              <w:t>Скарг немає</w:t>
            </w:r>
          </w:p>
        </w:tc>
        <w:tc>
          <w:tcPr>
            <w:tcW w:w="1398" w:type="pct"/>
            <w:tcBorders>
              <w:top w:val="outset" w:sz="6" w:space="0" w:color="auto"/>
              <w:left w:val="outset" w:sz="6" w:space="0" w:color="auto"/>
              <w:bottom w:val="outset" w:sz="6" w:space="0" w:color="auto"/>
              <w:right w:val="outset" w:sz="6" w:space="0" w:color="auto"/>
            </w:tcBorders>
            <w:shd w:val="clear" w:color="auto" w:fill="auto"/>
            <w:hideMark/>
          </w:tcPr>
          <w:p w:rsidR="0041775F" w:rsidRPr="00BD2A98" w:rsidRDefault="0041775F" w:rsidP="005D395A">
            <w:pPr>
              <w:jc w:val="both"/>
              <w:rPr>
                <w:lang w:val="ru-RU"/>
              </w:rPr>
            </w:pPr>
            <w:r w:rsidRPr="00BD2A98">
              <w:rPr>
                <w:lang w:val="ru-RU"/>
              </w:rPr>
              <w:t>Скарги на втому, серцебиття, задишку</w:t>
            </w:r>
          </w:p>
        </w:tc>
        <w:tc>
          <w:tcPr>
            <w:tcW w:w="1482" w:type="pct"/>
            <w:tcBorders>
              <w:top w:val="outset" w:sz="6" w:space="0" w:color="auto"/>
              <w:left w:val="outset" w:sz="6" w:space="0" w:color="auto"/>
              <w:bottom w:val="outset" w:sz="6" w:space="0" w:color="auto"/>
              <w:right w:val="outset" w:sz="6" w:space="0" w:color="auto"/>
            </w:tcBorders>
            <w:shd w:val="clear" w:color="auto" w:fill="auto"/>
            <w:hideMark/>
          </w:tcPr>
          <w:p w:rsidR="0041775F" w:rsidRPr="00BD2A98" w:rsidRDefault="0041775F" w:rsidP="005D395A">
            <w:pPr>
              <w:jc w:val="both"/>
              <w:rPr>
                <w:lang w:val="ru-RU"/>
              </w:rPr>
            </w:pPr>
            <w:r w:rsidRPr="00BD2A98">
              <w:rPr>
                <w:lang w:val="ru-RU"/>
              </w:rPr>
              <w:t>Сильна втома, біль в ногах, голово-кружляння, задишка, шум у вухах, головний біль, нудота і ін.</w:t>
            </w:r>
          </w:p>
        </w:tc>
      </w:tr>
    </w:tbl>
    <w:p w:rsidR="00D9268B" w:rsidRPr="00D9268B" w:rsidRDefault="00D9268B" w:rsidP="00D9268B">
      <w:pPr>
        <w:rPr>
          <w:rFonts w:ascii="Times New Roman" w:hAnsi="Times New Roman" w:cs="Times New Roman"/>
        </w:rPr>
      </w:pPr>
    </w:p>
    <w:p w:rsidR="00D9268B" w:rsidRDefault="00D9268B" w:rsidP="00D9268B">
      <w:pPr>
        <w:rPr>
          <w:rFonts w:ascii="Times New Roman" w:hAnsi="Times New Roman" w:cs="Times New Roman"/>
        </w:rPr>
      </w:pPr>
    </w:p>
    <w:p w:rsidR="00D9268B" w:rsidRPr="00D9268B" w:rsidRDefault="00D9268B" w:rsidP="00D9268B">
      <w:pPr>
        <w:widowControl/>
        <w:suppressAutoHyphens w:val="0"/>
        <w:spacing w:after="200" w:line="276" w:lineRule="auto"/>
        <w:jc w:val="center"/>
        <w:rPr>
          <w:rFonts w:ascii="Times New Roman" w:eastAsiaTheme="minorHAnsi" w:hAnsi="Times New Roman" w:cs="Times New Roman"/>
          <w:b/>
          <w:kern w:val="0"/>
          <w:sz w:val="28"/>
          <w:szCs w:val="22"/>
          <w:lang w:eastAsia="en-US" w:bidi="ar-SA"/>
        </w:rPr>
      </w:pPr>
      <w:r w:rsidRPr="00D9268B">
        <w:rPr>
          <w:rFonts w:ascii="Times New Roman" w:eastAsiaTheme="minorHAnsi" w:hAnsi="Times New Roman" w:cs="Times New Roman"/>
          <w:b/>
          <w:kern w:val="0"/>
          <w:sz w:val="28"/>
          <w:szCs w:val="22"/>
          <w:lang w:val="ru-RU" w:eastAsia="en-US" w:bidi="ar-SA"/>
        </w:rPr>
        <w:t>Орієнтовна таблиця інтенсивності фізичного навантаження по реакції ЧСС (частота пульсу в хвилину) (по Є.Г. Горбачову)</w:t>
      </w:r>
    </w:p>
    <w:p w:rsidR="00D9268B" w:rsidRPr="00D9268B" w:rsidRDefault="00D9268B" w:rsidP="00D9268B">
      <w:pPr>
        <w:widowControl/>
        <w:suppressAutoHyphens w:val="0"/>
        <w:spacing w:after="200" w:line="276" w:lineRule="auto"/>
        <w:jc w:val="center"/>
        <w:rPr>
          <w:rFonts w:asciiTheme="minorHAnsi" w:eastAsiaTheme="minorHAnsi" w:hAnsiTheme="minorHAnsi" w:cstheme="minorBidi"/>
          <w:kern w:val="0"/>
          <w:sz w:val="22"/>
          <w:szCs w:val="22"/>
          <w:lang w:eastAsia="en-US" w:bidi="ar-SA"/>
        </w:rPr>
      </w:pPr>
      <w:r w:rsidRPr="00D9268B">
        <w:rPr>
          <w:rFonts w:asciiTheme="minorHAnsi" w:eastAsiaTheme="minorHAnsi" w:hAnsiTheme="minorHAnsi" w:cstheme="minorBidi"/>
          <w:kern w:val="0"/>
          <w:sz w:val="22"/>
          <w:szCs w:val="22"/>
          <w:lang w:val="ru-RU" w:eastAsia="en-US" w:bidi="ar-SA"/>
        </w:rPr>
        <w:t xml:space="preserve">Р </w:t>
      </w:r>
      <w:r w:rsidRPr="00D9268B">
        <w:rPr>
          <w:rFonts w:asciiTheme="minorHAnsi" w:eastAsiaTheme="minorHAnsi" w:hAnsiTheme="minorHAnsi" w:cstheme="minorBidi"/>
          <w:kern w:val="0"/>
          <w:sz w:val="22"/>
          <w:szCs w:val="22"/>
          <w:lang w:eastAsia="en-US" w:bidi="ar-SA"/>
        </w:rPr>
        <w:t>і</w:t>
      </w:r>
      <w:r w:rsidRPr="00D9268B">
        <w:rPr>
          <w:rFonts w:asciiTheme="minorHAnsi" w:eastAsiaTheme="minorHAnsi" w:hAnsiTheme="minorHAnsi" w:cstheme="minorBidi"/>
          <w:kern w:val="0"/>
          <w:sz w:val="22"/>
          <w:szCs w:val="22"/>
          <w:lang w:val="ru-RU" w:eastAsia="en-US" w:bidi="ar-SA"/>
        </w:rPr>
        <w:t xml:space="preserve"> В Е Н Ь </w:t>
      </w:r>
      <w:r w:rsidRPr="00D9268B">
        <w:rPr>
          <w:rFonts w:asciiTheme="minorHAnsi" w:eastAsiaTheme="minorHAnsi" w:hAnsiTheme="minorHAnsi" w:cstheme="minorBidi"/>
          <w:kern w:val="0"/>
          <w:sz w:val="22"/>
          <w:szCs w:val="22"/>
          <w:lang w:eastAsia="en-US" w:bidi="ar-SA"/>
        </w:rPr>
        <w:t xml:space="preserve">        </w:t>
      </w:r>
      <w:r w:rsidRPr="00D9268B">
        <w:rPr>
          <w:rFonts w:asciiTheme="minorHAnsi" w:eastAsiaTheme="minorHAnsi" w:hAnsiTheme="minorHAnsi" w:cstheme="minorBidi"/>
          <w:kern w:val="0"/>
          <w:sz w:val="22"/>
          <w:szCs w:val="22"/>
          <w:lang w:val="ru-RU" w:eastAsia="en-US" w:bidi="ar-SA"/>
        </w:rPr>
        <w:t>І Н Т Е Н С І В Н О С Т І</w:t>
      </w:r>
    </w:p>
    <w:p w:rsidR="00D9268B" w:rsidRPr="00D9268B" w:rsidRDefault="00D9268B" w:rsidP="00D9268B">
      <w:pPr>
        <w:widowControl/>
        <w:suppressAutoHyphens w:val="0"/>
        <w:spacing w:after="200" w:line="276" w:lineRule="auto"/>
        <w:rPr>
          <w:rFonts w:asciiTheme="minorHAnsi" w:eastAsiaTheme="minorHAnsi" w:hAnsiTheme="minorHAnsi" w:cstheme="minorBidi"/>
          <w:kern w:val="0"/>
          <w:sz w:val="22"/>
          <w:szCs w:val="22"/>
          <w:lang w:eastAsia="en-US" w:bidi="ar-SA"/>
        </w:rPr>
      </w:pPr>
      <w:r w:rsidRPr="00D9268B">
        <w:rPr>
          <w:rFonts w:asciiTheme="minorHAnsi" w:eastAsiaTheme="minorHAnsi" w:hAnsiTheme="minorHAnsi" w:cstheme="minorBidi"/>
          <w:kern w:val="0"/>
          <w:sz w:val="22"/>
          <w:szCs w:val="22"/>
          <w:lang w:eastAsia="en-US" w:bidi="ar-SA"/>
        </w:rPr>
        <w:t xml:space="preserve"> відсотки                  100%      95%      90%      85 %      80%      75%      70%      65%      60%      55%      50% </w:t>
      </w:r>
    </w:p>
    <w:p w:rsidR="00D9268B" w:rsidRPr="00D9268B" w:rsidRDefault="00D9268B" w:rsidP="00D9268B">
      <w:pPr>
        <w:widowControl/>
        <w:suppressAutoHyphens w:val="0"/>
        <w:spacing w:after="200" w:line="276" w:lineRule="auto"/>
        <w:rPr>
          <w:rFonts w:asciiTheme="minorHAnsi" w:eastAsiaTheme="minorHAnsi" w:hAnsiTheme="minorHAnsi" w:cstheme="minorBidi"/>
          <w:kern w:val="0"/>
          <w:sz w:val="22"/>
          <w:szCs w:val="22"/>
          <w:lang w:eastAsia="en-US" w:bidi="ar-SA"/>
        </w:rPr>
      </w:pPr>
      <w:r w:rsidRPr="00D9268B">
        <w:rPr>
          <w:rFonts w:asciiTheme="minorHAnsi" w:eastAsiaTheme="minorHAnsi" w:hAnsiTheme="minorHAnsi" w:cstheme="minorBidi"/>
          <w:kern w:val="0"/>
          <w:sz w:val="22"/>
          <w:szCs w:val="22"/>
          <w:lang w:eastAsia="en-US" w:bidi="ar-SA"/>
        </w:rPr>
        <w:t>умовні бали              11          10          9           8            7             6           5           4            3           2            1</w:t>
      </w:r>
    </w:p>
    <w:p w:rsidR="00AF1CE8" w:rsidRDefault="00D9268B" w:rsidP="00D9268B">
      <w:pPr>
        <w:rPr>
          <w:rFonts w:ascii="Times New Roman" w:hAnsi="Times New Roman" w:cs="Times New Roman"/>
        </w:rPr>
      </w:pPr>
      <w:r w:rsidRPr="00D9268B">
        <w:rPr>
          <w:rFonts w:asciiTheme="minorHAnsi" w:eastAsiaTheme="minorHAnsi" w:hAnsiTheme="minorHAnsi" w:cstheme="minorBidi"/>
          <w:kern w:val="0"/>
          <w:sz w:val="22"/>
          <w:szCs w:val="22"/>
          <w:lang w:eastAsia="en-US" w:bidi="ar-SA"/>
        </w:rPr>
        <w:t xml:space="preserve"> вік                                                                                                                                                                                                         7 років                       211       201       190        180        169        159       148      138       128       118       107                                                                                       8 років                       210       200       189        179        168        158       147      137       127       117       106                                                                                               9 років                      210        200       189        179        168        158       147      137       127       117       106                                                                                              10 років                    209        199       188        178        167        157       146      136       126       116       105                                                                                            11 років                    209        199       188        178        167        157       146      136       125       115       105                                                                                        12 років                    208        198       187        177        166        156       145      135       125       114       104                                                                                                                                                                                                13 років                    207        197       186        176        166        155       145      135      124        114       104                                                                                        14 років                    206        196       185        175        165        155       144      134      124        113       103                                                                                         15 років                     205        195      185        174        164        154       144      133       123       113       103                                                                                      16 років                     204        194      184        173        163        153       143      133       122       112       102                                                                                       17 років                     203        193      183        173        162        152       142      132       122       112       101</w:t>
      </w:r>
    </w:p>
    <w:p w:rsidR="00AF1CE8" w:rsidRPr="00AF1CE8" w:rsidRDefault="00AF1CE8" w:rsidP="00BF2182">
      <w:pPr>
        <w:jc w:val="center"/>
        <w:rPr>
          <w:rFonts w:ascii="Times New Roman" w:hAnsi="Times New Roman" w:cs="Times New Roman"/>
          <w:i/>
          <w:iCs/>
          <w:sz w:val="28"/>
        </w:rPr>
      </w:pPr>
      <w:r w:rsidRPr="00AF1CE8">
        <w:rPr>
          <w:rFonts w:ascii="Times New Roman" w:hAnsi="Times New Roman" w:cs="Times New Roman"/>
          <w:b/>
          <w:bCs/>
          <w:sz w:val="28"/>
          <w:lang w:val="ru-RU"/>
        </w:rPr>
        <w:lastRenderedPageBreak/>
        <w:t xml:space="preserve">Вихідні положення </w:t>
      </w:r>
      <w:r w:rsidRPr="00AF1CE8">
        <w:rPr>
          <w:rFonts w:ascii="Times New Roman" w:hAnsi="Times New Roman" w:cs="Times New Roman"/>
          <w:b/>
          <w:iCs/>
          <w:sz w:val="28"/>
          <w:lang w:val="ru-RU"/>
        </w:rPr>
        <w:t>загальнорозвиваючих вправ</w:t>
      </w:r>
      <w:r w:rsidR="0041775F">
        <w:rPr>
          <w:rFonts w:ascii="Times New Roman" w:hAnsi="Times New Roman" w:cs="Times New Roman"/>
          <w:b/>
          <w:iCs/>
          <w:sz w:val="28"/>
          <w:lang w:val="ru-RU"/>
        </w:rPr>
        <w:t xml:space="preserve"> </w:t>
      </w:r>
      <w:r w:rsidR="0041775F" w:rsidRPr="00AF1CE8">
        <w:rPr>
          <w:rFonts w:ascii="Times New Roman" w:hAnsi="Times New Roman" w:cs="Times New Roman"/>
          <w:b/>
          <w:bCs/>
          <w:sz w:val="28"/>
        </w:rPr>
        <w:t>та</w:t>
      </w:r>
      <w:r w:rsidR="0041775F" w:rsidRPr="00AF1CE8">
        <w:rPr>
          <w:rFonts w:ascii="Times New Roman" w:hAnsi="Times New Roman" w:cs="Times New Roman"/>
          <w:i/>
          <w:iCs/>
          <w:sz w:val="28"/>
          <w:lang w:val="ru-RU"/>
        </w:rPr>
        <w:t xml:space="preserve"> </w:t>
      </w:r>
      <w:r w:rsidR="0041775F">
        <w:rPr>
          <w:rFonts w:ascii="Times New Roman" w:hAnsi="Times New Roman" w:cs="Times New Roman"/>
          <w:b/>
          <w:iCs/>
          <w:sz w:val="28"/>
          <w:lang w:val="ru-RU"/>
        </w:rPr>
        <w:t>їх з</w:t>
      </w:r>
      <w:r w:rsidR="0041775F" w:rsidRPr="00AF1CE8">
        <w:rPr>
          <w:rFonts w:ascii="Times New Roman" w:hAnsi="Times New Roman" w:cs="Times New Roman"/>
          <w:b/>
          <w:iCs/>
          <w:sz w:val="28"/>
          <w:lang w:val="ru-RU"/>
        </w:rPr>
        <w:t>апис</w:t>
      </w:r>
    </w:p>
    <w:p w:rsidR="00AF1CE8" w:rsidRPr="00AF1CE8" w:rsidRDefault="00AF1CE8" w:rsidP="000C03AF">
      <w:pPr>
        <w:jc w:val="both"/>
        <w:rPr>
          <w:rFonts w:ascii="Times New Roman" w:hAnsi="Times New Roman" w:cs="Times New Roman"/>
          <w:lang w:val="ru-RU"/>
        </w:rPr>
      </w:pPr>
      <w:r w:rsidRPr="00AF1CE8">
        <w:rPr>
          <w:rFonts w:ascii="Times New Roman" w:hAnsi="Times New Roman" w:cs="Times New Roman"/>
          <w:i/>
          <w:iCs/>
          <w:lang w:val="ru-RU"/>
        </w:rPr>
        <w:t>Вихідні положення. </w:t>
      </w:r>
      <w:r w:rsidRPr="00AF1CE8">
        <w:rPr>
          <w:rFonts w:ascii="Times New Roman" w:hAnsi="Times New Roman" w:cs="Times New Roman"/>
          <w:lang w:val="ru-RU"/>
        </w:rPr>
        <w:t>Положення тіла, рук та ніг перед початком виконання вправ має назву вихідного положення. Воно має суттєве значення для виконання рухів, від них залежить навантаження на окремі групи м'язів, їх чіткість, стійкість тіла.</w:t>
      </w:r>
      <w:r w:rsidRPr="00AF1CE8">
        <w:rPr>
          <w:rFonts w:ascii="Times New Roman" w:hAnsi="Times New Roman" w:cs="Times New Roman"/>
        </w:rPr>
        <w:t xml:space="preserve"> </w:t>
      </w:r>
      <w:r w:rsidRPr="00AF1CE8">
        <w:rPr>
          <w:rFonts w:ascii="Times New Roman" w:hAnsi="Times New Roman" w:cs="Times New Roman"/>
          <w:lang w:val="ru-RU"/>
        </w:rPr>
        <w:t xml:space="preserve">Оволодіння основними положеннями має велике значення для виховання </w:t>
      </w:r>
      <w:r w:rsidRPr="00AF1CE8">
        <w:rPr>
          <w:rFonts w:ascii="Times New Roman" w:hAnsi="Times New Roman" w:cs="Times New Roman"/>
        </w:rPr>
        <w:t>у</w:t>
      </w:r>
      <w:r w:rsidRPr="00AF1CE8">
        <w:rPr>
          <w:rFonts w:ascii="Times New Roman" w:hAnsi="Times New Roman" w:cs="Times New Roman"/>
          <w:lang w:val="ru-RU"/>
        </w:rPr>
        <w:t xml:space="preserve"> дітей культури рухів і поз.</w:t>
      </w:r>
    </w:p>
    <w:p w:rsidR="00AF1CE8" w:rsidRPr="00AF1CE8" w:rsidRDefault="00AF1CE8" w:rsidP="000C03AF">
      <w:pPr>
        <w:jc w:val="both"/>
        <w:rPr>
          <w:rFonts w:ascii="Times New Roman" w:hAnsi="Times New Roman" w:cs="Times New Roman"/>
          <w:lang w:val="ru-RU"/>
        </w:rPr>
      </w:pPr>
      <w:r w:rsidRPr="00AF1CE8">
        <w:rPr>
          <w:rFonts w:ascii="Times New Roman" w:hAnsi="Times New Roman" w:cs="Times New Roman"/>
          <w:b/>
          <w:bCs/>
          <w:lang w:val="ru-RU"/>
        </w:rPr>
        <w:t>Вихідні положення для</w:t>
      </w:r>
      <w:r w:rsidRPr="00AF1CE8">
        <w:rPr>
          <w:rFonts w:ascii="Times New Roman" w:hAnsi="Times New Roman" w:cs="Times New Roman"/>
          <w:i/>
          <w:iCs/>
          <w:lang w:val="ru-RU"/>
        </w:rPr>
        <w:t> </w:t>
      </w:r>
      <w:r w:rsidRPr="00AF1CE8">
        <w:rPr>
          <w:rFonts w:ascii="Times New Roman" w:hAnsi="Times New Roman" w:cs="Times New Roman"/>
          <w:b/>
          <w:bCs/>
          <w:i/>
          <w:iCs/>
          <w:lang w:val="ru-RU"/>
        </w:rPr>
        <w:t>ніг.</w:t>
      </w:r>
      <w:r w:rsidRPr="00AF1CE8">
        <w:rPr>
          <w:rFonts w:ascii="Times New Roman" w:hAnsi="Times New Roman" w:cs="Times New Roman"/>
          <w:i/>
          <w:iCs/>
          <w:lang w:val="ru-RU"/>
        </w:rPr>
        <w:t>Основна стійка</w:t>
      </w:r>
      <w:r w:rsidRPr="00AF1CE8">
        <w:rPr>
          <w:rFonts w:ascii="Times New Roman" w:hAnsi="Times New Roman" w:cs="Times New Roman"/>
          <w:lang w:val="ru-RU"/>
        </w:rPr>
        <w:t xml:space="preserve"> – тулуб прямий, плечі розведені, руки опущені, ноги прямі, п'ятки разом, носки розведені на ширину ступні, положення рук може бути різне: на поясі, до плечей тощо (мал. </w:t>
      </w:r>
      <w:r w:rsidRPr="00AF1CE8">
        <w:rPr>
          <w:rFonts w:ascii="Times New Roman" w:hAnsi="Times New Roman" w:cs="Times New Roman"/>
        </w:rPr>
        <w:t>1</w:t>
      </w:r>
      <w:r w:rsidRPr="00AF1CE8">
        <w:rPr>
          <w:rFonts w:ascii="Times New Roman" w:hAnsi="Times New Roman" w:cs="Times New Roman"/>
          <w:lang w:val="ru-RU"/>
        </w:rPr>
        <w:t>-а).</w:t>
      </w:r>
    </w:p>
    <w:p w:rsidR="00AF1CE8" w:rsidRPr="00AF1CE8" w:rsidRDefault="00AF1CE8" w:rsidP="000C03AF">
      <w:pPr>
        <w:jc w:val="both"/>
        <w:rPr>
          <w:rFonts w:ascii="Times New Roman" w:hAnsi="Times New Roman" w:cs="Times New Roman"/>
          <w:lang w:val="ru-RU"/>
        </w:rPr>
      </w:pPr>
      <w:r w:rsidRPr="00AF1CE8">
        <w:rPr>
          <w:rFonts w:ascii="Times New Roman" w:hAnsi="Times New Roman" w:cs="Times New Roman"/>
          <w:i/>
          <w:iCs/>
          <w:lang w:val="ru-RU"/>
        </w:rPr>
        <w:t>Стійка ноги нарізно </w:t>
      </w:r>
      <w:r w:rsidRPr="00AF1CE8">
        <w:rPr>
          <w:rFonts w:ascii="Times New Roman" w:hAnsi="Times New Roman" w:cs="Times New Roman"/>
          <w:lang w:val="ru-RU"/>
        </w:rPr>
        <w:t xml:space="preserve">– ноги на ширині плечей, вага тіла рівномірно розподілена на обидві ноги. Положення рук може бути різним (мал. </w:t>
      </w:r>
      <w:r w:rsidRPr="00AF1CE8">
        <w:rPr>
          <w:rFonts w:ascii="Times New Roman" w:hAnsi="Times New Roman" w:cs="Times New Roman"/>
        </w:rPr>
        <w:t>1</w:t>
      </w:r>
      <w:r w:rsidRPr="00AF1CE8">
        <w:rPr>
          <w:rFonts w:ascii="Times New Roman" w:hAnsi="Times New Roman" w:cs="Times New Roman"/>
          <w:lang w:val="ru-RU"/>
        </w:rPr>
        <w:t>-б).</w:t>
      </w:r>
    </w:p>
    <w:p w:rsidR="00AF1CE8" w:rsidRPr="00AF1CE8" w:rsidRDefault="00AF1CE8" w:rsidP="000C03AF">
      <w:pPr>
        <w:jc w:val="both"/>
        <w:rPr>
          <w:rFonts w:ascii="Times New Roman" w:hAnsi="Times New Roman" w:cs="Times New Roman"/>
          <w:lang w:val="ru-RU"/>
        </w:rPr>
      </w:pPr>
      <w:r w:rsidRPr="00AF1CE8">
        <w:rPr>
          <w:rFonts w:ascii="Times New Roman" w:hAnsi="Times New Roman" w:cs="Times New Roman"/>
          <w:i/>
          <w:iCs/>
          <w:lang w:val="ru-RU"/>
        </w:rPr>
        <w:t>Зімкнута стійка – </w:t>
      </w:r>
      <w:r w:rsidRPr="00AF1CE8">
        <w:rPr>
          <w:rFonts w:ascii="Times New Roman" w:hAnsi="Times New Roman" w:cs="Times New Roman"/>
          <w:lang w:val="ru-RU"/>
        </w:rPr>
        <w:t xml:space="preserve">ступні ніг (п'ятки та носки) разом (мал. </w:t>
      </w:r>
      <w:r w:rsidRPr="00AF1CE8">
        <w:rPr>
          <w:rFonts w:ascii="Times New Roman" w:hAnsi="Times New Roman" w:cs="Times New Roman"/>
        </w:rPr>
        <w:t>1</w:t>
      </w:r>
      <w:r w:rsidRPr="00AF1CE8">
        <w:rPr>
          <w:rFonts w:ascii="Times New Roman" w:hAnsi="Times New Roman" w:cs="Times New Roman"/>
          <w:lang w:val="ru-RU"/>
        </w:rPr>
        <w:t>-в).</w:t>
      </w:r>
    </w:p>
    <w:p w:rsidR="00AF1CE8" w:rsidRPr="00AF1CE8" w:rsidRDefault="00AF1CE8" w:rsidP="000C03AF">
      <w:pPr>
        <w:jc w:val="both"/>
        <w:rPr>
          <w:rFonts w:ascii="Times New Roman" w:hAnsi="Times New Roman" w:cs="Times New Roman"/>
          <w:lang w:val="ru-RU"/>
        </w:rPr>
      </w:pPr>
      <w:r w:rsidRPr="00AF1CE8">
        <w:rPr>
          <w:rFonts w:ascii="Times New Roman" w:hAnsi="Times New Roman" w:cs="Times New Roman"/>
          <w:i/>
          <w:iCs/>
          <w:lang w:val="ru-RU"/>
        </w:rPr>
        <w:t>Упор стоячи на колінах – </w:t>
      </w:r>
      <w:r w:rsidRPr="00AF1CE8">
        <w:rPr>
          <w:rFonts w:ascii="Times New Roman" w:hAnsi="Times New Roman" w:cs="Times New Roman"/>
          <w:lang w:val="ru-RU"/>
        </w:rPr>
        <w:t>стоячи на обох колінах, спиратись прямими руками на підлогу, спина при цьому пряма, дивитися вперед (мал.</w:t>
      </w:r>
      <w:r w:rsidRPr="00AF1CE8">
        <w:rPr>
          <w:rFonts w:ascii="Times New Roman" w:hAnsi="Times New Roman" w:cs="Times New Roman"/>
        </w:rPr>
        <w:t>1</w:t>
      </w:r>
      <w:r w:rsidRPr="00AF1CE8">
        <w:rPr>
          <w:rFonts w:ascii="Times New Roman" w:hAnsi="Times New Roman" w:cs="Times New Roman"/>
          <w:lang w:val="ru-RU"/>
        </w:rPr>
        <w:t>-г).</w:t>
      </w:r>
    </w:p>
    <w:p w:rsidR="00AF1CE8" w:rsidRPr="00AF1CE8" w:rsidRDefault="00AF1CE8" w:rsidP="000C03AF">
      <w:pPr>
        <w:jc w:val="both"/>
        <w:rPr>
          <w:rFonts w:ascii="Times New Roman" w:hAnsi="Times New Roman" w:cs="Times New Roman"/>
          <w:lang w:val="ru-RU"/>
        </w:rPr>
      </w:pPr>
      <w:r w:rsidRPr="00AF1CE8">
        <w:rPr>
          <w:rFonts w:ascii="Times New Roman" w:hAnsi="Times New Roman" w:cs="Times New Roman"/>
          <w:i/>
          <w:iCs/>
          <w:lang w:val="ru-RU"/>
        </w:rPr>
        <w:t>Стійка на колінах – </w:t>
      </w:r>
      <w:r w:rsidRPr="00AF1CE8">
        <w:rPr>
          <w:rFonts w:ascii="Times New Roman" w:hAnsi="Times New Roman" w:cs="Times New Roman"/>
          <w:lang w:val="ru-RU"/>
        </w:rPr>
        <w:t xml:space="preserve">коліна, гомілки, носки спираються об підлогу (мал. </w:t>
      </w:r>
      <w:r w:rsidRPr="00AF1CE8">
        <w:rPr>
          <w:rFonts w:ascii="Times New Roman" w:hAnsi="Times New Roman" w:cs="Times New Roman"/>
        </w:rPr>
        <w:t>1</w:t>
      </w:r>
      <w:r w:rsidRPr="00AF1CE8">
        <w:rPr>
          <w:rFonts w:ascii="Times New Roman" w:hAnsi="Times New Roman" w:cs="Times New Roman"/>
          <w:lang w:val="ru-RU"/>
        </w:rPr>
        <w:t>-д).</w:t>
      </w:r>
    </w:p>
    <w:p w:rsidR="00AF1CE8" w:rsidRPr="00AF1CE8" w:rsidRDefault="00AF1CE8" w:rsidP="000C03AF">
      <w:pPr>
        <w:jc w:val="both"/>
        <w:rPr>
          <w:rFonts w:ascii="Times New Roman" w:hAnsi="Times New Roman" w:cs="Times New Roman"/>
          <w:lang w:val="ru-RU"/>
        </w:rPr>
      </w:pPr>
      <w:r w:rsidRPr="00AF1CE8">
        <w:rPr>
          <w:rFonts w:ascii="Times New Roman" w:hAnsi="Times New Roman" w:cs="Times New Roman"/>
          <w:i/>
          <w:iCs/>
          <w:lang w:val="ru-RU"/>
        </w:rPr>
        <w:t>Стійка на правому (лівому) коліні </w:t>
      </w:r>
      <w:r w:rsidRPr="00AF1CE8">
        <w:rPr>
          <w:rFonts w:ascii="Times New Roman" w:hAnsi="Times New Roman" w:cs="Times New Roman"/>
          <w:lang w:val="ru-RU"/>
        </w:rPr>
        <w:t>– одна нога коліном, гомілкою та носком спирається на підлогу, інша виставлена вперед, зігнута в коліні, ступня на підлозі; стегно опорної ноги та гомілки виставленої вперед ноги</w:t>
      </w:r>
      <w:r w:rsidRPr="00AF1CE8">
        <w:rPr>
          <w:rFonts w:ascii="Times New Roman" w:hAnsi="Times New Roman" w:cs="Times New Roman"/>
        </w:rPr>
        <w:t xml:space="preserve"> </w:t>
      </w:r>
      <w:r w:rsidRPr="00AF1CE8">
        <w:rPr>
          <w:rFonts w:ascii="Times New Roman" w:hAnsi="Times New Roman" w:cs="Times New Roman"/>
          <w:lang w:val="ru-RU"/>
        </w:rPr>
        <w:t>перпендикулярні до підлоги.</w:t>
      </w:r>
    </w:p>
    <w:p w:rsidR="00AF1CE8" w:rsidRPr="00AF1CE8" w:rsidRDefault="00AF1CE8" w:rsidP="00AF1CE8">
      <w:pPr>
        <w:rPr>
          <w:rFonts w:ascii="Times New Roman" w:hAnsi="Times New Roman" w:cs="Times New Roman"/>
        </w:rPr>
      </w:pPr>
      <w:r w:rsidRPr="00AF1CE8">
        <w:rPr>
          <w:rFonts w:ascii="Times New Roman" w:hAnsi="Times New Roman" w:cs="Times New Roman"/>
          <w:noProof/>
          <w:lang w:val="ru-RU" w:eastAsia="ru-RU" w:bidi="ar-SA"/>
        </w:rPr>
        <w:drawing>
          <wp:anchor distT="0" distB="0" distL="114300" distR="114300" simplePos="0" relativeHeight="251659264" behindDoc="0" locked="0" layoutInCell="1" allowOverlap="1" wp14:anchorId="17FB69E7" wp14:editId="231A8D19">
            <wp:simplePos x="0" y="0"/>
            <wp:positionH relativeFrom="column">
              <wp:posOffset>177165</wp:posOffset>
            </wp:positionH>
            <wp:positionV relativeFrom="paragraph">
              <wp:posOffset>88900</wp:posOffset>
            </wp:positionV>
            <wp:extent cx="3848100" cy="1362075"/>
            <wp:effectExtent l="0" t="0" r="0" b="9525"/>
            <wp:wrapSquare wrapText="bothSides"/>
            <wp:docPr id="8" name="Рисунок 8" descr="https://ok-t.ru/studopediaru/baza5/1961618637.files/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k-t.ru/studopediaru/baza5/1961618637.files/image029.jpg"/>
                    <pic:cNvPicPr>
                      <a:picLocks noChangeAspect="1" noChangeArrowheads="1"/>
                    </pic:cNvPicPr>
                  </pic:nvPicPr>
                  <pic:blipFill rotWithShape="1">
                    <a:blip r:embed="rId19">
                      <a:biLevel thresh="75000"/>
                      <a:extLst>
                        <a:ext uri="{BEBA8EAE-BF5A-486C-A8C5-ECC9F3942E4B}">
                          <a14:imgProps xmlns:a14="http://schemas.microsoft.com/office/drawing/2010/main">
                            <a14:imgLayer r:embed="rId20">
                              <a14:imgEffect>
                                <a14:colorTemperature colorTemp="6375"/>
                              </a14:imgEffect>
                              <a14:imgEffect>
                                <a14:saturation sat="360000"/>
                              </a14:imgEffect>
                            </a14:imgLayer>
                          </a14:imgProps>
                        </a:ext>
                        <a:ext uri="{28A0092B-C50C-407E-A947-70E740481C1C}">
                          <a14:useLocalDpi xmlns:a14="http://schemas.microsoft.com/office/drawing/2010/main" val="0"/>
                        </a:ext>
                      </a:extLst>
                    </a:blip>
                    <a:srcRect b="4687"/>
                    <a:stretch/>
                  </pic:blipFill>
                  <pic:spPr bwMode="auto">
                    <a:xfrm>
                      <a:off x="0" y="0"/>
                      <a:ext cx="3848100" cy="13620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AF1CE8" w:rsidRPr="00AF1CE8" w:rsidRDefault="00AF1CE8" w:rsidP="00AF1CE8">
      <w:pPr>
        <w:rPr>
          <w:rFonts w:ascii="Times New Roman" w:hAnsi="Times New Roman" w:cs="Times New Roman"/>
        </w:rPr>
      </w:pPr>
      <w:r w:rsidRPr="00AF1CE8">
        <w:rPr>
          <w:rFonts w:ascii="Times New Roman" w:hAnsi="Times New Roman" w:cs="Times New Roman"/>
          <w:lang w:val="ru-RU"/>
        </w:rPr>
        <w:br/>
      </w:r>
      <w:r w:rsidRPr="00AF1CE8">
        <w:rPr>
          <w:rFonts w:ascii="Times New Roman" w:hAnsi="Times New Roman" w:cs="Times New Roman"/>
        </w:rPr>
        <w:t>Мал.1</w:t>
      </w:r>
    </w:p>
    <w:p w:rsidR="00AF1CE8" w:rsidRPr="00AF1CE8" w:rsidRDefault="00AF1CE8" w:rsidP="000C03AF">
      <w:pPr>
        <w:jc w:val="both"/>
        <w:rPr>
          <w:rFonts w:ascii="Times New Roman" w:hAnsi="Times New Roman" w:cs="Times New Roman"/>
          <w:lang w:val="ru-RU"/>
        </w:rPr>
      </w:pPr>
      <w:r>
        <w:rPr>
          <w:rFonts w:ascii="Times New Roman" w:hAnsi="Times New Roman" w:cs="Times New Roman"/>
          <w:b/>
          <w:bCs/>
          <w:lang w:val="ru-RU"/>
        </w:rPr>
        <w:t xml:space="preserve">                                                       </w:t>
      </w:r>
      <w:r w:rsidRPr="00AF1CE8">
        <w:rPr>
          <w:rFonts w:ascii="Times New Roman" w:hAnsi="Times New Roman" w:cs="Times New Roman"/>
          <w:b/>
          <w:bCs/>
          <w:lang w:val="ru-RU"/>
        </w:rPr>
        <w:t>Вихідні положення для рук.</w:t>
      </w:r>
      <w:r w:rsidRPr="00AF1CE8">
        <w:rPr>
          <w:rFonts w:ascii="Times New Roman" w:hAnsi="Times New Roman" w:cs="Times New Roman"/>
          <w:i/>
          <w:iCs/>
          <w:lang w:val="ru-RU"/>
        </w:rPr>
        <w:t>Руки вперед</w:t>
      </w:r>
      <w:r w:rsidRPr="00AF1CE8">
        <w:rPr>
          <w:rFonts w:ascii="Times New Roman" w:hAnsi="Times New Roman" w:cs="Times New Roman"/>
          <w:lang w:val="ru-RU"/>
        </w:rPr>
        <w:t xml:space="preserve"> – руки підняти на висоту й ширину плечей, долонями всередину (мал. </w:t>
      </w:r>
      <w:r w:rsidRPr="00AF1CE8">
        <w:rPr>
          <w:rFonts w:ascii="Times New Roman" w:hAnsi="Times New Roman" w:cs="Times New Roman"/>
        </w:rPr>
        <w:t>2</w:t>
      </w:r>
      <w:r w:rsidRPr="00AF1CE8">
        <w:rPr>
          <w:rFonts w:ascii="Times New Roman" w:hAnsi="Times New Roman" w:cs="Times New Roman"/>
          <w:lang w:val="ru-RU"/>
        </w:rPr>
        <w:t>-а).</w:t>
      </w:r>
    </w:p>
    <w:p w:rsidR="00AF1CE8" w:rsidRPr="00AF1CE8" w:rsidRDefault="00AF1CE8" w:rsidP="000C03AF">
      <w:pPr>
        <w:jc w:val="both"/>
        <w:rPr>
          <w:rFonts w:ascii="Times New Roman" w:hAnsi="Times New Roman" w:cs="Times New Roman"/>
          <w:lang w:val="ru-RU"/>
        </w:rPr>
      </w:pPr>
      <w:r w:rsidRPr="00AF1CE8">
        <w:rPr>
          <w:rFonts w:ascii="Times New Roman" w:hAnsi="Times New Roman" w:cs="Times New Roman"/>
          <w:i/>
          <w:iCs/>
          <w:lang w:val="ru-RU"/>
        </w:rPr>
        <w:t>Руки в сторони </w:t>
      </w:r>
      <w:r w:rsidRPr="00AF1CE8">
        <w:rPr>
          <w:rFonts w:ascii="Times New Roman" w:hAnsi="Times New Roman" w:cs="Times New Roman"/>
          <w:lang w:val="ru-RU"/>
        </w:rPr>
        <w:t xml:space="preserve">– руки підняти в сторони на висоту плечей, долонями донизу (мал. </w:t>
      </w:r>
      <w:r w:rsidRPr="00AF1CE8">
        <w:rPr>
          <w:rFonts w:ascii="Times New Roman" w:hAnsi="Times New Roman" w:cs="Times New Roman"/>
        </w:rPr>
        <w:t>2</w:t>
      </w:r>
      <w:r w:rsidRPr="00AF1CE8">
        <w:rPr>
          <w:rFonts w:ascii="Times New Roman" w:hAnsi="Times New Roman" w:cs="Times New Roman"/>
          <w:lang w:val="ru-RU"/>
        </w:rPr>
        <w:t>-б).</w:t>
      </w:r>
    </w:p>
    <w:p w:rsidR="00AF1CE8" w:rsidRPr="00AF1CE8" w:rsidRDefault="00AF1CE8" w:rsidP="000C03AF">
      <w:pPr>
        <w:jc w:val="both"/>
        <w:rPr>
          <w:rFonts w:ascii="Times New Roman" w:hAnsi="Times New Roman" w:cs="Times New Roman"/>
          <w:lang w:val="ru-RU"/>
        </w:rPr>
      </w:pPr>
      <w:r w:rsidRPr="00AF1CE8">
        <w:rPr>
          <w:rFonts w:ascii="Times New Roman" w:hAnsi="Times New Roman" w:cs="Times New Roman"/>
          <w:i/>
          <w:iCs/>
          <w:lang w:val="ru-RU"/>
        </w:rPr>
        <w:t>Руки вгору – </w:t>
      </w:r>
      <w:r w:rsidRPr="00AF1CE8">
        <w:rPr>
          <w:rFonts w:ascii="Times New Roman" w:hAnsi="Times New Roman" w:cs="Times New Roman"/>
          <w:lang w:val="ru-RU"/>
        </w:rPr>
        <w:t xml:space="preserve">руки підняти вгору, паралельно одна одній і відвести назад до відказу, долоні всередину; голова піднята так, щоб можна було бачити кисті рук (мал. </w:t>
      </w:r>
      <w:r w:rsidRPr="00AF1CE8">
        <w:rPr>
          <w:rFonts w:ascii="Times New Roman" w:hAnsi="Times New Roman" w:cs="Times New Roman"/>
        </w:rPr>
        <w:t>2</w:t>
      </w:r>
      <w:r w:rsidRPr="00AF1CE8">
        <w:rPr>
          <w:rFonts w:ascii="Times New Roman" w:hAnsi="Times New Roman" w:cs="Times New Roman"/>
          <w:lang w:val="ru-RU"/>
        </w:rPr>
        <w:t>-в).</w:t>
      </w:r>
    </w:p>
    <w:p w:rsidR="00AF1CE8" w:rsidRPr="00AF1CE8" w:rsidRDefault="00AF1CE8" w:rsidP="000C03AF">
      <w:pPr>
        <w:jc w:val="both"/>
        <w:rPr>
          <w:rFonts w:ascii="Times New Roman" w:hAnsi="Times New Roman" w:cs="Times New Roman"/>
          <w:lang w:val="ru-RU"/>
        </w:rPr>
      </w:pPr>
      <w:r w:rsidRPr="00AF1CE8">
        <w:rPr>
          <w:rFonts w:ascii="Times New Roman" w:hAnsi="Times New Roman" w:cs="Times New Roman"/>
          <w:i/>
          <w:iCs/>
          <w:lang w:val="ru-RU"/>
        </w:rPr>
        <w:t>Руки за голову </w:t>
      </w:r>
      <w:r w:rsidRPr="00AF1CE8">
        <w:rPr>
          <w:rFonts w:ascii="Times New Roman" w:hAnsi="Times New Roman" w:cs="Times New Roman"/>
          <w:lang w:val="ru-RU"/>
        </w:rPr>
        <w:t xml:space="preserve">– руки зігнути в ліктях і підняти в сторони, долоні повернути вперед, пальці при цьому торкаються потилиці, голову тримати прямо, лікті відведені в сторони до відказу (мал. </w:t>
      </w:r>
      <w:r w:rsidRPr="00AF1CE8">
        <w:rPr>
          <w:rFonts w:ascii="Times New Roman" w:hAnsi="Times New Roman" w:cs="Times New Roman"/>
        </w:rPr>
        <w:t>2</w:t>
      </w:r>
      <w:r w:rsidRPr="00AF1CE8">
        <w:rPr>
          <w:rFonts w:ascii="Times New Roman" w:hAnsi="Times New Roman" w:cs="Times New Roman"/>
          <w:lang w:val="ru-RU"/>
        </w:rPr>
        <w:t>-г).</w:t>
      </w:r>
    </w:p>
    <w:p w:rsidR="00AF1CE8" w:rsidRPr="00AF1CE8" w:rsidRDefault="00AF1CE8" w:rsidP="000C03AF">
      <w:pPr>
        <w:jc w:val="both"/>
        <w:rPr>
          <w:rFonts w:ascii="Times New Roman" w:hAnsi="Times New Roman" w:cs="Times New Roman"/>
          <w:lang w:val="ru-RU"/>
        </w:rPr>
      </w:pPr>
      <w:r w:rsidRPr="00AF1CE8">
        <w:rPr>
          <w:rFonts w:ascii="Times New Roman" w:hAnsi="Times New Roman" w:cs="Times New Roman"/>
          <w:i/>
          <w:iCs/>
          <w:lang w:val="ru-RU"/>
        </w:rPr>
        <w:t>Руки до плечей – </w:t>
      </w:r>
      <w:r w:rsidRPr="00AF1CE8">
        <w:rPr>
          <w:rFonts w:ascii="Times New Roman" w:hAnsi="Times New Roman" w:cs="Times New Roman"/>
          <w:lang w:val="ru-RU"/>
        </w:rPr>
        <w:t>руки зігнути в ліктях і напівзігнутими пальцями доторкатися до плечей, плечі розвести, лікті притисну</w:t>
      </w:r>
      <w:r w:rsidRPr="00AF1CE8">
        <w:rPr>
          <w:rFonts w:ascii="Times New Roman" w:hAnsi="Times New Roman" w:cs="Times New Roman"/>
          <w:lang w:val="ru-RU"/>
        </w:rPr>
        <w:softHyphen/>
        <w:t xml:space="preserve">ти до боків (мал. </w:t>
      </w:r>
      <w:r w:rsidRPr="00AF1CE8">
        <w:rPr>
          <w:rFonts w:ascii="Times New Roman" w:hAnsi="Times New Roman" w:cs="Times New Roman"/>
        </w:rPr>
        <w:t>2</w:t>
      </w:r>
      <w:r w:rsidRPr="00AF1CE8">
        <w:rPr>
          <w:rFonts w:ascii="Times New Roman" w:hAnsi="Times New Roman" w:cs="Times New Roman"/>
          <w:lang w:val="ru-RU"/>
        </w:rPr>
        <w:t>-д).</w:t>
      </w:r>
    </w:p>
    <w:p w:rsidR="00AF1CE8" w:rsidRPr="00AF1CE8" w:rsidRDefault="00AF1CE8" w:rsidP="000C03AF">
      <w:pPr>
        <w:jc w:val="both"/>
        <w:rPr>
          <w:rFonts w:ascii="Times New Roman" w:hAnsi="Times New Roman" w:cs="Times New Roman"/>
          <w:lang w:val="ru-RU"/>
        </w:rPr>
      </w:pPr>
      <w:r w:rsidRPr="00AF1CE8">
        <w:rPr>
          <w:rFonts w:ascii="Times New Roman" w:hAnsi="Times New Roman" w:cs="Times New Roman"/>
          <w:i/>
          <w:iCs/>
          <w:lang w:val="ru-RU"/>
        </w:rPr>
        <w:t>Руки перед грудьми </w:t>
      </w:r>
      <w:r w:rsidRPr="00AF1CE8">
        <w:rPr>
          <w:rFonts w:ascii="Times New Roman" w:hAnsi="Times New Roman" w:cs="Times New Roman"/>
          <w:lang w:val="ru-RU"/>
        </w:rPr>
        <w:t>– руки зігнути в ліктях і підняти перед</w:t>
      </w:r>
      <w:r w:rsidRPr="00AF1CE8">
        <w:rPr>
          <w:rFonts w:ascii="Times New Roman" w:hAnsi="Times New Roman" w:cs="Times New Roman"/>
          <w:lang w:val="ru-RU"/>
        </w:rPr>
        <w:softHyphen/>
        <w:t xml:space="preserve">пліччя та кисті до рівня плечей, кисті долонями вниз, пальці - разом (мал. </w:t>
      </w:r>
      <w:r w:rsidRPr="00AF1CE8">
        <w:rPr>
          <w:rFonts w:ascii="Times New Roman" w:hAnsi="Times New Roman" w:cs="Times New Roman"/>
        </w:rPr>
        <w:t>2</w:t>
      </w:r>
      <w:r w:rsidRPr="00AF1CE8">
        <w:rPr>
          <w:rFonts w:ascii="Times New Roman" w:hAnsi="Times New Roman" w:cs="Times New Roman"/>
          <w:lang w:val="ru-RU"/>
        </w:rPr>
        <w:t>-е).</w:t>
      </w:r>
    </w:p>
    <w:p w:rsidR="00AF1CE8" w:rsidRPr="00AF1CE8" w:rsidRDefault="00AF1CE8" w:rsidP="000C03AF">
      <w:pPr>
        <w:jc w:val="both"/>
        <w:rPr>
          <w:rFonts w:ascii="Times New Roman" w:hAnsi="Times New Roman" w:cs="Times New Roman"/>
          <w:lang w:val="ru-RU"/>
        </w:rPr>
      </w:pPr>
      <w:r w:rsidRPr="00AF1CE8">
        <w:rPr>
          <w:rFonts w:ascii="Times New Roman" w:hAnsi="Times New Roman" w:cs="Times New Roman"/>
          <w:i/>
          <w:iCs/>
          <w:lang w:val="ru-RU"/>
        </w:rPr>
        <w:t>Руки на пояс – </w:t>
      </w:r>
      <w:r w:rsidRPr="00AF1CE8">
        <w:rPr>
          <w:rFonts w:ascii="Times New Roman" w:hAnsi="Times New Roman" w:cs="Times New Roman"/>
          <w:lang w:val="ru-RU"/>
        </w:rPr>
        <w:t xml:space="preserve">руки зігнути в ліктях, кисті на пояс (великий палець повернути назад, інші чотири - вперед), плечі розвести, лікті трохи відвести назад (мал. </w:t>
      </w:r>
      <w:r w:rsidRPr="00AF1CE8">
        <w:rPr>
          <w:rFonts w:ascii="Times New Roman" w:hAnsi="Times New Roman" w:cs="Times New Roman"/>
        </w:rPr>
        <w:t>2-</w:t>
      </w:r>
      <w:r w:rsidRPr="00AF1CE8">
        <w:rPr>
          <w:rFonts w:ascii="Times New Roman" w:hAnsi="Times New Roman" w:cs="Times New Roman"/>
          <w:lang w:val="ru-RU"/>
        </w:rPr>
        <w:t>ж).</w:t>
      </w:r>
    </w:p>
    <w:p w:rsidR="00AF1CE8" w:rsidRPr="00AF1CE8" w:rsidRDefault="00AF1CE8" w:rsidP="000C03AF">
      <w:pPr>
        <w:jc w:val="both"/>
        <w:rPr>
          <w:rFonts w:ascii="Times New Roman" w:hAnsi="Times New Roman" w:cs="Times New Roman"/>
          <w:lang w:val="ru-RU"/>
        </w:rPr>
      </w:pPr>
      <w:r w:rsidRPr="00AF1CE8">
        <w:rPr>
          <w:rFonts w:ascii="Times New Roman" w:hAnsi="Times New Roman" w:cs="Times New Roman"/>
          <w:i/>
          <w:iCs/>
          <w:lang w:val="ru-RU"/>
        </w:rPr>
        <w:t>Руки за спину – </w:t>
      </w:r>
      <w:r w:rsidRPr="00AF1CE8">
        <w:rPr>
          <w:rFonts w:ascii="Times New Roman" w:hAnsi="Times New Roman" w:cs="Times New Roman"/>
          <w:lang w:val="ru-RU"/>
        </w:rPr>
        <w:t xml:space="preserve">руки, зігнуті в ліктях, торкаються передпліччями спини, кисті тримають якомога ближче до ліктів (мал. </w:t>
      </w:r>
      <w:r w:rsidRPr="00AF1CE8">
        <w:rPr>
          <w:rFonts w:ascii="Times New Roman" w:hAnsi="Times New Roman" w:cs="Times New Roman"/>
        </w:rPr>
        <w:t>2</w:t>
      </w:r>
      <w:r w:rsidRPr="00AF1CE8">
        <w:rPr>
          <w:rFonts w:ascii="Times New Roman" w:hAnsi="Times New Roman" w:cs="Times New Roman"/>
          <w:lang w:val="ru-RU"/>
        </w:rPr>
        <w:t>-з).</w:t>
      </w:r>
    </w:p>
    <w:p w:rsidR="00AF1CE8" w:rsidRPr="00AF1CE8" w:rsidRDefault="00AF1CE8" w:rsidP="000C03AF">
      <w:pPr>
        <w:jc w:val="both"/>
        <w:rPr>
          <w:rFonts w:ascii="Times New Roman" w:hAnsi="Times New Roman" w:cs="Times New Roman"/>
          <w:lang w:val="ru-RU"/>
        </w:rPr>
      </w:pPr>
      <w:r w:rsidRPr="00AF1CE8">
        <w:rPr>
          <w:rFonts w:ascii="Times New Roman" w:hAnsi="Times New Roman" w:cs="Times New Roman"/>
          <w:i/>
          <w:iCs/>
          <w:lang w:val="ru-RU"/>
        </w:rPr>
        <w:t>Руки назад </w:t>
      </w:r>
      <w:r w:rsidRPr="00AF1CE8">
        <w:rPr>
          <w:rFonts w:ascii="Times New Roman" w:hAnsi="Times New Roman" w:cs="Times New Roman"/>
          <w:lang w:val="ru-RU"/>
        </w:rPr>
        <w:t xml:space="preserve">– прямі руки відвести назад долонями досередини (мал. </w:t>
      </w:r>
      <w:r w:rsidRPr="00AF1CE8">
        <w:rPr>
          <w:rFonts w:ascii="Times New Roman" w:hAnsi="Times New Roman" w:cs="Times New Roman"/>
        </w:rPr>
        <w:t>2</w:t>
      </w:r>
      <w:r w:rsidRPr="00AF1CE8">
        <w:rPr>
          <w:rFonts w:ascii="Times New Roman" w:hAnsi="Times New Roman" w:cs="Times New Roman"/>
          <w:lang w:val="ru-RU"/>
        </w:rPr>
        <w:t>-к).</w:t>
      </w:r>
    </w:p>
    <w:p w:rsidR="00AF1CE8" w:rsidRPr="00AF1CE8" w:rsidRDefault="00AF1CE8" w:rsidP="00AF1CE8">
      <w:pPr>
        <w:jc w:val="center"/>
        <w:rPr>
          <w:rFonts w:ascii="Times New Roman" w:hAnsi="Times New Roman" w:cs="Times New Roman"/>
          <w:lang w:val="ru-RU"/>
        </w:rPr>
      </w:pPr>
      <w:r w:rsidRPr="00AF1CE8">
        <w:rPr>
          <w:rFonts w:ascii="Times New Roman" w:hAnsi="Times New Roman" w:cs="Times New Roman"/>
        </w:rPr>
        <w:t>Мал.2</w:t>
      </w:r>
      <w:r w:rsidRPr="00AF1CE8">
        <w:rPr>
          <w:rFonts w:ascii="Times New Roman" w:hAnsi="Times New Roman" w:cs="Times New Roman"/>
          <w:noProof/>
          <w:lang w:val="ru-RU" w:eastAsia="ru-RU" w:bidi="ar-SA"/>
        </w:rPr>
        <w:drawing>
          <wp:inline distT="0" distB="0" distL="0" distR="0" wp14:anchorId="4CA3CB2D" wp14:editId="42B6680C">
            <wp:extent cx="4381500" cy="1171575"/>
            <wp:effectExtent l="0" t="0" r="0" b="9525"/>
            <wp:docPr id="9" name="Рисунок 9" descr="https://ok-t.ru/studopediaru/baza5/1961618637.files/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k-t.ru/studopediaru/baza5/1961618637.files/image031.jpg"/>
                    <pic:cNvPicPr>
                      <a:picLocks noChangeAspect="1" noChangeArrowheads="1"/>
                    </pic:cNvPicPr>
                  </pic:nvPicPr>
                  <pic:blipFill rotWithShape="1">
                    <a:blip r:embed="rId21">
                      <a:biLevel thresh="75000"/>
                      <a:extLst>
                        <a:ext uri="{BEBA8EAE-BF5A-486C-A8C5-ECC9F3942E4B}">
                          <a14:imgProps xmlns:a14="http://schemas.microsoft.com/office/drawing/2010/main">
                            <a14:imgLayer r:embed="rId22">
                              <a14:imgEffect>
                                <a14:colorTemperature colorTemp="5750"/>
                              </a14:imgEffect>
                              <a14:imgEffect>
                                <a14:saturation sat="220000"/>
                              </a14:imgEffect>
                              <a14:imgEffect>
                                <a14:brightnessContrast contrast="-20000"/>
                              </a14:imgEffect>
                            </a14:imgLayer>
                          </a14:imgProps>
                        </a:ext>
                        <a:ext uri="{28A0092B-C50C-407E-A947-70E740481C1C}">
                          <a14:useLocalDpi xmlns:a14="http://schemas.microsoft.com/office/drawing/2010/main" val="0"/>
                        </a:ext>
                      </a:extLst>
                    </a:blip>
                    <a:srcRect b="14584"/>
                    <a:stretch/>
                  </pic:blipFill>
                  <pic:spPr bwMode="auto">
                    <a:xfrm>
                      <a:off x="0" y="0"/>
                      <a:ext cx="4381500" cy="1171575"/>
                    </a:xfrm>
                    <a:prstGeom prst="rect">
                      <a:avLst/>
                    </a:prstGeom>
                    <a:noFill/>
                    <a:ln>
                      <a:noFill/>
                    </a:ln>
                    <a:extLst>
                      <a:ext uri="{53640926-AAD7-44D8-BBD7-CCE9431645EC}">
                        <a14:shadowObscured xmlns:a14="http://schemas.microsoft.com/office/drawing/2010/main"/>
                      </a:ext>
                    </a:extLst>
                  </pic:spPr>
                </pic:pic>
              </a:graphicData>
            </a:graphic>
          </wp:inline>
        </w:drawing>
      </w:r>
    </w:p>
    <w:p w:rsidR="00AF1CE8" w:rsidRPr="00AF1CE8" w:rsidRDefault="00AF1CE8" w:rsidP="000C03AF">
      <w:pPr>
        <w:jc w:val="both"/>
        <w:rPr>
          <w:rFonts w:ascii="Times New Roman" w:hAnsi="Times New Roman" w:cs="Times New Roman"/>
          <w:lang w:val="ru-RU"/>
        </w:rPr>
      </w:pPr>
      <w:r w:rsidRPr="00AF1CE8">
        <w:rPr>
          <w:rFonts w:ascii="Times New Roman" w:hAnsi="Times New Roman" w:cs="Times New Roman"/>
          <w:b/>
          <w:bCs/>
          <w:lang w:val="ru-RU"/>
        </w:rPr>
        <w:t>Вихідні положення сидячи:</w:t>
      </w:r>
      <w:r w:rsidRPr="00AF1CE8">
        <w:rPr>
          <w:rFonts w:ascii="Times New Roman" w:hAnsi="Times New Roman" w:cs="Times New Roman"/>
          <w:lang w:val="ru-RU"/>
        </w:rPr>
        <w:t xml:space="preserve">ноги вперед – сидячи на підлозі, прямі ноги зімкнуті, носки відтягнуті; ноги нарізно – ноги прямі, розведені на 30-40 см, носки відтягнуті; ноги зігнуті — ноги зігнуті у колінах, зімкнуті, ступні на підлозі; ноги схресно – ноги зігнуті у колінах, одна перед іншою; сидячи на п'ятах – гомілки та носки спираються на підлогу, носки </w:t>
      </w:r>
      <w:r w:rsidRPr="00AF1CE8">
        <w:rPr>
          <w:rFonts w:ascii="Times New Roman" w:hAnsi="Times New Roman" w:cs="Times New Roman"/>
          <w:lang w:val="ru-RU"/>
        </w:rPr>
        <w:lastRenderedPageBreak/>
        <w:t>повернуті досередини, сідниці на п'ятах, тулуб вертикально. Положення для рук залежить від характеру вправ.</w:t>
      </w:r>
    </w:p>
    <w:p w:rsidR="00AF1CE8" w:rsidRPr="00AF1CE8" w:rsidRDefault="00AF1CE8" w:rsidP="000C03AF">
      <w:pPr>
        <w:jc w:val="both"/>
        <w:rPr>
          <w:rFonts w:ascii="Times New Roman" w:hAnsi="Times New Roman" w:cs="Times New Roman"/>
          <w:lang w:val="ru-RU"/>
        </w:rPr>
      </w:pPr>
      <w:r w:rsidRPr="00AF1CE8">
        <w:rPr>
          <w:rFonts w:ascii="Times New Roman" w:hAnsi="Times New Roman" w:cs="Times New Roman"/>
          <w:b/>
          <w:bCs/>
          <w:lang w:val="ru-RU"/>
        </w:rPr>
        <w:t>Вихідні положення лежачи:</w:t>
      </w:r>
      <w:r w:rsidRPr="00AF1CE8">
        <w:rPr>
          <w:rFonts w:ascii="Times New Roman" w:hAnsi="Times New Roman" w:cs="Times New Roman"/>
          <w:lang w:val="ru-RU"/>
        </w:rPr>
        <w:t>лежачи на спині – прямі ноги зімкнуті, носки трохи розставлені, руки вздовж тулуба, долоні донизу, тулуб прямий; лежачи на животі – прямі ноги зімкнуті, руки зігнуті у ліктях долоні одна на одну або руки в упорі, руки вперед; лежачи на правому (лівому) боці – з опорою одним бо</w:t>
      </w:r>
      <w:r w:rsidRPr="00AF1CE8">
        <w:rPr>
          <w:rFonts w:ascii="Times New Roman" w:hAnsi="Times New Roman" w:cs="Times New Roman"/>
          <w:lang w:val="ru-RU"/>
        </w:rPr>
        <w:softHyphen/>
        <w:t>ком, ноги прямі зімкнуті, руки витягнуті вгору.</w:t>
      </w:r>
    </w:p>
    <w:p w:rsidR="00AF1CE8" w:rsidRPr="00AF1CE8" w:rsidRDefault="00AF1CE8" w:rsidP="000C03AF">
      <w:pPr>
        <w:jc w:val="both"/>
        <w:rPr>
          <w:rFonts w:ascii="Times New Roman" w:hAnsi="Times New Roman" w:cs="Times New Roman"/>
          <w:lang w:val="ru-RU"/>
        </w:rPr>
      </w:pPr>
      <w:r w:rsidRPr="0041775F">
        <w:rPr>
          <w:rFonts w:ascii="Times New Roman" w:hAnsi="Times New Roman" w:cs="Times New Roman"/>
          <w:b/>
          <w:i/>
          <w:iCs/>
          <w:lang w:val="ru-RU"/>
        </w:rPr>
        <w:t>Запис загальнорозвиваючих вправ</w:t>
      </w:r>
      <w:r w:rsidRPr="00AF1CE8">
        <w:rPr>
          <w:rFonts w:ascii="Times New Roman" w:hAnsi="Times New Roman" w:cs="Times New Roman"/>
          <w:i/>
          <w:iCs/>
          <w:lang w:val="ru-RU"/>
        </w:rPr>
        <w:t> </w:t>
      </w:r>
      <w:r w:rsidRPr="00AF1CE8">
        <w:rPr>
          <w:rFonts w:ascii="Times New Roman" w:hAnsi="Times New Roman" w:cs="Times New Roman"/>
          <w:lang w:val="ru-RU"/>
        </w:rPr>
        <w:t xml:space="preserve">робиться відповідно до прийнятої в гімнастиці термінології. Вона повинна бути короткою; чітко відображати структуру рухів, підкреслюючи головне. При записі вправи зазначають його назву, вихідне положення (для ніг, тулуба, рук), напрямок, його кінцеве положення, яке займає </w:t>
      </w:r>
      <w:r>
        <w:rPr>
          <w:rFonts w:ascii="Times New Roman" w:hAnsi="Times New Roman" w:cs="Times New Roman"/>
          <w:lang w:val="ru-RU"/>
        </w:rPr>
        <w:t>учень</w:t>
      </w:r>
      <w:r w:rsidRPr="00AF1CE8">
        <w:rPr>
          <w:rFonts w:ascii="Times New Roman" w:hAnsi="Times New Roman" w:cs="Times New Roman"/>
          <w:lang w:val="ru-RU"/>
        </w:rPr>
        <w:t xml:space="preserve"> після виконання вправи, та поєднання фаз дихання з частинами вправи.</w:t>
      </w:r>
    </w:p>
    <w:p w:rsidR="00AF1CE8" w:rsidRPr="00AF1CE8" w:rsidRDefault="00AF1CE8" w:rsidP="000C03AF">
      <w:pPr>
        <w:jc w:val="both"/>
        <w:rPr>
          <w:rFonts w:ascii="Times New Roman" w:hAnsi="Times New Roman" w:cs="Times New Roman"/>
          <w:lang w:val="ru-RU"/>
        </w:rPr>
      </w:pPr>
      <w:r w:rsidRPr="00AF1CE8">
        <w:rPr>
          <w:rFonts w:ascii="Times New Roman" w:hAnsi="Times New Roman" w:cs="Times New Roman"/>
          <w:lang w:val="ru-RU"/>
        </w:rPr>
        <w:t xml:space="preserve">Вихідне положення пишеться скорочено – </w:t>
      </w:r>
      <w:r w:rsidRPr="00AF1CE8">
        <w:rPr>
          <w:rFonts w:ascii="Times New Roman" w:hAnsi="Times New Roman" w:cs="Times New Roman"/>
          <w:b/>
          <w:lang w:val="ru-RU"/>
        </w:rPr>
        <w:t>в.п</w:t>
      </w:r>
      <w:r w:rsidRPr="00AF1CE8">
        <w:rPr>
          <w:rFonts w:ascii="Times New Roman" w:hAnsi="Times New Roman" w:cs="Times New Roman"/>
          <w:lang w:val="ru-RU"/>
        </w:rPr>
        <w:t>., цифрами позначають рахунок. При записі вихідного положення запис дається у такій послідовності: спочатку положення тіла (якщо стоячи, то не пишуть), ніг, потім рук (рук з предметом), місцезнаходження предмета. Наприклад: повороти тулуба. В.п. – стійка ноги нарізно, руки на поясі. 1 поворот тулуба праворуч, руки в сторони (вдих); 2 – в.п. (видих); 3-4 – те ж саме ліворуч. Повторити 8 разів.</w:t>
      </w:r>
    </w:p>
    <w:p w:rsidR="0057164B" w:rsidRDefault="00AF1CE8" w:rsidP="000C03AF">
      <w:pPr>
        <w:jc w:val="both"/>
        <w:rPr>
          <w:rFonts w:ascii="Times New Roman" w:hAnsi="Times New Roman" w:cs="Times New Roman"/>
        </w:rPr>
      </w:pPr>
      <w:r w:rsidRPr="00AF1CE8">
        <w:rPr>
          <w:rFonts w:ascii="Times New Roman" w:hAnsi="Times New Roman" w:cs="Times New Roman"/>
          <w:lang w:val="ru-RU"/>
        </w:rPr>
        <w:t xml:space="preserve">Деякі терміни пишуться скорочено: основна стійка - </w:t>
      </w:r>
      <w:r w:rsidRPr="00AF1CE8">
        <w:rPr>
          <w:rFonts w:ascii="Times New Roman" w:hAnsi="Times New Roman" w:cs="Times New Roman"/>
          <w:b/>
          <w:lang w:val="ru-RU"/>
        </w:rPr>
        <w:t>о.с</w:t>
      </w:r>
      <w:r w:rsidRPr="00AF1CE8">
        <w:rPr>
          <w:rFonts w:ascii="Times New Roman" w:hAnsi="Times New Roman" w:cs="Times New Roman"/>
          <w:lang w:val="ru-RU"/>
        </w:rPr>
        <w:t xml:space="preserve">; права рука (нога) - </w:t>
      </w:r>
      <w:r w:rsidRPr="00AF1CE8">
        <w:rPr>
          <w:rFonts w:ascii="Times New Roman" w:hAnsi="Times New Roman" w:cs="Times New Roman"/>
          <w:b/>
          <w:lang w:val="ru-RU"/>
        </w:rPr>
        <w:t>пр. рука</w:t>
      </w:r>
      <w:r w:rsidRPr="00AF1CE8">
        <w:rPr>
          <w:rFonts w:ascii="Times New Roman" w:hAnsi="Times New Roman" w:cs="Times New Roman"/>
          <w:lang w:val="ru-RU"/>
        </w:rPr>
        <w:t xml:space="preserve"> (нога); ліва рука (нога) - лів.рука (нога). При написанні вихідних положень (стоячи, сидячи, лежачи, на колінах) там, де не зазначено, у якому положенні знаходяться руки, мається на увазі - руки внизу. </w:t>
      </w:r>
    </w:p>
    <w:p w:rsidR="00E548D3" w:rsidRDefault="00E548D3" w:rsidP="00E548D3">
      <w:pPr>
        <w:widowControl/>
        <w:suppressAutoHyphens w:val="0"/>
        <w:spacing w:after="200" w:line="276" w:lineRule="auto"/>
        <w:jc w:val="center"/>
        <w:rPr>
          <w:rFonts w:ascii="Times New Roman" w:eastAsiaTheme="minorHAnsi" w:hAnsi="Times New Roman" w:cs="Times New Roman"/>
          <w:b/>
          <w:kern w:val="0"/>
          <w:sz w:val="28"/>
          <w:szCs w:val="28"/>
          <w:lang w:val="ru-RU" w:eastAsia="en-US" w:bidi="ar-SA"/>
        </w:rPr>
      </w:pPr>
    </w:p>
    <w:p w:rsidR="00E548D3" w:rsidRPr="005B7021" w:rsidRDefault="00E548D3" w:rsidP="00E548D3">
      <w:pPr>
        <w:widowControl/>
        <w:suppressAutoHyphens w:val="0"/>
        <w:spacing w:after="200" w:line="276" w:lineRule="auto"/>
        <w:jc w:val="center"/>
        <w:rPr>
          <w:rFonts w:ascii="Times New Roman" w:eastAsiaTheme="minorHAnsi" w:hAnsi="Times New Roman" w:cs="Times New Roman"/>
          <w:b/>
          <w:kern w:val="0"/>
          <w:sz w:val="28"/>
          <w:szCs w:val="28"/>
          <w:lang w:val="ru-RU" w:eastAsia="en-US" w:bidi="ar-SA"/>
        </w:rPr>
      </w:pPr>
      <w:r w:rsidRPr="005B7021">
        <w:rPr>
          <w:rFonts w:ascii="Times New Roman" w:eastAsiaTheme="minorHAnsi" w:hAnsi="Times New Roman" w:cs="Times New Roman"/>
          <w:b/>
          <w:kern w:val="0"/>
          <w:sz w:val="28"/>
          <w:szCs w:val="28"/>
          <w:lang w:val="ru-RU" w:eastAsia="en-US" w:bidi="ar-SA"/>
        </w:rPr>
        <w:t>Приблизний загальний план роботи з фізичного виховання на навчальний рік в загальноосвітній школі</w:t>
      </w:r>
    </w:p>
    <w:tbl>
      <w:tblPr>
        <w:tblW w:w="9214" w:type="dxa"/>
        <w:jc w:val="center"/>
        <w:shd w:val="clear" w:color="auto" w:fill="FFFFFF"/>
        <w:tblCellMar>
          <w:left w:w="0" w:type="dxa"/>
          <w:right w:w="0" w:type="dxa"/>
        </w:tblCellMar>
        <w:tblLook w:val="04A0" w:firstRow="1" w:lastRow="0" w:firstColumn="1" w:lastColumn="0" w:noHBand="0" w:noVBand="1"/>
      </w:tblPr>
      <w:tblGrid>
        <w:gridCol w:w="609"/>
        <w:gridCol w:w="5443"/>
        <w:gridCol w:w="1417"/>
        <w:gridCol w:w="1745"/>
      </w:tblGrid>
      <w:tr w:rsidR="00E548D3" w:rsidRPr="00BD7D0B" w:rsidTr="00BD7D0B">
        <w:trPr>
          <w:trHeight w:val="119"/>
          <w:jc w:val="center"/>
        </w:trPr>
        <w:tc>
          <w:tcPr>
            <w:tcW w:w="6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BD7D0B" w:rsidRDefault="00E548D3" w:rsidP="002363B7">
            <w:pPr>
              <w:widowControl/>
              <w:suppressAutoHyphens w:val="0"/>
              <w:spacing w:line="276" w:lineRule="auto"/>
              <w:rPr>
                <w:rFonts w:ascii="Times New Roman" w:eastAsia="Times New Roman" w:hAnsi="Times New Roman" w:cs="Times New Roman"/>
                <w:kern w:val="0"/>
                <w:lang w:val="ru-RU" w:eastAsia="ru-RU" w:bidi="ar-SA"/>
              </w:rPr>
            </w:pPr>
            <w:r w:rsidRPr="00BD7D0B">
              <w:rPr>
                <w:rFonts w:ascii="Times New Roman" w:eastAsia="Times New Roman" w:hAnsi="Times New Roman" w:cs="Times New Roman"/>
                <w:kern w:val="0"/>
                <w:lang w:val="ru-RU" w:eastAsia="ru-RU" w:bidi="ar-SA"/>
              </w:rPr>
              <w:t>№</w:t>
            </w:r>
          </w:p>
          <w:p w:rsidR="00E548D3" w:rsidRPr="00BD7D0B" w:rsidRDefault="00E548D3" w:rsidP="002363B7">
            <w:pPr>
              <w:widowControl/>
              <w:suppressAutoHyphens w:val="0"/>
              <w:spacing w:line="276" w:lineRule="auto"/>
              <w:rPr>
                <w:rFonts w:ascii="Times New Roman" w:eastAsia="Times New Roman" w:hAnsi="Times New Roman" w:cs="Times New Roman"/>
                <w:kern w:val="0"/>
                <w:lang w:val="ru-RU" w:eastAsia="ru-RU" w:bidi="ar-SA"/>
              </w:rPr>
            </w:pPr>
            <w:r w:rsidRPr="00BD7D0B">
              <w:rPr>
                <w:rFonts w:ascii="Times New Roman" w:eastAsia="Times New Roman" w:hAnsi="Times New Roman" w:cs="Times New Roman"/>
                <w:kern w:val="0"/>
                <w:lang w:val="ru-RU" w:eastAsia="ru-RU" w:bidi="ar-SA"/>
              </w:rPr>
              <w:t>п/п</w:t>
            </w:r>
          </w:p>
        </w:tc>
        <w:tc>
          <w:tcPr>
            <w:tcW w:w="5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BD7D0B" w:rsidRDefault="00E548D3" w:rsidP="002363B7">
            <w:pPr>
              <w:widowControl/>
              <w:suppressAutoHyphens w:val="0"/>
              <w:spacing w:line="276" w:lineRule="auto"/>
              <w:rPr>
                <w:rFonts w:ascii="Times New Roman" w:eastAsia="Times New Roman" w:hAnsi="Times New Roman" w:cs="Times New Roman"/>
                <w:kern w:val="0"/>
                <w:lang w:val="ru-RU" w:eastAsia="ru-RU" w:bidi="ar-SA"/>
              </w:rPr>
            </w:pPr>
            <w:r w:rsidRPr="00BD7D0B">
              <w:rPr>
                <w:rFonts w:ascii="Times New Roman" w:eastAsiaTheme="minorHAnsi" w:hAnsi="Times New Roman" w:cs="Times New Roman"/>
                <w:kern w:val="0"/>
                <w:lang w:val="ru-RU" w:eastAsia="en-US" w:bidi="ar-SA"/>
              </w:rPr>
              <w:t>Основні розділи та зміст роботи</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BD7D0B" w:rsidRDefault="00E548D3" w:rsidP="002363B7">
            <w:pPr>
              <w:widowControl/>
              <w:suppressAutoHyphens w:val="0"/>
              <w:spacing w:line="276" w:lineRule="auto"/>
              <w:rPr>
                <w:rFonts w:ascii="Times New Roman" w:eastAsia="Times New Roman" w:hAnsi="Times New Roman" w:cs="Times New Roman"/>
                <w:kern w:val="0"/>
                <w:lang w:val="ru-RU" w:eastAsia="ru-RU" w:bidi="ar-SA"/>
              </w:rPr>
            </w:pPr>
            <w:r w:rsidRPr="00BD7D0B">
              <w:rPr>
                <w:rFonts w:ascii="Times New Roman" w:eastAsia="Times New Roman" w:hAnsi="Times New Roman" w:cs="Times New Roman"/>
                <w:kern w:val="0"/>
                <w:lang w:val="ru-RU" w:eastAsia="ru-RU" w:bidi="ar-SA"/>
              </w:rPr>
              <w:t>Терміни проведення</w:t>
            </w:r>
          </w:p>
        </w:tc>
        <w:tc>
          <w:tcPr>
            <w:tcW w:w="17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BD7D0B" w:rsidRDefault="00E548D3" w:rsidP="002363B7">
            <w:pPr>
              <w:widowControl/>
              <w:suppressAutoHyphens w:val="0"/>
              <w:spacing w:line="276" w:lineRule="auto"/>
              <w:rPr>
                <w:rFonts w:ascii="Times New Roman" w:eastAsia="Times New Roman" w:hAnsi="Times New Roman" w:cs="Times New Roman"/>
                <w:kern w:val="0"/>
                <w:lang w:val="ru-RU" w:eastAsia="ru-RU" w:bidi="ar-SA"/>
              </w:rPr>
            </w:pPr>
            <w:r w:rsidRPr="00BD7D0B">
              <w:rPr>
                <w:rFonts w:ascii="Times New Roman" w:eastAsiaTheme="minorHAnsi" w:hAnsi="Times New Roman" w:cs="Times New Roman"/>
                <w:kern w:val="0"/>
                <w:lang w:val="ru-RU" w:eastAsia="en-US" w:bidi="ar-SA"/>
              </w:rPr>
              <w:t>Відповідальні</w:t>
            </w:r>
          </w:p>
        </w:tc>
      </w:tr>
      <w:tr w:rsidR="00E548D3" w:rsidRPr="005B7021" w:rsidTr="00BD7D0B">
        <w:trPr>
          <w:trHeight w:val="119"/>
          <w:jc w:val="center"/>
        </w:trPr>
        <w:tc>
          <w:tcPr>
            <w:tcW w:w="6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val="ru-RU" w:eastAsia="ru-RU" w:bidi="ar-SA"/>
              </w:rPr>
            </w:pPr>
            <w:r w:rsidRPr="005B7021">
              <w:rPr>
                <w:rFonts w:ascii="Times New Roman" w:eastAsia="Times New Roman" w:hAnsi="Times New Roman" w:cs="Times New Roman"/>
                <w:kern w:val="0"/>
                <w:szCs w:val="28"/>
                <w:lang w:val="ru-RU" w:eastAsia="ru-RU" w:bidi="ar-SA"/>
              </w:rPr>
              <w:t>1</w:t>
            </w:r>
          </w:p>
        </w:tc>
        <w:tc>
          <w:tcPr>
            <w:tcW w:w="5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5B7021" w:rsidRDefault="00E548D3" w:rsidP="002363B7">
            <w:pPr>
              <w:widowControl/>
              <w:suppressAutoHyphens w:val="0"/>
              <w:spacing w:line="276" w:lineRule="auto"/>
              <w:rPr>
                <w:rFonts w:ascii="Times New Roman" w:eastAsia="Times New Roman" w:hAnsi="Times New Roman" w:cs="Times New Roman"/>
                <w:bCs/>
                <w:kern w:val="0"/>
                <w:szCs w:val="28"/>
                <w:lang w:val="ru-RU" w:eastAsia="ru-RU" w:bidi="ar-SA"/>
              </w:rPr>
            </w:pPr>
            <w:r w:rsidRPr="005B7021">
              <w:rPr>
                <w:rFonts w:ascii="Times New Roman" w:eastAsia="Times New Roman" w:hAnsi="Times New Roman" w:cs="Times New Roman"/>
                <w:bCs/>
                <w:kern w:val="0"/>
                <w:szCs w:val="28"/>
                <w:lang w:val="ru-RU" w:eastAsia="ru-RU" w:bidi="ar-SA"/>
              </w:rPr>
              <w:t>Орган</w:t>
            </w:r>
            <w:r w:rsidRPr="005B7021">
              <w:rPr>
                <w:rFonts w:ascii="Times New Roman" w:eastAsia="Times New Roman" w:hAnsi="Times New Roman" w:cs="Times New Roman"/>
                <w:bCs/>
                <w:kern w:val="0"/>
                <w:szCs w:val="28"/>
                <w:lang w:eastAsia="ru-RU" w:bidi="ar-SA"/>
              </w:rPr>
              <w:t>і</w:t>
            </w:r>
            <w:r w:rsidRPr="005B7021">
              <w:rPr>
                <w:rFonts w:ascii="Times New Roman" w:eastAsia="Times New Roman" w:hAnsi="Times New Roman" w:cs="Times New Roman"/>
                <w:bCs/>
                <w:kern w:val="0"/>
                <w:szCs w:val="28"/>
                <w:lang w:val="ru-RU" w:eastAsia="ru-RU" w:bidi="ar-SA"/>
              </w:rPr>
              <w:t>зац</w:t>
            </w:r>
            <w:r w:rsidRPr="005B7021">
              <w:rPr>
                <w:rFonts w:ascii="Times New Roman" w:eastAsia="Times New Roman" w:hAnsi="Times New Roman" w:cs="Times New Roman"/>
                <w:bCs/>
                <w:kern w:val="0"/>
                <w:szCs w:val="28"/>
                <w:lang w:eastAsia="ru-RU" w:bidi="ar-SA"/>
              </w:rPr>
              <w:t>ійна</w:t>
            </w:r>
            <w:r w:rsidRPr="005B7021">
              <w:rPr>
                <w:rFonts w:ascii="Times New Roman" w:eastAsia="Times New Roman" w:hAnsi="Times New Roman" w:cs="Times New Roman"/>
                <w:bCs/>
                <w:kern w:val="0"/>
                <w:szCs w:val="28"/>
                <w:lang w:val="ru-RU" w:eastAsia="ru-RU" w:bidi="ar-SA"/>
              </w:rPr>
              <w:t xml:space="preserve"> работа</w:t>
            </w:r>
          </w:p>
          <w:p w:rsidR="00E548D3" w:rsidRPr="005B7021" w:rsidRDefault="00E548D3" w:rsidP="002363B7">
            <w:pPr>
              <w:widowControl/>
              <w:suppressAutoHyphens w:val="0"/>
              <w:spacing w:line="276" w:lineRule="auto"/>
              <w:rPr>
                <w:rFonts w:ascii="Times New Roman" w:eastAsia="Times New Roman" w:hAnsi="Times New Roman" w:cs="Times New Roman"/>
                <w:bCs/>
                <w:kern w:val="0"/>
                <w:szCs w:val="28"/>
                <w:lang w:val="ru-RU" w:eastAsia="ru-RU" w:bidi="ar-SA"/>
              </w:rPr>
            </w:pPr>
            <w:r w:rsidRPr="005B7021">
              <w:rPr>
                <w:rFonts w:ascii="Times New Roman" w:eastAsia="Times New Roman" w:hAnsi="Times New Roman" w:cs="Times New Roman"/>
                <w:bCs/>
                <w:kern w:val="0"/>
                <w:szCs w:val="28"/>
                <w:lang w:val="ru-RU" w:eastAsia="ru-RU" w:bidi="ar-SA"/>
              </w:rPr>
              <w:t>1. Скласти і затвердити документи з фізичного виховання:</w:t>
            </w:r>
          </w:p>
          <w:p w:rsidR="00E548D3" w:rsidRPr="005B7021" w:rsidRDefault="00E548D3" w:rsidP="002363B7">
            <w:pPr>
              <w:widowControl/>
              <w:suppressAutoHyphens w:val="0"/>
              <w:spacing w:line="276" w:lineRule="auto"/>
              <w:rPr>
                <w:rFonts w:ascii="Times New Roman" w:eastAsia="Times New Roman" w:hAnsi="Times New Roman" w:cs="Times New Roman"/>
                <w:bCs/>
                <w:kern w:val="0"/>
                <w:szCs w:val="28"/>
                <w:lang w:val="ru-RU" w:eastAsia="ru-RU" w:bidi="ar-SA"/>
              </w:rPr>
            </w:pPr>
            <w:r w:rsidRPr="005B7021">
              <w:rPr>
                <w:rFonts w:ascii="Times New Roman" w:eastAsia="Times New Roman" w:hAnsi="Times New Roman" w:cs="Times New Roman"/>
                <w:bCs/>
                <w:kern w:val="0"/>
                <w:szCs w:val="28"/>
                <w:lang w:val="ru-RU" w:eastAsia="ru-RU" w:bidi="ar-SA"/>
              </w:rPr>
              <w:t>а) Річний план-графік;</w:t>
            </w:r>
          </w:p>
          <w:p w:rsidR="00E548D3" w:rsidRPr="005B7021" w:rsidRDefault="00E548D3" w:rsidP="002363B7">
            <w:pPr>
              <w:widowControl/>
              <w:suppressAutoHyphens w:val="0"/>
              <w:spacing w:line="276" w:lineRule="auto"/>
              <w:rPr>
                <w:rFonts w:ascii="Times New Roman" w:eastAsia="Times New Roman" w:hAnsi="Times New Roman" w:cs="Times New Roman"/>
                <w:bCs/>
                <w:kern w:val="0"/>
                <w:szCs w:val="28"/>
                <w:lang w:val="ru-RU" w:eastAsia="ru-RU" w:bidi="ar-SA"/>
              </w:rPr>
            </w:pPr>
            <w:r w:rsidRPr="005B7021">
              <w:rPr>
                <w:rFonts w:ascii="Times New Roman" w:eastAsia="Times New Roman" w:hAnsi="Times New Roman" w:cs="Times New Roman"/>
                <w:bCs/>
                <w:kern w:val="0"/>
                <w:szCs w:val="28"/>
                <w:lang w:val="ru-RU" w:eastAsia="ru-RU" w:bidi="ar-SA"/>
              </w:rPr>
              <w:t>б) Поурочні плани на:</w:t>
            </w:r>
          </w:p>
          <w:p w:rsidR="00E548D3" w:rsidRPr="005B7021" w:rsidRDefault="00E548D3" w:rsidP="002363B7">
            <w:pPr>
              <w:widowControl/>
              <w:suppressAutoHyphens w:val="0"/>
              <w:spacing w:line="276" w:lineRule="auto"/>
              <w:rPr>
                <w:rFonts w:ascii="Times New Roman" w:eastAsia="Times New Roman" w:hAnsi="Times New Roman" w:cs="Times New Roman"/>
                <w:bCs/>
                <w:kern w:val="0"/>
                <w:szCs w:val="28"/>
                <w:lang w:val="ru-RU" w:eastAsia="ru-RU" w:bidi="ar-SA"/>
              </w:rPr>
            </w:pPr>
            <w:r w:rsidRPr="005B7021">
              <w:rPr>
                <w:rFonts w:ascii="Times New Roman" w:eastAsia="Times New Roman" w:hAnsi="Times New Roman" w:cs="Times New Roman"/>
                <w:bCs/>
                <w:kern w:val="0"/>
                <w:szCs w:val="28"/>
                <w:lang w:val="ru-RU" w:eastAsia="ru-RU" w:bidi="ar-SA"/>
              </w:rPr>
              <w:t>першу чверть</w:t>
            </w:r>
          </w:p>
          <w:p w:rsidR="00E548D3" w:rsidRPr="005B7021" w:rsidRDefault="00E548D3" w:rsidP="002363B7">
            <w:pPr>
              <w:widowControl/>
              <w:suppressAutoHyphens w:val="0"/>
              <w:spacing w:line="276" w:lineRule="auto"/>
              <w:rPr>
                <w:rFonts w:ascii="Times New Roman" w:eastAsia="Times New Roman" w:hAnsi="Times New Roman" w:cs="Times New Roman"/>
                <w:bCs/>
                <w:kern w:val="0"/>
                <w:szCs w:val="28"/>
                <w:lang w:val="ru-RU" w:eastAsia="ru-RU" w:bidi="ar-SA"/>
              </w:rPr>
            </w:pPr>
            <w:r w:rsidRPr="005B7021">
              <w:rPr>
                <w:rFonts w:ascii="Times New Roman" w:eastAsia="Times New Roman" w:hAnsi="Times New Roman" w:cs="Times New Roman"/>
                <w:bCs/>
                <w:kern w:val="0"/>
                <w:szCs w:val="28"/>
                <w:lang w:val="ru-RU" w:eastAsia="ru-RU" w:bidi="ar-SA"/>
              </w:rPr>
              <w:t>другу чверть</w:t>
            </w:r>
          </w:p>
          <w:p w:rsidR="00E548D3" w:rsidRPr="005B7021" w:rsidRDefault="00E548D3" w:rsidP="002363B7">
            <w:pPr>
              <w:widowControl/>
              <w:suppressAutoHyphens w:val="0"/>
              <w:spacing w:line="276" w:lineRule="auto"/>
              <w:rPr>
                <w:rFonts w:ascii="Times New Roman" w:eastAsia="Times New Roman" w:hAnsi="Times New Roman" w:cs="Times New Roman"/>
                <w:bCs/>
                <w:kern w:val="0"/>
                <w:szCs w:val="28"/>
                <w:lang w:val="ru-RU" w:eastAsia="ru-RU" w:bidi="ar-SA"/>
              </w:rPr>
            </w:pPr>
            <w:r w:rsidRPr="005B7021">
              <w:rPr>
                <w:rFonts w:ascii="Times New Roman" w:eastAsia="Times New Roman" w:hAnsi="Times New Roman" w:cs="Times New Roman"/>
                <w:bCs/>
                <w:kern w:val="0"/>
                <w:szCs w:val="28"/>
                <w:lang w:val="ru-RU" w:eastAsia="ru-RU" w:bidi="ar-SA"/>
              </w:rPr>
              <w:t>третю чверть</w:t>
            </w:r>
          </w:p>
          <w:p w:rsidR="00E548D3" w:rsidRPr="005B7021" w:rsidRDefault="00E548D3" w:rsidP="002363B7">
            <w:pPr>
              <w:widowControl/>
              <w:suppressAutoHyphens w:val="0"/>
              <w:spacing w:line="276" w:lineRule="auto"/>
              <w:rPr>
                <w:rFonts w:ascii="Times New Roman" w:eastAsia="Times New Roman" w:hAnsi="Times New Roman" w:cs="Times New Roman"/>
                <w:bCs/>
                <w:kern w:val="0"/>
                <w:szCs w:val="28"/>
                <w:lang w:val="ru-RU" w:eastAsia="ru-RU" w:bidi="ar-SA"/>
              </w:rPr>
            </w:pPr>
            <w:r w:rsidRPr="005B7021">
              <w:rPr>
                <w:rFonts w:ascii="Times New Roman" w:eastAsia="Times New Roman" w:hAnsi="Times New Roman" w:cs="Times New Roman"/>
                <w:bCs/>
                <w:kern w:val="0"/>
                <w:szCs w:val="28"/>
                <w:lang w:val="ru-RU" w:eastAsia="ru-RU" w:bidi="ar-SA"/>
              </w:rPr>
              <w:t>четверту чверть</w:t>
            </w:r>
          </w:p>
          <w:p w:rsidR="00E548D3" w:rsidRPr="005B7021" w:rsidRDefault="00E548D3" w:rsidP="002363B7">
            <w:pPr>
              <w:widowControl/>
              <w:suppressAutoHyphens w:val="0"/>
              <w:spacing w:line="276" w:lineRule="auto"/>
              <w:rPr>
                <w:rFonts w:ascii="Times New Roman" w:eastAsia="Times New Roman" w:hAnsi="Times New Roman" w:cs="Times New Roman"/>
                <w:bCs/>
                <w:kern w:val="0"/>
                <w:szCs w:val="28"/>
                <w:lang w:val="ru-RU" w:eastAsia="ru-RU" w:bidi="ar-SA"/>
              </w:rPr>
            </w:pPr>
            <w:r w:rsidRPr="005B7021">
              <w:rPr>
                <w:rFonts w:ascii="Times New Roman" w:eastAsia="Times New Roman" w:hAnsi="Times New Roman" w:cs="Times New Roman"/>
                <w:bCs/>
                <w:kern w:val="0"/>
                <w:szCs w:val="28"/>
                <w:lang w:val="ru-RU" w:eastAsia="ru-RU" w:bidi="ar-SA"/>
              </w:rPr>
              <w:t>2. Обговорити на педраді порядок проведення гімнастики до занять, фізкультхвилинок на уроках, рухливих ігор на перервах</w:t>
            </w:r>
          </w:p>
          <w:p w:rsidR="00E548D3" w:rsidRPr="005B7021" w:rsidRDefault="00E548D3" w:rsidP="002363B7">
            <w:pPr>
              <w:widowControl/>
              <w:suppressAutoHyphens w:val="0"/>
              <w:spacing w:line="276" w:lineRule="auto"/>
              <w:rPr>
                <w:rFonts w:ascii="Times New Roman" w:eastAsia="Times New Roman" w:hAnsi="Times New Roman" w:cs="Times New Roman"/>
                <w:bCs/>
                <w:kern w:val="0"/>
                <w:szCs w:val="28"/>
                <w:lang w:val="ru-RU" w:eastAsia="ru-RU" w:bidi="ar-SA"/>
              </w:rPr>
            </w:pPr>
            <w:r w:rsidRPr="005B7021">
              <w:rPr>
                <w:rFonts w:ascii="Times New Roman" w:eastAsia="Times New Roman" w:hAnsi="Times New Roman" w:cs="Times New Roman"/>
                <w:bCs/>
                <w:kern w:val="0"/>
                <w:szCs w:val="28"/>
                <w:lang w:val="ru-RU" w:eastAsia="ru-RU" w:bidi="ar-SA"/>
              </w:rPr>
              <w:t>3. Визначити кожному класу місця для проведення гімнастики до занять і рухливих ігор на перервах</w:t>
            </w:r>
          </w:p>
          <w:p w:rsidR="00E548D3" w:rsidRPr="005B7021" w:rsidRDefault="00E548D3" w:rsidP="002363B7">
            <w:pPr>
              <w:widowControl/>
              <w:suppressAutoHyphens w:val="0"/>
              <w:spacing w:line="276" w:lineRule="auto"/>
              <w:rPr>
                <w:rFonts w:ascii="Times New Roman" w:eastAsia="Times New Roman" w:hAnsi="Times New Roman" w:cs="Times New Roman"/>
                <w:bCs/>
                <w:kern w:val="0"/>
                <w:szCs w:val="28"/>
                <w:lang w:val="ru-RU" w:eastAsia="ru-RU" w:bidi="ar-SA"/>
              </w:rPr>
            </w:pPr>
            <w:r w:rsidRPr="005B7021">
              <w:rPr>
                <w:rFonts w:ascii="Times New Roman" w:eastAsia="Times New Roman" w:hAnsi="Times New Roman" w:cs="Times New Roman"/>
                <w:bCs/>
                <w:kern w:val="0"/>
                <w:szCs w:val="28"/>
                <w:lang w:val="ru-RU" w:eastAsia="ru-RU" w:bidi="ar-SA"/>
              </w:rPr>
              <w:t>4. Провести бесіди в класах щодо білоруського режиму дня школяра, про порядок проведення гімнастики до занять, рухливих ігор на перервах</w:t>
            </w:r>
          </w:p>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val="ru-RU" w:eastAsia="ru-RU" w:bidi="ar-SA"/>
              </w:rPr>
            </w:pPr>
            <w:r w:rsidRPr="005B7021">
              <w:rPr>
                <w:rFonts w:ascii="Times New Roman" w:eastAsia="Times New Roman" w:hAnsi="Times New Roman" w:cs="Times New Roman"/>
                <w:bCs/>
                <w:kern w:val="0"/>
                <w:szCs w:val="28"/>
                <w:lang w:val="ru-RU" w:eastAsia="ru-RU" w:bidi="ar-SA"/>
              </w:rPr>
              <w:t>5. Скласти розклад занять секцій</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eastAsia="ru-RU" w:bidi="ar-SA"/>
              </w:rPr>
            </w:pPr>
          </w:p>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val="ru-RU" w:eastAsia="ru-RU" w:bidi="ar-SA"/>
              </w:rPr>
            </w:pPr>
            <w:r w:rsidRPr="005B7021">
              <w:rPr>
                <w:rFonts w:ascii="Times New Roman" w:eastAsia="Times New Roman" w:hAnsi="Times New Roman" w:cs="Times New Roman"/>
                <w:kern w:val="0"/>
                <w:szCs w:val="28"/>
                <w:lang w:val="ru-RU" w:eastAsia="ru-RU" w:bidi="ar-SA"/>
              </w:rPr>
              <w:t>Серпень</w:t>
            </w:r>
          </w:p>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val="ru-RU" w:eastAsia="ru-RU" w:bidi="ar-SA"/>
              </w:rPr>
            </w:pPr>
            <w:r w:rsidRPr="005B7021">
              <w:rPr>
                <w:rFonts w:ascii="Times New Roman" w:eastAsia="Times New Roman" w:hAnsi="Times New Roman" w:cs="Times New Roman"/>
                <w:kern w:val="0"/>
                <w:szCs w:val="28"/>
                <w:lang w:val="ru-RU" w:eastAsia="ru-RU" w:bidi="ar-SA"/>
              </w:rPr>
              <w:t>Серпень</w:t>
            </w:r>
          </w:p>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val="ru-RU" w:eastAsia="ru-RU" w:bidi="ar-SA"/>
              </w:rPr>
            </w:pPr>
            <w:r w:rsidRPr="005B7021">
              <w:rPr>
                <w:rFonts w:ascii="Times New Roman" w:eastAsia="Times New Roman" w:hAnsi="Times New Roman" w:cs="Times New Roman"/>
                <w:kern w:val="0"/>
                <w:szCs w:val="28"/>
                <w:lang w:val="ru-RU" w:eastAsia="ru-RU" w:bidi="ar-SA"/>
              </w:rPr>
              <w:t>Жовтень</w:t>
            </w:r>
          </w:p>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val="ru-RU" w:eastAsia="ru-RU" w:bidi="ar-SA"/>
              </w:rPr>
            </w:pPr>
            <w:r w:rsidRPr="005B7021">
              <w:rPr>
                <w:rFonts w:ascii="Times New Roman" w:eastAsia="Times New Roman" w:hAnsi="Times New Roman" w:cs="Times New Roman"/>
                <w:kern w:val="0"/>
                <w:szCs w:val="28"/>
                <w:lang w:val="ru-RU" w:eastAsia="ru-RU" w:bidi="ar-SA"/>
              </w:rPr>
              <w:t>грудень</w:t>
            </w:r>
          </w:p>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val="ru-RU" w:eastAsia="ru-RU" w:bidi="ar-SA"/>
              </w:rPr>
            </w:pPr>
            <w:r w:rsidRPr="005B7021">
              <w:rPr>
                <w:rFonts w:ascii="Times New Roman" w:eastAsia="Times New Roman" w:hAnsi="Times New Roman" w:cs="Times New Roman"/>
                <w:kern w:val="0"/>
                <w:szCs w:val="28"/>
                <w:lang w:val="ru-RU" w:eastAsia="ru-RU" w:bidi="ar-SA"/>
              </w:rPr>
              <w:t>Березень</w:t>
            </w:r>
          </w:p>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val="ru-RU" w:eastAsia="ru-RU" w:bidi="ar-SA"/>
              </w:rPr>
            </w:pPr>
            <w:r w:rsidRPr="005B7021">
              <w:rPr>
                <w:rFonts w:ascii="Times New Roman" w:eastAsia="Times New Roman" w:hAnsi="Times New Roman" w:cs="Times New Roman"/>
                <w:kern w:val="0"/>
                <w:szCs w:val="28"/>
                <w:lang w:val="ru-RU" w:eastAsia="ru-RU" w:bidi="ar-SA"/>
              </w:rPr>
              <w:t>Серпень</w:t>
            </w:r>
          </w:p>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val="ru-RU" w:eastAsia="ru-RU" w:bidi="ar-SA"/>
              </w:rPr>
            </w:pPr>
            <w:r w:rsidRPr="005B7021">
              <w:rPr>
                <w:rFonts w:ascii="Times New Roman" w:eastAsia="Times New Roman" w:hAnsi="Times New Roman" w:cs="Times New Roman"/>
                <w:kern w:val="0"/>
                <w:szCs w:val="28"/>
                <w:lang w:val="ru-RU" w:eastAsia="ru-RU" w:bidi="ar-SA"/>
              </w:rPr>
              <w:t>Серпень</w:t>
            </w:r>
          </w:p>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eastAsia="ru-RU" w:bidi="ar-SA"/>
              </w:rPr>
            </w:pPr>
          </w:p>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val="ru-RU" w:eastAsia="ru-RU" w:bidi="ar-SA"/>
              </w:rPr>
            </w:pPr>
            <w:r w:rsidRPr="005B7021">
              <w:rPr>
                <w:rFonts w:ascii="Times New Roman" w:eastAsia="Times New Roman" w:hAnsi="Times New Roman" w:cs="Times New Roman"/>
                <w:kern w:val="0"/>
                <w:szCs w:val="28"/>
                <w:lang w:val="ru-RU" w:eastAsia="ru-RU" w:bidi="ar-SA"/>
              </w:rPr>
              <w:t>До 10 вересня</w:t>
            </w:r>
          </w:p>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eastAsia="ru-RU" w:bidi="ar-SA"/>
              </w:rPr>
            </w:pPr>
          </w:p>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val="ru-RU" w:eastAsia="ru-RU" w:bidi="ar-SA"/>
              </w:rPr>
            </w:pPr>
            <w:r w:rsidRPr="005B7021">
              <w:rPr>
                <w:rFonts w:ascii="Times New Roman" w:eastAsia="Times New Roman" w:hAnsi="Times New Roman" w:cs="Times New Roman"/>
                <w:kern w:val="0"/>
                <w:szCs w:val="28"/>
                <w:lang w:val="ru-RU" w:eastAsia="ru-RU" w:bidi="ar-SA"/>
              </w:rPr>
              <w:t>До 10 вересня</w:t>
            </w:r>
          </w:p>
        </w:tc>
        <w:tc>
          <w:tcPr>
            <w:tcW w:w="17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val="ru-RU" w:eastAsia="ru-RU" w:bidi="ar-SA"/>
              </w:rPr>
            </w:pPr>
            <w:r w:rsidRPr="005B7021">
              <w:rPr>
                <w:rFonts w:ascii="Times New Roman" w:eastAsia="Times New Roman" w:hAnsi="Times New Roman" w:cs="Times New Roman"/>
                <w:kern w:val="0"/>
                <w:szCs w:val="28"/>
                <w:lang w:val="ru-RU" w:eastAsia="ru-RU" w:bidi="ar-SA"/>
              </w:rPr>
              <w:t>Адміністрація, вчитель фізичної культури</w:t>
            </w:r>
          </w:p>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val="ru-RU" w:eastAsia="ru-RU" w:bidi="ar-SA"/>
              </w:rPr>
            </w:pPr>
            <w:r w:rsidRPr="005B7021">
              <w:rPr>
                <w:rFonts w:ascii="Times New Roman" w:eastAsia="Times New Roman" w:hAnsi="Times New Roman" w:cs="Times New Roman"/>
                <w:kern w:val="0"/>
                <w:szCs w:val="28"/>
                <w:lang w:val="ru-RU" w:eastAsia="ru-RU" w:bidi="ar-SA"/>
              </w:rPr>
              <w:t>Учитель Ф. К.</w:t>
            </w:r>
          </w:p>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val="ru-RU" w:eastAsia="ru-RU" w:bidi="ar-SA"/>
              </w:rPr>
            </w:pPr>
            <w:r w:rsidRPr="005B7021">
              <w:rPr>
                <w:rFonts w:ascii="Times New Roman" w:eastAsia="Times New Roman" w:hAnsi="Times New Roman" w:cs="Times New Roman"/>
                <w:kern w:val="0"/>
                <w:szCs w:val="28"/>
                <w:lang w:val="ru-RU" w:eastAsia="ru-RU" w:bidi="ar-SA"/>
              </w:rPr>
              <w:t>класні керівники</w:t>
            </w:r>
          </w:p>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val="ru-RU" w:eastAsia="ru-RU" w:bidi="ar-SA"/>
              </w:rPr>
            </w:pPr>
            <w:r w:rsidRPr="005B7021">
              <w:rPr>
                <w:rFonts w:ascii="Times New Roman" w:eastAsia="Times New Roman" w:hAnsi="Times New Roman" w:cs="Times New Roman"/>
                <w:kern w:val="0"/>
                <w:szCs w:val="28"/>
                <w:lang w:val="ru-RU" w:eastAsia="ru-RU" w:bidi="ar-SA"/>
              </w:rPr>
              <w:t>Учитель Ф. К.</w:t>
            </w:r>
          </w:p>
        </w:tc>
      </w:tr>
      <w:tr w:rsidR="00E548D3" w:rsidRPr="005B7021" w:rsidTr="00BD7D0B">
        <w:trPr>
          <w:trHeight w:val="119"/>
          <w:jc w:val="center"/>
        </w:trPr>
        <w:tc>
          <w:tcPr>
            <w:tcW w:w="6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val="ru-RU" w:eastAsia="ru-RU" w:bidi="ar-SA"/>
              </w:rPr>
            </w:pPr>
            <w:r w:rsidRPr="005B7021">
              <w:rPr>
                <w:rFonts w:ascii="Times New Roman" w:eastAsia="Times New Roman" w:hAnsi="Times New Roman" w:cs="Times New Roman"/>
                <w:kern w:val="0"/>
                <w:szCs w:val="28"/>
                <w:lang w:val="ru-RU" w:eastAsia="ru-RU" w:bidi="ar-SA"/>
              </w:rPr>
              <w:lastRenderedPageBreak/>
              <w:t>2</w:t>
            </w:r>
          </w:p>
        </w:tc>
        <w:tc>
          <w:tcPr>
            <w:tcW w:w="5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5B7021" w:rsidRDefault="00E548D3" w:rsidP="002363B7">
            <w:pPr>
              <w:widowControl/>
              <w:suppressAutoHyphens w:val="0"/>
              <w:spacing w:line="276" w:lineRule="auto"/>
              <w:rPr>
                <w:rFonts w:ascii="Times New Roman" w:eastAsiaTheme="minorHAnsi" w:hAnsi="Times New Roman" w:cs="Times New Roman"/>
                <w:kern w:val="0"/>
                <w:szCs w:val="28"/>
                <w:lang w:val="ru-RU" w:eastAsia="en-US" w:bidi="ar-SA"/>
              </w:rPr>
            </w:pPr>
            <w:r w:rsidRPr="005B7021">
              <w:rPr>
                <w:rFonts w:ascii="Times New Roman" w:eastAsiaTheme="minorHAnsi" w:hAnsi="Times New Roman" w:cs="Times New Roman"/>
                <w:kern w:val="0"/>
                <w:szCs w:val="28"/>
                <w:lang w:val="ru-RU" w:eastAsia="en-US" w:bidi="ar-SA"/>
              </w:rPr>
              <w:t>Навчальна робота</w:t>
            </w:r>
          </w:p>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val="ru-RU" w:eastAsia="ru-RU" w:bidi="ar-SA"/>
              </w:rPr>
            </w:pPr>
            <w:r w:rsidRPr="005B7021">
              <w:rPr>
                <w:rFonts w:ascii="Times New Roman" w:eastAsiaTheme="minorHAnsi" w:hAnsi="Times New Roman" w:cs="Times New Roman"/>
                <w:kern w:val="0"/>
                <w:szCs w:val="28"/>
                <w:lang w:val="ru-RU" w:eastAsia="en-US" w:bidi="ar-SA"/>
              </w:rPr>
              <w:t xml:space="preserve">Проведення уроків фізичної культури </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val="ru-RU" w:eastAsia="ru-RU" w:bidi="ar-SA"/>
              </w:rPr>
            </w:pPr>
            <w:r w:rsidRPr="005B7021">
              <w:rPr>
                <w:rFonts w:ascii="Times New Roman" w:eastAsia="Times New Roman" w:hAnsi="Times New Roman" w:cs="Times New Roman"/>
                <w:kern w:val="0"/>
                <w:szCs w:val="28"/>
                <w:lang w:eastAsia="ru-RU" w:bidi="ar-SA"/>
              </w:rPr>
              <w:t>3</w:t>
            </w:r>
            <w:r w:rsidRPr="005B7021">
              <w:rPr>
                <w:rFonts w:ascii="Times New Roman" w:eastAsia="Times New Roman" w:hAnsi="Times New Roman" w:cs="Times New Roman"/>
                <w:kern w:val="0"/>
                <w:szCs w:val="28"/>
                <w:lang w:val="ru-RU" w:eastAsia="ru-RU" w:bidi="ar-SA"/>
              </w:rPr>
              <w:t xml:space="preserve"> рази в тиждень</w:t>
            </w:r>
          </w:p>
        </w:tc>
        <w:tc>
          <w:tcPr>
            <w:tcW w:w="17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val="ru-RU" w:eastAsia="ru-RU" w:bidi="ar-SA"/>
              </w:rPr>
            </w:pPr>
            <w:r w:rsidRPr="005B7021">
              <w:rPr>
                <w:rFonts w:ascii="Times New Roman" w:eastAsia="Times New Roman" w:hAnsi="Times New Roman" w:cs="Times New Roman"/>
                <w:kern w:val="0"/>
                <w:szCs w:val="28"/>
                <w:lang w:val="ru-RU" w:eastAsia="ru-RU" w:bidi="ar-SA"/>
              </w:rPr>
              <w:t>Учитель Ф. К</w:t>
            </w:r>
          </w:p>
        </w:tc>
      </w:tr>
      <w:tr w:rsidR="00E548D3" w:rsidRPr="005B7021" w:rsidTr="00BD7D0B">
        <w:trPr>
          <w:trHeight w:val="119"/>
          <w:jc w:val="center"/>
        </w:trPr>
        <w:tc>
          <w:tcPr>
            <w:tcW w:w="6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val="ru-RU" w:eastAsia="ru-RU" w:bidi="ar-SA"/>
              </w:rPr>
            </w:pPr>
            <w:r w:rsidRPr="005B7021">
              <w:rPr>
                <w:rFonts w:ascii="Times New Roman" w:eastAsia="Times New Roman" w:hAnsi="Times New Roman" w:cs="Times New Roman"/>
                <w:kern w:val="0"/>
                <w:szCs w:val="28"/>
                <w:lang w:val="ru-RU" w:eastAsia="ru-RU" w:bidi="ar-SA"/>
              </w:rPr>
              <w:t>3</w:t>
            </w:r>
          </w:p>
        </w:tc>
        <w:tc>
          <w:tcPr>
            <w:tcW w:w="5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5B7021" w:rsidRDefault="00E548D3" w:rsidP="002363B7">
            <w:pPr>
              <w:widowControl/>
              <w:suppressAutoHyphens w:val="0"/>
              <w:spacing w:line="276" w:lineRule="auto"/>
              <w:rPr>
                <w:rFonts w:ascii="Times New Roman" w:eastAsiaTheme="minorHAnsi" w:hAnsi="Times New Roman" w:cs="Times New Roman"/>
                <w:kern w:val="0"/>
                <w:szCs w:val="28"/>
                <w:lang w:val="ru-RU" w:eastAsia="en-US" w:bidi="ar-SA"/>
              </w:rPr>
            </w:pPr>
            <w:r w:rsidRPr="005B7021">
              <w:rPr>
                <w:rFonts w:ascii="Times New Roman" w:eastAsiaTheme="minorHAnsi" w:hAnsi="Times New Roman" w:cs="Times New Roman"/>
                <w:kern w:val="0"/>
                <w:szCs w:val="28"/>
                <w:lang w:val="ru-RU" w:eastAsia="en-US" w:bidi="ar-SA"/>
              </w:rPr>
              <w:t xml:space="preserve">Організація оздоровчих заходів у режимі навчального дня </w:t>
            </w:r>
            <w:r w:rsidRPr="005B7021">
              <w:rPr>
                <w:rFonts w:ascii="Times New Roman" w:eastAsiaTheme="minorHAnsi" w:hAnsi="Times New Roman" w:cs="Times New Roman"/>
                <w:kern w:val="0"/>
                <w:szCs w:val="28"/>
                <w:lang w:eastAsia="en-US" w:bidi="ar-SA"/>
              </w:rPr>
              <w:t xml:space="preserve">                                                                                                         </w:t>
            </w:r>
            <w:r w:rsidRPr="005B7021">
              <w:rPr>
                <w:rFonts w:ascii="Times New Roman" w:eastAsiaTheme="minorHAnsi" w:hAnsi="Times New Roman" w:cs="Times New Roman"/>
                <w:kern w:val="0"/>
                <w:szCs w:val="28"/>
                <w:lang w:val="ru-RU" w:eastAsia="en-US" w:bidi="ar-SA"/>
              </w:rPr>
              <w:t>1. Проведення гімнастики до занять</w:t>
            </w:r>
          </w:p>
          <w:p w:rsidR="00E548D3" w:rsidRPr="005B7021" w:rsidRDefault="00E548D3" w:rsidP="002363B7">
            <w:pPr>
              <w:widowControl/>
              <w:suppressAutoHyphens w:val="0"/>
              <w:spacing w:line="276" w:lineRule="auto"/>
              <w:rPr>
                <w:rFonts w:ascii="Times New Roman" w:eastAsiaTheme="minorHAnsi" w:hAnsi="Times New Roman" w:cs="Times New Roman"/>
                <w:kern w:val="0"/>
                <w:szCs w:val="28"/>
                <w:lang w:val="ru-RU" w:eastAsia="en-US" w:bidi="ar-SA"/>
              </w:rPr>
            </w:pPr>
            <w:r w:rsidRPr="005B7021">
              <w:rPr>
                <w:rFonts w:ascii="Times New Roman" w:eastAsiaTheme="minorHAnsi" w:hAnsi="Times New Roman" w:cs="Times New Roman"/>
                <w:kern w:val="0"/>
                <w:szCs w:val="28"/>
                <w:lang w:val="ru-RU" w:eastAsia="en-US" w:bidi="ar-SA"/>
              </w:rPr>
              <w:t>2. Проведення рухливих ігор і занять фізичними вправами на великих перервах</w:t>
            </w:r>
          </w:p>
          <w:p w:rsidR="00E548D3" w:rsidRPr="005B7021" w:rsidRDefault="00E548D3" w:rsidP="002363B7">
            <w:pPr>
              <w:widowControl/>
              <w:suppressAutoHyphens w:val="0"/>
              <w:spacing w:line="276" w:lineRule="auto"/>
              <w:rPr>
                <w:rFonts w:ascii="Times New Roman" w:eastAsiaTheme="minorHAnsi" w:hAnsi="Times New Roman" w:cs="Times New Roman"/>
                <w:kern w:val="0"/>
                <w:szCs w:val="28"/>
                <w:lang w:val="ru-RU" w:eastAsia="en-US" w:bidi="ar-SA"/>
              </w:rPr>
            </w:pPr>
            <w:r w:rsidRPr="005B7021">
              <w:rPr>
                <w:rFonts w:ascii="Times New Roman" w:eastAsiaTheme="minorHAnsi" w:hAnsi="Times New Roman" w:cs="Times New Roman"/>
                <w:kern w:val="0"/>
                <w:szCs w:val="28"/>
                <w:lang w:val="ru-RU" w:eastAsia="en-US" w:bidi="ar-SA"/>
              </w:rPr>
              <w:t>3. Проведення фізкультхвилинок на загальноосвітніх уроках в 1 - 4 класах</w:t>
            </w:r>
          </w:p>
          <w:p w:rsidR="00E548D3" w:rsidRPr="005B7021" w:rsidRDefault="00882EA6" w:rsidP="002363B7">
            <w:pPr>
              <w:widowControl/>
              <w:suppressAutoHyphens w:val="0"/>
              <w:spacing w:line="276" w:lineRule="auto"/>
              <w:rPr>
                <w:rFonts w:ascii="Times New Roman" w:eastAsia="Times New Roman" w:hAnsi="Times New Roman" w:cs="Times New Roman"/>
                <w:kern w:val="0"/>
                <w:szCs w:val="28"/>
                <w:lang w:val="ru-RU" w:eastAsia="ru-RU" w:bidi="ar-SA"/>
              </w:rPr>
            </w:pPr>
            <w:r>
              <w:rPr>
                <w:rFonts w:ascii="Times New Roman" w:eastAsiaTheme="minorHAnsi" w:hAnsi="Times New Roman" w:cs="Times New Roman"/>
                <w:kern w:val="0"/>
                <w:szCs w:val="28"/>
                <w:lang w:val="ru-RU" w:eastAsia="en-US" w:bidi="ar-SA"/>
              </w:rPr>
              <w:t>4</w:t>
            </w:r>
            <w:r w:rsidR="00E548D3" w:rsidRPr="005B7021">
              <w:rPr>
                <w:rFonts w:ascii="Times New Roman" w:eastAsiaTheme="minorHAnsi" w:hAnsi="Times New Roman" w:cs="Times New Roman"/>
                <w:kern w:val="0"/>
                <w:szCs w:val="28"/>
                <w:lang w:val="ru-RU" w:eastAsia="en-US" w:bidi="ar-SA"/>
              </w:rPr>
              <w:t>. Проведення занять фізичними вправами та ігор в групах продовженого дня</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val="ru-RU" w:eastAsia="ru-RU" w:bidi="ar-SA"/>
              </w:rPr>
            </w:pPr>
          </w:p>
          <w:p w:rsidR="00E548D3" w:rsidRPr="005B7021" w:rsidRDefault="00E548D3" w:rsidP="002363B7">
            <w:pPr>
              <w:widowControl/>
              <w:suppressAutoHyphens w:val="0"/>
              <w:spacing w:after="200" w:line="276" w:lineRule="auto"/>
              <w:rPr>
                <w:rFonts w:ascii="Times New Roman" w:eastAsia="Times New Roman" w:hAnsi="Times New Roman" w:cs="Times New Roman"/>
                <w:kern w:val="0"/>
                <w:szCs w:val="28"/>
                <w:lang w:val="ru-RU" w:eastAsia="ru-RU" w:bidi="ar-SA"/>
              </w:rPr>
            </w:pPr>
          </w:p>
          <w:p w:rsidR="00E548D3" w:rsidRPr="005B7021" w:rsidRDefault="00E548D3" w:rsidP="002363B7">
            <w:pPr>
              <w:widowControl/>
              <w:suppressAutoHyphens w:val="0"/>
              <w:spacing w:after="200" w:line="276" w:lineRule="auto"/>
              <w:rPr>
                <w:rFonts w:ascii="Times New Roman" w:eastAsia="Times New Roman" w:hAnsi="Times New Roman" w:cs="Times New Roman"/>
                <w:kern w:val="0"/>
                <w:szCs w:val="28"/>
                <w:lang w:val="ru-RU" w:eastAsia="ru-RU" w:bidi="ar-SA"/>
              </w:rPr>
            </w:pPr>
            <w:r w:rsidRPr="005B7021">
              <w:rPr>
                <w:rFonts w:ascii="Times New Roman" w:eastAsia="Times New Roman" w:hAnsi="Times New Roman" w:cs="Times New Roman"/>
                <w:kern w:val="0"/>
                <w:szCs w:val="28"/>
                <w:lang w:val="ru-RU" w:eastAsia="ru-RU" w:bidi="ar-SA"/>
              </w:rPr>
              <w:t>щодня</w:t>
            </w:r>
          </w:p>
          <w:p w:rsidR="00E548D3" w:rsidRPr="005B7021" w:rsidRDefault="00E548D3" w:rsidP="002363B7">
            <w:pPr>
              <w:widowControl/>
              <w:suppressAutoHyphens w:val="0"/>
              <w:spacing w:after="200" w:line="276" w:lineRule="auto"/>
              <w:rPr>
                <w:rFonts w:ascii="Times New Roman" w:eastAsia="Times New Roman" w:hAnsi="Times New Roman" w:cs="Times New Roman"/>
                <w:kern w:val="0"/>
                <w:szCs w:val="28"/>
                <w:lang w:val="ru-RU" w:eastAsia="ru-RU" w:bidi="ar-SA"/>
              </w:rPr>
            </w:pPr>
            <w:r w:rsidRPr="005B7021">
              <w:rPr>
                <w:rFonts w:ascii="Times New Roman" w:eastAsia="Times New Roman" w:hAnsi="Times New Roman" w:cs="Times New Roman"/>
                <w:kern w:val="0"/>
                <w:szCs w:val="28"/>
                <w:lang w:val="ru-RU" w:eastAsia="ru-RU" w:bidi="ar-SA"/>
              </w:rPr>
              <w:t>щодня</w:t>
            </w:r>
          </w:p>
          <w:p w:rsidR="00E548D3" w:rsidRPr="005B7021" w:rsidRDefault="00E548D3" w:rsidP="002363B7">
            <w:pPr>
              <w:widowControl/>
              <w:suppressAutoHyphens w:val="0"/>
              <w:spacing w:after="200" w:line="276" w:lineRule="auto"/>
              <w:rPr>
                <w:rFonts w:ascii="Times New Roman" w:eastAsia="Times New Roman" w:hAnsi="Times New Roman" w:cs="Times New Roman"/>
                <w:kern w:val="0"/>
                <w:szCs w:val="28"/>
                <w:lang w:val="ru-RU" w:eastAsia="ru-RU" w:bidi="ar-SA"/>
              </w:rPr>
            </w:pPr>
            <w:r w:rsidRPr="005B7021">
              <w:rPr>
                <w:rFonts w:ascii="Times New Roman" w:eastAsia="Times New Roman" w:hAnsi="Times New Roman" w:cs="Times New Roman"/>
                <w:kern w:val="0"/>
                <w:szCs w:val="28"/>
                <w:lang w:val="ru-RU" w:eastAsia="ru-RU" w:bidi="ar-SA"/>
              </w:rPr>
              <w:t>щодня</w:t>
            </w:r>
          </w:p>
          <w:p w:rsidR="00E548D3" w:rsidRPr="005B7021" w:rsidRDefault="00E548D3" w:rsidP="002363B7">
            <w:pPr>
              <w:widowControl/>
              <w:suppressAutoHyphens w:val="0"/>
              <w:spacing w:after="200" w:line="276" w:lineRule="auto"/>
              <w:rPr>
                <w:rFonts w:ascii="Times New Roman" w:eastAsia="Times New Roman" w:hAnsi="Times New Roman" w:cs="Times New Roman"/>
                <w:kern w:val="0"/>
                <w:szCs w:val="28"/>
                <w:lang w:val="ru-RU" w:eastAsia="ru-RU" w:bidi="ar-SA"/>
              </w:rPr>
            </w:pPr>
            <w:r w:rsidRPr="005B7021">
              <w:rPr>
                <w:rFonts w:ascii="Times New Roman" w:eastAsia="Times New Roman" w:hAnsi="Times New Roman" w:cs="Times New Roman"/>
                <w:kern w:val="0"/>
                <w:szCs w:val="28"/>
                <w:lang w:val="ru-RU" w:eastAsia="ru-RU" w:bidi="ar-SA"/>
              </w:rPr>
              <w:t>щодня</w:t>
            </w:r>
          </w:p>
          <w:p w:rsidR="00E548D3" w:rsidRPr="005B7021" w:rsidRDefault="00E548D3" w:rsidP="002363B7">
            <w:pPr>
              <w:widowControl/>
              <w:suppressAutoHyphens w:val="0"/>
              <w:spacing w:after="200" w:line="276" w:lineRule="auto"/>
              <w:rPr>
                <w:rFonts w:ascii="Times New Roman" w:eastAsia="Times New Roman" w:hAnsi="Times New Roman" w:cs="Times New Roman"/>
                <w:kern w:val="0"/>
                <w:szCs w:val="28"/>
                <w:lang w:val="ru-RU" w:eastAsia="ru-RU" w:bidi="ar-SA"/>
              </w:rPr>
            </w:pPr>
          </w:p>
        </w:tc>
        <w:tc>
          <w:tcPr>
            <w:tcW w:w="17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val="ru-RU" w:eastAsia="ru-RU" w:bidi="ar-SA"/>
              </w:rPr>
            </w:pPr>
            <w:r w:rsidRPr="005B7021">
              <w:rPr>
                <w:rFonts w:ascii="Times New Roman" w:eastAsia="Times New Roman" w:hAnsi="Times New Roman" w:cs="Times New Roman"/>
                <w:kern w:val="0"/>
                <w:szCs w:val="28"/>
                <w:lang w:val="ru-RU" w:eastAsia="ru-RU" w:bidi="ar-SA"/>
              </w:rPr>
              <w:t>Інструктори-громадські працівники</w:t>
            </w:r>
          </w:p>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eastAsia="ru-RU" w:bidi="ar-SA"/>
              </w:rPr>
            </w:pPr>
            <w:r w:rsidRPr="005B7021">
              <w:rPr>
                <w:rFonts w:ascii="Times New Roman" w:eastAsia="Times New Roman" w:hAnsi="Times New Roman" w:cs="Times New Roman"/>
                <w:kern w:val="0"/>
                <w:szCs w:val="28"/>
                <w:lang w:val="ru-RU" w:eastAsia="ru-RU" w:bidi="ar-SA"/>
              </w:rPr>
              <w:t>Вчителі та інструктори</w:t>
            </w:r>
            <w:r w:rsidRPr="005B7021">
              <w:rPr>
                <w:rFonts w:ascii="Times New Roman" w:eastAsia="Times New Roman" w:hAnsi="Times New Roman" w:cs="Times New Roman"/>
                <w:kern w:val="0"/>
                <w:szCs w:val="28"/>
                <w:lang w:eastAsia="ru-RU" w:bidi="ar-SA"/>
              </w:rPr>
              <w:t>.</w:t>
            </w:r>
          </w:p>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val="ru-RU" w:eastAsia="ru-RU" w:bidi="ar-SA"/>
              </w:rPr>
            </w:pPr>
            <w:r w:rsidRPr="005B7021">
              <w:rPr>
                <w:rFonts w:ascii="Times New Roman" w:eastAsia="Times New Roman" w:hAnsi="Times New Roman" w:cs="Times New Roman"/>
                <w:kern w:val="0"/>
                <w:szCs w:val="28"/>
                <w:lang w:val="ru-RU" w:eastAsia="ru-RU" w:bidi="ar-SA"/>
              </w:rPr>
              <w:t>Вчителі та інструктори</w:t>
            </w:r>
            <w:r w:rsidRPr="005B7021">
              <w:rPr>
                <w:rFonts w:ascii="Times New Roman" w:eastAsia="Times New Roman" w:hAnsi="Times New Roman" w:cs="Times New Roman"/>
                <w:kern w:val="0"/>
                <w:szCs w:val="28"/>
                <w:lang w:eastAsia="ru-RU" w:bidi="ar-SA"/>
              </w:rPr>
              <w:t xml:space="preserve">, </w:t>
            </w:r>
            <w:r w:rsidRPr="005B7021">
              <w:rPr>
                <w:rFonts w:ascii="Times New Roman" w:eastAsia="Times New Roman" w:hAnsi="Times New Roman" w:cs="Times New Roman"/>
                <w:kern w:val="0"/>
                <w:szCs w:val="28"/>
                <w:lang w:val="ru-RU" w:eastAsia="ru-RU" w:bidi="ar-SA"/>
              </w:rPr>
              <w:t>вихователь</w:t>
            </w:r>
          </w:p>
        </w:tc>
      </w:tr>
      <w:tr w:rsidR="00E548D3" w:rsidRPr="005B7021" w:rsidTr="00BD7D0B">
        <w:trPr>
          <w:trHeight w:val="3651"/>
          <w:jc w:val="center"/>
        </w:trPr>
        <w:tc>
          <w:tcPr>
            <w:tcW w:w="6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eastAsia="ru-RU" w:bidi="ar-SA"/>
              </w:rPr>
            </w:pPr>
            <w:r w:rsidRPr="005B7021">
              <w:rPr>
                <w:rFonts w:ascii="Times New Roman" w:eastAsia="Times New Roman" w:hAnsi="Times New Roman" w:cs="Times New Roman"/>
                <w:kern w:val="0"/>
                <w:szCs w:val="28"/>
                <w:lang w:eastAsia="ru-RU" w:bidi="ar-SA"/>
              </w:rPr>
              <w:t>4</w:t>
            </w:r>
          </w:p>
        </w:tc>
        <w:tc>
          <w:tcPr>
            <w:tcW w:w="5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5B7021" w:rsidRDefault="00E548D3" w:rsidP="002363B7">
            <w:pPr>
              <w:widowControl/>
              <w:suppressAutoHyphens w:val="0"/>
              <w:spacing w:line="276" w:lineRule="auto"/>
              <w:rPr>
                <w:rFonts w:ascii="Times New Roman" w:eastAsiaTheme="minorHAnsi" w:hAnsi="Times New Roman" w:cs="Times New Roman"/>
                <w:kern w:val="0"/>
                <w:szCs w:val="28"/>
                <w:lang w:val="ru-RU" w:eastAsia="en-US" w:bidi="ar-SA"/>
              </w:rPr>
            </w:pPr>
            <w:r w:rsidRPr="005B7021">
              <w:rPr>
                <w:rFonts w:ascii="Times New Roman" w:eastAsiaTheme="minorHAnsi" w:hAnsi="Times New Roman" w:cs="Times New Roman"/>
                <w:kern w:val="0"/>
                <w:szCs w:val="28"/>
                <w:lang w:val="ru-RU" w:eastAsia="en-US" w:bidi="ar-SA"/>
              </w:rPr>
              <w:t xml:space="preserve">Фізкультурно-масова та спортивна робота в позаурочний час. </w:t>
            </w:r>
            <w:r w:rsidRPr="005B7021">
              <w:rPr>
                <w:rFonts w:ascii="Times New Roman" w:eastAsiaTheme="minorHAnsi" w:hAnsi="Times New Roman" w:cs="Times New Roman"/>
                <w:kern w:val="0"/>
                <w:szCs w:val="28"/>
                <w:lang w:eastAsia="en-US" w:bidi="ar-SA"/>
              </w:rPr>
              <w:t xml:space="preserve">                                                                                      </w:t>
            </w:r>
            <w:r w:rsidRPr="005B7021">
              <w:rPr>
                <w:rFonts w:ascii="Times New Roman" w:eastAsiaTheme="minorHAnsi" w:hAnsi="Times New Roman" w:cs="Times New Roman"/>
                <w:kern w:val="0"/>
                <w:szCs w:val="28"/>
                <w:lang w:val="ru-RU" w:eastAsia="en-US" w:bidi="ar-SA"/>
              </w:rPr>
              <w:t>1. Проведення фізкультурного свята, присвяченого початку навчального року</w:t>
            </w:r>
          </w:p>
          <w:p w:rsidR="00E548D3" w:rsidRPr="005B7021" w:rsidRDefault="00E548D3" w:rsidP="002363B7">
            <w:pPr>
              <w:widowControl/>
              <w:suppressAutoHyphens w:val="0"/>
              <w:spacing w:line="276" w:lineRule="auto"/>
              <w:rPr>
                <w:rFonts w:ascii="Times New Roman" w:eastAsiaTheme="minorHAnsi" w:hAnsi="Times New Roman" w:cs="Times New Roman"/>
                <w:kern w:val="0"/>
                <w:szCs w:val="28"/>
                <w:lang w:val="ru-RU" w:eastAsia="en-US" w:bidi="ar-SA"/>
              </w:rPr>
            </w:pPr>
            <w:r w:rsidRPr="005B7021">
              <w:rPr>
                <w:rFonts w:ascii="Times New Roman" w:eastAsiaTheme="minorHAnsi" w:hAnsi="Times New Roman" w:cs="Times New Roman"/>
                <w:kern w:val="0"/>
                <w:szCs w:val="28"/>
                <w:lang w:val="ru-RU" w:eastAsia="en-US" w:bidi="ar-SA"/>
              </w:rPr>
              <w:t>2. Проведення занять в спортивних секціях і гуртках</w:t>
            </w:r>
          </w:p>
          <w:p w:rsidR="00E548D3" w:rsidRPr="005B7021" w:rsidRDefault="00E548D3" w:rsidP="002363B7">
            <w:pPr>
              <w:widowControl/>
              <w:suppressAutoHyphens w:val="0"/>
              <w:spacing w:line="276" w:lineRule="auto"/>
              <w:rPr>
                <w:rFonts w:ascii="Times New Roman" w:eastAsiaTheme="minorHAnsi" w:hAnsi="Times New Roman" w:cs="Times New Roman"/>
                <w:kern w:val="0"/>
                <w:szCs w:val="28"/>
                <w:lang w:val="ru-RU" w:eastAsia="en-US" w:bidi="ar-SA"/>
              </w:rPr>
            </w:pPr>
            <w:r w:rsidRPr="005B7021">
              <w:rPr>
                <w:rFonts w:ascii="Times New Roman" w:eastAsiaTheme="minorHAnsi" w:hAnsi="Times New Roman" w:cs="Times New Roman"/>
                <w:kern w:val="0"/>
                <w:szCs w:val="28"/>
                <w:lang w:val="ru-RU" w:eastAsia="en-US" w:bidi="ar-SA"/>
              </w:rPr>
              <w:t xml:space="preserve">3. Проведення </w:t>
            </w:r>
            <w:r w:rsidR="00882EA6">
              <w:rPr>
                <w:rFonts w:ascii="Times New Roman" w:eastAsiaTheme="minorHAnsi" w:hAnsi="Times New Roman" w:cs="Times New Roman"/>
                <w:kern w:val="0"/>
                <w:szCs w:val="28"/>
                <w:lang w:val="ru-RU" w:eastAsia="en-US" w:bidi="ar-SA"/>
              </w:rPr>
              <w:t>шкільної</w:t>
            </w:r>
            <w:r w:rsidRPr="005B7021">
              <w:rPr>
                <w:rFonts w:ascii="Times New Roman" w:eastAsiaTheme="minorHAnsi" w:hAnsi="Times New Roman" w:cs="Times New Roman"/>
                <w:kern w:val="0"/>
                <w:szCs w:val="28"/>
                <w:lang w:val="ru-RU" w:eastAsia="en-US" w:bidi="ar-SA"/>
              </w:rPr>
              <w:t xml:space="preserve"> спартакіади</w:t>
            </w:r>
            <w:r w:rsidR="00882EA6">
              <w:rPr>
                <w:rFonts w:ascii="Times New Roman" w:eastAsiaTheme="minorHAnsi" w:hAnsi="Times New Roman" w:cs="Times New Roman"/>
                <w:kern w:val="0"/>
                <w:szCs w:val="28"/>
                <w:lang w:val="ru-RU" w:eastAsia="en-US" w:bidi="ar-SA"/>
              </w:rPr>
              <w:t xml:space="preserve"> серед</w:t>
            </w:r>
            <w:r w:rsidRPr="005B7021">
              <w:rPr>
                <w:rFonts w:ascii="Times New Roman" w:eastAsiaTheme="minorHAnsi" w:hAnsi="Times New Roman" w:cs="Times New Roman"/>
                <w:kern w:val="0"/>
                <w:szCs w:val="28"/>
                <w:lang w:val="ru-RU" w:eastAsia="en-US" w:bidi="ar-SA"/>
              </w:rPr>
              <w:t xml:space="preserve"> учнів</w:t>
            </w:r>
          </w:p>
          <w:p w:rsidR="00E548D3" w:rsidRPr="005B7021" w:rsidRDefault="00E548D3" w:rsidP="002363B7">
            <w:pPr>
              <w:widowControl/>
              <w:suppressAutoHyphens w:val="0"/>
              <w:spacing w:line="276" w:lineRule="auto"/>
              <w:rPr>
                <w:rFonts w:ascii="Times New Roman" w:eastAsiaTheme="minorHAnsi" w:hAnsi="Times New Roman" w:cs="Times New Roman"/>
                <w:kern w:val="0"/>
                <w:szCs w:val="28"/>
                <w:lang w:val="ru-RU" w:eastAsia="en-US" w:bidi="ar-SA"/>
              </w:rPr>
            </w:pPr>
            <w:r w:rsidRPr="005B7021">
              <w:rPr>
                <w:rFonts w:ascii="Times New Roman" w:eastAsiaTheme="minorHAnsi" w:hAnsi="Times New Roman" w:cs="Times New Roman"/>
                <w:kern w:val="0"/>
                <w:szCs w:val="28"/>
                <w:lang w:val="ru-RU" w:eastAsia="en-US" w:bidi="ar-SA"/>
              </w:rPr>
              <w:t>4. Участь у міській спартакіаді та змаганнях з окремих видів спорту</w:t>
            </w:r>
          </w:p>
          <w:p w:rsidR="00E548D3" w:rsidRPr="005B7021" w:rsidRDefault="00E548D3" w:rsidP="00882EA6">
            <w:pPr>
              <w:widowControl/>
              <w:suppressAutoHyphens w:val="0"/>
              <w:spacing w:line="276" w:lineRule="auto"/>
              <w:rPr>
                <w:rFonts w:ascii="Times New Roman" w:eastAsia="Times New Roman" w:hAnsi="Times New Roman" w:cs="Times New Roman"/>
                <w:kern w:val="0"/>
                <w:szCs w:val="28"/>
                <w:lang w:val="ru-RU" w:eastAsia="ru-RU" w:bidi="ar-SA"/>
              </w:rPr>
            </w:pPr>
            <w:r w:rsidRPr="005B7021">
              <w:rPr>
                <w:rFonts w:ascii="Times New Roman" w:eastAsiaTheme="minorHAnsi" w:hAnsi="Times New Roman" w:cs="Times New Roman"/>
                <w:kern w:val="0"/>
                <w:szCs w:val="28"/>
                <w:lang w:val="ru-RU" w:eastAsia="en-US" w:bidi="ar-SA"/>
              </w:rPr>
              <w:t xml:space="preserve">5. Проведення туристичного зльоту і змагань зі спортивного орієнтування </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val="ru-RU" w:eastAsia="ru-RU" w:bidi="ar-SA"/>
              </w:rPr>
            </w:pPr>
            <w:r w:rsidRPr="005B7021">
              <w:rPr>
                <w:rFonts w:ascii="Times New Roman" w:eastAsia="Times New Roman" w:hAnsi="Times New Roman" w:cs="Times New Roman"/>
                <w:kern w:val="0"/>
                <w:szCs w:val="28"/>
                <w:lang w:val="ru-RU" w:eastAsia="ru-RU" w:bidi="ar-SA"/>
              </w:rPr>
              <w:t>Протягом року</w:t>
            </w:r>
          </w:p>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val="ru-RU" w:eastAsia="ru-RU" w:bidi="ar-SA"/>
              </w:rPr>
            </w:pPr>
            <w:r w:rsidRPr="005B7021">
              <w:rPr>
                <w:rFonts w:ascii="Times New Roman" w:eastAsia="Times New Roman" w:hAnsi="Times New Roman" w:cs="Times New Roman"/>
                <w:kern w:val="0"/>
                <w:szCs w:val="28"/>
                <w:lang w:val="ru-RU" w:eastAsia="ru-RU" w:bidi="ar-SA"/>
              </w:rPr>
              <w:t>Протягом року</w:t>
            </w:r>
          </w:p>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val="ru-RU" w:eastAsia="ru-RU" w:bidi="ar-SA"/>
              </w:rPr>
            </w:pPr>
            <w:r w:rsidRPr="005B7021">
              <w:rPr>
                <w:rFonts w:ascii="Times New Roman" w:eastAsia="Times New Roman" w:hAnsi="Times New Roman" w:cs="Times New Roman"/>
                <w:kern w:val="0"/>
                <w:szCs w:val="28"/>
                <w:lang w:val="ru-RU" w:eastAsia="ru-RU" w:bidi="ar-SA"/>
              </w:rPr>
              <w:t>Згідно з календарем змагань</w:t>
            </w:r>
          </w:p>
          <w:p w:rsidR="00882EA6" w:rsidRDefault="00E548D3" w:rsidP="002363B7">
            <w:pPr>
              <w:widowControl/>
              <w:suppressAutoHyphens w:val="0"/>
              <w:spacing w:line="276" w:lineRule="auto"/>
              <w:rPr>
                <w:rFonts w:ascii="Times New Roman" w:eastAsia="Times New Roman" w:hAnsi="Times New Roman" w:cs="Times New Roman"/>
                <w:kern w:val="0"/>
                <w:szCs w:val="28"/>
                <w:lang w:val="ru-RU" w:eastAsia="ru-RU" w:bidi="ar-SA"/>
              </w:rPr>
            </w:pPr>
            <w:r w:rsidRPr="005B7021">
              <w:rPr>
                <w:rFonts w:ascii="Times New Roman" w:eastAsia="Times New Roman" w:hAnsi="Times New Roman" w:cs="Times New Roman"/>
                <w:kern w:val="0"/>
                <w:szCs w:val="28"/>
                <w:lang w:val="ru-RU" w:eastAsia="ru-RU" w:bidi="ar-SA"/>
              </w:rPr>
              <w:t>Червень</w:t>
            </w:r>
          </w:p>
          <w:p w:rsidR="00882EA6" w:rsidRPr="00882EA6" w:rsidRDefault="00882EA6" w:rsidP="00882EA6">
            <w:pPr>
              <w:rPr>
                <w:rFonts w:ascii="Times New Roman" w:eastAsia="Times New Roman" w:hAnsi="Times New Roman" w:cs="Times New Roman"/>
                <w:szCs w:val="28"/>
                <w:lang w:val="ru-RU" w:eastAsia="ru-RU" w:bidi="ar-SA"/>
              </w:rPr>
            </w:pPr>
          </w:p>
          <w:p w:rsidR="00882EA6" w:rsidRDefault="00882EA6" w:rsidP="00882EA6">
            <w:pPr>
              <w:rPr>
                <w:rFonts w:ascii="Times New Roman" w:eastAsia="Times New Roman" w:hAnsi="Times New Roman" w:cs="Times New Roman"/>
                <w:szCs w:val="28"/>
                <w:lang w:val="ru-RU" w:eastAsia="ru-RU" w:bidi="ar-SA"/>
              </w:rPr>
            </w:pPr>
          </w:p>
          <w:p w:rsidR="00E548D3" w:rsidRPr="00882EA6" w:rsidRDefault="00882EA6" w:rsidP="00882EA6">
            <w:pPr>
              <w:rPr>
                <w:rFonts w:ascii="Times New Roman" w:eastAsia="Times New Roman" w:hAnsi="Times New Roman" w:cs="Times New Roman"/>
                <w:szCs w:val="28"/>
                <w:lang w:val="ru-RU" w:eastAsia="ru-RU" w:bidi="ar-SA"/>
              </w:rPr>
            </w:pPr>
            <w:r w:rsidRPr="005B7021">
              <w:rPr>
                <w:rFonts w:ascii="Times New Roman" w:eastAsiaTheme="minorHAnsi" w:hAnsi="Times New Roman" w:cs="Times New Roman"/>
                <w:kern w:val="0"/>
                <w:szCs w:val="28"/>
                <w:lang w:val="ru-RU" w:eastAsia="en-US" w:bidi="ar-SA"/>
              </w:rPr>
              <w:t>верес</w:t>
            </w:r>
            <w:r>
              <w:rPr>
                <w:rFonts w:ascii="Times New Roman" w:eastAsiaTheme="minorHAnsi" w:hAnsi="Times New Roman" w:cs="Times New Roman"/>
                <w:kern w:val="0"/>
                <w:szCs w:val="28"/>
                <w:lang w:val="ru-RU" w:eastAsia="en-US" w:bidi="ar-SA"/>
              </w:rPr>
              <w:t>ень</w:t>
            </w:r>
          </w:p>
        </w:tc>
        <w:tc>
          <w:tcPr>
            <w:tcW w:w="17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val="ru-RU" w:eastAsia="ru-RU" w:bidi="ar-SA"/>
              </w:rPr>
            </w:pPr>
            <w:r w:rsidRPr="005B7021">
              <w:rPr>
                <w:rFonts w:ascii="Times New Roman" w:eastAsia="Times New Roman" w:hAnsi="Times New Roman" w:cs="Times New Roman"/>
                <w:kern w:val="0"/>
                <w:szCs w:val="28"/>
                <w:lang w:val="ru-RU" w:eastAsia="ru-RU" w:bidi="ar-SA"/>
              </w:rPr>
              <w:t>Адміністрація і вчитель фізичної культури</w:t>
            </w:r>
          </w:p>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val="ru-RU" w:eastAsia="ru-RU" w:bidi="ar-SA"/>
              </w:rPr>
            </w:pPr>
            <w:r w:rsidRPr="005B7021">
              <w:rPr>
                <w:rFonts w:ascii="Times New Roman" w:eastAsia="Times New Roman" w:hAnsi="Times New Roman" w:cs="Times New Roman"/>
                <w:kern w:val="0"/>
                <w:szCs w:val="28"/>
                <w:lang w:val="ru-RU" w:eastAsia="ru-RU" w:bidi="ar-SA"/>
              </w:rPr>
              <w:t>Учитель Ф. К.</w:t>
            </w:r>
          </w:p>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val="ru-RU" w:eastAsia="ru-RU" w:bidi="ar-SA"/>
              </w:rPr>
            </w:pPr>
            <w:r w:rsidRPr="005B7021">
              <w:rPr>
                <w:rFonts w:ascii="Times New Roman" w:eastAsia="Times New Roman" w:hAnsi="Times New Roman" w:cs="Times New Roman"/>
                <w:kern w:val="0"/>
                <w:szCs w:val="28"/>
                <w:lang w:val="ru-RU" w:eastAsia="ru-RU" w:bidi="ar-SA"/>
              </w:rPr>
              <w:t>Учитель Ф. К., класні керівники</w:t>
            </w:r>
          </w:p>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val="ru-RU" w:eastAsia="ru-RU" w:bidi="ar-SA"/>
              </w:rPr>
            </w:pPr>
            <w:r w:rsidRPr="005B7021">
              <w:rPr>
                <w:rFonts w:ascii="Times New Roman" w:eastAsia="Times New Roman" w:hAnsi="Times New Roman" w:cs="Times New Roman"/>
                <w:kern w:val="0"/>
                <w:szCs w:val="28"/>
                <w:lang w:val="ru-RU" w:eastAsia="ru-RU" w:bidi="ar-SA"/>
              </w:rPr>
              <w:t>Учитель Ф. К.</w:t>
            </w:r>
          </w:p>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val="ru-RU" w:eastAsia="ru-RU" w:bidi="ar-SA"/>
              </w:rPr>
            </w:pPr>
            <w:r w:rsidRPr="005B7021">
              <w:rPr>
                <w:rFonts w:ascii="Times New Roman" w:eastAsia="Times New Roman" w:hAnsi="Times New Roman" w:cs="Times New Roman"/>
                <w:kern w:val="0"/>
                <w:szCs w:val="28"/>
                <w:lang w:val="ru-RU" w:eastAsia="ru-RU" w:bidi="ar-SA"/>
              </w:rPr>
              <w:t>Учитель Ф. К., адміністрація</w:t>
            </w:r>
          </w:p>
        </w:tc>
      </w:tr>
      <w:tr w:rsidR="00E548D3" w:rsidRPr="005B7021" w:rsidTr="00BD7D0B">
        <w:trPr>
          <w:trHeight w:val="119"/>
          <w:jc w:val="center"/>
        </w:trPr>
        <w:tc>
          <w:tcPr>
            <w:tcW w:w="6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eastAsia="ru-RU" w:bidi="ar-SA"/>
              </w:rPr>
            </w:pPr>
            <w:r w:rsidRPr="005B7021">
              <w:rPr>
                <w:rFonts w:ascii="Times New Roman" w:eastAsia="Times New Roman" w:hAnsi="Times New Roman" w:cs="Times New Roman"/>
                <w:kern w:val="0"/>
                <w:szCs w:val="28"/>
                <w:lang w:eastAsia="ru-RU" w:bidi="ar-SA"/>
              </w:rPr>
              <w:t>5</w:t>
            </w:r>
          </w:p>
        </w:tc>
        <w:tc>
          <w:tcPr>
            <w:tcW w:w="5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548D3" w:rsidRPr="005B7021" w:rsidRDefault="00E548D3" w:rsidP="002363B7">
            <w:pPr>
              <w:widowControl/>
              <w:suppressAutoHyphens w:val="0"/>
              <w:spacing w:line="276" w:lineRule="auto"/>
              <w:rPr>
                <w:rFonts w:ascii="Times New Roman" w:eastAsiaTheme="minorHAnsi" w:hAnsi="Times New Roman" w:cs="Times New Roman"/>
                <w:kern w:val="0"/>
                <w:szCs w:val="28"/>
                <w:lang w:eastAsia="en-US" w:bidi="ar-SA"/>
              </w:rPr>
            </w:pPr>
            <w:r w:rsidRPr="005B7021">
              <w:rPr>
                <w:rFonts w:ascii="Times New Roman" w:eastAsia="Times New Roman" w:hAnsi="Times New Roman" w:cs="Times New Roman"/>
                <w:kern w:val="0"/>
                <w:szCs w:val="28"/>
                <w:lang w:val="ru-RU" w:eastAsia="ru-RU" w:bidi="ar-SA"/>
              </w:rPr>
              <w:t>Просвітницька діяльність</w:t>
            </w:r>
            <w:r w:rsidRPr="005B7021">
              <w:rPr>
                <w:rFonts w:ascii="Times New Roman" w:eastAsiaTheme="minorHAnsi" w:hAnsi="Times New Roman" w:cs="Times New Roman"/>
                <w:kern w:val="0"/>
                <w:szCs w:val="28"/>
                <w:lang w:val="ru-RU" w:eastAsia="en-US" w:bidi="ar-SA"/>
              </w:rPr>
              <w:t xml:space="preserve">. </w:t>
            </w:r>
          </w:p>
          <w:p w:rsidR="00E548D3" w:rsidRPr="005B7021" w:rsidRDefault="00E548D3" w:rsidP="002363B7">
            <w:pPr>
              <w:widowControl/>
              <w:suppressAutoHyphens w:val="0"/>
              <w:spacing w:line="276" w:lineRule="auto"/>
              <w:rPr>
                <w:rFonts w:ascii="Times New Roman" w:eastAsiaTheme="minorHAnsi" w:hAnsi="Times New Roman" w:cs="Times New Roman"/>
                <w:kern w:val="0"/>
                <w:szCs w:val="28"/>
                <w:lang w:val="ru-RU" w:eastAsia="en-US" w:bidi="ar-SA"/>
              </w:rPr>
            </w:pPr>
            <w:r w:rsidRPr="005B7021">
              <w:rPr>
                <w:rFonts w:ascii="Times New Roman" w:eastAsiaTheme="minorHAnsi" w:hAnsi="Times New Roman" w:cs="Times New Roman"/>
                <w:kern w:val="0"/>
                <w:szCs w:val="28"/>
                <w:lang w:val="ru-RU" w:eastAsia="en-US" w:bidi="ar-SA"/>
              </w:rPr>
              <w:t>1. Оформлення куточка фізичної культури, стенду з призами, вимпелами, грамотами, стенду «Кращі спортсмени школи»</w:t>
            </w:r>
          </w:p>
          <w:p w:rsidR="00E548D3" w:rsidRPr="005B7021" w:rsidRDefault="00E548D3" w:rsidP="00882EA6">
            <w:pPr>
              <w:widowControl/>
              <w:suppressAutoHyphens w:val="0"/>
              <w:spacing w:line="276" w:lineRule="auto"/>
              <w:rPr>
                <w:rFonts w:ascii="Times New Roman" w:eastAsia="Times New Roman" w:hAnsi="Times New Roman" w:cs="Times New Roman"/>
                <w:kern w:val="0"/>
                <w:szCs w:val="28"/>
                <w:lang w:eastAsia="ru-RU" w:bidi="ar-SA"/>
              </w:rPr>
            </w:pPr>
            <w:r w:rsidRPr="005B7021">
              <w:rPr>
                <w:rFonts w:ascii="Times New Roman" w:eastAsiaTheme="minorHAnsi" w:hAnsi="Times New Roman" w:cs="Times New Roman"/>
                <w:kern w:val="0"/>
                <w:szCs w:val="28"/>
                <w:lang w:val="ru-RU" w:eastAsia="en-US" w:bidi="ar-SA"/>
              </w:rPr>
              <w:t>2. Проведення спортивних вечорів, спортивних вікторин, спортивного КВ</w:t>
            </w:r>
            <w:r w:rsidR="00882EA6">
              <w:rPr>
                <w:rFonts w:ascii="Times New Roman" w:eastAsiaTheme="minorHAnsi" w:hAnsi="Times New Roman" w:cs="Times New Roman"/>
                <w:kern w:val="0"/>
                <w:szCs w:val="28"/>
                <w:lang w:eastAsia="en-US" w:bidi="ar-SA"/>
              </w:rPr>
              <w:t>В</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val="ru-RU" w:eastAsia="ru-RU" w:bidi="ar-SA"/>
              </w:rPr>
            </w:pPr>
            <w:r w:rsidRPr="005B7021">
              <w:rPr>
                <w:rFonts w:ascii="Times New Roman" w:eastAsia="Times New Roman" w:hAnsi="Times New Roman" w:cs="Times New Roman"/>
                <w:kern w:val="0"/>
                <w:szCs w:val="28"/>
                <w:lang w:val="ru-RU" w:eastAsia="ru-RU" w:bidi="ar-SA"/>
              </w:rPr>
              <w:t>вересень</w:t>
            </w:r>
          </w:p>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val="ru-RU" w:eastAsia="ru-RU" w:bidi="ar-SA"/>
              </w:rPr>
            </w:pPr>
            <w:r w:rsidRPr="005B7021">
              <w:rPr>
                <w:rFonts w:ascii="Times New Roman" w:eastAsia="Times New Roman" w:hAnsi="Times New Roman" w:cs="Times New Roman"/>
                <w:kern w:val="0"/>
                <w:szCs w:val="28"/>
                <w:lang w:val="ru-RU" w:eastAsia="ru-RU" w:bidi="ar-SA"/>
              </w:rPr>
              <w:t>Груд</w:t>
            </w:r>
            <w:r w:rsidR="00882EA6">
              <w:rPr>
                <w:rFonts w:ascii="Times New Roman" w:eastAsia="Times New Roman" w:hAnsi="Times New Roman" w:cs="Times New Roman"/>
                <w:kern w:val="0"/>
                <w:szCs w:val="28"/>
                <w:lang w:val="ru-RU" w:eastAsia="ru-RU" w:bidi="ar-SA"/>
              </w:rPr>
              <w:t>ень</w:t>
            </w:r>
            <w:r w:rsidRPr="005B7021">
              <w:rPr>
                <w:rFonts w:ascii="Times New Roman" w:eastAsia="Times New Roman" w:hAnsi="Times New Roman" w:cs="Times New Roman"/>
                <w:kern w:val="0"/>
                <w:szCs w:val="28"/>
                <w:lang w:val="ru-RU" w:eastAsia="ru-RU" w:bidi="ar-SA"/>
              </w:rPr>
              <w:t>, травень</w:t>
            </w:r>
          </w:p>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val="ru-RU" w:eastAsia="ru-RU" w:bidi="ar-SA"/>
              </w:rPr>
            </w:pPr>
          </w:p>
        </w:tc>
        <w:tc>
          <w:tcPr>
            <w:tcW w:w="17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val="ru-RU" w:eastAsia="ru-RU" w:bidi="ar-SA"/>
              </w:rPr>
            </w:pPr>
            <w:r w:rsidRPr="005B7021">
              <w:rPr>
                <w:rFonts w:ascii="Times New Roman" w:eastAsia="Times New Roman" w:hAnsi="Times New Roman" w:cs="Times New Roman"/>
                <w:kern w:val="0"/>
                <w:szCs w:val="28"/>
                <w:lang w:val="ru-RU" w:eastAsia="ru-RU" w:bidi="ar-SA"/>
              </w:rPr>
              <w:t>Учитель Ф. К.</w:t>
            </w:r>
          </w:p>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val="ru-RU" w:eastAsia="ru-RU" w:bidi="ar-SA"/>
              </w:rPr>
            </w:pPr>
          </w:p>
        </w:tc>
      </w:tr>
      <w:tr w:rsidR="00E548D3" w:rsidRPr="005B7021" w:rsidTr="00BD7D0B">
        <w:trPr>
          <w:trHeight w:val="119"/>
          <w:jc w:val="center"/>
        </w:trPr>
        <w:tc>
          <w:tcPr>
            <w:tcW w:w="6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eastAsia="ru-RU" w:bidi="ar-SA"/>
              </w:rPr>
            </w:pPr>
            <w:r w:rsidRPr="005B7021">
              <w:rPr>
                <w:rFonts w:ascii="Times New Roman" w:eastAsia="Times New Roman" w:hAnsi="Times New Roman" w:cs="Times New Roman"/>
                <w:kern w:val="0"/>
                <w:szCs w:val="28"/>
                <w:lang w:eastAsia="ru-RU" w:bidi="ar-SA"/>
              </w:rPr>
              <w:t>6</w:t>
            </w:r>
          </w:p>
        </w:tc>
        <w:tc>
          <w:tcPr>
            <w:tcW w:w="5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5B7021" w:rsidRDefault="00E548D3" w:rsidP="002363B7">
            <w:pPr>
              <w:widowControl/>
              <w:suppressAutoHyphens w:val="0"/>
              <w:spacing w:line="276" w:lineRule="auto"/>
              <w:rPr>
                <w:rFonts w:ascii="Times New Roman" w:eastAsiaTheme="minorHAnsi" w:hAnsi="Times New Roman" w:cs="Times New Roman"/>
                <w:kern w:val="0"/>
                <w:szCs w:val="28"/>
                <w:lang w:val="ru-RU" w:eastAsia="en-US" w:bidi="ar-SA"/>
              </w:rPr>
            </w:pPr>
            <w:r w:rsidRPr="005B7021">
              <w:rPr>
                <w:rFonts w:ascii="Times New Roman" w:eastAsiaTheme="minorHAnsi" w:hAnsi="Times New Roman" w:cs="Times New Roman"/>
                <w:kern w:val="0"/>
                <w:szCs w:val="28"/>
                <w:lang w:val="ru-RU" w:eastAsia="en-US" w:bidi="ar-SA"/>
              </w:rPr>
              <w:t>Лікарський контроль і медико-санітарний нагляд.</w:t>
            </w:r>
            <w:r w:rsidRPr="005B7021">
              <w:rPr>
                <w:rFonts w:ascii="Times New Roman" w:eastAsiaTheme="minorHAnsi" w:hAnsi="Times New Roman" w:cs="Times New Roman"/>
                <w:kern w:val="0"/>
                <w:szCs w:val="28"/>
                <w:lang w:eastAsia="en-US" w:bidi="ar-SA"/>
              </w:rPr>
              <w:t xml:space="preserve">                             </w:t>
            </w:r>
            <w:r w:rsidRPr="005B7021">
              <w:rPr>
                <w:rFonts w:ascii="Times New Roman" w:eastAsiaTheme="minorHAnsi" w:hAnsi="Times New Roman" w:cs="Times New Roman"/>
                <w:kern w:val="0"/>
                <w:szCs w:val="28"/>
                <w:lang w:val="ru-RU" w:eastAsia="en-US" w:bidi="ar-SA"/>
              </w:rPr>
              <w:t xml:space="preserve"> 1. Проведення медичного огляду учнів та розподіл їх за медичними групами</w:t>
            </w:r>
          </w:p>
          <w:p w:rsidR="00E548D3" w:rsidRPr="005B7021" w:rsidRDefault="00E548D3" w:rsidP="002363B7">
            <w:pPr>
              <w:widowControl/>
              <w:suppressAutoHyphens w:val="0"/>
              <w:spacing w:line="276" w:lineRule="auto"/>
              <w:rPr>
                <w:rFonts w:ascii="Times New Roman" w:eastAsiaTheme="minorHAnsi" w:hAnsi="Times New Roman" w:cs="Times New Roman"/>
                <w:kern w:val="0"/>
                <w:szCs w:val="28"/>
                <w:lang w:val="ru-RU" w:eastAsia="en-US" w:bidi="ar-SA"/>
              </w:rPr>
            </w:pPr>
            <w:r w:rsidRPr="005B7021">
              <w:rPr>
                <w:rFonts w:ascii="Times New Roman" w:eastAsiaTheme="minorHAnsi" w:hAnsi="Times New Roman" w:cs="Times New Roman"/>
                <w:kern w:val="0"/>
                <w:szCs w:val="28"/>
                <w:lang w:val="ru-RU" w:eastAsia="en-US" w:bidi="ar-SA"/>
              </w:rPr>
              <w:t>2. Контроль за станом здоров'я учнів спецгруп</w:t>
            </w:r>
          </w:p>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val="ru-RU" w:eastAsia="ru-RU" w:bidi="ar-SA"/>
              </w:rPr>
            </w:pPr>
            <w:r w:rsidRPr="005B7021">
              <w:rPr>
                <w:rFonts w:ascii="Times New Roman" w:eastAsiaTheme="minorHAnsi" w:hAnsi="Times New Roman" w:cs="Times New Roman"/>
                <w:kern w:val="0"/>
                <w:szCs w:val="28"/>
                <w:lang w:val="ru-RU" w:eastAsia="en-US" w:bidi="ar-SA"/>
              </w:rPr>
              <w:t>3. Проведення підсумкового медичного огляду</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val="ru-RU" w:eastAsia="ru-RU" w:bidi="ar-SA"/>
              </w:rPr>
            </w:pPr>
            <w:r w:rsidRPr="005B7021">
              <w:rPr>
                <w:rFonts w:ascii="Times New Roman" w:eastAsia="Times New Roman" w:hAnsi="Times New Roman" w:cs="Times New Roman"/>
                <w:kern w:val="0"/>
                <w:szCs w:val="28"/>
                <w:lang w:eastAsia="ru-RU" w:bidi="ar-SA"/>
              </w:rPr>
              <w:t xml:space="preserve">З </w:t>
            </w:r>
            <w:r w:rsidRPr="005B7021">
              <w:rPr>
                <w:rFonts w:ascii="Times New Roman" w:eastAsia="Times New Roman" w:hAnsi="Times New Roman" w:cs="Times New Roman"/>
                <w:kern w:val="0"/>
                <w:szCs w:val="28"/>
                <w:lang w:val="ru-RU" w:eastAsia="ru-RU" w:bidi="ar-SA"/>
              </w:rPr>
              <w:t>вересня</w:t>
            </w:r>
          </w:p>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val="ru-RU" w:eastAsia="ru-RU" w:bidi="ar-SA"/>
              </w:rPr>
            </w:pPr>
            <w:r w:rsidRPr="005B7021">
              <w:rPr>
                <w:rFonts w:ascii="Times New Roman" w:eastAsia="Times New Roman" w:hAnsi="Times New Roman" w:cs="Times New Roman"/>
                <w:kern w:val="0"/>
                <w:szCs w:val="28"/>
                <w:lang w:val="ru-RU" w:eastAsia="ru-RU" w:bidi="ar-SA"/>
              </w:rPr>
              <w:t>щомісяця</w:t>
            </w:r>
          </w:p>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val="ru-RU" w:eastAsia="ru-RU" w:bidi="ar-SA"/>
              </w:rPr>
            </w:pPr>
            <w:r w:rsidRPr="005B7021">
              <w:rPr>
                <w:rFonts w:ascii="Times New Roman" w:eastAsia="Times New Roman" w:hAnsi="Times New Roman" w:cs="Times New Roman"/>
                <w:kern w:val="0"/>
                <w:szCs w:val="28"/>
                <w:lang w:eastAsia="ru-RU" w:bidi="ar-SA"/>
              </w:rPr>
              <w:t>до т</w:t>
            </w:r>
            <w:r w:rsidRPr="005B7021">
              <w:rPr>
                <w:rFonts w:ascii="Times New Roman" w:eastAsia="Times New Roman" w:hAnsi="Times New Roman" w:cs="Times New Roman"/>
                <w:kern w:val="0"/>
                <w:szCs w:val="28"/>
                <w:lang w:val="ru-RU" w:eastAsia="ru-RU" w:bidi="ar-SA"/>
              </w:rPr>
              <w:t>равня</w:t>
            </w:r>
          </w:p>
        </w:tc>
        <w:tc>
          <w:tcPr>
            <w:tcW w:w="17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val="ru-RU" w:eastAsia="ru-RU" w:bidi="ar-SA"/>
              </w:rPr>
            </w:pPr>
            <w:r w:rsidRPr="005B7021">
              <w:rPr>
                <w:rFonts w:ascii="Times New Roman" w:eastAsia="Times New Roman" w:hAnsi="Times New Roman" w:cs="Times New Roman"/>
                <w:kern w:val="0"/>
                <w:szCs w:val="28"/>
                <w:lang w:val="ru-RU" w:eastAsia="ru-RU" w:bidi="ar-SA"/>
              </w:rPr>
              <w:t>Лікар, адміністрація</w:t>
            </w:r>
          </w:p>
        </w:tc>
      </w:tr>
      <w:tr w:rsidR="00E548D3" w:rsidRPr="005B7021" w:rsidTr="00BD7D0B">
        <w:trPr>
          <w:trHeight w:val="119"/>
          <w:jc w:val="center"/>
        </w:trPr>
        <w:tc>
          <w:tcPr>
            <w:tcW w:w="6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eastAsia="ru-RU" w:bidi="ar-SA"/>
              </w:rPr>
            </w:pPr>
            <w:r w:rsidRPr="005B7021">
              <w:rPr>
                <w:rFonts w:ascii="Times New Roman" w:eastAsia="Times New Roman" w:hAnsi="Times New Roman" w:cs="Times New Roman"/>
                <w:kern w:val="0"/>
                <w:szCs w:val="28"/>
                <w:lang w:eastAsia="ru-RU" w:bidi="ar-SA"/>
              </w:rPr>
              <w:t>7</w:t>
            </w:r>
          </w:p>
        </w:tc>
        <w:tc>
          <w:tcPr>
            <w:tcW w:w="5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5B7021" w:rsidRDefault="00E548D3" w:rsidP="002363B7">
            <w:pPr>
              <w:widowControl/>
              <w:suppressAutoHyphens w:val="0"/>
              <w:spacing w:line="276" w:lineRule="auto"/>
              <w:rPr>
                <w:rFonts w:ascii="Times New Roman" w:eastAsiaTheme="minorHAnsi" w:hAnsi="Times New Roman" w:cs="Times New Roman"/>
                <w:kern w:val="0"/>
                <w:szCs w:val="28"/>
                <w:lang w:eastAsia="en-US" w:bidi="ar-SA"/>
              </w:rPr>
            </w:pPr>
            <w:r w:rsidRPr="005B7021">
              <w:rPr>
                <w:rFonts w:ascii="Times New Roman" w:eastAsiaTheme="minorHAnsi" w:hAnsi="Times New Roman" w:cs="Times New Roman"/>
                <w:kern w:val="0"/>
                <w:szCs w:val="28"/>
                <w:lang w:val="ru-RU" w:eastAsia="en-US" w:bidi="ar-SA"/>
              </w:rPr>
              <w:t>Господарська робота</w:t>
            </w:r>
          </w:p>
          <w:p w:rsidR="00E548D3" w:rsidRPr="005B7021" w:rsidRDefault="00E548D3" w:rsidP="002363B7">
            <w:pPr>
              <w:widowControl/>
              <w:suppressAutoHyphens w:val="0"/>
              <w:spacing w:line="276" w:lineRule="auto"/>
              <w:rPr>
                <w:rFonts w:ascii="Times New Roman" w:eastAsiaTheme="minorHAnsi" w:hAnsi="Times New Roman" w:cs="Times New Roman"/>
                <w:kern w:val="0"/>
                <w:szCs w:val="28"/>
                <w:lang w:val="ru-RU" w:eastAsia="en-US" w:bidi="ar-SA"/>
              </w:rPr>
            </w:pPr>
            <w:r w:rsidRPr="005B7021">
              <w:rPr>
                <w:rFonts w:ascii="Times New Roman" w:eastAsiaTheme="minorHAnsi" w:hAnsi="Times New Roman" w:cs="Times New Roman"/>
                <w:kern w:val="0"/>
                <w:szCs w:val="28"/>
                <w:lang w:val="ru-RU" w:eastAsia="en-US" w:bidi="ar-SA"/>
              </w:rPr>
              <w:t xml:space="preserve"> 1. Ремонт спортивного інвентарю, обладнання</w:t>
            </w:r>
          </w:p>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val="ru-RU" w:eastAsia="ru-RU" w:bidi="ar-SA"/>
              </w:rPr>
            </w:pPr>
            <w:r w:rsidRPr="005B7021">
              <w:rPr>
                <w:rFonts w:ascii="Times New Roman" w:eastAsiaTheme="minorHAnsi" w:hAnsi="Times New Roman" w:cs="Times New Roman"/>
                <w:kern w:val="0"/>
                <w:szCs w:val="28"/>
                <w:lang w:val="ru-RU" w:eastAsia="en-US" w:bidi="ar-SA"/>
              </w:rPr>
              <w:t>2. Виготовлення наочних посібників з фізичної культури</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val="ru-RU" w:eastAsia="ru-RU" w:bidi="ar-SA"/>
              </w:rPr>
            </w:pPr>
            <w:r w:rsidRPr="005B7021">
              <w:rPr>
                <w:rFonts w:ascii="Times New Roman" w:eastAsia="Times New Roman" w:hAnsi="Times New Roman" w:cs="Times New Roman"/>
                <w:kern w:val="0"/>
                <w:szCs w:val="28"/>
                <w:lang w:val="ru-RU" w:eastAsia="ru-RU" w:bidi="ar-SA"/>
              </w:rPr>
              <w:t> Протягом року</w:t>
            </w:r>
          </w:p>
        </w:tc>
        <w:tc>
          <w:tcPr>
            <w:tcW w:w="17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48D3" w:rsidRPr="005B7021" w:rsidRDefault="00E548D3" w:rsidP="002363B7">
            <w:pPr>
              <w:widowControl/>
              <w:suppressAutoHyphens w:val="0"/>
              <w:spacing w:line="276" w:lineRule="auto"/>
              <w:rPr>
                <w:rFonts w:ascii="Times New Roman" w:eastAsia="Times New Roman" w:hAnsi="Times New Roman" w:cs="Times New Roman"/>
                <w:kern w:val="0"/>
                <w:szCs w:val="28"/>
                <w:lang w:val="ru-RU" w:eastAsia="ru-RU" w:bidi="ar-SA"/>
              </w:rPr>
            </w:pPr>
            <w:r w:rsidRPr="005B7021">
              <w:rPr>
                <w:rFonts w:ascii="Times New Roman" w:eastAsia="Times New Roman" w:hAnsi="Times New Roman" w:cs="Times New Roman"/>
                <w:kern w:val="0"/>
                <w:szCs w:val="28"/>
                <w:lang w:val="ru-RU" w:eastAsia="ru-RU" w:bidi="ar-SA"/>
              </w:rPr>
              <w:t>Учитель Ф. К.</w:t>
            </w:r>
          </w:p>
        </w:tc>
      </w:tr>
    </w:tbl>
    <w:p w:rsidR="0057164B" w:rsidRDefault="0057164B" w:rsidP="0057164B">
      <w:pPr>
        <w:rPr>
          <w:rFonts w:ascii="Times New Roman" w:hAnsi="Times New Roman" w:cs="Times New Roman"/>
        </w:rPr>
      </w:pPr>
    </w:p>
    <w:p w:rsidR="00BF2182" w:rsidRDefault="00BF2182" w:rsidP="00CC68DB">
      <w:pPr>
        <w:widowControl/>
        <w:suppressAutoHyphens w:val="0"/>
        <w:spacing w:before="100" w:beforeAutospacing="1" w:after="100" w:afterAutospacing="1"/>
        <w:jc w:val="center"/>
        <w:rPr>
          <w:rFonts w:ascii="Times New Roman" w:eastAsia="Times New Roman" w:hAnsi="Times New Roman" w:cs="Times New Roman"/>
          <w:b/>
          <w:bCs/>
          <w:kern w:val="0"/>
          <w:lang w:eastAsia="uk-UA" w:bidi="ar-SA"/>
        </w:rPr>
      </w:pPr>
    </w:p>
    <w:p w:rsidR="00882EA6" w:rsidRDefault="00882EA6" w:rsidP="00CC68DB">
      <w:pPr>
        <w:widowControl/>
        <w:suppressAutoHyphens w:val="0"/>
        <w:spacing w:before="100" w:beforeAutospacing="1" w:after="100" w:afterAutospacing="1"/>
        <w:jc w:val="center"/>
        <w:rPr>
          <w:rFonts w:ascii="Times New Roman" w:eastAsia="Times New Roman" w:hAnsi="Times New Roman" w:cs="Times New Roman"/>
          <w:b/>
          <w:bCs/>
          <w:kern w:val="0"/>
          <w:lang w:eastAsia="uk-UA" w:bidi="ar-SA"/>
        </w:rPr>
      </w:pPr>
    </w:p>
    <w:p w:rsidR="00CC68DB" w:rsidRPr="001F605A" w:rsidRDefault="00CC68DB" w:rsidP="00CC68DB">
      <w:pPr>
        <w:widowControl/>
        <w:suppressAutoHyphens w:val="0"/>
        <w:spacing w:before="100" w:beforeAutospacing="1" w:after="100" w:afterAutospacing="1"/>
        <w:jc w:val="center"/>
        <w:rPr>
          <w:rFonts w:ascii="Times New Roman" w:eastAsia="Times New Roman" w:hAnsi="Times New Roman" w:cs="Times New Roman"/>
          <w:kern w:val="0"/>
          <w:lang w:eastAsia="uk-UA" w:bidi="ar-SA"/>
        </w:rPr>
      </w:pPr>
      <w:bookmarkStart w:id="0" w:name="_GoBack"/>
      <w:bookmarkEnd w:id="0"/>
      <w:r w:rsidRPr="001F605A">
        <w:rPr>
          <w:rFonts w:ascii="Times New Roman" w:eastAsia="Times New Roman" w:hAnsi="Times New Roman" w:cs="Times New Roman"/>
          <w:b/>
          <w:bCs/>
          <w:kern w:val="0"/>
          <w:lang w:eastAsia="uk-UA" w:bidi="ar-SA"/>
        </w:rPr>
        <w:lastRenderedPageBreak/>
        <w:t>ЩОДЕННИК САМОКОНТРОЛЮ</w:t>
      </w:r>
    </w:p>
    <w:p w:rsidR="00CC68DB" w:rsidRPr="001F605A" w:rsidRDefault="00CC68DB" w:rsidP="00CC68DB">
      <w:pPr>
        <w:widowControl/>
        <w:suppressAutoHyphens w:val="0"/>
        <w:spacing w:before="100" w:beforeAutospacing="1" w:after="100" w:afterAutospacing="1"/>
        <w:jc w:val="center"/>
        <w:rPr>
          <w:rFonts w:ascii="Times New Roman" w:eastAsia="Times New Roman" w:hAnsi="Times New Roman" w:cs="Times New Roman"/>
          <w:b/>
          <w:kern w:val="0"/>
          <w:lang w:eastAsia="uk-UA" w:bidi="ar-SA"/>
        </w:rPr>
      </w:pPr>
      <w:r w:rsidRPr="001F605A">
        <w:rPr>
          <w:rFonts w:ascii="Times New Roman" w:eastAsia="Times New Roman" w:hAnsi="Times New Roman" w:cs="Times New Roman"/>
          <w:b/>
          <w:kern w:val="0"/>
          <w:lang w:eastAsia="uk-UA" w:bidi="ar-SA"/>
        </w:rPr>
        <w:t>Прізвище________ Ім’я_________</w:t>
      </w:r>
    </w:p>
    <w:p w:rsidR="00CC68DB" w:rsidRPr="001F605A" w:rsidRDefault="00CC68DB" w:rsidP="00CC68DB">
      <w:pPr>
        <w:widowControl/>
        <w:suppressAutoHyphens w:val="0"/>
        <w:spacing w:before="100" w:beforeAutospacing="1" w:after="100" w:afterAutospacing="1"/>
        <w:jc w:val="center"/>
        <w:rPr>
          <w:rFonts w:ascii="Times New Roman" w:eastAsia="Times New Roman" w:hAnsi="Times New Roman" w:cs="Times New Roman"/>
          <w:b/>
          <w:kern w:val="0"/>
          <w:lang w:eastAsia="uk-UA" w:bidi="ar-SA"/>
        </w:rPr>
      </w:pPr>
      <w:r w:rsidRPr="001F605A">
        <w:rPr>
          <w:rFonts w:ascii="Times New Roman" w:eastAsia="Times New Roman" w:hAnsi="Times New Roman" w:cs="Times New Roman"/>
          <w:b/>
          <w:kern w:val="0"/>
          <w:lang w:eastAsia="uk-UA" w:bidi="ar-SA"/>
        </w:rPr>
        <w:t>Антропометричні  показники</w:t>
      </w:r>
    </w:p>
    <w:tbl>
      <w:tblPr>
        <w:tblW w:w="0" w:type="auto"/>
        <w:jc w:val="center"/>
        <w:tblCellMar>
          <w:left w:w="0" w:type="dxa"/>
          <w:right w:w="0" w:type="dxa"/>
        </w:tblCellMar>
        <w:tblLook w:val="0000" w:firstRow="0" w:lastRow="0" w:firstColumn="0" w:lastColumn="0" w:noHBand="0" w:noVBand="0"/>
      </w:tblPr>
      <w:tblGrid>
        <w:gridCol w:w="4862"/>
        <w:gridCol w:w="978"/>
        <w:gridCol w:w="1080"/>
        <w:gridCol w:w="1080"/>
        <w:gridCol w:w="1080"/>
      </w:tblGrid>
      <w:tr w:rsidR="00CC68DB" w:rsidRPr="001F605A" w:rsidTr="005C30DC">
        <w:trPr>
          <w:trHeight w:val="611"/>
          <w:jc w:val="center"/>
        </w:trPr>
        <w:tc>
          <w:tcPr>
            <w:tcW w:w="4862" w:type="dxa"/>
            <w:tcBorders>
              <w:top w:val="outset" w:sz="6" w:space="0" w:color="auto"/>
              <w:left w:val="outset" w:sz="6" w:space="0" w:color="auto"/>
              <w:bottom w:val="outset" w:sz="6" w:space="0" w:color="auto"/>
              <w:right w:val="outset" w:sz="6" w:space="0" w:color="auto"/>
            </w:tcBorders>
            <w:vAlign w:val="center"/>
          </w:tcPr>
          <w:p w:rsidR="00CC68DB" w:rsidRPr="001F605A" w:rsidRDefault="00CC68DB" w:rsidP="005C30DC">
            <w:pPr>
              <w:widowControl/>
              <w:suppressAutoHyphens w:val="0"/>
              <w:spacing w:before="100" w:beforeAutospacing="1" w:after="100" w:afterAutospacing="1"/>
              <w:jc w:val="center"/>
              <w:rPr>
                <w:rFonts w:ascii="Times New Roman" w:eastAsia="Times New Roman" w:hAnsi="Times New Roman" w:cs="Times New Roman"/>
                <w:b/>
                <w:kern w:val="0"/>
                <w:lang w:eastAsia="uk-UA" w:bidi="ar-SA"/>
              </w:rPr>
            </w:pPr>
            <w:r w:rsidRPr="001F605A">
              <w:rPr>
                <w:rFonts w:ascii="Times New Roman" w:eastAsia="Times New Roman" w:hAnsi="Times New Roman" w:cs="Times New Roman"/>
                <w:b/>
                <w:kern w:val="0"/>
                <w:lang w:eastAsia="uk-UA" w:bidi="ar-SA"/>
              </w:rPr>
              <w:t>Антропометричні показники</w:t>
            </w:r>
          </w:p>
        </w:tc>
        <w:tc>
          <w:tcPr>
            <w:tcW w:w="978" w:type="dxa"/>
            <w:tcBorders>
              <w:top w:val="outset" w:sz="6" w:space="0" w:color="auto"/>
              <w:left w:val="outset" w:sz="6" w:space="0" w:color="auto"/>
              <w:bottom w:val="outset" w:sz="6" w:space="0" w:color="auto"/>
              <w:right w:val="outset" w:sz="6" w:space="0" w:color="auto"/>
            </w:tcBorders>
            <w:vAlign w:val="center"/>
          </w:tcPr>
          <w:p w:rsidR="00CC68DB" w:rsidRPr="001F605A" w:rsidRDefault="00CC68DB" w:rsidP="005C30DC">
            <w:pPr>
              <w:widowControl/>
              <w:suppressAutoHyphens w:val="0"/>
              <w:spacing w:before="100" w:beforeAutospacing="1" w:after="100" w:afterAutospacing="1"/>
              <w:jc w:val="center"/>
              <w:rPr>
                <w:rFonts w:ascii="Times New Roman" w:eastAsia="Times New Roman" w:hAnsi="Times New Roman" w:cs="Times New Roman"/>
                <w:b/>
                <w:kern w:val="0"/>
                <w:lang w:eastAsia="uk-UA" w:bidi="ar-SA"/>
              </w:rPr>
            </w:pPr>
          </w:p>
        </w:tc>
        <w:tc>
          <w:tcPr>
            <w:tcW w:w="1080" w:type="dxa"/>
            <w:tcBorders>
              <w:top w:val="outset" w:sz="6" w:space="0" w:color="auto"/>
              <w:left w:val="outset" w:sz="6" w:space="0" w:color="auto"/>
              <w:bottom w:val="outset" w:sz="6" w:space="0" w:color="auto"/>
              <w:right w:val="outset" w:sz="6" w:space="0" w:color="auto"/>
            </w:tcBorders>
            <w:vAlign w:val="center"/>
          </w:tcPr>
          <w:p w:rsidR="00CC68DB" w:rsidRPr="001F605A" w:rsidRDefault="00CC68DB" w:rsidP="005C30DC">
            <w:pPr>
              <w:widowControl/>
              <w:suppressAutoHyphens w:val="0"/>
              <w:spacing w:before="100" w:beforeAutospacing="1" w:after="100" w:afterAutospacing="1"/>
              <w:jc w:val="center"/>
              <w:rPr>
                <w:rFonts w:ascii="Times New Roman" w:eastAsia="Times New Roman" w:hAnsi="Times New Roman" w:cs="Times New Roman"/>
                <w:b/>
                <w:kern w:val="0"/>
                <w:lang w:eastAsia="uk-UA" w:bidi="ar-SA"/>
              </w:rPr>
            </w:pPr>
          </w:p>
        </w:tc>
        <w:tc>
          <w:tcPr>
            <w:tcW w:w="1080" w:type="dxa"/>
            <w:tcBorders>
              <w:top w:val="outset" w:sz="6" w:space="0" w:color="auto"/>
              <w:left w:val="outset" w:sz="6" w:space="0" w:color="auto"/>
              <w:bottom w:val="outset" w:sz="6" w:space="0" w:color="auto"/>
              <w:right w:val="outset" w:sz="6" w:space="0" w:color="auto"/>
            </w:tcBorders>
          </w:tcPr>
          <w:p w:rsidR="00CC68DB" w:rsidRPr="001F605A" w:rsidRDefault="00CC68DB" w:rsidP="005C30DC">
            <w:pPr>
              <w:widowControl/>
              <w:suppressAutoHyphens w:val="0"/>
              <w:spacing w:before="100" w:beforeAutospacing="1" w:after="100" w:afterAutospacing="1"/>
              <w:jc w:val="center"/>
              <w:rPr>
                <w:rFonts w:ascii="Times New Roman" w:eastAsia="Times New Roman" w:hAnsi="Times New Roman" w:cs="Times New Roman"/>
                <w:b/>
                <w:kern w:val="0"/>
                <w:lang w:eastAsia="uk-UA" w:bidi="ar-SA"/>
              </w:rPr>
            </w:pPr>
          </w:p>
        </w:tc>
        <w:tc>
          <w:tcPr>
            <w:tcW w:w="1080" w:type="dxa"/>
            <w:tcBorders>
              <w:top w:val="outset" w:sz="6" w:space="0" w:color="auto"/>
              <w:left w:val="outset" w:sz="6" w:space="0" w:color="auto"/>
              <w:bottom w:val="outset" w:sz="6" w:space="0" w:color="auto"/>
              <w:right w:val="outset" w:sz="6" w:space="0" w:color="auto"/>
            </w:tcBorders>
          </w:tcPr>
          <w:p w:rsidR="00CC68DB" w:rsidRPr="001F605A" w:rsidRDefault="00CC68DB" w:rsidP="005C30DC">
            <w:pPr>
              <w:widowControl/>
              <w:suppressAutoHyphens w:val="0"/>
              <w:spacing w:before="100" w:beforeAutospacing="1" w:after="100" w:afterAutospacing="1"/>
              <w:jc w:val="center"/>
              <w:rPr>
                <w:rFonts w:ascii="Times New Roman" w:eastAsia="Times New Roman" w:hAnsi="Times New Roman" w:cs="Times New Roman"/>
                <w:b/>
                <w:kern w:val="0"/>
                <w:lang w:eastAsia="uk-UA" w:bidi="ar-SA"/>
              </w:rPr>
            </w:pPr>
          </w:p>
        </w:tc>
      </w:tr>
      <w:tr w:rsidR="00CC68DB" w:rsidRPr="001F605A" w:rsidTr="005C30DC">
        <w:trPr>
          <w:jc w:val="center"/>
        </w:trPr>
        <w:tc>
          <w:tcPr>
            <w:tcW w:w="4862" w:type="dxa"/>
            <w:tcBorders>
              <w:top w:val="outset" w:sz="6" w:space="0" w:color="auto"/>
              <w:left w:val="outset" w:sz="6" w:space="0" w:color="auto"/>
              <w:bottom w:val="outset" w:sz="6" w:space="0" w:color="auto"/>
              <w:right w:val="outset" w:sz="6" w:space="0" w:color="auto"/>
            </w:tcBorders>
            <w:vAlign w:val="center"/>
          </w:tcPr>
          <w:p w:rsidR="00CC68DB" w:rsidRPr="001F605A" w:rsidRDefault="00CC68DB" w:rsidP="005C30DC">
            <w:pPr>
              <w:widowControl/>
              <w:suppressAutoHyphens w:val="0"/>
              <w:spacing w:before="100" w:beforeAutospacing="1" w:after="100" w:afterAutospacing="1"/>
              <w:rPr>
                <w:rFonts w:ascii="Times New Roman" w:eastAsia="Times New Roman" w:hAnsi="Times New Roman" w:cs="Times New Roman"/>
                <w:b/>
                <w:kern w:val="0"/>
                <w:lang w:eastAsia="uk-UA" w:bidi="ar-SA"/>
              </w:rPr>
            </w:pPr>
            <w:r w:rsidRPr="001F605A">
              <w:rPr>
                <w:rFonts w:ascii="Times New Roman" w:eastAsia="Times New Roman" w:hAnsi="Times New Roman" w:cs="Times New Roman"/>
                <w:b/>
                <w:kern w:val="0"/>
                <w:lang w:eastAsia="uk-UA" w:bidi="ar-SA"/>
              </w:rPr>
              <w:t xml:space="preserve"> Зріст  (см): </w:t>
            </w:r>
            <w:r w:rsidRPr="001F605A">
              <w:rPr>
                <w:rFonts w:ascii="Times New Roman" w:eastAsia="Times New Roman" w:hAnsi="Times New Roman" w:cs="Times New Roman"/>
                <w:b/>
                <w:kern w:val="0"/>
                <w:lang w:val="ru-RU" w:eastAsia="uk-UA" w:bidi="ar-SA"/>
              </w:rPr>
              <w:t xml:space="preserve">       </w:t>
            </w:r>
          </w:p>
        </w:tc>
        <w:tc>
          <w:tcPr>
            <w:tcW w:w="978" w:type="dxa"/>
            <w:tcBorders>
              <w:top w:val="outset" w:sz="6" w:space="0" w:color="auto"/>
              <w:left w:val="outset" w:sz="6" w:space="0" w:color="auto"/>
              <w:bottom w:val="outset" w:sz="6" w:space="0" w:color="auto"/>
              <w:right w:val="outset" w:sz="6" w:space="0" w:color="auto"/>
            </w:tcBorders>
            <w:vAlign w:val="center"/>
          </w:tcPr>
          <w:p w:rsidR="00CC68DB" w:rsidRPr="001F605A" w:rsidRDefault="00CC68DB" w:rsidP="005C30DC">
            <w:pPr>
              <w:widowControl/>
              <w:suppressAutoHyphens w:val="0"/>
              <w:rPr>
                <w:rFonts w:ascii="Times New Roman" w:eastAsia="Times New Roman" w:hAnsi="Times New Roman" w:cs="Times New Roman"/>
                <w:b/>
                <w:kern w:val="0"/>
                <w:lang w:eastAsia="uk-UA" w:bidi="ar-SA"/>
              </w:rPr>
            </w:pPr>
          </w:p>
        </w:tc>
        <w:tc>
          <w:tcPr>
            <w:tcW w:w="1080" w:type="dxa"/>
            <w:tcBorders>
              <w:top w:val="outset" w:sz="6" w:space="0" w:color="auto"/>
              <w:left w:val="outset" w:sz="6" w:space="0" w:color="auto"/>
              <w:bottom w:val="outset" w:sz="6" w:space="0" w:color="auto"/>
              <w:right w:val="outset" w:sz="6" w:space="0" w:color="auto"/>
            </w:tcBorders>
            <w:vAlign w:val="center"/>
          </w:tcPr>
          <w:p w:rsidR="00CC68DB" w:rsidRPr="001F605A" w:rsidRDefault="00CC68DB" w:rsidP="005C30DC">
            <w:pPr>
              <w:widowControl/>
              <w:suppressAutoHyphens w:val="0"/>
              <w:rPr>
                <w:rFonts w:ascii="Times New Roman" w:eastAsia="Times New Roman" w:hAnsi="Times New Roman" w:cs="Times New Roman"/>
                <w:b/>
                <w:kern w:val="0"/>
                <w:lang w:eastAsia="uk-UA" w:bidi="ar-SA"/>
              </w:rPr>
            </w:pPr>
          </w:p>
        </w:tc>
        <w:tc>
          <w:tcPr>
            <w:tcW w:w="1080" w:type="dxa"/>
            <w:tcBorders>
              <w:top w:val="outset" w:sz="6" w:space="0" w:color="auto"/>
              <w:left w:val="outset" w:sz="6" w:space="0" w:color="auto"/>
              <w:bottom w:val="outset" w:sz="6" w:space="0" w:color="auto"/>
              <w:right w:val="outset" w:sz="6" w:space="0" w:color="auto"/>
            </w:tcBorders>
          </w:tcPr>
          <w:p w:rsidR="00CC68DB" w:rsidRPr="001F605A" w:rsidRDefault="00CC68DB" w:rsidP="005C30DC">
            <w:pPr>
              <w:widowControl/>
              <w:suppressAutoHyphens w:val="0"/>
              <w:rPr>
                <w:rFonts w:ascii="Times New Roman" w:eastAsia="Times New Roman" w:hAnsi="Times New Roman" w:cs="Times New Roman"/>
                <w:b/>
                <w:kern w:val="0"/>
                <w:lang w:eastAsia="uk-UA" w:bidi="ar-SA"/>
              </w:rPr>
            </w:pPr>
          </w:p>
        </w:tc>
        <w:tc>
          <w:tcPr>
            <w:tcW w:w="1080" w:type="dxa"/>
            <w:tcBorders>
              <w:top w:val="outset" w:sz="6" w:space="0" w:color="auto"/>
              <w:left w:val="outset" w:sz="6" w:space="0" w:color="auto"/>
              <w:bottom w:val="outset" w:sz="6" w:space="0" w:color="auto"/>
              <w:right w:val="outset" w:sz="6" w:space="0" w:color="auto"/>
            </w:tcBorders>
          </w:tcPr>
          <w:p w:rsidR="00CC68DB" w:rsidRPr="001F605A" w:rsidRDefault="00CC68DB" w:rsidP="005C30DC">
            <w:pPr>
              <w:widowControl/>
              <w:suppressAutoHyphens w:val="0"/>
              <w:rPr>
                <w:rFonts w:ascii="Times New Roman" w:eastAsia="Times New Roman" w:hAnsi="Times New Roman" w:cs="Times New Roman"/>
                <w:b/>
                <w:kern w:val="0"/>
                <w:lang w:eastAsia="uk-UA" w:bidi="ar-SA"/>
              </w:rPr>
            </w:pPr>
          </w:p>
        </w:tc>
      </w:tr>
      <w:tr w:rsidR="00CC68DB" w:rsidRPr="001F605A" w:rsidTr="005C30DC">
        <w:trPr>
          <w:jc w:val="center"/>
        </w:trPr>
        <w:tc>
          <w:tcPr>
            <w:tcW w:w="4862" w:type="dxa"/>
            <w:tcBorders>
              <w:top w:val="outset" w:sz="6" w:space="0" w:color="auto"/>
              <w:left w:val="outset" w:sz="6" w:space="0" w:color="auto"/>
              <w:bottom w:val="outset" w:sz="6" w:space="0" w:color="auto"/>
              <w:right w:val="outset" w:sz="6" w:space="0" w:color="auto"/>
            </w:tcBorders>
            <w:vAlign w:val="center"/>
          </w:tcPr>
          <w:p w:rsidR="00CC68DB" w:rsidRPr="001F605A" w:rsidRDefault="00CC68DB" w:rsidP="005C30DC">
            <w:pPr>
              <w:widowControl/>
              <w:suppressAutoHyphens w:val="0"/>
              <w:spacing w:before="100" w:beforeAutospacing="1" w:after="100" w:afterAutospacing="1"/>
              <w:rPr>
                <w:rFonts w:ascii="Times New Roman" w:eastAsia="Times New Roman" w:hAnsi="Times New Roman" w:cs="Times New Roman"/>
                <w:b/>
                <w:kern w:val="0"/>
                <w:lang w:eastAsia="uk-UA" w:bidi="ar-SA"/>
              </w:rPr>
            </w:pPr>
            <w:r w:rsidRPr="001F605A">
              <w:rPr>
                <w:rFonts w:ascii="Times New Roman" w:eastAsia="Times New Roman" w:hAnsi="Times New Roman" w:cs="Times New Roman"/>
                <w:b/>
                <w:kern w:val="0"/>
                <w:lang w:eastAsia="uk-UA" w:bidi="ar-SA"/>
              </w:rPr>
              <w:t xml:space="preserve"> Вага  (кг): </w:t>
            </w:r>
            <w:r w:rsidRPr="001F605A">
              <w:rPr>
                <w:rFonts w:ascii="Times New Roman" w:eastAsia="Times New Roman" w:hAnsi="Times New Roman" w:cs="Times New Roman"/>
                <w:b/>
                <w:kern w:val="0"/>
                <w:lang w:val="ru-RU" w:eastAsia="uk-UA" w:bidi="ar-SA"/>
              </w:rPr>
              <w:t xml:space="preserve">       </w:t>
            </w:r>
          </w:p>
        </w:tc>
        <w:tc>
          <w:tcPr>
            <w:tcW w:w="978" w:type="dxa"/>
            <w:tcBorders>
              <w:top w:val="outset" w:sz="6" w:space="0" w:color="auto"/>
              <w:left w:val="outset" w:sz="6" w:space="0" w:color="auto"/>
              <w:bottom w:val="outset" w:sz="6" w:space="0" w:color="auto"/>
              <w:right w:val="outset" w:sz="6" w:space="0" w:color="auto"/>
            </w:tcBorders>
            <w:vAlign w:val="center"/>
          </w:tcPr>
          <w:p w:rsidR="00CC68DB" w:rsidRPr="001F605A" w:rsidRDefault="00CC68DB" w:rsidP="005C30DC">
            <w:pPr>
              <w:widowControl/>
              <w:suppressAutoHyphens w:val="0"/>
              <w:rPr>
                <w:rFonts w:ascii="Times New Roman" w:eastAsia="Times New Roman" w:hAnsi="Times New Roman" w:cs="Times New Roman"/>
                <w:b/>
                <w:kern w:val="0"/>
                <w:lang w:eastAsia="uk-UA" w:bidi="ar-SA"/>
              </w:rPr>
            </w:pPr>
          </w:p>
        </w:tc>
        <w:tc>
          <w:tcPr>
            <w:tcW w:w="1080" w:type="dxa"/>
            <w:tcBorders>
              <w:top w:val="outset" w:sz="6" w:space="0" w:color="auto"/>
              <w:left w:val="outset" w:sz="6" w:space="0" w:color="auto"/>
              <w:bottom w:val="outset" w:sz="6" w:space="0" w:color="auto"/>
              <w:right w:val="outset" w:sz="6" w:space="0" w:color="auto"/>
            </w:tcBorders>
            <w:vAlign w:val="center"/>
          </w:tcPr>
          <w:p w:rsidR="00CC68DB" w:rsidRPr="001F605A" w:rsidRDefault="00CC68DB" w:rsidP="005C30DC">
            <w:pPr>
              <w:widowControl/>
              <w:suppressAutoHyphens w:val="0"/>
              <w:rPr>
                <w:rFonts w:ascii="Times New Roman" w:eastAsia="Times New Roman" w:hAnsi="Times New Roman" w:cs="Times New Roman"/>
                <w:b/>
                <w:kern w:val="0"/>
                <w:lang w:eastAsia="uk-UA" w:bidi="ar-SA"/>
              </w:rPr>
            </w:pPr>
          </w:p>
        </w:tc>
        <w:tc>
          <w:tcPr>
            <w:tcW w:w="1080" w:type="dxa"/>
            <w:tcBorders>
              <w:top w:val="outset" w:sz="6" w:space="0" w:color="auto"/>
              <w:left w:val="outset" w:sz="6" w:space="0" w:color="auto"/>
              <w:bottom w:val="outset" w:sz="6" w:space="0" w:color="auto"/>
              <w:right w:val="outset" w:sz="6" w:space="0" w:color="auto"/>
            </w:tcBorders>
          </w:tcPr>
          <w:p w:rsidR="00CC68DB" w:rsidRPr="001F605A" w:rsidRDefault="00CC68DB" w:rsidP="005C30DC">
            <w:pPr>
              <w:widowControl/>
              <w:suppressAutoHyphens w:val="0"/>
              <w:rPr>
                <w:rFonts w:ascii="Times New Roman" w:eastAsia="Times New Roman" w:hAnsi="Times New Roman" w:cs="Times New Roman"/>
                <w:b/>
                <w:kern w:val="0"/>
                <w:lang w:eastAsia="uk-UA" w:bidi="ar-SA"/>
              </w:rPr>
            </w:pPr>
          </w:p>
        </w:tc>
        <w:tc>
          <w:tcPr>
            <w:tcW w:w="1080" w:type="dxa"/>
            <w:tcBorders>
              <w:top w:val="outset" w:sz="6" w:space="0" w:color="auto"/>
              <w:left w:val="outset" w:sz="6" w:space="0" w:color="auto"/>
              <w:bottom w:val="outset" w:sz="6" w:space="0" w:color="auto"/>
              <w:right w:val="outset" w:sz="6" w:space="0" w:color="auto"/>
            </w:tcBorders>
          </w:tcPr>
          <w:p w:rsidR="00CC68DB" w:rsidRPr="001F605A" w:rsidRDefault="00CC68DB" w:rsidP="005C30DC">
            <w:pPr>
              <w:widowControl/>
              <w:suppressAutoHyphens w:val="0"/>
              <w:rPr>
                <w:rFonts w:ascii="Times New Roman" w:eastAsia="Times New Roman" w:hAnsi="Times New Roman" w:cs="Times New Roman"/>
                <w:b/>
                <w:kern w:val="0"/>
                <w:lang w:eastAsia="uk-UA" w:bidi="ar-SA"/>
              </w:rPr>
            </w:pPr>
          </w:p>
        </w:tc>
      </w:tr>
      <w:tr w:rsidR="00CC68DB" w:rsidRPr="001F605A" w:rsidTr="005C30DC">
        <w:trPr>
          <w:jc w:val="center"/>
        </w:trPr>
        <w:tc>
          <w:tcPr>
            <w:tcW w:w="4862" w:type="dxa"/>
            <w:tcBorders>
              <w:top w:val="outset" w:sz="6" w:space="0" w:color="auto"/>
              <w:left w:val="outset" w:sz="6" w:space="0" w:color="auto"/>
              <w:bottom w:val="outset" w:sz="6" w:space="0" w:color="auto"/>
              <w:right w:val="outset" w:sz="6" w:space="0" w:color="auto"/>
            </w:tcBorders>
            <w:vAlign w:val="center"/>
          </w:tcPr>
          <w:p w:rsidR="00CC68DB" w:rsidRPr="001F605A" w:rsidRDefault="00CC68DB" w:rsidP="005C30DC">
            <w:pPr>
              <w:widowControl/>
              <w:suppressAutoHyphens w:val="0"/>
              <w:spacing w:before="100" w:beforeAutospacing="1" w:after="100" w:afterAutospacing="1"/>
              <w:rPr>
                <w:rFonts w:ascii="Times New Roman" w:eastAsia="Times New Roman" w:hAnsi="Times New Roman" w:cs="Times New Roman"/>
                <w:b/>
                <w:kern w:val="0"/>
                <w:lang w:val="ru-RU" w:eastAsia="uk-UA" w:bidi="ar-SA"/>
              </w:rPr>
            </w:pPr>
            <w:r w:rsidRPr="001F605A">
              <w:rPr>
                <w:rFonts w:ascii="Times New Roman" w:eastAsia="Times New Roman" w:hAnsi="Times New Roman" w:cs="Times New Roman"/>
                <w:b/>
                <w:kern w:val="0"/>
                <w:lang w:eastAsia="uk-UA" w:bidi="ar-SA"/>
              </w:rPr>
              <w:t xml:space="preserve"> Окружність грудної </w:t>
            </w:r>
            <w:r w:rsidRPr="001F605A">
              <w:rPr>
                <w:rFonts w:ascii="Times New Roman" w:eastAsia="Times New Roman" w:hAnsi="Times New Roman" w:cs="Times New Roman"/>
                <w:b/>
                <w:iCs/>
                <w:kern w:val="0"/>
                <w:lang w:eastAsia="uk-UA" w:bidi="ar-SA"/>
              </w:rPr>
              <w:t>кліт</w:t>
            </w:r>
            <w:r w:rsidRPr="001F605A">
              <w:rPr>
                <w:rFonts w:ascii="Times New Roman" w:eastAsia="Times New Roman" w:hAnsi="Times New Roman" w:cs="Times New Roman"/>
                <w:b/>
                <w:iCs/>
                <w:kern w:val="0"/>
                <w:lang w:val="ru-RU" w:eastAsia="uk-UA" w:bidi="ar-SA"/>
              </w:rPr>
              <w:t>ки</w:t>
            </w:r>
            <w:r w:rsidRPr="001F605A">
              <w:rPr>
                <w:rFonts w:ascii="Times New Roman" w:eastAsia="Times New Roman" w:hAnsi="Times New Roman" w:cs="Times New Roman"/>
                <w:b/>
                <w:kern w:val="0"/>
                <w:lang w:eastAsia="uk-UA" w:bidi="ar-SA"/>
              </w:rPr>
              <w:t xml:space="preserve"> (см): </w:t>
            </w:r>
            <w:r w:rsidRPr="001F605A">
              <w:rPr>
                <w:rFonts w:ascii="Times New Roman" w:eastAsia="Times New Roman" w:hAnsi="Times New Roman" w:cs="Times New Roman"/>
                <w:b/>
                <w:kern w:val="0"/>
                <w:lang w:val="ru-RU" w:eastAsia="uk-UA" w:bidi="ar-SA"/>
              </w:rPr>
              <w:t xml:space="preserve">      </w:t>
            </w:r>
            <w:r w:rsidRPr="001F605A">
              <w:rPr>
                <w:rFonts w:ascii="Times New Roman" w:eastAsia="Times New Roman" w:hAnsi="Times New Roman" w:cs="Times New Roman"/>
                <w:b/>
                <w:kern w:val="0"/>
                <w:lang w:eastAsia="uk-UA" w:bidi="ar-SA"/>
              </w:rPr>
              <w:t>вдих</w:t>
            </w:r>
            <w:r w:rsidRPr="001F605A">
              <w:rPr>
                <w:rFonts w:ascii="Times New Roman" w:eastAsia="Times New Roman" w:hAnsi="Times New Roman" w:cs="Times New Roman"/>
                <w:b/>
                <w:kern w:val="0"/>
                <w:lang w:val="ru-RU" w:eastAsia="uk-UA" w:bidi="ar-SA"/>
              </w:rPr>
              <w:t xml:space="preserve">     </w:t>
            </w:r>
          </w:p>
        </w:tc>
        <w:tc>
          <w:tcPr>
            <w:tcW w:w="978" w:type="dxa"/>
            <w:tcBorders>
              <w:top w:val="outset" w:sz="6" w:space="0" w:color="auto"/>
              <w:left w:val="outset" w:sz="6" w:space="0" w:color="auto"/>
              <w:bottom w:val="outset" w:sz="6" w:space="0" w:color="auto"/>
              <w:right w:val="outset" w:sz="6" w:space="0" w:color="auto"/>
            </w:tcBorders>
            <w:vAlign w:val="center"/>
          </w:tcPr>
          <w:p w:rsidR="00CC68DB" w:rsidRPr="001F605A" w:rsidRDefault="00CC68DB" w:rsidP="005C30DC">
            <w:pPr>
              <w:widowControl/>
              <w:suppressAutoHyphens w:val="0"/>
              <w:rPr>
                <w:rFonts w:ascii="Times New Roman" w:eastAsia="Times New Roman" w:hAnsi="Times New Roman" w:cs="Times New Roman"/>
                <w:b/>
                <w:kern w:val="0"/>
                <w:lang w:eastAsia="uk-UA" w:bidi="ar-SA"/>
              </w:rPr>
            </w:pPr>
          </w:p>
        </w:tc>
        <w:tc>
          <w:tcPr>
            <w:tcW w:w="1080" w:type="dxa"/>
            <w:tcBorders>
              <w:top w:val="outset" w:sz="6" w:space="0" w:color="auto"/>
              <w:left w:val="outset" w:sz="6" w:space="0" w:color="auto"/>
              <w:bottom w:val="outset" w:sz="6" w:space="0" w:color="auto"/>
              <w:right w:val="outset" w:sz="6" w:space="0" w:color="auto"/>
            </w:tcBorders>
            <w:vAlign w:val="center"/>
          </w:tcPr>
          <w:p w:rsidR="00CC68DB" w:rsidRPr="001F605A" w:rsidRDefault="00CC68DB" w:rsidP="005C30DC">
            <w:pPr>
              <w:widowControl/>
              <w:suppressAutoHyphens w:val="0"/>
              <w:rPr>
                <w:rFonts w:ascii="Times New Roman" w:eastAsia="Times New Roman" w:hAnsi="Times New Roman" w:cs="Times New Roman"/>
                <w:b/>
                <w:kern w:val="0"/>
                <w:lang w:eastAsia="uk-UA" w:bidi="ar-SA"/>
              </w:rPr>
            </w:pPr>
          </w:p>
        </w:tc>
        <w:tc>
          <w:tcPr>
            <w:tcW w:w="1080" w:type="dxa"/>
            <w:tcBorders>
              <w:top w:val="outset" w:sz="6" w:space="0" w:color="auto"/>
              <w:left w:val="outset" w:sz="6" w:space="0" w:color="auto"/>
              <w:bottom w:val="outset" w:sz="6" w:space="0" w:color="auto"/>
              <w:right w:val="outset" w:sz="6" w:space="0" w:color="auto"/>
            </w:tcBorders>
          </w:tcPr>
          <w:p w:rsidR="00CC68DB" w:rsidRPr="001F605A" w:rsidRDefault="00CC68DB" w:rsidP="005C30DC">
            <w:pPr>
              <w:widowControl/>
              <w:suppressAutoHyphens w:val="0"/>
              <w:rPr>
                <w:rFonts w:ascii="Times New Roman" w:eastAsia="Times New Roman" w:hAnsi="Times New Roman" w:cs="Times New Roman"/>
                <w:b/>
                <w:kern w:val="0"/>
                <w:lang w:eastAsia="uk-UA" w:bidi="ar-SA"/>
              </w:rPr>
            </w:pPr>
          </w:p>
        </w:tc>
        <w:tc>
          <w:tcPr>
            <w:tcW w:w="1080" w:type="dxa"/>
            <w:tcBorders>
              <w:top w:val="outset" w:sz="6" w:space="0" w:color="auto"/>
              <w:left w:val="outset" w:sz="6" w:space="0" w:color="auto"/>
              <w:bottom w:val="outset" w:sz="6" w:space="0" w:color="auto"/>
              <w:right w:val="outset" w:sz="6" w:space="0" w:color="auto"/>
            </w:tcBorders>
          </w:tcPr>
          <w:p w:rsidR="00CC68DB" w:rsidRPr="001F605A" w:rsidRDefault="00CC68DB" w:rsidP="005C30DC">
            <w:pPr>
              <w:widowControl/>
              <w:suppressAutoHyphens w:val="0"/>
              <w:rPr>
                <w:rFonts w:ascii="Times New Roman" w:eastAsia="Times New Roman" w:hAnsi="Times New Roman" w:cs="Times New Roman"/>
                <w:b/>
                <w:kern w:val="0"/>
                <w:lang w:eastAsia="uk-UA" w:bidi="ar-SA"/>
              </w:rPr>
            </w:pPr>
          </w:p>
        </w:tc>
      </w:tr>
      <w:tr w:rsidR="00CC68DB" w:rsidRPr="001F605A" w:rsidTr="005C30DC">
        <w:trPr>
          <w:trHeight w:val="390"/>
          <w:jc w:val="center"/>
        </w:trPr>
        <w:tc>
          <w:tcPr>
            <w:tcW w:w="4862" w:type="dxa"/>
            <w:tcBorders>
              <w:top w:val="outset" w:sz="6" w:space="0" w:color="auto"/>
              <w:left w:val="outset" w:sz="6" w:space="0" w:color="auto"/>
              <w:bottom w:val="outset" w:sz="6" w:space="0" w:color="auto"/>
              <w:right w:val="outset" w:sz="6" w:space="0" w:color="auto"/>
            </w:tcBorders>
            <w:vAlign w:val="center"/>
          </w:tcPr>
          <w:p w:rsidR="00CC68DB" w:rsidRPr="001F605A" w:rsidRDefault="00CC68DB" w:rsidP="005C30DC">
            <w:pPr>
              <w:widowControl/>
              <w:suppressAutoHyphens w:val="0"/>
              <w:spacing w:before="100" w:beforeAutospacing="1" w:after="100" w:afterAutospacing="1"/>
              <w:rPr>
                <w:rFonts w:ascii="Times New Roman" w:eastAsia="Times New Roman" w:hAnsi="Times New Roman" w:cs="Times New Roman"/>
                <w:b/>
                <w:kern w:val="0"/>
                <w:lang w:val="ru-RU" w:eastAsia="uk-UA" w:bidi="ar-SA"/>
              </w:rPr>
            </w:pPr>
            <w:r w:rsidRPr="001F605A">
              <w:rPr>
                <w:rFonts w:ascii="Times New Roman" w:eastAsia="Times New Roman" w:hAnsi="Times New Roman" w:cs="Times New Roman"/>
                <w:b/>
                <w:kern w:val="0"/>
                <w:lang w:val="ru-RU" w:eastAsia="uk-UA" w:bidi="ar-SA"/>
              </w:rPr>
              <w:t xml:space="preserve">                                                             в</w:t>
            </w:r>
            <w:r w:rsidRPr="001F605A">
              <w:rPr>
                <w:rFonts w:ascii="Times New Roman" w:eastAsia="Times New Roman" w:hAnsi="Times New Roman" w:cs="Times New Roman"/>
                <w:b/>
                <w:kern w:val="0"/>
                <w:lang w:eastAsia="uk-UA" w:bidi="ar-SA"/>
              </w:rPr>
              <w:t>идих</w:t>
            </w:r>
          </w:p>
        </w:tc>
        <w:tc>
          <w:tcPr>
            <w:tcW w:w="978" w:type="dxa"/>
            <w:tcBorders>
              <w:top w:val="outset" w:sz="6" w:space="0" w:color="auto"/>
              <w:left w:val="outset" w:sz="6" w:space="0" w:color="auto"/>
              <w:bottom w:val="outset" w:sz="6" w:space="0" w:color="auto"/>
              <w:right w:val="outset" w:sz="6" w:space="0" w:color="auto"/>
            </w:tcBorders>
            <w:vAlign w:val="center"/>
          </w:tcPr>
          <w:p w:rsidR="00CC68DB" w:rsidRPr="001F605A" w:rsidRDefault="00CC68DB" w:rsidP="005C30DC">
            <w:pPr>
              <w:widowControl/>
              <w:suppressAutoHyphens w:val="0"/>
              <w:rPr>
                <w:rFonts w:ascii="Times New Roman" w:eastAsia="Times New Roman" w:hAnsi="Times New Roman" w:cs="Times New Roman"/>
                <w:b/>
                <w:kern w:val="0"/>
                <w:lang w:eastAsia="uk-UA" w:bidi="ar-SA"/>
              </w:rPr>
            </w:pPr>
          </w:p>
        </w:tc>
        <w:tc>
          <w:tcPr>
            <w:tcW w:w="1080" w:type="dxa"/>
            <w:tcBorders>
              <w:top w:val="outset" w:sz="6" w:space="0" w:color="auto"/>
              <w:left w:val="outset" w:sz="6" w:space="0" w:color="auto"/>
              <w:bottom w:val="outset" w:sz="6" w:space="0" w:color="auto"/>
              <w:right w:val="outset" w:sz="6" w:space="0" w:color="auto"/>
            </w:tcBorders>
            <w:vAlign w:val="center"/>
          </w:tcPr>
          <w:p w:rsidR="00CC68DB" w:rsidRPr="001F605A" w:rsidRDefault="00CC68DB" w:rsidP="005C30DC">
            <w:pPr>
              <w:widowControl/>
              <w:suppressAutoHyphens w:val="0"/>
              <w:rPr>
                <w:rFonts w:ascii="Times New Roman" w:eastAsia="Times New Roman" w:hAnsi="Times New Roman" w:cs="Times New Roman"/>
                <w:b/>
                <w:kern w:val="0"/>
                <w:lang w:eastAsia="uk-UA" w:bidi="ar-SA"/>
              </w:rPr>
            </w:pPr>
          </w:p>
        </w:tc>
        <w:tc>
          <w:tcPr>
            <w:tcW w:w="1080" w:type="dxa"/>
            <w:tcBorders>
              <w:top w:val="outset" w:sz="6" w:space="0" w:color="auto"/>
              <w:left w:val="outset" w:sz="6" w:space="0" w:color="auto"/>
              <w:bottom w:val="outset" w:sz="6" w:space="0" w:color="auto"/>
              <w:right w:val="outset" w:sz="6" w:space="0" w:color="auto"/>
            </w:tcBorders>
          </w:tcPr>
          <w:p w:rsidR="00CC68DB" w:rsidRPr="001F605A" w:rsidRDefault="00CC68DB" w:rsidP="005C30DC">
            <w:pPr>
              <w:widowControl/>
              <w:suppressAutoHyphens w:val="0"/>
              <w:rPr>
                <w:rFonts w:ascii="Times New Roman" w:eastAsia="Times New Roman" w:hAnsi="Times New Roman" w:cs="Times New Roman"/>
                <w:b/>
                <w:kern w:val="0"/>
                <w:lang w:eastAsia="uk-UA" w:bidi="ar-SA"/>
              </w:rPr>
            </w:pPr>
          </w:p>
        </w:tc>
        <w:tc>
          <w:tcPr>
            <w:tcW w:w="1080" w:type="dxa"/>
            <w:tcBorders>
              <w:top w:val="outset" w:sz="6" w:space="0" w:color="auto"/>
              <w:left w:val="outset" w:sz="6" w:space="0" w:color="auto"/>
              <w:bottom w:val="outset" w:sz="6" w:space="0" w:color="auto"/>
              <w:right w:val="outset" w:sz="6" w:space="0" w:color="auto"/>
            </w:tcBorders>
          </w:tcPr>
          <w:p w:rsidR="00CC68DB" w:rsidRPr="001F605A" w:rsidRDefault="00CC68DB" w:rsidP="005C30DC">
            <w:pPr>
              <w:widowControl/>
              <w:suppressAutoHyphens w:val="0"/>
              <w:rPr>
                <w:rFonts w:ascii="Times New Roman" w:eastAsia="Times New Roman" w:hAnsi="Times New Roman" w:cs="Times New Roman"/>
                <w:b/>
                <w:kern w:val="0"/>
                <w:lang w:eastAsia="uk-UA" w:bidi="ar-SA"/>
              </w:rPr>
            </w:pPr>
          </w:p>
        </w:tc>
      </w:tr>
      <w:tr w:rsidR="00CC68DB" w:rsidRPr="001F605A" w:rsidTr="005C30DC">
        <w:trPr>
          <w:jc w:val="center"/>
        </w:trPr>
        <w:tc>
          <w:tcPr>
            <w:tcW w:w="4862" w:type="dxa"/>
            <w:tcBorders>
              <w:top w:val="outset" w:sz="6" w:space="0" w:color="auto"/>
              <w:left w:val="outset" w:sz="6" w:space="0" w:color="auto"/>
              <w:bottom w:val="outset" w:sz="6" w:space="0" w:color="auto"/>
              <w:right w:val="outset" w:sz="6" w:space="0" w:color="auto"/>
            </w:tcBorders>
            <w:vAlign w:val="center"/>
          </w:tcPr>
          <w:p w:rsidR="00CC68DB" w:rsidRPr="001F605A" w:rsidRDefault="00CC68DB" w:rsidP="005C30DC">
            <w:pPr>
              <w:widowControl/>
              <w:suppressAutoHyphens w:val="0"/>
              <w:spacing w:before="100" w:beforeAutospacing="1" w:after="100" w:afterAutospacing="1"/>
              <w:rPr>
                <w:rFonts w:ascii="Times New Roman" w:eastAsia="Times New Roman" w:hAnsi="Times New Roman" w:cs="Times New Roman"/>
                <w:b/>
                <w:kern w:val="0"/>
                <w:lang w:eastAsia="uk-UA" w:bidi="ar-SA"/>
              </w:rPr>
            </w:pPr>
            <w:r w:rsidRPr="001F605A">
              <w:rPr>
                <w:rFonts w:ascii="Times New Roman" w:eastAsia="Times New Roman" w:hAnsi="Times New Roman" w:cs="Times New Roman"/>
                <w:b/>
                <w:kern w:val="0"/>
                <w:lang w:val="ru-RU" w:eastAsia="uk-UA" w:bidi="ar-SA"/>
              </w:rPr>
              <w:t xml:space="preserve">  у</w:t>
            </w:r>
            <w:r w:rsidRPr="001F605A">
              <w:rPr>
                <w:rFonts w:ascii="Times New Roman" w:eastAsia="Times New Roman" w:hAnsi="Times New Roman" w:cs="Times New Roman"/>
                <w:b/>
                <w:kern w:val="0"/>
                <w:lang w:eastAsia="uk-UA" w:bidi="ar-SA"/>
              </w:rPr>
              <w:t xml:space="preserve"> спокої</w:t>
            </w:r>
          </w:p>
        </w:tc>
        <w:tc>
          <w:tcPr>
            <w:tcW w:w="978" w:type="dxa"/>
            <w:tcBorders>
              <w:top w:val="outset" w:sz="6" w:space="0" w:color="auto"/>
              <w:left w:val="outset" w:sz="6" w:space="0" w:color="auto"/>
              <w:bottom w:val="outset" w:sz="6" w:space="0" w:color="auto"/>
              <w:right w:val="outset" w:sz="6" w:space="0" w:color="auto"/>
            </w:tcBorders>
            <w:vAlign w:val="center"/>
          </w:tcPr>
          <w:p w:rsidR="00CC68DB" w:rsidRPr="001F605A" w:rsidRDefault="00CC68DB" w:rsidP="005C30DC">
            <w:pPr>
              <w:widowControl/>
              <w:suppressAutoHyphens w:val="0"/>
              <w:rPr>
                <w:rFonts w:ascii="Times New Roman" w:eastAsia="Times New Roman" w:hAnsi="Times New Roman" w:cs="Times New Roman"/>
                <w:b/>
                <w:kern w:val="0"/>
                <w:lang w:eastAsia="uk-UA" w:bidi="ar-SA"/>
              </w:rPr>
            </w:pPr>
          </w:p>
        </w:tc>
        <w:tc>
          <w:tcPr>
            <w:tcW w:w="1080" w:type="dxa"/>
            <w:tcBorders>
              <w:top w:val="outset" w:sz="6" w:space="0" w:color="auto"/>
              <w:left w:val="outset" w:sz="6" w:space="0" w:color="auto"/>
              <w:bottom w:val="outset" w:sz="6" w:space="0" w:color="auto"/>
              <w:right w:val="outset" w:sz="6" w:space="0" w:color="auto"/>
            </w:tcBorders>
            <w:vAlign w:val="center"/>
          </w:tcPr>
          <w:p w:rsidR="00CC68DB" w:rsidRPr="001F605A" w:rsidRDefault="00CC68DB" w:rsidP="005C30DC">
            <w:pPr>
              <w:widowControl/>
              <w:suppressAutoHyphens w:val="0"/>
              <w:rPr>
                <w:rFonts w:ascii="Times New Roman" w:eastAsia="Times New Roman" w:hAnsi="Times New Roman" w:cs="Times New Roman"/>
                <w:b/>
                <w:kern w:val="0"/>
                <w:lang w:eastAsia="uk-UA" w:bidi="ar-SA"/>
              </w:rPr>
            </w:pPr>
          </w:p>
        </w:tc>
        <w:tc>
          <w:tcPr>
            <w:tcW w:w="1080" w:type="dxa"/>
            <w:tcBorders>
              <w:top w:val="outset" w:sz="6" w:space="0" w:color="auto"/>
              <w:left w:val="outset" w:sz="6" w:space="0" w:color="auto"/>
              <w:bottom w:val="outset" w:sz="6" w:space="0" w:color="auto"/>
              <w:right w:val="outset" w:sz="6" w:space="0" w:color="auto"/>
            </w:tcBorders>
          </w:tcPr>
          <w:p w:rsidR="00CC68DB" w:rsidRPr="001F605A" w:rsidRDefault="00CC68DB" w:rsidP="005C30DC">
            <w:pPr>
              <w:widowControl/>
              <w:suppressAutoHyphens w:val="0"/>
              <w:rPr>
                <w:rFonts w:ascii="Times New Roman" w:eastAsia="Times New Roman" w:hAnsi="Times New Roman" w:cs="Times New Roman"/>
                <w:b/>
                <w:kern w:val="0"/>
                <w:lang w:eastAsia="uk-UA" w:bidi="ar-SA"/>
              </w:rPr>
            </w:pPr>
          </w:p>
        </w:tc>
        <w:tc>
          <w:tcPr>
            <w:tcW w:w="1080" w:type="dxa"/>
            <w:tcBorders>
              <w:top w:val="outset" w:sz="6" w:space="0" w:color="auto"/>
              <w:left w:val="outset" w:sz="6" w:space="0" w:color="auto"/>
              <w:bottom w:val="outset" w:sz="6" w:space="0" w:color="auto"/>
              <w:right w:val="outset" w:sz="6" w:space="0" w:color="auto"/>
            </w:tcBorders>
          </w:tcPr>
          <w:p w:rsidR="00CC68DB" w:rsidRPr="001F605A" w:rsidRDefault="00CC68DB" w:rsidP="005C30DC">
            <w:pPr>
              <w:widowControl/>
              <w:suppressAutoHyphens w:val="0"/>
              <w:rPr>
                <w:rFonts w:ascii="Times New Roman" w:eastAsia="Times New Roman" w:hAnsi="Times New Roman" w:cs="Times New Roman"/>
                <w:b/>
                <w:kern w:val="0"/>
                <w:lang w:eastAsia="uk-UA" w:bidi="ar-SA"/>
              </w:rPr>
            </w:pPr>
          </w:p>
        </w:tc>
      </w:tr>
      <w:tr w:rsidR="00CC68DB" w:rsidRPr="001F605A" w:rsidTr="005C30DC">
        <w:trPr>
          <w:jc w:val="center"/>
        </w:trPr>
        <w:tc>
          <w:tcPr>
            <w:tcW w:w="4862" w:type="dxa"/>
            <w:tcBorders>
              <w:top w:val="outset" w:sz="6" w:space="0" w:color="auto"/>
              <w:left w:val="outset" w:sz="6" w:space="0" w:color="auto"/>
              <w:bottom w:val="outset" w:sz="6" w:space="0" w:color="auto"/>
              <w:right w:val="outset" w:sz="6" w:space="0" w:color="auto"/>
            </w:tcBorders>
            <w:vAlign w:val="center"/>
          </w:tcPr>
          <w:p w:rsidR="00CC68DB" w:rsidRPr="001F605A" w:rsidRDefault="00CC68DB" w:rsidP="005C30DC">
            <w:pPr>
              <w:widowControl/>
              <w:suppressAutoHyphens w:val="0"/>
              <w:spacing w:before="100" w:beforeAutospacing="1" w:after="100" w:afterAutospacing="1"/>
              <w:rPr>
                <w:rFonts w:ascii="Times New Roman" w:eastAsia="Times New Roman" w:hAnsi="Times New Roman" w:cs="Times New Roman"/>
                <w:b/>
                <w:kern w:val="0"/>
                <w:lang w:eastAsia="uk-UA" w:bidi="ar-SA"/>
              </w:rPr>
            </w:pPr>
            <w:r w:rsidRPr="001F605A">
              <w:rPr>
                <w:rFonts w:ascii="Times New Roman" w:eastAsia="Times New Roman" w:hAnsi="Times New Roman" w:cs="Times New Roman"/>
                <w:b/>
                <w:kern w:val="0"/>
                <w:lang w:eastAsia="uk-UA" w:bidi="ar-SA"/>
              </w:rPr>
              <w:t xml:space="preserve"> Обвід талії  (см): </w:t>
            </w:r>
            <w:r w:rsidRPr="001F605A">
              <w:rPr>
                <w:rFonts w:ascii="Times New Roman" w:eastAsia="Times New Roman" w:hAnsi="Times New Roman" w:cs="Times New Roman"/>
                <w:b/>
                <w:kern w:val="0"/>
                <w:lang w:val="ru-RU" w:eastAsia="uk-UA" w:bidi="ar-SA"/>
              </w:rPr>
              <w:t xml:space="preserve">       </w:t>
            </w:r>
          </w:p>
        </w:tc>
        <w:tc>
          <w:tcPr>
            <w:tcW w:w="978" w:type="dxa"/>
            <w:tcBorders>
              <w:top w:val="outset" w:sz="6" w:space="0" w:color="auto"/>
              <w:left w:val="outset" w:sz="6" w:space="0" w:color="auto"/>
              <w:bottom w:val="outset" w:sz="6" w:space="0" w:color="auto"/>
              <w:right w:val="outset" w:sz="6" w:space="0" w:color="auto"/>
            </w:tcBorders>
            <w:vAlign w:val="center"/>
          </w:tcPr>
          <w:p w:rsidR="00CC68DB" w:rsidRPr="001F605A" w:rsidRDefault="00CC68DB" w:rsidP="005C30DC">
            <w:pPr>
              <w:widowControl/>
              <w:suppressAutoHyphens w:val="0"/>
              <w:rPr>
                <w:rFonts w:ascii="Times New Roman" w:eastAsia="Times New Roman" w:hAnsi="Times New Roman" w:cs="Times New Roman"/>
                <w:b/>
                <w:kern w:val="0"/>
                <w:lang w:eastAsia="uk-UA" w:bidi="ar-SA"/>
              </w:rPr>
            </w:pPr>
          </w:p>
        </w:tc>
        <w:tc>
          <w:tcPr>
            <w:tcW w:w="1080" w:type="dxa"/>
            <w:tcBorders>
              <w:top w:val="outset" w:sz="6" w:space="0" w:color="auto"/>
              <w:left w:val="outset" w:sz="6" w:space="0" w:color="auto"/>
              <w:bottom w:val="outset" w:sz="6" w:space="0" w:color="auto"/>
              <w:right w:val="outset" w:sz="6" w:space="0" w:color="auto"/>
            </w:tcBorders>
            <w:vAlign w:val="center"/>
          </w:tcPr>
          <w:p w:rsidR="00CC68DB" w:rsidRPr="001F605A" w:rsidRDefault="00CC68DB" w:rsidP="005C30DC">
            <w:pPr>
              <w:widowControl/>
              <w:suppressAutoHyphens w:val="0"/>
              <w:rPr>
                <w:rFonts w:ascii="Times New Roman" w:eastAsia="Times New Roman" w:hAnsi="Times New Roman" w:cs="Times New Roman"/>
                <w:b/>
                <w:kern w:val="0"/>
                <w:lang w:eastAsia="uk-UA" w:bidi="ar-SA"/>
              </w:rPr>
            </w:pPr>
          </w:p>
        </w:tc>
        <w:tc>
          <w:tcPr>
            <w:tcW w:w="1080" w:type="dxa"/>
            <w:tcBorders>
              <w:top w:val="outset" w:sz="6" w:space="0" w:color="auto"/>
              <w:left w:val="outset" w:sz="6" w:space="0" w:color="auto"/>
              <w:bottom w:val="outset" w:sz="6" w:space="0" w:color="auto"/>
              <w:right w:val="outset" w:sz="6" w:space="0" w:color="auto"/>
            </w:tcBorders>
          </w:tcPr>
          <w:p w:rsidR="00CC68DB" w:rsidRPr="001F605A" w:rsidRDefault="00CC68DB" w:rsidP="005C30DC">
            <w:pPr>
              <w:widowControl/>
              <w:suppressAutoHyphens w:val="0"/>
              <w:rPr>
                <w:rFonts w:ascii="Times New Roman" w:eastAsia="Times New Roman" w:hAnsi="Times New Roman" w:cs="Times New Roman"/>
                <w:b/>
                <w:kern w:val="0"/>
                <w:lang w:eastAsia="uk-UA" w:bidi="ar-SA"/>
              </w:rPr>
            </w:pPr>
          </w:p>
        </w:tc>
        <w:tc>
          <w:tcPr>
            <w:tcW w:w="1080" w:type="dxa"/>
            <w:tcBorders>
              <w:top w:val="outset" w:sz="6" w:space="0" w:color="auto"/>
              <w:left w:val="outset" w:sz="6" w:space="0" w:color="auto"/>
              <w:bottom w:val="outset" w:sz="6" w:space="0" w:color="auto"/>
              <w:right w:val="outset" w:sz="6" w:space="0" w:color="auto"/>
            </w:tcBorders>
          </w:tcPr>
          <w:p w:rsidR="00CC68DB" w:rsidRPr="001F605A" w:rsidRDefault="00CC68DB" w:rsidP="005C30DC">
            <w:pPr>
              <w:widowControl/>
              <w:suppressAutoHyphens w:val="0"/>
              <w:rPr>
                <w:rFonts w:ascii="Times New Roman" w:eastAsia="Times New Roman" w:hAnsi="Times New Roman" w:cs="Times New Roman"/>
                <w:b/>
                <w:kern w:val="0"/>
                <w:lang w:eastAsia="uk-UA" w:bidi="ar-SA"/>
              </w:rPr>
            </w:pPr>
          </w:p>
        </w:tc>
      </w:tr>
      <w:tr w:rsidR="00CC68DB" w:rsidRPr="001F605A" w:rsidTr="005C30DC">
        <w:trPr>
          <w:jc w:val="center"/>
        </w:trPr>
        <w:tc>
          <w:tcPr>
            <w:tcW w:w="4862" w:type="dxa"/>
            <w:tcBorders>
              <w:top w:val="outset" w:sz="6" w:space="0" w:color="auto"/>
              <w:left w:val="outset" w:sz="6" w:space="0" w:color="auto"/>
              <w:bottom w:val="outset" w:sz="6" w:space="0" w:color="auto"/>
              <w:right w:val="outset" w:sz="6" w:space="0" w:color="auto"/>
            </w:tcBorders>
            <w:vAlign w:val="center"/>
          </w:tcPr>
          <w:p w:rsidR="00CC68DB" w:rsidRPr="001F605A" w:rsidRDefault="00CC68DB" w:rsidP="005C30DC">
            <w:pPr>
              <w:widowControl/>
              <w:suppressAutoHyphens w:val="0"/>
              <w:spacing w:before="100" w:beforeAutospacing="1" w:after="100" w:afterAutospacing="1"/>
              <w:rPr>
                <w:rFonts w:ascii="Times New Roman" w:eastAsia="Times New Roman" w:hAnsi="Times New Roman" w:cs="Times New Roman"/>
                <w:b/>
                <w:kern w:val="0"/>
                <w:lang w:eastAsia="uk-UA" w:bidi="ar-SA"/>
              </w:rPr>
            </w:pPr>
            <w:r w:rsidRPr="001F605A">
              <w:rPr>
                <w:rFonts w:ascii="Times New Roman" w:eastAsia="Times New Roman" w:hAnsi="Times New Roman" w:cs="Times New Roman"/>
                <w:b/>
                <w:kern w:val="0"/>
                <w:lang w:eastAsia="uk-UA" w:bidi="ar-SA"/>
              </w:rPr>
              <w:t xml:space="preserve"> Обвід стегон  (см): </w:t>
            </w:r>
            <w:r w:rsidRPr="001F605A">
              <w:rPr>
                <w:rFonts w:ascii="Times New Roman" w:eastAsia="Times New Roman" w:hAnsi="Times New Roman" w:cs="Times New Roman"/>
                <w:b/>
                <w:kern w:val="0"/>
                <w:lang w:val="ru-RU" w:eastAsia="uk-UA" w:bidi="ar-SA"/>
              </w:rPr>
              <w:t xml:space="preserve">       </w:t>
            </w:r>
          </w:p>
        </w:tc>
        <w:tc>
          <w:tcPr>
            <w:tcW w:w="978" w:type="dxa"/>
            <w:tcBorders>
              <w:top w:val="outset" w:sz="6" w:space="0" w:color="auto"/>
              <w:left w:val="outset" w:sz="6" w:space="0" w:color="auto"/>
              <w:bottom w:val="outset" w:sz="6" w:space="0" w:color="auto"/>
              <w:right w:val="outset" w:sz="6" w:space="0" w:color="auto"/>
            </w:tcBorders>
            <w:vAlign w:val="center"/>
          </w:tcPr>
          <w:p w:rsidR="00CC68DB" w:rsidRPr="001F605A" w:rsidRDefault="00CC68DB" w:rsidP="005C30DC">
            <w:pPr>
              <w:widowControl/>
              <w:suppressAutoHyphens w:val="0"/>
              <w:rPr>
                <w:rFonts w:ascii="Times New Roman" w:eastAsia="Times New Roman" w:hAnsi="Times New Roman" w:cs="Times New Roman"/>
                <w:b/>
                <w:kern w:val="0"/>
                <w:lang w:eastAsia="uk-UA" w:bidi="ar-SA"/>
              </w:rPr>
            </w:pPr>
          </w:p>
        </w:tc>
        <w:tc>
          <w:tcPr>
            <w:tcW w:w="1080" w:type="dxa"/>
            <w:tcBorders>
              <w:top w:val="outset" w:sz="6" w:space="0" w:color="auto"/>
              <w:left w:val="outset" w:sz="6" w:space="0" w:color="auto"/>
              <w:bottom w:val="outset" w:sz="6" w:space="0" w:color="auto"/>
              <w:right w:val="outset" w:sz="6" w:space="0" w:color="auto"/>
            </w:tcBorders>
            <w:vAlign w:val="center"/>
          </w:tcPr>
          <w:p w:rsidR="00CC68DB" w:rsidRPr="001F605A" w:rsidRDefault="00CC68DB" w:rsidP="005C30DC">
            <w:pPr>
              <w:widowControl/>
              <w:suppressAutoHyphens w:val="0"/>
              <w:rPr>
                <w:rFonts w:ascii="Times New Roman" w:eastAsia="Times New Roman" w:hAnsi="Times New Roman" w:cs="Times New Roman"/>
                <w:b/>
                <w:kern w:val="0"/>
                <w:lang w:eastAsia="uk-UA" w:bidi="ar-SA"/>
              </w:rPr>
            </w:pPr>
          </w:p>
        </w:tc>
        <w:tc>
          <w:tcPr>
            <w:tcW w:w="1080" w:type="dxa"/>
            <w:tcBorders>
              <w:top w:val="outset" w:sz="6" w:space="0" w:color="auto"/>
              <w:left w:val="outset" w:sz="6" w:space="0" w:color="auto"/>
              <w:bottom w:val="outset" w:sz="6" w:space="0" w:color="auto"/>
              <w:right w:val="outset" w:sz="6" w:space="0" w:color="auto"/>
            </w:tcBorders>
          </w:tcPr>
          <w:p w:rsidR="00CC68DB" w:rsidRPr="001F605A" w:rsidRDefault="00CC68DB" w:rsidP="005C30DC">
            <w:pPr>
              <w:widowControl/>
              <w:suppressAutoHyphens w:val="0"/>
              <w:rPr>
                <w:rFonts w:ascii="Times New Roman" w:eastAsia="Times New Roman" w:hAnsi="Times New Roman" w:cs="Times New Roman"/>
                <w:b/>
                <w:kern w:val="0"/>
                <w:lang w:eastAsia="uk-UA" w:bidi="ar-SA"/>
              </w:rPr>
            </w:pPr>
          </w:p>
        </w:tc>
        <w:tc>
          <w:tcPr>
            <w:tcW w:w="1080" w:type="dxa"/>
            <w:tcBorders>
              <w:top w:val="outset" w:sz="6" w:space="0" w:color="auto"/>
              <w:left w:val="outset" w:sz="6" w:space="0" w:color="auto"/>
              <w:bottom w:val="outset" w:sz="6" w:space="0" w:color="auto"/>
              <w:right w:val="outset" w:sz="6" w:space="0" w:color="auto"/>
            </w:tcBorders>
          </w:tcPr>
          <w:p w:rsidR="00CC68DB" w:rsidRPr="001F605A" w:rsidRDefault="00CC68DB" w:rsidP="005C30DC">
            <w:pPr>
              <w:widowControl/>
              <w:suppressAutoHyphens w:val="0"/>
              <w:rPr>
                <w:rFonts w:ascii="Times New Roman" w:eastAsia="Times New Roman" w:hAnsi="Times New Roman" w:cs="Times New Roman"/>
                <w:b/>
                <w:kern w:val="0"/>
                <w:lang w:eastAsia="uk-UA" w:bidi="ar-SA"/>
              </w:rPr>
            </w:pPr>
          </w:p>
        </w:tc>
      </w:tr>
    </w:tbl>
    <w:p w:rsidR="00CC68DB" w:rsidRPr="001F605A" w:rsidRDefault="00CC68DB" w:rsidP="00CC68DB">
      <w:pPr>
        <w:widowControl/>
        <w:suppressAutoHyphens w:val="0"/>
        <w:rPr>
          <w:rFonts w:ascii="Times New Roman" w:eastAsia="Times New Roman" w:hAnsi="Times New Roman" w:cs="Times New Roman"/>
          <w:b/>
          <w:kern w:val="0"/>
          <w:sz w:val="28"/>
          <w:szCs w:val="28"/>
          <w:lang w:val="ru-RU" w:eastAsia="uk-UA" w:bidi="ar-SA"/>
        </w:rPr>
      </w:pPr>
    </w:p>
    <w:p w:rsidR="00CC68DB" w:rsidRPr="001F605A" w:rsidRDefault="00CC68DB" w:rsidP="00CC68DB">
      <w:pPr>
        <w:widowControl/>
        <w:suppressAutoHyphens w:val="0"/>
        <w:jc w:val="center"/>
        <w:rPr>
          <w:rFonts w:ascii="Times New Roman" w:eastAsia="Times New Roman" w:hAnsi="Times New Roman" w:cs="Times New Roman"/>
          <w:b/>
          <w:kern w:val="0"/>
          <w:sz w:val="28"/>
          <w:szCs w:val="28"/>
          <w:lang w:val="ru-RU" w:eastAsia="uk-UA" w:bidi="ar-SA"/>
        </w:rPr>
      </w:pPr>
      <w:r w:rsidRPr="001F605A">
        <w:rPr>
          <w:rFonts w:ascii="Times New Roman" w:eastAsia="Times New Roman" w:hAnsi="Times New Roman" w:cs="Times New Roman"/>
          <w:b/>
          <w:kern w:val="0"/>
          <w:lang w:val="ru-RU" w:eastAsia="uk-UA" w:bidi="ar-SA"/>
        </w:rPr>
        <w:t>Функціональні  проби,  тести</w:t>
      </w:r>
    </w:p>
    <w:p w:rsidR="00CC68DB" w:rsidRPr="001F605A" w:rsidRDefault="00CC68DB" w:rsidP="00CC68DB">
      <w:pPr>
        <w:widowControl/>
        <w:suppressAutoHyphens w:val="0"/>
        <w:jc w:val="center"/>
        <w:rPr>
          <w:rFonts w:ascii="Times New Roman" w:eastAsia="Times New Roman" w:hAnsi="Times New Roman" w:cs="Times New Roman"/>
          <w:b/>
          <w:kern w:val="0"/>
          <w:sz w:val="28"/>
          <w:szCs w:val="28"/>
          <w:lang w:val="ru-RU" w:eastAsia="uk-UA" w:bidi="ar-SA"/>
        </w:rPr>
      </w:pPr>
    </w:p>
    <w:tbl>
      <w:tblPr>
        <w:tblW w:w="8079" w:type="dxa"/>
        <w:tblInd w:w="434" w:type="dxa"/>
        <w:tblCellMar>
          <w:left w:w="0" w:type="dxa"/>
          <w:right w:w="0" w:type="dxa"/>
        </w:tblCellMar>
        <w:tblLook w:val="0000" w:firstRow="0" w:lastRow="0" w:firstColumn="0" w:lastColumn="0" w:noHBand="0" w:noVBand="0"/>
      </w:tblPr>
      <w:tblGrid>
        <w:gridCol w:w="567"/>
        <w:gridCol w:w="4180"/>
        <w:gridCol w:w="836"/>
        <w:gridCol w:w="695"/>
        <w:gridCol w:w="832"/>
        <w:gridCol w:w="969"/>
      </w:tblGrid>
      <w:tr w:rsidR="00CC68DB" w:rsidRPr="001F605A" w:rsidTr="005C30DC">
        <w:trPr>
          <w:trHeight w:val="414"/>
        </w:trPr>
        <w:tc>
          <w:tcPr>
            <w:tcW w:w="567" w:type="dxa"/>
            <w:tcBorders>
              <w:top w:val="outset" w:sz="6" w:space="0" w:color="auto"/>
              <w:left w:val="outset" w:sz="6" w:space="0" w:color="auto"/>
              <w:bottom w:val="outset" w:sz="6" w:space="0" w:color="auto"/>
              <w:right w:val="single" w:sz="4" w:space="0" w:color="auto"/>
            </w:tcBorders>
            <w:vAlign w:val="center"/>
          </w:tcPr>
          <w:p w:rsidR="00CC68DB" w:rsidRPr="001F605A" w:rsidRDefault="00CC68DB" w:rsidP="005C30DC">
            <w:pPr>
              <w:widowControl/>
              <w:suppressAutoHyphens w:val="0"/>
              <w:spacing w:before="100" w:beforeAutospacing="1" w:after="100" w:afterAutospacing="1"/>
              <w:jc w:val="center"/>
              <w:rPr>
                <w:rFonts w:ascii="Times New Roman" w:eastAsia="Times New Roman" w:hAnsi="Times New Roman" w:cs="Times New Roman"/>
                <w:b/>
                <w:kern w:val="0"/>
                <w:lang w:eastAsia="uk-UA" w:bidi="ar-SA"/>
              </w:rPr>
            </w:pPr>
            <w:r w:rsidRPr="001F605A">
              <w:rPr>
                <w:rFonts w:ascii="Times New Roman" w:eastAsia="Times New Roman" w:hAnsi="Times New Roman" w:cs="Times New Roman"/>
                <w:b/>
                <w:kern w:val="0"/>
                <w:lang w:eastAsia="uk-UA" w:bidi="ar-SA"/>
              </w:rPr>
              <w:t>№</w:t>
            </w:r>
          </w:p>
        </w:tc>
        <w:tc>
          <w:tcPr>
            <w:tcW w:w="4180" w:type="dxa"/>
            <w:tcBorders>
              <w:top w:val="outset" w:sz="6" w:space="0" w:color="auto"/>
              <w:left w:val="single" w:sz="4" w:space="0" w:color="auto"/>
              <w:bottom w:val="outset" w:sz="6" w:space="0" w:color="auto"/>
              <w:right w:val="outset" w:sz="6" w:space="0" w:color="auto"/>
            </w:tcBorders>
            <w:vAlign w:val="center"/>
          </w:tcPr>
          <w:p w:rsidR="00CC68DB" w:rsidRPr="001F605A" w:rsidRDefault="00CC68DB" w:rsidP="005C30DC">
            <w:pPr>
              <w:widowControl/>
              <w:suppressAutoHyphens w:val="0"/>
              <w:spacing w:before="100" w:beforeAutospacing="1" w:after="100" w:afterAutospacing="1"/>
              <w:jc w:val="center"/>
              <w:rPr>
                <w:rFonts w:ascii="Times New Roman" w:eastAsia="Times New Roman" w:hAnsi="Times New Roman" w:cs="Times New Roman"/>
                <w:b/>
                <w:kern w:val="0"/>
                <w:lang w:eastAsia="uk-UA" w:bidi="ar-SA"/>
              </w:rPr>
            </w:pPr>
            <w:r w:rsidRPr="001F605A">
              <w:rPr>
                <w:rFonts w:ascii="Times New Roman" w:eastAsia="Times New Roman" w:hAnsi="Times New Roman" w:cs="Times New Roman"/>
                <w:b/>
                <w:kern w:val="0"/>
                <w:lang w:eastAsia="uk-UA" w:bidi="ar-SA"/>
              </w:rPr>
              <w:t>Функціональні  проби,  тести</w:t>
            </w:r>
          </w:p>
        </w:tc>
        <w:tc>
          <w:tcPr>
            <w:tcW w:w="3332" w:type="dxa"/>
            <w:gridSpan w:val="4"/>
            <w:tcBorders>
              <w:top w:val="outset" w:sz="6" w:space="0" w:color="auto"/>
              <w:left w:val="outset" w:sz="6" w:space="0" w:color="auto"/>
              <w:bottom w:val="outset" w:sz="6" w:space="0" w:color="auto"/>
              <w:right w:val="outset" w:sz="6" w:space="0" w:color="auto"/>
            </w:tcBorders>
            <w:vAlign w:val="center"/>
          </w:tcPr>
          <w:p w:rsidR="00CC68DB" w:rsidRPr="001F605A" w:rsidRDefault="00CC68DB" w:rsidP="005C30DC">
            <w:pPr>
              <w:widowControl/>
              <w:suppressAutoHyphens w:val="0"/>
              <w:spacing w:before="100" w:beforeAutospacing="1" w:after="100" w:afterAutospacing="1"/>
              <w:jc w:val="center"/>
              <w:rPr>
                <w:rFonts w:ascii="Times New Roman" w:eastAsia="Times New Roman" w:hAnsi="Times New Roman" w:cs="Times New Roman"/>
                <w:b/>
                <w:kern w:val="0"/>
                <w:lang w:eastAsia="uk-UA" w:bidi="ar-SA"/>
              </w:rPr>
            </w:pPr>
            <w:r w:rsidRPr="001F605A">
              <w:rPr>
                <w:rFonts w:ascii="Times New Roman" w:eastAsia="Times New Roman" w:hAnsi="Times New Roman" w:cs="Times New Roman"/>
                <w:b/>
                <w:kern w:val="0"/>
                <w:lang w:eastAsia="uk-UA" w:bidi="ar-SA"/>
              </w:rPr>
              <w:t>Дата,  показники</w:t>
            </w:r>
          </w:p>
        </w:tc>
      </w:tr>
      <w:tr w:rsidR="00CC68DB" w:rsidRPr="001F605A" w:rsidTr="005C30DC">
        <w:trPr>
          <w:trHeight w:val="250"/>
        </w:trPr>
        <w:tc>
          <w:tcPr>
            <w:tcW w:w="567" w:type="dxa"/>
            <w:vMerge w:val="restart"/>
            <w:tcBorders>
              <w:top w:val="outset" w:sz="6" w:space="0" w:color="auto"/>
              <w:left w:val="outset" w:sz="6" w:space="0" w:color="auto"/>
              <w:right w:val="single" w:sz="4" w:space="0" w:color="auto"/>
            </w:tcBorders>
            <w:vAlign w:val="center"/>
          </w:tcPr>
          <w:p w:rsidR="00CC68DB" w:rsidRPr="001F605A" w:rsidRDefault="00CC68DB" w:rsidP="005C30DC">
            <w:pPr>
              <w:widowControl/>
              <w:suppressAutoHyphens w:val="0"/>
              <w:spacing w:before="100" w:beforeAutospacing="1" w:after="100" w:afterAutospacing="1"/>
              <w:jc w:val="center"/>
              <w:rPr>
                <w:rFonts w:ascii="Times New Roman" w:eastAsia="Times New Roman" w:hAnsi="Times New Roman" w:cs="Times New Roman"/>
                <w:b/>
                <w:kern w:val="0"/>
                <w:lang w:eastAsia="uk-UA" w:bidi="ar-SA"/>
              </w:rPr>
            </w:pPr>
            <w:r w:rsidRPr="001F605A">
              <w:rPr>
                <w:rFonts w:ascii="Times New Roman" w:eastAsia="Times New Roman" w:hAnsi="Times New Roman" w:cs="Times New Roman"/>
                <w:b/>
                <w:kern w:val="0"/>
                <w:lang w:eastAsia="uk-UA" w:bidi="ar-SA"/>
              </w:rPr>
              <w:t xml:space="preserve"> 1</w:t>
            </w:r>
          </w:p>
        </w:tc>
        <w:tc>
          <w:tcPr>
            <w:tcW w:w="4180" w:type="dxa"/>
            <w:vMerge w:val="restart"/>
            <w:tcBorders>
              <w:top w:val="outset" w:sz="6" w:space="0" w:color="auto"/>
              <w:left w:val="single" w:sz="4" w:space="0" w:color="auto"/>
              <w:right w:val="outset" w:sz="6" w:space="0" w:color="auto"/>
            </w:tcBorders>
            <w:vAlign w:val="center"/>
          </w:tcPr>
          <w:p w:rsidR="00CC68DB" w:rsidRPr="001F605A" w:rsidRDefault="00CC68DB" w:rsidP="005C30DC">
            <w:pPr>
              <w:widowControl/>
              <w:suppressAutoHyphens w:val="0"/>
              <w:spacing w:before="100" w:beforeAutospacing="1" w:after="100" w:afterAutospacing="1"/>
              <w:jc w:val="center"/>
              <w:rPr>
                <w:rFonts w:ascii="Times New Roman" w:eastAsia="Times New Roman" w:hAnsi="Times New Roman" w:cs="Times New Roman"/>
                <w:b/>
                <w:kern w:val="0"/>
                <w:lang w:eastAsia="uk-UA" w:bidi="ar-SA"/>
              </w:rPr>
            </w:pPr>
          </w:p>
        </w:tc>
        <w:tc>
          <w:tcPr>
            <w:tcW w:w="836" w:type="dxa"/>
            <w:tcBorders>
              <w:top w:val="outset" w:sz="6" w:space="0" w:color="auto"/>
              <w:left w:val="outset" w:sz="6" w:space="0" w:color="auto"/>
              <w:bottom w:val="outset" w:sz="6" w:space="0" w:color="auto"/>
              <w:right w:val="outset" w:sz="6" w:space="0" w:color="auto"/>
            </w:tcBorders>
            <w:vAlign w:val="center"/>
          </w:tcPr>
          <w:p w:rsidR="00CC68DB" w:rsidRPr="001F605A" w:rsidRDefault="00CC68DB" w:rsidP="005C30DC">
            <w:pPr>
              <w:widowControl/>
              <w:suppressAutoHyphens w:val="0"/>
              <w:jc w:val="center"/>
              <w:rPr>
                <w:rFonts w:ascii="Times New Roman" w:eastAsia="Times New Roman" w:hAnsi="Times New Roman" w:cs="Times New Roman"/>
                <w:b/>
                <w:kern w:val="0"/>
                <w:lang w:eastAsia="uk-UA" w:bidi="ar-SA"/>
              </w:rPr>
            </w:pPr>
          </w:p>
        </w:tc>
        <w:tc>
          <w:tcPr>
            <w:tcW w:w="695" w:type="dxa"/>
            <w:tcBorders>
              <w:top w:val="outset" w:sz="6" w:space="0" w:color="auto"/>
              <w:left w:val="outset" w:sz="6" w:space="0" w:color="auto"/>
              <w:bottom w:val="outset" w:sz="6" w:space="0" w:color="auto"/>
              <w:right w:val="outset" w:sz="6" w:space="0" w:color="auto"/>
            </w:tcBorders>
            <w:vAlign w:val="center"/>
          </w:tcPr>
          <w:p w:rsidR="00CC68DB" w:rsidRPr="001F605A" w:rsidRDefault="00CC68DB" w:rsidP="005C30DC">
            <w:pPr>
              <w:widowControl/>
              <w:suppressAutoHyphens w:val="0"/>
              <w:jc w:val="center"/>
              <w:rPr>
                <w:rFonts w:ascii="Times New Roman" w:eastAsia="Times New Roman" w:hAnsi="Times New Roman" w:cs="Times New Roman"/>
                <w:b/>
                <w:kern w:val="0"/>
                <w:lang w:eastAsia="uk-UA" w:bidi="ar-SA"/>
              </w:rPr>
            </w:pPr>
          </w:p>
        </w:tc>
        <w:tc>
          <w:tcPr>
            <w:tcW w:w="832" w:type="dxa"/>
            <w:tcBorders>
              <w:top w:val="outset" w:sz="6" w:space="0" w:color="auto"/>
              <w:left w:val="outset" w:sz="6" w:space="0" w:color="auto"/>
              <w:bottom w:val="outset" w:sz="6" w:space="0" w:color="auto"/>
              <w:right w:val="outset" w:sz="6" w:space="0" w:color="auto"/>
            </w:tcBorders>
          </w:tcPr>
          <w:p w:rsidR="00CC68DB" w:rsidRPr="001F605A" w:rsidRDefault="00CC68DB" w:rsidP="005C30DC">
            <w:pPr>
              <w:widowControl/>
              <w:suppressAutoHyphens w:val="0"/>
              <w:jc w:val="center"/>
              <w:rPr>
                <w:rFonts w:ascii="Times New Roman" w:eastAsia="Times New Roman" w:hAnsi="Times New Roman" w:cs="Times New Roman"/>
                <w:b/>
                <w:kern w:val="0"/>
                <w:lang w:eastAsia="uk-UA" w:bidi="ar-SA"/>
              </w:rPr>
            </w:pPr>
          </w:p>
        </w:tc>
        <w:tc>
          <w:tcPr>
            <w:tcW w:w="969" w:type="dxa"/>
            <w:tcBorders>
              <w:top w:val="outset" w:sz="6" w:space="0" w:color="auto"/>
              <w:left w:val="outset" w:sz="6" w:space="0" w:color="auto"/>
              <w:bottom w:val="outset" w:sz="6" w:space="0" w:color="auto"/>
              <w:right w:val="outset" w:sz="6" w:space="0" w:color="auto"/>
            </w:tcBorders>
          </w:tcPr>
          <w:p w:rsidR="00CC68DB" w:rsidRPr="001F605A" w:rsidRDefault="00CC68DB" w:rsidP="005C30DC">
            <w:pPr>
              <w:widowControl/>
              <w:suppressAutoHyphens w:val="0"/>
              <w:jc w:val="center"/>
              <w:rPr>
                <w:rFonts w:ascii="Times New Roman" w:eastAsia="Times New Roman" w:hAnsi="Times New Roman" w:cs="Times New Roman"/>
                <w:b/>
                <w:kern w:val="0"/>
                <w:lang w:eastAsia="uk-UA" w:bidi="ar-SA"/>
              </w:rPr>
            </w:pPr>
          </w:p>
        </w:tc>
      </w:tr>
      <w:tr w:rsidR="00CC68DB" w:rsidRPr="001F605A" w:rsidTr="005C30DC">
        <w:trPr>
          <w:trHeight w:val="126"/>
        </w:trPr>
        <w:tc>
          <w:tcPr>
            <w:tcW w:w="567" w:type="dxa"/>
            <w:vMerge/>
            <w:tcBorders>
              <w:left w:val="outset" w:sz="6" w:space="0" w:color="auto"/>
              <w:bottom w:val="outset" w:sz="6" w:space="0" w:color="auto"/>
              <w:right w:val="single" w:sz="4" w:space="0" w:color="auto"/>
            </w:tcBorders>
            <w:vAlign w:val="center"/>
          </w:tcPr>
          <w:p w:rsidR="00CC68DB" w:rsidRPr="001F605A" w:rsidRDefault="00CC68DB" w:rsidP="005C30DC">
            <w:pPr>
              <w:widowControl/>
              <w:suppressAutoHyphens w:val="0"/>
              <w:spacing w:before="100" w:beforeAutospacing="1" w:after="100" w:afterAutospacing="1"/>
              <w:jc w:val="center"/>
              <w:rPr>
                <w:rFonts w:ascii="Times New Roman" w:eastAsia="Times New Roman" w:hAnsi="Times New Roman" w:cs="Times New Roman"/>
                <w:b/>
                <w:kern w:val="0"/>
                <w:lang w:eastAsia="uk-UA" w:bidi="ar-SA"/>
              </w:rPr>
            </w:pPr>
          </w:p>
        </w:tc>
        <w:tc>
          <w:tcPr>
            <w:tcW w:w="4180" w:type="dxa"/>
            <w:vMerge/>
            <w:tcBorders>
              <w:left w:val="single" w:sz="4" w:space="0" w:color="auto"/>
              <w:bottom w:val="outset" w:sz="6" w:space="0" w:color="auto"/>
              <w:right w:val="outset" w:sz="6" w:space="0" w:color="auto"/>
            </w:tcBorders>
            <w:vAlign w:val="center"/>
          </w:tcPr>
          <w:p w:rsidR="00CC68DB" w:rsidRPr="001F605A" w:rsidRDefault="00CC68DB" w:rsidP="005C30DC">
            <w:pPr>
              <w:widowControl/>
              <w:suppressAutoHyphens w:val="0"/>
              <w:spacing w:before="100" w:beforeAutospacing="1" w:after="100" w:afterAutospacing="1"/>
              <w:jc w:val="center"/>
              <w:rPr>
                <w:rFonts w:ascii="Times New Roman" w:eastAsia="Times New Roman" w:hAnsi="Times New Roman" w:cs="Times New Roman"/>
                <w:b/>
                <w:kern w:val="0"/>
                <w:lang w:eastAsia="uk-UA" w:bidi="ar-SA"/>
              </w:rPr>
            </w:pPr>
          </w:p>
        </w:tc>
        <w:tc>
          <w:tcPr>
            <w:tcW w:w="836" w:type="dxa"/>
            <w:tcBorders>
              <w:top w:val="outset" w:sz="6" w:space="0" w:color="auto"/>
              <w:left w:val="outset" w:sz="6" w:space="0" w:color="auto"/>
              <w:bottom w:val="outset" w:sz="6" w:space="0" w:color="auto"/>
              <w:right w:val="outset" w:sz="6" w:space="0" w:color="auto"/>
            </w:tcBorders>
            <w:vAlign w:val="center"/>
          </w:tcPr>
          <w:p w:rsidR="00CC68DB" w:rsidRPr="001F605A" w:rsidRDefault="00CC68DB" w:rsidP="005C30DC">
            <w:pPr>
              <w:widowControl/>
              <w:suppressAutoHyphens w:val="0"/>
              <w:jc w:val="center"/>
              <w:rPr>
                <w:rFonts w:ascii="Times New Roman" w:eastAsia="Times New Roman" w:hAnsi="Times New Roman" w:cs="Times New Roman"/>
                <w:b/>
                <w:kern w:val="0"/>
                <w:lang w:eastAsia="uk-UA" w:bidi="ar-SA"/>
              </w:rPr>
            </w:pPr>
          </w:p>
        </w:tc>
        <w:tc>
          <w:tcPr>
            <w:tcW w:w="695" w:type="dxa"/>
            <w:tcBorders>
              <w:top w:val="outset" w:sz="6" w:space="0" w:color="auto"/>
              <w:left w:val="outset" w:sz="6" w:space="0" w:color="auto"/>
              <w:bottom w:val="outset" w:sz="6" w:space="0" w:color="auto"/>
              <w:right w:val="outset" w:sz="6" w:space="0" w:color="auto"/>
            </w:tcBorders>
            <w:vAlign w:val="center"/>
          </w:tcPr>
          <w:p w:rsidR="00CC68DB" w:rsidRPr="001F605A" w:rsidRDefault="00CC68DB" w:rsidP="005C30DC">
            <w:pPr>
              <w:widowControl/>
              <w:suppressAutoHyphens w:val="0"/>
              <w:jc w:val="center"/>
              <w:rPr>
                <w:rFonts w:ascii="Times New Roman" w:eastAsia="Times New Roman" w:hAnsi="Times New Roman" w:cs="Times New Roman"/>
                <w:b/>
                <w:kern w:val="0"/>
                <w:lang w:eastAsia="uk-UA" w:bidi="ar-SA"/>
              </w:rPr>
            </w:pPr>
          </w:p>
        </w:tc>
        <w:tc>
          <w:tcPr>
            <w:tcW w:w="832" w:type="dxa"/>
            <w:tcBorders>
              <w:top w:val="outset" w:sz="6" w:space="0" w:color="auto"/>
              <w:left w:val="outset" w:sz="6" w:space="0" w:color="auto"/>
              <w:bottom w:val="outset" w:sz="6" w:space="0" w:color="auto"/>
              <w:right w:val="outset" w:sz="6" w:space="0" w:color="auto"/>
            </w:tcBorders>
          </w:tcPr>
          <w:p w:rsidR="00CC68DB" w:rsidRPr="001F605A" w:rsidRDefault="00CC68DB" w:rsidP="005C30DC">
            <w:pPr>
              <w:widowControl/>
              <w:suppressAutoHyphens w:val="0"/>
              <w:jc w:val="center"/>
              <w:rPr>
                <w:rFonts w:ascii="Times New Roman" w:eastAsia="Times New Roman" w:hAnsi="Times New Roman" w:cs="Times New Roman"/>
                <w:b/>
                <w:kern w:val="0"/>
                <w:lang w:eastAsia="uk-UA" w:bidi="ar-SA"/>
              </w:rPr>
            </w:pPr>
          </w:p>
        </w:tc>
        <w:tc>
          <w:tcPr>
            <w:tcW w:w="969" w:type="dxa"/>
            <w:tcBorders>
              <w:top w:val="outset" w:sz="6" w:space="0" w:color="auto"/>
              <w:left w:val="outset" w:sz="6" w:space="0" w:color="auto"/>
              <w:bottom w:val="outset" w:sz="6" w:space="0" w:color="auto"/>
              <w:right w:val="outset" w:sz="6" w:space="0" w:color="auto"/>
            </w:tcBorders>
          </w:tcPr>
          <w:p w:rsidR="00CC68DB" w:rsidRPr="001F605A" w:rsidRDefault="00CC68DB" w:rsidP="005C30DC">
            <w:pPr>
              <w:widowControl/>
              <w:suppressAutoHyphens w:val="0"/>
              <w:jc w:val="center"/>
              <w:rPr>
                <w:rFonts w:ascii="Times New Roman" w:eastAsia="Times New Roman" w:hAnsi="Times New Roman" w:cs="Times New Roman"/>
                <w:b/>
                <w:kern w:val="0"/>
                <w:lang w:eastAsia="uk-UA" w:bidi="ar-SA"/>
              </w:rPr>
            </w:pPr>
          </w:p>
        </w:tc>
      </w:tr>
      <w:tr w:rsidR="00CC68DB" w:rsidRPr="001F605A" w:rsidTr="005C30DC">
        <w:trPr>
          <w:trHeight w:val="250"/>
        </w:trPr>
        <w:tc>
          <w:tcPr>
            <w:tcW w:w="567" w:type="dxa"/>
            <w:vMerge w:val="restart"/>
            <w:tcBorders>
              <w:top w:val="outset" w:sz="6" w:space="0" w:color="auto"/>
              <w:left w:val="outset" w:sz="6" w:space="0" w:color="auto"/>
              <w:right w:val="single" w:sz="4" w:space="0" w:color="auto"/>
            </w:tcBorders>
            <w:vAlign w:val="center"/>
          </w:tcPr>
          <w:p w:rsidR="00CC68DB" w:rsidRPr="001F605A" w:rsidRDefault="00CC68DB" w:rsidP="005C30DC">
            <w:pPr>
              <w:widowControl/>
              <w:suppressAutoHyphens w:val="0"/>
              <w:spacing w:before="100" w:beforeAutospacing="1" w:after="100" w:afterAutospacing="1"/>
              <w:jc w:val="center"/>
              <w:rPr>
                <w:rFonts w:ascii="Times New Roman" w:eastAsia="Times New Roman" w:hAnsi="Times New Roman" w:cs="Times New Roman"/>
                <w:b/>
                <w:kern w:val="0"/>
                <w:lang w:val="ru-RU" w:eastAsia="uk-UA" w:bidi="ar-SA"/>
              </w:rPr>
            </w:pPr>
            <w:r w:rsidRPr="001F605A">
              <w:rPr>
                <w:rFonts w:ascii="Times New Roman" w:eastAsia="Times New Roman" w:hAnsi="Times New Roman" w:cs="Times New Roman"/>
                <w:b/>
                <w:kern w:val="0"/>
                <w:lang w:val="ru-RU" w:eastAsia="uk-UA" w:bidi="ar-SA"/>
              </w:rPr>
              <w:t>2</w:t>
            </w:r>
          </w:p>
        </w:tc>
        <w:tc>
          <w:tcPr>
            <w:tcW w:w="4180" w:type="dxa"/>
            <w:vMerge w:val="restart"/>
            <w:tcBorders>
              <w:top w:val="outset" w:sz="6" w:space="0" w:color="auto"/>
              <w:left w:val="single" w:sz="4" w:space="0" w:color="auto"/>
              <w:right w:val="outset" w:sz="6" w:space="0" w:color="auto"/>
            </w:tcBorders>
            <w:vAlign w:val="center"/>
          </w:tcPr>
          <w:p w:rsidR="00CC68DB" w:rsidRPr="001F605A" w:rsidRDefault="00CC68DB" w:rsidP="005C30DC">
            <w:pPr>
              <w:widowControl/>
              <w:suppressAutoHyphens w:val="0"/>
              <w:spacing w:before="100" w:beforeAutospacing="1" w:after="100" w:afterAutospacing="1"/>
              <w:jc w:val="center"/>
              <w:rPr>
                <w:rFonts w:ascii="Times New Roman" w:eastAsia="Times New Roman" w:hAnsi="Times New Roman" w:cs="Times New Roman"/>
                <w:b/>
                <w:kern w:val="0"/>
                <w:lang w:val="ru-RU" w:eastAsia="uk-UA" w:bidi="ar-SA"/>
              </w:rPr>
            </w:pPr>
          </w:p>
        </w:tc>
        <w:tc>
          <w:tcPr>
            <w:tcW w:w="836" w:type="dxa"/>
            <w:tcBorders>
              <w:top w:val="outset" w:sz="6" w:space="0" w:color="auto"/>
              <w:left w:val="outset" w:sz="6" w:space="0" w:color="auto"/>
              <w:bottom w:val="outset" w:sz="6" w:space="0" w:color="auto"/>
              <w:right w:val="outset" w:sz="6" w:space="0" w:color="auto"/>
            </w:tcBorders>
            <w:vAlign w:val="center"/>
          </w:tcPr>
          <w:p w:rsidR="00CC68DB" w:rsidRPr="001F605A" w:rsidRDefault="00CC68DB" w:rsidP="005C30DC">
            <w:pPr>
              <w:widowControl/>
              <w:suppressAutoHyphens w:val="0"/>
              <w:jc w:val="center"/>
              <w:rPr>
                <w:rFonts w:ascii="Times New Roman" w:eastAsia="Times New Roman" w:hAnsi="Times New Roman" w:cs="Times New Roman"/>
                <w:b/>
                <w:kern w:val="0"/>
                <w:lang w:eastAsia="uk-UA" w:bidi="ar-SA"/>
              </w:rPr>
            </w:pPr>
          </w:p>
        </w:tc>
        <w:tc>
          <w:tcPr>
            <w:tcW w:w="695" w:type="dxa"/>
            <w:tcBorders>
              <w:top w:val="outset" w:sz="6" w:space="0" w:color="auto"/>
              <w:left w:val="outset" w:sz="6" w:space="0" w:color="auto"/>
              <w:bottom w:val="outset" w:sz="6" w:space="0" w:color="auto"/>
              <w:right w:val="outset" w:sz="6" w:space="0" w:color="auto"/>
            </w:tcBorders>
            <w:vAlign w:val="center"/>
          </w:tcPr>
          <w:p w:rsidR="00CC68DB" w:rsidRPr="001F605A" w:rsidRDefault="00CC68DB" w:rsidP="005C30DC">
            <w:pPr>
              <w:widowControl/>
              <w:suppressAutoHyphens w:val="0"/>
              <w:jc w:val="center"/>
              <w:rPr>
                <w:rFonts w:ascii="Times New Roman" w:eastAsia="Times New Roman" w:hAnsi="Times New Roman" w:cs="Times New Roman"/>
                <w:b/>
                <w:kern w:val="0"/>
                <w:lang w:eastAsia="uk-UA" w:bidi="ar-SA"/>
              </w:rPr>
            </w:pPr>
          </w:p>
        </w:tc>
        <w:tc>
          <w:tcPr>
            <w:tcW w:w="832" w:type="dxa"/>
            <w:tcBorders>
              <w:top w:val="outset" w:sz="6" w:space="0" w:color="auto"/>
              <w:left w:val="outset" w:sz="6" w:space="0" w:color="auto"/>
              <w:bottom w:val="outset" w:sz="6" w:space="0" w:color="auto"/>
              <w:right w:val="outset" w:sz="6" w:space="0" w:color="auto"/>
            </w:tcBorders>
          </w:tcPr>
          <w:p w:rsidR="00CC68DB" w:rsidRPr="001F605A" w:rsidRDefault="00CC68DB" w:rsidP="005C30DC">
            <w:pPr>
              <w:widowControl/>
              <w:suppressAutoHyphens w:val="0"/>
              <w:jc w:val="center"/>
              <w:rPr>
                <w:rFonts w:ascii="Times New Roman" w:eastAsia="Times New Roman" w:hAnsi="Times New Roman" w:cs="Times New Roman"/>
                <w:b/>
                <w:kern w:val="0"/>
                <w:lang w:eastAsia="uk-UA" w:bidi="ar-SA"/>
              </w:rPr>
            </w:pPr>
          </w:p>
        </w:tc>
        <w:tc>
          <w:tcPr>
            <w:tcW w:w="969" w:type="dxa"/>
            <w:tcBorders>
              <w:top w:val="outset" w:sz="6" w:space="0" w:color="auto"/>
              <w:left w:val="outset" w:sz="6" w:space="0" w:color="auto"/>
              <w:bottom w:val="outset" w:sz="6" w:space="0" w:color="auto"/>
              <w:right w:val="outset" w:sz="6" w:space="0" w:color="auto"/>
            </w:tcBorders>
          </w:tcPr>
          <w:p w:rsidR="00CC68DB" w:rsidRPr="001F605A" w:rsidRDefault="00CC68DB" w:rsidP="005C30DC">
            <w:pPr>
              <w:widowControl/>
              <w:suppressAutoHyphens w:val="0"/>
              <w:jc w:val="center"/>
              <w:rPr>
                <w:rFonts w:ascii="Times New Roman" w:eastAsia="Times New Roman" w:hAnsi="Times New Roman" w:cs="Times New Roman"/>
                <w:b/>
                <w:kern w:val="0"/>
                <w:lang w:eastAsia="uk-UA" w:bidi="ar-SA"/>
              </w:rPr>
            </w:pPr>
          </w:p>
        </w:tc>
      </w:tr>
      <w:tr w:rsidR="00CC68DB" w:rsidRPr="001F605A" w:rsidTr="005C30DC">
        <w:trPr>
          <w:trHeight w:val="126"/>
        </w:trPr>
        <w:tc>
          <w:tcPr>
            <w:tcW w:w="567" w:type="dxa"/>
            <w:vMerge/>
            <w:tcBorders>
              <w:left w:val="outset" w:sz="6" w:space="0" w:color="auto"/>
              <w:bottom w:val="outset" w:sz="6" w:space="0" w:color="auto"/>
              <w:right w:val="single" w:sz="4" w:space="0" w:color="auto"/>
            </w:tcBorders>
            <w:vAlign w:val="center"/>
          </w:tcPr>
          <w:p w:rsidR="00CC68DB" w:rsidRPr="001F605A" w:rsidRDefault="00CC68DB" w:rsidP="005C30DC">
            <w:pPr>
              <w:widowControl/>
              <w:suppressAutoHyphens w:val="0"/>
              <w:spacing w:before="100" w:beforeAutospacing="1" w:after="100" w:afterAutospacing="1"/>
              <w:jc w:val="center"/>
              <w:rPr>
                <w:rFonts w:ascii="Times New Roman" w:eastAsia="Times New Roman" w:hAnsi="Times New Roman" w:cs="Times New Roman"/>
                <w:b/>
                <w:kern w:val="0"/>
                <w:lang w:val="ru-RU" w:eastAsia="uk-UA" w:bidi="ar-SA"/>
              </w:rPr>
            </w:pPr>
          </w:p>
        </w:tc>
        <w:tc>
          <w:tcPr>
            <w:tcW w:w="4180" w:type="dxa"/>
            <w:vMerge/>
            <w:tcBorders>
              <w:left w:val="single" w:sz="4" w:space="0" w:color="auto"/>
              <w:bottom w:val="outset" w:sz="6" w:space="0" w:color="auto"/>
              <w:right w:val="outset" w:sz="6" w:space="0" w:color="auto"/>
            </w:tcBorders>
            <w:vAlign w:val="center"/>
          </w:tcPr>
          <w:p w:rsidR="00CC68DB" w:rsidRPr="001F605A" w:rsidRDefault="00CC68DB" w:rsidP="005C30DC">
            <w:pPr>
              <w:widowControl/>
              <w:suppressAutoHyphens w:val="0"/>
              <w:spacing w:before="100" w:beforeAutospacing="1" w:after="100" w:afterAutospacing="1"/>
              <w:jc w:val="center"/>
              <w:rPr>
                <w:rFonts w:ascii="Times New Roman" w:eastAsia="Times New Roman" w:hAnsi="Times New Roman" w:cs="Times New Roman"/>
                <w:b/>
                <w:kern w:val="0"/>
                <w:lang w:val="ru-RU" w:eastAsia="uk-UA" w:bidi="ar-SA"/>
              </w:rPr>
            </w:pPr>
          </w:p>
        </w:tc>
        <w:tc>
          <w:tcPr>
            <w:tcW w:w="836" w:type="dxa"/>
            <w:tcBorders>
              <w:top w:val="outset" w:sz="6" w:space="0" w:color="auto"/>
              <w:left w:val="outset" w:sz="6" w:space="0" w:color="auto"/>
              <w:bottom w:val="outset" w:sz="6" w:space="0" w:color="auto"/>
              <w:right w:val="outset" w:sz="6" w:space="0" w:color="auto"/>
            </w:tcBorders>
            <w:vAlign w:val="center"/>
          </w:tcPr>
          <w:p w:rsidR="00CC68DB" w:rsidRPr="001F605A" w:rsidRDefault="00CC68DB" w:rsidP="005C30DC">
            <w:pPr>
              <w:widowControl/>
              <w:suppressAutoHyphens w:val="0"/>
              <w:jc w:val="center"/>
              <w:rPr>
                <w:rFonts w:ascii="Times New Roman" w:eastAsia="Times New Roman" w:hAnsi="Times New Roman" w:cs="Times New Roman"/>
                <w:b/>
                <w:kern w:val="0"/>
                <w:lang w:eastAsia="uk-UA" w:bidi="ar-SA"/>
              </w:rPr>
            </w:pPr>
          </w:p>
        </w:tc>
        <w:tc>
          <w:tcPr>
            <w:tcW w:w="695" w:type="dxa"/>
            <w:tcBorders>
              <w:top w:val="outset" w:sz="6" w:space="0" w:color="auto"/>
              <w:left w:val="outset" w:sz="6" w:space="0" w:color="auto"/>
              <w:bottom w:val="outset" w:sz="6" w:space="0" w:color="auto"/>
              <w:right w:val="outset" w:sz="6" w:space="0" w:color="auto"/>
            </w:tcBorders>
            <w:vAlign w:val="center"/>
          </w:tcPr>
          <w:p w:rsidR="00CC68DB" w:rsidRPr="001F605A" w:rsidRDefault="00CC68DB" w:rsidP="005C30DC">
            <w:pPr>
              <w:widowControl/>
              <w:suppressAutoHyphens w:val="0"/>
              <w:jc w:val="center"/>
              <w:rPr>
                <w:rFonts w:ascii="Times New Roman" w:eastAsia="Times New Roman" w:hAnsi="Times New Roman" w:cs="Times New Roman"/>
                <w:b/>
                <w:kern w:val="0"/>
                <w:lang w:eastAsia="uk-UA" w:bidi="ar-SA"/>
              </w:rPr>
            </w:pPr>
          </w:p>
        </w:tc>
        <w:tc>
          <w:tcPr>
            <w:tcW w:w="832" w:type="dxa"/>
            <w:tcBorders>
              <w:top w:val="outset" w:sz="6" w:space="0" w:color="auto"/>
              <w:left w:val="outset" w:sz="6" w:space="0" w:color="auto"/>
              <w:bottom w:val="outset" w:sz="6" w:space="0" w:color="auto"/>
              <w:right w:val="outset" w:sz="6" w:space="0" w:color="auto"/>
            </w:tcBorders>
          </w:tcPr>
          <w:p w:rsidR="00CC68DB" w:rsidRPr="001F605A" w:rsidRDefault="00CC68DB" w:rsidP="005C30DC">
            <w:pPr>
              <w:widowControl/>
              <w:suppressAutoHyphens w:val="0"/>
              <w:jc w:val="center"/>
              <w:rPr>
                <w:rFonts w:ascii="Times New Roman" w:eastAsia="Times New Roman" w:hAnsi="Times New Roman" w:cs="Times New Roman"/>
                <w:b/>
                <w:kern w:val="0"/>
                <w:lang w:eastAsia="uk-UA" w:bidi="ar-SA"/>
              </w:rPr>
            </w:pPr>
          </w:p>
        </w:tc>
        <w:tc>
          <w:tcPr>
            <w:tcW w:w="969" w:type="dxa"/>
            <w:tcBorders>
              <w:top w:val="outset" w:sz="6" w:space="0" w:color="auto"/>
              <w:left w:val="outset" w:sz="6" w:space="0" w:color="auto"/>
              <w:bottom w:val="outset" w:sz="6" w:space="0" w:color="auto"/>
              <w:right w:val="outset" w:sz="6" w:space="0" w:color="auto"/>
            </w:tcBorders>
          </w:tcPr>
          <w:p w:rsidR="00CC68DB" w:rsidRPr="001F605A" w:rsidRDefault="00CC68DB" w:rsidP="005C30DC">
            <w:pPr>
              <w:widowControl/>
              <w:suppressAutoHyphens w:val="0"/>
              <w:jc w:val="center"/>
              <w:rPr>
                <w:rFonts w:ascii="Times New Roman" w:eastAsia="Times New Roman" w:hAnsi="Times New Roman" w:cs="Times New Roman"/>
                <w:b/>
                <w:kern w:val="0"/>
                <w:lang w:eastAsia="uk-UA" w:bidi="ar-SA"/>
              </w:rPr>
            </w:pPr>
          </w:p>
        </w:tc>
      </w:tr>
      <w:tr w:rsidR="00CC68DB" w:rsidRPr="001F605A" w:rsidTr="005C30DC">
        <w:trPr>
          <w:trHeight w:val="236"/>
        </w:trPr>
        <w:tc>
          <w:tcPr>
            <w:tcW w:w="567" w:type="dxa"/>
            <w:vMerge w:val="restart"/>
            <w:tcBorders>
              <w:top w:val="outset" w:sz="6" w:space="0" w:color="auto"/>
              <w:left w:val="outset" w:sz="6" w:space="0" w:color="auto"/>
              <w:right w:val="single" w:sz="4" w:space="0" w:color="auto"/>
            </w:tcBorders>
            <w:vAlign w:val="center"/>
          </w:tcPr>
          <w:p w:rsidR="00CC68DB" w:rsidRPr="001F605A" w:rsidRDefault="00CC68DB" w:rsidP="005C30DC">
            <w:pPr>
              <w:widowControl/>
              <w:suppressAutoHyphens w:val="0"/>
              <w:spacing w:before="100" w:beforeAutospacing="1" w:after="100" w:afterAutospacing="1"/>
              <w:jc w:val="center"/>
              <w:rPr>
                <w:rFonts w:ascii="Times New Roman" w:eastAsia="Times New Roman" w:hAnsi="Times New Roman" w:cs="Times New Roman"/>
                <w:b/>
                <w:kern w:val="0"/>
                <w:lang w:eastAsia="uk-UA" w:bidi="ar-SA"/>
              </w:rPr>
            </w:pPr>
            <w:r w:rsidRPr="001F605A">
              <w:rPr>
                <w:rFonts w:ascii="Times New Roman" w:eastAsia="Times New Roman" w:hAnsi="Times New Roman" w:cs="Times New Roman"/>
                <w:b/>
                <w:kern w:val="0"/>
                <w:lang w:eastAsia="uk-UA" w:bidi="ar-SA"/>
              </w:rPr>
              <w:t>3</w:t>
            </w:r>
          </w:p>
        </w:tc>
        <w:tc>
          <w:tcPr>
            <w:tcW w:w="4180" w:type="dxa"/>
            <w:vMerge w:val="restart"/>
            <w:tcBorders>
              <w:top w:val="outset" w:sz="6" w:space="0" w:color="auto"/>
              <w:left w:val="single" w:sz="4" w:space="0" w:color="auto"/>
              <w:right w:val="outset" w:sz="6" w:space="0" w:color="auto"/>
            </w:tcBorders>
            <w:vAlign w:val="center"/>
          </w:tcPr>
          <w:p w:rsidR="00CC68DB" w:rsidRPr="001F605A" w:rsidRDefault="00CC68DB" w:rsidP="005C30DC">
            <w:pPr>
              <w:widowControl/>
              <w:suppressAutoHyphens w:val="0"/>
              <w:spacing w:before="100" w:beforeAutospacing="1" w:after="100" w:afterAutospacing="1"/>
              <w:jc w:val="center"/>
              <w:rPr>
                <w:rFonts w:ascii="Times New Roman" w:eastAsia="Times New Roman" w:hAnsi="Times New Roman" w:cs="Times New Roman"/>
                <w:b/>
                <w:kern w:val="0"/>
                <w:lang w:eastAsia="uk-UA" w:bidi="ar-SA"/>
              </w:rPr>
            </w:pPr>
          </w:p>
        </w:tc>
        <w:tc>
          <w:tcPr>
            <w:tcW w:w="836" w:type="dxa"/>
            <w:tcBorders>
              <w:top w:val="outset" w:sz="6" w:space="0" w:color="auto"/>
              <w:left w:val="outset" w:sz="6" w:space="0" w:color="auto"/>
              <w:bottom w:val="outset" w:sz="6" w:space="0" w:color="auto"/>
              <w:right w:val="outset" w:sz="6" w:space="0" w:color="auto"/>
            </w:tcBorders>
            <w:vAlign w:val="center"/>
          </w:tcPr>
          <w:p w:rsidR="00CC68DB" w:rsidRPr="001F605A" w:rsidRDefault="00CC68DB" w:rsidP="005C30DC">
            <w:pPr>
              <w:widowControl/>
              <w:suppressAutoHyphens w:val="0"/>
              <w:jc w:val="center"/>
              <w:rPr>
                <w:rFonts w:ascii="Times New Roman" w:eastAsia="Times New Roman" w:hAnsi="Times New Roman" w:cs="Times New Roman"/>
                <w:b/>
                <w:kern w:val="0"/>
                <w:lang w:eastAsia="uk-UA" w:bidi="ar-SA"/>
              </w:rPr>
            </w:pPr>
          </w:p>
        </w:tc>
        <w:tc>
          <w:tcPr>
            <w:tcW w:w="695" w:type="dxa"/>
            <w:tcBorders>
              <w:top w:val="outset" w:sz="6" w:space="0" w:color="auto"/>
              <w:left w:val="outset" w:sz="6" w:space="0" w:color="auto"/>
              <w:bottom w:val="outset" w:sz="6" w:space="0" w:color="auto"/>
              <w:right w:val="outset" w:sz="6" w:space="0" w:color="auto"/>
            </w:tcBorders>
            <w:vAlign w:val="center"/>
          </w:tcPr>
          <w:p w:rsidR="00CC68DB" w:rsidRPr="001F605A" w:rsidRDefault="00CC68DB" w:rsidP="005C30DC">
            <w:pPr>
              <w:widowControl/>
              <w:suppressAutoHyphens w:val="0"/>
              <w:jc w:val="center"/>
              <w:rPr>
                <w:rFonts w:ascii="Times New Roman" w:eastAsia="Times New Roman" w:hAnsi="Times New Roman" w:cs="Times New Roman"/>
                <w:b/>
                <w:kern w:val="0"/>
                <w:lang w:eastAsia="uk-UA" w:bidi="ar-SA"/>
              </w:rPr>
            </w:pPr>
          </w:p>
        </w:tc>
        <w:tc>
          <w:tcPr>
            <w:tcW w:w="832" w:type="dxa"/>
            <w:tcBorders>
              <w:top w:val="outset" w:sz="6" w:space="0" w:color="auto"/>
              <w:left w:val="outset" w:sz="6" w:space="0" w:color="auto"/>
              <w:bottom w:val="outset" w:sz="6" w:space="0" w:color="auto"/>
              <w:right w:val="outset" w:sz="6" w:space="0" w:color="auto"/>
            </w:tcBorders>
          </w:tcPr>
          <w:p w:rsidR="00CC68DB" w:rsidRPr="001F605A" w:rsidRDefault="00CC68DB" w:rsidP="005C30DC">
            <w:pPr>
              <w:widowControl/>
              <w:suppressAutoHyphens w:val="0"/>
              <w:jc w:val="center"/>
              <w:rPr>
                <w:rFonts w:ascii="Times New Roman" w:eastAsia="Times New Roman" w:hAnsi="Times New Roman" w:cs="Times New Roman"/>
                <w:b/>
                <w:kern w:val="0"/>
                <w:lang w:eastAsia="uk-UA" w:bidi="ar-SA"/>
              </w:rPr>
            </w:pPr>
          </w:p>
        </w:tc>
        <w:tc>
          <w:tcPr>
            <w:tcW w:w="969" w:type="dxa"/>
            <w:tcBorders>
              <w:top w:val="outset" w:sz="6" w:space="0" w:color="auto"/>
              <w:left w:val="outset" w:sz="6" w:space="0" w:color="auto"/>
              <w:bottom w:val="outset" w:sz="6" w:space="0" w:color="auto"/>
              <w:right w:val="outset" w:sz="6" w:space="0" w:color="auto"/>
            </w:tcBorders>
          </w:tcPr>
          <w:p w:rsidR="00CC68DB" w:rsidRPr="001F605A" w:rsidRDefault="00CC68DB" w:rsidP="005C30DC">
            <w:pPr>
              <w:widowControl/>
              <w:suppressAutoHyphens w:val="0"/>
              <w:jc w:val="center"/>
              <w:rPr>
                <w:rFonts w:ascii="Times New Roman" w:eastAsia="Times New Roman" w:hAnsi="Times New Roman" w:cs="Times New Roman"/>
                <w:b/>
                <w:kern w:val="0"/>
                <w:lang w:eastAsia="uk-UA" w:bidi="ar-SA"/>
              </w:rPr>
            </w:pPr>
          </w:p>
        </w:tc>
      </w:tr>
      <w:tr w:rsidR="00CC68DB" w:rsidRPr="001F605A" w:rsidTr="005C30DC">
        <w:trPr>
          <w:trHeight w:val="126"/>
        </w:trPr>
        <w:tc>
          <w:tcPr>
            <w:tcW w:w="567" w:type="dxa"/>
            <w:vMerge/>
            <w:tcBorders>
              <w:left w:val="outset" w:sz="6" w:space="0" w:color="auto"/>
              <w:bottom w:val="outset" w:sz="6" w:space="0" w:color="auto"/>
              <w:right w:val="single" w:sz="4" w:space="0" w:color="auto"/>
            </w:tcBorders>
            <w:vAlign w:val="center"/>
          </w:tcPr>
          <w:p w:rsidR="00CC68DB" w:rsidRPr="001F605A" w:rsidRDefault="00CC68DB" w:rsidP="005C30DC">
            <w:pPr>
              <w:widowControl/>
              <w:suppressAutoHyphens w:val="0"/>
              <w:spacing w:before="100" w:beforeAutospacing="1" w:after="100" w:afterAutospacing="1"/>
              <w:jc w:val="center"/>
              <w:rPr>
                <w:rFonts w:ascii="Times New Roman" w:eastAsia="Times New Roman" w:hAnsi="Times New Roman" w:cs="Times New Roman"/>
                <w:b/>
                <w:kern w:val="0"/>
                <w:lang w:eastAsia="uk-UA" w:bidi="ar-SA"/>
              </w:rPr>
            </w:pPr>
          </w:p>
        </w:tc>
        <w:tc>
          <w:tcPr>
            <w:tcW w:w="4180" w:type="dxa"/>
            <w:vMerge/>
            <w:tcBorders>
              <w:left w:val="single" w:sz="4" w:space="0" w:color="auto"/>
              <w:bottom w:val="outset" w:sz="6" w:space="0" w:color="auto"/>
              <w:right w:val="outset" w:sz="6" w:space="0" w:color="auto"/>
            </w:tcBorders>
            <w:vAlign w:val="center"/>
          </w:tcPr>
          <w:p w:rsidR="00CC68DB" w:rsidRPr="001F605A" w:rsidRDefault="00CC68DB" w:rsidP="005C30DC">
            <w:pPr>
              <w:widowControl/>
              <w:suppressAutoHyphens w:val="0"/>
              <w:spacing w:before="100" w:beforeAutospacing="1" w:after="100" w:afterAutospacing="1"/>
              <w:jc w:val="center"/>
              <w:rPr>
                <w:rFonts w:ascii="Times New Roman" w:eastAsia="Times New Roman" w:hAnsi="Times New Roman" w:cs="Times New Roman"/>
                <w:b/>
                <w:kern w:val="0"/>
                <w:lang w:eastAsia="uk-UA" w:bidi="ar-SA"/>
              </w:rPr>
            </w:pPr>
          </w:p>
        </w:tc>
        <w:tc>
          <w:tcPr>
            <w:tcW w:w="836" w:type="dxa"/>
            <w:tcBorders>
              <w:top w:val="outset" w:sz="6" w:space="0" w:color="auto"/>
              <w:left w:val="outset" w:sz="6" w:space="0" w:color="auto"/>
              <w:bottom w:val="outset" w:sz="6" w:space="0" w:color="auto"/>
              <w:right w:val="outset" w:sz="6" w:space="0" w:color="auto"/>
            </w:tcBorders>
            <w:vAlign w:val="center"/>
          </w:tcPr>
          <w:p w:rsidR="00CC68DB" w:rsidRPr="001F605A" w:rsidRDefault="00CC68DB" w:rsidP="005C30DC">
            <w:pPr>
              <w:widowControl/>
              <w:suppressAutoHyphens w:val="0"/>
              <w:jc w:val="center"/>
              <w:rPr>
                <w:rFonts w:ascii="Times New Roman" w:eastAsia="Times New Roman" w:hAnsi="Times New Roman" w:cs="Times New Roman"/>
                <w:b/>
                <w:kern w:val="0"/>
                <w:lang w:eastAsia="uk-UA" w:bidi="ar-SA"/>
              </w:rPr>
            </w:pPr>
          </w:p>
        </w:tc>
        <w:tc>
          <w:tcPr>
            <w:tcW w:w="695" w:type="dxa"/>
            <w:tcBorders>
              <w:top w:val="outset" w:sz="6" w:space="0" w:color="auto"/>
              <w:left w:val="outset" w:sz="6" w:space="0" w:color="auto"/>
              <w:bottom w:val="outset" w:sz="6" w:space="0" w:color="auto"/>
              <w:right w:val="outset" w:sz="6" w:space="0" w:color="auto"/>
            </w:tcBorders>
            <w:vAlign w:val="center"/>
          </w:tcPr>
          <w:p w:rsidR="00CC68DB" w:rsidRPr="001F605A" w:rsidRDefault="00CC68DB" w:rsidP="005C30DC">
            <w:pPr>
              <w:widowControl/>
              <w:suppressAutoHyphens w:val="0"/>
              <w:jc w:val="center"/>
              <w:rPr>
                <w:rFonts w:ascii="Times New Roman" w:eastAsia="Times New Roman" w:hAnsi="Times New Roman" w:cs="Times New Roman"/>
                <w:b/>
                <w:kern w:val="0"/>
                <w:lang w:eastAsia="uk-UA" w:bidi="ar-SA"/>
              </w:rPr>
            </w:pPr>
          </w:p>
        </w:tc>
        <w:tc>
          <w:tcPr>
            <w:tcW w:w="832" w:type="dxa"/>
            <w:tcBorders>
              <w:top w:val="outset" w:sz="6" w:space="0" w:color="auto"/>
              <w:left w:val="outset" w:sz="6" w:space="0" w:color="auto"/>
              <w:bottom w:val="outset" w:sz="6" w:space="0" w:color="auto"/>
              <w:right w:val="outset" w:sz="6" w:space="0" w:color="auto"/>
            </w:tcBorders>
          </w:tcPr>
          <w:p w:rsidR="00CC68DB" w:rsidRPr="001F605A" w:rsidRDefault="00CC68DB" w:rsidP="005C30DC">
            <w:pPr>
              <w:widowControl/>
              <w:suppressAutoHyphens w:val="0"/>
              <w:jc w:val="center"/>
              <w:rPr>
                <w:rFonts w:ascii="Times New Roman" w:eastAsia="Times New Roman" w:hAnsi="Times New Roman" w:cs="Times New Roman"/>
                <w:b/>
                <w:kern w:val="0"/>
                <w:lang w:eastAsia="uk-UA" w:bidi="ar-SA"/>
              </w:rPr>
            </w:pPr>
          </w:p>
        </w:tc>
        <w:tc>
          <w:tcPr>
            <w:tcW w:w="969" w:type="dxa"/>
            <w:tcBorders>
              <w:top w:val="outset" w:sz="6" w:space="0" w:color="auto"/>
              <w:left w:val="outset" w:sz="6" w:space="0" w:color="auto"/>
              <w:bottom w:val="outset" w:sz="6" w:space="0" w:color="auto"/>
              <w:right w:val="outset" w:sz="6" w:space="0" w:color="auto"/>
            </w:tcBorders>
          </w:tcPr>
          <w:p w:rsidR="00CC68DB" w:rsidRPr="001F605A" w:rsidRDefault="00CC68DB" w:rsidP="005C30DC">
            <w:pPr>
              <w:widowControl/>
              <w:suppressAutoHyphens w:val="0"/>
              <w:jc w:val="center"/>
              <w:rPr>
                <w:rFonts w:ascii="Times New Roman" w:eastAsia="Times New Roman" w:hAnsi="Times New Roman" w:cs="Times New Roman"/>
                <w:b/>
                <w:kern w:val="0"/>
                <w:lang w:eastAsia="uk-UA" w:bidi="ar-SA"/>
              </w:rPr>
            </w:pPr>
          </w:p>
        </w:tc>
      </w:tr>
    </w:tbl>
    <w:tbl>
      <w:tblPr>
        <w:tblStyle w:val="ac"/>
        <w:tblW w:w="9910" w:type="dxa"/>
        <w:jc w:val="center"/>
        <w:tblLayout w:type="fixed"/>
        <w:tblLook w:val="01E0" w:firstRow="1" w:lastRow="1" w:firstColumn="1" w:lastColumn="1" w:noHBand="0" w:noVBand="0"/>
      </w:tblPr>
      <w:tblGrid>
        <w:gridCol w:w="680"/>
        <w:gridCol w:w="425"/>
        <w:gridCol w:w="425"/>
        <w:gridCol w:w="709"/>
        <w:gridCol w:w="709"/>
        <w:gridCol w:w="850"/>
        <w:gridCol w:w="851"/>
        <w:gridCol w:w="850"/>
        <w:gridCol w:w="2127"/>
        <w:gridCol w:w="708"/>
        <w:gridCol w:w="851"/>
        <w:gridCol w:w="725"/>
      </w:tblGrid>
      <w:tr w:rsidR="00E33CFB" w:rsidRPr="00105835" w:rsidTr="00E33CFB">
        <w:trPr>
          <w:trHeight w:val="510"/>
          <w:jc w:val="center"/>
        </w:trPr>
        <w:tc>
          <w:tcPr>
            <w:tcW w:w="680" w:type="dxa"/>
            <w:vMerge w:val="restart"/>
            <w:vAlign w:val="center"/>
          </w:tcPr>
          <w:p w:rsidR="00E33CFB" w:rsidRPr="00105835" w:rsidRDefault="00E33CFB" w:rsidP="005C30DC">
            <w:pPr>
              <w:widowControl/>
              <w:suppressAutoHyphens w:val="0"/>
              <w:jc w:val="center"/>
              <w:rPr>
                <w:rFonts w:ascii="Times New Roman" w:eastAsia="Times New Roman" w:hAnsi="Times New Roman" w:cs="Times New Roman"/>
                <w:b/>
                <w:kern w:val="0"/>
                <w:sz w:val="19"/>
                <w:szCs w:val="19"/>
                <w:lang w:val="ru-RU" w:eastAsia="uk-UA" w:bidi="ar-SA"/>
              </w:rPr>
            </w:pPr>
            <w:r w:rsidRPr="00105835">
              <w:rPr>
                <w:rFonts w:ascii="Times New Roman" w:eastAsia="Times New Roman" w:hAnsi="Times New Roman" w:cs="Times New Roman"/>
                <w:b/>
                <w:kern w:val="0"/>
                <w:sz w:val="19"/>
                <w:szCs w:val="19"/>
                <w:lang w:val="ru-RU" w:eastAsia="uk-UA" w:bidi="ar-SA"/>
              </w:rPr>
              <w:t>Дата,  день  тижня</w:t>
            </w:r>
          </w:p>
        </w:tc>
        <w:tc>
          <w:tcPr>
            <w:tcW w:w="850" w:type="dxa"/>
            <w:gridSpan w:val="2"/>
            <w:vAlign w:val="center"/>
          </w:tcPr>
          <w:p w:rsidR="00E33CFB" w:rsidRPr="00105835" w:rsidRDefault="00E33CFB" w:rsidP="005C30DC">
            <w:pPr>
              <w:widowControl/>
              <w:suppressAutoHyphens w:val="0"/>
              <w:jc w:val="center"/>
              <w:rPr>
                <w:rFonts w:ascii="Times New Roman" w:eastAsia="Times New Roman" w:hAnsi="Times New Roman" w:cs="Times New Roman"/>
                <w:b/>
                <w:kern w:val="0"/>
                <w:sz w:val="19"/>
                <w:szCs w:val="19"/>
                <w:lang w:val="ru-RU" w:eastAsia="uk-UA" w:bidi="ar-SA"/>
              </w:rPr>
            </w:pPr>
            <w:r w:rsidRPr="00105835">
              <w:rPr>
                <w:rFonts w:ascii="Times New Roman" w:eastAsia="Times New Roman" w:hAnsi="Times New Roman" w:cs="Times New Roman"/>
                <w:b/>
                <w:kern w:val="0"/>
                <w:sz w:val="19"/>
                <w:szCs w:val="19"/>
                <w:lang w:val="ru-RU" w:eastAsia="uk-UA" w:bidi="ar-SA"/>
              </w:rPr>
              <w:t>ЧСС</w:t>
            </w:r>
          </w:p>
        </w:tc>
        <w:tc>
          <w:tcPr>
            <w:tcW w:w="1418" w:type="dxa"/>
            <w:gridSpan w:val="2"/>
            <w:vAlign w:val="center"/>
          </w:tcPr>
          <w:p w:rsidR="00E33CFB" w:rsidRPr="00105835" w:rsidRDefault="00E33CFB" w:rsidP="005C30DC">
            <w:pPr>
              <w:widowControl/>
              <w:suppressAutoHyphens w:val="0"/>
              <w:jc w:val="center"/>
              <w:rPr>
                <w:rFonts w:ascii="Times New Roman" w:eastAsia="Times New Roman" w:hAnsi="Times New Roman" w:cs="Times New Roman"/>
                <w:b/>
                <w:kern w:val="0"/>
                <w:sz w:val="19"/>
                <w:szCs w:val="19"/>
                <w:lang w:val="ru-RU" w:eastAsia="uk-UA" w:bidi="ar-SA"/>
              </w:rPr>
            </w:pPr>
            <w:r w:rsidRPr="00105835">
              <w:rPr>
                <w:rFonts w:ascii="Times New Roman" w:eastAsia="Times New Roman" w:hAnsi="Times New Roman" w:cs="Times New Roman"/>
                <w:b/>
                <w:kern w:val="0"/>
                <w:sz w:val="19"/>
                <w:szCs w:val="19"/>
                <w:lang w:val="ru-RU" w:eastAsia="uk-UA" w:bidi="ar-SA"/>
              </w:rPr>
              <w:t>АТ</w:t>
            </w:r>
          </w:p>
        </w:tc>
        <w:tc>
          <w:tcPr>
            <w:tcW w:w="2551" w:type="dxa"/>
            <w:gridSpan w:val="3"/>
            <w:vAlign w:val="center"/>
          </w:tcPr>
          <w:p w:rsidR="00E33CFB" w:rsidRPr="00105835" w:rsidRDefault="00E33CFB" w:rsidP="005C30DC">
            <w:pPr>
              <w:widowControl/>
              <w:suppressAutoHyphens w:val="0"/>
              <w:jc w:val="center"/>
              <w:rPr>
                <w:rFonts w:ascii="Times New Roman" w:eastAsia="Times New Roman" w:hAnsi="Times New Roman" w:cs="Times New Roman"/>
                <w:b/>
                <w:kern w:val="0"/>
                <w:sz w:val="19"/>
                <w:szCs w:val="19"/>
                <w:lang w:val="ru-RU" w:eastAsia="uk-UA" w:bidi="ar-SA"/>
              </w:rPr>
            </w:pPr>
            <w:r w:rsidRPr="00105835">
              <w:rPr>
                <w:rFonts w:ascii="Times New Roman" w:eastAsia="Times New Roman" w:hAnsi="Times New Roman" w:cs="Times New Roman"/>
                <w:b/>
                <w:kern w:val="0"/>
                <w:sz w:val="19"/>
                <w:szCs w:val="19"/>
                <w:lang w:val="ru-RU" w:eastAsia="uk-UA" w:bidi="ar-SA"/>
              </w:rPr>
              <w:t>Суб'єктивні  показники</w:t>
            </w:r>
          </w:p>
          <w:p w:rsidR="00E33CFB" w:rsidRPr="00105835" w:rsidRDefault="00E33CFB" w:rsidP="005C30DC">
            <w:pPr>
              <w:widowControl/>
              <w:suppressAutoHyphens w:val="0"/>
              <w:jc w:val="center"/>
              <w:rPr>
                <w:rFonts w:ascii="Times New Roman" w:eastAsia="Times New Roman" w:hAnsi="Times New Roman" w:cs="Times New Roman"/>
                <w:b/>
                <w:kern w:val="0"/>
                <w:sz w:val="19"/>
                <w:szCs w:val="19"/>
                <w:lang w:val="ru-RU" w:eastAsia="uk-UA" w:bidi="ar-SA"/>
              </w:rPr>
            </w:pPr>
            <w:r w:rsidRPr="00105835">
              <w:rPr>
                <w:rFonts w:ascii="Times New Roman" w:eastAsia="Times New Roman" w:hAnsi="Times New Roman" w:cs="Times New Roman"/>
                <w:b/>
                <w:kern w:val="0"/>
                <w:sz w:val="19"/>
                <w:szCs w:val="19"/>
                <w:lang w:val="ru-RU" w:eastAsia="uk-UA" w:bidi="ar-SA"/>
              </w:rPr>
              <w:t>до  навантаження</w:t>
            </w:r>
          </w:p>
        </w:tc>
        <w:tc>
          <w:tcPr>
            <w:tcW w:w="2127" w:type="dxa"/>
            <w:vMerge w:val="restart"/>
            <w:vAlign w:val="center"/>
          </w:tcPr>
          <w:p w:rsidR="00E33CFB" w:rsidRPr="00105835" w:rsidRDefault="00E33CFB" w:rsidP="005C30DC">
            <w:pPr>
              <w:widowControl/>
              <w:suppressAutoHyphens w:val="0"/>
              <w:jc w:val="center"/>
              <w:rPr>
                <w:rFonts w:ascii="Times New Roman" w:eastAsia="Times New Roman" w:hAnsi="Times New Roman" w:cs="Times New Roman"/>
                <w:b/>
                <w:kern w:val="0"/>
                <w:sz w:val="19"/>
                <w:szCs w:val="19"/>
                <w:lang w:val="ru-RU" w:eastAsia="uk-UA" w:bidi="ar-SA"/>
              </w:rPr>
            </w:pPr>
            <w:r w:rsidRPr="00105835">
              <w:rPr>
                <w:rFonts w:ascii="Times New Roman" w:eastAsia="Times New Roman" w:hAnsi="Times New Roman" w:cs="Times New Roman"/>
                <w:b/>
                <w:kern w:val="0"/>
                <w:sz w:val="19"/>
                <w:szCs w:val="19"/>
                <w:lang w:val="ru-RU" w:eastAsia="uk-UA" w:bidi="ar-SA"/>
              </w:rPr>
              <w:t>Зміст   навантаження</w:t>
            </w:r>
          </w:p>
          <w:p w:rsidR="00E33CFB" w:rsidRPr="00105835" w:rsidRDefault="00E33CFB" w:rsidP="005C30DC">
            <w:pPr>
              <w:widowControl/>
              <w:suppressAutoHyphens w:val="0"/>
              <w:jc w:val="center"/>
              <w:rPr>
                <w:rFonts w:ascii="Times New Roman" w:eastAsia="Times New Roman" w:hAnsi="Times New Roman" w:cs="Times New Roman"/>
                <w:b/>
                <w:kern w:val="0"/>
                <w:sz w:val="19"/>
                <w:szCs w:val="19"/>
                <w:lang w:val="ru-RU" w:eastAsia="uk-UA" w:bidi="ar-SA"/>
              </w:rPr>
            </w:pPr>
            <w:r w:rsidRPr="00105835">
              <w:rPr>
                <w:rFonts w:ascii="Times New Roman" w:eastAsia="Times New Roman" w:hAnsi="Times New Roman" w:cs="Times New Roman"/>
                <w:b/>
                <w:kern w:val="0"/>
                <w:sz w:val="19"/>
                <w:szCs w:val="19"/>
                <w:lang w:val="ru-RU" w:eastAsia="uk-UA" w:bidi="ar-SA"/>
              </w:rPr>
              <w:t>(з  показниками  ЧСС)</w:t>
            </w:r>
          </w:p>
        </w:tc>
        <w:tc>
          <w:tcPr>
            <w:tcW w:w="2284" w:type="dxa"/>
            <w:gridSpan w:val="3"/>
            <w:vAlign w:val="center"/>
          </w:tcPr>
          <w:p w:rsidR="00E33CFB" w:rsidRPr="00105835" w:rsidRDefault="00E33CFB" w:rsidP="005C30DC">
            <w:pPr>
              <w:widowControl/>
              <w:suppressAutoHyphens w:val="0"/>
              <w:jc w:val="center"/>
              <w:rPr>
                <w:rFonts w:ascii="Times New Roman" w:eastAsia="Times New Roman" w:hAnsi="Times New Roman" w:cs="Times New Roman"/>
                <w:b/>
                <w:kern w:val="0"/>
                <w:sz w:val="19"/>
                <w:szCs w:val="19"/>
                <w:lang w:val="ru-RU" w:eastAsia="uk-UA" w:bidi="ar-SA"/>
              </w:rPr>
            </w:pPr>
            <w:r w:rsidRPr="00105835">
              <w:rPr>
                <w:rFonts w:ascii="Times New Roman" w:eastAsia="Times New Roman" w:hAnsi="Times New Roman" w:cs="Times New Roman"/>
                <w:b/>
                <w:kern w:val="0"/>
                <w:sz w:val="19"/>
                <w:szCs w:val="19"/>
                <w:lang w:val="ru-RU" w:eastAsia="uk-UA" w:bidi="ar-SA"/>
              </w:rPr>
              <w:t>Суб'єктивні  показники</w:t>
            </w:r>
          </w:p>
          <w:p w:rsidR="00E33CFB" w:rsidRPr="00105835" w:rsidRDefault="00E33CFB" w:rsidP="005C30DC">
            <w:pPr>
              <w:widowControl/>
              <w:suppressAutoHyphens w:val="0"/>
              <w:jc w:val="center"/>
              <w:rPr>
                <w:rFonts w:ascii="Times New Roman" w:eastAsia="Times New Roman" w:hAnsi="Times New Roman" w:cs="Times New Roman"/>
                <w:b/>
                <w:kern w:val="0"/>
                <w:sz w:val="19"/>
                <w:szCs w:val="19"/>
                <w:lang w:val="ru-RU" w:eastAsia="uk-UA" w:bidi="ar-SA"/>
              </w:rPr>
            </w:pPr>
            <w:r w:rsidRPr="00105835">
              <w:rPr>
                <w:rFonts w:ascii="Times New Roman" w:eastAsia="Times New Roman" w:hAnsi="Times New Roman" w:cs="Times New Roman"/>
                <w:b/>
                <w:kern w:val="0"/>
                <w:sz w:val="19"/>
                <w:szCs w:val="19"/>
                <w:lang w:val="ru-RU" w:eastAsia="uk-UA" w:bidi="ar-SA"/>
              </w:rPr>
              <w:t>після  навантаження</w:t>
            </w:r>
          </w:p>
        </w:tc>
      </w:tr>
      <w:tr w:rsidR="00E33CFB" w:rsidRPr="00105835" w:rsidTr="00E33CFB">
        <w:trPr>
          <w:cantSplit/>
          <w:trHeight w:val="220"/>
          <w:jc w:val="center"/>
        </w:trPr>
        <w:tc>
          <w:tcPr>
            <w:tcW w:w="680" w:type="dxa"/>
            <w:vMerge/>
            <w:vAlign w:val="center"/>
          </w:tcPr>
          <w:p w:rsidR="00E33CFB" w:rsidRPr="00105835" w:rsidRDefault="00E33CFB" w:rsidP="005C30DC">
            <w:pPr>
              <w:widowControl/>
              <w:suppressAutoHyphens w:val="0"/>
              <w:jc w:val="center"/>
              <w:rPr>
                <w:rFonts w:ascii="Times New Roman" w:eastAsia="Times New Roman" w:hAnsi="Times New Roman" w:cs="Times New Roman"/>
                <w:b/>
                <w:kern w:val="0"/>
                <w:sz w:val="19"/>
                <w:szCs w:val="19"/>
                <w:lang w:val="ru-RU" w:eastAsia="uk-UA" w:bidi="ar-SA"/>
              </w:rPr>
            </w:pPr>
          </w:p>
        </w:tc>
        <w:tc>
          <w:tcPr>
            <w:tcW w:w="850" w:type="dxa"/>
            <w:gridSpan w:val="2"/>
            <w:shd w:val="clear" w:color="auto" w:fill="auto"/>
            <w:vAlign w:val="center"/>
          </w:tcPr>
          <w:p w:rsidR="00E33CFB" w:rsidRPr="00105835" w:rsidRDefault="00E33CFB" w:rsidP="005C30DC">
            <w:pPr>
              <w:widowControl/>
              <w:suppressAutoHyphens w:val="0"/>
              <w:jc w:val="center"/>
              <w:rPr>
                <w:rFonts w:ascii="Times New Roman" w:eastAsia="Times New Roman" w:hAnsi="Times New Roman" w:cs="Times New Roman"/>
                <w:b/>
                <w:kern w:val="0"/>
                <w:sz w:val="19"/>
                <w:szCs w:val="19"/>
                <w:lang w:val="ru-RU" w:eastAsia="uk-UA" w:bidi="ar-SA"/>
              </w:rPr>
            </w:pPr>
            <w:r w:rsidRPr="00105835">
              <w:rPr>
                <w:rFonts w:ascii="Times New Roman" w:eastAsia="Times New Roman" w:hAnsi="Times New Roman" w:cs="Times New Roman"/>
                <w:b/>
                <w:kern w:val="0"/>
                <w:sz w:val="19"/>
                <w:szCs w:val="19"/>
                <w:lang w:val="ru-RU" w:eastAsia="uk-UA" w:bidi="ar-SA"/>
              </w:rPr>
              <w:t>вранці</w:t>
            </w:r>
          </w:p>
        </w:tc>
        <w:tc>
          <w:tcPr>
            <w:tcW w:w="709" w:type="dxa"/>
            <w:vMerge w:val="restart"/>
            <w:shd w:val="clear" w:color="auto" w:fill="auto"/>
            <w:textDirection w:val="btLr"/>
            <w:vAlign w:val="center"/>
          </w:tcPr>
          <w:p w:rsidR="00E33CFB" w:rsidRPr="00105835" w:rsidRDefault="00E33CFB" w:rsidP="005C30DC">
            <w:pPr>
              <w:widowControl/>
              <w:suppressAutoHyphens w:val="0"/>
              <w:ind w:left="113" w:right="113"/>
              <w:jc w:val="center"/>
              <w:rPr>
                <w:rFonts w:ascii="Times New Roman" w:eastAsia="Times New Roman" w:hAnsi="Times New Roman" w:cs="Times New Roman"/>
                <w:b/>
                <w:kern w:val="0"/>
                <w:sz w:val="19"/>
                <w:szCs w:val="19"/>
                <w:lang w:val="ru-RU" w:eastAsia="uk-UA" w:bidi="ar-SA"/>
              </w:rPr>
            </w:pPr>
            <w:r w:rsidRPr="00105835">
              <w:rPr>
                <w:rFonts w:ascii="Times New Roman" w:eastAsia="Times New Roman" w:hAnsi="Times New Roman" w:cs="Times New Roman"/>
                <w:b/>
                <w:kern w:val="0"/>
                <w:sz w:val="19"/>
                <w:szCs w:val="19"/>
                <w:lang w:val="ru-RU" w:eastAsia="uk-UA" w:bidi="ar-SA"/>
              </w:rPr>
              <w:t>до  навантаження</w:t>
            </w:r>
          </w:p>
        </w:tc>
        <w:tc>
          <w:tcPr>
            <w:tcW w:w="709" w:type="dxa"/>
            <w:vMerge w:val="restart"/>
            <w:shd w:val="clear" w:color="auto" w:fill="auto"/>
            <w:textDirection w:val="btLr"/>
            <w:vAlign w:val="center"/>
          </w:tcPr>
          <w:p w:rsidR="00E33CFB" w:rsidRPr="00105835" w:rsidRDefault="00E33CFB" w:rsidP="005C30DC">
            <w:pPr>
              <w:widowControl/>
              <w:suppressAutoHyphens w:val="0"/>
              <w:ind w:left="113" w:right="113"/>
              <w:jc w:val="center"/>
              <w:rPr>
                <w:rFonts w:ascii="Times New Roman" w:eastAsia="Times New Roman" w:hAnsi="Times New Roman" w:cs="Times New Roman"/>
                <w:b/>
                <w:kern w:val="0"/>
                <w:sz w:val="19"/>
                <w:szCs w:val="19"/>
                <w:lang w:val="ru-RU" w:eastAsia="uk-UA" w:bidi="ar-SA"/>
              </w:rPr>
            </w:pPr>
            <w:r w:rsidRPr="00105835">
              <w:rPr>
                <w:rFonts w:ascii="Times New Roman" w:eastAsia="Times New Roman" w:hAnsi="Times New Roman" w:cs="Times New Roman"/>
                <w:b/>
                <w:kern w:val="0"/>
                <w:sz w:val="19"/>
                <w:szCs w:val="19"/>
                <w:lang w:val="ru-RU" w:eastAsia="uk-UA" w:bidi="ar-SA"/>
              </w:rPr>
              <w:t>після навантаження</w:t>
            </w:r>
          </w:p>
        </w:tc>
        <w:tc>
          <w:tcPr>
            <w:tcW w:w="850" w:type="dxa"/>
            <w:vMerge w:val="restart"/>
            <w:textDirection w:val="btLr"/>
            <w:vAlign w:val="center"/>
          </w:tcPr>
          <w:p w:rsidR="00E33CFB" w:rsidRPr="00105835" w:rsidRDefault="00E33CFB" w:rsidP="005C30DC">
            <w:pPr>
              <w:widowControl/>
              <w:suppressAutoHyphens w:val="0"/>
              <w:ind w:left="113" w:right="113"/>
              <w:jc w:val="center"/>
              <w:rPr>
                <w:rFonts w:ascii="Times New Roman" w:eastAsia="Times New Roman" w:hAnsi="Times New Roman" w:cs="Times New Roman"/>
                <w:b/>
                <w:kern w:val="0"/>
                <w:sz w:val="19"/>
                <w:szCs w:val="19"/>
                <w:lang w:val="ru-RU" w:eastAsia="uk-UA" w:bidi="ar-SA"/>
              </w:rPr>
            </w:pPr>
            <w:r w:rsidRPr="00105835">
              <w:rPr>
                <w:rFonts w:ascii="Times New Roman" w:eastAsia="Times New Roman" w:hAnsi="Times New Roman" w:cs="Times New Roman"/>
                <w:b/>
                <w:kern w:val="0"/>
                <w:sz w:val="19"/>
                <w:szCs w:val="19"/>
                <w:lang w:val="ru-RU" w:eastAsia="uk-UA" w:bidi="ar-SA"/>
              </w:rPr>
              <w:t>сон</w:t>
            </w:r>
          </w:p>
        </w:tc>
        <w:tc>
          <w:tcPr>
            <w:tcW w:w="851" w:type="dxa"/>
            <w:vMerge w:val="restart"/>
            <w:textDirection w:val="btLr"/>
            <w:vAlign w:val="center"/>
          </w:tcPr>
          <w:p w:rsidR="00E33CFB" w:rsidRPr="00105835" w:rsidRDefault="00E33CFB" w:rsidP="005C30DC">
            <w:pPr>
              <w:widowControl/>
              <w:suppressAutoHyphens w:val="0"/>
              <w:ind w:left="113" w:right="113"/>
              <w:jc w:val="center"/>
              <w:rPr>
                <w:rFonts w:ascii="Times New Roman" w:eastAsia="Times New Roman" w:hAnsi="Times New Roman" w:cs="Times New Roman"/>
                <w:b/>
                <w:kern w:val="0"/>
                <w:sz w:val="19"/>
                <w:szCs w:val="19"/>
                <w:lang w:val="ru-RU" w:eastAsia="uk-UA" w:bidi="ar-SA"/>
              </w:rPr>
            </w:pPr>
            <w:r w:rsidRPr="00105835">
              <w:rPr>
                <w:rFonts w:ascii="Times New Roman" w:eastAsia="Times New Roman" w:hAnsi="Times New Roman" w:cs="Times New Roman"/>
                <w:b/>
                <w:kern w:val="0"/>
                <w:sz w:val="19"/>
                <w:szCs w:val="19"/>
                <w:lang w:val="ru-RU" w:eastAsia="uk-UA" w:bidi="ar-SA"/>
              </w:rPr>
              <w:t>самопочуття</w:t>
            </w:r>
          </w:p>
        </w:tc>
        <w:tc>
          <w:tcPr>
            <w:tcW w:w="850" w:type="dxa"/>
            <w:vMerge w:val="restart"/>
            <w:textDirection w:val="btLr"/>
            <w:vAlign w:val="center"/>
          </w:tcPr>
          <w:p w:rsidR="00E33CFB" w:rsidRPr="00105835" w:rsidRDefault="00E33CFB" w:rsidP="005C30DC">
            <w:pPr>
              <w:widowControl/>
              <w:suppressAutoHyphens w:val="0"/>
              <w:ind w:left="113" w:right="113"/>
              <w:jc w:val="center"/>
              <w:rPr>
                <w:rFonts w:ascii="Times New Roman" w:eastAsia="Times New Roman" w:hAnsi="Times New Roman" w:cs="Times New Roman"/>
                <w:b/>
                <w:kern w:val="0"/>
                <w:sz w:val="19"/>
                <w:szCs w:val="19"/>
                <w:lang w:val="ru-RU" w:eastAsia="uk-UA" w:bidi="ar-SA"/>
              </w:rPr>
            </w:pPr>
            <w:r w:rsidRPr="00105835">
              <w:rPr>
                <w:rFonts w:ascii="Times New Roman" w:eastAsia="Times New Roman" w:hAnsi="Times New Roman" w:cs="Times New Roman"/>
                <w:b/>
                <w:kern w:val="0"/>
                <w:sz w:val="19"/>
                <w:szCs w:val="19"/>
                <w:lang w:val="ru-RU" w:eastAsia="uk-UA" w:bidi="ar-SA"/>
              </w:rPr>
              <w:t>настрій,</w:t>
            </w:r>
          </w:p>
          <w:p w:rsidR="00E33CFB" w:rsidRPr="00105835" w:rsidRDefault="00E33CFB" w:rsidP="005C30DC">
            <w:pPr>
              <w:widowControl/>
              <w:suppressAutoHyphens w:val="0"/>
              <w:ind w:left="113" w:right="113"/>
              <w:jc w:val="center"/>
              <w:rPr>
                <w:rFonts w:ascii="Times New Roman" w:eastAsia="Times New Roman" w:hAnsi="Times New Roman" w:cs="Times New Roman"/>
                <w:b/>
                <w:kern w:val="0"/>
                <w:sz w:val="19"/>
                <w:szCs w:val="19"/>
                <w:lang w:eastAsia="uk-UA" w:bidi="ar-SA"/>
              </w:rPr>
            </w:pPr>
            <w:r w:rsidRPr="00105835">
              <w:rPr>
                <w:rFonts w:ascii="Times New Roman" w:eastAsia="Times New Roman" w:hAnsi="Times New Roman" w:cs="Times New Roman"/>
                <w:b/>
                <w:kern w:val="0"/>
                <w:sz w:val="19"/>
                <w:szCs w:val="19"/>
                <w:lang w:val="ru-RU" w:eastAsia="uk-UA" w:bidi="ar-SA"/>
              </w:rPr>
              <w:t xml:space="preserve">бажання  займатися  </w:t>
            </w:r>
          </w:p>
        </w:tc>
        <w:tc>
          <w:tcPr>
            <w:tcW w:w="2127" w:type="dxa"/>
            <w:vMerge/>
            <w:vAlign w:val="center"/>
          </w:tcPr>
          <w:p w:rsidR="00E33CFB" w:rsidRPr="00105835" w:rsidRDefault="00E33CFB" w:rsidP="005C30DC">
            <w:pPr>
              <w:widowControl/>
              <w:suppressAutoHyphens w:val="0"/>
              <w:jc w:val="center"/>
              <w:rPr>
                <w:rFonts w:ascii="Times New Roman" w:eastAsia="Times New Roman" w:hAnsi="Times New Roman" w:cs="Times New Roman"/>
                <w:b/>
                <w:kern w:val="0"/>
                <w:sz w:val="19"/>
                <w:szCs w:val="19"/>
                <w:lang w:val="ru-RU" w:eastAsia="uk-UA" w:bidi="ar-SA"/>
              </w:rPr>
            </w:pPr>
          </w:p>
        </w:tc>
        <w:tc>
          <w:tcPr>
            <w:tcW w:w="708" w:type="dxa"/>
            <w:vMerge w:val="restart"/>
            <w:textDirection w:val="btLr"/>
            <w:vAlign w:val="center"/>
          </w:tcPr>
          <w:p w:rsidR="00E33CFB" w:rsidRPr="00105835" w:rsidRDefault="00E33CFB" w:rsidP="005C30DC">
            <w:pPr>
              <w:widowControl/>
              <w:suppressAutoHyphens w:val="0"/>
              <w:ind w:left="113" w:right="113"/>
              <w:jc w:val="center"/>
              <w:rPr>
                <w:rFonts w:ascii="Times New Roman" w:eastAsia="Times New Roman" w:hAnsi="Times New Roman" w:cs="Times New Roman"/>
                <w:b/>
                <w:kern w:val="0"/>
                <w:sz w:val="19"/>
                <w:szCs w:val="19"/>
                <w:lang w:val="ru-RU" w:eastAsia="uk-UA" w:bidi="ar-SA"/>
              </w:rPr>
            </w:pPr>
            <w:r w:rsidRPr="00105835">
              <w:rPr>
                <w:rFonts w:ascii="Times New Roman" w:eastAsia="Times New Roman" w:hAnsi="Times New Roman" w:cs="Times New Roman"/>
                <w:b/>
                <w:kern w:val="0"/>
                <w:sz w:val="19"/>
                <w:szCs w:val="19"/>
                <w:lang w:val="ru-RU" w:eastAsia="uk-UA" w:bidi="ar-SA"/>
              </w:rPr>
              <w:t>працездатність</w:t>
            </w:r>
          </w:p>
        </w:tc>
        <w:tc>
          <w:tcPr>
            <w:tcW w:w="851" w:type="dxa"/>
            <w:vMerge w:val="restart"/>
            <w:textDirection w:val="btLr"/>
            <w:vAlign w:val="center"/>
          </w:tcPr>
          <w:p w:rsidR="00E33CFB" w:rsidRPr="00105835" w:rsidRDefault="00E33CFB" w:rsidP="005C30DC">
            <w:pPr>
              <w:widowControl/>
              <w:suppressAutoHyphens w:val="0"/>
              <w:ind w:left="113" w:right="113"/>
              <w:jc w:val="center"/>
              <w:rPr>
                <w:rFonts w:ascii="Times New Roman" w:eastAsia="Times New Roman" w:hAnsi="Times New Roman" w:cs="Times New Roman"/>
                <w:b/>
                <w:kern w:val="0"/>
                <w:sz w:val="19"/>
                <w:szCs w:val="19"/>
                <w:lang w:val="ru-RU" w:eastAsia="uk-UA" w:bidi="ar-SA"/>
              </w:rPr>
            </w:pPr>
            <w:r w:rsidRPr="00105835">
              <w:rPr>
                <w:rFonts w:ascii="Times New Roman" w:eastAsia="Times New Roman" w:hAnsi="Times New Roman" w:cs="Times New Roman"/>
                <w:b/>
                <w:kern w:val="0"/>
                <w:sz w:val="19"/>
                <w:szCs w:val="19"/>
                <w:lang w:val="ru-RU" w:eastAsia="uk-UA" w:bidi="ar-SA"/>
              </w:rPr>
              <w:t xml:space="preserve">самопочуття  </w:t>
            </w:r>
          </w:p>
        </w:tc>
        <w:tc>
          <w:tcPr>
            <w:tcW w:w="725" w:type="dxa"/>
            <w:vMerge w:val="restart"/>
            <w:textDirection w:val="btLr"/>
            <w:vAlign w:val="center"/>
          </w:tcPr>
          <w:p w:rsidR="00E33CFB" w:rsidRPr="00105835" w:rsidRDefault="00E33CFB" w:rsidP="005C30DC">
            <w:pPr>
              <w:widowControl/>
              <w:suppressAutoHyphens w:val="0"/>
              <w:ind w:left="113" w:right="113"/>
              <w:jc w:val="center"/>
              <w:rPr>
                <w:rFonts w:ascii="Times New Roman" w:eastAsia="Times New Roman" w:hAnsi="Times New Roman" w:cs="Times New Roman"/>
                <w:b/>
                <w:kern w:val="0"/>
                <w:sz w:val="19"/>
                <w:szCs w:val="19"/>
                <w:lang w:val="ru-RU" w:eastAsia="uk-UA" w:bidi="ar-SA"/>
              </w:rPr>
            </w:pPr>
            <w:r w:rsidRPr="00105835">
              <w:rPr>
                <w:rFonts w:ascii="Times New Roman" w:eastAsia="Times New Roman" w:hAnsi="Times New Roman" w:cs="Times New Roman"/>
                <w:b/>
                <w:kern w:val="0"/>
                <w:sz w:val="19"/>
                <w:szCs w:val="19"/>
                <w:lang w:val="ru-RU" w:eastAsia="uk-UA" w:bidi="ar-SA"/>
              </w:rPr>
              <w:t>апетит</w:t>
            </w:r>
          </w:p>
        </w:tc>
      </w:tr>
      <w:tr w:rsidR="00E33CFB" w:rsidRPr="00105835" w:rsidTr="00E33CFB">
        <w:trPr>
          <w:cantSplit/>
          <w:trHeight w:val="1000"/>
          <w:jc w:val="center"/>
        </w:trPr>
        <w:tc>
          <w:tcPr>
            <w:tcW w:w="680" w:type="dxa"/>
            <w:vMerge/>
            <w:vAlign w:val="center"/>
          </w:tcPr>
          <w:p w:rsidR="00E33CFB" w:rsidRPr="00105835" w:rsidRDefault="00E33CFB" w:rsidP="005C30DC">
            <w:pPr>
              <w:widowControl/>
              <w:suppressAutoHyphens w:val="0"/>
              <w:jc w:val="center"/>
              <w:rPr>
                <w:rFonts w:ascii="Times New Roman" w:eastAsia="Times New Roman" w:hAnsi="Times New Roman" w:cs="Times New Roman"/>
                <w:b/>
                <w:kern w:val="0"/>
                <w:sz w:val="19"/>
                <w:szCs w:val="19"/>
                <w:lang w:val="ru-RU" w:eastAsia="uk-UA" w:bidi="ar-SA"/>
              </w:rPr>
            </w:pPr>
          </w:p>
        </w:tc>
        <w:tc>
          <w:tcPr>
            <w:tcW w:w="425" w:type="dxa"/>
            <w:shd w:val="clear" w:color="auto" w:fill="auto"/>
            <w:textDirection w:val="btLr"/>
            <w:vAlign w:val="center"/>
          </w:tcPr>
          <w:p w:rsidR="00E33CFB" w:rsidRPr="00105835" w:rsidRDefault="00E33CFB" w:rsidP="005C30DC">
            <w:pPr>
              <w:widowControl/>
              <w:suppressAutoHyphens w:val="0"/>
              <w:ind w:left="113" w:right="113"/>
              <w:jc w:val="center"/>
              <w:rPr>
                <w:rFonts w:ascii="Times New Roman" w:eastAsia="Times New Roman" w:hAnsi="Times New Roman" w:cs="Times New Roman"/>
                <w:b/>
                <w:kern w:val="0"/>
                <w:sz w:val="19"/>
                <w:szCs w:val="19"/>
                <w:lang w:val="ru-RU" w:eastAsia="uk-UA" w:bidi="ar-SA"/>
              </w:rPr>
            </w:pPr>
            <w:r w:rsidRPr="00105835">
              <w:rPr>
                <w:rFonts w:ascii="Times New Roman" w:eastAsia="Times New Roman" w:hAnsi="Times New Roman" w:cs="Times New Roman"/>
                <w:b/>
                <w:kern w:val="0"/>
                <w:sz w:val="19"/>
                <w:szCs w:val="19"/>
                <w:lang w:val="ru-RU" w:eastAsia="uk-UA" w:bidi="ar-SA"/>
              </w:rPr>
              <w:t>лежачи</w:t>
            </w:r>
          </w:p>
        </w:tc>
        <w:tc>
          <w:tcPr>
            <w:tcW w:w="425" w:type="dxa"/>
            <w:shd w:val="clear" w:color="auto" w:fill="auto"/>
            <w:textDirection w:val="btLr"/>
            <w:vAlign w:val="center"/>
          </w:tcPr>
          <w:p w:rsidR="00E33CFB" w:rsidRPr="00105835" w:rsidRDefault="00E33CFB" w:rsidP="005C30DC">
            <w:pPr>
              <w:widowControl/>
              <w:suppressAutoHyphens w:val="0"/>
              <w:ind w:left="113" w:right="113"/>
              <w:jc w:val="center"/>
              <w:rPr>
                <w:rFonts w:ascii="Times New Roman" w:eastAsia="Times New Roman" w:hAnsi="Times New Roman" w:cs="Times New Roman"/>
                <w:b/>
                <w:kern w:val="0"/>
                <w:sz w:val="19"/>
                <w:szCs w:val="19"/>
                <w:lang w:val="ru-RU" w:eastAsia="uk-UA" w:bidi="ar-SA"/>
              </w:rPr>
            </w:pPr>
            <w:r w:rsidRPr="00105835">
              <w:rPr>
                <w:rFonts w:ascii="Times New Roman" w:eastAsia="Times New Roman" w:hAnsi="Times New Roman" w:cs="Times New Roman"/>
                <w:b/>
                <w:kern w:val="0"/>
                <w:sz w:val="19"/>
                <w:szCs w:val="19"/>
                <w:lang w:val="ru-RU" w:eastAsia="uk-UA" w:bidi="ar-SA"/>
              </w:rPr>
              <w:t>стоячи</w:t>
            </w:r>
          </w:p>
        </w:tc>
        <w:tc>
          <w:tcPr>
            <w:tcW w:w="709" w:type="dxa"/>
            <w:vMerge/>
            <w:shd w:val="clear" w:color="auto" w:fill="auto"/>
            <w:textDirection w:val="btLr"/>
            <w:vAlign w:val="center"/>
          </w:tcPr>
          <w:p w:rsidR="00E33CFB" w:rsidRPr="00105835" w:rsidRDefault="00E33CFB" w:rsidP="005C30DC">
            <w:pPr>
              <w:widowControl/>
              <w:suppressAutoHyphens w:val="0"/>
              <w:ind w:left="113" w:right="113"/>
              <w:jc w:val="center"/>
              <w:rPr>
                <w:rFonts w:ascii="Times New Roman" w:eastAsia="Times New Roman" w:hAnsi="Times New Roman" w:cs="Times New Roman"/>
                <w:b/>
                <w:kern w:val="0"/>
                <w:sz w:val="19"/>
                <w:szCs w:val="19"/>
                <w:lang w:val="ru-RU" w:eastAsia="uk-UA" w:bidi="ar-SA"/>
              </w:rPr>
            </w:pPr>
          </w:p>
        </w:tc>
        <w:tc>
          <w:tcPr>
            <w:tcW w:w="709" w:type="dxa"/>
            <w:vMerge/>
            <w:shd w:val="clear" w:color="auto" w:fill="auto"/>
            <w:textDirection w:val="btLr"/>
            <w:vAlign w:val="center"/>
          </w:tcPr>
          <w:p w:rsidR="00E33CFB" w:rsidRPr="00105835" w:rsidRDefault="00E33CFB" w:rsidP="005C30DC">
            <w:pPr>
              <w:widowControl/>
              <w:suppressAutoHyphens w:val="0"/>
              <w:ind w:left="113" w:right="113"/>
              <w:jc w:val="center"/>
              <w:rPr>
                <w:rFonts w:ascii="Times New Roman" w:eastAsia="Times New Roman" w:hAnsi="Times New Roman" w:cs="Times New Roman"/>
                <w:b/>
                <w:kern w:val="0"/>
                <w:sz w:val="19"/>
                <w:szCs w:val="19"/>
                <w:lang w:val="ru-RU" w:eastAsia="uk-UA" w:bidi="ar-SA"/>
              </w:rPr>
            </w:pPr>
          </w:p>
        </w:tc>
        <w:tc>
          <w:tcPr>
            <w:tcW w:w="850" w:type="dxa"/>
            <w:vMerge/>
            <w:textDirection w:val="btLr"/>
            <w:vAlign w:val="center"/>
          </w:tcPr>
          <w:p w:rsidR="00E33CFB" w:rsidRPr="00105835" w:rsidRDefault="00E33CFB" w:rsidP="005C30DC">
            <w:pPr>
              <w:widowControl/>
              <w:suppressAutoHyphens w:val="0"/>
              <w:ind w:left="113" w:right="113"/>
              <w:jc w:val="center"/>
              <w:rPr>
                <w:rFonts w:ascii="Times New Roman" w:eastAsia="Times New Roman" w:hAnsi="Times New Roman" w:cs="Times New Roman"/>
                <w:b/>
                <w:kern w:val="0"/>
                <w:sz w:val="19"/>
                <w:szCs w:val="19"/>
                <w:lang w:val="ru-RU" w:eastAsia="uk-UA" w:bidi="ar-SA"/>
              </w:rPr>
            </w:pPr>
          </w:p>
        </w:tc>
        <w:tc>
          <w:tcPr>
            <w:tcW w:w="851" w:type="dxa"/>
            <w:vMerge/>
            <w:textDirection w:val="btLr"/>
            <w:vAlign w:val="center"/>
          </w:tcPr>
          <w:p w:rsidR="00E33CFB" w:rsidRPr="00105835" w:rsidRDefault="00E33CFB" w:rsidP="005C30DC">
            <w:pPr>
              <w:widowControl/>
              <w:suppressAutoHyphens w:val="0"/>
              <w:ind w:left="113" w:right="113"/>
              <w:jc w:val="center"/>
              <w:rPr>
                <w:rFonts w:ascii="Times New Roman" w:eastAsia="Times New Roman" w:hAnsi="Times New Roman" w:cs="Times New Roman"/>
                <w:b/>
                <w:kern w:val="0"/>
                <w:sz w:val="19"/>
                <w:szCs w:val="19"/>
                <w:lang w:val="ru-RU" w:eastAsia="uk-UA" w:bidi="ar-SA"/>
              </w:rPr>
            </w:pPr>
          </w:p>
        </w:tc>
        <w:tc>
          <w:tcPr>
            <w:tcW w:w="850" w:type="dxa"/>
            <w:vMerge/>
            <w:textDirection w:val="btLr"/>
            <w:vAlign w:val="center"/>
          </w:tcPr>
          <w:p w:rsidR="00E33CFB" w:rsidRPr="00105835" w:rsidRDefault="00E33CFB" w:rsidP="005C30DC">
            <w:pPr>
              <w:widowControl/>
              <w:suppressAutoHyphens w:val="0"/>
              <w:ind w:left="113" w:right="113"/>
              <w:jc w:val="center"/>
              <w:rPr>
                <w:rFonts w:ascii="Times New Roman" w:eastAsia="Times New Roman" w:hAnsi="Times New Roman" w:cs="Times New Roman"/>
                <w:b/>
                <w:kern w:val="0"/>
                <w:sz w:val="19"/>
                <w:szCs w:val="19"/>
                <w:lang w:val="ru-RU" w:eastAsia="uk-UA" w:bidi="ar-SA"/>
              </w:rPr>
            </w:pPr>
          </w:p>
        </w:tc>
        <w:tc>
          <w:tcPr>
            <w:tcW w:w="2127" w:type="dxa"/>
            <w:vMerge/>
            <w:vAlign w:val="center"/>
          </w:tcPr>
          <w:p w:rsidR="00E33CFB" w:rsidRPr="00105835" w:rsidRDefault="00E33CFB" w:rsidP="005C30DC">
            <w:pPr>
              <w:widowControl/>
              <w:suppressAutoHyphens w:val="0"/>
              <w:jc w:val="center"/>
              <w:rPr>
                <w:rFonts w:ascii="Times New Roman" w:eastAsia="Times New Roman" w:hAnsi="Times New Roman" w:cs="Times New Roman"/>
                <w:b/>
                <w:kern w:val="0"/>
                <w:sz w:val="19"/>
                <w:szCs w:val="19"/>
                <w:lang w:val="ru-RU" w:eastAsia="uk-UA" w:bidi="ar-SA"/>
              </w:rPr>
            </w:pPr>
          </w:p>
        </w:tc>
        <w:tc>
          <w:tcPr>
            <w:tcW w:w="708" w:type="dxa"/>
            <w:vMerge/>
            <w:textDirection w:val="btLr"/>
            <w:vAlign w:val="center"/>
          </w:tcPr>
          <w:p w:rsidR="00E33CFB" w:rsidRPr="00105835" w:rsidRDefault="00E33CFB" w:rsidP="005C30DC">
            <w:pPr>
              <w:widowControl/>
              <w:suppressAutoHyphens w:val="0"/>
              <w:ind w:left="113" w:right="113"/>
              <w:jc w:val="center"/>
              <w:rPr>
                <w:rFonts w:ascii="Times New Roman" w:eastAsia="Times New Roman" w:hAnsi="Times New Roman" w:cs="Times New Roman"/>
                <w:b/>
                <w:kern w:val="0"/>
                <w:sz w:val="19"/>
                <w:szCs w:val="19"/>
                <w:lang w:val="ru-RU" w:eastAsia="uk-UA" w:bidi="ar-SA"/>
              </w:rPr>
            </w:pPr>
          </w:p>
        </w:tc>
        <w:tc>
          <w:tcPr>
            <w:tcW w:w="851" w:type="dxa"/>
            <w:vMerge/>
            <w:textDirection w:val="btLr"/>
            <w:vAlign w:val="center"/>
          </w:tcPr>
          <w:p w:rsidR="00E33CFB" w:rsidRPr="00105835" w:rsidRDefault="00E33CFB" w:rsidP="005C30DC">
            <w:pPr>
              <w:widowControl/>
              <w:suppressAutoHyphens w:val="0"/>
              <w:ind w:left="113" w:right="113"/>
              <w:jc w:val="center"/>
              <w:rPr>
                <w:rFonts w:ascii="Times New Roman" w:eastAsia="Times New Roman" w:hAnsi="Times New Roman" w:cs="Times New Roman"/>
                <w:b/>
                <w:kern w:val="0"/>
                <w:sz w:val="19"/>
                <w:szCs w:val="19"/>
                <w:lang w:val="ru-RU" w:eastAsia="uk-UA" w:bidi="ar-SA"/>
              </w:rPr>
            </w:pPr>
          </w:p>
        </w:tc>
        <w:tc>
          <w:tcPr>
            <w:tcW w:w="725" w:type="dxa"/>
            <w:vMerge/>
            <w:textDirection w:val="btLr"/>
            <w:vAlign w:val="center"/>
          </w:tcPr>
          <w:p w:rsidR="00E33CFB" w:rsidRPr="00105835" w:rsidRDefault="00E33CFB" w:rsidP="005C30DC">
            <w:pPr>
              <w:widowControl/>
              <w:suppressAutoHyphens w:val="0"/>
              <w:ind w:left="113" w:right="113"/>
              <w:jc w:val="center"/>
              <w:rPr>
                <w:rFonts w:ascii="Times New Roman" w:eastAsia="Times New Roman" w:hAnsi="Times New Roman" w:cs="Times New Roman"/>
                <w:b/>
                <w:kern w:val="0"/>
                <w:sz w:val="19"/>
                <w:szCs w:val="19"/>
                <w:lang w:val="ru-RU" w:eastAsia="uk-UA" w:bidi="ar-SA"/>
              </w:rPr>
            </w:pPr>
          </w:p>
        </w:tc>
      </w:tr>
      <w:tr w:rsidR="00E33CFB" w:rsidRPr="00105835" w:rsidTr="00E33CFB">
        <w:trPr>
          <w:cantSplit/>
          <w:trHeight w:val="1134"/>
          <w:jc w:val="center"/>
        </w:trPr>
        <w:tc>
          <w:tcPr>
            <w:tcW w:w="680" w:type="dxa"/>
            <w:tcMar>
              <w:left w:w="28" w:type="dxa"/>
              <w:right w:w="0" w:type="dxa"/>
            </w:tcMar>
            <w:textDirection w:val="btLr"/>
            <w:vAlign w:val="center"/>
          </w:tcPr>
          <w:p w:rsidR="00E33CFB" w:rsidRPr="00105835" w:rsidRDefault="00E33CFB" w:rsidP="00992F79">
            <w:pPr>
              <w:widowControl/>
              <w:suppressAutoHyphens w:val="0"/>
              <w:ind w:left="113" w:right="113"/>
              <w:jc w:val="center"/>
              <w:rPr>
                <w:rFonts w:ascii="Times New Roman" w:eastAsia="Times New Roman" w:hAnsi="Times New Roman" w:cs="Times New Roman"/>
                <w:b/>
                <w:i/>
                <w:kern w:val="0"/>
                <w:sz w:val="19"/>
                <w:szCs w:val="19"/>
                <w:lang w:val="ru-RU" w:eastAsia="uk-UA" w:bidi="ar-SA"/>
              </w:rPr>
            </w:pPr>
            <w:r w:rsidRPr="00105835">
              <w:rPr>
                <w:rFonts w:ascii="Times New Roman" w:eastAsia="Times New Roman" w:hAnsi="Times New Roman" w:cs="Times New Roman"/>
                <w:b/>
                <w:i/>
                <w:kern w:val="0"/>
                <w:sz w:val="19"/>
                <w:szCs w:val="19"/>
                <w:lang w:val="ru-RU" w:eastAsia="uk-UA" w:bidi="ar-SA"/>
              </w:rPr>
              <w:t>1.10.2019</w:t>
            </w:r>
          </w:p>
          <w:p w:rsidR="00E33CFB" w:rsidRPr="00105835" w:rsidRDefault="00E33CFB" w:rsidP="00992F79">
            <w:pPr>
              <w:widowControl/>
              <w:suppressAutoHyphens w:val="0"/>
              <w:ind w:left="113" w:right="113"/>
              <w:jc w:val="center"/>
              <w:rPr>
                <w:rFonts w:ascii="Times New Roman" w:eastAsia="Times New Roman" w:hAnsi="Times New Roman" w:cs="Times New Roman"/>
                <w:b/>
                <w:i/>
                <w:kern w:val="0"/>
                <w:sz w:val="19"/>
                <w:szCs w:val="19"/>
                <w:lang w:val="ru-RU" w:eastAsia="uk-UA" w:bidi="ar-SA"/>
              </w:rPr>
            </w:pPr>
            <w:r w:rsidRPr="00105835">
              <w:rPr>
                <w:rFonts w:ascii="Times New Roman" w:eastAsia="Times New Roman" w:hAnsi="Times New Roman" w:cs="Times New Roman"/>
                <w:b/>
                <w:i/>
                <w:kern w:val="0"/>
                <w:sz w:val="19"/>
                <w:szCs w:val="19"/>
                <w:lang w:val="ru-RU" w:eastAsia="uk-UA" w:bidi="ar-SA"/>
              </w:rPr>
              <w:t>пн</w:t>
            </w:r>
          </w:p>
        </w:tc>
        <w:tc>
          <w:tcPr>
            <w:tcW w:w="425" w:type="dxa"/>
            <w:shd w:val="clear" w:color="auto" w:fill="auto"/>
            <w:tcMar>
              <w:left w:w="28" w:type="dxa"/>
              <w:right w:w="0" w:type="dxa"/>
            </w:tcMar>
            <w:textDirection w:val="btLr"/>
          </w:tcPr>
          <w:p w:rsidR="00E33CFB" w:rsidRPr="00105835" w:rsidRDefault="00E33CFB" w:rsidP="00992F79">
            <w:pPr>
              <w:widowControl/>
              <w:suppressAutoHyphens w:val="0"/>
              <w:ind w:left="113" w:right="113"/>
              <w:jc w:val="center"/>
              <w:rPr>
                <w:rFonts w:ascii="Times New Roman" w:eastAsia="Times New Roman" w:hAnsi="Times New Roman" w:cs="Times New Roman"/>
                <w:b/>
                <w:i/>
                <w:kern w:val="0"/>
                <w:sz w:val="19"/>
                <w:szCs w:val="19"/>
                <w:lang w:val="ru-RU" w:eastAsia="uk-UA" w:bidi="ar-SA"/>
              </w:rPr>
            </w:pPr>
            <w:r w:rsidRPr="00105835">
              <w:rPr>
                <w:rFonts w:ascii="Times New Roman" w:eastAsia="Times New Roman" w:hAnsi="Times New Roman" w:cs="Times New Roman"/>
                <w:b/>
                <w:i/>
                <w:kern w:val="0"/>
                <w:sz w:val="19"/>
                <w:szCs w:val="19"/>
                <w:lang w:val="ru-RU" w:eastAsia="uk-UA" w:bidi="ar-SA"/>
              </w:rPr>
              <w:t>68</w:t>
            </w:r>
          </w:p>
        </w:tc>
        <w:tc>
          <w:tcPr>
            <w:tcW w:w="425" w:type="dxa"/>
            <w:shd w:val="clear" w:color="auto" w:fill="auto"/>
            <w:textDirection w:val="btLr"/>
          </w:tcPr>
          <w:p w:rsidR="00E33CFB" w:rsidRPr="00105835" w:rsidRDefault="00E33CFB" w:rsidP="00992F79">
            <w:pPr>
              <w:widowControl/>
              <w:suppressAutoHyphens w:val="0"/>
              <w:ind w:left="113" w:right="113"/>
              <w:jc w:val="center"/>
              <w:rPr>
                <w:rFonts w:ascii="Times New Roman" w:eastAsia="Times New Roman" w:hAnsi="Times New Roman" w:cs="Times New Roman"/>
                <w:b/>
                <w:i/>
                <w:kern w:val="0"/>
                <w:sz w:val="19"/>
                <w:szCs w:val="19"/>
                <w:lang w:val="ru-RU" w:eastAsia="uk-UA" w:bidi="ar-SA"/>
              </w:rPr>
            </w:pPr>
            <w:r w:rsidRPr="00105835">
              <w:rPr>
                <w:rFonts w:ascii="Times New Roman" w:eastAsia="Times New Roman" w:hAnsi="Times New Roman" w:cs="Times New Roman"/>
                <w:b/>
                <w:i/>
                <w:kern w:val="0"/>
                <w:sz w:val="19"/>
                <w:szCs w:val="19"/>
                <w:lang w:val="ru-RU" w:eastAsia="uk-UA" w:bidi="ar-SA"/>
              </w:rPr>
              <w:t>72</w:t>
            </w:r>
          </w:p>
        </w:tc>
        <w:tc>
          <w:tcPr>
            <w:tcW w:w="709" w:type="dxa"/>
            <w:shd w:val="clear" w:color="auto" w:fill="auto"/>
            <w:textDirection w:val="btLr"/>
          </w:tcPr>
          <w:p w:rsidR="00E33CFB" w:rsidRPr="00105835" w:rsidRDefault="00E33CFB" w:rsidP="00992F79">
            <w:pPr>
              <w:widowControl/>
              <w:suppressAutoHyphens w:val="0"/>
              <w:ind w:left="113" w:right="113"/>
              <w:jc w:val="center"/>
              <w:rPr>
                <w:rFonts w:ascii="Times New Roman" w:eastAsia="Times New Roman" w:hAnsi="Times New Roman" w:cs="Times New Roman"/>
                <w:b/>
                <w:i/>
                <w:kern w:val="0"/>
                <w:sz w:val="19"/>
                <w:szCs w:val="19"/>
                <w:lang w:val="ru-RU" w:eastAsia="uk-UA" w:bidi="ar-SA"/>
              </w:rPr>
            </w:pPr>
          </w:p>
          <w:p w:rsidR="00E33CFB" w:rsidRPr="00105835" w:rsidRDefault="00E33CFB" w:rsidP="00992F79">
            <w:pPr>
              <w:widowControl/>
              <w:suppressAutoHyphens w:val="0"/>
              <w:ind w:left="113" w:right="113"/>
              <w:jc w:val="center"/>
              <w:rPr>
                <w:rFonts w:ascii="Times New Roman" w:eastAsia="Times New Roman" w:hAnsi="Times New Roman" w:cs="Times New Roman"/>
                <w:b/>
                <w:i/>
                <w:kern w:val="0"/>
                <w:sz w:val="19"/>
                <w:szCs w:val="19"/>
                <w:lang w:val="ru-RU" w:eastAsia="uk-UA" w:bidi="ar-SA"/>
              </w:rPr>
            </w:pPr>
            <w:r w:rsidRPr="00105835">
              <w:rPr>
                <w:rFonts w:ascii="Times New Roman" w:eastAsia="Times New Roman" w:hAnsi="Times New Roman" w:cs="Times New Roman"/>
                <w:b/>
                <w:i/>
                <w:kern w:val="0"/>
                <w:sz w:val="19"/>
                <w:szCs w:val="19"/>
                <w:lang w:val="ru-RU" w:eastAsia="uk-UA" w:bidi="ar-SA"/>
              </w:rPr>
              <w:t>120/90</w:t>
            </w:r>
          </w:p>
        </w:tc>
        <w:tc>
          <w:tcPr>
            <w:tcW w:w="709" w:type="dxa"/>
            <w:shd w:val="clear" w:color="auto" w:fill="auto"/>
            <w:textDirection w:val="btLr"/>
          </w:tcPr>
          <w:p w:rsidR="00E33CFB" w:rsidRPr="00105835" w:rsidRDefault="00E33CFB" w:rsidP="00992F79">
            <w:pPr>
              <w:widowControl/>
              <w:suppressAutoHyphens w:val="0"/>
              <w:ind w:left="113" w:right="113"/>
              <w:jc w:val="center"/>
              <w:rPr>
                <w:rFonts w:ascii="Times New Roman" w:eastAsia="Times New Roman" w:hAnsi="Times New Roman" w:cs="Times New Roman"/>
                <w:b/>
                <w:i/>
                <w:kern w:val="0"/>
                <w:sz w:val="19"/>
                <w:szCs w:val="19"/>
                <w:lang w:val="ru-RU" w:eastAsia="uk-UA" w:bidi="ar-SA"/>
              </w:rPr>
            </w:pPr>
          </w:p>
          <w:p w:rsidR="00E33CFB" w:rsidRPr="00105835" w:rsidRDefault="00E33CFB" w:rsidP="00992F79">
            <w:pPr>
              <w:widowControl/>
              <w:suppressAutoHyphens w:val="0"/>
              <w:ind w:left="113" w:right="113"/>
              <w:jc w:val="center"/>
              <w:rPr>
                <w:rFonts w:ascii="Times New Roman" w:eastAsia="Times New Roman" w:hAnsi="Times New Roman" w:cs="Times New Roman"/>
                <w:b/>
                <w:i/>
                <w:kern w:val="0"/>
                <w:sz w:val="19"/>
                <w:szCs w:val="19"/>
                <w:lang w:val="ru-RU" w:eastAsia="uk-UA" w:bidi="ar-SA"/>
              </w:rPr>
            </w:pPr>
            <w:r w:rsidRPr="00105835">
              <w:rPr>
                <w:rFonts w:ascii="Times New Roman" w:eastAsia="Times New Roman" w:hAnsi="Times New Roman" w:cs="Times New Roman"/>
                <w:b/>
                <w:i/>
                <w:kern w:val="0"/>
                <w:sz w:val="19"/>
                <w:szCs w:val="19"/>
                <w:lang w:val="ru-RU" w:eastAsia="uk-UA" w:bidi="ar-SA"/>
              </w:rPr>
              <w:t>125/</w:t>
            </w:r>
            <w:r w:rsidRPr="00105835">
              <w:rPr>
                <w:rFonts w:ascii="Times New Roman" w:eastAsia="Times New Roman" w:hAnsi="Times New Roman" w:cs="Times New Roman"/>
                <w:b/>
                <w:i/>
                <w:kern w:val="0"/>
                <w:sz w:val="19"/>
                <w:szCs w:val="19"/>
                <w:lang w:eastAsia="uk-UA" w:bidi="ar-SA"/>
              </w:rPr>
              <w:t>95</w:t>
            </w:r>
          </w:p>
        </w:tc>
        <w:tc>
          <w:tcPr>
            <w:tcW w:w="850" w:type="dxa"/>
            <w:tcMar>
              <w:left w:w="28" w:type="dxa"/>
              <w:right w:w="0" w:type="dxa"/>
            </w:tcMar>
          </w:tcPr>
          <w:p w:rsidR="00E33CFB" w:rsidRPr="00105835" w:rsidRDefault="00E33CFB" w:rsidP="00992F79">
            <w:pPr>
              <w:widowControl/>
              <w:suppressAutoHyphens w:val="0"/>
              <w:jc w:val="center"/>
              <w:rPr>
                <w:rFonts w:ascii="Times New Roman" w:eastAsia="Times New Roman" w:hAnsi="Times New Roman" w:cs="Times New Roman"/>
                <w:b/>
                <w:i/>
                <w:kern w:val="0"/>
                <w:sz w:val="19"/>
                <w:szCs w:val="19"/>
                <w:lang w:val="ru-RU" w:eastAsia="uk-UA" w:bidi="ar-SA"/>
              </w:rPr>
            </w:pPr>
          </w:p>
          <w:p w:rsidR="00E33CFB" w:rsidRPr="00105835" w:rsidRDefault="00E33CFB" w:rsidP="00992F79">
            <w:pPr>
              <w:widowControl/>
              <w:suppressAutoHyphens w:val="0"/>
              <w:jc w:val="center"/>
              <w:rPr>
                <w:rFonts w:ascii="Times New Roman" w:eastAsia="Times New Roman" w:hAnsi="Times New Roman" w:cs="Times New Roman"/>
                <w:b/>
                <w:i/>
                <w:kern w:val="0"/>
                <w:sz w:val="19"/>
                <w:szCs w:val="19"/>
                <w:lang w:val="ru-RU" w:eastAsia="uk-UA" w:bidi="ar-SA"/>
              </w:rPr>
            </w:pPr>
            <w:r w:rsidRPr="00105835">
              <w:rPr>
                <w:rFonts w:ascii="Times New Roman" w:eastAsia="Times New Roman" w:hAnsi="Times New Roman" w:cs="Times New Roman"/>
                <w:b/>
                <w:i/>
                <w:kern w:val="0"/>
                <w:sz w:val="19"/>
                <w:szCs w:val="19"/>
                <w:lang w:val="ru-RU" w:eastAsia="uk-UA" w:bidi="ar-SA"/>
              </w:rPr>
              <w:t>тривалість – 8 год</w:t>
            </w:r>
          </w:p>
          <w:p w:rsidR="00E33CFB" w:rsidRPr="00105835" w:rsidRDefault="00E33CFB" w:rsidP="00992F79">
            <w:pPr>
              <w:widowControl/>
              <w:suppressAutoHyphens w:val="0"/>
              <w:jc w:val="center"/>
              <w:rPr>
                <w:rFonts w:ascii="Times New Roman" w:eastAsia="Times New Roman" w:hAnsi="Times New Roman" w:cs="Times New Roman"/>
                <w:b/>
                <w:i/>
                <w:kern w:val="0"/>
                <w:sz w:val="19"/>
                <w:szCs w:val="19"/>
                <w:lang w:val="ru-RU" w:eastAsia="uk-UA" w:bidi="ar-SA"/>
              </w:rPr>
            </w:pPr>
            <w:r w:rsidRPr="00105835">
              <w:rPr>
                <w:rFonts w:ascii="Times New Roman" w:eastAsia="Times New Roman" w:hAnsi="Times New Roman" w:cs="Times New Roman"/>
                <w:b/>
                <w:i/>
                <w:kern w:val="0"/>
                <w:sz w:val="19"/>
                <w:szCs w:val="19"/>
                <w:lang w:val="ru-RU" w:eastAsia="uk-UA" w:bidi="ar-SA"/>
              </w:rPr>
              <w:t>-спокійний</w:t>
            </w:r>
          </w:p>
          <w:p w:rsidR="00E33CFB" w:rsidRPr="00105835" w:rsidRDefault="00E33CFB" w:rsidP="00992F79">
            <w:pPr>
              <w:widowControl/>
              <w:suppressAutoHyphens w:val="0"/>
              <w:jc w:val="center"/>
              <w:rPr>
                <w:rFonts w:ascii="Times New Roman" w:eastAsia="Times New Roman" w:hAnsi="Times New Roman" w:cs="Times New Roman"/>
                <w:b/>
                <w:i/>
                <w:kern w:val="0"/>
                <w:sz w:val="19"/>
                <w:szCs w:val="19"/>
                <w:lang w:val="ru-RU" w:eastAsia="uk-UA" w:bidi="ar-SA"/>
              </w:rPr>
            </w:pPr>
            <w:r w:rsidRPr="00105835">
              <w:rPr>
                <w:rFonts w:ascii="Times New Roman" w:eastAsia="Times New Roman" w:hAnsi="Times New Roman" w:cs="Times New Roman"/>
                <w:b/>
                <w:i/>
                <w:kern w:val="0"/>
                <w:sz w:val="19"/>
                <w:szCs w:val="19"/>
                <w:lang w:val="ru-RU" w:eastAsia="uk-UA" w:bidi="ar-SA"/>
              </w:rPr>
              <w:t>-безсоння</w:t>
            </w:r>
          </w:p>
        </w:tc>
        <w:tc>
          <w:tcPr>
            <w:tcW w:w="851" w:type="dxa"/>
            <w:tcMar>
              <w:left w:w="28" w:type="dxa"/>
              <w:right w:w="0" w:type="dxa"/>
            </w:tcMar>
          </w:tcPr>
          <w:p w:rsidR="00E33CFB" w:rsidRPr="00105835" w:rsidRDefault="00E33CFB" w:rsidP="00992F79">
            <w:pPr>
              <w:widowControl/>
              <w:suppressAutoHyphens w:val="0"/>
              <w:jc w:val="center"/>
              <w:rPr>
                <w:rFonts w:ascii="Times New Roman" w:eastAsia="Times New Roman" w:hAnsi="Times New Roman" w:cs="Times New Roman"/>
                <w:b/>
                <w:i/>
                <w:kern w:val="0"/>
                <w:sz w:val="19"/>
                <w:szCs w:val="19"/>
                <w:lang w:val="ru-RU" w:eastAsia="uk-UA" w:bidi="ar-SA"/>
              </w:rPr>
            </w:pPr>
          </w:p>
          <w:p w:rsidR="00E33CFB" w:rsidRPr="00105835" w:rsidRDefault="00E33CFB" w:rsidP="00992F79">
            <w:pPr>
              <w:widowControl/>
              <w:suppressAutoHyphens w:val="0"/>
              <w:jc w:val="center"/>
              <w:rPr>
                <w:rFonts w:ascii="Times New Roman" w:eastAsia="Times New Roman" w:hAnsi="Times New Roman" w:cs="Times New Roman"/>
                <w:b/>
                <w:i/>
                <w:kern w:val="0"/>
                <w:sz w:val="19"/>
                <w:szCs w:val="19"/>
                <w:lang w:val="ru-RU" w:eastAsia="uk-UA" w:bidi="ar-SA"/>
              </w:rPr>
            </w:pPr>
            <w:r w:rsidRPr="00105835">
              <w:rPr>
                <w:rFonts w:ascii="Times New Roman" w:eastAsia="Times New Roman" w:hAnsi="Times New Roman" w:cs="Times New Roman"/>
                <w:b/>
                <w:i/>
                <w:kern w:val="0"/>
                <w:sz w:val="19"/>
                <w:szCs w:val="19"/>
                <w:lang w:val="ru-RU" w:eastAsia="uk-UA" w:bidi="ar-SA"/>
              </w:rPr>
              <w:t>-добре</w:t>
            </w:r>
          </w:p>
          <w:p w:rsidR="00E33CFB" w:rsidRPr="00105835" w:rsidRDefault="00E33CFB" w:rsidP="00992F79">
            <w:pPr>
              <w:widowControl/>
              <w:suppressAutoHyphens w:val="0"/>
              <w:jc w:val="center"/>
              <w:rPr>
                <w:rFonts w:ascii="Times New Roman" w:eastAsia="Times New Roman" w:hAnsi="Times New Roman" w:cs="Times New Roman"/>
                <w:b/>
                <w:i/>
                <w:kern w:val="0"/>
                <w:sz w:val="19"/>
                <w:szCs w:val="19"/>
                <w:lang w:val="ru-RU" w:eastAsia="uk-UA" w:bidi="ar-SA"/>
              </w:rPr>
            </w:pPr>
            <w:r w:rsidRPr="00105835">
              <w:rPr>
                <w:rFonts w:ascii="Times New Roman" w:eastAsia="Times New Roman" w:hAnsi="Times New Roman" w:cs="Times New Roman"/>
                <w:b/>
                <w:i/>
                <w:kern w:val="0"/>
                <w:sz w:val="19"/>
                <w:szCs w:val="19"/>
                <w:lang w:val="ru-RU" w:eastAsia="uk-UA" w:bidi="ar-SA"/>
              </w:rPr>
              <w:t>-задовільне</w:t>
            </w:r>
          </w:p>
          <w:p w:rsidR="00E33CFB" w:rsidRPr="00105835" w:rsidRDefault="00E33CFB" w:rsidP="00992F79">
            <w:pPr>
              <w:widowControl/>
              <w:suppressAutoHyphens w:val="0"/>
              <w:jc w:val="center"/>
              <w:rPr>
                <w:rFonts w:ascii="Times New Roman" w:eastAsia="Times New Roman" w:hAnsi="Times New Roman" w:cs="Times New Roman"/>
                <w:b/>
                <w:i/>
                <w:kern w:val="0"/>
                <w:sz w:val="19"/>
                <w:szCs w:val="19"/>
                <w:lang w:val="ru-RU" w:eastAsia="uk-UA" w:bidi="ar-SA"/>
              </w:rPr>
            </w:pPr>
            <w:r w:rsidRPr="00105835">
              <w:rPr>
                <w:rFonts w:ascii="Times New Roman" w:eastAsia="Times New Roman" w:hAnsi="Times New Roman" w:cs="Times New Roman"/>
                <w:b/>
                <w:i/>
                <w:kern w:val="0"/>
                <w:sz w:val="19"/>
                <w:szCs w:val="19"/>
                <w:lang w:val="ru-RU" w:eastAsia="uk-UA" w:bidi="ar-SA"/>
              </w:rPr>
              <w:t>-погане</w:t>
            </w:r>
          </w:p>
        </w:tc>
        <w:tc>
          <w:tcPr>
            <w:tcW w:w="850" w:type="dxa"/>
            <w:tcMar>
              <w:left w:w="28" w:type="dxa"/>
              <w:right w:w="0" w:type="dxa"/>
            </w:tcMar>
          </w:tcPr>
          <w:p w:rsidR="00E33CFB" w:rsidRPr="00105835" w:rsidRDefault="00E33CFB" w:rsidP="00992F79">
            <w:pPr>
              <w:widowControl/>
              <w:suppressAutoHyphens w:val="0"/>
              <w:jc w:val="center"/>
              <w:rPr>
                <w:rFonts w:ascii="Times New Roman" w:eastAsia="Times New Roman" w:hAnsi="Times New Roman" w:cs="Times New Roman"/>
                <w:b/>
                <w:i/>
                <w:kern w:val="0"/>
                <w:sz w:val="19"/>
                <w:szCs w:val="19"/>
                <w:lang w:val="ru-RU" w:eastAsia="uk-UA" w:bidi="ar-SA"/>
              </w:rPr>
            </w:pPr>
          </w:p>
          <w:p w:rsidR="00E33CFB" w:rsidRPr="00105835" w:rsidRDefault="00E33CFB" w:rsidP="00992F79">
            <w:pPr>
              <w:widowControl/>
              <w:suppressAutoHyphens w:val="0"/>
              <w:jc w:val="center"/>
              <w:rPr>
                <w:rFonts w:ascii="Times New Roman" w:eastAsia="Times New Roman" w:hAnsi="Times New Roman" w:cs="Times New Roman"/>
                <w:b/>
                <w:i/>
                <w:kern w:val="0"/>
                <w:sz w:val="19"/>
                <w:szCs w:val="19"/>
                <w:lang w:val="ru-RU" w:eastAsia="uk-UA" w:bidi="ar-SA"/>
              </w:rPr>
            </w:pPr>
            <w:r w:rsidRPr="00105835">
              <w:rPr>
                <w:rFonts w:ascii="Times New Roman" w:eastAsia="Times New Roman" w:hAnsi="Times New Roman" w:cs="Times New Roman"/>
                <w:b/>
                <w:i/>
                <w:kern w:val="0"/>
                <w:sz w:val="19"/>
                <w:szCs w:val="19"/>
                <w:lang w:val="ru-RU" w:eastAsia="uk-UA" w:bidi="ar-SA"/>
              </w:rPr>
              <w:t>-гарний</w:t>
            </w:r>
          </w:p>
          <w:p w:rsidR="00E33CFB" w:rsidRPr="00105835" w:rsidRDefault="00E33CFB" w:rsidP="00992F79">
            <w:pPr>
              <w:widowControl/>
              <w:suppressAutoHyphens w:val="0"/>
              <w:jc w:val="center"/>
              <w:rPr>
                <w:rFonts w:ascii="Times New Roman" w:eastAsia="Times New Roman" w:hAnsi="Times New Roman" w:cs="Times New Roman"/>
                <w:b/>
                <w:i/>
                <w:kern w:val="0"/>
                <w:sz w:val="19"/>
                <w:szCs w:val="19"/>
                <w:lang w:val="ru-RU" w:eastAsia="uk-UA" w:bidi="ar-SA"/>
              </w:rPr>
            </w:pPr>
            <w:r w:rsidRPr="00105835">
              <w:rPr>
                <w:rFonts w:ascii="Times New Roman" w:eastAsia="Times New Roman" w:hAnsi="Times New Roman" w:cs="Times New Roman"/>
                <w:b/>
                <w:i/>
                <w:kern w:val="0"/>
                <w:sz w:val="19"/>
                <w:szCs w:val="19"/>
                <w:lang w:val="ru-RU" w:eastAsia="uk-UA" w:bidi="ar-SA"/>
              </w:rPr>
              <w:t>-поганий</w:t>
            </w:r>
          </w:p>
          <w:p w:rsidR="00E33CFB" w:rsidRPr="00105835" w:rsidRDefault="00E33CFB" w:rsidP="00992F79">
            <w:pPr>
              <w:widowControl/>
              <w:suppressAutoHyphens w:val="0"/>
              <w:jc w:val="center"/>
              <w:rPr>
                <w:rFonts w:ascii="Times New Roman" w:eastAsia="Times New Roman" w:hAnsi="Times New Roman" w:cs="Times New Roman"/>
                <w:b/>
                <w:i/>
                <w:kern w:val="0"/>
                <w:sz w:val="19"/>
                <w:szCs w:val="19"/>
                <w:lang w:val="ru-RU" w:eastAsia="uk-UA" w:bidi="ar-SA"/>
              </w:rPr>
            </w:pPr>
            <w:r w:rsidRPr="00105835">
              <w:rPr>
                <w:rFonts w:ascii="Times New Roman" w:eastAsia="Times New Roman" w:hAnsi="Times New Roman" w:cs="Times New Roman"/>
                <w:b/>
                <w:i/>
                <w:kern w:val="0"/>
                <w:sz w:val="19"/>
                <w:szCs w:val="19"/>
                <w:lang w:val="ru-RU" w:eastAsia="uk-UA" w:bidi="ar-SA"/>
              </w:rPr>
              <w:t>-відсутнє</w:t>
            </w:r>
          </w:p>
          <w:p w:rsidR="00E33CFB" w:rsidRPr="00105835" w:rsidRDefault="00E33CFB" w:rsidP="00992F79">
            <w:pPr>
              <w:widowControl/>
              <w:suppressAutoHyphens w:val="0"/>
              <w:jc w:val="center"/>
              <w:rPr>
                <w:rFonts w:ascii="Times New Roman" w:eastAsia="Times New Roman" w:hAnsi="Times New Roman" w:cs="Times New Roman"/>
                <w:b/>
                <w:i/>
                <w:kern w:val="0"/>
                <w:sz w:val="19"/>
                <w:szCs w:val="19"/>
                <w:lang w:val="ru-RU" w:eastAsia="uk-UA" w:bidi="ar-SA"/>
              </w:rPr>
            </w:pPr>
            <w:r w:rsidRPr="00105835">
              <w:rPr>
                <w:rFonts w:ascii="Times New Roman" w:eastAsia="Times New Roman" w:hAnsi="Times New Roman" w:cs="Times New Roman"/>
                <w:b/>
                <w:i/>
                <w:kern w:val="0"/>
                <w:sz w:val="19"/>
                <w:szCs w:val="19"/>
                <w:lang w:val="ru-RU" w:eastAsia="uk-UA" w:bidi="ar-SA"/>
              </w:rPr>
              <w:t>бажання</w:t>
            </w:r>
          </w:p>
          <w:p w:rsidR="00E33CFB" w:rsidRPr="00105835" w:rsidRDefault="00E33CFB" w:rsidP="00992F79">
            <w:pPr>
              <w:widowControl/>
              <w:suppressAutoHyphens w:val="0"/>
              <w:jc w:val="center"/>
              <w:rPr>
                <w:rFonts w:ascii="Times New Roman" w:eastAsia="Times New Roman" w:hAnsi="Times New Roman" w:cs="Times New Roman"/>
                <w:b/>
                <w:i/>
                <w:kern w:val="0"/>
                <w:sz w:val="19"/>
                <w:szCs w:val="19"/>
                <w:lang w:val="ru-RU" w:eastAsia="uk-UA" w:bidi="ar-SA"/>
              </w:rPr>
            </w:pPr>
            <w:r w:rsidRPr="00105835">
              <w:rPr>
                <w:rFonts w:ascii="Times New Roman" w:eastAsia="Times New Roman" w:hAnsi="Times New Roman" w:cs="Times New Roman"/>
                <w:b/>
                <w:i/>
                <w:kern w:val="0"/>
                <w:sz w:val="19"/>
                <w:szCs w:val="19"/>
                <w:lang w:val="ru-RU" w:eastAsia="uk-UA" w:bidi="ar-SA"/>
              </w:rPr>
              <w:t>трен-ся</w:t>
            </w:r>
          </w:p>
        </w:tc>
        <w:tc>
          <w:tcPr>
            <w:tcW w:w="2127" w:type="dxa"/>
            <w:tcMar>
              <w:left w:w="28" w:type="dxa"/>
              <w:right w:w="0" w:type="dxa"/>
            </w:tcMar>
          </w:tcPr>
          <w:p w:rsidR="00E33CFB" w:rsidRPr="00105835" w:rsidRDefault="00E33CFB" w:rsidP="00992F79">
            <w:pPr>
              <w:widowControl/>
              <w:suppressAutoHyphens w:val="0"/>
              <w:jc w:val="center"/>
              <w:rPr>
                <w:rFonts w:ascii="Times New Roman" w:eastAsia="Times New Roman" w:hAnsi="Times New Roman" w:cs="Times New Roman"/>
                <w:b/>
                <w:i/>
                <w:kern w:val="0"/>
                <w:sz w:val="19"/>
                <w:szCs w:val="19"/>
                <w:lang w:val="ru-RU" w:eastAsia="uk-UA" w:bidi="ar-SA"/>
              </w:rPr>
            </w:pPr>
          </w:p>
          <w:p w:rsidR="00E33CFB" w:rsidRPr="00105835" w:rsidRDefault="00E33CFB" w:rsidP="00992F79">
            <w:pPr>
              <w:widowControl/>
              <w:suppressAutoHyphens w:val="0"/>
              <w:jc w:val="center"/>
              <w:rPr>
                <w:rFonts w:ascii="Times New Roman" w:eastAsia="Times New Roman" w:hAnsi="Times New Roman" w:cs="Times New Roman"/>
                <w:b/>
                <w:i/>
                <w:kern w:val="0"/>
                <w:sz w:val="19"/>
                <w:szCs w:val="19"/>
                <w:lang w:val="ru-RU" w:eastAsia="uk-UA" w:bidi="ar-SA"/>
              </w:rPr>
            </w:pPr>
            <w:r w:rsidRPr="00105835">
              <w:rPr>
                <w:rFonts w:ascii="Times New Roman" w:eastAsia="Times New Roman" w:hAnsi="Times New Roman" w:cs="Times New Roman"/>
                <w:b/>
                <w:i/>
                <w:kern w:val="0"/>
                <w:sz w:val="19"/>
                <w:szCs w:val="19"/>
                <w:lang w:val="ru-RU" w:eastAsia="uk-UA" w:bidi="ar-SA"/>
              </w:rPr>
              <w:t>Загальнорозвиваючі  вправи (ЗРВ)  в  русі – 5 хв.</w:t>
            </w:r>
          </w:p>
          <w:p w:rsidR="00E33CFB" w:rsidRPr="00105835" w:rsidRDefault="00E33CFB" w:rsidP="00992F79">
            <w:pPr>
              <w:widowControl/>
              <w:suppressAutoHyphens w:val="0"/>
              <w:jc w:val="center"/>
              <w:rPr>
                <w:rFonts w:ascii="Times New Roman" w:eastAsia="Times New Roman" w:hAnsi="Times New Roman" w:cs="Times New Roman"/>
                <w:b/>
                <w:i/>
                <w:kern w:val="0"/>
                <w:sz w:val="19"/>
                <w:szCs w:val="19"/>
                <w:lang w:val="ru-RU" w:eastAsia="uk-UA" w:bidi="ar-SA"/>
              </w:rPr>
            </w:pPr>
            <w:r w:rsidRPr="00105835">
              <w:rPr>
                <w:rFonts w:ascii="Times New Roman" w:eastAsia="Times New Roman" w:hAnsi="Times New Roman" w:cs="Times New Roman"/>
                <w:b/>
                <w:i/>
                <w:kern w:val="0"/>
                <w:sz w:val="19"/>
                <w:szCs w:val="19"/>
                <w:lang w:val="ru-RU" w:eastAsia="uk-UA" w:bidi="ar-SA"/>
              </w:rPr>
              <w:t>Біг-ходьба – 12  хв  або  1,5 км  (ЧСС: 160 уд/хв)</w:t>
            </w:r>
          </w:p>
          <w:p w:rsidR="00E33CFB" w:rsidRPr="00105835" w:rsidRDefault="00E33CFB" w:rsidP="00992F79">
            <w:pPr>
              <w:widowControl/>
              <w:suppressAutoHyphens w:val="0"/>
              <w:jc w:val="center"/>
              <w:rPr>
                <w:rFonts w:ascii="Times New Roman" w:eastAsia="Times New Roman" w:hAnsi="Times New Roman" w:cs="Times New Roman"/>
                <w:b/>
                <w:i/>
                <w:kern w:val="0"/>
                <w:sz w:val="19"/>
                <w:szCs w:val="19"/>
                <w:lang w:val="ru-RU" w:eastAsia="uk-UA" w:bidi="ar-SA"/>
              </w:rPr>
            </w:pPr>
            <w:r w:rsidRPr="00105835">
              <w:rPr>
                <w:rFonts w:ascii="Times New Roman" w:eastAsia="Times New Roman" w:hAnsi="Times New Roman" w:cs="Times New Roman"/>
                <w:b/>
                <w:i/>
                <w:kern w:val="0"/>
                <w:sz w:val="19"/>
                <w:szCs w:val="19"/>
                <w:lang w:val="ru-RU" w:eastAsia="uk-UA" w:bidi="ar-SA"/>
              </w:rPr>
              <w:t>Загальнорозвиваючі  вправи (ЗРВ)  на  місці – 10 хв</w:t>
            </w:r>
          </w:p>
          <w:p w:rsidR="00E33CFB" w:rsidRPr="00105835" w:rsidRDefault="00E33CFB" w:rsidP="00992F79">
            <w:pPr>
              <w:widowControl/>
              <w:suppressAutoHyphens w:val="0"/>
              <w:jc w:val="center"/>
              <w:rPr>
                <w:rFonts w:ascii="Times New Roman" w:eastAsia="Times New Roman" w:hAnsi="Times New Roman" w:cs="Times New Roman"/>
                <w:b/>
                <w:i/>
                <w:kern w:val="0"/>
                <w:sz w:val="19"/>
                <w:szCs w:val="19"/>
                <w:lang w:val="ru-RU" w:eastAsia="uk-UA" w:bidi="ar-SA"/>
              </w:rPr>
            </w:pPr>
            <w:r w:rsidRPr="00105835">
              <w:rPr>
                <w:rFonts w:ascii="Times New Roman" w:eastAsia="Times New Roman" w:hAnsi="Times New Roman" w:cs="Times New Roman"/>
                <w:b/>
                <w:i/>
                <w:kern w:val="0"/>
                <w:sz w:val="19"/>
                <w:szCs w:val="19"/>
                <w:lang w:val="ru-RU" w:eastAsia="uk-UA" w:bidi="ar-SA"/>
              </w:rPr>
              <w:t>Лікувальна  фізкультура (ЛФК) – 10 хв</w:t>
            </w:r>
          </w:p>
          <w:p w:rsidR="00E33CFB" w:rsidRPr="00105835" w:rsidRDefault="00E33CFB" w:rsidP="00992F79">
            <w:pPr>
              <w:widowControl/>
              <w:suppressAutoHyphens w:val="0"/>
              <w:jc w:val="center"/>
              <w:rPr>
                <w:rFonts w:ascii="Times New Roman" w:eastAsia="Times New Roman" w:hAnsi="Times New Roman" w:cs="Times New Roman"/>
                <w:b/>
                <w:i/>
                <w:kern w:val="0"/>
                <w:sz w:val="19"/>
                <w:szCs w:val="19"/>
                <w:lang w:val="ru-RU" w:eastAsia="uk-UA" w:bidi="ar-SA"/>
              </w:rPr>
            </w:pPr>
            <w:r w:rsidRPr="00105835">
              <w:rPr>
                <w:rFonts w:ascii="Times New Roman" w:eastAsia="Times New Roman" w:hAnsi="Times New Roman" w:cs="Times New Roman"/>
                <w:b/>
                <w:i/>
                <w:kern w:val="0"/>
                <w:sz w:val="19"/>
                <w:szCs w:val="19"/>
                <w:lang w:val="ru-RU" w:eastAsia="uk-UA" w:bidi="ar-SA"/>
              </w:rPr>
              <w:t>Загальнофізична  підготовка  (ЗФП) – 10  хв</w:t>
            </w:r>
          </w:p>
          <w:p w:rsidR="00E33CFB" w:rsidRPr="00105835" w:rsidRDefault="00E33CFB" w:rsidP="00992F79">
            <w:pPr>
              <w:widowControl/>
              <w:suppressAutoHyphens w:val="0"/>
              <w:jc w:val="center"/>
              <w:rPr>
                <w:rFonts w:ascii="Times New Roman" w:eastAsia="Times New Roman" w:hAnsi="Times New Roman" w:cs="Times New Roman"/>
                <w:b/>
                <w:i/>
                <w:kern w:val="0"/>
                <w:sz w:val="19"/>
                <w:szCs w:val="19"/>
                <w:lang w:val="ru-RU" w:eastAsia="uk-UA" w:bidi="ar-SA"/>
              </w:rPr>
            </w:pPr>
            <w:r w:rsidRPr="00105835">
              <w:rPr>
                <w:rFonts w:ascii="Times New Roman" w:eastAsia="Times New Roman" w:hAnsi="Times New Roman" w:cs="Times New Roman"/>
                <w:b/>
                <w:i/>
                <w:kern w:val="0"/>
                <w:sz w:val="19"/>
                <w:szCs w:val="19"/>
                <w:lang w:val="ru-RU" w:eastAsia="uk-UA" w:bidi="ar-SA"/>
              </w:rPr>
              <w:t>Вправи  на  відновлювання – 7 хв</w:t>
            </w:r>
          </w:p>
          <w:p w:rsidR="00E33CFB" w:rsidRPr="00105835" w:rsidRDefault="00E33CFB" w:rsidP="00992F79">
            <w:pPr>
              <w:widowControl/>
              <w:suppressAutoHyphens w:val="0"/>
              <w:jc w:val="center"/>
              <w:rPr>
                <w:rFonts w:ascii="Times New Roman" w:eastAsia="Times New Roman" w:hAnsi="Times New Roman" w:cs="Times New Roman"/>
                <w:b/>
                <w:i/>
                <w:kern w:val="0"/>
                <w:sz w:val="19"/>
                <w:szCs w:val="19"/>
                <w:lang w:val="ru-RU" w:eastAsia="uk-UA" w:bidi="ar-SA"/>
              </w:rPr>
            </w:pPr>
            <w:r w:rsidRPr="00105835">
              <w:rPr>
                <w:rFonts w:ascii="Times New Roman" w:eastAsia="Times New Roman" w:hAnsi="Times New Roman" w:cs="Times New Roman"/>
                <w:b/>
                <w:i/>
                <w:kern w:val="0"/>
                <w:sz w:val="19"/>
                <w:szCs w:val="19"/>
                <w:lang w:val="ru-RU" w:eastAsia="uk-UA" w:bidi="ar-SA"/>
              </w:rPr>
              <w:t>Дихальні  вправи – 3 хв</w:t>
            </w:r>
          </w:p>
          <w:p w:rsidR="00E33CFB" w:rsidRPr="00105835" w:rsidRDefault="00E33CFB" w:rsidP="00992F79">
            <w:pPr>
              <w:widowControl/>
              <w:suppressAutoHyphens w:val="0"/>
              <w:jc w:val="center"/>
              <w:rPr>
                <w:rFonts w:ascii="Times New Roman" w:eastAsia="Times New Roman" w:hAnsi="Times New Roman" w:cs="Times New Roman"/>
                <w:b/>
                <w:i/>
                <w:kern w:val="0"/>
                <w:sz w:val="19"/>
                <w:szCs w:val="19"/>
                <w:lang w:val="ru-RU" w:eastAsia="uk-UA" w:bidi="ar-SA"/>
              </w:rPr>
            </w:pPr>
            <w:r w:rsidRPr="00105835">
              <w:rPr>
                <w:rFonts w:ascii="Times New Roman" w:eastAsia="Times New Roman" w:hAnsi="Times New Roman" w:cs="Times New Roman"/>
                <w:b/>
                <w:i/>
                <w:kern w:val="0"/>
                <w:sz w:val="19"/>
                <w:szCs w:val="19"/>
                <w:lang w:val="ru-RU" w:eastAsia="uk-UA" w:bidi="ar-SA"/>
              </w:rPr>
              <w:t>або</w:t>
            </w:r>
          </w:p>
          <w:p w:rsidR="00E33CFB" w:rsidRPr="00105835" w:rsidRDefault="00E33CFB" w:rsidP="00992F79">
            <w:pPr>
              <w:widowControl/>
              <w:suppressAutoHyphens w:val="0"/>
              <w:jc w:val="center"/>
              <w:rPr>
                <w:rFonts w:ascii="Times New Roman" w:eastAsia="Times New Roman" w:hAnsi="Times New Roman" w:cs="Times New Roman"/>
                <w:b/>
                <w:i/>
                <w:kern w:val="0"/>
                <w:sz w:val="19"/>
                <w:szCs w:val="19"/>
                <w:lang w:val="ru-RU" w:eastAsia="uk-UA" w:bidi="ar-SA"/>
              </w:rPr>
            </w:pPr>
            <w:r w:rsidRPr="00105835">
              <w:rPr>
                <w:rFonts w:ascii="Times New Roman" w:eastAsia="Times New Roman" w:hAnsi="Times New Roman" w:cs="Times New Roman"/>
                <w:b/>
                <w:i/>
                <w:kern w:val="0"/>
                <w:sz w:val="19"/>
                <w:szCs w:val="19"/>
                <w:lang w:val="ru-RU" w:eastAsia="uk-UA" w:bidi="ar-SA"/>
              </w:rPr>
              <w:t>Ранкова  гімнастика – 15 хв</w:t>
            </w:r>
          </w:p>
          <w:p w:rsidR="00E33CFB" w:rsidRPr="00105835" w:rsidRDefault="00E33CFB" w:rsidP="00992F79">
            <w:pPr>
              <w:widowControl/>
              <w:suppressAutoHyphens w:val="0"/>
              <w:jc w:val="center"/>
              <w:rPr>
                <w:rFonts w:ascii="Times New Roman" w:eastAsia="Times New Roman" w:hAnsi="Times New Roman" w:cs="Times New Roman"/>
                <w:b/>
                <w:i/>
                <w:kern w:val="0"/>
                <w:sz w:val="19"/>
                <w:szCs w:val="19"/>
                <w:lang w:val="ru-RU" w:eastAsia="uk-UA" w:bidi="ar-SA"/>
              </w:rPr>
            </w:pPr>
          </w:p>
        </w:tc>
        <w:tc>
          <w:tcPr>
            <w:tcW w:w="708" w:type="dxa"/>
            <w:tcMar>
              <w:left w:w="28" w:type="dxa"/>
              <w:right w:w="0" w:type="dxa"/>
            </w:tcMar>
          </w:tcPr>
          <w:p w:rsidR="00E33CFB" w:rsidRPr="00105835" w:rsidRDefault="00E33CFB" w:rsidP="00992F79">
            <w:pPr>
              <w:widowControl/>
              <w:suppressAutoHyphens w:val="0"/>
              <w:jc w:val="center"/>
              <w:rPr>
                <w:rFonts w:ascii="Times New Roman" w:eastAsia="Times New Roman" w:hAnsi="Times New Roman" w:cs="Times New Roman"/>
                <w:b/>
                <w:i/>
                <w:kern w:val="0"/>
                <w:sz w:val="19"/>
                <w:szCs w:val="19"/>
                <w:lang w:val="ru-RU" w:eastAsia="uk-UA" w:bidi="ar-SA"/>
              </w:rPr>
            </w:pPr>
          </w:p>
          <w:p w:rsidR="00E33CFB" w:rsidRPr="00105835" w:rsidRDefault="00E33CFB" w:rsidP="00992F79">
            <w:pPr>
              <w:widowControl/>
              <w:suppressAutoHyphens w:val="0"/>
              <w:jc w:val="center"/>
              <w:rPr>
                <w:rFonts w:ascii="Times New Roman" w:eastAsia="Times New Roman" w:hAnsi="Times New Roman" w:cs="Times New Roman"/>
                <w:b/>
                <w:i/>
                <w:kern w:val="0"/>
                <w:sz w:val="19"/>
                <w:szCs w:val="19"/>
                <w:lang w:val="ru-RU" w:eastAsia="uk-UA" w:bidi="ar-SA"/>
              </w:rPr>
            </w:pPr>
            <w:r w:rsidRPr="00105835">
              <w:rPr>
                <w:rFonts w:ascii="Times New Roman" w:eastAsia="Times New Roman" w:hAnsi="Times New Roman" w:cs="Times New Roman"/>
                <w:b/>
                <w:i/>
                <w:kern w:val="0"/>
                <w:sz w:val="19"/>
                <w:szCs w:val="19"/>
                <w:lang w:val="ru-RU" w:eastAsia="uk-UA" w:bidi="ar-SA"/>
              </w:rPr>
              <w:t>-добра</w:t>
            </w:r>
          </w:p>
          <w:p w:rsidR="00E33CFB" w:rsidRPr="00105835" w:rsidRDefault="00E33CFB" w:rsidP="00992F79">
            <w:pPr>
              <w:widowControl/>
              <w:suppressAutoHyphens w:val="0"/>
              <w:jc w:val="center"/>
              <w:rPr>
                <w:rFonts w:ascii="Times New Roman" w:eastAsia="Times New Roman" w:hAnsi="Times New Roman" w:cs="Times New Roman"/>
                <w:b/>
                <w:i/>
                <w:kern w:val="0"/>
                <w:sz w:val="19"/>
                <w:szCs w:val="19"/>
                <w:lang w:val="ru-RU" w:eastAsia="uk-UA" w:bidi="ar-SA"/>
              </w:rPr>
            </w:pPr>
            <w:r w:rsidRPr="00105835">
              <w:rPr>
                <w:rFonts w:ascii="Times New Roman" w:eastAsia="Times New Roman" w:hAnsi="Times New Roman" w:cs="Times New Roman"/>
                <w:b/>
                <w:i/>
                <w:kern w:val="0"/>
                <w:sz w:val="19"/>
                <w:szCs w:val="19"/>
                <w:lang w:val="ru-RU" w:eastAsia="uk-UA" w:bidi="ar-SA"/>
              </w:rPr>
              <w:t>-нормальна</w:t>
            </w:r>
          </w:p>
          <w:p w:rsidR="00E33CFB" w:rsidRPr="00105835" w:rsidRDefault="00E33CFB" w:rsidP="00992F79">
            <w:pPr>
              <w:widowControl/>
              <w:suppressAutoHyphens w:val="0"/>
              <w:jc w:val="center"/>
              <w:rPr>
                <w:rFonts w:ascii="Times New Roman" w:eastAsia="Times New Roman" w:hAnsi="Times New Roman" w:cs="Times New Roman"/>
                <w:b/>
                <w:i/>
                <w:kern w:val="0"/>
                <w:sz w:val="19"/>
                <w:szCs w:val="19"/>
                <w:lang w:val="ru-RU" w:eastAsia="uk-UA" w:bidi="ar-SA"/>
              </w:rPr>
            </w:pPr>
            <w:r w:rsidRPr="00105835">
              <w:rPr>
                <w:rFonts w:ascii="Times New Roman" w:eastAsia="Times New Roman" w:hAnsi="Times New Roman" w:cs="Times New Roman"/>
                <w:b/>
                <w:i/>
                <w:kern w:val="0"/>
                <w:sz w:val="19"/>
                <w:szCs w:val="19"/>
                <w:lang w:val="ru-RU" w:eastAsia="uk-UA" w:bidi="ar-SA"/>
              </w:rPr>
              <w:t>-знижена</w:t>
            </w:r>
          </w:p>
        </w:tc>
        <w:tc>
          <w:tcPr>
            <w:tcW w:w="851" w:type="dxa"/>
          </w:tcPr>
          <w:p w:rsidR="00E33CFB" w:rsidRPr="00105835" w:rsidRDefault="00E33CFB" w:rsidP="00992F79">
            <w:pPr>
              <w:widowControl/>
              <w:suppressAutoHyphens w:val="0"/>
              <w:jc w:val="center"/>
              <w:rPr>
                <w:rFonts w:ascii="Times New Roman" w:eastAsia="Times New Roman" w:hAnsi="Times New Roman" w:cs="Times New Roman"/>
                <w:b/>
                <w:i/>
                <w:kern w:val="0"/>
                <w:sz w:val="19"/>
                <w:szCs w:val="19"/>
                <w:lang w:val="ru-RU" w:eastAsia="uk-UA" w:bidi="ar-SA"/>
              </w:rPr>
            </w:pPr>
          </w:p>
          <w:p w:rsidR="00E33CFB" w:rsidRPr="00105835" w:rsidRDefault="00E33CFB" w:rsidP="00992F79">
            <w:pPr>
              <w:widowControl/>
              <w:suppressAutoHyphens w:val="0"/>
              <w:jc w:val="center"/>
              <w:rPr>
                <w:rFonts w:ascii="Times New Roman" w:eastAsia="Times New Roman" w:hAnsi="Times New Roman" w:cs="Times New Roman"/>
                <w:b/>
                <w:i/>
                <w:kern w:val="0"/>
                <w:sz w:val="19"/>
                <w:szCs w:val="19"/>
                <w:lang w:val="ru-RU" w:eastAsia="uk-UA" w:bidi="ar-SA"/>
              </w:rPr>
            </w:pPr>
            <w:r w:rsidRPr="00105835">
              <w:rPr>
                <w:rFonts w:ascii="Times New Roman" w:eastAsia="Times New Roman" w:hAnsi="Times New Roman" w:cs="Times New Roman"/>
                <w:b/>
                <w:i/>
                <w:kern w:val="0"/>
                <w:sz w:val="19"/>
                <w:szCs w:val="19"/>
                <w:lang w:val="ru-RU" w:eastAsia="uk-UA" w:bidi="ar-SA"/>
              </w:rPr>
              <w:t>-добре</w:t>
            </w:r>
          </w:p>
          <w:p w:rsidR="00E33CFB" w:rsidRPr="00105835" w:rsidRDefault="00E33CFB" w:rsidP="00992F79">
            <w:pPr>
              <w:widowControl/>
              <w:suppressAutoHyphens w:val="0"/>
              <w:jc w:val="center"/>
              <w:rPr>
                <w:rFonts w:ascii="Times New Roman" w:eastAsia="Times New Roman" w:hAnsi="Times New Roman" w:cs="Times New Roman"/>
                <w:b/>
                <w:i/>
                <w:kern w:val="0"/>
                <w:sz w:val="19"/>
                <w:szCs w:val="19"/>
                <w:lang w:val="ru-RU" w:eastAsia="uk-UA" w:bidi="ar-SA"/>
              </w:rPr>
            </w:pPr>
            <w:r w:rsidRPr="00105835">
              <w:rPr>
                <w:rFonts w:ascii="Times New Roman" w:eastAsia="Times New Roman" w:hAnsi="Times New Roman" w:cs="Times New Roman"/>
                <w:b/>
                <w:i/>
                <w:kern w:val="0"/>
                <w:sz w:val="19"/>
                <w:szCs w:val="19"/>
                <w:lang w:val="ru-RU" w:eastAsia="uk-UA" w:bidi="ar-SA"/>
              </w:rPr>
              <w:t>-покращене</w:t>
            </w:r>
          </w:p>
          <w:p w:rsidR="00E33CFB" w:rsidRPr="00105835" w:rsidRDefault="00E33CFB" w:rsidP="00992F79">
            <w:pPr>
              <w:widowControl/>
              <w:suppressAutoHyphens w:val="0"/>
              <w:jc w:val="center"/>
              <w:rPr>
                <w:rFonts w:ascii="Times New Roman" w:eastAsia="Times New Roman" w:hAnsi="Times New Roman" w:cs="Times New Roman"/>
                <w:b/>
                <w:i/>
                <w:kern w:val="0"/>
                <w:sz w:val="19"/>
                <w:szCs w:val="19"/>
                <w:lang w:val="ru-RU" w:eastAsia="uk-UA" w:bidi="ar-SA"/>
              </w:rPr>
            </w:pPr>
            <w:r w:rsidRPr="00105835">
              <w:rPr>
                <w:rFonts w:ascii="Times New Roman" w:eastAsia="Times New Roman" w:hAnsi="Times New Roman" w:cs="Times New Roman"/>
                <w:b/>
                <w:i/>
                <w:kern w:val="0"/>
                <w:sz w:val="19"/>
                <w:szCs w:val="19"/>
                <w:lang w:val="ru-RU" w:eastAsia="uk-UA" w:bidi="ar-SA"/>
              </w:rPr>
              <w:t>-погіршене</w:t>
            </w:r>
          </w:p>
          <w:p w:rsidR="00E33CFB" w:rsidRPr="00105835" w:rsidRDefault="00E33CFB" w:rsidP="00992F79">
            <w:pPr>
              <w:widowControl/>
              <w:suppressAutoHyphens w:val="0"/>
              <w:jc w:val="center"/>
              <w:rPr>
                <w:rFonts w:ascii="Times New Roman" w:eastAsia="Times New Roman" w:hAnsi="Times New Roman" w:cs="Times New Roman"/>
                <w:b/>
                <w:i/>
                <w:kern w:val="0"/>
                <w:sz w:val="19"/>
                <w:szCs w:val="19"/>
                <w:lang w:val="ru-RU" w:eastAsia="uk-UA" w:bidi="ar-SA"/>
              </w:rPr>
            </w:pPr>
            <w:r w:rsidRPr="00105835">
              <w:rPr>
                <w:rFonts w:ascii="Times New Roman" w:eastAsia="Times New Roman" w:hAnsi="Times New Roman" w:cs="Times New Roman"/>
                <w:b/>
                <w:i/>
                <w:kern w:val="0"/>
                <w:sz w:val="19"/>
                <w:szCs w:val="19"/>
                <w:lang w:val="ru-RU" w:eastAsia="uk-UA" w:bidi="ar-SA"/>
              </w:rPr>
              <w:t>-з'явилася</w:t>
            </w:r>
          </w:p>
          <w:p w:rsidR="00E33CFB" w:rsidRPr="00105835" w:rsidRDefault="00E33CFB" w:rsidP="00992F79">
            <w:pPr>
              <w:widowControl/>
              <w:suppressAutoHyphens w:val="0"/>
              <w:jc w:val="center"/>
              <w:rPr>
                <w:rFonts w:ascii="Times New Roman" w:eastAsia="Times New Roman" w:hAnsi="Times New Roman" w:cs="Times New Roman"/>
                <w:b/>
                <w:i/>
                <w:kern w:val="0"/>
                <w:sz w:val="19"/>
                <w:szCs w:val="19"/>
                <w:lang w:eastAsia="uk-UA" w:bidi="ar-SA"/>
              </w:rPr>
            </w:pPr>
            <w:r w:rsidRPr="00105835">
              <w:rPr>
                <w:rFonts w:ascii="Times New Roman" w:eastAsia="Times New Roman" w:hAnsi="Times New Roman" w:cs="Times New Roman"/>
                <w:b/>
                <w:i/>
                <w:kern w:val="0"/>
                <w:sz w:val="19"/>
                <w:szCs w:val="19"/>
                <w:lang w:eastAsia="uk-UA" w:bidi="ar-SA"/>
              </w:rPr>
              <w:t>втома</w:t>
            </w:r>
          </w:p>
          <w:p w:rsidR="00E33CFB" w:rsidRPr="00105835" w:rsidRDefault="00E33CFB" w:rsidP="00992F79">
            <w:pPr>
              <w:widowControl/>
              <w:suppressAutoHyphens w:val="0"/>
              <w:jc w:val="center"/>
              <w:rPr>
                <w:rFonts w:ascii="Times New Roman" w:eastAsia="Times New Roman" w:hAnsi="Times New Roman" w:cs="Times New Roman"/>
                <w:b/>
                <w:i/>
                <w:kern w:val="0"/>
                <w:sz w:val="19"/>
                <w:szCs w:val="19"/>
                <w:lang w:eastAsia="uk-UA" w:bidi="ar-SA"/>
              </w:rPr>
            </w:pPr>
          </w:p>
        </w:tc>
        <w:tc>
          <w:tcPr>
            <w:tcW w:w="725" w:type="dxa"/>
            <w:tcMar>
              <w:left w:w="28" w:type="dxa"/>
              <w:right w:w="0" w:type="dxa"/>
            </w:tcMar>
          </w:tcPr>
          <w:p w:rsidR="00E33CFB" w:rsidRPr="00105835" w:rsidRDefault="00E33CFB" w:rsidP="00992F79">
            <w:pPr>
              <w:widowControl/>
              <w:suppressAutoHyphens w:val="0"/>
              <w:jc w:val="center"/>
              <w:rPr>
                <w:rFonts w:ascii="Times New Roman" w:eastAsia="Times New Roman" w:hAnsi="Times New Roman" w:cs="Times New Roman"/>
                <w:b/>
                <w:i/>
                <w:kern w:val="0"/>
                <w:sz w:val="19"/>
                <w:szCs w:val="19"/>
                <w:lang w:val="ru-RU" w:eastAsia="uk-UA" w:bidi="ar-SA"/>
              </w:rPr>
            </w:pPr>
          </w:p>
          <w:p w:rsidR="00E33CFB" w:rsidRPr="00105835" w:rsidRDefault="00E33CFB" w:rsidP="00992F79">
            <w:pPr>
              <w:widowControl/>
              <w:suppressAutoHyphens w:val="0"/>
              <w:jc w:val="center"/>
              <w:rPr>
                <w:rFonts w:ascii="Times New Roman" w:eastAsia="Times New Roman" w:hAnsi="Times New Roman" w:cs="Times New Roman"/>
                <w:b/>
                <w:i/>
                <w:kern w:val="0"/>
                <w:sz w:val="19"/>
                <w:szCs w:val="19"/>
                <w:lang w:val="ru-RU" w:eastAsia="uk-UA" w:bidi="ar-SA"/>
              </w:rPr>
            </w:pPr>
            <w:r w:rsidRPr="00105835">
              <w:rPr>
                <w:rFonts w:ascii="Times New Roman" w:eastAsia="Times New Roman" w:hAnsi="Times New Roman" w:cs="Times New Roman"/>
                <w:b/>
                <w:i/>
                <w:kern w:val="0"/>
                <w:sz w:val="19"/>
                <w:szCs w:val="19"/>
                <w:lang w:val="ru-RU" w:eastAsia="uk-UA" w:bidi="ar-SA"/>
              </w:rPr>
              <w:t>-добрий</w:t>
            </w:r>
          </w:p>
          <w:p w:rsidR="00E33CFB" w:rsidRPr="00105835" w:rsidRDefault="00E33CFB" w:rsidP="00992F79">
            <w:pPr>
              <w:widowControl/>
              <w:suppressAutoHyphens w:val="0"/>
              <w:jc w:val="center"/>
              <w:rPr>
                <w:rFonts w:ascii="Times New Roman" w:eastAsia="Times New Roman" w:hAnsi="Times New Roman" w:cs="Times New Roman"/>
                <w:b/>
                <w:i/>
                <w:kern w:val="0"/>
                <w:sz w:val="19"/>
                <w:szCs w:val="19"/>
                <w:lang w:val="ru-RU" w:eastAsia="uk-UA" w:bidi="ar-SA"/>
              </w:rPr>
            </w:pPr>
            <w:r w:rsidRPr="00105835">
              <w:rPr>
                <w:rFonts w:ascii="Times New Roman" w:eastAsia="Times New Roman" w:hAnsi="Times New Roman" w:cs="Times New Roman"/>
                <w:b/>
                <w:i/>
                <w:kern w:val="0"/>
                <w:sz w:val="19"/>
                <w:szCs w:val="19"/>
                <w:lang w:val="ru-RU" w:eastAsia="uk-UA" w:bidi="ar-SA"/>
              </w:rPr>
              <w:t>-знижений</w:t>
            </w:r>
          </w:p>
          <w:p w:rsidR="00E33CFB" w:rsidRPr="00105835" w:rsidRDefault="00E33CFB" w:rsidP="00992F79">
            <w:pPr>
              <w:widowControl/>
              <w:suppressAutoHyphens w:val="0"/>
              <w:ind w:right="360"/>
              <w:jc w:val="center"/>
              <w:rPr>
                <w:rFonts w:ascii="Times New Roman" w:eastAsia="Times New Roman" w:hAnsi="Times New Roman" w:cs="Times New Roman"/>
                <w:b/>
                <w:i/>
                <w:kern w:val="0"/>
                <w:sz w:val="19"/>
                <w:szCs w:val="19"/>
                <w:lang w:val="ru-RU" w:eastAsia="uk-UA" w:bidi="ar-SA"/>
              </w:rPr>
            </w:pPr>
            <w:r w:rsidRPr="00105835">
              <w:rPr>
                <w:rFonts w:ascii="Times New Roman" w:eastAsia="Times New Roman" w:hAnsi="Times New Roman" w:cs="Times New Roman"/>
                <w:b/>
                <w:i/>
                <w:kern w:val="0"/>
                <w:sz w:val="19"/>
                <w:szCs w:val="19"/>
                <w:lang w:val="ru-RU" w:eastAsia="uk-UA" w:bidi="ar-SA"/>
              </w:rPr>
              <w:t>-відсутній</w:t>
            </w:r>
          </w:p>
        </w:tc>
      </w:tr>
    </w:tbl>
    <w:p w:rsidR="00E548D3" w:rsidRDefault="00E548D3" w:rsidP="0057164B">
      <w:pPr>
        <w:widowControl/>
        <w:suppressAutoHyphens w:val="0"/>
        <w:spacing w:after="200" w:line="276" w:lineRule="auto"/>
        <w:rPr>
          <w:rFonts w:ascii="Times New Roman" w:eastAsiaTheme="minorHAnsi" w:hAnsi="Times New Roman" w:cs="Times New Roman"/>
          <w:b/>
          <w:kern w:val="0"/>
          <w:lang w:val="ru-RU" w:eastAsia="en-US" w:bidi="ar-SA"/>
        </w:rPr>
      </w:pPr>
    </w:p>
    <w:p w:rsidR="0057164B" w:rsidRPr="0057164B" w:rsidRDefault="0057164B" w:rsidP="002A6525">
      <w:pPr>
        <w:widowControl/>
        <w:suppressAutoHyphens w:val="0"/>
        <w:spacing w:after="200" w:line="276" w:lineRule="auto"/>
        <w:jc w:val="center"/>
        <w:rPr>
          <w:rFonts w:ascii="Times New Roman" w:eastAsiaTheme="minorHAnsi" w:hAnsi="Times New Roman" w:cs="Times New Roman"/>
          <w:b/>
          <w:kern w:val="0"/>
          <w:lang w:val="ru-RU" w:eastAsia="en-US" w:bidi="ar-SA"/>
        </w:rPr>
      </w:pPr>
      <w:r w:rsidRPr="0057164B">
        <w:rPr>
          <w:rFonts w:ascii="Times New Roman" w:eastAsiaTheme="minorHAnsi" w:hAnsi="Times New Roman" w:cs="Times New Roman"/>
          <w:b/>
          <w:kern w:val="0"/>
          <w:lang w:val="ru-RU" w:eastAsia="en-US" w:bidi="ar-SA"/>
        </w:rPr>
        <w:lastRenderedPageBreak/>
        <w:t>Особливості розвитку рухів у дітей грудного, раннього та дошкільного віку</w:t>
      </w:r>
    </w:p>
    <w:tbl>
      <w:tblPr>
        <w:tblW w:w="9109"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115"/>
        <w:gridCol w:w="7994"/>
      </w:tblGrid>
      <w:tr w:rsidR="0057164B" w:rsidRPr="0057164B" w:rsidTr="00F618A4">
        <w:trPr>
          <w:trHeight w:val="480"/>
          <w:tblCellSpacing w:w="0" w:type="dxa"/>
          <w:jc w:val="center"/>
        </w:trPr>
        <w:tc>
          <w:tcPr>
            <w:tcW w:w="1115" w:type="dxa"/>
            <w:tcBorders>
              <w:top w:val="outset" w:sz="6" w:space="0" w:color="000000"/>
              <w:left w:val="outset" w:sz="6" w:space="0" w:color="000000"/>
              <w:bottom w:val="outset" w:sz="6" w:space="0" w:color="000000"/>
              <w:right w:val="outset" w:sz="6" w:space="0" w:color="000000"/>
            </w:tcBorders>
            <w:hideMark/>
          </w:tcPr>
          <w:p w:rsidR="0057164B" w:rsidRPr="0057164B" w:rsidRDefault="0057164B" w:rsidP="0057164B">
            <w:pPr>
              <w:widowControl/>
              <w:suppressAutoHyphens w:val="0"/>
              <w:spacing w:after="200" w:line="276" w:lineRule="auto"/>
              <w:rPr>
                <w:rFonts w:ascii="Times New Roman" w:eastAsiaTheme="minorHAnsi" w:hAnsi="Times New Roman" w:cs="Times New Roman"/>
                <w:b/>
                <w:kern w:val="0"/>
                <w:lang w:val="ru-RU" w:eastAsia="en-US" w:bidi="ar-SA"/>
              </w:rPr>
            </w:pPr>
            <w:r w:rsidRPr="0057164B">
              <w:rPr>
                <w:rFonts w:ascii="Times New Roman" w:eastAsiaTheme="minorHAnsi" w:hAnsi="Times New Roman" w:cs="Times New Roman"/>
                <w:b/>
                <w:kern w:val="0"/>
                <w:lang w:val="ru-RU" w:eastAsia="en-US" w:bidi="ar-SA"/>
              </w:rPr>
              <w:t>Вік </w:t>
            </w:r>
          </w:p>
        </w:tc>
        <w:tc>
          <w:tcPr>
            <w:tcW w:w="7994" w:type="dxa"/>
            <w:tcBorders>
              <w:top w:val="outset" w:sz="6" w:space="0" w:color="000000"/>
              <w:left w:val="outset" w:sz="6" w:space="0" w:color="000000"/>
              <w:bottom w:val="outset" w:sz="6" w:space="0" w:color="000000"/>
              <w:right w:val="outset" w:sz="6" w:space="0" w:color="000000"/>
            </w:tcBorders>
            <w:hideMark/>
          </w:tcPr>
          <w:p w:rsidR="0057164B" w:rsidRPr="0057164B" w:rsidRDefault="0057164B" w:rsidP="0057164B">
            <w:pPr>
              <w:widowControl/>
              <w:suppressAutoHyphens w:val="0"/>
              <w:spacing w:after="200" w:line="276" w:lineRule="auto"/>
              <w:jc w:val="center"/>
              <w:rPr>
                <w:rFonts w:ascii="Times New Roman" w:eastAsiaTheme="minorHAnsi" w:hAnsi="Times New Roman" w:cs="Times New Roman"/>
                <w:b/>
                <w:kern w:val="0"/>
                <w:lang w:val="ru-RU" w:eastAsia="en-US" w:bidi="ar-SA"/>
              </w:rPr>
            </w:pPr>
            <w:r w:rsidRPr="0057164B">
              <w:rPr>
                <w:rFonts w:ascii="Times New Roman" w:eastAsiaTheme="minorHAnsi" w:hAnsi="Times New Roman" w:cs="Times New Roman"/>
                <w:b/>
                <w:kern w:val="0"/>
                <w:lang w:val="ru-RU" w:eastAsia="en-US" w:bidi="ar-SA"/>
              </w:rPr>
              <w:t>Рухові можливості дитини</w:t>
            </w:r>
          </w:p>
        </w:tc>
      </w:tr>
      <w:tr w:rsidR="0057164B" w:rsidRPr="0057164B" w:rsidTr="00F618A4">
        <w:trPr>
          <w:trHeight w:val="960"/>
          <w:tblCellSpacing w:w="0" w:type="dxa"/>
          <w:jc w:val="center"/>
        </w:trPr>
        <w:tc>
          <w:tcPr>
            <w:tcW w:w="1115" w:type="dxa"/>
            <w:tcBorders>
              <w:top w:val="outset" w:sz="6" w:space="0" w:color="000000"/>
              <w:left w:val="outset" w:sz="6" w:space="0" w:color="000000"/>
              <w:bottom w:val="outset" w:sz="6" w:space="0" w:color="000000"/>
              <w:right w:val="outset" w:sz="6" w:space="0" w:color="000000"/>
            </w:tcBorders>
            <w:hideMark/>
          </w:tcPr>
          <w:p w:rsidR="0057164B" w:rsidRPr="0057164B" w:rsidRDefault="0057164B" w:rsidP="0057164B">
            <w:pPr>
              <w:widowControl/>
              <w:suppressAutoHyphens w:val="0"/>
              <w:spacing w:after="200" w:line="276" w:lineRule="auto"/>
              <w:rPr>
                <w:rFonts w:ascii="Times New Roman" w:eastAsiaTheme="minorHAnsi" w:hAnsi="Times New Roman" w:cs="Times New Roman"/>
                <w:kern w:val="0"/>
                <w:lang w:val="ru-RU" w:eastAsia="en-US" w:bidi="ar-SA"/>
              </w:rPr>
            </w:pPr>
            <w:r w:rsidRPr="0057164B">
              <w:rPr>
                <w:rFonts w:ascii="Times New Roman" w:eastAsiaTheme="minorHAnsi" w:hAnsi="Times New Roman" w:cs="Times New Roman"/>
                <w:kern w:val="0"/>
                <w:lang w:val="ru-RU" w:eastAsia="en-US" w:bidi="ar-SA"/>
              </w:rPr>
              <w:br/>
              <w:t>З міс </w:t>
            </w:r>
          </w:p>
        </w:tc>
        <w:tc>
          <w:tcPr>
            <w:tcW w:w="7994" w:type="dxa"/>
            <w:tcBorders>
              <w:top w:val="outset" w:sz="6" w:space="0" w:color="000000"/>
              <w:left w:val="outset" w:sz="6" w:space="0" w:color="000000"/>
              <w:bottom w:val="outset" w:sz="6" w:space="0" w:color="000000"/>
              <w:right w:val="outset" w:sz="6" w:space="0" w:color="000000"/>
            </w:tcBorders>
            <w:hideMark/>
          </w:tcPr>
          <w:p w:rsidR="0057164B" w:rsidRPr="0057164B" w:rsidRDefault="0057164B" w:rsidP="0057164B">
            <w:pPr>
              <w:widowControl/>
              <w:suppressAutoHyphens w:val="0"/>
              <w:spacing w:after="200" w:line="276" w:lineRule="auto"/>
              <w:rPr>
                <w:rFonts w:ascii="Times New Roman" w:eastAsiaTheme="minorHAnsi" w:hAnsi="Times New Roman" w:cs="Times New Roman"/>
                <w:kern w:val="0"/>
                <w:lang w:val="ru-RU" w:eastAsia="en-US" w:bidi="ar-SA"/>
              </w:rPr>
            </w:pPr>
            <w:r w:rsidRPr="0057164B">
              <w:rPr>
                <w:rFonts w:ascii="Times New Roman" w:eastAsiaTheme="minorHAnsi" w:hAnsi="Times New Roman" w:cs="Times New Roman"/>
                <w:kern w:val="0"/>
                <w:lang w:val="ru-RU" w:eastAsia="en-US" w:bidi="ar-SA"/>
              </w:rPr>
              <w:t>Лежачи на животі, піднімає і спирається на передпліччя і лікті. Перевертається зі спини на бік; змінює положення свого тіла, але рухи імпульсивні, безладні, неусвідомлені </w:t>
            </w:r>
          </w:p>
        </w:tc>
      </w:tr>
      <w:tr w:rsidR="0057164B" w:rsidRPr="0057164B" w:rsidTr="00F618A4">
        <w:trPr>
          <w:trHeight w:val="1118"/>
          <w:tblCellSpacing w:w="0" w:type="dxa"/>
          <w:jc w:val="center"/>
        </w:trPr>
        <w:tc>
          <w:tcPr>
            <w:tcW w:w="1115" w:type="dxa"/>
            <w:tcBorders>
              <w:top w:val="outset" w:sz="6" w:space="0" w:color="000000"/>
              <w:left w:val="outset" w:sz="6" w:space="0" w:color="000000"/>
              <w:bottom w:val="outset" w:sz="6" w:space="0" w:color="000000"/>
              <w:right w:val="outset" w:sz="6" w:space="0" w:color="000000"/>
            </w:tcBorders>
            <w:hideMark/>
          </w:tcPr>
          <w:p w:rsidR="0057164B" w:rsidRPr="0057164B" w:rsidRDefault="0057164B" w:rsidP="0057164B">
            <w:pPr>
              <w:widowControl/>
              <w:suppressAutoHyphens w:val="0"/>
              <w:spacing w:after="200" w:line="276" w:lineRule="auto"/>
              <w:rPr>
                <w:rFonts w:ascii="Times New Roman" w:eastAsiaTheme="minorHAnsi" w:hAnsi="Times New Roman" w:cs="Times New Roman"/>
                <w:kern w:val="0"/>
                <w:lang w:val="ru-RU" w:eastAsia="en-US" w:bidi="ar-SA"/>
              </w:rPr>
            </w:pPr>
            <w:r w:rsidRPr="0057164B">
              <w:rPr>
                <w:rFonts w:ascii="Times New Roman" w:eastAsiaTheme="minorHAnsi" w:hAnsi="Times New Roman" w:cs="Times New Roman"/>
                <w:kern w:val="0"/>
                <w:lang w:val="ru-RU" w:eastAsia="en-US" w:bidi="ar-SA"/>
              </w:rPr>
              <w:br/>
              <w:t>6 міс </w:t>
            </w:r>
          </w:p>
        </w:tc>
        <w:tc>
          <w:tcPr>
            <w:tcW w:w="7994" w:type="dxa"/>
            <w:tcBorders>
              <w:top w:val="outset" w:sz="6" w:space="0" w:color="000000"/>
              <w:left w:val="outset" w:sz="6" w:space="0" w:color="000000"/>
              <w:bottom w:val="outset" w:sz="6" w:space="0" w:color="000000"/>
              <w:right w:val="outset" w:sz="6" w:space="0" w:color="000000"/>
            </w:tcBorders>
            <w:hideMark/>
          </w:tcPr>
          <w:p w:rsidR="0057164B" w:rsidRPr="0057164B" w:rsidRDefault="0057164B" w:rsidP="0057164B">
            <w:pPr>
              <w:widowControl/>
              <w:suppressAutoHyphens w:val="0"/>
              <w:spacing w:after="200" w:line="276" w:lineRule="auto"/>
              <w:rPr>
                <w:rFonts w:ascii="Times New Roman" w:eastAsiaTheme="minorHAnsi" w:hAnsi="Times New Roman" w:cs="Times New Roman"/>
                <w:kern w:val="0"/>
                <w:lang w:val="ru-RU" w:eastAsia="en-US" w:bidi="ar-SA"/>
              </w:rPr>
            </w:pPr>
            <w:r w:rsidRPr="0057164B">
              <w:rPr>
                <w:rFonts w:ascii="Times New Roman" w:eastAsiaTheme="minorHAnsi" w:hAnsi="Times New Roman" w:cs="Times New Roman"/>
                <w:kern w:val="0"/>
                <w:lang w:val="ru-RU" w:eastAsia="en-US" w:bidi="ar-SA"/>
              </w:rPr>
              <w:t>Самостійно сідає. Вільно перевертається з живота на спину. Намагається повзати рачки. Грає з іграшками, перекладає їх з однієї руки в іншу, розмахує ними </w:t>
            </w:r>
          </w:p>
        </w:tc>
      </w:tr>
      <w:tr w:rsidR="0057164B" w:rsidRPr="0057164B" w:rsidTr="00F618A4">
        <w:trPr>
          <w:trHeight w:val="813"/>
          <w:tblCellSpacing w:w="0" w:type="dxa"/>
          <w:jc w:val="center"/>
        </w:trPr>
        <w:tc>
          <w:tcPr>
            <w:tcW w:w="1115" w:type="dxa"/>
            <w:tcBorders>
              <w:top w:val="outset" w:sz="6" w:space="0" w:color="000000"/>
              <w:left w:val="outset" w:sz="6" w:space="0" w:color="000000"/>
              <w:bottom w:val="outset" w:sz="6" w:space="0" w:color="000000"/>
              <w:right w:val="outset" w:sz="6" w:space="0" w:color="000000"/>
            </w:tcBorders>
            <w:hideMark/>
          </w:tcPr>
          <w:p w:rsidR="0057164B" w:rsidRPr="0057164B" w:rsidRDefault="0057164B" w:rsidP="0057164B">
            <w:pPr>
              <w:widowControl/>
              <w:suppressAutoHyphens w:val="0"/>
              <w:spacing w:after="200" w:line="276" w:lineRule="auto"/>
              <w:rPr>
                <w:rFonts w:ascii="Times New Roman" w:eastAsiaTheme="minorHAnsi" w:hAnsi="Times New Roman" w:cs="Times New Roman"/>
                <w:kern w:val="0"/>
                <w:lang w:val="ru-RU" w:eastAsia="en-US" w:bidi="ar-SA"/>
              </w:rPr>
            </w:pPr>
            <w:r w:rsidRPr="0057164B">
              <w:rPr>
                <w:rFonts w:ascii="Times New Roman" w:eastAsiaTheme="minorHAnsi" w:hAnsi="Times New Roman" w:cs="Times New Roman"/>
                <w:kern w:val="0"/>
                <w:lang w:val="ru-RU" w:eastAsia="en-US" w:bidi="ar-SA"/>
              </w:rPr>
              <w:br/>
              <w:t>1 рік </w:t>
            </w:r>
          </w:p>
        </w:tc>
        <w:tc>
          <w:tcPr>
            <w:tcW w:w="7994" w:type="dxa"/>
            <w:tcBorders>
              <w:top w:val="outset" w:sz="6" w:space="0" w:color="000000"/>
              <w:left w:val="outset" w:sz="6" w:space="0" w:color="000000"/>
              <w:bottom w:val="outset" w:sz="6" w:space="0" w:color="000000"/>
              <w:right w:val="outset" w:sz="6" w:space="0" w:color="000000"/>
            </w:tcBorders>
            <w:hideMark/>
          </w:tcPr>
          <w:p w:rsidR="0057164B" w:rsidRPr="0057164B" w:rsidRDefault="0057164B" w:rsidP="0057164B">
            <w:pPr>
              <w:widowControl/>
              <w:suppressAutoHyphens w:val="0"/>
              <w:spacing w:after="200" w:line="276" w:lineRule="auto"/>
              <w:rPr>
                <w:rFonts w:ascii="Times New Roman" w:eastAsiaTheme="minorHAnsi" w:hAnsi="Times New Roman" w:cs="Times New Roman"/>
                <w:kern w:val="0"/>
                <w:lang w:val="ru-RU" w:eastAsia="en-US" w:bidi="ar-SA"/>
              </w:rPr>
            </w:pPr>
            <w:r w:rsidRPr="0057164B">
              <w:rPr>
                <w:rFonts w:ascii="Times New Roman" w:eastAsiaTheme="minorHAnsi" w:hAnsi="Times New Roman" w:cs="Times New Roman"/>
                <w:kern w:val="0"/>
                <w:lang w:val="ru-RU" w:eastAsia="en-US" w:bidi="ar-SA"/>
              </w:rPr>
              <w:t>Самостійно ходить. Присідає і випрямляється без опори; нахилившись, може підняти предмет </w:t>
            </w:r>
          </w:p>
        </w:tc>
      </w:tr>
      <w:tr w:rsidR="0057164B" w:rsidRPr="0057164B" w:rsidTr="00F618A4">
        <w:trPr>
          <w:trHeight w:val="547"/>
          <w:tblCellSpacing w:w="0" w:type="dxa"/>
          <w:jc w:val="center"/>
        </w:trPr>
        <w:tc>
          <w:tcPr>
            <w:tcW w:w="1115" w:type="dxa"/>
            <w:tcBorders>
              <w:top w:val="outset" w:sz="6" w:space="0" w:color="000000"/>
              <w:left w:val="outset" w:sz="6" w:space="0" w:color="000000"/>
              <w:bottom w:val="outset" w:sz="6" w:space="0" w:color="000000"/>
              <w:right w:val="outset" w:sz="6" w:space="0" w:color="000000"/>
            </w:tcBorders>
            <w:hideMark/>
          </w:tcPr>
          <w:p w:rsidR="0057164B" w:rsidRPr="0057164B" w:rsidRDefault="0057164B" w:rsidP="0057164B">
            <w:pPr>
              <w:widowControl/>
              <w:suppressAutoHyphens w:val="0"/>
              <w:spacing w:after="200" w:line="276" w:lineRule="auto"/>
              <w:rPr>
                <w:rFonts w:ascii="Times New Roman" w:eastAsiaTheme="minorHAnsi" w:hAnsi="Times New Roman" w:cs="Times New Roman"/>
                <w:kern w:val="0"/>
                <w:lang w:val="ru-RU" w:eastAsia="en-US" w:bidi="ar-SA"/>
              </w:rPr>
            </w:pPr>
            <w:r w:rsidRPr="0057164B">
              <w:rPr>
                <w:rFonts w:ascii="Times New Roman" w:eastAsiaTheme="minorHAnsi" w:hAnsi="Times New Roman" w:cs="Times New Roman"/>
                <w:kern w:val="0"/>
                <w:lang w:val="ru-RU" w:eastAsia="en-US" w:bidi="ar-SA"/>
              </w:rPr>
              <w:t>2 роки </w:t>
            </w:r>
          </w:p>
        </w:tc>
        <w:tc>
          <w:tcPr>
            <w:tcW w:w="7994" w:type="dxa"/>
            <w:tcBorders>
              <w:top w:val="outset" w:sz="6" w:space="0" w:color="000000"/>
              <w:left w:val="outset" w:sz="6" w:space="0" w:color="000000"/>
              <w:bottom w:val="outset" w:sz="6" w:space="0" w:color="000000"/>
              <w:right w:val="outset" w:sz="6" w:space="0" w:color="000000"/>
            </w:tcBorders>
            <w:hideMark/>
          </w:tcPr>
          <w:p w:rsidR="0057164B" w:rsidRPr="0057164B" w:rsidRDefault="0057164B" w:rsidP="0057164B">
            <w:pPr>
              <w:widowControl/>
              <w:suppressAutoHyphens w:val="0"/>
              <w:spacing w:after="200" w:line="276" w:lineRule="auto"/>
              <w:rPr>
                <w:rFonts w:ascii="Times New Roman" w:eastAsiaTheme="minorHAnsi" w:hAnsi="Times New Roman" w:cs="Times New Roman"/>
                <w:kern w:val="0"/>
                <w:lang w:val="ru-RU" w:eastAsia="en-US" w:bidi="ar-SA"/>
              </w:rPr>
            </w:pPr>
            <w:r w:rsidRPr="0057164B">
              <w:rPr>
                <w:rFonts w:ascii="Times New Roman" w:eastAsiaTheme="minorHAnsi" w:hAnsi="Times New Roman" w:cs="Times New Roman"/>
                <w:kern w:val="0"/>
                <w:lang w:val="ru-RU" w:eastAsia="en-US" w:bidi="ar-SA"/>
              </w:rPr>
              <w:t>Повзає, підлазить</w:t>
            </w:r>
            <w:r w:rsidRPr="0057164B">
              <w:rPr>
                <w:rFonts w:ascii="Times New Roman" w:eastAsiaTheme="minorHAnsi" w:hAnsi="Times New Roman" w:cs="Times New Roman"/>
                <w:kern w:val="0"/>
                <w:lang w:eastAsia="en-US" w:bidi="ar-SA"/>
              </w:rPr>
              <w:t>,</w:t>
            </w:r>
            <w:r w:rsidRPr="0057164B">
              <w:rPr>
                <w:rFonts w:ascii="Times New Roman" w:eastAsiaTheme="minorHAnsi" w:hAnsi="Times New Roman" w:cs="Times New Roman"/>
                <w:kern w:val="0"/>
                <w:lang w:val="ru-RU" w:eastAsia="en-US" w:bidi="ar-SA"/>
              </w:rPr>
              <w:t>перелазить через різні предмети, грає з м'ячем (кидає, катає) </w:t>
            </w:r>
          </w:p>
        </w:tc>
      </w:tr>
      <w:tr w:rsidR="0057164B" w:rsidRPr="0057164B" w:rsidTr="00F618A4">
        <w:trPr>
          <w:trHeight w:val="1118"/>
          <w:tblCellSpacing w:w="0" w:type="dxa"/>
          <w:jc w:val="center"/>
        </w:trPr>
        <w:tc>
          <w:tcPr>
            <w:tcW w:w="1115" w:type="dxa"/>
            <w:tcBorders>
              <w:top w:val="outset" w:sz="6" w:space="0" w:color="000000"/>
              <w:left w:val="outset" w:sz="6" w:space="0" w:color="000000"/>
              <w:bottom w:val="outset" w:sz="6" w:space="0" w:color="000000"/>
              <w:right w:val="outset" w:sz="6" w:space="0" w:color="000000"/>
            </w:tcBorders>
            <w:hideMark/>
          </w:tcPr>
          <w:p w:rsidR="0057164B" w:rsidRPr="0057164B" w:rsidRDefault="0057164B" w:rsidP="0057164B">
            <w:pPr>
              <w:widowControl/>
              <w:suppressAutoHyphens w:val="0"/>
              <w:spacing w:after="200" w:line="276" w:lineRule="auto"/>
              <w:rPr>
                <w:rFonts w:ascii="Times New Roman" w:eastAsiaTheme="minorHAnsi" w:hAnsi="Times New Roman" w:cs="Times New Roman"/>
                <w:kern w:val="0"/>
                <w:lang w:val="ru-RU" w:eastAsia="en-US" w:bidi="ar-SA"/>
              </w:rPr>
            </w:pPr>
            <w:r w:rsidRPr="0057164B">
              <w:rPr>
                <w:rFonts w:ascii="Times New Roman" w:eastAsiaTheme="minorHAnsi" w:hAnsi="Times New Roman" w:cs="Times New Roman"/>
                <w:kern w:val="0"/>
                <w:lang w:val="ru-RU" w:eastAsia="en-US" w:bidi="ar-SA"/>
              </w:rPr>
              <w:br/>
              <w:t>3-4 роки </w:t>
            </w:r>
          </w:p>
        </w:tc>
        <w:tc>
          <w:tcPr>
            <w:tcW w:w="7994" w:type="dxa"/>
            <w:tcBorders>
              <w:top w:val="outset" w:sz="6" w:space="0" w:color="000000"/>
              <w:left w:val="outset" w:sz="6" w:space="0" w:color="000000"/>
              <w:bottom w:val="outset" w:sz="6" w:space="0" w:color="000000"/>
              <w:right w:val="outset" w:sz="6" w:space="0" w:color="000000"/>
            </w:tcBorders>
            <w:hideMark/>
          </w:tcPr>
          <w:p w:rsidR="0057164B" w:rsidRPr="0057164B" w:rsidRDefault="0057164B" w:rsidP="0057164B">
            <w:pPr>
              <w:widowControl/>
              <w:suppressAutoHyphens w:val="0"/>
              <w:spacing w:after="200" w:line="276" w:lineRule="auto"/>
              <w:rPr>
                <w:rFonts w:ascii="Times New Roman" w:eastAsiaTheme="minorHAnsi" w:hAnsi="Times New Roman" w:cs="Times New Roman"/>
                <w:kern w:val="0"/>
                <w:lang w:val="ru-RU" w:eastAsia="en-US" w:bidi="ar-SA"/>
              </w:rPr>
            </w:pPr>
            <w:r w:rsidRPr="0057164B">
              <w:rPr>
                <w:rFonts w:ascii="Times New Roman" w:eastAsiaTheme="minorHAnsi" w:hAnsi="Times New Roman" w:cs="Times New Roman"/>
                <w:kern w:val="0"/>
                <w:lang w:val="ru-RU" w:eastAsia="en-US" w:bidi="ar-SA"/>
              </w:rPr>
              <w:t>Бігає, стрибає на двох і навіть на одній нозі, лазить по гімнастичній стінці, ловить і кидає м'яч, їздить на триколісному велосипеді, пересувається на лижах. Здатний послідовно виконувати декілька рухових дій поспіль </w:t>
            </w:r>
          </w:p>
        </w:tc>
      </w:tr>
      <w:tr w:rsidR="0057164B" w:rsidRPr="0057164B" w:rsidTr="00F618A4">
        <w:trPr>
          <w:trHeight w:val="1627"/>
          <w:tblCellSpacing w:w="0" w:type="dxa"/>
          <w:jc w:val="center"/>
        </w:trPr>
        <w:tc>
          <w:tcPr>
            <w:tcW w:w="1115" w:type="dxa"/>
            <w:tcBorders>
              <w:top w:val="outset" w:sz="6" w:space="0" w:color="000000"/>
              <w:left w:val="outset" w:sz="6" w:space="0" w:color="000000"/>
              <w:bottom w:val="outset" w:sz="6" w:space="0" w:color="000000"/>
              <w:right w:val="outset" w:sz="6" w:space="0" w:color="000000"/>
            </w:tcBorders>
            <w:hideMark/>
          </w:tcPr>
          <w:p w:rsidR="0057164B" w:rsidRPr="0057164B" w:rsidRDefault="0057164B" w:rsidP="0057164B">
            <w:pPr>
              <w:widowControl/>
              <w:suppressAutoHyphens w:val="0"/>
              <w:spacing w:after="200" w:line="276" w:lineRule="auto"/>
              <w:rPr>
                <w:rFonts w:ascii="Times New Roman" w:eastAsiaTheme="minorHAnsi" w:hAnsi="Times New Roman" w:cs="Times New Roman"/>
                <w:kern w:val="0"/>
                <w:lang w:val="ru-RU" w:eastAsia="en-US" w:bidi="ar-SA"/>
              </w:rPr>
            </w:pPr>
            <w:r w:rsidRPr="0057164B">
              <w:rPr>
                <w:rFonts w:ascii="Times New Roman" w:eastAsiaTheme="minorHAnsi" w:hAnsi="Times New Roman" w:cs="Times New Roman"/>
                <w:kern w:val="0"/>
                <w:lang w:val="ru-RU" w:eastAsia="en-US" w:bidi="ar-SA"/>
              </w:rPr>
              <w:br/>
              <w:t>5 років </w:t>
            </w:r>
          </w:p>
        </w:tc>
        <w:tc>
          <w:tcPr>
            <w:tcW w:w="7994" w:type="dxa"/>
            <w:tcBorders>
              <w:top w:val="outset" w:sz="6" w:space="0" w:color="000000"/>
              <w:left w:val="outset" w:sz="6" w:space="0" w:color="000000"/>
              <w:bottom w:val="outset" w:sz="6" w:space="0" w:color="000000"/>
              <w:right w:val="outset" w:sz="6" w:space="0" w:color="000000"/>
            </w:tcBorders>
            <w:hideMark/>
          </w:tcPr>
          <w:p w:rsidR="0057164B" w:rsidRPr="0057164B" w:rsidRDefault="0057164B" w:rsidP="0057164B">
            <w:pPr>
              <w:widowControl/>
              <w:suppressAutoHyphens w:val="0"/>
              <w:spacing w:after="200" w:line="276" w:lineRule="auto"/>
              <w:rPr>
                <w:rFonts w:ascii="Times New Roman" w:eastAsiaTheme="minorHAnsi" w:hAnsi="Times New Roman" w:cs="Times New Roman"/>
                <w:kern w:val="0"/>
                <w:lang w:val="ru-RU" w:eastAsia="en-US" w:bidi="ar-SA"/>
              </w:rPr>
            </w:pPr>
            <w:r w:rsidRPr="0057164B">
              <w:rPr>
                <w:rFonts w:ascii="Times New Roman" w:eastAsiaTheme="minorHAnsi" w:hAnsi="Times New Roman" w:cs="Times New Roman"/>
                <w:kern w:val="0"/>
                <w:lang w:val="ru-RU" w:eastAsia="en-US" w:bidi="ar-SA"/>
              </w:rPr>
              <w:t>Опановує цілісними руховими діями. Рухи стають точніше і енергійніше, з'являється здатність утримувати вихідне положення, зберігати напрямок, амплітуду і темп рухів, формується вміння брати участь в іграх з ловом і вивертанням, пересувається на лижах по слабоперес</w:t>
            </w:r>
            <w:r w:rsidRPr="0057164B">
              <w:rPr>
                <w:rFonts w:ascii="Times New Roman" w:eastAsiaTheme="minorHAnsi" w:hAnsi="Times New Roman" w:cs="Times New Roman"/>
                <w:kern w:val="0"/>
                <w:lang w:eastAsia="en-US" w:bidi="ar-SA"/>
              </w:rPr>
              <w:t>і</w:t>
            </w:r>
            <w:r w:rsidRPr="0057164B">
              <w:rPr>
                <w:rFonts w:ascii="Times New Roman" w:eastAsiaTheme="minorHAnsi" w:hAnsi="Times New Roman" w:cs="Times New Roman"/>
                <w:kern w:val="0"/>
                <w:lang w:val="ru-RU" w:eastAsia="en-US" w:bidi="ar-SA"/>
              </w:rPr>
              <w:t>ч</w:t>
            </w:r>
            <w:r w:rsidRPr="0057164B">
              <w:rPr>
                <w:rFonts w:ascii="Times New Roman" w:eastAsiaTheme="minorHAnsi" w:hAnsi="Times New Roman" w:cs="Times New Roman"/>
                <w:kern w:val="0"/>
                <w:lang w:eastAsia="en-US" w:bidi="ar-SA"/>
              </w:rPr>
              <w:t>ній</w:t>
            </w:r>
            <w:r w:rsidRPr="0057164B">
              <w:rPr>
                <w:rFonts w:ascii="Times New Roman" w:eastAsiaTheme="minorHAnsi" w:hAnsi="Times New Roman" w:cs="Times New Roman"/>
                <w:kern w:val="0"/>
                <w:lang w:val="ru-RU" w:eastAsia="en-US" w:bidi="ar-SA"/>
              </w:rPr>
              <w:t xml:space="preserve"> місцевості </w:t>
            </w:r>
          </w:p>
        </w:tc>
      </w:tr>
      <w:tr w:rsidR="0057164B" w:rsidRPr="0057164B" w:rsidTr="00F618A4">
        <w:trPr>
          <w:trHeight w:val="1742"/>
          <w:tblCellSpacing w:w="0" w:type="dxa"/>
          <w:jc w:val="center"/>
        </w:trPr>
        <w:tc>
          <w:tcPr>
            <w:tcW w:w="1115" w:type="dxa"/>
            <w:tcBorders>
              <w:top w:val="outset" w:sz="6" w:space="0" w:color="000000"/>
              <w:left w:val="outset" w:sz="6" w:space="0" w:color="000000"/>
              <w:bottom w:val="outset" w:sz="6" w:space="0" w:color="000000"/>
              <w:right w:val="outset" w:sz="6" w:space="0" w:color="000000"/>
            </w:tcBorders>
            <w:hideMark/>
          </w:tcPr>
          <w:p w:rsidR="0057164B" w:rsidRPr="0057164B" w:rsidRDefault="0057164B" w:rsidP="0057164B">
            <w:pPr>
              <w:widowControl/>
              <w:suppressAutoHyphens w:val="0"/>
              <w:spacing w:after="200" w:line="276" w:lineRule="auto"/>
              <w:rPr>
                <w:rFonts w:ascii="Times New Roman" w:eastAsiaTheme="minorHAnsi" w:hAnsi="Times New Roman" w:cs="Times New Roman"/>
                <w:kern w:val="0"/>
                <w:lang w:val="ru-RU" w:eastAsia="en-US" w:bidi="ar-SA"/>
              </w:rPr>
            </w:pPr>
            <w:r w:rsidRPr="0057164B">
              <w:rPr>
                <w:rFonts w:ascii="Times New Roman" w:eastAsiaTheme="minorHAnsi" w:hAnsi="Times New Roman" w:cs="Times New Roman"/>
                <w:kern w:val="0"/>
                <w:lang w:val="ru-RU" w:eastAsia="en-US" w:bidi="ar-SA"/>
              </w:rPr>
              <w:br/>
              <w:t>6 років </w:t>
            </w:r>
          </w:p>
        </w:tc>
        <w:tc>
          <w:tcPr>
            <w:tcW w:w="7994" w:type="dxa"/>
            <w:tcBorders>
              <w:top w:val="outset" w:sz="6" w:space="0" w:color="000000"/>
              <w:left w:val="outset" w:sz="6" w:space="0" w:color="000000"/>
              <w:bottom w:val="outset" w:sz="6" w:space="0" w:color="000000"/>
              <w:right w:val="outset" w:sz="6" w:space="0" w:color="000000"/>
            </w:tcBorders>
            <w:hideMark/>
          </w:tcPr>
          <w:p w:rsidR="0057164B" w:rsidRPr="0057164B" w:rsidRDefault="0057164B" w:rsidP="0057164B">
            <w:pPr>
              <w:widowControl/>
              <w:suppressAutoHyphens w:val="0"/>
              <w:spacing w:after="200" w:line="276" w:lineRule="auto"/>
              <w:rPr>
                <w:rFonts w:ascii="Times New Roman" w:eastAsiaTheme="minorHAnsi" w:hAnsi="Times New Roman" w:cs="Times New Roman"/>
                <w:kern w:val="0"/>
                <w:lang w:val="ru-RU" w:eastAsia="en-US" w:bidi="ar-SA"/>
              </w:rPr>
            </w:pPr>
            <w:r w:rsidRPr="0057164B">
              <w:rPr>
                <w:rFonts w:ascii="Times New Roman" w:eastAsiaTheme="minorHAnsi" w:hAnsi="Times New Roman" w:cs="Times New Roman"/>
                <w:kern w:val="0"/>
                <w:lang w:val="ru-RU" w:eastAsia="en-US" w:bidi="ar-SA"/>
              </w:rPr>
              <w:t>Успішно освоює стрибки в довжину і висоту з розбігу, стрибки зі скакалкою, лазіння по жердині, канату, гімнастичній стінці, метання на дальність і в ціль та ін Катається на двоколісному велосипеді, ковзанах, лижах, плаває. У рухах з'являються виразність, плавність і точність, особливо при виконанні загальнорозвиваючих вправ </w:t>
            </w:r>
          </w:p>
        </w:tc>
      </w:tr>
    </w:tbl>
    <w:p w:rsidR="00216A78" w:rsidRDefault="00216A78" w:rsidP="0057164B">
      <w:pPr>
        <w:rPr>
          <w:rFonts w:ascii="Times New Roman" w:hAnsi="Times New Roman" w:cs="Times New Roman"/>
          <w:lang w:val="ru-RU"/>
        </w:rPr>
      </w:pPr>
    </w:p>
    <w:p w:rsidR="000E2D33" w:rsidRDefault="000E2D33" w:rsidP="00216A78">
      <w:pPr>
        <w:widowControl/>
        <w:suppressAutoHyphens w:val="0"/>
        <w:spacing w:after="200" w:line="276" w:lineRule="auto"/>
        <w:rPr>
          <w:rFonts w:ascii="Times New Roman" w:hAnsi="Times New Roman" w:cs="Times New Roman"/>
          <w:lang w:val="ru-RU"/>
        </w:rPr>
      </w:pPr>
    </w:p>
    <w:p w:rsidR="002A6525" w:rsidRDefault="002A6525">
      <w:pPr>
        <w:widowControl/>
        <w:suppressAutoHyphens w:val="0"/>
        <w:spacing w:after="200" w:line="276" w:lineRule="auto"/>
        <w:rPr>
          <w:rFonts w:ascii="Times New Roman" w:eastAsiaTheme="minorHAnsi" w:hAnsi="Times New Roman" w:cs="Times New Roman"/>
          <w:b/>
          <w:kern w:val="0"/>
          <w:sz w:val="32"/>
          <w:lang w:val="ru-RU" w:eastAsia="en-US" w:bidi="ar-SA"/>
        </w:rPr>
      </w:pPr>
      <w:r>
        <w:rPr>
          <w:rFonts w:ascii="Times New Roman" w:eastAsiaTheme="minorHAnsi" w:hAnsi="Times New Roman" w:cs="Times New Roman"/>
          <w:b/>
          <w:kern w:val="0"/>
          <w:sz w:val="32"/>
          <w:lang w:val="ru-RU" w:eastAsia="en-US" w:bidi="ar-SA"/>
        </w:rPr>
        <w:br w:type="page"/>
      </w:r>
    </w:p>
    <w:p w:rsidR="00216A78" w:rsidRPr="00725716" w:rsidRDefault="00216A78" w:rsidP="002A6525">
      <w:pPr>
        <w:widowControl/>
        <w:suppressAutoHyphens w:val="0"/>
        <w:spacing w:after="200" w:line="276" w:lineRule="auto"/>
        <w:jc w:val="center"/>
        <w:rPr>
          <w:rFonts w:ascii="Times New Roman" w:eastAsiaTheme="minorHAnsi" w:hAnsi="Times New Roman" w:cs="Times New Roman"/>
          <w:b/>
          <w:kern w:val="0"/>
          <w:sz w:val="32"/>
          <w:lang w:val="ru-RU" w:eastAsia="en-US" w:bidi="ar-SA"/>
        </w:rPr>
      </w:pPr>
      <w:r w:rsidRPr="00725716">
        <w:rPr>
          <w:rFonts w:ascii="Times New Roman" w:eastAsiaTheme="minorHAnsi" w:hAnsi="Times New Roman" w:cs="Times New Roman"/>
          <w:b/>
          <w:kern w:val="0"/>
          <w:sz w:val="32"/>
          <w:lang w:val="ru-RU" w:eastAsia="en-US" w:bidi="ar-SA"/>
        </w:rPr>
        <w:lastRenderedPageBreak/>
        <w:t>Словник термінів</w:t>
      </w:r>
    </w:p>
    <w:p w:rsidR="00216A78" w:rsidRPr="00725716" w:rsidRDefault="00216A78" w:rsidP="002A6525">
      <w:pPr>
        <w:widowControl/>
        <w:suppressAutoHyphens w:val="0"/>
        <w:spacing w:after="200"/>
        <w:ind w:firstLine="709"/>
        <w:jc w:val="both"/>
        <w:rPr>
          <w:rFonts w:ascii="Times New Roman" w:eastAsiaTheme="minorHAnsi" w:hAnsi="Times New Roman" w:cs="Times New Roman"/>
          <w:kern w:val="0"/>
          <w:sz w:val="28"/>
          <w:lang w:val="ru-RU" w:eastAsia="en-US" w:bidi="ar-SA"/>
        </w:rPr>
      </w:pPr>
      <w:r w:rsidRPr="00725716">
        <w:rPr>
          <w:rFonts w:ascii="Times New Roman" w:eastAsiaTheme="minorHAnsi" w:hAnsi="Times New Roman" w:cs="Times New Roman"/>
          <w:b/>
          <w:kern w:val="0"/>
          <w:sz w:val="28"/>
          <w:lang w:val="ru-RU" w:eastAsia="en-US" w:bidi="ar-SA"/>
        </w:rPr>
        <w:t>Активні форми туризму</w:t>
      </w:r>
      <w:r w:rsidRPr="00725716">
        <w:rPr>
          <w:rFonts w:ascii="Times New Roman" w:eastAsiaTheme="minorHAnsi" w:hAnsi="Times New Roman" w:cs="Times New Roman"/>
          <w:kern w:val="0"/>
          <w:sz w:val="28"/>
          <w:lang w:val="ru-RU" w:eastAsia="en-US" w:bidi="ar-SA"/>
        </w:rPr>
        <w:t xml:space="preserve"> - це </w:t>
      </w:r>
      <w:r w:rsidRPr="00725716">
        <w:rPr>
          <w:rFonts w:ascii="Times New Roman" w:eastAsiaTheme="minorHAnsi" w:hAnsi="Times New Roman" w:cs="Times New Roman"/>
          <w:kern w:val="0"/>
          <w:sz w:val="28"/>
          <w:lang w:eastAsia="en-US" w:bidi="ar-SA"/>
        </w:rPr>
        <w:t>п</w:t>
      </w:r>
      <w:r w:rsidRPr="00725716">
        <w:rPr>
          <w:rFonts w:ascii="Times New Roman" w:eastAsiaTheme="minorHAnsi" w:hAnsi="Times New Roman" w:cs="Times New Roman"/>
          <w:kern w:val="0"/>
          <w:sz w:val="28"/>
          <w:lang w:val="ru-RU" w:eastAsia="en-US" w:bidi="ar-SA"/>
        </w:rPr>
        <w:t>рогулянки, поїздк</w:t>
      </w:r>
      <w:r w:rsidRPr="00725716">
        <w:rPr>
          <w:rFonts w:ascii="Times New Roman" w:eastAsiaTheme="minorHAnsi" w:hAnsi="Times New Roman" w:cs="Times New Roman"/>
          <w:kern w:val="0"/>
          <w:sz w:val="28"/>
          <w:lang w:eastAsia="en-US" w:bidi="ar-SA"/>
        </w:rPr>
        <w:t>и</w:t>
      </w:r>
      <w:r w:rsidRPr="00725716">
        <w:rPr>
          <w:rFonts w:ascii="Times New Roman" w:eastAsiaTheme="minorHAnsi" w:hAnsi="Times New Roman" w:cs="Times New Roman"/>
          <w:kern w:val="0"/>
          <w:sz w:val="28"/>
          <w:lang w:val="ru-RU" w:eastAsia="en-US" w:bidi="ar-SA"/>
        </w:rPr>
        <w:t>, подорожі, у як</w:t>
      </w:r>
      <w:r w:rsidRPr="00725716">
        <w:rPr>
          <w:rFonts w:ascii="Times New Roman" w:eastAsiaTheme="minorHAnsi" w:hAnsi="Times New Roman" w:cs="Times New Roman"/>
          <w:kern w:val="0"/>
          <w:sz w:val="28"/>
          <w:lang w:eastAsia="en-US" w:bidi="ar-SA"/>
        </w:rPr>
        <w:t>и</w:t>
      </w:r>
      <w:r w:rsidRPr="00725716">
        <w:rPr>
          <w:rFonts w:ascii="Times New Roman" w:eastAsiaTheme="minorHAnsi" w:hAnsi="Times New Roman" w:cs="Times New Roman"/>
          <w:kern w:val="0"/>
          <w:sz w:val="28"/>
          <w:lang w:val="ru-RU" w:eastAsia="en-US" w:bidi="ar-SA"/>
        </w:rPr>
        <w:t xml:space="preserve">х поєднується відпочинок з елементами спорту (орієнтування на місцевості, </w:t>
      </w:r>
      <w:r w:rsidRPr="00725716">
        <w:rPr>
          <w:rFonts w:ascii="Times New Roman" w:eastAsiaTheme="minorHAnsi" w:hAnsi="Times New Roman" w:cs="Times New Roman"/>
          <w:kern w:val="0"/>
          <w:sz w:val="28"/>
          <w:lang w:eastAsia="en-US" w:bidi="ar-SA"/>
        </w:rPr>
        <w:t>в</w:t>
      </w:r>
      <w:r w:rsidRPr="00725716">
        <w:rPr>
          <w:rFonts w:ascii="Times New Roman" w:eastAsiaTheme="minorHAnsi" w:hAnsi="Times New Roman" w:cs="Times New Roman"/>
          <w:kern w:val="0"/>
          <w:sz w:val="28"/>
          <w:lang w:val="ru-RU" w:eastAsia="en-US" w:bidi="ar-SA"/>
        </w:rPr>
        <w:t>иконання спортивних засобів</w:t>
      </w:r>
      <w:r w:rsidRPr="00725716">
        <w:rPr>
          <w:rFonts w:ascii="Times New Roman" w:eastAsiaTheme="minorHAnsi" w:hAnsi="Times New Roman" w:cs="Times New Roman"/>
          <w:kern w:val="0"/>
          <w:sz w:val="28"/>
          <w:lang w:eastAsia="en-US" w:bidi="ar-SA"/>
        </w:rPr>
        <w:t xml:space="preserve"> </w:t>
      </w:r>
      <w:r w:rsidRPr="00725716">
        <w:rPr>
          <w:rFonts w:ascii="Times New Roman" w:eastAsiaTheme="minorHAnsi" w:hAnsi="Times New Roman" w:cs="Times New Roman"/>
          <w:kern w:val="0"/>
          <w:sz w:val="28"/>
          <w:lang w:val="ru-RU" w:eastAsia="en-US" w:bidi="ar-SA"/>
        </w:rPr>
        <w:t>пересування, альпінізм) та пізнавально-прикладних задач.</w:t>
      </w:r>
    </w:p>
    <w:p w:rsidR="00216A78" w:rsidRPr="00725716" w:rsidRDefault="00216A78" w:rsidP="002A6525">
      <w:pPr>
        <w:widowControl/>
        <w:suppressAutoHyphens w:val="0"/>
        <w:spacing w:after="200"/>
        <w:ind w:firstLine="709"/>
        <w:jc w:val="both"/>
        <w:rPr>
          <w:rFonts w:ascii="Times New Roman" w:eastAsiaTheme="minorHAnsi" w:hAnsi="Times New Roman" w:cs="Times New Roman"/>
          <w:kern w:val="0"/>
          <w:sz w:val="28"/>
          <w:lang w:val="ru-RU" w:eastAsia="en-US" w:bidi="ar-SA"/>
        </w:rPr>
      </w:pPr>
      <w:r w:rsidRPr="00725716">
        <w:rPr>
          <w:rFonts w:ascii="Times New Roman" w:eastAsiaTheme="minorHAnsi" w:hAnsi="Times New Roman" w:cs="Times New Roman"/>
          <w:b/>
          <w:kern w:val="0"/>
          <w:sz w:val="28"/>
          <w:lang w:val="ru-RU" w:eastAsia="en-US" w:bidi="ar-SA"/>
        </w:rPr>
        <w:t>Гігієнічна фізична культура</w:t>
      </w:r>
      <w:r w:rsidRPr="00725716">
        <w:rPr>
          <w:rFonts w:ascii="Times New Roman" w:eastAsiaTheme="minorHAnsi" w:hAnsi="Times New Roman" w:cs="Times New Roman"/>
          <w:kern w:val="0"/>
          <w:sz w:val="28"/>
          <w:lang w:val="ru-RU" w:eastAsia="en-US" w:bidi="ar-SA"/>
        </w:rPr>
        <w:t>-це різні форми фізичної культури, включені в рамки повсякденного побуту (ранкова гімнастика, прогулянки, фізичні вправи в режимі дня, не пов'язані зі значними навантаженнями.)</w:t>
      </w:r>
    </w:p>
    <w:p w:rsidR="00216A78" w:rsidRPr="00725716" w:rsidRDefault="00216A78" w:rsidP="002A6525">
      <w:pPr>
        <w:widowControl/>
        <w:suppressAutoHyphens w:val="0"/>
        <w:spacing w:after="200"/>
        <w:ind w:firstLine="709"/>
        <w:jc w:val="both"/>
        <w:rPr>
          <w:rFonts w:ascii="Times New Roman" w:eastAsiaTheme="minorHAnsi" w:hAnsi="Times New Roman" w:cs="Times New Roman"/>
          <w:kern w:val="0"/>
          <w:sz w:val="28"/>
          <w:lang w:val="ru-RU" w:eastAsia="en-US" w:bidi="ar-SA"/>
        </w:rPr>
      </w:pPr>
      <w:r w:rsidRPr="00725716">
        <w:rPr>
          <w:rFonts w:ascii="Times New Roman" w:eastAsiaTheme="minorHAnsi" w:hAnsi="Times New Roman" w:cs="Times New Roman"/>
          <w:b/>
          <w:kern w:val="0"/>
          <w:sz w:val="28"/>
          <w:lang w:val="ru-RU" w:eastAsia="en-US" w:bidi="ar-SA"/>
        </w:rPr>
        <w:t>За</w:t>
      </w:r>
      <w:r w:rsidRPr="00725716">
        <w:rPr>
          <w:rFonts w:ascii="Times New Roman" w:eastAsiaTheme="minorHAnsi" w:hAnsi="Times New Roman" w:cs="Times New Roman"/>
          <w:b/>
          <w:kern w:val="0"/>
          <w:sz w:val="28"/>
          <w:lang w:eastAsia="en-US" w:bidi="ar-SA"/>
        </w:rPr>
        <w:t>гартування</w:t>
      </w:r>
      <w:r w:rsidRPr="00725716">
        <w:rPr>
          <w:rFonts w:ascii="Times New Roman" w:eastAsiaTheme="minorHAnsi" w:hAnsi="Times New Roman" w:cs="Times New Roman"/>
          <w:kern w:val="0"/>
          <w:sz w:val="28"/>
          <w:lang w:val="ru-RU" w:eastAsia="en-US" w:bidi="ar-SA"/>
        </w:rPr>
        <w:t>- підвищення стійкості організму по відношенню до несприятливих факторів навколишнього середовища за допомогою систематичних дозованих фізичних навантажень, а також впливів сонця, повітря, води.</w:t>
      </w:r>
    </w:p>
    <w:p w:rsidR="00216A78" w:rsidRPr="00725716" w:rsidRDefault="00216A78" w:rsidP="002A6525">
      <w:pPr>
        <w:widowControl/>
        <w:suppressAutoHyphens w:val="0"/>
        <w:spacing w:after="200"/>
        <w:ind w:firstLine="709"/>
        <w:jc w:val="both"/>
        <w:rPr>
          <w:rFonts w:ascii="Times New Roman" w:eastAsiaTheme="minorHAnsi" w:hAnsi="Times New Roman" w:cs="Times New Roman"/>
          <w:kern w:val="0"/>
          <w:sz w:val="28"/>
          <w:lang w:val="ru-RU" w:eastAsia="en-US" w:bidi="ar-SA"/>
        </w:rPr>
      </w:pPr>
      <w:r w:rsidRPr="00725716">
        <w:rPr>
          <w:rFonts w:ascii="Times New Roman" w:eastAsiaTheme="minorHAnsi" w:hAnsi="Times New Roman" w:cs="Times New Roman"/>
          <w:b/>
          <w:kern w:val="0"/>
          <w:sz w:val="28"/>
          <w:lang w:val="ru-RU" w:eastAsia="en-US" w:bidi="ar-SA"/>
        </w:rPr>
        <w:t xml:space="preserve">Дозування </w:t>
      </w:r>
      <w:r w:rsidRPr="00725716">
        <w:rPr>
          <w:rFonts w:ascii="Times New Roman" w:eastAsiaTheme="minorHAnsi" w:hAnsi="Times New Roman" w:cs="Times New Roman"/>
          <w:b/>
          <w:kern w:val="0"/>
          <w:sz w:val="28"/>
          <w:lang w:eastAsia="en-US" w:bidi="ar-SA"/>
        </w:rPr>
        <w:t>навантаження</w:t>
      </w:r>
      <w:r w:rsidRPr="00725716">
        <w:rPr>
          <w:rFonts w:ascii="Times New Roman" w:eastAsiaTheme="minorHAnsi" w:hAnsi="Times New Roman" w:cs="Times New Roman"/>
          <w:kern w:val="0"/>
          <w:sz w:val="28"/>
          <w:lang w:val="ru-RU" w:eastAsia="en-US" w:bidi="ar-SA"/>
        </w:rPr>
        <w:t xml:space="preserve"> - це зміна </w:t>
      </w:r>
      <w:r w:rsidRPr="00725716">
        <w:rPr>
          <w:rFonts w:ascii="Times New Roman" w:eastAsiaTheme="minorHAnsi" w:hAnsi="Times New Roman" w:cs="Times New Roman"/>
          <w:kern w:val="0"/>
          <w:sz w:val="28"/>
          <w:lang w:eastAsia="en-US" w:bidi="ar-SA"/>
        </w:rPr>
        <w:t>його обсягу</w:t>
      </w:r>
      <w:r w:rsidRPr="00725716">
        <w:rPr>
          <w:rFonts w:ascii="Times New Roman" w:eastAsiaTheme="minorHAnsi" w:hAnsi="Times New Roman" w:cs="Times New Roman"/>
          <w:kern w:val="0"/>
          <w:sz w:val="28"/>
          <w:lang w:val="ru-RU" w:eastAsia="en-US" w:bidi="ar-SA"/>
        </w:rPr>
        <w:t xml:space="preserve"> та інтенс</w:t>
      </w:r>
      <w:r w:rsidRPr="00725716">
        <w:rPr>
          <w:rFonts w:ascii="Times New Roman" w:eastAsiaTheme="minorHAnsi" w:hAnsi="Times New Roman" w:cs="Times New Roman"/>
          <w:kern w:val="0"/>
          <w:sz w:val="28"/>
          <w:lang w:eastAsia="en-US" w:bidi="ar-SA"/>
        </w:rPr>
        <w:t>и</w:t>
      </w:r>
      <w:r w:rsidRPr="00725716">
        <w:rPr>
          <w:rFonts w:ascii="Times New Roman" w:eastAsiaTheme="minorHAnsi" w:hAnsi="Times New Roman" w:cs="Times New Roman"/>
          <w:kern w:val="0"/>
          <w:sz w:val="28"/>
          <w:lang w:val="ru-RU" w:eastAsia="en-US" w:bidi="ar-SA"/>
        </w:rPr>
        <w:t>вності.</w:t>
      </w:r>
    </w:p>
    <w:p w:rsidR="00216A78" w:rsidRPr="00725716" w:rsidRDefault="00216A78" w:rsidP="002A6525">
      <w:pPr>
        <w:widowControl/>
        <w:suppressAutoHyphens w:val="0"/>
        <w:spacing w:after="200" w:line="276" w:lineRule="auto"/>
        <w:ind w:firstLine="709"/>
        <w:jc w:val="both"/>
        <w:rPr>
          <w:rFonts w:ascii="Times New Roman" w:eastAsiaTheme="minorHAnsi" w:hAnsi="Times New Roman" w:cs="Times New Roman"/>
          <w:kern w:val="0"/>
          <w:sz w:val="28"/>
          <w:lang w:val="ru-RU" w:eastAsia="en-US" w:bidi="ar-SA"/>
        </w:rPr>
      </w:pPr>
      <w:r w:rsidRPr="00725716">
        <w:rPr>
          <w:rFonts w:ascii="Times New Roman" w:eastAsiaTheme="minorHAnsi" w:hAnsi="Times New Roman" w:cs="Times New Roman"/>
          <w:b/>
          <w:kern w:val="0"/>
          <w:sz w:val="28"/>
          <w:lang w:val="ru-RU" w:eastAsia="en-US" w:bidi="ar-SA"/>
        </w:rPr>
        <w:t xml:space="preserve">Елементарні </w:t>
      </w:r>
      <w:r w:rsidRPr="00725716">
        <w:rPr>
          <w:rFonts w:ascii="Times New Roman" w:eastAsiaTheme="minorHAnsi" w:hAnsi="Times New Roman" w:cs="Times New Roman"/>
          <w:b/>
          <w:kern w:val="0"/>
          <w:sz w:val="28"/>
          <w:lang w:eastAsia="en-US" w:bidi="ar-SA"/>
        </w:rPr>
        <w:t>с</w:t>
      </w:r>
      <w:r w:rsidRPr="00725716">
        <w:rPr>
          <w:rFonts w:ascii="Times New Roman" w:eastAsiaTheme="minorHAnsi" w:hAnsi="Times New Roman" w:cs="Times New Roman"/>
          <w:b/>
          <w:kern w:val="0"/>
          <w:sz w:val="28"/>
          <w:lang w:val="ru-RU" w:eastAsia="en-US" w:bidi="ar-SA"/>
        </w:rPr>
        <w:t>пособи управління</w:t>
      </w:r>
      <w:r w:rsidRPr="00725716">
        <w:rPr>
          <w:rFonts w:ascii="Times New Roman" w:eastAsiaTheme="minorHAnsi" w:hAnsi="Times New Roman" w:cs="Times New Roman"/>
          <w:kern w:val="0"/>
          <w:sz w:val="28"/>
          <w:lang w:val="ru-RU" w:eastAsia="en-US" w:bidi="ar-SA"/>
        </w:rPr>
        <w:t xml:space="preserve"> - це ш</w:t>
      </w:r>
      <w:r w:rsidRPr="00725716">
        <w:rPr>
          <w:rFonts w:ascii="Times New Roman" w:eastAsiaTheme="minorHAnsi" w:hAnsi="Times New Roman" w:cs="Times New Roman"/>
          <w:kern w:val="0"/>
          <w:sz w:val="28"/>
          <w:lang w:eastAsia="en-US" w:bidi="ar-SA"/>
        </w:rPr>
        <w:t>и</w:t>
      </w:r>
      <w:r w:rsidRPr="00725716">
        <w:rPr>
          <w:rFonts w:ascii="Times New Roman" w:eastAsiaTheme="minorHAnsi" w:hAnsi="Times New Roman" w:cs="Times New Roman"/>
          <w:kern w:val="0"/>
          <w:sz w:val="28"/>
          <w:lang w:val="ru-RU" w:eastAsia="en-US" w:bidi="ar-SA"/>
        </w:rPr>
        <w:t>кування и переш</w:t>
      </w:r>
      <w:r w:rsidR="000E2D33">
        <w:rPr>
          <w:rFonts w:ascii="Times New Roman" w:eastAsiaTheme="minorHAnsi" w:hAnsi="Times New Roman" w:cs="Times New Roman"/>
          <w:kern w:val="0"/>
          <w:sz w:val="28"/>
          <w:lang w:val="ru-RU" w:eastAsia="en-US" w:bidi="ar-SA"/>
        </w:rPr>
        <w:t>и</w:t>
      </w:r>
      <w:r w:rsidRPr="00725716">
        <w:rPr>
          <w:rFonts w:ascii="Times New Roman" w:eastAsiaTheme="minorHAnsi" w:hAnsi="Times New Roman" w:cs="Times New Roman"/>
          <w:kern w:val="0"/>
          <w:sz w:val="28"/>
          <w:lang w:val="ru-RU" w:eastAsia="en-US" w:bidi="ar-SA"/>
        </w:rPr>
        <w:t xml:space="preserve">кування для спільніх </w:t>
      </w:r>
      <w:r w:rsidRPr="00725716">
        <w:rPr>
          <w:rFonts w:ascii="Times New Roman" w:eastAsiaTheme="minorHAnsi" w:hAnsi="Times New Roman" w:cs="Times New Roman"/>
          <w:kern w:val="0"/>
          <w:sz w:val="28"/>
          <w:lang w:eastAsia="en-US" w:bidi="ar-SA"/>
        </w:rPr>
        <w:t>д</w:t>
      </w:r>
      <w:r w:rsidRPr="00725716">
        <w:rPr>
          <w:rFonts w:ascii="Times New Roman" w:eastAsiaTheme="minorHAnsi" w:hAnsi="Times New Roman" w:cs="Times New Roman"/>
          <w:kern w:val="0"/>
          <w:sz w:val="28"/>
          <w:lang w:val="ru-RU" w:eastAsia="en-US" w:bidi="ar-SA"/>
        </w:rPr>
        <w:t xml:space="preserve">ій, показу </w:t>
      </w:r>
      <w:r w:rsidRPr="00725716">
        <w:rPr>
          <w:rFonts w:ascii="Times New Roman" w:eastAsiaTheme="minorHAnsi" w:hAnsi="Times New Roman" w:cs="Times New Roman"/>
          <w:kern w:val="0"/>
          <w:sz w:val="28"/>
          <w:lang w:eastAsia="en-US" w:bidi="ar-SA"/>
        </w:rPr>
        <w:t>і</w:t>
      </w:r>
      <w:r w:rsidRPr="00725716">
        <w:rPr>
          <w:rFonts w:ascii="Times New Roman" w:eastAsiaTheme="minorHAnsi" w:hAnsi="Times New Roman" w:cs="Times New Roman"/>
          <w:kern w:val="0"/>
          <w:sz w:val="28"/>
          <w:lang w:val="ru-RU" w:eastAsia="en-US" w:bidi="ar-SA"/>
        </w:rPr>
        <w:t xml:space="preserve"> </w:t>
      </w:r>
      <w:r w:rsidRPr="00725716">
        <w:rPr>
          <w:rFonts w:ascii="Times New Roman" w:eastAsiaTheme="minorHAnsi" w:hAnsi="Times New Roman" w:cs="Times New Roman"/>
          <w:kern w:val="0"/>
          <w:sz w:val="28"/>
          <w:lang w:eastAsia="en-US" w:bidi="ar-SA"/>
        </w:rPr>
        <w:t>в</w:t>
      </w:r>
      <w:r w:rsidRPr="00725716">
        <w:rPr>
          <w:rFonts w:ascii="Times New Roman" w:eastAsiaTheme="minorHAnsi" w:hAnsi="Times New Roman" w:cs="Times New Roman"/>
          <w:kern w:val="0"/>
          <w:sz w:val="28"/>
          <w:lang w:val="ru-RU" w:eastAsia="en-US" w:bidi="ar-SA"/>
        </w:rPr>
        <w:t>иконання вправ; перехід від одного місця зайнят</w:t>
      </w:r>
      <w:r w:rsidRPr="00725716">
        <w:rPr>
          <w:rFonts w:ascii="Times New Roman" w:eastAsiaTheme="minorHAnsi" w:hAnsi="Times New Roman" w:cs="Times New Roman"/>
          <w:kern w:val="0"/>
          <w:sz w:val="28"/>
          <w:lang w:eastAsia="en-US" w:bidi="ar-SA"/>
        </w:rPr>
        <w:t>тя</w:t>
      </w:r>
      <w:r w:rsidRPr="00725716">
        <w:rPr>
          <w:rFonts w:ascii="Times New Roman" w:eastAsiaTheme="minorHAnsi" w:hAnsi="Times New Roman" w:cs="Times New Roman"/>
          <w:kern w:val="0"/>
          <w:sz w:val="28"/>
          <w:lang w:val="ru-RU" w:eastAsia="en-US" w:bidi="ar-SA"/>
        </w:rPr>
        <w:t xml:space="preserve"> до </w:t>
      </w:r>
      <w:r w:rsidRPr="00725716">
        <w:rPr>
          <w:rFonts w:ascii="Times New Roman" w:eastAsiaTheme="minorHAnsi" w:hAnsi="Times New Roman" w:cs="Times New Roman"/>
          <w:kern w:val="0"/>
          <w:sz w:val="28"/>
          <w:lang w:eastAsia="en-US" w:bidi="ar-SA"/>
        </w:rPr>
        <w:t>і</w:t>
      </w:r>
      <w:r w:rsidRPr="00725716">
        <w:rPr>
          <w:rFonts w:ascii="Times New Roman" w:eastAsiaTheme="minorHAnsi" w:hAnsi="Times New Roman" w:cs="Times New Roman"/>
          <w:kern w:val="0"/>
          <w:sz w:val="28"/>
          <w:lang w:val="ru-RU" w:eastAsia="en-US" w:bidi="ar-SA"/>
        </w:rPr>
        <w:t xml:space="preserve">ншого; </w:t>
      </w:r>
      <w:r w:rsidRPr="00725716">
        <w:rPr>
          <w:rFonts w:ascii="Times New Roman" w:eastAsiaTheme="minorHAnsi" w:hAnsi="Times New Roman" w:cs="Times New Roman"/>
          <w:kern w:val="0"/>
          <w:sz w:val="28"/>
          <w:lang w:eastAsia="en-US" w:bidi="ar-SA"/>
        </w:rPr>
        <w:t>р</w:t>
      </w:r>
      <w:r w:rsidRPr="00725716">
        <w:rPr>
          <w:rFonts w:ascii="Times New Roman" w:eastAsiaTheme="minorHAnsi" w:hAnsi="Times New Roman" w:cs="Times New Roman"/>
          <w:kern w:val="0"/>
          <w:sz w:val="28"/>
          <w:lang w:val="ru-RU" w:eastAsia="en-US" w:bidi="ar-SA"/>
        </w:rPr>
        <w:t xml:space="preserve">озпорядження для </w:t>
      </w:r>
      <w:r w:rsidRPr="00725716">
        <w:rPr>
          <w:rFonts w:ascii="Times New Roman" w:eastAsiaTheme="minorHAnsi" w:hAnsi="Times New Roman" w:cs="Times New Roman"/>
          <w:kern w:val="0"/>
          <w:sz w:val="28"/>
          <w:lang w:eastAsia="en-US" w:bidi="ar-SA"/>
        </w:rPr>
        <w:t>в</w:t>
      </w:r>
      <w:r w:rsidRPr="00725716">
        <w:rPr>
          <w:rFonts w:ascii="Times New Roman" w:eastAsiaTheme="minorHAnsi" w:hAnsi="Times New Roman" w:cs="Times New Roman"/>
          <w:kern w:val="0"/>
          <w:sz w:val="28"/>
          <w:lang w:val="ru-RU" w:eastAsia="en-US" w:bidi="ar-SA"/>
        </w:rPr>
        <w:t>иконання окрем</w:t>
      </w:r>
      <w:r w:rsidRPr="00725716">
        <w:rPr>
          <w:rFonts w:ascii="Times New Roman" w:eastAsiaTheme="minorHAnsi" w:hAnsi="Times New Roman" w:cs="Times New Roman"/>
          <w:kern w:val="0"/>
          <w:sz w:val="28"/>
          <w:lang w:eastAsia="en-US" w:bidi="ar-SA"/>
        </w:rPr>
        <w:t>ого</w:t>
      </w:r>
      <w:r w:rsidRPr="00725716">
        <w:rPr>
          <w:rFonts w:ascii="Times New Roman" w:eastAsiaTheme="minorHAnsi" w:hAnsi="Times New Roman" w:cs="Times New Roman"/>
          <w:kern w:val="0"/>
          <w:sz w:val="28"/>
          <w:lang w:val="ru-RU" w:eastAsia="en-US" w:bidi="ar-SA"/>
        </w:rPr>
        <w:t xml:space="preserve"> завдання зайнят</w:t>
      </w:r>
      <w:r w:rsidRPr="00725716">
        <w:rPr>
          <w:rFonts w:ascii="Times New Roman" w:eastAsiaTheme="minorHAnsi" w:hAnsi="Times New Roman" w:cs="Times New Roman"/>
          <w:kern w:val="0"/>
          <w:sz w:val="28"/>
          <w:lang w:eastAsia="en-US" w:bidi="ar-SA"/>
        </w:rPr>
        <w:t>ь</w:t>
      </w:r>
      <w:r w:rsidRPr="00725716">
        <w:rPr>
          <w:rFonts w:ascii="Times New Roman" w:eastAsiaTheme="minorHAnsi" w:hAnsi="Times New Roman" w:cs="Times New Roman"/>
          <w:kern w:val="0"/>
          <w:sz w:val="28"/>
          <w:lang w:val="ru-RU" w:eastAsia="en-US" w:bidi="ar-SA"/>
        </w:rPr>
        <w:t xml:space="preserve">; Індивідуальні завдання </w:t>
      </w:r>
      <w:r w:rsidRPr="00725716">
        <w:rPr>
          <w:rFonts w:ascii="Times New Roman" w:eastAsiaTheme="minorHAnsi" w:hAnsi="Times New Roman" w:cs="Times New Roman"/>
          <w:kern w:val="0"/>
          <w:sz w:val="28"/>
          <w:lang w:eastAsia="en-US" w:bidi="ar-SA"/>
        </w:rPr>
        <w:t>під час</w:t>
      </w:r>
      <w:r w:rsidRPr="00725716">
        <w:rPr>
          <w:rFonts w:ascii="Times New Roman" w:eastAsiaTheme="minorHAnsi" w:hAnsi="Times New Roman" w:cs="Times New Roman"/>
          <w:kern w:val="0"/>
          <w:sz w:val="28"/>
          <w:lang w:val="ru-RU" w:eastAsia="en-US" w:bidi="ar-SA"/>
        </w:rPr>
        <w:t xml:space="preserve"> засвоєння вправ</w:t>
      </w:r>
      <w:r w:rsidRPr="00725716">
        <w:rPr>
          <w:rFonts w:ascii="Times New Roman" w:eastAsiaTheme="minorHAnsi" w:hAnsi="Times New Roman" w:cs="Times New Roman"/>
          <w:kern w:val="0"/>
          <w:sz w:val="28"/>
          <w:lang w:eastAsia="en-US" w:bidi="ar-SA"/>
        </w:rPr>
        <w:t xml:space="preserve"> і </w:t>
      </w:r>
      <w:r w:rsidRPr="00725716">
        <w:rPr>
          <w:rFonts w:ascii="Times New Roman" w:eastAsiaTheme="minorHAnsi" w:hAnsi="Times New Roman" w:cs="Times New Roman"/>
          <w:kern w:val="0"/>
          <w:sz w:val="28"/>
          <w:lang w:val="ru-RU" w:eastAsia="en-US" w:bidi="ar-SA"/>
        </w:rPr>
        <w:t>виховання фізичних якост</w:t>
      </w:r>
      <w:r w:rsidRPr="00725716">
        <w:rPr>
          <w:rFonts w:ascii="Times New Roman" w:eastAsiaTheme="minorHAnsi" w:hAnsi="Times New Roman" w:cs="Times New Roman"/>
          <w:kern w:val="0"/>
          <w:sz w:val="28"/>
          <w:lang w:eastAsia="en-US" w:bidi="ar-SA"/>
        </w:rPr>
        <w:t>ей тощо</w:t>
      </w:r>
      <w:r w:rsidRPr="00725716">
        <w:rPr>
          <w:rFonts w:ascii="Times New Roman" w:eastAsiaTheme="minorHAnsi" w:hAnsi="Times New Roman" w:cs="Times New Roman"/>
          <w:kern w:val="0"/>
          <w:sz w:val="28"/>
          <w:lang w:val="ru-RU" w:eastAsia="en-US" w:bidi="ar-SA"/>
        </w:rPr>
        <w:t>.</w:t>
      </w:r>
    </w:p>
    <w:p w:rsidR="00725716" w:rsidRPr="00725716" w:rsidRDefault="00725716" w:rsidP="002A6525">
      <w:pPr>
        <w:widowControl/>
        <w:suppressAutoHyphens w:val="0"/>
        <w:spacing w:after="200"/>
        <w:ind w:firstLine="709"/>
        <w:rPr>
          <w:rFonts w:ascii="Times New Roman" w:eastAsiaTheme="minorHAnsi" w:hAnsi="Times New Roman" w:cs="Times New Roman"/>
          <w:kern w:val="0"/>
          <w:sz w:val="28"/>
          <w:szCs w:val="28"/>
          <w:lang w:val="ru-RU" w:eastAsia="en-US" w:bidi="ar-SA"/>
        </w:rPr>
      </w:pPr>
      <w:r w:rsidRPr="00725716">
        <w:rPr>
          <w:rFonts w:ascii="Times New Roman" w:eastAsiaTheme="minorHAnsi" w:hAnsi="Times New Roman" w:cs="Times New Roman"/>
          <w:b/>
          <w:kern w:val="0"/>
          <w:sz w:val="28"/>
          <w:szCs w:val="28"/>
          <w:lang w:val="ru-RU" w:eastAsia="en-US" w:bidi="ar-SA"/>
        </w:rPr>
        <w:t>Ж</w:t>
      </w:r>
      <w:r w:rsidRPr="00725716">
        <w:rPr>
          <w:rFonts w:ascii="Times New Roman" w:eastAsiaTheme="minorHAnsi" w:hAnsi="Times New Roman" w:cs="Times New Roman"/>
          <w:b/>
          <w:kern w:val="0"/>
          <w:sz w:val="28"/>
          <w:szCs w:val="28"/>
          <w:lang w:eastAsia="en-US" w:bidi="ar-SA"/>
        </w:rPr>
        <w:t>ести</w:t>
      </w:r>
      <w:r w:rsidRPr="00725716">
        <w:rPr>
          <w:rFonts w:ascii="Times New Roman" w:eastAsiaTheme="minorHAnsi" w:hAnsi="Times New Roman" w:cs="Times New Roman"/>
          <w:b/>
          <w:kern w:val="0"/>
          <w:sz w:val="28"/>
          <w:szCs w:val="28"/>
          <w:lang w:val="ru-RU" w:eastAsia="en-US" w:bidi="ar-SA"/>
        </w:rPr>
        <w:t xml:space="preserve"> </w:t>
      </w:r>
      <w:r w:rsidRPr="00725716">
        <w:rPr>
          <w:rFonts w:ascii="Times New Roman" w:eastAsiaTheme="minorHAnsi" w:hAnsi="Times New Roman" w:cs="Times New Roman"/>
          <w:b/>
          <w:kern w:val="0"/>
          <w:sz w:val="28"/>
          <w:szCs w:val="28"/>
          <w:lang w:eastAsia="en-US" w:bidi="ar-SA"/>
        </w:rPr>
        <w:t>і</w:t>
      </w:r>
      <w:r w:rsidRPr="00725716">
        <w:rPr>
          <w:rFonts w:ascii="Times New Roman" w:eastAsiaTheme="minorHAnsi" w:hAnsi="Times New Roman" w:cs="Times New Roman"/>
          <w:b/>
          <w:kern w:val="0"/>
          <w:sz w:val="28"/>
          <w:szCs w:val="28"/>
          <w:lang w:val="ru-RU" w:eastAsia="en-US" w:bidi="ar-SA"/>
        </w:rPr>
        <w:t xml:space="preserve"> </w:t>
      </w:r>
      <w:r w:rsidRPr="00725716">
        <w:rPr>
          <w:rFonts w:ascii="Times New Roman" w:eastAsiaTheme="minorHAnsi" w:hAnsi="Times New Roman" w:cs="Times New Roman"/>
          <w:b/>
          <w:kern w:val="0"/>
          <w:sz w:val="28"/>
          <w:szCs w:val="28"/>
          <w:lang w:eastAsia="en-US" w:bidi="ar-SA"/>
        </w:rPr>
        <w:t>вказівки</w:t>
      </w:r>
      <w:r w:rsidRPr="00725716">
        <w:rPr>
          <w:rFonts w:ascii="Times New Roman" w:eastAsiaTheme="minorHAnsi" w:hAnsi="Times New Roman" w:cs="Times New Roman"/>
          <w:kern w:val="0"/>
          <w:sz w:val="28"/>
          <w:szCs w:val="28"/>
          <w:lang w:val="ru-RU" w:eastAsia="en-US" w:bidi="ar-SA"/>
        </w:rPr>
        <w:t xml:space="preserve"> - візуальні або словесні засоби, основанні на рухах і використанні мінімальної кількості слів,</w:t>
      </w:r>
      <w:r w:rsidRPr="00725716">
        <w:rPr>
          <w:rFonts w:ascii="Times New Roman" w:eastAsiaTheme="minorHAnsi" w:hAnsi="Times New Roman" w:cs="Times New Roman"/>
          <w:kern w:val="0"/>
          <w:sz w:val="28"/>
          <w:szCs w:val="28"/>
          <w:lang w:eastAsia="en-US" w:bidi="ar-SA"/>
        </w:rPr>
        <w:t xml:space="preserve"> </w:t>
      </w:r>
      <w:r w:rsidRPr="00725716">
        <w:rPr>
          <w:rFonts w:ascii="Times New Roman" w:eastAsiaTheme="minorHAnsi" w:hAnsi="Times New Roman" w:cs="Times New Roman"/>
          <w:kern w:val="0"/>
          <w:sz w:val="28"/>
          <w:szCs w:val="28"/>
          <w:lang w:val="ru-RU" w:eastAsia="en-US" w:bidi="ar-SA"/>
        </w:rPr>
        <w:t xml:space="preserve">призначені для підготовки </w:t>
      </w:r>
      <w:r w:rsidRPr="00725716">
        <w:rPr>
          <w:rFonts w:ascii="Times New Roman" w:eastAsiaTheme="minorHAnsi" w:hAnsi="Times New Roman" w:cs="Times New Roman"/>
          <w:kern w:val="0"/>
          <w:sz w:val="28"/>
          <w:szCs w:val="28"/>
          <w:lang w:eastAsia="en-US" w:bidi="ar-SA"/>
        </w:rPr>
        <w:t xml:space="preserve">тих хто </w:t>
      </w:r>
      <w:r w:rsidRPr="00725716">
        <w:rPr>
          <w:rFonts w:ascii="Times New Roman" w:eastAsiaTheme="minorHAnsi" w:hAnsi="Times New Roman" w:cs="Times New Roman"/>
          <w:kern w:val="0"/>
          <w:sz w:val="28"/>
          <w:szCs w:val="28"/>
          <w:lang w:val="ru-RU" w:eastAsia="en-US" w:bidi="ar-SA"/>
        </w:rPr>
        <w:t>займа</w:t>
      </w:r>
      <w:r w:rsidRPr="00725716">
        <w:rPr>
          <w:rFonts w:ascii="Times New Roman" w:eastAsiaTheme="minorHAnsi" w:hAnsi="Times New Roman" w:cs="Times New Roman"/>
          <w:kern w:val="0"/>
          <w:sz w:val="28"/>
          <w:szCs w:val="28"/>
          <w:lang w:eastAsia="en-US" w:bidi="ar-SA"/>
        </w:rPr>
        <w:t>є</w:t>
      </w:r>
      <w:r w:rsidRPr="00725716">
        <w:rPr>
          <w:rFonts w:ascii="Times New Roman" w:eastAsiaTheme="minorHAnsi" w:hAnsi="Times New Roman" w:cs="Times New Roman"/>
          <w:kern w:val="0"/>
          <w:sz w:val="28"/>
          <w:szCs w:val="28"/>
          <w:lang w:val="ru-RU" w:eastAsia="en-US" w:bidi="ar-SA"/>
        </w:rPr>
        <w:t>ться до наступни</w:t>
      </w:r>
      <w:r w:rsidRPr="00725716">
        <w:rPr>
          <w:rFonts w:ascii="Times New Roman" w:eastAsiaTheme="minorHAnsi" w:hAnsi="Times New Roman" w:cs="Times New Roman"/>
          <w:kern w:val="0"/>
          <w:sz w:val="28"/>
          <w:szCs w:val="28"/>
          <w:lang w:eastAsia="en-US" w:bidi="ar-SA"/>
        </w:rPr>
        <w:t>х</w:t>
      </w:r>
      <w:r w:rsidRPr="00725716">
        <w:rPr>
          <w:rFonts w:ascii="Times New Roman" w:eastAsiaTheme="minorHAnsi" w:hAnsi="Times New Roman" w:cs="Times New Roman"/>
          <w:kern w:val="0"/>
          <w:sz w:val="28"/>
          <w:szCs w:val="28"/>
          <w:lang w:val="ru-RU" w:eastAsia="en-US" w:bidi="ar-SA"/>
        </w:rPr>
        <w:t xml:space="preserve"> рух</w:t>
      </w:r>
      <w:r w:rsidRPr="00725716">
        <w:rPr>
          <w:rFonts w:ascii="Times New Roman" w:eastAsiaTheme="minorHAnsi" w:hAnsi="Times New Roman" w:cs="Times New Roman"/>
          <w:kern w:val="0"/>
          <w:sz w:val="28"/>
          <w:szCs w:val="28"/>
          <w:lang w:eastAsia="en-US" w:bidi="ar-SA"/>
        </w:rPr>
        <w:t>ів</w:t>
      </w:r>
      <w:r w:rsidRPr="00725716">
        <w:rPr>
          <w:rFonts w:ascii="Times New Roman" w:eastAsiaTheme="minorHAnsi" w:hAnsi="Times New Roman" w:cs="Times New Roman"/>
          <w:kern w:val="0"/>
          <w:sz w:val="28"/>
          <w:szCs w:val="28"/>
          <w:lang w:val="ru-RU" w:eastAsia="en-US" w:bidi="ar-SA"/>
        </w:rPr>
        <w:t>.</w:t>
      </w:r>
    </w:p>
    <w:p w:rsidR="00725716" w:rsidRPr="00725716" w:rsidRDefault="00725716" w:rsidP="002A6525">
      <w:pPr>
        <w:widowControl/>
        <w:suppressAutoHyphens w:val="0"/>
        <w:spacing w:after="200"/>
        <w:ind w:firstLine="709"/>
        <w:jc w:val="both"/>
        <w:rPr>
          <w:rFonts w:ascii="Times New Roman" w:eastAsiaTheme="minorHAnsi" w:hAnsi="Times New Roman" w:cs="Times New Roman"/>
          <w:kern w:val="0"/>
          <w:sz w:val="28"/>
          <w:lang w:val="ru-RU" w:eastAsia="en-US" w:bidi="ar-SA"/>
        </w:rPr>
      </w:pPr>
      <w:r w:rsidRPr="00725716">
        <w:rPr>
          <w:rFonts w:ascii="Times New Roman" w:eastAsiaTheme="minorHAnsi" w:hAnsi="Times New Roman" w:cs="Times New Roman"/>
          <w:b/>
          <w:kern w:val="0"/>
          <w:sz w:val="28"/>
          <w:lang w:val="ru-RU" w:eastAsia="en-US" w:bidi="ar-SA"/>
        </w:rPr>
        <w:t>З</w:t>
      </w:r>
      <w:r w:rsidRPr="00725716">
        <w:rPr>
          <w:rFonts w:ascii="Times New Roman" w:eastAsiaTheme="minorHAnsi" w:hAnsi="Times New Roman" w:cs="Times New Roman"/>
          <w:b/>
          <w:kern w:val="0"/>
          <w:sz w:val="28"/>
          <w:lang w:eastAsia="en-US" w:bidi="ar-SA"/>
        </w:rPr>
        <w:t>агальна щ</w:t>
      </w:r>
      <w:r w:rsidRPr="00725716">
        <w:rPr>
          <w:rFonts w:ascii="Times New Roman" w:eastAsiaTheme="minorHAnsi" w:hAnsi="Times New Roman" w:cs="Times New Roman"/>
          <w:b/>
          <w:kern w:val="0"/>
          <w:sz w:val="28"/>
          <w:lang w:val="ru-RU" w:eastAsia="en-US" w:bidi="ar-SA"/>
        </w:rPr>
        <w:t>ільність</w:t>
      </w:r>
      <w:r w:rsidRPr="00725716">
        <w:rPr>
          <w:rFonts w:ascii="Times New Roman" w:eastAsiaTheme="minorHAnsi" w:hAnsi="Times New Roman" w:cs="Times New Roman"/>
          <w:kern w:val="0"/>
          <w:sz w:val="28"/>
          <w:lang w:val="ru-RU" w:eastAsia="en-US" w:bidi="ar-SA"/>
        </w:rPr>
        <w:t xml:space="preserve"> фізкультурних занять - відношення часу, використаного</w:t>
      </w:r>
      <w:r w:rsidRPr="00725716">
        <w:rPr>
          <w:rFonts w:ascii="Times New Roman" w:eastAsiaTheme="minorHAnsi" w:hAnsi="Times New Roman" w:cs="Times New Roman"/>
          <w:kern w:val="0"/>
          <w:sz w:val="28"/>
          <w:lang w:eastAsia="en-US" w:bidi="ar-SA"/>
        </w:rPr>
        <w:t>,</w:t>
      </w:r>
      <w:r w:rsidRPr="00725716">
        <w:rPr>
          <w:rFonts w:ascii="Times New Roman" w:eastAsiaTheme="minorHAnsi" w:hAnsi="Times New Roman" w:cs="Times New Roman"/>
          <w:kern w:val="0"/>
          <w:sz w:val="28"/>
          <w:lang w:val="ru-RU" w:eastAsia="en-US" w:bidi="ar-SA"/>
        </w:rPr>
        <w:t xml:space="preserve"> педагогічно виправданого, до всієї тривалості занят</w:t>
      </w:r>
      <w:r w:rsidRPr="00725716">
        <w:rPr>
          <w:rFonts w:ascii="Times New Roman" w:eastAsiaTheme="minorHAnsi" w:hAnsi="Times New Roman" w:cs="Times New Roman"/>
          <w:kern w:val="0"/>
          <w:sz w:val="28"/>
          <w:lang w:eastAsia="en-US" w:bidi="ar-SA"/>
        </w:rPr>
        <w:t>т</w:t>
      </w:r>
      <w:r w:rsidRPr="00725716">
        <w:rPr>
          <w:rFonts w:ascii="Times New Roman" w:eastAsiaTheme="minorHAnsi" w:hAnsi="Times New Roman" w:cs="Times New Roman"/>
          <w:kern w:val="0"/>
          <w:sz w:val="28"/>
          <w:lang w:val="ru-RU" w:eastAsia="en-US" w:bidi="ar-SA"/>
        </w:rPr>
        <w:t>я.Педагогіч</w:t>
      </w:r>
      <w:r w:rsidRPr="00725716">
        <w:rPr>
          <w:rFonts w:ascii="Times New Roman" w:eastAsiaTheme="minorHAnsi" w:hAnsi="Times New Roman" w:cs="Times New Roman"/>
          <w:kern w:val="0"/>
          <w:sz w:val="28"/>
          <w:lang w:eastAsia="en-US" w:bidi="ar-SA"/>
        </w:rPr>
        <w:t xml:space="preserve">но </w:t>
      </w:r>
      <w:r w:rsidRPr="00725716">
        <w:rPr>
          <w:rFonts w:ascii="Times New Roman" w:eastAsiaTheme="minorHAnsi" w:hAnsi="Times New Roman" w:cs="Times New Roman"/>
          <w:kern w:val="0"/>
          <w:sz w:val="28"/>
          <w:lang w:val="ru-RU" w:eastAsia="en-US" w:bidi="ar-SA"/>
        </w:rPr>
        <w:t>виправданим називається час, витрачений на пояснення, вказівк</w:t>
      </w:r>
      <w:r w:rsidRPr="00725716">
        <w:rPr>
          <w:rFonts w:ascii="Times New Roman" w:eastAsiaTheme="minorHAnsi" w:hAnsi="Times New Roman" w:cs="Times New Roman"/>
          <w:kern w:val="0"/>
          <w:sz w:val="28"/>
          <w:lang w:eastAsia="en-US" w:bidi="ar-SA"/>
        </w:rPr>
        <w:t>и</w:t>
      </w:r>
      <w:r w:rsidRPr="00725716">
        <w:rPr>
          <w:rFonts w:ascii="Times New Roman" w:eastAsiaTheme="minorHAnsi" w:hAnsi="Times New Roman" w:cs="Times New Roman"/>
          <w:kern w:val="0"/>
          <w:sz w:val="28"/>
          <w:lang w:val="ru-RU" w:eastAsia="en-US" w:bidi="ar-SA"/>
        </w:rPr>
        <w:t xml:space="preserve">, словесні інструкції, спостереження </w:t>
      </w:r>
      <w:r w:rsidRPr="00725716">
        <w:rPr>
          <w:rFonts w:ascii="Times New Roman" w:eastAsiaTheme="minorHAnsi" w:hAnsi="Times New Roman" w:cs="Times New Roman"/>
          <w:kern w:val="0"/>
          <w:sz w:val="28"/>
          <w:lang w:eastAsia="en-US" w:bidi="ar-SA"/>
        </w:rPr>
        <w:t>учи</w:t>
      </w:r>
      <w:r w:rsidRPr="00725716">
        <w:rPr>
          <w:rFonts w:ascii="Times New Roman" w:eastAsiaTheme="minorHAnsi" w:hAnsi="Times New Roman" w:cs="Times New Roman"/>
          <w:kern w:val="0"/>
          <w:sz w:val="28"/>
          <w:lang w:val="ru-RU" w:eastAsia="en-US" w:bidi="ar-SA"/>
        </w:rPr>
        <w:t>телем за виконанням вправи</w:t>
      </w:r>
      <w:r w:rsidRPr="00725716">
        <w:rPr>
          <w:rFonts w:ascii="Times New Roman" w:eastAsiaTheme="minorHAnsi" w:hAnsi="Times New Roman" w:cs="Times New Roman"/>
          <w:kern w:val="0"/>
          <w:sz w:val="28"/>
          <w:lang w:eastAsia="en-US" w:bidi="ar-SA"/>
        </w:rPr>
        <w:t xml:space="preserve"> </w:t>
      </w:r>
      <w:r w:rsidRPr="00725716">
        <w:rPr>
          <w:rFonts w:ascii="Times New Roman" w:eastAsiaTheme="minorHAnsi" w:hAnsi="Times New Roman" w:cs="Times New Roman"/>
          <w:kern w:val="0"/>
          <w:sz w:val="28"/>
          <w:lang w:val="ru-RU" w:eastAsia="en-US" w:bidi="ar-SA"/>
        </w:rPr>
        <w:t xml:space="preserve"> і власне руху дітей в чергуванні з розумним відпочинком</w:t>
      </w:r>
    </w:p>
    <w:p w:rsidR="00725716" w:rsidRPr="00725716" w:rsidRDefault="00725716" w:rsidP="002A6525">
      <w:pPr>
        <w:widowControl/>
        <w:suppressAutoHyphens w:val="0"/>
        <w:spacing w:after="200"/>
        <w:ind w:firstLine="709"/>
        <w:jc w:val="both"/>
        <w:rPr>
          <w:rFonts w:ascii="Times New Roman" w:eastAsiaTheme="minorHAnsi" w:hAnsi="Times New Roman" w:cs="Times New Roman"/>
          <w:kern w:val="0"/>
          <w:sz w:val="28"/>
          <w:lang w:val="ru-RU" w:eastAsia="en-US" w:bidi="ar-SA"/>
        </w:rPr>
      </w:pPr>
      <w:r w:rsidRPr="00725716">
        <w:rPr>
          <w:rFonts w:ascii="Times New Roman" w:eastAsiaTheme="minorHAnsi" w:hAnsi="Times New Roman" w:cs="Times New Roman"/>
          <w:b/>
          <w:kern w:val="0"/>
          <w:sz w:val="28"/>
          <w:lang w:val="ru-RU" w:eastAsia="en-US" w:bidi="ar-SA"/>
        </w:rPr>
        <w:t>Загальна фізична підготовка</w:t>
      </w:r>
      <w:r w:rsidRPr="00725716">
        <w:rPr>
          <w:rFonts w:ascii="Times New Roman" w:eastAsiaTheme="minorHAnsi" w:hAnsi="Times New Roman" w:cs="Times New Roman"/>
          <w:kern w:val="0"/>
          <w:sz w:val="28"/>
          <w:lang w:val="ru-RU" w:eastAsia="en-US" w:bidi="ar-SA"/>
        </w:rPr>
        <w:t xml:space="preserve"> (</w:t>
      </w:r>
      <w:r w:rsidRPr="00725716">
        <w:rPr>
          <w:rFonts w:ascii="Times New Roman" w:eastAsiaTheme="minorHAnsi" w:hAnsi="Times New Roman" w:cs="Times New Roman"/>
          <w:kern w:val="0"/>
          <w:sz w:val="28"/>
          <w:lang w:eastAsia="en-US" w:bidi="ar-SA"/>
        </w:rPr>
        <w:t>З</w:t>
      </w:r>
      <w:r w:rsidRPr="00725716">
        <w:rPr>
          <w:rFonts w:ascii="Times New Roman" w:eastAsiaTheme="minorHAnsi" w:hAnsi="Times New Roman" w:cs="Times New Roman"/>
          <w:kern w:val="0"/>
          <w:sz w:val="28"/>
          <w:lang w:val="ru-RU" w:eastAsia="en-US" w:bidi="ar-SA"/>
        </w:rPr>
        <w:t>ФП) - процес вдосконалення фізичних якостей (сили, витривалості, швидкості, гнучкості, спритності), спрямований на всебічний фізичний розвиток людини.</w:t>
      </w:r>
    </w:p>
    <w:p w:rsidR="000E2D33" w:rsidRDefault="00216A78" w:rsidP="002A6525">
      <w:pPr>
        <w:widowControl/>
        <w:suppressAutoHyphens w:val="0"/>
        <w:spacing w:after="200"/>
        <w:ind w:firstLine="709"/>
        <w:jc w:val="both"/>
        <w:rPr>
          <w:rFonts w:ascii="Times New Roman" w:eastAsiaTheme="minorHAnsi" w:hAnsi="Times New Roman" w:cs="Times New Roman"/>
          <w:kern w:val="0"/>
          <w:sz w:val="28"/>
          <w:lang w:val="ru-RU" w:eastAsia="en-US" w:bidi="ar-SA"/>
        </w:rPr>
      </w:pPr>
      <w:r w:rsidRPr="00725716">
        <w:rPr>
          <w:rFonts w:ascii="Times New Roman" w:eastAsiaTheme="minorHAnsi" w:hAnsi="Times New Roman" w:cs="Times New Roman"/>
          <w:b/>
          <w:kern w:val="0"/>
          <w:sz w:val="28"/>
          <w:lang w:val="ru-RU" w:eastAsia="en-US" w:bidi="ar-SA"/>
        </w:rPr>
        <w:t>Змагальн</w:t>
      </w:r>
      <w:r w:rsidRPr="00725716">
        <w:rPr>
          <w:rFonts w:ascii="Times New Roman" w:eastAsiaTheme="minorHAnsi" w:hAnsi="Times New Roman" w:cs="Times New Roman"/>
          <w:b/>
          <w:kern w:val="0"/>
          <w:sz w:val="28"/>
          <w:lang w:eastAsia="en-US" w:bidi="ar-SA"/>
        </w:rPr>
        <w:t>ий</w:t>
      </w:r>
      <w:r w:rsidRPr="00725716">
        <w:rPr>
          <w:rFonts w:ascii="Times New Roman" w:eastAsiaTheme="minorHAnsi" w:hAnsi="Times New Roman" w:cs="Times New Roman"/>
          <w:b/>
          <w:kern w:val="0"/>
          <w:sz w:val="28"/>
          <w:lang w:val="ru-RU" w:eastAsia="en-US" w:bidi="ar-SA"/>
        </w:rPr>
        <w:t xml:space="preserve"> метод</w:t>
      </w:r>
      <w:r w:rsidRPr="00725716">
        <w:rPr>
          <w:rFonts w:ascii="Times New Roman" w:eastAsiaTheme="minorHAnsi" w:hAnsi="Times New Roman" w:cs="Times New Roman"/>
          <w:kern w:val="0"/>
          <w:sz w:val="28"/>
          <w:lang w:val="ru-RU" w:eastAsia="en-US" w:bidi="ar-SA"/>
        </w:rPr>
        <w:t xml:space="preserve"> - комплексний метод виховання та тестування вс</w:t>
      </w:r>
      <w:r w:rsidRPr="00725716">
        <w:rPr>
          <w:rFonts w:ascii="Times New Roman" w:eastAsiaTheme="minorHAnsi" w:hAnsi="Times New Roman" w:cs="Times New Roman"/>
          <w:kern w:val="0"/>
          <w:sz w:val="28"/>
          <w:lang w:eastAsia="en-US" w:bidi="ar-SA"/>
        </w:rPr>
        <w:t>и</w:t>
      </w:r>
      <w:r w:rsidRPr="00725716">
        <w:rPr>
          <w:rFonts w:ascii="Times New Roman" w:eastAsiaTheme="minorHAnsi" w:hAnsi="Times New Roman" w:cs="Times New Roman"/>
          <w:kern w:val="0"/>
          <w:sz w:val="28"/>
          <w:lang w:val="ru-RU" w:eastAsia="en-US" w:bidi="ar-SA"/>
        </w:rPr>
        <w:t xml:space="preserve">х різновідів здібностей людини, </w:t>
      </w:r>
      <w:r w:rsidRPr="00725716">
        <w:rPr>
          <w:rFonts w:ascii="Times New Roman" w:eastAsiaTheme="minorHAnsi" w:hAnsi="Times New Roman" w:cs="Times New Roman"/>
          <w:kern w:val="0"/>
          <w:sz w:val="28"/>
          <w:lang w:eastAsia="en-US" w:bidi="ar-SA"/>
        </w:rPr>
        <w:t>щ</w:t>
      </w:r>
      <w:r w:rsidRPr="00725716">
        <w:rPr>
          <w:rFonts w:ascii="Times New Roman" w:eastAsiaTheme="minorHAnsi" w:hAnsi="Times New Roman" w:cs="Times New Roman"/>
          <w:kern w:val="0"/>
          <w:sz w:val="28"/>
          <w:lang w:val="ru-RU" w:eastAsia="en-US" w:bidi="ar-SA"/>
        </w:rPr>
        <w:t>о проявляються у співставленні сил в у</w:t>
      </w:r>
      <w:r w:rsidRPr="00725716">
        <w:rPr>
          <w:rFonts w:ascii="Times New Roman" w:eastAsiaTheme="minorHAnsi" w:hAnsi="Times New Roman" w:cs="Times New Roman"/>
          <w:kern w:val="0"/>
          <w:sz w:val="28"/>
          <w:lang w:eastAsia="en-US" w:bidi="ar-SA"/>
        </w:rPr>
        <w:t>мовах</w:t>
      </w:r>
      <w:r w:rsidRPr="00725716">
        <w:rPr>
          <w:rFonts w:ascii="Times New Roman" w:eastAsiaTheme="minorHAnsi" w:hAnsi="Times New Roman" w:cs="Times New Roman"/>
          <w:kern w:val="0"/>
          <w:sz w:val="28"/>
          <w:lang w:val="ru-RU" w:eastAsia="en-US" w:bidi="ar-SA"/>
        </w:rPr>
        <w:t xml:space="preserve"> упорядкованого суперн</w:t>
      </w:r>
      <w:r w:rsidRPr="00725716">
        <w:rPr>
          <w:rFonts w:ascii="Times New Roman" w:eastAsiaTheme="minorHAnsi" w:hAnsi="Times New Roman" w:cs="Times New Roman"/>
          <w:kern w:val="0"/>
          <w:sz w:val="28"/>
          <w:lang w:eastAsia="en-US" w:bidi="ar-SA"/>
        </w:rPr>
        <w:t>и</w:t>
      </w:r>
      <w:r w:rsidRPr="00725716">
        <w:rPr>
          <w:rFonts w:ascii="Times New Roman" w:eastAsiaTheme="minorHAnsi" w:hAnsi="Times New Roman" w:cs="Times New Roman"/>
          <w:kern w:val="0"/>
          <w:sz w:val="28"/>
          <w:lang w:val="ru-RU" w:eastAsia="en-US" w:bidi="ar-SA"/>
        </w:rPr>
        <w:t>цтва, боротьб</w:t>
      </w:r>
      <w:r w:rsidRPr="00725716">
        <w:rPr>
          <w:rFonts w:ascii="Times New Roman" w:eastAsiaTheme="minorHAnsi" w:hAnsi="Times New Roman" w:cs="Times New Roman"/>
          <w:kern w:val="0"/>
          <w:sz w:val="28"/>
          <w:lang w:eastAsia="en-US" w:bidi="ar-SA"/>
        </w:rPr>
        <w:t>і</w:t>
      </w:r>
      <w:r w:rsidRPr="00725716">
        <w:rPr>
          <w:rFonts w:ascii="Times New Roman" w:eastAsiaTheme="minorHAnsi" w:hAnsi="Times New Roman" w:cs="Times New Roman"/>
          <w:kern w:val="0"/>
          <w:sz w:val="28"/>
          <w:lang w:val="ru-RU" w:eastAsia="en-US" w:bidi="ar-SA"/>
        </w:rPr>
        <w:t xml:space="preserve"> за першість або </w:t>
      </w:r>
      <w:r w:rsidRPr="00725716">
        <w:rPr>
          <w:rFonts w:ascii="Times New Roman" w:eastAsiaTheme="minorHAnsi" w:hAnsi="Times New Roman" w:cs="Times New Roman"/>
          <w:kern w:val="0"/>
          <w:sz w:val="28"/>
          <w:lang w:eastAsia="en-US" w:bidi="ar-SA"/>
        </w:rPr>
        <w:t>в</w:t>
      </w:r>
      <w:r w:rsidRPr="00725716">
        <w:rPr>
          <w:rFonts w:ascii="Times New Roman" w:eastAsiaTheme="minorHAnsi" w:hAnsi="Times New Roman" w:cs="Times New Roman"/>
          <w:kern w:val="0"/>
          <w:sz w:val="28"/>
          <w:lang w:val="ru-RU" w:eastAsia="en-US" w:bidi="ar-SA"/>
        </w:rPr>
        <w:t xml:space="preserve">исокі </w:t>
      </w:r>
      <w:r w:rsidRPr="00725716">
        <w:rPr>
          <w:rFonts w:ascii="Times New Roman" w:eastAsiaTheme="minorHAnsi" w:hAnsi="Times New Roman" w:cs="Times New Roman"/>
          <w:kern w:val="0"/>
          <w:sz w:val="28"/>
          <w:lang w:eastAsia="en-US" w:bidi="ar-SA"/>
        </w:rPr>
        <w:t>д</w:t>
      </w:r>
      <w:r w:rsidRPr="00725716">
        <w:rPr>
          <w:rFonts w:ascii="Times New Roman" w:eastAsiaTheme="minorHAnsi" w:hAnsi="Times New Roman" w:cs="Times New Roman"/>
          <w:kern w:val="0"/>
          <w:sz w:val="28"/>
          <w:lang w:val="ru-RU" w:eastAsia="en-US" w:bidi="ar-SA"/>
        </w:rPr>
        <w:t>осягнення.</w:t>
      </w:r>
      <w:r w:rsidR="000E2D33">
        <w:rPr>
          <w:rFonts w:ascii="Times New Roman" w:eastAsiaTheme="minorHAnsi" w:hAnsi="Times New Roman" w:cs="Times New Roman"/>
          <w:kern w:val="0"/>
          <w:sz w:val="28"/>
          <w:lang w:val="ru-RU" w:eastAsia="en-US" w:bidi="ar-SA"/>
        </w:rPr>
        <w:t xml:space="preserve">       </w:t>
      </w:r>
    </w:p>
    <w:p w:rsidR="00216A78" w:rsidRPr="00725716" w:rsidRDefault="00216A78" w:rsidP="002A6525">
      <w:pPr>
        <w:widowControl/>
        <w:suppressAutoHyphens w:val="0"/>
        <w:spacing w:after="200"/>
        <w:ind w:firstLine="709"/>
        <w:jc w:val="both"/>
        <w:rPr>
          <w:rFonts w:ascii="Times New Roman" w:eastAsiaTheme="minorHAnsi" w:hAnsi="Times New Roman" w:cs="Times New Roman"/>
          <w:kern w:val="0"/>
          <w:sz w:val="28"/>
          <w:lang w:val="ru-RU" w:eastAsia="en-US" w:bidi="ar-SA"/>
        </w:rPr>
      </w:pPr>
      <w:r w:rsidRPr="00725716">
        <w:rPr>
          <w:rFonts w:ascii="Times New Roman" w:eastAsiaTheme="minorHAnsi" w:hAnsi="Times New Roman" w:cs="Times New Roman"/>
          <w:b/>
          <w:kern w:val="0"/>
          <w:sz w:val="28"/>
          <w:lang w:val="ru-RU" w:eastAsia="en-US" w:bidi="ar-SA"/>
        </w:rPr>
        <w:t>Зміст уроку</w:t>
      </w:r>
      <w:r w:rsidRPr="00725716">
        <w:rPr>
          <w:rFonts w:ascii="Times New Roman" w:eastAsiaTheme="minorHAnsi" w:hAnsi="Times New Roman" w:cs="Times New Roman"/>
          <w:kern w:val="0"/>
          <w:sz w:val="28"/>
          <w:lang w:val="ru-RU" w:eastAsia="en-US" w:bidi="ar-SA"/>
        </w:rPr>
        <w:t xml:space="preserve"> - склад</w:t>
      </w:r>
      <w:r w:rsidRPr="00725716">
        <w:rPr>
          <w:rFonts w:ascii="Times New Roman" w:eastAsiaTheme="minorHAnsi" w:hAnsi="Times New Roman" w:cs="Times New Roman"/>
          <w:kern w:val="0"/>
          <w:sz w:val="28"/>
          <w:lang w:eastAsia="en-US" w:bidi="ar-SA"/>
        </w:rPr>
        <w:t>не</w:t>
      </w:r>
      <w:r w:rsidRPr="00725716">
        <w:rPr>
          <w:rFonts w:ascii="Times New Roman" w:eastAsiaTheme="minorHAnsi" w:hAnsi="Times New Roman" w:cs="Times New Roman"/>
          <w:kern w:val="0"/>
          <w:sz w:val="28"/>
          <w:lang w:val="ru-RU" w:eastAsia="en-US" w:bidi="ar-SA"/>
        </w:rPr>
        <w:t xml:space="preserve"> явіще, </w:t>
      </w:r>
      <w:r w:rsidRPr="00725716">
        <w:rPr>
          <w:rFonts w:ascii="Times New Roman" w:eastAsiaTheme="minorHAnsi" w:hAnsi="Times New Roman" w:cs="Times New Roman"/>
          <w:kern w:val="0"/>
          <w:sz w:val="28"/>
          <w:lang w:eastAsia="en-US" w:bidi="ar-SA"/>
        </w:rPr>
        <w:t>п</w:t>
      </w:r>
      <w:r w:rsidRPr="00725716">
        <w:rPr>
          <w:rFonts w:ascii="Times New Roman" w:eastAsiaTheme="minorHAnsi" w:hAnsi="Times New Roman" w:cs="Times New Roman"/>
          <w:kern w:val="0"/>
          <w:sz w:val="28"/>
          <w:lang w:val="ru-RU" w:eastAsia="en-US" w:bidi="ar-SA"/>
        </w:rPr>
        <w:t>евний набір фізичних вправ</w:t>
      </w:r>
      <w:r w:rsidRPr="00725716">
        <w:rPr>
          <w:rFonts w:ascii="Times New Roman" w:eastAsiaTheme="minorHAnsi" w:hAnsi="Times New Roman" w:cs="Times New Roman"/>
          <w:kern w:val="0"/>
          <w:sz w:val="28"/>
          <w:lang w:eastAsia="en-US" w:bidi="ar-SA"/>
        </w:rPr>
        <w:t xml:space="preserve"> </w:t>
      </w:r>
      <w:r w:rsidRPr="00725716">
        <w:rPr>
          <w:rFonts w:ascii="Times New Roman" w:eastAsiaTheme="minorHAnsi" w:hAnsi="Times New Roman" w:cs="Times New Roman"/>
          <w:kern w:val="0"/>
          <w:sz w:val="28"/>
          <w:lang w:val="ru-RU" w:eastAsia="en-US" w:bidi="ar-SA"/>
        </w:rPr>
        <w:t>і пов'язаних з ними знань, діяльність учнів и робота вчителя, а такоже результати - наслідок цієї роботи.</w:t>
      </w:r>
    </w:p>
    <w:p w:rsidR="00216A78" w:rsidRPr="00725716" w:rsidRDefault="00216A78" w:rsidP="002A6525">
      <w:pPr>
        <w:widowControl/>
        <w:suppressAutoHyphens w:val="0"/>
        <w:spacing w:after="200"/>
        <w:ind w:firstLine="709"/>
        <w:jc w:val="both"/>
        <w:rPr>
          <w:rFonts w:ascii="Times New Roman" w:eastAsiaTheme="minorHAnsi" w:hAnsi="Times New Roman" w:cs="Times New Roman"/>
          <w:kern w:val="0"/>
          <w:sz w:val="28"/>
          <w:lang w:eastAsia="en-US" w:bidi="ar-SA"/>
        </w:rPr>
      </w:pPr>
      <w:r w:rsidRPr="00725716">
        <w:rPr>
          <w:rFonts w:ascii="Times New Roman" w:eastAsiaTheme="minorHAnsi" w:hAnsi="Times New Roman" w:cs="Times New Roman"/>
          <w:b/>
          <w:kern w:val="0"/>
          <w:sz w:val="28"/>
          <w:lang w:val="ru-RU" w:eastAsia="en-US" w:bidi="ar-SA"/>
        </w:rPr>
        <w:lastRenderedPageBreak/>
        <w:t>Ігровий метод</w:t>
      </w:r>
      <w:r w:rsidRPr="00725716">
        <w:rPr>
          <w:rFonts w:ascii="Times New Roman" w:eastAsiaTheme="minorHAnsi" w:hAnsi="Times New Roman" w:cs="Times New Roman"/>
          <w:kern w:val="0"/>
          <w:sz w:val="28"/>
          <w:lang w:val="ru-RU" w:eastAsia="en-US" w:bidi="ar-SA"/>
        </w:rPr>
        <w:t xml:space="preserve"> - комплексний метод виховання фізичних здібностей в ускладнен</w:t>
      </w:r>
      <w:r w:rsidRPr="00725716">
        <w:rPr>
          <w:rFonts w:ascii="Times New Roman" w:eastAsiaTheme="minorHAnsi" w:hAnsi="Times New Roman" w:cs="Times New Roman"/>
          <w:kern w:val="0"/>
          <w:sz w:val="28"/>
          <w:lang w:eastAsia="en-US" w:bidi="ar-SA"/>
        </w:rPr>
        <w:t>и</w:t>
      </w:r>
      <w:r w:rsidRPr="00725716">
        <w:rPr>
          <w:rFonts w:ascii="Times New Roman" w:eastAsiaTheme="minorHAnsi" w:hAnsi="Times New Roman" w:cs="Times New Roman"/>
          <w:kern w:val="0"/>
          <w:sz w:val="28"/>
          <w:lang w:val="ru-RU" w:eastAsia="en-US" w:bidi="ar-SA"/>
        </w:rPr>
        <w:t>х у</w:t>
      </w:r>
      <w:r w:rsidRPr="00725716">
        <w:rPr>
          <w:rFonts w:ascii="Times New Roman" w:eastAsiaTheme="minorHAnsi" w:hAnsi="Times New Roman" w:cs="Times New Roman"/>
          <w:kern w:val="0"/>
          <w:sz w:val="28"/>
          <w:lang w:eastAsia="en-US" w:bidi="ar-SA"/>
        </w:rPr>
        <w:t xml:space="preserve">мовах </w:t>
      </w:r>
      <w:r w:rsidRPr="00725716">
        <w:rPr>
          <w:rFonts w:ascii="Times New Roman" w:eastAsiaTheme="minorHAnsi" w:hAnsi="Times New Roman" w:cs="Times New Roman"/>
          <w:kern w:val="0"/>
          <w:sz w:val="28"/>
          <w:lang w:val="ru-RU" w:eastAsia="en-US" w:bidi="ar-SA"/>
        </w:rPr>
        <w:t xml:space="preserve">швидкої </w:t>
      </w:r>
      <w:r w:rsidRPr="00725716">
        <w:rPr>
          <w:rFonts w:ascii="Times New Roman" w:eastAsiaTheme="minorHAnsi" w:hAnsi="Times New Roman" w:cs="Times New Roman"/>
          <w:kern w:val="0"/>
          <w:sz w:val="28"/>
          <w:lang w:eastAsia="en-US" w:bidi="ar-SA"/>
        </w:rPr>
        <w:t>з</w:t>
      </w:r>
      <w:r w:rsidRPr="00725716">
        <w:rPr>
          <w:rFonts w:ascii="Times New Roman" w:eastAsiaTheme="minorHAnsi" w:hAnsi="Times New Roman" w:cs="Times New Roman"/>
          <w:kern w:val="0"/>
          <w:sz w:val="28"/>
          <w:lang w:val="ru-RU" w:eastAsia="en-US" w:bidi="ar-SA"/>
        </w:rPr>
        <w:t xml:space="preserve">міни </w:t>
      </w:r>
      <w:r w:rsidRPr="00725716">
        <w:rPr>
          <w:rFonts w:ascii="Times New Roman" w:eastAsiaTheme="minorHAnsi" w:hAnsi="Times New Roman" w:cs="Times New Roman"/>
          <w:kern w:val="0"/>
          <w:sz w:val="28"/>
          <w:lang w:eastAsia="en-US" w:bidi="ar-SA"/>
        </w:rPr>
        <w:t>ситуацій</w:t>
      </w:r>
      <w:r w:rsidRPr="00725716">
        <w:rPr>
          <w:rFonts w:ascii="Times New Roman" w:eastAsiaTheme="minorHAnsi" w:hAnsi="Times New Roman" w:cs="Times New Roman"/>
          <w:kern w:val="0"/>
          <w:sz w:val="28"/>
          <w:lang w:val="ru-RU" w:eastAsia="en-US" w:bidi="ar-SA"/>
        </w:rPr>
        <w:t>.</w:t>
      </w:r>
    </w:p>
    <w:p w:rsidR="00216A78" w:rsidRPr="00725716" w:rsidRDefault="00216A78" w:rsidP="002A6525">
      <w:pPr>
        <w:widowControl/>
        <w:suppressAutoHyphens w:val="0"/>
        <w:spacing w:after="200"/>
        <w:ind w:firstLine="709"/>
        <w:jc w:val="both"/>
        <w:rPr>
          <w:rFonts w:ascii="Times New Roman" w:eastAsiaTheme="minorHAnsi" w:hAnsi="Times New Roman" w:cs="Times New Roman"/>
          <w:kern w:val="0"/>
          <w:sz w:val="28"/>
          <w:lang w:eastAsia="en-US" w:bidi="ar-SA"/>
        </w:rPr>
      </w:pPr>
      <w:r w:rsidRPr="00725716">
        <w:rPr>
          <w:rFonts w:ascii="Times New Roman" w:eastAsiaTheme="minorHAnsi" w:hAnsi="Times New Roman" w:cs="Times New Roman"/>
          <w:b/>
          <w:kern w:val="0"/>
          <w:sz w:val="28"/>
          <w:lang w:val="ru-RU" w:eastAsia="en-US" w:bidi="ar-SA"/>
        </w:rPr>
        <w:t> </w:t>
      </w:r>
      <w:r w:rsidRPr="00725716">
        <w:rPr>
          <w:rFonts w:ascii="Times New Roman" w:eastAsiaTheme="minorHAnsi" w:hAnsi="Times New Roman" w:cs="Times New Roman"/>
          <w:b/>
          <w:kern w:val="0"/>
          <w:sz w:val="28"/>
          <w:lang w:eastAsia="en-US" w:bidi="ar-SA"/>
        </w:rPr>
        <w:t>Індивідуальний спосіб організації</w:t>
      </w:r>
      <w:r w:rsidRPr="00725716">
        <w:rPr>
          <w:rFonts w:ascii="Times New Roman" w:eastAsiaTheme="minorHAnsi" w:hAnsi="Times New Roman" w:cs="Times New Roman"/>
          <w:kern w:val="0"/>
          <w:sz w:val="28"/>
          <w:lang w:eastAsia="en-US" w:bidi="ar-SA"/>
        </w:rPr>
        <w:t xml:space="preserve"> - полягає в тому, що окремі учні, отримавши ті чи інші завдання, повинні тут же самостійно їх виконають</w:t>
      </w:r>
    </w:p>
    <w:p w:rsidR="00216A78" w:rsidRPr="00725716" w:rsidRDefault="00216A78" w:rsidP="002A6525">
      <w:pPr>
        <w:widowControl/>
        <w:suppressAutoHyphens w:val="0"/>
        <w:spacing w:after="200"/>
        <w:ind w:firstLine="709"/>
        <w:jc w:val="both"/>
        <w:rPr>
          <w:rFonts w:ascii="Times New Roman" w:eastAsiaTheme="minorHAnsi" w:hAnsi="Times New Roman" w:cs="Times New Roman"/>
          <w:kern w:val="0"/>
          <w:sz w:val="28"/>
          <w:lang w:val="ru-RU" w:eastAsia="en-US" w:bidi="ar-SA"/>
        </w:rPr>
      </w:pPr>
      <w:r w:rsidRPr="00725716">
        <w:rPr>
          <w:rFonts w:ascii="Times New Roman" w:eastAsiaTheme="minorHAnsi" w:hAnsi="Times New Roman" w:cs="Times New Roman"/>
          <w:b/>
          <w:kern w:val="0"/>
          <w:sz w:val="28"/>
          <w:lang w:val="ru-RU" w:eastAsia="en-US" w:bidi="ar-SA"/>
        </w:rPr>
        <w:t>В</w:t>
      </w:r>
      <w:r w:rsidRPr="00725716">
        <w:rPr>
          <w:rFonts w:ascii="Times New Roman" w:eastAsiaTheme="minorHAnsi" w:hAnsi="Times New Roman" w:cs="Times New Roman"/>
          <w:b/>
          <w:kern w:val="0"/>
          <w:sz w:val="28"/>
          <w:lang w:eastAsia="en-US" w:bidi="ar-SA"/>
        </w:rPr>
        <w:t>ихідні положення</w:t>
      </w:r>
      <w:r w:rsidRPr="00725716">
        <w:rPr>
          <w:rFonts w:ascii="Times New Roman" w:eastAsiaTheme="minorHAnsi" w:hAnsi="Times New Roman" w:cs="Times New Roman"/>
          <w:kern w:val="0"/>
          <w:sz w:val="28"/>
          <w:lang w:val="ru-RU" w:eastAsia="en-US" w:bidi="ar-SA"/>
        </w:rPr>
        <w:t>, положення з якого має виконуватися вправу. Найчастіше - це основна стійка, відповідна стройової, а також стійка ноги нарізно, скрестно, на одному і двох колінах, різні с</w:t>
      </w:r>
      <w:r w:rsidRPr="00725716">
        <w:rPr>
          <w:rFonts w:ascii="Times New Roman" w:eastAsiaTheme="minorHAnsi" w:hAnsi="Times New Roman" w:cs="Times New Roman"/>
          <w:kern w:val="0"/>
          <w:sz w:val="28"/>
          <w:lang w:eastAsia="en-US" w:bidi="ar-SA"/>
        </w:rPr>
        <w:t>іди</w:t>
      </w:r>
      <w:r w:rsidRPr="00725716">
        <w:rPr>
          <w:rFonts w:ascii="Times New Roman" w:eastAsiaTheme="minorHAnsi" w:hAnsi="Times New Roman" w:cs="Times New Roman"/>
          <w:kern w:val="0"/>
          <w:sz w:val="28"/>
          <w:lang w:val="ru-RU" w:eastAsia="en-US" w:bidi="ar-SA"/>
        </w:rPr>
        <w:t xml:space="preserve"> і т. </w:t>
      </w:r>
      <w:r w:rsidRPr="00725716">
        <w:rPr>
          <w:rFonts w:ascii="Times New Roman" w:eastAsiaTheme="minorHAnsi" w:hAnsi="Times New Roman" w:cs="Times New Roman"/>
          <w:kern w:val="0"/>
          <w:sz w:val="28"/>
          <w:lang w:eastAsia="en-US" w:bidi="ar-SA"/>
        </w:rPr>
        <w:t>п</w:t>
      </w:r>
      <w:r w:rsidRPr="00725716">
        <w:rPr>
          <w:rFonts w:ascii="Times New Roman" w:eastAsiaTheme="minorHAnsi" w:hAnsi="Times New Roman" w:cs="Times New Roman"/>
          <w:kern w:val="0"/>
          <w:sz w:val="28"/>
          <w:lang w:val="ru-RU" w:eastAsia="en-US" w:bidi="ar-SA"/>
        </w:rPr>
        <w:t>.</w:t>
      </w:r>
    </w:p>
    <w:p w:rsidR="00216A78" w:rsidRPr="00725716" w:rsidRDefault="00216A78" w:rsidP="002A6525">
      <w:pPr>
        <w:widowControl/>
        <w:suppressAutoHyphens w:val="0"/>
        <w:spacing w:after="200"/>
        <w:ind w:firstLine="709"/>
        <w:jc w:val="both"/>
        <w:rPr>
          <w:rFonts w:ascii="Times New Roman" w:eastAsiaTheme="minorHAnsi" w:hAnsi="Times New Roman" w:cs="Times New Roman"/>
          <w:kern w:val="0"/>
          <w:sz w:val="28"/>
          <w:lang w:val="ru-RU" w:eastAsia="en-US" w:bidi="ar-SA"/>
        </w:rPr>
      </w:pPr>
      <w:r w:rsidRPr="00725716">
        <w:rPr>
          <w:rFonts w:ascii="Times New Roman" w:eastAsiaTheme="minorHAnsi" w:hAnsi="Times New Roman" w:cs="Times New Roman"/>
          <w:b/>
          <w:kern w:val="0"/>
          <w:sz w:val="28"/>
          <w:lang w:val="ru-RU" w:eastAsia="en-US" w:bidi="ar-SA"/>
        </w:rPr>
        <w:t>І</w:t>
      </w:r>
      <w:r w:rsidRPr="00725716">
        <w:rPr>
          <w:rFonts w:ascii="Times New Roman" w:eastAsiaTheme="minorHAnsi" w:hAnsi="Times New Roman" w:cs="Times New Roman"/>
          <w:b/>
          <w:kern w:val="0"/>
          <w:sz w:val="28"/>
          <w:lang w:eastAsia="en-US" w:bidi="ar-SA"/>
        </w:rPr>
        <w:t>нновація</w:t>
      </w:r>
      <w:r w:rsidRPr="00725716">
        <w:rPr>
          <w:rFonts w:ascii="Times New Roman" w:eastAsiaTheme="minorHAnsi" w:hAnsi="Times New Roman" w:cs="Times New Roman"/>
          <w:b/>
          <w:kern w:val="0"/>
          <w:sz w:val="28"/>
          <w:lang w:val="ru-RU" w:eastAsia="en-US" w:bidi="ar-SA"/>
        </w:rPr>
        <w:t xml:space="preserve"> </w:t>
      </w:r>
      <w:r w:rsidRPr="00725716">
        <w:rPr>
          <w:rFonts w:ascii="Times New Roman" w:eastAsiaTheme="minorHAnsi" w:hAnsi="Times New Roman" w:cs="Times New Roman"/>
          <w:kern w:val="0"/>
          <w:sz w:val="28"/>
          <w:lang w:val="ru-RU" w:eastAsia="en-US" w:bidi="ar-SA"/>
        </w:rPr>
        <w:t>- створення, поширення і застосування нового засобу, який задовольняє потреби людини або суспільства, що викликає соціальні або інші зміни.</w:t>
      </w:r>
    </w:p>
    <w:p w:rsidR="00216A78" w:rsidRPr="00725716" w:rsidRDefault="00216A78" w:rsidP="002A6525">
      <w:pPr>
        <w:widowControl/>
        <w:suppressAutoHyphens w:val="0"/>
        <w:spacing w:after="200" w:line="276" w:lineRule="auto"/>
        <w:ind w:firstLine="709"/>
        <w:jc w:val="both"/>
        <w:rPr>
          <w:rFonts w:ascii="Times New Roman" w:eastAsia="Times New Roman" w:hAnsi="Times New Roman" w:cs="Times New Roman"/>
          <w:color w:val="000000"/>
          <w:kern w:val="0"/>
          <w:sz w:val="28"/>
          <w:lang w:eastAsia="ru-RU" w:bidi="ar-SA"/>
        </w:rPr>
      </w:pPr>
      <w:r w:rsidRPr="00725716">
        <w:rPr>
          <w:rFonts w:ascii="Times New Roman" w:eastAsia="Times New Roman" w:hAnsi="Times New Roman" w:cs="Times New Roman"/>
          <w:b/>
          <w:color w:val="000000"/>
          <w:kern w:val="0"/>
          <w:sz w:val="28"/>
          <w:lang w:val="ru-RU" w:eastAsia="ru-RU" w:bidi="ar-SA"/>
        </w:rPr>
        <w:t>Комплексний урок</w:t>
      </w:r>
      <w:r w:rsidRPr="00725716">
        <w:rPr>
          <w:rFonts w:ascii="Times New Roman" w:eastAsia="Times New Roman" w:hAnsi="Times New Roman" w:cs="Times New Roman"/>
          <w:color w:val="000000"/>
          <w:kern w:val="0"/>
          <w:sz w:val="28"/>
          <w:lang w:val="ru-RU" w:eastAsia="ru-RU" w:bidi="ar-SA"/>
        </w:rPr>
        <w:t xml:space="preserve"> - це цілісне, логічно завершене заняття, яке в системі зв'язане з попередніми і наступними уроками, на кожному з яких вирішуються конкретні завдання в чотирьох напрямах: засвоєння знань, оволодіння руховими діями, виховання вмінь самостійно займатись, удосконалення фізичних якостей.</w:t>
      </w:r>
    </w:p>
    <w:p w:rsidR="00216A78" w:rsidRPr="00725716" w:rsidRDefault="00216A78" w:rsidP="002A6525">
      <w:pPr>
        <w:widowControl/>
        <w:suppressAutoHyphens w:val="0"/>
        <w:spacing w:after="200" w:line="276" w:lineRule="auto"/>
        <w:ind w:firstLine="709"/>
        <w:jc w:val="both"/>
        <w:rPr>
          <w:rFonts w:ascii="Times New Roman" w:eastAsiaTheme="minorHAnsi" w:hAnsi="Times New Roman" w:cs="Times New Roman"/>
          <w:kern w:val="0"/>
          <w:sz w:val="28"/>
          <w:lang w:val="ru-RU" w:eastAsia="en-US" w:bidi="ar-SA"/>
        </w:rPr>
      </w:pPr>
      <w:r w:rsidRPr="00725716">
        <w:rPr>
          <w:rFonts w:ascii="Times New Roman" w:eastAsiaTheme="minorHAnsi" w:hAnsi="Times New Roman" w:cs="Times New Roman"/>
          <w:b/>
          <w:kern w:val="0"/>
          <w:sz w:val="28"/>
          <w:lang w:val="ru-RU" w:eastAsia="en-US" w:bidi="ar-SA"/>
        </w:rPr>
        <w:t>М</w:t>
      </w:r>
      <w:r w:rsidRPr="00725716">
        <w:rPr>
          <w:rFonts w:ascii="Times New Roman" w:eastAsiaTheme="minorHAnsi" w:hAnsi="Times New Roman" w:cs="Times New Roman"/>
          <w:b/>
          <w:kern w:val="0"/>
          <w:sz w:val="28"/>
          <w:lang w:eastAsia="en-US" w:bidi="ar-SA"/>
        </w:rPr>
        <w:t>етод колового тренування</w:t>
      </w:r>
      <w:r w:rsidRPr="00725716">
        <w:rPr>
          <w:rFonts w:ascii="Times New Roman" w:eastAsiaTheme="minorHAnsi" w:hAnsi="Times New Roman" w:cs="Times New Roman"/>
          <w:kern w:val="0"/>
          <w:sz w:val="28"/>
          <w:lang w:val="ru-RU" w:eastAsia="en-US" w:bidi="ar-SA"/>
        </w:rPr>
        <w:t>- метод організації навчально-виховного процесу. Д</w:t>
      </w:r>
      <w:r w:rsidR="000E2D33">
        <w:rPr>
          <w:rFonts w:ascii="Times New Roman" w:eastAsiaTheme="minorHAnsi" w:hAnsi="Times New Roman" w:cs="Times New Roman"/>
          <w:kern w:val="0"/>
          <w:sz w:val="28"/>
          <w:lang w:val="ru-RU" w:eastAsia="en-US" w:bidi="ar-SA"/>
        </w:rPr>
        <w:t xml:space="preserve">е </w:t>
      </w:r>
      <w:r w:rsidRPr="00725716">
        <w:rPr>
          <w:rFonts w:ascii="Times New Roman" w:eastAsiaTheme="minorHAnsi" w:hAnsi="Times New Roman" w:cs="Times New Roman"/>
          <w:kern w:val="0"/>
          <w:sz w:val="28"/>
          <w:lang w:val="ru-RU" w:eastAsia="en-US" w:bidi="ar-SA"/>
        </w:rPr>
        <w:t xml:space="preserve">учні поділяються на групи, число яких повинно відповідати числу місць занять або станцій. </w:t>
      </w:r>
      <w:r w:rsidR="000E2D33">
        <w:rPr>
          <w:rFonts w:ascii="Times New Roman" w:eastAsiaTheme="minorHAnsi" w:hAnsi="Times New Roman" w:cs="Times New Roman"/>
          <w:kern w:val="0"/>
          <w:sz w:val="28"/>
          <w:lang w:val="ru-RU" w:eastAsia="en-US" w:bidi="ar-SA"/>
        </w:rPr>
        <w:t>К</w:t>
      </w:r>
      <w:r w:rsidRPr="00725716">
        <w:rPr>
          <w:rFonts w:ascii="Times New Roman" w:eastAsiaTheme="minorHAnsi" w:hAnsi="Times New Roman" w:cs="Times New Roman"/>
          <w:kern w:val="0"/>
          <w:sz w:val="28"/>
          <w:lang w:val="ru-RU" w:eastAsia="en-US" w:bidi="ar-SA"/>
        </w:rPr>
        <w:t xml:space="preserve">ількість станцій визначається чисельністю </w:t>
      </w:r>
      <w:r w:rsidRPr="00725716">
        <w:rPr>
          <w:rFonts w:ascii="Times New Roman" w:eastAsiaTheme="minorHAnsi" w:hAnsi="Times New Roman" w:cs="Times New Roman"/>
          <w:kern w:val="0"/>
          <w:sz w:val="28"/>
          <w:lang w:eastAsia="en-US" w:bidi="ar-SA"/>
        </w:rPr>
        <w:t>учнів</w:t>
      </w:r>
      <w:r w:rsidRPr="00725716">
        <w:rPr>
          <w:rFonts w:ascii="Times New Roman" w:eastAsiaTheme="minorHAnsi" w:hAnsi="Times New Roman" w:cs="Times New Roman"/>
          <w:kern w:val="0"/>
          <w:sz w:val="28"/>
          <w:lang w:val="ru-RU" w:eastAsia="en-US" w:bidi="ar-SA"/>
        </w:rPr>
        <w:t xml:space="preserve"> і числом вправ, включених в комплекс </w:t>
      </w:r>
      <w:r w:rsidRPr="00725716">
        <w:rPr>
          <w:rFonts w:ascii="Times New Roman" w:eastAsiaTheme="minorHAnsi" w:hAnsi="Times New Roman" w:cs="Times New Roman"/>
          <w:kern w:val="0"/>
          <w:sz w:val="28"/>
          <w:lang w:eastAsia="en-US" w:bidi="ar-SA"/>
        </w:rPr>
        <w:t xml:space="preserve"> </w:t>
      </w:r>
      <w:r w:rsidRPr="00725716">
        <w:rPr>
          <w:rFonts w:ascii="Times New Roman" w:eastAsiaTheme="minorHAnsi" w:hAnsi="Times New Roman" w:cs="Times New Roman"/>
          <w:kern w:val="0"/>
          <w:sz w:val="28"/>
          <w:lang w:val="ru-RU" w:eastAsia="en-US" w:bidi="ar-SA"/>
        </w:rPr>
        <w:t>к</w:t>
      </w:r>
      <w:r w:rsidRPr="00725716">
        <w:rPr>
          <w:rFonts w:ascii="Times New Roman" w:eastAsiaTheme="minorHAnsi" w:hAnsi="Times New Roman" w:cs="Times New Roman"/>
          <w:kern w:val="0"/>
          <w:sz w:val="28"/>
          <w:lang w:eastAsia="en-US" w:bidi="ar-SA"/>
        </w:rPr>
        <w:t>ол</w:t>
      </w:r>
      <w:r w:rsidRPr="00725716">
        <w:rPr>
          <w:rFonts w:ascii="Times New Roman" w:eastAsiaTheme="minorHAnsi" w:hAnsi="Times New Roman" w:cs="Times New Roman"/>
          <w:kern w:val="0"/>
          <w:sz w:val="28"/>
          <w:lang w:val="ru-RU" w:eastAsia="en-US" w:bidi="ar-SA"/>
        </w:rPr>
        <w:t>ового</w:t>
      </w:r>
      <w:r w:rsidRPr="00725716">
        <w:rPr>
          <w:rFonts w:ascii="Times New Roman" w:eastAsiaTheme="minorHAnsi" w:hAnsi="Times New Roman" w:cs="Times New Roman"/>
          <w:kern w:val="0"/>
          <w:sz w:val="28"/>
          <w:lang w:eastAsia="en-US" w:bidi="ar-SA"/>
        </w:rPr>
        <w:t xml:space="preserve"> </w:t>
      </w:r>
      <w:r w:rsidRPr="00725716">
        <w:rPr>
          <w:rFonts w:ascii="Times New Roman" w:eastAsiaTheme="minorHAnsi" w:hAnsi="Times New Roman" w:cs="Times New Roman"/>
          <w:kern w:val="0"/>
          <w:sz w:val="28"/>
          <w:lang w:val="ru-RU" w:eastAsia="en-US" w:bidi="ar-SA"/>
        </w:rPr>
        <w:t xml:space="preserve"> тренування. Станції можуть розташовуватися по колу, квадрату, прямокутника та ін. Навантаження на кожній станції строго регламентується</w:t>
      </w:r>
    </w:p>
    <w:p w:rsidR="00725716" w:rsidRPr="00725716" w:rsidRDefault="00725716" w:rsidP="002A6525">
      <w:pPr>
        <w:widowControl/>
        <w:suppressAutoHyphens w:val="0"/>
        <w:spacing w:after="200"/>
        <w:ind w:firstLine="709"/>
        <w:rPr>
          <w:rFonts w:ascii="Times New Roman" w:eastAsiaTheme="minorHAnsi" w:hAnsi="Times New Roman" w:cs="Times New Roman"/>
          <w:kern w:val="0"/>
          <w:sz w:val="28"/>
          <w:szCs w:val="28"/>
          <w:lang w:val="ru-RU" w:eastAsia="en-US" w:bidi="ar-SA"/>
        </w:rPr>
      </w:pPr>
      <w:r w:rsidRPr="00725716">
        <w:rPr>
          <w:rFonts w:ascii="Times New Roman" w:eastAsiaTheme="minorHAnsi" w:hAnsi="Times New Roman" w:cs="Times New Roman"/>
          <w:b/>
          <w:kern w:val="0"/>
          <w:sz w:val="28"/>
          <w:szCs w:val="28"/>
          <w:lang w:val="ru-RU" w:eastAsia="en-US" w:bidi="ar-SA"/>
        </w:rPr>
        <w:t>М</w:t>
      </w:r>
      <w:r w:rsidRPr="00725716">
        <w:rPr>
          <w:rFonts w:ascii="Times New Roman" w:eastAsiaTheme="minorHAnsi" w:hAnsi="Times New Roman" w:cs="Times New Roman"/>
          <w:b/>
          <w:kern w:val="0"/>
          <w:sz w:val="28"/>
          <w:szCs w:val="28"/>
          <w:lang w:eastAsia="en-US" w:bidi="ar-SA"/>
        </w:rPr>
        <w:t>етодика</w:t>
      </w:r>
      <w:r w:rsidRPr="00725716">
        <w:rPr>
          <w:rFonts w:ascii="Times New Roman" w:eastAsiaTheme="minorHAnsi" w:hAnsi="Times New Roman" w:cs="Times New Roman"/>
          <w:kern w:val="0"/>
          <w:sz w:val="28"/>
          <w:szCs w:val="28"/>
          <w:lang w:val="ru-RU" w:eastAsia="en-US" w:bidi="ar-SA"/>
        </w:rPr>
        <w:t xml:space="preserve"> - сукупність вправ, прийомів і методів, направленних на навчання рухови</w:t>
      </w:r>
      <w:r w:rsidRPr="00725716">
        <w:rPr>
          <w:rFonts w:ascii="Times New Roman" w:eastAsiaTheme="minorHAnsi" w:hAnsi="Times New Roman" w:cs="Times New Roman"/>
          <w:kern w:val="0"/>
          <w:sz w:val="28"/>
          <w:szCs w:val="28"/>
          <w:lang w:eastAsia="en-US" w:bidi="ar-SA"/>
        </w:rPr>
        <w:t>х</w:t>
      </w:r>
      <w:r w:rsidRPr="00725716">
        <w:rPr>
          <w:rFonts w:ascii="Times New Roman" w:eastAsiaTheme="minorHAnsi" w:hAnsi="Times New Roman" w:cs="Times New Roman"/>
          <w:kern w:val="0"/>
          <w:sz w:val="28"/>
          <w:szCs w:val="28"/>
          <w:lang w:val="ru-RU" w:eastAsia="en-US" w:bidi="ar-SA"/>
        </w:rPr>
        <w:t xml:space="preserve"> і ін. умінь і навичок, а також на їх</w:t>
      </w:r>
      <w:r w:rsidRPr="00725716">
        <w:rPr>
          <w:rFonts w:ascii="Times New Roman" w:eastAsiaTheme="minorHAnsi" w:hAnsi="Times New Roman" w:cs="Times New Roman"/>
          <w:kern w:val="0"/>
          <w:sz w:val="28"/>
          <w:szCs w:val="28"/>
          <w:lang w:eastAsia="en-US" w:bidi="ar-SA"/>
        </w:rPr>
        <w:t xml:space="preserve"> </w:t>
      </w:r>
      <w:r w:rsidRPr="00725716">
        <w:rPr>
          <w:rFonts w:ascii="Times New Roman" w:eastAsiaTheme="minorHAnsi" w:hAnsi="Times New Roman" w:cs="Times New Roman"/>
          <w:kern w:val="0"/>
          <w:sz w:val="28"/>
          <w:szCs w:val="28"/>
          <w:lang w:val="ru-RU" w:eastAsia="en-US" w:bidi="ar-SA"/>
        </w:rPr>
        <w:t>подальше вдосконалення.</w:t>
      </w:r>
    </w:p>
    <w:p w:rsidR="00216A78" w:rsidRPr="00725716" w:rsidRDefault="00216A78" w:rsidP="002A6525">
      <w:pPr>
        <w:widowControl/>
        <w:suppressAutoHyphens w:val="0"/>
        <w:spacing w:before="100" w:beforeAutospacing="1" w:after="100" w:afterAutospacing="1" w:line="276" w:lineRule="auto"/>
        <w:ind w:firstLine="709"/>
        <w:jc w:val="both"/>
        <w:rPr>
          <w:rFonts w:ascii="Times New Roman" w:eastAsia="Times New Roman" w:hAnsi="Times New Roman" w:cs="Times New Roman"/>
          <w:color w:val="000000"/>
          <w:kern w:val="0"/>
          <w:sz w:val="28"/>
          <w:lang w:eastAsia="ru-RU" w:bidi="ar-SA"/>
        </w:rPr>
      </w:pPr>
      <w:r w:rsidRPr="00725716">
        <w:rPr>
          <w:rFonts w:ascii="Times New Roman" w:eastAsia="Times New Roman" w:hAnsi="Times New Roman" w:cs="Times New Roman"/>
          <w:b/>
          <w:color w:val="000000"/>
          <w:kern w:val="0"/>
          <w:sz w:val="28"/>
          <w:lang w:eastAsia="ru-RU" w:bidi="ar-SA"/>
        </w:rPr>
        <w:t>Методика вдосконалення фізичних якостей</w:t>
      </w:r>
      <w:r w:rsidRPr="00725716">
        <w:rPr>
          <w:rFonts w:ascii="Times New Roman" w:eastAsia="Times New Roman" w:hAnsi="Times New Roman" w:cs="Times New Roman"/>
          <w:color w:val="000000"/>
          <w:kern w:val="0"/>
          <w:sz w:val="28"/>
          <w:lang w:eastAsia="ru-RU" w:bidi="ar-SA"/>
        </w:rPr>
        <w:t xml:space="preserve"> - це раціональне застосування відповідних фізичних вправ та адекватних методів їх виконання з метою ефективного вирішення конкретного педагогічного завдання в окремому занятті та системі занять.</w:t>
      </w:r>
    </w:p>
    <w:p w:rsidR="00216A78" w:rsidRPr="00725716" w:rsidRDefault="00216A78" w:rsidP="002A6525">
      <w:pPr>
        <w:widowControl/>
        <w:suppressAutoHyphens w:val="0"/>
        <w:spacing w:before="100" w:beforeAutospacing="1" w:after="100" w:afterAutospacing="1" w:line="276" w:lineRule="auto"/>
        <w:ind w:firstLine="709"/>
        <w:jc w:val="both"/>
        <w:rPr>
          <w:rFonts w:ascii="Times New Roman" w:eastAsia="Times New Roman" w:hAnsi="Times New Roman" w:cs="Times New Roman"/>
          <w:color w:val="000000"/>
          <w:kern w:val="0"/>
          <w:sz w:val="28"/>
          <w:lang w:eastAsia="ru-RU" w:bidi="ar-SA"/>
        </w:rPr>
      </w:pPr>
      <w:r w:rsidRPr="00725716">
        <w:rPr>
          <w:rFonts w:ascii="Times New Roman" w:eastAsia="Times New Roman" w:hAnsi="Times New Roman" w:cs="Times New Roman"/>
          <w:b/>
          <w:color w:val="000000"/>
          <w:kern w:val="0"/>
          <w:sz w:val="28"/>
          <w:lang w:eastAsia="ru-RU" w:bidi="ar-SA"/>
        </w:rPr>
        <w:t>Методика фізичного виховання</w:t>
      </w:r>
      <w:r w:rsidRPr="00725716">
        <w:rPr>
          <w:rFonts w:ascii="Times New Roman" w:eastAsia="Times New Roman" w:hAnsi="Times New Roman" w:cs="Times New Roman"/>
          <w:color w:val="000000"/>
          <w:kern w:val="0"/>
          <w:sz w:val="28"/>
          <w:lang w:eastAsia="ru-RU" w:bidi="ar-SA"/>
        </w:rPr>
        <w:t xml:space="preserve"> - спеціальна галузь педагогіки, яка упорядкована сукупністю методів, методичних прийомів, засобів і форм фізичного виховання.</w:t>
      </w:r>
    </w:p>
    <w:p w:rsidR="00216A78" w:rsidRPr="00725716" w:rsidRDefault="00216A78" w:rsidP="002A6525">
      <w:pPr>
        <w:widowControl/>
        <w:suppressAutoHyphens w:val="0"/>
        <w:spacing w:after="200"/>
        <w:ind w:firstLine="709"/>
        <w:jc w:val="both"/>
        <w:rPr>
          <w:rFonts w:ascii="Times New Roman" w:eastAsiaTheme="minorHAnsi" w:hAnsi="Times New Roman" w:cs="Times New Roman"/>
          <w:kern w:val="0"/>
          <w:sz w:val="28"/>
          <w:lang w:val="ru-RU" w:eastAsia="en-US" w:bidi="ar-SA"/>
        </w:rPr>
      </w:pPr>
      <w:r w:rsidRPr="00725716">
        <w:rPr>
          <w:rFonts w:ascii="Times New Roman" w:eastAsiaTheme="minorHAnsi" w:hAnsi="Times New Roman" w:cs="Times New Roman"/>
          <w:b/>
          <w:kern w:val="0"/>
          <w:sz w:val="28"/>
          <w:lang w:val="ru-RU" w:eastAsia="en-US" w:bidi="ar-SA"/>
        </w:rPr>
        <w:t>М</w:t>
      </w:r>
      <w:r w:rsidRPr="00725716">
        <w:rPr>
          <w:rFonts w:ascii="Times New Roman" w:eastAsiaTheme="minorHAnsi" w:hAnsi="Times New Roman" w:cs="Times New Roman"/>
          <w:b/>
          <w:kern w:val="0"/>
          <w:sz w:val="28"/>
          <w:lang w:eastAsia="en-US" w:bidi="ar-SA"/>
        </w:rPr>
        <w:t>оторна щ</w:t>
      </w:r>
      <w:r w:rsidRPr="00725716">
        <w:rPr>
          <w:rFonts w:ascii="Times New Roman" w:eastAsiaTheme="minorHAnsi" w:hAnsi="Times New Roman" w:cs="Times New Roman"/>
          <w:b/>
          <w:kern w:val="0"/>
          <w:sz w:val="28"/>
          <w:lang w:val="ru-RU" w:eastAsia="en-US" w:bidi="ar-SA"/>
        </w:rPr>
        <w:t>ільність</w:t>
      </w:r>
      <w:r w:rsidRPr="00725716">
        <w:rPr>
          <w:rFonts w:ascii="Times New Roman" w:eastAsiaTheme="minorHAnsi" w:hAnsi="Times New Roman" w:cs="Times New Roman"/>
          <w:kern w:val="0"/>
          <w:sz w:val="28"/>
          <w:lang w:val="ru-RU" w:eastAsia="en-US" w:bidi="ar-SA"/>
        </w:rPr>
        <w:t xml:space="preserve"> фізкультурних занять -</w:t>
      </w:r>
      <w:r w:rsidRPr="00725716">
        <w:rPr>
          <w:rFonts w:ascii="Times New Roman" w:eastAsiaTheme="minorHAnsi" w:hAnsi="Times New Roman" w:cs="Times New Roman"/>
          <w:kern w:val="0"/>
          <w:sz w:val="28"/>
          <w:lang w:eastAsia="en-US" w:bidi="ar-SA"/>
        </w:rPr>
        <w:t>відношення</w:t>
      </w:r>
      <w:r w:rsidRPr="00725716">
        <w:rPr>
          <w:rFonts w:ascii="Times New Roman" w:eastAsiaTheme="minorHAnsi" w:hAnsi="Times New Roman" w:cs="Times New Roman"/>
          <w:kern w:val="0"/>
          <w:sz w:val="28"/>
          <w:lang w:val="ru-RU" w:eastAsia="en-US" w:bidi="ar-SA"/>
        </w:rPr>
        <w:t xml:space="preserve"> часу, витраченого на виконання фізичних вправ дітьми, до всієї тривалості заняття. Моторна щільність визначає продуктивність фізкультурного заняття</w:t>
      </w:r>
    </w:p>
    <w:p w:rsidR="00216A78" w:rsidRPr="00725716" w:rsidRDefault="00216A78" w:rsidP="002A6525">
      <w:pPr>
        <w:widowControl/>
        <w:suppressAutoHyphens w:val="0"/>
        <w:spacing w:after="200"/>
        <w:ind w:firstLine="709"/>
        <w:jc w:val="both"/>
        <w:rPr>
          <w:rFonts w:ascii="Times New Roman" w:eastAsiaTheme="minorHAnsi" w:hAnsi="Times New Roman" w:cs="Times New Roman"/>
          <w:kern w:val="0"/>
          <w:sz w:val="28"/>
          <w:lang w:val="ru-RU" w:eastAsia="en-US" w:bidi="ar-SA"/>
        </w:rPr>
      </w:pPr>
      <w:r w:rsidRPr="00725716">
        <w:rPr>
          <w:rFonts w:ascii="Times New Roman" w:eastAsiaTheme="minorHAnsi" w:hAnsi="Times New Roman" w:cs="Times New Roman"/>
          <w:b/>
          <w:kern w:val="0"/>
          <w:sz w:val="28"/>
          <w:lang w:val="ru-RU" w:eastAsia="en-US" w:bidi="ar-SA"/>
        </w:rPr>
        <w:lastRenderedPageBreak/>
        <w:t>О</w:t>
      </w:r>
      <w:r w:rsidRPr="00725716">
        <w:rPr>
          <w:rFonts w:ascii="Times New Roman" w:eastAsiaTheme="minorHAnsi" w:hAnsi="Times New Roman" w:cs="Times New Roman"/>
          <w:b/>
          <w:kern w:val="0"/>
          <w:sz w:val="28"/>
          <w:lang w:eastAsia="en-US" w:bidi="ar-SA"/>
        </w:rPr>
        <w:t>сновні рухи</w:t>
      </w:r>
      <w:r w:rsidRPr="00725716">
        <w:rPr>
          <w:rFonts w:ascii="Times New Roman" w:eastAsiaTheme="minorHAnsi" w:hAnsi="Times New Roman" w:cs="Times New Roman"/>
          <w:kern w:val="0"/>
          <w:sz w:val="28"/>
          <w:lang w:val="ru-RU" w:eastAsia="en-US" w:bidi="ar-SA"/>
        </w:rPr>
        <w:t>-</w:t>
      </w:r>
      <w:r w:rsidRPr="00725716">
        <w:rPr>
          <w:rFonts w:ascii="Times New Roman" w:eastAsiaTheme="minorHAnsi" w:hAnsi="Times New Roman" w:cs="Times New Roman"/>
          <w:kern w:val="0"/>
          <w:sz w:val="28"/>
          <w:lang w:eastAsia="en-US" w:bidi="ar-SA"/>
        </w:rPr>
        <w:t xml:space="preserve">житєвонеобхідні </w:t>
      </w:r>
      <w:r w:rsidRPr="00725716">
        <w:rPr>
          <w:rFonts w:ascii="Times New Roman" w:eastAsiaTheme="minorHAnsi" w:hAnsi="Times New Roman" w:cs="Times New Roman"/>
          <w:kern w:val="0"/>
          <w:sz w:val="28"/>
          <w:lang w:val="ru-RU" w:eastAsia="en-US" w:bidi="ar-SA"/>
        </w:rPr>
        <w:t>для людини рух</w:t>
      </w:r>
      <w:r w:rsidRPr="00725716">
        <w:rPr>
          <w:rFonts w:ascii="Times New Roman" w:eastAsiaTheme="minorHAnsi" w:hAnsi="Times New Roman" w:cs="Times New Roman"/>
          <w:kern w:val="0"/>
          <w:sz w:val="28"/>
          <w:lang w:eastAsia="en-US" w:bidi="ar-SA"/>
        </w:rPr>
        <w:t>и</w:t>
      </w:r>
      <w:r w:rsidRPr="00725716">
        <w:rPr>
          <w:rFonts w:ascii="Times New Roman" w:eastAsiaTheme="minorHAnsi" w:hAnsi="Times New Roman" w:cs="Times New Roman"/>
          <w:kern w:val="0"/>
          <w:sz w:val="28"/>
          <w:lang w:val="ru-RU" w:eastAsia="en-US" w:bidi="ar-SA"/>
        </w:rPr>
        <w:t>, якими він користується у с</w:t>
      </w:r>
      <w:r w:rsidRPr="00725716">
        <w:rPr>
          <w:rFonts w:ascii="Times New Roman" w:eastAsiaTheme="minorHAnsi" w:hAnsi="Times New Roman" w:cs="Times New Roman"/>
          <w:kern w:val="0"/>
          <w:sz w:val="28"/>
          <w:lang w:eastAsia="en-US" w:bidi="ar-SA"/>
        </w:rPr>
        <w:t>воїй</w:t>
      </w:r>
      <w:r w:rsidRPr="00725716">
        <w:rPr>
          <w:rFonts w:ascii="Times New Roman" w:eastAsiaTheme="minorHAnsi" w:hAnsi="Times New Roman" w:cs="Times New Roman"/>
          <w:kern w:val="0"/>
          <w:sz w:val="28"/>
          <w:lang w:val="ru-RU" w:eastAsia="en-US" w:bidi="ar-SA"/>
        </w:rPr>
        <w:t xml:space="preserve"> діяльності: ходьба, біг, стрибки, метання, лазіння; постійним, необхідним компонентом цих рухів є відчуття рівноваги.</w:t>
      </w:r>
    </w:p>
    <w:p w:rsidR="00216A78" w:rsidRPr="00725716" w:rsidRDefault="00216A78" w:rsidP="002A6525">
      <w:pPr>
        <w:widowControl/>
        <w:suppressAutoHyphens w:val="0"/>
        <w:spacing w:after="200" w:line="276" w:lineRule="auto"/>
        <w:ind w:firstLine="709"/>
        <w:jc w:val="both"/>
        <w:rPr>
          <w:rFonts w:ascii="Times New Roman" w:eastAsiaTheme="minorHAnsi" w:hAnsi="Times New Roman" w:cs="Times New Roman"/>
          <w:kern w:val="0"/>
          <w:sz w:val="28"/>
          <w:lang w:val="ru-RU" w:eastAsia="en-US" w:bidi="ar-SA"/>
        </w:rPr>
      </w:pPr>
      <w:r w:rsidRPr="00725716">
        <w:rPr>
          <w:rFonts w:ascii="Times New Roman" w:eastAsiaTheme="minorHAnsi" w:hAnsi="Times New Roman" w:cs="Times New Roman"/>
          <w:b/>
          <w:kern w:val="0"/>
          <w:sz w:val="28"/>
          <w:lang w:val="ru-RU" w:eastAsia="en-US" w:bidi="ar-SA"/>
        </w:rPr>
        <w:t>Педагогічн</w:t>
      </w:r>
      <w:r w:rsidRPr="00725716">
        <w:rPr>
          <w:rFonts w:ascii="Times New Roman" w:eastAsiaTheme="minorHAnsi" w:hAnsi="Times New Roman" w:cs="Times New Roman"/>
          <w:b/>
          <w:kern w:val="0"/>
          <w:sz w:val="28"/>
          <w:lang w:eastAsia="en-US" w:bidi="ar-SA"/>
        </w:rPr>
        <w:t>о</w:t>
      </w:r>
      <w:r w:rsidRPr="00725716">
        <w:rPr>
          <w:rFonts w:ascii="Times New Roman" w:eastAsiaTheme="minorHAnsi" w:hAnsi="Times New Roman" w:cs="Times New Roman"/>
          <w:b/>
          <w:kern w:val="0"/>
          <w:sz w:val="28"/>
          <w:lang w:val="ru-RU" w:eastAsia="en-US" w:bidi="ar-SA"/>
        </w:rPr>
        <w:t xml:space="preserve"> невиправдан</w:t>
      </w:r>
      <w:r w:rsidRPr="00725716">
        <w:rPr>
          <w:rFonts w:ascii="Times New Roman" w:eastAsiaTheme="minorHAnsi" w:hAnsi="Times New Roman" w:cs="Times New Roman"/>
          <w:b/>
          <w:kern w:val="0"/>
          <w:sz w:val="28"/>
          <w:lang w:eastAsia="en-US" w:bidi="ar-SA"/>
        </w:rPr>
        <w:t>ий</w:t>
      </w:r>
      <w:r w:rsidRPr="00725716">
        <w:rPr>
          <w:rFonts w:ascii="Times New Roman" w:eastAsiaTheme="minorHAnsi" w:hAnsi="Times New Roman" w:cs="Times New Roman"/>
          <w:b/>
          <w:kern w:val="0"/>
          <w:sz w:val="28"/>
          <w:lang w:val="ru-RU" w:eastAsia="en-US" w:bidi="ar-SA"/>
        </w:rPr>
        <w:t xml:space="preserve"> </w:t>
      </w:r>
      <w:r w:rsidRPr="00725716">
        <w:rPr>
          <w:rFonts w:ascii="Times New Roman" w:eastAsiaTheme="minorHAnsi" w:hAnsi="Times New Roman" w:cs="Times New Roman"/>
          <w:b/>
          <w:kern w:val="0"/>
          <w:sz w:val="28"/>
          <w:lang w:eastAsia="en-US" w:bidi="ar-SA"/>
        </w:rPr>
        <w:t>час</w:t>
      </w:r>
      <w:r w:rsidRPr="00725716">
        <w:rPr>
          <w:rFonts w:ascii="Times New Roman" w:eastAsiaTheme="minorHAnsi" w:hAnsi="Times New Roman" w:cs="Times New Roman"/>
          <w:kern w:val="0"/>
          <w:sz w:val="28"/>
          <w:lang w:eastAsia="en-US" w:bidi="ar-SA"/>
        </w:rPr>
        <w:t xml:space="preserve"> -</w:t>
      </w:r>
      <w:r w:rsidRPr="00725716">
        <w:rPr>
          <w:rFonts w:ascii="Times New Roman" w:eastAsiaTheme="minorHAnsi" w:hAnsi="Times New Roman" w:cs="Times New Roman"/>
          <w:kern w:val="0"/>
          <w:sz w:val="28"/>
          <w:lang w:val="ru-RU" w:eastAsia="en-US" w:bidi="ar-SA"/>
        </w:rPr>
        <w:t xml:space="preserve"> недоцільн</w:t>
      </w:r>
      <w:r w:rsidRPr="00725716">
        <w:rPr>
          <w:rFonts w:ascii="Times New Roman" w:eastAsiaTheme="minorHAnsi" w:hAnsi="Times New Roman" w:cs="Times New Roman"/>
          <w:kern w:val="0"/>
          <w:sz w:val="28"/>
          <w:lang w:eastAsia="en-US" w:bidi="ar-SA"/>
        </w:rPr>
        <w:t>о</w:t>
      </w:r>
      <w:r w:rsidRPr="00725716">
        <w:rPr>
          <w:rFonts w:ascii="Times New Roman" w:eastAsiaTheme="minorHAnsi" w:hAnsi="Times New Roman" w:cs="Times New Roman"/>
          <w:kern w:val="0"/>
          <w:sz w:val="28"/>
          <w:lang w:val="ru-RU" w:eastAsia="en-US" w:bidi="ar-SA"/>
        </w:rPr>
        <w:t xml:space="preserve"> витрачений час в силу випадкових організаційних не</w:t>
      </w:r>
      <w:r w:rsidRPr="00725716">
        <w:rPr>
          <w:rFonts w:ascii="Times New Roman" w:eastAsiaTheme="minorHAnsi" w:hAnsi="Times New Roman" w:cs="Times New Roman"/>
          <w:kern w:val="0"/>
          <w:sz w:val="28"/>
          <w:lang w:eastAsia="en-US" w:bidi="ar-SA"/>
        </w:rPr>
        <w:t>доліків</w:t>
      </w:r>
      <w:r w:rsidRPr="00725716">
        <w:rPr>
          <w:rFonts w:ascii="Times New Roman" w:eastAsiaTheme="minorHAnsi" w:hAnsi="Times New Roman" w:cs="Times New Roman"/>
          <w:kern w:val="0"/>
          <w:sz w:val="28"/>
          <w:lang w:val="ru-RU" w:eastAsia="en-US" w:bidi="ar-SA"/>
        </w:rPr>
        <w:t xml:space="preserve">, невідповідності підібраних посібників, брак атрибутів, недоліків в </w:t>
      </w:r>
      <w:r w:rsidRPr="00725716">
        <w:rPr>
          <w:rFonts w:ascii="Times New Roman" w:eastAsiaTheme="minorHAnsi" w:hAnsi="Times New Roman" w:cs="Times New Roman"/>
          <w:kern w:val="0"/>
          <w:sz w:val="28"/>
          <w:lang w:eastAsia="en-US" w:bidi="ar-SA"/>
        </w:rPr>
        <w:t>одяз</w:t>
      </w:r>
      <w:r w:rsidRPr="00725716">
        <w:rPr>
          <w:rFonts w:ascii="Times New Roman" w:eastAsiaTheme="minorHAnsi" w:hAnsi="Times New Roman" w:cs="Times New Roman"/>
          <w:kern w:val="0"/>
          <w:sz w:val="28"/>
          <w:lang w:val="ru-RU" w:eastAsia="en-US" w:bidi="ar-SA"/>
        </w:rPr>
        <w:t>і і взуття дітей, появи випадкових осіб в залі.</w:t>
      </w:r>
    </w:p>
    <w:p w:rsidR="00216A78" w:rsidRPr="00725716" w:rsidRDefault="00216A78" w:rsidP="002A6525">
      <w:pPr>
        <w:widowControl/>
        <w:suppressAutoHyphens w:val="0"/>
        <w:spacing w:after="200" w:line="276" w:lineRule="auto"/>
        <w:ind w:firstLine="709"/>
        <w:jc w:val="both"/>
        <w:rPr>
          <w:rFonts w:ascii="Times New Roman" w:eastAsiaTheme="minorHAnsi" w:hAnsi="Times New Roman" w:cs="Times New Roman"/>
          <w:kern w:val="0"/>
          <w:sz w:val="28"/>
          <w:lang w:eastAsia="en-US" w:bidi="ar-SA"/>
        </w:rPr>
      </w:pPr>
      <w:r w:rsidRPr="00725716">
        <w:rPr>
          <w:rFonts w:ascii="Times New Roman" w:eastAsia="Times New Roman" w:hAnsi="Times New Roman" w:cs="Times New Roman"/>
          <w:b/>
          <w:color w:val="000000"/>
          <w:kern w:val="0"/>
          <w:sz w:val="28"/>
          <w:lang w:eastAsia="ru-RU" w:bidi="ar-SA"/>
        </w:rPr>
        <w:t>Педагогічний контроль</w:t>
      </w:r>
      <w:r w:rsidRPr="00725716">
        <w:rPr>
          <w:rFonts w:ascii="Times New Roman" w:eastAsia="Times New Roman" w:hAnsi="Times New Roman" w:cs="Times New Roman"/>
          <w:b/>
          <w:bCs/>
          <w:color w:val="000000"/>
          <w:kern w:val="0"/>
          <w:sz w:val="28"/>
          <w:lang w:val="ru-RU" w:eastAsia="ru-RU" w:bidi="ar-SA"/>
        </w:rPr>
        <w:t> </w:t>
      </w:r>
      <w:r w:rsidRPr="00725716">
        <w:rPr>
          <w:rFonts w:ascii="Times New Roman" w:eastAsia="Times New Roman" w:hAnsi="Times New Roman" w:cs="Times New Roman"/>
          <w:color w:val="000000"/>
          <w:kern w:val="0"/>
          <w:sz w:val="28"/>
          <w:lang w:eastAsia="ru-RU" w:bidi="ar-SA"/>
        </w:rPr>
        <w:t>- здійснюється спеціалістом із використанням тих засобів і методів, які він може кваліфіковано застосовувати, його основними складовими частинами є: система факторів впливу на учнів; контроль стану учнів до і після впливу на них; оцінка ефекту впливу.</w:t>
      </w:r>
    </w:p>
    <w:p w:rsidR="00216A78" w:rsidRPr="00725716" w:rsidRDefault="00216A78" w:rsidP="002A6525">
      <w:pPr>
        <w:widowControl/>
        <w:suppressAutoHyphens w:val="0"/>
        <w:spacing w:before="100" w:beforeAutospacing="1" w:after="100" w:afterAutospacing="1" w:line="276" w:lineRule="auto"/>
        <w:ind w:firstLine="709"/>
        <w:jc w:val="both"/>
        <w:rPr>
          <w:rFonts w:ascii="Times New Roman" w:eastAsia="Times New Roman" w:hAnsi="Times New Roman" w:cs="Times New Roman"/>
          <w:color w:val="000000"/>
          <w:kern w:val="0"/>
          <w:sz w:val="28"/>
          <w:lang w:eastAsia="ru-RU" w:bidi="ar-SA"/>
        </w:rPr>
      </w:pPr>
      <w:r w:rsidRPr="00725716">
        <w:rPr>
          <w:rFonts w:ascii="Times New Roman" w:eastAsia="Times New Roman" w:hAnsi="Times New Roman" w:cs="Times New Roman"/>
          <w:b/>
          <w:color w:val="000000"/>
          <w:kern w:val="0"/>
          <w:sz w:val="28"/>
          <w:lang w:eastAsia="ru-RU" w:bidi="ar-SA"/>
        </w:rPr>
        <w:t>Планування</w:t>
      </w:r>
      <w:r w:rsidRPr="00725716">
        <w:rPr>
          <w:rFonts w:ascii="Times New Roman" w:eastAsia="Times New Roman" w:hAnsi="Times New Roman" w:cs="Times New Roman"/>
          <w:b/>
          <w:bCs/>
          <w:color w:val="000000"/>
          <w:kern w:val="0"/>
          <w:sz w:val="28"/>
          <w:lang w:val="ru-RU" w:eastAsia="ru-RU" w:bidi="ar-SA"/>
        </w:rPr>
        <w:t> </w:t>
      </w:r>
      <w:r w:rsidRPr="00725716">
        <w:rPr>
          <w:rFonts w:ascii="Times New Roman" w:eastAsia="Times New Roman" w:hAnsi="Times New Roman" w:cs="Times New Roman"/>
          <w:color w:val="000000"/>
          <w:kern w:val="0"/>
          <w:sz w:val="28"/>
          <w:lang w:eastAsia="ru-RU" w:bidi="ar-SA"/>
        </w:rPr>
        <w:t>- це складання теоретично і методично обґрунтованої документації, що формує систему навчання і виховання, це проникнення в сутність явищ і закономірностей процесу фізичного виховання.</w:t>
      </w:r>
    </w:p>
    <w:p w:rsidR="00216A78" w:rsidRPr="00725716" w:rsidRDefault="00216A78" w:rsidP="002A6525">
      <w:pPr>
        <w:widowControl/>
        <w:suppressAutoHyphens w:val="0"/>
        <w:spacing w:after="200" w:line="276" w:lineRule="auto"/>
        <w:ind w:firstLine="709"/>
        <w:jc w:val="both"/>
        <w:rPr>
          <w:rFonts w:ascii="Times New Roman" w:eastAsiaTheme="minorHAnsi" w:hAnsi="Times New Roman" w:cs="Times New Roman"/>
          <w:kern w:val="0"/>
          <w:sz w:val="28"/>
          <w:lang w:eastAsia="en-US" w:bidi="ar-SA"/>
        </w:rPr>
      </w:pPr>
      <w:r w:rsidRPr="00725716">
        <w:rPr>
          <w:rFonts w:ascii="Times New Roman" w:eastAsiaTheme="minorHAnsi" w:hAnsi="Times New Roman" w:cs="Times New Roman"/>
          <w:b/>
          <w:kern w:val="0"/>
          <w:sz w:val="28"/>
          <w:lang w:val="ru-RU" w:eastAsia="en-US" w:bidi="ar-SA"/>
        </w:rPr>
        <w:t>Планування оперативне</w:t>
      </w:r>
      <w:r w:rsidRPr="00725716">
        <w:rPr>
          <w:rFonts w:ascii="Times New Roman" w:eastAsiaTheme="minorHAnsi" w:hAnsi="Times New Roman" w:cs="Times New Roman"/>
          <w:kern w:val="0"/>
          <w:sz w:val="28"/>
          <w:lang w:val="ru-RU" w:eastAsia="en-US" w:bidi="ar-SA"/>
        </w:rPr>
        <w:t xml:space="preserve"> передбачає досягнення заданих характеристик рухових дій, реакцій функціональних систем організму при виконанні окремих тренувальних завдань у змагальних стартах, поєдинках, боях і т.п.</w:t>
      </w:r>
    </w:p>
    <w:p w:rsidR="00725716" w:rsidRPr="00725716" w:rsidRDefault="00725716" w:rsidP="002A6525">
      <w:pPr>
        <w:widowControl/>
        <w:suppressAutoHyphens w:val="0"/>
        <w:spacing w:after="200"/>
        <w:ind w:firstLine="709"/>
        <w:jc w:val="both"/>
        <w:rPr>
          <w:rFonts w:ascii="Times New Roman" w:eastAsiaTheme="minorHAnsi" w:hAnsi="Times New Roman" w:cs="Times New Roman"/>
          <w:kern w:val="0"/>
          <w:sz w:val="28"/>
          <w:lang w:val="ru-RU" w:eastAsia="en-US" w:bidi="ar-SA"/>
        </w:rPr>
      </w:pPr>
      <w:r w:rsidRPr="00725716">
        <w:rPr>
          <w:rFonts w:ascii="Times New Roman" w:eastAsiaTheme="minorHAnsi" w:hAnsi="Times New Roman" w:cs="Times New Roman"/>
          <w:b/>
          <w:kern w:val="0"/>
          <w:sz w:val="28"/>
          <w:lang w:val="ru-RU" w:eastAsia="en-US" w:bidi="ar-SA"/>
        </w:rPr>
        <w:t>П</w:t>
      </w:r>
      <w:r w:rsidRPr="00725716">
        <w:rPr>
          <w:rFonts w:ascii="Times New Roman" w:eastAsiaTheme="minorHAnsi" w:hAnsi="Times New Roman" w:cs="Times New Roman"/>
          <w:b/>
          <w:kern w:val="0"/>
          <w:sz w:val="28"/>
          <w:lang w:eastAsia="en-US" w:bidi="ar-SA"/>
        </w:rPr>
        <w:t>остава</w:t>
      </w:r>
      <w:r w:rsidRPr="00725716">
        <w:rPr>
          <w:rFonts w:ascii="Times New Roman" w:eastAsiaTheme="minorHAnsi" w:hAnsi="Times New Roman" w:cs="Times New Roman"/>
          <w:kern w:val="0"/>
          <w:sz w:val="28"/>
          <w:lang w:val="ru-RU" w:eastAsia="en-US" w:bidi="ar-SA"/>
        </w:rPr>
        <w:t xml:space="preserve"> -</w:t>
      </w:r>
      <w:r w:rsidRPr="00725716">
        <w:rPr>
          <w:rFonts w:ascii="Times New Roman" w:eastAsiaTheme="minorHAnsi" w:hAnsi="Times New Roman" w:cs="Times New Roman"/>
          <w:kern w:val="0"/>
          <w:sz w:val="28"/>
          <w:lang w:eastAsia="en-US" w:bidi="ar-SA"/>
        </w:rPr>
        <w:t>звичне</w:t>
      </w:r>
      <w:r w:rsidRPr="00725716">
        <w:rPr>
          <w:rFonts w:ascii="Times New Roman" w:eastAsiaTheme="minorHAnsi" w:hAnsi="Times New Roman" w:cs="Times New Roman"/>
          <w:kern w:val="0"/>
          <w:sz w:val="28"/>
          <w:lang w:val="ru-RU" w:eastAsia="en-US" w:bidi="ar-SA"/>
        </w:rPr>
        <w:t xml:space="preserve"> положення тіла при сидінні, стоянні, ходьбі.</w:t>
      </w:r>
    </w:p>
    <w:p w:rsidR="00216A78" w:rsidRPr="00725716" w:rsidRDefault="00216A78" w:rsidP="002A6525">
      <w:pPr>
        <w:widowControl/>
        <w:suppressAutoHyphens w:val="0"/>
        <w:spacing w:after="200"/>
        <w:ind w:firstLine="709"/>
        <w:jc w:val="both"/>
        <w:rPr>
          <w:rFonts w:ascii="Times New Roman" w:eastAsiaTheme="minorHAnsi" w:hAnsi="Times New Roman" w:cs="Times New Roman"/>
          <w:kern w:val="0"/>
          <w:sz w:val="28"/>
          <w:lang w:eastAsia="en-US" w:bidi="ar-SA"/>
        </w:rPr>
      </w:pPr>
      <w:r w:rsidRPr="00725716">
        <w:rPr>
          <w:rFonts w:ascii="Times New Roman" w:eastAsiaTheme="minorHAnsi" w:hAnsi="Times New Roman" w:cs="Times New Roman"/>
          <w:b/>
          <w:kern w:val="0"/>
          <w:sz w:val="28"/>
          <w:lang w:eastAsia="en-US" w:bidi="ar-SA"/>
        </w:rPr>
        <w:t>Почерговий спосід виконання вправ</w:t>
      </w:r>
      <w:r w:rsidRPr="00725716">
        <w:rPr>
          <w:rFonts w:ascii="Times New Roman" w:eastAsiaTheme="minorHAnsi" w:hAnsi="Times New Roman" w:cs="Times New Roman"/>
          <w:kern w:val="0"/>
          <w:sz w:val="28"/>
          <w:lang w:eastAsia="en-US" w:bidi="ar-SA"/>
        </w:rPr>
        <w:t xml:space="preserve"> - полягає в тому, що кожний наступний учень (або група учнів) починає виконувати вправи тільки після закінчення роботи попереднім учнем (або групою)</w:t>
      </w:r>
    </w:p>
    <w:p w:rsidR="00216A78" w:rsidRPr="00725716" w:rsidRDefault="00216A78" w:rsidP="002A6525">
      <w:pPr>
        <w:widowControl/>
        <w:suppressAutoHyphens w:val="0"/>
        <w:spacing w:after="200"/>
        <w:ind w:firstLine="709"/>
        <w:jc w:val="both"/>
        <w:rPr>
          <w:rFonts w:ascii="Times New Roman" w:eastAsiaTheme="minorHAnsi" w:hAnsi="Times New Roman" w:cs="Times New Roman"/>
          <w:kern w:val="0"/>
          <w:sz w:val="28"/>
          <w:lang w:eastAsia="en-US" w:bidi="ar-SA"/>
        </w:rPr>
      </w:pPr>
      <w:r w:rsidRPr="00725716">
        <w:rPr>
          <w:rFonts w:ascii="Times New Roman" w:eastAsiaTheme="minorHAnsi" w:hAnsi="Times New Roman" w:cs="Times New Roman"/>
          <w:b/>
          <w:kern w:val="0"/>
          <w:sz w:val="28"/>
          <w:lang w:eastAsia="en-US" w:bidi="ar-SA"/>
        </w:rPr>
        <w:t>Потоковий спосіб</w:t>
      </w:r>
      <w:r w:rsidRPr="00725716">
        <w:rPr>
          <w:rFonts w:ascii="Times New Roman" w:eastAsiaTheme="minorHAnsi" w:hAnsi="Times New Roman" w:cs="Times New Roman"/>
          <w:kern w:val="0"/>
          <w:sz w:val="28"/>
          <w:lang w:eastAsia="en-US" w:bidi="ar-SA"/>
        </w:rPr>
        <w:t xml:space="preserve"> - полягає в тому, що кожний наступний учень включається в роботу до закінчення виконання вправи попереднім, що значно збільшує моторну щільність уроку і рухову активність учнів</w:t>
      </w:r>
    </w:p>
    <w:p w:rsidR="00216A78" w:rsidRPr="00725716" w:rsidRDefault="00216A78" w:rsidP="002A6525">
      <w:pPr>
        <w:widowControl/>
        <w:suppressAutoHyphens w:val="0"/>
        <w:spacing w:after="200"/>
        <w:ind w:firstLine="709"/>
        <w:jc w:val="both"/>
        <w:rPr>
          <w:rFonts w:ascii="Times New Roman" w:eastAsiaTheme="minorHAnsi" w:hAnsi="Times New Roman" w:cs="Times New Roman"/>
          <w:kern w:val="0"/>
          <w:sz w:val="28"/>
          <w:lang w:eastAsia="en-US" w:bidi="ar-SA"/>
        </w:rPr>
      </w:pPr>
      <w:r w:rsidRPr="00725716">
        <w:rPr>
          <w:rFonts w:ascii="Times New Roman" w:eastAsiaTheme="minorHAnsi" w:hAnsi="Times New Roman" w:cs="Times New Roman"/>
          <w:b/>
          <w:kern w:val="0"/>
          <w:sz w:val="28"/>
          <w:lang w:eastAsia="en-US" w:bidi="ar-SA"/>
        </w:rPr>
        <w:t xml:space="preserve">Профілактика </w:t>
      </w:r>
      <w:r w:rsidRPr="00725716">
        <w:rPr>
          <w:rFonts w:ascii="Times New Roman" w:eastAsiaTheme="minorHAnsi" w:hAnsi="Times New Roman" w:cs="Times New Roman"/>
          <w:kern w:val="0"/>
          <w:sz w:val="28"/>
          <w:lang w:eastAsia="en-US" w:bidi="ar-SA"/>
        </w:rPr>
        <w:t>- система заходів, спрямованих на попередження виникнення та поширення захворювань, на охорону і зміцнення здоров'я людини.</w:t>
      </w:r>
    </w:p>
    <w:p w:rsidR="00216A78" w:rsidRPr="00725716" w:rsidRDefault="00216A78" w:rsidP="002A6525">
      <w:pPr>
        <w:widowControl/>
        <w:suppressAutoHyphens w:val="0"/>
        <w:spacing w:after="200"/>
        <w:ind w:firstLine="709"/>
        <w:jc w:val="both"/>
        <w:rPr>
          <w:rFonts w:ascii="Times New Roman" w:eastAsiaTheme="minorHAnsi" w:hAnsi="Times New Roman" w:cs="Times New Roman"/>
          <w:kern w:val="0"/>
          <w:sz w:val="28"/>
          <w:lang w:eastAsia="en-US" w:bidi="ar-SA"/>
        </w:rPr>
      </w:pPr>
      <w:r w:rsidRPr="00725716">
        <w:rPr>
          <w:rFonts w:ascii="Times New Roman" w:eastAsiaTheme="minorHAnsi" w:hAnsi="Times New Roman" w:cs="Times New Roman"/>
          <w:b/>
          <w:kern w:val="0"/>
          <w:sz w:val="28"/>
          <w:lang w:eastAsia="en-US" w:bidi="ar-SA"/>
        </w:rPr>
        <w:t>Самоконтроль</w:t>
      </w:r>
      <w:r w:rsidRPr="00725716">
        <w:rPr>
          <w:rFonts w:ascii="Times New Roman" w:eastAsiaTheme="minorHAnsi" w:hAnsi="Times New Roman" w:cs="Times New Roman"/>
          <w:kern w:val="0"/>
          <w:sz w:val="28"/>
          <w:lang w:eastAsia="en-US" w:bidi="ar-SA"/>
        </w:rPr>
        <w:t xml:space="preserve"> - регулярні спостереження за станом свого здоров'я, фізичного розвитку і фізичної підготовленості за допомогою простих, загальнодоступних прийомів. стомлення</w:t>
      </w:r>
    </w:p>
    <w:p w:rsidR="00725716" w:rsidRPr="00725716" w:rsidRDefault="00725716" w:rsidP="002A6525">
      <w:pPr>
        <w:widowControl/>
        <w:suppressAutoHyphens w:val="0"/>
        <w:spacing w:after="200" w:line="276" w:lineRule="auto"/>
        <w:ind w:firstLine="709"/>
        <w:rPr>
          <w:rFonts w:ascii="Times New Roman" w:eastAsiaTheme="minorHAnsi" w:hAnsi="Times New Roman" w:cs="Times New Roman"/>
          <w:kern w:val="0"/>
          <w:sz w:val="28"/>
          <w:szCs w:val="28"/>
          <w:lang w:val="ru-RU" w:eastAsia="en-US" w:bidi="ar-SA"/>
        </w:rPr>
      </w:pPr>
      <w:r w:rsidRPr="00725716">
        <w:rPr>
          <w:rFonts w:ascii="Times New Roman" w:eastAsiaTheme="minorHAnsi" w:hAnsi="Times New Roman" w:cs="Times New Roman"/>
          <w:b/>
          <w:kern w:val="0"/>
          <w:sz w:val="28"/>
          <w:szCs w:val="28"/>
          <w:lang w:eastAsia="en-US" w:bidi="ar-SA"/>
        </w:rPr>
        <w:t>Структура уроку</w:t>
      </w:r>
      <w:r w:rsidRPr="00725716">
        <w:rPr>
          <w:rFonts w:ascii="Times New Roman" w:eastAsiaTheme="minorHAnsi" w:hAnsi="Times New Roman" w:cs="Times New Roman"/>
          <w:kern w:val="0"/>
          <w:sz w:val="28"/>
          <w:szCs w:val="28"/>
          <w:lang w:eastAsia="en-US" w:bidi="ar-SA"/>
        </w:rPr>
        <w:t xml:space="preserve"> - це впорядкованість усіх сторін і компонентів змісту уроку з урахуванням закономірностей фізичного виховання, наявних ресурсів і умов роботи. </w:t>
      </w:r>
      <w:r w:rsidRPr="00725716">
        <w:rPr>
          <w:rFonts w:ascii="Times New Roman" w:eastAsiaTheme="minorHAnsi" w:hAnsi="Times New Roman" w:cs="Times New Roman"/>
          <w:kern w:val="0"/>
          <w:sz w:val="28"/>
          <w:szCs w:val="28"/>
          <w:lang w:val="ru-RU" w:eastAsia="en-US" w:bidi="ar-SA"/>
        </w:rPr>
        <w:t>С. у. включає чотири частини: вступну,</w:t>
      </w:r>
      <w:r w:rsidRPr="00725716">
        <w:rPr>
          <w:rFonts w:ascii="Times New Roman" w:eastAsiaTheme="minorHAnsi" w:hAnsi="Times New Roman" w:cs="Times New Roman"/>
          <w:kern w:val="0"/>
          <w:sz w:val="28"/>
          <w:szCs w:val="28"/>
          <w:lang w:eastAsia="en-US" w:bidi="ar-SA"/>
        </w:rPr>
        <w:t xml:space="preserve"> </w:t>
      </w:r>
      <w:r w:rsidRPr="00725716">
        <w:rPr>
          <w:rFonts w:ascii="Times New Roman" w:eastAsiaTheme="minorHAnsi" w:hAnsi="Times New Roman" w:cs="Times New Roman"/>
          <w:kern w:val="0"/>
          <w:sz w:val="28"/>
          <w:szCs w:val="28"/>
          <w:lang w:val="ru-RU" w:eastAsia="en-US" w:bidi="ar-SA"/>
        </w:rPr>
        <w:t>підготовчу, основну і заключну.</w:t>
      </w:r>
    </w:p>
    <w:p w:rsidR="00725716" w:rsidRPr="00725716" w:rsidRDefault="00725716" w:rsidP="002F0D86">
      <w:pPr>
        <w:widowControl/>
        <w:suppressAutoHyphens w:val="0"/>
        <w:spacing w:after="200"/>
        <w:ind w:firstLine="709"/>
        <w:jc w:val="both"/>
        <w:rPr>
          <w:rFonts w:ascii="Times New Roman" w:eastAsiaTheme="minorHAnsi" w:hAnsi="Times New Roman" w:cs="Times New Roman"/>
          <w:kern w:val="0"/>
          <w:sz w:val="28"/>
          <w:szCs w:val="28"/>
          <w:lang w:val="ru-RU" w:eastAsia="en-US" w:bidi="ar-SA"/>
        </w:rPr>
      </w:pPr>
      <w:r w:rsidRPr="00725716">
        <w:rPr>
          <w:rFonts w:ascii="Times New Roman" w:eastAsiaTheme="minorHAnsi" w:hAnsi="Times New Roman" w:cs="Times New Roman"/>
          <w:b/>
          <w:kern w:val="0"/>
          <w:sz w:val="28"/>
          <w:szCs w:val="28"/>
          <w:lang w:val="ru-RU" w:eastAsia="en-US" w:bidi="ar-SA"/>
        </w:rPr>
        <w:lastRenderedPageBreak/>
        <w:t>Т</w:t>
      </w:r>
      <w:r w:rsidRPr="00725716">
        <w:rPr>
          <w:rFonts w:ascii="Times New Roman" w:eastAsiaTheme="minorHAnsi" w:hAnsi="Times New Roman" w:cs="Times New Roman"/>
          <w:b/>
          <w:kern w:val="0"/>
          <w:sz w:val="28"/>
          <w:szCs w:val="28"/>
          <w:lang w:eastAsia="en-US" w:bidi="ar-SA"/>
        </w:rPr>
        <w:t>ест</w:t>
      </w:r>
      <w:r w:rsidRPr="00725716">
        <w:rPr>
          <w:rFonts w:ascii="Times New Roman" w:eastAsiaTheme="minorHAnsi" w:hAnsi="Times New Roman" w:cs="Times New Roman"/>
          <w:kern w:val="0"/>
          <w:sz w:val="28"/>
          <w:szCs w:val="28"/>
          <w:lang w:val="ru-RU" w:eastAsia="en-US" w:bidi="ar-SA"/>
        </w:rPr>
        <w:t xml:space="preserve"> – неспецифічн</w:t>
      </w:r>
      <w:r w:rsidRPr="00725716">
        <w:rPr>
          <w:rFonts w:ascii="Times New Roman" w:eastAsiaTheme="minorHAnsi" w:hAnsi="Times New Roman" w:cs="Times New Roman"/>
          <w:kern w:val="0"/>
          <w:sz w:val="28"/>
          <w:szCs w:val="28"/>
          <w:lang w:eastAsia="en-US" w:bidi="ar-SA"/>
        </w:rPr>
        <w:t xml:space="preserve">а </w:t>
      </w:r>
      <w:r w:rsidRPr="00725716">
        <w:rPr>
          <w:rFonts w:ascii="Times New Roman" w:eastAsiaTheme="minorHAnsi" w:hAnsi="Times New Roman" w:cs="Times New Roman"/>
          <w:kern w:val="0"/>
          <w:sz w:val="28"/>
          <w:szCs w:val="28"/>
          <w:lang w:val="ru-RU" w:eastAsia="en-US" w:bidi="ar-SA"/>
        </w:rPr>
        <w:t xml:space="preserve"> вправ</w:t>
      </w:r>
      <w:r w:rsidRPr="00725716">
        <w:rPr>
          <w:rFonts w:ascii="Times New Roman" w:eastAsiaTheme="minorHAnsi" w:hAnsi="Times New Roman" w:cs="Times New Roman"/>
          <w:kern w:val="0"/>
          <w:sz w:val="28"/>
          <w:szCs w:val="28"/>
          <w:lang w:eastAsia="en-US" w:bidi="ar-SA"/>
        </w:rPr>
        <w:t>а</w:t>
      </w:r>
      <w:r w:rsidRPr="00725716">
        <w:rPr>
          <w:rFonts w:ascii="Times New Roman" w:eastAsiaTheme="minorHAnsi" w:hAnsi="Times New Roman" w:cs="Times New Roman"/>
          <w:kern w:val="0"/>
          <w:sz w:val="28"/>
          <w:szCs w:val="28"/>
          <w:lang w:val="ru-RU" w:eastAsia="en-US" w:bidi="ar-SA"/>
        </w:rPr>
        <w:t>, виконання яко</w:t>
      </w:r>
      <w:r w:rsidRPr="00725716">
        <w:rPr>
          <w:rFonts w:ascii="Times New Roman" w:eastAsiaTheme="minorHAnsi" w:hAnsi="Times New Roman" w:cs="Times New Roman"/>
          <w:kern w:val="0"/>
          <w:sz w:val="28"/>
          <w:szCs w:val="28"/>
          <w:lang w:eastAsia="en-US" w:bidi="ar-SA"/>
        </w:rPr>
        <w:t xml:space="preserve">ї </w:t>
      </w:r>
      <w:r w:rsidRPr="00725716">
        <w:rPr>
          <w:rFonts w:ascii="Times New Roman" w:eastAsiaTheme="minorHAnsi" w:hAnsi="Times New Roman" w:cs="Times New Roman"/>
          <w:kern w:val="0"/>
          <w:sz w:val="28"/>
          <w:szCs w:val="28"/>
          <w:lang w:val="ru-RU" w:eastAsia="en-US" w:bidi="ar-SA"/>
        </w:rPr>
        <w:t xml:space="preserve"> тісно </w:t>
      </w:r>
      <w:r w:rsidRPr="00725716">
        <w:rPr>
          <w:rFonts w:ascii="Times New Roman" w:eastAsiaTheme="minorHAnsi" w:hAnsi="Times New Roman" w:cs="Times New Roman"/>
          <w:kern w:val="0"/>
          <w:sz w:val="28"/>
          <w:szCs w:val="28"/>
          <w:lang w:eastAsia="en-US" w:bidi="ar-SA"/>
        </w:rPr>
        <w:t>пов</w:t>
      </w:r>
      <w:r w:rsidRPr="00725716">
        <w:rPr>
          <w:rFonts w:ascii="Times New Roman" w:eastAsiaTheme="minorHAnsi" w:hAnsi="Times New Roman" w:cs="Times New Roman"/>
          <w:kern w:val="0"/>
          <w:sz w:val="28"/>
          <w:szCs w:val="28"/>
          <w:lang w:val="ru-RU" w:eastAsia="en-US" w:bidi="ar-SA"/>
        </w:rPr>
        <w:t>’</w:t>
      </w:r>
      <w:r w:rsidRPr="00725716">
        <w:rPr>
          <w:rFonts w:ascii="Times New Roman" w:eastAsiaTheme="minorHAnsi" w:hAnsi="Times New Roman" w:cs="Times New Roman"/>
          <w:kern w:val="0"/>
          <w:sz w:val="28"/>
          <w:szCs w:val="28"/>
          <w:lang w:eastAsia="en-US" w:bidi="ar-SA"/>
        </w:rPr>
        <w:t xml:space="preserve">язане </w:t>
      </w:r>
      <w:r w:rsidRPr="00725716">
        <w:rPr>
          <w:rFonts w:ascii="Times New Roman" w:eastAsiaTheme="minorHAnsi" w:hAnsi="Times New Roman" w:cs="Times New Roman"/>
          <w:kern w:val="0"/>
          <w:sz w:val="28"/>
          <w:szCs w:val="28"/>
          <w:lang w:val="ru-RU" w:eastAsia="en-US" w:bidi="ar-SA"/>
        </w:rPr>
        <w:t xml:space="preserve"> з основн</w:t>
      </w:r>
      <w:r w:rsidRPr="00725716">
        <w:rPr>
          <w:rFonts w:ascii="Times New Roman" w:eastAsiaTheme="minorHAnsi" w:hAnsi="Times New Roman" w:cs="Times New Roman"/>
          <w:kern w:val="0"/>
          <w:sz w:val="28"/>
          <w:szCs w:val="28"/>
          <w:lang w:eastAsia="en-US" w:bidi="ar-SA"/>
        </w:rPr>
        <w:t xml:space="preserve">ою </w:t>
      </w:r>
      <w:r w:rsidRPr="00725716">
        <w:rPr>
          <w:rFonts w:ascii="Times New Roman" w:eastAsiaTheme="minorHAnsi" w:hAnsi="Times New Roman" w:cs="Times New Roman"/>
          <w:kern w:val="0"/>
          <w:sz w:val="28"/>
          <w:szCs w:val="28"/>
          <w:lang w:val="ru-RU" w:eastAsia="en-US" w:bidi="ar-SA"/>
        </w:rPr>
        <w:t xml:space="preserve"> вправою або рухов</w:t>
      </w:r>
      <w:r w:rsidRPr="00725716">
        <w:rPr>
          <w:rFonts w:ascii="Times New Roman" w:eastAsiaTheme="minorHAnsi" w:hAnsi="Times New Roman" w:cs="Times New Roman"/>
          <w:kern w:val="0"/>
          <w:sz w:val="28"/>
          <w:szCs w:val="28"/>
          <w:lang w:eastAsia="en-US" w:bidi="ar-SA"/>
        </w:rPr>
        <w:t xml:space="preserve">ою </w:t>
      </w:r>
      <w:r w:rsidRPr="00725716">
        <w:rPr>
          <w:rFonts w:ascii="Times New Roman" w:eastAsiaTheme="minorHAnsi" w:hAnsi="Times New Roman" w:cs="Times New Roman"/>
          <w:kern w:val="0"/>
          <w:sz w:val="28"/>
          <w:szCs w:val="28"/>
          <w:lang w:val="ru-RU" w:eastAsia="en-US" w:bidi="ar-SA"/>
        </w:rPr>
        <w:t>якістю.</w:t>
      </w:r>
    </w:p>
    <w:p w:rsidR="00216A78" w:rsidRPr="00725716" w:rsidRDefault="00216A78" w:rsidP="002A6525">
      <w:pPr>
        <w:widowControl/>
        <w:suppressAutoHyphens w:val="0"/>
        <w:spacing w:after="200" w:line="276" w:lineRule="auto"/>
        <w:ind w:firstLine="709"/>
        <w:jc w:val="both"/>
        <w:rPr>
          <w:rFonts w:ascii="Times New Roman" w:eastAsiaTheme="minorHAnsi" w:hAnsi="Times New Roman" w:cs="Times New Roman"/>
          <w:kern w:val="0"/>
          <w:sz w:val="28"/>
          <w:lang w:eastAsia="en-US" w:bidi="ar-SA"/>
        </w:rPr>
      </w:pPr>
      <w:r w:rsidRPr="00725716">
        <w:rPr>
          <w:rFonts w:ascii="Times New Roman" w:eastAsiaTheme="minorHAnsi" w:hAnsi="Times New Roman" w:cs="Times New Roman"/>
          <w:b/>
          <w:kern w:val="0"/>
          <w:sz w:val="28"/>
          <w:lang w:eastAsia="en-US" w:bidi="ar-SA"/>
        </w:rPr>
        <w:t>Урок</w:t>
      </w:r>
      <w:r w:rsidRPr="00725716">
        <w:rPr>
          <w:rFonts w:ascii="Times New Roman" w:eastAsiaTheme="minorHAnsi" w:hAnsi="Times New Roman" w:cs="Times New Roman"/>
          <w:kern w:val="0"/>
          <w:sz w:val="28"/>
          <w:lang w:eastAsia="en-US" w:bidi="ar-SA"/>
        </w:rPr>
        <w:t xml:space="preserve"> у фізичному вихованні, основна форма організації занять фізичними вправами Тривалість уроку різна і залежить від завдань, складу учнів і їх підготовленості, від умов для проведення занять. Кожен урок тісно пов'язаний з попереднім і наступними, він набуває свою конкретну форму з певним змістом. Як правило, урок складається з вступної, основної та заключної частин, в кожній з яких вирішуються певні педагогічні завдання.</w:t>
      </w:r>
    </w:p>
    <w:p w:rsidR="00216A78" w:rsidRPr="00725716" w:rsidRDefault="00216A78" w:rsidP="002A6525">
      <w:pPr>
        <w:widowControl/>
        <w:suppressAutoHyphens w:val="0"/>
        <w:spacing w:after="200" w:line="276" w:lineRule="auto"/>
        <w:ind w:firstLine="709"/>
        <w:jc w:val="both"/>
        <w:rPr>
          <w:rFonts w:ascii="Times New Roman" w:eastAsiaTheme="minorHAnsi" w:hAnsi="Times New Roman" w:cs="Times New Roman"/>
          <w:kern w:val="0"/>
          <w:sz w:val="28"/>
          <w:lang w:eastAsia="en-US" w:bidi="ar-SA"/>
        </w:rPr>
      </w:pPr>
      <w:r w:rsidRPr="00725716">
        <w:rPr>
          <w:rFonts w:ascii="Times New Roman" w:eastAsiaTheme="minorHAnsi" w:hAnsi="Times New Roman" w:cs="Times New Roman"/>
          <w:b/>
          <w:kern w:val="0"/>
          <w:sz w:val="28"/>
          <w:lang w:eastAsia="en-US" w:bidi="ar-SA"/>
        </w:rPr>
        <w:t>Фізіологічна і функціональна система організму</w:t>
      </w:r>
      <w:r w:rsidRPr="00725716">
        <w:rPr>
          <w:rFonts w:ascii="Times New Roman" w:eastAsiaTheme="minorHAnsi" w:hAnsi="Times New Roman" w:cs="Times New Roman"/>
          <w:kern w:val="0"/>
          <w:sz w:val="28"/>
          <w:lang w:eastAsia="en-US" w:bidi="ar-SA"/>
        </w:rPr>
        <w:t>. Під фізіологічною системою розуміють спадково закріплену, регульовану систему органів і тканин (кровообігу, дихання, травлення і т.д.), які функціонують в організмі не ізольовано, а у взаємодії один з одним. Функціональна система організму формується в процесі його життєдіяльності на спадковій та набутій основі з урахуванням інтегральних нейрогуморальних механізмів регуляції і утворює взаємозв'язок органів, тканин, фізіологічних систем, забезпечуючи в результаті досягнення мети в певному виді діяльності.</w:t>
      </w:r>
    </w:p>
    <w:p w:rsidR="00216A78" w:rsidRPr="00725716" w:rsidRDefault="00216A78" w:rsidP="002A6525">
      <w:pPr>
        <w:widowControl/>
        <w:suppressAutoHyphens w:val="0"/>
        <w:spacing w:after="200" w:line="276" w:lineRule="auto"/>
        <w:ind w:firstLine="709"/>
        <w:jc w:val="both"/>
        <w:rPr>
          <w:rFonts w:ascii="Times New Roman" w:eastAsiaTheme="minorHAnsi" w:hAnsi="Times New Roman" w:cs="Times New Roman"/>
          <w:b/>
          <w:bCs/>
          <w:kern w:val="0"/>
          <w:sz w:val="28"/>
          <w:lang w:eastAsia="en-US" w:bidi="ar-SA"/>
        </w:rPr>
      </w:pPr>
      <w:r w:rsidRPr="00725716">
        <w:rPr>
          <w:rFonts w:ascii="Times New Roman" w:eastAsia="Times New Roman" w:hAnsi="Times New Roman" w:cs="Times New Roman"/>
          <w:b/>
          <w:color w:val="000000"/>
          <w:kern w:val="0"/>
          <w:sz w:val="28"/>
          <w:lang w:val="ru-RU" w:eastAsia="ru-RU" w:bidi="ar-SA"/>
        </w:rPr>
        <w:t>Фізичне виховання</w:t>
      </w:r>
      <w:r w:rsidRPr="00725716">
        <w:rPr>
          <w:rFonts w:ascii="Times New Roman" w:eastAsia="Times New Roman" w:hAnsi="Times New Roman" w:cs="Times New Roman"/>
          <w:color w:val="000000"/>
          <w:kern w:val="0"/>
          <w:sz w:val="28"/>
          <w:lang w:val="ru-RU" w:eastAsia="ru-RU" w:bidi="ar-SA"/>
        </w:rPr>
        <w:t xml:space="preserve"> - це соціально організований педагогічний процес, спрямований на формування здорового, фізично досконалого, підготовленого, активного, спритного, стійкого підростаючого покоління, на зміцнення здоров'я, всебічний розвиток фізичних та духовних сил, підвищення працездатності, творчого довголіття, продовження життя людей, зайнятих у всіх сферах діяльності суспільства.</w:t>
      </w:r>
    </w:p>
    <w:p w:rsidR="00216A78" w:rsidRPr="00725716" w:rsidRDefault="00216A78" w:rsidP="002A6525">
      <w:pPr>
        <w:widowControl/>
        <w:suppressAutoHyphens w:val="0"/>
        <w:spacing w:before="100" w:beforeAutospacing="1" w:after="100" w:afterAutospacing="1"/>
        <w:ind w:firstLine="709"/>
        <w:jc w:val="both"/>
        <w:rPr>
          <w:rFonts w:ascii="Times New Roman" w:eastAsia="Times New Roman" w:hAnsi="Times New Roman" w:cs="Times New Roman"/>
          <w:color w:val="000000"/>
          <w:kern w:val="0"/>
          <w:sz w:val="28"/>
          <w:lang w:val="ru-RU" w:eastAsia="ru-RU" w:bidi="ar-SA"/>
        </w:rPr>
      </w:pPr>
      <w:r w:rsidRPr="00725716">
        <w:rPr>
          <w:rFonts w:ascii="Times New Roman" w:eastAsia="Times New Roman" w:hAnsi="Times New Roman" w:cs="Times New Roman"/>
          <w:b/>
          <w:color w:val="000000"/>
          <w:kern w:val="0"/>
          <w:sz w:val="28"/>
          <w:lang w:val="ru-RU" w:eastAsia="ru-RU" w:bidi="ar-SA"/>
        </w:rPr>
        <w:t>Фізичні вправи</w:t>
      </w:r>
      <w:r w:rsidRPr="00725716">
        <w:rPr>
          <w:rFonts w:ascii="Times New Roman" w:eastAsia="Times New Roman" w:hAnsi="Times New Roman" w:cs="Times New Roman"/>
          <w:color w:val="000000"/>
          <w:kern w:val="0"/>
          <w:sz w:val="28"/>
          <w:lang w:val="ru-RU" w:eastAsia="ru-RU" w:bidi="ar-SA"/>
        </w:rPr>
        <w:t xml:space="preserve"> - рухова активність людини, організована у відповідності до закономірностей фізичного виховання.</w:t>
      </w:r>
    </w:p>
    <w:p w:rsidR="00216A78" w:rsidRPr="00725716" w:rsidRDefault="00216A78" w:rsidP="002A6525">
      <w:pPr>
        <w:widowControl/>
        <w:suppressAutoHyphens w:val="0"/>
        <w:spacing w:after="200"/>
        <w:ind w:firstLine="709"/>
        <w:jc w:val="both"/>
        <w:rPr>
          <w:rFonts w:ascii="Times New Roman" w:eastAsiaTheme="minorHAnsi" w:hAnsi="Times New Roman" w:cs="Times New Roman"/>
          <w:kern w:val="0"/>
          <w:sz w:val="28"/>
          <w:lang w:eastAsia="en-US" w:bidi="ar-SA"/>
        </w:rPr>
      </w:pPr>
      <w:r w:rsidRPr="00725716">
        <w:rPr>
          <w:rFonts w:ascii="Times New Roman" w:eastAsia="Times New Roman" w:hAnsi="Times New Roman" w:cs="Times New Roman"/>
          <w:b/>
          <w:color w:val="000000"/>
          <w:kern w:val="0"/>
          <w:sz w:val="28"/>
          <w:lang w:val="ru-RU" w:eastAsia="ru-RU" w:bidi="ar-SA"/>
        </w:rPr>
        <w:t>Фізкультурний самоконтроль</w:t>
      </w:r>
      <w:r w:rsidRPr="00725716">
        <w:rPr>
          <w:rFonts w:ascii="Times New Roman" w:eastAsia="Times New Roman" w:hAnsi="Times New Roman" w:cs="Times New Roman"/>
          <w:color w:val="000000"/>
          <w:kern w:val="0"/>
          <w:sz w:val="28"/>
          <w:lang w:val="ru-RU" w:eastAsia="ru-RU" w:bidi="ar-SA"/>
        </w:rPr>
        <w:t xml:space="preserve"> – сукупність операцій самоконтролю (самоспостереження, аналіз і оцінка власного фізичного стану, поведінки, реагування), що здійснюється індивідуально - безпосередньо в процесі занять, у загальному режимі дня, згідно з правилами, прийнятими у сфері фізичної культури.</w:t>
      </w:r>
    </w:p>
    <w:p w:rsidR="00216A78" w:rsidRPr="00725716" w:rsidRDefault="00216A78" w:rsidP="002A6525">
      <w:pPr>
        <w:widowControl/>
        <w:suppressAutoHyphens w:val="0"/>
        <w:spacing w:after="200" w:line="276" w:lineRule="auto"/>
        <w:ind w:firstLine="709"/>
        <w:jc w:val="both"/>
        <w:rPr>
          <w:rFonts w:ascii="Times New Roman" w:eastAsiaTheme="minorHAnsi" w:hAnsi="Times New Roman" w:cs="Times New Roman"/>
          <w:kern w:val="0"/>
          <w:sz w:val="28"/>
          <w:lang w:eastAsia="en-US" w:bidi="ar-SA"/>
        </w:rPr>
      </w:pPr>
      <w:r w:rsidRPr="00725716">
        <w:rPr>
          <w:rFonts w:ascii="Times New Roman" w:eastAsiaTheme="minorHAnsi" w:hAnsi="Times New Roman" w:cs="Times New Roman"/>
          <w:b/>
          <w:kern w:val="0"/>
          <w:sz w:val="28"/>
          <w:lang w:eastAsia="en-US" w:bidi="ar-SA"/>
        </w:rPr>
        <w:t>Форми занять фізичними вправами</w:t>
      </w:r>
      <w:r w:rsidRPr="00725716">
        <w:rPr>
          <w:rFonts w:ascii="Times New Roman" w:eastAsiaTheme="minorHAnsi" w:hAnsi="Times New Roman" w:cs="Times New Roman"/>
          <w:kern w:val="0"/>
          <w:sz w:val="28"/>
          <w:lang w:eastAsia="en-US" w:bidi="ar-SA"/>
        </w:rPr>
        <w:t xml:space="preserve">. В процесі фізичного виховання використовуються різноманітні форми занять: урок, самостійні заняття, змагання, походи та ін. Всі ФЗФВ поряд з відміними особливостями мають загальну принципову структуру, тобто певне співвідношення і послідовність частин заняття. Вона обумовлена ​​низкою педагогічних і біологічних закономірностей. Різноманіття ФЗФВ дозволяє гнучко вирішувати різні </w:t>
      </w:r>
      <w:r w:rsidRPr="00725716">
        <w:rPr>
          <w:rFonts w:ascii="Times New Roman" w:eastAsiaTheme="minorHAnsi" w:hAnsi="Times New Roman" w:cs="Times New Roman"/>
          <w:kern w:val="0"/>
          <w:sz w:val="28"/>
          <w:lang w:eastAsia="en-US" w:bidi="ar-SA"/>
        </w:rPr>
        <w:lastRenderedPageBreak/>
        <w:t>освітні та виховні завдання, застосовуючи ті чи інші форми з урахуванням особливостей контингенту, засобів і умов занять.</w:t>
      </w:r>
    </w:p>
    <w:p w:rsidR="00216A78" w:rsidRPr="00725716" w:rsidRDefault="00216A78" w:rsidP="002A6525">
      <w:pPr>
        <w:widowControl/>
        <w:suppressAutoHyphens w:val="0"/>
        <w:spacing w:after="200"/>
        <w:ind w:firstLine="709"/>
        <w:jc w:val="both"/>
        <w:rPr>
          <w:rFonts w:ascii="Times New Roman" w:eastAsiaTheme="minorHAnsi" w:hAnsi="Times New Roman" w:cs="Times New Roman"/>
          <w:kern w:val="0"/>
          <w:sz w:val="28"/>
          <w:lang w:eastAsia="en-US" w:bidi="ar-SA"/>
        </w:rPr>
      </w:pPr>
      <w:r w:rsidRPr="00725716">
        <w:rPr>
          <w:rFonts w:ascii="Times New Roman" w:eastAsiaTheme="minorHAnsi" w:hAnsi="Times New Roman" w:cs="Times New Roman"/>
          <w:b/>
          <w:kern w:val="0"/>
          <w:sz w:val="28"/>
          <w:lang w:eastAsia="en-US" w:bidi="ar-SA"/>
        </w:rPr>
        <w:t>Фронтальний спосіб організації</w:t>
      </w:r>
      <w:r w:rsidRPr="00725716">
        <w:rPr>
          <w:rFonts w:ascii="Times New Roman" w:eastAsiaTheme="minorHAnsi" w:hAnsi="Times New Roman" w:cs="Times New Roman"/>
          <w:kern w:val="0"/>
          <w:sz w:val="28"/>
          <w:lang w:eastAsia="en-US" w:bidi="ar-SA"/>
        </w:rPr>
        <w:t>- полягає в тому, що всі учні класу одночасно залучаються до виконання одного і того ж навчального завдання</w:t>
      </w:r>
    </w:p>
    <w:p w:rsidR="00BE36BF" w:rsidRDefault="00BE36BF" w:rsidP="004C79D9">
      <w:pPr>
        <w:suppressAutoHyphens w:val="0"/>
        <w:ind w:firstLine="360"/>
        <w:rPr>
          <w:rFonts w:ascii="Times New Roman" w:eastAsia="Times New Roman" w:hAnsi="Times New Roman" w:cs="Times New Roman"/>
          <w:b/>
          <w:kern w:val="0"/>
          <w:sz w:val="32"/>
          <w:szCs w:val="20"/>
          <w:lang w:eastAsia="en-US" w:bidi="ar-SA"/>
        </w:rPr>
      </w:pPr>
    </w:p>
    <w:p w:rsidR="004F7978" w:rsidRDefault="00BE36BF" w:rsidP="000A4F77">
      <w:pPr>
        <w:spacing w:line="360" w:lineRule="auto"/>
        <w:jc w:val="both"/>
        <w:rPr>
          <w:rFonts w:ascii="Times New Roman" w:eastAsia="Times New Roman" w:hAnsi="Times New Roman" w:cs="Times New Roman"/>
          <w:b/>
          <w:kern w:val="0"/>
          <w:sz w:val="32"/>
          <w:szCs w:val="20"/>
          <w:lang w:eastAsia="en-US" w:bidi="ar-SA"/>
        </w:rPr>
      </w:pPr>
      <w:r>
        <w:rPr>
          <w:rFonts w:ascii="Times New Roman" w:eastAsia="Times New Roman" w:hAnsi="Times New Roman" w:cs="Times New Roman"/>
          <w:b/>
          <w:kern w:val="0"/>
          <w:sz w:val="32"/>
          <w:szCs w:val="20"/>
          <w:lang w:eastAsia="en-US" w:bidi="ar-SA"/>
        </w:rPr>
        <w:t xml:space="preserve">                         </w:t>
      </w:r>
    </w:p>
    <w:p w:rsidR="002A6525" w:rsidRDefault="00BE36BF" w:rsidP="000A4F77">
      <w:pPr>
        <w:spacing w:line="360" w:lineRule="auto"/>
        <w:jc w:val="both"/>
        <w:rPr>
          <w:rFonts w:ascii="Times New Roman" w:eastAsia="Times New Roman" w:hAnsi="Times New Roman" w:cs="Times New Roman"/>
          <w:b/>
          <w:kern w:val="0"/>
          <w:sz w:val="32"/>
          <w:szCs w:val="20"/>
          <w:lang w:eastAsia="en-US" w:bidi="ar-SA"/>
        </w:rPr>
      </w:pPr>
      <w:r>
        <w:rPr>
          <w:rFonts w:ascii="Times New Roman" w:eastAsia="Times New Roman" w:hAnsi="Times New Roman" w:cs="Times New Roman"/>
          <w:b/>
          <w:kern w:val="0"/>
          <w:sz w:val="32"/>
          <w:szCs w:val="20"/>
          <w:lang w:eastAsia="en-US" w:bidi="ar-SA"/>
        </w:rPr>
        <w:t xml:space="preserve"> </w:t>
      </w:r>
    </w:p>
    <w:p w:rsidR="002A6525" w:rsidRDefault="002A6525">
      <w:pPr>
        <w:widowControl/>
        <w:suppressAutoHyphens w:val="0"/>
        <w:spacing w:after="200" w:line="276" w:lineRule="auto"/>
        <w:rPr>
          <w:rFonts w:ascii="Times New Roman" w:eastAsia="Times New Roman" w:hAnsi="Times New Roman" w:cs="Times New Roman"/>
          <w:b/>
          <w:kern w:val="0"/>
          <w:sz w:val="32"/>
          <w:szCs w:val="20"/>
          <w:lang w:eastAsia="en-US" w:bidi="ar-SA"/>
        </w:rPr>
      </w:pPr>
      <w:r>
        <w:rPr>
          <w:rFonts w:ascii="Times New Roman" w:eastAsia="Times New Roman" w:hAnsi="Times New Roman" w:cs="Times New Roman"/>
          <w:b/>
          <w:kern w:val="0"/>
          <w:sz w:val="32"/>
          <w:szCs w:val="20"/>
          <w:lang w:eastAsia="en-US" w:bidi="ar-SA"/>
        </w:rPr>
        <w:br w:type="page"/>
      </w:r>
    </w:p>
    <w:p w:rsidR="000A4F77" w:rsidRPr="000A4F77" w:rsidRDefault="000A4F77" w:rsidP="002A6525">
      <w:pPr>
        <w:spacing w:line="360" w:lineRule="auto"/>
        <w:jc w:val="center"/>
        <w:rPr>
          <w:b/>
          <w:sz w:val="28"/>
          <w:szCs w:val="28"/>
        </w:rPr>
      </w:pPr>
      <w:r>
        <w:rPr>
          <w:rFonts w:ascii="Times New Roman" w:eastAsia="Times New Roman" w:hAnsi="Times New Roman" w:cs="Times New Roman"/>
          <w:b/>
          <w:kern w:val="0"/>
          <w:sz w:val="32"/>
          <w:szCs w:val="20"/>
          <w:lang w:eastAsia="en-US" w:bidi="ar-SA"/>
        </w:rPr>
        <w:lastRenderedPageBreak/>
        <w:t>Тестовий контроль рівня знань</w:t>
      </w:r>
    </w:p>
    <w:p w:rsidR="000A4F77" w:rsidRDefault="000A4F77" w:rsidP="000A4F77">
      <w:pPr>
        <w:spacing w:line="276" w:lineRule="auto"/>
        <w:jc w:val="both"/>
        <w:rPr>
          <w:b/>
          <w:i/>
          <w:sz w:val="26"/>
          <w:szCs w:val="28"/>
        </w:rPr>
      </w:pPr>
    </w:p>
    <w:p w:rsidR="000A4F77" w:rsidRPr="000A4F77" w:rsidRDefault="000A4F77" w:rsidP="000A4F77">
      <w:pPr>
        <w:spacing w:line="276" w:lineRule="auto"/>
        <w:jc w:val="both"/>
        <w:rPr>
          <w:b/>
          <w:i/>
          <w:sz w:val="26"/>
          <w:szCs w:val="28"/>
        </w:rPr>
      </w:pPr>
      <w:r w:rsidRPr="000A4F77">
        <w:rPr>
          <w:b/>
          <w:i/>
          <w:sz w:val="26"/>
          <w:szCs w:val="28"/>
        </w:rPr>
        <w:t>1. Що входить в перелік форм фізичного виховання протягом навчального дня?</w:t>
      </w:r>
    </w:p>
    <w:p w:rsidR="000A4F77" w:rsidRPr="000A4F77" w:rsidRDefault="000A4F77" w:rsidP="000A4F77">
      <w:pPr>
        <w:spacing w:line="276" w:lineRule="auto"/>
        <w:jc w:val="both"/>
        <w:rPr>
          <w:sz w:val="26"/>
          <w:szCs w:val="28"/>
        </w:rPr>
      </w:pPr>
      <w:r w:rsidRPr="000A4F77">
        <w:rPr>
          <w:sz w:val="26"/>
          <w:szCs w:val="28"/>
        </w:rPr>
        <w:t xml:space="preserve">-гімнастика перед заняттями; </w:t>
      </w:r>
    </w:p>
    <w:p w:rsidR="000A4F77" w:rsidRPr="000A4F77" w:rsidRDefault="000A4F77" w:rsidP="000A4F77">
      <w:pPr>
        <w:spacing w:line="276" w:lineRule="auto"/>
        <w:jc w:val="both"/>
        <w:rPr>
          <w:sz w:val="26"/>
          <w:szCs w:val="28"/>
        </w:rPr>
      </w:pPr>
      <w:r w:rsidRPr="000A4F77">
        <w:rPr>
          <w:sz w:val="26"/>
          <w:szCs w:val="28"/>
        </w:rPr>
        <w:t>-дні здоров’я;</w:t>
      </w:r>
    </w:p>
    <w:p w:rsidR="000A4F77" w:rsidRPr="000A4F77" w:rsidRDefault="000A4F77" w:rsidP="000A4F77">
      <w:pPr>
        <w:spacing w:line="276" w:lineRule="auto"/>
        <w:jc w:val="both"/>
        <w:rPr>
          <w:sz w:val="26"/>
          <w:szCs w:val="28"/>
        </w:rPr>
      </w:pPr>
      <w:r w:rsidRPr="000A4F77">
        <w:rPr>
          <w:sz w:val="26"/>
          <w:szCs w:val="28"/>
        </w:rPr>
        <w:t xml:space="preserve">-фізичне виховання за місцем проживання; </w:t>
      </w:r>
    </w:p>
    <w:p w:rsidR="000A4F77" w:rsidRPr="000A4F77" w:rsidRDefault="000A4F77" w:rsidP="000A4F77">
      <w:pPr>
        <w:spacing w:line="276" w:lineRule="auto"/>
        <w:jc w:val="both"/>
        <w:rPr>
          <w:sz w:val="26"/>
          <w:szCs w:val="28"/>
        </w:rPr>
      </w:pPr>
      <w:r w:rsidRPr="000A4F77">
        <w:rPr>
          <w:sz w:val="26"/>
          <w:szCs w:val="28"/>
        </w:rPr>
        <w:t xml:space="preserve">-спортивна година в групах продовженого дня. </w:t>
      </w:r>
    </w:p>
    <w:p w:rsidR="000A4F77" w:rsidRPr="000A4F77" w:rsidRDefault="000A4F77" w:rsidP="000A4F77">
      <w:pPr>
        <w:spacing w:line="276" w:lineRule="auto"/>
        <w:jc w:val="both"/>
        <w:rPr>
          <w:b/>
          <w:i/>
          <w:sz w:val="26"/>
          <w:szCs w:val="28"/>
        </w:rPr>
      </w:pPr>
      <w:r w:rsidRPr="000A4F77">
        <w:rPr>
          <w:b/>
          <w:i/>
          <w:sz w:val="26"/>
          <w:szCs w:val="28"/>
        </w:rPr>
        <w:t>2. Організаційне забезпечення уроку передбачає: (що зайве?)</w:t>
      </w:r>
    </w:p>
    <w:p w:rsidR="000A4F77" w:rsidRPr="000A4F77" w:rsidRDefault="000A4F77" w:rsidP="000A4F77">
      <w:pPr>
        <w:spacing w:line="276" w:lineRule="auto"/>
        <w:jc w:val="both"/>
        <w:rPr>
          <w:sz w:val="26"/>
          <w:szCs w:val="28"/>
        </w:rPr>
      </w:pPr>
      <w:r w:rsidRPr="000A4F77">
        <w:rPr>
          <w:sz w:val="26"/>
          <w:szCs w:val="28"/>
        </w:rPr>
        <w:t xml:space="preserve">-освіта учителя фізичного виховання; </w:t>
      </w:r>
    </w:p>
    <w:p w:rsidR="000A4F77" w:rsidRPr="000A4F77" w:rsidRDefault="000A4F77" w:rsidP="000A4F77">
      <w:pPr>
        <w:spacing w:line="276" w:lineRule="auto"/>
        <w:jc w:val="both"/>
        <w:rPr>
          <w:sz w:val="26"/>
          <w:szCs w:val="28"/>
        </w:rPr>
      </w:pPr>
      <w:r w:rsidRPr="000A4F77">
        <w:rPr>
          <w:sz w:val="26"/>
          <w:szCs w:val="28"/>
        </w:rPr>
        <w:t xml:space="preserve">-створення санітарно- гігієнічних умов; </w:t>
      </w:r>
    </w:p>
    <w:p w:rsidR="000A4F77" w:rsidRPr="000A4F77" w:rsidRDefault="000A4F77" w:rsidP="000A4F77">
      <w:pPr>
        <w:spacing w:line="276" w:lineRule="auto"/>
        <w:jc w:val="both"/>
        <w:rPr>
          <w:sz w:val="26"/>
          <w:szCs w:val="28"/>
        </w:rPr>
      </w:pPr>
      <w:r w:rsidRPr="000A4F77">
        <w:rPr>
          <w:sz w:val="26"/>
          <w:szCs w:val="28"/>
        </w:rPr>
        <w:t>-матеріально-технічне забезпечення;</w:t>
      </w:r>
    </w:p>
    <w:p w:rsidR="000A4F77" w:rsidRPr="000A4F77" w:rsidRDefault="000A4F77" w:rsidP="000A4F77">
      <w:pPr>
        <w:spacing w:line="276" w:lineRule="auto"/>
        <w:jc w:val="both"/>
        <w:rPr>
          <w:sz w:val="26"/>
          <w:szCs w:val="28"/>
        </w:rPr>
      </w:pPr>
      <w:r w:rsidRPr="000A4F77">
        <w:rPr>
          <w:sz w:val="26"/>
          <w:szCs w:val="28"/>
        </w:rPr>
        <w:t xml:space="preserve">-вибір способу організації діяльності учнів. </w:t>
      </w:r>
    </w:p>
    <w:p w:rsidR="000A4F77" w:rsidRPr="000A4F77" w:rsidRDefault="000A4F77" w:rsidP="000A4F77">
      <w:pPr>
        <w:spacing w:line="276" w:lineRule="auto"/>
        <w:jc w:val="both"/>
        <w:rPr>
          <w:b/>
          <w:i/>
          <w:sz w:val="26"/>
          <w:szCs w:val="28"/>
        </w:rPr>
      </w:pPr>
      <w:r w:rsidRPr="000A4F77">
        <w:rPr>
          <w:b/>
          <w:i/>
          <w:sz w:val="26"/>
          <w:szCs w:val="28"/>
        </w:rPr>
        <w:t>3. Рухи, які полегшують засвоєння основної вправи і наближенні за своєю структурою до них, називаються</w:t>
      </w:r>
    </w:p>
    <w:p w:rsidR="000A4F77" w:rsidRPr="000A4F77" w:rsidRDefault="000A4F77" w:rsidP="000A4F77">
      <w:pPr>
        <w:spacing w:line="276" w:lineRule="auto"/>
        <w:jc w:val="both"/>
        <w:rPr>
          <w:sz w:val="26"/>
          <w:szCs w:val="28"/>
        </w:rPr>
      </w:pPr>
      <w:r w:rsidRPr="000A4F77">
        <w:rPr>
          <w:sz w:val="26"/>
          <w:szCs w:val="28"/>
        </w:rPr>
        <w:t>- загально-розвиваючими;</w:t>
      </w:r>
    </w:p>
    <w:p w:rsidR="000A4F77" w:rsidRPr="000A4F77" w:rsidRDefault="000A4F77" w:rsidP="000A4F77">
      <w:pPr>
        <w:spacing w:line="276" w:lineRule="auto"/>
        <w:jc w:val="both"/>
        <w:rPr>
          <w:sz w:val="26"/>
          <w:szCs w:val="28"/>
        </w:rPr>
      </w:pPr>
      <w:r w:rsidRPr="000A4F77">
        <w:rPr>
          <w:sz w:val="26"/>
          <w:szCs w:val="28"/>
        </w:rPr>
        <w:t xml:space="preserve">-спеціально-підготовчими; </w:t>
      </w:r>
    </w:p>
    <w:p w:rsidR="000A4F77" w:rsidRPr="000A4F77" w:rsidRDefault="000A4F77" w:rsidP="000A4F77">
      <w:pPr>
        <w:spacing w:line="276" w:lineRule="auto"/>
        <w:jc w:val="both"/>
        <w:rPr>
          <w:sz w:val="26"/>
          <w:szCs w:val="28"/>
        </w:rPr>
      </w:pPr>
      <w:r w:rsidRPr="000A4F77">
        <w:rPr>
          <w:sz w:val="26"/>
          <w:szCs w:val="28"/>
        </w:rPr>
        <w:t>- підвідними;</w:t>
      </w:r>
    </w:p>
    <w:p w:rsidR="000A4F77" w:rsidRPr="000A4F77" w:rsidRDefault="000A4F77" w:rsidP="000A4F77">
      <w:pPr>
        <w:spacing w:line="276" w:lineRule="auto"/>
        <w:jc w:val="both"/>
        <w:rPr>
          <w:sz w:val="26"/>
          <w:szCs w:val="28"/>
        </w:rPr>
      </w:pPr>
      <w:r w:rsidRPr="000A4F77">
        <w:rPr>
          <w:sz w:val="26"/>
          <w:szCs w:val="28"/>
        </w:rPr>
        <w:t xml:space="preserve">-тренуючими. </w:t>
      </w:r>
    </w:p>
    <w:p w:rsidR="000A4F77" w:rsidRPr="000A4F77" w:rsidRDefault="000A4F77" w:rsidP="000A4F77">
      <w:pPr>
        <w:spacing w:line="276" w:lineRule="auto"/>
        <w:jc w:val="both"/>
        <w:rPr>
          <w:b/>
          <w:i/>
          <w:sz w:val="26"/>
          <w:szCs w:val="28"/>
        </w:rPr>
      </w:pPr>
      <w:r w:rsidRPr="000A4F77">
        <w:rPr>
          <w:b/>
          <w:i/>
          <w:sz w:val="26"/>
          <w:szCs w:val="28"/>
        </w:rPr>
        <w:t>4. Що не входить у зміст підготовчої частини уроку?</w:t>
      </w:r>
    </w:p>
    <w:p w:rsidR="000A4F77" w:rsidRPr="000A4F77" w:rsidRDefault="000A4F77" w:rsidP="000A4F77">
      <w:pPr>
        <w:spacing w:line="276" w:lineRule="auto"/>
        <w:jc w:val="both"/>
        <w:rPr>
          <w:sz w:val="26"/>
          <w:szCs w:val="28"/>
        </w:rPr>
      </w:pPr>
      <w:r w:rsidRPr="000A4F77">
        <w:rPr>
          <w:sz w:val="26"/>
          <w:szCs w:val="28"/>
        </w:rPr>
        <w:t>- початкова організація учнів;</w:t>
      </w:r>
    </w:p>
    <w:p w:rsidR="000A4F77" w:rsidRPr="000A4F77" w:rsidRDefault="000A4F77" w:rsidP="000A4F77">
      <w:pPr>
        <w:spacing w:line="276" w:lineRule="auto"/>
        <w:jc w:val="both"/>
        <w:rPr>
          <w:sz w:val="26"/>
          <w:szCs w:val="28"/>
        </w:rPr>
      </w:pPr>
      <w:r w:rsidRPr="000A4F77">
        <w:rPr>
          <w:sz w:val="26"/>
          <w:szCs w:val="28"/>
        </w:rPr>
        <w:t>- різні варіанти ходьби і бігу;</w:t>
      </w:r>
    </w:p>
    <w:p w:rsidR="000A4F77" w:rsidRPr="000A4F77" w:rsidRDefault="000A4F77" w:rsidP="000A4F77">
      <w:pPr>
        <w:spacing w:line="276" w:lineRule="auto"/>
        <w:jc w:val="both"/>
        <w:rPr>
          <w:sz w:val="26"/>
          <w:szCs w:val="28"/>
        </w:rPr>
      </w:pPr>
      <w:r w:rsidRPr="000A4F77">
        <w:rPr>
          <w:sz w:val="26"/>
          <w:szCs w:val="28"/>
        </w:rPr>
        <w:t>- загальнорозвиваючі вправи;</w:t>
      </w:r>
    </w:p>
    <w:p w:rsidR="000A4F77" w:rsidRPr="000A4F77" w:rsidRDefault="000A4F77" w:rsidP="000A4F77">
      <w:pPr>
        <w:spacing w:line="276" w:lineRule="auto"/>
        <w:jc w:val="both"/>
        <w:rPr>
          <w:sz w:val="26"/>
          <w:szCs w:val="28"/>
        </w:rPr>
      </w:pPr>
      <w:r w:rsidRPr="000A4F77">
        <w:rPr>
          <w:sz w:val="26"/>
          <w:szCs w:val="28"/>
        </w:rPr>
        <w:t xml:space="preserve">-підготовчі вправи; </w:t>
      </w:r>
    </w:p>
    <w:p w:rsidR="000A4F77" w:rsidRPr="000A4F77" w:rsidRDefault="000A4F77" w:rsidP="000A4F77">
      <w:pPr>
        <w:spacing w:line="276" w:lineRule="auto"/>
        <w:jc w:val="both"/>
        <w:rPr>
          <w:sz w:val="26"/>
          <w:szCs w:val="28"/>
        </w:rPr>
      </w:pPr>
      <w:r w:rsidRPr="000A4F77">
        <w:rPr>
          <w:sz w:val="26"/>
          <w:szCs w:val="28"/>
        </w:rPr>
        <w:t>- формування рухової навички.</w:t>
      </w:r>
    </w:p>
    <w:p w:rsidR="000A4F77" w:rsidRPr="000A4F77" w:rsidRDefault="000A4F77" w:rsidP="000A4F77">
      <w:pPr>
        <w:spacing w:line="276" w:lineRule="auto"/>
        <w:jc w:val="both"/>
        <w:rPr>
          <w:b/>
          <w:i/>
          <w:sz w:val="26"/>
          <w:szCs w:val="28"/>
        </w:rPr>
      </w:pPr>
      <w:r w:rsidRPr="000A4F77">
        <w:rPr>
          <w:b/>
          <w:i/>
          <w:sz w:val="26"/>
          <w:szCs w:val="28"/>
        </w:rPr>
        <w:t>5. Яким чином можна регулювати навантаження на уроці?</w:t>
      </w:r>
    </w:p>
    <w:p w:rsidR="000A4F77" w:rsidRPr="000A4F77" w:rsidRDefault="000A4F77" w:rsidP="000A4F77">
      <w:pPr>
        <w:spacing w:line="276" w:lineRule="auto"/>
        <w:jc w:val="both"/>
        <w:rPr>
          <w:sz w:val="26"/>
          <w:szCs w:val="28"/>
        </w:rPr>
      </w:pPr>
      <w:r w:rsidRPr="000A4F77">
        <w:rPr>
          <w:sz w:val="26"/>
          <w:szCs w:val="28"/>
        </w:rPr>
        <w:t>1.________________________________________________</w:t>
      </w:r>
    </w:p>
    <w:p w:rsidR="000A4F77" w:rsidRPr="000A4F77" w:rsidRDefault="000A4F77" w:rsidP="000A4F77">
      <w:pPr>
        <w:spacing w:line="276" w:lineRule="auto"/>
        <w:jc w:val="both"/>
        <w:rPr>
          <w:sz w:val="26"/>
          <w:szCs w:val="28"/>
        </w:rPr>
      </w:pPr>
      <w:r w:rsidRPr="000A4F77">
        <w:rPr>
          <w:sz w:val="26"/>
          <w:szCs w:val="28"/>
        </w:rPr>
        <w:t>2.________________________________________________</w:t>
      </w:r>
    </w:p>
    <w:p w:rsidR="000A4F77" w:rsidRPr="000A4F77" w:rsidRDefault="000A4F77" w:rsidP="000A4F77">
      <w:pPr>
        <w:spacing w:line="276" w:lineRule="auto"/>
        <w:jc w:val="both"/>
        <w:rPr>
          <w:sz w:val="26"/>
          <w:szCs w:val="28"/>
        </w:rPr>
      </w:pPr>
      <w:r w:rsidRPr="000A4F77">
        <w:rPr>
          <w:sz w:val="26"/>
          <w:szCs w:val="28"/>
        </w:rPr>
        <w:t>3.________________________________________________</w:t>
      </w:r>
    </w:p>
    <w:p w:rsidR="000A4F77" w:rsidRPr="000A4F77" w:rsidRDefault="000A4F77" w:rsidP="000A4F77">
      <w:pPr>
        <w:spacing w:line="276" w:lineRule="auto"/>
        <w:jc w:val="both"/>
        <w:rPr>
          <w:sz w:val="26"/>
          <w:szCs w:val="28"/>
        </w:rPr>
      </w:pPr>
      <w:r w:rsidRPr="000A4F77">
        <w:rPr>
          <w:sz w:val="26"/>
          <w:szCs w:val="28"/>
        </w:rPr>
        <w:t>4.________________________________________________</w:t>
      </w:r>
    </w:p>
    <w:p w:rsidR="000A4F77" w:rsidRPr="000A4F77" w:rsidRDefault="000A4F77" w:rsidP="000A4F77">
      <w:pPr>
        <w:spacing w:line="276" w:lineRule="auto"/>
        <w:jc w:val="both"/>
        <w:rPr>
          <w:b/>
          <w:i/>
          <w:sz w:val="26"/>
          <w:szCs w:val="28"/>
        </w:rPr>
      </w:pPr>
      <w:r w:rsidRPr="000A4F77">
        <w:rPr>
          <w:b/>
          <w:i/>
          <w:sz w:val="26"/>
          <w:szCs w:val="28"/>
        </w:rPr>
        <w:t>6.Загальний документ планування, в якому визначається порядок розміщення навчальних занять, щодо вимог програми, це ......</w:t>
      </w:r>
    </w:p>
    <w:p w:rsidR="000A4F77" w:rsidRPr="000A4F77" w:rsidRDefault="000A4F77" w:rsidP="000A4F77">
      <w:pPr>
        <w:spacing w:line="276" w:lineRule="auto"/>
        <w:jc w:val="both"/>
        <w:rPr>
          <w:sz w:val="26"/>
          <w:szCs w:val="28"/>
        </w:rPr>
      </w:pPr>
      <w:r w:rsidRPr="000A4F77">
        <w:rPr>
          <w:sz w:val="26"/>
          <w:szCs w:val="28"/>
        </w:rPr>
        <w:t xml:space="preserve">- план навчально-виховного процесу; </w:t>
      </w:r>
    </w:p>
    <w:p w:rsidR="000A4F77" w:rsidRPr="000A4F77" w:rsidRDefault="000A4F77" w:rsidP="000A4F77">
      <w:pPr>
        <w:spacing w:line="276" w:lineRule="auto"/>
        <w:jc w:val="both"/>
        <w:rPr>
          <w:sz w:val="26"/>
          <w:szCs w:val="28"/>
        </w:rPr>
      </w:pPr>
      <w:r w:rsidRPr="000A4F77">
        <w:rPr>
          <w:sz w:val="26"/>
          <w:szCs w:val="28"/>
        </w:rPr>
        <w:t>- річний план-графік;</w:t>
      </w:r>
    </w:p>
    <w:p w:rsidR="000A4F77" w:rsidRPr="000A4F77" w:rsidRDefault="000A4F77" w:rsidP="000A4F77">
      <w:pPr>
        <w:spacing w:line="276" w:lineRule="auto"/>
        <w:jc w:val="both"/>
        <w:rPr>
          <w:sz w:val="26"/>
          <w:szCs w:val="28"/>
        </w:rPr>
      </w:pPr>
      <w:r w:rsidRPr="000A4F77">
        <w:rPr>
          <w:sz w:val="26"/>
          <w:szCs w:val="28"/>
        </w:rPr>
        <w:t>- календар спортивно-масових заходів;</w:t>
      </w:r>
    </w:p>
    <w:p w:rsidR="000A4F77" w:rsidRPr="000A4F77" w:rsidRDefault="000A4F77" w:rsidP="000A4F77">
      <w:pPr>
        <w:spacing w:line="276" w:lineRule="auto"/>
        <w:jc w:val="both"/>
        <w:rPr>
          <w:sz w:val="26"/>
          <w:szCs w:val="28"/>
        </w:rPr>
      </w:pPr>
      <w:r w:rsidRPr="000A4F77">
        <w:rPr>
          <w:sz w:val="26"/>
          <w:szCs w:val="28"/>
        </w:rPr>
        <w:t>- конспект уроку.</w:t>
      </w:r>
    </w:p>
    <w:p w:rsidR="000A4F77" w:rsidRPr="000A4F77" w:rsidRDefault="000A4F77" w:rsidP="000A4F77">
      <w:pPr>
        <w:spacing w:line="276" w:lineRule="auto"/>
        <w:jc w:val="both"/>
        <w:rPr>
          <w:b/>
          <w:i/>
          <w:sz w:val="26"/>
          <w:szCs w:val="28"/>
        </w:rPr>
      </w:pPr>
      <w:r w:rsidRPr="000A4F77">
        <w:rPr>
          <w:b/>
          <w:i/>
          <w:sz w:val="26"/>
          <w:szCs w:val="28"/>
        </w:rPr>
        <w:t>7. В якому виді педагогічного контролю отримують інформацію про тренувальний ефект в межах завершення циклу (чверть, семестр)</w:t>
      </w:r>
    </w:p>
    <w:p w:rsidR="000A4F77" w:rsidRPr="000A4F77" w:rsidRDefault="000A4F77" w:rsidP="000A4F77">
      <w:pPr>
        <w:spacing w:line="276" w:lineRule="auto"/>
        <w:jc w:val="both"/>
        <w:rPr>
          <w:sz w:val="26"/>
          <w:szCs w:val="28"/>
        </w:rPr>
      </w:pPr>
      <w:r w:rsidRPr="000A4F77">
        <w:rPr>
          <w:sz w:val="26"/>
          <w:szCs w:val="28"/>
        </w:rPr>
        <w:t xml:space="preserve">-оперативний; </w:t>
      </w:r>
    </w:p>
    <w:p w:rsidR="000A4F77" w:rsidRPr="000A4F77" w:rsidRDefault="000A4F77" w:rsidP="000A4F77">
      <w:pPr>
        <w:spacing w:line="276" w:lineRule="auto"/>
        <w:jc w:val="both"/>
        <w:rPr>
          <w:sz w:val="26"/>
          <w:szCs w:val="28"/>
        </w:rPr>
      </w:pPr>
      <w:r w:rsidRPr="000A4F77">
        <w:rPr>
          <w:sz w:val="26"/>
          <w:szCs w:val="28"/>
        </w:rPr>
        <w:t xml:space="preserve">-поточний; </w:t>
      </w:r>
    </w:p>
    <w:p w:rsidR="000A4F77" w:rsidRPr="000A4F77" w:rsidRDefault="000A4F77" w:rsidP="000A4F77">
      <w:pPr>
        <w:spacing w:line="276" w:lineRule="auto"/>
        <w:jc w:val="both"/>
        <w:rPr>
          <w:sz w:val="26"/>
          <w:szCs w:val="28"/>
        </w:rPr>
      </w:pPr>
      <w:r w:rsidRPr="000A4F77">
        <w:rPr>
          <w:sz w:val="26"/>
          <w:szCs w:val="28"/>
        </w:rPr>
        <w:t xml:space="preserve">-етапний; </w:t>
      </w:r>
    </w:p>
    <w:p w:rsidR="000A4F77" w:rsidRPr="000A4F77" w:rsidRDefault="000A4F77" w:rsidP="000A4F77">
      <w:pPr>
        <w:spacing w:line="276" w:lineRule="auto"/>
        <w:jc w:val="both"/>
        <w:rPr>
          <w:sz w:val="26"/>
          <w:szCs w:val="28"/>
        </w:rPr>
      </w:pPr>
      <w:r w:rsidRPr="000A4F77">
        <w:rPr>
          <w:sz w:val="26"/>
          <w:szCs w:val="28"/>
        </w:rPr>
        <w:t xml:space="preserve">-підсумковий. </w:t>
      </w:r>
    </w:p>
    <w:p w:rsidR="000A4F77" w:rsidRPr="000A4F77" w:rsidRDefault="000A4F77" w:rsidP="000A4F77">
      <w:pPr>
        <w:spacing w:line="276" w:lineRule="auto"/>
        <w:rPr>
          <w:b/>
          <w:i/>
          <w:sz w:val="26"/>
          <w:szCs w:val="28"/>
        </w:rPr>
      </w:pPr>
      <w:r w:rsidRPr="000A4F77">
        <w:rPr>
          <w:b/>
          <w:i/>
          <w:sz w:val="26"/>
          <w:szCs w:val="28"/>
        </w:rPr>
        <w:lastRenderedPageBreak/>
        <w:t>8. Дайте перелік графічному конспекту уроку ___________________________________________________________________</w:t>
      </w:r>
    </w:p>
    <w:p w:rsidR="000A4F77" w:rsidRPr="000A4F77" w:rsidRDefault="000A4F77" w:rsidP="000A4F77">
      <w:pPr>
        <w:spacing w:line="276" w:lineRule="auto"/>
        <w:jc w:val="both"/>
        <w:rPr>
          <w:b/>
          <w:i/>
          <w:sz w:val="26"/>
          <w:szCs w:val="28"/>
        </w:rPr>
      </w:pPr>
    </w:p>
    <w:p w:rsidR="000A4F77" w:rsidRPr="000A4F77" w:rsidRDefault="000A4F77" w:rsidP="000A4F77">
      <w:pPr>
        <w:spacing w:line="276" w:lineRule="auto"/>
        <w:jc w:val="both"/>
        <w:rPr>
          <w:b/>
          <w:i/>
          <w:sz w:val="26"/>
          <w:szCs w:val="28"/>
        </w:rPr>
      </w:pPr>
    </w:p>
    <w:p w:rsidR="000A4F77" w:rsidRPr="000A4F77" w:rsidRDefault="000A4F77" w:rsidP="000A4F77">
      <w:pPr>
        <w:spacing w:line="276" w:lineRule="auto"/>
        <w:jc w:val="both"/>
        <w:rPr>
          <w:b/>
          <w:i/>
          <w:sz w:val="26"/>
          <w:szCs w:val="28"/>
        </w:rPr>
      </w:pPr>
      <w:r w:rsidRPr="000A4F77">
        <w:rPr>
          <w:b/>
          <w:i/>
          <w:sz w:val="26"/>
          <w:szCs w:val="28"/>
        </w:rPr>
        <w:t>9. У фізичному вихованні широке використання словесних і наочних методів, невисока “моторна” щільність характерні для:</w:t>
      </w:r>
    </w:p>
    <w:p w:rsidR="000A4F77" w:rsidRPr="000A4F77" w:rsidRDefault="000A4F77" w:rsidP="000A4F77">
      <w:pPr>
        <w:spacing w:line="276" w:lineRule="auto"/>
        <w:jc w:val="both"/>
        <w:rPr>
          <w:sz w:val="26"/>
          <w:szCs w:val="28"/>
        </w:rPr>
      </w:pPr>
      <w:r w:rsidRPr="000A4F77">
        <w:rPr>
          <w:sz w:val="26"/>
          <w:szCs w:val="28"/>
        </w:rPr>
        <w:t>-уроків закріплення і вдосконалення навчального матеріалу;</w:t>
      </w:r>
    </w:p>
    <w:p w:rsidR="000A4F77" w:rsidRPr="000A4F77" w:rsidRDefault="000A4F77" w:rsidP="000A4F77">
      <w:pPr>
        <w:spacing w:line="276" w:lineRule="auto"/>
        <w:jc w:val="both"/>
        <w:rPr>
          <w:sz w:val="26"/>
          <w:szCs w:val="28"/>
        </w:rPr>
      </w:pPr>
      <w:r w:rsidRPr="000A4F77">
        <w:rPr>
          <w:sz w:val="26"/>
          <w:szCs w:val="28"/>
        </w:rPr>
        <w:t>-контрольних уроків;</w:t>
      </w:r>
    </w:p>
    <w:p w:rsidR="000A4F77" w:rsidRPr="000A4F77" w:rsidRDefault="000A4F77" w:rsidP="000A4F77">
      <w:pPr>
        <w:spacing w:line="276" w:lineRule="auto"/>
        <w:jc w:val="both"/>
        <w:rPr>
          <w:sz w:val="26"/>
          <w:szCs w:val="28"/>
        </w:rPr>
      </w:pPr>
      <w:r w:rsidRPr="000A4F77">
        <w:rPr>
          <w:sz w:val="26"/>
          <w:szCs w:val="28"/>
        </w:rPr>
        <w:t xml:space="preserve">-уроків загальної фізичної підготовки; </w:t>
      </w:r>
    </w:p>
    <w:p w:rsidR="000A4F77" w:rsidRPr="000A4F77" w:rsidRDefault="000A4F77" w:rsidP="000A4F77">
      <w:pPr>
        <w:spacing w:line="276" w:lineRule="auto"/>
        <w:jc w:val="both"/>
        <w:rPr>
          <w:sz w:val="26"/>
          <w:szCs w:val="28"/>
        </w:rPr>
      </w:pPr>
      <w:r w:rsidRPr="000A4F77">
        <w:rPr>
          <w:sz w:val="26"/>
          <w:szCs w:val="28"/>
        </w:rPr>
        <w:t>- уроків освоєння нового матеріалу.</w:t>
      </w:r>
    </w:p>
    <w:p w:rsidR="000A4F77" w:rsidRPr="000A4F77" w:rsidRDefault="000A4F77" w:rsidP="000A4F77">
      <w:pPr>
        <w:spacing w:line="276" w:lineRule="auto"/>
        <w:jc w:val="both"/>
        <w:rPr>
          <w:b/>
          <w:i/>
          <w:sz w:val="26"/>
          <w:szCs w:val="28"/>
        </w:rPr>
      </w:pPr>
      <w:r w:rsidRPr="000A4F77">
        <w:rPr>
          <w:b/>
          <w:i/>
          <w:sz w:val="26"/>
          <w:szCs w:val="28"/>
        </w:rPr>
        <w:t>10. В основній частині уроку фізичної культури спочатку:</w:t>
      </w:r>
    </w:p>
    <w:p w:rsidR="000A4F77" w:rsidRPr="000A4F77" w:rsidRDefault="000A4F77" w:rsidP="000A4F77">
      <w:pPr>
        <w:spacing w:line="276" w:lineRule="auto"/>
        <w:jc w:val="both"/>
        <w:rPr>
          <w:sz w:val="26"/>
          <w:szCs w:val="28"/>
        </w:rPr>
      </w:pPr>
      <w:r w:rsidRPr="000A4F77">
        <w:rPr>
          <w:sz w:val="26"/>
          <w:szCs w:val="28"/>
        </w:rPr>
        <w:t>- закріплюються і вдосконалюються засвоєні раніше рухові вміння і навички</w:t>
      </w:r>
    </w:p>
    <w:p w:rsidR="000A4F77" w:rsidRPr="000A4F77" w:rsidRDefault="000A4F77" w:rsidP="000A4F77">
      <w:pPr>
        <w:spacing w:line="276" w:lineRule="auto"/>
        <w:jc w:val="both"/>
        <w:rPr>
          <w:sz w:val="26"/>
          <w:szCs w:val="28"/>
        </w:rPr>
      </w:pPr>
      <w:r w:rsidRPr="000A4F77">
        <w:rPr>
          <w:sz w:val="26"/>
          <w:szCs w:val="28"/>
        </w:rPr>
        <w:t>- розучуються нові рухові дії або їх елементи</w:t>
      </w:r>
    </w:p>
    <w:p w:rsidR="000A4F77" w:rsidRPr="000A4F77" w:rsidRDefault="000A4F77" w:rsidP="000A4F77">
      <w:pPr>
        <w:spacing w:line="276" w:lineRule="auto"/>
        <w:jc w:val="both"/>
        <w:rPr>
          <w:sz w:val="26"/>
          <w:szCs w:val="28"/>
        </w:rPr>
      </w:pPr>
      <w:r w:rsidRPr="000A4F77">
        <w:rPr>
          <w:sz w:val="26"/>
          <w:szCs w:val="28"/>
        </w:rPr>
        <w:t>- виконуються вправи, що вимагають прояву сили</w:t>
      </w:r>
    </w:p>
    <w:p w:rsidR="000A4F77" w:rsidRPr="000A4F77" w:rsidRDefault="000A4F77" w:rsidP="000A4F77">
      <w:pPr>
        <w:spacing w:line="276" w:lineRule="auto"/>
        <w:jc w:val="both"/>
        <w:rPr>
          <w:b/>
          <w:i/>
          <w:sz w:val="26"/>
          <w:szCs w:val="28"/>
        </w:rPr>
      </w:pPr>
      <w:r w:rsidRPr="000A4F77">
        <w:rPr>
          <w:b/>
          <w:i/>
          <w:sz w:val="26"/>
          <w:szCs w:val="28"/>
        </w:rPr>
        <w:t>11. Які вправи включають в комплекс гімнастики до занять</w:t>
      </w:r>
    </w:p>
    <w:p w:rsidR="000A4F77" w:rsidRPr="000A4F77" w:rsidRDefault="000A4F77" w:rsidP="000A4F77">
      <w:pPr>
        <w:spacing w:line="276" w:lineRule="auto"/>
        <w:jc w:val="both"/>
        <w:rPr>
          <w:sz w:val="26"/>
          <w:szCs w:val="28"/>
        </w:rPr>
      </w:pPr>
      <w:r w:rsidRPr="000A4F77">
        <w:rPr>
          <w:sz w:val="26"/>
          <w:szCs w:val="28"/>
        </w:rPr>
        <w:t xml:space="preserve">-прості; </w:t>
      </w:r>
    </w:p>
    <w:p w:rsidR="000A4F77" w:rsidRPr="000A4F77" w:rsidRDefault="000A4F77" w:rsidP="000A4F77">
      <w:pPr>
        <w:spacing w:line="276" w:lineRule="auto"/>
        <w:jc w:val="both"/>
        <w:rPr>
          <w:sz w:val="26"/>
          <w:szCs w:val="28"/>
        </w:rPr>
      </w:pPr>
      <w:r w:rsidRPr="000A4F77">
        <w:rPr>
          <w:sz w:val="26"/>
          <w:szCs w:val="28"/>
        </w:rPr>
        <w:t xml:space="preserve">-дихальні; </w:t>
      </w:r>
    </w:p>
    <w:p w:rsidR="000A4F77" w:rsidRPr="000A4F77" w:rsidRDefault="000A4F77" w:rsidP="000A4F77">
      <w:pPr>
        <w:spacing w:line="276" w:lineRule="auto"/>
        <w:jc w:val="both"/>
        <w:rPr>
          <w:sz w:val="26"/>
          <w:szCs w:val="28"/>
        </w:rPr>
      </w:pPr>
      <w:r w:rsidRPr="000A4F77">
        <w:rPr>
          <w:sz w:val="26"/>
          <w:szCs w:val="28"/>
        </w:rPr>
        <w:t xml:space="preserve">-не складної координації; </w:t>
      </w:r>
    </w:p>
    <w:p w:rsidR="000A4F77" w:rsidRPr="000A4F77" w:rsidRDefault="000A4F77" w:rsidP="000A4F77">
      <w:pPr>
        <w:spacing w:line="276" w:lineRule="auto"/>
        <w:jc w:val="both"/>
        <w:rPr>
          <w:sz w:val="26"/>
          <w:szCs w:val="28"/>
        </w:rPr>
      </w:pPr>
      <w:r w:rsidRPr="000A4F77">
        <w:rPr>
          <w:sz w:val="26"/>
          <w:szCs w:val="28"/>
        </w:rPr>
        <w:t>- з силовим навантаженням.</w:t>
      </w:r>
    </w:p>
    <w:p w:rsidR="000A4F77" w:rsidRPr="000A4F77" w:rsidRDefault="000A4F77" w:rsidP="000A4F77">
      <w:pPr>
        <w:spacing w:line="276" w:lineRule="auto"/>
        <w:jc w:val="both"/>
        <w:rPr>
          <w:b/>
          <w:i/>
          <w:sz w:val="26"/>
          <w:szCs w:val="28"/>
        </w:rPr>
      </w:pPr>
      <w:r w:rsidRPr="000A4F77">
        <w:rPr>
          <w:b/>
          <w:i/>
          <w:sz w:val="26"/>
          <w:szCs w:val="28"/>
        </w:rPr>
        <w:t>12. Перерахуйте методи організації діяльності учнів на уроці.</w:t>
      </w:r>
    </w:p>
    <w:p w:rsidR="000A4F77" w:rsidRPr="000A4F77" w:rsidRDefault="000A4F77" w:rsidP="000A4F77">
      <w:pPr>
        <w:spacing w:line="276" w:lineRule="auto"/>
        <w:jc w:val="both"/>
        <w:rPr>
          <w:sz w:val="26"/>
          <w:szCs w:val="28"/>
        </w:rPr>
      </w:pPr>
      <w:r w:rsidRPr="000A4F77">
        <w:rPr>
          <w:sz w:val="26"/>
          <w:szCs w:val="28"/>
        </w:rPr>
        <w:t>-</w:t>
      </w:r>
    </w:p>
    <w:p w:rsidR="000A4F77" w:rsidRPr="000A4F77" w:rsidRDefault="000A4F77" w:rsidP="000A4F77">
      <w:pPr>
        <w:spacing w:line="276" w:lineRule="auto"/>
        <w:jc w:val="both"/>
        <w:rPr>
          <w:sz w:val="26"/>
          <w:szCs w:val="28"/>
        </w:rPr>
      </w:pPr>
      <w:r w:rsidRPr="000A4F77">
        <w:rPr>
          <w:sz w:val="26"/>
          <w:szCs w:val="28"/>
        </w:rPr>
        <w:t>-</w:t>
      </w:r>
    </w:p>
    <w:p w:rsidR="000A4F77" w:rsidRPr="000A4F77" w:rsidRDefault="000A4F77" w:rsidP="000A4F77">
      <w:pPr>
        <w:spacing w:line="276" w:lineRule="auto"/>
        <w:jc w:val="both"/>
        <w:rPr>
          <w:sz w:val="26"/>
          <w:szCs w:val="28"/>
        </w:rPr>
      </w:pPr>
      <w:r w:rsidRPr="000A4F77">
        <w:rPr>
          <w:sz w:val="26"/>
          <w:szCs w:val="28"/>
        </w:rPr>
        <w:t>-</w:t>
      </w:r>
    </w:p>
    <w:p w:rsidR="000A4F77" w:rsidRPr="000A4F77" w:rsidRDefault="000A4F77" w:rsidP="000A4F77">
      <w:pPr>
        <w:spacing w:line="276" w:lineRule="auto"/>
        <w:jc w:val="both"/>
        <w:rPr>
          <w:b/>
          <w:i/>
          <w:sz w:val="26"/>
          <w:szCs w:val="28"/>
        </w:rPr>
      </w:pPr>
      <w:r w:rsidRPr="000A4F77">
        <w:rPr>
          <w:b/>
          <w:i/>
          <w:sz w:val="26"/>
          <w:szCs w:val="28"/>
        </w:rPr>
        <w:t>13. Як називається спосіб виконання вправ коли учень починає виконувати вправу тільки після закінчення попереднім?</w:t>
      </w:r>
    </w:p>
    <w:p w:rsidR="000A4F77" w:rsidRPr="000A4F77" w:rsidRDefault="000A4F77" w:rsidP="000A4F77">
      <w:pPr>
        <w:spacing w:line="276" w:lineRule="auto"/>
        <w:jc w:val="both"/>
        <w:rPr>
          <w:sz w:val="26"/>
          <w:szCs w:val="28"/>
        </w:rPr>
      </w:pPr>
      <w:r w:rsidRPr="000A4F77">
        <w:rPr>
          <w:sz w:val="26"/>
          <w:szCs w:val="28"/>
        </w:rPr>
        <w:t xml:space="preserve">-одночасний; </w:t>
      </w:r>
    </w:p>
    <w:p w:rsidR="000A4F77" w:rsidRPr="000A4F77" w:rsidRDefault="000A4F77" w:rsidP="000A4F77">
      <w:pPr>
        <w:spacing w:line="276" w:lineRule="auto"/>
        <w:jc w:val="both"/>
        <w:rPr>
          <w:sz w:val="26"/>
          <w:szCs w:val="28"/>
        </w:rPr>
      </w:pPr>
      <w:r w:rsidRPr="000A4F77">
        <w:rPr>
          <w:sz w:val="26"/>
          <w:szCs w:val="28"/>
        </w:rPr>
        <w:t xml:space="preserve">-почерговий; </w:t>
      </w:r>
    </w:p>
    <w:p w:rsidR="000A4F77" w:rsidRPr="000A4F77" w:rsidRDefault="000A4F77" w:rsidP="000A4F77">
      <w:pPr>
        <w:spacing w:line="276" w:lineRule="auto"/>
        <w:jc w:val="both"/>
        <w:rPr>
          <w:sz w:val="26"/>
          <w:szCs w:val="28"/>
        </w:rPr>
      </w:pPr>
      <w:r w:rsidRPr="000A4F77">
        <w:rPr>
          <w:sz w:val="26"/>
          <w:szCs w:val="28"/>
        </w:rPr>
        <w:t xml:space="preserve">-поперемінний; </w:t>
      </w:r>
    </w:p>
    <w:p w:rsidR="000A4F77" w:rsidRPr="000A4F77" w:rsidRDefault="000A4F77" w:rsidP="000A4F77">
      <w:pPr>
        <w:spacing w:line="276" w:lineRule="auto"/>
        <w:jc w:val="both"/>
        <w:rPr>
          <w:sz w:val="26"/>
          <w:szCs w:val="28"/>
        </w:rPr>
      </w:pPr>
      <w:r w:rsidRPr="000A4F77">
        <w:rPr>
          <w:sz w:val="26"/>
          <w:szCs w:val="28"/>
        </w:rPr>
        <w:t>-поточний .</w:t>
      </w:r>
    </w:p>
    <w:p w:rsidR="000A4F77" w:rsidRPr="000A4F77" w:rsidRDefault="000A4F77" w:rsidP="000A4F77">
      <w:pPr>
        <w:spacing w:line="276" w:lineRule="auto"/>
        <w:jc w:val="both"/>
        <w:rPr>
          <w:b/>
          <w:i/>
          <w:sz w:val="26"/>
          <w:szCs w:val="28"/>
        </w:rPr>
      </w:pPr>
      <w:r w:rsidRPr="000A4F77">
        <w:rPr>
          <w:b/>
          <w:i/>
          <w:sz w:val="26"/>
          <w:szCs w:val="28"/>
        </w:rPr>
        <w:t>14. В якій частині уроку краще виховувати гнучкість?</w:t>
      </w:r>
    </w:p>
    <w:p w:rsidR="000A4F77" w:rsidRPr="000A4F77" w:rsidRDefault="000A4F77" w:rsidP="000A4F77">
      <w:pPr>
        <w:spacing w:line="276" w:lineRule="auto"/>
        <w:jc w:val="both"/>
        <w:rPr>
          <w:sz w:val="26"/>
          <w:szCs w:val="28"/>
        </w:rPr>
      </w:pPr>
      <w:r w:rsidRPr="000A4F77">
        <w:rPr>
          <w:sz w:val="26"/>
          <w:szCs w:val="28"/>
        </w:rPr>
        <w:t xml:space="preserve">-підготовча; </w:t>
      </w:r>
    </w:p>
    <w:p w:rsidR="000A4F77" w:rsidRPr="000A4F77" w:rsidRDefault="000A4F77" w:rsidP="000A4F77">
      <w:pPr>
        <w:spacing w:line="276" w:lineRule="auto"/>
        <w:jc w:val="both"/>
        <w:rPr>
          <w:sz w:val="26"/>
          <w:szCs w:val="28"/>
        </w:rPr>
      </w:pPr>
      <w:r w:rsidRPr="000A4F77">
        <w:rPr>
          <w:sz w:val="26"/>
          <w:szCs w:val="28"/>
        </w:rPr>
        <w:t xml:space="preserve">-основна; </w:t>
      </w:r>
    </w:p>
    <w:p w:rsidR="000A4F77" w:rsidRPr="000A4F77" w:rsidRDefault="000A4F77" w:rsidP="000A4F77">
      <w:pPr>
        <w:spacing w:line="276" w:lineRule="auto"/>
        <w:jc w:val="both"/>
        <w:rPr>
          <w:sz w:val="26"/>
          <w:szCs w:val="28"/>
        </w:rPr>
      </w:pPr>
      <w:r w:rsidRPr="000A4F77">
        <w:rPr>
          <w:sz w:val="26"/>
          <w:szCs w:val="28"/>
        </w:rPr>
        <w:t>-заключна .</w:t>
      </w:r>
    </w:p>
    <w:p w:rsidR="000A4F77" w:rsidRPr="000A4F77" w:rsidRDefault="000A4F77" w:rsidP="000A4F77">
      <w:pPr>
        <w:spacing w:line="276" w:lineRule="auto"/>
        <w:jc w:val="both"/>
        <w:rPr>
          <w:b/>
          <w:i/>
          <w:sz w:val="26"/>
          <w:szCs w:val="28"/>
        </w:rPr>
      </w:pPr>
      <w:r w:rsidRPr="000A4F77">
        <w:rPr>
          <w:b/>
          <w:i/>
          <w:sz w:val="26"/>
          <w:szCs w:val="28"/>
        </w:rPr>
        <w:t>15. Дія навантаження на учня супроводжується :</w:t>
      </w:r>
    </w:p>
    <w:p w:rsidR="000A4F77" w:rsidRPr="000A4F77" w:rsidRDefault="000A4F77" w:rsidP="000A4F77">
      <w:pPr>
        <w:spacing w:line="276" w:lineRule="auto"/>
        <w:jc w:val="both"/>
        <w:rPr>
          <w:sz w:val="26"/>
          <w:szCs w:val="28"/>
        </w:rPr>
      </w:pPr>
      <w:r w:rsidRPr="000A4F77">
        <w:rPr>
          <w:sz w:val="26"/>
          <w:szCs w:val="28"/>
        </w:rPr>
        <w:t>-відмовою від роботи ;</w:t>
      </w:r>
    </w:p>
    <w:p w:rsidR="000A4F77" w:rsidRPr="000A4F77" w:rsidRDefault="000A4F77" w:rsidP="000A4F77">
      <w:pPr>
        <w:spacing w:line="276" w:lineRule="auto"/>
        <w:jc w:val="both"/>
        <w:rPr>
          <w:sz w:val="26"/>
          <w:szCs w:val="28"/>
        </w:rPr>
      </w:pPr>
      <w:r w:rsidRPr="000A4F77">
        <w:rPr>
          <w:sz w:val="26"/>
          <w:szCs w:val="28"/>
        </w:rPr>
        <w:t xml:space="preserve">-позитивним настроєм; </w:t>
      </w:r>
    </w:p>
    <w:p w:rsidR="000A4F77" w:rsidRPr="000A4F77" w:rsidRDefault="000A4F77" w:rsidP="000A4F77">
      <w:pPr>
        <w:spacing w:line="276" w:lineRule="auto"/>
        <w:jc w:val="both"/>
        <w:rPr>
          <w:sz w:val="26"/>
          <w:szCs w:val="28"/>
        </w:rPr>
      </w:pPr>
      <w:r w:rsidRPr="000A4F77">
        <w:rPr>
          <w:sz w:val="26"/>
          <w:szCs w:val="28"/>
        </w:rPr>
        <w:t xml:space="preserve">-реакцією організму; </w:t>
      </w:r>
    </w:p>
    <w:p w:rsidR="000A4F77" w:rsidRPr="000A4F77" w:rsidRDefault="000A4F77" w:rsidP="000A4F77">
      <w:pPr>
        <w:spacing w:line="276" w:lineRule="auto"/>
        <w:jc w:val="both"/>
        <w:rPr>
          <w:sz w:val="26"/>
          <w:szCs w:val="28"/>
        </w:rPr>
      </w:pPr>
      <w:r w:rsidRPr="000A4F77">
        <w:rPr>
          <w:sz w:val="26"/>
          <w:szCs w:val="28"/>
        </w:rPr>
        <w:t>- обуренням батьків;</w:t>
      </w:r>
    </w:p>
    <w:p w:rsidR="000A4F77" w:rsidRPr="000A4F77" w:rsidRDefault="000A4F77" w:rsidP="000A4F77">
      <w:pPr>
        <w:spacing w:line="276" w:lineRule="auto"/>
        <w:jc w:val="both"/>
        <w:rPr>
          <w:b/>
          <w:i/>
          <w:sz w:val="26"/>
          <w:szCs w:val="28"/>
        </w:rPr>
      </w:pPr>
      <w:r w:rsidRPr="000A4F77">
        <w:rPr>
          <w:b/>
          <w:i/>
          <w:sz w:val="26"/>
          <w:szCs w:val="28"/>
        </w:rPr>
        <w:t>16. Розподіліть навчальний матеріал з програми по фізичній культурі по чвертям (І, ІІ, ІІІ, ІV):</w:t>
      </w:r>
    </w:p>
    <w:p w:rsidR="000A4F77" w:rsidRPr="000A4F77" w:rsidRDefault="000A4F77" w:rsidP="000A4F77">
      <w:pPr>
        <w:spacing w:line="276" w:lineRule="auto"/>
        <w:jc w:val="both"/>
        <w:rPr>
          <w:sz w:val="26"/>
          <w:szCs w:val="28"/>
        </w:rPr>
      </w:pPr>
      <w:r w:rsidRPr="000A4F77">
        <w:rPr>
          <w:sz w:val="26"/>
          <w:szCs w:val="28"/>
        </w:rPr>
        <w:t>-л/атлетика ;</w:t>
      </w:r>
    </w:p>
    <w:p w:rsidR="000A4F77" w:rsidRPr="000A4F77" w:rsidRDefault="000A4F77" w:rsidP="000A4F77">
      <w:pPr>
        <w:spacing w:line="276" w:lineRule="auto"/>
        <w:jc w:val="both"/>
        <w:rPr>
          <w:sz w:val="26"/>
          <w:szCs w:val="28"/>
        </w:rPr>
      </w:pPr>
      <w:r w:rsidRPr="000A4F77">
        <w:rPr>
          <w:sz w:val="26"/>
          <w:szCs w:val="28"/>
        </w:rPr>
        <w:t xml:space="preserve">-гімнастика; </w:t>
      </w:r>
    </w:p>
    <w:p w:rsidR="000A4F77" w:rsidRPr="000A4F77" w:rsidRDefault="000A4F77" w:rsidP="000A4F77">
      <w:pPr>
        <w:spacing w:line="276" w:lineRule="auto"/>
        <w:jc w:val="both"/>
        <w:rPr>
          <w:sz w:val="26"/>
          <w:szCs w:val="28"/>
        </w:rPr>
      </w:pPr>
      <w:r w:rsidRPr="000A4F77">
        <w:rPr>
          <w:sz w:val="26"/>
          <w:szCs w:val="28"/>
        </w:rPr>
        <w:lastRenderedPageBreak/>
        <w:t>-футбол;</w:t>
      </w:r>
    </w:p>
    <w:p w:rsidR="000A4F77" w:rsidRPr="000A4F77" w:rsidRDefault="000A4F77" w:rsidP="000A4F77">
      <w:pPr>
        <w:spacing w:line="276" w:lineRule="auto"/>
        <w:jc w:val="both"/>
        <w:rPr>
          <w:sz w:val="26"/>
          <w:szCs w:val="28"/>
        </w:rPr>
      </w:pPr>
      <w:r w:rsidRPr="000A4F77">
        <w:rPr>
          <w:sz w:val="26"/>
          <w:szCs w:val="28"/>
        </w:rPr>
        <w:t xml:space="preserve">-волейбол. </w:t>
      </w:r>
    </w:p>
    <w:p w:rsidR="000A4F77" w:rsidRPr="000A4F77" w:rsidRDefault="000A4F77" w:rsidP="000A4F77">
      <w:pPr>
        <w:spacing w:line="276" w:lineRule="auto"/>
        <w:jc w:val="both"/>
        <w:rPr>
          <w:b/>
          <w:i/>
          <w:sz w:val="26"/>
          <w:szCs w:val="28"/>
        </w:rPr>
      </w:pPr>
      <w:r w:rsidRPr="000A4F77">
        <w:rPr>
          <w:b/>
          <w:i/>
          <w:sz w:val="26"/>
          <w:szCs w:val="28"/>
        </w:rPr>
        <w:t>17. Основним методом контролю за засвоєнням знань є:</w:t>
      </w:r>
    </w:p>
    <w:p w:rsidR="000A4F77" w:rsidRPr="000A4F77" w:rsidRDefault="000A4F77" w:rsidP="000A4F77">
      <w:pPr>
        <w:spacing w:line="276" w:lineRule="auto"/>
        <w:jc w:val="both"/>
        <w:rPr>
          <w:sz w:val="26"/>
          <w:szCs w:val="28"/>
        </w:rPr>
      </w:pPr>
      <w:r w:rsidRPr="000A4F77">
        <w:rPr>
          <w:sz w:val="26"/>
          <w:szCs w:val="28"/>
        </w:rPr>
        <w:t>-усне опитування ;</w:t>
      </w:r>
    </w:p>
    <w:p w:rsidR="000A4F77" w:rsidRPr="000A4F77" w:rsidRDefault="000A4F77" w:rsidP="000A4F77">
      <w:pPr>
        <w:spacing w:line="276" w:lineRule="auto"/>
        <w:jc w:val="both"/>
        <w:rPr>
          <w:sz w:val="26"/>
          <w:szCs w:val="28"/>
        </w:rPr>
      </w:pPr>
      <w:r w:rsidRPr="000A4F77">
        <w:rPr>
          <w:sz w:val="26"/>
          <w:szCs w:val="28"/>
        </w:rPr>
        <w:t xml:space="preserve">-педагогічні спостереження; </w:t>
      </w:r>
    </w:p>
    <w:p w:rsidR="000A4F77" w:rsidRPr="000A4F77" w:rsidRDefault="000A4F77" w:rsidP="000A4F77">
      <w:pPr>
        <w:spacing w:line="276" w:lineRule="auto"/>
        <w:jc w:val="both"/>
        <w:rPr>
          <w:sz w:val="26"/>
          <w:szCs w:val="28"/>
        </w:rPr>
      </w:pPr>
      <w:r w:rsidRPr="000A4F77">
        <w:rPr>
          <w:sz w:val="26"/>
          <w:szCs w:val="28"/>
        </w:rPr>
        <w:t xml:space="preserve">-контрольні змагання; </w:t>
      </w:r>
    </w:p>
    <w:p w:rsidR="000A4F77" w:rsidRPr="000A4F77" w:rsidRDefault="000A4F77" w:rsidP="000A4F77">
      <w:pPr>
        <w:spacing w:line="276" w:lineRule="auto"/>
        <w:jc w:val="both"/>
        <w:rPr>
          <w:sz w:val="26"/>
          <w:szCs w:val="28"/>
        </w:rPr>
      </w:pPr>
      <w:r w:rsidRPr="000A4F77">
        <w:rPr>
          <w:sz w:val="26"/>
          <w:szCs w:val="28"/>
        </w:rPr>
        <w:t xml:space="preserve">-тестування. </w:t>
      </w:r>
    </w:p>
    <w:p w:rsidR="000A4F77" w:rsidRPr="000A4F77" w:rsidRDefault="000A4F77" w:rsidP="000A4F77">
      <w:pPr>
        <w:spacing w:line="276" w:lineRule="auto"/>
        <w:jc w:val="both"/>
        <w:rPr>
          <w:rFonts w:eastAsia="Liberation Serif" w:cs="Liberation Serif"/>
          <w:b/>
          <w:i/>
          <w:sz w:val="26"/>
          <w:szCs w:val="28"/>
        </w:rPr>
      </w:pPr>
      <w:r w:rsidRPr="000A4F77">
        <w:rPr>
          <w:b/>
          <w:i/>
          <w:sz w:val="26"/>
          <w:szCs w:val="28"/>
        </w:rPr>
        <w:t>18.Яким чином заповнюється графа конспекту “Дозування”?</w:t>
      </w:r>
    </w:p>
    <w:p w:rsidR="000A4F77" w:rsidRPr="000A4F77" w:rsidRDefault="000A4F77" w:rsidP="000A4F77">
      <w:pPr>
        <w:pBdr>
          <w:bottom w:val="single" w:sz="8" w:space="2" w:color="000000"/>
        </w:pBdr>
        <w:spacing w:line="276" w:lineRule="auto"/>
        <w:jc w:val="both"/>
        <w:rPr>
          <w:sz w:val="26"/>
          <w:szCs w:val="28"/>
        </w:rPr>
      </w:pPr>
      <w:r w:rsidRPr="000A4F77">
        <w:rPr>
          <w:rFonts w:eastAsia="Liberation Serif" w:cs="Liberation Serif"/>
          <w:sz w:val="26"/>
          <w:szCs w:val="28"/>
        </w:rPr>
        <w:t xml:space="preserve"> </w:t>
      </w:r>
    </w:p>
    <w:p w:rsidR="000A4F77" w:rsidRPr="000A4F77" w:rsidRDefault="000A4F77" w:rsidP="000A4F77">
      <w:pPr>
        <w:spacing w:line="276" w:lineRule="auto"/>
        <w:jc w:val="both"/>
        <w:rPr>
          <w:sz w:val="26"/>
          <w:szCs w:val="28"/>
        </w:rPr>
      </w:pPr>
    </w:p>
    <w:p w:rsidR="000A4F77" w:rsidRPr="000A4F77" w:rsidRDefault="000A4F77" w:rsidP="000A4F77">
      <w:pPr>
        <w:spacing w:line="276" w:lineRule="auto"/>
        <w:jc w:val="both"/>
        <w:rPr>
          <w:b/>
          <w:i/>
          <w:sz w:val="26"/>
          <w:szCs w:val="28"/>
        </w:rPr>
      </w:pPr>
      <w:r w:rsidRPr="000A4F77">
        <w:rPr>
          <w:b/>
          <w:i/>
          <w:sz w:val="26"/>
          <w:szCs w:val="28"/>
        </w:rPr>
        <w:t>19. Планування у фізичному вихованні — це:</w:t>
      </w:r>
    </w:p>
    <w:p w:rsidR="000A4F77" w:rsidRPr="000A4F77" w:rsidRDefault="000A4F77" w:rsidP="000A4F77">
      <w:pPr>
        <w:spacing w:line="276" w:lineRule="auto"/>
        <w:jc w:val="both"/>
        <w:rPr>
          <w:sz w:val="26"/>
          <w:szCs w:val="28"/>
        </w:rPr>
      </w:pPr>
      <w:r w:rsidRPr="000A4F77">
        <w:rPr>
          <w:sz w:val="26"/>
          <w:szCs w:val="28"/>
        </w:rPr>
        <w:t>- заздалегідь немічна система діяльності, що передбачає порядок, послідовність і терміни виконання робіт;</w:t>
      </w:r>
    </w:p>
    <w:p w:rsidR="000A4F77" w:rsidRPr="000A4F77" w:rsidRDefault="000A4F77" w:rsidP="000A4F77">
      <w:pPr>
        <w:spacing w:line="276" w:lineRule="auto"/>
        <w:jc w:val="both"/>
        <w:rPr>
          <w:sz w:val="26"/>
          <w:szCs w:val="28"/>
        </w:rPr>
      </w:pPr>
      <w:r w:rsidRPr="000A4F77">
        <w:rPr>
          <w:sz w:val="26"/>
          <w:szCs w:val="28"/>
        </w:rPr>
        <w:t>- попередня розробка і визначення на майбутню діяльність цільових установок і завдань, змісту, методики, форм організації та методів навчально-виховного процесу з контингентом учнів;</w:t>
      </w:r>
    </w:p>
    <w:p w:rsidR="000A4F77" w:rsidRPr="000A4F77" w:rsidRDefault="000A4F77" w:rsidP="000A4F77">
      <w:pPr>
        <w:spacing w:line="276" w:lineRule="auto"/>
        <w:jc w:val="both"/>
        <w:rPr>
          <w:sz w:val="26"/>
          <w:szCs w:val="28"/>
        </w:rPr>
      </w:pPr>
      <w:r w:rsidRPr="000A4F77">
        <w:rPr>
          <w:sz w:val="26"/>
          <w:szCs w:val="28"/>
        </w:rPr>
        <w:t>- упорядкована діяльність викладача (тренера) по реалізації мети навчання (освітніх, виховних, оздоровчих завдань), забезпечення інформування, виховання, усвідомлення і практичного застосування знань, рухових умінь і навичок;</w:t>
      </w:r>
    </w:p>
    <w:p w:rsidR="000A4F77" w:rsidRPr="000A4F77" w:rsidRDefault="000A4F77" w:rsidP="000A4F77">
      <w:pPr>
        <w:spacing w:line="276" w:lineRule="auto"/>
        <w:jc w:val="both"/>
        <w:rPr>
          <w:sz w:val="26"/>
          <w:szCs w:val="28"/>
        </w:rPr>
      </w:pPr>
      <w:r w:rsidRPr="000A4F77">
        <w:rPr>
          <w:sz w:val="26"/>
          <w:szCs w:val="28"/>
        </w:rPr>
        <w:t>- упорядкування дидактичного процесу за певними критеріями, надання йому необхідної форми для найкращої реалізації поставленої мети.</w:t>
      </w:r>
    </w:p>
    <w:p w:rsidR="000A4F77" w:rsidRPr="000A4F77" w:rsidRDefault="000A4F77" w:rsidP="000A4F77">
      <w:pPr>
        <w:spacing w:line="276" w:lineRule="auto"/>
        <w:jc w:val="both"/>
        <w:rPr>
          <w:b/>
          <w:i/>
          <w:sz w:val="26"/>
          <w:szCs w:val="28"/>
        </w:rPr>
      </w:pPr>
      <w:r w:rsidRPr="000A4F77">
        <w:rPr>
          <w:b/>
          <w:i/>
          <w:sz w:val="26"/>
          <w:szCs w:val="28"/>
        </w:rPr>
        <w:t>20.  Для підтримки емоційного тонусу і закріплення пройденого на уроці фізичної культури матеріалу викладачеві слід завершити основну частину:</w:t>
      </w:r>
    </w:p>
    <w:p w:rsidR="000A4F77" w:rsidRPr="000A4F77" w:rsidRDefault="000A4F77" w:rsidP="000A4F77">
      <w:pPr>
        <w:spacing w:line="276" w:lineRule="auto"/>
        <w:jc w:val="both"/>
        <w:rPr>
          <w:sz w:val="26"/>
          <w:szCs w:val="28"/>
        </w:rPr>
      </w:pPr>
      <w:r w:rsidRPr="000A4F77">
        <w:rPr>
          <w:sz w:val="26"/>
          <w:szCs w:val="28"/>
        </w:rPr>
        <w:t>- вправами на гнучкість;</w:t>
      </w:r>
    </w:p>
    <w:p w:rsidR="000A4F77" w:rsidRPr="000A4F77" w:rsidRDefault="000A4F77" w:rsidP="000A4F77">
      <w:pPr>
        <w:spacing w:line="276" w:lineRule="auto"/>
        <w:jc w:val="both"/>
        <w:rPr>
          <w:sz w:val="26"/>
          <w:szCs w:val="28"/>
        </w:rPr>
      </w:pPr>
      <w:r w:rsidRPr="000A4F77">
        <w:rPr>
          <w:sz w:val="26"/>
          <w:szCs w:val="28"/>
        </w:rPr>
        <w:t>- рухливими іграми та ігровими завданнями;</w:t>
      </w:r>
    </w:p>
    <w:p w:rsidR="000A4F77" w:rsidRPr="000A4F77" w:rsidRDefault="000A4F77" w:rsidP="000A4F77">
      <w:pPr>
        <w:spacing w:line="276" w:lineRule="auto"/>
        <w:jc w:val="both"/>
        <w:rPr>
          <w:sz w:val="26"/>
          <w:szCs w:val="28"/>
        </w:rPr>
      </w:pPr>
      <w:r w:rsidRPr="000A4F77">
        <w:rPr>
          <w:sz w:val="26"/>
          <w:szCs w:val="28"/>
        </w:rPr>
        <w:t>- переглядом навчальних відеофільмів;</w:t>
      </w:r>
    </w:p>
    <w:p w:rsidR="000A4F77" w:rsidRPr="000A4F77" w:rsidRDefault="000A4F77" w:rsidP="000A4F77">
      <w:pPr>
        <w:spacing w:line="276" w:lineRule="auto"/>
        <w:jc w:val="both"/>
        <w:rPr>
          <w:sz w:val="26"/>
          <w:szCs w:val="28"/>
        </w:rPr>
      </w:pPr>
      <w:r w:rsidRPr="000A4F77">
        <w:rPr>
          <w:sz w:val="26"/>
          <w:szCs w:val="28"/>
        </w:rPr>
        <w:t>-вправами на координацію рухів.</w:t>
      </w:r>
    </w:p>
    <w:p w:rsidR="000A4F77" w:rsidRPr="000A4F77" w:rsidRDefault="000A4F77" w:rsidP="000A4F77">
      <w:pPr>
        <w:spacing w:line="276" w:lineRule="auto"/>
        <w:jc w:val="both"/>
        <w:rPr>
          <w:b/>
          <w:i/>
          <w:sz w:val="26"/>
          <w:szCs w:val="28"/>
        </w:rPr>
      </w:pPr>
      <w:r w:rsidRPr="000A4F77">
        <w:rPr>
          <w:b/>
          <w:i/>
          <w:sz w:val="26"/>
          <w:szCs w:val="28"/>
        </w:rPr>
        <w:t>21. На кого покладається організація рухливих перерв?</w:t>
      </w:r>
    </w:p>
    <w:p w:rsidR="000A4F77" w:rsidRPr="000A4F77" w:rsidRDefault="000A4F77" w:rsidP="000A4F77">
      <w:pPr>
        <w:spacing w:line="276" w:lineRule="auto"/>
        <w:jc w:val="both"/>
        <w:rPr>
          <w:sz w:val="26"/>
          <w:szCs w:val="28"/>
        </w:rPr>
      </w:pPr>
      <w:r w:rsidRPr="000A4F77">
        <w:rPr>
          <w:sz w:val="26"/>
          <w:szCs w:val="28"/>
        </w:rPr>
        <w:t xml:space="preserve">-класних керівників; </w:t>
      </w:r>
    </w:p>
    <w:p w:rsidR="000A4F77" w:rsidRPr="000A4F77" w:rsidRDefault="000A4F77" w:rsidP="000A4F77">
      <w:pPr>
        <w:spacing w:line="276" w:lineRule="auto"/>
        <w:jc w:val="both"/>
        <w:rPr>
          <w:sz w:val="26"/>
          <w:szCs w:val="28"/>
        </w:rPr>
      </w:pPr>
      <w:r w:rsidRPr="000A4F77">
        <w:rPr>
          <w:sz w:val="26"/>
          <w:szCs w:val="28"/>
        </w:rPr>
        <w:t xml:space="preserve">-чергових вчителів; </w:t>
      </w:r>
    </w:p>
    <w:p w:rsidR="000A4F77" w:rsidRPr="000A4F77" w:rsidRDefault="000A4F77" w:rsidP="000A4F77">
      <w:pPr>
        <w:spacing w:line="276" w:lineRule="auto"/>
        <w:jc w:val="both"/>
        <w:rPr>
          <w:sz w:val="26"/>
          <w:szCs w:val="28"/>
        </w:rPr>
      </w:pPr>
      <w:r w:rsidRPr="000A4F77">
        <w:rPr>
          <w:sz w:val="26"/>
          <w:szCs w:val="28"/>
        </w:rPr>
        <w:t xml:space="preserve">-вчителів початкових класів; </w:t>
      </w:r>
    </w:p>
    <w:p w:rsidR="000A4F77" w:rsidRPr="000A4F77" w:rsidRDefault="000A4F77" w:rsidP="000A4F77">
      <w:pPr>
        <w:spacing w:line="276" w:lineRule="auto"/>
        <w:jc w:val="both"/>
        <w:rPr>
          <w:sz w:val="26"/>
          <w:szCs w:val="28"/>
        </w:rPr>
      </w:pPr>
      <w:r w:rsidRPr="000A4F77">
        <w:rPr>
          <w:sz w:val="26"/>
          <w:szCs w:val="28"/>
        </w:rPr>
        <w:t xml:space="preserve">-учителя фізичного виховання; </w:t>
      </w:r>
    </w:p>
    <w:p w:rsidR="000A4F77" w:rsidRPr="000A4F77" w:rsidRDefault="000A4F77" w:rsidP="000A4F77">
      <w:pPr>
        <w:spacing w:line="276" w:lineRule="auto"/>
        <w:jc w:val="both"/>
        <w:rPr>
          <w:sz w:val="26"/>
          <w:szCs w:val="28"/>
        </w:rPr>
      </w:pPr>
      <w:r w:rsidRPr="000A4F77">
        <w:rPr>
          <w:sz w:val="26"/>
          <w:szCs w:val="28"/>
        </w:rPr>
        <w:t xml:space="preserve">-учнівський актив. </w:t>
      </w:r>
    </w:p>
    <w:p w:rsidR="000A4F77" w:rsidRPr="000A4F77" w:rsidRDefault="000A4F77" w:rsidP="000A4F77">
      <w:pPr>
        <w:spacing w:line="276" w:lineRule="auto"/>
        <w:jc w:val="both"/>
        <w:rPr>
          <w:b/>
          <w:i/>
          <w:sz w:val="26"/>
          <w:szCs w:val="28"/>
        </w:rPr>
      </w:pPr>
      <w:r w:rsidRPr="000A4F77">
        <w:rPr>
          <w:b/>
          <w:i/>
          <w:sz w:val="26"/>
          <w:szCs w:val="28"/>
        </w:rPr>
        <w:t>22. Який метод організації учнів на уроці передбачає послідовне виконання серій завдань на спеціально підготовлених місцях?</w:t>
      </w:r>
    </w:p>
    <w:p w:rsidR="000A4F77" w:rsidRPr="000A4F77" w:rsidRDefault="000A4F77" w:rsidP="000A4F77">
      <w:pPr>
        <w:spacing w:line="276" w:lineRule="auto"/>
        <w:jc w:val="both"/>
        <w:rPr>
          <w:sz w:val="26"/>
          <w:szCs w:val="28"/>
        </w:rPr>
      </w:pPr>
      <w:r w:rsidRPr="000A4F77">
        <w:rPr>
          <w:sz w:val="26"/>
          <w:szCs w:val="28"/>
        </w:rPr>
        <w:t>____________________________________________________________________</w:t>
      </w:r>
    </w:p>
    <w:p w:rsidR="000A4F77" w:rsidRPr="000A4F77" w:rsidRDefault="000A4F77" w:rsidP="000A4F77">
      <w:pPr>
        <w:spacing w:line="276" w:lineRule="auto"/>
        <w:jc w:val="both"/>
        <w:rPr>
          <w:b/>
          <w:i/>
          <w:sz w:val="26"/>
          <w:szCs w:val="28"/>
        </w:rPr>
      </w:pPr>
      <w:r w:rsidRPr="000A4F77">
        <w:rPr>
          <w:b/>
          <w:i/>
          <w:sz w:val="26"/>
          <w:szCs w:val="28"/>
        </w:rPr>
        <w:t>23. Яку протяжність (хв.) можуть мати різні частини уроку?</w:t>
      </w:r>
    </w:p>
    <w:p w:rsidR="000A4F77" w:rsidRPr="000A4F77" w:rsidRDefault="000A4F77" w:rsidP="000A4F77">
      <w:pPr>
        <w:spacing w:line="276" w:lineRule="auto"/>
        <w:jc w:val="both"/>
        <w:rPr>
          <w:sz w:val="26"/>
          <w:szCs w:val="28"/>
        </w:rPr>
      </w:pPr>
      <w:r w:rsidRPr="000A4F77">
        <w:rPr>
          <w:sz w:val="26"/>
          <w:szCs w:val="28"/>
        </w:rPr>
        <w:t>-підготовча___хв. ;</w:t>
      </w:r>
    </w:p>
    <w:p w:rsidR="000A4F77" w:rsidRPr="000A4F77" w:rsidRDefault="000A4F77" w:rsidP="000A4F77">
      <w:pPr>
        <w:spacing w:line="276" w:lineRule="auto"/>
        <w:jc w:val="both"/>
        <w:rPr>
          <w:sz w:val="26"/>
          <w:szCs w:val="28"/>
        </w:rPr>
      </w:pPr>
      <w:r w:rsidRPr="000A4F77">
        <w:rPr>
          <w:sz w:val="26"/>
          <w:szCs w:val="28"/>
        </w:rPr>
        <w:t>-основна ____ хв. ;</w:t>
      </w:r>
    </w:p>
    <w:p w:rsidR="000A4F77" w:rsidRPr="000A4F77" w:rsidRDefault="000A4F77" w:rsidP="000A4F77">
      <w:pPr>
        <w:spacing w:line="276" w:lineRule="auto"/>
        <w:jc w:val="both"/>
        <w:rPr>
          <w:sz w:val="26"/>
          <w:szCs w:val="28"/>
        </w:rPr>
      </w:pPr>
      <w:r w:rsidRPr="000A4F77">
        <w:rPr>
          <w:sz w:val="26"/>
          <w:szCs w:val="28"/>
        </w:rPr>
        <w:t xml:space="preserve">-заключна ___хв. </w:t>
      </w:r>
    </w:p>
    <w:p w:rsidR="000A4F77" w:rsidRPr="000A4F77" w:rsidRDefault="000A4F77" w:rsidP="000A4F77">
      <w:pPr>
        <w:spacing w:line="276" w:lineRule="auto"/>
        <w:jc w:val="both"/>
        <w:rPr>
          <w:b/>
          <w:i/>
          <w:sz w:val="26"/>
          <w:szCs w:val="28"/>
        </w:rPr>
      </w:pPr>
      <w:r w:rsidRPr="000A4F77">
        <w:rPr>
          <w:b/>
          <w:i/>
          <w:sz w:val="26"/>
          <w:szCs w:val="28"/>
        </w:rPr>
        <w:t>24. Яку фізичну якість краще виховувати в першій половині частини уроку?</w:t>
      </w:r>
    </w:p>
    <w:p w:rsidR="000A4F77" w:rsidRPr="000A4F77" w:rsidRDefault="000A4F77" w:rsidP="000A4F77">
      <w:pPr>
        <w:spacing w:line="276" w:lineRule="auto"/>
        <w:jc w:val="both"/>
        <w:rPr>
          <w:sz w:val="26"/>
          <w:szCs w:val="28"/>
        </w:rPr>
      </w:pPr>
      <w:r w:rsidRPr="000A4F77">
        <w:rPr>
          <w:sz w:val="26"/>
          <w:szCs w:val="28"/>
        </w:rPr>
        <w:lastRenderedPageBreak/>
        <w:t xml:space="preserve">-гнучкість; </w:t>
      </w:r>
    </w:p>
    <w:p w:rsidR="000A4F77" w:rsidRPr="000A4F77" w:rsidRDefault="000A4F77" w:rsidP="000A4F77">
      <w:pPr>
        <w:spacing w:line="276" w:lineRule="auto"/>
        <w:jc w:val="both"/>
        <w:rPr>
          <w:sz w:val="26"/>
          <w:szCs w:val="28"/>
        </w:rPr>
      </w:pPr>
      <w:r w:rsidRPr="000A4F77">
        <w:rPr>
          <w:sz w:val="26"/>
          <w:szCs w:val="28"/>
        </w:rPr>
        <w:t>-спритність;</w:t>
      </w:r>
    </w:p>
    <w:p w:rsidR="000A4F77" w:rsidRPr="000A4F77" w:rsidRDefault="000A4F77" w:rsidP="000A4F77">
      <w:pPr>
        <w:spacing w:line="276" w:lineRule="auto"/>
        <w:jc w:val="both"/>
        <w:rPr>
          <w:sz w:val="26"/>
          <w:szCs w:val="28"/>
        </w:rPr>
      </w:pPr>
      <w:r w:rsidRPr="000A4F77">
        <w:rPr>
          <w:sz w:val="26"/>
          <w:szCs w:val="28"/>
        </w:rPr>
        <w:t xml:space="preserve">-швидкість; </w:t>
      </w:r>
    </w:p>
    <w:p w:rsidR="000A4F77" w:rsidRPr="000A4F77" w:rsidRDefault="000A4F77" w:rsidP="000A4F77">
      <w:pPr>
        <w:spacing w:line="276" w:lineRule="auto"/>
        <w:jc w:val="both"/>
        <w:rPr>
          <w:sz w:val="26"/>
          <w:szCs w:val="28"/>
        </w:rPr>
      </w:pPr>
      <w:r w:rsidRPr="000A4F77">
        <w:rPr>
          <w:sz w:val="26"/>
          <w:szCs w:val="28"/>
        </w:rPr>
        <w:t xml:space="preserve">-силу; </w:t>
      </w:r>
    </w:p>
    <w:p w:rsidR="000A4F77" w:rsidRPr="000A4F77" w:rsidRDefault="000A4F77" w:rsidP="000A4F77">
      <w:pPr>
        <w:spacing w:line="276" w:lineRule="auto"/>
        <w:jc w:val="both"/>
        <w:rPr>
          <w:sz w:val="26"/>
          <w:szCs w:val="28"/>
        </w:rPr>
      </w:pPr>
      <w:r w:rsidRPr="000A4F77">
        <w:rPr>
          <w:sz w:val="26"/>
          <w:szCs w:val="28"/>
        </w:rPr>
        <w:t xml:space="preserve">-витривалість. </w:t>
      </w:r>
    </w:p>
    <w:p w:rsidR="000A4F77" w:rsidRPr="000A4F77" w:rsidRDefault="000A4F77" w:rsidP="000A4F77">
      <w:pPr>
        <w:spacing w:line="276" w:lineRule="auto"/>
        <w:jc w:val="both"/>
        <w:rPr>
          <w:b/>
          <w:i/>
          <w:sz w:val="26"/>
          <w:szCs w:val="28"/>
        </w:rPr>
      </w:pPr>
      <w:r w:rsidRPr="000A4F77">
        <w:rPr>
          <w:b/>
          <w:i/>
          <w:sz w:val="26"/>
          <w:szCs w:val="28"/>
        </w:rPr>
        <w:t>25. Який оптимальний діапазон навантажень (в показниках ЧСС) застосовується на уроках в оздоровчих цілях?</w:t>
      </w:r>
    </w:p>
    <w:p w:rsidR="000A4F77" w:rsidRPr="000A4F77" w:rsidRDefault="000A4F77" w:rsidP="000A4F77">
      <w:pPr>
        <w:spacing w:line="276" w:lineRule="auto"/>
        <w:jc w:val="both"/>
        <w:rPr>
          <w:sz w:val="26"/>
          <w:szCs w:val="28"/>
        </w:rPr>
      </w:pPr>
      <w:r w:rsidRPr="000A4F77">
        <w:rPr>
          <w:sz w:val="26"/>
          <w:szCs w:val="28"/>
        </w:rPr>
        <w:t>-100-140 уд/хв.</w:t>
      </w:r>
    </w:p>
    <w:p w:rsidR="000A4F77" w:rsidRPr="000A4F77" w:rsidRDefault="000A4F77" w:rsidP="000A4F77">
      <w:pPr>
        <w:spacing w:line="276" w:lineRule="auto"/>
        <w:jc w:val="both"/>
        <w:rPr>
          <w:sz w:val="26"/>
          <w:szCs w:val="28"/>
        </w:rPr>
      </w:pPr>
      <w:r w:rsidRPr="000A4F77">
        <w:rPr>
          <w:sz w:val="26"/>
          <w:szCs w:val="28"/>
        </w:rPr>
        <w:t>-130-170 уд/хв.</w:t>
      </w:r>
    </w:p>
    <w:p w:rsidR="000A4F77" w:rsidRPr="000A4F77" w:rsidRDefault="000A4F77" w:rsidP="000A4F77">
      <w:pPr>
        <w:spacing w:line="276" w:lineRule="auto"/>
        <w:jc w:val="both"/>
        <w:rPr>
          <w:sz w:val="26"/>
          <w:szCs w:val="28"/>
        </w:rPr>
      </w:pPr>
      <w:r w:rsidRPr="000A4F77">
        <w:rPr>
          <w:sz w:val="26"/>
          <w:szCs w:val="28"/>
        </w:rPr>
        <w:t>-140-190 уд/хв.</w:t>
      </w:r>
    </w:p>
    <w:p w:rsidR="000A4F77" w:rsidRPr="000A4F77" w:rsidRDefault="000A4F77" w:rsidP="000A4F77">
      <w:pPr>
        <w:spacing w:line="276" w:lineRule="auto"/>
        <w:jc w:val="both"/>
        <w:rPr>
          <w:sz w:val="26"/>
          <w:szCs w:val="28"/>
        </w:rPr>
      </w:pPr>
      <w:r w:rsidRPr="000A4F77">
        <w:rPr>
          <w:sz w:val="26"/>
          <w:szCs w:val="28"/>
        </w:rPr>
        <w:t>-160-200 уд/хв.</w:t>
      </w:r>
    </w:p>
    <w:p w:rsidR="000A4F77" w:rsidRPr="000A4F77" w:rsidRDefault="000A4F77" w:rsidP="000A4F77">
      <w:pPr>
        <w:spacing w:line="276" w:lineRule="auto"/>
        <w:jc w:val="both"/>
        <w:rPr>
          <w:b/>
          <w:i/>
          <w:sz w:val="26"/>
          <w:szCs w:val="28"/>
        </w:rPr>
      </w:pPr>
      <w:r w:rsidRPr="000A4F77">
        <w:rPr>
          <w:b/>
          <w:i/>
          <w:sz w:val="26"/>
          <w:szCs w:val="28"/>
        </w:rPr>
        <w:t>26. Фізкультурний самоконтроль здійснюється</w:t>
      </w:r>
    </w:p>
    <w:p w:rsidR="000A4F77" w:rsidRPr="000A4F77" w:rsidRDefault="000A4F77" w:rsidP="000A4F77">
      <w:pPr>
        <w:spacing w:line="276" w:lineRule="auto"/>
        <w:jc w:val="both"/>
        <w:rPr>
          <w:sz w:val="26"/>
          <w:szCs w:val="28"/>
        </w:rPr>
      </w:pPr>
      <w:r w:rsidRPr="000A4F77">
        <w:rPr>
          <w:sz w:val="26"/>
          <w:szCs w:val="28"/>
        </w:rPr>
        <w:t xml:space="preserve">-педагогом; </w:t>
      </w:r>
    </w:p>
    <w:p w:rsidR="000A4F77" w:rsidRPr="000A4F77" w:rsidRDefault="000A4F77" w:rsidP="000A4F77">
      <w:pPr>
        <w:spacing w:line="276" w:lineRule="auto"/>
        <w:jc w:val="both"/>
        <w:rPr>
          <w:sz w:val="26"/>
          <w:szCs w:val="28"/>
        </w:rPr>
      </w:pPr>
      <w:r w:rsidRPr="000A4F77">
        <w:rPr>
          <w:sz w:val="26"/>
          <w:szCs w:val="28"/>
        </w:rPr>
        <w:t xml:space="preserve">-директором; </w:t>
      </w:r>
    </w:p>
    <w:p w:rsidR="000A4F77" w:rsidRPr="000A4F77" w:rsidRDefault="000A4F77" w:rsidP="000A4F77">
      <w:pPr>
        <w:spacing w:line="276" w:lineRule="auto"/>
        <w:jc w:val="both"/>
        <w:rPr>
          <w:sz w:val="26"/>
          <w:szCs w:val="28"/>
        </w:rPr>
      </w:pPr>
      <w:r w:rsidRPr="000A4F77">
        <w:rPr>
          <w:sz w:val="26"/>
          <w:szCs w:val="28"/>
        </w:rPr>
        <w:t xml:space="preserve">-батьками; </w:t>
      </w:r>
    </w:p>
    <w:p w:rsidR="000A4F77" w:rsidRPr="000A4F77" w:rsidRDefault="000A4F77" w:rsidP="000A4F77">
      <w:pPr>
        <w:spacing w:line="276" w:lineRule="auto"/>
        <w:jc w:val="both"/>
        <w:rPr>
          <w:sz w:val="26"/>
          <w:szCs w:val="28"/>
        </w:rPr>
      </w:pPr>
      <w:r w:rsidRPr="000A4F77">
        <w:rPr>
          <w:sz w:val="26"/>
          <w:szCs w:val="28"/>
        </w:rPr>
        <w:t xml:space="preserve">-учнем. </w:t>
      </w:r>
    </w:p>
    <w:p w:rsidR="000A4F77" w:rsidRPr="000A4F77" w:rsidRDefault="000A4F77" w:rsidP="000A4F77">
      <w:pPr>
        <w:spacing w:line="276" w:lineRule="auto"/>
        <w:jc w:val="both"/>
        <w:rPr>
          <w:sz w:val="26"/>
          <w:szCs w:val="28"/>
        </w:rPr>
      </w:pPr>
      <w:r w:rsidRPr="000A4F77">
        <w:rPr>
          <w:b/>
          <w:i/>
          <w:sz w:val="26"/>
          <w:szCs w:val="28"/>
        </w:rPr>
        <w:t>27. Сукупність операцій (спостереження, аналіз свого стану), що здійснюються індивідуально в процесі занять фіз.вправами і в загальному режимі дня називається</w:t>
      </w:r>
      <w:r w:rsidRPr="000A4F77">
        <w:rPr>
          <w:sz w:val="26"/>
          <w:szCs w:val="28"/>
        </w:rPr>
        <w:t xml:space="preserve"> ___________________________</w:t>
      </w:r>
    </w:p>
    <w:p w:rsidR="000A4F77" w:rsidRPr="000A4F77" w:rsidRDefault="000A4F77" w:rsidP="000A4F77">
      <w:pPr>
        <w:spacing w:line="276" w:lineRule="auto"/>
        <w:jc w:val="both"/>
        <w:rPr>
          <w:b/>
          <w:i/>
          <w:sz w:val="26"/>
          <w:szCs w:val="28"/>
        </w:rPr>
      </w:pPr>
      <w:r w:rsidRPr="000A4F77">
        <w:rPr>
          <w:b/>
          <w:i/>
          <w:sz w:val="26"/>
          <w:szCs w:val="28"/>
        </w:rPr>
        <w:t>28. Якщо в кінці основної частини уроку застосовувалися переважно силові вправи, то в заключну частину необхідно включати:</w:t>
      </w:r>
    </w:p>
    <w:p w:rsidR="000A4F77" w:rsidRPr="000A4F77" w:rsidRDefault="000A4F77" w:rsidP="000A4F77">
      <w:pPr>
        <w:spacing w:line="276" w:lineRule="auto"/>
        <w:jc w:val="both"/>
        <w:rPr>
          <w:sz w:val="26"/>
          <w:szCs w:val="28"/>
        </w:rPr>
      </w:pPr>
      <w:r w:rsidRPr="000A4F77">
        <w:rPr>
          <w:sz w:val="26"/>
          <w:szCs w:val="28"/>
        </w:rPr>
        <w:t>- вправи на розслаблення м'язів;</w:t>
      </w:r>
    </w:p>
    <w:p w:rsidR="000A4F77" w:rsidRPr="000A4F77" w:rsidRDefault="000A4F77" w:rsidP="000A4F77">
      <w:pPr>
        <w:spacing w:line="276" w:lineRule="auto"/>
        <w:jc w:val="both"/>
        <w:rPr>
          <w:sz w:val="26"/>
          <w:szCs w:val="28"/>
        </w:rPr>
      </w:pPr>
      <w:r w:rsidRPr="000A4F77">
        <w:rPr>
          <w:sz w:val="26"/>
          <w:szCs w:val="28"/>
        </w:rPr>
        <w:t>-вправи на концентрацію уваги;</w:t>
      </w:r>
    </w:p>
    <w:p w:rsidR="000A4F77" w:rsidRPr="000A4F77" w:rsidRDefault="000A4F77" w:rsidP="000A4F77">
      <w:pPr>
        <w:spacing w:line="276" w:lineRule="auto"/>
        <w:jc w:val="both"/>
        <w:rPr>
          <w:sz w:val="26"/>
          <w:szCs w:val="28"/>
        </w:rPr>
      </w:pPr>
      <w:r w:rsidRPr="000A4F77">
        <w:rPr>
          <w:sz w:val="26"/>
          <w:szCs w:val="28"/>
        </w:rPr>
        <w:t xml:space="preserve">-пересування в рівномірному темпі; </w:t>
      </w:r>
    </w:p>
    <w:p w:rsidR="000A4F77" w:rsidRPr="000A4F77" w:rsidRDefault="000A4F77" w:rsidP="000A4F77">
      <w:pPr>
        <w:spacing w:line="276" w:lineRule="auto"/>
        <w:jc w:val="both"/>
        <w:rPr>
          <w:sz w:val="26"/>
          <w:szCs w:val="28"/>
        </w:rPr>
      </w:pPr>
      <w:r w:rsidRPr="000A4F77">
        <w:rPr>
          <w:sz w:val="26"/>
          <w:szCs w:val="28"/>
        </w:rPr>
        <w:t>- вправи на гнучкість.</w:t>
      </w:r>
    </w:p>
    <w:p w:rsidR="000A4F77" w:rsidRPr="000A4F77" w:rsidRDefault="000A4F77" w:rsidP="000A4F77">
      <w:pPr>
        <w:spacing w:line="276" w:lineRule="auto"/>
        <w:jc w:val="both"/>
        <w:rPr>
          <w:b/>
          <w:i/>
          <w:sz w:val="26"/>
          <w:szCs w:val="28"/>
        </w:rPr>
      </w:pPr>
      <w:r w:rsidRPr="000A4F77">
        <w:rPr>
          <w:b/>
          <w:i/>
          <w:sz w:val="26"/>
          <w:szCs w:val="28"/>
        </w:rPr>
        <w:t>29. Педагогічний контроль у фізичному вихованні — це</w:t>
      </w:r>
    </w:p>
    <w:p w:rsidR="000A4F77" w:rsidRPr="000A4F77" w:rsidRDefault="000A4F77" w:rsidP="000A4F77">
      <w:pPr>
        <w:spacing w:line="276" w:lineRule="auto"/>
        <w:jc w:val="both"/>
        <w:rPr>
          <w:sz w:val="26"/>
          <w:szCs w:val="28"/>
        </w:rPr>
      </w:pPr>
      <w:r w:rsidRPr="000A4F77">
        <w:rPr>
          <w:sz w:val="26"/>
          <w:szCs w:val="28"/>
        </w:rPr>
        <w:t>- система заходів, що забезпечують перевірку запланованих показників фізичного виховання для оцінки застосовуваних засобів, методів і навантажень;</w:t>
      </w:r>
    </w:p>
    <w:p w:rsidR="000A4F77" w:rsidRPr="000A4F77" w:rsidRDefault="000A4F77" w:rsidP="000A4F77">
      <w:pPr>
        <w:spacing w:line="276" w:lineRule="auto"/>
        <w:jc w:val="both"/>
        <w:rPr>
          <w:sz w:val="26"/>
          <w:szCs w:val="28"/>
        </w:rPr>
      </w:pPr>
      <w:r w:rsidRPr="000A4F77">
        <w:rPr>
          <w:sz w:val="26"/>
          <w:szCs w:val="28"/>
        </w:rPr>
        <w:t>- прояснення всіх обставин протікання дидактичного процесу, точне визначення його результатів;</w:t>
      </w:r>
    </w:p>
    <w:p w:rsidR="000A4F77" w:rsidRPr="000A4F77" w:rsidRDefault="000A4F77" w:rsidP="000A4F77">
      <w:pPr>
        <w:spacing w:line="276" w:lineRule="auto"/>
        <w:jc w:val="both"/>
        <w:rPr>
          <w:sz w:val="26"/>
          <w:szCs w:val="28"/>
        </w:rPr>
      </w:pPr>
      <w:r w:rsidRPr="000A4F77">
        <w:rPr>
          <w:sz w:val="26"/>
          <w:szCs w:val="28"/>
        </w:rPr>
        <w:t>- правильне (за встановленими критеріями) оцінювання знань, рухових умінь і навичок;</w:t>
      </w:r>
    </w:p>
    <w:p w:rsidR="000A4F77" w:rsidRPr="000A4F77" w:rsidRDefault="000A4F77" w:rsidP="000A4F77">
      <w:pPr>
        <w:spacing w:line="276" w:lineRule="auto"/>
        <w:jc w:val="both"/>
        <w:rPr>
          <w:sz w:val="26"/>
          <w:szCs w:val="28"/>
        </w:rPr>
      </w:pPr>
      <w:r w:rsidRPr="000A4F77">
        <w:rPr>
          <w:sz w:val="26"/>
          <w:szCs w:val="28"/>
        </w:rPr>
        <w:t>- цілеспрямоване, однакове для всіх учнів обстеження, проведене в строго контрольованих умовах. Що дозволяє об'єктивно вимірювати досліджуванні показники педагогічного процесу.</w:t>
      </w:r>
    </w:p>
    <w:p w:rsidR="000A4F77" w:rsidRPr="000A4F77" w:rsidRDefault="000A4F77" w:rsidP="000A4F77">
      <w:pPr>
        <w:spacing w:line="276" w:lineRule="auto"/>
        <w:jc w:val="both"/>
        <w:rPr>
          <w:b/>
          <w:i/>
          <w:sz w:val="26"/>
          <w:szCs w:val="28"/>
        </w:rPr>
      </w:pPr>
      <w:r w:rsidRPr="000A4F77">
        <w:rPr>
          <w:b/>
          <w:i/>
          <w:sz w:val="26"/>
          <w:szCs w:val="28"/>
        </w:rPr>
        <w:t>30. На уроці фізичної культури працездатність організму під впливом фізичних навантажень змінюється. Вкажіть, якій частині уроку відповідає фаза стійкої функціональної працездатності з невеликими коливаннями в бік її збільшення і зниження:</w:t>
      </w:r>
    </w:p>
    <w:p w:rsidR="000A4F77" w:rsidRPr="000A4F77" w:rsidRDefault="000A4F77" w:rsidP="000A4F77">
      <w:pPr>
        <w:spacing w:line="276" w:lineRule="auto"/>
        <w:jc w:val="both"/>
        <w:rPr>
          <w:sz w:val="26"/>
          <w:szCs w:val="28"/>
        </w:rPr>
      </w:pPr>
      <w:r w:rsidRPr="000A4F77">
        <w:rPr>
          <w:sz w:val="26"/>
          <w:szCs w:val="28"/>
        </w:rPr>
        <w:t>- вступної;</w:t>
      </w:r>
    </w:p>
    <w:p w:rsidR="000A4F77" w:rsidRPr="000A4F77" w:rsidRDefault="000A4F77" w:rsidP="000A4F77">
      <w:pPr>
        <w:spacing w:line="276" w:lineRule="auto"/>
        <w:jc w:val="both"/>
        <w:rPr>
          <w:sz w:val="26"/>
          <w:szCs w:val="28"/>
        </w:rPr>
      </w:pPr>
      <w:r w:rsidRPr="000A4F77">
        <w:rPr>
          <w:sz w:val="26"/>
          <w:szCs w:val="28"/>
        </w:rPr>
        <w:t>- підготовчої;</w:t>
      </w:r>
    </w:p>
    <w:p w:rsidR="000A4F77" w:rsidRPr="000A4F77" w:rsidRDefault="000A4F77" w:rsidP="000A4F77">
      <w:pPr>
        <w:spacing w:line="276" w:lineRule="auto"/>
        <w:jc w:val="both"/>
        <w:rPr>
          <w:sz w:val="26"/>
          <w:szCs w:val="28"/>
        </w:rPr>
      </w:pPr>
      <w:r w:rsidRPr="000A4F77">
        <w:rPr>
          <w:sz w:val="26"/>
          <w:szCs w:val="28"/>
        </w:rPr>
        <w:t>- основний;</w:t>
      </w:r>
    </w:p>
    <w:p w:rsidR="000A4F77" w:rsidRPr="000A4F77" w:rsidRDefault="000A4F77" w:rsidP="000A4F77">
      <w:pPr>
        <w:spacing w:line="276" w:lineRule="auto"/>
        <w:jc w:val="both"/>
        <w:rPr>
          <w:sz w:val="26"/>
          <w:szCs w:val="28"/>
        </w:rPr>
      </w:pPr>
      <w:r w:rsidRPr="000A4F77">
        <w:rPr>
          <w:sz w:val="26"/>
          <w:szCs w:val="28"/>
        </w:rPr>
        <w:lastRenderedPageBreak/>
        <w:t>- заключної.</w:t>
      </w:r>
    </w:p>
    <w:p w:rsidR="000A4F77" w:rsidRPr="000A4F77" w:rsidRDefault="000A4F77" w:rsidP="000A4F77">
      <w:pPr>
        <w:spacing w:line="276" w:lineRule="auto"/>
        <w:jc w:val="both"/>
        <w:rPr>
          <w:b/>
          <w:i/>
          <w:sz w:val="26"/>
          <w:szCs w:val="28"/>
        </w:rPr>
      </w:pPr>
      <w:r w:rsidRPr="000A4F77">
        <w:rPr>
          <w:b/>
          <w:i/>
          <w:sz w:val="26"/>
          <w:szCs w:val="28"/>
        </w:rPr>
        <w:t>31.Зв'язок фізичного виховання з іншими шкільними предметами, ідеї гармонії тілу і розуму можна досягти проводячи у школі .......</w:t>
      </w:r>
    </w:p>
    <w:p w:rsidR="000A4F77" w:rsidRPr="000A4F77" w:rsidRDefault="000A4F77" w:rsidP="000A4F77">
      <w:pPr>
        <w:spacing w:line="276" w:lineRule="auto"/>
        <w:jc w:val="both"/>
        <w:rPr>
          <w:sz w:val="26"/>
          <w:szCs w:val="28"/>
        </w:rPr>
      </w:pPr>
      <w:r w:rsidRPr="000A4F77">
        <w:rPr>
          <w:sz w:val="26"/>
          <w:szCs w:val="28"/>
        </w:rPr>
        <w:t>-спортивні змагання;</w:t>
      </w:r>
    </w:p>
    <w:p w:rsidR="000A4F77" w:rsidRPr="000A4F77" w:rsidRDefault="000A4F77" w:rsidP="000A4F77">
      <w:pPr>
        <w:spacing w:line="276" w:lineRule="auto"/>
        <w:jc w:val="both"/>
        <w:rPr>
          <w:sz w:val="26"/>
          <w:szCs w:val="28"/>
        </w:rPr>
      </w:pPr>
      <w:r w:rsidRPr="000A4F77">
        <w:rPr>
          <w:sz w:val="26"/>
          <w:szCs w:val="28"/>
        </w:rPr>
        <w:t>- конкурси;</w:t>
      </w:r>
    </w:p>
    <w:p w:rsidR="000A4F77" w:rsidRPr="000A4F77" w:rsidRDefault="000A4F77" w:rsidP="000A4F77">
      <w:pPr>
        <w:spacing w:line="276" w:lineRule="auto"/>
        <w:jc w:val="both"/>
        <w:rPr>
          <w:sz w:val="26"/>
          <w:szCs w:val="28"/>
        </w:rPr>
      </w:pPr>
      <w:r w:rsidRPr="000A4F77">
        <w:rPr>
          <w:sz w:val="26"/>
          <w:szCs w:val="28"/>
        </w:rPr>
        <w:t>-Дні здоров’я;</w:t>
      </w:r>
    </w:p>
    <w:p w:rsidR="000A4F77" w:rsidRPr="000A4F77" w:rsidRDefault="000A4F77" w:rsidP="000A4F77">
      <w:pPr>
        <w:spacing w:line="276" w:lineRule="auto"/>
        <w:jc w:val="both"/>
        <w:rPr>
          <w:sz w:val="26"/>
          <w:szCs w:val="28"/>
        </w:rPr>
      </w:pPr>
      <w:r w:rsidRPr="000A4F77">
        <w:rPr>
          <w:sz w:val="26"/>
          <w:szCs w:val="28"/>
        </w:rPr>
        <w:t>-спортивна година в групах продовженого дня.</w:t>
      </w:r>
    </w:p>
    <w:p w:rsidR="000A4F77" w:rsidRPr="000A4F77" w:rsidRDefault="000A4F77" w:rsidP="000A4F77">
      <w:pPr>
        <w:spacing w:line="276" w:lineRule="auto"/>
        <w:jc w:val="both"/>
        <w:rPr>
          <w:b/>
          <w:i/>
          <w:sz w:val="26"/>
          <w:szCs w:val="28"/>
        </w:rPr>
      </w:pPr>
      <w:r w:rsidRPr="000A4F77">
        <w:rPr>
          <w:b/>
          <w:i/>
          <w:sz w:val="26"/>
          <w:szCs w:val="28"/>
        </w:rPr>
        <w:t xml:space="preserve">32.На яких уроках за вирішенням педагогічних завдань будете застосовувати вправи на узагальнення рухових умінь і розвиток фізичних якостей? </w:t>
      </w:r>
    </w:p>
    <w:p w:rsidR="000A4F77" w:rsidRPr="000A4F77" w:rsidRDefault="000A4F77" w:rsidP="000A4F77">
      <w:pPr>
        <w:spacing w:line="276" w:lineRule="auto"/>
        <w:jc w:val="both"/>
        <w:rPr>
          <w:sz w:val="26"/>
          <w:szCs w:val="28"/>
        </w:rPr>
      </w:pPr>
      <w:r w:rsidRPr="000A4F77">
        <w:rPr>
          <w:sz w:val="26"/>
          <w:szCs w:val="28"/>
        </w:rPr>
        <w:t>- комбіновані;</w:t>
      </w:r>
    </w:p>
    <w:p w:rsidR="000A4F77" w:rsidRPr="000A4F77" w:rsidRDefault="000A4F77" w:rsidP="000A4F77">
      <w:pPr>
        <w:spacing w:line="276" w:lineRule="auto"/>
        <w:jc w:val="both"/>
        <w:rPr>
          <w:sz w:val="26"/>
          <w:szCs w:val="28"/>
        </w:rPr>
      </w:pPr>
      <w:r w:rsidRPr="000A4F77">
        <w:rPr>
          <w:sz w:val="26"/>
          <w:szCs w:val="28"/>
        </w:rPr>
        <w:t xml:space="preserve">-контрольні; </w:t>
      </w:r>
    </w:p>
    <w:p w:rsidR="000A4F77" w:rsidRPr="000A4F77" w:rsidRDefault="000A4F77" w:rsidP="000A4F77">
      <w:pPr>
        <w:spacing w:line="276" w:lineRule="auto"/>
        <w:jc w:val="both"/>
        <w:rPr>
          <w:sz w:val="26"/>
          <w:szCs w:val="28"/>
        </w:rPr>
      </w:pPr>
      <w:r w:rsidRPr="000A4F77">
        <w:rPr>
          <w:sz w:val="26"/>
          <w:szCs w:val="28"/>
        </w:rPr>
        <w:t xml:space="preserve">-тренувальні; </w:t>
      </w:r>
    </w:p>
    <w:p w:rsidR="000A4F77" w:rsidRPr="000A4F77" w:rsidRDefault="000A4F77" w:rsidP="000A4F77">
      <w:pPr>
        <w:spacing w:line="276" w:lineRule="auto"/>
        <w:jc w:val="both"/>
        <w:rPr>
          <w:sz w:val="26"/>
          <w:szCs w:val="28"/>
        </w:rPr>
      </w:pPr>
      <w:r w:rsidRPr="000A4F77">
        <w:rPr>
          <w:sz w:val="26"/>
          <w:szCs w:val="28"/>
        </w:rPr>
        <w:t xml:space="preserve">-навчальні. </w:t>
      </w:r>
    </w:p>
    <w:p w:rsidR="000A4F77" w:rsidRPr="000A4F77" w:rsidRDefault="000A4F77" w:rsidP="000A4F77">
      <w:pPr>
        <w:spacing w:line="276" w:lineRule="auto"/>
        <w:jc w:val="both"/>
        <w:rPr>
          <w:b/>
          <w:i/>
          <w:sz w:val="26"/>
          <w:szCs w:val="28"/>
        </w:rPr>
      </w:pPr>
      <w:r w:rsidRPr="000A4F77">
        <w:rPr>
          <w:b/>
          <w:i/>
          <w:sz w:val="26"/>
          <w:szCs w:val="28"/>
        </w:rPr>
        <w:t>33. Що не входить в зміст основної частини уроку?</w:t>
      </w:r>
    </w:p>
    <w:p w:rsidR="000A4F77" w:rsidRPr="000A4F77" w:rsidRDefault="000A4F77" w:rsidP="000A4F77">
      <w:pPr>
        <w:spacing w:line="276" w:lineRule="auto"/>
        <w:jc w:val="both"/>
        <w:rPr>
          <w:sz w:val="26"/>
          <w:szCs w:val="28"/>
        </w:rPr>
      </w:pPr>
      <w:r w:rsidRPr="000A4F77">
        <w:rPr>
          <w:sz w:val="26"/>
          <w:szCs w:val="28"/>
        </w:rPr>
        <w:t>-вивчення рухових дій;</w:t>
      </w:r>
    </w:p>
    <w:p w:rsidR="000A4F77" w:rsidRPr="000A4F77" w:rsidRDefault="000A4F77" w:rsidP="000A4F77">
      <w:pPr>
        <w:spacing w:line="276" w:lineRule="auto"/>
        <w:jc w:val="both"/>
        <w:rPr>
          <w:sz w:val="26"/>
          <w:szCs w:val="28"/>
        </w:rPr>
      </w:pPr>
      <w:r w:rsidRPr="000A4F77">
        <w:rPr>
          <w:sz w:val="26"/>
          <w:szCs w:val="28"/>
        </w:rPr>
        <w:t xml:space="preserve">-вдосконалення рухових умінь і навичок; </w:t>
      </w:r>
    </w:p>
    <w:p w:rsidR="000A4F77" w:rsidRPr="000A4F77" w:rsidRDefault="000A4F77" w:rsidP="000A4F77">
      <w:pPr>
        <w:spacing w:line="276" w:lineRule="auto"/>
        <w:jc w:val="both"/>
        <w:rPr>
          <w:sz w:val="26"/>
          <w:szCs w:val="28"/>
        </w:rPr>
      </w:pPr>
      <w:r w:rsidRPr="000A4F77">
        <w:rPr>
          <w:sz w:val="26"/>
          <w:szCs w:val="28"/>
        </w:rPr>
        <w:t xml:space="preserve">-розвиток фізичних якостей; </w:t>
      </w:r>
    </w:p>
    <w:p w:rsidR="000A4F77" w:rsidRPr="000A4F77" w:rsidRDefault="000A4F77" w:rsidP="000A4F77">
      <w:pPr>
        <w:spacing w:line="276" w:lineRule="auto"/>
        <w:jc w:val="both"/>
        <w:rPr>
          <w:sz w:val="26"/>
          <w:szCs w:val="28"/>
        </w:rPr>
      </w:pPr>
      <w:r w:rsidRPr="000A4F77">
        <w:rPr>
          <w:sz w:val="26"/>
          <w:szCs w:val="28"/>
        </w:rPr>
        <w:t xml:space="preserve">-виховання морально-вольових якостей; </w:t>
      </w:r>
    </w:p>
    <w:p w:rsidR="000A4F77" w:rsidRPr="000A4F77" w:rsidRDefault="000A4F77" w:rsidP="000A4F77">
      <w:pPr>
        <w:spacing w:line="276" w:lineRule="auto"/>
        <w:jc w:val="both"/>
        <w:rPr>
          <w:sz w:val="26"/>
          <w:szCs w:val="28"/>
        </w:rPr>
      </w:pPr>
      <w:r w:rsidRPr="000A4F77">
        <w:rPr>
          <w:sz w:val="26"/>
          <w:szCs w:val="28"/>
        </w:rPr>
        <w:t xml:space="preserve">-формування спеціальних знань; </w:t>
      </w:r>
    </w:p>
    <w:p w:rsidR="000A4F77" w:rsidRPr="000A4F77" w:rsidRDefault="000A4F77" w:rsidP="000A4F77">
      <w:pPr>
        <w:spacing w:line="276" w:lineRule="auto"/>
        <w:jc w:val="both"/>
        <w:rPr>
          <w:sz w:val="26"/>
          <w:szCs w:val="28"/>
        </w:rPr>
      </w:pPr>
      <w:r w:rsidRPr="000A4F77">
        <w:rPr>
          <w:sz w:val="26"/>
          <w:szCs w:val="28"/>
        </w:rPr>
        <w:t xml:space="preserve">-підготовка організму до підвищених навантажень. </w:t>
      </w:r>
    </w:p>
    <w:p w:rsidR="000A4F77" w:rsidRPr="000A4F77" w:rsidRDefault="000A4F77" w:rsidP="000A4F77">
      <w:pPr>
        <w:spacing w:line="276" w:lineRule="auto"/>
        <w:jc w:val="both"/>
        <w:rPr>
          <w:b/>
          <w:i/>
          <w:sz w:val="26"/>
          <w:szCs w:val="28"/>
        </w:rPr>
      </w:pPr>
      <w:r w:rsidRPr="000A4F77">
        <w:rPr>
          <w:b/>
          <w:i/>
          <w:sz w:val="26"/>
          <w:szCs w:val="28"/>
        </w:rPr>
        <w:t>34. Яку фізичну здібність краще розвивати в другій половині основної частини уроку?</w:t>
      </w:r>
    </w:p>
    <w:p w:rsidR="000A4F77" w:rsidRPr="000A4F77" w:rsidRDefault="000A4F77" w:rsidP="000A4F77">
      <w:pPr>
        <w:spacing w:line="276" w:lineRule="auto"/>
        <w:jc w:val="both"/>
        <w:rPr>
          <w:sz w:val="26"/>
          <w:szCs w:val="28"/>
        </w:rPr>
      </w:pPr>
      <w:r w:rsidRPr="000A4F77">
        <w:rPr>
          <w:sz w:val="26"/>
          <w:szCs w:val="28"/>
        </w:rPr>
        <w:t xml:space="preserve">-загальну витривалість; </w:t>
      </w:r>
    </w:p>
    <w:p w:rsidR="000A4F77" w:rsidRPr="000A4F77" w:rsidRDefault="000A4F77" w:rsidP="000A4F77">
      <w:pPr>
        <w:spacing w:line="276" w:lineRule="auto"/>
        <w:jc w:val="both"/>
        <w:rPr>
          <w:sz w:val="26"/>
          <w:szCs w:val="28"/>
        </w:rPr>
      </w:pPr>
      <w:r w:rsidRPr="000A4F77">
        <w:rPr>
          <w:sz w:val="26"/>
          <w:szCs w:val="28"/>
        </w:rPr>
        <w:t xml:space="preserve">-швидкісну витривалість; </w:t>
      </w:r>
    </w:p>
    <w:p w:rsidR="000A4F77" w:rsidRPr="000A4F77" w:rsidRDefault="000A4F77" w:rsidP="000A4F77">
      <w:pPr>
        <w:spacing w:line="276" w:lineRule="auto"/>
        <w:jc w:val="both"/>
        <w:rPr>
          <w:sz w:val="26"/>
          <w:szCs w:val="28"/>
        </w:rPr>
      </w:pPr>
      <w:r w:rsidRPr="000A4F77">
        <w:rPr>
          <w:sz w:val="26"/>
          <w:szCs w:val="28"/>
        </w:rPr>
        <w:t xml:space="preserve">силову витривалість; </w:t>
      </w:r>
    </w:p>
    <w:p w:rsidR="000A4F77" w:rsidRPr="000A4F77" w:rsidRDefault="000A4F77" w:rsidP="000A4F77">
      <w:pPr>
        <w:spacing w:line="276" w:lineRule="auto"/>
        <w:jc w:val="both"/>
        <w:rPr>
          <w:sz w:val="26"/>
          <w:szCs w:val="28"/>
        </w:rPr>
      </w:pPr>
      <w:r w:rsidRPr="000A4F77">
        <w:rPr>
          <w:sz w:val="26"/>
          <w:szCs w:val="28"/>
        </w:rPr>
        <w:t xml:space="preserve">координацію. </w:t>
      </w:r>
    </w:p>
    <w:p w:rsidR="000A4F77" w:rsidRPr="000A4F77" w:rsidRDefault="000A4F77" w:rsidP="000A4F77">
      <w:pPr>
        <w:spacing w:line="276" w:lineRule="auto"/>
        <w:jc w:val="both"/>
        <w:rPr>
          <w:b/>
          <w:i/>
          <w:sz w:val="26"/>
          <w:szCs w:val="28"/>
        </w:rPr>
      </w:pPr>
      <w:r w:rsidRPr="000A4F77">
        <w:rPr>
          <w:b/>
          <w:i/>
          <w:sz w:val="26"/>
          <w:szCs w:val="28"/>
        </w:rPr>
        <w:t>35. Що не входить в перелік перших зовнішніх ознак втоми?</w:t>
      </w:r>
    </w:p>
    <w:p w:rsidR="000A4F77" w:rsidRPr="000A4F77" w:rsidRDefault="000A4F77" w:rsidP="000A4F77">
      <w:pPr>
        <w:spacing w:line="276" w:lineRule="auto"/>
        <w:jc w:val="both"/>
        <w:rPr>
          <w:sz w:val="26"/>
          <w:szCs w:val="28"/>
        </w:rPr>
      </w:pPr>
      <w:r w:rsidRPr="000A4F77">
        <w:rPr>
          <w:sz w:val="26"/>
          <w:szCs w:val="28"/>
        </w:rPr>
        <w:t xml:space="preserve">-почервоніння шкіри обличчя; </w:t>
      </w:r>
    </w:p>
    <w:p w:rsidR="000A4F77" w:rsidRPr="000A4F77" w:rsidRDefault="000A4F77" w:rsidP="000A4F77">
      <w:pPr>
        <w:spacing w:line="276" w:lineRule="auto"/>
        <w:jc w:val="both"/>
        <w:rPr>
          <w:sz w:val="26"/>
          <w:szCs w:val="28"/>
        </w:rPr>
      </w:pPr>
      <w:r w:rsidRPr="000A4F77">
        <w:rPr>
          <w:sz w:val="26"/>
          <w:szCs w:val="28"/>
        </w:rPr>
        <w:t>- потовиділення;</w:t>
      </w:r>
    </w:p>
    <w:p w:rsidR="000A4F77" w:rsidRPr="000A4F77" w:rsidRDefault="000A4F77" w:rsidP="000A4F77">
      <w:pPr>
        <w:spacing w:line="276" w:lineRule="auto"/>
        <w:jc w:val="both"/>
        <w:rPr>
          <w:sz w:val="26"/>
          <w:szCs w:val="28"/>
        </w:rPr>
      </w:pPr>
      <w:r w:rsidRPr="000A4F77">
        <w:rPr>
          <w:sz w:val="26"/>
          <w:szCs w:val="28"/>
        </w:rPr>
        <w:t>-відмова від роботи ;</w:t>
      </w:r>
    </w:p>
    <w:p w:rsidR="000A4F77" w:rsidRPr="000A4F77" w:rsidRDefault="000A4F77" w:rsidP="000A4F77">
      <w:pPr>
        <w:spacing w:line="276" w:lineRule="auto"/>
        <w:jc w:val="both"/>
        <w:rPr>
          <w:sz w:val="26"/>
          <w:szCs w:val="28"/>
        </w:rPr>
      </w:pPr>
      <w:r w:rsidRPr="000A4F77">
        <w:rPr>
          <w:sz w:val="26"/>
          <w:szCs w:val="28"/>
        </w:rPr>
        <w:t>- порушення координації рухів;</w:t>
      </w:r>
    </w:p>
    <w:p w:rsidR="000A4F77" w:rsidRPr="000A4F77" w:rsidRDefault="000A4F77" w:rsidP="000A4F77">
      <w:pPr>
        <w:spacing w:line="276" w:lineRule="auto"/>
        <w:jc w:val="both"/>
        <w:rPr>
          <w:sz w:val="26"/>
          <w:szCs w:val="28"/>
        </w:rPr>
      </w:pPr>
      <w:r w:rsidRPr="000A4F77">
        <w:rPr>
          <w:sz w:val="26"/>
          <w:szCs w:val="28"/>
        </w:rPr>
        <w:t>- порушення дисципліни.</w:t>
      </w:r>
    </w:p>
    <w:p w:rsidR="000A4F77" w:rsidRPr="000A4F77" w:rsidRDefault="000A4F77" w:rsidP="000A4F77">
      <w:pPr>
        <w:spacing w:line="276" w:lineRule="auto"/>
        <w:jc w:val="both"/>
        <w:rPr>
          <w:b/>
          <w:i/>
          <w:sz w:val="26"/>
          <w:szCs w:val="28"/>
        </w:rPr>
      </w:pPr>
      <w:r w:rsidRPr="000A4F77">
        <w:rPr>
          <w:b/>
          <w:i/>
          <w:sz w:val="26"/>
          <w:szCs w:val="28"/>
        </w:rPr>
        <w:t>36. В якому виді педагогічного контролю вивчається стан здоров’я, фізична підготовленість, спортивна кваліфікація?</w:t>
      </w:r>
    </w:p>
    <w:p w:rsidR="000A4F77" w:rsidRPr="000A4F77" w:rsidRDefault="000A4F77" w:rsidP="000A4F77">
      <w:pPr>
        <w:spacing w:line="276" w:lineRule="auto"/>
        <w:jc w:val="both"/>
        <w:rPr>
          <w:sz w:val="26"/>
          <w:szCs w:val="28"/>
        </w:rPr>
      </w:pPr>
      <w:r w:rsidRPr="000A4F77">
        <w:rPr>
          <w:sz w:val="26"/>
          <w:szCs w:val="28"/>
        </w:rPr>
        <w:t xml:space="preserve">-попередній; </w:t>
      </w:r>
    </w:p>
    <w:p w:rsidR="000A4F77" w:rsidRPr="000A4F77" w:rsidRDefault="000A4F77" w:rsidP="000A4F77">
      <w:pPr>
        <w:spacing w:line="276" w:lineRule="auto"/>
        <w:jc w:val="both"/>
        <w:rPr>
          <w:sz w:val="26"/>
          <w:szCs w:val="28"/>
        </w:rPr>
      </w:pPr>
      <w:r w:rsidRPr="000A4F77">
        <w:rPr>
          <w:sz w:val="26"/>
          <w:szCs w:val="28"/>
        </w:rPr>
        <w:t xml:space="preserve">-оперативний; </w:t>
      </w:r>
    </w:p>
    <w:p w:rsidR="000A4F77" w:rsidRPr="000A4F77" w:rsidRDefault="000A4F77" w:rsidP="000A4F77">
      <w:pPr>
        <w:spacing w:line="276" w:lineRule="auto"/>
        <w:jc w:val="both"/>
        <w:rPr>
          <w:sz w:val="26"/>
          <w:szCs w:val="28"/>
        </w:rPr>
      </w:pPr>
      <w:r w:rsidRPr="000A4F77">
        <w:rPr>
          <w:sz w:val="26"/>
          <w:szCs w:val="28"/>
        </w:rPr>
        <w:t>- поточний;</w:t>
      </w:r>
    </w:p>
    <w:p w:rsidR="000A4F77" w:rsidRPr="000A4F77" w:rsidRDefault="000A4F77" w:rsidP="000A4F77">
      <w:pPr>
        <w:spacing w:line="276" w:lineRule="auto"/>
        <w:jc w:val="both"/>
        <w:rPr>
          <w:sz w:val="26"/>
          <w:szCs w:val="28"/>
        </w:rPr>
      </w:pPr>
      <w:r w:rsidRPr="000A4F77">
        <w:rPr>
          <w:sz w:val="26"/>
          <w:szCs w:val="28"/>
        </w:rPr>
        <w:t xml:space="preserve">-підсумковий. </w:t>
      </w:r>
    </w:p>
    <w:p w:rsidR="000A4F77" w:rsidRPr="000A4F77" w:rsidRDefault="000A4F77" w:rsidP="000A4F77">
      <w:pPr>
        <w:spacing w:line="276" w:lineRule="auto"/>
        <w:jc w:val="both"/>
        <w:rPr>
          <w:b/>
          <w:i/>
          <w:sz w:val="26"/>
          <w:szCs w:val="28"/>
        </w:rPr>
      </w:pPr>
      <w:r w:rsidRPr="000A4F77">
        <w:rPr>
          <w:b/>
          <w:i/>
          <w:sz w:val="26"/>
          <w:szCs w:val="28"/>
        </w:rPr>
        <w:t>37. В щоденник самоконтролю входять:</w:t>
      </w:r>
    </w:p>
    <w:p w:rsidR="000A4F77" w:rsidRPr="000A4F77" w:rsidRDefault="000A4F77" w:rsidP="000A4F77">
      <w:pPr>
        <w:spacing w:line="276" w:lineRule="auto"/>
        <w:jc w:val="both"/>
        <w:rPr>
          <w:sz w:val="26"/>
          <w:szCs w:val="28"/>
        </w:rPr>
      </w:pPr>
      <w:r w:rsidRPr="000A4F77">
        <w:rPr>
          <w:sz w:val="26"/>
          <w:szCs w:val="28"/>
        </w:rPr>
        <w:t xml:space="preserve">-антропометричні показники; </w:t>
      </w:r>
    </w:p>
    <w:p w:rsidR="000A4F77" w:rsidRPr="000A4F77" w:rsidRDefault="000A4F77" w:rsidP="000A4F77">
      <w:pPr>
        <w:spacing w:line="276" w:lineRule="auto"/>
        <w:jc w:val="both"/>
        <w:rPr>
          <w:sz w:val="26"/>
          <w:szCs w:val="28"/>
        </w:rPr>
      </w:pPr>
      <w:r w:rsidRPr="000A4F77">
        <w:rPr>
          <w:sz w:val="26"/>
          <w:szCs w:val="28"/>
        </w:rPr>
        <w:t xml:space="preserve">-функціональні проби, тести; </w:t>
      </w:r>
    </w:p>
    <w:p w:rsidR="000A4F77" w:rsidRPr="000A4F77" w:rsidRDefault="000A4F77" w:rsidP="000A4F77">
      <w:pPr>
        <w:spacing w:line="276" w:lineRule="auto"/>
        <w:jc w:val="both"/>
        <w:rPr>
          <w:sz w:val="26"/>
          <w:szCs w:val="28"/>
        </w:rPr>
      </w:pPr>
      <w:r w:rsidRPr="000A4F77">
        <w:rPr>
          <w:sz w:val="26"/>
          <w:szCs w:val="28"/>
        </w:rPr>
        <w:t xml:space="preserve">-самопочуття; </w:t>
      </w:r>
    </w:p>
    <w:p w:rsidR="000A4F77" w:rsidRPr="000A4F77" w:rsidRDefault="000A4F77" w:rsidP="000A4F77">
      <w:pPr>
        <w:spacing w:line="276" w:lineRule="auto"/>
        <w:jc w:val="both"/>
        <w:rPr>
          <w:sz w:val="26"/>
          <w:szCs w:val="28"/>
        </w:rPr>
      </w:pPr>
      <w:r w:rsidRPr="000A4F77">
        <w:rPr>
          <w:sz w:val="26"/>
          <w:szCs w:val="28"/>
        </w:rPr>
        <w:lastRenderedPageBreak/>
        <w:t xml:space="preserve">-зміст навантаження; </w:t>
      </w:r>
    </w:p>
    <w:p w:rsidR="000A4F77" w:rsidRPr="000A4F77" w:rsidRDefault="000A4F77" w:rsidP="000A4F77">
      <w:pPr>
        <w:spacing w:line="276" w:lineRule="auto"/>
        <w:jc w:val="both"/>
        <w:rPr>
          <w:sz w:val="26"/>
          <w:szCs w:val="28"/>
        </w:rPr>
      </w:pPr>
      <w:r w:rsidRPr="000A4F77">
        <w:rPr>
          <w:sz w:val="26"/>
          <w:szCs w:val="28"/>
        </w:rPr>
        <w:t xml:space="preserve">-ЧСС, АТ.  </w:t>
      </w:r>
    </w:p>
    <w:p w:rsidR="000A4F77" w:rsidRPr="000A4F77" w:rsidRDefault="000A4F77" w:rsidP="000A4F77">
      <w:pPr>
        <w:spacing w:line="276" w:lineRule="auto"/>
        <w:jc w:val="both"/>
        <w:rPr>
          <w:b/>
          <w:i/>
          <w:sz w:val="26"/>
          <w:szCs w:val="28"/>
        </w:rPr>
      </w:pPr>
      <w:r w:rsidRPr="000A4F77">
        <w:rPr>
          <w:b/>
          <w:i/>
          <w:sz w:val="26"/>
          <w:szCs w:val="28"/>
        </w:rPr>
        <w:t>38. Якщо в кінці основної частини уроку застосовувалися переважно силові вправи, то в заключну частину необхідно включати:</w:t>
      </w:r>
    </w:p>
    <w:p w:rsidR="000A4F77" w:rsidRPr="000A4F77" w:rsidRDefault="000A4F77" w:rsidP="000A4F77">
      <w:pPr>
        <w:spacing w:line="276" w:lineRule="auto"/>
        <w:jc w:val="both"/>
        <w:rPr>
          <w:sz w:val="26"/>
          <w:szCs w:val="28"/>
        </w:rPr>
      </w:pPr>
      <w:r w:rsidRPr="000A4F77">
        <w:rPr>
          <w:sz w:val="26"/>
          <w:szCs w:val="28"/>
        </w:rPr>
        <w:t>-вправи на розслаблення м'язів;</w:t>
      </w:r>
    </w:p>
    <w:p w:rsidR="000A4F77" w:rsidRPr="000A4F77" w:rsidRDefault="000A4F77" w:rsidP="000A4F77">
      <w:pPr>
        <w:spacing w:line="276" w:lineRule="auto"/>
        <w:jc w:val="both"/>
        <w:rPr>
          <w:sz w:val="26"/>
          <w:szCs w:val="28"/>
        </w:rPr>
      </w:pPr>
      <w:r w:rsidRPr="000A4F77">
        <w:rPr>
          <w:sz w:val="26"/>
          <w:szCs w:val="28"/>
        </w:rPr>
        <w:t xml:space="preserve">-вправи на концентрацію уваги; </w:t>
      </w:r>
    </w:p>
    <w:p w:rsidR="000A4F77" w:rsidRPr="000A4F77" w:rsidRDefault="000A4F77" w:rsidP="000A4F77">
      <w:pPr>
        <w:spacing w:line="276" w:lineRule="auto"/>
        <w:jc w:val="both"/>
        <w:rPr>
          <w:sz w:val="26"/>
          <w:szCs w:val="28"/>
        </w:rPr>
      </w:pPr>
      <w:r w:rsidRPr="000A4F77">
        <w:rPr>
          <w:sz w:val="26"/>
          <w:szCs w:val="28"/>
        </w:rPr>
        <w:t xml:space="preserve">-пересування в рівномірному темпі; </w:t>
      </w:r>
    </w:p>
    <w:p w:rsidR="000A4F77" w:rsidRPr="000A4F77" w:rsidRDefault="000A4F77" w:rsidP="000A4F77">
      <w:pPr>
        <w:spacing w:line="276" w:lineRule="auto"/>
        <w:jc w:val="both"/>
        <w:rPr>
          <w:sz w:val="26"/>
          <w:szCs w:val="28"/>
        </w:rPr>
      </w:pPr>
      <w:r w:rsidRPr="000A4F77">
        <w:rPr>
          <w:sz w:val="26"/>
          <w:szCs w:val="28"/>
        </w:rPr>
        <w:t xml:space="preserve">-вправи на гнучкість. </w:t>
      </w:r>
    </w:p>
    <w:p w:rsidR="000A4F77" w:rsidRPr="000A4F77" w:rsidRDefault="000A4F77" w:rsidP="000A4F77">
      <w:pPr>
        <w:spacing w:line="276" w:lineRule="auto"/>
        <w:jc w:val="both"/>
        <w:rPr>
          <w:b/>
          <w:i/>
          <w:sz w:val="26"/>
          <w:szCs w:val="28"/>
        </w:rPr>
      </w:pPr>
      <w:r w:rsidRPr="000A4F77">
        <w:rPr>
          <w:b/>
          <w:i/>
          <w:sz w:val="26"/>
          <w:szCs w:val="28"/>
        </w:rPr>
        <w:t>39. Основним (вихідним) документом, на основі якого здійснюється вся багатогранна робота з фізичного виховання в державних навчальних закладах всіх рівнів, є:</w:t>
      </w:r>
    </w:p>
    <w:p w:rsidR="000A4F77" w:rsidRPr="000A4F77" w:rsidRDefault="000A4F77" w:rsidP="000A4F77">
      <w:pPr>
        <w:spacing w:line="276" w:lineRule="auto"/>
        <w:jc w:val="both"/>
        <w:rPr>
          <w:sz w:val="26"/>
          <w:szCs w:val="28"/>
        </w:rPr>
      </w:pPr>
      <w:r w:rsidRPr="000A4F77">
        <w:rPr>
          <w:sz w:val="26"/>
          <w:szCs w:val="28"/>
        </w:rPr>
        <w:t>-навчальна програма з фізичного виховання;</w:t>
      </w:r>
    </w:p>
    <w:p w:rsidR="000A4F77" w:rsidRPr="000A4F77" w:rsidRDefault="000A4F77" w:rsidP="000A4F77">
      <w:pPr>
        <w:spacing w:line="276" w:lineRule="auto"/>
        <w:jc w:val="both"/>
        <w:rPr>
          <w:sz w:val="26"/>
          <w:szCs w:val="28"/>
        </w:rPr>
      </w:pPr>
      <w:r w:rsidRPr="000A4F77">
        <w:rPr>
          <w:sz w:val="26"/>
          <w:szCs w:val="28"/>
        </w:rPr>
        <w:t xml:space="preserve">-навчальний план; </w:t>
      </w:r>
    </w:p>
    <w:p w:rsidR="000A4F77" w:rsidRPr="000A4F77" w:rsidRDefault="000A4F77" w:rsidP="000A4F77">
      <w:pPr>
        <w:spacing w:line="276" w:lineRule="auto"/>
        <w:jc w:val="both"/>
        <w:rPr>
          <w:sz w:val="26"/>
          <w:szCs w:val="28"/>
        </w:rPr>
      </w:pPr>
      <w:r w:rsidRPr="000A4F77">
        <w:rPr>
          <w:sz w:val="26"/>
          <w:szCs w:val="28"/>
        </w:rPr>
        <w:t xml:space="preserve">-поурочний робочий план; </w:t>
      </w:r>
    </w:p>
    <w:p w:rsidR="000A4F77" w:rsidRPr="000A4F77" w:rsidRDefault="000A4F77" w:rsidP="000A4F77">
      <w:pPr>
        <w:spacing w:line="276" w:lineRule="auto"/>
        <w:jc w:val="both"/>
        <w:rPr>
          <w:sz w:val="26"/>
          <w:szCs w:val="28"/>
        </w:rPr>
      </w:pPr>
      <w:r w:rsidRPr="000A4F77">
        <w:rPr>
          <w:sz w:val="26"/>
          <w:szCs w:val="28"/>
        </w:rPr>
        <w:t xml:space="preserve">-план педагогічного контролю і обліку. </w:t>
      </w:r>
    </w:p>
    <w:p w:rsidR="000A4F77" w:rsidRPr="000A4F77" w:rsidRDefault="000A4F77" w:rsidP="000A4F77">
      <w:pPr>
        <w:spacing w:line="276" w:lineRule="auto"/>
        <w:jc w:val="both"/>
        <w:rPr>
          <w:b/>
          <w:i/>
          <w:sz w:val="26"/>
          <w:szCs w:val="28"/>
        </w:rPr>
      </w:pPr>
      <w:r w:rsidRPr="000A4F77">
        <w:rPr>
          <w:b/>
          <w:i/>
          <w:sz w:val="26"/>
          <w:szCs w:val="28"/>
        </w:rPr>
        <w:t>40. В основній частині уроку рухлива гра повинна виступати як:</w:t>
      </w:r>
    </w:p>
    <w:p w:rsidR="000A4F77" w:rsidRPr="000A4F77" w:rsidRDefault="000A4F77" w:rsidP="000A4F77">
      <w:pPr>
        <w:spacing w:line="276" w:lineRule="auto"/>
        <w:jc w:val="both"/>
        <w:rPr>
          <w:sz w:val="26"/>
          <w:szCs w:val="28"/>
        </w:rPr>
      </w:pPr>
      <w:r w:rsidRPr="000A4F77">
        <w:rPr>
          <w:sz w:val="26"/>
          <w:szCs w:val="28"/>
        </w:rPr>
        <w:t xml:space="preserve">-закріплення і вдосконалення навички; </w:t>
      </w:r>
    </w:p>
    <w:p w:rsidR="000A4F77" w:rsidRPr="000A4F77" w:rsidRDefault="000A4F77" w:rsidP="000A4F77">
      <w:pPr>
        <w:spacing w:line="276" w:lineRule="auto"/>
        <w:jc w:val="both"/>
        <w:rPr>
          <w:sz w:val="26"/>
          <w:szCs w:val="28"/>
        </w:rPr>
      </w:pPr>
      <w:r w:rsidRPr="000A4F77">
        <w:rPr>
          <w:sz w:val="26"/>
          <w:szCs w:val="28"/>
        </w:rPr>
        <w:t>- спосіб підвищення емоцій і зацікавленост;і</w:t>
      </w:r>
    </w:p>
    <w:p w:rsidR="000A4F77" w:rsidRPr="000A4F77" w:rsidRDefault="000A4F77" w:rsidP="000A4F77">
      <w:pPr>
        <w:spacing w:line="276" w:lineRule="auto"/>
        <w:jc w:val="both"/>
        <w:rPr>
          <w:sz w:val="26"/>
          <w:szCs w:val="28"/>
        </w:rPr>
      </w:pPr>
      <w:r w:rsidRPr="000A4F77">
        <w:rPr>
          <w:sz w:val="26"/>
          <w:szCs w:val="28"/>
        </w:rPr>
        <w:t xml:space="preserve">-розвиток рухових якостей; </w:t>
      </w:r>
    </w:p>
    <w:p w:rsidR="000A4F77" w:rsidRPr="000A4F77" w:rsidRDefault="000A4F77" w:rsidP="000A4F77">
      <w:pPr>
        <w:spacing w:line="276" w:lineRule="auto"/>
        <w:jc w:val="both"/>
        <w:rPr>
          <w:sz w:val="26"/>
          <w:szCs w:val="28"/>
        </w:rPr>
      </w:pPr>
      <w:r w:rsidRPr="000A4F77">
        <w:rPr>
          <w:sz w:val="26"/>
          <w:szCs w:val="28"/>
        </w:rPr>
        <w:t xml:space="preserve">засіб виховання людських якостей. </w:t>
      </w:r>
    </w:p>
    <w:p w:rsidR="000A4F77" w:rsidRPr="000A4F77" w:rsidRDefault="000A4F77" w:rsidP="000A4F77">
      <w:pPr>
        <w:spacing w:line="276" w:lineRule="auto"/>
        <w:jc w:val="both"/>
        <w:rPr>
          <w:b/>
          <w:i/>
          <w:sz w:val="26"/>
          <w:szCs w:val="28"/>
        </w:rPr>
      </w:pPr>
      <w:r w:rsidRPr="000A4F77">
        <w:rPr>
          <w:b/>
          <w:i/>
          <w:sz w:val="26"/>
          <w:szCs w:val="28"/>
        </w:rPr>
        <w:t>41. Реакція організму учнів на фізичне навантаження після закінчення уроку (заняття) визначається за допомогою......контролю:</w:t>
      </w:r>
    </w:p>
    <w:p w:rsidR="000A4F77" w:rsidRPr="000A4F77" w:rsidRDefault="000A4F77" w:rsidP="000A4F77">
      <w:pPr>
        <w:spacing w:line="276" w:lineRule="auto"/>
        <w:jc w:val="both"/>
        <w:rPr>
          <w:sz w:val="26"/>
          <w:szCs w:val="28"/>
        </w:rPr>
      </w:pPr>
      <w:r w:rsidRPr="000A4F77">
        <w:rPr>
          <w:sz w:val="26"/>
          <w:szCs w:val="28"/>
        </w:rPr>
        <w:t>-оперативного;</w:t>
      </w:r>
    </w:p>
    <w:p w:rsidR="000A4F77" w:rsidRPr="000A4F77" w:rsidRDefault="000A4F77" w:rsidP="000A4F77">
      <w:pPr>
        <w:spacing w:line="276" w:lineRule="auto"/>
        <w:jc w:val="both"/>
        <w:rPr>
          <w:sz w:val="26"/>
          <w:szCs w:val="28"/>
        </w:rPr>
      </w:pPr>
      <w:r w:rsidRPr="000A4F77">
        <w:rPr>
          <w:sz w:val="26"/>
          <w:szCs w:val="28"/>
        </w:rPr>
        <w:t>-поточного;</w:t>
      </w:r>
    </w:p>
    <w:p w:rsidR="000A4F77" w:rsidRPr="000A4F77" w:rsidRDefault="000A4F77" w:rsidP="000A4F77">
      <w:pPr>
        <w:spacing w:line="276" w:lineRule="auto"/>
        <w:jc w:val="both"/>
        <w:rPr>
          <w:sz w:val="26"/>
          <w:szCs w:val="28"/>
        </w:rPr>
      </w:pPr>
      <w:r w:rsidRPr="000A4F77">
        <w:rPr>
          <w:sz w:val="26"/>
          <w:szCs w:val="28"/>
        </w:rPr>
        <w:t>-підсумкового;</w:t>
      </w:r>
    </w:p>
    <w:p w:rsidR="000A4F77" w:rsidRPr="000A4F77" w:rsidRDefault="000A4F77" w:rsidP="000A4F77">
      <w:pPr>
        <w:spacing w:line="276" w:lineRule="auto"/>
        <w:jc w:val="both"/>
        <w:rPr>
          <w:sz w:val="26"/>
          <w:szCs w:val="28"/>
        </w:rPr>
      </w:pPr>
      <w:r w:rsidRPr="000A4F77">
        <w:rPr>
          <w:sz w:val="26"/>
          <w:szCs w:val="28"/>
        </w:rPr>
        <w:t>-рубіжного.</w:t>
      </w:r>
    </w:p>
    <w:p w:rsidR="000A4F77" w:rsidRPr="000A4F77" w:rsidRDefault="000A4F77" w:rsidP="000A4F77">
      <w:pPr>
        <w:spacing w:line="276" w:lineRule="auto"/>
        <w:jc w:val="both"/>
        <w:rPr>
          <w:b/>
          <w:i/>
          <w:sz w:val="26"/>
          <w:szCs w:val="28"/>
        </w:rPr>
      </w:pPr>
      <w:r w:rsidRPr="000A4F77">
        <w:rPr>
          <w:b/>
          <w:i/>
          <w:sz w:val="26"/>
          <w:szCs w:val="28"/>
        </w:rPr>
        <w:t>42. Ставлення часу, використаного безпосередньо на рухову діяльність учнів, до загальної тривалості уроку називається:</w:t>
      </w:r>
    </w:p>
    <w:p w:rsidR="000A4F77" w:rsidRPr="000A4F77" w:rsidRDefault="000A4F77" w:rsidP="000A4F77">
      <w:pPr>
        <w:spacing w:line="276" w:lineRule="auto"/>
        <w:jc w:val="both"/>
        <w:rPr>
          <w:sz w:val="26"/>
          <w:szCs w:val="28"/>
        </w:rPr>
      </w:pPr>
      <w:r w:rsidRPr="000A4F77">
        <w:rPr>
          <w:sz w:val="26"/>
          <w:szCs w:val="28"/>
        </w:rPr>
        <w:t xml:space="preserve">-індексом фізичного навантаження; </w:t>
      </w:r>
    </w:p>
    <w:p w:rsidR="000A4F77" w:rsidRPr="000A4F77" w:rsidRDefault="000A4F77" w:rsidP="000A4F77">
      <w:pPr>
        <w:spacing w:line="276" w:lineRule="auto"/>
        <w:jc w:val="both"/>
        <w:rPr>
          <w:sz w:val="26"/>
          <w:szCs w:val="28"/>
        </w:rPr>
      </w:pPr>
      <w:r w:rsidRPr="000A4F77">
        <w:rPr>
          <w:sz w:val="26"/>
          <w:szCs w:val="28"/>
        </w:rPr>
        <w:t>-інтенсивністю фізичного навантаження;</w:t>
      </w:r>
    </w:p>
    <w:p w:rsidR="000A4F77" w:rsidRPr="000A4F77" w:rsidRDefault="000A4F77" w:rsidP="000A4F77">
      <w:pPr>
        <w:spacing w:line="276" w:lineRule="auto"/>
        <w:jc w:val="both"/>
        <w:rPr>
          <w:sz w:val="26"/>
          <w:szCs w:val="28"/>
        </w:rPr>
      </w:pPr>
      <w:r w:rsidRPr="000A4F77">
        <w:rPr>
          <w:sz w:val="26"/>
          <w:szCs w:val="28"/>
        </w:rPr>
        <w:t xml:space="preserve">-моторною щільності уроку; </w:t>
      </w:r>
    </w:p>
    <w:p w:rsidR="000A4F77" w:rsidRPr="000A4F77" w:rsidRDefault="000A4F77" w:rsidP="000A4F77">
      <w:pPr>
        <w:spacing w:line="276" w:lineRule="auto"/>
        <w:jc w:val="both"/>
        <w:rPr>
          <w:sz w:val="26"/>
          <w:szCs w:val="28"/>
        </w:rPr>
      </w:pPr>
      <w:r w:rsidRPr="000A4F77">
        <w:rPr>
          <w:sz w:val="26"/>
          <w:szCs w:val="28"/>
        </w:rPr>
        <w:t xml:space="preserve">-загальною щільністю уроку. </w:t>
      </w:r>
    </w:p>
    <w:p w:rsidR="000A4F77" w:rsidRPr="000A4F77" w:rsidRDefault="000A4F77" w:rsidP="000A4F77">
      <w:pPr>
        <w:spacing w:line="276" w:lineRule="auto"/>
        <w:jc w:val="both"/>
        <w:rPr>
          <w:b/>
          <w:i/>
          <w:sz w:val="26"/>
          <w:szCs w:val="28"/>
        </w:rPr>
      </w:pPr>
      <w:r w:rsidRPr="000A4F77">
        <w:rPr>
          <w:b/>
          <w:i/>
          <w:sz w:val="26"/>
          <w:szCs w:val="28"/>
        </w:rPr>
        <w:t xml:space="preserve">43.Найбільш інформативним, об'єктивним і широко використовуваним в практиці фізичного виховання і спорту реакції організму на фізичне навантаження є: </w:t>
      </w:r>
    </w:p>
    <w:p w:rsidR="000A4F77" w:rsidRPr="000A4F77" w:rsidRDefault="000A4F77" w:rsidP="000A4F77">
      <w:pPr>
        <w:spacing w:line="276" w:lineRule="auto"/>
        <w:jc w:val="both"/>
        <w:rPr>
          <w:sz w:val="26"/>
          <w:szCs w:val="28"/>
        </w:rPr>
      </w:pPr>
      <w:r w:rsidRPr="000A4F77">
        <w:rPr>
          <w:sz w:val="26"/>
          <w:szCs w:val="28"/>
        </w:rPr>
        <w:t>-час виконання рухової дії;</w:t>
      </w:r>
    </w:p>
    <w:p w:rsidR="000A4F77" w:rsidRPr="000A4F77" w:rsidRDefault="000A4F77" w:rsidP="000A4F77">
      <w:pPr>
        <w:spacing w:line="276" w:lineRule="auto"/>
        <w:jc w:val="both"/>
        <w:rPr>
          <w:sz w:val="26"/>
          <w:szCs w:val="28"/>
        </w:rPr>
      </w:pPr>
      <w:r w:rsidRPr="000A4F77">
        <w:rPr>
          <w:sz w:val="26"/>
          <w:szCs w:val="28"/>
        </w:rPr>
        <w:t>-величина частоти серцевих скорочень (ЧСС) ;</w:t>
      </w:r>
    </w:p>
    <w:p w:rsidR="000A4F77" w:rsidRPr="000A4F77" w:rsidRDefault="000A4F77" w:rsidP="000A4F77">
      <w:pPr>
        <w:spacing w:line="276" w:lineRule="auto"/>
        <w:jc w:val="both"/>
        <w:rPr>
          <w:sz w:val="26"/>
          <w:szCs w:val="28"/>
        </w:rPr>
      </w:pPr>
      <w:r w:rsidRPr="000A4F77">
        <w:rPr>
          <w:sz w:val="26"/>
          <w:szCs w:val="28"/>
        </w:rPr>
        <w:t xml:space="preserve">-тривалість сну; </w:t>
      </w:r>
    </w:p>
    <w:p w:rsidR="000A4F77" w:rsidRPr="000A4F77" w:rsidRDefault="000A4F77" w:rsidP="000A4F77">
      <w:pPr>
        <w:spacing w:line="276" w:lineRule="auto"/>
        <w:jc w:val="both"/>
        <w:rPr>
          <w:sz w:val="26"/>
          <w:szCs w:val="28"/>
        </w:rPr>
      </w:pPr>
      <w:r w:rsidRPr="000A4F77">
        <w:rPr>
          <w:sz w:val="26"/>
          <w:szCs w:val="28"/>
        </w:rPr>
        <w:t>-коефіцієнт витривалості</w:t>
      </w:r>
    </w:p>
    <w:p w:rsidR="000A4F77" w:rsidRPr="000A4F77" w:rsidRDefault="000A4F77" w:rsidP="000A4F77">
      <w:pPr>
        <w:spacing w:line="276" w:lineRule="auto"/>
        <w:jc w:val="both"/>
        <w:rPr>
          <w:b/>
          <w:i/>
          <w:sz w:val="26"/>
          <w:szCs w:val="28"/>
        </w:rPr>
      </w:pPr>
      <w:r w:rsidRPr="000A4F77">
        <w:rPr>
          <w:b/>
          <w:i/>
          <w:sz w:val="26"/>
          <w:szCs w:val="28"/>
        </w:rPr>
        <w:t>44. Ставлення педагогічно виправданих (раціональних) витрат часу до загальної тривалості уроку називається:</w:t>
      </w:r>
    </w:p>
    <w:p w:rsidR="000A4F77" w:rsidRPr="000A4F77" w:rsidRDefault="000A4F77" w:rsidP="000A4F77">
      <w:pPr>
        <w:spacing w:line="276" w:lineRule="auto"/>
        <w:jc w:val="both"/>
        <w:rPr>
          <w:sz w:val="26"/>
          <w:szCs w:val="28"/>
        </w:rPr>
      </w:pPr>
      <w:r w:rsidRPr="000A4F77">
        <w:rPr>
          <w:sz w:val="26"/>
          <w:szCs w:val="28"/>
        </w:rPr>
        <w:t>- фізичним навантаженням;</w:t>
      </w:r>
    </w:p>
    <w:p w:rsidR="000A4F77" w:rsidRPr="000A4F77" w:rsidRDefault="000A4F77" w:rsidP="000A4F77">
      <w:pPr>
        <w:spacing w:line="276" w:lineRule="auto"/>
        <w:jc w:val="both"/>
        <w:rPr>
          <w:sz w:val="26"/>
          <w:szCs w:val="28"/>
        </w:rPr>
      </w:pPr>
      <w:r w:rsidRPr="000A4F77">
        <w:rPr>
          <w:sz w:val="26"/>
          <w:szCs w:val="28"/>
        </w:rPr>
        <w:lastRenderedPageBreak/>
        <w:t>-інтенсивністю фізичного навантаження;</w:t>
      </w:r>
    </w:p>
    <w:p w:rsidR="000A4F77" w:rsidRPr="000A4F77" w:rsidRDefault="000A4F77" w:rsidP="000A4F77">
      <w:pPr>
        <w:spacing w:line="276" w:lineRule="auto"/>
        <w:jc w:val="both"/>
        <w:rPr>
          <w:sz w:val="26"/>
          <w:szCs w:val="28"/>
        </w:rPr>
      </w:pPr>
      <w:r w:rsidRPr="000A4F77">
        <w:rPr>
          <w:sz w:val="26"/>
          <w:szCs w:val="28"/>
        </w:rPr>
        <w:t xml:space="preserve">-моторною щільності уроку; </w:t>
      </w:r>
    </w:p>
    <w:p w:rsidR="000A4F77" w:rsidRPr="000A4F77" w:rsidRDefault="000A4F77" w:rsidP="000A4F77">
      <w:pPr>
        <w:spacing w:line="276" w:lineRule="auto"/>
        <w:jc w:val="both"/>
        <w:rPr>
          <w:sz w:val="26"/>
          <w:szCs w:val="28"/>
        </w:rPr>
      </w:pPr>
      <w:r w:rsidRPr="000A4F77">
        <w:rPr>
          <w:sz w:val="26"/>
          <w:szCs w:val="28"/>
        </w:rPr>
        <w:t xml:space="preserve">-загальною щільністю уроку. </w:t>
      </w:r>
    </w:p>
    <w:p w:rsidR="000A4F77" w:rsidRPr="000A4F77" w:rsidRDefault="000A4F77" w:rsidP="000A4F77">
      <w:pPr>
        <w:spacing w:line="276" w:lineRule="auto"/>
        <w:jc w:val="both"/>
        <w:rPr>
          <w:b/>
          <w:i/>
          <w:sz w:val="26"/>
          <w:szCs w:val="28"/>
        </w:rPr>
      </w:pPr>
      <w:r w:rsidRPr="000A4F77">
        <w:rPr>
          <w:b/>
          <w:i/>
          <w:sz w:val="26"/>
          <w:szCs w:val="28"/>
        </w:rPr>
        <w:t>45. Вкажіть, як називається метод організації діяльності учнів на уроці, при якому весь клас виконує одне і теж завдання вчителя фізичної культури:</w:t>
      </w:r>
    </w:p>
    <w:p w:rsidR="000A4F77" w:rsidRPr="000A4F77" w:rsidRDefault="000A4F77" w:rsidP="000A4F77">
      <w:pPr>
        <w:spacing w:line="276" w:lineRule="auto"/>
        <w:jc w:val="both"/>
        <w:rPr>
          <w:sz w:val="26"/>
          <w:szCs w:val="28"/>
        </w:rPr>
      </w:pPr>
      <w:r w:rsidRPr="000A4F77">
        <w:rPr>
          <w:sz w:val="26"/>
          <w:szCs w:val="28"/>
        </w:rPr>
        <w:t xml:space="preserve">-фронтальний; </w:t>
      </w:r>
    </w:p>
    <w:p w:rsidR="000A4F77" w:rsidRPr="000A4F77" w:rsidRDefault="000A4F77" w:rsidP="000A4F77">
      <w:pPr>
        <w:spacing w:line="276" w:lineRule="auto"/>
        <w:jc w:val="both"/>
        <w:rPr>
          <w:sz w:val="26"/>
          <w:szCs w:val="28"/>
        </w:rPr>
      </w:pPr>
      <w:r w:rsidRPr="000A4F77">
        <w:rPr>
          <w:sz w:val="26"/>
          <w:szCs w:val="28"/>
        </w:rPr>
        <w:t xml:space="preserve">-поточний; </w:t>
      </w:r>
    </w:p>
    <w:p w:rsidR="000A4F77" w:rsidRPr="000A4F77" w:rsidRDefault="000A4F77" w:rsidP="000A4F77">
      <w:pPr>
        <w:spacing w:line="276" w:lineRule="auto"/>
        <w:jc w:val="both"/>
        <w:rPr>
          <w:sz w:val="26"/>
          <w:szCs w:val="28"/>
        </w:rPr>
      </w:pPr>
      <w:r w:rsidRPr="000A4F77">
        <w:rPr>
          <w:sz w:val="26"/>
          <w:szCs w:val="28"/>
        </w:rPr>
        <w:t xml:space="preserve">-одночасний; </w:t>
      </w:r>
    </w:p>
    <w:p w:rsidR="000A4F77" w:rsidRPr="000A4F77" w:rsidRDefault="000A4F77" w:rsidP="000A4F77">
      <w:pPr>
        <w:spacing w:line="276" w:lineRule="auto"/>
        <w:jc w:val="both"/>
        <w:rPr>
          <w:sz w:val="26"/>
          <w:szCs w:val="28"/>
        </w:rPr>
      </w:pPr>
      <w:r w:rsidRPr="000A4F77">
        <w:rPr>
          <w:sz w:val="26"/>
          <w:szCs w:val="28"/>
        </w:rPr>
        <w:t>-груповий .</w:t>
      </w:r>
    </w:p>
    <w:p w:rsidR="000A4F77" w:rsidRDefault="000A4F77" w:rsidP="004C79D9">
      <w:pPr>
        <w:suppressAutoHyphens w:val="0"/>
        <w:ind w:firstLine="360"/>
        <w:rPr>
          <w:rFonts w:ascii="Times New Roman" w:eastAsia="Times New Roman" w:hAnsi="Times New Roman" w:cs="Times New Roman"/>
          <w:b/>
          <w:kern w:val="0"/>
          <w:sz w:val="32"/>
          <w:szCs w:val="20"/>
          <w:lang w:eastAsia="en-US" w:bidi="ar-SA"/>
        </w:rPr>
      </w:pPr>
    </w:p>
    <w:p w:rsidR="000A4F77" w:rsidRDefault="000A4F77" w:rsidP="004C79D9">
      <w:pPr>
        <w:suppressAutoHyphens w:val="0"/>
        <w:ind w:firstLine="360"/>
        <w:rPr>
          <w:rFonts w:ascii="Times New Roman" w:eastAsia="Times New Roman" w:hAnsi="Times New Roman" w:cs="Times New Roman"/>
          <w:b/>
          <w:kern w:val="0"/>
          <w:sz w:val="32"/>
          <w:szCs w:val="20"/>
          <w:lang w:eastAsia="en-US" w:bidi="ar-SA"/>
        </w:rPr>
      </w:pPr>
    </w:p>
    <w:p w:rsidR="00893090" w:rsidRDefault="00BE36BF" w:rsidP="004C79D9">
      <w:pPr>
        <w:suppressAutoHyphens w:val="0"/>
        <w:ind w:firstLine="360"/>
        <w:rPr>
          <w:rFonts w:ascii="Times New Roman" w:eastAsia="Times New Roman" w:hAnsi="Times New Roman" w:cs="Times New Roman"/>
          <w:b/>
          <w:kern w:val="0"/>
          <w:sz w:val="32"/>
          <w:szCs w:val="20"/>
          <w:lang w:eastAsia="en-US" w:bidi="ar-SA"/>
        </w:rPr>
      </w:pPr>
      <w:r>
        <w:rPr>
          <w:rFonts w:ascii="Times New Roman" w:eastAsia="Times New Roman" w:hAnsi="Times New Roman" w:cs="Times New Roman"/>
          <w:b/>
          <w:kern w:val="0"/>
          <w:sz w:val="32"/>
          <w:szCs w:val="20"/>
          <w:lang w:eastAsia="en-US" w:bidi="ar-SA"/>
        </w:rPr>
        <w:t xml:space="preserve"> </w:t>
      </w:r>
    </w:p>
    <w:p w:rsidR="00893090" w:rsidRDefault="00893090">
      <w:pPr>
        <w:widowControl/>
        <w:suppressAutoHyphens w:val="0"/>
        <w:spacing w:after="200" w:line="276" w:lineRule="auto"/>
        <w:rPr>
          <w:rFonts w:ascii="Times New Roman" w:eastAsia="Times New Roman" w:hAnsi="Times New Roman" w:cs="Times New Roman"/>
          <w:b/>
          <w:kern w:val="0"/>
          <w:sz w:val="32"/>
          <w:szCs w:val="20"/>
          <w:lang w:eastAsia="en-US" w:bidi="ar-SA"/>
        </w:rPr>
      </w:pPr>
      <w:r>
        <w:rPr>
          <w:rFonts w:ascii="Times New Roman" w:eastAsia="Times New Roman" w:hAnsi="Times New Roman" w:cs="Times New Roman"/>
          <w:b/>
          <w:kern w:val="0"/>
          <w:sz w:val="32"/>
          <w:szCs w:val="20"/>
          <w:lang w:eastAsia="en-US" w:bidi="ar-SA"/>
        </w:rPr>
        <w:br w:type="page"/>
      </w:r>
    </w:p>
    <w:p w:rsidR="004C79D9" w:rsidRPr="00AC77C8" w:rsidRDefault="004C79D9" w:rsidP="002A6525">
      <w:pPr>
        <w:suppressAutoHyphens w:val="0"/>
        <w:ind w:firstLine="360"/>
        <w:jc w:val="center"/>
        <w:rPr>
          <w:rFonts w:ascii="Times New Roman" w:eastAsia="Times New Roman" w:hAnsi="Times New Roman" w:cs="Times New Roman"/>
          <w:b/>
          <w:kern w:val="0"/>
          <w:sz w:val="32"/>
          <w:szCs w:val="20"/>
          <w:lang w:eastAsia="en-US" w:bidi="ar-SA"/>
        </w:rPr>
      </w:pPr>
      <w:r w:rsidRPr="00AC77C8">
        <w:rPr>
          <w:rFonts w:ascii="Times New Roman" w:eastAsia="Times New Roman" w:hAnsi="Times New Roman" w:cs="Times New Roman"/>
          <w:b/>
          <w:kern w:val="0"/>
          <w:sz w:val="32"/>
          <w:szCs w:val="20"/>
          <w:lang w:eastAsia="en-US" w:bidi="ar-SA"/>
        </w:rPr>
        <w:lastRenderedPageBreak/>
        <w:t>Список літератури</w:t>
      </w:r>
    </w:p>
    <w:p w:rsidR="004C79D9" w:rsidRPr="00F73ED1" w:rsidRDefault="004C79D9" w:rsidP="004C79D9"/>
    <w:p w:rsidR="004C79D9" w:rsidRPr="00E87A9A" w:rsidRDefault="004C79D9" w:rsidP="000C03AF">
      <w:pPr>
        <w:widowControl/>
        <w:suppressAutoHyphens w:val="0"/>
        <w:autoSpaceDE w:val="0"/>
        <w:autoSpaceDN w:val="0"/>
        <w:adjustRightInd w:val="0"/>
        <w:jc w:val="both"/>
        <w:rPr>
          <w:rFonts w:ascii="Times New Roman" w:eastAsiaTheme="minorHAnsi" w:hAnsi="Times New Roman" w:cs="Times New Roman"/>
          <w:kern w:val="0"/>
          <w:sz w:val="28"/>
          <w:szCs w:val="28"/>
          <w:lang w:val="ru-RU" w:eastAsia="en-US" w:bidi="ar-SA"/>
        </w:rPr>
      </w:pPr>
      <w:r w:rsidRPr="00AC77C8">
        <w:rPr>
          <w:rFonts w:ascii="Times New Roman" w:hAnsi="Times New Roman" w:cs="Times New Roman"/>
          <w:b/>
        </w:rPr>
        <w:t>1</w:t>
      </w:r>
      <w:r>
        <w:t xml:space="preserve">. </w:t>
      </w:r>
      <w:r w:rsidRPr="00E87A9A">
        <w:rPr>
          <w:rFonts w:ascii="Times New Roman" w:eastAsiaTheme="minorHAnsi" w:hAnsi="Times New Roman" w:cs="Times New Roman"/>
          <w:bCs/>
          <w:kern w:val="0"/>
          <w:sz w:val="28"/>
          <w:szCs w:val="28"/>
          <w:lang w:val="ru-RU" w:eastAsia="en-US" w:bidi="ar-SA"/>
        </w:rPr>
        <w:t xml:space="preserve">Абзалов Р.А. </w:t>
      </w:r>
      <w:r w:rsidRPr="00E87A9A">
        <w:rPr>
          <w:rFonts w:ascii="Times New Roman" w:eastAsiaTheme="minorHAnsi" w:hAnsi="Times New Roman" w:cs="Times New Roman"/>
          <w:kern w:val="0"/>
          <w:sz w:val="28"/>
          <w:szCs w:val="28"/>
          <w:lang w:val="ru-RU" w:eastAsia="en-US" w:bidi="ar-SA"/>
        </w:rPr>
        <w:t>Теория и методика физической культуры и спорта: Учебное пособие /</w:t>
      </w:r>
      <w:r w:rsidRPr="00E87A9A">
        <w:rPr>
          <w:rFonts w:ascii="Times New Roman" w:eastAsiaTheme="minorHAnsi" w:hAnsi="Times New Roman" w:cs="Times New Roman"/>
          <w:bCs/>
          <w:kern w:val="0"/>
          <w:sz w:val="28"/>
          <w:szCs w:val="28"/>
          <w:lang w:val="ru-RU" w:eastAsia="en-US" w:bidi="ar-SA"/>
        </w:rPr>
        <w:t xml:space="preserve"> Р.А.Абзалов,</w:t>
      </w:r>
      <w:r w:rsidRPr="00E87A9A">
        <w:rPr>
          <w:rFonts w:ascii="Times New Roman" w:eastAsiaTheme="minorHAnsi" w:hAnsi="Times New Roman" w:cs="Times New Roman"/>
          <w:kern w:val="0"/>
          <w:sz w:val="28"/>
          <w:szCs w:val="28"/>
          <w:lang w:val="ru-RU" w:eastAsia="en-US" w:bidi="ar-SA"/>
        </w:rPr>
        <w:t xml:space="preserve"> И.Н.</w:t>
      </w:r>
      <w:r w:rsidRPr="00E87A9A">
        <w:rPr>
          <w:rFonts w:ascii="Times New Roman" w:eastAsiaTheme="minorHAnsi" w:hAnsi="Times New Roman" w:cs="Times New Roman"/>
          <w:bCs/>
          <w:kern w:val="0"/>
          <w:sz w:val="28"/>
          <w:szCs w:val="28"/>
          <w:lang w:val="ru-RU" w:eastAsia="en-US" w:bidi="ar-SA"/>
        </w:rPr>
        <w:t xml:space="preserve"> Абзалов</w:t>
      </w:r>
      <w:r w:rsidRPr="00E87A9A">
        <w:rPr>
          <w:rFonts w:ascii="Times New Roman" w:eastAsiaTheme="minorHAnsi" w:hAnsi="Times New Roman" w:cs="Times New Roman"/>
          <w:kern w:val="0"/>
          <w:sz w:val="28"/>
          <w:szCs w:val="28"/>
          <w:lang w:val="ru-RU" w:eastAsia="en-US" w:bidi="ar-SA"/>
        </w:rPr>
        <w:t xml:space="preserve"> - Казань, изд-во "Вестфалика", 2013.- 202 с.</w:t>
      </w:r>
    </w:p>
    <w:p w:rsidR="004C79D9" w:rsidRPr="00127CA5" w:rsidRDefault="004C79D9" w:rsidP="000C03AF">
      <w:pPr>
        <w:widowControl/>
        <w:suppressAutoHyphens w:val="0"/>
        <w:spacing w:after="200" w:line="276" w:lineRule="auto"/>
        <w:jc w:val="both"/>
        <w:rPr>
          <w:rFonts w:ascii="Times New Roman" w:eastAsiaTheme="minorHAnsi" w:hAnsi="Times New Roman" w:cs="Times New Roman"/>
          <w:kern w:val="0"/>
          <w:sz w:val="28"/>
          <w:szCs w:val="28"/>
          <w:lang w:eastAsia="en-US" w:bidi="ar-SA"/>
        </w:rPr>
      </w:pPr>
      <w:r>
        <w:rPr>
          <w:rFonts w:ascii="Verdana" w:eastAsiaTheme="minorHAnsi" w:hAnsi="Verdana" w:cstheme="minorBidi"/>
          <w:b/>
          <w:color w:val="000000"/>
          <w:kern w:val="0"/>
          <w:sz w:val="18"/>
          <w:szCs w:val="18"/>
          <w:shd w:val="clear" w:color="auto" w:fill="FAFAFA"/>
          <w:lang w:val="ru-RU" w:eastAsia="en-US" w:bidi="ar-SA"/>
        </w:rPr>
        <w:t xml:space="preserve">                                                                                                                                                       </w:t>
      </w:r>
      <w:r w:rsidRPr="00AC77C8">
        <w:rPr>
          <w:rFonts w:ascii="Times New Roman" w:eastAsiaTheme="minorHAnsi" w:hAnsi="Times New Roman" w:cs="Times New Roman"/>
          <w:b/>
          <w:color w:val="000000"/>
          <w:kern w:val="0"/>
          <w:sz w:val="28"/>
          <w:szCs w:val="28"/>
          <w:shd w:val="clear" w:color="auto" w:fill="FAFAFA"/>
          <w:lang w:val="ru-RU" w:eastAsia="en-US" w:bidi="ar-SA"/>
        </w:rPr>
        <w:t>2</w:t>
      </w:r>
      <w:r>
        <w:rPr>
          <w:rFonts w:ascii="Times New Roman" w:eastAsiaTheme="minorHAnsi" w:hAnsi="Times New Roman" w:cs="Times New Roman"/>
          <w:b/>
          <w:color w:val="000000"/>
          <w:kern w:val="0"/>
          <w:sz w:val="18"/>
          <w:szCs w:val="18"/>
          <w:shd w:val="clear" w:color="auto" w:fill="FAFAFA"/>
          <w:lang w:val="ru-RU" w:eastAsia="en-US" w:bidi="ar-SA"/>
        </w:rPr>
        <w:t xml:space="preserve">. </w:t>
      </w:r>
      <w:r w:rsidRPr="00127CA5">
        <w:rPr>
          <w:rFonts w:ascii="Times New Roman" w:eastAsiaTheme="minorHAnsi" w:hAnsi="Times New Roman" w:cs="Times New Roman"/>
          <w:color w:val="000000"/>
          <w:kern w:val="0"/>
          <w:sz w:val="28"/>
          <w:szCs w:val="28"/>
          <w:shd w:val="clear" w:color="auto" w:fill="FAFAFA"/>
          <w:lang w:val="ru-RU" w:eastAsia="en-US" w:bidi="ar-SA"/>
        </w:rPr>
        <w:t>Бабешко О. П.</w:t>
      </w:r>
      <w:r w:rsidRPr="00127CA5">
        <w:rPr>
          <w:rFonts w:ascii="Times New Roman" w:eastAsiaTheme="minorHAnsi" w:hAnsi="Times New Roman" w:cs="Times New Roman"/>
          <w:color w:val="000000"/>
          <w:kern w:val="0"/>
          <w:sz w:val="28"/>
          <w:szCs w:val="28"/>
          <w:shd w:val="clear" w:color="auto" w:fill="FAFAFA"/>
          <w:lang w:eastAsia="en-US" w:bidi="ar-SA"/>
        </w:rPr>
        <w:t xml:space="preserve"> </w:t>
      </w:r>
      <w:r w:rsidRPr="00127CA5">
        <w:rPr>
          <w:rFonts w:ascii="Times New Roman" w:eastAsiaTheme="minorHAnsi" w:hAnsi="Times New Roman" w:cs="Times New Roman"/>
          <w:color w:val="000000"/>
          <w:kern w:val="0"/>
          <w:sz w:val="28"/>
          <w:szCs w:val="28"/>
          <w:shd w:val="clear" w:color="auto" w:fill="FAFAFA"/>
          <w:lang w:val="ru-RU" w:eastAsia="en-US" w:bidi="ar-SA"/>
        </w:rPr>
        <w:t>Зміст і структура сучасного уроку фізичної культури</w:t>
      </w:r>
      <w:r w:rsidRPr="00127CA5">
        <w:rPr>
          <w:rFonts w:ascii="Times New Roman" w:eastAsiaTheme="minorHAnsi" w:hAnsi="Times New Roman" w:cs="Times New Roman"/>
          <w:color w:val="000000"/>
          <w:kern w:val="0"/>
          <w:sz w:val="28"/>
          <w:szCs w:val="28"/>
          <w:shd w:val="clear" w:color="auto" w:fill="FAFAFA"/>
          <w:lang w:eastAsia="en-US" w:bidi="ar-SA"/>
        </w:rPr>
        <w:t>.</w:t>
      </w:r>
      <w:r w:rsidRPr="00127CA5">
        <w:rPr>
          <w:rFonts w:ascii="Times New Roman" w:eastAsiaTheme="minorHAnsi" w:hAnsi="Times New Roman" w:cs="Times New Roman"/>
          <w:kern w:val="0"/>
          <w:sz w:val="28"/>
          <w:szCs w:val="28"/>
          <w:lang w:val="ru-RU" w:eastAsia="en-US" w:bidi="ar-SA"/>
        </w:rPr>
        <w:t xml:space="preserve"> </w:t>
      </w:r>
      <w:r w:rsidRPr="00127CA5">
        <w:rPr>
          <w:rFonts w:ascii="Times New Roman" w:eastAsiaTheme="minorHAnsi" w:hAnsi="Times New Roman" w:cs="Times New Roman"/>
          <w:color w:val="000000"/>
          <w:kern w:val="0"/>
          <w:sz w:val="28"/>
          <w:szCs w:val="28"/>
          <w:shd w:val="clear" w:color="auto" w:fill="FAFAFA"/>
          <w:lang w:eastAsia="en-US" w:bidi="ar-SA"/>
        </w:rPr>
        <w:t xml:space="preserve">Вісник Луганського національного університету імені Тараса Шевченка. </w:t>
      </w:r>
      <w:r w:rsidRPr="00127CA5">
        <w:rPr>
          <w:rFonts w:ascii="Times New Roman" w:eastAsiaTheme="minorHAnsi" w:hAnsi="Times New Roman" w:cs="Times New Roman"/>
          <w:kern w:val="0"/>
          <w:sz w:val="28"/>
          <w:szCs w:val="28"/>
          <w:lang w:val="ru-RU" w:eastAsia="en-US" w:bidi="ar-SA"/>
        </w:rPr>
        <w:t>- Режим доступу:</w:t>
      </w:r>
      <w:r w:rsidRPr="00127CA5">
        <w:rPr>
          <w:rFonts w:ascii="Times New Roman" w:eastAsiaTheme="minorHAnsi" w:hAnsi="Times New Roman" w:cs="Times New Roman"/>
          <w:color w:val="000000"/>
          <w:kern w:val="0"/>
          <w:sz w:val="28"/>
          <w:szCs w:val="28"/>
          <w:shd w:val="clear" w:color="auto" w:fill="FAFAFA"/>
          <w:lang w:eastAsia="en-US" w:bidi="ar-SA"/>
        </w:rPr>
        <w:t xml:space="preserve"> http://www.stattionline.org.ua/pedagog/104/17840-zmist-i-struktura-suchasnogo-uroku-fizichno%D1%97-kulturi.html</w:t>
      </w:r>
    </w:p>
    <w:p w:rsidR="004C79D9" w:rsidRPr="00127CA5" w:rsidRDefault="004C79D9" w:rsidP="000C03AF">
      <w:pPr>
        <w:widowControl/>
        <w:suppressAutoHyphens w:val="0"/>
        <w:spacing w:after="200" w:line="276" w:lineRule="auto"/>
        <w:jc w:val="both"/>
        <w:rPr>
          <w:rFonts w:ascii="Times New Roman" w:eastAsiaTheme="minorHAnsi" w:hAnsi="Times New Roman" w:cs="Times New Roman"/>
          <w:kern w:val="0"/>
          <w:sz w:val="28"/>
          <w:szCs w:val="28"/>
          <w:lang w:eastAsia="en-US" w:bidi="ar-SA"/>
        </w:rPr>
      </w:pPr>
      <w:r>
        <w:rPr>
          <w:rFonts w:ascii="Times New Roman" w:eastAsiaTheme="minorHAnsi" w:hAnsi="Times New Roman" w:cs="Times New Roman"/>
          <w:b/>
          <w:kern w:val="0"/>
          <w:sz w:val="28"/>
          <w:szCs w:val="28"/>
          <w:lang w:val="ru-RU" w:eastAsia="en-US" w:bidi="ar-SA"/>
        </w:rPr>
        <w:t xml:space="preserve">3. </w:t>
      </w:r>
      <w:r w:rsidRPr="00127CA5">
        <w:rPr>
          <w:rFonts w:ascii="Times New Roman" w:eastAsiaTheme="minorHAnsi" w:hAnsi="Times New Roman" w:cs="Times New Roman"/>
          <w:kern w:val="0"/>
          <w:sz w:val="28"/>
          <w:szCs w:val="28"/>
          <w:lang w:val="ru-RU" w:eastAsia="en-US" w:bidi="ar-SA"/>
        </w:rPr>
        <w:t>Бабій Я.А</w:t>
      </w:r>
      <w:r w:rsidRPr="00127CA5">
        <w:rPr>
          <w:rFonts w:ascii="Times New Roman" w:eastAsiaTheme="minorHAnsi" w:hAnsi="Times New Roman" w:cs="Times New Roman"/>
          <w:kern w:val="0"/>
          <w:sz w:val="28"/>
          <w:szCs w:val="28"/>
          <w:lang w:eastAsia="en-US" w:bidi="ar-SA"/>
        </w:rPr>
        <w:t>.</w:t>
      </w:r>
      <w:r w:rsidRPr="00127CA5">
        <w:rPr>
          <w:rFonts w:ascii="Times New Roman" w:eastAsiaTheme="minorHAnsi" w:hAnsi="Times New Roman" w:cs="Times New Roman"/>
          <w:kern w:val="0"/>
          <w:sz w:val="28"/>
          <w:szCs w:val="28"/>
          <w:lang w:val="ru-RU" w:eastAsia="en-US" w:bidi="ar-SA"/>
        </w:rPr>
        <w:t xml:space="preserve"> Вимоги до сучасного уроку фізичної культури в початковій школі  згідно нової програми за державним стандартом.</w:t>
      </w:r>
      <w:r w:rsidRPr="00127CA5">
        <w:rPr>
          <w:rFonts w:ascii="Times New Roman" w:eastAsiaTheme="minorHAnsi" w:hAnsi="Times New Roman" w:cs="Times New Roman"/>
          <w:color w:val="000000"/>
          <w:kern w:val="0"/>
          <w:sz w:val="28"/>
          <w:szCs w:val="28"/>
          <w:shd w:val="clear" w:color="auto" w:fill="FAFAFA"/>
          <w:lang w:eastAsia="en-US" w:bidi="ar-SA"/>
        </w:rPr>
        <w:t xml:space="preserve"> </w:t>
      </w:r>
      <w:r w:rsidRPr="00127CA5">
        <w:rPr>
          <w:rFonts w:ascii="Times New Roman" w:eastAsiaTheme="minorHAnsi" w:hAnsi="Times New Roman" w:cs="Times New Roman"/>
          <w:kern w:val="0"/>
          <w:sz w:val="28"/>
          <w:szCs w:val="28"/>
          <w:lang w:val="ru-RU" w:eastAsia="en-US" w:bidi="ar-SA"/>
        </w:rPr>
        <w:t>- Режим доступу:</w:t>
      </w:r>
      <w:r w:rsidRPr="00127CA5">
        <w:rPr>
          <w:rFonts w:ascii="Times New Roman" w:eastAsiaTheme="minorHAnsi" w:hAnsi="Times New Roman" w:cs="Times New Roman"/>
          <w:kern w:val="0"/>
          <w:sz w:val="28"/>
          <w:szCs w:val="28"/>
          <w:lang w:eastAsia="en-US" w:bidi="ar-SA"/>
        </w:rPr>
        <w:t xml:space="preserve"> </w:t>
      </w:r>
      <w:hyperlink r:id="rId23" w:history="1">
        <w:r w:rsidRPr="00127CA5">
          <w:rPr>
            <w:rFonts w:ascii="Times New Roman" w:eastAsiaTheme="minorHAnsi" w:hAnsi="Times New Roman" w:cs="Times New Roman"/>
            <w:kern w:val="0"/>
            <w:sz w:val="28"/>
            <w:szCs w:val="28"/>
            <w:lang w:val="ru-RU" w:eastAsia="en-US" w:bidi="ar-SA"/>
          </w:rPr>
          <w:t>http://molodyvcheny.in.ua/files/journal/2017/3.1/9.pdf</w:t>
        </w:r>
      </w:hyperlink>
    </w:p>
    <w:p w:rsidR="004C79D9" w:rsidRPr="00F73ED1" w:rsidRDefault="004C79D9" w:rsidP="000C03AF">
      <w:pPr>
        <w:jc w:val="both"/>
      </w:pPr>
    </w:p>
    <w:p w:rsidR="004C79D9" w:rsidRPr="00127CA5" w:rsidRDefault="004C79D9" w:rsidP="000C03AF">
      <w:pPr>
        <w:jc w:val="both"/>
        <w:rPr>
          <w:rFonts w:ascii="Times New Roman" w:hAnsi="Times New Roman" w:cs="Times New Roman"/>
          <w:sz w:val="28"/>
          <w:szCs w:val="28"/>
        </w:rPr>
      </w:pPr>
      <w:r>
        <w:rPr>
          <w:rFonts w:ascii="Times New Roman" w:hAnsi="Times New Roman" w:cs="Times New Roman"/>
          <w:b/>
          <w:color w:val="000000"/>
          <w:sz w:val="28"/>
          <w:szCs w:val="28"/>
          <w:shd w:val="clear" w:color="auto" w:fill="FFFFFF"/>
        </w:rPr>
        <w:t xml:space="preserve">4. </w:t>
      </w:r>
      <w:r w:rsidRPr="00127CA5">
        <w:rPr>
          <w:rFonts w:ascii="Times New Roman" w:hAnsi="Times New Roman" w:cs="Times New Roman"/>
          <w:color w:val="000000"/>
          <w:sz w:val="28"/>
          <w:szCs w:val="28"/>
          <w:shd w:val="clear" w:color="auto" w:fill="FFFFFF"/>
        </w:rPr>
        <w:t>Васіна  М. Т. Формування правильної постави та профілактика плоскостопості / М. Т. Васіна, Л. В. Душатинська. - Тернопіль-Х. : Ранок, 2009. - 64 с.</w:t>
      </w:r>
    </w:p>
    <w:p w:rsidR="004C79D9" w:rsidRPr="00127CA5" w:rsidRDefault="004C79D9" w:rsidP="000C03AF">
      <w:pPr>
        <w:jc w:val="both"/>
        <w:rPr>
          <w:rFonts w:ascii="Times New Roman" w:hAnsi="Times New Roman" w:cs="Times New Roman"/>
          <w:sz w:val="28"/>
          <w:szCs w:val="28"/>
        </w:rPr>
      </w:pPr>
    </w:p>
    <w:p w:rsidR="004C79D9" w:rsidRPr="00127CA5" w:rsidRDefault="004C79D9" w:rsidP="000C03AF">
      <w:pPr>
        <w:jc w:val="both"/>
        <w:rPr>
          <w:rFonts w:ascii="Times New Roman" w:hAnsi="Times New Roman" w:cs="Times New Roman"/>
          <w:sz w:val="28"/>
          <w:szCs w:val="28"/>
        </w:rPr>
      </w:pPr>
      <w:r w:rsidRPr="00AC77C8">
        <w:rPr>
          <w:rFonts w:ascii="Times New Roman" w:hAnsi="Times New Roman" w:cs="Times New Roman"/>
          <w:b/>
          <w:sz w:val="28"/>
          <w:szCs w:val="28"/>
        </w:rPr>
        <w:t>5</w:t>
      </w:r>
      <w:r>
        <w:rPr>
          <w:rFonts w:ascii="Times New Roman" w:hAnsi="Times New Roman" w:cs="Times New Roman"/>
          <w:sz w:val="28"/>
          <w:szCs w:val="28"/>
        </w:rPr>
        <w:t xml:space="preserve">. </w:t>
      </w:r>
      <w:r w:rsidRPr="00127CA5">
        <w:rPr>
          <w:rFonts w:ascii="Times New Roman" w:hAnsi="Times New Roman" w:cs="Times New Roman"/>
          <w:sz w:val="28"/>
          <w:szCs w:val="28"/>
        </w:rPr>
        <w:t>Виру А.А. Аэробные упражнения /</w:t>
      </w:r>
      <w:r w:rsidR="00893090">
        <w:rPr>
          <w:rFonts w:ascii="Times New Roman" w:hAnsi="Times New Roman" w:cs="Times New Roman"/>
          <w:sz w:val="28"/>
          <w:szCs w:val="28"/>
        </w:rPr>
        <w:t>А. А. Виру, Т. А. Юримяз, Т. А. </w:t>
      </w:r>
      <w:r w:rsidRPr="00127CA5">
        <w:rPr>
          <w:rFonts w:ascii="Times New Roman" w:hAnsi="Times New Roman" w:cs="Times New Roman"/>
          <w:sz w:val="28"/>
          <w:szCs w:val="28"/>
        </w:rPr>
        <w:t>Смирнова. – Москва : Физкультура и спорт, 1988. – 142 с.</w:t>
      </w:r>
    </w:p>
    <w:p w:rsidR="004C79D9" w:rsidRDefault="004C79D9" w:rsidP="000C03AF">
      <w:pPr>
        <w:widowControl/>
        <w:suppressAutoHyphens w:val="0"/>
        <w:spacing w:after="200" w:line="276" w:lineRule="auto"/>
        <w:jc w:val="both"/>
        <w:rPr>
          <w:rFonts w:ascii="Times New Roman" w:eastAsiaTheme="minorHAnsi" w:hAnsi="Times New Roman" w:cs="Times New Roman"/>
          <w:kern w:val="0"/>
          <w:sz w:val="28"/>
          <w:szCs w:val="28"/>
          <w:lang w:eastAsia="en-US" w:bidi="ar-SA"/>
        </w:rPr>
      </w:pPr>
    </w:p>
    <w:p w:rsidR="004C79D9" w:rsidRPr="005703FF" w:rsidRDefault="004C79D9" w:rsidP="000C03AF">
      <w:pPr>
        <w:widowControl/>
        <w:suppressAutoHyphens w:val="0"/>
        <w:spacing w:after="200" w:line="276" w:lineRule="auto"/>
        <w:jc w:val="both"/>
        <w:rPr>
          <w:rFonts w:ascii="Times New Roman" w:eastAsiaTheme="minorHAnsi" w:hAnsi="Times New Roman" w:cs="Times New Roman"/>
          <w:kern w:val="0"/>
          <w:sz w:val="28"/>
          <w:szCs w:val="28"/>
          <w:lang w:val="ru-RU" w:eastAsia="en-US" w:bidi="ar-SA"/>
        </w:rPr>
      </w:pPr>
      <w:r>
        <w:rPr>
          <w:rFonts w:ascii="Times New Roman" w:eastAsiaTheme="minorHAnsi" w:hAnsi="Times New Roman" w:cs="Times New Roman"/>
          <w:b/>
          <w:kern w:val="0"/>
          <w:sz w:val="28"/>
          <w:szCs w:val="28"/>
          <w:lang w:eastAsia="en-US" w:bidi="ar-SA"/>
        </w:rPr>
        <w:t xml:space="preserve">6. </w:t>
      </w:r>
      <w:r w:rsidRPr="005703FF">
        <w:rPr>
          <w:rFonts w:ascii="Times New Roman" w:eastAsiaTheme="minorHAnsi" w:hAnsi="Times New Roman" w:cs="Times New Roman"/>
          <w:kern w:val="0"/>
          <w:sz w:val="28"/>
          <w:szCs w:val="28"/>
          <w:lang w:eastAsia="en-US" w:bidi="ar-SA"/>
        </w:rPr>
        <w:t>Гаркуша С. В.</w:t>
      </w:r>
      <w:r w:rsidRPr="005703FF">
        <w:rPr>
          <w:rFonts w:ascii="Times New Roman" w:eastAsiaTheme="minorHAnsi" w:hAnsi="Times New Roman" w:cs="Times New Roman"/>
          <w:kern w:val="0"/>
          <w:sz w:val="28"/>
          <w:szCs w:val="28"/>
          <w:lang w:val="ru-RU" w:eastAsia="en-US" w:bidi="ar-SA"/>
        </w:rPr>
        <w:t> </w:t>
      </w:r>
      <w:r w:rsidRPr="005703FF">
        <w:rPr>
          <w:rFonts w:ascii="Times New Roman" w:eastAsiaTheme="minorHAnsi" w:hAnsi="Times New Roman" w:cs="Times New Roman"/>
          <w:kern w:val="0"/>
          <w:sz w:val="28"/>
          <w:szCs w:val="28"/>
          <w:lang w:eastAsia="en-US" w:bidi="ar-SA"/>
        </w:rPr>
        <w:t xml:space="preserve">Компоненти професійної майстерності майбутніх учителів фізичної культури / С. В. Гаркуша. // Вісник Чернігівського національного педагогічного університету. </w:t>
      </w:r>
      <w:r w:rsidRPr="005703FF">
        <w:rPr>
          <w:rFonts w:ascii="Times New Roman" w:eastAsiaTheme="minorHAnsi" w:hAnsi="Times New Roman" w:cs="Times New Roman"/>
          <w:kern w:val="0"/>
          <w:sz w:val="28"/>
          <w:szCs w:val="28"/>
          <w:lang w:val="ru-RU" w:eastAsia="en-US" w:bidi="ar-SA"/>
        </w:rPr>
        <w:t xml:space="preserve">Педагогічні науки. - 2013. - Вип. 108.2. </w:t>
      </w:r>
      <w:r>
        <w:rPr>
          <w:rFonts w:ascii="Times New Roman" w:eastAsiaTheme="minorHAnsi" w:hAnsi="Times New Roman" w:cs="Times New Roman"/>
          <w:kern w:val="0"/>
          <w:sz w:val="28"/>
          <w:szCs w:val="28"/>
          <w:lang w:val="ru-RU" w:eastAsia="en-US" w:bidi="ar-SA"/>
        </w:rPr>
        <w:t xml:space="preserve">                 </w:t>
      </w:r>
      <w:r w:rsidRPr="005703FF">
        <w:rPr>
          <w:rFonts w:ascii="Times New Roman" w:eastAsiaTheme="minorHAnsi" w:hAnsi="Times New Roman" w:cs="Times New Roman"/>
          <w:kern w:val="0"/>
          <w:sz w:val="28"/>
          <w:szCs w:val="28"/>
          <w:lang w:val="ru-RU" w:eastAsia="en-US" w:bidi="ar-SA"/>
        </w:rPr>
        <w:t>- Режим доступу:</w:t>
      </w:r>
      <w:r w:rsidRPr="005703FF">
        <w:rPr>
          <w:rFonts w:ascii="Times New Roman" w:eastAsiaTheme="minorHAnsi" w:hAnsi="Times New Roman" w:cs="Times New Roman"/>
          <w:kern w:val="0"/>
          <w:sz w:val="28"/>
          <w:szCs w:val="28"/>
          <w:lang w:eastAsia="en-US" w:bidi="ar-SA"/>
        </w:rPr>
        <w:t xml:space="preserve"> </w:t>
      </w:r>
      <w:r w:rsidRPr="005703FF">
        <w:rPr>
          <w:rFonts w:ascii="Times New Roman" w:eastAsiaTheme="minorHAnsi" w:hAnsi="Times New Roman" w:cs="Times New Roman"/>
          <w:kern w:val="0"/>
          <w:sz w:val="28"/>
          <w:szCs w:val="28"/>
          <w:lang w:val="ru-RU" w:eastAsia="en-US" w:bidi="ar-SA"/>
        </w:rPr>
        <w:t>http://nbuv.gov.ua/UJRN/VchdpuP_2013_2_108_8.</w:t>
      </w:r>
    </w:p>
    <w:p w:rsidR="004C79D9" w:rsidRPr="00B450D1" w:rsidRDefault="004C79D9" w:rsidP="000C03AF">
      <w:pPr>
        <w:jc w:val="both"/>
        <w:rPr>
          <w:rFonts w:ascii="Times New Roman" w:hAnsi="Times New Roman" w:cs="Times New Roman"/>
          <w:bCs/>
          <w:color w:val="000000"/>
          <w:sz w:val="28"/>
          <w:szCs w:val="28"/>
          <w:lang w:val="ru-RU"/>
        </w:rPr>
      </w:pPr>
      <w:r>
        <w:rPr>
          <w:rFonts w:ascii="Times New Roman" w:hAnsi="Times New Roman" w:cs="Times New Roman"/>
          <w:b/>
          <w:bCs/>
          <w:color w:val="000000"/>
          <w:sz w:val="28"/>
          <w:szCs w:val="28"/>
        </w:rPr>
        <w:t xml:space="preserve">7. </w:t>
      </w:r>
      <w:r w:rsidRPr="00B450D1">
        <w:rPr>
          <w:rFonts w:ascii="Times New Roman" w:hAnsi="Times New Roman" w:cs="Times New Roman"/>
          <w:bCs/>
          <w:color w:val="000000"/>
          <w:sz w:val="28"/>
          <w:szCs w:val="28"/>
        </w:rPr>
        <w:t xml:space="preserve">Гладышева О.С. </w:t>
      </w:r>
      <w:r w:rsidRPr="00B450D1">
        <w:rPr>
          <w:rFonts w:ascii="Times New Roman" w:hAnsi="Times New Roman" w:cs="Times New Roman"/>
          <w:bCs/>
          <w:color w:val="000000"/>
          <w:sz w:val="28"/>
          <w:szCs w:val="28"/>
          <w:lang w:val="ru-RU"/>
        </w:rPr>
        <w:t>Методические рекомендации по подготовке и проведению Дня здоровья</w:t>
      </w:r>
      <w:r w:rsidRPr="00B450D1">
        <w:rPr>
          <w:rFonts w:ascii="Times New Roman" w:hAnsi="Times New Roman" w:cs="Times New Roman"/>
          <w:bCs/>
          <w:color w:val="000000"/>
          <w:sz w:val="28"/>
          <w:szCs w:val="28"/>
        </w:rPr>
        <w:t xml:space="preserve"> / О.С. Гладышева</w:t>
      </w:r>
      <w:r w:rsidRPr="00B450D1">
        <w:rPr>
          <w:rFonts w:ascii="Times New Roman" w:hAnsi="Times New Roman" w:cs="Times New Roman"/>
          <w:bCs/>
          <w:color w:val="000000"/>
          <w:sz w:val="28"/>
          <w:szCs w:val="28"/>
          <w:lang w:val="ru-RU"/>
        </w:rPr>
        <w:t xml:space="preserve"> , В.Т.</w:t>
      </w:r>
      <w:r w:rsidRPr="00B450D1">
        <w:rPr>
          <w:rFonts w:ascii="Times New Roman" w:hAnsi="Times New Roman" w:cs="Times New Roman"/>
          <w:bCs/>
          <w:color w:val="000000"/>
          <w:sz w:val="28"/>
          <w:szCs w:val="28"/>
        </w:rPr>
        <w:t xml:space="preserve"> Чичикин</w:t>
      </w:r>
      <w:r w:rsidRPr="00B450D1">
        <w:rPr>
          <w:rFonts w:ascii="Times New Roman" w:eastAsiaTheme="minorHAnsi" w:hAnsi="Times New Roman" w:cs="Times New Roman"/>
          <w:kern w:val="0"/>
          <w:sz w:val="28"/>
          <w:szCs w:val="28"/>
          <w:lang w:val="ru-RU" w:eastAsia="en-US" w:bidi="ar-SA"/>
        </w:rPr>
        <w:t>. - Режим доступу:</w:t>
      </w:r>
      <w:r w:rsidRPr="00B450D1">
        <w:rPr>
          <w:rFonts w:ascii="Times New Roman" w:eastAsiaTheme="minorHAnsi" w:hAnsi="Times New Roman" w:cs="Times New Roman"/>
          <w:kern w:val="0"/>
          <w:sz w:val="28"/>
          <w:szCs w:val="28"/>
          <w:lang w:eastAsia="en-US" w:bidi="ar-SA"/>
        </w:rPr>
        <w:t xml:space="preserve"> </w:t>
      </w:r>
      <w:r w:rsidRPr="00B450D1">
        <w:rPr>
          <w:rFonts w:ascii="Times New Roman" w:hAnsi="Times New Roman" w:cs="Times New Roman"/>
          <w:bCs/>
          <w:color w:val="000000"/>
          <w:sz w:val="28"/>
          <w:szCs w:val="28"/>
        </w:rPr>
        <w:t>www.niro.nnov.ru/?id=3470</w:t>
      </w:r>
    </w:p>
    <w:p w:rsidR="004C79D9" w:rsidRDefault="004C79D9" w:rsidP="000C03AF">
      <w:pPr>
        <w:widowControl/>
        <w:suppressAutoHyphens w:val="0"/>
        <w:spacing w:after="200" w:line="276" w:lineRule="auto"/>
        <w:jc w:val="both"/>
        <w:rPr>
          <w:rFonts w:ascii="Times New Roman" w:eastAsiaTheme="minorHAnsi" w:hAnsi="Times New Roman" w:cs="Times New Roman"/>
          <w:kern w:val="0"/>
          <w:sz w:val="28"/>
          <w:szCs w:val="28"/>
          <w:lang w:val="ru-RU" w:eastAsia="en-US" w:bidi="ar-SA"/>
        </w:rPr>
      </w:pPr>
      <w:r>
        <w:rPr>
          <w:rFonts w:ascii="Times New Roman" w:eastAsiaTheme="minorHAnsi" w:hAnsi="Times New Roman" w:cs="Times New Roman"/>
          <w:kern w:val="0"/>
          <w:sz w:val="28"/>
          <w:szCs w:val="28"/>
          <w:lang w:val="ru-RU" w:eastAsia="en-US" w:bidi="ar-SA"/>
        </w:rPr>
        <w:t xml:space="preserve">                                                                                                                                        </w:t>
      </w:r>
      <w:r>
        <w:rPr>
          <w:rFonts w:ascii="Times New Roman" w:eastAsiaTheme="minorHAnsi" w:hAnsi="Times New Roman" w:cs="Times New Roman"/>
          <w:b/>
          <w:kern w:val="0"/>
          <w:sz w:val="28"/>
          <w:szCs w:val="28"/>
          <w:lang w:val="ru-RU" w:eastAsia="en-US" w:bidi="ar-SA"/>
        </w:rPr>
        <w:t xml:space="preserve">8. </w:t>
      </w:r>
      <w:r w:rsidRPr="0099165C">
        <w:rPr>
          <w:rFonts w:ascii="Times New Roman" w:eastAsiaTheme="minorHAnsi" w:hAnsi="Times New Roman" w:cs="Times New Roman"/>
          <w:kern w:val="0"/>
          <w:sz w:val="28"/>
          <w:szCs w:val="28"/>
          <w:lang w:val="ru-RU" w:eastAsia="en-US" w:bidi="ar-SA"/>
        </w:rPr>
        <w:t>Глазирін І. Д. Основи диференційованого фі</w:t>
      </w:r>
      <w:r>
        <w:rPr>
          <w:rFonts w:ascii="Times New Roman" w:eastAsiaTheme="minorHAnsi" w:hAnsi="Times New Roman" w:cs="Times New Roman"/>
          <w:kern w:val="0"/>
          <w:sz w:val="28"/>
          <w:szCs w:val="28"/>
          <w:lang w:val="ru-RU" w:eastAsia="en-US" w:bidi="ar-SA"/>
        </w:rPr>
        <w:t>зичного виховання / Глазирін І.</w:t>
      </w:r>
      <w:r w:rsidRPr="0099165C">
        <w:rPr>
          <w:rFonts w:ascii="Times New Roman" w:eastAsiaTheme="minorHAnsi" w:hAnsi="Times New Roman" w:cs="Times New Roman"/>
          <w:kern w:val="0"/>
          <w:sz w:val="28"/>
          <w:szCs w:val="28"/>
          <w:lang w:val="ru-RU" w:eastAsia="en-US" w:bidi="ar-SA"/>
        </w:rPr>
        <w:t>Д.– Черкаси : Відлуння – Плюс, 2003. – 352 с</w:t>
      </w:r>
    </w:p>
    <w:p w:rsidR="004C79D9" w:rsidRPr="00F01EDD" w:rsidRDefault="004C79D9" w:rsidP="000C03AF">
      <w:pPr>
        <w:widowControl/>
        <w:suppressAutoHyphens w:val="0"/>
        <w:spacing w:after="200" w:line="276" w:lineRule="auto"/>
        <w:jc w:val="both"/>
        <w:rPr>
          <w:rFonts w:ascii="Times New Roman" w:eastAsiaTheme="minorHAnsi" w:hAnsi="Times New Roman" w:cs="Times New Roman"/>
          <w:kern w:val="0"/>
          <w:sz w:val="28"/>
          <w:szCs w:val="28"/>
          <w:lang w:val="ru-RU" w:eastAsia="en-US" w:bidi="ar-SA"/>
        </w:rPr>
      </w:pPr>
      <w:r>
        <w:rPr>
          <w:rFonts w:ascii="Times New Roman" w:eastAsiaTheme="minorHAnsi" w:hAnsi="Times New Roman" w:cs="Times New Roman"/>
          <w:b/>
          <w:kern w:val="0"/>
          <w:sz w:val="28"/>
          <w:szCs w:val="28"/>
          <w:lang w:val="ru-RU" w:eastAsia="en-US" w:bidi="ar-SA"/>
        </w:rPr>
        <w:t xml:space="preserve">9. </w:t>
      </w:r>
      <w:r w:rsidRPr="00F01EDD">
        <w:rPr>
          <w:rFonts w:ascii="Times New Roman" w:eastAsiaTheme="minorHAnsi" w:hAnsi="Times New Roman" w:cs="Times New Roman"/>
          <w:kern w:val="0"/>
          <w:sz w:val="28"/>
          <w:szCs w:val="28"/>
          <w:lang w:val="ru-RU" w:eastAsia="en-US" w:bidi="ar-SA"/>
        </w:rPr>
        <w:t>Гогунов Е.Н. Психология физического воспитания и спорта: Учеб. пособие для студ. высш. пед. учеб, заведений.</w:t>
      </w:r>
      <w:r>
        <w:rPr>
          <w:rFonts w:ascii="Times New Roman" w:eastAsiaTheme="minorHAnsi" w:hAnsi="Times New Roman" w:cs="Times New Roman"/>
          <w:kern w:val="0"/>
          <w:sz w:val="28"/>
          <w:szCs w:val="28"/>
          <w:lang w:val="ru-RU" w:eastAsia="en-US" w:bidi="ar-SA"/>
        </w:rPr>
        <w:t xml:space="preserve">/Е.Н. </w:t>
      </w:r>
      <w:r w:rsidRPr="00F01EDD">
        <w:rPr>
          <w:rFonts w:ascii="Times New Roman" w:eastAsiaTheme="minorHAnsi" w:hAnsi="Times New Roman" w:cs="Times New Roman"/>
          <w:kern w:val="0"/>
          <w:sz w:val="28"/>
          <w:szCs w:val="28"/>
          <w:lang w:val="ru-RU" w:eastAsia="en-US" w:bidi="ar-SA"/>
        </w:rPr>
        <w:t xml:space="preserve">Гогунов, </w:t>
      </w:r>
      <w:r>
        <w:rPr>
          <w:rFonts w:ascii="Times New Roman" w:eastAsiaTheme="minorHAnsi" w:hAnsi="Times New Roman" w:cs="Times New Roman"/>
          <w:kern w:val="0"/>
          <w:sz w:val="28"/>
          <w:szCs w:val="28"/>
          <w:lang w:val="ru-RU" w:eastAsia="en-US" w:bidi="ar-SA"/>
        </w:rPr>
        <w:t>Б.И.</w:t>
      </w:r>
      <w:r w:rsidRPr="00F01EDD">
        <w:rPr>
          <w:rFonts w:ascii="Times New Roman" w:eastAsiaTheme="minorHAnsi" w:hAnsi="Times New Roman" w:cs="Times New Roman"/>
          <w:kern w:val="0"/>
          <w:sz w:val="28"/>
          <w:szCs w:val="28"/>
          <w:lang w:val="ru-RU" w:eastAsia="en-US" w:bidi="ar-SA"/>
        </w:rPr>
        <w:t>Мартьянов</w:t>
      </w:r>
      <w:r>
        <w:rPr>
          <w:rFonts w:ascii="Times New Roman" w:eastAsiaTheme="minorHAnsi" w:hAnsi="Times New Roman" w:cs="Times New Roman"/>
          <w:kern w:val="0"/>
          <w:sz w:val="28"/>
          <w:szCs w:val="28"/>
          <w:lang w:val="ru-RU" w:eastAsia="en-US" w:bidi="ar-SA"/>
        </w:rPr>
        <w:t>.</w:t>
      </w:r>
      <w:r w:rsidRPr="00F01EDD">
        <w:rPr>
          <w:rFonts w:ascii="Times New Roman" w:eastAsiaTheme="minorHAnsi" w:hAnsi="Times New Roman" w:cs="Times New Roman"/>
          <w:kern w:val="0"/>
          <w:sz w:val="28"/>
          <w:szCs w:val="28"/>
          <w:lang w:eastAsia="en-US" w:bidi="ar-SA"/>
        </w:rPr>
        <w:t>–</w:t>
      </w:r>
      <w:r w:rsidRPr="00F01EDD">
        <w:rPr>
          <w:rFonts w:ascii="Times New Roman" w:eastAsiaTheme="minorHAnsi" w:hAnsi="Times New Roman" w:cs="Times New Roman"/>
          <w:kern w:val="0"/>
          <w:sz w:val="28"/>
          <w:szCs w:val="28"/>
          <w:lang w:val="ru-RU" w:eastAsia="en-US" w:bidi="ar-SA"/>
        </w:rPr>
        <w:t xml:space="preserve"> М.: Издательский центр «Академия», 2000. - 288с.</w:t>
      </w:r>
    </w:p>
    <w:p w:rsidR="004C79D9" w:rsidRPr="00B450D1" w:rsidRDefault="004C79D9" w:rsidP="000C03AF">
      <w:pPr>
        <w:jc w:val="both"/>
        <w:rPr>
          <w:rFonts w:ascii="Times New Roman" w:hAnsi="Times New Roman" w:cs="Times New Roman"/>
          <w:sz w:val="28"/>
          <w:szCs w:val="28"/>
          <w:lang w:val="ru-RU"/>
        </w:rPr>
      </w:pPr>
      <w:r>
        <w:rPr>
          <w:rFonts w:ascii="Times New Roman" w:hAnsi="Times New Roman" w:cs="Times New Roman"/>
          <w:b/>
          <w:sz w:val="28"/>
          <w:szCs w:val="28"/>
          <w:lang w:val="ru-RU"/>
        </w:rPr>
        <w:t xml:space="preserve">10. </w:t>
      </w:r>
      <w:r w:rsidRPr="00B450D1">
        <w:rPr>
          <w:rFonts w:ascii="Times New Roman" w:hAnsi="Times New Roman" w:cs="Times New Roman"/>
          <w:sz w:val="28"/>
          <w:szCs w:val="28"/>
          <w:lang w:val="ru-RU"/>
        </w:rPr>
        <w:t>Горбачев Е.Г. Организация самостоятельной педагогической деятельности студентов в условиях непрерывной педагогической практики. Москва-Одесса. Государственный комитет СССР по народному образованию, Управление педагогическими учебными заведениями,ОГПИ, 1988. –52 с.</w:t>
      </w:r>
    </w:p>
    <w:p w:rsidR="004C79D9" w:rsidRPr="005D18DD" w:rsidRDefault="004C79D9" w:rsidP="000C03AF">
      <w:pPr>
        <w:jc w:val="both"/>
        <w:rPr>
          <w:rFonts w:ascii="Times New Roman" w:hAnsi="Times New Roman" w:cs="Times New Roman"/>
          <w:sz w:val="28"/>
          <w:szCs w:val="28"/>
          <w:lang w:val="ru-RU"/>
        </w:rPr>
      </w:pPr>
      <w:r w:rsidRPr="00AC77C8">
        <w:rPr>
          <w:rFonts w:ascii="Times New Roman" w:hAnsi="Times New Roman" w:cs="Times New Roman"/>
          <w:b/>
          <w:sz w:val="28"/>
          <w:szCs w:val="28"/>
          <w:lang w:val="ru-RU"/>
        </w:rPr>
        <w:lastRenderedPageBreak/>
        <w:t>11</w:t>
      </w:r>
      <w:r>
        <w:rPr>
          <w:rFonts w:ascii="Times New Roman" w:hAnsi="Times New Roman" w:cs="Times New Roman"/>
          <w:sz w:val="28"/>
          <w:szCs w:val="28"/>
          <w:lang w:val="ru-RU"/>
        </w:rPr>
        <w:t xml:space="preserve">. </w:t>
      </w:r>
      <w:r w:rsidRPr="005D18DD">
        <w:rPr>
          <w:rFonts w:ascii="Times New Roman" w:hAnsi="Times New Roman" w:cs="Times New Roman"/>
          <w:sz w:val="28"/>
          <w:szCs w:val="28"/>
          <w:lang w:val="ru-RU"/>
        </w:rPr>
        <w:t>Железняк Ю.Д. Теория и методика обучения предмету Физическая культура Учебное пособие для студентов высших педагогических учебных заведений./ Ю.Д.Железняк, В.М.Минбулатов</w:t>
      </w:r>
      <w:r>
        <w:rPr>
          <w:rFonts w:ascii="Times New Roman" w:hAnsi="Times New Roman" w:cs="Times New Roman"/>
          <w:sz w:val="28"/>
          <w:szCs w:val="28"/>
          <w:lang w:val="ru-RU"/>
        </w:rPr>
        <w:t>.</w:t>
      </w:r>
      <w:r w:rsidRPr="005D18DD">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Pr="005D18DD">
        <w:rPr>
          <w:rFonts w:ascii="Times New Roman" w:hAnsi="Times New Roman" w:cs="Times New Roman"/>
          <w:sz w:val="28"/>
          <w:szCs w:val="28"/>
          <w:lang w:val="ru-RU"/>
        </w:rPr>
        <w:t xml:space="preserve"> М.: Изд. центр «Академия», 2004. </w:t>
      </w:r>
      <w:r>
        <w:rPr>
          <w:rFonts w:ascii="Times New Roman" w:hAnsi="Times New Roman" w:cs="Times New Roman"/>
          <w:sz w:val="28"/>
          <w:szCs w:val="28"/>
          <w:lang w:val="ru-RU"/>
        </w:rPr>
        <w:t>-</w:t>
      </w:r>
      <w:r w:rsidRPr="005D18DD">
        <w:rPr>
          <w:rFonts w:ascii="Times New Roman" w:hAnsi="Times New Roman" w:cs="Times New Roman"/>
          <w:sz w:val="28"/>
          <w:szCs w:val="28"/>
          <w:lang w:val="ru-RU"/>
        </w:rPr>
        <w:t xml:space="preserve"> 272 с.</w:t>
      </w:r>
    </w:p>
    <w:p w:rsidR="004C79D9" w:rsidRDefault="004C79D9" w:rsidP="000C03AF">
      <w:pPr>
        <w:jc w:val="both"/>
        <w:rPr>
          <w:b/>
          <w:bCs/>
          <w:lang w:val="ru-RU"/>
        </w:rPr>
      </w:pPr>
    </w:p>
    <w:p w:rsidR="004C79D9" w:rsidRPr="005D18DD" w:rsidRDefault="004C79D9" w:rsidP="000C03AF">
      <w:pPr>
        <w:jc w:val="both"/>
        <w:rPr>
          <w:rFonts w:ascii="Times New Roman" w:hAnsi="Times New Roman" w:cs="Times New Roman"/>
          <w:sz w:val="28"/>
          <w:szCs w:val="28"/>
          <w:lang w:val="ru-RU"/>
        </w:rPr>
      </w:pPr>
      <w:r>
        <w:rPr>
          <w:rFonts w:ascii="Times New Roman" w:hAnsi="Times New Roman" w:cs="Times New Roman"/>
          <w:b/>
          <w:bCs/>
          <w:sz w:val="28"/>
          <w:szCs w:val="28"/>
          <w:lang w:val="ru-RU"/>
        </w:rPr>
        <w:t xml:space="preserve">12. </w:t>
      </w:r>
      <w:r w:rsidRPr="005D18DD">
        <w:rPr>
          <w:rFonts w:ascii="Times New Roman" w:hAnsi="Times New Roman" w:cs="Times New Roman"/>
          <w:bCs/>
          <w:sz w:val="28"/>
          <w:szCs w:val="28"/>
          <w:lang w:val="ru-RU"/>
        </w:rPr>
        <w:t>Інструктивно-методичні рекомендації</w:t>
      </w:r>
      <w:r w:rsidRPr="005D18DD">
        <w:rPr>
          <w:rFonts w:ascii="Times New Roman" w:hAnsi="Times New Roman" w:cs="Times New Roman"/>
          <w:sz w:val="28"/>
          <w:szCs w:val="28"/>
        </w:rPr>
        <w:t xml:space="preserve"> </w:t>
      </w:r>
      <w:r w:rsidRPr="005D18DD">
        <w:rPr>
          <w:rFonts w:ascii="Times New Roman" w:hAnsi="Times New Roman" w:cs="Times New Roman"/>
          <w:bCs/>
          <w:sz w:val="28"/>
          <w:szCs w:val="28"/>
          <w:lang w:val="ru-RU"/>
        </w:rPr>
        <w:t>«Організація фізкультурно-оздоровчої роботи у дошкільних навчальних закладах»</w:t>
      </w:r>
      <w:r w:rsidRPr="005D18DD">
        <w:rPr>
          <w:rFonts w:ascii="Times New Roman" w:hAnsi="Times New Roman" w:cs="Times New Roman"/>
          <w:sz w:val="28"/>
          <w:szCs w:val="28"/>
          <w:lang w:val="ru-RU"/>
        </w:rPr>
        <w:t xml:space="preserve"> Додаток до листа МОН України № 1/9-456 від 02.09.2016 р</w:t>
      </w:r>
    </w:p>
    <w:p w:rsidR="004C79D9" w:rsidRPr="00385111" w:rsidRDefault="004C79D9" w:rsidP="000C03AF">
      <w:pPr>
        <w:jc w:val="both"/>
        <w:rPr>
          <w:lang w:val="ru-RU"/>
        </w:rPr>
      </w:pPr>
    </w:p>
    <w:p w:rsidR="004C79D9" w:rsidRPr="005D18DD" w:rsidRDefault="004C79D9" w:rsidP="000C03AF">
      <w:pPr>
        <w:widowControl/>
        <w:suppressAutoHyphens w:val="0"/>
        <w:spacing w:after="200" w:line="276" w:lineRule="auto"/>
        <w:jc w:val="both"/>
        <w:rPr>
          <w:rFonts w:ascii="Times New Roman" w:eastAsiaTheme="minorHAnsi" w:hAnsi="Times New Roman" w:cs="Times New Roman"/>
          <w:kern w:val="0"/>
          <w:sz w:val="28"/>
          <w:szCs w:val="28"/>
          <w:lang w:val="ru-RU" w:eastAsia="en-US" w:bidi="ar-SA"/>
        </w:rPr>
      </w:pPr>
      <w:r>
        <w:rPr>
          <w:rFonts w:ascii="Times New Roman" w:eastAsiaTheme="minorHAnsi" w:hAnsi="Times New Roman" w:cs="Times New Roman"/>
          <w:b/>
          <w:kern w:val="0"/>
          <w:sz w:val="28"/>
          <w:szCs w:val="28"/>
          <w:lang w:val="ru-RU" w:eastAsia="en-US" w:bidi="ar-SA"/>
        </w:rPr>
        <w:t xml:space="preserve">13. </w:t>
      </w:r>
      <w:r w:rsidRPr="005D18DD">
        <w:rPr>
          <w:rFonts w:ascii="Times New Roman" w:eastAsiaTheme="minorHAnsi" w:hAnsi="Times New Roman" w:cs="Times New Roman"/>
          <w:kern w:val="0"/>
          <w:sz w:val="28"/>
          <w:szCs w:val="28"/>
          <w:lang w:val="ru-RU" w:eastAsia="en-US" w:bidi="ar-SA"/>
        </w:rPr>
        <w:t>Лаппо В.В. Методика виховної роботи в літніх дитячих оздоровчих таборах: Практичний посібник / В.В. Лаппо. – Івано-Франківськ: НАР, 2016. –</w:t>
      </w:r>
      <w:r w:rsidRPr="005D18DD">
        <w:rPr>
          <w:rFonts w:ascii="Times New Roman" w:eastAsiaTheme="minorHAnsi" w:hAnsi="Times New Roman" w:cs="Times New Roman"/>
          <w:kern w:val="0"/>
          <w:sz w:val="28"/>
          <w:szCs w:val="28"/>
          <w:lang w:eastAsia="en-US" w:bidi="ar-SA"/>
        </w:rPr>
        <w:t>35-40</w:t>
      </w:r>
      <w:r w:rsidRPr="005D18DD">
        <w:rPr>
          <w:rFonts w:ascii="Times New Roman" w:eastAsiaTheme="minorHAnsi" w:hAnsi="Times New Roman" w:cs="Times New Roman"/>
          <w:kern w:val="0"/>
          <w:sz w:val="28"/>
          <w:szCs w:val="28"/>
          <w:lang w:val="ru-RU" w:eastAsia="en-US" w:bidi="ar-SA"/>
        </w:rPr>
        <w:t xml:space="preserve"> с.</w:t>
      </w:r>
    </w:p>
    <w:p w:rsidR="004C79D9" w:rsidRPr="005D18DD" w:rsidRDefault="004C79D9" w:rsidP="000C03AF">
      <w:pPr>
        <w:jc w:val="both"/>
        <w:rPr>
          <w:rFonts w:ascii="Times New Roman" w:hAnsi="Times New Roman" w:cs="Times New Roman"/>
          <w:sz w:val="28"/>
          <w:szCs w:val="28"/>
          <w:shd w:val="clear" w:color="auto" w:fill="FFFFFF"/>
          <w:lang w:val="ru-RU"/>
        </w:rPr>
      </w:pPr>
      <w:r>
        <w:rPr>
          <w:rFonts w:ascii="Times New Roman" w:hAnsi="Times New Roman" w:cs="Times New Roman"/>
          <w:b/>
          <w:sz w:val="28"/>
          <w:szCs w:val="28"/>
        </w:rPr>
        <w:t xml:space="preserve">14. </w:t>
      </w:r>
      <w:hyperlink r:id="rId24" w:history="1">
        <w:r w:rsidRPr="005D18DD">
          <w:rPr>
            <w:rFonts w:ascii="Times New Roman" w:hAnsi="Times New Roman" w:cs="Times New Roman"/>
            <w:sz w:val="28"/>
            <w:szCs w:val="28"/>
            <w:shd w:val="clear" w:color="auto" w:fill="FFFFFF"/>
          </w:rPr>
          <w:t>Макарова О. Ю.</w:t>
        </w:r>
      </w:hyperlink>
      <w:r w:rsidRPr="005D18DD">
        <w:rPr>
          <w:rFonts w:ascii="Times New Roman" w:eastAsia="Times New Roman" w:hAnsi="Times New Roman" w:cs="Times New Roman"/>
          <w:bCs/>
          <w:color w:val="199043"/>
          <w:kern w:val="36"/>
          <w:sz w:val="28"/>
          <w:szCs w:val="28"/>
          <w:lang w:val="ru-RU" w:eastAsia="ru-RU" w:bidi="ar-SA"/>
        </w:rPr>
        <w:t xml:space="preserve"> </w:t>
      </w:r>
      <w:r w:rsidRPr="005D18DD">
        <w:rPr>
          <w:rFonts w:ascii="Times New Roman" w:hAnsi="Times New Roman" w:cs="Times New Roman"/>
          <w:sz w:val="28"/>
          <w:szCs w:val="28"/>
          <w:shd w:val="clear" w:color="auto" w:fill="FFFFFF"/>
          <w:lang w:val="ru-RU"/>
        </w:rPr>
        <w:t xml:space="preserve">Физическое воспитание в семье </w:t>
      </w:r>
      <w:r w:rsidRPr="005D18DD">
        <w:rPr>
          <w:rFonts w:ascii="Times New Roman" w:eastAsiaTheme="minorHAnsi" w:hAnsi="Times New Roman" w:cs="Times New Roman"/>
          <w:kern w:val="0"/>
          <w:sz w:val="28"/>
          <w:szCs w:val="28"/>
          <w:lang w:val="ru-RU" w:eastAsia="en-US" w:bidi="ar-SA"/>
        </w:rPr>
        <w:t>- Режим доступу:</w:t>
      </w:r>
      <w:r w:rsidRPr="005D18DD">
        <w:rPr>
          <w:rFonts w:ascii="Times New Roman" w:eastAsiaTheme="minorHAnsi" w:hAnsi="Times New Roman" w:cs="Times New Roman"/>
          <w:kern w:val="0"/>
          <w:sz w:val="28"/>
          <w:szCs w:val="28"/>
          <w:lang w:eastAsia="en-US" w:bidi="ar-SA"/>
        </w:rPr>
        <w:t xml:space="preserve"> </w:t>
      </w:r>
      <w:r w:rsidRPr="005D18DD">
        <w:rPr>
          <w:rFonts w:ascii="Times New Roman" w:hAnsi="Times New Roman" w:cs="Times New Roman"/>
          <w:sz w:val="28"/>
          <w:szCs w:val="28"/>
        </w:rPr>
        <w:t xml:space="preserve"> https://urok.1sept.ru/статьи/656806/</w:t>
      </w:r>
    </w:p>
    <w:p w:rsidR="004C79D9" w:rsidRPr="00E66950" w:rsidRDefault="004C79D9" w:rsidP="000C03AF">
      <w:pPr>
        <w:widowControl/>
        <w:suppressAutoHyphens w:val="0"/>
        <w:spacing w:after="200" w:line="276" w:lineRule="auto"/>
        <w:jc w:val="both"/>
        <w:rPr>
          <w:rFonts w:ascii="Times New Roman" w:eastAsiaTheme="minorHAnsi" w:hAnsi="Times New Roman" w:cs="Times New Roman"/>
          <w:kern w:val="0"/>
          <w:sz w:val="28"/>
          <w:szCs w:val="28"/>
          <w:lang w:val="ru-RU" w:eastAsia="en-US" w:bidi="ar-SA"/>
        </w:rPr>
      </w:pPr>
      <w:r>
        <w:rPr>
          <w:rFonts w:ascii="Times New Roman" w:eastAsiaTheme="minorHAnsi" w:hAnsi="Times New Roman" w:cs="Times New Roman"/>
          <w:b/>
          <w:kern w:val="0"/>
          <w:sz w:val="28"/>
          <w:szCs w:val="28"/>
          <w:lang w:val="ru-RU" w:eastAsia="en-US" w:bidi="ar-SA"/>
        </w:rPr>
        <w:t xml:space="preserve">                                                                                                                                    15. </w:t>
      </w:r>
      <w:r w:rsidRPr="00E66950">
        <w:rPr>
          <w:rFonts w:ascii="Times New Roman" w:eastAsiaTheme="minorHAnsi" w:hAnsi="Times New Roman" w:cs="Times New Roman"/>
          <w:kern w:val="0"/>
          <w:sz w:val="28"/>
          <w:szCs w:val="28"/>
          <w:lang w:val="ru-RU" w:eastAsia="en-US" w:bidi="ar-SA"/>
        </w:rPr>
        <w:t>Навчальна програма з фізичної для загальноосвітніх навчальних закладів 5–9 класи (затверджена наказом МОН від 23.10.2017 № 1407)</w:t>
      </w:r>
    </w:p>
    <w:p w:rsidR="004C79D9" w:rsidRPr="00051B8F" w:rsidRDefault="004C79D9" w:rsidP="000C03AF">
      <w:pPr>
        <w:jc w:val="both"/>
        <w:rPr>
          <w:rFonts w:ascii="Times New Roman" w:hAnsi="Times New Roman" w:cs="Times New Roman"/>
          <w:sz w:val="28"/>
          <w:szCs w:val="28"/>
        </w:rPr>
      </w:pPr>
      <w:r>
        <w:rPr>
          <w:rFonts w:ascii="Times New Roman" w:hAnsi="Times New Roman" w:cs="Times New Roman"/>
          <w:b/>
          <w:sz w:val="28"/>
          <w:szCs w:val="28"/>
        </w:rPr>
        <w:t xml:space="preserve">16. </w:t>
      </w:r>
      <w:r w:rsidRPr="00051B8F">
        <w:rPr>
          <w:rFonts w:ascii="Times New Roman" w:hAnsi="Times New Roman" w:cs="Times New Roman"/>
          <w:sz w:val="28"/>
          <w:szCs w:val="28"/>
        </w:rPr>
        <w:t>Новосельский В.Ф. Методика урока физической культуры в старших классах . В.Ф Новосельский. - К.: Радянська школа, 1989. - 128 с.</w:t>
      </w:r>
    </w:p>
    <w:p w:rsidR="004C79D9" w:rsidRPr="00051B8F" w:rsidRDefault="004C79D9" w:rsidP="000C03AF">
      <w:pPr>
        <w:jc w:val="both"/>
        <w:rPr>
          <w:rFonts w:ascii="Times New Roman" w:hAnsi="Times New Roman" w:cs="Times New Roman"/>
          <w:bCs/>
          <w:sz w:val="28"/>
          <w:szCs w:val="28"/>
          <w:lang w:val="ru-RU"/>
        </w:rPr>
      </w:pPr>
      <w:r>
        <w:rPr>
          <w:rFonts w:asciiTheme="minorHAnsi" w:eastAsiaTheme="minorHAnsi" w:hAnsiTheme="minorHAnsi" w:cstheme="minorBidi"/>
          <w:b/>
          <w:kern w:val="0"/>
          <w:sz w:val="22"/>
          <w:szCs w:val="22"/>
          <w:lang w:eastAsia="en-US" w:bidi="ar-SA"/>
        </w:rPr>
        <w:t xml:space="preserve">                                                                                                                                                                                              </w:t>
      </w:r>
      <w:r w:rsidRPr="007D6B0B">
        <w:rPr>
          <w:rFonts w:ascii="Times New Roman" w:eastAsiaTheme="minorHAnsi" w:hAnsi="Times New Roman" w:cs="Times New Roman"/>
          <w:b/>
          <w:kern w:val="0"/>
          <w:sz w:val="28"/>
          <w:szCs w:val="28"/>
          <w:lang w:eastAsia="en-US" w:bidi="ar-SA"/>
        </w:rPr>
        <w:t>17</w:t>
      </w:r>
      <w:r>
        <w:rPr>
          <w:rFonts w:asciiTheme="minorHAnsi" w:eastAsiaTheme="minorHAnsi" w:hAnsiTheme="minorHAnsi" w:cstheme="minorBidi"/>
          <w:b/>
          <w:kern w:val="0"/>
          <w:sz w:val="22"/>
          <w:szCs w:val="22"/>
          <w:lang w:eastAsia="en-US" w:bidi="ar-SA"/>
        </w:rPr>
        <w:t xml:space="preserve">. </w:t>
      </w:r>
      <w:r w:rsidRPr="00051B8F">
        <w:rPr>
          <w:rFonts w:ascii="Times New Roman" w:hAnsi="Times New Roman" w:cs="Times New Roman"/>
          <w:bCs/>
          <w:sz w:val="28"/>
          <w:szCs w:val="28"/>
          <w:lang w:val="ru-RU"/>
        </w:rPr>
        <w:t>Рогова Р.В.,</w:t>
      </w:r>
      <w:r w:rsidRPr="00051B8F">
        <w:rPr>
          <w:rFonts w:ascii="Times New Roman" w:eastAsiaTheme="minorHAnsi" w:hAnsi="Times New Roman" w:cs="Times New Roman"/>
          <w:bCs/>
          <w:kern w:val="0"/>
          <w:sz w:val="28"/>
          <w:szCs w:val="28"/>
          <w:lang w:val="ru-RU" w:eastAsia="en-US" w:bidi="ar-SA"/>
        </w:rPr>
        <w:t xml:space="preserve"> </w:t>
      </w:r>
      <w:r w:rsidRPr="00051B8F">
        <w:rPr>
          <w:rFonts w:ascii="Times New Roman" w:hAnsi="Times New Roman" w:cs="Times New Roman"/>
          <w:bCs/>
          <w:sz w:val="28"/>
          <w:szCs w:val="28"/>
          <w:lang w:val="ru-RU"/>
        </w:rPr>
        <w:t>Теория и методика физической культуры и спорта: учебно-методический комплекс. Часть 1. – Горно-Алтайск: РИО ГАГУ, 2010. – 151с.</w:t>
      </w:r>
    </w:p>
    <w:p w:rsidR="004C79D9" w:rsidRPr="00051B8F" w:rsidRDefault="004C79D9" w:rsidP="000C03AF">
      <w:pPr>
        <w:spacing w:before="100" w:beforeAutospacing="1" w:after="100" w:afterAutospacing="1"/>
        <w:jc w:val="both"/>
        <w:rPr>
          <w:rFonts w:ascii="Times New Roman" w:eastAsiaTheme="minorHAnsi" w:hAnsi="Times New Roman" w:cs="Times New Roman"/>
          <w:kern w:val="0"/>
          <w:sz w:val="28"/>
          <w:szCs w:val="28"/>
          <w:shd w:val="clear" w:color="auto" w:fill="FFFFFF"/>
          <w:lang w:eastAsia="en-US" w:bidi="ar-SA"/>
        </w:rPr>
      </w:pPr>
      <w:r>
        <w:rPr>
          <w:rFonts w:ascii="Times New Roman" w:eastAsiaTheme="minorHAnsi" w:hAnsi="Times New Roman" w:cs="Times New Roman"/>
          <w:b/>
          <w:kern w:val="0"/>
          <w:sz w:val="28"/>
          <w:szCs w:val="28"/>
          <w:shd w:val="clear" w:color="auto" w:fill="FFFFFF"/>
          <w:lang w:val="ru-RU" w:eastAsia="en-US" w:bidi="ar-SA"/>
        </w:rPr>
        <w:t xml:space="preserve">18. </w:t>
      </w:r>
      <w:r w:rsidRPr="00051B8F">
        <w:rPr>
          <w:rFonts w:ascii="Times New Roman" w:eastAsiaTheme="minorHAnsi" w:hAnsi="Times New Roman" w:cs="Times New Roman"/>
          <w:kern w:val="0"/>
          <w:sz w:val="28"/>
          <w:szCs w:val="28"/>
          <w:shd w:val="clear" w:color="auto" w:fill="FFFFFF"/>
          <w:lang w:val="ru-RU" w:eastAsia="en-US" w:bidi="ar-SA"/>
        </w:rPr>
        <w:t>Седых Н.В. Общие основы физического воспитания различных возрастных групп населения [Електроний</w:t>
      </w:r>
      <w:r w:rsidR="00893090">
        <w:rPr>
          <w:rFonts w:ascii="Times New Roman" w:eastAsiaTheme="minorHAnsi" w:hAnsi="Times New Roman" w:cs="Times New Roman"/>
          <w:kern w:val="0"/>
          <w:sz w:val="28"/>
          <w:szCs w:val="28"/>
          <w:shd w:val="clear" w:color="auto" w:fill="FFFFFF"/>
          <w:lang w:val="ru-RU" w:eastAsia="en-US" w:bidi="ar-SA"/>
        </w:rPr>
        <w:t xml:space="preserve"> ресурс] : учеб. пособие / Н.В. </w:t>
      </w:r>
      <w:r w:rsidRPr="00051B8F">
        <w:rPr>
          <w:rFonts w:ascii="Times New Roman" w:eastAsiaTheme="minorHAnsi" w:hAnsi="Times New Roman" w:cs="Times New Roman"/>
          <w:kern w:val="0"/>
          <w:sz w:val="28"/>
          <w:szCs w:val="28"/>
          <w:shd w:val="clear" w:color="auto" w:fill="FFFFFF"/>
          <w:lang w:val="ru-RU" w:eastAsia="en-US" w:bidi="ar-SA"/>
        </w:rPr>
        <w:t xml:space="preserve">Седых </w:t>
      </w:r>
      <w:r w:rsidRPr="00051B8F">
        <w:rPr>
          <w:rFonts w:ascii="Times New Roman" w:eastAsiaTheme="minorHAnsi" w:hAnsi="Times New Roman" w:cs="Times New Roman"/>
          <w:kern w:val="0"/>
          <w:sz w:val="28"/>
          <w:szCs w:val="28"/>
          <w:shd w:val="clear" w:color="auto" w:fill="FFFFFF"/>
          <w:lang w:eastAsia="en-US" w:bidi="ar-SA"/>
        </w:rPr>
        <w:t xml:space="preserve">, </w:t>
      </w:r>
      <w:r w:rsidRPr="00051B8F">
        <w:rPr>
          <w:rFonts w:ascii="Times New Roman" w:eastAsiaTheme="minorHAnsi" w:hAnsi="Times New Roman" w:cs="Times New Roman"/>
          <w:kern w:val="0"/>
          <w:sz w:val="28"/>
          <w:szCs w:val="28"/>
          <w:shd w:val="clear" w:color="auto" w:fill="FFFFFF"/>
          <w:lang w:val="ru-RU" w:eastAsia="en-US" w:bidi="ar-SA"/>
        </w:rPr>
        <w:t xml:space="preserve">Е.Г. Саакян — Волгоград : ВГАФК, 2011 .— 125 с. — Режим доступу: </w:t>
      </w:r>
      <w:hyperlink r:id="rId25" w:history="1">
        <w:r w:rsidRPr="00051B8F">
          <w:rPr>
            <w:rFonts w:ascii="Times New Roman" w:eastAsiaTheme="minorHAnsi" w:hAnsi="Times New Roman" w:cs="Times New Roman"/>
            <w:kern w:val="0"/>
            <w:sz w:val="28"/>
            <w:szCs w:val="28"/>
            <w:u w:val="single"/>
            <w:shd w:val="clear" w:color="auto" w:fill="FFFFFF"/>
            <w:lang w:val="ru-RU" w:eastAsia="en-US" w:bidi="ar-SA"/>
          </w:rPr>
          <w:t>https://rucont.ru/efd/230550</w:t>
        </w:r>
      </w:hyperlink>
    </w:p>
    <w:p w:rsidR="004C79D9" w:rsidRPr="00051B8F" w:rsidRDefault="004C79D9" w:rsidP="000C03AF">
      <w:pPr>
        <w:widowControl/>
        <w:suppressAutoHyphens w:val="0"/>
        <w:spacing w:after="200" w:line="276" w:lineRule="auto"/>
        <w:jc w:val="both"/>
        <w:rPr>
          <w:rFonts w:ascii="Times New Roman" w:eastAsiaTheme="minorHAnsi" w:hAnsi="Times New Roman" w:cs="Times New Roman"/>
          <w:kern w:val="0"/>
          <w:sz w:val="28"/>
          <w:szCs w:val="28"/>
          <w:lang w:eastAsia="en-US" w:bidi="ar-SA"/>
        </w:rPr>
      </w:pPr>
      <w:r w:rsidRPr="007D6B0B">
        <w:rPr>
          <w:rFonts w:ascii="Times New Roman" w:eastAsiaTheme="minorHAnsi" w:hAnsi="Times New Roman" w:cs="Times New Roman"/>
          <w:b/>
          <w:kern w:val="0"/>
          <w:sz w:val="28"/>
          <w:szCs w:val="28"/>
          <w:lang w:eastAsia="en-US" w:bidi="ar-SA"/>
        </w:rPr>
        <w:t>19</w:t>
      </w:r>
      <w:r>
        <w:rPr>
          <w:rFonts w:ascii="Times New Roman" w:eastAsiaTheme="minorHAnsi" w:hAnsi="Times New Roman" w:cs="Times New Roman"/>
          <w:kern w:val="0"/>
          <w:sz w:val="28"/>
          <w:szCs w:val="28"/>
          <w:lang w:eastAsia="en-US" w:bidi="ar-SA"/>
        </w:rPr>
        <w:t xml:space="preserve">. </w:t>
      </w:r>
      <w:r w:rsidRPr="00051B8F">
        <w:rPr>
          <w:rFonts w:ascii="Times New Roman" w:eastAsiaTheme="minorHAnsi" w:hAnsi="Times New Roman" w:cs="Times New Roman"/>
          <w:kern w:val="0"/>
          <w:sz w:val="28"/>
          <w:szCs w:val="28"/>
          <w:lang w:eastAsia="en-US" w:bidi="ar-SA"/>
        </w:rPr>
        <w:t xml:space="preserve">Смаль Я. А. Формування рухового режиму дітей старшого дошкільного віку з використанням засобів народної фізичної культури. 13.00.02 – Теорія і методика навчання (фізична культура, основи здоров’я) Дисертація на здобуття наукового ступеня кандидата педагогічних наук. </w:t>
      </w:r>
      <w:r w:rsidRPr="00051B8F">
        <w:rPr>
          <w:rFonts w:ascii="Times New Roman" w:eastAsiaTheme="minorHAnsi" w:hAnsi="Times New Roman" w:cs="Times New Roman"/>
          <w:kern w:val="0"/>
          <w:sz w:val="28"/>
          <w:szCs w:val="28"/>
          <w:lang w:val="ru-RU" w:eastAsia="en-US" w:bidi="ar-SA"/>
        </w:rPr>
        <w:t>Луцьк – 2017</w:t>
      </w:r>
      <w:r w:rsidRPr="00051B8F">
        <w:rPr>
          <w:rFonts w:ascii="Times New Roman" w:eastAsiaTheme="minorHAnsi" w:hAnsi="Times New Roman" w:cs="Times New Roman"/>
          <w:kern w:val="0"/>
          <w:sz w:val="28"/>
          <w:szCs w:val="28"/>
          <w:lang w:eastAsia="en-US" w:bidi="ar-SA"/>
        </w:rPr>
        <w:t>.–с.11-18</w:t>
      </w:r>
    </w:p>
    <w:p w:rsidR="004C79D9" w:rsidRPr="0056244C" w:rsidRDefault="004C79D9" w:rsidP="000C03AF">
      <w:pPr>
        <w:widowControl/>
        <w:suppressAutoHyphens w:val="0"/>
        <w:spacing w:after="200" w:line="276" w:lineRule="auto"/>
        <w:jc w:val="both"/>
        <w:rPr>
          <w:rFonts w:ascii="Times New Roman" w:eastAsiaTheme="minorHAnsi" w:hAnsi="Times New Roman" w:cs="Times New Roman"/>
          <w:kern w:val="0"/>
          <w:sz w:val="28"/>
          <w:szCs w:val="28"/>
          <w:lang w:val="ru-RU" w:eastAsia="en-US" w:bidi="ar-SA"/>
        </w:rPr>
      </w:pPr>
      <w:r>
        <w:rPr>
          <w:rFonts w:ascii="Times New Roman" w:hAnsi="Times New Roman" w:cs="Times New Roman"/>
          <w:b/>
          <w:sz w:val="28"/>
          <w:szCs w:val="28"/>
        </w:rPr>
        <w:t xml:space="preserve">20. </w:t>
      </w:r>
      <w:r w:rsidRPr="0056244C">
        <w:rPr>
          <w:rFonts w:ascii="Times New Roman" w:hAnsi="Times New Roman" w:cs="Times New Roman"/>
          <w:sz w:val="28"/>
          <w:szCs w:val="28"/>
        </w:rPr>
        <w:t>Теорія і методика фізичного виховання : [підруч. для студ. вищ. навч. закл. фіз. виховання і спорту] : у 2 т. / за ред. Т. Ю. Круцевич. – К. : Олімпійська література, 2008. – Т. 1. – 391 с. ; Т. 2. – 366 с.</w:t>
      </w:r>
    </w:p>
    <w:p w:rsidR="004C79D9" w:rsidRPr="0056244C" w:rsidRDefault="004C79D9" w:rsidP="000C03AF">
      <w:pPr>
        <w:widowControl/>
        <w:suppressAutoHyphens w:val="0"/>
        <w:spacing w:after="200" w:line="276" w:lineRule="auto"/>
        <w:jc w:val="both"/>
        <w:rPr>
          <w:rFonts w:ascii="Times New Roman" w:eastAsiaTheme="minorHAnsi" w:hAnsi="Times New Roman" w:cs="Times New Roman"/>
          <w:kern w:val="0"/>
          <w:sz w:val="28"/>
          <w:szCs w:val="28"/>
          <w:lang w:val="ru-RU" w:eastAsia="en-US" w:bidi="ar-SA"/>
        </w:rPr>
      </w:pPr>
      <w:r>
        <w:rPr>
          <w:rFonts w:ascii="Times New Roman" w:eastAsiaTheme="minorHAnsi" w:hAnsi="Times New Roman" w:cs="Times New Roman"/>
          <w:b/>
          <w:kern w:val="0"/>
          <w:sz w:val="28"/>
          <w:szCs w:val="28"/>
          <w:lang w:val="ru-RU" w:eastAsia="en-US" w:bidi="ar-SA"/>
        </w:rPr>
        <w:t xml:space="preserve">21. </w:t>
      </w:r>
      <w:r w:rsidRPr="0056244C">
        <w:rPr>
          <w:rFonts w:ascii="Times New Roman" w:eastAsiaTheme="minorHAnsi" w:hAnsi="Times New Roman" w:cs="Times New Roman"/>
          <w:kern w:val="0"/>
          <w:sz w:val="28"/>
          <w:szCs w:val="28"/>
          <w:lang w:val="ru-RU" w:eastAsia="en-US" w:bidi="ar-SA"/>
        </w:rPr>
        <w:t xml:space="preserve">Тулайдан В.Г.  Практикум з теорії і методики фізичного виховання </w:t>
      </w:r>
      <w:r>
        <w:rPr>
          <w:rFonts w:ascii="Times New Roman" w:eastAsiaTheme="minorHAnsi" w:hAnsi="Times New Roman" w:cs="Times New Roman"/>
          <w:kern w:val="0"/>
          <w:sz w:val="28"/>
          <w:szCs w:val="28"/>
          <w:lang w:val="ru-RU" w:eastAsia="en-US" w:bidi="ar-SA"/>
        </w:rPr>
        <w:t xml:space="preserve">/ </w:t>
      </w:r>
      <w:r w:rsidRPr="0056244C">
        <w:rPr>
          <w:rFonts w:ascii="Times New Roman" w:eastAsiaTheme="minorHAnsi" w:hAnsi="Times New Roman" w:cs="Times New Roman"/>
          <w:kern w:val="0"/>
          <w:sz w:val="28"/>
          <w:szCs w:val="28"/>
          <w:lang w:val="ru-RU" w:eastAsia="en-US" w:bidi="ar-SA"/>
        </w:rPr>
        <w:t>В.Г.Тулайдан, Ю.Т.Тулайдан.  – Львів, «Фест-Прінт». 2017. – 179 с.</w:t>
      </w:r>
    </w:p>
    <w:p w:rsidR="004C79D9" w:rsidRDefault="004C79D9" w:rsidP="000C03AF">
      <w:pPr>
        <w:jc w:val="both"/>
        <w:rPr>
          <w:lang w:val="ru-RU"/>
        </w:rPr>
      </w:pPr>
    </w:p>
    <w:p w:rsidR="004C79D9" w:rsidRPr="0056244C" w:rsidRDefault="004C79D9" w:rsidP="000C03AF">
      <w:pPr>
        <w:widowControl/>
        <w:suppressAutoHyphens w:val="0"/>
        <w:autoSpaceDE w:val="0"/>
        <w:autoSpaceDN w:val="0"/>
        <w:adjustRightInd w:val="0"/>
        <w:spacing w:line="276" w:lineRule="auto"/>
        <w:jc w:val="both"/>
        <w:rPr>
          <w:rFonts w:ascii="Times New Roman" w:eastAsiaTheme="minorHAnsi" w:hAnsi="Times New Roman" w:cs="Times New Roman"/>
          <w:color w:val="000000"/>
          <w:kern w:val="0"/>
          <w:sz w:val="28"/>
          <w:szCs w:val="28"/>
          <w:lang w:val="ru-RU" w:eastAsia="en-US" w:bidi="ar-SA"/>
        </w:rPr>
      </w:pPr>
      <w:r w:rsidRPr="007D6B0B">
        <w:rPr>
          <w:rFonts w:ascii="Times New Roman" w:eastAsiaTheme="minorHAnsi" w:hAnsi="Times New Roman" w:cs="Times New Roman"/>
          <w:b/>
          <w:bCs/>
          <w:color w:val="000000"/>
          <w:kern w:val="0"/>
          <w:sz w:val="28"/>
          <w:szCs w:val="28"/>
          <w:lang w:val="ru-RU" w:eastAsia="en-US" w:bidi="ar-SA"/>
        </w:rPr>
        <w:lastRenderedPageBreak/>
        <w:t>22</w:t>
      </w:r>
      <w:r>
        <w:rPr>
          <w:rFonts w:ascii="Times New Roman" w:eastAsiaTheme="minorHAnsi" w:hAnsi="Times New Roman" w:cs="Times New Roman"/>
          <w:bCs/>
          <w:color w:val="000000"/>
          <w:kern w:val="0"/>
          <w:sz w:val="28"/>
          <w:szCs w:val="28"/>
          <w:lang w:val="ru-RU" w:eastAsia="en-US" w:bidi="ar-SA"/>
        </w:rPr>
        <w:t xml:space="preserve">. </w:t>
      </w:r>
      <w:r w:rsidRPr="0056244C">
        <w:rPr>
          <w:rFonts w:ascii="Times New Roman" w:eastAsiaTheme="minorHAnsi" w:hAnsi="Times New Roman" w:cs="Times New Roman"/>
          <w:bCs/>
          <w:color w:val="000000"/>
          <w:kern w:val="0"/>
          <w:sz w:val="28"/>
          <w:szCs w:val="28"/>
          <w:lang w:val="ru-RU" w:eastAsia="en-US" w:bidi="ar-SA"/>
        </w:rPr>
        <w:t xml:space="preserve">Холодов Ж.К. </w:t>
      </w:r>
      <w:r w:rsidRPr="0056244C">
        <w:rPr>
          <w:rFonts w:ascii="Times New Roman" w:eastAsiaTheme="minorHAnsi" w:hAnsi="Times New Roman" w:cs="Times New Roman"/>
          <w:kern w:val="0"/>
          <w:sz w:val="28"/>
          <w:szCs w:val="28"/>
          <w:lang w:val="ru-RU" w:eastAsia="en-US" w:bidi="ar-SA"/>
        </w:rPr>
        <w:t>Теория и методика физического воспитания и спорта: Учеб. пособие для студ. высш. учеб. заведений. / Ж.К.</w:t>
      </w:r>
      <w:r w:rsidRPr="0056244C">
        <w:rPr>
          <w:rFonts w:ascii="Times New Roman" w:eastAsiaTheme="minorHAnsi" w:hAnsi="Times New Roman" w:cs="Times New Roman"/>
          <w:bCs/>
          <w:color w:val="000000"/>
          <w:kern w:val="0"/>
          <w:sz w:val="28"/>
          <w:szCs w:val="28"/>
          <w:lang w:val="ru-RU" w:eastAsia="en-US" w:bidi="ar-SA"/>
        </w:rPr>
        <w:t xml:space="preserve">Холодов, В.С.Кузнецов. </w:t>
      </w:r>
      <w:r w:rsidRPr="0056244C">
        <w:rPr>
          <w:rFonts w:ascii="Times New Roman" w:eastAsiaTheme="minorHAnsi" w:hAnsi="Times New Roman" w:cs="Times New Roman"/>
          <w:kern w:val="0"/>
          <w:sz w:val="28"/>
          <w:szCs w:val="28"/>
          <w:lang w:val="ru-RU" w:eastAsia="en-US" w:bidi="ar-SA"/>
        </w:rPr>
        <w:t>- М.: Издательский центр «Академия», 2000. - 480 с.</w:t>
      </w:r>
    </w:p>
    <w:p w:rsidR="00893090" w:rsidRDefault="00893090" w:rsidP="00893090"/>
    <w:p w:rsidR="004C79D9" w:rsidRPr="00893090" w:rsidRDefault="00893090" w:rsidP="00893090">
      <w:pPr>
        <w:jc w:val="both"/>
        <w:rPr>
          <w:rFonts w:ascii="Times New Roman" w:eastAsiaTheme="minorHAnsi" w:hAnsi="Times New Roman" w:cs="Times New Roman"/>
          <w:kern w:val="0"/>
          <w:sz w:val="28"/>
          <w:szCs w:val="28"/>
          <w:lang w:val="ru-RU" w:eastAsia="en-US" w:bidi="ar-SA"/>
        </w:rPr>
      </w:pPr>
      <w:r w:rsidRPr="00893090">
        <w:rPr>
          <w:rFonts w:ascii="Times New Roman" w:eastAsiaTheme="minorHAnsi" w:hAnsi="Times New Roman" w:cs="Times New Roman"/>
          <w:b/>
          <w:bCs/>
          <w:color w:val="000000"/>
          <w:kern w:val="0"/>
          <w:sz w:val="28"/>
          <w:szCs w:val="28"/>
          <w:lang w:val="ru-RU" w:eastAsia="en-US" w:bidi="ar-SA"/>
        </w:rPr>
        <w:t>23.</w:t>
      </w:r>
      <w:r>
        <w:rPr>
          <w:rFonts w:ascii="Times New Roman" w:eastAsiaTheme="minorHAnsi" w:hAnsi="Times New Roman" w:cs="Times New Roman"/>
          <w:b/>
          <w:bCs/>
          <w:color w:val="000000"/>
          <w:kern w:val="0"/>
          <w:sz w:val="28"/>
          <w:szCs w:val="28"/>
          <w:lang w:val="ru-RU" w:eastAsia="en-US" w:bidi="ar-SA"/>
        </w:rPr>
        <w:t xml:space="preserve"> </w:t>
      </w:r>
      <w:r w:rsidR="004C79D9" w:rsidRPr="00893090">
        <w:rPr>
          <w:rFonts w:ascii="Times New Roman" w:eastAsiaTheme="minorHAnsi" w:hAnsi="Times New Roman" w:cs="Times New Roman"/>
          <w:kern w:val="0"/>
          <w:sz w:val="28"/>
          <w:szCs w:val="28"/>
          <w:lang w:val="ru-RU" w:eastAsia="en-US" w:bidi="ar-SA"/>
        </w:rPr>
        <w:t>Чопик Р. В. Міжпредметні зв’язки у фізич</w:t>
      </w:r>
      <w:r w:rsidRPr="00893090">
        <w:rPr>
          <w:rFonts w:ascii="Times New Roman" w:eastAsiaTheme="minorHAnsi" w:hAnsi="Times New Roman" w:cs="Times New Roman"/>
          <w:kern w:val="0"/>
          <w:sz w:val="28"/>
          <w:szCs w:val="28"/>
          <w:lang w:val="ru-RU" w:eastAsia="en-US" w:bidi="ar-SA"/>
        </w:rPr>
        <w:t>ному вихованні школярів / Р. В. </w:t>
      </w:r>
      <w:r w:rsidR="004C79D9" w:rsidRPr="00893090">
        <w:rPr>
          <w:rFonts w:ascii="Times New Roman" w:eastAsiaTheme="minorHAnsi" w:hAnsi="Times New Roman" w:cs="Times New Roman"/>
          <w:kern w:val="0"/>
          <w:sz w:val="28"/>
          <w:szCs w:val="28"/>
          <w:lang w:val="ru-RU" w:eastAsia="en-US" w:bidi="ar-SA"/>
        </w:rPr>
        <w:t>Чопик // Науковий часопис НПУ імені М. П. Драгоманова. Серія 15 : Науково-педагогічні проблеми фізичної культури (фізична культура і спорт). - 2015. - Вип. 5(1). - С. 267-270.</w:t>
      </w:r>
    </w:p>
    <w:p w:rsidR="004C79D9" w:rsidRPr="00AC77C8" w:rsidRDefault="004C79D9" w:rsidP="000C03AF">
      <w:pPr>
        <w:widowControl/>
        <w:suppressAutoHyphens w:val="0"/>
        <w:spacing w:before="100" w:beforeAutospacing="1" w:after="100" w:afterAutospacing="1"/>
        <w:jc w:val="both"/>
        <w:rPr>
          <w:rFonts w:ascii="Times New Roman" w:eastAsia="Times New Roman" w:hAnsi="Times New Roman" w:cs="Times New Roman"/>
          <w:color w:val="222222"/>
          <w:kern w:val="0"/>
          <w:sz w:val="28"/>
          <w:szCs w:val="28"/>
          <w:lang w:val="ru-RU" w:eastAsia="ru-RU" w:bidi="ar-SA"/>
        </w:rPr>
      </w:pPr>
      <w:r>
        <w:rPr>
          <w:rFonts w:ascii="Times New Roman" w:eastAsia="Times New Roman" w:hAnsi="Times New Roman" w:cs="Times New Roman"/>
          <w:b/>
          <w:bCs/>
          <w:color w:val="222222"/>
          <w:kern w:val="0"/>
          <w:sz w:val="28"/>
          <w:szCs w:val="28"/>
          <w:lang w:val="ru-RU" w:eastAsia="ru-RU" w:bidi="ar-SA"/>
        </w:rPr>
        <w:t xml:space="preserve">24. </w:t>
      </w:r>
      <w:r w:rsidRPr="00AC77C8">
        <w:rPr>
          <w:rFonts w:ascii="Times New Roman" w:eastAsia="Times New Roman" w:hAnsi="Times New Roman" w:cs="Times New Roman"/>
          <w:bCs/>
          <w:color w:val="222222"/>
          <w:kern w:val="0"/>
          <w:sz w:val="28"/>
          <w:szCs w:val="28"/>
          <w:lang w:val="ru-RU" w:eastAsia="ru-RU" w:bidi="ar-SA"/>
        </w:rPr>
        <w:t>Швидкий В.О.О</w:t>
      </w:r>
      <w:r w:rsidRPr="00AC77C8">
        <w:rPr>
          <w:rFonts w:ascii="Times New Roman" w:eastAsia="Times New Roman" w:hAnsi="Times New Roman" w:cs="Times New Roman"/>
          <w:bCs/>
          <w:color w:val="222222"/>
          <w:kern w:val="0"/>
          <w:sz w:val="28"/>
          <w:szCs w:val="28"/>
          <w:lang w:eastAsia="ru-RU" w:bidi="ar-SA"/>
        </w:rPr>
        <w:t>рганізація самоконтролю у школярів старших класів, які займаються у гуртках з настільного тенісу</w:t>
      </w:r>
      <w:r w:rsidRPr="00AC77C8">
        <w:rPr>
          <w:rFonts w:ascii="Times New Roman" w:eastAsia="Times New Roman" w:hAnsi="Times New Roman" w:cs="Times New Roman"/>
          <w:kern w:val="0"/>
          <w:sz w:val="28"/>
          <w:szCs w:val="28"/>
          <w:lang w:val="ru-RU" w:eastAsia="ru-RU" w:bidi="ar-SA"/>
        </w:rPr>
        <w:t>.-</w:t>
      </w:r>
      <w:r w:rsidRPr="00AC77C8">
        <w:rPr>
          <w:rFonts w:ascii="Times New Roman" w:eastAsiaTheme="minorHAnsi" w:hAnsi="Times New Roman" w:cs="Times New Roman"/>
          <w:kern w:val="0"/>
          <w:sz w:val="28"/>
          <w:szCs w:val="28"/>
          <w:shd w:val="clear" w:color="auto" w:fill="FFFFFF"/>
          <w:lang w:val="ru-RU" w:eastAsia="en-US" w:bidi="ar-SA"/>
        </w:rPr>
        <w:t xml:space="preserve"> Режим доступу: </w:t>
      </w:r>
      <w:r w:rsidRPr="00AC77C8">
        <w:rPr>
          <w:rFonts w:ascii="Times New Roman" w:eastAsia="Times New Roman" w:hAnsi="Times New Roman" w:cs="Times New Roman"/>
          <w:bCs/>
          <w:color w:val="222222"/>
          <w:kern w:val="0"/>
          <w:sz w:val="28"/>
          <w:szCs w:val="28"/>
          <w:lang w:eastAsia="ru-RU" w:bidi="ar-SA"/>
        </w:rPr>
        <w:t>https://ffv.udpu.edu.ua/?page_id=4614</w:t>
      </w:r>
    </w:p>
    <w:p w:rsidR="004C79D9" w:rsidRPr="00AC77C8" w:rsidRDefault="004C79D9" w:rsidP="000C03AF">
      <w:pPr>
        <w:jc w:val="both"/>
        <w:rPr>
          <w:rFonts w:ascii="Times New Roman" w:hAnsi="Times New Roman" w:cs="Times New Roman"/>
          <w:sz w:val="28"/>
          <w:szCs w:val="28"/>
        </w:rPr>
      </w:pPr>
      <w:r>
        <w:rPr>
          <w:rFonts w:ascii="Times New Roman" w:hAnsi="Times New Roman" w:cs="Times New Roman"/>
          <w:b/>
          <w:sz w:val="28"/>
          <w:szCs w:val="28"/>
        </w:rPr>
        <w:t xml:space="preserve">25. </w:t>
      </w:r>
      <w:r w:rsidRPr="00AC77C8">
        <w:rPr>
          <w:rFonts w:ascii="Times New Roman" w:hAnsi="Times New Roman" w:cs="Times New Roman"/>
          <w:sz w:val="28"/>
          <w:szCs w:val="28"/>
        </w:rPr>
        <w:t>Шиян Б.М. Теорія фізичного виховання./ Б.М.Шиян, В.Г.Папуша – Тернопіль, Збруч, 2000.- 183 с.</w:t>
      </w:r>
    </w:p>
    <w:p w:rsidR="004C79D9" w:rsidRPr="00AC77C8" w:rsidRDefault="004C79D9" w:rsidP="000C03AF">
      <w:pPr>
        <w:jc w:val="both"/>
        <w:rPr>
          <w:rFonts w:ascii="Times New Roman" w:hAnsi="Times New Roman" w:cs="Times New Roman"/>
          <w:sz w:val="28"/>
          <w:szCs w:val="28"/>
        </w:rPr>
      </w:pPr>
    </w:p>
    <w:p w:rsidR="004C79D9" w:rsidRPr="00AC77C8" w:rsidRDefault="004C79D9" w:rsidP="000C03AF">
      <w:pPr>
        <w:suppressAutoHyphens w:val="0"/>
        <w:jc w:val="both"/>
        <w:rPr>
          <w:rFonts w:ascii="Times New Roman" w:eastAsia="Courier New" w:hAnsi="Times New Roman" w:cs="Times New Roman"/>
          <w:color w:val="000000"/>
          <w:kern w:val="0"/>
          <w:sz w:val="28"/>
          <w:szCs w:val="28"/>
          <w:lang w:eastAsia="uk-UA" w:bidi="uk-UA"/>
        </w:rPr>
      </w:pPr>
      <w:r>
        <w:rPr>
          <w:rFonts w:ascii="Times New Roman" w:eastAsia="Courier New" w:hAnsi="Times New Roman" w:cs="Times New Roman"/>
          <w:b/>
          <w:color w:val="000000"/>
          <w:kern w:val="0"/>
          <w:sz w:val="28"/>
          <w:szCs w:val="28"/>
          <w:lang w:eastAsia="uk-UA" w:bidi="uk-UA"/>
        </w:rPr>
        <w:t xml:space="preserve">26. </w:t>
      </w:r>
      <w:r w:rsidRPr="00AC77C8">
        <w:rPr>
          <w:rFonts w:ascii="Times New Roman" w:eastAsia="Courier New" w:hAnsi="Times New Roman" w:cs="Times New Roman"/>
          <w:color w:val="000000"/>
          <w:kern w:val="0"/>
          <w:sz w:val="28"/>
          <w:szCs w:val="28"/>
          <w:lang w:eastAsia="uk-UA" w:bidi="uk-UA"/>
        </w:rPr>
        <w:t>Шиян Б.М. Теорія та методика фізичного виховання школярів. Ч. 2,Тернопіль: Навчальна книга – Богдан, 2002. — 248 с.</w:t>
      </w:r>
    </w:p>
    <w:p w:rsidR="004C79D9" w:rsidRDefault="004C79D9" w:rsidP="000C03AF">
      <w:pPr>
        <w:jc w:val="both"/>
        <w:rPr>
          <w:sz w:val="28"/>
          <w:szCs w:val="28"/>
        </w:rPr>
      </w:pPr>
    </w:p>
    <w:p w:rsidR="004C79D9" w:rsidRPr="00AC77C8" w:rsidRDefault="004C79D9" w:rsidP="000C03AF">
      <w:pPr>
        <w:jc w:val="both"/>
      </w:pPr>
      <w:r w:rsidRPr="00BE2C50">
        <w:rPr>
          <w:b/>
          <w:sz w:val="28"/>
          <w:szCs w:val="28"/>
        </w:rPr>
        <w:t>27.</w:t>
      </w:r>
      <w:r>
        <w:rPr>
          <w:sz w:val="28"/>
          <w:szCs w:val="28"/>
        </w:rPr>
        <w:t xml:space="preserve"> </w:t>
      </w:r>
      <w:r w:rsidRPr="00AC77C8">
        <w:rPr>
          <w:sz w:val="28"/>
          <w:szCs w:val="28"/>
        </w:rPr>
        <w:t>Шутько В.В. Методика застосування рухливих ігор: методичні рекомендації / В.В.Шутько. – Кривий Ріг: Криворізький державний педагогічний університет, 2016. – 145с.</w:t>
      </w:r>
    </w:p>
    <w:p w:rsidR="004C79D9" w:rsidRPr="00D9268B" w:rsidRDefault="004C79D9" w:rsidP="000C03AF">
      <w:pPr>
        <w:jc w:val="both"/>
      </w:pPr>
    </w:p>
    <w:p w:rsidR="004C79D9" w:rsidRPr="004E4CEB" w:rsidRDefault="004C79D9" w:rsidP="000C03AF">
      <w:pPr>
        <w:jc w:val="both"/>
        <w:rPr>
          <w:rFonts w:ascii="Times New Roman" w:hAnsi="Times New Roman" w:cs="Times New Roman"/>
          <w:b/>
          <w:sz w:val="28"/>
          <w:szCs w:val="28"/>
        </w:rPr>
      </w:pPr>
      <w:r w:rsidRPr="004E4CEB">
        <w:rPr>
          <w:rFonts w:ascii="Times New Roman" w:hAnsi="Times New Roman" w:cs="Times New Roman"/>
          <w:b/>
          <w:sz w:val="28"/>
          <w:szCs w:val="28"/>
        </w:rPr>
        <w:t xml:space="preserve">28. </w:t>
      </w:r>
      <w:hyperlink r:id="rId26" w:history="1">
        <w:r w:rsidRPr="004E4CEB">
          <w:rPr>
            <w:rStyle w:val="a3"/>
            <w:rFonts w:ascii="Times New Roman" w:hAnsi="Times New Roman" w:cs="Times New Roman"/>
            <w:color w:val="auto"/>
            <w:sz w:val="28"/>
            <w:szCs w:val="28"/>
            <w:u w:val="none"/>
          </w:rPr>
          <w:t>http://5fan.ru/wievjob.php?id=18223</w:t>
        </w:r>
      </w:hyperlink>
    </w:p>
    <w:p w:rsidR="004C79D9" w:rsidRPr="004E4CEB" w:rsidRDefault="004E4CEB" w:rsidP="000C03AF">
      <w:pPr>
        <w:widowControl/>
        <w:suppressAutoHyphens w:val="0"/>
        <w:spacing w:after="200" w:line="276" w:lineRule="auto"/>
        <w:jc w:val="both"/>
        <w:rPr>
          <w:rFonts w:ascii="Times New Roman" w:eastAsiaTheme="minorHAnsi" w:hAnsi="Times New Roman" w:cs="Times New Roman"/>
          <w:color w:val="C00000"/>
          <w:kern w:val="0"/>
          <w:sz w:val="28"/>
          <w:szCs w:val="28"/>
          <w:lang w:eastAsia="en-US" w:bidi="ar-SA"/>
        </w:rPr>
      </w:pPr>
      <w:r w:rsidRPr="004E4CEB">
        <w:rPr>
          <w:rFonts w:ascii="Times New Roman" w:hAnsi="Times New Roman" w:cs="Times New Roman"/>
          <w:b/>
          <w:sz w:val="28"/>
          <w:szCs w:val="28"/>
        </w:rPr>
        <w:t xml:space="preserve"> </w:t>
      </w:r>
      <w:r w:rsidR="004C79D9" w:rsidRPr="004E4CEB">
        <w:rPr>
          <w:rFonts w:ascii="Times New Roman" w:hAnsi="Times New Roman" w:cs="Times New Roman"/>
          <w:b/>
          <w:sz w:val="28"/>
          <w:szCs w:val="28"/>
        </w:rPr>
        <w:t>29.</w:t>
      </w:r>
      <w:r w:rsidR="004C79D9" w:rsidRPr="004E4CEB">
        <w:rPr>
          <w:rFonts w:ascii="Times New Roman" w:eastAsiaTheme="minorHAnsi" w:hAnsi="Times New Roman" w:cs="Times New Roman"/>
          <w:kern w:val="0"/>
          <w:sz w:val="28"/>
          <w:szCs w:val="28"/>
          <w:lang w:val="ru-RU" w:eastAsia="en-US" w:bidi="ar-SA"/>
        </w:rPr>
        <w:t>https</w:t>
      </w:r>
      <w:r w:rsidR="004C79D9" w:rsidRPr="004E4CEB">
        <w:rPr>
          <w:rFonts w:ascii="Times New Roman" w:eastAsiaTheme="minorHAnsi" w:hAnsi="Times New Roman" w:cs="Times New Roman"/>
          <w:kern w:val="0"/>
          <w:sz w:val="28"/>
          <w:szCs w:val="28"/>
          <w:lang w:eastAsia="en-US" w:bidi="ar-SA"/>
        </w:rPr>
        <w:t>://</w:t>
      </w:r>
      <w:r w:rsidR="004C79D9" w:rsidRPr="004E4CEB">
        <w:rPr>
          <w:rFonts w:ascii="Times New Roman" w:eastAsiaTheme="minorHAnsi" w:hAnsi="Times New Roman" w:cs="Times New Roman"/>
          <w:kern w:val="0"/>
          <w:sz w:val="28"/>
          <w:szCs w:val="28"/>
          <w:lang w:val="ru-RU" w:eastAsia="en-US" w:bidi="ar-SA"/>
        </w:rPr>
        <w:t>spravochnick</w:t>
      </w:r>
      <w:r w:rsidR="004C79D9" w:rsidRPr="004E4CEB">
        <w:rPr>
          <w:rFonts w:ascii="Times New Roman" w:eastAsiaTheme="minorHAnsi" w:hAnsi="Times New Roman" w:cs="Times New Roman"/>
          <w:kern w:val="0"/>
          <w:sz w:val="28"/>
          <w:szCs w:val="28"/>
          <w:lang w:eastAsia="en-US" w:bidi="ar-SA"/>
        </w:rPr>
        <w:t>.</w:t>
      </w:r>
      <w:r w:rsidR="004C79D9" w:rsidRPr="004E4CEB">
        <w:rPr>
          <w:rFonts w:ascii="Times New Roman" w:eastAsiaTheme="minorHAnsi" w:hAnsi="Times New Roman" w:cs="Times New Roman"/>
          <w:kern w:val="0"/>
          <w:sz w:val="28"/>
          <w:szCs w:val="28"/>
          <w:lang w:val="ru-RU" w:eastAsia="en-US" w:bidi="ar-SA"/>
        </w:rPr>
        <w:t>ru</w:t>
      </w:r>
      <w:r w:rsidR="004C79D9" w:rsidRPr="004E4CEB">
        <w:rPr>
          <w:rFonts w:ascii="Times New Roman" w:eastAsiaTheme="minorHAnsi" w:hAnsi="Times New Roman" w:cs="Times New Roman"/>
          <w:kern w:val="0"/>
          <w:sz w:val="28"/>
          <w:szCs w:val="28"/>
          <w:lang w:eastAsia="en-US" w:bidi="ar-SA"/>
        </w:rPr>
        <w:t>/</w:t>
      </w:r>
      <w:r w:rsidR="004C79D9" w:rsidRPr="004E4CEB">
        <w:rPr>
          <w:rFonts w:ascii="Times New Roman" w:eastAsiaTheme="minorHAnsi" w:hAnsi="Times New Roman" w:cs="Times New Roman"/>
          <w:kern w:val="0"/>
          <w:sz w:val="28"/>
          <w:szCs w:val="28"/>
          <w:lang w:val="ru-RU" w:eastAsia="en-US" w:bidi="ar-SA"/>
        </w:rPr>
        <w:t>pedagogika</w:t>
      </w:r>
      <w:r w:rsidR="004C79D9" w:rsidRPr="004E4CEB">
        <w:rPr>
          <w:rFonts w:ascii="Times New Roman" w:eastAsiaTheme="minorHAnsi" w:hAnsi="Times New Roman" w:cs="Times New Roman"/>
          <w:kern w:val="0"/>
          <w:sz w:val="28"/>
          <w:szCs w:val="28"/>
          <w:lang w:eastAsia="en-US" w:bidi="ar-SA"/>
        </w:rPr>
        <w:t>/</w:t>
      </w:r>
      <w:r w:rsidR="004C79D9" w:rsidRPr="004E4CEB">
        <w:rPr>
          <w:rFonts w:ascii="Times New Roman" w:eastAsiaTheme="minorHAnsi" w:hAnsi="Times New Roman" w:cs="Times New Roman"/>
          <w:kern w:val="0"/>
          <w:sz w:val="28"/>
          <w:szCs w:val="28"/>
          <w:lang w:val="ru-RU" w:eastAsia="en-US" w:bidi="ar-SA"/>
        </w:rPr>
        <w:t>celi</w:t>
      </w:r>
      <w:r w:rsidR="004C79D9" w:rsidRPr="004E4CEB">
        <w:rPr>
          <w:rFonts w:ascii="Times New Roman" w:eastAsiaTheme="minorHAnsi" w:hAnsi="Times New Roman" w:cs="Times New Roman"/>
          <w:kern w:val="0"/>
          <w:sz w:val="28"/>
          <w:szCs w:val="28"/>
          <w:lang w:eastAsia="en-US" w:bidi="ar-SA"/>
        </w:rPr>
        <w:t>_</w:t>
      </w:r>
      <w:r w:rsidR="004C79D9" w:rsidRPr="004E4CEB">
        <w:rPr>
          <w:rFonts w:ascii="Times New Roman" w:eastAsiaTheme="minorHAnsi" w:hAnsi="Times New Roman" w:cs="Times New Roman"/>
          <w:kern w:val="0"/>
          <w:sz w:val="28"/>
          <w:szCs w:val="28"/>
          <w:lang w:val="ru-RU" w:eastAsia="en-US" w:bidi="ar-SA"/>
        </w:rPr>
        <w:t>i</w:t>
      </w:r>
      <w:r w:rsidR="004C79D9" w:rsidRPr="004E4CEB">
        <w:rPr>
          <w:rFonts w:ascii="Times New Roman" w:eastAsiaTheme="minorHAnsi" w:hAnsi="Times New Roman" w:cs="Times New Roman"/>
          <w:kern w:val="0"/>
          <w:sz w:val="28"/>
          <w:szCs w:val="28"/>
          <w:lang w:eastAsia="en-US" w:bidi="ar-SA"/>
        </w:rPr>
        <w:t>_</w:t>
      </w:r>
      <w:r w:rsidR="004C79D9" w:rsidRPr="004E4CEB">
        <w:rPr>
          <w:rFonts w:ascii="Times New Roman" w:eastAsiaTheme="minorHAnsi" w:hAnsi="Times New Roman" w:cs="Times New Roman"/>
          <w:kern w:val="0"/>
          <w:sz w:val="28"/>
          <w:szCs w:val="28"/>
          <w:lang w:val="ru-RU" w:eastAsia="en-US" w:bidi="ar-SA"/>
        </w:rPr>
        <w:t>zadachi</w:t>
      </w:r>
      <w:r w:rsidR="004C79D9" w:rsidRPr="004E4CEB">
        <w:rPr>
          <w:rFonts w:ascii="Times New Roman" w:eastAsiaTheme="minorHAnsi" w:hAnsi="Times New Roman" w:cs="Times New Roman"/>
          <w:kern w:val="0"/>
          <w:sz w:val="28"/>
          <w:szCs w:val="28"/>
          <w:lang w:eastAsia="en-US" w:bidi="ar-SA"/>
        </w:rPr>
        <w:t>_</w:t>
      </w:r>
      <w:r w:rsidR="004C79D9" w:rsidRPr="004E4CEB">
        <w:rPr>
          <w:rFonts w:ascii="Times New Roman" w:eastAsiaTheme="minorHAnsi" w:hAnsi="Times New Roman" w:cs="Times New Roman"/>
          <w:kern w:val="0"/>
          <w:sz w:val="28"/>
          <w:szCs w:val="28"/>
          <w:lang w:val="ru-RU" w:eastAsia="en-US" w:bidi="ar-SA"/>
        </w:rPr>
        <w:t>vospitaniya</w:t>
      </w:r>
      <w:r w:rsidR="004C79D9" w:rsidRPr="004E4CEB">
        <w:rPr>
          <w:rFonts w:ascii="Times New Roman" w:eastAsiaTheme="minorHAnsi" w:hAnsi="Times New Roman" w:cs="Times New Roman"/>
          <w:kern w:val="0"/>
          <w:sz w:val="28"/>
          <w:szCs w:val="28"/>
          <w:lang w:eastAsia="en-US" w:bidi="ar-SA"/>
        </w:rPr>
        <w:t>/</w:t>
      </w:r>
      <w:r w:rsidR="004C79D9" w:rsidRPr="004E4CEB">
        <w:rPr>
          <w:rFonts w:ascii="Times New Roman" w:eastAsiaTheme="minorHAnsi" w:hAnsi="Times New Roman" w:cs="Times New Roman"/>
          <w:kern w:val="0"/>
          <w:sz w:val="28"/>
          <w:szCs w:val="28"/>
          <w:lang w:val="ru-RU" w:eastAsia="en-US" w:bidi="ar-SA"/>
        </w:rPr>
        <w:t>zadachi</w:t>
      </w:r>
      <w:r w:rsidR="004C79D9" w:rsidRPr="004E4CEB">
        <w:rPr>
          <w:rFonts w:ascii="Times New Roman" w:eastAsiaTheme="minorHAnsi" w:hAnsi="Times New Roman" w:cs="Times New Roman"/>
          <w:kern w:val="0"/>
          <w:sz w:val="28"/>
          <w:szCs w:val="28"/>
          <w:lang w:eastAsia="en-US" w:bidi="ar-SA"/>
        </w:rPr>
        <w:t>_</w:t>
      </w:r>
      <w:r w:rsidR="004C79D9" w:rsidRPr="004E4CEB">
        <w:rPr>
          <w:rFonts w:ascii="Times New Roman" w:eastAsiaTheme="minorHAnsi" w:hAnsi="Times New Roman" w:cs="Times New Roman"/>
          <w:kern w:val="0"/>
          <w:sz w:val="28"/>
          <w:szCs w:val="28"/>
          <w:lang w:val="ru-RU" w:eastAsia="en-US" w:bidi="ar-SA"/>
        </w:rPr>
        <w:t>fizicheskogo</w:t>
      </w:r>
      <w:r w:rsidR="004C79D9" w:rsidRPr="004E4CEB">
        <w:rPr>
          <w:rFonts w:ascii="Times New Roman" w:eastAsiaTheme="minorHAnsi" w:hAnsi="Times New Roman" w:cs="Times New Roman"/>
          <w:kern w:val="0"/>
          <w:sz w:val="28"/>
          <w:szCs w:val="28"/>
          <w:lang w:eastAsia="en-US" w:bidi="ar-SA"/>
        </w:rPr>
        <w:t>_</w:t>
      </w:r>
      <w:r w:rsidR="004C79D9" w:rsidRPr="004E4CEB">
        <w:rPr>
          <w:rFonts w:ascii="Times New Roman" w:eastAsiaTheme="minorHAnsi" w:hAnsi="Times New Roman" w:cs="Times New Roman"/>
          <w:kern w:val="0"/>
          <w:sz w:val="28"/>
          <w:szCs w:val="28"/>
          <w:lang w:val="ru-RU" w:eastAsia="en-US" w:bidi="ar-SA"/>
        </w:rPr>
        <w:t>vospitaniya</w:t>
      </w:r>
      <w:r w:rsidR="004C79D9" w:rsidRPr="004E4CEB">
        <w:rPr>
          <w:rFonts w:ascii="Times New Roman" w:eastAsiaTheme="minorHAnsi" w:hAnsi="Times New Roman" w:cs="Times New Roman"/>
          <w:kern w:val="0"/>
          <w:sz w:val="28"/>
          <w:szCs w:val="28"/>
          <w:lang w:eastAsia="en-US" w:bidi="ar-SA"/>
        </w:rPr>
        <w:t>_</w:t>
      </w:r>
      <w:r w:rsidR="004C79D9" w:rsidRPr="004E4CEB">
        <w:rPr>
          <w:rFonts w:ascii="Times New Roman" w:eastAsiaTheme="minorHAnsi" w:hAnsi="Times New Roman" w:cs="Times New Roman"/>
          <w:kern w:val="0"/>
          <w:sz w:val="28"/>
          <w:szCs w:val="28"/>
          <w:lang w:val="ru-RU" w:eastAsia="en-US" w:bidi="ar-SA"/>
        </w:rPr>
        <w:t>detey</w:t>
      </w:r>
      <w:r w:rsidR="004C79D9" w:rsidRPr="004E4CEB">
        <w:rPr>
          <w:rFonts w:ascii="Times New Roman" w:eastAsiaTheme="minorHAnsi" w:hAnsi="Times New Roman" w:cs="Times New Roman"/>
          <w:kern w:val="0"/>
          <w:sz w:val="28"/>
          <w:szCs w:val="28"/>
          <w:lang w:eastAsia="en-US" w:bidi="ar-SA"/>
        </w:rPr>
        <w:t>/ .</w:t>
      </w:r>
    </w:p>
    <w:p w:rsidR="004C79D9" w:rsidRPr="004E4CEB" w:rsidRDefault="004C79D9" w:rsidP="000C03AF">
      <w:pPr>
        <w:jc w:val="both"/>
        <w:rPr>
          <w:rFonts w:ascii="Times New Roman" w:hAnsi="Times New Roman" w:cs="Times New Roman"/>
          <w:b/>
          <w:sz w:val="28"/>
          <w:szCs w:val="28"/>
        </w:rPr>
      </w:pPr>
      <w:r w:rsidRPr="004E4CEB">
        <w:rPr>
          <w:rFonts w:ascii="Times New Roman" w:hAnsi="Times New Roman" w:cs="Times New Roman"/>
          <w:b/>
          <w:sz w:val="28"/>
          <w:szCs w:val="28"/>
        </w:rPr>
        <w:t>30.</w:t>
      </w:r>
      <w:r w:rsidRPr="004E4CEB">
        <w:rPr>
          <w:rFonts w:ascii="Times New Roman" w:eastAsiaTheme="minorHAnsi" w:hAnsi="Times New Roman" w:cs="Times New Roman"/>
          <w:color w:val="000000"/>
          <w:kern w:val="0"/>
          <w:sz w:val="28"/>
          <w:szCs w:val="28"/>
          <w:lang w:eastAsia="en-US" w:bidi="ar-SA"/>
        </w:rPr>
        <w:t xml:space="preserve"> </w:t>
      </w:r>
      <w:hyperlink r:id="rId27" w:history="1">
        <w:r w:rsidRPr="004E4CEB">
          <w:rPr>
            <w:rFonts w:ascii="Times New Roman" w:eastAsiaTheme="minorHAnsi" w:hAnsi="Times New Roman" w:cs="Times New Roman"/>
            <w:kern w:val="0"/>
            <w:sz w:val="28"/>
            <w:szCs w:val="28"/>
            <w:lang w:val="ru-RU" w:eastAsia="en-US" w:bidi="ar-SA"/>
          </w:rPr>
          <w:t>https</w:t>
        </w:r>
        <w:r w:rsidRPr="004E4CEB">
          <w:rPr>
            <w:rFonts w:ascii="Times New Roman" w:eastAsiaTheme="minorHAnsi" w:hAnsi="Times New Roman" w:cs="Times New Roman"/>
            <w:kern w:val="0"/>
            <w:sz w:val="28"/>
            <w:szCs w:val="28"/>
            <w:lang w:eastAsia="en-US" w:bidi="ar-SA"/>
          </w:rPr>
          <w:t>://</w:t>
        </w:r>
        <w:r w:rsidRPr="004E4CEB">
          <w:rPr>
            <w:rFonts w:ascii="Times New Roman" w:eastAsiaTheme="minorHAnsi" w:hAnsi="Times New Roman" w:cs="Times New Roman"/>
            <w:kern w:val="0"/>
            <w:sz w:val="28"/>
            <w:szCs w:val="28"/>
            <w:lang w:val="ru-RU" w:eastAsia="en-US" w:bidi="ar-SA"/>
          </w:rPr>
          <w:t>multiurok</w:t>
        </w:r>
        <w:r w:rsidRPr="004E4CEB">
          <w:rPr>
            <w:rFonts w:ascii="Times New Roman" w:eastAsiaTheme="minorHAnsi" w:hAnsi="Times New Roman" w:cs="Times New Roman"/>
            <w:kern w:val="0"/>
            <w:sz w:val="28"/>
            <w:szCs w:val="28"/>
            <w:lang w:eastAsia="en-US" w:bidi="ar-SA"/>
          </w:rPr>
          <w:t>.</w:t>
        </w:r>
        <w:r w:rsidRPr="004E4CEB">
          <w:rPr>
            <w:rFonts w:ascii="Times New Roman" w:eastAsiaTheme="minorHAnsi" w:hAnsi="Times New Roman" w:cs="Times New Roman"/>
            <w:kern w:val="0"/>
            <w:sz w:val="28"/>
            <w:szCs w:val="28"/>
            <w:lang w:val="ru-RU" w:eastAsia="en-US" w:bidi="ar-SA"/>
          </w:rPr>
          <w:t>ru</w:t>
        </w:r>
        <w:r w:rsidRPr="004E4CEB">
          <w:rPr>
            <w:rFonts w:ascii="Times New Roman" w:eastAsiaTheme="minorHAnsi" w:hAnsi="Times New Roman" w:cs="Times New Roman"/>
            <w:kern w:val="0"/>
            <w:sz w:val="28"/>
            <w:szCs w:val="28"/>
            <w:lang w:eastAsia="en-US" w:bidi="ar-SA"/>
          </w:rPr>
          <w:t>/</w:t>
        </w:r>
        <w:r w:rsidRPr="004E4CEB">
          <w:rPr>
            <w:rFonts w:ascii="Times New Roman" w:eastAsiaTheme="minorHAnsi" w:hAnsi="Times New Roman" w:cs="Times New Roman"/>
            <w:kern w:val="0"/>
            <w:sz w:val="28"/>
            <w:szCs w:val="28"/>
            <w:lang w:val="ru-RU" w:eastAsia="en-US" w:bidi="ar-SA"/>
          </w:rPr>
          <w:t>files</w:t>
        </w:r>
        <w:r w:rsidRPr="004E4CEB">
          <w:rPr>
            <w:rFonts w:ascii="Times New Roman" w:eastAsiaTheme="minorHAnsi" w:hAnsi="Times New Roman" w:cs="Times New Roman"/>
            <w:kern w:val="0"/>
            <w:sz w:val="28"/>
            <w:szCs w:val="28"/>
            <w:lang w:eastAsia="en-US" w:bidi="ar-SA"/>
          </w:rPr>
          <w:t>/</w:t>
        </w:r>
        <w:r w:rsidRPr="004E4CEB">
          <w:rPr>
            <w:rFonts w:ascii="Times New Roman" w:eastAsiaTheme="minorHAnsi" w:hAnsi="Times New Roman" w:cs="Times New Roman"/>
            <w:kern w:val="0"/>
            <w:sz w:val="28"/>
            <w:szCs w:val="28"/>
            <w:lang w:val="ru-RU" w:eastAsia="en-US" w:bidi="ar-SA"/>
          </w:rPr>
          <w:t>struktura</w:t>
        </w:r>
        <w:r w:rsidRPr="004E4CEB">
          <w:rPr>
            <w:rFonts w:ascii="Times New Roman" w:eastAsiaTheme="minorHAnsi" w:hAnsi="Times New Roman" w:cs="Times New Roman"/>
            <w:kern w:val="0"/>
            <w:sz w:val="28"/>
            <w:szCs w:val="28"/>
            <w:lang w:eastAsia="en-US" w:bidi="ar-SA"/>
          </w:rPr>
          <w:t>-</w:t>
        </w:r>
        <w:r w:rsidRPr="004E4CEB">
          <w:rPr>
            <w:rFonts w:ascii="Times New Roman" w:eastAsiaTheme="minorHAnsi" w:hAnsi="Times New Roman" w:cs="Times New Roman"/>
            <w:kern w:val="0"/>
            <w:sz w:val="28"/>
            <w:szCs w:val="28"/>
            <w:lang w:val="ru-RU" w:eastAsia="en-US" w:bidi="ar-SA"/>
          </w:rPr>
          <w:t>uroka</w:t>
        </w:r>
        <w:r w:rsidRPr="004E4CEB">
          <w:rPr>
            <w:rFonts w:ascii="Times New Roman" w:eastAsiaTheme="minorHAnsi" w:hAnsi="Times New Roman" w:cs="Times New Roman"/>
            <w:kern w:val="0"/>
            <w:sz w:val="28"/>
            <w:szCs w:val="28"/>
            <w:lang w:eastAsia="en-US" w:bidi="ar-SA"/>
          </w:rPr>
          <w:t>-</w:t>
        </w:r>
        <w:r w:rsidRPr="004E4CEB">
          <w:rPr>
            <w:rFonts w:ascii="Times New Roman" w:eastAsiaTheme="minorHAnsi" w:hAnsi="Times New Roman" w:cs="Times New Roman"/>
            <w:kern w:val="0"/>
            <w:sz w:val="28"/>
            <w:szCs w:val="28"/>
            <w:lang w:val="ru-RU" w:eastAsia="en-US" w:bidi="ar-SA"/>
          </w:rPr>
          <w:t>fizichieskoi</w:t>
        </w:r>
        <w:r w:rsidRPr="004E4CEB">
          <w:rPr>
            <w:rFonts w:ascii="Times New Roman" w:eastAsiaTheme="minorHAnsi" w:hAnsi="Times New Roman" w:cs="Times New Roman"/>
            <w:kern w:val="0"/>
            <w:sz w:val="28"/>
            <w:szCs w:val="28"/>
            <w:lang w:eastAsia="en-US" w:bidi="ar-SA"/>
          </w:rPr>
          <w:t>-</w:t>
        </w:r>
        <w:r w:rsidRPr="004E4CEB">
          <w:rPr>
            <w:rFonts w:ascii="Times New Roman" w:eastAsiaTheme="minorHAnsi" w:hAnsi="Times New Roman" w:cs="Times New Roman"/>
            <w:kern w:val="0"/>
            <w:sz w:val="28"/>
            <w:szCs w:val="28"/>
            <w:lang w:val="ru-RU" w:eastAsia="en-US" w:bidi="ar-SA"/>
          </w:rPr>
          <w:t>kul</w:t>
        </w:r>
        <w:r w:rsidRPr="004E4CEB">
          <w:rPr>
            <w:rFonts w:ascii="Times New Roman" w:eastAsiaTheme="minorHAnsi" w:hAnsi="Times New Roman" w:cs="Times New Roman"/>
            <w:kern w:val="0"/>
            <w:sz w:val="28"/>
            <w:szCs w:val="28"/>
            <w:lang w:eastAsia="en-US" w:bidi="ar-SA"/>
          </w:rPr>
          <w:t>-</w:t>
        </w:r>
        <w:r w:rsidRPr="004E4CEB">
          <w:rPr>
            <w:rFonts w:ascii="Times New Roman" w:eastAsiaTheme="minorHAnsi" w:hAnsi="Times New Roman" w:cs="Times New Roman"/>
            <w:kern w:val="0"/>
            <w:sz w:val="28"/>
            <w:szCs w:val="28"/>
            <w:lang w:val="ru-RU" w:eastAsia="en-US" w:bidi="ar-SA"/>
          </w:rPr>
          <w:t>tury</w:t>
        </w:r>
        <w:r w:rsidRPr="004E4CEB">
          <w:rPr>
            <w:rFonts w:ascii="Times New Roman" w:eastAsiaTheme="minorHAnsi" w:hAnsi="Times New Roman" w:cs="Times New Roman"/>
            <w:kern w:val="0"/>
            <w:sz w:val="28"/>
            <w:szCs w:val="28"/>
            <w:lang w:eastAsia="en-US" w:bidi="ar-SA"/>
          </w:rPr>
          <w:t>.</w:t>
        </w:r>
        <w:r w:rsidRPr="004E4CEB">
          <w:rPr>
            <w:rFonts w:ascii="Times New Roman" w:eastAsiaTheme="minorHAnsi" w:hAnsi="Times New Roman" w:cs="Times New Roman"/>
            <w:kern w:val="0"/>
            <w:sz w:val="28"/>
            <w:szCs w:val="28"/>
            <w:lang w:val="ru-RU" w:eastAsia="en-US" w:bidi="ar-SA"/>
          </w:rPr>
          <w:t>html</w:t>
        </w:r>
      </w:hyperlink>
    </w:p>
    <w:p w:rsidR="003F34E5" w:rsidRPr="004E4CEB" w:rsidRDefault="004E4CEB" w:rsidP="000C03AF">
      <w:pPr>
        <w:widowControl/>
        <w:suppressAutoHyphens w:val="0"/>
        <w:spacing w:after="200" w:line="276" w:lineRule="auto"/>
        <w:jc w:val="both"/>
        <w:rPr>
          <w:rFonts w:ascii="Times New Roman" w:eastAsiaTheme="minorHAnsi" w:hAnsi="Times New Roman" w:cs="Times New Roman"/>
          <w:kern w:val="0"/>
          <w:sz w:val="28"/>
          <w:szCs w:val="28"/>
          <w:lang w:eastAsia="en-US" w:bidi="ar-SA"/>
        </w:rPr>
      </w:pPr>
      <w:r w:rsidRPr="004E4CEB">
        <w:rPr>
          <w:rFonts w:ascii="Times New Roman" w:hAnsi="Times New Roman" w:cs="Times New Roman"/>
          <w:b/>
          <w:sz w:val="28"/>
          <w:szCs w:val="28"/>
        </w:rPr>
        <w:t xml:space="preserve">                                                                                                                                                </w:t>
      </w:r>
      <w:r w:rsidR="003F34E5" w:rsidRPr="004E4CEB">
        <w:rPr>
          <w:rFonts w:ascii="Times New Roman" w:hAnsi="Times New Roman" w:cs="Times New Roman"/>
          <w:b/>
          <w:sz w:val="28"/>
          <w:szCs w:val="28"/>
        </w:rPr>
        <w:t>31.</w:t>
      </w:r>
      <w:r w:rsidR="003F34E5" w:rsidRPr="004E4CEB">
        <w:rPr>
          <w:rFonts w:ascii="Times New Roman" w:hAnsi="Times New Roman" w:cs="Times New Roman"/>
          <w:sz w:val="28"/>
          <w:szCs w:val="28"/>
        </w:rPr>
        <w:t xml:space="preserve"> </w:t>
      </w:r>
      <w:hyperlink r:id="rId28" w:history="1">
        <w:r w:rsidR="003F34E5" w:rsidRPr="004E4CEB">
          <w:rPr>
            <w:rFonts w:ascii="Times New Roman" w:eastAsiaTheme="minorHAnsi" w:hAnsi="Times New Roman" w:cs="Times New Roman"/>
            <w:kern w:val="0"/>
            <w:sz w:val="28"/>
            <w:szCs w:val="28"/>
            <w:lang w:val="ru-RU" w:eastAsia="en-US" w:bidi="ar-SA"/>
          </w:rPr>
          <w:t>http</w:t>
        </w:r>
        <w:r w:rsidR="003F34E5" w:rsidRPr="004E4CEB">
          <w:rPr>
            <w:rFonts w:ascii="Times New Roman" w:eastAsiaTheme="minorHAnsi" w:hAnsi="Times New Roman" w:cs="Times New Roman"/>
            <w:kern w:val="0"/>
            <w:sz w:val="28"/>
            <w:szCs w:val="28"/>
            <w:lang w:eastAsia="en-US" w:bidi="ar-SA"/>
          </w:rPr>
          <w:t>://3</w:t>
        </w:r>
        <w:r w:rsidR="003F34E5" w:rsidRPr="004E4CEB">
          <w:rPr>
            <w:rFonts w:ascii="Times New Roman" w:eastAsiaTheme="minorHAnsi" w:hAnsi="Times New Roman" w:cs="Times New Roman"/>
            <w:kern w:val="0"/>
            <w:sz w:val="28"/>
            <w:szCs w:val="28"/>
            <w:lang w:val="ru-RU" w:eastAsia="en-US" w:bidi="ar-SA"/>
          </w:rPr>
          <w:t>w</w:t>
        </w:r>
        <w:r w:rsidR="003F34E5" w:rsidRPr="004E4CEB">
          <w:rPr>
            <w:rFonts w:ascii="Times New Roman" w:eastAsiaTheme="minorHAnsi" w:hAnsi="Times New Roman" w:cs="Times New Roman"/>
            <w:kern w:val="0"/>
            <w:sz w:val="28"/>
            <w:szCs w:val="28"/>
            <w:lang w:eastAsia="en-US" w:bidi="ar-SA"/>
          </w:rPr>
          <w:t>.</w:t>
        </w:r>
        <w:r w:rsidR="003F34E5" w:rsidRPr="004E4CEB">
          <w:rPr>
            <w:rFonts w:ascii="Times New Roman" w:eastAsiaTheme="minorHAnsi" w:hAnsi="Times New Roman" w:cs="Times New Roman"/>
            <w:kern w:val="0"/>
            <w:sz w:val="28"/>
            <w:szCs w:val="28"/>
            <w:lang w:val="ru-RU" w:eastAsia="en-US" w:bidi="ar-SA"/>
          </w:rPr>
          <w:t>ldufk</w:t>
        </w:r>
        <w:r w:rsidR="003F34E5" w:rsidRPr="004E4CEB">
          <w:rPr>
            <w:rFonts w:ascii="Times New Roman" w:eastAsiaTheme="minorHAnsi" w:hAnsi="Times New Roman" w:cs="Times New Roman"/>
            <w:kern w:val="0"/>
            <w:sz w:val="28"/>
            <w:szCs w:val="28"/>
            <w:lang w:eastAsia="en-US" w:bidi="ar-SA"/>
          </w:rPr>
          <w:t>.</w:t>
        </w:r>
        <w:r w:rsidR="003F34E5" w:rsidRPr="004E4CEB">
          <w:rPr>
            <w:rFonts w:ascii="Times New Roman" w:eastAsiaTheme="minorHAnsi" w:hAnsi="Times New Roman" w:cs="Times New Roman"/>
            <w:kern w:val="0"/>
            <w:sz w:val="28"/>
            <w:szCs w:val="28"/>
            <w:lang w:val="ru-RU" w:eastAsia="en-US" w:bidi="ar-SA"/>
          </w:rPr>
          <w:t>edu</w:t>
        </w:r>
        <w:r w:rsidR="003F34E5" w:rsidRPr="004E4CEB">
          <w:rPr>
            <w:rFonts w:ascii="Times New Roman" w:eastAsiaTheme="minorHAnsi" w:hAnsi="Times New Roman" w:cs="Times New Roman"/>
            <w:kern w:val="0"/>
            <w:sz w:val="28"/>
            <w:szCs w:val="28"/>
            <w:lang w:eastAsia="en-US" w:bidi="ar-SA"/>
          </w:rPr>
          <w:t>.</w:t>
        </w:r>
        <w:r w:rsidR="003F34E5" w:rsidRPr="004E4CEB">
          <w:rPr>
            <w:rFonts w:ascii="Times New Roman" w:eastAsiaTheme="minorHAnsi" w:hAnsi="Times New Roman" w:cs="Times New Roman"/>
            <w:kern w:val="0"/>
            <w:sz w:val="28"/>
            <w:szCs w:val="28"/>
            <w:lang w:val="ru-RU" w:eastAsia="en-US" w:bidi="ar-SA"/>
          </w:rPr>
          <w:t>ua</w:t>
        </w:r>
        <w:r w:rsidR="003F34E5" w:rsidRPr="004E4CEB">
          <w:rPr>
            <w:rFonts w:ascii="Times New Roman" w:eastAsiaTheme="minorHAnsi" w:hAnsi="Times New Roman" w:cs="Times New Roman"/>
            <w:kern w:val="0"/>
            <w:sz w:val="28"/>
            <w:szCs w:val="28"/>
            <w:lang w:eastAsia="en-US" w:bidi="ar-SA"/>
          </w:rPr>
          <w:t>/</w:t>
        </w:r>
        <w:r w:rsidR="003F34E5" w:rsidRPr="004E4CEB">
          <w:rPr>
            <w:rFonts w:ascii="Times New Roman" w:eastAsiaTheme="minorHAnsi" w:hAnsi="Times New Roman" w:cs="Times New Roman"/>
            <w:kern w:val="0"/>
            <w:sz w:val="28"/>
            <w:szCs w:val="28"/>
            <w:lang w:val="ru-RU" w:eastAsia="en-US" w:bidi="ar-SA"/>
          </w:rPr>
          <w:t>files</w:t>
        </w:r>
        <w:r w:rsidR="003F34E5" w:rsidRPr="004E4CEB">
          <w:rPr>
            <w:rFonts w:ascii="Times New Roman" w:eastAsiaTheme="minorHAnsi" w:hAnsi="Times New Roman" w:cs="Times New Roman"/>
            <w:kern w:val="0"/>
            <w:sz w:val="28"/>
            <w:szCs w:val="28"/>
            <w:lang w:eastAsia="en-US" w:bidi="ar-SA"/>
          </w:rPr>
          <w:t>/</w:t>
        </w:r>
        <w:r w:rsidR="003F34E5" w:rsidRPr="004E4CEB">
          <w:rPr>
            <w:rFonts w:ascii="Times New Roman" w:eastAsiaTheme="minorHAnsi" w:hAnsi="Times New Roman" w:cs="Times New Roman"/>
            <w:kern w:val="0"/>
            <w:sz w:val="28"/>
            <w:szCs w:val="28"/>
            <w:lang w:val="ru-RU" w:eastAsia="en-US" w:bidi="ar-SA"/>
          </w:rPr>
          <w:t>kafedry</w:t>
        </w:r>
        <w:r w:rsidR="003F34E5" w:rsidRPr="004E4CEB">
          <w:rPr>
            <w:rFonts w:ascii="Times New Roman" w:eastAsiaTheme="minorHAnsi" w:hAnsi="Times New Roman" w:cs="Times New Roman"/>
            <w:kern w:val="0"/>
            <w:sz w:val="28"/>
            <w:szCs w:val="28"/>
            <w:lang w:eastAsia="en-US" w:bidi="ar-SA"/>
          </w:rPr>
          <w:t>/</w:t>
        </w:r>
        <w:r w:rsidR="003F34E5" w:rsidRPr="004E4CEB">
          <w:rPr>
            <w:rFonts w:ascii="Times New Roman" w:eastAsiaTheme="minorHAnsi" w:hAnsi="Times New Roman" w:cs="Times New Roman"/>
            <w:kern w:val="0"/>
            <w:sz w:val="28"/>
            <w:szCs w:val="28"/>
            <w:lang w:val="ru-RU" w:eastAsia="en-US" w:bidi="ar-SA"/>
          </w:rPr>
          <w:t>tmfv</w:t>
        </w:r>
        <w:r w:rsidR="003F34E5" w:rsidRPr="004E4CEB">
          <w:rPr>
            <w:rFonts w:ascii="Times New Roman" w:eastAsiaTheme="minorHAnsi" w:hAnsi="Times New Roman" w:cs="Times New Roman"/>
            <w:kern w:val="0"/>
            <w:sz w:val="28"/>
            <w:szCs w:val="28"/>
            <w:lang w:eastAsia="en-US" w:bidi="ar-SA"/>
          </w:rPr>
          <w:t>/</w:t>
        </w:r>
        <w:r w:rsidR="003F34E5" w:rsidRPr="004E4CEB">
          <w:rPr>
            <w:rFonts w:ascii="Times New Roman" w:eastAsiaTheme="minorHAnsi" w:hAnsi="Times New Roman" w:cs="Times New Roman"/>
            <w:kern w:val="0"/>
            <w:sz w:val="28"/>
            <w:szCs w:val="28"/>
            <w:lang w:val="ru-RU" w:eastAsia="en-US" w:bidi="ar-SA"/>
          </w:rPr>
          <w:t>tmfv</w:t>
        </w:r>
        <w:r w:rsidR="003F34E5" w:rsidRPr="004E4CEB">
          <w:rPr>
            <w:rFonts w:ascii="Times New Roman" w:eastAsiaTheme="minorHAnsi" w:hAnsi="Times New Roman" w:cs="Times New Roman"/>
            <w:kern w:val="0"/>
            <w:sz w:val="28"/>
            <w:szCs w:val="28"/>
            <w:lang w:eastAsia="en-US" w:bidi="ar-SA"/>
          </w:rPr>
          <w:t>/</w:t>
        </w:r>
        <w:r w:rsidR="003F34E5" w:rsidRPr="004E4CEB">
          <w:rPr>
            <w:rFonts w:ascii="Times New Roman" w:eastAsiaTheme="minorHAnsi" w:hAnsi="Times New Roman" w:cs="Times New Roman"/>
            <w:kern w:val="0"/>
            <w:sz w:val="28"/>
            <w:szCs w:val="28"/>
            <w:lang w:val="ru-RU" w:eastAsia="en-US" w:bidi="ar-SA"/>
          </w:rPr>
          <w:t>fv</w:t>
        </w:r>
        <w:r w:rsidR="003F34E5" w:rsidRPr="004E4CEB">
          <w:rPr>
            <w:rFonts w:ascii="Times New Roman" w:eastAsiaTheme="minorHAnsi" w:hAnsi="Times New Roman" w:cs="Times New Roman"/>
            <w:kern w:val="0"/>
            <w:sz w:val="28"/>
            <w:szCs w:val="28"/>
            <w:lang w:eastAsia="en-US" w:bidi="ar-SA"/>
          </w:rPr>
          <w:t>/2</w:t>
        </w:r>
        <w:r w:rsidR="003F34E5" w:rsidRPr="004E4CEB">
          <w:rPr>
            <w:rFonts w:ascii="Times New Roman" w:eastAsiaTheme="minorHAnsi" w:hAnsi="Times New Roman" w:cs="Times New Roman"/>
            <w:kern w:val="0"/>
            <w:sz w:val="28"/>
            <w:szCs w:val="28"/>
            <w:lang w:val="ru-RU" w:eastAsia="en-US" w:bidi="ar-SA"/>
          </w:rPr>
          <w:t>kurs</w:t>
        </w:r>
        <w:r w:rsidR="003F34E5" w:rsidRPr="004E4CEB">
          <w:rPr>
            <w:rFonts w:ascii="Times New Roman" w:eastAsiaTheme="minorHAnsi" w:hAnsi="Times New Roman" w:cs="Times New Roman"/>
            <w:kern w:val="0"/>
            <w:sz w:val="28"/>
            <w:szCs w:val="28"/>
            <w:lang w:eastAsia="en-US" w:bidi="ar-SA"/>
          </w:rPr>
          <w:t>/</w:t>
        </w:r>
        <w:r w:rsidR="003F34E5" w:rsidRPr="004E4CEB">
          <w:rPr>
            <w:rFonts w:ascii="Times New Roman" w:eastAsiaTheme="minorHAnsi" w:hAnsi="Times New Roman" w:cs="Times New Roman"/>
            <w:kern w:val="0"/>
            <w:sz w:val="28"/>
            <w:szCs w:val="28"/>
            <w:lang w:val="ru-RU" w:eastAsia="en-US" w:bidi="ar-SA"/>
          </w:rPr>
          <w:t>lek</w:t>
        </w:r>
      </w:hyperlink>
    </w:p>
    <w:p w:rsidR="003F34E5" w:rsidRPr="004E4CEB" w:rsidRDefault="003F34E5" w:rsidP="000C03AF">
      <w:pPr>
        <w:jc w:val="both"/>
        <w:rPr>
          <w:rFonts w:ascii="Times New Roman" w:hAnsi="Times New Roman" w:cs="Times New Roman"/>
          <w:b/>
          <w:sz w:val="28"/>
          <w:szCs w:val="28"/>
        </w:rPr>
      </w:pPr>
      <w:r w:rsidRPr="004E4CEB">
        <w:rPr>
          <w:rFonts w:ascii="Times New Roman" w:hAnsi="Times New Roman" w:cs="Times New Roman"/>
          <w:b/>
          <w:sz w:val="28"/>
          <w:szCs w:val="28"/>
        </w:rPr>
        <w:t>32.</w:t>
      </w:r>
      <w:r w:rsidRPr="004E4CEB">
        <w:rPr>
          <w:rFonts w:ascii="Times New Roman" w:hAnsi="Times New Roman" w:cs="Times New Roman"/>
          <w:sz w:val="28"/>
          <w:szCs w:val="28"/>
        </w:rPr>
        <w:t xml:space="preserve"> </w:t>
      </w:r>
      <w:hyperlink r:id="rId29" w:history="1">
        <w:r w:rsidRPr="004E4CEB">
          <w:rPr>
            <w:rFonts w:ascii="Times New Roman" w:eastAsiaTheme="minorHAnsi" w:hAnsi="Times New Roman" w:cs="Times New Roman"/>
            <w:kern w:val="0"/>
            <w:sz w:val="28"/>
            <w:szCs w:val="28"/>
            <w:lang w:val="ru-RU" w:eastAsia="en-US" w:bidi="ar-SA"/>
          </w:rPr>
          <w:t>https</w:t>
        </w:r>
        <w:r w:rsidRPr="004E4CEB">
          <w:rPr>
            <w:rFonts w:ascii="Times New Roman" w:eastAsiaTheme="minorHAnsi" w:hAnsi="Times New Roman" w:cs="Times New Roman"/>
            <w:kern w:val="0"/>
            <w:sz w:val="28"/>
            <w:szCs w:val="28"/>
            <w:lang w:eastAsia="en-US" w:bidi="ar-SA"/>
          </w:rPr>
          <w:t>://</w:t>
        </w:r>
        <w:r w:rsidRPr="004E4CEB">
          <w:rPr>
            <w:rFonts w:ascii="Times New Roman" w:eastAsiaTheme="minorHAnsi" w:hAnsi="Times New Roman" w:cs="Times New Roman"/>
            <w:kern w:val="0"/>
            <w:sz w:val="28"/>
            <w:szCs w:val="28"/>
            <w:lang w:val="ru-RU" w:eastAsia="en-US" w:bidi="ar-SA"/>
          </w:rPr>
          <w:t>multiurok</w:t>
        </w:r>
        <w:r w:rsidRPr="004E4CEB">
          <w:rPr>
            <w:rFonts w:ascii="Times New Roman" w:eastAsiaTheme="minorHAnsi" w:hAnsi="Times New Roman" w:cs="Times New Roman"/>
            <w:kern w:val="0"/>
            <w:sz w:val="28"/>
            <w:szCs w:val="28"/>
            <w:lang w:eastAsia="en-US" w:bidi="ar-SA"/>
          </w:rPr>
          <w:t>.</w:t>
        </w:r>
        <w:r w:rsidRPr="004E4CEB">
          <w:rPr>
            <w:rFonts w:ascii="Times New Roman" w:eastAsiaTheme="minorHAnsi" w:hAnsi="Times New Roman" w:cs="Times New Roman"/>
            <w:kern w:val="0"/>
            <w:sz w:val="28"/>
            <w:szCs w:val="28"/>
            <w:lang w:val="ru-RU" w:eastAsia="en-US" w:bidi="ar-SA"/>
          </w:rPr>
          <w:t>ru</w:t>
        </w:r>
        <w:r w:rsidRPr="004E4CEB">
          <w:rPr>
            <w:rFonts w:ascii="Times New Roman" w:eastAsiaTheme="minorHAnsi" w:hAnsi="Times New Roman" w:cs="Times New Roman"/>
            <w:kern w:val="0"/>
            <w:sz w:val="28"/>
            <w:szCs w:val="28"/>
            <w:lang w:eastAsia="en-US" w:bidi="ar-SA"/>
          </w:rPr>
          <w:t>/</w:t>
        </w:r>
        <w:r w:rsidRPr="004E4CEB">
          <w:rPr>
            <w:rFonts w:ascii="Times New Roman" w:eastAsiaTheme="minorHAnsi" w:hAnsi="Times New Roman" w:cs="Times New Roman"/>
            <w:kern w:val="0"/>
            <w:sz w:val="28"/>
            <w:szCs w:val="28"/>
            <w:lang w:val="ru-RU" w:eastAsia="en-US" w:bidi="ar-SA"/>
          </w:rPr>
          <w:t>files</w:t>
        </w:r>
        <w:r w:rsidRPr="004E4CEB">
          <w:rPr>
            <w:rFonts w:ascii="Times New Roman" w:eastAsiaTheme="minorHAnsi" w:hAnsi="Times New Roman" w:cs="Times New Roman"/>
            <w:kern w:val="0"/>
            <w:sz w:val="28"/>
            <w:szCs w:val="28"/>
            <w:lang w:eastAsia="en-US" w:bidi="ar-SA"/>
          </w:rPr>
          <w:t>/</w:t>
        </w:r>
        <w:r w:rsidRPr="004E4CEB">
          <w:rPr>
            <w:rFonts w:ascii="Times New Roman" w:eastAsiaTheme="minorHAnsi" w:hAnsi="Times New Roman" w:cs="Times New Roman"/>
            <w:kern w:val="0"/>
            <w:sz w:val="28"/>
            <w:szCs w:val="28"/>
            <w:lang w:val="ru-RU" w:eastAsia="en-US" w:bidi="ar-SA"/>
          </w:rPr>
          <w:t>struktura</w:t>
        </w:r>
        <w:r w:rsidRPr="004E4CEB">
          <w:rPr>
            <w:rFonts w:ascii="Times New Roman" w:eastAsiaTheme="minorHAnsi" w:hAnsi="Times New Roman" w:cs="Times New Roman"/>
            <w:kern w:val="0"/>
            <w:sz w:val="28"/>
            <w:szCs w:val="28"/>
            <w:lang w:eastAsia="en-US" w:bidi="ar-SA"/>
          </w:rPr>
          <w:t>-</w:t>
        </w:r>
        <w:r w:rsidRPr="004E4CEB">
          <w:rPr>
            <w:rFonts w:ascii="Times New Roman" w:eastAsiaTheme="minorHAnsi" w:hAnsi="Times New Roman" w:cs="Times New Roman"/>
            <w:kern w:val="0"/>
            <w:sz w:val="28"/>
            <w:szCs w:val="28"/>
            <w:lang w:val="ru-RU" w:eastAsia="en-US" w:bidi="ar-SA"/>
          </w:rPr>
          <w:t>uroka</w:t>
        </w:r>
        <w:r w:rsidRPr="004E4CEB">
          <w:rPr>
            <w:rFonts w:ascii="Times New Roman" w:eastAsiaTheme="minorHAnsi" w:hAnsi="Times New Roman" w:cs="Times New Roman"/>
            <w:kern w:val="0"/>
            <w:sz w:val="28"/>
            <w:szCs w:val="28"/>
            <w:lang w:eastAsia="en-US" w:bidi="ar-SA"/>
          </w:rPr>
          <w:t>-</w:t>
        </w:r>
        <w:r w:rsidRPr="004E4CEB">
          <w:rPr>
            <w:rFonts w:ascii="Times New Roman" w:eastAsiaTheme="minorHAnsi" w:hAnsi="Times New Roman" w:cs="Times New Roman"/>
            <w:kern w:val="0"/>
            <w:sz w:val="28"/>
            <w:szCs w:val="28"/>
            <w:lang w:val="ru-RU" w:eastAsia="en-US" w:bidi="ar-SA"/>
          </w:rPr>
          <w:t>fizichieskoi</w:t>
        </w:r>
        <w:r w:rsidRPr="004E4CEB">
          <w:rPr>
            <w:rFonts w:ascii="Times New Roman" w:eastAsiaTheme="minorHAnsi" w:hAnsi="Times New Roman" w:cs="Times New Roman"/>
            <w:kern w:val="0"/>
            <w:sz w:val="28"/>
            <w:szCs w:val="28"/>
            <w:lang w:eastAsia="en-US" w:bidi="ar-SA"/>
          </w:rPr>
          <w:t>-</w:t>
        </w:r>
        <w:r w:rsidRPr="004E4CEB">
          <w:rPr>
            <w:rFonts w:ascii="Times New Roman" w:eastAsiaTheme="minorHAnsi" w:hAnsi="Times New Roman" w:cs="Times New Roman"/>
            <w:kern w:val="0"/>
            <w:sz w:val="28"/>
            <w:szCs w:val="28"/>
            <w:lang w:val="ru-RU" w:eastAsia="en-US" w:bidi="ar-SA"/>
          </w:rPr>
          <w:t>kul</w:t>
        </w:r>
        <w:r w:rsidRPr="004E4CEB">
          <w:rPr>
            <w:rFonts w:ascii="Times New Roman" w:eastAsiaTheme="minorHAnsi" w:hAnsi="Times New Roman" w:cs="Times New Roman"/>
            <w:kern w:val="0"/>
            <w:sz w:val="28"/>
            <w:szCs w:val="28"/>
            <w:lang w:eastAsia="en-US" w:bidi="ar-SA"/>
          </w:rPr>
          <w:t>-</w:t>
        </w:r>
        <w:r w:rsidRPr="004E4CEB">
          <w:rPr>
            <w:rFonts w:ascii="Times New Roman" w:eastAsiaTheme="minorHAnsi" w:hAnsi="Times New Roman" w:cs="Times New Roman"/>
            <w:kern w:val="0"/>
            <w:sz w:val="28"/>
            <w:szCs w:val="28"/>
            <w:lang w:val="ru-RU" w:eastAsia="en-US" w:bidi="ar-SA"/>
          </w:rPr>
          <w:t>tury</w:t>
        </w:r>
        <w:r w:rsidRPr="004E4CEB">
          <w:rPr>
            <w:rFonts w:ascii="Times New Roman" w:eastAsiaTheme="minorHAnsi" w:hAnsi="Times New Roman" w:cs="Times New Roman"/>
            <w:kern w:val="0"/>
            <w:sz w:val="28"/>
            <w:szCs w:val="28"/>
            <w:lang w:eastAsia="en-US" w:bidi="ar-SA"/>
          </w:rPr>
          <w:t>.</w:t>
        </w:r>
        <w:r w:rsidRPr="004E4CEB">
          <w:rPr>
            <w:rFonts w:ascii="Times New Roman" w:eastAsiaTheme="minorHAnsi" w:hAnsi="Times New Roman" w:cs="Times New Roman"/>
            <w:kern w:val="0"/>
            <w:sz w:val="28"/>
            <w:szCs w:val="28"/>
            <w:lang w:val="ru-RU" w:eastAsia="en-US" w:bidi="ar-SA"/>
          </w:rPr>
          <w:t>html</w:t>
        </w:r>
      </w:hyperlink>
    </w:p>
    <w:p w:rsidR="00F61C81" w:rsidRPr="004E4CEB" w:rsidRDefault="004E4CEB" w:rsidP="000C03AF">
      <w:pPr>
        <w:jc w:val="both"/>
        <w:rPr>
          <w:rFonts w:ascii="Times New Roman" w:hAnsi="Times New Roman" w:cs="Times New Roman"/>
          <w:b/>
          <w:sz w:val="28"/>
          <w:szCs w:val="28"/>
        </w:rPr>
      </w:pPr>
      <w:r w:rsidRPr="004E4CEB">
        <w:rPr>
          <w:rFonts w:ascii="Times New Roman" w:eastAsiaTheme="minorHAnsi" w:hAnsi="Times New Roman" w:cs="Times New Roman"/>
          <w:b/>
          <w:kern w:val="0"/>
          <w:sz w:val="28"/>
          <w:szCs w:val="28"/>
          <w:lang w:eastAsia="en-US" w:bidi="ar-SA"/>
        </w:rPr>
        <w:t xml:space="preserve">                                                                                                                                               </w:t>
      </w:r>
      <w:r w:rsidR="003F34E5" w:rsidRPr="004E4CEB">
        <w:rPr>
          <w:rFonts w:ascii="Times New Roman" w:eastAsiaTheme="minorHAnsi" w:hAnsi="Times New Roman" w:cs="Times New Roman"/>
          <w:b/>
          <w:kern w:val="0"/>
          <w:sz w:val="28"/>
          <w:szCs w:val="28"/>
          <w:lang w:eastAsia="en-US" w:bidi="ar-SA"/>
        </w:rPr>
        <w:t>33</w:t>
      </w:r>
      <w:r w:rsidR="003F34E5" w:rsidRPr="004E4CEB">
        <w:rPr>
          <w:rFonts w:ascii="Times New Roman" w:eastAsiaTheme="minorHAnsi" w:hAnsi="Times New Roman" w:cs="Times New Roman"/>
          <w:kern w:val="0"/>
          <w:sz w:val="28"/>
          <w:szCs w:val="28"/>
          <w:lang w:eastAsia="en-US" w:bidi="ar-SA"/>
        </w:rPr>
        <w:t xml:space="preserve">. </w:t>
      </w:r>
      <w:hyperlink r:id="rId30" w:history="1">
        <w:r w:rsidR="003F34E5" w:rsidRPr="004E4CEB">
          <w:rPr>
            <w:rFonts w:ascii="Times New Roman" w:eastAsiaTheme="minorHAnsi" w:hAnsi="Times New Roman" w:cs="Times New Roman"/>
            <w:kern w:val="0"/>
            <w:sz w:val="28"/>
            <w:szCs w:val="28"/>
            <w:lang w:val="ru-RU" w:eastAsia="en-US" w:bidi="ar-SA"/>
          </w:rPr>
          <w:t>https</w:t>
        </w:r>
        <w:r w:rsidR="003F34E5" w:rsidRPr="004E4CEB">
          <w:rPr>
            <w:rFonts w:ascii="Times New Roman" w:eastAsiaTheme="minorHAnsi" w:hAnsi="Times New Roman" w:cs="Times New Roman"/>
            <w:kern w:val="0"/>
            <w:sz w:val="28"/>
            <w:szCs w:val="28"/>
            <w:lang w:eastAsia="en-US" w:bidi="ar-SA"/>
          </w:rPr>
          <w:t>://</w:t>
        </w:r>
        <w:r w:rsidR="003F34E5" w:rsidRPr="004E4CEB">
          <w:rPr>
            <w:rFonts w:ascii="Times New Roman" w:eastAsiaTheme="minorHAnsi" w:hAnsi="Times New Roman" w:cs="Times New Roman"/>
            <w:kern w:val="0"/>
            <w:sz w:val="28"/>
            <w:szCs w:val="28"/>
            <w:lang w:val="ru-RU" w:eastAsia="en-US" w:bidi="ar-SA"/>
          </w:rPr>
          <w:t>multiurok</w:t>
        </w:r>
        <w:r w:rsidR="003F34E5" w:rsidRPr="004E4CEB">
          <w:rPr>
            <w:rFonts w:ascii="Times New Roman" w:eastAsiaTheme="minorHAnsi" w:hAnsi="Times New Roman" w:cs="Times New Roman"/>
            <w:kern w:val="0"/>
            <w:sz w:val="28"/>
            <w:szCs w:val="28"/>
            <w:lang w:eastAsia="en-US" w:bidi="ar-SA"/>
          </w:rPr>
          <w:t>.</w:t>
        </w:r>
        <w:r w:rsidR="003F34E5" w:rsidRPr="004E4CEB">
          <w:rPr>
            <w:rFonts w:ascii="Times New Roman" w:eastAsiaTheme="minorHAnsi" w:hAnsi="Times New Roman" w:cs="Times New Roman"/>
            <w:kern w:val="0"/>
            <w:sz w:val="28"/>
            <w:szCs w:val="28"/>
            <w:lang w:val="ru-RU" w:eastAsia="en-US" w:bidi="ar-SA"/>
          </w:rPr>
          <w:t>ru</w:t>
        </w:r>
        <w:r w:rsidR="003F34E5" w:rsidRPr="004E4CEB">
          <w:rPr>
            <w:rFonts w:ascii="Times New Roman" w:eastAsiaTheme="minorHAnsi" w:hAnsi="Times New Roman" w:cs="Times New Roman"/>
            <w:kern w:val="0"/>
            <w:sz w:val="28"/>
            <w:szCs w:val="28"/>
            <w:lang w:eastAsia="en-US" w:bidi="ar-SA"/>
          </w:rPr>
          <w:t>/</w:t>
        </w:r>
        <w:r w:rsidR="003F34E5" w:rsidRPr="004E4CEB">
          <w:rPr>
            <w:rFonts w:ascii="Times New Roman" w:eastAsiaTheme="minorHAnsi" w:hAnsi="Times New Roman" w:cs="Times New Roman"/>
            <w:kern w:val="0"/>
            <w:sz w:val="28"/>
            <w:szCs w:val="28"/>
            <w:lang w:val="ru-RU" w:eastAsia="en-US" w:bidi="ar-SA"/>
          </w:rPr>
          <w:t>files</w:t>
        </w:r>
        <w:r w:rsidR="003F34E5" w:rsidRPr="004E4CEB">
          <w:rPr>
            <w:rFonts w:ascii="Times New Roman" w:eastAsiaTheme="minorHAnsi" w:hAnsi="Times New Roman" w:cs="Times New Roman"/>
            <w:kern w:val="0"/>
            <w:sz w:val="28"/>
            <w:szCs w:val="28"/>
            <w:lang w:eastAsia="en-US" w:bidi="ar-SA"/>
          </w:rPr>
          <w:t>/</w:t>
        </w:r>
        <w:r w:rsidR="003F34E5" w:rsidRPr="004E4CEB">
          <w:rPr>
            <w:rFonts w:ascii="Times New Roman" w:eastAsiaTheme="minorHAnsi" w:hAnsi="Times New Roman" w:cs="Times New Roman"/>
            <w:kern w:val="0"/>
            <w:sz w:val="28"/>
            <w:szCs w:val="28"/>
            <w:lang w:val="ru-RU" w:eastAsia="en-US" w:bidi="ar-SA"/>
          </w:rPr>
          <w:t>struktura</w:t>
        </w:r>
        <w:r w:rsidR="003F34E5" w:rsidRPr="004E4CEB">
          <w:rPr>
            <w:rFonts w:ascii="Times New Roman" w:eastAsiaTheme="minorHAnsi" w:hAnsi="Times New Roman" w:cs="Times New Roman"/>
            <w:kern w:val="0"/>
            <w:sz w:val="28"/>
            <w:szCs w:val="28"/>
            <w:lang w:eastAsia="en-US" w:bidi="ar-SA"/>
          </w:rPr>
          <w:t>-</w:t>
        </w:r>
        <w:r w:rsidR="003F34E5" w:rsidRPr="004E4CEB">
          <w:rPr>
            <w:rFonts w:ascii="Times New Roman" w:eastAsiaTheme="minorHAnsi" w:hAnsi="Times New Roman" w:cs="Times New Roman"/>
            <w:kern w:val="0"/>
            <w:sz w:val="28"/>
            <w:szCs w:val="28"/>
            <w:lang w:val="ru-RU" w:eastAsia="en-US" w:bidi="ar-SA"/>
          </w:rPr>
          <w:t>uroka</w:t>
        </w:r>
        <w:r w:rsidR="003F34E5" w:rsidRPr="004E4CEB">
          <w:rPr>
            <w:rFonts w:ascii="Times New Roman" w:eastAsiaTheme="minorHAnsi" w:hAnsi="Times New Roman" w:cs="Times New Roman"/>
            <w:kern w:val="0"/>
            <w:sz w:val="28"/>
            <w:szCs w:val="28"/>
            <w:lang w:eastAsia="en-US" w:bidi="ar-SA"/>
          </w:rPr>
          <w:t>-</w:t>
        </w:r>
        <w:r w:rsidR="003F34E5" w:rsidRPr="004E4CEB">
          <w:rPr>
            <w:rFonts w:ascii="Times New Roman" w:eastAsiaTheme="minorHAnsi" w:hAnsi="Times New Roman" w:cs="Times New Roman"/>
            <w:kern w:val="0"/>
            <w:sz w:val="28"/>
            <w:szCs w:val="28"/>
            <w:lang w:val="ru-RU" w:eastAsia="en-US" w:bidi="ar-SA"/>
          </w:rPr>
          <w:t>fizichieskoi</w:t>
        </w:r>
        <w:r w:rsidR="003F34E5" w:rsidRPr="004E4CEB">
          <w:rPr>
            <w:rFonts w:ascii="Times New Roman" w:eastAsiaTheme="minorHAnsi" w:hAnsi="Times New Roman" w:cs="Times New Roman"/>
            <w:kern w:val="0"/>
            <w:sz w:val="28"/>
            <w:szCs w:val="28"/>
            <w:lang w:eastAsia="en-US" w:bidi="ar-SA"/>
          </w:rPr>
          <w:t>-</w:t>
        </w:r>
        <w:r w:rsidR="003F34E5" w:rsidRPr="004E4CEB">
          <w:rPr>
            <w:rFonts w:ascii="Times New Roman" w:eastAsiaTheme="minorHAnsi" w:hAnsi="Times New Roman" w:cs="Times New Roman"/>
            <w:kern w:val="0"/>
            <w:sz w:val="28"/>
            <w:szCs w:val="28"/>
            <w:lang w:val="ru-RU" w:eastAsia="en-US" w:bidi="ar-SA"/>
          </w:rPr>
          <w:t>kul</w:t>
        </w:r>
        <w:r w:rsidR="003F34E5" w:rsidRPr="004E4CEB">
          <w:rPr>
            <w:rFonts w:ascii="Times New Roman" w:eastAsiaTheme="minorHAnsi" w:hAnsi="Times New Roman" w:cs="Times New Roman"/>
            <w:kern w:val="0"/>
            <w:sz w:val="28"/>
            <w:szCs w:val="28"/>
            <w:lang w:eastAsia="en-US" w:bidi="ar-SA"/>
          </w:rPr>
          <w:t>-</w:t>
        </w:r>
        <w:r w:rsidR="003F34E5" w:rsidRPr="004E4CEB">
          <w:rPr>
            <w:rFonts w:ascii="Times New Roman" w:eastAsiaTheme="minorHAnsi" w:hAnsi="Times New Roman" w:cs="Times New Roman"/>
            <w:kern w:val="0"/>
            <w:sz w:val="28"/>
            <w:szCs w:val="28"/>
            <w:lang w:val="ru-RU" w:eastAsia="en-US" w:bidi="ar-SA"/>
          </w:rPr>
          <w:t>tury</w:t>
        </w:r>
        <w:r w:rsidR="003F34E5" w:rsidRPr="004E4CEB">
          <w:rPr>
            <w:rFonts w:ascii="Times New Roman" w:eastAsiaTheme="minorHAnsi" w:hAnsi="Times New Roman" w:cs="Times New Roman"/>
            <w:kern w:val="0"/>
            <w:sz w:val="28"/>
            <w:szCs w:val="28"/>
            <w:lang w:eastAsia="en-US" w:bidi="ar-SA"/>
          </w:rPr>
          <w:t>.</w:t>
        </w:r>
        <w:r w:rsidR="003F34E5" w:rsidRPr="004E4CEB">
          <w:rPr>
            <w:rFonts w:ascii="Times New Roman" w:eastAsiaTheme="minorHAnsi" w:hAnsi="Times New Roman" w:cs="Times New Roman"/>
            <w:kern w:val="0"/>
            <w:sz w:val="28"/>
            <w:szCs w:val="28"/>
            <w:lang w:val="ru-RU" w:eastAsia="en-US" w:bidi="ar-SA"/>
          </w:rPr>
          <w:t>html</w:t>
        </w:r>
      </w:hyperlink>
    </w:p>
    <w:p w:rsidR="00F61C81" w:rsidRPr="004E4CEB" w:rsidRDefault="00F61C81" w:rsidP="000C03AF">
      <w:pPr>
        <w:jc w:val="both"/>
        <w:rPr>
          <w:rFonts w:ascii="Times New Roman" w:hAnsi="Times New Roman" w:cs="Times New Roman"/>
          <w:sz w:val="28"/>
          <w:szCs w:val="28"/>
        </w:rPr>
      </w:pPr>
    </w:p>
    <w:p w:rsidR="00F61C81" w:rsidRPr="004E4CEB" w:rsidRDefault="00F61C81" w:rsidP="000C03AF">
      <w:pPr>
        <w:widowControl/>
        <w:suppressAutoHyphens w:val="0"/>
        <w:spacing w:after="200" w:line="276" w:lineRule="auto"/>
        <w:jc w:val="both"/>
        <w:rPr>
          <w:rFonts w:ascii="Times New Roman" w:eastAsiaTheme="minorHAnsi" w:hAnsi="Times New Roman" w:cs="Times New Roman"/>
          <w:kern w:val="0"/>
          <w:sz w:val="28"/>
          <w:szCs w:val="28"/>
          <w:lang w:eastAsia="en-US" w:bidi="ar-SA"/>
        </w:rPr>
      </w:pPr>
      <w:r w:rsidRPr="004E4CEB">
        <w:rPr>
          <w:rFonts w:ascii="Times New Roman" w:eastAsiaTheme="minorHAnsi" w:hAnsi="Times New Roman" w:cs="Times New Roman"/>
          <w:b/>
          <w:kern w:val="0"/>
          <w:sz w:val="28"/>
          <w:szCs w:val="28"/>
          <w:lang w:eastAsia="en-US" w:bidi="ar-SA"/>
        </w:rPr>
        <w:t>34.</w:t>
      </w:r>
      <w:r w:rsidRPr="004E4CEB">
        <w:rPr>
          <w:rFonts w:ascii="Times New Roman" w:eastAsiaTheme="minorHAnsi" w:hAnsi="Times New Roman" w:cs="Times New Roman"/>
          <w:kern w:val="0"/>
          <w:sz w:val="28"/>
          <w:szCs w:val="28"/>
          <w:lang w:val="ru-RU" w:eastAsia="en-US" w:bidi="ar-SA"/>
        </w:rPr>
        <w:t>https</w:t>
      </w:r>
      <w:r w:rsidRPr="004E4CEB">
        <w:rPr>
          <w:rFonts w:ascii="Times New Roman" w:eastAsiaTheme="minorHAnsi" w:hAnsi="Times New Roman" w:cs="Times New Roman"/>
          <w:kern w:val="0"/>
          <w:sz w:val="28"/>
          <w:szCs w:val="28"/>
          <w:lang w:eastAsia="en-US" w:bidi="ar-SA"/>
        </w:rPr>
        <w:t>://</w:t>
      </w:r>
      <w:r w:rsidRPr="004E4CEB">
        <w:rPr>
          <w:rFonts w:ascii="Times New Roman" w:eastAsiaTheme="minorHAnsi" w:hAnsi="Times New Roman" w:cs="Times New Roman"/>
          <w:kern w:val="0"/>
          <w:sz w:val="28"/>
          <w:szCs w:val="28"/>
          <w:lang w:val="ru-RU" w:eastAsia="en-US" w:bidi="ar-SA"/>
        </w:rPr>
        <w:t>nsportal</w:t>
      </w:r>
      <w:r w:rsidRPr="004E4CEB">
        <w:rPr>
          <w:rFonts w:ascii="Times New Roman" w:eastAsiaTheme="minorHAnsi" w:hAnsi="Times New Roman" w:cs="Times New Roman"/>
          <w:kern w:val="0"/>
          <w:sz w:val="28"/>
          <w:szCs w:val="28"/>
          <w:lang w:eastAsia="en-US" w:bidi="ar-SA"/>
        </w:rPr>
        <w:t>.</w:t>
      </w:r>
      <w:r w:rsidRPr="004E4CEB">
        <w:rPr>
          <w:rFonts w:ascii="Times New Roman" w:eastAsiaTheme="minorHAnsi" w:hAnsi="Times New Roman" w:cs="Times New Roman"/>
          <w:kern w:val="0"/>
          <w:sz w:val="28"/>
          <w:szCs w:val="28"/>
          <w:lang w:val="ru-RU" w:eastAsia="en-US" w:bidi="ar-SA"/>
        </w:rPr>
        <w:t>ru</w:t>
      </w:r>
      <w:r w:rsidRPr="004E4CEB">
        <w:rPr>
          <w:rFonts w:ascii="Times New Roman" w:eastAsiaTheme="minorHAnsi" w:hAnsi="Times New Roman" w:cs="Times New Roman"/>
          <w:kern w:val="0"/>
          <w:sz w:val="28"/>
          <w:szCs w:val="28"/>
          <w:lang w:eastAsia="en-US" w:bidi="ar-SA"/>
        </w:rPr>
        <w:t>/</w:t>
      </w:r>
      <w:r w:rsidRPr="004E4CEB">
        <w:rPr>
          <w:rFonts w:ascii="Times New Roman" w:eastAsiaTheme="minorHAnsi" w:hAnsi="Times New Roman" w:cs="Times New Roman"/>
          <w:kern w:val="0"/>
          <w:sz w:val="28"/>
          <w:szCs w:val="28"/>
          <w:lang w:val="ru-RU" w:eastAsia="en-US" w:bidi="ar-SA"/>
        </w:rPr>
        <w:t>shkola</w:t>
      </w:r>
      <w:r w:rsidRPr="004E4CEB">
        <w:rPr>
          <w:rFonts w:ascii="Times New Roman" w:eastAsiaTheme="minorHAnsi" w:hAnsi="Times New Roman" w:cs="Times New Roman"/>
          <w:kern w:val="0"/>
          <w:sz w:val="28"/>
          <w:szCs w:val="28"/>
          <w:lang w:eastAsia="en-US" w:bidi="ar-SA"/>
        </w:rPr>
        <w:t>/</w:t>
      </w:r>
      <w:r w:rsidRPr="004E4CEB">
        <w:rPr>
          <w:rFonts w:ascii="Times New Roman" w:eastAsiaTheme="minorHAnsi" w:hAnsi="Times New Roman" w:cs="Times New Roman"/>
          <w:kern w:val="0"/>
          <w:sz w:val="28"/>
          <w:szCs w:val="28"/>
          <w:lang w:val="ru-RU" w:eastAsia="en-US" w:bidi="ar-SA"/>
        </w:rPr>
        <w:t>fizkultura</w:t>
      </w:r>
      <w:r w:rsidRPr="004E4CEB">
        <w:rPr>
          <w:rFonts w:ascii="Times New Roman" w:eastAsiaTheme="minorHAnsi" w:hAnsi="Times New Roman" w:cs="Times New Roman"/>
          <w:kern w:val="0"/>
          <w:sz w:val="28"/>
          <w:szCs w:val="28"/>
          <w:lang w:eastAsia="en-US" w:bidi="ar-SA"/>
        </w:rPr>
        <w:t>-</w:t>
      </w:r>
      <w:r w:rsidRPr="004E4CEB">
        <w:rPr>
          <w:rFonts w:ascii="Times New Roman" w:eastAsiaTheme="minorHAnsi" w:hAnsi="Times New Roman" w:cs="Times New Roman"/>
          <w:kern w:val="0"/>
          <w:sz w:val="28"/>
          <w:szCs w:val="28"/>
          <w:lang w:val="ru-RU" w:eastAsia="en-US" w:bidi="ar-SA"/>
        </w:rPr>
        <w:t>i</w:t>
      </w:r>
      <w:r w:rsidRPr="004E4CEB">
        <w:rPr>
          <w:rFonts w:ascii="Times New Roman" w:eastAsiaTheme="minorHAnsi" w:hAnsi="Times New Roman" w:cs="Times New Roman"/>
          <w:kern w:val="0"/>
          <w:sz w:val="28"/>
          <w:szCs w:val="28"/>
          <w:lang w:eastAsia="en-US" w:bidi="ar-SA"/>
        </w:rPr>
        <w:t>-</w:t>
      </w:r>
      <w:r w:rsidRPr="004E4CEB">
        <w:rPr>
          <w:rFonts w:ascii="Times New Roman" w:eastAsiaTheme="minorHAnsi" w:hAnsi="Times New Roman" w:cs="Times New Roman"/>
          <w:kern w:val="0"/>
          <w:sz w:val="28"/>
          <w:szCs w:val="28"/>
          <w:lang w:val="ru-RU" w:eastAsia="en-US" w:bidi="ar-SA"/>
        </w:rPr>
        <w:t>sport</w:t>
      </w:r>
      <w:r w:rsidRPr="004E4CEB">
        <w:rPr>
          <w:rFonts w:ascii="Times New Roman" w:eastAsiaTheme="minorHAnsi" w:hAnsi="Times New Roman" w:cs="Times New Roman"/>
          <w:kern w:val="0"/>
          <w:sz w:val="28"/>
          <w:szCs w:val="28"/>
          <w:lang w:eastAsia="en-US" w:bidi="ar-SA"/>
        </w:rPr>
        <w:t>/</w:t>
      </w:r>
      <w:r w:rsidRPr="004E4CEB">
        <w:rPr>
          <w:rFonts w:ascii="Times New Roman" w:eastAsiaTheme="minorHAnsi" w:hAnsi="Times New Roman" w:cs="Times New Roman"/>
          <w:kern w:val="0"/>
          <w:sz w:val="28"/>
          <w:szCs w:val="28"/>
          <w:lang w:val="ru-RU" w:eastAsia="en-US" w:bidi="ar-SA"/>
        </w:rPr>
        <w:t>library</w:t>
      </w:r>
      <w:r w:rsidRPr="004E4CEB">
        <w:rPr>
          <w:rFonts w:ascii="Times New Roman" w:eastAsiaTheme="minorHAnsi" w:hAnsi="Times New Roman" w:cs="Times New Roman"/>
          <w:kern w:val="0"/>
          <w:sz w:val="28"/>
          <w:szCs w:val="28"/>
          <w:lang w:eastAsia="en-US" w:bidi="ar-SA"/>
        </w:rPr>
        <w:t>/2014/04/28/</w:t>
      </w:r>
      <w:r w:rsidRPr="004E4CEB">
        <w:rPr>
          <w:rFonts w:ascii="Times New Roman" w:eastAsiaTheme="minorHAnsi" w:hAnsi="Times New Roman" w:cs="Times New Roman"/>
          <w:kern w:val="0"/>
          <w:sz w:val="28"/>
          <w:szCs w:val="28"/>
          <w:lang w:val="ru-RU" w:eastAsia="en-US" w:bidi="ar-SA"/>
        </w:rPr>
        <w:t>profilaktika</w:t>
      </w:r>
      <w:r w:rsidRPr="004E4CEB">
        <w:rPr>
          <w:rFonts w:ascii="Times New Roman" w:eastAsiaTheme="minorHAnsi" w:hAnsi="Times New Roman" w:cs="Times New Roman"/>
          <w:kern w:val="0"/>
          <w:sz w:val="28"/>
          <w:szCs w:val="28"/>
          <w:lang w:eastAsia="en-US" w:bidi="ar-SA"/>
        </w:rPr>
        <w:t>-</w:t>
      </w:r>
      <w:r w:rsidRPr="004E4CEB">
        <w:rPr>
          <w:rFonts w:ascii="Times New Roman" w:eastAsiaTheme="minorHAnsi" w:hAnsi="Times New Roman" w:cs="Times New Roman"/>
          <w:kern w:val="0"/>
          <w:sz w:val="28"/>
          <w:szCs w:val="28"/>
          <w:lang w:val="ru-RU" w:eastAsia="en-US" w:bidi="ar-SA"/>
        </w:rPr>
        <w:t>travmatizma</w:t>
      </w:r>
      <w:r w:rsidRPr="004E4CEB">
        <w:rPr>
          <w:rFonts w:ascii="Times New Roman" w:eastAsiaTheme="minorHAnsi" w:hAnsi="Times New Roman" w:cs="Times New Roman"/>
          <w:kern w:val="0"/>
          <w:sz w:val="28"/>
          <w:szCs w:val="28"/>
          <w:lang w:eastAsia="en-US" w:bidi="ar-SA"/>
        </w:rPr>
        <w:t>-</w:t>
      </w:r>
      <w:r w:rsidRPr="004E4CEB">
        <w:rPr>
          <w:rFonts w:ascii="Times New Roman" w:eastAsiaTheme="minorHAnsi" w:hAnsi="Times New Roman" w:cs="Times New Roman"/>
          <w:kern w:val="0"/>
          <w:sz w:val="28"/>
          <w:szCs w:val="28"/>
          <w:lang w:val="ru-RU" w:eastAsia="en-US" w:bidi="ar-SA"/>
        </w:rPr>
        <w:t>na</w:t>
      </w:r>
      <w:r w:rsidRPr="004E4CEB">
        <w:rPr>
          <w:rFonts w:ascii="Times New Roman" w:eastAsiaTheme="minorHAnsi" w:hAnsi="Times New Roman" w:cs="Times New Roman"/>
          <w:kern w:val="0"/>
          <w:sz w:val="28"/>
          <w:szCs w:val="28"/>
          <w:lang w:eastAsia="en-US" w:bidi="ar-SA"/>
        </w:rPr>
        <w:t>-</w:t>
      </w:r>
      <w:r w:rsidRPr="004E4CEB">
        <w:rPr>
          <w:rFonts w:ascii="Times New Roman" w:eastAsiaTheme="minorHAnsi" w:hAnsi="Times New Roman" w:cs="Times New Roman"/>
          <w:kern w:val="0"/>
          <w:sz w:val="28"/>
          <w:szCs w:val="28"/>
          <w:lang w:val="ru-RU" w:eastAsia="en-US" w:bidi="ar-SA"/>
        </w:rPr>
        <w:t>urokakh</w:t>
      </w:r>
      <w:r w:rsidRPr="004E4CEB">
        <w:rPr>
          <w:rFonts w:ascii="Times New Roman" w:eastAsiaTheme="minorHAnsi" w:hAnsi="Times New Roman" w:cs="Times New Roman"/>
          <w:kern w:val="0"/>
          <w:sz w:val="28"/>
          <w:szCs w:val="28"/>
          <w:lang w:eastAsia="en-US" w:bidi="ar-SA"/>
        </w:rPr>
        <w:t>-</w:t>
      </w:r>
      <w:r w:rsidRPr="004E4CEB">
        <w:rPr>
          <w:rFonts w:ascii="Times New Roman" w:eastAsiaTheme="minorHAnsi" w:hAnsi="Times New Roman" w:cs="Times New Roman"/>
          <w:kern w:val="0"/>
          <w:sz w:val="28"/>
          <w:szCs w:val="28"/>
          <w:lang w:val="ru-RU" w:eastAsia="en-US" w:bidi="ar-SA"/>
        </w:rPr>
        <w:t>fizkultury</w:t>
      </w:r>
    </w:p>
    <w:p w:rsidR="00F61C81" w:rsidRPr="004E4CEB" w:rsidRDefault="00F61C81" w:rsidP="000C03AF">
      <w:pPr>
        <w:widowControl/>
        <w:suppressAutoHyphens w:val="0"/>
        <w:spacing w:after="200" w:line="276" w:lineRule="auto"/>
        <w:jc w:val="both"/>
        <w:rPr>
          <w:rFonts w:ascii="Times New Roman" w:eastAsiaTheme="minorHAnsi" w:hAnsi="Times New Roman" w:cs="Times New Roman"/>
          <w:kern w:val="0"/>
          <w:sz w:val="28"/>
          <w:szCs w:val="28"/>
          <w:lang w:eastAsia="en-US" w:bidi="ar-SA"/>
        </w:rPr>
      </w:pPr>
      <w:r w:rsidRPr="004E4CEB">
        <w:rPr>
          <w:rFonts w:ascii="Times New Roman" w:eastAsiaTheme="minorHAnsi" w:hAnsi="Times New Roman" w:cs="Times New Roman"/>
          <w:b/>
          <w:color w:val="000000"/>
          <w:kern w:val="0"/>
          <w:sz w:val="28"/>
          <w:szCs w:val="28"/>
          <w:shd w:val="clear" w:color="auto" w:fill="FFFFFF"/>
          <w:lang w:eastAsia="en-US" w:bidi="ar-SA"/>
        </w:rPr>
        <w:t>35</w:t>
      </w:r>
      <w:r w:rsidRPr="004E4CEB">
        <w:rPr>
          <w:rFonts w:ascii="Times New Roman" w:eastAsiaTheme="minorHAnsi" w:hAnsi="Times New Roman" w:cs="Times New Roman"/>
          <w:color w:val="000000"/>
          <w:kern w:val="0"/>
          <w:sz w:val="28"/>
          <w:szCs w:val="28"/>
          <w:shd w:val="clear" w:color="auto" w:fill="FFFFFF"/>
          <w:lang w:eastAsia="en-US" w:bidi="ar-SA"/>
        </w:rPr>
        <w:t>.</w:t>
      </w:r>
      <w:r w:rsidRPr="004E4CEB">
        <w:rPr>
          <w:rFonts w:ascii="Times New Roman" w:eastAsiaTheme="minorHAnsi" w:hAnsi="Times New Roman" w:cs="Times New Roman"/>
          <w:kern w:val="0"/>
          <w:sz w:val="28"/>
          <w:szCs w:val="28"/>
          <w:lang w:eastAsia="en-US" w:bidi="ar-SA"/>
        </w:rPr>
        <w:t xml:space="preserve"> </w:t>
      </w:r>
      <w:r w:rsidRPr="004E4CEB">
        <w:rPr>
          <w:rFonts w:ascii="Times New Roman" w:eastAsiaTheme="minorHAnsi" w:hAnsi="Times New Roman" w:cs="Times New Roman"/>
          <w:kern w:val="0"/>
          <w:sz w:val="28"/>
          <w:szCs w:val="28"/>
          <w:lang w:val="ru-RU" w:eastAsia="en-US" w:bidi="ar-SA"/>
        </w:rPr>
        <w:t>https</w:t>
      </w:r>
      <w:r w:rsidRPr="004E4CEB">
        <w:rPr>
          <w:rFonts w:ascii="Times New Roman" w:eastAsiaTheme="minorHAnsi" w:hAnsi="Times New Roman" w:cs="Times New Roman"/>
          <w:kern w:val="0"/>
          <w:sz w:val="28"/>
          <w:szCs w:val="28"/>
          <w:lang w:eastAsia="en-US" w:bidi="ar-SA"/>
        </w:rPr>
        <w:t>://koloschool1.ucoz.ua/dos/tipi_urokiv_fizichnoji_kulturi.docx</w:t>
      </w:r>
    </w:p>
    <w:p w:rsidR="00295A7D" w:rsidRPr="004E4CEB" w:rsidRDefault="00647A30" w:rsidP="000C03AF">
      <w:pPr>
        <w:widowControl/>
        <w:suppressAutoHyphens w:val="0"/>
        <w:spacing w:after="200" w:line="276" w:lineRule="auto"/>
        <w:jc w:val="both"/>
        <w:rPr>
          <w:rFonts w:ascii="Times New Roman" w:eastAsiaTheme="minorHAnsi" w:hAnsi="Times New Roman" w:cs="Times New Roman"/>
          <w:kern w:val="0"/>
          <w:sz w:val="28"/>
          <w:szCs w:val="28"/>
          <w:lang w:eastAsia="en-US" w:bidi="ar-SA"/>
        </w:rPr>
      </w:pPr>
      <w:r w:rsidRPr="004E4CEB">
        <w:rPr>
          <w:rFonts w:ascii="Times New Roman" w:eastAsiaTheme="minorHAnsi" w:hAnsi="Times New Roman" w:cs="Times New Roman"/>
          <w:b/>
          <w:kern w:val="0"/>
          <w:sz w:val="28"/>
          <w:szCs w:val="28"/>
          <w:lang w:eastAsia="en-US" w:bidi="ar-SA"/>
        </w:rPr>
        <w:t>36</w:t>
      </w:r>
      <w:r w:rsidRPr="004E4CEB">
        <w:rPr>
          <w:rFonts w:ascii="Times New Roman" w:eastAsiaTheme="minorHAnsi" w:hAnsi="Times New Roman" w:cs="Times New Roman"/>
          <w:kern w:val="0"/>
          <w:sz w:val="28"/>
          <w:szCs w:val="28"/>
          <w:lang w:eastAsia="en-US" w:bidi="ar-SA"/>
        </w:rPr>
        <w:t>.</w:t>
      </w:r>
      <w:r w:rsidRPr="004E4CEB">
        <w:rPr>
          <w:rFonts w:ascii="Times New Roman" w:eastAsiaTheme="minorHAnsi" w:hAnsi="Times New Roman" w:cs="Times New Roman"/>
          <w:kern w:val="0"/>
          <w:sz w:val="28"/>
          <w:szCs w:val="28"/>
          <w:lang w:val="en-US" w:eastAsia="en-US" w:bidi="ar-SA"/>
        </w:rPr>
        <w:t> </w:t>
      </w:r>
      <w:hyperlink r:id="rId31" w:history="1">
        <w:r w:rsidRPr="004E4CEB">
          <w:rPr>
            <w:rFonts w:ascii="Times New Roman" w:eastAsiaTheme="minorHAnsi" w:hAnsi="Times New Roman" w:cs="Times New Roman"/>
            <w:kern w:val="0"/>
            <w:sz w:val="28"/>
            <w:szCs w:val="28"/>
            <w:lang w:val="en-US" w:eastAsia="en-US" w:bidi="ar-SA"/>
          </w:rPr>
          <w:t>https</w:t>
        </w:r>
        <w:r w:rsidRPr="004E4CEB">
          <w:rPr>
            <w:rFonts w:ascii="Times New Roman" w:eastAsiaTheme="minorHAnsi" w:hAnsi="Times New Roman" w:cs="Times New Roman"/>
            <w:kern w:val="0"/>
            <w:sz w:val="28"/>
            <w:szCs w:val="28"/>
            <w:lang w:eastAsia="en-US" w:bidi="ar-SA"/>
          </w:rPr>
          <w:t>://</w:t>
        </w:r>
        <w:r w:rsidRPr="004E4CEB">
          <w:rPr>
            <w:rFonts w:ascii="Times New Roman" w:eastAsiaTheme="minorHAnsi" w:hAnsi="Times New Roman" w:cs="Times New Roman"/>
            <w:kern w:val="0"/>
            <w:sz w:val="28"/>
            <w:szCs w:val="28"/>
            <w:lang w:val="en-US" w:eastAsia="en-US" w:bidi="ar-SA"/>
          </w:rPr>
          <w:t>ukrprosport</w:t>
        </w:r>
        <w:r w:rsidRPr="004E4CEB">
          <w:rPr>
            <w:rFonts w:ascii="Times New Roman" w:eastAsiaTheme="minorHAnsi" w:hAnsi="Times New Roman" w:cs="Times New Roman"/>
            <w:kern w:val="0"/>
            <w:sz w:val="28"/>
            <w:szCs w:val="28"/>
            <w:lang w:eastAsia="en-US" w:bidi="ar-SA"/>
          </w:rPr>
          <w:t>.</w:t>
        </w:r>
        <w:r w:rsidRPr="004E4CEB">
          <w:rPr>
            <w:rFonts w:ascii="Times New Roman" w:eastAsiaTheme="minorHAnsi" w:hAnsi="Times New Roman" w:cs="Times New Roman"/>
            <w:kern w:val="0"/>
            <w:sz w:val="28"/>
            <w:szCs w:val="28"/>
            <w:lang w:val="en-US" w:eastAsia="en-US" w:bidi="ar-SA"/>
          </w:rPr>
          <w:t>ru</w:t>
        </w:r>
        <w:r w:rsidRPr="004E4CEB">
          <w:rPr>
            <w:rFonts w:ascii="Times New Roman" w:eastAsiaTheme="minorHAnsi" w:hAnsi="Times New Roman" w:cs="Times New Roman"/>
            <w:kern w:val="0"/>
            <w:sz w:val="28"/>
            <w:szCs w:val="28"/>
            <w:lang w:eastAsia="en-US" w:bidi="ar-SA"/>
          </w:rPr>
          <w:t>/</w:t>
        </w:r>
        <w:r w:rsidRPr="004E4CEB">
          <w:rPr>
            <w:rFonts w:ascii="Times New Roman" w:eastAsiaTheme="minorHAnsi" w:hAnsi="Times New Roman" w:cs="Times New Roman"/>
            <w:kern w:val="0"/>
            <w:sz w:val="28"/>
            <w:szCs w:val="28"/>
            <w:lang w:val="en-US" w:eastAsia="en-US" w:bidi="ar-SA"/>
          </w:rPr>
          <w:t>trenuvannja</w:t>
        </w:r>
        <w:r w:rsidRPr="004E4CEB">
          <w:rPr>
            <w:rFonts w:ascii="Times New Roman" w:eastAsiaTheme="minorHAnsi" w:hAnsi="Times New Roman" w:cs="Times New Roman"/>
            <w:kern w:val="0"/>
            <w:sz w:val="28"/>
            <w:szCs w:val="28"/>
            <w:lang w:eastAsia="en-US" w:bidi="ar-SA"/>
          </w:rPr>
          <w:t>-</w:t>
        </w:r>
        <w:r w:rsidRPr="004E4CEB">
          <w:rPr>
            <w:rFonts w:ascii="Times New Roman" w:eastAsiaTheme="minorHAnsi" w:hAnsi="Times New Roman" w:cs="Times New Roman"/>
            <w:kern w:val="0"/>
            <w:sz w:val="28"/>
            <w:szCs w:val="28"/>
            <w:lang w:val="en-US" w:eastAsia="en-US" w:bidi="ar-SA"/>
          </w:rPr>
          <w:t>i</w:t>
        </w:r>
        <w:r w:rsidRPr="004E4CEB">
          <w:rPr>
            <w:rFonts w:ascii="Times New Roman" w:eastAsiaTheme="minorHAnsi" w:hAnsi="Times New Roman" w:cs="Times New Roman"/>
            <w:kern w:val="0"/>
            <w:sz w:val="28"/>
            <w:szCs w:val="28"/>
            <w:lang w:eastAsia="en-US" w:bidi="ar-SA"/>
          </w:rPr>
          <w:t>-</w:t>
        </w:r>
        <w:r w:rsidRPr="004E4CEB">
          <w:rPr>
            <w:rFonts w:ascii="Times New Roman" w:eastAsiaTheme="minorHAnsi" w:hAnsi="Times New Roman" w:cs="Times New Roman"/>
            <w:kern w:val="0"/>
            <w:sz w:val="28"/>
            <w:szCs w:val="28"/>
            <w:lang w:val="en-US" w:eastAsia="en-US" w:bidi="ar-SA"/>
          </w:rPr>
          <w:t>vpravi</w:t>
        </w:r>
        <w:r w:rsidRPr="004E4CEB">
          <w:rPr>
            <w:rFonts w:ascii="Times New Roman" w:eastAsiaTheme="minorHAnsi" w:hAnsi="Times New Roman" w:cs="Times New Roman"/>
            <w:kern w:val="0"/>
            <w:sz w:val="28"/>
            <w:szCs w:val="28"/>
            <w:lang w:eastAsia="en-US" w:bidi="ar-SA"/>
          </w:rPr>
          <w:t>/998-</w:t>
        </w:r>
        <w:r w:rsidRPr="004E4CEB">
          <w:rPr>
            <w:rFonts w:ascii="Times New Roman" w:eastAsiaTheme="minorHAnsi" w:hAnsi="Times New Roman" w:cs="Times New Roman"/>
            <w:kern w:val="0"/>
            <w:sz w:val="28"/>
            <w:szCs w:val="28"/>
            <w:lang w:val="en-US" w:eastAsia="en-US" w:bidi="ar-SA"/>
          </w:rPr>
          <w:t>avtoritet</w:t>
        </w:r>
        <w:r w:rsidRPr="004E4CEB">
          <w:rPr>
            <w:rFonts w:ascii="Times New Roman" w:eastAsiaTheme="minorHAnsi" w:hAnsi="Times New Roman" w:cs="Times New Roman"/>
            <w:kern w:val="0"/>
            <w:sz w:val="28"/>
            <w:szCs w:val="28"/>
            <w:lang w:eastAsia="en-US" w:bidi="ar-SA"/>
          </w:rPr>
          <w:t>-</w:t>
        </w:r>
        <w:r w:rsidRPr="004E4CEB">
          <w:rPr>
            <w:rFonts w:ascii="Times New Roman" w:eastAsiaTheme="minorHAnsi" w:hAnsi="Times New Roman" w:cs="Times New Roman"/>
            <w:kern w:val="0"/>
            <w:sz w:val="28"/>
            <w:szCs w:val="28"/>
            <w:lang w:val="en-US" w:eastAsia="en-US" w:bidi="ar-SA"/>
          </w:rPr>
          <w:t>uchitelja</w:t>
        </w:r>
        <w:r w:rsidRPr="004E4CEB">
          <w:rPr>
            <w:rFonts w:ascii="Times New Roman" w:eastAsiaTheme="minorHAnsi" w:hAnsi="Times New Roman" w:cs="Times New Roman"/>
            <w:kern w:val="0"/>
            <w:sz w:val="28"/>
            <w:szCs w:val="28"/>
            <w:lang w:eastAsia="en-US" w:bidi="ar-SA"/>
          </w:rPr>
          <w:t>-</w:t>
        </w:r>
        <w:r w:rsidRPr="004E4CEB">
          <w:rPr>
            <w:rFonts w:ascii="Times New Roman" w:eastAsiaTheme="minorHAnsi" w:hAnsi="Times New Roman" w:cs="Times New Roman"/>
            <w:kern w:val="0"/>
            <w:sz w:val="28"/>
            <w:szCs w:val="28"/>
            <w:lang w:val="en-US" w:eastAsia="en-US" w:bidi="ar-SA"/>
          </w:rPr>
          <w:t>fizichnoi</w:t>
        </w:r>
        <w:r w:rsidRPr="004E4CEB">
          <w:rPr>
            <w:rFonts w:ascii="Times New Roman" w:eastAsiaTheme="minorHAnsi" w:hAnsi="Times New Roman" w:cs="Times New Roman"/>
            <w:kern w:val="0"/>
            <w:sz w:val="28"/>
            <w:szCs w:val="28"/>
            <w:lang w:eastAsia="en-US" w:bidi="ar-SA"/>
          </w:rPr>
          <w:t>-</w:t>
        </w:r>
        <w:r w:rsidRPr="004E4CEB">
          <w:rPr>
            <w:rFonts w:ascii="Times New Roman" w:eastAsiaTheme="minorHAnsi" w:hAnsi="Times New Roman" w:cs="Times New Roman"/>
            <w:kern w:val="0"/>
            <w:sz w:val="28"/>
            <w:szCs w:val="28"/>
            <w:lang w:val="en-US" w:eastAsia="en-US" w:bidi="ar-SA"/>
          </w:rPr>
          <w:t>kulturi</w:t>
        </w:r>
        <w:r w:rsidRPr="004E4CEB">
          <w:rPr>
            <w:rFonts w:ascii="Times New Roman" w:eastAsiaTheme="minorHAnsi" w:hAnsi="Times New Roman" w:cs="Times New Roman"/>
            <w:kern w:val="0"/>
            <w:sz w:val="28"/>
            <w:szCs w:val="28"/>
            <w:lang w:eastAsia="en-US" w:bidi="ar-SA"/>
          </w:rPr>
          <w:t>.</w:t>
        </w:r>
        <w:r w:rsidRPr="004E4CEB">
          <w:rPr>
            <w:rFonts w:ascii="Times New Roman" w:eastAsiaTheme="minorHAnsi" w:hAnsi="Times New Roman" w:cs="Times New Roman"/>
            <w:kern w:val="0"/>
            <w:sz w:val="28"/>
            <w:szCs w:val="28"/>
            <w:lang w:val="en-US" w:eastAsia="en-US" w:bidi="ar-SA"/>
          </w:rPr>
          <w:t>html</w:t>
        </w:r>
      </w:hyperlink>
    </w:p>
    <w:p w:rsidR="00E83838" w:rsidRPr="00E83838" w:rsidRDefault="00295A7D" w:rsidP="00E83838">
      <w:pPr>
        <w:widowControl/>
        <w:suppressAutoHyphens w:val="0"/>
        <w:spacing w:after="200" w:line="276" w:lineRule="auto"/>
        <w:jc w:val="both"/>
        <w:rPr>
          <w:rFonts w:ascii="Times New Roman" w:eastAsiaTheme="minorHAnsi" w:hAnsi="Times New Roman" w:cs="Times New Roman"/>
          <w:kern w:val="0"/>
          <w:sz w:val="28"/>
          <w:szCs w:val="28"/>
          <w:lang w:eastAsia="en-US" w:bidi="ar-SA"/>
        </w:rPr>
      </w:pPr>
      <w:r w:rsidRPr="004E4CEB">
        <w:rPr>
          <w:rFonts w:ascii="Times New Roman" w:eastAsiaTheme="minorHAnsi" w:hAnsi="Times New Roman" w:cs="Times New Roman"/>
          <w:b/>
          <w:sz w:val="28"/>
          <w:szCs w:val="28"/>
          <w:lang w:eastAsia="en-US" w:bidi="ar-SA"/>
        </w:rPr>
        <w:t>37.</w:t>
      </w:r>
      <w:r w:rsidRPr="004E4CEB">
        <w:rPr>
          <w:rFonts w:ascii="Times New Roman" w:hAnsi="Times New Roman" w:cs="Times New Roman"/>
          <w:sz w:val="28"/>
          <w:szCs w:val="28"/>
        </w:rPr>
        <w:t xml:space="preserve"> </w:t>
      </w:r>
      <w:hyperlink r:id="rId32" w:history="1">
        <w:r w:rsidRPr="004E4CEB">
          <w:rPr>
            <w:rFonts w:ascii="Times New Roman" w:eastAsiaTheme="minorHAnsi" w:hAnsi="Times New Roman" w:cs="Times New Roman"/>
            <w:kern w:val="0"/>
            <w:sz w:val="28"/>
            <w:szCs w:val="28"/>
            <w:lang w:val="ru-RU" w:eastAsia="en-US" w:bidi="ar-SA"/>
          </w:rPr>
          <w:t>http</w:t>
        </w:r>
        <w:r w:rsidRPr="004E4CEB">
          <w:rPr>
            <w:rFonts w:ascii="Times New Roman" w:eastAsiaTheme="minorHAnsi" w:hAnsi="Times New Roman" w:cs="Times New Roman"/>
            <w:kern w:val="0"/>
            <w:sz w:val="28"/>
            <w:szCs w:val="28"/>
            <w:lang w:eastAsia="en-US" w:bidi="ar-SA"/>
          </w:rPr>
          <w:t>://3</w:t>
        </w:r>
        <w:r w:rsidRPr="004E4CEB">
          <w:rPr>
            <w:rFonts w:ascii="Times New Roman" w:eastAsiaTheme="minorHAnsi" w:hAnsi="Times New Roman" w:cs="Times New Roman"/>
            <w:kern w:val="0"/>
            <w:sz w:val="28"/>
            <w:szCs w:val="28"/>
            <w:lang w:val="ru-RU" w:eastAsia="en-US" w:bidi="ar-SA"/>
          </w:rPr>
          <w:t>w</w:t>
        </w:r>
        <w:r w:rsidRPr="004E4CEB">
          <w:rPr>
            <w:rFonts w:ascii="Times New Roman" w:eastAsiaTheme="minorHAnsi" w:hAnsi="Times New Roman" w:cs="Times New Roman"/>
            <w:kern w:val="0"/>
            <w:sz w:val="28"/>
            <w:szCs w:val="28"/>
            <w:lang w:eastAsia="en-US" w:bidi="ar-SA"/>
          </w:rPr>
          <w:t>.</w:t>
        </w:r>
        <w:r w:rsidRPr="004E4CEB">
          <w:rPr>
            <w:rFonts w:ascii="Times New Roman" w:eastAsiaTheme="minorHAnsi" w:hAnsi="Times New Roman" w:cs="Times New Roman"/>
            <w:kern w:val="0"/>
            <w:sz w:val="28"/>
            <w:szCs w:val="28"/>
            <w:lang w:val="ru-RU" w:eastAsia="en-US" w:bidi="ar-SA"/>
          </w:rPr>
          <w:t>ldufk</w:t>
        </w:r>
        <w:r w:rsidRPr="004E4CEB">
          <w:rPr>
            <w:rFonts w:ascii="Times New Roman" w:eastAsiaTheme="minorHAnsi" w:hAnsi="Times New Roman" w:cs="Times New Roman"/>
            <w:kern w:val="0"/>
            <w:sz w:val="28"/>
            <w:szCs w:val="28"/>
            <w:lang w:eastAsia="en-US" w:bidi="ar-SA"/>
          </w:rPr>
          <w:t>.</w:t>
        </w:r>
        <w:r w:rsidRPr="004E4CEB">
          <w:rPr>
            <w:rFonts w:ascii="Times New Roman" w:eastAsiaTheme="minorHAnsi" w:hAnsi="Times New Roman" w:cs="Times New Roman"/>
            <w:kern w:val="0"/>
            <w:sz w:val="28"/>
            <w:szCs w:val="28"/>
            <w:lang w:val="ru-RU" w:eastAsia="en-US" w:bidi="ar-SA"/>
          </w:rPr>
          <w:t>edu</w:t>
        </w:r>
        <w:r w:rsidRPr="004E4CEB">
          <w:rPr>
            <w:rFonts w:ascii="Times New Roman" w:eastAsiaTheme="minorHAnsi" w:hAnsi="Times New Roman" w:cs="Times New Roman"/>
            <w:kern w:val="0"/>
            <w:sz w:val="28"/>
            <w:szCs w:val="28"/>
            <w:lang w:eastAsia="en-US" w:bidi="ar-SA"/>
          </w:rPr>
          <w:t>.</w:t>
        </w:r>
        <w:r w:rsidRPr="004E4CEB">
          <w:rPr>
            <w:rFonts w:ascii="Times New Roman" w:eastAsiaTheme="minorHAnsi" w:hAnsi="Times New Roman" w:cs="Times New Roman"/>
            <w:kern w:val="0"/>
            <w:sz w:val="28"/>
            <w:szCs w:val="28"/>
            <w:lang w:val="ru-RU" w:eastAsia="en-US" w:bidi="ar-SA"/>
          </w:rPr>
          <w:t>ua</w:t>
        </w:r>
        <w:r w:rsidRPr="004E4CEB">
          <w:rPr>
            <w:rFonts w:ascii="Times New Roman" w:eastAsiaTheme="minorHAnsi" w:hAnsi="Times New Roman" w:cs="Times New Roman"/>
            <w:kern w:val="0"/>
            <w:sz w:val="28"/>
            <w:szCs w:val="28"/>
            <w:lang w:eastAsia="en-US" w:bidi="ar-SA"/>
          </w:rPr>
          <w:t>/</w:t>
        </w:r>
        <w:r w:rsidRPr="004E4CEB">
          <w:rPr>
            <w:rFonts w:ascii="Times New Roman" w:eastAsiaTheme="minorHAnsi" w:hAnsi="Times New Roman" w:cs="Times New Roman"/>
            <w:kern w:val="0"/>
            <w:sz w:val="28"/>
            <w:szCs w:val="28"/>
            <w:lang w:val="ru-RU" w:eastAsia="en-US" w:bidi="ar-SA"/>
          </w:rPr>
          <w:t>files</w:t>
        </w:r>
        <w:r w:rsidRPr="004E4CEB">
          <w:rPr>
            <w:rFonts w:ascii="Times New Roman" w:eastAsiaTheme="minorHAnsi" w:hAnsi="Times New Roman" w:cs="Times New Roman"/>
            <w:kern w:val="0"/>
            <w:sz w:val="28"/>
            <w:szCs w:val="28"/>
            <w:lang w:eastAsia="en-US" w:bidi="ar-SA"/>
          </w:rPr>
          <w:t>/</w:t>
        </w:r>
        <w:r w:rsidRPr="004E4CEB">
          <w:rPr>
            <w:rFonts w:ascii="Times New Roman" w:eastAsiaTheme="minorHAnsi" w:hAnsi="Times New Roman" w:cs="Times New Roman"/>
            <w:kern w:val="0"/>
            <w:sz w:val="28"/>
            <w:szCs w:val="28"/>
            <w:lang w:val="ru-RU" w:eastAsia="en-US" w:bidi="ar-SA"/>
          </w:rPr>
          <w:t>kafedry</w:t>
        </w:r>
        <w:r w:rsidRPr="004E4CEB">
          <w:rPr>
            <w:rFonts w:ascii="Times New Roman" w:eastAsiaTheme="minorHAnsi" w:hAnsi="Times New Roman" w:cs="Times New Roman"/>
            <w:kern w:val="0"/>
            <w:sz w:val="28"/>
            <w:szCs w:val="28"/>
            <w:lang w:eastAsia="en-US" w:bidi="ar-SA"/>
          </w:rPr>
          <w:t>/</w:t>
        </w:r>
        <w:r w:rsidRPr="004E4CEB">
          <w:rPr>
            <w:rFonts w:ascii="Times New Roman" w:eastAsiaTheme="minorHAnsi" w:hAnsi="Times New Roman" w:cs="Times New Roman"/>
            <w:kern w:val="0"/>
            <w:sz w:val="28"/>
            <w:szCs w:val="28"/>
            <w:lang w:val="ru-RU" w:eastAsia="en-US" w:bidi="ar-SA"/>
          </w:rPr>
          <w:t>tmfv</w:t>
        </w:r>
        <w:r w:rsidRPr="004E4CEB">
          <w:rPr>
            <w:rFonts w:ascii="Times New Roman" w:eastAsiaTheme="minorHAnsi" w:hAnsi="Times New Roman" w:cs="Times New Roman"/>
            <w:kern w:val="0"/>
            <w:sz w:val="28"/>
            <w:szCs w:val="28"/>
            <w:lang w:eastAsia="en-US" w:bidi="ar-SA"/>
          </w:rPr>
          <w:t>/</w:t>
        </w:r>
        <w:r w:rsidRPr="004E4CEB">
          <w:rPr>
            <w:rFonts w:ascii="Times New Roman" w:eastAsiaTheme="minorHAnsi" w:hAnsi="Times New Roman" w:cs="Times New Roman"/>
            <w:kern w:val="0"/>
            <w:sz w:val="28"/>
            <w:szCs w:val="28"/>
            <w:lang w:val="ru-RU" w:eastAsia="en-US" w:bidi="ar-SA"/>
          </w:rPr>
          <w:t>tmfv</w:t>
        </w:r>
        <w:r w:rsidRPr="004E4CEB">
          <w:rPr>
            <w:rFonts w:ascii="Times New Roman" w:eastAsiaTheme="minorHAnsi" w:hAnsi="Times New Roman" w:cs="Times New Roman"/>
            <w:kern w:val="0"/>
            <w:sz w:val="28"/>
            <w:szCs w:val="28"/>
            <w:lang w:eastAsia="en-US" w:bidi="ar-SA"/>
          </w:rPr>
          <w:t>/</w:t>
        </w:r>
        <w:r w:rsidRPr="004E4CEB">
          <w:rPr>
            <w:rFonts w:ascii="Times New Roman" w:eastAsiaTheme="minorHAnsi" w:hAnsi="Times New Roman" w:cs="Times New Roman"/>
            <w:kern w:val="0"/>
            <w:sz w:val="28"/>
            <w:szCs w:val="28"/>
            <w:lang w:val="ru-RU" w:eastAsia="en-US" w:bidi="ar-SA"/>
          </w:rPr>
          <w:t>fv</w:t>
        </w:r>
        <w:r w:rsidRPr="004E4CEB">
          <w:rPr>
            <w:rFonts w:ascii="Times New Roman" w:eastAsiaTheme="minorHAnsi" w:hAnsi="Times New Roman" w:cs="Times New Roman"/>
            <w:kern w:val="0"/>
            <w:sz w:val="28"/>
            <w:szCs w:val="28"/>
            <w:lang w:eastAsia="en-US" w:bidi="ar-SA"/>
          </w:rPr>
          <w:t>/2</w:t>
        </w:r>
        <w:r w:rsidRPr="004E4CEB">
          <w:rPr>
            <w:rFonts w:ascii="Times New Roman" w:eastAsiaTheme="minorHAnsi" w:hAnsi="Times New Roman" w:cs="Times New Roman"/>
            <w:kern w:val="0"/>
            <w:sz w:val="28"/>
            <w:szCs w:val="28"/>
            <w:lang w:val="ru-RU" w:eastAsia="en-US" w:bidi="ar-SA"/>
          </w:rPr>
          <w:t>kurs</w:t>
        </w:r>
        <w:r w:rsidRPr="004E4CEB">
          <w:rPr>
            <w:rFonts w:ascii="Times New Roman" w:eastAsiaTheme="minorHAnsi" w:hAnsi="Times New Roman" w:cs="Times New Roman"/>
            <w:kern w:val="0"/>
            <w:sz w:val="28"/>
            <w:szCs w:val="28"/>
            <w:lang w:eastAsia="en-US" w:bidi="ar-SA"/>
          </w:rPr>
          <w:t>/</w:t>
        </w:r>
        <w:r w:rsidRPr="004E4CEB">
          <w:rPr>
            <w:rFonts w:ascii="Times New Roman" w:eastAsiaTheme="minorHAnsi" w:hAnsi="Times New Roman" w:cs="Times New Roman"/>
            <w:kern w:val="0"/>
            <w:sz w:val="28"/>
            <w:szCs w:val="28"/>
            <w:lang w:val="ru-RU" w:eastAsia="en-US" w:bidi="ar-SA"/>
          </w:rPr>
          <w:t>lek</w:t>
        </w:r>
      </w:hyperlink>
    </w:p>
    <w:p w:rsidR="00E83838" w:rsidRDefault="00E83838" w:rsidP="00E83838">
      <w:pPr>
        <w:widowControl/>
        <w:suppressAutoHyphens w:val="0"/>
        <w:spacing w:after="200" w:line="276" w:lineRule="auto"/>
        <w:jc w:val="center"/>
        <w:rPr>
          <w:rFonts w:ascii="Times New Roman" w:eastAsiaTheme="minorHAnsi" w:hAnsi="Times New Roman" w:cs="Times New Roman"/>
          <w:kern w:val="0"/>
          <w:sz w:val="28"/>
          <w:szCs w:val="28"/>
          <w:lang w:eastAsia="en-US" w:bidi="ar-SA"/>
        </w:rPr>
      </w:pPr>
    </w:p>
    <w:p w:rsidR="00E83838" w:rsidRDefault="00E83838" w:rsidP="00E83838">
      <w:pPr>
        <w:widowControl/>
        <w:suppressAutoHyphens w:val="0"/>
        <w:spacing w:after="200" w:line="276" w:lineRule="auto"/>
        <w:jc w:val="center"/>
        <w:rPr>
          <w:rFonts w:ascii="Times New Roman" w:eastAsiaTheme="minorHAnsi" w:hAnsi="Times New Roman" w:cs="Times New Roman"/>
          <w:kern w:val="0"/>
          <w:sz w:val="28"/>
          <w:szCs w:val="28"/>
          <w:lang w:eastAsia="en-US" w:bidi="ar-SA"/>
        </w:rPr>
      </w:pPr>
    </w:p>
    <w:p w:rsidR="00E83838" w:rsidRDefault="00E83838" w:rsidP="00E83838">
      <w:pPr>
        <w:widowControl/>
        <w:suppressAutoHyphens w:val="0"/>
        <w:spacing w:after="200" w:line="276" w:lineRule="auto"/>
        <w:jc w:val="center"/>
        <w:rPr>
          <w:rFonts w:ascii="Times New Roman" w:eastAsiaTheme="minorHAnsi" w:hAnsi="Times New Roman" w:cs="Times New Roman"/>
          <w:kern w:val="0"/>
          <w:sz w:val="28"/>
          <w:szCs w:val="28"/>
          <w:lang w:eastAsia="en-US" w:bidi="ar-SA"/>
        </w:rPr>
      </w:pPr>
    </w:p>
    <w:p w:rsidR="00E83838" w:rsidRDefault="00E83838" w:rsidP="00E83838">
      <w:pPr>
        <w:widowControl/>
        <w:suppressAutoHyphens w:val="0"/>
        <w:spacing w:after="200" w:line="276" w:lineRule="auto"/>
        <w:jc w:val="center"/>
        <w:rPr>
          <w:rFonts w:ascii="Times New Roman" w:eastAsiaTheme="minorHAnsi" w:hAnsi="Times New Roman" w:cs="Times New Roman"/>
          <w:kern w:val="0"/>
          <w:sz w:val="28"/>
          <w:szCs w:val="28"/>
          <w:lang w:eastAsia="en-US" w:bidi="ar-SA"/>
        </w:rPr>
      </w:pPr>
    </w:p>
    <w:p w:rsidR="00E83838" w:rsidRDefault="00E83838" w:rsidP="00E83838">
      <w:pPr>
        <w:widowControl/>
        <w:suppressAutoHyphens w:val="0"/>
        <w:spacing w:after="200" w:line="276" w:lineRule="auto"/>
        <w:jc w:val="center"/>
        <w:rPr>
          <w:rFonts w:ascii="Times New Roman" w:eastAsiaTheme="minorHAnsi" w:hAnsi="Times New Roman" w:cs="Times New Roman"/>
          <w:kern w:val="0"/>
          <w:sz w:val="28"/>
          <w:szCs w:val="28"/>
          <w:lang w:eastAsia="en-US" w:bidi="ar-SA"/>
        </w:rPr>
      </w:pPr>
    </w:p>
    <w:p w:rsidR="00E83838" w:rsidRDefault="00E83838" w:rsidP="00E83838">
      <w:pPr>
        <w:widowControl/>
        <w:suppressAutoHyphens w:val="0"/>
        <w:spacing w:after="200" w:line="276" w:lineRule="auto"/>
        <w:jc w:val="center"/>
        <w:rPr>
          <w:rFonts w:ascii="Times New Roman" w:eastAsiaTheme="minorHAnsi" w:hAnsi="Times New Roman" w:cs="Times New Roman"/>
          <w:kern w:val="0"/>
          <w:sz w:val="28"/>
          <w:szCs w:val="28"/>
          <w:lang w:eastAsia="en-US" w:bidi="ar-SA"/>
        </w:rPr>
      </w:pPr>
    </w:p>
    <w:p w:rsidR="00E83838" w:rsidRDefault="00E83838" w:rsidP="00E83838">
      <w:pPr>
        <w:widowControl/>
        <w:suppressAutoHyphens w:val="0"/>
        <w:spacing w:after="200" w:line="276" w:lineRule="auto"/>
        <w:jc w:val="center"/>
        <w:rPr>
          <w:rFonts w:ascii="Times New Roman" w:eastAsiaTheme="minorHAnsi" w:hAnsi="Times New Roman" w:cs="Times New Roman"/>
          <w:kern w:val="0"/>
          <w:sz w:val="28"/>
          <w:szCs w:val="28"/>
          <w:lang w:eastAsia="en-US" w:bidi="ar-SA"/>
        </w:rPr>
      </w:pPr>
    </w:p>
    <w:p w:rsidR="00E83838" w:rsidRDefault="00E83838" w:rsidP="00E83838">
      <w:pPr>
        <w:widowControl/>
        <w:suppressAutoHyphens w:val="0"/>
        <w:spacing w:after="200" w:line="276" w:lineRule="auto"/>
        <w:jc w:val="center"/>
        <w:rPr>
          <w:rFonts w:ascii="Times New Roman" w:eastAsiaTheme="minorHAnsi" w:hAnsi="Times New Roman" w:cs="Times New Roman"/>
          <w:kern w:val="0"/>
          <w:sz w:val="28"/>
          <w:szCs w:val="28"/>
          <w:lang w:eastAsia="en-US" w:bidi="ar-SA"/>
        </w:rPr>
      </w:pPr>
    </w:p>
    <w:p w:rsidR="00E83838" w:rsidRDefault="00E83838" w:rsidP="00E83838">
      <w:pPr>
        <w:widowControl/>
        <w:suppressAutoHyphens w:val="0"/>
        <w:spacing w:after="200" w:line="276" w:lineRule="auto"/>
        <w:jc w:val="center"/>
        <w:rPr>
          <w:rFonts w:ascii="Times New Roman" w:eastAsiaTheme="minorHAnsi" w:hAnsi="Times New Roman" w:cs="Times New Roman"/>
          <w:kern w:val="0"/>
          <w:sz w:val="28"/>
          <w:szCs w:val="28"/>
          <w:lang w:eastAsia="en-US" w:bidi="ar-SA"/>
        </w:rPr>
      </w:pPr>
    </w:p>
    <w:p w:rsidR="00E83838" w:rsidRDefault="00E83838" w:rsidP="00E83838">
      <w:pPr>
        <w:widowControl/>
        <w:suppressAutoHyphens w:val="0"/>
        <w:spacing w:after="200" w:line="276" w:lineRule="auto"/>
        <w:jc w:val="center"/>
        <w:rPr>
          <w:rFonts w:ascii="Times New Roman" w:eastAsiaTheme="minorHAnsi" w:hAnsi="Times New Roman" w:cs="Times New Roman"/>
          <w:kern w:val="0"/>
          <w:sz w:val="28"/>
          <w:szCs w:val="28"/>
          <w:lang w:eastAsia="en-US" w:bidi="ar-SA"/>
        </w:rPr>
      </w:pPr>
    </w:p>
    <w:p w:rsidR="00E83838" w:rsidRDefault="00E83838" w:rsidP="00E83838">
      <w:pPr>
        <w:widowControl/>
        <w:suppressAutoHyphens w:val="0"/>
        <w:spacing w:after="200" w:line="276" w:lineRule="auto"/>
        <w:jc w:val="center"/>
        <w:rPr>
          <w:rFonts w:ascii="Times New Roman" w:eastAsiaTheme="minorHAnsi" w:hAnsi="Times New Roman" w:cs="Times New Roman"/>
          <w:kern w:val="0"/>
          <w:sz w:val="28"/>
          <w:szCs w:val="28"/>
          <w:lang w:eastAsia="en-US" w:bidi="ar-SA"/>
        </w:rPr>
      </w:pPr>
    </w:p>
    <w:p w:rsidR="00E83838" w:rsidRDefault="00E83838" w:rsidP="00E83838">
      <w:pPr>
        <w:widowControl/>
        <w:suppressAutoHyphens w:val="0"/>
        <w:spacing w:after="200" w:line="276" w:lineRule="auto"/>
        <w:jc w:val="center"/>
        <w:rPr>
          <w:rFonts w:ascii="Times New Roman" w:eastAsiaTheme="minorHAnsi" w:hAnsi="Times New Roman" w:cs="Times New Roman"/>
          <w:kern w:val="0"/>
          <w:sz w:val="28"/>
          <w:szCs w:val="28"/>
          <w:lang w:eastAsia="en-US" w:bidi="ar-SA"/>
        </w:rPr>
      </w:pPr>
    </w:p>
    <w:p w:rsidR="00E83838" w:rsidRDefault="00E83838" w:rsidP="00E83838">
      <w:pPr>
        <w:widowControl/>
        <w:suppressAutoHyphens w:val="0"/>
        <w:spacing w:after="200" w:line="276" w:lineRule="auto"/>
        <w:jc w:val="center"/>
        <w:rPr>
          <w:rFonts w:ascii="Times New Roman" w:eastAsiaTheme="minorHAnsi" w:hAnsi="Times New Roman" w:cs="Times New Roman"/>
          <w:kern w:val="0"/>
          <w:sz w:val="28"/>
          <w:szCs w:val="28"/>
          <w:lang w:eastAsia="en-US" w:bidi="ar-SA"/>
        </w:rPr>
      </w:pPr>
    </w:p>
    <w:p w:rsidR="00E83838" w:rsidRDefault="00E83838" w:rsidP="00E83838">
      <w:pPr>
        <w:widowControl/>
        <w:suppressAutoHyphens w:val="0"/>
        <w:spacing w:after="200" w:line="276" w:lineRule="auto"/>
        <w:jc w:val="center"/>
        <w:rPr>
          <w:rFonts w:ascii="Times New Roman" w:eastAsiaTheme="minorHAnsi" w:hAnsi="Times New Roman" w:cs="Times New Roman"/>
          <w:kern w:val="0"/>
          <w:sz w:val="28"/>
          <w:szCs w:val="28"/>
          <w:lang w:eastAsia="en-US" w:bidi="ar-SA"/>
        </w:rPr>
      </w:pPr>
    </w:p>
    <w:p w:rsidR="00E83838" w:rsidRDefault="00E83838" w:rsidP="00E83838">
      <w:pPr>
        <w:widowControl/>
        <w:suppressAutoHyphens w:val="0"/>
        <w:spacing w:after="200" w:line="276" w:lineRule="auto"/>
        <w:jc w:val="center"/>
        <w:rPr>
          <w:rFonts w:ascii="Times New Roman" w:eastAsiaTheme="minorHAnsi" w:hAnsi="Times New Roman" w:cs="Times New Roman"/>
          <w:kern w:val="0"/>
          <w:sz w:val="28"/>
          <w:szCs w:val="28"/>
          <w:lang w:eastAsia="en-US" w:bidi="ar-SA"/>
        </w:rPr>
      </w:pPr>
    </w:p>
    <w:p w:rsidR="00E83838" w:rsidRDefault="00E83838" w:rsidP="00E83838">
      <w:pPr>
        <w:widowControl/>
        <w:suppressAutoHyphens w:val="0"/>
        <w:spacing w:after="200" w:line="276" w:lineRule="auto"/>
        <w:jc w:val="center"/>
        <w:rPr>
          <w:rFonts w:ascii="Times New Roman" w:eastAsiaTheme="minorHAnsi" w:hAnsi="Times New Roman" w:cs="Times New Roman"/>
          <w:kern w:val="0"/>
          <w:sz w:val="28"/>
          <w:szCs w:val="28"/>
          <w:lang w:eastAsia="en-US" w:bidi="ar-SA"/>
        </w:rPr>
      </w:pPr>
    </w:p>
    <w:p w:rsidR="00E83838" w:rsidRDefault="00E83838" w:rsidP="00E83838">
      <w:pPr>
        <w:widowControl/>
        <w:suppressAutoHyphens w:val="0"/>
        <w:spacing w:after="200" w:line="276" w:lineRule="auto"/>
        <w:jc w:val="center"/>
        <w:rPr>
          <w:rFonts w:ascii="Times New Roman" w:eastAsiaTheme="minorHAnsi" w:hAnsi="Times New Roman" w:cs="Times New Roman"/>
          <w:kern w:val="0"/>
          <w:sz w:val="28"/>
          <w:szCs w:val="28"/>
          <w:lang w:eastAsia="en-US" w:bidi="ar-SA"/>
        </w:rPr>
      </w:pPr>
    </w:p>
    <w:p w:rsidR="00E83838" w:rsidRPr="00E83838" w:rsidRDefault="00E83838" w:rsidP="00E83838">
      <w:pPr>
        <w:widowControl/>
        <w:suppressAutoHyphens w:val="0"/>
        <w:spacing w:line="276" w:lineRule="auto"/>
        <w:jc w:val="center"/>
        <w:rPr>
          <w:rFonts w:ascii="Times New Roman" w:eastAsiaTheme="minorHAnsi" w:hAnsi="Times New Roman" w:cs="Times New Roman"/>
          <w:kern w:val="0"/>
          <w:sz w:val="28"/>
          <w:szCs w:val="28"/>
          <w:lang w:val="ru-RU" w:eastAsia="en-US" w:bidi="ar-SA"/>
        </w:rPr>
      </w:pPr>
      <w:r>
        <w:rPr>
          <w:i/>
          <w:iCs/>
          <w:sz w:val="28"/>
          <w:szCs w:val="28"/>
        </w:rPr>
        <w:t>Друк: ФОП Маринченко С. В.</w:t>
      </w:r>
    </w:p>
    <w:p w:rsidR="00E83838" w:rsidRDefault="00E83838" w:rsidP="00E83838">
      <w:pPr>
        <w:jc w:val="center"/>
        <w:rPr>
          <w:i/>
          <w:iCs/>
          <w:sz w:val="28"/>
          <w:szCs w:val="28"/>
        </w:rPr>
      </w:pPr>
      <w:r>
        <w:rPr>
          <w:i/>
          <w:iCs/>
          <w:sz w:val="28"/>
          <w:szCs w:val="28"/>
        </w:rPr>
        <w:t>вул. Героїв АТО, 81-А, оф. 109,</w:t>
      </w:r>
    </w:p>
    <w:p w:rsidR="00E83838" w:rsidRDefault="00E83838" w:rsidP="00E83838">
      <w:pPr>
        <w:jc w:val="center"/>
        <w:rPr>
          <w:i/>
          <w:iCs/>
          <w:sz w:val="28"/>
          <w:szCs w:val="28"/>
        </w:rPr>
      </w:pPr>
      <w:r>
        <w:rPr>
          <w:i/>
          <w:iCs/>
          <w:sz w:val="28"/>
          <w:szCs w:val="28"/>
        </w:rPr>
        <w:t>м. Кривий Ріг Дніпропетровська обл., 50086</w:t>
      </w:r>
    </w:p>
    <w:p w:rsidR="00E83838" w:rsidRDefault="00E83838" w:rsidP="00E83838">
      <w:pPr>
        <w:jc w:val="center"/>
        <w:rPr>
          <w:i/>
          <w:iCs/>
          <w:sz w:val="28"/>
          <w:szCs w:val="28"/>
        </w:rPr>
      </w:pPr>
      <w:r>
        <w:rPr>
          <w:i/>
          <w:iCs/>
          <w:sz w:val="28"/>
          <w:szCs w:val="28"/>
        </w:rPr>
        <w:t>Свідоцтво про державну реєстрацію №030567</w:t>
      </w:r>
    </w:p>
    <w:p w:rsidR="00E83838" w:rsidRDefault="00E83838" w:rsidP="00E83838">
      <w:pPr>
        <w:jc w:val="center"/>
        <w:rPr>
          <w:i/>
          <w:iCs/>
          <w:sz w:val="28"/>
          <w:szCs w:val="28"/>
        </w:rPr>
      </w:pPr>
      <w:r>
        <w:rPr>
          <w:i/>
          <w:iCs/>
          <w:sz w:val="28"/>
          <w:szCs w:val="28"/>
        </w:rPr>
        <w:t>від 19.01.2007 р.</w:t>
      </w:r>
    </w:p>
    <w:p w:rsidR="00E83838" w:rsidRDefault="00E83838" w:rsidP="00E83838">
      <w:pPr>
        <w:jc w:val="center"/>
      </w:pPr>
      <w:r>
        <w:rPr>
          <w:i/>
          <w:iCs/>
          <w:sz w:val="28"/>
          <w:szCs w:val="28"/>
        </w:rPr>
        <w:t>Тел. (067) 539-66-81</w:t>
      </w:r>
    </w:p>
    <w:p w:rsidR="00146CA6" w:rsidRPr="00E83838" w:rsidRDefault="00E83838" w:rsidP="00E83838">
      <w:pPr>
        <w:widowControl/>
        <w:suppressAutoHyphens w:val="0"/>
        <w:spacing w:after="200" w:line="276" w:lineRule="auto"/>
        <w:rPr>
          <w:rFonts w:ascii="Times New Roman" w:eastAsiaTheme="minorHAnsi" w:hAnsi="Times New Roman" w:cs="Times New Roman"/>
          <w:kern w:val="0"/>
          <w:sz w:val="28"/>
          <w:szCs w:val="28"/>
          <w:lang w:val="ru-RU" w:eastAsia="en-US" w:bidi="ar-SA"/>
        </w:rPr>
      </w:pPr>
      <w:r>
        <w:rPr>
          <w:rFonts w:ascii="Times New Roman" w:eastAsiaTheme="minorHAnsi" w:hAnsi="Times New Roman" w:cs="Times New Roman"/>
          <w:noProof/>
          <w:kern w:val="0"/>
          <w:sz w:val="28"/>
          <w:szCs w:val="28"/>
          <w:lang w:val="ru-RU" w:eastAsia="ru-RU" w:bidi="ar-SA"/>
        </w:rPr>
        <mc:AlternateContent>
          <mc:Choice Requires="wps">
            <w:drawing>
              <wp:anchor distT="0" distB="0" distL="114300" distR="114300" simplePos="0" relativeHeight="251667456" behindDoc="0" locked="0" layoutInCell="1" allowOverlap="1">
                <wp:simplePos x="0" y="0"/>
                <wp:positionH relativeFrom="column">
                  <wp:posOffset>2601576</wp:posOffset>
                </wp:positionH>
                <wp:positionV relativeFrom="paragraph">
                  <wp:posOffset>1297589</wp:posOffset>
                </wp:positionV>
                <wp:extent cx="723332" cy="764275"/>
                <wp:effectExtent l="0" t="0" r="19685" b="17145"/>
                <wp:wrapNone/>
                <wp:docPr id="12" name="Прямоугольник 12"/>
                <wp:cNvGraphicFramePr/>
                <a:graphic xmlns:a="http://schemas.openxmlformats.org/drawingml/2006/main">
                  <a:graphicData uri="http://schemas.microsoft.com/office/word/2010/wordprocessingShape">
                    <wps:wsp>
                      <wps:cNvSpPr/>
                      <wps:spPr>
                        <a:xfrm>
                          <a:off x="0" y="0"/>
                          <a:ext cx="723332" cy="764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2823D99C" id="Прямоугольник 12" o:spid="_x0000_s1026" style="position:absolute;margin-left:204.85pt;margin-top:102.15pt;width:56.95pt;height:60.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VptgIAAL4FAAAOAAAAZHJzL2Uyb0RvYy54bWysVM1uEzEQviPxDpbvdJNt2kDUTRW1KkKq&#10;2ooW9ex47exK/sN2sgknJK5IPAIPwQXx02fYvBFj709KqTggcnA8OzPfzHyemaPjtRRoxawrtcrw&#10;cG+AEVNU56VaZPjNzdmz5xg5T1ROhFYswxvm8PH06ZOjykxYqgstcmYRgCg3qUyGC+/NJEkcLZgk&#10;bk8bpkDJtZXEg2gXSW5JBehSJOlgcJhU2ubGasqcg6+njRJPIz7njPpLzh3zSGQYcvPxtPGchzOZ&#10;HpHJwhJTlLRNg/xDFpKUCoL2UKfEE7S05R9QsqRWO839HtUy0ZyXlMUaoJrh4EE11wUxLNYC5DjT&#10;0+T+Hyy9WF1ZVObwdilGikh4o/rz9v32U/2jvtt+qL/Ud/X37cf6Z/21/obACBirjJuA47W5sq3k&#10;4BrKX3Mrwz8UhtaR5U3PMlt7ROHjON3f34dgFFTjw1E6PgiYyc7ZWOdfMi1RuGTYwiNGbsnq3PnG&#10;tDMJsZwWZX5WChGF0DjsRFi0IvDk88WwBf/NSqh/coQcg2cS6m8qjje/ESzgCfWaceASakxjwrGL&#10;d8kQSpnyw0ZVkJw1OR4M4Ndl2aUfCYmAAZlDdT12C9BZNiAddkNPax9cWRyC3nnwt8Qa594jRtbK&#10;986yVNo+BiCgqjZyY9+R1FATWJrrfAOdZnUzgs7QsxKe95w4f0UszBxMJ+wRfwkHF7rKsG5vGBXa&#10;vnvse7CHUQAtRhXMcIbd2yWxDCPxSsGQvBiORmHoozA6GKcg2Pua+X2NWsoTDT0zhI1laLwGey+6&#10;K7da3sK6mYWooCKKQuwMU2874cQ3uwUWFmWzWTSDQTfEn6trQwN4YDW07836lljT9riH4bjQ3byT&#10;yYNWb2yDp9Kzpde8jHOw47XlG5ZEbJx2oYUtdF+OVru1O/0FAAD//wMAUEsDBBQABgAIAAAAIQBM&#10;b63G4QAAAAsBAAAPAAAAZHJzL2Rvd25yZXYueG1sTI/LTsMwEEX3SPyDNUhsELWbpI+EOBVCYgui&#10;sGHnxtM4Ih5HtpsGvh6zosvRPbr3TL2b7cAm9KF3JGG5EMCQWqd76iR8vD/fb4GFqEirwRFK+MYA&#10;u+b6qlaVdmd6w2kfO5ZKKFRKgolxrDgPrUGrwsKNSCk7Om9VTKfvuPbqnMrtwDMh1tyqntKCUSM+&#10;GWy/9icrofxpX+PWjSsT+8+ys8uXo5/upLy9mR8fgEWc4z8Mf/pJHZrkdHAn0oENEgpRbhIqIRNF&#10;DiwRqyxfAztIyLNiA7yp+eUPzS8AAAD//wMAUEsBAi0AFAAGAAgAAAAhALaDOJL+AAAA4QEAABMA&#10;AAAAAAAAAAAAAAAAAAAAAFtDb250ZW50X1R5cGVzXS54bWxQSwECLQAUAAYACAAAACEAOP0h/9YA&#10;AACUAQAACwAAAAAAAAAAAAAAAAAvAQAAX3JlbHMvLnJlbHNQSwECLQAUAAYACAAAACEAEibFabYC&#10;AAC+BQAADgAAAAAAAAAAAAAAAAAuAgAAZHJzL2Uyb0RvYy54bWxQSwECLQAUAAYACAAAACEATG+t&#10;xuEAAAALAQAADwAAAAAAAAAAAAAAAAAQBQAAZHJzL2Rvd25yZXYueG1sUEsFBgAAAAAEAAQA8wAA&#10;AB4GAAAAAA==&#10;" fillcolor="white [3212]" strokecolor="white [3212]" strokeweight="2pt"/>
            </w:pict>
          </mc:Fallback>
        </mc:AlternateContent>
      </w:r>
    </w:p>
    <w:sectPr w:rsidR="00146CA6" w:rsidRPr="00E83838" w:rsidSect="00FE337F">
      <w:footerReference w:type="default" r:id="rId33"/>
      <w:pgSz w:w="11906" w:h="16838"/>
      <w:pgMar w:top="1134" w:right="1276" w:bottom="1134" w:left="12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3F61" w:rsidRDefault="00E43F61" w:rsidP="00FA1910">
      <w:r>
        <w:separator/>
      </w:r>
    </w:p>
  </w:endnote>
  <w:endnote w:type="continuationSeparator" w:id="0">
    <w:p w:rsidR="00E43F61" w:rsidRDefault="00E43F61" w:rsidP="00FA1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iberation Serif">
    <w:altName w:val="Times New Roman"/>
    <w:charset w:val="01"/>
    <w:family w:val="roman"/>
    <w:pitch w:val="variable"/>
  </w:font>
  <w:font w:name="Droid Sans Fallback">
    <w:altName w:val="Times New Roman"/>
    <w:charset w:val="01"/>
    <w:family w:val="auto"/>
    <w:pitch w:val="variable"/>
  </w:font>
  <w:font w:name="FreeSans">
    <w:altName w:val="Times New Roman"/>
    <w:charset w:val="01"/>
    <w:family w:val="auto"/>
    <w:pitch w:val="variable"/>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Helvetica Neue">
    <w:altName w:val="Times New Roman"/>
    <w:charset w:val="00"/>
    <w:family w:val="auto"/>
    <w:pitch w:val="default"/>
  </w:font>
  <w:font w:name="Verdana">
    <w:panose1 w:val="020B0604030504040204"/>
    <w:charset w:val="CC"/>
    <w:family w:val="swiss"/>
    <w:pitch w:val="variable"/>
    <w:sig w:usb0="A10006FF" w:usb1="4000205B" w:usb2="00000010" w:usb3="00000000" w:csb0="0000019F" w:csb1="00000000"/>
  </w:font>
  <w:font w:name="Palatino Linotype">
    <w:panose1 w:val="02040502050505030304"/>
    <w:charset w:val="CC"/>
    <w:family w:val="roman"/>
    <w:pitch w:val="variable"/>
    <w:sig w:usb0="E0000287" w:usb1="40000013" w:usb2="00000000"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457149"/>
      <w:docPartObj>
        <w:docPartGallery w:val="Page Numbers (Bottom of Page)"/>
        <w:docPartUnique/>
      </w:docPartObj>
    </w:sdtPr>
    <w:sdtEndPr/>
    <w:sdtContent>
      <w:p w:rsidR="00573368" w:rsidRDefault="00573368">
        <w:pPr>
          <w:pStyle w:val="aa"/>
          <w:jc w:val="center"/>
        </w:pPr>
        <w:r>
          <w:fldChar w:fldCharType="begin"/>
        </w:r>
        <w:r>
          <w:instrText>PAGE   \* MERGEFORMAT</w:instrText>
        </w:r>
        <w:r>
          <w:fldChar w:fldCharType="separate"/>
        </w:r>
        <w:r w:rsidR="00B61F0C" w:rsidRPr="00B61F0C">
          <w:rPr>
            <w:noProof/>
            <w:lang w:val="ru-RU"/>
          </w:rPr>
          <w:t>132</w:t>
        </w:r>
        <w:r>
          <w:fldChar w:fldCharType="end"/>
        </w:r>
      </w:p>
    </w:sdtContent>
  </w:sdt>
  <w:p w:rsidR="00573368" w:rsidRDefault="0057336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3F61" w:rsidRDefault="00E43F61" w:rsidP="00FA1910">
      <w:r>
        <w:separator/>
      </w:r>
    </w:p>
  </w:footnote>
  <w:footnote w:type="continuationSeparator" w:id="0">
    <w:p w:rsidR="00E43F61" w:rsidRDefault="00E43F61" w:rsidP="00FA19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F7456"/>
    <w:multiLevelType w:val="hybridMultilevel"/>
    <w:tmpl w:val="481CC9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3B4580"/>
    <w:multiLevelType w:val="hybridMultilevel"/>
    <w:tmpl w:val="A3D6D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7DD395B"/>
    <w:multiLevelType w:val="hybridMultilevel"/>
    <w:tmpl w:val="50A42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8B86FFF"/>
    <w:multiLevelType w:val="hybridMultilevel"/>
    <w:tmpl w:val="721065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F9C5CC7"/>
    <w:multiLevelType w:val="hybridMultilevel"/>
    <w:tmpl w:val="54523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4417D3D"/>
    <w:multiLevelType w:val="hybridMultilevel"/>
    <w:tmpl w:val="8278AD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96003A7"/>
    <w:multiLevelType w:val="hybridMultilevel"/>
    <w:tmpl w:val="D5245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C114B81"/>
    <w:multiLevelType w:val="hybridMultilevel"/>
    <w:tmpl w:val="C6565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0707F7E"/>
    <w:multiLevelType w:val="hybridMultilevel"/>
    <w:tmpl w:val="D1FC51EC"/>
    <w:lvl w:ilvl="0" w:tplc="A3C8A4D4">
      <w:numFmt w:val="bullet"/>
      <w:lvlText w:val="-"/>
      <w:lvlJc w:val="left"/>
      <w:pPr>
        <w:ind w:left="1440" w:hanging="360"/>
      </w:pPr>
      <w:rPr>
        <w:rFonts w:ascii="Times New Roman" w:eastAsia="Times New Roman" w:hAnsi="Times New Roman" w:cs="Times New Roman" w:hint="default"/>
      </w:rPr>
    </w:lvl>
    <w:lvl w:ilvl="1" w:tplc="04220003">
      <w:start w:val="1"/>
      <w:numFmt w:val="bullet"/>
      <w:lvlText w:val="o"/>
      <w:lvlJc w:val="left"/>
      <w:pPr>
        <w:ind w:left="2160" w:hanging="360"/>
      </w:pPr>
      <w:rPr>
        <w:rFonts w:ascii="Courier New" w:hAnsi="Courier New" w:cs="Courier New" w:hint="default"/>
      </w:rPr>
    </w:lvl>
    <w:lvl w:ilvl="2" w:tplc="04220005">
      <w:start w:val="1"/>
      <w:numFmt w:val="bullet"/>
      <w:lvlText w:val=""/>
      <w:lvlJc w:val="left"/>
      <w:pPr>
        <w:ind w:left="2880" w:hanging="360"/>
      </w:pPr>
      <w:rPr>
        <w:rFonts w:ascii="Wingdings" w:hAnsi="Wingdings" w:hint="default"/>
      </w:rPr>
    </w:lvl>
    <w:lvl w:ilvl="3" w:tplc="04220001">
      <w:start w:val="1"/>
      <w:numFmt w:val="bullet"/>
      <w:lvlText w:val=""/>
      <w:lvlJc w:val="left"/>
      <w:pPr>
        <w:ind w:left="3600" w:hanging="360"/>
      </w:pPr>
      <w:rPr>
        <w:rFonts w:ascii="Symbol" w:hAnsi="Symbol" w:hint="default"/>
      </w:rPr>
    </w:lvl>
    <w:lvl w:ilvl="4" w:tplc="04220003">
      <w:start w:val="1"/>
      <w:numFmt w:val="bullet"/>
      <w:lvlText w:val="o"/>
      <w:lvlJc w:val="left"/>
      <w:pPr>
        <w:ind w:left="4320" w:hanging="360"/>
      </w:pPr>
      <w:rPr>
        <w:rFonts w:ascii="Courier New" w:hAnsi="Courier New" w:cs="Courier New" w:hint="default"/>
      </w:rPr>
    </w:lvl>
    <w:lvl w:ilvl="5" w:tplc="04220005">
      <w:start w:val="1"/>
      <w:numFmt w:val="bullet"/>
      <w:lvlText w:val=""/>
      <w:lvlJc w:val="left"/>
      <w:pPr>
        <w:ind w:left="5040" w:hanging="360"/>
      </w:pPr>
      <w:rPr>
        <w:rFonts w:ascii="Wingdings" w:hAnsi="Wingdings" w:hint="default"/>
      </w:rPr>
    </w:lvl>
    <w:lvl w:ilvl="6" w:tplc="04220001">
      <w:start w:val="1"/>
      <w:numFmt w:val="bullet"/>
      <w:lvlText w:val=""/>
      <w:lvlJc w:val="left"/>
      <w:pPr>
        <w:ind w:left="5760" w:hanging="360"/>
      </w:pPr>
      <w:rPr>
        <w:rFonts w:ascii="Symbol" w:hAnsi="Symbol" w:hint="default"/>
      </w:rPr>
    </w:lvl>
    <w:lvl w:ilvl="7" w:tplc="04220003">
      <w:start w:val="1"/>
      <w:numFmt w:val="bullet"/>
      <w:lvlText w:val="o"/>
      <w:lvlJc w:val="left"/>
      <w:pPr>
        <w:ind w:left="6480" w:hanging="360"/>
      </w:pPr>
      <w:rPr>
        <w:rFonts w:ascii="Courier New" w:hAnsi="Courier New" w:cs="Courier New" w:hint="default"/>
      </w:rPr>
    </w:lvl>
    <w:lvl w:ilvl="8" w:tplc="04220005">
      <w:start w:val="1"/>
      <w:numFmt w:val="bullet"/>
      <w:lvlText w:val=""/>
      <w:lvlJc w:val="left"/>
      <w:pPr>
        <w:ind w:left="7200" w:hanging="360"/>
      </w:pPr>
      <w:rPr>
        <w:rFonts w:ascii="Wingdings" w:hAnsi="Wingdings" w:hint="default"/>
      </w:rPr>
    </w:lvl>
  </w:abstractNum>
  <w:abstractNum w:abstractNumId="9">
    <w:nsid w:val="344C7A18"/>
    <w:multiLevelType w:val="hybridMultilevel"/>
    <w:tmpl w:val="7B20F27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34AA18AB"/>
    <w:multiLevelType w:val="multilevel"/>
    <w:tmpl w:val="35B0E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EF001C"/>
    <w:multiLevelType w:val="singleLevel"/>
    <w:tmpl w:val="04190001"/>
    <w:lvl w:ilvl="0">
      <w:start w:val="1"/>
      <w:numFmt w:val="bullet"/>
      <w:lvlText w:val=""/>
      <w:lvlJc w:val="left"/>
      <w:pPr>
        <w:ind w:left="1080" w:hanging="360"/>
      </w:pPr>
      <w:rPr>
        <w:rFonts w:ascii="Symbol" w:hAnsi="Symbol" w:hint="default"/>
        <w:b/>
      </w:rPr>
    </w:lvl>
  </w:abstractNum>
  <w:abstractNum w:abstractNumId="12">
    <w:nsid w:val="433D2D7F"/>
    <w:multiLevelType w:val="multilevel"/>
    <w:tmpl w:val="5C582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80538C3"/>
    <w:multiLevelType w:val="hybridMultilevel"/>
    <w:tmpl w:val="2FD429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92D7D82"/>
    <w:multiLevelType w:val="hybridMultilevel"/>
    <w:tmpl w:val="800A9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A6421FB"/>
    <w:multiLevelType w:val="hybridMultilevel"/>
    <w:tmpl w:val="6332EE7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6">
    <w:nsid w:val="4B181898"/>
    <w:multiLevelType w:val="hybridMultilevel"/>
    <w:tmpl w:val="799A65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3A226B2"/>
    <w:multiLevelType w:val="multilevel"/>
    <w:tmpl w:val="4CCA6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D1D5BF2"/>
    <w:multiLevelType w:val="hybridMultilevel"/>
    <w:tmpl w:val="39E8F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BCF27FB"/>
    <w:multiLevelType w:val="hybridMultilevel"/>
    <w:tmpl w:val="134A41F0"/>
    <w:lvl w:ilvl="0" w:tplc="04190001">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20">
    <w:nsid w:val="6E9C2685"/>
    <w:multiLevelType w:val="hybridMultilevel"/>
    <w:tmpl w:val="10108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398708C"/>
    <w:multiLevelType w:val="hybridMultilevel"/>
    <w:tmpl w:val="C192B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6696F2F"/>
    <w:multiLevelType w:val="hybridMultilevel"/>
    <w:tmpl w:val="EB245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D2D753E"/>
    <w:multiLevelType w:val="hybridMultilevel"/>
    <w:tmpl w:val="96407B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6"/>
  </w:num>
  <w:num w:numId="2">
    <w:abstractNumId w:val="18"/>
  </w:num>
  <w:num w:numId="3">
    <w:abstractNumId w:val="20"/>
  </w:num>
  <w:num w:numId="4">
    <w:abstractNumId w:val="14"/>
  </w:num>
  <w:num w:numId="5">
    <w:abstractNumId w:val="19"/>
  </w:num>
  <w:num w:numId="6">
    <w:abstractNumId w:val="23"/>
  </w:num>
  <w:num w:numId="7">
    <w:abstractNumId w:val="6"/>
  </w:num>
  <w:num w:numId="8">
    <w:abstractNumId w:val="2"/>
  </w:num>
  <w:num w:numId="9">
    <w:abstractNumId w:val="3"/>
  </w:num>
  <w:num w:numId="10">
    <w:abstractNumId w:val="17"/>
  </w:num>
  <w:num w:numId="11">
    <w:abstractNumId w:val="10"/>
  </w:num>
  <w:num w:numId="12">
    <w:abstractNumId w:val="5"/>
  </w:num>
  <w:num w:numId="13">
    <w:abstractNumId w:val="7"/>
  </w:num>
  <w:num w:numId="14">
    <w:abstractNumId w:val="11"/>
  </w:num>
  <w:num w:numId="15">
    <w:abstractNumId w:val="8"/>
  </w:num>
  <w:num w:numId="16">
    <w:abstractNumId w:val="1"/>
  </w:num>
  <w:num w:numId="17">
    <w:abstractNumId w:val="0"/>
  </w:num>
  <w:num w:numId="18">
    <w:abstractNumId w:val="13"/>
  </w:num>
  <w:num w:numId="19">
    <w:abstractNumId w:val="21"/>
  </w:num>
  <w:num w:numId="20">
    <w:abstractNumId w:val="9"/>
  </w:num>
  <w:num w:numId="21">
    <w:abstractNumId w:val="22"/>
  </w:num>
  <w:num w:numId="22">
    <w:abstractNumId w:val="15"/>
  </w:num>
  <w:num w:numId="23">
    <w:abstractNumId w:val="4"/>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hideSpellingErrors/>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EC6"/>
    <w:rsid w:val="00000328"/>
    <w:rsid w:val="0000697E"/>
    <w:rsid w:val="00015657"/>
    <w:rsid w:val="00016EB4"/>
    <w:rsid w:val="00020B6B"/>
    <w:rsid w:val="00021273"/>
    <w:rsid w:val="00021AFA"/>
    <w:rsid w:val="000255A2"/>
    <w:rsid w:val="000276D3"/>
    <w:rsid w:val="000314DF"/>
    <w:rsid w:val="00033163"/>
    <w:rsid w:val="00037CF7"/>
    <w:rsid w:val="00051B8F"/>
    <w:rsid w:val="00066D4F"/>
    <w:rsid w:val="00077100"/>
    <w:rsid w:val="0008558D"/>
    <w:rsid w:val="00087718"/>
    <w:rsid w:val="00095A43"/>
    <w:rsid w:val="00096D90"/>
    <w:rsid w:val="000A4F77"/>
    <w:rsid w:val="000B6992"/>
    <w:rsid w:val="000C03AF"/>
    <w:rsid w:val="000C439E"/>
    <w:rsid w:val="000D4E25"/>
    <w:rsid w:val="000E1711"/>
    <w:rsid w:val="000E212E"/>
    <w:rsid w:val="000E2D33"/>
    <w:rsid w:val="000F50EC"/>
    <w:rsid w:val="00100A38"/>
    <w:rsid w:val="00105835"/>
    <w:rsid w:val="00106EC6"/>
    <w:rsid w:val="00107ABF"/>
    <w:rsid w:val="0012337C"/>
    <w:rsid w:val="00127CA5"/>
    <w:rsid w:val="0014698C"/>
    <w:rsid w:val="00146CA6"/>
    <w:rsid w:val="0016264B"/>
    <w:rsid w:val="00173213"/>
    <w:rsid w:val="00173C72"/>
    <w:rsid w:val="0017590F"/>
    <w:rsid w:val="00182B6D"/>
    <w:rsid w:val="00191F4E"/>
    <w:rsid w:val="00192527"/>
    <w:rsid w:val="001936D3"/>
    <w:rsid w:val="001B41FD"/>
    <w:rsid w:val="001D1214"/>
    <w:rsid w:val="001E598C"/>
    <w:rsid w:val="001E6686"/>
    <w:rsid w:val="001E73F6"/>
    <w:rsid w:val="001F605A"/>
    <w:rsid w:val="002033BD"/>
    <w:rsid w:val="00216A78"/>
    <w:rsid w:val="00225717"/>
    <w:rsid w:val="002277CD"/>
    <w:rsid w:val="002304A4"/>
    <w:rsid w:val="00230938"/>
    <w:rsid w:val="0023178A"/>
    <w:rsid w:val="00235D3C"/>
    <w:rsid w:val="002363B7"/>
    <w:rsid w:val="0025276C"/>
    <w:rsid w:val="00252B83"/>
    <w:rsid w:val="002610C9"/>
    <w:rsid w:val="00263273"/>
    <w:rsid w:val="002761D0"/>
    <w:rsid w:val="00280408"/>
    <w:rsid w:val="00293853"/>
    <w:rsid w:val="00294395"/>
    <w:rsid w:val="00295A7D"/>
    <w:rsid w:val="0029653E"/>
    <w:rsid w:val="002A193F"/>
    <w:rsid w:val="002A6525"/>
    <w:rsid w:val="002B10ED"/>
    <w:rsid w:val="002D4DB9"/>
    <w:rsid w:val="002D768C"/>
    <w:rsid w:val="002E3470"/>
    <w:rsid w:val="002E3503"/>
    <w:rsid w:val="002E4BE0"/>
    <w:rsid w:val="002E4FF7"/>
    <w:rsid w:val="002F0D86"/>
    <w:rsid w:val="003121AF"/>
    <w:rsid w:val="00312C7A"/>
    <w:rsid w:val="00316D78"/>
    <w:rsid w:val="00326B12"/>
    <w:rsid w:val="0033318D"/>
    <w:rsid w:val="003373B0"/>
    <w:rsid w:val="0034454E"/>
    <w:rsid w:val="00346CBA"/>
    <w:rsid w:val="003479FC"/>
    <w:rsid w:val="00362092"/>
    <w:rsid w:val="00372CD9"/>
    <w:rsid w:val="00381BD2"/>
    <w:rsid w:val="0038256F"/>
    <w:rsid w:val="00385111"/>
    <w:rsid w:val="003869ED"/>
    <w:rsid w:val="00395A4B"/>
    <w:rsid w:val="003A6C28"/>
    <w:rsid w:val="003C325F"/>
    <w:rsid w:val="003C542E"/>
    <w:rsid w:val="003C5E51"/>
    <w:rsid w:val="003C7B82"/>
    <w:rsid w:val="003D2FD9"/>
    <w:rsid w:val="003D63B2"/>
    <w:rsid w:val="003F34E5"/>
    <w:rsid w:val="00403674"/>
    <w:rsid w:val="00405674"/>
    <w:rsid w:val="00406ECF"/>
    <w:rsid w:val="00407A48"/>
    <w:rsid w:val="00410322"/>
    <w:rsid w:val="0041184E"/>
    <w:rsid w:val="0041775F"/>
    <w:rsid w:val="00425AEF"/>
    <w:rsid w:val="00426A57"/>
    <w:rsid w:val="00427965"/>
    <w:rsid w:val="00430EB8"/>
    <w:rsid w:val="0043130E"/>
    <w:rsid w:val="00440A68"/>
    <w:rsid w:val="00447D50"/>
    <w:rsid w:val="00451A0E"/>
    <w:rsid w:val="00451A77"/>
    <w:rsid w:val="0048200E"/>
    <w:rsid w:val="004A2971"/>
    <w:rsid w:val="004A4AAD"/>
    <w:rsid w:val="004B2E2B"/>
    <w:rsid w:val="004B4DB1"/>
    <w:rsid w:val="004C175D"/>
    <w:rsid w:val="004C2CCE"/>
    <w:rsid w:val="004C79D9"/>
    <w:rsid w:val="004E14C9"/>
    <w:rsid w:val="004E4CEB"/>
    <w:rsid w:val="004E5704"/>
    <w:rsid w:val="004F5268"/>
    <w:rsid w:val="004F7978"/>
    <w:rsid w:val="00500E58"/>
    <w:rsid w:val="005031F5"/>
    <w:rsid w:val="00507A82"/>
    <w:rsid w:val="00511AEB"/>
    <w:rsid w:val="00515AF7"/>
    <w:rsid w:val="005478C6"/>
    <w:rsid w:val="00552B85"/>
    <w:rsid w:val="00554EC5"/>
    <w:rsid w:val="005573D6"/>
    <w:rsid w:val="0056012F"/>
    <w:rsid w:val="0056244C"/>
    <w:rsid w:val="00566CA0"/>
    <w:rsid w:val="005703FF"/>
    <w:rsid w:val="0057164B"/>
    <w:rsid w:val="00573368"/>
    <w:rsid w:val="00583C5F"/>
    <w:rsid w:val="005926E9"/>
    <w:rsid w:val="00596113"/>
    <w:rsid w:val="005A2888"/>
    <w:rsid w:val="005B369F"/>
    <w:rsid w:val="005B7021"/>
    <w:rsid w:val="005C30DC"/>
    <w:rsid w:val="005C391D"/>
    <w:rsid w:val="005D18DD"/>
    <w:rsid w:val="005D395A"/>
    <w:rsid w:val="005E363B"/>
    <w:rsid w:val="005F34B4"/>
    <w:rsid w:val="005F58EC"/>
    <w:rsid w:val="005F715E"/>
    <w:rsid w:val="0060302B"/>
    <w:rsid w:val="00612618"/>
    <w:rsid w:val="00620F8C"/>
    <w:rsid w:val="00635A7A"/>
    <w:rsid w:val="00642AD9"/>
    <w:rsid w:val="00642AE3"/>
    <w:rsid w:val="00643DD7"/>
    <w:rsid w:val="00647A30"/>
    <w:rsid w:val="00661A19"/>
    <w:rsid w:val="00674EF3"/>
    <w:rsid w:val="00677C81"/>
    <w:rsid w:val="00686176"/>
    <w:rsid w:val="00686EE4"/>
    <w:rsid w:val="00690ED6"/>
    <w:rsid w:val="00693A21"/>
    <w:rsid w:val="006959FC"/>
    <w:rsid w:val="006967E4"/>
    <w:rsid w:val="006A4066"/>
    <w:rsid w:val="006B1960"/>
    <w:rsid w:val="006D3EC5"/>
    <w:rsid w:val="006D4986"/>
    <w:rsid w:val="006E12DD"/>
    <w:rsid w:val="006F7383"/>
    <w:rsid w:val="00724D5A"/>
    <w:rsid w:val="00725716"/>
    <w:rsid w:val="00737B3E"/>
    <w:rsid w:val="00752F2F"/>
    <w:rsid w:val="007530F5"/>
    <w:rsid w:val="00754A72"/>
    <w:rsid w:val="0077224E"/>
    <w:rsid w:val="00776080"/>
    <w:rsid w:val="00781DA0"/>
    <w:rsid w:val="00781DDF"/>
    <w:rsid w:val="007D3161"/>
    <w:rsid w:val="007D6B0B"/>
    <w:rsid w:val="007D6BF5"/>
    <w:rsid w:val="007E29D1"/>
    <w:rsid w:val="007F472A"/>
    <w:rsid w:val="0080681B"/>
    <w:rsid w:val="0081074A"/>
    <w:rsid w:val="0081146D"/>
    <w:rsid w:val="00815F50"/>
    <w:rsid w:val="0081636F"/>
    <w:rsid w:val="00821D21"/>
    <w:rsid w:val="00822EDD"/>
    <w:rsid w:val="008255EF"/>
    <w:rsid w:val="0082571D"/>
    <w:rsid w:val="0083275D"/>
    <w:rsid w:val="0083295D"/>
    <w:rsid w:val="00840634"/>
    <w:rsid w:val="0084639D"/>
    <w:rsid w:val="00854BC0"/>
    <w:rsid w:val="00855B75"/>
    <w:rsid w:val="008640B4"/>
    <w:rsid w:val="00864A5F"/>
    <w:rsid w:val="008753DD"/>
    <w:rsid w:val="00877EB3"/>
    <w:rsid w:val="00882A42"/>
    <w:rsid w:val="00882EA6"/>
    <w:rsid w:val="00891012"/>
    <w:rsid w:val="00893090"/>
    <w:rsid w:val="008951AE"/>
    <w:rsid w:val="008A0075"/>
    <w:rsid w:val="008A0298"/>
    <w:rsid w:val="008B4634"/>
    <w:rsid w:val="008B489C"/>
    <w:rsid w:val="008B664A"/>
    <w:rsid w:val="008C03E6"/>
    <w:rsid w:val="008C3C12"/>
    <w:rsid w:val="008D0DF4"/>
    <w:rsid w:val="008D2945"/>
    <w:rsid w:val="008D342D"/>
    <w:rsid w:val="008D40DA"/>
    <w:rsid w:val="008D6591"/>
    <w:rsid w:val="008E4806"/>
    <w:rsid w:val="008E722D"/>
    <w:rsid w:val="008F1F8B"/>
    <w:rsid w:val="008F5642"/>
    <w:rsid w:val="00912696"/>
    <w:rsid w:val="00912A17"/>
    <w:rsid w:val="009131E6"/>
    <w:rsid w:val="00915485"/>
    <w:rsid w:val="00921F0A"/>
    <w:rsid w:val="00931ADA"/>
    <w:rsid w:val="00932D25"/>
    <w:rsid w:val="00934225"/>
    <w:rsid w:val="009379B6"/>
    <w:rsid w:val="00944821"/>
    <w:rsid w:val="00951ABD"/>
    <w:rsid w:val="00956269"/>
    <w:rsid w:val="0097398A"/>
    <w:rsid w:val="0097700E"/>
    <w:rsid w:val="00980F0E"/>
    <w:rsid w:val="00985F96"/>
    <w:rsid w:val="0099165C"/>
    <w:rsid w:val="00992F79"/>
    <w:rsid w:val="009A7EB6"/>
    <w:rsid w:val="009B145A"/>
    <w:rsid w:val="009B3274"/>
    <w:rsid w:val="009C502D"/>
    <w:rsid w:val="009C5936"/>
    <w:rsid w:val="009D57EE"/>
    <w:rsid w:val="009E4E92"/>
    <w:rsid w:val="00A020C8"/>
    <w:rsid w:val="00A1766B"/>
    <w:rsid w:val="00A23D7E"/>
    <w:rsid w:val="00A250E8"/>
    <w:rsid w:val="00A44C7C"/>
    <w:rsid w:val="00A45258"/>
    <w:rsid w:val="00A535F0"/>
    <w:rsid w:val="00A55753"/>
    <w:rsid w:val="00A55EBF"/>
    <w:rsid w:val="00A709C3"/>
    <w:rsid w:val="00A8563D"/>
    <w:rsid w:val="00A92311"/>
    <w:rsid w:val="00A933CD"/>
    <w:rsid w:val="00A95A55"/>
    <w:rsid w:val="00A95DED"/>
    <w:rsid w:val="00A96226"/>
    <w:rsid w:val="00A9722F"/>
    <w:rsid w:val="00AB4BA7"/>
    <w:rsid w:val="00AC1780"/>
    <w:rsid w:val="00AC3448"/>
    <w:rsid w:val="00AC4322"/>
    <w:rsid w:val="00AC75C7"/>
    <w:rsid w:val="00AC77C8"/>
    <w:rsid w:val="00AD5FC1"/>
    <w:rsid w:val="00AD6655"/>
    <w:rsid w:val="00AD7BCB"/>
    <w:rsid w:val="00AE0070"/>
    <w:rsid w:val="00AE3BA5"/>
    <w:rsid w:val="00AF1CE8"/>
    <w:rsid w:val="00B056AA"/>
    <w:rsid w:val="00B11BC0"/>
    <w:rsid w:val="00B17D4B"/>
    <w:rsid w:val="00B250CD"/>
    <w:rsid w:val="00B265F6"/>
    <w:rsid w:val="00B306B4"/>
    <w:rsid w:val="00B30DC1"/>
    <w:rsid w:val="00B31231"/>
    <w:rsid w:val="00B35F8C"/>
    <w:rsid w:val="00B36B98"/>
    <w:rsid w:val="00B41D67"/>
    <w:rsid w:val="00B450D1"/>
    <w:rsid w:val="00B467AC"/>
    <w:rsid w:val="00B5656E"/>
    <w:rsid w:val="00B61F0C"/>
    <w:rsid w:val="00B676FE"/>
    <w:rsid w:val="00B93ED6"/>
    <w:rsid w:val="00B942A9"/>
    <w:rsid w:val="00BA0DE9"/>
    <w:rsid w:val="00BA605E"/>
    <w:rsid w:val="00BB574A"/>
    <w:rsid w:val="00BB745D"/>
    <w:rsid w:val="00BC0591"/>
    <w:rsid w:val="00BC19C0"/>
    <w:rsid w:val="00BD269A"/>
    <w:rsid w:val="00BD2A98"/>
    <w:rsid w:val="00BD2DDF"/>
    <w:rsid w:val="00BD718F"/>
    <w:rsid w:val="00BD7D0B"/>
    <w:rsid w:val="00BE2C50"/>
    <w:rsid w:val="00BE36BF"/>
    <w:rsid w:val="00BE6812"/>
    <w:rsid w:val="00BE7E30"/>
    <w:rsid w:val="00BF2182"/>
    <w:rsid w:val="00BF2D19"/>
    <w:rsid w:val="00BF49E5"/>
    <w:rsid w:val="00C02535"/>
    <w:rsid w:val="00C0782C"/>
    <w:rsid w:val="00C206AE"/>
    <w:rsid w:val="00C22447"/>
    <w:rsid w:val="00C31C33"/>
    <w:rsid w:val="00C32FC5"/>
    <w:rsid w:val="00C42D31"/>
    <w:rsid w:val="00C5065D"/>
    <w:rsid w:val="00C54F1A"/>
    <w:rsid w:val="00C62560"/>
    <w:rsid w:val="00C62617"/>
    <w:rsid w:val="00C64A7A"/>
    <w:rsid w:val="00C75FB7"/>
    <w:rsid w:val="00C81882"/>
    <w:rsid w:val="00C845A5"/>
    <w:rsid w:val="00C919A8"/>
    <w:rsid w:val="00CC68DB"/>
    <w:rsid w:val="00CD2048"/>
    <w:rsid w:val="00CD2DFD"/>
    <w:rsid w:val="00CD4D0B"/>
    <w:rsid w:val="00CD52FF"/>
    <w:rsid w:val="00CF2778"/>
    <w:rsid w:val="00CF34EB"/>
    <w:rsid w:val="00CF481F"/>
    <w:rsid w:val="00D06E42"/>
    <w:rsid w:val="00D17507"/>
    <w:rsid w:val="00D203FE"/>
    <w:rsid w:val="00D209E1"/>
    <w:rsid w:val="00D22F1E"/>
    <w:rsid w:val="00D22FF0"/>
    <w:rsid w:val="00D246E1"/>
    <w:rsid w:val="00D31963"/>
    <w:rsid w:val="00D3279A"/>
    <w:rsid w:val="00D36C38"/>
    <w:rsid w:val="00D44BFC"/>
    <w:rsid w:val="00D5216A"/>
    <w:rsid w:val="00D54921"/>
    <w:rsid w:val="00D56230"/>
    <w:rsid w:val="00D73402"/>
    <w:rsid w:val="00D874A7"/>
    <w:rsid w:val="00D92633"/>
    <w:rsid w:val="00D9268B"/>
    <w:rsid w:val="00D9676A"/>
    <w:rsid w:val="00DD5853"/>
    <w:rsid w:val="00DE26F7"/>
    <w:rsid w:val="00DF6460"/>
    <w:rsid w:val="00E05942"/>
    <w:rsid w:val="00E1055D"/>
    <w:rsid w:val="00E13A95"/>
    <w:rsid w:val="00E2466E"/>
    <w:rsid w:val="00E306F3"/>
    <w:rsid w:val="00E33CFB"/>
    <w:rsid w:val="00E40FB0"/>
    <w:rsid w:val="00E43F61"/>
    <w:rsid w:val="00E548D3"/>
    <w:rsid w:val="00E66950"/>
    <w:rsid w:val="00E7219E"/>
    <w:rsid w:val="00E74266"/>
    <w:rsid w:val="00E76E96"/>
    <w:rsid w:val="00E83838"/>
    <w:rsid w:val="00E87A9A"/>
    <w:rsid w:val="00E90902"/>
    <w:rsid w:val="00E90A0C"/>
    <w:rsid w:val="00E95484"/>
    <w:rsid w:val="00EB304D"/>
    <w:rsid w:val="00EB3487"/>
    <w:rsid w:val="00EC113C"/>
    <w:rsid w:val="00EC523D"/>
    <w:rsid w:val="00EC61A4"/>
    <w:rsid w:val="00ED23AF"/>
    <w:rsid w:val="00EE3AAB"/>
    <w:rsid w:val="00F01CEC"/>
    <w:rsid w:val="00F01EDD"/>
    <w:rsid w:val="00F02A11"/>
    <w:rsid w:val="00F060F7"/>
    <w:rsid w:val="00F201DC"/>
    <w:rsid w:val="00F2081D"/>
    <w:rsid w:val="00F2235F"/>
    <w:rsid w:val="00F2304C"/>
    <w:rsid w:val="00F24F77"/>
    <w:rsid w:val="00F2671F"/>
    <w:rsid w:val="00F26A83"/>
    <w:rsid w:val="00F41940"/>
    <w:rsid w:val="00F46410"/>
    <w:rsid w:val="00F50F9C"/>
    <w:rsid w:val="00F51C40"/>
    <w:rsid w:val="00F531F5"/>
    <w:rsid w:val="00F618A4"/>
    <w:rsid w:val="00F61C81"/>
    <w:rsid w:val="00F67501"/>
    <w:rsid w:val="00F73ED1"/>
    <w:rsid w:val="00F74623"/>
    <w:rsid w:val="00F819F5"/>
    <w:rsid w:val="00F83362"/>
    <w:rsid w:val="00F85D97"/>
    <w:rsid w:val="00F86BDC"/>
    <w:rsid w:val="00F8738D"/>
    <w:rsid w:val="00F921ED"/>
    <w:rsid w:val="00FA0905"/>
    <w:rsid w:val="00FA1910"/>
    <w:rsid w:val="00FA1E58"/>
    <w:rsid w:val="00FB1D7C"/>
    <w:rsid w:val="00FB243B"/>
    <w:rsid w:val="00FC151F"/>
    <w:rsid w:val="00FE1CEB"/>
    <w:rsid w:val="00FE337F"/>
    <w:rsid w:val="00FE7A4A"/>
    <w:rsid w:val="00FF0CA5"/>
    <w:rsid w:val="00FF25B2"/>
    <w:rsid w:val="00FF445B"/>
    <w:rsid w:val="00FF4885"/>
    <w:rsid w:val="00FF6069"/>
    <w:rsid w:val="00FF78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1ABD"/>
    <w:pPr>
      <w:widowControl w:val="0"/>
      <w:suppressAutoHyphens/>
      <w:spacing w:after="0" w:line="240" w:lineRule="auto"/>
    </w:pPr>
    <w:rPr>
      <w:rFonts w:ascii="Liberation Serif" w:eastAsia="Droid Sans Fallback" w:hAnsi="Liberation Serif" w:cs="FreeSans"/>
      <w:kern w:val="1"/>
      <w:sz w:val="24"/>
      <w:szCs w:val="24"/>
      <w:lang w:val="uk-UA" w:eastAsia="zh-CN" w:bidi="hi-IN"/>
    </w:rPr>
  </w:style>
  <w:style w:type="paragraph" w:styleId="1">
    <w:name w:val="heading 1"/>
    <w:basedOn w:val="a"/>
    <w:next w:val="a"/>
    <w:link w:val="10"/>
    <w:uiPriority w:val="9"/>
    <w:qFormat/>
    <w:rsid w:val="00D22FF0"/>
    <w:pPr>
      <w:keepNext/>
      <w:keepLines/>
      <w:spacing w:before="480"/>
      <w:outlineLvl w:val="0"/>
    </w:pPr>
    <w:rPr>
      <w:rFonts w:asciiTheme="majorHAnsi" w:eastAsiaTheme="majorEastAsia" w:hAnsiTheme="majorHAnsi" w:cs="Mangal"/>
      <w:b/>
      <w:bCs/>
      <w:color w:val="365F91" w:themeColor="accent1" w:themeShade="BF"/>
      <w:sz w:val="28"/>
      <w:szCs w:val="25"/>
    </w:rPr>
  </w:style>
  <w:style w:type="paragraph" w:styleId="3">
    <w:name w:val="heading 3"/>
    <w:basedOn w:val="a"/>
    <w:next w:val="a"/>
    <w:link w:val="30"/>
    <w:uiPriority w:val="9"/>
    <w:semiHidden/>
    <w:unhideWhenUsed/>
    <w:qFormat/>
    <w:rsid w:val="00882A42"/>
    <w:pPr>
      <w:keepNext/>
      <w:keepLines/>
      <w:spacing w:before="200"/>
      <w:outlineLvl w:val="2"/>
    </w:pPr>
    <w:rPr>
      <w:rFonts w:asciiTheme="majorHAnsi" w:eastAsiaTheme="majorEastAsia" w:hAnsiTheme="majorHAnsi" w:cs="Mangal"/>
      <w:b/>
      <w:bCs/>
      <w:color w:val="4F81BD" w:themeColor="accent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D23AF"/>
    <w:rPr>
      <w:color w:val="0000FF" w:themeColor="hyperlink"/>
      <w:u w:val="single"/>
    </w:rPr>
  </w:style>
  <w:style w:type="paragraph" w:styleId="a4">
    <w:name w:val="Balloon Text"/>
    <w:basedOn w:val="a"/>
    <w:link w:val="a5"/>
    <w:uiPriority w:val="99"/>
    <w:semiHidden/>
    <w:unhideWhenUsed/>
    <w:rsid w:val="005703FF"/>
    <w:rPr>
      <w:rFonts w:ascii="Tahoma" w:hAnsi="Tahoma" w:cs="Mangal"/>
      <w:sz w:val="16"/>
      <w:szCs w:val="14"/>
    </w:rPr>
  </w:style>
  <w:style w:type="character" w:customStyle="1" w:styleId="a5">
    <w:name w:val="Текст выноски Знак"/>
    <w:basedOn w:val="a0"/>
    <w:link w:val="a4"/>
    <w:uiPriority w:val="99"/>
    <w:semiHidden/>
    <w:rsid w:val="005703FF"/>
    <w:rPr>
      <w:rFonts w:ascii="Tahoma" w:eastAsia="Droid Sans Fallback" w:hAnsi="Tahoma" w:cs="Mangal"/>
      <w:kern w:val="1"/>
      <w:sz w:val="16"/>
      <w:szCs w:val="14"/>
      <w:lang w:val="uk-UA" w:eastAsia="zh-CN" w:bidi="hi-IN"/>
    </w:rPr>
  </w:style>
  <w:style w:type="paragraph" w:styleId="a6">
    <w:name w:val="List Paragraph"/>
    <w:basedOn w:val="a"/>
    <w:uiPriority w:val="34"/>
    <w:qFormat/>
    <w:rsid w:val="00F01EDD"/>
    <w:pPr>
      <w:ind w:left="720"/>
      <w:contextualSpacing/>
    </w:pPr>
    <w:rPr>
      <w:rFonts w:cs="Mangal"/>
      <w:szCs w:val="21"/>
    </w:rPr>
  </w:style>
  <w:style w:type="character" w:customStyle="1" w:styleId="10">
    <w:name w:val="Заголовок 1 Знак"/>
    <w:basedOn w:val="a0"/>
    <w:link w:val="1"/>
    <w:uiPriority w:val="9"/>
    <w:rsid w:val="00D22FF0"/>
    <w:rPr>
      <w:rFonts w:asciiTheme="majorHAnsi" w:eastAsiaTheme="majorEastAsia" w:hAnsiTheme="majorHAnsi" w:cs="Mangal"/>
      <w:b/>
      <w:bCs/>
      <w:color w:val="365F91" w:themeColor="accent1" w:themeShade="BF"/>
      <w:kern w:val="1"/>
      <w:sz w:val="28"/>
      <w:szCs w:val="25"/>
      <w:lang w:val="uk-UA" w:eastAsia="zh-CN" w:bidi="hi-IN"/>
    </w:rPr>
  </w:style>
  <w:style w:type="character" w:customStyle="1" w:styleId="30">
    <w:name w:val="Заголовок 3 Знак"/>
    <w:basedOn w:val="a0"/>
    <w:link w:val="3"/>
    <w:uiPriority w:val="9"/>
    <w:semiHidden/>
    <w:rsid w:val="00882A42"/>
    <w:rPr>
      <w:rFonts w:asciiTheme="majorHAnsi" w:eastAsiaTheme="majorEastAsia" w:hAnsiTheme="majorHAnsi" w:cs="Mangal"/>
      <w:b/>
      <w:bCs/>
      <w:color w:val="4F81BD" w:themeColor="accent1"/>
      <w:kern w:val="1"/>
      <w:sz w:val="24"/>
      <w:szCs w:val="21"/>
      <w:lang w:val="uk-UA" w:eastAsia="zh-CN" w:bidi="hi-IN"/>
    </w:rPr>
  </w:style>
  <w:style w:type="table" w:styleId="a7">
    <w:name w:val="Light List"/>
    <w:basedOn w:val="a1"/>
    <w:uiPriority w:val="61"/>
    <w:rsid w:val="00FB1D7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8">
    <w:name w:val="header"/>
    <w:basedOn w:val="a"/>
    <w:link w:val="a9"/>
    <w:uiPriority w:val="99"/>
    <w:unhideWhenUsed/>
    <w:rsid w:val="00FA1910"/>
    <w:pPr>
      <w:tabs>
        <w:tab w:val="center" w:pos="4677"/>
        <w:tab w:val="right" w:pos="9355"/>
      </w:tabs>
    </w:pPr>
    <w:rPr>
      <w:rFonts w:cs="Mangal"/>
      <w:szCs w:val="21"/>
    </w:rPr>
  </w:style>
  <w:style w:type="character" w:customStyle="1" w:styleId="a9">
    <w:name w:val="Верхний колонтитул Знак"/>
    <w:basedOn w:val="a0"/>
    <w:link w:val="a8"/>
    <w:uiPriority w:val="99"/>
    <w:rsid w:val="00FA1910"/>
    <w:rPr>
      <w:rFonts w:ascii="Liberation Serif" w:eastAsia="Droid Sans Fallback" w:hAnsi="Liberation Serif" w:cs="Mangal"/>
      <w:kern w:val="1"/>
      <w:sz w:val="24"/>
      <w:szCs w:val="21"/>
      <w:lang w:val="uk-UA" w:eastAsia="zh-CN" w:bidi="hi-IN"/>
    </w:rPr>
  </w:style>
  <w:style w:type="paragraph" w:styleId="aa">
    <w:name w:val="footer"/>
    <w:basedOn w:val="a"/>
    <w:link w:val="ab"/>
    <w:uiPriority w:val="99"/>
    <w:unhideWhenUsed/>
    <w:rsid w:val="00FA1910"/>
    <w:pPr>
      <w:tabs>
        <w:tab w:val="center" w:pos="4677"/>
        <w:tab w:val="right" w:pos="9355"/>
      </w:tabs>
    </w:pPr>
    <w:rPr>
      <w:rFonts w:cs="Mangal"/>
      <w:szCs w:val="21"/>
    </w:rPr>
  </w:style>
  <w:style w:type="character" w:customStyle="1" w:styleId="ab">
    <w:name w:val="Нижний колонтитул Знак"/>
    <w:basedOn w:val="a0"/>
    <w:link w:val="aa"/>
    <w:uiPriority w:val="99"/>
    <w:rsid w:val="00FA1910"/>
    <w:rPr>
      <w:rFonts w:ascii="Liberation Serif" w:eastAsia="Droid Sans Fallback" w:hAnsi="Liberation Serif" w:cs="Mangal"/>
      <w:kern w:val="1"/>
      <w:sz w:val="24"/>
      <w:szCs w:val="21"/>
      <w:lang w:val="uk-UA" w:eastAsia="zh-CN" w:bidi="hi-IN"/>
    </w:rPr>
  </w:style>
  <w:style w:type="table" w:styleId="ac">
    <w:name w:val="Table Grid"/>
    <w:basedOn w:val="a1"/>
    <w:rsid w:val="00CC68D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1ABD"/>
    <w:pPr>
      <w:widowControl w:val="0"/>
      <w:suppressAutoHyphens/>
      <w:spacing w:after="0" w:line="240" w:lineRule="auto"/>
    </w:pPr>
    <w:rPr>
      <w:rFonts w:ascii="Liberation Serif" w:eastAsia="Droid Sans Fallback" w:hAnsi="Liberation Serif" w:cs="FreeSans"/>
      <w:kern w:val="1"/>
      <w:sz w:val="24"/>
      <w:szCs w:val="24"/>
      <w:lang w:val="uk-UA" w:eastAsia="zh-CN" w:bidi="hi-IN"/>
    </w:rPr>
  </w:style>
  <w:style w:type="paragraph" w:styleId="1">
    <w:name w:val="heading 1"/>
    <w:basedOn w:val="a"/>
    <w:next w:val="a"/>
    <w:link w:val="10"/>
    <w:uiPriority w:val="9"/>
    <w:qFormat/>
    <w:rsid w:val="00D22FF0"/>
    <w:pPr>
      <w:keepNext/>
      <w:keepLines/>
      <w:spacing w:before="480"/>
      <w:outlineLvl w:val="0"/>
    </w:pPr>
    <w:rPr>
      <w:rFonts w:asciiTheme="majorHAnsi" w:eastAsiaTheme="majorEastAsia" w:hAnsiTheme="majorHAnsi" w:cs="Mangal"/>
      <w:b/>
      <w:bCs/>
      <w:color w:val="365F91" w:themeColor="accent1" w:themeShade="BF"/>
      <w:sz w:val="28"/>
      <w:szCs w:val="25"/>
    </w:rPr>
  </w:style>
  <w:style w:type="paragraph" w:styleId="3">
    <w:name w:val="heading 3"/>
    <w:basedOn w:val="a"/>
    <w:next w:val="a"/>
    <w:link w:val="30"/>
    <w:uiPriority w:val="9"/>
    <w:semiHidden/>
    <w:unhideWhenUsed/>
    <w:qFormat/>
    <w:rsid w:val="00882A42"/>
    <w:pPr>
      <w:keepNext/>
      <w:keepLines/>
      <w:spacing w:before="200"/>
      <w:outlineLvl w:val="2"/>
    </w:pPr>
    <w:rPr>
      <w:rFonts w:asciiTheme="majorHAnsi" w:eastAsiaTheme="majorEastAsia" w:hAnsiTheme="majorHAnsi" w:cs="Mangal"/>
      <w:b/>
      <w:bCs/>
      <w:color w:val="4F81BD" w:themeColor="accent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D23AF"/>
    <w:rPr>
      <w:color w:val="0000FF" w:themeColor="hyperlink"/>
      <w:u w:val="single"/>
    </w:rPr>
  </w:style>
  <w:style w:type="paragraph" w:styleId="a4">
    <w:name w:val="Balloon Text"/>
    <w:basedOn w:val="a"/>
    <w:link w:val="a5"/>
    <w:uiPriority w:val="99"/>
    <w:semiHidden/>
    <w:unhideWhenUsed/>
    <w:rsid w:val="005703FF"/>
    <w:rPr>
      <w:rFonts w:ascii="Tahoma" w:hAnsi="Tahoma" w:cs="Mangal"/>
      <w:sz w:val="16"/>
      <w:szCs w:val="14"/>
    </w:rPr>
  </w:style>
  <w:style w:type="character" w:customStyle="1" w:styleId="a5">
    <w:name w:val="Текст выноски Знак"/>
    <w:basedOn w:val="a0"/>
    <w:link w:val="a4"/>
    <w:uiPriority w:val="99"/>
    <w:semiHidden/>
    <w:rsid w:val="005703FF"/>
    <w:rPr>
      <w:rFonts w:ascii="Tahoma" w:eastAsia="Droid Sans Fallback" w:hAnsi="Tahoma" w:cs="Mangal"/>
      <w:kern w:val="1"/>
      <w:sz w:val="16"/>
      <w:szCs w:val="14"/>
      <w:lang w:val="uk-UA" w:eastAsia="zh-CN" w:bidi="hi-IN"/>
    </w:rPr>
  </w:style>
  <w:style w:type="paragraph" w:styleId="a6">
    <w:name w:val="List Paragraph"/>
    <w:basedOn w:val="a"/>
    <w:uiPriority w:val="34"/>
    <w:qFormat/>
    <w:rsid w:val="00F01EDD"/>
    <w:pPr>
      <w:ind w:left="720"/>
      <w:contextualSpacing/>
    </w:pPr>
    <w:rPr>
      <w:rFonts w:cs="Mangal"/>
      <w:szCs w:val="21"/>
    </w:rPr>
  </w:style>
  <w:style w:type="character" w:customStyle="1" w:styleId="10">
    <w:name w:val="Заголовок 1 Знак"/>
    <w:basedOn w:val="a0"/>
    <w:link w:val="1"/>
    <w:uiPriority w:val="9"/>
    <w:rsid w:val="00D22FF0"/>
    <w:rPr>
      <w:rFonts w:asciiTheme="majorHAnsi" w:eastAsiaTheme="majorEastAsia" w:hAnsiTheme="majorHAnsi" w:cs="Mangal"/>
      <w:b/>
      <w:bCs/>
      <w:color w:val="365F91" w:themeColor="accent1" w:themeShade="BF"/>
      <w:kern w:val="1"/>
      <w:sz w:val="28"/>
      <w:szCs w:val="25"/>
      <w:lang w:val="uk-UA" w:eastAsia="zh-CN" w:bidi="hi-IN"/>
    </w:rPr>
  </w:style>
  <w:style w:type="character" w:customStyle="1" w:styleId="30">
    <w:name w:val="Заголовок 3 Знак"/>
    <w:basedOn w:val="a0"/>
    <w:link w:val="3"/>
    <w:uiPriority w:val="9"/>
    <w:semiHidden/>
    <w:rsid w:val="00882A42"/>
    <w:rPr>
      <w:rFonts w:asciiTheme="majorHAnsi" w:eastAsiaTheme="majorEastAsia" w:hAnsiTheme="majorHAnsi" w:cs="Mangal"/>
      <w:b/>
      <w:bCs/>
      <w:color w:val="4F81BD" w:themeColor="accent1"/>
      <w:kern w:val="1"/>
      <w:sz w:val="24"/>
      <w:szCs w:val="21"/>
      <w:lang w:val="uk-UA" w:eastAsia="zh-CN" w:bidi="hi-IN"/>
    </w:rPr>
  </w:style>
  <w:style w:type="table" w:styleId="a7">
    <w:name w:val="Light List"/>
    <w:basedOn w:val="a1"/>
    <w:uiPriority w:val="61"/>
    <w:rsid w:val="00FB1D7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8">
    <w:name w:val="header"/>
    <w:basedOn w:val="a"/>
    <w:link w:val="a9"/>
    <w:uiPriority w:val="99"/>
    <w:unhideWhenUsed/>
    <w:rsid w:val="00FA1910"/>
    <w:pPr>
      <w:tabs>
        <w:tab w:val="center" w:pos="4677"/>
        <w:tab w:val="right" w:pos="9355"/>
      </w:tabs>
    </w:pPr>
    <w:rPr>
      <w:rFonts w:cs="Mangal"/>
      <w:szCs w:val="21"/>
    </w:rPr>
  </w:style>
  <w:style w:type="character" w:customStyle="1" w:styleId="a9">
    <w:name w:val="Верхний колонтитул Знак"/>
    <w:basedOn w:val="a0"/>
    <w:link w:val="a8"/>
    <w:uiPriority w:val="99"/>
    <w:rsid w:val="00FA1910"/>
    <w:rPr>
      <w:rFonts w:ascii="Liberation Serif" w:eastAsia="Droid Sans Fallback" w:hAnsi="Liberation Serif" w:cs="Mangal"/>
      <w:kern w:val="1"/>
      <w:sz w:val="24"/>
      <w:szCs w:val="21"/>
      <w:lang w:val="uk-UA" w:eastAsia="zh-CN" w:bidi="hi-IN"/>
    </w:rPr>
  </w:style>
  <w:style w:type="paragraph" w:styleId="aa">
    <w:name w:val="footer"/>
    <w:basedOn w:val="a"/>
    <w:link w:val="ab"/>
    <w:uiPriority w:val="99"/>
    <w:unhideWhenUsed/>
    <w:rsid w:val="00FA1910"/>
    <w:pPr>
      <w:tabs>
        <w:tab w:val="center" w:pos="4677"/>
        <w:tab w:val="right" w:pos="9355"/>
      </w:tabs>
    </w:pPr>
    <w:rPr>
      <w:rFonts w:cs="Mangal"/>
      <w:szCs w:val="21"/>
    </w:rPr>
  </w:style>
  <w:style w:type="character" w:customStyle="1" w:styleId="ab">
    <w:name w:val="Нижний колонтитул Знак"/>
    <w:basedOn w:val="a0"/>
    <w:link w:val="aa"/>
    <w:uiPriority w:val="99"/>
    <w:rsid w:val="00FA1910"/>
    <w:rPr>
      <w:rFonts w:ascii="Liberation Serif" w:eastAsia="Droid Sans Fallback" w:hAnsi="Liberation Serif" w:cs="Mangal"/>
      <w:kern w:val="1"/>
      <w:sz w:val="24"/>
      <w:szCs w:val="21"/>
      <w:lang w:val="uk-UA" w:eastAsia="zh-CN" w:bidi="hi-IN"/>
    </w:rPr>
  </w:style>
  <w:style w:type="table" w:styleId="ac">
    <w:name w:val="Table Grid"/>
    <w:basedOn w:val="a1"/>
    <w:rsid w:val="00CC68D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120735">
      <w:bodyDiv w:val="1"/>
      <w:marLeft w:val="0"/>
      <w:marRight w:val="0"/>
      <w:marTop w:val="0"/>
      <w:marBottom w:val="0"/>
      <w:divBdr>
        <w:top w:val="none" w:sz="0" w:space="0" w:color="auto"/>
        <w:left w:val="none" w:sz="0" w:space="0" w:color="auto"/>
        <w:bottom w:val="none" w:sz="0" w:space="0" w:color="auto"/>
        <w:right w:val="none" w:sz="0" w:space="0" w:color="auto"/>
      </w:divBdr>
      <w:divsChild>
        <w:div w:id="458651731">
          <w:marLeft w:val="0"/>
          <w:marRight w:val="0"/>
          <w:marTop w:val="0"/>
          <w:marBottom w:val="0"/>
          <w:divBdr>
            <w:top w:val="none" w:sz="0" w:space="0" w:color="auto"/>
            <w:left w:val="none" w:sz="0" w:space="0" w:color="auto"/>
            <w:bottom w:val="none" w:sz="0" w:space="0" w:color="auto"/>
            <w:right w:val="none" w:sz="0" w:space="0" w:color="auto"/>
          </w:divBdr>
        </w:div>
        <w:div w:id="1440250737">
          <w:marLeft w:val="45"/>
          <w:marRight w:val="45"/>
          <w:marTop w:val="15"/>
          <w:marBottom w:val="0"/>
          <w:divBdr>
            <w:top w:val="none" w:sz="0" w:space="0" w:color="auto"/>
            <w:left w:val="none" w:sz="0" w:space="0" w:color="auto"/>
            <w:bottom w:val="none" w:sz="0" w:space="0" w:color="auto"/>
            <w:right w:val="none" w:sz="0" w:space="0" w:color="auto"/>
          </w:divBdr>
          <w:divsChild>
            <w:div w:id="74515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614121">
      <w:bodyDiv w:val="1"/>
      <w:marLeft w:val="0"/>
      <w:marRight w:val="0"/>
      <w:marTop w:val="0"/>
      <w:marBottom w:val="0"/>
      <w:divBdr>
        <w:top w:val="none" w:sz="0" w:space="0" w:color="auto"/>
        <w:left w:val="none" w:sz="0" w:space="0" w:color="auto"/>
        <w:bottom w:val="none" w:sz="0" w:space="0" w:color="auto"/>
        <w:right w:val="none" w:sz="0" w:space="0" w:color="auto"/>
      </w:divBdr>
    </w:div>
    <w:div w:id="1536385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microsoft.com/office/2007/relationships/hdphoto" Target="media/hdphoto4.wdp"/><Relationship Id="rId26" Type="http://schemas.openxmlformats.org/officeDocument/2006/relationships/hyperlink" Target="http://5fan.ru/wievjob.php?id=18223"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hyperlink" Target="https://rucont.ru/efd/230550" TargetMode="External"/><Relationship Id="rId33"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hyperlink" Target="https://multiurok.ru/files/struktura-uroka-fizichieskoi-kul-tury.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urok.1sept.ru/%D0%B0%D0%B2%D1%82%D0%BE%D1%80%D1%8B/286-467-205" TargetMode="External"/><Relationship Id="rId32" Type="http://schemas.openxmlformats.org/officeDocument/2006/relationships/hyperlink" Target="http://3w.ldufk.edu.ua/files/kafedry/tmfv/tmfv/fv/2kurs/lek"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molodyvcheny.in.ua/files/journal/2017/3.1/9.pdf" TargetMode="External"/><Relationship Id="rId28" Type="http://schemas.openxmlformats.org/officeDocument/2006/relationships/hyperlink" Target="http://3w.ldufk.edu.ua/files/kafedry/tmfv/tmfv/fv/2kurs/lek" TargetMode="Externa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yperlink" Target="https://ukrprosport.ru/trenuvannja-i-vpravi/998-avtoritet-uchitelja-fizichnoi-kulturi.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hyperlink" Target="https://multiurok.ru/files/struktura-uroka-fizichieskoi-kul-tury.html" TargetMode="External"/><Relationship Id="rId30" Type="http://schemas.openxmlformats.org/officeDocument/2006/relationships/hyperlink" Target="https://multiurok.ru/files/struktura-uroka-fizichieskoi-kul-tury.html"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5AFF9-8E7C-4340-873E-A1C3A41E1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144</Pages>
  <Words>42932</Words>
  <Characters>244718</Characters>
  <Application>Microsoft Office Word</Application>
  <DocSecurity>0</DocSecurity>
  <Lines>2039</Lines>
  <Paragraphs>574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287076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viktory</dc:creator>
  <cp:lastModifiedBy>viktory</cp:lastModifiedBy>
  <cp:revision>2</cp:revision>
  <cp:lastPrinted>2019-10-22T12:02:00Z</cp:lastPrinted>
  <dcterms:created xsi:type="dcterms:W3CDTF">2019-11-22T09:02:00Z</dcterms:created>
  <dcterms:modified xsi:type="dcterms:W3CDTF">2019-11-22T09:02:00Z</dcterms:modified>
</cp:coreProperties>
</file>