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73" w:rsidRPr="00702EE1" w:rsidRDefault="006E0CC1" w:rsidP="00333913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702EE1">
        <w:rPr>
          <w:i/>
          <w:sz w:val="28"/>
          <w:szCs w:val="28"/>
          <w:lang w:val="uk-UA"/>
        </w:rPr>
        <w:t>Теорія і методика професійної освіти</w:t>
      </w:r>
    </w:p>
    <w:p w:rsidR="003A0573" w:rsidRPr="00702EE1" w:rsidRDefault="006E0CC1" w:rsidP="0033391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02EE1">
        <w:rPr>
          <w:b/>
          <w:sz w:val="28"/>
          <w:szCs w:val="28"/>
          <w:lang w:val="uk-UA"/>
        </w:rPr>
        <w:t>Волощук Ілона Аркадіївна</w:t>
      </w:r>
    </w:p>
    <w:p w:rsidR="003A0573" w:rsidRPr="00702EE1" w:rsidRDefault="006E0CC1" w:rsidP="00333913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702EE1">
        <w:rPr>
          <w:i/>
          <w:sz w:val="28"/>
          <w:szCs w:val="28"/>
          <w:lang w:val="uk-UA"/>
        </w:rPr>
        <w:t>кандидат педагогічних наук, старший викладач кафедри педагогіки</w:t>
      </w:r>
      <w:r w:rsidR="003A0573" w:rsidRPr="00702EE1">
        <w:rPr>
          <w:i/>
          <w:sz w:val="28"/>
          <w:szCs w:val="28"/>
          <w:lang w:val="uk-UA"/>
        </w:rPr>
        <w:t>,</w:t>
      </w:r>
    </w:p>
    <w:p w:rsidR="002B5703" w:rsidRPr="00702EE1" w:rsidRDefault="006E0CC1" w:rsidP="00333913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702EE1">
        <w:rPr>
          <w:i/>
          <w:sz w:val="28"/>
          <w:szCs w:val="28"/>
          <w:lang w:val="uk-UA"/>
        </w:rPr>
        <w:t>ДВНЗ</w:t>
      </w:r>
      <w:r w:rsidR="002B5703" w:rsidRPr="00702EE1">
        <w:rPr>
          <w:i/>
          <w:sz w:val="28"/>
          <w:szCs w:val="28"/>
          <w:lang w:val="uk-UA"/>
        </w:rPr>
        <w:t xml:space="preserve"> «</w:t>
      </w:r>
      <w:r w:rsidRPr="00702EE1">
        <w:rPr>
          <w:i/>
          <w:sz w:val="28"/>
          <w:szCs w:val="28"/>
          <w:lang w:val="uk-UA"/>
        </w:rPr>
        <w:t>Криворізький державний педагогічний університет</w:t>
      </w:r>
      <w:r w:rsidR="002B5703" w:rsidRPr="00702EE1">
        <w:rPr>
          <w:i/>
          <w:sz w:val="28"/>
          <w:szCs w:val="28"/>
          <w:lang w:val="uk-UA"/>
        </w:rPr>
        <w:t xml:space="preserve">» </w:t>
      </w:r>
    </w:p>
    <w:p w:rsidR="003A0573" w:rsidRPr="00702EE1" w:rsidRDefault="00F65079" w:rsidP="0033391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0E27EB" w:rsidRPr="00702EE1">
        <w:rPr>
          <w:b/>
          <w:sz w:val="28"/>
          <w:szCs w:val="28"/>
          <w:lang w:val="uk-UA"/>
        </w:rPr>
        <w:t>РОЕКТУВАННЯ</w:t>
      </w:r>
      <w:r w:rsidR="005B2E3E" w:rsidRPr="00702EE1">
        <w:rPr>
          <w:b/>
          <w:sz w:val="28"/>
          <w:szCs w:val="28"/>
          <w:lang w:val="uk-UA"/>
        </w:rPr>
        <w:t xml:space="preserve"> САЙТУ М</w:t>
      </w:r>
      <w:r w:rsidR="00F14FF1" w:rsidRPr="00702EE1">
        <w:rPr>
          <w:b/>
          <w:sz w:val="28"/>
          <w:szCs w:val="28"/>
          <w:lang w:val="uk-UA"/>
        </w:rPr>
        <w:t>ОЛОД</w:t>
      </w:r>
      <w:r w:rsidR="005B2E3E" w:rsidRPr="00702EE1">
        <w:rPr>
          <w:b/>
          <w:sz w:val="28"/>
          <w:szCs w:val="28"/>
          <w:lang w:val="uk-UA"/>
        </w:rPr>
        <w:t>ОГО ВЧИТЕЛЯ</w:t>
      </w:r>
      <w:r>
        <w:rPr>
          <w:b/>
          <w:sz w:val="28"/>
          <w:szCs w:val="28"/>
          <w:lang w:val="uk-UA"/>
        </w:rPr>
        <w:t xml:space="preserve"> </w:t>
      </w:r>
    </w:p>
    <w:p w:rsidR="005B2E3E" w:rsidRPr="00702EE1" w:rsidRDefault="005B2E3E" w:rsidP="003339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2EE1">
        <w:rPr>
          <w:sz w:val="28"/>
          <w:szCs w:val="28"/>
          <w:lang w:val="uk-UA"/>
        </w:rPr>
        <w:t>Сьогодні спостерігається стрімкий розвиток інформаційно-комунікаційних технологі</w:t>
      </w:r>
      <w:r w:rsidR="00F14FF1" w:rsidRPr="00702EE1">
        <w:rPr>
          <w:sz w:val="28"/>
          <w:szCs w:val="28"/>
          <w:lang w:val="uk-UA"/>
        </w:rPr>
        <w:t>й, що проникають в усі сфери життя людини, зокрема і в освіту. Майбутні вчителі мають бути готовими до використання нових те</w:t>
      </w:r>
      <w:r w:rsidR="00F14FF1" w:rsidRPr="00702EE1">
        <w:rPr>
          <w:sz w:val="28"/>
          <w:szCs w:val="28"/>
          <w:lang w:val="uk-UA"/>
        </w:rPr>
        <w:t>х</w:t>
      </w:r>
      <w:r w:rsidR="00F14FF1" w:rsidRPr="00702EE1">
        <w:rPr>
          <w:sz w:val="28"/>
          <w:szCs w:val="28"/>
          <w:lang w:val="uk-UA"/>
        </w:rPr>
        <w:t>нологій для успішної самореалізації та самовдосконалення. Зараз спостеріг</w:t>
      </w:r>
      <w:r w:rsidR="00F14FF1" w:rsidRPr="00702EE1">
        <w:rPr>
          <w:sz w:val="28"/>
          <w:szCs w:val="28"/>
          <w:lang w:val="uk-UA"/>
        </w:rPr>
        <w:t>а</w:t>
      </w:r>
      <w:r w:rsidR="00F14FF1" w:rsidRPr="00702EE1">
        <w:rPr>
          <w:sz w:val="28"/>
          <w:szCs w:val="28"/>
          <w:lang w:val="uk-UA"/>
        </w:rPr>
        <w:t xml:space="preserve">ється </w:t>
      </w:r>
      <w:r w:rsidR="00DC37FE" w:rsidRPr="00702EE1">
        <w:rPr>
          <w:sz w:val="28"/>
          <w:szCs w:val="28"/>
          <w:lang w:val="uk-UA"/>
        </w:rPr>
        <w:t>тенденції, що зараз вчителі створюють сайти не тільки заради участі у професійних конкурсах, а й для у</w:t>
      </w:r>
      <w:r w:rsidRPr="00702EE1">
        <w:rPr>
          <w:sz w:val="28"/>
          <w:szCs w:val="28"/>
          <w:lang w:val="uk-UA"/>
        </w:rPr>
        <w:t>загальнення досвіду роботи</w:t>
      </w:r>
      <w:r w:rsidR="00DC37FE" w:rsidRPr="00702EE1">
        <w:rPr>
          <w:sz w:val="28"/>
          <w:szCs w:val="28"/>
          <w:lang w:val="uk-UA"/>
        </w:rPr>
        <w:t>, о</w:t>
      </w:r>
      <w:r w:rsidRPr="00702EE1">
        <w:rPr>
          <w:sz w:val="28"/>
          <w:szCs w:val="28"/>
          <w:lang w:val="uk-UA"/>
        </w:rPr>
        <w:t>бмін</w:t>
      </w:r>
      <w:r w:rsidR="00DC37FE" w:rsidRPr="00702EE1">
        <w:rPr>
          <w:sz w:val="28"/>
          <w:szCs w:val="28"/>
          <w:lang w:val="uk-UA"/>
        </w:rPr>
        <w:t>у</w:t>
      </w:r>
      <w:r w:rsidRPr="00702EE1">
        <w:rPr>
          <w:sz w:val="28"/>
          <w:szCs w:val="28"/>
          <w:lang w:val="uk-UA"/>
        </w:rPr>
        <w:t xml:space="preserve"> досвідом</w:t>
      </w:r>
      <w:r w:rsidR="00DC37FE" w:rsidRPr="00702EE1">
        <w:rPr>
          <w:sz w:val="28"/>
          <w:szCs w:val="28"/>
          <w:lang w:val="uk-UA"/>
        </w:rPr>
        <w:t xml:space="preserve"> та спілкуванні з колегами, для </w:t>
      </w:r>
      <w:r w:rsidRPr="00702EE1">
        <w:rPr>
          <w:sz w:val="28"/>
          <w:szCs w:val="28"/>
          <w:lang w:val="uk-UA"/>
        </w:rPr>
        <w:t>розташу</w:t>
      </w:r>
      <w:r w:rsidR="00DC37FE" w:rsidRPr="00702EE1">
        <w:rPr>
          <w:sz w:val="28"/>
          <w:szCs w:val="28"/>
          <w:lang w:val="uk-UA"/>
        </w:rPr>
        <w:t>вання</w:t>
      </w:r>
      <w:r w:rsidRPr="00702EE1">
        <w:rPr>
          <w:sz w:val="28"/>
          <w:szCs w:val="28"/>
          <w:lang w:val="uk-UA"/>
        </w:rPr>
        <w:t xml:space="preserve"> матеріал</w:t>
      </w:r>
      <w:r w:rsidR="00DC37FE" w:rsidRPr="00702EE1">
        <w:rPr>
          <w:sz w:val="28"/>
          <w:szCs w:val="28"/>
          <w:lang w:val="uk-UA"/>
        </w:rPr>
        <w:t>ів</w:t>
      </w:r>
      <w:r w:rsidRPr="00702EE1">
        <w:rPr>
          <w:sz w:val="28"/>
          <w:szCs w:val="28"/>
          <w:lang w:val="uk-UA"/>
        </w:rPr>
        <w:t xml:space="preserve"> для </w:t>
      </w:r>
      <w:r w:rsidR="00DC37FE" w:rsidRPr="00702EE1">
        <w:rPr>
          <w:sz w:val="28"/>
          <w:szCs w:val="28"/>
          <w:lang w:val="uk-UA"/>
        </w:rPr>
        <w:t>учнів та їх батьків</w:t>
      </w:r>
      <w:r w:rsidRPr="00702EE1">
        <w:rPr>
          <w:sz w:val="28"/>
          <w:szCs w:val="28"/>
          <w:lang w:val="uk-UA"/>
        </w:rPr>
        <w:t xml:space="preserve">, </w:t>
      </w:r>
      <w:r w:rsidR="00DC37FE" w:rsidRPr="00702EE1">
        <w:rPr>
          <w:sz w:val="28"/>
          <w:szCs w:val="28"/>
          <w:lang w:val="uk-UA"/>
        </w:rPr>
        <w:t>організації</w:t>
      </w:r>
      <w:r w:rsidRPr="00702EE1">
        <w:rPr>
          <w:sz w:val="28"/>
          <w:szCs w:val="28"/>
          <w:lang w:val="uk-UA"/>
        </w:rPr>
        <w:t xml:space="preserve"> дистан</w:t>
      </w:r>
      <w:r w:rsidR="00DC37FE" w:rsidRPr="00702EE1">
        <w:rPr>
          <w:sz w:val="28"/>
          <w:szCs w:val="28"/>
          <w:lang w:val="uk-UA"/>
        </w:rPr>
        <w:t>ц</w:t>
      </w:r>
      <w:r w:rsidRPr="00702EE1">
        <w:rPr>
          <w:sz w:val="28"/>
          <w:szCs w:val="28"/>
          <w:lang w:val="uk-UA"/>
        </w:rPr>
        <w:t>ійного на</w:t>
      </w:r>
      <w:r w:rsidR="00DC37FE" w:rsidRPr="00702EE1">
        <w:rPr>
          <w:sz w:val="28"/>
          <w:szCs w:val="28"/>
          <w:lang w:val="uk-UA"/>
        </w:rPr>
        <w:t>вчання.</w:t>
      </w:r>
    </w:p>
    <w:p w:rsidR="00DC37FE" w:rsidRDefault="000E27EB" w:rsidP="00702EE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2EE1">
        <w:rPr>
          <w:sz w:val="28"/>
          <w:szCs w:val="28"/>
          <w:lang w:val="uk-UA"/>
        </w:rPr>
        <w:t>С.Ю. Кондратюк</w:t>
      </w:r>
      <w:r w:rsidR="00333913" w:rsidRPr="00702EE1">
        <w:rPr>
          <w:sz w:val="28"/>
          <w:szCs w:val="28"/>
          <w:lang w:val="uk-UA"/>
        </w:rPr>
        <w:t xml:space="preserve"> </w:t>
      </w:r>
      <w:r w:rsidR="00702EE1" w:rsidRPr="00702EE1">
        <w:rPr>
          <w:sz w:val="28"/>
          <w:szCs w:val="28"/>
          <w:lang w:val="uk-UA"/>
        </w:rPr>
        <w:t>вважає, що в</w:t>
      </w:r>
      <w:r w:rsidR="00333913" w:rsidRPr="00702EE1">
        <w:rPr>
          <w:sz w:val="28"/>
          <w:szCs w:val="28"/>
          <w:lang w:val="uk-UA"/>
        </w:rPr>
        <w:t>есь процес створення сайт</w:t>
      </w:r>
      <w:r w:rsidR="00702EE1" w:rsidRPr="00702EE1">
        <w:rPr>
          <w:sz w:val="28"/>
          <w:szCs w:val="28"/>
          <w:lang w:val="uk-UA"/>
        </w:rPr>
        <w:t xml:space="preserve">у </w:t>
      </w:r>
      <w:r w:rsidR="00333913" w:rsidRPr="00702EE1">
        <w:rPr>
          <w:sz w:val="28"/>
          <w:szCs w:val="28"/>
          <w:lang w:val="uk-UA"/>
        </w:rPr>
        <w:t>можна умовно поділити на три етапи:</w:t>
      </w:r>
      <w:r w:rsidR="00702EE1" w:rsidRPr="00702EE1">
        <w:rPr>
          <w:sz w:val="28"/>
          <w:szCs w:val="28"/>
          <w:lang w:val="uk-UA"/>
        </w:rPr>
        <w:t xml:space="preserve"> </w:t>
      </w:r>
      <w:r w:rsidR="00333913" w:rsidRPr="00702EE1">
        <w:rPr>
          <w:sz w:val="28"/>
          <w:szCs w:val="28"/>
          <w:lang w:val="uk-UA"/>
        </w:rPr>
        <w:t>проектування, розробка</w:t>
      </w:r>
      <w:r w:rsidR="00702EE1" w:rsidRPr="00702EE1">
        <w:rPr>
          <w:sz w:val="28"/>
          <w:szCs w:val="28"/>
          <w:lang w:val="uk-UA"/>
        </w:rPr>
        <w:t xml:space="preserve"> </w:t>
      </w:r>
      <w:r w:rsidR="00333913" w:rsidRPr="00702EE1">
        <w:rPr>
          <w:sz w:val="28"/>
          <w:szCs w:val="28"/>
          <w:lang w:val="uk-UA"/>
        </w:rPr>
        <w:t>і підтримка</w:t>
      </w:r>
      <w:r w:rsidRPr="00702EE1">
        <w:rPr>
          <w:sz w:val="28"/>
          <w:szCs w:val="28"/>
          <w:lang w:val="uk-UA"/>
        </w:rPr>
        <w:t xml:space="preserve"> [</w:t>
      </w:r>
      <w:fldSimple w:instr=" REF _Ref496211237 \r \h  \* MERGEFORMAT ">
        <w:r w:rsidRPr="00702EE1">
          <w:rPr>
            <w:sz w:val="28"/>
            <w:szCs w:val="28"/>
            <w:lang w:val="uk-UA"/>
          </w:rPr>
          <w:t>1</w:t>
        </w:r>
      </w:fldSimple>
      <w:r w:rsidR="00702EE1" w:rsidRPr="00702EE1">
        <w:rPr>
          <w:sz w:val="28"/>
          <w:szCs w:val="28"/>
          <w:lang w:val="uk-UA"/>
        </w:rPr>
        <w:t>, с. 7</w:t>
      </w:r>
      <w:r w:rsidR="00333913" w:rsidRPr="00702EE1">
        <w:rPr>
          <w:sz w:val="28"/>
          <w:szCs w:val="28"/>
          <w:lang w:val="uk-UA"/>
        </w:rPr>
        <w:t>]</w:t>
      </w:r>
      <w:r w:rsidR="00702EE1" w:rsidRPr="00702EE1">
        <w:rPr>
          <w:sz w:val="28"/>
          <w:szCs w:val="28"/>
          <w:lang w:val="uk-UA"/>
        </w:rPr>
        <w:t>. Розглянемо етап проектування сайту молодого вчителя.</w:t>
      </w:r>
    </w:p>
    <w:p w:rsidR="000E27EB" w:rsidRPr="00702EE1" w:rsidRDefault="0088142D" w:rsidP="00333913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702EE1">
        <w:rPr>
          <w:bCs/>
          <w:sz w:val="28"/>
          <w:szCs w:val="28"/>
          <w:lang w:val="uk-UA"/>
        </w:rPr>
        <w:t>В таблиці 1 представлено основні розділи та сторінки сайту молодого вчителя</w:t>
      </w:r>
      <w:r w:rsidR="00ED57DE">
        <w:rPr>
          <w:bCs/>
          <w:sz w:val="28"/>
          <w:szCs w:val="28"/>
          <w:lang w:val="uk-UA"/>
        </w:rPr>
        <w:t xml:space="preserve">. </w:t>
      </w:r>
    </w:p>
    <w:p w:rsidR="00571970" w:rsidRPr="00702EE1" w:rsidRDefault="00571970" w:rsidP="00333913">
      <w:pPr>
        <w:pStyle w:val="a5"/>
        <w:spacing w:before="0" w:beforeAutospacing="0" w:after="0" w:afterAutospacing="0" w:line="360" w:lineRule="auto"/>
        <w:ind w:firstLine="709"/>
        <w:jc w:val="right"/>
        <w:rPr>
          <w:bCs/>
          <w:i/>
          <w:sz w:val="28"/>
          <w:szCs w:val="28"/>
          <w:lang w:val="uk-UA"/>
        </w:rPr>
      </w:pPr>
      <w:r w:rsidRPr="00702EE1">
        <w:rPr>
          <w:bCs/>
          <w:i/>
          <w:sz w:val="28"/>
          <w:szCs w:val="28"/>
          <w:lang w:val="uk-UA"/>
        </w:rPr>
        <w:t>Таблиця 1</w:t>
      </w:r>
    </w:p>
    <w:p w:rsidR="00571970" w:rsidRPr="00702EE1" w:rsidRDefault="00571970" w:rsidP="00333913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  <w:i/>
          <w:sz w:val="28"/>
          <w:szCs w:val="28"/>
          <w:lang w:val="uk-UA"/>
        </w:rPr>
      </w:pPr>
      <w:r w:rsidRPr="00702EE1">
        <w:rPr>
          <w:b/>
          <w:bCs/>
          <w:sz w:val="28"/>
          <w:szCs w:val="28"/>
          <w:lang w:val="uk-UA"/>
        </w:rPr>
        <w:t>Основні розділи та сторінки сайту молодого вчителя</w:t>
      </w:r>
    </w:p>
    <w:tbl>
      <w:tblPr>
        <w:tblStyle w:val="a4"/>
        <w:tblW w:w="5000" w:type="pct"/>
        <w:tblLook w:val="04A0"/>
      </w:tblPr>
      <w:tblGrid>
        <w:gridCol w:w="2942"/>
        <w:gridCol w:w="6912"/>
      </w:tblGrid>
      <w:tr w:rsidR="00571970" w:rsidRPr="00B75FB8" w:rsidTr="00FB7A91">
        <w:tc>
          <w:tcPr>
            <w:tcW w:w="1493" w:type="pct"/>
            <w:vAlign w:val="center"/>
          </w:tcPr>
          <w:p w:rsidR="00571970" w:rsidRPr="00B75FB8" w:rsidRDefault="00571970" w:rsidP="00333913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B75FB8">
              <w:rPr>
                <w:bCs/>
                <w:sz w:val="28"/>
                <w:szCs w:val="28"/>
                <w:lang w:val="uk-UA"/>
              </w:rPr>
              <w:t>Інформаційне забе</w:t>
            </w:r>
            <w:r w:rsidRPr="00B75FB8">
              <w:rPr>
                <w:bCs/>
                <w:sz w:val="28"/>
                <w:szCs w:val="28"/>
                <w:lang w:val="uk-UA"/>
              </w:rPr>
              <w:t>з</w:t>
            </w:r>
            <w:r w:rsidRPr="00B75FB8">
              <w:rPr>
                <w:bCs/>
                <w:sz w:val="28"/>
                <w:szCs w:val="28"/>
                <w:lang w:val="uk-UA"/>
              </w:rPr>
              <w:t>печення учнів та бат</w:t>
            </w:r>
            <w:r w:rsidRPr="00B75FB8">
              <w:rPr>
                <w:bCs/>
                <w:sz w:val="28"/>
                <w:szCs w:val="28"/>
                <w:lang w:val="uk-UA"/>
              </w:rPr>
              <w:t>ь</w:t>
            </w:r>
            <w:r w:rsidRPr="00B75FB8">
              <w:rPr>
                <w:bCs/>
                <w:sz w:val="28"/>
                <w:szCs w:val="28"/>
                <w:lang w:val="uk-UA"/>
              </w:rPr>
              <w:t>ків</w:t>
            </w:r>
          </w:p>
        </w:tc>
        <w:tc>
          <w:tcPr>
            <w:tcW w:w="3507" w:type="pct"/>
          </w:tcPr>
          <w:p w:rsidR="00B75FB8" w:rsidRPr="00B75FB8" w:rsidRDefault="00B75FB8" w:rsidP="000D5FCF">
            <w:pPr>
              <w:numPr>
                <w:ilvl w:val="0"/>
                <w:numId w:val="26"/>
              </w:numPr>
              <w:tabs>
                <w:tab w:val="clear" w:pos="720"/>
                <w:tab w:val="num" w:pos="35"/>
                <w:tab w:val="left" w:pos="353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>основні відомості про власника сайту, його контакти та графік роботи;</w:t>
            </w:r>
          </w:p>
          <w:p w:rsidR="00A54EC2" w:rsidRPr="00B75FB8" w:rsidRDefault="00A54EC2" w:rsidP="000D5FCF">
            <w:pPr>
              <w:numPr>
                <w:ilvl w:val="0"/>
                <w:numId w:val="26"/>
              </w:numPr>
              <w:tabs>
                <w:tab w:val="clear" w:pos="720"/>
                <w:tab w:val="num" w:pos="35"/>
                <w:tab w:val="left" w:pos="353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>новини (загальношкільні, класні (якщо вчитель-предметник є ще й класним керівником), стосовно зд</w:t>
            </w:r>
            <w:r w:rsidRPr="00B75FB8">
              <w:rPr>
                <w:sz w:val="28"/>
                <w:szCs w:val="28"/>
                <w:lang w:val="uk-UA"/>
              </w:rPr>
              <w:t>а</w:t>
            </w:r>
            <w:r w:rsidRPr="00B75FB8">
              <w:rPr>
                <w:sz w:val="28"/>
                <w:szCs w:val="28"/>
                <w:lang w:val="uk-UA"/>
              </w:rPr>
              <w:t>чі певного виду робіт стосовно предмету тощо);</w:t>
            </w:r>
          </w:p>
          <w:p w:rsidR="00571970" w:rsidRPr="00B75FB8" w:rsidRDefault="00A54EC2" w:rsidP="000D5FCF">
            <w:pPr>
              <w:numPr>
                <w:ilvl w:val="0"/>
                <w:numId w:val="26"/>
              </w:numPr>
              <w:tabs>
                <w:tab w:val="clear" w:pos="720"/>
                <w:tab w:val="num" w:pos="35"/>
                <w:tab w:val="left" w:pos="353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>р</w:t>
            </w:r>
            <w:r w:rsidR="00571970" w:rsidRPr="00B75FB8">
              <w:rPr>
                <w:sz w:val="28"/>
                <w:szCs w:val="28"/>
                <w:lang w:val="uk-UA"/>
              </w:rPr>
              <w:t>озклад уроків</w:t>
            </w:r>
            <w:r w:rsidRPr="00B75FB8">
              <w:rPr>
                <w:sz w:val="28"/>
                <w:szCs w:val="28"/>
                <w:lang w:val="uk-UA"/>
              </w:rPr>
              <w:t xml:space="preserve"> класу (для вчителя-предметника, класного керівника);</w:t>
            </w:r>
          </w:p>
          <w:p w:rsidR="00A54EC2" w:rsidRPr="00B75FB8" w:rsidRDefault="00A54EC2" w:rsidP="000D5FCF">
            <w:pPr>
              <w:numPr>
                <w:ilvl w:val="0"/>
                <w:numId w:val="26"/>
              </w:numPr>
              <w:tabs>
                <w:tab w:val="clear" w:pos="720"/>
                <w:tab w:val="num" w:pos="35"/>
                <w:tab w:val="left" w:pos="353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>методичні рекомендації щодо навчання і</w:t>
            </w:r>
            <w:r w:rsidR="00571970" w:rsidRPr="00B75FB8">
              <w:rPr>
                <w:sz w:val="28"/>
                <w:szCs w:val="28"/>
                <w:lang w:val="uk-UA"/>
              </w:rPr>
              <w:t xml:space="preserve"> виховання дитини</w:t>
            </w:r>
            <w:r w:rsidRPr="00B75FB8">
              <w:rPr>
                <w:sz w:val="28"/>
                <w:szCs w:val="28"/>
                <w:lang w:val="uk-UA"/>
              </w:rPr>
              <w:t>;</w:t>
            </w:r>
          </w:p>
          <w:p w:rsidR="00571970" w:rsidRPr="00B75FB8" w:rsidRDefault="00A54EC2" w:rsidP="000D5FCF">
            <w:pPr>
              <w:numPr>
                <w:ilvl w:val="0"/>
                <w:numId w:val="26"/>
              </w:numPr>
              <w:tabs>
                <w:tab w:val="clear" w:pos="720"/>
                <w:tab w:val="num" w:pos="35"/>
                <w:tab w:val="left" w:pos="353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>домашні завдання;</w:t>
            </w:r>
          </w:p>
          <w:p w:rsidR="00571970" w:rsidRPr="00B75FB8" w:rsidRDefault="00A54EC2" w:rsidP="000D5FCF">
            <w:pPr>
              <w:numPr>
                <w:ilvl w:val="0"/>
                <w:numId w:val="26"/>
              </w:numPr>
              <w:tabs>
                <w:tab w:val="clear" w:pos="720"/>
                <w:tab w:val="num" w:pos="35"/>
                <w:tab w:val="left" w:pos="353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lastRenderedPageBreak/>
              <w:t>відомості щодо досягнень</w:t>
            </w:r>
            <w:r w:rsidR="00571970" w:rsidRPr="00B75FB8">
              <w:rPr>
                <w:sz w:val="28"/>
                <w:szCs w:val="28"/>
                <w:lang w:val="uk-UA"/>
              </w:rPr>
              <w:t xml:space="preserve"> учнів</w:t>
            </w:r>
            <w:r w:rsidR="00C47F38" w:rsidRPr="00B75FB8">
              <w:rPr>
                <w:sz w:val="28"/>
                <w:szCs w:val="28"/>
                <w:lang w:val="uk-UA"/>
              </w:rPr>
              <w:t>.</w:t>
            </w:r>
          </w:p>
        </w:tc>
      </w:tr>
      <w:tr w:rsidR="00571970" w:rsidRPr="00B75FB8" w:rsidTr="00FB7A91">
        <w:tc>
          <w:tcPr>
            <w:tcW w:w="1493" w:type="pct"/>
            <w:vAlign w:val="center"/>
          </w:tcPr>
          <w:p w:rsidR="00571970" w:rsidRPr="00B75FB8" w:rsidRDefault="00571970" w:rsidP="00333913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B75FB8">
              <w:rPr>
                <w:bCs/>
                <w:sz w:val="28"/>
                <w:szCs w:val="28"/>
                <w:lang w:val="uk-UA"/>
              </w:rPr>
              <w:lastRenderedPageBreak/>
              <w:t>Підтримка навчал</w:t>
            </w:r>
            <w:r w:rsidRPr="00B75FB8">
              <w:rPr>
                <w:bCs/>
                <w:sz w:val="28"/>
                <w:szCs w:val="28"/>
                <w:lang w:val="uk-UA"/>
              </w:rPr>
              <w:t>ь</w:t>
            </w:r>
            <w:r w:rsidRPr="00B75FB8">
              <w:rPr>
                <w:bCs/>
                <w:sz w:val="28"/>
                <w:szCs w:val="28"/>
                <w:lang w:val="uk-UA"/>
              </w:rPr>
              <w:t>но</w:t>
            </w:r>
            <w:r w:rsidR="00C47F38" w:rsidRPr="00B75FB8">
              <w:rPr>
                <w:bCs/>
                <w:sz w:val="28"/>
                <w:szCs w:val="28"/>
                <w:lang w:val="uk-UA"/>
              </w:rPr>
              <w:t>-виховного</w:t>
            </w:r>
            <w:r w:rsidRPr="00B75FB8">
              <w:rPr>
                <w:bCs/>
                <w:sz w:val="28"/>
                <w:szCs w:val="28"/>
                <w:lang w:val="uk-UA"/>
              </w:rPr>
              <w:t xml:space="preserve"> проц</w:t>
            </w:r>
            <w:r w:rsidRPr="00B75FB8">
              <w:rPr>
                <w:bCs/>
                <w:sz w:val="28"/>
                <w:szCs w:val="28"/>
                <w:lang w:val="uk-UA"/>
              </w:rPr>
              <w:t>е</w:t>
            </w:r>
            <w:r w:rsidRPr="00B75FB8">
              <w:rPr>
                <w:bCs/>
                <w:sz w:val="28"/>
                <w:szCs w:val="28"/>
                <w:lang w:val="uk-UA"/>
              </w:rPr>
              <w:t>су</w:t>
            </w:r>
          </w:p>
        </w:tc>
        <w:tc>
          <w:tcPr>
            <w:tcW w:w="3507" w:type="pct"/>
          </w:tcPr>
          <w:p w:rsidR="00571970" w:rsidRPr="00B75FB8" w:rsidRDefault="00C47F38" w:rsidP="000D5FCF">
            <w:pPr>
              <w:numPr>
                <w:ilvl w:val="0"/>
                <w:numId w:val="27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>п</w:t>
            </w:r>
            <w:r w:rsidR="00571970" w:rsidRPr="00B75FB8">
              <w:rPr>
                <w:sz w:val="28"/>
                <w:szCs w:val="28"/>
                <w:lang w:val="uk-UA"/>
              </w:rPr>
              <w:t xml:space="preserve">резентації </w:t>
            </w:r>
            <w:r w:rsidRPr="00B75FB8">
              <w:rPr>
                <w:sz w:val="28"/>
                <w:szCs w:val="28"/>
                <w:lang w:val="uk-UA"/>
              </w:rPr>
              <w:t>та відеоматеріали до</w:t>
            </w:r>
            <w:r w:rsidR="00571970" w:rsidRPr="00B75FB8">
              <w:rPr>
                <w:sz w:val="28"/>
                <w:szCs w:val="28"/>
                <w:lang w:val="uk-UA"/>
              </w:rPr>
              <w:t xml:space="preserve"> уроків</w:t>
            </w:r>
            <w:r w:rsidRPr="00B75FB8">
              <w:rPr>
                <w:sz w:val="28"/>
                <w:szCs w:val="28"/>
                <w:lang w:val="uk-UA"/>
              </w:rPr>
              <w:t xml:space="preserve"> та виховних заходів;</w:t>
            </w:r>
          </w:p>
          <w:p w:rsidR="00571970" w:rsidRPr="00B75FB8" w:rsidRDefault="00C47F38" w:rsidP="000D5FCF">
            <w:pPr>
              <w:numPr>
                <w:ilvl w:val="0"/>
                <w:numId w:val="27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>завдання для підтримки дистанційного</w:t>
            </w:r>
            <w:r w:rsidR="00571970" w:rsidRPr="00B75FB8">
              <w:rPr>
                <w:sz w:val="28"/>
                <w:szCs w:val="28"/>
                <w:lang w:val="uk-UA"/>
              </w:rPr>
              <w:t xml:space="preserve"> навчання</w:t>
            </w:r>
            <w:r w:rsidRPr="00B75FB8">
              <w:rPr>
                <w:sz w:val="28"/>
                <w:szCs w:val="28"/>
                <w:lang w:val="uk-UA"/>
              </w:rPr>
              <w:t>;</w:t>
            </w:r>
          </w:p>
          <w:p w:rsidR="00571970" w:rsidRPr="00B75FB8" w:rsidRDefault="00C47F38" w:rsidP="000D5FCF">
            <w:pPr>
              <w:numPr>
                <w:ilvl w:val="0"/>
                <w:numId w:val="27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>т</w:t>
            </w:r>
            <w:r w:rsidR="00571970" w:rsidRPr="00B75FB8">
              <w:rPr>
                <w:sz w:val="28"/>
                <w:szCs w:val="28"/>
                <w:lang w:val="uk-UA"/>
              </w:rPr>
              <w:t>ести</w:t>
            </w:r>
            <w:r w:rsidRPr="00B75FB8">
              <w:rPr>
                <w:sz w:val="28"/>
                <w:szCs w:val="28"/>
                <w:lang w:val="uk-UA"/>
              </w:rPr>
              <w:t>, тренувальні варіанти самостійних та контр</w:t>
            </w:r>
            <w:r w:rsidRPr="00B75FB8">
              <w:rPr>
                <w:sz w:val="28"/>
                <w:szCs w:val="28"/>
                <w:lang w:val="uk-UA"/>
              </w:rPr>
              <w:t>о</w:t>
            </w:r>
            <w:r w:rsidRPr="00B75FB8">
              <w:rPr>
                <w:sz w:val="28"/>
                <w:szCs w:val="28"/>
                <w:lang w:val="uk-UA"/>
              </w:rPr>
              <w:t>льних робіт;</w:t>
            </w:r>
          </w:p>
          <w:p w:rsidR="00C47F38" w:rsidRPr="00B75FB8" w:rsidRDefault="00C47F38" w:rsidP="000D5FCF">
            <w:pPr>
              <w:numPr>
                <w:ilvl w:val="0"/>
                <w:numId w:val="26"/>
              </w:numPr>
              <w:tabs>
                <w:tab w:val="clear" w:pos="720"/>
                <w:tab w:val="num" w:pos="35"/>
                <w:tab w:val="left" w:pos="353"/>
              </w:tabs>
              <w:spacing w:line="360" w:lineRule="auto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>тематика творчих та дослідницьких робіт;</w:t>
            </w:r>
          </w:p>
          <w:p w:rsidR="00C47F38" w:rsidRPr="00B75FB8" w:rsidRDefault="00C47F38" w:rsidP="000D5FCF">
            <w:pPr>
              <w:numPr>
                <w:ilvl w:val="0"/>
                <w:numId w:val="27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>завдання для підготовки до олімпіад, державної пі</w:t>
            </w:r>
            <w:r w:rsidRPr="00B75FB8">
              <w:rPr>
                <w:sz w:val="28"/>
                <w:szCs w:val="28"/>
                <w:lang w:val="uk-UA"/>
              </w:rPr>
              <w:t>д</w:t>
            </w:r>
            <w:r w:rsidRPr="00B75FB8">
              <w:rPr>
                <w:sz w:val="28"/>
                <w:szCs w:val="28"/>
                <w:lang w:val="uk-UA"/>
              </w:rPr>
              <w:t>сумкової атестації, зовнішнього незалежного оцін</w:t>
            </w:r>
            <w:r w:rsidRPr="00B75FB8">
              <w:rPr>
                <w:sz w:val="28"/>
                <w:szCs w:val="28"/>
                <w:lang w:val="uk-UA"/>
              </w:rPr>
              <w:t>ю</w:t>
            </w:r>
            <w:r w:rsidRPr="00B75FB8">
              <w:rPr>
                <w:sz w:val="28"/>
                <w:szCs w:val="28"/>
                <w:lang w:val="uk-UA"/>
              </w:rPr>
              <w:t>вання.</w:t>
            </w:r>
          </w:p>
        </w:tc>
      </w:tr>
      <w:tr w:rsidR="00571970" w:rsidRPr="00B75FB8" w:rsidTr="00FB7A91">
        <w:tc>
          <w:tcPr>
            <w:tcW w:w="1493" w:type="pct"/>
            <w:vAlign w:val="center"/>
          </w:tcPr>
          <w:p w:rsidR="00571970" w:rsidRPr="00B75FB8" w:rsidRDefault="00571970" w:rsidP="00333913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B75FB8">
              <w:rPr>
                <w:bCs/>
                <w:sz w:val="28"/>
                <w:szCs w:val="28"/>
                <w:lang w:val="uk-UA"/>
              </w:rPr>
              <w:t>Науково-методична діяльність</w:t>
            </w:r>
          </w:p>
        </w:tc>
        <w:tc>
          <w:tcPr>
            <w:tcW w:w="3507" w:type="pct"/>
          </w:tcPr>
          <w:p w:rsidR="00FB7A91" w:rsidRPr="00B75FB8" w:rsidRDefault="00571970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>– використання інформаційно-комуніка</w:t>
            </w:r>
            <w:r w:rsidR="00FB7A91" w:rsidRPr="00B75FB8">
              <w:rPr>
                <w:sz w:val="28"/>
                <w:szCs w:val="28"/>
                <w:lang w:val="uk-UA"/>
              </w:rPr>
              <w:t>цій</w:t>
            </w:r>
            <w:r w:rsidRPr="00B75FB8">
              <w:rPr>
                <w:sz w:val="28"/>
                <w:szCs w:val="28"/>
                <w:lang w:val="uk-UA"/>
              </w:rPr>
              <w:t>них</w:t>
            </w:r>
            <w:r w:rsidR="00FB7A91" w:rsidRPr="00B75FB8">
              <w:rPr>
                <w:sz w:val="28"/>
                <w:szCs w:val="28"/>
                <w:lang w:val="uk-UA"/>
              </w:rPr>
              <w:t>, диста</w:t>
            </w:r>
            <w:r w:rsidR="00FB7A91" w:rsidRPr="00B75FB8">
              <w:rPr>
                <w:sz w:val="28"/>
                <w:szCs w:val="28"/>
                <w:lang w:val="uk-UA"/>
              </w:rPr>
              <w:t>н</w:t>
            </w:r>
            <w:r w:rsidR="00FB7A91" w:rsidRPr="00B75FB8">
              <w:rPr>
                <w:sz w:val="28"/>
                <w:szCs w:val="28"/>
                <w:lang w:val="uk-UA"/>
              </w:rPr>
              <w:t>ційних</w:t>
            </w:r>
            <w:r w:rsidRPr="00B75FB8">
              <w:rPr>
                <w:sz w:val="28"/>
                <w:szCs w:val="28"/>
                <w:lang w:val="uk-UA"/>
              </w:rPr>
              <w:t xml:space="preserve"> технологій в освітньому процесі, технологій н</w:t>
            </w:r>
            <w:r w:rsidRPr="00B75FB8">
              <w:rPr>
                <w:sz w:val="28"/>
                <w:szCs w:val="28"/>
                <w:lang w:val="uk-UA"/>
              </w:rPr>
              <w:t>а</w:t>
            </w:r>
            <w:r w:rsidRPr="00B75FB8">
              <w:rPr>
                <w:sz w:val="28"/>
                <w:szCs w:val="28"/>
                <w:lang w:val="uk-UA"/>
              </w:rPr>
              <w:t xml:space="preserve">вчання дітей з </w:t>
            </w:r>
            <w:r w:rsidR="00FB7A91" w:rsidRPr="00B75FB8">
              <w:rPr>
                <w:sz w:val="28"/>
                <w:szCs w:val="28"/>
                <w:lang w:val="uk-UA"/>
              </w:rPr>
              <w:t>особливими потребами тощо;</w:t>
            </w:r>
          </w:p>
          <w:p w:rsidR="00FB7A91" w:rsidRPr="00B75FB8" w:rsidRDefault="00571970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 xml:space="preserve">– </w:t>
            </w:r>
            <w:r w:rsidR="00FB7A91" w:rsidRPr="00B75FB8">
              <w:rPr>
                <w:sz w:val="28"/>
                <w:szCs w:val="28"/>
                <w:lang w:val="uk-UA"/>
              </w:rPr>
              <w:t>висвітлення результатів роботи</w:t>
            </w:r>
            <w:r w:rsidRPr="00B75FB8">
              <w:rPr>
                <w:sz w:val="28"/>
                <w:szCs w:val="28"/>
                <w:lang w:val="uk-UA"/>
              </w:rPr>
              <w:t xml:space="preserve"> в методичному об’єднанні;</w:t>
            </w:r>
          </w:p>
          <w:p w:rsidR="00FB7A91" w:rsidRPr="00B75FB8" w:rsidRDefault="00571970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 xml:space="preserve">– </w:t>
            </w:r>
            <w:r w:rsidR="00FB7A91" w:rsidRPr="00B75FB8">
              <w:rPr>
                <w:sz w:val="28"/>
                <w:szCs w:val="28"/>
                <w:lang w:val="uk-UA"/>
              </w:rPr>
              <w:t>матеріали для участі</w:t>
            </w:r>
            <w:r w:rsidRPr="00B75FB8">
              <w:rPr>
                <w:sz w:val="28"/>
                <w:szCs w:val="28"/>
                <w:lang w:val="uk-UA"/>
              </w:rPr>
              <w:t xml:space="preserve"> у професійних і творчих педаг</w:t>
            </w:r>
            <w:r w:rsidRPr="00B75FB8">
              <w:rPr>
                <w:sz w:val="28"/>
                <w:szCs w:val="28"/>
                <w:lang w:val="uk-UA"/>
              </w:rPr>
              <w:t>о</w:t>
            </w:r>
            <w:r w:rsidRPr="00B75FB8">
              <w:rPr>
                <w:sz w:val="28"/>
                <w:szCs w:val="28"/>
                <w:lang w:val="uk-UA"/>
              </w:rPr>
              <w:t>гічних конкурсах</w:t>
            </w:r>
            <w:r w:rsidR="00FB7A91" w:rsidRPr="00B75FB8">
              <w:rPr>
                <w:sz w:val="28"/>
                <w:szCs w:val="28"/>
                <w:lang w:val="uk-UA"/>
              </w:rPr>
              <w:t>, для проходження чергової атестації;</w:t>
            </w:r>
          </w:p>
          <w:p w:rsidR="00FB7A91" w:rsidRPr="00B75FB8" w:rsidRDefault="00571970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 xml:space="preserve">– </w:t>
            </w:r>
            <w:r w:rsidR="000D5FCF" w:rsidRPr="00B75FB8">
              <w:rPr>
                <w:sz w:val="28"/>
                <w:szCs w:val="28"/>
                <w:lang w:val="uk-UA"/>
              </w:rPr>
              <w:t xml:space="preserve">матеріали щодо організації </w:t>
            </w:r>
            <w:r w:rsidRPr="00B75FB8">
              <w:rPr>
                <w:sz w:val="28"/>
                <w:szCs w:val="28"/>
                <w:lang w:val="uk-UA"/>
              </w:rPr>
              <w:t>предметн</w:t>
            </w:r>
            <w:r w:rsidR="000D5FCF" w:rsidRPr="00B75FB8">
              <w:rPr>
                <w:sz w:val="28"/>
                <w:szCs w:val="28"/>
                <w:lang w:val="uk-UA"/>
              </w:rPr>
              <w:t>ого</w:t>
            </w:r>
            <w:r w:rsidRPr="00B75FB8">
              <w:rPr>
                <w:sz w:val="28"/>
                <w:szCs w:val="28"/>
                <w:lang w:val="uk-UA"/>
              </w:rPr>
              <w:t xml:space="preserve"> тижня</w:t>
            </w:r>
            <w:r w:rsidR="000D5FCF" w:rsidRPr="00B75FB8">
              <w:rPr>
                <w:sz w:val="28"/>
                <w:szCs w:val="28"/>
                <w:lang w:val="uk-UA"/>
              </w:rPr>
              <w:t xml:space="preserve"> у школі</w:t>
            </w:r>
            <w:r w:rsidRPr="00B75FB8">
              <w:rPr>
                <w:sz w:val="28"/>
                <w:szCs w:val="28"/>
                <w:lang w:val="uk-UA"/>
              </w:rPr>
              <w:t>;</w:t>
            </w:r>
          </w:p>
          <w:p w:rsidR="00A428B1" w:rsidRPr="00B75FB8" w:rsidRDefault="00571970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 xml:space="preserve">– </w:t>
            </w:r>
            <w:r w:rsidR="00A428B1" w:rsidRPr="00B75FB8">
              <w:rPr>
                <w:sz w:val="28"/>
                <w:szCs w:val="28"/>
                <w:lang w:val="uk-UA"/>
              </w:rPr>
              <w:t xml:space="preserve">участь, </w:t>
            </w:r>
            <w:r w:rsidRPr="00B75FB8">
              <w:rPr>
                <w:sz w:val="28"/>
                <w:szCs w:val="28"/>
                <w:lang w:val="uk-UA"/>
              </w:rPr>
              <w:t>органі</w:t>
            </w:r>
            <w:r w:rsidR="00A428B1" w:rsidRPr="00B75FB8">
              <w:rPr>
                <w:sz w:val="28"/>
                <w:szCs w:val="28"/>
                <w:lang w:val="uk-UA"/>
              </w:rPr>
              <w:t xml:space="preserve">зація, </w:t>
            </w:r>
            <w:r w:rsidRPr="00B75FB8">
              <w:rPr>
                <w:sz w:val="28"/>
                <w:szCs w:val="28"/>
                <w:lang w:val="uk-UA"/>
              </w:rPr>
              <w:t xml:space="preserve">проведення семінарів, </w:t>
            </w:r>
            <w:r w:rsidR="00FB7A91" w:rsidRPr="00B75FB8">
              <w:rPr>
                <w:sz w:val="28"/>
                <w:szCs w:val="28"/>
                <w:lang w:val="uk-UA"/>
              </w:rPr>
              <w:t>вебінарів</w:t>
            </w:r>
            <w:r w:rsidRPr="00B75FB8">
              <w:rPr>
                <w:sz w:val="28"/>
                <w:szCs w:val="28"/>
                <w:lang w:val="uk-UA"/>
              </w:rPr>
              <w:t>, майстер-класів тощо;</w:t>
            </w:r>
          </w:p>
          <w:p w:rsidR="00A428B1" w:rsidRPr="00B75FB8" w:rsidRDefault="00571970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>– проведення наукових досліджень;</w:t>
            </w:r>
          </w:p>
          <w:p w:rsidR="00571970" w:rsidRPr="00B75FB8" w:rsidRDefault="00571970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 xml:space="preserve">– </w:t>
            </w:r>
            <w:r w:rsidR="00A428B1" w:rsidRPr="00B75FB8">
              <w:rPr>
                <w:sz w:val="28"/>
                <w:szCs w:val="28"/>
                <w:lang w:val="uk-UA"/>
              </w:rPr>
              <w:t>написання тез</w:t>
            </w:r>
            <w:r w:rsidRPr="00B75FB8">
              <w:rPr>
                <w:sz w:val="28"/>
                <w:szCs w:val="28"/>
                <w:lang w:val="uk-UA"/>
              </w:rPr>
              <w:t>, стат</w:t>
            </w:r>
            <w:r w:rsidR="00A428B1" w:rsidRPr="00B75FB8">
              <w:rPr>
                <w:sz w:val="28"/>
                <w:szCs w:val="28"/>
                <w:lang w:val="uk-UA"/>
              </w:rPr>
              <w:t>ей тощо</w:t>
            </w:r>
            <w:r w:rsidRPr="00B75FB8">
              <w:rPr>
                <w:sz w:val="28"/>
                <w:szCs w:val="28"/>
                <w:lang w:val="uk-UA"/>
              </w:rPr>
              <w:t>; </w:t>
            </w:r>
          </w:p>
          <w:p w:rsidR="00A428B1" w:rsidRPr="00B75FB8" w:rsidRDefault="00A428B1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sym w:font="Symbol" w:char="F02D"/>
            </w:r>
            <w:r w:rsidRPr="00B75FB8">
              <w:rPr>
                <w:sz w:val="28"/>
                <w:szCs w:val="28"/>
                <w:lang w:val="uk-UA"/>
              </w:rPr>
              <w:t xml:space="preserve"> участь у науково-методичних конференціях різного рівня.</w:t>
            </w:r>
          </w:p>
        </w:tc>
      </w:tr>
      <w:tr w:rsidR="00FB7A91" w:rsidRPr="00B75FB8" w:rsidTr="00FB7A91">
        <w:tc>
          <w:tcPr>
            <w:tcW w:w="1493" w:type="pct"/>
            <w:vAlign w:val="center"/>
          </w:tcPr>
          <w:p w:rsidR="00FB7A91" w:rsidRPr="00B75FB8" w:rsidRDefault="00FB7A91" w:rsidP="00333913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B75FB8">
              <w:rPr>
                <w:bCs/>
                <w:sz w:val="28"/>
                <w:szCs w:val="28"/>
                <w:lang w:val="uk-UA"/>
              </w:rPr>
              <w:t>Результати педагогі</w:t>
            </w:r>
            <w:r w:rsidRPr="00B75FB8">
              <w:rPr>
                <w:bCs/>
                <w:sz w:val="28"/>
                <w:szCs w:val="28"/>
                <w:lang w:val="uk-UA"/>
              </w:rPr>
              <w:t>ч</w:t>
            </w:r>
            <w:r w:rsidRPr="00B75FB8">
              <w:rPr>
                <w:bCs/>
                <w:sz w:val="28"/>
                <w:szCs w:val="28"/>
                <w:lang w:val="uk-UA"/>
              </w:rPr>
              <w:t>ної діяльності</w:t>
            </w:r>
          </w:p>
        </w:tc>
        <w:tc>
          <w:tcPr>
            <w:tcW w:w="3507" w:type="pct"/>
          </w:tcPr>
          <w:p w:rsidR="00FB7A91" w:rsidRPr="00B75FB8" w:rsidRDefault="00FB7A91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 xml:space="preserve">– результати моніторингу </w:t>
            </w:r>
            <w:r w:rsidR="000D5FCF" w:rsidRPr="00B75FB8">
              <w:rPr>
                <w:sz w:val="28"/>
                <w:szCs w:val="28"/>
                <w:lang w:val="uk-UA"/>
              </w:rPr>
              <w:t>за</w:t>
            </w:r>
            <w:r w:rsidRPr="00B75FB8">
              <w:rPr>
                <w:sz w:val="28"/>
                <w:szCs w:val="28"/>
                <w:lang w:val="uk-UA"/>
              </w:rPr>
              <w:t xml:space="preserve">своєння учнями освітніх програм і сформованості у них ключових </w:t>
            </w:r>
            <w:r w:rsidR="000D5FCF" w:rsidRPr="00B75FB8">
              <w:rPr>
                <w:sz w:val="28"/>
                <w:szCs w:val="28"/>
                <w:lang w:val="uk-UA"/>
              </w:rPr>
              <w:t>та предме</w:t>
            </w:r>
            <w:r w:rsidR="000D5FCF" w:rsidRPr="00B75FB8">
              <w:rPr>
                <w:sz w:val="28"/>
                <w:szCs w:val="28"/>
                <w:lang w:val="uk-UA"/>
              </w:rPr>
              <w:t>т</w:t>
            </w:r>
            <w:r w:rsidR="000D5FCF" w:rsidRPr="00B75FB8">
              <w:rPr>
                <w:sz w:val="28"/>
                <w:szCs w:val="28"/>
                <w:lang w:val="uk-UA"/>
              </w:rPr>
              <w:t xml:space="preserve">них </w:t>
            </w:r>
            <w:r w:rsidRPr="00B75FB8">
              <w:rPr>
                <w:sz w:val="28"/>
                <w:szCs w:val="28"/>
                <w:lang w:val="uk-UA"/>
              </w:rPr>
              <w:t>компетентно</w:t>
            </w:r>
            <w:r w:rsidR="000D5FCF" w:rsidRPr="00B75FB8">
              <w:rPr>
                <w:sz w:val="28"/>
                <w:szCs w:val="28"/>
                <w:lang w:val="uk-UA"/>
              </w:rPr>
              <w:t>стей</w:t>
            </w:r>
            <w:r w:rsidRPr="00B75FB8">
              <w:rPr>
                <w:sz w:val="28"/>
                <w:szCs w:val="28"/>
                <w:lang w:val="uk-UA"/>
              </w:rPr>
              <w:t>;</w:t>
            </w:r>
          </w:p>
          <w:p w:rsidR="00FB7A91" w:rsidRPr="00B75FB8" w:rsidRDefault="00FB7A91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>– порівняльний аналіз участі вихованців у олімпіадах, конкурсах різних рівнів за декілька років;</w:t>
            </w:r>
          </w:p>
          <w:p w:rsidR="000D5FCF" w:rsidRPr="00B75FB8" w:rsidRDefault="000D5FCF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sym w:font="Symbol" w:char="F02D"/>
            </w:r>
            <w:r w:rsidRPr="00B75FB8">
              <w:rPr>
                <w:sz w:val="28"/>
                <w:szCs w:val="28"/>
                <w:lang w:val="uk-UA"/>
              </w:rPr>
              <w:t xml:space="preserve"> сертифікати участі у </w:t>
            </w:r>
            <w:proofErr w:type="spellStart"/>
            <w:r w:rsidRPr="00B75FB8">
              <w:rPr>
                <w:sz w:val="28"/>
                <w:szCs w:val="28"/>
                <w:lang w:val="uk-UA"/>
              </w:rPr>
              <w:t>вебінарах</w:t>
            </w:r>
            <w:proofErr w:type="spellEnd"/>
            <w:r w:rsidRPr="00B75FB8">
              <w:rPr>
                <w:sz w:val="28"/>
                <w:szCs w:val="28"/>
                <w:lang w:val="uk-UA"/>
              </w:rPr>
              <w:t>, дистанційних курсах, конференціях, майстер-класах тощо;</w:t>
            </w:r>
          </w:p>
          <w:p w:rsidR="00FB7A91" w:rsidRPr="00B75FB8" w:rsidRDefault="00FB7A91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sym w:font="Symbol" w:char="F02D"/>
            </w:r>
            <w:r w:rsidRPr="00B75FB8">
              <w:rPr>
                <w:sz w:val="28"/>
                <w:szCs w:val="28"/>
                <w:lang w:val="uk-UA"/>
              </w:rPr>
              <w:t xml:space="preserve"> відомості про результати участі вчителя-предметника у конкурсах педагогічної майстерності.</w:t>
            </w:r>
          </w:p>
        </w:tc>
      </w:tr>
      <w:tr w:rsidR="00571970" w:rsidRPr="00B75FB8" w:rsidTr="00FB7A91">
        <w:tc>
          <w:tcPr>
            <w:tcW w:w="1493" w:type="pct"/>
            <w:vAlign w:val="center"/>
          </w:tcPr>
          <w:p w:rsidR="00571970" w:rsidRPr="00B75FB8" w:rsidRDefault="00571970" w:rsidP="00333913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B75FB8">
              <w:rPr>
                <w:bCs/>
                <w:sz w:val="28"/>
                <w:szCs w:val="28"/>
                <w:lang w:val="uk-UA"/>
              </w:rPr>
              <w:t>Позаурочна діял</w:t>
            </w:r>
            <w:r w:rsidRPr="00B75FB8">
              <w:rPr>
                <w:bCs/>
                <w:sz w:val="28"/>
                <w:szCs w:val="28"/>
                <w:lang w:val="uk-UA"/>
              </w:rPr>
              <w:t>ь</w:t>
            </w:r>
            <w:r w:rsidRPr="00B75FB8">
              <w:rPr>
                <w:bCs/>
                <w:sz w:val="28"/>
                <w:szCs w:val="28"/>
                <w:lang w:val="uk-UA"/>
              </w:rPr>
              <w:t>ність</w:t>
            </w:r>
          </w:p>
        </w:tc>
        <w:tc>
          <w:tcPr>
            <w:tcW w:w="3507" w:type="pct"/>
          </w:tcPr>
          <w:p w:rsidR="00B75FB8" w:rsidRPr="00B75FB8" w:rsidRDefault="00B75FB8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>– сценарії позакласних заходів;</w:t>
            </w:r>
          </w:p>
          <w:p w:rsidR="00A428B1" w:rsidRPr="00B75FB8" w:rsidRDefault="00B75FB8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sym w:font="Symbol" w:char="F02D"/>
            </w:r>
            <w:r w:rsidRPr="00B75F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1970" w:rsidRPr="00B75FB8">
              <w:rPr>
                <w:sz w:val="28"/>
                <w:szCs w:val="28"/>
                <w:lang w:val="uk-UA"/>
              </w:rPr>
              <w:t>фото</w:t>
            </w:r>
            <w:r w:rsidRPr="00B75FB8">
              <w:rPr>
                <w:sz w:val="28"/>
                <w:szCs w:val="28"/>
                <w:lang w:val="uk-UA"/>
              </w:rPr>
              <w:t>-</w:t>
            </w:r>
            <w:proofErr w:type="spellEnd"/>
            <w:r w:rsidR="00571970" w:rsidRPr="00B75FB8">
              <w:rPr>
                <w:sz w:val="28"/>
                <w:szCs w:val="28"/>
                <w:lang w:val="uk-UA"/>
              </w:rPr>
              <w:t xml:space="preserve"> і відео</w:t>
            </w:r>
            <w:r w:rsidRPr="00B75FB8">
              <w:rPr>
                <w:sz w:val="28"/>
                <w:szCs w:val="28"/>
                <w:lang w:val="uk-UA"/>
              </w:rPr>
              <w:t xml:space="preserve"> галерея</w:t>
            </w:r>
            <w:r w:rsidR="00571970" w:rsidRPr="00B75FB8">
              <w:rPr>
                <w:sz w:val="28"/>
                <w:szCs w:val="28"/>
                <w:lang w:val="uk-UA"/>
              </w:rPr>
              <w:t xml:space="preserve"> </w:t>
            </w:r>
            <w:r w:rsidR="00A428B1" w:rsidRPr="00B75FB8">
              <w:rPr>
                <w:sz w:val="28"/>
                <w:szCs w:val="28"/>
                <w:lang w:val="uk-UA"/>
              </w:rPr>
              <w:t>проведених</w:t>
            </w:r>
            <w:r w:rsidR="00571970" w:rsidRPr="00B75FB8">
              <w:rPr>
                <w:sz w:val="28"/>
                <w:szCs w:val="28"/>
                <w:lang w:val="uk-UA"/>
              </w:rPr>
              <w:t>;</w:t>
            </w:r>
          </w:p>
          <w:p w:rsidR="001476F5" w:rsidRPr="00B75FB8" w:rsidRDefault="001476F5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sym w:font="Symbol" w:char="F02D"/>
            </w:r>
            <w:r w:rsidRPr="00B75FB8">
              <w:rPr>
                <w:sz w:val="28"/>
                <w:szCs w:val="28"/>
                <w:lang w:val="uk-UA"/>
              </w:rPr>
              <w:t xml:space="preserve"> посилання на навчальні сайти з предмету (для підв</w:t>
            </w:r>
            <w:r w:rsidRPr="00B75FB8">
              <w:rPr>
                <w:sz w:val="28"/>
                <w:szCs w:val="28"/>
                <w:lang w:val="uk-UA"/>
              </w:rPr>
              <w:t>и</w:t>
            </w:r>
            <w:r w:rsidRPr="00B75FB8">
              <w:rPr>
                <w:sz w:val="28"/>
                <w:szCs w:val="28"/>
                <w:lang w:val="uk-UA"/>
              </w:rPr>
              <w:t>щення інтересу учнів до його вивчення);</w:t>
            </w:r>
          </w:p>
          <w:p w:rsidR="00571970" w:rsidRPr="00B75FB8" w:rsidRDefault="00571970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 xml:space="preserve">– програми </w:t>
            </w:r>
            <w:r w:rsidR="000D5FCF" w:rsidRPr="00B75FB8">
              <w:rPr>
                <w:sz w:val="28"/>
                <w:szCs w:val="28"/>
                <w:lang w:val="uk-UA"/>
              </w:rPr>
              <w:t xml:space="preserve">додаткових індивідуальних занять, </w:t>
            </w:r>
            <w:r w:rsidRPr="00B75FB8">
              <w:rPr>
                <w:sz w:val="28"/>
                <w:szCs w:val="28"/>
                <w:lang w:val="uk-UA"/>
              </w:rPr>
              <w:t>гур</w:t>
            </w:r>
            <w:r w:rsidRPr="00B75FB8">
              <w:rPr>
                <w:sz w:val="28"/>
                <w:szCs w:val="28"/>
                <w:lang w:val="uk-UA"/>
              </w:rPr>
              <w:t>т</w:t>
            </w:r>
            <w:r w:rsidRPr="00B75FB8">
              <w:rPr>
                <w:sz w:val="28"/>
                <w:szCs w:val="28"/>
                <w:lang w:val="uk-UA"/>
              </w:rPr>
              <w:t>ків</w:t>
            </w:r>
            <w:r w:rsidR="000D5FCF" w:rsidRPr="00B75FB8">
              <w:rPr>
                <w:sz w:val="28"/>
                <w:szCs w:val="28"/>
                <w:lang w:val="uk-UA"/>
              </w:rPr>
              <w:t xml:space="preserve">, </w:t>
            </w:r>
            <w:r w:rsidRPr="00B75FB8">
              <w:rPr>
                <w:sz w:val="28"/>
                <w:szCs w:val="28"/>
                <w:lang w:val="uk-UA"/>
              </w:rPr>
              <w:t>факультативів</w:t>
            </w:r>
            <w:r w:rsidR="000D5FCF" w:rsidRPr="00B75FB8">
              <w:rPr>
                <w:sz w:val="28"/>
                <w:szCs w:val="28"/>
                <w:lang w:val="uk-UA"/>
              </w:rPr>
              <w:t>, дистанційних курсів тощо</w:t>
            </w:r>
            <w:r w:rsidRPr="00B75FB8">
              <w:rPr>
                <w:sz w:val="28"/>
                <w:szCs w:val="28"/>
                <w:lang w:val="uk-UA"/>
              </w:rPr>
              <w:t>.</w:t>
            </w:r>
          </w:p>
        </w:tc>
      </w:tr>
      <w:tr w:rsidR="00571970" w:rsidRPr="00B75FB8" w:rsidTr="00A428B1">
        <w:tc>
          <w:tcPr>
            <w:tcW w:w="1493" w:type="pct"/>
            <w:vAlign w:val="center"/>
          </w:tcPr>
          <w:p w:rsidR="00571970" w:rsidRPr="00B75FB8" w:rsidRDefault="00571970" w:rsidP="00333913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B75FB8">
              <w:rPr>
                <w:bCs/>
                <w:sz w:val="28"/>
                <w:szCs w:val="28"/>
                <w:lang w:val="uk-UA"/>
              </w:rPr>
              <w:t>Навчально-</w:t>
            </w:r>
            <w:r w:rsidR="00A428B1" w:rsidRPr="00B75FB8">
              <w:rPr>
                <w:bCs/>
                <w:sz w:val="28"/>
                <w:szCs w:val="28"/>
                <w:lang w:val="uk-UA"/>
              </w:rPr>
              <w:t>методична</w:t>
            </w:r>
            <w:r w:rsidRPr="00B75FB8">
              <w:rPr>
                <w:bCs/>
                <w:sz w:val="28"/>
                <w:szCs w:val="28"/>
                <w:lang w:val="uk-UA"/>
              </w:rPr>
              <w:t xml:space="preserve"> база</w:t>
            </w:r>
          </w:p>
        </w:tc>
        <w:tc>
          <w:tcPr>
            <w:tcW w:w="3507" w:type="pct"/>
          </w:tcPr>
          <w:p w:rsidR="00A428B1" w:rsidRPr="00B75FB8" w:rsidRDefault="00571970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>–</w:t>
            </w:r>
            <w:r w:rsidR="00A428B1" w:rsidRPr="00B75FB8">
              <w:rPr>
                <w:sz w:val="28"/>
                <w:szCs w:val="28"/>
                <w:lang w:val="uk-UA"/>
              </w:rPr>
              <w:t xml:space="preserve"> методичні рекомендації щодо навчання предмету в поточному навчальному році;</w:t>
            </w:r>
          </w:p>
          <w:p w:rsidR="00A428B1" w:rsidRPr="00B75FB8" w:rsidRDefault="00A428B1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sym w:font="Symbol" w:char="F02D"/>
            </w:r>
            <w:r w:rsidRPr="00B75FB8">
              <w:rPr>
                <w:sz w:val="28"/>
                <w:szCs w:val="28"/>
                <w:lang w:val="uk-UA"/>
              </w:rPr>
              <w:t xml:space="preserve"> програма з предмету;</w:t>
            </w:r>
          </w:p>
          <w:p w:rsidR="00A428B1" w:rsidRPr="00B75FB8" w:rsidRDefault="00A428B1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sym w:font="Symbol" w:char="F02D"/>
            </w:r>
            <w:r w:rsidRPr="00B75FB8">
              <w:rPr>
                <w:sz w:val="28"/>
                <w:szCs w:val="28"/>
                <w:lang w:val="uk-UA"/>
              </w:rPr>
              <w:t xml:space="preserve"> Державний стандарт навчання предмету;</w:t>
            </w:r>
          </w:p>
          <w:p w:rsidR="00A428B1" w:rsidRPr="00B75FB8" w:rsidRDefault="00A428B1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sym w:font="Symbol" w:char="F02D"/>
            </w:r>
            <w:r w:rsidRPr="00B75FB8">
              <w:rPr>
                <w:sz w:val="28"/>
                <w:szCs w:val="28"/>
                <w:lang w:val="uk-UA"/>
              </w:rPr>
              <w:t xml:space="preserve"> </w:t>
            </w:r>
            <w:r w:rsidR="00571970" w:rsidRPr="00B75FB8">
              <w:rPr>
                <w:sz w:val="28"/>
                <w:szCs w:val="28"/>
                <w:lang w:val="uk-UA"/>
              </w:rPr>
              <w:t>перелік</w:t>
            </w:r>
            <w:r w:rsidRPr="00B75FB8">
              <w:rPr>
                <w:sz w:val="28"/>
                <w:szCs w:val="28"/>
                <w:lang w:val="uk-UA"/>
              </w:rPr>
              <w:t xml:space="preserve"> або, якщо доступні, електронні версії підру</w:t>
            </w:r>
            <w:r w:rsidRPr="00B75FB8">
              <w:rPr>
                <w:sz w:val="28"/>
                <w:szCs w:val="28"/>
                <w:lang w:val="uk-UA"/>
              </w:rPr>
              <w:t>ч</w:t>
            </w:r>
            <w:r w:rsidRPr="00B75FB8">
              <w:rPr>
                <w:sz w:val="28"/>
                <w:szCs w:val="28"/>
                <w:lang w:val="uk-UA"/>
              </w:rPr>
              <w:t>ників,</w:t>
            </w:r>
            <w:r w:rsidR="00571970" w:rsidRPr="00B75FB8">
              <w:rPr>
                <w:sz w:val="28"/>
                <w:szCs w:val="28"/>
                <w:lang w:val="uk-UA"/>
              </w:rPr>
              <w:t xml:space="preserve"> словників та іншої довідкової літератури з пре</w:t>
            </w:r>
            <w:r w:rsidR="00571970" w:rsidRPr="00B75FB8">
              <w:rPr>
                <w:sz w:val="28"/>
                <w:szCs w:val="28"/>
                <w:lang w:val="uk-UA"/>
              </w:rPr>
              <w:t>д</w:t>
            </w:r>
            <w:r w:rsidR="00571970" w:rsidRPr="00B75FB8">
              <w:rPr>
                <w:sz w:val="28"/>
                <w:szCs w:val="28"/>
                <w:lang w:val="uk-UA"/>
              </w:rPr>
              <w:t>мету;</w:t>
            </w:r>
          </w:p>
          <w:p w:rsidR="00A428B1" w:rsidRPr="00B75FB8" w:rsidRDefault="001476F5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>– посилання на допоміжні програмні засоби з предм</w:t>
            </w:r>
            <w:r w:rsidRPr="00B75FB8">
              <w:rPr>
                <w:sz w:val="28"/>
                <w:szCs w:val="28"/>
                <w:lang w:val="uk-UA"/>
              </w:rPr>
              <w:t>е</w:t>
            </w:r>
            <w:r w:rsidRPr="00B75FB8">
              <w:rPr>
                <w:sz w:val="28"/>
                <w:szCs w:val="28"/>
                <w:lang w:val="uk-UA"/>
              </w:rPr>
              <w:t>ту, сайти, де можна їх завантажити безкоштовно;</w:t>
            </w:r>
          </w:p>
          <w:p w:rsidR="00571970" w:rsidRPr="00B75FB8" w:rsidRDefault="00571970" w:rsidP="000D5FCF">
            <w:pPr>
              <w:pStyle w:val="a5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 xml:space="preserve">– наявність дидактичного матеріалу, збірників задач, вправ, прикладів рефератів </w:t>
            </w:r>
            <w:r w:rsidR="001F1518" w:rsidRPr="00B75FB8">
              <w:rPr>
                <w:sz w:val="28"/>
                <w:szCs w:val="28"/>
                <w:lang w:val="uk-UA"/>
              </w:rPr>
              <w:t>тощо.</w:t>
            </w:r>
          </w:p>
        </w:tc>
      </w:tr>
      <w:tr w:rsidR="00571970" w:rsidRPr="00B75FB8" w:rsidTr="001F1518">
        <w:tc>
          <w:tcPr>
            <w:tcW w:w="1493" w:type="pct"/>
            <w:vAlign w:val="center"/>
          </w:tcPr>
          <w:p w:rsidR="00571970" w:rsidRPr="00B75FB8" w:rsidRDefault="00571970" w:rsidP="00333913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B75FB8">
              <w:rPr>
                <w:bCs/>
                <w:sz w:val="28"/>
                <w:szCs w:val="28"/>
                <w:lang w:val="uk-UA"/>
              </w:rPr>
              <w:t>Забезпечення взаєм</w:t>
            </w:r>
            <w:r w:rsidRPr="00B75FB8">
              <w:rPr>
                <w:bCs/>
                <w:sz w:val="28"/>
                <w:szCs w:val="28"/>
                <w:lang w:val="uk-UA"/>
              </w:rPr>
              <w:t>о</w:t>
            </w:r>
            <w:r w:rsidRPr="00B75FB8">
              <w:rPr>
                <w:bCs/>
                <w:sz w:val="28"/>
                <w:szCs w:val="28"/>
                <w:lang w:val="uk-UA"/>
              </w:rPr>
              <w:t>дії учителя з у</w:t>
            </w:r>
            <w:r w:rsidRPr="00B75FB8">
              <w:rPr>
                <w:bCs/>
                <w:sz w:val="28"/>
                <w:szCs w:val="28"/>
                <w:lang w:val="uk-UA"/>
              </w:rPr>
              <w:t>ч</w:t>
            </w:r>
            <w:r w:rsidRPr="00B75FB8">
              <w:rPr>
                <w:bCs/>
                <w:sz w:val="28"/>
                <w:szCs w:val="28"/>
                <w:lang w:val="uk-UA"/>
              </w:rPr>
              <w:t>нями, батьками</w:t>
            </w:r>
          </w:p>
        </w:tc>
        <w:tc>
          <w:tcPr>
            <w:tcW w:w="3507" w:type="pct"/>
          </w:tcPr>
          <w:p w:rsidR="00571970" w:rsidRPr="00B75FB8" w:rsidRDefault="001F1518" w:rsidP="000D5FCF">
            <w:pPr>
              <w:numPr>
                <w:ilvl w:val="0"/>
                <w:numId w:val="28"/>
              </w:numPr>
              <w:tabs>
                <w:tab w:val="left" w:pos="373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>створення ф</w:t>
            </w:r>
            <w:r w:rsidR="00571970" w:rsidRPr="00B75FB8">
              <w:rPr>
                <w:sz w:val="28"/>
                <w:szCs w:val="28"/>
                <w:lang w:val="uk-UA"/>
              </w:rPr>
              <w:t>орум</w:t>
            </w:r>
            <w:r w:rsidRPr="00B75FB8">
              <w:rPr>
                <w:sz w:val="28"/>
                <w:szCs w:val="28"/>
                <w:lang w:val="uk-UA"/>
              </w:rPr>
              <w:t>у для обговорення проблемних п</w:t>
            </w:r>
            <w:r w:rsidRPr="00B75FB8">
              <w:rPr>
                <w:sz w:val="28"/>
                <w:szCs w:val="28"/>
                <w:lang w:val="uk-UA"/>
              </w:rPr>
              <w:t>и</w:t>
            </w:r>
            <w:r w:rsidRPr="00B75FB8">
              <w:rPr>
                <w:sz w:val="28"/>
                <w:szCs w:val="28"/>
                <w:lang w:val="uk-UA"/>
              </w:rPr>
              <w:t>тань, дискусій тощо;</w:t>
            </w:r>
          </w:p>
          <w:p w:rsidR="00571970" w:rsidRPr="00B75FB8" w:rsidRDefault="001F1518" w:rsidP="000D5FCF">
            <w:pPr>
              <w:numPr>
                <w:ilvl w:val="0"/>
                <w:numId w:val="28"/>
              </w:numPr>
              <w:tabs>
                <w:tab w:val="left" w:pos="373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>проведення консультацій під час відео та чат сесій;</w:t>
            </w:r>
          </w:p>
          <w:p w:rsidR="00B75FB8" w:rsidRPr="00B75FB8" w:rsidRDefault="00B75FB8" w:rsidP="000D5FCF">
            <w:pPr>
              <w:numPr>
                <w:ilvl w:val="0"/>
                <w:numId w:val="28"/>
              </w:numPr>
              <w:tabs>
                <w:tab w:val="left" w:pos="373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>створення форми для можливості відсилання елек</w:t>
            </w:r>
            <w:r w:rsidRPr="00B75FB8">
              <w:rPr>
                <w:sz w:val="28"/>
                <w:szCs w:val="28"/>
                <w:lang w:val="uk-UA"/>
              </w:rPr>
              <w:t>т</w:t>
            </w:r>
            <w:r w:rsidRPr="00B75FB8">
              <w:rPr>
                <w:sz w:val="28"/>
                <w:szCs w:val="28"/>
                <w:lang w:val="uk-UA"/>
              </w:rPr>
              <w:t>ронного листа;</w:t>
            </w:r>
          </w:p>
          <w:p w:rsidR="00571970" w:rsidRPr="00B75FB8" w:rsidRDefault="001F1518" w:rsidP="000D5FCF">
            <w:pPr>
              <w:numPr>
                <w:ilvl w:val="0"/>
                <w:numId w:val="28"/>
              </w:numPr>
              <w:tabs>
                <w:tab w:val="left" w:pos="373"/>
              </w:tabs>
              <w:spacing w:line="360" w:lineRule="auto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B75FB8">
              <w:rPr>
                <w:sz w:val="28"/>
                <w:szCs w:val="28"/>
                <w:lang w:val="uk-UA"/>
              </w:rPr>
              <w:t>можливість к</w:t>
            </w:r>
            <w:r w:rsidR="00571970" w:rsidRPr="00B75FB8">
              <w:rPr>
                <w:sz w:val="28"/>
                <w:szCs w:val="28"/>
                <w:lang w:val="uk-UA"/>
              </w:rPr>
              <w:t>омент</w:t>
            </w:r>
            <w:r w:rsidRPr="00B75FB8">
              <w:rPr>
                <w:sz w:val="28"/>
                <w:szCs w:val="28"/>
                <w:lang w:val="uk-UA"/>
              </w:rPr>
              <w:t>ування деяких матеріалів, осо</w:t>
            </w:r>
            <w:r w:rsidRPr="00B75FB8">
              <w:rPr>
                <w:sz w:val="28"/>
                <w:szCs w:val="28"/>
                <w:lang w:val="uk-UA"/>
              </w:rPr>
              <w:t>б</w:t>
            </w:r>
            <w:r w:rsidRPr="00B75FB8">
              <w:rPr>
                <w:sz w:val="28"/>
                <w:szCs w:val="28"/>
                <w:lang w:val="uk-UA"/>
              </w:rPr>
              <w:t>ливо з метою їх покращення.</w:t>
            </w:r>
          </w:p>
        </w:tc>
      </w:tr>
    </w:tbl>
    <w:p w:rsidR="00ED57DE" w:rsidRDefault="00ED57DE" w:rsidP="00ED57DE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Перелік матеріалів, що подається в таблиці 1 може варіюватися залежно від специфіки навчання того чи іншого проекту і може бути доповнений інш</w:t>
      </w:r>
      <w:r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>ми матеріалами за бажанням самого вчителя. Також може бути змінені назви розділів сайту, тому що в проектуванні повинна простежуватись оригінальність та індивідуальність молодого вчителя з метою підвищення кількості його кор</w:t>
      </w:r>
      <w:r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>стувачів.</w:t>
      </w:r>
    </w:p>
    <w:p w:rsidR="005B2E3E" w:rsidRPr="00F65079" w:rsidRDefault="001476F5" w:rsidP="00F6507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75FB8">
        <w:rPr>
          <w:bCs/>
          <w:sz w:val="28"/>
          <w:szCs w:val="28"/>
          <w:lang w:val="uk-UA"/>
        </w:rPr>
        <w:t>Функціонува</w:t>
      </w:r>
      <w:r w:rsidR="001F1518" w:rsidRPr="00B75FB8">
        <w:rPr>
          <w:bCs/>
          <w:sz w:val="28"/>
          <w:szCs w:val="28"/>
          <w:lang w:val="uk-UA"/>
        </w:rPr>
        <w:t>ння сайту молодого вчителя забезпечить широке</w:t>
      </w:r>
      <w:r w:rsidR="001F1518" w:rsidRPr="00B75FB8">
        <w:rPr>
          <w:sz w:val="28"/>
          <w:szCs w:val="28"/>
          <w:lang w:val="uk-UA"/>
        </w:rPr>
        <w:t xml:space="preserve"> висвітлення результатів його професійної діяльності, ш</w:t>
      </w:r>
      <w:r w:rsidR="005B2E3E" w:rsidRPr="00B75FB8">
        <w:rPr>
          <w:sz w:val="28"/>
          <w:szCs w:val="28"/>
          <w:lang w:val="uk-UA"/>
        </w:rPr>
        <w:t xml:space="preserve">видку взаємодію із учнями та </w:t>
      </w:r>
      <w:r w:rsidR="001F1518" w:rsidRPr="00B75FB8">
        <w:rPr>
          <w:sz w:val="28"/>
          <w:szCs w:val="28"/>
          <w:lang w:val="uk-UA"/>
        </w:rPr>
        <w:t xml:space="preserve">їх </w:t>
      </w:r>
      <w:r w:rsidR="005B2E3E" w:rsidRPr="00B75FB8">
        <w:rPr>
          <w:sz w:val="28"/>
          <w:szCs w:val="28"/>
          <w:lang w:val="uk-UA"/>
        </w:rPr>
        <w:t>б</w:t>
      </w:r>
      <w:r w:rsidR="005B2E3E" w:rsidRPr="00B75FB8">
        <w:rPr>
          <w:sz w:val="28"/>
          <w:szCs w:val="28"/>
          <w:lang w:val="uk-UA"/>
        </w:rPr>
        <w:t>а</w:t>
      </w:r>
      <w:r w:rsidR="005B2E3E" w:rsidRPr="00B75FB8">
        <w:rPr>
          <w:sz w:val="28"/>
          <w:szCs w:val="28"/>
          <w:lang w:val="uk-UA"/>
        </w:rPr>
        <w:t>тьками</w:t>
      </w:r>
      <w:r w:rsidR="001F1518" w:rsidRPr="00B75FB8">
        <w:rPr>
          <w:sz w:val="28"/>
          <w:szCs w:val="28"/>
          <w:lang w:val="uk-UA"/>
        </w:rPr>
        <w:t>, д</w:t>
      </w:r>
      <w:r w:rsidR="005B2E3E" w:rsidRPr="00B75FB8">
        <w:rPr>
          <w:sz w:val="28"/>
          <w:szCs w:val="28"/>
          <w:lang w:val="uk-UA"/>
        </w:rPr>
        <w:t>и</w:t>
      </w:r>
      <w:r w:rsidR="005B2E3E" w:rsidRPr="00F65079">
        <w:rPr>
          <w:sz w:val="28"/>
          <w:szCs w:val="28"/>
          <w:lang w:val="uk-UA"/>
        </w:rPr>
        <w:t>ференційований підхід до навчально</w:t>
      </w:r>
      <w:r w:rsidR="001F1518" w:rsidRPr="00F65079">
        <w:rPr>
          <w:sz w:val="28"/>
          <w:szCs w:val="28"/>
          <w:lang w:val="uk-UA"/>
        </w:rPr>
        <w:t>-виховного</w:t>
      </w:r>
      <w:r w:rsidR="005B2E3E" w:rsidRPr="00F65079">
        <w:rPr>
          <w:sz w:val="28"/>
          <w:szCs w:val="28"/>
          <w:lang w:val="uk-UA"/>
        </w:rPr>
        <w:t xml:space="preserve"> процесу</w:t>
      </w:r>
      <w:r w:rsidR="00B75FB8">
        <w:rPr>
          <w:sz w:val="28"/>
          <w:szCs w:val="28"/>
          <w:lang w:val="uk-UA"/>
        </w:rPr>
        <w:t>, підвищить рівень його професійної конкурентоспроможності</w:t>
      </w:r>
      <w:r w:rsidR="00333913" w:rsidRPr="00F65079">
        <w:rPr>
          <w:sz w:val="28"/>
          <w:szCs w:val="28"/>
          <w:lang w:val="uk-UA"/>
        </w:rPr>
        <w:t>. Під час користування са</w:t>
      </w:r>
      <w:r w:rsidR="00333913" w:rsidRPr="00F65079">
        <w:rPr>
          <w:sz w:val="28"/>
          <w:szCs w:val="28"/>
          <w:lang w:val="uk-UA"/>
        </w:rPr>
        <w:t>й</w:t>
      </w:r>
      <w:r w:rsidR="00333913" w:rsidRPr="00F65079">
        <w:rPr>
          <w:sz w:val="28"/>
          <w:szCs w:val="28"/>
          <w:lang w:val="uk-UA"/>
        </w:rPr>
        <w:t xml:space="preserve">том вчителя в учнів формується ІКТ-компетентність, що </w:t>
      </w:r>
      <w:r>
        <w:rPr>
          <w:sz w:val="28"/>
          <w:szCs w:val="28"/>
          <w:lang w:val="uk-UA"/>
        </w:rPr>
        <w:t xml:space="preserve">ще раз </w:t>
      </w:r>
      <w:r w:rsidR="00333913" w:rsidRPr="00F65079">
        <w:rPr>
          <w:sz w:val="28"/>
          <w:szCs w:val="28"/>
          <w:lang w:val="uk-UA"/>
        </w:rPr>
        <w:t>підкреслює ефективність його ств</w:t>
      </w:r>
      <w:r w:rsidR="00333913" w:rsidRPr="00F65079">
        <w:rPr>
          <w:sz w:val="28"/>
          <w:szCs w:val="28"/>
          <w:lang w:val="uk-UA"/>
        </w:rPr>
        <w:t>о</w:t>
      </w:r>
      <w:r w:rsidR="00333913" w:rsidRPr="00F65079">
        <w:rPr>
          <w:sz w:val="28"/>
          <w:szCs w:val="28"/>
          <w:lang w:val="uk-UA"/>
        </w:rPr>
        <w:t>рення.</w:t>
      </w:r>
    </w:p>
    <w:p w:rsidR="00993F81" w:rsidRPr="00702EE1" w:rsidRDefault="00993F81" w:rsidP="0033391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02EE1">
        <w:rPr>
          <w:b/>
          <w:sz w:val="28"/>
          <w:szCs w:val="28"/>
          <w:lang w:val="uk-UA"/>
        </w:rPr>
        <w:t>Список використаних джерел:</w:t>
      </w:r>
    </w:p>
    <w:p w:rsidR="00993F81" w:rsidRPr="00702EE1" w:rsidRDefault="000E27EB" w:rsidP="00333913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Ref496211237"/>
      <w:r w:rsidRPr="00702EE1">
        <w:rPr>
          <w:rFonts w:ascii="Times New Roman" w:hAnsi="Times New Roman" w:cs="Times New Roman"/>
          <w:sz w:val="28"/>
          <w:szCs w:val="28"/>
          <w:lang w:val="uk-UA"/>
        </w:rPr>
        <w:t>Кондратюк С.Ю. Методика створення сайту-портфоліо. Програмно-методичне забезпечення та комп’ютерна підтримка діяльності вчителя трудов</w:t>
      </w:r>
      <w:r w:rsidRPr="00702EE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02EE1">
        <w:rPr>
          <w:rFonts w:ascii="Times New Roman" w:hAnsi="Times New Roman" w:cs="Times New Roman"/>
          <w:sz w:val="28"/>
          <w:szCs w:val="28"/>
          <w:lang w:val="uk-UA"/>
        </w:rPr>
        <w:t>го навчання, технологій/ С.Ю. Кондратюк – Черкаси: ЧОІПОПП, 2014. –28 с</w:t>
      </w:r>
      <w:bookmarkEnd w:id="0"/>
      <w:r w:rsidR="00333913" w:rsidRPr="00702E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93F81" w:rsidRPr="00702EE1" w:rsidSect="000F5E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A27"/>
    <w:multiLevelType w:val="hybridMultilevel"/>
    <w:tmpl w:val="3032583A"/>
    <w:lvl w:ilvl="0" w:tplc="624EBC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7363"/>
    <w:multiLevelType w:val="hybridMultilevel"/>
    <w:tmpl w:val="D71838BA"/>
    <w:lvl w:ilvl="0" w:tplc="624EBC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C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D7230"/>
    <w:multiLevelType w:val="hybridMultilevel"/>
    <w:tmpl w:val="ECEA86CC"/>
    <w:lvl w:ilvl="0" w:tplc="624EBC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E49C3"/>
    <w:multiLevelType w:val="multilevel"/>
    <w:tmpl w:val="0158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557FD"/>
    <w:multiLevelType w:val="hybridMultilevel"/>
    <w:tmpl w:val="ABD6AE68"/>
    <w:lvl w:ilvl="0" w:tplc="A53C7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15E4E"/>
    <w:multiLevelType w:val="hybridMultilevel"/>
    <w:tmpl w:val="36B4ECC4"/>
    <w:lvl w:ilvl="0" w:tplc="624EBC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21A18"/>
    <w:multiLevelType w:val="multilevel"/>
    <w:tmpl w:val="9CDE7C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D57E5"/>
    <w:multiLevelType w:val="hybridMultilevel"/>
    <w:tmpl w:val="8A8C9C70"/>
    <w:lvl w:ilvl="0" w:tplc="ACF0F16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6A56C4E"/>
    <w:multiLevelType w:val="multilevel"/>
    <w:tmpl w:val="83EE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B27E9"/>
    <w:multiLevelType w:val="multilevel"/>
    <w:tmpl w:val="7DB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952AE"/>
    <w:multiLevelType w:val="hybridMultilevel"/>
    <w:tmpl w:val="344A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F18EC"/>
    <w:multiLevelType w:val="multilevel"/>
    <w:tmpl w:val="7BE8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93E41"/>
    <w:multiLevelType w:val="hybridMultilevel"/>
    <w:tmpl w:val="0EDEAAEC"/>
    <w:lvl w:ilvl="0" w:tplc="624EBC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74B71"/>
    <w:multiLevelType w:val="hybridMultilevel"/>
    <w:tmpl w:val="06543ED2"/>
    <w:lvl w:ilvl="0" w:tplc="903611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1C1A89"/>
    <w:multiLevelType w:val="hybridMultilevel"/>
    <w:tmpl w:val="45B0F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13E16"/>
    <w:multiLevelType w:val="hybridMultilevel"/>
    <w:tmpl w:val="3A820018"/>
    <w:lvl w:ilvl="0" w:tplc="624EBC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45BB4"/>
    <w:multiLevelType w:val="hybridMultilevel"/>
    <w:tmpl w:val="8252EEC6"/>
    <w:lvl w:ilvl="0" w:tplc="903611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B4F72"/>
    <w:multiLevelType w:val="hybridMultilevel"/>
    <w:tmpl w:val="1BE803AC"/>
    <w:lvl w:ilvl="0" w:tplc="A53C7F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98A6635"/>
    <w:multiLevelType w:val="multilevel"/>
    <w:tmpl w:val="9CDC1E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5A356E"/>
    <w:multiLevelType w:val="multilevel"/>
    <w:tmpl w:val="D3F8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706488"/>
    <w:multiLevelType w:val="hybridMultilevel"/>
    <w:tmpl w:val="F4FC0CEC"/>
    <w:lvl w:ilvl="0" w:tplc="A53C7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D1D6F"/>
    <w:multiLevelType w:val="multilevel"/>
    <w:tmpl w:val="E40C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C97EF0"/>
    <w:multiLevelType w:val="multilevel"/>
    <w:tmpl w:val="29BA5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664E07"/>
    <w:multiLevelType w:val="hybridMultilevel"/>
    <w:tmpl w:val="69F8B17C"/>
    <w:lvl w:ilvl="0" w:tplc="A53C7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E24ED"/>
    <w:multiLevelType w:val="hybridMultilevel"/>
    <w:tmpl w:val="9D6A5C56"/>
    <w:lvl w:ilvl="0" w:tplc="87A085B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E07C18"/>
    <w:multiLevelType w:val="hybridMultilevel"/>
    <w:tmpl w:val="8D14B83E"/>
    <w:lvl w:ilvl="0" w:tplc="A53C7F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A6608"/>
    <w:multiLevelType w:val="hybridMultilevel"/>
    <w:tmpl w:val="018E1C12"/>
    <w:lvl w:ilvl="0" w:tplc="87A085B2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b/>
        <w:i w:val="0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1651B7"/>
    <w:multiLevelType w:val="multilevel"/>
    <w:tmpl w:val="2718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0"/>
  </w:num>
  <w:num w:numId="5">
    <w:abstractNumId w:val="12"/>
  </w:num>
  <w:num w:numId="6">
    <w:abstractNumId w:val="26"/>
  </w:num>
  <w:num w:numId="7">
    <w:abstractNumId w:val="5"/>
  </w:num>
  <w:num w:numId="8">
    <w:abstractNumId w:val="24"/>
  </w:num>
  <w:num w:numId="9">
    <w:abstractNumId w:val="13"/>
  </w:num>
  <w:num w:numId="10">
    <w:abstractNumId w:val="16"/>
  </w:num>
  <w:num w:numId="11">
    <w:abstractNumId w:val="25"/>
  </w:num>
  <w:num w:numId="12">
    <w:abstractNumId w:val="17"/>
  </w:num>
  <w:num w:numId="13">
    <w:abstractNumId w:val="7"/>
  </w:num>
  <w:num w:numId="14">
    <w:abstractNumId w:val="20"/>
  </w:num>
  <w:num w:numId="15">
    <w:abstractNumId w:val="23"/>
  </w:num>
  <w:num w:numId="16">
    <w:abstractNumId w:val="4"/>
  </w:num>
  <w:num w:numId="17">
    <w:abstractNumId w:val="10"/>
  </w:num>
  <w:num w:numId="18">
    <w:abstractNumId w:val="9"/>
  </w:num>
  <w:num w:numId="19">
    <w:abstractNumId w:val="21"/>
  </w:num>
  <w:num w:numId="20">
    <w:abstractNumId w:val="8"/>
  </w:num>
  <w:num w:numId="21">
    <w:abstractNumId w:val="11"/>
  </w:num>
  <w:num w:numId="22">
    <w:abstractNumId w:val="3"/>
  </w:num>
  <w:num w:numId="23">
    <w:abstractNumId w:val="27"/>
  </w:num>
  <w:num w:numId="24">
    <w:abstractNumId w:val="19"/>
  </w:num>
  <w:num w:numId="25">
    <w:abstractNumId w:val="14"/>
  </w:num>
  <w:num w:numId="26">
    <w:abstractNumId w:val="18"/>
  </w:num>
  <w:num w:numId="27">
    <w:abstractNumId w:val="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3A0573"/>
    <w:rsid w:val="000D5A22"/>
    <w:rsid w:val="000D5FCF"/>
    <w:rsid w:val="000E27EB"/>
    <w:rsid w:val="001476F5"/>
    <w:rsid w:val="001F1518"/>
    <w:rsid w:val="00243FBA"/>
    <w:rsid w:val="0027245B"/>
    <w:rsid w:val="002B5703"/>
    <w:rsid w:val="00333913"/>
    <w:rsid w:val="00336058"/>
    <w:rsid w:val="003A0573"/>
    <w:rsid w:val="00571970"/>
    <w:rsid w:val="005B2E3E"/>
    <w:rsid w:val="005C29E4"/>
    <w:rsid w:val="005D2941"/>
    <w:rsid w:val="00623D82"/>
    <w:rsid w:val="00644A5F"/>
    <w:rsid w:val="00695850"/>
    <w:rsid w:val="006C29EA"/>
    <w:rsid w:val="006E0CC1"/>
    <w:rsid w:val="00702EE1"/>
    <w:rsid w:val="00767B7F"/>
    <w:rsid w:val="00797E48"/>
    <w:rsid w:val="00803D01"/>
    <w:rsid w:val="00880727"/>
    <w:rsid w:val="0088142D"/>
    <w:rsid w:val="0088423F"/>
    <w:rsid w:val="008843BE"/>
    <w:rsid w:val="00893EAB"/>
    <w:rsid w:val="008E1689"/>
    <w:rsid w:val="009227FC"/>
    <w:rsid w:val="00993F81"/>
    <w:rsid w:val="00A428B1"/>
    <w:rsid w:val="00A54EC2"/>
    <w:rsid w:val="00B5271F"/>
    <w:rsid w:val="00B75FB8"/>
    <w:rsid w:val="00C47F38"/>
    <w:rsid w:val="00DC37FE"/>
    <w:rsid w:val="00E81ABB"/>
    <w:rsid w:val="00EC1466"/>
    <w:rsid w:val="00ED57DE"/>
    <w:rsid w:val="00F0268E"/>
    <w:rsid w:val="00F14FF1"/>
    <w:rsid w:val="00F65079"/>
    <w:rsid w:val="00FB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6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0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B2E3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B2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E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01AF9-B1D5-4EBC-9563-F5EF76AF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2017-10-19T16:36:00Z</dcterms:created>
  <dcterms:modified xsi:type="dcterms:W3CDTF">2017-10-20T10:17:00Z</dcterms:modified>
</cp:coreProperties>
</file>