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0C" w:rsidRPr="00774B30" w:rsidRDefault="00727E0C" w:rsidP="006450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811.161</w:t>
      </w:r>
      <w:r w:rsidRPr="006450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2΄373.7</w:t>
      </w:r>
    </w:p>
    <w:p w:rsidR="00727E0C" w:rsidRPr="006450AB" w:rsidRDefault="00727E0C" w:rsidP="006450AB">
      <w:pPr>
        <w:jc w:val="both"/>
        <w:rPr>
          <w:sz w:val="28"/>
          <w:szCs w:val="28"/>
          <w:lang w:val="uk-UA"/>
        </w:rPr>
      </w:pPr>
      <w:r w:rsidRPr="006450AB">
        <w:rPr>
          <w:sz w:val="28"/>
          <w:szCs w:val="28"/>
          <w:lang w:val="uk-UA"/>
        </w:rPr>
        <w:t xml:space="preserve">ББК   </w:t>
      </w:r>
      <w:r>
        <w:rPr>
          <w:sz w:val="28"/>
          <w:szCs w:val="28"/>
          <w:lang w:val="uk-UA"/>
        </w:rPr>
        <w:t>81.2 Укр-3</w:t>
      </w:r>
      <w:r w:rsidRPr="006450AB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6450AB">
        <w:rPr>
          <w:sz w:val="28"/>
          <w:szCs w:val="28"/>
          <w:lang w:val="uk-UA"/>
        </w:rPr>
        <w:t>Ж. В. Колоїз</w:t>
      </w:r>
    </w:p>
    <w:p w:rsidR="00727E0C" w:rsidRPr="006450AB" w:rsidRDefault="00727E0C" w:rsidP="006450AB">
      <w:pPr>
        <w:jc w:val="right"/>
        <w:rPr>
          <w:sz w:val="28"/>
          <w:szCs w:val="28"/>
          <w:lang w:val="uk-UA"/>
        </w:rPr>
      </w:pPr>
      <w:r w:rsidRPr="006450AB">
        <w:rPr>
          <w:sz w:val="28"/>
          <w:szCs w:val="28"/>
          <w:lang w:val="uk-UA"/>
        </w:rPr>
        <w:t>(Кривий Ріг, Україна)</w:t>
      </w:r>
    </w:p>
    <w:p w:rsidR="00727E0C" w:rsidRPr="006450AB" w:rsidRDefault="00727E0C" w:rsidP="006450AB">
      <w:pPr>
        <w:jc w:val="center"/>
        <w:rPr>
          <w:b/>
          <w:sz w:val="28"/>
          <w:szCs w:val="28"/>
          <w:lang w:val="uk-UA"/>
        </w:rPr>
      </w:pPr>
      <w:r w:rsidRPr="006450AB">
        <w:rPr>
          <w:b/>
          <w:sz w:val="28"/>
          <w:szCs w:val="28"/>
          <w:lang w:val="uk-UA"/>
        </w:rPr>
        <w:t>РЕПРЕЗЕНТАЦІЯ РОДИННИХ ЗВ’ЯЗКІВ У ПАРЕМІЙНОМУ КОРПУСІ УКРАЇНЦІВ</w:t>
      </w:r>
    </w:p>
    <w:p w:rsidR="00727E0C" w:rsidRPr="00A12EFA" w:rsidRDefault="00727E0C" w:rsidP="00A12EFA">
      <w:pPr>
        <w:ind w:firstLine="567"/>
        <w:jc w:val="both"/>
        <w:rPr>
          <w:spacing w:val="-2"/>
          <w:lang w:val="ru-RU"/>
        </w:rPr>
      </w:pPr>
      <w:r w:rsidRPr="00A12EFA">
        <w:rPr>
          <w:spacing w:val="-2"/>
          <w:lang w:val="ru-RU"/>
        </w:rPr>
        <w:t xml:space="preserve">Ключевые слова: паремия, паремиологическая единица, </w:t>
      </w:r>
      <w:r>
        <w:rPr>
          <w:spacing w:val="-2"/>
          <w:lang w:val="ru-RU"/>
        </w:rPr>
        <w:t xml:space="preserve">паремиологический корпус, лексема, </w:t>
      </w:r>
      <w:r w:rsidRPr="00A12EFA">
        <w:rPr>
          <w:spacing w:val="-2"/>
          <w:lang w:val="ru-RU"/>
        </w:rPr>
        <w:t>семантич</w:t>
      </w:r>
      <w:r>
        <w:rPr>
          <w:spacing w:val="-2"/>
          <w:lang w:val="ru-RU"/>
        </w:rPr>
        <w:t>еские особенности</w:t>
      </w:r>
      <w:r w:rsidRPr="00A12EFA">
        <w:rPr>
          <w:spacing w:val="-2"/>
          <w:lang w:val="ru-RU"/>
        </w:rPr>
        <w:t>.</w:t>
      </w:r>
    </w:p>
    <w:p w:rsidR="00727E0C" w:rsidRPr="00A12EFA" w:rsidRDefault="00727E0C" w:rsidP="000C5ADD">
      <w:pPr>
        <w:ind w:firstLine="567"/>
        <w:jc w:val="both"/>
        <w:rPr>
          <w:spacing w:val="-2"/>
          <w:lang w:val="ru-RU"/>
        </w:rPr>
      </w:pPr>
      <w:r>
        <w:rPr>
          <w:spacing w:val="-2"/>
          <w:lang w:val="ru-RU"/>
        </w:rPr>
        <w:t>В статье исследуе</w:t>
      </w:r>
      <w:r w:rsidRPr="00A12EFA">
        <w:rPr>
          <w:spacing w:val="-2"/>
          <w:lang w:val="ru-RU"/>
        </w:rPr>
        <w:t xml:space="preserve">тся </w:t>
      </w:r>
      <w:r>
        <w:rPr>
          <w:spacing w:val="-2"/>
          <w:lang w:val="ru-RU"/>
        </w:rPr>
        <w:t xml:space="preserve">лексический состав и </w:t>
      </w:r>
      <w:r w:rsidRPr="00A12EFA">
        <w:rPr>
          <w:spacing w:val="-2"/>
          <w:lang w:val="ru-RU"/>
        </w:rPr>
        <w:t xml:space="preserve">семантические особенности паремий, </w:t>
      </w:r>
      <w:r>
        <w:rPr>
          <w:spacing w:val="-2"/>
          <w:lang w:val="ru-RU"/>
        </w:rPr>
        <w:t xml:space="preserve">репрезентирующих родственные связи, </w:t>
      </w:r>
      <w:r w:rsidRPr="00A12EFA">
        <w:rPr>
          <w:spacing w:val="-2"/>
          <w:lang w:val="ru-RU"/>
        </w:rPr>
        <w:t>рассматривается их национально-культурная специфика, акцентируется на их способности  вербализировать культурно детерминированные понятия.</w:t>
      </w:r>
    </w:p>
    <w:p w:rsidR="00727E0C" w:rsidRPr="006450AB" w:rsidRDefault="00727E0C" w:rsidP="006450AB">
      <w:pPr>
        <w:jc w:val="both"/>
        <w:rPr>
          <w:lang w:val="uk-UA"/>
        </w:rPr>
      </w:pPr>
    </w:p>
    <w:p w:rsidR="00727E0C" w:rsidRDefault="00727E0C" w:rsidP="00990BB7">
      <w:pPr>
        <w:pStyle w:val="NoSpacing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 w:rsidRPr="006450AB">
        <w:rPr>
          <w:rStyle w:val="rvts6"/>
          <w:color w:val="000000"/>
          <w:sz w:val="28"/>
          <w:szCs w:val="28"/>
          <w:lang w:val="uk-UA"/>
        </w:rPr>
        <w:t>Соціальна психологія етносу, його національний характер, спрямованість практичної діяльності досить яскраво представлені в царині пареміології, одиниці якої протягом останнього часу викликають неабияке зацікавлення науковців (</w:t>
      </w:r>
      <w:r w:rsidRPr="006450AB">
        <w:rPr>
          <w:color w:val="000000"/>
          <w:sz w:val="28"/>
          <w:szCs w:val="28"/>
          <w:lang w:val="uk-UA"/>
        </w:rPr>
        <w:t xml:space="preserve">М. Алефіренко, </w:t>
      </w:r>
      <w:r>
        <w:rPr>
          <w:color w:val="000000"/>
          <w:sz w:val="28"/>
          <w:szCs w:val="28"/>
          <w:lang w:val="uk-UA"/>
        </w:rPr>
        <w:t xml:space="preserve">С. Величко, В. Жайворонок, </w:t>
      </w:r>
      <w:r>
        <w:rPr>
          <w:color w:val="000000"/>
          <w:sz w:val="28"/>
          <w:szCs w:val="28"/>
          <w:lang w:val="uk-UA"/>
        </w:rPr>
        <w:br/>
      </w:r>
      <w:r w:rsidRPr="006450AB">
        <w:rPr>
          <w:color w:val="000000"/>
          <w:sz w:val="28"/>
          <w:szCs w:val="28"/>
          <w:lang w:val="uk-UA"/>
        </w:rPr>
        <w:t xml:space="preserve">В. Жуков, Є. Іванов, В. Калашник, М. Котова, Т. Манякіна, В. Мокієнко, </w:t>
      </w:r>
      <w:r>
        <w:rPr>
          <w:color w:val="000000"/>
          <w:sz w:val="28"/>
          <w:szCs w:val="28"/>
          <w:lang w:val="uk-UA"/>
        </w:rPr>
        <w:br/>
        <w:t xml:space="preserve">Т. Ніколаєва, Н. Семененко,  Г. Пермяков, </w:t>
      </w:r>
      <w:r w:rsidRPr="006450AB">
        <w:rPr>
          <w:color w:val="000000"/>
          <w:sz w:val="28"/>
          <w:szCs w:val="28"/>
          <w:lang w:val="uk-UA"/>
        </w:rPr>
        <w:t xml:space="preserve">Т. Радзієвська, </w:t>
      </w:r>
      <w:r>
        <w:rPr>
          <w:color w:val="000000"/>
          <w:sz w:val="28"/>
          <w:szCs w:val="28"/>
          <w:lang w:val="uk-UA"/>
        </w:rPr>
        <w:t xml:space="preserve">З. Тарланов, </w:t>
      </w:r>
      <w:r>
        <w:rPr>
          <w:color w:val="000000"/>
          <w:sz w:val="28"/>
          <w:szCs w:val="28"/>
          <w:lang w:val="uk-UA"/>
        </w:rPr>
        <w:br/>
      </w:r>
      <w:r w:rsidRPr="006450AB">
        <w:rPr>
          <w:color w:val="000000"/>
          <w:sz w:val="28"/>
          <w:szCs w:val="28"/>
          <w:lang w:val="uk-UA"/>
        </w:rPr>
        <w:t>Н. Шарманова та ін.</w:t>
      </w:r>
      <w:r w:rsidRPr="006450AB">
        <w:rPr>
          <w:rStyle w:val="rvts6"/>
          <w:color w:val="000000"/>
          <w:sz w:val="28"/>
          <w:szCs w:val="28"/>
          <w:lang w:val="uk-UA"/>
        </w:rPr>
        <w:t xml:space="preserve">) </w:t>
      </w:r>
      <w:r w:rsidRPr="006450AB">
        <w:rPr>
          <w:rStyle w:val="rvts15"/>
          <w:b w:val="0"/>
          <w:i w:val="0"/>
          <w:color w:val="000000"/>
          <w:sz w:val="28"/>
          <w:szCs w:val="28"/>
          <w:u w:val="none"/>
          <w:lang w:val="uk-UA"/>
        </w:rPr>
        <w:t xml:space="preserve">Посилену </w:t>
      </w:r>
      <w:r w:rsidRPr="006450AB">
        <w:rPr>
          <w:rStyle w:val="rvts6"/>
          <w:color w:val="000000"/>
          <w:sz w:val="28"/>
          <w:szCs w:val="28"/>
          <w:lang w:val="uk-UA"/>
        </w:rPr>
        <w:t xml:space="preserve">увагу до пареміологічних проблем пояснюють насамперед пошуками нових підходів до вивчення паремій як репрезентантів національного самоусвідомлення і самовираження, що дає змогу виявити специфічні риси менталітету </w:t>
      </w:r>
      <w:r>
        <w:rPr>
          <w:rStyle w:val="rvts6"/>
          <w:color w:val="000000"/>
          <w:sz w:val="28"/>
          <w:szCs w:val="28"/>
          <w:lang w:val="uk-UA"/>
        </w:rPr>
        <w:t>тієї чи тієї</w:t>
      </w:r>
      <w:r w:rsidRPr="006450AB">
        <w:rPr>
          <w:rStyle w:val="rvts6"/>
          <w:color w:val="000000"/>
          <w:sz w:val="28"/>
          <w:szCs w:val="28"/>
          <w:lang w:val="uk-UA"/>
        </w:rPr>
        <w:t xml:space="preserve"> нації, зумовлені особливостями світосприйняття, системою </w:t>
      </w:r>
      <w:r>
        <w:rPr>
          <w:rStyle w:val="rvts6"/>
          <w:color w:val="000000"/>
          <w:sz w:val="28"/>
          <w:szCs w:val="28"/>
          <w:lang w:val="uk-UA"/>
        </w:rPr>
        <w:t xml:space="preserve">споконвічних </w:t>
      </w:r>
      <w:r w:rsidRPr="006450AB">
        <w:rPr>
          <w:rStyle w:val="rvts6"/>
          <w:color w:val="000000"/>
          <w:sz w:val="28"/>
          <w:szCs w:val="28"/>
          <w:lang w:val="uk-UA"/>
        </w:rPr>
        <w:t>моральних цінностей</w:t>
      </w:r>
      <w:r>
        <w:rPr>
          <w:rStyle w:val="rvts6"/>
          <w:color w:val="000000"/>
          <w:sz w:val="28"/>
          <w:szCs w:val="28"/>
          <w:lang w:val="uk-UA"/>
        </w:rPr>
        <w:t>, абсолютних ідеалів</w:t>
      </w:r>
      <w:r w:rsidRPr="006450AB">
        <w:rPr>
          <w:rStyle w:val="rvts6"/>
          <w:color w:val="000000"/>
          <w:sz w:val="28"/>
          <w:szCs w:val="28"/>
          <w:lang w:val="uk-UA"/>
        </w:rPr>
        <w:t>.</w:t>
      </w:r>
      <w:r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727E0C" w:rsidRPr="00990BB7" w:rsidRDefault="00727E0C" w:rsidP="00CC29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450AB">
        <w:rPr>
          <w:sz w:val="28"/>
          <w:szCs w:val="28"/>
          <w:lang w:val="uk-UA"/>
        </w:rPr>
        <w:t xml:space="preserve">удучи невід’ємною частиною усної народної творчості, паремії, передовсім прислів’я і приказки, є не лише «архівом» народної мудрості, авторитетним джерелом для реконструкції національної мовної картини, але й своєрідними трансляторами світогляду того чи того етносу й водночас </w:t>
      </w:r>
      <w:r>
        <w:rPr>
          <w:sz w:val="28"/>
          <w:szCs w:val="28"/>
          <w:lang w:val="uk-UA"/>
        </w:rPr>
        <w:t xml:space="preserve">«соціальними коректорами», </w:t>
      </w:r>
      <w:r w:rsidRPr="006450AB">
        <w:rPr>
          <w:sz w:val="28"/>
          <w:szCs w:val="28"/>
          <w:lang w:val="uk-UA"/>
        </w:rPr>
        <w:t>орієнтирами, здатними вплинути на свідомість людини, скорегувати її поведінку й діяльність, сприяти її моральному вдосконаленню, духовному збагаченню, особистісному розвиткові.</w:t>
      </w:r>
      <w:r>
        <w:rPr>
          <w:sz w:val="28"/>
          <w:szCs w:val="28"/>
          <w:lang w:val="uk-UA"/>
        </w:rPr>
        <w:t xml:space="preserve"> </w:t>
      </w:r>
    </w:p>
    <w:p w:rsidR="00727E0C" w:rsidRDefault="00727E0C" w:rsidP="00E97101">
      <w:pPr>
        <w:ind w:firstLine="567"/>
        <w:jc w:val="both"/>
        <w:rPr>
          <w:sz w:val="28"/>
          <w:szCs w:val="28"/>
          <w:lang w:val="uk-UA"/>
        </w:rPr>
      </w:pPr>
      <w:r w:rsidRPr="006450AB">
        <w:rPr>
          <w:sz w:val="28"/>
          <w:szCs w:val="28"/>
          <w:lang w:val="uk-UA"/>
        </w:rPr>
        <w:t>Український паремійний корпус «інвентаризує» морально-етичні цінності українського етносу</w:t>
      </w:r>
      <w:r>
        <w:rPr>
          <w:sz w:val="28"/>
          <w:szCs w:val="28"/>
          <w:lang w:val="uk-UA"/>
        </w:rPr>
        <w:t>, з-поміж яких споконвіків вирізнялася родина</w:t>
      </w:r>
      <w:r w:rsidRPr="006450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 це цілком закономірно, бо саме родину вважають основою народу, фундаментом суспільства. </w:t>
      </w:r>
    </w:p>
    <w:p w:rsidR="00727E0C" w:rsidRDefault="00727E0C" w:rsidP="003934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Одиниці, у яких закодована інформація про родинні зв</w:t>
      </w:r>
      <w:r w:rsidRPr="00E809E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язки,  демонструють те, що для українського етносу звичною є велика родина, як-от:  </w:t>
      </w:r>
      <w:r w:rsidRPr="0019482F">
        <w:rPr>
          <w:i/>
          <w:sz w:val="28"/>
          <w:szCs w:val="28"/>
          <w:lang w:val="uk-UA"/>
        </w:rPr>
        <w:t>У нашого Омелька невелика сімейка: сім пішло, сім поїхало, сім дома зосталося</w:t>
      </w:r>
      <w:r>
        <w:rPr>
          <w:sz w:val="28"/>
          <w:szCs w:val="28"/>
          <w:lang w:val="uk-UA"/>
        </w:rPr>
        <w:t xml:space="preserve">; </w:t>
      </w:r>
      <w:r w:rsidRPr="0039347D">
        <w:rPr>
          <w:i/>
          <w:sz w:val="28"/>
          <w:szCs w:val="28"/>
          <w:lang w:val="uk-UA"/>
        </w:rPr>
        <w:t>Охо</w:t>
      </w:r>
      <w:r>
        <w:rPr>
          <w:i/>
          <w:sz w:val="28"/>
          <w:szCs w:val="28"/>
          <w:lang w:val="uk-UA"/>
        </w:rPr>
        <w:t>ч</w:t>
      </w:r>
      <w:r w:rsidRPr="0039347D">
        <w:rPr>
          <w:i/>
          <w:sz w:val="28"/>
          <w:szCs w:val="28"/>
          <w:lang w:val="uk-UA"/>
        </w:rPr>
        <w:t>іше один батько вигодує деся</w:t>
      </w:r>
      <w:r>
        <w:rPr>
          <w:i/>
          <w:sz w:val="28"/>
          <w:szCs w:val="28"/>
          <w:lang w:val="uk-UA"/>
        </w:rPr>
        <w:t>теро</w:t>
      </w:r>
      <w:r w:rsidRPr="0039347D">
        <w:rPr>
          <w:i/>
          <w:sz w:val="28"/>
          <w:szCs w:val="28"/>
          <w:lang w:val="uk-UA"/>
        </w:rPr>
        <w:t xml:space="preserve"> дітей, н</w:t>
      </w:r>
      <w:r>
        <w:rPr>
          <w:i/>
          <w:sz w:val="28"/>
          <w:szCs w:val="28"/>
          <w:lang w:val="uk-UA"/>
        </w:rPr>
        <w:t xml:space="preserve">іж десятеро дітей одного батька </w:t>
      </w:r>
      <w:r>
        <w:rPr>
          <w:sz w:val="28"/>
          <w:szCs w:val="28"/>
          <w:lang w:val="uk-UA"/>
        </w:rPr>
        <w:t xml:space="preserve">(пор.: </w:t>
      </w:r>
      <w:r w:rsidRPr="00BD093C">
        <w:rPr>
          <w:i/>
          <w:sz w:val="28"/>
          <w:szCs w:val="28"/>
          <w:lang w:val="uk-UA"/>
        </w:rPr>
        <w:t>родина</w:t>
      </w:r>
      <w:r>
        <w:rPr>
          <w:sz w:val="28"/>
          <w:szCs w:val="28"/>
          <w:lang w:val="uk-UA"/>
        </w:rPr>
        <w:t xml:space="preserve"> </w:t>
      </w:r>
      <w:r w:rsidRPr="004A2DE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D093C"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  <w:lang w:val="uk-UA"/>
        </w:rPr>
        <w:t>людей, що складається з чоловіка, жінки, дітей та інших близьких родичів, які живуть разом; сім</w:t>
      </w:r>
      <w:r w:rsidRPr="00BD09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я).</w:t>
      </w:r>
    </w:p>
    <w:p w:rsidR="00727E0C" w:rsidRDefault="00727E0C" w:rsidP="002929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таких пареміях розгортається складна система стосунків чоловіка і дружини: </w:t>
      </w:r>
      <w:r w:rsidRPr="0039347D">
        <w:rPr>
          <w:i/>
          <w:sz w:val="28"/>
          <w:szCs w:val="28"/>
          <w:lang w:val="uk-UA"/>
        </w:rPr>
        <w:t>Добра жінка чоловікові вінець, а зла – кінець</w:t>
      </w:r>
      <w:r w:rsidRPr="0039347D">
        <w:rPr>
          <w:sz w:val="28"/>
          <w:szCs w:val="28"/>
          <w:lang w:val="uk-UA"/>
        </w:rPr>
        <w:t xml:space="preserve">; </w:t>
      </w:r>
      <w:r w:rsidRPr="0039347D">
        <w:rPr>
          <w:i/>
          <w:sz w:val="28"/>
          <w:szCs w:val="28"/>
          <w:lang w:val="uk-UA"/>
        </w:rPr>
        <w:t>Чоловік, як ворона, а все ж жінці оборона</w:t>
      </w:r>
      <w:r w:rsidRPr="0039347D">
        <w:rPr>
          <w:sz w:val="28"/>
          <w:szCs w:val="28"/>
          <w:lang w:val="uk-UA"/>
        </w:rPr>
        <w:t xml:space="preserve">; </w:t>
      </w:r>
      <w:r w:rsidRPr="0039347D">
        <w:rPr>
          <w:i/>
          <w:sz w:val="28"/>
          <w:szCs w:val="28"/>
          <w:lang w:val="uk-UA"/>
        </w:rPr>
        <w:t>Батьки глядять дочку до вінця, а чоловік жінку до кінця</w:t>
      </w:r>
      <w:r w:rsidRPr="0039347D">
        <w:rPr>
          <w:sz w:val="28"/>
          <w:szCs w:val="28"/>
          <w:lang w:val="uk-UA"/>
        </w:rPr>
        <w:t xml:space="preserve">; </w:t>
      </w:r>
      <w:r w:rsidRPr="0039347D">
        <w:rPr>
          <w:i/>
          <w:sz w:val="28"/>
          <w:szCs w:val="28"/>
          <w:lang w:val="uk-UA"/>
        </w:rPr>
        <w:t>Як люба дружина, то люба й в ряднині</w:t>
      </w:r>
      <w:r>
        <w:rPr>
          <w:sz w:val="28"/>
          <w:szCs w:val="28"/>
          <w:lang w:val="uk-UA"/>
        </w:rPr>
        <w:t xml:space="preserve">; </w:t>
      </w:r>
      <w:r w:rsidRPr="0039347D">
        <w:rPr>
          <w:i/>
          <w:sz w:val="28"/>
          <w:szCs w:val="28"/>
          <w:lang w:val="uk-UA"/>
        </w:rPr>
        <w:t>Як жениться – то мостом стелиться, а як ожениться – то кісткою в грудях стає</w:t>
      </w:r>
      <w:r w:rsidRPr="001D4E96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батьків і дітей: </w:t>
      </w:r>
      <w:r w:rsidRPr="001D4E96">
        <w:rPr>
          <w:i/>
          <w:sz w:val="28"/>
          <w:szCs w:val="28"/>
          <w:lang w:val="uk-UA"/>
        </w:rPr>
        <w:t>Буває, й від гарного отця родиться дурна вівця</w:t>
      </w:r>
      <w:r w:rsidRPr="001D4E96">
        <w:rPr>
          <w:sz w:val="28"/>
          <w:szCs w:val="28"/>
          <w:lang w:val="uk-UA"/>
        </w:rPr>
        <w:t xml:space="preserve">; </w:t>
      </w:r>
      <w:r w:rsidRPr="001D4E96">
        <w:rPr>
          <w:i/>
          <w:sz w:val="28"/>
          <w:szCs w:val="28"/>
          <w:lang w:val="uk-UA"/>
        </w:rPr>
        <w:t>Батька й матір годувати – борги віддавати</w:t>
      </w:r>
      <w:r w:rsidRPr="001D4E96">
        <w:rPr>
          <w:sz w:val="28"/>
          <w:szCs w:val="28"/>
          <w:lang w:val="uk-UA"/>
        </w:rPr>
        <w:t xml:space="preserve">; </w:t>
      </w:r>
      <w:r w:rsidRPr="001D4E96">
        <w:rPr>
          <w:i/>
          <w:sz w:val="28"/>
          <w:szCs w:val="28"/>
          <w:lang w:val="uk-UA"/>
        </w:rPr>
        <w:t>Батько пазуху дере, та дітям дає</w:t>
      </w:r>
      <w:r w:rsidRPr="001D4E96">
        <w:rPr>
          <w:sz w:val="28"/>
          <w:szCs w:val="28"/>
          <w:lang w:val="uk-UA"/>
        </w:rPr>
        <w:t xml:space="preserve">; </w:t>
      </w:r>
      <w:r w:rsidRPr="001D4E96">
        <w:rPr>
          <w:i/>
          <w:sz w:val="28"/>
          <w:szCs w:val="28"/>
          <w:lang w:val="uk-UA"/>
        </w:rPr>
        <w:t>Добрі діти – батькам вінець, а злі – кінець</w:t>
      </w:r>
      <w:r>
        <w:rPr>
          <w:sz w:val="28"/>
          <w:szCs w:val="28"/>
          <w:lang w:val="uk-UA"/>
        </w:rPr>
        <w:t>;</w:t>
      </w:r>
      <w:r w:rsidRPr="001D4E96">
        <w:rPr>
          <w:i/>
          <w:sz w:val="28"/>
          <w:szCs w:val="28"/>
          <w:lang w:val="uk-UA"/>
        </w:rPr>
        <w:t xml:space="preserve"> Не ті батьки, що на світ привели, а ті, що в люди вивели</w:t>
      </w:r>
      <w:r w:rsidRPr="001D4E96">
        <w:rPr>
          <w:sz w:val="28"/>
          <w:szCs w:val="28"/>
          <w:lang w:val="uk-UA"/>
        </w:rPr>
        <w:t xml:space="preserve">; </w:t>
      </w:r>
      <w:r w:rsidRPr="001D4E96">
        <w:rPr>
          <w:i/>
          <w:sz w:val="28"/>
          <w:szCs w:val="28"/>
          <w:lang w:val="uk-UA"/>
        </w:rPr>
        <w:t>Отець по-батьківськи поб’є, по-батьківськи й помилує</w:t>
      </w:r>
      <w:r>
        <w:rPr>
          <w:sz w:val="28"/>
          <w:szCs w:val="28"/>
          <w:lang w:val="uk-UA"/>
        </w:rPr>
        <w:t xml:space="preserve">. </w:t>
      </w:r>
    </w:p>
    <w:p w:rsidR="00727E0C" w:rsidRDefault="00727E0C" w:rsidP="00AC0914">
      <w:pPr>
        <w:ind w:firstLine="567"/>
        <w:jc w:val="both"/>
        <w:rPr>
          <w:rStyle w:val="FontStyle54"/>
          <w:spacing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Паремії, 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>виступаю</w:t>
      </w:r>
      <w:r>
        <w:rPr>
          <w:rStyle w:val="FontStyle54"/>
          <w:spacing w:val="0"/>
          <w:sz w:val="28"/>
          <w:szCs w:val="28"/>
          <w:lang w:val="uk-UA" w:eastAsia="uk-UA"/>
        </w:rPr>
        <w:t>чи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 xml:space="preserve"> знаками й одночасно м</w:t>
      </w:r>
      <w:r>
        <w:rPr>
          <w:rStyle w:val="FontStyle54"/>
          <w:spacing w:val="0"/>
          <w:sz w:val="28"/>
          <w:szCs w:val="28"/>
          <w:lang w:val="uk-UA" w:eastAsia="uk-UA"/>
        </w:rPr>
        <w:t>оделями різних типових ситуацій,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маніфестують стосунки як між кровними, так і некровними родичами. У першому разі актуалізуються лексеми </w:t>
      </w:r>
      <w:r w:rsidRPr="001D4E96">
        <w:rPr>
          <w:i/>
          <w:sz w:val="28"/>
          <w:szCs w:val="28"/>
          <w:lang w:val="uk-UA"/>
        </w:rPr>
        <w:t>батько</w:t>
      </w:r>
      <w:r>
        <w:rPr>
          <w:sz w:val="28"/>
          <w:szCs w:val="28"/>
          <w:lang w:val="uk-UA"/>
        </w:rPr>
        <w:t xml:space="preserve">, </w:t>
      </w:r>
      <w:r w:rsidRPr="007B5EE9">
        <w:rPr>
          <w:i/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, </w:t>
      </w:r>
      <w:r w:rsidRPr="001D4E96">
        <w:rPr>
          <w:i/>
          <w:sz w:val="28"/>
          <w:szCs w:val="28"/>
          <w:lang w:val="uk-UA"/>
        </w:rPr>
        <w:t>син</w:t>
      </w:r>
      <w:r>
        <w:rPr>
          <w:sz w:val="28"/>
          <w:szCs w:val="28"/>
          <w:lang w:val="uk-UA"/>
        </w:rPr>
        <w:t xml:space="preserve">, </w:t>
      </w:r>
      <w:r w:rsidRPr="007B5EE9">
        <w:rPr>
          <w:i/>
          <w:sz w:val="28"/>
          <w:szCs w:val="28"/>
          <w:lang w:val="uk-UA"/>
        </w:rPr>
        <w:t>брат</w:t>
      </w:r>
      <w:r>
        <w:rPr>
          <w:sz w:val="28"/>
          <w:szCs w:val="28"/>
          <w:lang w:val="uk-UA"/>
        </w:rPr>
        <w:t xml:space="preserve">, </w:t>
      </w:r>
      <w:r w:rsidRPr="001D4E96">
        <w:rPr>
          <w:i/>
          <w:sz w:val="28"/>
          <w:szCs w:val="28"/>
          <w:lang w:val="uk-UA"/>
        </w:rPr>
        <w:t>до</w:t>
      </w:r>
      <w:r>
        <w:rPr>
          <w:i/>
          <w:sz w:val="28"/>
          <w:szCs w:val="28"/>
          <w:lang w:val="uk-UA"/>
        </w:rPr>
        <w:t>ч</w:t>
      </w:r>
      <w:r w:rsidRPr="001D4E96">
        <w:rPr>
          <w:i/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, </w:t>
      </w:r>
      <w:r w:rsidRPr="007B5EE9">
        <w:rPr>
          <w:i/>
          <w:sz w:val="28"/>
          <w:szCs w:val="28"/>
          <w:lang w:val="uk-UA"/>
        </w:rPr>
        <w:t>сестра</w:t>
      </w:r>
      <w:r>
        <w:rPr>
          <w:sz w:val="28"/>
          <w:szCs w:val="28"/>
          <w:lang w:val="uk-UA"/>
        </w:rPr>
        <w:t xml:space="preserve">, </w:t>
      </w:r>
      <w:r w:rsidRPr="008C6018">
        <w:rPr>
          <w:i/>
          <w:sz w:val="28"/>
          <w:szCs w:val="28"/>
          <w:lang w:val="uk-UA"/>
        </w:rPr>
        <w:t>дядько</w:t>
      </w:r>
      <w:r>
        <w:rPr>
          <w:sz w:val="28"/>
          <w:szCs w:val="28"/>
          <w:lang w:val="uk-UA"/>
        </w:rPr>
        <w:t xml:space="preserve">, </w:t>
      </w:r>
      <w:r w:rsidRPr="008C6018">
        <w:rPr>
          <w:i/>
          <w:sz w:val="28"/>
          <w:szCs w:val="28"/>
          <w:lang w:val="uk-UA"/>
        </w:rPr>
        <w:t>тітка</w:t>
      </w:r>
      <w:r>
        <w:rPr>
          <w:sz w:val="28"/>
          <w:szCs w:val="28"/>
          <w:lang w:val="uk-UA"/>
        </w:rPr>
        <w:t xml:space="preserve">, </w:t>
      </w:r>
      <w:r w:rsidRPr="001D4E96">
        <w:rPr>
          <w:i/>
          <w:sz w:val="28"/>
          <w:szCs w:val="28"/>
          <w:lang w:val="uk-UA"/>
        </w:rPr>
        <w:t>дід</w:t>
      </w:r>
      <w:r>
        <w:rPr>
          <w:sz w:val="28"/>
          <w:szCs w:val="28"/>
          <w:lang w:val="uk-UA"/>
        </w:rPr>
        <w:t xml:space="preserve">, </w:t>
      </w:r>
      <w:r w:rsidRPr="001D4E96">
        <w:rPr>
          <w:i/>
          <w:sz w:val="28"/>
          <w:szCs w:val="28"/>
          <w:lang w:val="uk-UA"/>
        </w:rPr>
        <w:t>баба</w:t>
      </w:r>
      <w:r>
        <w:rPr>
          <w:sz w:val="28"/>
          <w:szCs w:val="28"/>
          <w:lang w:val="uk-UA"/>
        </w:rPr>
        <w:t xml:space="preserve"> і т. ін., наприклад:  </w:t>
      </w:r>
      <w:r w:rsidRPr="007B5EE9">
        <w:rPr>
          <w:i/>
          <w:sz w:val="28"/>
          <w:szCs w:val="28"/>
          <w:lang w:val="uk-UA"/>
        </w:rPr>
        <w:t xml:space="preserve">Як не стане – то </w:t>
      </w:r>
      <w:r w:rsidRPr="007B5EE9">
        <w:rPr>
          <w:b/>
          <w:i/>
          <w:sz w:val="28"/>
          <w:szCs w:val="28"/>
          <w:lang w:val="uk-UA"/>
        </w:rPr>
        <w:t>батько</w:t>
      </w:r>
      <w:r w:rsidRPr="007B5EE9">
        <w:rPr>
          <w:i/>
          <w:sz w:val="28"/>
          <w:szCs w:val="28"/>
          <w:lang w:val="uk-UA"/>
        </w:rPr>
        <w:t xml:space="preserve"> достане, як не буде – то </w:t>
      </w:r>
      <w:r w:rsidRPr="007B5EE9">
        <w:rPr>
          <w:b/>
          <w:i/>
          <w:sz w:val="28"/>
          <w:szCs w:val="28"/>
          <w:lang w:val="uk-UA"/>
        </w:rPr>
        <w:t>мама</w:t>
      </w:r>
      <w:r w:rsidRPr="007B5EE9">
        <w:rPr>
          <w:i/>
          <w:sz w:val="28"/>
          <w:szCs w:val="28"/>
          <w:lang w:val="uk-UA"/>
        </w:rPr>
        <w:t xml:space="preserve"> добуде</w:t>
      </w:r>
      <w:r w:rsidRPr="007B5EE9">
        <w:rPr>
          <w:sz w:val="28"/>
          <w:szCs w:val="28"/>
          <w:lang w:val="uk-UA"/>
        </w:rPr>
        <w:t xml:space="preserve">; </w:t>
      </w:r>
      <w:r w:rsidRPr="007B5EE9">
        <w:rPr>
          <w:i/>
          <w:sz w:val="28"/>
          <w:szCs w:val="28"/>
          <w:lang w:val="uk-UA"/>
        </w:rPr>
        <w:t xml:space="preserve">Що </w:t>
      </w:r>
      <w:r w:rsidRPr="007B5EE9">
        <w:rPr>
          <w:b/>
          <w:i/>
          <w:sz w:val="28"/>
          <w:szCs w:val="28"/>
          <w:lang w:val="uk-UA"/>
        </w:rPr>
        <w:t>мати</w:t>
      </w:r>
      <w:r w:rsidRPr="007B5EE9">
        <w:rPr>
          <w:i/>
          <w:sz w:val="28"/>
          <w:szCs w:val="28"/>
          <w:lang w:val="uk-UA"/>
        </w:rPr>
        <w:t xml:space="preserve"> навчить, то й </w:t>
      </w:r>
      <w:r w:rsidRPr="007B5EE9">
        <w:rPr>
          <w:b/>
          <w:i/>
          <w:sz w:val="28"/>
          <w:szCs w:val="28"/>
          <w:lang w:val="uk-UA"/>
        </w:rPr>
        <w:t>батько</w:t>
      </w:r>
      <w:r w:rsidRPr="007B5EE9">
        <w:rPr>
          <w:i/>
          <w:sz w:val="28"/>
          <w:szCs w:val="28"/>
          <w:lang w:val="uk-UA"/>
        </w:rPr>
        <w:t xml:space="preserve"> не перевчить</w:t>
      </w:r>
      <w:r w:rsidRPr="007B5EE9">
        <w:rPr>
          <w:sz w:val="28"/>
          <w:szCs w:val="28"/>
          <w:lang w:val="uk-UA"/>
        </w:rPr>
        <w:t xml:space="preserve">; </w:t>
      </w:r>
      <w:r w:rsidRPr="008C6018">
        <w:rPr>
          <w:i/>
          <w:sz w:val="28"/>
          <w:szCs w:val="28"/>
          <w:lang w:val="uk-UA"/>
        </w:rPr>
        <w:t xml:space="preserve">В кого </w:t>
      </w:r>
      <w:r w:rsidRPr="008C6018">
        <w:rPr>
          <w:b/>
          <w:i/>
          <w:sz w:val="28"/>
          <w:szCs w:val="28"/>
          <w:lang w:val="uk-UA"/>
        </w:rPr>
        <w:t>неньк</w:t>
      </w:r>
      <w:r w:rsidRPr="007538DD">
        <w:rPr>
          <w:b/>
          <w:i/>
          <w:sz w:val="28"/>
          <w:szCs w:val="28"/>
          <w:lang w:val="uk-UA"/>
        </w:rPr>
        <w:t>а</w:t>
      </w:r>
      <w:r w:rsidRPr="008C6018">
        <w:rPr>
          <w:i/>
          <w:sz w:val="28"/>
          <w:szCs w:val="28"/>
          <w:lang w:val="uk-UA"/>
        </w:rPr>
        <w:t>, в того й голівка гладенька</w:t>
      </w:r>
      <w:r w:rsidRPr="008C6018">
        <w:rPr>
          <w:sz w:val="28"/>
          <w:szCs w:val="28"/>
          <w:lang w:val="uk-UA"/>
        </w:rPr>
        <w:t xml:space="preserve">; </w:t>
      </w:r>
      <w:r w:rsidRPr="008C6018">
        <w:rPr>
          <w:i/>
          <w:sz w:val="28"/>
          <w:szCs w:val="28"/>
          <w:lang w:val="uk-UA"/>
        </w:rPr>
        <w:t xml:space="preserve">Годуй </w:t>
      </w:r>
      <w:r w:rsidRPr="008C6018">
        <w:rPr>
          <w:b/>
          <w:i/>
          <w:sz w:val="28"/>
          <w:szCs w:val="28"/>
          <w:lang w:val="uk-UA"/>
        </w:rPr>
        <w:t>сина</w:t>
      </w:r>
      <w:r w:rsidRPr="008C6018">
        <w:rPr>
          <w:i/>
          <w:sz w:val="28"/>
          <w:szCs w:val="28"/>
          <w:lang w:val="uk-UA"/>
        </w:rPr>
        <w:t xml:space="preserve"> для себе, а </w:t>
      </w:r>
      <w:r w:rsidRPr="008C6018">
        <w:rPr>
          <w:b/>
          <w:i/>
          <w:sz w:val="28"/>
          <w:szCs w:val="28"/>
          <w:lang w:val="uk-UA"/>
        </w:rPr>
        <w:t>дочку</w:t>
      </w:r>
      <w:r w:rsidRPr="008C6018">
        <w:rPr>
          <w:i/>
          <w:sz w:val="28"/>
          <w:szCs w:val="28"/>
          <w:lang w:val="uk-UA"/>
        </w:rPr>
        <w:t xml:space="preserve"> – для людей</w:t>
      </w:r>
      <w:r w:rsidRPr="008C6018">
        <w:rPr>
          <w:sz w:val="28"/>
          <w:szCs w:val="28"/>
          <w:lang w:val="uk-UA"/>
        </w:rPr>
        <w:t xml:space="preserve">; </w:t>
      </w:r>
      <w:r w:rsidRPr="008C6018">
        <w:rPr>
          <w:b/>
          <w:i/>
          <w:sz w:val="28"/>
          <w:szCs w:val="28"/>
          <w:lang w:val="uk-UA"/>
        </w:rPr>
        <w:t>Син</w:t>
      </w:r>
      <w:r w:rsidRPr="008C6018">
        <w:rPr>
          <w:i/>
          <w:sz w:val="28"/>
          <w:szCs w:val="28"/>
          <w:lang w:val="uk-UA"/>
        </w:rPr>
        <w:t xml:space="preserve"> мій, а розум у нього свій</w:t>
      </w:r>
      <w:r w:rsidRPr="008C6018">
        <w:rPr>
          <w:sz w:val="28"/>
          <w:szCs w:val="28"/>
          <w:lang w:val="uk-UA"/>
        </w:rPr>
        <w:t xml:space="preserve">; </w:t>
      </w:r>
      <w:r w:rsidRPr="008C6018">
        <w:rPr>
          <w:b/>
          <w:i/>
          <w:sz w:val="28"/>
          <w:szCs w:val="28"/>
          <w:lang w:val="uk-UA"/>
        </w:rPr>
        <w:t>Сини</w:t>
      </w:r>
      <w:r w:rsidRPr="008C6018">
        <w:rPr>
          <w:i/>
          <w:sz w:val="28"/>
          <w:szCs w:val="28"/>
          <w:lang w:val="uk-UA"/>
        </w:rPr>
        <w:t xml:space="preserve"> принесуть, а </w:t>
      </w:r>
      <w:r w:rsidRPr="008C6018">
        <w:rPr>
          <w:b/>
          <w:i/>
          <w:sz w:val="28"/>
          <w:szCs w:val="28"/>
          <w:lang w:val="uk-UA"/>
        </w:rPr>
        <w:t>дочки</w:t>
      </w:r>
      <w:r w:rsidRPr="008C6018">
        <w:rPr>
          <w:i/>
          <w:sz w:val="28"/>
          <w:szCs w:val="28"/>
          <w:lang w:val="uk-UA"/>
        </w:rPr>
        <w:t xml:space="preserve"> й кутки рознесуть</w:t>
      </w:r>
      <w:r w:rsidRPr="008C6018">
        <w:rPr>
          <w:sz w:val="28"/>
          <w:szCs w:val="28"/>
          <w:lang w:val="uk-UA"/>
        </w:rPr>
        <w:t xml:space="preserve">; </w:t>
      </w:r>
      <w:r w:rsidRPr="008C6018">
        <w:rPr>
          <w:b/>
          <w:i/>
          <w:sz w:val="28"/>
          <w:szCs w:val="28"/>
          <w:lang w:val="uk-UA"/>
        </w:rPr>
        <w:t>Син</w:t>
      </w:r>
      <w:r w:rsidRPr="008C6018">
        <w:rPr>
          <w:i/>
          <w:sz w:val="28"/>
          <w:szCs w:val="28"/>
          <w:lang w:val="uk-UA"/>
        </w:rPr>
        <w:t xml:space="preserve"> дивиться в хату, а </w:t>
      </w:r>
      <w:r w:rsidRPr="008C6018">
        <w:rPr>
          <w:b/>
          <w:i/>
          <w:sz w:val="28"/>
          <w:szCs w:val="28"/>
          <w:lang w:val="uk-UA"/>
        </w:rPr>
        <w:t xml:space="preserve">дочка </w:t>
      </w:r>
      <w:r w:rsidRPr="008C6018">
        <w:rPr>
          <w:i/>
          <w:sz w:val="28"/>
          <w:szCs w:val="28"/>
          <w:lang w:val="uk-UA"/>
        </w:rPr>
        <w:t xml:space="preserve">кричить: «Пусти, </w:t>
      </w:r>
      <w:r w:rsidRPr="008C6018">
        <w:rPr>
          <w:b/>
          <w:i/>
          <w:sz w:val="28"/>
          <w:szCs w:val="28"/>
          <w:lang w:val="uk-UA"/>
        </w:rPr>
        <w:t>тату</w:t>
      </w:r>
      <w:r w:rsidRPr="008C6018">
        <w:rPr>
          <w:i/>
          <w:sz w:val="28"/>
          <w:szCs w:val="28"/>
          <w:lang w:val="uk-UA"/>
        </w:rPr>
        <w:t>!»</w:t>
      </w:r>
      <w:r w:rsidRPr="008C6018">
        <w:rPr>
          <w:sz w:val="28"/>
          <w:szCs w:val="28"/>
          <w:lang w:val="uk-UA"/>
        </w:rPr>
        <w:t xml:space="preserve">; </w:t>
      </w:r>
      <w:r w:rsidRPr="008C6018">
        <w:rPr>
          <w:b/>
          <w:i/>
          <w:sz w:val="28"/>
          <w:szCs w:val="28"/>
          <w:lang w:val="uk-UA"/>
        </w:rPr>
        <w:t>Брат</w:t>
      </w:r>
      <w:r w:rsidRPr="008C6018">
        <w:rPr>
          <w:i/>
          <w:sz w:val="28"/>
          <w:szCs w:val="28"/>
          <w:lang w:val="uk-UA"/>
        </w:rPr>
        <w:t xml:space="preserve"> – не </w:t>
      </w:r>
      <w:r w:rsidRPr="008C6018">
        <w:rPr>
          <w:b/>
          <w:i/>
          <w:sz w:val="28"/>
          <w:szCs w:val="28"/>
          <w:lang w:val="uk-UA"/>
        </w:rPr>
        <w:t>батько</w:t>
      </w:r>
      <w:r w:rsidRPr="008C6018">
        <w:rPr>
          <w:i/>
          <w:sz w:val="28"/>
          <w:szCs w:val="28"/>
          <w:lang w:val="uk-UA"/>
        </w:rPr>
        <w:t xml:space="preserve">, </w:t>
      </w:r>
      <w:r w:rsidRPr="008C6018">
        <w:rPr>
          <w:b/>
          <w:i/>
          <w:sz w:val="28"/>
          <w:szCs w:val="28"/>
          <w:lang w:val="uk-UA"/>
        </w:rPr>
        <w:t>сестра</w:t>
      </w:r>
      <w:r w:rsidRPr="008C6018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</w:t>
      </w:r>
      <w:r w:rsidRPr="008C6018">
        <w:rPr>
          <w:i/>
          <w:sz w:val="28"/>
          <w:szCs w:val="28"/>
          <w:lang w:val="uk-UA"/>
        </w:rPr>
        <w:t xml:space="preserve">не </w:t>
      </w:r>
      <w:r w:rsidRPr="008C6018">
        <w:rPr>
          <w:b/>
          <w:i/>
          <w:sz w:val="28"/>
          <w:szCs w:val="28"/>
          <w:lang w:val="uk-UA"/>
        </w:rPr>
        <w:t>мати</w:t>
      </w:r>
      <w:r w:rsidRPr="008C6018">
        <w:rPr>
          <w:sz w:val="28"/>
          <w:szCs w:val="28"/>
          <w:lang w:val="uk-UA"/>
        </w:rPr>
        <w:t xml:space="preserve">; </w:t>
      </w:r>
      <w:r w:rsidRPr="008C6018">
        <w:rPr>
          <w:b/>
          <w:i/>
          <w:sz w:val="28"/>
          <w:szCs w:val="28"/>
          <w:lang w:val="uk-UA"/>
        </w:rPr>
        <w:t>Дядько</w:t>
      </w:r>
      <w:r w:rsidRPr="008C6018">
        <w:rPr>
          <w:i/>
          <w:sz w:val="28"/>
          <w:szCs w:val="28"/>
          <w:lang w:val="uk-UA"/>
        </w:rPr>
        <w:t xml:space="preserve"> – не </w:t>
      </w:r>
      <w:r w:rsidRPr="008C6018">
        <w:rPr>
          <w:b/>
          <w:i/>
          <w:sz w:val="28"/>
          <w:szCs w:val="28"/>
          <w:lang w:val="uk-UA"/>
        </w:rPr>
        <w:t>батько</w:t>
      </w:r>
      <w:r w:rsidRPr="008C6018">
        <w:rPr>
          <w:i/>
          <w:sz w:val="28"/>
          <w:szCs w:val="28"/>
          <w:lang w:val="uk-UA"/>
        </w:rPr>
        <w:t xml:space="preserve">, а </w:t>
      </w:r>
      <w:r w:rsidRPr="008C6018">
        <w:rPr>
          <w:b/>
          <w:i/>
          <w:sz w:val="28"/>
          <w:szCs w:val="28"/>
          <w:lang w:val="uk-UA"/>
        </w:rPr>
        <w:t>тітка</w:t>
      </w:r>
      <w:r w:rsidRPr="008C6018">
        <w:rPr>
          <w:i/>
          <w:sz w:val="28"/>
          <w:szCs w:val="28"/>
          <w:lang w:val="uk-UA"/>
        </w:rPr>
        <w:t xml:space="preserve"> – не </w:t>
      </w:r>
      <w:r w:rsidRPr="008C6018">
        <w:rPr>
          <w:b/>
          <w:i/>
          <w:sz w:val="28"/>
          <w:szCs w:val="28"/>
          <w:lang w:val="uk-UA"/>
        </w:rPr>
        <w:t>мати</w:t>
      </w:r>
      <w:r w:rsidRPr="008C6018">
        <w:rPr>
          <w:sz w:val="28"/>
          <w:szCs w:val="28"/>
          <w:lang w:val="uk-UA"/>
        </w:rPr>
        <w:t xml:space="preserve">; </w:t>
      </w:r>
      <w:r w:rsidRPr="008C6018">
        <w:rPr>
          <w:i/>
          <w:sz w:val="28"/>
          <w:szCs w:val="28"/>
          <w:lang w:val="uk-UA"/>
        </w:rPr>
        <w:t xml:space="preserve">Не навчив </w:t>
      </w:r>
      <w:r w:rsidRPr="008C6018">
        <w:rPr>
          <w:b/>
          <w:i/>
          <w:sz w:val="28"/>
          <w:szCs w:val="28"/>
          <w:lang w:val="uk-UA"/>
        </w:rPr>
        <w:t>батько</w:t>
      </w:r>
      <w:r w:rsidRPr="008C6018">
        <w:rPr>
          <w:i/>
          <w:sz w:val="28"/>
          <w:szCs w:val="28"/>
          <w:lang w:val="uk-UA"/>
        </w:rPr>
        <w:t xml:space="preserve"> – не навчить і </w:t>
      </w:r>
      <w:r w:rsidRPr="008C6018">
        <w:rPr>
          <w:b/>
          <w:i/>
          <w:sz w:val="28"/>
          <w:szCs w:val="28"/>
          <w:lang w:val="uk-UA"/>
        </w:rPr>
        <w:t>дядько</w:t>
      </w:r>
      <w:r>
        <w:rPr>
          <w:sz w:val="28"/>
          <w:szCs w:val="28"/>
          <w:lang w:val="uk-UA"/>
        </w:rPr>
        <w:t xml:space="preserve">; </w:t>
      </w:r>
      <w:r w:rsidRPr="008C6018">
        <w:rPr>
          <w:i/>
          <w:sz w:val="28"/>
          <w:szCs w:val="28"/>
          <w:lang w:val="uk-UA"/>
        </w:rPr>
        <w:t xml:space="preserve">Годуй </w:t>
      </w:r>
      <w:r w:rsidRPr="008C6018">
        <w:rPr>
          <w:b/>
          <w:i/>
          <w:sz w:val="28"/>
          <w:szCs w:val="28"/>
          <w:lang w:val="uk-UA"/>
        </w:rPr>
        <w:t>діда</w:t>
      </w:r>
      <w:r w:rsidRPr="008C6018">
        <w:rPr>
          <w:i/>
          <w:sz w:val="28"/>
          <w:szCs w:val="28"/>
          <w:lang w:val="uk-UA"/>
        </w:rPr>
        <w:t xml:space="preserve"> на печі, бо й </w:t>
      </w:r>
      <w:r w:rsidRPr="00292998">
        <w:rPr>
          <w:i/>
          <w:sz w:val="28"/>
          <w:szCs w:val="28"/>
          <w:lang w:val="uk-UA"/>
        </w:rPr>
        <w:t>сам будеш там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Ждала </w:t>
      </w:r>
      <w:r w:rsidRPr="00292998">
        <w:rPr>
          <w:b/>
          <w:i/>
          <w:sz w:val="28"/>
          <w:szCs w:val="28"/>
          <w:lang w:val="uk-UA"/>
        </w:rPr>
        <w:t>баба</w:t>
      </w:r>
      <w:r w:rsidRPr="00292998">
        <w:rPr>
          <w:i/>
          <w:sz w:val="28"/>
          <w:szCs w:val="28"/>
          <w:lang w:val="uk-UA"/>
        </w:rPr>
        <w:t xml:space="preserve"> вну</w:t>
      </w:r>
      <w:r>
        <w:rPr>
          <w:i/>
          <w:sz w:val="28"/>
          <w:szCs w:val="28"/>
          <w:lang w:val="uk-UA"/>
        </w:rPr>
        <w:t>кового книша, та вилізла й душа</w:t>
      </w:r>
      <w:r w:rsidRPr="00292998">
        <w:rPr>
          <w:sz w:val="28"/>
          <w:szCs w:val="28"/>
          <w:lang w:val="uk-UA"/>
        </w:rPr>
        <w:t xml:space="preserve">; у другому – </w:t>
      </w:r>
      <w:r w:rsidRPr="00292998">
        <w:rPr>
          <w:i/>
          <w:sz w:val="28"/>
          <w:szCs w:val="28"/>
          <w:lang w:val="uk-UA"/>
        </w:rPr>
        <w:t>вітчим</w:t>
      </w:r>
      <w:r w:rsidRPr="00292998">
        <w:rPr>
          <w:sz w:val="28"/>
          <w:szCs w:val="28"/>
          <w:lang w:val="uk-UA"/>
        </w:rPr>
        <w:t xml:space="preserve">, </w:t>
      </w:r>
      <w:r w:rsidRPr="00292998">
        <w:rPr>
          <w:i/>
          <w:sz w:val="28"/>
          <w:szCs w:val="28"/>
          <w:lang w:val="uk-UA"/>
        </w:rPr>
        <w:t>мачуха</w:t>
      </w:r>
      <w:r w:rsidRPr="00292998">
        <w:rPr>
          <w:sz w:val="28"/>
          <w:szCs w:val="28"/>
          <w:lang w:val="uk-UA"/>
        </w:rPr>
        <w:t xml:space="preserve">, </w:t>
      </w:r>
      <w:r w:rsidRPr="00292998">
        <w:rPr>
          <w:i/>
          <w:sz w:val="28"/>
          <w:szCs w:val="28"/>
          <w:lang w:val="uk-UA"/>
        </w:rPr>
        <w:t>зять</w:t>
      </w:r>
      <w:r w:rsidRPr="00292998">
        <w:rPr>
          <w:sz w:val="28"/>
          <w:szCs w:val="28"/>
          <w:lang w:val="uk-UA"/>
        </w:rPr>
        <w:t xml:space="preserve">, </w:t>
      </w:r>
      <w:r w:rsidRPr="00292998">
        <w:rPr>
          <w:i/>
          <w:sz w:val="28"/>
          <w:szCs w:val="28"/>
          <w:lang w:val="uk-UA"/>
        </w:rPr>
        <w:t>невістка</w:t>
      </w:r>
      <w:r w:rsidRPr="00292998">
        <w:rPr>
          <w:sz w:val="28"/>
          <w:szCs w:val="28"/>
          <w:lang w:val="uk-UA"/>
        </w:rPr>
        <w:t xml:space="preserve">, </w:t>
      </w:r>
      <w:r w:rsidRPr="00292998">
        <w:rPr>
          <w:i/>
          <w:sz w:val="28"/>
          <w:szCs w:val="28"/>
          <w:lang w:val="uk-UA"/>
        </w:rPr>
        <w:t>тесть</w:t>
      </w:r>
      <w:r w:rsidRPr="00292998">
        <w:rPr>
          <w:sz w:val="28"/>
          <w:szCs w:val="28"/>
          <w:lang w:val="uk-UA"/>
        </w:rPr>
        <w:t xml:space="preserve">, </w:t>
      </w:r>
      <w:r w:rsidRPr="00292998">
        <w:rPr>
          <w:i/>
          <w:sz w:val="28"/>
          <w:szCs w:val="28"/>
          <w:lang w:val="uk-UA"/>
        </w:rPr>
        <w:t>теща</w:t>
      </w:r>
      <w:r w:rsidRPr="00292998">
        <w:rPr>
          <w:sz w:val="28"/>
          <w:szCs w:val="28"/>
          <w:lang w:val="uk-UA"/>
        </w:rPr>
        <w:t xml:space="preserve">, </w:t>
      </w:r>
      <w:r w:rsidRPr="00292998">
        <w:rPr>
          <w:i/>
          <w:sz w:val="28"/>
          <w:szCs w:val="28"/>
          <w:lang w:val="uk-UA"/>
        </w:rPr>
        <w:t>свекор</w:t>
      </w:r>
      <w:r w:rsidRPr="00292998">
        <w:rPr>
          <w:sz w:val="28"/>
          <w:szCs w:val="28"/>
          <w:lang w:val="uk-UA"/>
        </w:rPr>
        <w:t xml:space="preserve">, </w:t>
      </w:r>
      <w:r w:rsidRPr="00292998">
        <w:rPr>
          <w:i/>
          <w:sz w:val="28"/>
          <w:szCs w:val="28"/>
          <w:lang w:val="uk-UA"/>
        </w:rPr>
        <w:t>свекруха</w:t>
      </w:r>
      <w:r>
        <w:rPr>
          <w:sz w:val="28"/>
          <w:szCs w:val="28"/>
          <w:lang w:val="uk-UA"/>
        </w:rPr>
        <w:t>, наприклад</w:t>
      </w:r>
      <w:r w:rsidRPr="00292998">
        <w:rPr>
          <w:sz w:val="28"/>
          <w:szCs w:val="28"/>
          <w:lang w:val="uk-UA"/>
        </w:rPr>
        <w:t xml:space="preserve">: </w:t>
      </w:r>
      <w:r w:rsidRPr="00292998">
        <w:rPr>
          <w:i/>
          <w:sz w:val="28"/>
          <w:szCs w:val="28"/>
          <w:lang w:val="uk-UA"/>
        </w:rPr>
        <w:t xml:space="preserve">Батько – сонце, </w:t>
      </w:r>
      <w:r w:rsidRPr="00292998">
        <w:rPr>
          <w:b/>
          <w:i/>
          <w:sz w:val="28"/>
          <w:szCs w:val="28"/>
          <w:lang w:val="uk-UA"/>
        </w:rPr>
        <w:t>вітчим</w:t>
      </w:r>
      <w:r w:rsidRPr="00292998">
        <w:rPr>
          <w:i/>
          <w:sz w:val="28"/>
          <w:szCs w:val="28"/>
          <w:lang w:val="uk-UA"/>
        </w:rPr>
        <w:t xml:space="preserve"> – місяць</w:t>
      </w:r>
      <w:r w:rsidRPr="00292998">
        <w:rPr>
          <w:sz w:val="28"/>
          <w:szCs w:val="28"/>
          <w:lang w:val="uk-UA"/>
        </w:rPr>
        <w:t xml:space="preserve">;  </w:t>
      </w:r>
      <w:r w:rsidRPr="00292998">
        <w:rPr>
          <w:i/>
          <w:sz w:val="28"/>
          <w:szCs w:val="28"/>
          <w:lang w:val="uk-UA"/>
        </w:rPr>
        <w:t xml:space="preserve">Мати голівку миє – пригладжує, а </w:t>
      </w:r>
      <w:r w:rsidRPr="00292998">
        <w:rPr>
          <w:b/>
          <w:i/>
          <w:sz w:val="28"/>
          <w:szCs w:val="28"/>
          <w:lang w:val="uk-UA"/>
        </w:rPr>
        <w:t>мачуха</w:t>
      </w:r>
      <w:r w:rsidRPr="00292998">
        <w:rPr>
          <w:i/>
          <w:sz w:val="28"/>
          <w:szCs w:val="28"/>
          <w:lang w:val="uk-UA"/>
        </w:rPr>
        <w:t xml:space="preserve"> миє – прискубує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Мати рідна б’є, так гладить, а </w:t>
      </w:r>
      <w:r w:rsidRPr="00292998">
        <w:rPr>
          <w:b/>
          <w:i/>
          <w:sz w:val="28"/>
          <w:szCs w:val="28"/>
          <w:lang w:val="uk-UA"/>
        </w:rPr>
        <w:t>мачуха</w:t>
      </w:r>
      <w:r w:rsidRPr="00292998">
        <w:rPr>
          <w:i/>
          <w:sz w:val="28"/>
          <w:szCs w:val="28"/>
          <w:lang w:val="uk-UA"/>
        </w:rPr>
        <w:t xml:space="preserve"> і гладить, так б’є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Мати дітей пушить, а </w:t>
      </w:r>
      <w:r w:rsidRPr="00292998">
        <w:rPr>
          <w:b/>
          <w:i/>
          <w:sz w:val="28"/>
          <w:szCs w:val="28"/>
          <w:lang w:val="uk-UA"/>
        </w:rPr>
        <w:t>мачуха</w:t>
      </w:r>
      <w:r w:rsidRPr="00292998">
        <w:rPr>
          <w:i/>
          <w:sz w:val="28"/>
          <w:szCs w:val="28"/>
          <w:lang w:val="uk-UA"/>
        </w:rPr>
        <w:t xml:space="preserve"> сушить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Цап – не скотина, </w:t>
      </w:r>
      <w:r w:rsidRPr="00292998">
        <w:rPr>
          <w:b/>
          <w:i/>
          <w:sz w:val="28"/>
          <w:szCs w:val="28"/>
          <w:lang w:val="uk-UA"/>
        </w:rPr>
        <w:t>зять</w:t>
      </w:r>
      <w:r w:rsidRPr="00292998">
        <w:rPr>
          <w:i/>
          <w:sz w:val="28"/>
          <w:szCs w:val="28"/>
          <w:lang w:val="uk-UA"/>
        </w:rPr>
        <w:t xml:space="preserve"> – не людина, а </w:t>
      </w:r>
      <w:r w:rsidRPr="00292998">
        <w:rPr>
          <w:b/>
          <w:i/>
          <w:sz w:val="28"/>
          <w:szCs w:val="28"/>
          <w:lang w:val="uk-UA"/>
        </w:rPr>
        <w:t>невістка</w:t>
      </w:r>
      <w:r w:rsidRPr="00292998">
        <w:rPr>
          <w:i/>
          <w:sz w:val="28"/>
          <w:szCs w:val="28"/>
          <w:lang w:val="uk-UA"/>
        </w:rPr>
        <w:t xml:space="preserve"> – чужа кістка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По дочці і </w:t>
      </w:r>
      <w:r w:rsidRPr="00292998">
        <w:rPr>
          <w:b/>
          <w:i/>
          <w:sz w:val="28"/>
          <w:szCs w:val="28"/>
          <w:lang w:val="uk-UA"/>
        </w:rPr>
        <w:t>зять</w:t>
      </w:r>
      <w:r w:rsidRPr="00292998">
        <w:rPr>
          <w:i/>
          <w:sz w:val="28"/>
          <w:szCs w:val="28"/>
          <w:lang w:val="uk-UA"/>
        </w:rPr>
        <w:t xml:space="preserve"> милий, по </w:t>
      </w:r>
      <w:r w:rsidRPr="00292998">
        <w:rPr>
          <w:b/>
          <w:i/>
          <w:sz w:val="28"/>
          <w:szCs w:val="28"/>
          <w:lang w:val="uk-UA"/>
        </w:rPr>
        <w:t>невістці</w:t>
      </w:r>
      <w:r w:rsidRPr="00292998">
        <w:rPr>
          <w:i/>
          <w:sz w:val="28"/>
          <w:szCs w:val="28"/>
          <w:lang w:val="uk-UA"/>
        </w:rPr>
        <w:t xml:space="preserve"> і син чужий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З сином сварися – за стіл берися, а з </w:t>
      </w:r>
      <w:r w:rsidRPr="00292998">
        <w:rPr>
          <w:b/>
          <w:i/>
          <w:sz w:val="28"/>
          <w:szCs w:val="28"/>
          <w:lang w:val="uk-UA"/>
        </w:rPr>
        <w:t>зятем</w:t>
      </w:r>
      <w:r w:rsidRPr="00292998">
        <w:rPr>
          <w:i/>
          <w:sz w:val="28"/>
          <w:szCs w:val="28"/>
          <w:lang w:val="uk-UA"/>
        </w:rPr>
        <w:t xml:space="preserve"> сварися – за двері берися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b/>
          <w:i/>
          <w:sz w:val="28"/>
          <w:szCs w:val="28"/>
          <w:lang w:val="uk-UA"/>
        </w:rPr>
        <w:t xml:space="preserve">Зять </w:t>
      </w:r>
      <w:r w:rsidRPr="00292998">
        <w:rPr>
          <w:i/>
          <w:sz w:val="28"/>
          <w:szCs w:val="28"/>
          <w:lang w:val="uk-UA"/>
        </w:rPr>
        <w:t xml:space="preserve">любить взять, а  </w:t>
      </w:r>
      <w:r w:rsidRPr="00292998">
        <w:rPr>
          <w:b/>
          <w:i/>
          <w:sz w:val="28"/>
          <w:szCs w:val="28"/>
          <w:lang w:val="uk-UA"/>
        </w:rPr>
        <w:t>тесть</w:t>
      </w:r>
      <w:r w:rsidRPr="00292998">
        <w:rPr>
          <w:i/>
          <w:sz w:val="28"/>
          <w:szCs w:val="28"/>
          <w:lang w:val="uk-UA"/>
        </w:rPr>
        <w:t xml:space="preserve"> любить честь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Бійся </w:t>
      </w:r>
      <w:r w:rsidRPr="00292998">
        <w:rPr>
          <w:b/>
          <w:i/>
          <w:sz w:val="28"/>
          <w:szCs w:val="28"/>
          <w:lang w:val="uk-UA"/>
        </w:rPr>
        <w:t>тест</w:t>
      </w:r>
      <w:r>
        <w:rPr>
          <w:i/>
          <w:sz w:val="28"/>
          <w:szCs w:val="28"/>
          <w:lang w:val="uk-UA"/>
        </w:rPr>
        <w:t>я багатого, як чорта рогатого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Так м’яко спати, неначе </w:t>
      </w:r>
      <w:r w:rsidRPr="00292998">
        <w:rPr>
          <w:b/>
          <w:i/>
          <w:sz w:val="28"/>
          <w:szCs w:val="28"/>
          <w:lang w:val="uk-UA"/>
        </w:rPr>
        <w:t>теща</w:t>
      </w:r>
      <w:r w:rsidRPr="00292998">
        <w:rPr>
          <w:i/>
          <w:sz w:val="28"/>
          <w:szCs w:val="28"/>
          <w:lang w:val="uk-UA"/>
        </w:rPr>
        <w:t xml:space="preserve"> постелила!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i/>
          <w:sz w:val="28"/>
          <w:szCs w:val="28"/>
          <w:lang w:val="uk-UA"/>
        </w:rPr>
        <w:t xml:space="preserve">Хома не без ума: не б’є жінки, а </w:t>
      </w:r>
      <w:r w:rsidRPr="00292998">
        <w:rPr>
          <w:b/>
          <w:i/>
          <w:sz w:val="28"/>
          <w:szCs w:val="28"/>
          <w:lang w:val="uk-UA"/>
        </w:rPr>
        <w:t>тещу</w:t>
      </w:r>
      <w:r w:rsidRPr="00292998">
        <w:rPr>
          <w:sz w:val="28"/>
          <w:szCs w:val="28"/>
          <w:lang w:val="uk-UA"/>
        </w:rPr>
        <w:t xml:space="preserve">; </w:t>
      </w:r>
      <w:r w:rsidRPr="00292998">
        <w:rPr>
          <w:b/>
          <w:i/>
          <w:sz w:val="28"/>
          <w:szCs w:val="28"/>
          <w:lang w:val="uk-UA"/>
        </w:rPr>
        <w:t>Свекор</w:t>
      </w:r>
      <w:r w:rsidRPr="00292998">
        <w:rPr>
          <w:i/>
          <w:sz w:val="28"/>
          <w:szCs w:val="28"/>
          <w:lang w:val="uk-UA"/>
        </w:rPr>
        <w:t xml:space="preserve"> і </w:t>
      </w:r>
      <w:r w:rsidRPr="00292998">
        <w:rPr>
          <w:b/>
          <w:i/>
          <w:sz w:val="28"/>
          <w:szCs w:val="28"/>
          <w:lang w:val="uk-UA"/>
        </w:rPr>
        <w:t>свекруха</w:t>
      </w:r>
      <w:r w:rsidRPr="00292998">
        <w:rPr>
          <w:i/>
          <w:sz w:val="28"/>
          <w:szCs w:val="28"/>
          <w:lang w:val="uk-UA"/>
        </w:rPr>
        <w:t xml:space="preserve"> одного духа</w:t>
      </w:r>
      <w:r w:rsidRPr="00292998">
        <w:rPr>
          <w:sz w:val="28"/>
          <w:szCs w:val="28"/>
          <w:lang w:val="uk-UA"/>
        </w:rPr>
        <w:t xml:space="preserve">; </w:t>
      </w:r>
      <w:r w:rsidRPr="000C5ADD">
        <w:rPr>
          <w:b/>
          <w:i/>
          <w:spacing w:val="-2"/>
          <w:sz w:val="28"/>
          <w:szCs w:val="28"/>
          <w:lang w:val="uk-UA"/>
        </w:rPr>
        <w:t>Свекор</w:t>
      </w:r>
      <w:r w:rsidRPr="000C5ADD">
        <w:rPr>
          <w:i/>
          <w:spacing w:val="-2"/>
          <w:sz w:val="28"/>
          <w:szCs w:val="28"/>
          <w:lang w:val="uk-UA"/>
        </w:rPr>
        <w:t xml:space="preserve"> – не рідний батько</w:t>
      </w:r>
      <w:r w:rsidRPr="000C5ADD">
        <w:rPr>
          <w:spacing w:val="-2"/>
          <w:sz w:val="28"/>
          <w:szCs w:val="28"/>
          <w:lang w:val="uk-UA"/>
        </w:rPr>
        <w:t xml:space="preserve">;  </w:t>
      </w:r>
      <w:r w:rsidRPr="000C5ADD">
        <w:rPr>
          <w:b/>
          <w:i/>
          <w:spacing w:val="-2"/>
          <w:sz w:val="28"/>
          <w:szCs w:val="28"/>
          <w:lang w:val="uk-UA"/>
        </w:rPr>
        <w:t>Свекруха</w:t>
      </w:r>
      <w:r w:rsidRPr="000C5ADD">
        <w:rPr>
          <w:i/>
          <w:spacing w:val="-2"/>
          <w:sz w:val="28"/>
          <w:szCs w:val="28"/>
          <w:lang w:val="uk-UA"/>
        </w:rPr>
        <w:t xml:space="preserve"> – уїдлива муха</w:t>
      </w:r>
      <w:r w:rsidRPr="000C5ADD">
        <w:rPr>
          <w:spacing w:val="-2"/>
          <w:sz w:val="28"/>
          <w:szCs w:val="28"/>
          <w:lang w:val="uk-UA"/>
        </w:rPr>
        <w:t xml:space="preserve"> і т. ін. Проілюстровані</w:t>
      </w:r>
      <w:r>
        <w:rPr>
          <w:sz w:val="28"/>
          <w:szCs w:val="28"/>
          <w:lang w:val="uk-UA"/>
        </w:rPr>
        <w:t xml:space="preserve"> зразки 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>оформлені здебільшого у вигляді порад, настанов, рекомендацій, підказаних досвідом, мають цілком прозоре моралізаторське спрямування: вони навчають, виховують, формують стереотипи, транслюють ментальні принципи в оцінці дійсно</w:t>
      </w:r>
      <w:r>
        <w:rPr>
          <w:rStyle w:val="FontStyle54"/>
          <w:spacing w:val="0"/>
          <w:sz w:val="28"/>
          <w:szCs w:val="28"/>
          <w:lang w:val="uk-UA" w:eastAsia="uk-UA"/>
        </w:rPr>
        <w:t>сті й адаптують до умов соціуму.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 xml:space="preserve"> </w:t>
      </w:r>
    </w:p>
    <w:p w:rsidR="00727E0C" w:rsidRDefault="00727E0C" w:rsidP="00F05823">
      <w:pPr>
        <w:ind w:firstLine="567"/>
        <w:jc w:val="both"/>
        <w:rPr>
          <w:sz w:val="28"/>
          <w:szCs w:val="28"/>
          <w:lang w:val="uk-UA"/>
        </w:rPr>
      </w:pPr>
      <w:r>
        <w:rPr>
          <w:rStyle w:val="FontStyle54"/>
          <w:spacing w:val="0"/>
          <w:sz w:val="28"/>
          <w:szCs w:val="28"/>
          <w:lang w:val="uk-UA" w:eastAsia="uk-UA"/>
        </w:rPr>
        <w:t>Пареміологічні одиниці здебільшого спроектовані на найголовніших суб</w:t>
      </w:r>
      <w:r w:rsidRPr="00F05823">
        <w:rPr>
          <w:rStyle w:val="FontStyle54"/>
          <w:spacing w:val="0"/>
          <w:sz w:val="28"/>
          <w:szCs w:val="28"/>
          <w:lang w:val="uk-UA" w:eastAsia="uk-UA"/>
        </w:rPr>
        <w:t>’</w:t>
      </w:r>
      <w:r>
        <w:rPr>
          <w:rStyle w:val="FontStyle54"/>
          <w:spacing w:val="0"/>
          <w:sz w:val="28"/>
          <w:szCs w:val="28"/>
          <w:lang w:val="uk-UA" w:eastAsia="uk-UA"/>
        </w:rPr>
        <w:t>єктів родини – батьків, або батька і матір. І це цілком закономірно, адже «</w:t>
      </w:r>
      <w:r>
        <w:rPr>
          <w:sz w:val="28"/>
          <w:szCs w:val="28"/>
          <w:lang w:val="uk-UA"/>
        </w:rPr>
        <w:t>у</w:t>
      </w:r>
      <w:r w:rsidRPr="006660C2">
        <w:rPr>
          <w:sz w:val="28"/>
          <w:szCs w:val="28"/>
          <w:lang w:val="uk-UA"/>
        </w:rPr>
        <w:t xml:space="preserve"> родинн</w:t>
      </w:r>
      <w:r>
        <w:rPr>
          <w:sz w:val="28"/>
          <w:szCs w:val="28"/>
          <w:lang w:val="uk-UA"/>
        </w:rPr>
        <w:t>ому культі, який скріплював сім</w:t>
      </w:r>
      <w:r w:rsidRPr="00F05823">
        <w:rPr>
          <w:sz w:val="28"/>
          <w:szCs w:val="28"/>
          <w:lang w:val="uk-UA"/>
        </w:rPr>
        <w:t>’</w:t>
      </w:r>
      <w:r w:rsidRPr="006660C2">
        <w:rPr>
          <w:sz w:val="28"/>
          <w:szCs w:val="28"/>
          <w:lang w:val="uk-UA"/>
        </w:rPr>
        <w:t xml:space="preserve">ю, батьки завжди бути її основою. Якщо батько з язичницьких часів, як говорить І. Огієнко, був першим жерцем, а родинне (домове) вогнище </w:t>
      </w:r>
      <w:r>
        <w:rPr>
          <w:sz w:val="28"/>
          <w:szCs w:val="28"/>
          <w:lang w:val="uk-UA"/>
        </w:rPr>
        <w:t xml:space="preserve"> </w:t>
      </w:r>
      <w:r w:rsidRPr="00292998">
        <w:rPr>
          <w:i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першим жертовником</w:t>
      </w:r>
      <w:r w:rsidRPr="006660C2">
        <w:rPr>
          <w:sz w:val="28"/>
          <w:szCs w:val="28"/>
          <w:lang w:val="uk-UA"/>
        </w:rPr>
        <w:t xml:space="preserve">, то мати </w:t>
      </w:r>
      <w:r w:rsidRPr="00F05823">
        <w:rPr>
          <w:sz w:val="28"/>
          <w:szCs w:val="28"/>
          <w:lang w:val="uk-UA"/>
        </w:rPr>
        <w:t>–</w:t>
      </w:r>
      <w:r w:rsidRPr="006660C2">
        <w:rPr>
          <w:sz w:val="28"/>
          <w:szCs w:val="28"/>
          <w:lang w:val="uk-UA"/>
        </w:rPr>
        <w:t xml:space="preserve"> дбайливою охоронницею, берегинею ц</w:t>
      </w:r>
      <w:r>
        <w:rPr>
          <w:sz w:val="28"/>
          <w:szCs w:val="28"/>
          <w:lang w:val="uk-UA"/>
        </w:rPr>
        <w:t>ього вогнища, запорукою його нев</w:t>
      </w:r>
      <w:r w:rsidRPr="006660C2">
        <w:rPr>
          <w:sz w:val="28"/>
          <w:szCs w:val="28"/>
          <w:lang w:val="uk-UA"/>
        </w:rPr>
        <w:t>гасимості. Не ви</w:t>
      </w:r>
      <w:r>
        <w:rPr>
          <w:sz w:val="28"/>
          <w:szCs w:val="28"/>
          <w:lang w:val="uk-UA"/>
        </w:rPr>
        <w:t>падково в народі застерігають: «</w:t>
      </w:r>
      <w:r w:rsidRPr="00FA0471">
        <w:rPr>
          <w:i/>
          <w:sz w:val="28"/>
          <w:szCs w:val="28"/>
          <w:lang w:val="uk-UA"/>
        </w:rPr>
        <w:t>Усе купиш – батька-матері не купиш</w:t>
      </w:r>
      <w:r>
        <w:rPr>
          <w:sz w:val="28"/>
          <w:szCs w:val="28"/>
          <w:lang w:val="uk-UA"/>
        </w:rPr>
        <w:t>» або ще: «</w:t>
      </w:r>
      <w:r w:rsidRPr="00FA0471">
        <w:rPr>
          <w:i/>
          <w:sz w:val="28"/>
          <w:szCs w:val="28"/>
          <w:lang w:val="uk-UA"/>
        </w:rPr>
        <w:t>Хто батька-матір зневажає, той добра не знає</w:t>
      </w:r>
      <w:r>
        <w:rPr>
          <w:sz w:val="28"/>
          <w:szCs w:val="28"/>
          <w:lang w:val="uk-UA"/>
        </w:rPr>
        <w:t>» (Жайворонок В.В., 2002, 52)</w:t>
      </w:r>
      <w:r w:rsidRPr="006660C2">
        <w:rPr>
          <w:sz w:val="28"/>
          <w:szCs w:val="28"/>
          <w:lang w:val="uk-UA"/>
        </w:rPr>
        <w:t xml:space="preserve">. </w:t>
      </w:r>
    </w:p>
    <w:p w:rsidR="00727E0C" w:rsidRDefault="00727E0C" w:rsidP="00BC32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Аксіоматичним є твердження про те, що українська етнокультура, зокрема й паремійний корпус, ілюструє умотивовано шанобливе ставлення до батьків як сповідування однієї із Божих заповідей (пор.:  </w:t>
      </w:r>
      <w:r w:rsidRPr="00DA0E6E">
        <w:rPr>
          <w:i/>
          <w:sz w:val="28"/>
          <w:szCs w:val="28"/>
          <w:lang w:val="uk-UA"/>
        </w:rPr>
        <w:t xml:space="preserve">Шануй </w:t>
      </w:r>
      <w:r w:rsidRPr="00D55E76">
        <w:rPr>
          <w:b/>
          <w:i/>
          <w:sz w:val="28"/>
          <w:szCs w:val="28"/>
          <w:lang w:val="uk-UA"/>
        </w:rPr>
        <w:t>батька</w:t>
      </w:r>
      <w:r w:rsidRPr="00DA0E6E">
        <w:rPr>
          <w:i/>
          <w:sz w:val="28"/>
          <w:szCs w:val="28"/>
          <w:lang w:val="uk-UA"/>
        </w:rPr>
        <w:t xml:space="preserve"> й </w:t>
      </w:r>
      <w:r w:rsidRPr="00D55E76">
        <w:rPr>
          <w:b/>
          <w:i/>
          <w:sz w:val="28"/>
          <w:szCs w:val="28"/>
          <w:lang w:val="uk-UA"/>
        </w:rPr>
        <w:t>неньк</w:t>
      </w:r>
      <w:r w:rsidRPr="00DA0E6E">
        <w:rPr>
          <w:i/>
          <w:sz w:val="28"/>
          <w:szCs w:val="28"/>
          <w:lang w:val="uk-UA"/>
        </w:rPr>
        <w:t>у – буде тобі скрізь гладенько</w:t>
      </w:r>
      <w:r>
        <w:rPr>
          <w:sz w:val="28"/>
          <w:szCs w:val="28"/>
          <w:lang w:val="uk-UA"/>
        </w:rPr>
        <w:t xml:space="preserve">). </w:t>
      </w:r>
    </w:p>
    <w:p w:rsidR="00727E0C" w:rsidRPr="00F5708B" w:rsidRDefault="00727E0C" w:rsidP="00174B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 попри те, що батько виступає головою родини, його «присутність» в українських прислів</w:t>
      </w:r>
      <w:r w:rsidRPr="00EA3CB6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 xml:space="preserve">ях та приказках мінімізована, лексема </w:t>
      </w:r>
      <w:r w:rsidRPr="00EA3CB6">
        <w:rPr>
          <w:i/>
          <w:sz w:val="28"/>
          <w:szCs w:val="28"/>
          <w:lang w:val="uk-UA"/>
        </w:rPr>
        <w:t>батько</w:t>
      </w:r>
      <w:r>
        <w:rPr>
          <w:sz w:val="28"/>
          <w:szCs w:val="28"/>
          <w:lang w:val="uk-UA"/>
        </w:rPr>
        <w:t xml:space="preserve"> трапляється зрідка (</w:t>
      </w:r>
      <w:r w:rsidRPr="00D55E76">
        <w:rPr>
          <w:b/>
          <w:i/>
          <w:sz w:val="28"/>
          <w:szCs w:val="28"/>
          <w:lang w:val="uk-UA"/>
        </w:rPr>
        <w:t>Батько</w:t>
      </w:r>
      <w:r w:rsidRPr="00EA3CB6">
        <w:rPr>
          <w:i/>
          <w:sz w:val="28"/>
          <w:szCs w:val="28"/>
          <w:lang w:val="uk-UA"/>
        </w:rPr>
        <w:t xml:space="preserve"> не той, що породив, а той, що спорядив</w:t>
      </w:r>
      <w:r>
        <w:rPr>
          <w:sz w:val="28"/>
          <w:szCs w:val="28"/>
          <w:lang w:val="uk-UA"/>
        </w:rPr>
        <w:t xml:space="preserve">; </w:t>
      </w:r>
      <w:r w:rsidRPr="00EA3CB6">
        <w:rPr>
          <w:i/>
          <w:sz w:val="28"/>
          <w:szCs w:val="28"/>
          <w:lang w:val="uk-UA"/>
        </w:rPr>
        <w:t xml:space="preserve">Не той </w:t>
      </w:r>
      <w:r w:rsidRPr="00D55E76">
        <w:rPr>
          <w:b/>
          <w:i/>
          <w:sz w:val="28"/>
          <w:szCs w:val="28"/>
          <w:lang w:val="uk-UA"/>
        </w:rPr>
        <w:t>батько</w:t>
      </w:r>
      <w:r w:rsidRPr="00EA3CB6">
        <w:rPr>
          <w:i/>
          <w:sz w:val="28"/>
          <w:szCs w:val="28"/>
          <w:lang w:val="uk-UA"/>
        </w:rPr>
        <w:t>, що породив, а той, що до розуму довів</w:t>
      </w:r>
      <w:r>
        <w:rPr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</w:t>
      </w:r>
      <w:r w:rsidRPr="00174B88">
        <w:rPr>
          <w:i/>
          <w:sz w:val="28"/>
          <w:szCs w:val="28"/>
          <w:lang w:val="ru-RU"/>
        </w:rPr>
        <w:t xml:space="preserve">Своя хата </w:t>
      </w:r>
      <w:r w:rsidRPr="00174B88">
        <w:rPr>
          <w:i/>
          <w:sz w:val="28"/>
          <w:szCs w:val="28"/>
          <w:lang w:val="uk-UA"/>
        </w:rPr>
        <w:t xml:space="preserve">– </w:t>
      </w:r>
      <w:r w:rsidRPr="00174B88">
        <w:rPr>
          <w:i/>
          <w:sz w:val="28"/>
          <w:szCs w:val="28"/>
          <w:lang w:val="ru-RU"/>
        </w:rPr>
        <w:t xml:space="preserve"> своя </w:t>
      </w:r>
      <w:r w:rsidRPr="00174B88">
        <w:rPr>
          <w:i/>
          <w:sz w:val="28"/>
          <w:szCs w:val="28"/>
          <w:lang w:val="uk-UA"/>
        </w:rPr>
        <w:t xml:space="preserve">стріха; свій </w:t>
      </w:r>
      <w:r w:rsidRPr="00174B88">
        <w:rPr>
          <w:b/>
          <w:i/>
          <w:sz w:val="28"/>
          <w:szCs w:val="28"/>
          <w:lang w:val="uk-UA"/>
        </w:rPr>
        <w:t>батечко</w:t>
      </w:r>
      <w:r w:rsidRPr="00174B88">
        <w:rPr>
          <w:i/>
          <w:sz w:val="28"/>
          <w:szCs w:val="28"/>
          <w:lang w:val="uk-UA"/>
        </w:rPr>
        <w:t xml:space="preserve"> –  своя втіха</w:t>
      </w:r>
      <w:r>
        <w:rPr>
          <w:sz w:val="28"/>
          <w:szCs w:val="28"/>
          <w:lang w:val="uk-UA"/>
        </w:rPr>
        <w:t xml:space="preserve">), подекуди в конструкціях, де перебуває в опозиції до лексеми </w:t>
      </w:r>
      <w:r w:rsidRPr="00EA3CB6">
        <w:rPr>
          <w:i/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(</w:t>
      </w:r>
      <w:r w:rsidRPr="00EA3CB6">
        <w:rPr>
          <w:i/>
          <w:sz w:val="28"/>
          <w:szCs w:val="28"/>
          <w:lang w:val="uk-UA"/>
        </w:rPr>
        <w:t xml:space="preserve">Що </w:t>
      </w:r>
      <w:r w:rsidRPr="00D55E76">
        <w:rPr>
          <w:b/>
          <w:i/>
          <w:sz w:val="28"/>
          <w:szCs w:val="28"/>
          <w:lang w:val="uk-UA"/>
        </w:rPr>
        <w:t>мати</w:t>
      </w:r>
      <w:r w:rsidRPr="00EA3CB6">
        <w:rPr>
          <w:i/>
          <w:sz w:val="28"/>
          <w:szCs w:val="28"/>
          <w:lang w:val="uk-UA"/>
        </w:rPr>
        <w:t xml:space="preserve"> в голову вб’є, того й </w:t>
      </w:r>
      <w:r w:rsidRPr="00D55E76">
        <w:rPr>
          <w:b/>
          <w:i/>
          <w:sz w:val="28"/>
          <w:szCs w:val="28"/>
          <w:lang w:val="uk-UA"/>
        </w:rPr>
        <w:t>батько</w:t>
      </w:r>
      <w:r w:rsidRPr="00EA3CB6">
        <w:rPr>
          <w:i/>
          <w:sz w:val="28"/>
          <w:szCs w:val="28"/>
          <w:lang w:val="uk-UA"/>
        </w:rPr>
        <w:t xml:space="preserve"> не виб’є</w:t>
      </w:r>
      <w:r>
        <w:rPr>
          <w:sz w:val="28"/>
          <w:szCs w:val="28"/>
          <w:lang w:val="uk-UA"/>
        </w:rPr>
        <w:t xml:space="preserve">) чи то до лексеми </w:t>
      </w:r>
      <w:r w:rsidRPr="00D55E76">
        <w:rPr>
          <w:i/>
          <w:sz w:val="28"/>
          <w:szCs w:val="28"/>
          <w:lang w:val="uk-UA"/>
        </w:rPr>
        <w:t>син</w:t>
      </w:r>
      <w:r>
        <w:rPr>
          <w:sz w:val="28"/>
          <w:szCs w:val="28"/>
          <w:lang w:val="uk-UA"/>
        </w:rPr>
        <w:t xml:space="preserve">, рідше – </w:t>
      </w:r>
      <w:r w:rsidRPr="00D55E76">
        <w:rPr>
          <w:i/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 xml:space="preserve"> (</w:t>
      </w:r>
      <w:r w:rsidRPr="00D55E76">
        <w:rPr>
          <w:i/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 xml:space="preserve">). Останні зазвичай побудовані на основі паралелізму: </w:t>
      </w:r>
      <w:r>
        <w:rPr>
          <w:i/>
          <w:sz w:val="28"/>
          <w:szCs w:val="28"/>
          <w:lang w:val="uk-UA"/>
        </w:rPr>
        <w:t>Яка вода (гребля), такий млин;</w:t>
      </w:r>
      <w:r w:rsidRPr="00D55E76">
        <w:rPr>
          <w:i/>
          <w:sz w:val="28"/>
          <w:szCs w:val="28"/>
          <w:lang w:val="uk-UA"/>
        </w:rPr>
        <w:t xml:space="preserve"> який </w:t>
      </w:r>
      <w:r w:rsidRPr="00D55E76">
        <w:rPr>
          <w:b/>
          <w:i/>
          <w:sz w:val="28"/>
          <w:szCs w:val="28"/>
          <w:lang w:val="uk-UA"/>
        </w:rPr>
        <w:t>батько</w:t>
      </w:r>
      <w:r w:rsidRPr="00D55E76">
        <w:rPr>
          <w:i/>
          <w:sz w:val="28"/>
          <w:szCs w:val="28"/>
          <w:lang w:val="uk-UA"/>
        </w:rPr>
        <w:t xml:space="preserve">, такий </w:t>
      </w:r>
      <w:r w:rsidRPr="00D55E76">
        <w:rPr>
          <w:b/>
          <w:i/>
          <w:sz w:val="28"/>
          <w:szCs w:val="28"/>
          <w:lang w:val="uk-UA"/>
        </w:rPr>
        <w:t>син</w:t>
      </w:r>
      <w:r>
        <w:rPr>
          <w:sz w:val="28"/>
          <w:szCs w:val="28"/>
          <w:lang w:val="uk-UA"/>
        </w:rPr>
        <w:t xml:space="preserve">; </w:t>
      </w:r>
      <w:r w:rsidRPr="00D55E76">
        <w:rPr>
          <w:i/>
          <w:sz w:val="28"/>
          <w:szCs w:val="28"/>
          <w:lang w:val="uk-UA"/>
        </w:rPr>
        <w:t>Як</w:t>
      </w:r>
      <w:r>
        <w:rPr>
          <w:i/>
          <w:sz w:val="28"/>
          <w:szCs w:val="28"/>
          <w:lang w:val="uk-UA"/>
        </w:rPr>
        <w:t>а хата</w:t>
      </w:r>
      <w:r w:rsidRPr="00D55E76">
        <w:rPr>
          <w:i/>
          <w:sz w:val="28"/>
          <w:szCs w:val="28"/>
          <w:lang w:val="uk-UA"/>
        </w:rPr>
        <w:t>, та</w:t>
      </w:r>
      <w:r>
        <w:rPr>
          <w:i/>
          <w:sz w:val="28"/>
          <w:szCs w:val="28"/>
          <w:lang w:val="uk-UA"/>
        </w:rPr>
        <w:t>кий тин;</w:t>
      </w:r>
      <w:r w:rsidRPr="00D55E76">
        <w:rPr>
          <w:i/>
          <w:sz w:val="28"/>
          <w:szCs w:val="28"/>
          <w:lang w:val="uk-UA"/>
        </w:rPr>
        <w:t xml:space="preserve"> який </w:t>
      </w:r>
      <w:r w:rsidRPr="00D55E76">
        <w:rPr>
          <w:b/>
          <w:i/>
          <w:sz w:val="28"/>
          <w:szCs w:val="28"/>
          <w:lang w:val="uk-UA"/>
        </w:rPr>
        <w:t>батько</w:t>
      </w:r>
      <w:r w:rsidRPr="00D55E76">
        <w:rPr>
          <w:i/>
          <w:sz w:val="28"/>
          <w:szCs w:val="28"/>
          <w:lang w:val="uk-UA"/>
        </w:rPr>
        <w:t xml:space="preserve">, такий </w:t>
      </w:r>
      <w:r w:rsidRPr="00D55E76">
        <w:rPr>
          <w:b/>
          <w:i/>
          <w:sz w:val="28"/>
          <w:szCs w:val="28"/>
          <w:lang w:val="uk-UA"/>
        </w:rPr>
        <w:t>син</w:t>
      </w:r>
      <w:r>
        <w:rPr>
          <w:sz w:val="28"/>
          <w:szCs w:val="28"/>
          <w:lang w:val="uk-UA"/>
        </w:rPr>
        <w:t xml:space="preserve">; </w:t>
      </w:r>
      <w:r w:rsidRPr="00D55E76">
        <w:rPr>
          <w:i/>
          <w:sz w:val="28"/>
          <w:szCs w:val="28"/>
          <w:lang w:val="uk-UA"/>
        </w:rPr>
        <w:t xml:space="preserve">Який кущ, така й хворостина; який </w:t>
      </w:r>
      <w:r w:rsidRPr="00D55E76">
        <w:rPr>
          <w:b/>
          <w:i/>
          <w:sz w:val="28"/>
          <w:szCs w:val="28"/>
          <w:lang w:val="uk-UA"/>
        </w:rPr>
        <w:t>батько</w:t>
      </w:r>
      <w:r w:rsidRPr="00D55E76">
        <w:rPr>
          <w:i/>
          <w:sz w:val="28"/>
          <w:szCs w:val="28"/>
          <w:lang w:val="uk-UA"/>
        </w:rPr>
        <w:t xml:space="preserve">, така й </w:t>
      </w:r>
      <w:r w:rsidRPr="00D55E76">
        <w:rPr>
          <w:b/>
          <w:i/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 xml:space="preserve"> тощо; уживаються в ситуації, коли хочуть підкреслити, що діти, передусім син (сини), є продовжувачами не лише батьківських традицій, звичаїв, а й характеру, вдачі. Іноді актуалізації піддається не лексема </w:t>
      </w:r>
      <w:r w:rsidRPr="00CC786F">
        <w:rPr>
          <w:i/>
          <w:sz w:val="28"/>
          <w:szCs w:val="28"/>
          <w:lang w:val="uk-UA"/>
        </w:rPr>
        <w:t>батько</w:t>
      </w:r>
      <w:r>
        <w:rPr>
          <w:sz w:val="28"/>
          <w:szCs w:val="28"/>
          <w:lang w:val="uk-UA"/>
        </w:rPr>
        <w:t xml:space="preserve">, а </w:t>
      </w:r>
      <w:r w:rsidRPr="00CC786F">
        <w:rPr>
          <w:i/>
          <w:sz w:val="28"/>
          <w:szCs w:val="28"/>
          <w:lang w:val="uk-UA"/>
        </w:rPr>
        <w:t>батьки</w:t>
      </w:r>
      <w:r>
        <w:rPr>
          <w:sz w:val="28"/>
          <w:szCs w:val="28"/>
          <w:lang w:val="uk-UA"/>
        </w:rPr>
        <w:t xml:space="preserve"> (</w:t>
      </w:r>
      <w:r w:rsidRPr="00CC786F">
        <w:rPr>
          <w:i/>
          <w:sz w:val="28"/>
          <w:szCs w:val="28"/>
          <w:lang w:val="uk-UA"/>
        </w:rPr>
        <w:t>батько</w:t>
      </w:r>
      <w:r>
        <w:rPr>
          <w:sz w:val="28"/>
          <w:szCs w:val="28"/>
          <w:lang w:val="uk-UA"/>
        </w:rPr>
        <w:t xml:space="preserve"> й </w:t>
      </w:r>
      <w:r w:rsidRPr="00CC786F">
        <w:rPr>
          <w:i/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). У такому разі акцентовано на тому, що обоє батьків однаковою мірою несуть відповідальність за тих, кого вони виховують:  </w:t>
      </w:r>
      <w:r w:rsidRPr="00D55E76">
        <w:rPr>
          <w:i/>
          <w:sz w:val="28"/>
          <w:szCs w:val="28"/>
          <w:lang w:val="uk-UA"/>
        </w:rPr>
        <w:t xml:space="preserve">Яке дерево, такі його квіти; які </w:t>
      </w:r>
      <w:r w:rsidRPr="00D55E76">
        <w:rPr>
          <w:b/>
          <w:i/>
          <w:sz w:val="28"/>
          <w:szCs w:val="28"/>
          <w:lang w:val="uk-UA"/>
        </w:rPr>
        <w:t>батьки</w:t>
      </w:r>
      <w:r w:rsidRPr="00D55E76">
        <w:rPr>
          <w:i/>
          <w:sz w:val="28"/>
          <w:szCs w:val="28"/>
          <w:lang w:val="uk-UA"/>
        </w:rPr>
        <w:t xml:space="preserve">, такі </w:t>
      </w:r>
      <w:r>
        <w:rPr>
          <w:i/>
          <w:sz w:val="28"/>
          <w:szCs w:val="28"/>
          <w:lang w:val="uk-UA"/>
        </w:rPr>
        <w:t>їхні</w:t>
      </w:r>
      <w:r w:rsidRPr="00D55E76">
        <w:rPr>
          <w:i/>
          <w:sz w:val="28"/>
          <w:szCs w:val="28"/>
          <w:lang w:val="uk-UA"/>
        </w:rPr>
        <w:t xml:space="preserve"> </w:t>
      </w:r>
      <w:r w:rsidRPr="00D55E76">
        <w:rPr>
          <w:b/>
          <w:i/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;</w:t>
      </w:r>
      <w:r w:rsidRPr="00CC786F">
        <w:rPr>
          <w:sz w:val="28"/>
          <w:szCs w:val="28"/>
          <w:lang w:val="uk-UA"/>
        </w:rPr>
        <w:t xml:space="preserve"> </w:t>
      </w:r>
      <w:r w:rsidRPr="00CC786F">
        <w:rPr>
          <w:i/>
          <w:sz w:val="28"/>
          <w:szCs w:val="28"/>
          <w:lang w:val="uk-UA"/>
        </w:rPr>
        <w:t xml:space="preserve">Які </w:t>
      </w:r>
      <w:r>
        <w:rPr>
          <w:b/>
          <w:i/>
          <w:sz w:val="28"/>
          <w:szCs w:val="28"/>
          <w:lang w:val="uk-UA"/>
        </w:rPr>
        <w:t>мам</w:t>
      </w:r>
      <w:r w:rsidRPr="00CC786F">
        <w:rPr>
          <w:b/>
          <w:i/>
          <w:sz w:val="28"/>
          <w:szCs w:val="28"/>
          <w:lang w:val="uk-UA"/>
        </w:rPr>
        <w:t>а</w:t>
      </w:r>
      <w:r w:rsidRPr="00CC786F">
        <w:rPr>
          <w:i/>
          <w:sz w:val="28"/>
          <w:szCs w:val="28"/>
          <w:lang w:val="uk-UA"/>
        </w:rPr>
        <w:t xml:space="preserve"> й </w:t>
      </w:r>
      <w:r w:rsidRPr="00CC786F">
        <w:rPr>
          <w:b/>
          <w:i/>
          <w:sz w:val="28"/>
          <w:szCs w:val="28"/>
          <w:lang w:val="uk-UA"/>
        </w:rPr>
        <w:t>татко</w:t>
      </w:r>
      <w:r w:rsidRPr="00CC786F">
        <w:rPr>
          <w:i/>
          <w:sz w:val="28"/>
          <w:szCs w:val="28"/>
          <w:lang w:val="uk-UA"/>
        </w:rPr>
        <w:t xml:space="preserve">, таке й </w:t>
      </w:r>
      <w:r w:rsidRPr="00CC786F">
        <w:rPr>
          <w:b/>
          <w:i/>
          <w:sz w:val="28"/>
          <w:szCs w:val="28"/>
          <w:lang w:val="uk-UA"/>
        </w:rPr>
        <w:t>дитятко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(пор.: </w:t>
      </w:r>
      <w:r w:rsidRPr="00CC786F">
        <w:rPr>
          <w:i/>
          <w:sz w:val="28"/>
          <w:szCs w:val="28"/>
          <w:lang w:val="uk-UA"/>
        </w:rPr>
        <w:t xml:space="preserve">Які </w:t>
      </w:r>
      <w:r w:rsidRPr="00CC786F">
        <w:rPr>
          <w:b/>
          <w:i/>
          <w:sz w:val="28"/>
          <w:szCs w:val="28"/>
          <w:lang w:val="uk-UA"/>
        </w:rPr>
        <w:t>самі</w:t>
      </w:r>
      <w:r w:rsidRPr="00CC786F">
        <w:rPr>
          <w:i/>
          <w:sz w:val="28"/>
          <w:szCs w:val="28"/>
          <w:lang w:val="uk-UA"/>
        </w:rPr>
        <w:t xml:space="preserve">, такі й </w:t>
      </w:r>
      <w:r w:rsidRPr="00CC786F">
        <w:rPr>
          <w:b/>
          <w:i/>
          <w:sz w:val="28"/>
          <w:szCs w:val="28"/>
          <w:lang w:val="uk-UA"/>
        </w:rPr>
        <w:t>сини</w:t>
      </w:r>
      <w:r>
        <w:rPr>
          <w:sz w:val="28"/>
          <w:szCs w:val="28"/>
          <w:lang w:val="uk-UA"/>
        </w:rPr>
        <w:t>, де для означення поняття «</w:t>
      </w:r>
      <w:r w:rsidRPr="006660C2">
        <w:rPr>
          <w:sz w:val="28"/>
          <w:szCs w:val="28"/>
          <w:lang w:val="uk-UA"/>
        </w:rPr>
        <w:t xml:space="preserve">чоловік </w:t>
      </w:r>
      <w:r>
        <w:rPr>
          <w:sz w:val="28"/>
          <w:szCs w:val="28"/>
          <w:lang w:val="uk-UA"/>
        </w:rPr>
        <w:t xml:space="preserve"> і жінка </w:t>
      </w:r>
      <w:r w:rsidRPr="006660C2">
        <w:rPr>
          <w:sz w:val="28"/>
          <w:szCs w:val="28"/>
          <w:lang w:val="uk-UA"/>
        </w:rPr>
        <w:t>стосовно своїх дітей</w:t>
      </w:r>
      <w:r>
        <w:rPr>
          <w:sz w:val="28"/>
          <w:szCs w:val="28"/>
          <w:lang w:val="uk-UA"/>
        </w:rPr>
        <w:t xml:space="preserve"> (синів)» використовується займенникове слово). Чимало синонімічних паремій демонструють метафоричне переосмислення: </w:t>
      </w:r>
      <w:r w:rsidRPr="0009596B">
        <w:rPr>
          <w:i/>
          <w:sz w:val="28"/>
          <w:szCs w:val="28"/>
          <w:lang w:val="uk-UA"/>
        </w:rPr>
        <w:t>Яке волокно, таке й полотно</w:t>
      </w:r>
      <w:r>
        <w:rPr>
          <w:sz w:val="28"/>
          <w:szCs w:val="28"/>
          <w:lang w:val="uk-UA"/>
        </w:rPr>
        <w:t>;</w:t>
      </w:r>
      <w:r w:rsidRPr="00EA3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596B">
        <w:rPr>
          <w:i/>
          <w:sz w:val="28"/>
          <w:szCs w:val="28"/>
          <w:lang w:val="uk-UA"/>
        </w:rPr>
        <w:t>Яке зіллячко, таке й сім’ячко</w:t>
      </w:r>
      <w:r>
        <w:rPr>
          <w:sz w:val="28"/>
          <w:szCs w:val="28"/>
          <w:lang w:val="uk-UA"/>
        </w:rPr>
        <w:t xml:space="preserve">; </w:t>
      </w:r>
      <w:r w:rsidRPr="0009596B">
        <w:rPr>
          <w:i/>
          <w:sz w:val="28"/>
          <w:szCs w:val="28"/>
          <w:lang w:val="uk-UA"/>
        </w:rPr>
        <w:t>Яке коріння, таке й насіння</w:t>
      </w:r>
      <w:r>
        <w:rPr>
          <w:sz w:val="28"/>
          <w:szCs w:val="28"/>
          <w:lang w:val="uk-UA"/>
        </w:rPr>
        <w:t xml:space="preserve"> і т. ін. </w:t>
      </w:r>
      <w:r>
        <w:rPr>
          <w:rStyle w:val="FontStyle54"/>
          <w:spacing w:val="0"/>
          <w:sz w:val="28"/>
          <w:szCs w:val="28"/>
          <w:lang w:val="uk-UA" w:eastAsia="uk-UA"/>
        </w:rPr>
        <w:t>С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 xml:space="preserve">мисл </w:t>
      </w:r>
      <w:r>
        <w:rPr>
          <w:rStyle w:val="FontStyle54"/>
          <w:spacing w:val="0"/>
          <w:sz w:val="28"/>
          <w:szCs w:val="28"/>
          <w:lang w:val="uk-UA" w:eastAsia="uk-UA"/>
        </w:rPr>
        <w:t xml:space="preserve">таких одиниць 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>являє собою продукт взаємодії узагальненого значення, дискурсивного змісту «прирощення» і прагматичної установки, що відповідає функціональному призначенню конкретного паремійного зразка.</w:t>
      </w:r>
    </w:p>
    <w:p w:rsidR="00727E0C" w:rsidRPr="00A160F9" w:rsidRDefault="00727E0C" w:rsidP="001E67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 численними в українському паремійному корпусі є одиниці з компонентом </w:t>
      </w:r>
      <w:r w:rsidRPr="0009596B">
        <w:rPr>
          <w:i/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– </w:t>
      </w:r>
      <w:r w:rsidRPr="009D5127">
        <w:rPr>
          <w:spacing w:val="-2"/>
          <w:sz w:val="28"/>
          <w:szCs w:val="28"/>
          <w:lang w:val="uk-UA"/>
        </w:rPr>
        <w:t xml:space="preserve">«жінка стосовно дитини, яку вона народила». </w:t>
      </w:r>
      <w:r>
        <w:rPr>
          <w:sz w:val="28"/>
          <w:szCs w:val="28"/>
          <w:lang w:val="uk-UA"/>
        </w:rPr>
        <w:t xml:space="preserve"> </w:t>
      </w:r>
      <w:r w:rsidRPr="009D5127">
        <w:rPr>
          <w:spacing w:val="-2"/>
          <w:sz w:val="28"/>
          <w:szCs w:val="28"/>
          <w:lang w:val="uk-UA"/>
        </w:rPr>
        <w:t>Утім,  таке витлумачення є досить спрощеним, оскільки  акцентує лише на  біологічному аспекті, залишаючи поза увагою контекст суспільних відносин, соціальні та моральні чинники</w:t>
      </w:r>
      <w:r>
        <w:rPr>
          <w:spacing w:val="-2"/>
          <w:sz w:val="28"/>
          <w:szCs w:val="28"/>
          <w:lang w:val="uk-UA"/>
        </w:rPr>
        <w:t xml:space="preserve">: </w:t>
      </w:r>
      <w:r w:rsidRPr="007538DD">
        <w:rPr>
          <w:i/>
          <w:sz w:val="28"/>
          <w:szCs w:val="28"/>
          <w:lang w:val="uk-UA"/>
        </w:rPr>
        <w:t xml:space="preserve">Без любові до </w:t>
      </w:r>
      <w:r w:rsidRPr="007538DD">
        <w:rPr>
          <w:b/>
          <w:i/>
          <w:sz w:val="28"/>
          <w:szCs w:val="28"/>
          <w:lang w:val="uk-UA"/>
        </w:rPr>
        <w:t xml:space="preserve">матері </w:t>
      </w:r>
      <w:r w:rsidRPr="007538DD">
        <w:rPr>
          <w:i/>
          <w:sz w:val="28"/>
          <w:szCs w:val="28"/>
          <w:lang w:val="uk-UA"/>
        </w:rPr>
        <w:t>немає і любові до людей</w:t>
      </w:r>
      <w:r>
        <w:rPr>
          <w:sz w:val="28"/>
          <w:szCs w:val="28"/>
          <w:lang w:val="uk-UA"/>
        </w:rPr>
        <w:t>;</w:t>
      </w:r>
      <w:r w:rsidRPr="007538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5708B">
        <w:rPr>
          <w:i/>
          <w:sz w:val="28"/>
          <w:szCs w:val="28"/>
          <w:lang w:val="uk-UA"/>
        </w:rPr>
        <w:t xml:space="preserve">Дитина не плаче – </w:t>
      </w:r>
      <w:r w:rsidRPr="00F5708B">
        <w:rPr>
          <w:b/>
          <w:i/>
          <w:sz w:val="28"/>
          <w:szCs w:val="28"/>
          <w:lang w:val="uk-UA"/>
        </w:rPr>
        <w:t>мати</w:t>
      </w:r>
      <w:r w:rsidRPr="00F5708B">
        <w:rPr>
          <w:i/>
          <w:sz w:val="28"/>
          <w:szCs w:val="28"/>
          <w:lang w:val="uk-UA"/>
        </w:rPr>
        <w:t xml:space="preserve"> не розуміє</w:t>
      </w:r>
      <w:r w:rsidRPr="00F5708B">
        <w:rPr>
          <w:sz w:val="28"/>
          <w:szCs w:val="28"/>
          <w:lang w:val="uk-UA"/>
        </w:rPr>
        <w:t xml:space="preserve">; </w:t>
      </w:r>
      <w:r w:rsidRPr="00F5708B">
        <w:rPr>
          <w:i/>
          <w:sz w:val="28"/>
          <w:szCs w:val="28"/>
          <w:lang w:val="uk-UA"/>
        </w:rPr>
        <w:t xml:space="preserve">Дитина плаче, а </w:t>
      </w:r>
      <w:r w:rsidRPr="00F5708B">
        <w:rPr>
          <w:b/>
          <w:i/>
          <w:sz w:val="28"/>
          <w:szCs w:val="28"/>
          <w:lang w:val="uk-UA"/>
        </w:rPr>
        <w:t>матері</w:t>
      </w:r>
      <w:r w:rsidRPr="00F5708B">
        <w:rPr>
          <w:i/>
          <w:sz w:val="28"/>
          <w:szCs w:val="28"/>
          <w:lang w:val="uk-UA"/>
        </w:rPr>
        <w:t xml:space="preserve"> боляче</w:t>
      </w:r>
      <w:r>
        <w:rPr>
          <w:sz w:val="28"/>
          <w:szCs w:val="28"/>
          <w:lang w:val="uk-UA"/>
        </w:rPr>
        <w:t xml:space="preserve">; </w:t>
      </w:r>
      <w:r w:rsidRPr="00F5708B">
        <w:rPr>
          <w:i/>
          <w:sz w:val="28"/>
          <w:szCs w:val="28"/>
          <w:lang w:val="uk-UA"/>
        </w:rPr>
        <w:t xml:space="preserve">Любов </w:t>
      </w:r>
      <w:r w:rsidRPr="00F5708B">
        <w:rPr>
          <w:b/>
          <w:i/>
          <w:sz w:val="28"/>
          <w:szCs w:val="28"/>
          <w:lang w:val="uk-UA"/>
        </w:rPr>
        <w:t xml:space="preserve">матері </w:t>
      </w:r>
      <w:r w:rsidRPr="00F5708B">
        <w:rPr>
          <w:i/>
          <w:sz w:val="28"/>
          <w:szCs w:val="28"/>
          <w:lang w:val="uk-UA"/>
        </w:rPr>
        <w:t>і на відстані гріє</w:t>
      </w:r>
      <w:r w:rsidRPr="00F5708B">
        <w:rPr>
          <w:sz w:val="28"/>
          <w:szCs w:val="28"/>
          <w:lang w:val="uk-UA"/>
        </w:rPr>
        <w:t xml:space="preserve">; </w:t>
      </w:r>
      <w:r w:rsidRPr="007538DD">
        <w:rPr>
          <w:i/>
          <w:sz w:val="28"/>
          <w:szCs w:val="28"/>
          <w:lang w:val="uk-UA"/>
        </w:rPr>
        <w:t xml:space="preserve">Любо й </w:t>
      </w:r>
      <w:r w:rsidRPr="007538DD">
        <w:rPr>
          <w:b/>
          <w:i/>
          <w:sz w:val="28"/>
          <w:szCs w:val="28"/>
          <w:lang w:val="uk-UA"/>
        </w:rPr>
        <w:t>неньці</w:t>
      </w:r>
      <w:r w:rsidRPr="007538DD">
        <w:rPr>
          <w:i/>
          <w:sz w:val="28"/>
          <w:szCs w:val="28"/>
          <w:lang w:val="uk-UA"/>
        </w:rPr>
        <w:t>, як дитина в честі</w:t>
      </w:r>
      <w:r>
        <w:rPr>
          <w:sz w:val="28"/>
          <w:szCs w:val="28"/>
          <w:lang w:val="uk-UA"/>
        </w:rPr>
        <w:t xml:space="preserve">; </w:t>
      </w:r>
      <w:r w:rsidRPr="00F5708B">
        <w:rPr>
          <w:i/>
          <w:sz w:val="28"/>
          <w:szCs w:val="28"/>
          <w:lang w:val="uk-UA"/>
        </w:rPr>
        <w:t xml:space="preserve">Одна </w:t>
      </w:r>
      <w:r w:rsidRPr="00F5708B">
        <w:rPr>
          <w:b/>
          <w:i/>
          <w:sz w:val="28"/>
          <w:szCs w:val="28"/>
          <w:lang w:val="uk-UA"/>
        </w:rPr>
        <w:t>мати</w:t>
      </w:r>
      <w:r w:rsidRPr="00F5708B">
        <w:rPr>
          <w:i/>
          <w:sz w:val="28"/>
          <w:szCs w:val="28"/>
          <w:lang w:val="uk-UA"/>
        </w:rPr>
        <w:t xml:space="preserve"> родить, та не один розум дає</w:t>
      </w:r>
      <w:r w:rsidRPr="00F5708B">
        <w:rPr>
          <w:sz w:val="28"/>
          <w:szCs w:val="28"/>
          <w:lang w:val="uk-UA"/>
        </w:rPr>
        <w:t xml:space="preserve">; </w:t>
      </w:r>
      <w:r w:rsidRPr="00F5708B">
        <w:rPr>
          <w:i/>
          <w:sz w:val="28"/>
          <w:szCs w:val="28"/>
          <w:lang w:val="uk-UA"/>
        </w:rPr>
        <w:t xml:space="preserve">Не та </w:t>
      </w:r>
      <w:r w:rsidRPr="00F5708B">
        <w:rPr>
          <w:b/>
          <w:i/>
          <w:sz w:val="28"/>
          <w:szCs w:val="28"/>
          <w:lang w:val="uk-UA"/>
        </w:rPr>
        <w:t>мати</w:t>
      </w:r>
      <w:r w:rsidRPr="00F5708B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що родила, а та, що вигодувала </w:t>
      </w:r>
      <w:r w:rsidRPr="00F5708B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виховала</w:t>
      </w:r>
      <w:r w:rsidRPr="00F5708B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  <w:r w:rsidRPr="00A160F9">
        <w:rPr>
          <w:i/>
          <w:sz w:val="28"/>
          <w:szCs w:val="28"/>
          <w:lang w:val="uk-UA"/>
        </w:rPr>
        <w:t xml:space="preserve">Тоді </w:t>
      </w:r>
      <w:r w:rsidRPr="00A160F9">
        <w:rPr>
          <w:b/>
          <w:i/>
          <w:sz w:val="28"/>
          <w:szCs w:val="28"/>
          <w:lang w:val="uk-UA"/>
        </w:rPr>
        <w:t>мама</w:t>
      </w:r>
      <w:r w:rsidRPr="00A160F9">
        <w:rPr>
          <w:i/>
          <w:sz w:val="28"/>
          <w:szCs w:val="28"/>
          <w:lang w:val="uk-UA"/>
        </w:rPr>
        <w:t xml:space="preserve"> біду знає, коли малу дитину має</w:t>
      </w:r>
      <w:r w:rsidRPr="00A160F9">
        <w:rPr>
          <w:sz w:val="28"/>
          <w:szCs w:val="28"/>
          <w:lang w:val="uk-UA"/>
        </w:rPr>
        <w:t xml:space="preserve">; </w:t>
      </w:r>
      <w:r w:rsidRPr="007538DD">
        <w:rPr>
          <w:i/>
          <w:sz w:val="28"/>
          <w:szCs w:val="28"/>
          <w:lang w:val="uk-UA"/>
        </w:rPr>
        <w:t xml:space="preserve">Як </w:t>
      </w:r>
      <w:r w:rsidRPr="007538DD">
        <w:rPr>
          <w:b/>
          <w:i/>
          <w:sz w:val="28"/>
          <w:szCs w:val="28"/>
          <w:lang w:val="uk-UA"/>
        </w:rPr>
        <w:t>матір</w:t>
      </w:r>
      <w:r w:rsidRPr="007538DD">
        <w:rPr>
          <w:i/>
          <w:sz w:val="28"/>
          <w:szCs w:val="28"/>
          <w:lang w:val="uk-UA"/>
        </w:rPr>
        <w:t xml:space="preserve"> покинеш, то й сам загинеш</w:t>
      </w:r>
      <w:r w:rsidRPr="00A160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тощо. До того ж лексема </w:t>
      </w:r>
      <w:r w:rsidRPr="001E6702">
        <w:rPr>
          <w:i/>
          <w:sz w:val="28"/>
          <w:szCs w:val="28"/>
          <w:lang w:val="uk-UA"/>
        </w:rPr>
        <w:t xml:space="preserve">мати </w:t>
      </w:r>
      <w:r>
        <w:rPr>
          <w:sz w:val="28"/>
          <w:szCs w:val="28"/>
          <w:lang w:val="uk-UA"/>
        </w:rPr>
        <w:t xml:space="preserve">є полісемантичною (пор.: </w:t>
      </w:r>
      <w:r w:rsidRPr="001E6702">
        <w:rPr>
          <w:i/>
          <w:sz w:val="28"/>
          <w:szCs w:val="28"/>
          <w:lang w:val="uk-UA"/>
        </w:rPr>
        <w:t xml:space="preserve">Сліпе щеня і те до </w:t>
      </w:r>
      <w:r w:rsidRPr="001E6702">
        <w:rPr>
          <w:b/>
          <w:i/>
          <w:sz w:val="28"/>
          <w:szCs w:val="28"/>
          <w:lang w:val="uk-UA"/>
        </w:rPr>
        <w:t>матері</w:t>
      </w:r>
      <w:r w:rsidRPr="001E6702">
        <w:rPr>
          <w:i/>
          <w:sz w:val="28"/>
          <w:szCs w:val="28"/>
          <w:lang w:val="uk-UA"/>
        </w:rPr>
        <w:t xml:space="preserve"> лізе</w:t>
      </w:r>
      <w:r>
        <w:rPr>
          <w:sz w:val="28"/>
          <w:szCs w:val="28"/>
          <w:lang w:val="uk-UA"/>
        </w:rPr>
        <w:t>).</w:t>
      </w:r>
    </w:p>
    <w:p w:rsidR="00727E0C" w:rsidRDefault="00727E0C" w:rsidP="000E477B">
      <w:pPr>
        <w:ind w:firstLine="567"/>
        <w:jc w:val="both"/>
        <w:rPr>
          <w:sz w:val="28"/>
          <w:szCs w:val="28"/>
          <w:lang w:val="uk-UA"/>
        </w:rPr>
      </w:pPr>
      <w:r w:rsidRPr="000E477B">
        <w:rPr>
          <w:sz w:val="28"/>
          <w:szCs w:val="28"/>
          <w:lang w:val="uk-UA"/>
        </w:rPr>
        <w:t>Колективний досвід засвідчує в народній пам’яті образ матері-годувальниці (</w:t>
      </w:r>
      <w:r w:rsidRPr="000E477B">
        <w:rPr>
          <w:b/>
          <w:i/>
          <w:sz w:val="28"/>
          <w:szCs w:val="28"/>
          <w:lang w:val="uk-UA"/>
        </w:rPr>
        <w:t>Мати</w:t>
      </w:r>
      <w:r w:rsidRPr="000E477B">
        <w:rPr>
          <w:i/>
          <w:sz w:val="28"/>
          <w:szCs w:val="28"/>
          <w:lang w:val="uk-UA"/>
        </w:rPr>
        <w:t xml:space="preserve"> годує дітей, як земля людей</w:t>
      </w:r>
      <w:r>
        <w:rPr>
          <w:sz w:val="28"/>
          <w:szCs w:val="28"/>
          <w:lang w:val="uk-UA"/>
        </w:rPr>
        <w:t>; пор.: мати-земля – символ жіночого начала, материнства; осмислюється як прородителька і мати-годувальниця всього живого</w:t>
      </w:r>
      <w:r w:rsidRPr="000E477B">
        <w:rPr>
          <w:sz w:val="28"/>
          <w:szCs w:val="28"/>
          <w:lang w:val="uk-UA"/>
        </w:rPr>
        <w:t xml:space="preserve">), спроможної на велику самовіддану любов і всепрощення: </w:t>
      </w:r>
      <w:r w:rsidRPr="000E477B">
        <w:rPr>
          <w:i/>
          <w:sz w:val="28"/>
          <w:szCs w:val="28"/>
          <w:lang w:val="uk-UA"/>
        </w:rPr>
        <w:t xml:space="preserve">У дитини заболить пальчик, а в </w:t>
      </w:r>
      <w:r w:rsidRPr="000E477B">
        <w:rPr>
          <w:b/>
          <w:i/>
          <w:sz w:val="28"/>
          <w:szCs w:val="28"/>
          <w:lang w:val="uk-UA"/>
        </w:rPr>
        <w:t>матері</w:t>
      </w:r>
      <w:r w:rsidRPr="000E477B">
        <w:rPr>
          <w:i/>
          <w:sz w:val="28"/>
          <w:szCs w:val="28"/>
          <w:lang w:val="uk-UA"/>
        </w:rPr>
        <w:t xml:space="preserve"> серце</w:t>
      </w:r>
      <w:r w:rsidRPr="000E477B">
        <w:rPr>
          <w:sz w:val="28"/>
          <w:szCs w:val="28"/>
          <w:lang w:val="uk-UA"/>
        </w:rPr>
        <w:t xml:space="preserve">; </w:t>
      </w:r>
      <w:r w:rsidRPr="000E477B">
        <w:rPr>
          <w:b/>
          <w:i/>
          <w:sz w:val="28"/>
          <w:szCs w:val="28"/>
          <w:lang w:val="uk-UA"/>
        </w:rPr>
        <w:t>Мати</w:t>
      </w:r>
      <w:r w:rsidRPr="000E477B">
        <w:rPr>
          <w:i/>
          <w:sz w:val="28"/>
          <w:szCs w:val="28"/>
          <w:lang w:val="uk-UA"/>
        </w:rPr>
        <w:t xml:space="preserve"> одною рукою б’є, а другою гладить</w:t>
      </w:r>
      <w:r w:rsidRPr="000E477B">
        <w:rPr>
          <w:sz w:val="28"/>
          <w:szCs w:val="28"/>
          <w:lang w:val="uk-UA"/>
        </w:rPr>
        <w:t xml:space="preserve">; </w:t>
      </w:r>
      <w:r w:rsidRPr="000E477B">
        <w:rPr>
          <w:b/>
          <w:i/>
          <w:sz w:val="28"/>
          <w:szCs w:val="28"/>
          <w:lang w:val="uk-UA"/>
        </w:rPr>
        <w:t xml:space="preserve">Материна </w:t>
      </w:r>
      <w:r w:rsidRPr="000E477B">
        <w:rPr>
          <w:i/>
          <w:sz w:val="28"/>
          <w:szCs w:val="28"/>
          <w:lang w:val="uk-UA"/>
        </w:rPr>
        <w:t>молитва з дна моря рятує</w:t>
      </w:r>
      <w:r w:rsidRPr="000E477B">
        <w:rPr>
          <w:sz w:val="28"/>
          <w:szCs w:val="28"/>
          <w:lang w:val="uk-UA"/>
        </w:rPr>
        <w:t xml:space="preserve">;  </w:t>
      </w:r>
      <w:r w:rsidRPr="000E477B">
        <w:rPr>
          <w:b/>
          <w:i/>
          <w:sz w:val="28"/>
          <w:szCs w:val="28"/>
          <w:lang w:val="uk-UA"/>
        </w:rPr>
        <w:t>Материн</w:t>
      </w:r>
      <w:r w:rsidRPr="000E477B">
        <w:rPr>
          <w:i/>
          <w:sz w:val="28"/>
          <w:szCs w:val="28"/>
          <w:lang w:val="uk-UA"/>
        </w:rPr>
        <w:t xml:space="preserve"> гнів, як весняний сніг: рясно випаде, та скоре розтане</w:t>
      </w:r>
      <w:r w:rsidRPr="000E477B">
        <w:rPr>
          <w:sz w:val="28"/>
          <w:szCs w:val="28"/>
          <w:lang w:val="uk-UA"/>
        </w:rPr>
        <w:t xml:space="preserve">; </w:t>
      </w:r>
      <w:r w:rsidRPr="000E477B">
        <w:rPr>
          <w:b/>
          <w:i/>
          <w:sz w:val="28"/>
          <w:szCs w:val="28"/>
          <w:lang w:val="uk-UA"/>
        </w:rPr>
        <w:t>Материнське</w:t>
      </w:r>
      <w:r w:rsidRPr="000E477B">
        <w:rPr>
          <w:i/>
          <w:sz w:val="28"/>
          <w:szCs w:val="28"/>
          <w:lang w:val="uk-UA"/>
        </w:rPr>
        <w:t xml:space="preserve"> благословення і у воді не тоне, і у вогні не горить</w:t>
      </w:r>
      <w:r w:rsidRPr="000E477B">
        <w:rPr>
          <w:sz w:val="28"/>
          <w:szCs w:val="28"/>
          <w:lang w:val="uk-UA"/>
        </w:rPr>
        <w:t xml:space="preserve">; </w:t>
      </w:r>
      <w:r w:rsidRPr="000E477B">
        <w:rPr>
          <w:b/>
          <w:i/>
          <w:sz w:val="28"/>
          <w:szCs w:val="28"/>
          <w:lang w:val="uk-UA"/>
        </w:rPr>
        <w:t>Материнським</w:t>
      </w:r>
      <w:r w:rsidRPr="000E477B">
        <w:rPr>
          <w:i/>
          <w:sz w:val="28"/>
          <w:szCs w:val="28"/>
          <w:lang w:val="uk-UA"/>
        </w:rPr>
        <w:t xml:space="preserve"> словом Бог править</w:t>
      </w:r>
      <w:r>
        <w:rPr>
          <w:sz w:val="28"/>
          <w:szCs w:val="28"/>
          <w:lang w:val="uk-UA"/>
        </w:rPr>
        <w:t xml:space="preserve"> </w:t>
      </w:r>
      <w:r w:rsidRPr="000E477B">
        <w:rPr>
          <w:i/>
          <w:sz w:val="28"/>
          <w:szCs w:val="28"/>
          <w:lang w:val="uk-UA"/>
        </w:rPr>
        <w:t xml:space="preserve"> </w:t>
      </w:r>
      <w:r w:rsidRPr="000E477B">
        <w:rPr>
          <w:sz w:val="28"/>
          <w:szCs w:val="28"/>
          <w:lang w:val="uk-UA"/>
        </w:rPr>
        <w:t>і т. ін.</w:t>
      </w:r>
      <w:r>
        <w:rPr>
          <w:sz w:val="28"/>
          <w:szCs w:val="28"/>
          <w:lang w:val="uk-UA"/>
        </w:rPr>
        <w:t xml:space="preserve"> При цьому образ матері корелює з образом сонця, що, згідно з міфологічними уявленнями, є символом слави, величі, матері Всесвіту: </w:t>
      </w:r>
      <w:r w:rsidRPr="000E477B">
        <w:rPr>
          <w:i/>
          <w:sz w:val="28"/>
          <w:szCs w:val="28"/>
          <w:lang w:val="uk-UA"/>
        </w:rPr>
        <w:t xml:space="preserve">На сонці тепло, а біля матері </w:t>
      </w:r>
      <w:r w:rsidRPr="000E477B">
        <w:rPr>
          <w:b/>
          <w:i/>
          <w:sz w:val="28"/>
          <w:szCs w:val="28"/>
          <w:lang w:val="uk-UA"/>
        </w:rPr>
        <w:t>добро</w:t>
      </w:r>
      <w:r w:rsidRPr="000E477B">
        <w:rPr>
          <w:sz w:val="28"/>
          <w:szCs w:val="28"/>
          <w:lang w:val="uk-UA"/>
        </w:rPr>
        <w:t xml:space="preserve">;  </w:t>
      </w:r>
      <w:r w:rsidRPr="000E477B">
        <w:rPr>
          <w:i/>
          <w:sz w:val="28"/>
          <w:szCs w:val="28"/>
          <w:lang w:val="uk-UA"/>
        </w:rPr>
        <w:t xml:space="preserve">Серце </w:t>
      </w:r>
      <w:r w:rsidRPr="000E477B">
        <w:rPr>
          <w:b/>
          <w:i/>
          <w:sz w:val="28"/>
          <w:szCs w:val="28"/>
          <w:lang w:val="uk-UA"/>
        </w:rPr>
        <w:t xml:space="preserve">матері </w:t>
      </w:r>
      <w:r w:rsidRPr="000E477B">
        <w:rPr>
          <w:i/>
          <w:sz w:val="28"/>
          <w:szCs w:val="28"/>
          <w:lang w:val="uk-UA"/>
        </w:rPr>
        <w:t>краще сонця гріє</w:t>
      </w:r>
      <w:r>
        <w:rPr>
          <w:sz w:val="28"/>
          <w:szCs w:val="28"/>
          <w:lang w:val="uk-UA"/>
        </w:rPr>
        <w:t>.</w:t>
      </w:r>
    </w:p>
    <w:p w:rsidR="00727E0C" w:rsidRDefault="00727E0C" w:rsidP="0006392A">
      <w:pPr>
        <w:ind w:firstLine="567"/>
        <w:jc w:val="both"/>
        <w:rPr>
          <w:spacing w:val="-2"/>
          <w:sz w:val="28"/>
          <w:szCs w:val="28"/>
          <w:lang w:val="uk-UA"/>
        </w:rPr>
      </w:pPr>
      <w:r w:rsidRPr="00115960">
        <w:rPr>
          <w:spacing w:val="-2"/>
          <w:sz w:val="28"/>
          <w:szCs w:val="28"/>
          <w:lang w:val="uk-UA"/>
        </w:rPr>
        <w:t xml:space="preserve">Окрім домінанти </w:t>
      </w:r>
      <w:r w:rsidRPr="00115960">
        <w:rPr>
          <w:i/>
          <w:spacing w:val="-2"/>
          <w:sz w:val="28"/>
          <w:szCs w:val="28"/>
          <w:lang w:val="uk-UA"/>
        </w:rPr>
        <w:t>мати</w:t>
      </w:r>
      <w:r w:rsidRPr="00115960">
        <w:rPr>
          <w:spacing w:val="-2"/>
          <w:sz w:val="28"/>
          <w:szCs w:val="28"/>
          <w:lang w:val="uk-UA"/>
        </w:rPr>
        <w:t xml:space="preserve">, в українських прислів’ях та приказках засвідчена ціла низка відповідних експресивних найменувань, що містять різні стилістичні характеристики, як-от: урочисте, поетичне, зменшене, пестливе і т. ін.: </w:t>
      </w:r>
      <w:r w:rsidRPr="00115960">
        <w:rPr>
          <w:i/>
          <w:spacing w:val="-2"/>
          <w:sz w:val="28"/>
          <w:szCs w:val="28"/>
          <w:lang w:val="uk-UA"/>
        </w:rPr>
        <w:t xml:space="preserve">Доти ягнятка скачуть, доки </w:t>
      </w:r>
      <w:r w:rsidRPr="0006392A">
        <w:rPr>
          <w:b/>
          <w:i/>
          <w:spacing w:val="-2"/>
          <w:sz w:val="28"/>
          <w:szCs w:val="28"/>
          <w:lang w:val="uk-UA"/>
        </w:rPr>
        <w:t>матір</w:t>
      </w:r>
      <w:r w:rsidRPr="00115960">
        <w:rPr>
          <w:i/>
          <w:spacing w:val="-2"/>
          <w:sz w:val="28"/>
          <w:szCs w:val="28"/>
          <w:lang w:val="uk-UA"/>
        </w:rPr>
        <w:t xml:space="preserve"> бачать</w:t>
      </w:r>
      <w:r w:rsidRPr="00115960">
        <w:rPr>
          <w:spacing w:val="-2"/>
          <w:sz w:val="28"/>
          <w:szCs w:val="28"/>
          <w:lang w:val="uk-UA"/>
        </w:rPr>
        <w:t xml:space="preserve">; </w:t>
      </w:r>
      <w:r w:rsidRPr="00115960">
        <w:rPr>
          <w:i/>
          <w:spacing w:val="-2"/>
          <w:sz w:val="28"/>
          <w:szCs w:val="28"/>
          <w:lang w:val="uk-UA"/>
        </w:rPr>
        <w:t xml:space="preserve">У кого є </w:t>
      </w:r>
      <w:r w:rsidRPr="0006392A">
        <w:rPr>
          <w:b/>
          <w:i/>
          <w:spacing w:val="-2"/>
          <w:sz w:val="28"/>
          <w:szCs w:val="28"/>
          <w:lang w:val="uk-UA"/>
        </w:rPr>
        <w:t>матка</w:t>
      </w:r>
      <w:r w:rsidRPr="00115960">
        <w:rPr>
          <w:i/>
          <w:spacing w:val="-2"/>
          <w:sz w:val="28"/>
          <w:szCs w:val="28"/>
          <w:lang w:val="uk-UA"/>
        </w:rPr>
        <w:t>, у того й головка гладка</w:t>
      </w:r>
      <w:r w:rsidRPr="00115960">
        <w:rPr>
          <w:spacing w:val="-2"/>
          <w:sz w:val="28"/>
          <w:szCs w:val="28"/>
          <w:lang w:val="uk-UA"/>
        </w:rPr>
        <w:t xml:space="preserve">; </w:t>
      </w:r>
      <w:r w:rsidRPr="00115960">
        <w:rPr>
          <w:i/>
          <w:spacing w:val="-2"/>
          <w:sz w:val="28"/>
          <w:szCs w:val="28"/>
          <w:lang w:val="uk-UA"/>
        </w:rPr>
        <w:t xml:space="preserve">У кого є </w:t>
      </w:r>
      <w:r w:rsidRPr="0006392A">
        <w:rPr>
          <w:b/>
          <w:i/>
          <w:spacing w:val="-2"/>
          <w:sz w:val="28"/>
          <w:szCs w:val="28"/>
          <w:lang w:val="uk-UA"/>
        </w:rPr>
        <w:t>ненька</w:t>
      </w:r>
      <w:r w:rsidRPr="00115960">
        <w:rPr>
          <w:i/>
          <w:spacing w:val="-2"/>
          <w:sz w:val="28"/>
          <w:szCs w:val="28"/>
          <w:lang w:val="uk-UA"/>
        </w:rPr>
        <w:t>, у того й голівка гладенька</w:t>
      </w:r>
      <w:r w:rsidRPr="00115960">
        <w:rPr>
          <w:spacing w:val="-2"/>
          <w:sz w:val="28"/>
          <w:szCs w:val="28"/>
          <w:lang w:val="uk-UA"/>
        </w:rPr>
        <w:t>.</w:t>
      </w:r>
    </w:p>
    <w:p w:rsidR="00727E0C" w:rsidRPr="008020EC" w:rsidRDefault="00727E0C" w:rsidP="0006392A">
      <w:pPr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У такому разі використовуються суфікси суб</w:t>
      </w:r>
      <w:r w:rsidRPr="00115960">
        <w:rPr>
          <w:spacing w:val="-2"/>
          <w:sz w:val="28"/>
          <w:szCs w:val="28"/>
          <w:lang w:val="uk-UA"/>
        </w:rPr>
        <w:t>’</w:t>
      </w:r>
      <w:r>
        <w:rPr>
          <w:spacing w:val="-2"/>
          <w:sz w:val="28"/>
          <w:szCs w:val="28"/>
          <w:lang w:val="uk-UA"/>
        </w:rPr>
        <w:t xml:space="preserve">єктивної оцінки, передусім зменшувально-емоційні, які, приєднуючись до твірної основи, надають новоутворенню відтінків пестливості: </w:t>
      </w:r>
      <w:r w:rsidRPr="0006392A">
        <w:rPr>
          <w:i/>
          <w:sz w:val="28"/>
          <w:szCs w:val="28"/>
          <w:lang w:val="uk-UA"/>
        </w:rPr>
        <w:t xml:space="preserve">Нема у світі цвіту гарнішого над маківочки; нема ж і роду ріднішого над </w:t>
      </w:r>
      <w:r w:rsidRPr="0006392A">
        <w:rPr>
          <w:b/>
          <w:i/>
          <w:sz w:val="28"/>
          <w:szCs w:val="28"/>
          <w:lang w:val="uk-UA"/>
        </w:rPr>
        <w:t>матіночки</w:t>
      </w:r>
      <w:r w:rsidRPr="008020EC">
        <w:rPr>
          <w:sz w:val="28"/>
          <w:szCs w:val="28"/>
          <w:lang w:val="uk-UA"/>
        </w:rPr>
        <w:t>.</w:t>
      </w:r>
    </w:p>
    <w:p w:rsidR="00727E0C" w:rsidRPr="00115A5C" w:rsidRDefault="00727E0C" w:rsidP="00115A5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Примітним є те, що в</w:t>
      </w:r>
      <w:r>
        <w:rPr>
          <w:spacing w:val="-4"/>
          <w:sz w:val="28"/>
          <w:szCs w:val="28"/>
          <w:lang w:val="uk-UA"/>
        </w:rPr>
        <w:t xml:space="preserve"> паремійному корпусі українців представлені одиниці, у яких лексема </w:t>
      </w:r>
      <w:r w:rsidRPr="00453C87">
        <w:rPr>
          <w:i/>
          <w:spacing w:val="-4"/>
          <w:sz w:val="28"/>
          <w:szCs w:val="28"/>
          <w:lang w:val="uk-UA"/>
        </w:rPr>
        <w:t>мати</w:t>
      </w:r>
      <w:r>
        <w:rPr>
          <w:spacing w:val="-4"/>
          <w:sz w:val="28"/>
          <w:szCs w:val="28"/>
          <w:lang w:val="uk-UA"/>
        </w:rPr>
        <w:t xml:space="preserve"> супроводжується своєрідними вербальними маркерами на позначення, так би мовити, статусних характеристик, маніфестованих у вигляді атрибутивних поширювачів  </w:t>
      </w:r>
      <w:r w:rsidRPr="001120E6">
        <w:rPr>
          <w:i/>
          <w:spacing w:val="-4"/>
          <w:sz w:val="28"/>
          <w:szCs w:val="28"/>
          <w:lang w:val="uk-UA"/>
        </w:rPr>
        <w:t>рідна</w:t>
      </w:r>
      <w:r>
        <w:rPr>
          <w:spacing w:val="-4"/>
          <w:sz w:val="28"/>
          <w:szCs w:val="28"/>
          <w:lang w:val="uk-UA"/>
        </w:rPr>
        <w:t xml:space="preserve"> – </w:t>
      </w:r>
      <w:r w:rsidRPr="001120E6">
        <w:rPr>
          <w:i/>
          <w:spacing w:val="-4"/>
          <w:sz w:val="28"/>
          <w:szCs w:val="28"/>
          <w:lang w:val="uk-UA"/>
        </w:rPr>
        <w:t>нерідна</w:t>
      </w:r>
      <w:r>
        <w:rPr>
          <w:spacing w:val="-4"/>
          <w:sz w:val="28"/>
          <w:szCs w:val="28"/>
          <w:lang w:val="uk-UA"/>
        </w:rPr>
        <w:t>, наприклад:</w:t>
      </w:r>
      <w:r>
        <w:rPr>
          <w:spacing w:val="-2"/>
          <w:sz w:val="28"/>
          <w:szCs w:val="28"/>
          <w:lang w:val="uk-UA"/>
        </w:rPr>
        <w:t xml:space="preserve"> </w:t>
      </w:r>
      <w:r w:rsidRPr="0006392A">
        <w:rPr>
          <w:i/>
          <w:sz w:val="28"/>
          <w:szCs w:val="28"/>
          <w:lang w:val="uk-UA"/>
        </w:rPr>
        <w:t xml:space="preserve">Біля </w:t>
      </w:r>
      <w:r w:rsidRPr="0006392A">
        <w:rPr>
          <w:b/>
          <w:i/>
          <w:sz w:val="28"/>
          <w:szCs w:val="28"/>
          <w:lang w:val="uk-UA"/>
        </w:rPr>
        <w:t>рідної матки</w:t>
      </w:r>
      <w:r w:rsidRPr="0006392A">
        <w:rPr>
          <w:i/>
          <w:sz w:val="28"/>
          <w:szCs w:val="28"/>
          <w:lang w:val="uk-UA"/>
        </w:rPr>
        <w:t xml:space="preserve"> добре дитятку</w:t>
      </w:r>
      <w:r>
        <w:rPr>
          <w:sz w:val="28"/>
          <w:szCs w:val="28"/>
          <w:lang w:val="uk-UA"/>
        </w:rPr>
        <w:t xml:space="preserve">; </w:t>
      </w:r>
      <w:r w:rsidRPr="0006392A">
        <w:rPr>
          <w:b/>
          <w:i/>
          <w:sz w:val="28"/>
          <w:szCs w:val="28"/>
          <w:lang w:val="uk-UA"/>
        </w:rPr>
        <w:t>Рідна матка</w:t>
      </w:r>
      <w:r w:rsidRPr="0006392A">
        <w:rPr>
          <w:i/>
          <w:sz w:val="28"/>
          <w:szCs w:val="28"/>
          <w:lang w:val="uk-UA"/>
        </w:rPr>
        <w:t xml:space="preserve"> – тепла хатка</w:t>
      </w:r>
      <w:r>
        <w:rPr>
          <w:sz w:val="28"/>
          <w:szCs w:val="28"/>
          <w:lang w:val="uk-UA"/>
        </w:rPr>
        <w:t xml:space="preserve">; </w:t>
      </w:r>
      <w:r w:rsidRPr="0006392A">
        <w:rPr>
          <w:b/>
          <w:i/>
          <w:sz w:val="28"/>
          <w:szCs w:val="28"/>
          <w:lang w:val="uk-UA"/>
        </w:rPr>
        <w:t>Рідна мати</w:t>
      </w:r>
      <w:r w:rsidRPr="0006392A">
        <w:rPr>
          <w:i/>
          <w:sz w:val="28"/>
          <w:szCs w:val="28"/>
          <w:lang w:val="uk-UA"/>
        </w:rPr>
        <w:t xml:space="preserve"> високо замахується, а помалу б’є</w:t>
      </w:r>
      <w:r>
        <w:rPr>
          <w:sz w:val="28"/>
          <w:szCs w:val="28"/>
          <w:lang w:val="uk-UA"/>
        </w:rPr>
        <w:t xml:space="preserve">; </w:t>
      </w:r>
      <w:r w:rsidRPr="0006392A">
        <w:rPr>
          <w:i/>
          <w:sz w:val="28"/>
          <w:szCs w:val="28"/>
          <w:lang w:val="uk-UA"/>
        </w:rPr>
        <w:t xml:space="preserve">Нема в світі правди – тільки </w:t>
      </w:r>
      <w:r w:rsidRPr="0006392A">
        <w:rPr>
          <w:b/>
          <w:i/>
          <w:sz w:val="28"/>
          <w:szCs w:val="28"/>
          <w:lang w:val="uk-UA"/>
        </w:rPr>
        <w:t>рідна мати</w:t>
      </w:r>
      <w:r>
        <w:rPr>
          <w:sz w:val="28"/>
          <w:szCs w:val="28"/>
          <w:lang w:val="uk-UA"/>
        </w:rPr>
        <w:t xml:space="preserve">; </w:t>
      </w:r>
      <w:r w:rsidRPr="0006392A">
        <w:rPr>
          <w:i/>
          <w:sz w:val="28"/>
          <w:szCs w:val="28"/>
          <w:lang w:val="uk-UA"/>
        </w:rPr>
        <w:t xml:space="preserve">Нема тих яток, що продають </w:t>
      </w:r>
      <w:r w:rsidRPr="0006392A">
        <w:rPr>
          <w:b/>
          <w:i/>
          <w:sz w:val="28"/>
          <w:szCs w:val="28"/>
          <w:lang w:val="uk-UA"/>
        </w:rPr>
        <w:t>рідних маток</w:t>
      </w:r>
      <w:r>
        <w:rPr>
          <w:sz w:val="28"/>
          <w:szCs w:val="28"/>
          <w:lang w:val="uk-UA"/>
        </w:rPr>
        <w:t xml:space="preserve">; </w:t>
      </w:r>
      <w:r w:rsidRPr="0006392A">
        <w:rPr>
          <w:i/>
          <w:sz w:val="28"/>
          <w:szCs w:val="28"/>
          <w:lang w:val="uk-UA"/>
        </w:rPr>
        <w:t xml:space="preserve">Як </w:t>
      </w:r>
      <w:r w:rsidRPr="0006392A">
        <w:rPr>
          <w:b/>
          <w:i/>
          <w:sz w:val="28"/>
          <w:szCs w:val="28"/>
          <w:lang w:val="uk-UA"/>
        </w:rPr>
        <w:t>мати рідненька</w:t>
      </w:r>
      <w:r w:rsidRPr="0006392A">
        <w:rPr>
          <w:i/>
          <w:sz w:val="28"/>
          <w:szCs w:val="28"/>
          <w:lang w:val="uk-UA"/>
        </w:rPr>
        <w:t>, то й сорочка біленька</w:t>
      </w:r>
      <w:r>
        <w:rPr>
          <w:sz w:val="28"/>
          <w:szCs w:val="28"/>
          <w:lang w:val="uk-UA"/>
        </w:rPr>
        <w:t xml:space="preserve">; </w:t>
      </w:r>
      <w:r w:rsidRPr="0006392A">
        <w:rPr>
          <w:i/>
          <w:sz w:val="28"/>
          <w:szCs w:val="28"/>
          <w:lang w:val="uk-UA"/>
        </w:rPr>
        <w:t xml:space="preserve">Головонька наша бідна, бо в нас </w:t>
      </w:r>
      <w:r w:rsidRPr="0006392A">
        <w:rPr>
          <w:b/>
          <w:i/>
          <w:sz w:val="28"/>
          <w:szCs w:val="28"/>
          <w:lang w:val="uk-UA"/>
        </w:rPr>
        <w:t>матінка нерідна</w:t>
      </w:r>
      <w:r w:rsidRPr="008020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627AF">
        <w:rPr>
          <w:sz w:val="28"/>
          <w:szCs w:val="28"/>
          <w:lang w:val="uk-UA"/>
        </w:rPr>
        <w:t xml:space="preserve">Нерідну матір </w:t>
      </w:r>
      <w:r>
        <w:rPr>
          <w:sz w:val="28"/>
          <w:szCs w:val="28"/>
          <w:lang w:val="uk-UA"/>
        </w:rPr>
        <w:t>від</w:t>
      </w:r>
      <w:r w:rsidRPr="00B627AF">
        <w:rPr>
          <w:sz w:val="28"/>
          <w:szCs w:val="28"/>
          <w:lang w:val="uk-UA"/>
        </w:rPr>
        <w:t xml:space="preserve">давна </w:t>
      </w:r>
      <w:r>
        <w:rPr>
          <w:sz w:val="28"/>
          <w:szCs w:val="28"/>
          <w:lang w:val="uk-UA"/>
        </w:rPr>
        <w:t>називають</w:t>
      </w:r>
      <w:r w:rsidRPr="00B627AF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мачухою</w:t>
      </w:r>
      <w:r w:rsidRPr="00CE3D01"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</w:t>
      </w:r>
      <w:r w:rsidRPr="00CE3D01">
        <w:rPr>
          <w:i/>
          <w:sz w:val="28"/>
          <w:szCs w:val="28"/>
          <w:lang w:val="uk-UA"/>
        </w:rPr>
        <w:t xml:space="preserve">Добра </w:t>
      </w:r>
      <w:r w:rsidRPr="00115A5C">
        <w:rPr>
          <w:b/>
          <w:i/>
          <w:sz w:val="28"/>
          <w:szCs w:val="28"/>
          <w:lang w:val="uk-UA"/>
        </w:rPr>
        <w:t>мачуха</w:t>
      </w:r>
      <w:r w:rsidRPr="00CE3D01">
        <w:rPr>
          <w:i/>
          <w:sz w:val="28"/>
          <w:szCs w:val="28"/>
          <w:lang w:val="uk-UA"/>
        </w:rPr>
        <w:t xml:space="preserve">, а все ж </w:t>
      </w:r>
      <w:r w:rsidRPr="00115A5C">
        <w:rPr>
          <w:b/>
          <w:i/>
          <w:sz w:val="28"/>
          <w:szCs w:val="28"/>
          <w:lang w:val="uk-UA"/>
        </w:rPr>
        <w:t>нерідна мати</w:t>
      </w:r>
      <w:r>
        <w:rPr>
          <w:sz w:val="28"/>
          <w:szCs w:val="28"/>
          <w:lang w:val="uk-UA"/>
        </w:rPr>
        <w:t xml:space="preserve">; </w:t>
      </w:r>
      <w:r w:rsidRPr="00115A5C">
        <w:rPr>
          <w:b/>
          <w:i/>
          <w:sz w:val="28"/>
          <w:szCs w:val="28"/>
          <w:lang w:val="uk-UA"/>
        </w:rPr>
        <w:t>Мачуха</w:t>
      </w:r>
      <w:r w:rsidRPr="00CE3D01">
        <w:rPr>
          <w:i/>
          <w:sz w:val="28"/>
          <w:szCs w:val="28"/>
          <w:lang w:val="uk-UA"/>
        </w:rPr>
        <w:t xml:space="preserve"> так чужих дітей жаліє, як зимою сонце гріє</w:t>
      </w:r>
      <w:r>
        <w:rPr>
          <w:sz w:val="28"/>
          <w:szCs w:val="28"/>
          <w:lang w:val="uk-UA"/>
        </w:rPr>
        <w:t xml:space="preserve">. </w:t>
      </w:r>
      <w:r w:rsidRPr="006450AB">
        <w:rPr>
          <w:sz w:val="28"/>
          <w:szCs w:val="28"/>
          <w:lang w:val="uk-UA"/>
        </w:rPr>
        <w:t xml:space="preserve">Нерідко абсолютно різні за своїм складом і навіть за синтаксичною структурою усталені </w:t>
      </w:r>
      <w:r w:rsidRPr="006450AB">
        <w:rPr>
          <w:rStyle w:val="FontStyle54"/>
          <w:spacing w:val="0"/>
          <w:sz w:val="28"/>
          <w:szCs w:val="28"/>
          <w:lang w:val="uk-UA" w:eastAsia="uk-UA"/>
        </w:rPr>
        <w:t xml:space="preserve">конструкції  мають один і той же  або подібний смисл. </w:t>
      </w:r>
    </w:p>
    <w:p w:rsidR="00727E0C" w:rsidRPr="001E6702" w:rsidRDefault="00727E0C" w:rsidP="00210C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Попри те, що </w:t>
      </w:r>
      <w:r>
        <w:rPr>
          <w:spacing w:val="-4"/>
          <w:sz w:val="28"/>
          <w:szCs w:val="28"/>
          <w:lang w:val="uk-UA"/>
        </w:rPr>
        <w:t xml:space="preserve">народне мовомислення репрезентує концепт </w:t>
      </w:r>
      <w:r w:rsidRPr="0006392A">
        <w:rPr>
          <w:i/>
          <w:spacing w:val="-4"/>
          <w:sz w:val="28"/>
          <w:szCs w:val="28"/>
          <w:lang w:val="uk-UA"/>
        </w:rPr>
        <w:t>мати</w:t>
      </w:r>
      <w:r>
        <w:rPr>
          <w:spacing w:val="-4"/>
          <w:sz w:val="28"/>
          <w:szCs w:val="28"/>
          <w:lang w:val="uk-UA"/>
        </w:rPr>
        <w:t xml:space="preserve"> в різних семантичних площинах,  найчастіше реалізується семантична сфера </w:t>
      </w:r>
      <w:r w:rsidRPr="001120E6">
        <w:rPr>
          <w:i/>
          <w:spacing w:val="-4"/>
          <w:sz w:val="28"/>
          <w:szCs w:val="28"/>
          <w:lang w:val="uk-UA"/>
        </w:rPr>
        <w:t>мати – найдорожча людина</w:t>
      </w:r>
      <w:r>
        <w:rPr>
          <w:spacing w:val="-4"/>
          <w:sz w:val="28"/>
          <w:szCs w:val="28"/>
          <w:lang w:val="uk-UA"/>
        </w:rPr>
        <w:t xml:space="preserve">. Її не просто високо цінують, оберігають, нею дорожать, бо у світі немає ні місця, ні засобів, аби «придбати» цей «дорогоцінний скарб»: </w:t>
      </w:r>
      <w:r w:rsidRPr="00210C55">
        <w:rPr>
          <w:b/>
          <w:i/>
          <w:sz w:val="28"/>
          <w:szCs w:val="28"/>
          <w:lang w:val="uk-UA"/>
        </w:rPr>
        <w:t xml:space="preserve">Матері </w:t>
      </w:r>
      <w:r w:rsidRPr="00210C55">
        <w:rPr>
          <w:i/>
          <w:sz w:val="28"/>
          <w:szCs w:val="28"/>
          <w:lang w:val="uk-UA"/>
        </w:rPr>
        <w:t>ні купити, ні заслужити</w:t>
      </w:r>
      <w:r>
        <w:rPr>
          <w:sz w:val="28"/>
          <w:szCs w:val="28"/>
          <w:lang w:val="uk-UA"/>
        </w:rPr>
        <w:t xml:space="preserve">; </w:t>
      </w:r>
      <w:r w:rsidRPr="00210C55">
        <w:rPr>
          <w:i/>
          <w:sz w:val="28"/>
          <w:szCs w:val="28"/>
          <w:lang w:val="uk-UA"/>
        </w:rPr>
        <w:t xml:space="preserve">Нема того краму, щоб купити (пошити) </w:t>
      </w:r>
      <w:r w:rsidRPr="00210C55">
        <w:rPr>
          <w:b/>
          <w:i/>
          <w:sz w:val="28"/>
          <w:szCs w:val="28"/>
          <w:lang w:val="uk-UA"/>
        </w:rPr>
        <w:t>маму</w:t>
      </w:r>
      <w:r>
        <w:rPr>
          <w:sz w:val="28"/>
          <w:szCs w:val="28"/>
          <w:lang w:val="uk-UA"/>
        </w:rPr>
        <w:t>;</w:t>
      </w:r>
      <w:r w:rsidRPr="001C1311">
        <w:rPr>
          <w:spacing w:val="-4"/>
          <w:sz w:val="28"/>
          <w:szCs w:val="28"/>
          <w:lang w:val="uk-UA"/>
        </w:rPr>
        <w:t xml:space="preserve"> </w:t>
      </w:r>
      <w:r w:rsidRPr="001C1311">
        <w:rPr>
          <w:i/>
          <w:spacing w:val="-4"/>
          <w:sz w:val="28"/>
          <w:szCs w:val="28"/>
          <w:lang w:val="uk-UA"/>
        </w:rPr>
        <w:t xml:space="preserve">На світі все знайдеш, крім </w:t>
      </w:r>
      <w:r w:rsidRPr="001C1311">
        <w:rPr>
          <w:b/>
          <w:i/>
          <w:spacing w:val="-4"/>
          <w:sz w:val="28"/>
          <w:szCs w:val="28"/>
          <w:lang w:val="uk-UA"/>
        </w:rPr>
        <w:t>батька-матері</w:t>
      </w:r>
      <w:r>
        <w:rPr>
          <w:spacing w:val="-4"/>
          <w:sz w:val="28"/>
          <w:szCs w:val="28"/>
          <w:lang w:val="uk-UA"/>
        </w:rPr>
        <w:t>.</w:t>
      </w:r>
    </w:p>
    <w:p w:rsidR="00727E0C" w:rsidRPr="001E6702" w:rsidRDefault="00727E0C" w:rsidP="001C1311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Мати відповідає не лише за благополуччя своєї родини, а й здатна співчувати, співпереживати, розділити з її членами біль, ганьбу, нещастя, інакше кажучи, будь-які неприємності:  </w:t>
      </w:r>
      <w:r w:rsidRPr="001C1311">
        <w:rPr>
          <w:b/>
          <w:i/>
          <w:sz w:val="28"/>
          <w:szCs w:val="28"/>
          <w:lang w:val="uk-UA"/>
        </w:rPr>
        <w:t xml:space="preserve">Матері </w:t>
      </w:r>
      <w:r w:rsidRPr="001C1311">
        <w:rPr>
          <w:i/>
          <w:sz w:val="28"/>
          <w:szCs w:val="28"/>
          <w:lang w:val="uk-UA"/>
        </w:rPr>
        <w:t>кожної дитини жаль, бо котрого пальця не вріж, то все болить</w:t>
      </w:r>
      <w:r>
        <w:rPr>
          <w:sz w:val="28"/>
          <w:szCs w:val="28"/>
          <w:lang w:val="uk-UA"/>
        </w:rPr>
        <w:t xml:space="preserve">; </w:t>
      </w:r>
      <w:r w:rsidRPr="001C1311">
        <w:rPr>
          <w:b/>
          <w:i/>
          <w:sz w:val="28"/>
          <w:szCs w:val="28"/>
          <w:lang w:val="uk-UA"/>
        </w:rPr>
        <w:t xml:space="preserve">Матері </w:t>
      </w:r>
      <w:r w:rsidRPr="001C1311">
        <w:rPr>
          <w:i/>
          <w:sz w:val="28"/>
          <w:szCs w:val="28"/>
          <w:lang w:val="uk-UA"/>
        </w:rPr>
        <w:t>своїх дітей жаль: хоч найменшого, хоч найбільшого</w:t>
      </w:r>
      <w:r>
        <w:rPr>
          <w:sz w:val="28"/>
          <w:szCs w:val="28"/>
          <w:lang w:val="uk-UA"/>
        </w:rPr>
        <w:t xml:space="preserve">; </w:t>
      </w:r>
      <w:r w:rsidRPr="001C1311">
        <w:rPr>
          <w:b/>
          <w:i/>
          <w:sz w:val="28"/>
          <w:szCs w:val="28"/>
          <w:lang w:val="uk-UA"/>
        </w:rPr>
        <w:t>Матері</w:t>
      </w:r>
      <w:r w:rsidRPr="001C1311">
        <w:rPr>
          <w:i/>
          <w:sz w:val="28"/>
          <w:szCs w:val="28"/>
          <w:lang w:val="uk-UA"/>
        </w:rPr>
        <w:t xml:space="preserve"> свої погані діти – гарні</w:t>
      </w:r>
      <w:r w:rsidRPr="001E67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її зневагу обов</w:t>
      </w:r>
      <w:r w:rsidRPr="001C1311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 xml:space="preserve">язково рано чи пізно доведеться розплачуватися, адже  </w:t>
      </w:r>
      <w:r w:rsidRPr="001C1311">
        <w:rPr>
          <w:b/>
          <w:i/>
          <w:sz w:val="28"/>
          <w:szCs w:val="28"/>
          <w:lang w:val="uk-UA"/>
        </w:rPr>
        <w:t>Материні</w:t>
      </w:r>
      <w:r w:rsidRPr="001C1311">
        <w:rPr>
          <w:i/>
          <w:sz w:val="28"/>
          <w:szCs w:val="28"/>
          <w:lang w:val="uk-UA"/>
        </w:rPr>
        <w:t xml:space="preserve"> сльози дар</w:t>
      </w:r>
      <w:r>
        <w:rPr>
          <w:i/>
          <w:sz w:val="28"/>
          <w:szCs w:val="28"/>
          <w:lang w:val="uk-UA"/>
        </w:rPr>
        <w:t>емно</w:t>
      </w:r>
      <w:r w:rsidRPr="001C1311">
        <w:rPr>
          <w:i/>
          <w:sz w:val="28"/>
          <w:szCs w:val="28"/>
          <w:lang w:val="uk-UA"/>
        </w:rPr>
        <w:t xml:space="preserve"> не падають</w:t>
      </w:r>
      <w:r w:rsidRPr="001E6702">
        <w:rPr>
          <w:sz w:val="28"/>
          <w:szCs w:val="28"/>
          <w:lang w:val="uk-UA"/>
        </w:rPr>
        <w:t>.</w:t>
      </w:r>
    </w:p>
    <w:p w:rsidR="00727E0C" w:rsidRDefault="00727E0C" w:rsidP="000935AF">
      <w:pPr>
        <w:tabs>
          <w:tab w:val="left" w:pos="6300"/>
        </w:tabs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Народні паремії репрезентують аналізований концепт у різних семантичних площинах, зокрема скорботна й водночас велична материнська постать стала уособленням матері-Батьківщини: </w:t>
      </w:r>
      <w:r w:rsidRPr="001C1311">
        <w:rPr>
          <w:i/>
          <w:spacing w:val="-4"/>
          <w:sz w:val="28"/>
          <w:szCs w:val="28"/>
          <w:lang w:val="uk-UA"/>
        </w:rPr>
        <w:t xml:space="preserve">Рідна сторона </w:t>
      </w:r>
      <w:r w:rsidRPr="001C1311">
        <w:rPr>
          <w:i/>
          <w:sz w:val="28"/>
          <w:szCs w:val="28"/>
          <w:lang w:val="uk-UA"/>
        </w:rPr>
        <w:t>–</w:t>
      </w:r>
      <w:r w:rsidRPr="001C1311">
        <w:rPr>
          <w:i/>
          <w:spacing w:val="-4"/>
          <w:sz w:val="28"/>
          <w:szCs w:val="28"/>
          <w:lang w:val="uk-UA"/>
        </w:rPr>
        <w:t xml:space="preserve"> </w:t>
      </w:r>
      <w:r w:rsidRPr="001C1311">
        <w:rPr>
          <w:b/>
          <w:i/>
          <w:spacing w:val="-4"/>
          <w:sz w:val="28"/>
          <w:szCs w:val="28"/>
          <w:lang w:val="uk-UA"/>
        </w:rPr>
        <w:t>мати</w:t>
      </w:r>
      <w:r w:rsidRPr="001C1311">
        <w:rPr>
          <w:i/>
          <w:spacing w:val="-4"/>
          <w:sz w:val="28"/>
          <w:szCs w:val="28"/>
          <w:lang w:val="uk-UA"/>
        </w:rPr>
        <w:t xml:space="preserve">, чужа </w:t>
      </w:r>
      <w:r w:rsidRPr="001C1311">
        <w:rPr>
          <w:i/>
          <w:sz w:val="28"/>
          <w:szCs w:val="28"/>
          <w:lang w:val="uk-UA"/>
        </w:rPr>
        <w:t>–</w:t>
      </w:r>
      <w:r w:rsidRPr="001C1311">
        <w:rPr>
          <w:i/>
          <w:spacing w:val="-4"/>
          <w:sz w:val="28"/>
          <w:szCs w:val="28"/>
          <w:lang w:val="uk-UA"/>
        </w:rPr>
        <w:t xml:space="preserve"> мачуха</w:t>
      </w:r>
      <w:r>
        <w:rPr>
          <w:spacing w:val="-4"/>
          <w:sz w:val="28"/>
          <w:szCs w:val="28"/>
          <w:lang w:val="uk-UA"/>
        </w:rPr>
        <w:t xml:space="preserve">; </w:t>
      </w:r>
      <w:r w:rsidRPr="001C1311">
        <w:rPr>
          <w:i/>
          <w:spacing w:val="-4"/>
          <w:sz w:val="28"/>
          <w:szCs w:val="28"/>
          <w:lang w:val="uk-UA"/>
        </w:rPr>
        <w:t xml:space="preserve">Батьківщина </w:t>
      </w:r>
      <w:r w:rsidRPr="001C1311">
        <w:rPr>
          <w:i/>
          <w:sz w:val="28"/>
          <w:szCs w:val="28"/>
          <w:lang w:val="uk-UA"/>
        </w:rPr>
        <w:t>–</w:t>
      </w:r>
      <w:r w:rsidRPr="001C1311">
        <w:rPr>
          <w:i/>
          <w:spacing w:val="-4"/>
          <w:sz w:val="28"/>
          <w:szCs w:val="28"/>
          <w:lang w:val="uk-UA"/>
        </w:rPr>
        <w:t xml:space="preserve"> </w:t>
      </w:r>
      <w:r w:rsidRPr="001C1311">
        <w:rPr>
          <w:b/>
          <w:i/>
          <w:spacing w:val="-4"/>
          <w:sz w:val="28"/>
          <w:szCs w:val="28"/>
          <w:lang w:val="uk-UA"/>
        </w:rPr>
        <w:t>мати</w:t>
      </w:r>
      <w:r w:rsidRPr="001C1311">
        <w:rPr>
          <w:i/>
          <w:spacing w:val="-4"/>
          <w:sz w:val="28"/>
          <w:szCs w:val="28"/>
          <w:lang w:val="uk-UA"/>
        </w:rPr>
        <w:t>, умій за неї постояти</w:t>
      </w:r>
      <w:r w:rsidRPr="00DF640B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 xml:space="preserve"> Такі ілюстрації</w:t>
      </w:r>
      <w:r w:rsidRPr="00FC0766">
        <w:rPr>
          <w:spacing w:val="-4"/>
          <w:sz w:val="28"/>
          <w:szCs w:val="28"/>
          <w:lang w:val="uk-UA"/>
        </w:rPr>
        <w:t xml:space="preserve"> переконливо засвідчує здатність </w:t>
      </w:r>
      <w:r>
        <w:rPr>
          <w:spacing w:val="-4"/>
          <w:sz w:val="28"/>
          <w:szCs w:val="28"/>
          <w:lang w:val="uk-UA"/>
        </w:rPr>
        <w:t>лексеми</w:t>
      </w:r>
      <w:r w:rsidRPr="00FC0766">
        <w:rPr>
          <w:spacing w:val="-4"/>
          <w:sz w:val="28"/>
          <w:szCs w:val="28"/>
          <w:lang w:val="uk-UA"/>
        </w:rPr>
        <w:t xml:space="preserve"> </w:t>
      </w:r>
      <w:r>
        <w:rPr>
          <w:i/>
          <w:spacing w:val="-4"/>
          <w:sz w:val="28"/>
          <w:szCs w:val="28"/>
          <w:lang w:val="uk-UA"/>
        </w:rPr>
        <w:t xml:space="preserve">мати </w:t>
      </w:r>
      <w:r w:rsidRPr="00FC0766">
        <w:rPr>
          <w:spacing w:val="-4"/>
          <w:sz w:val="28"/>
          <w:szCs w:val="28"/>
          <w:lang w:val="uk-UA"/>
        </w:rPr>
        <w:t>вступати в різні асоціативні зв’язки, створювати асоціативні ряди:</w:t>
      </w:r>
      <w:r>
        <w:rPr>
          <w:spacing w:val="-4"/>
          <w:sz w:val="28"/>
          <w:szCs w:val="28"/>
          <w:lang w:val="uk-UA"/>
        </w:rPr>
        <w:t xml:space="preserve">  </w:t>
      </w:r>
      <w:r w:rsidRPr="00936A3B">
        <w:rPr>
          <w:i/>
          <w:spacing w:val="-4"/>
          <w:sz w:val="28"/>
          <w:szCs w:val="28"/>
          <w:lang w:val="uk-UA"/>
        </w:rPr>
        <w:t>мати – Батьківщина</w:t>
      </w:r>
      <w:r>
        <w:rPr>
          <w:spacing w:val="-4"/>
          <w:sz w:val="28"/>
          <w:szCs w:val="28"/>
          <w:lang w:val="uk-UA"/>
        </w:rPr>
        <w:t xml:space="preserve">; </w:t>
      </w:r>
      <w:r w:rsidRPr="00936A3B">
        <w:rPr>
          <w:i/>
          <w:spacing w:val="-4"/>
          <w:sz w:val="28"/>
          <w:szCs w:val="28"/>
          <w:lang w:val="uk-UA"/>
        </w:rPr>
        <w:t>мати – рідна земля</w:t>
      </w:r>
      <w:r>
        <w:rPr>
          <w:spacing w:val="-4"/>
          <w:sz w:val="28"/>
          <w:szCs w:val="28"/>
          <w:lang w:val="uk-UA"/>
        </w:rPr>
        <w:t xml:space="preserve">, а також </w:t>
      </w:r>
      <w:r w:rsidRPr="00936A3B">
        <w:rPr>
          <w:i/>
          <w:spacing w:val="-4"/>
          <w:sz w:val="28"/>
          <w:szCs w:val="28"/>
          <w:lang w:val="uk-UA"/>
        </w:rPr>
        <w:t>мати – рідне слово</w:t>
      </w:r>
      <w:r>
        <w:rPr>
          <w:spacing w:val="-4"/>
          <w:sz w:val="28"/>
          <w:szCs w:val="28"/>
          <w:lang w:val="uk-UA"/>
        </w:rPr>
        <w:t xml:space="preserve">, </w:t>
      </w:r>
      <w:r w:rsidRPr="00936A3B">
        <w:rPr>
          <w:i/>
          <w:spacing w:val="-4"/>
          <w:sz w:val="28"/>
          <w:szCs w:val="28"/>
          <w:lang w:val="uk-UA"/>
        </w:rPr>
        <w:t>колискова пісня</w:t>
      </w:r>
      <w:r>
        <w:rPr>
          <w:spacing w:val="-4"/>
          <w:sz w:val="28"/>
          <w:szCs w:val="28"/>
          <w:lang w:val="uk-UA"/>
        </w:rPr>
        <w:t xml:space="preserve"> (</w:t>
      </w:r>
      <w:r w:rsidRPr="00936A3B">
        <w:rPr>
          <w:i/>
          <w:spacing w:val="-4"/>
          <w:sz w:val="28"/>
          <w:szCs w:val="28"/>
          <w:lang w:val="uk-UA"/>
        </w:rPr>
        <w:t xml:space="preserve">Найдорожча пісня, з якою </w:t>
      </w:r>
      <w:r w:rsidRPr="00936A3B">
        <w:rPr>
          <w:b/>
          <w:i/>
          <w:spacing w:val="-4"/>
          <w:sz w:val="28"/>
          <w:szCs w:val="28"/>
          <w:lang w:val="uk-UA"/>
        </w:rPr>
        <w:t>мати</w:t>
      </w:r>
      <w:r w:rsidRPr="00936A3B">
        <w:rPr>
          <w:i/>
          <w:spacing w:val="-4"/>
          <w:sz w:val="28"/>
          <w:szCs w:val="28"/>
          <w:lang w:val="uk-UA"/>
        </w:rPr>
        <w:t xml:space="preserve"> колисала</w:t>
      </w:r>
      <w:r>
        <w:rPr>
          <w:spacing w:val="-4"/>
          <w:sz w:val="28"/>
          <w:szCs w:val="28"/>
          <w:lang w:val="uk-UA"/>
        </w:rPr>
        <w:t xml:space="preserve">). </w:t>
      </w:r>
      <w:r w:rsidRPr="00FC0766">
        <w:rPr>
          <w:spacing w:val="-4"/>
          <w:sz w:val="28"/>
          <w:szCs w:val="28"/>
          <w:lang w:val="uk-UA"/>
        </w:rPr>
        <w:t>Образна взаємодія, асоціативна ускладненість сприяють тому, що звичайні слова набувають естетичної сил</w:t>
      </w:r>
      <w:r>
        <w:rPr>
          <w:spacing w:val="-4"/>
          <w:sz w:val="28"/>
          <w:szCs w:val="28"/>
          <w:lang w:val="uk-UA"/>
        </w:rPr>
        <w:t xml:space="preserve">и (Колоїз Ж.В., 2013, 558). </w:t>
      </w:r>
      <w:r>
        <w:rPr>
          <w:sz w:val="28"/>
          <w:szCs w:val="28"/>
          <w:lang w:val="uk-UA"/>
        </w:rPr>
        <w:t xml:space="preserve">А самі паремії, </w:t>
      </w:r>
      <w:r w:rsidRPr="004C2D6D">
        <w:rPr>
          <w:spacing w:val="-4"/>
          <w:sz w:val="28"/>
          <w:szCs w:val="28"/>
          <w:lang w:val="uk-UA"/>
        </w:rPr>
        <w:t>акумулюю</w:t>
      </w:r>
      <w:r>
        <w:rPr>
          <w:spacing w:val="-4"/>
          <w:sz w:val="28"/>
          <w:szCs w:val="28"/>
          <w:lang w:val="uk-UA"/>
        </w:rPr>
        <w:t>чи</w:t>
      </w:r>
      <w:r w:rsidRPr="004C2D6D">
        <w:rPr>
          <w:spacing w:val="-4"/>
          <w:sz w:val="28"/>
          <w:szCs w:val="28"/>
          <w:lang w:val="uk-UA"/>
        </w:rPr>
        <w:t xml:space="preserve"> тисячолітній життєвий досвід народу, його світобачення, поведінкові приписи, норми, </w:t>
      </w:r>
      <w:r>
        <w:rPr>
          <w:spacing w:val="-4"/>
          <w:sz w:val="28"/>
          <w:szCs w:val="28"/>
          <w:lang w:val="uk-UA"/>
        </w:rPr>
        <w:t>«</w:t>
      </w:r>
      <w:r w:rsidRPr="004C2D6D">
        <w:rPr>
          <w:spacing w:val="-4"/>
          <w:sz w:val="28"/>
          <w:szCs w:val="28"/>
          <w:lang w:val="uk-UA"/>
        </w:rPr>
        <w:t xml:space="preserve">відображають українську ментальність і духовність, маніфестують риси національного характеру, настрої народу, </w:t>
      </w:r>
      <w:r w:rsidRPr="004C2D6D">
        <w:rPr>
          <w:color w:val="000000"/>
          <w:spacing w:val="-4"/>
          <w:sz w:val="28"/>
          <w:szCs w:val="28"/>
          <w:lang w:val="uk-UA"/>
        </w:rPr>
        <w:t>репрезентують увесь колорит лінгвокультурної інформації, що робить їх цінним лінгводидактичним мате</w:t>
      </w:r>
      <w:r>
        <w:rPr>
          <w:color w:val="000000"/>
          <w:spacing w:val="-4"/>
          <w:sz w:val="28"/>
          <w:szCs w:val="28"/>
          <w:lang w:val="uk-UA"/>
        </w:rPr>
        <w:t xml:space="preserve">ріалом» </w:t>
      </w:r>
      <w:r>
        <w:rPr>
          <w:color w:val="000000"/>
          <w:spacing w:val="-4"/>
          <w:sz w:val="28"/>
          <w:szCs w:val="28"/>
          <w:lang w:val="uk-UA"/>
        </w:rPr>
        <w:br/>
        <w:t>(Колоїз Ж.В., 2014, 77). Щоправда, вербалізація родинних зв</w:t>
      </w:r>
      <w:r w:rsidRPr="00C9669C">
        <w:rPr>
          <w:color w:val="000000"/>
          <w:spacing w:val="-4"/>
          <w:sz w:val="28"/>
          <w:szCs w:val="28"/>
          <w:lang w:val="ru-RU"/>
        </w:rPr>
        <w:t>’</w:t>
      </w:r>
      <w:r>
        <w:rPr>
          <w:color w:val="000000"/>
          <w:spacing w:val="-4"/>
          <w:sz w:val="28"/>
          <w:szCs w:val="28"/>
          <w:lang w:val="uk-UA"/>
        </w:rPr>
        <w:t>язків не обмежується проаналізованими паремійними зразками.</w:t>
      </w:r>
    </w:p>
    <w:p w:rsidR="00727E0C" w:rsidRPr="006450AB" w:rsidRDefault="00727E0C" w:rsidP="000935AF">
      <w:pPr>
        <w:ind w:firstLine="567"/>
        <w:jc w:val="both"/>
        <w:rPr>
          <w:sz w:val="28"/>
          <w:szCs w:val="28"/>
          <w:lang w:val="uk-UA"/>
        </w:rPr>
      </w:pPr>
      <w:r w:rsidRPr="000935A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аціональна пареміологія </w:t>
      </w:r>
      <w:r w:rsidRPr="006450AB">
        <w:rPr>
          <w:sz w:val="28"/>
          <w:szCs w:val="28"/>
          <w:lang w:val="uk-UA"/>
        </w:rPr>
        <w:t>є невичерпним джерелом для дослідження духовного потенціалу українського народу. У ній відтворено загальнолюдські й етнічні світоглядні канони, ідеали й ціннісні орієнтири. Декодування універсальних і національно-культурних смислів, маніфестова</w:t>
      </w:r>
      <w:r>
        <w:rPr>
          <w:sz w:val="28"/>
          <w:szCs w:val="28"/>
          <w:lang w:val="uk-UA"/>
        </w:rPr>
        <w:t xml:space="preserve">них пареміологічними одиницями, </w:t>
      </w:r>
      <w:r w:rsidRPr="006450AB">
        <w:rPr>
          <w:sz w:val="28"/>
          <w:szCs w:val="28"/>
          <w:lang w:val="uk-UA"/>
        </w:rPr>
        <w:t xml:space="preserve">дасть змогу отримати більш повну суспільно </w:t>
      </w:r>
      <w:r>
        <w:rPr>
          <w:sz w:val="28"/>
          <w:szCs w:val="28"/>
          <w:lang w:val="uk-UA"/>
        </w:rPr>
        <w:t>важливу інформацію зокрема й про родинний простір</w:t>
      </w:r>
      <w:r w:rsidRPr="006450AB">
        <w:rPr>
          <w:sz w:val="28"/>
          <w:szCs w:val="28"/>
          <w:lang w:val="uk-UA"/>
        </w:rPr>
        <w:t xml:space="preserve"> українського етносу. </w:t>
      </w:r>
    </w:p>
    <w:p w:rsidR="00727E0C" w:rsidRPr="006450AB" w:rsidRDefault="00727E0C" w:rsidP="000935AF">
      <w:pPr>
        <w:rPr>
          <w:lang w:val="uk-UA"/>
        </w:rPr>
      </w:pPr>
    </w:p>
    <w:p w:rsidR="00727E0C" w:rsidRPr="006450AB" w:rsidRDefault="00727E0C" w:rsidP="006450AB">
      <w:pPr>
        <w:rPr>
          <w:lang w:val="uk-UA"/>
        </w:rPr>
      </w:pPr>
    </w:p>
    <w:p w:rsidR="00727E0C" w:rsidRDefault="00727E0C" w:rsidP="006450A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</w:t>
      </w:r>
      <w:r w:rsidRPr="006450AB">
        <w:rPr>
          <w:sz w:val="28"/>
          <w:szCs w:val="28"/>
          <w:lang w:val="uk-UA"/>
        </w:rPr>
        <w:t>тература</w:t>
      </w:r>
    </w:p>
    <w:p w:rsidR="00727E0C" w:rsidRPr="000C5ADD" w:rsidRDefault="00727E0C" w:rsidP="000C5ADD">
      <w:pPr>
        <w:jc w:val="both"/>
        <w:rPr>
          <w:sz w:val="28"/>
          <w:szCs w:val="28"/>
          <w:lang w:val="uk-UA"/>
        </w:rPr>
      </w:pPr>
      <w:r w:rsidRPr="000C5ADD">
        <w:rPr>
          <w:sz w:val="28"/>
          <w:szCs w:val="28"/>
          <w:lang w:val="uk-UA"/>
        </w:rPr>
        <w:t xml:space="preserve">Жайворонок, В.В. Проблема концептуальної картини світу та мовного її відображення / В.В. Жайворонок // Культура </w:t>
      </w:r>
      <w:r w:rsidRPr="000C5ADD">
        <w:rPr>
          <w:sz w:val="28"/>
          <w:szCs w:val="28"/>
          <w:lang w:val="ru-RU"/>
        </w:rPr>
        <w:t>народов Причерноморья</w:t>
      </w:r>
      <w:r w:rsidRPr="000C5ADD">
        <w:rPr>
          <w:sz w:val="28"/>
          <w:szCs w:val="28"/>
          <w:lang w:val="uk-UA"/>
        </w:rPr>
        <w:t xml:space="preserve">. – №32. –  2002. – С. 51–53 [Електронний ресурс]. – Режим доступу : </w:t>
      </w:r>
      <w:hyperlink r:id="rId5" w:history="1">
        <w:r w:rsidRPr="000C5ADD">
          <w:rPr>
            <w:rStyle w:val="Hyperlink"/>
            <w:color w:val="auto"/>
            <w:sz w:val="28"/>
            <w:szCs w:val="28"/>
            <w:u w:val="none"/>
            <w:lang w:val="uk-UA"/>
          </w:rPr>
          <w:t>http://ukrling.narod.ru/right4.htm</w:t>
        </w:r>
      </w:hyperlink>
    </w:p>
    <w:p w:rsidR="00727E0C" w:rsidRPr="000C5ADD" w:rsidRDefault="00727E0C" w:rsidP="000C5ADD">
      <w:pPr>
        <w:jc w:val="both"/>
        <w:rPr>
          <w:sz w:val="28"/>
          <w:szCs w:val="28"/>
          <w:lang w:val="uk-UA"/>
        </w:rPr>
      </w:pPr>
      <w:r w:rsidRPr="000C5ADD">
        <w:rPr>
          <w:sz w:val="28"/>
          <w:szCs w:val="28"/>
          <w:lang w:val="uk-UA"/>
        </w:rPr>
        <w:t xml:space="preserve">Колоїз, Ж.В. Лінгвопоетична репрезентація концепту </w:t>
      </w:r>
      <w:r w:rsidRPr="000C5ADD">
        <w:rPr>
          <w:i/>
          <w:sz w:val="28"/>
          <w:szCs w:val="28"/>
          <w:lang w:val="uk-UA"/>
        </w:rPr>
        <w:t>МАТИ</w:t>
      </w:r>
      <w:r w:rsidRPr="000C5ADD">
        <w:rPr>
          <w:sz w:val="28"/>
          <w:szCs w:val="28"/>
          <w:lang w:val="uk-UA"/>
        </w:rPr>
        <w:t xml:space="preserve"> // Філологічні студії : Науковий вісник Криворізького національного університе</w:t>
      </w:r>
      <w:r>
        <w:rPr>
          <w:sz w:val="28"/>
          <w:szCs w:val="28"/>
          <w:lang w:val="uk-UA"/>
        </w:rPr>
        <w:t>ту : зб. наук. праць. – Вип. 9</w:t>
      </w:r>
      <w:r w:rsidRPr="000C5ADD">
        <w:rPr>
          <w:sz w:val="28"/>
          <w:szCs w:val="28"/>
          <w:lang w:val="uk-UA"/>
        </w:rPr>
        <w:t>. – Кривий Ріг, 2013. – С. 546–564.</w:t>
      </w:r>
    </w:p>
    <w:p w:rsidR="00727E0C" w:rsidRPr="004C2D6D" w:rsidRDefault="00727E0C" w:rsidP="000C5ADD">
      <w:pPr>
        <w:jc w:val="both"/>
        <w:rPr>
          <w:color w:val="000000"/>
          <w:sz w:val="28"/>
          <w:szCs w:val="28"/>
          <w:lang w:val="uk-UA"/>
        </w:rPr>
      </w:pPr>
      <w:r w:rsidRPr="000C5ADD">
        <w:rPr>
          <w:sz w:val="28"/>
          <w:szCs w:val="28"/>
          <w:lang w:val="uk-UA"/>
        </w:rPr>
        <w:t xml:space="preserve">Колоїз, Ж.В. </w:t>
      </w:r>
      <w:r w:rsidRPr="000C5ADD">
        <w:rPr>
          <w:color w:val="000000"/>
          <w:sz w:val="28"/>
          <w:szCs w:val="28"/>
          <w:lang w:val="uk-UA"/>
        </w:rPr>
        <w:t>Українська пареміологія : [Текст] / Ж.В. Колоїз, Н.М.Малюга, Н.М. Шарманова. – Кривий Ріг : ДВНЗ «КНУ», 2014</w:t>
      </w:r>
      <w:r w:rsidRPr="004C2D6D">
        <w:rPr>
          <w:color w:val="000000"/>
          <w:sz w:val="28"/>
          <w:szCs w:val="28"/>
          <w:lang w:val="uk-UA"/>
        </w:rPr>
        <w:t>. – 349 с.</w:t>
      </w:r>
    </w:p>
    <w:p w:rsidR="00727E0C" w:rsidRPr="004C2D6D" w:rsidRDefault="00727E0C" w:rsidP="004C2D6D">
      <w:pPr>
        <w:spacing w:line="204" w:lineRule="auto"/>
        <w:ind w:hanging="720"/>
        <w:jc w:val="both"/>
        <w:rPr>
          <w:sz w:val="28"/>
          <w:szCs w:val="28"/>
          <w:lang w:val="uk-UA"/>
        </w:rPr>
      </w:pPr>
      <w:r w:rsidRPr="004C2D6D">
        <w:rPr>
          <w:sz w:val="28"/>
          <w:szCs w:val="28"/>
          <w:lang w:val="uk-UA"/>
        </w:rPr>
        <w:t xml:space="preserve">          </w:t>
      </w:r>
    </w:p>
    <w:p w:rsidR="00727E0C" w:rsidRDefault="00727E0C" w:rsidP="008F798A">
      <w:pPr>
        <w:jc w:val="both"/>
        <w:rPr>
          <w:sz w:val="28"/>
          <w:szCs w:val="28"/>
          <w:lang w:val="uk-UA"/>
        </w:rPr>
      </w:pPr>
    </w:p>
    <w:p w:rsidR="00727E0C" w:rsidRDefault="00727E0C" w:rsidP="006450AB">
      <w:pPr>
        <w:widowControl w:val="0"/>
        <w:jc w:val="both"/>
        <w:rPr>
          <w:sz w:val="28"/>
          <w:szCs w:val="28"/>
          <w:lang w:val="uk-UA"/>
        </w:rPr>
      </w:pPr>
    </w:p>
    <w:p w:rsidR="00727E0C" w:rsidRPr="00936A3B" w:rsidRDefault="00727E0C" w:rsidP="00936A3B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727E0C" w:rsidRPr="004C2D6D" w:rsidRDefault="00727E0C" w:rsidP="006450AB">
      <w:pPr>
        <w:tabs>
          <w:tab w:val="left" w:pos="6300"/>
        </w:tabs>
        <w:ind w:firstLine="709"/>
        <w:jc w:val="both"/>
        <w:rPr>
          <w:sz w:val="28"/>
          <w:szCs w:val="28"/>
          <w:lang w:val="uk-UA"/>
        </w:rPr>
      </w:pPr>
    </w:p>
    <w:sectPr w:rsidR="00727E0C" w:rsidRPr="004C2D6D" w:rsidSect="00015A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F54"/>
    <w:multiLevelType w:val="hybridMultilevel"/>
    <w:tmpl w:val="DBB68496"/>
    <w:lvl w:ilvl="0" w:tplc="FB80E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0E10C5"/>
    <w:multiLevelType w:val="hybridMultilevel"/>
    <w:tmpl w:val="6EB81A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15B1D"/>
    <w:multiLevelType w:val="hybridMultilevel"/>
    <w:tmpl w:val="5020596E"/>
    <w:lvl w:ilvl="0" w:tplc="97DC4A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8810B8"/>
    <w:multiLevelType w:val="hybridMultilevel"/>
    <w:tmpl w:val="2C820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F5"/>
    <w:rsid w:val="00002909"/>
    <w:rsid w:val="00015A05"/>
    <w:rsid w:val="000367BD"/>
    <w:rsid w:val="0006392A"/>
    <w:rsid w:val="000935AF"/>
    <w:rsid w:val="0009596B"/>
    <w:rsid w:val="000C5ADD"/>
    <w:rsid w:val="000E477B"/>
    <w:rsid w:val="001120E6"/>
    <w:rsid w:val="00115960"/>
    <w:rsid w:val="00115A5C"/>
    <w:rsid w:val="00120CF5"/>
    <w:rsid w:val="0013664D"/>
    <w:rsid w:val="00157473"/>
    <w:rsid w:val="00174B88"/>
    <w:rsid w:val="0019482F"/>
    <w:rsid w:val="001972B0"/>
    <w:rsid w:val="001C1311"/>
    <w:rsid w:val="001D4E96"/>
    <w:rsid w:val="001E1A87"/>
    <w:rsid w:val="001E4F64"/>
    <w:rsid w:val="001E6702"/>
    <w:rsid w:val="00210C55"/>
    <w:rsid w:val="00216C5E"/>
    <w:rsid w:val="00292998"/>
    <w:rsid w:val="0039347D"/>
    <w:rsid w:val="0041687D"/>
    <w:rsid w:val="00453C87"/>
    <w:rsid w:val="004762FA"/>
    <w:rsid w:val="00492654"/>
    <w:rsid w:val="004A2DEF"/>
    <w:rsid w:val="004C2D6D"/>
    <w:rsid w:val="005B7340"/>
    <w:rsid w:val="00612F96"/>
    <w:rsid w:val="006450AB"/>
    <w:rsid w:val="00650FC5"/>
    <w:rsid w:val="006660C2"/>
    <w:rsid w:val="0067445A"/>
    <w:rsid w:val="00727E0C"/>
    <w:rsid w:val="007538DD"/>
    <w:rsid w:val="00774B30"/>
    <w:rsid w:val="007B5EE9"/>
    <w:rsid w:val="008020EC"/>
    <w:rsid w:val="008A5301"/>
    <w:rsid w:val="008A71AB"/>
    <w:rsid w:val="008C6018"/>
    <w:rsid w:val="008E1290"/>
    <w:rsid w:val="008F798A"/>
    <w:rsid w:val="00936A3B"/>
    <w:rsid w:val="00990BB7"/>
    <w:rsid w:val="009D5127"/>
    <w:rsid w:val="009E5D47"/>
    <w:rsid w:val="00A12EFA"/>
    <w:rsid w:val="00A160F9"/>
    <w:rsid w:val="00A50BDF"/>
    <w:rsid w:val="00AC0914"/>
    <w:rsid w:val="00B47DEF"/>
    <w:rsid w:val="00B627AF"/>
    <w:rsid w:val="00B85A94"/>
    <w:rsid w:val="00B93BF7"/>
    <w:rsid w:val="00BB3041"/>
    <w:rsid w:val="00BC328E"/>
    <w:rsid w:val="00BD093C"/>
    <w:rsid w:val="00C9669C"/>
    <w:rsid w:val="00CC290E"/>
    <w:rsid w:val="00CC786F"/>
    <w:rsid w:val="00CE3D01"/>
    <w:rsid w:val="00CF4AE6"/>
    <w:rsid w:val="00CF5744"/>
    <w:rsid w:val="00D365F8"/>
    <w:rsid w:val="00D55E76"/>
    <w:rsid w:val="00D80CFA"/>
    <w:rsid w:val="00D97867"/>
    <w:rsid w:val="00DA0E6E"/>
    <w:rsid w:val="00DF640B"/>
    <w:rsid w:val="00E51E51"/>
    <w:rsid w:val="00E809E3"/>
    <w:rsid w:val="00E82824"/>
    <w:rsid w:val="00E97101"/>
    <w:rsid w:val="00EA3CB6"/>
    <w:rsid w:val="00F05823"/>
    <w:rsid w:val="00F5708B"/>
    <w:rsid w:val="00FA0471"/>
    <w:rsid w:val="00FA3A0E"/>
    <w:rsid w:val="00FC0766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96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12F96"/>
    <w:pPr>
      <w:tabs>
        <w:tab w:val="left" w:pos="567"/>
      </w:tabs>
      <w:jc w:val="both"/>
    </w:pPr>
    <w:rPr>
      <w:sz w:val="32"/>
      <w:szCs w:val="3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2F96"/>
    <w:rPr>
      <w:rFonts w:ascii="Times New Roman" w:hAnsi="Times New Roman" w:cs="Times New Roman"/>
      <w:sz w:val="32"/>
      <w:szCs w:val="32"/>
      <w:lang w:val="ru-RU" w:eastAsia="ru-RU"/>
    </w:rPr>
  </w:style>
  <w:style w:type="table" w:styleId="TableGrid">
    <w:name w:val="Table Grid"/>
    <w:basedOn w:val="TableNormal"/>
    <w:uiPriority w:val="99"/>
    <w:rsid w:val="00612F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3041"/>
    <w:pPr>
      <w:ind w:left="720"/>
      <w:contextualSpacing/>
    </w:pPr>
  </w:style>
  <w:style w:type="paragraph" w:styleId="NoSpacing">
    <w:name w:val="No Spacing"/>
    <w:uiPriority w:val="99"/>
    <w:qFormat/>
    <w:rsid w:val="006450AB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6450AB"/>
    <w:pPr>
      <w:widowControl w:val="0"/>
      <w:autoSpaceDE w:val="0"/>
      <w:autoSpaceDN w:val="0"/>
      <w:adjustRightInd w:val="0"/>
      <w:spacing w:line="216" w:lineRule="exact"/>
      <w:ind w:firstLine="998"/>
      <w:jc w:val="both"/>
    </w:pPr>
    <w:rPr>
      <w:lang w:val="ru-RU" w:eastAsia="ru-RU"/>
    </w:rPr>
  </w:style>
  <w:style w:type="character" w:customStyle="1" w:styleId="rvts6">
    <w:name w:val="rvts6"/>
    <w:basedOn w:val="DefaultParagraphFont"/>
    <w:uiPriority w:val="99"/>
    <w:rsid w:val="006450AB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6450AB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FontStyle54">
    <w:name w:val="Font Style54"/>
    <w:basedOn w:val="DefaultParagraphFont"/>
    <w:uiPriority w:val="99"/>
    <w:rsid w:val="006450AB"/>
    <w:rPr>
      <w:rFonts w:ascii="Times New Roman" w:hAnsi="Times New Roman" w:cs="Times New Roman"/>
      <w:spacing w:val="10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990BB7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058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ling.narod.ru/right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5</Pages>
  <Words>1991</Words>
  <Characters>11355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32</cp:revision>
  <dcterms:created xsi:type="dcterms:W3CDTF">2015-01-22T19:43:00Z</dcterms:created>
  <dcterms:modified xsi:type="dcterms:W3CDTF">2017-01-23T13:37:00Z</dcterms:modified>
</cp:coreProperties>
</file>