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CA" w:rsidRDefault="00B50BC6" w:rsidP="00744ACA">
      <w:pPr>
        <w:widowControl w:val="0"/>
        <w:spacing w:after="0" w:line="360" w:lineRule="auto"/>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УДК</w:t>
      </w:r>
      <w:r w:rsidR="002B3ED7" w:rsidRPr="00744ACA">
        <w:rPr>
          <w:rFonts w:ascii="Times New Roman" w:hAnsi="Times New Roman" w:cs="Times New Roman"/>
          <w:sz w:val="28"/>
          <w:szCs w:val="28"/>
          <w:lang w:val="uk-UA"/>
        </w:rPr>
        <w:t xml:space="preserve"> 373.24</w:t>
      </w:r>
    </w:p>
    <w:p w:rsidR="008E623C" w:rsidRPr="00744ACA" w:rsidRDefault="002B3ED7" w:rsidP="00744ACA">
      <w:pPr>
        <w:widowControl w:val="0"/>
        <w:spacing w:after="0" w:line="360" w:lineRule="auto"/>
        <w:jc w:val="right"/>
        <w:rPr>
          <w:rFonts w:ascii="Times New Roman" w:hAnsi="Times New Roman" w:cs="Times New Roman"/>
          <w:b/>
          <w:sz w:val="28"/>
          <w:szCs w:val="28"/>
          <w:lang w:val="uk-UA"/>
        </w:rPr>
      </w:pPr>
      <w:proofErr w:type="spellStart"/>
      <w:r w:rsidRPr="00744ACA">
        <w:rPr>
          <w:rFonts w:ascii="Times New Roman" w:hAnsi="Times New Roman" w:cs="Times New Roman"/>
          <w:b/>
          <w:sz w:val="28"/>
          <w:szCs w:val="28"/>
          <w:lang w:val="uk-UA"/>
        </w:rPr>
        <w:t>Коломоєць</w:t>
      </w:r>
      <w:proofErr w:type="spellEnd"/>
      <w:r w:rsidR="005B77E4" w:rsidRPr="00744ACA">
        <w:rPr>
          <w:rFonts w:ascii="Times New Roman" w:hAnsi="Times New Roman" w:cs="Times New Roman"/>
          <w:b/>
          <w:sz w:val="28"/>
          <w:szCs w:val="28"/>
          <w:lang w:val="uk-UA"/>
        </w:rPr>
        <w:t xml:space="preserve"> Т.Г.</w:t>
      </w:r>
    </w:p>
    <w:p w:rsidR="00387B95" w:rsidRPr="00744ACA" w:rsidRDefault="00387B95" w:rsidP="00744ACA">
      <w:pPr>
        <w:widowControl w:val="0"/>
        <w:spacing w:after="0" w:line="360" w:lineRule="auto"/>
        <w:jc w:val="center"/>
        <w:rPr>
          <w:rFonts w:ascii="Times New Roman" w:hAnsi="Times New Roman" w:cs="Times New Roman"/>
          <w:b/>
          <w:caps/>
          <w:sz w:val="28"/>
          <w:szCs w:val="28"/>
          <w:lang w:val="uk-UA"/>
        </w:rPr>
      </w:pPr>
      <w:r w:rsidRPr="00744ACA">
        <w:rPr>
          <w:rFonts w:ascii="Times New Roman" w:hAnsi="Times New Roman" w:cs="Times New Roman"/>
          <w:b/>
          <w:caps/>
          <w:sz w:val="28"/>
          <w:szCs w:val="28"/>
          <w:lang w:val="uk-UA"/>
        </w:rPr>
        <w:t xml:space="preserve">Розвиток творчості дітей дошкільного віку </w:t>
      </w:r>
      <w:r w:rsidR="00CF05F7" w:rsidRPr="00744ACA">
        <w:rPr>
          <w:rFonts w:ascii="Times New Roman" w:hAnsi="Times New Roman" w:cs="Times New Roman"/>
          <w:b/>
          <w:caps/>
          <w:sz w:val="28"/>
          <w:szCs w:val="28"/>
          <w:lang w:val="uk-UA"/>
        </w:rPr>
        <w:t xml:space="preserve">НА занятТЯХ З </w:t>
      </w:r>
      <w:r w:rsidRPr="00744ACA">
        <w:rPr>
          <w:rFonts w:ascii="Times New Roman" w:hAnsi="Times New Roman" w:cs="Times New Roman"/>
          <w:b/>
          <w:caps/>
          <w:sz w:val="28"/>
          <w:szCs w:val="28"/>
          <w:lang w:val="uk-UA"/>
        </w:rPr>
        <w:t>художньої праці</w:t>
      </w:r>
    </w:p>
    <w:p w:rsidR="005B77E4" w:rsidRPr="00744ACA" w:rsidRDefault="005B77E4" w:rsidP="00744ACA">
      <w:pPr>
        <w:widowControl w:val="0"/>
        <w:spacing w:after="0" w:line="360" w:lineRule="auto"/>
        <w:ind w:firstLine="709"/>
        <w:jc w:val="both"/>
        <w:rPr>
          <w:rFonts w:ascii="Times New Roman" w:hAnsi="Times New Roman" w:cs="Times New Roman"/>
          <w:i/>
          <w:sz w:val="28"/>
          <w:szCs w:val="28"/>
          <w:lang w:val="uk-UA"/>
        </w:rPr>
      </w:pPr>
      <w:r w:rsidRPr="00744ACA">
        <w:rPr>
          <w:rFonts w:ascii="Times New Roman" w:hAnsi="Times New Roman" w:cs="Times New Roman"/>
          <w:i/>
          <w:sz w:val="28"/>
          <w:szCs w:val="28"/>
          <w:lang w:val="uk-UA"/>
        </w:rPr>
        <w:t xml:space="preserve">Стаття присвячена актуальному питанню, що полягає у формуванні уявлення про важливість розвитку творчих здібностей у дітей дошкільного віку на заняттях з художньої праці. У статті поставлено за мету дослідити особливості розвитку творчих здібностей дітей дошкільного віку засобами художньої праці. Для досягнення мети використано методи аналізу, узагальнення, систематизації, логіки та дедукції. Практичне значення одержаних результатів полягає у дотриманні вихователями дошкільних навчальних закладів сформованих у статті принципів розвитку творчих здібностей. Перспектива подальших досліджень полягає у формуванні </w:t>
      </w:r>
      <w:r w:rsidR="004B4E12" w:rsidRPr="00744ACA">
        <w:rPr>
          <w:rFonts w:ascii="Times New Roman" w:hAnsi="Times New Roman" w:cs="Times New Roman"/>
          <w:i/>
          <w:sz w:val="28"/>
          <w:szCs w:val="28"/>
          <w:lang w:val="uk-UA"/>
        </w:rPr>
        <w:t>механізму взаємодії вихователя дошкільного навчального закладу</w:t>
      </w:r>
      <w:r w:rsidRPr="00744ACA">
        <w:rPr>
          <w:rFonts w:ascii="Times New Roman" w:hAnsi="Times New Roman" w:cs="Times New Roman"/>
          <w:i/>
          <w:sz w:val="28"/>
          <w:szCs w:val="28"/>
          <w:lang w:val="uk-UA"/>
        </w:rPr>
        <w:t xml:space="preserve"> із вихованцем на основі інтерактивних психолого-педагогічних методів і засобів навчання.</w:t>
      </w:r>
    </w:p>
    <w:p w:rsidR="005B77E4" w:rsidRPr="00744ACA" w:rsidRDefault="005B77E4" w:rsidP="00744ACA">
      <w:pPr>
        <w:widowControl w:val="0"/>
        <w:spacing w:after="0" w:line="360" w:lineRule="auto"/>
        <w:ind w:firstLine="709"/>
        <w:jc w:val="both"/>
        <w:rPr>
          <w:rFonts w:ascii="Times New Roman" w:hAnsi="Times New Roman" w:cs="Times New Roman"/>
          <w:i/>
          <w:sz w:val="28"/>
          <w:szCs w:val="28"/>
          <w:lang w:val="uk-UA"/>
        </w:rPr>
      </w:pPr>
      <w:r w:rsidRPr="00744ACA">
        <w:rPr>
          <w:rFonts w:ascii="Times New Roman" w:hAnsi="Times New Roman" w:cs="Times New Roman"/>
          <w:b/>
          <w:i/>
          <w:sz w:val="28"/>
          <w:szCs w:val="28"/>
          <w:lang w:val="uk-UA"/>
        </w:rPr>
        <w:t>Ключові слова:</w:t>
      </w:r>
      <w:r w:rsidRPr="00744ACA">
        <w:rPr>
          <w:rFonts w:ascii="Times New Roman" w:hAnsi="Times New Roman" w:cs="Times New Roman"/>
          <w:i/>
          <w:sz w:val="28"/>
          <w:szCs w:val="28"/>
          <w:lang w:val="uk-UA"/>
        </w:rPr>
        <w:t xml:space="preserve"> творчі здібності, художня  праця, заняття, креативність, дошкільна освіта.</w:t>
      </w:r>
    </w:p>
    <w:p w:rsidR="00A8063D" w:rsidRPr="00744ACA" w:rsidRDefault="00A8063D"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b/>
          <w:sz w:val="28"/>
          <w:szCs w:val="28"/>
          <w:lang w:val="uk-UA"/>
        </w:rPr>
        <w:t>Постановка проблеми.</w:t>
      </w:r>
      <w:r w:rsidRPr="00744ACA">
        <w:rPr>
          <w:rFonts w:ascii="Times New Roman" w:hAnsi="Times New Roman" w:cs="Times New Roman"/>
          <w:sz w:val="28"/>
          <w:szCs w:val="28"/>
          <w:lang w:val="uk-UA"/>
        </w:rPr>
        <w:t xml:space="preserve"> </w:t>
      </w:r>
      <w:r w:rsidR="00387B95" w:rsidRPr="00744ACA">
        <w:rPr>
          <w:rFonts w:ascii="Times New Roman" w:hAnsi="Times New Roman" w:cs="Times New Roman"/>
          <w:sz w:val="28"/>
          <w:szCs w:val="28"/>
          <w:lang w:val="uk-UA"/>
        </w:rPr>
        <w:t>Сучасні тенденції розвитку суспільства обумовлюють важливість виховання нового типу особистості – творчого та креативного</w:t>
      </w:r>
      <w:r w:rsidR="00C21291" w:rsidRPr="00744ACA">
        <w:rPr>
          <w:rFonts w:ascii="Times New Roman" w:hAnsi="Times New Roman" w:cs="Times New Roman"/>
          <w:sz w:val="28"/>
          <w:szCs w:val="28"/>
          <w:lang w:val="uk-UA"/>
        </w:rPr>
        <w:t>, з високим рівнем духовності та культури</w:t>
      </w:r>
      <w:r w:rsidR="00387B95" w:rsidRPr="00744ACA">
        <w:rPr>
          <w:rFonts w:ascii="Times New Roman" w:hAnsi="Times New Roman" w:cs="Times New Roman"/>
          <w:sz w:val="28"/>
          <w:szCs w:val="28"/>
          <w:lang w:val="uk-UA"/>
        </w:rPr>
        <w:t>.</w:t>
      </w:r>
      <w:r w:rsidR="00C21291" w:rsidRPr="00744ACA">
        <w:rPr>
          <w:rFonts w:ascii="Times New Roman" w:hAnsi="Times New Roman" w:cs="Times New Roman"/>
          <w:sz w:val="28"/>
          <w:szCs w:val="28"/>
          <w:lang w:val="uk-UA"/>
        </w:rPr>
        <w:t xml:space="preserve"> Відповідно, особливої важливості </w:t>
      </w:r>
      <w:r w:rsidR="00265C3A" w:rsidRPr="00744ACA">
        <w:rPr>
          <w:rFonts w:ascii="Times New Roman" w:hAnsi="Times New Roman" w:cs="Times New Roman"/>
          <w:sz w:val="28"/>
          <w:szCs w:val="28"/>
          <w:lang w:val="uk-UA"/>
        </w:rPr>
        <w:t>набуває виховання у підростаючого покоління спроможності творчо мислити, приймати нестандартні рішення, гнучко реагувати на зміни оточуючого середовища, творити нов</w:t>
      </w:r>
      <w:r w:rsidR="00467C73" w:rsidRPr="00744ACA">
        <w:rPr>
          <w:rFonts w:ascii="Times New Roman" w:hAnsi="Times New Roman" w:cs="Times New Roman"/>
          <w:sz w:val="28"/>
          <w:szCs w:val="28"/>
          <w:lang w:val="uk-UA"/>
        </w:rPr>
        <w:t xml:space="preserve">е і перспективне. Отже, розвитку творчих здібностей </w:t>
      </w:r>
      <w:r w:rsidR="00265C3A" w:rsidRPr="00744ACA">
        <w:rPr>
          <w:rFonts w:ascii="Times New Roman" w:hAnsi="Times New Roman" w:cs="Times New Roman"/>
          <w:sz w:val="28"/>
          <w:szCs w:val="28"/>
          <w:lang w:val="uk-UA"/>
        </w:rPr>
        <w:t xml:space="preserve">особистості варто </w:t>
      </w:r>
      <w:r w:rsidR="00467C73" w:rsidRPr="00744ACA">
        <w:rPr>
          <w:rFonts w:ascii="Times New Roman" w:hAnsi="Times New Roman" w:cs="Times New Roman"/>
          <w:sz w:val="28"/>
          <w:szCs w:val="28"/>
          <w:lang w:val="uk-UA"/>
        </w:rPr>
        <w:t xml:space="preserve">приділяти особливу увагу </w:t>
      </w:r>
      <w:r w:rsidR="00265C3A" w:rsidRPr="00744ACA">
        <w:rPr>
          <w:rFonts w:ascii="Times New Roman" w:hAnsi="Times New Roman" w:cs="Times New Roman"/>
          <w:sz w:val="28"/>
          <w:szCs w:val="28"/>
          <w:lang w:val="uk-UA"/>
        </w:rPr>
        <w:t xml:space="preserve">ще на етапі дошкільної освіти. Ідея унікальності дитини, важливості розвитку її творчих здібностей, можливості вдосконалюватися та </w:t>
      </w:r>
      <w:proofErr w:type="spellStart"/>
      <w:r w:rsidR="00265C3A" w:rsidRPr="00744ACA">
        <w:rPr>
          <w:rFonts w:ascii="Times New Roman" w:hAnsi="Times New Roman" w:cs="Times New Roman"/>
          <w:sz w:val="28"/>
          <w:szCs w:val="28"/>
          <w:lang w:val="uk-UA"/>
        </w:rPr>
        <w:t>креативно</w:t>
      </w:r>
      <w:proofErr w:type="spellEnd"/>
      <w:r w:rsidR="00265C3A" w:rsidRPr="00744ACA">
        <w:rPr>
          <w:rFonts w:ascii="Times New Roman" w:hAnsi="Times New Roman" w:cs="Times New Roman"/>
          <w:sz w:val="28"/>
          <w:szCs w:val="28"/>
          <w:lang w:val="uk-UA"/>
        </w:rPr>
        <w:t xml:space="preserve"> розвиватися є основою формування її творчого потенціалу.</w:t>
      </w:r>
      <w:r w:rsidR="00387B95" w:rsidRPr="00744ACA">
        <w:rPr>
          <w:rFonts w:ascii="Times New Roman" w:hAnsi="Times New Roman" w:cs="Times New Roman"/>
          <w:sz w:val="28"/>
          <w:szCs w:val="28"/>
          <w:lang w:val="uk-UA"/>
        </w:rPr>
        <w:t xml:space="preserve"> </w:t>
      </w:r>
      <w:r w:rsidR="006D6054" w:rsidRPr="00744ACA">
        <w:rPr>
          <w:rFonts w:ascii="Times New Roman" w:hAnsi="Times New Roman" w:cs="Times New Roman"/>
          <w:sz w:val="28"/>
          <w:szCs w:val="28"/>
          <w:lang w:val="uk-UA"/>
        </w:rPr>
        <w:t xml:space="preserve">Крім того, ідея розвитку творчої особистості знаходить відображення і в основних нормативних освітніх актах: Національній </w:t>
      </w:r>
      <w:r w:rsidR="00F45EF8" w:rsidRPr="00744ACA">
        <w:rPr>
          <w:rFonts w:ascii="Times New Roman" w:hAnsi="Times New Roman" w:cs="Times New Roman"/>
          <w:sz w:val="28"/>
          <w:szCs w:val="28"/>
          <w:lang w:val="uk-UA"/>
        </w:rPr>
        <w:t>стратегії розвитку освіти України на 2012-2021</w:t>
      </w:r>
      <w:r w:rsidR="00744ACA">
        <w:rPr>
          <w:rFonts w:ascii="Times New Roman" w:hAnsi="Times New Roman" w:cs="Times New Roman"/>
          <w:sz w:val="28"/>
          <w:szCs w:val="28"/>
          <w:lang w:val="uk-UA"/>
        </w:rPr>
        <w:t> </w:t>
      </w:r>
      <w:r w:rsidR="00F45EF8" w:rsidRPr="00744ACA">
        <w:rPr>
          <w:rFonts w:ascii="Times New Roman" w:hAnsi="Times New Roman" w:cs="Times New Roman"/>
          <w:sz w:val="28"/>
          <w:szCs w:val="28"/>
          <w:lang w:val="uk-UA"/>
        </w:rPr>
        <w:t xml:space="preserve">рр. [1], Законі України «Про дошкільну освіту» [2], Базовому компоненті дошкільної освіти </w:t>
      </w:r>
      <w:r w:rsidR="00F45EF8" w:rsidRPr="00744ACA">
        <w:rPr>
          <w:rFonts w:ascii="Times New Roman" w:hAnsi="Times New Roman" w:cs="Times New Roman"/>
          <w:sz w:val="28"/>
          <w:szCs w:val="28"/>
          <w:lang w:val="uk-UA"/>
        </w:rPr>
        <w:lastRenderedPageBreak/>
        <w:t>[3</w:t>
      </w:r>
      <w:r w:rsidR="00467C73" w:rsidRPr="00744ACA">
        <w:rPr>
          <w:rFonts w:ascii="Times New Roman" w:hAnsi="Times New Roman" w:cs="Times New Roman"/>
          <w:sz w:val="28"/>
          <w:szCs w:val="28"/>
          <w:lang w:val="uk-UA"/>
        </w:rPr>
        <w:t>, с. 13</w:t>
      </w:r>
      <w:r w:rsidR="00F45EF8" w:rsidRPr="00744ACA">
        <w:rPr>
          <w:rFonts w:ascii="Times New Roman" w:hAnsi="Times New Roman" w:cs="Times New Roman"/>
          <w:sz w:val="28"/>
          <w:szCs w:val="28"/>
          <w:lang w:val="uk-UA"/>
        </w:rPr>
        <w:t xml:space="preserve">]. </w:t>
      </w:r>
    </w:p>
    <w:p w:rsidR="00A8063D" w:rsidRPr="00744ACA" w:rsidRDefault="00467C73"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Одним з провідних шляхів</w:t>
      </w:r>
      <w:r w:rsidR="00A8063D" w:rsidRPr="00744ACA">
        <w:rPr>
          <w:rFonts w:ascii="Times New Roman" w:hAnsi="Times New Roman" w:cs="Times New Roman"/>
          <w:sz w:val="28"/>
          <w:szCs w:val="28"/>
          <w:lang w:val="uk-UA"/>
        </w:rPr>
        <w:t xml:space="preserve"> розвитку творчих здібностей дитини прийнято вважати </w:t>
      </w:r>
      <w:r w:rsidRPr="00744ACA">
        <w:rPr>
          <w:rFonts w:ascii="Times New Roman" w:hAnsi="Times New Roman" w:cs="Times New Roman"/>
          <w:sz w:val="28"/>
          <w:szCs w:val="28"/>
          <w:lang w:val="uk-UA"/>
        </w:rPr>
        <w:t xml:space="preserve">образотворчу діяльність, а саме </w:t>
      </w:r>
      <w:r w:rsidR="00A8063D" w:rsidRPr="00744ACA">
        <w:rPr>
          <w:rFonts w:ascii="Times New Roman" w:hAnsi="Times New Roman" w:cs="Times New Roman"/>
          <w:sz w:val="28"/>
          <w:szCs w:val="28"/>
          <w:lang w:val="uk-UA"/>
        </w:rPr>
        <w:t>заняття з художньої праці, що проводяться у дошкільних навчал</w:t>
      </w:r>
      <w:r w:rsidRPr="00744ACA">
        <w:rPr>
          <w:rFonts w:ascii="Times New Roman" w:hAnsi="Times New Roman" w:cs="Times New Roman"/>
          <w:sz w:val="28"/>
          <w:szCs w:val="28"/>
          <w:lang w:val="uk-UA"/>
        </w:rPr>
        <w:t>ьних закладах (далі – ДНЗ). Така</w:t>
      </w:r>
      <w:r w:rsidR="00A8063D" w:rsidRPr="00744ACA">
        <w:rPr>
          <w:rFonts w:ascii="Times New Roman" w:hAnsi="Times New Roman" w:cs="Times New Roman"/>
          <w:sz w:val="28"/>
          <w:szCs w:val="28"/>
          <w:lang w:val="uk-UA"/>
        </w:rPr>
        <w:t xml:space="preserve"> </w:t>
      </w:r>
      <w:r w:rsidRPr="00744ACA">
        <w:rPr>
          <w:rFonts w:ascii="Times New Roman" w:hAnsi="Times New Roman" w:cs="Times New Roman"/>
          <w:sz w:val="28"/>
          <w:szCs w:val="28"/>
          <w:lang w:val="uk-UA"/>
        </w:rPr>
        <w:t>художньо-конструктивна діяльність</w:t>
      </w:r>
      <w:r w:rsidR="00A8063D" w:rsidRPr="00744ACA">
        <w:rPr>
          <w:rFonts w:ascii="Times New Roman" w:hAnsi="Times New Roman" w:cs="Times New Roman"/>
          <w:sz w:val="28"/>
          <w:szCs w:val="28"/>
          <w:lang w:val="uk-UA"/>
        </w:rPr>
        <w:t xml:space="preserve">, без використання чітких шаблонів та моделей, </w:t>
      </w:r>
      <w:r w:rsidR="009F4CF6" w:rsidRPr="00744ACA">
        <w:rPr>
          <w:rFonts w:ascii="Times New Roman" w:hAnsi="Times New Roman" w:cs="Times New Roman"/>
          <w:sz w:val="28"/>
          <w:szCs w:val="28"/>
          <w:lang w:val="uk-UA"/>
        </w:rPr>
        <w:t>дозволяє</w:t>
      </w:r>
      <w:r w:rsidR="00A8063D" w:rsidRPr="00744ACA">
        <w:rPr>
          <w:rFonts w:ascii="Times New Roman" w:hAnsi="Times New Roman" w:cs="Times New Roman"/>
          <w:sz w:val="28"/>
          <w:szCs w:val="28"/>
          <w:lang w:val="uk-UA"/>
        </w:rPr>
        <w:t xml:space="preserve"> дитині варіювати під час формування готової </w:t>
      </w:r>
      <w:r w:rsidR="009F4CF6" w:rsidRPr="00744ACA">
        <w:rPr>
          <w:rFonts w:ascii="Times New Roman" w:hAnsi="Times New Roman" w:cs="Times New Roman"/>
          <w:sz w:val="28"/>
          <w:szCs w:val="28"/>
          <w:lang w:val="uk-UA"/>
        </w:rPr>
        <w:t>поробки, формує</w:t>
      </w:r>
      <w:r w:rsidR="00A8063D" w:rsidRPr="00744ACA">
        <w:rPr>
          <w:rFonts w:ascii="Times New Roman" w:hAnsi="Times New Roman" w:cs="Times New Roman"/>
          <w:sz w:val="28"/>
          <w:szCs w:val="28"/>
          <w:lang w:val="uk-UA"/>
        </w:rPr>
        <w:t xml:space="preserve"> як </w:t>
      </w:r>
      <w:r w:rsidR="009F4CF6" w:rsidRPr="00744ACA">
        <w:rPr>
          <w:rFonts w:ascii="Times New Roman" w:hAnsi="Times New Roman" w:cs="Times New Roman"/>
          <w:sz w:val="28"/>
          <w:szCs w:val="28"/>
          <w:lang w:val="uk-UA"/>
        </w:rPr>
        <w:t>просторову уяву, так і націлює</w:t>
      </w:r>
      <w:r w:rsidR="00A8063D" w:rsidRPr="00744ACA">
        <w:rPr>
          <w:rFonts w:ascii="Times New Roman" w:hAnsi="Times New Roman" w:cs="Times New Roman"/>
          <w:sz w:val="28"/>
          <w:szCs w:val="28"/>
          <w:lang w:val="uk-UA"/>
        </w:rPr>
        <w:t xml:space="preserve"> на пошук нових способ</w:t>
      </w:r>
      <w:r w:rsidR="009F4CF6" w:rsidRPr="00744ACA">
        <w:rPr>
          <w:rFonts w:ascii="Times New Roman" w:hAnsi="Times New Roman" w:cs="Times New Roman"/>
          <w:sz w:val="28"/>
          <w:szCs w:val="28"/>
          <w:lang w:val="uk-UA"/>
        </w:rPr>
        <w:t>ів реалізації уяви, забезпечує</w:t>
      </w:r>
      <w:r w:rsidR="00A8063D" w:rsidRPr="00744ACA">
        <w:rPr>
          <w:rFonts w:ascii="Times New Roman" w:hAnsi="Times New Roman" w:cs="Times New Roman"/>
          <w:sz w:val="28"/>
          <w:szCs w:val="28"/>
          <w:lang w:val="uk-UA"/>
        </w:rPr>
        <w:t xml:space="preserve"> розвиток внутрішніх творчих можливостей дошкільнят у відповідь на їхні потреби та інтереси.</w:t>
      </w:r>
    </w:p>
    <w:p w:rsidR="00A8063D" w:rsidRPr="00744ACA" w:rsidRDefault="009F4CF6"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 xml:space="preserve">Художня праця є чи не найбільш цікавим видом діяльності дітей дошкільного віку. </w:t>
      </w:r>
      <w:r w:rsidR="00D36E96" w:rsidRPr="00744ACA">
        <w:rPr>
          <w:rFonts w:ascii="Times New Roman" w:hAnsi="Times New Roman" w:cs="Times New Roman"/>
          <w:sz w:val="28"/>
          <w:szCs w:val="28"/>
          <w:lang w:val="uk-UA"/>
        </w:rPr>
        <w:t>Аналіз наукового доробку засвідчує, що в науці немає смислової диференціації поняття творчості, а існує різноманітність його значень</w:t>
      </w:r>
      <w:r w:rsidR="003305C6" w:rsidRPr="00744ACA">
        <w:rPr>
          <w:rFonts w:ascii="Times New Roman" w:hAnsi="Times New Roman" w:cs="Times New Roman"/>
          <w:sz w:val="28"/>
          <w:szCs w:val="28"/>
          <w:lang w:val="uk-UA"/>
        </w:rPr>
        <w:t>. Тому дослідження формування творчої особистості має комплексний характер</w:t>
      </w:r>
      <w:r w:rsidR="00D36E96" w:rsidRPr="00744ACA">
        <w:rPr>
          <w:rFonts w:ascii="Times New Roman" w:hAnsi="Times New Roman" w:cs="Times New Roman"/>
          <w:sz w:val="28"/>
          <w:szCs w:val="28"/>
          <w:lang w:val="uk-UA"/>
        </w:rPr>
        <w:t xml:space="preserve"> </w:t>
      </w:r>
      <w:r w:rsidR="003305C6" w:rsidRPr="00744ACA">
        <w:rPr>
          <w:rFonts w:ascii="Times New Roman" w:hAnsi="Times New Roman" w:cs="Times New Roman"/>
          <w:sz w:val="28"/>
          <w:szCs w:val="28"/>
          <w:lang w:val="uk-UA"/>
        </w:rPr>
        <w:t>і недостатньо ґрунтовно вивчено, а відтак</w:t>
      </w:r>
      <w:r w:rsidR="00F61811" w:rsidRPr="00744ACA">
        <w:rPr>
          <w:rFonts w:ascii="Times New Roman" w:hAnsi="Times New Roman" w:cs="Times New Roman"/>
          <w:sz w:val="28"/>
          <w:szCs w:val="28"/>
          <w:lang w:val="uk-UA"/>
        </w:rPr>
        <w:t xml:space="preserve"> не знайшло</w:t>
      </w:r>
      <w:r w:rsidR="003305C6" w:rsidRPr="00744ACA">
        <w:rPr>
          <w:rFonts w:ascii="Times New Roman" w:hAnsi="Times New Roman" w:cs="Times New Roman"/>
          <w:sz w:val="28"/>
          <w:szCs w:val="28"/>
          <w:lang w:val="uk-UA"/>
        </w:rPr>
        <w:t xml:space="preserve"> повного відображення у психолого-педагогічній теорії і практиці. </w:t>
      </w:r>
      <w:r w:rsidR="00F61811" w:rsidRPr="00744ACA">
        <w:rPr>
          <w:rFonts w:ascii="Times New Roman" w:hAnsi="Times New Roman" w:cs="Times New Roman"/>
          <w:sz w:val="28"/>
          <w:szCs w:val="28"/>
          <w:lang w:val="uk-UA"/>
        </w:rPr>
        <w:t xml:space="preserve">Проблема полягає ще й в тому, що вихователі ДНЗ недооцінюють і не достатньо використовують заняття з художньої праці. </w:t>
      </w:r>
      <w:r w:rsidR="00A8063D" w:rsidRPr="00744ACA">
        <w:rPr>
          <w:rFonts w:ascii="Times New Roman" w:hAnsi="Times New Roman" w:cs="Times New Roman"/>
          <w:sz w:val="28"/>
          <w:szCs w:val="28"/>
          <w:lang w:val="uk-UA"/>
        </w:rPr>
        <w:t>У зв’язку з вищенаведеним актуальним вважається узагальнення вже відомих та пошук нових підходів до подальшого удосконалення проце</w:t>
      </w:r>
      <w:r w:rsidR="00F61811" w:rsidRPr="00744ACA">
        <w:rPr>
          <w:rFonts w:ascii="Times New Roman" w:hAnsi="Times New Roman" w:cs="Times New Roman"/>
          <w:sz w:val="28"/>
          <w:szCs w:val="28"/>
          <w:lang w:val="uk-UA"/>
        </w:rPr>
        <w:t>су</w:t>
      </w:r>
      <w:r w:rsidR="00A8063D" w:rsidRPr="00744ACA">
        <w:rPr>
          <w:rFonts w:ascii="Times New Roman" w:hAnsi="Times New Roman" w:cs="Times New Roman"/>
          <w:sz w:val="28"/>
          <w:szCs w:val="28"/>
          <w:lang w:val="uk-UA"/>
        </w:rPr>
        <w:t xml:space="preserve"> розвитку творчих здібностей вихованців ДНЗ засобами художньої праці.</w:t>
      </w:r>
    </w:p>
    <w:p w:rsidR="00A8063D" w:rsidRPr="00744ACA" w:rsidRDefault="00A8063D"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b/>
          <w:sz w:val="28"/>
          <w:szCs w:val="28"/>
          <w:lang w:val="uk-UA"/>
        </w:rPr>
        <w:t>Аналіз основних досліджень і публікацій</w:t>
      </w:r>
      <w:r w:rsidRPr="00744ACA">
        <w:rPr>
          <w:rFonts w:ascii="Times New Roman" w:hAnsi="Times New Roman" w:cs="Times New Roman"/>
          <w:sz w:val="28"/>
          <w:szCs w:val="28"/>
          <w:lang w:val="uk-UA"/>
        </w:rPr>
        <w:t xml:space="preserve">. </w:t>
      </w:r>
      <w:r w:rsidR="00A70EDD" w:rsidRPr="00744ACA">
        <w:rPr>
          <w:rFonts w:ascii="Times New Roman" w:hAnsi="Times New Roman" w:cs="Times New Roman"/>
          <w:sz w:val="28"/>
          <w:szCs w:val="28"/>
          <w:lang w:val="uk-UA"/>
        </w:rPr>
        <w:t xml:space="preserve">Проблема розвитку творчих здібностей у дітей будь-якого віку є однією з актуальних як у педагогіці, так і у психології. Багато публікацій з цього приводу можна знайти серед праць таких науковців, як </w:t>
      </w:r>
      <w:r w:rsidR="00F61811" w:rsidRPr="00744ACA">
        <w:rPr>
          <w:rFonts w:ascii="Times New Roman" w:hAnsi="Times New Roman" w:cs="Times New Roman"/>
          <w:sz w:val="28"/>
          <w:szCs w:val="28"/>
          <w:lang w:val="uk-UA"/>
        </w:rPr>
        <w:t>Н. </w:t>
      </w:r>
      <w:proofErr w:type="spellStart"/>
      <w:r w:rsidR="00F61811" w:rsidRPr="00744ACA">
        <w:rPr>
          <w:rFonts w:ascii="Times New Roman" w:hAnsi="Times New Roman" w:cs="Times New Roman"/>
          <w:sz w:val="28"/>
          <w:szCs w:val="28"/>
          <w:lang w:val="uk-UA"/>
        </w:rPr>
        <w:t>Ветлугіна</w:t>
      </w:r>
      <w:proofErr w:type="spellEnd"/>
      <w:r w:rsidR="00A70EDD" w:rsidRPr="00744ACA">
        <w:rPr>
          <w:rFonts w:ascii="Times New Roman" w:hAnsi="Times New Roman" w:cs="Times New Roman"/>
          <w:sz w:val="28"/>
          <w:szCs w:val="28"/>
          <w:lang w:val="uk-UA"/>
        </w:rPr>
        <w:t xml:space="preserve">, </w:t>
      </w:r>
      <w:proofErr w:type="spellStart"/>
      <w:r w:rsidR="00A70EDD" w:rsidRPr="00744ACA">
        <w:rPr>
          <w:rFonts w:ascii="Times New Roman" w:hAnsi="Times New Roman" w:cs="Times New Roman"/>
          <w:sz w:val="28"/>
          <w:szCs w:val="28"/>
          <w:lang w:val="uk-UA"/>
        </w:rPr>
        <w:t>Л.</w:t>
      </w:r>
      <w:r w:rsidR="00F61811" w:rsidRPr="00744ACA">
        <w:rPr>
          <w:rFonts w:ascii="Times New Roman" w:hAnsi="Times New Roman" w:cs="Times New Roman"/>
          <w:sz w:val="28"/>
          <w:szCs w:val="28"/>
          <w:lang w:val="uk-UA"/>
        </w:rPr>
        <w:t> </w:t>
      </w:r>
      <w:r w:rsidR="00A70EDD" w:rsidRPr="00744ACA">
        <w:rPr>
          <w:rFonts w:ascii="Times New Roman" w:hAnsi="Times New Roman" w:cs="Times New Roman"/>
          <w:sz w:val="28"/>
          <w:szCs w:val="28"/>
          <w:lang w:val="uk-UA"/>
        </w:rPr>
        <w:t>Богоявленс</w:t>
      </w:r>
      <w:proofErr w:type="spellEnd"/>
      <w:r w:rsidR="00A70EDD" w:rsidRPr="00744ACA">
        <w:rPr>
          <w:rFonts w:ascii="Times New Roman" w:hAnsi="Times New Roman" w:cs="Times New Roman"/>
          <w:sz w:val="28"/>
          <w:szCs w:val="28"/>
          <w:lang w:val="uk-UA"/>
        </w:rPr>
        <w:t xml:space="preserve">ька, </w:t>
      </w:r>
      <w:proofErr w:type="spellStart"/>
      <w:r w:rsidR="00A70EDD" w:rsidRPr="00744ACA">
        <w:rPr>
          <w:rFonts w:ascii="Times New Roman" w:hAnsi="Times New Roman" w:cs="Times New Roman"/>
          <w:sz w:val="28"/>
          <w:szCs w:val="28"/>
          <w:lang w:val="uk-UA"/>
        </w:rPr>
        <w:t>Л.</w:t>
      </w:r>
      <w:r w:rsidR="00F61811" w:rsidRPr="00744ACA">
        <w:rPr>
          <w:rFonts w:ascii="Times New Roman" w:hAnsi="Times New Roman" w:cs="Times New Roman"/>
          <w:sz w:val="28"/>
          <w:szCs w:val="28"/>
          <w:lang w:val="uk-UA"/>
        </w:rPr>
        <w:t> </w:t>
      </w:r>
      <w:r w:rsidR="00A70EDD" w:rsidRPr="00744ACA">
        <w:rPr>
          <w:rFonts w:ascii="Times New Roman" w:hAnsi="Times New Roman" w:cs="Times New Roman"/>
          <w:sz w:val="28"/>
          <w:szCs w:val="28"/>
          <w:lang w:val="uk-UA"/>
        </w:rPr>
        <w:t>Вен</w:t>
      </w:r>
      <w:proofErr w:type="spellEnd"/>
      <w:r w:rsidR="00A70EDD" w:rsidRPr="00744ACA">
        <w:rPr>
          <w:rFonts w:ascii="Times New Roman" w:hAnsi="Times New Roman" w:cs="Times New Roman"/>
          <w:sz w:val="28"/>
          <w:szCs w:val="28"/>
          <w:lang w:val="uk-UA"/>
        </w:rPr>
        <w:t>гер, Л.</w:t>
      </w:r>
      <w:r w:rsidR="00F61811" w:rsidRPr="00744ACA">
        <w:rPr>
          <w:rFonts w:ascii="Times New Roman" w:hAnsi="Times New Roman" w:cs="Times New Roman"/>
          <w:sz w:val="28"/>
          <w:szCs w:val="28"/>
          <w:lang w:val="uk-UA"/>
        </w:rPr>
        <w:t> </w:t>
      </w:r>
      <w:r w:rsidR="00A70EDD" w:rsidRPr="00744ACA">
        <w:rPr>
          <w:rFonts w:ascii="Times New Roman" w:hAnsi="Times New Roman" w:cs="Times New Roman"/>
          <w:sz w:val="28"/>
          <w:szCs w:val="28"/>
          <w:lang w:val="uk-UA"/>
        </w:rPr>
        <w:t xml:space="preserve">Виготський, </w:t>
      </w:r>
      <w:r w:rsidR="00F61811" w:rsidRPr="00744ACA">
        <w:rPr>
          <w:rFonts w:ascii="Times New Roman" w:hAnsi="Times New Roman" w:cs="Times New Roman"/>
          <w:sz w:val="28"/>
          <w:szCs w:val="28"/>
          <w:lang w:val="uk-UA"/>
        </w:rPr>
        <w:t>Т. Григор’єва, В. Давидов, А. Запорожець, В. Левін, О. </w:t>
      </w:r>
      <w:r w:rsidR="00A70EDD" w:rsidRPr="00744ACA">
        <w:rPr>
          <w:rFonts w:ascii="Times New Roman" w:hAnsi="Times New Roman" w:cs="Times New Roman"/>
          <w:sz w:val="28"/>
          <w:szCs w:val="28"/>
          <w:lang w:val="uk-UA"/>
        </w:rPr>
        <w:t>Лук, О.</w:t>
      </w:r>
      <w:r w:rsidR="00F61811" w:rsidRPr="00744ACA">
        <w:rPr>
          <w:rFonts w:ascii="Times New Roman" w:hAnsi="Times New Roman" w:cs="Times New Roman"/>
          <w:sz w:val="28"/>
          <w:szCs w:val="28"/>
          <w:lang w:val="uk-UA"/>
        </w:rPr>
        <w:t> </w:t>
      </w:r>
      <w:proofErr w:type="spellStart"/>
      <w:r w:rsidR="00A70EDD" w:rsidRPr="00744ACA">
        <w:rPr>
          <w:rFonts w:ascii="Times New Roman" w:hAnsi="Times New Roman" w:cs="Times New Roman"/>
          <w:sz w:val="28"/>
          <w:szCs w:val="28"/>
          <w:lang w:val="uk-UA"/>
        </w:rPr>
        <w:t>Матюшкін</w:t>
      </w:r>
      <w:proofErr w:type="spellEnd"/>
      <w:r w:rsidR="00A70EDD" w:rsidRPr="00744ACA">
        <w:rPr>
          <w:rFonts w:ascii="Times New Roman" w:hAnsi="Times New Roman" w:cs="Times New Roman"/>
          <w:sz w:val="28"/>
          <w:szCs w:val="28"/>
          <w:lang w:val="uk-UA"/>
        </w:rPr>
        <w:t xml:space="preserve">, </w:t>
      </w:r>
      <w:proofErr w:type="spellStart"/>
      <w:r w:rsidR="00A70EDD" w:rsidRPr="00744ACA">
        <w:rPr>
          <w:rFonts w:ascii="Times New Roman" w:hAnsi="Times New Roman" w:cs="Times New Roman"/>
          <w:sz w:val="28"/>
          <w:szCs w:val="28"/>
          <w:lang w:val="uk-UA"/>
        </w:rPr>
        <w:t>В.</w:t>
      </w:r>
      <w:r w:rsidR="00F61811" w:rsidRPr="00744ACA">
        <w:rPr>
          <w:rFonts w:ascii="Times New Roman" w:hAnsi="Times New Roman" w:cs="Times New Roman"/>
          <w:sz w:val="28"/>
          <w:szCs w:val="28"/>
          <w:lang w:val="uk-UA"/>
        </w:rPr>
        <w:t> </w:t>
      </w:r>
      <w:r w:rsidR="00A70EDD" w:rsidRPr="00744ACA">
        <w:rPr>
          <w:rFonts w:ascii="Times New Roman" w:hAnsi="Times New Roman" w:cs="Times New Roman"/>
          <w:sz w:val="28"/>
          <w:szCs w:val="28"/>
          <w:lang w:val="uk-UA"/>
        </w:rPr>
        <w:t>Мол</w:t>
      </w:r>
      <w:proofErr w:type="spellEnd"/>
      <w:r w:rsidR="00A70EDD" w:rsidRPr="00744ACA">
        <w:rPr>
          <w:rFonts w:ascii="Times New Roman" w:hAnsi="Times New Roman" w:cs="Times New Roman"/>
          <w:sz w:val="28"/>
          <w:szCs w:val="28"/>
          <w:lang w:val="uk-UA"/>
        </w:rPr>
        <w:t>яко, О.</w:t>
      </w:r>
      <w:r w:rsidR="00F61811" w:rsidRPr="00744ACA">
        <w:rPr>
          <w:rFonts w:ascii="Times New Roman" w:hAnsi="Times New Roman" w:cs="Times New Roman"/>
          <w:sz w:val="28"/>
          <w:szCs w:val="28"/>
          <w:lang w:val="uk-UA"/>
        </w:rPr>
        <w:t> </w:t>
      </w:r>
      <w:r w:rsidR="00A70EDD" w:rsidRPr="00744ACA">
        <w:rPr>
          <w:rFonts w:ascii="Times New Roman" w:hAnsi="Times New Roman" w:cs="Times New Roman"/>
          <w:sz w:val="28"/>
          <w:szCs w:val="28"/>
          <w:lang w:val="uk-UA"/>
        </w:rPr>
        <w:t xml:space="preserve">Нікіфорова, </w:t>
      </w:r>
      <w:r w:rsidR="00F61811" w:rsidRPr="00744ACA">
        <w:rPr>
          <w:rFonts w:ascii="Times New Roman" w:hAnsi="Times New Roman" w:cs="Times New Roman"/>
          <w:sz w:val="28"/>
          <w:szCs w:val="28"/>
          <w:lang w:val="uk-UA"/>
        </w:rPr>
        <w:t xml:space="preserve">Л. Парамонова, </w:t>
      </w:r>
      <w:r w:rsidR="00A70EDD" w:rsidRPr="00744ACA">
        <w:rPr>
          <w:rFonts w:ascii="Times New Roman" w:hAnsi="Times New Roman" w:cs="Times New Roman"/>
          <w:sz w:val="28"/>
          <w:szCs w:val="28"/>
          <w:lang w:val="uk-UA"/>
        </w:rPr>
        <w:t>Я.</w:t>
      </w:r>
      <w:r w:rsidR="00F61811" w:rsidRPr="00744ACA">
        <w:rPr>
          <w:rFonts w:ascii="Times New Roman" w:hAnsi="Times New Roman" w:cs="Times New Roman"/>
          <w:sz w:val="28"/>
          <w:szCs w:val="28"/>
          <w:lang w:val="uk-UA"/>
        </w:rPr>
        <w:t> </w:t>
      </w:r>
      <w:r w:rsidR="00A70EDD" w:rsidRPr="00744ACA">
        <w:rPr>
          <w:rFonts w:ascii="Times New Roman" w:hAnsi="Times New Roman" w:cs="Times New Roman"/>
          <w:sz w:val="28"/>
          <w:szCs w:val="28"/>
          <w:lang w:val="uk-UA"/>
        </w:rPr>
        <w:t>Пономарьов, Б.</w:t>
      </w:r>
      <w:r w:rsidR="00F61811" w:rsidRPr="00744ACA">
        <w:rPr>
          <w:rFonts w:ascii="Times New Roman" w:hAnsi="Times New Roman" w:cs="Times New Roman"/>
          <w:sz w:val="28"/>
          <w:szCs w:val="28"/>
          <w:lang w:val="uk-UA"/>
        </w:rPr>
        <w:t> </w:t>
      </w:r>
      <w:proofErr w:type="spellStart"/>
      <w:r w:rsidR="00A70EDD" w:rsidRPr="00744ACA">
        <w:rPr>
          <w:rFonts w:ascii="Times New Roman" w:hAnsi="Times New Roman" w:cs="Times New Roman"/>
          <w:sz w:val="28"/>
          <w:szCs w:val="28"/>
          <w:lang w:val="uk-UA"/>
        </w:rPr>
        <w:t>Теплов</w:t>
      </w:r>
      <w:proofErr w:type="spellEnd"/>
      <w:r w:rsidR="00A70EDD" w:rsidRPr="00744ACA">
        <w:rPr>
          <w:rFonts w:ascii="Times New Roman" w:hAnsi="Times New Roman" w:cs="Times New Roman"/>
          <w:sz w:val="28"/>
          <w:szCs w:val="28"/>
          <w:lang w:val="uk-UA"/>
        </w:rPr>
        <w:t>, П.</w:t>
      </w:r>
      <w:r w:rsidR="00F61811" w:rsidRPr="00744ACA">
        <w:rPr>
          <w:rFonts w:ascii="Times New Roman" w:hAnsi="Times New Roman" w:cs="Times New Roman"/>
          <w:sz w:val="28"/>
          <w:szCs w:val="28"/>
          <w:lang w:val="uk-UA"/>
        </w:rPr>
        <w:t> </w:t>
      </w:r>
      <w:r w:rsidR="00A70EDD" w:rsidRPr="00744ACA">
        <w:rPr>
          <w:rFonts w:ascii="Times New Roman" w:hAnsi="Times New Roman" w:cs="Times New Roman"/>
          <w:sz w:val="28"/>
          <w:szCs w:val="28"/>
          <w:lang w:val="uk-UA"/>
        </w:rPr>
        <w:t xml:space="preserve">Якобсон. Вказаними науковцями досліджувалися різні аспекти творчого виховання та освіти: сутність, компоненти, методики, засоби, прийоми навчання тощо. В той же час мало уваги </w:t>
      </w:r>
      <w:r w:rsidR="0081049A" w:rsidRPr="00744ACA">
        <w:rPr>
          <w:rFonts w:ascii="Times New Roman" w:hAnsi="Times New Roman" w:cs="Times New Roman"/>
          <w:sz w:val="28"/>
          <w:szCs w:val="28"/>
          <w:lang w:val="uk-UA"/>
        </w:rPr>
        <w:t xml:space="preserve">приділяється конкретним методикам навчання </w:t>
      </w:r>
      <w:r w:rsidR="00F61811" w:rsidRPr="00744ACA">
        <w:rPr>
          <w:rFonts w:ascii="Times New Roman" w:hAnsi="Times New Roman" w:cs="Times New Roman"/>
          <w:sz w:val="28"/>
          <w:szCs w:val="28"/>
          <w:lang w:val="uk-UA"/>
        </w:rPr>
        <w:t>образотворчій діяльності, зокрема, художній</w:t>
      </w:r>
      <w:r w:rsidR="0081049A" w:rsidRPr="00744ACA">
        <w:rPr>
          <w:rFonts w:ascii="Times New Roman" w:hAnsi="Times New Roman" w:cs="Times New Roman"/>
          <w:sz w:val="28"/>
          <w:szCs w:val="28"/>
          <w:lang w:val="uk-UA"/>
        </w:rPr>
        <w:t xml:space="preserve"> праці.</w:t>
      </w:r>
      <w:r w:rsidR="00DF3FCE" w:rsidRPr="00744ACA">
        <w:rPr>
          <w:rFonts w:ascii="Times New Roman" w:hAnsi="Times New Roman" w:cs="Times New Roman"/>
          <w:sz w:val="28"/>
          <w:szCs w:val="28"/>
          <w:lang w:val="uk-UA"/>
        </w:rPr>
        <w:t xml:space="preserve">  </w:t>
      </w:r>
    </w:p>
    <w:p w:rsidR="00A8063D" w:rsidRPr="00744ACA" w:rsidRDefault="00A8063D"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b/>
          <w:sz w:val="28"/>
          <w:szCs w:val="28"/>
          <w:lang w:val="uk-UA"/>
        </w:rPr>
        <w:lastRenderedPageBreak/>
        <w:t>Метою</w:t>
      </w:r>
      <w:r w:rsidRPr="00744ACA">
        <w:rPr>
          <w:rFonts w:ascii="Times New Roman" w:hAnsi="Times New Roman" w:cs="Times New Roman"/>
          <w:sz w:val="28"/>
          <w:szCs w:val="28"/>
          <w:lang w:val="uk-UA"/>
        </w:rPr>
        <w:t xml:space="preserve"> даної статті визначено</w:t>
      </w:r>
      <w:r w:rsidR="0081049A" w:rsidRPr="00744ACA">
        <w:rPr>
          <w:rFonts w:ascii="Times New Roman" w:hAnsi="Times New Roman" w:cs="Times New Roman"/>
          <w:sz w:val="28"/>
          <w:szCs w:val="28"/>
          <w:lang w:val="uk-UA"/>
        </w:rPr>
        <w:t xml:space="preserve"> дослідження особливостей розвитку творчих здібностей дітей дошкільного віку засобами художньої праці. Виходячи з вказаної мети, особливої уваги заслуговують такі завдання:</w:t>
      </w:r>
    </w:p>
    <w:p w:rsidR="0081049A"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049A" w:rsidRPr="00744ACA">
        <w:rPr>
          <w:rFonts w:ascii="Times New Roman" w:hAnsi="Times New Roman" w:cs="Times New Roman"/>
          <w:sz w:val="28"/>
          <w:szCs w:val="28"/>
          <w:lang w:val="uk-UA"/>
        </w:rPr>
        <w:t>здійснити критичний аналіз питань розвитку творчих здібностей у дитини;</w:t>
      </w:r>
    </w:p>
    <w:p w:rsidR="0046305D"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305D" w:rsidRPr="00744ACA">
        <w:rPr>
          <w:rFonts w:ascii="Times New Roman" w:hAnsi="Times New Roman" w:cs="Times New Roman"/>
          <w:sz w:val="28"/>
          <w:szCs w:val="28"/>
          <w:lang w:val="uk-UA"/>
        </w:rPr>
        <w:t>сформувати модель розвитку творчих здібностей на основі інтегрованої якості особистості;</w:t>
      </w:r>
    </w:p>
    <w:p w:rsidR="0081049A"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049A" w:rsidRPr="00744ACA">
        <w:rPr>
          <w:rFonts w:ascii="Times New Roman" w:hAnsi="Times New Roman" w:cs="Times New Roman"/>
          <w:sz w:val="28"/>
          <w:szCs w:val="28"/>
          <w:lang w:val="uk-UA"/>
        </w:rPr>
        <w:t xml:space="preserve">визначити особливості </w:t>
      </w:r>
      <w:r w:rsidR="00B563EA" w:rsidRPr="00744ACA">
        <w:rPr>
          <w:rFonts w:ascii="Times New Roman" w:hAnsi="Times New Roman" w:cs="Times New Roman"/>
          <w:sz w:val="28"/>
          <w:szCs w:val="28"/>
          <w:lang w:val="uk-UA"/>
        </w:rPr>
        <w:t xml:space="preserve">та принципи </w:t>
      </w:r>
      <w:r w:rsidR="0081049A" w:rsidRPr="00744ACA">
        <w:rPr>
          <w:rFonts w:ascii="Times New Roman" w:hAnsi="Times New Roman" w:cs="Times New Roman"/>
          <w:sz w:val="28"/>
          <w:szCs w:val="28"/>
          <w:lang w:val="uk-UA"/>
        </w:rPr>
        <w:t xml:space="preserve">формування творчих здібностей дошкільників засобами </w:t>
      </w:r>
      <w:r w:rsidR="0046305D" w:rsidRPr="00744ACA">
        <w:rPr>
          <w:rFonts w:ascii="Times New Roman" w:hAnsi="Times New Roman" w:cs="Times New Roman"/>
          <w:sz w:val="28"/>
          <w:szCs w:val="28"/>
          <w:lang w:val="uk-UA"/>
        </w:rPr>
        <w:t>художньої праці</w:t>
      </w:r>
      <w:r w:rsidR="0081049A" w:rsidRPr="00744ACA">
        <w:rPr>
          <w:rFonts w:ascii="Times New Roman" w:hAnsi="Times New Roman" w:cs="Times New Roman"/>
          <w:sz w:val="28"/>
          <w:szCs w:val="28"/>
          <w:lang w:val="uk-UA"/>
        </w:rPr>
        <w:t xml:space="preserve">. </w:t>
      </w:r>
    </w:p>
    <w:p w:rsidR="00A8063D" w:rsidRPr="00744ACA" w:rsidRDefault="00A8063D"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b/>
          <w:sz w:val="28"/>
          <w:szCs w:val="28"/>
          <w:lang w:val="uk-UA"/>
        </w:rPr>
        <w:t>Методами</w:t>
      </w:r>
      <w:r w:rsidRPr="00744ACA">
        <w:rPr>
          <w:rFonts w:ascii="Times New Roman" w:hAnsi="Times New Roman" w:cs="Times New Roman"/>
          <w:sz w:val="28"/>
          <w:szCs w:val="28"/>
          <w:lang w:val="uk-UA"/>
        </w:rPr>
        <w:t xml:space="preserve"> дослідження виступають</w:t>
      </w:r>
      <w:r w:rsidR="0081049A" w:rsidRPr="00744ACA">
        <w:rPr>
          <w:rFonts w:ascii="Times New Roman" w:hAnsi="Times New Roman" w:cs="Times New Roman"/>
          <w:sz w:val="28"/>
          <w:szCs w:val="28"/>
          <w:lang w:val="uk-UA"/>
        </w:rPr>
        <w:t>: аналіз літературних джерел, узагальнення, систематизація, логічний та дедуктивний методи.</w:t>
      </w:r>
    </w:p>
    <w:p w:rsidR="00387B95" w:rsidRPr="00744ACA" w:rsidRDefault="004D190E"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b/>
          <w:sz w:val="28"/>
          <w:szCs w:val="28"/>
          <w:lang w:val="uk-UA"/>
        </w:rPr>
        <w:t>Виклад основного матеріалу</w:t>
      </w:r>
      <w:r w:rsidR="00A8063D" w:rsidRPr="00744ACA">
        <w:rPr>
          <w:rFonts w:ascii="Times New Roman" w:hAnsi="Times New Roman" w:cs="Times New Roman"/>
          <w:b/>
          <w:sz w:val="28"/>
          <w:szCs w:val="28"/>
          <w:lang w:val="uk-UA"/>
        </w:rPr>
        <w:t xml:space="preserve"> дослідження</w:t>
      </w:r>
      <w:r w:rsidR="00A8063D" w:rsidRPr="00744ACA">
        <w:rPr>
          <w:rFonts w:ascii="Times New Roman" w:hAnsi="Times New Roman" w:cs="Times New Roman"/>
          <w:sz w:val="28"/>
          <w:szCs w:val="28"/>
          <w:lang w:val="uk-UA"/>
        </w:rPr>
        <w:t xml:space="preserve">. </w:t>
      </w:r>
      <w:r w:rsidR="008D7741" w:rsidRPr="00744ACA">
        <w:rPr>
          <w:rFonts w:ascii="Times New Roman" w:hAnsi="Times New Roman" w:cs="Times New Roman"/>
          <w:sz w:val="28"/>
          <w:szCs w:val="28"/>
          <w:lang w:val="uk-UA"/>
        </w:rPr>
        <w:t>Формування будь-яких здібностей у дитини пов</w:t>
      </w:r>
      <w:r w:rsidR="008D7741" w:rsidRPr="00744ACA">
        <w:rPr>
          <w:rFonts w:ascii="Times New Roman" w:hAnsi="Times New Roman" w:cs="Times New Roman"/>
          <w:sz w:val="28"/>
          <w:szCs w:val="28"/>
        </w:rPr>
        <w:t>’язане, перш за все</w:t>
      </w:r>
      <w:r w:rsidR="006D6054" w:rsidRPr="00744ACA">
        <w:rPr>
          <w:rFonts w:ascii="Times New Roman" w:hAnsi="Times New Roman" w:cs="Times New Roman"/>
          <w:sz w:val="28"/>
          <w:szCs w:val="28"/>
          <w:lang w:val="uk-UA"/>
        </w:rPr>
        <w:t xml:space="preserve"> </w:t>
      </w:r>
      <w:r w:rsidR="008D7741" w:rsidRPr="00744ACA">
        <w:rPr>
          <w:rFonts w:ascii="Times New Roman" w:hAnsi="Times New Roman" w:cs="Times New Roman"/>
          <w:sz w:val="28"/>
          <w:szCs w:val="28"/>
          <w:lang w:val="uk-UA"/>
        </w:rPr>
        <w:t xml:space="preserve">зі специфікою оточуючого середовища, з тими фактами, подіями, які відбуваються в її житті, та участь у яких вона приймала. Уява дитини працює на основі вже набутого раніше досвіду з тих чи інших питань. І тут велику роль відіграють не тільки мотиви до пізнавальної діяльності на основі формування причинно-наслідкових </w:t>
      </w:r>
      <w:proofErr w:type="spellStart"/>
      <w:r w:rsidR="008D7741" w:rsidRPr="00744ACA">
        <w:rPr>
          <w:rFonts w:ascii="Times New Roman" w:hAnsi="Times New Roman" w:cs="Times New Roman"/>
          <w:sz w:val="28"/>
          <w:szCs w:val="28"/>
          <w:lang w:val="uk-UA"/>
        </w:rPr>
        <w:t>зв</w:t>
      </w:r>
      <w:proofErr w:type="spellEnd"/>
      <w:r w:rsidR="008D7741" w:rsidRPr="00744ACA">
        <w:rPr>
          <w:rFonts w:ascii="Times New Roman" w:hAnsi="Times New Roman" w:cs="Times New Roman"/>
          <w:sz w:val="28"/>
          <w:szCs w:val="28"/>
        </w:rPr>
        <w:t>’</w:t>
      </w:r>
      <w:proofErr w:type="spellStart"/>
      <w:r w:rsidR="008D7741" w:rsidRPr="00744ACA">
        <w:rPr>
          <w:rFonts w:ascii="Times New Roman" w:hAnsi="Times New Roman" w:cs="Times New Roman"/>
          <w:sz w:val="28"/>
          <w:szCs w:val="28"/>
          <w:lang w:val="uk-UA"/>
        </w:rPr>
        <w:t>язків</w:t>
      </w:r>
      <w:proofErr w:type="spellEnd"/>
      <w:r w:rsidR="008D7741" w:rsidRPr="00744ACA">
        <w:rPr>
          <w:rFonts w:ascii="Times New Roman" w:hAnsi="Times New Roman" w:cs="Times New Roman"/>
          <w:sz w:val="28"/>
          <w:szCs w:val="28"/>
          <w:lang w:val="uk-UA"/>
        </w:rPr>
        <w:t>, а і прагнення до нового, невідомого, цікавого. Як відомо, ще В.</w:t>
      </w:r>
      <w:r w:rsidR="00744ACA">
        <w:rPr>
          <w:rFonts w:ascii="Times New Roman" w:hAnsi="Times New Roman" w:cs="Times New Roman"/>
          <w:sz w:val="28"/>
          <w:szCs w:val="28"/>
          <w:lang w:val="uk-UA"/>
        </w:rPr>
        <w:t> </w:t>
      </w:r>
      <w:r w:rsidR="008D7741" w:rsidRPr="00744ACA">
        <w:rPr>
          <w:rFonts w:ascii="Times New Roman" w:hAnsi="Times New Roman" w:cs="Times New Roman"/>
          <w:sz w:val="28"/>
          <w:szCs w:val="28"/>
          <w:lang w:val="uk-UA"/>
        </w:rPr>
        <w:t>Сухомлинський писав, що особистість дитини – це скоріше результат її саморозвитку, ніж регульованого розвитку, а психологічним механізмом реалізації такого саморозвитку є поєднання впливу дорослого і само активності дитини з переважанням останньої. Саме таку взаємодію він називав гуманістичною</w:t>
      </w:r>
      <w:r w:rsidR="005C4015" w:rsidRPr="00744ACA">
        <w:rPr>
          <w:rFonts w:ascii="Times New Roman" w:hAnsi="Times New Roman" w:cs="Times New Roman"/>
          <w:sz w:val="28"/>
          <w:szCs w:val="28"/>
          <w:lang w:val="uk-UA"/>
        </w:rPr>
        <w:t xml:space="preserve"> [4]</w:t>
      </w:r>
      <w:r w:rsidR="00185CCD" w:rsidRPr="00744ACA">
        <w:rPr>
          <w:rFonts w:ascii="Times New Roman" w:hAnsi="Times New Roman" w:cs="Times New Roman"/>
          <w:sz w:val="28"/>
          <w:szCs w:val="28"/>
          <w:lang w:val="uk-UA"/>
        </w:rPr>
        <w:t>.</w:t>
      </w:r>
    </w:p>
    <w:p w:rsidR="005C4015" w:rsidRPr="00744ACA" w:rsidRDefault="005C4015"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 xml:space="preserve">Досліджуючи психолого-педагогічні аспекти розвитку творчих здібностей у дитини </w:t>
      </w:r>
      <w:r w:rsidR="00185CCD" w:rsidRPr="00744ACA">
        <w:rPr>
          <w:rFonts w:ascii="Times New Roman" w:hAnsi="Times New Roman" w:cs="Times New Roman"/>
          <w:sz w:val="28"/>
          <w:szCs w:val="28"/>
          <w:lang w:val="uk-UA"/>
        </w:rPr>
        <w:t xml:space="preserve">дошкільного віку </w:t>
      </w:r>
      <w:r w:rsidRPr="00744ACA">
        <w:rPr>
          <w:rFonts w:ascii="Times New Roman" w:hAnsi="Times New Roman" w:cs="Times New Roman"/>
          <w:sz w:val="28"/>
          <w:szCs w:val="28"/>
          <w:lang w:val="uk-UA"/>
        </w:rPr>
        <w:t xml:space="preserve">ряд авторів наголошують на тому, що творчість веде до активного розвитку особистості, прагнення її до самореалізації. Більшість з них сходяться в тому, що творчість – це практична діяльність, результатом якої є створення оригінальних, неповторних цінностей, виявлення нових фактів та </w:t>
      </w:r>
      <w:proofErr w:type="spellStart"/>
      <w:r w:rsidRPr="00744ACA">
        <w:rPr>
          <w:rFonts w:ascii="Times New Roman" w:hAnsi="Times New Roman" w:cs="Times New Roman"/>
          <w:sz w:val="28"/>
          <w:szCs w:val="28"/>
          <w:lang w:val="uk-UA"/>
        </w:rPr>
        <w:t>зв</w:t>
      </w:r>
      <w:proofErr w:type="spellEnd"/>
      <w:r w:rsidRPr="00744ACA">
        <w:rPr>
          <w:rFonts w:ascii="Times New Roman" w:hAnsi="Times New Roman" w:cs="Times New Roman"/>
          <w:sz w:val="28"/>
          <w:szCs w:val="28"/>
        </w:rPr>
        <w:t>’</w:t>
      </w:r>
      <w:proofErr w:type="spellStart"/>
      <w:r w:rsidRPr="00744ACA">
        <w:rPr>
          <w:rFonts w:ascii="Times New Roman" w:hAnsi="Times New Roman" w:cs="Times New Roman"/>
          <w:sz w:val="28"/>
          <w:szCs w:val="28"/>
          <w:lang w:val="uk-UA"/>
        </w:rPr>
        <w:t>язків</w:t>
      </w:r>
      <w:proofErr w:type="spellEnd"/>
      <w:r w:rsidRPr="00744ACA">
        <w:rPr>
          <w:rFonts w:ascii="Times New Roman" w:hAnsi="Times New Roman" w:cs="Times New Roman"/>
          <w:sz w:val="28"/>
          <w:szCs w:val="28"/>
          <w:lang w:val="uk-UA"/>
        </w:rPr>
        <w:t xml:space="preserve"> між ними, властивостей, закономірностей їх функціонування тощо.</w:t>
      </w:r>
    </w:p>
    <w:p w:rsidR="00387B95" w:rsidRPr="00744ACA" w:rsidRDefault="005C4015"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Як влучно зазначає Л.</w:t>
      </w:r>
      <w:r w:rsidR="00744ACA">
        <w:rPr>
          <w:rFonts w:ascii="Times New Roman" w:hAnsi="Times New Roman" w:cs="Times New Roman"/>
          <w:sz w:val="28"/>
          <w:szCs w:val="28"/>
          <w:lang w:val="uk-UA"/>
        </w:rPr>
        <w:t> </w:t>
      </w:r>
      <w:r w:rsidRPr="00744ACA">
        <w:rPr>
          <w:rFonts w:ascii="Times New Roman" w:hAnsi="Times New Roman" w:cs="Times New Roman"/>
          <w:sz w:val="28"/>
          <w:szCs w:val="28"/>
          <w:lang w:val="uk-UA"/>
        </w:rPr>
        <w:t xml:space="preserve">Виготський, творчість є постійним супутником </w:t>
      </w:r>
      <w:r w:rsidRPr="00744ACA">
        <w:rPr>
          <w:rFonts w:ascii="Times New Roman" w:hAnsi="Times New Roman" w:cs="Times New Roman"/>
          <w:sz w:val="28"/>
          <w:szCs w:val="28"/>
          <w:lang w:val="uk-UA"/>
        </w:rPr>
        <w:lastRenderedPageBreak/>
        <w:t xml:space="preserve">дитячого розвитку, результатом якої стає ініціативність і самостійність мислення, здатність до самовираження у акті творчої діяльності. </w:t>
      </w:r>
      <w:r w:rsidR="00BE520A" w:rsidRPr="00744ACA">
        <w:rPr>
          <w:rFonts w:ascii="Times New Roman" w:hAnsi="Times New Roman" w:cs="Times New Roman"/>
          <w:sz w:val="28"/>
          <w:szCs w:val="28"/>
          <w:lang w:val="uk-UA"/>
        </w:rPr>
        <w:t xml:space="preserve">Він зауважує, що «найвищий вияв творчості і досі </w:t>
      </w:r>
      <w:r w:rsidR="00387B95" w:rsidRPr="00744ACA">
        <w:rPr>
          <w:rFonts w:ascii="Times New Roman" w:hAnsi="Times New Roman" w:cs="Times New Roman"/>
          <w:sz w:val="28"/>
          <w:szCs w:val="28"/>
          <w:lang w:val="uk-UA"/>
        </w:rPr>
        <w:t xml:space="preserve">доступний лише небагатьом обраним геніям людства, але в буденному житті </w:t>
      </w:r>
      <w:r w:rsidR="00BE520A" w:rsidRPr="00744ACA">
        <w:rPr>
          <w:rFonts w:ascii="Times New Roman" w:hAnsi="Times New Roman" w:cs="Times New Roman"/>
          <w:sz w:val="28"/>
          <w:szCs w:val="28"/>
          <w:lang w:val="uk-UA"/>
        </w:rPr>
        <w:t>…</w:t>
      </w:r>
      <w:r w:rsidR="00387B95" w:rsidRPr="00744ACA">
        <w:rPr>
          <w:rFonts w:ascii="Times New Roman" w:hAnsi="Times New Roman" w:cs="Times New Roman"/>
          <w:sz w:val="28"/>
          <w:szCs w:val="28"/>
          <w:lang w:val="uk-UA"/>
        </w:rPr>
        <w:t xml:space="preserve"> творчість є необхідною умовою існування, і все, що виходить за межі рутини і в ньому міститься щось нове, зобов’язане своїм походженням творчому процесу людини</w:t>
      </w:r>
      <w:r w:rsidR="00BE520A" w:rsidRPr="00744ACA">
        <w:rPr>
          <w:rFonts w:ascii="Times New Roman" w:hAnsi="Times New Roman" w:cs="Times New Roman"/>
          <w:sz w:val="28"/>
          <w:szCs w:val="28"/>
          <w:lang w:val="uk-UA"/>
        </w:rPr>
        <w:t>»</w:t>
      </w:r>
      <w:r w:rsidR="00387B95" w:rsidRPr="00744ACA">
        <w:rPr>
          <w:rFonts w:ascii="Times New Roman" w:hAnsi="Times New Roman" w:cs="Times New Roman"/>
          <w:sz w:val="28"/>
          <w:szCs w:val="28"/>
          <w:lang w:val="uk-UA"/>
        </w:rPr>
        <w:t xml:space="preserve"> [</w:t>
      </w:r>
      <w:r w:rsidR="00BE520A" w:rsidRPr="00744ACA">
        <w:rPr>
          <w:rFonts w:ascii="Times New Roman" w:hAnsi="Times New Roman" w:cs="Times New Roman"/>
          <w:sz w:val="28"/>
          <w:szCs w:val="28"/>
          <w:lang w:val="uk-UA"/>
        </w:rPr>
        <w:t>5</w:t>
      </w:r>
      <w:r w:rsidR="00185CCD" w:rsidRPr="00744ACA">
        <w:rPr>
          <w:rFonts w:ascii="Times New Roman" w:hAnsi="Times New Roman" w:cs="Times New Roman"/>
          <w:sz w:val="28"/>
          <w:szCs w:val="28"/>
          <w:lang w:val="uk-UA"/>
        </w:rPr>
        <w:t>, с. 34</w:t>
      </w:r>
      <w:r w:rsidR="00387B95" w:rsidRPr="00744ACA">
        <w:rPr>
          <w:rFonts w:ascii="Times New Roman" w:hAnsi="Times New Roman" w:cs="Times New Roman"/>
          <w:sz w:val="28"/>
          <w:szCs w:val="28"/>
          <w:lang w:val="uk-UA"/>
        </w:rPr>
        <w:t>].</w:t>
      </w:r>
    </w:p>
    <w:p w:rsidR="0046305D" w:rsidRPr="00744ACA" w:rsidRDefault="00C1196C"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Дослідження проблеми розвитку творчих здібностей О. Лук здійснює, спираючись на життєдіяльність відомих творчих людей (музикантів, художників, учених, винахідників а ін.). Вивчивши ряд біографій, він виділив наступні творчі здібності людини [6</w:t>
      </w:r>
      <w:r w:rsidR="00185CCD" w:rsidRPr="00744ACA">
        <w:rPr>
          <w:rFonts w:ascii="Times New Roman" w:hAnsi="Times New Roman" w:cs="Times New Roman"/>
          <w:sz w:val="28"/>
          <w:szCs w:val="28"/>
          <w:lang w:val="uk-UA"/>
        </w:rPr>
        <w:t>, с. 62</w:t>
      </w:r>
      <w:r w:rsidRPr="00744ACA">
        <w:rPr>
          <w:rFonts w:ascii="Times New Roman" w:hAnsi="Times New Roman" w:cs="Times New Roman"/>
          <w:sz w:val="28"/>
          <w:szCs w:val="28"/>
          <w:lang w:val="uk-UA"/>
        </w:rPr>
        <w:t xml:space="preserve">]: </w:t>
      </w:r>
    </w:p>
    <w:p w:rsidR="00C1196C"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 xml:space="preserve">здібність бачити проблему там, де її не бачать інші; </w:t>
      </w:r>
    </w:p>
    <w:p w:rsidR="00C1196C"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 xml:space="preserve">здібність згортати розумові операції, замінюючи кілька понять одним і використовуючи більш місткі в інформаційному відношенні символи; </w:t>
      </w:r>
    </w:p>
    <w:p w:rsidR="00C1196C"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 xml:space="preserve">здібність застосувати навички, набуті при вирішенні одного завдання до вирішення іншого; </w:t>
      </w:r>
    </w:p>
    <w:p w:rsidR="00C1196C"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 xml:space="preserve">здібність сприймати дійсність цілісно, не подрібнюючи її на частини; </w:t>
      </w:r>
    </w:p>
    <w:p w:rsidR="00656DC6"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здібність лег</w:t>
      </w:r>
      <w:r w:rsidR="00656DC6" w:rsidRPr="00744ACA">
        <w:rPr>
          <w:rFonts w:ascii="Times New Roman" w:hAnsi="Times New Roman" w:cs="Times New Roman"/>
          <w:sz w:val="28"/>
          <w:szCs w:val="28"/>
          <w:lang w:val="uk-UA"/>
        </w:rPr>
        <w:t>ко асоціювати віддалені поняття,</w:t>
      </w:r>
      <w:r w:rsidR="00C1196C" w:rsidRPr="00744ACA">
        <w:rPr>
          <w:rFonts w:ascii="Times New Roman" w:hAnsi="Times New Roman" w:cs="Times New Roman"/>
          <w:sz w:val="28"/>
          <w:szCs w:val="28"/>
          <w:lang w:val="uk-UA"/>
        </w:rPr>
        <w:t xml:space="preserve"> </w:t>
      </w:r>
      <w:r w:rsidR="00656DC6" w:rsidRPr="00744ACA">
        <w:rPr>
          <w:rFonts w:ascii="Times New Roman" w:hAnsi="Times New Roman" w:cs="Times New Roman"/>
          <w:sz w:val="28"/>
          <w:szCs w:val="28"/>
          <w:lang w:val="uk-UA"/>
        </w:rPr>
        <w:t xml:space="preserve">творча уява; </w:t>
      </w:r>
    </w:p>
    <w:p w:rsidR="00C1196C"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 xml:space="preserve">здібність пам’яті видавати потрібну інформацію в потрібну хвилину; </w:t>
      </w:r>
    </w:p>
    <w:p w:rsidR="00C1196C"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 xml:space="preserve">гнучкість мислення; </w:t>
      </w:r>
    </w:p>
    <w:p w:rsidR="00C1196C"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 xml:space="preserve">здатність вибирати одну з альтернатив рішення проблеми до її перевірки; </w:t>
      </w:r>
    </w:p>
    <w:p w:rsidR="00C1196C"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 xml:space="preserve">здатність включати сприйняті відомості у вже наявні системи знань; </w:t>
      </w:r>
    </w:p>
    <w:p w:rsidR="00C1196C"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здатність бачити речі такими, які вони є, виділяти спостережуване з того, що привноситься інтерпретацією;</w:t>
      </w:r>
    </w:p>
    <w:p w:rsidR="00C1196C"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 xml:space="preserve">легкість генерування ідей; </w:t>
      </w:r>
    </w:p>
    <w:p w:rsidR="00C1196C" w:rsidRPr="00744ACA" w:rsidRDefault="00744ACA" w:rsidP="00744ACA">
      <w:pPr>
        <w:widowControl w:val="0"/>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здатність доопрацювання деталей для вдосконалювання первісного</w:t>
      </w:r>
      <w:r w:rsidR="00656DC6" w:rsidRPr="00744ACA">
        <w:rPr>
          <w:rFonts w:ascii="Times New Roman" w:hAnsi="Times New Roman" w:cs="Times New Roman"/>
          <w:sz w:val="28"/>
          <w:szCs w:val="28"/>
          <w:lang w:val="uk-UA"/>
        </w:rPr>
        <w:t xml:space="preserve"> </w:t>
      </w:r>
      <w:r w:rsidR="00C1196C" w:rsidRPr="00744ACA">
        <w:rPr>
          <w:rFonts w:ascii="Times New Roman" w:hAnsi="Times New Roman" w:cs="Times New Roman"/>
          <w:sz w:val="28"/>
          <w:szCs w:val="28"/>
          <w:lang w:val="uk-UA"/>
        </w:rPr>
        <w:t>задуму.</w:t>
      </w:r>
    </w:p>
    <w:p w:rsidR="00D075F8" w:rsidRPr="00744ACA" w:rsidRDefault="00D075F8"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М.</w:t>
      </w:r>
      <w:r w:rsidR="00744ACA">
        <w:rPr>
          <w:rFonts w:ascii="Times New Roman" w:hAnsi="Times New Roman" w:cs="Times New Roman"/>
          <w:sz w:val="28"/>
          <w:szCs w:val="28"/>
          <w:lang w:val="uk-UA"/>
        </w:rPr>
        <w:t> </w:t>
      </w:r>
      <w:proofErr w:type="spellStart"/>
      <w:r w:rsidRPr="00744ACA">
        <w:rPr>
          <w:rFonts w:ascii="Times New Roman" w:hAnsi="Times New Roman" w:cs="Times New Roman"/>
          <w:sz w:val="28"/>
          <w:szCs w:val="28"/>
          <w:lang w:val="uk-UA"/>
        </w:rPr>
        <w:t>Веракс</w:t>
      </w:r>
      <w:proofErr w:type="spellEnd"/>
      <w:r w:rsidRPr="00744ACA">
        <w:rPr>
          <w:rFonts w:ascii="Times New Roman" w:hAnsi="Times New Roman" w:cs="Times New Roman"/>
          <w:sz w:val="28"/>
          <w:szCs w:val="28"/>
          <w:lang w:val="uk-UA"/>
        </w:rPr>
        <w:t xml:space="preserve"> розглядає творчі здібності людини як індивідуальні її особливості (специфічні якості), які визначають успішність виконання нею творчої діяльності різного роду [7</w:t>
      </w:r>
      <w:r w:rsidR="00185CCD" w:rsidRPr="00744ACA">
        <w:rPr>
          <w:rFonts w:ascii="Times New Roman" w:hAnsi="Times New Roman" w:cs="Times New Roman"/>
          <w:sz w:val="28"/>
          <w:szCs w:val="28"/>
          <w:lang w:val="uk-UA"/>
        </w:rPr>
        <w:t>, с. 9</w:t>
      </w:r>
      <w:r w:rsidRPr="00744ACA">
        <w:rPr>
          <w:rFonts w:ascii="Times New Roman" w:hAnsi="Times New Roman" w:cs="Times New Roman"/>
          <w:sz w:val="28"/>
          <w:szCs w:val="28"/>
          <w:lang w:val="uk-UA"/>
        </w:rPr>
        <w:t>].</w:t>
      </w:r>
    </w:p>
    <w:p w:rsidR="0046305D" w:rsidRPr="00744ACA" w:rsidRDefault="00D075F8"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lastRenderedPageBreak/>
        <w:t>В.</w:t>
      </w:r>
      <w:r w:rsidR="00744ACA">
        <w:rPr>
          <w:rFonts w:ascii="Times New Roman" w:hAnsi="Times New Roman" w:cs="Times New Roman"/>
          <w:sz w:val="28"/>
          <w:szCs w:val="28"/>
          <w:lang w:val="uk-UA"/>
        </w:rPr>
        <w:t> </w:t>
      </w:r>
      <w:r w:rsidRPr="00744ACA">
        <w:rPr>
          <w:rFonts w:ascii="Times New Roman" w:hAnsi="Times New Roman" w:cs="Times New Roman"/>
          <w:sz w:val="28"/>
          <w:szCs w:val="28"/>
          <w:lang w:val="uk-UA"/>
        </w:rPr>
        <w:t>Барко, досліджуючи природу формування творчих здібностей, розглядає їх як «природну функцію мозку, яка виявляється і реалізується в діяльності при наявності спеціальних здібностей у тій чи іншій конкретній діяльності [8</w:t>
      </w:r>
      <w:r w:rsidR="00185CCD" w:rsidRPr="00744ACA">
        <w:rPr>
          <w:rFonts w:ascii="Times New Roman" w:hAnsi="Times New Roman" w:cs="Times New Roman"/>
          <w:sz w:val="28"/>
          <w:szCs w:val="28"/>
          <w:lang w:val="uk-UA"/>
        </w:rPr>
        <w:t>, с. 49</w:t>
      </w:r>
      <w:r w:rsidRPr="00744ACA">
        <w:rPr>
          <w:rFonts w:ascii="Times New Roman" w:hAnsi="Times New Roman" w:cs="Times New Roman"/>
          <w:sz w:val="28"/>
          <w:szCs w:val="28"/>
          <w:lang w:val="uk-UA"/>
        </w:rPr>
        <w:t>].</w:t>
      </w:r>
    </w:p>
    <w:p w:rsidR="0046305D" w:rsidRPr="00744ACA" w:rsidRDefault="00DC3A58"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 xml:space="preserve">Виходячи з наведеного аналізу наукових поглядів на особливості розвитку творчих здібностей особистості, можна констатувати, що дана проблема є різноаспектною. </w:t>
      </w:r>
      <w:r w:rsidR="00185CCD" w:rsidRPr="00744ACA">
        <w:rPr>
          <w:rFonts w:ascii="Times New Roman" w:hAnsi="Times New Roman" w:cs="Times New Roman"/>
          <w:sz w:val="28"/>
          <w:szCs w:val="28"/>
          <w:lang w:val="uk-UA"/>
        </w:rPr>
        <w:t>В</w:t>
      </w:r>
      <w:r w:rsidRPr="00744ACA">
        <w:rPr>
          <w:rFonts w:ascii="Times New Roman" w:hAnsi="Times New Roman" w:cs="Times New Roman"/>
          <w:sz w:val="28"/>
          <w:szCs w:val="28"/>
          <w:lang w:val="uk-UA"/>
        </w:rPr>
        <w:t xml:space="preserve"> думках науковців немає єдності в плані точної констатації сутності </w:t>
      </w:r>
      <w:r w:rsidR="00185CCD" w:rsidRPr="00744ACA">
        <w:rPr>
          <w:rFonts w:ascii="Times New Roman" w:hAnsi="Times New Roman" w:cs="Times New Roman"/>
          <w:sz w:val="28"/>
          <w:szCs w:val="28"/>
          <w:lang w:val="uk-UA"/>
        </w:rPr>
        <w:t>його значення. Творчість розглядається як сфера особистості</w:t>
      </w:r>
      <w:r w:rsidR="00831EDF" w:rsidRPr="00744ACA">
        <w:rPr>
          <w:rFonts w:ascii="Times New Roman" w:hAnsi="Times New Roman" w:cs="Times New Roman"/>
          <w:sz w:val="28"/>
          <w:szCs w:val="28"/>
          <w:lang w:val="uk-UA"/>
        </w:rPr>
        <w:t>, її творчі здібності, природа</w:t>
      </w:r>
      <w:r w:rsidRPr="00744ACA">
        <w:rPr>
          <w:rFonts w:ascii="Times New Roman" w:hAnsi="Times New Roman" w:cs="Times New Roman"/>
          <w:sz w:val="28"/>
          <w:szCs w:val="28"/>
          <w:lang w:val="uk-UA"/>
        </w:rPr>
        <w:t xml:space="preserve"> їх появи та особливостей прояву</w:t>
      </w:r>
      <w:r w:rsidR="00831EDF" w:rsidRPr="00744ACA">
        <w:rPr>
          <w:rFonts w:ascii="Times New Roman" w:hAnsi="Times New Roman" w:cs="Times New Roman"/>
          <w:sz w:val="28"/>
          <w:szCs w:val="28"/>
          <w:lang w:val="uk-UA"/>
        </w:rPr>
        <w:t>, діяльність та її результати</w:t>
      </w:r>
      <w:r w:rsidRPr="00744ACA">
        <w:rPr>
          <w:rFonts w:ascii="Times New Roman" w:hAnsi="Times New Roman" w:cs="Times New Roman"/>
          <w:sz w:val="28"/>
          <w:szCs w:val="28"/>
          <w:lang w:val="uk-UA"/>
        </w:rPr>
        <w:t>.</w:t>
      </w:r>
    </w:p>
    <w:p w:rsidR="00BE520A" w:rsidRPr="00744ACA" w:rsidRDefault="00BE520A"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 xml:space="preserve">Крім того, можна відзначити, що до основних чинників розвитку творчих здібностей науковці </w:t>
      </w:r>
      <w:r w:rsidR="00831EDF" w:rsidRPr="00744ACA">
        <w:rPr>
          <w:rFonts w:ascii="Times New Roman" w:hAnsi="Times New Roman" w:cs="Times New Roman"/>
          <w:sz w:val="28"/>
          <w:szCs w:val="28"/>
          <w:lang w:val="uk-UA"/>
        </w:rPr>
        <w:t>І. </w:t>
      </w:r>
      <w:proofErr w:type="spellStart"/>
      <w:r w:rsidR="00831EDF" w:rsidRPr="00744ACA">
        <w:rPr>
          <w:rFonts w:ascii="Times New Roman" w:hAnsi="Times New Roman" w:cs="Times New Roman"/>
          <w:sz w:val="28"/>
          <w:szCs w:val="28"/>
          <w:lang w:val="uk-UA"/>
        </w:rPr>
        <w:t>Лернер</w:t>
      </w:r>
      <w:proofErr w:type="spellEnd"/>
      <w:r w:rsidR="00831EDF" w:rsidRPr="00744ACA">
        <w:rPr>
          <w:rFonts w:ascii="Times New Roman" w:hAnsi="Times New Roman" w:cs="Times New Roman"/>
          <w:sz w:val="28"/>
          <w:szCs w:val="28"/>
          <w:lang w:val="uk-UA"/>
        </w:rPr>
        <w:t xml:space="preserve"> та </w:t>
      </w:r>
      <w:proofErr w:type="spellStart"/>
      <w:r w:rsidR="00831EDF" w:rsidRPr="00744ACA">
        <w:rPr>
          <w:rFonts w:ascii="Times New Roman" w:hAnsi="Times New Roman" w:cs="Times New Roman"/>
          <w:sz w:val="28"/>
          <w:szCs w:val="28"/>
          <w:lang w:val="uk-UA"/>
        </w:rPr>
        <w:t>М. Скатк</w:t>
      </w:r>
      <w:proofErr w:type="spellEnd"/>
      <w:r w:rsidR="00831EDF" w:rsidRPr="00744ACA">
        <w:rPr>
          <w:rFonts w:ascii="Times New Roman" w:hAnsi="Times New Roman" w:cs="Times New Roman"/>
          <w:sz w:val="28"/>
          <w:szCs w:val="28"/>
          <w:lang w:val="uk-UA"/>
        </w:rPr>
        <w:t xml:space="preserve">іна </w:t>
      </w:r>
      <w:r w:rsidRPr="00744ACA">
        <w:rPr>
          <w:rFonts w:ascii="Times New Roman" w:hAnsi="Times New Roman" w:cs="Times New Roman"/>
          <w:sz w:val="28"/>
          <w:szCs w:val="28"/>
          <w:lang w:val="uk-UA"/>
        </w:rPr>
        <w:t>частіше всього відносять такі</w:t>
      </w:r>
      <w:r w:rsidR="00831EDF" w:rsidRPr="00744ACA">
        <w:rPr>
          <w:rFonts w:ascii="Times New Roman" w:hAnsi="Times New Roman" w:cs="Times New Roman"/>
          <w:sz w:val="28"/>
          <w:szCs w:val="28"/>
          <w:lang w:val="uk-UA"/>
        </w:rPr>
        <w:t xml:space="preserve"> риси особистості</w:t>
      </w:r>
      <w:r w:rsidRPr="00744ACA">
        <w:rPr>
          <w:rFonts w:ascii="Times New Roman" w:hAnsi="Times New Roman" w:cs="Times New Roman"/>
          <w:sz w:val="28"/>
          <w:szCs w:val="28"/>
          <w:lang w:val="uk-UA"/>
        </w:rPr>
        <w:t>, як: характер, сила волі, завзятість, винахідливість, наполегливість</w:t>
      </w:r>
      <w:r w:rsidR="0046305D" w:rsidRPr="00744ACA">
        <w:rPr>
          <w:rFonts w:ascii="Times New Roman" w:hAnsi="Times New Roman" w:cs="Times New Roman"/>
          <w:sz w:val="28"/>
          <w:szCs w:val="28"/>
          <w:lang w:val="uk-UA"/>
        </w:rPr>
        <w:t>, пристрасть</w:t>
      </w:r>
      <w:r w:rsidR="00831EDF" w:rsidRPr="00744ACA">
        <w:rPr>
          <w:rFonts w:ascii="Times New Roman" w:hAnsi="Times New Roman" w:cs="Times New Roman"/>
          <w:sz w:val="28"/>
          <w:szCs w:val="28"/>
          <w:lang w:val="uk-UA"/>
        </w:rPr>
        <w:t>, бачення проблем та вміння бачити альтернативу рішення</w:t>
      </w:r>
      <w:r w:rsidR="0046305D" w:rsidRPr="00744ACA">
        <w:rPr>
          <w:rFonts w:ascii="Times New Roman" w:hAnsi="Times New Roman" w:cs="Times New Roman"/>
          <w:sz w:val="28"/>
          <w:szCs w:val="28"/>
          <w:lang w:val="uk-UA"/>
        </w:rPr>
        <w:t xml:space="preserve"> і </w:t>
      </w:r>
      <w:proofErr w:type="spellStart"/>
      <w:r w:rsidR="0046305D" w:rsidRPr="00744ACA">
        <w:rPr>
          <w:rFonts w:ascii="Times New Roman" w:hAnsi="Times New Roman" w:cs="Times New Roman"/>
          <w:sz w:val="28"/>
          <w:szCs w:val="28"/>
          <w:lang w:val="uk-UA"/>
        </w:rPr>
        <w:t>т.і</w:t>
      </w:r>
      <w:proofErr w:type="spellEnd"/>
      <w:r w:rsidR="00831EDF" w:rsidRPr="00744ACA">
        <w:rPr>
          <w:rFonts w:ascii="Times New Roman" w:hAnsi="Times New Roman" w:cs="Times New Roman"/>
          <w:sz w:val="28"/>
          <w:szCs w:val="28"/>
          <w:lang w:val="uk-UA"/>
        </w:rPr>
        <w:t xml:space="preserve"> [</w:t>
      </w:r>
      <w:r w:rsidR="00483555" w:rsidRPr="00744ACA">
        <w:rPr>
          <w:rFonts w:ascii="Times New Roman" w:hAnsi="Times New Roman" w:cs="Times New Roman"/>
          <w:sz w:val="28"/>
          <w:szCs w:val="28"/>
          <w:lang w:val="uk-UA"/>
        </w:rPr>
        <w:t>9</w:t>
      </w:r>
      <w:r w:rsidR="00831EDF" w:rsidRPr="00744ACA">
        <w:rPr>
          <w:rFonts w:ascii="Times New Roman" w:hAnsi="Times New Roman" w:cs="Times New Roman"/>
          <w:sz w:val="28"/>
          <w:szCs w:val="28"/>
          <w:lang w:val="uk-UA"/>
        </w:rPr>
        <w:t>, с. 39]</w:t>
      </w:r>
      <w:r w:rsidR="0046305D" w:rsidRPr="00744ACA">
        <w:rPr>
          <w:rFonts w:ascii="Times New Roman" w:hAnsi="Times New Roman" w:cs="Times New Roman"/>
          <w:sz w:val="28"/>
          <w:szCs w:val="28"/>
          <w:lang w:val="uk-UA"/>
        </w:rPr>
        <w:t xml:space="preserve">. Тобто здатність дитини до творчості – це цілий набір індивідуальних особистісних якостей, а не одна </w:t>
      </w:r>
      <w:proofErr w:type="spellStart"/>
      <w:r w:rsidR="0046305D" w:rsidRPr="00744ACA">
        <w:rPr>
          <w:rFonts w:ascii="Times New Roman" w:hAnsi="Times New Roman" w:cs="Times New Roman"/>
          <w:sz w:val="28"/>
          <w:szCs w:val="28"/>
          <w:lang w:val="uk-UA"/>
        </w:rPr>
        <w:t>вузькоспрямована</w:t>
      </w:r>
      <w:proofErr w:type="spellEnd"/>
      <w:r w:rsidR="0046305D" w:rsidRPr="00744ACA">
        <w:rPr>
          <w:rFonts w:ascii="Times New Roman" w:hAnsi="Times New Roman" w:cs="Times New Roman"/>
          <w:sz w:val="28"/>
          <w:szCs w:val="28"/>
          <w:lang w:val="uk-UA"/>
        </w:rPr>
        <w:t xml:space="preserve"> якість, відсутність якої назавжди позбавляє людину (дитину) творчо мислити та творчо підходити до розв’язання проблемно-пошукових ситуацій. Фактично, здатність до творчості – це інтегрована якість індивідуальних якостей особистості (рис. 1).</w:t>
      </w:r>
    </w:p>
    <w:p w:rsidR="0046305D" w:rsidRPr="00744ACA" w:rsidRDefault="00410590"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noProof/>
          <w:sz w:val="28"/>
          <w:szCs w:val="28"/>
          <w:lang w:eastAsia="ru-RU"/>
        </w:rPr>
        <mc:AlternateContent>
          <mc:Choice Requires="wpg">
            <w:drawing>
              <wp:anchor distT="0" distB="0" distL="114300" distR="114300" simplePos="0" relativeHeight="251654144" behindDoc="0" locked="0" layoutInCell="1" allowOverlap="1" wp14:anchorId="2B3E5326" wp14:editId="11089221">
                <wp:simplePos x="0" y="0"/>
                <wp:positionH relativeFrom="column">
                  <wp:posOffset>-24765</wp:posOffset>
                </wp:positionH>
                <wp:positionV relativeFrom="paragraph">
                  <wp:posOffset>133985</wp:posOffset>
                </wp:positionV>
                <wp:extent cx="6191250" cy="2857500"/>
                <wp:effectExtent l="0" t="0" r="19050" b="19050"/>
                <wp:wrapNone/>
                <wp:docPr id="21" name="Группа 21"/>
                <wp:cNvGraphicFramePr/>
                <a:graphic xmlns:a="http://schemas.openxmlformats.org/drawingml/2006/main">
                  <a:graphicData uri="http://schemas.microsoft.com/office/word/2010/wordprocessingGroup">
                    <wpg:wgp>
                      <wpg:cNvGrpSpPr/>
                      <wpg:grpSpPr>
                        <a:xfrm>
                          <a:off x="0" y="0"/>
                          <a:ext cx="6191250" cy="2857500"/>
                          <a:chOff x="-1" y="0"/>
                          <a:chExt cx="6191250" cy="2857500"/>
                        </a:xfrm>
                      </wpg:grpSpPr>
                      <wpg:grpSp>
                        <wpg:cNvPr id="17" name="Группа 17"/>
                        <wpg:cNvGrpSpPr/>
                        <wpg:grpSpPr>
                          <a:xfrm>
                            <a:off x="-1" y="0"/>
                            <a:ext cx="6162676" cy="1314450"/>
                            <a:chOff x="-1" y="0"/>
                            <a:chExt cx="6162676" cy="1314450"/>
                          </a:xfrm>
                        </wpg:grpSpPr>
                        <wpg:grpSp>
                          <wpg:cNvPr id="8" name="Группа 8"/>
                          <wpg:cNvGrpSpPr/>
                          <wpg:grpSpPr>
                            <a:xfrm>
                              <a:off x="-1" y="0"/>
                              <a:ext cx="6162676" cy="514350"/>
                              <a:chOff x="-1" y="0"/>
                              <a:chExt cx="6162676" cy="514350"/>
                            </a:xfrm>
                          </wpg:grpSpPr>
                          <wps:wsp>
                            <wps:cNvPr id="1" name="Поле 1"/>
                            <wps:cNvSpPr txBox="1"/>
                            <wps:spPr>
                              <a:xfrm>
                                <a:off x="0" y="0"/>
                                <a:ext cx="6162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305D" w:rsidRPr="00410590" w:rsidRDefault="0046305D" w:rsidP="00B2589C">
                                  <w:pPr>
                                    <w:jc w:val="center"/>
                                    <w:rPr>
                                      <w:rFonts w:ascii="Times New Roman" w:hAnsi="Times New Roman" w:cs="Times New Roman"/>
                                      <w:sz w:val="24"/>
                                      <w:szCs w:val="24"/>
                                      <w:lang w:val="uk-UA"/>
                                    </w:rPr>
                                  </w:pPr>
                                  <w:r w:rsidRPr="00410590">
                                    <w:rPr>
                                      <w:rFonts w:ascii="Times New Roman" w:hAnsi="Times New Roman" w:cs="Times New Roman"/>
                                      <w:sz w:val="24"/>
                                      <w:szCs w:val="24"/>
                                      <w:lang w:val="uk-UA"/>
                                    </w:rPr>
                                    <w:t>Індивідуальні особистісні якості розвитку творчих здібностей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Поле 2"/>
                            <wps:cNvSpPr txBox="1"/>
                            <wps:spPr>
                              <a:xfrm>
                                <a:off x="-1" y="266700"/>
                                <a:ext cx="1076326"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305D" w:rsidRPr="00410590" w:rsidRDefault="0046305D">
                                  <w:pPr>
                                    <w:rPr>
                                      <w:rFonts w:ascii="Times New Roman" w:hAnsi="Times New Roman" w:cs="Times New Roman"/>
                                      <w:lang w:val="uk-UA"/>
                                    </w:rPr>
                                  </w:pPr>
                                  <w:r w:rsidRPr="00410590">
                                    <w:rPr>
                                      <w:rFonts w:ascii="Times New Roman" w:hAnsi="Times New Roman" w:cs="Times New Roman"/>
                                      <w:lang w:val="uk-UA"/>
                                    </w:rPr>
                                    <w:t xml:space="preserve">Характер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3"/>
                            <wps:cNvSpPr txBox="1"/>
                            <wps:spPr>
                              <a:xfrm>
                                <a:off x="1028700" y="266700"/>
                                <a:ext cx="1057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305D" w:rsidRPr="00410590" w:rsidRDefault="0046305D">
                                  <w:pPr>
                                    <w:rPr>
                                      <w:rFonts w:ascii="Times New Roman" w:hAnsi="Times New Roman" w:cs="Times New Roman"/>
                                      <w:lang w:val="uk-UA"/>
                                    </w:rPr>
                                  </w:pPr>
                                  <w:r w:rsidRPr="00410590">
                                    <w:rPr>
                                      <w:rFonts w:ascii="Times New Roman" w:hAnsi="Times New Roman" w:cs="Times New Roman"/>
                                      <w:lang w:val="uk-UA"/>
                                    </w:rPr>
                                    <w:t>Сила волі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2085975" y="266700"/>
                                <a:ext cx="942974"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89C" w:rsidRPr="00410590" w:rsidRDefault="00B2589C">
                                  <w:pPr>
                                    <w:rPr>
                                      <w:rFonts w:ascii="Times New Roman" w:hAnsi="Times New Roman" w:cs="Times New Roman"/>
                                      <w:lang w:val="uk-UA"/>
                                    </w:rPr>
                                  </w:pPr>
                                  <w:r w:rsidRPr="00410590">
                                    <w:rPr>
                                      <w:rFonts w:ascii="Times New Roman" w:hAnsi="Times New Roman" w:cs="Times New Roman"/>
                                      <w:lang w:val="uk-UA"/>
                                    </w:rPr>
                                    <w:t xml:space="preserve">Завзятість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оле 5"/>
                            <wps:cNvSpPr txBox="1"/>
                            <wps:spPr>
                              <a:xfrm>
                                <a:off x="2952748" y="266700"/>
                                <a:ext cx="11620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89C" w:rsidRPr="00410590" w:rsidRDefault="00B2589C">
                                  <w:pPr>
                                    <w:rPr>
                                      <w:rFonts w:ascii="Times New Roman" w:hAnsi="Times New Roman" w:cs="Times New Roman"/>
                                      <w:lang w:val="uk-UA"/>
                                    </w:rPr>
                                  </w:pPr>
                                  <w:r w:rsidRPr="00410590">
                                    <w:rPr>
                                      <w:rFonts w:ascii="Times New Roman" w:hAnsi="Times New Roman" w:cs="Times New Roman"/>
                                      <w:lang w:val="uk-UA"/>
                                    </w:rPr>
                                    <w:t xml:space="preserve">Наполегливість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4114798" y="266700"/>
                                <a:ext cx="11525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89C" w:rsidRPr="00410590" w:rsidRDefault="00B2589C">
                                  <w:pPr>
                                    <w:rPr>
                                      <w:rFonts w:ascii="Times New Roman" w:hAnsi="Times New Roman" w:cs="Times New Roman"/>
                                      <w:lang w:val="uk-UA"/>
                                    </w:rPr>
                                  </w:pPr>
                                  <w:r w:rsidRPr="00410590">
                                    <w:rPr>
                                      <w:rFonts w:ascii="Times New Roman" w:hAnsi="Times New Roman" w:cs="Times New Roman"/>
                                      <w:lang w:val="uk-UA"/>
                                    </w:rPr>
                                    <w:t xml:space="preserve">Винахідливість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5267323" y="266700"/>
                                <a:ext cx="895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89C" w:rsidRPr="00410590" w:rsidRDefault="00B2589C">
                                  <w:pPr>
                                    <w:rPr>
                                      <w:rFonts w:ascii="Times New Roman" w:hAnsi="Times New Roman" w:cs="Times New Roman"/>
                                      <w:lang w:val="uk-UA"/>
                                    </w:rPr>
                                  </w:pPr>
                                  <w:r w:rsidRPr="00410590">
                                    <w:rPr>
                                      <w:rFonts w:ascii="Times New Roman" w:hAnsi="Times New Roman" w:cs="Times New Roman"/>
                                      <w:lang w:val="uk-UA"/>
                                    </w:rPr>
                                    <w:t xml:space="preserve">Пристрасть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Поле 9"/>
                          <wps:cNvSpPr txBox="1"/>
                          <wps:spPr>
                            <a:xfrm>
                              <a:off x="0" y="847725"/>
                              <a:ext cx="61626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89C" w:rsidRPr="00410590" w:rsidRDefault="00B2589C" w:rsidP="001D4714">
                                <w:pPr>
                                  <w:jc w:val="center"/>
                                  <w:rPr>
                                    <w:rFonts w:ascii="Times New Roman" w:hAnsi="Times New Roman" w:cs="Times New Roman"/>
                                    <w:sz w:val="24"/>
                                    <w:szCs w:val="24"/>
                                    <w:lang w:val="uk-UA"/>
                                  </w:rPr>
                                </w:pPr>
                                <w:r w:rsidRPr="00410590">
                                  <w:rPr>
                                    <w:rFonts w:ascii="Times New Roman" w:hAnsi="Times New Roman" w:cs="Times New Roman"/>
                                    <w:b/>
                                    <w:sz w:val="24"/>
                                    <w:szCs w:val="24"/>
                                    <w:lang w:val="uk-UA"/>
                                  </w:rPr>
                                  <w:t>Інтегрована якість особистості</w:t>
                                </w:r>
                                <w:r w:rsidRPr="00410590">
                                  <w:rPr>
                                    <w:rFonts w:ascii="Times New Roman" w:hAnsi="Times New Roman" w:cs="Times New Roman"/>
                                    <w:sz w:val="24"/>
                                    <w:szCs w:val="24"/>
                                    <w:lang w:val="uk-UA"/>
                                  </w:rPr>
                                  <w:t>, що формує творчі здібнос</w:t>
                                </w:r>
                                <w:r w:rsidR="001D4714">
                                  <w:rPr>
                                    <w:rFonts w:ascii="Times New Roman" w:hAnsi="Times New Roman" w:cs="Times New Roman"/>
                                    <w:sz w:val="24"/>
                                    <w:szCs w:val="24"/>
                                    <w:lang w:val="uk-UA"/>
                                  </w:rPr>
                                  <w:t>ті, наслідком реалізації якої є здатність дитини до творчості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wps:spPr>
                            <a:xfrm>
                              <a:off x="380998" y="514350"/>
                              <a:ext cx="2381251" cy="333375"/>
                            </a:xfrm>
                            <a:prstGeom prst="line">
                              <a:avLst/>
                            </a:prstGeom>
                          </wps:spPr>
                          <wps:style>
                            <a:lnRef idx="1">
                              <a:schemeClr val="dk1"/>
                            </a:lnRef>
                            <a:fillRef idx="0">
                              <a:schemeClr val="dk1"/>
                            </a:fillRef>
                            <a:effectRef idx="0">
                              <a:schemeClr val="dk1"/>
                            </a:effectRef>
                            <a:fontRef idx="minor">
                              <a:schemeClr val="tx1"/>
                            </a:fontRef>
                          </wps:style>
                          <wps:bodyPr/>
                        </wps:wsp>
                        <wps:wsp>
                          <wps:cNvPr id="12" name="Прямая соединительная линия 12"/>
                          <wps:cNvCnPr/>
                          <wps:spPr>
                            <a:xfrm>
                              <a:off x="1371600" y="514350"/>
                              <a:ext cx="1495425" cy="333375"/>
                            </a:xfrm>
                            <a:prstGeom prst="line">
                              <a:avLst/>
                            </a:prstGeom>
                          </wps:spPr>
                          <wps:style>
                            <a:lnRef idx="1">
                              <a:schemeClr val="dk1"/>
                            </a:lnRef>
                            <a:fillRef idx="0">
                              <a:schemeClr val="dk1"/>
                            </a:fillRef>
                            <a:effectRef idx="0">
                              <a:schemeClr val="dk1"/>
                            </a:effectRef>
                            <a:fontRef idx="minor">
                              <a:schemeClr val="tx1"/>
                            </a:fontRef>
                          </wps:style>
                          <wps:bodyPr/>
                        </wps:wsp>
                        <wps:wsp>
                          <wps:cNvPr id="13" name="Прямая соединительная линия 13"/>
                          <wps:cNvCnPr/>
                          <wps:spPr>
                            <a:xfrm flipH="1" flipV="1">
                              <a:off x="2381249" y="514350"/>
                              <a:ext cx="485777" cy="323851"/>
                            </a:xfrm>
                            <a:prstGeom prst="line">
                              <a:avLst/>
                            </a:prstGeom>
                          </wps:spPr>
                          <wps:style>
                            <a:lnRef idx="1">
                              <a:schemeClr val="dk1"/>
                            </a:lnRef>
                            <a:fillRef idx="0">
                              <a:schemeClr val="dk1"/>
                            </a:fillRef>
                            <a:effectRef idx="0">
                              <a:schemeClr val="dk1"/>
                            </a:effectRef>
                            <a:fontRef idx="minor">
                              <a:schemeClr val="tx1"/>
                            </a:fontRef>
                          </wps:style>
                          <wps:bodyPr/>
                        </wps:wsp>
                        <wps:wsp>
                          <wps:cNvPr id="14" name="Прямая соединительная линия 14"/>
                          <wps:cNvCnPr/>
                          <wps:spPr>
                            <a:xfrm flipH="1">
                              <a:off x="3276599" y="514350"/>
                              <a:ext cx="457200" cy="333375"/>
                            </a:xfrm>
                            <a:prstGeom prst="line">
                              <a:avLst/>
                            </a:prstGeom>
                          </wps:spPr>
                          <wps:style>
                            <a:lnRef idx="1">
                              <a:schemeClr val="dk1"/>
                            </a:lnRef>
                            <a:fillRef idx="0">
                              <a:schemeClr val="dk1"/>
                            </a:fillRef>
                            <a:effectRef idx="0">
                              <a:schemeClr val="dk1"/>
                            </a:effectRef>
                            <a:fontRef idx="minor">
                              <a:schemeClr val="tx1"/>
                            </a:fontRef>
                          </wps:style>
                          <wps:bodyPr/>
                        </wps:wsp>
                        <wps:wsp>
                          <wps:cNvPr id="15" name="Прямая соединительная линия 15"/>
                          <wps:cNvCnPr>
                            <a:stCxn id="6" idx="2"/>
                          </wps:cNvCnPr>
                          <wps:spPr>
                            <a:xfrm flipH="1">
                              <a:off x="3276598" y="514350"/>
                              <a:ext cx="1414462" cy="33337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Прямая соединительная линия 16"/>
                          <wps:cNvCnPr>
                            <a:stCxn id="7" idx="2"/>
                          </wps:cNvCnPr>
                          <wps:spPr>
                            <a:xfrm flipH="1">
                              <a:off x="3390898" y="514350"/>
                              <a:ext cx="2324099" cy="33337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8" name="Поле 18"/>
                        <wps:cNvSpPr txBox="1"/>
                        <wps:spPr>
                          <a:xfrm>
                            <a:off x="-1" y="1599835"/>
                            <a:ext cx="1914525" cy="125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89C" w:rsidRPr="00410590" w:rsidRDefault="00EA1C87" w:rsidP="00410590">
                              <w:pPr>
                                <w:jc w:val="center"/>
                                <w:rPr>
                                  <w:rFonts w:ascii="Times New Roman" w:hAnsi="Times New Roman" w:cs="Times New Roman"/>
                                  <w:sz w:val="24"/>
                                  <w:szCs w:val="24"/>
                                  <w:lang w:val="uk-UA"/>
                                </w:rPr>
                              </w:pPr>
                              <w:r>
                                <w:rPr>
                                  <w:rFonts w:ascii="Times New Roman" w:hAnsi="Times New Roman" w:cs="Times New Roman"/>
                                  <w:sz w:val="24"/>
                                  <w:szCs w:val="24"/>
                                  <w:lang w:val="uk-UA"/>
                                </w:rPr>
                                <w:t>Індивідуальні особливості психічних процесів</w:t>
                              </w:r>
                              <w:r w:rsidR="0009225C">
                                <w:rPr>
                                  <w:rFonts w:ascii="Times New Roman" w:hAnsi="Times New Roman" w:cs="Times New Roman"/>
                                  <w:sz w:val="24"/>
                                  <w:szCs w:val="24"/>
                                  <w:lang w:val="uk-UA"/>
                                </w:rPr>
                                <w:t xml:space="preserve">  (альтернативність мислення, асоціативність пам’яті, цілісність сприйняття)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Поле 19"/>
                        <wps:cNvSpPr txBox="1"/>
                        <wps:spPr>
                          <a:xfrm>
                            <a:off x="2085975" y="1599834"/>
                            <a:ext cx="2028824" cy="125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89C" w:rsidRDefault="00B2589C" w:rsidP="0009225C">
                              <w:pPr>
                                <w:spacing w:after="0"/>
                                <w:jc w:val="center"/>
                                <w:rPr>
                                  <w:rFonts w:ascii="Times New Roman" w:hAnsi="Times New Roman" w:cs="Times New Roman"/>
                                  <w:sz w:val="24"/>
                                  <w:szCs w:val="24"/>
                                  <w:lang w:val="uk-UA"/>
                                </w:rPr>
                              </w:pPr>
                              <w:r w:rsidRPr="00410590">
                                <w:rPr>
                                  <w:rFonts w:ascii="Times New Roman" w:hAnsi="Times New Roman" w:cs="Times New Roman"/>
                                  <w:sz w:val="24"/>
                                  <w:szCs w:val="24"/>
                                  <w:lang w:val="uk-UA"/>
                                </w:rPr>
                                <w:t>Характерологічні якості та вміння</w:t>
                              </w:r>
                              <w:r w:rsidR="00EA1C87">
                                <w:rPr>
                                  <w:rFonts w:ascii="Times New Roman" w:hAnsi="Times New Roman" w:cs="Times New Roman"/>
                                  <w:sz w:val="24"/>
                                  <w:szCs w:val="24"/>
                                  <w:lang w:val="uk-UA"/>
                                </w:rPr>
                                <w:t xml:space="preserve"> </w:t>
                              </w:r>
                              <w:r w:rsidR="00410590" w:rsidRPr="00410590">
                                <w:rPr>
                                  <w:rFonts w:ascii="Times New Roman" w:hAnsi="Times New Roman" w:cs="Times New Roman"/>
                                  <w:sz w:val="24"/>
                                  <w:szCs w:val="24"/>
                                  <w:lang w:val="uk-UA"/>
                                </w:rPr>
                                <w:t>(вроджені та набуті)</w:t>
                              </w:r>
                              <w:r w:rsidR="00EA1C87">
                                <w:rPr>
                                  <w:rFonts w:ascii="Times New Roman" w:hAnsi="Times New Roman" w:cs="Times New Roman"/>
                                  <w:sz w:val="24"/>
                                  <w:szCs w:val="24"/>
                                  <w:lang w:val="uk-UA"/>
                                </w:rPr>
                                <w:t xml:space="preserve"> особистості</w:t>
                              </w:r>
                              <w:r w:rsidR="0009225C">
                                <w:rPr>
                                  <w:rFonts w:ascii="Times New Roman" w:hAnsi="Times New Roman" w:cs="Times New Roman"/>
                                  <w:sz w:val="24"/>
                                  <w:szCs w:val="24"/>
                                  <w:lang w:val="uk-UA"/>
                                </w:rPr>
                                <w:t xml:space="preserve"> (впевненість, наполегливість, емоційна активність, працелюбність, </w:t>
                              </w:r>
                            </w:p>
                            <w:p w:rsidR="0009225C" w:rsidRPr="00410590" w:rsidRDefault="0009225C" w:rsidP="0009225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цілеспрямованість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оле 20"/>
                        <wps:cNvSpPr txBox="1"/>
                        <wps:spPr>
                          <a:xfrm>
                            <a:off x="4257674" y="1599834"/>
                            <a:ext cx="1933575" cy="125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89C" w:rsidRPr="00410590" w:rsidRDefault="00B2589C" w:rsidP="00410590">
                              <w:pPr>
                                <w:jc w:val="center"/>
                                <w:rPr>
                                  <w:rFonts w:ascii="Times New Roman" w:hAnsi="Times New Roman" w:cs="Times New Roman"/>
                                  <w:sz w:val="24"/>
                                  <w:szCs w:val="24"/>
                                  <w:lang w:val="uk-UA"/>
                                </w:rPr>
                              </w:pPr>
                              <w:r w:rsidRPr="00410590">
                                <w:rPr>
                                  <w:rFonts w:ascii="Times New Roman" w:hAnsi="Times New Roman" w:cs="Times New Roman"/>
                                  <w:sz w:val="24"/>
                                  <w:szCs w:val="24"/>
                                  <w:lang w:val="uk-UA"/>
                                </w:rPr>
                                <w:t>Креативні здібності (</w:t>
                              </w:r>
                              <w:r w:rsidR="00EA1C87">
                                <w:rPr>
                                  <w:rFonts w:ascii="Times New Roman" w:hAnsi="Times New Roman" w:cs="Times New Roman"/>
                                  <w:sz w:val="24"/>
                                  <w:szCs w:val="24"/>
                                  <w:lang w:val="uk-UA"/>
                                </w:rPr>
                                <w:t>здатність до дослідницької діяльності, ініціативність,</w:t>
                              </w:r>
                              <w:r w:rsidRPr="00410590">
                                <w:rPr>
                                  <w:rFonts w:ascii="Times New Roman" w:hAnsi="Times New Roman" w:cs="Times New Roman"/>
                                  <w:sz w:val="24"/>
                                  <w:szCs w:val="24"/>
                                  <w:lang w:val="uk-UA"/>
                                </w:rPr>
                                <w:t xml:space="preserve"> чутливість до нового</w:t>
                              </w:r>
                              <w:r w:rsidR="00410590" w:rsidRPr="00410590">
                                <w:rPr>
                                  <w:rFonts w:ascii="Times New Roman" w:hAnsi="Times New Roman" w:cs="Times New Roman"/>
                                  <w:sz w:val="24"/>
                                  <w:szCs w:val="24"/>
                                  <w:lang w:val="uk-UA"/>
                                </w:rPr>
                                <w:t>, уміння бачити та вирішувати проблеми)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1" o:spid="_x0000_s1026" style="position:absolute;left:0;text-align:left;margin-left:-1.95pt;margin-top:10.55pt;width:487.5pt;height:225pt;z-index:251654144;mso-width-relative:margin;mso-height-relative:margin" coordorigin="" coordsize="61912,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">
                <v:group id="Группа 17" o:spid="_x0000_s1027" style="position:absolute;width:61626;height:13144" coordorigin="" coordsize="61626,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Группа 8" o:spid="_x0000_s1028" style="position:absolute;width:61626;height:5143" coordorigin="" coordsize="61626,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Поле 1" o:spid="_x0000_s1029" type="#_x0000_t202" style="position:absolute;width:6162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46305D" w:rsidRPr="00410590" w:rsidRDefault="0046305D" w:rsidP="00B2589C">
                            <w:pPr>
                              <w:jc w:val="center"/>
                              <w:rPr>
                                <w:rFonts w:ascii="Times New Roman" w:hAnsi="Times New Roman" w:cs="Times New Roman"/>
                                <w:sz w:val="24"/>
                                <w:szCs w:val="24"/>
                                <w:lang w:val="uk-UA"/>
                              </w:rPr>
                            </w:pPr>
                            <w:r w:rsidRPr="00410590">
                              <w:rPr>
                                <w:rFonts w:ascii="Times New Roman" w:hAnsi="Times New Roman" w:cs="Times New Roman"/>
                                <w:sz w:val="24"/>
                                <w:szCs w:val="24"/>
                                <w:lang w:val="uk-UA"/>
                              </w:rPr>
                              <w:t>Індивідуальні особистісні якості розвитку творчих здібностей</w:t>
                            </w:r>
                          </w:p>
                        </w:txbxContent>
                      </v:textbox>
                    </v:shape>
                    <v:shape id="Поле 2" o:spid="_x0000_s1030" type="#_x0000_t202" style="position:absolute;top:2667;width:1076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46305D" w:rsidRPr="00410590" w:rsidRDefault="0046305D">
                            <w:pPr>
                              <w:rPr>
                                <w:rFonts w:ascii="Times New Roman" w:hAnsi="Times New Roman" w:cs="Times New Roman"/>
                                <w:lang w:val="uk-UA"/>
                              </w:rPr>
                            </w:pPr>
                            <w:r w:rsidRPr="00410590">
                              <w:rPr>
                                <w:rFonts w:ascii="Times New Roman" w:hAnsi="Times New Roman" w:cs="Times New Roman"/>
                                <w:lang w:val="uk-UA"/>
                              </w:rPr>
                              <w:t xml:space="preserve">Характер </w:t>
                            </w:r>
                          </w:p>
                        </w:txbxContent>
                      </v:textbox>
                    </v:shape>
                    <v:shape id="Поле 3" o:spid="_x0000_s1031" type="#_x0000_t202" style="position:absolute;left:10287;top:2667;width:10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46305D" w:rsidRPr="00410590" w:rsidRDefault="0046305D">
                            <w:pPr>
                              <w:rPr>
                                <w:rFonts w:ascii="Times New Roman" w:hAnsi="Times New Roman" w:cs="Times New Roman"/>
                                <w:lang w:val="uk-UA"/>
                              </w:rPr>
                            </w:pPr>
                            <w:r w:rsidRPr="00410590">
                              <w:rPr>
                                <w:rFonts w:ascii="Times New Roman" w:hAnsi="Times New Roman" w:cs="Times New Roman"/>
                                <w:lang w:val="uk-UA"/>
                              </w:rPr>
                              <w:t>Сила волі</w:t>
                            </w:r>
                          </w:p>
                        </w:txbxContent>
                      </v:textbox>
                    </v:shape>
                    <v:shape id="Поле 4" o:spid="_x0000_s1032" type="#_x0000_t202" style="position:absolute;left:20859;top:2667;width:943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B2589C" w:rsidRPr="00410590" w:rsidRDefault="00B2589C">
                            <w:pPr>
                              <w:rPr>
                                <w:rFonts w:ascii="Times New Roman" w:hAnsi="Times New Roman" w:cs="Times New Roman"/>
                                <w:lang w:val="uk-UA"/>
                              </w:rPr>
                            </w:pPr>
                            <w:r w:rsidRPr="00410590">
                              <w:rPr>
                                <w:rFonts w:ascii="Times New Roman" w:hAnsi="Times New Roman" w:cs="Times New Roman"/>
                                <w:lang w:val="uk-UA"/>
                              </w:rPr>
                              <w:t xml:space="preserve">Завзятість </w:t>
                            </w:r>
                          </w:p>
                        </w:txbxContent>
                      </v:textbox>
                    </v:shape>
                    <v:shape id="Поле 5" o:spid="_x0000_s1033" type="#_x0000_t202" style="position:absolute;left:29527;top:2667;width:1162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B2589C" w:rsidRPr="00410590" w:rsidRDefault="00B2589C">
                            <w:pPr>
                              <w:rPr>
                                <w:rFonts w:ascii="Times New Roman" w:hAnsi="Times New Roman" w:cs="Times New Roman"/>
                                <w:lang w:val="uk-UA"/>
                              </w:rPr>
                            </w:pPr>
                            <w:r w:rsidRPr="00410590">
                              <w:rPr>
                                <w:rFonts w:ascii="Times New Roman" w:hAnsi="Times New Roman" w:cs="Times New Roman"/>
                                <w:lang w:val="uk-UA"/>
                              </w:rPr>
                              <w:t xml:space="preserve">Наполегливість </w:t>
                            </w:r>
                          </w:p>
                        </w:txbxContent>
                      </v:textbox>
                    </v:shape>
                    <v:shape id="Поле 6" o:spid="_x0000_s1034" type="#_x0000_t202" style="position:absolute;left:41147;top:2667;width:1152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B2589C" w:rsidRPr="00410590" w:rsidRDefault="00B2589C">
                            <w:pPr>
                              <w:rPr>
                                <w:rFonts w:ascii="Times New Roman" w:hAnsi="Times New Roman" w:cs="Times New Roman"/>
                                <w:lang w:val="uk-UA"/>
                              </w:rPr>
                            </w:pPr>
                            <w:r w:rsidRPr="00410590">
                              <w:rPr>
                                <w:rFonts w:ascii="Times New Roman" w:hAnsi="Times New Roman" w:cs="Times New Roman"/>
                                <w:lang w:val="uk-UA"/>
                              </w:rPr>
                              <w:t xml:space="preserve">Винахідливість </w:t>
                            </w:r>
                          </w:p>
                        </w:txbxContent>
                      </v:textbox>
                    </v:shape>
                    <v:shape id="Поле 7" o:spid="_x0000_s1035" type="#_x0000_t202" style="position:absolute;left:52673;top:2667;width:895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B2589C" w:rsidRPr="00410590" w:rsidRDefault="00B2589C">
                            <w:pPr>
                              <w:rPr>
                                <w:rFonts w:ascii="Times New Roman" w:hAnsi="Times New Roman" w:cs="Times New Roman"/>
                                <w:lang w:val="uk-UA"/>
                              </w:rPr>
                            </w:pPr>
                            <w:r w:rsidRPr="00410590">
                              <w:rPr>
                                <w:rFonts w:ascii="Times New Roman" w:hAnsi="Times New Roman" w:cs="Times New Roman"/>
                                <w:lang w:val="uk-UA"/>
                              </w:rPr>
                              <w:t xml:space="preserve">Пристрасть </w:t>
                            </w:r>
                          </w:p>
                        </w:txbxContent>
                      </v:textbox>
                    </v:shape>
                  </v:group>
                  <v:shape id="Поле 9" o:spid="_x0000_s1036" type="#_x0000_t202" style="position:absolute;top:8477;width:61626;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1ycMA&#10;AADaAAAADwAAAGRycy9kb3ducmV2LnhtbESPQWsCMRSE74L/IbyCN80qUtvVKFoqbfHk2np+bF53&#10;g5uXNUl1+++bguBxmJlvmMWqs424kA/GsYLxKANBXDptuFLwedgOn0CEiKyxcUwKfinAatnvLTDX&#10;7sp7uhSxEgnCIUcFdYxtLmUoa7IYRq4lTt638xZjkr6S2uM1wW0jJ1n2KC0aTgs1tvRSU3kqfqyC&#10;85c/TMfm9bhtPgpznp12mzecKTV46NZzEJG6eA/f2u9awTP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m1ycMAAADaAAAADwAAAAAAAAAAAAAAAACYAgAAZHJzL2Rv&#10;d25yZXYueG1sUEsFBgAAAAAEAAQA9QAAAIgDAAAAAA==&#10;" fillcolor="white [3201]" strokeweight=".5pt">
                    <v:textbox>
                      <w:txbxContent>
                        <w:p w:rsidR="00B2589C" w:rsidRPr="00410590" w:rsidRDefault="00B2589C" w:rsidP="001D4714">
                          <w:pPr>
                            <w:jc w:val="center"/>
                            <w:rPr>
                              <w:rFonts w:ascii="Times New Roman" w:hAnsi="Times New Roman" w:cs="Times New Roman"/>
                              <w:sz w:val="24"/>
                              <w:szCs w:val="24"/>
                              <w:lang w:val="uk-UA"/>
                            </w:rPr>
                          </w:pPr>
                          <w:r w:rsidRPr="00410590">
                            <w:rPr>
                              <w:rFonts w:ascii="Times New Roman" w:hAnsi="Times New Roman" w:cs="Times New Roman"/>
                              <w:b/>
                              <w:sz w:val="24"/>
                              <w:szCs w:val="24"/>
                              <w:lang w:val="uk-UA"/>
                            </w:rPr>
                            <w:t>Інтегрована якість особистості</w:t>
                          </w:r>
                          <w:r w:rsidRPr="00410590">
                            <w:rPr>
                              <w:rFonts w:ascii="Times New Roman" w:hAnsi="Times New Roman" w:cs="Times New Roman"/>
                              <w:sz w:val="24"/>
                              <w:szCs w:val="24"/>
                              <w:lang w:val="uk-UA"/>
                            </w:rPr>
                            <w:t>, що формує творчі здібнос</w:t>
                          </w:r>
                          <w:r w:rsidR="001D4714">
                            <w:rPr>
                              <w:rFonts w:ascii="Times New Roman" w:hAnsi="Times New Roman" w:cs="Times New Roman"/>
                              <w:sz w:val="24"/>
                              <w:szCs w:val="24"/>
                              <w:lang w:val="uk-UA"/>
                            </w:rPr>
                            <w:t>ті, наслідком реалізації якої є здатність дитини до творчості</w:t>
                          </w:r>
                        </w:p>
                      </w:txbxContent>
                    </v:textbox>
                  </v:shape>
                  <v:line id="Прямая соединительная линия 11" o:spid="_x0000_s1037" style="position:absolute;visibility:visible;mso-wrap-style:square" from="3809,5143" to="27622,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line id="Прямая соединительная линия 12" o:spid="_x0000_s1038" style="position:absolute;visibility:visible;mso-wrap-style:square" from="13716,5143" to="28670,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line id="Прямая соединительная линия 13" o:spid="_x0000_s1039" style="position:absolute;flip:x y;visibility:visible;mso-wrap-style:square" from="23812,5143" to="2867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gL8IAAADbAAAADwAAAGRycy9kb3ducmV2LnhtbERPTWvCQBC9C/0PyxS8iG5qQSS6SmkV&#10;7KnWmoO3ITsmwexs3F1j/PduQfA2j/c582VnatGS85VlBW+jBARxbnXFhYL933o4BeEDssbaMim4&#10;kYfl4qU3x1TbK/9SuwuFiCHsU1RQhtCkUvq8JIN+ZBviyB2tMxgidIXUDq8x3NRynCQTabDi2FBi&#10;Q58l5afdxShopoWb/Jy3ySr7ag/fA8pcZtZK9V+7jxmIQF14ih/ujY7z3+H/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fgL8IAAADbAAAADwAAAAAAAAAAAAAA&#10;AAChAgAAZHJzL2Rvd25yZXYueG1sUEsFBgAAAAAEAAQA+QAAAJADAAAAAA==&#10;" strokecolor="black [3040]"/>
                  <v:line id="Прямая соединительная линия 14" o:spid="_x0000_s1040" style="position:absolute;flip:x;visibility:visible;mso-wrap-style:square" from="32765,5143" to="37337,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hrMAAAADbAAAADwAAAGRycy9kb3ducmV2LnhtbERPS4vCMBC+L/gfwgje1lSR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BIazAAAAA2wAAAA8AAAAAAAAAAAAAAAAA&#10;oQIAAGRycy9kb3ducmV2LnhtbFBLBQYAAAAABAAEAPkAAACOAwAAAAA=&#10;" strokecolor="black [3040]"/>
                  <v:line id="Прямая соединительная линия 15" o:spid="_x0000_s1041" style="position:absolute;flip:x;visibility:visible;mso-wrap-style:square" from="32765,5143" to="46910,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EN8AAAADbAAAADwAAAGRycy9kb3ducmV2LnhtbERPS4vCMBC+L/gfwgje1lTB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NhDfAAAAA2wAAAA8AAAAAAAAAAAAAAAAA&#10;oQIAAGRycy9kb3ducmV2LnhtbFBLBQYAAAAABAAEAPkAAACOAwAAAAA=&#10;" strokecolor="black [3040]"/>
                  <v:line id="Прямая соединительная линия 16" o:spid="_x0000_s1042" style="position:absolute;flip:x;visibility:visible;mso-wrap-style:square" from="33908,5143" to="57149,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8aQMEAAADbAAAADwAAAGRycy9kb3ducmV2LnhtbERPS4vCMBC+C/6HMMLeNNWDStdYpCDI&#10;LoqP3cPehmb6wGZSmmi7/94Igrf5+J6zSnpTizu1rrKsYDqJQBBnVldcKPi5bMdLEM4ja6wtk4J/&#10;cpCsh4MVxtp2fKL72RcihLCLUUHpfRNL6bKSDLqJbYgDl9vWoA+wLaRusQvhppazKJpLgxWHhhIb&#10;SkvKruebUZC7W5P+/WqfL772p33+XRywOyr1Meo3nyA89f4tfrl3Osyfw/OXcI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xpAwQAAANsAAAAPAAAAAAAAAAAAAAAA&#10;AKECAABkcnMvZG93bnJldi54bWxQSwUGAAAAAAQABAD5AAAAjwMAAAAA&#10;" strokecolor="black [3040]"/>
                </v:group>
                <v:shape id="Поле 18" o:spid="_x0000_s1043" type="#_x0000_t202" style="position:absolute;top:15998;width:19145;height:1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B2589C" w:rsidRPr="00410590" w:rsidRDefault="00EA1C87" w:rsidP="00410590">
                        <w:pPr>
                          <w:jc w:val="center"/>
                          <w:rPr>
                            <w:rFonts w:ascii="Times New Roman" w:hAnsi="Times New Roman" w:cs="Times New Roman"/>
                            <w:sz w:val="24"/>
                            <w:szCs w:val="24"/>
                            <w:lang w:val="uk-UA"/>
                          </w:rPr>
                        </w:pPr>
                        <w:r>
                          <w:rPr>
                            <w:rFonts w:ascii="Times New Roman" w:hAnsi="Times New Roman" w:cs="Times New Roman"/>
                            <w:sz w:val="24"/>
                            <w:szCs w:val="24"/>
                            <w:lang w:val="uk-UA"/>
                          </w:rPr>
                          <w:t>Індивідуальні особливості психічних процесів</w:t>
                        </w:r>
                        <w:r w:rsidR="0009225C">
                          <w:rPr>
                            <w:rFonts w:ascii="Times New Roman" w:hAnsi="Times New Roman" w:cs="Times New Roman"/>
                            <w:sz w:val="24"/>
                            <w:szCs w:val="24"/>
                            <w:lang w:val="uk-UA"/>
                          </w:rPr>
                          <w:t xml:space="preserve">  (альтернативність мислення, асоціативність пам’яті, цілісність сприйняття)</w:t>
                        </w:r>
                      </w:p>
                    </w:txbxContent>
                  </v:textbox>
                </v:shape>
                <v:shape id="Поле 19" o:spid="_x0000_s1044" type="#_x0000_t202" style="position:absolute;left:20859;top:15998;width:20288;height:1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B2589C" w:rsidRDefault="00B2589C" w:rsidP="0009225C">
                        <w:pPr>
                          <w:spacing w:after="0"/>
                          <w:jc w:val="center"/>
                          <w:rPr>
                            <w:rFonts w:ascii="Times New Roman" w:hAnsi="Times New Roman" w:cs="Times New Roman"/>
                            <w:sz w:val="24"/>
                            <w:szCs w:val="24"/>
                            <w:lang w:val="uk-UA"/>
                          </w:rPr>
                        </w:pPr>
                        <w:r w:rsidRPr="00410590">
                          <w:rPr>
                            <w:rFonts w:ascii="Times New Roman" w:hAnsi="Times New Roman" w:cs="Times New Roman"/>
                            <w:sz w:val="24"/>
                            <w:szCs w:val="24"/>
                            <w:lang w:val="uk-UA"/>
                          </w:rPr>
                          <w:t>Характерологічні якості та вміння</w:t>
                        </w:r>
                        <w:r w:rsidR="00EA1C87">
                          <w:rPr>
                            <w:rFonts w:ascii="Times New Roman" w:hAnsi="Times New Roman" w:cs="Times New Roman"/>
                            <w:sz w:val="24"/>
                            <w:szCs w:val="24"/>
                            <w:lang w:val="uk-UA"/>
                          </w:rPr>
                          <w:t xml:space="preserve"> </w:t>
                        </w:r>
                        <w:r w:rsidR="00410590" w:rsidRPr="00410590">
                          <w:rPr>
                            <w:rFonts w:ascii="Times New Roman" w:hAnsi="Times New Roman" w:cs="Times New Roman"/>
                            <w:sz w:val="24"/>
                            <w:szCs w:val="24"/>
                            <w:lang w:val="uk-UA"/>
                          </w:rPr>
                          <w:t>(вроджені та набуті)</w:t>
                        </w:r>
                        <w:r w:rsidR="00EA1C87">
                          <w:rPr>
                            <w:rFonts w:ascii="Times New Roman" w:hAnsi="Times New Roman" w:cs="Times New Roman"/>
                            <w:sz w:val="24"/>
                            <w:szCs w:val="24"/>
                            <w:lang w:val="uk-UA"/>
                          </w:rPr>
                          <w:t xml:space="preserve"> особистості</w:t>
                        </w:r>
                        <w:r w:rsidR="0009225C">
                          <w:rPr>
                            <w:rFonts w:ascii="Times New Roman" w:hAnsi="Times New Roman" w:cs="Times New Roman"/>
                            <w:sz w:val="24"/>
                            <w:szCs w:val="24"/>
                            <w:lang w:val="uk-UA"/>
                          </w:rPr>
                          <w:t xml:space="preserve"> (впевненість, наполегливість, емоційна активність, працелюбність, </w:t>
                        </w:r>
                      </w:p>
                      <w:p w:rsidR="0009225C" w:rsidRPr="00410590" w:rsidRDefault="0009225C" w:rsidP="0009225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цілеспрямованість</w:t>
                        </w:r>
                      </w:p>
                    </w:txbxContent>
                  </v:textbox>
                </v:shape>
                <v:shape id="Поле 20" o:spid="_x0000_s1045" type="#_x0000_t202" style="position:absolute;left:42576;top:15998;width:19336;height:1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B2589C" w:rsidRPr="00410590" w:rsidRDefault="00B2589C" w:rsidP="00410590">
                        <w:pPr>
                          <w:jc w:val="center"/>
                          <w:rPr>
                            <w:rFonts w:ascii="Times New Roman" w:hAnsi="Times New Roman" w:cs="Times New Roman"/>
                            <w:sz w:val="24"/>
                            <w:szCs w:val="24"/>
                            <w:lang w:val="uk-UA"/>
                          </w:rPr>
                        </w:pPr>
                        <w:r w:rsidRPr="00410590">
                          <w:rPr>
                            <w:rFonts w:ascii="Times New Roman" w:hAnsi="Times New Roman" w:cs="Times New Roman"/>
                            <w:sz w:val="24"/>
                            <w:szCs w:val="24"/>
                            <w:lang w:val="uk-UA"/>
                          </w:rPr>
                          <w:t>Креативні здібності (</w:t>
                        </w:r>
                        <w:r w:rsidR="00EA1C87">
                          <w:rPr>
                            <w:rFonts w:ascii="Times New Roman" w:hAnsi="Times New Roman" w:cs="Times New Roman"/>
                            <w:sz w:val="24"/>
                            <w:szCs w:val="24"/>
                            <w:lang w:val="uk-UA"/>
                          </w:rPr>
                          <w:t>здатність до дослідницької діяльності, ініціативність,</w:t>
                        </w:r>
                        <w:r w:rsidRPr="00410590">
                          <w:rPr>
                            <w:rFonts w:ascii="Times New Roman" w:hAnsi="Times New Roman" w:cs="Times New Roman"/>
                            <w:sz w:val="24"/>
                            <w:szCs w:val="24"/>
                            <w:lang w:val="uk-UA"/>
                          </w:rPr>
                          <w:t xml:space="preserve"> чутливість до нового</w:t>
                        </w:r>
                        <w:r w:rsidR="00410590" w:rsidRPr="00410590">
                          <w:rPr>
                            <w:rFonts w:ascii="Times New Roman" w:hAnsi="Times New Roman" w:cs="Times New Roman"/>
                            <w:sz w:val="24"/>
                            <w:szCs w:val="24"/>
                            <w:lang w:val="uk-UA"/>
                          </w:rPr>
                          <w:t>, уміння бачити та вирішувати проблеми)</w:t>
                        </w:r>
                      </w:p>
                    </w:txbxContent>
                  </v:textbox>
                </v:shape>
              </v:group>
            </w:pict>
          </mc:Fallback>
        </mc:AlternateContent>
      </w:r>
    </w:p>
    <w:p w:rsidR="0046305D" w:rsidRPr="00744ACA" w:rsidRDefault="0046305D" w:rsidP="00744ACA">
      <w:pPr>
        <w:widowControl w:val="0"/>
        <w:spacing w:after="0" w:line="360" w:lineRule="auto"/>
        <w:ind w:firstLine="709"/>
        <w:jc w:val="both"/>
        <w:rPr>
          <w:rFonts w:ascii="Times New Roman" w:hAnsi="Times New Roman" w:cs="Times New Roman"/>
          <w:sz w:val="28"/>
          <w:szCs w:val="28"/>
          <w:lang w:val="uk-UA"/>
        </w:rPr>
      </w:pPr>
    </w:p>
    <w:p w:rsidR="0046305D" w:rsidRPr="00744ACA" w:rsidRDefault="0046305D" w:rsidP="00744ACA">
      <w:pPr>
        <w:widowControl w:val="0"/>
        <w:spacing w:after="0" w:line="360" w:lineRule="auto"/>
        <w:ind w:firstLine="709"/>
        <w:jc w:val="both"/>
        <w:rPr>
          <w:rFonts w:ascii="Times New Roman" w:hAnsi="Times New Roman" w:cs="Times New Roman"/>
          <w:sz w:val="28"/>
          <w:szCs w:val="28"/>
          <w:lang w:val="uk-UA"/>
        </w:rPr>
      </w:pPr>
    </w:p>
    <w:p w:rsidR="0046305D" w:rsidRPr="00744ACA" w:rsidRDefault="0046305D" w:rsidP="00744ACA">
      <w:pPr>
        <w:widowControl w:val="0"/>
        <w:spacing w:after="0" w:line="360" w:lineRule="auto"/>
        <w:ind w:firstLine="709"/>
        <w:jc w:val="both"/>
        <w:rPr>
          <w:rFonts w:ascii="Times New Roman" w:hAnsi="Times New Roman" w:cs="Times New Roman"/>
          <w:sz w:val="28"/>
          <w:szCs w:val="28"/>
          <w:lang w:val="uk-UA"/>
        </w:rPr>
      </w:pPr>
    </w:p>
    <w:p w:rsidR="0046305D" w:rsidRPr="00744ACA" w:rsidRDefault="001D4714"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F95B7FE" wp14:editId="0DC071DB">
                <wp:simplePos x="0" y="0"/>
                <wp:positionH relativeFrom="column">
                  <wp:posOffset>3080385</wp:posOffset>
                </wp:positionH>
                <wp:positionV relativeFrom="paragraph">
                  <wp:posOffset>231140</wp:posOffset>
                </wp:positionV>
                <wp:extent cx="2047875" cy="275590"/>
                <wp:effectExtent l="0" t="0" r="28575" b="2921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2047875" cy="275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0151F56" id="Прямая соединительная линия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18.2pt" to="403.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" strokecolor="black [3040]"/>
            </w:pict>
          </mc:Fallback>
        </mc:AlternateContent>
      </w:r>
      <w:r w:rsidRPr="00744ACA">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597BA048" wp14:editId="76C0DAC5">
                <wp:simplePos x="0" y="0"/>
                <wp:positionH relativeFrom="column">
                  <wp:posOffset>1184911</wp:posOffset>
                </wp:positionH>
                <wp:positionV relativeFrom="paragraph">
                  <wp:posOffset>231140</wp:posOffset>
                </wp:positionV>
                <wp:extent cx="1895474" cy="276225"/>
                <wp:effectExtent l="0" t="0" r="29210" b="28575"/>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1895474"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AD2E2F" id="Прямая соединительная линия 2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pt,18.2pt" to="242.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" strokecolor="black [3040]"/>
            </w:pict>
          </mc:Fallback>
        </mc:AlternateContent>
      </w:r>
      <w:r w:rsidRPr="00744ACA">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892FBD1" wp14:editId="09D328A4">
                <wp:simplePos x="0" y="0"/>
                <wp:positionH relativeFrom="column">
                  <wp:posOffset>3080385</wp:posOffset>
                </wp:positionH>
                <wp:positionV relativeFrom="paragraph">
                  <wp:posOffset>225425</wp:posOffset>
                </wp:positionV>
                <wp:extent cx="0" cy="295275"/>
                <wp:effectExtent l="0" t="0" r="19050" b="952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7BD49D1" id="Прямая соединительная линия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17.75pt" to="242.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" strokecolor="black [3040]"/>
            </w:pict>
          </mc:Fallback>
        </mc:AlternateContent>
      </w:r>
    </w:p>
    <w:p w:rsidR="0046305D" w:rsidRPr="00744ACA" w:rsidRDefault="0046305D" w:rsidP="00744ACA">
      <w:pPr>
        <w:widowControl w:val="0"/>
        <w:spacing w:after="0" w:line="360" w:lineRule="auto"/>
        <w:ind w:firstLine="709"/>
        <w:jc w:val="both"/>
        <w:rPr>
          <w:rFonts w:ascii="Times New Roman" w:hAnsi="Times New Roman" w:cs="Times New Roman"/>
          <w:sz w:val="28"/>
          <w:szCs w:val="28"/>
          <w:lang w:val="uk-UA"/>
        </w:rPr>
      </w:pPr>
    </w:p>
    <w:p w:rsidR="0046305D" w:rsidRPr="00744ACA" w:rsidRDefault="0046305D" w:rsidP="00744ACA">
      <w:pPr>
        <w:widowControl w:val="0"/>
        <w:spacing w:after="0" w:line="360" w:lineRule="auto"/>
        <w:ind w:firstLine="709"/>
        <w:jc w:val="both"/>
        <w:rPr>
          <w:rFonts w:ascii="Times New Roman" w:hAnsi="Times New Roman" w:cs="Times New Roman"/>
          <w:sz w:val="28"/>
          <w:szCs w:val="28"/>
          <w:lang w:val="uk-UA"/>
        </w:rPr>
      </w:pPr>
    </w:p>
    <w:p w:rsidR="0046305D" w:rsidRPr="00744ACA" w:rsidRDefault="0046305D" w:rsidP="00744ACA">
      <w:pPr>
        <w:widowControl w:val="0"/>
        <w:spacing w:after="0" w:line="360" w:lineRule="auto"/>
        <w:ind w:firstLine="709"/>
        <w:jc w:val="both"/>
        <w:rPr>
          <w:rFonts w:ascii="Times New Roman" w:hAnsi="Times New Roman" w:cs="Times New Roman"/>
          <w:sz w:val="28"/>
          <w:szCs w:val="28"/>
          <w:lang w:val="uk-UA"/>
        </w:rPr>
      </w:pPr>
    </w:p>
    <w:p w:rsidR="00B2589C" w:rsidRPr="00744ACA" w:rsidRDefault="00EA1C87" w:rsidP="00744ACA">
      <w:pPr>
        <w:widowControl w:val="0"/>
        <w:spacing w:after="0" w:line="360" w:lineRule="auto"/>
        <w:ind w:firstLine="709"/>
        <w:jc w:val="both"/>
        <w:rPr>
          <w:rFonts w:ascii="Times New Roman" w:hAnsi="Times New Roman" w:cs="Times New Roman"/>
          <w:sz w:val="28"/>
          <w:szCs w:val="28"/>
          <w:lang w:val="uk-UA"/>
        </w:rPr>
      </w:pPr>
      <w:proofErr w:type="spellStart"/>
      <w:r w:rsidRPr="00744ACA">
        <w:rPr>
          <w:rFonts w:ascii="Times New Roman" w:hAnsi="Times New Roman" w:cs="Times New Roman"/>
          <w:sz w:val="28"/>
          <w:szCs w:val="28"/>
          <w:lang w:val="uk-UA"/>
        </w:rPr>
        <w:t>бливості</w:t>
      </w:r>
      <w:proofErr w:type="spellEnd"/>
    </w:p>
    <w:p w:rsidR="00B2589C" w:rsidRPr="00744ACA" w:rsidRDefault="00B2589C" w:rsidP="00744ACA">
      <w:pPr>
        <w:widowControl w:val="0"/>
        <w:spacing w:after="0" w:line="360" w:lineRule="auto"/>
        <w:ind w:firstLine="709"/>
        <w:jc w:val="both"/>
        <w:rPr>
          <w:rFonts w:ascii="Times New Roman" w:hAnsi="Times New Roman" w:cs="Times New Roman"/>
          <w:sz w:val="28"/>
          <w:szCs w:val="28"/>
          <w:lang w:val="uk-UA"/>
        </w:rPr>
      </w:pPr>
    </w:p>
    <w:p w:rsidR="00410590" w:rsidRPr="00744ACA" w:rsidRDefault="00410590"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 xml:space="preserve">Рис. 1. Модель формування інтегрованої якості розвитку творчих </w:t>
      </w:r>
      <w:r w:rsidRPr="00744ACA">
        <w:rPr>
          <w:rFonts w:ascii="Times New Roman" w:hAnsi="Times New Roman" w:cs="Times New Roman"/>
          <w:sz w:val="28"/>
          <w:szCs w:val="28"/>
          <w:lang w:val="uk-UA"/>
        </w:rPr>
        <w:lastRenderedPageBreak/>
        <w:t>здібностей особистості</w:t>
      </w:r>
    </w:p>
    <w:p w:rsidR="00410590" w:rsidRPr="00744ACA" w:rsidRDefault="00410590"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Отже, розвиток творчих здібностей дитини – це відносно самостійна та динамічна система окремих особистісних якостей, що у поєднанні між собою утворюють інтегровану якість,</w:t>
      </w:r>
      <w:r w:rsidR="00EA1C87" w:rsidRPr="00744ACA">
        <w:rPr>
          <w:rFonts w:ascii="Times New Roman" w:hAnsi="Times New Roman" w:cs="Times New Roman"/>
          <w:sz w:val="28"/>
          <w:szCs w:val="28"/>
          <w:lang w:val="uk-UA"/>
        </w:rPr>
        <w:t xml:space="preserve"> що</w:t>
      </w:r>
      <w:r w:rsidRPr="00744ACA">
        <w:rPr>
          <w:rFonts w:ascii="Times New Roman" w:hAnsi="Times New Roman" w:cs="Times New Roman"/>
          <w:sz w:val="28"/>
          <w:szCs w:val="28"/>
          <w:lang w:val="uk-UA"/>
        </w:rPr>
        <w:t xml:space="preserve"> формується та проявляється у творчій діяльності і забезпечує розвивальну взаємодію особистості з навколишнім середовищем у процесі проблемно-пошукової діяльності. Між іншим, така система передбачає наявність креативного компоненту як передумови формування додаткових пошукових мотивів, які сприяють успішній творчій діяльності. Адже нерідко творчу особистість називають креативною особистістю.</w:t>
      </w:r>
    </w:p>
    <w:p w:rsidR="00410590" w:rsidRPr="00744ACA" w:rsidRDefault="00D075F8"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Повертаючись до особливостей розвитку творчих здібностей у дітей дошкільного віку, можна відмітити, що за умов правильного виховання та сприятливих умов оточуючого середовища у дитини інтенсивніше розвивається сприйняття часу і простору, образне мислення, творча уява, проблемно-пошукові нахили</w:t>
      </w:r>
      <w:r w:rsidR="008B08DA" w:rsidRPr="00744ACA">
        <w:rPr>
          <w:rFonts w:ascii="Times New Roman" w:hAnsi="Times New Roman" w:cs="Times New Roman"/>
          <w:sz w:val="28"/>
          <w:szCs w:val="28"/>
          <w:lang w:val="uk-UA"/>
        </w:rPr>
        <w:t xml:space="preserve"> діяльності. Якщо ці аспекти не будуть повноцінно сформовані в дошкільному віці, надалі ці прогалини будуть позначатися в шкільному та дорослому житті.</w:t>
      </w:r>
    </w:p>
    <w:p w:rsidR="008B08DA" w:rsidRPr="00744ACA" w:rsidRDefault="008B08DA"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На нашу думку, можна виділити такі важливо значимі моменти розвитку творчих здібностей дошкільників, які можуть бути реалізовані на заняттях з художньої праці:</w:t>
      </w:r>
    </w:p>
    <w:p w:rsidR="008B08DA"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08DA" w:rsidRPr="00744ACA">
        <w:rPr>
          <w:rFonts w:ascii="Times New Roman" w:hAnsi="Times New Roman" w:cs="Times New Roman"/>
          <w:sz w:val="28"/>
          <w:szCs w:val="28"/>
          <w:lang w:val="uk-UA"/>
        </w:rPr>
        <w:t>предметн</w:t>
      </w:r>
      <w:r w:rsidR="00A70CAC" w:rsidRPr="00744ACA">
        <w:rPr>
          <w:rFonts w:ascii="Times New Roman" w:hAnsi="Times New Roman" w:cs="Times New Roman"/>
          <w:sz w:val="28"/>
          <w:szCs w:val="28"/>
          <w:lang w:val="uk-UA"/>
        </w:rPr>
        <w:t>о-навчальна</w:t>
      </w:r>
      <w:r w:rsidR="008B08DA" w:rsidRPr="00744ACA">
        <w:rPr>
          <w:rFonts w:ascii="Times New Roman" w:hAnsi="Times New Roman" w:cs="Times New Roman"/>
          <w:sz w:val="28"/>
          <w:szCs w:val="28"/>
          <w:lang w:val="uk-UA"/>
        </w:rPr>
        <w:t xml:space="preserve"> діяльність – формує пізнавальні процеси дитини</w:t>
      </w:r>
      <w:r w:rsidR="00A70CAC" w:rsidRPr="00744ACA">
        <w:rPr>
          <w:rFonts w:ascii="Times New Roman" w:hAnsi="Times New Roman" w:cs="Times New Roman"/>
          <w:sz w:val="28"/>
          <w:szCs w:val="28"/>
          <w:lang w:val="uk-UA"/>
        </w:rPr>
        <w:t>, цілі та мотиви її поведінки, дозволяє засвоювати знання про предмети;</w:t>
      </w:r>
    </w:p>
    <w:p w:rsidR="00A70CAC"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0CAC" w:rsidRPr="00744ACA">
        <w:rPr>
          <w:rFonts w:ascii="Times New Roman" w:hAnsi="Times New Roman" w:cs="Times New Roman"/>
          <w:sz w:val="28"/>
          <w:szCs w:val="28"/>
          <w:lang w:val="uk-UA"/>
        </w:rPr>
        <w:t>емоційно-предметне спілкування – збагачує новими враженнями, формує уявлення про оточуюче середовище;</w:t>
      </w:r>
    </w:p>
    <w:p w:rsidR="00A70CAC"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0CAC" w:rsidRPr="00744ACA">
        <w:rPr>
          <w:rFonts w:ascii="Times New Roman" w:hAnsi="Times New Roman" w:cs="Times New Roman"/>
          <w:sz w:val="28"/>
          <w:szCs w:val="28"/>
          <w:lang w:val="uk-UA"/>
        </w:rPr>
        <w:t xml:space="preserve">гра – засвоєння властивостей та ознак предметів, </w:t>
      </w:r>
      <w:r w:rsidR="001D4714" w:rsidRPr="00744ACA">
        <w:rPr>
          <w:rFonts w:ascii="Times New Roman" w:hAnsi="Times New Roman" w:cs="Times New Roman"/>
          <w:sz w:val="28"/>
          <w:szCs w:val="28"/>
          <w:lang w:val="uk-UA"/>
        </w:rPr>
        <w:t xml:space="preserve">змінення дій, засобів створення чогось нового, що не існує у реальності, </w:t>
      </w:r>
      <w:proofErr w:type="spellStart"/>
      <w:r w:rsidR="00A70CAC" w:rsidRPr="00744ACA">
        <w:rPr>
          <w:rFonts w:ascii="Times New Roman" w:hAnsi="Times New Roman" w:cs="Times New Roman"/>
          <w:sz w:val="28"/>
          <w:szCs w:val="28"/>
          <w:lang w:val="uk-UA"/>
        </w:rPr>
        <w:t>зв</w:t>
      </w:r>
      <w:proofErr w:type="spellEnd"/>
      <w:r w:rsidR="00A70CAC" w:rsidRPr="00744ACA">
        <w:rPr>
          <w:rFonts w:ascii="Times New Roman" w:hAnsi="Times New Roman" w:cs="Times New Roman"/>
          <w:sz w:val="28"/>
          <w:szCs w:val="28"/>
        </w:rPr>
        <w:t>’</w:t>
      </w:r>
      <w:proofErr w:type="spellStart"/>
      <w:r w:rsidR="00A70CAC" w:rsidRPr="00744ACA">
        <w:rPr>
          <w:rFonts w:ascii="Times New Roman" w:hAnsi="Times New Roman" w:cs="Times New Roman"/>
          <w:sz w:val="28"/>
          <w:szCs w:val="28"/>
          <w:lang w:val="uk-UA"/>
        </w:rPr>
        <w:t>язків</w:t>
      </w:r>
      <w:proofErr w:type="spellEnd"/>
      <w:r w:rsidR="00A70CAC" w:rsidRPr="00744ACA">
        <w:rPr>
          <w:rFonts w:ascii="Times New Roman" w:hAnsi="Times New Roman" w:cs="Times New Roman"/>
          <w:sz w:val="28"/>
          <w:szCs w:val="28"/>
          <w:lang w:val="uk-UA"/>
        </w:rPr>
        <w:t xml:space="preserve"> між процесами та явищами, набуття соціальних навичок тощо;</w:t>
      </w:r>
    </w:p>
    <w:p w:rsidR="00A70CAC"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4714" w:rsidRPr="00744ACA">
        <w:rPr>
          <w:rFonts w:ascii="Times New Roman" w:hAnsi="Times New Roman" w:cs="Times New Roman"/>
          <w:sz w:val="28"/>
          <w:szCs w:val="28"/>
          <w:lang w:val="uk-UA"/>
        </w:rPr>
        <w:t>художньо-</w:t>
      </w:r>
      <w:r w:rsidR="00A70CAC" w:rsidRPr="00744ACA">
        <w:rPr>
          <w:rFonts w:ascii="Times New Roman" w:hAnsi="Times New Roman" w:cs="Times New Roman"/>
          <w:sz w:val="28"/>
          <w:szCs w:val="28"/>
          <w:lang w:val="uk-UA"/>
        </w:rPr>
        <w:t>продуктивна праця – розвиток образного конструкторського мислення, уяви, художніх здібностей.</w:t>
      </w:r>
    </w:p>
    <w:p w:rsidR="00A70CAC" w:rsidRPr="00744ACA" w:rsidRDefault="00A70CAC"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 xml:space="preserve">Загалом же, художня праця виступає головним інструментом формування </w:t>
      </w:r>
      <w:r w:rsidRPr="00744ACA">
        <w:rPr>
          <w:rFonts w:ascii="Times New Roman" w:hAnsi="Times New Roman" w:cs="Times New Roman"/>
          <w:sz w:val="28"/>
          <w:szCs w:val="28"/>
          <w:lang w:val="uk-UA"/>
        </w:rPr>
        <w:lastRenderedPageBreak/>
        <w:t xml:space="preserve">мети діяльності та способів її досягнення, що також є </w:t>
      </w:r>
      <w:proofErr w:type="spellStart"/>
      <w:r w:rsidRPr="00744ACA">
        <w:rPr>
          <w:rFonts w:ascii="Times New Roman" w:hAnsi="Times New Roman" w:cs="Times New Roman"/>
          <w:sz w:val="28"/>
          <w:szCs w:val="28"/>
          <w:lang w:val="uk-UA"/>
        </w:rPr>
        <w:t>немаловаж</w:t>
      </w:r>
      <w:r w:rsidR="001D4714" w:rsidRPr="00744ACA">
        <w:rPr>
          <w:rFonts w:ascii="Times New Roman" w:hAnsi="Times New Roman" w:cs="Times New Roman"/>
          <w:sz w:val="28"/>
          <w:szCs w:val="28"/>
          <w:lang w:val="uk-UA"/>
        </w:rPr>
        <w:t>лив</w:t>
      </w:r>
      <w:r w:rsidRPr="00744ACA">
        <w:rPr>
          <w:rFonts w:ascii="Times New Roman" w:hAnsi="Times New Roman" w:cs="Times New Roman"/>
          <w:sz w:val="28"/>
          <w:szCs w:val="28"/>
          <w:lang w:val="uk-UA"/>
        </w:rPr>
        <w:t>им</w:t>
      </w:r>
      <w:proofErr w:type="spellEnd"/>
      <w:r w:rsidRPr="00744ACA">
        <w:rPr>
          <w:rFonts w:ascii="Times New Roman" w:hAnsi="Times New Roman" w:cs="Times New Roman"/>
          <w:sz w:val="28"/>
          <w:szCs w:val="28"/>
          <w:lang w:val="uk-UA"/>
        </w:rPr>
        <w:t xml:space="preserve"> при формуванні творчої особистості. При цьому особливості ранньої творчої діяльності під час художньої праці проявляються в тому, що:</w:t>
      </w:r>
    </w:p>
    <w:p w:rsidR="00A70CAC" w:rsidRPr="00744ACA" w:rsidRDefault="00A70CAC"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 xml:space="preserve">по-перше, творчі прояви дитини спостерігаються досить рано та носять індивідуальний характер. Саме тому дитячі </w:t>
      </w:r>
      <w:r w:rsidR="001D4714" w:rsidRPr="00744ACA">
        <w:rPr>
          <w:rFonts w:ascii="Times New Roman" w:hAnsi="Times New Roman" w:cs="Times New Roman"/>
          <w:sz w:val="28"/>
          <w:szCs w:val="28"/>
          <w:lang w:val="uk-UA"/>
        </w:rPr>
        <w:t>вироби</w:t>
      </w:r>
      <w:r w:rsidRPr="00744ACA">
        <w:rPr>
          <w:rFonts w:ascii="Times New Roman" w:hAnsi="Times New Roman" w:cs="Times New Roman"/>
          <w:sz w:val="28"/>
          <w:szCs w:val="28"/>
          <w:lang w:val="uk-UA"/>
        </w:rPr>
        <w:t xml:space="preserve"> на заняттях з художньої праці можуть бути досить різноманітними навіть при однотипній постановці завдання;</w:t>
      </w:r>
    </w:p>
    <w:p w:rsidR="004F0345" w:rsidRPr="00744ACA" w:rsidRDefault="00A70CAC"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 xml:space="preserve">по-друге, </w:t>
      </w:r>
      <w:r w:rsidR="004F0345" w:rsidRPr="00744ACA">
        <w:rPr>
          <w:rFonts w:ascii="Times New Roman" w:hAnsi="Times New Roman" w:cs="Times New Roman"/>
          <w:sz w:val="28"/>
          <w:szCs w:val="28"/>
          <w:lang w:val="uk-UA"/>
        </w:rPr>
        <w:t>для дитячої творчості характерні непередбачуваність та спонтанність, що також дозволяє отримати</w:t>
      </w:r>
      <w:r w:rsidR="001D4714" w:rsidRPr="00744ACA">
        <w:rPr>
          <w:rFonts w:ascii="Times New Roman" w:hAnsi="Times New Roman" w:cs="Times New Roman"/>
          <w:sz w:val="28"/>
          <w:szCs w:val="28"/>
          <w:lang w:val="uk-UA"/>
        </w:rPr>
        <w:t xml:space="preserve"> досить різноманітні результати художньо-конструктивної діяльності з різних матеріалів: паперу, картону, природнього і покидькового матеріалів тощо.</w:t>
      </w:r>
    </w:p>
    <w:p w:rsidR="00A70CAC" w:rsidRPr="00744ACA" w:rsidRDefault="004F0345"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по-третє, дитина під час творчої діяльності проявляє підвищену допитливість, що може слугувати фактором нестандартного підходу до стандартних ситуацій;</w:t>
      </w:r>
    </w:p>
    <w:p w:rsidR="004F0345" w:rsidRPr="00744ACA" w:rsidRDefault="004F0345"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по-четверте, під час художньої праці дитина почувається в своєрідному самостійному середовищі, на певний момент</w:t>
      </w:r>
      <w:r w:rsidR="00C45F53" w:rsidRPr="00744ACA">
        <w:rPr>
          <w:rFonts w:ascii="Times New Roman" w:hAnsi="Times New Roman" w:cs="Times New Roman"/>
          <w:sz w:val="28"/>
          <w:szCs w:val="28"/>
          <w:lang w:val="uk-UA"/>
        </w:rPr>
        <w:t xml:space="preserve"> вільному від впливу дорослих і створює власне, нове, те, що не існує в реальному житті;</w:t>
      </w:r>
    </w:p>
    <w:p w:rsidR="004F0345" w:rsidRPr="00744ACA" w:rsidRDefault="004F0345" w:rsidP="00744ACA">
      <w:pPr>
        <w:widowControl w:val="0"/>
        <w:spacing w:after="0" w:line="360" w:lineRule="auto"/>
        <w:ind w:firstLine="709"/>
        <w:jc w:val="both"/>
        <w:rPr>
          <w:rFonts w:ascii="Times New Roman" w:hAnsi="Times New Roman" w:cs="Times New Roman"/>
          <w:sz w:val="28"/>
          <w:szCs w:val="28"/>
          <w:lang w:val="uk-UA"/>
        </w:rPr>
      </w:pPr>
      <w:proofErr w:type="spellStart"/>
      <w:r w:rsidRPr="00744ACA">
        <w:rPr>
          <w:rFonts w:ascii="Times New Roman" w:hAnsi="Times New Roman" w:cs="Times New Roman"/>
          <w:sz w:val="28"/>
          <w:szCs w:val="28"/>
          <w:lang w:val="uk-UA"/>
        </w:rPr>
        <w:t>по-п</w:t>
      </w:r>
      <w:proofErr w:type="spellEnd"/>
      <w:r w:rsidRPr="00744ACA">
        <w:rPr>
          <w:rFonts w:ascii="Times New Roman" w:hAnsi="Times New Roman" w:cs="Times New Roman"/>
          <w:sz w:val="28"/>
          <w:szCs w:val="28"/>
        </w:rPr>
        <w:t>’</w:t>
      </w:r>
      <w:proofErr w:type="spellStart"/>
      <w:r w:rsidRPr="00744ACA">
        <w:rPr>
          <w:rFonts w:ascii="Times New Roman" w:hAnsi="Times New Roman" w:cs="Times New Roman"/>
          <w:sz w:val="28"/>
          <w:szCs w:val="28"/>
          <w:lang w:val="uk-UA"/>
        </w:rPr>
        <w:t>яте</w:t>
      </w:r>
      <w:proofErr w:type="spellEnd"/>
      <w:r w:rsidRPr="00744ACA">
        <w:rPr>
          <w:rFonts w:ascii="Times New Roman" w:hAnsi="Times New Roman" w:cs="Times New Roman"/>
          <w:sz w:val="28"/>
          <w:szCs w:val="28"/>
          <w:lang w:val="uk-UA"/>
        </w:rPr>
        <w:t xml:space="preserve">, у дитини під час художньої праці розвивається </w:t>
      </w:r>
      <w:r w:rsidR="00291109" w:rsidRPr="00744ACA">
        <w:rPr>
          <w:rFonts w:ascii="Times New Roman" w:hAnsi="Times New Roman" w:cs="Times New Roman"/>
          <w:sz w:val="28"/>
          <w:szCs w:val="28"/>
          <w:lang w:val="uk-UA"/>
        </w:rPr>
        <w:t>уява для створення творчого образу</w:t>
      </w:r>
      <w:r w:rsidR="00C45F53" w:rsidRPr="00744ACA">
        <w:rPr>
          <w:rFonts w:ascii="Times New Roman" w:hAnsi="Times New Roman" w:cs="Times New Roman"/>
          <w:sz w:val="28"/>
          <w:szCs w:val="28"/>
          <w:lang w:val="uk-UA"/>
        </w:rPr>
        <w:t xml:space="preserve"> (особливо з природнього матеріалу)</w:t>
      </w:r>
      <w:r w:rsidR="00291109" w:rsidRPr="00744ACA">
        <w:rPr>
          <w:rFonts w:ascii="Times New Roman" w:hAnsi="Times New Roman" w:cs="Times New Roman"/>
          <w:sz w:val="28"/>
          <w:szCs w:val="28"/>
          <w:lang w:val="uk-UA"/>
        </w:rPr>
        <w:t>: оригінального, варіативного, гнучкого</w:t>
      </w:r>
      <w:r w:rsidRPr="00744ACA">
        <w:rPr>
          <w:rFonts w:ascii="Times New Roman" w:hAnsi="Times New Roman" w:cs="Times New Roman"/>
          <w:sz w:val="28"/>
          <w:szCs w:val="28"/>
          <w:lang w:val="uk-UA"/>
        </w:rPr>
        <w:t xml:space="preserve">.  </w:t>
      </w:r>
    </w:p>
    <w:p w:rsidR="00B563EA" w:rsidRPr="00744ACA" w:rsidRDefault="00120568"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Підводячи підсумок проведеного дослідження, можемо сформувати основні принципи розвитку творчих здібностей на заняттях з художньої праці:</w:t>
      </w:r>
    </w:p>
    <w:p w:rsidR="00120568"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31C39" w:rsidRPr="00744ACA">
        <w:rPr>
          <w:rFonts w:ascii="Times New Roman" w:hAnsi="Times New Roman" w:cs="Times New Roman"/>
          <w:sz w:val="28"/>
          <w:szCs w:val="28"/>
          <w:lang w:val="uk-UA"/>
        </w:rPr>
        <w:t>принцип комплексності – лише використання широкого набору методів і засобів навчання під час занять з художньої праці дозволить проводити все</w:t>
      </w:r>
      <w:r w:rsidR="00D17FB0" w:rsidRPr="00744ACA">
        <w:rPr>
          <w:rFonts w:ascii="Times New Roman" w:hAnsi="Times New Roman" w:cs="Times New Roman"/>
          <w:sz w:val="28"/>
          <w:szCs w:val="28"/>
          <w:lang w:val="uk-UA"/>
        </w:rPr>
        <w:t>бічний</w:t>
      </w:r>
      <w:r w:rsidR="00831C39" w:rsidRPr="00744ACA">
        <w:rPr>
          <w:rFonts w:ascii="Times New Roman" w:hAnsi="Times New Roman" w:cs="Times New Roman"/>
          <w:sz w:val="28"/>
          <w:szCs w:val="28"/>
          <w:lang w:val="uk-UA"/>
        </w:rPr>
        <w:t xml:space="preserve"> розвиток творчих здібностей</w:t>
      </w:r>
      <w:r w:rsidR="00FB467A" w:rsidRPr="00744ACA">
        <w:rPr>
          <w:rFonts w:ascii="Times New Roman" w:hAnsi="Times New Roman" w:cs="Times New Roman"/>
          <w:sz w:val="28"/>
          <w:szCs w:val="28"/>
          <w:lang w:val="uk-UA"/>
        </w:rPr>
        <w:t>;</w:t>
      </w:r>
    </w:p>
    <w:p w:rsidR="00FB467A"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50D0" w:rsidRPr="00744ACA">
        <w:rPr>
          <w:rFonts w:ascii="Times New Roman" w:hAnsi="Times New Roman" w:cs="Times New Roman"/>
          <w:sz w:val="28"/>
          <w:szCs w:val="28"/>
          <w:lang w:val="uk-UA"/>
        </w:rPr>
        <w:t>принцип ієрархічності</w:t>
      </w:r>
      <w:r w:rsidR="00FB467A" w:rsidRPr="00744ACA">
        <w:rPr>
          <w:rFonts w:ascii="Times New Roman" w:hAnsi="Times New Roman" w:cs="Times New Roman"/>
          <w:sz w:val="28"/>
          <w:szCs w:val="28"/>
          <w:lang w:val="uk-UA"/>
        </w:rPr>
        <w:t xml:space="preserve"> – завдання на заняттях мають надаватися по мірі наростання складності та всебічної варіативності (</w:t>
      </w:r>
      <w:r w:rsidR="00D17FB0" w:rsidRPr="00744ACA">
        <w:rPr>
          <w:rFonts w:ascii="Times New Roman" w:hAnsi="Times New Roman" w:cs="Times New Roman"/>
          <w:sz w:val="28"/>
          <w:szCs w:val="28"/>
          <w:lang w:val="uk-UA"/>
        </w:rPr>
        <w:t>від простого до складного та більш складного);</w:t>
      </w:r>
    </w:p>
    <w:p w:rsidR="00D17FB0"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7FB0" w:rsidRPr="00744ACA">
        <w:rPr>
          <w:rFonts w:ascii="Times New Roman" w:hAnsi="Times New Roman" w:cs="Times New Roman"/>
          <w:sz w:val="28"/>
          <w:szCs w:val="28"/>
          <w:lang w:val="uk-UA"/>
        </w:rPr>
        <w:t xml:space="preserve">принцип індивідуальності – можливість дитини при формуванні </w:t>
      </w:r>
      <w:proofErr w:type="spellStart"/>
      <w:r w:rsidR="00D17FB0" w:rsidRPr="00744ACA">
        <w:rPr>
          <w:rFonts w:ascii="Times New Roman" w:hAnsi="Times New Roman" w:cs="Times New Roman"/>
          <w:sz w:val="28"/>
          <w:szCs w:val="28"/>
          <w:lang w:val="uk-UA"/>
        </w:rPr>
        <w:t>поробки</w:t>
      </w:r>
      <w:proofErr w:type="spellEnd"/>
      <w:r w:rsidR="00D17FB0" w:rsidRPr="00744ACA">
        <w:rPr>
          <w:rFonts w:ascii="Times New Roman" w:hAnsi="Times New Roman" w:cs="Times New Roman"/>
          <w:sz w:val="28"/>
          <w:szCs w:val="28"/>
          <w:lang w:val="uk-UA"/>
        </w:rPr>
        <w:t xml:space="preserve"> внести свій авторський (індивідуальний) внесок у її створення </w:t>
      </w:r>
      <w:r w:rsidR="00D17FB0" w:rsidRPr="00744ACA">
        <w:rPr>
          <w:rFonts w:ascii="Times New Roman" w:hAnsi="Times New Roman" w:cs="Times New Roman"/>
          <w:sz w:val="28"/>
          <w:szCs w:val="28"/>
          <w:lang w:val="uk-UA"/>
        </w:rPr>
        <w:lastRenderedPageBreak/>
        <w:t>(відмінність форми чи кольору певної частини поробки, власний спосіб поєднання частин поробки тощо);</w:t>
      </w:r>
    </w:p>
    <w:p w:rsidR="00D17FB0"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7FB0" w:rsidRPr="00744ACA">
        <w:rPr>
          <w:rFonts w:ascii="Times New Roman" w:hAnsi="Times New Roman" w:cs="Times New Roman"/>
          <w:sz w:val="28"/>
          <w:szCs w:val="28"/>
          <w:lang w:val="uk-UA"/>
        </w:rPr>
        <w:t>принцип пізнавальності – розвиток у дитини допитливості на основі формулювання загальної мети заняття та використання творчого пошуку шляхів її досягнення;</w:t>
      </w:r>
    </w:p>
    <w:p w:rsidR="00D278C9"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7FB0" w:rsidRPr="00744ACA">
        <w:rPr>
          <w:rFonts w:ascii="Times New Roman" w:hAnsi="Times New Roman" w:cs="Times New Roman"/>
          <w:sz w:val="28"/>
          <w:szCs w:val="28"/>
          <w:lang w:val="uk-UA"/>
        </w:rPr>
        <w:t>принцип інтерактивності – можливість в заданий момент часу швидко продукувати творчі результати</w:t>
      </w:r>
      <w:r w:rsidR="00D278C9" w:rsidRPr="00744ACA">
        <w:rPr>
          <w:rFonts w:ascii="Times New Roman" w:hAnsi="Times New Roman" w:cs="Times New Roman"/>
          <w:sz w:val="28"/>
          <w:szCs w:val="28"/>
          <w:lang w:val="uk-UA"/>
        </w:rPr>
        <w:t>;</w:t>
      </w:r>
    </w:p>
    <w:p w:rsidR="00D278C9"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78C9" w:rsidRPr="00744ACA">
        <w:rPr>
          <w:rFonts w:ascii="Times New Roman" w:hAnsi="Times New Roman" w:cs="Times New Roman"/>
          <w:sz w:val="28"/>
          <w:szCs w:val="28"/>
          <w:lang w:val="uk-UA"/>
        </w:rPr>
        <w:t>принцип оригінальності – здатність формувати нові, неочікувані ідеї, що відрізняються від загальноприйнятих;</w:t>
      </w:r>
    </w:p>
    <w:p w:rsidR="00D17FB0" w:rsidRPr="00744ACA" w:rsidRDefault="00744ACA" w:rsidP="00744ACA">
      <w:pPr>
        <w:widowControl w:val="0"/>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78C9" w:rsidRPr="00744ACA">
        <w:rPr>
          <w:rFonts w:ascii="Times New Roman" w:hAnsi="Times New Roman" w:cs="Times New Roman"/>
          <w:sz w:val="28"/>
          <w:szCs w:val="28"/>
          <w:lang w:val="uk-UA"/>
        </w:rPr>
        <w:t>принцип самостійності – можливість самостійного творчого пошуку виготовлення поробки (лише коли дитина не в змозі самостійно зробити поробку, дозволяється допомога дорослих, інакше творчі здібності розвиваються повільніше або не розвиваються взагалі)</w:t>
      </w:r>
      <w:r w:rsidR="00D17FB0" w:rsidRPr="00744ACA">
        <w:rPr>
          <w:rFonts w:ascii="Times New Roman" w:hAnsi="Times New Roman" w:cs="Times New Roman"/>
          <w:sz w:val="28"/>
          <w:szCs w:val="28"/>
          <w:lang w:val="uk-UA"/>
        </w:rPr>
        <w:t>.</w:t>
      </w:r>
    </w:p>
    <w:p w:rsidR="00A70CAC" w:rsidRPr="00744ACA" w:rsidRDefault="00D278C9"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b/>
          <w:sz w:val="28"/>
          <w:szCs w:val="28"/>
          <w:lang w:val="uk-UA"/>
        </w:rPr>
        <w:t>Висновки</w:t>
      </w:r>
      <w:r w:rsidRPr="00744ACA">
        <w:rPr>
          <w:rFonts w:ascii="Times New Roman" w:hAnsi="Times New Roman" w:cs="Times New Roman"/>
          <w:sz w:val="28"/>
          <w:szCs w:val="28"/>
          <w:lang w:val="uk-UA"/>
        </w:rPr>
        <w:t xml:space="preserve">. Таким чином, заняття з художньої праці </w:t>
      </w:r>
      <w:r w:rsidR="00C45F53" w:rsidRPr="00744ACA">
        <w:rPr>
          <w:rFonts w:ascii="Times New Roman" w:hAnsi="Times New Roman" w:cs="Times New Roman"/>
          <w:sz w:val="28"/>
          <w:szCs w:val="28"/>
          <w:lang w:val="uk-UA"/>
        </w:rPr>
        <w:t>сприяють розвитку творчих здібностей</w:t>
      </w:r>
      <w:r w:rsidR="002B3ED7" w:rsidRPr="00744ACA">
        <w:rPr>
          <w:rFonts w:ascii="Times New Roman" w:hAnsi="Times New Roman" w:cs="Times New Roman"/>
          <w:sz w:val="28"/>
          <w:szCs w:val="28"/>
          <w:lang w:val="uk-UA"/>
        </w:rPr>
        <w:t xml:space="preserve"> у дітей дошкільного віку оскільки вносять у мислення дітей варіативність, індивідуальність, допитливість, оригінальність, креативність. Сформована у статті модель формування творчих здібностей дитини дозволила </w:t>
      </w:r>
      <w:r w:rsidR="00C45F53" w:rsidRPr="00744ACA">
        <w:rPr>
          <w:rFonts w:ascii="Times New Roman" w:hAnsi="Times New Roman" w:cs="Times New Roman"/>
          <w:sz w:val="28"/>
          <w:szCs w:val="28"/>
          <w:lang w:val="uk-UA"/>
        </w:rPr>
        <w:t>розглядати їх як</w:t>
      </w:r>
      <w:r w:rsidR="002B3ED7" w:rsidRPr="00744ACA">
        <w:rPr>
          <w:rFonts w:ascii="Times New Roman" w:hAnsi="Times New Roman" w:cs="Times New Roman"/>
          <w:sz w:val="28"/>
          <w:szCs w:val="28"/>
          <w:lang w:val="uk-UA"/>
        </w:rPr>
        <w:t xml:space="preserve"> комплексну категорію</w:t>
      </w:r>
      <w:r w:rsidR="00C45F53" w:rsidRPr="00744ACA">
        <w:rPr>
          <w:rFonts w:ascii="Times New Roman" w:hAnsi="Times New Roman" w:cs="Times New Roman"/>
          <w:sz w:val="28"/>
          <w:szCs w:val="28"/>
          <w:lang w:val="uk-UA"/>
        </w:rPr>
        <w:t xml:space="preserve"> – інтегративну якість особистості</w:t>
      </w:r>
      <w:r w:rsidR="00483555" w:rsidRPr="00744ACA">
        <w:rPr>
          <w:rFonts w:ascii="Times New Roman" w:hAnsi="Times New Roman" w:cs="Times New Roman"/>
          <w:sz w:val="28"/>
          <w:szCs w:val="28"/>
          <w:lang w:val="uk-UA"/>
        </w:rPr>
        <w:t>, яку</w:t>
      </w:r>
      <w:r w:rsidR="002B3ED7" w:rsidRPr="00744ACA">
        <w:rPr>
          <w:rFonts w:ascii="Times New Roman" w:hAnsi="Times New Roman" w:cs="Times New Roman"/>
          <w:sz w:val="28"/>
          <w:szCs w:val="28"/>
          <w:lang w:val="uk-UA"/>
        </w:rPr>
        <w:t xml:space="preserve"> потрібно всебічно розвивати ще у </w:t>
      </w:r>
      <w:r w:rsidR="00C45F53" w:rsidRPr="00744ACA">
        <w:rPr>
          <w:rFonts w:ascii="Times New Roman" w:hAnsi="Times New Roman" w:cs="Times New Roman"/>
          <w:sz w:val="28"/>
          <w:szCs w:val="28"/>
          <w:lang w:val="uk-UA"/>
        </w:rPr>
        <w:t xml:space="preserve">дошкільному </w:t>
      </w:r>
      <w:r w:rsidR="002B3ED7" w:rsidRPr="00744ACA">
        <w:rPr>
          <w:rFonts w:ascii="Times New Roman" w:hAnsi="Times New Roman" w:cs="Times New Roman"/>
          <w:sz w:val="28"/>
          <w:szCs w:val="28"/>
          <w:lang w:val="uk-UA"/>
        </w:rPr>
        <w:t>віці. Перспективою подальших досліджень в цьому напрямку визначено формування механізму взаємодії вихователя ДНЗ із вихованцем на основі інтерактивних психолого-педагогічних методів і засобів навчання.</w:t>
      </w:r>
    </w:p>
    <w:p w:rsidR="00A11FF0" w:rsidRPr="00744ACA" w:rsidRDefault="00744ACA" w:rsidP="00744ACA">
      <w:pPr>
        <w:widowControl w:val="0"/>
        <w:spacing w:after="0" w:line="360" w:lineRule="auto"/>
        <w:ind w:firstLine="709"/>
        <w:rPr>
          <w:rFonts w:ascii="Times New Roman" w:hAnsi="Times New Roman" w:cs="Times New Roman"/>
          <w:b/>
          <w:sz w:val="28"/>
          <w:szCs w:val="28"/>
          <w:lang w:val="uk-UA"/>
        </w:rPr>
      </w:pPr>
      <w:r w:rsidRPr="00744ACA">
        <w:rPr>
          <w:rFonts w:ascii="Times New Roman" w:hAnsi="Times New Roman" w:cs="Times New Roman"/>
          <w:b/>
          <w:sz w:val="28"/>
          <w:szCs w:val="28"/>
          <w:lang w:val="uk-UA"/>
        </w:rPr>
        <w:t>Використані джерела:</w:t>
      </w:r>
    </w:p>
    <w:p w:rsidR="00A11FF0" w:rsidRPr="00744ACA" w:rsidRDefault="00744ACA" w:rsidP="00744ACA">
      <w:pPr>
        <w:widowControl w:val="0"/>
        <w:spacing w:after="0" w:line="360" w:lineRule="auto"/>
        <w:ind w:firstLine="709"/>
        <w:jc w:val="both"/>
        <w:rPr>
          <w:rFonts w:ascii="Times New Roman" w:hAnsi="Times New Roman" w:cs="Times New Roman"/>
          <w:sz w:val="28"/>
          <w:szCs w:val="28"/>
          <w:lang w:val="uk-UA"/>
        </w:rPr>
      </w:pPr>
      <w:r w:rsidRPr="00744ACA">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A11FF0" w:rsidRPr="00744ACA">
        <w:rPr>
          <w:rFonts w:ascii="Times New Roman" w:hAnsi="Times New Roman" w:cs="Times New Roman"/>
          <w:sz w:val="28"/>
          <w:szCs w:val="28"/>
          <w:lang w:val="uk-UA"/>
        </w:rPr>
        <w:t>Національн</w:t>
      </w:r>
      <w:r w:rsidR="004750D0" w:rsidRPr="00744ACA">
        <w:rPr>
          <w:rFonts w:ascii="Times New Roman" w:hAnsi="Times New Roman" w:cs="Times New Roman"/>
          <w:sz w:val="28"/>
          <w:szCs w:val="28"/>
          <w:lang w:val="uk-UA"/>
        </w:rPr>
        <w:t>а</w:t>
      </w:r>
      <w:r w:rsidR="00A11FF0" w:rsidRPr="00744ACA">
        <w:rPr>
          <w:rFonts w:ascii="Times New Roman" w:hAnsi="Times New Roman" w:cs="Times New Roman"/>
          <w:sz w:val="28"/>
          <w:szCs w:val="28"/>
          <w:lang w:val="uk-UA"/>
        </w:rPr>
        <w:t xml:space="preserve"> стратегі</w:t>
      </w:r>
      <w:r w:rsidR="004750D0" w:rsidRPr="00744ACA">
        <w:rPr>
          <w:rFonts w:ascii="Times New Roman" w:hAnsi="Times New Roman" w:cs="Times New Roman"/>
          <w:sz w:val="28"/>
          <w:szCs w:val="28"/>
          <w:lang w:val="uk-UA"/>
        </w:rPr>
        <w:t>я</w:t>
      </w:r>
      <w:r w:rsidR="00A11FF0" w:rsidRPr="00744ACA">
        <w:rPr>
          <w:rFonts w:ascii="Times New Roman" w:hAnsi="Times New Roman" w:cs="Times New Roman"/>
          <w:sz w:val="28"/>
          <w:szCs w:val="28"/>
          <w:lang w:val="uk-UA"/>
        </w:rPr>
        <w:t xml:space="preserve"> розвитку освіти України на 2012-2021</w:t>
      </w:r>
      <w:r>
        <w:rPr>
          <w:rFonts w:ascii="Times New Roman" w:hAnsi="Times New Roman" w:cs="Times New Roman"/>
          <w:sz w:val="28"/>
          <w:szCs w:val="28"/>
          <w:lang w:val="uk-UA"/>
        </w:rPr>
        <w:t> </w:t>
      </w:r>
      <w:r w:rsidR="00A11FF0" w:rsidRPr="00744ACA">
        <w:rPr>
          <w:rFonts w:ascii="Times New Roman" w:hAnsi="Times New Roman" w:cs="Times New Roman"/>
          <w:sz w:val="28"/>
          <w:szCs w:val="28"/>
          <w:lang w:val="uk-UA"/>
        </w:rPr>
        <w:t>рр.</w:t>
      </w:r>
      <w:r w:rsidR="004750D0" w:rsidRPr="00744ACA">
        <w:rPr>
          <w:rFonts w:ascii="Times New Roman" w:hAnsi="Times New Roman" w:cs="Times New Roman"/>
          <w:sz w:val="28"/>
          <w:szCs w:val="28"/>
          <w:lang w:val="uk-UA"/>
        </w:rPr>
        <w:t xml:space="preserve"> – [Електронний ресурс]. – Режим доступу: </w:t>
      </w:r>
      <w:r w:rsidR="00483555" w:rsidRPr="00744ACA">
        <w:rPr>
          <w:rFonts w:ascii="Times New Roman" w:hAnsi="Times New Roman" w:cs="Times New Roman"/>
          <w:sz w:val="28"/>
          <w:szCs w:val="28"/>
          <w:lang w:val="uk-UA"/>
        </w:rPr>
        <w:t xml:space="preserve">http://www. </w:t>
      </w:r>
      <w:proofErr w:type="spellStart"/>
      <w:r w:rsidR="00483555" w:rsidRPr="00744ACA">
        <w:rPr>
          <w:rFonts w:ascii="Times New Roman" w:hAnsi="Times New Roman" w:cs="Times New Roman"/>
          <w:sz w:val="28"/>
          <w:szCs w:val="28"/>
          <w:lang w:val="uk-UA"/>
        </w:rPr>
        <w:t>Meduniv</w:t>
      </w:r>
      <w:proofErr w:type="spellEnd"/>
      <w:r w:rsidR="00483555" w:rsidRPr="00744ACA">
        <w:rPr>
          <w:rFonts w:ascii="Times New Roman" w:hAnsi="Times New Roman" w:cs="Times New Roman"/>
          <w:sz w:val="28"/>
          <w:szCs w:val="28"/>
          <w:lang w:val="uk-UA"/>
        </w:rPr>
        <w:t xml:space="preserve"> </w:t>
      </w:r>
      <w:proofErr w:type="spellStart"/>
      <w:r w:rsidR="00483555" w:rsidRPr="00744ACA">
        <w:rPr>
          <w:rFonts w:ascii="Times New Roman" w:hAnsi="Times New Roman" w:cs="Times New Roman"/>
          <w:sz w:val="28"/>
          <w:szCs w:val="28"/>
          <w:lang w:val="uk-UA"/>
        </w:rPr>
        <w:t>.lviv</w:t>
      </w:r>
      <w:proofErr w:type="spellEnd"/>
      <w:r w:rsidR="00483555" w:rsidRPr="00744ACA">
        <w:rPr>
          <w:rFonts w:ascii="Times New Roman" w:hAnsi="Times New Roman" w:cs="Times New Roman"/>
          <w:sz w:val="28"/>
          <w:szCs w:val="28"/>
          <w:lang w:val="uk-UA"/>
        </w:rPr>
        <w:t xml:space="preserve"> </w:t>
      </w:r>
      <w:proofErr w:type="spellStart"/>
      <w:r w:rsidR="00483555" w:rsidRPr="00744ACA">
        <w:rPr>
          <w:rFonts w:ascii="Times New Roman" w:hAnsi="Times New Roman" w:cs="Times New Roman"/>
          <w:sz w:val="28"/>
          <w:szCs w:val="28"/>
          <w:lang w:val="uk-UA"/>
        </w:rPr>
        <w:t>.ua</w:t>
      </w:r>
      <w:proofErr w:type="spellEnd"/>
      <w:r w:rsidR="00483555" w:rsidRPr="00744ACA">
        <w:rPr>
          <w:rFonts w:ascii="Times New Roman" w:hAnsi="Times New Roman" w:cs="Times New Roman"/>
          <w:sz w:val="28"/>
          <w:szCs w:val="28"/>
          <w:lang w:val="uk-UA"/>
        </w:rPr>
        <w:t xml:space="preserve"> /</w:t>
      </w:r>
      <w:proofErr w:type="spellStart"/>
      <w:r w:rsidR="00483555" w:rsidRPr="00744ACA">
        <w:rPr>
          <w:rFonts w:ascii="Times New Roman" w:hAnsi="Times New Roman" w:cs="Times New Roman"/>
          <w:sz w:val="28"/>
          <w:szCs w:val="28"/>
          <w:lang w:val="uk-UA"/>
        </w:rPr>
        <w:t>files</w:t>
      </w:r>
      <w:proofErr w:type="spellEnd"/>
      <w:r w:rsidR="00483555" w:rsidRPr="00744ACA">
        <w:rPr>
          <w:rFonts w:ascii="Times New Roman" w:hAnsi="Times New Roman" w:cs="Times New Roman"/>
          <w:sz w:val="28"/>
          <w:szCs w:val="28"/>
          <w:lang w:val="uk-UA"/>
        </w:rPr>
        <w:t>/</w:t>
      </w:r>
      <w:proofErr w:type="spellStart"/>
      <w:r w:rsidR="00483555" w:rsidRPr="00744ACA">
        <w:rPr>
          <w:rFonts w:ascii="Times New Roman" w:hAnsi="Times New Roman" w:cs="Times New Roman"/>
          <w:sz w:val="28"/>
          <w:szCs w:val="28"/>
          <w:lang w:val="uk-UA"/>
        </w:rPr>
        <w:t>info</w:t>
      </w:r>
      <w:proofErr w:type="spellEnd"/>
      <w:r w:rsidR="00483555" w:rsidRPr="00744ACA">
        <w:rPr>
          <w:rFonts w:ascii="Times New Roman" w:hAnsi="Times New Roman" w:cs="Times New Roman"/>
          <w:sz w:val="28"/>
          <w:szCs w:val="28"/>
          <w:lang w:val="uk-UA"/>
        </w:rPr>
        <w:t>/</w:t>
      </w:r>
      <w:proofErr w:type="spellStart"/>
      <w:r w:rsidR="00483555" w:rsidRPr="00744ACA">
        <w:rPr>
          <w:rFonts w:ascii="Times New Roman" w:hAnsi="Times New Roman" w:cs="Times New Roman"/>
          <w:sz w:val="28"/>
          <w:szCs w:val="28"/>
          <w:lang w:val="uk-UA"/>
        </w:rPr>
        <w:t>nats_strategi</w:t>
      </w:r>
      <w:proofErr w:type="spellEnd"/>
      <w:r w:rsidR="00483555" w:rsidRPr="00744ACA">
        <w:rPr>
          <w:rFonts w:ascii="Times New Roman" w:hAnsi="Times New Roman" w:cs="Times New Roman"/>
          <w:sz w:val="28"/>
          <w:szCs w:val="28"/>
          <w:lang w:val="uk-UA"/>
        </w:rPr>
        <w:t>a.pdf</w:t>
      </w:r>
      <w:r w:rsidR="004750D0" w:rsidRPr="00744ACA">
        <w:rPr>
          <w:rFonts w:ascii="Times New Roman" w:hAnsi="Times New Roman" w:cs="Times New Roman"/>
          <w:sz w:val="28"/>
          <w:szCs w:val="28"/>
          <w:lang w:val="uk-UA"/>
        </w:rPr>
        <w:t xml:space="preserve"> </w:t>
      </w:r>
    </w:p>
    <w:p w:rsidR="00A11FF0" w:rsidRPr="00744ACA" w:rsidRDefault="00744ACA" w:rsidP="00744AC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11FF0" w:rsidRPr="00744ACA">
        <w:rPr>
          <w:rFonts w:ascii="Times New Roman" w:hAnsi="Times New Roman" w:cs="Times New Roman"/>
          <w:sz w:val="28"/>
          <w:szCs w:val="28"/>
          <w:lang w:val="uk-UA"/>
        </w:rPr>
        <w:t>Про дошкільну освіту</w:t>
      </w:r>
      <w:r w:rsidR="004750D0" w:rsidRPr="00744ACA">
        <w:rPr>
          <w:rFonts w:ascii="Times New Roman" w:hAnsi="Times New Roman" w:cs="Times New Roman"/>
          <w:sz w:val="28"/>
          <w:szCs w:val="28"/>
          <w:lang w:val="uk-UA"/>
        </w:rPr>
        <w:t>. Закон України</w:t>
      </w:r>
      <w:r w:rsidR="00041569" w:rsidRPr="00744ACA">
        <w:rPr>
          <w:rFonts w:ascii="Times New Roman" w:hAnsi="Times New Roman" w:cs="Times New Roman"/>
          <w:sz w:val="28"/>
          <w:szCs w:val="28"/>
        </w:rPr>
        <w:t xml:space="preserve"> </w:t>
      </w:r>
      <w:proofErr w:type="spellStart"/>
      <w:r w:rsidR="00041569" w:rsidRPr="00744ACA">
        <w:rPr>
          <w:rFonts w:ascii="Times New Roman" w:hAnsi="Times New Roman" w:cs="Times New Roman"/>
          <w:sz w:val="28"/>
          <w:szCs w:val="28"/>
        </w:rPr>
        <w:t>від</w:t>
      </w:r>
      <w:proofErr w:type="spellEnd"/>
      <w:r w:rsidR="00041569" w:rsidRPr="00744ACA">
        <w:rPr>
          <w:rFonts w:ascii="Times New Roman" w:hAnsi="Times New Roman" w:cs="Times New Roman"/>
          <w:sz w:val="28"/>
          <w:szCs w:val="28"/>
        </w:rPr>
        <w:t xml:space="preserve"> 11.07.2001 № 2628-III (</w:t>
      </w:r>
      <w:proofErr w:type="spellStart"/>
      <w:r w:rsidR="00041569" w:rsidRPr="00744ACA">
        <w:rPr>
          <w:rFonts w:ascii="Times New Roman" w:hAnsi="Times New Roman" w:cs="Times New Roman"/>
          <w:sz w:val="28"/>
          <w:szCs w:val="28"/>
        </w:rPr>
        <w:t>Редакція</w:t>
      </w:r>
      <w:proofErr w:type="spellEnd"/>
      <w:r w:rsidR="00041569" w:rsidRPr="00744ACA">
        <w:rPr>
          <w:rFonts w:ascii="Times New Roman" w:hAnsi="Times New Roman" w:cs="Times New Roman"/>
          <w:sz w:val="28"/>
          <w:szCs w:val="28"/>
        </w:rPr>
        <w:t xml:space="preserve"> станом на 04.08.2015</w:t>
      </w:r>
      <w:r w:rsidR="00ED20A9" w:rsidRPr="00744ACA">
        <w:rPr>
          <w:rFonts w:ascii="Times New Roman" w:hAnsi="Times New Roman" w:cs="Times New Roman"/>
          <w:sz w:val="28"/>
          <w:szCs w:val="28"/>
          <w:lang w:val="uk-UA"/>
        </w:rPr>
        <w:t xml:space="preserve"> р.</w:t>
      </w:r>
      <w:r w:rsidR="00041569" w:rsidRPr="00744ACA">
        <w:rPr>
          <w:rFonts w:ascii="Times New Roman" w:hAnsi="Times New Roman" w:cs="Times New Roman"/>
          <w:sz w:val="28"/>
          <w:szCs w:val="28"/>
        </w:rPr>
        <w:t>)</w:t>
      </w:r>
      <w:r w:rsidR="00041569" w:rsidRPr="00744ACA">
        <w:rPr>
          <w:rFonts w:ascii="Times New Roman" w:hAnsi="Times New Roman" w:cs="Times New Roman"/>
          <w:sz w:val="28"/>
          <w:szCs w:val="28"/>
          <w:lang w:val="uk-UA"/>
        </w:rPr>
        <w:t>.</w:t>
      </w:r>
    </w:p>
    <w:p w:rsidR="00041569" w:rsidRPr="00744ACA" w:rsidRDefault="00744ACA" w:rsidP="00744AC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041569" w:rsidRPr="00744ACA">
        <w:rPr>
          <w:rFonts w:ascii="Times New Roman" w:hAnsi="Times New Roman" w:cs="Times New Roman"/>
          <w:sz w:val="28"/>
          <w:szCs w:val="28"/>
          <w:lang w:val="uk-UA"/>
        </w:rPr>
        <w:t>Базовий компонент</w:t>
      </w:r>
      <w:r w:rsidR="00A11FF0" w:rsidRPr="00744ACA">
        <w:rPr>
          <w:rFonts w:ascii="Times New Roman" w:hAnsi="Times New Roman" w:cs="Times New Roman"/>
          <w:sz w:val="28"/>
          <w:szCs w:val="28"/>
          <w:lang w:val="uk-UA"/>
        </w:rPr>
        <w:t xml:space="preserve"> дошкільної освіти</w:t>
      </w:r>
      <w:r w:rsidR="00041569" w:rsidRPr="00744ACA">
        <w:rPr>
          <w:rFonts w:ascii="Times New Roman" w:hAnsi="Times New Roman" w:cs="Times New Roman"/>
          <w:sz w:val="28"/>
          <w:szCs w:val="28"/>
          <w:lang w:val="uk-UA"/>
        </w:rPr>
        <w:t xml:space="preserve">. – [Електронний ресурс]. – Режим доступу: </w:t>
      </w:r>
      <w:r w:rsidRPr="00744ACA">
        <w:rPr>
          <w:rFonts w:ascii="Times New Roman" w:hAnsi="Times New Roman" w:cs="Times New Roman"/>
          <w:sz w:val="28"/>
          <w:szCs w:val="28"/>
          <w:lang w:val="uk-UA"/>
        </w:rPr>
        <w:t>http://ldnz6-posmyshka.ucoz.ru/baza/bazovij_komponent_</w:t>
      </w:r>
      <w:r>
        <w:rPr>
          <w:rFonts w:ascii="Times New Roman" w:hAnsi="Times New Roman" w:cs="Times New Roman"/>
          <w:sz w:val="28"/>
          <w:szCs w:val="28"/>
          <w:lang w:val="uk-UA"/>
        </w:rPr>
        <w:t xml:space="preserve"> </w:t>
      </w:r>
      <w:proofErr w:type="spellStart"/>
      <w:r w:rsidR="00483555" w:rsidRPr="00744ACA">
        <w:rPr>
          <w:rFonts w:ascii="Times New Roman" w:hAnsi="Times New Roman" w:cs="Times New Roman"/>
          <w:sz w:val="28"/>
          <w:szCs w:val="28"/>
          <w:lang w:val="uk-UA"/>
        </w:rPr>
        <w:lastRenderedPageBreak/>
        <w:t>doshkilnoji</w:t>
      </w:r>
      <w:proofErr w:type="spellEnd"/>
      <w:r>
        <w:rPr>
          <w:rFonts w:ascii="Times New Roman" w:hAnsi="Times New Roman" w:cs="Times New Roman"/>
          <w:sz w:val="28"/>
          <w:szCs w:val="28"/>
          <w:lang w:val="uk-UA"/>
        </w:rPr>
        <w:t xml:space="preserve"> </w:t>
      </w:r>
      <w:r w:rsidR="00483555" w:rsidRPr="00744ACA">
        <w:rPr>
          <w:rFonts w:ascii="Times New Roman" w:hAnsi="Times New Roman" w:cs="Times New Roman"/>
          <w:sz w:val="28"/>
          <w:szCs w:val="28"/>
          <w:lang w:val="uk-UA"/>
        </w:rPr>
        <w:t>_osviti_ukrajini-nova.pdf</w:t>
      </w:r>
      <w:r w:rsidR="00041569" w:rsidRPr="00744ACA">
        <w:rPr>
          <w:rFonts w:ascii="Times New Roman" w:hAnsi="Times New Roman" w:cs="Times New Roman"/>
          <w:sz w:val="28"/>
          <w:szCs w:val="28"/>
          <w:lang w:val="uk-UA"/>
        </w:rPr>
        <w:t xml:space="preserve"> </w:t>
      </w:r>
    </w:p>
    <w:p w:rsidR="005C4015" w:rsidRPr="00744ACA" w:rsidRDefault="00744ACA" w:rsidP="00744AC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5C4015" w:rsidRPr="00744ACA">
        <w:rPr>
          <w:rFonts w:ascii="Times New Roman" w:hAnsi="Times New Roman" w:cs="Times New Roman"/>
          <w:sz w:val="28"/>
          <w:szCs w:val="28"/>
          <w:lang w:val="uk-UA"/>
        </w:rPr>
        <w:t>Сухомлинський</w:t>
      </w:r>
      <w:r>
        <w:rPr>
          <w:rFonts w:ascii="Times New Roman" w:hAnsi="Times New Roman" w:cs="Times New Roman"/>
          <w:sz w:val="28"/>
          <w:szCs w:val="28"/>
          <w:lang w:val="uk-UA"/>
        </w:rPr>
        <w:t> </w:t>
      </w:r>
      <w:r w:rsidR="005C4015" w:rsidRPr="00744ACA">
        <w:rPr>
          <w:rFonts w:ascii="Times New Roman" w:hAnsi="Times New Roman" w:cs="Times New Roman"/>
          <w:sz w:val="28"/>
          <w:szCs w:val="28"/>
          <w:lang w:val="uk-UA"/>
        </w:rPr>
        <w:t>В.</w:t>
      </w:r>
      <w:r w:rsidR="00041569" w:rsidRPr="00744ACA">
        <w:rPr>
          <w:rFonts w:ascii="Times New Roman" w:hAnsi="Times New Roman" w:cs="Times New Roman"/>
          <w:sz w:val="28"/>
          <w:szCs w:val="28"/>
          <w:lang w:val="uk-UA"/>
        </w:rPr>
        <w:t xml:space="preserve"> </w:t>
      </w:r>
      <w:r w:rsidR="001C337E" w:rsidRPr="00744ACA">
        <w:rPr>
          <w:rFonts w:ascii="Times New Roman" w:hAnsi="Times New Roman" w:cs="Times New Roman"/>
          <w:sz w:val="28"/>
          <w:lang w:val="uk-UA"/>
        </w:rPr>
        <w:t>П</w:t>
      </w:r>
      <w:proofErr w:type="spellStart"/>
      <w:r w:rsidR="00041569" w:rsidRPr="00744ACA">
        <w:rPr>
          <w:rFonts w:ascii="Times New Roman" w:hAnsi="Times New Roman" w:cs="Times New Roman"/>
          <w:sz w:val="28"/>
        </w:rPr>
        <w:t>ро</w:t>
      </w:r>
      <w:proofErr w:type="spellEnd"/>
      <w:r w:rsidR="00041569" w:rsidRPr="00744ACA">
        <w:rPr>
          <w:rFonts w:ascii="Times New Roman" w:hAnsi="Times New Roman" w:cs="Times New Roman"/>
          <w:sz w:val="28"/>
        </w:rPr>
        <w:t xml:space="preserve"> </w:t>
      </w:r>
      <w:proofErr w:type="spellStart"/>
      <w:r w:rsidR="00041569" w:rsidRPr="00744ACA">
        <w:rPr>
          <w:rFonts w:ascii="Times New Roman" w:hAnsi="Times New Roman" w:cs="Times New Roman"/>
          <w:sz w:val="28"/>
        </w:rPr>
        <w:t>розвиток</w:t>
      </w:r>
      <w:proofErr w:type="spellEnd"/>
      <w:r w:rsidR="00041569" w:rsidRPr="00744ACA">
        <w:rPr>
          <w:rFonts w:ascii="Times New Roman" w:hAnsi="Times New Roman" w:cs="Times New Roman"/>
          <w:sz w:val="28"/>
        </w:rPr>
        <w:t xml:space="preserve"> </w:t>
      </w:r>
      <w:proofErr w:type="spellStart"/>
      <w:r w:rsidR="00041569" w:rsidRPr="00744ACA">
        <w:rPr>
          <w:rFonts w:ascii="Times New Roman" w:hAnsi="Times New Roman" w:cs="Times New Roman"/>
          <w:sz w:val="28"/>
        </w:rPr>
        <w:t>творчої</w:t>
      </w:r>
      <w:proofErr w:type="spellEnd"/>
      <w:r w:rsidR="00041569" w:rsidRPr="00744ACA">
        <w:rPr>
          <w:rFonts w:ascii="Times New Roman" w:hAnsi="Times New Roman" w:cs="Times New Roman"/>
          <w:sz w:val="28"/>
        </w:rPr>
        <w:t xml:space="preserve"> </w:t>
      </w:r>
      <w:proofErr w:type="spellStart"/>
      <w:r w:rsidR="00041569" w:rsidRPr="00744ACA">
        <w:rPr>
          <w:rFonts w:ascii="Times New Roman" w:hAnsi="Times New Roman" w:cs="Times New Roman"/>
          <w:sz w:val="28"/>
        </w:rPr>
        <w:t>особистості</w:t>
      </w:r>
      <w:proofErr w:type="spellEnd"/>
      <w:r w:rsidR="00041569" w:rsidRPr="00744ACA">
        <w:rPr>
          <w:rFonts w:ascii="Times New Roman" w:hAnsi="Times New Roman" w:cs="Times New Roman"/>
          <w:sz w:val="28"/>
        </w:rPr>
        <w:t xml:space="preserve"> </w:t>
      </w:r>
      <w:proofErr w:type="spellStart"/>
      <w:r w:rsidR="00041569" w:rsidRPr="00744ACA">
        <w:rPr>
          <w:rFonts w:ascii="Times New Roman" w:hAnsi="Times New Roman" w:cs="Times New Roman"/>
          <w:sz w:val="28"/>
        </w:rPr>
        <w:t>школярів</w:t>
      </w:r>
      <w:proofErr w:type="spellEnd"/>
      <w:r w:rsidR="00041569" w:rsidRPr="00744ACA">
        <w:rPr>
          <w:rFonts w:ascii="Times New Roman" w:hAnsi="Times New Roman" w:cs="Times New Roman"/>
          <w:sz w:val="28"/>
        </w:rPr>
        <w:t xml:space="preserve">: </w:t>
      </w:r>
      <w:proofErr w:type="spellStart"/>
      <w:r w:rsidR="00041569" w:rsidRPr="00744ACA">
        <w:rPr>
          <w:rFonts w:ascii="Times New Roman" w:hAnsi="Times New Roman" w:cs="Times New Roman"/>
          <w:sz w:val="28"/>
        </w:rPr>
        <w:t>індивідуальний</w:t>
      </w:r>
      <w:proofErr w:type="spellEnd"/>
      <w:r w:rsidR="00041569" w:rsidRPr="00744ACA">
        <w:rPr>
          <w:rFonts w:ascii="Times New Roman" w:hAnsi="Times New Roman" w:cs="Times New Roman"/>
          <w:sz w:val="28"/>
        </w:rPr>
        <w:t xml:space="preserve"> та </w:t>
      </w:r>
      <w:proofErr w:type="spellStart"/>
      <w:r w:rsidR="00041569" w:rsidRPr="00744ACA">
        <w:rPr>
          <w:rFonts w:ascii="Times New Roman" w:hAnsi="Times New Roman" w:cs="Times New Roman"/>
          <w:sz w:val="28"/>
        </w:rPr>
        <w:t>диференційований</w:t>
      </w:r>
      <w:proofErr w:type="spellEnd"/>
      <w:r w:rsidR="00041569" w:rsidRPr="00744ACA">
        <w:rPr>
          <w:rFonts w:ascii="Times New Roman" w:hAnsi="Times New Roman" w:cs="Times New Roman"/>
          <w:sz w:val="28"/>
        </w:rPr>
        <w:t xml:space="preserve"> </w:t>
      </w:r>
      <w:proofErr w:type="spellStart"/>
      <w:r w:rsidR="00041569" w:rsidRPr="00744ACA">
        <w:rPr>
          <w:rFonts w:ascii="Times New Roman" w:hAnsi="Times New Roman" w:cs="Times New Roman"/>
          <w:sz w:val="28"/>
        </w:rPr>
        <w:t>підхід</w:t>
      </w:r>
      <w:proofErr w:type="spellEnd"/>
      <w:r w:rsidR="00041569" w:rsidRPr="00744ACA">
        <w:rPr>
          <w:rFonts w:ascii="Times New Roman" w:hAnsi="Times New Roman" w:cs="Times New Roman"/>
          <w:sz w:val="28"/>
          <w:lang w:val="uk-UA"/>
        </w:rPr>
        <w:t>.</w:t>
      </w:r>
      <w:r w:rsidR="00041569" w:rsidRPr="00744ACA">
        <w:rPr>
          <w:sz w:val="28"/>
          <w:lang w:val="uk-UA"/>
        </w:rPr>
        <w:t xml:space="preserve"> </w:t>
      </w:r>
      <w:r w:rsidR="00041569" w:rsidRPr="00744ACA">
        <w:rPr>
          <w:rFonts w:ascii="Times New Roman" w:hAnsi="Times New Roman" w:cs="Times New Roman"/>
          <w:sz w:val="28"/>
          <w:szCs w:val="28"/>
          <w:lang w:val="uk-UA"/>
        </w:rPr>
        <w:t xml:space="preserve">– </w:t>
      </w:r>
      <w:r w:rsidR="00041569" w:rsidRPr="00744ACA">
        <w:rPr>
          <w:rFonts w:ascii="Times New Roman" w:hAnsi="Times New Roman" w:cs="Times New Roman"/>
          <w:sz w:val="28"/>
          <w:szCs w:val="28"/>
        </w:rPr>
        <w:t>[</w:t>
      </w:r>
      <w:r w:rsidR="00041569" w:rsidRPr="00744ACA">
        <w:rPr>
          <w:rFonts w:ascii="Times New Roman" w:hAnsi="Times New Roman" w:cs="Times New Roman"/>
          <w:sz w:val="28"/>
          <w:szCs w:val="28"/>
          <w:lang w:val="uk-UA"/>
        </w:rPr>
        <w:t>Електронний ресурс</w:t>
      </w:r>
      <w:r w:rsidR="00041569" w:rsidRPr="00744ACA">
        <w:rPr>
          <w:rFonts w:ascii="Times New Roman" w:hAnsi="Times New Roman" w:cs="Times New Roman"/>
          <w:sz w:val="28"/>
          <w:szCs w:val="28"/>
        </w:rPr>
        <w:t>]</w:t>
      </w:r>
      <w:r w:rsidR="00041569" w:rsidRPr="00744ACA">
        <w:rPr>
          <w:rFonts w:ascii="Times New Roman" w:hAnsi="Times New Roman" w:cs="Times New Roman"/>
          <w:sz w:val="28"/>
          <w:szCs w:val="28"/>
          <w:lang w:val="uk-UA"/>
        </w:rPr>
        <w:t xml:space="preserve">. – Режим доступу: http://pandia.ru/text/79/530/42611.php </w:t>
      </w:r>
    </w:p>
    <w:p w:rsidR="005C4015" w:rsidRPr="00744ACA" w:rsidRDefault="00744ACA" w:rsidP="00744AC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001C337E" w:rsidRPr="00744ACA">
        <w:rPr>
          <w:rFonts w:ascii="Times New Roman" w:hAnsi="Times New Roman" w:cs="Times New Roman"/>
          <w:sz w:val="28"/>
          <w:szCs w:val="28"/>
          <w:lang w:val="uk-UA"/>
        </w:rPr>
        <w:t>Выго</w:t>
      </w:r>
      <w:proofErr w:type="spellEnd"/>
      <w:r w:rsidR="001C337E" w:rsidRPr="00744ACA">
        <w:rPr>
          <w:rFonts w:ascii="Times New Roman" w:hAnsi="Times New Roman" w:cs="Times New Roman"/>
          <w:sz w:val="28"/>
          <w:szCs w:val="28"/>
          <w:lang w:val="uk-UA"/>
        </w:rPr>
        <w:t xml:space="preserve">тский Л. С. </w:t>
      </w:r>
      <w:proofErr w:type="spellStart"/>
      <w:r w:rsidR="001C337E" w:rsidRPr="00744ACA">
        <w:rPr>
          <w:rFonts w:ascii="Times New Roman" w:hAnsi="Times New Roman" w:cs="Times New Roman"/>
          <w:sz w:val="28"/>
          <w:szCs w:val="28"/>
          <w:lang w:val="uk-UA"/>
        </w:rPr>
        <w:t>В</w:t>
      </w:r>
      <w:r w:rsidR="005C4015" w:rsidRPr="00744ACA">
        <w:rPr>
          <w:rFonts w:ascii="Times New Roman" w:hAnsi="Times New Roman" w:cs="Times New Roman"/>
          <w:sz w:val="28"/>
          <w:szCs w:val="28"/>
          <w:lang w:val="uk-UA"/>
        </w:rPr>
        <w:t>оображение</w:t>
      </w:r>
      <w:proofErr w:type="spellEnd"/>
      <w:r w:rsidR="005C4015" w:rsidRPr="00744ACA">
        <w:rPr>
          <w:rFonts w:ascii="Times New Roman" w:hAnsi="Times New Roman" w:cs="Times New Roman"/>
          <w:sz w:val="28"/>
          <w:szCs w:val="28"/>
          <w:lang w:val="uk-UA"/>
        </w:rPr>
        <w:t xml:space="preserve"> и </w:t>
      </w:r>
      <w:proofErr w:type="spellStart"/>
      <w:r w:rsidR="005C4015" w:rsidRPr="00744ACA">
        <w:rPr>
          <w:rFonts w:ascii="Times New Roman" w:hAnsi="Times New Roman" w:cs="Times New Roman"/>
          <w:sz w:val="28"/>
          <w:szCs w:val="28"/>
          <w:lang w:val="uk-UA"/>
        </w:rPr>
        <w:t>творчество</w:t>
      </w:r>
      <w:proofErr w:type="spellEnd"/>
      <w:r w:rsidR="005C4015" w:rsidRPr="00744ACA">
        <w:rPr>
          <w:rFonts w:ascii="Times New Roman" w:hAnsi="Times New Roman" w:cs="Times New Roman"/>
          <w:sz w:val="28"/>
          <w:szCs w:val="28"/>
          <w:lang w:val="uk-UA"/>
        </w:rPr>
        <w:t xml:space="preserve"> в </w:t>
      </w:r>
      <w:proofErr w:type="spellStart"/>
      <w:r w:rsidR="005C4015" w:rsidRPr="00744ACA">
        <w:rPr>
          <w:rFonts w:ascii="Times New Roman" w:hAnsi="Times New Roman" w:cs="Times New Roman"/>
          <w:sz w:val="28"/>
          <w:szCs w:val="28"/>
          <w:lang w:val="uk-UA"/>
        </w:rPr>
        <w:t>детском</w:t>
      </w:r>
      <w:proofErr w:type="spellEnd"/>
      <w:r w:rsidR="005C4015" w:rsidRPr="00744ACA">
        <w:rPr>
          <w:rFonts w:ascii="Times New Roman" w:hAnsi="Times New Roman" w:cs="Times New Roman"/>
          <w:sz w:val="28"/>
          <w:szCs w:val="28"/>
          <w:lang w:val="uk-UA"/>
        </w:rPr>
        <w:t xml:space="preserve"> </w:t>
      </w:r>
      <w:proofErr w:type="spellStart"/>
      <w:r w:rsidR="005C4015" w:rsidRPr="00744ACA">
        <w:rPr>
          <w:rFonts w:ascii="Times New Roman" w:hAnsi="Times New Roman" w:cs="Times New Roman"/>
          <w:sz w:val="28"/>
          <w:szCs w:val="28"/>
          <w:lang w:val="uk-UA"/>
        </w:rPr>
        <w:t>возрасте</w:t>
      </w:r>
      <w:proofErr w:type="spellEnd"/>
      <w:r w:rsidR="005C4015" w:rsidRPr="00744ACA">
        <w:rPr>
          <w:rFonts w:ascii="Times New Roman" w:hAnsi="Times New Roman" w:cs="Times New Roman"/>
          <w:sz w:val="28"/>
          <w:szCs w:val="28"/>
          <w:lang w:val="uk-UA"/>
        </w:rPr>
        <w:t xml:space="preserve"> :</w:t>
      </w:r>
      <w:r w:rsidR="00185CCD" w:rsidRPr="00744ACA">
        <w:rPr>
          <w:rFonts w:ascii="Times New Roman" w:hAnsi="Times New Roman" w:cs="Times New Roman"/>
          <w:sz w:val="28"/>
          <w:szCs w:val="28"/>
          <w:lang w:val="uk-UA"/>
        </w:rPr>
        <w:t xml:space="preserve"> </w:t>
      </w:r>
      <w:proofErr w:type="spellStart"/>
      <w:r w:rsidR="00185CCD" w:rsidRPr="00744ACA">
        <w:rPr>
          <w:rFonts w:ascii="Times New Roman" w:hAnsi="Times New Roman" w:cs="Times New Roman"/>
          <w:sz w:val="28"/>
          <w:szCs w:val="28"/>
          <w:lang w:val="uk-UA"/>
        </w:rPr>
        <w:t>психологический</w:t>
      </w:r>
      <w:proofErr w:type="spellEnd"/>
      <w:r w:rsidR="00185CCD" w:rsidRPr="00744ACA">
        <w:rPr>
          <w:rFonts w:ascii="Times New Roman" w:hAnsi="Times New Roman" w:cs="Times New Roman"/>
          <w:sz w:val="28"/>
          <w:szCs w:val="28"/>
          <w:lang w:val="uk-UA"/>
        </w:rPr>
        <w:t xml:space="preserve"> </w:t>
      </w:r>
      <w:proofErr w:type="spellStart"/>
      <w:r w:rsidR="00185CCD" w:rsidRPr="00744ACA">
        <w:rPr>
          <w:rFonts w:ascii="Times New Roman" w:hAnsi="Times New Roman" w:cs="Times New Roman"/>
          <w:sz w:val="28"/>
          <w:szCs w:val="28"/>
          <w:lang w:val="uk-UA"/>
        </w:rPr>
        <w:t>очерк</w:t>
      </w:r>
      <w:proofErr w:type="spellEnd"/>
      <w:r w:rsidR="00185CCD" w:rsidRPr="00744ACA">
        <w:rPr>
          <w:rFonts w:ascii="Times New Roman" w:hAnsi="Times New Roman" w:cs="Times New Roman"/>
          <w:sz w:val="28"/>
          <w:szCs w:val="28"/>
          <w:lang w:val="uk-UA"/>
        </w:rPr>
        <w:t xml:space="preserve"> / </w:t>
      </w:r>
      <w:proofErr w:type="spellStart"/>
      <w:r w:rsidR="00185CCD" w:rsidRPr="00744ACA">
        <w:rPr>
          <w:rFonts w:ascii="Times New Roman" w:hAnsi="Times New Roman" w:cs="Times New Roman"/>
          <w:sz w:val="28"/>
          <w:szCs w:val="28"/>
          <w:lang w:val="uk-UA"/>
        </w:rPr>
        <w:t>Л. С. В</w:t>
      </w:r>
      <w:r w:rsidR="00483555" w:rsidRPr="00744ACA">
        <w:rPr>
          <w:rFonts w:ascii="Times New Roman" w:hAnsi="Times New Roman" w:cs="Times New Roman"/>
          <w:sz w:val="28"/>
          <w:szCs w:val="28"/>
          <w:lang w:val="uk-UA"/>
        </w:rPr>
        <w:t>ыготс</w:t>
      </w:r>
      <w:proofErr w:type="spellEnd"/>
      <w:r w:rsidR="00483555" w:rsidRPr="00744ACA">
        <w:rPr>
          <w:rFonts w:ascii="Times New Roman" w:hAnsi="Times New Roman" w:cs="Times New Roman"/>
          <w:sz w:val="28"/>
          <w:szCs w:val="28"/>
          <w:lang w:val="uk-UA"/>
        </w:rPr>
        <w:t>кий. – М</w:t>
      </w:r>
      <w:r w:rsidR="005C4015" w:rsidRPr="00744ACA">
        <w:rPr>
          <w:rFonts w:ascii="Times New Roman" w:hAnsi="Times New Roman" w:cs="Times New Roman"/>
          <w:sz w:val="28"/>
          <w:szCs w:val="28"/>
          <w:lang w:val="uk-UA"/>
        </w:rPr>
        <w:t>.</w:t>
      </w:r>
      <w:r>
        <w:rPr>
          <w:rFonts w:ascii="Times New Roman" w:hAnsi="Times New Roman" w:cs="Times New Roman"/>
          <w:sz w:val="28"/>
          <w:szCs w:val="28"/>
          <w:lang w:val="uk-UA"/>
        </w:rPr>
        <w:t> </w:t>
      </w:r>
      <w:r w:rsidR="005C4015" w:rsidRPr="00744ACA">
        <w:rPr>
          <w:rFonts w:ascii="Times New Roman" w:hAnsi="Times New Roman" w:cs="Times New Roman"/>
          <w:sz w:val="28"/>
          <w:szCs w:val="28"/>
          <w:lang w:val="uk-UA"/>
        </w:rPr>
        <w:t xml:space="preserve">: </w:t>
      </w:r>
      <w:proofErr w:type="spellStart"/>
      <w:r w:rsidR="005C4015" w:rsidRPr="00744ACA">
        <w:rPr>
          <w:rFonts w:ascii="Times New Roman" w:hAnsi="Times New Roman" w:cs="Times New Roman"/>
          <w:sz w:val="28"/>
          <w:szCs w:val="28"/>
          <w:lang w:val="uk-UA"/>
        </w:rPr>
        <w:t>Просвещение</w:t>
      </w:r>
      <w:proofErr w:type="spellEnd"/>
      <w:r w:rsidR="005C4015" w:rsidRPr="00744ACA">
        <w:rPr>
          <w:rFonts w:ascii="Times New Roman" w:hAnsi="Times New Roman" w:cs="Times New Roman"/>
          <w:sz w:val="28"/>
          <w:szCs w:val="28"/>
          <w:lang w:val="uk-UA"/>
        </w:rPr>
        <w:t>, 1991. – 93 с.</w:t>
      </w:r>
    </w:p>
    <w:p w:rsidR="00D075F8" w:rsidRPr="00744ACA" w:rsidRDefault="00744ACA" w:rsidP="00744AC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Лук А.</w:t>
      </w:r>
      <w:r w:rsidR="00DC3A58" w:rsidRPr="00744ACA">
        <w:rPr>
          <w:rFonts w:ascii="Times New Roman" w:hAnsi="Times New Roman" w:cs="Times New Roman"/>
          <w:sz w:val="28"/>
          <w:szCs w:val="28"/>
          <w:lang w:val="uk-UA"/>
        </w:rPr>
        <w:t xml:space="preserve">Н. </w:t>
      </w:r>
      <w:proofErr w:type="spellStart"/>
      <w:r w:rsidR="00DC3A58" w:rsidRPr="00744ACA">
        <w:rPr>
          <w:rFonts w:ascii="Times New Roman" w:hAnsi="Times New Roman" w:cs="Times New Roman"/>
          <w:sz w:val="28"/>
          <w:szCs w:val="28"/>
          <w:lang w:val="uk-UA"/>
        </w:rPr>
        <w:t>Психология</w:t>
      </w:r>
      <w:proofErr w:type="spellEnd"/>
      <w:r w:rsidR="00DC3A58" w:rsidRPr="00744ACA">
        <w:rPr>
          <w:rFonts w:ascii="Times New Roman" w:hAnsi="Times New Roman" w:cs="Times New Roman"/>
          <w:sz w:val="28"/>
          <w:szCs w:val="28"/>
          <w:lang w:val="uk-UA"/>
        </w:rPr>
        <w:t xml:space="preserve"> </w:t>
      </w:r>
      <w:proofErr w:type="spellStart"/>
      <w:r w:rsidR="001C337E" w:rsidRPr="00744ACA">
        <w:rPr>
          <w:rFonts w:ascii="Times New Roman" w:hAnsi="Times New Roman" w:cs="Times New Roman"/>
          <w:sz w:val="28"/>
          <w:szCs w:val="28"/>
          <w:lang w:val="uk-UA"/>
        </w:rPr>
        <w:t>творчества</w:t>
      </w:r>
      <w:proofErr w:type="spellEnd"/>
      <w:r w:rsidR="001C337E" w:rsidRPr="00744ACA">
        <w:rPr>
          <w:rFonts w:ascii="Times New Roman" w:hAnsi="Times New Roman" w:cs="Times New Roman"/>
          <w:sz w:val="28"/>
          <w:szCs w:val="28"/>
          <w:lang w:val="uk-UA"/>
        </w:rPr>
        <w:t xml:space="preserve"> / А</w:t>
      </w:r>
      <w:r w:rsidR="00DC3A58" w:rsidRPr="00744ACA">
        <w:rPr>
          <w:rFonts w:ascii="Times New Roman" w:hAnsi="Times New Roman" w:cs="Times New Roman"/>
          <w:sz w:val="28"/>
          <w:szCs w:val="28"/>
          <w:lang w:val="uk-UA"/>
        </w:rPr>
        <w:t>.</w:t>
      </w:r>
      <w:r w:rsidR="001C337E" w:rsidRPr="00744ACA">
        <w:rPr>
          <w:rFonts w:ascii="Times New Roman" w:hAnsi="Times New Roman" w:cs="Times New Roman"/>
          <w:sz w:val="28"/>
          <w:szCs w:val="28"/>
          <w:lang w:val="uk-UA"/>
        </w:rPr>
        <w:t>Н</w:t>
      </w:r>
      <w:r w:rsidR="00DC3A58" w:rsidRPr="00744ACA">
        <w:rPr>
          <w:rFonts w:ascii="Times New Roman" w:hAnsi="Times New Roman" w:cs="Times New Roman"/>
          <w:sz w:val="28"/>
          <w:szCs w:val="28"/>
          <w:lang w:val="uk-UA"/>
        </w:rPr>
        <w:t>.</w:t>
      </w:r>
      <w:r w:rsidR="001C337E" w:rsidRPr="00744ACA">
        <w:rPr>
          <w:rFonts w:ascii="Times New Roman" w:hAnsi="Times New Roman" w:cs="Times New Roman"/>
          <w:sz w:val="28"/>
          <w:szCs w:val="28"/>
          <w:lang w:val="uk-UA"/>
        </w:rPr>
        <w:t> Лук. – М.</w:t>
      </w:r>
      <w:r>
        <w:rPr>
          <w:rFonts w:ascii="Times New Roman" w:hAnsi="Times New Roman" w:cs="Times New Roman"/>
          <w:sz w:val="28"/>
          <w:szCs w:val="28"/>
          <w:lang w:val="uk-UA"/>
        </w:rPr>
        <w:t> </w:t>
      </w:r>
      <w:r w:rsidR="001C337E" w:rsidRPr="00744ACA">
        <w:rPr>
          <w:rFonts w:ascii="Times New Roman" w:hAnsi="Times New Roman" w:cs="Times New Roman"/>
          <w:sz w:val="28"/>
          <w:szCs w:val="28"/>
          <w:lang w:val="uk-UA"/>
        </w:rPr>
        <w:t>: Н</w:t>
      </w:r>
      <w:r w:rsidR="00DC3A58" w:rsidRPr="00744ACA">
        <w:rPr>
          <w:rFonts w:ascii="Times New Roman" w:hAnsi="Times New Roman" w:cs="Times New Roman"/>
          <w:sz w:val="28"/>
          <w:szCs w:val="28"/>
          <w:lang w:val="uk-UA"/>
        </w:rPr>
        <w:t>аука, 1978. – 125</w:t>
      </w:r>
      <w:r w:rsidR="001C337E" w:rsidRPr="00744ACA">
        <w:rPr>
          <w:rFonts w:ascii="Times New Roman" w:hAnsi="Times New Roman" w:cs="Times New Roman"/>
          <w:sz w:val="28"/>
          <w:szCs w:val="28"/>
          <w:lang w:val="uk-UA"/>
        </w:rPr>
        <w:t> </w:t>
      </w:r>
      <w:r w:rsidR="00DC3A58" w:rsidRPr="00744ACA">
        <w:rPr>
          <w:rFonts w:ascii="Times New Roman" w:hAnsi="Times New Roman" w:cs="Times New Roman"/>
          <w:sz w:val="28"/>
          <w:szCs w:val="28"/>
          <w:lang w:val="uk-UA"/>
        </w:rPr>
        <w:t>с.</w:t>
      </w:r>
    </w:p>
    <w:p w:rsidR="00D075F8" w:rsidRPr="00744ACA" w:rsidRDefault="00744ACA" w:rsidP="00744AC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sidR="00D075F8" w:rsidRPr="00744ACA">
        <w:rPr>
          <w:rFonts w:ascii="Times New Roman" w:hAnsi="Times New Roman" w:cs="Times New Roman"/>
          <w:sz w:val="28"/>
          <w:szCs w:val="28"/>
          <w:lang w:val="uk-UA"/>
        </w:rPr>
        <w:t>Веракс</w:t>
      </w:r>
      <w:proofErr w:type="spellEnd"/>
      <w:r w:rsidR="00D075F8" w:rsidRPr="00744ACA">
        <w:rPr>
          <w:rFonts w:ascii="Times New Roman" w:hAnsi="Times New Roman" w:cs="Times New Roman"/>
          <w:sz w:val="28"/>
          <w:szCs w:val="28"/>
          <w:lang w:val="uk-UA"/>
        </w:rPr>
        <w:t xml:space="preserve"> М. Діалектичне мислення і творчість</w:t>
      </w:r>
      <w:r>
        <w:rPr>
          <w:rFonts w:ascii="Times New Roman" w:hAnsi="Times New Roman" w:cs="Times New Roman"/>
          <w:sz w:val="28"/>
          <w:szCs w:val="28"/>
          <w:lang w:val="uk-UA"/>
        </w:rPr>
        <w:t xml:space="preserve"> /</w:t>
      </w:r>
      <w:r w:rsidR="00D075F8" w:rsidRPr="00744ACA">
        <w:rPr>
          <w:rFonts w:ascii="Times New Roman" w:hAnsi="Times New Roman" w:cs="Times New Roman"/>
          <w:sz w:val="28"/>
          <w:szCs w:val="28"/>
          <w:lang w:val="uk-UA"/>
        </w:rPr>
        <w:t xml:space="preserve"> </w:t>
      </w:r>
      <w:r>
        <w:rPr>
          <w:rFonts w:ascii="Times New Roman" w:hAnsi="Times New Roman" w:cs="Times New Roman"/>
          <w:sz w:val="28"/>
          <w:szCs w:val="28"/>
          <w:lang w:val="uk-UA"/>
        </w:rPr>
        <w:t>М. </w:t>
      </w:r>
      <w:proofErr w:type="spellStart"/>
      <w:r>
        <w:rPr>
          <w:rFonts w:ascii="Times New Roman" w:hAnsi="Times New Roman" w:cs="Times New Roman"/>
          <w:sz w:val="28"/>
          <w:szCs w:val="28"/>
          <w:lang w:val="uk-UA"/>
        </w:rPr>
        <w:t>Веркас</w:t>
      </w:r>
      <w:proofErr w:type="spellEnd"/>
      <w:r>
        <w:rPr>
          <w:rFonts w:ascii="Times New Roman" w:hAnsi="Times New Roman" w:cs="Times New Roman"/>
          <w:sz w:val="28"/>
          <w:szCs w:val="28"/>
          <w:lang w:val="uk-UA"/>
        </w:rPr>
        <w:t xml:space="preserve"> </w:t>
      </w:r>
      <w:r w:rsidR="00D075F8" w:rsidRPr="00744ACA">
        <w:rPr>
          <w:rFonts w:ascii="Times New Roman" w:hAnsi="Times New Roman" w:cs="Times New Roman"/>
          <w:sz w:val="28"/>
          <w:szCs w:val="28"/>
          <w:lang w:val="uk-UA"/>
        </w:rPr>
        <w:t>// Питання психології. – 1990. – №4. – С. 9 – 13.</w:t>
      </w:r>
    </w:p>
    <w:p w:rsidR="00D075F8" w:rsidRPr="00744ACA" w:rsidRDefault="00744ACA" w:rsidP="00744AC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D075F8" w:rsidRPr="00744ACA">
        <w:rPr>
          <w:rFonts w:ascii="Times New Roman" w:hAnsi="Times New Roman" w:cs="Times New Roman"/>
          <w:sz w:val="28"/>
          <w:szCs w:val="28"/>
          <w:lang w:val="uk-UA"/>
        </w:rPr>
        <w:t>Барко</w:t>
      </w:r>
      <w:r>
        <w:rPr>
          <w:rFonts w:ascii="Times New Roman" w:hAnsi="Times New Roman" w:cs="Times New Roman"/>
          <w:sz w:val="28"/>
          <w:szCs w:val="28"/>
          <w:lang w:val="uk-UA"/>
        </w:rPr>
        <w:t> </w:t>
      </w:r>
      <w:r w:rsidR="00D075F8" w:rsidRPr="00744ACA">
        <w:rPr>
          <w:rFonts w:ascii="Times New Roman" w:hAnsi="Times New Roman" w:cs="Times New Roman"/>
          <w:sz w:val="28"/>
          <w:szCs w:val="28"/>
          <w:lang w:val="uk-UA"/>
        </w:rPr>
        <w:t xml:space="preserve">В. Як визначити творчі здібності дитини? </w:t>
      </w:r>
      <w:r w:rsidR="001C337E" w:rsidRPr="00744ACA">
        <w:rPr>
          <w:rFonts w:ascii="Times New Roman" w:hAnsi="Times New Roman" w:cs="Times New Roman"/>
          <w:sz w:val="28"/>
          <w:szCs w:val="28"/>
          <w:lang w:val="uk-UA"/>
        </w:rPr>
        <w:t xml:space="preserve">/ В. Барко </w:t>
      </w:r>
      <w:r w:rsidR="00D075F8" w:rsidRPr="00744ACA">
        <w:rPr>
          <w:rFonts w:ascii="Times New Roman" w:hAnsi="Times New Roman" w:cs="Times New Roman"/>
          <w:sz w:val="28"/>
          <w:szCs w:val="28"/>
          <w:lang w:val="uk-UA"/>
        </w:rPr>
        <w:t>– К.</w:t>
      </w:r>
      <w:r>
        <w:rPr>
          <w:rFonts w:ascii="Times New Roman" w:hAnsi="Times New Roman" w:cs="Times New Roman"/>
          <w:sz w:val="28"/>
          <w:szCs w:val="28"/>
          <w:lang w:val="uk-UA"/>
        </w:rPr>
        <w:t> </w:t>
      </w:r>
      <w:r w:rsidR="00D075F8" w:rsidRPr="00744ACA">
        <w:rPr>
          <w:rFonts w:ascii="Times New Roman" w:hAnsi="Times New Roman" w:cs="Times New Roman"/>
          <w:sz w:val="28"/>
          <w:szCs w:val="28"/>
          <w:lang w:val="uk-UA"/>
        </w:rPr>
        <w:t>: Україна, 1991. – 49 с.</w:t>
      </w:r>
    </w:p>
    <w:p w:rsidR="00483555" w:rsidRDefault="00744ACA" w:rsidP="00744AC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483555" w:rsidRPr="00744ACA">
        <w:rPr>
          <w:rFonts w:ascii="Times New Roman" w:hAnsi="Times New Roman" w:cs="Times New Roman"/>
          <w:sz w:val="28"/>
          <w:szCs w:val="28"/>
          <w:lang w:val="uk-UA"/>
        </w:rPr>
        <w:t>Скаткин</w:t>
      </w:r>
      <w:r>
        <w:rPr>
          <w:rFonts w:ascii="Times New Roman" w:hAnsi="Times New Roman" w:cs="Times New Roman"/>
          <w:sz w:val="28"/>
          <w:szCs w:val="28"/>
          <w:lang w:val="uk-UA"/>
        </w:rPr>
        <w:t> </w:t>
      </w:r>
      <w:r w:rsidR="00483555" w:rsidRPr="00744ACA">
        <w:rPr>
          <w:rFonts w:ascii="Times New Roman" w:hAnsi="Times New Roman" w:cs="Times New Roman"/>
          <w:sz w:val="28"/>
          <w:szCs w:val="28"/>
          <w:lang w:val="uk-UA"/>
        </w:rPr>
        <w:t>М.Н.</w:t>
      </w:r>
      <w:r w:rsidR="00483555" w:rsidRPr="00744ACA">
        <w:rPr>
          <w:rFonts w:ascii="Times New Roman" w:hAnsi="Times New Roman" w:cs="Times New Roman"/>
          <w:sz w:val="28"/>
          <w:szCs w:val="28"/>
        </w:rPr>
        <w:t xml:space="preserve"> Проблемы современной дидактики / М.Н.</w:t>
      </w:r>
      <w:r w:rsidR="00ED20A9" w:rsidRPr="00744ACA">
        <w:rPr>
          <w:rFonts w:ascii="Times New Roman" w:hAnsi="Times New Roman" w:cs="Times New Roman"/>
          <w:sz w:val="28"/>
          <w:szCs w:val="28"/>
          <w:lang w:val="uk-UA"/>
        </w:rPr>
        <w:t> </w:t>
      </w:r>
      <w:proofErr w:type="spellStart"/>
      <w:r w:rsidR="00483555" w:rsidRPr="00744ACA">
        <w:rPr>
          <w:rFonts w:ascii="Times New Roman" w:hAnsi="Times New Roman" w:cs="Times New Roman"/>
          <w:sz w:val="28"/>
          <w:szCs w:val="28"/>
        </w:rPr>
        <w:t>Скаткин</w:t>
      </w:r>
      <w:proofErr w:type="spellEnd"/>
      <w:r w:rsidR="00483555" w:rsidRPr="00744ACA">
        <w:rPr>
          <w:rFonts w:ascii="Times New Roman" w:hAnsi="Times New Roman" w:cs="Times New Roman"/>
          <w:sz w:val="28"/>
          <w:szCs w:val="28"/>
        </w:rPr>
        <w:t xml:space="preserve"> – М.</w:t>
      </w:r>
      <w:r w:rsidR="001C337E" w:rsidRPr="00744ACA">
        <w:rPr>
          <w:rFonts w:ascii="Times New Roman" w:hAnsi="Times New Roman" w:cs="Times New Roman"/>
          <w:sz w:val="28"/>
          <w:szCs w:val="28"/>
          <w:lang w:val="uk-UA"/>
        </w:rPr>
        <w:t> </w:t>
      </w:r>
      <w:r w:rsidR="00483555" w:rsidRPr="00744ACA">
        <w:rPr>
          <w:rFonts w:ascii="Times New Roman" w:hAnsi="Times New Roman" w:cs="Times New Roman"/>
          <w:sz w:val="28"/>
          <w:szCs w:val="28"/>
        </w:rPr>
        <w:t>: Педагогика, 1984. – 96 с.</w:t>
      </w:r>
    </w:p>
    <w:p w:rsidR="006514BD" w:rsidRPr="006514BD" w:rsidRDefault="006514BD" w:rsidP="00744ACA">
      <w:pPr>
        <w:widowControl w:val="0"/>
        <w:spacing w:after="0" w:line="360" w:lineRule="auto"/>
        <w:ind w:firstLine="709"/>
        <w:jc w:val="both"/>
        <w:rPr>
          <w:rFonts w:ascii="Times New Roman" w:hAnsi="Times New Roman" w:cs="Times New Roman"/>
          <w:sz w:val="28"/>
          <w:szCs w:val="28"/>
          <w:lang w:val="uk-UA"/>
        </w:rPr>
      </w:pPr>
    </w:p>
    <w:p w:rsidR="006514BD" w:rsidRDefault="006514BD" w:rsidP="006514BD">
      <w:pPr>
        <w:pStyle w:val="a3"/>
        <w:spacing w:after="0" w:line="360" w:lineRule="auto"/>
        <w:ind w:left="0" w:firstLine="709"/>
        <w:jc w:val="right"/>
        <w:rPr>
          <w:rFonts w:ascii="Times New Roman" w:hAnsi="Times New Roman" w:cs="Times New Roman"/>
          <w:b/>
          <w:iCs/>
          <w:sz w:val="28"/>
          <w:szCs w:val="28"/>
          <w:lang w:val="en-US"/>
        </w:rPr>
      </w:pPr>
      <w:proofErr w:type="spellStart"/>
      <w:proofErr w:type="gramStart"/>
      <w:r>
        <w:rPr>
          <w:rFonts w:ascii="Times New Roman" w:hAnsi="Times New Roman" w:cs="Times New Roman"/>
          <w:b/>
          <w:iCs/>
          <w:sz w:val="28"/>
          <w:szCs w:val="28"/>
          <w:lang w:val="en-US"/>
        </w:rPr>
        <w:t>KolomoietsT</w:t>
      </w:r>
      <w:proofErr w:type="spellEnd"/>
      <w:r>
        <w:rPr>
          <w:rFonts w:ascii="Times New Roman" w:hAnsi="Times New Roman" w:cs="Times New Roman"/>
          <w:b/>
          <w:iCs/>
          <w:sz w:val="28"/>
          <w:szCs w:val="28"/>
          <w:lang w:val="uk-UA"/>
        </w:rPr>
        <w:t>.</w:t>
      </w:r>
      <w:proofErr w:type="gramEnd"/>
    </w:p>
    <w:p w:rsidR="006514BD" w:rsidRPr="008D7508" w:rsidRDefault="006514BD" w:rsidP="006514BD">
      <w:pPr>
        <w:pStyle w:val="a3"/>
        <w:spacing w:after="0" w:line="360" w:lineRule="auto"/>
        <w:ind w:left="0" w:firstLine="709"/>
        <w:jc w:val="right"/>
        <w:rPr>
          <w:rFonts w:ascii="Times New Roman" w:hAnsi="Times New Roman" w:cs="Times New Roman"/>
          <w:b/>
          <w:iCs/>
          <w:sz w:val="28"/>
          <w:szCs w:val="28"/>
          <w:lang w:val="en-US"/>
        </w:rPr>
      </w:pPr>
    </w:p>
    <w:p w:rsidR="006514BD" w:rsidRPr="008D7508" w:rsidRDefault="006514BD" w:rsidP="006514BD">
      <w:pPr>
        <w:widowControl w:val="0"/>
        <w:spacing w:after="0" w:line="360" w:lineRule="auto"/>
        <w:jc w:val="center"/>
        <w:rPr>
          <w:rFonts w:ascii="Times New Roman" w:hAnsi="Times New Roman" w:cs="Times New Roman"/>
          <w:b/>
          <w:sz w:val="28"/>
          <w:szCs w:val="28"/>
          <w:lang w:val="uk-UA"/>
        </w:rPr>
      </w:pPr>
      <w:r w:rsidRPr="008D7508">
        <w:rPr>
          <w:rFonts w:ascii="Times New Roman" w:hAnsi="Times New Roman" w:cs="Times New Roman"/>
          <w:b/>
          <w:sz w:val="28"/>
          <w:szCs w:val="28"/>
          <w:lang w:val="en-US"/>
        </w:rPr>
        <w:t>DEVELOPMENT OF PRESCHOOL CHILDREN’S CREATIVITY AT THE CLASSES ON ART WORK</w:t>
      </w:r>
    </w:p>
    <w:p w:rsidR="006514BD" w:rsidRPr="00FE33CA" w:rsidRDefault="006514BD" w:rsidP="006514BD">
      <w:pPr>
        <w:widowControl w:val="0"/>
        <w:spacing w:after="0" w:line="360" w:lineRule="auto"/>
        <w:ind w:firstLine="709"/>
        <w:jc w:val="both"/>
        <w:rPr>
          <w:sz w:val="28"/>
          <w:szCs w:val="28"/>
          <w:lang w:val="en-US"/>
        </w:rPr>
      </w:pPr>
    </w:p>
    <w:p w:rsidR="006514BD" w:rsidRDefault="006514BD" w:rsidP="006514BD">
      <w:pPr>
        <w:widowControl w:val="0"/>
        <w:spacing w:after="0" w:line="360" w:lineRule="auto"/>
        <w:ind w:firstLine="709"/>
        <w:jc w:val="both"/>
        <w:rPr>
          <w:rFonts w:ascii="Times New Roman" w:hAnsi="Times New Roman" w:cs="Times New Roman"/>
          <w:i/>
          <w:sz w:val="28"/>
          <w:szCs w:val="28"/>
          <w:lang w:val="en-US"/>
        </w:rPr>
      </w:pPr>
      <w:r w:rsidRPr="00FE33CA">
        <w:rPr>
          <w:rFonts w:ascii="Times New Roman" w:hAnsi="Times New Roman" w:cs="Times New Roman"/>
          <w:i/>
          <w:sz w:val="28"/>
          <w:szCs w:val="28"/>
          <w:lang w:val="en-US"/>
        </w:rPr>
        <w:t xml:space="preserve">The article is devoted to the actual question, which consists in the formation of </w:t>
      </w:r>
      <w:r w:rsidRPr="00FE33CA">
        <w:rPr>
          <w:rStyle w:val="alt-edited"/>
          <w:rFonts w:ascii="Times New Roman" w:hAnsi="Times New Roman" w:cs="Times New Roman"/>
          <w:i/>
          <w:sz w:val="28"/>
          <w:szCs w:val="28"/>
          <w:lang w:val="en-US"/>
        </w:rPr>
        <w:t>understanding</w:t>
      </w:r>
      <w:r w:rsidRPr="00FE33CA">
        <w:rPr>
          <w:rFonts w:ascii="Times New Roman" w:hAnsi="Times New Roman" w:cs="Times New Roman"/>
          <w:i/>
          <w:sz w:val="28"/>
          <w:szCs w:val="28"/>
          <w:lang w:val="en-US"/>
        </w:rPr>
        <w:t xml:space="preserve"> of the importance of developing creative abilities in preschool children at the classes on art work. The aim</w:t>
      </w:r>
      <w:r w:rsidRPr="008D7508">
        <w:rPr>
          <w:rFonts w:ascii="Times New Roman" w:hAnsi="Times New Roman" w:cs="Times New Roman"/>
          <w:i/>
          <w:sz w:val="28"/>
          <w:szCs w:val="28"/>
          <w:lang w:val="uk-UA"/>
        </w:rPr>
        <w:t xml:space="preserve"> </w:t>
      </w:r>
      <w:r w:rsidRPr="008D7508">
        <w:rPr>
          <w:rFonts w:ascii="Times New Roman" w:hAnsi="Times New Roman" w:cs="Times New Roman"/>
          <w:i/>
          <w:sz w:val="28"/>
          <w:szCs w:val="28"/>
          <w:lang w:val="en-US"/>
        </w:rPr>
        <w:t xml:space="preserve">of the </w:t>
      </w:r>
      <w:r w:rsidRPr="00FE33CA">
        <w:rPr>
          <w:rFonts w:ascii="Times New Roman" w:hAnsi="Times New Roman" w:cs="Times New Roman"/>
          <w:i/>
          <w:sz w:val="28"/>
          <w:szCs w:val="28"/>
          <w:lang w:val="en-US"/>
        </w:rPr>
        <w:t xml:space="preserve">article is to explore the peculiarities of the development of preschool children’s creative abilities </w:t>
      </w:r>
      <w:r w:rsidRPr="00FE33CA">
        <w:rPr>
          <w:rStyle w:val="alt-edited"/>
          <w:rFonts w:ascii="Times New Roman" w:hAnsi="Times New Roman" w:cs="Times New Roman"/>
          <w:i/>
          <w:sz w:val="28"/>
          <w:szCs w:val="28"/>
          <w:lang w:val="en-US"/>
        </w:rPr>
        <w:t>by means of art work</w:t>
      </w:r>
      <w:r w:rsidRPr="00FE33CA">
        <w:rPr>
          <w:rFonts w:ascii="Times New Roman" w:hAnsi="Times New Roman" w:cs="Times New Roman"/>
          <w:i/>
          <w:sz w:val="28"/>
          <w:szCs w:val="28"/>
          <w:lang w:val="en-US"/>
        </w:rPr>
        <w:t xml:space="preserve">. The methods of analysis, generalization, systematization, logic and deduction are used to achieve the goal. </w:t>
      </w:r>
    </w:p>
    <w:p w:rsidR="006514BD" w:rsidRPr="00FE33CA" w:rsidRDefault="006514BD" w:rsidP="006514BD">
      <w:pPr>
        <w:widowControl w:val="0"/>
        <w:spacing w:after="0" w:line="360" w:lineRule="auto"/>
        <w:ind w:firstLine="709"/>
        <w:jc w:val="both"/>
        <w:rPr>
          <w:rFonts w:ascii="Times New Roman" w:hAnsi="Times New Roman" w:cs="Times New Roman"/>
          <w:i/>
          <w:sz w:val="28"/>
          <w:szCs w:val="28"/>
          <w:lang w:val="en-US"/>
        </w:rPr>
      </w:pPr>
      <w:r w:rsidRPr="006514BD">
        <w:rPr>
          <w:rFonts w:ascii="Times New Roman" w:hAnsi="Times New Roman" w:cs="Times New Roman"/>
          <w:i/>
          <w:sz w:val="28"/>
          <w:szCs w:val="28"/>
          <w:lang w:val="en-US"/>
        </w:rPr>
        <w:t>The multidimensional concept of "creativity" is considered.</w:t>
      </w:r>
      <w:r w:rsidRPr="00FE33CA">
        <w:rPr>
          <w:rFonts w:ascii="Times New Roman" w:hAnsi="Times New Roman" w:cs="Times New Roman"/>
          <w:i/>
          <w:sz w:val="28"/>
          <w:szCs w:val="28"/>
          <w:lang w:val="en-US"/>
        </w:rPr>
        <w:t xml:space="preserve"> </w:t>
      </w:r>
      <w:r w:rsidRPr="006514BD">
        <w:rPr>
          <w:rStyle w:val="alt-edited"/>
          <w:rFonts w:ascii="Times New Roman" w:hAnsi="Times New Roman" w:cs="Times New Roman"/>
          <w:i/>
          <w:sz w:val="28"/>
          <w:szCs w:val="28"/>
          <w:lang w:val="en-US"/>
        </w:rPr>
        <w:t xml:space="preserve">Some scientists consider </w:t>
      </w:r>
      <w:r w:rsidRPr="006514BD">
        <w:rPr>
          <w:rFonts w:ascii="Times New Roman" w:hAnsi="Times New Roman" w:cs="Times New Roman"/>
          <w:i/>
          <w:sz w:val="28"/>
          <w:szCs w:val="28"/>
          <w:lang w:val="en-US"/>
        </w:rPr>
        <w:t>creativity</w:t>
      </w:r>
      <w:r w:rsidRPr="006514BD">
        <w:rPr>
          <w:rStyle w:val="alt-edited"/>
          <w:rFonts w:ascii="Times New Roman" w:hAnsi="Times New Roman" w:cs="Times New Roman"/>
          <w:i/>
          <w:sz w:val="28"/>
          <w:szCs w:val="28"/>
          <w:lang w:val="en-US"/>
        </w:rPr>
        <w:t xml:space="preserve"> as a necessary condition for the existence of the </w:t>
      </w:r>
      <w:r w:rsidRPr="00FE33CA">
        <w:rPr>
          <w:rStyle w:val="alt-edited"/>
          <w:rFonts w:ascii="Times New Roman" w:hAnsi="Times New Roman" w:cs="Times New Roman"/>
          <w:i/>
          <w:sz w:val="28"/>
          <w:szCs w:val="28"/>
          <w:lang w:val="en-US"/>
        </w:rPr>
        <w:t>person</w:t>
      </w:r>
      <w:r w:rsidRPr="006514BD">
        <w:rPr>
          <w:rStyle w:val="alt-edited"/>
          <w:rFonts w:ascii="Times New Roman" w:hAnsi="Times New Roman" w:cs="Times New Roman"/>
          <w:i/>
          <w:sz w:val="28"/>
          <w:szCs w:val="28"/>
          <w:lang w:val="en-US"/>
        </w:rPr>
        <w:t xml:space="preserve">, as a practice, </w:t>
      </w:r>
      <w:r w:rsidRPr="006514BD">
        <w:rPr>
          <w:rFonts w:ascii="Times New Roman" w:hAnsi="Times New Roman" w:cs="Times New Roman"/>
          <w:i/>
          <w:sz w:val="28"/>
          <w:szCs w:val="28"/>
          <w:lang w:val="en-US"/>
        </w:rPr>
        <w:t>the result of which is the new, original, unique values created by the child.</w:t>
      </w:r>
      <w:r w:rsidRPr="00FE33CA">
        <w:rPr>
          <w:rFonts w:ascii="Times New Roman" w:hAnsi="Times New Roman" w:cs="Times New Roman"/>
          <w:i/>
          <w:sz w:val="28"/>
          <w:szCs w:val="28"/>
          <w:lang w:val="en-US"/>
        </w:rPr>
        <w:t xml:space="preserve"> Thus, the creativity of children </w:t>
      </w:r>
      <w:r w:rsidRPr="00FE33CA">
        <w:rPr>
          <w:rStyle w:val="alt-edited"/>
          <w:rFonts w:ascii="Times New Roman" w:hAnsi="Times New Roman" w:cs="Times New Roman"/>
          <w:i/>
          <w:sz w:val="28"/>
          <w:szCs w:val="28"/>
          <w:lang w:val="en-US"/>
        </w:rPr>
        <w:t>- is just the result of the activity, combined with the influence of teaching adults.</w:t>
      </w:r>
      <w:r w:rsidRPr="00FE33CA">
        <w:rPr>
          <w:rFonts w:ascii="Times New Roman" w:hAnsi="Times New Roman" w:cs="Times New Roman"/>
          <w:i/>
          <w:sz w:val="28"/>
          <w:szCs w:val="28"/>
          <w:lang w:val="en-US"/>
        </w:rPr>
        <w:t xml:space="preserve"> </w:t>
      </w:r>
    </w:p>
    <w:p w:rsidR="006514BD" w:rsidRPr="00FE33CA" w:rsidRDefault="006514BD" w:rsidP="006514BD">
      <w:pPr>
        <w:widowControl w:val="0"/>
        <w:spacing w:after="0" w:line="360" w:lineRule="auto"/>
        <w:ind w:firstLine="709"/>
        <w:jc w:val="both"/>
        <w:rPr>
          <w:rFonts w:ascii="Times New Roman" w:hAnsi="Times New Roman" w:cs="Times New Roman"/>
          <w:i/>
          <w:color w:val="365F91" w:themeColor="accent1" w:themeShade="BF"/>
          <w:sz w:val="28"/>
          <w:szCs w:val="28"/>
          <w:lang w:val="en-US"/>
        </w:rPr>
      </w:pPr>
      <w:r w:rsidRPr="006514BD">
        <w:rPr>
          <w:rStyle w:val="alt-edited"/>
          <w:rFonts w:ascii="Times New Roman" w:hAnsi="Times New Roman" w:cs="Times New Roman"/>
          <w:i/>
          <w:sz w:val="28"/>
          <w:szCs w:val="28"/>
          <w:lang w:val="en-US"/>
        </w:rPr>
        <w:lastRenderedPageBreak/>
        <w:t>The development of creative abilities of the preschool age child promotes active, harmonious development of personality.</w:t>
      </w:r>
      <w:r w:rsidRPr="00FE33CA">
        <w:rPr>
          <w:rStyle w:val="alt-edited"/>
          <w:rFonts w:ascii="Times New Roman" w:hAnsi="Times New Roman" w:cs="Times New Roman"/>
          <w:i/>
          <w:sz w:val="28"/>
          <w:szCs w:val="28"/>
          <w:lang w:val="en-US"/>
        </w:rPr>
        <w:t xml:space="preserve"> Scientists distinguish the chain of </w:t>
      </w:r>
      <w:r w:rsidRPr="006514BD">
        <w:rPr>
          <w:rFonts w:ascii="Times New Roman" w:hAnsi="Times New Roman" w:cs="Times New Roman"/>
          <w:i/>
          <w:sz w:val="28"/>
          <w:szCs w:val="28"/>
          <w:lang w:val="en-US"/>
        </w:rPr>
        <w:t>creative abilities</w:t>
      </w:r>
      <w:r w:rsidRPr="006514BD">
        <w:rPr>
          <w:rStyle w:val="alt-edited"/>
          <w:rFonts w:ascii="Times New Roman" w:hAnsi="Times New Roman" w:cs="Times New Roman"/>
          <w:i/>
          <w:sz w:val="28"/>
          <w:szCs w:val="28"/>
          <w:lang w:val="en-US"/>
        </w:rPr>
        <w:t xml:space="preserve">, the main ones include such as: ability to perceive reality </w:t>
      </w:r>
      <w:r w:rsidRPr="006514BD">
        <w:rPr>
          <w:rFonts w:ascii="Times New Roman" w:hAnsi="Times New Roman" w:cs="Times New Roman"/>
          <w:i/>
          <w:sz w:val="28"/>
          <w:szCs w:val="28"/>
          <w:lang w:val="en-US"/>
        </w:rPr>
        <w:t>of the whole</w:t>
      </w:r>
      <w:r w:rsidRPr="006514BD">
        <w:rPr>
          <w:rStyle w:val="alt-edited"/>
          <w:rFonts w:ascii="Times New Roman" w:hAnsi="Times New Roman" w:cs="Times New Roman"/>
          <w:i/>
          <w:sz w:val="28"/>
          <w:szCs w:val="28"/>
          <w:lang w:val="en-US"/>
        </w:rPr>
        <w:t xml:space="preserve">, to see the problem, to find new, innovative ways to solve it, the ease of generating ideas, flexibility of </w:t>
      </w:r>
      <w:r w:rsidRPr="006514BD">
        <w:rPr>
          <w:rFonts w:ascii="Times New Roman" w:hAnsi="Times New Roman" w:cs="Times New Roman"/>
          <w:i/>
          <w:sz w:val="28"/>
          <w:szCs w:val="28"/>
          <w:lang w:val="en-US"/>
        </w:rPr>
        <w:t>thinking</w:t>
      </w:r>
      <w:r w:rsidRPr="006514BD">
        <w:rPr>
          <w:rStyle w:val="alt-edited"/>
          <w:rFonts w:ascii="Times New Roman" w:hAnsi="Times New Roman" w:cs="Times New Roman"/>
          <w:i/>
          <w:sz w:val="28"/>
          <w:szCs w:val="28"/>
          <w:lang w:val="en-US"/>
        </w:rPr>
        <w:t xml:space="preserve"> and developed imagination.</w:t>
      </w:r>
    </w:p>
    <w:p w:rsidR="006514BD" w:rsidRPr="00FE33CA" w:rsidRDefault="006514BD" w:rsidP="006514BD">
      <w:pPr>
        <w:widowControl w:val="0"/>
        <w:spacing w:after="0" w:line="360" w:lineRule="auto"/>
        <w:ind w:firstLine="709"/>
        <w:jc w:val="both"/>
        <w:rPr>
          <w:rFonts w:ascii="Times New Roman" w:hAnsi="Times New Roman" w:cs="Times New Roman"/>
          <w:i/>
          <w:color w:val="365F91" w:themeColor="accent1" w:themeShade="BF"/>
          <w:sz w:val="28"/>
          <w:szCs w:val="28"/>
          <w:lang w:val="en-US"/>
        </w:rPr>
      </w:pPr>
      <w:r w:rsidRPr="006514BD">
        <w:rPr>
          <w:rFonts w:ascii="Times New Roman" w:hAnsi="Times New Roman" w:cs="Times New Roman"/>
          <w:i/>
          <w:sz w:val="28"/>
          <w:szCs w:val="28"/>
          <w:lang w:val="en-US"/>
        </w:rPr>
        <w:t>As a result of the analysis of the scientific work, it can be stated that this problem is multidimensional.</w:t>
      </w:r>
      <w:r w:rsidRPr="00FE33CA">
        <w:rPr>
          <w:rFonts w:ascii="Times New Roman" w:hAnsi="Times New Roman" w:cs="Times New Roman"/>
          <w:i/>
          <w:sz w:val="28"/>
          <w:szCs w:val="28"/>
          <w:lang w:val="en-US"/>
        </w:rPr>
        <w:t xml:space="preserve"> Creativity is considered as a sphere of personality, its creative abilities, the nature of their appearance and peculiarities of their manifestation, an activity and its results, character. We consider the child's ability to </w:t>
      </w:r>
      <w:r w:rsidRPr="00FE33CA">
        <w:rPr>
          <w:rStyle w:val="alt-edited"/>
          <w:rFonts w:ascii="Times New Roman" w:hAnsi="Times New Roman" w:cs="Times New Roman"/>
          <w:i/>
          <w:sz w:val="28"/>
          <w:szCs w:val="28"/>
          <w:lang w:val="en-US"/>
        </w:rPr>
        <w:t>creativity</w:t>
      </w:r>
      <w:r w:rsidRPr="00FE33CA">
        <w:rPr>
          <w:rFonts w:ascii="Times New Roman" w:hAnsi="Times New Roman" w:cs="Times New Roman"/>
          <w:i/>
          <w:sz w:val="28"/>
          <w:szCs w:val="28"/>
          <w:lang w:val="en-US"/>
        </w:rPr>
        <w:t xml:space="preserve"> as an integrated quality of individual qualities of the personal, the model of formation of which is presented in the article.</w:t>
      </w:r>
    </w:p>
    <w:p w:rsidR="006514BD" w:rsidRPr="00FE33CA" w:rsidRDefault="006514BD" w:rsidP="006514BD">
      <w:pPr>
        <w:widowControl w:val="0"/>
        <w:spacing w:after="0" w:line="360" w:lineRule="auto"/>
        <w:ind w:firstLine="709"/>
        <w:jc w:val="both"/>
        <w:rPr>
          <w:rFonts w:ascii="Times New Roman" w:hAnsi="Times New Roman" w:cs="Times New Roman"/>
          <w:i/>
          <w:sz w:val="28"/>
          <w:szCs w:val="28"/>
          <w:lang w:val="en-US"/>
        </w:rPr>
      </w:pPr>
      <w:r w:rsidRPr="006514BD">
        <w:rPr>
          <w:rFonts w:ascii="Times New Roman" w:hAnsi="Times New Roman" w:cs="Times New Roman"/>
          <w:i/>
          <w:sz w:val="28"/>
          <w:szCs w:val="28"/>
          <w:lang w:val="en-US"/>
        </w:rPr>
        <w:t xml:space="preserve">Important </w:t>
      </w:r>
      <w:r w:rsidRPr="006514BD">
        <w:rPr>
          <w:rStyle w:val="alt-edited"/>
          <w:rFonts w:ascii="Times New Roman" w:hAnsi="Times New Roman" w:cs="Times New Roman"/>
          <w:i/>
          <w:sz w:val="28"/>
          <w:szCs w:val="28"/>
          <w:lang w:val="en-US"/>
        </w:rPr>
        <w:t>aspects</w:t>
      </w:r>
      <w:r w:rsidRPr="006514BD">
        <w:rPr>
          <w:rFonts w:ascii="Times New Roman" w:hAnsi="Times New Roman" w:cs="Times New Roman"/>
          <w:i/>
          <w:sz w:val="28"/>
          <w:szCs w:val="28"/>
          <w:lang w:val="en-US"/>
        </w:rPr>
        <w:t xml:space="preserve"> of development of </w:t>
      </w:r>
      <w:r w:rsidRPr="006514BD">
        <w:rPr>
          <w:rStyle w:val="alt-edited"/>
          <w:rFonts w:ascii="Times New Roman" w:hAnsi="Times New Roman" w:cs="Times New Roman"/>
          <w:i/>
          <w:sz w:val="28"/>
          <w:szCs w:val="28"/>
          <w:lang w:val="en-US"/>
        </w:rPr>
        <w:t>preschool children’s</w:t>
      </w:r>
      <w:r w:rsidRPr="006514BD">
        <w:rPr>
          <w:rFonts w:ascii="Times New Roman" w:hAnsi="Times New Roman" w:cs="Times New Roman"/>
          <w:i/>
          <w:sz w:val="28"/>
          <w:szCs w:val="28"/>
          <w:lang w:val="en-US"/>
        </w:rPr>
        <w:t xml:space="preserve"> creative abilities in the process of art work classes are c</w:t>
      </w:r>
      <w:r w:rsidRPr="006514BD">
        <w:rPr>
          <w:rStyle w:val="alt-edited"/>
          <w:rFonts w:ascii="Times New Roman" w:hAnsi="Times New Roman" w:cs="Times New Roman"/>
          <w:i/>
          <w:sz w:val="28"/>
          <w:szCs w:val="28"/>
          <w:lang w:val="en-US"/>
        </w:rPr>
        <w:t>onsidered and singled out</w:t>
      </w:r>
      <w:r w:rsidRPr="006514BD">
        <w:rPr>
          <w:rFonts w:ascii="Times New Roman" w:hAnsi="Times New Roman" w:cs="Times New Roman"/>
          <w:i/>
          <w:sz w:val="28"/>
          <w:szCs w:val="28"/>
          <w:lang w:val="en-US"/>
        </w:rPr>
        <w:t xml:space="preserve"> as a productive art and constructive activity. The basic principles of development of the children’s creative abilities during art work are formed. These include: the principles of complexity, hierarchy, individuality, </w:t>
      </w:r>
      <w:r w:rsidRPr="006514BD">
        <w:rPr>
          <w:rStyle w:val="alt-edited"/>
          <w:rFonts w:ascii="Times New Roman" w:hAnsi="Times New Roman" w:cs="Times New Roman"/>
          <w:i/>
          <w:sz w:val="28"/>
          <w:szCs w:val="28"/>
          <w:lang w:val="en-US"/>
        </w:rPr>
        <w:t>cognition</w:t>
      </w:r>
      <w:r w:rsidRPr="006514BD">
        <w:rPr>
          <w:rFonts w:ascii="Times New Roman" w:hAnsi="Times New Roman" w:cs="Times New Roman"/>
          <w:i/>
          <w:sz w:val="28"/>
          <w:szCs w:val="28"/>
          <w:lang w:val="en-US"/>
        </w:rPr>
        <w:t>, interactivity, originality, independence.</w:t>
      </w:r>
    </w:p>
    <w:p w:rsidR="006514BD" w:rsidRPr="008D7508" w:rsidRDefault="006514BD" w:rsidP="006514BD">
      <w:pPr>
        <w:widowControl w:val="0"/>
        <w:spacing w:after="0" w:line="360" w:lineRule="auto"/>
        <w:ind w:firstLine="709"/>
        <w:jc w:val="both"/>
        <w:rPr>
          <w:rFonts w:ascii="Times New Roman" w:hAnsi="Times New Roman" w:cs="Times New Roman"/>
          <w:i/>
          <w:sz w:val="28"/>
          <w:szCs w:val="28"/>
          <w:lang w:val="en-US"/>
        </w:rPr>
      </w:pPr>
      <w:r w:rsidRPr="00FE33CA">
        <w:rPr>
          <w:rFonts w:ascii="Times New Roman" w:hAnsi="Times New Roman" w:cs="Times New Roman"/>
          <w:i/>
          <w:sz w:val="28"/>
          <w:szCs w:val="28"/>
          <w:lang w:val="en-US"/>
        </w:rPr>
        <w:t xml:space="preserve">The practical significance of the obtained results is in </w:t>
      </w:r>
      <w:r w:rsidRPr="00FE33CA">
        <w:rPr>
          <w:rStyle w:val="alt-edited"/>
          <w:rFonts w:ascii="Times New Roman" w:hAnsi="Times New Roman" w:cs="Times New Roman"/>
          <w:i/>
          <w:sz w:val="28"/>
          <w:szCs w:val="28"/>
          <w:lang w:val="en-US"/>
        </w:rPr>
        <w:t xml:space="preserve">compliance of </w:t>
      </w:r>
      <w:r w:rsidRPr="00FE33CA">
        <w:rPr>
          <w:rFonts w:ascii="Times New Roman" w:hAnsi="Times New Roman" w:cs="Times New Roman"/>
          <w:i/>
          <w:sz w:val="28"/>
          <w:szCs w:val="28"/>
          <w:lang w:val="en-US"/>
        </w:rPr>
        <w:t>the principles of the creative abilities’ development, which have been formed in the article, by the educators of pre-school educational institutions.</w:t>
      </w:r>
      <w:r>
        <w:rPr>
          <w:rFonts w:ascii="Times New Roman" w:hAnsi="Times New Roman" w:cs="Times New Roman"/>
          <w:i/>
          <w:sz w:val="28"/>
          <w:szCs w:val="28"/>
          <w:lang w:val="en-US"/>
        </w:rPr>
        <w:t xml:space="preserve"> </w:t>
      </w:r>
      <w:r w:rsidRPr="00FE33CA">
        <w:rPr>
          <w:rStyle w:val="alt-edited"/>
          <w:rFonts w:ascii="Times New Roman" w:hAnsi="Times New Roman" w:cs="Times New Roman"/>
          <w:i/>
          <w:sz w:val="28"/>
          <w:szCs w:val="28"/>
          <w:lang w:val="en-US"/>
        </w:rPr>
        <w:t xml:space="preserve">The prospect of the further research is in the formation of interaction mechanism between the educator </w:t>
      </w:r>
      <w:r w:rsidRPr="00FE33CA">
        <w:rPr>
          <w:rFonts w:ascii="Times New Roman" w:hAnsi="Times New Roman" w:cs="Times New Roman"/>
          <w:i/>
          <w:sz w:val="28"/>
          <w:szCs w:val="28"/>
          <w:lang w:val="en-US"/>
        </w:rPr>
        <w:t xml:space="preserve">of a preschool educational institution with a pupil on the basis of interactive psychological and pedagogical methods and means of training. </w:t>
      </w:r>
    </w:p>
    <w:p w:rsidR="006514BD" w:rsidRPr="008D7508" w:rsidRDefault="006514BD" w:rsidP="006514BD">
      <w:pPr>
        <w:widowControl w:val="0"/>
        <w:spacing w:after="0" w:line="360" w:lineRule="auto"/>
        <w:ind w:firstLine="709"/>
        <w:jc w:val="both"/>
        <w:rPr>
          <w:rFonts w:ascii="Times New Roman" w:hAnsi="Times New Roman" w:cs="Times New Roman"/>
          <w:i/>
          <w:sz w:val="28"/>
          <w:szCs w:val="28"/>
          <w:lang w:val="en-US"/>
        </w:rPr>
      </w:pPr>
    </w:p>
    <w:p w:rsidR="006514BD" w:rsidRPr="008D7508" w:rsidRDefault="006514BD" w:rsidP="006514BD">
      <w:pPr>
        <w:widowControl w:val="0"/>
        <w:spacing w:after="0" w:line="360" w:lineRule="auto"/>
        <w:ind w:firstLine="709"/>
        <w:jc w:val="both"/>
        <w:rPr>
          <w:rFonts w:ascii="Times New Roman" w:hAnsi="Times New Roman" w:cs="Times New Roman"/>
          <w:i/>
          <w:sz w:val="28"/>
          <w:szCs w:val="28"/>
          <w:lang w:val="en-US"/>
        </w:rPr>
      </w:pPr>
      <w:r w:rsidRPr="008D7508">
        <w:rPr>
          <w:rFonts w:ascii="Times New Roman" w:hAnsi="Times New Roman" w:cs="Times New Roman"/>
          <w:b/>
          <w:i/>
          <w:sz w:val="28"/>
          <w:szCs w:val="28"/>
          <w:lang w:val="en-US"/>
        </w:rPr>
        <w:t>Keywords:</w:t>
      </w:r>
      <w:r w:rsidRPr="008D7508">
        <w:rPr>
          <w:rFonts w:ascii="Times New Roman" w:hAnsi="Times New Roman" w:cs="Times New Roman"/>
          <w:i/>
          <w:sz w:val="28"/>
          <w:szCs w:val="28"/>
          <w:lang w:val="en-US"/>
        </w:rPr>
        <w:t xml:space="preserve"> creative abilities, art work, classes, creativity</w:t>
      </w:r>
      <w:r w:rsidRPr="008D7508">
        <w:rPr>
          <w:rFonts w:ascii="Times New Roman" w:hAnsi="Times New Roman" w:cs="Times New Roman"/>
          <w:i/>
          <w:vanish/>
          <w:sz w:val="28"/>
          <w:szCs w:val="28"/>
          <w:lang w:val="en-US"/>
        </w:rPr>
        <w:t>|</w:t>
      </w:r>
      <w:r w:rsidRPr="008D7508">
        <w:rPr>
          <w:rFonts w:ascii="Times New Roman" w:hAnsi="Times New Roman" w:cs="Times New Roman"/>
          <w:i/>
          <w:sz w:val="28"/>
          <w:szCs w:val="28"/>
          <w:lang w:val="en-US"/>
        </w:rPr>
        <w:t>, preschool educatio</w:t>
      </w:r>
      <w:r>
        <w:rPr>
          <w:rFonts w:ascii="Times New Roman" w:hAnsi="Times New Roman" w:cs="Times New Roman"/>
          <w:i/>
          <w:sz w:val="28"/>
          <w:szCs w:val="28"/>
          <w:lang w:val="en-US"/>
        </w:rPr>
        <w:t>n</w:t>
      </w:r>
      <w:r w:rsidRPr="008D7508">
        <w:rPr>
          <w:rFonts w:ascii="Times New Roman" w:hAnsi="Times New Roman" w:cs="Times New Roman"/>
          <w:i/>
          <w:sz w:val="28"/>
          <w:szCs w:val="28"/>
          <w:lang w:val="en-US"/>
        </w:rPr>
        <w:t>.</w:t>
      </w:r>
    </w:p>
    <w:p w:rsidR="006514BD" w:rsidRPr="006514BD" w:rsidRDefault="006514BD" w:rsidP="00744ACA">
      <w:pPr>
        <w:widowControl w:val="0"/>
        <w:spacing w:after="0" w:line="360" w:lineRule="auto"/>
        <w:ind w:firstLine="709"/>
        <w:jc w:val="both"/>
        <w:rPr>
          <w:rFonts w:ascii="Times New Roman" w:hAnsi="Times New Roman" w:cs="Times New Roman"/>
          <w:i/>
          <w:sz w:val="28"/>
          <w:szCs w:val="28"/>
          <w:lang w:val="en-US"/>
        </w:rPr>
      </w:pPr>
      <w:bookmarkStart w:id="0" w:name="_GoBack"/>
      <w:bookmarkEnd w:id="0"/>
    </w:p>
    <w:p w:rsidR="00467C73" w:rsidRPr="00744ACA" w:rsidRDefault="00744ACA" w:rsidP="00744ACA">
      <w:pPr>
        <w:widowControl w:val="0"/>
        <w:spacing w:after="0" w:line="360" w:lineRule="auto"/>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Стаття надійшла до редакції 01.11.2017 р.</w:t>
      </w:r>
    </w:p>
    <w:sectPr w:rsidR="00467C73" w:rsidRPr="00744ACA" w:rsidSect="00744A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E7E"/>
    <w:multiLevelType w:val="hybridMultilevel"/>
    <w:tmpl w:val="95509808"/>
    <w:lvl w:ilvl="0" w:tplc="4DD435D4">
      <w:start w:val="1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20842EC"/>
    <w:multiLevelType w:val="hybridMultilevel"/>
    <w:tmpl w:val="CE843230"/>
    <w:lvl w:ilvl="0" w:tplc="9BEAE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23347F"/>
    <w:multiLevelType w:val="hybridMultilevel"/>
    <w:tmpl w:val="6BB430F8"/>
    <w:lvl w:ilvl="0" w:tplc="A490993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E040267"/>
    <w:multiLevelType w:val="hybridMultilevel"/>
    <w:tmpl w:val="6F50C17E"/>
    <w:lvl w:ilvl="0" w:tplc="B37C1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C94527"/>
    <w:multiLevelType w:val="hybridMultilevel"/>
    <w:tmpl w:val="CE6245C0"/>
    <w:lvl w:ilvl="0" w:tplc="D89C7332">
      <w:start w:val="1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779116E"/>
    <w:multiLevelType w:val="hybridMultilevel"/>
    <w:tmpl w:val="6D6885EE"/>
    <w:lvl w:ilvl="0" w:tplc="42E2619E">
      <w:start w:val="1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31B2906"/>
    <w:multiLevelType w:val="hybridMultilevel"/>
    <w:tmpl w:val="5978EB22"/>
    <w:lvl w:ilvl="0" w:tplc="05C6B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855162"/>
    <w:multiLevelType w:val="hybridMultilevel"/>
    <w:tmpl w:val="BED22F74"/>
    <w:lvl w:ilvl="0" w:tplc="A490993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42"/>
    <w:rsid w:val="00041569"/>
    <w:rsid w:val="0009225C"/>
    <w:rsid w:val="000B42F8"/>
    <w:rsid w:val="00120568"/>
    <w:rsid w:val="00185CCD"/>
    <w:rsid w:val="001C337E"/>
    <w:rsid w:val="001D1A33"/>
    <w:rsid w:val="001D4714"/>
    <w:rsid w:val="00243619"/>
    <w:rsid w:val="00265C3A"/>
    <w:rsid w:val="00291109"/>
    <w:rsid w:val="002B3ED7"/>
    <w:rsid w:val="00311F7B"/>
    <w:rsid w:val="003275F5"/>
    <w:rsid w:val="003305C6"/>
    <w:rsid w:val="00360EDA"/>
    <w:rsid w:val="00387B95"/>
    <w:rsid w:val="003B73E3"/>
    <w:rsid w:val="00410590"/>
    <w:rsid w:val="004340EE"/>
    <w:rsid w:val="0046305D"/>
    <w:rsid w:val="00467C73"/>
    <w:rsid w:val="004750D0"/>
    <w:rsid w:val="00483555"/>
    <w:rsid w:val="004B4E12"/>
    <w:rsid w:val="004D190E"/>
    <w:rsid w:val="004F0345"/>
    <w:rsid w:val="00574018"/>
    <w:rsid w:val="005B77E4"/>
    <w:rsid w:val="005C4015"/>
    <w:rsid w:val="00632E24"/>
    <w:rsid w:val="006338F5"/>
    <w:rsid w:val="006514BD"/>
    <w:rsid w:val="00656DC6"/>
    <w:rsid w:val="006A3B76"/>
    <w:rsid w:val="006A5F66"/>
    <w:rsid w:val="006D6054"/>
    <w:rsid w:val="00740463"/>
    <w:rsid w:val="00744ACA"/>
    <w:rsid w:val="0081049A"/>
    <w:rsid w:val="00831C39"/>
    <w:rsid w:val="00831EDF"/>
    <w:rsid w:val="00850B41"/>
    <w:rsid w:val="008B08DA"/>
    <w:rsid w:val="008D7741"/>
    <w:rsid w:val="008E623C"/>
    <w:rsid w:val="009A0C85"/>
    <w:rsid w:val="009F4CF6"/>
    <w:rsid w:val="00A11FF0"/>
    <w:rsid w:val="00A14D12"/>
    <w:rsid w:val="00A70CAC"/>
    <w:rsid w:val="00A70EDD"/>
    <w:rsid w:val="00A8063D"/>
    <w:rsid w:val="00AB1F2B"/>
    <w:rsid w:val="00AD7AE3"/>
    <w:rsid w:val="00AF15B7"/>
    <w:rsid w:val="00B07357"/>
    <w:rsid w:val="00B23DA6"/>
    <w:rsid w:val="00B2589C"/>
    <w:rsid w:val="00B50BC6"/>
    <w:rsid w:val="00B563EA"/>
    <w:rsid w:val="00BE3D28"/>
    <w:rsid w:val="00BE520A"/>
    <w:rsid w:val="00C1196C"/>
    <w:rsid w:val="00C21291"/>
    <w:rsid w:val="00C45F53"/>
    <w:rsid w:val="00C86742"/>
    <w:rsid w:val="00CF05F7"/>
    <w:rsid w:val="00D075F8"/>
    <w:rsid w:val="00D17FB0"/>
    <w:rsid w:val="00D278C9"/>
    <w:rsid w:val="00D36E96"/>
    <w:rsid w:val="00DC3A58"/>
    <w:rsid w:val="00DE5683"/>
    <w:rsid w:val="00DF3FCE"/>
    <w:rsid w:val="00E47A43"/>
    <w:rsid w:val="00EA1C87"/>
    <w:rsid w:val="00EB29A1"/>
    <w:rsid w:val="00ED20A9"/>
    <w:rsid w:val="00F049C1"/>
    <w:rsid w:val="00F15476"/>
    <w:rsid w:val="00F15859"/>
    <w:rsid w:val="00F15A6C"/>
    <w:rsid w:val="00F45EF8"/>
    <w:rsid w:val="00F61811"/>
    <w:rsid w:val="00FA124F"/>
    <w:rsid w:val="00FB4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1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FF0"/>
    <w:pPr>
      <w:ind w:left="720"/>
      <w:contextualSpacing/>
    </w:pPr>
  </w:style>
  <w:style w:type="character" w:styleId="a4">
    <w:name w:val="Hyperlink"/>
    <w:basedOn w:val="a0"/>
    <w:uiPriority w:val="99"/>
    <w:unhideWhenUsed/>
    <w:rsid w:val="004750D0"/>
    <w:rPr>
      <w:color w:val="0000FF" w:themeColor="hyperlink"/>
      <w:u w:val="single"/>
    </w:rPr>
  </w:style>
  <w:style w:type="character" w:customStyle="1" w:styleId="10">
    <w:name w:val="Заголовок 1 Знак"/>
    <w:basedOn w:val="a0"/>
    <w:link w:val="1"/>
    <w:uiPriority w:val="9"/>
    <w:rsid w:val="00041569"/>
    <w:rPr>
      <w:rFonts w:ascii="Times New Roman" w:eastAsia="Times New Roman" w:hAnsi="Times New Roman" w:cs="Times New Roman"/>
      <w:b/>
      <w:bCs/>
      <w:kern w:val="36"/>
      <w:sz w:val="48"/>
      <w:szCs w:val="48"/>
      <w:lang w:eastAsia="ru-RU"/>
    </w:rPr>
  </w:style>
  <w:style w:type="character" w:customStyle="1" w:styleId="alt-edited">
    <w:name w:val="alt-edited"/>
    <w:basedOn w:val="a0"/>
    <w:rsid w:val="00651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1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FF0"/>
    <w:pPr>
      <w:ind w:left="720"/>
      <w:contextualSpacing/>
    </w:pPr>
  </w:style>
  <w:style w:type="character" w:styleId="a4">
    <w:name w:val="Hyperlink"/>
    <w:basedOn w:val="a0"/>
    <w:uiPriority w:val="99"/>
    <w:unhideWhenUsed/>
    <w:rsid w:val="004750D0"/>
    <w:rPr>
      <w:color w:val="0000FF" w:themeColor="hyperlink"/>
      <w:u w:val="single"/>
    </w:rPr>
  </w:style>
  <w:style w:type="character" w:customStyle="1" w:styleId="10">
    <w:name w:val="Заголовок 1 Знак"/>
    <w:basedOn w:val="a0"/>
    <w:link w:val="1"/>
    <w:uiPriority w:val="9"/>
    <w:rsid w:val="00041569"/>
    <w:rPr>
      <w:rFonts w:ascii="Times New Roman" w:eastAsia="Times New Roman" w:hAnsi="Times New Roman" w:cs="Times New Roman"/>
      <w:b/>
      <w:bCs/>
      <w:kern w:val="36"/>
      <w:sz w:val="48"/>
      <w:szCs w:val="48"/>
      <w:lang w:eastAsia="ru-RU"/>
    </w:rPr>
  </w:style>
  <w:style w:type="character" w:customStyle="1" w:styleId="alt-edited">
    <w:name w:val="alt-edited"/>
    <w:basedOn w:val="a0"/>
    <w:rsid w:val="0065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36618">
      <w:bodyDiv w:val="1"/>
      <w:marLeft w:val="0"/>
      <w:marRight w:val="0"/>
      <w:marTop w:val="0"/>
      <w:marBottom w:val="0"/>
      <w:divBdr>
        <w:top w:val="none" w:sz="0" w:space="0" w:color="auto"/>
        <w:left w:val="none" w:sz="0" w:space="0" w:color="auto"/>
        <w:bottom w:val="none" w:sz="0" w:space="0" w:color="auto"/>
        <w:right w:val="none" w:sz="0" w:space="0" w:color="auto"/>
      </w:divBdr>
    </w:div>
    <w:div w:id="1240676905">
      <w:bodyDiv w:val="1"/>
      <w:marLeft w:val="0"/>
      <w:marRight w:val="0"/>
      <w:marTop w:val="0"/>
      <w:marBottom w:val="0"/>
      <w:divBdr>
        <w:top w:val="none" w:sz="0" w:space="0" w:color="auto"/>
        <w:left w:val="none" w:sz="0" w:space="0" w:color="auto"/>
        <w:bottom w:val="none" w:sz="0" w:space="0" w:color="auto"/>
        <w:right w:val="none" w:sz="0" w:space="0" w:color="auto"/>
      </w:divBdr>
    </w:div>
    <w:div w:id="19505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2B0E-AA72-40C1-96DC-FEEA4B2C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Pages>
  <Words>2655</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2016-01-07T17:35:00Z</dcterms:created>
  <dcterms:modified xsi:type="dcterms:W3CDTF">2017-11-07T17:58:00Z</dcterms:modified>
</cp:coreProperties>
</file>