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33" w:rsidRDefault="00FA3F33" w:rsidP="00FA3F3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Педагогические науки/5. Современные методы преподавания</w:t>
      </w:r>
    </w:p>
    <w:p w:rsidR="00FA3F33" w:rsidRPr="00FA3F33" w:rsidRDefault="00FA3F33" w:rsidP="00FA3F3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756EC" w:rsidRPr="003A3CE8" w:rsidRDefault="006756EC" w:rsidP="006756E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Pr="006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.н.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Гладка О.В.</w:t>
      </w:r>
    </w:p>
    <w:p w:rsidR="006756EC" w:rsidRDefault="006756EC" w:rsidP="006756E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C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Криворізький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педагогічний інститут</w:t>
      </w:r>
    </w:p>
    <w:p w:rsidR="006756EC" w:rsidRDefault="006756EC" w:rsidP="006756E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ДВНЗ «Криворізький національний університет», Україна</w:t>
      </w:r>
    </w:p>
    <w:p w:rsidR="009E6117" w:rsidRPr="009E6117" w:rsidRDefault="009E6117" w:rsidP="006756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питання розвитку навичок креативного письма майбутніх учителів іноземної мови </w:t>
      </w:r>
    </w:p>
    <w:p w:rsidR="0049618C" w:rsidRPr="006756EC" w:rsidRDefault="0049618C" w:rsidP="006756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0431" w:rsidRDefault="00BF3686" w:rsidP="007656A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6FA8" w:rsidRPr="009B6FA8">
        <w:rPr>
          <w:sz w:val="28"/>
          <w:szCs w:val="28"/>
        </w:rPr>
        <w:t xml:space="preserve">Процеси інтеграції України до європейського та світового освітнього простору визначають </w:t>
      </w:r>
      <w:r w:rsidR="009B6FA8" w:rsidRPr="009B6FA8">
        <w:rPr>
          <w:color w:val="000000"/>
          <w:sz w:val="28"/>
          <w:szCs w:val="28"/>
        </w:rPr>
        <w:t xml:space="preserve">потреби у </w:t>
      </w:r>
      <w:r w:rsidR="009B6FA8" w:rsidRPr="009B6FA8">
        <w:rPr>
          <w:sz w:val="28"/>
          <w:szCs w:val="28"/>
        </w:rPr>
        <w:t xml:space="preserve">застосуванні в навчально-виховному процесі вищих закладів освіти сучасних педагогічних технологій, спрямованих </w:t>
      </w:r>
      <w:r w:rsidR="009B6FA8" w:rsidRPr="009B6FA8">
        <w:rPr>
          <w:color w:val="000000"/>
          <w:sz w:val="28"/>
          <w:szCs w:val="28"/>
        </w:rPr>
        <w:t xml:space="preserve">на вдосконалення якості та оновлення змісту, форм і методів </w:t>
      </w:r>
      <w:r w:rsidR="009B6FA8" w:rsidRPr="009B6FA8">
        <w:rPr>
          <w:sz w:val="28"/>
          <w:szCs w:val="28"/>
        </w:rPr>
        <w:t>організації навчально-виховного процесу</w:t>
      </w:r>
      <w:r w:rsidR="009B6FA8">
        <w:rPr>
          <w:sz w:val="28"/>
          <w:szCs w:val="28"/>
          <w:lang w:val="uk-UA"/>
        </w:rPr>
        <w:t xml:space="preserve">. </w:t>
      </w:r>
      <w:r w:rsidR="006008D5">
        <w:rPr>
          <w:sz w:val="28"/>
          <w:szCs w:val="28"/>
          <w:lang w:val="uk-UA"/>
        </w:rPr>
        <w:t>З</w:t>
      </w:r>
      <w:r w:rsidR="006008D5" w:rsidRPr="006008D5">
        <w:rPr>
          <w:sz w:val="28"/>
          <w:szCs w:val="28"/>
          <w:lang w:val="uk-UA"/>
        </w:rPr>
        <w:t>абезпечення можливостей постійного самовдосконалення особистості</w:t>
      </w:r>
      <w:r w:rsidR="006008D5">
        <w:rPr>
          <w:sz w:val="28"/>
          <w:szCs w:val="28"/>
          <w:lang w:val="uk-UA"/>
        </w:rPr>
        <w:t xml:space="preserve"> є головною метою </w:t>
      </w:r>
      <w:r w:rsidR="006008D5" w:rsidRPr="006008D5">
        <w:rPr>
          <w:sz w:val="28"/>
          <w:szCs w:val="28"/>
          <w:lang w:val="uk-UA"/>
        </w:rPr>
        <w:t>Державної національної програми «Освіта. Україна ХХІ століття» [</w:t>
      </w:r>
      <w:r w:rsidR="00FE7CD8">
        <w:rPr>
          <w:sz w:val="28"/>
          <w:szCs w:val="28"/>
          <w:lang w:val="uk-UA"/>
        </w:rPr>
        <w:t>1</w:t>
      </w:r>
      <w:r w:rsidR="006008D5">
        <w:rPr>
          <w:sz w:val="28"/>
          <w:szCs w:val="28"/>
          <w:lang w:val="uk-UA"/>
        </w:rPr>
        <w:t>]. Це пов</w:t>
      </w:r>
      <w:r w:rsidR="006008D5" w:rsidRPr="006008D5">
        <w:rPr>
          <w:sz w:val="28"/>
          <w:szCs w:val="28"/>
          <w:lang w:val="uk-UA"/>
        </w:rPr>
        <w:t>’</w:t>
      </w:r>
      <w:r w:rsidR="006008D5">
        <w:rPr>
          <w:sz w:val="28"/>
          <w:szCs w:val="28"/>
          <w:lang w:val="uk-UA"/>
        </w:rPr>
        <w:t>язано із новими вимогами до фахівців, які повинні, перш за все, нестандартно мислити, легко адаптуватися у мінливих умовах сьогодення, творчо підходити до вирішення творчих завдань.</w:t>
      </w:r>
    </w:p>
    <w:p w:rsidR="003B0461" w:rsidRDefault="001A0431" w:rsidP="007656A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B0461">
        <w:rPr>
          <w:sz w:val="28"/>
          <w:szCs w:val="28"/>
          <w:lang w:val="uk-UA"/>
        </w:rPr>
        <w:t>На сучасному етапі існує велика кількість технологій, завданням яких є розвиток творчих здібностей студентів. Серед них особливе місце посідає технологія креативного письма.</w:t>
      </w:r>
    </w:p>
    <w:p w:rsidR="00022B35" w:rsidRDefault="00D71F58" w:rsidP="007656A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22B35">
        <w:rPr>
          <w:sz w:val="28"/>
          <w:szCs w:val="28"/>
          <w:lang w:val="uk-UA"/>
        </w:rPr>
        <w:t>Креативне письмо – це письмо нетрадиційних жанрів, особливий тип твору, який передбачає нестандартність мислення автора.</w:t>
      </w:r>
    </w:p>
    <w:p w:rsidR="00936AA5" w:rsidRDefault="00F35424" w:rsidP="00F35424">
      <w:pPr>
        <w:pStyle w:val="a8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Найбільш поширеними формами креативного письма вважаються: автобіографія/мемуари, журналістські ессе, </w:t>
      </w:r>
      <w:r w:rsidR="00936AA5">
        <w:rPr>
          <w:bCs/>
          <w:color w:val="000000"/>
          <w:sz w:val="28"/>
          <w:szCs w:val="28"/>
          <w:shd w:val="clear" w:color="auto" w:fill="FFFFFF"/>
          <w:lang w:val="uk-UA"/>
        </w:rPr>
        <w:t>літературна стилізація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, новела, драматургічні твори, поетичні твори, тексти пісень</w:t>
      </w:r>
      <w:r w:rsidR="00936AA5">
        <w:rPr>
          <w:bCs/>
          <w:color w:val="000000"/>
          <w:sz w:val="28"/>
          <w:szCs w:val="28"/>
          <w:shd w:val="clear" w:color="auto" w:fill="FFFFFF"/>
          <w:lang w:val="uk-UA"/>
        </w:rPr>
        <w:t>, реклама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36AA5" w:rsidRDefault="00936AA5" w:rsidP="00F35424">
      <w:pPr>
        <w:pStyle w:val="a8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F3542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Креативне письмо надає можливість свободи творчості, реалізації нестандартних ідей, думок, почуттів. Завданням автора креативного твору є показати власне бачення світу, суб’єктивність відчуттів, унікальність мислення. </w:t>
      </w:r>
    </w:p>
    <w:p w:rsidR="00936AA5" w:rsidRDefault="00936AA5" w:rsidP="00F35424">
      <w:pPr>
        <w:pStyle w:val="a8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  <w:t xml:space="preserve">Проте, вищезазначене потребує не тільки розвитку уяви, фантазії, творчих здібностей, а також постійну роботу </w:t>
      </w:r>
      <w:r w:rsidR="00636002">
        <w:rPr>
          <w:bCs/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60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формування комунікативної компетенції студентів, компоненти якої виокремлено у Загальноєвропейських рекомендаціях з мовної освіти </w:t>
      </w:r>
      <w:r w:rsidR="0057568C">
        <w:rPr>
          <w:bCs/>
          <w:color w:val="000000"/>
          <w:sz w:val="28"/>
          <w:szCs w:val="28"/>
          <w:shd w:val="clear" w:color="auto" w:fill="FFFFFF"/>
          <w:lang w:val="uk-UA"/>
        </w:rPr>
        <w:t>[2, с. 109 - 123]. Згідно документа</w:t>
      </w:r>
      <w:r w:rsidR="004500E7">
        <w:rPr>
          <w:bCs/>
          <w:color w:val="000000"/>
          <w:sz w:val="28"/>
          <w:szCs w:val="28"/>
          <w:shd w:val="clear" w:color="auto" w:fill="FFFFFF"/>
          <w:lang w:val="uk-UA"/>
        </w:rPr>
        <w:t>, до складу комунікативної компетенції відносять лінгвістичну, соціолінгвістичну та прагматичну компетенції. Говорячи про розвиток навичок креативного письма, особливу увагу необхідно приділити розвитку лінгвістичної компетенції, яка поєднує орфографічну, лексичну та граматичну компетенції.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81430" w:rsidRDefault="00D71F58" w:rsidP="00D71F58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</w:t>
      </w:r>
      <w:r w:rsidR="00C11522">
        <w:rPr>
          <w:sz w:val="28"/>
          <w:szCs w:val="28"/>
          <w:lang w:val="uk-UA"/>
        </w:rPr>
        <w:t xml:space="preserve"> як один з </w:t>
      </w:r>
      <w:r>
        <w:rPr>
          <w:sz w:val="28"/>
          <w:szCs w:val="28"/>
          <w:lang w:val="uk-UA"/>
        </w:rPr>
        <w:t>продуктивних видів мовленнєвої діяльності</w:t>
      </w:r>
      <w:r w:rsidR="00C11522">
        <w:rPr>
          <w:sz w:val="28"/>
          <w:szCs w:val="28"/>
          <w:lang w:val="uk-UA"/>
        </w:rPr>
        <w:t xml:space="preserve"> (поряд із говорінням)</w:t>
      </w:r>
      <w:r>
        <w:rPr>
          <w:sz w:val="28"/>
          <w:szCs w:val="28"/>
          <w:lang w:val="uk-UA"/>
        </w:rPr>
        <w:t xml:space="preserve">, </w:t>
      </w:r>
      <w:r w:rsidR="00C1152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редставля</w:t>
      </w:r>
      <w:r w:rsidR="00C1152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собою особливу складність</w:t>
      </w:r>
      <w:r w:rsidR="00C11522">
        <w:rPr>
          <w:sz w:val="28"/>
          <w:szCs w:val="28"/>
          <w:lang w:val="uk-UA"/>
        </w:rPr>
        <w:t xml:space="preserve">. </w:t>
      </w:r>
      <w:r w:rsidR="00A25841">
        <w:rPr>
          <w:sz w:val="28"/>
          <w:szCs w:val="28"/>
          <w:lang w:val="uk-UA"/>
        </w:rPr>
        <w:t>Тому успішне оволодіння навичками креативного письма передбачають удосконалення орфографічних, графічних та пунктуаційних навичок, умінь продукції та перцепції символів, з яких складається письмовий текст. Лексична компетенція у письмі пов</w:t>
      </w:r>
      <w:r w:rsidR="00A25841" w:rsidRPr="00881430">
        <w:rPr>
          <w:sz w:val="28"/>
          <w:szCs w:val="28"/>
          <w:lang w:val="uk-UA"/>
        </w:rPr>
        <w:t>’</w:t>
      </w:r>
      <w:r w:rsidR="00A25841">
        <w:rPr>
          <w:sz w:val="28"/>
          <w:szCs w:val="28"/>
          <w:lang w:val="uk-UA"/>
        </w:rPr>
        <w:t xml:space="preserve">язана із розвитком репродуктивних навичок, </w:t>
      </w:r>
      <w:r w:rsidR="00881430">
        <w:rPr>
          <w:sz w:val="28"/>
          <w:szCs w:val="28"/>
          <w:lang w:val="uk-UA"/>
        </w:rPr>
        <w:t>а саме: виклик із довготривалої пам</w:t>
      </w:r>
      <w:r w:rsidR="00881430" w:rsidRPr="00881430">
        <w:rPr>
          <w:sz w:val="28"/>
          <w:szCs w:val="28"/>
          <w:lang w:val="uk-UA"/>
        </w:rPr>
        <w:t>’</w:t>
      </w:r>
      <w:r w:rsidR="00881430">
        <w:rPr>
          <w:sz w:val="28"/>
          <w:szCs w:val="28"/>
          <w:lang w:val="uk-UA"/>
        </w:rPr>
        <w:t>яті, сполучення з іншими лексичними одиницями, вміння використовувати лексичні одиниці відповідно до комунікативної мети. Граматична компетенція у креативному письмі передбачає вдосконалення репродуктивних і продуктивних навичок, а саме, вибір граматичної форми та оформлення її за нормами англійської мови, вміння граматично правильного оформлення письмового висловлювання під час його продукування.</w:t>
      </w:r>
    </w:p>
    <w:p w:rsidR="006373F2" w:rsidRDefault="006373F2" w:rsidP="006373F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навчання креативного письма майбутніх учителів іноземної мови особливу увагу необхідно приділяти розвитку вмінь студентів структурувати й аналізувати інформацію, ідеї, думки, відчуття. Із цією метою ми пропонуємо використання на заняттях з іноземної мови </w:t>
      </w:r>
      <w:r>
        <w:rPr>
          <w:color w:val="000000"/>
          <w:sz w:val="28"/>
          <w:szCs w:val="28"/>
          <w:lang w:val="uk-UA"/>
        </w:rPr>
        <w:t xml:space="preserve">такі форми роботи як </w:t>
      </w:r>
      <w:r w:rsidRPr="004339AA">
        <w:rPr>
          <w:color w:val="000000"/>
          <w:sz w:val="28"/>
          <w:szCs w:val="28"/>
          <w:lang w:val="uk-UA"/>
        </w:rPr>
        <w:t>«</w:t>
      </w:r>
      <w:r w:rsidRPr="007656AB">
        <w:rPr>
          <w:color w:val="000000"/>
          <w:sz w:val="28"/>
          <w:szCs w:val="28"/>
        </w:rPr>
        <w:t>Brainstorming</w:t>
      </w:r>
      <w:r w:rsidRPr="004339AA">
        <w:rPr>
          <w:color w:val="000000"/>
          <w:sz w:val="28"/>
          <w:szCs w:val="28"/>
          <w:lang w:val="uk-UA"/>
        </w:rPr>
        <w:t>», «</w:t>
      </w:r>
      <w:r w:rsidRPr="007656AB">
        <w:rPr>
          <w:color w:val="000000"/>
          <w:sz w:val="28"/>
          <w:szCs w:val="28"/>
        </w:rPr>
        <w:t>Mind</w:t>
      </w:r>
      <w:r w:rsidRPr="004339AA">
        <w:rPr>
          <w:color w:val="000000"/>
          <w:sz w:val="28"/>
          <w:szCs w:val="28"/>
          <w:lang w:val="uk-UA"/>
        </w:rPr>
        <w:t>-</w:t>
      </w:r>
      <w:r w:rsidRPr="007656AB">
        <w:rPr>
          <w:color w:val="000000"/>
          <w:sz w:val="28"/>
          <w:szCs w:val="28"/>
        </w:rPr>
        <w:t>map</w:t>
      </w:r>
      <w:r w:rsidRPr="004339AA">
        <w:rPr>
          <w:color w:val="000000"/>
          <w:sz w:val="28"/>
          <w:szCs w:val="28"/>
          <w:lang w:val="uk-UA"/>
        </w:rPr>
        <w:t>», «</w:t>
      </w:r>
      <w:r w:rsidRPr="007656AB">
        <w:rPr>
          <w:color w:val="000000"/>
          <w:sz w:val="28"/>
          <w:szCs w:val="28"/>
        </w:rPr>
        <w:t>Clustering</w:t>
      </w:r>
      <w:r w:rsidR="00AA79CE">
        <w:rPr>
          <w:color w:val="000000"/>
          <w:sz w:val="28"/>
          <w:szCs w:val="28"/>
          <w:lang w:val="uk-UA"/>
        </w:rPr>
        <w:t xml:space="preserve">», </w:t>
      </w:r>
      <w:r w:rsidR="00AA79CE" w:rsidRPr="00AA79CE">
        <w:rPr>
          <w:color w:val="000000"/>
          <w:sz w:val="28"/>
          <w:szCs w:val="28"/>
          <w:lang w:val="uk-UA"/>
        </w:rPr>
        <w:t>«</w:t>
      </w:r>
      <w:r w:rsidR="00AA79CE">
        <w:rPr>
          <w:color w:val="000000"/>
          <w:sz w:val="28"/>
          <w:szCs w:val="28"/>
          <w:lang w:val="en-US"/>
        </w:rPr>
        <w:t>Spider</w:t>
      </w:r>
      <w:r w:rsidR="00AA79CE" w:rsidRPr="00AA79CE">
        <w:rPr>
          <w:color w:val="000000"/>
          <w:sz w:val="28"/>
          <w:szCs w:val="28"/>
          <w:lang w:val="uk-UA"/>
        </w:rPr>
        <w:t xml:space="preserve"> </w:t>
      </w:r>
      <w:r w:rsidR="00AA79CE">
        <w:rPr>
          <w:color w:val="000000"/>
          <w:sz w:val="28"/>
          <w:szCs w:val="28"/>
          <w:lang w:val="en-US"/>
        </w:rPr>
        <w:t>Map</w:t>
      </w:r>
      <w:r w:rsidR="00AA79CE">
        <w:rPr>
          <w:color w:val="000000"/>
          <w:sz w:val="28"/>
          <w:szCs w:val="28"/>
          <w:lang w:val="uk-UA"/>
        </w:rPr>
        <w:t>», «</w:t>
      </w:r>
      <w:r w:rsidR="00AA79CE">
        <w:rPr>
          <w:color w:val="000000"/>
          <w:sz w:val="28"/>
          <w:szCs w:val="28"/>
          <w:lang w:val="en-US"/>
        </w:rPr>
        <w:t>Cycle</w:t>
      </w:r>
      <w:r w:rsidR="00AA79CE">
        <w:rPr>
          <w:color w:val="000000"/>
          <w:sz w:val="28"/>
          <w:szCs w:val="28"/>
          <w:lang w:val="uk-UA"/>
        </w:rPr>
        <w:t>», «</w:t>
      </w:r>
      <w:r w:rsidR="00AA79CE">
        <w:rPr>
          <w:color w:val="000000"/>
          <w:sz w:val="28"/>
          <w:szCs w:val="28"/>
          <w:lang w:val="en-US"/>
        </w:rPr>
        <w:t>Chain</w:t>
      </w:r>
      <w:r w:rsidR="00AA79CE" w:rsidRPr="00AA79CE">
        <w:rPr>
          <w:color w:val="000000"/>
          <w:sz w:val="28"/>
          <w:szCs w:val="28"/>
          <w:lang w:val="uk-UA"/>
        </w:rPr>
        <w:t xml:space="preserve"> </w:t>
      </w:r>
      <w:r w:rsidR="00AA79CE">
        <w:rPr>
          <w:color w:val="000000"/>
          <w:sz w:val="28"/>
          <w:szCs w:val="28"/>
          <w:lang w:val="en-US"/>
        </w:rPr>
        <w:t>of</w:t>
      </w:r>
      <w:r w:rsidR="00AA79CE" w:rsidRPr="00AA79CE">
        <w:rPr>
          <w:color w:val="000000"/>
          <w:sz w:val="28"/>
          <w:szCs w:val="28"/>
          <w:lang w:val="uk-UA"/>
        </w:rPr>
        <w:t xml:space="preserve"> </w:t>
      </w:r>
      <w:r w:rsidR="00AA79CE">
        <w:rPr>
          <w:color w:val="000000"/>
          <w:sz w:val="28"/>
          <w:szCs w:val="28"/>
          <w:lang w:val="en-US"/>
        </w:rPr>
        <w:t>Events</w:t>
      </w:r>
      <w:r w:rsidR="00AA79CE">
        <w:rPr>
          <w:color w:val="000000"/>
          <w:sz w:val="28"/>
          <w:szCs w:val="28"/>
          <w:lang w:val="uk-UA"/>
        </w:rPr>
        <w:t>»</w:t>
      </w:r>
      <w:r w:rsidR="00AA79CE" w:rsidRPr="00AA79CE">
        <w:rPr>
          <w:color w:val="000000"/>
          <w:sz w:val="28"/>
          <w:szCs w:val="28"/>
          <w:lang w:val="uk-UA"/>
        </w:rPr>
        <w:t xml:space="preserve"> </w:t>
      </w:r>
      <w:r w:rsidR="00AA79CE">
        <w:rPr>
          <w:color w:val="000000"/>
          <w:sz w:val="28"/>
          <w:szCs w:val="28"/>
          <w:lang w:val="uk-UA"/>
        </w:rPr>
        <w:t>та інші</w:t>
      </w:r>
      <w:r w:rsidR="00AA79CE" w:rsidRPr="00AA79CE">
        <w:rPr>
          <w:color w:val="000000"/>
          <w:sz w:val="28"/>
          <w:szCs w:val="28"/>
          <w:lang w:val="uk-UA"/>
        </w:rPr>
        <w:t>.</w:t>
      </w:r>
    </w:p>
    <w:p w:rsidR="007A7F71" w:rsidRDefault="00AA79CE" w:rsidP="00D246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Такі форми роботи допомагають виявити внутрішні зв</w:t>
      </w:r>
      <w:r w:rsidRPr="00AA79CE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язки між зафіксованими асоціаціями, структурувати ідеї, підготувати базу для подальшої роботи зі створення креативного тексту.</w:t>
      </w:r>
      <w:r w:rsidR="007A7F71">
        <w:rPr>
          <w:color w:val="000000"/>
          <w:sz w:val="28"/>
          <w:szCs w:val="28"/>
          <w:lang w:val="uk-UA"/>
        </w:rPr>
        <w:t xml:space="preserve"> Характерною рисою більшості з </w:t>
      </w:r>
      <w:r w:rsidR="007A7F71">
        <w:rPr>
          <w:color w:val="000000"/>
          <w:sz w:val="28"/>
          <w:szCs w:val="28"/>
          <w:lang w:val="uk-UA"/>
        </w:rPr>
        <w:lastRenderedPageBreak/>
        <w:t xml:space="preserve">вищеозначених графічних організаторів є можливість їх використання як у роботі у групі, так і під час самостійної роботи студентів. </w:t>
      </w:r>
    </w:p>
    <w:p w:rsidR="00B55E61" w:rsidRDefault="00881430" w:rsidP="00D246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Особливого значення у розвитку навичок креативного письма набуває особистість того, хто навчається.</w:t>
      </w:r>
      <w:r w:rsidR="00041230" w:rsidRPr="00041230">
        <w:rPr>
          <w:sz w:val="28"/>
          <w:szCs w:val="28"/>
        </w:rPr>
        <w:t xml:space="preserve"> </w:t>
      </w:r>
      <w:r w:rsidR="00041230">
        <w:rPr>
          <w:sz w:val="28"/>
          <w:szCs w:val="28"/>
          <w:lang w:val="uk-UA"/>
        </w:rPr>
        <w:t>До особистісних якостей, необхідних для успішного оволодіння видом мовленнєвої діяльності, що розглядається, ми відносимо такі: креативність</w:t>
      </w:r>
      <w:r w:rsidR="00D2469D">
        <w:rPr>
          <w:sz w:val="28"/>
          <w:szCs w:val="28"/>
          <w:lang w:val="uk-UA"/>
        </w:rPr>
        <w:t xml:space="preserve">, </w:t>
      </w:r>
      <w:r w:rsidR="00041230">
        <w:rPr>
          <w:sz w:val="28"/>
          <w:szCs w:val="28"/>
          <w:lang w:val="uk-UA"/>
        </w:rPr>
        <w:t>уява</w:t>
      </w:r>
      <w:r w:rsidR="00D2469D">
        <w:rPr>
          <w:sz w:val="28"/>
          <w:szCs w:val="28"/>
          <w:lang w:val="uk-UA"/>
        </w:rPr>
        <w:t xml:space="preserve">, </w:t>
      </w:r>
      <w:r w:rsidR="00041230">
        <w:rPr>
          <w:sz w:val="28"/>
          <w:szCs w:val="28"/>
          <w:lang w:val="uk-UA"/>
        </w:rPr>
        <w:t>проникливість</w:t>
      </w:r>
      <w:r w:rsidR="00D2469D">
        <w:rPr>
          <w:sz w:val="28"/>
          <w:szCs w:val="28"/>
          <w:lang w:val="uk-UA"/>
        </w:rPr>
        <w:t xml:space="preserve">, </w:t>
      </w:r>
      <w:r w:rsidR="00041230">
        <w:rPr>
          <w:sz w:val="28"/>
          <w:szCs w:val="28"/>
          <w:lang w:val="uk-UA"/>
        </w:rPr>
        <w:t>інтуїція</w:t>
      </w:r>
      <w:r w:rsidR="00D2469D">
        <w:rPr>
          <w:sz w:val="28"/>
          <w:szCs w:val="28"/>
          <w:lang w:val="uk-UA"/>
        </w:rPr>
        <w:t xml:space="preserve">, </w:t>
      </w:r>
      <w:r w:rsidR="00041230">
        <w:rPr>
          <w:sz w:val="28"/>
          <w:szCs w:val="28"/>
          <w:lang w:val="uk-UA"/>
        </w:rPr>
        <w:t>зосередженість на собі (інтровертність)</w:t>
      </w:r>
      <w:r w:rsidR="00D2469D">
        <w:rPr>
          <w:sz w:val="28"/>
          <w:szCs w:val="28"/>
          <w:lang w:val="uk-UA"/>
        </w:rPr>
        <w:t xml:space="preserve">, </w:t>
      </w:r>
      <w:r w:rsidR="00041230">
        <w:rPr>
          <w:sz w:val="28"/>
          <w:szCs w:val="28"/>
          <w:lang w:val="uk-UA"/>
        </w:rPr>
        <w:t xml:space="preserve">наївність або відкритість до </w:t>
      </w:r>
      <w:r w:rsidR="00D02838">
        <w:rPr>
          <w:sz w:val="28"/>
          <w:szCs w:val="28"/>
          <w:lang w:val="uk-UA"/>
        </w:rPr>
        <w:t>вражень</w:t>
      </w:r>
      <w:r w:rsidR="00D2469D">
        <w:rPr>
          <w:sz w:val="28"/>
          <w:szCs w:val="28"/>
          <w:lang w:val="uk-UA"/>
        </w:rPr>
        <w:t xml:space="preserve">, </w:t>
      </w:r>
      <w:r w:rsidR="00D02838">
        <w:rPr>
          <w:sz w:val="28"/>
          <w:szCs w:val="28"/>
          <w:lang w:val="uk-UA"/>
        </w:rPr>
        <w:t>вразливість</w:t>
      </w:r>
      <w:r w:rsidR="00D2469D">
        <w:rPr>
          <w:sz w:val="28"/>
          <w:szCs w:val="28"/>
          <w:lang w:val="uk-UA"/>
        </w:rPr>
        <w:t xml:space="preserve">, </w:t>
      </w:r>
      <w:r w:rsidR="00D02838">
        <w:rPr>
          <w:sz w:val="28"/>
          <w:szCs w:val="28"/>
          <w:lang w:val="uk-UA"/>
        </w:rPr>
        <w:t>висока мотивація та пристрасть до роботи</w:t>
      </w:r>
      <w:r w:rsidR="00D2469D">
        <w:rPr>
          <w:sz w:val="28"/>
          <w:szCs w:val="28"/>
          <w:lang w:val="uk-UA"/>
        </w:rPr>
        <w:t xml:space="preserve">, </w:t>
      </w:r>
      <w:r w:rsidR="00D02838">
        <w:rPr>
          <w:sz w:val="28"/>
          <w:szCs w:val="28"/>
          <w:lang w:val="uk-UA"/>
        </w:rPr>
        <w:t>наполегливість</w:t>
      </w:r>
      <w:r w:rsidR="00D2469D">
        <w:rPr>
          <w:sz w:val="28"/>
          <w:szCs w:val="28"/>
          <w:lang w:val="uk-UA"/>
        </w:rPr>
        <w:t xml:space="preserve">, </w:t>
      </w:r>
      <w:r w:rsidR="00D02838">
        <w:rPr>
          <w:sz w:val="28"/>
          <w:szCs w:val="28"/>
          <w:lang w:val="uk-UA"/>
        </w:rPr>
        <w:t>здібність швидко відновлювати фізичні та душевні сили</w:t>
      </w:r>
      <w:r w:rsidR="00D2469D">
        <w:rPr>
          <w:sz w:val="28"/>
          <w:szCs w:val="28"/>
          <w:lang w:val="uk-UA"/>
        </w:rPr>
        <w:t xml:space="preserve">, </w:t>
      </w:r>
      <w:r w:rsidR="00D02838">
        <w:rPr>
          <w:sz w:val="28"/>
          <w:szCs w:val="28"/>
          <w:lang w:val="uk-UA"/>
        </w:rPr>
        <w:t>здатність до ризику</w:t>
      </w:r>
      <w:r w:rsidR="00D2469D">
        <w:rPr>
          <w:sz w:val="28"/>
          <w:szCs w:val="28"/>
          <w:lang w:val="uk-UA"/>
        </w:rPr>
        <w:t xml:space="preserve">, </w:t>
      </w:r>
      <w:r w:rsidR="00D02838" w:rsidRPr="00D2469D">
        <w:rPr>
          <w:sz w:val="28"/>
          <w:szCs w:val="28"/>
          <w:lang w:val="uk-UA"/>
        </w:rPr>
        <w:t>самодисципліна</w:t>
      </w:r>
      <w:r w:rsidR="00D2469D" w:rsidRPr="00D2469D">
        <w:rPr>
          <w:sz w:val="28"/>
          <w:szCs w:val="28"/>
          <w:lang w:val="uk-UA"/>
        </w:rPr>
        <w:t>.</w:t>
      </w:r>
      <w:r w:rsidR="00D2469D">
        <w:rPr>
          <w:sz w:val="28"/>
          <w:szCs w:val="28"/>
          <w:lang w:val="uk-UA"/>
        </w:rPr>
        <w:t xml:space="preserve"> Цей список не можна вважати повним, але людина, яка є успішною у креативному письмі, володіє цими якостями </w:t>
      </w:r>
      <w:r w:rsidR="00B55E61">
        <w:rPr>
          <w:sz w:val="28"/>
          <w:szCs w:val="28"/>
          <w:lang w:val="uk-UA"/>
        </w:rPr>
        <w:t>у великий мірі. Саме тому, завданням викладача є своєчасно діагностувати наявність тих чи інших особистісних якостей у студента і в процесі поетапної роботи розвивати й удосконалювати їх одночасно із розвитком мовленнєвих умінь і навичок.</w:t>
      </w:r>
    </w:p>
    <w:p w:rsidR="00045235" w:rsidRPr="007509D9" w:rsidRDefault="004946B1" w:rsidP="00F1774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Практикою доведено, що оволодіння навичками креативного письма</w:t>
      </w:r>
      <w:r w:rsidR="003E0C07">
        <w:rPr>
          <w:sz w:val="28"/>
          <w:szCs w:val="28"/>
          <w:lang w:val="uk-UA"/>
        </w:rPr>
        <w:t xml:space="preserve"> потребує розвитку й удосконалення багатьох складових. Робота викладача повинна бути спрямована на формування іншомовної комунікативної компетенції студентів, </w:t>
      </w:r>
      <w:r w:rsidR="00585406">
        <w:rPr>
          <w:sz w:val="28"/>
          <w:szCs w:val="28"/>
          <w:lang w:val="uk-UA"/>
        </w:rPr>
        <w:t xml:space="preserve">удосконалення </w:t>
      </w:r>
      <w:r w:rsidR="003E0C07">
        <w:rPr>
          <w:sz w:val="28"/>
          <w:szCs w:val="28"/>
          <w:lang w:val="uk-UA"/>
        </w:rPr>
        <w:t xml:space="preserve">творчих здібностей та вмінь опрацювання інформації (структурування й аналіз), </w:t>
      </w:r>
      <w:r w:rsidR="00585406">
        <w:rPr>
          <w:sz w:val="28"/>
          <w:szCs w:val="28"/>
          <w:lang w:val="uk-UA"/>
        </w:rPr>
        <w:t xml:space="preserve">розвиток особистісних якостей тих, хто навчається. </w:t>
      </w:r>
      <w:r w:rsidR="00F1774C">
        <w:rPr>
          <w:sz w:val="28"/>
          <w:szCs w:val="28"/>
          <w:lang w:val="uk-UA"/>
        </w:rPr>
        <w:t>Поетапна робота з формування навичок креативного письма</w:t>
      </w:r>
      <w:r w:rsidR="00F1774C" w:rsidRPr="00F1774C">
        <w:rPr>
          <w:sz w:val="28"/>
          <w:szCs w:val="28"/>
          <w:lang w:val="uk-UA"/>
        </w:rPr>
        <w:t xml:space="preserve"> </w:t>
      </w:r>
      <w:r w:rsidR="00F1774C">
        <w:rPr>
          <w:sz w:val="28"/>
          <w:szCs w:val="28"/>
          <w:lang w:val="uk-UA"/>
        </w:rPr>
        <w:t>у майбутніх учителів іноземної мови стимулює розвиток мовленнєвої діяльності, підвищує мотивацію до творчої професійної діяльності.</w:t>
      </w:r>
      <w:r w:rsidR="00936AA5">
        <w:rPr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    </w:t>
      </w:r>
    </w:p>
    <w:p w:rsidR="00333BDA" w:rsidRDefault="001A0431" w:rsidP="001A04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1A0431" w:rsidRPr="00636002" w:rsidRDefault="001A0431" w:rsidP="001A0431">
      <w:pPr>
        <w:numPr>
          <w:ilvl w:val="0"/>
          <w:numId w:val="1"/>
        </w:numPr>
        <w:tabs>
          <w:tab w:val="clear" w:pos="1080"/>
          <w:tab w:val="left" w:pos="1440"/>
          <w:tab w:val="num" w:pos="1680"/>
        </w:tabs>
        <w:spacing w:after="0" w:line="360" w:lineRule="auto"/>
        <w:ind w:left="840" w:hanging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431">
        <w:rPr>
          <w:rFonts w:ascii="Times New Roman" w:hAnsi="Times New Roman" w:cs="Times New Roman"/>
          <w:color w:val="000000"/>
          <w:sz w:val="28"/>
          <w:szCs w:val="28"/>
        </w:rPr>
        <w:t>Державна національна  програма «Освіта. Україна ХХІ століття».</w:t>
      </w:r>
      <w:r w:rsidRPr="001A0431">
        <w:rPr>
          <w:rFonts w:ascii="Times New Roman" w:hAnsi="Times New Roman" w:cs="Times New Roman"/>
          <w:sz w:val="28"/>
          <w:szCs w:val="28"/>
        </w:rPr>
        <w:t xml:space="preserve"> – </w:t>
      </w:r>
      <w:r w:rsidRPr="001A0431">
        <w:rPr>
          <w:rFonts w:ascii="Times New Roman" w:hAnsi="Times New Roman" w:cs="Times New Roman"/>
          <w:color w:val="000000"/>
          <w:sz w:val="28"/>
          <w:szCs w:val="28"/>
        </w:rPr>
        <w:t xml:space="preserve">К. : Райдуга, 1994. – 61 с. </w:t>
      </w:r>
    </w:p>
    <w:p w:rsidR="001A0431" w:rsidRPr="00FA3F33" w:rsidRDefault="00636002" w:rsidP="001A0431">
      <w:pPr>
        <w:numPr>
          <w:ilvl w:val="0"/>
          <w:numId w:val="1"/>
        </w:numPr>
        <w:tabs>
          <w:tab w:val="clear" w:pos="1080"/>
          <w:tab w:val="left" w:pos="1440"/>
          <w:tab w:val="num" w:pos="1680"/>
        </w:tabs>
        <w:spacing w:after="0" w:line="360" w:lineRule="auto"/>
        <w:ind w:left="840" w:hanging="480"/>
        <w:jc w:val="both"/>
        <w:rPr>
          <w:rFonts w:ascii="Times New Roman" w:hAnsi="Times New Roman" w:cs="Times New Roman"/>
          <w:sz w:val="28"/>
          <w:szCs w:val="28"/>
        </w:rPr>
      </w:pPr>
      <w:r w:rsidRPr="00FA3F3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Загальноєвропейські рекомендації з мовної освіти : вивчення, викладання, оцінювання / [науковий редактор українського видання доктор пед. наук, проф. С.Ю. Ніколаєва] – К.: Ленвіт, 2003. – 273 с.</w:t>
      </w:r>
    </w:p>
    <w:p w:rsidR="00BB1734" w:rsidRPr="00333BDA" w:rsidRDefault="00333BDA" w:rsidP="006E2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BB1734" w:rsidRPr="00333BDA" w:rsidSect="00E4798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0A" w:rsidRDefault="001A460A" w:rsidP="00333BDA">
      <w:pPr>
        <w:spacing w:after="0" w:line="240" w:lineRule="auto"/>
      </w:pPr>
      <w:r>
        <w:separator/>
      </w:r>
    </w:p>
  </w:endnote>
  <w:endnote w:type="continuationSeparator" w:id="1">
    <w:p w:rsidR="001A460A" w:rsidRDefault="001A460A" w:rsidP="0033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9360"/>
      <w:docPartObj>
        <w:docPartGallery w:val="Page Numbers (Bottom of Page)"/>
        <w:docPartUnique/>
      </w:docPartObj>
    </w:sdtPr>
    <w:sdtContent>
      <w:p w:rsidR="00AA79CE" w:rsidRDefault="00665D5A">
        <w:pPr>
          <w:pStyle w:val="a6"/>
          <w:jc w:val="right"/>
        </w:pPr>
        <w:fldSimple w:instr=" PAGE   \* MERGEFORMAT ">
          <w:r w:rsidR="00FA3F33">
            <w:rPr>
              <w:noProof/>
            </w:rPr>
            <w:t>3</w:t>
          </w:r>
        </w:fldSimple>
      </w:p>
    </w:sdtContent>
  </w:sdt>
  <w:p w:rsidR="00AA79CE" w:rsidRDefault="00AA79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0A" w:rsidRDefault="001A460A" w:rsidP="00333BDA">
      <w:pPr>
        <w:spacing w:after="0" w:line="240" w:lineRule="auto"/>
      </w:pPr>
      <w:r>
        <w:separator/>
      </w:r>
    </w:p>
  </w:footnote>
  <w:footnote w:type="continuationSeparator" w:id="1">
    <w:p w:rsidR="001A460A" w:rsidRDefault="001A460A" w:rsidP="0033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5A5"/>
    <w:multiLevelType w:val="hybridMultilevel"/>
    <w:tmpl w:val="1AF0E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CE18B4"/>
    <w:multiLevelType w:val="hybridMultilevel"/>
    <w:tmpl w:val="CA20A220"/>
    <w:lvl w:ilvl="0" w:tplc="8E1644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BDA"/>
    <w:rsid w:val="00022B35"/>
    <w:rsid w:val="00041230"/>
    <w:rsid w:val="00045235"/>
    <w:rsid w:val="00046DAC"/>
    <w:rsid w:val="00053B16"/>
    <w:rsid w:val="00067F7B"/>
    <w:rsid w:val="00072522"/>
    <w:rsid w:val="000F1CBB"/>
    <w:rsid w:val="001A0431"/>
    <w:rsid w:val="001A460A"/>
    <w:rsid w:val="001F3DAE"/>
    <w:rsid w:val="00214613"/>
    <w:rsid w:val="002279C0"/>
    <w:rsid w:val="00243B68"/>
    <w:rsid w:val="002713E8"/>
    <w:rsid w:val="0027230C"/>
    <w:rsid w:val="003007FB"/>
    <w:rsid w:val="00302598"/>
    <w:rsid w:val="003137D2"/>
    <w:rsid w:val="00333BDA"/>
    <w:rsid w:val="00352F4C"/>
    <w:rsid w:val="003768D5"/>
    <w:rsid w:val="003B0461"/>
    <w:rsid w:val="003B241C"/>
    <w:rsid w:val="003E0C07"/>
    <w:rsid w:val="003F5AC7"/>
    <w:rsid w:val="00427F4D"/>
    <w:rsid w:val="004339AA"/>
    <w:rsid w:val="004500E7"/>
    <w:rsid w:val="004515DB"/>
    <w:rsid w:val="00482E3D"/>
    <w:rsid w:val="004946B1"/>
    <w:rsid w:val="0049618C"/>
    <w:rsid w:val="004E395B"/>
    <w:rsid w:val="004E64A7"/>
    <w:rsid w:val="00517CEF"/>
    <w:rsid w:val="00553BC2"/>
    <w:rsid w:val="0057568C"/>
    <w:rsid w:val="00585406"/>
    <w:rsid w:val="005D14DB"/>
    <w:rsid w:val="006008D5"/>
    <w:rsid w:val="00636002"/>
    <w:rsid w:val="006373F2"/>
    <w:rsid w:val="00643DF3"/>
    <w:rsid w:val="00665D5A"/>
    <w:rsid w:val="006756EC"/>
    <w:rsid w:val="006A45A0"/>
    <w:rsid w:val="006C1A48"/>
    <w:rsid w:val="006E28F2"/>
    <w:rsid w:val="00760E87"/>
    <w:rsid w:val="007656AB"/>
    <w:rsid w:val="007A7F71"/>
    <w:rsid w:val="007D3580"/>
    <w:rsid w:val="00832286"/>
    <w:rsid w:val="00836E7C"/>
    <w:rsid w:val="00881430"/>
    <w:rsid w:val="008A1EA9"/>
    <w:rsid w:val="008C4FBA"/>
    <w:rsid w:val="009229FE"/>
    <w:rsid w:val="00936AA5"/>
    <w:rsid w:val="009524B0"/>
    <w:rsid w:val="00983A06"/>
    <w:rsid w:val="0099033A"/>
    <w:rsid w:val="009B6FA8"/>
    <w:rsid w:val="009E6117"/>
    <w:rsid w:val="00A25841"/>
    <w:rsid w:val="00A74068"/>
    <w:rsid w:val="00A862D7"/>
    <w:rsid w:val="00AA7911"/>
    <w:rsid w:val="00AA79CE"/>
    <w:rsid w:val="00AB515D"/>
    <w:rsid w:val="00AD222A"/>
    <w:rsid w:val="00B34973"/>
    <w:rsid w:val="00B40AEC"/>
    <w:rsid w:val="00B4178A"/>
    <w:rsid w:val="00B55E61"/>
    <w:rsid w:val="00B665D2"/>
    <w:rsid w:val="00B77626"/>
    <w:rsid w:val="00BB0FD8"/>
    <w:rsid w:val="00BB1734"/>
    <w:rsid w:val="00BF3686"/>
    <w:rsid w:val="00C11522"/>
    <w:rsid w:val="00C1547C"/>
    <w:rsid w:val="00C304E2"/>
    <w:rsid w:val="00D02838"/>
    <w:rsid w:val="00D2469D"/>
    <w:rsid w:val="00D71F58"/>
    <w:rsid w:val="00DD4A9F"/>
    <w:rsid w:val="00E01FB0"/>
    <w:rsid w:val="00E47987"/>
    <w:rsid w:val="00ED1410"/>
    <w:rsid w:val="00F01F5A"/>
    <w:rsid w:val="00F06651"/>
    <w:rsid w:val="00F1774C"/>
    <w:rsid w:val="00F35424"/>
    <w:rsid w:val="00F4204E"/>
    <w:rsid w:val="00F7353F"/>
    <w:rsid w:val="00F96DA3"/>
    <w:rsid w:val="00FA3F33"/>
    <w:rsid w:val="00FE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33BDA"/>
  </w:style>
  <w:style w:type="paragraph" w:styleId="a4">
    <w:name w:val="header"/>
    <w:basedOn w:val="a"/>
    <w:link w:val="a5"/>
    <w:uiPriority w:val="99"/>
    <w:semiHidden/>
    <w:unhideWhenUsed/>
    <w:rsid w:val="0033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3BDA"/>
  </w:style>
  <w:style w:type="paragraph" w:styleId="a6">
    <w:name w:val="footer"/>
    <w:basedOn w:val="a"/>
    <w:link w:val="a7"/>
    <w:uiPriority w:val="99"/>
    <w:unhideWhenUsed/>
    <w:rsid w:val="0033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BDA"/>
  </w:style>
  <w:style w:type="paragraph" w:styleId="a8">
    <w:name w:val="Normal (Web)"/>
    <w:basedOn w:val="a"/>
    <w:uiPriority w:val="99"/>
    <w:unhideWhenUsed/>
    <w:rsid w:val="0076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6AB"/>
  </w:style>
  <w:style w:type="character" w:customStyle="1" w:styleId="apple-style-span">
    <w:name w:val="apple-style-span"/>
    <w:basedOn w:val="a0"/>
    <w:rsid w:val="00B34973"/>
  </w:style>
  <w:style w:type="paragraph" w:styleId="3">
    <w:name w:val="Body Text 3"/>
    <w:link w:val="30"/>
    <w:rsid w:val="00045235"/>
    <w:pPr>
      <w:spacing w:after="96" w:line="24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04523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8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72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020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878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92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184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016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500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5270">
                              <w:marLeft w:val="2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03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43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7230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419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45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804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414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21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4651">
                              <w:marLeft w:val="2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5547-8F5D-4C8C-967E-AB5DFF18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2011-11-27T16:22:00Z</dcterms:created>
  <dcterms:modified xsi:type="dcterms:W3CDTF">2012-02-11T03:39:00Z</dcterms:modified>
</cp:coreProperties>
</file>