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70" w:rsidRDefault="00D07044" w:rsidP="000C147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sz w:val="28"/>
          <w:szCs w:val="28"/>
          <w:lang w:val="uk-UA"/>
        </w:rPr>
        <w:t xml:space="preserve">Валентина Марчик, </w:t>
      </w:r>
      <w:r w:rsidR="004C5D9A" w:rsidRPr="00003591">
        <w:rPr>
          <w:rFonts w:ascii="Times New Roman" w:hAnsi="Times New Roman"/>
          <w:sz w:val="28"/>
          <w:szCs w:val="28"/>
          <w:lang w:val="uk-UA"/>
        </w:rPr>
        <w:t xml:space="preserve">Ірина </w:t>
      </w:r>
      <w:proofErr w:type="spellStart"/>
      <w:r w:rsidR="004C5D9A" w:rsidRPr="00003591">
        <w:rPr>
          <w:rFonts w:ascii="Times New Roman" w:hAnsi="Times New Roman"/>
          <w:sz w:val="28"/>
          <w:szCs w:val="28"/>
          <w:lang w:val="uk-UA"/>
        </w:rPr>
        <w:t>Мінжоріна</w:t>
      </w:r>
      <w:proofErr w:type="spellEnd"/>
      <w:r w:rsidR="004C5D9A" w:rsidRPr="000035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C1470" w:rsidRPr="00003591">
        <w:rPr>
          <w:rFonts w:ascii="Times New Roman" w:hAnsi="Times New Roman"/>
          <w:sz w:val="28"/>
          <w:szCs w:val="28"/>
          <w:lang w:val="uk-UA"/>
        </w:rPr>
        <w:t>Світлана Переверзєва</w:t>
      </w:r>
    </w:p>
    <w:p w:rsidR="000C1470" w:rsidRPr="00003591" w:rsidRDefault="000C1470" w:rsidP="000C1470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sz w:val="28"/>
          <w:szCs w:val="28"/>
          <w:lang w:val="uk-UA"/>
        </w:rPr>
        <w:t>УДК 612.1: [613.9 : 378]</w:t>
      </w:r>
    </w:p>
    <w:p w:rsidR="000C1470" w:rsidRPr="00003591" w:rsidRDefault="000C1470" w:rsidP="000C147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6360BD" w:rsidRPr="00003591" w:rsidRDefault="006360BD" w:rsidP="006360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3591">
        <w:rPr>
          <w:rFonts w:ascii="Times New Roman" w:hAnsi="Times New Roman"/>
          <w:b/>
          <w:sz w:val="28"/>
          <w:szCs w:val="28"/>
          <w:lang w:val="uk-UA"/>
        </w:rPr>
        <w:t xml:space="preserve">ПРАЦЕЗДАТНІСТЬ СЕРЦЕВО-СУДИННОЇ СИСТЕМИ </w:t>
      </w:r>
      <w:r w:rsidR="00326475">
        <w:rPr>
          <w:rFonts w:ascii="Times New Roman" w:hAnsi="Times New Roman"/>
          <w:b/>
          <w:sz w:val="28"/>
          <w:szCs w:val="28"/>
          <w:lang w:val="uk-UA"/>
        </w:rPr>
        <w:t xml:space="preserve">СТУДЕНТА </w:t>
      </w:r>
      <w:r w:rsidRPr="00003591">
        <w:rPr>
          <w:rFonts w:ascii="Times New Roman" w:hAnsi="Times New Roman"/>
          <w:b/>
          <w:sz w:val="28"/>
          <w:szCs w:val="28"/>
          <w:lang w:val="uk-UA"/>
        </w:rPr>
        <w:t>ПРОТЯГОМ НАВЧАННЯ У ВУЗІ</w:t>
      </w:r>
    </w:p>
    <w:p w:rsidR="004C5D9A" w:rsidRPr="00003591" w:rsidRDefault="004C5D9A" w:rsidP="004C5D9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sz w:val="28"/>
          <w:szCs w:val="28"/>
          <w:lang w:val="uk-UA"/>
        </w:rPr>
        <w:t xml:space="preserve"> Педагогічний інститут ДВНЗ «Криворі</w:t>
      </w:r>
      <w:r w:rsidR="0020640F">
        <w:rPr>
          <w:rFonts w:ascii="Times New Roman" w:hAnsi="Times New Roman"/>
          <w:sz w:val="28"/>
          <w:szCs w:val="28"/>
          <w:lang w:val="uk-UA"/>
        </w:rPr>
        <w:t>зький національний університет»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5D9A" w:rsidRPr="00003591" w:rsidRDefault="004C5D9A" w:rsidP="004C5D9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sz w:val="28"/>
          <w:szCs w:val="28"/>
          <w:lang w:val="uk-UA"/>
        </w:rPr>
        <w:t>м. Кривий Ріг</w:t>
      </w:r>
    </w:p>
    <w:p w:rsidR="004C5D9A" w:rsidRPr="00003591" w:rsidRDefault="004C5D9A" w:rsidP="004C5D9A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0C78" w:rsidRPr="0020640F" w:rsidRDefault="00675063" w:rsidP="00B12258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03591">
        <w:rPr>
          <w:b/>
          <w:sz w:val="28"/>
          <w:szCs w:val="28"/>
          <w:lang w:val="uk-UA"/>
        </w:rPr>
        <w:t>Постановка проблеми.</w:t>
      </w:r>
      <w:r w:rsidR="002F6BEC" w:rsidRPr="00003591">
        <w:rPr>
          <w:sz w:val="28"/>
          <w:szCs w:val="28"/>
          <w:lang w:val="uk-UA"/>
        </w:rPr>
        <w:t xml:space="preserve"> </w:t>
      </w:r>
      <w:r w:rsidR="006E4E15" w:rsidRPr="00003591">
        <w:rPr>
          <w:sz w:val="28"/>
          <w:szCs w:val="28"/>
          <w:lang w:val="uk-UA"/>
        </w:rPr>
        <w:t>Згідно нового закону «Про вищу освіту» від 1.07.2014 року в</w:t>
      </w:r>
      <w:r w:rsidR="00FE6D98" w:rsidRPr="00003591">
        <w:rPr>
          <w:color w:val="000000"/>
          <w:sz w:val="28"/>
          <w:szCs w:val="28"/>
          <w:lang w:val="uk-UA"/>
        </w:rPr>
        <w:t xml:space="preserve">ищі навчальні заклади мають </w:t>
      </w:r>
      <w:bookmarkStart w:id="0" w:name="n500"/>
      <w:bookmarkEnd w:id="0"/>
      <w:r w:rsidR="006E4E15" w:rsidRPr="00003591">
        <w:rPr>
          <w:color w:val="000000"/>
          <w:sz w:val="28"/>
          <w:szCs w:val="28"/>
          <w:lang w:val="uk-UA"/>
        </w:rPr>
        <w:t xml:space="preserve">право </w:t>
      </w:r>
      <w:r w:rsidR="00FE6D98" w:rsidRPr="00003591">
        <w:rPr>
          <w:color w:val="000000"/>
          <w:sz w:val="28"/>
          <w:szCs w:val="28"/>
          <w:lang w:val="uk-UA"/>
        </w:rPr>
        <w:t>розробляти та реалізовувати освітні (наукові) програми в м</w:t>
      </w:r>
      <w:r w:rsidR="006E4E15" w:rsidRPr="00003591">
        <w:rPr>
          <w:color w:val="000000"/>
          <w:sz w:val="28"/>
          <w:szCs w:val="28"/>
          <w:lang w:val="uk-UA"/>
        </w:rPr>
        <w:t xml:space="preserve">ежах ліцензованої спеціальності, </w:t>
      </w:r>
      <w:bookmarkStart w:id="1" w:name="n501"/>
      <w:bookmarkEnd w:id="1"/>
      <w:r w:rsidR="00FE6D98" w:rsidRPr="00003591">
        <w:rPr>
          <w:color w:val="000000"/>
          <w:sz w:val="28"/>
          <w:szCs w:val="28"/>
          <w:lang w:val="uk-UA"/>
        </w:rPr>
        <w:t>самостійно визначати форми навчання та форми</w:t>
      </w:r>
      <w:r w:rsidR="006E4E15" w:rsidRPr="00003591">
        <w:rPr>
          <w:color w:val="000000"/>
          <w:sz w:val="28"/>
          <w:szCs w:val="28"/>
          <w:lang w:val="uk-UA"/>
        </w:rPr>
        <w:t xml:space="preserve"> організації освітнього процесу</w:t>
      </w:r>
      <w:r w:rsidR="003048BC" w:rsidRPr="00003591">
        <w:rPr>
          <w:color w:val="000000"/>
          <w:sz w:val="28"/>
          <w:szCs w:val="28"/>
          <w:lang w:val="uk-UA"/>
        </w:rPr>
        <w:t>, збільшувати об’єм</w:t>
      </w:r>
      <w:r w:rsidR="006E4E15" w:rsidRPr="00003591">
        <w:rPr>
          <w:color w:val="000000"/>
          <w:sz w:val="28"/>
          <w:szCs w:val="28"/>
          <w:lang w:val="uk-UA"/>
        </w:rPr>
        <w:t xml:space="preserve"> </w:t>
      </w:r>
      <w:r w:rsidR="003048BC" w:rsidRPr="00003591">
        <w:rPr>
          <w:color w:val="000000"/>
          <w:sz w:val="28"/>
          <w:szCs w:val="28"/>
          <w:lang w:val="uk-UA"/>
        </w:rPr>
        <w:t>д</w:t>
      </w:r>
      <w:r w:rsidR="006E4E15" w:rsidRPr="00003591">
        <w:rPr>
          <w:color w:val="000000"/>
          <w:sz w:val="28"/>
          <w:szCs w:val="28"/>
          <w:lang w:val="uk-UA"/>
        </w:rPr>
        <w:t xml:space="preserve">исципліни професійної та практичної підготовки </w:t>
      </w:r>
      <w:r w:rsidR="003048BC" w:rsidRPr="00003591">
        <w:rPr>
          <w:color w:val="000000"/>
          <w:sz w:val="28"/>
          <w:szCs w:val="28"/>
          <w:lang w:val="uk-UA"/>
        </w:rPr>
        <w:t>за рахунок зменшення годин д</w:t>
      </w:r>
      <w:r w:rsidR="006E4E15" w:rsidRPr="00003591">
        <w:rPr>
          <w:color w:val="000000"/>
          <w:sz w:val="28"/>
          <w:szCs w:val="28"/>
          <w:lang w:val="uk-UA"/>
        </w:rPr>
        <w:t>исциплін соціально-гуманітарної</w:t>
      </w:r>
      <w:r w:rsidR="003048BC" w:rsidRPr="00003591">
        <w:rPr>
          <w:color w:val="000000"/>
          <w:sz w:val="28"/>
          <w:szCs w:val="28"/>
          <w:lang w:val="uk-UA"/>
        </w:rPr>
        <w:t>,</w:t>
      </w:r>
      <w:r w:rsidR="006E4E15" w:rsidRPr="00003591">
        <w:rPr>
          <w:color w:val="000000"/>
          <w:sz w:val="28"/>
          <w:szCs w:val="28"/>
          <w:lang w:val="uk-UA"/>
        </w:rPr>
        <w:t xml:space="preserve"> фундаментальної, природничо-наукової</w:t>
      </w:r>
      <w:r w:rsidR="00AC287B" w:rsidRPr="00003591">
        <w:rPr>
          <w:color w:val="000000"/>
          <w:sz w:val="28"/>
          <w:szCs w:val="28"/>
          <w:lang w:val="uk-UA"/>
        </w:rPr>
        <w:t xml:space="preserve"> та</w:t>
      </w:r>
      <w:r w:rsidR="006E4E15" w:rsidRPr="00003591">
        <w:rPr>
          <w:color w:val="000000"/>
          <w:sz w:val="28"/>
          <w:szCs w:val="28"/>
          <w:lang w:val="uk-UA"/>
        </w:rPr>
        <w:t xml:space="preserve"> загальноекономічної підготовки</w:t>
      </w:r>
      <w:r w:rsidR="003048BC" w:rsidRPr="00003591">
        <w:rPr>
          <w:color w:val="000000"/>
          <w:sz w:val="28"/>
          <w:szCs w:val="28"/>
          <w:lang w:val="uk-UA"/>
        </w:rPr>
        <w:t xml:space="preserve">. </w:t>
      </w:r>
    </w:p>
    <w:p w:rsidR="00FE6D98" w:rsidRPr="00003591" w:rsidRDefault="00AC287B" w:rsidP="00B12258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003591">
        <w:rPr>
          <w:color w:val="000000"/>
          <w:sz w:val="28"/>
          <w:szCs w:val="28"/>
          <w:lang w:val="uk-UA"/>
        </w:rPr>
        <w:t xml:space="preserve">В недалекому минулому </w:t>
      </w:r>
      <w:r w:rsidR="00D0656D">
        <w:rPr>
          <w:color w:val="000000"/>
          <w:sz w:val="28"/>
          <w:szCs w:val="28"/>
          <w:lang w:val="uk-UA"/>
        </w:rPr>
        <w:t xml:space="preserve">навчальне </w:t>
      </w:r>
      <w:r w:rsidRPr="00003591">
        <w:rPr>
          <w:color w:val="000000"/>
          <w:sz w:val="28"/>
          <w:szCs w:val="28"/>
          <w:lang w:val="uk-UA"/>
        </w:rPr>
        <w:t xml:space="preserve">навантаження з фізичного виховання складало </w:t>
      </w:r>
      <w:r w:rsidR="00AF614E" w:rsidRPr="00003591">
        <w:rPr>
          <w:color w:val="000000"/>
          <w:sz w:val="28"/>
          <w:szCs w:val="28"/>
          <w:lang w:val="uk-UA"/>
        </w:rPr>
        <w:t xml:space="preserve">чотири </w:t>
      </w:r>
      <w:r w:rsidR="002F0731" w:rsidRPr="00003591">
        <w:rPr>
          <w:color w:val="000000"/>
          <w:sz w:val="28"/>
          <w:szCs w:val="28"/>
          <w:lang w:val="uk-UA"/>
        </w:rPr>
        <w:t>обов’язкових</w:t>
      </w:r>
      <w:r w:rsidR="002F0731" w:rsidRPr="00003591">
        <w:rPr>
          <w:color w:val="000000"/>
          <w:sz w:val="28"/>
          <w:szCs w:val="28"/>
        </w:rPr>
        <w:t xml:space="preserve"> </w:t>
      </w:r>
      <w:r w:rsidRPr="00003591">
        <w:rPr>
          <w:color w:val="000000"/>
          <w:sz w:val="28"/>
          <w:szCs w:val="28"/>
          <w:lang w:val="uk-UA"/>
        </w:rPr>
        <w:t>години на тиждень протягом чотирьох курсів, зараз</w:t>
      </w:r>
      <w:r w:rsidR="00570510">
        <w:rPr>
          <w:color w:val="000000"/>
          <w:sz w:val="28"/>
          <w:szCs w:val="28"/>
          <w:lang w:val="uk-UA"/>
        </w:rPr>
        <w:t xml:space="preserve"> зазначається перспектива</w:t>
      </w:r>
      <w:r w:rsidRPr="00003591">
        <w:rPr>
          <w:color w:val="000000"/>
          <w:sz w:val="28"/>
          <w:szCs w:val="28"/>
          <w:lang w:val="uk-UA"/>
        </w:rPr>
        <w:t xml:space="preserve"> </w:t>
      </w:r>
      <w:r w:rsidR="002F0731" w:rsidRPr="00003591">
        <w:rPr>
          <w:color w:val="000000"/>
          <w:sz w:val="28"/>
          <w:szCs w:val="28"/>
          <w:lang w:val="uk-UA"/>
        </w:rPr>
        <w:t xml:space="preserve">переходу </w:t>
      </w:r>
      <w:r w:rsidR="00AF614E" w:rsidRPr="00003591">
        <w:rPr>
          <w:color w:val="000000"/>
          <w:sz w:val="28"/>
          <w:szCs w:val="28"/>
          <w:lang w:val="uk-UA"/>
        </w:rPr>
        <w:t xml:space="preserve">занять </w:t>
      </w:r>
      <w:r w:rsidR="002F0731" w:rsidRPr="00003591">
        <w:rPr>
          <w:color w:val="000000"/>
          <w:sz w:val="28"/>
          <w:szCs w:val="28"/>
          <w:lang w:val="uk-UA"/>
        </w:rPr>
        <w:t xml:space="preserve">в розряд факультативних. </w:t>
      </w:r>
      <w:r w:rsidR="002C77CC" w:rsidRPr="00003591">
        <w:rPr>
          <w:color w:val="000000"/>
          <w:sz w:val="28"/>
          <w:szCs w:val="28"/>
          <w:lang w:val="uk-UA"/>
        </w:rPr>
        <w:t xml:space="preserve">Випускник вузу разом з отриманням кваліфікації відповідного напряму підготовки </w:t>
      </w:r>
      <w:r w:rsidR="004C2864" w:rsidRPr="00003591">
        <w:rPr>
          <w:color w:val="000000"/>
          <w:sz w:val="28"/>
          <w:szCs w:val="28"/>
          <w:lang w:val="uk-UA"/>
        </w:rPr>
        <w:t>мусить</w:t>
      </w:r>
      <w:r w:rsidR="002C77CC" w:rsidRPr="00003591">
        <w:rPr>
          <w:color w:val="000000"/>
          <w:sz w:val="28"/>
          <w:szCs w:val="28"/>
          <w:lang w:val="uk-UA"/>
        </w:rPr>
        <w:t xml:space="preserve"> мати </w:t>
      </w:r>
      <w:r w:rsidR="004C2864" w:rsidRPr="00003591">
        <w:rPr>
          <w:color w:val="000000"/>
          <w:sz w:val="28"/>
          <w:szCs w:val="28"/>
          <w:lang w:val="uk-UA"/>
        </w:rPr>
        <w:t xml:space="preserve">задовільний </w:t>
      </w:r>
      <w:r w:rsidR="002C77CC" w:rsidRPr="00003591">
        <w:rPr>
          <w:color w:val="000000"/>
          <w:sz w:val="28"/>
          <w:szCs w:val="28"/>
          <w:lang w:val="uk-UA"/>
        </w:rPr>
        <w:t xml:space="preserve">рівень фізичної </w:t>
      </w:r>
      <w:r w:rsidR="004C5D9A" w:rsidRPr="00003591">
        <w:rPr>
          <w:color w:val="000000"/>
          <w:sz w:val="28"/>
          <w:szCs w:val="28"/>
          <w:lang w:val="uk-UA"/>
        </w:rPr>
        <w:t>підготовки</w:t>
      </w:r>
      <w:r w:rsidR="004C2864" w:rsidRPr="00003591">
        <w:rPr>
          <w:color w:val="000000"/>
          <w:sz w:val="28"/>
          <w:szCs w:val="28"/>
          <w:lang w:val="uk-UA"/>
        </w:rPr>
        <w:t xml:space="preserve"> та навики здорового способу життя, аби успішно конкурувати на ринку праці.</w:t>
      </w:r>
      <w:r w:rsidR="002C77CC" w:rsidRPr="00003591">
        <w:rPr>
          <w:color w:val="000000"/>
          <w:sz w:val="28"/>
          <w:szCs w:val="28"/>
          <w:lang w:val="uk-UA"/>
        </w:rPr>
        <w:t xml:space="preserve"> </w:t>
      </w:r>
      <w:r w:rsidR="004C2864" w:rsidRPr="00003591">
        <w:rPr>
          <w:color w:val="000000"/>
          <w:sz w:val="28"/>
          <w:szCs w:val="28"/>
          <w:lang w:val="uk-UA"/>
        </w:rPr>
        <w:t xml:space="preserve">Дослідження </w:t>
      </w:r>
      <w:r w:rsidR="000902EC">
        <w:rPr>
          <w:color w:val="000000"/>
          <w:sz w:val="28"/>
          <w:szCs w:val="28"/>
          <w:lang w:val="uk-UA"/>
        </w:rPr>
        <w:t xml:space="preserve">динаміки числових показників </w:t>
      </w:r>
      <w:r w:rsidR="004C5D9A" w:rsidRPr="00003591">
        <w:rPr>
          <w:color w:val="000000"/>
          <w:sz w:val="28"/>
          <w:szCs w:val="28"/>
          <w:lang w:val="uk-UA"/>
        </w:rPr>
        <w:t>працездатності</w:t>
      </w:r>
      <w:r w:rsidR="0020640F">
        <w:rPr>
          <w:color w:val="000000"/>
          <w:sz w:val="28"/>
          <w:szCs w:val="28"/>
          <w:lang w:val="uk-UA"/>
        </w:rPr>
        <w:t xml:space="preserve"> та функціональних можливостей </w:t>
      </w:r>
      <w:r w:rsidR="004C5D9A" w:rsidRPr="00003591">
        <w:rPr>
          <w:color w:val="000000"/>
          <w:sz w:val="28"/>
          <w:szCs w:val="28"/>
          <w:lang w:val="uk-UA"/>
        </w:rPr>
        <w:t>студент</w:t>
      </w:r>
      <w:r w:rsidR="0020640F">
        <w:rPr>
          <w:color w:val="000000"/>
          <w:sz w:val="28"/>
          <w:szCs w:val="28"/>
          <w:lang w:val="uk-UA"/>
        </w:rPr>
        <w:t>а</w:t>
      </w:r>
      <w:r w:rsidR="004C5D9A" w:rsidRPr="00003591">
        <w:rPr>
          <w:color w:val="000000"/>
          <w:sz w:val="28"/>
          <w:szCs w:val="28"/>
          <w:lang w:val="uk-UA"/>
        </w:rPr>
        <w:t xml:space="preserve"> протягом навчання у вузі </w:t>
      </w:r>
      <w:r w:rsidR="004C2864" w:rsidRPr="00003591">
        <w:rPr>
          <w:color w:val="000000"/>
          <w:sz w:val="28"/>
          <w:szCs w:val="28"/>
          <w:lang w:val="uk-UA"/>
        </w:rPr>
        <w:t>сприяти</w:t>
      </w:r>
      <w:r w:rsidR="004C5D9A" w:rsidRPr="00003591">
        <w:rPr>
          <w:color w:val="000000"/>
          <w:sz w:val="28"/>
          <w:szCs w:val="28"/>
          <w:lang w:val="uk-UA"/>
        </w:rPr>
        <w:t>ме</w:t>
      </w:r>
      <w:r w:rsidR="004C2864" w:rsidRPr="00003591">
        <w:rPr>
          <w:color w:val="000000"/>
          <w:sz w:val="28"/>
          <w:szCs w:val="28"/>
          <w:lang w:val="uk-UA"/>
        </w:rPr>
        <w:t xml:space="preserve"> підвищенню значимості і авторитету</w:t>
      </w:r>
      <w:r w:rsidR="004C5D9A" w:rsidRPr="00003591">
        <w:rPr>
          <w:color w:val="000000"/>
          <w:sz w:val="28"/>
          <w:szCs w:val="28"/>
          <w:lang w:val="uk-UA"/>
        </w:rPr>
        <w:t xml:space="preserve"> фізичного виховання</w:t>
      </w:r>
      <w:r w:rsidR="004C2864" w:rsidRPr="00003591">
        <w:rPr>
          <w:color w:val="000000"/>
          <w:sz w:val="28"/>
          <w:szCs w:val="28"/>
          <w:lang w:val="uk-UA"/>
        </w:rPr>
        <w:t>.</w:t>
      </w:r>
      <w:r w:rsidR="00AF614E" w:rsidRPr="00003591">
        <w:rPr>
          <w:color w:val="000000"/>
          <w:sz w:val="28"/>
          <w:szCs w:val="28"/>
          <w:lang w:val="uk-UA"/>
        </w:rPr>
        <w:t xml:space="preserve"> </w:t>
      </w:r>
    </w:p>
    <w:p w:rsidR="007C1586" w:rsidRPr="009E67B0" w:rsidRDefault="00675063" w:rsidP="007C1586">
      <w:pPr>
        <w:pStyle w:val="21"/>
        <w:spacing w:line="360" w:lineRule="auto"/>
        <w:ind w:firstLine="567"/>
        <w:jc w:val="both"/>
        <w:rPr>
          <w:b w:val="0"/>
          <w:szCs w:val="28"/>
          <w:lang w:val="uk-UA"/>
        </w:rPr>
      </w:pPr>
      <w:r w:rsidRPr="00003591">
        <w:rPr>
          <w:szCs w:val="28"/>
          <w:lang w:val="uk-UA"/>
        </w:rPr>
        <w:t>Аналіз останніх досліджень і публікацій.</w:t>
      </w:r>
      <w:r w:rsidR="000902EC">
        <w:rPr>
          <w:szCs w:val="28"/>
          <w:lang w:val="uk-UA"/>
        </w:rPr>
        <w:t xml:space="preserve"> </w:t>
      </w:r>
      <w:r w:rsidR="007C1586" w:rsidRPr="009E67B0">
        <w:rPr>
          <w:b w:val="0"/>
          <w:szCs w:val="28"/>
          <w:lang w:val="uk-UA"/>
        </w:rPr>
        <w:t xml:space="preserve">В роботі </w:t>
      </w:r>
      <w:r w:rsidR="00FD5E7A">
        <w:rPr>
          <w:b w:val="0"/>
          <w:szCs w:val="28"/>
          <w:lang w:val="uk-UA"/>
        </w:rPr>
        <w:t>зазначається</w:t>
      </w:r>
      <w:r w:rsidR="007C1586" w:rsidRPr="009E67B0">
        <w:rPr>
          <w:b w:val="0"/>
          <w:szCs w:val="28"/>
          <w:lang w:val="uk-UA"/>
        </w:rPr>
        <w:t xml:space="preserve"> про необхідність суттєвого вдосконалення системи фізичного виховання у ВНЗ України у зв’язку з аналізом стану здоров’я студенів і прогресивної тенденції до його погіршення та активізації наукових досліджень, спрямованих на нейтралізацію негативних факторів освітньої діяльності [</w:t>
      </w:r>
      <w:r w:rsidR="00570510">
        <w:rPr>
          <w:b w:val="0"/>
          <w:szCs w:val="28"/>
          <w:lang w:val="uk-UA"/>
        </w:rPr>
        <w:t>5</w:t>
      </w:r>
      <w:r w:rsidR="007C1586" w:rsidRPr="009E67B0">
        <w:rPr>
          <w:b w:val="0"/>
          <w:szCs w:val="28"/>
          <w:lang w:val="uk-UA"/>
        </w:rPr>
        <w:t>, с. 117].</w:t>
      </w:r>
    </w:p>
    <w:p w:rsidR="00FD5E7A" w:rsidRPr="004575E0" w:rsidRDefault="007C1586" w:rsidP="007C1586">
      <w:pPr>
        <w:pStyle w:val="21"/>
        <w:spacing w:line="360" w:lineRule="auto"/>
        <w:ind w:firstLine="567"/>
        <w:jc w:val="both"/>
        <w:rPr>
          <w:b w:val="0"/>
          <w:szCs w:val="28"/>
        </w:rPr>
      </w:pPr>
      <w:r w:rsidRPr="009E67B0">
        <w:rPr>
          <w:b w:val="0"/>
          <w:szCs w:val="28"/>
          <w:lang w:val="uk-UA"/>
        </w:rPr>
        <w:lastRenderedPageBreak/>
        <w:t xml:space="preserve"> </w:t>
      </w:r>
      <w:r w:rsidR="00FD5E7A">
        <w:rPr>
          <w:b w:val="0"/>
          <w:szCs w:val="28"/>
          <w:lang w:val="uk-UA"/>
        </w:rPr>
        <w:t>У</w:t>
      </w:r>
      <w:r w:rsidRPr="009E67B0">
        <w:rPr>
          <w:b w:val="0"/>
          <w:szCs w:val="28"/>
          <w:lang w:val="uk-UA"/>
        </w:rPr>
        <w:t xml:space="preserve"> досліджені впливу розумового навантаження визначено перебудову роботи серця протягом дня та показано, що стан серцево-судинної системи залежить від ступеня розумового навантаження. Підвищення </w:t>
      </w:r>
      <w:proofErr w:type="spellStart"/>
      <w:r w:rsidRPr="009E67B0">
        <w:rPr>
          <w:b w:val="0"/>
          <w:szCs w:val="28"/>
          <w:lang w:val="uk-UA"/>
        </w:rPr>
        <w:t>діастолічного</w:t>
      </w:r>
      <w:proofErr w:type="spellEnd"/>
      <w:r w:rsidRPr="009E67B0">
        <w:rPr>
          <w:b w:val="0"/>
          <w:szCs w:val="28"/>
          <w:lang w:val="uk-UA"/>
        </w:rPr>
        <w:t xml:space="preserve"> артеріального тиску і одночасне зниження або незмінність систолічного артеріального тиску характеризує незадовільний стан серцево-судинної системи, що спостерігається в результаті значного учбового навантаження [</w:t>
      </w:r>
      <w:r w:rsidR="00570510">
        <w:rPr>
          <w:b w:val="0"/>
          <w:szCs w:val="28"/>
          <w:lang w:val="uk-UA"/>
        </w:rPr>
        <w:t>2</w:t>
      </w:r>
      <w:r w:rsidRPr="009E67B0">
        <w:rPr>
          <w:b w:val="0"/>
          <w:szCs w:val="28"/>
          <w:lang w:val="uk-UA"/>
        </w:rPr>
        <w:t xml:space="preserve">, с. 40]. </w:t>
      </w:r>
      <w:r w:rsidR="00FD5E7A">
        <w:rPr>
          <w:b w:val="0"/>
          <w:szCs w:val="28"/>
          <w:lang w:val="uk-UA"/>
        </w:rPr>
        <w:t xml:space="preserve">При </w:t>
      </w:r>
      <w:r w:rsidR="00FD5E7A" w:rsidRPr="009E67B0">
        <w:rPr>
          <w:b w:val="0"/>
          <w:szCs w:val="28"/>
          <w:lang w:val="uk-UA"/>
        </w:rPr>
        <w:t>вивченні</w:t>
      </w:r>
      <w:r w:rsidRPr="009E67B0">
        <w:rPr>
          <w:b w:val="0"/>
          <w:szCs w:val="28"/>
          <w:lang w:val="uk-UA"/>
        </w:rPr>
        <w:t xml:space="preserve"> залежності зниження рівня функціональних можливостей серцево-судинної системи від порушень центрально-нервової системи і недостатності рухової активності отримали результати, що вказують на необхідність виховання у студентів позитивної мотивації до підвищення рівня фізичної активності, вміння використовувати фізичні вправи для усунення недостатності функціональних можливостей організму [</w:t>
      </w:r>
      <w:r w:rsidR="00570510">
        <w:rPr>
          <w:b w:val="0"/>
          <w:szCs w:val="28"/>
          <w:lang w:val="uk-UA"/>
        </w:rPr>
        <w:t>3</w:t>
      </w:r>
      <w:r w:rsidRPr="009E67B0">
        <w:rPr>
          <w:b w:val="0"/>
          <w:szCs w:val="28"/>
          <w:lang w:val="uk-UA"/>
        </w:rPr>
        <w:t xml:space="preserve"> с. 97]. </w:t>
      </w:r>
      <w:r w:rsidR="00FD5E7A" w:rsidRPr="000902EC">
        <w:rPr>
          <w:b w:val="0"/>
          <w:szCs w:val="28"/>
          <w:lang w:val="uk-UA"/>
        </w:rPr>
        <w:t>Автори зане</w:t>
      </w:r>
      <w:r w:rsidR="00FD5E7A">
        <w:rPr>
          <w:b w:val="0"/>
          <w:szCs w:val="28"/>
          <w:lang w:val="uk-UA"/>
        </w:rPr>
        <w:t xml:space="preserve">покоєні зменшенням кількості занять фізичними вправами в закладах освіти та наголошують про недоцільність їх </w:t>
      </w:r>
      <w:r w:rsidR="00FD5E7A" w:rsidRPr="00DF31D0">
        <w:rPr>
          <w:b w:val="0"/>
          <w:szCs w:val="28"/>
          <w:lang w:val="uk-UA"/>
        </w:rPr>
        <w:t>скорочування</w:t>
      </w:r>
      <w:r w:rsidR="00FD5E7A">
        <w:rPr>
          <w:b w:val="0"/>
          <w:szCs w:val="28"/>
          <w:lang w:val="uk-UA"/>
        </w:rPr>
        <w:t xml:space="preserve"> [</w:t>
      </w:r>
      <w:r w:rsidR="00570510">
        <w:rPr>
          <w:b w:val="0"/>
          <w:szCs w:val="28"/>
          <w:lang w:val="uk-UA"/>
        </w:rPr>
        <w:t>4</w:t>
      </w:r>
      <w:r w:rsidR="00FD5E7A">
        <w:rPr>
          <w:b w:val="0"/>
          <w:szCs w:val="28"/>
          <w:lang w:val="uk-UA"/>
        </w:rPr>
        <w:t>, с. 193].</w:t>
      </w:r>
    </w:p>
    <w:p w:rsidR="00675063" w:rsidRPr="00003591" w:rsidRDefault="00675063" w:rsidP="00B122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b/>
          <w:sz w:val="28"/>
          <w:szCs w:val="28"/>
          <w:lang w:val="uk-UA"/>
        </w:rPr>
        <w:t>Мет</w:t>
      </w:r>
      <w:r w:rsidR="00193A81" w:rsidRPr="00003591">
        <w:rPr>
          <w:rFonts w:ascii="Times New Roman" w:hAnsi="Times New Roman"/>
          <w:b/>
          <w:sz w:val="28"/>
          <w:szCs w:val="28"/>
          <w:lang w:val="uk-UA"/>
        </w:rPr>
        <w:t>ою</w:t>
      </w:r>
      <w:r w:rsidR="00193A81" w:rsidRPr="00003591">
        <w:rPr>
          <w:rFonts w:ascii="Times New Roman" w:hAnsi="Times New Roman"/>
          <w:sz w:val="28"/>
          <w:szCs w:val="28"/>
          <w:lang w:val="uk-UA"/>
        </w:rPr>
        <w:t xml:space="preserve"> дослідження стало виявлення </w:t>
      </w:r>
      <w:r w:rsidR="00FD5E7A">
        <w:rPr>
          <w:rFonts w:ascii="Times New Roman" w:hAnsi="Times New Roman"/>
          <w:sz w:val="28"/>
          <w:szCs w:val="28"/>
          <w:lang w:val="uk-UA"/>
        </w:rPr>
        <w:t>динаміки</w:t>
      </w:r>
      <w:r w:rsidR="009906AC">
        <w:rPr>
          <w:rFonts w:ascii="Times New Roman" w:hAnsi="Times New Roman"/>
          <w:sz w:val="28"/>
          <w:szCs w:val="28"/>
          <w:lang w:val="uk-UA"/>
        </w:rPr>
        <w:t xml:space="preserve"> показників, які знаходяться у межах норми, що характеризують економізацію, витривалість і регуляцію серцево-судинної системи студентів протягом навчання у вузі. </w:t>
      </w:r>
    </w:p>
    <w:p w:rsidR="00C06B78" w:rsidRDefault="00AC287B" w:rsidP="00C06B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b/>
          <w:sz w:val="28"/>
          <w:szCs w:val="28"/>
          <w:lang w:val="uk-UA"/>
        </w:rPr>
        <w:t>Організація дослідження.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864" w:rsidRPr="00003591">
        <w:rPr>
          <w:rFonts w:ascii="Times New Roman" w:hAnsi="Times New Roman"/>
          <w:sz w:val="28"/>
          <w:szCs w:val="28"/>
          <w:lang w:val="uk-UA"/>
        </w:rPr>
        <w:t xml:space="preserve">В дослідженні, що було проведено в </w:t>
      </w:r>
      <w:r w:rsidR="00257EE5" w:rsidRPr="00003591">
        <w:rPr>
          <w:rFonts w:ascii="Times New Roman" w:hAnsi="Times New Roman"/>
          <w:sz w:val="28"/>
          <w:szCs w:val="28"/>
          <w:lang w:val="uk-UA"/>
        </w:rPr>
        <w:t>березні</w:t>
      </w:r>
      <w:r w:rsidR="009906AC">
        <w:rPr>
          <w:rFonts w:ascii="Times New Roman" w:hAnsi="Times New Roman"/>
          <w:sz w:val="28"/>
          <w:szCs w:val="28"/>
          <w:lang w:val="uk-UA"/>
        </w:rPr>
        <w:t>-травні</w:t>
      </w:r>
      <w:r w:rsidR="00257EE5" w:rsidRPr="00003591">
        <w:rPr>
          <w:rFonts w:ascii="Times New Roman" w:hAnsi="Times New Roman"/>
          <w:sz w:val="28"/>
          <w:szCs w:val="28"/>
          <w:lang w:val="uk-UA"/>
        </w:rPr>
        <w:t xml:space="preserve"> 2015 року, прийняли участь студенти</w:t>
      </w:r>
      <w:r w:rsidR="009906AC">
        <w:rPr>
          <w:rFonts w:ascii="Times New Roman" w:hAnsi="Times New Roman"/>
          <w:sz w:val="28"/>
          <w:szCs w:val="28"/>
          <w:lang w:val="uk-UA"/>
        </w:rPr>
        <w:t xml:space="preserve"> жіночої статті</w:t>
      </w:r>
      <w:r w:rsidR="00257EE5"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06AC">
        <w:rPr>
          <w:rFonts w:ascii="Times New Roman" w:hAnsi="Times New Roman"/>
          <w:sz w:val="28"/>
          <w:szCs w:val="28"/>
          <w:lang w:val="uk-UA"/>
        </w:rPr>
        <w:t>1</w:t>
      </w:r>
      <w:r w:rsidR="00257EE5"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0F50">
        <w:rPr>
          <w:rFonts w:ascii="Times New Roman" w:hAnsi="Times New Roman"/>
          <w:sz w:val="28"/>
          <w:szCs w:val="28"/>
          <w:lang w:val="uk-UA"/>
        </w:rPr>
        <w:t>– 5 курс</w:t>
      </w:r>
      <w:r w:rsidR="009906AC">
        <w:rPr>
          <w:rFonts w:ascii="Times New Roman" w:hAnsi="Times New Roman"/>
          <w:sz w:val="28"/>
          <w:szCs w:val="28"/>
          <w:lang w:val="uk-UA"/>
        </w:rPr>
        <w:t>ів</w:t>
      </w:r>
      <w:r w:rsidR="00870F50">
        <w:rPr>
          <w:rFonts w:ascii="Times New Roman" w:hAnsi="Times New Roman"/>
          <w:sz w:val="28"/>
          <w:szCs w:val="28"/>
          <w:lang w:val="uk-UA"/>
        </w:rPr>
        <w:t xml:space="preserve"> (всього 68 осіб). </w:t>
      </w:r>
      <w:r w:rsidR="006C755D" w:rsidRPr="00003591">
        <w:rPr>
          <w:rFonts w:ascii="Times New Roman" w:hAnsi="Times New Roman"/>
          <w:sz w:val="28"/>
          <w:szCs w:val="28"/>
          <w:lang w:val="uk-UA"/>
        </w:rPr>
        <w:t>У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55D" w:rsidRPr="00003591">
        <w:rPr>
          <w:rFonts w:ascii="Times New Roman" w:hAnsi="Times New Roman"/>
          <w:sz w:val="28"/>
          <w:szCs w:val="28"/>
          <w:lang w:val="uk-UA"/>
        </w:rPr>
        <w:t>досліджуваних вимірювали артеріальний тиск</w:t>
      </w:r>
      <w:r w:rsidR="00570510">
        <w:rPr>
          <w:rFonts w:ascii="Times New Roman" w:hAnsi="Times New Roman"/>
          <w:sz w:val="28"/>
          <w:szCs w:val="28"/>
          <w:lang w:val="uk-UA"/>
        </w:rPr>
        <w:t xml:space="preserve"> (АТ)</w:t>
      </w:r>
      <w:r w:rsidR="006C755D" w:rsidRPr="00003591">
        <w:rPr>
          <w:rFonts w:ascii="Times New Roman" w:hAnsi="Times New Roman"/>
          <w:sz w:val="28"/>
          <w:szCs w:val="28"/>
          <w:lang w:val="uk-UA"/>
        </w:rPr>
        <w:t xml:space="preserve"> і частоту серцевих скорочень </w:t>
      </w:r>
      <w:r w:rsidR="00570510">
        <w:rPr>
          <w:rFonts w:ascii="Times New Roman" w:hAnsi="Times New Roman"/>
          <w:sz w:val="28"/>
          <w:szCs w:val="28"/>
          <w:lang w:val="uk-UA"/>
        </w:rPr>
        <w:t xml:space="preserve">(ЧСС) </w:t>
      </w:r>
      <w:r w:rsidR="006C755D" w:rsidRPr="00003591">
        <w:rPr>
          <w:rFonts w:ascii="Times New Roman" w:hAnsi="Times New Roman"/>
          <w:sz w:val="28"/>
          <w:szCs w:val="28"/>
          <w:lang w:val="uk-UA"/>
        </w:rPr>
        <w:t xml:space="preserve">після 5-ти хвилинного спокою у положенні сидячи. </w:t>
      </w:r>
      <w:r w:rsidR="009906AC">
        <w:rPr>
          <w:rFonts w:ascii="Times New Roman" w:hAnsi="Times New Roman"/>
          <w:sz w:val="28"/>
          <w:szCs w:val="28"/>
          <w:lang w:val="uk-UA"/>
        </w:rPr>
        <w:t xml:space="preserve">Працездатність </w:t>
      </w:r>
      <w:r w:rsidR="006C755D" w:rsidRPr="00003591">
        <w:rPr>
          <w:rFonts w:ascii="Times New Roman" w:hAnsi="Times New Roman"/>
          <w:sz w:val="28"/>
          <w:szCs w:val="28"/>
          <w:lang w:val="uk-UA"/>
        </w:rPr>
        <w:t>серцево-судинної системи студентів визначали за такими пробами.</w:t>
      </w:r>
      <w:r w:rsidR="00C06B7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2915" w:rsidRPr="00003591" w:rsidRDefault="002E2915" w:rsidP="00870F5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6B78">
        <w:rPr>
          <w:rFonts w:ascii="Times New Roman" w:hAnsi="Times New Roman"/>
          <w:sz w:val="28"/>
          <w:szCs w:val="28"/>
          <w:lang w:val="uk-UA"/>
        </w:rPr>
        <w:t>Коефіцієнт економізації кровообігу (КЕК)</w:t>
      </w:r>
      <w:r w:rsidR="00C06B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591">
        <w:rPr>
          <w:rFonts w:ascii="Times New Roman" w:hAnsi="Times New Roman"/>
          <w:sz w:val="28"/>
          <w:szCs w:val="28"/>
          <w:lang w:val="uk-UA"/>
        </w:rPr>
        <w:t>обчислю</w:t>
      </w:r>
      <w:r w:rsidR="00870F50">
        <w:rPr>
          <w:rFonts w:ascii="Times New Roman" w:hAnsi="Times New Roman"/>
          <w:sz w:val="28"/>
          <w:szCs w:val="28"/>
          <w:lang w:val="uk-UA"/>
        </w:rPr>
        <w:t>вали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за формулою: </w:t>
      </w:r>
      <w:r w:rsidR="00257EE5" w:rsidRPr="00003591">
        <w:rPr>
          <w:rFonts w:ascii="Times New Roman" w:hAnsi="Times New Roman"/>
          <w:sz w:val="28"/>
          <w:szCs w:val="28"/>
          <w:lang w:val="uk-UA"/>
        </w:rPr>
        <w:t xml:space="preserve">КЕК = </w:t>
      </w:r>
      <w:r w:rsidRPr="0000359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003591">
        <w:rPr>
          <w:rFonts w:ascii="Times New Roman" w:hAnsi="Times New Roman"/>
          <w:sz w:val="28"/>
          <w:szCs w:val="28"/>
          <w:lang w:val="uk-UA"/>
        </w:rPr>
        <w:t>АТ</w:t>
      </w:r>
      <w:r w:rsidRPr="00003591">
        <w:rPr>
          <w:rFonts w:ascii="Times New Roman" w:hAnsi="Times New Roman"/>
          <w:sz w:val="28"/>
          <w:szCs w:val="28"/>
          <w:vertAlign w:val="subscript"/>
          <w:lang w:val="uk-UA"/>
        </w:rPr>
        <w:t>max</w:t>
      </w:r>
      <w:proofErr w:type="spellEnd"/>
      <w:r w:rsidRPr="00003591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03591">
        <w:rPr>
          <w:rFonts w:ascii="Times New Roman" w:hAnsi="Times New Roman"/>
          <w:sz w:val="28"/>
          <w:szCs w:val="28"/>
          <w:lang w:val="uk-UA"/>
        </w:rPr>
        <w:t>АТ</w:t>
      </w:r>
      <w:r w:rsidRPr="00003591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003591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Pr="00003591">
        <w:rPr>
          <w:rFonts w:ascii="Times New Roman" w:hAnsi="Times New Roman"/>
          <w:sz w:val="28"/>
          <w:szCs w:val="28"/>
          <w:lang w:val="uk-UA"/>
        </w:rPr>
        <w:t>)</w:t>
      </w:r>
      <w:r w:rsidR="00570510">
        <w:rPr>
          <w:rFonts w:ascii="Times New Roman" w:hAnsi="Times New Roman"/>
          <w:sz w:val="28"/>
          <w:szCs w:val="28"/>
          <w:lang w:val="uk-UA"/>
        </w:rPr>
        <w:sym w:font="Symbol" w:char="F0D7"/>
      </w:r>
      <w:r w:rsidRPr="00003591">
        <w:rPr>
          <w:rFonts w:ascii="Times New Roman" w:hAnsi="Times New Roman"/>
          <w:sz w:val="28"/>
          <w:szCs w:val="28"/>
          <w:lang w:val="uk-UA"/>
        </w:rPr>
        <w:t>ЧСС</w:t>
      </w:r>
      <w:r w:rsidR="00870F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50086">
        <w:rPr>
          <w:rFonts w:ascii="Times New Roman" w:hAnsi="Times New Roman"/>
          <w:sz w:val="28"/>
          <w:szCs w:val="28"/>
          <w:lang w:val="uk-UA"/>
        </w:rPr>
        <w:t>У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здорової людини 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показник </w:t>
      </w:r>
      <w:r w:rsidR="00A50086" w:rsidRPr="00003591">
        <w:rPr>
          <w:rFonts w:ascii="Times New Roman" w:hAnsi="Times New Roman"/>
          <w:sz w:val="28"/>
          <w:szCs w:val="28"/>
          <w:lang w:val="uk-UA"/>
        </w:rPr>
        <w:t xml:space="preserve">КЕК </w:t>
      </w:r>
      <w:r w:rsidR="00A50086">
        <w:rPr>
          <w:rFonts w:ascii="Times New Roman" w:hAnsi="Times New Roman"/>
          <w:sz w:val="28"/>
          <w:szCs w:val="28"/>
          <w:lang w:val="uk-UA"/>
        </w:rPr>
        <w:t>дорівнює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2600. Збільшення </w:t>
      </w:r>
      <w:r w:rsidR="00870F50">
        <w:rPr>
          <w:rFonts w:ascii="Times New Roman" w:hAnsi="Times New Roman"/>
          <w:sz w:val="28"/>
          <w:szCs w:val="28"/>
          <w:lang w:val="uk-UA"/>
        </w:rPr>
        <w:t xml:space="preserve">показника </w:t>
      </w:r>
      <w:r w:rsidRPr="00003591">
        <w:rPr>
          <w:rFonts w:ascii="Times New Roman" w:hAnsi="Times New Roman"/>
          <w:sz w:val="28"/>
          <w:szCs w:val="28"/>
          <w:lang w:val="uk-UA"/>
        </w:rPr>
        <w:t>КЕК вказує на утруднення роботи серцево-судинної системи.</w:t>
      </w:r>
      <w:r w:rsidR="006C755D" w:rsidRPr="00003591">
        <w:rPr>
          <w:rFonts w:ascii="Times New Roman" w:hAnsi="Times New Roman"/>
          <w:sz w:val="28"/>
          <w:szCs w:val="28"/>
          <w:lang w:val="uk-UA"/>
        </w:rPr>
        <w:t xml:space="preserve"> В роботі було в</w:t>
      </w:r>
      <w:r w:rsidR="00C1798E" w:rsidRPr="00003591">
        <w:rPr>
          <w:rFonts w:ascii="Times New Roman" w:hAnsi="Times New Roman"/>
          <w:sz w:val="28"/>
          <w:szCs w:val="28"/>
          <w:lang w:val="uk-UA"/>
        </w:rPr>
        <w:t>икористано</w:t>
      </w:r>
      <w:r w:rsidR="006C755D"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16F2" w:rsidRPr="00003591">
        <w:rPr>
          <w:rFonts w:ascii="Times New Roman" w:hAnsi="Times New Roman"/>
          <w:sz w:val="28"/>
          <w:szCs w:val="28"/>
          <w:lang w:val="uk-UA"/>
        </w:rPr>
        <w:t>показник у межах норми -</w:t>
      </w:r>
      <w:r w:rsidR="00870F50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C1798E"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55D" w:rsidRPr="00003591">
        <w:rPr>
          <w:rFonts w:ascii="Times New Roman" w:hAnsi="Times New Roman"/>
          <w:sz w:val="28"/>
          <w:szCs w:val="28"/>
          <w:lang w:val="uk-UA"/>
        </w:rPr>
        <w:t>3000.</w:t>
      </w:r>
    </w:p>
    <w:p w:rsidR="002E2915" w:rsidRPr="00003591" w:rsidRDefault="002E2915" w:rsidP="00C06B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6B78">
        <w:rPr>
          <w:rFonts w:ascii="Times New Roman" w:hAnsi="Times New Roman"/>
          <w:sz w:val="28"/>
          <w:szCs w:val="28"/>
          <w:lang w:val="uk-UA"/>
        </w:rPr>
        <w:t xml:space="preserve">Формула </w:t>
      </w:r>
      <w:proofErr w:type="spellStart"/>
      <w:r w:rsidRPr="00C06B78">
        <w:rPr>
          <w:rFonts w:ascii="Times New Roman" w:hAnsi="Times New Roman"/>
          <w:sz w:val="28"/>
          <w:szCs w:val="28"/>
          <w:lang w:val="uk-UA"/>
        </w:rPr>
        <w:t>Кваса</w:t>
      </w:r>
      <w:proofErr w:type="spellEnd"/>
      <w:r w:rsidR="003A6ED7" w:rsidRPr="00C06B78">
        <w:rPr>
          <w:rFonts w:ascii="Times New Roman" w:hAnsi="Times New Roman"/>
          <w:sz w:val="28"/>
          <w:szCs w:val="28"/>
          <w:lang w:val="uk-UA"/>
        </w:rPr>
        <w:t xml:space="preserve"> (ФК)</w:t>
      </w:r>
      <w:r w:rsidR="00870F50">
        <w:rPr>
          <w:rFonts w:ascii="Times New Roman" w:hAnsi="Times New Roman"/>
          <w:sz w:val="28"/>
          <w:szCs w:val="28"/>
          <w:lang w:val="uk-UA"/>
        </w:rPr>
        <w:t>. К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оефіцієнт витривалості </w:t>
      </w:r>
      <w:r w:rsidR="00870F50">
        <w:rPr>
          <w:rFonts w:ascii="Times New Roman" w:hAnsi="Times New Roman"/>
          <w:sz w:val="28"/>
          <w:szCs w:val="28"/>
          <w:lang w:val="uk-UA"/>
        </w:rPr>
        <w:t>серцево-судинної системи о</w:t>
      </w:r>
      <w:r w:rsidRPr="00003591">
        <w:rPr>
          <w:rFonts w:ascii="Times New Roman" w:hAnsi="Times New Roman"/>
          <w:sz w:val="28"/>
          <w:szCs w:val="28"/>
          <w:lang w:val="uk-UA"/>
        </w:rPr>
        <w:t>бчисл</w:t>
      </w:r>
      <w:r w:rsidR="00770EBB" w:rsidRPr="00003591">
        <w:rPr>
          <w:rFonts w:ascii="Times New Roman" w:hAnsi="Times New Roman"/>
          <w:sz w:val="28"/>
          <w:szCs w:val="28"/>
          <w:lang w:val="uk-UA"/>
        </w:rPr>
        <w:t>ювали</w:t>
      </w:r>
      <w:r w:rsidR="00870F50">
        <w:rPr>
          <w:rFonts w:ascii="Times New Roman" w:hAnsi="Times New Roman"/>
          <w:sz w:val="28"/>
          <w:szCs w:val="28"/>
          <w:lang w:val="uk-UA"/>
        </w:rPr>
        <w:t xml:space="preserve"> за формулою</w:t>
      </w:r>
      <w:r w:rsidRPr="00003591">
        <w:rPr>
          <w:rFonts w:ascii="Times New Roman" w:hAnsi="Times New Roman"/>
          <w:sz w:val="28"/>
          <w:szCs w:val="28"/>
          <w:lang w:val="uk-UA"/>
        </w:rPr>
        <w:t>:</w:t>
      </w:r>
      <w:r w:rsidR="00C06B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ФК = </w:t>
      </w:r>
      <w:r w:rsidR="00570510">
        <w:rPr>
          <w:rFonts w:ascii="Times New Roman" w:hAnsi="Times New Roman"/>
          <w:sz w:val="28"/>
          <w:szCs w:val="28"/>
          <w:lang w:val="uk-UA"/>
        </w:rPr>
        <w:t>ЧСС</w:t>
      </w:r>
      <w:r w:rsidR="00570510">
        <w:rPr>
          <w:rFonts w:ascii="Times New Roman" w:hAnsi="Times New Roman"/>
          <w:sz w:val="28"/>
          <w:szCs w:val="28"/>
          <w:lang w:val="uk-UA"/>
        </w:rPr>
        <w:sym w:font="Symbol" w:char="F0D7"/>
      </w:r>
      <w:r w:rsidR="006E4E15" w:rsidRPr="00C06B78">
        <w:rPr>
          <w:rFonts w:ascii="Times New Roman" w:hAnsi="Times New Roman"/>
          <w:sz w:val="28"/>
          <w:szCs w:val="28"/>
          <w:lang w:val="uk-UA"/>
        </w:rPr>
        <w:t>10</w:t>
      </w:r>
      <w:r w:rsidR="00C06B78" w:rsidRPr="00C06B78">
        <w:rPr>
          <w:rFonts w:ascii="Times New Roman" w:hAnsi="Times New Roman"/>
          <w:sz w:val="28"/>
          <w:szCs w:val="28"/>
          <w:lang w:val="uk-UA"/>
        </w:rPr>
        <w:t>/</w:t>
      </w:r>
      <w:r w:rsidR="00C06B7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003591">
        <w:rPr>
          <w:rFonts w:ascii="Times New Roman" w:hAnsi="Times New Roman"/>
          <w:sz w:val="28"/>
          <w:szCs w:val="28"/>
          <w:lang w:val="uk-UA"/>
        </w:rPr>
        <w:t>АТ</w:t>
      </w:r>
      <w:r w:rsidRPr="00003591">
        <w:rPr>
          <w:rFonts w:ascii="Times New Roman" w:hAnsi="Times New Roman"/>
          <w:sz w:val="28"/>
          <w:szCs w:val="28"/>
          <w:vertAlign w:val="subscript"/>
          <w:lang w:val="uk-UA"/>
        </w:rPr>
        <w:t>max</w:t>
      </w:r>
      <w:proofErr w:type="spellEnd"/>
      <w:r w:rsidRPr="00003591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03591">
        <w:rPr>
          <w:rFonts w:ascii="Times New Roman" w:hAnsi="Times New Roman"/>
          <w:sz w:val="28"/>
          <w:szCs w:val="28"/>
          <w:lang w:val="uk-UA"/>
        </w:rPr>
        <w:t>АТ</w:t>
      </w:r>
      <w:r w:rsidRPr="00003591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003591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="00C06B78">
        <w:rPr>
          <w:rFonts w:ascii="Times New Roman" w:hAnsi="Times New Roman"/>
          <w:sz w:val="28"/>
          <w:szCs w:val="28"/>
          <w:lang w:val="uk-UA"/>
        </w:rPr>
        <w:t xml:space="preserve">). 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Нормальним </w:t>
      </w:r>
      <w:r w:rsidRPr="00003591">
        <w:rPr>
          <w:rFonts w:ascii="Times New Roman" w:hAnsi="Times New Roman"/>
          <w:sz w:val="28"/>
          <w:szCs w:val="28"/>
          <w:lang w:val="uk-UA"/>
        </w:rPr>
        <w:lastRenderedPageBreak/>
        <w:t xml:space="preserve">рахується коефіцієнт, що дорівнюю 16. Збільшення його </w:t>
      </w:r>
      <w:r w:rsidR="009906AC">
        <w:rPr>
          <w:rFonts w:ascii="Times New Roman" w:hAnsi="Times New Roman"/>
          <w:sz w:val="28"/>
          <w:szCs w:val="28"/>
          <w:lang w:val="uk-UA"/>
        </w:rPr>
        <w:t>є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ознак</w:t>
      </w:r>
      <w:r w:rsidR="009906AC">
        <w:rPr>
          <w:rFonts w:ascii="Times New Roman" w:hAnsi="Times New Roman"/>
          <w:sz w:val="28"/>
          <w:szCs w:val="28"/>
          <w:lang w:val="uk-UA"/>
        </w:rPr>
        <w:t>ою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ослаблення діяльності серцево-судинної системи.</w:t>
      </w:r>
      <w:r w:rsidR="006C755D"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2915" w:rsidRPr="00C06B78" w:rsidRDefault="002E2915" w:rsidP="00C06B78">
      <w:pPr>
        <w:pStyle w:val="2"/>
        <w:spacing w:before="0" w:line="360" w:lineRule="auto"/>
        <w:ind w:firstLine="567"/>
        <w:jc w:val="both"/>
        <w:rPr>
          <w:b w:val="0"/>
          <w:color w:val="auto"/>
          <w:sz w:val="28"/>
          <w:szCs w:val="28"/>
          <w:lang w:val="uk-UA"/>
        </w:rPr>
      </w:pPr>
      <w:r w:rsidRPr="00C06B78">
        <w:rPr>
          <w:b w:val="0"/>
          <w:color w:val="auto"/>
          <w:sz w:val="28"/>
          <w:szCs w:val="28"/>
          <w:lang w:val="uk-UA"/>
        </w:rPr>
        <w:t xml:space="preserve">Індекс </w:t>
      </w:r>
      <w:proofErr w:type="spellStart"/>
      <w:r w:rsidRPr="00C06B78">
        <w:rPr>
          <w:b w:val="0"/>
          <w:color w:val="auto"/>
          <w:sz w:val="28"/>
          <w:szCs w:val="28"/>
          <w:lang w:val="uk-UA"/>
        </w:rPr>
        <w:t>Кердо</w:t>
      </w:r>
      <w:proofErr w:type="spellEnd"/>
      <w:r w:rsidRPr="00C06B78">
        <w:rPr>
          <w:b w:val="0"/>
          <w:color w:val="auto"/>
          <w:sz w:val="28"/>
          <w:szCs w:val="28"/>
          <w:lang w:val="uk-UA"/>
        </w:rPr>
        <w:t xml:space="preserve"> (ІК)</w:t>
      </w:r>
      <w:r w:rsidR="00C06B78">
        <w:rPr>
          <w:b w:val="0"/>
          <w:color w:val="auto"/>
          <w:sz w:val="28"/>
          <w:szCs w:val="28"/>
          <w:lang w:val="uk-UA"/>
        </w:rPr>
        <w:t xml:space="preserve"> </w:t>
      </w:r>
      <w:r w:rsidRPr="00C06B78">
        <w:rPr>
          <w:b w:val="0"/>
          <w:color w:val="auto"/>
          <w:sz w:val="28"/>
          <w:szCs w:val="28"/>
          <w:lang w:val="uk-UA"/>
        </w:rPr>
        <w:t>обчислюва</w:t>
      </w:r>
      <w:r w:rsidR="00870F50">
        <w:rPr>
          <w:b w:val="0"/>
          <w:color w:val="auto"/>
          <w:sz w:val="28"/>
          <w:szCs w:val="28"/>
          <w:lang w:val="uk-UA"/>
        </w:rPr>
        <w:t>ли</w:t>
      </w:r>
      <w:r w:rsidRPr="00C06B78">
        <w:rPr>
          <w:b w:val="0"/>
          <w:color w:val="auto"/>
          <w:sz w:val="28"/>
          <w:szCs w:val="28"/>
          <w:lang w:val="uk-UA"/>
        </w:rPr>
        <w:t xml:space="preserve"> за формулою:</w:t>
      </w:r>
      <w:r w:rsidR="00C06B78">
        <w:rPr>
          <w:b w:val="0"/>
          <w:color w:val="auto"/>
          <w:sz w:val="28"/>
          <w:szCs w:val="28"/>
          <w:lang w:val="uk-UA"/>
        </w:rPr>
        <w:t xml:space="preserve"> </w:t>
      </w:r>
      <w:r w:rsidR="00A50086">
        <w:rPr>
          <w:b w:val="0"/>
          <w:color w:val="auto"/>
          <w:sz w:val="28"/>
          <w:szCs w:val="28"/>
          <w:lang w:val="uk-UA"/>
        </w:rPr>
        <w:t xml:space="preserve">ІК = </w:t>
      </w:r>
      <w:proofErr w:type="spellStart"/>
      <w:r w:rsidR="00C06B78">
        <w:rPr>
          <w:b w:val="0"/>
          <w:color w:val="auto"/>
          <w:sz w:val="28"/>
          <w:szCs w:val="28"/>
          <w:lang w:val="uk-UA"/>
        </w:rPr>
        <w:t>АТ</w:t>
      </w:r>
      <w:r w:rsidR="00C06B78">
        <w:rPr>
          <w:b w:val="0"/>
          <w:color w:val="auto"/>
          <w:sz w:val="28"/>
          <w:szCs w:val="28"/>
          <w:vertAlign w:val="subscript"/>
          <w:lang w:val="uk-UA"/>
        </w:rPr>
        <w:t>мін</w:t>
      </w:r>
      <w:proofErr w:type="spellEnd"/>
      <w:r w:rsidR="00C06B78">
        <w:rPr>
          <w:b w:val="0"/>
          <w:color w:val="auto"/>
          <w:sz w:val="28"/>
          <w:szCs w:val="28"/>
          <w:vertAlign w:val="subscript"/>
          <w:lang w:val="uk-UA"/>
        </w:rPr>
        <w:t>.</w:t>
      </w:r>
      <w:r w:rsidR="00C06B78">
        <w:rPr>
          <w:b w:val="0"/>
          <w:color w:val="auto"/>
          <w:sz w:val="28"/>
          <w:szCs w:val="28"/>
          <w:lang w:val="uk-UA"/>
        </w:rPr>
        <w:t xml:space="preserve">/ЧСС. </w:t>
      </w:r>
      <w:r w:rsidRPr="00C06B78">
        <w:rPr>
          <w:b w:val="0"/>
          <w:color w:val="auto"/>
          <w:sz w:val="28"/>
          <w:szCs w:val="28"/>
          <w:lang w:val="uk-UA"/>
        </w:rPr>
        <w:t>У здорових людей індекс спрямовується до одиниці. При порушеннях регуляції серцево-судинної системи він стає більшим, чи меншим за одиницю.</w:t>
      </w:r>
      <w:r w:rsidR="00CA42AB" w:rsidRPr="00C06B78">
        <w:rPr>
          <w:color w:val="auto"/>
          <w:sz w:val="28"/>
          <w:szCs w:val="28"/>
          <w:lang w:val="uk-UA"/>
        </w:rPr>
        <w:t xml:space="preserve"> </w:t>
      </w:r>
      <w:r w:rsidR="00CA42AB" w:rsidRPr="00C06B78">
        <w:rPr>
          <w:b w:val="0"/>
          <w:color w:val="auto"/>
          <w:sz w:val="28"/>
          <w:szCs w:val="28"/>
          <w:lang w:val="uk-UA"/>
        </w:rPr>
        <w:t xml:space="preserve">В роботі використано </w:t>
      </w:r>
      <w:r w:rsidR="00870F50">
        <w:rPr>
          <w:b w:val="0"/>
          <w:color w:val="auto"/>
          <w:sz w:val="28"/>
          <w:szCs w:val="28"/>
          <w:lang w:val="uk-UA"/>
        </w:rPr>
        <w:t xml:space="preserve">в межах норми </w:t>
      </w:r>
      <w:r w:rsidR="00CA42AB" w:rsidRPr="00C06B78">
        <w:rPr>
          <w:b w:val="0"/>
          <w:color w:val="auto"/>
          <w:sz w:val="28"/>
          <w:szCs w:val="28"/>
          <w:lang w:val="uk-UA"/>
        </w:rPr>
        <w:t>коефіцієнт 0,9-1,1.</w:t>
      </w:r>
    </w:p>
    <w:p w:rsidR="001C3B45" w:rsidRPr="00003591" w:rsidRDefault="001C3B45" w:rsidP="00870F50">
      <w:pPr>
        <w:pStyle w:val="21"/>
        <w:spacing w:line="360" w:lineRule="auto"/>
        <w:ind w:firstLine="567"/>
        <w:jc w:val="both"/>
        <w:rPr>
          <w:b w:val="0"/>
          <w:szCs w:val="28"/>
          <w:lang w:val="uk-UA"/>
        </w:rPr>
      </w:pPr>
      <w:r w:rsidRPr="00003591">
        <w:rPr>
          <w:b w:val="0"/>
          <w:szCs w:val="28"/>
          <w:lang w:val="uk-UA"/>
        </w:rPr>
        <w:t xml:space="preserve">Після обчислення </w:t>
      </w:r>
      <w:r w:rsidR="009906AC">
        <w:rPr>
          <w:b w:val="0"/>
          <w:szCs w:val="28"/>
          <w:lang w:val="uk-UA"/>
        </w:rPr>
        <w:t xml:space="preserve">показників </w:t>
      </w:r>
      <w:r w:rsidRPr="00003591">
        <w:rPr>
          <w:b w:val="0"/>
          <w:szCs w:val="28"/>
          <w:lang w:val="uk-UA"/>
        </w:rPr>
        <w:t xml:space="preserve">коефіцієнтів </w:t>
      </w:r>
      <w:r w:rsidR="00570510">
        <w:rPr>
          <w:b w:val="0"/>
          <w:szCs w:val="28"/>
          <w:lang w:val="uk-UA"/>
        </w:rPr>
        <w:t>та</w:t>
      </w:r>
      <w:r w:rsidRPr="00003591">
        <w:rPr>
          <w:b w:val="0"/>
          <w:szCs w:val="28"/>
          <w:lang w:val="uk-UA"/>
        </w:rPr>
        <w:t xml:space="preserve"> індексів, визначали </w:t>
      </w:r>
      <w:r w:rsidR="00656DD1" w:rsidRPr="00003591">
        <w:rPr>
          <w:b w:val="0"/>
          <w:szCs w:val="28"/>
          <w:lang w:val="uk-UA"/>
        </w:rPr>
        <w:t xml:space="preserve">їх </w:t>
      </w:r>
      <w:r w:rsidRPr="00003591">
        <w:rPr>
          <w:b w:val="0"/>
          <w:szCs w:val="28"/>
          <w:lang w:val="uk-UA"/>
        </w:rPr>
        <w:t>кількість</w:t>
      </w:r>
      <w:r w:rsidR="008A1686" w:rsidRPr="00003591">
        <w:rPr>
          <w:b w:val="0"/>
          <w:szCs w:val="28"/>
          <w:lang w:val="uk-UA"/>
        </w:rPr>
        <w:t xml:space="preserve"> в межах норми і обчислювали відсотки у кожній групі. </w:t>
      </w:r>
      <w:r w:rsidR="00931BD1">
        <w:rPr>
          <w:b w:val="0"/>
          <w:szCs w:val="28"/>
          <w:lang w:val="uk-UA"/>
        </w:rPr>
        <w:t>І</w:t>
      </w:r>
      <w:r w:rsidR="00931BD1" w:rsidRPr="00003591">
        <w:rPr>
          <w:b w:val="0"/>
          <w:szCs w:val="28"/>
          <w:lang w:val="uk-UA"/>
        </w:rPr>
        <w:t>з-за мало чисельності вибірок</w:t>
      </w:r>
      <w:r w:rsidR="00931BD1">
        <w:rPr>
          <w:b w:val="0"/>
          <w:szCs w:val="28"/>
          <w:lang w:val="uk-UA"/>
        </w:rPr>
        <w:t xml:space="preserve"> отримані дані</w:t>
      </w:r>
      <w:r w:rsidR="008A1686" w:rsidRPr="00003591">
        <w:rPr>
          <w:b w:val="0"/>
          <w:szCs w:val="28"/>
          <w:lang w:val="uk-UA"/>
        </w:rPr>
        <w:t xml:space="preserve"> </w:t>
      </w:r>
      <w:r w:rsidR="00C06B78">
        <w:rPr>
          <w:b w:val="0"/>
          <w:szCs w:val="28"/>
          <w:lang w:val="uk-UA"/>
        </w:rPr>
        <w:t xml:space="preserve">не </w:t>
      </w:r>
      <w:r w:rsidR="00870F50">
        <w:rPr>
          <w:b w:val="0"/>
          <w:szCs w:val="28"/>
          <w:lang w:val="uk-UA"/>
        </w:rPr>
        <w:t>вважа</w:t>
      </w:r>
      <w:r w:rsidR="00570510">
        <w:rPr>
          <w:b w:val="0"/>
          <w:szCs w:val="28"/>
          <w:lang w:val="uk-UA"/>
        </w:rPr>
        <w:t>ються</w:t>
      </w:r>
      <w:r w:rsidR="00870F50">
        <w:rPr>
          <w:b w:val="0"/>
          <w:szCs w:val="28"/>
          <w:lang w:val="uk-UA"/>
        </w:rPr>
        <w:t xml:space="preserve"> достовірними</w:t>
      </w:r>
      <w:r w:rsidR="00C06B78">
        <w:rPr>
          <w:b w:val="0"/>
          <w:szCs w:val="28"/>
          <w:lang w:val="uk-UA"/>
        </w:rPr>
        <w:t xml:space="preserve">, а лише </w:t>
      </w:r>
      <w:r w:rsidR="009906AC">
        <w:rPr>
          <w:b w:val="0"/>
          <w:szCs w:val="28"/>
          <w:lang w:val="uk-UA"/>
        </w:rPr>
        <w:t xml:space="preserve">можуть </w:t>
      </w:r>
      <w:r w:rsidR="00931BD1">
        <w:rPr>
          <w:b w:val="0"/>
          <w:szCs w:val="28"/>
          <w:lang w:val="uk-UA"/>
        </w:rPr>
        <w:t xml:space="preserve">вказувати на </w:t>
      </w:r>
      <w:r w:rsidR="00570510">
        <w:rPr>
          <w:b w:val="0"/>
          <w:szCs w:val="28"/>
          <w:lang w:val="uk-UA"/>
        </w:rPr>
        <w:t xml:space="preserve">розвиток </w:t>
      </w:r>
      <w:r w:rsidR="008A1686" w:rsidRPr="00003591">
        <w:rPr>
          <w:b w:val="0"/>
          <w:szCs w:val="28"/>
          <w:lang w:val="uk-UA"/>
        </w:rPr>
        <w:t>тенденці</w:t>
      </w:r>
      <w:r w:rsidR="00570510">
        <w:rPr>
          <w:b w:val="0"/>
          <w:szCs w:val="28"/>
          <w:lang w:val="uk-UA"/>
        </w:rPr>
        <w:t>ї</w:t>
      </w:r>
      <w:r w:rsidR="008A1686" w:rsidRPr="00003591">
        <w:rPr>
          <w:b w:val="0"/>
          <w:szCs w:val="28"/>
          <w:lang w:val="uk-UA"/>
        </w:rPr>
        <w:t xml:space="preserve"> взаємозв’язку досліджуваних параметрів. </w:t>
      </w:r>
      <w:r w:rsidRPr="00003591">
        <w:rPr>
          <w:b w:val="0"/>
          <w:szCs w:val="28"/>
          <w:lang w:val="uk-UA"/>
        </w:rPr>
        <w:t xml:space="preserve"> </w:t>
      </w:r>
    </w:p>
    <w:p w:rsidR="00AC287B" w:rsidRDefault="00AC287B" w:rsidP="00B122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b/>
          <w:sz w:val="28"/>
          <w:szCs w:val="28"/>
          <w:lang w:val="uk-UA"/>
        </w:rPr>
        <w:t>Результати дослідження</w:t>
      </w:r>
      <w:r w:rsidR="003F52C6" w:rsidRPr="00003591">
        <w:rPr>
          <w:rFonts w:ascii="Times New Roman" w:hAnsi="Times New Roman"/>
          <w:b/>
          <w:sz w:val="28"/>
          <w:szCs w:val="28"/>
          <w:lang w:val="uk-UA"/>
        </w:rPr>
        <w:t xml:space="preserve"> і їх обговорення</w:t>
      </w:r>
      <w:r w:rsidRPr="00003591">
        <w:rPr>
          <w:rFonts w:ascii="Times New Roman" w:hAnsi="Times New Roman"/>
          <w:b/>
          <w:sz w:val="28"/>
          <w:szCs w:val="28"/>
          <w:lang w:val="uk-UA"/>
        </w:rPr>
        <w:t>.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5ECD" w:rsidRPr="0000359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відсоткових </w:t>
      </w:r>
      <w:r w:rsidR="00235ECD" w:rsidRPr="00003591">
        <w:rPr>
          <w:rFonts w:ascii="Times New Roman" w:hAnsi="Times New Roman"/>
          <w:sz w:val="28"/>
          <w:szCs w:val="28"/>
          <w:lang w:val="uk-UA"/>
        </w:rPr>
        <w:t>показників</w:t>
      </w:r>
      <w:r w:rsidR="00137F99">
        <w:rPr>
          <w:rFonts w:ascii="Times New Roman" w:hAnsi="Times New Roman"/>
          <w:sz w:val="28"/>
          <w:szCs w:val="28"/>
          <w:lang w:val="uk-UA"/>
        </w:rPr>
        <w:t xml:space="preserve">, що відповідають нормі, </w:t>
      </w:r>
      <w:r w:rsidR="008A1686" w:rsidRPr="00003591">
        <w:rPr>
          <w:rFonts w:ascii="Times New Roman" w:hAnsi="Times New Roman"/>
          <w:sz w:val="28"/>
          <w:szCs w:val="28"/>
          <w:lang w:val="uk-UA"/>
        </w:rPr>
        <w:t>отриманих</w:t>
      </w:r>
      <w:r w:rsidR="00137F99">
        <w:rPr>
          <w:rFonts w:ascii="Times New Roman" w:hAnsi="Times New Roman"/>
          <w:sz w:val="28"/>
          <w:szCs w:val="28"/>
          <w:lang w:val="uk-UA"/>
        </w:rPr>
        <w:t xml:space="preserve"> у студентів 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FE31C2" w:rsidRPr="00003591">
        <w:rPr>
          <w:rFonts w:ascii="Times New Roman" w:hAnsi="Times New Roman"/>
          <w:sz w:val="28"/>
          <w:szCs w:val="28"/>
          <w:lang w:val="uk-UA"/>
        </w:rPr>
        <w:t>обчисленн</w:t>
      </w:r>
      <w:r w:rsidR="00A50086">
        <w:rPr>
          <w:rFonts w:ascii="Times New Roman" w:hAnsi="Times New Roman"/>
          <w:sz w:val="28"/>
          <w:szCs w:val="28"/>
          <w:lang w:val="uk-UA"/>
        </w:rPr>
        <w:t>і</w:t>
      </w:r>
      <w:r w:rsidR="00FE31C2" w:rsidRPr="00003591">
        <w:rPr>
          <w:rFonts w:ascii="Times New Roman" w:hAnsi="Times New Roman"/>
          <w:sz w:val="28"/>
          <w:szCs w:val="28"/>
          <w:lang w:val="uk-UA"/>
        </w:rPr>
        <w:t xml:space="preserve"> коефіцієнт</w:t>
      </w:r>
      <w:r w:rsidR="00A50086">
        <w:rPr>
          <w:rFonts w:ascii="Times New Roman" w:hAnsi="Times New Roman"/>
          <w:sz w:val="28"/>
          <w:szCs w:val="28"/>
          <w:lang w:val="uk-UA"/>
        </w:rPr>
        <w:t>у</w:t>
      </w:r>
      <w:r w:rsidR="00FE31C2" w:rsidRPr="00003591">
        <w:rPr>
          <w:rFonts w:ascii="Times New Roman" w:hAnsi="Times New Roman"/>
          <w:sz w:val="28"/>
          <w:szCs w:val="28"/>
          <w:lang w:val="uk-UA"/>
        </w:rPr>
        <w:t xml:space="preserve"> економізації кровообігу </w:t>
      </w:r>
      <w:r w:rsidR="00931BD1">
        <w:rPr>
          <w:rFonts w:ascii="Times New Roman" w:hAnsi="Times New Roman"/>
          <w:sz w:val="28"/>
          <w:szCs w:val="28"/>
          <w:lang w:val="uk-UA"/>
        </w:rPr>
        <w:t>(КЕК)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1C2" w:rsidRPr="00003591">
        <w:rPr>
          <w:rFonts w:ascii="Times New Roman" w:hAnsi="Times New Roman"/>
          <w:sz w:val="28"/>
          <w:szCs w:val="28"/>
          <w:lang w:val="uk-UA"/>
        </w:rPr>
        <w:t>видно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 їх </w:t>
      </w:r>
      <w:r w:rsidR="00A50086" w:rsidRPr="00003591">
        <w:rPr>
          <w:rFonts w:ascii="Times New Roman" w:hAnsi="Times New Roman"/>
          <w:sz w:val="28"/>
          <w:szCs w:val="28"/>
          <w:lang w:val="uk-UA"/>
        </w:rPr>
        <w:t>поступов</w:t>
      </w:r>
      <w:r w:rsidR="00A50086">
        <w:rPr>
          <w:rFonts w:ascii="Times New Roman" w:hAnsi="Times New Roman"/>
          <w:sz w:val="28"/>
          <w:szCs w:val="28"/>
          <w:lang w:val="uk-UA"/>
        </w:rPr>
        <w:t>е</w:t>
      </w:r>
      <w:r w:rsidR="00A50086" w:rsidRPr="00003591">
        <w:rPr>
          <w:rFonts w:ascii="Times New Roman" w:hAnsi="Times New Roman"/>
          <w:sz w:val="28"/>
          <w:szCs w:val="28"/>
          <w:lang w:val="uk-UA"/>
        </w:rPr>
        <w:t xml:space="preserve"> зроста</w:t>
      </w:r>
      <w:r w:rsidR="00A50086">
        <w:rPr>
          <w:rFonts w:ascii="Times New Roman" w:hAnsi="Times New Roman"/>
          <w:sz w:val="28"/>
          <w:szCs w:val="28"/>
          <w:lang w:val="uk-UA"/>
        </w:rPr>
        <w:t>ння</w:t>
      </w:r>
      <w:r w:rsidR="00A50086"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1C2" w:rsidRPr="00003591">
        <w:rPr>
          <w:rFonts w:ascii="Times New Roman" w:hAnsi="Times New Roman"/>
          <w:sz w:val="28"/>
          <w:szCs w:val="28"/>
          <w:lang w:val="uk-UA"/>
        </w:rPr>
        <w:t>з</w:t>
      </w:r>
      <w:r w:rsidR="00931B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1C2" w:rsidRPr="00003591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A50086">
        <w:rPr>
          <w:rFonts w:ascii="Times New Roman" w:hAnsi="Times New Roman"/>
          <w:sz w:val="28"/>
          <w:szCs w:val="28"/>
          <w:lang w:val="uk-UA"/>
        </w:rPr>
        <w:t>до</w:t>
      </w:r>
      <w:r w:rsidR="00FE31C2"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1BD1">
        <w:rPr>
          <w:rFonts w:ascii="Times New Roman" w:hAnsi="Times New Roman"/>
          <w:sz w:val="28"/>
          <w:szCs w:val="28"/>
          <w:lang w:val="uk-UA"/>
        </w:rPr>
        <w:t>3 курс</w:t>
      </w:r>
      <w:r w:rsidR="00A50086">
        <w:rPr>
          <w:rFonts w:ascii="Times New Roman" w:hAnsi="Times New Roman"/>
          <w:sz w:val="28"/>
          <w:szCs w:val="28"/>
          <w:lang w:val="uk-UA"/>
        </w:rPr>
        <w:t>у</w:t>
      </w:r>
      <w:r w:rsidR="008A1686"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5ECD"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086">
        <w:rPr>
          <w:rFonts w:ascii="Times New Roman" w:hAnsi="Times New Roman"/>
          <w:sz w:val="28"/>
          <w:szCs w:val="28"/>
          <w:lang w:val="uk-UA"/>
        </w:rPr>
        <w:t>(30%</w:t>
      </w:r>
      <w:r w:rsidR="00137F99">
        <w:rPr>
          <w:rFonts w:ascii="Times New Roman" w:hAnsi="Times New Roman"/>
          <w:sz w:val="28"/>
          <w:szCs w:val="28"/>
          <w:lang w:val="uk-UA"/>
        </w:rPr>
        <w:t>,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 43%</w:t>
      </w:r>
      <w:r w:rsidR="00137F99">
        <w:rPr>
          <w:rFonts w:ascii="Times New Roman" w:hAnsi="Times New Roman"/>
          <w:sz w:val="28"/>
          <w:szCs w:val="28"/>
          <w:lang w:val="uk-UA"/>
        </w:rPr>
        <w:t>,</w:t>
      </w:r>
      <w:r w:rsidR="009906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086">
        <w:rPr>
          <w:rFonts w:ascii="Times New Roman" w:hAnsi="Times New Roman"/>
          <w:sz w:val="28"/>
          <w:szCs w:val="28"/>
          <w:lang w:val="uk-UA"/>
        </w:rPr>
        <w:t>78%)</w:t>
      </w:r>
      <w:r w:rsidR="00137F99">
        <w:rPr>
          <w:rFonts w:ascii="Times New Roman" w:hAnsi="Times New Roman"/>
          <w:sz w:val="28"/>
          <w:szCs w:val="28"/>
          <w:lang w:val="uk-UA"/>
        </w:rPr>
        <w:t>,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F99">
        <w:rPr>
          <w:rFonts w:ascii="Times New Roman" w:hAnsi="Times New Roman"/>
          <w:sz w:val="28"/>
          <w:szCs w:val="28"/>
          <w:lang w:val="uk-UA"/>
        </w:rPr>
        <w:t>а</w:t>
      </w:r>
      <w:r w:rsidR="00A50086">
        <w:rPr>
          <w:rFonts w:ascii="Times New Roman" w:hAnsi="Times New Roman"/>
          <w:sz w:val="28"/>
          <w:szCs w:val="28"/>
          <w:lang w:val="uk-UA"/>
        </w:rPr>
        <w:t>ле</w:t>
      </w:r>
      <w:r w:rsidR="00570510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F99">
        <w:rPr>
          <w:rFonts w:ascii="Times New Roman" w:hAnsi="Times New Roman"/>
          <w:sz w:val="28"/>
          <w:szCs w:val="28"/>
          <w:lang w:val="uk-UA"/>
        </w:rPr>
        <w:t>4 курсу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06AC">
        <w:rPr>
          <w:rFonts w:ascii="Times New Roman" w:hAnsi="Times New Roman"/>
          <w:sz w:val="28"/>
          <w:szCs w:val="28"/>
          <w:lang w:val="uk-UA"/>
        </w:rPr>
        <w:t xml:space="preserve">до 5 </w:t>
      </w:r>
      <w:r w:rsidR="00A50086">
        <w:rPr>
          <w:rFonts w:ascii="Times New Roman" w:hAnsi="Times New Roman"/>
          <w:sz w:val="28"/>
          <w:szCs w:val="28"/>
          <w:lang w:val="uk-UA"/>
        </w:rPr>
        <w:t>спостерігається</w:t>
      </w:r>
      <w:r w:rsidR="009906AC">
        <w:rPr>
          <w:rFonts w:ascii="Times New Roman" w:hAnsi="Times New Roman"/>
          <w:sz w:val="28"/>
          <w:szCs w:val="28"/>
          <w:lang w:val="uk-UA"/>
        </w:rPr>
        <w:t>, навпаки,</w:t>
      </w:r>
      <w:r w:rsidR="00A50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06AC">
        <w:rPr>
          <w:rFonts w:ascii="Times New Roman" w:hAnsi="Times New Roman"/>
          <w:sz w:val="28"/>
          <w:szCs w:val="28"/>
          <w:lang w:val="uk-UA"/>
        </w:rPr>
        <w:t>зменшення показника (66%</w:t>
      </w:r>
      <w:r w:rsidR="00137F99">
        <w:rPr>
          <w:rFonts w:ascii="Times New Roman" w:hAnsi="Times New Roman"/>
          <w:sz w:val="28"/>
          <w:szCs w:val="28"/>
          <w:lang w:val="uk-UA"/>
        </w:rPr>
        <w:t>,</w:t>
      </w:r>
      <w:r w:rsidR="009906AC">
        <w:rPr>
          <w:rFonts w:ascii="Times New Roman" w:hAnsi="Times New Roman"/>
          <w:sz w:val="28"/>
          <w:szCs w:val="28"/>
          <w:lang w:val="uk-UA"/>
        </w:rPr>
        <w:t xml:space="preserve"> 38%)</w:t>
      </w:r>
      <w:r w:rsidR="0013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F99" w:rsidRPr="00003591">
        <w:rPr>
          <w:rFonts w:ascii="Times New Roman" w:hAnsi="Times New Roman"/>
          <w:sz w:val="28"/>
          <w:szCs w:val="28"/>
          <w:lang w:val="uk-UA"/>
        </w:rPr>
        <w:t>(рис.1).</w:t>
      </w:r>
    </w:p>
    <w:p w:rsidR="007C1586" w:rsidRPr="00003591" w:rsidRDefault="007C1586" w:rsidP="00B122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2003" w:rsidRPr="00003591" w:rsidRDefault="00F60DFD" w:rsidP="00B122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sz w:val="28"/>
          <w:szCs w:val="28"/>
          <w:lang w:val="uk-UA"/>
        </w:rPr>
        <w:object w:dxaOrig="8910" w:dyaOrig="4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225.75pt" o:ole="">
            <v:imagedata r:id="rId6" o:title=""/>
          </v:shape>
          <o:OLEObject Type="Embed" ProgID="MSGraph.Chart.8" ShapeID="_x0000_i1025" DrawAspect="Content" ObjectID="_1494684998" r:id="rId7">
            <o:FieldCodes>\s</o:FieldCodes>
          </o:OLEObject>
        </w:object>
      </w:r>
    </w:p>
    <w:p w:rsidR="001D2003" w:rsidRPr="00003591" w:rsidRDefault="003A6ED7" w:rsidP="00B122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sz w:val="28"/>
          <w:szCs w:val="28"/>
          <w:lang w:val="uk-UA"/>
        </w:rPr>
        <w:t xml:space="preserve">Рис.1. Показники, </w:t>
      </w:r>
      <w:r w:rsidR="004575E0">
        <w:rPr>
          <w:rFonts w:ascii="Times New Roman" w:hAnsi="Times New Roman"/>
          <w:sz w:val="28"/>
          <w:szCs w:val="28"/>
          <w:lang w:val="uk-UA"/>
        </w:rPr>
        <w:t xml:space="preserve">що відповідають </w:t>
      </w:r>
      <w:r w:rsidR="004575E0" w:rsidRPr="00003591">
        <w:rPr>
          <w:rFonts w:ascii="Times New Roman" w:hAnsi="Times New Roman"/>
          <w:sz w:val="28"/>
          <w:szCs w:val="28"/>
          <w:lang w:val="uk-UA"/>
        </w:rPr>
        <w:t>норм</w:t>
      </w:r>
      <w:r w:rsidR="004575E0">
        <w:rPr>
          <w:rFonts w:ascii="Times New Roman" w:hAnsi="Times New Roman"/>
          <w:sz w:val="28"/>
          <w:szCs w:val="28"/>
          <w:lang w:val="uk-UA"/>
        </w:rPr>
        <w:t>і,</w:t>
      </w:r>
      <w:r w:rsidR="004575E0" w:rsidRPr="00003591">
        <w:rPr>
          <w:rFonts w:ascii="Times New Roman" w:hAnsi="Times New Roman"/>
          <w:sz w:val="28"/>
          <w:szCs w:val="28"/>
          <w:lang w:val="uk-UA"/>
        </w:rPr>
        <w:t xml:space="preserve"> економізації </w:t>
      </w:r>
      <w:r w:rsidRPr="00003591">
        <w:rPr>
          <w:rFonts w:ascii="Times New Roman" w:hAnsi="Times New Roman"/>
          <w:sz w:val="28"/>
          <w:szCs w:val="28"/>
          <w:lang w:val="uk-UA"/>
        </w:rPr>
        <w:t>витривалості і регуляції с</w:t>
      </w:r>
      <w:r w:rsidR="001C3B45" w:rsidRPr="00003591">
        <w:rPr>
          <w:rFonts w:ascii="Times New Roman" w:hAnsi="Times New Roman"/>
          <w:sz w:val="28"/>
          <w:szCs w:val="28"/>
          <w:lang w:val="uk-UA"/>
        </w:rPr>
        <w:t xml:space="preserve">ерцево-судинної </w:t>
      </w:r>
      <w:r w:rsidR="0065274F">
        <w:rPr>
          <w:rFonts w:ascii="Times New Roman" w:hAnsi="Times New Roman"/>
          <w:sz w:val="28"/>
          <w:szCs w:val="28"/>
          <w:lang w:val="uk-UA"/>
        </w:rPr>
        <w:t>с</w:t>
      </w:r>
      <w:r w:rsidR="001C3B45" w:rsidRPr="00003591">
        <w:rPr>
          <w:rFonts w:ascii="Times New Roman" w:hAnsi="Times New Roman"/>
          <w:sz w:val="28"/>
          <w:szCs w:val="28"/>
          <w:lang w:val="uk-UA"/>
        </w:rPr>
        <w:t>истеми</w:t>
      </w:r>
      <w:r w:rsidR="006527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B1BA7" w:rsidRPr="00003591">
        <w:rPr>
          <w:rFonts w:ascii="Times New Roman" w:hAnsi="Times New Roman"/>
          <w:sz w:val="28"/>
          <w:szCs w:val="28"/>
          <w:lang w:val="uk-UA"/>
        </w:rPr>
        <w:t xml:space="preserve">у студентів </w:t>
      </w:r>
      <w:r w:rsidR="00003591" w:rsidRPr="004575E0">
        <w:rPr>
          <w:rFonts w:ascii="Times New Roman" w:hAnsi="Times New Roman"/>
          <w:sz w:val="28"/>
          <w:szCs w:val="28"/>
          <w:lang w:val="uk-UA"/>
        </w:rPr>
        <w:t xml:space="preserve">1-5 </w:t>
      </w:r>
      <w:r w:rsidR="00003591" w:rsidRPr="00003591">
        <w:rPr>
          <w:rFonts w:ascii="Times New Roman" w:hAnsi="Times New Roman"/>
          <w:sz w:val="28"/>
          <w:szCs w:val="28"/>
          <w:lang w:val="uk-UA"/>
        </w:rPr>
        <w:t>курсів</w:t>
      </w:r>
      <w:r w:rsidR="001C3B45" w:rsidRPr="00003591">
        <w:rPr>
          <w:rFonts w:ascii="Times New Roman" w:hAnsi="Times New Roman"/>
          <w:sz w:val="28"/>
          <w:szCs w:val="28"/>
          <w:lang w:val="uk-UA"/>
        </w:rPr>
        <w:t xml:space="preserve"> (у відсотках).</w:t>
      </w:r>
    </w:p>
    <w:p w:rsidR="00F60DFD" w:rsidRPr="0077127B" w:rsidRDefault="00F60DFD" w:rsidP="00F60DF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DFD" w:rsidRDefault="00F60DFD" w:rsidP="00F60DF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Відсотковий показник у межах норми, що характеризує витривалість серцево-судинної системи також збільшується у студентів від 1 до 2 курсу (38%, 64%), а потім на 3 курсі  відмічається його падіння. Показники, що зафіксовані на 4 і 5 курсах (30% і 33%), за своїм значенням менші, ніж на 1 курсі (38%). </w:t>
      </w:r>
    </w:p>
    <w:p w:rsidR="005C5C5F" w:rsidRPr="00003591" w:rsidRDefault="005C5C5F" w:rsidP="00B122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показника регуляції серцево-судинної системи</w:t>
      </w:r>
      <w:r w:rsidR="00137F99">
        <w:rPr>
          <w:rFonts w:ascii="Times New Roman" w:hAnsi="Times New Roman"/>
          <w:sz w:val="28"/>
          <w:szCs w:val="28"/>
          <w:lang w:val="uk-UA"/>
        </w:rPr>
        <w:t xml:space="preserve"> за індексом </w:t>
      </w:r>
      <w:proofErr w:type="spellStart"/>
      <w:r w:rsidR="00137F99">
        <w:rPr>
          <w:rFonts w:ascii="Times New Roman" w:hAnsi="Times New Roman"/>
          <w:sz w:val="28"/>
          <w:szCs w:val="28"/>
          <w:lang w:val="uk-UA"/>
        </w:rPr>
        <w:t>Кердо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студентів</w:t>
      </w:r>
      <w:r w:rsidR="00666C21">
        <w:rPr>
          <w:rFonts w:ascii="Times New Roman" w:hAnsi="Times New Roman"/>
          <w:sz w:val="28"/>
          <w:szCs w:val="28"/>
          <w:lang w:val="uk-UA"/>
        </w:rPr>
        <w:t xml:space="preserve"> виявив його різке зростання з 1 до 3 курсу (23%</w:t>
      </w:r>
      <w:r w:rsidR="0024730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6C21">
        <w:rPr>
          <w:rFonts w:ascii="Times New Roman" w:hAnsi="Times New Roman"/>
          <w:sz w:val="28"/>
          <w:szCs w:val="28"/>
          <w:lang w:val="uk-UA"/>
        </w:rPr>
        <w:t>50%</w:t>
      </w:r>
      <w:r w:rsidR="00247306">
        <w:rPr>
          <w:rFonts w:ascii="Times New Roman" w:hAnsi="Times New Roman"/>
          <w:sz w:val="28"/>
          <w:szCs w:val="28"/>
          <w:lang w:val="uk-UA"/>
        </w:rPr>
        <w:t>,</w:t>
      </w:r>
      <w:r w:rsidR="00666C21">
        <w:rPr>
          <w:rFonts w:ascii="Times New Roman" w:hAnsi="Times New Roman"/>
          <w:sz w:val="28"/>
          <w:szCs w:val="28"/>
          <w:lang w:val="uk-UA"/>
        </w:rPr>
        <w:t xml:space="preserve"> 80%). Після 3 курсу спостерігається різке падіння значення з 80% до 30% і</w:t>
      </w:r>
      <w:r w:rsidR="00884C9A">
        <w:rPr>
          <w:rFonts w:ascii="Times New Roman" w:hAnsi="Times New Roman"/>
          <w:sz w:val="28"/>
          <w:szCs w:val="28"/>
          <w:lang w:val="uk-UA"/>
        </w:rPr>
        <w:t xml:space="preserve"> потім </w:t>
      </w:r>
      <w:r w:rsidR="00666C21">
        <w:rPr>
          <w:rFonts w:ascii="Times New Roman" w:hAnsi="Times New Roman"/>
          <w:sz w:val="28"/>
          <w:szCs w:val="28"/>
          <w:lang w:val="uk-UA"/>
        </w:rPr>
        <w:t>незначне збільшення до 38% на 5 курсі.</w:t>
      </w:r>
    </w:p>
    <w:p w:rsidR="005C5C5F" w:rsidRPr="0020640F" w:rsidRDefault="00247306" w:rsidP="00B122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Отримані результати співпадають з результатами дослідження, в яких зазначено, що </w:t>
      </w:r>
      <w:r w:rsidR="00FD5E7A">
        <w:rPr>
          <w:rFonts w:ascii="Times New Roman" w:hAnsi="Times New Roman"/>
          <w:sz w:val="28"/>
          <w:szCs w:val="28"/>
          <w:lang w:val="uk-UA"/>
        </w:rPr>
        <w:t xml:space="preserve">при вивчені </w:t>
      </w:r>
      <w:r>
        <w:rPr>
          <w:rFonts w:ascii="Times New Roman" w:hAnsi="Times New Roman"/>
          <w:sz w:val="28"/>
          <w:szCs w:val="28"/>
          <w:lang w:val="uk-UA"/>
        </w:rPr>
        <w:t xml:space="preserve">морфо функціонального стану студенток впродовж навчання у вищих навчальних закладах </w:t>
      </w:r>
      <w:r w:rsidR="00FD5E7A">
        <w:rPr>
          <w:rFonts w:ascii="Times New Roman" w:hAnsi="Times New Roman"/>
          <w:sz w:val="28"/>
          <w:szCs w:val="28"/>
          <w:lang w:val="uk-UA"/>
        </w:rPr>
        <w:t xml:space="preserve">у більшості показників </w:t>
      </w:r>
      <w:r>
        <w:rPr>
          <w:rFonts w:ascii="Times New Roman" w:hAnsi="Times New Roman"/>
          <w:sz w:val="28"/>
          <w:szCs w:val="28"/>
          <w:lang w:val="uk-UA"/>
        </w:rPr>
        <w:t>простежується тенденція</w:t>
      </w:r>
      <w:r w:rsidRPr="002473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зниження їх потенційних можливостей [</w:t>
      </w:r>
      <w:r w:rsidR="00EF682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, с. 75].</w:t>
      </w:r>
    </w:p>
    <w:p w:rsidR="006C0C78" w:rsidRPr="0020640F" w:rsidRDefault="006C0C78" w:rsidP="00B122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287B" w:rsidRPr="00003591" w:rsidRDefault="00AC287B" w:rsidP="00B1225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3591">
        <w:rPr>
          <w:rFonts w:ascii="Times New Roman" w:hAnsi="Times New Roman"/>
          <w:b/>
          <w:sz w:val="28"/>
          <w:szCs w:val="28"/>
          <w:lang w:val="uk-UA"/>
        </w:rPr>
        <w:t>Висновки</w:t>
      </w:r>
    </w:p>
    <w:p w:rsidR="001B22C4" w:rsidRPr="00003591" w:rsidRDefault="00D970CD" w:rsidP="00B12258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Дослідження працездатності серцево-судинної системи </w:t>
      </w:r>
      <w:r w:rsidR="0065274F">
        <w:rPr>
          <w:b w:val="0"/>
          <w:szCs w:val="28"/>
          <w:lang w:val="uk-UA"/>
        </w:rPr>
        <w:t xml:space="preserve">за показниками, що відповідають нормі, економізації, витривалості і регуляції у студентів жіночої статті </w:t>
      </w:r>
      <w:r>
        <w:rPr>
          <w:b w:val="0"/>
          <w:szCs w:val="28"/>
          <w:lang w:val="uk-UA"/>
        </w:rPr>
        <w:t xml:space="preserve">протягом навчання у вузі встановило </w:t>
      </w:r>
      <w:r w:rsidR="0065274F">
        <w:rPr>
          <w:b w:val="0"/>
          <w:szCs w:val="28"/>
          <w:lang w:val="uk-UA"/>
        </w:rPr>
        <w:t xml:space="preserve">їх </w:t>
      </w:r>
      <w:r>
        <w:rPr>
          <w:b w:val="0"/>
          <w:szCs w:val="28"/>
          <w:lang w:val="uk-UA"/>
        </w:rPr>
        <w:t>з</w:t>
      </w:r>
      <w:r w:rsidR="0065274F">
        <w:rPr>
          <w:b w:val="0"/>
          <w:szCs w:val="28"/>
          <w:lang w:val="uk-UA"/>
        </w:rPr>
        <w:t xml:space="preserve">більшення </w:t>
      </w:r>
      <w:r>
        <w:rPr>
          <w:b w:val="0"/>
          <w:szCs w:val="28"/>
          <w:lang w:val="uk-UA"/>
        </w:rPr>
        <w:t xml:space="preserve">з 1 до 2-3 курсів і </w:t>
      </w:r>
      <w:r w:rsidR="0065274F">
        <w:rPr>
          <w:b w:val="0"/>
          <w:szCs w:val="28"/>
          <w:lang w:val="uk-UA"/>
        </w:rPr>
        <w:t xml:space="preserve">потім </w:t>
      </w:r>
      <w:r w:rsidR="00471267">
        <w:rPr>
          <w:b w:val="0"/>
          <w:szCs w:val="28"/>
          <w:lang w:val="uk-UA"/>
        </w:rPr>
        <w:t>–</w:t>
      </w:r>
      <w:r w:rsidR="00137F99">
        <w:rPr>
          <w:b w:val="0"/>
          <w:szCs w:val="28"/>
          <w:lang w:val="uk-UA"/>
        </w:rPr>
        <w:t xml:space="preserve"> </w:t>
      </w:r>
      <w:r w:rsidR="00471267">
        <w:rPr>
          <w:b w:val="0"/>
          <w:szCs w:val="28"/>
          <w:lang w:val="uk-UA"/>
        </w:rPr>
        <w:t xml:space="preserve">поступове, або різке </w:t>
      </w:r>
      <w:r w:rsidR="0065274F">
        <w:rPr>
          <w:b w:val="0"/>
          <w:szCs w:val="28"/>
          <w:lang w:val="uk-UA"/>
        </w:rPr>
        <w:t>зменшення на 4</w:t>
      </w:r>
      <w:r w:rsidR="00EF682B">
        <w:rPr>
          <w:b w:val="0"/>
          <w:szCs w:val="28"/>
          <w:lang w:val="uk-UA"/>
        </w:rPr>
        <w:t xml:space="preserve"> і </w:t>
      </w:r>
      <w:r w:rsidR="0065274F">
        <w:rPr>
          <w:b w:val="0"/>
          <w:szCs w:val="28"/>
          <w:lang w:val="uk-UA"/>
        </w:rPr>
        <w:t>5 курсах.</w:t>
      </w:r>
    </w:p>
    <w:p w:rsidR="0065274F" w:rsidRDefault="0065274F" w:rsidP="00B12258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 xml:space="preserve">Зниження працездатності серцево-судинної системи у студентів </w:t>
      </w:r>
      <w:r w:rsidR="00137F99">
        <w:rPr>
          <w:b w:val="0"/>
          <w:szCs w:val="28"/>
          <w:lang w:val="uk-UA"/>
        </w:rPr>
        <w:t xml:space="preserve">на </w:t>
      </w:r>
      <w:r w:rsidR="00E007F4">
        <w:rPr>
          <w:b w:val="0"/>
          <w:szCs w:val="28"/>
          <w:lang w:val="uk-UA"/>
        </w:rPr>
        <w:t>останніх</w:t>
      </w:r>
      <w:r>
        <w:rPr>
          <w:b w:val="0"/>
          <w:szCs w:val="28"/>
          <w:lang w:val="uk-UA"/>
        </w:rPr>
        <w:t xml:space="preserve"> курс</w:t>
      </w:r>
      <w:r w:rsidR="00137F99">
        <w:rPr>
          <w:b w:val="0"/>
          <w:szCs w:val="28"/>
          <w:lang w:val="uk-UA"/>
        </w:rPr>
        <w:t>ах</w:t>
      </w:r>
      <w:r>
        <w:rPr>
          <w:b w:val="0"/>
          <w:szCs w:val="28"/>
          <w:lang w:val="uk-UA"/>
        </w:rPr>
        <w:t xml:space="preserve"> суперечить </w:t>
      </w:r>
      <w:r w:rsidR="00EF682B">
        <w:rPr>
          <w:b w:val="0"/>
          <w:szCs w:val="28"/>
          <w:lang w:val="uk-UA"/>
        </w:rPr>
        <w:t>положенню</w:t>
      </w:r>
      <w:r w:rsidR="00137F99">
        <w:rPr>
          <w:b w:val="0"/>
          <w:szCs w:val="28"/>
          <w:lang w:val="uk-UA"/>
        </w:rPr>
        <w:t xml:space="preserve">, за якими у віці 20-21 рік людина досягає морфологічної зрілості і розквіту </w:t>
      </w:r>
      <w:r w:rsidR="00471267">
        <w:rPr>
          <w:b w:val="0"/>
          <w:szCs w:val="28"/>
          <w:lang w:val="uk-UA"/>
        </w:rPr>
        <w:t>функціональних можливостей.</w:t>
      </w:r>
      <w:r>
        <w:rPr>
          <w:b w:val="0"/>
          <w:szCs w:val="28"/>
          <w:lang w:val="uk-UA"/>
        </w:rPr>
        <w:t xml:space="preserve"> </w:t>
      </w:r>
    </w:p>
    <w:p w:rsidR="001D1B70" w:rsidRPr="00003591" w:rsidRDefault="00BB143C" w:rsidP="00B12258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Cs w:val="28"/>
          <w:lang w:val="uk-UA"/>
        </w:rPr>
      </w:pPr>
      <w:r w:rsidRPr="00003591">
        <w:rPr>
          <w:b w:val="0"/>
          <w:szCs w:val="28"/>
          <w:lang w:val="uk-UA"/>
        </w:rPr>
        <w:t>Тенденція на с</w:t>
      </w:r>
      <w:r w:rsidR="0083256E" w:rsidRPr="00003591">
        <w:rPr>
          <w:b w:val="0"/>
          <w:szCs w:val="28"/>
          <w:lang w:val="uk-UA"/>
        </w:rPr>
        <w:t xml:space="preserve">корочення </w:t>
      </w:r>
      <w:r w:rsidR="004D09F1">
        <w:rPr>
          <w:b w:val="0"/>
          <w:szCs w:val="28"/>
          <w:lang w:val="uk-UA"/>
        </w:rPr>
        <w:t xml:space="preserve">навчального </w:t>
      </w:r>
      <w:r w:rsidR="0083256E" w:rsidRPr="00003591">
        <w:rPr>
          <w:b w:val="0"/>
          <w:szCs w:val="28"/>
          <w:lang w:val="uk-UA"/>
        </w:rPr>
        <w:t>час</w:t>
      </w:r>
      <w:r w:rsidR="004D09F1">
        <w:rPr>
          <w:b w:val="0"/>
          <w:szCs w:val="28"/>
          <w:lang w:val="uk-UA"/>
        </w:rPr>
        <w:t>у</w:t>
      </w:r>
      <w:r w:rsidR="0083256E" w:rsidRPr="00003591">
        <w:rPr>
          <w:b w:val="0"/>
          <w:szCs w:val="28"/>
          <w:lang w:val="uk-UA"/>
        </w:rPr>
        <w:t xml:space="preserve"> з фізичного виховання</w:t>
      </w:r>
      <w:r w:rsidR="00471267">
        <w:rPr>
          <w:b w:val="0"/>
          <w:szCs w:val="28"/>
          <w:lang w:val="uk-UA"/>
        </w:rPr>
        <w:t>, переведення їх в розряд факультативних</w:t>
      </w:r>
      <w:r w:rsidR="0083256E" w:rsidRPr="00003591">
        <w:rPr>
          <w:b w:val="0"/>
          <w:szCs w:val="28"/>
          <w:lang w:val="uk-UA"/>
        </w:rPr>
        <w:t xml:space="preserve"> </w:t>
      </w:r>
      <w:r w:rsidR="00471267">
        <w:rPr>
          <w:b w:val="0"/>
          <w:szCs w:val="28"/>
          <w:lang w:val="uk-UA"/>
        </w:rPr>
        <w:t>або клубних занять</w:t>
      </w:r>
      <w:r w:rsidR="004D09F1">
        <w:rPr>
          <w:b w:val="0"/>
          <w:szCs w:val="28"/>
          <w:lang w:val="uk-UA"/>
        </w:rPr>
        <w:t xml:space="preserve"> з відсутністю контролю досягнень</w:t>
      </w:r>
      <w:r w:rsidR="00471267">
        <w:rPr>
          <w:b w:val="0"/>
          <w:szCs w:val="28"/>
          <w:lang w:val="uk-UA"/>
        </w:rPr>
        <w:t xml:space="preserve"> при теперішній соціально-економічній ситуації</w:t>
      </w:r>
      <w:r w:rsidR="0083256E" w:rsidRPr="00003591">
        <w:rPr>
          <w:b w:val="0"/>
          <w:szCs w:val="28"/>
          <w:lang w:val="uk-UA"/>
        </w:rPr>
        <w:t xml:space="preserve"> буде негативно впливати на реалізацію генетичної програми </w:t>
      </w:r>
      <w:r w:rsidR="000A600F" w:rsidRPr="00003591">
        <w:rPr>
          <w:b w:val="0"/>
          <w:szCs w:val="28"/>
          <w:lang w:val="uk-UA"/>
        </w:rPr>
        <w:t xml:space="preserve">морфологічного становлення </w:t>
      </w:r>
      <w:r w:rsidR="0083256E" w:rsidRPr="00003591">
        <w:rPr>
          <w:b w:val="0"/>
          <w:szCs w:val="28"/>
          <w:lang w:val="uk-UA"/>
        </w:rPr>
        <w:t xml:space="preserve">студентської молоді </w:t>
      </w:r>
      <w:r w:rsidR="005122C4">
        <w:rPr>
          <w:b w:val="0"/>
          <w:szCs w:val="28"/>
          <w:lang w:val="uk-UA"/>
        </w:rPr>
        <w:t>і</w:t>
      </w:r>
      <w:r w:rsidR="00E007F4">
        <w:rPr>
          <w:b w:val="0"/>
          <w:szCs w:val="28"/>
          <w:lang w:val="uk-UA"/>
        </w:rPr>
        <w:t>, відповідно,</w:t>
      </w:r>
      <w:r w:rsidR="005122C4">
        <w:rPr>
          <w:b w:val="0"/>
          <w:szCs w:val="28"/>
          <w:lang w:val="uk-UA"/>
        </w:rPr>
        <w:t xml:space="preserve"> </w:t>
      </w:r>
      <w:r w:rsidR="00EF682B">
        <w:rPr>
          <w:b w:val="0"/>
          <w:szCs w:val="28"/>
          <w:lang w:val="uk-UA"/>
        </w:rPr>
        <w:t xml:space="preserve">на </w:t>
      </w:r>
      <w:r w:rsidRPr="00003591">
        <w:rPr>
          <w:b w:val="0"/>
          <w:szCs w:val="28"/>
          <w:lang w:val="uk-UA"/>
        </w:rPr>
        <w:t>успішність навчальн</w:t>
      </w:r>
      <w:r w:rsidR="00471267">
        <w:rPr>
          <w:b w:val="0"/>
          <w:szCs w:val="28"/>
          <w:lang w:val="uk-UA"/>
        </w:rPr>
        <w:t>ої</w:t>
      </w:r>
      <w:r w:rsidRPr="00003591">
        <w:rPr>
          <w:b w:val="0"/>
          <w:szCs w:val="28"/>
          <w:lang w:val="uk-UA"/>
        </w:rPr>
        <w:t xml:space="preserve"> діяльності.</w:t>
      </w:r>
    </w:p>
    <w:p w:rsidR="00471267" w:rsidRPr="00471267" w:rsidRDefault="00471267" w:rsidP="00471267">
      <w:pPr>
        <w:pStyle w:val="21"/>
        <w:spacing w:line="360" w:lineRule="auto"/>
        <w:ind w:firstLine="567"/>
        <w:rPr>
          <w:szCs w:val="28"/>
          <w:lang w:val="uk-UA"/>
        </w:rPr>
      </w:pPr>
      <w:r w:rsidRPr="00471267">
        <w:rPr>
          <w:szCs w:val="28"/>
          <w:lang w:val="uk-UA"/>
        </w:rPr>
        <w:lastRenderedPageBreak/>
        <w:t>Література</w:t>
      </w:r>
    </w:p>
    <w:p w:rsidR="00471267" w:rsidRDefault="00247306" w:rsidP="007579D3">
      <w:pPr>
        <w:pStyle w:val="21"/>
        <w:numPr>
          <w:ilvl w:val="0"/>
          <w:numId w:val="5"/>
        </w:numPr>
        <w:spacing w:line="360" w:lineRule="auto"/>
        <w:jc w:val="both"/>
        <w:rPr>
          <w:b w:val="0"/>
          <w:szCs w:val="28"/>
          <w:lang w:val="uk-UA"/>
        </w:rPr>
      </w:pPr>
      <w:proofErr w:type="spellStart"/>
      <w:r>
        <w:rPr>
          <w:b w:val="0"/>
          <w:szCs w:val="28"/>
          <w:lang w:val="uk-UA"/>
        </w:rPr>
        <w:t>Драчук</w:t>
      </w:r>
      <w:proofErr w:type="spellEnd"/>
      <w:r>
        <w:rPr>
          <w:b w:val="0"/>
          <w:szCs w:val="28"/>
          <w:lang w:val="uk-UA"/>
        </w:rPr>
        <w:t xml:space="preserve"> </w:t>
      </w:r>
      <w:r w:rsidR="00172DBF">
        <w:rPr>
          <w:b w:val="0"/>
          <w:szCs w:val="28"/>
          <w:lang w:val="uk-UA"/>
        </w:rPr>
        <w:t xml:space="preserve">А. Порівняльна характеристика показників фізичного стану студентів 1-4 курсів ВНЗ України /Андрій </w:t>
      </w:r>
      <w:proofErr w:type="spellStart"/>
      <w:r w:rsidR="00172DBF">
        <w:rPr>
          <w:b w:val="0"/>
          <w:szCs w:val="28"/>
          <w:lang w:val="uk-UA"/>
        </w:rPr>
        <w:t>Драчук</w:t>
      </w:r>
      <w:proofErr w:type="spellEnd"/>
      <w:r w:rsidR="00172DBF">
        <w:rPr>
          <w:b w:val="0"/>
          <w:szCs w:val="28"/>
          <w:lang w:val="uk-UA"/>
        </w:rPr>
        <w:t>, Вік</w:t>
      </w:r>
      <w:r w:rsidR="00E17A50">
        <w:rPr>
          <w:b w:val="0"/>
          <w:szCs w:val="28"/>
          <w:lang w:val="uk-UA"/>
        </w:rPr>
        <w:t>тор Романенко, Степан Гудима //</w:t>
      </w:r>
      <w:r w:rsidR="00172DBF">
        <w:rPr>
          <w:b w:val="0"/>
          <w:szCs w:val="28"/>
          <w:lang w:val="uk-UA"/>
        </w:rPr>
        <w:t>Фізична культура, спорт та здоров’я нації: зб. наук. праць</w:t>
      </w:r>
      <w:r w:rsidR="00E17A50">
        <w:rPr>
          <w:b w:val="0"/>
          <w:szCs w:val="28"/>
          <w:lang w:val="uk-UA"/>
        </w:rPr>
        <w:t xml:space="preserve"> </w:t>
      </w:r>
      <w:proofErr w:type="spellStart"/>
      <w:r w:rsidR="00E17A50">
        <w:rPr>
          <w:b w:val="0"/>
          <w:szCs w:val="28"/>
          <w:lang w:val="uk-UA"/>
        </w:rPr>
        <w:t>Вінниц</w:t>
      </w:r>
      <w:proofErr w:type="spellEnd"/>
      <w:r w:rsidR="00E17A50">
        <w:rPr>
          <w:b w:val="0"/>
          <w:szCs w:val="28"/>
          <w:lang w:val="uk-UA"/>
        </w:rPr>
        <w:t xml:space="preserve">. </w:t>
      </w:r>
      <w:proofErr w:type="spellStart"/>
      <w:r w:rsidR="00E17A50">
        <w:rPr>
          <w:b w:val="0"/>
          <w:szCs w:val="28"/>
          <w:lang w:val="uk-UA"/>
        </w:rPr>
        <w:t>держ</w:t>
      </w:r>
      <w:proofErr w:type="spellEnd"/>
      <w:r w:rsidR="00E17A50">
        <w:rPr>
          <w:b w:val="0"/>
          <w:szCs w:val="28"/>
          <w:lang w:val="uk-UA"/>
        </w:rPr>
        <w:t xml:space="preserve">. </w:t>
      </w:r>
      <w:proofErr w:type="spellStart"/>
      <w:r w:rsidR="00E17A50">
        <w:rPr>
          <w:b w:val="0"/>
          <w:szCs w:val="28"/>
          <w:lang w:val="uk-UA"/>
        </w:rPr>
        <w:t>педаг</w:t>
      </w:r>
      <w:proofErr w:type="spellEnd"/>
      <w:r w:rsidR="00E17A50">
        <w:rPr>
          <w:b w:val="0"/>
          <w:szCs w:val="28"/>
          <w:lang w:val="uk-UA"/>
        </w:rPr>
        <w:t xml:space="preserve"> </w:t>
      </w:r>
      <w:proofErr w:type="spellStart"/>
      <w:r w:rsidR="00E17A50">
        <w:rPr>
          <w:b w:val="0"/>
          <w:szCs w:val="28"/>
          <w:lang w:val="uk-UA"/>
        </w:rPr>
        <w:t>універ-ту</w:t>
      </w:r>
      <w:proofErr w:type="spellEnd"/>
      <w:r w:rsidR="00E17A50">
        <w:rPr>
          <w:b w:val="0"/>
          <w:szCs w:val="28"/>
          <w:lang w:val="uk-UA"/>
        </w:rPr>
        <w:t xml:space="preserve"> </w:t>
      </w:r>
      <w:r w:rsidR="00172DBF">
        <w:rPr>
          <w:b w:val="0"/>
          <w:szCs w:val="28"/>
          <w:lang w:val="uk-UA"/>
        </w:rPr>
        <w:t>ім. М.Коцюбинського</w:t>
      </w:r>
      <w:r w:rsidR="00E17A50">
        <w:rPr>
          <w:b w:val="0"/>
          <w:szCs w:val="28"/>
          <w:lang w:val="uk-UA"/>
        </w:rPr>
        <w:t xml:space="preserve"> /</w:t>
      </w:r>
      <w:proofErr w:type="spellStart"/>
      <w:r w:rsidR="00E17A50">
        <w:rPr>
          <w:b w:val="0"/>
          <w:szCs w:val="28"/>
          <w:lang w:val="uk-UA"/>
        </w:rPr>
        <w:t>гол.ред</w:t>
      </w:r>
      <w:proofErr w:type="spellEnd"/>
      <w:r w:rsidR="00E17A50">
        <w:rPr>
          <w:b w:val="0"/>
          <w:szCs w:val="28"/>
          <w:lang w:val="uk-UA"/>
        </w:rPr>
        <w:t>. В.М.</w:t>
      </w:r>
      <w:proofErr w:type="spellStart"/>
      <w:r w:rsidR="00E17A50">
        <w:rPr>
          <w:b w:val="0"/>
          <w:szCs w:val="28"/>
          <w:lang w:val="uk-UA"/>
        </w:rPr>
        <w:t>Костюкевич</w:t>
      </w:r>
      <w:proofErr w:type="spellEnd"/>
      <w:r w:rsidR="00E17A50">
        <w:rPr>
          <w:b w:val="0"/>
          <w:szCs w:val="28"/>
          <w:lang w:val="uk-UA"/>
        </w:rPr>
        <w:t xml:space="preserve">. – Вінниця: ТОВ «Планер», 2014. </w:t>
      </w:r>
      <w:r w:rsidR="00E03581">
        <w:rPr>
          <w:b w:val="0"/>
          <w:szCs w:val="28"/>
          <w:lang w:val="uk-UA"/>
        </w:rPr>
        <w:t xml:space="preserve">Том 1. </w:t>
      </w:r>
      <w:r w:rsidR="00E17A50">
        <w:rPr>
          <w:b w:val="0"/>
          <w:szCs w:val="28"/>
          <w:lang w:val="uk-UA"/>
        </w:rPr>
        <w:t xml:space="preserve">– </w:t>
      </w:r>
      <w:r w:rsidR="005310F7">
        <w:rPr>
          <w:b w:val="0"/>
          <w:szCs w:val="28"/>
          <w:lang w:val="uk-UA"/>
        </w:rPr>
        <w:t>В</w:t>
      </w:r>
      <w:r w:rsidR="00E17A50">
        <w:rPr>
          <w:b w:val="0"/>
          <w:szCs w:val="28"/>
          <w:lang w:val="uk-UA"/>
        </w:rPr>
        <w:t>ип. 18. – С. 70-77.</w:t>
      </w:r>
    </w:p>
    <w:p w:rsidR="007C1586" w:rsidRPr="009E67B0" w:rsidRDefault="007C1586" w:rsidP="007C1586">
      <w:pPr>
        <w:pStyle w:val="21"/>
        <w:numPr>
          <w:ilvl w:val="0"/>
          <w:numId w:val="5"/>
        </w:numPr>
        <w:spacing w:line="360" w:lineRule="auto"/>
        <w:jc w:val="both"/>
        <w:rPr>
          <w:b w:val="0"/>
          <w:szCs w:val="28"/>
          <w:lang w:val="uk-UA"/>
        </w:rPr>
      </w:pPr>
      <w:proofErr w:type="spellStart"/>
      <w:r w:rsidRPr="009E67B0">
        <w:rPr>
          <w:b w:val="0"/>
          <w:szCs w:val="28"/>
          <w:lang w:val="uk-UA"/>
        </w:rPr>
        <w:t>Гасюк</w:t>
      </w:r>
      <w:proofErr w:type="spellEnd"/>
      <w:r w:rsidRPr="009E67B0">
        <w:rPr>
          <w:b w:val="0"/>
          <w:szCs w:val="28"/>
          <w:lang w:val="uk-UA"/>
        </w:rPr>
        <w:t xml:space="preserve"> О.М. Адаптаційні можливості серцево-судинної системи дітей 15-17 років в умовах розумового навантаження /О.М.</w:t>
      </w:r>
      <w:proofErr w:type="spellStart"/>
      <w:r w:rsidRPr="009E67B0">
        <w:rPr>
          <w:b w:val="0"/>
          <w:szCs w:val="28"/>
          <w:lang w:val="uk-UA"/>
        </w:rPr>
        <w:t>Гасюк</w:t>
      </w:r>
      <w:proofErr w:type="spellEnd"/>
      <w:r w:rsidRPr="009E67B0">
        <w:rPr>
          <w:b w:val="0"/>
          <w:szCs w:val="28"/>
          <w:lang w:val="uk-UA"/>
        </w:rPr>
        <w:t xml:space="preserve">, Ю.С.Самойленко //Адаптаційні можливості дітей та молоді: Х </w:t>
      </w:r>
      <w:proofErr w:type="spellStart"/>
      <w:r w:rsidRPr="009E67B0">
        <w:rPr>
          <w:b w:val="0"/>
          <w:szCs w:val="28"/>
          <w:lang w:val="uk-UA"/>
        </w:rPr>
        <w:t>Міжнар</w:t>
      </w:r>
      <w:proofErr w:type="spellEnd"/>
      <w:r w:rsidRPr="009E67B0">
        <w:rPr>
          <w:b w:val="0"/>
          <w:szCs w:val="28"/>
          <w:lang w:val="uk-UA"/>
        </w:rPr>
        <w:t xml:space="preserve">. </w:t>
      </w:r>
      <w:proofErr w:type="spellStart"/>
      <w:r w:rsidRPr="009E67B0">
        <w:rPr>
          <w:b w:val="0"/>
          <w:szCs w:val="28"/>
          <w:lang w:val="uk-UA"/>
        </w:rPr>
        <w:t>наук-практ</w:t>
      </w:r>
      <w:proofErr w:type="spellEnd"/>
      <w:r w:rsidRPr="009E67B0">
        <w:rPr>
          <w:b w:val="0"/>
          <w:szCs w:val="28"/>
          <w:lang w:val="uk-UA"/>
        </w:rPr>
        <w:t xml:space="preserve"> </w:t>
      </w:r>
      <w:proofErr w:type="spellStart"/>
      <w:r w:rsidRPr="009E67B0">
        <w:rPr>
          <w:b w:val="0"/>
          <w:szCs w:val="28"/>
          <w:lang w:val="uk-UA"/>
        </w:rPr>
        <w:t>конф</w:t>
      </w:r>
      <w:proofErr w:type="spellEnd"/>
      <w:r w:rsidRPr="009E67B0">
        <w:rPr>
          <w:b w:val="0"/>
          <w:szCs w:val="28"/>
          <w:lang w:val="uk-UA"/>
        </w:rPr>
        <w:t xml:space="preserve">. (Одеса, 11-12 вересня, 2014 року): матеріали конференції. – Одеса: </w:t>
      </w:r>
      <w:proofErr w:type="spellStart"/>
      <w:r w:rsidR="00E2111F" w:rsidRPr="00E2111F">
        <w:rPr>
          <w:b w:val="0"/>
          <w:szCs w:val="28"/>
          <w:lang w:val="uk-UA"/>
        </w:rPr>
        <w:t>Півдукр</w:t>
      </w:r>
      <w:proofErr w:type="spellEnd"/>
      <w:r w:rsidR="00E2111F" w:rsidRPr="00E2111F">
        <w:rPr>
          <w:b w:val="0"/>
          <w:szCs w:val="28"/>
          <w:lang w:val="uk-UA"/>
        </w:rPr>
        <w:t>.</w:t>
      </w:r>
      <w:r w:rsidR="00E2111F">
        <w:rPr>
          <w:b w:val="0"/>
          <w:szCs w:val="28"/>
          <w:lang w:val="uk-UA"/>
        </w:rPr>
        <w:t xml:space="preserve"> НПУ ім. К.Д.Ушинського</w:t>
      </w:r>
      <w:r w:rsidRPr="009E67B0">
        <w:rPr>
          <w:b w:val="0"/>
          <w:szCs w:val="28"/>
          <w:lang w:val="uk-UA"/>
        </w:rPr>
        <w:t>, 2014. – С. 35-41.</w:t>
      </w:r>
    </w:p>
    <w:p w:rsidR="007C1586" w:rsidRPr="007C1586" w:rsidRDefault="007C1586" w:rsidP="007C1586">
      <w:pPr>
        <w:pStyle w:val="21"/>
        <w:numPr>
          <w:ilvl w:val="0"/>
          <w:numId w:val="5"/>
        </w:numPr>
        <w:spacing w:line="360" w:lineRule="auto"/>
        <w:jc w:val="both"/>
        <w:rPr>
          <w:b w:val="0"/>
          <w:szCs w:val="28"/>
          <w:lang w:val="uk-UA"/>
        </w:rPr>
      </w:pPr>
      <w:proofErr w:type="spellStart"/>
      <w:r w:rsidRPr="009E67B0">
        <w:rPr>
          <w:b w:val="0"/>
          <w:szCs w:val="28"/>
          <w:lang w:val="uk-UA"/>
        </w:rPr>
        <w:t>Гришуніна</w:t>
      </w:r>
      <w:proofErr w:type="spellEnd"/>
      <w:r w:rsidRPr="009E67B0">
        <w:rPr>
          <w:b w:val="0"/>
          <w:szCs w:val="28"/>
          <w:lang w:val="uk-UA"/>
        </w:rPr>
        <w:t xml:space="preserve"> Н.Ю. Динаміка показників адаптації у студентів з вегетативними розладами під час занять фізичним вихованням на протязі учбового року /Н.Ю.</w:t>
      </w:r>
      <w:proofErr w:type="spellStart"/>
      <w:r w:rsidRPr="009E67B0">
        <w:rPr>
          <w:b w:val="0"/>
          <w:szCs w:val="28"/>
          <w:lang w:val="uk-UA"/>
        </w:rPr>
        <w:t>Гришиніна</w:t>
      </w:r>
      <w:proofErr w:type="spellEnd"/>
      <w:r w:rsidRPr="009E67B0">
        <w:rPr>
          <w:b w:val="0"/>
          <w:szCs w:val="28"/>
          <w:lang w:val="uk-UA"/>
        </w:rPr>
        <w:t>, Н.В.</w:t>
      </w:r>
      <w:proofErr w:type="spellStart"/>
      <w:r w:rsidRPr="009E67B0">
        <w:rPr>
          <w:b w:val="0"/>
          <w:szCs w:val="28"/>
          <w:lang w:val="uk-UA"/>
        </w:rPr>
        <w:t>Ніколенко</w:t>
      </w:r>
      <w:proofErr w:type="spellEnd"/>
      <w:r w:rsidRPr="009E67B0">
        <w:rPr>
          <w:b w:val="0"/>
          <w:szCs w:val="28"/>
          <w:lang w:val="uk-UA"/>
        </w:rPr>
        <w:t>, В.А.</w:t>
      </w:r>
      <w:proofErr w:type="spellStart"/>
      <w:r w:rsidRPr="009E67B0">
        <w:rPr>
          <w:b w:val="0"/>
          <w:szCs w:val="28"/>
          <w:lang w:val="uk-UA"/>
        </w:rPr>
        <w:t>Ніколенко</w:t>
      </w:r>
      <w:proofErr w:type="spellEnd"/>
      <w:r w:rsidRPr="009E67B0">
        <w:rPr>
          <w:b w:val="0"/>
          <w:szCs w:val="28"/>
          <w:lang w:val="uk-UA"/>
        </w:rPr>
        <w:t xml:space="preserve"> //Актуальні проблеми фізичного виховання студентів в сучасних умовах: регіон. </w:t>
      </w:r>
      <w:proofErr w:type="spellStart"/>
      <w:r w:rsidRPr="009E67B0">
        <w:rPr>
          <w:b w:val="0"/>
          <w:szCs w:val="28"/>
          <w:lang w:val="uk-UA"/>
        </w:rPr>
        <w:t>наук-практ</w:t>
      </w:r>
      <w:proofErr w:type="spellEnd"/>
      <w:r w:rsidRPr="009E67B0">
        <w:rPr>
          <w:b w:val="0"/>
          <w:szCs w:val="28"/>
          <w:lang w:val="uk-UA"/>
        </w:rPr>
        <w:t xml:space="preserve"> </w:t>
      </w:r>
      <w:proofErr w:type="spellStart"/>
      <w:r w:rsidRPr="009E67B0">
        <w:rPr>
          <w:b w:val="0"/>
          <w:szCs w:val="28"/>
          <w:lang w:val="uk-UA"/>
        </w:rPr>
        <w:t>конф</w:t>
      </w:r>
      <w:proofErr w:type="spellEnd"/>
      <w:r w:rsidRPr="009E67B0">
        <w:rPr>
          <w:b w:val="0"/>
          <w:szCs w:val="28"/>
          <w:lang w:val="uk-UA"/>
        </w:rPr>
        <w:t>. (Дніпропетровськ, 16-17 квітня 2013 року): матеріали конференції. –  Дніпропетровськ: ДНУ ім. О.Гончара, 2013. - С. 95-98.</w:t>
      </w:r>
    </w:p>
    <w:p w:rsidR="004E05BC" w:rsidRDefault="004E05BC" w:rsidP="007579D3">
      <w:pPr>
        <w:pStyle w:val="21"/>
        <w:numPr>
          <w:ilvl w:val="0"/>
          <w:numId w:val="5"/>
        </w:numPr>
        <w:spacing w:line="360" w:lineRule="auto"/>
        <w:jc w:val="both"/>
        <w:rPr>
          <w:b w:val="0"/>
          <w:szCs w:val="28"/>
          <w:lang w:val="uk-UA"/>
        </w:rPr>
      </w:pPr>
      <w:proofErr w:type="spellStart"/>
      <w:r>
        <w:rPr>
          <w:b w:val="0"/>
          <w:szCs w:val="28"/>
          <w:lang w:val="uk-UA"/>
        </w:rPr>
        <w:t>Козерук</w:t>
      </w:r>
      <w:proofErr w:type="spellEnd"/>
      <w:r>
        <w:rPr>
          <w:b w:val="0"/>
          <w:szCs w:val="28"/>
          <w:lang w:val="uk-UA"/>
        </w:rPr>
        <w:t xml:space="preserve"> Ю.В. Про недоречність зменшення годин на заняття фізичними вправами в навчальних закладах /Ю.В. </w:t>
      </w:r>
      <w:proofErr w:type="spellStart"/>
      <w:r>
        <w:rPr>
          <w:b w:val="0"/>
          <w:szCs w:val="28"/>
          <w:lang w:val="uk-UA"/>
        </w:rPr>
        <w:t>Козерук</w:t>
      </w:r>
      <w:proofErr w:type="spellEnd"/>
      <w:r>
        <w:rPr>
          <w:b w:val="0"/>
          <w:szCs w:val="28"/>
          <w:lang w:val="uk-UA"/>
        </w:rPr>
        <w:t xml:space="preserve">, І.Ю. </w:t>
      </w:r>
      <w:proofErr w:type="spellStart"/>
      <w:r>
        <w:rPr>
          <w:b w:val="0"/>
          <w:szCs w:val="28"/>
          <w:lang w:val="uk-UA"/>
        </w:rPr>
        <w:t>Субботенко</w:t>
      </w:r>
      <w:proofErr w:type="spellEnd"/>
      <w:r>
        <w:rPr>
          <w:b w:val="0"/>
          <w:szCs w:val="28"/>
          <w:lang w:val="uk-UA"/>
        </w:rPr>
        <w:t xml:space="preserve"> //</w:t>
      </w:r>
      <w:r w:rsidRPr="004E05BC">
        <w:rPr>
          <w:b w:val="0"/>
          <w:szCs w:val="28"/>
          <w:lang w:val="uk-UA"/>
        </w:rPr>
        <w:t xml:space="preserve">Інноваційні технології в системі підвищення кваліфікації фахівців фізичного виховання і спорту: ІІ </w:t>
      </w:r>
      <w:proofErr w:type="spellStart"/>
      <w:r w:rsidRPr="004E05BC">
        <w:rPr>
          <w:b w:val="0"/>
          <w:szCs w:val="28"/>
          <w:lang w:val="uk-UA"/>
        </w:rPr>
        <w:t>Міжнар</w:t>
      </w:r>
      <w:proofErr w:type="spellEnd"/>
      <w:r w:rsidRPr="004E05BC">
        <w:rPr>
          <w:b w:val="0"/>
          <w:szCs w:val="28"/>
          <w:lang w:val="uk-UA"/>
        </w:rPr>
        <w:t xml:space="preserve">. </w:t>
      </w:r>
      <w:proofErr w:type="spellStart"/>
      <w:r w:rsidRPr="004E05BC">
        <w:rPr>
          <w:b w:val="0"/>
          <w:szCs w:val="28"/>
          <w:lang w:val="uk-UA"/>
        </w:rPr>
        <w:t>наук.-метод.конф</w:t>
      </w:r>
      <w:proofErr w:type="spellEnd"/>
      <w:r w:rsidRPr="004E05BC">
        <w:rPr>
          <w:b w:val="0"/>
          <w:szCs w:val="28"/>
          <w:lang w:val="uk-UA"/>
        </w:rPr>
        <w:t>. (Суми, 16-17 квітня 2015 року): тези доповідей. – Суми: СДУ, 2015. – С.</w:t>
      </w:r>
      <w:r>
        <w:rPr>
          <w:b w:val="0"/>
          <w:szCs w:val="28"/>
          <w:lang w:val="uk-UA"/>
        </w:rPr>
        <w:t xml:space="preserve"> 193-194.</w:t>
      </w:r>
    </w:p>
    <w:p w:rsidR="007C1586" w:rsidRPr="009E67B0" w:rsidRDefault="007C1586" w:rsidP="007C1586">
      <w:pPr>
        <w:pStyle w:val="21"/>
        <w:numPr>
          <w:ilvl w:val="0"/>
          <w:numId w:val="5"/>
        </w:numPr>
        <w:spacing w:line="360" w:lineRule="auto"/>
        <w:jc w:val="both"/>
        <w:rPr>
          <w:b w:val="0"/>
          <w:szCs w:val="28"/>
          <w:lang w:val="uk-UA"/>
        </w:rPr>
      </w:pPr>
      <w:proofErr w:type="spellStart"/>
      <w:r w:rsidRPr="009E67B0">
        <w:rPr>
          <w:b w:val="0"/>
          <w:szCs w:val="28"/>
          <w:lang w:val="uk-UA"/>
        </w:rPr>
        <w:t>Маленюк</w:t>
      </w:r>
      <w:proofErr w:type="spellEnd"/>
      <w:r w:rsidRPr="009E67B0">
        <w:rPr>
          <w:b w:val="0"/>
          <w:szCs w:val="28"/>
          <w:lang w:val="uk-UA"/>
        </w:rPr>
        <w:t xml:space="preserve"> Т. Перспективи вдосконалення системи фізичного виховання у вищих навчальних закладах /Тетяна </w:t>
      </w:r>
      <w:proofErr w:type="spellStart"/>
      <w:r w:rsidRPr="009E67B0">
        <w:rPr>
          <w:b w:val="0"/>
          <w:szCs w:val="28"/>
          <w:lang w:val="uk-UA"/>
        </w:rPr>
        <w:t>Маленюк</w:t>
      </w:r>
      <w:proofErr w:type="spellEnd"/>
      <w:r w:rsidRPr="009E67B0">
        <w:rPr>
          <w:b w:val="0"/>
          <w:szCs w:val="28"/>
          <w:lang w:val="uk-UA"/>
        </w:rPr>
        <w:t xml:space="preserve"> //</w:t>
      </w:r>
      <w:proofErr w:type="spellStart"/>
      <w:r w:rsidRPr="009E67B0">
        <w:rPr>
          <w:b w:val="0"/>
          <w:szCs w:val="28"/>
          <w:lang w:val="uk-UA"/>
        </w:rPr>
        <w:t>Теоретико-методичні</w:t>
      </w:r>
      <w:proofErr w:type="spellEnd"/>
      <w:r w:rsidRPr="009E67B0">
        <w:rPr>
          <w:b w:val="0"/>
          <w:szCs w:val="28"/>
          <w:lang w:val="uk-UA"/>
        </w:rPr>
        <w:t xml:space="preserve"> основи організації фізичного виховання молоді: V </w:t>
      </w:r>
      <w:proofErr w:type="spellStart"/>
      <w:r w:rsidRPr="009E67B0">
        <w:rPr>
          <w:b w:val="0"/>
          <w:szCs w:val="28"/>
          <w:lang w:val="uk-UA"/>
        </w:rPr>
        <w:t>Всеукр</w:t>
      </w:r>
      <w:proofErr w:type="spellEnd"/>
      <w:r w:rsidRPr="009E67B0">
        <w:rPr>
          <w:b w:val="0"/>
          <w:szCs w:val="28"/>
          <w:lang w:val="uk-UA"/>
        </w:rPr>
        <w:t xml:space="preserve">. </w:t>
      </w:r>
      <w:proofErr w:type="spellStart"/>
      <w:r w:rsidRPr="009E67B0">
        <w:rPr>
          <w:b w:val="0"/>
          <w:szCs w:val="28"/>
          <w:lang w:val="uk-UA"/>
        </w:rPr>
        <w:t>наук-практ</w:t>
      </w:r>
      <w:proofErr w:type="spellEnd"/>
      <w:r w:rsidRPr="009E67B0">
        <w:rPr>
          <w:b w:val="0"/>
          <w:szCs w:val="28"/>
          <w:lang w:val="uk-UA"/>
        </w:rPr>
        <w:t xml:space="preserve"> </w:t>
      </w:r>
      <w:proofErr w:type="spellStart"/>
      <w:r w:rsidRPr="009E67B0">
        <w:rPr>
          <w:b w:val="0"/>
          <w:szCs w:val="28"/>
          <w:lang w:val="uk-UA"/>
        </w:rPr>
        <w:t>конф</w:t>
      </w:r>
      <w:proofErr w:type="spellEnd"/>
      <w:r w:rsidRPr="009E67B0">
        <w:rPr>
          <w:b w:val="0"/>
          <w:szCs w:val="28"/>
          <w:lang w:val="uk-UA"/>
        </w:rPr>
        <w:t xml:space="preserve">. (Львів, 15-17 травня, 2014 </w:t>
      </w:r>
      <w:r w:rsidRPr="009E67B0">
        <w:rPr>
          <w:b w:val="0"/>
          <w:szCs w:val="28"/>
          <w:lang w:val="uk-UA"/>
        </w:rPr>
        <w:lastRenderedPageBreak/>
        <w:t>року): матеріали конференції. – Львів: Видавничий центр ЛНУ ім. І.Франка, 2014. – С. 113-118.</w:t>
      </w:r>
    </w:p>
    <w:p w:rsidR="007C1586" w:rsidRPr="004E05BC" w:rsidRDefault="007C1586" w:rsidP="007C1586">
      <w:pPr>
        <w:pStyle w:val="21"/>
        <w:spacing w:line="360" w:lineRule="auto"/>
        <w:ind w:left="1440" w:firstLine="0"/>
        <w:jc w:val="both"/>
        <w:rPr>
          <w:b w:val="0"/>
          <w:szCs w:val="28"/>
          <w:lang w:val="uk-UA"/>
        </w:rPr>
      </w:pPr>
    </w:p>
    <w:p w:rsidR="00F60DFD" w:rsidRDefault="00F60DFD" w:rsidP="0000362C">
      <w:pPr>
        <w:pStyle w:val="21"/>
        <w:tabs>
          <w:tab w:val="left" w:pos="6663"/>
        </w:tabs>
        <w:spacing w:line="360" w:lineRule="auto"/>
        <w:jc w:val="both"/>
        <w:rPr>
          <w:szCs w:val="28"/>
          <w:lang w:val="en-US"/>
        </w:rPr>
      </w:pPr>
    </w:p>
    <w:p w:rsidR="007579D3" w:rsidRPr="000C21F0" w:rsidRDefault="00F8120C" w:rsidP="0000362C">
      <w:pPr>
        <w:pStyle w:val="21"/>
        <w:tabs>
          <w:tab w:val="left" w:pos="6663"/>
        </w:tabs>
        <w:spacing w:line="360" w:lineRule="auto"/>
        <w:jc w:val="both"/>
        <w:rPr>
          <w:szCs w:val="28"/>
          <w:lang w:val="uk-UA"/>
        </w:rPr>
      </w:pPr>
      <w:r w:rsidRPr="000C21F0">
        <w:rPr>
          <w:szCs w:val="28"/>
          <w:lang w:val="uk-UA"/>
        </w:rPr>
        <w:t>Анотація</w:t>
      </w:r>
      <w:r w:rsidR="007579D3" w:rsidRPr="000C21F0">
        <w:rPr>
          <w:szCs w:val="28"/>
          <w:lang w:val="uk-UA"/>
        </w:rPr>
        <w:t>.</w:t>
      </w:r>
    </w:p>
    <w:p w:rsidR="007579D3" w:rsidRPr="00003591" w:rsidRDefault="0099033B" w:rsidP="0000362C">
      <w:pPr>
        <w:tabs>
          <w:tab w:val="left" w:pos="6663"/>
        </w:tabs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sz w:val="28"/>
          <w:szCs w:val="28"/>
          <w:lang w:val="uk-UA"/>
        </w:rPr>
        <w:t>Валентина Марчик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035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9D3" w:rsidRPr="00003591">
        <w:rPr>
          <w:rFonts w:ascii="Times New Roman" w:hAnsi="Times New Roman"/>
          <w:sz w:val="28"/>
          <w:szCs w:val="28"/>
          <w:lang w:val="uk-UA"/>
        </w:rPr>
        <w:t xml:space="preserve">Ірина </w:t>
      </w:r>
      <w:proofErr w:type="spellStart"/>
      <w:r w:rsidR="007579D3" w:rsidRPr="00003591">
        <w:rPr>
          <w:rFonts w:ascii="Times New Roman" w:hAnsi="Times New Roman"/>
          <w:sz w:val="28"/>
          <w:szCs w:val="28"/>
          <w:lang w:val="uk-UA"/>
        </w:rPr>
        <w:t>Мінжоріна</w:t>
      </w:r>
      <w:proofErr w:type="spellEnd"/>
      <w:r w:rsidR="007579D3" w:rsidRPr="00003591">
        <w:rPr>
          <w:rFonts w:ascii="Times New Roman" w:hAnsi="Times New Roman"/>
          <w:sz w:val="28"/>
          <w:szCs w:val="28"/>
          <w:lang w:val="uk-UA"/>
        </w:rPr>
        <w:t>, Світлана Переверзєва</w:t>
      </w:r>
    </w:p>
    <w:p w:rsidR="007579D3" w:rsidRPr="007579D3" w:rsidRDefault="007579D3" w:rsidP="0000362C">
      <w:pPr>
        <w:tabs>
          <w:tab w:val="left" w:pos="666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79D3">
        <w:rPr>
          <w:rFonts w:ascii="Times New Roman" w:hAnsi="Times New Roman"/>
          <w:b/>
          <w:sz w:val="28"/>
          <w:szCs w:val="28"/>
          <w:lang w:val="uk-UA"/>
        </w:rPr>
        <w:t>ПРАЦЕЗДАТНІСТЬ СЕРЦЕВО-СУДИННОЇ СИСТЕМИ СТУДЕНТА ПРОТЯГОМ НАВЧАННЯ У ВУЗІ</w:t>
      </w:r>
    </w:p>
    <w:p w:rsidR="007579D3" w:rsidRPr="00003591" w:rsidRDefault="007579D3" w:rsidP="0000362C">
      <w:pPr>
        <w:tabs>
          <w:tab w:val="left" w:pos="666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sz w:val="28"/>
          <w:szCs w:val="28"/>
          <w:lang w:val="uk-UA"/>
        </w:rPr>
        <w:t>Педагогічний інститут ДВНЗ «Криворізький національний університет»,</w:t>
      </w:r>
    </w:p>
    <w:p w:rsidR="007579D3" w:rsidRPr="00003591" w:rsidRDefault="007579D3" w:rsidP="0000362C">
      <w:pPr>
        <w:tabs>
          <w:tab w:val="left" w:pos="666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03591">
        <w:rPr>
          <w:rFonts w:ascii="Times New Roman" w:hAnsi="Times New Roman"/>
          <w:sz w:val="28"/>
          <w:szCs w:val="28"/>
          <w:lang w:val="uk-UA"/>
        </w:rPr>
        <w:t>м. Кривий Ріг</w:t>
      </w:r>
    </w:p>
    <w:p w:rsidR="00F60DFD" w:rsidRPr="0077127B" w:rsidRDefault="00F60DFD" w:rsidP="00570510">
      <w:pPr>
        <w:pStyle w:val="21"/>
        <w:spacing w:line="360" w:lineRule="auto"/>
        <w:jc w:val="both"/>
        <w:rPr>
          <w:b w:val="0"/>
          <w:color w:val="000000"/>
          <w:szCs w:val="28"/>
          <w:lang w:val="uk-UA"/>
        </w:rPr>
      </w:pPr>
    </w:p>
    <w:p w:rsidR="00E35359" w:rsidRPr="004575E0" w:rsidRDefault="007579D3" w:rsidP="0077127B">
      <w:pPr>
        <w:pStyle w:val="21"/>
        <w:spacing w:line="360" w:lineRule="auto"/>
        <w:jc w:val="both"/>
        <w:rPr>
          <w:b w:val="0"/>
          <w:szCs w:val="28"/>
        </w:rPr>
      </w:pPr>
      <w:r w:rsidRPr="007579D3">
        <w:rPr>
          <w:b w:val="0"/>
          <w:color w:val="000000"/>
          <w:szCs w:val="28"/>
          <w:lang w:val="uk-UA"/>
        </w:rPr>
        <w:t>Випускник вузу разом з отриманням кваліфікації мусить мати задовільний рівень фізичної підготовки</w:t>
      </w:r>
      <w:r w:rsidR="004D09F1">
        <w:rPr>
          <w:b w:val="0"/>
          <w:color w:val="000000"/>
          <w:szCs w:val="28"/>
          <w:lang w:val="uk-UA"/>
        </w:rPr>
        <w:t>,</w:t>
      </w:r>
      <w:r w:rsidRPr="007579D3">
        <w:rPr>
          <w:b w:val="0"/>
          <w:color w:val="000000"/>
          <w:szCs w:val="28"/>
          <w:lang w:val="uk-UA"/>
        </w:rPr>
        <w:t xml:space="preserve"> аби успішно конкурувати на ринку праці.</w:t>
      </w:r>
      <w:r w:rsidR="00F8120C">
        <w:rPr>
          <w:b w:val="0"/>
          <w:color w:val="000000"/>
          <w:szCs w:val="28"/>
          <w:lang w:val="uk-UA"/>
        </w:rPr>
        <w:t xml:space="preserve"> </w:t>
      </w:r>
      <w:r w:rsidRPr="00F8120C">
        <w:rPr>
          <w:b w:val="0"/>
          <w:szCs w:val="28"/>
          <w:lang w:val="uk-UA"/>
        </w:rPr>
        <w:t>В роботі вивчалися показник</w:t>
      </w:r>
      <w:r w:rsidR="00F8120C">
        <w:rPr>
          <w:b w:val="0"/>
          <w:szCs w:val="28"/>
          <w:lang w:val="uk-UA"/>
        </w:rPr>
        <w:t>и</w:t>
      </w:r>
      <w:r w:rsidRPr="00F8120C">
        <w:rPr>
          <w:b w:val="0"/>
          <w:szCs w:val="28"/>
          <w:lang w:val="uk-UA"/>
        </w:rPr>
        <w:t xml:space="preserve">, що характеризують економізацію (коефіцієнт економізації кровообігу), витривалість (формула </w:t>
      </w:r>
      <w:proofErr w:type="spellStart"/>
      <w:r w:rsidRPr="00F8120C">
        <w:rPr>
          <w:b w:val="0"/>
          <w:szCs w:val="28"/>
          <w:lang w:val="uk-UA"/>
        </w:rPr>
        <w:t>Кваса</w:t>
      </w:r>
      <w:proofErr w:type="spellEnd"/>
      <w:r w:rsidRPr="00F8120C">
        <w:rPr>
          <w:b w:val="0"/>
          <w:szCs w:val="28"/>
          <w:lang w:val="uk-UA"/>
        </w:rPr>
        <w:t xml:space="preserve">) і регуляцію (індекс </w:t>
      </w:r>
      <w:proofErr w:type="spellStart"/>
      <w:r w:rsidRPr="00F8120C">
        <w:rPr>
          <w:b w:val="0"/>
          <w:szCs w:val="28"/>
          <w:lang w:val="uk-UA"/>
        </w:rPr>
        <w:t>Кердо</w:t>
      </w:r>
      <w:proofErr w:type="spellEnd"/>
      <w:r w:rsidRPr="00F8120C">
        <w:rPr>
          <w:b w:val="0"/>
          <w:szCs w:val="28"/>
          <w:lang w:val="uk-UA"/>
        </w:rPr>
        <w:t>) серцево-судинної системи студ</w:t>
      </w:r>
      <w:r w:rsidR="00F60DFD">
        <w:rPr>
          <w:b w:val="0"/>
          <w:szCs w:val="28"/>
          <w:lang w:val="uk-UA"/>
        </w:rPr>
        <w:t>ентів протягом навчання у вузі.</w:t>
      </w:r>
      <w:r w:rsidR="0077127B" w:rsidRPr="0077127B">
        <w:rPr>
          <w:b w:val="0"/>
          <w:szCs w:val="28"/>
          <w:lang w:val="uk-UA"/>
        </w:rPr>
        <w:t xml:space="preserve"> </w:t>
      </w:r>
      <w:r w:rsidR="00F8120C">
        <w:rPr>
          <w:b w:val="0"/>
          <w:szCs w:val="28"/>
          <w:lang w:val="uk-UA"/>
        </w:rPr>
        <w:t>В</w:t>
      </w:r>
      <w:r>
        <w:rPr>
          <w:b w:val="0"/>
          <w:szCs w:val="28"/>
          <w:lang w:val="uk-UA"/>
        </w:rPr>
        <w:t>станов</w:t>
      </w:r>
      <w:r w:rsidR="00F8120C">
        <w:rPr>
          <w:b w:val="0"/>
          <w:szCs w:val="28"/>
          <w:lang w:val="uk-UA"/>
        </w:rPr>
        <w:t>лено</w:t>
      </w:r>
      <w:r>
        <w:rPr>
          <w:b w:val="0"/>
          <w:szCs w:val="28"/>
          <w:lang w:val="uk-UA"/>
        </w:rPr>
        <w:t xml:space="preserve"> збільшення </w:t>
      </w:r>
      <w:r w:rsidR="000C21F0">
        <w:rPr>
          <w:b w:val="0"/>
          <w:szCs w:val="28"/>
          <w:lang w:val="uk-UA"/>
        </w:rPr>
        <w:t xml:space="preserve">зазначених </w:t>
      </w:r>
      <w:r w:rsidR="00F8120C">
        <w:rPr>
          <w:b w:val="0"/>
          <w:szCs w:val="28"/>
          <w:lang w:val="uk-UA"/>
        </w:rPr>
        <w:t xml:space="preserve">показників у студентів </w:t>
      </w:r>
      <w:r>
        <w:rPr>
          <w:b w:val="0"/>
          <w:szCs w:val="28"/>
          <w:lang w:val="uk-UA"/>
        </w:rPr>
        <w:t>з 1 до 2</w:t>
      </w:r>
      <w:r w:rsidR="00EF682B">
        <w:rPr>
          <w:b w:val="0"/>
          <w:szCs w:val="28"/>
          <w:lang w:val="uk-UA"/>
        </w:rPr>
        <w:t xml:space="preserve"> і </w:t>
      </w:r>
      <w:r>
        <w:rPr>
          <w:b w:val="0"/>
          <w:szCs w:val="28"/>
          <w:lang w:val="uk-UA"/>
        </w:rPr>
        <w:t xml:space="preserve">3 курсів і потім поступове, або різке </w:t>
      </w:r>
      <w:r w:rsidR="00F8120C">
        <w:rPr>
          <w:b w:val="0"/>
          <w:szCs w:val="28"/>
          <w:lang w:val="uk-UA"/>
        </w:rPr>
        <w:t xml:space="preserve">їх </w:t>
      </w:r>
      <w:r>
        <w:rPr>
          <w:b w:val="0"/>
          <w:szCs w:val="28"/>
          <w:lang w:val="uk-UA"/>
        </w:rPr>
        <w:t xml:space="preserve">зменшення на </w:t>
      </w:r>
      <w:r w:rsidR="00E35359" w:rsidRPr="00E35359">
        <w:rPr>
          <w:b w:val="0"/>
          <w:szCs w:val="28"/>
          <w:lang w:val="uk-UA"/>
        </w:rPr>
        <w:t>останніх</w:t>
      </w:r>
      <w:r>
        <w:rPr>
          <w:b w:val="0"/>
          <w:szCs w:val="28"/>
          <w:lang w:val="uk-UA"/>
        </w:rPr>
        <w:t xml:space="preserve"> курсах.</w:t>
      </w:r>
      <w:r w:rsidR="00F8120C">
        <w:rPr>
          <w:b w:val="0"/>
          <w:szCs w:val="28"/>
          <w:lang w:val="uk-UA"/>
        </w:rPr>
        <w:t xml:space="preserve"> </w:t>
      </w:r>
      <w:r w:rsidR="00E35359" w:rsidRPr="00003591">
        <w:rPr>
          <w:b w:val="0"/>
          <w:szCs w:val="28"/>
          <w:lang w:val="uk-UA"/>
        </w:rPr>
        <w:t xml:space="preserve">Тенденція на скорочення </w:t>
      </w:r>
      <w:r w:rsidR="004D09F1">
        <w:rPr>
          <w:b w:val="0"/>
          <w:szCs w:val="28"/>
          <w:lang w:val="uk-UA"/>
        </w:rPr>
        <w:t xml:space="preserve">навчального </w:t>
      </w:r>
      <w:r w:rsidR="00E35359" w:rsidRPr="00003591">
        <w:rPr>
          <w:b w:val="0"/>
          <w:szCs w:val="28"/>
          <w:lang w:val="uk-UA"/>
        </w:rPr>
        <w:t>час</w:t>
      </w:r>
      <w:r w:rsidR="004D09F1">
        <w:rPr>
          <w:b w:val="0"/>
          <w:szCs w:val="28"/>
          <w:lang w:val="uk-UA"/>
        </w:rPr>
        <w:t>у</w:t>
      </w:r>
      <w:r w:rsidR="00E35359" w:rsidRPr="00003591">
        <w:rPr>
          <w:b w:val="0"/>
          <w:szCs w:val="28"/>
          <w:lang w:val="uk-UA"/>
        </w:rPr>
        <w:t xml:space="preserve"> з фізичного виховання</w:t>
      </w:r>
      <w:r w:rsidR="00E35359">
        <w:rPr>
          <w:b w:val="0"/>
          <w:szCs w:val="28"/>
          <w:lang w:val="uk-UA"/>
        </w:rPr>
        <w:t xml:space="preserve"> </w:t>
      </w:r>
      <w:r w:rsidR="004D09F1">
        <w:rPr>
          <w:b w:val="0"/>
          <w:szCs w:val="28"/>
          <w:lang w:val="uk-UA"/>
        </w:rPr>
        <w:t xml:space="preserve">та відсутність контролю досягнень </w:t>
      </w:r>
      <w:r w:rsidR="00E35359" w:rsidRPr="00003591">
        <w:rPr>
          <w:b w:val="0"/>
          <w:szCs w:val="28"/>
          <w:lang w:val="uk-UA"/>
        </w:rPr>
        <w:t xml:space="preserve">буде негативно впливати на реалізацію генетичної програми морфологічного становлення студентської молоді </w:t>
      </w:r>
      <w:r w:rsidR="00E35359">
        <w:rPr>
          <w:b w:val="0"/>
          <w:szCs w:val="28"/>
          <w:lang w:val="uk-UA"/>
        </w:rPr>
        <w:t xml:space="preserve">і </w:t>
      </w:r>
      <w:r w:rsidR="00E35359" w:rsidRPr="00003591">
        <w:rPr>
          <w:b w:val="0"/>
          <w:szCs w:val="28"/>
          <w:lang w:val="uk-UA"/>
        </w:rPr>
        <w:t>успішність навчальн</w:t>
      </w:r>
      <w:r w:rsidR="00E35359">
        <w:rPr>
          <w:b w:val="0"/>
          <w:szCs w:val="28"/>
          <w:lang w:val="uk-UA"/>
        </w:rPr>
        <w:t>ої</w:t>
      </w:r>
      <w:r w:rsidR="00E35359" w:rsidRPr="00003591">
        <w:rPr>
          <w:b w:val="0"/>
          <w:szCs w:val="28"/>
          <w:lang w:val="uk-UA"/>
        </w:rPr>
        <w:t xml:space="preserve"> діяльності.</w:t>
      </w:r>
    </w:p>
    <w:p w:rsidR="007579D3" w:rsidRPr="00F8120C" w:rsidRDefault="00F8120C" w:rsidP="0000362C">
      <w:pPr>
        <w:pStyle w:val="21"/>
        <w:tabs>
          <w:tab w:val="left" w:pos="6663"/>
        </w:tabs>
        <w:spacing w:line="360" w:lineRule="auto"/>
        <w:jc w:val="both"/>
        <w:rPr>
          <w:b w:val="0"/>
          <w:szCs w:val="28"/>
          <w:lang w:val="uk-UA"/>
        </w:rPr>
      </w:pPr>
      <w:r w:rsidRPr="00EF682B">
        <w:rPr>
          <w:szCs w:val="28"/>
          <w:lang w:val="uk-UA"/>
        </w:rPr>
        <w:t>Ключові слова:</w:t>
      </w:r>
      <w:r w:rsidRPr="00F8120C">
        <w:rPr>
          <w:b w:val="0"/>
          <w:szCs w:val="28"/>
          <w:lang w:val="uk-UA"/>
        </w:rPr>
        <w:t xml:space="preserve"> працездатність, серцево-судинна система</w:t>
      </w:r>
      <w:r>
        <w:rPr>
          <w:b w:val="0"/>
          <w:szCs w:val="28"/>
          <w:lang w:val="uk-UA"/>
        </w:rPr>
        <w:t>, студент.</w:t>
      </w:r>
    </w:p>
    <w:p w:rsidR="007579D3" w:rsidRPr="0077127B" w:rsidRDefault="007579D3" w:rsidP="0000362C">
      <w:pPr>
        <w:pStyle w:val="21"/>
        <w:spacing w:line="360" w:lineRule="auto"/>
        <w:jc w:val="both"/>
        <w:rPr>
          <w:b w:val="0"/>
          <w:szCs w:val="28"/>
        </w:rPr>
      </w:pPr>
    </w:p>
    <w:p w:rsidR="004D09F1" w:rsidRPr="000C21F0" w:rsidRDefault="004D09F1" w:rsidP="004D09F1">
      <w:pPr>
        <w:pStyle w:val="21"/>
        <w:spacing w:line="360" w:lineRule="auto"/>
        <w:jc w:val="both"/>
        <w:rPr>
          <w:szCs w:val="28"/>
        </w:rPr>
      </w:pPr>
      <w:r w:rsidRPr="000C21F0">
        <w:rPr>
          <w:szCs w:val="28"/>
        </w:rPr>
        <w:t>Аннотация.</w:t>
      </w:r>
    </w:p>
    <w:p w:rsidR="004D09F1" w:rsidRPr="004D09F1" w:rsidRDefault="0099033B" w:rsidP="004D09F1">
      <w:pPr>
        <w:pStyle w:val="21"/>
        <w:spacing w:line="360" w:lineRule="auto"/>
        <w:jc w:val="right"/>
        <w:rPr>
          <w:b w:val="0"/>
          <w:szCs w:val="28"/>
        </w:rPr>
      </w:pPr>
      <w:r w:rsidRPr="004D09F1">
        <w:rPr>
          <w:b w:val="0"/>
          <w:szCs w:val="28"/>
        </w:rPr>
        <w:t xml:space="preserve">Валентина </w:t>
      </w:r>
      <w:proofErr w:type="spellStart"/>
      <w:r w:rsidRPr="004D09F1">
        <w:rPr>
          <w:b w:val="0"/>
          <w:szCs w:val="28"/>
        </w:rPr>
        <w:t>Марчик</w:t>
      </w:r>
      <w:proofErr w:type="spellEnd"/>
      <w:r>
        <w:rPr>
          <w:b w:val="0"/>
          <w:szCs w:val="28"/>
          <w:lang w:val="uk-UA"/>
        </w:rPr>
        <w:t xml:space="preserve">, </w:t>
      </w:r>
      <w:r w:rsidRPr="004D09F1">
        <w:rPr>
          <w:b w:val="0"/>
          <w:szCs w:val="28"/>
        </w:rPr>
        <w:t xml:space="preserve"> </w:t>
      </w:r>
      <w:r w:rsidR="004D09F1" w:rsidRPr="004D09F1">
        <w:rPr>
          <w:b w:val="0"/>
          <w:szCs w:val="28"/>
        </w:rPr>
        <w:t xml:space="preserve">Ирина </w:t>
      </w:r>
      <w:proofErr w:type="spellStart"/>
      <w:r w:rsidR="004D09F1" w:rsidRPr="004D09F1">
        <w:rPr>
          <w:b w:val="0"/>
          <w:szCs w:val="28"/>
        </w:rPr>
        <w:t>Минжорина</w:t>
      </w:r>
      <w:proofErr w:type="spellEnd"/>
      <w:r w:rsidR="004D09F1" w:rsidRPr="004D09F1">
        <w:rPr>
          <w:b w:val="0"/>
          <w:szCs w:val="28"/>
        </w:rPr>
        <w:t xml:space="preserve">, Светлана </w:t>
      </w:r>
      <w:proofErr w:type="spellStart"/>
      <w:r w:rsidR="004D09F1" w:rsidRPr="004D09F1">
        <w:rPr>
          <w:b w:val="0"/>
          <w:szCs w:val="28"/>
        </w:rPr>
        <w:t>Переверзева</w:t>
      </w:r>
      <w:proofErr w:type="spellEnd"/>
    </w:p>
    <w:p w:rsidR="004D09F1" w:rsidRPr="004D09F1" w:rsidRDefault="004D09F1" w:rsidP="004D09F1">
      <w:pPr>
        <w:pStyle w:val="21"/>
        <w:spacing w:line="360" w:lineRule="auto"/>
        <w:rPr>
          <w:szCs w:val="28"/>
        </w:rPr>
      </w:pPr>
      <w:r w:rsidRPr="004D09F1">
        <w:rPr>
          <w:szCs w:val="28"/>
        </w:rPr>
        <w:t xml:space="preserve">РАБОТОСПОСОБНОСТЬ </w:t>
      </w:r>
      <w:proofErr w:type="gramStart"/>
      <w:r w:rsidRPr="004D09F1">
        <w:rPr>
          <w:szCs w:val="28"/>
        </w:rPr>
        <w:t>СЕРДЕЧНО-СОСУДИСТОЙ</w:t>
      </w:r>
      <w:proofErr w:type="gramEnd"/>
      <w:r w:rsidRPr="004D09F1">
        <w:rPr>
          <w:szCs w:val="28"/>
        </w:rPr>
        <w:t xml:space="preserve"> СИСТЕМЫ СТУДЕНТА </w:t>
      </w:r>
      <w:r>
        <w:rPr>
          <w:szCs w:val="28"/>
          <w:lang w:val="uk-UA"/>
        </w:rPr>
        <w:t xml:space="preserve">В ТЕЧЕНИЕ </w:t>
      </w:r>
      <w:r>
        <w:rPr>
          <w:szCs w:val="28"/>
        </w:rPr>
        <w:t>ОБУЧЕНИ</w:t>
      </w:r>
      <w:r>
        <w:rPr>
          <w:szCs w:val="28"/>
          <w:lang w:val="uk-UA"/>
        </w:rPr>
        <w:t>Я</w:t>
      </w:r>
      <w:r w:rsidRPr="004D09F1">
        <w:rPr>
          <w:szCs w:val="28"/>
        </w:rPr>
        <w:t xml:space="preserve"> В ВУЗЕ</w:t>
      </w:r>
    </w:p>
    <w:p w:rsidR="004D09F1" w:rsidRPr="004D09F1" w:rsidRDefault="004D09F1" w:rsidP="004D09F1">
      <w:pPr>
        <w:pStyle w:val="21"/>
        <w:spacing w:line="360" w:lineRule="auto"/>
        <w:rPr>
          <w:b w:val="0"/>
          <w:szCs w:val="28"/>
        </w:rPr>
      </w:pPr>
      <w:r w:rsidRPr="004D09F1">
        <w:rPr>
          <w:b w:val="0"/>
          <w:szCs w:val="28"/>
        </w:rPr>
        <w:t>Педагогический институт ГВУЗ «Криворожский национальный университет»,</w:t>
      </w:r>
      <w:r>
        <w:rPr>
          <w:b w:val="0"/>
          <w:szCs w:val="28"/>
          <w:lang w:val="uk-UA"/>
        </w:rPr>
        <w:t xml:space="preserve"> </w:t>
      </w:r>
      <w:proofErr w:type="gramStart"/>
      <w:r w:rsidRPr="004D09F1">
        <w:rPr>
          <w:b w:val="0"/>
          <w:szCs w:val="28"/>
        </w:rPr>
        <w:t>м</w:t>
      </w:r>
      <w:proofErr w:type="gramEnd"/>
      <w:r w:rsidRPr="004D09F1">
        <w:rPr>
          <w:b w:val="0"/>
          <w:szCs w:val="28"/>
        </w:rPr>
        <w:t>. Кривой Рог</w:t>
      </w:r>
    </w:p>
    <w:p w:rsidR="00F60DFD" w:rsidRPr="0077127B" w:rsidRDefault="00F60DFD" w:rsidP="004D09F1">
      <w:pPr>
        <w:pStyle w:val="21"/>
        <w:spacing w:line="360" w:lineRule="auto"/>
        <w:jc w:val="both"/>
        <w:rPr>
          <w:b w:val="0"/>
          <w:szCs w:val="28"/>
        </w:rPr>
      </w:pPr>
    </w:p>
    <w:p w:rsidR="004D09F1" w:rsidRPr="004D09F1" w:rsidRDefault="004D09F1" w:rsidP="0077127B">
      <w:pPr>
        <w:pStyle w:val="21"/>
        <w:spacing w:line="360" w:lineRule="auto"/>
        <w:jc w:val="both"/>
        <w:rPr>
          <w:b w:val="0"/>
          <w:szCs w:val="28"/>
        </w:rPr>
      </w:pPr>
      <w:r w:rsidRPr="004D09F1">
        <w:rPr>
          <w:b w:val="0"/>
          <w:szCs w:val="28"/>
        </w:rPr>
        <w:t xml:space="preserve">Выпускник вуза вместе с получением квалификации должен иметь удовлетворительный уровень физической подготовки, чтобы успешно конкурировать на рынке труда. В работе изучались показатели, характеризующие </w:t>
      </w:r>
      <w:proofErr w:type="spellStart"/>
      <w:r>
        <w:rPr>
          <w:b w:val="0"/>
          <w:szCs w:val="28"/>
        </w:rPr>
        <w:t>экономизацию</w:t>
      </w:r>
      <w:proofErr w:type="spellEnd"/>
      <w:r>
        <w:rPr>
          <w:b w:val="0"/>
          <w:szCs w:val="28"/>
        </w:rPr>
        <w:t xml:space="preserve"> </w:t>
      </w:r>
      <w:r w:rsidRPr="004D09F1">
        <w:rPr>
          <w:b w:val="0"/>
          <w:szCs w:val="28"/>
        </w:rPr>
        <w:t xml:space="preserve">(коэффициент </w:t>
      </w:r>
      <w:proofErr w:type="spellStart"/>
      <w:r w:rsidRPr="004D09F1">
        <w:rPr>
          <w:b w:val="0"/>
          <w:szCs w:val="28"/>
        </w:rPr>
        <w:t>экономизации</w:t>
      </w:r>
      <w:proofErr w:type="spellEnd"/>
      <w:r w:rsidRPr="004D09F1">
        <w:rPr>
          <w:b w:val="0"/>
          <w:szCs w:val="28"/>
        </w:rPr>
        <w:t xml:space="preserve"> кровообращения), выносливость (формула Кваса) и регуляцию (индекс </w:t>
      </w:r>
      <w:proofErr w:type="spellStart"/>
      <w:r w:rsidRPr="004D09F1">
        <w:rPr>
          <w:b w:val="0"/>
          <w:szCs w:val="28"/>
        </w:rPr>
        <w:t>Кердо</w:t>
      </w:r>
      <w:proofErr w:type="spellEnd"/>
      <w:r w:rsidRPr="004D09F1">
        <w:rPr>
          <w:b w:val="0"/>
          <w:szCs w:val="28"/>
        </w:rPr>
        <w:t xml:space="preserve">) </w:t>
      </w:r>
      <w:proofErr w:type="spellStart"/>
      <w:proofErr w:type="gramStart"/>
      <w:r w:rsidRPr="004D09F1">
        <w:rPr>
          <w:b w:val="0"/>
          <w:szCs w:val="28"/>
        </w:rPr>
        <w:t>сердечно-сосудистой</w:t>
      </w:r>
      <w:proofErr w:type="spellEnd"/>
      <w:proofErr w:type="gramEnd"/>
      <w:r w:rsidRPr="004D09F1">
        <w:rPr>
          <w:b w:val="0"/>
          <w:szCs w:val="28"/>
        </w:rPr>
        <w:t xml:space="preserve"> системы студе</w:t>
      </w:r>
      <w:r w:rsidR="00F60DFD">
        <w:rPr>
          <w:b w:val="0"/>
          <w:szCs w:val="28"/>
        </w:rPr>
        <w:t>нтов в течение обучения в вузе.</w:t>
      </w:r>
      <w:r w:rsidR="0077127B">
        <w:rPr>
          <w:b w:val="0"/>
          <w:szCs w:val="28"/>
        </w:rPr>
        <w:t xml:space="preserve"> </w:t>
      </w:r>
      <w:r w:rsidRPr="004D09F1">
        <w:rPr>
          <w:b w:val="0"/>
          <w:szCs w:val="28"/>
        </w:rPr>
        <w:t xml:space="preserve">Установлено увеличение </w:t>
      </w:r>
      <w:r w:rsidR="000C21F0">
        <w:rPr>
          <w:b w:val="0"/>
          <w:szCs w:val="28"/>
        </w:rPr>
        <w:t xml:space="preserve">изучаемых </w:t>
      </w:r>
      <w:r w:rsidRPr="004D09F1">
        <w:rPr>
          <w:b w:val="0"/>
          <w:szCs w:val="28"/>
        </w:rPr>
        <w:t>показателей у студентов с 1 до 2 и 3 курсов и затем постепенное или резкое их уменьшение на последни</w:t>
      </w:r>
      <w:r w:rsidR="00F60DFD">
        <w:rPr>
          <w:b w:val="0"/>
          <w:szCs w:val="28"/>
        </w:rPr>
        <w:t>х курсах.</w:t>
      </w:r>
      <w:r w:rsidR="0077127B">
        <w:rPr>
          <w:b w:val="0"/>
          <w:szCs w:val="28"/>
        </w:rPr>
        <w:t xml:space="preserve"> </w:t>
      </w:r>
      <w:r w:rsidRPr="004D09F1">
        <w:rPr>
          <w:b w:val="0"/>
          <w:szCs w:val="28"/>
        </w:rPr>
        <w:t xml:space="preserve">Тенденция на сокращение учебного времени по физическому </w:t>
      </w:r>
      <w:r w:rsidR="000C21F0" w:rsidRPr="004D09F1">
        <w:rPr>
          <w:b w:val="0"/>
          <w:szCs w:val="28"/>
        </w:rPr>
        <w:t>воспитанию,</w:t>
      </w:r>
      <w:r w:rsidRPr="004D09F1">
        <w:rPr>
          <w:b w:val="0"/>
          <w:szCs w:val="28"/>
        </w:rPr>
        <w:t xml:space="preserve"> и отсутствие контроля достижений будет негативно влиять на реализацию генетической программы морфологического становления студенческой молодежи и успешность учебной деятельности.</w:t>
      </w:r>
    </w:p>
    <w:p w:rsidR="004D09F1" w:rsidRDefault="004D09F1" w:rsidP="004D09F1">
      <w:pPr>
        <w:pStyle w:val="21"/>
        <w:spacing w:line="360" w:lineRule="auto"/>
        <w:jc w:val="both"/>
        <w:rPr>
          <w:b w:val="0"/>
          <w:szCs w:val="28"/>
        </w:rPr>
      </w:pPr>
      <w:r w:rsidRPr="004D09F1">
        <w:rPr>
          <w:b w:val="0"/>
          <w:szCs w:val="28"/>
        </w:rPr>
        <w:t xml:space="preserve">Ключевые слова: работоспособность, </w:t>
      </w:r>
      <w:proofErr w:type="spellStart"/>
      <w:proofErr w:type="gramStart"/>
      <w:r w:rsidRPr="004D09F1">
        <w:rPr>
          <w:b w:val="0"/>
          <w:szCs w:val="28"/>
        </w:rPr>
        <w:t>сердечно-сосудистая</w:t>
      </w:r>
      <w:proofErr w:type="spellEnd"/>
      <w:proofErr w:type="gramEnd"/>
      <w:r w:rsidRPr="004D09F1">
        <w:rPr>
          <w:b w:val="0"/>
          <w:szCs w:val="28"/>
        </w:rPr>
        <w:t xml:space="preserve"> система, студент.</w:t>
      </w:r>
    </w:p>
    <w:p w:rsidR="000C21F0" w:rsidRDefault="000C21F0" w:rsidP="004D09F1">
      <w:pPr>
        <w:pStyle w:val="21"/>
        <w:spacing w:line="360" w:lineRule="auto"/>
        <w:jc w:val="both"/>
        <w:rPr>
          <w:b w:val="0"/>
          <w:szCs w:val="28"/>
        </w:rPr>
      </w:pPr>
    </w:p>
    <w:p w:rsidR="002D4036" w:rsidRDefault="000C21F0" w:rsidP="0077127B">
      <w:pPr>
        <w:pStyle w:val="21"/>
        <w:spacing w:line="360" w:lineRule="auto"/>
        <w:jc w:val="left"/>
        <w:rPr>
          <w:b w:val="0"/>
          <w:szCs w:val="28"/>
          <w:lang w:val="en-US"/>
        </w:rPr>
      </w:pPr>
      <w:r w:rsidRPr="000C21F0">
        <w:rPr>
          <w:szCs w:val="28"/>
          <w:lang w:val="en-US"/>
        </w:rPr>
        <w:t>Abstract.</w:t>
      </w:r>
      <w:r w:rsidR="002D4036" w:rsidRPr="002D4036">
        <w:rPr>
          <w:b w:val="0"/>
          <w:szCs w:val="28"/>
          <w:lang w:val="en-US"/>
        </w:rPr>
        <w:t xml:space="preserve"> </w:t>
      </w:r>
    </w:p>
    <w:p w:rsidR="002D4036" w:rsidRPr="004416B7" w:rsidRDefault="002D4036" w:rsidP="0077127B">
      <w:pPr>
        <w:pStyle w:val="21"/>
        <w:spacing w:line="360" w:lineRule="auto"/>
        <w:jc w:val="right"/>
        <w:rPr>
          <w:b w:val="0"/>
          <w:szCs w:val="28"/>
          <w:lang w:val="en-US"/>
        </w:rPr>
      </w:pPr>
      <w:proofErr w:type="spellStart"/>
      <w:r w:rsidRPr="004416B7">
        <w:rPr>
          <w:b w:val="0"/>
          <w:szCs w:val="28"/>
          <w:lang w:val="en-US"/>
        </w:rPr>
        <w:t>Valentyna</w:t>
      </w:r>
      <w:proofErr w:type="spellEnd"/>
      <w:r w:rsidRPr="004416B7">
        <w:rPr>
          <w:b w:val="0"/>
          <w:szCs w:val="28"/>
          <w:lang w:val="en-US"/>
        </w:rPr>
        <w:t xml:space="preserve"> </w:t>
      </w:r>
      <w:proofErr w:type="spellStart"/>
      <w:r w:rsidRPr="004416B7">
        <w:rPr>
          <w:b w:val="0"/>
          <w:szCs w:val="28"/>
          <w:lang w:val="en-US"/>
        </w:rPr>
        <w:t>Marchyk</w:t>
      </w:r>
      <w:proofErr w:type="spellEnd"/>
      <w:r>
        <w:rPr>
          <w:b w:val="0"/>
          <w:szCs w:val="28"/>
          <w:lang w:val="en-US"/>
        </w:rPr>
        <w:t>,</w:t>
      </w:r>
      <w:r w:rsidRPr="004416B7">
        <w:rPr>
          <w:b w:val="0"/>
          <w:szCs w:val="28"/>
          <w:lang w:val="en-US"/>
        </w:rPr>
        <w:t xml:space="preserve"> Irina </w:t>
      </w:r>
      <w:proofErr w:type="spellStart"/>
      <w:r w:rsidRPr="004416B7">
        <w:rPr>
          <w:b w:val="0"/>
          <w:szCs w:val="28"/>
          <w:lang w:val="en-US"/>
        </w:rPr>
        <w:t>Minzhorina</w:t>
      </w:r>
      <w:proofErr w:type="spellEnd"/>
      <w:r w:rsidRPr="004416B7">
        <w:rPr>
          <w:b w:val="0"/>
          <w:szCs w:val="28"/>
          <w:lang w:val="en-US"/>
        </w:rPr>
        <w:t xml:space="preserve">, Svetlana </w:t>
      </w:r>
      <w:proofErr w:type="spellStart"/>
      <w:r w:rsidRPr="004416B7">
        <w:rPr>
          <w:b w:val="0"/>
          <w:szCs w:val="28"/>
          <w:lang w:val="en-US"/>
        </w:rPr>
        <w:t>Pereverzeva</w:t>
      </w:r>
      <w:proofErr w:type="spellEnd"/>
    </w:p>
    <w:p w:rsidR="002D4036" w:rsidRPr="002D4036" w:rsidRDefault="002D4036" w:rsidP="007712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D4036">
        <w:rPr>
          <w:rFonts w:ascii="Times New Roman" w:hAnsi="Times New Roman"/>
          <w:b/>
          <w:sz w:val="28"/>
          <w:szCs w:val="28"/>
          <w:lang w:val="en-US"/>
        </w:rPr>
        <w:t xml:space="preserve">THE WORK CAPACITY OF THE CARDIOVASCULAR SYSTEM OF A STUDENT DURING STUDY PERIOD IN HIGHER INSTITUTIONAL ESTABLISHMENTS </w:t>
      </w:r>
    </w:p>
    <w:p w:rsidR="002D4036" w:rsidRPr="002D4036" w:rsidRDefault="002D4036" w:rsidP="0077127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2D4036">
        <w:rPr>
          <w:rFonts w:ascii="Times New Roman" w:hAnsi="Times New Roman"/>
          <w:sz w:val="28"/>
          <w:szCs w:val="28"/>
          <w:lang w:val="en-US"/>
        </w:rPr>
        <w:t xml:space="preserve">Pedagogical Institute “the National University of </w:t>
      </w:r>
      <w:proofErr w:type="spellStart"/>
      <w:r w:rsidRPr="002D4036">
        <w:rPr>
          <w:rFonts w:ascii="Times New Roman" w:hAnsi="Times New Roman"/>
          <w:sz w:val="28"/>
          <w:szCs w:val="28"/>
          <w:lang w:val="en-US"/>
        </w:rPr>
        <w:t>Krivoy</w:t>
      </w:r>
      <w:proofErr w:type="spellEnd"/>
      <w:r w:rsidRPr="002D40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D4036">
        <w:rPr>
          <w:rFonts w:ascii="Times New Roman" w:hAnsi="Times New Roman"/>
          <w:sz w:val="28"/>
          <w:szCs w:val="28"/>
          <w:lang w:val="en-US"/>
        </w:rPr>
        <w:t>Rog</w:t>
      </w:r>
      <w:proofErr w:type="spellEnd"/>
      <w:r w:rsidRPr="002D4036">
        <w:rPr>
          <w:rFonts w:ascii="Times New Roman" w:hAnsi="Times New Roman"/>
          <w:sz w:val="28"/>
          <w:szCs w:val="28"/>
          <w:lang w:val="en-US"/>
        </w:rPr>
        <w:t>"</w:t>
      </w:r>
    </w:p>
    <w:p w:rsidR="002D4036" w:rsidRPr="002D4036" w:rsidRDefault="002D4036" w:rsidP="0077127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D4036">
        <w:rPr>
          <w:rFonts w:ascii="Times New Roman" w:hAnsi="Times New Roman"/>
          <w:sz w:val="28"/>
          <w:szCs w:val="28"/>
          <w:lang w:val="en-US"/>
        </w:rPr>
        <w:t>Krivoy</w:t>
      </w:r>
      <w:proofErr w:type="spellEnd"/>
      <w:r w:rsidRPr="002D403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D4036">
        <w:rPr>
          <w:rFonts w:ascii="Times New Roman" w:hAnsi="Times New Roman"/>
          <w:sz w:val="28"/>
          <w:szCs w:val="28"/>
          <w:lang w:val="en-US"/>
        </w:rPr>
        <w:t>Rog</w:t>
      </w:r>
      <w:proofErr w:type="spellEnd"/>
    </w:p>
    <w:p w:rsidR="0077127B" w:rsidRPr="0077127B" w:rsidRDefault="0077127B" w:rsidP="007712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96824">
        <w:rPr>
          <w:rFonts w:ascii="Times New Roman" w:hAnsi="Times New Roman"/>
          <w:sz w:val="28"/>
          <w:szCs w:val="28"/>
          <w:lang w:val="en-US"/>
        </w:rPr>
        <w:t xml:space="preserve">A University graduate concurrently with getting qualification must have a satisfactory level of physical fitness in order to compete successfully on the </w:t>
      </w:r>
      <w:proofErr w:type="spellStart"/>
      <w:r w:rsidRPr="00B96824">
        <w:rPr>
          <w:rFonts w:ascii="Times New Roman" w:hAnsi="Times New Roman"/>
          <w:sz w:val="28"/>
          <w:szCs w:val="28"/>
          <w:lang w:val="en-US"/>
        </w:rPr>
        <w:t>labour</w:t>
      </w:r>
      <w:proofErr w:type="spellEnd"/>
      <w:r w:rsidRPr="00B96824">
        <w:rPr>
          <w:rFonts w:ascii="Times New Roman" w:hAnsi="Times New Roman"/>
          <w:sz w:val="28"/>
          <w:szCs w:val="28"/>
          <w:lang w:val="en-US"/>
        </w:rPr>
        <w:t xml:space="preserve"> market. This paper studied the indicators </w:t>
      </w:r>
      <w:proofErr w:type="gramStart"/>
      <w:r w:rsidRPr="00B96824">
        <w:rPr>
          <w:rFonts w:ascii="Times New Roman" w:hAnsi="Times New Roman"/>
          <w:sz w:val="28"/>
          <w:szCs w:val="28"/>
          <w:lang w:val="en-US"/>
        </w:rPr>
        <w:t>characterizing  economization</w:t>
      </w:r>
      <w:proofErr w:type="gramEnd"/>
      <w:r w:rsidRPr="00B96824">
        <w:rPr>
          <w:rFonts w:ascii="Times New Roman" w:hAnsi="Times New Roman"/>
          <w:sz w:val="28"/>
          <w:szCs w:val="28"/>
          <w:lang w:val="en-US"/>
        </w:rPr>
        <w:t xml:space="preserve"> (coefficient of circulation economization), endurance (Kvass formula) and regulation (</w:t>
      </w:r>
      <w:proofErr w:type="spellStart"/>
      <w:r w:rsidRPr="00B96824">
        <w:rPr>
          <w:rFonts w:ascii="Times New Roman" w:hAnsi="Times New Roman"/>
          <w:sz w:val="28"/>
          <w:szCs w:val="28"/>
          <w:lang w:val="en-US"/>
        </w:rPr>
        <w:t>Kerdo</w:t>
      </w:r>
      <w:proofErr w:type="spellEnd"/>
      <w:r w:rsidRPr="00B96824">
        <w:rPr>
          <w:rFonts w:ascii="Times New Roman" w:hAnsi="Times New Roman"/>
          <w:sz w:val="28"/>
          <w:szCs w:val="28"/>
          <w:lang w:val="en-US"/>
        </w:rPr>
        <w:t xml:space="preserve"> index) of students` cardiovascular system during their training at higher educational establishment. The </w:t>
      </w:r>
      <w:proofErr w:type="gramStart"/>
      <w:r w:rsidRPr="00B96824">
        <w:rPr>
          <w:rFonts w:ascii="Times New Roman" w:hAnsi="Times New Roman"/>
          <w:sz w:val="28"/>
          <w:szCs w:val="28"/>
          <w:lang w:val="en-US"/>
        </w:rPr>
        <w:t>increase of these indicators among students from the 1-st to the 2-nd and 3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-</w:t>
      </w:r>
      <w:r w:rsidRPr="00B96824">
        <w:rPr>
          <w:rFonts w:ascii="Times New Roman" w:hAnsi="Times New Roman"/>
          <w:sz w:val="28"/>
          <w:szCs w:val="28"/>
          <w:lang w:val="en-US"/>
        </w:rPr>
        <w:t>rd courses and then a gradual or sudden decrease on the last courses have</w:t>
      </w:r>
      <w:proofErr w:type="gramEnd"/>
      <w:r w:rsidRPr="00B968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6824">
        <w:rPr>
          <w:rFonts w:ascii="Times New Roman" w:hAnsi="Times New Roman"/>
          <w:sz w:val="28"/>
          <w:szCs w:val="28"/>
          <w:lang w:val="en-US"/>
        </w:rPr>
        <w:lastRenderedPageBreak/>
        <w:t>been stated. The tendency to reduce physical education training time and the lack of advances control will adversely affect the implementation of the genetic program of morphologic</w:t>
      </w:r>
      <w:r>
        <w:rPr>
          <w:rFonts w:ascii="Times New Roman" w:hAnsi="Times New Roman"/>
          <w:sz w:val="28"/>
          <w:szCs w:val="28"/>
          <w:lang w:val="en-US"/>
        </w:rPr>
        <w:t>al formation of students and</w:t>
      </w:r>
      <w:r w:rsidRPr="00B96824">
        <w:rPr>
          <w:rFonts w:ascii="Times New Roman" w:hAnsi="Times New Roman"/>
          <w:sz w:val="28"/>
          <w:szCs w:val="28"/>
          <w:lang w:val="en-US"/>
        </w:rPr>
        <w:t xml:space="preserve"> success of educational activity.</w:t>
      </w:r>
    </w:p>
    <w:p w:rsidR="0077127B" w:rsidRPr="00B96824" w:rsidRDefault="0077127B" w:rsidP="007712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B96824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B96824">
        <w:rPr>
          <w:rFonts w:ascii="Times New Roman" w:hAnsi="Times New Roman"/>
          <w:sz w:val="28"/>
          <w:szCs w:val="28"/>
          <w:lang w:val="en-US"/>
        </w:rPr>
        <w:t xml:space="preserve">: work capacity, cardiovascular system, </w:t>
      </w:r>
      <w:proofErr w:type="gramStart"/>
      <w:r w:rsidRPr="00B96824">
        <w:rPr>
          <w:rFonts w:ascii="Times New Roman" w:hAnsi="Times New Roman"/>
          <w:sz w:val="28"/>
          <w:szCs w:val="28"/>
          <w:lang w:val="en-US"/>
        </w:rPr>
        <w:t>student</w:t>
      </w:r>
      <w:proofErr w:type="gramEnd"/>
      <w:r w:rsidRPr="00B96824">
        <w:rPr>
          <w:rFonts w:ascii="Times New Roman" w:hAnsi="Times New Roman"/>
          <w:sz w:val="28"/>
          <w:szCs w:val="28"/>
          <w:lang w:val="en-US"/>
        </w:rPr>
        <w:t>.</w:t>
      </w:r>
    </w:p>
    <w:p w:rsidR="00F60DFD" w:rsidRDefault="00F60DFD" w:rsidP="0077127B">
      <w:pPr>
        <w:pStyle w:val="21"/>
        <w:spacing w:line="360" w:lineRule="auto"/>
        <w:jc w:val="both"/>
        <w:rPr>
          <w:b w:val="0"/>
          <w:szCs w:val="28"/>
          <w:lang w:val="en-US"/>
        </w:rPr>
      </w:pPr>
    </w:p>
    <w:sectPr w:rsidR="00F60DFD" w:rsidSect="00770E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734"/>
    <w:multiLevelType w:val="hybridMultilevel"/>
    <w:tmpl w:val="B3E00992"/>
    <w:lvl w:ilvl="0" w:tplc="955EBBA4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569E"/>
    <w:multiLevelType w:val="hybridMultilevel"/>
    <w:tmpl w:val="6BC2519E"/>
    <w:lvl w:ilvl="0" w:tplc="DD188784">
      <w:numFmt w:val="bullet"/>
      <w:lvlText w:val="–"/>
      <w:lvlJc w:val="left"/>
      <w:pPr>
        <w:tabs>
          <w:tab w:val="num" w:pos="1077"/>
        </w:tabs>
        <w:ind w:left="1077" w:hanging="3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91CDB"/>
    <w:multiLevelType w:val="hybridMultilevel"/>
    <w:tmpl w:val="75A48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1B0CF5"/>
    <w:multiLevelType w:val="hybridMultilevel"/>
    <w:tmpl w:val="2E6898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F42343D"/>
    <w:multiLevelType w:val="hybridMultilevel"/>
    <w:tmpl w:val="816EC06C"/>
    <w:lvl w:ilvl="0" w:tplc="F80A21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A3476"/>
    <w:multiLevelType w:val="hybridMultilevel"/>
    <w:tmpl w:val="2E6898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44053F"/>
    <w:multiLevelType w:val="hybridMultilevel"/>
    <w:tmpl w:val="BED0E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C23028"/>
    <w:multiLevelType w:val="hybridMultilevel"/>
    <w:tmpl w:val="75A487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117190"/>
    <w:multiLevelType w:val="hybridMultilevel"/>
    <w:tmpl w:val="2E6898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149"/>
    <w:rsid w:val="00003591"/>
    <w:rsid w:val="0000362C"/>
    <w:rsid w:val="00010CCF"/>
    <w:rsid w:val="00050FDB"/>
    <w:rsid w:val="000902EC"/>
    <w:rsid w:val="000A600F"/>
    <w:rsid w:val="000A7622"/>
    <w:rsid w:val="000C1470"/>
    <w:rsid w:val="000C21F0"/>
    <w:rsid w:val="000D76DE"/>
    <w:rsid w:val="00137F99"/>
    <w:rsid w:val="00172DBF"/>
    <w:rsid w:val="00174149"/>
    <w:rsid w:val="00184878"/>
    <w:rsid w:val="00193A81"/>
    <w:rsid w:val="001B22C4"/>
    <w:rsid w:val="001C3B45"/>
    <w:rsid w:val="001D1B70"/>
    <w:rsid w:val="001D2003"/>
    <w:rsid w:val="0020640F"/>
    <w:rsid w:val="00210FAD"/>
    <w:rsid w:val="00235ECD"/>
    <w:rsid w:val="00247306"/>
    <w:rsid w:val="00257EE5"/>
    <w:rsid w:val="00282319"/>
    <w:rsid w:val="002C77CC"/>
    <w:rsid w:val="002D4036"/>
    <w:rsid w:val="002E2915"/>
    <w:rsid w:val="002F0731"/>
    <w:rsid w:val="002F6BEC"/>
    <w:rsid w:val="003048BC"/>
    <w:rsid w:val="00326475"/>
    <w:rsid w:val="0033550B"/>
    <w:rsid w:val="003A6ED7"/>
    <w:rsid w:val="003F20A5"/>
    <w:rsid w:val="003F52C6"/>
    <w:rsid w:val="004575E0"/>
    <w:rsid w:val="00471267"/>
    <w:rsid w:val="00494514"/>
    <w:rsid w:val="004C2864"/>
    <w:rsid w:val="004C5D9A"/>
    <w:rsid w:val="004D09F1"/>
    <w:rsid w:val="004E05BC"/>
    <w:rsid w:val="005122C4"/>
    <w:rsid w:val="00523870"/>
    <w:rsid w:val="00524B28"/>
    <w:rsid w:val="005310F7"/>
    <w:rsid w:val="00570510"/>
    <w:rsid w:val="00577D63"/>
    <w:rsid w:val="005C5C5F"/>
    <w:rsid w:val="00621739"/>
    <w:rsid w:val="006360BD"/>
    <w:rsid w:val="0065274F"/>
    <w:rsid w:val="00656DD1"/>
    <w:rsid w:val="00666C21"/>
    <w:rsid w:val="00675063"/>
    <w:rsid w:val="006A65AD"/>
    <w:rsid w:val="006C0C78"/>
    <w:rsid w:val="006C755D"/>
    <w:rsid w:val="006E4E15"/>
    <w:rsid w:val="00732C3D"/>
    <w:rsid w:val="00734221"/>
    <w:rsid w:val="00734FFB"/>
    <w:rsid w:val="007579D3"/>
    <w:rsid w:val="00770EBB"/>
    <w:rsid w:val="0077127B"/>
    <w:rsid w:val="007C1586"/>
    <w:rsid w:val="0082136E"/>
    <w:rsid w:val="0083256E"/>
    <w:rsid w:val="00845741"/>
    <w:rsid w:val="00854270"/>
    <w:rsid w:val="008550C6"/>
    <w:rsid w:val="00870F50"/>
    <w:rsid w:val="00884C9A"/>
    <w:rsid w:val="008A1686"/>
    <w:rsid w:val="008B1BA7"/>
    <w:rsid w:val="008B39A3"/>
    <w:rsid w:val="008C7D0F"/>
    <w:rsid w:val="00914736"/>
    <w:rsid w:val="00931BD1"/>
    <w:rsid w:val="00954879"/>
    <w:rsid w:val="0095659C"/>
    <w:rsid w:val="00975D33"/>
    <w:rsid w:val="0099033B"/>
    <w:rsid w:val="009906AC"/>
    <w:rsid w:val="00992219"/>
    <w:rsid w:val="009D6BED"/>
    <w:rsid w:val="00A50086"/>
    <w:rsid w:val="00A61683"/>
    <w:rsid w:val="00AB2174"/>
    <w:rsid w:val="00AC287B"/>
    <w:rsid w:val="00AD3C6A"/>
    <w:rsid w:val="00AF614E"/>
    <w:rsid w:val="00B12258"/>
    <w:rsid w:val="00B1361E"/>
    <w:rsid w:val="00B5037B"/>
    <w:rsid w:val="00B7520D"/>
    <w:rsid w:val="00B77AAA"/>
    <w:rsid w:val="00BB143C"/>
    <w:rsid w:val="00BB2B2D"/>
    <w:rsid w:val="00C06B78"/>
    <w:rsid w:val="00C1798E"/>
    <w:rsid w:val="00C27260"/>
    <w:rsid w:val="00C66166"/>
    <w:rsid w:val="00CA0BC6"/>
    <w:rsid w:val="00CA42AB"/>
    <w:rsid w:val="00D0656D"/>
    <w:rsid w:val="00D07044"/>
    <w:rsid w:val="00D970CD"/>
    <w:rsid w:val="00DA6C34"/>
    <w:rsid w:val="00DF31D0"/>
    <w:rsid w:val="00E007F4"/>
    <w:rsid w:val="00E03581"/>
    <w:rsid w:val="00E17A50"/>
    <w:rsid w:val="00E2111F"/>
    <w:rsid w:val="00E35359"/>
    <w:rsid w:val="00E51F82"/>
    <w:rsid w:val="00E80FE9"/>
    <w:rsid w:val="00E816F2"/>
    <w:rsid w:val="00E94E6F"/>
    <w:rsid w:val="00EE6EE8"/>
    <w:rsid w:val="00EF2152"/>
    <w:rsid w:val="00EF682B"/>
    <w:rsid w:val="00F135E1"/>
    <w:rsid w:val="00F60DFD"/>
    <w:rsid w:val="00F8120C"/>
    <w:rsid w:val="00FD5E7A"/>
    <w:rsid w:val="00FE31C2"/>
    <w:rsid w:val="00FE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D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E291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Times New Roman" w:eastAsia="Times New Roman" w:hAnsi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915"/>
    <w:rPr>
      <w:rFonts w:ascii="Times New Roman" w:eastAsia="Times New Roman" w:hAnsi="Times New Roman"/>
      <w:b/>
      <w:bCs/>
      <w:color w:val="4F81BD"/>
      <w:sz w:val="26"/>
      <w:szCs w:val="26"/>
    </w:rPr>
  </w:style>
  <w:style w:type="paragraph" w:styleId="21">
    <w:name w:val="Body Text Indent 2"/>
    <w:basedOn w:val="a"/>
    <w:link w:val="22"/>
    <w:rsid w:val="002E2915"/>
    <w:pPr>
      <w:tabs>
        <w:tab w:val="right" w:pos="8640"/>
      </w:tabs>
      <w:spacing w:after="0" w:line="320" w:lineRule="atLeast"/>
      <w:ind w:firstLine="72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2915"/>
    <w:rPr>
      <w:rFonts w:ascii="Times New Roman" w:eastAsia="Times New Roman" w:hAnsi="Times New Roman"/>
      <w:b/>
      <w:snapToGrid w:val="0"/>
      <w:sz w:val="28"/>
    </w:rPr>
  </w:style>
  <w:style w:type="paragraph" w:customStyle="1" w:styleId="rvps2">
    <w:name w:val="rvps2"/>
    <w:basedOn w:val="a"/>
    <w:rsid w:val="00FE6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82319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1225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2258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17A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E6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0C2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C76E-B8AC-43D2-B341-01CB0777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10</cp:revision>
  <cp:lastPrinted>2015-05-28T16:52:00Z</cp:lastPrinted>
  <dcterms:created xsi:type="dcterms:W3CDTF">2015-05-28T11:07:00Z</dcterms:created>
  <dcterms:modified xsi:type="dcterms:W3CDTF">2015-06-01T14:30:00Z</dcterms:modified>
</cp:coreProperties>
</file>