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8B9" w:rsidRPr="00390DAF" w:rsidRDefault="00644D02" w:rsidP="00081895">
      <w:pPr>
        <w:spacing w:after="0" w:line="360" w:lineRule="auto"/>
        <w:jc w:val="both"/>
        <w:rPr>
          <w:rFonts w:ascii="Times New Roman" w:hAnsi="Times New Roman" w:cs="Times New Roman"/>
          <w:b/>
          <w:sz w:val="28"/>
          <w:szCs w:val="28"/>
          <w:lang w:val="uk-UA"/>
        </w:rPr>
      </w:pPr>
      <w:r w:rsidRPr="00390DAF">
        <w:rPr>
          <w:rFonts w:ascii="Times New Roman" w:hAnsi="Times New Roman" w:cs="Times New Roman"/>
          <w:b/>
          <w:sz w:val="28"/>
          <w:szCs w:val="28"/>
          <w:lang w:val="uk-UA"/>
        </w:rPr>
        <w:t xml:space="preserve">УДК </w:t>
      </w:r>
      <w:r w:rsidR="00A86D1E">
        <w:rPr>
          <w:rFonts w:ascii="Times New Roman" w:hAnsi="Times New Roman" w:cs="Times New Roman"/>
          <w:b/>
          <w:sz w:val="28"/>
          <w:szCs w:val="28"/>
          <w:lang w:val="uk-UA"/>
        </w:rPr>
        <w:t xml:space="preserve"> </w:t>
      </w:r>
      <w:r w:rsidR="00A86D1E" w:rsidRPr="00A86D1E">
        <w:rPr>
          <w:rFonts w:ascii="Times New Roman" w:hAnsi="Times New Roman" w:cs="Times New Roman"/>
          <w:b/>
          <w:color w:val="222222"/>
          <w:sz w:val="28"/>
          <w:szCs w:val="28"/>
          <w:shd w:val="clear" w:color="auto" w:fill="FFFFFF"/>
        </w:rPr>
        <w:t>81'24:373.3.015.31</w:t>
      </w:r>
      <w:r w:rsidRPr="00390DAF">
        <w:rPr>
          <w:rFonts w:ascii="Times New Roman" w:hAnsi="Times New Roman" w:cs="Times New Roman"/>
          <w:b/>
          <w:sz w:val="28"/>
          <w:szCs w:val="28"/>
          <w:lang w:val="uk-UA"/>
        </w:rPr>
        <w:t xml:space="preserve">     </w:t>
      </w:r>
      <w:hyperlink r:id="rId6" w:tgtFrame="_blank" w:history="1">
        <w:r w:rsidR="00480F84">
          <w:rPr>
            <w:rStyle w:val="a4"/>
            <w:rFonts w:ascii="Arial" w:hAnsi="Arial" w:cs="Arial"/>
            <w:color w:val="1155CC"/>
            <w:shd w:val="clear" w:color="auto" w:fill="FFFFFF"/>
          </w:rPr>
          <w:t>https://vspu.net/nzped/index.php/nzped/issue/view/186</w:t>
        </w:r>
      </w:hyperlink>
    </w:p>
    <w:p w:rsidR="00AA0C80" w:rsidRPr="00390DAF" w:rsidRDefault="00AA0C80" w:rsidP="00081895">
      <w:pPr>
        <w:shd w:val="clear" w:color="auto" w:fill="FFFFFF"/>
        <w:spacing w:after="0" w:line="360" w:lineRule="auto"/>
        <w:ind w:firstLine="540"/>
        <w:jc w:val="center"/>
        <w:rPr>
          <w:rFonts w:ascii="Times New Roman" w:hAnsi="Times New Roman"/>
          <w:b/>
          <w:sz w:val="28"/>
          <w:szCs w:val="28"/>
          <w:lang w:val="uk-UA"/>
        </w:rPr>
      </w:pPr>
      <w:r w:rsidRPr="00390DAF">
        <w:rPr>
          <w:rFonts w:ascii="Times New Roman" w:hAnsi="Times New Roman"/>
          <w:b/>
          <w:sz w:val="28"/>
          <w:szCs w:val="28"/>
          <w:lang w:val="uk-UA"/>
        </w:rPr>
        <w:t xml:space="preserve">РОЗВИТОК КОМУНІКАТИВНОЇ КОМПЕТЕНТНОСТІ </w:t>
      </w:r>
    </w:p>
    <w:p w:rsidR="00AA0C80" w:rsidRPr="00390DAF" w:rsidRDefault="00AA0C80" w:rsidP="00081895">
      <w:pPr>
        <w:shd w:val="clear" w:color="auto" w:fill="FFFFFF"/>
        <w:spacing w:after="0" w:line="360" w:lineRule="auto"/>
        <w:rPr>
          <w:rFonts w:ascii="Times New Roman" w:hAnsi="Times New Roman"/>
          <w:b/>
          <w:sz w:val="28"/>
          <w:szCs w:val="28"/>
          <w:lang w:val="uk-UA"/>
        </w:rPr>
      </w:pPr>
      <w:r w:rsidRPr="00390DAF">
        <w:rPr>
          <w:rFonts w:ascii="Times New Roman" w:hAnsi="Times New Roman"/>
          <w:b/>
          <w:sz w:val="28"/>
          <w:szCs w:val="28"/>
          <w:lang w:val="uk-UA"/>
        </w:rPr>
        <w:t xml:space="preserve">ЯК  НЕОБХІДНА УМОВА СТАНОВЛЕННЯ ТВОРЧОЇ ОСОБИСТОСТІ </w:t>
      </w:r>
    </w:p>
    <w:p w:rsidR="008028B9" w:rsidRPr="005902AA" w:rsidRDefault="00AA0C80" w:rsidP="00081895">
      <w:pPr>
        <w:shd w:val="clear" w:color="auto" w:fill="FFFFFF"/>
        <w:spacing w:after="0" w:line="360" w:lineRule="auto"/>
        <w:ind w:firstLine="540"/>
        <w:jc w:val="center"/>
        <w:rPr>
          <w:rFonts w:ascii="Times New Roman" w:hAnsi="Times New Roman"/>
          <w:b/>
          <w:sz w:val="28"/>
          <w:szCs w:val="28"/>
          <w:lang w:val="uk-UA"/>
        </w:rPr>
      </w:pPr>
      <w:r w:rsidRPr="00390DAF">
        <w:rPr>
          <w:rFonts w:ascii="Times New Roman" w:hAnsi="Times New Roman"/>
          <w:b/>
          <w:sz w:val="28"/>
          <w:szCs w:val="28"/>
          <w:lang w:val="uk-UA"/>
        </w:rPr>
        <w:t>МОЛОДШОГО ШКОЛЯРА</w:t>
      </w:r>
    </w:p>
    <w:p w:rsidR="00644D02" w:rsidRPr="00390DAF" w:rsidRDefault="00644D02" w:rsidP="00081895">
      <w:pPr>
        <w:spacing w:after="0" w:line="360" w:lineRule="auto"/>
        <w:jc w:val="right"/>
        <w:rPr>
          <w:rFonts w:ascii="Times New Roman" w:hAnsi="Times New Roman" w:cs="Times New Roman"/>
          <w:b/>
          <w:sz w:val="28"/>
          <w:szCs w:val="28"/>
          <w:lang w:val="uk-UA"/>
        </w:rPr>
      </w:pPr>
      <w:r w:rsidRPr="00390DAF">
        <w:rPr>
          <w:rFonts w:ascii="Times New Roman" w:hAnsi="Times New Roman" w:cs="Times New Roman"/>
          <w:b/>
          <w:sz w:val="28"/>
          <w:szCs w:val="28"/>
          <w:lang w:val="uk-UA"/>
        </w:rPr>
        <w:t xml:space="preserve">В.В. Пруняк </w:t>
      </w:r>
    </w:p>
    <w:p w:rsidR="00644D02" w:rsidRPr="00390DAF" w:rsidRDefault="00644D02" w:rsidP="00081895">
      <w:pPr>
        <w:spacing w:after="0" w:line="360" w:lineRule="auto"/>
        <w:jc w:val="right"/>
        <w:rPr>
          <w:sz w:val="28"/>
          <w:szCs w:val="28"/>
          <w:lang w:val="uk-UA"/>
        </w:rPr>
      </w:pPr>
      <w:r w:rsidRPr="00390DAF">
        <w:rPr>
          <w:rFonts w:ascii="Times New Roman" w:hAnsi="Times New Roman" w:cs="Times New Roman"/>
          <w:sz w:val="28"/>
          <w:szCs w:val="28"/>
          <w:lang w:val="uk-UA"/>
        </w:rPr>
        <w:t>orcid.org/0000-0002-1698-0694</w:t>
      </w:r>
    </w:p>
    <w:p w:rsidR="008028B9" w:rsidRPr="00390DAF" w:rsidRDefault="008028B9" w:rsidP="00081895">
      <w:pPr>
        <w:spacing w:after="0" w:line="360" w:lineRule="auto"/>
        <w:jc w:val="both"/>
        <w:rPr>
          <w:rFonts w:ascii="Times New Roman" w:hAnsi="Times New Roman" w:cs="Times New Roman"/>
          <w:sz w:val="28"/>
          <w:szCs w:val="28"/>
          <w:lang w:val="uk-UA"/>
        </w:rPr>
      </w:pPr>
    </w:p>
    <w:p w:rsidR="00827136" w:rsidRDefault="008028B9" w:rsidP="00081895">
      <w:pPr>
        <w:spacing w:after="0" w:line="360" w:lineRule="auto"/>
        <w:ind w:firstLine="709"/>
        <w:jc w:val="both"/>
        <w:rPr>
          <w:rFonts w:ascii="Times New Roman" w:hAnsi="Times New Roman"/>
          <w:i/>
          <w:sz w:val="28"/>
          <w:szCs w:val="28"/>
          <w:lang w:val="uk-UA"/>
        </w:rPr>
      </w:pPr>
      <w:r w:rsidRPr="00B12864">
        <w:rPr>
          <w:rFonts w:ascii="Times New Roman" w:hAnsi="Times New Roman" w:cs="Times New Roman"/>
          <w:i/>
          <w:sz w:val="28"/>
          <w:szCs w:val="28"/>
          <w:lang w:val="uk-UA"/>
        </w:rPr>
        <w:t xml:space="preserve">У статті </w:t>
      </w:r>
      <w:r w:rsidR="00131302" w:rsidRPr="00B12864">
        <w:rPr>
          <w:rFonts w:ascii="Times New Roman" w:hAnsi="Times New Roman" w:cs="Times New Roman"/>
          <w:i/>
          <w:sz w:val="28"/>
          <w:szCs w:val="28"/>
          <w:lang w:val="uk-UA"/>
        </w:rPr>
        <w:t xml:space="preserve">розглядається </w:t>
      </w:r>
      <w:r w:rsidR="00131302" w:rsidRPr="00B12864">
        <w:rPr>
          <w:rFonts w:ascii="Times New Roman" w:eastAsia="Times New Roman" w:hAnsi="Times New Roman" w:cs="Times New Roman"/>
          <w:i/>
          <w:sz w:val="28"/>
          <w:szCs w:val="28"/>
          <w:lang w:val="uk-UA" w:eastAsia="ru-RU"/>
        </w:rPr>
        <w:t xml:space="preserve">проблема формування навичок говоріння і письма  як засіб розвитку </w:t>
      </w:r>
      <w:r w:rsidR="00131302" w:rsidRPr="00B12864">
        <w:rPr>
          <w:rFonts w:ascii="Times New Roman" w:hAnsi="Times New Roman"/>
          <w:i/>
          <w:sz w:val="28"/>
          <w:szCs w:val="28"/>
          <w:lang w:val="uk-UA"/>
        </w:rPr>
        <w:t>комунікативної компетентності</w:t>
      </w:r>
      <w:r w:rsidR="00131302" w:rsidRPr="00B12864">
        <w:rPr>
          <w:rFonts w:ascii="Times New Roman" w:eastAsia="Times New Roman" w:hAnsi="Times New Roman" w:cs="Times New Roman"/>
          <w:i/>
          <w:sz w:val="28"/>
          <w:szCs w:val="28"/>
          <w:lang w:val="uk-UA" w:eastAsia="ru-RU"/>
        </w:rPr>
        <w:t xml:space="preserve"> молодших школярів на засадах сучасних досліджень комунікативного процесу та його ситуативних складових. </w:t>
      </w:r>
      <w:r w:rsidR="00DB7CE0" w:rsidRPr="00B12864">
        <w:rPr>
          <w:rFonts w:ascii="Times New Roman" w:eastAsia="Times New Roman" w:hAnsi="Times New Roman" w:cs="Times New Roman"/>
          <w:i/>
          <w:sz w:val="28"/>
          <w:szCs w:val="28"/>
          <w:lang w:val="uk-UA" w:eastAsia="ru-RU"/>
        </w:rPr>
        <w:t>Робиться акцент на тому, що говоріння і письмо – це різнорідні</w:t>
      </w:r>
      <w:r w:rsidR="00827136" w:rsidRPr="00B12864">
        <w:rPr>
          <w:rFonts w:ascii="Times New Roman" w:eastAsia="Times New Roman" w:hAnsi="Times New Roman" w:cs="Times New Roman"/>
          <w:i/>
          <w:sz w:val="28"/>
          <w:szCs w:val="28"/>
          <w:lang w:val="uk-UA" w:eastAsia="ru-RU"/>
        </w:rPr>
        <w:t xml:space="preserve"> види</w:t>
      </w:r>
      <w:r w:rsidR="00DB7CE0" w:rsidRPr="00B12864">
        <w:rPr>
          <w:rFonts w:ascii="Times New Roman" w:eastAsia="Times New Roman" w:hAnsi="Times New Roman" w:cs="Times New Roman"/>
          <w:i/>
          <w:sz w:val="28"/>
          <w:szCs w:val="28"/>
          <w:lang w:val="uk-UA" w:eastAsia="ru-RU"/>
        </w:rPr>
        <w:t xml:space="preserve"> мовленнєвої діяльності, які суттєво різняться між собою не тільки формою реалізації, а й дією великої кількості позалінгвістичних факторів. Урахування </w:t>
      </w:r>
      <w:r w:rsidR="00BF026C" w:rsidRPr="00B12864">
        <w:rPr>
          <w:rFonts w:ascii="Times New Roman" w:eastAsia="Times New Roman" w:hAnsi="Times New Roman" w:cs="Times New Roman"/>
          <w:i/>
          <w:sz w:val="28"/>
          <w:szCs w:val="28"/>
          <w:lang w:val="uk-UA" w:eastAsia="ru-RU"/>
        </w:rPr>
        <w:t>специфіки</w:t>
      </w:r>
      <w:r w:rsidR="00827136" w:rsidRPr="00B12864">
        <w:rPr>
          <w:rFonts w:ascii="Times New Roman" w:eastAsia="Times New Roman" w:hAnsi="Times New Roman" w:cs="Times New Roman"/>
          <w:i/>
          <w:sz w:val="28"/>
          <w:szCs w:val="28"/>
          <w:lang w:val="uk-UA" w:eastAsia="ru-RU"/>
        </w:rPr>
        <w:t xml:space="preserve"> мовної організації усних і</w:t>
      </w:r>
      <w:r w:rsidR="00DB7CE0" w:rsidRPr="00B12864">
        <w:rPr>
          <w:rFonts w:ascii="Times New Roman" w:eastAsia="Times New Roman" w:hAnsi="Times New Roman" w:cs="Times New Roman"/>
          <w:i/>
          <w:sz w:val="28"/>
          <w:szCs w:val="28"/>
          <w:lang w:val="uk-UA" w:eastAsia="ru-RU"/>
        </w:rPr>
        <w:t xml:space="preserve"> письмових висловлень</w:t>
      </w:r>
      <w:r w:rsidR="00827136" w:rsidRPr="00B12864">
        <w:rPr>
          <w:rFonts w:ascii="Times New Roman" w:eastAsia="Times New Roman" w:hAnsi="Times New Roman" w:cs="Times New Roman"/>
          <w:i/>
          <w:sz w:val="28"/>
          <w:szCs w:val="28"/>
          <w:lang w:val="uk-UA" w:eastAsia="ru-RU"/>
        </w:rPr>
        <w:t xml:space="preserve"> на основі</w:t>
      </w:r>
      <w:r w:rsidR="00BF026C" w:rsidRPr="00B12864">
        <w:rPr>
          <w:rFonts w:ascii="Times New Roman" w:eastAsia="Times New Roman" w:hAnsi="Times New Roman" w:cs="Times New Roman"/>
          <w:i/>
          <w:sz w:val="28"/>
          <w:szCs w:val="28"/>
          <w:lang w:val="uk-UA" w:eastAsia="ru-RU"/>
        </w:rPr>
        <w:t xml:space="preserve"> </w:t>
      </w:r>
      <w:r w:rsidR="00827136" w:rsidRPr="00B12864">
        <w:rPr>
          <w:rFonts w:ascii="Times New Roman" w:eastAsia="Times New Roman" w:hAnsi="Times New Roman" w:cs="Times New Roman"/>
          <w:i/>
          <w:sz w:val="28"/>
          <w:szCs w:val="28"/>
          <w:lang w:val="uk-UA" w:eastAsia="ru-RU"/>
        </w:rPr>
        <w:t>засвоєння доступних для дітей молодшого шкільного віку мовних ресурсів у поєднанні з орієнтуванням на умови реалізації процесу усного і писемного спілкування забезпечить формування комунікативної компетентності</w:t>
      </w:r>
      <w:r w:rsidR="00B12864" w:rsidRPr="00B12864">
        <w:rPr>
          <w:rFonts w:ascii="Times New Roman" w:eastAsia="Times New Roman" w:hAnsi="Times New Roman" w:cs="Times New Roman"/>
          <w:i/>
          <w:sz w:val="28"/>
          <w:szCs w:val="28"/>
          <w:lang w:val="uk-UA" w:eastAsia="ru-RU"/>
        </w:rPr>
        <w:t xml:space="preserve">, сприятиме </w:t>
      </w:r>
      <w:r w:rsidR="00B12864" w:rsidRPr="00B12864">
        <w:rPr>
          <w:rFonts w:ascii="Times New Roman" w:hAnsi="Times New Roman"/>
          <w:i/>
          <w:sz w:val="28"/>
          <w:szCs w:val="28"/>
          <w:lang w:val="uk-UA"/>
        </w:rPr>
        <w:t xml:space="preserve">становленню творчої особистості молодшого школяра. Результатом його мовленнєвої діяльності буде </w:t>
      </w:r>
      <w:r w:rsidR="00B12864" w:rsidRPr="00BF026C">
        <w:rPr>
          <w:rFonts w:ascii="Times New Roman" w:hAnsi="Times New Roman"/>
          <w:i/>
          <w:sz w:val="28"/>
          <w:szCs w:val="28"/>
          <w:lang w:val="uk-UA"/>
        </w:rPr>
        <w:t>мовленнєво-творчий процес</w:t>
      </w:r>
      <w:r w:rsidR="00B12864" w:rsidRPr="00B12864">
        <w:rPr>
          <w:rFonts w:ascii="Times New Roman" w:hAnsi="Times New Roman"/>
          <w:i/>
          <w:sz w:val="28"/>
          <w:szCs w:val="28"/>
          <w:lang w:val="uk-UA"/>
        </w:rPr>
        <w:t xml:space="preserve">, що характеризується індивідуальністю, виразністю, образністю, емоційністю, дієвістю, стилістичною довершеністю усного і писемного мовлення. </w:t>
      </w:r>
    </w:p>
    <w:p w:rsidR="005902AA" w:rsidRDefault="00B12864" w:rsidP="00081895">
      <w:pPr>
        <w:spacing w:after="0" w:line="360" w:lineRule="auto"/>
        <w:ind w:firstLine="708"/>
        <w:jc w:val="both"/>
        <w:rPr>
          <w:rFonts w:ascii="Times New Roman" w:hAnsi="Times New Roman"/>
          <w:i/>
          <w:sz w:val="28"/>
          <w:lang w:val="uk-UA" w:eastAsia="ru-RU"/>
        </w:rPr>
      </w:pPr>
      <w:r w:rsidRPr="005902AA">
        <w:rPr>
          <w:rFonts w:ascii="Times New Roman" w:hAnsi="Times New Roman" w:cs="Times New Roman"/>
          <w:b/>
          <w:i/>
          <w:sz w:val="28"/>
          <w:szCs w:val="28"/>
          <w:lang w:val="uk-UA"/>
        </w:rPr>
        <w:t>Ключові слова:</w:t>
      </w:r>
      <w:r w:rsidRPr="00390DAF">
        <w:rPr>
          <w:rFonts w:ascii="Times New Roman" w:hAnsi="Times New Roman" w:cs="Times New Roman"/>
          <w:sz w:val="28"/>
          <w:szCs w:val="28"/>
          <w:lang w:val="uk-UA"/>
        </w:rPr>
        <w:t xml:space="preserve"> </w:t>
      </w:r>
      <w:r w:rsidR="005902AA">
        <w:rPr>
          <w:rFonts w:ascii="Times New Roman" w:hAnsi="Times New Roman" w:cs="Times New Roman"/>
          <w:i/>
          <w:sz w:val="28"/>
          <w:szCs w:val="28"/>
          <w:lang w:val="uk-UA"/>
        </w:rPr>
        <w:t xml:space="preserve">початкова освіта, </w:t>
      </w:r>
      <w:r w:rsidR="005902AA" w:rsidRPr="005902AA">
        <w:rPr>
          <w:rFonts w:ascii="Times New Roman" w:hAnsi="Times New Roman" w:cs="Times New Roman"/>
          <w:i/>
          <w:sz w:val="28"/>
          <w:szCs w:val="28"/>
          <w:lang w:val="uk-UA"/>
        </w:rPr>
        <w:t>творча особистість</w:t>
      </w:r>
      <w:r w:rsidR="005902AA">
        <w:rPr>
          <w:rFonts w:ascii="Times New Roman" w:hAnsi="Times New Roman" w:cs="Times New Roman"/>
          <w:i/>
          <w:sz w:val="28"/>
          <w:szCs w:val="28"/>
          <w:lang w:val="uk-UA"/>
        </w:rPr>
        <w:t xml:space="preserve">, комунікативна компетентність, </w:t>
      </w:r>
      <w:r w:rsidR="005902AA" w:rsidRPr="005902AA">
        <w:rPr>
          <w:rFonts w:ascii="Times New Roman" w:hAnsi="Times New Roman"/>
          <w:i/>
          <w:sz w:val="28"/>
          <w:lang w:val="uk-UA" w:eastAsia="ru-RU"/>
        </w:rPr>
        <w:t>говоріння і письмо, екстралінгвістична основа комуніка</w:t>
      </w:r>
      <w:r w:rsidR="000B7F20">
        <w:rPr>
          <w:rFonts w:ascii="Times New Roman" w:hAnsi="Times New Roman"/>
          <w:i/>
          <w:sz w:val="28"/>
          <w:lang w:val="uk-UA" w:eastAsia="ru-RU"/>
        </w:rPr>
        <w:t>ції.</w:t>
      </w:r>
    </w:p>
    <w:p w:rsidR="00081895" w:rsidRPr="005902AA" w:rsidRDefault="00081895" w:rsidP="00081895">
      <w:pPr>
        <w:spacing w:after="0" w:line="360" w:lineRule="auto"/>
        <w:ind w:firstLine="708"/>
        <w:jc w:val="both"/>
        <w:rPr>
          <w:rFonts w:ascii="Times New Roman" w:hAnsi="Times New Roman"/>
          <w:sz w:val="28"/>
          <w:lang w:val="uk-UA" w:eastAsia="ru-RU"/>
        </w:rPr>
      </w:pPr>
    </w:p>
    <w:p w:rsidR="00081895" w:rsidRPr="00081895" w:rsidRDefault="00081895" w:rsidP="00081895">
      <w:pPr>
        <w:shd w:val="clear" w:color="auto" w:fill="FFFFFF" w:themeFill="background1"/>
        <w:spacing w:after="0" w:line="360" w:lineRule="auto"/>
        <w:jc w:val="center"/>
        <w:rPr>
          <w:rFonts w:ascii="Times New Roman" w:hAnsi="Times New Roman" w:cs="Times New Roman"/>
          <w:b/>
          <w:color w:val="222222"/>
          <w:sz w:val="28"/>
          <w:szCs w:val="28"/>
          <w:shd w:val="clear" w:color="auto" w:fill="FFFFFF" w:themeFill="background1"/>
          <w:lang w:val="en-US"/>
        </w:rPr>
      </w:pPr>
      <w:r w:rsidRPr="00081895">
        <w:rPr>
          <w:rFonts w:ascii="Times New Roman" w:hAnsi="Times New Roman" w:cs="Times New Roman"/>
          <w:b/>
          <w:color w:val="222222"/>
          <w:sz w:val="28"/>
          <w:szCs w:val="28"/>
          <w:shd w:val="clear" w:color="auto" w:fill="FFFFFF" w:themeFill="background1"/>
          <w:lang w:val="en-US"/>
        </w:rPr>
        <w:t>DEV</w:t>
      </w:r>
      <w:bookmarkStart w:id="0" w:name="_GoBack"/>
      <w:bookmarkEnd w:id="0"/>
      <w:r w:rsidRPr="00081895">
        <w:rPr>
          <w:rFonts w:ascii="Times New Roman" w:hAnsi="Times New Roman" w:cs="Times New Roman"/>
          <w:b/>
          <w:color w:val="222222"/>
          <w:sz w:val="28"/>
          <w:szCs w:val="28"/>
          <w:shd w:val="clear" w:color="auto" w:fill="FFFFFF" w:themeFill="background1"/>
          <w:lang w:val="en-US"/>
        </w:rPr>
        <w:t>ELOPMENT OF COMMUNICATIVE COMPETENCE AS A NECESSARY CONDITION OF CREATING A CREATIVE PERSON IS NECESSARY YOUNGER SCHOOL</w:t>
      </w:r>
    </w:p>
    <w:p w:rsidR="00081895" w:rsidRPr="00081895" w:rsidRDefault="00081895" w:rsidP="00081895">
      <w:pPr>
        <w:shd w:val="clear" w:color="auto" w:fill="FFFFFF" w:themeFill="background1"/>
        <w:spacing w:after="0" w:line="360" w:lineRule="auto"/>
        <w:jc w:val="right"/>
        <w:rPr>
          <w:rFonts w:ascii="Times New Roman" w:hAnsi="Times New Roman" w:cs="Times New Roman"/>
          <w:b/>
          <w:color w:val="222222"/>
          <w:sz w:val="28"/>
          <w:szCs w:val="28"/>
          <w:shd w:val="clear" w:color="auto" w:fill="F8F9FA"/>
          <w:lang w:val="en-US"/>
        </w:rPr>
      </w:pPr>
      <w:r w:rsidRPr="00081895">
        <w:rPr>
          <w:rFonts w:ascii="Times New Roman" w:hAnsi="Times New Roman" w:cs="Times New Roman"/>
          <w:b/>
          <w:color w:val="222222"/>
          <w:sz w:val="28"/>
          <w:szCs w:val="28"/>
          <w:shd w:val="clear" w:color="auto" w:fill="FFFFFF" w:themeFill="background1"/>
          <w:lang w:val="en-US"/>
        </w:rPr>
        <w:t>V</w:t>
      </w:r>
      <w:r>
        <w:rPr>
          <w:rFonts w:ascii="Times New Roman" w:hAnsi="Times New Roman" w:cs="Times New Roman"/>
          <w:b/>
          <w:color w:val="222222"/>
          <w:sz w:val="28"/>
          <w:szCs w:val="28"/>
          <w:shd w:val="clear" w:color="auto" w:fill="FFFFFF" w:themeFill="background1"/>
          <w:lang w:val="uk-UA"/>
        </w:rPr>
        <w:t xml:space="preserve">.V. </w:t>
      </w:r>
      <w:proofErr w:type="spellStart"/>
      <w:r w:rsidR="00221111">
        <w:rPr>
          <w:rFonts w:ascii="Times New Roman" w:hAnsi="Times New Roman" w:cs="Times New Roman"/>
          <w:b/>
          <w:color w:val="222222"/>
          <w:sz w:val="28"/>
          <w:szCs w:val="28"/>
          <w:shd w:val="clear" w:color="auto" w:fill="FFFFFF" w:themeFill="background1"/>
          <w:lang w:val="en-US"/>
        </w:rPr>
        <w:t>Pruny</w:t>
      </w:r>
      <w:r w:rsidRPr="00081895">
        <w:rPr>
          <w:rFonts w:ascii="Times New Roman" w:hAnsi="Times New Roman" w:cs="Times New Roman"/>
          <w:b/>
          <w:color w:val="222222"/>
          <w:sz w:val="28"/>
          <w:szCs w:val="28"/>
          <w:shd w:val="clear" w:color="auto" w:fill="FFFFFF" w:themeFill="background1"/>
          <w:lang w:val="en-US"/>
        </w:rPr>
        <w:t>ak</w:t>
      </w:r>
      <w:proofErr w:type="spellEnd"/>
    </w:p>
    <w:p w:rsidR="00081895" w:rsidRPr="00081895" w:rsidRDefault="00081895" w:rsidP="00081895">
      <w:pPr>
        <w:spacing w:after="0" w:line="360" w:lineRule="auto"/>
        <w:ind w:firstLine="708"/>
        <w:jc w:val="both"/>
        <w:rPr>
          <w:rFonts w:ascii="Times New Roman" w:hAnsi="Times New Roman" w:cs="Times New Roman"/>
          <w:sz w:val="28"/>
          <w:szCs w:val="28"/>
          <w:lang w:val="en-US"/>
        </w:rPr>
      </w:pPr>
      <w:r w:rsidRPr="00081895">
        <w:rPr>
          <w:rFonts w:ascii="Times New Roman" w:hAnsi="Times New Roman" w:cs="Times New Roman"/>
          <w:sz w:val="28"/>
          <w:szCs w:val="28"/>
          <w:lang w:val="en-US"/>
        </w:rPr>
        <w:lastRenderedPageBreak/>
        <w:t xml:space="preserve">The article deals with the problem of speaking and writing skills as a means of developing the communicative competence of younger students on the basis of modern studies of the communicative process and its situational components. Emphasis is placed on the fact that speaking and writing are heterogeneous types of speech activity, which differ significantly not only from the form of realization, but also from the action of a large number of extra-linguistic factors. Taking into account the specifics of the language organization of oral and written utterances based on the acquisition of language resources available to young children in combination with orientation to the conditions of realization of the process of oral and written communication will ensure the formation of communicative competence, will contribute to the formation of creative personality of the younger person. The work of an elementary school teacher in the development of speaking and writing skills should be based not only on common signs of spoken and written forms of speech, since they have many similarities (the same communicative function, purpose of communication, similar vocabulary, etc.), but also on the presence of many specific features. </w:t>
      </w:r>
      <w:proofErr w:type="gramStart"/>
      <w:r w:rsidRPr="00081895">
        <w:rPr>
          <w:rFonts w:ascii="Times New Roman" w:hAnsi="Times New Roman" w:cs="Times New Roman"/>
          <w:sz w:val="28"/>
          <w:szCs w:val="28"/>
          <w:lang w:val="en-US"/>
        </w:rPr>
        <w:t>caused</w:t>
      </w:r>
      <w:proofErr w:type="gramEnd"/>
      <w:r w:rsidRPr="00081895">
        <w:rPr>
          <w:rFonts w:ascii="Times New Roman" w:hAnsi="Times New Roman" w:cs="Times New Roman"/>
          <w:sz w:val="28"/>
          <w:szCs w:val="28"/>
          <w:lang w:val="en-US"/>
        </w:rPr>
        <w:t xml:space="preserve"> by the effect of extra-linguistic factors. Mastering the process of speaking as a type of speech activity and at the same time a means of communication, thinking, cognition, </w:t>
      </w:r>
      <w:proofErr w:type="gramStart"/>
      <w:r w:rsidRPr="00081895">
        <w:rPr>
          <w:rFonts w:ascii="Times New Roman" w:hAnsi="Times New Roman" w:cs="Times New Roman"/>
          <w:sz w:val="28"/>
          <w:szCs w:val="28"/>
          <w:lang w:val="en-US"/>
        </w:rPr>
        <w:t>reasoning</w:t>
      </w:r>
      <w:proofErr w:type="gramEnd"/>
      <w:r w:rsidRPr="00081895">
        <w:rPr>
          <w:rFonts w:ascii="Times New Roman" w:hAnsi="Times New Roman" w:cs="Times New Roman"/>
          <w:sz w:val="28"/>
          <w:szCs w:val="28"/>
          <w:lang w:val="en-US"/>
        </w:rPr>
        <w:t xml:space="preserve"> is a necessary and important condition for the development of students' mental and creative abilities. The result of such speech activity will be a speech-creative process characterized by individuality, expressiveness, imagery, emotionality, efficiency, stylistic perfection of oral and written speech.</w:t>
      </w:r>
    </w:p>
    <w:p w:rsidR="00081895" w:rsidRPr="008C4597" w:rsidRDefault="00081895" w:rsidP="0008189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22222"/>
          <w:sz w:val="28"/>
          <w:szCs w:val="28"/>
          <w:lang w:val="en-US"/>
        </w:rPr>
      </w:pPr>
      <w:r w:rsidRPr="008C4597">
        <w:rPr>
          <w:rFonts w:ascii="Times New Roman" w:eastAsia="Times New Roman" w:hAnsi="Times New Roman" w:cs="Times New Roman"/>
          <w:b/>
          <w:color w:val="222222"/>
          <w:sz w:val="28"/>
          <w:szCs w:val="28"/>
          <w:lang w:val="en-US"/>
        </w:rPr>
        <w:tab/>
        <w:t>Keywords:</w:t>
      </w:r>
      <w:r w:rsidRPr="008C4597">
        <w:rPr>
          <w:rFonts w:ascii="Times New Roman" w:eastAsia="Times New Roman" w:hAnsi="Times New Roman" w:cs="Times New Roman"/>
          <w:color w:val="222222"/>
          <w:sz w:val="28"/>
          <w:szCs w:val="28"/>
          <w:lang w:val="en-US"/>
        </w:rPr>
        <w:t xml:space="preserve"> </w:t>
      </w:r>
      <w:r w:rsidRPr="008C4597">
        <w:rPr>
          <w:rFonts w:ascii="Times New Roman" w:eastAsia="Times New Roman" w:hAnsi="Times New Roman" w:cs="Times New Roman"/>
          <w:sz w:val="28"/>
          <w:szCs w:val="28"/>
          <w:lang w:val="en-US"/>
        </w:rPr>
        <w:t>elementary education, creative personality, communicative competence, speaking and writing, extra</w:t>
      </w:r>
      <w:r w:rsidR="00221111">
        <w:rPr>
          <w:rFonts w:ascii="Times New Roman" w:eastAsia="Times New Roman" w:hAnsi="Times New Roman" w:cs="Times New Roman"/>
          <w:sz w:val="28"/>
          <w:szCs w:val="28"/>
          <w:lang w:val="en-US"/>
        </w:rPr>
        <w:t xml:space="preserve"> </w:t>
      </w:r>
      <w:r w:rsidRPr="008C4597">
        <w:rPr>
          <w:rFonts w:ascii="Times New Roman" w:eastAsia="Times New Roman" w:hAnsi="Times New Roman" w:cs="Times New Roman"/>
          <w:sz w:val="28"/>
          <w:szCs w:val="28"/>
          <w:lang w:val="en-US"/>
        </w:rPr>
        <w:t>linguistic basis of communication.</w:t>
      </w:r>
    </w:p>
    <w:p w:rsidR="00AC78BD" w:rsidRPr="00081895" w:rsidRDefault="00AC78BD" w:rsidP="00081895">
      <w:pPr>
        <w:spacing w:after="0"/>
        <w:rPr>
          <w:rFonts w:ascii="Times New Roman" w:hAnsi="Times New Roman" w:cs="Times New Roman"/>
          <w:sz w:val="28"/>
          <w:szCs w:val="28"/>
          <w:lang w:val="en-US"/>
        </w:rPr>
      </w:pPr>
    </w:p>
    <w:p w:rsidR="00AC78BD" w:rsidRPr="00390DAF" w:rsidRDefault="00AC78BD" w:rsidP="00081895">
      <w:pPr>
        <w:spacing w:after="0"/>
        <w:rPr>
          <w:rFonts w:ascii="Times New Roman" w:hAnsi="Times New Roman" w:cs="Times New Roman"/>
          <w:sz w:val="28"/>
          <w:szCs w:val="28"/>
          <w:lang w:val="uk-UA"/>
        </w:rPr>
      </w:pPr>
    </w:p>
    <w:p w:rsidR="00390DAF" w:rsidRPr="00390DAF" w:rsidRDefault="00390DAF" w:rsidP="00081895">
      <w:pPr>
        <w:shd w:val="clear" w:color="auto" w:fill="FFFFFF"/>
        <w:spacing w:after="0" w:line="360" w:lineRule="auto"/>
        <w:ind w:firstLine="540"/>
        <w:jc w:val="both"/>
        <w:rPr>
          <w:rFonts w:ascii="Times New Roman" w:hAnsi="Times New Roman"/>
          <w:sz w:val="28"/>
          <w:szCs w:val="28"/>
          <w:lang w:val="uk-UA"/>
        </w:rPr>
      </w:pPr>
      <w:r w:rsidRPr="00390DAF">
        <w:rPr>
          <w:rFonts w:ascii="Times New Roman" w:hAnsi="Times New Roman"/>
          <w:sz w:val="28"/>
          <w:szCs w:val="28"/>
          <w:lang w:val="uk-UA"/>
        </w:rPr>
        <w:t xml:space="preserve">Розвиток системи освіти вимагає сьогодні впровадження нових методів і прийомів </w:t>
      </w:r>
      <w:r w:rsidR="008C4597">
        <w:rPr>
          <w:rFonts w:ascii="Times New Roman" w:hAnsi="Times New Roman"/>
          <w:sz w:val="28"/>
          <w:szCs w:val="28"/>
          <w:lang w:val="uk-UA"/>
        </w:rPr>
        <w:t>навчання, використання більш ефектив</w:t>
      </w:r>
      <w:r w:rsidRPr="00390DAF">
        <w:rPr>
          <w:rFonts w:ascii="Times New Roman" w:hAnsi="Times New Roman"/>
          <w:sz w:val="28"/>
          <w:szCs w:val="28"/>
          <w:lang w:val="uk-UA"/>
        </w:rPr>
        <w:t xml:space="preserve">ного навчання, зорієнтованого на </w:t>
      </w:r>
      <w:r w:rsidR="008C4597">
        <w:rPr>
          <w:rFonts w:ascii="Times New Roman" w:hAnsi="Times New Roman"/>
          <w:sz w:val="28"/>
          <w:szCs w:val="28"/>
          <w:lang w:val="uk-UA"/>
        </w:rPr>
        <w:t xml:space="preserve">швидкоплинні </w:t>
      </w:r>
      <w:r w:rsidRPr="00390DAF">
        <w:rPr>
          <w:rFonts w:ascii="Times New Roman" w:hAnsi="Times New Roman"/>
          <w:sz w:val="28"/>
          <w:szCs w:val="28"/>
          <w:lang w:val="uk-UA"/>
        </w:rPr>
        <w:t xml:space="preserve">зміни </w:t>
      </w:r>
      <w:r w:rsidR="008C4597">
        <w:rPr>
          <w:rFonts w:ascii="Times New Roman" w:hAnsi="Times New Roman"/>
          <w:sz w:val="28"/>
          <w:szCs w:val="28"/>
          <w:lang w:val="uk-UA"/>
        </w:rPr>
        <w:t xml:space="preserve">не тільки у нашому суспільстві, а й у </w:t>
      </w:r>
      <w:r w:rsidRPr="00390DAF">
        <w:rPr>
          <w:rFonts w:ascii="Times New Roman" w:hAnsi="Times New Roman"/>
          <w:sz w:val="28"/>
          <w:szCs w:val="28"/>
          <w:lang w:val="uk-UA"/>
        </w:rPr>
        <w:t>світі</w:t>
      </w:r>
      <w:r w:rsidR="008C4597">
        <w:rPr>
          <w:rFonts w:ascii="Times New Roman" w:hAnsi="Times New Roman"/>
          <w:sz w:val="28"/>
          <w:szCs w:val="28"/>
          <w:lang w:val="uk-UA"/>
        </w:rPr>
        <w:t xml:space="preserve"> в цілому</w:t>
      </w:r>
      <w:r w:rsidRPr="00390DAF">
        <w:rPr>
          <w:rFonts w:ascii="Times New Roman" w:hAnsi="Times New Roman"/>
          <w:sz w:val="28"/>
          <w:szCs w:val="28"/>
          <w:lang w:val="uk-UA"/>
        </w:rPr>
        <w:t xml:space="preserve">. На </w:t>
      </w:r>
      <w:r w:rsidRPr="00390DAF">
        <w:rPr>
          <w:rFonts w:ascii="Times New Roman" w:hAnsi="Times New Roman"/>
          <w:sz w:val="28"/>
          <w:szCs w:val="28"/>
          <w:lang w:val="uk-UA"/>
        </w:rPr>
        <w:lastRenderedPageBreak/>
        <w:t>думку вчених, сучасний навч</w:t>
      </w:r>
      <w:r w:rsidR="00BF0971">
        <w:rPr>
          <w:rFonts w:ascii="Times New Roman" w:hAnsi="Times New Roman"/>
          <w:sz w:val="28"/>
          <w:szCs w:val="28"/>
          <w:lang w:val="uk-UA"/>
        </w:rPr>
        <w:t xml:space="preserve">альний процес має ґрунтуватися </w:t>
      </w:r>
      <w:r w:rsidRPr="00390DAF">
        <w:rPr>
          <w:rFonts w:ascii="Times New Roman" w:hAnsi="Times New Roman"/>
          <w:sz w:val="28"/>
          <w:szCs w:val="28"/>
          <w:lang w:val="uk-UA"/>
        </w:rPr>
        <w:t xml:space="preserve">на розвитку різноманітних форм мислення, </w:t>
      </w:r>
      <w:r w:rsidR="008C4597">
        <w:rPr>
          <w:rFonts w:ascii="Times New Roman" w:hAnsi="Times New Roman"/>
          <w:sz w:val="28"/>
          <w:szCs w:val="28"/>
          <w:lang w:val="uk-UA"/>
        </w:rPr>
        <w:t>ключових і предметних компетентностей, творчих здібностей</w:t>
      </w:r>
      <w:r w:rsidRPr="00390DAF">
        <w:rPr>
          <w:rFonts w:ascii="Times New Roman" w:hAnsi="Times New Roman"/>
          <w:sz w:val="28"/>
          <w:szCs w:val="28"/>
          <w:lang w:val="uk-UA"/>
        </w:rPr>
        <w:t xml:space="preserve"> </w:t>
      </w:r>
      <w:r w:rsidR="008C4597">
        <w:rPr>
          <w:rFonts w:ascii="Times New Roman" w:hAnsi="Times New Roman"/>
          <w:sz w:val="28"/>
          <w:szCs w:val="28"/>
          <w:lang w:val="uk-UA"/>
        </w:rPr>
        <w:t>адаптова</w:t>
      </w:r>
      <w:r w:rsidRPr="00390DAF">
        <w:rPr>
          <w:rFonts w:ascii="Times New Roman" w:hAnsi="Times New Roman"/>
          <w:sz w:val="28"/>
          <w:szCs w:val="28"/>
          <w:lang w:val="uk-UA"/>
        </w:rPr>
        <w:t xml:space="preserve">них </w:t>
      </w:r>
      <w:r w:rsidR="008C4597">
        <w:rPr>
          <w:rFonts w:ascii="Times New Roman" w:hAnsi="Times New Roman"/>
          <w:sz w:val="28"/>
          <w:szCs w:val="28"/>
          <w:lang w:val="uk-UA"/>
        </w:rPr>
        <w:t>до життя в соціумі особистостей</w:t>
      </w:r>
      <w:r w:rsidRPr="00390DAF">
        <w:rPr>
          <w:rFonts w:ascii="Times New Roman" w:hAnsi="Times New Roman"/>
          <w:sz w:val="28"/>
          <w:szCs w:val="28"/>
          <w:lang w:val="uk-UA"/>
        </w:rPr>
        <w:t xml:space="preserve">. Цим і зумовлений пошук </w:t>
      </w:r>
      <w:r w:rsidR="0061728B">
        <w:rPr>
          <w:rFonts w:ascii="Times New Roman" w:hAnsi="Times New Roman"/>
          <w:sz w:val="28"/>
          <w:szCs w:val="28"/>
          <w:lang w:val="uk-UA"/>
        </w:rPr>
        <w:t>інновацій, покликаних</w:t>
      </w:r>
      <w:r w:rsidR="006F0854">
        <w:rPr>
          <w:rFonts w:ascii="Times New Roman" w:hAnsi="Times New Roman"/>
          <w:sz w:val="28"/>
          <w:szCs w:val="28"/>
          <w:lang w:val="uk-UA"/>
        </w:rPr>
        <w:t xml:space="preserve"> забезпечити</w:t>
      </w:r>
      <w:r w:rsidRPr="00390DAF">
        <w:rPr>
          <w:rFonts w:ascii="Times New Roman" w:hAnsi="Times New Roman"/>
          <w:sz w:val="28"/>
          <w:szCs w:val="28"/>
          <w:lang w:val="uk-UA"/>
        </w:rPr>
        <w:t xml:space="preserve"> використання більш ефективних технологій навчання, спрямованих на формування активної творчої особистості в нових </w:t>
      </w:r>
      <w:r w:rsidR="00E30BD9">
        <w:rPr>
          <w:rFonts w:ascii="Times New Roman" w:hAnsi="Times New Roman"/>
          <w:sz w:val="28"/>
          <w:szCs w:val="28"/>
          <w:lang w:val="uk-UA"/>
        </w:rPr>
        <w:t>н</w:t>
      </w:r>
      <w:r w:rsidRPr="00390DAF">
        <w:rPr>
          <w:rFonts w:ascii="Times New Roman" w:hAnsi="Times New Roman"/>
          <w:sz w:val="28"/>
          <w:szCs w:val="28"/>
          <w:lang w:val="uk-UA"/>
        </w:rPr>
        <w:t xml:space="preserve">естандартних умовах життєдіяльності. </w:t>
      </w:r>
    </w:p>
    <w:p w:rsidR="00390DAF" w:rsidRPr="00390DAF" w:rsidRDefault="00390DAF" w:rsidP="00081895">
      <w:pPr>
        <w:shd w:val="clear" w:color="auto" w:fill="FFFFFF"/>
        <w:spacing w:after="0" w:line="360" w:lineRule="auto"/>
        <w:ind w:firstLine="540"/>
        <w:jc w:val="both"/>
        <w:rPr>
          <w:rFonts w:ascii="Times New Roman" w:hAnsi="Times New Roman"/>
          <w:sz w:val="28"/>
          <w:szCs w:val="28"/>
          <w:lang w:val="uk-UA"/>
        </w:rPr>
      </w:pPr>
      <w:r w:rsidRPr="00390DAF">
        <w:rPr>
          <w:rFonts w:ascii="Times New Roman" w:hAnsi="Times New Roman"/>
          <w:sz w:val="28"/>
          <w:szCs w:val="28"/>
          <w:lang w:val="uk-UA"/>
        </w:rPr>
        <w:t xml:space="preserve">Проблема культивування творчості як масового явища набула особливої актуальності у наш час, коли перед суспільством постали проблеми, пов’язані з глобальною необхідністю підвищення творчого потенціалу особистості. У зв’язку з цим посилюється інтерес до формування і розвитку духовно багатої мовної особистості загальноосвітньої школи, у тому числі й особистості молодшого школяра. Адже саме оволодіння учнями початкових класів рідною мовою становить головну умову і засіб їхнього мовленнєво-комунікативного розвитку, інтелектуального та творчого зростання, забезпечує готовність здобувати надалі освіту самостійно. Тому все навчання у початковій школі має бути спрямоване на організацію і вдосконалення </w:t>
      </w:r>
      <w:r w:rsidR="006F0854">
        <w:rPr>
          <w:rFonts w:ascii="Times New Roman" w:hAnsi="Times New Roman"/>
          <w:sz w:val="28"/>
          <w:szCs w:val="28"/>
          <w:lang w:val="uk-UA"/>
        </w:rPr>
        <w:t>комунікативно-</w:t>
      </w:r>
      <w:r w:rsidRPr="00390DAF">
        <w:rPr>
          <w:rFonts w:ascii="Times New Roman" w:hAnsi="Times New Roman"/>
          <w:sz w:val="28"/>
          <w:szCs w:val="28"/>
          <w:lang w:val="uk-UA"/>
        </w:rPr>
        <w:t>мовленнєвої діяльності дітей, на оволодіння і творче використання засобів творення зв’язних висловлювань у власній комунікативній практиці. Такий підхід в навчанні рідної мови має забезпечити формування мовної особистості – людини, яка вільно й легко висловлюється з будь-яких питань, виявляючи високий рівень мовної культури, д</w:t>
      </w:r>
      <w:r w:rsidR="000405A0">
        <w:rPr>
          <w:rFonts w:ascii="Times New Roman" w:hAnsi="Times New Roman"/>
          <w:sz w:val="28"/>
          <w:szCs w:val="28"/>
          <w:lang w:val="uk-UA"/>
        </w:rPr>
        <w:t>баючи про якість свого мовлення.</w:t>
      </w:r>
    </w:p>
    <w:p w:rsidR="00BF32AC" w:rsidRDefault="00BF32AC" w:rsidP="00081895">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сучасних</w:t>
      </w:r>
      <w:r w:rsidRPr="00B4549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психолого-педагогічних дослідженнях</w:t>
      </w:r>
      <w:r w:rsidRPr="00B45494">
        <w:rPr>
          <w:rFonts w:ascii="Times New Roman" w:eastAsia="Times New Roman" w:hAnsi="Times New Roman" w:cs="Times New Roman"/>
          <w:sz w:val="28"/>
          <w:szCs w:val="28"/>
          <w:lang w:val="uk-UA" w:eastAsia="ru-RU"/>
        </w:rPr>
        <w:t xml:space="preserve"> достатньо уваги</w:t>
      </w:r>
      <w:r>
        <w:rPr>
          <w:rFonts w:ascii="Times New Roman" w:eastAsia="Times New Roman" w:hAnsi="Times New Roman" w:cs="Times New Roman"/>
          <w:sz w:val="28"/>
          <w:szCs w:val="28"/>
          <w:lang w:val="uk-UA" w:eastAsia="ru-RU"/>
        </w:rPr>
        <w:t xml:space="preserve"> </w:t>
      </w:r>
      <w:r w:rsidRPr="00B45494">
        <w:rPr>
          <w:rFonts w:ascii="Times New Roman" w:eastAsia="Times New Roman" w:hAnsi="Times New Roman" w:cs="Times New Roman"/>
          <w:sz w:val="28"/>
          <w:szCs w:val="28"/>
          <w:lang w:val="uk-UA" w:eastAsia="ru-RU"/>
        </w:rPr>
        <w:t>приділяє</w:t>
      </w:r>
      <w:r>
        <w:rPr>
          <w:rFonts w:ascii="Times New Roman" w:eastAsia="Times New Roman" w:hAnsi="Times New Roman" w:cs="Times New Roman"/>
          <w:sz w:val="28"/>
          <w:szCs w:val="28"/>
          <w:lang w:val="uk-UA" w:eastAsia="ru-RU"/>
        </w:rPr>
        <w:t>ться</w:t>
      </w:r>
      <w:r w:rsidRPr="00B45494">
        <w:rPr>
          <w:rFonts w:ascii="Times New Roman" w:eastAsia="Times New Roman" w:hAnsi="Times New Roman" w:cs="Times New Roman"/>
          <w:sz w:val="28"/>
          <w:szCs w:val="28"/>
          <w:lang w:val="uk-UA" w:eastAsia="ru-RU"/>
        </w:rPr>
        <w:t xml:space="preserve"> проблемі розвитку творчих умінь школярів. Так, у</w:t>
      </w:r>
      <w:r>
        <w:rPr>
          <w:rFonts w:ascii="Times New Roman" w:eastAsia="Times New Roman" w:hAnsi="Times New Roman" w:cs="Times New Roman"/>
          <w:sz w:val="28"/>
          <w:szCs w:val="28"/>
          <w:lang w:val="uk-UA" w:eastAsia="ru-RU"/>
        </w:rPr>
        <w:t xml:space="preserve"> прац</w:t>
      </w:r>
      <w:r w:rsidR="000F570E">
        <w:rPr>
          <w:rFonts w:ascii="Times New Roman" w:eastAsia="Times New Roman" w:hAnsi="Times New Roman" w:cs="Times New Roman"/>
          <w:sz w:val="28"/>
          <w:szCs w:val="28"/>
          <w:lang w:val="uk-UA" w:eastAsia="ru-RU"/>
        </w:rPr>
        <w:t>ях учених</w:t>
      </w:r>
      <w:r w:rsidRPr="00B45494">
        <w:rPr>
          <w:rFonts w:ascii="Times New Roman" w:eastAsia="Times New Roman" w:hAnsi="Times New Roman" w:cs="Times New Roman"/>
          <w:sz w:val="28"/>
          <w:szCs w:val="28"/>
          <w:lang w:val="uk-UA" w:eastAsia="ru-RU"/>
        </w:rPr>
        <w:t xml:space="preserve"> (В.</w:t>
      </w:r>
      <w:r>
        <w:rPr>
          <w:rFonts w:ascii="Times New Roman" w:eastAsia="Times New Roman" w:hAnsi="Times New Roman" w:cs="Times New Roman"/>
          <w:sz w:val="28"/>
          <w:szCs w:val="28"/>
          <w:lang w:val="uk-UA" w:eastAsia="ru-RU"/>
        </w:rPr>
        <w:t xml:space="preserve"> </w:t>
      </w:r>
      <w:r w:rsidRPr="00B45494">
        <w:rPr>
          <w:rFonts w:ascii="Times New Roman" w:eastAsia="Times New Roman" w:hAnsi="Times New Roman" w:cs="Times New Roman"/>
          <w:sz w:val="28"/>
          <w:szCs w:val="28"/>
          <w:lang w:val="uk-UA" w:eastAsia="ru-RU"/>
        </w:rPr>
        <w:t xml:space="preserve">Андрєєв, Г. </w:t>
      </w:r>
      <w:proofErr w:type="spellStart"/>
      <w:r w:rsidRPr="00B45494">
        <w:rPr>
          <w:rFonts w:ascii="Times New Roman" w:eastAsia="Times New Roman" w:hAnsi="Times New Roman" w:cs="Times New Roman"/>
          <w:sz w:val="28"/>
          <w:szCs w:val="28"/>
          <w:lang w:val="uk-UA" w:eastAsia="ru-RU"/>
        </w:rPr>
        <w:t>Альтшулер</w:t>
      </w:r>
      <w:proofErr w:type="spellEnd"/>
      <w:r w:rsidRPr="00B45494">
        <w:rPr>
          <w:rFonts w:ascii="Times New Roman" w:eastAsia="Times New Roman" w:hAnsi="Times New Roman" w:cs="Times New Roman"/>
          <w:sz w:val="28"/>
          <w:szCs w:val="28"/>
          <w:lang w:val="uk-UA" w:eastAsia="ru-RU"/>
        </w:rPr>
        <w:t xml:space="preserve">, М. </w:t>
      </w:r>
      <w:proofErr w:type="spellStart"/>
      <w:r w:rsidRPr="00B45494">
        <w:rPr>
          <w:rFonts w:ascii="Times New Roman" w:eastAsia="Times New Roman" w:hAnsi="Times New Roman" w:cs="Times New Roman"/>
          <w:sz w:val="28"/>
          <w:szCs w:val="28"/>
          <w:lang w:val="uk-UA" w:eastAsia="ru-RU"/>
        </w:rPr>
        <w:t>Махмутов</w:t>
      </w:r>
      <w:proofErr w:type="spellEnd"/>
      <w:r w:rsidRPr="00B45494">
        <w:rPr>
          <w:rFonts w:ascii="Times New Roman" w:eastAsia="Times New Roman" w:hAnsi="Times New Roman" w:cs="Times New Roman"/>
          <w:sz w:val="28"/>
          <w:szCs w:val="28"/>
          <w:lang w:val="uk-UA" w:eastAsia="ru-RU"/>
        </w:rPr>
        <w:t xml:space="preserve">, Т. Кудрявцев, А. </w:t>
      </w:r>
      <w:proofErr w:type="spellStart"/>
      <w:r w:rsidRPr="00B45494">
        <w:rPr>
          <w:rFonts w:ascii="Times New Roman" w:eastAsia="Times New Roman" w:hAnsi="Times New Roman" w:cs="Times New Roman"/>
          <w:sz w:val="28"/>
          <w:szCs w:val="28"/>
          <w:lang w:val="uk-UA" w:eastAsia="ru-RU"/>
        </w:rPr>
        <w:t>Матюшкін</w:t>
      </w:r>
      <w:proofErr w:type="spellEnd"/>
      <w:r w:rsidRPr="00B45494">
        <w:rPr>
          <w:rFonts w:ascii="Times New Roman" w:eastAsia="Times New Roman" w:hAnsi="Times New Roman" w:cs="Times New Roman"/>
          <w:sz w:val="28"/>
          <w:szCs w:val="28"/>
          <w:lang w:val="uk-UA" w:eastAsia="ru-RU"/>
        </w:rPr>
        <w:t>, А.  Хуторський та ін.) акцентується увага на встановленні засобів підвищення п</w:t>
      </w:r>
      <w:r>
        <w:rPr>
          <w:rFonts w:ascii="Times New Roman" w:eastAsia="Times New Roman" w:hAnsi="Times New Roman" w:cs="Times New Roman"/>
          <w:sz w:val="28"/>
          <w:szCs w:val="28"/>
          <w:lang w:val="uk-UA" w:eastAsia="ru-RU"/>
        </w:rPr>
        <w:t>родуктивності пізнавальної актив</w:t>
      </w:r>
      <w:r w:rsidRPr="00B45494">
        <w:rPr>
          <w:rFonts w:ascii="Times New Roman" w:eastAsia="Times New Roman" w:hAnsi="Times New Roman" w:cs="Times New Roman"/>
          <w:sz w:val="28"/>
          <w:szCs w:val="28"/>
          <w:lang w:val="uk-UA" w:eastAsia="ru-RU"/>
        </w:rPr>
        <w:t xml:space="preserve">ності учнів, організації їх сумісної творчої діяльності, розглядаються питання </w:t>
      </w:r>
      <w:r>
        <w:rPr>
          <w:rFonts w:ascii="Times New Roman" w:eastAsia="Times New Roman" w:hAnsi="Times New Roman" w:cs="Times New Roman"/>
          <w:sz w:val="28"/>
          <w:szCs w:val="28"/>
          <w:lang w:val="uk-UA" w:eastAsia="ru-RU"/>
        </w:rPr>
        <w:t>вдосконалення творчих здібностей школяр</w:t>
      </w:r>
      <w:r w:rsidRPr="00B45494">
        <w:rPr>
          <w:rFonts w:ascii="Times New Roman" w:eastAsia="Times New Roman" w:hAnsi="Times New Roman" w:cs="Times New Roman"/>
          <w:sz w:val="28"/>
          <w:szCs w:val="28"/>
          <w:lang w:val="uk-UA" w:eastAsia="ru-RU"/>
        </w:rPr>
        <w:t xml:space="preserve">ів за допомогою створення проблемних ситуацій, розвитку </w:t>
      </w:r>
      <w:r>
        <w:rPr>
          <w:rFonts w:ascii="Times New Roman" w:eastAsia="Times New Roman" w:hAnsi="Times New Roman" w:cs="Times New Roman"/>
          <w:sz w:val="28"/>
          <w:szCs w:val="28"/>
          <w:lang w:val="uk-UA" w:eastAsia="ru-RU"/>
        </w:rPr>
        <w:t xml:space="preserve">творчого мислення і </w:t>
      </w:r>
      <w:r w:rsidRPr="00B45494">
        <w:rPr>
          <w:rFonts w:ascii="Times New Roman" w:eastAsia="Times New Roman" w:hAnsi="Times New Roman" w:cs="Times New Roman"/>
          <w:sz w:val="28"/>
          <w:szCs w:val="28"/>
          <w:lang w:val="uk-UA" w:eastAsia="ru-RU"/>
        </w:rPr>
        <w:t>культури</w:t>
      </w:r>
      <w:r>
        <w:rPr>
          <w:rFonts w:ascii="Times New Roman" w:eastAsia="Times New Roman" w:hAnsi="Times New Roman" w:cs="Times New Roman"/>
          <w:sz w:val="28"/>
          <w:szCs w:val="28"/>
          <w:lang w:val="uk-UA" w:eastAsia="ru-RU"/>
        </w:rPr>
        <w:t xml:space="preserve"> мовлення </w:t>
      </w:r>
      <w:r w:rsidRPr="00B45494">
        <w:rPr>
          <w:rFonts w:ascii="Times New Roman" w:eastAsia="Times New Roman" w:hAnsi="Times New Roman" w:cs="Times New Roman"/>
          <w:sz w:val="28"/>
          <w:szCs w:val="28"/>
          <w:lang w:val="uk-UA" w:eastAsia="ru-RU"/>
        </w:rPr>
        <w:t xml:space="preserve">школярів у процесі виконання творчих завдань. </w:t>
      </w:r>
      <w:r w:rsidR="000F570E">
        <w:rPr>
          <w:rFonts w:ascii="Times New Roman" w:eastAsia="Times New Roman" w:hAnsi="Times New Roman" w:cs="Times New Roman"/>
          <w:sz w:val="28"/>
          <w:szCs w:val="28"/>
          <w:lang w:val="uk-UA" w:eastAsia="ru-RU"/>
        </w:rPr>
        <w:t xml:space="preserve">Більшість </w:t>
      </w:r>
      <w:r w:rsidR="000F570E">
        <w:rPr>
          <w:rFonts w:ascii="Times New Roman" w:eastAsia="Times New Roman" w:hAnsi="Times New Roman" w:cs="Times New Roman"/>
          <w:sz w:val="28"/>
          <w:szCs w:val="28"/>
          <w:lang w:val="uk-UA" w:eastAsia="ru-RU"/>
        </w:rPr>
        <w:lastRenderedPageBreak/>
        <w:t xml:space="preserve">дослідників </w:t>
      </w:r>
      <w:r w:rsidR="00CF01FC">
        <w:rPr>
          <w:rFonts w:ascii="Times New Roman" w:eastAsia="Times New Roman" w:hAnsi="Times New Roman" w:cs="Times New Roman"/>
          <w:sz w:val="28"/>
          <w:szCs w:val="28"/>
          <w:lang w:val="uk-UA" w:eastAsia="ru-RU"/>
        </w:rPr>
        <w:t>вважає</w:t>
      </w:r>
      <w:r w:rsidRPr="00B45494">
        <w:rPr>
          <w:rFonts w:ascii="Times New Roman" w:eastAsia="Times New Roman" w:hAnsi="Times New Roman" w:cs="Times New Roman"/>
          <w:sz w:val="28"/>
          <w:szCs w:val="28"/>
          <w:lang w:val="uk-UA" w:eastAsia="ru-RU"/>
        </w:rPr>
        <w:t>, що творчість – це факт нестанд</w:t>
      </w:r>
      <w:r>
        <w:rPr>
          <w:rFonts w:ascii="Times New Roman" w:eastAsia="Times New Roman" w:hAnsi="Times New Roman" w:cs="Times New Roman"/>
          <w:sz w:val="28"/>
          <w:szCs w:val="28"/>
          <w:lang w:val="uk-UA" w:eastAsia="ru-RU"/>
        </w:rPr>
        <w:t>артного рішення простого завдан</w:t>
      </w:r>
      <w:r w:rsidRPr="00B45494">
        <w:rPr>
          <w:rFonts w:ascii="Times New Roman" w:eastAsia="Times New Roman" w:hAnsi="Times New Roman" w:cs="Times New Roman"/>
          <w:sz w:val="28"/>
          <w:szCs w:val="28"/>
          <w:lang w:val="uk-UA" w:eastAsia="ru-RU"/>
        </w:rPr>
        <w:t>ня, здатність побачити те, що не вкладаєть</w:t>
      </w:r>
      <w:r w:rsidR="000F570E">
        <w:rPr>
          <w:rFonts w:ascii="Times New Roman" w:eastAsia="Times New Roman" w:hAnsi="Times New Roman" w:cs="Times New Roman"/>
          <w:sz w:val="28"/>
          <w:szCs w:val="28"/>
          <w:lang w:val="uk-UA" w:eastAsia="ru-RU"/>
        </w:rPr>
        <w:t>ся в рамки раніше засвоєного.</w:t>
      </w:r>
      <w:r w:rsidR="00CF01FC">
        <w:rPr>
          <w:rFonts w:ascii="Times New Roman" w:eastAsia="Times New Roman" w:hAnsi="Times New Roman" w:cs="Times New Roman"/>
          <w:sz w:val="28"/>
          <w:szCs w:val="28"/>
          <w:lang w:val="uk-UA" w:eastAsia="ru-RU"/>
        </w:rPr>
        <w:t xml:space="preserve"> Отже, </w:t>
      </w:r>
      <w:r w:rsidR="00E8215B">
        <w:rPr>
          <w:rFonts w:ascii="Times New Roman" w:eastAsia="Times New Roman" w:hAnsi="Times New Roman" w:cs="Times New Roman"/>
          <w:sz w:val="28"/>
          <w:szCs w:val="28"/>
          <w:lang w:val="uk-UA" w:eastAsia="ru-RU"/>
        </w:rPr>
        <w:t>творчі вміння характеризуються наявністю інтелектуальної, творчої ініціативи, спрямованої на досягнення учнем нових оригінальних результатів, продукуванням великої кількості нестандартних рішень та різноманітних асоціацій.</w:t>
      </w:r>
      <w:r w:rsidR="001A2E44">
        <w:rPr>
          <w:rFonts w:ascii="Times New Roman" w:eastAsia="Times New Roman" w:hAnsi="Times New Roman" w:cs="Times New Roman"/>
          <w:sz w:val="28"/>
          <w:szCs w:val="28"/>
          <w:lang w:val="uk-UA" w:eastAsia="ru-RU"/>
        </w:rPr>
        <w:t xml:space="preserve"> Досягти цього можна лише за умови наявності у дитини </w:t>
      </w:r>
      <w:r w:rsidR="007D1929">
        <w:rPr>
          <w:rFonts w:ascii="Times New Roman" w:eastAsia="Times New Roman" w:hAnsi="Times New Roman" w:cs="Times New Roman"/>
          <w:sz w:val="28"/>
          <w:szCs w:val="28"/>
          <w:lang w:val="uk-UA" w:eastAsia="ru-RU"/>
        </w:rPr>
        <w:t>достатньо розвиненого мовлення,</w:t>
      </w:r>
      <w:r w:rsidR="001A2E44">
        <w:rPr>
          <w:rFonts w:ascii="Times New Roman" w:eastAsia="Times New Roman" w:hAnsi="Times New Roman" w:cs="Times New Roman"/>
          <w:sz w:val="28"/>
          <w:szCs w:val="28"/>
          <w:lang w:val="uk-UA" w:eastAsia="ru-RU"/>
        </w:rPr>
        <w:t xml:space="preserve"> гнучкості та оригінальності мислення, які протиставляються інертності, традиційності, передбачуваності. </w:t>
      </w:r>
    </w:p>
    <w:p w:rsidR="000D677C" w:rsidRPr="00572700" w:rsidRDefault="001A2E44" w:rsidP="00081895">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Однією із найважливіших, на наш погляд, умов розвитку творчого потенціалу школяра є, безумовно, рівень оволодіння ним процесом комунікації на рівн</w:t>
      </w:r>
      <w:r w:rsidR="008855A3">
        <w:rPr>
          <w:rFonts w:ascii="Times New Roman" w:eastAsia="Times New Roman" w:hAnsi="Times New Roman" w:cs="Times New Roman"/>
          <w:sz w:val="28"/>
          <w:szCs w:val="28"/>
          <w:lang w:val="uk-UA" w:eastAsia="ru-RU"/>
        </w:rPr>
        <w:t>і комунікативної компетентності, що забезпечує вільне спілкування, самовираження і самореалізацію особистості у різних видах продуктивної творчої діяльності.</w:t>
      </w:r>
      <w:r w:rsidR="002E12D9">
        <w:rPr>
          <w:rFonts w:ascii="Times New Roman" w:eastAsia="Times New Roman" w:hAnsi="Times New Roman" w:cs="Times New Roman"/>
          <w:sz w:val="28"/>
          <w:szCs w:val="28"/>
          <w:lang w:val="uk-UA" w:eastAsia="ru-RU"/>
        </w:rPr>
        <w:t xml:space="preserve"> </w:t>
      </w:r>
      <w:r w:rsidR="002E12D9" w:rsidRPr="002E12D9">
        <w:rPr>
          <w:rFonts w:ascii="Times New Roman" w:hAnsi="Times New Roman" w:cs="Times New Roman"/>
          <w:sz w:val="28"/>
          <w:szCs w:val="28"/>
          <w:lang w:val="uk-UA"/>
        </w:rPr>
        <w:t xml:space="preserve">Оскільки нами розглядається питання </w:t>
      </w:r>
      <w:r w:rsidR="002E12D9">
        <w:rPr>
          <w:rFonts w:ascii="Times New Roman" w:hAnsi="Times New Roman" w:cs="Times New Roman"/>
          <w:sz w:val="28"/>
          <w:szCs w:val="28"/>
          <w:lang w:val="uk-UA"/>
        </w:rPr>
        <w:t xml:space="preserve">становлення і </w:t>
      </w:r>
      <w:r w:rsidR="00B3774F">
        <w:rPr>
          <w:rFonts w:ascii="Times New Roman" w:hAnsi="Times New Roman" w:cs="Times New Roman"/>
          <w:sz w:val="28"/>
          <w:szCs w:val="28"/>
          <w:lang w:val="uk-UA"/>
        </w:rPr>
        <w:t xml:space="preserve">розвитку творчої особистості молодшого школяра </w:t>
      </w:r>
      <w:r w:rsidR="002E12D9">
        <w:rPr>
          <w:rFonts w:ascii="Times New Roman" w:hAnsi="Times New Roman" w:cs="Times New Roman"/>
          <w:sz w:val="28"/>
          <w:szCs w:val="28"/>
          <w:lang w:val="uk-UA"/>
        </w:rPr>
        <w:t>на засадах компетентнісного підходу до процесу спілкування</w:t>
      </w:r>
      <w:r w:rsidR="00B3774F">
        <w:rPr>
          <w:rFonts w:ascii="Times New Roman" w:hAnsi="Times New Roman" w:cs="Times New Roman"/>
          <w:sz w:val="28"/>
          <w:szCs w:val="28"/>
          <w:lang w:val="uk-UA"/>
        </w:rPr>
        <w:t>, то передусім необхідно врахувати, які комп</w:t>
      </w:r>
      <w:r w:rsidR="007952F1">
        <w:rPr>
          <w:rFonts w:ascii="Times New Roman" w:hAnsi="Times New Roman" w:cs="Times New Roman"/>
          <w:sz w:val="28"/>
          <w:szCs w:val="28"/>
          <w:lang w:val="uk-UA"/>
        </w:rPr>
        <w:t>оненти входять до її структури.</w:t>
      </w:r>
      <w:r w:rsidR="002E12D9">
        <w:rPr>
          <w:rFonts w:ascii="Times New Roman" w:hAnsi="Times New Roman" w:cs="Times New Roman"/>
          <w:sz w:val="28"/>
          <w:szCs w:val="28"/>
          <w:lang w:val="uk-UA"/>
        </w:rPr>
        <w:t xml:space="preserve"> </w:t>
      </w:r>
      <w:r w:rsidR="00B3774F">
        <w:rPr>
          <w:rFonts w:ascii="Times New Roman" w:hAnsi="Times New Roman" w:cs="Times New Roman"/>
          <w:sz w:val="28"/>
          <w:szCs w:val="28"/>
          <w:lang w:val="uk-UA"/>
        </w:rPr>
        <w:t xml:space="preserve">Як зазначає М. </w:t>
      </w:r>
      <w:proofErr w:type="spellStart"/>
      <w:r w:rsidR="00B3774F">
        <w:rPr>
          <w:rFonts w:ascii="Times New Roman" w:hAnsi="Times New Roman" w:cs="Times New Roman"/>
          <w:sz w:val="28"/>
          <w:szCs w:val="28"/>
          <w:lang w:val="uk-UA"/>
        </w:rPr>
        <w:t>Пузанкова</w:t>
      </w:r>
      <w:proofErr w:type="spellEnd"/>
      <w:r w:rsidR="00B3774F">
        <w:rPr>
          <w:rFonts w:ascii="Times New Roman" w:hAnsi="Times New Roman" w:cs="Times New Roman"/>
          <w:sz w:val="28"/>
          <w:szCs w:val="28"/>
          <w:lang w:val="uk-UA"/>
        </w:rPr>
        <w:t>, такими складовими є</w:t>
      </w:r>
      <w:r w:rsidR="00B3774F">
        <w:rPr>
          <w:rFonts w:ascii="Times New Roman" w:eastAsia="Times New Roman" w:hAnsi="Times New Roman" w:cs="Times New Roman"/>
          <w:sz w:val="28"/>
          <w:szCs w:val="28"/>
          <w:lang w:val="uk-UA" w:eastAsia="ru-RU"/>
        </w:rPr>
        <w:t xml:space="preserve"> «</w:t>
      </w:r>
      <w:r w:rsidR="002E12D9" w:rsidRPr="002E12D9">
        <w:rPr>
          <w:rFonts w:ascii="Times New Roman" w:eastAsia="Times New Roman" w:hAnsi="Times New Roman" w:cs="Times New Roman"/>
          <w:sz w:val="28"/>
          <w:szCs w:val="28"/>
          <w:lang w:val="uk-UA" w:eastAsia="ru-RU"/>
        </w:rPr>
        <w:t>інтелектуальний компонент (логічне та образне мислення); мовний компонент (осмислення мовної теорії, сприйнятливість до семантики мовних одиниць); мовленнєвий (творчий) компон</w:t>
      </w:r>
      <w:r w:rsidR="002D75D4">
        <w:rPr>
          <w:rFonts w:ascii="Times New Roman" w:eastAsia="Times New Roman" w:hAnsi="Times New Roman" w:cs="Times New Roman"/>
          <w:sz w:val="28"/>
          <w:szCs w:val="28"/>
          <w:lang w:val="uk-UA" w:eastAsia="ru-RU"/>
        </w:rPr>
        <w:t>ент (спромож</w:t>
      </w:r>
      <w:r w:rsidR="002E12D9" w:rsidRPr="002E12D9">
        <w:rPr>
          <w:rFonts w:ascii="Times New Roman" w:eastAsia="Times New Roman" w:hAnsi="Times New Roman" w:cs="Times New Roman"/>
          <w:sz w:val="28"/>
          <w:szCs w:val="28"/>
          <w:lang w:val="uk-UA" w:eastAsia="ru-RU"/>
        </w:rPr>
        <w:t xml:space="preserve">ність до </w:t>
      </w:r>
      <w:proofErr w:type="spellStart"/>
      <w:r w:rsidR="002E12D9" w:rsidRPr="002E12D9">
        <w:rPr>
          <w:rFonts w:ascii="Times New Roman" w:eastAsia="Times New Roman" w:hAnsi="Times New Roman" w:cs="Times New Roman"/>
          <w:sz w:val="28"/>
          <w:szCs w:val="28"/>
          <w:lang w:val="uk-UA" w:eastAsia="ru-RU"/>
        </w:rPr>
        <w:t>звуко-</w:t>
      </w:r>
      <w:proofErr w:type="spellEnd"/>
      <w:r w:rsidR="002E12D9" w:rsidRPr="002E12D9">
        <w:rPr>
          <w:rFonts w:ascii="Times New Roman" w:eastAsia="Times New Roman" w:hAnsi="Times New Roman" w:cs="Times New Roman"/>
          <w:sz w:val="28"/>
          <w:szCs w:val="28"/>
          <w:lang w:val="uk-UA" w:eastAsia="ru-RU"/>
        </w:rPr>
        <w:t xml:space="preserve"> і словотворення, володіння умінням побудови зв'язного лінгві</w:t>
      </w:r>
      <w:r w:rsidR="00B3774F">
        <w:rPr>
          <w:rFonts w:ascii="Times New Roman" w:eastAsia="Times New Roman" w:hAnsi="Times New Roman" w:cs="Times New Roman"/>
          <w:sz w:val="28"/>
          <w:szCs w:val="28"/>
          <w:lang w:val="uk-UA" w:eastAsia="ru-RU"/>
        </w:rPr>
        <w:t>стичного висловлювання (тексту)»</w:t>
      </w:r>
      <w:r w:rsidR="009E50A0">
        <w:rPr>
          <w:rFonts w:ascii="Times New Roman" w:eastAsia="Times New Roman" w:hAnsi="Times New Roman" w:cs="Times New Roman"/>
          <w:sz w:val="28"/>
          <w:szCs w:val="28"/>
          <w:lang w:val="uk-UA" w:eastAsia="ru-RU"/>
        </w:rPr>
        <w:t xml:space="preserve"> [8</w:t>
      </w:r>
      <w:r w:rsidR="00BF0971">
        <w:rPr>
          <w:rFonts w:ascii="Times New Roman" w:eastAsia="Times New Roman" w:hAnsi="Times New Roman" w:cs="Times New Roman"/>
          <w:sz w:val="28"/>
          <w:szCs w:val="28"/>
          <w:lang w:val="uk-UA" w:eastAsia="ru-RU"/>
        </w:rPr>
        <w:t>, с.</w:t>
      </w:r>
      <w:r w:rsidR="002E12D9" w:rsidRPr="002E12D9">
        <w:rPr>
          <w:rFonts w:ascii="Times New Roman" w:eastAsia="Times New Roman" w:hAnsi="Times New Roman" w:cs="Times New Roman"/>
          <w:sz w:val="28"/>
          <w:szCs w:val="28"/>
          <w:lang w:val="uk-UA" w:eastAsia="ru-RU"/>
        </w:rPr>
        <w:t>295].</w:t>
      </w:r>
      <w:r w:rsidR="002D75D4">
        <w:rPr>
          <w:rFonts w:ascii="Times New Roman" w:eastAsia="Times New Roman" w:hAnsi="Times New Roman" w:cs="Times New Roman"/>
          <w:sz w:val="28"/>
          <w:szCs w:val="28"/>
          <w:lang w:val="uk-UA" w:eastAsia="ru-RU"/>
        </w:rPr>
        <w:t xml:space="preserve"> </w:t>
      </w:r>
      <w:r w:rsidR="007952F1">
        <w:rPr>
          <w:rFonts w:ascii="Times New Roman" w:eastAsia="Times New Roman" w:hAnsi="Times New Roman" w:cs="Times New Roman"/>
          <w:sz w:val="28"/>
          <w:szCs w:val="28"/>
          <w:lang w:val="uk-UA" w:eastAsia="ru-RU"/>
        </w:rPr>
        <w:t>У нашому дослідженні ми зосереджуємо основну увагу на реалізації мовного і мовленнєвого компонентів, які повинні допомогти учням зрозуміти сутність, функції, умови реалізації процесів говоріння і письма як окремих видів мовленнєвої діяльності</w:t>
      </w:r>
      <w:r w:rsidR="00853E94">
        <w:rPr>
          <w:rFonts w:ascii="Times New Roman" w:eastAsia="Times New Roman" w:hAnsi="Times New Roman" w:cs="Times New Roman"/>
          <w:sz w:val="28"/>
          <w:szCs w:val="28"/>
          <w:lang w:val="uk-UA" w:eastAsia="ru-RU"/>
        </w:rPr>
        <w:t xml:space="preserve"> та особливості використання мовних засобів для досягнення мети і завдань усної і писемної форм комунікації. У свою чергу це сприятиме </w:t>
      </w:r>
      <w:r w:rsidR="008F2ABD">
        <w:rPr>
          <w:rFonts w:ascii="Times New Roman" w:eastAsia="Times New Roman" w:hAnsi="Times New Roman" w:cs="Times New Roman"/>
          <w:sz w:val="28"/>
          <w:szCs w:val="28"/>
          <w:lang w:val="uk-UA" w:eastAsia="ru-RU"/>
        </w:rPr>
        <w:t xml:space="preserve">формуванню і розвитку </w:t>
      </w:r>
      <w:r w:rsidR="008F2ABD">
        <w:rPr>
          <w:rFonts w:ascii="Times New Roman" w:hAnsi="Times New Roman"/>
          <w:sz w:val="28"/>
          <w:szCs w:val="28"/>
          <w:lang w:val="uk-UA"/>
        </w:rPr>
        <w:t>мовленнєво-творчого</w:t>
      </w:r>
      <w:r w:rsidR="00853E94" w:rsidRPr="00BF026C">
        <w:rPr>
          <w:rFonts w:ascii="Times New Roman" w:hAnsi="Times New Roman"/>
          <w:sz w:val="28"/>
          <w:szCs w:val="28"/>
          <w:lang w:val="uk-UA"/>
        </w:rPr>
        <w:t xml:space="preserve"> процес</w:t>
      </w:r>
      <w:r w:rsidR="008F2ABD">
        <w:rPr>
          <w:rFonts w:ascii="Times New Roman" w:hAnsi="Times New Roman"/>
          <w:sz w:val="28"/>
          <w:szCs w:val="28"/>
          <w:lang w:val="uk-UA"/>
        </w:rPr>
        <w:t>у школярів, результатом якого буде</w:t>
      </w:r>
      <w:r w:rsidR="00853E94" w:rsidRPr="00BF026C">
        <w:rPr>
          <w:rFonts w:ascii="Times New Roman" w:hAnsi="Times New Roman"/>
          <w:sz w:val="28"/>
          <w:szCs w:val="28"/>
          <w:lang w:val="uk-UA"/>
        </w:rPr>
        <w:t xml:space="preserve"> </w:t>
      </w:r>
      <w:r w:rsidR="008F2ABD">
        <w:rPr>
          <w:rFonts w:ascii="Times New Roman" w:hAnsi="Times New Roman"/>
          <w:sz w:val="28"/>
          <w:szCs w:val="28"/>
          <w:lang w:val="uk-UA"/>
        </w:rPr>
        <w:t xml:space="preserve">вільне, невимушене, </w:t>
      </w:r>
      <w:r w:rsidR="00853E94" w:rsidRPr="00BF026C">
        <w:rPr>
          <w:rFonts w:ascii="Times New Roman" w:hAnsi="Times New Roman"/>
          <w:sz w:val="28"/>
          <w:szCs w:val="28"/>
          <w:lang w:val="uk-UA"/>
        </w:rPr>
        <w:t xml:space="preserve">неповторне, </w:t>
      </w:r>
      <w:proofErr w:type="spellStart"/>
      <w:r w:rsidR="00853E94" w:rsidRPr="00BF026C">
        <w:rPr>
          <w:rFonts w:ascii="Times New Roman" w:hAnsi="Times New Roman"/>
          <w:sz w:val="28"/>
          <w:szCs w:val="28"/>
          <w:lang w:val="uk-UA"/>
        </w:rPr>
        <w:t>особистісно</w:t>
      </w:r>
      <w:proofErr w:type="spellEnd"/>
      <w:r w:rsidR="00853E94" w:rsidRPr="00BF026C">
        <w:rPr>
          <w:rFonts w:ascii="Times New Roman" w:hAnsi="Times New Roman"/>
          <w:sz w:val="28"/>
          <w:szCs w:val="28"/>
          <w:lang w:val="uk-UA"/>
        </w:rPr>
        <w:t xml:space="preserve"> забарвлене, індивідуальне мовлення (в усній чи писемній формі). Ця точка зору знайшла подальший розвиток у </w:t>
      </w:r>
      <w:r w:rsidR="00853E94" w:rsidRPr="00572700">
        <w:rPr>
          <w:rFonts w:ascii="Times New Roman" w:hAnsi="Times New Roman"/>
          <w:sz w:val="28"/>
          <w:szCs w:val="28"/>
          <w:lang w:val="uk-UA"/>
        </w:rPr>
        <w:lastRenderedPageBreak/>
        <w:t xml:space="preserve">дослідженнях, гіпотезах, </w:t>
      </w:r>
      <w:r w:rsidR="008F2ABD" w:rsidRPr="00572700">
        <w:rPr>
          <w:rFonts w:ascii="Times New Roman" w:hAnsi="Times New Roman"/>
          <w:sz w:val="28"/>
          <w:szCs w:val="28"/>
          <w:lang w:val="uk-UA"/>
        </w:rPr>
        <w:t>висновках багатьох</w:t>
      </w:r>
      <w:r w:rsidR="00853E94" w:rsidRPr="00572700">
        <w:rPr>
          <w:rFonts w:ascii="Times New Roman" w:hAnsi="Times New Roman"/>
          <w:sz w:val="28"/>
          <w:szCs w:val="28"/>
          <w:lang w:val="uk-UA"/>
        </w:rPr>
        <w:t xml:space="preserve"> учених-психологів, лінгвістів, методистів:</w:t>
      </w:r>
      <w:r w:rsidR="00853E94" w:rsidRPr="00572700">
        <w:rPr>
          <w:rFonts w:ascii="Times New Roman" w:hAnsi="Times New Roman"/>
          <w:sz w:val="28"/>
          <w:lang w:val="uk-UA"/>
        </w:rPr>
        <w:t xml:space="preserve"> </w:t>
      </w:r>
      <w:r w:rsidR="008F2ABD" w:rsidRPr="00572700">
        <w:rPr>
          <w:rFonts w:ascii="Times New Roman" w:hAnsi="Times New Roman"/>
          <w:sz w:val="28"/>
          <w:lang w:val="uk-UA"/>
        </w:rPr>
        <w:t>(</w:t>
      </w:r>
      <w:r w:rsidR="00FC6695" w:rsidRPr="00572700">
        <w:rPr>
          <w:rFonts w:ascii="Times New Roman" w:hAnsi="Times New Roman"/>
          <w:sz w:val="28"/>
          <w:szCs w:val="28"/>
          <w:lang w:val="uk-UA"/>
        </w:rPr>
        <w:t xml:space="preserve">І. </w:t>
      </w:r>
      <w:r w:rsidR="008F2ABD" w:rsidRPr="00572700">
        <w:rPr>
          <w:rFonts w:ascii="Times New Roman" w:hAnsi="Times New Roman"/>
          <w:sz w:val="28"/>
          <w:szCs w:val="28"/>
          <w:lang w:val="uk-UA"/>
        </w:rPr>
        <w:t>Білодід</w:t>
      </w:r>
      <w:r w:rsidR="00853E94" w:rsidRPr="00572700">
        <w:rPr>
          <w:rFonts w:ascii="Times New Roman" w:hAnsi="Times New Roman"/>
          <w:sz w:val="28"/>
          <w:szCs w:val="28"/>
          <w:lang w:val="uk-UA"/>
        </w:rPr>
        <w:t xml:space="preserve">, </w:t>
      </w:r>
      <w:r w:rsidR="008F2ABD" w:rsidRPr="00572700">
        <w:rPr>
          <w:rFonts w:ascii="Times New Roman" w:hAnsi="Times New Roman"/>
          <w:sz w:val="28"/>
          <w:szCs w:val="28"/>
          <w:lang w:val="uk-UA"/>
        </w:rPr>
        <w:t>Л. Виготський</w:t>
      </w:r>
      <w:r w:rsidR="00FC6695" w:rsidRPr="00572700">
        <w:rPr>
          <w:rFonts w:ascii="Times New Roman" w:hAnsi="Times New Roman"/>
          <w:sz w:val="28"/>
          <w:szCs w:val="28"/>
          <w:lang w:val="uk-UA"/>
        </w:rPr>
        <w:t xml:space="preserve">, Т. </w:t>
      </w:r>
      <w:r w:rsidR="00853E94" w:rsidRPr="00572700">
        <w:rPr>
          <w:rFonts w:ascii="Times New Roman" w:hAnsi="Times New Roman"/>
          <w:sz w:val="28"/>
          <w:szCs w:val="28"/>
          <w:lang w:val="uk-UA"/>
        </w:rPr>
        <w:t xml:space="preserve">Донченко, </w:t>
      </w:r>
      <w:r w:rsidR="008F2ABD" w:rsidRPr="00572700">
        <w:rPr>
          <w:rFonts w:ascii="Times New Roman" w:hAnsi="Times New Roman"/>
          <w:sz w:val="28"/>
          <w:szCs w:val="28"/>
          <w:lang w:val="uk-UA"/>
        </w:rPr>
        <w:t>О. Леонтьєв</w:t>
      </w:r>
      <w:r w:rsidR="00FC6695" w:rsidRPr="00572700">
        <w:rPr>
          <w:rFonts w:ascii="Times New Roman" w:hAnsi="Times New Roman"/>
          <w:sz w:val="28"/>
          <w:szCs w:val="28"/>
          <w:lang w:val="uk-UA"/>
        </w:rPr>
        <w:t xml:space="preserve">, Л. </w:t>
      </w:r>
      <w:r w:rsidR="00853E94" w:rsidRPr="00572700">
        <w:rPr>
          <w:rFonts w:ascii="Times New Roman" w:hAnsi="Times New Roman"/>
          <w:sz w:val="28"/>
          <w:szCs w:val="28"/>
          <w:lang w:val="uk-UA"/>
        </w:rPr>
        <w:t>Мацько, Н.</w:t>
      </w:r>
      <w:r w:rsidR="00FC6695" w:rsidRPr="00572700">
        <w:rPr>
          <w:rFonts w:ascii="Times New Roman" w:hAnsi="Times New Roman"/>
          <w:sz w:val="28"/>
          <w:szCs w:val="28"/>
          <w:lang w:val="uk-UA"/>
        </w:rPr>
        <w:t xml:space="preserve"> </w:t>
      </w:r>
      <w:proofErr w:type="spellStart"/>
      <w:r w:rsidR="00853E94" w:rsidRPr="00572700">
        <w:rPr>
          <w:rFonts w:ascii="Times New Roman" w:hAnsi="Times New Roman"/>
          <w:sz w:val="28"/>
          <w:szCs w:val="28"/>
          <w:lang w:val="uk-UA"/>
        </w:rPr>
        <w:t>Веніг</w:t>
      </w:r>
      <w:proofErr w:type="spellEnd"/>
      <w:r w:rsidR="00853E94" w:rsidRPr="00572700">
        <w:rPr>
          <w:rFonts w:ascii="Times New Roman" w:hAnsi="Times New Roman"/>
          <w:sz w:val="28"/>
          <w:szCs w:val="28"/>
          <w:lang w:val="uk-UA"/>
        </w:rPr>
        <w:t xml:space="preserve">, </w:t>
      </w:r>
      <w:r w:rsidR="00857A80">
        <w:rPr>
          <w:rFonts w:ascii="Times New Roman" w:hAnsi="Times New Roman"/>
          <w:sz w:val="28"/>
          <w:szCs w:val="28"/>
          <w:lang w:val="uk-UA"/>
        </w:rPr>
        <w:t xml:space="preserve">С. </w:t>
      </w:r>
      <w:proofErr w:type="spellStart"/>
      <w:r w:rsidR="00857A80">
        <w:rPr>
          <w:rFonts w:ascii="Times New Roman" w:hAnsi="Times New Roman"/>
          <w:sz w:val="28"/>
          <w:szCs w:val="28"/>
          <w:lang w:val="uk-UA"/>
        </w:rPr>
        <w:t>Ярмоленко</w:t>
      </w:r>
      <w:proofErr w:type="spellEnd"/>
      <w:r w:rsidR="008F2ABD" w:rsidRPr="00572700">
        <w:rPr>
          <w:rFonts w:ascii="Times New Roman" w:hAnsi="Times New Roman"/>
          <w:sz w:val="28"/>
          <w:szCs w:val="28"/>
          <w:lang w:val="uk-UA"/>
        </w:rPr>
        <w:t xml:space="preserve"> та ін.)</w:t>
      </w:r>
      <w:r w:rsidR="00853E94" w:rsidRPr="00572700">
        <w:rPr>
          <w:rFonts w:ascii="Times New Roman" w:hAnsi="Times New Roman"/>
          <w:sz w:val="28"/>
          <w:szCs w:val="28"/>
          <w:lang w:val="uk-UA"/>
        </w:rPr>
        <w:t>.</w:t>
      </w:r>
    </w:p>
    <w:p w:rsidR="00934581" w:rsidRPr="00572700" w:rsidRDefault="000A5AE9" w:rsidP="00081895">
      <w:pPr>
        <w:spacing w:after="0" w:line="360" w:lineRule="auto"/>
        <w:ind w:firstLine="708"/>
        <w:jc w:val="both"/>
        <w:rPr>
          <w:rFonts w:ascii="Times New Roman" w:eastAsia="Times New Roman" w:hAnsi="Times New Roman" w:cs="Times New Roman"/>
          <w:sz w:val="28"/>
          <w:szCs w:val="28"/>
          <w:lang w:val="uk-UA" w:eastAsia="ru-RU"/>
        </w:rPr>
      </w:pPr>
      <w:r w:rsidRPr="00572700">
        <w:rPr>
          <w:rFonts w:ascii="Times New Roman" w:eastAsia="Times New Roman" w:hAnsi="Times New Roman" w:cs="Times New Roman"/>
          <w:sz w:val="28"/>
          <w:szCs w:val="28"/>
          <w:lang w:val="uk-UA" w:eastAsia="ru-RU"/>
        </w:rPr>
        <w:t>П</w:t>
      </w:r>
      <w:r w:rsidR="002D75D4" w:rsidRPr="00572700">
        <w:rPr>
          <w:rFonts w:ascii="Times New Roman" w:eastAsia="Times New Roman" w:hAnsi="Times New Roman" w:cs="Times New Roman"/>
          <w:sz w:val="28"/>
          <w:szCs w:val="28"/>
          <w:lang w:val="uk-UA" w:eastAsia="ru-RU"/>
        </w:rPr>
        <w:t xml:space="preserve">итання щодо формування в учнів комунікативних умінь </w:t>
      </w:r>
      <w:r w:rsidR="00A566FB" w:rsidRPr="00572700">
        <w:rPr>
          <w:rFonts w:ascii="Times New Roman" w:eastAsia="Times New Roman" w:hAnsi="Times New Roman" w:cs="Times New Roman"/>
          <w:sz w:val="28"/>
          <w:szCs w:val="28"/>
          <w:lang w:val="uk-UA" w:eastAsia="ru-RU"/>
        </w:rPr>
        <w:t xml:space="preserve">(особливо </w:t>
      </w:r>
      <w:r w:rsidR="008F2ABD" w:rsidRPr="00572700">
        <w:rPr>
          <w:rFonts w:ascii="Times New Roman" w:eastAsia="Times New Roman" w:hAnsi="Times New Roman" w:cs="Times New Roman"/>
          <w:sz w:val="28"/>
          <w:szCs w:val="28"/>
          <w:lang w:val="uk-UA" w:eastAsia="ru-RU"/>
        </w:rPr>
        <w:t xml:space="preserve">вмінь </w:t>
      </w:r>
      <w:r w:rsidR="00A566FB" w:rsidRPr="00572700">
        <w:rPr>
          <w:rFonts w:ascii="Times New Roman" w:eastAsia="Times New Roman" w:hAnsi="Times New Roman" w:cs="Times New Roman"/>
          <w:sz w:val="28"/>
          <w:szCs w:val="28"/>
          <w:lang w:val="uk-UA" w:eastAsia="ru-RU"/>
        </w:rPr>
        <w:t xml:space="preserve">говорити </w:t>
      </w:r>
      <w:r w:rsidR="002D75D4" w:rsidRPr="00572700">
        <w:rPr>
          <w:rFonts w:ascii="Times New Roman" w:eastAsia="Times New Roman" w:hAnsi="Times New Roman" w:cs="Times New Roman"/>
          <w:sz w:val="28"/>
          <w:szCs w:val="28"/>
          <w:lang w:val="uk-UA" w:eastAsia="ru-RU"/>
        </w:rPr>
        <w:t>і писати</w:t>
      </w:r>
      <w:r w:rsidR="00A566FB" w:rsidRPr="00572700">
        <w:rPr>
          <w:rFonts w:ascii="Times New Roman" w:eastAsia="Times New Roman" w:hAnsi="Times New Roman" w:cs="Times New Roman"/>
          <w:sz w:val="28"/>
          <w:szCs w:val="28"/>
          <w:lang w:val="uk-UA" w:eastAsia="ru-RU"/>
        </w:rPr>
        <w:t>)</w:t>
      </w:r>
      <w:r w:rsidR="002D75D4" w:rsidRPr="00572700">
        <w:rPr>
          <w:rFonts w:ascii="Times New Roman" w:eastAsia="Times New Roman" w:hAnsi="Times New Roman" w:cs="Times New Roman"/>
          <w:sz w:val="28"/>
          <w:szCs w:val="28"/>
          <w:lang w:val="uk-UA" w:eastAsia="ru-RU"/>
        </w:rPr>
        <w:t xml:space="preserve"> </w:t>
      </w:r>
      <w:r w:rsidRPr="00572700">
        <w:rPr>
          <w:rFonts w:ascii="Times New Roman" w:eastAsia="Times New Roman" w:hAnsi="Times New Roman" w:cs="Times New Roman"/>
          <w:sz w:val="28"/>
          <w:szCs w:val="28"/>
          <w:lang w:val="uk-UA" w:eastAsia="ru-RU"/>
        </w:rPr>
        <w:t>з позицій досліджень комунікативного процесу та його компонентів</w:t>
      </w:r>
      <w:r w:rsidR="00A566FB" w:rsidRPr="00572700">
        <w:rPr>
          <w:rFonts w:ascii="Times New Roman" w:eastAsia="Times New Roman" w:hAnsi="Times New Roman" w:cs="Times New Roman"/>
          <w:sz w:val="28"/>
          <w:szCs w:val="28"/>
          <w:lang w:val="uk-UA" w:eastAsia="ru-RU"/>
        </w:rPr>
        <w:t xml:space="preserve"> як окремих видів мовленнєвої діяльності, що мають істотні відмінності завдяки впливу на процес реалізації мовлення різноманітних екстралінгвістичних чинників</w:t>
      </w:r>
      <w:r w:rsidR="00906816">
        <w:rPr>
          <w:rFonts w:ascii="Times New Roman" w:eastAsia="Times New Roman" w:hAnsi="Times New Roman" w:cs="Times New Roman"/>
          <w:sz w:val="28"/>
          <w:szCs w:val="28"/>
          <w:lang w:val="uk-UA" w:eastAsia="ru-RU"/>
        </w:rPr>
        <w:t xml:space="preserve">, </w:t>
      </w:r>
      <w:r w:rsidR="00906816" w:rsidRPr="00572700">
        <w:rPr>
          <w:rFonts w:ascii="Times New Roman" w:eastAsia="Times New Roman" w:hAnsi="Times New Roman" w:cs="Times New Roman"/>
          <w:sz w:val="28"/>
          <w:szCs w:val="28"/>
          <w:lang w:val="uk-UA" w:eastAsia="ru-RU"/>
        </w:rPr>
        <w:t>в сучасній лінгводидактиці майже не розглядаються</w:t>
      </w:r>
      <w:r w:rsidR="00A566FB" w:rsidRPr="00572700">
        <w:rPr>
          <w:rFonts w:ascii="Times New Roman" w:eastAsia="Times New Roman" w:hAnsi="Times New Roman" w:cs="Times New Roman"/>
          <w:sz w:val="28"/>
          <w:szCs w:val="28"/>
          <w:lang w:val="uk-UA" w:eastAsia="ru-RU"/>
        </w:rPr>
        <w:t>.</w:t>
      </w:r>
      <w:r w:rsidR="00906816">
        <w:rPr>
          <w:rFonts w:ascii="Times New Roman" w:eastAsia="Times New Roman" w:hAnsi="Times New Roman" w:cs="Times New Roman"/>
          <w:sz w:val="28"/>
          <w:szCs w:val="28"/>
          <w:lang w:val="uk-UA" w:eastAsia="ru-RU"/>
        </w:rPr>
        <w:t xml:space="preserve"> </w:t>
      </w:r>
      <w:r w:rsidR="00FF04F0" w:rsidRPr="00572700">
        <w:rPr>
          <w:rFonts w:ascii="Times New Roman" w:eastAsia="Times New Roman" w:hAnsi="Times New Roman" w:cs="Times New Roman"/>
          <w:sz w:val="28"/>
          <w:szCs w:val="28"/>
          <w:lang w:val="uk-UA" w:eastAsia="ru-RU"/>
        </w:rPr>
        <w:t>Так</w:t>
      </w:r>
      <w:r w:rsidR="00A566FB" w:rsidRPr="00572700">
        <w:rPr>
          <w:rFonts w:ascii="Times New Roman" w:eastAsia="Times New Roman" w:hAnsi="Times New Roman" w:cs="Times New Roman"/>
          <w:sz w:val="28"/>
          <w:szCs w:val="28"/>
          <w:lang w:val="uk-UA" w:eastAsia="ru-RU"/>
        </w:rPr>
        <w:t>, поза увагою як залишаються</w:t>
      </w:r>
      <w:r w:rsidR="00906816">
        <w:rPr>
          <w:rFonts w:ascii="Times New Roman" w:eastAsia="Times New Roman" w:hAnsi="Times New Roman" w:cs="Times New Roman"/>
          <w:sz w:val="28"/>
          <w:szCs w:val="28"/>
          <w:lang w:val="uk-UA" w:eastAsia="ru-RU"/>
        </w:rPr>
        <w:t xml:space="preserve"> проблеми</w:t>
      </w:r>
      <w:r w:rsidR="00FB31C6" w:rsidRPr="00572700">
        <w:rPr>
          <w:rFonts w:ascii="Times New Roman" w:eastAsia="Times New Roman" w:hAnsi="Times New Roman" w:cs="Times New Roman"/>
          <w:sz w:val="28"/>
          <w:szCs w:val="28"/>
          <w:lang w:val="uk-UA" w:eastAsia="ru-RU"/>
        </w:rPr>
        <w:t>, пов’язані з методикою розвитку навичок</w:t>
      </w:r>
      <w:r w:rsidR="00A566FB" w:rsidRPr="00572700">
        <w:rPr>
          <w:rFonts w:ascii="Times New Roman" w:eastAsia="Times New Roman" w:hAnsi="Times New Roman" w:cs="Times New Roman"/>
          <w:sz w:val="28"/>
          <w:szCs w:val="28"/>
          <w:lang w:val="uk-UA" w:eastAsia="ru-RU"/>
        </w:rPr>
        <w:t xml:space="preserve"> говоріння</w:t>
      </w:r>
      <w:r w:rsidR="00FB31C6" w:rsidRPr="00572700">
        <w:rPr>
          <w:rFonts w:ascii="Times New Roman" w:eastAsia="Times New Roman" w:hAnsi="Times New Roman" w:cs="Times New Roman"/>
          <w:sz w:val="28"/>
          <w:szCs w:val="28"/>
          <w:lang w:val="uk-UA" w:eastAsia="ru-RU"/>
        </w:rPr>
        <w:t xml:space="preserve"> і письма</w:t>
      </w:r>
      <w:r w:rsidR="00A566FB" w:rsidRPr="00572700">
        <w:rPr>
          <w:rFonts w:ascii="Times New Roman" w:eastAsia="Times New Roman" w:hAnsi="Times New Roman" w:cs="Times New Roman"/>
          <w:sz w:val="28"/>
          <w:szCs w:val="28"/>
          <w:lang w:val="uk-UA" w:eastAsia="ru-RU"/>
        </w:rPr>
        <w:t xml:space="preserve"> школярів</w:t>
      </w:r>
      <w:r w:rsidR="00FB31C6" w:rsidRPr="00572700">
        <w:rPr>
          <w:rFonts w:ascii="Times New Roman" w:eastAsia="Times New Roman" w:hAnsi="Times New Roman" w:cs="Times New Roman"/>
          <w:sz w:val="28"/>
          <w:szCs w:val="28"/>
          <w:lang w:val="uk-UA" w:eastAsia="ru-RU"/>
        </w:rPr>
        <w:t xml:space="preserve"> як різнорідних видів мовленнєвої діяльності</w:t>
      </w:r>
      <w:r w:rsidR="00A566FB" w:rsidRPr="00572700">
        <w:rPr>
          <w:rFonts w:ascii="Times New Roman" w:eastAsia="Times New Roman" w:hAnsi="Times New Roman" w:cs="Times New Roman"/>
          <w:sz w:val="28"/>
          <w:szCs w:val="28"/>
          <w:lang w:val="uk-UA" w:eastAsia="ru-RU"/>
        </w:rPr>
        <w:t xml:space="preserve">, </w:t>
      </w:r>
      <w:r w:rsidR="00FB31C6" w:rsidRPr="00572700">
        <w:rPr>
          <w:rFonts w:ascii="Times New Roman" w:eastAsia="Times New Roman" w:hAnsi="Times New Roman" w:cs="Times New Roman"/>
          <w:sz w:val="28"/>
          <w:szCs w:val="28"/>
          <w:lang w:val="uk-UA" w:eastAsia="ru-RU"/>
        </w:rPr>
        <w:t>які суттєво різняться між собою не тільки формою реалізації, а й дією цілої низки позалінгвістичних факторів</w:t>
      </w:r>
      <w:r w:rsidR="00906816">
        <w:rPr>
          <w:rFonts w:ascii="Times New Roman" w:eastAsia="Times New Roman" w:hAnsi="Times New Roman" w:cs="Times New Roman"/>
          <w:sz w:val="28"/>
          <w:szCs w:val="28"/>
          <w:lang w:val="uk-UA" w:eastAsia="ru-RU"/>
        </w:rPr>
        <w:t>, що суттєво впливають на добір тих чи інших виражальних засобів</w:t>
      </w:r>
      <w:r w:rsidR="000D677C" w:rsidRPr="00572700">
        <w:rPr>
          <w:rFonts w:ascii="Times New Roman" w:eastAsia="Times New Roman" w:hAnsi="Times New Roman" w:cs="Times New Roman"/>
          <w:sz w:val="28"/>
          <w:szCs w:val="28"/>
          <w:lang w:val="uk-UA" w:eastAsia="ru-RU"/>
        </w:rPr>
        <w:t xml:space="preserve">. </w:t>
      </w:r>
    </w:p>
    <w:p w:rsidR="00934581" w:rsidRPr="00572700" w:rsidRDefault="00893F47" w:rsidP="00081895">
      <w:pPr>
        <w:spacing w:after="0" w:line="360" w:lineRule="auto"/>
        <w:ind w:firstLine="708"/>
        <w:jc w:val="both"/>
        <w:rPr>
          <w:rFonts w:ascii="Times New Roman" w:eastAsia="Times New Roman" w:hAnsi="Times New Roman" w:cs="Times New Roman"/>
          <w:sz w:val="28"/>
          <w:lang w:val="uk-UA" w:eastAsia="ru-RU"/>
        </w:rPr>
      </w:pPr>
      <w:r w:rsidRPr="00572700">
        <w:rPr>
          <w:rFonts w:ascii="Times New Roman" w:eastAsia="Times New Roman" w:hAnsi="Times New Roman" w:cs="Times New Roman"/>
          <w:sz w:val="28"/>
          <w:szCs w:val="28"/>
          <w:lang w:val="uk-UA" w:eastAsia="ru-RU"/>
        </w:rPr>
        <w:t>Складність процесів</w:t>
      </w:r>
      <w:r w:rsidR="00A566FB" w:rsidRPr="00572700">
        <w:rPr>
          <w:rFonts w:ascii="Times New Roman" w:eastAsia="Times New Roman" w:hAnsi="Times New Roman" w:cs="Times New Roman"/>
          <w:sz w:val="28"/>
          <w:szCs w:val="28"/>
          <w:lang w:val="uk-UA" w:eastAsia="ru-RU"/>
        </w:rPr>
        <w:t xml:space="preserve"> говоріння</w:t>
      </w:r>
      <w:r w:rsidR="000D677C" w:rsidRPr="00572700">
        <w:rPr>
          <w:rFonts w:ascii="Times New Roman" w:eastAsia="Times New Roman" w:hAnsi="Times New Roman" w:cs="Times New Roman"/>
          <w:sz w:val="28"/>
          <w:szCs w:val="28"/>
          <w:lang w:val="uk-UA" w:eastAsia="ru-RU"/>
        </w:rPr>
        <w:t xml:space="preserve"> і письма як </w:t>
      </w:r>
      <w:r w:rsidR="0030596F" w:rsidRPr="00572700">
        <w:rPr>
          <w:rFonts w:ascii="Times New Roman" w:eastAsia="Times New Roman" w:hAnsi="Times New Roman" w:cs="Times New Roman"/>
          <w:sz w:val="28"/>
          <w:szCs w:val="28"/>
          <w:lang w:val="uk-UA" w:eastAsia="ru-RU"/>
        </w:rPr>
        <w:t xml:space="preserve">окремих </w:t>
      </w:r>
      <w:r w:rsidR="000D677C" w:rsidRPr="00572700">
        <w:rPr>
          <w:rFonts w:ascii="Times New Roman" w:eastAsia="Times New Roman" w:hAnsi="Times New Roman" w:cs="Times New Roman"/>
          <w:sz w:val="28"/>
          <w:szCs w:val="28"/>
          <w:lang w:val="uk-UA" w:eastAsia="ru-RU"/>
        </w:rPr>
        <w:t>видів</w:t>
      </w:r>
      <w:r w:rsidR="00A566FB" w:rsidRPr="00572700">
        <w:rPr>
          <w:rFonts w:ascii="Times New Roman" w:eastAsia="Times New Roman" w:hAnsi="Times New Roman" w:cs="Times New Roman"/>
          <w:sz w:val="28"/>
          <w:szCs w:val="28"/>
          <w:lang w:val="uk-UA" w:eastAsia="ru-RU"/>
        </w:rPr>
        <w:t xml:space="preserve"> мо</w:t>
      </w:r>
      <w:r w:rsidR="0030596F" w:rsidRPr="00572700">
        <w:rPr>
          <w:rFonts w:ascii="Times New Roman" w:eastAsia="Times New Roman" w:hAnsi="Times New Roman" w:cs="Times New Roman"/>
          <w:sz w:val="28"/>
          <w:szCs w:val="28"/>
          <w:lang w:val="uk-UA" w:eastAsia="ru-RU"/>
        </w:rPr>
        <w:t>вленнє</w:t>
      </w:r>
      <w:r w:rsidR="00B0509F" w:rsidRPr="00572700">
        <w:rPr>
          <w:rFonts w:ascii="Times New Roman" w:eastAsia="Times New Roman" w:hAnsi="Times New Roman" w:cs="Times New Roman"/>
          <w:sz w:val="28"/>
          <w:szCs w:val="28"/>
          <w:lang w:val="uk-UA" w:eastAsia="ru-RU"/>
        </w:rPr>
        <w:t>вої діяльності</w:t>
      </w:r>
      <w:r w:rsidR="00A566FB" w:rsidRPr="00572700">
        <w:rPr>
          <w:rFonts w:ascii="Times New Roman" w:eastAsia="Times New Roman" w:hAnsi="Times New Roman" w:cs="Times New Roman"/>
          <w:sz w:val="28"/>
          <w:szCs w:val="28"/>
          <w:lang w:val="uk-UA" w:eastAsia="ru-RU"/>
        </w:rPr>
        <w:t>,</w:t>
      </w:r>
      <w:r w:rsidR="000D677C" w:rsidRPr="00572700">
        <w:rPr>
          <w:rFonts w:ascii="Times New Roman" w:eastAsia="Times New Roman" w:hAnsi="Times New Roman" w:cs="Times New Roman"/>
          <w:sz w:val="28"/>
          <w:szCs w:val="28"/>
          <w:lang w:val="uk-UA" w:eastAsia="ru-RU"/>
        </w:rPr>
        <w:t xml:space="preserve"> їх</w:t>
      </w:r>
      <w:r w:rsidR="00A566FB" w:rsidRPr="00572700">
        <w:rPr>
          <w:rFonts w:ascii="Times New Roman" w:eastAsia="Times New Roman" w:hAnsi="Times New Roman" w:cs="Times New Roman"/>
          <w:sz w:val="28"/>
          <w:szCs w:val="28"/>
          <w:lang w:val="uk-UA" w:eastAsia="ru-RU"/>
        </w:rPr>
        <w:t xml:space="preserve"> </w:t>
      </w:r>
      <w:proofErr w:type="spellStart"/>
      <w:r w:rsidR="00A566FB" w:rsidRPr="00572700">
        <w:rPr>
          <w:rFonts w:ascii="Times New Roman" w:eastAsia="Times New Roman" w:hAnsi="Times New Roman" w:cs="Times New Roman"/>
          <w:sz w:val="28"/>
          <w:szCs w:val="28"/>
          <w:lang w:val="uk-UA" w:eastAsia="ru-RU"/>
        </w:rPr>
        <w:t>комунікативно-діяльнісна</w:t>
      </w:r>
      <w:proofErr w:type="spellEnd"/>
      <w:r w:rsidR="00A566FB" w:rsidRPr="00572700">
        <w:rPr>
          <w:rFonts w:ascii="Times New Roman" w:eastAsia="Times New Roman" w:hAnsi="Times New Roman" w:cs="Times New Roman"/>
          <w:sz w:val="28"/>
          <w:szCs w:val="28"/>
          <w:lang w:val="uk-UA" w:eastAsia="ru-RU"/>
        </w:rPr>
        <w:t xml:space="preserve"> спрямованість,</w:t>
      </w:r>
      <w:r w:rsidRPr="00572700">
        <w:rPr>
          <w:rStyle w:val="rvts6"/>
          <w:sz w:val="28"/>
          <w:szCs w:val="28"/>
          <w:lang w:val="uk-UA"/>
        </w:rPr>
        <w:t xml:space="preserve"> а також відсутність розуміння, а відтак і неврахування під час роботи над розвитком усного і писемного мовлення екстралінгвістичних чинників, що визначають специфіку писемного м</w:t>
      </w:r>
      <w:r w:rsidR="0030596F" w:rsidRPr="00572700">
        <w:rPr>
          <w:rStyle w:val="rvts6"/>
          <w:sz w:val="28"/>
          <w:szCs w:val="28"/>
          <w:lang w:val="uk-UA"/>
        </w:rPr>
        <w:t>овлення по відношенню до усного, свідчать про те, що вчителі-практики традиційно підходять до формування навичок говоріння і письма.</w:t>
      </w:r>
      <w:r w:rsidR="0030596F" w:rsidRPr="00572700">
        <w:rPr>
          <w:rFonts w:ascii="Times New Roman" w:eastAsia="Times New Roman" w:hAnsi="Times New Roman" w:cs="Times New Roman"/>
          <w:sz w:val="28"/>
          <w:lang w:val="uk-UA" w:eastAsia="ru-RU"/>
        </w:rPr>
        <w:t xml:space="preserve"> </w:t>
      </w:r>
      <w:r w:rsidR="00FF04F0" w:rsidRPr="00572700">
        <w:rPr>
          <w:rFonts w:ascii="Times New Roman" w:eastAsia="Times New Roman" w:hAnsi="Times New Roman" w:cs="Times New Roman"/>
          <w:sz w:val="28"/>
          <w:lang w:val="uk-UA" w:eastAsia="ru-RU"/>
        </w:rPr>
        <w:t xml:space="preserve">Такий підхід забезпечує лише </w:t>
      </w:r>
      <w:r w:rsidR="0030596F" w:rsidRPr="00572700">
        <w:rPr>
          <w:rFonts w:ascii="Times New Roman" w:eastAsia="Times New Roman" w:hAnsi="Times New Roman" w:cs="Times New Roman"/>
          <w:sz w:val="28"/>
          <w:lang w:val="uk-UA" w:eastAsia="ru-RU"/>
        </w:rPr>
        <w:t>засвоєння дітьми елементарних практичних умінь на основі фрагментарних знань про мовлення. При такому навчанні не формується пізнавальна позиція учнів щодо диференційованого сприймання мовленнєвої дійсності та відтворення її елементів відповідно до форми і змісту кожного з них.</w:t>
      </w:r>
      <w:r w:rsidR="00934581" w:rsidRPr="00572700">
        <w:rPr>
          <w:rFonts w:ascii="Times New Roman" w:eastAsia="Times New Roman" w:hAnsi="Times New Roman" w:cs="Times New Roman"/>
          <w:sz w:val="28"/>
          <w:lang w:val="uk-UA" w:eastAsia="ru-RU"/>
        </w:rPr>
        <w:t xml:space="preserve"> Наші спостереження свідчать про те, що </w:t>
      </w:r>
      <w:r w:rsidR="003875BD" w:rsidRPr="00572700">
        <w:rPr>
          <w:rFonts w:ascii="Times New Roman" w:eastAsia="Times New Roman" w:hAnsi="Times New Roman" w:cs="Times New Roman"/>
          <w:sz w:val="28"/>
          <w:lang w:val="uk-UA" w:eastAsia="ru-RU"/>
        </w:rPr>
        <w:t>в роботі</w:t>
      </w:r>
      <w:r w:rsidR="00934581" w:rsidRPr="00572700">
        <w:rPr>
          <w:rFonts w:ascii="Times New Roman" w:eastAsia="Times New Roman" w:hAnsi="Times New Roman" w:cs="Times New Roman"/>
          <w:sz w:val="28"/>
          <w:lang w:val="uk-UA" w:eastAsia="ru-RU"/>
        </w:rPr>
        <w:t xml:space="preserve"> над розвитком писемного мовлення</w:t>
      </w:r>
      <w:r w:rsidR="003875BD" w:rsidRPr="00572700">
        <w:rPr>
          <w:rFonts w:ascii="Times New Roman" w:eastAsia="Times New Roman" w:hAnsi="Times New Roman" w:cs="Times New Roman"/>
          <w:sz w:val="28"/>
          <w:lang w:val="uk-UA" w:eastAsia="ru-RU"/>
        </w:rPr>
        <w:t>, як правило, переважають</w:t>
      </w:r>
      <w:r w:rsidR="00934581" w:rsidRPr="00572700">
        <w:rPr>
          <w:rFonts w:ascii="Times New Roman" w:eastAsia="Times New Roman" w:hAnsi="Times New Roman" w:cs="Times New Roman"/>
          <w:sz w:val="28"/>
          <w:lang w:val="uk-UA" w:eastAsia="ru-RU"/>
        </w:rPr>
        <w:t xml:space="preserve"> </w:t>
      </w:r>
      <w:r w:rsidR="003875BD" w:rsidRPr="00572700">
        <w:rPr>
          <w:rFonts w:ascii="Times New Roman" w:eastAsia="Times New Roman" w:hAnsi="Times New Roman" w:cs="Times New Roman"/>
          <w:sz w:val="28"/>
          <w:lang w:val="uk-UA" w:eastAsia="ru-RU"/>
        </w:rPr>
        <w:t>вимоги до каліграфічних умінь, культур</w:t>
      </w:r>
      <w:r w:rsidR="00FF04F0" w:rsidRPr="00572700">
        <w:rPr>
          <w:rFonts w:ascii="Times New Roman" w:eastAsia="Times New Roman" w:hAnsi="Times New Roman" w:cs="Times New Roman"/>
          <w:sz w:val="28"/>
          <w:lang w:val="uk-UA" w:eastAsia="ru-RU"/>
        </w:rPr>
        <w:t>и оформлення записів та розвитку мовленнєвих</w:t>
      </w:r>
      <w:r w:rsidR="00906816">
        <w:rPr>
          <w:rFonts w:ascii="Times New Roman" w:eastAsia="Times New Roman" w:hAnsi="Times New Roman" w:cs="Times New Roman"/>
          <w:sz w:val="28"/>
          <w:lang w:val="uk-UA" w:eastAsia="ru-RU"/>
        </w:rPr>
        <w:t xml:space="preserve"> умінь складати речення, тексти</w:t>
      </w:r>
      <w:r w:rsidR="003875BD" w:rsidRPr="00572700">
        <w:rPr>
          <w:rFonts w:ascii="Times New Roman" w:eastAsia="Times New Roman" w:hAnsi="Times New Roman" w:cs="Times New Roman"/>
          <w:sz w:val="28"/>
          <w:lang w:val="uk-UA" w:eastAsia="ru-RU"/>
        </w:rPr>
        <w:t xml:space="preserve">. Разом з тим </w:t>
      </w:r>
      <w:r w:rsidR="00FF04F0" w:rsidRPr="00572700">
        <w:rPr>
          <w:rFonts w:ascii="Times New Roman" w:eastAsia="Times New Roman" w:hAnsi="Times New Roman" w:cs="Times New Roman"/>
          <w:sz w:val="28"/>
          <w:lang w:val="uk-UA" w:eastAsia="ru-RU"/>
        </w:rPr>
        <w:t xml:space="preserve">у шкільній практиці </w:t>
      </w:r>
      <w:r w:rsidR="003875BD" w:rsidRPr="00572700">
        <w:rPr>
          <w:rFonts w:ascii="Times New Roman" w:eastAsia="Times New Roman" w:hAnsi="Times New Roman" w:cs="Times New Roman"/>
          <w:sz w:val="28"/>
          <w:lang w:val="uk-UA" w:eastAsia="ru-RU"/>
        </w:rPr>
        <w:t xml:space="preserve">відсутні вимоги щодо вивчення і врахування особливостей усного і писемного мовлення, </w:t>
      </w:r>
      <w:r w:rsidR="00772EDC" w:rsidRPr="00572700">
        <w:rPr>
          <w:rFonts w:ascii="Times New Roman" w:eastAsia="Times New Roman" w:hAnsi="Times New Roman" w:cs="Times New Roman"/>
          <w:sz w:val="28"/>
          <w:lang w:val="uk-UA" w:eastAsia="ru-RU"/>
        </w:rPr>
        <w:t xml:space="preserve">які </w:t>
      </w:r>
      <w:r w:rsidR="003875BD" w:rsidRPr="00572700">
        <w:rPr>
          <w:rFonts w:ascii="Times New Roman" w:eastAsia="Times New Roman" w:hAnsi="Times New Roman" w:cs="Times New Roman"/>
          <w:sz w:val="28"/>
          <w:lang w:val="uk-UA" w:eastAsia="ru-RU"/>
        </w:rPr>
        <w:t xml:space="preserve">зумовлюються </w:t>
      </w:r>
      <w:r w:rsidR="003875BD" w:rsidRPr="00572700">
        <w:rPr>
          <w:rFonts w:ascii="Times New Roman" w:eastAsia="Times New Roman" w:hAnsi="Times New Roman" w:cs="Times New Roman"/>
          <w:sz w:val="28"/>
          <w:lang w:val="uk-UA" w:eastAsia="ru-RU"/>
        </w:rPr>
        <w:lastRenderedPageBreak/>
        <w:t xml:space="preserve">наявністю чи відсутністю адресата, метою спілкування, а також відсутністю вимог до контролю мовця щодо досягнення ним комунікативної мети.  </w:t>
      </w:r>
    </w:p>
    <w:p w:rsidR="00772EDC" w:rsidRPr="00572700" w:rsidRDefault="0030596F" w:rsidP="00081895">
      <w:pPr>
        <w:spacing w:after="0" w:line="360" w:lineRule="auto"/>
        <w:jc w:val="both"/>
        <w:rPr>
          <w:rFonts w:ascii="Times New Roman" w:hAnsi="Times New Roman" w:cs="Times New Roman"/>
          <w:sz w:val="28"/>
          <w:szCs w:val="28"/>
          <w:lang w:val="uk-UA"/>
        </w:rPr>
      </w:pPr>
      <w:r w:rsidRPr="00572700">
        <w:rPr>
          <w:rFonts w:ascii="Times New Roman" w:eastAsia="Times New Roman" w:hAnsi="Times New Roman" w:cs="Times New Roman"/>
          <w:sz w:val="28"/>
          <w:lang w:val="uk-UA" w:eastAsia="ru-RU"/>
        </w:rPr>
        <w:t xml:space="preserve"> </w:t>
      </w:r>
      <w:r w:rsidR="00934581" w:rsidRPr="00572700">
        <w:rPr>
          <w:rFonts w:ascii="Times New Roman" w:eastAsia="Times New Roman" w:hAnsi="Times New Roman" w:cs="Times New Roman"/>
          <w:sz w:val="28"/>
          <w:lang w:val="uk-UA" w:eastAsia="ru-RU"/>
        </w:rPr>
        <w:tab/>
      </w:r>
      <w:r w:rsidRPr="00572700">
        <w:rPr>
          <w:rFonts w:ascii="Times New Roman" w:eastAsia="Times New Roman" w:hAnsi="Times New Roman" w:cs="Times New Roman"/>
          <w:sz w:val="28"/>
          <w:lang w:val="uk-UA" w:eastAsia="ru-RU"/>
        </w:rPr>
        <w:t>У зв’язку з цим у дітей не закладаються основи для подальшого розвитку механізмів розрізнення форм мовлення</w:t>
      </w:r>
      <w:r w:rsidR="00395D7A" w:rsidRPr="00572700">
        <w:rPr>
          <w:rFonts w:ascii="Times New Roman" w:eastAsia="Times New Roman" w:hAnsi="Times New Roman" w:cs="Times New Roman"/>
          <w:sz w:val="28"/>
          <w:lang w:val="uk-UA" w:eastAsia="ru-RU"/>
        </w:rPr>
        <w:t xml:space="preserve">, врахування екстралінгвістичних умов їх реалізації. </w:t>
      </w:r>
      <w:r w:rsidR="00772EDC" w:rsidRPr="00572700">
        <w:rPr>
          <w:rFonts w:ascii="Times New Roman" w:eastAsia="Times New Roman" w:hAnsi="Times New Roman" w:cs="Times New Roman"/>
          <w:sz w:val="28"/>
          <w:lang w:val="uk-UA" w:eastAsia="ru-RU"/>
        </w:rPr>
        <w:t>Ц</w:t>
      </w:r>
      <w:r w:rsidR="00395D7A" w:rsidRPr="00572700">
        <w:rPr>
          <w:rFonts w:ascii="Times New Roman" w:eastAsia="Times New Roman" w:hAnsi="Times New Roman" w:cs="Times New Roman"/>
          <w:sz w:val="28"/>
          <w:lang w:val="uk-UA" w:eastAsia="ru-RU"/>
        </w:rPr>
        <w:t xml:space="preserve">е </w:t>
      </w:r>
      <w:r w:rsidR="00772EDC" w:rsidRPr="00572700">
        <w:rPr>
          <w:rFonts w:ascii="Times New Roman" w:eastAsia="Times New Roman" w:hAnsi="Times New Roman" w:cs="Times New Roman"/>
          <w:sz w:val="28"/>
          <w:lang w:val="uk-UA" w:eastAsia="ru-RU"/>
        </w:rPr>
        <w:t xml:space="preserve">у свою чергу </w:t>
      </w:r>
      <w:r w:rsidR="00395D7A" w:rsidRPr="00572700">
        <w:rPr>
          <w:rFonts w:ascii="Times New Roman" w:eastAsia="Times New Roman" w:hAnsi="Times New Roman" w:cs="Times New Roman"/>
          <w:sz w:val="28"/>
          <w:lang w:val="uk-UA" w:eastAsia="ru-RU"/>
        </w:rPr>
        <w:t>не дозволяє учневі обирати за основу</w:t>
      </w:r>
      <w:r w:rsidR="00395D7A" w:rsidRPr="00572700">
        <w:rPr>
          <w:rFonts w:ascii="Times New Roman" w:eastAsia="Times New Roman" w:hAnsi="Times New Roman" w:cs="Times New Roman"/>
          <w:sz w:val="20"/>
          <w:szCs w:val="20"/>
          <w:lang w:val="uk-UA" w:eastAsia="ru-RU"/>
        </w:rPr>
        <w:t xml:space="preserve"> </w:t>
      </w:r>
      <w:r w:rsidR="00893F47" w:rsidRPr="00572700">
        <w:rPr>
          <w:rFonts w:ascii="Times New Roman" w:hAnsi="Times New Roman" w:cs="Times New Roman"/>
          <w:sz w:val="28"/>
          <w:szCs w:val="28"/>
          <w:lang w:val="uk-UA"/>
        </w:rPr>
        <w:t>створення</w:t>
      </w:r>
      <w:r w:rsidR="00395D7A" w:rsidRPr="00572700">
        <w:rPr>
          <w:rFonts w:ascii="Times New Roman" w:hAnsi="Times New Roman" w:cs="Times New Roman"/>
          <w:sz w:val="28"/>
          <w:szCs w:val="28"/>
          <w:lang w:val="uk-UA"/>
        </w:rPr>
        <w:t xml:space="preserve"> усного чи</w:t>
      </w:r>
      <w:r w:rsidR="00893F47" w:rsidRPr="00572700">
        <w:rPr>
          <w:rFonts w:ascii="Times New Roman" w:hAnsi="Times New Roman" w:cs="Times New Roman"/>
          <w:sz w:val="28"/>
          <w:szCs w:val="28"/>
          <w:lang w:val="uk-UA"/>
        </w:rPr>
        <w:t xml:space="preserve"> писемного тексту </w:t>
      </w:r>
      <w:r w:rsidR="00395D7A" w:rsidRPr="00572700">
        <w:rPr>
          <w:rFonts w:ascii="Times New Roman" w:hAnsi="Times New Roman" w:cs="Times New Roman"/>
          <w:sz w:val="28"/>
          <w:szCs w:val="28"/>
          <w:lang w:val="uk-UA"/>
        </w:rPr>
        <w:t xml:space="preserve">відповідну </w:t>
      </w:r>
      <w:r w:rsidR="00893F47" w:rsidRPr="00572700">
        <w:rPr>
          <w:rFonts w:ascii="Times New Roman" w:hAnsi="Times New Roman" w:cs="Times New Roman"/>
          <w:sz w:val="28"/>
          <w:szCs w:val="28"/>
          <w:lang w:val="uk-UA"/>
        </w:rPr>
        <w:t>модель породження висловлювання, вр</w:t>
      </w:r>
      <w:r w:rsidR="00395D7A" w:rsidRPr="00572700">
        <w:rPr>
          <w:rFonts w:ascii="Times New Roman" w:hAnsi="Times New Roman" w:cs="Times New Roman"/>
          <w:sz w:val="28"/>
          <w:szCs w:val="28"/>
          <w:lang w:val="uk-UA"/>
        </w:rPr>
        <w:t>аховуючи мовленнєву ситуацію, яка</w:t>
      </w:r>
      <w:r w:rsidR="00893F47" w:rsidRPr="00572700">
        <w:rPr>
          <w:rFonts w:ascii="Times New Roman" w:hAnsi="Times New Roman" w:cs="Times New Roman"/>
          <w:sz w:val="28"/>
          <w:szCs w:val="28"/>
          <w:lang w:val="uk-UA"/>
        </w:rPr>
        <w:t xml:space="preserve"> визначає мету, місце, </w:t>
      </w:r>
      <w:r w:rsidR="00395D7A" w:rsidRPr="00572700">
        <w:rPr>
          <w:rFonts w:ascii="Times New Roman" w:hAnsi="Times New Roman" w:cs="Times New Roman"/>
          <w:sz w:val="28"/>
          <w:szCs w:val="28"/>
          <w:lang w:val="uk-UA"/>
        </w:rPr>
        <w:t xml:space="preserve">обставини, характер </w:t>
      </w:r>
      <w:r w:rsidR="00893F47" w:rsidRPr="00572700">
        <w:rPr>
          <w:rFonts w:ascii="Times New Roman" w:hAnsi="Times New Roman" w:cs="Times New Roman"/>
          <w:sz w:val="28"/>
          <w:szCs w:val="28"/>
          <w:lang w:val="uk-UA"/>
        </w:rPr>
        <w:t>адресата спілкування й конкретне комунікативне завдання.</w:t>
      </w:r>
      <w:r w:rsidR="00934581" w:rsidRPr="00572700">
        <w:rPr>
          <w:rFonts w:ascii="Times New Roman" w:hAnsi="Times New Roman" w:cs="Times New Roman"/>
          <w:sz w:val="28"/>
          <w:szCs w:val="28"/>
          <w:lang w:val="uk-UA"/>
        </w:rPr>
        <w:t xml:space="preserve"> </w:t>
      </w:r>
      <w:r w:rsidR="00772EDC" w:rsidRPr="00572700">
        <w:rPr>
          <w:rFonts w:ascii="Times New Roman" w:hAnsi="Times New Roman" w:cs="Times New Roman"/>
          <w:sz w:val="28"/>
          <w:szCs w:val="28"/>
          <w:lang w:val="uk-UA"/>
        </w:rPr>
        <w:t>Такий підхід, на наш погляд, не сприяє формуванню учнів початкової школи комунікати</w:t>
      </w:r>
      <w:r w:rsidR="00AC78BD" w:rsidRPr="00572700">
        <w:rPr>
          <w:rFonts w:ascii="Times New Roman" w:hAnsi="Times New Roman" w:cs="Times New Roman"/>
          <w:sz w:val="28"/>
          <w:szCs w:val="28"/>
          <w:lang w:val="uk-UA"/>
        </w:rPr>
        <w:t>вної компетентності, становленню</w:t>
      </w:r>
      <w:r w:rsidR="00772EDC" w:rsidRPr="00572700">
        <w:rPr>
          <w:rFonts w:ascii="Times New Roman" w:hAnsi="Times New Roman" w:cs="Times New Roman"/>
          <w:sz w:val="28"/>
          <w:szCs w:val="28"/>
          <w:lang w:val="uk-UA"/>
        </w:rPr>
        <w:t xml:space="preserve"> і розвитку </w:t>
      </w:r>
      <w:r w:rsidR="00AC78BD" w:rsidRPr="00572700">
        <w:rPr>
          <w:rFonts w:ascii="Times New Roman" w:hAnsi="Times New Roman" w:cs="Times New Roman"/>
          <w:sz w:val="28"/>
          <w:szCs w:val="28"/>
          <w:lang w:val="uk-UA"/>
        </w:rPr>
        <w:t xml:space="preserve">такої </w:t>
      </w:r>
      <w:r w:rsidR="00772EDC" w:rsidRPr="00572700">
        <w:rPr>
          <w:rFonts w:ascii="Times New Roman" w:hAnsi="Times New Roman" w:cs="Times New Roman"/>
          <w:sz w:val="28"/>
          <w:szCs w:val="28"/>
          <w:lang w:val="uk-UA"/>
        </w:rPr>
        <w:t xml:space="preserve">творчої особистості, яка б могла вільно, комунікативно спрямовано, ефективно, доречно, змістовно, стилістично вмотивовано, виразно, образно, емоційно </w:t>
      </w:r>
      <w:proofErr w:type="spellStart"/>
      <w:r w:rsidR="00AC78BD" w:rsidRPr="00572700">
        <w:rPr>
          <w:rFonts w:ascii="Times New Roman" w:hAnsi="Times New Roman"/>
          <w:sz w:val="28"/>
          <w:szCs w:val="28"/>
        </w:rPr>
        <w:t>виявляти</w:t>
      </w:r>
      <w:proofErr w:type="spellEnd"/>
      <w:r w:rsidR="00AC78BD" w:rsidRPr="00572700">
        <w:rPr>
          <w:rFonts w:ascii="Times New Roman" w:hAnsi="Times New Roman"/>
          <w:sz w:val="28"/>
          <w:szCs w:val="28"/>
        </w:rPr>
        <w:t xml:space="preserve"> себе в </w:t>
      </w:r>
      <w:proofErr w:type="spellStart"/>
      <w:r w:rsidR="00AC78BD" w:rsidRPr="00572700">
        <w:rPr>
          <w:rFonts w:ascii="Times New Roman" w:hAnsi="Times New Roman"/>
          <w:sz w:val="28"/>
          <w:szCs w:val="28"/>
        </w:rPr>
        <w:t>різних</w:t>
      </w:r>
      <w:proofErr w:type="spellEnd"/>
      <w:r w:rsidR="00AC78BD" w:rsidRPr="00572700">
        <w:rPr>
          <w:rFonts w:ascii="Times New Roman" w:hAnsi="Times New Roman"/>
          <w:sz w:val="28"/>
          <w:szCs w:val="28"/>
        </w:rPr>
        <w:t xml:space="preserve"> видах </w:t>
      </w:r>
      <w:proofErr w:type="spellStart"/>
      <w:r w:rsidR="00906816">
        <w:rPr>
          <w:rFonts w:ascii="Times New Roman" w:hAnsi="Times New Roman"/>
          <w:sz w:val="28"/>
          <w:szCs w:val="28"/>
          <w:lang w:val="uk-UA"/>
        </w:rPr>
        <w:t>комунікативн</w:t>
      </w:r>
      <w:r w:rsidR="00AC78BD" w:rsidRPr="00572700">
        <w:rPr>
          <w:rFonts w:ascii="Times New Roman" w:hAnsi="Times New Roman"/>
          <w:sz w:val="28"/>
          <w:szCs w:val="28"/>
        </w:rPr>
        <w:t>о-творчої</w:t>
      </w:r>
      <w:proofErr w:type="spellEnd"/>
      <w:r w:rsidR="00AC78BD" w:rsidRPr="00572700">
        <w:rPr>
          <w:rFonts w:ascii="Times New Roman" w:hAnsi="Times New Roman"/>
          <w:sz w:val="28"/>
          <w:szCs w:val="28"/>
        </w:rPr>
        <w:t xml:space="preserve"> </w:t>
      </w:r>
      <w:proofErr w:type="spellStart"/>
      <w:r w:rsidR="00AC78BD" w:rsidRPr="00572700">
        <w:rPr>
          <w:rFonts w:ascii="Times New Roman" w:hAnsi="Times New Roman"/>
          <w:sz w:val="28"/>
          <w:szCs w:val="28"/>
        </w:rPr>
        <w:t>діяльності</w:t>
      </w:r>
      <w:proofErr w:type="spellEnd"/>
      <w:r w:rsidR="00AC78BD" w:rsidRPr="00572700">
        <w:rPr>
          <w:rFonts w:ascii="Times New Roman" w:hAnsi="Times New Roman"/>
          <w:sz w:val="28"/>
          <w:szCs w:val="28"/>
        </w:rPr>
        <w:t>.</w:t>
      </w:r>
    </w:p>
    <w:p w:rsidR="00932418" w:rsidRPr="00572700" w:rsidRDefault="00D02276" w:rsidP="00081895">
      <w:pPr>
        <w:spacing w:after="0" w:line="360" w:lineRule="auto"/>
        <w:ind w:firstLine="709"/>
        <w:jc w:val="both"/>
        <w:rPr>
          <w:rFonts w:ascii="Times New Roman" w:eastAsia="Times New Roman" w:hAnsi="Times New Roman" w:cs="Times New Roman"/>
          <w:sz w:val="28"/>
          <w:szCs w:val="28"/>
          <w:lang w:val="uk-UA" w:eastAsia="ru-RU"/>
        </w:rPr>
      </w:pPr>
      <w:r w:rsidRPr="00572700">
        <w:rPr>
          <w:rFonts w:ascii="Times New Roman" w:eastAsia="Times New Roman" w:hAnsi="Times New Roman" w:cs="Times New Roman"/>
          <w:sz w:val="28"/>
          <w:szCs w:val="28"/>
          <w:lang w:val="uk-UA" w:eastAsia="ru-RU"/>
        </w:rPr>
        <w:t>Мета статті –</w:t>
      </w:r>
      <w:r w:rsidR="00442334" w:rsidRPr="00572700">
        <w:rPr>
          <w:rFonts w:ascii="Times New Roman" w:eastAsia="Times New Roman" w:hAnsi="Times New Roman" w:cs="Times New Roman"/>
          <w:sz w:val="28"/>
          <w:szCs w:val="28"/>
          <w:lang w:val="uk-UA" w:eastAsia="ru-RU"/>
        </w:rPr>
        <w:t xml:space="preserve"> окреслити проблему </w:t>
      </w:r>
      <w:r w:rsidR="005D7BDD" w:rsidRPr="00572700">
        <w:rPr>
          <w:rFonts w:ascii="Times New Roman" w:eastAsia="Times New Roman" w:hAnsi="Times New Roman" w:cs="Times New Roman"/>
          <w:sz w:val="28"/>
          <w:szCs w:val="28"/>
          <w:lang w:val="uk-UA" w:eastAsia="ru-RU"/>
        </w:rPr>
        <w:t xml:space="preserve">формування </w:t>
      </w:r>
      <w:r w:rsidR="00B0509F" w:rsidRPr="00572700">
        <w:rPr>
          <w:rFonts w:ascii="Times New Roman" w:eastAsia="Times New Roman" w:hAnsi="Times New Roman" w:cs="Times New Roman"/>
          <w:sz w:val="28"/>
          <w:szCs w:val="28"/>
          <w:lang w:val="uk-UA" w:eastAsia="ru-RU"/>
        </w:rPr>
        <w:t xml:space="preserve">навичок говоріння </w:t>
      </w:r>
      <w:r w:rsidRPr="00572700">
        <w:rPr>
          <w:rFonts w:ascii="Times New Roman" w:eastAsia="Times New Roman" w:hAnsi="Times New Roman" w:cs="Times New Roman"/>
          <w:sz w:val="28"/>
          <w:szCs w:val="28"/>
          <w:lang w:val="uk-UA" w:eastAsia="ru-RU"/>
        </w:rPr>
        <w:t xml:space="preserve">і письма </w:t>
      </w:r>
      <w:r w:rsidR="00906816">
        <w:rPr>
          <w:rFonts w:ascii="Times New Roman" w:eastAsia="Times New Roman" w:hAnsi="Times New Roman" w:cs="Times New Roman"/>
          <w:sz w:val="28"/>
          <w:szCs w:val="28"/>
          <w:lang w:val="uk-UA" w:eastAsia="ru-RU"/>
        </w:rPr>
        <w:t xml:space="preserve">як засобу </w:t>
      </w:r>
      <w:r w:rsidR="005D7BDD" w:rsidRPr="00572700">
        <w:rPr>
          <w:rFonts w:ascii="Times New Roman" w:eastAsia="Times New Roman" w:hAnsi="Times New Roman" w:cs="Times New Roman"/>
          <w:sz w:val="28"/>
          <w:szCs w:val="28"/>
          <w:lang w:val="uk-UA" w:eastAsia="ru-RU"/>
        </w:rPr>
        <w:t xml:space="preserve"> розвитку </w:t>
      </w:r>
      <w:r w:rsidR="005D7BDD" w:rsidRPr="00572700">
        <w:rPr>
          <w:rFonts w:ascii="Times New Roman" w:hAnsi="Times New Roman"/>
          <w:sz w:val="28"/>
          <w:szCs w:val="28"/>
          <w:lang w:val="uk-UA"/>
        </w:rPr>
        <w:t>комунікативної компетентності</w:t>
      </w:r>
      <w:r w:rsidR="005D7BDD" w:rsidRPr="00572700">
        <w:rPr>
          <w:rFonts w:ascii="Times New Roman" w:eastAsia="Times New Roman" w:hAnsi="Times New Roman" w:cs="Times New Roman"/>
          <w:sz w:val="28"/>
          <w:szCs w:val="28"/>
          <w:lang w:val="uk-UA" w:eastAsia="ru-RU"/>
        </w:rPr>
        <w:t xml:space="preserve"> молодших школярів</w:t>
      </w:r>
      <w:r w:rsidR="00B0509F" w:rsidRPr="00572700">
        <w:rPr>
          <w:rFonts w:ascii="Times New Roman" w:eastAsia="Times New Roman" w:hAnsi="Times New Roman" w:cs="Times New Roman"/>
          <w:sz w:val="28"/>
          <w:szCs w:val="28"/>
          <w:lang w:val="uk-UA" w:eastAsia="ru-RU"/>
        </w:rPr>
        <w:t xml:space="preserve"> на </w:t>
      </w:r>
      <w:r w:rsidR="005D7BDD" w:rsidRPr="00572700">
        <w:rPr>
          <w:rFonts w:ascii="Times New Roman" w:eastAsia="Times New Roman" w:hAnsi="Times New Roman" w:cs="Times New Roman"/>
          <w:sz w:val="28"/>
          <w:szCs w:val="28"/>
          <w:lang w:val="uk-UA" w:eastAsia="ru-RU"/>
        </w:rPr>
        <w:t>засадах сучасних</w:t>
      </w:r>
      <w:r w:rsidR="00B0509F" w:rsidRPr="00572700">
        <w:rPr>
          <w:rFonts w:ascii="Times New Roman" w:eastAsia="Times New Roman" w:hAnsi="Times New Roman" w:cs="Times New Roman"/>
          <w:sz w:val="28"/>
          <w:szCs w:val="28"/>
          <w:lang w:val="uk-UA" w:eastAsia="ru-RU"/>
        </w:rPr>
        <w:t xml:space="preserve"> досліджен</w:t>
      </w:r>
      <w:r w:rsidR="005D7BDD" w:rsidRPr="00572700">
        <w:rPr>
          <w:rFonts w:ascii="Times New Roman" w:eastAsia="Times New Roman" w:hAnsi="Times New Roman" w:cs="Times New Roman"/>
          <w:sz w:val="28"/>
          <w:szCs w:val="28"/>
          <w:lang w:val="uk-UA" w:eastAsia="ru-RU"/>
        </w:rPr>
        <w:t>ь</w:t>
      </w:r>
      <w:r w:rsidR="00B0509F" w:rsidRPr="00572700">
        <w:rPr>
          <w:rFonts w:ascii="Times New Roman" w:eastAsia="Times New Roman" w:hAnsi="Times New Roman" w:cs="Times New Roman"/>
          <w:sz w:val="28"/>
          <w:szCs w:val="28"/>
          <w:lang w:val="uk-UA" w:eastAsia="ru-RU"/>
        </w:rPr>
        <w:t xml:space="preserve"> комунікативного процесу та його</w:t>
      </w:r>
      <w:r w:rsidRPr="00572700">
        <w:rPr>
          <w:rFonts w:ascii="Times New Roman" w:eastAsia="Times New Roman" w:hAnsi="Times New Roman" w:cs="Times New Roman"/>
          <w:sz w:val="28"/>
          <w:szCs w:val="28"/>
          <w:lang w:val="uk-UA" w:eastAsia="ru-RU"/>
        </w:rPr>
        <w:t xml:space="preserve"> ситуативних складових, </w:t>
      </w:r>
      <w:r w:rsidR="005D7BDD" w:rsidRPr="00572700">
        <w:rPr>
          <w:rFonts w:ascii="Times New Roman" w:eastAsia="Times New Roman" w:hAnsi="Times New Roman" w:cs="Times New Roman"/>
          <w:sz w:val="28"/>
          <w:szCs w:val="28"/>
          <w:lang w:val="uk-UA" w:eastAsia="ru-RU"/>
        </w:rPr>
        <w:t>яка сприятиме</w:t>
      </w:r>
      <w:r w:rsidRPr="00572700">
        <w:rPr>
          <w:rFonts w:ascii="Times New Roman" w:eastAsia="Times New Roman" w:hAnsi="Times New Roman" w:cs="Times New Roman"/>
          <w:sz w:val="28"/>
          <w:szCs w:val="28"/>
          <w:lang w:val="uk-UA" w:eastAsia="ru-RU"/>
        </w:rPr>
        <w:t xml:space="preserve"> </w:t>
      </w:r>
      <w:r w:rsidR="005D7BDD" w:rsidRPr="00572700">
        <w:rPr>
          <w:rFonts w:ascii="Times New Roman" w:hAnsi="Times New Roman"/>
          <w:sz w:val="28"/>
          <w:szCs w:val="28"/>
          <w:lang w:val="uk-UA"/>
        </w:rPr>
        <w:t>становленню</w:t>
      </w:r>
      <w:r w:rsidRPr="00572700">
        <w:rPr>
          <w:rFonts w:ascii="Times New Roman" w:hAnsi="Times New Roman"/>
          <w:sz w:val="28"/>
          <w:szCs w:val="28"/>
          <w:lang w:val="uk-UA"/>
        </w:rPr>
        <w:t xml:space="preserve"> творчої особистості молодшого школяра</w:t>
      </w:r>
      <w:r w:rsidR="005D7BDD" w:rsidRPr="00572700">
        <w:rPr>
          <w:rFonts w:ascii="Times New Roman" w:hAnsi="Times New Roman"/>
          <w:sz w:val="28"/>
          <w:szCs w:val="28"/>
          <w:lang w:val="uk-UA"/>
        </w:rPr>
        <w:t xml:space="preserve">. </w:t>
      </w:r>
      <w:r w:rsidR="00A566FB" w:rsidRPr="00572700">
        <w:rPr>
          <w:rFonts w:ascii="Times New Roman" w:eastAsia="Times New Roman" w:hAnsi="Times New Roman" w:cs="Times New Roman"/>
          <w:sz w:val="28"/>
          <w:szCs w:val="28"/>
          <w:lang w:val="uk-UA" w:eastAsia="ru-RU"/>
        </w:rPr>
        <w:t xml:space="preserve"> </w:t>
      </w:r>
    </w:p>
    <w:p w:rsidR="00390DAF" w:rsidRPr="00E578A8" w:rsidRDefault="00390DAF" w:rsidP="00E578A8">
      <w:pPr>
        <w:spacing w:after="0" w:line="360" w:lineRule="auto"/>
        <w:ind w:firstLine="709"/>
        <w:jc w:val="both"/>
        <w:rPr>
          <w:rFonts w:ascii="Times New Roman" w:eastAsia="Times New Roman" w:hAnsi="Times New Roman" w:cs="Times New Roman"/>
          <w:sz w:val="28"/>
          <w:szCs w:val="28"/>
          <w:lang w:val="uk-UA" w:eastAsia="ru-RU"/>
        </w:rPr>
      </w:pPr>
      <w:r w:rsidRPr="00572700">
        <w:rPr>
          <w:rFonts w:ascii="Times New Roman" w:hAnsi="Times New Roman" w:cs="Times New Roman"/>
          <w:sz w:val="28"/>
          <w:szCs w:val="28"/>
          <w:lang w:val="uk-UA"/>
        </w:rPr>
        <w:t xml:space="preserve">Аналіз наукової літератури свідчить про те, що </w:t>
      </w:r>
      <w:r w:rsidR="00906816">
        <w:rPr>
          <w:rFonts w:ascii="Times New Roman" w:hAnsi="Times New Roman" w:cs="Times New Roman"/>
          <w:sz w:val="28"/>
          <w:szCs w:val="28"/>
          <w:lang w:val="uk-UA"/>
        </w:rPr>
        <w:t xml:space="preserve">більшість дослідників, у тому числі М. </w:t>
      </w:r>
      <w:proofErr w:type="spellStart"/>
      <w:r w:rsidR="00906816">
        <w:rPr>
          <w:rFonts w:ascii="Times New Roman" w:hAnsi="Times New Roman" w:cs="Times New Roman"/>
          <w:sz w:val="28"/>
          <w:szCs w:val="28"/>
          <w:lang w:val="uk-UA"/>
        </w:rPr>
        <w:t>Вятютнєв</w:t>
      </w:r>
      <w:proofErr w:type="spellEnd"/>
      <w:r w:rsidR="00906816">
        <w:rPr>
          <w:rFonts w:ascii="Times New Roman" w:hAnsi="Times New Roman" w:cs="Times New Roman"/>
          <w:sz w:val="28"/>
          <w:szCs w:val="28"/>
          <w:lang w:val="uk-UA"/>
        </w:rPr>
        <w:t>, стверджують</w:t>
      </w:r>
      <w:r w:rsidRPr="00572700">
        <w:rPr>
          <w:rFonts w:ascii="Times New Roman" w:hAnsi="Times New Roman" w:cs="Times New Roman"/>
          <w:sz w:val="28"/>
          <w:szCs w:val="28"/>
          <w:lang w:val="uk-UA"/>
        </w:rPr>
        <w:t>, що комунікативна компетентність – це здатність використовувати мову творчо, цілеспрямовано, нормативно, у взаєм</w:t>
      </w:r>
      <w:r w:rsidR="008F2ABD" w:rsidRPr="00572700">
        <w:rPr>
          <w:rFonts w:ascii="Times New Roman" w:hAnsi="Times New Roman" w:cs="Times New Roman"/>
          <w:sz w:val="28"/>
          <w:szCs w:val="28"/>
          <w:lang w:val="uk-UA"/>
        </w:rPr>
        <w:t xml:space="preserve">одії зі співрозмовниками </w:t>
      </w:r>
      <w:r w:rsidR="00BF0971">
        <w:rPr>
          <w:rFonts w:ascii="Times New Roman" w:hAnsi="Times New Roman" w:cs="Times New Roman"/>
          <w:sz w:val="28"/>
          <w:szCs w:val="28"/>
          <w:lang w:val="uk-UA"/>
        </w:rPr>
        <w:t>[2</w:t>
      </w:r>
      <w:r w:rsidR="008F2ABD" w:rsidRPr="00572700">
        <w:rPr>
          <w:rFonts w:ascii="Times New Roman" w:hAnsi="Times New Roman" w:cs="Times New Roman"/>
          <w:sz w:val="28"/>
          <w:szCs w:val="28"/>
          <w:lang w:val="uk-UA"/>
        </w:rPr>
        <w:t>, с.</w:t>
      </w:r>
      <w:r w:rsidRPr="00572700">
        <w:rPr>
          <w:rFonts w:ascii="Times New Roman" w:hAnsi="Times New Roman" w:cs="Times New Roman"/>
          <w:sz w:val="28"/>
          <w:szCs w:val="28"/>
          <w:lang w:val="uk-UA"/>
        </w:rPr>
        <w:t>40]. Цей факт особливо важливий для врахування його у процесі формування і розвитку</w:t>
      </w:r>
      <w:r w:rsidR="00932418" w:rsidRPr="00572700">
        <w:rPr>
          <w:rFonts w:ascii="Times New Roman" w:hAnsi="Times New Roman" w:cs="Times New Roman"/>
          <w:sz w:val="28"/>
          <w:szCs w:val="28"/>
          <w:lang w:val="uk-UA"/>
        </w:rPr>
        <w:t xml:space="preserve"> творчої мовної особистості </w:t>
      </w:r>
      <w:r w:rsidRPr="00572700">
        <w:rPr>
          <w:rFonts w:ascii="Times New Roman" w:hAnsi="Times New Roman" w:cs="Times New Roman"/>
          <w:sz w:val="28"/>
          <w:szCs w:val="28"/>
          <w:lang w:val="uk-UA"/>
        </w:rPr>
        <w:t xml:space="preserve"> школяра.</w:t>
      </w:r>
      <w:r w:rsidR="00906816">
        <w:rPr>
          <w:rFonts w:ascii="Times New Roman" w:eastAsia="Times New Roman" w:hAnsi="Times New Roman" w:cs="Times New Roman"/>
          <w:sz w:val="28"/>
          <w:szCs w:val="28"/>
          <w:lang w:val="uk-UA" w:eastAsia="ru-RU"/>
        </w:rPr>
        <w:t xml:space="preserve"> </w:t>
      </w:r>
      <w:r w:rsidRPr="00572700">
        <w:rPr>
          <w:rFonts w:ascii="Times New Roman" w:hAnsi="Times New Roman"/>
          <w:sz w:val="28"/>
          <w:szCs w:val="28"/>
          <w:lang w:val="uk-UA"/>
        </w:rPr>
        <w:t xml:space="preserve">Інший погляд на сутність комунікативної компетентності має пряме відношення до </w:t>
      </w:r>
      <w:r w:rsidR="00932418" w:rsidRPr="00572700">
        <w:rPr>
          <w:rFonts w:ascii="Times New Roman" w:hAnsi="Times New Roman"/>
          <w:sz w:val="28"/>
          <w:szCs w:val="28"/>
          <w:lang w:val="uk-UA"/>
        </w:rPr>
        <w:t xml:space="preserve">можливості застосовувати набуті </w:t>
      </w:r>
      <w:r w:rsidRPr="00572700">
        <w:rPr>
          <w:rFonts w:ascii="Times New Roman" w:hAnsi="Times New Roman"/>
          <w:sz w:val="28"/>
          <w:szCs w:val="28"/>
          <w:lang w:val="uk-UA"/>
        </w:rPr>
        <w:t>знання у комунікативному процесі залежно від</w:t>
      </w:r>
      <w:r w:rsidR="00BF0971">
        <w:rPr>
          <w:rFonts w:ascii="Times New Roman" w:hAnsi="Times New Roman"/>
          <w:sz w:val="28"/>
          <w:szCs w:val="28"/>
          <w:lang w:val="uk-UA"/>
        </w:rPr>
        <w:t xml:space="preserve"> різних ситуаці</w:t>
      </w:r>
      <w:r w:rsidR="009E50A0">
        <w:rPr>
          <w:rFonts w:ascii="Times New Roman" w:hAnsi="Times New Roman"/>
          <w:sz w:val="28"/>
          <w:szCs w:val="28"/>
          <w:lang w:val="uk-UA"/>
        </w:rPr>
        <w:t>й спілкування [3</w:t>
      </w:r>
      <w:r w:rsidRPr="00572700">
        <w:rPr>
          <w:rFonts w:ascii="Times New Roman" w:hAnsi="Times New Roman"/>
          <w:sz w:val="28"/>
          <w:szCs w:val="28"/>
          <w:lang w:val="uk-UA"/>
        </w:rPr>
        <w:t>, с.19].</w:t>
      </w:r>
      <w:r w:rsidRPr="00572700">
        <w:rPr>
          <w:rFonts w:ascii="Times New Roman" w:hAnsi="Times New Roman"/>
          <w:b/>
          <w:bCs/>
          <w:sz w:val="28"/>
          <w:szCs w:val="28"/>
          <w:lang w:val="uk-UA"/>
        </w:rPr>
        <w:t xml:space="preserve"> </w:t>
      </w:r>
      <w:r w:rsidR="003234FE" w:rsidRPr="00572700">
        <w:rPr>
          <w:rFonts w:ascii="Times New Roman" w:hAnsi="Times New Roman"/>
          <w:sz w:val="28"/>
          <w:szCs w:val="28"/>
          <w:lang w:val="uk-UA"/>
        </w:rPr>
        <w:t xml:space="preserve">Так, І. </w:t>
      </w:r>
      <w:proofErr w:type="spellStart"/>
      <w:r w:rsidR="003234FE" w:rsidRPr="00572700">
        <w:rPr>
          <w:rFonts w:ascii="Times New Roman" w:hAnsi="Times New Roman"/>
          <w:sz w:val="28"/>
          <w:szCs w:val="28"/>
          <w:lang w:val="uk-UA"/>
        </w:rPr>
        <w:t>Хомяк</w:t>
      </w:r>
      <w:proofErr w:type="spellEnd"/>
      <w:r w:rsidR="003234FE" w:rsidRPr="00572700">
        <w:rPr>
          <w:rFonts w:ascii="Times New Roman" w:hAnsi="Times New Roman"/>
          <w:sz w:val="28"/>
          <w:szCs w:val="28"/>
          <w:lang w:val="uk-UA"/>
        </w:rPr>
        <w:t xml:space="preserve"> п</w:t>
      </w:r>
      <w:r w:rsidRPr="00572700">
        <w:rPr>
          <w:rFonts w:ascii="Times New Roman" w:hAnsi="Times New Roman"/>
          <w:sz w:val="28"/>
          <w:szCs w:val="28"/>
          <w:lang w:val="uk-UA"/>
        </w:rPr>
        <w:t xml:space="preserve">ід комунікативною компетентністю розуміє «практичний досвід застосування мовленнєвих умінь і навичок </w:t>
      </w:r>
      <w:r w:rsidR="009E50A0">
        <w:rPr>
          <w:rFonts w:ascii="Times New Roman" w:hAnsi="Times New Roman"/>
          <w:sz w:val="28"/>
          <w:szCs w:val="28"/>
          <w:lang w:val="uk-UA"/>
        </w:rPr>
        <w:t>у різних життєвих ситуаціях» [9</w:t>
      </w:r>
      <w:r w:rsidRPr="00572700">
        <w:rPr>
          <w:rFonts w:ascii="Times New Roman" w:hAnsi="Times New Roman"/>
          <w:sz w:val="28"/>
          <w:szCs w:val="28"/>
          <w:lang w:val="uk-UA"/>
        </w:rPr>
        <w:t xml:space="preserve">,с.13]. Л. </w:t>
      </w:r>
      <w:proofErr w:type="spellStart"/>
      <w:r w:rsidRPr="00572700">
        <w:rPr>
          <w:rFonts w:ascii="Times New Roman" w:hAnsi="Times New Roman"/>
          <w:sz w:val="28"/>
          <w:szCs w:val="28"/>
          <w:lang w:val="uk-UA"/>
        </w:rPr>
        <w:t>Мамчур</w:t>
      </w:r>
      <w:proofErr w:type="spellEnd"/>
      <w:r w:rsidRPr="00572700">
        <w:rPr>
          <w:rFonts w:ascii="Times New Roman" w:hAnsi="Times New Roman"/>
          <w:sz w:val="28"/>
          <w:szCs w:val="28"/>
          <w:lang w:val="uk-UA"/>
        </w:rPr>
        <w:t xml:space="preserve"> вважає, що комунікативна компетентність – «це здатність індивіда </w:t>
      </w:r>
      <w:r w:rsidRPr="00572700">
        <w:rPr>
          <w:rFonts w:ascii="Times New Roman" w:hAnsi="Times New Roman"/>
          <w:sz w:val="28"/>
          <w:szCs w:val="28"/>
          <w:lang w:val="uk-UA"/>
        </w:rPr>
        <w:lastRenderedPageBreak/>
        <w:t>налагоджувати та підтримувати необхідні контакти в соціумі, сукупність знань, умінь та навичок у сфері вербальних і невербальних засобів для адекватного сприйняття та відображення дійсності у різноманітних ситуаціях спілкування</w:t>
      </w:r>
      <w:r w:rsidR="00A4421A" w:rsidRPr="00572700">
        <w:rPr>
          <w:rFonts w:ascii="Times New Roman" w:hAnsi="Times New Roman"/>
          <w:sz w:val="28"/>
          <w:szCs w:val="28"/>
          <w:lang w:val="uk-UA"/>
        </w:rPr>
        <w:t>» [</w:t>
      </w:r>
      <w:r w:rsidR="009E50A0">
        <w:rPr>
          <w:rFonts w:ascii="Times New Roman" w:hAnsi="Times New Roman"/>
          <w:sz w:val="28"/>
          <w:szCs w:val="28"/>
          <w:lang w:val="uk-UA"/>
        </w:rPr>
        <w:t>6</w:t>
      </w:r>
      <w:r w:rsidRPr="00572700">
        <w:rPr>
          <w:rFonts w:ascii="Times New Roman" w:hAnsi="Times New Roman"/>
          <w:sz w:val="28"/>
          <w:szCs w:val="28"/>
          <w:lang w:val="uk-UA"/>
        </w:rPr>
        <w:t>,</w:t>
      </w:r>
      <w:r w:rsidR="009E50A0">
        <w:rPr>
          <w:rFonts w:ascii="Times New Roman" w:hAnsi="Times New Roman"/>
          <w:sz w:val="28"/>
          <w:szCs w:val="28"/>
          <w:lang w:val="uk-UA"/>
        </w:rPr>
        <w:t xml:space="preserve"> </w:t>
      </w:r>
      <w:r w:rsidRPr="00572700">
        <w:rPr>
          <w:rFonts w:ascii="Times New Roman" w:hAnsi="Times New Roman"/>
          <w:sz w:val="28"/>
          <w:szCs w:val="28"/>
          <w:lang w:val="uk-UA"/>
        </w:rPr>
        <w:t>с.209].</w:t>
      </w:r>
      <w:r w:rsidR="00E578A8">
        <w:rPr>
          <w:rFonts w:ascii="Times New Roman" w:eastAsia="Times New Roman" w:hAnsi="Times New Roman" w:cs="Times New Roman"/>
          <w:sz w:val="28"/>
          <w:szCs w:val="28"/>
          <w:lang w:val="uk-UA" w:eastAsia="ru-RU"/>
        </w:rPr>
        <w:t xml:space="preserve"> </w:t>
      </w:r>
      <w:r w:rsidRPr="00572700">
        <w:rPr>
          <w:rFonts w:ascii="Times New Roman" w:hAnsi="Times New Roman"/>
          <w:sz w:val="28"/>
          <w:szCs w:val="28"/>
          <w:lang w:val="uk-UA"/>
        </w:rPr>
        <w:t xml:space="preserve">Враховуючи ці два погляди, можемо констатувати: для формування і розвитку комунікативної компетентності необхідні сформованість мовних знань, умінь і навичок,  а також відповідних умінь і навичок використовувати  мовні і позамовні засоби комунікації відповідно до сфери, мети, завдань та ситуації спілкування. Їх сукупність найбільш точно, на нашу думку, відображає багатогранність комунікативної компетентності, її важливу роль у </w:t>
      </w:r>
      <w:r w:rsidR="00587CBB" w:rsidRPr="00572700">
        <w:rPr>
          <w:rFonts w:ascii="Times New Roman" w:hAnsi="Times New Roman"/>
          <w:sz w:val="28"/>
          <w:szCs w:val="28"/>
          <w:lang w:val="uk-UA"/>
        </w:rPr>
        <w:t xml:space="preserve">становленні та </w:t>
      </w:r>
      <w:r w:rsidRPr="00572700">
        <w:rPr>
          <w:rFonts w:ascii="Times New Roman" w:hAnsi="Times New Roman"/>
          <w:sz w:val="28"/>
          <w:szCs w:val="28"/>
          <w:lang w:val="uk-UA"/>
        </w:rPr>
        <w:t xml:space="preserve">розвитку </w:t>
      </w:r>
      <w:r w:rsidR="00587CBB" w:rsidRPr="00572700">
        <w:rPr>
          <w:rFonts w:ascii="Times New Roman" w:hAnsi="Times New Roman"/>
          <w:sz w:val="28"/>
          <w:szCs w:val="28"/>
          <w:lang w:val="uk-UA"/>
        </w:rPr>
        <w:t xml:space="preserve">творчої </w:t>
      </w:r>
      <w:r w:rsidRPr="00572700">
        <w:rPr>
          <w:rFonts w:ascii="Times New Roman" w:hAnsi="Times New Roman"/>
          <w:sz w:val="28"/>
          <w:szCs w:val="28"/>
          <w:lang w:val="uk-UA"/>
        </w:rPr>
        <w:t xml:space="preserve">особистості. </w:t>
      </w:r>
    </w:p>
    <w:p w:rsidR="00390DAF" w:rsidRPr="00390DAF" w:rsidRDefault="00587CBB" w:rsidP="00081895">
      <w:pPr>
        <w:shd w:val="clear" w:color="auto" w:fill="FFFFFF"/>
        <w:spacing w:after="0" w:line="360" w:lineRule="auto"/>
        <w:ind w:right="29" w:firstLine="709"/>
        <w:jc w:val="both"/>
        <w:rPr>
          <w:rFonts w:ascii="Times New Roman" w:hAnsi="Times New Roman"/>
          <w:sz w:val="28"/>
          <w:szCs w:val="28"/>
          <w:lang w:val="uk-UA"/>
        </w:rPr>
      </w:pPr>
      <w:r w:rsidRPr="00572700">
        <w:rPr>
          <w:rFonts w:ascii="Times New Roman" w:hAnsi="Times New Roman"/>
          <w:spacing w:val="-1"/>
          <w:sz w:val="28"/>
          <w:szCs w:val="28"/>
          <w:lang w:val="uk-UA"/>
        </w:rPr>
        <w:t xml:space="preserve"> Важливою для нашого дослідження є думка Т. </w:t>
      </w:r>
      <w:proofErr w:type="spellStart"/>
      <w:r w:rsidRPr="00572700">
        <w:rPr>
          <w:rFonts w:ascii="Times New Roman" w:hAnsi="Times New Roman"/>
          <w:spacing w:val="-1"/>
          <w:sz w:val="28"/>
          <w:szCs w:val="28"/>
          <w:lang w:val="uk-UA"/>
        </w:rPr>
        <w:t>Вольфовської</w:t>
      </w:r>
      <w:proofErr w:type="spellEnd"/>
      <w:r w:rsidRPr="00572700">
        <w:rPr>
          <w:rFonts w:ascii="Times New Roman" w:hAnsi="Times New Roman"/>
          <w:spacing w:val="-1"/>
          <w:sz w:val="28"/>
          <w:szCs w:val="28"/>
          <w:lang w:val="uk-UA"/>
        </w:rPr>
        <w:t>, яка</w:t>
      </w:r>
      <w:r w:rsidR="00390DAF" w:rsidRPr="00572700">
        <w:rPr>
          <w:rFonts w:ascii="Times New Roman" w:hAnsi="Times New Roman"/>
          <w:spacing w:val="-1"/>
          <w:sz w:val="28"/>
          <w:szCs w:val="28"/>
          <w:lang w:val="uk-UA"/>
        </w:rPr>
        <w:t xml:space="preserve"> </w:t>
      </w:r>
      <w:r w:rsidRPr="00572700">
        <w:rPr>
          <w:rFonts w:ascii="Times New Roman" w:hAnsi="Times New Roman"/>
          <w:spacing w:val="-1"/>
          <w:sz w:val="28"/>
          <w:szCs w:val="28"/>
          <w:lang w:val="uk-UA"/>
        </w:rPr>
        <w:t>під комунікативною</w:t>
      </w:r>
      <w:r w:rsidR="00390DAF" w:rsidRPr="00572700">
        <w:rPr>
          <w:rFonts w:ascii="Times New Roman" w:hAnsi="Times New Roman"/>
          <w:spacing w:val="-1"/>
          <w:sz w:val="28"/>
          <w:szCs w:val="28"/>
          <w:lang w:val="uk-UA"/>
        </w:rPr>
        <w:t xml:space="preserve"> компетентн</w:t>
      </w:r>
      <w:r w:rsidRPr="00572700">
        <w:rPr>
          <w:rFonts w:ascii="Times New Roman" w:hAnsi="Times New Roman"/>
          <w:spacing w:val="-1"/>
          <w:sz w:val="28"/>
          <w:szCs w:val="28"/>
          <w:lang w:val="uk-UA"/>
        </w:rPr>
        <w:t xml:space="preserve">істю розуміє </w:t>
      </w:r>
      <w:r w:rsidR="0061728B">
        <w:rPr>
          <w:rFonts w:ascii="Times New Roman" w:hAnsi="Times New Roman"/>
          <w:spacing w:val="-1"/>
          <w:sz w:val="28"/>
          <w:szCs w:val="28"/>
          <w:lang w:val="uk-UA"/>
        </w:rPr>
        <w:t>«</w:t>
      </w:r>
      <w:r w:rsidR="00390DAF" w:rsidRPr="00572700">
        <w:rPr>
          <w:rFonts w:ascii="Times New Roman" w:hAnsi="Times New Roman"/>
          <w:spacing w:val="-6"/>
          <w:sz w:val="28"/>
          <w:szCs w:val="28"/>
          <w:lang w:val="uk-UA"/>
        </w:rPr>
        <w:t xml:space="preserve">необхідний людині рівень сформованості досвіду, умінь і навичок міжособистісної взаємодії, </w:t>
      </w:r>
      <w:r w:rsidR="00390DAF" w:rsidRPr="00572700">
        <w:rPr>
          <w:rFonts w:ascii="Times New Roman" w:hAnsi="Times New Roman"/>
          <w:spacing w:val="-5"/>
          <w:sz w:val="28"/>
          <w:szCs w:val="28"/>
          <w:lang w:val="uk-UA"/>
        </w:rPr>
        <w:t>щоб успішно функціонувати в суспільстві з урахуванням власних здібностей і</w:t>
      </w:r>
      <w:r w:rsidR="00390DAF" w:rsidRPr="00390DAF">
        <w:rPr>
          <w:rFonts w:ascii="Times New Roman" w:hAnsi="Times New Roman"/>
          <w:spacing w:val="-5"/>
          <w:sz w:val="28"/>
          <w:szCs w:val="28"/>
          <w:lang w:val="uk-UA"/>
        </w:rPr>
        <w:t xml:space="preserve"> соціального </w:t>
      </w:r>
      <w:r w:rsidR="00390DAF" w:rsidRPr="00390DAF">
        <w:rPr>
          <w:rFonts w:ascii="Times New Roman" w:hAnsi="Times New Roman"/>
          <w:spacing w:val="-4"/>
          <w:sz w:val="28"/>
          <w:szCs w:val="28"/>
          <w:lang w:val="uk-UA"/>
        </w:rPr>
        <w:t>статусу</w:t>
      </w:r>
      <w:r w:rsidR="0061728B">
        <w:rPr>
          <w:rFonts w:ascii="Times New Roman" w:hAnsi="Times New Roman"/>
          <w:spacing w:val="-4"/>
          <w:sz w:val="28"/>
          <w:szCs w:val="28"/>
          <w:lang w:val="uk-UA"/>
        </w:rPr>
        <w:t>»</w:t>
      </w:r>
      <w:r w:rsidR="00390DAF" w:rsidRPr="00390DAF">
        <w:rPr>
          <w:rFonts w:ascii="Times New Roman" w:hAnsi="Times New Roman"/>
          <w:spacing w:val="-4"/>
          <w:sz w:val="28"/>
          <w:szCs w:val="28"/>
          <w:lang w:val="uk-UA"/>
        </w:rPr>
        <w:t xml:space="preserve"> </w:t>
      </w:r>
      <w:r w:rsidR="00BF0971">
        <w:rPr>
          <w:rFonts w:ascii="Times New Roman" w:hAnsi="Times New Roman"/>
          <w:spacing w:val="-1"/>
          <w:sz w:val="28"/>
          <w:szCs w:val="28"/>
          <w:lang w:val="uk-UA"/>
        </w:rPr>
        <w:t>[1</w:t>
      </w:r>
      <w:r w:rsidR="00390DAF" w:rsidRPr="00390DAF">
        <w:rPr>
          <w:rFonts w:ascii="Times New Roman" w:hAnsi="Times New Roman"/>
          <w:spacing w:val="-1"/>
          <w:sz w:val="28"/>
          <w:szCs w:val="28"/>
          <w:lang w:val="uk-UA"/>
        </w:rPr>
        <w:t>,</w:t>
      </w:r>
      <w:r w:rsidR="00BF0971">
        <w:rPr>
          <w:rFonts w:ascii="Times New Roman" w:hAnsi="Times New Roman"/>
          <w:spacing w:val="-1"/>
          <w:sz w:val="28"/>
          <w:szCs w:val="28"/>
          <w:lang w:val="uk-UA"/>
        </w:rPr>
        <w:t xml:space="preserve"> </w:t>
      </w:r>
      <w:r w:rsidR="00390DAF" w:rsidRPr="00390DAF">
        <w:rPr>
          <w:rFonts w:ascii="Times New Roman" w:hAnsi="Times New Roman"/>
          <w:spacing w:val="-1"/>
          <w:sz w:val="28"/>
          <w:szCs w:val="28"/>
          <w:lang w:val="uk-UA"/>
        </w:rPr>
        <w:t>с.13]</w:t>
      </w:r>
      <w:r w:rsidR="00390DAF" w:rsidRPr="00390DAF">
        <w:rPr>
          <w:rFonts w:ascii="Times New Roman" w:hAnsi="Times New Roman"/>
          <w:spacing w:val="-4"/>
          <w:sz w:val="28"/>
          <w:szCs w:val="28"/>
          <w:lang w:val="uk-UA"/>
        </w:rPr>
        <w:t xml:space="preserve">. Серед різноманітних підходів до розуміння цього поняття в сучасній психології </w:t>
      </w:r>
      <w:r w:rsidR="00390DAF" w:rsidRPr="00390DAF">
        <w:rPr>
          <w:rFonts w:ascii="Times New Roman" w:hAnsi="Times New Roman"/>
          <w:spacing w:val="-5"/>
          <w:sz w:val="28"/>
          <w:szCs w:val="28"/>
          <w:lang w:val="uk-UA"/>
        </w:rPr>
        <w:t>найбільш вдалим</w:t>
      </w:r>
      <w:r w:rsidR="005A764B">
        <w:rPr>
          <w:rFonts w:ascii="Times New Roman" w:hAnsi="Times New Roman"/>
          <w:spacing w:val="-5"/>
          <w:sz w:val="28"/>
          <w:szCs w:val="28"/>
          <w:lang w:val="uk-UA"/>
        </w:rPr>
        <w:t>, на наше глибоке переконання,</w:t>
      </w:r>
      <w:r w:rsidR="00390DAF" w:rsidRPr="00390DAF">
        <w:rPr>
          <w:rFonts w:ascii="Times New Roman" w:hAnsi="Times New Roman"/>
          <w:spacing w:val="-5"/>
          <w:sz w:val="28"/>
          <w:szCs w:val="28"/>
          <w:lang w:val="uk-UA"/>
        </w:rPr>
        <w:t xml:space="preserve"> є трактування комунікативної компетентності як готовності до діяльності.</w:t>
      </w:r>
      <w:r w:rsidR="00390DAF" w:rsidRPr="00390DAF">
        <w:rPr>
          <w:rFonts w:ascii="Times New Roman" w:hAnsi="Times New Roman"/>
          <w:sz w:val="28"/>
          <w:szCs w:val="28"/>
          <w:lang w:val="uk-UA"/>
        </w:rPr>
        <w:t xml:space="preserve"> Тому </w:t>
      </w:r>
      <w:r w:rsidR="00390DAF" w:rsidRPr="00390DAF">
        <w:rPr>
          <w:rFonts w:ascii="Times New Roman" w:hAnsi="Times New Roman"/>
          <w:spacing w:val="-5"/>
          <w:sz w:val="28"/>
          <w:szCs w:val="28"/>
          <w:lang w:val="uk-UA"/>
        </w:rPr>
        <w:t xml:space="preserve">складовими комунікативної </w:t>
      </w:r>
      <w:r w:rsidR="00390DAF" w:rsidRPr="00390DAF">
        <w:rPr>
          <w:rFonts w:ascii="Times New Roman" w:hAnsi="Times New Roman"/>
          <w:spacing w:val="-7"/>
          <w:sz w:val="28"/>
          <w:szCs w:val="28"/>
          <w:lang w:val="uk-UA"/>
        </w:rPr>
        <w:t>компетентності</w:t>
      </w:r>
      <w:r w:rsidR="00390DAF" w:rsidRPr="00390DAF">
        <w:rPr>
          <w:rFonts w:ascii="Times New Roman" w:hAnsi="Times New Roman"/>
          <w:spacing w:val="-1"/>
          <w:sz w:val="28"/>
          <w:szCs w:val="28"/>
          <w:lang w:val="uk-UA"/>
        </w:rPr>
        <w:t xml:space="preserve">, на думку психологів, є здатність до взаємодії в комунікативних ситуаціях, </w:t>
      </w:r>
      <w:r w:rsidR="00390DAF" w:rsidRPr="00390DAF">
        <w:rPr>
          <w:rFonts w:ascii="Times New Roman" w:hAnsi="Times New Roman"/>
          <w:spacing w:val="-2"/>
          <w:sz w:val="28"/>
          <w:szCs w:val="28"/>
          <w:lang w:val="uk-UA"/>
        </w:rPr>
        <w:t xml:space="preserve">ситуативна адаптованість, вільне володіння вербальними та невербальними засобами </w:t>
      </w:r>
      <w:r w:rsidR="00390DAF" w:rsidRPr="00390DAF">
        <w:rPr>
          <w:rFonts w:ascii="Times New Roman" w:hAnsi="Times New Roman"/>
          <w:spacing w:val="-5"/>
          <w:sz w:val="28"/>
          <w:szCs w:val="28"/>
          <w:lang w:val="uk-UA"/>
        </w:rPr>
        <w:t xml:space="preserve">соціальної поведінки, усвідомлення своєї </w:t>
      </w:r>
      <w:r w:rsidR="00390DAF" w:rsidRPr="00390DAF">
        <w:rPr>
          <w:rFonts w:ascii="Times New Roman" w:hAnsi="Times New Roman"/>
          <w:sz w:val="28"/>
          <w:szCs w:val="28"/>
          <w:shd w:val="clear" w:color="auto" w:fill="EEEEEE"/>
          <w:lang w:val="uk-UA"/>
        </w:rPr>
        <w:t>здатності відчути, зрозуміти і відреагувати правильно на психологічний стан співбесідника.</w:t>
      </w:r>
    </w:p>
    <w:p w:rsidR="003234FE" w:rsidRDefault="00390DAF" w:rsidP="00081895">
      <w:pPr>
        <w:shd w:val="clear" w:color="auto" w:fill="FFFFFF"/>
        <w:spacing w:after="0" w:line="360" w:lineRule="auto"/>
        <w:ind w:firstLine="709"/>
        <w:jc w:val="both"/>
        <w:rPr>
          <w:rFonts w:ascii="Times New Roman" w:eastAsia="Times New Roman" w:hAnsi="Times New Roman"/>
          <w:sz w:val="28"/>
          <w:szCs w:val="28"/>
          <w:lang w:val="uk-UA" w:eastAsia="ru-RU"/>
        </w:rPr>
      </w:pPr>
      <w:r w:rsidRPr="00390DAF">
        <w:rPr>
          <w:rFonts w:ascii="Times New Roman" w:hAnsi="Times New Roman"/>
          <w:color w:val="000000"/>
          <w:sz w:val="28"/>
          <w:szCs w:val="28"/>
          <w:lang w:val="uk-UA"/>
        </w:rPr>
        <w:t xml:space="preserve">Отже, </w:t>
      </w:r>
      <w:r w:rsidRPr="00390DAF">
        <w:rPr>
          <w:rFonts w:ascii="Times New Roman" w:eastAsia="Times New Roman" w:hAnsi="Times New Roman"/>
          <w:sz w:val="28"/>
          <w:szCs w:val="28"/>
          <w:lang w:val="uk-UA" w:eastAsia="ru-RU"/>
        </w:rPr>
        <w:t xml:space="preserve">під комунікативною компетентністю слід розуміти </w:t>
      </w:r>
      <w:r w:rsidRPr="00587CBB">
        <w:rPr>
          <w:rFonts w:ascii="Times New Roman" w:eastAsia="Times New Roman" w:hAnsi="Times New Roman"/>
          <w:sz w:val="28"/>
          <w:szCs w:val="28"/>
          <w:lang w:val="uk-UA" w:eastAsia="ru-RU"/>
        </w:rPr>
        <w:t xml:space="preserve">здатність індивідуума </w:t>
      </w:r>
      <w:r w:rsidR="0061728B">
        <w:rPr>
          <w:rFonts w:ascii="Times New Roman" w:eastAsia="Times New Roman" w:hAnsi="Times New Roman"/>
          <w:sz w:val="28"/>
          <w:szCs w:val="28"/>
          <w:lang w:val="uk-UA" w:eastAsia="ru-RU"/>
        </w:rPr>
        <w:t xml:space="preserve">взаємодіяти </w:t>
      </w:r>
      <w:r w:rsidRPr="00587CBB">
        <w:rPr>
          <w:rFonts w:ascii="Times New Roman" w:eastAsia="Times New Roman" w:hAnsi="Times New Roman"/>
          <w:sz w:val="28"/>
          <w:szCs w:val="28"/>
          <w:lang w:val="uk-UA" w:eastAsia="ru-RU"/>
        </w:rPr>
        <w:t>у різн</w:t>
      </w:r>
      <w:r w:rsidR="005A764B" w:rsidRPr="00587CBB">
        <w:rPr>
          <w:rFonts w:ascii="Times New Roman" w:eastAsia="Times New Roman" w:hAnsi="Times New Roman"/>
          <w:sz w:val="28"/>
          <w:szCs w:val="28"/>
          <w:lang w:val="uk-UA" w:eastAsia="ru-RU"/>
        </w:rPr>
        <w:t>их видах мовленнєвої діяльності</w:t>
      </w:r>
      <w:r w:rsidRPr="00587CBB">
        <w:rPr>
          <w:rFonts w:ascii="Times New Roman" w:eastAsia="Times New Roman" w:hAnsi="Times New Roman"/>
          <w:sz w:val="28"/>
          <w:szCs w:val="28"/>
          <w:lang w:val="uk-UA" w:eastAsia="ru-RU"/>
        </w:rPr>
        <w:t xml:space="preserve"> з іншими людьми на основі </w:t>
      </w:r>
      <w:r w:rsidR="0061728B">
        <w:rPr>
          <w:rFonts w:ascii="Times New Roman" w:eastAsia="Times New Roman" w:hAnsi="Times New Roman"/>
          <w:sz w:val="28"/>
          <w:szCs w:val="28"/>
          <w:lang w:val="uk-UA" w:eastAsia="ru-RU"/>
        </w:rPr>
        <w:t xml:space="preserve">набутих </w:t>
      </w:r>
      <w:r w:rsidRPr="00587CBB">
        <w:rPr>
          <w:rFonts w:ascii="Times New Roman" w:eastAsia="Times New Roman" w:hAnsi="Times New Roman"/>
          <w:sz w:val="28"/>
          <w:szCs w:val="28"/>
          <w:lang w:val="uk-UA" w:eastAsia="ru-RU"/>
        </w:rPr>
        <w:t xml:space="preserve">знань, умінь і навичок, </w:t>
      </w:r>
      <w:r w:rsidR="0061728B">
        <w:rPr>
          <w:rFonts w:ascii="Times New Roman" w:eastAsia="Times New Roman" w:hAnsi="Times New Roman"/>
          <w:sz w:val="28"/>
          <w:szCs w:val="28"/>
          <w:lang w:val="uk-UA" w:eastAsia="ru-RU"/>
        </w:rPr>
        <w:t>практичного досвіду комунікації для результативного й ефективного</w:t>
      </w:r>
      <w:r w:rsidRPr="00587CBB">
        <w:rPr>
          <w:rFonts w:ascii="Times New Roman" w:eastAsia="Times New Roman" w:hAnsi="Times New Roman"/>
          <w:sz w:val="28"/>
          <w:szCs w:val="28"/>
          <w:lang w:val="uk-UA" w:eastAsia="ru-RU"/>
        </w:rPr>
        <w:t xml:space="preserve"> спілкування. Набута особистістю </w:t>
      </w:r>
      <w:r w:rsidRPr="00587CBB">
        <w:rPr>
          <w:rFonts w:ascii="Times New Roman" w:hAnsi="Times New Roman"/>
          <w:sz w:val="28"/>
          <w:szCs w:val="28"/>
          <w:lang w:val="uk-UA"/>
        </w:rPr>
        <w:t xml:space="preserve">комунікативна компетентність дозволяє </w:t>
      </w:r>
      <w:r w:rsidR="0061728B">
        <w:rPr>
          <w:rFonts w:ascii="Times New Roman" w:eastAsia="Times New Roman" w:hAnsi="Times New Roman"/>
          <w:sz w:val="28"/>
          <w:szCs w:val="28"/>
          <w:lang w:val="uk-UA" w:eastAsia="ru-RU"/>
        </w:rPr>
        <w:t>змінювати глибину,</w:t>
      </w:r>
      <w:r w:rsidRPr="00587CBB">
        <w:rPr>
          <w:rFonts w:ascii="Times New Roman" w:eastAsia="Times New Roman" w:hAnsi="Times New Roman"/>
          <w:sz w:val="28"/>
          <w:szCs w:val="28"/>
          <w:lang w:val="uk-UA" w:eastAsia="ru-RU"/>
        </w:rPr>
        <w:t xml:space="preserve"> коло</w:t>
      </w:r>
      <w:r w:rsidR="0061728B">
        <w:rPr>
          <w:rFonts w:ascii="Times New Roman" w:eastAsia="Times New Roman" w:hAnsi="Times New Roman"/>
          <w:sz w:val="28"/>
          <w:szCs w:val="28"/>
          <w:lang w:val="uk-UA" w:eastAsia="ru-RU"/>
        </w:rPr>
        <w:t>, сферу та умови</w:t>
      </w:r>
      <w:r w:rsidRPr="00587CBB">
        <w:rPr>
          <w:rFonts w:ascii="Times New Roman" w:eastAsia="Times New Roman" w:hAnsi="Times New Roman"/>
          <w:sz w:val="28"/>
          <w:szCs w:val="28"/>
          <w:lang w:val="uk-UA" w:eastAsia="ru-RU"/>
        </w:rPr>
        <w:t xml:space="preserve"> спілкування, розуміти і бути зрозумілим для партнера по комунікації. </w:t>
      </w:r>
    </w:p>
    <w:p w:rsidR="00390DAF" w:rsidRDefault="00390DAF" w:rsidP="00081895">
      <w:pPr>
        <w:shd w:val="clear" w:color="auto" w:fill="FFFFFF"/>
        <w:spacing w:after="0" w:line="360" w:lineRule="auto"/>
        <w:ind w:firstLine="709"/>
        <w:jc w:val="both"/>
        <w:rPr>
          <w:rFonts w:ascii="Times New Roman" w:hAnsi="Times New Roman"/>
          <w:sz w:val="28"/>
          <w:szCs w:val="28"/>
          <w:lang w:val="uk-UA"/>
        </w:rPr>
      </w:pPr>
      <w:r w:rsidRPr="00587CBB">
        <w:rPr>
          <w:rFonts w:ascii="Times New Roman" w:eastAsia="Times New Roman" w:hAnsi="Times New Roman"/>
          <w:sz w:val="28"/>
          <w:szCs w:val="28"/>
          <w:lang w:val="uk-UA" w:eastAsia="ru-RU"/>
        </w:rPr>
        <w:lastRenderedPageBreak/>
        <w:t>Комунікативна компетентність формується</w:t>
      </w:r>
      <w:r w:rsidR="00587CBB">
        <w:rPr>
          <w:rFonts w:ascii="Times New Roman" w:eastAsia="Times New Roman" w:hAnsi="Times New Roman"/>
          <w:sz w:val="28"/>
          <w:szCs w:val="28"/>
          <w:lang w:val="uk-UA" w:eastAsia="ru-RU"/>
        </w:rPr>
        <w:t xml:space="preserve"> у проц</w:t>
      </w:r>
      <w:r w:rsidR="00E578A8">
        <w:rPr>
          <w:rFonts w:ascii="Times New Roman" w:eastAsia="Times New Roman" w:hAnsi="Times New Roman"/>
          <w:sz w:val="28"/>
          <w:szCs w:val="28"/>
          <w:lang w:val="uk-UA" w:eastAsia="ru-RU"/>
        </w:rPr>
        <w:t>есі безпосереднього спілкування</w:t>
      </w:r>
      <w:r w:rsidR="00587CBB">
        <w:rPr>
          <w:rFonts w:ascii="Times New Roman" w:eastAsia="Times New Roman" w:hAnsi="Times New Roman"/>
          <w:sz w:val="28"/>
          <w:szCs w:val="28"/>
          <w:lang w:val="uk-UA" w:eastAsia="ru-RU"/>
        </w:rPr>
        <w:t xml:space="preserve"> і</w:t>
      </w:r>
      <w:r w:rsidRPr="00587CBB">
        <w:rPr>
          <w:rFonts w:ascii="Times New Roman" w:eastAsia="Times New Roman" w:hAnsi="Times New Roman"/>
          <w:sz w:val="28"/>
          <w:szCs w:val="28"/>
          <w:lang w:val="uk-UA" w:eastAsia="ru-RU"/>
        </w:rPr>
        <w:t xml:space="preserve"> тому</w:t>
      </w:r>
      <w:r w:rsidR="00587CBB">
        <w:rPr>
          <w:rFonts w:ascii="Times New Roman" w:eastAsia="Times New Roman" w:hAnsi="Times New Roman"/>
          <w:sz w:val="28"/>
          <w:szCs w:val="28"/>
          <w:lang w:val="uk-UA" w:eastAsia="ru-RU"/>
        </w:rPr>
        <w:t xml:space="preserve"> завжди відображає досвід</w:t>
      </w:r>
      <w:r w:rsidRPr="00587CBB">
        <w:rPr>
          <w:rFonts w:ascii="Times New Roman" w:eastAsia="Times New Roman" w:hAnsi="Times New Roman"/>
          <w:sz w:val="28"/>
          <w:szCs w:val="28"/>
          <w:lang w:val="uk-UA" w:eastAsia="ru-RU"/>
        </w:rPr>
        <w:t xml:space="preserve"> </w:t>
      </w:r>
      <w:r w:rsidR="00587CBB">
        <w:rPr>
          <w:rFonts w:ascii="Times New Roman" w:eastAsia="Times New Roman" w:hAnsi="Times New Roman"/>
          <w:sz w:val="28"/>
          <w:szCs w:val="28"/>
          <w:lang w:val="uk-UA" w:eastAsia="ru-RU"/>
        </w:rPr>
        <w:t xml:space="preserve">взаємодії </w:t>
      </w:r>
      <w:r w:rsidRPr="00587CBB">
        <w:rPr>
          <w:rFonts w:ascii="Times New Roman" w:eastAsia="Times New Roman" w:hAnsi="Times New Roman"/>
          <w:sz w:val="28"/>
          <w:szCs w:val="28"/>
          <w:lang w:val="uk-UA" w:eastAsia="ru-RU"/>
        </w:rPr>
        <w:t>між людьми</w:t>
      </w:r>
      <w:r w:rsidR="00587CBB">
        <w:rPr>
          <w:rFonts w:ascii="Times New Roman" w:hAnsi="Times New Roman" w:cs="Times New Roman"/>
          <w:sz w:val="28"/>
          <w:szCs w:val="28"/>
          <w:lang w:val="uk-UA"/>
        </w:rPr>
        <w:t xml:space="preserve">. При цьому </w:t>
      </w:r>
      <w:r w:rsidRPr="00390DAF">
        <w:rPr>
          <w:rFonts w:ascii="Times New Roman" w:hAnsi="Times New Roman"/>
          <w:sz w:val="28"/>
          <w:szCs w:val="28"/>
          <w:lang w:val="uk-UA"/>
        </w:rPr>
        <w:t>враховує</w:t>
      </w:r>
      <w:r w:rsidR="00587CBB">
        <w:rPr>
          <w:rFonts w:ascii="Times New Roman" w:hAnsi="Times New Roman"/>
          <w:sz w:val="28"/>
          <w:szCs w:val="28"/>
          <w:lang w:val="uk-UA"/>
        </w:rPr>
        <w:t>ться</w:t>
      </w:r>
      <w:r w:rsidRPr="00390DAF">
        <w:rPr>
          <w:rFonts w:ascii="Times New Roman" w:hAnsi="Times New Roman"/>
          <w:sz w:val="28"/>
          <w:szCs w:val="28"/>
          <w:lang w:val="uk-UA"/>
        </w:rPr>
        <w:t xml:space="preserve"> знання вербальних і невербальних основ</w:t>
      </w:r>
      <w:r w:rsidR="00003272">
        <w:rPr>
          <w:rFonts w:ascii="Times New Roman" w:hAnsi="Times New Roman"/>
          <w:sz w:val="28"/>
          <w:szCs w:val="28"/>
          <w:lang w:val="uk-UA"/>
        </w:rPr>
        <w:t xml:space="preserve"> комунікації</w:t>
      </w:r>
      <w:r w:rsidRPr="00390DAF">
        <w:rPr>
          <w:rFonts w:ascii="Times New Roman" w:hAnsi="Times New Roman"/>
          <w:sz w:val="28"/>
          <w:szCs w:val="28"/>
          <w:lang w:val="uk-UA"/>
        </w:rPr>
        <w:t>, умінь і навичок їх ефективного застосування у конкретній ситуації спілкування в ролі адресанта і адресата.</w:t>
      </w:r>
      <w:r w:rsidRPr="00390DAF">
        <w:rPr>
          <w:rFonts w:ascii="Times New Roman" w:eastAsia="Times New Roman" w:hAnsi="Times New Roman"/>
          <w:sz w:val="28"/>
          <w:szCs w:val="28"/>
          <w:lang w:val="uk-UA" w:eastAsia="ru-RU"/>
        </w:rPr>
        <w:t xml:space="preserve"> Вона включає також </w:t>
      </w:r>
      <w:r w:rsidRPr="00390DAF">
        <w:rPr>
          <w:rFonts w:ascii="Times New Roman" w:hAnsi="Times New Roman"/>
          <w:sz w:val="28"/>
          <w:szCs w:val="28"/>
          <w:lang w:val="uk-UA"/>
        </w:rPr>
        <w:t xml:space="preserve">уміння адекватно орієнтуватись в </w:t>
      </w:r>
      <w:r w:rsidR="00003272">
        <w:rPr>
          <w:rFonts w:ascii="Times New Roman" w:hAnsi="Times New Roman"/>
          <w:sz w:val="28"/>
          <w:szCs w:val="28"/>
          <w:lang w:val="uk-UA"/>
        </w:rPr>
        <w:t>мовленнєвої дії</w:t>
      </w:r>
      <w:r w:rsidRPr="00390DAF">
        <w:rPr>
          <w:rFonts w:ascii="Times New Roman" w:hAnsi="Times New Roman"/>
          <w:sz w:val="28"/>
          <w:szCs w:val="28"/>
          <w:lang w:val="uk-UA"/>
        </w:rPr>
        <w:t xml:space="preserve">, ініціювати спілкування та вміння приймати і вирішувати самостійно </w:t>
      </w:r>
      <w:r w:rsidR="00003272">
        <w:rPr>
          <w:rFonts w:ascii="Times New Roman" w:hAnsi="Times New Roman"/>
          <w:sz w:val="28"/>
          <w:szCs w:val="28"/>
          <w:lang w:val="uk-UA"/>
        </w:rPr>
        <w:t xml:space="preserve">комунікативне </w:t>
      </w:r>
      <w:r w:rsidRPr="00390DAF">
        <w:rPr>
          <w:rFonts w:ascii="Times New Roman" w:hAnsi="Times New Roman"/>
          <w:sz w:val="28"/>
          <w:szCs w:val="28"/>
          <w:lang w:val="uk-UA"/>
        </w:rPr>
        <w:t>завдання</w:t>
      </w:r>
      <w:r w:rsidR="00003272">
        <w:rPr>
          <w:rFonts w:ascii="Times New Roman" w:hAnsi="Times New Roman"/>
          <w:sz w:val="28"/>
          <w:szCs w:val="28"/>
          <w:lang w:val="uk-UA"/>
        </w:rPr>
        <w:t>.</w:t>
      </w:r>
      <w:r w:rsidRPr="00390DAF">
        <w:rPr>
          <w:rFonts w:ascii="Times New Roman" w:hAnsi="Times New Roman"/>
          <w:sz w:val="28"/>
          <w:szCs w:val="28"/>
          <w:lang w:val="uk-UA"/>
        </w:rPr>
        <w:t xml:space="preserve"> </w:t>
      </w:r>
      <w:r w:rsidR="00003272">
        <w:rPr>
          <w:rFonts w:ascii="Times New Roman" w:eastAsia="Times New Roman" w:hAnsi="Times New Roman"/>
          <w:sz w:val="28"/>
          <w:szCs w:val="28"/>
          <w:lang w:val="uk-UA" w:eastAsia="ru-RU"/>
        </w:rPr>
        <w:t>Такі практичні вміння набуваю</w:t>
      </w:r>
      <w:r w:rsidRPr="00003272">
        <w:rPr>
          <w:rFonts w:ascii="Times New Roman" w:eastAsia="Times New Roman" w:hAnsi="Times New Roman"/>
          <w:sz w:val="28"/>
          <w:szCs w:val="28"/>
          <w:lang w:val="uk-UA" w:eastAsia="ru-RU"/>
        </w:rPr>
        <w:t xml:space="preserve">ться </w:t>
      </w:r>
      <w:r w:rsidR="00003272">
        <w:rPr>
          <w:rFonts w:ascii="Times New Roman" w:eastAsia="Times New Roman" w:hAnsi="Times New Roman"/>
          <w:sz w:val="28"/>
          <w:szCs w:val="28"/>
          <w:lang w:val="uk-UA" w:eastAsia="ru-RU"/>
        </w:rPr>
        <w:t>переважно у процесі безпосереднього спілкування. Однак комунікативного досвіду можна набути й опосередковано</w:t>
      </w:r>
      <w:r w:rsidRPr="00003272">
        <w:rPr>
          <w:rFonts w:ascii="Times New Roman" w:eastAsia="Times New Roman" w:hAnsi="Times New Roman"/>
          <w:sz w:val="28"/>
          <w:szCs w:val="28"/>
          <w:lang w:val="uk-UA" w:eastAsia="ru-RU"/>
        </w:rPr>
        <w:t xml:space="preserve">, </w:t>
      </w:r>
      <w:r w:rsidR="00003272">
        <w:rPr>
          <w:rFonts w:ascii="Times New Roman" w:eastAsia="Times New Roman" w:hAnsi="Times New Roman"/>
          <w:sz w:val="28"/>
          <w:szCs w:val="28"/>
          <w:lang w:val="uk-UA" w:eastAsia="ru-RU"/>
        </w:rPr>
        <w:t xml:space="preserve">читаючи тексти художньої </w:t>
      </w:r>
      <w:r w:rsidRPr="00003272">
        <w:rPr>
          <w:rFonts w:ascii="Times New Roman" w:eastAsia="Times New Roman" w:hAnsi="Times New Roman"/>
          <w:sz w:val="28"/>
          <w:szCs w:val="28"/>
          <w:lang w:val="uk-UA" w:eastAsia="ru-RU"/>
        </w:rPr>
        <w:t xml:space="preserve">літератури, </w:t>
      </w:r>
      <w:r w:rsidR="00003272">
        <w:rPr>
          <w:rFonts w:ascii="Times New Roman" w:eastAsia="Times New Roman" w:hAnsi="Times New Roman"/>
          <w:sz w:val="28"/>
          <w:szCs w:val="28"/>
          <w:lang w:val="uk-UA" w:eastAsia="ru-RU"/>
        </w:rPr>
        <w:t xml:space="preserve">переглядаючи спектаклі, </w:t>
      </w:r>
      <w:r w:rsidRPr="00003272">
        <w:rPr>
          <w:rFonts w:ascii="Times New Roman" w:eastAsia="Times New Roman" w:hAnsi="Times New Roman"/>
          <w:sz w:val="28"/>
          <w:szCs w:val="28"/>
          <w:lang w:val="uk-UA" w:eastAsia="ru-RU"/>
        </w:rPr>
        <w:t>кіно</w:t>
      </w:r>
      <w:r w:rsidR="00003272">
        <w:rPr>
          <w:rFonts w:ascii="Times New Roman" w:eastAsia="Times New Roman" w:hAnsi="Times New Roman"/>
          <w:sz w:val="28"/>
          <w:szCs w:val="28"/>
          <w:lang w:val="uk-UA" w:eastAsia="ru-RU"/>
        </w:rPr>
        <w:t>фільми тощо. У такий спосіб учень</w:t>
      </w:r>
      <w:r w:rsidRPr="00003272">
        <w:rPr>
          <w:rFonts w:ascii="Times New Roman" w:eastAsia="Times New Roman" w:hAnsi="Times New Roman"/>
          <w:sz w:val="28"/>
          <w:szCs w:val="28"/>
          <w:lang w:val="uk-UA" w:eastAsia="ru-RU"/>
        </w:rPr>
        <w:t xml:space="preserve"> </w:t>
      </w:r>
      <w:r w:rsidR="00003272">
        <w:rPr>
          <w:rFonts w:ascii="Times New Roman" w:eastAsia="Times New Roman" w:hAnsi="Times New Roman"/>
          <w:sz w:val="28"/>
          <w:szCs w:val="28"/>
          <w:lang w:val="uk-UA" w:eastAsia="ru-RU"/>
        </w:rPr>
        <w:t>може отримати</w:t>
      </w:r>
      <w:r w:rsidR="000D0973">
        <w:rPr>
          <w:rFonts w:ascii="Times New Roman" w:eastAsia="Times New Roman" w:hAnsi="Times New Roman"/>
          <w:sz w:val="28"/>
          <w:szCs w:val="28"/>
          <w:lang w:val="uk-UA" w:eastAsia="ru-RU"/>
        </w:rPr>
        <w:t xml:space="preserve"> не тільки</w:t>
      </w:r>
      <w:r w:rsidRPr="00003272">
        <w:rPr>
          <w:rFonts w:ascii="Times New Roman" w:eastAsia="Times New Roman" w:hAnsi="Times New Roman"/>
          <w:sz w:val="28"/>
          <w:szCs w:val="28"/>
          <w:lang w:val="uk-UA" w:eastAsia="ru-RU"/>
        </w:rPr>
        <w:t xml:space="preserve"> інформацію про характер комунікативних ситуацій,</w:t>
      </w:r>
      <w:r w:rsidR="000D0973">
        <w:rPr>
          <w:rFonts w:ascii="Times New Roman" w:eastAsia="Times New Roman" w:hAnsi="Times New Roman"/>
          <w:sz w:val="28"/>
          <w:szCs w:val="28"/>
          <w:lang w:val="uk-UA" w:eastAsia="ru-RU"/>
        </w:rPr>
        <w:t xml:space="preserve"> а й набути досвіду врахування особливостей</w:t>
      </w:r>
      <w:r w:rsidR="00221111">
        <w:rPr>
          <w:rFonts w:ascii="Times New Roman" w:eastAsia="Times New Roman" w:hAnsi="Times New Roman"/>
          <w:sz w:val="28"/>
          <w:szCs w:val="28"/>
          <w:lang w:val="uk-UA" w:eastAsia="ru-RU"/>
        </w:rPr>
        <w:t xml:space="preserve"> міжособистісної взаємодії</w:t>
      </w:r>
      <w:r w:rsidR="000D0973">
        <w:rPr>
          <w:rFonts w:ascii="Times New Roman" w:eastAsia="Times New Roman" w:hAnsi="Times New Roman"/>
          <w:sz w:val="28"/>
          <w:szCs w:val="28"/>
          <w:lang w:val="uk-UA" w:eastAsia="ru-RU"/>
        </w:rPr>
        <w:t xml:space="preserve"> у тих чи інших ситуаціях спілкування. Це дозволить дитині запозичити</w:t>
      </w:r>
      <w:r w:rsidRPr="00003272">
        <w:rPr>
          <w:rFonts w:ascii="Times New Roman" w:eastAsia="Times New Roman" w:hAnsi="Times New Roman"/>
          <w:sz w:val="28"/>
          <w:szCs w:val="28"/>
          <w:lang w:val="uk-UA" w:eastAsia="ru-RU"/>
        </w:rPr>
        <w:t xml:space="preserve"> з культурного </w:t>
      </w:r>
      <w:r w:rsidR="00221111" w:rsidRPr="00221111">
        <w:rPr>
          <w:rFonts w:ascii="Times New Roman" w:eastAsia="Times New Roman" w:hAnsi="Times New Roman"/>
          <w:sz w:val="28"/>
          <w:szCs w:val="28"/>
          <w:lang w:val="uk-UA" w:eastAsia="ru-RU"/>
        </w:rPr>
        <w:t xml:space="preserve">контенту </w:t>
      </w:r>
      <w:r w:rsidR="000D0973">
        <w:rPr>
          <w:rFonts w:ascii="Times New Roman" w:eastAsia="Times New Roman" w:hAnsi="Times New Roman"/>
          <w:sz w:val="28"/>
          <w:szCs w:val="28"/>
          <w:lang w:val="uk-UA" w:eastAsia="ru-RU"/>
        </w:rPr>
        <w:t xml:space="preserve">різноманітні </w:t>
      </w:r>
      <w:r w:rsidRPr="00003272">
        <w:rPr>
          <w:rFonts w:ascii="Times New Roman" w:eastAsia="Times New Roman" w:hAnsi="Times New Roman"/>
          <w:sz w:val="28"/>
          <w:szCs w:val="28"/>
          <w:lang w:val="uk-UA" w:eastAsia="ru-RU"/>
        </w:rPr>
        <w:t xml:space="preserve">засоби </w:t>
      </w:r>
      <w:r w:rsidR="000D0973">
        <w:rPr>
          <w:rFonts w:ascii="Times New Roman" w:eastAsia="Times New Roman" w:hAnsi="Times New Roman"/>
          <w:sz w:val="28"/>
          <w:szCs w:val="28"/>
          <w:lang w:val="uk-UA" w:eastAsia="ru-RU"/>
        </w:rPr>
        <w:t xml:space="preserve">комунікації у відповідних </w:t>
      </w:r>
      <w:r w:rsidR="00221111">
        <w:rPr>
          <w:rFonts w:ascii="Times New Roman" w:eastAsia="Times New Roman" w:hAnsi="Times New Roman"/>
          <w:sz w:val="28"/>
          <w:szCs w:val="28"/>
          <w:lang w:val="uk-UA" w:eastAsia="ru-RU"/>
        </w:rPr>
        <w:t xml:space="preserve">життєвих </w:t>
      </w:r>
      <w:r w:rsidR="000D0973">
        <w:rPr>
          <w:rFonts w:ascii="Times New Roman" w:eastAsia="Times New Roman" w:hAnsi="Times New Roman"/>
          <w:sz w:val="28"/>
          <w:szCs w:val="28"/>
          <w:lang w:val="uk-UA" w:eastAsia="ru-RU"/>
        </w:rPr>
        <w:t>ситуаціях взаємодії</w:t>
      </w:r>
      <w:r w:rsidRPr="00003272">
        <w:rPr>
          <w:rFonts w:ascii="Times New Roman" w:eastAsia="Times New Roman" w:hAnsi="Times New Roman"/>
          <w:sz w:val="28"/>
          <w:szCs w:val="28"/>
          <w:lang w:val="uk-UA" w:eastAsia="ru-RU"/>
        </w:rPr>
        <w:t xml:space="preserve"> у вигл</w:t>
      </w:r>
      <w:r w:rsidR="00EB3017">
        <w:rPr>
          <w:rFonts w:ascii="Times New Roman" w:eastAsia="Times New Roman" w:hAnsi="Times New Roman"/>
          <w:sz w:val="28"/>
          <w:szCs w:val="28"/>
          <w:lang w:val="uk-UA" w:eastAsia="ru-RU"/>
        </w:rPr>
        <w:t xml:space="preserve">яді </w:t>
      </w:r>
      <w:r w:rsidR="00221111">
        <w:rPr>
          <w:rFonts w:ascii="Times New Roman" w:eastAsia="Times New Roman" w:hAnsi="Times New Roman"/>
          <w:sz w:val="28"/>
          <w:szCs w:val="28"/>
          <w:lang w:val="uk-UA" w:eastAsia="ru-RU"/>
        </w:rPr>
        <w:t xml:space="preserve">просодичних, інтонаційних, лексико-граматичних, синтаксичних та стилістичних </w:t>
      </w:r>
      <w:r w:rsidR="00EB3017">
        <w:rPr>
          <w:rFonts w:ascii="Times New Roman" w:eastAsia="Times New Roman" w:hAnsi="Times New Roman"/>
          <w:sz w:val="28"/>
          <w:szCs w:val="28"/>
          <w:lang w:val="uk-UA" w:eastAsia="ru-RU"/>
        </w:rPr>
        <w:t>форм</w:t>
      </w:r>
      <w:r w:rsidRPr="00003272">
        <w:rPr>
          <w:rFonts w:ascii="Times New Roman" w:hAnsi="Times New Roman"/>
          <w:sz w:val="28"/>
          <w:szCs w:val="28"/>
          <w:lang w:val="uk-UA"/>
        </w:rPr>
        <w:t>.</w:t>
      </w:r>
    </w:p>
    <w:p w:rsidR="00A4421A" w:rsidRPr="002D041E" w:rsidRDefault="003234FE" w:rsidP="00081895">
      <w:pPr>
        <w:tabs>
          <w:tab w:val="left" w:pos="8460"/>
        </w:tabs>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00A4421A" w:rsidRPr="002D041E">
        <w:rPr>
          <w:rFonts w:ascii="Times New Roman" w:hAnsi="Times New Roman" w:cs="Times New Roman"/>
          <w:color w:val="000000"/>
          <w:sz w:val="28"/>
          <w:szCs w:val="28"/>
          <w:lang w:val="uk-UA"/>
        </w:rPr>
        <w:t xml:space="preserve">Аналіз і теоретичне узагальнення науково-методичної літератури дають нам змогу виявити </w:t>
      </w:r>
      <w:r w:rsidR="00E578A8">
        <w:rPr>
          <w:rFonts w:ascii="Times New Roman" w:hAnsi="Times New Roman" w:cs="Times New Roman"/>
          <w:color w:val="000000"/>
          <w:sz w:val="28"/>
          <w:szCs w:val="28"/>
          <w:lang w:val="uk-UA"/>
        </w:rPr>
        <w:t xml:space="preserve">такі основні </w:t>
      </w:r>
      <w:r>
        <w:rPr>
          <w:rFonts w:ascii="Times New Roman" w:hAnsi="Times New Roman" w:cs="Times New Roman"/>
          <w:color w:val="000000"/>
          <w:sz w:val="28"/>
          <w:szCs w:val="28"/>
          <w:lang w:val="uk-UA"/>
        </w:rPr>
        <w:t xml:space="preserve">критерії розвитку комунікативної компетентності </w:t>
      </w:r>
      <w:r w:rsidR="00E578A8">
        <w:rPr>
          <w:rFonts w:ascii="Times New Roman" w:hAnsi="Times New Roman" w:cs="Times New Roman"/>
          <w:color w:val="000000"/>
          <w:sz w:val="28"/>
          <w:szCs w:val="28"/>
          <w:lang w:val="uk-UA"/>
        </w:rPr>
        <w:t>учнів початкової школи:</w:t>
      </w:r>
    </w:p>
    <w:p w:rsidR="00A4421A" w:rsidRPr="002D041E" w:rsidRDefault="00A4421A" w:rsidP="00081895">
      <w:pPr>
        <w:tabs>
          <w:tab w:val="left" w:pos="8460"/>
        </w:tabs>
        <w:spacing w:after="0" w:line="360" w:lineRule="auto"/>
        <w:jc w:val="both"/>
        <w:rPr>
          <w:rFonts w:ascii="Times New Roman" w:hAnsi="Times New Roman" w:cs="Times New Roman"/>
          <w:color w:val="000000"/>
          <w:sz w:val="28"/>
          <w:szCs w:val="28"/>
          <w:lang w:val="uk-UA"/>
        </w:rPr>
      </w:pPr>
      <w:r w:rsidRPr="002D041E">
        <w:rPr>
          <w:rFonts w:ascii="Times New Roman" w:hAnsi="Times New Roman" w:cs="Times New Roman"/>
          <w:color w:val="000000"/>
          <w:sz w:val="28"/>
          <w:szCs w:val="28"/>
          <w:lang w:val="uk-UA"/>
        </w:rPr>
        <w:t xml:space="preserve">    1. Розширення функцій мовлення. Спочатку мовлення дитини виконує дві функції – як засіб устан</w:t>
      </w:r>
      <w:r w:rsidR="00E578A8">
        <w:rPr>
          <w:rFonts w:ascii="Times New Roman" w:hAnsi="Times New Roman" w:cs="Times New Roman"/>
          <w:color w:val="000000"/>
          <w:sz w:val="28"/>
          <w:szCs w:val="28"/>
          <w:lang w:val="uk-UA"/>
        </w:rPr>
        <w:t xml:space="preserve">овлення контакту (спілкування) </w:t>
      </w:r>
      <w:r w:rsidRPr="002D041E">
        <w:rPr>
          <w:rFonts w:ascii="Times New Roman" w:hAnsi="Times New Roman" w:cs="Times New Roman"/>
          <w:color w:val="000000"/>
          <w:sz w:val="28"/>
          <w:szCs w:val="28"/>
          <w:lang w:val="uk-UA"/>
        </w:rPr>
        <w:t>і як засіб пізнання світу.</w:t>
      </w:r>
      <w:r w:rsidR="00E578A8">
        <w:rPr>
          <w:rFonts w:ascii="Times New Roman" w:hAnsi="Times New Roman" w:cs="Times New Roman"/>
          <w:color w:val="000000"/>
          <w:sz w:val="28"/>
          <w:szCs w:val="28"/>
          <w:lang w:val="uk-UA"/>
        </w:rPr>
        <w:t xml:space="preserve"> Потім більш розвинене мовлення</w:t>
      </w:r>
      <w:r w:rsidRPr="002D041E">
        <w:rPr>
          <w:rFonts w:ascii="Times New Roman" w:hAnsi="Times New Roman" w:cs="Times New Roman"/>
          <w:color w:val="000000"/>
          <w:sz w:val="28"/>
          <w:szCs w:val="28"/>
          <w:lang w:val="uk-UA"/>
        </w:rPr>
        <w:t xml:space="preserve"> використовується для організації сумісної діяльності, а також для планування своїх дій. У школі розвиваються всі функції мовлення, але особливого значення набуває функція набуття і передачі інформації. Мовлення стає засобом самоусвідомлення і самовираження, засобом впливу на інших. Саме в цей час розвивається як міжособистісне, так і групове спілкування.</w:t>
      </w:r>
    </w:p>
    <w:p w:rsidR="00A4421A" w:rsidRPr="002D041E" w:rsidRDefault="00A4421A" w:rsidP="00081895">
      <w:pPr>
        <w:tabs>
          <w:tab w:val="left" w:pos="8460"/>
        </w:tabs>
        <w:spacing w:after="0" w:line="360" w:lineRule="auto"/>
        <w:jc w:val="both"/>
        <w:rPr>
          <w:rFonts w:ascii="Times New Roman" w:hAnsi="Times New Roman" w:cs="Times New Roman"/>
          <w:color w:val="000000"/>
          <w:sz w:val="28"/>
          <w:szCs w:val="28"/>
          <w:lang w:val="uk-UA"/>
        </w:rPr>
      </w:pPr>
      <w:r w:rsidRPr="002D041E">
        <w:rPr>
          <w:rFonts w:ascii="Times New Roman" w:hAnsi="Times New Roman" w:cs="Times New Roman"/>
          <w:color w:val="000000"/>
          <w:sz w:val="28"/>
          <w:szCs w:val="28"/>
          <w:lang w:val="uk-UA"/>
        </w:rPr>
        <w:t xml:space="preserve">    2. Практичне оволодіння формами мовлення. Спочатку дит</w:t>
      </w:r>
      <w:r w:rsidR="004B2573">
        <w:rPr>
          <w:rFonts w:ascii="Times New Roman" w:hAnsi="Times New Roman" w:cs="Times New Roman"/>
          <w:color w:val="000000"/>
          <w:sz w:val="28"/>
          <w:szCs w:val="28"/>
          <w:lang w:val="uk-UA"/>
        </w:rPr>
        <w:t xml:space="preserve">ина засвоює усне мовлення, яке </w:t>
      </w:r>
      <w:r w:rsidRPr="002D041E">
        <w:rPr>
          <w:rFonts w:ascii="Times New Roman" w:hAnsi="Times New Roman" w:cs="Times New Roman"/>
          <w:color w:val="000000"/>
          <w:sz w:val="28"/>
          <w:szCs w:val="28"/>
          <w:lang w:val="uk-UA"/>
        </w:rPr>
        <w:t xml:space="preserve">із ситуативного переростає у контекстне, коли діти </w:t>
      </w:r>
      <w:r w:rsidRPr="002D041E">
        <w:rPr>
          <w:rFonts w:ascii="Times New Roman" w:hAnsi="Times New Roman" w:cs="Times New Roman"/>
          <w:color w:val="000000"/>
          <w:sz w:val="28"/>
          <w:szCs w:val="28"/>
          <w:lang w:val="uk-UA"/>
        </w:rPr>
        <w:lastRenderedPageBreak/>
        <w:t>послуговуються мовленням залежно від умов спілкування. Однак контекстне мовлення достатньо не розвинене, і тому воно не зовсім зрозуміле, оскільки діти не вміють вказати на обставини дії (</w:t>
      </w:r>
      <w:r w:rsidRPr="00E578A8">
        <w:rPr>
          <w:rFonts w:ascii="Times New Roman" w:hAnsi="Times New Roman" w:cs="Times New Roman"/>
          <w:i/>
          <w:color w:val="000000"/>
          <w:sz w:val="28"/>
          <w:szCs w:val="28"/>
          <w:lang w:val="uk-UA"/>
        </w:rPr>
        <w:t>де? коли? як?</w:t>
      </w:r>
      <w:r w:rsidRPr="002D041E">
        <w:rPr>
          <w:rFonts w:ascii="Times New Roman" w:hAnsi="Times New Roman" w:cs="Times New Roman"/>
          <w:color w:val="000000"/>
          <w:sz w:val="28"/>
          <w:szCs w:val="28"/>
          <w:lang w:val="uk-UA"/>
        </w:rPr>
        <w:t>). Пис</w:t>
      </w:r>
      <w:r w:rsidR="00E578A8">
        <w:rPr>
          <w:rFonts w:ascii="Times New Roman" w:hAnsi="Times New Roman" w:cs="Times New Roman"/>
          <w:color w:val="000000"/>
          <w:sz w:val="28"/>
          <w:szCs w:val="28"/>
          <w:lang w:val="uk-UA"/>
        </w:rPr>
        <w:t>ьмом</w:t>
      </w:r>
      <w:r w:rsidRPr="002D041E">
        <w:rPr>
          <w:rFonts w:ascii="Times New Roman" w:hAnsi="Times New Roman" w:cs="Times New Roman"/>
          <w:color w:val="000000"/>
          <w:sz w:val="28"/>
          <w:szCs w:val="28"/>
          <w:lang w:val="uk-UA"/>
        </w:rPr>
        <w:t xml:space="preserve"> діти починають оволодівати у школі на основі усного мовлення. Однак, на наше глибоке переконання, писемне мовлення повинно розвиватися за спеціальною своєрідною методикою, відмінною від методики розвитку усного мовлення. Це пов’язано з тим, що обидві форми реалізації мови протікають за різних умов, мають свою специфіку, своєрідні екстралінгвістичні чинники, які потрібно враховувати під час навчання як усного, так і писемного мовлення. Важливо, щоб діти зрозуміли лінгвостилістичні відмінності обох форм мовлення і щоб їх писемне мовлення, за словами  В. </w:t>
      </w:r>
      <w:proofErr w:type="spellStart"/>
      <w:r w:rsidRPr="002D041E">
        <w:rPr>
          <w:rFonts w:ascii="Times New Roman" w:hAnsi="Times New Roman" w:cs="Times New Roman"/>
          <w:color w:val="000000"/>
          <w:sz w:val="28"/>
          <w:szCs w:val="28"/>
          <w:lang w:val="uk-UA"/>
        </w:rPr>
        <w:t>Ляудис</w:t>
      </w:r>
      <w:proofErr w:type="spellEnd"/>
      <w:r w:rsidRPr="002D041E">
        <w:rPr>
          <w:rFonts w:ascii="Times New Roman" w:hAnsi="Times New Roman" w:cs="Times New Roman"/>
          <w:color w:val="000000"/>
          <w:sz w:val="28"/>
          <w:szCs w:val="28"/>
          <w:lang w:val="uk-UA"/>
        </w:rPr>
        <w:t xml:space="preserve"> та І.</w:t>
      </w:r>
      <w:r w:rsidR="008F7344">
        <w:rPr>
          <w:rFonts w:ascii="Times New Roman" w:hAnsi="Times New Roman" w:cs="Times New Roman"/>
          <w:color w:val="000000"/>
          <w:sz w:val="28"/>
          <w:szCs w:val="28"/>
          <w:lang w:val="uk-UA"/>
        </w:rPr>
        <w:t xml:space="preserve"> </w:t>
      </w:r>
      <w:proofErr w:type="spellStart"/>
      <w:r w:rsidR="008F7344">
        <w:rPr>
          <w:rFonts w:ascii="Times New Roman" w:hAnsi="Times New Roman" w:cs="Times New Roman"/>
          <w:color w:val="000000"/>
          <w:sz w:val="28"/>
          <w:szCs w:val="28"/>
          <w:lang w:val="uk-UA"/>
        </w:rPr>
        <w:t>Негуре</w:t>
      </w:r>
      <w:proofErr w:type="spellEnd"/>
      <w:r w:rsidR="008F7344">
        <w:rPr>
          <w:rFonts w:ascii="Times New Roman" w:hAnsi="Times New Roman" w:cs="Times New Roman"/>
          <w:color w:val="000000"/>
          <w:sz w:val="28"/>
          <w:szCs w:val="28"/>
          <w:lang w:val="uk-UA"/>
        </w:rPr>
        <w:t xml:space="preserve">, не було транскрипцією </w:t>
      </w:r>
      <w:r w:rsidR="009E50A0">
        <w:rPr>
          <w:rFonts w:ascii="Times New Roman" w:hAnsi="Times New Roman" w:cs="Times New Roman"/>
          <w:color w:val="000000"/>
          <w:sz w:val="28"/>
          <w:szCs w:val="28"/>
          <w:lang w:val="uk-UA"/>
        </w:rPr>
        <w:t>усного [5</w:t>
      </w:r>
      <w:r w:rsidRPr="002D041E">
        <w:rPr>
          <w:rFonts w:ascii="Times New Roman" w:hAnsi="Times New Roman" w:cs="Times New Roman"/>
          <w:color w:val="000000"/>
          <w:sz w:val="28"/>
          <w:szCs w:val="28"/>
          <w:lang w:val="uk-UA"/>
        </w:rPr>
        <w:t>,</w:t>
      </w:r>
      <w:r w:rsidR="00BF0971">
        <w:rPr>
          <w:rFonts w:ascii="Times New Roman" w:hAnsi="Times New Roman" w:cs="Times New Roman"/>
          <w:color w:val="000000"/>
          <w:sz w:val="28"/>
          <w:szCs w:val="28"/>
          <w:lang w:val="uk-UA"/>
        </w:rPr>
        <w:t xml:space="preserve"> </w:t>
      </w:r>
      <w:r w:rsidRPr="002D041E">
        <w:rPr>
          <w:rFonts w:ascii="Times New Roman" w:hAnsi="Times New Roman" w:cs="Times New Roman"/>
          <w:color w:val="000000"/>
          <w:sz w:val="28"/>
          <w:szCs w:val="28"/>
          <w:lang w:val="uk-UA"/>
        </w:rPr>
        <w:t>с.36]. Іншими словами, «навчаючи учнів писемного мовлення, слід домогтися, щоб вони чітко зрозуміли відмінність мовного оформлення усного і писемного варіантів тексту, практично оволоділи специфічними для усної і писемної форм реалізації мовлення лінгвістичними засобами» [</w:t>
      </w:r>
      <w:r w:rsidR="009E50A0">
        <w:rPr>
          <w:rFonts w:ascii="Times New Roman" w:hAnsi="Times New Roman" w:cs="Times New Roman"/>
          <w:color w:val="000000"/>
          <w:sz w:val="28"/>
          <w:szCs w:val="28"/>
          <w:lang w:val="uk-UA"/>
        </w:rPr>
        <w:t>7</w:t>
      </w:r>
      <w:r w:rsidRPr="002D041E">
        <w:rPr>
          <w:rFonts w:ascii="Times New Roman" w:hAnsi="Times New Roman" w:cs="Times New Roman"/>
          <w:color w:val="000000"/>
          <w:sz w:val="28"/>
          <w:szCs w:val="28"/>
          <w:lang w:val="uk-UA"/>
        </w:rPr>
        <w:t>,</w:t>
      </w:r>
      <w:r w:rsidR="00BF0971">
        <w:rPr>
          <w:rFonts w:ascii="Times New Roman" w:hAnsi="Times New Roman" w:cs="Times New Roman"/>
          <w:color w:val="000000"/>
          <w:sz w:val="28"/>
          <w:szCs w:val="28"/>
          <w:lang w:val="uk-UA"/>
        </w:rPr>
        <w:t xml:space="preserve"> </w:t>
      </w:r>
      <w:r w:rsidRPr="002D041E">
        <w:rPr>
          <w:rFonts w:ascii="Times New Roman" w:hAnsi="Times New Roman" w:cs="Times New Roman"/>
          <w:color w:val="000000"/>
          <w:sz w:val="28"/>
          <w:szCs w:val="28"/>
          <w:lang w:val="uk-UA"/>
        </w:rPr>
        <w:t xml:space="preserve">с.13]. </w:t>
      </w:r>
    </w:p>
    <w:p w:rsidR="00A4421A" w:rsidRPr="002D041E" w:rsidRDefault="00A4421A" w:rsidP="00081895">
      <w:pPr>
        <w:tabs>
          <w:tab w:val="left" w:pos="8460"/>
        </w:tabs>
        <w:spacing w:after="0" w:line="360" w:lineRule="auto"/>
        <w:jc w:val="both"/>
        <w:rPr>
          <w:rFonts w:ascii="Times New Roman" w:hAnsi="Times New Roman" w:cs="Times New Roman"/>
          <w:color w:val="000000"/>
          <w:sz w:val="28"/>
          <w:szCs w:val="28"/>
          <w:lang w:val="uk-UA"/>
        </w:rPr>
      </w:pPr>
      <w:r w:rsidRPr="002D041E">
        <w:rPr>
          <w:rFonts w:ascii="Times New Roman" w:hAnsi="Times New Roman" w:cs="Times New Roman"/>
          <w:color w:val="000000"/>
          <w:sz w:val="28"/>
          <w:szCs w:val="28"/>
          <w:lang w:val="uk-UA"/>
        </w:rPr>
        <w:t xml:space="preserve">     3. Відсутність в учнів початкових класів сформованих умінь і навичок вільно будувати усні і писемні висловлювання. Їх усне мовлення невиразне, одноманітне, містить багато повторів окремих слів, часто переривається, нелогічне, </w:t>
      </w:r>
      <w:r w:rsidR="00E578A8">
        <w:rPr>
          <w:rFonts w:ascii="Times New Roman" w:hAnsi="Times New Roman" w:cs="Times New Roman"/>
          <w:color w:val="000000"/>
          <w:sz w:val="28"/>
          <w:szCs w:val="28"/>
          <w:lang w:val="uk-UA"/>
        </w:rPr>
        <w:t xml:space="preserve">часто </w:t>
      </w:r>
      <w:r w:rsidRPr="002D041E">
        <w:rPr>
          <w:rFonts w:ascii="Times New Roman" w:hAnsi="Times New Roman" w:cs="Times New Roman"/>
          <w:color w:val="000000"/>
          <w:sz w:val="28"/>
          <w:szCs w:val="28"/>
          <w:lang w:val="uk-UA"/>
        </w:rPr>
        <w:t>не має структурного завершення</w:t>
      </w:r>
      <w:r w:rsidR="00E578A8">
        <w:rPr>
          <w:rFonts w:ascii="Times New Roman" w:hAnsi="Times New Roman" w:cs="Times New Roman"/>
          <w:color w:val="000000"/>
          <w:sz w:val="28"/>
          <w:szCs w:val="28"/>
          <w:lang w:val="uk-UA"/>
        </w:rPr>
        <w:t xml:space="preserve"> і не досягає комунікативної мети</w:t>
      </w:r>
      <w:r w:rsidRPr="002D041E">
        <w:rPr>
          <w:rFonts w:ascii="Times New Roman" w:hAnsi="Times New Roman" w:cs="Times New Roman"/>
          <w:color w:val="000000"/>
          <w:sz w:val="28"/>
          <w:szCs w:val="28"/>
          <w:lang w:val="uk-UA"/>
        </w:rPr>
        <w:t>. Писемне мовлення відрізняється від усного переважно тим, що воно фіксується на папері.</w:t>
      </w:r>
      <w:r w:rsidRPr="002D041E">
        <w:rPr>
          <w:rFonts w:ascii="Times New Roman" w:hAnsi="Times New Roman" w:cs="Times New Roman"/>
          <w:sz w:val="28"/>
          <w:szCs w:val="28"/>
          <w:lang w:val="uk-UA"/>
        </w:rPr>
        <w:t xml:space="preserve"> </w:t>
      </w:r>
      <w:r w:rsidR="00E578A8">
        <w:rPr>
          <w:rFonts w:ascii="Times New Roman" w:hAnsi="Times New Roman" w:cs="Times New Roman"/>
          <w:color w:val="000000"/>
          <w:sz w:val="28"/>
          <w:szCs w:val="28"/>
          <w:lang w:val="uk-UA"/>
        </w:rPr>
        <w:t>Написаний учнями</w:t>
      </w:r>
      <w:r w:rsidRPr="002D041E">
        <w:rPr>
          <w:rFonts w:ascii="Times New Roman" w:hAnsi="Times New Roman" w:cs="Times New Roman"/>
          <w:color w:val="000000"/>
          <w:sz w:val="28"/>
          <w:szCs w:val="28"/>
          <w:lang w:val="uk-UA"/>
        </w:rPr>
        <w:t xml:space="preserve"> початкової школи </w:t>
      </w:r>
      <w:r w:rsidR="00E578A8">
        <w:rPr>
          <w:rFonts w:ascii="Times New Roman" w:hAnsi="Times New Roman" w:cs="Times New Roman"/>
          <w:color w:val="000000"/>
          <w:sz w:val="28"/>
          <w:szCs w:val="28"/>
          <w:lang w:val="uk-UA"/>
        </w:rPr>
        <w:t>текст у більшості випадків позбавлений</w:t>
      </w:r>
      <w:r w:rsidRPr="002D041E">
        <w:rPr>
          <w:rFonts w:ascii="Times New Roman" w:hAnsi="Times New Roman" w:cs="Times New Roman"/>
          <w:color w:val="000000"/>
          <w:sz w:val="28"/>
          <w:szCs w:val="28"/>
          <w:lang w:val="uk-UA"/>
        </w:rPr>
        <w:t xml:space="preserve"> логічності, по</w:t>
      </w:r>
      <w:r w:rsidR="00E578A8">
        <w:rPr>
          <w:rFonts w:ascii="Times New Roman" w:hAnsi="Times New Roman" w:cs="Times New Roman"/>
          <w:color w:val="000000"/>
          <w:sz w:val="28"/>
          <w:szCs w:val="28"/>
          <w:lang w:val="uk-UA"/>
        </w:rPr>
        <w:t xml:space="preserve">вноструктурного викладу думки, що робить його незрозумілим для </w:t>
      </w:r>
      <w:r w:rsidRPr="002D041E">
        <w:rPr>
          <w:rFonts w:ascii="Times New Roman" w:hAnsi="Times New Roman" w:cs="Times New Roman"/>
          <w:color w:val="000000"/>
          <w:sz w:val="28"/>
          <w:szCs w:val="28"/>
          <w:lang w:val="uk-UA"/>
        </w:rPr>
        <w:t>адресат</w:t>
      </w:r>
      <w:r w:rsidR="00E578A8">
        <w:rPr>
          <w:rFonts w:ascii="Times New Roman" w:hAnsi="Times New Roman" w:cs="Times New Roman"/>
          <w:color w:val="000000"/>
          <w:sz w:val="28"/>
          <w:szCs w:val="28"/>
          <w:lang w:val="uk-UA"/>
        </w:rPr>
        <w:t>а</w:t>
      </w:r>
      <w:r w:rsidRPr="002D041E">
        <w:rPr>
          <w:rFonts w:ascii="Times New Roman" w:hAnsi="Times New Roman" w:cs="Times New Roman"/>
          <w:color w:val="000000"/>
          <w:sz w:val="28"/>
          <w:szCs w:val="28"/>
          <w:lang w:val="uk-UA"/>
        </w:rPr>
        <w:t>. Тому молодші школярі повинні навчитись композиційно структурувати етапи розгортання думки, по</w:t>
      </w:r>
      <w:r w:rsidR="00E578A8">
        <w:rPr>
          <w:rFonts w:ascii="Times New Roman" w:hAnsi="Times New Roman" w:cs="Times New Roman"/>
          <w:color w:val="000000"/>
          <w:sz w:val="28"/>
          <w:szCs w:val="28"/>
          <w:lang w:val="uk-UA"/>
        </w:rPr>
        <w:t>слідовно і зрозуміло для читача</w:t>
      </w:r>
      <w:r w:rsidRPr="002D041E">
        <w:rPr>
          <w:rFonts w:ascii="Times New Roman" w:hAnsi="Times New Roman" w:cs="Times New Roman"/>
          <w:color w:val="000000"/>
          <w:sz w:val="28"/>
          <w:szCs w:val="28"/>
          <w:lang w:val="uk-UA"/>
        </w:rPr>
        <w:t xml:space="preserve"> викладати власні міркування, наводити аргументи, дбати про причинно-наслідкові зв’язки між попередньою і наступною думкою, доречно використовувати ті чи</w:t>
      </w:r>
      <w:r w:rsidR="009E50A0">
        <w:rPr>
          <w:rFonts w:ascii="Times New Roman" w:hAnsi="Times New Roman" w:cs="Times New Roman"/>
          <w:color w:val="000000"/>
          <w:sz w:val="28"/>
          <w:szCs w:val="28"/>
          <w:lang w:val="uk-UA"/>
        </w:rPr>
        <w:t xml:space="preserve"> інші факти, мотивувати ними [7</w:t>
      </w:r>
      <w:r w:rsidRPr="002D041E">
        <w:rPr>
          <w:rFonts w:ascii="Times New Roman" w:hAnsi="Times New Roman" w:cs="Times New Roman"/>
          <w:color w:val="000000"/>
          <w:sz w:val="28"/>
          <w:szCs w:val="28"/>
          <w:lang w:val="uk-UA"/>
        </w:rPr>
        <w:t>,</w:t>
      </w:r>
      <w:r w:rsidR="00BF0971">
        <w:rPr>
          <w:rFonts w:ascii="Times New Roman" w:hAnsi="Times New Roman" w:cs="Times New Roman"/>
          <w:color w:val="000000"/>
          <w:sz w:val="28"/>
          <w:szCs w:val="28"/>
          <w:lang w:val="uk-UA"/>
        </w:rPr>
        <w:t xml:space="preserve"> </w:t>
      </w:r>
      <w:r w:rsidRPr="002D041E">
        <w:rPr>
          <w:rFonts w:ascii="Times New Roman" w:hAnsi="Times New Roman" w:cs="Times New Roman"/>
          <w:color w:val="000000"/>
          <w:sz w:val="28"/>
          <w:szCs w:val="28"/>
          <w:lang w:val="uk-UA"/>
        </w:rPr>
        <w:t xml:space="preserve">с.15]. </w:t>
      </w:r>
    </w:p>
    <w:p w:rsidR="00A4421A" w:rsidRPr="00C85419" w:rsidRDefault="00A4421A" w:rsidP="00081895">
      <w:pPr>
        <w:tabs>
          <w:tab w:val="left" w:pos="8460"/>
        </w:tabs>
        <w:spacing w:after="0" w:line="360" w:lineRule="auto"/>
        <w:jc w:val="both"/>
        <w:rPr>
          <w:rFonts w:ascii="Times New Roman" w:hAnsi="Times New Roman" w:cs="Times New Roman"/>
          <w:color w:val="000000"/>
          <w:sz w:val="28"/>
          <w:szCs w:val="28"/>
          <w:lang w:val="uk-UA"/>
        </w:rPr>
      </w:pPr>
      <w:r w:rsidRPr="002D041E">
        <w:rPr>
          <w:rFonts w:ascii="Times New Roman" w:hAnsi="Times New Roman" w:cs="Times New Roman"/>
          <w:color w:val="000000"/>
          <w:sz w:val="28"/>
          <w:szCs w:val="28"/>
          <w:lang w:val="uk-UA"/>
        </w:rPr>
        <w:t xml:space="preserve">      4. Відсутність потреби у забезпеченні мовної виразності власного висловлювання й адекватності спри</w:t>
      </w:r>
      <w:r w:rsidR="00E578A8">
        <w:rPr>
          <w:rFonts w:ascii="Times New Roman" w:hAnsi="Times New Roman" w:cs="Times New Roman"/>
          <w:color w:val="000000"/>
          <w:sz w:val="28"/>
          <w:szCs w:val="28"/>
          <w:lang w:val="uk-UA"/>
        </w:rPr>
        <w:t>йнятої адресатом інформації, не</w:t>
      </w:r>
      <w:r w:rsidRPr="002D041E">
        <w:rPr>
          <w:rFonts w:ascii="Times New Roman" w:hAnsi="Times New Roman" w:cs="Times New Roman"/>
          <w:color w:val="000000"/>
          <w:sz w:val="28"/>
          <w:szCs w:val="28"/>
          <w:lang w:val="uk-UA"/>
        </w:rPr>
        <w:t xml:space="preserve"> </w:t>
      </w:r>
      <w:r w:rsidRPr="002D041E">
        <w:rPr>
          <w:rFonts w:ascii="Times New Roman" w:hAnsi="Times New Roman" w:cs="Times New Roman"/>
          <w:color w:val="000000"/>
          <w:sz w:val="28"/>
          <w:szCs w:val="28"/>
          <w:lang w:val="uk-UA"/>
        </w:rPr>
        <w:lastRenderedPageBreak/>
        <w:t>сформованість умінь контролювати висловлену думку, вносити при необхідності відповідні корективи.</w:t>
      </w:r>
    </w:p>
    <w:p w:rsidR="00A4421A" w:rsidRPr="002D041E" w:rsidRDefault="00C85419" w:rsidP="00081895">
      <w:pPr>
        <w:tabs>
          <w:tab w:val="left" w:pos="8460"/>
        </w:tabs>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Учителеві важливо пам’ятати, що в</w:t>
      </w:r>
      <w:r w:rsidR="00A4421A" w:rsidRPr="002D041E">
        <w:rPr>
          <w:rFonts w:ascii="Times New Roman" w:hAnsi="Times New Roman" w:cs="Times New Roman"/>
          <w:color w:val="000000"/>
          <w:sz w:val="28"/>
          <w:szCs w:val="28"/>
          <w:lang w:val="uk-UA"/>
        </w:rPr>
        <w:t xml:space="preserve">сі мовленнєві дії, </w:t>
      </w:r>
      <w:r>
        <w:rPr>
          <w:rFonts w:ascii="Times New Roman" w:hAnsi="Times New Roman" w:cs="Times New Roman"/>
          <w:color w:val="000000"/>
          <w:sz w:val="28"/>
          <w:szCs w:val="28"/>
          <w:lang w:val="uk-UA"/>
        </w:rPr>
        <w:t xml:space="preserve">які </w:t>
      </w:r>
      <w:r w:rsidR="00A4421A" w:rsidRPr="002D041E">
        <w:rPr>
          <w:rFonts w:ascii="Times New Roman" w:hAnsi="Times New Roman" w:cs="Times New Roman"/>
          <w:color w:val="000000"/>
          <w:sz w:val="28"/>
          <w:szCs w:val="28"/>
          <w:lang w:val="uk-UA"/>
        </w:rPr>
        <w:t xml:space="preserve">входять до структури мовлення, </w:t>
      </w:r>
      <w:r>
        <w:rPr>
          <w:rFonts w:ascii="Times New Roman" w:hAnsi="Times New Roman" w:cs="Times New Roman"/>
          <w:color w:val="000000"/>
          <w:sz w:val="28"/>
          <w:szCs w:val="28"/>
          <w:lang w:val="uk-UA"/>
        </w:rPr>
        <w:t>пов’язані</w:t>
      </w:r>
      <w:r w:rsidR="004B2573">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з </w:t>
      </w:r>
      <w:r w:rsidR="00A4421A" w:rsidRPr="002D041E">
        <w:rPr>
          <w:rFonts w:ascii="Times New Roman" w:hAnsi="Times New Roman" w:cs="Times New Roman"/>
          <w:color w:val="000000"/>
          <w:sz w:val="28"/>
          <w:szCs w:val="28"/>
          <w:lang w:val="uk-UA"/>
        </w:rPr>
        <w:t>власн</w:t>
      </w:r>
      <w:r>
        <w:rPr>
          <w:rFonts w:ascii="Times New Roman" w:hAnsi="Times New Roman" w:cs="Times New Roman"/>
          <w:color w:val="000000"/>
          <w:sz w:val="28"/>
          <w:szCs w:val="28"/>
          <w:lang w:val="uk-UA"/>
        </w:rPr>
        <w:t>ою проміжною метою</w:t>
      </w:r>
      <w:r w:rsidR="004B2573">
        <w:rPr>
          <w:rFonts w:ascii="Times New Roman" w:hAnsi="Times New Roman" w:cs="Times New Roman"/>
          <w:color w:val="000000"/>
          <w:sz w:val="28"/>
          <w:szCs w:val="28"/>
          <w:lang w:val="uk-UA"/>
        </w:rPr>
        <w:t>, підпорядкованій</w:t>
      </w:r>
      <w:r w:rsidR="00A4421A" w:rsidRPr="002D041E">
        <w:rPr>
          <w:rFonts w:ascii="Times New Roman" w:hAnsi="Times New Roman" w:cs="Times New Roman"/>
          <w:color w:val="000000"/>
          <w:sz w:val="28"/>
          <w:szCs w:val="28"/>
          <w:lang w:val="uk-UA"/>
        </w:rPr>
        <w:t xml:space="preserve"> загальній меті спілкування. Кожна мовленнєва дія має чотирифазову структуру, </w:t>
      </w:r>
      <w:r w:rsidR="004B2573">
        <w:rPr>
          <w:rFonts w:ascii="Times New Roman" w:hAnsi="Times New Roman" w:cs="Times New Roman"/>
          <w:color w:val="000000"/>
          <w:sz w:val="28"/>
          <w:szCs w:val="28"/>
          <w:lang w:val="uk-UA"/>
        </w:rPr>
        <w:t xml:space="preserve">а </w:t>
      </w:r>
      <w:r w:rsidR="00A4421A" w:rsidRPr="002D041E">
        <w:rPr>
          <w:rFonts w:ascii="Times New Roman" w:hAnsi="Times New Roman" w:cs="Times New Roman"/>
          <w:color w:val="000000"/>
          <w:sz w:val="28"/>
          <w:szCs w:val="28"/>
          <w:lang w:val="uk-UA"/>
        </w:rPr>
        <w:t>кожна фаза відповідає певному етапу породження зв’язного висловлювання, зокрема:</w:t>
      </w:r>
    </w:p>
    <w:p w:rsidR="00A4421A" w:rsidRPr="002D041E" w:rsidRDefault="00A4421A" w:rsidP="00081895">
      <w:pPr>
        <w:numPr>
          <w:ilvl w:val="0"/>
          <w:numId w:val="4"/>
        </w:numPr>
        <w:tabs>
          <w:tab w:val="left" w:pos="8460"/>
        </w:tabs>
        <w:spacing w:after="0" w:line="360" w:lineRule="auto"/>
        <w:jc w:val="both"/>
        <w:rPr>
          <w:rFonts w:ascii="Times New Roman" w:hAnsi="Times New Roman" w:cs="Times New Roman"/>
          <w:color w:val="000000"/>
          <w:sz w:val="28"/>
          <w:szCs w:val="28"/>
          <w:lang w:val="uk-UA"/>
        </w:rPr>
      </w:pPr>
      <w:r w:rsidRPr="002D041E">
        <w:rPr>
          <w:rFonts w:ascii="Times New Roman" w:hAnsi="Times New Roman" w:cs="Times New Roman"/>
          <w:color w:val="000000"/>
          <w:sz w:val="28"/>
          <w:szCs w:val="28"/>
          <w:lang w:val="uk-UA"/>
        </w:rPr>
        <w:t>орієнтуванню в умовах мовленнєвої ситуації. Для цього необхідно чітко визначити умови спілкування, тип висловлювання, його загальну мету, наявність чи відсутність конкретного адресата мовлення, його характер</w:t>
      </w:r>
      <w:r w:rsidR="00C85419">
        <w:rPr>
          <w:rFonts w:ascii="Times New Roman" w:hAnsi="Times New Roman" w:cs="Times New Roman"/>
          <w:color w:val="000000"/>
          <w:sz w:val="28"/>
          <w:szCs w:val="28"/>
          <w:lang w:val="uk-UA"/>
        </w:rPr>
        <w:t>, соціальний статус, вік</w:t>
      </w:r>
      <w:r w:rsidRPr="002D041E">
        <w:rPr>
          <w:rFonts w:ascii="Times New Roman" w:hAnsi="Times New Roman" w:cs="Times New Roman"/>
          <w:color w:val="000000"/>
          <w:sz w:val="28"/>
          <w:szCs w:val="28"/>
          <w:lang w:val="uk-UA"/>
        </w:rPr>
        <w:t xml:space="preserve"> та </w:t>
      </w:r>
      <w:r w:rsidR="00C85419">
        <w:rPr>
          <w:rFonts w:ascii="Times New Roman" w:hAnsi="Times New Roman" w:cs="Times New Roman"/>
          <w:color w:val="000000"/>
          <w:sz w:val="28"/>
          <w:szCs w:val="28"/>
          <w:lang w:val="uk-UA"/>
        </w:rPr>
        <w:t xml:space="preserve">інші </w:t>
      </w:r>
      <w:r w:rsidRPr="002D041E">
        <w:rPr>
          <w:rFonts w:ascii="Times New Roman" w:hAnsi="Times New Roman" w:cs="Times New Roman"/>
          <w:color w:val="000000"/>
          <w:sz w:val="28"/>
          <w:szCs w:val="28"/>
          <w:lang w:val="uk-UA"/>
        </w:rPr>
        <w:t xml:space="preserve">особливості, </w:t>
      </w:r>
      <w:r w:rsidR="00C85419">
        <w:rPr>
          <w:rFonts w:ascii="Times New Roman" w:hAnsi="Times New Roman" w:cs="Times New Roman"/>
          <w:color w:val="000000"/>
          <w:sz w:val="28"/>
          <w:szCs w:val="28"/>
          <w:lang w:val="uk-UA"/>
        </w:rPr>
        <w:t>обрати відповідно до цього стиль спілкування;</w:t>
      </w:r>
    </w:p>
    <w:p w:rsidR="00A4421A" w:rsidRPr="002D041E" w:rsidRDefault="00A4421A" w:rsidP="00081895">
      <w:pPr>
        <w:numPr>
          <w:ilvl w:val="0"/>
          <w:numId w:val="4"/>
        </w:numPr>
        <w:tabs>
          <w:tab w:val="left" w:pos="8460"/>
        </w:tabs>
        <w:spacing w:after="0" w:line="360" w:lineRule="auto"/>
        <w:jc w:val="both"/>
        <w:rPr>
          <w:rFonts w:ascii="Times New Roman" w:hAnsi="Times New Roman" w:cs="Times New Roman"/>
          <w:color w:val="000000"/>
          <w:sz w:val="28"/>
          <w:szCs w:val="28"/>
          <w:lang w:val="uk-UA"/>
        </w:rPr>
      </w:pPr>
      <w:r w:rsidRPr="002D041E">
        <w:rPr>
          <w:rFonts w:ascii="Times New Roman" w:hAnsi="Times New Roman" w:cs="Times New Roman"/>
          <w:color w:val="000000"/>
          <w:sz w:val="28"/>
          <w:szCs w:val="28"/>
          <w:lang w:val="uk-UA"/>
        </w:rPr>
        <w:t>плануванню висловлюванн</w:t>
      </w:r>
      <w:r w:rsidR="00C85419">
        <w:rPr>
          <w:rFonts w:ascii="Times New Roman" w:hAnsi="Times New Roman" w:cs="Times New Roman"/>
          <w:color w:val="000000"/>
          <w:sz w:val="28"/>
          <w:szCs w:val="28"/>
          <w:lang w:val="uk-UA"/>
        </w:rPr>
        <w:t>я. На цьому етапі з’ясовується,</w:t>
      </w:r>
      <w:r w:rsidRPr="002D041E">
        <w:rPr>
          <w:rFonts w:ascii="Times New Roman" w:hAnsi="Times New Roman" w:cs="Times New Roman"/>
          <w:color w:val="000000"/>
          <w:sz w:val="28"/>
          <w:szCs w:val="28"/>
          <w:lang w:val="uk-UA"/>
        </w:rPr>
        <w:t xml:space="preserve"> про що саме потрібно говорити, в якій послідовності розташувати структурні елементи висловлювання, як побудувати те</w:t>
      </w:r>
      <w:r w:rsidR="00C85419">
        <w:rPr>
          <w:rFonts w:ascii="Times New Roman" w:hAnsi="Times New Roman" w:cs="Times New Roman"/>
          <w:color w:val="000000"/>
          <w:sz w:val="28"/>
          <w:szCs w:val="28"/>
          <w:lang w:val="uk-UA"/>
        </w:rPr>
        <w:t>кст, щоб у повній мірі</w:t>
      </w:r>
      <w:r w:rsidRPr="002D041E">
        <w:rPr>
          <w:rFonts w:ascii="Times New Roman" w:hAnsi="Times New Roman" w:cs="Times New Roman"/>
          <w:color w:val="000000"/>
          <w:sz w:val="28"/>
          <w:szCs w:val="28"/>
          <w:lang w:val="uk-UA"/>
        </w:rPr>
        <w:t xml:space="preserve"> розкрити тему і досягти </w:t>
      </w:r>
      <w:r w:rsidR="00C85419">
        <w:rPr>
          <w:rFonts w:ascii="Times New Roman" w:hAnsi="Times New Roman" w:cs="Times New Roman"/>
          <w:color w:val="000000"/>
          <w:sz w:val="28"/>
          <w:szCs w:val="28"/>
          <w:lang w:val="uk-UA"/>
        </w:rPr>
        <w:t>поставле</w:t>
      </w:r>
      <w:r w:rsidRPr="002D041E">
        <w:rPr>
          <w:rFonts w:ascii="Times New Roman" w:hAnsi="Times New Roman" w:cs="Times New Roman"/>
          <w:color w:val="000000"/>
          <w:sz w:val="28"/>
          <w:szCs w:val="28"/>
          <w:lang w:val="uk-UA"/>
        </w:rPr>
        <w:t>ної мети. При цьому автор має передбачити використ</w:t>
      </w:r>
      <w:r w:rsidR="00C85419">
        <w:rPr>
          <w:rFonts w:ascii="Times New Roman" w:hAnsi="Times New Roman" w:cs="Times New Roman"/>
          <w:color w:val="000000"/>
          <w:sz w:val="28"/>
          <w:szCs w:val="28"/>
          <w:lang w:val="uk-UA"/>
        </w:rPr>
        <w:t>ання таких мовних одиниць, які</w:t>
      </w:r>
      <w:r w:rsidRPr="002D041E">
        <w:rPr>
          <w:rFonts w:ascii="Times New Roman" w:hAnsi="Times New Roman" w:cs="Times New Roman"/>
          <w:color w:val="000000"/>
          <w:sz w:val="28"/>
          <w:szCs w:val="28"/>
          <w:lang w:val="uk-UA"/>
        </w:rPr>
        <w:t xml:space="preserve"> забезпечили б адекватне розуміння адресатом думки, висловленої адресантом.</w:t>
      </w:r>
    </w:p>
    <w:p w:rsidR="00A4421A" w:rsidRPr="002D041E" w:rsidRDefault="00A4421A" w:rsidP="00081895">
      <w:pPr>
        <w:numPr>
          <w:ilvl w:val="0"/>
          <w:numId w:val="4"/>
        </w:numPr>
        <w:tabs>
          <w:tab w:val="left" w:pos="8460"/>
        </w:tabs>
        <w:spacing w:after="0" w:line="360" w:lineRule="auto"/>
        <w:jc w:val="both"/>
        <w:rPr>
          <w:rFonts w:ascii="Times New Roman" w:hAnsi="Times New Roman" w:cs="Times New Roman"/>
          <w:color w:val="000000"/>
          <w:sz w:val="28"/>
          <w:szCs w:val="28"/>
          <w:lang w:val="uk-UA"/>
        </w:rPr>
      </w:pPr>
      <w:r w:rsidRPr="002D041E">
        <w:rPr>
          <w:rFonts w:ascii="Times New Roman" w:hAnsi="Times New Roman" w:cs="Times New Roman"/>
          <w:color w:val="000000"/>
          <w:sz w:val="28"/>
          <w:szCs w:val="28"/>
          <w:lang w:val="uk-UA"/>
        </w:rPr>
        <w:t>реалізації програми висловлювання. Цей етап являє собою безпосереднє породження зв’язно</w:t>
      </w:r>
      <w:r w:rsidR="00C85419">
        <w:rPr>
          <w:rFonts w:ascii="Times New Roman" w:hAnsi="Times New Roman" w:cs="Times New Roman"/>
          <w:color w:val="000000"/>
          <w:sz w:val="28"/>
          <w:szCs w:val="28"/>
          <w:lang w:val="uk-UA"/>
        </w:rPr>
        <w:t xml:space="preserve">го тексту на основі врахування </w:t>
      </w:r>
      <w:r w:rsidRPr="002D041E">
        <w:rPr>
          <w:rFonts w:ascii="Times New Roman" w:hAnsi="Times New Roman" w:cs="Times New Roman"/>
          <w:color w:val="000000"/>
          <w:sz w:val="28"/>
          <w:szCs w:val="28"/>
          <w:lang w:val="uk-UA"/>
        </w:rPr>
        <w:t>дії перших двох.</w:t>
      </w:r>
    </w:p>
    <w:p w:rsidR="00A4421A" w:rsidRPr="002D041E" w:rsidRDefault="00A4421A" w:rsidP="00081895">
      <w:pPr>
        <w:numPr>
          <w:ilvl w:val="0"/>
          <w:numId w:val="4"/>
        </w:numPr>
        <w:tabs>
          <w:tab w:val="left" w:pos="8460"/>
        </w:tabs>
        <w:spacing w:after="0" w:line="360" w:lineRule="auto"/>
        <w:jc w:val="both"/>
        <w:rPr>
          <w:rFonts w:ascii="Times New Roman" w:hAnsi="Times New Roman" w:cs="Times New Roman"/>
          <w:color w:val="000000"/>
          <w:sz w:val="28"/>
          <w:szCs w:val="28"/>
          <w:lang w:val="uk-UA"/>
        </w:rPr>
      </w:pPr>
      <w:r w:rsidRPr="002D041E">
        <w:rPr>
          <w:rFonts w:ascii="Times New Roman" w:hAnsi="Times New Roman" w:cs="Times New Roman"/>
          <w:color w:val="000000"/>
          <w:sz w:val="28"/>
          <w:szCs w:val="28"/>
          <w:lang w:val="uk-UA"/>
        </w:rPr>
        <w:t>контролю за власною мовленнєвою діяльністю. На цьому етапі м</w:t>
      </w:r>
      <w:r w:rsidR="00C85419">
        <w:rPr>
          <w:rFonts w:ascii="Times New Roman" w:hAnsi="Times New Roman" w:cs="Times New Roman"/>
          <w:color w:val="000000"/>
          <w:sz w:val="28"/>
          <w:szCs w:val="28"/>
          <w:lang w:val="uk-UA"/>
        </w:rPr>
        <w:t>овець передбачає співвіднесення</w:t>
      </w:r>
      <w:r w:rsidRPr="002D041E">
        <w:rPr>
          <w:rFonts w:ascii="Times New Roman" w:hAnsi="Times New Roman" w:cs="Times New Roman"/>
          <w:color w:val="000000"/>
          <w:sz w:val="28"/>
          <w:szCs w:val="28"/>
          <w:lang w:val="uk-UA"/>
        </w:rPr>
        <w:t xml:space="preserve"> результатів мовленнєвого впливу на слухача (у писемному варіанті на читача) із завданням висловлювання, вносить необхідні поправки, пояснення, полегшуючи адресатові однозначне сприйняття інформації, виявляє і виправляє допущені помилки у процесі побудови висловлювання, які стосуються як змісту, так і оформлення повідомлення.</w:t>
      </w:r>
    </w:p>
    <w:p w:rsidR="00EB3017" w:rsidRDefault="00343655" w:rsidP="00707EBF">
      <w:pPr>
        <w:tabs>
          <w:tab w:val="left" w:pos="8460"/>
        </w:tabs>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286F31">
        <w:rPr>
          <w:rFonts w:ascii="Times New Roman" w:eastAsia="Times New Roman" w:hAnsi="Times New Roman" w:cs="Times New Roman"/>
          <w:sz w:val="28"/>
          <w:szCs w:val="28"/>
          <w:lang w:val="uk-UA" w:eastAsia="ru-RU"/>
        </w:rPr>
        <w:t>Особливо хочемо з</w:t>
      </w:r>
      <w:r w:rsidR="00C85419">
        <w:rPr>
          <w:rFonts w:ascii="Times New Roman" w:eastAsia="Times New Roman" w:hAnsi="Times New Roman" w:cs="Times New Roman"/>
          <w:sz w:val="28"/>
          <w:szCs w:val="28"/>
          <w:lang w:val="uk-UA" w:eastAsia="ru-RU"/>
        </w:rPr>
        <w:t>вернути увагу вчителів на тому, що</w:t>
      </w:r>
      <w:r w:rsidR="000869D7" w:rsidRPr="002D041E">
        <w:rPr>
          <w:rFonts w:ascii="Times New Roman" w:eastAsia="Times New Roman" w:hAnsi="Times New Roman" w:cs="Times New Roman"/>
          <w:sz w:val="28"/>
          <w:szCs w:val="28"/>
          <w:lang w:val="uk-UA" w:eastAsia="ru-RU"/>
        </w:rPr>
        <w:t xml:space="preserve"> писемне мовлення відрізняється від усного відсутністю контакту з адресатом, </w:t>
      </w:r>
      <w:r w:rsidR="00C85419">
        <w:rPr>
          <w:rFonts w:ascii="Times New Roman" w:eastAsia="Times New Roman" w:hAnsi="Times New Roman" w:cs="Times New Roman"/>
          <w:sz w:val="28"/>
          <w:szCs w:val="28"/>
          <w:lang w:val="uk-UA" w:eastAsia="ru-RU"/>
        </w:rPr>
        <w:t xml:space="preserve">воно протікає в </w:t>
      </w:r>
      <w:r w:rsidR="00C85419">
        <w:rPr>
          <w:rFonts w:ascii="Times New Roman" w:eastAsia="Times New Roman" w:hAnsi="Times New Roman" w:cs="Times New Roman"/>
          <w:sz w:val="28"/>
          <w:szCs w:val="28"/>
          <w:lang w:val="uk-UA" w:eastAsia="ru-RU"/>
        </w:rPr>
        <w:lastRenderedPageBreak/>
        <w:t xml:space="preserve">інших умовах і в іншій ситуації, </w:t>
      </w:r>
      <w:r w:rsidR="00286F31">
        <w:rPr>
          <w:rFonts w:ascii="Times New Roman" w:eastAsia="Times New Roman" w:hAnsi="Times New Roman" w:cs="Times New Roman"/>
          <w:sz w:val="28"/>
          <w:szCs w:val="28"/>
          <w:lang w:val="uk-UA" w:eastAsia="ru-RU"/>
        </w:rPr>
        <w:t xml:space="preserve">характеризується іншим </w:t>
      </w:r>
      <w:r w:rsidR="000869D7" w:rsidRPr="002D041E">
        <w:rPr>
          <w:rFonts w:ascii="Times New Roman" w:eastAsia="Times New Roman" w:hAnsi="Times New Roman" w:cs="Times New Roman"/>
          <w:sz w:val="28"/>
          <w:szCs w:val="28"/>
          <w:lang w:val="uk-UA" w:eastAsia="ru-RU"/>
        </w:rPr>
        <w:t>способом передачі та сприймання</w:t>
      </w:r>
      <w:r w:rsidR="00286F31">
        <w:rPr>
          <w:rFonts w:ascii="Times New Roman" w:eastAsia="Times New Roman" w:hAnsi="Times New Roman" w:cs="Times New Roman"/>
          <w:sz w:val="28"/>
          <w:szCs w:val="28"/>
          <w:lang w:val="uk-UA" w:eastAsia="ru-RU"/>
        </w:rPr>
        <w:t xml:space="preserve"> інформації</w:t>
      </w:r>
      <w:r w:rsidR="000869D7" w:rsidRPr="002D041E">
        <w:rPr>
          <w:rFonts w:ascii="Times New Roman" w:eastAsia="Times New Roman" w:hAnsi="Times New Roman" w:cs="Times New Roman"/>
          <w:sz w:val="28"/>
          <w:szCs w:val="28"/>
          <w:lang w:val="uk-UA" w:eastAsia="ru-RU"/>
        </w:rPr>
        <w:t xml:space="preserve">, засобами вираження, способом психолінгвістичного сприйняття, умовами реалізації мовлення, можливістю редагування, мірою зв’язаності та мовним оформленням тексту. </w:t>
      </w:r>
      <w:r w:rsidR="00286F31">
        <w:rPr>
          <w:rFonts w:ascii="Times New Roman" w:eastAsia="Times New Roman" w:hAnsi="Times New Roman" w:cs="Times New Roman"/>
          <w:sz w:val="28"/>
          <w:szCs w:val="28"/>
          <w:lang w:val="uk-UA" w:eastAsia="ru-RU"/>
        </w:rPr>
        <w:t>Фіксований текст незалежний</w:t>
      </w:r>
      <w:r w:rsidR="000869D7" w:rsidRPr="002D041E">
        <w:rPr>
          <w:rFonts w:ascii="Times New Roman" w:eastAsia="Times New Roman" w:hAnsi="Times New Roman" w:cs="Times New Roman"/>
          <w:sz w:val="28"/>
          <w:szCs w:val="28"/>
          <w:lang w:val="uk-UA" w:eastAsia="ru-RU"/>
        </w:rPr>
        <w:t xml:space="preserve"> від реакції адресата, </w:t>
      </w:r>
      <w:r w:rsidR="00286F31">
        <w:rPr>
          <w:rFonts w:ascii="Times New Roman" w:eastAsia="Times New Roman" w:hAnsi="Times New Roman" w:cs="Times New Roman"/>
          <w:sz w:val="28"/>
          <w:szCs w:val="28"/>
          <w:lang w:val="uk-UA" w:eastAsia="ru-RU"/>
        </w:rPr>
        <w:t>він має бути зорієнтований</w:t>
      </w:r>
      <w:r w:rsidR="000869D7" w:rsidRPr="002D041E">
        <w:rPr>
          <w:rFonts w:ascii="Times New Roman" w:eastAsia="Times New Roman" w:hAnsi="Times New Roman" w:cs="Times New Roman"/>
          <w:sz w:val="28"/>
          <w:szCs w:val="28"/>
          <w:lang w:val="uk-UA" w:eastAsia="ru-RU"/>
        </w:rPr>
        <w:t xml:space="preserve"> на уявного читача,</w:t>
      </w:r>
      <w:r w:rsidR="00286F31">
        <w:rPr>
          <w:rFonts w:ascii="Times New Roman" w:eastAsia="Times New Roman" w:hAnsi="Times New Roman" w:cs="Times New Roman"/>
          <w:sz w:val="28"/>
          <w:szCs w:val="28"/>
          <w:lang w:val="uk-UA" w:eastAsia="ru-RU"/>
        </w:rPr>
        <w:t xml:space="preserve"> а виклад інформації повинен бути </w:t>
      </w:r>
      <w:r w:rsidR="00707EBF">
        <w:rPr>
          <w:rFonts w:ascii="Times New Roman" w:eastAsia="Times New Roman" w:hAnsi="Times New Roman" w:cs="Times New Roman"/>
          <w:sz w:val="28"/>
          <w:szCs w:val="28"/>
          <w:lang w:val="uk-UA" w:eastAsia="ru-RU"/>
        </w:rPr>
        <w:t xml:space="preserve">настільки точним і логічно послідовним, </w:t>
      </w:r>
      <w:r w:rsidR="00286F31">
        <w:rPr>
          <w:rFonts w:ascii="Times New Roman" w:eastAsia="Times New Roman" w:hAnsi="Times New Roman" w:cs="Times New Roman"/>
          <w:sz w:val="28"/>
          <w:szCs w:val="28"/>
          <w:lang w:val="uk-UA" w:eastAsia="ru-RU"/>
        </w:rPr>
        <w:t xml:space="preserve">щоб адресат </w:t>
      </w:r>
      <w:r w:rsidR="00707EBF">
        <w:rPr>
          <w:rFonts w:ascii="Times New Roman" w:eastAsia="Times New Roman" w:hAnsi="Times New Roman" w:cs="Times New Roman"/>
          <w:sz w:val="28"/>
          <w:szCs w:val="28"/>
          <w:lang w:val="uk-UA" w:eastAsia="ru-RU"/>
        </w:rPr>
        <w:t>легко й адекватно міг його зрозуміти. У зв’язку з цим висуваються такі вимоги до писемного мовлення, як підкреслено чітка логічна послідовність викладу інформації,</w:t>
      </w:r>
      <w:r w:rsidR="00707EBF" w:rsidRPr="00707EBF">
        <w:rPr>
          <w:rFonts w:ascii="Times New Roman" w:eastAsia="Times New Roman" w:hAnsi="Times New Roman" w:cs="Times New Roman"/>
          <w:sz w:val="28"/>
          <w:szCs w:val="28"/>
          <w:lang w:val="uk-UA" w:eastAsia="ru-RU"/>
        </w:rPr>
        <w:t xml:space="preserve"> </w:t>
      </w:r>
      <w:r w:rsidR="00707EBF">
        <w:rPr>
          <w:rFonts w:ascii="Times New Roman" w:eastAsia="Times New Roman" w:hAnsi="Times New Roman" w:cs="Times New Roman"/>
          <w:sz w:val="28"/>
          <w:szCs w:val="28"/>
          <w:lang w:val="uk-UA" w:eastAsia="ru-RU"/>
        </w:rPr>
        <w:t>повнота, завершеність, зв’язність, синтаксична</w:t>
      </w:r>
      <w:r w:rsidR="000869D7" w:rsidRPr="002D041E">
        <w:rPr>
          <w:rFonts w:ascii="Times New Roman" w:eastAsia="Times New Roman" w:hAnsi="Times New Roman" w:cs="Times New Roman"/>
          <w:sz w:val="28"/>
          <w:szCs w:val="28"/>
          <w:lang w:val="uk-UA" w:eastAsia="ru-RU"/>
        </w:rPr>
        <w:t xml:space="preserve"> </w:t>
      </w:r>
      <w:proofErr w:type="spellStart"/>
      <w:r w:rsidR="000869D7" w:rsidRPr="002D041E">
        <w:rPr>
          <w:rFonts w:ascii="Times New Roman" w:eastAsia="Times New Roman" w:hAnsi="Times New Roman" w:cs="Times New Roman"/>
          <w:sz w:val="28"/>
          <w:szCs w:val="28"/>
          <w:lang w:val="uk-UA" w:eastAsia="ru-RU"/>
        </w:rPr>
        <w:t>ро</w:t>
      </w:r>
      <w:r w:rsidR="00707EBF">
        <w:rPr>
          <w:rFonts w:ascii="Times New Roman" w:eastAsia="Times New Roman" w:hAnsi="Times New Roman" w:cs="Times New Roman"/>
          <w:sz w:val="28"/>
          <w:szCs w:val="28"/>
          <w:lang w:val="uk-UA" w:eastAsia="ru-RU"/>
        </w:rPr>
        <w:t>згорнутість</w:t>
      </w:r>
      <w:proofErr w:type="spellEnd"/>
      <w:r w:rsidR="00707EBF">
        <w:rPr>
          <w:rFonts w:ascii="Times New Roman" w:eastAsia="Times New Roman" w:hAnsi="Times New Roman" w:cs="Times New Roman"/>
          <w:sz w:val="28"/>
          <w:szCs w:val="28"/>
          <w:lang w:val="uk-UA" w:eastAsia="ru-RU"/>
        </w:rPr>
        <w:t xml:space="preserve">, лексична різноманітність, стилістична довершеність і відповідність комунікативному задуму. </w:t>
      </w:r>
    </w:p>
    <w:p w:rsidR="002C6D92" w:rsidRPr="00857A80" w:rsidRDefault="00F40C6D" w:rsidP="00857A80">
      <w:pPr>
        <w:shd w:val="clear" w:color="auto" w:fill="FFFFFF"/>
        <w:spacing w:after="0" w:line="360" w:lineRule="auto"/>
        <w:ind w:right="5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Використання спеціально дібраних </w:t>
      </w:r>
      <w:r w:rsidRPr="00F40C6D">
        <w:rPr>
          <w:rFonts w:ascii="Times New Roman" w:eastAsia="Times New Roman" w:hAnsi="Times New Roman" w:cs="Times New Roman"/>
          <w:sz w:val="28"/>
          <w:szCs w:val="28"/>
          <w:lang w:val="uk-UA" w:eastAsia="ru-RU"/>
        </w:rPr>
        <w:t>ситуативно-комуні</w:t>
      </w:r>
      <w:r>
        <w:rPr>
          <w:rFonts w:ascii="Times New Roman" w:eastAsia="Times New Roman" w:hAnsi="Times New Roman" w:cs="Times New Roman"/>
          <w:sz w:val="28"/>
          <w:szCs w:val="28"/>
          <w:lang w:val="uk-UA" w:eastAsia="ru-RU"/>
        </w:rPr>
        <w:t xml:space="preserve">кативних вправ, спрямованих на </w:t>
      </w:r>
      <w:r w:rsidRPr="00F40C6D">
        <w:rPr>
          <w:rFonts w:ascii="Times New Roman" w:eastAsia="Times New Roman" w:hAnsi="Times New Roman" w:cs="Times New Roman"/>
          <w:sz w:val="28"/>
          <w:szCs w:val="28"/>
          <w:lang w:val="uk-UA" w:eastAsia="ru-RU"/>
        </w:rPr>
        <w:t>послідовне фор</w:t>
      </w:r>
      <w:r>
        <w:rPr>
          <w:rFonts w:ascii="Times New Roman" w:eastAsia="Times New Roman" w:hAnsi="Times New Roman" w:cs="Times New Roman"/>
          <w:sz w:val="28"/>
          <w:szCs w:val="28"/>
          <w:lang w:val="uk-UA" w:eastAsia="ru-RU"/>
        </w:rPr>
        <w:t xml:space="preserve">мування в учнів текстологічних </w:t>
      </w:r>
      <w:r w:rsidRPr="00F40C6D">
        <w:rPr>
          <w:rFonts w:ascii="Times New Roman" w:eastAsia="Times New Roman" w:hAnsi="Times New Roman" w:cs="Times New Roman"/>
          <w:sz w:val="28"/>
          <w:szCs w:val="28"/>
          <w:lang w:val="uk-UA" w:eastAsia="ru-RU"/>
        </w:rPr>
        <w:t xml:space="preserve">та комунікативних навичок, на усвідомленні ними суті і природи процесу спілкування, урахування особливостей умов реалізації усної </w:t>
      </w:r>
      <w:r>
        <w:rPr>
          <w:rFonts w:ascii="Times New Roman" w:eastAsia="Times New Roman" w:hAnsi="Times New Roman" w:cs="Times New Roman"/>
          <w:sz w:val="28"/>
          <w:szCs w:val="28"/>
          <w:lang w:val="uk-UA" w:eastAsia="ru-RU"/>
        </w:rPr>
        <w:t>та писемної форм мовлення, дозволяє суттєво підвищити рівень їх комунікативної компетентності.</w:t>
      </w:r>
      <w:r w:rsidRPr="00F40C6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Виконання </w:t>
      </w:r>
      <w:r w:rsidRPr="00F40C6D">
        <w:rPr>
          <w:rFonts w:ascii="Times New Roman" w:eastAsia="Times New Roman" w:hAnsi="Times New Roman" w:cs="Times New Roman"/>
          <w:sz w:val="28"/>
          <w:szCs w:val="28"/>
          <w:lang w:val="uk-UA" w:eastAsia="ru-RU"/>
        </w:rPr>
        <w:t>таких завдань</w:t>
      </w:r>
      <w:r>
        <w:rPr>
          <w:rFonts w:ascii="Times New Roman" w:eastAsia="Times New Roman" w:hAnsi="Times New Roman" w:cs="Times New Roman"/>
          <w:sz w:val="28"/>
          <w:szCs w:val="28"/>
          <w:lang w:val="uk-UA" w:eastAsia="ru-RU"/>
        </w:rPr>
        <w:t xml:space="preserve"> допомагає</w:t>
      </w:r>
      <w:r w:rsidRPr="002D041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учням </w:t>
      </w:r>
      <w:r w:rsidRPr="002D041E">
        <w:rPr>
          <w:rFonts w:ascii="Times New Roman" w:eastAsia="Times New Roman" w:hAnsi="Times New Roman" w:cs="Times New Roman"/>
          <w:sz w:val="28"/>
          <w:szCs w:val="28"/>
          <w:lang w:val="uk-UA" w:eastAsia="ru-RU"/>
        </w:rPr>
        <w:t>орієнтуватись у різноманітн</w:t>
      </w:r>
      <w:r>
        <w:rPr>
          <w:rFonts w:ascii="Times New Roman" w:eastAsia="Times New Roman" w:hAnsi="Times New Roman" w:cs="Times New Roman"/>
          <w:sz w:val="28"/>
          <w:szCs w:val="28"/>
          <w:lang w:val="uk-UA" w:eastAsia="ru-RU"/>
        </w:rPr>
        <w:t>их життєвих ситуаціях, наближає</w:t>
      </w:r>
      <w:r w:rsidRPr="002D041E">
        <w:rPr>
          <w:rFonts w:ascii="Times New Roman" w:eastAsia="Times New Roman" w:hAnsi="Times New Roman" w:cs="Times New Roman"/>
          <w:sz w:val="28"/>
          <w:szCs w:val="28"/>
          <w:lang w:val="uk-UA" w:eastAsia="ru-RU"/>
        </w:rPr>
        <w:t xml:space="preserve"> їх до умо</w:t>
      </w:r>
      <w:r>
        <w:rPr>
          <w:rFonts w:ascii="Times New Roman" w:eastAsia="Times New Roman" w:hAnsi="Times New Roman" w:cs="Times New Roman"/>
          <w:sz w:val="28"/>
          <w:szCs w:val="28"/>
          <w:lang w:val="uk-UA" w:eastAsia="ru-RU"/>
        </w:rPr>
        <w:t>в реальної комунікації і сприяє</w:t>
      </w:r>
      <w:r w:rsidRPr="002D041E">
        <w:rPr>
          <w:rFonts w:ascii="Times New Roman" w:eastAsia="Times New Roman" w:hAnsi="Times New Roman" w:cs="Times New Roman"/>
          <w:sz w:val="28"/>
          <w:szCs w:val="28"/>
          <w:lang w:val="uk-UA" w:eastAsia="ru-RU"/>
        </w:rPr>
        <w:t xml:space="preserve"> формуванню і розвитку необхідних для сучасної людини комунікативних умінь і навичок побудо</w:t>
      </w:r>
      <w:r w:rsidR="00857A80">
        <w:rPr>
          <w:rFonts w:ascii="Times New Roman" w:eastAsia="Times New Roman" w:hAnsi="Times New Roman" w:cs="Times New Roman"/>
          <w:sz w:val="28"/>
          <w:szCs w:val="28"/>
          <w:lang w:val="uk-UA" w:eastAsia="ru-RU"/>
        </w:rPr>
        <w:t xml:space="preserve">ви усного і писемного мовлення, </w:t>
      </w:r>
      <w:r w:rsidR="00857A80">
        <w:rPr>
          <w:rFonts w:ascii="Times New Roman" w:eastAsia="Times New Roman" w:hAnsi="Times New Roman"/>
          <w:snapToGrid w:val="0"/>
          <w:sz w:val="28"/>
          <w:szCs w:val="24"/>
          <w:lang w:val="uk-UA" w:eastAsia="ru-RU"/>
        </w:rPr>
        <w:t>сприяє забезпеченню їх комунікативної</w:t>
      </w:r>
      <w:r w:rsidR="002C6D92" w:rsidRPr="00857A80">
        <w:rPr>
          <w:rFonts w:ascii="Times New Roman" w:eastAsia="Times New Roman" w:hAnsi="Times New Roman"/>
          <w:snapToGrid w:val="0"/>
          <w:sz w:val="28"/>
          <w:szCs w:val="24"/>
          <w:lang w:val="uk-UA" w:eastAsia="ru-RU"/>
        </w:rPr>
        <w:t xml:space="preserve"> </w:t>
      </w:r>
      <w:r w:rsidR="00857A80">
        <w:rPr>
          <w:rFonts w:ascii="Times New Roman" w:eastAsia="Times New Roman" w:hAnsi="Times New Roman"/>
          <w:snapToGrid w:val="0"/>
          <w:sz w:val="28"/>
          <w:szCs w:val="24"/>
          <w:lang w:val="uk-UA" w:eastAsia="ru-RU"/>
        </w:rPr>
        <w:t>компетентності і становленню</w:t>
      </w:r>
      <w:r w:rsidR="002C6D92" w:rsidRPr="00857A80">
        <w:rPr>
          <w:rFonts w:ascii="Times New Roman" w:eastAsia="Times New Roman" w:hAnsi="Times New Roman"/>
          <w:snapToGrid w:val="0"/>
          <w:sz w:val="28"/>
          <w:szCs w:val="24"/>
          <w:lang w:val="uk-UA" w:eastAsia="ru-RU"/>
        </w:rPr>
        <w:t xml:space="preserve"> творчої особистості відповідно до вимог часу. </w:t>
      </w:r>
    </w:p>
    <w:p w:rsidR="00343655" w:rsidRPr="00343655" w:rsidRDefault="002C6D92" w:rsidP="00081895">
      <w:pPr>
        <w:shd w:val="clear" w:color="auto" w:fill="FFFFFF"/>
        <w:spacing w:after="0" w:line="360" w:lineRule="auto"/>
        <w:ind w:right="50" w:firstLine="513"/>
        <w:jc w:val="both"/>
        <w:rPr>
          <w:rFonts w:ascii="Times New Roman" w:hAnsi="Times New Roman"/>
          <w:sz w:val="28"/>
          <w:szCs w:val="28"/>
          <w:lang w:val="uk-UA"/>
        </w:rPr>
      </w:pPr>
      <w:r>
        <w:rPr>
          <w:rFonts w:ascii="Times New Roman" w:hAnsi="Times New Roman"/>
          <w:sz w:val="28"/>
          <w:szCs w:val="28"/>
          <w:lang w:val="uk-UA"/>
        </w:rPr>
        <w:t xml:space="preserve">Перспективу </w:t>
      </w:r>
      <w:r w:rsidRPr="002C6D92">
        <w:rPr>
          <w:rFonts w:ascii="Times New Roman" w:hAnsi="Times New Roman"/>
          <w:sz w:val="28"/>
          <w:szCs w:val="28"/>
          <w:lang w:val="uk-UA"/>
        </w:rPr>
        <w:t xml:space="preserve">дослідження </w:t>
      </w:r>
      <w:r>
        <w:rPr>
          <w:rFonts w:ascii="Times New Roman" w:hAnsi="Times New Roman"/>
          <w:sz w:val="28"/>
          <w:szCs w:val="28"/>
          <w:lang w:val="uk-UA"/>
        </w:rPr>
        <w:t xml:space="preserve">вбачаємо у вивченні </w:t>
      </w:r>
      <w:r w:rsidRPr="002C6D92">
        <w:rPr>
          <w:rFonts w:ascii="Times New Roman" w:hAnsi="Times New Roman"/>
          <w:sz w:val="28"/>
          <w:szCs w:val="28"/>
          <w:lang w:val="uk-UA"/>
        </w:rPr>
        <w:t xml:space="preserve">взаємодії навичок говоріння </w:t>
      </w:r>
      <w:r>
        <w:rPr>
          <w:rFonts w:ascii="Times New Roman" w:hAnsi="Times New Roman"/>
          <w:sz w:val="28"/>
          <w:szCs w:val="28"/>
          <w:lang w:val="uk-UA"/>
        </w:rPr>
        <w:t xml:space="preserve">і письма </w:t>
      </w:r>
      <w:r w:rsidRPr="002C6D92">
        <w:rPr>
          <w:rFonts w:ascii="Times New Roman" w:hAnsi="Times New Roman"/>
          <w:sz w:val="28"/>
          <w:szCs w:val="28"/>
          <w:lang w:val="uk-UA"/>
        </w:rPr>
        <w:t xml:space="preserve">з іншими видами мовленнєвої діяльності учнів </w:t>
      </w:r>
      <w:r w:rsidR="00572700">
        <w:rPr>
          <w:rFonts w:ascii="Times New Roman" w:hAnsi="Times New Roman"/>
          <w:sz w:val="28"/>
          <w:szCs w:val="28"/>
          <w:lang w:val="uk-UA"/>
        </w:rPr>
        <w:t xml:space="preserve">початкової школи, у забезпеченні </w:t>
      </w:r>
      <w:r w:rsidRPr="002C6D92">
        <w:rPr>
          <w:rFonts w:ascii="Times New Roman" w:hAnsi="Times New Roman"/>
          <w:sz w:val="28"/>
          <w:szCs w:val="28"/>
          <w:lang w:val="uk-UA"/>
        </w:rPr>
        <w:t xml:space="preserve">комунікативно-діяльнісного підходу у навчанні, </w:t>
      </w:r>
      <w:r w:rsidR="00572700">
        <w:rPr>
          <w:rFonts w:ascii="Times New Roman" w:hAnsi="Times New Roman"/>
          <w:sz w:val="28"/>
          <w:szCs w:val="28"/>
          <w:lang w:val="uk-UA"/>
        </w:rPr>
        <w:t xml:space="preserve">у </w:t>
      </w:r>
      <w:r w:rsidRPr="002C6D92">
        <w:rPr>
          <w:rFonts w:ascii="Times New Roman" w:hAnsi="Times New Roman"/>
          <w:sz w:val="28"/>
          <w:szCs w:val="28"/>
          <w:lang w:val="uk-UA"/>
        </w:rPr>
        <w:t xml:space="preserve">трансформації наявних у підручниках вправ у ситуативно-рольові, а також </w:t>
      </w:r>
      <w:r w:rsidR="00572700">
        <w:rPr>
          <w:rFonts w:ascii="Times New Roman" w:hAnsi="Times New Roman"/>
          <w:sz w:val="28"/>
          <w:szCs w:val="28"/>
          <w:lang w:val="uk-UA"/>
        </w:rPr>
        <w:t>у поетапному</w:t>
      </w:r>
      <w:r w:rsidRPr="002C6D92">
        <w:rPr>
          <w:rFonts w:ascii="Times New Roman" w:hAnsi="Times New Roman"/>
          <w:sz w:val="28"/>
          <w:szCs w:val="28"/>
          <w:lang w:val="uk-UA"/>
        </w:rPr>
        <w:t xml:space="preserve"> </w:t>
      </w:r>
      <w:r w:rsidR="00572700">
        <w:rPr>
          <w:rFonts w:ascii="Times New Roman" w:hAnsi="Times New Roman"/>
          <w:sz w:val="28"/>
          <w:szCs w:val="28"/>
          <w:lang w:val="uk-UA"/>
        </w:rPr>
        <w:t>використанні</w:t>
      </w:r>
      <w:r w:rsidRPr="002C6D92">
        <w:rPr>
          <w:rFonts w:ascii="Times New Roman" w:hAnsi="Times New Roman"/>
          <w:sz w:val="28"/>
          <w:szCs w:val="28"/>
          <w:lang w:val="uk-UA"/>
        </w:rPr>
        <w:t xml:space="preserve"> </w:t>
      </w:r>
      <w:r w:rsidR="008F7344">
        <w:rPr>
          <w:rFonts w:ascii="Times New Roman" w:hAnsi="Times New Roman"/>
          <w:sz w:val="28"/>
          <w:szCs w:val="28"/>
          <w:lang w:val="uk-UA"/>
        </w:rPr>
        <w:t xml:space="preserve">на уроках словесності </w:t>
      </w:r>
      <w:r w:rsidRPr="002C6D92">
        <w:rPr>
          <w:rFonts w:ascii="Times New Roman" w:hAnsi="Times New Roman"/>
          <w:sz w:val="28"/>
          <w:szCs w:val="28"/>
          <w:lang w:val="uk-UA"/>
        </w:rPr>
        <w:t xml:space="preserve">системи комунікативних завдань, які б сприяли ефективному розвиткові </w:t>
      </w:r>
      <w:r w:rsidR="00572700">
        <w:rPr>
          <w:rFonts w:ascii="Times New Roman" w:hAnsi="Times New Roman"/>
          <w:sz w:val="28"/>
          <w:szCs w:val="28"/>
          <w:lang w:val="uk-UA"/>
        </w:rPr>
        <w:t xml:space="preserve">творчої </w:t>
      </w:r>
      <w:r w:rsidRPr="002C6D92">
        <w:rPr>
          <w:rFonts w:ascii="Times New Roman" w:hAnsi="Times New Roman"/>
          <w:sz w:val="28"/>
          <w:szCs w:val="28"/>
          <w:lang w:val="uk-UA"/>
        </w:rPr>
        <w:t>мовної</w:t>
      </w:r>
      <w:r w:rsidR="00572700">
        <w:rPr>
          <w:rFonts w:ascii="Times New Roman" w:hAnsi="Times New Roman"/>
          <w:sz w:val="28"/>
          <w:szCs w:val="28"/>
          <w:lang w:val="uk-UA"/>
        </w:rPr>
        <w:t xml:space="preserve"> особистості та її соціалізації</w:t>
      </w:r>
      <w:r w:rsidR="00343655">
        <w:rPr>
          <w:rFonts w:ascii="Times New Roman" w:hAnsi="Times New Roman"/>
          <w:sz w:val="28"/>
          <w:szCs w:val="28"/>
          <w:lang w:val="uk-UA"/>
        </w:rPr>
        <w:t>.</w:t>
      </w:r>
    </w:p>
    <w:p w:rsidR="00572700" w:rsidRPr="00390DAF" w:rsidRDefault="00572700" w:rsidP="00081895">
      <w:pPr>
        <w:spacing w:after="0" w:line="360" w:lineRule="auto"/>
        <w:jc w:val="center"/>
        <w:rPr>
          <w:rFonts w:ascii="Times New Roman" w:hAnsi="Times New Roman" w:cs="Times New Roman"/>
          <w:b/>
          <w:sz w:val="28"/>
          <w:szCs w:val="28"/>
          <w:lang w:val="uk-UA"/>
        </w:rPr>
      </w:pPr>
      <w:r w:rsidRPr="00390DAF">
        <w:rPr>
          <w:rFonts w:ascii="Times New Roman" w:hAnsi="Times New Roman" w:cs="Times New Roman"/>
          <w:b/>
          <w:sz w:val="28"/>
          <w:szCs w:val="28"/>
          <w:lang w:val="uk-UA"/>
        </w:rPr>
        <w:lastRenderedPageBreak/>
        <w:t>Література</w:t>
      </w:r>
    </w:p>
    <w:p w:rsidR="008F7344" w:rsidRPr="008F7344" w:rsidRDefault="008F7344" w:rsidP="00081895">
      <w:pPr>
        <w:widowControl w:val="0"/>
        <w:numPr>
          <w:ilvl w:val="0"/>
          <w:numId w:val="6"/>
        </w:numPr>
        <w:shd w:val="clear" w:color="auto" w:fill="FFFFFF"/>
        <w:autoSpaceDE w:val="0"/>
        <w:autoSpaceDN w:val="0"/>
        <w:adjustRightInd w:val="0"/>
        <w:spacing w:after="0" w:line="360" w:lineRule="auto"/>
        <w:contextualSpacing/>
        <w:jc w:val="both"/>
        <w:rPr>
          <w:rFonts w:ascii="Times New Roman" w:eastAsia="Calibri" w:hAnsi="Times New Roman" w:cs="Times New Roman"/>
          <w:spacing w:val="-10"/>
          <w:sz w:val="28"/>
          <w:szCs w:val="28"/>
          <w:lang w:val="uk-UA"/>
        </w:rPr>
      </w:pPr>
      <w:proofErr w:type="spellStart"/>
      <w:r w:rsidRPr="008F7344">
        <w:rPr>
          <w:rFonts w:ascii="Times New Roman" w:eastAsia="Calibri" w:hAnsi="Times New Roman" w:cs="Times New Roman"/>
          <w:spacing w:val="2"/>
          <w:sz w:val="28"/>
          <w:szCs w:val="28"/>
          <w:lang w:val="uk-UA"/>
        </w:rPr>
        <w:t>Вольфовська</w:t>
      </w:r>
      <w:proofErr w:type="spellEnd"/>
      <w:r w:rsidRPr="008F7344">
        <w:rPr>
          <w:rFonts w:ascii="Times New Roman" w:eastAsia="Calibri" w:hAnsi="Times New Roman" w:cs="Times New Roman"/>
          <w:spacing w:val="2"/>
          <w:sz w:val="28"/>
          <w:szCs w:val="28"/>
          <w:lang w:val="uk-UA"/>
        </w:rPr>
        <w:t xml:space="preserve"> Т. Комунікативна компетентність молоді як одна із передумов досягнення </w:t>
      </w:r>
      <w:r w:rsidRPr="008F7344">
        <w:rPr>
          <w:rFonts w:ascii="Times New Roman" w:eastAsia="Calibri" w:hAnsi="Times New Roman" w:cs="Times New Roman"/>
          <w:spacing w:val="-6"/>
          <w:sz w:val="28"/>
          <w:szCs w:val="28"/>
          <w:lang w:val="uk-UA"/>
        </w:rPr>
        <w:t>життєвої мети/Т</w:t>
      </w:r>
      <w:r w:rsidR="00081895">
        <w:rPr>
          <w:rFonts w:ascii="Times New Roman" w:eastAsia="Calibri" w:hAnsi="Times New Roman" w:cs="Times New Roman"/>
          <w:spacing w:val="-6"/>
          <w:sz w:val="28"/>
          <w:szCs w:val="28"/>
          <w:lang w:val="uk-UA"/>
        </w:rPr>
        <w:t xml:space="preserve">. </w:t>
      </w:r>
      <w:proofErr w:type="spellStart"/>
      <w:r w:rsidR="00081895">
        <w:rPr>
          <w:rFonts w:ascii="Times New Roman" w:eastAsia="Calibri" w:hAnsi="Times New Roman" w:cs="Times New Roman"/>
          <w:spacing w:val="-6"/>
          <w:sz w:val="28"/>
          <w:szCs w:val="28"/>
          <w:lang w:val="uk-UA"/>
        </w:rPr>
        <w:t>Вольфовська</w:t>
      </w:r>
      <w:proofErr w:type="spellEnd"/>
      <w:r w:rsidR="00081895">
        <w:rPr>
          <w:rFonts w:ascii="Times New Roman" w:eastAsia="Calibri" w:hAnsi="Times New Roman" w:cs="Times New Roman"/>
          <w:spacing w:val="-6"/>
          <w:sz w:val="28"/>
          <w:szCs w:val="28"/>
          <w:lang w:val="uk-UA"/>
        </w:rPr>
        <w:t>// Шлях освіти. –2001.– №3.– С.</w:t>
      </w:r>
      <w:r w:rsidRPr="008F7344">
        <w:rPr>
          <w:rFonts w:ascii="Times New Roman" w:eastAsia="Calibri" w:hAnsi="Times New Roman" w:cs="Times New Roman"/>
          <w:spacing w:val="-6"/>
          <w:sz w:val="28"/>
          <w:szCs w:val="28"/>
          <w:lang w:val="uk-UA"/>
        </w:rPr>
        <w:t>13-16.</w:t>
      </w:r>
    </w:p>
    <w:p w:rsidR="008F7344" w:rsidRDefault="008F7344" w:rsidP="00081895">
      <w:pPr>
        <w:numPr>
          <w:ilvl w:val="0"/>
          <w:numId w:val="6"/>
        </w:numPr>
        <w:spacing w:after="0" w:line="420" w:lineRule="atLeast"/>
        <w:contextualSpacing/>
        <w:jc w:val="both"/>
        <w:rPr>
          <w:rFonts w:ascii="Times New Roman" w:eastAsia="Calibri" w:hAnsi="Times New Roman" w:cs="Times New Roman"/>
          <w:color w:val="000000"/>
          <w:sz w:val="28"/>
          <w:szCs w:val="28"/>
          <w:lang w:val="uk-UA"/>
        </w:rPr>
      </w:pPr>
      <w:bookmarkStart w:id="1" w:name="_Ref229326808"/>
      <w:proofErr w:type="spellStart"/>
      <w:r w:rsidRPr="008F7344">
        <w:rPr>
          <w:rFonts w:ascii="Times New Roman" w:eastAsia="Calibri" w:hAnsi="Times New Roman" w:cs="Times New Roman"/>
          <w:color w:val="000000"/>
          <w:sz w:val="28"/>
          <w:szCs w:val="28"/>
          <w:lang w:val="uk-UA"/>
        </w:rPr>
        <w:t>Вятютнев</w:t>
      </w:r>
      <w:proofErr w:type="spellEnd"/>
      <w:r w:rsidRPr="008F7344">
        <w:rPr>
          <w:rFonts w:ascii="Times New Roman" w:eastAsia="Calibri" w:hAnsi="Times New Roman" w:cs="Times New Roman"/>
          <w:color w:val="000000"/>
          <w:sz w:val="28"/>
          <w:szCs w:val="28"/>
          <w:lang w:val="uk-UA"/>
        </w:rPr>
        <w:t xml:space="preserve"> М.</w:t>
      </w:r>
      <w:bookmarkEnd w:id="1"/>
      <w:r w:rsidRPr="008F7344">
        <w:rPr>
          <w:rFonts w:ascii="Times New Roman" w:eastAsia="Calibri" w:hAnsi="Times New Roman" w:cs="Times New Roman"/>
          <w:color w:val="000000"/>
          <w:sz w:val="28"/>
          <w:szCs w:val="28"/>
          <w:lang w:val="uk-UA"/>
        </w:rPr>
        <w:t xml:space="preserve">Н. </w:t>
      </w:r>
      <w:proofErr w:type="spellStart"/>
      <w:r w:rsidRPr="008F7344">
        <w:rPr>
          <w:rFonts w:ascii="Times New Roman" w:eastAsia="Calibri" w:hAnsi="Times New Roman" w:cs="Times New Roman"/>
          <w:color w:val="000000"/>
          <w:sz w:val="28"/>
          <w:szCs w:val="28"/>
          <w:lang w:val="uk-UA"/>
        </w:rPr>
        <w:t>Коммуникативная</w:t>
      </w:r>
      <w:proofErr w:type="spellEnd"/>
      <w:r w:rsidRPr="008F7344">
        <w:rPr>
          <w:rFonts w:ascii="Times New Roman" w:eastAsia="Calibri" w:hAnsi="Times New Roman" w:cs="Times New Roman"/>
          <w:color w:val="000000"/>
          <w:sz w:val="28"/>
          <w:szCs w:val="28"/>
          <w:lang w:val="uk-UA"/>
        </w:rPr>
        <w:t xml:space="preserve"> </w:t>
      </w:r>
      <w:proofErr w:type="spellStart"/>
      <w:r w:rsidRPr="008F7344">
        <w:rPr>
          <w:rFonts w:ascii="Times New Roman" w:eastAsia="Calibri" w:hAnsi="Times New Roman" w:cs="Times New Roman"/>
          <w:color w:val="000000"/>
          <w:sz w:val="28"/>
          <w:szCs w:val="28"/>
          <w:lang w:val="uk-UA"/>
        </w:rPr>
        <w:t>направленность</w:t>
      </w:r>
      <w:proofErr w:type="spellEnd"/>
      <w:r w:rsidRPr="008F7344">
        <w:rPr>
          <w:rFonts w:ascii="Times New Roman" w:eastAsia="Calibri" w:hAnsi="Times New Roman" w:cs="Times New Roman"/>
          <w:color w:val="000000"/>
          <w:sz w:val="28"/>
          <w:szCs w:val="28"/>
          <w:lang w:val="uk-UA"/>
        </w:rPr>
        <w:t xml:space="preserve"> </w:t>
      </w:r>
      <w:proofErr w:type="spellStart"/>
      <w:r w:rsidRPr="008F7344">
        <w:rPr>
          <w:rFonts w:ascii="Times New Roman" w:eastAsia="Calibri" w:hAnsi="Times New Roman" w:cs="Times New Roman"/>
          <w:color w:val="000000"/>
          <w:sz w:val="28"/>
          <w:szCs w:val="28"/>
          <w:lang w:val="uk-UA"/>
        </w:rPr>
        <w:t>обучения</w:t>
      </w:r>
      <w:proofErr w:type="spellEnd"/>
      <w:r w:rsidRPr="008F7344">
        <w:rPr>
          <w:rFonts w:ascii="Times New Roman" w:eastAsia="Calibri" w:hAnsi="Times New Roman" w:cs="Times New Roman"/>
          <w:color w:val="000000"/>
          <w:sz w:val="28"/>
          <w:szCs w:val="28"/>
          <w:lang w:val="uk-UA"/>
        </w:rPr>
        <w:t xml:space="preserve"> </w:t>
      </w:r>
      <w:proofErr w:type="spellStart"/>
      <w:r w:rsidRPr="008F7344">
        <w:rPr>
          <w:rFonts w:ascii="Times New Roman" w:eastAsia="Calibri" w:hAnsi="Times New Roman" w:cs="Times New Roman"/>
          <w:color w:val="000000"/>
          <w:sz w:val="28"/>
          <w:szCs w:val="28"/>
          <w:lang w:val="uk-UA"/>
        </w:rPr>
        <w:t>русскому</w:t>
      </w:r>
      <w:proofErr w:type="spellEnd"/>
      <w:r w:rsidRPr="008F7344">
        <w:rPr>
          <w:rFonts w:ascii="Times New Roman" w:eastAsia="Calibri" w:hAnsi="Times New Roman" w:cs="Times New Roman"/>
          <w:color w:val="000000"/>
          <w:sz w:val="28"/>
          <w:szCs w:val="28"/>
          <w:lang w:val="uk-UA"/>
        </w:rPr>
        <w:t xml:space="preserve"> </w:t>
      </w:r>
      <w:proofErr w:type="spellStart"/>
      <w:r w:rsidRPr="008F7344">
        <w:rPr>
          <w:rFonts w:ascii="Times New Roman" w:eastAsia="Calibri" w:hAnsi="Times New Roman" w:cs="Times New Roman"/>
          <w:color w:val="000000"/>
          <w:sz w:val="28"/>
          <w:szCs w:val="28"/>
          <w:lang w:val="uk-UA"/>
        </w:rPr>
        <w:t>языку</w:t>
      </w:r>
      <w:proofErr w:type="spellEnd"/>
      <w:r w:rsidRPr="008F7344">
        <w:rPr>
          <w:rFonts w:ascii="Times New Roman" w:eastAsia="Calibri" w:hAnsi="Times New Roman" w:cs="Times New Roman"/>
          <w:color w:val="000000"/>
          <w:sz w:val="28"/>
          <w:szCs w:val="28"/>
          <w:lang w:val="uk-UA"/>
        </w:rPr>
        <w:t xml:space="preserve"> в </w:t>
      </w:r>
      <w:proofErr w:type="spellStart"/>
      <w:r w:rsidRPr="008F7344">
        <w:rPr>
          <w:rFonts w:ascii="Times New Roman" w:eastAsia="Calibri" w:hAnsi="Times New Roman" w:cs="Times New Roman"/>
          <w:color w:val="000000"/>
          <w:sz w:val="28"/>
          <w:szCs w:val="28"/>
          <w:lang w:val="uk-UA"/>
        </w:rPr>
        <w:t>зарубежных</w:t>
      </w:r>
      <w:proofErr w:type="spellEnd"/>
      <w:r w:rsidRPr="008F7344">
        <w:rPr>
          <w:rFonts w:ascii="Times New Roman" w:eastAsia="Calibri" w:hAnsi="Times New Roman" w:cs="Times New Roman"/>
          <w:color w:val="000000"/>
          <w:sz w:val="28"/>
          <w:szCs w:val="28"/>
          <w:lang w:val="uk-UA"/>
        </w:rPr>
        <w:t xml:space="preserve"> школах / М. Н. </w:t>
      </w:r>
      <w:proofErr w:type="spellStart"/>
      <w:r w:rsidRPr="008F7344">
        <w:rPr>
          <w:rFonts w:ascii="Times New Roman" w:eastAsia="Calibri" w:hAnsi="Times New Roman" w:cs="Times New Roman"/>
          <w:color w:val="000000"/>
          <w:sz w:val="28"/>
          <w:szCs w:val="28"/>
          <w:lang w:val="uk-UA"/>
        </w:rPr>
        <w:t>Вятютнев</w:t>
      </w:r>
      <w:proofErr w:type="spellEnd"/>
      <w:r w:rsidRPr="008F7344">
        <w:rPr>
          <w:rFonts w:ascii="Times New Roman" w:eastAsia="Calibri" w:hAnsi="Times New Roman" w:cs="Times New Roman"/>
          <w:color w:val="000000"/>
          <w:sz w:val="28"/>
          <w:szCs w:val="28"/>
          <w:lang w:val="uk-UA"/>
        </w:rPr>
        <w:t xml:space="preserve"> // </w:t>
      </w:r>
      <w:proofErr w:type="spellStart"/>
      <w:r w:rsidRPr="008F7344">
        <w:rPr>
          <w:rFonts w:ascii="Times New Roman" w:eastAsia="Calibri" w:hAnsi="Times New Roman" w:cs="Times New Roman"/>
          <w:color w:val="000000"/>
          <w:sz w:val="28"/>
          <w:szCs w:val="28"/>
          <w:lang w:val="uk-UA"/>
        </w:rPr>
        <w:t>Русский</w:t>
      </w:r>
      <w:proofErr w:type="spellEnd"/>
      <w:r w:rsidRPr="008F7344">
        <w:rPr>
          <w:rFonts w:ascii="Times New Roman" w:eastAsia="Calibri" w:hAnsi="Times New Roman" w:cs="Times New Roman"/>
          <w:color w:val="000000"/>
          <w:sz w:val="28"/>
          <w:szCs w:val="28"/>
          <w:lang w:val="uk-UA"/>
        </w:rPr>
        <w:t xml:space="preserve"> </w:t>
      </w:r>
      <w:proofErr w:type="spellStart"/>
      <w:r w:rsidRPr="008F7344">
        <w:rPr>
          <w:rFonts w:ascii="Times New Roman" w:eastAsia="Calibri" w:hAnsi="Times New Roman" w:cs="Times New Roman"/>
          <w:color w:val="000000"/>
          <w:sz w:val="28"/>
          <w:szCs w:val="28"/>
          <w:lang w:val="uk-UA"/>
        </w:rPr>
        <w:t>язык</w:t>
      </w:r>
      <w:proofErr w:type="spellEnd"/>
      <w:r w:rsidRPr="008F7344">
        <w:rPr>
          <w:rFonts w:ascii="Times New Roman" w:eastAsia="Calibri" w:hAnsi="Times New Roman" w:cs="Times New Roman"/>
          <w:color w:val="000000"/>
          <w:sz w:val="28"/>
          <w:szCs w:val="28"/>
          <w:lang w:val="uk-UA"/>
        </w:rPr>
        <w:t xml:space="preserve"> за </w:t>
      </w:r>
      <w:proofErr w:type="spellStart"/>
      <w:r w:rsidRPr="008F7344">
        <w:rPr>
          <w:rFonts w:ascii="Times New Roman" w:eastAsia="Calibri" w:hAnsi="Times New Roman" w:cs="Times New Roman"/>
          <w:color w:val="000000"/>
          <w:sz w:val="28"/>
          <w:szCs w:val="28"/>
          <w:lang w:val="uk-UA"/>
        </w:rPr>
        <w:t>рубежом</w:t>
      </w:r>
      <w:proofErr w:type="spellEnd"/>
      <w:r w:rsidRPr="008F7344">
        <w:rPr>
          <w:rFonts w:ascii="Times New Roman" w:eastAsia="Calibri" w:hAnsi="Times New Roman" w:cs="Times New Roman"/>
          <w:color w:val="000000"/>
          <w:sz w:val="28"/>
          <w:szCs w:val="28"/>
          <w:lang w:val="uk-UA"/>
        </w:rPr>
        <w:t>. – 1977. – № 6. – С. 38-45.</w:t>
      </w:r>
    </w:p>
    <w:p w:rsidR="00EB3017" w:rsidRPr="00857A80" w:rsidRDefault="008F7344" w:rsidP="00857A80">
      <w:pPr>
        <w:numPr>
          <w:ilvl w:val="0"/>
          <w:numId w:val="6"/>
        </w:numPr>
        <w:spacing w:after="0" w:line="420" w:lineRule="atLeast"/>
        <w:contextualSpacing/>
        <w:jc w:val="both"/>
        <w:rPr>
          <w:rFonts w:ascii="Times New Roman" w:eastAsia="Calibri" w:hAnsi="Times New Roman" w:cs="Times New Roman"/>
          <w:color w:val="000000"/>
          <w:sz w:val="28"/>
          <w:szCs w:val="28"/>
          <w:lang w:val="uk-UA"/>
        </w:rPr>
      </w:pPr>
      <w:bookmarkStart w:id="2" w:name="_Ref229326952"/>
      <w:proofErr w:type="spellStart"/>
      <w:r w:rsidRPr="008F7344">
        <w:rPr>
          <w:rFonts w:ascii="Times New Roman" w:eastAsia="Calibri" w:hAnsi="Times New Roman" w:cs="Times New Roman"/>
          <w:color w:val="000000"/>
          <w:sz w:val="28"/>
          <w:szCs w:val="28"/>
          <w:lang w:val="uk-UA"/>
        </w:rPr>
        <w:t>Гез</w:t>
      </w:r>
      <w:proofErr w:type="spellEnd"/>
      <w:r w:rsidRPr="008F7344">
        <w:rPr>
          <w:rFonts w:ascii="Times New Roman" w:eastAsia="Calibri" w:hAnsi="Times New Roman" w:cs="Times New Roman"/>
          <w:color w:val="000000"/>
          <w:sz w:val="28"/>
          <w:szCs w:val="28"/>
          <w:lang w:val="uk-UA"/>
        </w:rPr>
        <w:t xml:space="preserve"> Н.</w:t>
      </w:r>
      <w:bookmarkEnd w:id="2"/>
      <w:r w:rsidRPr="008F7344">
        <w:rPr>
          <w:rFonts w:ascii="Times New Roman" w:eastAsia="Calibri" w:hAnsi="Times New Roman" w:cs="Times New Roman"/>
          <w:color w:val="000000"/>
          <w:sz w:val="28"/>
          <w:szCs w:val="28"/>
          <w:lang w:val="uk-UA"/>
        </w:rPr>
        <w:t xml:space="preserve">И. </w:t>
      </w:r>
      <w:proofErr w:type="spellStart"/>
      <w:r w:rsidRPr="008F7344">
        <w:rPr>
          <w:rFonts w:ascii="Times New Roman" w:eastAsia="Calibri" w:hAnsi="Times New Roman" w:cs="Times New Roman"/>
          <w:color w:val="000000"/>
          <w:sz w:val="28"/>
          <w:szCs w:val="28"/>
          <w:lang w:val="uk-UA"/>
        </w:rPr>
        <w:t>Формирование</w:t>
      </w:r>
      <w:proofErr w:type="spellEnd"/>
      <w:r w:rsidRPr="008F7344">
        <w:rPr>
          <w:rFonts w:ascii="Times New Roman" w:eastAsia="Calibri" w:hAnsi="Times New Roman" w:cs="Times New Roman"/>
          <w:color w:val="000000"/>
          <w:sz w:val="28"/>
          <w:szCs w:val="28"/>
          <w:lang w:val="uk-UA"/>
        </w:rPr>
        <w:t xml:space="preserve"> </w:t>
      </w:r>
      <w:proofErr w:type="spellStart"/>
      <w:r w:rsidRPr="008F7344">
        <w:rPr>
          <w:rFonts w:ascii="Times New Roman" w:eastAsia="Calibri" w:hAnsi="Times New Roman" w:cs="Times New Roman"/>
          <w:color w:val="000000"/>
          <w:sz w:val="28"/>
          <w:szCs w:val="28"/>
          <w:lang w:val="uk-UA"/>
        </w:rPr>
        <w:t>коммуникативной</w:t>
      </w:r>
      <w:proofErr w:type="spellEnd"/>
      <w:r w:rsidRPr="008F7344">
        <w:rPr>
          <w:rFonts w:ascii="Times New Roman" w:eastAsia="Calibri" w:hAnsi="Times New Roman" w:cs="Times New Roman"/>
          <w:color w:val="000000"/>
          <w:sz w:val="28"/>
          <w:szCs w:val="28"/>
          <w:lang w:val="uk-UA"/>
        </w:rPr>
        <w:t xml:space="preserve"> </w:t>
      </w:r>
      <w:proofErr w:type="spellStart"/>
      <w:r w:rsidRPr="008F7344">
        <w:rPr>
          <w:rFonts w:ascii="Times New Roman" w:eastAsia="Calibri" w:hAnsi="Times New Roman" w:cs="Times New Roman"/>
          <w:color w:val="000000"/>
          <w:sz w:val="28"/>
          <w:szCs w:val="28"/>
          <w:lang w:val="uk-UA"/>
        </w:rPr>
        <w:t>компетенции</w:t>
      </w:r>
      <w:proofErr w:type="spellEnd"/>
      <w:r w:rsidRPr="008F7344">
        <w:rPr>
          <w:rFonts w:ascii="Times New Roman" w:eastAsia="Calibri" w:hAnsi="Times New Roman" w:cs="Times New Roman"/>
          <w:color w:val="000000"/>
          <w:sz w:val="28"/>
          <w:szCs w:val="28"/>
          <w:lang w:val="uk-UA"/>
        </w:rPr>
        <w:t xml:space="preserve"> </w:t>
      </w:r>
      <w:proofErr w:type="spellStart"/>
      <w:r w:rsidRPr="008F7344">
        <w:rPr>
          <w:rFonts w:ascii="Times New Roman" w:eastAsia="Calibri" w:hAnsi="Times New Roman" w:cs="Times New Roman"/>
          <w:color w:val="000000"/>
          <w:sz w:val="28"/>
          <w:szCs w:val="28"/>
          <w:lang w:val="uk-UA"/>
        </w:rPr>
        <w:t>как</w:t>
      </w:r>
      <w:proofErr w:type="spellEnd"/>
      <w:r w:rsidRPr="008F7344">
        <w:rPr>
          <w:rFonts w:ascii="Times New Roman" w:eastAsia="Calibri" w:hAnsi="Times New Roman" w:cs="Times New Roman"/>
          <w:color w:val="000000"/>
          <w:sz w:val="28"/>
          <w:szCs w:val="28"/>
          <w:lang w:val="uk-UA"/>
        </w:rPr>
        <w:t xml:space="preserve"> </w:t>
      </w:r>
      <w:proofErr w:type="spellStart"/>
      <w:r w:rsidRPr="008F7344">
        <w:rPr>
          <w:rFonts w:ascii="Times New Roman" w:eastAsia="Calibri" w:hAnsi="Times New Roman" w:cs="Times New Roman"/>
          <w:color w:val="000000"/>
          <w:sz w:val="28"/>
          <w:szCs w:val="28"/>
          <w:lang w:val="uk-UA"/>
        </w:rPr>
        <w:t>объект</w:t>
      </w:r>
      <w:proofErr w:type="spellEnd"/>
      <w:r w:rsidRPr="008F7344">
        <w:rPr>
          <w:rFonts w:ascii="Times New Roman" w:eastAsia="Calibri" w:hAnsi="Times New Roman" w:cs="Times New Roman"/>
          <w:color w:val="000000"/>
          <w:sz w:val="28"/>
          <w:szCs w:val="28"/>
          <w:lang w:val="uk-UA"/>
        </w:rPr>
        <w:t xml:space="preserve"> </w:t>
      </w:r>
      <w:proofErr w:type="spellStart"/>
      <w:r w:rsidRPr="008F7344">
        <w:rPr>
          <w:rFonts w:ascii="Times New Roman" w:eastAsia="Calibri" w:hAnsi="Times New Roman" w:cs="Times New Roman"/>
          <w:color w:val="000000"/>
          <w:sz w:val="28"/>
          <w:szCs w:val="28"/>
          <w:lang w:val="uk-UA"/>
        </w:rPr>
        <w:t>зарубежных</w:t>
      </w:r>
      <w:proofErr w:type="spellEnd"/>
      <w:r w:rsidRPr="008F7344">
        <w:rPr>
          <w:rFonts w:ascii="Times New Roman" w:eastAsia="Calibri" w:hAnsi="Times New Roman" w:cs="Times New Roman"/>
          <w:color w:val="000000"/>
          <w:sz w:val="28"/>
          <w:szCs w:val="28"/>
          <w:lang w:val="uk-UA"/>
        </w:rPr>
        <w:t xml:space="preserve"> </w:t>
      </w:r>
      <w:proofErr w:type="spellStart"/>
      <w:r w:rsidRPr="008F7344">
        <w:rPr>
          <w:rFonts w:ascii="Times New Roman" w:eastAsia="Calibri" w:hAnsi="Times New Roman" w:cs="Times New Roman"/>
          <w:color w:val="000000"/>
          <w:sz w:val="28"/>
          <w:szCs w:val="28"/>
          <w:lang w:val="uk-UA"/>
        </w:rPr>
        <w:t>методических</w:t>
      </w:r>
      <w:proofErr w:type="spellEnd"/>
      <w:r w:rsidRPr="008F7344">
        <w:rPr>
          <w:rFonts w:ascii="Times New Roman" w:eastAsia="Calibri" w:hAnsi="Times New Roman" w:cs="Times New Roman"/>
          <w:color w:val="000000"/>
          <w:sz w:val="28"/>
          <w:szCs w:val="28"/>
          <w:lang w:val="uk-UA"/>
        </w:rPr>
        <w:t xml:space="preserve"> </w:t>
      </w:r>
      <w:proofErr w:type="spellStart"/>
      <w:r w:rsidRPr="008F7344">
        <w:rPr>
          <w:rFonts w:ascii="Times New Roman" w:eastAsia="Calibri" w:hAnsi="Times New Roman" w:cs="Times New Roman"/>
          <w:color w:val="000000"/>
          <w:sz w:val="28"/>
          <w:szCs w:val="28"/>
          <w:lang w:val="uk-UA"/>
        </w:rPr>
        <w:t>исследований</w:t>
      </w:r>
      <w:proofErr w:type="spellEnd"/>
      <w:r w:rsidRPr="008F7344">
        <w:rPr>
          <w:rFonts w:ascii="Times New Roman" w:eastAsia="Calibri" w:hAnsi="Times New Roman" w:cs="Times New Roman"/>
          <w:color w:val="000000"/>
          <w:sz w:val="28"/>
          <w:szCs w:val="28"/>
          <w:lang w:val="uk-UA"/>
        </w:rPr>
        <w:t> / Н. И. </w:t>
      </w:r>
      <w:proofErr w:type="spellStart"/>
      <w:r w:rsidRPr="008F7344">
        <w:rPr>
          <w:rFonts w:ascii="Times New Roman" w:eastAsia="Calibri" w:hAnsi="Times New Roman" w:cs="Times New Roman"/>
          <w:color w:val="000000"/>
          <w:sz w:val="28"/>
          <w:szCs w:val="28"/>
          <w:lang w:val="uk-UA"/>
        </w:rPr>
        <w:t>Гез</w:t>
      </w:r>
      <w:proofErr w:type="spellEnd"/>
      <w:r w:rsidRPr="008F7344">
        <w:rPr>
          <w:rFonts w:ascii="Times New Roman" w:eastAsia="Calibri" w:hAnsi="Times New Roman" w:cs="Times New Roman"/>
          <w:color w:val="000000"/>
          <w:sz w:val="28"/>
          <w:szCs w:val="28"/>
          <w:lang w:val="uk-UA"/>
        </w:rPr>
        <w:t xml:space="preserve"> // </w:t>
      </w:r>
      <w:proofErr w:type="spellStart"/>
      <w:r w:rsidRPr="008F7344">
        <w:rPr>
          <w:rFonts w:ascii="Times New Roman" w:eastAsia="Calibri" w:hAnsi="Times New Roman" w:cs="Times New Roman"/>
          <w:color w:val="000000"/>
          <w:sz w:val="28"/>
          <w:szCs w:val="28"/>
          <w:lang w:val="uk-UA"/>
        </w:rPr>
        <w:t>Иностранные</w:t>
      </w:r>
      <w:proofErr w:type="spellEnd"/>
      <w:r w:rsidRPr="008F7344">
        <w:rPr>
          <w:rFonts w:ascii="Times New Roman" w:eastAsia="Calibri" w:hAnsi="Times New Roman" w:cs="Times New Roman"/>
          <w:color w:val="000000"/>
          <w:sz w:val="28"/>
          <w:szCs w:val="28"/>
          <w:lang w:val="uk-UA"/>
        </w:rPr>
        <w:t xml:space="preserve"> </w:t>
      </w:r>
      <w:proofErr w:type="spellStart"/>
      <w:r w:rsidRPr="008F7344">
        <w:rPr>
          <w:rFonts w:ascii="Times New Roman" w:eastAsia="Calibri" w:hAnsi="Times New Roman" w:cs="Times New Roman"/>
          <w:color w:val="000000"/>
          <w:sz w:val="28"/>
          <w:szCs w:val="28"/>
          <w:lang w:val="uk-UA"/>
        </w:rPr>
        <w:t>языки</w:t>
      </w:r>
      <w:proofErr w:type="spellEnd"/>
      <w:r w:rsidRPr="008F7344">
        <w:rPr>
          <w:rFonts w:ascii="Times New Roman" w:eastAsia="Calibri" w:hAnsi="Times New Roman" w:cs="Times New Roman"/>
          <w:color w:val="000000"/>
          <w:sz w:val="28"/>
          <w:szCs w:val="28"/>
          <w:lang w:val="uk-UA"/>
        </w:rPr>
        <w:t xml:space="preserve"> в </w:t>
      </w:r>
      <w:proofErr w:type="spellStart"/>
      <w:r w:rsidRPr="008F7344">
        <w:rPr>
          <w:rFonts w:ascii="Times New Roman" w:eastAsia="Calibri" w:hAnsi="Times New Roman" w:cs="Times New Roman"/>
          <w:color w:val="000000"/>
          <w:sz w:val="28"/>
          <w:szCs w:val="28"/>
          <w:lang w:val="uk-UA"/>
        </w:rPr>
        <w:t>школе</w:t>
      </w:r>
      <w:proofErr w:type="spellEnd"/>
      <w:r w:rsidRPr="008F7344">
        <w:rPr>
          <w:rFonts w:ascii="Times New Roman" w:eastAsia="Calibri" w:hAnsi="Times New Roman" w:cs="Times New Roman"/>
          <w:color w:val="000000"/>
          <w:sz w:val="28"/>
          <w:szCs w:val="28"/>
          <w:lang w:val="uk-UA"/>
        </w:rPr>
        <w:t>. – 1985. – №  2. – С. 17-24.</w:t>
      </w:r>
    </w:p>
    <w:p w:rsidR="008F7344" w:rsidRPr="008F7344" w:rsidRDefault="008F7344" w:rsidP="00081895">
      <w:pPr>
        <w:numPr>
          <w:ilvl w:val="0"/>
          <w:numId w:val="6"/>
        </w:numPr>
        <w:spacing w:after="0" w:line="360" w:lineRule="auto"/>
        <w:jc w:val="both"/>
        <w:rPr>
          <w:rFonts w:ascii="Times New Roman" w:eastAsia="Times New Roman" w:hAnsi="Times New Roman" w:cs="Times New Roman"/>
          <w:color w:val="000000"/>
          <w:sz w:val="28"/>
          <w:szCs w:val="28"/>
          <w:lang w:val="uk-UA" w:eastAsia="ru-RU"/>
        </w:rPr>
      </w:pPr>
      <w:r w:rsidRPr="008F7344">
        <w:rPr>
          <w:rFonts w:ascii="Times New Roman" w:eastAsia="Calibri" w:hAnsi="Times New Roman" w:cs="Times New Roman"/>
          <w:sz w:val="28"/>
          <w:szCs w:val="28"/>
          <w:lang w:val="uk-UA"/>
        </w:rPr>
        <w:t> </w:t>
      </w:r>
      <w:proofErr w:type="spellStart"/>
      <w:r w:rsidR="00EB3017" w:rsidRPr="00EB3017">
        <w:rPr>
          <w:rFonts w:ascii="Times New Roman" w:eastAsia="Calibri" w:hAnsi="Times New Roman" w:cs="Times New Roman"/>
          <w:sz w:val="28"/>
          <w:szCs w:val="28"/>
          <w:lang w:val="uk-UA"/>
        </w:rPr>
        <w:t>Колкатіна</w:t>
      </w:r>
      <w:proofErr w:type="spellEnd"/>
      <w:r w:rsidR="00EB3017" w:rsidRPr="00EB3017">
        <w:rPr>
          <w:rFonts w:ascii="Times New Roman" w:eastAsia="Calibri" w:hAnsi="Times New Roman" w:cs="Times New Roman"/>
          <w:sz w:val="28"/>
          <w:szCs w:val="28"/>
          <w:lang w:val="uk-UA"/>
        </w:rPr>
        <w:t xml:space="preserve"> Н.М. Розвиток творчих здібностей/ Н.М. </w:t>
      </w:r>
      <w:proofErr w:type="spellStart"/>
      <w:r w:rsidR="00EB3017" w:rsidRPr="00EB3017">
        <w:rPr>
          <w:rFonts w:ascii="Times New Roman" w:eastAsia="Calibri" w:hAnsi="Times New Roman" w:cs="Times New Roman"/>
          <w:sz w:val="28"/>
          <w:szCs w:val="28"/>
          <w:lang w:val="uk-UA"/>
        </w:rPr>
        <w:t>Колкатіна</w:t>
      </w:r>
      <w:proofErr w:type="spellEnd"/>
      <w:r w:rsidR="00EB3017" w:rsidRPr="00EB3017">
        <w:rPr>
          <w:rFonts w:ascii="Times New Roman" w:eastAsia="Calibri" w:hAnsi="Times New Roman" w:cs="Times New Roman"/>
          <w:sz w:val="28"/>
          <w:szCs w:val="28"/>
          <w:lang w:val="uk-UA"/>
        </w:rPr>
        <w:t xml:space="preserve"> //Початкове навчання та виховання. – 2009. –№19-21. –</w:t>
      </w:r>
      <w:r w:rsidR="00EB3017">
        <w:rPr>
          <w:rFonts w:ascii="Times New Roman" w:eastAsia="Calibri" w:hAnsi="Times New Roman" w:cs="Times New Roman"/>
          <w:sz w:val="28"/>
          <w:szCs w:val="28"/>
          <w:lang w:val="uk-UA"/>
        </w:rPr>
        <w:t xml:space="preserve"> </w:t>
      </w:r>
      <w:r w:rsidR="00EB3017" w:rsidRPr="00EB3017">
        <w:rPr>
          <w:rFonts w:ascii="Times New Roman" w:eastAsia="Calibri" w:hAnsi="Times New Roman" w:cs="Times New Roman"/>
          <w:sz w:val="28"/>
          <w:szCs w:val="28"/>
          <w:lang w:val="uk-UA"/>
        </w:rPr>
        <w:t>С. 34-43.</w:t>
      </w:r>
    </w:p>
    <w:p w:rsidR="008F7344" w:rsidRPr="008F7344" w:rsidRDefault="008F7344" w:rsidP="00081895">
      <w:pPr>
        <w:numPr>
          <w:ilvl w:val="0"/>
          <w:numId w:val="6"/>
        </w:numPr>
        <w:spacing w:after="0" w:line="360" w:lineRule="auto"/>
        <w:jc w:val="both"/>
        <w:rPr>
          <w:rFonts w:ascii="Times New Roman" w:eastAsia="Calibri" w:hAnsi="Times New Roman" w:cs="Times New Roman"/>
          <w:snapToGrid w:val="0"/>
          <w:sz w:val="28"/>
          <w:szCs w:val="28"/>
          <w:lang w:val="uk-UA"/>
        </w:rPr>
      </w:pPr>
      <w:proofErr w:type="spellStart"/>
      <w:r w:rsidRPr="008F7344">
        <w:rPr>
          <w:rFonts w:ascii="Times New Roman" w:eastAsia="Calibri" w:hAnsi="Times New Roman" w:cs="Times New Roman"/>
          <w:color w:val="000000"/>
          <w:sz w:val="28"/>
          <w:szCs w:val="28"/>
          <w:lang w:val="uk-UA"/>
        </w:rPr>
        <w:t>Ляудис</w:t>
      </w:r>
      <w:proofErr w:type="spellEnd"/>
      <w:r w:rsidRPr="008F7344">
        <w:rPr>
          <w:rFonts w:ascii="Times New Roman" w:eastAsia="Calibri" w:hAnsi="Times New Roman" w:cs="Times New Roman"/>
          <w:color w:val="000000"/>
          <w:sz w:val="28"/>
          <w:szCs w:val="28"/>
          <w:lang w:val="uk-UA"/>
        </w:rPr>
        <w:t xml:space="preserve"> В.Я. </w:t>
      </w:r>
      <w:proofErr w:type="spellStart"/>
      <w:r w:rsidRPr="008F7344">
        <w:rPr>
          <w:rFonts w:ascii="Times New Roman" w:eastAsia="Calibri" w:hAnsi="Times New Roman" w:cs="Times New Roman"/>
          <w:color w:val="000000"/>
          <w:sz w:val="28"/>
          <w:szCs w:val="28"/>
          <w:lang w:val="uk-UA"/>
        </w:rPr>
        <w:t>Психологические</w:t>
      </w:r>
      <w:proofErr w:type="spellEnd"/>
      <w:r w:rsidRPr="008F7344">
        <w:rPr>
          <w:rFonts w:ascii="Times New Roman" w:eastAsia="Calibri" w:hAnsi="Times New Roman" w:cs="Times New Roman"/>
          <w:color w:val="000000"/>
          <w:sz w:val="28"/>
          <w:szCs w:val="28"/>
          <w:lang w:val="uk-UA"/>
        </w:rPr>
        <w:t xml:space="preserve"> </w:t>
      </w:r>
      <w:proofErr w:type="spellStart"/>
      <w:r w:rsidRPr="008F7344">
        <w:rPr>
          <w:rFonts w:ascii="Times New Roman" w:eastAsia="Calibri" w:hAnsi="Times New Roman" w:cs="Times New Roman"/>
          <w:color w:val="000000"/>
          <w:sz w:val="28"/>
          <w:szCs w:val="28"/>
          <w:lang w:val="uk-UA"/>
        </w:rPr>
        <w:t>основы</w:t>
      </w:r>
      <w:proofErr w:type="spellEnd"/>
      <w:r w:rsidRPr="008F7344">
        <w:rPr>
          <w:rFonts w:ascii="Times New Roman" w:eastAsia="Calibri" w:hAnsi="Times New Roman" w:cs="Times New Roman"/>
          <w:color w:val="000000"/>
          <w:sz w:val="28"/>
          <w:szCs w:val="28"/>
          <w:lang w:val="uk-UA"/>
        </w:rPr>
        <w:t xml:space="preserve"> </w:t>
      </w:r>
      <w:proofErr w:type="spellStart"/>
      <w:r w:rsidRPr="008F7344">
        <w:rPr>
          <w:rFonts w:ascii="Times New Roman" w:eastAsia="Calibri" w:hAnsi="Times New Roman" w:cs="Times New Roman"/>
          <w:color w:val="000000"/>
          <w:sz w:val="28"/>
          <w:szCs w:val="28"/>
          <w:lang w:val="uk-UA"/>
        </w:rPr>
        <w:t>формирования</w:t>
      </w:r>
      <w:proofErr w:type="spellEnd"/>
      <w:r w:rsidRPr="008F7344">
        <w:rPr>
          <w:rFonts w:ascii="Times New Roman" w:eastAsia="Calibri" w:hAnsi="Times New Roman" w:cs="Times New Roman"/>
          <w:color w:val="000000"/>
          <w:sz w:val="28"/>
          <w:szCs w:val="28"/>
          <w:lang w:val="uk-UA"/>
        </w:rPr>
        <w:t xml:space="preserve"> </w:t>
      </w:r>
      <w:proofErr w:type="spellStart"/>
      <w:r w:rsidRPr="008F7344">
        <w:rPr>
          <w:rFonts w:ascii="Times New Roman" w:eastAsia="Calibri" w:hAnsi="Times New Roman" w:cs="Times New Roman"/>
          <w:color w:val="000000"/>
          <w:sz w:val="28"/>
          <w:szCs w:val="28"/>
          <w:lang w:val="uk-UA"/>
        </w:rPr>
        <w:t>письменной</w:t>
      </w:r>
      <w:proofErr w:type="spellEnd"/>
      <w:r w:rsidRPr="008F7344">
        <w:rPr>
          <w:rFonts w:ascii="Times New Roman" w:eastAsia="Calibri" w:hAnsi="Times New Roman" w:cs="Times New Roman"/>
          <w:color w:val="000000"/>
          <w:sz w:val="28"/>
          <w:szCs w:val="28"/>
          <w:lang w:val="uk-UA"/>
        </w:rPr>
        <w:t xml:space="preserve"> речи </w:t>
      </w:r>
      <w:proofErr w:type="spellStart"/>
      <w:r w:rsidRPr="008F7344">
        <w:rPr>
          <w:rFonts w:ascii="Times New Roman" w:eastAsia="Calibri" w:hAnsi="Times New Roman" w:cs="Times New Roman"/>
          <w:color w:val="000000"/>
          <w:sz w:val="28"/>
          <w:szCs w:val="28"/>
          <w:lang w:val="uk-UA"/>
        </w:rPr>
        <w:t>младших</w:t>
      </w:r>
      <w:proofErr w:type="spellEnd"/>
      <w:r w:rsidRPr="008F7344">
        <w:rPr>
          <w:rFonts w:ascii="Times New Roman" w:eastAsia="Calibri" w:hAnsi="Times New Roman" w:cs="Times New Roman"/>
          <w:color w:val="000000"/>
          <w:sz w:val="28"/>
          <w:szCs w:val="28"/>
          <w:lang w:val="uk-UA"/>
        </w:rPr>
        <w:t xml:space="preserve"> </w:t>
      </w:r>
      <w:proofErr w:type="spellStart"/>
      <w:r w:rsidRPr="008F7344">
        <w:rPr>
          <w:rFonts w:ascii="Times New Roman" w:eastAsia="Calibri" w:hAnsi="Times New Roman" w:cs="Times New Roman"/>
          <w:color w:val="000000"/>
          <w:sz w:val="28"/>
          <w:szCs w:val="28"/>
          <w:lang w:val="uk-UA"/>
        </w:rPr>
        <w:t>школьников</w:t>
      </w:r>
      <w:proofErr w:type="spellEnd"/>
      <w:r w:rsidRPr="008F7344">
        <w:rPr>
          <w:rFonts w:ascii="Times New Roman" w:eastAsia="Calibri" w:hAnsi="Times New Roman" w:cs="Times New Roman"/>
          <w:color w:val="000000"/>
          <w:sz w:val="28"/>
          <w:szCs w:val="28"/>
          <w:lang w:val="uk-UA"/>
        </w:rPr>
        <w:t xml:space="preserve">/ </w:t>
      </w:r>
      <w:proofErr w:type="spellStart"/>
      <w:r w:rsidRPr="008F7344">
        <w:rPr>
          <w:rFonts w:ascii="Times New Roman" w:eastAsia="Calibri" w:hAnsi="Times New Roman" w:cs="Times New Roman"/>
          <w:color w:val="000000"/>
          <w:sz w:val="28"/>
          <w:szCs w:val="28"/>
          <w:lang w:val="uk-UA"/>
        </w:rPr>
        <w:t>Ляудис</w:t>
      </w:r>
      <w:proofErr w:type="spellEnd"/>
      <w:r w:rsidRPr="008F7344">
        <w:rPr>
          <w:rFonts w:ascii="Times New Roman" w:eastAsia="Calibri" w:hAnsi="Times New Roman" w:cs="Times New Roman"/>
          <w:color w:val="000000"/>
          <w:sz w:val="28"/>
          <w:szCs w:val="28"/>
          <w:lang w:val="uk-UA"/>
        </w:rPr>
        <w:t xml:space="preserve"> В.Я., </w:t>
      </w:r>
      <w:proofErr w:type="spellStart"/>
      <w:r w:rsidRPr="008F7344">
        <w:rPr>
          <w:rFonts w:ascii="Times New Roman" w:eastAsia="Calibri" w:hAnsi="Times New Roman" w:cs="Times New Roman"/>
          <w:color w:val="000000"/>
          <w:sz w:val="28"/>
          <w:szCs w:val="28"/>
          <w:lang w:val="uk-UA"/>
        </w:rPr>
        <w:t>Негуре</w:t>
      </w:r>
      <w:proofErr w:type="spellEnd"/>
      <w:r w:rsidRPr="008F7344">
        <w:rPr>
          <w:rFonts w:ascii="Times New Roman" w:eastAsia="Calibri" w:hAnsi="Times New Roman" w:cs="Times New Roman"/>
          <w:color w:val="000000"/>
          <w:sz w:val="28"/>
          <w:szCs w:val="28"/>
          <w:lang w:val="uk-UA"/>
        </w:rPr>
        <w:t xml:space="preserve"> И.П. – М.: </w:t>
      </w:r>
      <w:proofErr w:type="spellStart"/>
      <w:r w:rsidRPr="008F7344">
        <w:rPr>
          <w:rFonts w:ascii="Times New Roman" w:eastAsia="Calibri" w:hAnsi="Times New Roman" w:cs="Times New Roman"/>
          <w:color w:val="000000"/>
          <w:sz w:val="28"/>
          <w:szCs w:val="28"/>
          <w:lang w:val="uk-UA"/>
        </w:rPr>
        <w:t>Международная</w:t>
      </w:r>
      <w:proofErr w:type="spellEnd"/>
      <w:r w:rsidRPr="008F7344">
        <w:rPr>
          <w:rFonts w:ascii="Times New Roman" w:eastAsia="Calibri" w:hAnsi="Times New Roman" w:cs="Times New Roman"/>
          <w:color w:val="000000"/>
          <w:sz w:val="28"/>
          <w:szCs w:val="28"/>
          <w:lang w:val="uk-UA"/>
        </w:rPr>
        <w:t xml:space="preserve"> </w:t>
      </w:r>
      <w:proofErr w:type="spellStart"/>
      <w:r w:rsidRPr="008F7344">
        <w:rPr>
          <w:rFonts w:ascii="Times New Roman" w:eastAsia="Calibri" w:hAnsi="Times New Roman" w:cs="Times New Roman"/>
          <w:color w:val="000000"/>
          <w:sz w:val="28"/>
          <w:szCs w:val="28"/>
          <w:lang w:val="uk-UA"/>
        </w:rPr>
        <w:t>педагогическая</w:t>
      </w:r>
      <w:proofErr w:type="spellEnd"/>
      <w:r w:rsidRPr="008F7344">
        <w:rPr>
          <w:rFonts w:ascii="Times New Roman" w:eastAsia="Calibri" w:hAnsi="Times New Roman" w:cs="Times New Roman"/>
          <w:color w:val="000000"/>
          <w:sz w:val="28"/>
          <w:szCs w:val="28"/>
          <w:lang w:val="uk-UA"/>
        </w:rPr>
        <w:t xml:space="preserve"> </w:t>
      </w:r>
      <w:proofErr w:type="spellStart"/>
      <w:r w:rsidRPr="008F7344">
        <w:rPr>
          <w:rFonts w:ascii="Times New Roman" w:eastAsia="Calibri" w:hAnsi="Times New Roman" w:cs="Times New Roman"/>
          <w:color w:val="000000"/>
          <w:sz w:val="28"/>
          <w:szCs w:val="28"/>
          <w:lang w:val="uk-UA"/>
        </w:rPr>
        <w:t>академия</w:t>
      </w:r>
      <w:proofErr w:type="spellEnd"/>
      <w:r w:rsidRPr="008F7344">
        <w:rPr>
          <w:rFonts w:ascii="Times New Roman" w:eastAsia="Calibri" w:hAnsi="Times New Roman" w:cs="Times New Roman"/>
          <w:color w:val="000000"/>
          <w:sz w:val="28"/>
          <w:szCs w:val="28"/>
          <w:lang w:val="uk-UA"/>
        </w:rPr>
        <w:t>, 1994. – 150с.</w:t>
      </w:r>
    </w:p>
    <w:p w:rsidR="008F7344" w:rsidRPr="00857A80" w:rsidRDefault="008F7344" w:rsidP="00857A80">
      <w:pPr>
        <w:numPr>
          <w:ilvl w:val="0"/>
          <w:numId w:val="6"/>
        </w:numPr>
        <w:spacing w:after="0" w:line="360" w:lineRule="auto"/>
        <w:jc w:val="both"/>
        <w:rPr>
          <w:rFonts w:ascii="Times New Roman" w:eastAsia="Calibri" w:hAnsi="Times New Roman" w:cs="Times New Roman"/>
          <w:snapToGrid w:val="0"/>
          <w:sz w:val="28"/>
          <w:szCs w:val="28"/>
          <w:lang w:val="uk-UA"/>
        </w:rPr>
      </w:pPr>
      <w:r w:rsidRPr="008F7344">
        <w:rPr>
          <w:rFonts w:ascii="Times New Roman" w:eastAsia="Calibri" w:hAnsi="Times New Roman" w:cs="Times New Roman"/>
          <w:spacing w:val="-17"/>
          <w:sz w:val="28"/>
          <w:szCs w:val="28"/>
          <w:lang w:val="uk-UA"/>
        </w:rPr>
        <w:t xml:space="preserve"> </w:t>
      </w:r>
      <w:proofErr w:type="spellStart"/>
      <w:r w:rsidRPr="008F7344">
        <w:rPr>
          <w:rFonts w:ascii="Times New Roman" w:eastAsia="Calibri" w:hAnsi="Times New Roman" w:cs="Times New Roman"/>
          <w:sz w:val="28"/>
          <w:szCs w:val="28"/>
          <w:lang w:val="uk-UA"/>
        </w:rPr>
        <w:t>Мамчур</w:t>
      </w:r>
      <w:proofErr w:type="spellEnd"/>
      <w:r w:rsidRPr="008F7344">
        <w:rPr>
          <w:rFonts w:ascii="Times New Roman" w:eastAsia="Calibri" w:hAnsi="Times New Roman" w:cs="Times New Roman"/>
          <w:sz w:val="28"/>
          <w:szCs w:val="28"/>
          <w:lang w:val="uk-UA"/>
        </w:rPr>
        <w:t xml:space="preserve"> Л.</w:t>
      </w:r>
      <w:proofErr w:type="spellStart"/>
      <w:r w:rsidRPr="008F7344">
        <w:rPr>
          <w:rFonts w:ascii="Times New Roman" w:eastAsia="Calibri" w:hAnsi="Times New Roman" w:cs="Times New Roman"/>
          <w:sz w:val="28"/>
          <w:szCs w:val="28"/>
          <w:lang w:val="uk-UA"/>
        </w:rPr>
        <w:t>І.</w:t>
      </w:r>
      <w:r w:rsidRPr="008F7344">
        <w:rPr>
          <w:rFonts w:ascii="Calibri" w:eastAsia="Calibri" w:hAnsi="Calibri" w:cs="Calibri"/>
          <w:sz w:val="28"/>
          <w:szCs w:val="28"/>
          <w:lang w:val="uk-UA"/>
        </w:rPr>
        <w:t></w:t>
      </w:r>
      <w:r w:rsidRPr="008F7344">
        <w:rPr>
          <w:rFonts w:ascii="Times New Roman" w:eastAsia="Calibri" w:hAnsi="Times New Roman" w:cs="Times New Roman"/>
          <w:sz w:val="28"/>
          <w:szCs w:val="28"/>
          <w:lang w:val="uk-UA"/>
        </w:rPr>
        <w:t>Комунікативна</w:t>
      </w:r>
      <w:proofErr w:type="spellEnd"/>
      <w:r w:rsidRPr="008F7344">
        <w:rPr>
          <w:rFonts w:ascii="Times New Roman" w:eastAsia="Calibri" w:hAnsi="Times New Roman" w:cs="Times New Roman"/>
          <w:sz w:val="28"/>
          <w:szCs w:val="28"/>
          <w:lang w:val="uk-UA"/>
        </w:rPr>
        <w:t xml:space="preserve"> компетентність особистості: її роль і значення в успішному спілкуванні/ Л.І</w:t>
      </w:r>
      <w:r w:rsidR="000F570E">
        <w:rPr>
          <w:rFonts w:ascii="Times New Roman" w:eastAsia="Calibri" w:hAnsi="Times New Roman" w:cs="Times New Roman"/>
          <w:sz w:val="28"/>
          <w:szCs w:val="28"/>
          <w:lang w:val="uk-UA"/>
        </w:rPr>
        <w:t>.</w:t>
      </w:r>
      <w:r w:rsidRPr="008F7344">
        <w:rPr>
          <w:rFonts w:ascii="Times New Roman" w:eastAsia="Calibri" w:hAnsi="Times New Roman" w:cs="Times New Roman"/>
          <w:sz w:val="28"/>
          <w:szCs w:val="28"/>
          <w:lang w:val="uk-UA"/>
        </w:rPr>
        <w:t xml:space="preserve"> </w:t>
      </w:r>
      <w:proofErr w:type="spellStart"/>
      <w:r w:rsidRPr="008F7344">
        <w:rPr>
          <w:rFonts w:ascii="Times New Roman" w:eastAsia="Calibri" w:hAnsi="Times New Roman" w:cs="Times New Roman"/>
          <w:sz w:val="28"/>
          <w:szCs w:val="28"/>
          <w:lang w:val="uk-UA"/>
        </w:rPr>
        <w:t>Мамчур</w:t>
      </w:r>
      <w:proofErr w:type="spellEnd"/>
      <w:r w:rsidRPr="008F7344">
        <w:rPr>
          <w:rFonts w:ascii="Times New Roman" w:eastAsia="Calibri" w:hAnsi="Times New Roman" w:cs="Times New Roman"/>
          <w:sz w:val="28"/>
          <w:szCs w:val="28"/>
          <w:lang w:val="uk-UA"/>
        </w:rPr>
        <w:t xml:space="preserve">// Зб. наук. праць Уманського державного педагогічного університету. – 2006. – Ч.2. – С. 203-209. </w:t>
      </w:r>
    </w:p>
    <w:p w:rsidR="008F7344" w:rsidRPr="00343655" w:rsidRDefault="00343655" w:rsidP="00081895">
      <w:pPr>
        <w:numPr>
          <w:ilvl w:val="0"/>
          <w:numId w:val="6"/>
        </w:numPr>
        <w:spacing w:after="0" w:line="360" w:lineRule="auto"/>
        <w:jc w:val="both"/>
        <w:rPr>
          <w:rFonts w:ascii="Times New Roman" w:eastAsia="Calibri" w:hAnsi="Times New Roman" w:cs="Times New Roman"/>
          <w:snapToGrid w:val="0"/>
          <w:sz w:val="28"/>
          <w:szCs w:val="28"/>
          <w:lang w:val="uk-UA"/>
        </w:rPr>
      </w:pPr>
      <w:r>
        <w:rPr>
          <w:rFonts w:ascii="Times New Roman" w:eastAsia="Calibri" w:hAnsi="Times New Roman" w:cs="Times New Roman"/>
          <w:sz w:val="28"/>
          <w:szCs w:val="28"/>
          <w:lang w:val="uk-UA"/>
        </w:rPr>
        <w:t xml:space="preserve"> </w:t>
      </w:r>
      <w:r w:rsidR="008F7344" w:rsidRPr="008F7344">
        <w:rPr>
          <w:rFonts w:ascii="Times New Roman" w:eastAsia="Calibri" w:hAnsi="Times New Roman" w:cs="Times New Roman"/>
          <w:sz w:val="28"/>
          <w:szCs w:val="28"/>
          <w:lang w:val="uk-UA"/>
        </w:rPr>
        <w:t xml:space="preserve">Пруняк В.В. Шляхи формування мовної особистості молодшого школяра в контексті підготовки його до навчання в основній школі/ В.В.Пруняк// Теорія і практика формування мовної особистості в умовах сучасних технологій навчання і виховання  в загальноосвітніх закладах та вищій школі: зб. наук. праць. </w:t>
      </w:r>
      <w:r w:rsidR="008F7344" w:rsidRPr="008F7344">
        <w:rPr>
          <w:rFonts w:ascii="Times New Roman" w:eastAsia="Calibri" w:hAnsi="Times New Roman" w:cs="Times New Roman"/>
          <w:spacing w:val="-6"/>
          <w:sz w:val="28"/>
          <w:szCs w:val="28"/>
          <w:lang w:val="uk-UA"/>
        </w:rPr>
        <w:t>–</w:t>
      </w:r>
      <w:r w:rsidR="008F7344" w:rsidRPr="008F7344">
        <w:rPr>
          <w:rFonts w:ascii="Times New Roman" w:eastAsia="Calibri" w:hAnsi="Times New Roman" w:cs="Times New Roman"/>
          <w:sz w:val="28"/>
          <w:szCs w:val="28"/>
          <w:lang w:val="uk-UA"/>
        </w:rPr>
        <w:t xml:space="preserve"> Вип.2. </w:t>
      </w:r>
      <w:r w:rsidR="008F7344" w:rsidRPr="008F7344">
        <w:rPr>
          <w:rFonts w:ascii="Times New Roman" w:eastAsia="Calibri" w:hAnsi="Times New Roman" w:cs="Times New Roman"/>
          <w:spacing w:val="-6"/>
          <w:sz w:val="28"/>
          <w:szCs w:val="28"/>
          <w:lang w:val="uk-UA"/>
        </w:rPr>
        <w:t xml:space="preserve">– </w:t>
      </w:r>
      <w:r w:rsidR="008F7344" w:rsidRPr="008F7344">
        <w:rPr>
          <w:rFonts w:ascii="Times New Roman" w:eastAsia="Calibri" w:hAnsi="Times New Roman" w:cs="Times New Roman"/>
          <w:sz w:val="28"/>
          <w:szCs w:val="28"/>
          <w:lang w:val="uk-UA"/>
        </w:rPr>
        <w:t>Кривий Ріг: КДПУ, 2009.</w:t>
      </w:r>
      <w:r w:rsidR="008F7344" w:rsidRPr="008F7344">
        <w:rPr>
          <w:rFonts w:ascii="Times New Roman" w:eastAsia="Calibri" w:hAnsi="Times New Roman" w:cs="Times New Roman"/>
          <w:spacing w:val="-6"/>
          <w:sz w:val="28"/>
          <w:szCs w:val="28"/>
          <w:lang w:val="uk-UA"/>
        </w:rPr>
        <w:t xml:space="preserve"> –</w:t>
      </w:r>
      <w:r w:rsidR="008F7344" w:rsidRPr="008F7344">
        <w:rPr>
          <w:rFonts w:ascii="Times New Roman" w:eastAsia="Calibri" w:hAnsi="Times New Roman" w:cs="Times New Roman"/>
          <w:sz w:val="28"/>
          <w:szCs w:val="28"/>
          <w:lang w:val="uk-UA"/>
        </w:rPr>
        <w:t xml:space="preserve"> С.7-15.</w:t>
      </w:r>
    </w:p>
    <w:p w:rsidR="00343655" w:rsidRPr="00343655" w:rsidRDefault="00343655" w:rsidP="00081895">
      <w:pPr>
        <w:pStyle w:val="a3"/>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color w:val="000000"/>
          <w:sz w:val="28"/>
          <w:szCs w:val="28"/>
          <w:shd w:val="clear" w:color="auto" w:fill="FFFFFF"/>
          <w:lang w:val="uk-UA"/>
        </w:rPr>
        <w:t xml:space="preserve"> </w:t>
      </w:r>
      <w:proofErr w:type="spellStart"/>
      <w:r w:rsidRPr="005862C4">
        <w:rPr>
          <w:rFonts w:ascii="Times New Roman" w:hAnsi="Times New Roman" w:cs="Times New Roman"/>
          <w:color w:val="000000"/>
          <w:sz w:val="28"/>
          <w:szCs w:val="28"/>
          <w:shd w:val="clear" w:color="auto" w:fill="FFFFFF"/>
        </w:rPr>
        <w:t>Пузанкова</w:t>
      </w:r>
      <w:proofErr w:type="spellEnd"/>
      <w:r w:rsidRPr="005862C4">
        <w:rPr>
          <w:rFonts w:ascii="Times New Roman" w:hAnsi="Times New Roman" w:cs="Times New Roman"/>
          <w:color w:val="000000"/>
          <w:sz w:val="28"/>
          <w:szCs w:val="28"/>
          <w:shd w:val="clear" w:color="auto" w:fill="FFFFFF"/>
        </w:rPr>
        <w:t xml:space="preserve"> Е.Н. Развитие языковой способности при обучении русскому яз</w:t>
      </w:r>
      <w:r>
        <w:rPr>
          <w:rFonts w:ascii="Times New Roman" w:hAnsi="Times New Roman" w:cs="Times New Roman"/>
          <w:color w:val="000000"/>
          <w:sz w:val="28"/>
          <w:szCs w:val="28"/>
          <w:shd w:val="clear" w:color="auto" w:fill="FFFFFF"/>
        </w:rPr>
        <w:t xml:space="preserve">ыку в средней школе: </w:t>
      </w:r>
      <w:proofErr w:type="spellStart"/>
      <w:r>
        <w:rPr>
          <w:rFonts w:ascii="Times New Roman" w:hAnsi="Times New Roman" w:cs="Times New Roman"/>
          <w:color w:val="000000"/>
          <w:sz w:val="28"/>
          <w:szCs w:val="28"/>
          <w:shd w:val="clear" w:color="auto" w:fill="FFFFFF"/>
        </w:rPr>
        <w:t>д</w:t>
      </w:r>
      <w:r w:rsidR="000405A0">
        <w:rPr>
          <w:rFonts w:ascii="Times New Roman" w:hAnsi="Times New Roman" w:cs="Times New Roman"/>
          <w:color w:val="000000"/>
          <w:sz w:val="28"/>
          <w:szCs w:val="28"/>
          <w:shd w:val="clear" w:color="auto" w:fill="FFFFFF"/>
        </w:rPr>
        <w:t>ис</w:t>
      </w:r>
      <w:proofErr w:type="spellEnd"/>
      <w:r w:rsidR="000405A0">
        <w:rPr>
          <w:rFonts w:ascii="Times New Roman" w:hAnsi="Times New Roman" w:cs="Times New Roman"/>
          <w:color w:val="000000"/>
          <w:sz w:val="28"/>
          <w:szCs w:val="28"/>
          <w:shd w:val="clear" w:color="auto" w:fill="FFFFFF"/>
        </w:rPr>
        <w:t>...</w:t>
      </w:r>
      <w:r w:rsidRPr="005862C4">
        <w:rPr>
          <w:rFonts w:ascii="Times New Roman" w:hAnsi="Times New Roman" w:cs="Times New Roman"/>
          <w:color w:val="000000"/>
          <w:sz w:val="28"/>
          <w:szCs w:val="28"/>
          <w:shd w:val="clear" w:color="auto" w:fill="FFFFFF"/>
        </w:rPr>
        <w:t xml:space="preserve"> д-ра </w:t>
      </w:r>
      <w:proofErr w:type="spellStart"/>
      <w:r w:rsidRPr="005862C4">
        <w:rPr>
          <w:rFonts w:ascii="Times New Roman" w:hAnsi="Times New Roman" w:cs="Times New Roman"/>
          <w:color w:val="000000"/>
          <w:sz w:val="28"/>
          <w:szCs w:val="28"/>
          <w:shd w:val="clear" w:color="auto" w:fill="FFFFFF"/>
        </w:rPr>
        <w:t>пед</w:t>
      </w:r>
      <w:proofErr w:type="spellEnd"/>
      <w:r w:rsidRPr="005862C4">
        <w:rPr>
          <w:rFonts w:ascii="Times New Roman" w:hAnsi="Times New Roman" w:cs="Times New Roman"/>
          <w:color w:val="000000"/>
          <w:sz w:val="28"/>
          <w:szCs w:val="28"/>
          <w:shd w:val="clear" w:color="auto" w:fill="FFFFFF"/>
        </w:rPr>
        <w:t xml:space="preserve">. </w:t>
      </w:r>
      <w:r w:rsidR="000405A0">
        <w:rPr>
          <w:rFonts w:ascii="Times New Roman" w:hAnsi="Times New Roman" w:cs="Times New Roman"/>
          <w:color w:val="000000"/>
          <w:sz w:val="28"/>
          <w:szCs w:val="28"/>
          <w:shd w:val="clear" w:color="auto" w:fill="FFFFFF"/>
          <w:lang w:val="uk-UA"/>
        </w:rPr>
        <w:t>н</w:t>
      </w:r>
      <w:proofErr w:type="spellStart"/>
      <w:r w:rsidRPr="005862C4">
        <w:rPr>
          <w:rFonts w:ascii="Times New Roman" w:hAnsi="Times New Roman" w:cs="Times New Roman"/>
          <w:color w:val="000000"/>
          <w:sz w:val="28"/>
          <w:szCs w:val="28"/>
          <w:shd w:val="clear" w:color="auto" w:fill="FFFFFF"/>
        </w:rPr>
        <w:t>аук</w:t>
      </w:r>
      <w:proofErr w:type="spellEnd"/>
      <w:r w:rsidR="000405A0">
        <w:rPr>
          <w:rFonts w:ascii="Times New Roman" w:hAnsi="Times New Roman" w:cs="Times New Roman"/>
          <w:color w:val="000000"/>
          <w:sz w:val="28"/>
          <w:szCs w:val="28"/>
          <w:shd w:val="clear" w:color="auto" w:fill="FFFFFF"/>
          <w:lang w:val="uk-UA"/>
        </w:rPr>
        <w:t xml:space="preserve">/Е.Н. </w:t>
      </w:r>
      <w:proofErr w:type="spellStart"/>
      <w:r w:rsidR="000405A0">
        <w:rPr>
          <w:rFonts w:ascii="Times New Roman" w:hAnsi="Times New Roman" w:cs="Times New Roman"/>
          <w:color w:val="000000"/>
          <w:sz w:val="28"/>
          <w:szCs w:val="28"/>
          <w:shd w:val="clear" w:color="auto" w:fill="FFFFFF"/>
          <w:lang w:val="uk-UA"/>
        </w:rPr>
        <w:t>Пузанкова</w:t>
      </w:r>
      <w:proofErr w:type="spellEnd"/>
      <w:r w:rsidR="000405A0">
        <w:rPr>
          <w:rFonts w:ascii="Times New Roman" w:hAnsi="Times New Roman" w:cs="Times New Roman"/>
          <w:color w:val="000000"/>
          <w:sz w:val="28"/>
          <w:szCs w:val="28"/>
          <w:shd w:val="clear" w:color="auto" w:fill="FFFFFF"/>
        </w:rPr>
        <w:t>.</w:t>
      </w:r>
      <w:proofErr w:type="gramStart"/>
      <w:r w:rsidR="000405A0">
        <w:rPr>
          <w:rFonts w:ascii="Times New Roman" w:hAnsi="Times New Roman" w:cs="Times New Roman"/>
          <w:color w:val="000000"/>
          <w:sz w:val="28"/>
          <w:szCs w:val="28"/>
          <w:shd w:val="clear" w:color="auto" w:fill="FFFFFF"/>
          <w:lang w:val="uk-UA"/>
        </w:rPr>
        <w:t>–</w:t>
      </w:r>
      <w:r w:rsidR="000405A0">
        <w:rPr>
          <w:rFonts w:ascii="Times New Roman" w:hAnsi="Times New Roman" w:cs="Times New Roman"/>
          <w:color w:val="000000"/>
          <w:sz w:val="28"/>
          <w:szCs w:val="28"/>
          <w:shd w:val="clear" w:color="auto" w:fill="FFFFFF"/>
        </w:rPr>
        <w:t>М</w:t>
      </w:r>
      <w:proofErr w:type="gramEnd"/>
      <w:r w:rsidRPr="005862C4">
        <w:rPr>
          <w:rFonts w:ascii="Times New Roman" w:hAnsi="Times New Roman" w:cs="Times New Roman"/>
          <w:color w:val="000000"/>
          <w:sz w:val="28"/>
          <w:szCs w:val="28"/>
          <w:shd w:val="clear" w:color="auto" w:fill="FFFFFF"/>
        </w:rPr>
        <w:t>, 1997.- 390 с.</w:t>
      </w:r>
    </w:p>
    <w:p w:rsidR="008F7344" w:rsidRPr="008F7344" w:rsidRDefault="008F7344" w:rsidP="00081895">
      <w:pPr>
        <w:numPr>
          <w:ilvl w:val="0"/>
          <w:numId w:val="6"/>
        </w:numPr>
        <w:spacing w:after="0" w:line="360" w:lineRule="auto"/>
        <w:jc w:val="both"/>
        <w:rPr>
          <w:rFonts w:ascii="Times New Roman" w:eastAsia="Times New Roman" w:hAnsi="Times New Roman" w:cs="Times New Roman"/>
          <w:color w:val="000000"/>
          <w:sz w:val="28"/>
          <w:szCs w:val="28"/>
          <w:lang w:val="uk-UA" w:eastAsia="ru-RU"/>
        </w:rPr>
      </w:pPr>
      <w:r w:rsidRPr="008F7344">
        <w:rPr>
          <w:rFonts w:ascii="Times New Roman" w:eastAsia="Calibri" w:hAnsi="Times New Roman" w:cs="Times New Roman"/>
          <w:color w:val="000000"/>
          <w:sz w:val="28"/>
          <w:szCs w:val="28"/>
          <w:lang w:val="uk-UA"/>
        </w:rPr>
        <w:t xml:space="preserve"> </w:t>
      </w:r>
      <w:r w:rsidRPr="008F7344">
        <w:rPr>
          <w:rFonts w:ascii="Times New Roman" w:eastAsia="Calibri" w:hAnsi="Times New Roman" w:cs="Times New Roman"/>
          <w:sz w:val="28"/>
          <w:szCs w:val="28"/>
        </w:rPr>
        <w:t xml:space="preserve">Хомяк І. </w:t>
      </w:r>
      <w:proofErr w:type="spellStart"/>
      <w:r w:rsidRPr="008F7344">
        <w:rPr>
          <w:rFonts w:ascii="Times New Roman" w:eastAsia="Calibri" w:hAnsi="Times New Roman" w:cs="Times New Roman"/>
          <w:sz w:val="28"/>
          <w:szCs w:val="28"/>
        </w:rPr>
        <w:t>Мовленнєва</w:t>
      </w:r>
      <w:proofErr w:type="spellEnd"/>
      <w:r w:rsidRPr="008F7344">
        <w:rPr>
          <w:rFonts w:ascii="Times New Roman" w:eastAsia="Calibri" w:hAnsi="Times New Roman" w:cs="Times New Roman"/>
          <w:sz w:val="28"/>
          <w:szCs w:val="28"/>
        </w:rPr>
        <w:t xml:space="preserve"> </w:t>
      </w:r>
      <w:proofErr w:type="spellStart"/>
      <w:r w:rsidRPr="008F7344">
        <w:rPr>
          <w:rFonts w:ascii="Times New Roman" w:eastAsia="Calibri" w:hAnsi="Times New Roman" w:cs="Times New Roman"/>
          <w:sz w:val="28"/>
          <w:szCs w:val="28"/>
        </w:rPr>
        <w:t>компетентність</w:t>
      </w:r>
      <w:proofErr w:type="spellEnd"/>
      <w:r w:rsidRPr="008F7344">
        <w:rPr>
          <w:rFonts w:ascii="Times New Roman" w:eastAsia="Calibri" w:hAnsi="Times New Roman" w:cs="Times New Roman"/>
          <w:sz w:val="28"/>
          <w:szCs w:val="28"/>
        </w:rPr>
        <w:t xml:space="preserve"> </w:t>
      </w:r>
      <w:proofErr w:type="spellStart"/>
      <w:r w:rsidRPr="008F7344">
        <w:rPr>
          <w:rFonts w:ascii="Times New Roman" w:eastAsia="Calibri" w:hAnsi="Times New Roman" w:cs="Times New Roman"/>
          <w:sz w:val="28"/>
          <w:szCs w:val="28"/>
        </w:rPr>
        <w:t>викладача</w:t>
      </w:r>
      <w:proofErr w:type="spellEnd"/>
      <w:r w:rsidRPr="008F7344">
        <w:rPr>
          <w:rFonts w:ascii="Times New Roman" w:eastAsia="Calibri" w:hAnsi="Times New Roman" w:cs="Times New Roman"/>
          <w:sz w:val="28"/>
          <w:szCs w:val="28"/>
        </w:rPr>
        <w:t xml:space="preserve"> </w:t>
      </w:r>
      <w:proofErr w:type="spellStart"/>
      <w:r w:rsidRPr="008F7344">
        <w:rPr>
          <w:rFonts w:ascii="Times New Roman" w:eastAsia="Calibri" w:hAnsi="Times New Roman" w:cs="Times New Roman"/>
          <w:sz w:val="28"/>
          <w:szCs w:val="28"/>
        </w:rPr>
        <w:t>вищої</w:t>
      </w:r>
      <w:proofErr w:type="spellEnd"/>
      <w:r w:rsidRPr="008F7344">
        <w:rPr>
          <w:rFonts w:ascii="Times New Roman" w:eastAsia="Calibri" w:hAnsi="Times New Roman" w:cs="Times New Roman"/>
          <w:sz w:val="28"/>
          <w:szCs w:val="28"/>
        </w:rPr>
        <w:t xml:space="preserve"> </w:t>
      </w:r>
      <w:proofErr w:type="spellStart"/>
      <w:r w:rsidRPr="008F7344">
        <w:rPr>
          <w:rFonts w:ascii="Times New Roman" w:eastAsia="Calibri" w:hAnsi="Times New Roman" w:cs="Times New Roman"/>
          <w:sz w:val="28"/>
          <w:szCs w:val="28"/>
        </w:rPr>
        <w:t>школи</w:t>
      </w:r>
      <w:proofErr w:type="spellEnd"/>
      <w:r w:rsidRPr="008F7344">
        <w:rPr>
          <w:rFonts w:ascii="Times New Roman" w:eastAsia="Calibri" w:hAnsi="Times New Roman" w:cs="Times New Roman"/>
          <w:sz w:val="28"/>
          <w:szCs w:val="28"/>
        </w:rPr>
        <w:t>/ І. Хомяк// Слово.– 2014. – №1. – С. 13-17.</w:t>
      </w:r>
    </w:p>
    <w:p w:rsidR="00390DAF" w:rsidRPr="000F570E" w:rsidRDefault="00572700" w:rsidP="000F570E">
      <w:pPr>
        <w:pStyle w:val="a3"/>
        <w:spacing w:after="0"/>
        <w:jc w:val="center"/>
        <w:rPr>
          <w:rFonts w:ascii="Times New Roman" w:hAnsi="Times New Roman" w:cs="Times New Roman"/>
          <w:b/>
          <w:sz w:val="28"/>
          <w:szCs w:val="28"/>
          <w:lang w:val="uk-UA"/>
        </w:rPr>
      </w:pPr>
      <w:proofErr w:type="spellStart"/>
      <w:r w:rsidRPr="00572700">
        <w:rPr>
          <w:rFonts w:ascii="Times New Roman" w:hAnsi="Times New Roman" w:cs="Times New Roman"/>
          <w:b/>
          <w:sz w:val="28"/>
          <w:szCs w:val="28"/>
          <w:lang w:val="uk-UA"/>
        </w:rPr>
        <w:t>References</w:t>
      </w:r>
      <w:proofErr w:type="spellEnd"/>
    </w:p>
    <w:p w:rsidR="00BF0971" w:rsidRPr="00BF0971" w:rsidRDefault="00BF0971" w:rsidP="00BF0971">
      <w:pPr>
        <w:shd w:val="clear" w:color="auto" w:fill="FFFFFF"/>
        <w:spacing w:after="0" w:line="360" w:lineRule="auto"/>
        <w:jc w:val="both"/>
        <w:rPr>
          <w:rFonts w:ascii="Times New Roman" w:hAnsi="Times New Roman"/>
          <w:sz w:val="28"/>
          <w:szCs w:val="28"/>
          <w:lang w:val="uk-UA"/>
        </w:rPr>
      </w:pPr>
      <w:r w:rsidRPr="00BF0971">
        <w:rPr>
          <w:rFonts w:ascii="Times New Roman" w:hAnsi="Times New Roman"/>
          <w:sz w:val="28"/>
          <w:szCs w:val="28"/>
          <w:lang w:val="uk-UA"/>
        </w:rPr>
        <w:t>1.</w:t>
      </w:r>
      <w:r w:rsidRPr="00BF0971">
        <w:rPr>
          <w:rFonts w:ascii="Times New Roman" w:hAnsi="Times New Roman"/>
          <w:sz w:val="28"/>
          <w:szCs w:val="28"/>
          <w:lang w:val="uk-UA"/>
        </w:rPr>
        <w:tab/>
      </w:r>
      <w:proofErr w:type="spellStart"/>
      <w:r w:rsidRPr="00BF0971">
        <w:rPr>
          <w:rFonts w:ascii="Times New Roman" w:hAnsi="Times New Roman"/>
          <w:sz w:val="28"/>
          <w:szCs w:val="28"/>
          <w:lang w:val="uk-UA"/>
        </w:rPr>
        <w:t>Vol`fovs`ka</w:t>
      </w:r>
      <w:proofErr w:type="spellEnd"/>
      <w:r w:rsidRPr="00BF0971">
        <w:rPr>
          <w:rFonts w:ascii="Times New Roman" w:hAnsi="Times New Roman"/>
          <w:sz w:val="28"/>
          <w:szCs w:val="28"/>
          <w:lang w:val="uk-UA"/>
        </w:rPr>
        <w:t xml:space="preserve"> T. </w:t>
      </w:r>
      <w:proofErr w:type="spellStart"/>
      <w:r w:rsidRPr="00BF0971">
        <w:rPr>
          <w:rFonts w:ascii="Times New Roman" w:hAnsi="Times New Roman"/>
          <w:sz w:val="28"/>
          <w:szCs w:val="28"/>
          <w:lang w:val="uk-UA"/>
        </w:rPr>
        <w:t>Komunikaty`vna</w:t>
      </w:r>
      <w:proofErr w:type="spellEnd"/>
      <w:r w:rsidRPr="00BF0971">
        <w:rPr>
          <w:rFonts w:ascii="Times New Roman" w:hAnsi="Times New Roman"/>
          <w:sz w:val="28"/>
          <w:szCs w:val="28"/>
          <w:lang w:val="uk-UA"/>
        </w:rPr>
        <w:t xml:space="preserve"> </w:t>
      </w:r>
      <w:proofErr w:type="spellStart"/>
      <w:r w:rsidRPr="00BF0971">
        <w:rPr>
          <w:rFonts w:ascii="Times New Roman" w:hAnsi="Times New Roman"/>
          <w:sz w:val="28"/>
          <w:szCs w:val="28"/>
          <w:lang w:val="uk-UA"/>
        </w:rPr>
        <w:t>kompetentnist`</w:t>
      </w:r>
      <w:proofErr w:type="spellEnd"/>
      <w:r w:rsidRPr="00BF0971">
        <w:rPr>
          <w:rFonts w:ascii="Times New Roman" w:hAnsi="Times New Roman"/>
          <w:sz w:val="28"/>
          <w:szCs w:val="28"/>
          <w:lang w:val="uk-UA"/>
        </w:rPr>
        <w:t xml:space="preserve"> </w:t>
      </w:r>
      <w:proofErr w:type="spellStart"/>
      <w:r w:rsidRPr="00BF0971">
        <w:rPr>
          <w:rFonts w:ascii="Times New Roman" w:hAnsi="Times New Roman"/>
          <w:sz w:val="28"/>
          <w:szCs w:val="28"/>
          <w:lang w:val="uk-UA"/>
        </w:rPr>
        <w:t>molodi</w:t>
      </w:r>
      <w:proofErr w:type="spellEnd"/>
      <w:r w:rsidRPr="00BF0971">
        <w:rPr>
          <w:rFonts w:ascii="Times New Roman" w:hAnsi="Times New Roman"/>
          <w:sz w:val="28"/>
          <w:szCs w:val="28"/>
          <w:lang w:val="uk-UA"/>
        </w:rPr>
        <w:t xml:space="preserve"> </w:t>
      </w:r>
      <w:proofErr w:type="spellStart"/>
      <w:r w:rsidRPr="00BF0971">
        <w:rPr>
          <w:rFonts w:ascii="Times New Roman" w:hAnsi="Times New Roman"/>
          <w:sz w:val="28"/>
          <w:szCs w:val="28"/>
          <w:lang w:val="uk-UA"/>
        </w:rPr>
        <w:t>yak</w:t>
      </w:r>
      <w:proofErr w:type="spellEnd"/>
      <w:r w:rsidRPr="00BF0971">
        <w:rPr>
          <w:rFonts w:ascii="Times New Roman" w:hAnsi="Times New Roman"/>
          <w:sz w:val="28"/>
          <w:szCs w:val="28"/>
          <w:lang w:val="uk-UA"/>
        </w:rPr>
        <w:t xml:space="preserve"> </w:t>
      </w:r>
      <w:proofErr w:type="spellStart"/>
      <w:r w:rsidRPr="00BF0971">
        <w:rPr>
          <w:rFonts w:ascii="Times New Roman" w:hAnsi="Times New Roman"/>
          <w:sz w:val="28"/>
          <w:szCs w:val="28"/>
          <w:lang w:val="uk-UA"/>
        </w:rPr>
        <w:t>odna</w:t>
      </w:r>
      <w:proofErr w:type="spellEnd"/>
      <w:r w:rsidRPr="00BF0971">
        <w:rPr>
          <w:rFonts w:ascii="Times New Roman" w:hAnsi="Times New Roman"/>
          <w:sz w:val="28"/>
          <w:szCs w:val="28"/>
          <w:lang w:val="uk-UA"/>
        </w:rPr>
        <w:t xml:space="preserve"> </w:t>
      </w:r>
      <w:proofErr w:type="spellStart"/>
      <w:r w:rsidRPr="00BF0971">
        <w:rPr>
          <w:rFonts w:ascii="Times New Roman" w:hAnsi="Times New Roman"/>
          <w:sz w:val="28"/>
          <w:szCs w:val="28"/>
          <w:lang w:val="uk-UA"/>
        </w:rPr>
        <w:t>iz</w:t>
      </w:r>
      <w:proofErr w:type="spellEnd"/>
      <w:r w:rsidRPr="00BF0971">
        <w:rPr>
          <w:rFonts w:ascii="Times New Roman" w:hAnsi="Times New Roman"/>
          <w:sz w:val="28"/>
          <w:szCs w:val="28"/>
          <w:lang w:val="uk-UA"/>
        </w:rPr>
        <w:t xml:space="preserve"> </w:t>
      </w:r>
      <w:proofErr w:type="spellStart"/>
      <w:r w:rsidRPr="00BF0971">
        <w:rPr>
          <w:rFonts w:ascii="Times New Roman" w:hAnsi="Times New Roman"/>
          <w:sz w:val="28"/>
          <w:szCs w:val="28"/>
          <w:lang w:val="uk-UA"/>
        </w:rPr>
        <w:t>peredumov</w:t>
      </w:r>
      <w:proofErr w:type="spellEnd"/>
      <w:r w:rsidRPr="00BF0971">
        <w:rPr>
          <w:rFonts w:ascii="Times New Roman" w:hAnsi="Times New Roman"/>
          <w:sz w:val="28"/>
          <w:szCs w:val="28"/>
          <w:lang w:val="uk-UA"/>
        </w:rPr>
        <w:t xml:space="preserve"> </w:t>
      </w:r>
      <w:proofErr w:type="spellStart"/>
      <w:r w:rsidRPr="00BF0971">
        <w:rPr>
          <w:rFonts w:ascii="Times New Roman" w:hAnsi="Times New Roman"/>
          <w:sz w:val="28"/>
          <w:szCs w:val="28"/>
          <w:lang w:val="uk-UA"/>
        </w:rPr>
        <w:t>dosyagnennya</w:t>
      </w:r>
      <w:proofErr w:type="spellEnd"/>
      <w:r w:rsidRPr="00BF0971">
        <w:rPr>
          <w:rFonts w:ascii="Times New Roman" w:hAnsi="Times New Roman"/>
          <w:sz w:val="28"/>
          <w:szCs w:val="28"/>
          <w:lang w:val="uk-UA"/>
        </w:rPr>
        <w:t xml:space="preserve"> </w:t>
      </w:r>
      <w:proofErr w:type="spellStart"/>
      <w:r w:rsidRPr="00BF0971">
        <w:rPr>
          <w:rFonts w:ascii="Times New Roman" w:hAnsi="Times New Roman"/>
          <w:sz w:val="28"/>
          <w:szCs w:val="28"/>
          <w:lang w:val="uk-UA"/>
        </w:rPr>
        <w:t>zhy`ttyevoyi</w:t>
      </w:r>
      <w:proofErr w:type="spellEnd"/>
      <w:r w:rsidRPr="00BF0971">
        <w:rPr>
          <w:rFonts w:ascii="Times New Roman" w:hAnsi="Times New Roman"/>
          <w:sz w:val="28"/>
          <w:szCs w:val="28"/>
          <w:lang w:val="uk-UA"/>
        </w:rPr>
        <w:t xml:space="preserve"> </w:t>
      </w:r>
      <w:proofErr w:type="spellStart"/>
      <w:r w:rsidRPr="00BF0971">
        <w:rPr>
          <w:rFonts w:ascii="Times New Roman" w:hAnsi="Times New Roman"/>
          <w:sz w:val="28"/>
          <w:szCs w:val="28"/>
          <w:lang w:val="uk-UA"/>
        </w:rPr>
        <w:t>mety`</w:t>
      </w:r>
      <w:proofErr w:type="spellEnd"/>
      <w:r w:rsidRPr="00BF0971">
        <w:rPr>
          <w:rFonts w:ascii="Times New Roman" w:hAnsi="Times New Roman"/>
          <w:sz w:val="28"/>
          <w:szCs w:val="28"/>
          <w:lang w:val="uk-UA"/>
        </w:rPr>
        <w:t xml:space="preserve">/T. </w:t>
      </w:r>
      <w:proofErr w:type="spellStart"/>
      <w:r w:rsidRPr="00BF0971">
        <w:rPr>
          <w:rFonts w:ascii="Times New Roman" w:hAnsi="Times New Roman"/>
          <w:sz w:val="28"/>
          <w:szCs w:val="28"/>
          <w:lang w:val="uk-UA"/>
        </w:rPr>
        <w:t>Vol`fovs`ka</w:t>
      </w:r>
      <w:proofErr w:type="spellEnd"/>
      <w:r w:rsidRPr="00BF0971">
        <w:rPr>
          <w:rFonts w:ascii="Times New Roman" w:hAnsi="Times New Roman"/>
          <w:sz w:val="28"/>
          <w:szCs w:val="28"/>
          <w:lang w:val="uk-UA"/>
        </w:rPr>
        <w:t xml:space="preserve">// </w:t>
      </w:r>
      <w:proofErr w:type="spellStart"/>
      <w:r w:rsidRPr="00BF0971">
        <w:rPr>
          <w:rFonts w:ascii="Times New Roman" w:hAnsi="Times New Roman"/>
          <w:sz w:val="28"/>
          <w:szCs w:val="28"/>
          <w:lang w:val="uk-UA"/>
        </w:rPr>
        <w:t>Shlyax</w:t>
      </w:r>
      <w:proofErr w:type="spellEnd"/>
      <w:r w:rsidRPr="00BF0971">
        <w:rPr>
          <w:rFonts w:ascii="Times New Roman" w:hAnsi="Times New Roman"/>
          <w:sz w:val="28"/>
          <w:szCs w:val="28"/>
          <w:lang w:val="uk-UA"/>
        </w:rPr>
        <w:t xml:space="preserve"> </w:t>
      </w:r>
      <w:proofErr w:type="spellStart"/>
      <w:r w:rsidRPr="00BF0971">
        <w:rPr>
          <w:rFonts w:ascii="Times New Roman" w:hAnsi="Times New Roman"/>
          <w:sz w:val="28"/>
          <w:szCs w:val="28"/>
          <w:lang w:val="uk-UA"/>
        </w:rPr>
        <w:t>osvity</w:t>
      </w:r>
      <w:proofErr w:type="spellEnd"/>
      <w:r w:rsidRPr="00BF0971">
        <w:rPr>
          <w:rFonts w:ascii="Times New Roman" w:hAnsi="Times New Roman"/>
          <w:sz w:val="28"/>
          <w:szCs w:val="28"/>
          <w:lang w:val="uk-UA"/>
        </w:rPr>
        <w:t>`. –2001.– #3.– S.13-16.</w:t>
      </w:r>
    </w:p>
    <w:p w:rsidR="00BF0971" w:rsidRDefault="00BF0971" w:rsidP="00BF0971">
      <w:pPr>
        <w:shd w:val="clear" w:color="auto" w:fill="FFFFFF"/>
        <w:spacing w:after="0" w:line="360" w:lineRule="auto"/>
        <w:jc w:val="both"/>
        <w:rPr>
          <w:rFonts w:ascii="Times New Roman" w:hAnsi="Times New Roman"/>
          <w:sz w:val="28"/>
          <w:szCs w:val="28"/>
          <w:lang w:val="uk-UA"/>
        </w:rPr>
      </w:pPr>
      <w:r w:rsidRPr="00BF0971">
        <w:rPr>
          <w:rFonts w:ascii="Times New Roman" w:hAnsi="Times New Roman"/>
          <w:sz w:val="28"/>
          <w:szCs w:val="28"/>
          <w:lang w:val="uk-UA"/>
        </w:rPr>
        <w:lastRenderedPageBreak/>
        <w:t xml:space="preserve">2. </w:t>
      </w:r>
      <w:proofErr w:type="spellStart"/>
      <w:r w:rsidRPr="00BF0971">
        <w:rPr>
          <w:rFonts w:ascii="Times New Roman" w:hAnsi="Times New Roman"/>
          <w:sz w:val="28"/>
          <w:szCs w:val="28"/>
          <w:lang w:val="uk-UA"/>
        </w:rPr>
        <w:t>Vyatyutnev</w:t>
      </w:r>
      <w:proofErr w:type="spellEnd"/>
      <w:r w:rsidRPr="00BF0971">
        <w:rPr>
          <w:rFonts w:ascii="Times New Roman" w:hAnsi="Times New Roman"/>
          <w:sz w:val="28"/>
          <w:szCs w:val="28"/>
          <w:lang w:val="uk-UA"/>
        </w:rPr>
        <w:t xml:space="preserve"> M. N. </w:t>
      </w:r>
      <w:proofErr w:type="spellStart"/>
      <w:r w:rsidRPr="00BF0971">
        <w:rPr>
          <w:rFonts w:ascii="Times New Roman" w:hAnsi="Times New Roman"/>
          <w:sz w:val="28"/>
          <w:szCs w:val="28"/>
          <w:lang w:val="uk-UA"/>
        </w:rPr>
        <w:t>Kommunikativnaya</w:t>
      </w:r>
      <w:proofErr w:type="spellEnd"/>
      <w:r w:rsidRPr="00BF0971">
        <w:rPr>
          <w:rFonts w:ascii="Times New Roman" w:hAnsi="Times New Roman"/>
          <w:sz w:val="28"/>
          <w:szCs w:val="28"/>
          <w:lang w:val="uk-UA"/>
        </w:rPr>
        <w:t xml:space="preserve"> </w:t>
      </w:r>
      <w:proofErr w:type="spellStart"/>
      <w:r w:rsidRPr="00BF0971">
        <w:rPr>
          <w:rFonts w:ascii="Times New Roman" w:hAnsi="Times New Roman"/>
          <w:sz w:val="28"/>
          <w:szCs w:val="28"/>
          <w:lang w:val="uk-UA"/>
        </w:rPr>
        <w:t>napravlennost'</w:t>
      </w:r>
      <w:proofErr w:type="spellEnd"/>
      <w:r w:rsidRPr="00BF0971">
        <w:rPr>
          <w:rFonts w:ascii="Times New Roman" w:hAnsi="Times New Roman"/>
          <w:sz w:val="28"/>
          <w:szCs w:val="28"/>
          <w:lang w:val="uk-UA"/>
        </w:rPr>
        <w:t xml:space="preserve"> </w:t>
      </w:r>
      <w:proofErr w:type="spellStart"/>
      <w:r w:rsidRPr="00BF0971">
        <w:rPr>
          <w:rFonts w:ascii="Times New Roman" w:hAnsi="Times New Roman"/>
          <w:sz w:val="28"/>
          <w:szCs w:val="28"/>
          <w:lang w:val="uk-UA"/>
        </w:rPr>
        <w:t>obucheniya</w:t>
      </w:r>
      <w:proofErr w:type="spellEnd"/>
      <w:r w:rsidRPr="00BF0971">
        <w:rPr>
          <w:rFonts w:ascii="Times New Roman" w:hAnsi="Times New Roman"/>
          <w:sz w:val="28"/>
          <w:szCs w:val="28"/>
          <w:lang w:val="uk-UA"/>
        </w:rPr>
        <w:t xml:space="preserve"> </w:t>
      </w:r>
      <w:proofErr w:type="spellStart"/>
      <w:r w:rsidRPr="00BF0971">
        <w:rPr>
          <w:rFonts w:ascii="Times New Roman" w:hAnsi="Times New Roman"/>
          <w:sz w:val="28"/>
          <w:szCs w:val="28"/>
          <w:lang w:val="uk-UA"/>
        </w:rPr>
        <w:t>russkomu</w:t>
      </w:r>
      <w:proofErr w:type="spellEnd"/>
      <w:r w:rsidRPr="00BF0971">
        <w:rPr>
          <w:rFonts w:ascii="Times New Roman" w:hAnsi="Times New Roman"/>
          <w:sz w:val="28"/>
          <w:szCs w:val="28"/>
          <w:lang w:val="uk-UA"/>
        </w:rPr>
        <w:t xml:space="preserve"> </w:t>
      </w:r>
      <w:proofErr w:type="spellStart"/>
      <w:r w:rsidRPr="00BF0971">
        <w:rPr>
          <w:rFonts w:ascii="Times New Roman" w:hAnsi="Times New Roman"/>
          <w:sz w:val="28"/>
          <w:szCs w:val="28"/>
          <w:lang w:val="uk-UA"/>
        </w:rPr>
        <w:t>yazyku</w:t>
      </w:r>
      <w:proofErr w:type="spellEnd"/>
      <w:r w:rsidRPr="00BF0971">
        <w:rPr>
          <w:rFonts w:ascii="Times New Roman" w:hAnsi="Times New Roman"/>
          <w:sz w:val="28"/>
          <w:szCs w:val="28"/>
          <w:lang w:val="uk-UA"/>
        </w:rPr>
        <w:t xml:space="preserve"> v </w:t>
      </w:r>
      <w:proofErr w:type="spellStart"/>
      <w:r w:rsidRPr="00BF0971">
        <w:rPr>
          <w:rFonts w:ascii="Times New Roman" w:hAnsi="Times New Roman"/>
          <w:sz w:val="28"/>
          <w:szCs w:val="28"/>
          <w:lang w:val="uk-UA"/>
        </w:rPr>
        <w:t>zarubezhnyh</w:t>
      </w:r>
      <w:proofErr w:type="spellEnd"/>
      <w:r w:rsidRPr="00BF0971">
        <w:rPr>
          <w:rFonts w:ascii="Times New Roman" w:hAnsi="Times New Roman"/>
          <w:sz w:val="28"/>
          <w:szCs w:val="28"/>
          <w:lang w:val="uk-UA"/>
        </w:rPr>
        <w:t xml:space="preserve"> </w:t>
      </w:r>
      <w:proofErr w:type="spellStart"/>
      <w:r w:rsidRPr="00BF0971">
        <w:rPr>
          <w:rFonts w:ascii="Times New Roman" w:hAnsi="Times New Roman"/>
          <w:sz w:val="28"/>
          <w:szCs w:val="28"/>
          <w:lang w:val="uk-UA"/>
        </w:rPr>
        <w:t>shkolah</w:t>
      </w:r>
      <w:proofErr w:type="spellEnd"/>
      <w:r w:rsidRPr="00BF0971">
        <w:rPr>
          <w:rFonts w:ascii="Times New Roman" w:hAnsi="Times New Roman"/>
          <w:sz w:val="28"/>
          <w:szCs w:val="28"/>
          <w:lang w:val="uk-UA"/>
        </w:rPr>
        <w:t xml:space="preserve"> / M. N. </w:t>
      </w:r>
      <w:proofErr w:type="spellStart"/>
      <w:r w:rsidRPr="00BF0971">
        <w:rPr>
          <w:rFonts w:ascii="Times New Roman" w:hAnsi="Times New Roman"/>
          <w:sz w:val="28"/>
          <w:szCs w:val="28"/>
          <w:lang w:val="uk-UA"/>
        </w:rPr>
        <w:t>Vyatyutnev</w:t>
      </w:r>
      <w:proofErr w:type="spellEnd"/>
      <w:r w:rsidRPr="00BF0971">
        <w:rPr>
          <w:rFonts w:ascii="Times New Roman" w:hAnsi="Times New Roman"/>
          <w:sz w:val="28"/>
          <w:szCs w:val="28"/>
          <w:lang w:val="uk-UA"/>
        </w:rPr>
        <w:t xml:space="preserve"> // </w:t>
      </w:r>
      <w:proofErr w:type="spellStart"/>
      <w:r w:rsidRPr="00BF0971">
        <w:rPr>
          <w:rFonts w:ascii="Times New Roman" w:hAnsi="Times New Roman"/>
          <w:sz w:val="28"/>
          <w:szCs w:val="28"/>
          <w:lang w:val="uk-UA"/>
        </w:rPr>
        <w:t>Russkij</w:t>
      </w:r>
      <w:proofErr w:type="spellEnd"/>
      <w:r w:rsidRPr="00BF0971">
        <w:rPr>
          <w:rFonts w:ascii="Times New Roman" w:hAnsi="Times New Roman"/>
          <w:sz w:val="28"/>
          <w:szCs w:val="28"/>
          <w:lang w:val="uk-UA"/>
        </w:rPr>
        <w:t xml:space="preserve"> </w:t>
      </w:r>
      <w:proofErr w:type="spellStart"/>
      <w:r w:rsidRPr="00BF0971">
        <w:rPr>
          <w:rFonts w:ascii="Times New Roman" w:hAnsi="Times New Roman"/>
          <w:sz w:val="28"/>
          <w:szCs w:val="28"/>
          <w:lang w:val="uk-UA"/>
        </w:rPr>
        <w:t>yazyk</w:t>
      </w:r>
      <w:proofErr w:type="spellEnd"/>
      <w:r w:rsidRPr="00BF0971">
        <w:rPr>
          <w:rFonts w:ascii="Times New Roman" w:hAnsi="Times New Roman"/>
          <w:sz w:val="28"/>
          <w:szCs w:val="28"/>
          <w:lang w:val="uk-UA"/>
        </w:rPr>
        <w:t xml:space="preserve"> </w:t>
      </w:r>
      <w:proofErr w:type="spellStart"/>
      <w:r w:rsidRPr="00BF0971">
        <w:rPr>
          <w:rFonts w:ascii="Times New Roman" w:hAnsi="Times New Roman"/>
          <w:sz w:val="28"/>
          <w:szCs w:val="28"/>
          <w:lang w:val="uk-UA"/>
        </w:rPr>
        <w:t>za</w:t>
      </w:r>
      <w:proofErr w:type="spellEnd"/>
      <w:r w:rsidRPr="00BF0971">
        <w:rPr>
          <w:rFonts w:ascii="Times New Roman" w:hAnsi="Times New Roman"/>
          <w:sz w:val="28"/>
          <w:szCs w:val="28"/>
          <w:lang w:val="uk-UA"/>
        </w:rPr>
        <w:t xml:space="preserve"> </w:t>
      </w:r>
      <w:proofErr w:type="spellStart"/>
      <w:r w:rsidRPr="00BF0971">
        <w:rPr>
          <w:rFonts w:ascii="Times New Roman" w:hAnsi="Times New Roman"/>
          <w:sz w:val="28"/>
          <w:szCs w:val="28"/>
          <w:lang w:val="uk-UA"/>
        </w:rPr>
        <w:t>rubezhom</w:t>
      </w:r>
      <w:proofErr w:type="spellEnd"/>
      <w:r w:rsidRPr="00BF0971">
        <w:rPr>
          <w:rFonts w:ascii="Times New Roman" w:hAnsi="Times New Roman"/>
          <w:sz w:val="28"/>
          <w:szCs w:val="28"/>
          <w:lang w:val="uk-UA"/>
        </w:rPr>
        <w:t>. – 1977. – № 6. – S. 38-45.</w:t>
      </w:r>
    </w:p>
    <w:p w:rsidR="00BF0971" w:rsidRDefault="000F570E" w:rsidP="00BF0971">
      <w:pPr>
        <w:shd w:val="clear" w:color="auto" w:fill="FFFFFF"/>
        <w:spacing w:after="0" w:line="360" w:lineRule="auto"/>
        <w:jc w:val="both"/>
        <w:rPr>
          <w:rFonts w:ascii="Times New Roman" w:hAnsi="Times New Roman"/>
          <w:sz w:val="28"/>
          <w:szCs w:val="28"/>
          <w:lang w:val="uk-UA"/>
        </w:rPr>
      </w:pPr>
      <w:r>
        <w:rPr>
          <w:rFonts w:ascii="Times New Roman" w:hAnsi="Times New Roman"/>
          <w:sz w:val="28"/>
          <w:szCs w:val="28"/>
          <w:lang w:val="uk-UA"/>
        </w:rPr>
        <w:t>3</w:t>
      </w:r>
      <w:r w:rsidR="00BF0971">
        <w:rPr>
          <w:rFonts w:ascii="Times New Roman" w:hAnsi="Times New Roman"/>
          <w:sz w:val="28"/>
          <w:szCs w:val="28"/>
          <w:lang w:val="uk-UA"/>
        </w:rPr>
        <w:t>.</w:t>
      </w:r>
      <w:r w:rsidRPr="000F570E">
        <w:rPr>
          <w:rFonts w:ascii="Times New Roman" w:hAnsi="Times New Roman"/>
          <w:sz w:val="28"/>
          <w:szCs w:val="28"/>
          <w:lang w:val="uk-UA"/>
        </w:rPr>
        <w:t xml:space="preserve"> </w:t>
      </w:r>
      <w:proofErr w:type="spellStart"/>
      <w:r w:rsidRPr="00BF0971">
        <w:rPr>
          <w:rFonts w:ascii="Times New Roman" w:hAnsi="Times New Roman"/>
          <w:sz w:val="28"/>
          <w:szCs w:val="28"/>
          <w:lang w:val="uk-UA"/>
        </w:rPr>
        <w:t>Gez</w:t>
      </w:r>
      <w:proofErr w:type="spellEnd"/>
      <w:r w:rsidRPr="00BF0971">
        <w:rPr>
          <w:rFonts w:ascii="Times New Roman" w:hAnsi="Times New Roman"/>
          <w:sz w:val="28"/>
          <w:szCs w:val="28"/>
          <w:lang w:val="uk-UA"/>
        </w:rPr>
        <w:t xml:space="preserve"> N.I. </w:t>
      </w:r>
      <w:proofErr w:type="spellStart"/>
      <w:r w:rsidRPr="00BF0971">
        <w:rPr>
          <w:rFonts w:ascii="Times New Roman" w:hAnsi="Times New Roman"/>
          <w:sz w:val="28"/>
          <w:szCs w:val="28"/>
          <w:lang w:val="uk-UA"/>
        </w:rPr>
        <w:t>Formirovanie</w:t>
      </w:r>
      <w:proofErr w:type="spellEnd"/>
      <w:r w:rsidRPr="00BF0971">
        <w:rPr>
          <w:rFonts w:ascii="Times New Roman" w:hAnsi="Times New Roman"/>
          <w:sz w:val="28"/>
          <w:szCs w:val="28"/>
          <w:lang w:val="uk-UA"/>
        </w:rPr>
        <w:t xml:space="preserve"> </w:t>
      </w:r>
      <w:proofErr w:type="spellStart"/>
      <w:r w:rsidRPr="00BF0971">
        <w:rPr>
          <w:rFonts w:ascii="Times New Roman" w:hAnsi="Times New Roman"/>
          <w:sz w:val="28"/>
          <w:szCs w:val="28"/>
          <w:lang w:val="uk-UA"/>
        </w:rPr>
        <w:t>kommunikativnoj</w:t>
      </w:r>
      <w:proofErr w:type="spellEnd"/>
      <w:r w:rsidRPr="00BF0971">
        <w:rPr>
          <w:rFonts w:ascii="Times New Roman" w:hAnsi="Times New Roman"/>
          <w:sz w:val="28"/>
          <w:szCs w:val="28"/>
          <w:lang w:val="uk-UA"/>
        </w:rPr>
        <w:t xml:space="preserve"> </w:t>
      </w:r>
      <w:proofErr w:type="spellStart"/>
      <w:r w:rsidRPr="00BF0971">
        <w:rPr>
          <w:rFonts w:ascii="Times New Roman" w:hAnsi="Times New Roman"/>
          <w:sz w:val="28"/>
          <w:szCs w:val="28"/>
          <w:lang w:val="uk-UA"/>
        </w:rPr>
        <w:t>kompetencii</w:t>
      </w:r>
      <w:proofErr w:type="spellEnd"/>
      <w:r w:rsidRPr="00BF0971">
        <w:rPr>
          <w:rFonts w:ascii="Times New Roman" w:hAnsi="Times New Roman"/>
          <w:sz w:val="28"/>
          <w:szCs w:val="28"/>
          <w:lang w:val="uk-UA"/>
        </w:rPr>
        <w:t xml:space="preserve"> </w:t>
      </w:r>
      <w:proofErr w:type="spellStart"/>
      <w:r w:rsidRPr="00BF0971">
        <w:rPr>
          <w:rFonts w:ascii="Times New Roman" w:hAnsi="Times New Roman"/>
          <w:sz w:val="28"/>
          <w:szCs w:val="28"/>
          <w:lang w:val="uk-UA"/>
        </w:rPr>
        <w:t>kak</w:t>
      </w:r>
      <w:proofErr w:type="spellEnd"/>
      <w:r w:rsidRPr="00BF0971">
        <w:rPr>
          <w:rFonts w:ascii="Times New Roman" w:hAnsi="Times New Roman"/>
          <w:sz w:val="28"/>
          <w:szCs w:val="28"/>
          <w:lang w:val="uk-UA"/>
        </w:rPr>
        <w:t xml:space="preserve"> </w:t>
      </w:r>
      <w:proofErr w:type="spellStart"/>
      <w:r w:rsidRPr="00BF0971">
        <w:rPr>
          <w:rFonts w:ascii="Times New Roman" w:hAnsi="Times New Roman"/>
          <w:sz w:val="28"/>
          <w:szCs w:val="28"/>
          <w:lang w:val="uk-UA"/>
        </w:rPr>
        <w:t>ob</w:t>
      </w:r>
      <w:proofErr w:type="spellEnd"/>
      <w:r w:rsidRPr="00BF0971">
        <w:rPr>
          <w:rFonts w:ascii="Times New Roman" w:hAnsi="Times New Roman"/>
          <w:sz w:val="28"/>
          <w:szCs w:val="28"/>
          <w:lang w:val="uk-UA"/>
        </w:rPr>
        <w:t>"</w:t>
      </w:r>
      <w:proofErr w:type="spellStart"/>
      <w:r w:rsidRPr="00BF0971">
        <w:rPr>
          <w:rFonts w:ascii="Times New Roman" w:hAnsi="Times New Roman"/>
          <w:sz w:val="28"/>
          <w:szCs w:val="28"/>
          <w:lang w:val="uk-UA"/>
        </w:rPr>
        <w:t>ekt</w:t>
      </w:r>
      <w:proofErr w:type="spellEnd"/>
      <w:r w:rsidRPr="00BF0971">
        <w:rPr>
          <w:rFonts w:ascii="Times New Roman" w:hAnsi="Times New Roman"/>
          <w:sz w:val="28"/>
          <w:szCs w:val="28"/>
          <w:lang w:val="uk-UA"/>
        </w:rPr>
        <w:t xml:space="preserve"> </w:t>
      </w:r>
      <w:proofErr w:type="spellStart"/>
      <w:r w:rsidRPr="00BF0971">
        <w:rPr>
          <w:rFonts w:ascii="Times New Roman" w:hAnsi="Times New Roman"/>
          <w:sz w:val="28"/>
          <w:szCs w:val="28"/>
          <w:lang w:val="uk-UA"/>
        </w:rPr>
        <w:t>zarubezhnyh</w:t>
      </w:r>
      <w:proofErr w:type="spellEnd"/>
      <w:r w:rsidRPr="00BF0971">
        <w:rPr>
          <w:rFonts w:ascii="Times New Roman" w:hAnsi="Times New Roman"/>
          <w:sz w:val="28"/>
          <w:szCs w:val="28"/>
          <w:lang w:val="uk-UA"/>
        </w:rPr>
        <w:t xml:space="preserve"> </w:t>
      </w:r>
      <w:proofErr w:type="spellStart"/>
      <w:r w:rsidRPr="00BF0971">
        <w:rPr>
          <w:rFonts w:ascii="Times New Roman" w:hAnsi="Times New Roman"/>
          <w:sz w:val="28"/>
          <w:szCs w:val="28"/>
          <w:lang w:val="uk-UA"/>
        </w:rPr>
        <w:t>metodicheskih</w:t>
      </w:r>
      <w:proofErr w:type="spellEnd"/>
      <w:r w:rsidRPr="00BF0971">
        <w:rPr>
          <w:rFonts w:ascii="Times New Roman" w:hAnsi="Times New Roman"/>
          <w:sz w:val="28"/>
          <w:szCs w:val="28"/>
          <w:lang w:val="uk-UA"/>
        </w:rPr>
        <w:t xml:space="preserve"> </w:t>
      </w:r>
      <w:proofErr w:type="spellStart"/>
      <w:r w:rsidRPr="00BF0971">
        <w:rPr>
          <w:rFonts w:ascii="Times New Roman" w:hAnsi="Times New Roman"/>
          <w:sz w:val="28"/>
          <w:szCs w:val="28"/>
          <w:lang w:val="uk-UA"/>
        </w:rPr>
        <w:t>issledovanij</w:t>
      </w:r>
      <w:proofErr w:type="spellEnd"/>
      <w:r w:rsidRPr="00BF0971">
        <w:rPr>
          <w:rFonts w:ascii="Times New Roman" w:hAnsi="Times New Roman"/>
          <w:sz w:val="28"/>
          <w:szCs w:val="28"/>
          <w:lang w:val="uk-UA"/>
        </w:rPr>
        <w:t xml:space="preserve"> / N. I. </w:t>
      </w:r>
      <w:proofErr w:type="spellStart"/>
      <w:r w:rsidRPr="00BF0971">
        <w:rPr>
          <w:rFonts w:ascii="Times New Roman" w:hAnsi="Times New Roman"/>
          <w:sz w:val="28"/>
          <w:szCs w:val="28"/>
          <w:lang w:val="uk-UA"/>
        </w:rPr>
        <w:t>Gez</w:t>
      </w:r>
      <w:proofErr w:type="spellEnd"/>
      <w:r w:rsidRPr="00BF0971">
        <w:rPr>
          <w:rFonts w:ascii="Times New Roman" w:hAnsi="Times New Roman"/>
          <w:sz w:val="28"/>
          <w:szCs w:val="28"/>
          <w:lang w:val="uk-UA"/>
        </w:rPr>
        <w:t xml:space="preserve"> // </w:t>
      </w:r>
      <w:proofErr w:type="spellStart"/>
      <w:r w:rsidRPr="00BF0971">
        <w:rPr>
          <w:rFonts w:ascii="Times New Roman" w:hAnsi="Times New Roman"/>
          <w:sz w:val="28"/>
          <w:szCs w:val="28"/>
          <w:lang w:val="uk-UA"/>
        </w:rPr>
        <w:t>Inostrannye</w:t>
      </w:r>
      <w:proofErr w:type="spellEnd"/>
      <w:r w:rsidRPr="00BF0971">
        <w:rPr>
          <w:rFonts w:ascii="Times New Roman" w:hAnsi="Times New Roman"/>
          <w:sz w:val="28"/>
          <w:szCs w:val="28"/>
          <w:lang w:val="uk-UA"/>
        </w:rPr>
        <w:t xml:space="preserve"> </w:t>
      </w:r>
      <w:proofErr w:type="spellStart"/>
      <w:r w:rsidRPr="00BF0971">
        <w:rPr>
          <w:rFonts w:ascii="Times New Roman" w:hAnsi="Times New Roman"/>
          <w:sz w:val="28"/>
          <w:szCs w:val="28"/>
          <w:lang w:val="uk-UA"/>
        </w:rPr>
        <w:t>yazyki</w:t>
      </w:r>
      <w:proofErr w:type="spellEnd"/>
      <w:r w:rsidRPr="00BF0971">
        <w:rPr>
          <w:rFonts w:ascii="Times New Roman" w:hAnsi="Times New Roman"/>
          <w:sz w:val="28"/>
          <w:szCs w:val="28"/>
          <w:lang w:val="uk-UA"/>
        </w:rPr>
        <w:t xml:space="preserve"> v </w:t>
      </w:r>
      <w:proofErr w:type="spellStart"/>
      <w:r w:rsidRPr="00BF0971">
        <w:rPr>
          <w:rFonts w:ascii="Times New Roman" w:hAnsi="Times New Roman"/>
          <w:sz w:val="28"/>
          <w:szCs w:val="28"/>
          <w:lang w:val="uk-UA"/>
        </w:rPr>
        <w:t>shkole</w:t>
      </w:r>
      <w:proofErr w:type="spellEnd"/>
      <w:r w:rsidRPr="00BF0971">
        <w:rPr>
          <w:rFonts w:ascii="Times New Roman" w:hAnsi="Times New Roman"/>
          <w:sz w:val="28"/>
          <w:szCs w:val="28"/>
          <w:lang w:val="uk-UA"/>
        </w:rPr>
        <w:t>. – 1985. – №  2. – S. 17-24.</w:t>
      </w:r>
    </w:p>
    <w:p w:rsidR="00BF0971" w:rsidRDefault="000F570E" w:rsidP="00BF0971">
      <w:pPr>
        <w:shd w:val="clear" w:color="auto" w:fill="FFFFFF"/>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4. </w:t>
      </w:r>
      <w:proofErr w:type="spellStart"/>
      <w:r w:rsidR="00BF0971" w:rsidRPr="00BF0971">
        <w:rPr>
          <w:rFonts w:ascii="Times New Roman" w:hAnsi="Times New Roman"/>
          <w:sz w:val="28"/>
          <w:szCs w:val="28"/>
          <w:lang w:val="uk-UA"/>
        </w:rPr>
        <w:t>Kolkatina</w:t>
      </w:r>
      <w:proofErr w:type="spellEnd"/>
      <w:r w:rsidR="00BF0971" w:rsidRPr="00BF0971">
        <w:rPr>
          <w:rFonts w:ascii="Times New Roman" w:hAnsi="Times New Roman"/>
          <w:sz w:val="28"/>
          <w:szCs w:val="28"/>
          <w:lang w:val="uk-UA"/>
        </w:rPr>
        <w:t xml:space="preserve"> N.M. </w:t>
      </w:r>
      <w:proofErr w:type="spellStart"/>
      <w:r w:rsidR="00BF0971" w:rsidRPr="00BF0971">
        <w:rPr>
          <w:rFonts w:ascii="Times New Roman" w:hAnsi="Times New Roman"/>
          <w:sz w:val="28"/>
          <w:szCs w:val="28"/>
          <w:lang w:val="uk-UA"/>
        </w:rPr>
        <w:t>Rozvy`tok</w:t>
      </w:r>
      <w:proofErr w:type="spellEnd"/>
      <w:r w:rsidR="00BF0971" w:rsidRPr="00BF0971">
        <w:rPr>
          <w:rFonts w:ascii="Times New Roman" w:hAnsi="Times New Roman"/>
          <w:sz w:val="28"/>
          <w:szCs w:val="28"/>
          <w:lang w:val="uk-UA"/>
        </w:rPr>
        <w:t xml:space="preserve"> </w:t>
      </w:r>
      <w:proofErr w:type="spellStart"/>
      <w:r w:rsidR="00BF0971" w:rsidRPr="00BF0971">
        <w:rPr>
          <w:rFonts w:ascii="Times New Roman" w:hAnsi="Times New Roman"/>
          <w:sz w:val="28"/>
          <w:szCs w:val="28"/>
          <w:lang w:val="uk-UA"/>
        </w:rPr>
        <w:t>tvorchy`x</w:t>
      </w:r>
      <w:proofErr w:type="spellEnd"/>
      <w:r w:rsidR="00BF0971" w:rsidRPr="00BF0971">
        <w:rPr>
          <w:rFonts w:ascii="Times New Roman" w:hAnsi="Times New Roman"/>
          <w:sz w:val="28"/>
          <w:szCs w:val="28"/>
          <w:lang w:val="uk-UA"/>
        </w:rPr>
        <w:t xml:space="preserve"> </w:t>
      </w:r>
      <w:proofErr w:type="spellStart"/>
      <w:r w:rsidR="00BF0971" w:rsidRPr="00BF0971">
        <w:rPr>
          <w:rFonts w:ascii="Times New Roman" w:hAnsi="Times New Roman"/>
          <w:sz w:val="28"/>
          <w:szCs w:val="28"/>
          <w:lang w:val="uk-UA"/>
        </w:rPr>
        <w:t>zdibnostej</w:t>
      </w:r>
      <w:proofErr w:type="spellEnd"/>
      <w:r w:rsidR="00BF0971" w:rsidRPr="00BF0971">
        <w:rPr>
          <w:rFonts w:ascii="Times New Roman" w:hAnsi="Times New Roman"/>
          <w:sz w:val="28"/>
          <w:szCs w:val="28"/>
          <w:lang w:val="uk-UA"/>
        </w:rPr>
        <w:t xml:space="preserve">/ N.M. </w:t>
      </w:r>
      <w:proofErr w:type="spellStart"/>
      <w:r w:rsidR="00BF0971" w:rsidRPr="00BF0971">
        <w:rPr>
          <w:rFonts w:ascii="Times New Roman" w:hAnsi="Times New Roman"/>
          <w:sz w:val="28"/>
          <w:szCs w:val="28"/>
          <w:lang w:val="uk-UA"/>
        </w:rPr>
        <w:t>Kolkatina</w:t>
      </w:r>
      <w:proofErr w:type="spellEnd"/>
      <w:r w:rsidR="00BF0971" w:rsidRPr="00BF0971">
        <w:rPr>
          <w:rFonts w:ascii="Times New Roman" w:hAnsi="Times New Roman"/>
          <w:sz w:val="28"/>
          <w:szCs w:val="28"/>
          <w:lang w:val="uk-UA"/>
        </w:rPr>
        <w:t xml:space="preserve"> //</w:t>
      </w:r>
      <w:proofErr w:type="spellStart"/>
      <w:r w:rsidR="00BF0971" w:rsidRPr="00BF0971">
        <w:rPr>
          <w:rFonts w:ascii="Times New Roman" w:hAnsi="Times New Roman"/>
          <w:sz w:val="28"/>
          <w:szCs w:val="28"/>
          <w:lang w:val="uk-UA"/>
        </w:rPr>
        <w:t>Pochatkove</w:t>
      </w:r>
      <w:proofErr w:type="spellEnd"/>
      <w:r w:rsidR="00BF0971" w:rsidRPr="00BF0971">
        <w:rPr>
          <w:rFonts w:ascii="Times New Roman" w:hAnsi="Times New Roman"/>
          <w:sz w:val="28"/>
          <w:szCs w:val="28"/>
          <w:lang w:val="uk-UA"/>
        </w:rPr>
        <w:t xml:space="preserve"> </w:t>
      </w:r>
      <w:proofErr w:type="spellStart"/>
      <w:r w:rsidR="00BF0971" w:rsidRPr="00BF0971">
        <w:rPr>
          <w:rFonts w:ascii="Times New Roman" w:hAnsi="Times New Roman"/>
          <w:sz w:val="28"/>
          <w:szCs w:val="28"/>
          <w:lang w:val="uk-UA"/>
        </w:rPr>
        <w:t>navchannya</w:t>
      </w:r>
      <w:proofErr w:type="spellEnd"/>
      <w:r w:rsidR="00BF0971" w:rsidRPr="00BF0971">
        <w:rPr>
          <w:rFonts w:ascii="Times New Roman" w:hAnsi="Times New Roman"/>
          <w:sz w:val="28"/>
          <w:szCs w:val="28"/>
          <w:lang w:val="uk-UA"/>
        </w:rPr>
        <w:t xml:space="preserve"> </w:t>
      </w:r>
      <w:proofErr w:type="spellStart"/>
      <w:r w:rsidR="00BF0971" w:rsidRPr="00BF0971">
        <w:rPr>
          <w:rFonts w:ascii="Times New Roman" w:hAnsi="Times New Roman"/>
          <w:sz w:val="28"/>
          <w:szCs w:val="28"/>
          <w:lang w:val="uk-UA"/>
        </w:rPr>
        <w:t>ta</w:t>
      </w:r>
      <w:proofErr w:type="spellEnd"/>
      <w:r w:rsidR="00BF0971" w:rsidRPr="00BF0971">
        <w:rPr>
          <w:rFonts w:ascii="Times New Roman" w:hAnsi="Times New Roman"/>
          <w:sz w:val="28"/>
          <w:szCs w:val="28"/>
          <w:lang w:val="uk-UA"/>
        </w:rPr>
        <w:t xml:space="preserve"> </w:t>
      </w:r>
      <w:proofErr w:type="spellStart"/>
      <w:r w:rsidR="00BF0971" w:rsidRPr="00BF0971">
        <w:rPr>
          <w:rFonts w:ascii="Times New Roman" w:hAnsi="Times New Roman"/>
          <w:sz w:val="28"/>
          <w:szCs w:val="28"/>
          <w:lang w:val="uk-UA"/>
        </w:rPr>
        <w:t>vy`xovannya</w:t>
      </w:r>
      <w:proofErr w:type="spellEnd"/>
      <w:r w:rsidR="00BF0971" w:rsidRPr="00BF0971">
        <w:rPr>
          <w:rFonts w:ascii="Times New Roman" w:hAnsi="Times New Roman"/>
          <w:sz w:val="28"/>
          <w:szCs w:val="28"/>
          <w:lang w:val="uk-UA"/>
        </w:rPr>
        <w:t>. – 2009. –#19-21. – S. 34-43.</w:t>
      </w:r>
    </w:p>
    <w:p w:rsidR="000F570E" w:rsidRDefault="000F570E" w:rsidP="00BF0971">
      <w:pPr>
        <w:shd w:val="clear" w:color="auto" w:fill="FFFFFF"/>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5. </w:t>
      </w:r>
      <w:proofErr w:type="spellStart"/>
      <w:r w:rsidRPr="00BF0971">
        <w:rPr>
          <w:rFonts w:ascii="Times New Roman" w:hAnsi="Times New Roman"/>
          <w:sz w:val="28"/>
          <w:szCs w:val="28"/>
          <w:lang w:val="uk-UA"/>
        </w:rPr>
        <w:t>Lyaudis</w:t>
      </w:r>
      <w:proofErr w:type="spellEnd"/>
      <w:r w:rsidRPr="00BF0971">
        <w:rPr>
          <w:rFonts w:ascii="Times New Roman" w:hAnsi="Times New Roman"/>
          <w:sz w:val="28"/>
          <w:szCs w:val="28"/>
          <w:lang w:val="uk-UA"/>
        </w:rPr>
        <w:t xml:space="preserve"> V.YA. </w:t>
      </w:r>
      <w:proofErr w:type="spellStart"/>
      <w:r w:rsidRPr="00BF0971">
        <w:rPr>
          <w:rFonts w:ascii="Times New Roman" w:hAnsi="Times New Roman"/>
          <w:sz w:val="28"/>
          <w:szCs w:val="28"/>
          <w:lang w:val="uk-UA"/>
        </w:rPr>
        <w:t>Psihologicheskie</w:t>
      </w:r>
      <w:proofErr w:type="spellEnd"/>
      <w:r w:rsidRPr="00BF0971">
        <w:rPr>
          <w:rFonts w:ascii="Times New Roman" w:hAnsi="Times New Roman"/>
          <w:sz w:val="28"/>
          <w:szCs w:val="28"/>
          <w:lang w:val="uk-UA"/>
        </w:rPr>
        <w:t xml:space="preserve"> </w:t>
      </w:r>
      <w:proofErr w:type="spellStart"/>
      <w:r w:rsidRPr="00BF0971">
        <w:rPr>
          <w:rFonts w:ascii="Times New Roman" w:hAnsi="Times New Roman"/>
          <w:sz w:val="28"/>
          <w:szCs w:val="28"/>
          <w:lang w:val="uk-UA"/>
        </w:rPr>
        <w:t>osnovy</w:t>
      </w:r>
      <w:proofErr w:type="spellEnd"/>
      <w:r w:rsidRPr="00BF0971">
        <w:rPr>
          <w:rFonts w:ascii="Times New Roman" w:hAnsi="Times New Roman"/>
          <w:sz w:val="28"/>
          <w:szCs w:val="28"/>
          <w:lang w:val="uk-UA"/>
        </w:rPr>
        <w:t xml:space="preserve"> </w:t>
      </w:r>
      <w:proofErr w:type="spellStart"/>
      <w:r w:rsidRPr="00BF0971">
        <w:rPr>
          <w:rFonts w:ascii="Times New Roman" w:hAnsi="Times New Roman"/>
          <w:sz w:val="28"/>
          <w:szCs w:val="28"/>
          <w:lang w:val="uk-UA"/>
        </w:rPr>
        <w:t>formirovaniya</w:t>
      </w:r>
      <w:proofErr w:type="spellEnd"/>
      <w:r w:rsidRPr="00BF0971">
        <w:rPr>
          <w:rFonts w:ascii="Times New Roman" w:hAnsi="Times New Roman"/>
          <w:sz w:val="28"/>
          <w:szCs w:val="28"/>
          <w:lang w:val="uk-UA"/>
        </w:rPr>
        <w:t xml:space="preserve"> </w:t>
      </w:r>
      <w:proofErr w:type="spellStart"/>
      <w:r w:rsidRPr="00BF0971">
        <w:rPr>
          <w:rFonts w:ascii="Times New Roman" w:hAnsi="Times New Roman"/>
          <w:sz w:val="28"/>
          <w:szCs w:val="28"/>
          <w:lang w:val="uk-UA"/>
        </w:rPr>
        <w:t>pis'mennoj</w:t>
      </w:r>
      <w:proofErr w:type="spellEnd"/>
      <w:r w:rsidRPr="00BF0971">
        <w:rPr>
          <w:rFonts w:ascii="Times New Roman" w:hAnsi="Times New Roman"/>
          <w:sz w:val="28"/>
          <w:szCs w:val="28"/>
          <w:lang w:val="uk-UA"/>
        </w:rPr>
        <w:t xml:space="preserve"> </w:t>
      </w:r>
      <w:proofErr w:type="spellStart"/>
      <w:r w:rsidRPr="00BF0971">
        <w:rPr>
          <w:rFonts w:ascii="Times New Roman" w:hAnsi="Times New Roman"/>
          <w:sz w:val="28"/>
          <w:szCs w:val="28"/>
          <w:lang w:val="uk-UA"/>
        </w:rPr>
        <w:t>rechi</w:t>
      </w:r>
      <w:proofErr w:type="spellEnd"/>
      <w:r w:rsidRPr="00BF0971">
        <w:rPr>
          <w:rFonts w:ascii="Times New Roman" w:hAnsi="Times New Roman"/>
          <w:sz w:val="28"/>
          <w:szCs w:val="28"/>
          <w:lang w:val="uk-UA"/>
        </w:rPr>
        <w:t xml:space="preserve"> </w:t>
      </w:r>
      <w:proofErr w:type="spellStart"/>
      <w:r w:rsidRPr="00BF0971">
        <w:rPr>
          <w:rFonts w:ascii="Times New Roman" w:hAnsi="Times New Roman"/>
          <w:sz w:val="28"/>
          <w:szCs w:val="28"/>
          <w:lang w:val="uk-UA"/>
        </w:rPr>
        <w:t>mladshih</w:t>
      </w:r>
      <w:proofErr w:type="spellEnd"/>
      <w:r w:rsidRPr="00BF0971">
        <w:rPr>
          <w:rFonts w:ascii="Times New Roman" w:hAnsi="Times New Roman"/>
          <w:sz w:val="28"/>
          <w:szCs w:val="28"/>
          <w:lang w:val="uk-UA"/>
        </w:rPr>
        <w:t xml:space="preserve"> </w:t>
      </w:r>
      <w:proofErr w:type="spellStart"/>
      <w:r w:rsidRPr="00BF0971">
        <w:rPr>
          <w:rFonts w:ascii="Times New Roman" w:hAnsi="Times New Roman"/>
          <w:sz w:val="28"/>
          <w:szCs w:val="28"/>
          <w:lang w:val="uk-UA"/>
        </w:rPr>
        <w:t>shkol'nikov</w:t>
      </w:r>
      <w:proofErr w:type="spellEnd"/>
      <w:r w:rsidRPr="00BF0971">
        <w:rPr>
          <w:rFonts w:ascii="Times New Roman" w:hAnsi="Times New Roman"/>
          <w:sz w:val="28"/>
          <w:szCs w:val="28"/>
          <w:lang w:val="uk-UA"/>
        </w:rPr>
        <w:t xml:space="preserve">/ </w:t>
      </w:r>
      <w:proofErr w:type="spellStart"/>
      <w:r w:rsidRPr="00BF0971">
        <w:rPr>
          <w:rFonts w:ascii="Times New Roman" w:hAnsi="Times New Roman"/>
          <w:sz w:val="28"/>
          <w:szCs w:val="28"/>
          <w:lang w:val="uk-UA"/>
        </w:rPr>
        <w:t>Lyaudis</w:t>
      </w:r>
      <w:proofErr w:type="spellEnd"/>
      <w:r w:rsidRPr="00BF0971">
        <w:rPr>
          <w:rFonts w:ascii="Times New Roman" w:hAnsi="Times New Roman"/>
          <w:sz w:val="28"/>
          <w:szCs w:val="28"/>
          <w:lang w:val="uk-UA"/>
        </w:rPr>
        <w:t xml:space="preserve"> V.YA., </w:t>
      </w:r>
      <w:proofErr w:type="spellStart"/>
      <w:r w:rsidRPr="00BF0971">
        <w:rPr>
          <w:rFonts w:ascii="Times New Roman" w:hAnsi="Times New Roman"/>
          <w:sz w:val="28"/>
          <w:szCs w:val="28"/>
          <w:lang w:val="uk-UA"/>
        </w:rPr>
        <w:t>Negure</w:t>
      </w:r>
      <w:proofErr w:type="spellEnd"/>
      <w:r w:rsidRPr="00BF0971">
        <w:rPr>
          <w:rFonts w:ascii="Times New Roman" w:hAnsi="Times New Roman"/>
          <w:sz w:val="28"/>
          <w:szCs w:val="28"/>
          <w:lang w:val="uk-UA"/>
        </w:rPr>
        <w:t xml:space="preserve"> I.P. – M.: </w:t>
      </w:r>
      <w:proofErr w:type="spellStart"/>
      <w:r w:rsidRPr="00BF0971">
        <w:rPr>
          <w:rFonts w:ascii="Times New Roman" w:hAnsi="Times New Roman"/>
          <w:sz w:val="28"/>
          <w:szCs w:val="28"/>
          <w:lang w:val="uk-UA"/>
        </w:rPr>
        <w:t>Mezhdunarodnaya</w:t>
      </w:r>
      <w:proofErr w:type="spellEnd"/>
      <w:r w:rsidRPr="00BF0971">
        <w:rPr>
          <w:rFonts w:ascii="Times New Roman" w:hAnsi="Times New Roman"/>
          <w:sz w:val="28"/>
          <w:szCs w:val="28"/>
          <w:lang w:val="uk-UA"/>
        </w:rPr>
        <w:t xml:space="preserve"> </w:t>
      </w:r>
      <w:proofErr w:type="spellStart"/>
      <w:r w:rsidRPr="00BF0971">
        <w:rPr>
          <w:rFonts w:ascii="Times New Roman" w:hAnsi="Times New Roman"/>
          <w:sz w:val="28"/>
          <w:szCs w:val="28"/>
          <w:lang w:val="uk-UA"/>
        </w:rPr>
        <w:t>pedagogicheskaya</w:t>
      </w:r>
      <w:proofErr w:type="spellEnd"/>
      <w:r w:rsidRPr="00BF0971">
        <w:rPr>
          <w:rFonts w:ascii="Times New Roman" w:hAnsi="Times New Roman"/>
          <w:sz w:val="28"/>
          <w:szCs w:val="28"/>
          <w:lang w:val="uk-UA"/>
        </w:rPr>
        <w:t xml:space="preserve"> </w:t>
      </w:r>
      <w:proofErr w:type="spellStart"/>
      <w:r w:rsidRPr="00BF0971">
        <w:rPr>
          <w:rFonts w:ascii="Times New Roman" w:hAnsi="Times New Roman"/>
          <w:sz w:val="28"/>
          <w:szCs w:val="28"/>
          <w:lang w:val="uk-UA"/>
        </w:rPr>
        <w:t>akademiya</w:t>
      </w:r>
      <w:proofErr w:type="spellEnd"/>
      <w:r w:rsidRPr="00BF0971">
        <w:rPr>
          <w:rFonts w:ascii="Times New Roman" w:hAnsi="Times New Roman"/>
          <w:sz w:val="28"/>
          <w:szCs w:val="28"/>
          <w:lang w:val="uk-UA"/>
        </w:rPr>
        <w:t>, 1994. – 150s.</w:t>
      </w:r>
    </w:p>
    <w:p w:rsidR="00BF0971" w:rsidRPr="00BF0971" w:rsidRDefault="009E50A0" w:rsidP="00BF0971">
      <w:pPr>
        <w:shd w:val="clear" w:color="auto" w:fill="FFFFFF"/>
        <w:spacing w:after="0" w:line="360" w:lineRule="auto"/>
        <w:jc w:val="both"/>
        <w:rPr>
          <w:rFonts w:ascii="Times New Roman" w:hAnsi="Times New Roman"/>
          <w:sz w:val="28"/>
          <w:szCs w:val="28"/>
          <w:lang w:val="uk-UA"/>
        </w:rPr>
      </w:pPr>
      <w:r>
        <w:rPr>
          <w:rFonts w:ascii="Times New Roman" w:hAnsi="Times New Roman"/>
          <w:sz w:val="28"/>
          <w:szCs w:val="28"/>
          <w:lang w:val="uk-UA"/>
        </w:rPr>
        <w:t>6</w:t>
      </w:r>
      <w:r w:rsidR="000F570E">
        <w:rPr>
          <w:rFonts w:ascii="Times New Roman" w:hAnsi="Times New Roman"/>
          <w:sz w:val="28"/>
          <w:szCs w:val="28"/>
          <w:lang w:val="uk-UA"/>
        </w:rPr>
        <w:t xml:space="preserve">. </w:t>
      </w:r>
      <w:proofErr w:type="spellStart"/>
      <w:r w:rsidR="00BF0971" w:rsidRPr="00BF0971">
        <w:rPr>
          <w:rFonts w:ascii="Times New Roman" w:hAnsi="Times New Roman"/>
          <w:sz w:val="28"/>
          <w:szCs w:val="28"/>
          <w:lang w:val="uk-UA"/>
        </w:rPr>
        <w:t>Mamchur</w:t>
      </w:r>
      <w:proofErr w:type="spellEnd"/>
      <w:r w:rsidR="00BF0971" w:rsidRPr="00BF0971">
        <w:rPr>
          <w:rFonts w:ascii="Times New Roman" w:hAnsi="Times New Roman"/>
          <w:sz w:val="28"/>
          <w:szCs w:val="28"/>
          <w:lang w:val="uk-UA"/>
        </w:rPr>
        <w:t xml:space="preserve"> </w:t>
      </w:r>
      <w:proofErr w:type="spellStart"/>
      <w:r w:rsidR="00BF0971" w:rsidRPr="00BF0971">
        <w:rPr>
          <w:rFonts w:ascii="Times New Roman" w:hAnsi="Times New Roman"/>
          <w:sz w:val="28"/>
          <w:szCs w:val="28"/>
          <w:lang w:val="uk-UA"/>
        </w:rPr>
        <w:t>L.I.</w:t>
      </w:r>
      <w:r w:rsidR="00BF0971" w:rsidRPr="00BF0971">
        <w:rPr>
          <w:rFonts w:ascii="Times New Roman" w:hAnsi="Times New Roman" w:cs="Times New Roman"/>
          <w:sz w:val="28"/>
          <w:szCs w:val="28"/>
          <w:lang w:val="uk-UA"/>
        </w:rPr>
        <w:t>Komunikaty`vna</w:t>
      </w:r>
      <w:proofErr w:type="spellEnd"/>
      <w:r w:rsidR="00BF0971" w:rsidRPr="00BF0971">
        <w:rPr>
          <w:rFonts w:ascii="Times New Roman" w:hAnsi="Times New Roman" w:cs="Times New Roman"/>
          <w:sz w:val="28"/>
          <w:szCs w:val="28"/>
          <w:lang w:val="uk-UA"/>
        </w:rPr>
        <w:t xml:space="preserve"> </w:t>
      </w:r>
      <w:proofErr w:type="spellStart"/>
      <w:r w:rsidR="00BF0971" w:rsidRPr="00BF0971">
        <w:rPr>
          <w:rFonts w:ascii="Times New Roman" w:hAnsi="Times New Roman" w:cs="Times New Roman"/>
          <w:sz w:val="28"/>
          <w:szCs w:val="28"/>
          <w:lang w:val="uk-UA"/>
        </w:rPr>
        <w:t>kompetentnist`</w:t>
      </w:r>
      <w:proofErr w:type="spellEnd"/>
      <w:r w:rsidR="00BF0971" w:rsidRPr="00BF0971">
        <w:rPr>
          <w:rFonts w:ascii="Times New Roman" w:hAnsi="Times New Roman" w:cs="Times New Roman"/>
          <w:sz w:val="28"/>
          <w:szCs w:val="28"/>
          <w:lang w:val="uk-UA"/>
        </w:rPr>
        <w:t xml:space="preserve"> </w:t>
      </w:r>
      <w:proofErr w:type="spellStart"/>
      <w:r w:rsidR="00BF0971" w:rsidRPr="00BF0971">
        <w:rPr>
          <w:rFonts w:ascii="Times New Roman" w:hAnsi="Times New Roman" w:cs="Times New Roman"/>
          <w:sz w:val="28"/>
          <w:szCs w:val="28"/>
          <w:lang w:val="uk-UA"/>
        </w:rPr>
        <w:t>osoby`stosti</w:t>
      </w:r>
      <w:proofErr w:type="spellEnd"/>
      <w:r w:rsidR="00BF0971" w:rsidRPr="00BF0971">
        <w:rPr>
          <w:rFonts w:ascii="Times New Roman" w:hAnsi="Times New Roman" w:cs="Times New Roman"/>
          <w:sz w:val="28"/>
          <w:szCs w:val="28"/>
          <w:lang w:val="uk-UA"/>
        </w:rPr>
        <w:t xml:space="preserve">: </w:t>
      </w:r>
      <w:proofErr w:type="spellStart"/>
      <w:r w:rsidR="00BF0971" w:rsidRPr="00BF0971">
        <w:rPr>
          <w:rFonts w:ascii="Times New Roman" w:hAnsi="Times New Roman" w:cs="Times New Roman"/>
          <w:sz w:val="28"/>
          <w:szCs w:val="28"/>
          <w:lang w:val="uk-UA"/>
        </w:rPr>
        <w:t>yiyi</w:t>
      </w:r>
      <w:proofErr w:type="spellEnd"/>
      <w:r w:rsidR="00BF0971" w:rsidRPr="00BF0971">
        <w:rPr>
          <w:rFonts w:ascii="Times New Roman" w:hAnsi="Times New Roman" w:cs="Times New Roman"/>
          <w:sz w:val="28"/>
          <w:szCs w:val="28"/>
          <w:lang w:val="uk-UA"/>
        </w:rPr>
        <w:t xml:space="preserve"> </w:t>
      </w:r>
      <w:proofErr w:type="spellStart"/>
      <w:r w:rsidR="00BF0971" w:rsidRPr="00BF0971">
        <w:rPr>
          <w:rFonts w:ascii="Times New Roman" w:hAnsi="Times New Roman" w:cs="Times New Roman"/>
          <w:sz w:val="28"/>
          <w:szCs w:val="28"/>
          <w:lang w:val="uk-UA"/>
        </w:rPr>
        <w:t>rol`</w:t>
      </w:r>
      <w:proofErr w:type="spellEnd"/>
      <w:r w:rsidR="00BF0971" w:rsidRPr="00BF0971">
        <w:rPr>
          <w:rFonts w:ascii="Times New Roman" w:hAnsi="Times New Roman" w:cs="Times New Roman"/>
          <w:sz w:val="28"/>
          <w:szCs w:val="28"/>
          <w:lang w:val="uk-UA"/>
        </w:rPr>
        <w:t xml:space="preserve"> i </w:t>
      </w:r>
      <w:proofErr w:type="spellStart"/>
      <w:r w:rsidR="00BF0971" w:rsidRPr="00BF0971">
        <w:rPr>
          <w:rFonts w:ascii="Times New Roman" w:hAnsi="Times New Roman" w:cs="Times New Roman"/>
          <w:sz w:val="28"/>
          <w:szCs w:val="28"/>
          <w:lang w:val="uk-UA"/>
        </w:rPr>
        <w:t>znachennya</w:t>
      </w:r>
      <w:proofErr w:type="spellEnd"/>
      <w:r w:rsidR="00BF0971" w:rsidRPr="00BF0971">
        <w:rPr>
          <w:rFonts w:ascii="Times New Roman" w:hAnsi="Times New Roman" w:cs="Times New Roman"/>
          <w:sz w:val="28"/>
          <w:szCs w:val="28"/>
          <w:lang w:val="uk-UA"/>
        </w:rPr>
        <w:t xml:space="preserve"> v </w:t>
      </w:r>
      <w:proofErr w:type="spellStart"/>
      <w:r w:rsidR="00BF0971" w:rsidRPr="00BF0971">
        <w:rPr>
          <w:rFonts w:ascii="Times New Roman" w:hAnsi="Times New Roman" w:cs="Times New Roman"/>
          <w:sz w:val="28"/>
          <w:szCs w:val="28"/>
          <w:lang w:val="uk-UA"/>
        </w:rPr>
        <w:t>uspishnomu</w:t>
      </w:r>
      <w:proofErr w:type="spellEnd"/>
      <w:r w:rsidR="00BF0971" w:rsidRPr="00BF0971">
        <w:rPr>
          <w:rFonts w:ascii="Times New Roman" w:hAnsi="Times New Roman" w:cs="Times New Roman"/>
          <w:sz w:val="28"/>
          <w:szCs w:val="28"/>
          <w:lang w:val="uk-UA"/>
        </w:rPr>
        <w:t xml:space="preserve"> </w:t>
      </w:r>
      <w:proofErr w:type="spellStart"/>
      <w:r w:rsidR="00BF0971" w:rsidRPr="00BF0971">
        <w:rPr>
          <w:rFonts w:ascii="Times New Roman" w:hAnsi="Times New Roman" w:cs="Times New Roman"/>
          <w:sz w:val="28"/>
          <w:szCs w:val="28"/>
          <w:lang w:val="uk-UA"/>
        </w:rPr>
        <w:t>spilkuvanni</w:t>
      </w:r>
      <w:proofErr w:type="spellEnd"/>
      <w:r w:rsidR="00BF0971" w:rsidRPr="00BF0971">
        <w:rPr>
          <w:rFonts w:ascii="Times New Roman" w:hAnsi="Times New Roman" w:cs="Times New Roman"/>
          <w:sz w:val="28"/>
          <w:szCs w:val="28"/>
          <w:lang w:val="uk-UA"/>
        </w:rPr>
        <w:t xml:space="preserve">/ L.I. </w:t>
      </w:r>
      <w:proofErr w:type="spellStart"/>
      <w:r w:rsidR="00BF0971" w:rsidRPr="00BF0971">
        <w:rPr>
          <w:rFonts w:ascii="Times New Roman" w:hAnsi="Times New Roman" w:cs="Times New Roman"/>
          <w:sz w:val="28"/>
          <w:szCs w:val="28"/>
          <w:lang w:val="uk-UA"/>
        </w:rPr>
        <w:t>Mamchur</w:t>
      </w:r>
      <w:proofErr w:type="spellEnd"/>
      <w:r w:rsidR="00BF0971" w:rsidRPr="00BF0971">
        <w:rPr>
          <w:rFonts w:ascii="Times New Roman" w:hAnsi="Times New Roman" w:cs="Times New Roman"/>
          <w:sz w:val="28"/>
          <w:szCs w:val="28"/>
          <w:lang w:val="uk-UA"/>
        </w:rPr>
        <w:t xml:space="preserve">// </w:t>
      </w:r>
      <w:proofErr w:type="spellStart"/>
      <w:r w:rsidR="00BF0971" w:rsidRPr="00BF0971">
        <w:rPr>
          <w:rFonts w:ascii="Times New Roman" w:hAnsi="Times New Roman" w:cs="Times New Roman"/>
          <w:sz w:val="28"/>
          <w:szCs w:val="28"/>
          <w:lang w:val="uk-UA"/>
        </w:rPr>
        <w:t>Zb</w:t>
      </w:r>
      <w:proofErr w:type="spellEnd"/>
      <w:r w:rsidR="00BF0971" w:rsidRPr="00BF0971">
        <w:rPr>
          <w:rFonts w:ascii="Times New Roman" w:hAnsi="Times New Roman" w:cs="Times New Roman"/>
          <w:sz w:val="28"/>
          <w:szCs w:val="28"/>
          <w:lang w:val="uk-UA"/>
        </w:rPr>
        <w:t xml:space="preserve">. </w:t>
      </w:r>
      <w:proofErr w:type="spellStart"/>
      <w:r w:rsidR="00BF0971" w:rsidRPr="00BF0971">
        <w:rPr>
          <w:rFonts w:ascii="Times New Roman" w:hAnsi="Times New Roman" w:cs="Times New Roman"/>
          <w:sz w:val="28"/>
          <w:szCs w:val="28"/>
          <w:lang w:val="uk-UA"/>
        </w:rPr>
        <w:t>nauk</w:t>
      </w:r>
      <w:proofErr w:type="spellEnd"/>
      <w:r w:rsidR="00BF0971" w:rsidRPr="00BF0971">
        <w:rPr>
          <w:rFonts w:ascii="Times New Roman" w:hAnsi="Times New Roman" w:cs="Times New Roman"/>
          <w:sz w:val="28"/>
          <w:szCs w:val="28"/>
          <w:lang w:val="uk-UA"/>
        </w:rPr>
        <w:t xml:space="preserve">. </w:t>
      </w:r>
      <w:proofErr w:type="spellStart"/>
      <w:r w:rsidR="00BF0971" w:rsidRPr="00BF0971">
        <w:rPr>
          <w:rFonts w:ascii="Times New Roman" w:hAnsi="Times New Roman" w:cs="Times New Roman"/>
          <w:sz w:val="28"/>
          <w:szCs w:val="28"/>
          <w:lang w:val="uk-UA"/>
        </w:rPr>
        <w:t>pracz`</w:t>
      </w:r>
      <w:proofErr w:type="spellEnd"/>
      <w:r w:rsidR="00BF0971" w:rsidRPr="00BF0971">
        <w:rPr>
          <w:rFonts w:ascii="Times New Roman" w:hAnsi="Times New Roman" w:cs="Times New Roman"/>
          <w:sz w:val="28"/>
          <w:szCs w:val="28"/>
          <w:lang w:val="uk-UA"/>
        </w:rPr>
        <w:t xml:space="preserve"> </w:t>
      </w:r>
      <w:proofErr w:type="spellStart"/>
      <w:r w:rsidR="00BF0971" w:rsidRPr="00BF0971">
        <w:rPr>
          <w:rFonts w:ascii="Times New Roman" w:hAnsi="Times New Roman" w:cs="Times New Roman"/>
          <w:sz w:val="28"/>
          <w:szCs w:val="28"/>
          <w:lang w:val="uk-UA"/>
        </w:rPr>
        <w:t>Umans`kogo</w:t>
      </w:r>
      <w:proofErr w:type="spellEnd"/>
      <w:r w:rsidR="00BF0971" w:rsidRPr="00BF0971">
        <w:rPr>
          <w:rFonts w:ascii="Times New Roman" w:hAnsi="Times New Roman" w:cs="Times New Roman"/>
          <w:sz w:val="28"/>
          <w:szCs w:val="28"/>
          <w:lang w:val="uk-UA"/>
        </w:rPr>
        <w:t xml:space="preserve"> </w:t>
      </w:r>
      <w:proofErr w:type="spellStart"/>
      <w:r w:rsidR="00BF0971" w:rsidRPr="00BF0971">
        <w:rPr>
          <w:rFonts w:ascii="Times New Roman" w:hAnsi="Times New Roman" w:cs="Times New Roman"/>
          <w:sz w:val="28"/>
          <w:szCs w:val="28"/>
          <w:lang w:val="uk-UA"/>
        </w:rPr>
        <w:t>derzhavnogo</w:t>
      </w:r>
      <w:proofErr w:type="spellEnd"/>
      <w:r w:rsidR="00BF0971" w:rsidRPr="00BF0971">
        <w:rPr>
          <w:rFonts w:ascii="Times New Roman" w:hAnsi="Times New Roman" w:cs="Times New Roman"/>
          <w:sz w:val="28"/>
          <w:szCs w:val="28"/>
          <w:lang w:val="uk-UA"/>
        </w:rPr>
        <w:t xml:space="preserve"> </w:t>
      </w:r>
      <w:proofErr w:type="spellStart"/>
      <w:r w:rsidR="00BF0971" w:rsidRPr="00BF0971">
        <w:rPr>
          <w:rFonts w:ascii="Times New Roman" w:hAnsi="Times New Roman" w:cs="Times New Roman"/>
          <w:sz w:val="28"/>
          <w:szCs w:val="28"/>
          <w:lang w:val="uk-UA"/>
        </w:rPr>
        <w:t>pedagogichnogo</w:t>
      </w:r>
      <w:proofErr w:type="spellEnd"/>
      <w:r w:rsidR="00BF0971" w:rsidRPr="00BF0971">
        <w:rPr>
          <w:rFonts w:ascii="Times New Roman" w:hAnsi="Times New Roman" w:cs="Times New Roman"/>
          <w:sz w:val="28"/>
          <w:szCs w:val="28"/>
          <w:lang w:val="uk-UA"/>
        </w:rPr>
        <w:t xml:space="preserve"> </w:t>
      </w:r>
      <w:proofErr w:type="spellStart"/>
      <w:r w:rsidR="00BF0971" w:rsidRPr="00BF0971">
        <w:rPr>
          <w:rFonts w:ascii="Times New Roman" w:hAnsi="Times New Roman" w:cs="Times New Roman"/>
          <w:sz w:val="28"/>
          <w:szCs w:val="28"/>
          <w:lang w:val="uk-UA"/>
        </w:rPr>
        <w:t>universy`tetu</w:t>
      </w:r>
      <w:proofErr w:type="spellEnd"/>
      <w:r w:rsidR="00BF0971" w:rsidRPr="00BF0971">
        <w:rPr>
          <w:rFonts w:ascii="Times New Roman" w:hAnsi="Times New Roman" w:cs="Times New Roman"/>
          <w:sz w:val="28"/>
          <w:szCs w:val="28"/>
          <w:lang w:val="uk-UA"/>
        </w:rPr>
        <w:t xml:space="preserve">. – 2006. – Ch.2. – S. 203-209. </w:t>
      </w:r>
    </w:p>
    <w:p w:rsidR="00BF0971" w:rsidRDefault="009E50A0" w:rsidP="00BF0971">
      <w:pPr>
        <w:shd w:val="clear" w:color="auto" w:fill="FFFFFF"/>
        <w:spacing w:after="0" w:line="360" w:lineRule="auto"/>
        <w:jc w:val="both"/>
        <w:rPr>
          <w:rFonts w:ascii="Times New Roman" w:hAnsi="Times New Roman"/>
          <w:sz w:val="28"/>
          <w:szCs w:val="28"/>
          <w:lang w:val="uk-UA"/>
        </w:rPr>
      </w:pPr>
      <w:r>
        <w:rPr>
          <w:rFonts w:ascii="Times New Roman" w:hAnsi="Times New Roman"/>
          <w:sz w:val="28"/>
          <w:szCs w:val="28"/>
          <w:lang w:val="uk-UA"/>
        </w:rPr>
        <w:t>7</w:t>
      </w:r>
      <w:r w:rsidR="000F570E">
        <w:rPr>
          <w:rFonts w:ascii="Times New Roman" w:hAnsi="Times New Roman"/>
          <w:sz w:val="28"/>
          <w:szCs w:val="28"/>
          <w:lang w:val="uk-UA"/>
        </w:rPr>
        <w:t>.</w:t>
      </w:r>
      <w:r w:rsidR="00BF0971" w:rsidRPr="00BF0971">
        <w:rPr>
          <w:rFonts w:ascii="Times New Roman" w:hAnsi="Times New Roman"/>
          <w:sz w:val="28"/>
          <w:szCs w:val="28"/>
          <w:lang w:val="uk-UA"/>
        </w:rPr>
        <w:t xml:space="preserve"> </w:t>
      </w:r>
      <w:proofErr w:type="spellStart"/>
      <w:r w:rsidR="00BF0971" w:rsidRPr="00BF0971">
        <w:rPr>
          <w:rFonts w:ascii="Times New Roman" w:hAnsi="Times New Roman"/>
          <w:sz w:val="28"/>
          <w:szCs w:val="28"/>
          <w:lang w:val="uk-UA"/>
        </w:rPr>
        <w:t>Prunyak</w:t>
      </w:r>
      <w:proofErr w:type="spellEnd"/>
      <w:r w:rsidR="00BF0971" w:rsidRPr="00BF0971">
        <w:rPr>
          <w:rFonts w:ascii="Times New Roman" w:hAnsi="Times New Roman"/>
          <w:sz w:val="28"/>
          <w:szCs w:val="28"/>
          <w:lang w:val="uk-UA"/>
        </w:rPr>
        <w:t xml:space="preserve"> V.V. </w:t>
      </w:r>
      <w:proofErr w:type="spellStart"/>
      <w:r w:rsidR="00BF0971" w:rsidRPr="00BF0971">
        <w:rPr>
          <w:rFonts w:ascii="Times New Roman" w:hAnsi="Times New Roman"/>
          <w:sz w:val="28"/>
          <w:szCs w:val="28"/>
          <w:lang w:val="uk-UA"/>
        </w:rPr>
        <w:t>Shlyaxy`</w:t>
      </w:r>
      <w:proofErr w:type="spellEnd"/>
      <w:r w:rsidR="00BF0971" w:rsidRPr="00BF0971">
        <w:rPr>
          <w:rFonts w:ascii="Times New Roman" w:hAnsi="Times New Roman"/>
          <w:sz w:val="28"/>
          <w:szCs w:val="28"/>
          <w:lang w:val="uk-UA"/>
        </w:rPr>
        <w:t xml:space="preserve"> </w:t>
      </w:r>
      <w:proofErr w:type="spellStart"/>
      <w:r w:rsidR="00BF0971" w:rsidRPr="00BF0971">
        <w:rPr>
          <w:rFonts w:ascii="Times New Roman" w:hAnsi="Times New Roman"/>
          <w:sz w:val="28"/>
          <w:szCs w:val="28"/>
          <w:lang w:val="uk-UA"/>
        </w:rPr>
        <w:t>formuvannya</w:t>
      </w:r>
      <w:proofErr w:type="spellEnd"/>
      <w:r w:rsidR="00BF0971" w:rsidRPr="00BF0971">
        <w:rPr>
          <w:rFonts w:ascii="Times New Roman" w:hAnsi="Times New Roman"/>
          <w:sz w:val="28"/>
          <w:szCs w:val="28"/>
          <w:lang w:val="uk-UA"/>
        </w:rPr>
        <w:t xml:space="preserve"> </w:t>
      </w:r>
      <w:proofErr w:type="spellStart"/>
      <w:r w:rsidR="00BF0971" w:rsidRPr="00BF0971">
        <w:rPr>
          <w:rFonts w:ascii="Times New Roman" w:hAnsi="Times New Roman"/>
          <w:sz w:val="28"/>
          <w:szCs w:val="28"/>
          <w:lang w:val="uk-UA"/>
        </w:rPr>
        <w:t>movnoyi</w:t>
      </w:r>
      <w:proofErr w:type="spellEnd"/>
      <w:r w:rsidR="00BF0971" w:rsidRPr="00BF0971">
        <w:rPr>
          <w:rFonts w:ascii="Times New Roman" w:hAnsi="Times New Roman"/>
          <w:sz w:val="28"/>
          <w:szCs w:val="28"/>
          <w:lang w:val="uk-UA"/>
        </w:rPr>
        <w:t xml:space="preserve"> </w:t>
      </w:r>
      <w:proofErr w:type="spellStart"/>
      <w:r w:rsidR="00BF0971" w:rsidRPr="00BF0971">
        <w:rPr>
          <w:rFonts w:ascii="Times New Roman" w:hAnsi="Times New Roman"/>
          <w:sz w:val="28"/>
          <w:szCs w:val="28"/>
          <w:lang w:val="uk-UA"/>
        </w:rPr>
        <w:t>osoby`stosti</w:t>
      </w:r>
      <w:proofErr w:type="spellEnd"/>
      <w:r w:rsidR="00BF0971" w:rsidRPr="00BF0971">
        <w:rPr>
          <w:rFonts w:ascii="Times New Roman" w:hAnsi="Times New Roman"/>
          <w:sz w:val="28"/>
          <w:szCs w:val="28"/>
          <w:lang w:val="uk-UA"/>
        </w:rPr>
        <w:t xml:space="preserve"> </w:t>
      </w:r>
      <w:proofErr w:type="spellStart"/>
      <w:r w:rsidR="00BF0971" w:rsidRPr="00BF0971">
        <w:rPr>
          <w:rFonts w:ascii="Times New Roman" w:hAnsi="Times New Roman"/>
          <w:sz w:val="28"/>
          <w:szCs w:val="28"/>
          <w:lang w:val="uk-UA"/>
        </w:rPr>
        <w:t>molodshogo</w:t>
      </w:r>
      <w:proofErr w:type="spellEnd"/>
      <w:r w:rsidR="00BF0971" w:rsidRPr="00BF0971">
        <w:rPr>
          <w:rFonts w:ascii="Times New Roman" w:hAnsi="Times New Roman"/>
          <w:sz w:val="28"/>
          <w:szCs w:val="28"/>
          <w:lang w:val="uk-UA"/>
        </w:rPr>
        <w:t xml:space="preserve"> </w:t>
      </w:r>
      <w:proofErr w:type="spellStart"/>
      <w:r w:rsidR="00BF0971" w:rsidRPr="00BF0971">
        <w:rPr>
          <w:rFonts w:ascii="Times New Roman" w:hAnsi="Times New Roman"/>
          <w:sz w:val="28"/>
          <w:szCs w:val="28"/>
          <w:lang w:val="uk-UA"/>
        </w:rPr>
        <w:t>shkolyara</w:t>
      </w:r>
      <w:proofErr w:type="spellEnd"/>
      <w:r w:rsidR="00BF0971" w:rsidRPr="00BF0971">
        <w:rPr>
          <w:rFonts w:ascii="Times New Roman" w:hAnsi="Times New Roman"/>
          <w:sz w:val="28"/>
          <w:szCs w:val="28"/>
          <w:lang w:val="uk-UA"/>
        </w:rPr>
        <w:t xml:space="preserve"> v </w:t>
      </w:r>
      <w:proofErr w:type="spellStart"/>
      <w:r w:rsidR="00BF0971" w:rsidRPr="00BF0971">
        <w:rPr>
          <w:rFonts w:ascii="Times New Roman" w:hAnsi="Times New Roman"/>
          <w:sz w:val="28"/>
          <w:szCs w:val="28"/>
          <w:lang w:val="uk-UA"/>
        </w:rPr>
        <w:t>konteksti</w:t>
      </w:r>
      <w:proofErr w:type="spellEnd"/>
      <w:r w:rsidR="00BF0971" w:rsidRPr="00BF0971">
        <w:rPr>
          <w:rFonts w:ascii="Times New Roman" w:hAnsi="Times New Roman"/>
          <w:sz w:val="28"/>
          <w:szCs w:val="28"/>
          <w:lang w:val="uk-UA"/>
        </w:rPr>
        <w:t xml:space="preserve"> </w:t>
      </w:r>
      <w:proofErr w:type="spellStart"/>
      <w:r w:rsidR="00BF0971" w:rsidRPr="00BF0971">
        <w:rPr>
          <w:rFonts w:ascii="Times New Roman" w:hAnsi="Times New Roman"/>
          <w:sz w:val="28"/>
          <w:szCs w:val="28"/>
          <w:lang w:val="uk-UA"/>
        </w:rPr>
        <w:t>pidgotovky`</w:t>
      </w:r>
      <w:proofErr w:type="spellEnd"/>
      <w:r w:rsidR="00BF0971" w:rsidRPr="00BF0971">
        <w:rPr>
          <w:rFonts w:ascii="Times New Roman" w:hAnsi="Times New Roman"/>
          <w:sz w:val="28"/>
          <w:szCs w:val="28"/>
          <w:lang w:val="uk-UA"/>
        </w:rPr>
        <w:t xml:space="preserve"> </w:t>
      </w:r>
      <w:proofErr w:type="spellStart"/>
      <w:r w:rsidR="00BF0971" w:rsidRPr="00BF0971">
        <w:rPr>
          <w:rFonts w:ascii="Times New Roman" w:hAnsi="Times New Roman"/>
          <w:sz w:val="28"/>
          <w:szCs w:val="28"/>
          <w:lang w:val="uk-UA"/>
        </w:rPr>
        <w:t>jogo</w:t>
      </w:r>
      <w:proofErr w:type="spellEnd"/>
      <w:r w:rsidR="00BF0971" w:rsidRPr="00BF0971">
        <w:rPr>
          <w:rFonts w:ascii="Times New Roman" w:hAnsi="Times New Roman"/>
          <w:sz w:val="28"/>
          <w:szCs w:val="28"/>
          <w:lang w:val="uk-UA"/>
        </w:rPr>
        <w:t xml:space="preserve"> </w:t>
      </w:r>
      <w:proofErr w:type="spellStart"/>
      <w:r w:rsidR="00BF0971" w:rsidRPr="00BF0971">
        <w:rPr>
          <w:rFonts w:ascii="Times New Roman" w:hAnsi="Times New Roman"/>
          <w:sz w:val="28"/>
          <w:szCs w:val="28"/>
          <w:lang w:val="uk-UA"/>
        </w:rPr>
        <w:t>do</w:t>
      </w:r>
      <w:proofErr w:type="spellEnd"/>
      <w:r w:rsidR="00BF0971" w:rsidRPr="00BF0971">
        <w:rPr>
          <w:rFonts w:ascii="Times New Roman" w:hAnsi="Times New Roman"/>
          <w:sz w:val="28"/>
          <w:szCs w:val="28"/>
          <w:lang w:val="uk-UA"/>
        </w:rPr>
        <w:t xml:space="preserve"> </w:t>
      </w:r>
      <w:proofErr w:type="spellStart"/>
      <w:r w:rsidR="00BF0971" w:rsidRPr="00BF0971">
        <w:rPr>
          <w:rFonts w:ascii="Times New Roman" w:hAnsi="Times New Roman"/>
          <w:sz w:val="28"/>
          <w:szCs w:val="28"/>
          <w:lang w:val="uk-UA"/>
        </w:rPr>
        <w:t>navchannya</w:t>
      </w:r>
      <w:proofErr w:type="spellEnd"/>
      <w:r w:rsidR="00BF0971" w:rsidRPr="00BF0971">
        <w:rPr>
          <w:rFonts w:ascii="Times New Roman" w:hAnsi="Times New Roman"/>
          <w:sz w:val="28"/>
          <w:szCs w:val="28"/>
          <w:lang w:val="uk-UA"/>
        </w:rPr>
        <w:t xml:space="preserve"> v </w:t>
      </w:r>
      <w:proofErr w:type="spellStart"/>
      <w:r w:rsidR="00BF0971" w:rsidRPr="00BF0971">
        <w:rPr>
          <w:rFonts w:ascii="Times New Roman" w:hAnsi="Times New Roman"/>
          <w:sz w:val="28"/>
          <w:szCs w:val="28"/>
          <w:lang w:val="uk-UA"/>
        </w:rPr>
        <w:t>osnovnij</w:t>
      </w:r>
      <w:proofErr w:type="spellEnd"/>
      <w:r w:rsidR="00BF0971" w:rsidRPr="00BF0971">
        <w:rPr>
          <w:rFonts w:ascii="Times New Roman" w:hAnsi="Times New Roman"/>
          <w:sz w:val="28"/>
          <w:szCs w:val="28"/>
          <w:lang w:val="uk-UA"/>
        </w:rPr>
        <w:t xml:space="preserve"> </w:t>
      </w:r>
      <w:proofErr w:type="spellStart"/>
      <w:r w:rsidR="00BF0971" w:rsidRPr="00BF0971">
        <w:rPr>
          <w:rFonts w:ascii="Times New Roman" w:hAnsi="Times New Roman"/>
          <w:sz w:val="28"/>
          <w:szCs w:val="28"/>
          <w:lang w:val="uk-UA"/>
        </w:rPr>
        <w:t>shkoli</w:t>
      </w:r>
      <w:proofErr w:type="spellEnd"/>
      <w:r w:rsidR="00BF0971" w:rsidRPr="00BF0971">
        <w:rPr>
          <w:rFonts w:ascii="Times New Roman" w:hAnsi="Times New Roman"/>
          <w:sz w:val="28"/>
          <w:szCs w:val="28"/>
          <w:lang w:val="uk-UA"/>
        </w:rPr>
        <w:t xml:space="preserve">/ </w:t>
      </w:r>
      <w:proofErr w:type="spellStart"/>
      <w:r w:rsidR="00BF0971" w:rsidRPr="00BF0971">
        <w:rPr>
          <w:rFonts w:ascii="Times New Roman" w:hAnsi="Times New Roman"/>
          <w:sz w:val="28"/>
          <w:szCs w:val="28"/>
          <w:lang w:val="uk-UA"/>
        </w:rPr>
        <w:t>V.V.Prunyak</w:t>
      </w:r>
      <w:proofErr w:type="spellEnd"/>
      <w:r w:rsidR="00BF0971" w:rsidRPr="00BF0971">
        <w:rPr>
          <w:rFonts w:ascii="Times New Roman" w:hAnsi="Times New Roman"/>
          <w:sz w:val="28"/>
          <w:szCs w:val="28"/>
          <w:lang w:val="uk-UA"/>
        </w:rPr>
        <w:t xml:space="preserve">// </w:t>
      </w:r>
      <w:proofErr w:type="spellStart"/>
      <w:r w:rsidR="00BF0971" w:rsidRPr="00BF0971">
        <w:rPr>
          <w:rFonts w:ascii="Times New Roman" w:hAnsi="Times New Roman"/>
          <w:sz w:val="28"/>
          <w:szCs w:val="28"/>
          <w:lang w:val="uk-UA"/>
        </w:rPr>
        <w:t>Teoriya</w:t>
      </w:r>
      <w:proofErr w:type="spellEnd"/>
      <w:r w:rsidR="00BF0971" w:rsidRPr="00BF0971">
        <w:rPr>
          <w:rFonts w:ascii="Times New Roman" w:hAnsi="Times New Roman"/>
          <w:sz w:val="28"/>
          <w:szCs w:val="28"/>
          <w:lang w:val="uk-UA"/>
        </w:rPr>
        <w:t xml:space="preserve"> i </w:t>
      </w:r>
      <w:proofErr w:type="spellStart"/>
      <w:r w:rsidR="00BF0971" w:rsidRPr="00BF0971">
        <w:rPr>
          <w:rFonts w:ascii="Times New Roman" w:hAnsi="Times New Roman"/>
          <w:sz w:val="28"/>
          <w:szCs w:val="28"/>
          <w:lang w:val="uk-UA"/>
        </w:rPr>
        <w:t>prakty`ka</w:t>
      </w:r>
      <w:proofErr w:type="spellEnd"/>
      <w:r w:rsidR="00BF0971" w:rsidRPr="00BF0971">
        <w:rPr>
          <w:rFonts w:ascii="Times New Roman" w:hAnsi="Times New Roman"/>
          <w:sz w:val="28"/>
          <w:szCs w:val="28"/>
          <w:lang w:val="uk-UA"/>
        </w:rPr>
        <w:t xml:space="preserve"> </w:t>
      </w:r>
      <w:proofErr w:type="spellStart"/>
      <w:r w:rsidR="00BF0971" w:rsidRPr="00BF0971">
        <w:rPr>
          <w:rFonts w:ascii="Times New Roman" w:hAnsi="Times New Roman"/>
          <w:sz w:val="28"/>
          <w:szCs w:val="28"/>
          <w:lang w:val="uk-UA"/>
        </w:rPr>
        <w:t>formuvannya</w:t>
      </w:r>
      <w:proofErr w:type="spellEnd"/>
      <w:r w:rsidR="00BF0971" w:rsidRPr="00BF0971">
        <w:rPr>
          <w:rFonts w:ascii="Times New Roman" w:hAnsi="Times New Roman"/>
          <w:sz w:val="28"/>
          <w:szCs w:val="28"/>
          <w:lang w:val="uk-UA"/>
        </w:rPr>
        <w:t xml:space="preserve"> </w:t>
      </w:r>
      <w:proofErr w:type="spellStart"/>
      <w:r w:rsidR="00BF0971" w:rsidRPr="00BF0971">
        <w:rPr>
          <w:rFonts w:ascii="Times New Roman" w:hAnsi="Times New Roman"/>
          <w:sz w:val="28"/>
          <w:szCs w:val="28"/>
          <w:lang w:val="uk-UA"/>
        </w:rPr>
        <w:t>movnoyi</w:t>
      </w:r>
      <w:proofErr w:type="spellEnd"/>
      <w:r w:rsidR="00BF0971" w:rsidRPr="00BF0971">
        <w:rPr>
          <w:rFonts w:ascii="Times New Roman" w:hAnsi="Times New Roman"/>
          <w:sz w:val="28"/>
          <w:szCs w:val="28"/>
          <w:lang w:val="uk-UA"/>
        </w:rPr>
        <w:t xml:space="preserve"> </w:t>
      </w:r>
      <w:proofErr w:type="spellStart"/>
      <w:r w:rsidR="00BF0971" w:rsidRPr="00BF0971">
        <w:rPr>
          <w:rFonts w:ascii="Times New Roman" w:hAnsi="Times New Roman"/>
          <w:sz w:val="28"/>
          <w:szCs w:val="28"/>
          <w:lang w:val="uk-UA"/>
        </w:rPr>
        <w:t>osoby`stosti</w:t>
      </w:r>
      <w:proofErr w:type="spellEnd"/>
      <w:r w:rsidR="00BF0971" w:rsidRPr="00BF0971">
        <w:rPr>
          <w:rFonts w:ascii="Times New Roman" w:hAnsi="Times New Roman"/>
          <w:sz w:val="28"/>
          <w:szCs w:val="28"/>
          <w:lang w:val="uk-UA"/>
        </w:rPr>
        <w:t xml:space="preserve"> v </w:t>
      </w:r>
      <w:proofErr w:type="spellStart"/>
      <w:r w:rsidR="00BF0971" w:rsidRPr="00BF0971">
        <w:rPr>
          <w:rFonts w:ascii="Times New Roman" w:hAnsi="Times New Roman"/>
          <w:sz w:val="28"/>
          <w:szCs w:val="28"/>
          <w:lang w:val="uk-UA"/>
        </w:rPr>
        <w:t>umovax</w:t>
      </w:r>
      <w:proofErr w:type="spellEnd"/>
      <w:r w:rsidR="00BF0971" w:rsidRPr="00BF0971">
        <w:rPr>
          <w:rFonts w:ascii="Times New Roman" w:hAnsi="Times New Roman"/>
          <w:sz w:val="28"/>
          <w:szCs w:val="28"/>
          <w:lang w:val="uk-UA"/>
        </w:rPr>
        <w:t xml:space="preserve"> </w:t>
      </w:r>
      <w:proofErr w:type="spellStart"/>
      <w:r w:rsidR="00BF0971" w:rsidRPr="00BF0971">
        <w:rPr>
          <w:rFonts w:ascii="Times New Roman" w:hAnsi="Times New Roman"/>
          <w:sz w:val="28"/>
          <w:szCs w:val="28"/>
          <w:lang w:val="uk-UA"/>
        </w:rPr>
        <w:t>suchasny`x</w:t>
      </w:r>
      <w:proofErr w:type="spellEnd"/>
      <w:r w:rsidR="00BF0971" w:rsidRPr="00BF0971">
        <w:rPr>
          <w:rFonts w:ascii="Times New Roman" w:hAnsi="Times New Roman"/>
          <w:sz w:val="28"/>
          <w:szCs w:val="28"/>
          <w:lang w:val="uk-UA"/>
        </w:rPr>
        <w:t xml:space="preserve"> </w:t>
      </w:r>
      <w:proofErr w:type="spellStart"/>
      <w:r w:rsidR="00BF0971" w:rsidRPr="00BF0971">
        <w:rPr>
          <w:rFonts w:ascii="Times New Roman" w:hAnsi="Times New Roman"/>
          <w:sz w:val="28"/>
          <w:szCs w:val="28"/>
          <w:lang w:val="uk-UA"/>
        </w:rPr>
        <w:t>texnologij</w:t>
      </w:r>
      <w:proofErr w:type="spellEnd"/>
      <w:r w:rsidR="00BF0971" w:rsidRPr="00BF0971">
        <w:rPr>
          <w:rFonts w:ascii="Times New Roman" w:hAnsi="Times New Roman"/>
          <w:sz w:val="28"/>
          <w:szCs w:val="28"/>
          <w:lang w:val="uk-UA"/>
        </w:rPr>
        <w:t xml:space="preserve"> </w:t>
      </w:r>
      <w:proofErr w:type="spellStart"/>
      <w:r w:rsidR="00BF0971" w:rsidRPr="00BF0971">
        <w:rPr>
          <w:rFonts w:ascii="Times New Roman" w:hAnsi="Times New Roman"/>
          <w:sz w:val="28"/>
          <w:szCs w:val="28"/>
          <w:lang w:val="uk-UA"/>
        </w:rPr>
        <w:t>navchannya</w:t>
      </w:r>
      <w:proofErr w:type="spellEnd"/>
      <w:r w:rsidR="00BF0971" w:rsidRPr="00BF0971">
        <w:rPr>
          <w:rFonts w:ascii="Times New Roman" w:hAnsi="Times New Roman"/>
          <w:sz w:val="28"/>
          <w:szCs w:val="28"/>
          <w:lang w:val="uk-UA"/>
        </w:rPr>
        <w:t xml:space="preserve"> i </w:t>
      </w:r>
      <w:proofErr w:type="spellStart"/>
      <w:r w:rsidR="00BF0971" w:rsidRPr="00BF0971">
        <w:rPr>
          <w:rFonts w:ascii="Times New Roman" w:hAnsi="Times New Roman"/>
          <w:sz w:val="28"/>
          <w:szCs w:val="28"/>
          <w:lang w:val="uk-UA"/>
        </w:rPr>
        <w:t>vy`xovannya</w:t>
      </w:r>
      <w:proofErr w:type="spellEnd"/>
      <w:r w:rsidR="00BF0971" w:rsidRPr="00BF0971">
        <w:rPr>
          <w:rFonts w:ascii="Times New Roman" w:hAnsi="Times New Roman"/>
          <w:sz w:val="28"/>
          <w:szCs w:val="28"/>
          <w:lang w:val="uk-UA"/>
        </w:rPr>
        <w:t xml:space="preserve">  v </w:t>
      </w:r>
      <w:proofErr w:type="spellStart"/>
      <w:r w:rsidR="00BF0971" w:rsidRPr="00BF0971">
        <w:rPr>
          <w:rFonts w:ascii="Times New Roman" w:hAnsi="Times New Roman"/>
          <w:sz w:val="28"/>
          <w:szCs w:val="28"/>
          <w:lang w:val="uk-UA"/>
        </w:rPr>
        <w:t>zagal`noosvitnix</w:t>
      </w:r>
      <w:proofErr w:type="spellEnd"/>
      <w:r w:rsidR="00BF0971" w:rsidRPr="00BF0971">
        <w:rPr>
          <w:rFonts w:ascii="Times New Roman" w:hAnsi="Times New Roman"/>
          <w:sz w:val="28"/>
          <w:szCs w:val="28"/>
          <w:lang w:val="uk-UA"/>
        </w:rPr>
        <w:t xml:space="preserve"> </w:t>
      </w:r>
      <w:proofErr w:type="spellStart"/>
      <w:r w:rsidR="00BF0971" w:rsidRPr="00BF0971">
        <w:rPr>
          <w:rFonts w:ascii="Times New Roman" w:hAnsi="Times New Roman"/>
          <w:sz w:val="28"/>
          <w:szCs w:val="28"/>
          <w:lang w:val="uk-UA"/>
        </w:rPr>
        <w:t>zakladax</w:t>
      </w:r>
      <w:proofErr w:type="spellEnd"/>
      <w:r w:rsidR="00BF0971" w:rsidRPr="00BF0971">
        <w:rPr>
          <w:rFonts w:ascii="Times New Roman" w:hAnsi="Times New Roman"/>
          <w:sz w:val="28"/>
          <w:szCs w:val="28"/>
          <w:lang w:val="uk-UA"/>
        </w:rPr>
        <w:t xml:space="preserve"> </w:t>
      </w:r>
      <w:proofErr w:type="spellStart"/>
      <w:r w:rsidR="00BF0971" w:rsidRPr="00BF0971">
        <w:rPr>
          <w:rFonts w:ascii="Times New Roman" w:hAnsi="Times New Roman"/>
          <w:sz w:val="28"/>
          <w:szCs w:val="28"/>
          <w:lang w:val="uk-UA"/>
        </w:rPr>
        <w:t>ta</w:t>
      </w:r>
      <w:proofErr w:type="spellEnd"/>
      <w:r w:rsidR="00BF0971" w:rsidRPr="00BF0971">
        <w:rPr>
          <w:rFonts w:ascii="Times New Roman" w:hAnsi="Times New Roman"/>
          <w:sz w:val="28"/>
          <w:szCs w:val="28"/>
          <w:lang w:val="uk-UA"/>
        </w:rPr>
        <w:t xml:space="preserve"> </w:t>
      </w:r>
      <w:proofErr w:type="spellStart"/>
      <w:r w:rsidR="00BF0971" w:rsidRPr="00BF0971">
        <w:rPr>
          <w:rFonts w:ascii="Times New Roman" w:hAnsi="Times New Roman"/>
          <w:sz w:val="28"/>
          <w:szCs w:val="28"/>
          <w:lang w:val="uk-UA"/>
        </w:rPr>
        <w:t>vy`shhij</w:t>
      </w:r>
      <w:proofErr w:type="spellEnd"/>
      <w:r w:rsidR="00BF0971" w:rsidRPr="00BF0971">
        <w:rPr>
          <w:rFonts w:ascii="Times New Roman" w:hAnsi="Times New Roman"/>
          <w:sz w:val="28"/>
          <w:szCs w:val="28"/>
          <w:lang w:val="uk-UA"/>
        </w:rPr>
        <w:t xml:space="preserve"> </w:t>
      </w:r>
      <w:proofErr w:type="spellStart"/>
      <w:r w:rsidR="00BF0971" w:rsidRPr="00BF0971">
        <w:rPr>
          <w:rFonts w:ascii="Times New Roman" w:hAnsi="Times New Roman"/>
          <w:sz w:val="28"/>
          <w:szCs w:val="28"/>
          <w:lang w:val="uk-UA"/>
        </w:rPr>
        <w:t>shkoli</w:t>
      </w:r>
      <w:proofErr w:type="spellEnd"/>
      <w:r w:rsidR="00BF0971" w:rsidRPr="00BF0971">
        <w:rPr>
          <w:rFonts w:ascii="Times New Roman" w:hAnsi="Times New Roman"/>
          <w:sz w:val="28"/>
          <w:szCs w:val="28"/>
          <w:lang w:val="uk-UA"/>
        </w:rPr>
        <w:t xml:space="preserve">: </w:t>
      </w:r>
      <w:proofErr w:type="spellStart"/>
      <w:r w:rsidR="00BF0971" w:rsidRPr="00BF0971">
        <w:rPr>
          <w:rFonts w:ascii="Times New Roman" w:hAnsi="Times New Roman"/>
          <w:sz w:val="28"/>
          <w:szCs w:val="28"/>
          <w:lang w:val="uk-UA"/>
        </w:rPr>
        <w:t>zb</w:t>
      </w:r>
      <w:proofErr w:type="spellEnd"/>
      <w:r w:rsidR="00BF0971" w:rsidRPr="00BF0971">
        <w:rPr>
          <w:rFonts w:ascii="Times New Roman" w:hAnsi="Times New Roman"/>
          <w:sz w:val="28"/>
          <w:szCs w:val="28"/>
          <w:lang w:val="uk-UA"/>
        </w:rPr>
        <w:t xml:space="preserve">. </w:t>
      </w:r>
      <w:proofErr w:type="spellStart"/>
      <w:r w:rsidR="00BF0971" w:rsidRPr="00BF0971">
        <w:rPr>
          <w:rFonts w:ascii="Times New Roman" w:hAnsi="Times New Roman"/>
          <w:sz w:val="28"/>
          <w:szCs w:val="28"/>
          <w:lang w:val="uk-UA"/>
        </w:rPr>
        <w:t>nauk</w:t>
      </w:r>
      <w:proofErr w:type="spellEnd"/>
      <w:r w:rsidR="00BF0971" w:rsidRPr="00BF0971">
        <w:rPr>
          <w:rFonts w:ascii="Times New Roman" w:hAnsi="Times New Roman"/>
          <w:sz w:val="28"/>
          <w:szCs w:val="28"/>
          <w:lang w:val="uk-UA"/>
        </w:rPr>
        <w:t xml:space="preserve">. </w:t>
      </w:r>
      <w:proofErr w:type="spellStart"/>
      <w:r w:rsidR="00BF0971" w:rsidRPr="00BF0971">
        <w:rPr>
          <w:rFonts w:ascii="Times New Roman" w:hAnsi="Times New Roman"/>
          <w:sz w:val="28"/>
          <w:szCs w:val="28"/>
          <w:lang w:val="uk-UA"/>
        </w:rPr>
        <w:t>pracz</w:t>
      </w:r>
      <w:proofErr w:type="spellEnd"/>
      <w:r w:rsidR="00BF0971" w:rsidRPr="00BF0971">
        <w:rPr>
          <w:rFonts w:ascii="Times New Roman" w:hAnsi="Times New Roman"/>
          <w:sz w:val="28"/>
          <w:szCs w:val="28"/>
          <w:lang w:val="uk-UA"/>
        </w:rPr>
        <w:t xml:space="preserve">`. – Vy`p.2. – </w:t>
      </w:r>
      <w:proofErr w:type="spellStart"/>
      <w:r w:rsidR="00BF0971" w:rsidRPr="00BF0971">
        <w:rPr>
          <w:rFonts w:ascii="Times New Roman" w:hAnsi="Times New Roman"/>
          <w:sz w:val="28"/>
          <w:szCs w:val="28"/>
          <w:lang w:val="uk-UA"/>
        </w:rPr>
        <w:t>Kry`vy`j</w:t>
      </w:r>
      <w:proofErr w:type="spellEnd"/>
      <w:r w:rsidR="00BF0971" w:rsidRPr="00BF0971">
        <w:rPr>
          <w:rFonts w:ascii="Times New Roman" w:hAnsi="Times New Roman"/>
          <w:sz w:val="28"/>
          <w:szCs w:val="28"/>
          <w:lang w:val="uk-UA"/>
        </w:rPr>
        <w:t xml:space="preserve"> </w:t>
      </w:r>
      <w:proofErr w:type="spellStart"/>
      <w:r w:rsidR="00BF0971" w:rsidRPr="00BF0971">
        <w:rPr>
          <w:rFonts w:ascii="Times New Roman" w:hAnsi="Times New Roman"/>
          <w:sz w:val="28"/>
          <w:szCs w:val="28"/>
          <w:lang w:val="uk-UA"/>
        </w:rPr>
        <w:t>Rig</w:t>
      </w:r>
      <w:proofErr w:type="spellEnd"/>
      <w:r w:rsidR="00BF0971" w:rsidRPr="00BF0971">
        <w:rPr>
          <w:rFonts w:ascii="Times New Roman" w:hAnsi="Times New Roman"/>
          <w:sz w:val="28"/>
          <w:szCs w:val="28"/>
          <w:lang w:val="uk-UA"/>
        </w:rPr>
        <w:t>: KDPU, 2009. – S.7-15.</w:t>
      </w:r>
    </w:p>
    <w:p w:rsidR="000F570E" w:rsidRPr="00BF0971" w:rsidRDefault="009E50A0" w:rsidP="00BF0971">
      <w:pPr>
        <w:shd w:val="clear" w:color="auto" w:fill="FFFFFF"/>
        <w:spacing w:after="0" w:line="360" w:lineRule="auto"/>
        <w:jc w:val="both"/>
        <w:rPr>
          <w:rFonts w:ascii="Times New Roman" w:hAnsi="Times New Roman"/>
          <w:sz w:val="28"/>
          <w:szCs w:val="28"/>
          <w:lang w:val="uk-UA"/>
        </w:rPr>
      </w:pPr>
      <w:r>
        <w:rPr>
          <w:rFonts w:ascii="Times New Roman" w:hAnsi="Times New Roman"/>
          <w:sz w:val="28"/>
          <w:szCs w:val="28"/>
          <w:lang w:val="uk-UA"/>
        </w:rPr>
        <w:t>9</w:t>
      </w:r>
      <w:r w:rsidR="000F570E">
        <w:rPr>
          <w:rFonts w:ascii="Times New Roman" w:hAnsi="Times New Roman"/>
          <w:sz w:val="28"/>
          <w:szCs w:val="28"/>
          <w:lang w:val="uk-UA"/>
        </w:rPr>
        <w:t>.</w:t>
      </w:r>
      <w:r w:rsidR="000F570E" w:rsidRPr="000F570E">
        <w:rPr>
          <w:rFonts w:ascii="Times New Roman" w:hAnsi="Times New Roman"/>
          <w:sz w:val="28"/>
          <w:szCs w:val="28"/>
          <w:lang w:val="uk-UA"/>
        </w:rPr>
        <w:t xml:space="preserve"> </w:t>
      </w:r>
      <w:proofErr w:type="spellStart"/>
      <w:r w:rsidR="000F570E" w:rsidRPr="00BF0971">
        <w:rPr>
          <w:rFonts w:ascii="Times New Roman" w:hAnsi="Times New Roman"/>
          <w:sz w:val="28"/>
          <w:szCs w:val="28"/>
          <w:lang w:val="uk-UA"/>
        </w:rPr>
        <w:t>Puzankova</w:t>
      </w:r>
      <w:proofErr w:type="spellEnd"/>
      <w:r w:rsidR="000F570E" w:rsidRPr="00BF0971">
        <w:rPr>
          <w:rFonts w:ascii="Times New Roman" w:hAnsi="Times New Roman"/>
          <w:sz w:val="28"/>
          <w:szCs w:val="28"/>
          <w:lang w:val="uk-UA"/>
        </w:rPr>
        <w:t xml:space="preserve"> E.N. </w:t>
      </w:r>
      <w:proofErr w:type="spellStart"/>
      <w:r w:rsidR="000F570E" w:rsidRPr="00BF0971">
        <w:rPr>
          <w:rFonts w:ascii="Times New Roman" w:hAnsi="Times New Roman"/>
          <w:sz w:val="28"/>
          <w:szCs w:val="28"/>
          <w:lang w:val="uk-UA"/>
        </w:rPr>
        <w:t>Razvitie</w:t>
      </w:r>
      <w:proofErr w:type="spellEnd"/>
      <w:r w:rsidR="000F570E" w:rsidRPr="00BF0971">
        <w:rPr>
          <w:rFonts w:ascii="Times New Roman" w:hAnsi="Times New Roman"/>
          <w:sz w:val="28"/>
          <w:szCs w:val="28"/>
          <w:lang w:val="uk-UA"/>
        </w:rPr>
        <w:t xml:space="preserve"> </w:t>
      </w:r>
      <w:proofErr w:type="spellStart"/>
      <w:r w:rsidR="000F570E" w:rsidRPr="00BF0971">
        <w:rPr>
          <w:rFonts w:ascii="Times New Roman" w:hAnsi="Times New Roman"/>
          <w:sz w:val="28"/>
          <w:szCs w:val="28"/>
          <w:lang w:val="uk-UA"/>
        </w:rPr>
        <w:t>yazykovoj</w:t>
      </w:r>
      <w:proofErr w:type="spellEnd"/>
      <w:r w:rsidR="000F570E" w:rsidRPr="00BF0971">
        <w:rPr>
          <w:rFonts w:ascii="Times New Roman" w:hAnsi="Times New Roman"/>
          <w:sz w:val="28"/>
          <w:szCs w:val="28"/>
          <w:lang w:val="uk-UA"/>
        </w:rPr>
        <w:t xml:space="preserve"> </w:t>
      </w:r>
      <w:proofErr w:type="spellStart"/>
      <w:r w:rsidR="000F570E" w:rsidRPr="00BF0971">
        <w:rPr>
          <w:rFonts w:ascii="Times New Roman" w:hAnsi="Times New Roman"/>
          <w:sz w:val="28"/>
          <w:szCs w:val="28"/>
          <w:lang w:val="uk-UA"/>
        </w:rPr>
        <w:t>sposobnosti</w:t>
      </w:r>
      <w:proofErr w:type="spellEnd"/>
      <w:r w:rsidR="000F570E" w:rsidRPr="00BF0971">
        <w:rPr>
          <w:rFonts w:ascii="Times New Roman" w:hAnsi="Times New Roman"/>
          <w:sz w:val="28"/>
          <w:szCs w:val="28"/>
          <w:lang w:val="uk-UA"/>
        </w:rPr>
        <w:t xml:space="preserve"> </w:t>
      </w:r>
      <w:proofErr w:type="spellStart"/>
      <w:r w:rsidR="000F570E" w:rsidRPr="00BF0971">
        <w:rPr>
          <w:rFonts w:ascii="Times New Roman" w:hAnsi="Times New Roman"/>
          <w:sz w:val="28"/>
          <w:szCs w:val="28"/>
          <w:lang w:val="uk-UA"/>
        </w:rPr>
        <w:t>pri</w:t>
      </w:r>
      <w:proofErr w:type="spellEnd"/>
      <w:r w:rsidR="000F570E" w:rsidRPr="00BF0971">
        <w:rPr>
          <w:rFonts w:ascii="Times New Roman" w:hAnsi="Times New Roman"/>
          <w:sz w:val="28"/>
          <w:szCs w:val="28"/>
          <w:lang w:val="uk-UA"/>
        </w:rPr>
        <w:t xml:space="preserve"> </w:t>
      </w:r>
      <w:proofErr w:type="spellStart"/>
      <w:r w:rsidR="000F570E" w:rsidRPr="00BF0971">
        <w:rPr>
          <w:rFonts w:ascii="Times New Roman" w:hAnsi="Times New Roman"/>
          <w:sz w:val="28"/>
          <w:szCs w:val="28"/>
          <w:lang w:val="uk-UA"/>
        </w:rPr>
        <w:t>obuchenii</w:t>
      </w:r>
      <w:proofErr w:type="spellEnd"/>
      <w:r w:rsidR="000F570E" w:rsidRPr="00BF0971">
        <w:rPr>
          <w:rFonts w:ascii="Times New Roman" w:hAnsi="Times New Roman"/>
          <w:sz w:val="28"/>
          <w:szCs w:val="28"/>
          <w:lang w:val="uk-UA"/>
        </w:rPr>
        <w:t xml:space="preserve"> </w:t>
      </w:r>
      <w:proofErr w:type="spellStart"/>
      <w:r w:rsidR="000F570E" w:rsidRPr="00BF0971">
        <w:rPr>
          <w:rFonts w:ascii="Times New Roman" w:hAnsi="Times New Roman"/>
          <w:sz w:val="28"/>
          <w:szCs w:val="28"/>
          <w:lang w:val="uk-UA"/>
        </w:rPr>
        <w:t>russkomu</w:t>
      </w:r>
      <w:proofErr w:type="spellEnd"/>
      <w:r w:rsidR="000F570E" w:rsidRPr="00BF0971">
        <w:rPr>
          <w:rFonts w:ascii="Times New Roman" w:hAnsi="Times New Roman"/>
          <w:sz w:val="28"/>
          <w:szCs w:val="28"/>
          <w:lang w:val="uk-UA"/>
        </w:rPr>
        <w:t xml:space="preserve"> </w:t>
      </w:r>
      <w:proofErr w:type="spellStart"/>
      <w:r w:rsidR="000F570E" w:rsidRPr="00BF0971">
        <w:rPr>
          <w:rFonts w:ascii="Times New Roman" w:hAnsi="Times New Roman"/>
          <w:sz w:val="28"/>
          <w:szCs w:val="28"/>
          <w:lang w:val="uk-UA"/>
        </w:rPr>
        <w:t>yazyku</w:t>
      </w:r>
      <w:proofErr w:type="spellEnd"/>
      <w:r w:rsidR="000F570E" w:rsidRPr="00BF0971">
        <w:rPr>
          <w:rFonts w:ascii="Times New Roman" w:hAnsi="Times New Roman"/>
          <w:sz w:val="28"/>
          <w:szCs w:val="28"/>
          <w:lang w:val="uk-UA"/>
        </w:rPr>
        <w:t xml:space="preserve"> v </w:t>
      </w:r>
      <w:proofErr w:type="spellStart"/>
      <w:r w:rsidR="000F570E" w:rsidRPr="00BF0971">
        <w:rPr>
          <w:rFonts w:ascii="Times New Roman" w:hAnsi="Times New Roman"/>
          <w:sz w:val="28"/>
          <w:szCs w:val="28"/>
          <w:lang w:val="uk-UA"/>
        </w:rPr>
        <w:t>srednej</w:t>
      </w:r>
      <w:proofErr w:type="spellEnd"/>
      <w:r w:rsidR="000F570E" w:rsidRPr="00BF0971">
        <w:rPr>
          <w:rFonts w:ascii="Times New Roman" w:hAnsi="Times New Roman"/>
          <w:sz w:val="28"/>
          <w:szCs w:val="28"/>
          <w:lang w:val="uk-UA"/>
        </w:rPr>
        <w:t xml:space="preserve"> </w:t>
      </w:r>
      <w:proofErr w:type="spellStart"/>
      <w:r w:rsidR="000F570E" w:rsidRPr="00BF0971">
        <w:rPr>
          <w:rFonts w:ascii="Times New Roman" w:hAnsi="Times New Roman"/>
          <w:sz w:val="28"/>
          <w:szCs w:val="28"/>
          <w:lang w:val="uk-UA"/>
        </w:rPr>
        <w:t>shkole</w:t>
      </w:r>
      <w:proofErr w:type="spellEnd"/>
      <w:r w:rsidR="000F570E" w:rsidRPr="00BF0971">
        <w:rPr>
          <w:rFonts w:ascii="Times New Roman" w:hAnsi="Times New Roman"/>
          <w:sz w:val="28"/>
          <w:szCs w:val="28"/>
          <w:lang w:val="uk-UA"/>
        </w:rPr>
        <w:t xml:space="preserve">: </w:t>
      </w:r>
      <w:proofErr w:type="spellStart"/>
      <w:r w:rsidR="000F570E" w:rsidRPr="00BF0971">
        <w:rPr>
          <w:rFonts w:ascii="Times New Roman" w:hAnsi="Times New Roman"/>
          <w:sz w:val="28"/>
          <w:szCs w:val="28"/>
          <w:lang w:val="uk-UA"/>
        </w:rPr>
        <w:t>dis</w:t>
      </w:r>
      <w:proofErr w:type="spellEnd"/>
      <w:r w:rsidR="000F570E" w:rsidRPr="00BF0971">
        <w:rPr>
          <w:rFonts w:ascii="Times New Roman" w:hAnsi="Times New Roman"/>
          <w:sz w:val="28"/>
          <w:szCs w:val="28"/>
          <w:lang w:val="uk-UA"/>
        </w:rPr>
        <w:t>... d-</w:t>
      </w:r>
      <w:proofErr w:type="spellStart"/>
      <w:r w:rsidR="000F570E" w:rsidRPr="00BF0971">
        <w:rPr>
          <w:rFonts w:ascii="Times New Roman" w:hAnsi="Times New Roman"/>
          <w:sz w:val="28"/>
          <w:szCs w:val="28"/>
          <w:lang w:val="uk-UA"/>
        </w:rPr>
        <w:t>ra</w:t>
      </w:r>
      <w:proofErr w:type="spellEnd"/>
      <w:r w:rsidR="000F570E" w:rsidRPr="00BF0971">
        <w:rPr>
          <w:rFonts w:ascii="Times New Roman" w:hAnsi="Times New Roman"/>
          <w:sz w:val="28"/>
          <w:szCs w:val="28"/>
          <w:lang w:val="uk-UA"/>
        </w:rPr>
        <w:t xml:space="preserve"> </w:t>
      </w:r>
      <w:proofErr w:type="spellStart"/>
      <w:r w:rsidR="000F570E" w:rsidRPr="00BF0971">
        <w:rPr>
          <w:rFonts w:ascii="Times New Roman" w:hAnsi="Times New Roman"/>
          <w:sz w:val="28"/>
          <w:szCs w:val="28"/>
          <w:lang w:val="uk-UA"/>
        </w:rPr>
        <w:t>ped</w:t>
      </w:r>
      <w:proofErr w:type="spellEnd"/>
      <w:r w:rsidR="000F570E" w:rsidRPr="00BF0971">
        <w:rPr>
          <w:rFonts w:ascii="Times New Roman" w:hAnsi="Times New Roman"/>
          <w:sz w:val="28"/>
          <w:szCs w:val="28"/>
          <w:lang w:val="uk-UA"/>
        </w:rPr>
        <w:t xml:space="preserve">. </w:t>
      </w:r>
      <w:proofErr w:type="spellStart"/>
      <w:r w:rsidR="000F570E" w:rsidRPr="00BF0971">
        <w:rPr>
          <w:rFonts w:ascii="Times New Roman" w:hAnsi="Times New Roman"/>
          <w:sz w:val="28"/>
          <w:szCs w:val="28"/>
          <w:lang w:val="uk-UA"/>
        </w:rPr>
        <w:t>nauk</w:t>
      </w:r>
      <w:proofErr w:type="spellEnd"/>
      <w:r w:rsidR="000F570E" w:rsidRPr="00BF0971">
        <w:rPr>
          <w:rFonts w:ascii="Times New Roman" w:hAnsi="Times New Roman"/>
          <w:sz w:val="28"/>
          <w:szCs w:val="28"/>
          <w:lang w:val="uk-UA"/>
        </w:rPr>
        <w:t xml:space="preserve">/E.N. </w:t>
      </w:r>
      <w:proofErr w:type="spellStart"/>
      <w:r w:rsidR="000F570E" w:rsidRPr="00BF0971">
        <w:rPr>
          <w:rFonts w:ascii="Times New Roman" w:hAnsi="Times New Roman"/>
          <w:sz w:val="28"/>
          <w:szCs w:val="28"/>
          <w:lang w:val="uk-UA"/>
        </w:rPr>
        <w:t>Puzankova</w:t>
      </w:r>
      <w:proofErr w:type="spellEnd"/>
      <w:r w:rsidR="000F570E" w:rsidRPr="00BF0971">
        <w:rPr>
          <w:rFonts w:ascii="Times New Roman" w:hAnsi="Times New Roman"/>
          <w:sz w:val="28"/>
          <w:szCs w:val="28"/>
          <w:lang w:val="uk-UA"/>
        </w:rPr>
        <w:t>. – M, 1997.- 390 s.</w:t>
      </w:r>
    </w:p>
    <w:p w:rsidR="00DC056E" w:rsidRDefault="009E50A0" w:rsidP="00BF0971">
      <w:pPr>
        <w:shd w:val="clear" w:color="auto" w:fill="FFFFFF"/>
        <w:spacing w:after="0" w:line="360" w:lineRule="auto"/>
        <w:jc w:val="both"/>
        <w:rPr>
          <w:rFonts w:ascii="Times New Roman" w:hAnsi="Times New Roman"/>
          <w:sz w:val="28"/>
          <w:szCs w:val="28"/>
          <w:lang w:val="uk-UA"/>
        </w:rPr>
      </w:pPr>
      <w:r>
        <w:rPr>
          <w:rFonts w:ascii="Times New Roman" w:hAnsi="Times New Roman"/>
          <w:sz w:val="28"/>
          <w:szCs w:val="28"/>
          <w:lang w:val="uk-UA"/>
        </w:rPr>
        <w:t>9</w:t>
      </w:r>
      <w:r w:rsidR="000F570E">
        <w:rPr>
          <w:rFonts w:ascii="Times New Roman" w:hAnsi="Times New Roman"/>
          <w:sz w:val="28"/>
          <w:szCs w:val="28"/>
          <w:lang w:val="uk-UA"/>
        </w:rPr>
        <w:t>.</w:t>
      </w:r>
      <w:r w:rsidR="00BF0971" w:rsidRPr="00BF0971">
        <w:rPr>
          <w:rFonts w:ascii="Times New Roman" w:hAnsi="Times New Roman"/>
          <w:sz w:val="28"/>
          <w:szCs w:val="28"/>
          <w:lang w:val="uk-UA"/>
        </w:rPr>
        <w:t xml:space="preserve"> </w:t>
      </w:r>
      <w:proofErr w:type="spellStart"/>
      <w:r w:rsidR="00BF0971" w:rsidRPr="00BF0971">
        <w:rPr>
          <w:rFonts w:ascii="Times New Roman" w:hAnsi="Times New Roman"/>
          <w:sz w:val="28"/>
          <w:szCs w:val="28"/>
          <w:lang w:val="uk-UA"/>
        </w:rPr>
        <w:t>Xomyak</w:t>
      </w:r>
      <w:proofErr w:type="spellEnd"/>
      <w:r w:rsidR="00BF0971" w:rsidRPr="00BF0971">
        <w:rPr>
          <w:rFonts w:ascii="Times New Roman" w:hAnsi="Times New Roman"/>
          <w:sz w:val="28"/>
          <w:szCs w:val="28"/>
          <w:lang w:val="uk-UA"/>
        </w:rPr>
        <w:t xml:space="preserve"> I. </w:t>
      </w:r>
      <w:proofErr w:type="spellStart"/>
      <w:r w:rsidR="00BF0971" w:rsidRPr="00BF0971">
        <w:rPr>
          <w:rFonts w:ascii="Times New Roman" w:hAnsi="Times New Roman"/>
          <w:sz w:val="28"/>
          <w:szCs w:val="28"/>
          <w:lang w:val="uk-UA"/>
        </w:rPr>
        <w:t>Movlennyeva</w:t>
      </w:r>
      <w:proofErr w:type="spellEnd"/>
      <w:r w:rsidR="00BF0971" w:rsidRPr="00BF0971">
        <w:rPr>
          <w:rFonts w:ascii="Times New Roman" w:hAnsi="Times New Roman"/>
          <w:sz w:val="28"/>
          <w:szCs w:val="28"/>
          <w:lang w:val="uk-UA"/>
        </w:rPr>
        <w:t xml:space="preserve"> </w:t>
      </w:r>
      <w:proofErr w:type="spellStart"/>
      <w:r w:rsidR="00BF0971" w:rsidRPr="00BF0971">
        <w:rPr>
          <w:rFonts w:ascii="Times New Roman" w:hAnsi="Times New Roman"/>
          <w:sz w:val="28"/>
          <w:szCs w:val="28"/>
          <w:lang w:val="uk-UA"/>
        </w:rPr>
        <w:t>kompetentnist`</w:t>
      </w:r>
      <w:proofErr w:type="spellEnd"/>
      <w:r w:rsidR="00BF0971" w:rsidRPr="00BF0971">
        <w:rPr>
          <w:rFonts w:ascii="Times New Roman" w:hAnsi="Times New Roman"/>
          <w:sz w:val="28"/>
          <w:szCs w:val="28"/>
          <w:lang w:val="uk-UA"/>
        </w:rPr>
        <w:t xml:space="preserve"> </w:t>
      </w:r>
      <w:proofErr w:type="spellStart"/>
      <w:r w:rsidR="00BF0971" w:rsidRPr="00BF0971">
        <w:rPr>
          <w:rFonts w:ascii="Times New Roman" w:hAnsi="Times New Roman"/>
          <w:sz w:val="28"/>
          <w:szCs w:val="28"/>
          <w:lang w:val="uk-UA"/>
        </w:rPr>
        <w:t>vy`kladacha</w:t>
      </w:r>
      <w:proofErr w:type="spellEnd"/>
      <w:r w:rsidR="00BF0971" w:rsidRPr="00BF0971">
        <w:rPr>
          <w:rFonts w:ascii="Times New Roman" w:hAnsi="Times New Roman"/>
          <w:sz w:val="28"/>
          <w:szCs w:val="28"/>
          <w:lang w:val="uk-UA"/>
        </w:rPr>
        <w:t xml:space="preserve"> </w:t>
      </w:r>
      <w:proofErr w:type="spellStart"/>
      <w:r w:rsidR="00BF0971" w:rsidRPr="00BF0971">
        <w:rPr>
          <w:rFonts w:ascii="Times New Roman" w:hAnsi="Times New Roman"/>
          <w:sz w:val="28"/>
          <w:szCs w:val="28"/>
          <w:lang w:val="uk-UA"/>
        </w:rPr>
        <w:t>vy`shhoyi</w:t>
      </w:r>
      <w:proofErr w:type="spellEnd"/>
      <w:r w:rsidR="00BF0971" w:rsidRPr="00BF0971">
        <w:rPr>
          <w:rFonts w:ascii="Times New Roman" w:hAnsi="Times New Roman"/>
          <w:sz w:val="28"/>
          <w:szCs w:val="28"/>
          <w:lang w:val="uk-UA"/>
        </w:rPr>
        <w:t xml:space="preserve"> </w:t>
      </w:r>
      <w:proofErr w:type="spellStart"/>
      <w:r w:rsidR="00BF0971" w:rsidRPr="00BF0971">
        <w:rPr>
          <w:rFonts w:ascii="Times New Roman" w:hAnsi="Times New Roman"/>
          <w:sz w:val="28"/>
          <w:szCs w:val="28"/>
          <w:lang w:val="uk-UA"/>
        </w:rPr>
        <w:t>shkoly`</w:t>
      </w:r>
      <w:proofErr w:type="spellEnd"/>
      <w:r w:rsidR="00BF0971" w:rsidRPr="00BF0971">
        <w:rPr>
          <w:rFonts w:ascii="Times New Roman" w:hAnsi="Times New Roman"/>
          <w:sz w:val="28"/>
          <w:szCs w:val="28"/>
          <w:lang w:val="uk-UA"/>
        </w:rPr>
        <w:t xml:space="preserve">/ I. </w:t>
      </w:r>
      <w:proofErr w:type="spellStart"/>
      <w:r w:rsidR="00BF0971" w:rsidRPr="00BF0971">
        <w:rPr>
          <w:rFonts w:ascii="Times New Roman" w:hAnsi="Times New Roman"/>
          <w:sz w:val="28"/>
          <w:szCs w:val="28"/>
          <w:lang w:val="uk-UA"/>
        </w:rPr>
        <w:t>Xomyak</w:t>
      </w:r>
      <w:proofErr w:type="spellEnd"/>
      <w:r w:rsidR="00BF0971" w:rsidRPr="00BF0971">
        <w:rPr>
          <w:rFonts w:ascii="Times New Roman" w:hAnsi="Times New Roman"/>
          <w:sz w:val="28"/>
          <w:szCs w:val="28"/>
          <w:lang w:val="uk-UA"/>
        </w:rPr>
        <w:t xml:space="preserve">// </w:t>
      </w:r>
      <w:proofErr w:type="spellStart"/>
      <w:r w:rsidR="00BF0971" w:rsidRPr="00BF0971">
        <w:rPr>
          <w:rFonts w:ascii="Times New Roman" w:hAnsi="Times New Roman"/>
          <w:sz w:val="28"/>
          <w:szCs w:val="28"/>
          <w:lang w:val="uk-UA"/>
        </w:rPr>
        <w:t>Slovo.–</w:t>
      </w:r>
      <w:proofErr w:type="spellEnd"/>
      <w:r w:rsidR="00BF0971" w:rsidRPr="00BF0971">
        <w:rPr>
          <w:rFonts w:ascii="Times New Roman" w:hAnsi="Times New Roman"/>
          <w:sz w:val="28"/>
          <w:szCs w:val="28"/>
          <w:lang w:val="uk-UA"/>
        </w:rPr>
        <w:t xml:space="preserve"> 2014. – #1. – S. 13-17.</w:t>
      </w:r>
    </w:p>
    <w:p w:rsidR="00DC056E" w:rsidRPr="00390DAF" w:rsidRDefault="00DC056E" w:rsidP="00081895">
      <w:pPr>
        <w:spacing w:after="0"/>
        <w:rPr>
          <w:rFonts w:ascii="Times New Roman" w:hAnsi="Times New Roman" w:cs="Times New Roman"/>
          <w:sz w:val="28"/>
          <w:szCs w:val="28"/>
          <w:lang w:val="uk-UA"/>
        </w:rPr>
      </w:pPr>
    </w:p>
    <w:sectPr w:rsidR="00DC056E" w:rsidRPr="00390DAF" w:rsidSect="008028B9">
      <w:pgSz w:w="11906" w:h="16838"/>
      <w:pgMar w:top="1418" w:right="851"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E0B68"/>
    <w:multiLevelType w:val="multilevel"/>
    <w:tmpl w:val="EFD6A93E"/>
    <w:lvl w:ilvl="0">
      <w:start w:val="1"/>
      <w:numFmt w:val="decimal"/>
      <w:lvlText w:val="%1."/>
      <w:lvlJc w:val="left"/>
      <w:pPr>
        <w:tabs>
          <w:tab w:val="num" w:pos="360"/>
        </w:tabs>
        <w:ind w:left="360" w:hanging="360"/>
      </w:pPr>
      <w:rPr>
        <w:rFonts w:ascii="Times New Roman" w:eastAsia="Calibri" w:hAnsi="Times New Roman" w:cs="Times New Roman" w:hint="default"/>
        <w:color w:val="000000"/>
      </w:rPr>
    </w:lvl>
    <w:lvl w:ilvl="1">
      <w:start w:val="1"/>
      <w:numFmt w:val="decimal"/>
      <w:lvlText w:val="%2."/>
      <w:lvlJc w:val="left"/>
      <w:pPr>
        <w:tabs>
          <w:tab w:val="num" w:pos="1647"/>
        </w:tabs>
        <w:ind w:left="1647" w:hanging="360"/>
      </w:pPr>
      <w:rPr>
        <w:rFonts w:hint="default"/>
      </w:rPr>
    </w:lvl>
    <w:lvl w:ilvl="2">
      <w:start w:val="1"/>
      <w:numFmt w:val="decimal"/>
      <w:lvlText w:val="%3."/>
      <w:lvlJc w:val="left"/>
      <w:pPr>
        <w:tabs>
          <w:tab w:val="num" w:pos="2367"/>
        </w:tabs>
        <w:ind w:left="2367" w:hanging="360"/>
      </w:pPr>
      <w:rPr>
        <w:rFonts w:hint="default"/>
      </w:rPr>
    </w:lvl>
    <w:lvl w:ilvl="3">
      <w:start w:val="1"/>
      <w:numFmt w:val="decimal"/>
      <w:lvlText w:val="%4."/>
      <w:lvlJc w:val="left"/>
      <w:pPr>
        <w:tabs>
          <w:tab w:val="num" w:pos="3087"/>
        </w:tabs>
        <w:ind w:left="3087" w:hanging="360"/>
      </w:pPr>
      <w:rPr>
        <w:rFonts w:hint="default"/>
      </w:rPr>
    </w:lvl>
    <w:lvl w:ilvl="4">
      <w:start w:val="1"/>
      <w:numFmt w:val="decimal"/>
      <w:lvlText w:val="%5."/>
      <w:lvlJc w:val="left"/>
      <w:pPr>
        <w:tabs>
          <w:tab w:val="num" w:pos="3807"/>
        </w:tabs>
        <w:ind w:left="3807" w:hanging="360"/>
      </w:pPr>
      <w:rPr>
        <w:rFonts w:hint="default"/>
      </w:rPr>
    </w:lvl>
    <w:lvl w:ilvl="5">
      <w:start w:val="1"/>
      <w:numFmt w:val="decimal"/>
      <w:lvlText w:val="%6."/>
      <w:lvlJc w:val="left"/>
      <w:pPr>
        <w:tabs>
          <w:tab w:val="num" w:pos="4527"/>
        </w:tabs>
        <w:ind w:left="4527" w:hanging="360"/>
      </w:pPr>
      <w:rPr>
        <w:rFonts w:hint="default"/>
      </w:rPr>
    </w:lvl>
    <w:lvl w:ilvl="6">
      <w:start w:val="1"/>
      <w:numFmt w:val="decimal"/>
      <w:lvlText w:val="%7."/>
      <w:lvlJc w:val="left"/>
      <w:pPr>
        <w:tabs>
          <w:tab w:val="num" w:pos="5247"/>
        </w:tabs>
        <w:ind w:left="5247" w:hanging="360"/>
      </w:pPr>
      <w:rPr>
        <w:rFonts w:hint="default"/>
      </w:rPr>
    </w:lvl>
    <w:lvl w:ilvl="7">
      <w:start w:val="1"/>
      <w:numFmt w:val="decimal"/>
      <w:lvlText w:val="%8."/>
      <w:lvlJc w:val="left"/>
      <w:pPr>
        <w:tabs>
          <w:tab w:val="num" w:pos="5967"/>
        </w:tabs>
        <w:ind w:left="5967" w:hanging="360"/>
      </w:pPr>
      <w:rPr>
        <w:rFonts w:hint="default"/>
      </w:rPr>
    </w:lvl>
    <w:lvl w:ilvl="8">
      <w:start w:val="1"/>
      <w:numFmt w:val="decimal"/>
      <w:lvlText w:val="%9."/>
      <w:lvlJc w:val="left"/>
      <w:pPr>
        <w:tabs>
          <w:tab w:val="num" w:pos="6687"/>
        </w:tabs>
        <w:ind w:left="6687" w:hanging="360"/>
      </w:pPr>
      <w:rPr>
        <w:rFonts w:hint="default"/>
      </w:rPr>
    </w:lvl>
  </w:abstractNum>
  <w:abstractNum w:abstractNumId="1">
    <w:nsid w:val="0F6267EE"/>
    <w:multiLevelType w:val="hybridMultilevel"/>
    <w:tmpl w:val="422011A8"/>
    <w:lvl w:ilvl="0" w:tplc="40CEA3CC">
      <w:start w:val="1"/>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9157EFD"/>
    <w:multiLevelType w:val="hybridMultilevel"/>
    <w:tmpl w:val="3404D57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298"/>
        </w:tabs>
        <w:ind w:left="1298" w:hanging="360"/>
      </w:pPr>
    </w:lvl>
    <w:lvl w:ilvl="2" w:tplc="0419001B">
      <w:start w:val="1"/>
      <w:numFmt w:val="lowerRoman"/>
      <w:lvlText w:val="%3."/>
      <w:lvlJc w:val="right"/>
      <w:pPr>
        <w:tabs>
          <w:tab w:val="num" w:pos="2018"/>
        </w:tabs>
        <w:ind w:left="2018" w:hanging="180"/>
      </w:pPr>
    </w:lvl>
    <w:lvl w:ilvl="3" w:tplc="0419000F">
      <w:start w:val="1"/>
      <w:numFmt w:val="decimal"/>
      <w:lvlText w:val="%4."/>
      <w:lvlJc w:val="left"/>
      <w:pPr>
        <w:tabs>
          <w:tab w:val="num" w:pos="2738"/>
        </w:tabs>
        <w:ind w:left="2738" w:hanging="360"/>
      </w:pPr>
    </w:lvl>
    <w:lvl w:ilvl="4" w:tplc="04190019">
      <w:start w:val="1"/>
      <w:numFmt w:val="lowerLetter"/>
      <w:lvlText w:val="%5."/>
      <w:lvlJc w:val="left"/>
      <w:pPr>
        <w:tabs>
          <w:tab w:val="num" w:pos="3458"/>
        </w:tabs>
        <w:ind w:left="3458" w:hanging="360"/>
      </w:pPr>
    </w:lvl>
    <w:lvl w:ilvl="5" w:tplc="0419001B">
      <w:start w:val="1"/>
      <w:numFmt w:val="lowerRoman"/>
      <w:lvlText w:val="%6."/>
      <w:lvlJc w:val="right"/>
      <w:pPr>
        <w:tabs>
          <w:tab w:val="num" w:pos="4178"/>
        </w:tabs>
        <w:ind w:left="4178" w:hanging="180"/>
      </w:pPr>
    </w:lvl>
    <w:lvl w:ilvl="6" w:tplc="0419000F">
      <w:start w:val="1"/>
      <w:numFmt w:val="decimal"/>
      <w:lvlText w:val="%7."/>
      <w:lvlJc w:val="left"/>
      <w:pPr>
        <w:tabs>
          <w:tab w:val="num" w:pos="4898"/>
        </w:tabs>
        <w:ind w:left="4898" w:hanging="360"/>
      </w:pPr>
    </w:lvl>
    <w:lvl w:ilvl="7" w:tplc="04190019">
      <w:start w:val="1"/>
      <w:numFmt w:val="lowerLetter"/>
      <w:lvlText w:val="%8."/>
      <w:lvlJc w:val="left"/>
      <w:pPr>
        <w:tabs>
          <w:tab w:val="num" w:pos="5618"/>
        </w:tabs>
        <w:ind w:left="5618" w:hanging="360"/>
      </w:pPr>
    </w:lvl>
    <w:lvl w:ilvl="8" w:tplc="0419001B">
      <w:start w:val="1"/>
      <w:numFmt w:val="lowerRoman"/>
      <w:lvlText w:val="%9."/>
      <w:lvlJc w:val="right"/>
      <w:pPr>
        <w:tabs>
          <w:tab w:val="num" w:pos="6338"/>
        </w:tabs>
        <w:ind w:left="6338" w:hanging="180"/>
      </w:pPr>
    </w:lvl>
  </w:abstractNum>
  <w:abstractNum w:abstractNumId="3">
    <w:nsid w:val="21EA3597"/>
    <w:multiLevelType w:val="hybridMultilevel"/>
    <w:tmpl w:val="F5B0F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F6616A"/>
    <w:multiLevelType w:val="hybridMultilevel"/>
    <w:tmpl w:val="B77234CA"/>
    <w:lvl w:ilvl="0" w:tplc="F824114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5A262D8"/>
    <w:multiLevelType w:val="hybridMultilevel"/>
    <w:tmpl w:val="792624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DB66791"/>
    <w:multiLevelType w:val="hybridMultilevel"/>
    <w:tmpl w:val="1BD2A834"/>
    <w:lvl w:ilvl="0" w:tplc="599888AA">
      <w:start w:val="1"/>
      <w:numFmt w:val="bullet"/>
      <w:lvlText w:val=""/>
      <w:lvlJc w:val="left"/>
      <w:pPr>
        <w:tabs>
          <w:tab w:val="num" w:pos="873"/>
        </w:tabs>
        <w:ind w:left="873" w:hanging="360"/>
      </w:pPr>
      <w:rPr>
        <w:rFonts w:ascii="Symbol" w:hAnsi="Symbol" w:hint="default"/>
      </w:rPr>
    </w:lvl>
    <w:lvl w:ilvl="1" w:tplc="7AC2D1BA">
      <w:start w:val="1"/>
      <w:numFmt w:val="bullet"/>
      <w:lvlText w:val="-"/>
      <w:lvlJc w:val="left"/>
      <w:pPr>
        <w:tabs>
          <w:tab w:val="num" w:pos="1440"/>
        </w:tabs>
        <w:ind w:left="1440" w:hanging="360"/>
      </w:pPr>
    </w:lvl>
    <w:lvl w:ilvl="2" w:tplc="8062B052">
      <w:start w:val="1"/>
      <w:numFmt w:val="decimal"/>
      <w:lvlText w:val="%3."/>
      <w:lvlJc w:val="left"/>
      <w:pPr>
        <w:tabs>
          <w:tab w:val="num" w:pos="2160"/>
        </w:tabs>
        <w:ind w:left="2160" w:hanging="360"/>
      </w:pPr>
      <w:rPr>
        <w:b w:val="0"/>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compat/>
  <w:rsids>
    <w:rsidRoot w:val="008028B9"/>
    <w:rsid w:val="00003272"/>
    <w:rsid w:val="000405A0"/>
    <w:rsid w:val="00062685"/>
    <w:rsid w:val="00081895"/>
    <w:rsid w:val="000869D7"/>
    <w:rsid w:val="000A5AE9"/>
    <w:rsid w:val="000B7166"/>
    <w:rsid w:val="000B7F20"/>
    <w:rsid w:val="000D0973"/>
    <w:rsid w:val="000D677C"/>
    <w:rsid w:val="000F570E"/>
    <w:rsid w:val="00106A26"/>
    <w:rsid w:val="00121ED8"/>
    <w:rsid w:val="00131302"/>
    <w:rsid w:val="0014169C"/>
    <w:rsid w:val="001A2E44"/>
    <w:rsid w:val="001D4E8C"/>
    <w:rsid w:val="00221111"/>
    <w:rsid w:val="0023585F"/>
    <w:rsid w:val="00263D9D"/>
    <w:rsid w:val="00286F31"/>
    <w:rsid w:val="002874CD"/>
    <w:rsid w:val="002C6C4B"/>
    <w:rsid w:val="002C6D92"/>
    <w:rsid w:val="002D75D4"/>
    <w:rsid w:val="002E12D9"/>
    <w:rsid w:val="002E50C7"/>
    <w:rsid w:val="0030596F"/>
    <w:rsid w:val="003234FE"/>
    <w:rsid w:val="00343655"/>
    <w:rsid w:val="0037569E"/>
    <w:rsid w:val="00376D11"/>
    <w:rsid w:val="003875BD"/>
    <w:rsid w:val="00390DAF"/>
    <w:rsid w:val="00395D7A"/>
    <w:rsid w:val="003D50CD"/>
    <w:rsid w:val="00442334"/>
    <w:rsid w:val="00450581"/>
    <w:rsid w:val="0046656F"/>
    <w:rsid w:val="00480F84"/>
    <w:rsid w:val="0049624A"/>
    <w:rsid w:val="004B2573"/>
    <w:rsid w:val="00572700"/>
    <w:rsid w:val="005862C4"/>
    <w:rsid w:val="005869DB"/>
    <w:rsid w:val="00587CBB"/>
    <w:rsid w:val="005902AA"/>
    <w:rsid w:val="005A764B"/>
    <w:rsid w:val="005D7BDD"/>
    <w:rsid w:val="0061728B"/>
    <w:rsid w:val="00644D02"/>
    <w:rsid w:val="00652FD7"/>
    <w:rsid w:val="006F0854"/>
    <w:rsid w:val="00707EBF"/>
    <w:rsid w:val="00752164"/>
    <w:rsid w:val="00772EDC"/>
    <w:rsid w:val="007952F1"/>
    <w:rsid w:val="007D1929"/>
    <w:rsid w:val="008028B9"/>
    <w:rsid w:val="00827136"/>
    <w:rsid w:val="00853E94"/>
    <w:rsid w:val="00857A80"/>
    <w:rsid w:val="008631F5"/>
    <w:rsid w:val="008855A3"/>
    <w:rsid w:val="00893F47"/>
    <w:rsid w:val="008C3217"/>
    <w:rsid w:val="008C4597"/>
    <w:rsid w:val="008E33B2"/>
    <w:rsid w:val="008F2ABD"/>
    <w:rsid w:val="008F7344"/>
    <w:rsid w:val="00906816"/>
    <w:rsid w:val="00932418"/>
    <w:rsid w:val="00934581"/>
    <w:rsid w:val="009376BE"/>
    <w:rsid w:val="00956F21"/>
    <w:rsid w:val="009E146A"/>
    <w:rsid w:val="009E50A0"/>
    <w:rsid w:val="00A07FEA"/>
    <w:rsid w:val="00A4421A"/>
    <w:rsid w:val="00A566FB"/>
    <w:rsid w:val="00A86D1E"/>
    <w:rsid w:val="00AA0C80"/>
    <w:rsid w:val="00AC78BD"/>
    <w:rsid w:val="00B0509F"/>
    <w:rsid w:val="00B12864"/>
    <w:rsid w:val="00B13A92"/>
    <w:rsid w:val="00B3774F"/>
    <w:rsid w:val="00B45494"/>
    <w:rsid w:val="00B573E7"/>
    <w:rsid w:val="00B90E96"/>
    <w:rsid w:val="00BD60E6"/>
    <w:rsid w:val="00BF026C"/>
    <w:rsid w:val="00BF0971"/>
    <w:rsid w:val="00BF32AC"/>
    <w:rsid w:val="00C023B3"/>
    <w:rsid w:val="00C85419"/>
    <w:rsid w:val="00CF01FC"/>
    <w:rsid w:val="00CF223D"/>
    <w:rsid w:val="00D02276"/>
    <w:rsid w:val="00D530B2"/>
    <w:rsid w:val="00DA678B"/>
    <w:rsid w:val="00DB7CE0"/>
    <w:rsid w:val="00DC056E"/>
    <w:rsid w:val="00E13AE1"/>
    <w:rsid w:val="00E30BD9"/>
    <w:rsid w:val="00E578A8"/>
    <w:rsid w:val="00E74FB3"/>
    <w:rsid w:val="00E8215B"/>
    <w:rsid w:val="00EB3017"/>
    <w:rsid w:val="00F40C6D"/>
    <w:rsid w:val="00F45C51"/>
    <w:rsid w:val="00F74C07"/>
    <w:rsid w:val="00FB31C6"/>
    <w:rsid w:val="00FC6695"/>
    <w:rsid w:val="00FF04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0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656F"/>
    <w:pPr>
      <w:ind w:left="720"/>
      <w:contextualSpacing/>
    </w:pPr>
  </w:style>
  <w:style w:type="character" w:styleId="a4">
    <w:name w:val="Hyperlink"/>
    <w:basedOn w:val="a0"/>
    <w:uiPriority w:val="99"/>
    <w:unhideWhenUsed/>
    <w:rsid w:val="00D530B2"/>
    <w:rPr>
      <w:color w:val="0000FF" w:themeColor="hyperlink"/>
      <w:u w:val="single"/>
    </w:rPr>
  </w:style>
  <w:style w:type="character" w:customStyle="1" w:styleId="apple-converted-space">
    <w:name w:val="apple-converted-space"/>
    <w:basedOn w:val="a0"/>
    <w:rsid w:val="00390DAF"/>
  </w:style>
  <w:style w:type="character" w:styleId="a5">
    <w:name w:val="Strong"/>
    <w:basedOn w:val="a0"/>
    <w:uiPriority w:val="22"/>
    <w:qFormat/>
    <w:rsid w:val="00390DAF"/>
    <w:rPr>
      <w:b/>
      <w:bCs/>
    </w:rPr>
  </w:style>
  <w:style w:type="paragraph" w:styleId="a6">
    <w:name w:val="Body Text"/>
    <w:basedOn w:val="a"/>
    <w:link w:val="a7"/>
    <w:uiPriority w:val="99"/>
    <w:unhideWhenUsed/>
    <w:rsid w:val="00390DAF"/>
    <w:pPr>
      <w:spacing w:after="120" w:line="259" w:lineRule="auto"/>
    </w:pPr>
    <w:rPr>
      <w:rFonts w:ascii="Calibri" w:eastAsia="Calibri" w:hAnsi="Calibri" w:cs="Times New Roman"/>
      <w:lang w:val="uk-UA"/>
    </w:rPr>
  </w:style>
  <w:style w:type="character" w:customStyle="1" w:styleId="a7">
    <w:name w:val="Основной текст Знак"/>
    <w:basedOn w:val="a0"/>
    <w:link w:val="a6"/>
    <w:uiPriority w:val="99"/>
    <w:rsid w:val="00390DAF"/>
    <w:rPr>
      <w:rFonts w:ascii="Calibri" w:eastAsia="Calibri" w:hAnsi="Calibri" w:cs="Times New Roman"/>
      <w:lang w:val="uk-UA"/>
    </w:rPr>
  </w:style>
  <w:style w:type="paragraph" w:styleId="a8">
    <w:name w:val="Subtitle"/>
    <w:basedOn w:val="a"/>
    <w:link w:val="a9"/>
    <w:uiPriority w:val="11"/>
    <w:qFormat/>
    <w:rsid w:val="00390D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Подзаголовок Знак"/>
    <w:basedOn w:val="a0"/>
    <w:link w:val="a8"/>
    <w:uiPriority w:val="11"/>
    <w:rsid w:val="00390DAF"/>
    <w:rPr>
      <w:rFonts w:ascii="Times New Roman" w:eastAsia="Times New Roman" w:hAnsi="Times New Roman" w:cs="Times New Roman"/>
      <w:sz w:val="24"/>
      <w:szCs w:val="24"/>
      <w:lang w:eastAsia="ru-RU"/>
    </w:rPr>
  </w:style>
  <w:style w:type="paragraph" w:styleId="aa">
    <w:name w:val="Normal (Web)"/>
    <w:basedOn w:val="a"/>
    <w:uiPriority w:val="99"/>
    <w:semiHidden/>
    <w:unhideWhenUsed/>
    <w:rsid w:val="00B573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
    <w:name w:val="rvts6"/>
    <w:basedOn w:val="a0"/>
    <w:rsid w:val="00A4421A"/>
    <w:rPr>
      <w:rFonts w:ascii="Times New Roman" w:hAnsi="Times New Roman" w:cs="Times New Roman" w:hint="default"/>
      <w:sz w:val="24"/>
      <w:szCs w:val="24"/>
    </w:rPr>
  </w:style>
  <w:style w:type="paragraph" w:customStyle="1" w:styleId="rvps6">
    <w:name w:val="rvps6"/>
    <w:basedOn w:val="a"/>
    <w:rsid w:val="00893F47"/>
    <w:pPr>
      <w:spacing w:after="0" w:line="240" w:lineRule="auto"/>
      <w:ind w:firstLine="570"/>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8378025">
      <w:bodyDiv w:val="1"/>
      <w:marLeft w:val="0"/>
      <w:marRight w:val="0"/>
      <w:marTop w:val="0"/>
      <w:marBottom w:val="0"/>
      <w:divBdr>
        <w:top w:val="none" w:sz="0" w:space="0" w:color="auto"/>
        <w:left w:val="none" w:sz="0" w:space="0" w:color="auto"/>
        <w:bottom w:val="none" w:sz="0" w:space="0" w:color="auto"/>
        <w:right w:val="none" w:sz="0" w:space="0" w:color="auto"/>
      </w:divBdr>
    </w:div>
    <w:div w:id="632908167">
      <w:bodyDiv w:val="1"/>
      <w:marLeft w:val="0"/>
      <w:marRight w:val="0"/>
      <w:marTop w:val="0"/>
      <w:marBottom w:val="0"/>
      <w:divBdr>
        <w:top w:val="none" w:sz="0" w:space="0" w:color="auto"/>
        <w:left w:val="none" w:sz="0" w:space="0" w:color="auto"/>
        <w:bottom w:val="none" w:sz="0" w:space="0" w:color="auto"/>
        <w:right w:val="none" w:sz="0" w:space="0" w:color="auto"/>
      </w:divBdr>
    </w:div>
    <w:div w:id="138216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spu.net/nzped/index.php/nzped/issue/view/18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72D104-CC2F-4721-B483-FA50040B6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TotalTime>
  <Pages>13</Pages>
  <Words>3718</Words>
  <Characters>21193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dcterms:created xsi:type="dcterms:W3CDTF">2020-02-19T07:16:00Z</dcterms:created>
  <dcterms:modified xsi:type="dcterms:W3CDTF">2020-11-26T17:20:00Z</dcterms:modified>
</cp:coreProperties>
</file>