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47" w:rsidRPr="00DB1E34" w:rsidRDefault="00784747" w:rsidP="001B3853">
      <w:pPr>
        <w:spacing w:line="360" w:lineRule="auto"/>
        <w:jc w:val="center"/>
        <w:rPr>
          <w:color w:val="000000" w:themeColor="text1"/>
          <w:sz w:val="28"/>
          <w:szCs w:val="28"/>
          <w:lang w:val="uk-UA"/>
        </w:rPr>
      </w:pPr>
      <w:r w:rsidRPr="00DB1E34">
        <w:rPr>
          <w:color w:val="000000" w:themeColor="text1"/>
          <w:sz w:val="28"/>
          <w:szCs w:val="28"/>
          <w:lang w:val="uk-UA"/>
        </w:rPr>
        <w:t>Міністерство освіти та науки України</w:t>
      </w:r>
    </w:p>
    <w:p w:rsidR="00784747" w:rsidRPr="00DB1E34" w:rsidRDefault="00E91DA5" w:rsidP="001B3853">
      <w:pPr>
        <w:spacing w:line="360" w:lineRule="auto"/>
        <w:jc w:val="center"/>
        <w:rPr>
          <w:color w:val="000000" w:themeColor="text1"/>
          <w:sz w:val="28"/>
          <w:szCs w:val="28"/>
          <w:lang w:val="uk-UA"/>
        </w:rPr>
      </w:pPr>
      <w:r w:rsidRPr="00DB1E34">
        <w:rPr>
          <w:color w:val="000000" w:themeColor="text1"/>
          <w:sz w:val="28"/>
          <w:szCs w:val="28"/>
          <w:lang w:val="uk-UA"/>
        </w:rPr>
        <w:t>Криворізький державний педагогічний</w:t>
      </w:r>
      <w:r w:rsidR="003048E4" w:rsidRPr="00DB1E34">
        <w:rPr>
          <w:color w:val="000000" w:themeColor="text1"/>
          <w:sz w:val="28"/>
          <w:szCs w:val="28"/>
          <w:lang w:val="uk-UA"/>
        </w:rPr>
        <w:t xml:space="preserve"> університет</w:t>
      </w:r>
    </w:p>
    <w:p w:rsidR="00784747" w:rsidRPr="00DB1E34" w:rsidRDefault="00784747" w:rsidP="001B3853">
      <w:pPr>
        <w:spacing w:line="360" w:lineRule="auto"/>
        <w:jc w:val="center"/>
        <w:rPr>
          <w:color w:val="000000" w:themeColor="text1"/>
          <w:sz w:val="28"/>
          <w:szCs w:val="28"/>
          <w:lang w:val="uk-UA"/>
        </w:rPr>
      </w:pPr>
      <w:r w:rsidRPr="00DB1E34">
        <w:rPr>
          <w:color w:val="000000" w:themeColor="text1"/>
          <w:sz w:val="28"/>
          <w:szCs w:val="28"/>
          <w:lang w:val="uk-UA"/>
        </w:rPr>
        <w:t>Кафедра фізичної культури та методики її викладання</w:t>
      </w:r>
    </w:p>
    <w:p w:rsidR="00784747" w:rsidRPr="00DB1E34" w:rsidRDefault="00784747"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445FE1" w:rsidRPr="00DB1E34" w:rsidRDefault="00445FE1"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1340FD" w:rsidRPr="00DB1E34" w:rsidRDefault="001340FD" w:rsidP="00CA1CAC">
      <w:pPr>
        <w:jc w:val="center"/>
        <w:rPr>
          <w:color w:val="000000" w:themeColor="text1"/>
          <w:sz w:val="28"/>
          <w:szCs w:val="28"/>
          <w:lang w:val="uk-UA"/>
        </w:rPr>
      </w:pPr>
    </w:p>
    <w:p w:rsidR="001340FD" w:rsidRPr="00DB1E34" w:rsidRDefault="001340FD" w:rsidP="00CA1CAC">
      <w:pPr>
        <w:jc w:val="center"/>
        <w:rPr>
          <w:color w:val="000000" w:themeColor="text1"/>
          <w:sz w:val="28"/>
          <w:szCs w:val="28"/>
          <w:lang w:val="uk-UA"/>
        </w:rPr>
      </w:pPr>
    </w:p>
    <w:p w:rsidR="007170AE" w:rsidRPr="00DB1E34" w:rsidRDefault="007170AE" w:rsidP="00CA1CAC">
      <w:pPr>
        <w:jc w:val="center"/>
        <w:rPr>
          <w:color w:val="000000" w:themeColor="text1"/>
          <w:sz w:val="28"/>
          <w:szCs w:val="28"/>
          <w:lang w:val="uk-UA"/>
        </w:rPr>
      </w:pPr>
    </w:p>
    <w:p w:rsidR="007170AE" w:rsidRPr="00DB1E34" w:rsidRDefault="007170AE" w:rsidP="00CA1CAC">
      <w:pPr>
        <w:jc w:val="center"/>
        <w:rPr>
          <w:color w:val="000000" w:themeColor="text1"/>
          <w:sz w:val="28"/>
          <w:szCs w:val="28"/>
          <w:lang w:val="uk-UA"/>
        </w:rPr>
      </w:pPr>
    </w:p>
    <w:p w:rsidR="001340FD" w:rsidRPr="00DB1E34" w:rsidRDefault="001340FD"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6D5CBB" w:rsidRPr="00DB1E34" w:rsidRDefault="006D5CBB" w:rsidP="006E1070">
      <w:pPr>
        <w:pStyle w:val="1"/>
        <w:spacing w:before="0" w:after="0" w:line="360" w:lineRule="auto"/>
        <w:rPr>
          <w:color w:val="000000" w:themeColor="text1"/>
          <w:sz w:val="32"/>
          <w:szCs w:val="32"/>
          <w:lang w:val="uk-UA"/>
        </w:rPr>
      </w:pPr>
      <w:r w:rsidRPr="00DB1E34">
        <w:rPr>
          <w:color w:val="000000" w:themeColor="text1"/>
          <w:sz w:val="32"/>
          <w:szCs w:val="32"/>
          <w:lang w:val="uk-UA"/>
        </w:rPr>
        <w:t xml:space="preserve">КУРСОВА РОБОТА </w:t>
      </w:r>
    </w:p>
    <w:p w:rsidR="007170AE" w:rsidRPr="00DB1E34" w:rsidRDefault="006D5CBB" w:rsidP="006E1070">
      <w:pPr>
        <w:pStyle w:val="1"/>
        <w:spacing w:before="0" w:after="0" w:line="360" w:lineRule="auto"/>
        <w:rPr>
          <w:color w:val="000000" w:themeColor="text1"/>
          <w:sz w:val="32"/>
          <w:szCs w:val="32"/>
          <w:lang w:val="uk-UA"/>
        </w:rPr>
      </w:pPr>
      <w:r w:rsidRPr="00DB1E34">
        <w:rPr>
          <w:color w:val="000000" w:themeColor="text1"/>
          <w:sz w:val="32"/>
          <w:szCs w:val="32"/>
          <w:lang w:val="uk-UA"/>
        </w:rPr>
        <w:t>(виконання, оформлення, захист)</w:t>
      </w:r>
      <w:r w:rsidR="003B0C1E" w:rsidRPr="00DB1E34">
        <w:rPr>
          <w:color w:val="000000" w:themeColor="text1"/>
          <w:sz w:val="32"/>
          <w:szCs w:val="32"/>
          <w:lang w:val="uk-UA"/>
        </w:rPr>
        <w:t xml:space="preserve"> </w:t>
      </w:r>
    </w:p>
    <w:p w:rsidR="00F5390C" w:rsidRPr="00DB1E34" w:rsidRDefault="00F5390C"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p>
    <w:p w:rsidR="00784747" w:rsidRPr="00DB1E34" w:rsidRDefault="00784747" w:rsidP="00CA1CAC">
      <w:pPr>
        <w:jc w:val="center"/>
        <w:rPr>
          <w:color w:val="000000" w:themeColor="text1"/>
          <w:sz w:val="28"/>
          <w:szCs w:val="28"/>
          <w:lang w:val="uk-UA"/>
        </w:rPr>
      </w:pPr>
      <w:r w:rsidRPr="00DB1E34">
        <w:rPr>
          <w:color w:val="000000" w:themeColor="text1"/>
          <w:sz w:val="28"/>
          <w:szCs w:val="28"/>
          <w:lang w:val="uk-UA"/>
        </w:rPr>
        <w:t xml:space="preserve"> </w:t>
      </w:r>
    </w:p>
    <w:p w:rsidR="00784747" w:rsidRPr="00DB1E34" w:rsidRDefault="00784747" w:rsidP="00CA1CAC">
      <w:pPr>
        <w:jc w:val="center"/>
        <w:rPr>
          <w:color w:val="000000" w:themeColor="text1"/>
          <w:sz w:val="28"/>
          <w:szCs w:val="28"/>
          <w:lang w:val="uk-UA"/>
        </w:rPr>
      </w:pPr>
    </w:p>
    <w:p w:rsidR="00784747" w:rsidRPr="00DB1E34" w:rsidRDefault="00784747" w:rsidP="00CA1CAC">
      <w:pPr>
        <w:rPr>
          <w:color w:val="000000" w:themeColor="text1"/>
          <w:sz w:val="28"/>
          <w:szCs w:val="28"/>
          <w:lang w:val="uk-UA"/>
        </w:rPr>
      </w:pPr>
    </w:p>
    <w:p w:rsidR="001B3853" w:rsidRPr="00DB1E34" w:rsidRDefault="001B3853" w:rsidP="00CA1CAC">
      <w:pPr>
        <w:rPr>
          <w:color w:val="000000" w:themeColor="text1"/>
          <w:sz w:val="28"/>
          <w:szCs w:val="28"/>
          <w:lang w:val="uk-UA"/>
        </w:rPr>
      </w:pPr>
    </w:p>
    <w:p w:rsidR="001B3853" w:rsidRPr="00DB1E34" w:rsidRDefault="001B3853"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170AE" w:rsidRPr="00DB1E34" w:rsidRDefault="007170AE" w:rsidP="00CA1CAC">
      <w:pPr>
        <w:rPr>
          <w:color w:val="000000" w:themeColor="text1"/>
          <w:sz w:val="28"/>
          <w:szCs w:val="28"/>
          <w:lang w:val="uk-UA"/>
        </w:rPr>
      </w:pPr>
    </w:p>
    <w:p w:rsidR="00784747" w:rsidRPr="00DB1E34" w:rsidRDefault="00784747" w:rsidP="00CA1CAC">
      <w:pPr>
        <w:rPr>
          <w:color w:val="000000" w:themeColor="text1"/>
          <w:sz w:val="28"/>
          <w:szCs w:val="28"/>
          <w:lang w:val="uk-UA"/>
        </w:rPr>
      </w:pPr>
    </w:p>
    <w:p w:rsidR="001340FD" w:rsidRPr="00DB1E34" w:rsidRDefault="001340FD" w:rsidP="00CA1CAC">
      <w:pPr>
        <w:rPr>
          <w:color w:val="000000" w:themeColor="text1"/>
          <w:sz w:val="28"/>
          <w:szCs w:val="28"/>
          <w:lang w:val="uk-UA"/>
        </w:rPr>
      </w:pPr>
    </w:p>
    <w:p w:rsidR="001340FD" w:rsidRPr="00DB1E34" w:rsidRDefault="001340FD" w:rsidP="00CA1CAC">
      <w:pPr>
        <w:rPr>
          <w:color w:val="000000" w:themeColor="text1"/>
          <w:sz w:val="28"/>
          <w:szCs w:val="28"/>
          <w:lang w:val="uk-UA"/>
        </w:rPr>
      </w:pPr>
    </w:p>
    <w:p w:rsidR="001340FD" w:rsidRPr="00DB1E34" w:rsidRDefault="001340FD" w:rsidP="00CA1CAC">
      <w:pPr>
        <w:rPr>
          <w:color w:val="000000" w:themeColor="text1"/>
          <w:sz w:val="28"/>
          <w:szCs w:val="28"/>
          <w:lang w:val="uk-UA"/>
        </w:rPr>
      </w:pPr>
    </w:p>
    <w:p w:rsidR="00784747" w:rsidRPr="00DB1E34" w:rsidRDefault="00784747" w:rsidP="00CA1CAC">
      <w:pPr>
        <w:rPr>
          <w:color w:val="000000" w:themeColor="text1"/>
          <w:sz w:val="28"/>
          <w:szCs w:val="28"/>
          <w:lang w:val="uk-UA"/>
        </w:rPr>
      </w:pPr>
    </w:p>
    <w:p w:rsidR="00784747" w:rsidRPr="00DB1E34" w:rsidRDefault="00784747" w:rsidP="00CA1CAC">
      <w:pPr>
        <w:rPr>
          <w:color w:val="000000" w:themeColor="text1"/>
          <w:sz w:val="28"/>
          <w:szCs w:val="28"/>
          <w:lang w:val="uk-UA"/>
        </w:rPr>
      </w:pPr>
    </w:p>
    <w:p w:rsidR="002514EF" w:rsidRPr="00DB1E34" w:rsidRDefault="002514EF" w:rsidP="00CA1CAC">
      <w:pPr>
        <w:rPr>
          <w:color w:val="000000" w:themeColor="text1"/>
          <w:sz w:val="28"/>
          <w:szCs w:val="28"/>
          <w:lang w:val="uk-UA"/>
        </w:rPr>
      </w:pPr>
    </w:p>
    <w:p w:rsidR="00784747" w:rsidRPr="00DB1E34" w:rsidRDefault="00784747" w:rsidP="00CA0410">
      <w:pPr>
        <w:spacing w:line="480" w:lineRule="auto"/>
        <w:jc w:val="center"/>
        <w:rPr>
          <w:color w:val="000000" w:themeColor="text1"/>
          <w:sz w:val="28"/>
          <w:szCs w:val="28"/>
          <w:lang w:val="uk-UA"/>
        </w:rPr>
      </w:pPr>
      <w:r w:rsidRPr="00DB1E34">
        <w:rPr>
          <w:color w:val="000000" w:themeColor="text1"/>
          <w:sz w:val="28"/>
          <w:szCs w:val="28"/>
          <w:lang w:val="uk-UA"/>
        </w:rPr>
        <w:t>м. Кривий Ріг</w:t>
      </w:r>
    </w:p>
    <w:p w:rsidR="00F5390C" w:rsidRPr="00DB1E34" w:rsidRDefault="00784747" w:rsidP="0027108A">
      <w:pPr>
        <w:spacing w:line="480" w:lineRule="auto"/>
        <w:jc w:val="center"/>
        <w:rPr>
          <w:color w:val="000000" w:themeColor="text1"/>
          <w:sz w:val="28"/>
          <w:szCs w:val="28"/>
          <w:lang w:val="uk-UA"/>
        </w:rPr>
      </w:pPr>
      <w:r w:rsidRPr="00DB1E34">
        <w:rPr>
          <w:color w:val="000000" w:themeColor="text1"/>
          <w:sz w:val="28"/>
          <w:szCs w:val="28"/>
          <w:lang w:val="uk-UA"/>
        </w:rPr>
        <w:t>20</w:t>
      </w:r>
      <w:r w:rsidR="003B0C1E" w:rsidRPr="00DB1E34">
        <w:rPr>
          <w:color w:val="000000" w:themeColor="text1"/>
          <w:sz w:val="28"/>
          <w:szCs w:val="28"/>
          <w:lang w:val="uk-UA"/>
        </w:rPr>
        <w:t>20</w:t>
      </w:r>
      <w:r w:rsidR="0027108A" w:rsidRPr="00DB1E34">
        <w:rPr>
          <w:color w:val="000000" w:themeColor="text1"/>
          <w:sz w:val="28"/>
          <w:szCs w:val="28"/>
          <w:lang w:val="uk-UA"/>
        </w:rPr>
        <w:t xml:space="preserve"> р.</w:t>
      </w:r>
    </w:p>
    <w:p w:rsidR="00784747" w:rsidRPr="00DB1E34" w:rsidRDefault="00784747" w:rsidP="00CA1CAC">
      <w:pPr>
        <w:jc w:val="center"/>
        <w:rPr>
          <w:color w:val="000000" w:themeColor="text1"/>
          <w:sz w:val="28"/>
          <w:szCs w:val="28"/>
          <w:lang w:val="uk-UA"/>
        </w:rPr>
      </w:pPr>
      <w:r w:rsidRPr="00DB1E34">
        <w:rPr>
          <w:color w:val="000000" w:themeColor="text1"/>
          <w:sz w:val="28"/>
          <w:szCs w:val="28"/>
          <w:lang w:val="uk-UA"/>
        </w:rPr>
        <w:t xml:space="preserve"> </w:t>
      </w:r>
    </w:p>
    <w:p w:rsidR="001340FD" w:rsidRPr="00DB1E34" w:rsidRDefault="001340FD" w:rsidP="007359C7">
      <w:pPr>
        <w:tabs>
          <w:tab w:val="left" w:pos="2410"/>
        </w:tabs>
        <w:jc w:val="center"/>
        <w:rPr>
          <w:color w:val="000000" w:themeColor="text1"/>
          <w:sz w:val="28"/>
          <w:szCs w:val="28"/>
          <w:lang w:val="uk-UA"/>
        </w:rPr>
      </w:pPr>
    </w:p>
    <w:p w:rsidR="006156F2" w:rsidRPr="00DB1E34" w:rsidRDefault="002514EF" w:rsidP="00CA1CAC">
      <w:pPr>
        <w:rPr>
          <w:color w:val="000000" w:themeColor="text1"/>
          <w:sz w:val="28"/>
          <w:szCs w:val="28"/>
          <w:lang w:val="uk-UA"/>
        </w:rPr>
      </w:pPr>
      <w:r w:rsidRPr="00DB1E34">
        <w:rPr>
          <w:color w:val="000000" w:themeColor="text1"/>
          <w:sz w:val="28"/>
          <w:szCs w:val="28"/>
          <w:lang w:val="uk-UA"/>
        </w:rPr>
        <w:t>УДК</w:t>
      </w:r>
      <w:r w:rsidR="007359C7" w:rsidRPr="00DB1E34">
        <w:rPr>
          <w:color w:val="000000" w:themeColor="text1"/>
          <w:sz w:val="28"/>
          <w:szCs w:val="28"/>
          <w:lang w:val="uk-UA"/>
        </w:rPr>
        <w:t xml:space="preserve"> 378:796(07)</w:t>
      </w:r>
    </w:p>
    <w:p w:rsidR="006156F2" w:rsidRPr="00DB1E34" w:rsidRDefault="006E1070" w:rsidP="00CA1CAC">
      <w:pPr>
        <w:rPr>
          <w:color w:val="000000" w:themeColor="text1"/>
          <w:sz w:val="28"/>
          <w:szCs w:val="28"/>
          <w:lang w:val="uk-UA"/>
        </w:rPr>
      </w:pPr>
      <w:r w:rsidRPr="00DB1E34">
        <w:rPr>
          <w:color w:val="000000" w:themeColor="text1"/>
          <w:sz w:val="28"/>
          <w:szCs w:val="28"/>
          <w:lang w:val="uk-UA"/>
        </w:rPr>
        <w:t xml:space="preserve"> </w:t>
      </w:r>
    </w:p>
    <w:p w:rsidR="004275B3" w:rsidRPr="00DB1E34" w:rsidRDefault="004275B3" w:rsidP="00CA1CAC">
      <w:pPr>
        <w:rPr>
          <w:color w:val="000000" w:themeColor="text1"/>
          <w:sz w:val="28"/>
          <w:szCs w:val="28"/>
          <w:lang w:val="uk-UA"/>
        </w:rPr>
      </w:pPr>
    </w:p>
    <w:p w:rsidR="006156F2" w:rsidRPr="00DB1E34" w:rsidRDefault="006D5CBB" w:rsidP="006D5CBB">
      <w:pPr>
        <w:pStyle w:val="1"/>
        <w:spacing w:before="0" w:after="0"/>
        <w:ind w:firstLine="708"/>
        <w:jc w:val="both"/>
        <w:rPr>
          <w:b w:val="0"/>
          <w:color w:val="000000" w:themeColor="text1"/>
          <w:szCs w:val="28"/>
          <w:lang w:val="uk-UA"/>
        </w:rPr>
      </w:pPr>
      <w:r w:rsidRPr="00DB1E34">
        <w:rPr>
          <w:b w:val="0"/>
          <w:color w:val="000000" w:themeColor="text1"/>
          <w:szCs w:val="28"/>
          <w:lang w:val="uk-UA"/>
        </w:rPr>
        <w:t>Марчик В. І., Кучерган Є. В. К</w:t>
      </w:r>
      <w:r w:rsidR="003C352B" w:rsidRPr="00DB1E34">
        <w:rPr>
          <w:b w:val="0"/>
          <w:color w:val="000000" w:themeColor="text1"/>
          <w:szCs w:val="28"/>
          <w:lang w:val="uk-UA"/>
        </w:rPr>
        <w:t>урсов</w:t>
      </w:r>
      <w:r w:rsidRPr="00DB1E34">
        <w:rPr>
          <w:b w:val="0"/>
          <w:color w:val="000000" w:themeColor="text1"/>
          <w:szCs w:val="28"/>
          <w:lang w:val="uk-UA"/>
        </w:rPr>
        <w:t>а</w:t>
      </w:r>
      <w:r w:rsidR="003C352B" w:rsidRPr="00DB1E34">
        <w:rPr>
          <w:b w:val="0"/>
          <w:color w:val="000000" w:themeColor="text1"/>
          <w:szCs w:val="28"/>
          <w:lang w:val="uk-UA"/>
        </w:rPr>
        <w:t xml:space="preserve"> робот</w:t>
      </w:r>
      <w:r w:rsidRPr="00DB1E34">
        <w:rPr>
          <w:b w:val="0"/>
          <w:color w:val="000000" w:themeColor="text1"/>
          <w:szCs w:val="28"/>
          <w:lang w:val="uk-UA"/>
        </w:rPr>
        <w:t>а (виконання, оформлення, захист)</w:t>
      </w:r>
      <w:r w:rsidR="00385DAC" w:rsidRPr="00DB1E34">
        <w:rPr>
          <w:b w:val="0"/>
          <w:color w:val="000000" w:themeColor="text1"/>
          <w:szCs w:val="28"/>
          <w:lang w:val="uk-UA"/>
        </w:rPr>
        <w:t xml:space="preserve"> </w:t>
      </w:r>
      <w:r w:rsidR="006156F2" w:rsidRPr="00DB1E34">
        <w:rPr>
          <w:b w:val="0"/>
          <w:color w:val="000000" w:themeColor="text1"/>
          <w:szCs w:val="28"/>
          <w:lang w:val="uk-UA"/>
        </w:rPr>
        <w:t>:</w:t>
      </w:r>
      <w:r w:rsidR="006156F2" w:rsidRPr="00DB1E34">
        <w:rPr>
          <w:color w:val="000000" w:themeColor="text1"/>
          <w:szCs w:val="28"/>
          <w:lang w:val="uk-UA"/>
        </w:rPr>
        <w:t xml:space="preserve"> </w:t>
      </w:r>
      <w:r w:rsidR="006156F2" w:rsidRPr="00DB1E34">
        <w:rPr>
          <w:b w:val="0"/>
          <w:color w:val="000000" w:themeColor="text1"/>
          <w:szCs w:val="28"/>
          <w:lang w:val="uk-UA"/>
        </w:rPr>
        <w:t>методичні  рекомендації</w:t>
      </w:r>
      <w:r w:rsidRPr="00DB1E34">
        <w:rPr>
          <w:b w:val="0"/>
          <w:color w:val="000000" w:themeColor="text1"/>
          <w:szCs w:val="28"/>
          <w:lang w:val="uk-UA"/>
        </w:rPr>
        <w:t>.</w:t>
      </w:r>
      <w:r w:rsidR="006156F2" w:rsidRPr="00DB1E34">
        <w:rPr>
          <w:b w:val="0"/>
          <w:color w:val="000000" w:themeColor="text1"/>
          <w:szCs w:val="28"/>
          <w:lang w:val="uk-UA"/>
        </w:rPr>
        <w:t xml:space="preserve"> Кривий Ріг</w:t>
      </w:r>
      <w:r w:rsidR="00E5618D" w:rsidRPr="00DB1E34">
        <w:rPr>
          <w:b w:val="0"/>
          <w:color w:val="000000" w:themeColor="text1"/>
          <w:szCs w:val="28"/>
          <w:lang w:val="uk-UA"/>
        </w:rPr>
        <w:t xml:space="preserve"> </w:t>
      </w:r>
      <w:r w:rsidR="006156F2" w:rsidRPr="00DB1E34">
        <w:rPr>
          <w:b w:val="0"/>
          <w:color w:val="000000" w:themeColor="text1"/>
          <w:szCs w:val="28"/>
          <w:lang w:val="uk-UA"/>
        </w:rPr>
        <w:t xml:space="preserve">: </w:t>
      </w:r>
      <w:r w:rsidR="003C352B" w:rsidRPr="00DB1E34">
        <w:rPr>
          <w:b w:val="0"/>
          <w:color w:val="000000" w:themeColor="text1"/>
          <w:szCs w:val="28"/>
          <w:lang w:val="uk-UA"/>
        </w:rPr>
        <w:t>КДПУ</w:t>
      </w:r>
      <w:r w:rsidR="006156F2" w:rsidRPr="00DB1E34">
        <w:rPr>
          <w:b w:val="0"/>
          <w:color w:val="000000" w:themeColor="text1"/>
          <w:szCs w:val="28"/>
          <w:lang w:val="uk-UA"/>
        </w:rPr>
        <w:t>,  2</w:t>
      </w:r>
      <w:r w:rsidR="004C5D0F" w:rsidRPr="00DB1E34">
        <w:rPr>
          <w:b w:val="0"/>
          <w:color w:val="000000" w:themeColor="text1"/>
          <w:szCs w:val="28"/>
          <w:lang w:val="uk-UA"/>
        </w:rPr>
        <w:t>0</w:t>
      </w:r>
      <w:r w:rsidR="003C352B" w:rsidRPr="00DB1E34">
        <w:rPr>
          <w:b w:val="0"/>
          <w:color w:val="000000" w:themeColor="text1"/>
          <w:szCs w:val="28"/>
          <w:lang w:val="uk-UA"/>
        </w:rPr>
        <w:t>20</w:t>
      </w:r>
      <w:r w:rsidR="004C5D0F" w:rsidRPr="00DB1E34">
        <w:rPr>
          <w:b w:val="0"/>
          <w:color w:val="000000" w:themeColor="text1"/>
          <w:szCs w:val="28"/>
          <w:lang w:val="uk-UA"/>
        </w:rPr>
        <w:t xml:space="preserve">. </w:t>
      </w:r>
      <w:r w:rsidR="009A1D97" w:rsidRPr="00DB1E34">
        <w:rPr>
          <w:b w:val="0"/>
          <w:color w:val="000000" w:themeColor="text1"/>
          <w:szCs w:val="28"/>
          <w:lang w:val="uk-UA"/>
        </w:rPr>
        <w:t>36</w:t>
      </w:r>
      <w:r w:rsidR="006156F2" w:rsidRPr="00DB1E34">
        <w:rPr>
          <w:b w:val="0"/>
          <w:color w:val="000000" w:themeColor="text1"/>
          <w:szCs w:val="28"/>
          <w:lang w:val="uk-UA"/>
        </w:rPr>
        <w:t xml:space="preserve"> с.</w:t>
      </w:r>
    </w:p>
    <w:p w:rsidR="006D5CBB" w:rsidRPr="00DB1E34" w:rsidRDefault="006D5CBB" w:rsidP="00CA1CAC">
      <w:pPr>
        <w:jc w:val="both"/>
        <w:rPr>
          <w:color w:val="000000" w:themeColor="text1"/>
          <w:sz w:val="28"/>
          <w:szCs w:val="28"/>
          <w:lang w:val="uk-UA"/>
        </w:rPr>
      </w:pPr>
    </w:p>
    <w:p w:rsidR="006156F2" w:rsidRPr="00DB1E34" w:rsidRDefault="006156F2" w:rsidP="00CA1CAC">
      <w:pPr>
        <w:jc w:val="both"/>
        <w:rPr>
          <w:color w:val="000000" w:themeColor="text1"/>
          <w:sz w:val="28"/>
          <w:szCs w:val="28"/>
          <w:lang w:val="uk-UA"/>
        </w:rPr>
      </w:pPr>
    </w:p>
    <w:p w:rsidR="006E1070" w:rsidRPr="00DB1E34" w:rsidRDefault="0027108A" w:rsidP="00CA1CAC">
      <w:pPr>
        <w:jc w:val="both"/>
        <w:rPr>
          <w:color w:val="000000" w:themeColor="text1"/>
          <w:sz w:val="28"/>
          <w:szCs w:val="28"/>
          <w:lang w:val="uk-UA"/>
        </w:rPr>
      </w:pPr>
      <w:r w:rsidRPr="00DB1E34">
        <w:rPr>
          <w:color w:val="000000" w:themeColor="text1"/>
          <w:sz w:val="28"/>
          <w:szCs w:val="28"/>
          <w:lang w:val="uk-UA"/>
        </w:rPr>
        <w:tab/>
      </w:r>
    </w:p>
    <w:p w:rsidR="00F645E8" w:rsidRPr="00DB1E34" w:rsidRDefault="00F645E8" w:rsidP="00F645E8">
      <w:pPr>
        <w:ind w:firstLine="709"/>
        <w:jc w:val="both"/>
        <w:rPr>
          <w:color w:val="000000" w:themeColor="text1"/>
          <w:sz w:val="28"/>
          <w:szCs w:val="28"/>
          <w:shd w:val="clear" w:color="auto" w:fill="FFFFFF"/>
          <w:lang w:val="uk-UA"/>
        </w:rPr>
      </w:pPr>
      <w:r w:rsidRPr="00DB1E34">
        <w:rPr>
          <w:color w:val="000000" w:themeColor="text1"/>
          <w:sz w:val="28"/>
          <w:szCs w:val="28"/>
          <w:shd w:val="clear" w:color="auto" w:fill="FFFFFF"/>
          <w:lang w:val="uk-UA"/>
        </w:rPr>
        <w:t xml:space="preserve">Методичні рекомендації спрямованні на </w:t>
      </w:r>
      <w:r w:rsidR="0009188D" w:rsidRPr="00DB1E34">
        <w:rPr>
          <w:color w:val="000000" w:themeColor="text1"/>
          <w:sz w:val="28"/>
          <w:szCs w:val="28"/>
          <w:shd w:val="clear" w:color="auto" w:fill="FFFFFF"/>
          <w:lang w:val="uk-UA"/>
        </w:rPr>
        <w:t>організацію самостійної роботи</w:t>
      </w:r>
      <w:r w:rsidRPr="00DB1E34">
        <w:rPr>
          <w:color w:val="000000" w:themeColor="text1"/>
          <w:sz w:val="28"/>
          <w:szCs w:val="28"/>
          <w:shd w:val="clear" w:color="auto" w:fill="FFFFFF"/>
          <w:lang w:val="uk-UA"/>
        </w:rPr>
        <w:t xml:space="preserve"> студент</w:t>
      </w:r>
      <w:r w:rsidR="0009188D" w:rsidRPr="00DB1E34">
        <w:rPr>
          <w:color w:val="000000" w:themeColor="text1"/>
          <w:sz w:val="28"/>
          <w:szCs w:val="28"/>
          <w:shd w:val="clear" w:color="auto" w:fill="FFFFFF"/>
          <w:lang w:val="uk-UA"/>
        </w:rPr>
        <w:t>ів</w:t>
      </w:r>
      <w:r w:rsidRPr="00DB1E34">
        <w:rPr>
          <w:color w:val="000000" w:themeColor="text1"/>
          <w:sz w:val="28"/>
          <w:szCs w:val="28"/>
          <w:shd w:val="clear" w:color="auto" w:fill="FFFFFF"/>
          <w:lang w:val="uk-UA"/>
        </w:rPr>
        <w:t xml:space="preserve">, які навчаються за спеціальністю 014.11 Середня освіта (Фізична культура) </w:t>
      </w:r>
      <w:r w:rsidR="0009188D" w:rsidRPr="00DB1E34">
        <w:rPr>
          <w:color w:val="000000" w:themeColor="text1"/>
          <w:sz w:val="28"/>
          <w:szCs w:val="28"/>
          <w:shd w:val="clear" w:color="auto" w:fill="FFFFFF"/>
          <w:lang w:val="uk-UA"/>
        </w:rPr>
        <w:t>у</w:t>
      </w:r>
      <w:r w:rsidRPr="00DB1E34">
        <w:rPr>
          <w:color w:val="000000" w:themeColor="text1"/>
          <w:sz w:val="28"/>
          <w:szCs w:val="28"/>
          <w:shd w:val="clear" w:color="auto" w:fill="FFFFFF"/>
          <w:lang w:val="uk-UA"/>
        </w:rPr>
        <w:t xml:space="preserve"> виконанні навчально-дослідницької фахової курсової роботи, оформленні результатів та підготовки їх до оприлюднення.</w:t>
      </w:r>
    </w:p>
    <w:p w:rsidR="006E1070" w:rsidRPr="00DB1E34" w:rsidRDefault="006E1070" w:rsidP="00CA1CAC">
      <w:pPr>
        <w:jc w:val="both"/>
        <w:rPr>
          <w:color w:val="000000" w:themeColor="text1"/>
          <w:sz w:val="28"/>
          <w:szCs w:val="28"/>
          <w:lang w:val="uk-UA"/>
        </w:rPr>
      </w:pPr>
    </w:p>
    <w:p w:rsidR="006E1070" w:rsidRPr="00DB1E34" w:rsidRDefault="006E1070" w:rsidP="00CA1CAC">
      <w:pPr>
        <w:jc w:val="both"/>
        <w:rPr>
          <w:color w:val="000000" w:themeColor="text1"/>
          <w:sz w:val="28"/>
          <w:szCs w:val="28"/>
          <w:lang w:val="uk-UA"/>
        </w:rPr>
      </w:pPr>
    </w:p>
    <w:p w:rsidR="006E1070" w:rsidRPr="00DB1E34" w:rsidRDefault="006E1070" w:rsidP="00CA1CAC">
      <w:pPr>
        <w:jc w:val="both"/>
        <w:rPr>
          <w:color w:val="000000" w:themeColor="text1"/>
          <w:sz w:val="28"/>
          <w:szCs w:val="28"/>
          <w:lang w:val="uk-UA"/>
        </w:rPr>
      </w:pPr>
    </w:p>
    <w:p w:rsidR="006E1070" w:rsidRPr="00DB1E34" w:rsidRDefault="006E1070" w:rsidP="00CA1CAC">
      <w:pPr>
        <w:jc w:val="both"/>
        <w:rPr>
          <w:color w:val="000000" w:themeColor="text1"/>
          <w:sz w:val="28"/>
          <w:szCs w:val="28"/>
          <w:lang w:val="uk-UA"/>
        </w:rPr>
      </w:pPr>
    </w:p>
    <w:p w:rsidR="006E1070" w:rsidRPr="00DB1E34" w:rsidRDefault="006E1070" w:rsidP="00CA1CAC">
      <w:pPr>
        <w:jc w:val="both"/>
        <w:rPr>
          <w:color w:val="000000" w:themeColor="text1"/>
          <w:sz w:val="28"/>
          <w:szCs w:val="28"/>
          <w:lang w:val="uk-UA"/>
        </w:rPr>
      </w:pPr>
    </w:p>
    <w:p w:rsidR="006156F2" w:rsidRPr="00DB1E34" w:rsidRDefault="006D5CBB" w:rsidP="006E1070">
      <w:pPr>
        <w:ind w:firstLine="708"/>
        <w:jc w:val="both"/>
        <w:rPr>
          <w:color w:val="000000" w:themeColor="text1"/>
          <w:sz w:val="28"/>
          <w:szCs w:val="28"/>
          <w:lang w:val="uk-UA"/>
        </w:rPr>
      </w:pPr>
      <w:r w:rsidRPr="00DB1E34">
        <w:rPr>
          <w:b/>
          <w:color w:val="000000" w:themeColor="text1"/>
          <w:sz w:val="28"/>
          <w:szCs w:val="28"/>
          <w:lang w:val="uk-UA"/>
        </w:rPr>
        <w:t>Автори</w:t>
      </w:r>
      <w:r w:rsidR="006156F2" w:rsidRPr="00DB1E34">
        <w:rPr>
          <w:b/>
          <w:color w:val="000000" w:themeColor="text1"/>
          <w:sz w:val="28"/>
          <w:szCs w:val="28"/>
          <w:lang w:val="uk-UA"/>
        </w:rPr>
        <w:t>:</w:t>
      </w:r>
      <w:r w:rsidR="006156F2" w:rsidRPr="00DB1E34">
        <w:rPr>
          <w:color w:val="000000" w:themeColor="text1"/>
          <w:sz w:val="28"/>
          <w:szCs w:val="28"/>
          <w:lang w:val="uk-UA"/>
        </w:rPr>
        <w:t xml:space="preserve"> </w:t>
      </w:r>
      <w:r w:rsidR="006156F2" w:rsidRPr="00DB1E34">
        <w:rPr>
          <w:b/>
          <w:color w:val="000000" w:themeColor="text1"/>
          <w:sz w:val="28"/>
          <w:szCs w:val="28"/>
          <w:lang w:val="uk-UA"/>
        </w:rPr>
        <w:t>Марчик</w:t>
      </w:r>
      <w:r w:rsidR="003C352B" w:rsidRPr="00DB1E34">
        <w:rPr>
          <w:b/>
          <w:color w:val="000000" w:themeColor="text1"/>
          <w:sz w:val="28"/>
          <w:szCs w:val="28"/>
          <w:lang w:val="uk-UA"/>
        </w:rPr>
        <w:t> </w:t>
      </w:r>
      <w:r w:rsidR="006156F2" w:rsidRPr="00DB1E34">
        <w:rPr>
          <w:b/>
          <w:color w:val="000000" w:themeColor="text1"/>
          <w:sz w:val="28"/>
          <w:szCs w:val="28"/>
          <w:lang w:val="uk-UA"/>
        </w:rPr>
        <w:t>В.</w:t>
      </w:r>
      <w:r w:rsidR="003C352B" w:rsidRPr="00DB1E34">
        <w:rPr>
          <w:b/>
          <w:color w:val="000000" w:themeColor="text1"/>
          <w:sz w:val="28"/>
          <w:szCs w:val="28"/>
          <w:lang w:val="uk-UA"/>
        </w:rPr>
        <w:t> </w:t>
      </w:r>
      <w:r w:rsidR="006156F2" w:rsidRPr="00DB1E34">
        <w:rPr>
          <w:b/>
          <w:color w:val="000000" w:themeColor="text1"/>
          <w:sz w:val="28"/>
          <w:szCs w:val="28"/>
          <w:lang w:val="uk-UA"/>
        </w:rPr>
        <w:t>І.</w:t>
      </w:r>
      <w:r w:rsidR="006156F2" w:rsidRPr="00DB1E34">
        <w:rPr>
          <w:color w:val="000000" w:themeColor="text1"/>
          <w:sz w:val="28"/>
          <w:szCs w:val="28"/>
          <w:lang w:val="uk-UA"/>
        </w:rPr>
        <w:t>, к</w:t>
      </w:r>
      <w:r w:rsidR="003C352B" w:rsidRPr="00DB1E34">
        <w:rPr>
          <w:color w:val="000000" w:themeColor="text1"/>
          <w:sz w:val="28"/>
          <w:szCs w:val="28"/>
          <w:lang w:val="uk-UA"/>
        </w:rPr>
        <w:t>.б</w:t>
      </w:r>
      <w:r w:rsidR="00E91DA5" w:rsidRPr="00DB1E34">
        <w:rPr>
          <w:color w:val="000000" w:themeColor="text1"/>
          <w:sz w:val="28"/>
          <w:szCs w:val="28"/>
          <w:lang w:val="uk-UA"/>
        </w:rPr>
        <w:t>.</w:t>
      </w:r>
      <w:r w:rsidR="003C352B" w:rsidRPr="00DB1E34">
        <w:rPr>
          <w:color w:val="000000" w:themeColor="text1"/>
          <w:sz w:val="28"/>
          <w:szCs w:val="28"/>
          <w:lang w:val="uk-UA"/>
        </w:rPr>
        <w:t>н</w:t>
      </w:r>
      <w:r w:rsidR="006156F2" w:rsidRPr="00DB1E34">
        <w:rPr>
          <w:color w:val="000000" w:themeColor="text1"/>
          <w:sz w:val="28"/>
          <w:szCs w:val="28"/>
          <w:lang w:val="uk-UA"/>
        </w:rPr>
        <w:t xml:space="preserve">., </w:t>
      </w:r>
      <w:r w:rsidR="003C352B" w:rsidRPr="00DB1E34">
        <w:rPr>
          <w:color w:val="000000" w:themeColor="text1"/>
          <w:sz w:val="28"/>
          <w:szCs w:val="28"/>
          <w:lang w:val="uk-UA"/>
        </w:rPr>
        <w:t xml:space="preserve">доц., </w:t>
      </w:r>
      <w:r w:rsidR="006156F2" w:rsidRPr="00DB1E34">
        <w:rPr>
          <w:color w:val="000000" w:themeColor="text1"/>
          <w:sz w:val="28"/>
          <w:szCs w:val="28"/>
          <w:lang w:val="uk-UA"/>
        </w:rPr>
        <w:t>доцент кафедри фізичної культури та методики її викладання</w:t>
      </w:r>
      <w:r w:rsidR="00445FE1" w:rsidRPr="00DB1E34">
        <w:rPr>
          <w:color w:val="000000" w:themeColor="text1"/>
          <w:sz w:val="28"/>
          <w:szCs w:val="28"/>
          <w:lang w:val="uk-UA"/>
        </w:rPr>
        <w:t xml:space="preserve"> </w:t>
      </w:r>
      <w:r w:rsidR="00F248F8" w:rsidRPr="00DB1E34">
        <w:rPr>
          <w:color w:val="000000" w:themeColor="text1"/>
          <w:sz w:val="28"/>
          <w:szCs w:val="28"/>
          <w:lang w:val="uk-UA"/>
        </w:rPr>
        <w:t>К</w:t>
      </w:r>
      <w:r w:rsidR="003C352B" w:rsidRPr="00DB1E34">
        <w:rPr>
          <w:color w:val="000000" w:themeColor="text1"/>
          <w:sz w:val="28"/>
          <w:szCs w:val="28"/>
          <w:lang w:val="uk-UA"/>
        </w:rPr>
        <w:t>ДП</w:t>
      </w:r>
      <w:r w:rsidR="00F248F8" w:rsidRPr="00DB1E34">
        <w:rPr>
          <w:color w:val="000000" w:themeColor="text1"/>
          <w:sz w:val="28"/>
          <w:szCs w:val="28"/>
          <w:lang w:val="uk-UA"/>
        </w:rPr>
        <w:t>У</w:t>
      </w:r>
      <w:r w:rsidR="003C352B" w:rsidRPr="00DB1E34">
        <w:rPr>
          <w:color w:val="000000" w:themeColor="text1"/>
          <w:sz w:val="28"/>
          <w:szCs w:val="28"/>
          <w:lang w:val="uk-UA"/>
        </w:rPr>
        <w:t>;</w:t>
      </w:r>
    </w:p>
    <w:p w:rsidR="006156F2" w:rsidRPr="00DB1E34" w:rsidRDefault="00E91DA5" w:rsidP="006E1070">
      <w:pPr>
        <w:ind w:firstLine="709"/>
        <w:jc w:val="both"/>
        <w:rPr>
          <w:color w:val="000000" w:themeColor="text1"/>
          <w:sz w:val="28"/>
          <w:szCs w:val="28"/>
          <w:lang w:val="uk-UA"/>
        </w:rPr>
      </w:pPr>
      <w:r w:rsidRPr="00DB1E34">
        <w:rPr>
          <w:b/>
          <w:color w:val="000000" w:themeColor="text1"/>
          <w:sz w:val="28"/>
          <w:szCs w:val="28"/>
          <w:lang w:val="uk-UA"/>
        </w:rPr>
        <w:t xml:space="preserve">      </w:t>
      </w:r>
      <w:r w:rsidR="006E1070" w:rsidRPr="00DB1E34">
        <w:rPr>
          <w:b/>
          <w:color w:val="000000" w:themeColor="text1"/>
          <w:sz w:val="28"/>
          <w:szCs w:val="28"/>
          <w:lang w:val="uk-UA"/>
        </w:rPr>
        <w:t xml:space="preserve">         </w:t>
      </w:r>
      <w:r w:rsidRPr="00DB1E34">
        <w:rPr>
          <w:b/>
          <w:color w:val="000000" w:themeColor="text1"/>
          <w:sz w:val="28"/>
          <w:szCs w:val="28"/>
          <w:lang w:val="uk-UA"/>
        </w:rPr>
        <w:t xml:space="preserve"> </w:t>
      </w:r>
      <w:r w:rsidR="003C352B" w:rsidRPr="00DB1E34">
        <w:rPr>
          <w:b/>
          <w:color w:val="000000" w:themeColor="text1"/>
          <w:sz w:val="28"/>
          <w:szCs w:val="28"/>
          <w:lang w:val="uk-UA"/>
        </w:rPr>
        <w:t>Кучерган Є</w:t>
      </w:r>
      <w:r w:rsidR="006156F2" w:rsidRPr="00DB1E34">
        <w:rPr>
          <w:b/>
          <w:color w:val="000000" w:themeColor="text1"/>
          <w:sz w:val="28"/>
          <w:szCs w:val="28"/>
          <w:lang w:val="uk-UA"/>
        </w:rPr>
        <w:t>.</w:t>
      </w:r>
      <w:r w:rsidR="003C352B" w:rsidRPr="00DB1E34">
        <w:rPr>
          <w:b/>
          <w:color w:val="000000" w:themeColor="text1"/>
          <w:sz w:val="28"/>
          <w:szCs w:val="28"/>
          <w:lang w:val="uk-UA"/>
        </w:rPr>
        <w:t> В</w:t>
      </w:r>
      <w:r w:rsidR="006156F2" w:rsidRPr="00DB1E34">
        <w:rPr>
          <w:b/>
          <w:color w:val="000000" w:themeColor="text1"/>
          <w:sz w:val="28"/>
          <w:szCs w:val="28"/>
          <w:lang w:val="uk-UA"/>
        </w:rPr>
        <w:t>.,</w:t>
      </w:r>
      <w:r w:rsidR="006156F2" w:rsidRPr="00DB1E34">
        <w:rPr>
          <w:color w:val="000000" w:themeColor="text1"/>
          <w:sz w:val="28"/>
          <w:szCs w:val="28"/>
          <w:lang w:val="uk-UA"/>
        </w:rPr>
        <w:t xml:space="preserve"> </w:t>
      </w:r>
      <w:r w:rsidRPr="00DB1E34">
        <w:rPr>
          <w:color w:val="000000" w:themeColor="text1"/>
          <w:sz w:val="28"/>
          <w:szCs w:val="28"/>
          <w:lang w:val="uk-UA"/>
        </w:rPr>
        <w:t>к.</w:t>
      </w:r>
      <w:r w:rsidR="0099170D">
        <w:rPr>
          <w:color w:val="000000" w:themeColor="text1"/>
          <w:sz w:val="28"/>
          <w:szCs w:val="28"/>
          <w:lang w:val="uk-UA"/>
        </w:rPr>
        <w:t>пед</w:t>
      </w:r>
      <w:r w:rsidRPr="00DB1E34">
        <w:rPr>
          <w:color w:val="000000" w:themeColor="text1"/>
          <w:sz w:val="28"/>
          <w:szCs w:val="28"/>
          <w:lang w:val="uk-UA"/>
        </w:rPr>
        <w:t xml:space="preserve">.н., </w:t>
      </w:r>
      <w:r w:rsidR="003C352B" w:rsidRPr="00DB1E34">
        <w:rPr>
          <w:color w:val="000000" w:themeColor="text1"/>
          <w:sz w:val="28"/>
          <w:szCs w:val="28"/>
          <w:lang w:val="uk-UA"/>
        </w:rPr>
        <w:t>ст. </w:t>
      </w:r>
      <w:r w:rsidR="006156F2" w:rsidRPr="00DB1E34">
        <w:rPr>
          <w:color w:val="000000" w:themeColor="text1"/>
          <w:sz w:val="28"/>
          <w:szCs w:val="28"/>
          <w:lang w:val="uk-UA"/>
        </w:rPr>
        <w:t>виклад</w:t>
      </w:r>
      <w:r w:rsidR="003C352B" w:rsidRPr="00DB1E34">
        <w:rPr>
          <w:color w:val="000000" w:themeColor="text1"/>
          <w:sz w:val="28"/>
          <w:szCs w:val="28"/>
          <w:lang w:val="uk-UA"/>
        </w:rPr>
        <w:t xml:space="preserve">ач кафедри фізичної культури та </w:t>
      </w:r>
      <w:r w:rsidR="006156F2" w:rsidRPr="00DB1E34">
        <w:rPr>
          <w:color w:val="000000" w:themeColor="text1"/>
          <w:sz w:val="28"/>
          <w:szCs w:val="28"/>
          <w:lang w:val="uk-UA"/>
        </w:rPr>
        <w:t>методики її викладання</w:t>
      </w:r>
      <w:r w:rsidR="00445FE1" w:rsidRPr="00DB1E34">
        <w:rPr>
          <w:color w:val="000000" w:themeColor="text1"/>
          <w:sz w:val="28"/>
          <w:szCs w:val="28"/>
          <w:lang w:val="uk-UA"/>
        </w:rPr>
        <w:t xml:space="preserve"> </w:t>
      </w:r>
      <w:r w:rsidR="003C352B" w:rsidRPr="00DB1E34">
        <w:rPr>
          <w:color w:val="000000" w:themeColor="text1"/>
          <w:sz w:val="28"/>
          <w:szCs w:val="28"/>
          <w:lang w:val="uk-UA"/>
        </w:rPr>
        <w:t>КДПУ</w:t>
      </w:r>
      <w:r w:rsidR="006D5CBB" w:rsidRPr="00DB1E34">
        <w:rPr>
          <w:color w:val="000000" w:themeColor="text1"/>
          <w:sz w:val="28"/>
          <w:szCs w:val="28"/>
          <w:lang w:val="uk-UA"/>
        </w:rPr>
        <w:t>.</w:t>
      </w:r>
    </w:p>
    <w:p w:rsidR="003C352B" w:rsidRPr="00DB1E34" w:rsidRDefault="00E91DA5" w:rsidP="006E1070">
      <w:pPr>
        <w:tabs>
          <w:tab w:val="left" w:pos="1418"/>
          <w:tab w:val="left" w:pos="1701"/>
        </w:tabs>
        <w:ind w:firstLine="709"/>
        <w:jc w:val="both"/>
        <w:rPr>
          <w:b/>
          <w:color w:val="000000" w:themeColor="text1"/>
          <w:sz w:val="28"/>
          <w:szCs w:val="28"/>
          <w:lang w:val="uk-UA"/>
        </w:rPr>
      </w:pPr>
      <w:r w:rsidRPr="00DB1E34">
        <w:rPr>
          <w:b/>
          <w:color w:val="000000" w:themeColor="text1"/>
          <w:sz w:val="28"/>
          <w:szCs w:val="28"/>
          <w:lang w:val="uk-UA"/>
        </w:rPr>
        <w:t xml:space="preserve">          </w:t>
      </w:r>
      <w:r w:rsidR="003C352B" w:rsidRPr="00DB1E34">
        <w:rPr>
          <w:color w:val="000000" w:themeColor="text1"/>
          <w:sz w:val="28"/>
          <w:szCs w:val="28"/>
          <w:lang w:val="uk-UA"/>
        </w:rPr>
        <w:tab/>
      </w:r>
    </w:p>
    <w:p w:rsidR="006D5CBB" w:rsidRPr="00DB1E34" w:rsidRDefault="006E1070" w:rsidP="006E1070">
      <w:pPr>
        <w:ind w:firstLine="708"/>
        <w:jc w:val="both"/>
        <w:rPr>
          <w:b/>
          <w:color w:val="000000" w:themeColor="text1"/>
          <w:sz w:val="28"/>
          <w:szCs w:val="28"/>
          <w:lang w:val="uk-UA"/>
        </w:rPr>
      </w:pPr>
      <w:r w:rsidRPr="00DB1E34">
        <w:rPr>
          <w:b/>
          <w:color w:val="000000" w:themeColor="text1"/>
          <w:sz w:val="28"/>
          <w:szCs w:val="28"/>
          <w:lang w:val="uk-UA"/>
        </w:rPr>
        <w:t xml:space="preserve">Рецензенти:  </w:t>
      </w:r>
      <w:r w:rsidR="006D5CBB" w:rsidRPr="00DB1E34">
        <w:rPr>
          <w:b/>
          <w:color w:val="000000" w:themeColor="text1"/>
          <w:sz w:val="28"/>
          <w:szCs w:val="28"/>
          <w:lang w:val="uk-UA"/>
        </w:rPr>
        <w:t xml:space="preserve">Батюк А. М., </w:t>
      </w:r>
      <w:r w:rsidR="006D5CBB" w:rsidRPr="00DB1E34">
        <w:rPr>
          <w:color w:val="000000" w:themeColor="text1"/>
          <w:sz w:val="28"/>
          <w:szCs w:val="28"/>
          <w:lang w:val="uk-UA"/>
        </w:rPr>
        <w:t>к.соц.н.,</w:t>
      </w:r>
      <w:r w:rsidR="006D5CBB" w:rsidRPr="00DB1E34">
        <w:rPr>
          <w:b/>
          <w:color w:val="000000" w:themeColor="text1"/>
          <w:sz w:val="28"/>
          <w:szCs w:val="28"/>
          <w:lang w:val="uk-UA"/>
        </w:rPr>
        <w:t xml:space="preserve"> </w:t>
      </w:r>
      <w:r w:rsidR="006D5CBB" w:rsidRPr="00DB1E34">
        <w:rPr>
          <w:color w:val="000000" w:themeColor="text1"/>
          <w:sz w:val="28"/>
          <w:szCs w:val="28"/>
          <w:lang w:val="uk-UA"/>
        </w:rPr>
        <w:t>завідувач кафедри фізичної культури та методики її викладання КДПУ;</w:t>
      </w:r>
    </w:p>
    <w:p w:rsidR="006156F2" w:rsidRPr="00DB1E34" w:rsidRDefault="006D5CBB" w:rsidP="00527B16">
      <w:pPr>
        <w:tabs>
          <w:tab w:val="left" w:pos="1843"/>
          <w:tab w:val="left" w:pos="2410"/>
          <w:tab w:val="left" w:pos="2552"/>
          <w:tab w:val="left" w:pos="2694"/>
        </w:tabs>
        <w:jc w:val="both"/>
        <w:rPr>
          <w:color w:val="000000" w:themeColor="text1"/>
          <w:sz w:val="28"/>
          <w:szCs w:val="28"/>
          <w:lang w:val="uk-UA"/>
        </w:rPr>
      </w:pPr>
      <w:r w:rsidRPr="00DB1E34">
        <w:rPr>
          <w:b/>
          <w:color w:val="000000" w:themeColor="text1"/>
          <w:sz w:val="28"/>
          <w:szCs w:val="28"/>
          <w:lang w:val="uk-UA"/>
        </w:rPr>
        <w:t xml:space="preserve">                        </w:t>
      </w:r>
      <w:r w:rsidR="00B849E9" w:rsidRPr="00DB1E34">
        <w:rPr>
          <w:b/>
          <w:color w:val="000000" w:themeColor="text1"/>
          <w:sz w:val="28"/>
          <w:szCs w:val="28"/>
          <w:lang w:val="uk-UA"/>
        </w:rPr>
        <w:t xml:space="preserve"> </w:t>
      </w:r>
      <w:r w:rsidR="00527B16" w:rsidRPr="00DB1E34">
        <w:rPr>
          <w:b/>
          <w:color w:val="000000" w:themeColor="text1"/>
          <w:sz w:val="28"/>
          <w:szCs w:val="28"/>
          <w:lang w:val="uk-UA"/>
        </w:rPr>
        <w:t xml:space="preserve">    </w:t>
      </w:r>
      <w:r w:rsidR="007359C7" w:rsidRPr="00DB1E34">
        <w:rPr>
          <w:b/>
          <w:color w:val="000000" w:themeColor="text1"/>
          <w:sz w:val="28"/>
          <w:szCs w:val="28"/>
          <w:lang w:val="uk-UA"/>
        </w:rPr>
        <w:t xml:space="preserve">  </w:t>
      </w:r>
      <w:r w:rsidR="00DB1E34">
        <w:rPr>
          <w:b/>
          <w:color w:val="000000" w:themeColor="text1"/>
          <w:sz w:val="28"/>
          <w:szCs w:val="28"/>
          <w:lang w:val="uk-UA"/>
        </w:rPr>
        <w:t xml:space="preserve">  </w:t>
      </w:r>
      <w:r w:rsidR="005E7161" w:rsidRPr="00DB1E34">
        <w:rPr>
          <w:b/>
          <w:color w:val="000000" w:themeColor="text1"/>
          <w:sz w:val="28"/>
          <w:szCs w:val="28"/>
          <w:lang w:val="uk-UA"/>
        </w:rPr>
        <w:t>Євтушенко Е</w:t>
      </w:r>
      <w:r w:rsidR="006156F2" w:rsidRPr="00DB1E34">
        <w:rPr>
          <w:b/>
          <w:color w:val="000000" w:themeColor="text1"/>
          <w:sz w:val="28"/>
          <w:szCs w:val="28"/>
          <w:lang w:val="uk-UA"/>
        </w:rPr>
        <w:t>.</w:t>
      </w:r>
      <w:r w:rsidR="005E7161" w:rsidRPr="00DB1E34">
        <w:rPr>
          <w:b/>
          <w:color w:val="000000" w:themeColor="text1"/>
          <w:sz w:val="28"/>
          <w:szCs w:val="28"/>
          <w:lang w:val="uk-UA"/>
        </w:rPr>
        <w:t> О</w:t>
      </w:r>
      <w:r w:rsidR="006156F2" w:rsidRPr="00DB1E34">
        <w:rPr>
          <w:b/>
          <w:color w:val="000000" w:themeColor="text1"/>
          <w:sz w:val="28"/>
          <w:szCs w:val="28"/>
          <w:lang w:val="uk-UA"/>
        </w:rPr>
        <w:t xml:space="preserve">., </w:t>
      </w:r>
      <w:r w:rsidR="006156F2" w:rsidRPr="00DB1E34">
        <w:rPr>
          <w:color w:val="000000" w:themeColor="text1"/>
          <w:sz w:val="28"/>
          <w:szCs w:val="28"/>
          <w:lang w:val="uk-UA"/>
        </w:rPr>
        <w:t>к</w:t>
      </w:r>
      <w:r w:rsidR="002B3DDC" w:rsidRPr="00DB1E34">
        <w:rPr>
          <w:color w:val="000000" w:themeColor="text1"/>
          <w:sz w:val="28"/>
          <w:szCs w:val="28"/>
          <w:lang w:val="uk-UA"/>
        </w:rPr>
        <w:t>.б.н.</w:t>
      </w:r>
      <w:r w:rsidR="006156F2" w:rsidRPr="00DB1E34">
        <w:rPr>
          <w:color w:val="000000" w:themeColor="text1"/>
          <w:sz w:val="28"/>
          <w:szCs w:val="28"/>
          <w:lang w:val="uk-UA"/>
        </w:rPr>
        <w:t>, доц</w:t>
      </w:r>
      <w:r w:rsidR="002B3DDC" w:rsidRPr="00DB1E34">
        <w:rPr>
          <w:color w:val="000000" w:themeColor="text1"/>
          <w:sz w:val="28"/>
          <w:szCs w:val="28"/>
          <w:lang w:val="uk-UA"/>
        </w:rPr>
        <w:t>.</w:t>
      </w:r>
      <w:r w:rsidR="009A1D97" w:rsidRPr="00DB1E34">
        <w:rPr>
          <w:color w:val="000000" w:themeColor="text1"/>
          <w:sz w:val="28"/>
          <w:szCs w:val="28"/>
          <w:lang w:val="uk-UA"/>
        </w:rPr>
        <w:t>,</w:t>
      </w:r>
      <w:r w:rsidR="006156F2" w:rsidRPr="00DB1E34">
        <w:rPr>
          <w:color w:val="000000" w:themeColor="text1"/>
          <w:sz w:val="28"/>
          <w:szCs w:val="28"/>
          <w:lang w:val="uk-UA"/>
        </w:rPr>
        <w:t xml:space="preserve"> </w:t>
      </w:r>
      <w:r w:rsidR="002B3DDC" w:rsidRPr="00DB1E34">
        <w:rPr>
          <w:color w:val="000000" w:themeColor="text1"/>
          <w:sz w:val="28"/>
          <w:szCs w:val="28"/>
          <w:lang w:val="uk-UA"/>
        </w:rPr>
        <w:t>декан природничого факультету КДПУ</w:t>
      </w:r>
      <w:r w:rsidRPr="00DB1E34">
        <w:rPr>
          <w:color w:val="000000" w:themeColor="text1"/>
          <w:sz w:val="28"/>
          <w:szCs w:val="28"/>
          <w:lang w:val="uk-UA"/>
        </w:rPr>
        <w:t>.</w:t>
      </w:r>
    </w:p>
    <w:p w:rsidR="006156F2" w:rsidRPr="00DB1E34" w:rsidRDefault="006156F2" w:rsidP="006E1070">
      <w:pPr>
        <w:jc w:val="both"/>
        <w:rPr>
          <w:color w:val="000000" w:themeColor="text1"/>
          <w:sz w:val="28"/>
          <w:szCs w:val="28"/>
          <w:lang w:val="uk-UA"/>
        </w:rPr>
      </w:pPr>
      <w:r w:rsidRPr="00DB1E34">
        <w:rPr>
          <w:color w:val="000000" w:themeColor="text1"/>
          <w:sz w:val="28"/>
          <w:szCs w:val="28"/>
          <w:lang w:val="uk-UA"/>
        </w:rPr>
        <w:t xml:space="preserve">                         </w:t>
      </w:r>
    </w:p>
    <w:p w:rsidR="006156F2" w:rsidRPr="00DB1E34" w:rsidRDefault="006156F2" w:rsidP="00CA1CAC">
      <w:pPr>
        <w:rPr>
          <w:color w:val="000000" w:themeColor="text1"/>
          <w:sz w:val="28"/>
          <w:szCs w:val="28"/>
          <w:lang w:val="uk-UA"/>
        </w:rPr>
      </w:pPr>
    </w:p>
    <w:p w:rsidR="009A1D97" w:rsidRPr="00DB1E34" w:rsidRDefault="009A1D97" w:rsidP="00CA1CAC">
      <w:pPr>
        <w:rPr>
          <w:color w:val="000000" w:themeColor="text1"/>
          <w:sz w:val="28"/>
          <w:szCs w:val="28"/>
          <w:lang w:val="uk-UA"/>
        </w:rPr>
      </w:pPr>
    </w:p>
    <w:p w:rsidR="009A1D97" w:rsidRPr="00DB1E34" w:rsidRDefault="009A1D97" w:rsidP="00CA1CAC">
      <w:pPr>
        <w:rPr>
          <w:color w:val="000000" w:themeColor="text1"/>
          <w:sz w:val="28"/>
          <w:szCs w:val="28"/>
          <w:lang w:val="uk-UA"/>
        </w:rPr>
      </w:pPr>
    </w:p>
    <w:p w:rsidR="009A1D97" w:rsidRPr="00DB1E34" w:rsidRDefault="009A1D97" w:rsidP="00CA1CAC">
      <w:pPr>
        <w:rPr>
          <w:color w:val="000000" w:themeColor="text1"/>
          <w:sz w:val="28"/>
          <w:szCs w:val="28"/>
          <w:lang w:val="uk-UA"/>
        </w:rPr>
      </w:pPr>
    </w:p>
    <w:p w:rsidR="006156F2" w:rsidRPr="00DB1E34" w:rsidRDefault="006156F2" w:rsidP="0093562A">
      <w:pPr>
        <w:ind w:firstLine="708"/>
        <w:jc w:val="both"/>
        <w:rPr>
          <w:color w:val="000000" w:themeColor="text1"/>
          <w:sz w:val="28"/>
          <w:szCs w:val="28"/>
          <w:lang w:val="uk-UA"/>
        </w:rPr>
      </w:pPr>
      <w:r w:rsidRPr="00DB1E34">
        <w:rPr>
          <w:color w:val="000000" w:themeColor="text1"/>
          <w:sz w:val="28"/>
          <w:szCs w:val="28"/>
          <w:lang w:val="uk-UA"/>
        </w:rPr>
        <w:t xml:space="preserve">Рекомендовано до друку </w:t>
      </w:r>
      <w:r w:rsidR="002514EF" w:rsidRPr="00DB1E34">
        <w:rPr>
          <w:color w:val="000000" w:themeColor="text1"/>
          <w:sz w:val="28"/>
          <w:szCs w:val="28"/>
          <w:lang w:val="uk-UA"/>
        </w:rPr>
        <w:t xml:space="preserve">вченою </w:t>
      </w:r>
      <w:r w:rsidRPr="00DB1E34">
        <w:rPr>
          <w:color w:val="000000" w:themeColor="text1"/>
          <w:sz w:val="28"/>
          <w:szCs w:val="28"/>
          <w:lang w:val="uk-UA"/>
        </w:rPr>
        <w:t xml:space="preserve">радою </w:t>
      </w:r>
      <w:r w:rsidR="00C940E0" w:rsidRPr="00DB1E34">
        <w:rPr>
          <w:color w:val="000000" w:themeColor="text1"/>
          <w:sz w:val="28"/>
          <w:szCs w:val="28"/>
          <w:lang w:val="uk-UA"/>
        </w:rPr>
        <w:t xml:space="preserve">природничого факультету </w:t>
      </w:r>
      <w:r w:rsidR="00F248F8" w:rsidRPr="00DB1E34">
        <w:rPr>
          <w:color w:val="000000" w:themeColor="text1"/>
          <w:sz w:val="28"/>
          <w:szCs w:val="28"/>
          <w:lang w:val="uk-UA"/>
        </w:rPr>
        <w:t>К</w:t>
      </w:r>
      <w:r w:rsidR="00B90ED0" w:rsidRPr="00DB1E34">
        <w:rPr>
          <w:color w:val="000000" w:themeColor="text1"/>
          <w:sz w:val="28"/>
          <w:szCs w:val="28"/>
          <w:lang w:val="uk-UA"/>
        </w:rPr>
        <w:t xml:space="preserve">риворізького </w:t>
      </w:r>
      <w:r w:rsidR="00C940E0" w:rsidRPr="00DB1E34">
        <w:rPr>
          <w:color w:val="000000" w:themeColor="text1"/>
          <w:sz w:val="28"/>
          <w:szCs w:val="28"/>
          <w:lang w:val="uk-UA"/>
        </w:rPr>
        <w:t xml:space="preserve">державного </w:t>
      </w:r>
      <w:r w:rsidR="00B90ED0" w:rsidRPr="00DB1E34">
        <w:rPr>
          <w:color w:val="000000" w:themeColor="text1"/>
          <w:sz w:val="28"/>
          <w:szCs w:val="28"/>
          <w:lang w:val="uk-UA"/>
        </w:rPr>
        <w:t xml:space="preserve">педагогічного </w:t>
      </w:r>
      <w:r w:rsidR="00C940E0" w:rsidRPr="00DB1E34">
        <w:rPr>
          <w:color w:val="000000" w:themeColor="text1"/>
          <w:sz w:val="28"/>
          <w:szCs w:val="28"/>
          <w:lang w:val="uk-UA"/>
        </w:rPr>
        <w:t>університету</w:t>
      </w:r>
      <w:r w:rsidR="001521F3" w:rsidRPr="00DB1E34">
        <w:rPr>
          <w:color w:val="000000" w:themeColor="text1"/>
          <w:sz w:val="28"/>
          <w:szCs w:val="28"/>
          <w:lang w:val="uk-UA"/>
        </w:rPr>
        <w:t>,</w:t>
      </w:r>
      <w:r w:rsidR="00F248F8" w:rsidRPr="00DB1E34">
        <w:rPr>
          <w:color w:val="000000" w:themeColor="text1"/>
          <w:sz w:val="28"/>
          <w:szCs w:val="28"/>
          <w:lang w:val="uk-UA"/>
        </w:rPr>
        <w:t xml:space="preserve"> </w:t>
      </w:r>
      <w:r w:rsidR="001521F3" w:rsidRPr="00DB1E34">
        <w:rPr>
          <w:color w:val="000000" w:themeColor="text1"/>
          <w:sz w:val="28"/>
          <w:szCs w:val="28"/>
          <w:lang w:val="uk-UA"/>
        </w:rPr>
        <w:t>протокол №</w:t>
      </w:r>
      <w:r w:rsidR="0093562A" w:rsidRPr="00DB1E34">
        <w:rPr>
          <w:color w:val="000000" w:themeColor="text1"/>
          <w:sz w:val="28"/>
          <w:szCs w:val="28"/>
          <w:lang w:val="uk-UA"/>
        </w:rPr>
        <w:t> 3</w:t>
      </w:r>
      <w:r w:rsidR="00F248F8" w:rsidRPr="00DB1E34">
        <w:rPr>
          <w:color w:val="000000" w:themeColor="text1"/>
          <w:sz w:val="28"/>
          <w:szCs w:val="28"/>
          <w:lang w:val="uk-UA"/>
        </w:rPr>
        <w:t xml:space="preserve"> </w:t>
      </w:r>
      <w:r w:rsidRPr="00DB1E34">
        <w:rPr>
          <w:color w:val="000000" w:themeColor="text1"/>
          <w:sz w:val="28"/>
          <w:szCs w:val="28"/>
          <w:lang w:val="uk-UA"/>
        </w:rPr>
        <w:t xml:space="preserve">від </w:t>
      </w:r>
      <w:r w:rsidR="00B04229" w:rsidRPr="00DB1E34">
        <w:rPr>
          <w:color w:val="000000" w:themeColor="text1"/>
          <w:sz w:val="28"/>
          <w:szCs w:val="28"/>
          <w:lang w:val="uk-UA"/>
        </w:rPr>
        <w:t>22</w:t>
      </w:r>
      <w:r w:rsidRPr="00DB1E34">
        <w:rPr>
          <w:color w:val="000000" w:themeColor="text1"/>
          <w:sz w:val="28"/>
          <w:szCs w:val="28"/>
          <w:lang w:val="uk-UA"/>
        </w:rPr>
        <w:t>.</w:t>
      </w:r>
      <w:r w:rsidR="00B04229" w:rsidRPr="00DB1E34">
        <w:rPr>
          <w:color w:val="000000" w:themeColor="text1"/>
          <w:sz w:val="28"/>
          <w:szCs w:val="28"/>
          <w:lang w:val="uk-UA"/>
        </w:rPr>
        <w:t>10</w:t>
      </w:r>
      <w:r w:rsidRPr="00DB1E34">
        <w:rPr>
          <w:color w:val="000000" w:themeColor="text1"/>
          <w:sz w:val="28"/>
          <w:szCs w:val="28"/>
          <w:lang w:val="uk-UA"/>
        </w:rPr>
        <w:t>.20</w:t>
      </w:r>
      <w:r w:rsidR="00C940E0" w:rsidRPr="00DB1E34">
        <w:rPr>
          <w:color w:val="000000" w:themeColor="text1"/>
          <w:sz w:val="28"/>
          <w:szCs w:val="28"/>
          <w:lang w:val="uk-UA"/>
        </w:rPr>
        <w:t>20</w:t>
      </w:r>
      <w:r w:rsidR="001521F3" w:rsidRPr="00DB1E34">
        <w:rPr>
          <w:color w:val="000000" w:themeColor="text1"/>
          <w:sz w:val="28"/>
          <w:szCs w:val="28"/>
          <w:lang w:val="uk-UA"/>
        </w:rPr>
        <w:t xml:space="preserve"> </w:t>
      </w:r>
      <w:r w:rsidRPr="00DB1E34">
        <w:rPr>
          <w:color w:val="000000" w:themeColor="text1"/>
          <w:sz w:val="28"/>
          <w:szCs w:val="28"/>
          <w:lang w:val="uk-UA"/>
        </w:rPr>
        <w:t>р</w:t>
      </w:r>
      <w:r w:rsidR="001521F3" w:rsidRPr="00DB1E34">
        <w:rPr>
          <w:color w:val="000000" w:themeColor="text1"/>
          <w:sz w:val="28"/>
          <w:szCs w:val="28"/>
          <w:lang w:val="uk-UA"/>
        </w:rPr>
        <w:t>оку</w:t>
      </w:r>
      <w:r w:rsidRPr="00DB1E34">
        <w:rPr>
          <w:color w:val="000000" w:themeColor="text1"/>
          <w:sz w:val="28"/>
          <w:szCs w:val="28"/>
          <w:lang w:val="uk-UA"/>
        </w:rPr>
        <w:t>.</w:t>
      </w:r>
    </w:p>
    <w:p w:rsidR="006156F2" w:rsidRPr="00DB1E34" w:rsidRDefault="006156F2" w:rsidP="00CA1CAC">
      <w:pPr>
        <w:jc w:val="both"/>
        <w:rPr>
          <w:color w:val="000000" w:themeColor="text1"/>
          <w:sz w:val="28"/>
          <w:szCs w:val="28"/>
          <w:lang w:val="uk-UA"/>
        </w:rPr>
      </w:pPr>
    </w:p>
    <w:p w:rsidR="002B3DDC" w:rsidRPr="00DB1E34" w:rsidRDefault="002B3DDC" w:rsidP="00CA1CAC">
      <w:pPr>
        <w:jc w:val="both"/>
        <w:rPr>
          <w:color w:val="000000" w:themeColor="text1"/>
          <w:sz w:val="28"/>
          <w:szCs w:val="28"/>
          <w:lang w:val="uk-UA"/>
        </w:rPr>
      </w:pPr>
    </w:p>
    <w:p w:rsidR="002B3DDC" w:rsidRPr="00DB1E34" w:rsidRDefault="002B3DDC" w:rsidP="00CA1CAC">
      <w:pPr>
        <w:jc w:val="both"/>
        <w:rPr>
          <w:color w:val="000000" w:themeColor="text1"/>
          <w:sz w:val="28"/>
          <w:szCs w:val="28"/>
          <w:lang w:val="uk-UA"/>
        </w:rPr>
      </w:pPr>
    </w:p>
    <w:p w:rsidR="00955831" w:rsidRPr="00DB1E34" w:rsidRDefault="00955831" w:rsidP="00CA1CAC">
      <w:pPr>
        <w:jc w:val="both"/>
        <w:rPr>
          <w:color w:val="000000" w:themeColor="text1"/>
          <w:sz w:val="28"/>
          <w:szCs w:val="28"/>
          <w:lang w:val="uk-UA"/>
        </w:rPr>
      </w:pPr>
    </w:p>
    <w:p w:rsidR="00955831" w:rsidRPr="00DB1E34" w:rsidRDefault="00955831" w:rsidP="00CA1CAC">
      <w:pPr>
        <w:jc w:val="both"/>
        <w:rPr>
          <w:color w:val="000000" w:themeColor="text1"/>
          <w:sz w:val="28"/>
          <w:szCs w:val="28"/>
          <w:lang w:val="uk-UA"/>
        </w:rPr>
      </w:pPr>
    </w:p>
    <w:p w:rsidR="00955831" w:rsidRPr="00DB1E34" w:rsidRDefault="00955831" w:rsidP="00CA1CAC">
      <w:pPr>
        <w:jc w:val="both"/>
        <w:rPr>
          <w:color w:val="000000" w:themeColor="text1"/>
          <w:sz w:val="28"/>
          <w:szCs w:val="28"/>
          <w:lang w:val="uk-UA"/>
        </w:rPr>
      </w:pPr>
    </w:p>
    <w:p w:rsidR="000E0D9C" w:rsidRPr="00DB1E34" w:rsidRDefault="000E0D9C" w:rsidP="00CA1CAC">
      <w:pPr>
        <w:jc w:val="both"/>
        <w:rPr>
          <w:color w:val="000000" w:themeColor="text1"/>
          <w:sz w:val="28"/>
          <w:szCs w:val="28"/>
          <w:lang w:val="uk-UA"/>
        </w:rPr>
      </w:pPr>
    </w:p>
    <w:p w:rsidR="004275B3" w:rsidRPr="00DB1E34" w:rsidRDefault="006156F2" w:rsidP="00CA1CAC">
      <w:pPr>
        <w:jc w:val="right"/>
        <w:rPr>
          <w:bCs/>
          <w:color w:val="000000" w:themeColor="text1"/>
          <w:spacing w:val="-2"/>
          <w:sz w:val="28"/>
          <w:szCs w:val="28"/>
          <w:lang w:val="uk-UA"/>
        </w:rPr>
      </w:pPr>
      <w:r w:rsidRPr="00DB1E34">
        <w:rPr>
          <w:b/>
          <w:bCs/>
          <w:color w:val="000000" w:themeColor="text1"/>
          <w:spacing w:val="-2"/>
          <w:sz w:val="28"/>
          <w:szCs w:val="28"/>
          <w:lang w:val="uk-UA"/>
        </w:rPr>
        <w:t>©</w:t>
      </w:r>
      <w:r w:rsidR="002B3DDC" w:rsidRPr="00DB1E34">
        <w:rPr>
          <w:b/>
          <w:bCs/>
          <w:color w:val="000000" w:themeColor="text1"/>
          <w:spacing w:val="-2"/>
          <w:sz w:val="28"/>
          <w:szCs w:val="28"/>
          <w:lang w:val="uk-UA"/>
        </w:rPr>
        <w:t xml:space="preserve"> </w:t>
      </w:r>
      <w:r w:rsidR="002B3DDC" w:rsidRPr="00DB1E34">
        <w:rPr>
          <w:bCs/>
          <w:color w:val="000000" w:themeColor="text1"/>
          <w:spacing w:val="-2"/>
          <w:sz w:val="28"/>
          <w:szCs w:val="28"/>
          <w:lang w:val="uk-UA"/>
        </w:rPr>
        <w:t>КДПУ</w:t>
      </w:r>
      <w:r w:rsidR="00445FE1" w:rsidRPr="00DB1E34">
        <w:rPr>
          <w:bCs/>
          <w:color w:val="000000" w:themeColor="text1"/>
          <w:spacing w:val="-2"/>
          <w:sz w:val="28"/>
          <w:szCs w:val="28"/>
          <w:lang w:val="uk-UA"/>
        </w:rPr>
        <w:t xml:space="preserve"> </w:t>
      </w:r>
    </w:p>
    <w:p w:rsidR="006156F2" w:rsidRPr="00DB1E34" w:rsidRDefault="00445FE1" w:rsidP="00CA1CAC">
      <w:pPr>
        <w:jc w:val="right"/>
        <w:rPr>
          <w:bCs/>
          <w:color w:val="000000" w:themeColor="text1"/>
          <w:spacing w:val="-2"/>
          <w:sz w:val="28"/>
          <w:szCs w:val="28"/>
          <w:lang w:val="uk-UA"/>
        </w:rPr>
      </w:pPr>
      <w:r w:rsidRPr="00DB1E34">
        <w:rPr>
          <w:bCs/>
          <w:color w:val="000000" w:themeColor="text1"/>
          <w:spacing w:val="-2"/>
          <w:sz w:val="28"/>
          <w:szCs w:val="28"/>
          <w:lang w:val="uk-UA"/>
        </w:rPr>
        <w:t>20</w:t>
      </w:r>
      <w:r w:rsidR="00C940E0" w:rsidRPr="00DB1E34">
        <w:rPr>
          <w:bCs/>
          <w:color w:val="000000" w:themeColor="text1"/>
          <w:spacing w:val="-2"/>
          <w:sz w:val="28"/>
          <w:szCs w:val="28"/>
          <w:lang w:val="uk-UA"/>
        </w:rPr>
        <w:t>20</w:t>
      </w:r>
      <w:r w:rsidRPr="00DB1E34">
        <w:rPr>
          <w:bCs/>
          <w:color w:val="000000" w:themeColor="text1"/>
          <w:spacing w:val="-2"/>
          <w:sz w:val="28"/>
          <w:szCs w:val="28"/>
          <w:lang w:val="uk-UA"/>
        </w:rPr>
        <w:t xml:space="preserve"> р.</w:t>
      </w:r>
    </w:p>
    <w:p w:rsidR="00F55616" w:rsidRPr="00DB1E34" w:rsidRDefault="00F55616" w:rsidP="00CA1CAC">
      <w:pPr>
        <w:jc w:val="right"/>
        <w:rPr>
          <w:bCs/>
          <w:color w:val="000000" w:themeColor="text1"/>
          <w:spacing w:val="-2"/>
          <w:sz w:val="28"/>
          <w:szCs w:val="28"/>
          <w:lang w:val="uk-UA"/>
        </w:rPr>
      </w:pPr>
    </w:p>
    <w:p w:rsidR="00784747" w:rsidRPr="00DB1E34" w:rsidRDefault="00784747" w:rsidP="00CA1CAC">
      <w:pPr>
        <w:jc w:val="center"/>
        <w:rPr>
          <w:b/>
          <w:color w:val="000000" w:themeColor="text1"/>
          <w:sz w:val="28"/>
          <w:szCs w:val="28"/>
          <w:lang w:val="uk-UA"/>
        </w:rPr>
      </w:pPr>
      <w:r w:rsidRPr="00DB1E34">
        <w:rPr>
          <w:b/>
          <w:color w:val="000000" w:themeColor="text1"/>
          <w:sz w:val="28"/>
          <w:szCs w:val="28"/>
          <w:lang w:val="uk-UA"/>
        </w:rPr>
        <w:lastRenderedPageBreak/>
        <w:t>ЗМІСТ</w:t>
      </w:r>
    </w:p>
    <w:p w:rsidR="00F645E8" w:rsidRPr="00DB1E34" w:rsidRDefault="00F645E8" w:rsidP="00CA1CAC">
      <w:pPr>
        <w:jc w:val="center"/>
        <w:rPr>
          <w:b/>
          <w:color w:val="000000" w:themeColor="text1"/>
          <w:sz w:val="28"/>
          <w:szCs w:val="28"/>
          <w:lang w:val="uk-UA"/>
        </w:rPr>
      </w:pPr>
    </w:p>
    <w:p w:rsidR="000147A4" w:rsidRPr="00DB1E34" w:rsidRDefault="000147A4" w:rsidP="00CA1CAC">
      <w:pPr>
        <w:jc w:val="center"/>
        <w:rPr>
          <w:b/>
          <w:color w:val="000000" w:themeColor="text1"/>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763"/>
        <w:gridCol w:w="1843"/>
        <w:gridCol w:w="5877"/>
        <w:gridCol w:w="502"/>
      </w:tblGrid>
      <w:tr w:rsidR="004A6DA8" w:rsidRPr="00DB1E34" w:rsidTr="00F645E8">
        <w:trPr>
          <w:trHeight w:val="644"/>
        </w:trPr>
        <w:tc>
          <w:tcPr>
            <w:tcW w:w="8854" w:type="dxa"/>
            <w:gridSpan w:val="4"/>
            <w:tcBorders>
              <w:top w:val="nil"/>
              <w:left w:val="nil"/>
              <w:bottom w:val="nil"/>
              <w:right w:val="nil"/>
            </w:tcBorders>
          </w:tcPr>
          <w:p w:rsidR="004A6DA8" w:rsidRPr="00DB1E34" w:rsidRDefault="004A6DA8" w:rsidP="005E7161">
            <w:pPr>
              <w:rPr>
                <w:b/>
                <w:color w:val="000000" w:themeColor="text1"/>
                <w:sz w:val="28"/>
                <w:szCs w:val="28"/>
                <w:lang w:val="uk-UA"/>
              </w:rPr>
            </w:pPr>
            <w:r w:rsidRPr="00DB1E34">
              <w:rPr>
                <w:b/>
                <w:color w:val="000000" w:themeColor="text1"/>
                <w:sz w:val="28"/>
                <w:szCs w:val="28"/>
                <w:lang w:val="uk-UA"/>
              </w:rPr>
              <w:t>ПЕРЕДМОВА</w:t>
            </w:r>
          </w:p>
          <w:p w:rsidR="008522B7" w:rsidRPr="00DB1E34" w:rsidRDefault="008522B7" w:rsidP="008522B7">
            <w:pPr>
              <w:rPr>
                <w:color w:val="000000" w:themeColor="text1"/>
                <w:sz w:val="16"/>
                <w:szCs w:val="16"/>
                <w:lang w:val="uk-UA"/>
              </w:rPr>
            </w:pPr>
            <w:r w:rsidRPr="00DB1E34">
              <w:rPr>
                <w:color w:val="000000" w:themeColor="text1"/>
                <w:sz w:val="28"/>
                <w:szCs w:val="28"/>
                <w:lang w:val="uk-UA"/>
              </w:rPr>
              <w:t>Із положення Про о</w:t>
            </w:r>
            <w:r w:rsidR="004A6DA8" w:rsidRPr="00DB1E34">
              <w:rPr>
                <w:color w:val="000000" w:themeColor="text1"/>
                <w:sz w:val="28"/>
                <w:szCs w:val="28"/>
                <w:lang w:val="uk-UA"/>
              </w:rPr>
              <w:t>рганізаці</w:t>
            </w:r>
            <w:r w:rsidRPr="00DB1E34">
              <w:rPr>
                <w:color w:val="000000" w:themeColor="text1"/>
                <w:sz w:val="28"/>
                <w:szCs w:val="28"/>
                <w:lang w:val="uk-UA"/>
              </w:rPr>
              <w:t>ю</w:t>
            </w:r>
            <w:r w:rsidR="004A6DA8" w:rsidRPr="00DB1E34">
              <w:rPr>
                <w:color w:val="000000" w:themeColor="text1"/>
                <w:sz w:val="28"/>
                <w:szCs w:val="28"/>
                <w:lang w:val="uk-UA"/>
              </w:rPr>
              <w:t xml:space="preserve"> навчального процесу в КДПУ</w:t>
            </w:r>
            <w:r w:rsidRPr="00DB1E34">
              <w:rPr>
                <w:color w:val="000000" w:themeColor="text1"/>
                <w:sz w:val="28"/>
                <w:szCs w:val="28"/>
                <w:lang w:val="uk-UA"/>
              </w:rPr>
              <w:t xml:space="preserve"> (к</w:t>
            </w:r>
            <w:r w:rsidR="004A6DA8" w:rsidRPr="00DB1E34">
              <w:rPr>
                <w:color w:val="000000" w:themeColor="text1"/>
                <w:sz w:val="28"/>
                <w:szCs w:val="28"/>
                <w:lang w:val="uk-UA"/>
              </w:rPr>
              <w:t>урсова робота</w:t>
            </w:r>
            <w:r w:rsidRPr="00DB1E34">
              <w:rPr>
                <w:color w:val="000000" w:themeColor="text1"/>
                <w:sz w:val="28"/>
                <w:szCs w:val="28"/>
                <w:lang w:val="uk-UA"/>
              </w:rPr>
              <w:t xml:space="preserve">) </w:t>
            </w:r>
            <w:r w:rsidR="004A6DA8" w:rsidRPr="00DB1E34">
              <w:rPr>
                <w:color w:val="000000" w:themeColor="text1"/>
                <w:sz w:val="28"/>
                <w:szCs w:val="28"/>
                <w:lang w:val="uk-UA"/>
              </w:rPr>
              <w:t>….............</w:t>
            </w:r>
            <w:r w:rsidRPr="00DB1E34">
              <w:rPr>
                <w:color w:val="000000" w:themeColor="text1"/>
                <w:sz w:val="28"/>
                <w:szCs w:val="28"/>
                <w:lang w:val="uk-UA"/>
              </w:rPr>
              <w:t>........................................................................................</w:t>
            </w:r>
          </w:p>
          <w:p w:rsidR="008522B7" w:rsidRPr="00DB1E34" w:rsidRDefault="008522B7" w:rsidP="008522B7">
            <w:pPr>
              <w:rPr>
                <w:color w:val="000000" w:themeColor="text1"/>
                <w:sz w:val="16"/>
                <w:szCs w:val="16"/>
                <w:lang w:val="uk-UA"/>
              </w:rPr>
            </w:pPr>
          </w:p>
        </w:tc>
        <w:tc>
          <w:tcPr>
            <w:tcW w:w="502" w:type="dxa"/>
            <w:tcBorders>
              <w:top w:val="nil"/>
              <w:left w:val="nil"/>
              <w:bottom w:val="nil"/>
              <w:right w:val="nil"/>
            </w:tcBorders>
            <w:vAlign w:val="center"/>
          </w:tcPr>
          <w:p w:rsidR="004A6DA8" w:rsidRPr="00DB1E34" w:rsidRDefault="004A6DA8" w:rsidP="00F645E8">
            <w:pPr>
              <w:jc w:val="center"/>
              <w:rPr>
                <w:color w:val="000000" w:themeColor="text1"/>
                <w:sz w:val="28"/>
                <w:szCs w:val="28"/>
                <w:lang w:val="uk-UA"/>
              </w:rPr>
            </w:pPr>
          </w:p>
          <w:p w:rsidR="00F645E8" w:rsidRPr="00DB1E34" w:rsidRDefault="00F645E8" w:rsidP="00F645E8">
            <w:pPr>
              <w:jc w:val="center"/>
              <w:rPr>
                <w:color w:val="000000" w:themeColor="text1"/>
                <w:sz w:val="28"/>
                <w:szCs w:val="28"/>
                <w:lang w:val="uk-UA"/>
              </w:rPr>
            </w:pPr>
          </w:p>
          <w:p w:rsidR="00F645E8" w:rsidRPr="00DB1E34" w:rsidRDefault="00F645E8" w:rsidP="00F645E8">
            <w:pPr>
              <w:jc w:val="center"/>
              <w:rPr>
                <w:color w:val="000000" w:themeColor="text1"/>
                <w:sz w:val="28"/>
                <w:szCs w:val="28"/>
                <w:lang w:val="uk-UA"/>
              </w:rPr>
            </w:pPr>
            <w:r w:rsidRPr="00DB1E34">
              <w:rPr>
                <w:color w:val="000000" w:themeColor="text1"/>
                <w:sz w:val="28"/>
                <w:szCs w:val="28"/>
                <w:lang w:val="uk-UA"/>
              </w:rPr>
              <w:t>4</w:t>
            </w:r>
          </w:p>
        </w:tc>
      </w:tr>
      <w:tr w:rsidR="00FE4440" w:rsidRPr="00DB1E34" w:rsidTr="00F645E8">
        <w:trPr>
          <w:trHeight w:val="644"/>
        </w:trPr>
        <w:tc>
          <w:tcPr>
            <w:tcW w:w="8854" w:type="dxa"/>
            <w:gridSpan w:val="4"/>
            <w:tcBorders>
              <w:top w:val="nil"/>
              <w:left w:val="nil"/>
              <w:bottom w:val="nil"/>
              <w:right w:val="nil"/>
            </w:tcBorders>
          </w:tcPr>
          <w:p w:rsidR="00FE4440" w:rsidRPr="00DB1E34" w:rsidRDefault="00FE4440" w:rsidP="000652B6">
            <w:pPr>
              <w:rPr>
                <w:b/>
                <w:color w:val="000000" w:themeColor="text1"/>
                <w:sz w:val="16"/>
                <w:szCs w:val="16"/>
                <w:lang w:val="uk-UA"/>
              </w:rPr>
            </w:pPr>
            <w:r w:rsidRPr="00DB1E34">
              <w:rPr>
                <w:b/>
                <w:color w:val="000000" w:themeColor="text1"/>
                <w:sz w:val="28"/>
                <w:szCs w:val="28"/>
                <w:lang w:val="uk-UA"/>
              </w:rPr>
              <w:t xml:space="preserve">РОЗДІЛ 1. </w:t>
            </w:r>
            <w:r w:rsidR="008C5F8E" w:rsidRPr="00DB1E34">
              <w:rPr>
                <w:b/>
                <w:color w:val="000000" w:themeColor="text1"/>
                <w:sz w:val="28"/>
                <w:szCs w:val="28"/>
                <w:lang w:val="uk-UA"/>
              </w:rPr>
              <w:t>ЗАГАЛЬНІ ВИМОГИ ДО ЕТАПІВ ПІДГОТОВКИ, ВИКОНАННЯ, ЗМІСТУ ТА СТРУКТУРИ КУРСОВОЇ РОБОТИ</w:t>
            </w:r>
          </w:p>
          <w:p w:rsidR="008522B7" w:rsidRPr="00DB1E34" w:rsidRDefault="008522B7" w:rsidP="000652B6">
            <w:pPr>
              <w:rPr>
                <w:b/>
                <w:color w:val="000000" w:themeColor="text1"/>
                <w:sz w:val="16"/>
                <w:szCs w:val="16"/>
                <w:lang w:val="uk-UA"/>
              </w:rPr>
            </w:pPr>
          </w:p>
        </w:tc>
        <w:tc>
          <w:tcPr>
            <w:tcW w:w="502" w:type="dxa"/>
            <w:tcBorders>
              <w:top w:val="nil"/>
              <w:left w:val="nil"/>
              <w:bottom w:val="nil"/>
              <w:right w:val="nil"/>
            </w:tcBorders>
            <w:vAlign w:val="center"/>
          </w:tcPr>
          <w:p w:rsidR="00FE4440" w:rsidRPr="00DB1E34" w:rsidRDefault="00FE4440" w:rsidP="00F645E8">
            <w:pPr>
              <w:jc w:val="center"/>
              <w:rPr>
                <w:color w:val="000000" w:themeColor="text1"/>
                <w:sz w:val="28"/>
                <w:szCs w:val="28"/>
                <w:lang w:val="uk-UA"/>
              </w:rPr>
            </w:pPr>
          </w:p>
        </w:tc>
      </w:tr>
      <w:tr w:rsidR="00372E66" w:rsidRPr="00DB1E34" w:rsidTr="00F645E8">
        <w:trPr>
          <w:trHeight w:hRule="exact" w:val="510"/>
        </w:trPr>
        <w:tc>
          <w:tcPr>
            <w:tcW w:w="371" w:type="dxa"/>
            <w:tcBorders>
              <w:top w:val="nil"/>
              <w:left w:val="nil"/>
              <w:bottom w:val="nil"/>
              <w:right w:val="nil"/>
            </w:tcBorders>
          </w:tcPr>
          <w:p w:rsidR="00372E66" w:rsidRPr="00DB1E34" w:rsidRDefault="00372E66" w:rsidP="00CA1CAC">
            <w:pPr>
              <w:rPr>
                <w:color w:val="000000" w:themeColor="text1"/>
                <w:sz w:val="28"/>
                <w:szCs w:val="28"/>
                <w:lang w:val="uk-UA"/>
              </w:rPr>
            </w:pPr>
          </w:p>
        </w:tc>
        <w:tc>
          <w:tcPr>
            <w:tcW w:w="8483" w:type="dxa"/>
            <w:gridSpan w:val="3"/>
            <w:tcBorders>
              <w:top w:val="nil"/>
              <w:left w:val="nil"/>
              <w:bottom w:val="nil"/>
              <w:right w:val="nil"/>
            </w:tcBorders>
          </w:tcPr>
          <w:p w:rsidR="00372E66" w:rsidRPr="00DB1E34" w:rsidRDefault="00372E66" w:rsidP="00A64EE8">
            <w:pPr>
              <w:jc w:val="both"/>
              <w:rPr>
                <w:color w:val="000000" w:themeColor="text1"/>
                <w:sz w:val="28"/>
                <w:szCs w:val="28"/>
                <w:lang w:val="uk-UA"/>
              </w:rPr>
            </w:pPr>
            <w:r w:rsidRPr="00DB1E34">
              <w:rPr>
                <w:color w:val="000000" w:themeColor="text1"/>
                <w:sz w:val="28"/>
                <w:szCs w:val="28"/>
                <w:lang w:val="uk-UA"/>
              </w:rPr>
              <w:t>1.</w:t>
            </w:r>
            <w:r w:rsidR="00A64EE8" w:rsidRPr="00DB1E34">
              <w:rPr>
                <w:color w:val="000000" w:themeColor="text1"/>
                <w:sz w:val="28"/>
                <w:szCs w:val="28"/>
                <w:lang w:val="uk-UA"/>
              </w:rPr>
              <w:t>1.</w:t>
            </w:r>
            <w:r w:rsidR="002B3DDC" w:rsidRPr="00DB1E34">
              <w:rPr>
                <w:color w:val="000000" w:themeColor="text1"/>
                <w:sz w:val="28"/>
                <w:szCs w:val="28"/>
                <w:lang w:val="uk-UA"/>
              </w:rPr>
              <w:t xml:space="preserve"> Етапи </w:t>
            </w:r>
            <w:r w:rsidR="00D363D8" w:rsidRPr="00DB1E34">
              <w:rPr>
                <w:color w:val="000000" w:themeColor="text1"/>
                <w:sz w:val="28"/>
                <w:szCs w:val="28"/>
                <w:lang w:val="uk-UA"/>
              </w:rPr>
              <w:t>виконання курсової роботи</w:t>
            </w:r>
            <w:r w:rsidRPr="00DB1E34">
              <w:rPr>
                <w:color w:val="000000" w:themeColor="text1"/>
                <w:sz w:val="28"/>
                <w:szCs w:val="28"/>
                <w:lang w:val="uk-UA"/>
              </w:rPr>
              <w:t xml:space="preserve"> .............................</w:t>
            </w:r>
            <w:r w:rsidR="004A6DA8" w:rsidRPr="00DB1E34">
              <w:rPr>
                <w:color w:val="000000" w:themeColor="text1"/>
                <w:sz w:val="28"/>
                <w:szCs w:val="28"/>
                <w:lang w:val="uk-UA"/>
              </w:rPr>
              <w:t>.......................</w:t>
            </w:r>
          </w:p>
        </w:tc>
        <w:tc>
          <w:tcPr>
            <w:tcW w:w="502" w:type="dxa"/>
            <w:tcBorders>
              <w:top w:val="nil"/>
              <w:left w:val="nil"/>
              <w:bottom w:val="nil"/>
              <w:right w:val="nil"/>
            </w:tcBorders>
            <w:vAlign w:val="center"/>
          </w:tcPr>
          <w:p w:rsidR="00372E66" w:rsidRPr="00DB1E34" w:rsidRDefault="00F645E8" w:rsidP="00F645E8">
            <w:pPr>
              <w:jc w:val="center"/>
              <w:rPr>
                <w:color w:val="000000" w:themeColor="text1"/>
                <w:sz w:val="28"/>
                <w:szCs w:val="28"/>
                <w:lang w:val="uk-UA"/>
              </w:rPr>
            </w:pPr>
            <w:r w:rsidRPr="00DB1E34">
              <w:rPr>
                <w:color w:val="000000" w:themeColor="text1"/>
                <w:sz w:val="28"/>
                <w:szCs w:val="28"/>
                <w:lang w:val="uk-UA"/>
              </w:rPr>
              <w:t>5</w:t>
            </w:r>
          </w:p>
        </w:tc>
      </w:tr>
      <w:tr w:rsidR="00372E66" w:rsidRPr="00DB1E34" w:rsidTr="00F645E8">
        <w:trPr>
          <w:trHeight w:hRule="exact" w:val="510"/>
        </w:trPr>
        <w:tc>
          <w:tcPr>
            <w:tcW w:w="371" w:type="dxa"/>
            <w:tcBorders>
              <w:top w:val="nil"/>
              <w:left w:val="nil"/>
              <w:bottom w:val="nil"/>
              <w:right w:val="nil"/>
            </w:tcBorders>
          </w:tcPr>
          <w:p w:rsidR="00372E66" w:rsidRPr="00DB1E34" w:rsidRDefault="00372E66" w:rsidP="00CA1CAC">
            <w:pPr>
              <w:rPr>
                <w:color w:val="000000" w:themeColor="text1"/>
                <w:sz w:val="28"/>
                <w:szCs w:val="28"/>
                <w:lang w:val="uk-UA"/>
              </w:rPr>
            </w:pPr>
          </w:p>
        </w:tc>
        <w:tc>
          <w:tcPr>
            <w:tcW w:w="8483" w:type="dxa"/>
            <w:gridSpan w:val="3"/>
            <w:tcBorders>
              <w:top w:val="nil"/>
              <w:left w:val="nil"/>
              <w:bottom w:val="nil"/>
              <w:right w:val="nil"/>
            </w:tcBorders>
          </w:tcPr>
          <w:p w:rsidR="00372E66" w:rsidRPr="00DB1E34" w:rsidRDefault="00116FD6" w:rsidP="00116FD6">
            <w:pPr>
              <w:rPr>
                <w:color w:val="000000" w:themeColor="text1"/>
                <w:sz w:val="28"/>
                <w:szCs w:val="28"/>
                <w:lang w:val="uk-UA"/>
              </w:rPr>
            </w:pPr>
            <w:r w:rsidRPr="00DB1E34">
              <w:rPr>
                <w:color w:val="000000" w:themeColor="text1"/>
                <w:sz w:val="28"/>
                <w:szCs w:val="28"/>
                <w:lang w:val="uk-UA"/>
              </w:rPr>
              <w:t>1.2.  Тема дослідження ...........................................................................</w:t>
            </w:r>
            <w:r w:rsidR="004A6DA8" w:rsidRPr="00DB1E34">
              <w:rPr>
                <w:color w:val="000000" w:themeColor="text1"/>
                <w:sz w:val="28"/>
                <w:szCs w:val="28"/>
                <w:lang w:val="uk-UA"/>
              </w:rPr>
              <w:t>..</w:t>
            </w:r>
          </w:p>
        </w:tc>
        <w:tc>
          <w:tcPr>
            <w:tcW w:w="502" w:type="dxa"/>
            <w:tcBorders>
              <w:top w:val="nil"/>
              <w:left w:val="nil"/>
              <w:bottom w:val="nil"/>
              <w:right w:val="nil"/>
            </w:tcBorders>
            <w:vAlign w:val="center"/>
          </w:tcPr>
          <w:p w:rsidR="00372E66" w:rsidRPr="00DB1E34" w:rsidRDefault="00F645E8" w:rsidP="00F645E8">
            <w:pPr>
              <w:jc w:val="center"/>
              <w:rPr>
                <w:color w:val="000000" w:themeColor="text1"/>
                <w:sz w:val="28"/>
                <w:szCs w:val="28"/>
                <w:lang w:val="uk-UA"/>
              </w:rPr>
            </w:pPr>
            <w:r w:rsidRPr="00DB1E34">
              <w:rPr>
                <w:color w:val="000000" w:themeColor="text1"/>
                <w:sz w:val="28"/>
                <w:szCs w:val="28"/>
                <w:lang w:val="uk-UA"/>
              </w:rPr>
              <w:t>5</w:t>
            </w:r>
          </w:p>
        </w:tc>
      </w:tr>
      <w:tr w:rsidR="00372E66" w:rsidRPr="00DB1E34" w:rsidTr="00F645E8">
        <w:trPr>
          <w:trHeight w:hRule="exact" w:val="655"/>
        </w:trPr>
        <w:tc>
          <w:tcPr>
            <w:tcW w:w="371" w:type="dxa"/>
            <w:tcBorders>
              <w:top w:val="nil"/>
              <w:left w:val="nil"/>
              <w:bottom w:val="nil"/>
              <w:right w:val="nil"/>
            </w:tcBorders>
          </w:tcPr>
          <w:p w:rsidR="00372E66" w:rsidRPr="00DB1E34" w:rsidRDefault="00372E66" w:rsidP="00CA1CAC">
            <w:pPr>
              <w:rPr>
                <w:color w:val="000000" w:themeColor="text1"/>
                <w:sz w:val="28"/>
                <w:szCs w:val="28"/>
                <w:lang w:val="uk-UA"/>
              </w:rPr>
            </w:pPr>
          </w:p>
        </w:tc>
        <w:tc>
          <w:tcPr>
            <w:tcW w:w="8483" w:type="dxa"/>
            <w:gridSpan w:val="3"/>
            <w:tcBorders>
              <w:top w:val="nil"/>
              <w:left w:val="nil"/>
              <w:bottom w:val="nil"/>
              <w:right w:val="nil"/>
            </w:tcBorders>
          </w:tcPr>
          <w:p w:rsidR="00372E66" w:rsidRPr="00DB1E34" w:rsidRDefault="00372E66" w:rsidP="00E91DA5">
            <w:pPr>
              <w:rPr>
                <w:color w:val="000000" w:themeColor="text1"/>
                <w:sz w:val="16"/>
                <w:szCs w:val="16"/>
                <w:lang w:val="uk-UA"/>
              </w:rPr>
            </w:pPr>
            <w:r w:rsidRPr="00DB1E34">
              <w:rPr>
                <w:color w:val="000000" w:themeColor="text1"/>
                <w:sz w:val="28"/>
                <w:szCs w:val="28"/>
                <w:lang w:val="uk-UA"/>
              </w:rPr>
              <w:t>1.3. Об’єкт, предмет, гіпотеза, мета, завдання, виклад основного</w:t>
            </w:r>
            <w:r w:rsidRPr="00DB1E34">
              <w:rPr>
                <w:b/>
                <w:color w:val="000000" w:themeColor="text1"/>
                <w:sz w:val="28"/>
                <w:szCs w:val="28"/>
                <w:lang w:val="uk-UA"/>
              </w:rPr>
              <w:t xml:space="preserve">  </w:t>
            </w:r>
            <w:r w:rsidRPr="00DB1E34">
              <w:rPr>
                <w:color w:val="000000" w:themeColor="text1"/>
                <w:sz w:val="28"/>
                <w:szCs w:val="28"/>
                <w:lang w:val="uk-UA"/>
              </w:rPr>
              <w:t>матеріалу</w:t>
            </w:r>
            <w:r w:rsidR="00E91DA5" w:rsidRPr="00DB1E34">
              <w:rPr>
                <w:color w:val="000000" w:themeColor="text1"/>
                <w:sz w:val="28"/>
                <w:szCs w:val="28"/>
                <w:lang w:val="uk-UA"/>
              </w:rPr>
              <w:t>,</w:t>
            </w:r>
            <w:r w:rsidRPr="00DB1E34">
              <w:rPr>
                <w:color w:val="000000" w:themeColor="text1"/>
                <w:sz w:val="28"/>
                <w:szCs w:val="28"/>
                <w:lang w:val="uk-UA"/>
              </w:rPr>
              <w:t xml:space="preserve"> висновки дослідження</w:t>
            </w:r>
            <w:r w:rsidR="004A6DA8" w:rsidRPr="00DB1E34">
              <w:rPr>
                <w:color w:val="000000" w:themeColor="text1"/>
                <w:sz w:val="28"/>
                <w:szCs w:val="28"/>
                <w:lang w:val="uk-UA"/>
              </w:rPr>
              <w:t xml:space="preserve"> ………</w:t>
            </w:r>
            <w:r w:rsidRPr="00DB1E34">
              <w:rPr>
                <w:color w:val="000000" w:themeColor="text1"/>
                <w:sz w:val="28"/>
                <w:szCs w:val="28"/>
                <w:lang w:val="uk-UA"/>
              </w:rPr>
              <w:t>...........</w:t>
            </w:r>
            <w:r w:rsidR="004A6DA8" w:rsidRPr="00DB1E34">
              <w:rPr>
                <w:color w:val="000000" w:themeColor="text1"/>
                <w:sz w:val="28"/>
                <w:szCs w:val="28"/>
                <w:lang w:val="uk-UA"/>
              </w:rPr>
              <w:t>.................................</w:t>
            </w:r>
            <w:r w:rsidR="00E91DA5" w:rsidRPr="00DB1E34">
              <w:rPr>
                <w:color w:val="000000" w:themeColor="text1"/>
                <w:sz w:val="28"/>
                <w:szCs w:val="28"/>
                <w:lang w:val="uk-UA"/>
              </w:rPr>
              <w:t>...</w:t>
            </w:r>
          </w:p>
          <w:p w:rsidR="008522B7" w:rsidRPr="00DB1E34" w:rsidRDefault="008522B7" w:rsidP="00E91DA5">
            <w:pPr>
              <w:rPr>
                <w:color w:val="000000" w:themeColor="text1"/>
                <w:sz w:val="16"/>
                <w:szCs w:val="16"/>
                <w:lang w:val="uk-UA"/>
              </w:rPr>
            </w:pPr>
          </w:p>
        </w:tc>
        <w:tc>
          <w:tcPr>
            <w:tcW w:w="502" w:type="dxa"/>
            <w:tcBorders>
              <w:top w:val="nil"/>
              <w:left w:val="nil"/>
              <w:bottom w:val="nil"/>
              <w:right w:val="nil"/>
            </w:tcBorders>
            <w:vAlign w:val="center"/>
          </w:tcPr>
          <w:p w:rsidR="00372E66" w:rsidRPr="00DB1E34" w:rsidRDefault="00372E66" w:rsidP="00F645E8">
            <w:pPr>
              <w:jc w:val="center"/>
              <w:rPr>
                <w:color w:val="000000" w:themeColor="text1"/>
                <w:sz w:val="28"/>
                <w:szCs w:val="28"/>
                <w:lang w:val="uk-UA"/>
              </w:rPr>
            </w:pPr>
          </w:p>
          <w:p w:rsidR="00F645E8" w:rsidRPr="00DB1E34" w:rsidRDefault="00F645E8" w:rsidP="00F645E8">
            <w:pPr>
              <w:jc w:val="center"/>
              <w:rPr>
                <w:color w:val="000000" w:themeColor="text1"/>
                <w:sz w:val="28"/>
                <w:szCs w:val="28"/>
                <w:lang w:val="uk-UA"/>
              </w:rPr>
            </w:pPr>
            <w:r w:rsidRPr="00DB1E34">
              <w:rPr>
                <w:color w:val="000000" w:themeColor="text1"/>
                <w:sz w:val="28"/>
                <w:szCs w:val="28"/>
                <w:lang w:val="uk-UA"/>
              </w:rPr>
              <w:t>6</w:t>
            </w:r>
          </w:p>
        </w:tc>
      </w:tr>
      <w:tr w:rsidR="000652B6" w:rsidRPr="00DB1E34" w:rsidTr="00F645E8">
        <w:trPr>
          <w:trHeight w:hRule="exact" w:val="510"/>
        </w:trPr>
        <w:tc>
          <w:tcPr>
            <w:tcW w:w="371" w:type="dxa"/>
            <w:tcBorders>
              <w:top w:val="nil"/>
              <w:left w:val="nil"/>
              <w:bottom w:val="nil"/>
              <w:right w:val="nil"/>
            </w:tcBorders>
          </w:tcPr>
          <w:p w:rsidR="000652B6" w:rsidRPr="00DB1E34" w:rsidRDefault="000652B6" w:rsidP="00CA1CAC">
            <w:pPr>
              <w:rPr>
                <w:color w:val="000000" w:themeColor="text1"/>
                <w:sz w:val="28"/>
                <w:szCs w:val="28"/>
                <w:lang w:val="uk-UA"/>
              </w:rPr>
            </w:pPr>
          </w:p>
        </w:tc>
        <w:tc>
          <w:tcPr>
            <w:tcW w:w="8483" w:type="dxa"/>
            <w:gridSpan w:val="3"/>
            <w:tcBorders>
              <w:top w:val="nil"/>
              <w:left w:val="nil"/>
              <w:bottom w:val="nil"/>
              <w:right w:val="nil"/>
            </w:tcBorders>
          </w:tcPr>
          <w:p w:rsidR="000652B6" w:rsidRPr="00DB1E34" w:rsidRDefault="000652B6" w:rsidP="004C2BED">
            <w:pPr>
              <w:tabs>
                <w:tab w:val="left" w:pos="142"/>
                <w:tab w:val="left" w:pos="284"/>
              </w:tabs>
              <w:jc w:val="both"/>
              <w:rPr>
                <w:color w:val="000000" w:themeColor="text1"/>
                <w:sz w:val="28"/>
                <w:szCs w:val="28"/>
                <w:lang w:val="uk-UA"/>
              </w:rPr>
            </w:pPr>
            <w:r w:rsidRPr="00DB1E34">
              <w:rPr>
                <w:color w:val="000000" w:themeColor="text1"/>
                <w:sz w:val="28"/>
                <w:szCs w:val="28"/>
                <w:lang w:val="uk-UA"/>
              </w:rPr>
              <w:t xml:space="preserve">1.4. Огляд </w:t>
            </w:r>
            <w:r w:rsidR="00E91DA5" w:rsidRPr="00DB1E34">
              <w:rPr>
                <w:color w:val="000000" w:themeColor="text1"/>
                <w:sz w:val="28"/>
                <w:szCs w:val="28"/>
                <w:lang w:val="uk-UA"/>
              </w:rPr>
              <w:t>л</w:t>
            </w:r>
            <w:r w:rsidR="003E5F50" w:rsidRPr="00DB1E34">
              <w:rPr>
                <w:color w:val="000000" w:themeColor="text1"/>
                <w:sz w:val="28"/>
                <w:szCs w:val="28"/>
                <w:lang w:val="uk-UA"/>
              </w:rPr>
              <w:t>ітератури</w:t>
            </w:r>
            <w:r w:rsidR="00E91DA5" w:rsidRPr="00DB1E34">
              <w:rPr>
                <w:color w:val="000000" w:themeColor="text1"/>
                <w:sz w:val="28"/>
                <w:szCs w:val="28"/>
                <w:lang w:val="uk-UA"/>
              </w:rPr>
              <w:t xml:space="preserve"> і</w:t>
            </w:r>
            <w:r w:rsidRPr="00DB1E34">
              <w:rPr>
                <w:color w:val="000000" w:themeColor="text1"/>
                <w:sz w:val="28"/>
                <w:szCs w:val="28"/>
                <w:lang w:val="uk-UA"/>
              </w:rPr>
              <w:t xml:space="preserve"> стиль викладеного ……</w:t>
            </w:r>
            <w:r w:rsidR="004A6DA8" w:rsidRPr="00DB1E34">
              <w:rPr>
                <w:color w:val="000000" w:themeColor="text1"/>
                <w:sz w:val="28"/>
                <w:szCs w:val="28"/>
                <w:lang w:val="uk-UA"/>
              </w:rPr>
              <w:t>………</w:t>
            </w:r>
            <w:r w:rsidR="004C2BED" w:rsidRPr="00DB1E34">
              <w:rPr>
                <w:color w:val="000000" w:themeColor="text1"/>
                <w:sz w:val="28"/>
                <w:szCs w:val="28"/>
                <w:lang w:val="uk-UA"/>
              </w:rPr>
              <w:t>……………….</w:t>
            </w:r>
          </w:p>
        </w:tc>
        <w:tc>
          <w:tcPr>
            <w:tcW w:w="502" w:type="dxa"/>
            <w:tcBorders>
              <w:top w:val="nil"/>
              <w:left w:val="nil"/>
              <w:bottom w:val="nil"/>
              <w:right w:val="nil"/>
            </w:tcBorders>
            <w:vAlign w:val="center"/>
          </w:tcPr>
          <w:p w:rsidR="000652B6" w:rsidRPr="00DB1E34" w:rsidRDefault="00F645E8" w:rsidP="00F645E8">
            <w:pPr>
              <w:jc w:val="center"/>
              <w:rPr>
                <w:color w:val="000000" w:themeColor="text1"/>
                <w:sz w:val="28"/>
                <w:szCs w:val="28"/>
                <w:lang w:val="uk-UA"/>
              </w:rPr>
            </w:pPr>
            <w:r w:rsidRPr="00DB1E34">
              <w:rPr>
                <w:color w:val="000000" w:themeColor="text1"/>
                <w:sz w:val="28"/>
                <w:szCs w:val="28"/>
                <w:lang w:val="uk-UA"/>
              </w:rPr>
              <w:t>8</w:t>
            </w:r>
          </w:p>
        </w:tc>
      </w:tr>
      <w:tr w:rsidR="003354D8" w:rsidRPr="00DB1E34" w:rsidTr="00F645E8">
        <w:trPr>
          <w:trHeight w:hRule="exact" w:val="510"/>
        </w:trPr>
        <w:tc>
          <w:tcPr>
            <w:tcW w:w="371" w:type="dxa"/>
            <w:tcBorders>
              <w:top w:val="nil"/>
              <w:left w:val="nil"/>
              <w:bottom w:val="nil"/>
              <w:right w:val="nil"/>
            </w:tcBorders>
          </w:tcPr>
          <w:p w:rsidR="003354D8" w:rsidRPr="00DB1E34" w:rsidRDefault="003354D8" w:rsidP="00CA1CAC">
            <w:pPr>
              <w:rPr>
                <w:color w:val="000000" w:themeColor="text1"/>
                <w:sz w:val="28"/>
                <w:szCs w:val="28"/>
                <w:lang w:val="uk-UA"/>
              </w:rPr>
            </w:pPr>
          </w:p>
        </w:tc>
        <w:tc>
          <w:tcPr>
            <w:tcW w:w="8483" w:type="dxa"/>
            <w:gridSpan w:val="3"/>
            <w:tcBorders>
              <w:top w:val="nil"/>
              <w:left w:val="nil"/>
              <w:bottom w:val="nil"/>
              <w:right w:val="nil"/>
            </w:tcBorders>
          </w:tcPr>
          <w:p w:rsidR="003354D8" w:rsidRPr="00DB1E34" w:rsidRDefault="003354D8" w:rsidP="003354D8">
            <w:pPr>
              <w:tabs>
                <w:tab w:val="left" w:pos="142"/>
                <w:tab w:val="left" w:pos="284"/>
              </w:tabs>
              <w:jc w:val="both"/>
              <w:rPr>
                <w:color w:val="000000" w:themeColor="text1"/>
                <w:sz w:val="28"/>
                <w:szCs w:val="28"/>
                <w:lang w:val="uk-UA"/>
              </w:rPr>
            </w:pPr>
            <w:r w:rsidRPr="00DB1E34">
              <w:rPr>
                <w:color w:val="000000" w:themeColor="text1"/>
                <w:sz w:val="28"/>
                <w:szCs w:val="28"/>
                <w:lang w:val="uk-UA"/>
              </w:rPr>
              <w:t>1.5. Методи та організація дослідження ………………………………</w:t>
            </w:r>
            <w:r w:rsidR="00E91DA5" w:rsidRPr="00DB1E34">
              <w:rPr>
                <w:color w:val="000000" w:themeColor="text1"/>
                <w:sz w:val="28"/>
                <w:szCs w:val="28"/>
                <w:lang w:val="uk-UA"/>
              </w:rPr>
              <w:t>.</w:t>
            </w:r>
          </w:p>
        </w:tc>
        <w:tc>
          <w:tcPr>
            <w:tcW w:w="502" w:type="dxa"/>
            <w:tcBorders>
              <w:top w:val="nil"/>
              <w:left w:val="nil"/>
              <w:bottom w:val="nil"/>
              <w:right w:val="nil"/>
            </w:tcBorders>
            <w:vAlign w:val="center"/>
          </w:tcPr>
          <w:p w:rsidR="003354D8" w:rsidRPr="00DB1E34" w:rsidRDefault="00857826" w:rsidP="00F645E8">
            <w:pPr>
              <w:jc w:val="center"/>
              <w:rPr>
                <w:color w:val="000000" w:themeColor="text1"/>
                <w:sz w:val="28"/>
                <w:szCs w:val="28"/>
                <w:lang w:val="uk-UA"/>
              </w:rPr>
            </w:pPr>
            <w:r w:rsidRPr="00DB1E34">
              <w:rPr>
                <w:color w:val="000000" w:themeColor="text1"/>
                <w:sz w:val="28"/>
                <w:szCs w:val="28"/>
                <w:lang w:val="uk-UA"/>
              </w:rPr>
              <w:t>10</w:t>
            </w:r>
          </w:p>
        </w:tc>
      </w:tr>
      <w:tr w:rsidR="00A64EE8" w:rsidRPr="00DB1E34" w:rsidTr="00F645E8">
        <w:trPr>
          <w:trHeight w:hRule="exact" w:val="510"/>
        </w:trPr>
        <w:tc>
          <w:tcPr>
            <w:tcW w:w="371" w:type="dxa"/>
            <w:tcBorders>
              <w:top w:val="nil"/>
              <w:left w:val="nil"/>
              <w:bottom w:val="nil"/>
              <w:right w:val="nil"/>
            </w:tcBorders>
          </w:tcPr>
          <w:p w:rsidR="00A64EE8" w:rsidRPr="00DB1E34" w:rsidRDefault="00A64EE8" w:rsidP="00CA1CAC">
            <w:pPr>
              <w:rPr>
                <w:color w:val="000000" w:themeColor="text1"/>
                <w:sz w:val="28"/>
                <w:szCs w:val="28"/>
                <w:lang w:val="uk-UA"/>
              </w:rPr>
            </w:pPr>
          </w:p>
        </w:tc>
        <w:tc>
          <w:tcPr>
            <w:tcW w:w="8483" w:type="dxa"/>
            <w:gridSpan w:val="3"/>
            <w:tcBorders>
              <w:top w:val="nil"/>
              <w:left w:val="nil"/>
              <w:bottom w:val="nil"/>
              <w:right w:val="nil"/>
            </w:tcBorders>
          </w:tcPr>
          <w:p w:rsidR="00A64EE8" w:rsidRPr="00DB1E34" w:rsidRDefault="00A64EE8" w:rsidP="00E91DA5">
            <w:pPr>
              <w:tabs>
                <w:tab w:val="left" w:pos="142"/>
                <w:tab w:val="left" w:pos="284"/>
              </w:tabs>
              <w:jc w:val="both"/>
              <w:rPr>
                <w:color w:val="000000" w:themeColor="text1"/>
                <w:sz w:val="28"/>
                <w:szCs w:val="28"/>
                <w:lang w:val="uk-UA"/>
              </w:rPr>
            </w:pPr>
            <w:r w:rsidRPr="00DB1E34">
              <w:rPr>
                <w:color w:val="000000" w:themeColor="text1"/>
                <w:sz w:val="28"/>
                <w:szCs w:val="28"/>
                <w:lang w:val="uk-UA"/>
              </w:rPr>
              <w:t>1.</w:t>
            </w:r>
            <w:r w:rsidR="003354D8" w:rsidRPr="00DB1E34">
              <w:rPr>
                <w:color w:val="000000" w:themeColor="text1"/>
                <w:sz w:val="28"/>
                <w:szCs w:val="28"/>
                <w:lang w:val="uk-UA"/>
              </w:rPr>
              <w:t>6</w:t>
            </w:r>
            <w:r w:rsidR="00E91DA5" w:rsidRPr="00DB1E34">
              <w:rPr>
                <w:color w:val="000000" w:themeColor="text1"/>
                <w:sz w:val="28"/>
                <w:szCs w:val="28"/>
                <w:lang w:val="uk-UA"/>
              </w:rPr>
              <w:t>. Наукова стаття,</w:t>
            </w:r>
            <w:r w:rsidRPr="00DB1E34">
              <w:rPr>
                <w:color w:val="000000" w:themeColor="text1"/>
                <w:sz w:val="28"/>
                <w:szCs w:val="28"/>
                <w:lang w:val="uk-UA"/>
              </w:rPr>
              <w:t xml:space="preserve"> тези доповіді ………………………</w:t>
            </w:r>
            <w:r w:rsidR="00E91DA5" w:rsidRPr="00DB1E34">
              <w:rPr>
                <w:color w:val="000000" w:themeColor="text1"/>
                <w:sz w:val="28"/>
                <w:szCs w:val="28"/>
                <w:lang w:val="uk-UA"/>
              </w:rPr>
              <w:t>...</w:t>
            </w:r>
            <w:r w:rsidRPr="00DB1E34">
              <w:rPr>
                <w:color w:val="000000" w:themeColor="text1"/>
                <w:sz w:val="28"/>
                <w:szCs w:val="28"/>
                <w:lang w:val="uk-UA"/>
              </w:rPr>
              <w:t>……………</w:t>
            </w:r>
          </w:p>
        </w:tc>
        <w:tc>
          <w:tcPr>
            <w:tcW w:w="502" w:type="dxa"/>
            <w:tcBorders>
              <w:top w:val="nil"/>
              <w:left w:val="nil"/>
              <w:bottom w:val="nil"/>
              <w:right w:val="nil"/>
            </w:tcBorders>
            <w:vAlign w:val="center"/>
          </w:tcPr>
          <w:p w:rsidR="00A64EE8" w:rsidRPr="00DB1E34" w:rsidRDefault="00F645E8" w:rsidP="00F645E8">
            <w:pPr>
              <w:jc w:val="center"/>
              <w:rPr>
                <w:color w:val="000000" w:themeColor="text1"/>
                <w:sz w:val="28"/>
                <w:szCs w:val="28"/>
                <w:lang w:val="uk-UA"/>
              </w:rPr>
            </w:pPr>
            <w:r w:rsidRPr="00DB1E34">
              <w:rPr>
                <w:color w:val="000000" w:themeColor="text1"/>
                <w:sz w:val="28"/>
                <w:szCs w:val="28"/>
                <w:lang w:val="uk-UA"/>
              </w:rPr>
              <w:t>14</w:t>
            </w:r>
          </w:p>
        </w:tc>
      </w:tr>
      <w:tr w:rsidR="000652B6" w:rsidRPr="00DB1E34" w:rsidTr="00F645E8">
        <w:trPr>
          <w:trHeight w:val="834"/>
        </w:trPr>
        <w:tc>
          <w:tcPr>
            <w:tcW w:w="8854" w:type="dxa"/>
            <w:gridSpan w:val="4"/>
            <w:tcBorders>
              <w:top w:val="nil"/>
              <w:left w:val="nil"/>
              <w:bottom w:val="nil"/>
              <w:right w:val="nil"/>
            </w:tcBorders>
          </w:tcPr>
          <w:p w:rsidR="000652B6" w:rsidRPr="00DB1E34" w:rsidRDefault="000652B6" w:rsidP="008C5F8E">
            <w:pPr>
              <w:rPr>
                <w:b/>
                <w:color w:val="000000" w:themeColor="text1"/>
                <w:sz w:val="28"/>
                <w:szCs w:val="28"/>
                <w:lang w:val="uk-UA"/>
              </w:rPr>
            </w:pPr>
            <w:r w:rsidRPr="00DB1E34">
              <w:rPr>
                <w:b/>
                <w:color w:val="000000" w:themeColor="text1"/>
                <w:sz w:val="28"/>
                <w:szCs w:val="28"/>
                <w:lang w:val="uk-UA"/>
              </w:rPr>
              <w:t xml:space="preserve">РОЗДІЛ 2. </w:t>
            </w:r>
            <w:r w:rsidR="008C5F8E" w:rsidRPr="00DB1E34">
              <w:rPr>
                <w:b/>
                <w:color w:val="000000" w:themeColor="text1"/>
                <w:sz w:val="28"/>
                <w:szCs w:val="28"/>
                <w:lang w:val="uk-UA"/>
              </w:rPr>
              <w:t>ЗАГАЛЬНІ ВИМОГИ ДО</w:t>
            </w:r>
            <w:r w:rsidR="008C5F8E" w:rsidRPr="00DB1E34">
              <w:rPr>
                <w:color w:val="000000" w:themeColor="text1"/>
                <w:sz w:val="28"/>
                <w:szCs w:val="28"/>
                <w:lang w:val="uk-UA"/>
              </w:rPr>
              <w:t xml:space="preserve"> </w:t>
            </w:r>
            <w:r w:rsidR="008C5F8E" w:rsidRPr="00DB1E34">
              <w:rPr>
                <w:b/>
                <w:color w:val="000000" w:themeColor="text1"/>
                <w:sz w:val="28"/>
                <w:szCs w:val="28"/>
                <w:lang w:val="uk-UA"/>
              </w:rPr>
              <w:t xml:space="preserve">ОФОРМЛЕННЯ ТА ЗАХИСТУ КУРСОВИХ РОБІТ </w:t>
            </w:r>
          </w:p>
        </w:tc>
        <w:tc>
          <w:tcPr>
            <w:tcW w:w="502" w:type="dxa"/>
            <w:tcBorders>
              <w:top w:val="nil"/>
              <w:left w:val="nil"/>
              <w:bottom w:val="nil"/>
              <w:right w:val="nil"/>
            </w:tcBorders>
            <w:vAlign w:val="center"/>
          </w:tcPr>
          <w:p w:rsidR="000652B6" w:rsidRPr="00DB1E34" w:rsidRDefault="000652B6" w:rsidP="00F645E8">
            <w:pPr>
              <w:jc w:val="center"/>
              <w:rPr>
                <w:color w:val="000000" w:themeColor="text1"/>
                <w:sz w:val="28"/>
                <w:szCs w:val="28"/>
                <w:lang w:val="uk-UA"/>
              </w:rPr>
            </w:pPr>
          </w:p>
        </w:tc>
      </w:tr>
      <w:tr w:rsidR="000652B6" w:rsidRPr="00DB1E34" w:rsidTr="00F645E8">
        <w:trPr>
          <w:trHeight w:hRule="exact" w:val="510"/>
        </w:trPr>
        <w:tc>
          <w:tcPr>
            <w:tcW w:w="371" w:type="dxa"/>
            <w:tcBorders>
              <w:top w:val="nil"/>
              <w:left w:val="nil"/>
              <w:bottom w:val="nil"/>
              <w:right w:val="nil"/>
            </w:tcBorders>
          </w:tcPr>
          <w:p w:rsidR="000652B6" w:rsidRPr="00DB1E34" w:rsidRDefault="000652B6" w:rsidP="00CA1CAC">
            <w:pPr>
              <w:rPr>
                <w:color w:val="000000" w:themeColor="text1"/>
                <w:sz w:val="28"/>
                <w:szCs w:val="28"/>
                <w:lang w:val="uk-UA"/>
              </w:rPr>
            </w:pPr>
          </w:p>
        </w:tc>
        <w:tc>
          <w:tcPr>
            <w:tcW w:w="8483" w:type="dxa"/>
            <w:gridSpan w:val="3"/>
            <w:tcBorders>
              <w:top w:val="nil"/>
              <w:left w:val="nil"/>
              <w:bottom w:val="nil"/>
              <w:right w:val="nil"/>
            </w:tcBorders>
          </w:tcPr>
          <w:p w:rsidR="000652B6" w:rsidRPr="00DB1E34" w:rsidRDefault="00974E29" w:rsidP="00CA1CAC">
            <w:pPr>
              <w:tabs>
                <w:tab w:val="left" w:pos="142"/>
                <w:tab w:val="left" w:pos="284"/>
              </w:tabs>
              <w:jc w:val="both"/>
              <w:rPr>
                <w:color w:val="000000" w:themeColor="text1"/>
                <w:sz w:val="28"/>
                <w:szCs w:val="28"/>
                <w:lang w:val="uk-UA"/>
              </w:rPr>
            </w:pPr>
            <w:r w:rsidRPr="00DB1E34">
              <w:rPr>
                <w:color w:val="000000" w:themeColor="text1"/>
                <w:sz w:val="28"/>
                <w:szCs w:val="28"/>
                <w:lang w:val="uk-UA"/>
              </w:rPr>
              <w:t>2.1. Вимоги до структур</w:t>
            </w:r>
            <w:r w:rsidR="006E1070" w:rsidRPr="00DB1E34">
              <w:rPr>
                <w:color w:val="000000" w:themeColor="text1"/>
                <w:sz w:val="28"/>
                <w:szCs w:val="28"/>
                <w:lang w:val="uk-UA"/>
              </w:rPr>
              <w:t>и</w:t>
            </w:r>
            <w:r w:rsidRPr="00DB1E34">
              <w:rPr>
                <w:color w:val="000000" w:themeColor="text1"/>
                <w:sz w:val="28"/>
                <w:szCs w:val="28"/>
                <w:lang w:val="uk-UA"/>
              </w:rPr>
              <w:t xml:space="preserve"> робити ………………………………………</w:t>
            </w:r>
          </w:p>
        </w:tc>
        <w:tc>
          <w:tcPr>
            <w:tcW w:w="502" w:type="dxa"/>
            <w:tcBorders>
              <w:top w:val="nil"/>
              <w:left w:val="nil"/>
              <w:bottom w:val="nil"/>
              <w:right w:val="nil"/>
            </w:tcBorders>
            <w:vAlign w:val="center"/>
          </w:tcPr>
          <w:p w:rsidR="000652B6" w:rsidRPr="00DB1E34" w:rsidRDefault="00F645E8" w:rsidP="00F645E8">
            <w:pPr>
              <w:jc w:val="center"/>
              <w:rPr>
                <w:color w:val="000000" w:themeColor="text1"/>
                <w:sz w:val="28"/>
                <w:szCs w:val="28"/>
                <w:lang w:val="uk-UA"/>
              </w:rPr>
            </w:pPr>
            <w:r w:rsidRPr="00DB1E34">
              <w:rPr>
                <w:color w:val="000000" w:themeColor="text1"/>
                <w:sz w:val="28"/>
                <w:szCs w:val="28"/>
                <w:lang w:val="uk-UA"/>
              </w:rPr>
              <w:t>15</w:t>
            </w:r>
          </w:p>
        </w:tc>
      </w:tr>
      <w:tr w:rsidR="000652B6" w:rsidRPr="00DB1E34" w:rsidTr="00F645E8">
        <w:trPr>
          <w:trHeight w:hRule="exact" w:val="510"/>
        </w:trPr>
        <w:tc>
          <w:tcPr>
            <w:tcW w:w="371" w:type="dxa"/>
            <w:tcBorders>
              <w:top w:val="nil"/>
              <w:left w:val="nil"/>
              <w:bottom w:val="nil"/>
              <w:right w:val="nil"/>
            </w:tcBorders>
          </w:tcPr>
          <w:p w:rsidR="000652B6" w:rsidRPr="00DB1E34" w:rsidRDefault="000652B6" w:rsidP="00CA1CAC">
            <w:pPr>
              <w:rPr>
                <w:color w:val="000000" w:themeColor="text1"/>
                <w:sz w:val="28"/>
                <w:szCs w:val="28"/>
                <w:lang w:val="uk-UA"/>
              </w:rPr>
            </w:pPr>
          </w:p>
        </w:tc>
        <w:tc>
          <w:tcPr>
            <w:tcW w:w="8483" w:type="dxa"/>
            <w:gridSpan w:val="3"/>
            <w:tcBorders>
              <w:top w:val="nil"/>
              <w:left w:val="nil"/>
              <w:bottom w:val="nil"/>
              <w:right w:val="nil"/>
            </w:tcBorders>
          </w:tcPr>
          <w:p w:rsidR="000652B6" w:rsidRPr="00DB1E34" w:rsidRDefault="00974E29" w:rsidP="00CA1CAC">
            <w:pPr>
              <w:rPr>
                <w:color w:val="000000" w:themeColor="text1"/>
                <w:sz w:val="28"/>
                <w:szCs w:val="28"/>
                <w:lang w:val="uk-UA"/>
              </w:rPr>
            </w:pPr>
            <w:r w:rsidRPr="00DB1E34">
              <w:rPr>
                <w:color w:val="000000" w:themeColor="text1"/>
                <w:sz w:val="28"/>
                <w:szCs w:val="28"/>
                <w:lang w:val="uk-UA"/>
              </w:rPr>
              <w:t>2.2. Вимоги до оформлення роботи …………………………………….</w:t>
            </w:r>
          </w:p>
        </w:tc>
        <w:tc>
          <w:tcPr>
            <w:tcW w:w="502" w:type="dxa"/>
            <w:tcBorders>
              <w:top w:val="nil"/>
              <w:left w:val="nil"/>
              <w:bottom w:val="nil"/>
              <w:right w:val="nil"/>
            </w:tcBorders>
            <w:vAlign w:val="center"/>
          </w:tcPr>
          <w:p w:rsidR="000652B6" w:rsidRPr="00DB1E34" w:rsidRDefault="00F645E8" w:rsidP="00F645E8">
            <w:pPr>
              <w:jc w:val="center"/>
              <w:rPr>
                <w:color w:val="000000" w:themeColor="text1"/>
                <w:sz w:val="28"/>
                <w:szCs w:val="28"/>
                <w:lang w:val="uk-UA"/>
              </w:rPr>
            </w:pPr>
            <w:r w:rsidRPr="00DB1E34">
              <w:rPr>
                <w:color w:val="000000" w:themeColor="text1"/>
                <w:sz w:val="28"/>
                <w:szCs w:val="28"/>
                <w:lang w:val="uk-UA"/>
              </w:rPr>
              <w:t>17</w:t>
            </w:r>
          </w:p>
        </w:tc>
      </w:tr>
      <w:tr w:rsidR="00974E29" w:rsidRPr="00DB1E34" w:rsidTr="00F645E8">
        <w:trPr>
          <w:trHeight w:hRule="exact" w:val="510"/>
        </w:trPr>
        <w:tc>
          <w:tcPr>
            <w:tcW w:w="371" w:type="dxa"/>
            <w:tcBorders>
              <w:top w:val="nil"/>
              <w:left w:val="nil"/>
              <w:bottom w:val="nil"/>
              <w:right w:val="nil"/>
            </w:tcBorders>
          </w:tcPr>
          <w:p w:rsidR="00974E29" w:rsidRPr="00DB1E34" w:rsidRDefault="00974E29" w:rsidP="00CA1CAC">
            <w:pPr>
              <w:rPr>
                <w:color w:val="000000" w:themeColor="text1"/>
                <w:sz w:val="28"/>
                <w:szCs w:val="28"/>
                <w:lang w:val="uk-UA"/>
              </w:rPr>
            </w:pPr>
          </w:p>
        </w:tc>
        <w:tc>
          <w:tcPr>
            <w:tcW w:w="8483" w:type="dxa"/>
            <w:gridSpan w:val="3"/>
            <w:tcBorders>
              <w:top w:val="nil"/>
              <w:left w:val="nil"/>
              <w:bottom w:val="nil"/>
              <w:right w:val="nil"/>
            </w:tcBorders>
          </w:tcPr>
          <w:p w:rsidR="00974E29" w:rsidRPr="00DB1E34" w:rsidRDefault="00974E29" w:rsidP="00CA1CAC">
            <w:pPr>
              <w:rPr>
                <w:color w:val="000000" w:themeColor="text1"/>
                <w:sz w:val="28"/>
                <w:szCs w:val="28"/>
                <w:lang w:val="uk-UA"/>
              </w:rPr>
            </w:pPr>
            <w:r w:rsidRPr="00DB1E34">
              <w:rPr>
                <w:color w:val="000000" w:themeColor="text1"/>
                <w:sz w:val="28"/>
                <w:szCs w:val="28"/>
                <w:lang w:val="uk-UA"/>
              </w:rPr>
              <w:t>2.3. Захист та оцінювання курсової роботи ……………………………</w:t>
            </w:r>
          </w:p>
        </w:tc>
        <w:tc>
          <w:tcPr>
            <w:tcW w:w="502" w:type="dxa"/>
            <w:tcBorders>
              <w:top w:val="nil"/>
              <w:left w:val="nil"/>
              <w:bottom w:val="nil"/>
              <w:right w:val="nil"/>
            </w:tcBorders>
            <w:vAlign w:val="center"/>
          </w:tcPr>
          <w:p w:rsidR="00974E29" w:rsidRPr="00DB1E34" w:rsidRDefault="00F645E8" w:rsidP="00F645E8">
            <w:pPr>
              <w:jc w:val="center"/>
              <w:rPr>
                <w:color w:val="000000" w:themeColor="text1"/>
                <w:sz w:val="28"/>
                <w:szCs w:val="28"/>
                <w:lang w:val="uk-UA"/>
              </w:rPr>
            </w:pPr>
            <w:r w:rsidRPr="00DB1E34">
              <w:rPr>
                <w:color w:val="000000" w:themeColor="text1"/>
                <w:sz w:val="28"/>
                <w:szCs w:val="28"/>
                <w:lang w:val="uk-UA"/>
              </w:rPr>
              <w:t>21</w:t>
            </w:r>
          </w:p>
        </w:tc>
      </w:tr>
      <w:tr w:rsidR="000652B6" w:rsidRPr="00DB1E34" w:rsidTr="00F645E8">
        <w:trPr>
          <w:trHeight w:val="409"/>
        </w:trPr>
        <w:tc>
          <w:tcPr>
            <w:tcW w:w="8854" w:type="dxa"/>
            <w:gridSpan w:val="4"/>
            <w:tcBorders>
              <w:top w:val="nil"/>
              <w:left w:val="nil"/>
              <w:bottom w:val="nil"/>
              <w:right w:val="nil"/>
            </w:tcBorders>
          </w:tcPr>
          <w:p w:rsidR="000652B6" w:rsidRPr="00DB1E34" w:rsidRDefault="000652B6" w:rsidP="00B849E9">
            <w:pPr>
              <w:rPr>
                <w:color w:val="000000" w:themeColor="text1"/>
                <w:sz w:val="28"/>
                <w:szCs w:val="28"/>
                <w:lang w:val="uk-UA"/>
              </w:rPr>
            </w:pPr>
            <w:r w:rsidRPr="00DB1E34">
              <w:rPr>
                <w:b/>
                <w:color w:val="000000" w:themeColor="text1"/>
                <w:sz w:val="28"/>
                <w:szCs w:val="28"/>
                <w:lang w:val="uk-UA"/>
              </w:rPr>
              <w:t>СПИСОК Л</w:t>
            </w:r>
            <w:r w:rsidR="00B849E9" w:rsidRPr="00DB1E34">
              <w:rPr>
                <w:b/>
                <w:color w:val="000000" w:themeColor="text1"/>
                <w:sz w:val="28"/>
                <w:szCs w:val="28"/>
                <w:lang w:val="uk-UA"/>
              </w:rPr>
              <w:t>ІТЕРАТУРИ</w:t>
            </w:r>
            <w:r w:rsidRPr="00DB1E34">
              <w:rPr>
                <w:color w:val="000000" w:themeColor="text1"/>
                <w:sz w:val="28"/>
                <w:szCs w:val="28"/>
                <w:lang w:val="uk-UA"/>
              </w:rPr>
              <w:t xml:space="preserve"> </w:t>
            </w:r>
            <w:r w:rsidR="00974E29" w:rsidRPr="00DB1E34">
              <w:rPr>
                <w:color w:val="000000" w:themeColor="text1"/>
                <w:sz w:val="28"/>
                <w:szCs w:val="28"/>
                <w:lang w:val="uk-UA"/>
              </w:rPr>
              <w:t>……………………………</w:t>
            </w:r>
            <w:r w:rsidR="00B849E9" w:rsidRPr="00DB1E34">
              <w:rPr>
                <w:color w:val="000000" w:themeColor="text1"/>
                <w:sz w:val="28"/>
                <w:szCs w:val="28"/>
                <w:lang w:val="uk-UA"/>
              </w:rPr>
              <w:t>…………………….</w:t>
            </w:r>
          </w:p>
        </w:tc>
        <w:tc>
          <w:tcPr>
            <w:tcW w:w="502" w:type="dxa"/>
            <w:tcBorders>
              <w:top w:val="nil"/>
              <w:left w:val="nil"/>
              <w:bottom w:val="nil"/>
              <w:right w:val="nil"/>
            </w:tcBorders>
            <w:vAlign w:val="center"/>
          </w:tcPr>
          <w:p w:rsidR="000652B6" w:rsidRPr="00DB1E34" w:rsidRDefault="00F645E8" w:rsidP="00F645E8">
            <w:pPr>
              <w:jc w:val="center"/>
              <w:rPr>
                <w:color w:val="000000" w:themeColor="text1"/>
                <w:sz w:val="28"/>
                <w:szCs w:val="28"/>
                <w:lang w:val="uk-UA"/>
              </w:rPr>
            </w:pPr>
            <w:r w:rsidRPr="00DB1E34">
              <w:rPr>
                <w:color w:val="000000" w:themeColor="text1"/>
                <w:sz w:val="28"/>
                <w:szCs w:val="28"/>
                <w:lang w:val="uk-UA"/>
              </w:rPr>
              <w:t>23</w:t>
            </w:r>
          </w:p>
        </w:tc>
      </w:tr>
      <w:tr w:rsidR="00974E29" w:rsidRPr="00DB1E34" w:rsidTr="00F645E8">
        <w:trPr>
          <w:trHeight w:val="415"/>
        </w:trPr>
        <w:tc>
          <w:tcPr>
            <w:tcW w:w="8854" w:type="dxa"/>
            <w:gridSpan w:val="4"/>
            <w:tcBorders>
              <w:top w:val="nil"/>
              <w:left w:val="nil"/>
              <w:bottom w:val="nil"/>
              <w:right w:val="nil"/>
            </w:tcBorders>
          </w:tcPr>
          <w:p w:rsidR="00974E29" w:rsidRPr="00DB1E34" w:rsidRDefault="00974E29" w:rsidP="00E35192">
            <w:pPr>
              <w:rPr>
                <w:b/>
                <w:color w:val="000000" w:themeColor="text1"/>
                <w:sz w:val="28"/>
                <w:szCs w:val="28"/>
                <w:lang w:val="uk-UA"/>
              </w:rPr>
            </w:pPr>
            <w:r w:rsidRPr="00DB1E34">
              <w:rPr>
                <w:b/>
                <w:color w:val="000000" w:themeColor="text1"/>
                <w:sz w:val="28"/>
                <w:szCs w:val="28"/>
                <w:lang w:val="uk-UA"/>
              </w:rPr>
              <w:t>ДОДАТКИ</w:t>
            </w:r>
            <w:r w:rsidR="00E35192" w:rsidRPr="00DB1E34">
              <w:rPr>
                <w:b/>
                <w:color w:val="000000" w:themeColor="text1"/>
                <w:sz w:val="28"/>
                <w:szCs w:val="28"/>
                <w:lang w:val="uk-UA"/>
              </w:rPr>
              <w:t xml:space="preserve"> (зразки оформлення)</w:t>
            </w:r>
          </w:p>
        </w:tc>
        <w:tc>
          <w:tcPr>
            <w:tcW w:w="502" w:type="dxa"/>
            <w:tcBorders>
              <w:top w:val="nil"/>
              <w:left w:val="nil"/>
              <w:bottom w:val="nil"/>
              <w:right w:val="nil"/>
            </w:tcBorders>
            <w:vAlign w:val="center"/>
          </w:tcPr>
          <w:p w:rsidR="00974E29" w:rsidRPr="00DB1E34" w:rsidRDefault="00974E29" w:rsidP="00F645E8">
            <w:pPr>
              <w:jc w:val="center"/>
              <w:rPr>
                <w:color w:val="000000" w:themeColor="text1"/>
                <w:sz w:val="28"/>
                <w:szCs w:val="28"/>
                <w:lang w:val="uk-UA"/>
              </w:rPr>
            </w:pP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А</w:t>
            </w:r>
          </w:p>
        </w:tc>
        <w:tc>
          <w:tcPr>
            <w:tcW w:w="5877" w:type="dxa"/>
            <w:tcBorders>
              <w:top w:val="nil"/>
              <w:left w:val="nil"/>
              <w:bottom w:val="nil"/>
              <w:right w:val="nil"/>
            </w:tcBorders>
          </w:tcPr>
          <w:p w:rsidR="00F301E2" w:rsidRPr="00DB1E34" w:rsidRDefault="00F301E2" w:rsidP="008522B7">
            <w:pPr>
              <w:rPr>
                <w:color w:val="000000" w:themeColor="text1"/>
                <w:sz w:val="28"/>
                <w:szCs w:val="28"/>
                <w:lang w:val="uk-UA"/>
              </w:rPr>
            </w:pPr>
            <w:r w:rsidRPr="00DB1E34">
              <w:rPr>
                <w:color w:val="000000" w:themeColor="text1"/>
                <w:sz w:val="28"/>
                <w:szCs w:val="28"/>
                <w:lang w:val="uk-UA"/>
              </w:rPr>
              <w:t xml:space="preserve">Терміни виконання </w:t>
            </w:r>
            <w:r w:rsidR="008522B7" w:rsidRPr="00DB1E34">
              <w:rPr>
                <w:color w:val="000000" w:themeColor="text1"/>
                <w:sz w:val="28"/>
                <w:szCs w:val="28"/>
                <w:lang w:val="uk-UA"/>
              </w:rPr>
              <w:t>розділів р</w:t>
            </w:r>
            <w:r w:rsidRPr="00DB1E34">
              <w:rPr>
                <w:color w:val="000000" w:themeColor="text1"/>
                <w:sz w:val="28"/>
                <w:szCs w:val="28"/>
                <w:lang w:val="uk-UA"/>
              </w:rPr>
              <w:t>оботи …………</w:t>
            </w:r>
            <w:r w:rsidR="008522B7" w:rsidRPr="00DB1E34">
              <w:rPr>
                <w:color w:val="000000" w:themeColor="text1"/>
                <w:sz w:val="28"/>
                <w:szCs w:val="28"/>
                <w:lang w:val="uk-UA"/>
              </w:rPr>
              <w:t>..</w:t>
            </w:r>
          </w:p>
        </w:tc>
        <w:tc>
          <w:tcPr>
            <w:tcW w:w="502" w:type="dxa"/>
            <w:tcBorders>
              <w:top w:val="nil"/>
              <w:left w:val="nil"/>
              <w:bottom w:val="nil"/>
              <w:right w:val="nil"/>
            </w:tcBorders>
            <w:vAlign w:val="center"/>
          </w:tcPr>
          <w:p w:rsidR="00F301E2" w:rsidRPr="00DB1E34" w:rsidRDefault="00F645E8" w:rsidP="00F645E8">
            <w:pPr>
              <w:jc w:val="center"/>
              <w:rPr>
                <w:color w:val="000000" w:themeColor="text1"/>
                <w:sz w:val="28"/>
                <w:szCs w:val="28"/>
                <w:lang w:val="uk-UA"/>
              </w:rPr>
            </w:pPr>
            <w:r w:rsidRPr="00DB1E34">
              <w:rPr>
                <w:color w:val="000000" w:themeColor="text1"/>
                <w:sz w:val="28"/>
                <w:szCs w:val="28"/>
                <w:lang w:val="uk-UA"/>
              </w:rPr>
              <w:t>24</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Б</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Рекомендовані теми для курсових робіт ……...</w:t>
            </w:r>
          </w:p>
        </w:tc>
        <w:tc>
          <w:tcPr>
            <w:tcW w:w="502" w:type="dxa"/>
            <w:tcBorders>
              <w:top w:val="nil"/>
              <w:left w:val="nil"/>
              <w:bottom w:val="nil"/>
              <w:right w:val="nil"/>
            </w:tcBorders>
            <w:vAlign w:val="center"/>
          </w:tcPr>
          <w:p w:rsidR="00F301E2" w:rsidRPr="00DB1E34" w:rsidRDefault="00F645E8" w:rsidP="00F645E8">
            <w:pPr>
              <w:jc w:val="center"/>
              <w:rPr>
                <w:color w:val="000000" w:themeColor="text1"/>
                <w:sz w:val="28"/>
                <w:szCs w:val="28"/>
                <w:lang w:val="uk-UA"/>
              </w:rPr>
            </w:pPr>
            <w:r w:rsidRPr="00DB1E34">
              <w:rPr>
                <w:color w:val="000000" w:themeColor="text1"/>
                <w:sz w:val="28"/>
                <w:szCs w:val="28"/>
                <w:lang w:val="uk-UA"/>
              </w:rPr>
              <w:t>25</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В</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Титульна сторінка ………………………………</w:t>
            </w:r>
          </w:p>
        </w:tc>
        <w:tc>
          <w:tcPr>
            <w:tcW w:w="502" w:type="dxa"/>
            <w:tcBorders>
              <w:top w:val="nil"/>
              <w:left w:val="nil"/>
              <w:bottom w:val="nil"/>
              <w:right w:val="nil"/>
            </w:tcBorders>
            <w:vAlign w:val="center"/>
          </w:tcPr>
          <w:p w:rsidR="00F301E2" w:rsidRPr="00DB1E34" w:rsidRDefault="00F645E8" w:rsidP="00CA0410">
            <w:pPr>
              <w:jc w:val="center"/>
              <w:rPr>
                <w:color w:val="000000" w:themeColor="text1"/>
                <w:sz w:val="28"/>
                <w:szCs w:val="28"/>
                <w:lang w:val="uk-UA"/>
              </w:rPr>
            </w:pPr>
            <w:r w:rsidRPr="00DB1E34">
              <w:rPr>
                <w:color w:val="000000" w:themeColor="text1"/>
                <w:sz w:val="28"/>
                <w:szCs w:val="28"/>
                <w:lang w:val="uk-UA"/>
              </w:rPr>
              <w:t>2</w:t>
            </w:r>
            <w:r w:rsidR="00CA0410" w:rsidRPr="00DB1E34">
              <w:rPr>
                <w:color w:val="000000" w:themeColor="text1"/>
                <w:sz w:val="28"/>
                <w:szCs w:val="28"/>
                <w:lang w:val="uk-UA"/>
              </w:rPr>
              <w:t>9</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Г</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Зміст ……………………………………………..</w:t>
            </w:r>
          </w:p>
        </w:tc>
        <w:tc>
          <w:tcPr>
            <w:tcW w:w="502" w:type="dxa"/>
            <w:tcBorders>
              <w:top w:val="nil"/>
              <w:left w:val="nil"/>
              <w:bottom w:val="nil"/>
              <w:right w:val="nil"/>
            </w:tcBorders>
            <w:vAlign w:val="center"/>
          </w:tcPr>
          <w:p w:rsidR="00F301E2" w:rsidRPr="00DB1E34" w:rsidRDefault="00CA0410" w:rsidP="00F645E8">
            <w:pPr>
              <w:jc w:val="center"/>
              <w:rPr>
                <w:color w:val="000000" w:themeColor="text1"/>
                <w:sz w:val="28"/>
                <w:szCs w:val="28"/>
                <w:lang w:val="uk-UA"/>
              </w:rPr>
            </w:pPr>
            <w:r w:rsidRPr="00DB1E34">
              <w:rPr>
                <w:color w:val="000000" w:themeColor="text1"/>
                <w:sz w:val="28"/>
                <w:szCs w:val="28"/>
                <w:lang w:val="uk-UA"/>
              </w:rPr>
              <w:t>30</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Д</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Вступ …………………………………………….</w:t>
            </w:r>
          </w:p>
        </w:tc>
        <w:tc>
          <w:tcPr>
            <w:tcW w:w="502" w:type="dxa"/>
            <w:tcBorders>
              <w:top w:val="nil"/>
              <w:left w:val="nil"/>
              <w:bottom w:val="nil"/>
              <w:right w:val="nil"/>
            </w:tcBorders>
            <w:vAlign w:val="center"/>
          </w:tcPr>
          <w:p w:rsidR="00F301E2" w:rsidRPr="00DB1E34" w:rsidRDefault="00F645E8" w:rsidP="00CA0410">
            <w:pPr>
              <w:jc w:val="center"/>
              <w:rPr>
                <w:color w:val="000000" w:themeColor="text1"/>
                <w:sz w:val="28"/>
                <w:szCs w:val="28"/>
                <w:lang w:val="uk-UA"/>
              </w:rPr>
            </w:pPr>
            <w:r w:rsidRPr="00DB1E34">
              <w:rPr>
                <w:color w:val="000000" w:themeColor="text1"/>
                <w:sz w:val="28"/>
                <w:szCs w:val="28"/>
                <w:lang w:val="uk-UA"/>
              </w:rPr>
              <w:t>3</w:t>
            </w:r>
            <w:r w:rsidR="00CA0410" w:rsidRPr="00DB1E34">
              <w:rPr>
                <w:color w:val="000000" w:themeColor="text1"/>
                <w:sz w:val="28"/>
                <w:szCs w:val="28"/>
                <w:lang w:val="uk-UA"/>
              </w:rPr>
              <w:t>1</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Е</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Ілюстрація ……………………………………….</w:t>
            </w:r>
          </w:p>
        </w:tc>
        <w:tc>
          <w:tcPr>
            <w:tcW w:w="502" w:type="dxa"/>
            <w:tcBorders>
              <w:top w:val="nil"/>
              <w:left w:val="nil"/>
              <w:bottom w:val="nil"/>
              <w:right w:val="nil"/>
            </w:tcBorders>
            <w:vAlign w:val="center"/>
          </w:tcPr>
          <w:p w:rsidR="00F301E2" w:rsidRPr="00DB1E34" w:rsidRDefault="00F645E8" w:rsidP="00CA0410">
            <w:pPr>
              <w:jc w:val="center"/>
              <w:rPr>
                <w:color w:val="000000" w:themeColor="text1"/>
                <w:sz w:val="28"/>
                <w:szCs w:val="28"/>
                <w:lang w:val="uk-UA"/>
              </w:rPr>
            </w:pPr>
            <w:r w:rsidRPr="00DB1E34">
              <w:rPr>
                <w:color w:val="000000" w:themeColor="text1"/>
                <w:sz w:val="28"/>
                <w:szCs w:val="28"/>
                <w:lang w:val="uk-UA"/>
              </w:rPr>
              <w:t>3</w:t>
            </w:r>
            <w:r w:rsidR="00CA0410" w:rsidRPr="00DB1E34">
              <w:rPr>
                <w:color w:val="000000" w:themeColor="text1"/>
                <w:sz w:val="28"/>
                <w:szCs w:val="28"/>
                <w:lang w:val="uk-UA"/>
              </w:rPr>
              <w:t>3</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Додаток Ж</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Таблиця ………………………………………….</w:t>
            </w:r>
          </w:p>
        </w:tc>
        <w:tc>
          <w:tcPr>
            <w:tcW w:w="502" w:type="dxa"/>
            <w:tcBorders>
              <w:top w:val="nil"/>
              <w:left w:val="nil"/>
              <w:bottom w:val="nil"/>
              <w:right w:val="nil"/>
            </w:tcBorders>
            <w:vAlign w:val="center"/>
          </w:tcPr>
          <w:p w:rsidR="00F301E2" w:rsidRPr="00DB1E34" w:rsidRDefault="00F645E8" w:rsidP="00CA0410">
            <w:pPr>
              <w:jc w:val="center"/>
              <w:rPr>
                <w:color w:val="000000" w:themeColor="text1"/>
                <w:sz w:val="28"/>
                <w:szCs w:val="28"/>
                <w:lang w:val="uk-UA"/>
              </w:rPr>
            </w:pPr>
            <w:r w:rsidRPr="00DB1E34">
              <w:rPr>
                <w:color w:val="000000" w:themeColor="text1"/>
                <w:sz w:val="28"/>
                <w:szCs w:val="28"/>
                <w:lang w:val="uk-UA"/>
              </w:rPr>
              <w:t>3</w:t>
            </w:r>
            <w:r w:rsidR="00CA0410" w:rsidRPr="00DB1E34">
              <w:rPr>
                <w:color w:val="000000" w:themeColor="text1"/>
                <w:sz w:val="28"/>
                <w:szCs w:val="28"/>
                <w:lang w:val="uk-UA"/>
              </w:rPr>
              <w:t>4</w:t>
            </w:r>
          </w:p>
        </w:tc>
      </w:tr>
      <w:tr w:rsidR="00F301E2" w:rsidRPr="00DB1E34" w:rsidTr="00F645E8">
        <w:trPr>
          <w:trHeight w:hRule="exact" w:val="510"/>
        </w:trPr>
        <w:tc>
          <w:tcPr>
            <w:tcW w:w="1134" w:type="dxa"/>
            <w:gridSpan w:val="2"/>
            <w:tcBorders>
              <w:top w:val="nil"/>
              <w:left w:val="nil"/>
              <w:bottom w:val="nil"/>
              <w:right w:val="nil"/>
            </w:tcBorders>
          </w:tcPr>
          <w:p w:rsidR="00F301E2" w:rsidRPr="00DB1E34" w:rsidRDefault="00F301E2" w:rsidP="00194056">
            <w:pPr>
              <w:rPr>
                <w:color w:val="000000" w:themeColor="text1"/>
                <w:sz w:val="28"/>
                <w:szCs w:val="28"/>
                <w:lang w:val="uk-UA"/>
              </w:rPr>
            </w:pPr>
          </w:p>
        </w:tc>
        <w:tc>
          <w:tcPr>
            <w:tcW w:w="1843"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 xml:space="preserve">Додаток К </w:t>
            </w:r>
          </w:p>
        </w:tc>
        <w:tc>
          <w:tcPr>
            <w:tcW w:w="5877" w:type="dxa"/>
            <w:tcBorders>
              <w:top w:val="nil"/>
              <w:left w:val="nil"/>
              <w:bottom w:val="nil"/>
              <w:right w:val="nil"/>
            </w:tcBorders>
          </w:tcPr>
          <w:p w:rsidR="00F301E2" w:rsidRPr="00DB1E34" w:rsidRDefault="00F301E2" w:rsidP="00194056">
            <w:pPr>
              <w:rPr>
                <w:color w:val="000000" w:themeColor="text1"/>
                <w:sz w:val="28"/>
                <w:szCs w:val="28"/>
                <w:lang w:val="uk-UA"/>
              </w:rPr>
            </w:pPr>
            <w:r w:rsidRPr="00DB1E34">
              <w:rPr>
                <w:color w:val="000000" w:themeColor="text1"/>
                <w:sz w:val="28"/>
                <w:szCs w:val="28"/>
                <w:lang w:val="uk-UA"/>
              </w:rPr>
              <w:t>Бібліографічний запис</w:t>
            </w:r>
            <w:r w:rsidR="008522B7" w:rsidRPr="00DB1E34">
              <w:rPr>
                <w:color w:val="000000" w:themeColor="text1"/>
                <w:sz w:val="28"/>
                <w:szCs w:val="28"/>
                <w:lang w:val="uk-UA"/>
              </w:rPr>
              <w:t xml:space="preserve"> ………………………….</w:t>
            </w:r>
          </w:p>
        </w:tc>
        <w:tc>
          <w:tcPr>
            <w:tcW w:w="502" w:type="dxa"/>
            <w:tcBorders>
              <w:top w:val="nil"/>
              <w:left w:val="nil"/>
              <w:bottom w:val="nil"/>
              <w:right w:val="nil"/>
            </w:tcBorders>
            <w:vAlign w:val="center"/>
          </w:tcPr>
          <w:p w:rsidR="00F301E2" w:rsidRPr="00DB1E34" w:rsidRDefault="00F645E8" w:rsidP="00CA0410">
            <w:pPr>
              <w:jc w:val="center"/>
              <w:rPr>
                <w:color w:val="000000" w:themeColor="text1"/>
                <w:sz w:val="28"/>
                <w:szCs w:val="28"/>
                <w:lang w:val="uk-UA"/>
              </w:rPr>
            </w:pPr>
            <w:r w:rsidRPr="00DB1E34">
              <w:rPr>
                <w:color w:val="000000" w:themeColor="text1"/>
                <w:sz w:val="28"/>
                <w:szCs w:val="28"/>
                <w:lang w:val="uk-UA"/>
              </w:rPr>
              <w:t>3</w:t>
            </w:r>
            <w:r w:rsidR="00CA0410" w:rsidRPr="00DB1E34">
              <w:rPr>
                <w:color w:val="000000" w:themeColor="text1"/>
                <w:sz w:val="28"/>
                <w:szCs w:val="28"/>
                <w:lang w:val="uk-UA"/>
              </w:rPr>
              <w:t>5</w:t>
            </w:r>
          </w:p>
        </w:tc>
      </w:tr>
    </w:tbl>
    <w:p w:rsidR="000147A4" w:rsidRPr="00DB1E34" w:rsidRDefault="000147A4" w:rsidP="004275B3">
      <w:pPr>
        <w:rPr>
          <w:color w:val="000000" w:themeColor="text1"/>
          <w:sz w:val="28"/>
          <w:szCs w:val="28"/>
        </w:rPr>
      </w:pPr>
    </w:p>
    <w:p w:rsidR="009A1D97" w:rsidRPr="00DB1E34" w:rsidRDefault="009A1D97" w:rsidP="004275B3">
      <w:pPr>
        <w:rPr>
          <w:color w:val="000000" w:themeColor="text1"/>
          <w:sz w:val="28"/>
          <w:szCs w:val="28"/>
        </w:rPr>
      </w:pPr>
    </w:p>
    <w:p w:rsidR="009A1D97" w:rsidRPr="00DB1E34" w:rsidRDefault="009A1D97" w:rsidP="004275B3">
      <w:pPr>
        <w:rPr>
          <w:color w:val="000000" w:themeColor="text1"/>
          <w:sz w:val="28"/>
          <w:szCs w:val="28"/>
          <w:lang w:val="uk-UA"/>
        </w:rPr>
      </w:pPr>
    </w:p>
    <w:p w:rsidR="002514EF" w:rsidRPr="00DB1E34" w:rsidRDefault="002514EF" w:rsidP="004275B3">
      <w:pPr>
        <w:rPr>
          <w:color w:val="000000" w:themeColor="text1"/>
          <w:sz w:val="28"/>
          <w:szCs w:val="28"/>
          <w:lang w:val="uk-UA"/>
        </w:rPr>
      </w:pPr>
    </w:p>
    <w:p w:rsidR="00160DA4" w:rsidRPr="00DB1E34" w:rsidRDefault="004A6DA8" w:rsidP="006D5CBB">
      <w:pPr>
        <w:jc w:val="center"/>
        <w:rPr>
          <w:b/>
          <w:color w:val="000000" w:themeColor="text1"/>
          <w:sz w:val="28"/>
          <w:szCs w:val="28"/>
          <w:shd w:val="clear" w:color="auto" w:fill="FFFFFF"/>
          <w:lang w:val="uk-UA"/>
        </w:rPr>
      </w:pPr>
      <w:r w:rsidRPr="00DB1E34">
        <w:rPr>
          <w:b/>
          <w:color w:val="000000" w:themeColor="text1"/>
          <w:sz w:val="28"/>
          <w:szCs w:val="28"/>
          <w:shd w:val="clear" w:color="auto" w:fill="FFFFFF"/>
          <w:lang w:val="uk-UA"/>
        </w:rPr>
        <w:lastRenderedPageBreak/>
        <w:t>ПЕРЕДМОВА</w:t>
      </w:r>
    </w:p>
    <w:p w:rsidR="006E1070" w:rsidRPr="00DB1E34" w:rsidRDefault="006E1070" w:rsidP="009A1D97">
      <w:pPr>
        <w:spacing w:line="360" w:lineRule="auto"/>
        <w:jc w:val="center"/>
        <w:rPr>
          <w:b/>
          <w:color w:val="000000" w:themeColor="text1"/>
          <w:sz w:val="28"/>
          <w:szCs w:val="28"/>
          <w:shd w:val="clear" w:color="auto" w:fill="FFFFFF"/>
          <w:lang w:val="uk-UA"/>
        </w:rPr>
      </w:pPr>
    </w:p>
    <w:p w:rsidR="008522B7" w:rsidRPr="00DB1E34" w:rsidRDefault="008522B7" w:rsidP="009A1D97">
      <w:pPr>
        <w:pStyle w:val="af0"/>
        <w:spacing w:line="360" w:lineRule="auto"/>
        <w:ind w:left="0"/>
        <w:jc w:val="center"/>
        <w:rPr>
          <w:b/>
          <w:color w:val="000000" w:themeColor="text1"/>
          <w:sz w:val="28"/>
          <w:szCs w:val="28"/>
          <w:lang w:val="uk-UA"/>
        </w:rPr>
      </w:pPr>
      <w:r w:rsidRPr="00DB1E34">
        <w:rPr>
          <w:b/>
          <w:color w:val="000000" w:themeColor="text1"/>
          <w:sz w:val="28"/>
          <w:szCs w:val="28"/>
          <w:lang w:val="uk-UA"/>
        </w:rPr>
        <w:t>Із положення Про о</w:t>
      </w:r>
      <w:r w:rsidR="00F55616" w:rsidRPr="00DB1E34">
        <w:rPr>
          <w:b/>
          <w:color w:val="000000" w:themeColor="text1"/>
          <w:sz w:val="28"/>
          <w:szCs w:val="28"/>
          <w:lang w:val="uk-UA"/>
        </w:rPr>
        <w:t>рганіз</w:t>
      </w:r>
      <w:r w:rsidRPr="00DB1E34">
        <w:rPr>
          <w:b/>
          <w:color w:val="000000" w:themeColor="text1"/>
          <w:sz w:val="28"/>
          <w:szCs w:val="28"/>
          <w:lang w:val="uk-UA"/>
        </w:rPr>
        <w:t>ацію навчального процесу в КДПУ</w:t>
      </w:r>
    </w:p>
    <w:p w:rsidR="00DF1E14" w:rsidRPr="00DB1E34" w:rsidRDefault="008522B7" w:rsidP="009A1D97">
      <w:pPr>
        <w:pStyle w:val="af0"/>
        <w:spacing w:line="360" w:lineRule="auto"/>
        <w:ind w:left="0"/>
        <w:jc w:val="center"/>
        <w:rPr>
          <w:b/>
          <w:color w:val="000000" w:themeColor="text1"/>
          <w:sz w:val="28"/>
          <w:szCs w:val="28"/>
          <w:lang w:val="uk-UA"/>
        </w:rPr>
      </w:pPr>
      <w:r w:rsidRPr="00DB1E34">
        <w:rPr>
          <w:b/>
          <w:color w:val="000000" w:themeColor="text1"/>
          <w:sz w:val="28"/>
          <w:szCs w:val="28"/>
          <w:lang w:val="uk-UA"/>
        </w:rPr>
        <w:t>(к</w:t>
      </w:r>
      <w:r w:rsidR="00F55616" w:rsidRPr="00DB1E34">
        <w:rPr>
          <w:b/>
          <w:color w:val="000000" w:themeColor="text1"/>
          <w:sz w:val="28"/>
          <w:szCs w:val="28"/>
          <w:lang w:val="uk-UA"/>
        </w:rPr>
        <w:t>урсова робота</w:t>
      </w:r>
      <w:r w:rsidRPr="00DB1E34">
        <w:rPr>
          <w:b/>
          <w:color w:val="000000" w:themeColor="text1"/>
          <w:sz w:val="28"/>
          <w:szCs w:val="28"/>
          <w:lang w:val="uk-UA"/>
        </w:rPr>
        <w:t>)</w:t>
      </w:r>
    </w:p>
    <w:p w:rsidR="00F301E2" w:rsidRPr="00DB1E34" w:rsidRDefault="00F301E2" w:rsidP="00F301E2">
      <w:pPr>
        <w:spacing w:line="360" w:lineRule="auto"/>
        <w:ind w:firstLine="708"/>
        <w:jc w:val="both"/>
        <w:rPr>
          <w:color w:val="000000" w:themeColor="text1"/>
          <w:sz w:val="28"/>
          <w:szCs w:val="28"/>
          <w:lang w:val="uk-UA"/>
        </w:rPr>
      </w:pPr>
    </w:p>
    <w:p w:rsidR="00F301E2" w:rsidRPr="00DB1E34" w:rsidRDefault="00F55616" w:rsidP="00F301E2">
      <w:pPr>
        <w:spacing w:line="360" w:lineRule="auto"/>
        <w:ind w:firstLine="708"/>
        <w:jc w:val="both"/>
        <w:rPr>
          <w:color w:val="000000" w:themeColor="text1"/>
          <w:sz w:val="28"/>
          <w:szCs w:val="28"/>
          <w:lang w:val="uk-UA"/>
        </w:rPr>
      </w:pPr>
      <w:r w:rsidRPr="00DB1E34">
        <w:rPr>
          <w:color w:val="000000" w:themeColor="text1"/>
          <w:sz w:val="28"/>
          <w:szCs w:val="28"/>
          <w:lang w:val="uk-UA"/>
        </w:rPr>
        <w:t xml:space="preserve">Курсова робота є одним із видів індивідуальних завдань навчально-дослідницького характеру, який має на меті поглиблення, узагальнення й закріплення знань студентів із відповідної навчальної дисципліни, застосування їх при розв’язанні конкретного фахового завдання і вироблення вміння самостійно працювати з навчальною і науковою літературою, використовувати сучасні інформаційні засоби та технології. </w:t>
      </w:r>
    </w:p>
    <w:p w:rsidR="00F301E2" w:rsidRPr="00DB1E34" w:rsidRDefault="00F55616" w:rsidP="00F301E2">
      <w:pPr>
        <w:spacing w:line="360" w:lineRule="auto"/>
        <w:ind w:firstLine="708"/>
        <w:jc w:val="both"/>
        <w:rPr>
          <w:color w:val="000000" w:themeColor="text1"/>
          <w:sz w:val="28"/>
          <w:szCs w:val="28"/>
          <w:lang w:val="uk-UA"/>
        </w:rPr>
      </w:pPr>
      <w:r w:rsidRPr="00DB1E34">
        <w:rPr>
          <w:color w:val="000000" w:themeColor="text1"/>
          <w:sz w:val="28"/>
          <w:szCs w:val="28"/>
          <w:lang w:val="uk-UA"/>
        </w:rPr>
        <w:t xml:space="preserve">Курсові роботи, як правило, мають навчально-дослідницький характер і виконуються здебільшого з фахових навчальних дисциплін. За час навчання в </w:t>
      </w:r>
      <w:r w:rsidR="00E91DA5" w:rsidRPr="00DB1E34">
        <w:rPr>
          <w:color w:val="000000" w:themeColor="text1"/>
          <w:sz w:val="28"/>
          <w:szCs w:val="28"/>
          <w:lang w:val="uk-UA"/>
        </w:rPr>
        <w:t>КДПУ</w:t>
      </w:r>
      <w:r w:rsidRPr="00DB1E34">
        <w:rPr>
          <w:color w:val="000000" w:themeColor="text1"/>
          <w:sz w:val="28"/>
          <w:szCs w:val="28"/>
          <w:lang w:val="uk-UA"/>
        </w:rPr>
        <w:t xml:space="preserve"> студент виконує, як правило, 2-4 курсові роботи. Конкретна кількість курсових робіт та термін їх виконання визначається навчальним планом. Тематику курсових робіт визначають кафедри відповідно до змісту й завдань навчальної дисципліни. Вона повинна бути актуальною та тісно пов’язаною із розв’язанням практичних фахових завдань. </w:t>
      </w:r>
    </w:p>
    <w:p w:rsidR="00F55616" w:rsidRPr="00DB1E34" w:rsidRDefault="00F55616" w:rsidP="00F301E2">
      <w:pPr>
        <w:spacing w:line="360" w:lineRule="auto"/>
        <w:ind w:firstLine="708"/>
        <w:jc w:val="both"/>
        <w:rPr>
          <w:color w:val="000000" w:themeColor="text1"/>
          <w:sz w:val="28"/>
          <w:szCs w:val="28"/>
          <w:lang w:val="uk-UA"/>
        </w:rPr>
      </w:pPr>
      <w:r w:rsidRPr="00DB1E34">
        <w:rPr>
          <w:color w:val="000000" w:themeColor="text1"/>
          <w:sz w:val="28"/>
          <w:szCs w:val="28"/>
          <w:lang w:val="uk-UA"/>
        </w:rPr>
        <w:t>Кожна кафедра відповідно до свого профілю розробляє методичні рекомендації до виконання курсових робіт, які студенти обов’язково враховують при виконанні робіт. Студенти мають право вільного вибору теми роботи із запропонованого кафедрою переліку або участі в її формулюванні. Студенти також можуть пропонувати свої теми з обґрунтуванням доцільності їх розроблення. Керівництво курсовими роботами здійснюють, як правило, професори, доценти, старші викладачі. Курсовими роботами можуть керувати викладачі, які мають досвід науково-педагогічної та практичної роботи.</w:t>
      </w:r>
    </w:p>
    <w:p w:rsidR="00F301E2" w:rsidRPr="00DB1E34" w:rsidRDefault="00F301E2" w:rsidP="00F301E2">
      <w:pPr>
        <w:spacing w:line="360" w:lineRule="auto"/>
        <w:ind w:firstLine="708"/>
        <w:jc w:val="both"/>
        <w:rPr>
          <w:color w:val="000000" w:themeColor="text1"/>
          <w:sz w:val="28"/>
          <w:szCs w:val="28"/>
          <w:lang w:val="uk-UA"/>
        </w:rPr>
      </w:pPr>
    </w:p>
    <w:p w:rsidR="00F301E2" w:rsidRPr="00DB1E34" w:rsidRDefault="00F301E2" w:rsidP="00F301E2">
      <w:pPr>
        <w:spacing w:line="360" w:lineRule="auto"/>
        <w:ind w:firstLine="708"/>
        <w:jc w:val="both"/>
        <w:rPr>
          <w:color w:val="000000" w:themeColor="text1"/>
          <w:sz w:val="28"/>
          <w:szCs w:val="28"/>
          <w:lang w:val="uk-UA"/>
        </w:rPr>
      </w:pPr>
    </w:p>
    <w:p w:rsidR="00F301E2" w:rsidRPr="00DB1E34" w:rsidRDefault="00F301E2" w:rsidP="00F301E2">
      <w:pPr>
        <w:spacing w:line="360" w:lineRule="auto"/>
        <w:ind w:firstLine="708"/>
        <w:jc w:val="both"/>
        <w:rPr>
          <w:color w:val="000000" w:themeColor="text1"/>
          <w:sz w:val="28"/>
          <w:szCs w:val="28"/>
          <w:lang w:val="uk-UA"/>
        </w:rPr>
      </w:pPr>
    </w:p>
    <w:p w:rsidR="00F301E2" w:rsidRPr="00DB1E34" w:rsidRDefault="00F301E2" w:rsidP="00F301E2">
      <w:pPr>
        <w:spacing w:line="360" w:lineRule="auto"/>
        <w:ind w:firstLine="708"/>
        <w:jc w:val="both"/>
        <w:rPr>
          <w:color w:val="000000" w:themeColor="text1"/>
          <w:sz w:val="28"/>
          <w:szCs w:val="28"/>
          <w:lang w:val="uk-UA"/>
        </w:rPr>
      </w:pPr>
    </w:p>
    <w:p w:rsidR="00F301E2" w:rsidRPr="00DB1E34" w:rsidRDefault="00F301E2" w:rsidP="00F301E2">
      <w:pPr>
        <w:spacing w:line="360" w:lineRule="auto"/>
        <w:ind w:firstLine="708"/>
        <w:jc w:val="both"/>
        <w:rPr>
          <w:color w:val="000000" w:themeColor="text1"/>
          <w:sz w:val="28"/>
          <w:szCs w:val="28"/>
          <w:lang w:val="uk-UA"/>
        </w:rPr>
      </w:pPr>
    </w:p>
    <w:p w:rsidR="004A6DA8" w:rsidRPr="00DB1E34" w:rsidRDefault="004A6DA8" w:rsidP="00857826">
      <w:pPr>
        <w:jc w:val="center"/>
        <w:rPr>
          <w:b/>
          <w:color w:val="000000" w:themeColor="text1"/>
          <w:sz w:val="28"/>
          <w:szCs w:val="28"/>
          <w:lang w:val="uk-UA"/>
        </w:rPr>
      </w:pPr>
      <w:r w:rsidRPr="00DB1E34">
        <w:rPr>
          <w:b/>
          <w:color w:val="000000" w:themeColor="text1"/>
          <w:sz w:val="28"/>
          <w:szCs w:val="28"/>
          <w:lang w:val="uk-UA"/>
        </w:rPr>
        <w:lastRenderedPageBreak/>
        <w:t xml:space="preserve">РОЗДІЛ 1 </w:t>
      </w:r>
    </w:p>
    <w:p w:rsidR="004A6DA8" w:rsidRPr="00DB1E34" w:rsidRDefault="004A6DA8" w:rsidP="00857826">
      <w:pPr>
        <w:ind w:firstLine="709"/>
        <w:jc w:val="center"/>
        <w:rPr>
          <w:b/>
          <w:color w:val="000000" w:themeColor="text1"/>
          <w:sz w:val="28"/>
          <w:szCs w:val="28"/>
          <w:lang w:val="uk-UA"/>
        </w:rPr>
      </w:pPr>
      <w:r w:rsidRPr="00DB1E34">
        <w:rPr>
          <w:b/>
          <w:color w:val="000000" w:themeColor="text1"/>
          <w:sz w:val="28"/>
          <w:szCs w:val="28"/>
          <w:lang w:val="uk-UA"/>
        </w:rPr>
        <w:t>ЗАГАЛЬНІ ВИМОГИ ДО ЕТАПІВ ПІДГОТОВКИ, ВИКОНАННЯ, ЗМІСТУ ТА СТРУКТУРИ КУРСОВОЇ РОБОТИ</w:t>
      </w:r>
    </w:p>
    <w:p w:rsidR="004A6DA8" w:rsidRPr="00DB1E34" w:rsidRDefault="004A6DA8" w:rsidP="00F301E2">
      <w:pPr>
        <w:ind w:firstLine="709"/>
        <w:jc w:val="both"/>
        <w:rPr>
          <w:b/>
          <w:color w:val="000000" w:themeColor="text1"/>
          <w:sz w:val="28"/>
          <w:szCs w:val="28"/>
          <w:lang w:val="uk-UA"/>
        </w:rPr>
      </w:pPr>
    </w:p>
    <w:p w:rsidR="00A64EE8" w:rsidRPr="00DB1E34" w:rsidRDefault="00A64EE8" w:rsidP="00F55616">
      <w:pPr>
        <w:jc w:val="both"/>
        <w:rPr>
          <w:b/>
          <w:color w:val="000000" w:themeColor="text1"/>
          <w:sz w:val="28"/>
          <w:szCs w:val="28"/>
          <w:lang w:val="uk-UA"/>
        </w:rPr>
      </w:pPr>
    </w:p>
    <w:p w:rsidR="00DF1E14" w:rsidRPr="00DB1E34" w:rsidRDefault="00DF1E14" w:rsidP="00D240C4">
      <w:pPr>
        <w:pStyle w:val="af0"/>
        <w:numPr>
          <w:ilvl w:val="1"/>
          <w:numId w:val="17"/>
        </w:numPr>
        <w:shd w:val="clear" w:color="auto" w:fill="FFFFFF"/>
        <w:jc w:val="both"/>
        <w:rPr>
          <w:b/>
          <w:color w:val="000000" w:themeColor="text1"/>
          <w:sz w:val="28"/>
          <w:szCs w:val="28"/>
          <w:lang w:val="uk-UA"/>
        </w:rPr>
      </w:pPr>
      <w:r w:rsidRPr="00DB1E34">
        <w:rPr>
          <w:b/>
          <w:color w:val="000000" w:themeColor="text1"/>
          <w:sz w:val="28"/>
          <w:szCs w:val="28"/>
          <w:lang w:val="uk-UA"/>
        </w:rPr>
        <w:t xml:space="preserve">Етапи </w:t>
      </w:r>
      <w:r w:rsidR="00D363D8" w:rsidRPr="00DB1E34">
        <w:rPr>
          <w:b/>
          <w:color w:val="000000" w:themeColor="text1"/>
          <w:sz w:val="28"/>
          <w:szCs w:val="28"/>
          <w:lang w:val="uk-UA"/>
        </w:rPr>
        <w:t>виконання курсової роботи</w:t>
      </w:r>
    </w:p>
    <w:p w:rsidR="003E5F50" w:rsidRPr="00DB1E34" w:rsidRDefault="003E5F50" w:rsidP="003E5F50">
      <w:pPr>
        <w:pStyle w:val="af0"/>
        <w:shd w:val="clear" w:color="auto" w:fill="FFFFFF"/>
        <w:ind w:left="1429"/>
        <w:jc w:val="both"/>
        <w:rPr>
          <w:b/>
          <w:color w:val="000000" w:themeColor="text1"/>
          <w:sz w:val="28"/>
          <w:szCs w:val="28"/>
          <w:lang w:val="uk-UA"/>
        </w:rPr>
      </w:pPr>
    </w:p>
    <w:p w:rsidR="00F76F8F" w:rsidRPr="00DB1E34" w:rsidRDefault="00D363D8" w:rsidP="00CA1CAC">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Курсову роботу треба виконувати точно за затвердженим </w:t>
      </w:r>
      <w:r w:rsidR="00E91DA5" w:rsidRPr="00DB1E34">
        <w:rPr>
          <w:color w:val="000000" w:themeColor="text1"/>
          <w:sz w:val="28"/>
          <w:szCs w:val="28"/>
          <w:lang w:val="uk-UA"/>
        </w:rPr>
        <w:t xml:space="preserve">кафедрою </w:t>
      </w:r>
      <w:r w:rsidRPr="00DB1E34">
        <w:rPr>
          <w:color w:val="000000" w:themeColor="text1"/>
          <w:sz w:val="28"/>
          <w:szCs w:val="28"/>
          <w:lang w:val="uk-UA"/>
        </w:rPr>
        <w:t>графіком, який визначає строки виконання таких етапів роботи</w:t>
      </w:r>
      <w:r w:rsidR="00F76F8F" w:rsidRPr="00DB1E34">
        <w:rPr>
          <w:color w:val="000000" w:themeColor="text1"/>
          <w:sz w:val="28"/>
          <w:szCs w:val="28"/>
          <w:lang w:val="uk-UA"/>
        </w:rPr>
        <w:t>.</w:t>
      </w:r>
    </w:p>
    <w:p w:rsidR="00DF1E14" w:rsidRPr="00DB1E34" w:rsidRDefault="00116FD6"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 xml:space="preserve">Вибір теми та </w:t>
      </w:r>
      <w:r w:rsidR="00DF1E14" w:rsidRPr="00DB1E34">
        <w:rPr>
          <w:color w:val="000000" w:themeColor="text1"/>
          <w:sz w:val="28"/>
          <w:szCs w:val="28"/>
          <w:lang w:val="uk-UA"/>
        </w:rPr>
        <w:t>обґрунтування її актуальності</w:t>
      </w:r>
      <w:r w:rsidRPr="00DB1E34">
        <w:rPr>
          <w:color w:val="000000" w:themeColor="text1"/>
          <w:sz w:val="28"/>
          <w:szCs w:val="28"/>
          <w:lang w:val="uk-UA"/>
        </w:rPr>
        <w:t>,</w:t>
      </w:r>
      <w:r w:rsidR="00DF1E14" w:rsidRPr="00DB1E34">
        <w:rPr>
          <w:color w:val="000000" w:themeColor="text1"/>
          <w:sz w:val="28"/>
          <w:szCs w:val="28"/>
          <w:lang w:val="uk-UA"/>
        </w:rPr>
        <w:t xml:space="preserve"> вибір об’єкта, предмета, окреслення мети і завдань дослідження.</w:t>
      </w:r>
    </w:p>
    <w:p w:rsidR="00DF1E14" w:rsidRPr="00DB1E34" w:rsidRDefault="00DF1E14"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Накопичення необхідної наукової інформації, пошук, вивчення й аналіз літературних та інших дже</w:t>
      </w:r>
      <w:r w:rsidRPr="00DB1E34">
        <w:rPr>
          <w:color w:val="000000" w:themeColor="text1"/>
          <w:sz w:val="28"/>
          <w:szCs w:val="28"/>
          <w:lang w:val="uk-UA"/>
        </w:rPr>
        <w:softHyphen/>
        <w:t>рел з теми дослідження; вибір напрямів дослідження з огляду на його мету.</w:t>
      </w:r>
    </w:p>
    <w:p w:rsidR="00DF1E14" w:rsidRPr="00DB1E34" w:rsidRDefault="00DF1E14"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Відпрацювання гіпотези й теоретичних основ дослідження, визначення наукового завдання.</w:t>
      </w:r>
    </w:p>
    <w:p w:rsidR="00DF1E14" w:rsidRPr="00DB1E34" w:rsidRDefault="00DF1E14"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Вибір методів дослідження, які є інструментам</w:t>
      </w:r>
      <w:r w:rsidR="00A05B3B" w:rsidRPr="00DB1E34">
        <w:rPr>
          <w:color w:val="000000" w:themeColor="text1"/>
          <w:sz w:val="28"/>
          <w:szCs w:val="28"/>
          <w:lang w:val="uk-UA"/>
        </w:rPr>
        <w:t>и здобуття фактичного матеріалу</w:t>
      </w:r>
      <w:r w:rsidRPr="00DB1E34">
        <w:rPr>
          <w:color w:val="000000" w:themeColor="text1"/>
          <w:sz w:val="28"/>
          <w:szCs w:val="28"/>
          <w:lang w:val="uk-UA"/>
        </w:rPr>
        <w:t xml:space="preserve"> </w:t>
      </w:r>
      <w:r w:rsidR="00A05B3B" w:rsidRPr="00DB1E34">
        <w:rPr>
          <w:color w:val="000000" w:themeColor="text1"/>
          <w:sz w:val="28"/>
          <w:szCs w:val="28"/>
          <w:lang w:val="uk-UA"/>
        </w:rPr>
        <w:t xml:space="preserve">і </w:t>
      </w:r>
      <w:r w:rsidRPr="00DB1E34">
        <w:rPr>
          <w:color w:val="000000" w:themeColor="text1"/>
          <w:sz w:val="28"/>
          <w:szCs w:val="28"/>
          <w:lang w:val="uk-UA"/>
        </w:rPr>
        <w:t>необхідною умовою досягнення поставленої мети.</w:t>
      </w:r>
    </w:p>
    <w:p w:rsidR="00E6477F" w:rsidRPr="00DB1E34" w:rsidRDefault="00E6477F"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Набір фактичного матеріалу.</w:t>
      </w:r>
    </w:p>
    <w:p w:rsidR="00DF1E14" w:rsidRPr="00DB1E34" w:rsidRDefault="00DF1E14"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 xml:space="preserve">Опрацювання й аналіз результатів </w:t>
      </w:r>
      <w:r w:rsidR="00616ABA" w:rsidRPr="00DB1E34">
        <w:rPr>
          <w:color w:val="000000" w:themeColor="text1"/>
          <w:sz w:val="28"/>
          <w:szCs w:val="28"/>
          <w:lang w:val="uk-UA"/>
        </w:rPr>
        <w:t>дослідження</w:t>
      </w:r>
      <w:r w:rsidRPr="00DB1E34">
        <w:rPr>
          <w:color w:val="000000" w:themeColor="text1"/>
          <w:sz w:val="28"/>
          <w:szCs w:val="28"/>
          <w:lang w:val="uk-UA"/>
        </w:rPr>
        <w:t>.</w:t>
      </w:r>
    </w:p>
    <w:p w:rsidR="00DF1E14" w:rsidRPr="00DB1E34" w:rsidRDefault="00616ABA"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Написання тексту роботи</w:t>
      </w:r>
      <w:r w:rsidR="00DF1E14" w:rsidRPr="00DB1E34">
        <w:rPr>
          <w:color w:val="000000" w:themeColor="text1"/>
          <w:sz w:val="28"/>
          <w:szCs w:val="28"/>
          <w:lang w:val="uk-UA"/>
        </w:rPr>
        <w:t xml:space="preserve"> </w:t>
      </w:r>
      <w:r w:rsidR="00116FD6" w:rsidRPr="00DB1E34">
        <w:rPr>
          <w:color w:val="000000" w:themeColor="text1"/>
          <w:sz w:val="28"/>
          <w:szCs w:val="28"/>
          <w:lang w:val="uk-UA"/>
        </w:rPr>
        <w:t>та</w:t>
      </w:r>
      <w:r w:rsidR="00DF1E14" w:rsidRPr="00DB1E34">
        <w:rPr>
          <w:color w:val="000000" w:themeColor="text1"/>
          <w:sz w:val="28"/>
          <w:szCs w:val="28"/>
          <w:lang w:val="uk-UA"/>
        </w:rPr>
        <w:t xml:space="preserve"> оформлення додатків.</w:t>
      </w:r>
    </w:p>
    <w:p w:rsidR="00DF1E14" w:rsidRPr="00DB1E34" w:rsidRDefault="00DF1E14" w:rsidP="00D240C4">
      <w:pPr>
        <w:numPr>
          <w:ilvl w:val="0"/>
          <w:numId w:val="4"/>
        </w:num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 xml:space="preserve">Підготовка до захисту і </w:t>
      </w:r>
      <w:r w:rsidR="00D363D8" w:rsidRPr="00DB1E34">
        <w:rPr>
          <w:color w:val="000000" w:themeColor="text1"/>
          <w:sz w:val="28"/>
          <w:szCs w:val="28"/>
          <w:lang w:val="uk-UA"/>
        </w:rPr>
        <w:t xml:space="preserve">публічний </w:t>
      </w:r>
      <w:r w:rsidRPr="00DB1E34">
        <w:rPr>
          <w:color w:val="000000" w:themeColor="text1"/>
          <w:sz w:val="28"/>
          <w:szCs w:val="28"/>
          <w:lang w:val="uk-UA"/>
        </w:rPr>
        <w:t xml:space="preserve">захист </w:t>
      </w:r>
      <w:r w:rsidR="00D363D8" w:rsidRPr="00DB1E34">
        <w:rPr>
          <w:color w:val="000000" w:themeColor="text1"/>
          <w:sz w:val="28"/>
          <w:szCs w:val="28"/>
          <w:lang w:val="uk-UA"/>
        </w:rPr>
        <w:t>курсової роботи</w:t>
      </w:r>
      <w:r w:rsidRPr="00DB1E34">
        <w:rPr>
          <w:color w:val="000000" w:themeColor="text1"/>
          <w:sz w:val="28"/>
          <w:szCs w:val="28"/>
          <w:lang w:val="uk-UA"/>
        </w:rPr>
        <w:t xml:space="preserve"> (</w:t>
      </w:r>
      <w:r w:rsidR="00D363D8" w:rsidRPr="00DB1E34">
        <w:rPr>
          <w:color w:val="000000" w:themeColor="text1"/>
          <w:sz w:val="28"/>
          <w:szCs w:val="28"/>
          <w:lang w:val="uk-UA"/>
        </w:rPr>
        <w:t xml:space="preserve">у тому числі: </w:t>
      </w:r>
      <w:r w:rsidRPr="00DB1E34">
        <w:rPr>
          <w:color w:val="000000" w:themeColor="text1"/>
          <w:sz w:val="28"/>
          <w:szCs w:val="28"/>
          <w:lang w:val="uk-UA"/>
        </w:rPr>
        <w:t xml:space="preserve">участь у </w:t>
      </w:r>
      <w:r w:rsidR="00116FD6" w:rsidRPr="00DB1E34">
        <w:rPr>
          <w:color w:val="000000" w:themeColor="text1"/>
          <w:sz w:val="28"/>
          <w:szCs w:val="28"/>
          <w:lang w:val="uk-UA"/>
        </w:rPr>
        <w:t>роботі конференцій</w:t>
      </w:r>
      <w:r w:rsidRPr="00DB1E34">
        <w:rPr>
          <w:color w:val="000000" w:themeColor="text1"/>
          <w:sz w:val="28"/>
          <w:szCs w:val="28"/>
          <w:lang w:val="uk-UA"/>
        </w:rPr>
        <w:t>, публікація в наукових журналах).</w:t>
      </w:r>
    </w:p>
    <w:p w:rsidR="00F76F8F" w:rsidRPr="00DB1E34" w:rsidRDefault="00F76F8F" w:rsidP="00F76F8F">
      <w:pPr>
        <w:shd w:val="clear" w:color="auto" w:fill="FFFFFF"/>
        <w:ind w:left="1021"/>
        <w:jc w:val="both"/>
        <w:rPr>
          <w:i/>
          <w:color w:val="000000" w:themeColor="text1"/>
          <w:sz w:val="28"/>
          <w:szCs w:val="28"/>
          <w:lang w:val="uk-UA"/>
        </w:rPr>
      </w:pPr>
      <w:r w:rsidRPr="00DB1E34">
        <w:rPr>
          <w:i/>
          <w:color w:val="000000" w:themeColor="text1"/>
          <w:sz w:val="28"/>
          <w:szCs w:val="28"/>
          <w:lang w:val="uk-UA"/>
        </w:rPr>
        <w:t>Зразок оформлення графіку наведено в додатку А.</w:t>
      </w:r>
    </w:p>
    <w:p w:rsidR="00616ABA" w:rsidRPr="00DB1E34" w:rsidRDefault="00616ABA" w:rsidP="00CA1CAC">
      <w:pPr>
        <w:shd w:val="clear" w:color="auto" w:fill="FFFFFF"/>
        <w:ind w:firstLine="709"/>
        <w:jc w:val="both"/>
        <w:rPr>
          <w:color w:val="000000" w:themeColor="text1"/>
          <w:sz w:val="28"/>
          <w:szCs w:val="28"/>
          <w:lang w:val="uk-UA"/>
        </w:rPr>
      </w:pPr>
    </w:p>
    <w:p w:rsidR="00FB6AFF" w:rsidRPr="00DB1E34" w:rsidRDefault="00FB6AFF" w:rsidP="00CA1CAC">
      <w:pPr>
        <w:shd w:val="clear" w:color="auto" w:fill="FFFFFF"/>
        <w:ind w:firstLine="709"/>
        <w:jc w:val="both"/>
        <w:rPr>
          <w:color w:val="000000" w:themeColor="text1"/>
          <w:sz w:val="28"/>
          <w:szCs w:val="28"/>
          <w:lang w:val="uk-UA"/>
        </w:rPr>
      </w:pPr>
    </w:p>
    <w:p w:rsidR="00DF1E14" w:rsidRPr="00DB1E34" w:rsidRDefault="00DF1E14" w:rsidP="00D240C4">
      <w:pPr>
        <w:pStyle w:val="af0"/>
        <w:numPr>
          <w:ilvl w:val="1"/>
          <w:numId w:val="17"/>
        </w:numPr>
        <w:shd w:val="clear" w:color="auto" w:fill="FFFFFF"/>
        <w:jc w:val="both"/>
        <w:rPr>
          <w:b/>
          <w:color w:val="000000" w:themeColor="text1"/>
          <w:sz w:val="28"/>
          <w:szCs w:val="28"/>
          <w:lang w:val="uk-UA"/>
        </w:rPr>
      </w:pPr>
      <w:r w:rsidRPr="00DB1E34">
        <w:rPr>
          <w:b/>
          <w:color w:val="000000" w:themeColor="text1"/>
          <w:sz w:val="28"/>
          <w:szCs w:val="28"/>
          <w:lang w:val="uk-UA"/>
        </w:rPr>
        <w:t xml:space="preserve">Тема </w:t>
      </w:r>
      <w:r w:rsidR="00116FD6" w:rsidRPr="00DB1E34">
        <w:rPr>
          <w:b/>
          <w:color w:val="000000" w:themeColor="text1"/>
          <w:sz w:val="28"/>
          <w:szCs w:val="28"/>
          <w:lang w:val="uk-UA"/>
        </w:rPr>
        <w:t>дослідження</w:t>
      </w:r>
    </w:p>
    <w:p w:rsidR="003E5F50" w:rsidRPr="00DB1E34" w:rsidRDefault="003E5F50" w:rsidP="003E5F50">
      <w:pPr>
        <w:pStyle w:val="af0"/>
        <w:shd w:val="clear" w:color="auto" w:fill="FFFFFF"/>
        <w:ind w:left="1429"/>
        <w:jc w:val="both"/>
        <w:rPr>
          <w:b/>
          <w:color w:val="000000" w:themeColor="text1"/>
          <w:sz w:val="28"/>
          <w:szCs w:val="28"/>
          <w:lang w:val="uk-UA"/>
        </w:rPr>
      </w:pPr>
    </w:p>
    <w:p w:rsidR="00616ABA" w:rsidRPr="00DB1E34" w:rsidRDefault="00616ABA" w:rsidP="00616ABA">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Важливим етапом дослідження є вибір його проблеми і теми. Вважається, що правильно обрана і сформульована тема </w:t>
      </w:r>
      <w:r w:rsidR="00116FD6" w:rsidRPr="00DB1E34">
        <w:rPr>
          <w:color w:val="000000" w:themeColor="text1"/>
          <w:sz w:val="28"/>
          <w:szCs w:val="28"/>
          <w:lang w:val="uk-UA"/>
        </w:rPr>
        <w:sym w:font="Symbol" w:char="F02D"/>
      </w:r>
      <w:r w:rsidRPr="00DB1E34">
        <w:rPr>
          <w:color w:val="000000" w:themeColor="text1"/>
          <w:sz w:val="28"/>
          <w:szCs w:val="28"/>
          <w:lang w:val="uk-UA"/>
        </w:rPr>
        <w:t xml:space="preserve"> це половина виконаного дослідження. Основними критеріями при цьому повинні бути її актуальність. </w:t>
      </w:r>
    </w:p>
    <w:p w:rsidR="00DF1E14" w:rsidRPr="00DB1E34" w:rsidRDefault="00DF1E14" w:rsidP="00CA1CAC">
      <w:pPr>
        <w:shd w:val="clear" w:color="auto" w:fill="FFFFFF"/>
        <w:ind w:firstLine="709"/>
        <w:jc w:val="both"/>
        <w:rPr>
          <w:color w:val="000000" w:themeColor="text1"/>
          <w:sz w:val="28"/>
          <w:szCs w:val="28"/>
          <w:lang w:val="uk-UA"/>
        </w:rPr>
      </w:pPr>
      <w:r w:rsidRPr="00DB1E34">
        <w:rPr>
          <w:b/>
          <w:color w:val="000000" w:themeColor="text1"/>
          <w:sz w:val="28"/>
          <w:szCs w:val="28"/>
          <w:lang w:val="uk-UA"/>
        </w:rPr>
        <w:t>Тема</w:t>
      </w:r>
      <w:r w:rsidRPr="00DB1E34">
        <w:rPr>
          <w:color w:val="000000" w:themeColor="text1"/>
          <w:sz w:val="28"/>
          <w:szCs w:val="28"/>
          <w:lang w:val="uk-UA"/>
        </w:rPr>
        <w:t xml:space="preserve"> </w:t>
      </w:r>
      <w:r w:rsidR="00A05B3B" w:rsidRPr="00DB1E34">
        <w:rPr>
          <w:color w:val="000000" w:themeColor="text1"/>
          <w:sz w:val="28"/>
          <w:szCs w:val="28"/>
          <w:lang w:val="uk-UA"/>
        </w:rPr>
        <w:t xml:space="preserve">роботи </w:t>
      </w:r>
      <w:r w:rsidRPr="00DB1E34">
        <w:rPr>
          <w:color w:val="000000" w:themeColor="text1"/>
          <w:sz w:val="28"/>
          <w:szCs w:val="28"/>
          <w:lang w:val="uk-UA"/>
        </w:rPr>
        <w:t xml:space="preserve">повинна містити  об’єкт і предмет дослідження, шлях вирішення завдання, іноді деяку сферу застосування. Наприклад: «Вплив теоретичних знань на рівень інтересу учнів до занять фізичною культурою», «Формування правильної постави </w:t>
      </w:r>
      <w:r w:rsidR="00A05B3B" w:rsidRPr="00DB1E34">
        <w:rPr>
          <w:color w:val="000000" w:themeColor="text1"/>
          <w:sz w:val="28"/>
          <w:szCs w:val="28"/>
          <w:lang w:val="uk-UA"/>
        </w:rPr>
        <w:t>школярів</w:t>
      </w:r>
      <w:r w:rsidRPr="00DB1E34">
        <w:rPr>
          <w:color w:val="000000" w:themeColor="text1"/>
          <w:sz w:val="28"/>
          <w:szCs w:val="28"/>
          <w:lang w:val="uk-UA"/>
        </w:rPr>
        <w:t xml:space="preserve"> засобами фізичної культури».</w:t>
      </w:r>
    </w:p>
    <w:p w:rsidR="00DF1E14" w:rsidRPr="00DB1E34" w:rsidRDefault="00DF1E14" w:rsidP="00CA1CAC">
      <w:pPr>
        <w:tabs>
          <w:tab w:val="left" w:pos="142"/>
          <w:tab w:val="left" w:pos="284"/>
          <w:tab w:val="left" w:pos="5529"/>
          <w:tab w:val="left" w:pos="5812"/>
          <w:tab w:val="left" w:pos="5954"/>
        </w:tabs>
        <w:ind w:firstLine="709"/>
        <w:jc w:val="both"/>
        <w:rPr>
          <w:color w:val="000000" w:themeColor="text1"/>
          <w:sz w:val="28"/>
          <w:szCs w:val="28"/>
          <w:lang w:val="uk-UA"/>
        </w:rPr>
      </w:pPr>
      <w:r w:rsidRPr="00DB1E34">
        <w:rPr>
          <w:color w:val="000000" w:themeColor="text1"/>
          <w:sz w:val="28"/>
          <w:szCs w:val="28"/>
          <w:lang w:val="uk-UA"/>
        </w:rPr>
        <w:t>Назви дослідницьких робіт без зазначення предмету, тобто видозмінюваного об’єкту, виглядають як теми рефератів. Наприклад: «Застосування народних засобів у фізичному вихованні дітей», «Організація проведення занять з футболу».</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 xml:space="preserve">Порівняйте дві назви. </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 xml:space="preserve">«Розвиток спритності учнів на уроках фізичної культури». «Підвищення рівня спритності </w:t>
      </w:r>
      <w:r w:rsidR="00116FD6" w:rsidRPr="00DB1E34">
        <w:rPr>
          <w:color w:val="000000" w:themeColor="text1"/>
          <w:sz w:val="28"/>
          <w:szCs w:val="28"/>
          <w:lang w:val="uk-UA"/>
        </w:rPr>
        <w:t>учнів 5 класу</w:t>
      </w:r>
      <w:r w:rsidRPr="00DB1E34">
        <w:rPr>
          <w:color w:val="000000" w:themeColor="text1"/>
          <w:sz w:val="28"/>
          <w:szCs w:val="28"/>
          <w:lang w:val="uk-UA"/>
        </w:rPr>
        <w:t xml:space="preserve"> при використані ігрового методу». </w:t>
      </w:r>
    </w:p>
    <w:p w:rsidR="00DF1E14" w:rsidRPr="00DB1E34" w:rsidRDefault="00DF1E14" w:rsidP="00CA1CAC">
      <w:pPr>
        <w:tabs>
          <w:tab w:val="left" w:pos="142"/>
          <w:tab w:val="left" w:pos="284"/>
          <w:tab w:val="left" w:pos="4820"/>
        </w:tabs>
        <w:ind w:firstLine="709"/>
        <w:jc w:val="both"/>
        <w:rPr>
          <w:color w:val="000000" w:themeColor="text1"/>
          <w:sz w:val="28"/>
          <w:szCs w:val="28"/>
          <w:lang w:val="uk-UA"/>
        </w:rPr>
      </w:pPr>
      <w:r w:rsidRPr="00DB1E34">
        <w:rPr>
          <w:color w:val="000000" w:themeColor="text1"/>
          <w:sz w:val="28"/>
          <w:szCs w:val="28"/>
          <w:lang w:val="uk-UA"/>
        </w:rPr>
        <w:t xml:space="preserve">«Плавання – джерело бадьорості та здоров’я школярів». «Вплив занять з </w:t>
      </w:r>
      <w:r w:rsidRPr="00DB1E34">
        <w:rPr>
          <w:color w:val="000000" w:themeColor="text1"/>
          <w:sz w:val="28"/>
          <w:szCs w:val="28"/>
          <w:lang w:val="uk-UA"/>
        </w:rPr>
        <w:lastRenderedPageBreak/>
        <w:t xml:space="preserve">плавання на стан здоров’я учнів </w:t>
      </w:r>
      <w:r w:rsidR="002D0C99" w:rsidRPr="00DB1E34">
        <w:rPr>
          <w:color w:val="000000" w:themeColor="text1"/>
          <w:sz w:val="28"/>
          <w:szCs w:val="28"/>
          <w:lang w:val="uk-UA"/>
        </w:rPr>
        <w:t>9</w:t>
      </w:r>
      <w:r w:rsidRPr="00DB1E34">
        <w:rPr>
          <w:color w:val="000000" w:themeColor="text1"/>
          <w:sz w:val="28"/>
          <w:szCs w:val="28"/>
          <w:lang w:val="uk-UA"/>
        </w:rPr>
        <w:t xml:space="preserve"> класу». </w:t>
      </w:r>
    </w:p>
    <w:p w:rsidR="00116FD6" w:rsidRPr="00DB1E34" w:rsidRDefault="00DF1E14" w:rsidP="00A64EE8">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Слова «розробка» та «дослідження» не рекомендовано включати в назву, тому що це  і так є самою  сутністю науково-дослідницької роботи.</w:t>
      </w:r>
      <w:r w:rsidR="00A64EE8" w:rsidRPr="00DB1E34">
        <w:rPr>
          <w:color w:val="000000" w:themeColor="text1"/>
          <w:sz w:val="28"/>
          <w:szCs w:val="28"/>
          <w:lang w:val="uk-UA"/>
        </w:rPr>
        <w:t xml:space="preserve"> </w:t>
      </w:r>
      <w:r w:rsidR="00116FD6" w:rsidRPr="00DB1E34">
        <w:rPr>
          <w:color w:val="000000" w:themeColor="text1"/>
          <w:sz w:val="28"/>
          <w:szCs w:val="28"/>
          <w:lang w:val="uk-UA"/>
        </w:rPr>
        <w:t>Типові помилки у виборі назви: «Вивчення процесу…», «Дослідження певних шляхів…», «Матеріали до вивчення…», «Деякі питання…»</w:t>
      </w:r>
      <w:r w:rsidR="00A64EE8" w:rsidRPr="00DB1E34">
        <w:rPr>
          <w:color w:val="000000" w:themeColor="text1"/>
          <w:sz w:val="28"/>
          <w:szCs w:val="28"/>
          <w:lang w:val="uk-UA"/>
        </w:rPr>
        <w:t>.</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 xml:space="preserve">Слід уникати надто довгих назв. Наприклад: «Порівняльна характеристика результатів тесту на </w:t>
      </w:r>
      <w:r w:rsidR="002D0C99" w:rsidRPr="00DB1E34">
        <w:rPr>
          <w:color w:val="000000" w:themeColor="text1"/>
          <w:sz w:val="28"/>
          <w:szCs w:val="28"/>
          <w:lang w:val="uk-UA"/>
        </w:rPr>
        <w:t xml:space="preserve">рівень </w:t>
      </w:r>
      <w:r w:rsidRPr="00DB1E34">
        <w:rPr>
          <w:color w:val="000000" w:themeColor="text1"/>
          <w:sz w:val="28"/>
          <w:szCs w:val="28"/>
          <w:lang w:val="uk-UA"/>
        </w:rPr>
        <w:t>фізичн</w:t>
      </w:r>
      <w:r w:rsidR="002D0C99" w:rsidRPr="00DB1E34">
        <w:rPr>
          <w:color w:val="000000" w:themeColor="text1"/>
          <w:sz w:val="28"/>
          <w:szCs w:val="28"/>
          <w:lang w:val="uk-UA"/>
        </w:rPr>
        <w:t>ої підготовленості</w:t>
      </w:r>
      <w:r w:rsidRPr="00DB1E34">
        <w:rPr>
          <w:color w:val="000000" w:themeColor="text1"/>
          <w:sz w:val="28"/>
          <w:szCs w:val="28"/>
          <w:lang w:val="uk-UA"/>
        </w:rPr>
        <w:t xml:space="preserve"> на початку і в кінці навчального року школярів </w:t>
      </w:r>
      <w:r w:rsidR="00A64EE8" w:rsidRPr="00DB1E34">
        <w:rPr>
          <w:color w:val="000000" w:themeColor="text1"/>
          <w:sz w:val="28"/>
          <w:szCs w:val="28"/>
          <w:lang w:val="uk-UA"/>
        </w:rPr>
        <w:t>старшої школи</w:t>
      </w:r>
      <w:r w:rsidRPr="00DB1E34">
        <w:rPr>
          <w:color w:val="000000" w:themeColor="text1"/>
          <w:sz w:val="28"/>
          <w:szCs w:val="28"/>
          <w:lang w:val="uk-UA"/>
        </w:rPr>
        <w:t xml:space="preserve"> у </w:t>
      </w:r>
      <w:r w:rsidR="00A64EE8" w:rsidRPr="00DB1E34">
        <w:rPr>
          <w:color w:val="000000" w:themeColor="text1"/>
          <w:sz w:val="28"/>
          <w:szCs w:val="28"/>
          <w:lang w:val="uk-UA"/>
        </w:rPr>
        <w:t>20</w:t>
      </w:r>
      <w:r w:rsidR="00B849E9" w:rsidRPr="00DB1E34">
        <w:rPr>
          <w:color w:val="000000" w:themeColor="text1"/>
          <w:sz w:val="28"/>
          <w:szCs w:val="28"/>
          <w:lang w:val="uk-UA"/>
        </w:rPr>
        <w:t>19</w:t>
      </w:r>
      <w:r w:rsidR="00A64EE8" w:rsidRPr="00DB1E34">
        <w:rPr>
          <w:color w:val="000000" w:themeColor="text1"/>
          <w:sz w:val="28"/>
          <w:szCs w:val="28"/>
          <w:lang w:val="uk-UA"/>
        </w:rPr>
        <w:t>/202</w:t>
      </w:r>
      <w:r w:rsidR="00B849E9" w:rsidRPr="00DB1E34">
        <w:rPr>
          <w:color w:val="000000" w:themeColor="text1"/>
          <w:sz w:val="28"/>
          <w:szCs w:val="28"/>
          <w:lang w:val="uk-UA"/>
        </w:rPr>
        <w:t>0</w:t>
      </w:r>
      <w:r w:rsidR="00A64EE8" w:rsidRPr="00DB1E34">
        <w:rPr>
          <w:color w:val="000000" w:themeColor="text1"/>
          <w:sz w:val="28"/>
          <w:szCs w:val="28"/>
          <w:lang w:val="uk-UA"/>
        </w:rPr>
        <w:t xml:space="preserve"> та </w:t>
      </w:r>
      <w:r w:rsidRPr="00DB1E34">
        <w:rPr>
          <w:color w:val="000000" w:themeColor="text1"/>
          <w:sz w:val="28"/>
          <w:szCs w:val="28"/>
          <w:lang w:val="uk-UA"/>
        </w:rPr>
        <w:t xml:space="preserve"> </w:t>
      </w:r>
      <w:r w:rsidR="00A64EE8" w:rsidRPr="00DB1E34">
        <w:rPr>
          <w:color w:val="000000" w:themeColor="text1"/>
          <w:sz w:val="28"/>
          <w:szCs w:val="28"/>
          <w:lang w:val="uk-UA"/>
        </w:rPr>
        <w:t>202</w:t>
      </w:r>
      <w:r w:rsidR="00B849E9" w:rsidRPr="00DB1E34">
        <w:rPr>
          <w:color w:val="000000" w:themeColor="text1"/>
          <w:sz w:val="28"/>
          <w:szCs w:val="28"/>
          <w:lang w:val="uk-UA"/>
        </w:rPr>
        <w:t>0</w:t>
      </w:r>
      <w:r w:rsidR="00A64EE8" w:rsidRPr="00DB1E34">
        <w:rPr>
          <w:color w:val="000000" w:themeColor="text1"/>
          <w:sz w:val="28"/>
          <w:szCs w:val="28"/>
          <w:lang w:val="uk-UA"/>
        </w:rPr>
        <w:t>/202</w:t>
      </w:r>
      <w:r w:rsidR="00B849E9" w:rsidRPr="00DB1E34">
        <w:rPr>
          <w:color w:val="000000" w:themeColor="text1"/>
          <w:sz w:val="28"/>
          <w:szCs w:val="28"/>
          <w:lang w:val="uk-UA"/>
        </w:rPr>
        <w:t>1</w:t>
      </w:r>
      <w:r w:rsidR="00A64EE8" w:rsidRPr="00DB1E34">
        <w:rPr>
          <w:color w:val="000000" w:themeColor="text1"/>
          <w:sz w:val="28"/>
          <w:szCs w:val="28"/>
          <w:lang w:val="uk-UA"/>
        </w:rPr>
        <w:t xml:space="preserve"> </w:t>
      </w:r>
      <w:r w:rsidRPr="00DB1E34">
        <w:rPr>
          <w:color w:val="000000" w:themeColor="text1"/>
          <w:sz w:val="28"/>
          <w:szCs w:val="28"/>
          <w:lang w:val="uk-UA"/>
        </w:rPr>
        <w:t xml:space="preserve">навчальних роках», «Методика навчання техніко-тактичним діям юних футболістів на етапі початкової підготовки з використанням спеціалізованих ігрових комплексів». Якщо виникла необхідність, краще сформулювати назву з двох речень: в першому дати сутність роботи, а в другому </w:t>
      </w:r>
      <w:r w:rsidR="00A64EE8" w:rsidRPr="00DB1E34">
        <w:rPr>
          <w:color w:val="000000" w:themeColor="text1"/>
          <w:sz w:val="28"/>
          <w:szCs w:val="28"/>
          <w:lang w:val="uk-UA"/>
        </w:rPr>
        <w:sym w:font="Symbol" w:char="F02D"/>
      </w:r>
      <w:r w:rsidRPr="00DB1E34">
        <w:rPr>
          <w:color w:val="000000" w:themeColor="text1"/>
          <w:sz w:val="28"/>
          <w:szCs w:val="28"/>
          <w:lang w:val="uk-UA"/>
        </w:rPr>
        <w:t xml:space="preserve"> об’єкт прикладення результатів. Назва повинна бути з найменшою кількістю слів, які адекватно висловлюють зміст наукової роботи (</w:t>
      </w:r>
      <w:r w:rsidR="007F2C72" w:rsidRPr="00DB1E34">
        <w:rPr>
          <w:color w:val="000000" w:themeColor="text1"/>
          <w:sz w:val="28"/>
          <w:szCs w:val="28"/>
          <w:lang w:val="uk-UA"/>
        </w:rPr>
        <w:t xml:space="preserve">ідеально </w:t>
      </w:r>
      <w:r w:rsidR="00B849E9" w:rsidRPr="00DB1E34">
        <w:rPr>
          <w:color w:val="000000" w:themeColor="text1"/>
          <w:sz w:val="28"/>
          <w:szCs w:val="28"/>
          <w:lang w:val="uk-UA"/>
        </w:rPr>
        <w:t>7</w:t>
      </w:r>
      <w:r w:rsidRPr="00DB1E34">
        <w:rPr>
          <w:color w:val="000000" w:themeColor="text1"/>
          <w:sz w:val="28"/>
          <w:szCs w:val="28"/>
          <w:lang w:val="uk-UA"/>
        </w:rPr>
        <w:t>-</w:t>
      </w:r>
      <w:r w:rsidR="00B849E9" w:rsidRPr="00DB1E34">
        <w:rPr>
          <w:color w:val="000000" w:themeColor="text1"/>
          <w:sz w:val="28"/>
          <w:szCs w:val="28"/>
          <w:lang w:val="uk-UA"/>
        </w:rPr>
        <w:t>1</w:t>
      </w:r>
      <w:r w:rsidR="00EB2F4B" w:rsidRPr="00DB1E34">
        <w:rPr>
          <w:color w:val="000000" w:themeColor="text1"/>
          <w:sz w:val="28"/>
          <w:szCs w:val="28"/>
          <w:lang w:val="uk-UA"/>
        </w:rPr>
        <w:t>2</w:t>
      </w:r>
      <w:r w:rsidRPr="00DB1E34">
        <w:rPr>
          <w:color w:val="000000" w:themeColor="text1"/>
          <w:sz w:val="28"/>
          <w:szCs w:val="28"/>
          <w:lang w:val="uk-UA"/>
        </w:rPr>
        <w:t xml:space="preserve"> слів).</w:t>
      </w:r>
    </w:p>
    <w:p w:rsidR="00A037E7" w:rsidRPr="00DB1E34" w:rsidRDefault="00A037E7" w:rsidP="009F27C9">
      <w:pPr>
        <w:shd w:val="clear" w:color="auto" w:fill="FFFFFF"/>
        <w:ind w:firstLine="709"/>
        <w:jc w:val="both"/>
        <w:rPr>
          <w:i/>
          <w:color w:val="000000" w:themeColor="text1"/>
          <w:sz w:val="28"/>
          <w:szCs w:val="28"/>
          <w:lang w:val="uk-UA"/>
        </w:rPr>
      </w:pPr>
    </w:p>
    <w:p w:rsidR="009F27C9" w:rsidRPr="00DB1E34" w:rsidRDefault="00A037E7" w:rsidP="009F27C9">
      <w:pPr>
        <w:shd w:val="clear" w:color="auto" w:fill="FFFFFF"/>
        <w:ind w:firstLine="709"/>
        <w:jc w:val="both"/>
        <w:rPr>
          <w:i/>
          <w:color w:val="000000" w:themeColor="text1"/>
          <w:sz w:val="28"/>
          <w:szCs w:val="28"/>
          <w:lang w:val="uk-UA"/>
        </w:rPr>
      </w:pPr>
      <w:r w:rsidRPr="00DB1E34">
        <w:rPr>
          <w:i/>
          <w:color w:val="000000" w:themeColor="text1"/>
          <w:sz w:val="28"/>
          <w:szCs w:val="28"/>
          <w:lang w:val="uk-UA"/>
        </w:rPr>
        <w:t>Зразок</w:t>
      </w:r>
      <w:r w:rsidR="009F27C9" w:rsidRPr="00DB1E34">
        <w:rPr>
          <w:i/>
          <w:color w:val="000000" w:themeColor="text1"/>
          <w:sz w:val="28"/>
          <w:szCs w:val="28"/>
          <w:lang w:val="uk-UA"/>
        </w:rPr>
        <w:t xml:space="preserve"> рекомендованих тем для курсової роботи подано в додатку Б.</w:t>
      </w:r>
    </w:p>
    <w:p w:rsidR="00DF1E14" w:rsidRPr="00DB1E34" w:rsidRDefault="00DF1E14" w:rsidP="00CA1CAC">
      <w:pPr>
        <w:tabs>
          <w:tab w:val="left" w:pos="142"/>
          <w:tab w:val="left" w:pos="284"/>
        </w:tabs>
        <w:ind w:firstLine="709"/>
        <w:jc w:val="both"/>
        <w:rPr>
          <w:color w:val="000000" w:themeColor="text1"/>
          <w:sz w:val="28"/>
          <w:szCs w:val="28"/>
          <w:lang w:val="uk-UA"/>
        </w:rPr>
      </w:pPr>
    </w:p>
    <w:p w:rsidR="00FB6AFF" w:rsidRPr="00DB1E34" w:rsidRDefault="00FB6AFF" w:rsidP="00CA1CAC">
      <w:pPr>
        <w:tabs>
          <w:tab w:val="left" w:pos="142"/>
          <w:tab w:val="left" w:pos="284"/>
        </w:tabs>
        <w:ind w:firstLine="709"/>
        <w:jc w:val="both"/>
        <w:rPr>
          <w:color w:val="000000" w:themeColor="text1"/>
          <w:sz w:val="28"/>
          <w:szCs w:val="28"/>
          <w:lang w:val="uk-UA"/>
        </w:rPr>
      </w:pPr>
    </w:p>
    <w:p w:rsidR="00DF1E14" w:rsidRPr="00DB1E34" w:rsidRDefault="00DF1E14" w:rsidP="00CA1CAC">
      <w:pPr>
        <w:tabs>
          <w:tab w:val="left" w:pos="142"/>
          <w:tab w:val="left" w:pos="284"/>
        </w:tabs>
        <w:ind w:firstLine="709"/>
        <w:jc w:val="both"/>
        <w:rPr>
          <w:b/>
          <w:color w:val="000000" w:themeColor="text1"/>
          <w:sz w:val="28"/>
          <w:szCs w:val="28"/>
          <w:lang w:val="uk-UA"/>
        </w:rPr>
      </w:pPr>
      <w:r w:rsidRPr="00DB1E34">
        <w:rPr>
          <w:b/>
          <w:color w:val="000000" w:themeColor="text1"/>
          <w:sz w:val="28"/>
          <w:szCs w:val="28"/>
          <w:lang w:val="uk-UA"/>
        </w:rPr>
        <w:t>1.3. Об’єкт, предмет, мета, завдання, виклад основного матеріалу</w:t>
      </w:r>
      <w:r w:rsidR="00A05B3B" w:rsidRPr="00DB1E34">
        <w:rPr>
          <w:b/>
          <w:color w:val="000000" w:themeColor="text1"/>
          <w:sz w:val="28"/>
          <w:szCs w:val="28"/>
          <w:lang w:val="uk-UA"/>
        </w:rPr>
        <w:t>,</w:t>
      </w:r>
      <w:r w:rsidRPr="00DB1E34">
        <w:rPr>
          <w:b/>
          <w:color w:val="000000" w:themeColor="text1"/>
          <w:sz w:val="28"/>
          <w:szCs w:val="28"/>
          <w:lang w:val="uk-UA"/>
        </w:rPr>
        <w:t xml:space="preserve"> висновки дослідження</w:t>
      </w:r>
    </w:p>
    <w:p w:rsidR="003E5F50" w:rsidRPr="00DB1E34" w:rsidRDefault="003E5F50" w:rsidP="00CA1CAC">
      <w:pPr>
        <w:tabs>
          <w:tab w:val="left" w:pos="142"/>
          <w:tab w:val="left" w:pos="284"/>
        </w:tabs>
        <w:ind w:firstLine="709"/>
        <w:jc w:val="both"/>
        <w:rPr>
          <w:color w:val="000000" w:themeColor="text1"/>
          <w:sz w:val="28"/>
          <w:szCs w:val="28"/>
          <w:lang w:val="uk-UA"/>
        </w:rPr>
      </w:pPr>
    </w:p>
    <w:p w:rsidR="00DF1E14" w:rsidRPr="00DB1E34" w:rsidRDefault="00DF1E14" w:rsidP="002514EF">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це слід звернути увагу, оскільки предмет дослідження розкриває тему дослідницької роботи, яка визначається як її назва.</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b/>
          <w:color w:val="000000" w:themeColor="text1"/>
          <w:sz w:val="28"/>
          <w:szCs w:val="28"/>
          <w:lang w:val="uk-UA"/>
        </w:rPr>
        <w:t>Об’єкт дослідження</w:t>
      </w:r>
      <w:r w:rsidRPr="00DB1E34">
        <w:rPr>
          <w:color w:val="000000" w:themeColor="text1"/>
          <w:sz w:val="28"/>
          <w:szCs w:val="28"/>
          <w:lang w:val="uk-UA"/>
        </w:rPr>
        <w:t xml:space="preserve"> – це та частина матеріального світу, яка привернула до себе увагу дослідника. Наприклад: рівень чи ступінь розвитку визначеної фізичної якості, рухової дії, працездатності, стану здоров’я. Зазначені категорії, як явища природи, існують незалежно від спрямувань дослідника. </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b/>
          <w:color w:val="000000" w:themeColor="text1"/>
          <w:sz w:val="28"/>
          <w:szCs w:val="28"/>
          <w:lang w:val="uk-UA"/>
        </w:rPr>
        <w:t>Предмет дослідження</w:t>
      </w:r>
      <w:r w:rsidRPr="00DB1E34">
        <w:rPr>
          <w:color w:val="000000" w:themeColor="text1"/>
          <w:sz w:val="28"/>
          <w:szCs w:val="28"/>
          <w:lang w:val="uk-UA"/>
        </w:rPr>
        <w:t xml:space="preserve"> – це та сторона об’єкту, його якості та області, що досліджується. Предмет дослідження відповідає на питання: «Що вивчається?». Наприклад: «розвиток гнучкості», «підвищення адаптаційних можливостей», «усування дефекту постави», «зростання зацікавленості</w:t>
      </w:r>
      <w:r w:rsidR="002B3DDC" w:rsidRPr="00DB1E34">
        <w:rPr>
          <w:color w:val="000000" w:themeColor="text1"/>
          <w:sz w:val="28"/>
          <w:szCs w:val="28"/>
          <w:lang w:val="uk-UA"/>
        </w:rPr>
        <w:t xml:space="preserve"> до виконання фізичних вправ</w:t>
      </w:r>
      <w:r w:rsidRPr="00DB1E34">
        <w:rPr>
          <w:color w:val="000000" w:themeColor="text1"/>
          <w:sz w:val="28"/>
          <w:szCs w:val="28"/>
          <w:lang w:val="uk-UA"/>
        </w:rPr>
        <w:t xml:space="preserve">» </w:t>
      </w:r>
      <w:r w:rsidR="0077169C" w:rsidRPr="00DB1E34">
        <w:rPr>
          <w:color w:val="000000" w:themeColor="text1"/>
          <w:sz w:val="28"/>
          <w:szCs w:val="28"/>
          <w:lang w:val="uk-UA"/>
        </w:rPr>
        <w:t xml:space="preserve">«підвищення мотивації до уроків фізичної культури» </w:t>
      </w:r>
      <w:r w:rsidRPr="00DB1E34">
        <w:rPr>
          <w:color w:val="000000" w:themeColor="text1"/>
          <w:sz w:val="28"/>
          <w:szCs w:val="28"/>
          <w:lang w:val="uk-UA"/>
        </w:rPr>
        <w:t>тощо.</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 xml:space="preserve">Не слід намагатися з’єднати об’єкт і предмет в єдине ціле: «Пошук нетрадиційних засобів і методів навчання техніці..., що дозволяють істотно підвищити ефективність </w:t>
      </w:r>
      <w:r w:rsidR="00A05B3B" w:rsidRPr="00DB1E34">
        <w:rPr>
          <w:color w:val="000000" w:themeColor="text1"/>
          <w:sz w:val="28"/>
          <w:szCs w:val="28"/>
          <w:lang w:val="uk-UA"/>
        </w:rPr>
        <w:t>навчального</w:t>
      </w:r>
      <w:r w:rsidRPr="00DB1E34">
        <w:rPr>
          <w:color w:val="000000" w:themeColor="text1"/>
          <w:sz w:val="28"/>
          <w:szCs w:val="28"/>
          <w:lang w:val="uk-UA"/>
        </w:rPr>
        <w:t xml:space="preserve"> процесу». Така назва не дозволяє зрозуміти, що досліджувалось в поданій роботі. Або: «Методика розвитку спеціальної фізичної підготовки і вдосконалення технічної майстерності </w:t>
      </w:r>
      <w:r w:rsidR="002D0C99" w:rsidRPr="00DB1E34">
        <w:rPr>
          <w:color w:val="000000" w:themeColor="text1"/>
          <w:sz w:val="28"/>
          <w:szCs w:val="28"/>
          <w:lang w:val="uk-UA"/>
        </w:rPr>
        <w:t>легкоатлетів</w:t>
      </w:r>
      <w:r w:rsidRPr="00DB1E34">
        <w:rPr>
          <w:color w:val="000000" w:themeColor="text1"/>
          <w:sz w:val="28"/>
          <w:szCs w:val="28"/>
          <w:lang w:val="uk-UA"/>
        </w:rPr>
        <w:t>». Не буде зрозумілим, що досліджува</w:t>
      </w:r>
      <w:r w:rsidR="00A05B3B" w:rsidRPr="00DB1E34">
        <w:rPr>
          <w:color w:val="000000" w:themeColor="text1"/>
          <w:sz w:val="28"/>
          <w:szCs w:val="28"/>
          <w:lang w:val="uk-UA"/>
        </w:rPr>
        <w:t>лось: методика, техніка, чи те й</w:t>
      </w:r>
      <w:r w:rsidRPr="00DB1E34">
        <w:rPr>
          <w:color w:val="000000" w:themeColor="text1"/>
          <w:sz w:val="28"/>
          <w:szCs w:val="28"/>
          <w:lang w:val="uk-UA"/>
        </w:rPr>
        <w:t xml:space="preserve"> інше разом?</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b/>
          <w:color w:val="000000" w:themeColor="text1"/>
          <w:sz w:val="28"/>
          <w:szCs w:val="28"/>
          <w:lang w:val="uk-UA"/>
        </w:rPr>
        <w:t>Мета дослідження</w:t>
      </w:r>
      <w:r w:rsidRPr="00DB1E34">
        <w:rPr>
          <w:color w:val="000000" w:themeColor="text1"/>
          <w:sz w:val="28"/>
          <w:szCs w:val="28"/>
          <w:lang w:val="uk-UA"/>
        </w:rPr>
        <w:t xml:space="preserve"> – це очікуваний кінцевий результат, який зумовлює загальну спрямованість і логіку дослідження та відповідає на питання: «Для чого проводиться дослідження?». Формулювання мети може складатися з двох </w:t>
      </w:r>
      <w:r w:rsidRPr="00DB1E34">
        <w:rPr>
          <w:color w:val="000000" w:themeColor="text1"/>
          <w:sz w:val="28"/>
          <w:szCs w:val="28"/>
          <w:lang w:val="uk-UA"/>
        </w:rPr>
        <w:lastRenderedPageBreak/>
        <w:t xml:space="preserve">частин, в яких відображено теоретичну і практичну значимість роботи. </w:t>
      </w:r>
    </w:p>
    <w:p w:rsidR="007F2C72" w:rsidRPr="00DB1E34" w:rsidRDefault="0077169C" w:rsidP="00CA1CAC">
      <w:pPr>
        <w:tabs>
          <w:tab w:val="left" w:pos="142"/>
          <w:tab w:val="left" w:pos="284"/>
        </w:tabs>
        <w:ind w:firstLine="709"/>
        <w:jc w:val="both"/>
        <w:rPr>
          <w:color w:val="000000" w:themeColor="text1"/>
          <w:sz w:val="28"/>
          <w:szCs w:val="28"/>
        </w:rPr>
      </w:pPr>
      <w:r w:rsidRPr="00DB1E34">
        <w:rPr>
          <w:color w:val="000000" w:themeColor="text1"/>
          <w:sz w:val="28"/>
          <w:szCs w:val="28"/>
          <w:lang w:val="uk-UA"/>
        </w:rPr>
        <w:t>Наприклад.</w:t>
      </w:r>
      <w:r w:rsidR="00DF1E14" w:rsidRPr="00DB1E34">
        <w:rPr>
          <w:color w:val="000000" w:themeColor="text1"/>
          <w:sz w:val="28"/>
          <w:szCs w:val="28"/>
          <w:lang w:val="uk-UA"/>
        </w:rPr>
        <w:t xml:space="preserve"> </w:t>
      </w:r>
    </w:p>
    <w:p w:rsidR="007F2C72" w:rsidRPr="00DB1E34" w:rsidRDefault="00DF1E14" w:rsidP="00CA1CAC">
      <w:pPr>
        <w:tabs>
          <w:tab w:val="left" w:pos="142"/>
          <w:tab w:val="left" w:pos="284"/>
        </w:tabs>
        <w:ind w:firstLine="709"/>
        <w:jc w:val="both"/>
        <w:rPr>
          <w:color w:val="000000" w:themeColor="text1"/>
          <w:sz w:val="28"/>
          <w:szCs w:val="28"/>
        </w:rPr>
      </w:pPr>
      <w:r w:rsidRPr="00DB1E34">
        <w:rPr>
          <w:color w:val="000000" w:themeColor="text1"/>
          <w:sz w:val="28"/>
          <w:szCs w:val="28"/>
          <w:lang w:val="uk-UA"/>
        </w:rPr>
        <w:t>«</w:t>
      </w:r>
      <w:r w:rsidRPr="00DB1E34">
        <w:rPr>
          <w:i/>
          <w:color w:val="000000" w:themeColor="text1"/>
          <w:sz w:val="28"/>
          <w:szCs w:val="28"/>
          <w:lang w:val="uk-UA"/>
        </w:rPr>
        <w:t>Встановити</w:t>
      </w:r>
      <w:r w:rsidRPr="00DB1E34">
        <w:rPr>
          <w:color w:val="000000" w:themeColor="text1"/>
          <w:sz w:val="28"/>
          <w:szCs w:val="28"/>
          <w:lang w:val="uk-UA"/>
        </w:rPr>
        <w:t xml:space="preserve"> вплив оздоровчого бігу на зміни у стані здоров’я </w:t>
      </w:r>
      <w:r w:rsidR="00FE4440" w:rsidRPr="00DB1E34">
        <w:rPr>
          <w:color w:val="000000" w:themeColor="text1"/>
          <w:sz w:val="28"/>
          <w:szCs w:val="28"/>
          <w:lang w:val="uk-UA"/>
        </w:rPr>
        <w:t>школярів середньої школи</w:t>
      </w:r>
      <w:r w:rsidRPr="00DB1E34">
        <w:rPr>
          <w:color w:val="000000" w:themeColor="text1"/>
          <w:sz w:val="28"/>
          <w:szCs w:val="28"/>
          <w:lang w:val="uk-UA"/>
        </w:rPr>
        <w:t xml:space="preserve"> і </w:t>
      </w:r>
      <w:r w:rsidRPr="00DB1E34">
        <w:rPr>
          <w:i/>
          <w:color w:val="000000" w:themeColor="text1"/>
          <w:sz w:val="28"/>
          <w:szCs w:val="28"/>
          <w:lang w:val="uk-UA"/>
        </w:rPr>
        <w:t>підготувати</w:t>
      </w:r>
      <w:r w:rsidRPr="00DB1E34">
        <w:rPr>
          <w:color w:val="000000" w:themeColor="text1"/>
          <w:sz w:val="28"/>
          <w:szCs w:val="28"/>
          <w:lang w:val="uk-UA"/>
        </w:rPr>
        <w:t xml:space="preserve"> методичні рекоме</w:t>
      </w:r>
      <w:r w:rsidR="0077169C" w:rsidRPr="00DB1E34">
        <w:rPr>
          <w:color w:val="000000" w:themeColor="text1"/>
          <w:sz w:val="28"/>
          <w:szCs w:val="28"/>
          <w:lang w:val="uk-UA"/>
        </w:rPr>
        <w:t>ндації для самостійних занять».</w:t>
      </w:r>
    </w:p>
    <w:p w:rsidR="007F2C72" w:rsidRPr="00DB1E34" w:rsidRDefault="00DF1E14" w:rsidP="00CA1CAC">
      <w:pPr>
        <w:tabs>
          <w:tab w:val="left" w:pos="142"/>
          <w:tab w:val="left" w:pos="284"/>
        </w:tabs>
        <w:ind w:firstLine="709"/>
        <w:jc w:val="both"/>
        <w:rPr>
          <w:color w:val="000000" w:themeColor="text1"/>
          <w:sz w:val="28"/>
          <w:szCs w:val="28"/>
        </w:rPr>
      </w:pPr>
      <w:r w:rsidRPr="00DB1E34">
        <w:rPr>
          <w:color w:val="000000" w:themeColor="text1"/>
          <w:sz w:val="28"/>
          <w:szCs w:val="28"/>
          <w:lang w:val="uk-UA"/>
        </w:rPr>
        <w:t>«</w:t>
      </w:r>
      <w:r w:rsidRPr="00DB1E34">
        <w:rPr>
          <w:i/>
          <w:color w:val="000000" w:themeColor="text1"/>
          <w:sz w:val="28"/>
          <w:szCs w:val="28"/>
          <w:lang w:val="uk-UA"/>
        </w:rPr>
        <w:t>Визначити</w:t>
      </w:r>
      <w:r w:rsidRPr="00DB1E34">
        <w:rPr>
          <w:color w:val="000000" w:themeColor="text1"/>
          <w:sz w:val="28"/>
          <w:szCs w:val="28"/>
          <w:lang w:val="uk-UA"/>
        </w:rPr>
        <w:t xml:space="preserve"> </w:t>
      </w:r>
      <w:r w:rsidR="00CE6659" w:rsidRPr="00DB1E34">
        <w:rPr>
          <w:color w:val="000000" w:themeColor="text1"/>
          <w:sz w:val="28"/>
          <w:szCs w:val="28"/>
          <w:lang w:val="uk-UA"/>
        </w:rPr>
        <w:t>зміни рівня розвитку</w:t>
      </w:r>
      <w:r w:rsidRPr="00DB1E34">
        <w:rPr>
          <w:color w:val="000000" w:themeColor="text1"/>
          <w:sz w:val="28"/>
          <w:szCs w:val="28"/>
          <w:lang w:val="uk-UA"/>
        </w:rPr>
        <w:t xml:space="preserve"> загальної витривалості учнів </w:t>
      </w:r>
      <w:r w:rsidR="009F27C9" w:rsidRPr="00DB1E34">
        <w:rPr>
          <w:color w:val="000000" w:themeColor="text1"/>
          <w:sz w:val="28"/>
          <w:szCs w:val="28"/>
          <w:lang w:val="uk-UA"/>
        </w:rPr>
        <w:t>10</w:t>
      </w:r>
      <w:r w:rsidRPr="00DB1E34">
        <w:rPr>
          <w:color w:val="000000" w:themeColor="text1"/>
          <w:sz w:val="28"/>
          <w:szCs w:val="28"/>
          <w:lang w:val="uk-UA"/>
        </w:rPr>
        <w:t xml:space="preserve"> класу при застосуванні інтервального методу і </w:t>
      </w:r>
      <w:r w:rsidRPr="00DB1E34">
        <w:rPr>
          <w:i/>
          <w:color w:val="000000" w:themeColor="text1"/>
          <w:sz w:val="28"/>
          <w:szCs w:val="28"/>
          <w:lang w:val="uk-UA"/>
        </w:rPr>
        <w:t>розробити</w:t>
      </w:r>
      <w:r w:rsidR="0077169C" w:rsidRPr="00DB1E34">
        <w:rPr>
          <w:color w:val="000000" w:themeColor="text1"/>
          <w:sz w:val="28"/>
          <w:szCs w:val="28"/>
          <w:lang w:val="uk-UA"/>
        </w:rPr>
        <w:t xml:space="preserve"> конспекти уроків».</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w:t>
      </w:r>
      <w:r w:rsidRPr="00DB1E34">
        <w:rPr>
          <w:i/>
          <w:color w:val="000000" w:themeColor="text1"/>
          <w:sz w:val="28"/>
          <w:szCs w:val="28"/>
          <w:lang w:val="uk-UA"/>
        </w:rPr>
        <w:t>Встановити</w:t>
      </w:r>
      <w:r w:rsidRPr="00DB1E34">
        <w:rPr>
          <w:color w:val="000000" w:themeColor="text1"/>
          <w:sz w:val="28"/>
          <w:szCs w:val="28"/>
          <w:lang w:val="uk-UA"/>
        </w:rPr>
        <w:t xml:space="preserve"> зв’язок між формуванням правильної постави в учнів с</w:t>
      </w:r>
      <w:r w:rsidR="009F27C9" w:rsidRPr="00DB1E34">
        <w:rPr>
          <w:color w:val="000000" w:themeColor="text1"/>
          <w:sz w:val="28"/>
          <w:szCs w:val="28"/>
          <w:lang w:val="uk-UA"/>
        </w:rPr>
        <w:t>ереднь</w:t>
      </w:r>
      <w:r w:rsidRPr="00DB1E34">
        <w:rPr>
          <w:color w:val="000000" w:themeColor="text1"/>
          <w:sz w:val="28"/>
          <w:szCs w:val="28"/>
          <w:lang w:val="uk-UA"/>
        </w:rPr>
        <w:t xml:space="preserve">ого шкільного віку і використанням засобів фізичної культури та </w:t>
      </w:r>
      <w:r w:rsidRPr="00DB1E34">
        <w:rPr>
          <w:i/>
          <w:color w:val="000000" w:themeColor="text1"/>
          <w:sz w:val="28"/>
          <w:szCs w:val="28"/>
          <w:lang w:val="uk-UA"/>
        </w:rPr>
        <w:t>скласти</w:t>
      </w:r>
      <w:r w:rsidRPr="00DB1E34">
        <w:rPr>
          <w:color w:val="000000" w:themeColor="text1"/>
          <w:sz w:val="28"/>
          <w:szCs w:val="28"/>
          <w:lang w:val="uk-UA"/>
        </w:rPr>
        <w:t xml:space="preserve"> комплекси гімнастичних корегувальних вправ».</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b/>
          <w:color w:val="000000" w:themeColor="text1"/>
          <w:sz w:val="28"/>
          <w:szCs w:val="28"/>
          <w:lang w:val="uk-UA"/>
        </w:rPr>
        <w:t>Завдання дослідження</w:t>
      </w:r>
      <w:r w:rsidRPr="00DB1E34">
        <w:rPr>
          <w:color w:val="000000" w:themeColor="text1"/>
          <w:sz w:val="28"/>
          <w:szCs w:val="28"/>
          <w:lang w:val="uk-UA"/>
        </w:rPr>
        <w:t xml:space="preserve"> визнач</w:t>
      </w:r>
      <w:r w:rsidR="00BF3679" w:rsidRPr="00DB1E34">
        <w:rPr>
          <w:color w:val="000000" w:themeColor="text1"/>
          <w:sz w:val="28"/>
          <w:szCs w:val="28"/>
          <w:lang w:val="uk-UA"/>
        </w:rPr>
        <w:t>аються як шляхи досягнення мети.</w:t>
      </w: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Приклад послідовності завдань.</w:t>
      </w:r>
    </w:p>
    <w:p w:rsidR="00DF1E14" w:rsidRPr="00DB1E34" w:rsidRDefault="00DF1E14" w:rsidP="00D240C4">
      <w:pPr>
        <w:widowControl/>
        <w:numPr>
          <w:ilvl w:val="0"/>
          <w:numId w:val="1"/>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 xml:space="preserve">Розширити і доповнити дані про </w:t>
      </w:r>
      <w:r w:rsidR="00D652EE" w:rsidRPr="00DB1E34">
        <w:rPr>
          <w:color w:val="000000" w:themeColor="text1"/>
          <w:sz w:val="28"/>
          <w:szCs w:val="28"/>
          <w:lang w:val="uk-UA"/>
        </w:rPr>
        <w:t>стан здоров’я</w:t>
      </w:r>
      <w:r w:rsidRPr="00DB1E34">
        <w:rPr>
          <w:color w:val="000000" w:themeColor="text1"/>
          <w:sz w:val="28"/>
          <w:szCs w:val="28"/>
          <w:lang w:val="uk-UA"/>
        </w:rPr>
        <w:t xml:space="preserve"> учнів </w:t>
      </w:r>
      <w:r w:rsidR="00D652EE" w:rsidRPr="00DB1E34">
        <w:rPr>
          <w:color w:val="000000" w:themeColor="text1"/>
          <w:sz w:val="28"/>
          <w:szCs w:val="28"/>
          <w:lang w:val="uk-UA"/>
        </w:rPr>
        <w:t>5</w:t>
      </w:r>
      <w:r w:rsidRPr="00DB1E34">
        <w:rPr>
          <w:color w:val="000000" w:themeColor="text1"/>
          <w:sz w:val="28"/>
          <w:szCs w:val="28"/>
          <w:lang w:val="uk-UA"/>
        </w:rPr>
        <w:t xml:space="preserve"> класу.</w:t>
      </w:r>
    </w:p>
    <w:p w:rsidR="00DF1E14" w:rsidRPr="00DB1E34" w:rsidRDefault="00DF1E14" w:rsidP="00D240C4">
      <w:pPr>
        <w:widowControl/>
        <w:numPr>
          <w:ilvl w:val="0"/>
          <w:numId w:val="1"/>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 xml:space="preserve">Дослідити стан здоров’я учнів на початку і в кінці </w:t>
      </w:r>
      <w:r w:rsidR="00CE6659" w:rsidRPr="00DB1E34">
        <w:rPr>
          <w:color w:val="000000" w:themeColor="text1"/>
          <w:sz w:val="28"/>
          <w:szCs w:val="28"/>
          <w:lang w:val="uk-UA"/>
        </w:rPr>
        <w:t>навчального розділу «Плавання» експериментально</w:t>
      </w:r>
      <w:r w:rsidRPr="00DB1E34">
        <w:rPr>
          <w:color w:val="000000" w:themeColor="text1"/>
          <w:sz w:val="28"/>
          <w:szCs w:val="28"/>
          <w:lang w:val="uk-UA"/>
        </w:rPr>
        <w:t>ї групи і учнів контрольної групи, які не займалися плаванням.</w:t>
      </w:r>
    </w:p>
    <w:p w:rsidR="00DF1E14" w:rsidRPr="00DB1E34" w:rsidRDefault="00DF1E14" w:rsidP="00D240C4">
      <w:pPr>
        <w:widowControl/>
        <w:numPr>
          <w:ilvl w:val="0"/>
          <w:numId w:val="1"/>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Провести аналіз і виявити відмінності показників стану здоров’я досліджуваного контингенту.</w:t>
      </w:r>
    </w:p>
    <w:p w:rsidR="00DF1E14" w:rsidRPr="00DB1E34" w:rsidRDefault="00DF1E14" w:rsidP="00D240C4">
      <w:pPr>
        <w:widowControl/>
        <w:numPr>
          <w:ilvl w:val="0"/>
          <w:numId w:val="1"/>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Виявити закономірності впливу занять з плавання на стан  здоров’я школярів.</w:t>
      </w:r>
    </w:p>
    <w:p w:rsidR="00DF1E14" w:rsidRPr="00DB1E34" w:rsidRDefault="00DF1E14" w:rsidP="00D240C4">
      <w:pPr>
        <w:widowControl/>
        <w:numPr>
          <w:ilvl w:val="0"/>
          <w:numId w:val="1"/>
        </w:numPr>
        <w:tabs>
          <w:tab w:val="left" w:pos="142"/>
          <w:tab w:val="left" w:pos="284"/>
          <w:tab w:val="left" w:pos="4820"/>
          <w:tab w:val="left" w:pos="5954"/>
        </w:tabs>
        <w:autoSpaceDE/>
        <w:autoSpaceDN/>
        <w:adjustRightInd/>
        <w:jc w:val="both"/>
        <w:rPr>
          <w:color w:val="000000" w:themeColor="text1"/>
          <w:sz w:val="28"/>
          <w:szCs w:val="28"/>
          <w:lang w:val="uk-UA"/>
        </w:rPr>
      </w:pPr>
      <w:r w:rsidRPr="00DB1E34">
        <w:rPr>
          <w:color w:val="000000" w:themeColor="text1"/>
          <w:sz w:val="28"/>
          <w:szCs w:val="28"/>
          <w:lang w:val="uk-UA"/>
        </w:rPr>
        <w:t xml:space="preserve">Підготувати методичні рекомендації з плавання для учнів </w:t>
      </w:r>
      <w:r w:rsidR="00D652EE" w:rsidRPr="00DB1E34">
        <w:rPr>
          <w:color w:val="000000" w:themeColor="text1"/>
          <w:sz w:val="28"/>
          <w:szCs w:val="28"/>
          <w:lang w:val="uk-UA"/>
        </w:rPr>
        <w:t>5</w:t>
      </w:r>
      <w:r w:rsidRPr="00DB1E34">
        <w:rPr>
          <w:color w:val="000000" w:themeColor="text1"/>
          <w:sz w:val="28"/>
          <w:szCs w:val="28"/>
          <w:lang w:val="uk-UA"/>
        </w:rPr>
        <w:t xml:space="preserve"> класу.</w:t>
      </w:r>
    </w:p>
    <w:p w:rsidR="00A037E7" w:rsidRPr="00DB1E34" w:rsidRDefault="00A037E7" w:rsidP="00D652EE">
      <w:pPr>
        <w:tabs>
          <w:tab w:val="left" w:pos="142"/>
          <w:tab w:val="left" w:pos="284"/>
        </w:tabs>
        <w:ind w:firstLine="709"/>
        <w:jc w:val="center"/>
        <w:rPr>
          <w:i/>
          <w:color w:val="000000" w:themeColor="text1"/>
          <w:sz w:val="28"/>
          <w:szCs w:val="28"/>
          <w:lang w:val="uk-UA"/>
        </w:rPr>
      </w:pPr>
    </w:p>
    <w:p w:rsidR="00D652EE" w:rsidRPr="00DB1E34" w:rsidRDefault="00D652EE" w:rsidP="00D652EE">
      <w:pPr>
        <w:tabs>
          <w:tab w:val="left" w:pos="142"/>
          <w:tab w:val="left" w:pos="284"/>
        </w:tabs>
        <w:ind w:firstLine="709"/>
        <w:jc w:val="center"/>
        <w:rPr>
          <w:i/>
          <w:color w:val="000000" w:themeColor="text1"/>
          <w:sz w:val="28"/>
          <w:szCs w:val="28"/>
          <w:lang w:val="uk-UA"/>
        </w:rPr>
      </w:pPr>
      <w:r w:rsidRPr="00DB1E34">
        <w:rPr>
          <w:i/>
          <w:color w:val="000000" w:themeColor="text1"/>
          <w:sz w:val="28"/>
          <w:szCs w:val="28"/>
          <w:lang w:val="uk-UA"/>
        </w:rPr>
        <w:t>На кожне завдання після проведення роботи обов’язково</w:t>
      </w:r>
      <w:r w:rsidRPr="00DB1E34">
        <w:rPr>
          <w:i/>
          <w:color w:val="000000" w:themeColor="text1"/>
          <w:sz w:val="28"/>
          <w:szCs w:val="28"/>
        </w:rPr>
        <w:t xml:space="preserve"> </w:t>
      </w:r>
      <w:r w:rsidRPr="00DB1E34">
        <w:rPr>
          <w:i/>
          <w:color w:val="000000" w:themeColor="text1"/>
          <w:sz w:val="28"/>
          <w:szCs w:val="28"/>
          <w:lang w:val="uk-UA"/>
        </w:rPr>
        <w:t>сформулювати висновки</w:t>
      </w:r>
    </w:p>
    <w:p w:rsidR="00A037E7" w:rsidRPr="00DB1E34" w:rsidRDefault="00A037E7" w:rsidP="00CA1CAC">
      <w:pPr>
        <w:tabs>
          <w:tab w:val="left" w:pos="142"/>
          <w:tab w:val="left" w:pos="284"/>
        </w:tabs>
        <w:ind w:firstLine="709"/>
        <w:jc w:val="both"/>
        <w:rPr>
          <w:color w:val="000000" w:themeColor="text1"/>
          <w:sz w:val="28"/>
          <w:szCs w:val="28"/>
          <w:lang w:val="uk-UA"/>
        </w:rPr>
      </w:pP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 xml:space="preserve">Початковий рівень наукової діяльності припускає вирішення в основному прикладних завдань. Наукове дослідження може бути істотно збагачено, якщо вирішує завдання на основі теоретичного аналізу проблеми. </w:t>
      </w:r>
    </w:p>
    <w:p w:rsidR="00DF1E14" w:rsidRPr="00DB1E34" w:rsidRDefault="00DF1E14" w:rsidP="00CA1CAC">
      <w:pPr>
        <w:tabs>
          <w:tab w:val="left" w:pos="142"/>
          <w:tab w:val="left" w:pos="284"/>
          <w:tab w:val="left" w:pos="6946"/>
        </w:tabs>
        <w:ind w:firstLine="709"/>
        <w:jc w:val="both"/>
        <w:rPr>
          <w:color w:val="000000" w:themeColor="text1"/>
          <w:sz w:val="28"/>
          <w:szCs w:val="28"/>
          <w:lang w:val="uk-UA"/>
        </w:rPr>
      </w:pPr>
      <w:r w:rsidRPr="00DB1E34">
        <w:rPr>
          <w:b/>
          <w:color w:val="000000" w:themeColor="text1"/>
          <w:sz w:val="28"/>
          <w:szCs w:val="28"/>
          <w:lang w:val="uk-UA"/>
        </w:rPr>
        <w:t>Виклад основного матеріалу.</w:t>
      </w:r>
      <w:r w:rsidRPr="00DB1E34">
        <w:rPr>
          <w:color w:val="000000" w:themeColor="text1"/>
          <w:sz w:val="28"/>
          <w:szCs w:val="28"/>
          <w:lang w:val="uk-UA"/>
        </w:rPr>
        <w:t xml:space="preserve"> Автор з вичерпною повнотою викладає отримані результати з висвітленням того нового, що він вносить у розробку проблеми. Думки повинні бути пов’язані між собою логічно, увесь текст має бути підпорядкований одній головній ідеї.</w:t>
      </w:r>
    </w:p>
    <w:p w:rsidR="00DF1E14" w:rsidRPr="00DB1E34" w:rsidRDefault="00DF1E14" w:rsidP="00CA1CAC">
      <w:pPr>
        <w:tabs>
          <w:tab w:val="left" w:pos="142"/>
          <w:tab w:val="left" w:pos="284"/>
          <w:tab w:val="left" w:pos="4820"/>
        </w:tabs>
        <w:ind w:firstLine="709"/>
        <w:jc w:val="both"/>
        <w:rPr>
          <w:color w:val="000000" w:themeColor="text1"/>
          <w:sz w:val="28"/>
          <w:szCs w:val="28"/>
          <w:lang w:val="uk-UA"/>
        </w:rPr>
      </w:pPr>
      <w:r w:rsidRPr="00DB1E34">
        <w:rPr>
          <w:color w:val="000000" w:themeColor="text1"/>
          <w:sz w:val="28"/>
          <w:szCs w:val="28"/>
          <w:lang w:val="uk-UA"/>
        </w:rPr>
        <w:t xml:space="preserve">Прийнято робити опис на основі </w:t>
      </w:r>
      <w:r w:rsidR="00951DA2" w:rsidRPr="00DB1E34">
        <w:rPr>
          <w:color w:val="000000" w:themeColor="text1"/>
          <w:sz w:val="28"/>
          <w:szCs w:val="28"/>
          <w:lang w:val="uk-UA"/>
        </w:rPr>
        <w:t xml:space="preserve">порівняння </w:t>
      </w:r>
      <w:r w:rsidRPr="00DB1E34">
        <w:rPr>
          <w:color w:val="000000" w:themeColor="text1"/>
          <w:sz w:val="28"/>
          <w:szCs w:val="28"/>
          <w:lang w:val="uk-UA"/>
        </w:rPr>
        <w:t>даних експериментальної</w:t>
      </w:r>
      <w:r w:rsidR="00951DA2" w:rsidRPr="00DB1E34">
        <w:rPr>
          <w:color w:val="000000" w:themeColor="text1"/>
          <w:sz w:val="28"/>
          <w:szCs w:val="28"/>
          <w:lang w:val="uk-UA"/>
        </w:rPr>
        <w:t xml:space="preserve"> або досліджуваної</w:t>
      </w:r>
      <w:r w:rsidRPr="00DB1E34">
        <w:rPr>
          <w:color w:val="000000" w:themeColor="text1"/>
          <w:sz w:val="28"/>
          <w:szCs w:val="28"/>
          <w:lang w:val="uk-UA"/>
        </w:rPr>
        <w:t xml:space="preserve"> групи з контрольною, а не навпаки. Використовують: «аналіз показників гнучкості у дівчат експериментальної групи, показав, що</w:t>
      </w:r>
      <w:r w:rsidR="002514EF" w:rsidRPr="00DB1E34">
        <w:rPr>
          <w:color w:val="000000" w:themeColor="text1"/>
          <w:sz w:val="28"/>
          <w:szCs w:val="28"/>
          <w:lang w:val="uk-UA"/>
        </w:rPr>
        <w:t xml:space="preserve"> .</w:t>
      </w:r>
      <w:r w:rsidRPr="00DB1E34">
        <w:rPr>
          <w:color w:val="000000" w:themeColor="text1"/>
          <w:sz w:val="28"/>
          <w:szCs w:val="28"/>
          <w:lang w:val="uk-UA"/>
        </w:rPr>
        <w:t>..», «юнаки, у порівнянні з даними контрольної групи, мають</w:t>
      </w:r>
      <w:r w:rsidR="002514EF" w:rsidRPr="00DB1E34">
        <w:rPr>
          <w:color w:val="000000" w:themeColor="text1"/>
          <w:sz w:val="28"/>
          <w:szCs w:val="28"/>
          <w:lang w:val="uk-UA"/>
        </w:rPr>
        <w:t xml:space="preserve"> </w:t>
      </w:r>
      <w:r w:rsidRPr="00DB1E34">
        <w:rPr>
          <w:color w:val="000000" w:themeColor="text1"/>
          <w:sz w:val="28"/>
          <w:szCs w:val="28"/>
          <w:lang w:val="uk-UA"/>
        </w:rPr>
        <w:t>…», «при порівнянні показників</w:t>
      </w:r>
      <w:r w:rsidR="002514EF" w:rsidRPr="00DB1E34">
        <w:rPr>
          <w:color w:val="000000" w:themeColor="text1"/>
          <w:sz w:val="28"/>
          <w:szCs w:val="28"/>
          <w:lang w:val="uk-UA"/>
        </w:rPr>
        <w:t xml:space="preserve"> </w:t>
      </w:r>
      <w:r w:rsidRPr="00DB1E34">
        <w:rPr>
          <w:color w:val="000000" w:themeColor="text1"/>
          <w:sz w:val="28"/>
          <w:szCs w:val="28"/>
          <w:lang w:val="uk-UA"/>
        </w:rPr>
        <w:t>... у досліджуваній і контрольній групах установлено, що</w:t>
      </w:r>
      <w:r w:rsidR="002514EF" w:rsidRPr="00DB1E34">
        <w:rPr>
          <w:color w:val="000000" w:themeColor="text1"/>
          <w:sz w:val="28"/>
          <w:szCs w:val="28"/>
          <w:lang w:val="uk-UA"/>
        </w:rPr>
        <w:t xml:space="preserve"> </w:t>
      </w:r>
      <w:r w:rsidRPr="00DB1E34">
        <w:rPr>
          <w:color w:val="000000" w:themeColor="text1"/>
          <w:sz w:val="28"/>
          <w:szCs w:val="28"/>
          <w:lang w:val="uk-UA"/>
        </w:rPr>
        <w:t xml:space="preserve">...», «як показують дані рис.1 показники розвитку швидкості </w:t>
      </w:r>
      <w:r w:rsidR="00951DA2" w:rsidRPr="00DB1E34">
        <w:rPr>
          <w:color w:val="000000" w:themeColor="text1"/>
          <w:sz w:val="28"/>
          <w:szCs w:val="28"/>
          <w:lang w:val="uk-UA"/>
        </w:rPr>
        <w:t xml:space="preserve">учнів </w:t>
      </w:r>
      <w:r w:rsidRPr="00DB1E34">
        <w:rPr>
          <w:color w:val="000000" w:themeColor="text1"/>
          <w:sz w:val="28"/>
          <w:szCs w:val="28"/>
          <w:lang w:val="uk-UA"/>
        </w:rPr>
        <w:t>досліджуваної групи більше, ніж</w:t>
      </w:r>
      <w:r w:rsidR="002514EF" w:rsidRPr="00DB1E34">
        <w:rPr>
          <w:color w:val="000000" w:themeColor="text1"/>
          <w:sz w:val="28"/>
          <w:szCs w:val="28"/>
          <w:lang w:val="uk-UA"/>
        </w:rPr>
        <w:t xml:space="preserve"> </w:t>
      </w:r>
      <w:r w:rsidRPr="00DB1E34">
        <w:rPr>
          <w:color w:val="000000" w:themeColor="text1"/>
          <w:sz w:val="28"/>
          <w:szCs w:val="28"/>
          <w:lang w:val="uk-UA"/>
        </w:rPr>
        <w:t xml:space="preserve">...», «темп приросту витривалості </w:t>
      </w:r>
      <w:r w:rsidR="00951DA2" w:rsidRPr="00DB1E34">
        <w:rPr>
          <w:color w:val="000000" w:themeColor="text1"/>
          <w:sz w:val="28"/>
          <w:szCs w:val="28"/>
          <w:lang w:val="uk-UA"/>
        </w:rPr>
        <w:t>у дівчат</w:t>
      </w:r>
      <w:r w:rsidRPr="00DB1E34">
        <w:rPr>
          <w:color w:val="000000" w:themeColor="text1"/>
          <w:sz w:val="28"/>
          <w:szCs w:val="28"/>
          <w:lang w:val="uk-UA"/>
        </w:rPr>
        <w:t xml:space="preserve"> експериментальної групи на 15% більше, ніж у </w:t>
      </w:r>
      <w:r w:rsidR="00951DA2" w:rsidRPr="00DB1E34">
        <w:rPr>
          <w:color w:val="000000" w:themeColor="text1"/>
          <w:sz w:val="28"/>
          <w:szCs w:val="28"/>
          <w:lang w:val="uk-UA"/>
        </w:rPr>
        <w:t>дівчат</w:t>
      </w:r>
      <w:r w:rsidRPr="00DB1E34">
        <w:rPr>
          <w:color w:val="000000" w:themeColor="text1"/>
          <w:sz w:val="28"/>
          <w:szCs w:val="28"/>
          <w:lang w:val="uk-UA"/>
        </w:rPr>
        <w:t xml:space="preserve"> контрольної групи». </w:t>
      </w:r>
    </w:p>
    <w:p w:rsidR="00DF1E14" w:rsidRPr="00DB1E34" w:rsidRDefault="00DF1E14" w:rsidP="00CA1CAC">
      <w:pPr>
        <w:tabs>
          <w:tab w:val="left" w:pos="142"/>
          <w:tab w:val="left" w:pos="284"/>
        </w:tabs>
        <w:ind w:firstLine="709"/>
        <w:rPr>
          <w:color w:val="000000" w:themeColor="text1"/>
          <w:sz w:val="28"/>
          <w:szCs w:val="28"/>
          <w:lang w:val="uk-UA"/>
        </w:rPr>
      </w:pPr>
      <w:r w:rsidRPr="00DB1E34">
        <w:rPr>
          <w:color w:val="000000" w:themeColor="text1"/>
          <w:sz w:val="28"/>
          <w:szCs w:val="28"/>
          <w:lang w:val="uk-UA"/>
        </w:rPr>
        <w:t>Сутність опису отриманого результату в його констатації.</w:t>
      </w:r>
    </w:p>
    <w:p w:rsidR="00A037E7" w:rsidRPr="00DB1E34" w:rsidRDefault="00A037E7" w:rsidP="00951DA2">
      <w:pPr>
        <w:tabs>
          <w:tab w:val="left" w:pos="142"/>
          <w:tab w:val="left" w:pos="284"/>
        </w:tabs>
        <w:ind w:firstLine="709"/>
        <w:jc w:val="center"/>
        <w:rPr>
          <w:i/>
          <w:color w:val="000000" w:themeColor="text1"/>
          <w:sz w:val="28"/>
          <w:szCs w:val="28"/>
          <w:lang w:val="uk-UA"/>
        </w:rPr>
      </w:pPr>
    </w:p>
    <w:p w:rsidR="00951DA2" w:rsidRPr="00DB1E34" w:rsidRDefault="00951DA2" w:rsidP="00951DA2">
      <w:pPr>
        <w:tabs>
          <w:tab w:val="left" w:pos="142"/>
          <w:tab w:val="left" w:pos="284"/>
        </w:tabs>
        <w:ind w:firstLine="709"/>
        <w:jc w:val="center"/>
        <w:rPr>
          <w:i/>
          <w:color w:val="000000" w:themeColor="text1"/>
          <w:sz w:val="28"/>
          <w:szCs w:val="28"/>
          <w:lang w:val="uk-UA"/>
        </w:rPr>
      </w:pPr>
      <w:r w:rsidRPr="00DB1E34">
        <w:rPr>
          <w:i/>
          <w:color w:val="000000" w:themeColor="text1"/>
          <w:sz w:val="28"/>
          <w:szCs w:val="28"/>
          <w:lang w:val="uk-UA"/>
        </w:rPr>
        <w:t>Не формулюйте висновки при подані результатів дослідження!</w:t>
      </w:r>
    </w:p>
    <w:p w:rsidR="00A037E7" w:rsidRPr="00DB1E34" w:rsidRDefault="00A037E7" w:rsidP="004C6DEC">
      <w:pPr>
        <w:tabs>
          <w:tab w:val="left" w:pos="142"/>
          <w:tab w:val="left" w:pos="284"/>
        </w:tabs>
        <w:ind w:firstLine="709"/>
        <w:jc w:val="both"/>
        <w:rPr>
          <w:color w:val="000000" w:themeColor="text1"/>
          <w:sz w:val="28"/>
          <w:szCs w:val="28"/>
          <w:lang w:val="uk-UA"/>
        </w:rPr>
      </w:pPr>
    </w:p>
    <w:p w:rsidR="00A037E7" w:rsidRPr="00DB1E34" w:rsidRDefault="00A037E7" w:rsidP="004C6DEC">
      <w:pPr>
        <w:tabs>
          <w:tab w:val="left" w:pos="142"/>
          <w:tab w:val="left" w:pos="284"/>
        </w:tabs>
        <w:ind w:firstLine="709"/>
        <w:jc w:val="both"/>
        <w:rPr>
          <w:color w:val="000000" w:themeColor="text1"/>
          <w:sz w:val="28"/>
          <w:szCs w:val="28"/>
          <w:lang w:val="uk-UA"/>
        </w:rPr>
      </w:pPr>
    </w:p>
    <w:p w:rsidR="00DF1E14" w:rsidRPr="00DB1E34" w:rsidRDefault="00680977" w:rsidP="004C6DE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lastRenderedPageBreak/>
        <w:t>Отримані р</w:t>
      </w:r>
      <w:r w:rsidR="00DF1E14" w:rsidRPr="00DB1E34">
        <w:rPr>
          <w:color w:val="000000" w:themeColor="text1"/>
          <w:sz w:val="28"/>
          <w:szCs w:val="28"/>
          <w:lang w:val="uk-UA"/>
        </w:rPr>
        <w:t>езультати оформлюються у вигляді таблиць рисунків. При подаванні ілюстрованого матеріалу обов’язково необхідно зробити посилання на нього в тексті. Якщо опис результату дослідження не містить посилання, ілюстрацію необхідно виключити. Не бажано всі цифрові дані давати тільки через таблиці, труд дослідника буде краще сприйматись, якщо робота містить різні види графіків, рисунків і діаграм.</w:t>
      </w:r>
    </w:p>
    <w:p w:rsidR="00DF1E14" w:rsidRPr="00DB1E34" w:rsidRDefault="00DF1E14" w:rsidP="00CA1CAC">
      <w:pPr>
        <w:shd w:val="clear" w:color="auto" w:fill="FFFFFF"/>
        <w:tabs>
          <w:tab w:val="left" w:pos="859"/>
          <w:tab w:val="left" w:pos="2268"/>
          <w:tab w:val="left" w:pos="4536"/>
          <w:tab w:val="left" w:pos="6804"/>
        </w:tabs>
        <w:ind w:firstLine="709"/>
        <w:jc w:val="both"/>
        <w:rPr>
          <w:color w:val="000000" w:themeColor="text1"/>
          <w:sz w:val="28"/>
          <w:szCs w:val="28"/>
          <w:lang w:val="uk-UA"/>
        </w:rPr>
      </w:pPr>
      <w:r w:rsidRPr="00DB1E34">
        <w:rPr>
          <w:b/>
          <w:bCs/>
          <w:color w:val="000000" w:themeColor="text1"/>
          <w:spacing w:val="-2"/>
          <w:sz w:val="28"/>
          <w:szCs w:val="28"/>
          <w:lang w:val="uk-UA"/>
        </w:rPr>
        <w:t>Висновки</w:t>
      </w:r>
      <w:r w:rsidRPr="00DB1E34">
        <w:rPr>
          <w:bCs/>
          <w:color w:val="000000" w:themeColor="text1"/>
          <w:spacing w:val="-2"/>
          <w:sz w:val="28"/>
          <w:szCs w:val="28"/>
          <w:lang w:val="uk-UA"/>
        </w:rPr>
        <w:t xml:space="preserve"> віддзеркалюють основні</w:t>
      </w:r>
      <w:r w:rsidRPr="00DB1E34">
        <w:rPr>
          <w:color w:val="000000" w:themeColor="text1"/>
          <w:sz w:val="28"/>
          <w:szCs w:val="28"/>
          <w:lang w:val="uk-UA"/>
        </w:rPr>
        <w:t xml:space="preserve"> результати, отримані в дослідницькій роботі, які повинні містити формулювання розв’язаної проблеми (задачі), її значення для науки і практики. </w:t>
      </w:r>
    </w:p>
    <w:p w:rsidR="00DF1E14" w:rsidRPr="00DB1E34" w:rsidRDefault="00DF1E14" w:rsidP="00CA1CAC">
      <w:pPr>
        <w:shd w:val="clear" w:color="auto" w:fill="FFFFFF"/>
        <w:tabs>
          <w:tab w:val="left" w:pos="859"/>
        </w:tabs>
        <w:ind w:firstLine="709"/>
        <w:jc w:val="both"/>
        <w:rPr>
          <w:color w:val="000000" w:themeColor="text1"/>
          <w:sz w:val="28"/>
          <w:szCs w:val="28"/>
          <w:lang w:val="uk-UA"/>
        </w:rPr>
      </w:pPr>
      <w:r w:rsidRPr="00DB1E34">
        <w:rPr>
          <w:color w:val="000000" w:themeColor="text1"/>
          <w:sz w:val="28"/>
          <w:szCs w:val="28"/>
          <w:lang w:val="uk-UA"/>
        </w:rPr>
        <w:t xml:space="preserve">Один висновок не повинен суперечити іншому, а підкріплювати його. Якщо висновки не будуть пов’язані між собою, </w:t>
      </w:r>
      <w:r w:rsidR="00951DA2" w:rsidRPr="00DB1E34">
        <w:rPr>
          <w:color w:val="000000" w:themeColor="text1"/>
          <w:sz w:val="28"/>
          <w:szCs w:val="28"/>
          <w:lang w:val="uk-UA"/>
        </w:rPr>
        <w:t>робота</w:t>
      </w:r>
      <w:r w:rsidRPr="00DB1E34">
        <w:rPr>
          <w:color w:val="000000" w:themeColor="text1"/>
          <w:sz w:val="28"/>
          <w:szCs w:val="28"/>
          <w:lang w:val="uk-UA"/>
        </w:rPr>
        <w:t xml:space="preserve"> втрачає свою єдність. </w:t>
      </w:r>
      <w:r w:rsidR="00CE6659" w:rsidRPr="00DB1E34">
        <w:rPr>
          <w:color w:val="000000" w:themeColor="text1"/>
          <w:sz w:val="28"/>
          <w:szCs w:val="28"/>
          <w:lang w:val="uk-UA"/>
        </w:rPr>
        <w:t xml:space="preserve">Спочатку у </w:t>
      </w:r>
      <w:r w:rsidRPr="00DB1E34">
        <w:rPr>
          <w:color w:val="000000" w:themeColor="text1"/>
          <w:sz w:val="28"/>
          <w:szCs w:val="28"/>
          <w:lang w:val="uk-UA"/>
        </w:rPr>
        <w:t>висновк</w:t>
      </w:r>
      <w:r w:rsidR="00CE6659" w:rsidRPr="00DB1E34">
        <w:rPr>
          <w:color w:val="000000" w:themeColor="text1"/>
          <w:sz w:val="28"/>
          <w:szCs w:val="28"/>
          <w:lang w:val="uk-UA"/>
        </w:rPr>
        <w:t>ах</w:t>
      </w:r>
      <w:r w:rsidRPr="00DB1E34">
        <w:rPr>
          <w:color w:val="000000" w:themeColor="text1"/>
          <w:sz w:val="28"/>
          <w:szCs w:val="28"/>
          <w:lang w:val="uk-UA"/>
        </w:rPr>
        <w:t xml:space="preserve"> коротко оцінюють стан питання</w:t>
      </w:r>
      <w:r w:rsidR="00CE6659" w:rsidRPr="00DB1E34">
        <w:rPr>
          <w:color w:val="000000" w:themeColor="text1"/>
          <w:sz w:val="28"/>
          <w:szCs w:val="28"/>
          <w:lang w:val="uk-UA"/>
        </w:rPr>
        <w:t>,</w:t>
      </w:r>
      <w:r w:rsidRPr="00DB1E34">
        <w:rPr>
          <w:color w:val="000000" w:themeColor="text1"/>
          <w:sz w:val="28"/>
          <w:szCs w:val="28"/>
          <w:lang w:val="uk-UA"/>
        </w:rPr>
        <w:t xml:space="preserve"> </w:t>
      </w:r>
      <w:r w:rsidR="00CE6659" w:rsidRPr="00DB1E34">
        <w:rPr>
          <w:color w:val="000000" w:themeColor="text1"/>
          <w:sz w:val="28"/>
          <w:szCs w:val="28"/>
          <w:lang w:val="uk-UA"/>
        </w:rPr>
        <w:t>д</w:t>
      </w:r>
      <w:r w:rsidRPr="00DB1E34">
        <w:rPr>
          <w:color w:val="000000" w:themeColor="text1"/>
          <w:sz w:val="28"/>
          <w:szCs w:val="28"/>
          <w:lang w:val="uk-UA"/>
        </w:rPr>
        <w:t xml:space="preserve">алі </w:t>
      </w:r>
      <w:r w:rsidR="00CE6659" w:rsidRPr="00DB1E34">
        <w:rPr>
          <w:color w:val="000000" w:themeColor="text1"/>
          <w:sz w:val="28"/>
          <w:szCs w:val="28"/>
          <w:lang w:val="uk-UA"/>
        </w:rPr>
        <w:sym w:font="Symbol" w:char="F02D"/>
      </w:r>
      <w:r w:rsidRPr="00DB1E34">
        <w:rPr>
          <w:color w:val="000000" w:themeColor="text1"/>
          <w:sz w:val="28"/>
          <w:szCs w:val="28"/>
          <w:lang w:val="uk-UA"/>
        </w:rPr>
        <w:t xml:space="preserve"> розкривають методи вирішення проблеми, практичний аналіз, порівняння з відомими розв’язаннями. </w:t>
      </w:r>
    </w:p>
    <w:p w:rsidR="00DF1E14" w:rsidRPr="00DB1E34" w:rsidRDefault="00594E65" w:rsidP="00CA1CAC">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t>Наприклад.</w:t>
      </w:r>
      <w:r w:rsidR="00DF1E14" w:rsidRPr="00DB1E34">
        <w:rPr>
          <w:color w:val="000000" w:themeColor="text1"/>
          <w:sz w:val="28"/>
          <w:szCs w:val="28"/>
          <w:lang w:val="uk-UA"/>
        </w:rPr>
        <w:t xml:space="preserve"> </w:t>
      </w:r>
    </w:p>
    <w:p w:rsidR="00DF1E14" w:rsidRPr="00DB1E34" w:rsidRDefault="00DF1E14" w:rsidP="00594E65">
      <w:pPr>
        <w:widowControl/>
        <w:tabs>
          <w:tab w:val="left" w:pos="142"/>
          <w:tab w:val="left" w:pos="284"/>
        </w:tabs>
        <w:autoSpaceDE/>
        <w:autoSpaceDN/>
        <w:adjustRightInd/>
        <w:ind w:firstLine="709"/>
        <w:jc w:val="both"/>
        <w:rPr>
          <w:color w:val="000000" w:themeColor="text1"/>
          <w:sz w:val="28"/>
          <w:szCs w:val="28"/>
          <w:lang w:val="uk-UA"/>
        </w:rPr>
      </w:pPr>
      <w:r w:rsidRPr="00DB1E34">
        <w:rPr>
          <w:color w:val="000000" w:themeColor="text1"/>
          <w:sz w:val="28"/>
          <w:szCs w:val="28"/>
          <w:lang w:val="uk-UA"/>
        </w:rPr>
        <w:t>В роботі дано теоретичне узагальнення і нове вирішення наукової проблеми, що виявляється у встановленні змін</w:t>
      </w:r>
      <w:r w:rsidR="00951DA2" w:rsidRPr="00DB1E34">
        <w:rPr>
          <w:color w:val="000000" w:themeColor="text1"/>
          <w:sz w:val="28"/>
          <w:szCs w:val="28"/>
          <w:lang w:val="uk-UA"/>
        </w:rPr>
        <w:t xml:space="preserve"> </w:t>
      </w:r>
      <w:r w:rsidRPr="00DB1E34">
        <w:rPr>
          <w:color w:val="000000" w:themeColor="text1"/>
          <w:sz w:val="28"/>
          <w:szCs w:val="28"/>
          <w:lang w:val="uk-UA"/>
        </w:rPr>
        <w:t>... в умовах... Результати проведених досліджень із застосуванням... збагачують уявлення про</w:t>
      </w:r>
      <w:r w:rsidR="00951DA2" w:rsidRPr="00DB1E34">
        <w:rPr>
          <w:color w:val="000000" w:themeColor="text1"/>
          <w:sz w:val="28"/>
          <w:szCs w:val="28"/>
          <w:lang w:val="uk-UA"/>
        </w:rPr>
        <w:t xml:space="preserve"> </w:t>
      </w:r>
      <w:r w:rsidRPr="00DB1E34">
        <w:rPr>
          <w:color w:val="000000" w:themeColor="text1"/>
          <w:sz w:val="28"/>
          <w:szCs w:val="28"/>
          <w:lang w:val="uk-UA"/>
        </w:rPr>
        <w:t>...</w:t>
      </w:r>
    </w:p>
    <w:p w:rsidR="00DF1E14" w:rsidRPr="00DB1E34" w:rsidRDefault="00DF1E14" w:rsidP="00594E65">
      <w:pPr>
        <w:widowControl/>
        <w:tabs>
          <w:tab w:val="left" w:pos="142"/>
          <w:tab w:val="left" w:pos="284"/>
        </w:tabs>
        <w:autoSpaceDE/>
        <w:autoSpaceDN/>
        <w:adjustRightInd/>
        <w:ind w:firstLine="709"/>
        <w:jc w:val="both"/>
        <w:rPr>
          <w:color w:val="000000" w:themeColor="text1"/>
          <w:sz w:val="28"/>
          <w:szCs w:val="28"/>
          <w:lang w:val="uk-UA"/>
        </w:rPr>
      </w:pPr>
      <w:r w:rsidRPr="00DB1E34">
        <w:rPr>
          <w:color w:val="000000" w:themeColor="text1"/>
          <w:sz w:val="28"/>
          <w:szCs w:val="28"/>
          <w:lang w:val="uk-UA"/>
        </w:rPr>
        <w:t xml:space="preserve"> Сучасні тенденції фізичного розвитку </w:t>
      </w:r>
      <w:r w:rsidR="00951DA2" w:rsidRPr="00DB1E34">
        <w:rPr>
          <w:color w:val="000000" w:themeColor="text1"/>
          <w:sz w:val="28"/>
          <w:szCs w:val="28"/>
          <w:lang w:val="uk-UA"/>
        </w:rPr>
        <w:t>школярів</w:t>
      </w:r>
      <w:r w:rsidRPr="00DB1E34">
        <w:rPr>
          <w:color w:val="000000" w:themeColor="text1"/>
          <w:sz w:val="28"/>
          <w:szCs w:val="28"/>
          <w:lang w:val="uk-UA"/>
        </w:rPr>
        <w:t>-спортсменів виявляють вищий рівень розвитку</w:t>
      </w:r>
      <w:r w:rsidR="00951DA2" w:rsidRPr="00DB1E34">
        <w:rPr>
          <w:color w:val="000000" w:themeColor="text1"/>
          <w:sz w:val="28"/>
          <w:szCs w:val="28"/>
          <w:lang w:val="uk-UA"/>
        </w:rPr>
        <w:t xml:space="preserve"> </w:t>
      </w:r>
      <w:r w:rsidRPr="00DB1E34">
        <w:rPr>
          <w:color w:val="000000" w:themeColor="text1"/>
          <w:sz w:val="28"/>
          <w:szCs w:val="28"/>
          <w:lang w:val="uk-UA"/>
        </w:rPr>
        <w:t xml:space="preserve">..., ніж </w:t>
      </w:r>
      <w:r w:rsidR="00951DA2" w:rsidRPr="00DB1E34">
        <w:rPr>
          <w:color w:val="000000" w:themeColor="text1"/>
          <w:sz w:val="28"/>
          <w:szCs w:val="28"/>
          <w:lang w:val="uk-UA"/>
        </w:rPr>
        <w:t>школярі</w:t>
      </w:r>
      <w:r w:rsidRPr="00DB1E34">
        <w:rPr>
          <w:color w:val="000000" w:themeColor="text1"/>
          <w:sz w:val="28"/>
          <w:szCs w:val="28"/>
          <w:lang w:val="uk-UA"/>
        </w:rPr>
        <w:t>, які не займаються спортом.</w:t>
      </w:r>
    </w:p>
    <w:p w:rsidR="00DF1E14" w:rsidRPr="00DB1E34" w:rsidRDefault="00DF1E14" w:rsidP="00594E65">
      <w:pPr>
        <w:widowControl/>
        <w:tabs>
          <w:tab w:val="left" w:pos="142"/>
          <w:tab w:val="left" w:pos="284"/>
        </w:tabs>
        <w:autoSpaceDE/>
        <w:autoSpaceDN/>
        <w:adjustRightInd/>
        <w:ind w:firstLine="709"/>
        <w:jc w:val="both"/>
        <w:rPr>
          <w:color w:val="000000" w:themeColor="text1"/>
          <w:sz w:val="28"/>
          <w:szCs w:val="28"/>
          <w:lang w:val="uk-UA"/>
        </w:rPr>
      </w:pPr>
      <w:r w:rsidRPr="00DB1E34">
        <w:rPr>
          <w:color w:val="000000" w:themeColor="text1"/>
          <w:sz w:val="28"/>
          <w:szCs w:val="28"/>
          <w:lang w:val="uk-UA"/>
        </w:rPr>
        <w:t xml:space="preserve"> Застосування методу (методики, ін.)</w:t>
      </w:r>
      <w:r w:rsidR="00951DA2" w:rsidRPr="00DB1E34">
        <w:rPr>
          <w:color w:val="000000" w:themeColor="text1"/>
          <w:sz w:val="28"/>
          <w:szCs w:val="28"/>
          <w:lang w:val="uk-UA"/>
        </w:rPr>
        <w:t xml:space="preserve"> </w:t>
      </w:r>
      <w:r w:rsidRPr="00DB1E34">
        <w:rPr>
          <w:color w:val="000000" w:themeColor="text1"/>
          <w:sz w:val="28"/>
          <w:szCs w:val="28"/>
          <w:lang w:val="uk-UA"/>
        </w:rPr>
        <w:t>... викликає комплекс фізичних змін у</w:t>
      </w:r>
      <w:r w:rsidR="00951DA2" w:rsidRPr="00DB1E34">
        <w:rPr>
          <w:color w:val="000000" w:themeColor="text1"/>
          <w:sz w:val="28"/>
          <w:szCs w:val="28"/>
          <w:lang w:val="uk-UA"/>
        </w:rPr>
        <w:t xml:space="preserve"> </w:t>
      </w:r>
      <w:r w:rsidRPr="00DB1E34">
        <w:rPr>
          <w:color w:val="000000" w:themeColor="text1"/>
          <w:sz w:val="28"/>
          <w:szCs w:val="28"/>
          <w:lang w:val="uk-UA"/>
        </w:rPr>
        <w:t>... Розвиток таких-то фізичних якостей виражається в прямому лінійному зв’язку між</w:t>
      </w:r>
      <w:r w:rsidR="00951DA2" w:rsidRPr="00DB1E34">
        <w:rPr>
          <w:color w:val="000000" w:themeColor="text1"/>
          <w:sz w:val="28"/>
          <w:szCs w:val="28"/>
          <w:lang w:val="uk-UA"/>
        </w:rPr>
        <w:t xml:space="preserve"> </w:t>
      </w:r>
      <w:r w:rsidRPr="00DB1E34">
        <w:rPr>
          <w:color w:val="000000" w:themeColor="text1"/>
          <w:sz w:val="28"/>
          <w:szCs w:val="28"/>
          <w:lang w:val="uk-UA"/>
        </w:rPr>
        <w:t>... Такі фізичні якості, як... не перетерплюють значних змін за рахунок</w:t>
      </w:r>
      <w:r w:rsidR="00951DA2" w:rsidRPr="00DB1E34">
        <w:rPr>
          <w:color w:val="000000" w:themeColor="text1"/>
          <w:sz w:val="28"/>
          <w:szCs w:val="28"/>
          <w:lang w:val="uk-UA"/>
        </w:rPr>
        <w:t xml:space="preserve"> </w:t>
      </w:r>
      <w:r w:rsidRPr="00DB1E34">
        <w:rPr>
          <w:color w:val="000000" w:themeColor="text1"/>
          <w:sz w:val="28"/>
          <w:szCs w:val="28"/>
          <w:lang w:val="uk-UA"/>
        </w:rPr>
        <w:t>...</w:t>
      </w:r>
    </w:p>
    <w:p w:rsidR="00DF1E14" w:rsidRPr="00DB1E34" w:rsidRDefault="00DF1E14" w:rsidP="00594E65">
      <w:pPr>
        <w:widowControl/>
        <w:tabs>
          <w:tab w:val="left" w:pos="142"/>
          <w:tab w:val="left" w:pos="284"/>
        </w:tabs>
        <w:autoSpaceDE/>
        <w:autoSpaceDN/>
        <w:adjustRightInd/>
        <w:ind w:firstLine="709"/>
        <w:jc w:val="both"/>
        <w:rPr>
          <w:color w:val="000000" w:themeColor="text1"/>
          <w:sz w:val="28"/>
          <w:szCs w:val="28"/>
          <w:lang w:val="uk-UA"/>
        </w:rPr>
      </w:pPr>
      <w:r w:rsidRPr="00DB1E34">
        <w:rPr>
          <w:color w:val="000000" w:themeColor="text1"/>
          <w:sz w:val="28"/>
          <w:szCs w:val="28"/>
          <w:lang w:val="uk-UA"/>
        </w:rPr>
        <w:t xml:space="preserve"> Розвиток (зміни, ступень, рівень, стан, інше) (швидкості, здоров’я, фізичної підготовленості, технічної підготовки, інше) досліджуваного об’єкту залежить від</w:t>
      </w:r>
      <w:r w:rsidR="00951DA2" w:rsidRPr="00DB1E34">
        <w:rPr>
          <w:color w:val="000000" w:themeColor="text1"/>
          <w:sz w:val="28"/>
          <w:szCs w:val="28"/>
          <w:lang w:val="uk-UA"/>
        </w:rPr>
        <w:t xml:space="preserve"> </w:t>
      </w:r>
      <w:r w:rsidRPr="00DB1E34">
        <w:rPr>
          <w:color w:val="000000" w:themeColor="text1"/>
          <w:sz w:val="28"/>
          <w:szCs w:val="28"/>
          <w:lang w:val="uk-UA"/>
        </w:rPr>
        <w:t>... Використання системи фізичних вправ (визначеного методу</w:t>
      </w:r>
      <w:r w:rsidR="00951DA2" w:rsidRPr="00DB1E34">
        <w:rPr>
          <w:color w:val="000000" w:themeColor="text1"/>
          <w:sz w:val="28"/>
          <w:szCs w:val="28"/>
          <w:lang w:val="uk-UA"/>
        </w:rPr>
        <w:t xml:space="preserve"> </w:t>
      </w:r>
      <w:r w:rsidRPr="00DB1E34">
        <w:rPr>
          <w:color w:val="000000" w:themeColor="text1"/>
          <w:sz w:val="28"/>
          <w:szCs w:val="28"/>
          <w:lang w:val="uk-UA"/>
        </w:rPr>
        <w:t>..., визначеної форми організації...) будуть сприяти</w:t>
      </w:r>
      <w:r w:rsidR="00AB2447" w:rsidRPr="00DB1E34">
        <w:rPr>
          <w:color w:val="000000" w:themeColor="text1"/>
          <w:sz w:val="28"/>
          <w:szCs w:val="28"/>
          <w:lang w:val="uk-UA"/>
        </w:rPr>
        <w:t xml:space="preserve"> </w:t>
      </w:r>
      <w:r w:rsidRPr="00DB1E34">
        <w:rPr>
          <w:color w:val="000000" w:themeColor="text1"/>
          <w:sz w:val="28"/>
          <w:szCs w:val="28"/>
          <w:lang w:val="uk-UA"/>
        </w:rPr>
        <w:t>...</w:t>
      </w:r>
    </w:p>
    <w:p w:rsidR="00DF1E14" w:rsidRPr="00DB1E34" w:rsidRDefault="00DF1E14" w:rsidP="00594E65">
      <w:pPr>
        <w:widowControl/>
        <w:tabs>
          <w:tab w:val="left" w:pos="142"/>
          <w:tab w:val="left" w:pos="284"/>
          <w:tab w:val="left" w:pos="4820"/>
        </w:tabs>
        <w:autoSpaceDE/>
        <w:autoSpaceDN/>
        <w:adjustRightInd/>
        <w:ind w:firstLine="709"/>
        <w:jc w:val="both"/>
        <w:rPr>
          <w:color w:val="000000" w:themeColor="text1"/>
          <w:sz w:val="28"/>
          <w:szCs w:val="28"/>
          <w:lang w:val="uk-UA"/>
        </w:rPr>
      </w:pPr>
      <w:r w:rsidRPr="00DB1E34">
        <w:rPr>
          <w:color w:val="000000" w:themeColor="text1"/>
          <w:sz w:val="28"/>
          <w:szCs w:val="28"/>
          <w:lang w:val="uk-UA"/>
        </w:rPr>
        <w:t>Застосування виявлених закономірностей</w:t>
      </w:r>
      <w:r w:rsidR="008A052F" w:rsidRPr="00DB1E34">
        <w:rPr>
          <w:color w:val="000000" w:themeColor="text1"/>
          <w:sz w:val="28"/>
          <w:szCs w:val="28"/>
          <w:lang w:val="uk-UA"/>
        </w:rPr>
        <w:t> </w:t>
      </w:r>
      <w:r w:rsidRPr="00DB1E34">
        <w:rPr>
          <w:color w:val="000000" w:themeColor="text1"/>
          <w:sz w:val="28"/>
          <w:szCs w:val="28"/>
          <w:lang w:val="uk-UA"/>
        </w:rPr>
        <w:t>… у навчально-виховному процесі сприятиме підвищенню ефективності</w:t>
      </w:r>
      <w:r w:rsidR="003354D8" w:rsidRPr="00DB1E34">
        <w:rPr>
          <w:color w:val="000000" w:themeColor="text1"/>
          <w:sz w:val="28"/>
          <w:szCs w:val="28"/>
          <w:lang w:val="uk-UA"/>
        </w:rPr>
        <w:t xml:space="preserve"> </w:t>
      </w:r>
      <w:r w:rsidRPr="00DB1E34">
        <w:rPr>
          <w:color w:val="000000" w:themeColor="text1"/>
          <w:sz w:val="28"/>
          <w:szCs w:val="28"/>
          <w:lang w:val="uk-UA"/>
        </w:rPr>
        <w:t>…</w:t>
      </w:r>
    </w:p>
    <w:p w:rsidR="00DF1E14" w:rsidRPr="00DB1E34" w:rsidRDefault="00DF1E14" w:rsidP="00594E65">
      <w:pPr>
        <w:widowControl/>
        <w:tabs>
          <w:tab w:val="left" w:pos="142"/>
          <w:tab w:val="left" w:pos="284"/>
          <w:tab w:val="left" w:pos="4820"/>
          <w:tab w:val="left" w:pos="7797"/>
        </w:tabs>
        <w:autoSpaceDE/>
        <w:autoSpaceDN/>
        <w:adjustRightInd/>
        <w:ind w:firstLine="709"/>
        <w:jc w:val="both"/>
        <w:rPr>
          <w:color w:val="000000" w:themeColor="text1"/>
          <w:sz w:val="28"/>
          <w:szCs w:val="28"/>
          <w:lang w:val="uk-UA"/>
        </w:rPr>
      </w:pPr>
      <w:r w:rsidRPr="00DB1E34">
        <w:rPr>
          <w:color w:val="000000" w:themeColor="text1"/>
          <w:sz w:val="28"/>
          <w:szCs w:val="28"/>
          <w:lang w:val="uk-UA"/>
        </w:rPr>
        <w:t>Використання … сприятиме формуванню мотивації учнів до самостійних занять фізичними вправами</w:t>
      </w:r>
      <w:r w:rsidR="003354D8" w:rsidRPr="00DB1E34">
        <w:rPr>
          <w:color w:val="000000" w:themeColor="text1"/>
          <w:sz w:val="28"/>
          <w:szCs w:val="28"/>
          <w:lang w:val="uk-UA"/>
        </w:rPr>
        <w:t xml:space="preserve"> </w:t>
      </w:r>
      <w:r w:rsidRPr="00DB1E34">
        <w:rPr>
          <w:color w:val="000000" w:themeColor="text1"/>
          <w:sz w:val="28"/>
          <w:szCs w:val="28"/>
          <w:lang w:val="uk-UA"/>
        </w:rPr>
        <w:t xml:space="preserve">… </w:t>
      </w:r>
    </w:p>
    <w:p w:rsidR="00A037E7" w:rsidRPr="00DB1E34" w:rsidRDefault="00A037E7" w:rsidP="00594E65">
      <w:pPr>
        <w:widowControl/>
        <w:tabs>
          <w:tab w:val="left" w:pos="142"/>
          <w:tab w:val="left" w:pos="284"/>
          <w:tab w:val="left" w:pos="4820"/>
          <w:tab w:val="left" w:pos="7797"/>
        </w:tabs>
        <w:autoSpaceDE/>
        <w:autoSpaceDN/>
        <w:adjustRightInd/>
        <w:ind w:firstLine="709"/>
        <w:jc w:val="both"/>
        <w:rPr>
          <w:color w:val="000000" w:themeColor="text1"/>
          <w:sz w:val="28"/>
          <w:szCs w:val="28"/>
          <w:lang w:val="uk-UA"/>
        </w:rPr>
      </w:pPr>
    </w:p>
    <w:p w:rsidR="00951DA2" w:rsidRPr="00DB1E34" w:rsidRDefault="00951DA2" w:rsidP="00951DA2">
      <w:pPr>
        <w:tabs>
          <w:tab w:val="left" w:pos="142"/>
          <w:tab w:val="left" w:pos="284"/>
        </w:tabs>
        <w:jc w:val="center"/>
        <w:rPr>
          <w:i/>
          <w:color w:val="000000" w:themeColor="text1"/>
          <w:sz w:val="28"/>
          <w:szCs w:val="28"/>
          <w:lang w:val="uk-UA"/>
        </w:rPr>
      </w:pPr>
      <w:r w:rsidRPr="00DB1E34">
        <w:rPr>
          <w:i/>
          <w:color w:val="000000" w:themeColor="text1"/>
          <w:sz w:val="28"/>
          <w:szCs w:val="28"/>
          <w:lang w:val="uk-UA"/>
        </w:rPr>
        <w:t>Дуже важливо!</w:t>
      </w:r>
    </w:p>
    <w:p w:rsidR="00951DA2" w:rsidRPr="00DB1E34" w:rsidRDefault="00951DA2" w:rsidP="00951DA2">
      <w:pPr>
        <w:tabs>
          <w:tab w:val="left" w:pos="142"/>
          <w:tab w:val="left" w:pos="284"/>
        </w:tabs>
        <w:jc w:val="center"/>
        <w:rPr>
          <w:i/>
          <w:color w:val="000000" w:themeColor="text1"/>
          <w:sz w:val="28"/>
          <w:szCs w:val="28"/>
          <w:lang w:val="uk-UA"/>
        </w:rPr>
      </w:pPr>
      <w:r w:rsidRPr="00DB1E34">
        <w:rPr>
          <w:i/>
          <w:color w:val="000000" w:themeColor="text1"/>
          <w:sz w:val="28"/>
          <w:szCs w:val="28"/>
          <w:lang w:val="uk-UA"/>
        </w:rPr>
        <w:t>Висновки треба формулювати з усією повнотою так, щоб окреме знайомлення з ними дава</w:t>
      </w:r>
      <w:r w:rsidR="00680977" w:rsidRPr="00DB1E34">
        <w:rPr>
          <w:i/>
          <w:color w:val="000000" w:themeColor="text1"/>
          <w:sz w:val="28"/>
          <w:szCs w:val="28"/>
          <w:lang w:val="uk-UA"/>
        </w:rPr>
        <w:t>ло уявлення про сутність роботи</w:t>
      </w:r>
    </w:p>
    <w:p w:rsidR="00DF1E14" w:rsidRPr="00DB1E34" w:rsidRDefault="00DF1E14" w:rsidP="00CA1CAC">
      <w:pPr>
        <w:tabs>
          <w:tab w:val="left" w:pos="142"/>
          <w:tab w:val="left" w:pos="284"/>
        </w:tabs>
        <w:ind w:firstLine="709"/>
        <w:jc w:val="both"/>
        <w:rPr>
          <w:b/>
          <w:color w:val="000000" w:themeColor="text1"/>
          <w:sz w:val="28"/>
          <w:szCs w:val="28"/>
          <w:lang w:val="uk-UA"/>
        </w:rPr>
      </w:pPr>
    </w:p>
    <w:p w:rsidR="00BF3679" w:rsidRPr="00DB1E34" w:rsidRDefault="00BF3679" w:rsidP="00CA1CAC">
      <w:pPr>
        <w:tabs>
          <w:tab w:val="left" w:pos="142"/>
          <w:tab w:val="left" w:pos="284"/>
        </w:tabs>
        <w:ind w:firstLine="709"/>
        <w:jc w:val="both"/>
        <w:rPr>
          <w:b/>
          <w:color w:val="000000" w:themeColor="text1"/>
          <w:sz w:val="28"/>
          <w:szCs w:val="28"/>
          <w:lang w:val="uk-UA"/>
        </w:rPr>
      </w:pPr>
    </w:p>
    <w:p w:rsidR="00DF1E14" w:rsidRPr="00DB1E34" w:rsidRDefault="00DF1E14" w:rsidP="00CA1CAC">
      <w:pPr>
        <w:tabs>
          <w:tab w:val="left" w:pos="142"/>
          <w:tab w:val="left" w:pos="284"/>
        </w:tabs>
        <w:ind w:firstLine="709"/>
        <w:jc w:val="both"/>
        <w:rPr>
          <w:color w:val="000000" w:themeColor="text1"/>
          <w:sz w:val="28"/>
          <w:szCs w:val="28"/>
          <w:lang w:val="uk-UA"/>
        </w:rPr>
      </w:pPr>
      <w:r w:rsidRPr="00DB1E34">
        <w:rPr>
          <w:b/>
          <w:color w:val="000000" w:themeColor="text1"/>
          <w:sz w:val="28"/>
          <w:szCs w:val="28"/>
          <w:lang w:val="uk-UA"/>
        </w:rPr>
        <w:t xml:space="preserve">1.4. Огляд </w:t>
      </w:r>
      <w:r w:rsidR="003E5F50" w:rsidRPr="00DB1E34">
        <w:rPr>
          <w:b/>
          <w:color w:val="000000" w:themeColor="text1"/>
          <w:sz w:val="28"/>
          <w:szCs w:val="28"/>
          <w:lang w:val="uk-UA"/>
        </w:rPr>
        <w:t>літератури</w:t>
      </w:r>
      <w:r w:rsidR="00680977" w:rsidRPr="00DB1E34">
        <w:rPr>
          <w:b/>
          <w:color w:val="000000" w:themeColor="text1"/>
          <w:sz w:val="28"/>
          <w:szCs w:val="28"/>
          <w:lang w:val="uk-UA"/>
        </w:rPr>
        <w:t xml:space="preserve"> і</w:t>
      </w:r>
      <w:r w:rsidRPr="00DB1E34">
        <w:rPr>
          <w:b/>
          <w:color w:val="000000" w:themeColor="text1"/>
          <w:sz w:val="28"/>
          <w:szCs w:val="28"/>
          <w:lang w:val="uk-UA"/>
        </w:rPr>
        <w:t xml:space="preserve"> стиль викладеного</w:t>
      </w:r>
    </w:p>
    <w:p w:rsidR="003E5F50" w:rsidRPr="00DB1E34" w:rsidRDefault="003E5F50" w:rsidP="00CA1CAC">
      <w:pPr>
        <w:tabs>
          <w:tab w:val="left" w:pos="142"/>
          <w:tab w:val="left" w:pos="284"/>
          <w:tab w:val="left" w:pos="4820"/>
        </w:tabs>
        <w:ind w:firstLine="709"/>
        <w:jc w:val="both"/>
        <w:rPr>
          <w:color w:val="000000" w:themeColor="text1"/>
          <w:sz w:val="28"/>
          <w:szCs w:val="28"/>
          <w:lang w:val="uk-UA"/>
        </w:rPr>
      </w:pPr>
    </w:p>
    <w:p w:rsidR="00DF1E14" w:rsidRPr="00DB1E34" w:rsidRDefault="00DF1E14" w:rsidP="00CA1CAC">
      <w:pPr>
        <w:tabs>
          <w:tab w:val="left" w:pos="142"/>
          <w:tab w:val="left" w:pos="284"/>
          <w:tab w:val="left" w:pos="4820"/>
        </w:tabs>
        <w:ind w:firstLine="709"/>
        <w:jc w:val="both"/>
        <w:rPr>
          <w:color w:val="000000" w:themeColor="text1"/>
          <w:sz w:val="28"/>
          <w:szCs w:val="28"/>
          <w:lang w:val="uk-UA"/>
        </w:rPr>
      </w:pPr>
      <w:r w:rsidRPr="00DB1E34">
        <w:rPr>
          <w:color w:val="000000" w:themeColor="text1"/>
          <w:sz w:val="28"/>
          <w:szCs w:val="28"/>
          <w:lang w:val="uk-UA"/>
        </w:rPr>
        <w:t xml:space="preserve">В огляді літератури окреслюються основні етапи розвитку наукової думки за своєю проблемою. Серед електронних ресурсів ефективним є пошук за ключовими словами в Академії </w:t>
      </w:r>
      <w:r w:rsidRPr="00DB1E34">
        <w:rPr>
          <w:color w:val="000000" w:themeColor="text1"/>
          <w:sz w:val="28"/>
          <w:szCs w:val="28"/>
          <w:lang w:val="en-US"/>
        </w:rPr>
        <w:t>Google</w:t>
      </w:r>
      <w:r w:rsidR="00BF3679" w:rsidRPr="00DB1E34">
        <w:rPr>
          <w:color w:val="000000" w:themeColor="text1"/>
          <w:sz w:val="28"/>
          <w:szCs w:val="28"/>
          <w:lang w:val="uk-UA"/>
        </w:rPr>
        <w:t xml:space="preserve"> </w:t>
      </w:r>
      <w:r w:rsidR="00BF3679" w:rsidRPr="00DB1E34">
        <w:rPr>
          <w:color w:val="000000" w:themeColor="text1"/>
          <w:sz w:val="28"/>
          <w:szCs w:val="28"/>
          <w:lang w:val="en-US"/>
        </w:rPr>
        <w:t>URL</w:t>
      </w:r>
      <w:r w:rsidR="00BF3679" w:rsidRPr="00DB1E34">
        <w:rPr>
          <w:color w:val="000000" w:themeColor="text1"/>
          <w:sz w:val="28"/>
          <w:szCs w:val="28"/>
        </w:rPr>
        <w:t>:</w:t>
      </w:r>
      <w:r w:rsidR="00BF3679" w:rsidRPr="00DB1E34">
        <w:rPr>
          <w:color w:val="000000" w:themeColor="text1"/>
          <w:sz w:val="28"/>
          <w:szCs w:val="28"/>
          <w:lang w:val="uk-UA"/>
        </w:rPr>
        <w:t xml:space="preserve"> </w:t>
      </w:r>
      <w:hyperlink r:id="rId8" w:history="1">
        <w:r w:rsidRPr="00DB1E34">
          <w:rPr>
            <w:rStyle w:val="aa"/>
            <w:color w:val="000000" w:themeColor="text1"/>
            <w:sz w:val="28"/>
            <w:szCs w:val="28"/>
          </w:rPr>
          <w:t>https://scholar.google.com.ua</w:t>
        </w:r>
      </w:hyperlink>
    </w:p>
    <w:p w:rsidR="00A037E7" w:rsidRPr="00DB1E34" w:rsidRDefault="00A037E7" w:rsidP="00766FEE">
      <w:pPr>
        <w:tabs>
          <w:tab w:val="left" w:pos="142"/>
          <w:tab w:val="left" w:pos="284"/>
        </w:tabs>
        <w:ind w:firstLine="709"/>
        <w:jc w:val="both"/>
        <w:rPr>
          <w:color w:val="000000" w:themeColor="text1"/>
          <w:sz w:val="28"/>
          <w:szCs w:val="28"/>
          <w:lang w:val="uk-UA"/>
        </w:rPr>
      </w:pPr>
    </w:p>
    <w:p w:rsidR="00A037E7" w:rsidRPr="00DB1E34" w:rsidRDefault="00A037E7" w:rsidP="00766FEE">
      <w:pPr>
        <w:tabs>
          <w:tab w:val="left" w:pos="142"/>
          <w:tab w:val="left" w:pos="284"/>
        </w:tabs>
        <w:ind w:firstLine="709"/>
        <w:jc w:val="both"/>
        <w:rPr>
          <w:color w:val="000000" w:themeColor="text1"/>
          <w:sz w:val="28"/>
          <w:szCs w:val="28"/>
          <w:lang w:val="uk-UA"/>
        </w:rPr>
      </w:pPr>
    </w:p>
    <w:p w:rsidR="00766FEE" w:rsidRPr="00DB1E34" w:rsidRDefault="00766FEE" w:rsidP="00766FEE">
      <w:pPr>
        <w:tabs>
          <w:tab w:val="left" w:pos="142"/>
          <w:tab w:val="left" w:pos="284"/>
        </w:tabs>
        <w:ind w:firstLine="709"/>
        <w:jc w:val="both"/>
        <w:rPr>
          <w:color w:val="000000" w:themeColor="text1"/>
          <w:sz w:val="28"/>
          <w:szCs w:val="28"/>
          <w:lang w:val="uk-UA"/>
        </w:rPr>
      </w:pPr>
      <w:r w:rsidRPr="00DB1E34">
        <w:rPr>
          <w:color w:val="000000" w:themeColor="text1"/>
          <w:sz w:val="28"/>
          <w:szCs w:val="28"/>
          <w:lang w:val="uk-UA"/>
        </w:rPr>
        <w:lastRenderedPageBreak/>
        <w:t>В науковій роботі необхідно стисло, логічно і аргументовано викласти зміст і результати досліджень. Текст роботи треба старанно перевірити на грамотність. В роботі варто додержуватись єдності термінів і позначень.</w:t>
      </w:r>
    </w:p>
    <w:p w:rsidR="00594E65" w:rsidRPr="00DB1E34" w:rsidRDefault="00594E65" w:rsidP="00594E65">
      <w:pPr>
        <w:tabs>
          <w:tab w:val="left" w:pos="142"/>
          <w:tab w:val="left" w:pos="284"/>
        </w:tabs>
        <w:ind w:firstLine="709"/>
        <w:jc w:val="center"/>
        <w:rPr>
          <w:i/>
          <w:color w:val="000000" w:themeColor="text1"/>
          <w:sz w:val="28"/>
          <w:szCs w:val="28"/>
          <w:lang w:val="uk-UA"/>
        </w:rPr>
      </w:pPr>
      <w:r w:rsidRPr="00DB1E34">
        <w:rPr>
          <w:i/>
          <w:color w:val="000000" w:themeColor="text1"/>
          <w:sz w:val="28"/>
          <w:szCs w:val="28"/>
          <w:lang w:val="uk-UA"/>
        </w:rPr>
        <w:t>На всі роботи, що зазначенні у списку л</w:t>
      </w:r>
      <w:r w:rsidR="006370CF" w:rsidRPr="00DB1E34">
        <w:rPr>
          <w:i/>
          <w:color w:val="000000" w:themeColor="text1"/>
          <w:sz w:val="28"/>
          <w:szCs w:val="28"/>
          <w:lang w:val="uk-UA"/>
        </w:rPr>
        <w:t>ітератури</w:t>
      </w:r>
      <w:r w:rsidRPr="00DB1E34">
        <w:rPr>
          <w:i/>
          <w:color w:val="000000" w:themeColor="text1"/>
          <w:sz w:val="28"/>
          <w:szCs w:val="28"/>
          <w:lang w:val="uk-UA"/>
        </w:rPr>
        <w:t>, необхідно робити посилання в тексті</w:t>
      </w:r>
      <w:r w:rsidR="00680977" w:rsidRPr="00DB1E34">
        <w:rPr>
          <w:i/>
          <w:color w:val="000000" w:themeColor="text1"/>
          <w:sz w:val="28"/>
          <w:szCs w:val="28"/>
          <w:lang w:val="uk-UA"/>
        </w:rPr>
        <w:t>!</w:t>
      </w:r>
    </w:p>
    <w:p w:rsidR="006370CF" w:rsidRPr="00DB1E34" w:rsidRDefault="006370CF" w:rsidP="00594E65">
      <w:pPr>
        <w:tabs>
          <w:tab w:val="left" w:pos="142"/>
          <w:tab w:val="left" w:pos="284"/>
        </w:tabs>
        <w:ind w:firstLine="709"/>
        <w:jc w:val="center"/>
        <w:rPr>
          <w:color w:val="000000" w:themeColor="text1"/>
          <w:sz w:val="28"/>
          <w:szCs w:val="28"/>
          <w:lang w:val="uk-UA"/>
        </w:rPr>
      </w:pPr>
    </w:p>
    <w:p w:rsidR="00A037E7" w:rsidRPr="00FB63DB" w:rsidRDefault="00A037E7" w:rsidP="00594E65">
      <w:pPr>
        <w:tabs>
          <w:tab w:val="left" w:pos="142"/>
          <w:tab w:val="left" w:pos="284"/>
        </w:tabs>
        <w:ind w:firstLine="709"/>
        <w:jc w:val="center"/>
        <w:rPr>
          <w:color w:val="000000" w:themeColor="text1"/>
          <w:sz w:val="28"/>
          <w:szCs w:val="28"/>
          <w:lang w:val="uk-UA"/>
        </w:rPr>
      </w:pPr>
    </w:p>
    <w:p w:rsidR="00A14B02" w:rsidRPr="00DB1E34" w:rsidRDefault="00A14B02" w:rsidP="00A14B02">
      <w:pPr>
        <w:jc w:val="center"/>
        <w:rPr>
          <w:b/>
          <w:color w:val="000000" w:themeColor="text1"/>
          <w:sz w:val="28"/>
          <w:szCs w:val="28"/>
          <w:lang w:val="uk-UA"/>
        </w:rPr>
      </w:pPr>
      <w:r w:rsidRPr="00DB1E34">
        <w:rPr>
          <w:b/>
          <w:color w:val="000000" w:themeColor="text1"/>
          <w:sz w:val="28"/>
          <w:szCs w:val="28"/>
          <w:lang w:val="uk-UA"/>
        </w:rPr>
        <w:t>Слова-оператори</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8"/>
        <w:gridCol w:w="3119"/>
      </w:tblGrid>
      <w:tr w:rsidR="00A14B02" w:rsidRPr="00DB1E34" w:rsidTr="00BD3B5E">
        <w:trPr>
          <w:trHeight w:val="20"/>
        </w:trPr>
        <w:tc>
          <w:tcPr>
            <w:tcW w:w="3118" w:type="dxa"/>
            <w:shd w:val="clear" w:color="auto" w:fill="FFFFFF"/>
          </w:tcPr>
          <w:p w:rsidR="00A14B02" w:rsidRPr="00DB1E34" w:rsidRDefault="00A14B02" w:rsidP="00BD3B5E">
            <w:pPr>
              <w:rPr>
                <w:color w:val="000000" w:themeColor="text1"/>
                <w:sz w:val="28"/>
                <w:szCs w:val="28"/>
                <w:lang w:val="uk-UA"/>
              </w:rPr>
            </w:pPr>
            <w:r w:rsidRPr="00DB1E34">
              <w:rPr>
                <w:color w:val="000000" w:themeColor="text1"/>
                <w:sz w:val="28"/>
                <w:szCs w:val="28"/>
                <w:lang w:val="uk-UA"/>
              </w:rPr>
              <w:t>ЗАВДАННЯ</w:t>
            </w:r>
          </w:p>
        </w:tc>
        <w:tc>
          <w:tcPr>
            <w:tcW w:w="3119" w:type="dxa"/>
            <w:shd w:val="clear" w:color="auto" w:fill="FFFFFF"/>
          </w:tcPr>
          <w:p w:rsidR="00A14B02" w:rsidRPr="00DB1E34" w:rsidRDefault="00A14B02" w:rsidP="00BD3B5E">
            <w:pPr>
              <w:rPr>
                <w:color w:val="000000" w:themeColor="text1"/>
                <w:sz w:val="28"/>
                <w:szCs w:val="28"/>
                <w:lang w:val="uk-UA"/>
              </w:rPr>
            </w:pPr>
            <w:r w:rsidRPr="00DB1E34">
              <w:rPr>
                <w:color w:val="000000" w:themeColor="text1"/>
                <w:sz w:val="28"/>
                <w:szCs w:val="28"/>
                <w:lang w:val="uk-UA"/>
              </w:rPr>
              <w:t>ВИСНОВКИ</w:t>
            </w:r>
          </w:p>
        </w:tc>
      </w:tr>
      <w:tr w:rsidR="00E02E26" w:rsidRPr="00DB1E34" w:rsidTr="007A6736">
        <w:trPr>
          <w:trHeight w:val="6469"/>
        </w:trPr>
        <w:tc>
          <w:tcPr>
            <w:tcW w:w="3118" w:type="dxa"/>
            <w:shd w:val="clear" w:color="auto" w:fill="FFFFFF"/>
          </w:tcPr>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Визначити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Розкрити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Сформулювати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Схарактеризувати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Означити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Установити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Проаналізувати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Розглянути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Розібрати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Викласти переконання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Обґрунтувати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Довести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Показати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Аргументувати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Умотивувати</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Розкрити поняття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Дати оцінку</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Висловити точку зору</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Виявити судження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Дати розуміння</w:t>
            </w:r>
          </w:p>
        </w:tc>
        <w:tc>
          <w:tcPr>
            <w:tcW w:w="3119" w:type="dxa"/>
            <w:shd w:val="clear" w:color="auto" w:fill="FFFFFF"/>
          </w:tcPr>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 xml:space="preserve">Визначено   </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 xml:space="preserve">Розкрито </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Сформульовано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 xml:space="preserve">Дана характеристика </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 xml:space="preserve">Означено </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Установлено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Проаналізовано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Розглянуто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Розібрано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Викладено переконання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Обґрунтовано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Доведено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Показано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Аргументовано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Умотивовано</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Розкрито поняття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Дана оцінка</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Висловлена точка зору</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Виявлено судження</w:t>
            </w:r>
          </w:p>
          <w:p w:rsidR="00E02E26" w:rsidRPr="00DB1E34" w:rsidRDefault="00E02E26" w:rsidP="00E02E26">
            <w:pPr>
              <w:spacing w:before="120"/>
              <w:rPr>
                <w:color w:val="000000" w:themeColor="text1"/>
                <w:sz w:val="28"/>
                <w:szCs w:val="28"/>
                <w:lang w:val="uk-UA"/>
              </w:rPr>
            </w:pPr>
            <w:r w:rsidRPr="00DB1E34">
              <w:rPr>
                <w:color w:val="000000" w:themeColor="text1"/>
                <w:sz w:val="28"/>
                <w:szCs w:val="28"/>
                <w:lang w:val="uk-UA"/>
              </w:rPr>
              <w:t>Дано розуміння</w:t>
            </w:r>
          </w:p>
        </w:tc>
      </w:tr>
    </w:tbl>
    <w:p w:rsidR="00DF1E14" w:rsidRPr="00DB1E34" w:rsidRDefault="00DF1E14" w:rsidP="00CA1CAC">
      <w:pPr>
        <w:widowControl/>
        <w:tabs>
          <w:tab w:val="left" w:pos="142"/>
          <w:tab w:val="left" w:pos="284"/>
        </w:tabs>
        <w:autoSpaceDE/>
        <w:autoSpaceDN/>
        <w:adjustRightInd/>
        <w:ind w:left="1191"/>
        <w:jc w:val="both"/>
        <w:rPr>
          <w:color w:val="000000" w:themeColor="text1"/>
          <w:sz w:val="28"/>
          <w:szCs w:val="28"/>
          <w:lang w:val="uk-UA"/>
        </w:rPr>
      </w:pPr>
    </w:p>
    <w:p w:rsidR="0009188D" w:rsidRPr="00DB1E34" w:rsidRDefault="0009188D" w:rsidP="00CA1CAC">
      <w:pPr>
        <w:widowControl/>
        <w:tabs>
          <w:tab w:val="left" w:pos="142"/>
          <w:tab w:val="left" w:pos="284"/>
        </w:tabs>
        <w:autoSpaceDE/>
        <w:autoSpaceDN/>
        <w:adjustRightInd/>
        <w:ind w:left="1191"/>
        <w:jc w:val="both"/>
        <w:rPr>
          <w:color w:val="000000" w:themeColor="text1"/>
          <w:sz w:val="28"/>
          <w:szCs w:val="28"/>
          <w:lang w:val="uk-UA"/>
        </w:rPr>
      </w:pPr>
    </w:p>
    <w:p w:rsidR="0009188D" w:rsidRPr="00DB1E34" w:rsidRDefault="0009188D" w:rsidP="004C2BED">
      <w:pPr>
        <w:widowControl/>
        <w:tabs>
          <w:tab w:val="left" w:pos="142"/>
          <w:tab w:val="left" w:pos="284"/>
        </w:tabs>
        <w:autoSpaceDE/>
        <w:autoSpaceDN/>
        <w:adjustRightInd/>
        <w:ind w:firstLine="709"/>
        <w:jc w:val="both"/>
        <w:rPr>
          <w:color w:val="000000" w:themeColor="text1"/>
          <w:sz w:val="28"/>
          <w:szCs w:val="28"/>
          <w:lang w:val="uk-UA"/>
        </w:rPr>
      </w:pPr>
    </w:p>
    <w:p w:rsidR="004C2BED" w:rsidRPr="00DB1E34" w:rsidRDefault="004C2BED" w:rsidP="004C2BED">
      <w:pPr>
        <w:widowControl/>
        <w:tabs>
          <w:tab w:val="left" w:pos="142"/>
          <w:tab w:val="left" w:pos="284"/>
        </w:tabs>
        <w:autoSpaceDE/>
        <w:autoSpaceDN/>
        <w:adjustRightInd/>
        <w:ind w:firstLine="709"/>
        <w:jc w:val="both"/>
        <w:rPr>
          <w:color w:val="000000" w:themeColor="text1"/>
          <w:sz w:val="28"/>
          <w:szCs w:val="28"/>
          <w:lang w:val="uk-UA"/>
        </w:rPr>
      </w:pPr>
      <w:r w:rsidRPr="00DB1E34">
        <w:rPr>
          <w:color w:val="000000" w:themeColor="text1"/>
          <w:sz w:val="28"/>
          <w:szCs w:val="28"/>
          <w:lang w:val="uk-UA"/>
        </w:rPr>
        <w:t>При поданні матеріалу рекомендується безособовий стиль викладення, тобто замість «мною (нами) зроблено» або «я отримав» належить використовувати обороти «в курсовій роботі зроблено», «...</w:t>
      </w:r>
      <w:r w:rsidR="008A052F" w:rsidRPr="00DB1E34">
        <w:rPr>
          <w:color w:val="000000" w:themeColor="text1"/>
          <w:sz w:val="28"/>
          <w:szCs w:val="28"/>
          <w:lang w:val="uk-UA"/>
        </w:rPr>
        <w:t xml:space="preserve"> </w:t>
      </w:r>
      <w:r w:rsidRPr="00DB1E34">
        <w:rPr>
          <w:color w:val="000000" w:themeColor="text1"/>
          <w:sz w:val="28"/>
          <w:szCs w:val="28"/>
          <w:lang w:val="uk-UA"/>
        </w:rPr>
        <w:t>в результаті отримано».</w:t>
      </w:r>
    </w:p>
    <w:p w:rsidR="00E02E26" w:rsidRPr="00DB1E34" w:rsidRDefault="00E02E26" w:rsidP="00CA1CAC">
      <w:pPr>
        <w:widowControl/>
        <w:tabs>
          <w:tab w:val="left" w:pos="142"/>
          <w:tab w:val="left" w:pos="284"/>
        </w:tabs>
        <w:autoSpaceDE/>
        <w:autoSpaceDN/>
        <w:adjustRightInd/>
        <w:ind w:left="1191"/>
        <w:jc w:val="both"/>
        <w:rPr>
          <w:color w:val="000000" w:themeColor="text1"/>
          <w:sz w:val="28"/>
          <w:szCs w:val="28"/>
          <w:lang w:val="uk-UA"/>
        </w:rPr>
      </w:pPr>
    </w:p>
    <w:p w:rsidR="00E02E26" w:rsidRPr="00DB1E34" w:rsidRDefault="00E02E26" w:rsidP="00CA1CAC">
      <w:pPr>
        <w:widowControl/>
        <w:tabs>
          <w:tab w:val="left" w:pos="142"/>
          <w:tab w:val="left" w:pos="284"/>
        </w:tabs>
        <w:autoSpaceDE/>
        <w:autoSpaceDN/>
        <w:adjustRightInd/>
        <w:ind w:left="1191"/>
        <w:jc w:val="both"/>
        <w:rPr>
          <w:color w:val="000000" w:themeColor="text1"/>
          <w:sz w:val="28"/>
          <w:szCs w:val="28"/>
          <w:lang w:val="uk-UA"/>
        </w:rPr>
      </w:pPr>
    </w:p>
    <w:p w:rsidR="00DF1E14" w:rsidRPr="00DB1E34" w:rsidRDefault="00395E9A" w:rsidP="00395E9A">
      <w:pPr>
        <w:tabs>
          <w:tab w:val="left" w:pos="142"/>
          <w:tab w:val="left" w:pos="284"/>
        </w:tabs>
        <w:ind w:firstLine="142"/>
        <w:rPr>
          <w:b/>
          <w:color w:val="000000" w:themeColor="text1"/>
          <w:sz w:val="28"/>
          <w:szCs w:val="28"/>
          <w:lang w:val="uk-UA"/>
        </w:rPr>
      </w:pPr>
      <w:r w:rsidRPr="00DB1E34">
        <w:rPr>
          <w:b/>
          <w:color w:val="000000" w:themeColor="text1"/>
          <w:sz w:val="28"/>
          <w:szCs w:val="28"/>
          <w:lang w:val="uk-UA"/>
        </w:rPr>
        <w:lastRenderedPageBreak/>
        <w:tab/>
      </w:r>
      <w:r w:rsidRPr="00DB1E34">
        <w:rPr>
          <w:b/>
          <w:color w:val="000000" w:themeColor="text1"/>
          <w:sz w:val="28"/>
          <w:szCs w:val="28"/>
          <w:lang w:val="uk-UA"/>
        </w:rPr>
        <w:tab/>
      </w:r>
      <w:r w:rsidR="003354D8" w:rsidRPr="00DB1E34">
        <w:rPr>
          <w:b/>
          <w:color w:val="000000" w:themeColor="text1"/>
          <w:sz w:val="28"/>
          <w:szCs w:val="28"/>
          <w:lang w:val="uk-UA"/>
        </w:rPr>
        <w:t>1.</w:t>
      </w:r>
      <w:r w:rsidRPr="00DB1E34">
        <w:rPr>
          <w:b/>
          <w:color w:val="000000" w:themeColor="text1"/>
          <w:sz w:val="28"/>
          <w:szCs w:val="28"/>
          <w:lang w:val="uk-UA"/>
        </w:rPr>
        <w:t>5</w:t>
      </w:r>
      <w:r w:rsidR="003354D8" w:rsidRPr="00DB1E34">
        <w:rPr>
          <w:b/>
          <w:color w:val="000000" w:themeColor="text1"/>
          <w:sz w:val="28"/>
          <w:szCs w:val="28"/>
          <w:lang w:val="uk-UA"/>
        </w:rPr>
        <w:t>. Методи  та організація дослідження</w:t>
      </w:r>
    </w:p>
    <w:p w:rsidR="006370CF" w:rsidRPr="00DB1E34" w:rsidRDefault="006370CF" w:rsidP="00CA1CAC">
      <w:pPr>
        <w:pStyle w:val="10"/>
        <w:ind w:firstLine="709"/>
        <w:jc w:val="both"/>
        <w:rPr>
          <w:color w:val="000000" w:themeColor="text1"/>
          <w:sz w:val="28"/>
          <w:szCs w:val="28"/>
          <w:lang w:val="uk-UA"/>
        </w:rPr>
      </w:pPr>
    </w:p>
    <w:p w:rsidR="00DF1E14" w:rsidRPr="00DB1E34" w:rsidRDefault="00AB2447" w:rsidP="00CA1CAC">
      <w:pPr>
        <w:pStyle w:val="10"/>
        <w:ind w:firstLine="709"/>
        <w:jc w:val="both"/>
        <w:rPr>
          <w:color w:val="000000" w:themeColor="text1"/>
          <w:sz w:val="28"/>
          <w:szCs w:val="28"/>
          <w:lang w:val="uk-UA"/>
        </w:rPr>
      </w:pPr>
      <w:r w:rsidRPr="00DB1E34">
        <w:rPr>
          <w:color w:val="000000" w:themeColor="text1"/>
          <w:sz w:val="28"/>
          <w:szCs w:val="28"/>
          <w:lang w:val="uk-UA"/>
        </w:rPr>
        <w:t>В науково-дослідницькій</w:t>
      </w:r>
      <w:r w:rsidR="00DF1E14" w:rsidRPr="00DB1E34">
        <w:rPr>
          <w:color w:val="000000" w:themeColor="text1"/>
          <w:sz w:val="28"/>
          <w:szCs w:val="28"/>
          <w:lang w:val="uk-UA"/>
        </w:rPr>
        <w:t xml:space="preserve"> роботі, як правило, аргументують вибір напряму досліджень, наводять методи вирішення задач і їх порівняльні оцінки, розробляють загальну методику проведення роботи. Необхідно висвітлити, на основі якого матеріалу здійснено </w:t>
      </w:r>
      <w:r w:rsidRPr="00DB1E34">
        <w:rPr>
          <w:color w:val="000000" w:themeColor="text1"/>
          <w:sz w:val="28"/>
          <w:szCs w:val="28"/>
          <w:lang w:val="uk-UA"/>
        </w:rPr>
        <w:t xml:space="preserve">пошукову </w:t>
      </w:r>
      <w:r w:rsidR="00DF1E14" w:rsidRPr="00DB1E34">
        <w:rPr>
          <w:color w:val="000000" w:themeColor="text1"/>
          <w:sz w:val="28"/>
          <w:szCs w:val="28"/>
          <w:lang w:val="uk-UA"/>
        </w:rPr>
        <w:t xml:space="preserve">роботу. Визначається контингент, який класифікується, наприклад, за віком, статтю, рівнем фізичної підготовленості, станом здоров’я, </w:t>
      </w:r>
      <w:r w:rsidR="008A052F" w:rsidRPr="00DB1E34">
        <w:rPr>
          <w:color w:val="000000" w:themeColor="text1"/>
          <w:sz w:val="28"/>
          <w:szCs w:val="28"/>
          <w:lang w:val="uk-UA"/>
        </w:rPr>
        <w:t>рівнем спортивної</w:t>
      </w:r>
      <w:r w:rsidR="00DF1E14" w:rsidRPr="00DB1E34">
        <w:rPr>
          <w:color w:val="000000" w:themeColor="text1"/>
          <w:sz w:val="28"/>
          <w:szCs w:val="28"/>
          <w:lang w:val="uk-UA"/>
        </w:rPr>
        <w:t xml:space="preserve"> кваліфікаці</w:t>
      </w:r>
      <w:r w:rsidR="008A052F" w:rsidRPr="00DB1E34">
        <w:rPr>
          <w:color w:val="000000" w:themeColor="text1"/>
          <w:sz w:val="28"/>
          <w:szCs w:val="28"/>
          <w:lang w:val="uk-UA"/>
        </w:rPr>
        <w:t>ї</w:t>
      </w:r>
      <w:r w:rsidR="00DF1E14" w:rsidRPr="00DB1E34">
        <w:rPr>
          <w:color w:val="000000" w:themeColor="text1"/>
          <w:sz w:val="28"/>
          <w:szCs w:val="28"/>
          <w:lang w:val="uk-UA"/>
        </w:rPr>
        <w:t xml:space="preserve"> тощо. Детально подаються ознаки, за якими зазначають експериментальну та контрольну групу, якщо вони відсутні </w:t>
      </w:r>
      <w:r w:rsidR="00395E9A" w:rsidRPr="00DB1E34">
        <w:rPr>
          <w:color w:val="000000" w:themeColor="text1"/>
          <w:sz w:val="28"/>
          <w:szCs w:val="28"/>
          <w:lang w:val="uk-UA"/>
        </w:rPr>
        <w:sym w:font="Symbol" w:char="F02D"/>
      </w:r>
      <w:r w:rsidR="00DF1E14" w:rsidRPr="00DB1E34">
        <w:rPr>
          <w:color w:val="000000" w:themeColor="text1"/>
          <w:sz w:val="28"/>
          <w:szCs w:val="28"/>
          <w:lang w:val="uk-UA"/>
        </w:rPr>
        <w:t xml:space="preserve"> моделювання ситуації, умови т</w:t>
      </w:r>
      <w:r w:rsidR="00395E9A" w:rsidRPr="00DB1E34">
        <w:rPr>
          <w:color w:val="000000" w:themeColor="text1"/>
          <w:sz w:val="28"/>
          <w:szCs w:val="28"/>
          <w:lang w:val="uk-UA"/>
        </w:rPr>
        <w:t>ощо</w:t>
      </w:r>
      <w:r w:rsidR="00DF1E14" w:rsidRPr="00DB1E34">
        <w:rPr>
          <w:color w:val="000000" w:themeColor="text1"/>
          <w:sz w:val="28"/>
          <w:szCs w:val="28"/>
          <w:lang w:val="uk-UA"/>
        </w:rPr>
        <w:t xml:space="preserve">. За вибором методів слід визначити обсяг кожного з експериментів, обґрунтувати вимоги до вимірювальної та допоміжної апаратури, уточнити, які параметри повинні вимірюватись. </w:t>
      </w:r>
    </w:p>
    <w:p w:rsidR="00DF1E14" w:rsidRPr="00DB1E34" w:rsidRDefault="00DF1E14" w:rsidP="00CA1CAC">
      <w:pPr>
        <w:pStyle w:val="10"/>
        <w:ind w:firstLine="709"/>
        <w:jc w:val="both"/>
        <w:rPr>
          <w:color w:val="000000" w:themeColor="text1"/>
          <w:sz w:val="28"/>
          <w:szCs w:val="28"/>
          <w:lang w:val="uk-UA"/>
        </w:rPr>
      </w:pPr>
      <w:r w:rsidRPr="00DB1E34">
        <w:rPr>
          <w:color w:val="000000" w:themeColor="text1"/>
          <w:sz w:val="28"/>
          <w:szCs w:val="28"/>
          <w:lang w:val="uk-UA"/>
        </w:rPr>
        <w:t xml:space="preserve">Метод – спосіб пізнання, дослідження явищ природи і суспільного життя. Метод </w:t>
      </w:r>
      <w:r w:rsidR="00395E9A" w:rsidRPr="00DB1E34">
        <w:rPr>
          <w:color w:val="000000" w:themeColor="text1"/>
          <w:sz w:val="28"/>
          <w:szCs w:val="28"/>
          <w:lang w:val="uk-UA"/>
        </w:rPr>
        <w:t>як</w:t>
      </w:r>
      <w:r w:rsidRPr="00DB1E34">
        <w:rPr>
          <w:color w:val="000000" w:themeColor="text1"/>
          <w:sz w:val="28"/>
          <w:szCs w:val="28"/>
          <w:lang w:val="uk-UA"/>
        </w:rPr>
        <w:t xml:space="preserve"> шлях, спосіб досягнення мети і вирішення завдання, відповідає на питання: як пізнати. </w:t>
      </w:r>
    </w:p>
    <w:p w:rsidR="00DF1E14" w:rsidRPr="00DB1E34" w:rsidRDefault="00DF1E14" w:rsidP="00CA1CAC">
      <w:pPr>
        <w:pStyle w:val="10"/>
        <w:ind w:firstLine="709"/>
        <w:jc w:val="both"/>
        <w:rPr>
          <w:color w:val="000000" w:themeColor="text1"/>
          <w:sz w:val="28"/>
          <w:szCs w:val="28"/>
          <w:lang w:val="uk-UA"/>
        </w:rPr>
      </w:pPr>
      <w:r w:rsidRPr="00DB1E34">
        <w:rPr>
          <w:color w:val="000000" w:themeColor="text1"/>
          <w:sz w:val="28"/>
          <w:szCs w:val="28"/>
          <w:lang w:val="uk-UA"/>
        </w:rPr>
        <w:t>Методи умовно розподіляють на три групи: емпіричного дослідження (спостереження, порівняння, вимірювання, експеримент), емпіричного і теоретичного дослідження (абстрагування, аналіз і синтез, індукція і дедукція, моделювання), теоретичного дослідження (сходження від абстрактного до конкретного, системний, структурно-діяльнісний підхід). Методика</w:t>
      </w:r>
      <w:r w:rsidR="00395E9A" w:rsidRPr="00DB1E34">
        <w:rPr>
          <w:color w:val="000000" w:themeColor="text1"/>
          <w:sz w:val="28"/>
          <w:szCs w:val="28"/>
          <w:lang w:val="uk-UA"/>
        </w:rPr>
        <w:t> </w:t>
      </w:r>
      <w:r w:rsidRPr="00DB1E34">
        <w:rPr>
          <w:color w:val="000000" w:themeColor="text1"/>
          <w:sz w:val="28"/>
          <w:szCs w:val="28"/>
          <w:lang w:val="uk-UA"/>
        </w:rPr>
        <w:t>–</w:t>
      </w:r>
      <w:r w:rsidR="00395E9A" w:rsidRPr="00DB1E34">
        <w:rPr>
          <w:color w:val="000000" w:themeColor="text1"/>
          <w:sz w:val="28"/>
          <w:szCs w:val="28"/>
          <w:lang w:val="uk-UA"/>
        </w:rPr>
        <w:t> </w:t>
      </w:r>
      <w:r w:rsidRPr="00DB1E34">
        <w:rPr>
          <w:color w:val="000000" w:themeColor="text1"/>
          <w:sz w:val="28"/>
          <w:szCs w:val="28"/>
          <w:lang w:val="uk-UA"/>
        </w:rPr>
        <w:t>сукупність методів, прийомів проведення будь-якої роботи. Методика – це система правил використання методів, прийомів та операцій.</w:t>
      </w:r>
    </w:p>
    <w:p w:rsidR="00DF1E14" w:rsidRPr="00DB1E34" w:rsidRDefault="00DF1E14" w:rsidP="00395E9A">
      <w:pPr>
        <w:pStyle w:val="10"/>
        <w:ind w:firstLine="709"/>
        <w:jc w:val="center"/>
        <w:rPr>
          <w:b/>
          <w:i/>
          <w:color w:val="000000" w:themeColor="text1"/>
          <w:sz w:val="28"/>
          <w:szCs w:val="28"/>
          <w:lang w:val="uk-UA"/>
        </w:rPr>
      </w:pPr>
      <w:r w:rsidRPr="00DB1E34">
        <w:rPr>
          <w:b/>
          <w:i/>
          <w:color w:val="000000" w:themeColor="text1"/>
          <w:sz w:val="28"/>
          <w:szCs w:val="28"/>
          <w:lang w:val="uk-UA"/>
        </w:rPr>
        <w:t>Емпіричні методи наукового пізнання</w:t>
      </w:r>
    </w:p>
    <w:p w:rsidR="00DF1E14" w:rsidRPr="00DB1E34" w:rsidRDefault="00DF1E14" w:rsidP="00CA1CAC">
      <w:pPr>
        <w:pStyle w:val="10"/>
        <w:ind w:firstLine="709"/>
        <w:jc w:val="both"/>
        <w:rPr>
          <w:color w:val="000000" w:themeColor="text1"/>
          <w:sz w:val="28"/>
          <w:szCs w:val="28"/>
          <w:lang w:val="uk-UA"/>
        </w:rPr>
      </w:pPr>
      <w:r w:rsidRPr="00DB1E34">
        <w:rPr>
          <w:i/>
          <w:color w:val="000000" w:themeColor="text1"/>
          <w:sz w:val="28"/>
          <w:szCs w:val="28"/>
          <w:lang w:val="uk-UA"/>
        </w:rPr>
        <w:t>Спостереження</w:t>
      </w:r>
      <w:r w:rsidRPr="00DB1E34">
        <w:rPr>
          <w:color w:val="000000" w:themeColor="text1"/>
          <w:sz w:val="28"/>
          <w:szCs w:val="28"/>
          <w:lang w:val="uk-UA"/>
        </w:rPr>
        <w:t xml:space="preserve"> (найелементарніший метод) – систематичне вивчення об’єкта. Вимоги до спостереження:</w:t>
      </w:r>
    </w:p>
    <w:p w:rsidR="00DF1E14" w:rsidRPr="00DB1E34" w:rsidRDefault="00DF1E14" w:rsidP="00D240C4">
      <w:pPr>
        <w:pStyle w:val="10"/>
        <w:numPr>
          <w:ilvl w:val="0"/>
          <w:numId w:val="6"/>
        </w:numPr>
        <w:jc w:val="both"/>
        <w:rPr>
          <w:color w:val="000000" w:themeColor="text1"/>
          <w:sz w:val="28"/>
          <w:szCs w:val="28"/>
          <w:lang w:val="uk-UA"/>
        </w:rPr>
      </w:pPr>
      <w:r w:rsidRPr="00DB1E34">
        <w:rPr>
          <w:color w:val="000000" w:themeColor="text1"/>
          <w:sz w:val="28"/>
          <w:szCs w:val="28"/>
          <w:lang w:val="uk-UA"/>
        </w:rPr>
        <w:t>проводиться для визначеного завдання,</w:t>
      </w:r>
    </w:p>
    <w:p w:rsidR="00DF1E14" w:rsidRPr="00DB1E34" w:rsidRDefault="00DF1E14" w:rsidP="00D240C4">
      <w:pPr>
        <w:pStyle w:val="10"/>
        <w:numPr>
          <w:ilvl w:val="0"/>
          <w:numId w:val="6"/>
        </w:numPr>
        <w:jc w:val="both"/>
        <w:rPr>
          <w:color w:val="000000" w:themeColor="text1"/>
          <w:sz w:val="28"/>
          <w:szCs w:val="28"/>
          <w:lang w:val="uk-UA"/>
        </w:rPr>
      </w:pPr>
      <w:r w:rsidRPr="00DB1E34">
        <w:rPr>
          <w:color w:val="000000" w:themeColor="text1"/>
          <w:sz w:val="28"/>
          <w:szCs w:val="28"/>
          <w:lang w:val="uk-UA"/>
        </w:rPr>
        <w:t>спостерігаються лише певні сторони явища,</w:t>
      </w:r>
    </w:p>
    <w:p w:rsidR="00DF1E14" w:rsidRPr="00DB1E34" w:rsidRDefault="00DF1E14" w:rsidP="00D240C4">
      <w:pPr>
        <w:pStyle w:val="10"/>
        <w:numPr>
          <w:ilvl w:val="0"/>
          <w:numId w:val="6"/>
        </w:numPr>
        <w:jc w:val="both"/>
        <w:rPr>
          <w:color w:val="000000" w:themeColor="text1"/>
          <w:sz w:val="28"/>
          <w:szCs w:val="28"/>
          <w:lang w:val="uk-UA"/>
        </w:rPr>
      </w:pPr>
      <w:r w:rsidRPr="00DB1E34">
        <w:rPr>
          <w:color w:val="000000" w:themeColor="text1"/>
          <w:sz w:val="28"/>
          <w:szCs w:val="28"/>
          <w:lang w:val="uk-UA"/>
        </w:rPr>
        <w:t>ведеться безперервно або за певною системою.</w:t>
      </w:r>
    </w:p>
    <w:p w:rsidR="00DF1E14" w:rsidRPr="00DB1E34" w:rsidRDefault="00DF1E14" w:rsidP="00CA1CAC">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Спостереження повинно відповідати </w:t>
      </w:r>
      <w:r w:rsidR="00BF3679" w:rsidRPr="00DB1E34">
        <w:rPr>
          <w:color w:val="000000" w:themeColor="text1"/>
          <w:sz w:val="28"/>
          <w:szCs w:val="28"/>
          <w:lang w:val="uk-UA"/>
        </w:rPr>
        <w:t>таким</w:t>
      </w:r>
      <w:r w:rsidRPr="00DB1E34">
        <w:rPr>
          <w:color w:val="000000" w:themeColor="text1"/>
          <w:sz w:val="28"/>
          <w:szCs w:val="28"/>
          <w:lang w:val="uk-UA"/>
        </w:rPr>
        <w:t xml:space="preserve"> вимогам.</w:t>
      </w:r>
    </w:p>
    <w:p w:rsidR="00BF3679" w:rsidRPr="00DB1E34" w:rsidRDefault="00BF3679" w:rsidP="00D240C4">
      <w:pPr>
        <w:numPr>
          <w:ilvl w:val="0"/>
          <w:numId w:val="20"/>
        </w:numPr>
        <w:shd w:val="clear" w:color="auto" w:fill="FFFFFF"/>
        <w:tabs>
          <w:tab w:val="left" w:pos="590"/>
        </w:tabs>
        <w:jc w:val="both"/>
        <w:rPr>
          <w:iCs/>
          <w:color w:val="000000" w:themeColor="text1"/>
          <w:sz w:val="28"/>
          <w:szCs w:val="28"/>
          <w:lang w:val="uk-UA"/>
        </w:rPr>
      </w:pPr>
      <w:r w:rsidRPr="00DB1E34">
        <w:rPr>
          <w:iCs/>
          <w:color w:val="000000" w:themeColor="text1"/>
          <w:sz w:val="28"/>
          <w:szCs w:val="28"/>
          <w:lang w:val="uk-UA"/>
        </w:rPr>
        <w:t>ц</w:t>
      </w:r>
      <w:r w:rsidR="00DF1E14" w:rsidRPr="00DB1E34">
        <w:rPr>
          <w:iCs/>
          <w:color w:val="000000" w:themeColor="text1"/>
          <w:sz w:val="28"/>
          <w:szCs w:val="28"/>
          <w:lang w:val="uk-UA"/>
        </w:rPr>
        <w:t>ілеспрямованість</w:t>
      </w:r>
      <w:r w:rsidRPr="00DB1E34">
        <w:rPr>
          <w:iCs/>
          <w:color w:val="000000" w:themeColor="text1"/>
          <w:sz w:val="28"/>
          <w:szCs w:val="28"/>
          <w:lang w:val="uk-UA"/>
        </w:rPr>
        <w:t>;</w:t>
      </w:r>
      <w:r w:rsidR="00DF1E14" w:rsidRPr="00DB1E34">
        <w:rPr>
          <w:iCs/>
          <w:color w:val="000000" w:themeColor="text1"/>
          <w:sz w:val="28"/>
          <w:szCs w:val="28"/>
          <w:lang w:val="uk-UA"/>
        </w:rPr>
        <w:t xml:space="preserve"> </w:t>
      </w:r>
    </w:p>
    <w:p w:rsidR="00DF1E14" w:rsidRPr="00DB1E34" w:rsidRDefault="00BF3679" w:rsidP="00D240C4">
      <w:pPr>
        <w:numPr>
          <w:ilvl w:val="0"/>
          <w:numId w:val="20"/>
        </w:numPr>
        <w:shd w:val="clear" w:color="auto" w:fill="FFFFFF"/>
        <w:tabs>
          <w:tab w:val="left" w:pos="590"/>
        </w:tabs>
        <w:jc w:val="both"/>
        <w:rPr>
          <w:iCs/>
          <w:color w:val="000000" w:themeColor="text1"/>
          <w:sz w:val="28"/>
          <w:szCs w:val="28"/>
          <w:lang w:val="uk-UA"/>
        </w:rPr>
      </w:pPr>
      <w:r w:rsidRPr="00DB1E34">
        <w:rPr>
          <w:iCs/>
          <w:color w:val="000000" w:themeColor="text1"/>
          <w:sz w:val="28"/>
          <w:szCs w:val="28"/>
          <w:lang w:val="uk-UA"/>
        </w:rPr>
        <w:t>п</w:t>
      </w:r>
      <w:r w:rsidR="00DF1E14" w:rsidRPr="00DB1E34">
        <w:rPr>
          <w:iCs/>
          <w:color w:val="000000" w:themeColor="text1"/>
          <w:sz w:val="28"/>
          <w:szCs w:val="28"/>
          <w:lang w:val="uk-UA"/>
        </w:rPr>
        <w:t>лановість</w:t>
      </w:r>
      <w:r w:rsidRPr="00DB1E34">
        <w:rPr>
          <w:iCs/>
          <w:color w:val="000000" w:themeColor="text1"/>
          <w:sz w:val="28"/>
          <w:szCs w:val="28"/>
          <w:lang w:val="uk-UA"/>
        </w:rPr>
        <w:t>;</w:t>
      </w:r>
    </w:p>
    <w:p w:rsidR="00DF1E14" w:rsidRPr="00DB1E34" w:rsidRDefault="00BF3679" w:rsidP="00D240C4">
      <w:pPr>
        <w:numPr>
          <w:ilvl w:val="0"/>
          <w:numId w:val="20"/>
        </w:numPr>
        <w:shd w:val="clear" w:color="auto" w:fill="FFFFFF"/>
        <w:tabs>
          <w:tab w:val="left" w:pos="590"/>
        </w:tabs>
        <w:jc w:val="both"/>
        <w:rPr>
          <w:color w:val="000000" w:themeColor="text1"/>
          <w:sz w:val="28"/>
          <w:szCs w:val="28"/>
          <w:lang w:val="uk-UA"/>
        </w:rPr>
      </w:pPr>
      <w:r w:rsidRPr="00DB1E34">
        <w:rPr>
          <w:iCs/>
          <w:color w:val="000000" w:themeColor="text1"/>
          <w:sz w:val="28"/>
          <w:szCs w:val="28"/>
          <w:lang w:val="uk-UA"/>
        </w:rPr>
        <w:t>с</w:t>
      </w:r>
      <w:r w:rsidR="00DF1E14" w:rsidRPr="00DB1E34">
        <w:rPr>
          <w:iCs/>
          <w:color w:val="000000" w:themeColor="text1"/>
          <w:sz w:val="28"/>
          <w:szCs w:val="28"/>
          <w:lang w:val="uk-UA"/>
        </w:rPr>
        <w:t>амостійність</w:t>
      </w:r>
      <w:r w:rsidRPr="00DB1E34">
        <w:rPr>
          <w:iCs/>
          <w:color w:val="000000" w:themeColor="text1"/>
          <w:sz w:val="28"/>
          <w:szCs w:val="28"/>
          <w:lang w:val="uk-UA"/>
        </w:rPr>
        <w:t>;</w:t>
      </w:r>
    </w:p>
    <w:p w:rsidR="00BF3679" w:rsidRPr="00DB1E34" w:rsidRDefault="00BF3679" w:rsidP="00D240C4">
      <w:pPr>
        <w:numPr>
          <w:ilvl w:val="0"/>
          <w:numId w:val="20"/>
        </w:numPr>
        <w:shd w:val="clear" w:color="auto" w:fill="FFFFFF"/>
        <w:tabs>
          <w:tab w:val="left" w:pos="590"/>
        </w:tabs>
        <w:jc w:val="both"/>
        <w:rPr>
          <w:color w:val="000000" w:themeColor="text1"/>
          <w:sz w:val="28"/>
          <w:szCs w:val="28"/>
          <w:lang w:val="uk-UA"/>
        </w:rPr>
      </w:pPr>
      <w:r w:rsidRPr="00DB1E34">
        <w:rPr>
          <w:iCs/>
          <w:color w:val="000000" w:themeColor="text1"/>
          <w:sz w:val="28"/>
          <w:szCs w:val="28"/>
          <w:lang w:val="uk-UA"/>
        </w:rPr>
        <w:t>природність;</w:t>
      </w:r>
      <w:r w:rsidR="00DF1E14" w:rsidRPr="00DB1E34">
        <w:rPr>
          <w:iCs/>
          <w:color w:val="000000" w:themeColor="text1"/>
          <w:sz w:val="28"/>
          <w:szCs w:val="28"/>
          <w:lang w:val="uk-UA"/>
        </w:rPr>
        <w:t xml:space="preserve"> </w:t>
      </w:r>
    </w:p>
    <w:p w:rsidR="00DF1E14" w:rsidRPr="00DB1E34" w:rsidRDefault="00BF3679" w:rsidP="00D240C4">
      <w:pPr>
        <w:numPr>
          <w:ilvl w:val="0"/>
          <w:numId w:val="20"/>
        </w:numPr>
        <w:shd w:val="clear" w:color="auto" w:fill="FFFFFF"/>
        <w:tabs>
          <w:tab w:val="left" w:pos="590"/>
        </w:tabs>
        <w:jc w:val="both"/>
        <w:rPr>
          <w:color w:val="000000" w:themeColor="text1"/>
          <w:sz w:val="28"/>
          <w:szCs w:val="28"/>
          <w:lang w:val="uk-UA"/>
        </w:rPr>
      </w:pPr>
      <w:r w:rsidRPr="00DB1E34">
        <w:rPr>
          <w:iCs/>
          <w:color w:val="000000" w:themeColor="text1"/>
          <w:sz w:val="28"/>
          <w:szCs w:val="28"/>
          <w:lang w:val="uk-UA"/>
        </w:rPr>
        <w:t>с</w:t>
      </w:r>
      <w:r w:rsidR="00DF1E14" w:rsidRPr="00DB1E34">
        <w:rPr>
          <w:iCs/>
          <w:color w:val="000000" w:themeColor="text1"/>
          <w:sz w:val="28"/>
          <w:szCs w:val="28"/>
          <w:lang w:val="uk-UA"/>
        </w:rPr>
        <w:t>истематичність</w:t>
      </w:r>
      <w:r w:rsidRPr="00DB1E34">
        <w:rPr>
          <w:iCs/>
          <w:color w:val="000000" w:themeColor="text1"/>
          <w:sz w:val="28"/>
          <w:szCs w:val="28"/>
          <w:lang w:val="uk-UA"/>
        </w:rPr>
        <w:t>;</w:t>
      </w:r>
    </w:p>
    <w:p w:rsidR="00DF1E14" w:rsidRPr="00DB1E34" w:rsidRDefault="00BF3679" w:rsidP="00D240C4">
      <w:pPr>
        <w:numPr>
          <w:ilvl w:val="0"/>
          <w:numId w:val="20"/>
        </w:numPr>
        <w:shd w:val="clear" w:color="auto" w:fill="FFFFFF"/>
        <w:tabs>
          <w:tab w:val="left" w:pos="590"/>
        </w:tabs>
        <w:jc w:val="both"/>
        <w:rPr>
          <w:color w:val="000000" w:themeColor="text1"/>
          <w:sz w:val="28"/>
          <w:szCs w:val="28"/>
          <w:lang w:val="uk-UA"/>
        </w:rPr>
      </w:pPr>
      <w:r w:rsidRPr="00DB1E34">
        <w:rPr>
          <w:iCs/>
          <w:color w:val="000000" w:themeColor="text1"/>
          <w:sz w:val="28"/>
          <w:szCs w:val="28"/>
          <w:lang w:val="uk-UA"/>
        </w:rPr>
        <w:t>о</w:t>
      </w:r>
      <w:r w:rsidR="00DF1E14" w:rsidRPr="00DB1E34">
        <w:rPr>
          <w:iCs/>
          <w:color w:val="000000" w:themeColor="text1"/>
          <w:sz w:val="28"/>
          <w:szCs w:val="28"/>
          <w:lang w:val="uk-UA"/>
        </w:rPr>
        <w:t>б’єктивність</w:t>
      </w:r>
      <w:r w:rsidRPr="00DB1E34">
        <w:rPr>
          <w:iCs/>
          <w:color w:val="000000" w:themeColor="text1"/>
          <w:sz w:val="28"/>
          <w:szCs w:val="28"/>
          <w:lang w:val="uk-UA"/>
        </w:rPr>
        <w:t>;</w:t>
      </w:r>
    </w:p>
    <w:p w:rsidR="00DF1E14" w:rsidRPr="00DB1E34" w:rsidRDefault="008A052F" w:rsidP="00D240C4">
      <w:pPr>
        <w:numPr>
          <w:ilvl w:val="0"/>
          <w:numId w:val="20"/>
        </w:numPr>
        <w:shd w:val="clear" w:color="auto" w:fill="FFFFFF"/>
        <w:tabs>
          <w:tab w:val="left" w:pos="638"/>
        </w:tabs>
        <w:jc w:val="both"/>
        <w:rPr>
          <w:color w:val="000000" w:themeColor="text1"/>
          <w:sz w:val="28"/>
          <w:szCs w:val="28"/>
          <w:lang w:val="uk-UA"/>
        </w:rPr>
      </w:pPr>
      <w:r w:rsidRPr="00DB1E34">
        <w:rPr>
          <w:iCs/>
          <w:color w:val="000000" w:themeColor="text1"/>
          <w:sz w:val="28"/>
          <w:szCs w:val="28"/>
          <w:lang w:val="uk-UA"/>
        </w:rPr>
        <w:t xml:space="preserve">обов’язковість </w:t>
      </w:r>
      <w:r w:rsidR="00BF3679" w:rsidRPr="00DB1E34">
        <w:rPr>
          <w:iCs/>
          <w:color w:val="000000" w:themeColor="text1"/>
          <w:sz w:val="28"/>
          <w:szCs w:val="28"/>
          <w:lang w:val="uk-UA"/>
        </w:rPr>
        <w:t>ф</w:t>
      </w:r>
      <w:r w:rsidR="00DF1E14" w:rsidRPr="00DB1E34">
        <w:rPr>
          <w:iCs/>
          <w:color w:val="000000" w:themeColor="text1"/>
          <w:sz w:val="28"/>
          <w:szCs w:val="28"/>
          <w:lang w:val="uk-UA"/>
        </w:rPr>
        <w:t>іксування</w:t>
      </w:r>
      <w:r w:rsidR="00BF3679" w:rsidRPr="00DB1E34">
        <w:rPr>
          <w:iCs/>
          <w:color w:val="000000" w:themeColor="text1"/>
          <w:sz w:val="28"/>
          <w:szCs w:val="28"/>
          <w:lang w:val="uk-UA"/>
        </w:rPr>
        <w:t xml:space="preserve"> даних</w:t>
      </w:r>
      <w:r w:rsidR="00DF1E14" w:rsidRPr="00DB1E34">
        <w:rPr>
          <w:color w:val="000000" w:themeColor="text1"/>
          <w:sz w:val="28"/>
          <w:szCs w:val="28"/>
          <w:lang w:val="uk-UA"/>
        </w:rPr>
        <w:t>.</w:t>
      </w:r>
    </w:p>
    <w:p w:rsidR="00DF1E14" w:rsidRPr="00DB1E34" w:rsidRDefault="00DF1E14" w:rsidP="00CA1CAC">
      <w:pPr>
        <w:pStyle w:val="10"/>
        <w:ind w:firstLine="709"/>
        <w:jc w:val="both"/>
        <w:rPr>
          <w:color w:val="000000" w:themeColor="text1"/>
          <w:sz w:val="28"/>
          <w:szCs w:val="28"/>
          <w:lang w:val="uk-UA"/>
        </w:rPr>
      </w:pPr>
      <w:r w:rsidRPr="00DB1E34">
        <w:rPr>
          <w:i/>
          <w:color w:val="000000" w:themeColor="text1"/>
          <w:sz w:val="28"/>
          <w:szCs w:val="28"/>
          <w:lang w:val="uk-UA"/>
        </w:rPr>
        <w:t>Порівняння</w:t>
      </w:r>
      <w:r w:rsidRPr="00DB1E34">
        <w:rPr>
          <w:color w:val="000000" w:themeColor="text1"/>
          <w:sz w:val="28"/>
          <w:szCs w:val="28"/>
          <w:lang w:val="uk-UA"/>
        </w:rPr>
        <w:t xml:space="preserve"> (один з найпоширеніших методів) – процес встановлення подібності або відмінності предметів та явищ дійсності, а також знаходження загального, притаманного двом або кільком об’єктам. Вимоги до порівняння:</w:t>
      </w:r>
    </w:p>
    <w:p w:rsidR="00DF1E14" w:rsidRPr="00DB1E34" w:rsidRDefault="00DF1E14" w:rsidP="00D240C4">
      <w:pPr>
        <w:pStyle w:val="10"/>
        <w:numPr>
          <w:ilvl w:val="0"/>
          <w:numId w:val="7"/>
        </w:numPr>
        <w:jc w:val="both"/>
        <w:rPr>
          <w:color w:val="000000" w:themeColor="text1"/>
          <w:sz w:val="28"/>
          <w:szCs w:val="28"/>
          <w:lang w:val="uk-UA"/>
        </w:rPr>
      </w:pPr>
      <w:r w:rsidRPr="00DB1E34">
        <w:rPr>
          <w:color w:val="000000" w:themeColor="text1"/>
          <w:sz w:val="28"/>
          <w:szCs w:val="28"/>
          <w:lang w:val="uk-UA"/>
        </w:rPr>
        <w:t>можна порівнювати лише ті явища, між якими є певна об’єктивна спільність,</w:t>
      </w:r>
    </w:p>
    <w:p w:rsidR="00DF1E14" w:rsidRPr="00DB1E34" w:rsidRDefault="00DF1E14" w:rsidP="00D240C4">
      <w:pPr>
        <w:pStyle w:val="10"/>
        <w:numPr>
          <w:ilvl w:val="0"/>
          <w:numId w:val="7"/>
        </w:numPr>
        <w:jc w:val="both"/>
        <w:rPr>
          <w:color w:val="000000" w:themeColor="text1"/>
          <w:sz w:val="28"/>
          <w:szCs w:val="28"/>
          <w:lang w:val="uk-UA"/>
        </w:rPr>
      </w:pPr>
      <w:r w:rsidRPr="00DB1E34">
        <w:rPr>
          <w:color w:val="000000" w:themeColor="text1"/>
          <w:sz w:val="28"/>
          <w:szCs w:val="28"/>
          <w:lang w:val="uk-UA"/>
        </w:rPr>
        <w:t>порівняння необхідно здійснювати за найсуттєвішими, найважливішими рисами.</w:t>
      </w:r>
    </w:p>
    <w:p w:rsidR="00DF1E14" w:rsidRPr="00DB1E34" w:rsidRDefault="00DF1E14" w:rsidP="00CA1CAC">
      <w:pPr>
        <w:pStyle w:val="10"/>
        <w:ind w:firstLine="709"/>
        <w:jc w:val="both"/>
        <w:rPr>
          <w:color w:val="000000" w:themeColor="text1"/>
          <w:sz w:val="28"/>
          <w:szCs w:val="28"/>
          <w:lang w:val="uk-UA"/>
        </w:rPr>
      </w:pPr>
      <w:r w:rsidRPr="00DB1E34">
        <w:rPr>
          <w:i/>
          <w:color w:val="000000" w:themeColor="text1"/>
          <w:sz w:val="28"/>
          <w:szCs w:val="28"/>
          <w:lang w:val="uk-UA"/>
        </w:rPr>
        <w:lastRenderedPageBreak/>
        <w:t>Умовивід за аналогією.</w:t>
      </w:r>
      <w:r w:rsidRPr="00DB1E34">
        <w:rPr>
          <w:color w:val="000000" w:themeColor="text1"/>
          <w:sz w:val="28"/>
          <w:szCs w:val="28"/>
          <w:lang w:val="uk-UA"/>
        </w:rPr>
        <w:t xml:space="preserve"> Об’єкти чи явища можуть порівнюватися безпосередньо (отримання якісних результатів: більше-менше, вище-нижче) або опосередковано через їх порівняння з еталоном (отримання кількісних характеристик). Такі порівняння називають вимірюванням.</w:t>
      </w:r>
    </w:p>
    <w:p w:rsidR="00DF1E14" w:rsidRPr="00DB1E34" w:rsidRDefault="00DF1E14" w:rsidP="00CA1CAC">
      <w:pPr>
        <w:pStyle w:val="10"/>
        <w:ind w:firstLine="709"/>
        <w:jc w:val="both"/>
        <w:rPr>
          <w:color w:val="000000" w:themeColor="text1"/>
          <w:sz w:val="28"/>
          <w:szCs w:val="28"/>
          <w:lang w:val="uk-UA"/>
        </w:rPr>
      </w:pPr>
      <w:r w:rsidRPr="00DB1E34">
        <w:rPr>
          <w:i/>
          <w:color w:val="000000" w:themeColor="text1"/>
          <w:sz w:val="28"/>
          <w:szCs w:val="28"/>
          <w:lang w:val="uk-UA"/>
        </w:rPr>
        <w:t>Експеримент</w:t>
      </w:r>
      <w:r w:rsidRPr="00DB1E34">
        <w:rPr>
          <w:color w:val="000000" w:themeColor="text1"/>
          <w:sz w:val="28"/>
          <w:szCs w:val="28"/>
          <w:lang w:val="uk-UA"/>
        </w:rPr>
        <w:t xml:space="preserve"> – метод вивчення об’єкта, який характеризується активним і цілеспрямованим втручанням дослідника в природні умови існування об’єкту або створення штучних умов, необхідних для виявлення його відповідних властивостей.</w:t>
      </w:r>
    </w:p>
    <w:p w:rsidR="004F660A" w:rsidRPr="00DB1E34" w:rsidRDefault="00DF1E14" w:rsidP="008F114C">
      <w:pPr>
        <w:pStyle w:val="10"/>
        <w:ind w:firstLine="709"/>
        <w:jc w:val="both"/>
        <w:rPr>
          <w:color w:val="000000" w:themeColor="text1"/>
          <w:sz w:val="28"/>
          <w:szCs w:val="28"/>
          <w:lang w:val="uk-UA"/>
        </w:rPr>
      </w:pPr>
      <w:r w:rsidRPr="00DB1E34">
        <w:rPr>
          <w:i/>
          <w:color w:val="000000" w:themeColor="text1"/>
          <w:sz w:val="28"/>
          <w:szCs w:val="28"/>
          <w:lang w:val="uk-UA"/>
        </w:rPr>
        <w:t>Метод опитування</w:t>
      </w:r>
      <w:r w:rsidRPr="00DB1E34">
        <w:rPr>
          <w:color w:val="000000" w:themeColor="text1"/>
          <w:sz w:val="28"/>
          <w:szCs w:val="28"/>
          <w:lang w:val="uk-UA"/>
        </w:rPr>
        <w:t xml:space="preserve"> як виявлення позиції людей використовується практично на етапі збирання інформації. Основними документами для збирання первинної інформації є опитувальний лист та анкета. Використовується як усне опитування, так і інтерв’ю. </w:t>
      </w:r>
    </w:p>
    <w:p w:rsidR="004F660A" w:rsidRPr="00DB1E34" w:rsidRDefault="00DF1E14" w:rsidP="008F114C">
      <w:pPr>
        <w:pStyle w:val="10"/>
        <w:ind w:firstLine="709"/>
        <w:jc w:val="both"/>
        <w:rPr>
          <w:color w:val="000000" w:themeColor="text1"/>
          <w:sz w:val="28"/>
          <w:szCs w:val="28"/>
          <w:lang w:val="uk-UA"/>
        </w:rPr>
      </w:pPr>
      <w:r w:rsidRPr="00DB1E34">
        <w:rPr>
          <w:color w:val="000000" w:themeColor="text1"/>
          <w:sz w:val="28"/>
          <w:szCs w:val="28"/>
          <w:lang w:val="uk-UA"/>
        </w:rPr>
        <w:t>Вимоги до формулювання запитань</w:t>
      </w:r>
      <w:r w:rsidR="004F660A" w:rsidRPr="00DB1E34">
        <w:rPr>
          <w:color w:val="000000" w:themeColor="text1"/>
          <w:sz w:val="28"/>
          <w:szCs w:val="28"/>
          <w:lang w:val="uk-UA"/>
        </w:rPr>
        <w:t>.</w:t>
      </w:r>
      <w:r w:rsidRPr="00DB1E34">
        <w:rPr>
          <w:color w:val="000000" w:themeColor="text1"/>
          <w:sz w:val="28"/>
          <w:szCs w:val="28"/>
          <w:lang w:val="uk-UA"/>
        </w:rPr>
        <w:t xml:space="preserve"> </w:t>
      </w:r>
      <w:r w:rsidR="004F660A" w:rsidRPr="00DB1E34">
        <w:rPr>
          <w:color w:val="000000" w:themeColor="text1"/>
          <w:sz w:val="28"/>
          <w:szCs w:val="28"/>
          <w:lang w:val="uk-UA"/>
        </w:rPr>
        <w:t>З</w:t>
      </w:r>
      <w:r w:rsidRPr="00DB1E34">
        <w:rPr>
          <w:color w:val="000000" w:themeColor="text1"/>
          <w:sz w:val="28"/>
          <w:szCs w:val="28"/>
          <w:lang w:val="uk-UA"/>
        </w:rPr>
        <w:t>апитання мають бути:</w:t>
      </w:r>
      <w:r w:rsidR="008F114C" w:rsidRPr="00DB1E34">
        <w:rPr>
          <w:color w:val="000000" w:themeColor="text1"/>
          <w:sz w:val="28"/>
          <w:szCs w:val="28"/>
          <w:lang w:val="uk-UA"/>
        </w:rPr>
        <w:t xml:space="preserve"> </w:t>
      </w:r>
      <w:r w:rsidRPr="00DB1E34">
        <w:rPr>
          <w:color w:val="000000" w:themeColor="text1"/>
          <w:sz w:val="28"/>
          <w:szCs w:val="28"/>
          <w:lang w:val="uk-UA"/>
        </w:rPr>
        <w:t>простими і зрозумілими,</w:t>
      </w:r>
      <w:r w:rsidR="008F114C" w:rsidRPr="00DB1E34">
        <w:rPr>
          <w:color w:val="000000" w:themeColor="text1"/>
          <w:sz w:val="28"/>
          <w:szCs w:val="28"/>
          <w:lang w:val="uk-UA"/>
        </w:rPr>
        <w:t xml:space="preserve"> </w:t>
      </w:r>
      <w:r w:rsidRPr="00DB1E34">
        <w:rPr>
          <w:color w:val="000000" w:themeColor="text1"/>
          <w:sz w:val="28"/>
          <w:szCs w:val="28"/>
          <w:lang w:val="uk-UA"/>
        </w:rPr>
        <w:t>однозначними,</w:t>
      </w:r>
      <w:r w:rsidR="008F114C" w:rsidRPr="00DB1E34">
        <w:rPr>
          <w:color w:val="000000" w:themeColor="text1"/>
          <w:sz w:val="28"/>
          <w:szCs w:val="28"/>
          <w:lang w:val="uk-UA"/>
        </w:rPr>
        <w:t xml:space="preserve"> </w:t>
      </w:r>
      <w:r w:rsidRPr="00DB1E34">
        <w:rPr>
          <w:color w:val="000000" w:themeColor="text1"/>
          <w:sz w:val="28"/>
          <w:szCs w:val="28"/>
          <w:lang w:val="uk-UA"/>
        </w:rPr>
        <w:t>нейтральними (не спрямовувати відповіді в одну сторону).</w:t>
      </w:r>
      <w:r w:rsidR="008F114C" w:rsidRPr="00DB1E34">
        <w:rPr>
          <w:color w:val="000000" w:themeColor="text1"/>
          <w:sz w:val="28"/>
          <w:szCs w:val="28"/>
          <w:lang w:val="uk-UA"/>
        </w:rPr>
        <w:t xml:space="preserve"> </w:t>
      </w:r>
    </w:p>
    <w:p w:rsidR="00DF1E14" w:rsidRPr="00DB1E34" w:rsidRDefault="00DF1E14" w:rsidP="008F114C">
      <w:pPr>
        <w:pStyle w:val="10"/>
        <w:ind w:firstLine="709"/>
        <w:jc w:val="both"/>
        <w:rPr>
          <w:color w:val="000000" w:themeColor="text1"/>
          <w:sz w:val="28"/>
          <w:szCs w:val="28"/>
          <w:lang w:val="uk-UA"/>
        </w:rPr>
      </w:pPr>
      <w:r w:rsidRPr="00DB1E34">
        <w:rPr>
          <w:color w:val="000000" w:themeColor="text1"/>
          <w:sz w:val="28"/>
          <w:szCs w:val="28"/>
          <w:lang w:val="uk-UA"/>
        </w:rPr>
        <w:t>Основні принципи побудови опитувальних листів</w:t>
      </w:r>
      <w:r w:rsidR="004F660A" w:rsidRPr="00DB1E34">
        <w:rPr>
          <w:color w:val="000000" w:themeColor="text1"/>
          <w:sz w:val="28"/>
          <w:szCs w:val="28"/>
          <w:lang w:val="uk-UA"/>
        </w:rPr>
        <w:t>.</w:t>
      </w:r>
      <w:r w:rsidR="008F114C" w:rsidRPr="00DB1E34">
        <w:rPr>
          <w:color w:val="000000" w:themeColor="text1"/>
          <w:sz w:val="28"/>
          <w:szCs w:val="28"/>
          <w:lang w:val="uk-UA"/>
        </w:rPr>
        <w:t xml:space="preserve"> </w:t>
      </w:r>
      <w:r w:rsidR="004F660A" w:rsidRPr="00DB1E34">
        <w:rPr>
          <w:color w:val="000000" w:themeColor="text1"/>
          <w:sz w:val="28"/>
          <w:szCs w:val="28"/>
          <w:lang w:val="uk-UA"/>
        </w:rPr>
        <w:t>П</w:t>
      </w:r>
      <w:r w:rsidRPr="00DB1E34">
        <w:rPr>
          <w:color w:val="000000" w:themeColor="text1"/>
          <w:sz w:val="28"/>
          <w:szCs w:val="28"/>
          <w:lang w:val="uk-UA"/>
        </w:rPr>
        <w:t>орядок запитань: від простих до складних, від загальних до спеціальних,</w:t>
      </w:r>
      <w:r w:rsidR="008F114C" w:rsidRPr="00DB1E34">
        <w:rPr>
          <w:color w:val="000000" w:themeColor="text1"/>
          <w:sz w:val="28"/>
          <w:szCs w:val="28"/>
          <w:lang w:val="uk-UA"/>
        </w:rPr>
        <w:t xml:space="preserve"> </w:t>
      </w:r>
      <w:r w:rsidRPr="00DB1E34">
        <w:rPr>
          <w:color w:val="000000" w:themeColor="text1"/>
          <w:sz w:val="28"/>
          <w:szCs w:val="28"/>
          <w:lang w:val="uk-UA"/>
        </w:rPr>
        <w:t>спочатку запитання для встановлення довіри, потім – по суті, а в кінці – запитання про особистість.</w:t>
      </w:r>
    </w:p>
    <w:p w:rsidR="00DF1E14" w:rsidRPr="00DB1E34" w:rsidRDefault="00DF1E14" w:rsidP="00CA1CAC">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У процесі </w:t>
      </w:r>
      <w:r w:rsidRPr="00DB1E34">
        <w:rPr>
          <w:i/>
          <w:iCs/>
          <w:color w:val="000000" w:themeColor="text1"/>
          <w:sz w:val="28"/>
          <w:szCs w:val="28"/>
          <w:lang w:val="uk-UA"/>
        </w:rPr>
        <w:t>бесіди</w:t>
      </w:r>
      <w:r w:rsidRPr="00DB1E34">
        <w:rPr>
          <w:b/>
          <w:iCs/>
          <w:color w:val="000000" w:themeColor="text1"/>
          <w:sz w:val="28"/>
          <w:szCs w:val="28"/>
          <w:lang w:val="uk-UA"/>
        </w:rPr>
        <w:t xml:space="preserve"> </w:t>
      </w:r>
      <w:r w:rsidRPr="00DB1E34">
        <w:rPr>
          <w:color w:val="000000" w:themeColor="text1"/>
          <w:sz w:val="28"/>
          <w:szCs w:val="28"/>
          <w:lang w:val="uk-UA"/>
        </w:rPr>
        <w:t>опитуваний і дослідник є учасниками діалогу, у якому відбувається взаємний обмін думками. Бесіда проводиться у довільній формі, дослідник лише визначає загальну тему, основні ета</w:t>
      </w:r>
      <w:r w:rsidRPr="00DB1E34">
        <w:rPr>
          <w:color w:val="000000" w:themeColor="text1"/>
          <w:sz w:val="28"/>
          <w:szCs w:val="28"/>
          <w:lang w:val="uk-UA"/>
        </w:rPr>
        <w:softHyphen/>
        <w:t>пи та межі її обговорення, окреслює питання і висуває при</w:t>
      </w:r>
      <w:r w:rsidRPr="00DB1E34">
        <w:rPr>
          <w:color w:val="000000" w:themeColor="text1"/>
          <w:sz w:val="28"/>
          <w:szCs w:val="28"/>
          <w:lang w:val="uk-UA"/>
        </w:rPr>
        <w:softHyphen/>
        <w:t>пущення щодо результатів опитування.</w:t>
      </w:r>
    </w:p>
    <w:p w:rsidR="00DF1E14" w:rsidRPr="00DB1E34" w:rsidRDefault="00DF1E14" w:rsidP="00CA1CAC">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На відміну від бесіди </w:t>
      </w:r>
      <w:r w:rsidRPr="00DB1E34">
        <w:rPr>
          <w:i/>
          <w:iCs/>
          <w:color w:val="000000" w:themeColor="text1"/>
          <w:sz w:val="28"/>
          <w:szCs w:val="28"/>
          <w:lang w:val="uk-UA"/>
        </w:rPr>
        <w:t>інтерв’ю</w:t>
      </w:r>
      <w:r w:rsidRPr="00DB1E34">
        <w:rPr>
          <w:iCs/>
          <w:color w:val="000000" w:themeColor="text1"/>
          <w:sz w:val="28"/>
          <w:szCs w:val="28"/>
          <w:lang w:val="uk-UA"/>
        </w:rPr>
        <w:t xml:space="preserve"> </w:t>
      </w:r>
      <w:r w:rsidRPr="00DB1E34">
        <w:rPr>
          <w:color w:val="000000" w:themeColor="text1"/>
          <w:sz w:val="28"/>
          <w:szCs w:val="28"/>
          <w:lang w:val="uk-UA"/>
        </w:rPr>
        <w:t>є системою заздалегідь підготовлених запитань, які дослідник ставить опитуваному, утримуючись від власних коментарів. Таким чином, інтерв</w:t>
      </w:r>
      <w:r w:rsidR="0069031C" w:rsidRPr="00DB1E34">
        <w:rPr>
          <w:color w:val="000000" w:themeColor="text1"/>
          <w:sz w:val="28"/>
          <w:szCs w:val="28"/>
          <w:lang w:val="uk-UA"/>
        </w:rPr>
        <w:t>’</w:t>
      </w:r>
      <w:r w:rsidRPr="00DB1E34">
        <w:rPr>
          <w:color w:val="000000" w:themeColor="text1"/>
          <w:sz w:val="28"/>
          <w:szCs w:val="28"/>
          <w:lang w:val="uk-UA"/>
        </w:rPr>
        <w:t>юер не впливає на думку свого співрозмовника. За кількістю учасників виділяють індивідуальне (одна особа) і групове (кілька о</w:t>
      </w:r>
      <w:r w:rsidR="00AB2447" w:rsidRPr="00DB1E34">
        <w:rPr>
          <w:color w:val="000000" w:themeColor="text1"/>
          <w:sz w:val="28"/>
          <w:szCs w:val="28"/>
          <w:lang w:val="uk-UA"/>
        </w:rPr>
        <w:t>сіб) інтерв’ю. За формою інтерв’</w:t>
      </w:r>
      <w:r w:rsidRPr="00DB1E34">
        <w:rPr>
          <w:color w:val="000000" w:themeColor="text1"/>
          <w:sz w:val="28"/>
          <w:szCs w:val="28"/>
          <w:lang w:val="uk-UA"/>
        </w:rPr>
        <w:t xml:space="preserve">ю буває </w:t>
      </w:r>
      <w:r w:rsidRPr="00DB1E34">
        <w:rPr>
          <w:iCs/>
          <w:color w:val="000000" w:themeColor="text1"/>
          <w:sz w:val="28"/>
          <w:szCs w:val="28"/>
          <w:lang w:val="uk-UA"/>
        </w:rPr>
        <w:t xml:space="preserve">стандартним </w:t>
      </w:r>
      <w:r w:rsidRPr="00DB1E34">
        <w:rPr>
          <w:color w:val="000000" w:themeColor="text1"/>
          <w:sz w:val="28"/>
          <w:szCs w:val="28"/>
          <w:lang w:val="uk-UA"/>
        </w:rPr>
        <w:t xml:space="preserve">(відбувається за суворо розробленим текстом), </w:t>
      </w:r>
      <w:r w:rsidRPr="00DB1E34">
        <w:rPr>
          <w:iCs/>
          <w:color w:val="000000" w:themeColor="text1"/>
          <w:sz w:val="28"/>
          <w:szCs w:val="28"/>
          <w:lang w:val="uk-UA"/>
        </w:rPr>
        <w:t xml:space="preserve">творчим </w:t>
      </w:r>
      <w:r w:rsidRPr="00DB1E34">
        <w:rPr>
          <w:color w:val="000000" w:themeColor="text1"/>
          <w:sz w:val="28"/>
          <w:szCs w:val="28"/>
          <w:lang w:val="uk-UA"/>
        </w:rPr>
        <w:t xml:space="preserve">(передбачає певну свободу запитань і відповідей на них), </w:t>
      </w:r>
      <w:r w:rsidRPr="00DB1E34">
        <w:rPr>
          <w:iCs/>
          <w:color w:val="000000" w:themeColor="text1"/>
          <w:sz w:val="28"/>
          <w:szCs w:val="28"/>
          <w:lang w:val="uk-UA"/>
        </w:rPr>
        <w:t xml:space="preserve">глибоким </w:t>
      </w:r>
      <w:r w:rsidRPr="00DB1E34">
        <w:rPr>
          <w:color w:val="000000" w:themeColor="text1"/>
          <w:sz w:val="28"/>
          <w:szCs w:val="28"/>
          <w:lang w:val="uk-UA"/>
        </w:rPr>
        <w:t>(межує з особистісно-довірливою бесідою).</w:t>
      </w:r>
    </w:p>
    <w:p w:rsidR="00DF1E14" w:rsidRPr="00DB1E34" w:rsidRDefault="00DF1E14" w:rsidP="00CA1CAC">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Анкетування</w:t>
      </w:r>
      <w:r w:rsidRPr="00DB1E34">
        <w:rPr>
          <w:b/>
          <w:iCs/>
          <w:color w:val="000000" w:themeColor="text1"/>
          <w:sz w:val="28"/>
          <w:szCs w:val="28"/>
          <w:lang w:val="uk-UA"/>
        </w:rPr>
        <w:t xml:space="preserve"> </w:t>
      </w:r>
      <w:r w:rsidRPr="00DB1E34">
        <w:rPr>
          <w:color w:val="000000" w:themeColor="text1"/>
          <w:sz w:val="28"/>
          <w:szCs w:val="28"/>
          <w:lang w:val="uk-UA"/>
        </w:rPr>
        <w:t xml:space="preserve">проводиться у формі письмового опитування. За кількістю опитуваних виокремлюють повне і вибіркове анкетування; за характером анкетування </w:t>
      </w:r>
      <w:r w:rsidR="00D21F0B" w:rsidRPr="00DB1E34">
        <w:rPr>
          <w:iCs/>
          <w:color w:val="000000" w:themeColor="text1"/>
          <w:sz w:val="28"/>
          <w:szCs w:val="28"/>
          <w:lang w:val="uk-UA"/>
        </w:rPr>
        <w:sym w:font="Symbol" w:char="F02D"/>
      </w:r>
      <w:r w:rsidRPr="00DB1E34">
        <w:rPr>
          <w:color w:val="000000" w:themeColor="text1"/>
          <w:sz w:val="28"/>
          <w:szCs w:val="28"/>
          <w:lang w:val="uk-UA"/>
        </w:rPr>
        <w:t xml:space="preserve"> особисте та заочне; за формою здійснення </w:t>
      </w:r>
      <w:r w:rsidR="00D21F0B" w:rsidRPr="00DB1E34">
        <w:rPr>
          <w:iCs/>
          <w:color w:val="000000" w:themeColor="text1"/>
          <w:sz w:val="28"/>
          <w:szCs w:val="28"/>
          <w:lang w:val="uk-UA"/>
        </w:rPr>
        <w:sym w:font="Symbol" w:char="F02D"/>
      </w:r>
      <w:r w:rsidRPr="00DB1E34">
        <w:rPr>
          <w:color w:val="000000" w:themeColor="text1"/>
          <w:sz w:val="28"/>
          <w:szCs w:val="28"/>
          <w:lang w:val="uk-UA"/>
        </w:rPr>
        <w:t xml:space="preserve"> групове та індивідуальне; за способом вручення анкет </w:t>
      </w:r>
      <w:r w:rsidR="00D21F0B" w:rsidRPr="00DB1E34">
        <w:rPr>
          <w:iCs/>
          <w:color w:val="000000" w:themeColor="text1"/>
          <w:sz w:val="28"/>
          <w:szCs w:val="28"/>
          <w:lang w:val="uk-UA"/>
        </w:rPr>
        <w:sym w:font="Symbol" w:char="F02D"/>
      </w:r>
      <w:r w:rsidRPr="00DB1E34">
        <w:rPr>
          <w:color w:val="000000" w:themeColor="text1"/>
          <w:sz w:val="28"/>
          <w:szCs w:val="28"/>
          <w:lang w:val="uk-UA"/>
        </w:rPr>
        <w:t xml:space="preserve"> поштове і роздавальне.</w:t>
      </w:r>
    </w:p>
    <w:p w:rsidR="00DF1E14" w:rsidRPr="00DB1E34" w:rsidRDefault="00DF1E14" w:rsidP="00CA1CAC">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Структура </w:t>
      </w:r>
      <w:r w:rsidRPr="00DB1E34">
        <w:rPr>
          <w:iCs/>
          <w:color w:val="000000" w:themeColor="text1"/>
          <w:sz w:val="28"/>
          <w:szCs w:val="28"/>
          <w:lang w:val="uk-UA"/>
        </w:rPr>
        <w:t xml:space="preserve">анкети, </w:t>
      </w:r>
      <w:r w:rsidRPr="00DB1E34">
        <w:rPr>
          <w:color w:val="000000" w:themeColor="text1"/>
          <w:sz w:val="28"/>
          <w:szCs w:val="28"/>
          <w:lang w:val="uk-UA"/>
        </w:rPr>
        <w:t xml:space="preserve">як правило, складається з </w:t>
      </w:r>
      <w:r w:rsidRPr="00DB1E34">
        <w:rPr>
          <w:iCs/>
          <w:color w:val="000000" w:themeColor="text1"/>
          <w:sz w:val="28"/>
          <w:szCs w:val="28"/>
          <w:lang w:val="uk-UA"/>
        </w:rPr>
        <w:t xml:space="preserve">трьох частин: вступної, основної, демографічної. </w:t>
      </w:r>
      <w:r w:rsidRPr="00DB1E34">
        <w:rPr>
          <w:color w:val="000000" w:themeColor="text1"/>
          <w:sz w:val="28"/>
          <w:szCs w:val="28"/>
          <w:lang w:val="uk-UA"/>
        </w:rPr>
        <w:t>У вступній частині вказують наукову установу, що проводить дослідження, завдання анкетування, гарантії анонімності відповідей, правила заповнення анкет. Основна частина формується із запитань, які дають інформацію про певні факти, події, мотиви, думки, оціночні судження респондентів у галузі досліджуваної проблеми. Демографічна частина містить паспортні характеристики опитуваних: вік, ступінь освіти тощо.</w:t>
      </w:r>
    </w:p>
    <w:p w:rsidR="00DF1E14" w:rsidRPr="00DB1E34" w:rsidRDefault="00DF1E14" w:rsidP="00CA1CAC">
      <w:pPr>
        <w:shd w:val="clear" w:color="auto" w:fill="FFFFFF"/>
        <w:ind w:firstLine="709"/>
        <w:jc w:val="both"/>
        <w:rPr>
          <w:color w:val="000000" w:themeColor="text1"/>
          <w:sz w:val="28"/>
          <w:szCs w:val="28"/>
          <w:lang w:val="uk-UA"/>
        </w:rPr>
      </w:pPr>
      <w:r w:rsidRPr="00DB1E34">
        <w:rPr>
          <w:iCs/>
          <w:color w:val="000000" w:themeColor="text1"/>
          <w:sz w:val="28"/>
          <w:szCs w:val="28"/>
          <w:lang w:val="uk-UA"/>
        </w:rPr>
        <w:t xml:space="preserve">Анкети </w:t>
      </w:r>
      <w:r w:rsidRPr="00DB1E34">
        <w:rPr>
          <w:color w:val="000000" w:themeColor="text1"/>
          <w:sz w:val="28"/>
          <w:szCs w:val="28"/>
          <w:lang w:val="uk-UA"/>
        </w:rPr>
        <w:t xml:space="preserve">поділяють на </w:t>
      </w:r>
      <w:r w:rsidRPr="00DB1E34">
        <w:rPr>
          <w:iCs/>
          <w:color w:val="000000" w:themeColor="text1"/>
          <w:sz w:val="28"/>
          <w:szCs w:val="28"/>
          <w:lang w:val="uk-UA"/>
        </w:rPr>
        <w:t xml:space="preserve">відкриті </w:t>
      </w:r>
      <w:r w:rsidRPr="00DB1E34">
        <w:rPr>
          <w:color w:val="000000" w:themeColor="text1"/>
          <w:sz w:val="28"/>
          <w:szCs w:val="28"/>
          <w:lang w:val="uk-UA"/>
        </w:rPr>
        <w:t xml:space="preserve">(довільні відповіді на запитання), </w:t>
      </w:r>
      <w:r w:rsidRPr="00DB1E34">
        <w:rPr>
          <w:iCs/>
          <w:color w:val="000000" w:themeColor="text1"/>
          <w:sz w:val="28"/>
          <w:szCs w:val="28"/>
          <w:lang w:val="uk-UA"/>
        </w:rPr>
        <w:t xml:space="preserve">закриті </w:t>
      </w:r>
      <w:r w:rsidRPr="00DB1E34">
        <w:rPr>
          <w:color w:val="000000" w:themeColor="text1"/>
          <w:sz w:val="28"/>
          <w:szCs w:val="28"/>
          <w:lang w:val="uk-UA"/>
        </w:rPr>
        <w:t>(можливий вибір відповідей обмежується заздалегідь підгото</w:t>
      </w:r>
      <w:r w:rsidRPr="00DB1E34">
        <w:rPr>
          <w:color w:val="000000" w:themeColor="text1"/>
          <w:sz w:val="28"/>
          <w:szCs w:val="28"/>
          <w:lang w:val="uk-UA"/>
        </w:rPr>
        <w:softHyphen/>
        <w:t xml:space="preserve">вленими варіантами), </w:t>
      </w:r>
      <w:r w:rsidRPr="00DB1E34">
        <w:rPr>
          <w:iCs/>
          <w:color w:val="000000" w:themeColor="text1"/>
          <w:sz w:val="28"/>
          <w:szCs w:val="28"/>
          <w:lang w:val="uk-UA"/>
        </w:rPr>
        <w:t xml:space="preserve">напіввідкриті </w:t>
      </w:r>
      <w:r w:rsidRPr="00DB1E34">
        <w:rPr>
          <w:color w:val="000000" w:themeColor="text1"/>
          <w:sz w:val="28"/>
          <w:szCs w:val="28"/>
          <w:lang w:val="uk-UA"/>
        </w:rPr>
        <w:t xml:space="preserve">(крім запропонованої відповіді, можна висловити власну думку), </w:t>
      </w:r>
      <w:r w:rsidRPr="00DB1E34">
        <w:rPr>
          <w:iCs/>
          <w:color w:val="000000" w:themeColor="text1"/>
          <w:sz w:val="28"/>
          <w:szCs w:val="28"/>
          <w:lang w:val="uk-UA"/>
        </w:rPr>
        <w:t xml:space="preserve">полярні </w:t>
      </w:r>
      <w:r w:rsidRPr="00DB1E34">
        <w:rPr>
          <w:color w:val="000000" w:themeColor="text1"/>
          <w:sz w:val="28"/>
          <w:szCs w:val="28"/>
          <w:lang w:val="uk-UA"/>
        </w:rPr>
        <w:t>(передбачают</w:t>
      </w:r>
      <w:r w:rsidR="00D21F0B" w:rsidRPr="00DB1E34">
        <w:rPr>
          <w:color w:val="000000" w:themeColor="text1"/>
          <w:sz w:val="28"/>
          <w:szCs w:val="28"/>
          <w:lang w:val="uk-UA"/>
        </w:rPr>
        <w:t>ь одну з поляр</w:t>
      </w:r>
      <w:r w:rsidR="00D21F0B" w:rsidRPr="00DB1E34">
        <w:rPr>
          <w:color w:val="000000" w:themeColor="text1"/>
          <w:sz w:val="28"/>
          <w:szCs w:val="28"/>
          <w:lang w:val="uk-UA"/>
        </w:rPr>
        <w:softHyphen/>
        <w:t xml:space="preserve">них відповідей: </w:t>
      </w:r>
      <w:r w:rsidRPr="00DB1E34">
        <w:rPr>
          <w:color w:val="000000" w:themeColor="text1"/>
          <w:sz w:val="28"/>
          <w:szCs w:val="28"/>
          <w:lang w:val="uk-UA"/>
        </w:rPr>
        <w:t>так</w:t>
      </w:r>
      <w:r w:rsidR="00D21F0B" w:rsidRPr="00DB1E34">
        <w:rPr>
          <w:color w:val="000000" w:themeColor="text1"/>
          <w:sz w:val="28"/>
          <w:szCs w:val="28"/>
          <w:lang w:val="uk-UA"/>
        </w:rPr>
        <w:t>/</w:t>
      </w:r>
      <w:r w:rsidRPr="00DB1E34">
        <w:rPr>
          <w:color w:val="000000" w:themeColor="text1"/>
          <w:sz w:val="28"/>
          <w:szCs w:val="28"/>
          <w:lang w:val="uk-UA"/>
        </w:rPr>
        <w:t>ні</w:t>
      </w:r>
      <w:r w:rsidR="00D21F0B" w:rsidRPr="00DB1E34">
        <w:rPr>
          <w:color w:val="000000" w:themeColor="text1"/>
          <w:sz w:val="28"/>
          <w:szCs w:val="28"/>
          <w:lang w:val="uk-UA"/>
        </w:rPr>
        <w:t xml:space="preserve">, </w:t>
      </w:r>
      <w:r w:rsidRPr="00DB1E34">
        <w:rPr>
          <w:color w:val="000000" w:themeColor="text1"/>
          <w:sz w:val="28"/>
          <w:szCs w:val="28"/>
          <w:lang w:val="uk-UA"/>
        </w:rPr>
        <w:lastRenderedPageBreak/>
        <w:t>добре</w:t>
      </w:r>
      <w:r w:rsidR="00D21F0B" w:rsidRPr="00DB1E34">
        <w:rPr>
          <w:color w:val="000000" w:themeColor="text1"/>
          <w:sz w:val="28"/>
          <w:szCs w:val="28"/>
          <w:lang w:val="uk-UA"/>
        </w:rPr>
        <w:t>/</w:t>
      </w:r>
      <w:r w:rsidRPr="00DB1E34">
        <w:rPr>
          <w:color w:val="000000" w:themeColor="text1"/>
          <w:sz w:val="28"/>
          <w:szCs w:val="28"/>
          <w:lang w:val="uk-UA"/>
        </w:rPr>
        <w:t>погано). Для отримання більш точних даних користуються анкетами закритого типу. Особливість їх у тому, що відповіді легше зіставити і статистично обробити.</w:t>
      </w:r>
    </w:p>
    <w:p w:rsidR="00DF1E14" w:rsidRPr="00DB1E34" w:rsidRDefault="00DF1E14" w:rsidP="00D21F0B">
      <w:pPr>
        <w:pStyle w:val="10"/>
        <w:ind w:firstLine="709"/>
        <w:jc w:val="center"/>
        <w:rPr>
          <w:b/>
          <w:i/>
          <w:color w:val="000000" w:themeColor="text1"/>
          <w:sz w:val="28"/>
          <w:szCs w:val="28"/>
          <w:lang w:val="uk-UA"/>
        </w:rPr>
      </w:pPr>
      <w:r w:rsidRPr="00DB1E34">
        <w:rPr>
          <w:b/>
          <w:i/>
          <w:color w:val="000000" w:themeColor="text1"/>
          <w:sz w:val="28"/>
          <w:szCs w:val="28"/>
          <w:lang w:val="uk-UA"/>
        </w:rPr>
        <w:t>Спеціальні методи наукового дослідження</w:t>
      </w:r>
    </w:p>
    <w:p w:rsidR="00DF1E14" w:rsidRPr="00DB1E34" w:rsidRDefault="00DF1E14" w:rsidP="00CA1CAC">
      <w:pPr>
        <w:pStyle w:val="10"/>
        <w:ind w:firstLine="709"/>
        <w:jc w:val="both"/>
        <w:rPr>
          <w:color w:val="000000" w:themeColor="text1"/>
          <w:sz w:val="28"/>
          <w:szCs w:val="28"/>
          <w:lang w:val="uk-UA"/>
        </w:rPr>
      </w:pPr>
      <w:r w:rsidRPr="00DB1E34">
        <w:rPr>
          <w:i/>
          <w:color w:val="000000" w:themeColor="text1"/>
          <w:sz w:val="28"/>
          <w:szCs w:val="28"/>
          <w:lang w:val="uk-UA"/>
        </w:rPr>
        <w:t>Вимірювання</w:t>
      </w:r>
      <w:r w:rsidRPr="00DB1E34">
        <w:rPr>
          <w:b/>
          <w:color w:val="000000" w:themeColor="text1"/>
          <w:sz w:val="28"/>
          <w:szCs w:val="28"/>
          <w:lang w:val="uk-UA"/>
        </w:rPr>
        <w:t xml:space="preserve"> </w:t>
      </w:r>
      <w:r w:rsidRPr="00DB1E34">
        <w:rPr>
          <w:color w:val="000000" w:themeColor="text1"/>
          <w:sz w:val="28"/>
          <w:szCs w:val="28"/>
          <w:lang w:val="uk-UA"/>
        </w:rPr>
        <w:t>– це процедура визначення числового значення певної величини за допомогою одиниці виміру. Вимірювання включає такі елементи: об’єкт вимірювання, еталони, вимірювальні прилади, методи вимірювання. Вимірюванням будь якої фізичної величини називається операція, в результаті якої визначається у скільки разів (на скільки) ця величина більше-менше другої величини, що прийнята за еталон. Ніяке вимірювання не може бути виконано абсолютно точно і тому отриманий результат завжди містить у собі помилку і необхідно домагатися того, щоб ця помилка була розумно мінімальною.</w:t>
      </w:r>
    </w:p>
    <w:p w:rsidR="00D21F0B"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Вимірювання або випробування, що проводиться для визначення стану або здібностей досліджуваного, є </w:t>
      </w:r>
      <w:r w:rsidRPr="00DB1E34">
        <w:rPr>
          <w:i/>
          <w:color w:val="000000" w:themeColor="text1"/>
          <w:sz w:val="28"/>
          <w:szCs w:val="28"/>
          <w:lang w:val="uk-UA"/>
        </w:rPr>
        <w:t>тестом</w:t>
      </w:r>
      <w:r w:rsidRPr="00DB1E34">
        <w:rPr>
          <w:color w:val="000000" w:themeColor="text1"/>
          <w:sz w:val="28"/>
          <w:szCs w:val="28"/>
          <w:lang w:val="uk-UA"/>
        </w:rPr>
        <w:t>. Процедура виконання тесту називається тестуванням</w:t>
      </w:r>
      <w:r w:rsidRPr="00DB1E34">
        <w:rPr>
          <w:i/>
          <w:color w:val="000000" w:themeColor="text1"/>
          <w:sz w:val="28"/>
          <w:szCs w:val="28"/>
          <w:lang w:val="uk-UA"/>
        </w:rPr>
        <w:t>.</w:t>
      </w:r>
      <w:r w:rsidRPr="00DB1E34">
        <w:rPr>
          <w:color w:val="000000" w:themeColor="text1"/>
          <w:sz w:val="28"/>
          <w:szCs w:val="28"/>
          <w:lang w:val="uk-UA"/>
        </w:rPr>
        <w:t xml:space="preserve"> </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Оцінкою (або педагогічною оцінкою) називається уніфікована міра успіху в будь-якому завданні, в даному випадку – в тесті. Процес визначення оцінок називається </w:t>
      </w:r>
      <w:r w:rsidR="00D21F0B" w:rsidRPr="00DB1E34">
        <w:rPr>
          <w:iCs/>
          <w:color w:val="000000" w:themeColor="text1"/>
          <w:sz w:val="28"/>
          <w:szCs w:val="28"/>
          <w:lang w:val="uk-UA"/>
        </w:rPr>
        <w:sym w:font="Symbol" w:char="F02D"/>
      </w:r>
      <w:r w:rsidRPr="00DB1E34">
        <w:rPr>
          <w:color w:val="000000" w:themeColor="text1"/>
          <w:sz w:val="28"/>
          <w:szCs w:val="28"/>
          <w:lang w:val="uk-UA"/>
        </w:rPr>
        <w:t xml:space="preserve"> оцінюванням. Він складається з наступних стадій:</w:t>
      </w:r>
    </w:p>
    <w:p w:rsidR="00DF1E14" w:rsidRPr="00DB1E34" w:rsidRDefault="00DF1E14" w:rsidP="00D240C4">
      <w:pPr>
        <w:widowControl/>
        <w:numPr>
          <w:ilvl w:val="0"/>
          <w:numId w:val="8"/>
        </w:numPr>
        <w:autoSpaceDE/>
        <w:autoSpaceDN/>
        <w:adjustRightInd/>
        <w:jc w:val="both"/>
        <w:rPr>
          <w:color w:val="000000" w:themeColor="text1"/>
          <w:sz w:val="28"/>
          <w:szCs w:val="28"/>
          <w:lang w:val="uk-UA"/>
        </w:rPr>
      </w:pPr>
      <w:r w:rsidRPr="00DB1E34">
        <w:rPr>
          <w:color w:val="000000" w:themeColor="text1"/>
          <w:sz w:val="28"/>
          <w:szCs w:val="28"/>
          <w:lang w:val="uk-UA"/>
        </w:rPr>
        <w:t>підбирається шкала, за допомогою якої можливе переведення результатів тестування в оцінк</w:t>
      </w:r>
      <w:r w:rsidR="00D21F0B" w:rsidRPr="00DB1E34">
        <w:rPr>
          <w:color w:val="000000" w:themeColor="text1"/>
          <w:sz w:val="28"/>
          <w:szCs w:val="28"/>
          <w:lang w:val="uk-UA"/>
        </w:rPr>
        <w:t>и;</w:t>
      </w:r>
    </w:p>
    <w:p w:rsidR="00DF1E14" w:rsidRPr="00DB1E34" w:rsidRDefault="00DF1E14" w:rsidP="00D240C4">
      <w:pPr>
        <w:widowControl/>
        <w:numPr>
          <w:ilvl w:val="0"/>
          <w:numId w:val="8"/>
        </w:numPr>
        <w:autoSpaceDE/>
        <w:autoSpaceDN/>
        <w:adjustRightInd/>
        <w:jc w:val="both"/>
        <w:rPr>
          <w:color w:val="000000" w:themeColor="text1"/>
          <w:sz w:val="28"/>
          <w:szCs w:val="28"/>
          <w:lang w:val="uk-UA"/>
        </w:rPr>
      </w:pPr>
      <w:r w:rsidRPr="00DB1E34">
        <w:rPr>
          <w:color w:val="000000" w:themeColor="text1"/>
          <w:sz w:val="28"/>
          <w:szCs w:val="28"/>
          <w:lang w:val="uk-UA"/>
        </w:rPr>
        <w:t>у відповідності до вибраної шкали результати тестуван</w:t>
      </w:r>
      <w:r w:rsidR="00D21F0B" w:rsidRPr="00DB1E34">
        <w:rPr>
          <w:color w:val="000000" w:themeColor="text1"/>
          <w:sz w:val="28"/>
          <w:szCs w:val="28"/>
          <w:lang w:val="uk-UA"/>
        </w:rPr>
        <w:t>ня перетворюються в очки (бали);</w:t>
      </w:r>
    </w:p>
    <w:p w:rsidR="00DF1E14" w:rsidRPr="00DB1E34" w:rsidRDefault="00DF1E14" w:rsidP="00D240C4">
      <w:pPr>
        <w:widowControl/>
        <w:numPr>
          <w:ilvl w:val="0"/>
          <w:numId w:val="8"/>
        </w:numPr>
        <w:autoSpaceDE/>
        <w:autoSpaceDN/>
        <w:adjustRightInd/>
        <w:jc w:val="both"/>
        <w:rPr>
          <w:color w:val="000000" w:themeColor="text1"/>
          <w:sz w:val="28"/>
          <w:szCs w:val="28"/>
          <w:lang w:val="uk-UA"/>
        </w:rPr>
      </w:pPr>
      <w:r w:rsidRPr="00DB1E34">
        <w:rPr>
          <w:color w:val="000000" w:themeColor="text1"/>
          <w:sz w:val="28"/>
          <w:szCs w:val="28"/>
          <w:lang w:val="uk-UA"/>
        </w:rPr>
        <w:t>отримані очки зрівнюють з нормами, і виводиться оцінка. Вона і характеризує рівень розвитку певної ознаки досліджуваного відносно інших членів групи.</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Норма (лат. norma – зразок) – це гранична величина результату тесту, на основі якого виводиться класифікація. Порівняльні норми визначаються після порівняння показників осіб, що належать до однієї генеральної сукупності. </w:t>
      </w:r>
    </w:p>
    <w:p w:rsidR="00DF1E14" w:rsidRPr="00DB1E34" w:rsidRDefault="00DF1E14" w:rsidP="00CA1CAC">
      <w:pPr>
        <w:jc w:val="both"/>
        <w:rPr>
          <w:color w:val="000000" w:themeColor="text1"/>
          <w:sz w:val="28"/>
          <w:szCs w:val="28"/>
          <w:lang w:val="uk-UA"/>
        </w:rPr>
      </w:pPr>
      <w:r w:rsidRPr="00DB1E34">
        <w:rPr>
          <w:color w:val="000000" w:themeColor="text1"/>
          <w:sz w:val="28"/>
          <w:szCs w:val="28"/>
          <w:lang w:val="uk-UA"/>
        </w:rPr>
        <w:tab/>
        <w:t>При використанні норм слід брати до уваги їх характеристики релевантності, репрезентативності та сучасності.</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Придатність норм тільки до тієї сукупності, для якої вони розроблені, називається релевантністю норм. Норми складаються для визначеної групи людей і придатні до к</w:t>
      </w:r>
      <w:r w:rsidR="0069031C" w:rsidRPr="00DB1E34">
        <w:rPr>
          <w:color w:val="000000" w:themeColor="text1"/>
          <w:sz w:val="28"/>
          <w:szCs w:val="28"/>
          <w:lang w:val="uk-UA"/>
        </w:rPr>
        <w:t>ористування тільки в цій групі.</w:t>
      </w:r>
    </w:p>
    <w:p w:rsidR="007013DA"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Репрезентативність висвітлює придатність для оцінки всіх людей з генеральної сукупності. Репрезентативними можуть бути тільки норми, які отримані на типовому матеріалі. </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Вважається, що виміри, які базуються на медико-біологічній основі людини, втрачають свою актуальність через 10-20 років</w:t>
      </w:r>
      <w:r w:rsidR="00945706" w:rsidRPr="00DB1E34">
        <w:rPr>
          <w:color w:val="000000" w:themeColor="text1"/>
          <w:sz w:val="28"/>
          <w:szCs w:val="28"/>
          <w:lang w:val="uk-UA"/>
        </w:rPr>
        <w:t>.</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Порівняльну норму можна розробити при використанні різних методів, в тому числі, наприклад, за допомогою середніх </w:t>
      </w:r>
      <w:r w:rsidR="007013DA" w:rsidRPr="00DB1E34">
        <w:rPr>
          <w:color w:val="000000" w:themeColor="text1"/>
          <w:sz w:val="28"/>
          <w:szCs w:val="28"/>
          <w:lang w:val="uk-UA"/>
        </w:rPr>
        <w:t>величин і стандартних відхилень</w:t>
      </w:r>
      <w:r w:rsidRPr="00DB1E34">
        <w:rPr>
          <w:color w:val="000000" w:themeColor="text1"/>
          <w:sz w:val="28"/>
          <w:szCs w:val="28"/>
          <w:lang w:val="uk-UA"/>
        </w:rPr>
        <w:t>. Для того, щоб скласти порівняльну норму за будь-якими ознаками, необхідно:</w:t>
      </w:r>
    </w:p>
    <w:p w:rsidR="00DF1E14" w:rsidRPr="00DB1E34" w:rsidRDefault="00DF1E14" w:rsidP="00D240C4">
      <w:pPr>
        <w:widowControl/>
        <w:numPr>
          <w:ilvl w:val="0"/>
          <w:numId w:val="9"/>
        </w:numPr>
        <w:autoSpaceDE/>
        <w:autoSpaceDN/>
        <w:adjustRightInd/>
        <w:jc w:val="both"/>
        <w:rPr>
          <w:color w:val="000000" w:themeColor="text1"/>
          <w:sz w:val="28"/>
          <w:szCs w:val="28"/>
          <w:lang w:val="uk-UA"/>
        </w:rPr>
      </w:pPr>
      <w:r w:rsidRPr="00DB1E34">
        <w:rPr>
          <w:color w:val="000000" w:themeColor="text1"/>
          <w:sz w:val="28"/>
          <w:szCs w:val="28"/>
          <w:lang w:val="uk-UA"/>
        </w:rPr>
        <w:t>вибрати визначений контингент (вік, стать тощо),</w:t>
      </w:r>
    </w:p>
    <w:p w:rsidR="00DF1E14" w:rsidRPr="00DB1E34" w:rsidRDefault="00DF1E14" w:rsidP="00D240C4">
      <w:pPr>
        <w:widowControl/>
        <w:numPr>
          <w:ilvl w:val="0"/>
          <w:numId w:val="9"/>
        </w:numPr>
        <w:autoSpaceDE/>
        <w:autoSpaceDN/>
        <w:adjustRightInd/>
        <w:jc w:val="both"/>
        <w:rPr>
          <w:color w:val="000000" w:themeColor="text1"/>
          <w:sz w:val="28"/>
          <w:szCs w:val="28"/>
          <w:lang w:val="uk-UA"/>
        </w:rPr>
      </w:pPr>
      <w:r w:rsidRPr="00DB1E34">
        <w:rPr>
          <w:color w:val="000000" w:themeColor="text1"/>
          <w:sz w:val="28"/>
          <w:szCs w:val="28"/>
          <w:lang w:val="uk-UA"/>
        </w:rPr>
        <w:t>здійснити виміри,</w:t>
      </w:r>
    </w:p>
    <w:p w:rsidR="00DF1E14" w:rsidRPr="00DB1E34" w:rsidRDefault="00DF1E14" w:rsidP="00D240C4">
      <w:pPr>
        <w:widowControl/>
        <w:numPr>
          <w:ilvl w:val="0"/>
          <w:numId w:val="9"/>
        </w:numPr>
        <w:autoSpaceDE/>
        <w:autoSpaceDN/>
        <w:adjustRightInd/>
        <w:jc w:val="both"/>
        <w:rPr>
          <w:color w:val="000000" w:themeColor="text1"/>
          <w:sz w:val="28"/>
          <w:szCs w:val="28"/>
          <w:lang w:val="uk-UA"/>
        </w:rPr>
      </w:pPr>
      <w:r w:rsidRPr="00DB1E34">
        <w:rPr>
          <w:color w:val="000000" w:themeColor="text1"/>
          <w:sz w:val="28"/>
          <w:szCs w:val="28"/>
          <w:lang w:val="uk-UA"/>
        </w:rPr>
        <w:t>обчислити середні величини (Х) і стандартні відхилення (</w:t>
      </w:r>
      <w:r w:rsidRPr="00DB1E34">
        <w:rPr>
          <w:color w:val="000000" w:themeColor="text1"/>
          <w:sz w:val="28"/>
          <w:szCs w:val="28"/>
          <w:lang w:val="uk-UA"/>
        </w:rPr>
        <w:sym w:font="Symbol" w:char="F073"/>
      </w:r>
      <w:r w:rsidRPr="00DB1E34">
        <w:rPr>
          <w:color w:val="000000" w:themeColor="text1"/>
          <w:sz w:val="28"/>
          <w:szCs w:val="28"/>
          <w:lang w:val="uk-UA"/>
        </w:rPr>
        <w:t>),</w:t>
      </w:r>
    </w:p>
    <w:p w:rsidR="00DF1E14" w:rsidRPr="00DB1E34" w:rsidRDefault="00DF1E14" w:rsidP="00D240C4">
      <w:pPr>
        <w:widowControl/>
        <w:numPr>
          <w:ilvl w:val="0"/>
          <w:numId w:val="9"/>
        </w:numPr>
        <w:autoSpaceDE/>
        <w:autoSpaceDN/>
        <w:adjustRightInd/>
        <w:jc w:val="both"/>
        <w:rPr>
          <w:color w:val="000000" w:themeColor="text1"/>
          <w:sz w:val="28"/>
          <w:szCs w:val="28"/>
          <w:lang w:val="uk-UA"/>
        </w:rPr>
      </w:pPr>
      <w:r w:rsidRPr="00DB1E34">
        <w:rPr>
          <w:color w:val="000000" w:themeColor="text1"/>
          <w:sz w:val="28"/>
          <w:szCs w:val="28"/>
          <w:lang w:val="uk-UA"/>
        </w:rPr>
        <w:lastRenderedPageBreak/>
        <w:t>значення (Х</w:t>
      </w:r>
      <w:r w:rsidRPr="00DB1E34">
        <w:rPr>
          <w:color w:val="000000" w:themeColor="text1"/>
          <w:sz w:val="28"/>
          <w:szCs w:val="28"/>
          <w:lang w:val="uk-UA"/>
        </w:rPr>
        <w:sym w:font="Symbol" w:char="F0B1"/>
      </w:r>
      <w:r w:rsidRPr="00DB1E34">
        <w:rPr>
          <w:color w:val="000000" w:themeColor="text1"/>
          <w:sz w:val="28"/>
          <w:szCs w:val="28"/>
          <w:lang w:val="uk-UA"/>
        </w:rPr>
        <w:sym w:font="Symbol" w:char="F073"/>
      </w:r>
      <w:r w:rsidRPr="00DB1E34">
        <w:rPr>
          <w:color w:val="000000" w:themeColor="text1"/>
          <w:sz w:val="28"/>
          <w:szCs w:val="28"/>
          <w:lang w:val="uk-UA"/>
        </w:rPr>
        <w:t>) приймається за середню норму, а інші градації залежно від коефіцієнта: нижче за середнє – вище за середнє (Х</w:t>
      </w:r>
      <w:r w:rsidRPr="00DB1E34">
        <w:rPr>
          <w:color w:val="000000" w:themeColor="text1"/>
          <w:sz w:val="28"/>
          <w:szCs w:val="28"/>
          <w:lang w:val="uk-UA"/>
        </w:rPr>
        <w:sym w:font="Symbol" w:char="F0B1"/>
      </w:r>
      <w:r w:rsidRPr="00DB1E34">
        <w:rPr>
          <w:color w:val="000000" w:themeColor="text1"/>
          <w:sz w:val="28"/>
          <w:szCs w:val="28"/>
          <w:lang w:val="uk-UA"/>
        </w:rPr>
        <w:t>2</w:t>
      </w:r>
      <w:r w:rsidRPr="00DB1E34">
        <w:rPr>
          <w:color w:val="000000" w:themeColor="text1"/>
          <w:sz w:val="28"/>
          <w:szCs w:val="28"/>
          <w:lang w:val="uk-UA"/>
        </w:rPr>
        <w:sym w:font="Symbol" w:char="F073"/>
      </w:r>
      <w:r w:rsidR="004F660A" w:rsidRPr="00DB1E34">
        <w:rPr>
          <w:color w:val="000000" w:themeColor="text1"/>
          <w:sz w:val="28"/>
          <w:szCs w:val="28"/>
          <w:lang w:val="uk-UA"/>
        </w:rPr>
        <w:t>);</w:t>
      </w:r>
      <w:r w:rsidR="007013DA" w:rsidRPr="00DB1E34">
        <w:rPr>
          <w:color w:val="000000" w:themeColor="text1"/>
          <w:sz w:val="28"/>
          <w:szCs w:val="28"/>
          <w:lang w:val="uk-UA"/>
        </w:rPr>
        <w:t xml:space="preserve"> низький – високий (більше</w:t>
      </w:r>
      <w:r w:rsidR="002B452C" w:rsidRPr="00DB1E34">
        <w:rPr>
          <w:color w:val="000000" w:themeColor="text1"/>
          <w:sz w:val="28"/>
          <w:szCs w:val="28"/>
          <w:lang w:val="uk-UA"/>
        </w:rPr>
        <w:t>/</w:t>
      </w:r>
      <w:r w:rsidRPr="00DB1E34">
        <w:rPr>
          <w:color w:val="000000" w:themeColor="text1"/>
          <w:sz w:val="28"/>
          <w:szCs w:val="28"/>
          <w:lang w:val="uk-UA"/>
        </w:rPr>
        <w:t>менше за Х</w:t>
      </w:r>
      <w:r w:rsidRPr="00DB1E34">
        <w:rPr>
          <w:color w:val="000000" w:themeColor="text1"/>
          <w:sz w:val="28"/>
          <w:szCs w:val="28"/>
          <w:lang w:val="uk-UA"/>
        </w:rPr>
        <w:sym w:font="Symbol" w:char="F0B1"/>
      </w:r>
      <w:r w:rsidRPr="00DB1E34">
        <w:rPr>
          <w:color w:val="000000" w:themeColor="text1"/>
          <w:sz w:val="28"/>
          <w:szCs w:val="28"/>
          <w:lang w:val="uk-UA"/>
        </w:rPr>
        <w:t>2</w:t>
      </w:r>
      <w:r w:rsidRPr="00DB1E34">
        <w:rPr>
          <w:color w:val="000000" w:themeColor="text1"/>
          <w:sz w:val="28"/>
          <w:szCs w:val="28"/>
          <w:lang w:val="uk-UA"/>
        </w:rPr>
        <w:sym w:font="Symbol" w:char="F073"/>
      </w:r>
      <w:r w:rsidRPr="00DB1E34">
        <w:rPr>
          <w:color w:val="000000" w:themeColor="text1"/>
          <w:sz w:val="28"/>
          <w:szCs w:val="28"/>
          <w:lang w:val="uk-UA"/>
        </w:rPr>
        <w:t>).</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Порівняльну норму можна скласти за допомогою центильної шкали. Для цього визначають число показників, що відповідає одному центилю: необхідно число вимірів у вибірці розділити на сто. Центиль – це інтервал шкали. Мінімальний показник відповідає нульовому центилю, максимальний – 100 центилю, будь-який проміжний показник у вибірці відповідає такому центилю, який показує, скільки показників у вибірці він випередив.</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Наприклад, у вибірці знаходиться 100 результатів вимірів деякої ознаки, при цьому один показник відповідає одному центилю. Розташовуємо їх у порядку зростання </w:t>
      </w:r>
      <w:r w:rsidR="004F660A" w:rsidRPr="00DB1E34">
        <w:rPr>
          <w:color w:val="000000" w:themeColor="text1"/>
          <w:sz w:val="28"/>
          <w:szCs w:val="28"/>
          <w:lang w:val="uk-UA"/>
        </w:rPr>
        <w:t xml:space="preserve">або </w:t>
      </w:r>
      <w:r w:rsidRPr="00DB1E34">
        <w:rPr>
          <w:color w:val="000000" w:themeColor="text1"/>
          <w:sz w:val="28"/>
          <w:szCs w:val="28"/>
          <w:lang w:val="uk-UA"/>
        </w:rPr>
        <w:t xml:space="preserve">зниження. Мінімальне значення показника буде відповідати значенню першого центилю, максимальне – значенню сотого центиля. Якщо вибірка складається з 50 показників, то на кожне значення показника припадає два центиля. </w:t>
      </w:r>
    </w:p>
    <w:p w:rsidR="00DF1E14" w:rsidRPr="00DB1E34" w:rsidRDefault="00DF1E14" w:rsidP="00CA1CAC">
      <w:pPr>
        <w:ind w:firstLine="709"/>
        <w:jc w:val="both"/>
        <w:rPr>
          <w:color w:val="000000" w:themeColor="text1"/>
          <w:sz w:val="28"/>
          <w:szCs w:val="28"/>
          <w:lang w:val="uk-UA"/>
        </w:rPr>
      </w:pPr>
      <w:r w:rsidRPr="00DB1E34">
        <w:rPr>
          <w:color w:val="000000" w:themeColor="text1"/>
          <w:sz w:val="28"/>
          <w:szCs w:val="28"/>
          <w:lang w:val="uk-UA"/>
        </w:rPr>
        <w:t xml:space="preserve">Центильна шкала найбільш придатна для оцінювання фізичного розвитку при обстежені великих груп. У таких групах статистичний розподіл результатів нормальний (чи майже нормальний). Це значить, що дуже високі і низькі результати показують одиниці </w:t>
      </w:r>
      <w:r w:rsidR="0069031C" w:rsidRPr="00DB1E34">
        <w:rPr>
          <w:color w:val="000000" w:themeColor="text1"/>
          <w:sz w:val="28"/>
          <w:szCs w:val="28"/>
          <w:lang w:val="uk-UA"/>
        </w:rPr>
        <w:t>з групи, а середні – більшість.</w:t>
      </w:r>
    </w:p>
    <w:p w:rsidR="00DF1E14" w:rsidRPr="00DB1E34" w:rsidRDefault="00DF1E14" w:rsidP="007013DA">
      <w:pPr>
        <w:ind w:firstLine="709"/>
        <w:jc w:val="both"/>
        <w:rPr>
          <w:color w:val="000000" w:themeColor="text1"/>
          <w:sz w:val="28"/>
          <w:szCs w:val="28"/>
          <w:lang w:val="uk-UA"/>
        </w:rPr>
      </w:pPr>
      <w:r w:rsidRPr="00DB1E34">
        <w:rPr>
          <w:color w:val="000000" w:themeColor="text1"/>
          <w:sz w:val="28"/>
          <w:szCs w:val="28"/>
          <w:lang w:val="uk-UA"/>
        </w:rPr>
        <w:t>У вітчизняних і зарубіжних публікаціях зустрічаються наступні порівняльні норми: 3 – 10 – (25-75) – 90 – 97. Значення величин 25-75 центилей відповідають нормі, а ті, що фіксуються убік збільшення і зменшення, вказують на рівень: нижче-вище за середній, низький-високий і дуже низький-дуже високий.</w:t>
      </w:r>
      <w:r w:rsidR="006C2030" w:rsidRPr="00DB1E34">
        <w:rPr>
          <w:color w:val="000000" w:themeColor="text1"/>
          <w:sz w:val="28"/>
          <w:szCs w:val="28"/>
          <w:lang w:val="uk-UA"/>
        </w:rPr>
        <w:t xml:space="preserve"> </w:t>
      </w:r>
    </w:p>
    <w:p w:rsidR="00143BC9" w:rsidRPr="00DB1E34" w:rsidRDefault="00143BC9" w:rsidP="007013DA">
      <w:pPr>
        <w:ind w:firstLine="709"/>
        <w:jc w:val="both"/>
        <w:rPr>
          <w:color w:val="000000" w:themeColor="text1"/>
          <w:sz w:val="28"/>
          <w:szCs w:val="28"/>
          <w:lang w:val="uk-UA"/>
        </w:rPr>
      </w:pPr>
    </w:p>
    <w:p w:rsidR="007013DA" w:rsidRPr="00DB1E34" w:rsidRDefault="007013DA" w:rsidP="007013DA">
      <w:pPr>
        <w:pStyle w:val="11"/>
        <w:tabs>
          <w:tab w:val="left" w:pos="6154"/>
        </w:tabs>
        <w:spacing w:after="0" w:line="240" w:lineRule="auto"/>
        <w:ind w:firstLine="709"/>
        <w:jc w:val="center"/>
        <w:rPr>
          <w:b/>
          <w:i/>
          <w:color w:val="000000" w:themeColor="text1"/>
          <w:sz w:val="28"/>
          <w:szCs w:val="28"/>
          <w:lang w:val="uk-UA"/>
        </w:rPr>
      </w:pPr>
      <w:r w:rsidRPr="00DB1E34">
        <w:rPr>
          <w:b/>
          <w:i/>
          <w:color w:val="000000" w:themeColor="text1"/>
          <w:sz w:val="28"/>
          <w:szCs w:val="28"/>
          <w:lang w:val="uk-UA"/>
        </w:rPr>
        <w:t>Організація дослідження</w:t>
      </w:r>
    </w:p>
    <w:p w:rsidR="00C75AD6" w:rsidRPr="00DB1E34" w:rsidRDefault="006370CF" w:rsidP="00C75AD6">
      <w:pPr>
        <w:pStyle w:val="11"/>
        <w:tabs>
          <w:tab w:val="left" w:pos="6154"/>
        </w:tabs>
        <w:spacing w:after="0" w:line="240" w:lineRule="auto"/>
        <w:ind w:firstLine="709"/>
        <w:jc w:val="both"/>
        <w:rPr>
          <w:color w:val="000000" w:themeColor="text1"/>
          <w:sz w:val="28"/>
          <w:szCs w:val="28"/>
          <w:lang w:val="uk-UA"/>
        </w:rPr>
      </w:pPr>
      <w:r w:rsidRPr="00DB1E34">
        <w:rPr>
          <w:color w:val="000000" w:themeColor="text1"/>
          <w:sz w:val="28"/>
          <w:szCs w:val="28"/>
          <w:lang w:val="uk-UA"/>
        </w:rPr>
        <w:t xml:space="preserve">Використання емпіричних методів дослідження </w:t>
      </w:r>
      <w:r w:rsidR="007013DA" w:rsidRPr="00DB1E34">
        <w:rPr>
          <w:color w:val="000000" w:themeColor="text1"/>
          <w:sz w:val="28"/>
          <w:szCs w:val="28"/>
          <w:lang w:val="uk-UA"/>
        </w:rPr>
        <w:t>є</w:t>
      </w:r>
      <w:r w:rsidR="003354D8" w:rsidRPr="00DB1E34">
        <w:rPr>
          <w:color w:val="000000" w:themeColor="text1"/>
          <w:sz w:val="28"/>
          <w:szCs w:val="28"/>
          <w:lang w:val="uk-UA"/>
        </w:rPr>
        <w:t xml:space="preserve"> обов’язковими елементами виконання курсов</w:t>
      </w:r>
      <w:r w:rsidR="004F660A" w:rsidRPr="00DB1E34">
        <w:rPr>
          <w:color w:val="000000" w:themeColor="text1"/>
          <w:sz w:val="28"/>
          <w:szCs w:val="28"/>
          <w:lang w:val="uk-UA"/>
        </w:rPr>
        <w:t>ої робо</w:t>
      </w:r>
      <w:r w:rsidR="003354D8" w:rsidRPr="00DB1E34">
        <w:rPr>
          <w:color w:val="000000" w:themeColor="text1"/>
          <w:sz w:val="28"/>
          <w:szCs w:val="28"/>
          <w:lang w:val="uk-UA"/>
        </w:rPr>
        <w:t>т</w:t>
      </w:r>
      <w:r w:rsidR="004F660A" w:rsidRPr="00DB1E34">
        <w:rPr>
          <w:color w:val="000000" w:themeColor="text1"/>
          <w:sz w:val="28"/>
          <w:szCs w:val="28"/>
          <w:lang w:val="uk-UA"/>
        </w:rPr>
        <w:t>и</w:t>
      </w:r>
      <w:r w:rsidR="00C75AD6" w:rsidRPr="00DB1E34">
        <w:rPr>
          <w:color w:val="000000" w:themeColor="text1"/>
          <w:sz w:val="28"/>
          <w:szCs w:val="28"/>
          <w:lang w:val="uk-UA"/>
        </w:rPr>
        <w:t>.</w:t>
      </w:r>
    </w:p>
    <w:p w:rsidR="003354D8" w:rsidRPr="00DB1E34" w:rsidRDefault="003354D8" w:rsidP="00C75AD6">
      <w:pPr>
        <w:pStyle w:val="11"/>
        <w:tabs>
          <w:tab w:val="left" w:pos="6154"/>
        </w:tabs>
        <w:spacing w:after="0" w:line="240" w:lineRule="auto"/>
        <w:ind w:firstLine="709"/>
        <w:jc w:val="both"/>
        <w:rPr>
          <w:color w:val="000000" w:themeColor="text1"/>
          <w:sz w:val="28"/>
          <w:szCs w:val="28"/>
          <w:lang w:val="uk-UA"/>
        </w:rPr>
      </w:pPr>
      <w:r w:rsidRPr="00DB1E34">
        <w:rPr>
          <w:color w:val="000000" w:themeColor="text1"/>
          <w:sz w:val="28"/>
          <w:szCs w:val="28"/>
          <w:lang w:val="uk-UA"/>
        </w:rPr>
        <w:t>Для спостереження в ш</w:t>
      </w:r>
      <w:r w:rsidR="00C75AD6" w:rsidRPr="00DB1E34">
        <w:rPr>
          <w:color w:val="000000" w:themeColor="text1"/>
          <w:sz w:val="28"/>
          <w:szCs w:val="28"/>
          <w:lang w:val="uk-UA"/>
        </w:rPr>
        <w:t>колі визначається мета, методичн</w:t>
      </w:r>
      <w:r w:rsidR="004F660A" w:rsidRPr="00DB1E34">
        <w:rPr>
          <w:color w:val="000000" w:themeColor="text1"/>
          <w:sz w:val="28"/>
          <w:szCs w:val="28"/>
          <w:lang w:val="uk-UA"/>
        </w:rPr>
        <w:t>е</w:t>
      </w:r>
      <w:r w:rsidRPr="00DB1E34">
        <w:rPr>
          <w:color w:val="000000" w:themeColor="text1"/>
          <w:sz w:val="28"/>
          <w:szCs w:val="28"/>
          <w:lang w:val="uk-UA"/>
        </w:rPr>
        <w:t xml:space="preserve"> завдання, як</w:t>
      </w:r>
      <w:r w:rsidR="004F660A" w:rsidRPr="00DB1E34">
        <w:rPr>
          <w:color w:val="000000" w:themeColor="text1"/>
          <w:sz w:val="28"/>
          <w:szCs w:val="28"/>
          <w:lang w:val="uk-UA"/>
        </w:rPr>
        <w:t>е</w:t>
      </w:r>
      <w:r w:rsidRPr="00DB1E34">
        <w:rPr>
          <w:color w:val="000000" w:themeColor="text1"/>
          <w:sz w:val="28"/>
          <w:szCs w:val="28"/>
          <w:lang w:val="uk-UA"/>
        </w:rPr>
        <w:t xml:space="preserve"> треба розв’язати під час цього </w:t>
      </w:r>
      <w:r w:rsidR="00C75AD6" w:rsidRPr="00DB1E34">
        <w:rPr>
          <w:color w:val="000000" w:themeColor="text1"/>
          <w:sz w:val="28"/>
          <w:szCs w:val="28"/>
          <w:lang w:val="uk-UA"/>
        </w:rPr>
        <w:t>спостереження, Н</w:t>
      </w:r>
      <w:r w:rsidRPr="00DB1E34">
        <w:rPr>
          <w:color w:val="000000" w:themeColor="text1"/>
          <w:sz w:val="28"/>
          <w:szCs w:val="28"/>
          <w:lang w:val="uk-UA"/>
        </w:rPr>
        <w:t>априклад, як учитель заохо</w:t>
      </w:r>
      <w:r w:rsidR="00C75AD6" w:rsidRPr="00DB1E34">
        <w:rPr>
          <w:color w:val="000000" w:themeColor="text1"/>
          <w:sz w:val="28"/>
          <w:szCs w:val="28"/>
          <w:lang w:val="uk-UA"/>
        </w:rPr>
        <w:t>чує учнів у процесі формування</w:t>
      </w:r>
      <w:r w:rsidRPr="00DB1E34">
        <w:rPr>
          <w:color w:val="000000" w:themeColor="text1"/>
          <w:sz w:val="28"/>
          <w:szCs w:val="28"/>
          <w:lang w:val="uk-UA"/>
        </w:rPr>
        <w:t xml:space="preserve"> нових понять тощо. Потім, спост</w:t>
      </w:r>
      <w:r w:rsidR="00C75AD6" w:rsidRPr="00DB1E34">
        <w:rPr>
          <w:color w:val="000000" w:themeColor="text1"/>
          <w:sz w:val="28"/>
          <w:szCs w:val="28"/>
          <w:lang w:val="uk-UA"/>
        </w:rPr>
        <w:t>ерігаючи, студент з’ясовує, як</w:t>
      </w:r>
      <w:r w:rsidRPr="00DB1E34">
        <w:rPr>
          <w:color w:val="000000" w:themeColor="text1"/>
          <w:sz w:val="28"/>
          <w:szCs w:val="28"/>
          <w:lang w:val="uk-UA"/>
        </w:rPr>
        <w:t xml:space="preserve"> учитель разом з учнями </w:t>
      </w:r>
      <w:r w:rsidR="00C75AD6" w:rsidRPr="00DB1E34">
        <w:rPr>
          <w:color w:val="000000" w:themeColor="text1"/>
          <w:sz w:val="28"/>
          <w:szCs w:val="28"/>
          <w:lang w:val="uk-UA"/>
        </w:rPr>
        <w:t>розв’язує це завдання, а саме:</w:t>
      </w:r>
    </w:p>
    <w:p w:rsidR="003354D8" w:rsidRPr="00DB1E34" w:rsidRDefault="003354D8" w:rsidP="00D240C4">
      <w:pPr>
        <w:pStyle w:val="11"/>
        <w:numPr>
          <w:ilvl w:val="0"/>
          <w:numId w:val="10"/>
        </w:numPr>
        <w:tabs>
          <w:tab w:val="left" w:pos="898"/>
        </w:tabs>
        <w:spacing w:after="0" w:line="240" w:lineRule="auto"/>
        <w:ind w:firstLine="620"/>
        <w:jc w:val="both"/>
        <w:rPr>
          <w:color w:val="000000" w:themeColor="text1"/>
          <w:sz w:val="28"/>
          <w:szCs w:val="28"/>
          <w:lang w:val="uk-UA"/>
        </w:rPr>
      </w:pPr>
      <w:r w:rsidRPr="00DB1E34">
        <w:rPr>
          <w:color w:val="000000" w:themeColor="text1"/>
          <w:sz w:val="28"/>
          <w:szCs w:val="28"/>
          <w:lang w:val="uk-UA"/>
        </w:rPr>
        <w:t xml:space="preserve">яке місце і роль цього завдання в системі роботи вчителя </w:t>
      </w:r>
      <w:r w:rsidR="00C75AD6" w:rsidRPr="00DB1E34">
        <w:rPr>
          <w:color w:val="000000" w:themeColor="text1"/>
          <w:sz w:val="28"/>
          <w:szCs w:val="28"/>
          <w:lang w:val="uk-UA"/>
        </w:rPr>
        <w:t>на уроці або в змісті позакласн</w:t>
      </w:r>
      <w:r w:rsidRPr="00DB1E34">
        <w:rPr>
          <w:color w:val="000000" w:themeColor="text1"/>
          <w:sz w:val="28"/>
          <w:szCs w:val="28"/>
          <w:lang w:val="uk-UA"/>
        </w:rPr>
        <w:t>ої роботи з учнями;</w:t>
      </w:r>
    </w:p>
    <w:p w:rsidR="003354D8" w:rsidRPr="00DB1E34" w:rsidRDefault="003354D8" w:rsidP="00D240C4">
      <w:pPr>
        <w:pStyle w:val="11"/>
        <w:numPr>
          <w:ilvl w:val="0"/>
          <w:numId w:val="10"/>
        </w:numPr>
        <w:tabs>
          <w:tab w:val="left" w:pos="947"/>
        </w:tabs>
        <w:spacing w:after="0" w:line="240" w:lineRule="auto"/>
        <w:ind w:firstLine="709"/>
        <w:jc w:val="both"/>
        <w:rPr>
          <w:color w:val="000000" w:themeColor="text1"/>
          <w:sz w:val="28"/>
          <w:szCs w:val="28"/>
          <w:lang w:val="uk-UA"/>
        </w:rPr>
      </w:pPr>
      <w:r w:rsidRPr="00DB1E34">
        <w:rPr>
          <w:color w:val="000000" w:themeColor="text1"/>
          <w:sz w:val="28"/>
          <w:szCs w:val="28"/>
          <w:lang w:val="uk-UA"/>
        </w:rPr>
        <w:t>які засоби і методи використовує вчитель для розв’я</w:t>
      </w:r>
      <w:r w:rsidR="00C75AD6" w:rsidRPr="00DB1E34">
        <w:rPr>
          <w:color w:val="000000" w:themeColor="text1"/>
          <w:sz w:val="28"/>
          <w:szCs w:val="28"/>
          <w:lang w:val="uk-UA"/>
        </w:rPr>
        <w:t>зання методичного завдання;</w:t>
      </w:r>
    </w:p>
    <w:p w:rsidR="003354D8" w:rsidRPr="00DB1E34" w:rsidRDefault="003354D8" w:rsidP="00D240C4">
      <w:pPr>
        <w:pStyle w:val="11"/>
        <w:numPr>
          <w:ilvl w:val="0"/>
          <w:numId w:val="10"/>
        </w:numPr>
        <w:tabs>
          <w:tab w:val="left" w:pos="947"/>
        </w:tabs>
        <w:spacing w:after="0" w:line="240" w:lineRule="auto"/>
        <w:ind w:firstLine="709"/>
        <w:jc w:val="both"/>
        <w:rPr>
          <w:color w:val="000000" w:themeColor="text1"/>
          <w:sz w:val="28"/>
          <w:szCs w:val="28"/>
          <w:lang w:val="uk-UA"/>
        </w:rPr>
      </w:pPr>
      <w:r w:rsidRPr="00DB1E34">
        <w:rPr>
          <w:color w:val="000000" w:themeColor="text1"/>
          <w:sz w:val="28"/>
          <w:szCs w:val="28"/>
          <w:lang w:val="uk-UA"/>
        </w:rPr>
        <w:t>яка роль учні</w:t>
      </w:r>
      <w:r w:rsidR="00C75AD6" w:rsidRPr="00DB1E34">
        <w:rPr>
          <w:color w:val="000000" w:themeColor="text1"/>
          <w:sz w:val="28"/>
          <w:szCs w:val="28"/>
          <w:lang w:val="uk-UA"/>
        </w:rPr>
        <w:t>в у розв’язанні цього завдання;</w:t>
      </w:r>
    </w:p>
    <w:p w:rsidR="003354D8" w:rsidRPr="00DB1E34" w:rsidRDefault="003354D8" w:rsidP="00D240C4">
      <w:pPr>
        <w:pStyle w:val="11"/>
        <w:numPr>
          <w:ilvl w:val="0"/>
          <w:numId w:val="10"/>
        </w:numPr>
        <w:tabs>
          <w:tab w:val="left" w:pos="903"/>
        </w:tabs>
        <w:spacing w:after="0" w:line="240" w:lineRule="auto"/>
        <w:ind w:firstLine="709"/>
        <w:jc w:val="both"/>
        <w:rPr>
          <w:color w:val="000000" w:themeColor="text1"/>
          <w:sz w:val="28"/>
          <w:szCs w:val="28"/>
          <w:lang w:val="uk-UA"/>
        </w:rPr>
      </w:pPr>
      <w:r w:rsidRPr="00DB1E34">
        <w:rPr>
          <w:color w:val="000000" w:themeColor="text1"/>
          <w:sz w:val="28"/>
          <w:szCs w:val="28"/>
          <w:lang w:val="uk-UA"/>
        </w:rPr>
        <w:t>яка ефективніст</w:t>
      </w:r>
      <w:r w:rsidR="00C75AD6" w:rsidRPr="00DB1E34">
        <w:rPr>
          <w:color w:val="000000" w:themeColor="text1"/>
          <w:sz w:val="28"/>
          <w:szCs w:val="28"/>
          <w:lang w:val="uk-UA"/>
        </w:rPr>
        <w:t>ь розв’язання методичного завдан</w:t>
      </w:r>
      <w:r w:rsidRPr="00DB1E34">
        <w:rPr>
          <w:color w:val="000000" w:themeColor="text1"/>
          <w:sz w:val="28"/>
          <w:szCs w:val="28"/>
          <w:lang w:val="uk-UA"/>
        </w:rPr>
        <w:t>ня;</w:t>
      </w:r>
    </w:p>
    <w:p w:rsidR="003354D8" w:rsidRPr="00DB1E34" w:rsidRDefault="003354D8" w:rsidP="00D240C4">
      <w:pPr>
        <w:pStyle w:val="11"/>
        <w:numPr>
          <w:ilvl w:val="0"/>
          <w:numId w:val="10"/>
        </w:numPr>
        <w:tabs>
          <w:tab w:val="left" w:pos="918"/>
          <w:tab w:val="left" w:pos="6185"/>
        </w:tabs>
        <w:spacing w:after="0" w:line="240" w:lineRule="auto"/>
        <w:ind w:firstLine="709"/>
        <w:jc w:val="both"/>
        <w:rPr>
          <w:color w:val="000000" w:themeColor="text1"/>
          <w:sz w:val="28"/>
          <w:szCs w:val="28"/>
          <w:lang w:val="uk-UA"/>
        </w:rPr>
      </w:pPr>
      <w:r w:rsidRPr="00DB1E34">
        <w:rPr>
          <w:color w:val="000000" w:themeColor="text1"/>
          <w:sz w:val="28"/>
          <w:szCs w:val="28"/>
          <w:lang w:val="uk-UA"/>
        </w:rPr>
        <w:t>які основні переваги і не</w:t>
      </w:r>
      <w:r w:rsidR="00C75AD6" w:rsidRPr="00DB1E34">
        <w:rPr>
          <w:color w:val="000000" w:themeColor="text1"/>
          <w:sz w:val="28"/>
          <w:szCs w:val="28"/>
          <w:lang w:val="uk-UA"/>
        </w:rPr>
        <w:t>доліки у розв’язанні зав</w:t>
      </w:r>
      <w:r w:rsidR="00C75AD6" w:rsidRPr="00DB1E34">
        <w:rPr>
          <w:color w:val="000000" w:themeColor="text1"/>
          <w:sz w:val="28"/>
          <w:szCs w:val="28"/>
          <w:lang w:val="uk-UA"/>
        </w:rPr>
        <w:softHyphen/>
        <w:t>дання.</w:t>
      </w:r>
    </w:p>
    <w:p w:rsidR="003354D8" w:rsidRPr="00DB1E34" w:rsidRDefault="003354D8" w:rsidP="00C75AD6">
      <w:pPr>
        <w:pStyle w:val="11"/>
        <w:spacing w:after="0" w:line="240" w:lineRule="auto"/>
        <w:ind w:firstLine="709"/>
        <w:jc w:val="both"/>
        <w:rPr>
          <w:color w:val="000000" w:themeColor="text1"/>
          <w:sz w:val="28"/>
          <w:szCs w:val="28"/>
          <w:lang w:val="uk-UA"/>
        </w:rPr>
      </w:pPr>
      <w:r w:rsidRPr="00DB1E34">
        <w:rPr>
          <w:color w:val="000000" w:themeColor="text1"/>
          <w:sz w:val="28"/>
          <w:szCs w:val="28"/>
          <w:lang w:val="uk-UA"/>
        </w:rPr>
        <w:t>Природно, що об’єктивність висновків повинна забезпе</w:t>
      </w:r>
      <w:r w:rsidRPr="00DB1E34">
        <w:rPr>
          <w:color w:val="000000" w:themeColor="text1"/>
          <w:sz w:val="28"/>
          <w:szCs w:val="28"/>
          <w:lang w:val="uk-UA"/>
        </w:rPr>
        <w:softHyphen/>
        <w:t>чувати якомога більшу кількі</w:t>
      </w:r>
      <w:r w:rsidR="002514EF" w:rsidRPr="00DB1E34">
        <w:rPr>
          <w:color w:val="000000" w:themeColor="text1"/>
          <w:sz w:val="28"/>
          <w:szCs w:val="28"/>
          <w:lang w:val="uk-UA"/>
        </w:rPr>
        <w:t>сть спостережень, занять з учня</w:t>
      </w:r>
      <w:r w:rsidRPr="00DB1E34">
        <w:rPr>
          <w:color w:val="000000" w:themeColor="text1"/>
          <w:sz w:val="28"/>
          <w:szCs w:val="28"/>
          <w:lang w:val="uk-UA"/>
        </w:rPr>
        <w:t>ми різних класів, шкіл, учителів.</w:t>
      </w:r>
    </w:p>
    <w:p w:rsidR="003354D8" w:rsidRPr="00DB1E34" w:rsidRDefault="003354D8" w:rsidP="00674FAC">
      <w:pPr>
        <w:pStyle w:val="11"/>
        <w:spacing w:after="0" w:line="240" w:lineRule="auto"/>
        <w:ind w:firstLine="709"/>
        <w:jc w:val="both"/>
        <w:rPr>
          <w:color w:val="000000" w:themeColor="text1"/>
          <w:sz w:val="28"/>
          <w:szCs w:val="28"/>
          <w:lang w:val="uk-UA"/>
        </w:rPr>
      </w:pPr>
      <w:r w:rsidRPr="00DB1E34">
        <w:rPr>
          <w:color w:val="000000" w:themeColor="text1"/>
          <w:sz w:val="28"/>
          <w:szCs w:val="28"/>
          <w:lang w:val="uk-UA"/>
        </w:rPr>
        <w:t>Щоб п</w:t>
      </w:r>
      <w:r w:rsidR="00674FAC" w:rsidRPr="00DB1E34">
        <w:rPr>
          <w:color w:val="000000" w:themeColor="text1"/>
          <w:sz w:val="28"/>
          <w:szCs w:val="28"/>
          <w:lang w:val="uk-UA"/>
        </w:rPr>
        <w:t>ровести</w:t>
      </w:r>
      <w:r w:rsidRPr="00DB1E34">
        <w:rPr>
          <w:color w:val="000000" w:themeColor="text1"/>
          <w:sz w:val="28"/>
          <w:szCs w:val="28"/>
          <w:lang w:val="uk-UA"/>
        </w:rPr>
        <w:t xml:space="preserve"> </w:t>
      </w:r>
      <w:r w:rsidR="00674FAC" w:rsidRPr="00DB1E34">
        <w:rPr>
          <w:color w:val="000000" w:themeColor="text1"/>
          <w:sz w:val="28"/>
          <w:szCs w:val="28"/>
          <w:lang w:val="uk-UA"/>
        </w:rPr>
        <w:t>дослідження</w:t>
      </w:r>
      <w:r w:rsidRPr="00DB1E34">
        <w:rPr>
          <w:color w:val="000000" w:themeColor="text1"/>
          <w:sz w:val="28"/>
          <w:szCs w:val="28"/>
          <w:lang w:val="uk-UA"/>
        </w:rPr>
        <w:t xml:space="preserve">, студент визначає зміст і опрацьовує методику його проведення. Водночас визначаються </w:t>
      </w:r>
      <w:r w:rsidR="00674FAC" w:rsidRPr="00DB1E34">
        <w:rPr>
          <w:color w:val="000000" w:themeColor="text1"/>
          <w:sz w:val="28"/>
          <w:szCs w:val="28"/>
          <w:lang w:val="uk-UA"/>
        </w:rPr>
        <w:t>дослідницькі</w:t>
      </w:r>
      <w:r w:rsidRPr="00DB1E34">
        <w:rPr>
          <w:color w:val="000000" w:themeColor="text1"/>
          <w:sz w:val="28"/>
          <w:szCs w:val="28"/>
          <w:lang w:val="uk-UA"/>
        </w:rPr>
        <w:t xml:space="preserve"> та контрольні класи. Ці класи повинні працювати в максимально однакових умо</w:t>
      </w:r>
      <w:r w:rsidRPr="00DB1E34">
        <w:rPr>
          <w:color w:val="000000" w:themeColor="text1"/>
          <w:sz w:val="28"/>
          <w:szCs w:val="28"/>
          <w:lang w:val="uk-UA"/>
        </w:rPr>
        <w:softHyphen/>
        <w:t xml:space="preserve">вах. </w:t>
      </w:r>
    </w:p>
    <w:p w:rsidR="00674FAC" w:rsidRPr="00DB1E34" w:rsidRDefault="00674FAC" w:rsidP="00674FAC">
      <w:pPr>
        <w:pStyle w:val="11"/>
        <w:spacing w:after="0" w:line="240" w:lineRule="auto"/>
        <w:ind w:firstLine="709"/>
        <w:jc w:val="both"/>
        <w:rPr>
          <w:color w:val="000000" w:themeColor="text1"/>
          <w:sz w:val="28"/>
          <w:szCs w:val="28"/>
          <w:lang w:val="uk-UA"/>
        </w:rPr>
      </w:pPr>
    </w:p>
    <w:p w:rsidR="00395E9A" w:rsidRPr="00DB1E34" w:rsidRDefault="00395E9A" w:rsidP="00395E9A">
      <w:pPr>
        <w:tabs>
          <w:tab w:val="left" w:pos="142"/>
          <w:tab w:val="left" w:pos="284"/>
        </w:tabs>
        <w:ind w:firstLine="709"/>
        <w:rPr>
          <w:color w:val="000000" w:themeColor="text1"/>
          <w:sz w:val="28"/>
          <w:szCs w:val="28"/>
          <w:lang w:val="uk-UA"/>
        </w:rPr>
      </w:pPr>
      <w:r w:rsidRPr="00DB1E34">
        <w:rPr>
          <w:b/>
          <w:color w:val="000000" w:themeColor="text1"/>
          <w:sz w:val="28"/>
          <w:szCs w:val="28"/>
          <w:lang w:val="uk-UA"/>
        </w:rPr>
        <w:lastRenderedPageBreak/>
        <w:t>1.6. Наукова стаття, тези доповіді</w:t>
      </w:r>
    </w:p>
    <w:p w:rsidR="008040D1" w:rsidRPr="00DB1E34" w:rsidRDefault="008040D1" w:rsidP="00395E9A">
      <w:pPr>
        <w:tabs>
          <w:tab w:val="left" w:pos="142"/>
          <w:tab w:val="left" w:pos="284"/>
        </w:tabs>
        <w:ind w:firstLine="720"/>
        <w:jc w:val="both"/>
        <w:rPr>
          <w:color w:val="000000" w:themeColor="text1"/>
          <w:sz w:val="28"/>
          <w:szCs w:val="28"/>
          <w:lang w:val="uk-UA"/>
        </w:rPr>
      </w:pPr>
    </w:p>
    <w:p w:rsidR="008040D1" w:rsidRPr="00DB1E34" w:rsidRDefault="004F660A" w:rsidP="00395E9A">
      <w:pPr>
        <w:tabs>
          <w:tab w:val="left" w:pos="142"/>
          <w:tab w:val="left" w:pos="284"/>
        </w:tabs>
        <w:ind w:firstLine="720"/>
        <w:jc w:val="both"/>
        <w:rPr>
          <w:color w:val="000000" w:themeColor="text1"/>
          <w:sz w:val="28"/>
          <w:szCs w:val="28"/>
          <w:lang w:val="uk-UA"/>
        </w:rPr>
      </w:pPr>
      <w:r w:rsidRPr="00DB1E34">
        <w:rPr>
          <w:color w:val="000000" w:themeColor="text1"/>
          <w:sz w:val="28"/>
          <w:szCs w:val="28"/>
          <w:lang w:val="uk-UA"/>
        </w:rPr>
        <w:t>До захисту курсової роботи м</w:t>
      </w:r>
      <w:r w:rsidR="008040D1" w:rsidRPr="00DB1E34">
        <w:rPr>
          <w:color w:val="000000" w:themeColor="text1"/>
          <w:sz w:val="28"/>
          <w:szCs w:val="28"/>
          <w:lang w:val="uk-UA"/>
        </w:rPr>
        <w:t xml:space="preserve">ожлива апробація </w:t>
      </w:r>
      <w:r w:rsidR="0087335B" w:rsidRPr="00DB1E34">
        <w:rPr>
          <w:color w:val="000000" w:themeColor="text1"/>
          <w:sz w:val="28"/>
          <w:szCs w:val="28"/>
          <w:lang w:val="uk-UA"/>
        </w:rPr>
        <w:t xml:space="preserve">отриманих </w:t>
      </w:r>
      <w:r w:rsidR="008040D1" w:rsidRPr="00DB1E34">
        <w:rPr>
          <w:color w:val="000000" w:themeColor="text1"/>
          <w:sz w:val="28"/>
          <w:szCs w:val="28"/>
          <w:lang w:val="uk-UA"/>
        </w:rPr>
        <w:t xml:space="preserve">результатів </w:t>
      </w:r>
      <w:r w:rsidR="0087335B" w:rsidRPr="00DB1E34">
        <w:rPr>
          <w:color w:val="000000" w:themeColor="text1"/>
          <w:sz w:val="28"/>
          <w:szCs w:val="28"/>
          <w:lang w:val="uk-UA"/>
        </w:rPr>
        <w:t xml:space="preserve">дослідження </w:t>
      </w:r>
      <w:r w:rsidR="008040D1" w:rsidRPr="00DB1E34">
        <w:rPr>
          <w:color w:val="000000" w:themeColor="text1"/>
          <w:sz w:val="28"/>
          <w:szCs w:val="28"/>
          <w:lang w:val="uk-UA"/>
        </w:rPr>
        <w:t xml:space="preserve">через подання матеріалів до </w:t>
      </w:r>
      <w:r w:rsidR="00395E9A" w:rsidRPr="00DB1E34">
        <w:rPr>
          <w:color w:val="000000" w:themeColor="text1"/>
          <w:sz w:val="28"/>
          <w:szCs w:val="28"/>
          <w:lang w:val="uk-UA"/>
        </w:rPr>
        <w:t>публікації</w:t>
      </w:r>
      <w:r w:rsidR="008040D1" w:rsidRPr="00DB1E34">
        <w:rPr>
          <w:color w:val="000000" w:themeColor="text1"/>
          <w:sz w:val="28"/>
          <w:szCs w:val="28"/>
          <w:lang w:val="uk-UA"/>
        </w:rPr>
        <w:t>.</w:t>
      </w:r>
      <w:r w:rsidR="00395E9A" w:rsidRPr="00DB1E34">
        <w:rPr>
          <w:color w:val="000000" w:themeColor="text1"/>
          <w:sz w:val="28"/>
          <w:szCs w:val="28"/>
          <w:lang w:val="uk-UA"/>
        </w:rPr>
        <w:t xml:space="preserve"> </w:t>
      </w:r>
    </w:p>
    <w:p w:rsidR="00395E9A" w:rsidRPr="00DB1E34" w:rsidRDefault="00395E9A" w:rsidP="00395E9A">
      <w:pPr>
        <w:tabs>
          <w:tab w:val="left" w:pos="142"/>
          <w:tab w:val="left" w:pos="284"/>
        </w:tabs>
        <w:ind w:firstLine="720"/>
        <w:jc w:val="both"/>
        <w:rPr>
          <w:color w:val="000000" w:themeColor="text1"/>
          <w:sz w:val="28"/>
          <w:szCs w:val="28"/>
          <w:lang w:val="uk-UA"/>
        </w:rPr>
      </w:pPr>
      <w:r w:rsidRPr="00DB1E34">
        <w:rPr>
          <w:color w:val="000000" w:themeColor="text1"/>
          <w:sz w:val="28"/>
          <w:szCs w:val="28"/>
          <w:lang w:val="uk-UA"/>
        </w:rPr>
        <w:t xml:space="preserve">Наукова стаття – один із видів публікації, що висвітлює конкретне питання, фіксує пріоритет автора, робить її матеріал надбанням фахівців. Наукова стаття оформлюється відповідно до вимог наукового журналу або інформаційних листів науково-практичних конференцій. Стаття не поділяється на розділи і підрозділи і має </w:t>
      </w:r>
      <w:r w:rsidR="008040D1" w:rsidRPr="00DB1E34">
        <w:rPr>
          <w:color w:val="000000" w:themeColor="text1"/>
          <w:sz w:val="28"/>
          <w:szCs w:val="28"/>
          <w:lang w:val="uk-UA"/>
        </w:rPr>
        <w:t>такі</w:t>
      </w:r>
      <w:r w:rsidRPr="00DB1E34">
        <w:rPr>
          <w:color w:val="000000" w:themeColor="text1"/>
          <w:sz w:val="28"/>
          <w:szCs w:val="28"/>
          <w:lang w:val="uk-UA"/>
        </w:rPr>
        <w:t xml:space="preserve"> структурні елементи.</w:t>
      </w:r>
    </w:p>
    <w:p w:rsidR="00395E9A" w:rsidRPr="00DB1E34" w:rsidRDefault="00395E9A" w:rsidP="00D240C4">
      <w:pPr>
        <w:widowControl/>
        <w:numPr>
          <w:ilvl w:val="0"/>
          <w:numId w:val="3"/>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 xml:space="preserve"> Актуальність і постановка наукової проблеми, що висвітлює значення для розвитку сфери фізичної культури і спорту.</w:t>
      </w:r>
    </w:p>
    <w:p w:rsidR="00395E9A" w:rsidRPr="00DB1E34" w:rsidRDefault="00395E9A" w:rsidP="00D240C4">
      <w:pPr>
        <w:widowControl/>
        <w:numPr>
          <w:ilvl w:val="0"/>
          <w:numId w:val="3"/>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Основні (останні за часом) дослідження і публікації, на які посилається автор, сучасні погляди на проблему, виділення невирішених проблем.</w:t>
      </w:r>
    </w:p>
    <w:p w:rsidR="00395E9A" w:rsidRPr="00DB1E34" w:rsidRDefault="00395E9A" w:rsidP="00D240C4">
      <w:pPr>
        <w:widowControl/>
        <w:numPr>
          <w:ilvl w:val="0"/>
          <w:numId w:val="3"/>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Формулювання мети. Висловлюється головна ідея публікації, яка відрізняється або доповнює і поглиблює відомі підходи. За бажанням можна висвітлити завдання дослідження.</w:t>
      </w:r>
    </w:p>
    <w:p w:rsidR="00395E9A" w:rsidRPr="00DB1E34" w:rsidRDefault="00395E9A" w:rsidP="00D240C4">
      <w:pPr>
        <w:widowControl/>
        <w:numPr>
          <w:ilvl w:val="0"/>
          <w:numId w:val="3"/>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Виклад змісту власного дослідження. Основна частина статті, в якій подано положення і результати дослідження, виявлені закономірності, зв’язки, тенденції, методи дослідження та аналіз фактичного матеріалу, особисті ідеї, думки.</w:t>
      </w:r>
    </w:p>
    <w:p w:rsidR="00395E9A" w:rsidRPr="00DB1E34" w:rsidRDefault="00395E9A" w:rsidP="00D240C4">
      <w:pPr>
        <w:widowControl/>
        <w:numPr>
          <w:ilvl w:val="0"/>
          <w:numId w:val="3"/>
        </w:numPr>
        <w:tabs>
          <w:tab w:val="left" w:pos="142"/>
          <w:tab w:val="left" w:pos="284"/>
        </w:tabs>
        <w:autoSpaceDE/>
        <w:autoSpaceDN/>
        <w:adjustRightInd/>
        <w:jc w:val="both"/>
        <w:rPr>
          <w:color w:val="000000" w:themeColor="text1"/>
          <w:sz w:val="28"/>
          <w:szCs w:val="28"/>
          <w:lang w:val="uk-UA"/>
        </w:rPr>
      </w:pPr>
      <w:r w:rsidRPr="00DB1E34">
        <w:rPr>
          <w:color w:val="000000" w:themeColor="text1"/>
          <w:sz w:val="28"/>
          <w:szCs w:val="28"/>
          <w:lang w:val="uk-UA"/>
        </w:rPr>
        <w:t>У висновку, в якому формулюється основний умовивід автора, зміст основних положень, їх значення для теорії і практики, зазначаються перспективи подальших досліджувань з теми.</w:t>
      </w:r>
    </w:p>
    <w:p w:rsidR="00395E9A" w:rsidRPr="00DB1E34" w:rsidRDefault="00395E9A" w:rsidP="00395E9A">
      <w:pPr>
        <w:tabs>
          <w:tab w:val="left" w:pos="142"/>
          <w:tab w:val="left" w:pos="284"/>
        </w:tabs>
        <w:ind w:firstLine="720"/>
        <w:jc w:val="both"/>
        <w:rPr>
          <w:color w:val="000000" w:themeColor="text1"/>
          <w:sz w:val="28"/>
          <w:szCs w:val="28"/>
          <w:lang w:val="uk-UA"/>
        </w:rPr>
      </w:pPr>
      <w:r w:rsidRPr="00DB1E34">
        <w:rPr>
          <w:color w:val="000000" w:themeColor="text1"/>
          <w:sz w:val="28"/>
          <w:szCs w:val="28"/>
          <w:lang w:val="uk-UA"/>
        </w:rPr>
        <w:t xml:space="preserve">При оформлені статті бажано, щоб назва стисло відображала головну ідею, думку (якомога менше слів). Не ставити риторичні запитання, в роботі мають переважати розповідні речення. У тексті прийнятим є використання різних видів переліку: спочатку, на початку, потім, далі, нарешті; по-перше, по-друге; на першому етапі, на другому етапі тощо. </w:t>
      </w:r>
    </w:p>
    <w:p w:rsidR="00395E9A" w:rsidRPr="00DB1E34" w:rsidRDefault="00395E9A" w:rsidP="00395E9A">
      <w:pPr>
        <w:tabs>
          <w:tab w:val="left" w:pos="142"/>
          <w:tab w:val="left" w:pos="284"/>
        </w:tabs>
        <w:ind w:firstLine="720"/>
        <w:jc w:val="both"/>
        <w:rPr>
          <w:color w:val="000000" w:themeColor="text1"/>
          <w:sz w:val="28"/>
          <w:szCs w:val="28"/>
          <w:lang w:val="uk-UA"/>
        </w:rPr>
      </w:pPr>
      <w:r w:rsidRPr="00DB1E34">
        <w:rPr>
          <w:color w:val="000000" w:themeColor="text1"/>
          <w:sz w:val="28"/>
          <w:szCs w:val="28"/>
          <w:lang w:val="uk-UA"/>
        </w:rPr>
        <w:t xml:space="preserve">Посилання на використані джерела здійснюються в квадратних дужках, основний вміст статті присвячується власним дослідженням. Цитати в статті використовують дуже рідко. Стаття має завершуватися конкретними висновками </w:t>
      </w:r>
      <w:r w:rsidR="001A7D0C" w:rsidRPr="00DB1E34">
        <w:rPr>
          <w:color w:val="000000" w:themeColor="text1"/>
          <w:sz w:val="28"/>
          <w:szCs w:val="28"/>
          <w:lang w:val="uk-UA"/>
        </w:rPr>
        <w:t xml:space="preserve">(при наявності </w:t>
      </w:r>
      <w:r w:rsidR="001A7D0C" w:rsidRPr="00DB1E34">
        <w:rPr>
          <w:color w:val="000000" w:themeColor="text1"/>
          <w:sz w:val="28"/>
          <w:szCs w:val="28"/>
          <w:lang w:val="uk-UA"/>
        </w:rPr>
        <w:sym w:font="Symbol" w:char="F02D"/>
      </w:r>
      <w:r w:rsidR="001A7D0C" w:rsidRPr="00DB1E34">
        <w:rPr>
          <w:color w:val="000000" w:themeColor="text1"/>
          <w:sz w:val="28"/>
          <w:szCs w:val="28"/>
          <w:lang w:val="uk-UA"/>
        </w:rPr>
        <w:t xml:space="preserve"> </w:t>
      </w:r>
      <w:r w:rsidRPr="00DB1E34">
        <w:rPr>
          <w:color w:val="000000" w:themeColor="text1"/>
          <w:sz w:val="28"/>
          <w:szCs w:val="28"/>
          <w:lang w:val="uk-UA"/>
        </w:rPr>
        <w:t>рекомендаціями</w:t>
      </w:r>
      <w:r w:rsidR="001A7D0C" w:rsidRPr="00DB1E34">
        <w:rPr>
          <w:color w:val="000000" w:themeColor="text1"/>
          <w:sz w:val="28"/>
          <w:szCs w:val="28"/>
          <w:lang w:val="uk-UA"/>
        </w:rPr>
        <w:t>)</w:t>
      </w:r>
      <w:r w:rsidRPr="00DB1E34">
        <w:rPr>
          <w:color w:val="000000" w:themeColor="text1"/>
          <w:sz w:val="28"/>
          <w:szCs w:val="28"/>
          <w:lang w:val="uk-UA"/>
        </w:rPr>
        <w:t>.</w:t>
      </w:r>
    </w:p>
    <w:p w:rsidR="00395E9A" w:rsidRPr="00DB1E34" w:rsidRDefault="00395E9A" w:rsidP="00395E9A">
      <w:pPr>
        <w:tabs>
          <w:tab w:val="left" w:pos="142"/>
          <w:tab w:val="left" w:pos="284"/>
        </w:tabs>
        <w:ind w:firstLine="720"/>
        <w:jc w:val="both"/>
        <w:rPr>
          <w:color w:val="000000" w:themeColor="text1"/>
          <w:sz w:val="28"/>
          <w:szCs w:val="28"/>
          <w:lang w:val="uk-UA"/>
        </w:rPr>
      </w:pPr>
      <w:r w:rsidRPr="00DB1E34">
        <w:rPr>
          <w:color w:val="000000" w:themeColor="text1"/>
          <w:sz w:val="28"/>
          <w:szCs w:val="28"/>
          <w:lang w:val="uk-UA"/>
        </w:rPr>
        <w:t>Тези (положення, твердження) – це коротко, точно, послідовно сформульовані основні ідеї, думк</w:t>
      </w:r>
      <w:r w:rsidR="001A7D0C" w:rsidRPr="00DB1E34">
        <w:rPr>
          <w:color w:val="000000" w:themeColor="text1"/>
          <w:sz w:val="28"/>
          <w:szCs w:val="28"/>
          <w:lang w:val="uk-UA"/>
        </w:rPr>
        <w:t>и, положення наукової доповіді</w:t>
      </w:r>
      <w:r w:rsidRPr="00DB1E34">
        <w:rPr>
          <w:color w:val="000000" w:themeColor="text1"/>
          <w:sz w:val="28"/>
          <w:szCs w:val="28"/>
          <w:lang w:val="uk-UA"/>
        </w:rPr>
        <w:t xml:space="preserve">. Вони фіксують науковий пріоритет автора, містять матеріали, </w:t>
      </w:r>
      <w:r w:rsidR="0087335B" w:rsidRPr="00DB1E34">
        <w:rPr>
          <w:color w:val="000000" w:themeColor="text1"/>
          <w:sz w:val="28"/>
          <w:szCs w:val="28"/>
          <w:lang w:val="uk-UA"/>
        </w:rPr>
        <w:t xml:space="preserve">що </w:t>
      </w:r>
      <w:r w:rsidRPr="00DB1E34">
        <w:rPr>
          <w:color w:val="000000" w:themeColor="text1"/>
          <w:sz w:val="28"/>
          <w:szCs w:val="28"/>
          <w:lang w:val="uk-UA"/>
        </w:rPr>
        <w:t>не викладені в інших публікаціях. Структура тез наукової доповіді має такий вигляд: теза – обґрунтування – доказ – аргумент – результат – пе</w:t>
      </w:r>
      <w:r w:rsidR="001A7D0C" w:rsidRPr="00DB1E34">
        <w:rPr>
          <w:color w:val="000000" w:themeColor="text1"/>
          <w:sz w:val="28"/>
          <w:szCs w:val="28"/>
          <w:lang w:val="uk-UA"/>
        </w:rPr>
        <w:t>рспективи. Посилання на джерела та</w:t>
      </w:r>
      <w:r w:rsidRPr="00DB1E34">
        <w:rPr>
          <w:color w:val="000000" w:themeColor="text1"/>
          <w:sz w:val="28"/>
          <w:szCs w:val="28"/>
          <w:lang w:val="uk-UA"/>
        </w:rPr>
        <w:t xml:space="preserve"> цитати в тезах використовують рідко. Допускається опускати цифровий, фактичний матеріал.</w:t>
      </w:r>
    </w:p>
    <w:p w:rsidR="00DF1E14" w:rsidRPr="00DB1E34" w:rsidRDefault="00DF1E14" w:rsidP="00CA1CAC">
      <w:pPr>
        <w:ind w:firstLine="709"/>
        <w:jc w:val="both"/>
        <w:rPr>
          <w:color w:val="000000" w:themeColor="text1"/>
          <w:sz w:val="28"/>
          <w:szCs w:val="28"/>
          <w:lang w:val="uk-UA"/>
        </w:rPr>
      </w:pPr>
    </w:p>
    <w:p w:rsidR="00E02E26" w:rsidRPr="00DB1E34" w:rsidRDefault="00E02E26" w:rsidP="00CA1CAC">
      <w:pPr>
        <w:ind w:firstLine="709"/>
        <w:jc w:val="both"/>
        <w:rPr>
          <w:color w:val="000000" w:themeColor="text1"/>
          <w:sz w:val="28"/>
          <w:szCs w:val="28"/>
          <w:lang w:val="uk-UA"/>
        </w:rPr>
      </w:pPr>
    </w:p>
    <w:p w:rsidR="00E02E26" w:rsidRPr="00DB1E34" w:rsidRDefault="00E02E26" w:rsidP="00CA1CAC">
      <w:pPr>
        <w:ind w:firstLine="709"/>
        <w:jc w:val="both"/>
        <w:rPr>
          <w:color w:val="000000" w:themeColor="text1"/>
          <w:sz w:val="28"/>
          <w:szCs w:val="28"/>
          <w:lang w:val="uk-UA"/>
        </w:rPr>
      </w:pPr>
    </w:p>
    <w:p w:rsidR="00E02E26" w:rsidRPr="00DB1E34" w:rsidRDefault="00E02E26" w:rsidP="00CA1CAC">
      <w:pPr>
        <w:ind w:firstLine="709"/>
        <w:jc w:val="both"/>
        <w:rPr>
          <w:color w:val="000000" w:themeColor="text1"/>
          <w:sz w:val="28"/>
          <w:szCs w:val="28"/>
          <w:lang w:val="uk-UA"/>
        </w:rPr>
      </w:pPr>
    </w:p>
    <w:p w:rsidR="00BF3679" w:rsidRPr="00DB1E34" w:rsidRDefault="00BF3679" w:rsidP="00CA1CAC">
      <w:pPr>
        <w:ind w:firstLine="709"/>
        <w:jc w:val="both"/>
        <w:rPr>
          <w:color w:val="000000" w:themeColor="text1"/>
          <w:sz w:val="28"/>
          <w:szCs w:val="28"/>
          <w:lang w:val="uk-UA"/>
        </w:rPr>
      </w:pPr>
    </w:p>
    <w:p w:rsidR="003622ED" w:rsidRPr="00DB1E34" w:rsidRDefault="003622ED" w:rsidP="00857826">
      <w:pPr>
        <w:jc w:val="center"/>
        <w:rPr>
          <w:b/>
          <w:color w:val="000000" w:themeColor="text1"/>
          <w:sz w:val="28"/>
          <w:szCs w:val="28"/>
          <w:lang w:val="uk-UA"/>
        </w:rPr>
      </w:pPr>
      <w:r w:rsidRPr="00DB1E34">
        <w:rPr>
          <w:b/>
          <w:color w:val="000000" w:themeColor="text1"/>
          <w:sz w:val="28"/>
          <w:szCs w:val="28"/>
          <w:lang w:val="uk-UA"/>
        </w:rPr>
        <w:lastRenderedPageBreak/>
        <w:t>РОЗДІЛ 2</w:t>
      </w:r>
    </w:p>
    <w:p w:rsidR="008F114C" w:rsidRPr="00DB1E34" w:rsidRDefault="003622ED" w:rsidP="0087335B">
      <w:pPr>
        <w:jc w:val="center"/>
        <w:rPr>
          <w:color w:val="000000" w:themeColor="text1"/>
          <w:sz w:val="28"/>
          <w:szCs w:val="28"/>
          <w:lang w:val="uk-UA"/>
        </w:rPr>
      </w:pPr>
      <w:r w:rsidRPr="00DB1E34">
        <w:rPr>
          <w:b/>
          <w:color w:val="000000" w:themeColor="text1"/>
          <w:sz w:val="28"/>
          <w:szCs w:val="28"/>
          <w:lang w:val="uk-UA"/>
        </w:rPr>
        <w:t>ЗАГАЛЬНІ ВИМОГИ ДО</w:t>
      </w:r>
      <w:r w:rsidRPr="00DB1E34">
        <w:rPr>
          <w:color w:val="000000" w:themeColor="text1"/>
          <w:sz w:val="28"/>
          <w:szCs w:val="28"/>
          <w:lang w:val="uk-UA"/>
        </w:rPr>
        <w:t xml:space="preserve"> </w:t>
      </w:r>
      <w:r w:rsidRPr="00DB1E34">
        <w:rPr>
          <w:b/>
          <w:color w:val="000000" w:themeColor="text1"/>
          <w:sz w:val="28"/>
          <w:szCs w:val="28"/>
          <w:lang w:val="uk-UA"/>
        </w:rPr>
        <w:t>ОФОРМЛЕННЯ ТА ЗАХИСТУ КУРСОВИХ</w:t>
      </w:r>
      <w:r w:rsidR="00974E29" w:rsidRPr="00DB1E34">
        <w:rPr>
          <w:b/>
          <w:color w:val="000000" w:themeColor="text1"/>
          <w:sz w:val="28"/>
          <w:szCs w:val="28"/>
          <w:lang w:val="uk-UA"/>
        </w:rPr>
        <w:t xml:space="preserve"> </w:t>
      </w:r>
      <w:r w:rsidRPr="00DB1E34">
        <w:rPr>
          <w:b/>
          <w:color w:val="000000" w:themeColor="text1"/>
          <w:sz w:val="28"/>
          <w:szCs w:val="28"/>
          <w:lang w:val="uk-UA"/>
        </w:rPr>
        <w:t>РОБІТ</w:t>
      </w:r>
    </w:p>
    <w:p w:rsidR="008F114C" w:rsidRPr="00DB1E34" w:rsidRDefault="008F114C" w:rsidP="00CA1CAC">
      <w:pPr>
        <w:ind w:firstLine="709"/>
        <w:jc w:val="both"/>
        <w:rPr>
          <w:color w:val="000000" w:themeColor="text1"/>
          <w:sz w:val="28"/>
          <w:szCs w:val="28"/>
          <w:lang w:val="uk-UA"/>
        </w:rPr>
      </w:pPr>
    </w:p>
    <w:p w:rsidR="005133F9" w:rsidRPr="00DB1E34" w:rsidRDefault="005133F9" w:rsidP="00CA1CAC">
      <w:pPr>
        <w:ind w:firstLine="709"/>
        <w:jc w:val="both"/>
        <w:rPr>
          <w:color w:val="000000" w:themeColor="text1"/>
          <w:sz w:val="28"/>
          <w:szCs w:val="28"/>
          <w:lang w:val="uk-UA"/>
        </w:rPr>
      </w:pPr>
    </w:p>
    <w:p w:rsidR="00527147" w:rsidRPr="00DB1E34" w:rsidRDefault="00974E29" w:rsidP="00527147">
      <w:pPr>
        <w:ind w:firstLine="709"/>
        <w:jc w:val="both"/>
        <w:rPr>
          <w:b/>
          <w:color w:val="000000" w:themeColor="text1"/>
          <w:sz w:val="28"/>
          <w:szCs w:val="28"/>
          <w:lang w:val="uk-UA"/>
        </w:rPr>
      </w:pPr>
      <w:r w:rsidRPr="00DB1E34">
        <w:rPr>
          <w:b/>
          <w:color w:val="000000" w:themeColor="text1"/>
          <w:sz w:val="28"/>
          <w:szCs w:val="28"/>
          <w:lang w:val="uk-UA"/>
        </w:rPr>
        <w:t>2.1. Вимоги до структур</w:t>
      </w:r>
      <w:r w:rsidR="004A04D9" w:rsidRPr="00DB1E34">
        <w:rPr>
          <w:b/>
          <w:color w:val="000000" w:themeColor="text1"/>
          <w:sz w:val="28"/>
          <w:szCs w:val="28"/>
          <w:lang w:val="uk-UA"/>
        </w:rPr>
        <w:t>и</w:t>
      </w:r>
      <w:r w:rsidR="00C47FA4" w:rsidRPr="00DB1E34">
        <w:rPr>
          <w:b/>
          <w:color w:val="000000" w:themeColor="text1"/>
          <w:sz w:val="28"/>
          <w:szCs w:val="28"/>
          <w:lang w:val="uk-UA"/>
        </w:rPr>
        <w:t xml:space="preserve"> робо</w:t>
      </w:r>
      <w:r w:rsidRPr="00DB1E34">
        <w:rPr>
          <w:b/>
          <w:color w:val="000000" w:themeColor="text1"/>
          <w:sz w:val="28"/>
          <w:szCs w:val="28"/>
          <w:lang w:val="uk-UA"/>
        </w:rPr>
        <w:t>ти</w:t>
      </w:r>
    </w:p>
    <w:p w:rsidR="008040D1" w:rsidRPr="00DB1E34" w:rsidRDefault="008040D1" w:rsidP="002E2326">
      <w:pPr>
        <w:shd w:val="clear" w:color="auto" w:fill="FFFFFF"/>
        <w:ind w:firstLine="709"/>
        <w:jc w:val="both"/>
        <w:rPr>
          <w:color w:val="000000" w:themeColor="text1"/>
          <w:sz w:val="28"/>
          <w:szCs w:val="28"/>
          <w:lang w:val="uk-UA"/>
        </w:rPr>
      </w:pPr>
    </w:p>
    <w:p w:rsidR="002E2326" w:rsidRPr="00DB1E34" w:rsidRDefault="002514EF"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Курсова робота повинна містити </w:t>
      </w:r>
      <w:r w:rsidR="002E2326" w:rsidRPr="00DB1E34">
        <w:rPr>
          <w:bCs/>
          <w:color w:val="000000" w:themeColor="text1"/>
          <w:sz w:val="28"/>
          <w:szCs w:val="28"/>
          <w:lang w:val="uk-UA"/>
        </w:rPr>
        <w:t>основні структурні елементи</w:t>
      </w:r>
      <w:r w:rsidRPr="00DB1E34">
        <w:rPr>
          <w:b/>
          <w:bCs/>
          <w:color w:val="000000" w:themeColor="text1"/>
          <w:sz w:val="28"/>
          <w:szCs w:val="28"/>
          <w:lang w:val="uk-UA"/>
        </w:rPr>
        <w:t xml:space="preserve"> </w:t>
      </w:r>
      <w:r w:rsidR="002E2326" w:rsidRPr="00DB1E34">
        <w:rPr>
          <w:color w:val="000000" w:themeColor="text1"/>
          <w:sz w:val="28"/>
          <w:szCs w:val="28"/>
          <w:lang w:val="uk-UA"/>
        </w:rPr>
        <w:t>в такій послідовності:</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титульний аркуш;</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зміст;</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 xml:space="preserve">вступ (приблизно </w:t>
      </w:r>
      <w:r w:rsidR="004A04D9" w:rsidRPr="00DB1E34">
        <w:rPr>
          <w:color w:val="000000" w:themeColor="text1"/>
          <w:sz w:val="28"/>
          <w:szCs w:val="28"/>
          <w:lang w:val="uk-UA"/>
        </w:rPr>
        <w:t>2-</w:t>
      </w:r>
      <w:r w:rsidRPr="00DB1E34">
        <w:rPr>
          <w:color w:val="000000" w:themeColor="text1"/>
          <w:sz w:val="28"/>
          <w:szCs w:val="28"/>
          <w:lang w:val="uk-UA"/>
        </w:rPr>
        <w:t>3 сторінки);</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розділ</w:t>
      </w:r>
      <w:r w:rsidR="00913ECC" w:rsidRPr="00DB1E34">
        <w:rPr>
          <w:color w:val="000000" w:themeColor="text1"/>
          <w:sz w:val="28"/>
          <w:szCs w:val="28"/>
          <w:lang w:val="uk-UA"/>
        </w:rPr>
        <w:t>и і підрозділи основної частини</w:t>
      </w:r>
      <w:r w:rsidRPr="00DB1E34">
        <w:rPr>
          <w:color w:val="000000" w:themeColor="text1"/>
          <w:sz w:val="28"/>
          <w:szCs w:val="28"/>
          <w:lang w:val="uk-UA"/>
        </w:rPr>
        <w:t>;</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висновки до кожного розділу і загальні висновки (разом 3-4 сторінки);</w:t>
      </w:r>
    </w:p>
    <w:p w:rsidR="002E2326" w:rsidRPr="00DB1E34" w:rsidRDefault="002E2326"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список літератури;</w:t>
      </w:r>
    </w:p>
    <w:p w:rsidR="002E2326" w:rsidRPr="00DB1E34" w:rsidRDefault="001A7D0C" w:rsidP="001A7D0C">
      <w:pPr>
        <w:pStyle w:val="af0"/>
        <w:numPr>
          <w:ilvl w:val="1"/>
          <w:numId w:val="24"/>
        </w:numPr>
        <w:shd w:val="clear" w:color="auto" w:fill="FFFFFF"/>
        <w:jc w:val="both"/>
        <w:rPr>
          <w:color w:val="000000" w:themeColor="text1"/>
          <w:sz w:val="28"/>
          <w:szCs w:val="28"/>
          <w:lang w:val="uk-UA"/>
        </w:rPr>
      </w:pPr>
      <w:r w:rsidRPr="00DB1E34">
        <w:rPr>
          <w:color w:val="000000" w:themeColor="text1"/>
          <w:sz w:val="28"/>
          <w:szCs w:val="28"/>
          <w:lang w:val="uk-UA"/>
        </w:rPr>
        <w:t>додатки (в</w:t>
      </w:r>
      <w:r w:rsidR="002E2326" w:rsidRPr="00DB1E34">
        <w:rPr>
          <w:color w:val="000000" w:themeColor="text1"/>
          <w:sz w:val="28"/>
          <w:szCs w:val="28"/>
          <w:lang w:val="uk-UA"/>
        </w:rPr>
        <w:t xml:space="preserve"> разі необхідності).</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Обсяг тексту курсової роботи – </w:t>
      </w:r>
      <w:r w:rsidR="006E4EA8" w:rsidRPr="00DB1E34">
        <w:rPr>
          <w:color w:val="000000" w:themeColor="text1"/>
          <w:sz w:val="28"/>
          <w:szCs w:val="28"/>
          <w:lang w:val="uk-UA"/>
        </w:rPr>
        <w:t>3</w:t>
      </w:r>
      <w:r w:rsidR="004A04D9" w:rsidRPr="00DB1E34">
        <w:rPr>
          <w:color w:val="000000" w:themeColor="text1"/>
          <w:sz w:val="28"/>
          <w:szCs w:val="28"/>
          <w:lang w:val="uk-UA"/>
        </w:rPr>
        <w:t>0</w:t>
      </w:r>
      <w:r w:rsidRPr="00DB1E34">
        <w:rPr>
          <w:color w:val="000000" w:themeColor="text1"/>
          <w:sz w:val="28"/>
          <w:szCs w:val="28"/>
          <w:lang w:val="uk-UA"/>
        </w:rPr>
        <w:t>-3</w:t>
      </w:r>
      <w:r w:rsidR="004A04D9" w:rsidRPr="00DB1E34">
        <w:rPr>
          <w:color w:val="000000" w:themeColor="text1"/>
          <w:sz w:val="28"/>
          <w:szCs w:val="28"/>
          <w:lang w:val="uk-UA"/>
        </w:rPr>
        <w:t>5</w:t>
      </w:r>
      <w:r w:rsidRPr="00DB1E34">
        <w:rPr>
          <w:color w:val="000000" w:themeColor="text1"/>
          <w:sz w:val="28"/>
          <w:szCs w:val="28"/>
          <w:lang w:val="uk-UA"/>
        </w:rPr>
        <w:t xml:space="preserve"> сторінок (без додатків).</w:t>
      </w:r>
    </w:p>
    <w:p w:rsidR="002E2326" w:rsidRPr="00DB1E34" w:rsidRDefault="002E2326" w:rsidP="002E2326">
      <w:pPr>
        <w:shd w:val="clear" w:color="auto" w:fill="FFFFFF"/>
        <w:ind w:firstLine="709"/>
        <w:jc w:val="both"/>
        <w:rPr>
          <w:color w:val="000000" w:themeColor="text1"/>
          <w:sz w:val="28"/>
          <w:szCs w:val="28"/>
          <w:lang w:val="uk-UA"/>
        </w:rPr>
      </w:pPr>
      <w:r w:rsidRPr="00DB1E34">
        <w:rPr>
          <w:b/>
          <w:bCs/>
          <w:color w:val="000000" w:themeColor="text1"/>
          <w:sz w:val="28"/>
          <w:szCs w:val="28"/>
          <w:lang w:val="uk-UA"/>
        </w:rPr>
        <w:t>Титульний аркуш</w:t>
      </w:r>
      <w:r w:rsidR="002514EF" w:rsidRPr="00DB1E34">
        <w:rPr>
          <w:b/>
          <w:bCs/>
          <w:color w:val="000000" w:themeColor="text1"/>
          <w:sz w:val="28"/>
          <w:szCs w:val="28"/>
          <w:lang w:val="uk-UA"/>
        </w:rPr>
        <w:t xml:space="preserve"> </w:t>
      </w:r>
      <w:r w:rsidRPr="00DB1E34">
        <w:rPr>
          <w:color w:val="000000" w:themeColor="text1"/>
          <w:sz w:val="28"/>
          <w:szCs w:val="28"/>
          <w:lang w:val="uk-UA"/>
        </w:rPr>
        <w:t>має єдиний стандарт і містить такі відомості у визначеній послідовності:</w:t>
      </w:r>
    </w:p>
    <w:p w:rsidR="002E2326" w:rsidRPr="00DB1E34" w:rsidRDefault="002E2326"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назва міністерства та вищого навчального закладу;</w:t>
      </w:r>
    </w:p>
    <w:p w:rsidR="002E2326" w:rsidRPr="00DB1E34" w:rsidRDefault="002E2326"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назва кафедри, де виконано роботу;</w:t>
      </w:r>
    </w:p>
    <w:p w:rsidR="002E2326" w:rsidRPr="00DB1E34" w:rsidRDefault="002E2326"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реєстраційний №, дата подачі роботи на кафедру;</w:t>
      </w:r>
    </w:p>
    <w:p w:rsidR="002E2326" w:rsidRPr="00DB1E34" w:rsidRDefault="006E4EA8"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курсова робота з фахової дисципліни</w:t>
      </w:r>
      <w:r w:rsidR="002E2326" w:rsidRPr="00DB1E34">
        <w:rPr>
          <w:color w:val="000000" w:themeColor="text1"/>
          <w:sz w:val="28"/>
          <w:szCs w:val="28"/>
          <w:lang w:val="uk-UA"/>
        </w:rPr>
        <w:t>;</w:t>
      </w:r>
    </w:p>
    <w:p w:rsidR="002E2326" w:rsidRPr="00DB1E34" w:rsidRDefault="002514EF"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 xml:space="preserve">тема курсової роботи </w:t>
      </w:r>
      <w:r w:rsidR="006E4EA8" w:rsidRPr="00DB1E34">
        <w:rPr>
          <w:color w:val="000000" w:themeColor="text1"/>
          <w:sz w:val="28"/>
          <w:szCs w:val="28"/>
          <w:lang w:val="uk-UA"/>
        </w:rPr>
        <w:t xml:space="preserve">згідно із затвердженим </w:t>
      </w:r>
      <w:r w:rsidR="00C47FA4" w:rsidRPr="00DB1E34">
        <w:rPr>
          <w:color w:val="000000" w:themeColor="text1"/>
          <w:sz w:val="28"/>
          <w:szCs w:val="28"/>
          <w:lang w:val="uk-UA"/>
        </w:rPr>
        <w:t>переліком</w:t>
      </w:r>
      <w:r w:rsidR="002E2326" w:rsidRPr="00DB1E34">
        <w:rPr>
          <w:color w:val="000000" w:themeColor="text1"/>
          <w:sz w:val="28"/>
          <w:szCs w:val="28"/>
          <w:lang w:val="uk-UA"/>
        </w:rPr>
        <w:t>;</w:t>
      </w:r>
    </w:p>
    <w:p w:rsidR="006E4EA8" w:rsidRPr="00DB1E34" w:rsidRDefault="006E4EA8"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номер групи; факультет, напрям підготовки; прізвище, ім’я, по батькові студента (повністю);</w:t>
      </w:r>
    </w:p>
    <w:p w:rsidR="002E2326" w:rsidRPr="00DB1E34" w:rsidRDefault="001A7D0C"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 xml:space="preserve">посада, </w:t>
      </w:r>
      <w:r w:rsidR="002E2326" w:rsidRPr="00DB1E34">
        <w:rPr>
          <w:color w:val="000000" w:themeColor="text1"/>
          <w:sz w:val="28"/>
          <w:szCs w:val="28"/>
          <w:lang w:val="uk-UA"/>
        </w:rPr>
        <w:t>науковий ступінь</w:t>
      </w:r>
      <w:r w:rsidRPr="00DB1E34">
        <w:rPr>
          <w:color w:val="000000" w:themeColor="text1"/>
          <w:sz w:val="28"/>
          <w:szCs w:val="28"/>
          <w:lang w:val="uk-UA"/>
        </w:rPr>
        <w:t>,</w:t>
      </w:r>
      <w:r w:rsidR="002E2326" w:rsidRPr="00DB1E34">
        <w:rPr>
          <w:color w:val="000000" w:themeColor="text1"/>
          <w:sz w:val="28"/>
          <w:szCs w:val="28"/>
          <w:lang w:val="uk-UA"/>
        </w:rPr>
        <w:t xml:space="preserve"> вчене звання, прізвище та ініціали наукового керівника;</w:t>
      </w:r>
    </w:p>
    <w:p w:rsidR="002E2326" w:rsidRPr="00DB1E34" w:rsidRDefault="002E2326"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оцінка за національною шкалою, шкалою ЕСТS, кількість балів, підписи голови та членів ЕК;</w:t>
      </w:r>
    </w:p>
    <w:p w:rsidR="002E2326" w:rsidRPr="00DB1E34" w:rsidRDefault="002E2326" w:rsidP="00D240C4">
      <w:pPr>
        <w:pStyle w:val="af0"/>
        <w:numPr>
          <w:ilvl w:val="0"/>
          <w:numId w:val="13"/>
        </w:numPr>
        <w:shd w:val="clear" w:color="auto" w:fill="FFFFFF"/>
        <w:jc w:val="both"/>
        <w:rPr>
          <w:color w:val="000000" w:themeColor="text1"/>
          <w:sz w:val="28"/>
          <w:szCs w:val="28"/>
          <w:lang w:val="uk-UA"/>
        </w:rPr>
      </w:pPr>
      <w:r w:rsidRPr="00DB1E34">
        <w:rPr>
          <w:color w:val="000000" w:themeColor="text1"/>
          <w:sz w:val="28"/>
          <w:szCs w:val="28"/>
          <w:lang w:val="uk-UA"/>
        </w:rPr>
        <w:t>місто і рік виконання курсової роботи.</w:t>
      </w:r>
    </w:p>
    <w:p w:rsidR="002E2326" w:rsidRPr="00DB1E34" w:rsidRDefault="002E2326" w:rsidP="002E2326">
      <w:pPr>
        <w:shd w:val="clear" w:color="auto" w:fill="FFFFFF"/>
        <w:ind w:firstLine="709"/>
        <w:jc w:val="both"/>
        <w:rPr>
          <w:i/>
          <w:color w:val="000000" w:themeColor="text1"/>
          <w:sz w:val="28"/>
          <w:szCs w:val="28"/>
          <w:lang w:val="uk-UA"/>
        </w:rPr>
      </w:pPr>
      <w:r w:rsidRPr="00DB1E34">
        <w:rPr>
          <w:i/>
          <w:color w:val="000000" w:themeColor="text1"/>
          <w:sz w:val="28"/>
          <w:szCs w:val="28"/>
          <w:lang w:val="uk-UA"/>
        </w:rPr>
        <w:t>Зразок оформлення титул</w:t>
      </w:r>
      <w:r w:rsidR="00F76F8F" w:rsidRPr="00DB1E34">
        <w:rPr>
          <w:i/>
          <w:color w:val="000000" w:themeColor="text1"/>
          <w:sz w:val="28"/>
          <w:szCs w:val="28"/>
          <w:lang w:val="uk-UA"/>
        </w:rPr>
        <w:t>ьного аркушу наведено в додатку В</w:t>
      </w:r>
      <w:r w:rsidRPr="00DB1E34">
        <w:rPr>
          <w:i/>
          <w:color w:val="000000" w:themeColor="text1"/>
          <w:sz w:val="28"/>
          <w:szCs w:val="28"/>
          <w:lang w:val="uk-UA"/>
        </w:rPr>
        <w:t>.</w:t>
      </w:r>
    </w:p>
    <w:p w:rsidR="00913ECC" w:rsidRPr="00DB1E34" w:rsidRDefault="005133F9" w:rsidP="002E2326">
      <w:pPr>
        <w:shd w:val="clear" w:color="auto" w:fill="FFFFFF"/>
        <w:ind w:firstLine="709"/>
        <w:jc w:val="both"/>
        <w:rPr>
          <w:color w:val="000000" w:themeColor="text1"/>
          <w:sz w:val="28"/>
          <w:szCs w:val="28"/>
          <w:lang w:val="uk-UA"/>
        </w:rPr>
      </w:pPr>
      <w:r w:rsidRPr="00DB1E34">
        <w:rPr>
          <w:b/>
          <w:bCs/>
          <w:color w:val="000000" w:themeColor="text1"/>
          <w:sz w:val="28"/>
          <w:szCs w:val="28"/>
          <w:lang w:val="uk-UA"/>
        </w:rPr>
        <w:t>Зміст</w:t>
      </w:r>
      <w:r w:rsidR="002514EF" w:rsidRPr="00DB1E34">
        <w:rPr>
          <w:b/>
          <w:bCs/>
          <w:color w:val="000000" w:themeColor="text1"/>
          <w:sz w:val="28"/>
          <w:szCs w:val="28"/>
          <w:lang w:val="uk-UA"/>
        </w:rPr>
        <w:t xml:space="preserve"> </w:t>
      </w:r>
      <w:r w:rsidR="002E2326" w:rsidRPr="00DB1E34">
        <w:rPr>
          <w:color w:val="000000" w:themeColor="text1"/>
          <w:sz w:val="28"/>
          <w:szCs w:val="28"/>
          <w:lang w:val="uk-UA"/>
        </w:rPr>
        <w:t xml:space="preserve">розташовують безпосередньо після титульного аркуша, починаючи з нової сторінки. До змісту включають: вступ; послідовно перелічені назви всіх розділів та підрозділів; висновки до розділів; загальні висновки; список літератури; додатки (при необхідності) і навпроти них – номери сторінок, які містять початок вище вказаних складових роботи. </w:t>
      </w:r>
    </w:p>
    <w:p w:rsidR="002E2326" w:rsidRPr="00DB1E34" w:rsidRDefault="002E2326" w:rsidP="002E2326">
      <w:pPr>
        <w:shd w:val="clear" w:color="auto" w:fill="FFFFFF"/>
        <w:ind w:firstLine="709"/>
        <w:jc w:val="both"/>
        <w:rPr>
          <w:i/>
          <w:color w:val="000000" w:themeColor="text1"/>
          <w:sz w:val="28"/>
          <w:szCs w:val="28"/>
          <w:lang w:val="uk-UA"/>
        </w:rPr>
      </w:pPr>
      <w:r w:rsidRPr="00DB1E34">
        <w:rPr>
          <w:i/>
          <w:color w:val="000000" w:themeColor="text1"/>
          <w:sz w:val="28"/>
          <w:szCs w:val="28"/>
          <w:lang w:val="uk-UA"/>
        </w:rPr>
        <w:t xml:space="preserve">Зразок оформлення змісту наведено в додатку </w:t>
      </w:r>
      <w:r w:rsidR="00F76F8F" w:rsidRPr="00DB1E34">
        <w:rPr>
          <w:i/>
          <w:color w:val="000000" w:themeColor="text1"/>
          <w:sz w:val="28"/>
          <w:szCs w:val="28"/>
          <w:lang w:val="uk-UA"/>
        </w:rPr>
        <w:t>Г</w:t>
      </w:r>
      <w:r w:rsidRPr="00DB1E34">
        <w:rPr>
          <w:i/>
          <w:color w:val="000000" w:themeColor="text1"/>
          <w:sz w:val="28"/>
          <w:szCs w:val="28"/>
          <w:lang w:val="uk-UA"/>
        </w:rPr>
        <w:t>.</w:t>
      </w:r>
    </w:p>
    <w:p w:rsidR="002E2326" w:rsidRPr="00DB1E34" w:rsidRDefault="005133F9" w:rsidP="002E2326">
      <w:pPr>
        <w:shd w:val="clear" w:color="auto" w:fill="FFFFFF"/>
        <w:ind w:firstLine="709"/>
        <w:jc w:val="both"/>
        <w:rPr>
          <w:color w:val="000000" w:themeColor="text1"/>
          <w:sz w:val="28"/>
          <w:szCs w:val="28"/>
          <w:lang w:val="uk-UA"/>
        </w:rPr>
      </w:pPr>
      <w:r w:rsidRPr="00DB1E34">
        <w:rPr>
          <w:b/>
          <w:bCs/>
          <w:color w:val="000000" w:themeColor="text1"/>
          <w:sz w:val="28"/>
          <w:szCs w:val="28"/>
          <w:lang w:val="uk-UA"/>
        </w:rPr>
        <w:t>Вступ</w:t>
      </w:r>
      <w:r w:rsidR="002514EF" w:rsidRPr="00DB1E34">
        <w:rPr>
          <w:b/>
          <w:bCs/>
          <w:color w:val="000000" w:themeColor="text1"/>
          <w:sz w:val="28"/>
          <w:szCs w:val="28"/>
          <w:lang w:val="uk-UA"/>
        </w:rPr>
        <w:t xml:space="preserve"> </w:t>
      </w:r>
      <w:r w:rsidR="002E2326" w:rsidRPr="00DB1E34">
        <w:rPr>
          <w:color w:val="000000" w:themeColor="text1"/>
          <w:sz w:val="28"/>
          <w:szCs w:val="28"/>
          <w:lang w:val="uk-UA"/>
        </w:rPr>
        <w:t>розкриває сутність і стан наукової проблеми та її значущість, обґрунтування необхідності проведення дослідження, а також у вступі подають загальну характеристику курсової роботи в рекомендованій нижче послідовності:</w:t>
      </w:r>
    </w:p>
    <w:p w:rsidR="002E2326" w:rsidRPr="00DB1E34" w:rsidRDefault="002E2326" w:rsidP="00142AB0">
      <w:pPr>
        <w:widowControl/>
        <w:numPr>
          <w:ilvl w:val="0"/>
          <w:numId w:val="25"/>
        </w:numPr>
        <w:shd w:val="clear" w:color="auto" w:fill="FFFFFF"/>
        <w:autoSpaceDE/>
        <w:autoSpaceDN/>
        <w:adjustRightInd/>
        <w:jc w:val="both"/>
        <w:rPr>
          <w:color w:val="000000" w:themeColor="text1"/>
          <w:sz w:val="28"/>
          <w:szCs w:val="28"/>
          <w:lang w:val="uk-UA"/>
        </w:rPr>
      </w:pPr>
      <w:r w:rsidRPr="00DB1E34">
        <w:rPr>
          <w:color w:val="000000" w:themeColor="text1"/>
          <w:sz w:val="28"/>
          <w:szCs w:val="28"/>
          <w:lang w:val="uk-UA"/>
        </w:rPr>
        <w:t>обґрунтування вибору теми, її актуальності;</w:t>
      </w:r>
    </w:p>
    <w:p w:rsidR="002E2326" w:rsidRPr="00DB1E34" w:rsidRDefault="002E2326" w:rsidP="00142AB0">
      <w:pPr>
        <w:widowControl/>
        <w:numPr>
          <w:ilvl w:val="0"/>
          <w:numId w:val="25"/>
        </w:numPr>
        <w:shd w:val="clear" w:color="auto" w:fill="FFFFFF"/>
        <w:autoSpaceDE/>
        <w:autoSpaceDN/>
        <w:adjustRightInd/>
        <w:jc w:val="both"/>
        <w:rPr>
          <w:color w:val="000000" w:themeColor="text1"/>
          <w:sz w:val="28"/>
          <w:szCs w:val="28"/>
          <w:lang w:val="uk-UA"/>
        </w:rPr>
      </w:pPr>
      <w:r w:rsidRPr="00DB1E34">
        <w:rPr>
          <w:color w:val="000000" w:themeColor="text1"/>
          <w:sz w:val="28"/>
          <w:szCs w:val="28"/>
          <w:lang w:val="uk-UA"/>
        </w:rPr>
        <w:lastRenderedPageBreak/>
        <w:t>значення досліджуваної проблеми;</w:t>
      </w:r>
    </w:p>
    <w:p w:rsidR="002E2326" w:rsidRPr="00DB1E34" w:rsidRDefault="002E2326" w:rsidP="00142AB0">
      <w:pPr>
        <w:widowControl/>
        <w:numPr>
          <w:ilvl w:val="0"/>
          <w:numId w:val="25"/>
        </w:numPr>
        <w:shd w:val="clear" w:color="auto" w:fill="FFFFFF"/>
        <w:autoSpaceDE/>
        <w:autoSpaceDN/>
        <w:adjustRightInd/>
        <w:jc w:val="both"/>
        <w:rPr>
          <w:color w:val="000000" w:themeColor="text1"/>
          <w:sz w:val="28"/>
          <w:szCs w:val="28"/>
          <w:lang w:val="uk-UA"/>
        </w:rPr>
      </w:pPr>
      <w:r w:rsidRPr="00DB1E34">
        <w:rPr>
          <w:color w:val="000000" w:themeColor="text1"/>
          <w:sz w:val="28"/>
          <w:szCs w:val="28"/>
          <w:lang w:val="uk-UA"/>
        </w:rPr>
        <w:t>визначення наукового апарату дослідження (мети, завдань, об’єкту, предмету, методів дослідження).</w:t>
      </w:r>
    </w:p>
    <w:p w:rsidR="002E2326" w:rsidRPr="00DB1E34" w:rsidRDefault="002E2326" w:rsidP="002E2326">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Актуальність теми</w:t>
      </w:r>
      <w:r w:rsidR="002514EF" w:rsidRPr="00DB1E34">
        <w:rPr>
          <w:i/>
          <w:iCs/>
          <w:color w:val="000000" w:themeColor="text1"/>
          <w:sz w:val="28"/>
          <w:szCs w:val="28"/>
          <w:lang w:val="uk-UA"/>
        </w:rPr>
        <w:t xml:space="preserve"> </w:t>
      </w:r>
      <w:r w:rsidRPr="00DB1E34">
        <w:rPr>
          <w:color w:val="000000" w:themeColor="text1"/>
          <w:sz w:val="28"/>
          <w:szCs w:val="28"/>
          <w:lang w:val="uk-UA"/>
        </w:rPr>
        <w:t>(обґрунтування доцільності роботи). Актуальність проблеми розкривається шляхом стислого аналізу і порівняння наукових доробок учених із даного питання. На основі визначених протиріч виділяється проблема, на розв’язання якої</w:t>
      </w:r>
      <w:r w:rsidR="00C47FA4" w:rsidRPr="00DB1E34">
        <w:rPr>
          <w:color w:val="000000" w:themeColor="text1"/>
          <w:sz w:val="28"/>
          <w:szCs w:val="28"/>
          <w:lang w:val="uk-UA"/>
        </w:rPr>
        <w:t xml:space="preserve"> і буде спрямоване дослідження.</w:t>
      </w:r>
    </w:p>
    <w:p w:rsidR="002E2326" w:rsidRPr="00DB1E34" w:rsidRDefault="002E2326" w:rsidP="005A6273">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Мета дослідження</w:t>
      </w:r>
      <w:r w:rsidR="005A6273" w:rsidRPr="00DB1E34">
        <w:rPr>
          <w:i/>
          <w:iCs/>
          <w:color w:val="000000" w:themeColor="text1"/>
          <w:sz w:val="28"/>
          <w:szCs w:val="28"/>
          <w:lang w:val="uk-UA"/>
        </w:rPr>
        <w:t xml:space="preserve"> </w:t>
      </w:r>
      <w:r w:rsidRPr="00DB1E34">
        <w:rPr>
          <w:color w:val="000000" w:themeColor="text1"/>
          <w:sz w:val="28"/>
          <w:szCs w:val="28"/>
          <w:lang w:val="uk-UA"/>
        </w:rPr>
        <w:t xml:space="preserve">– конкретний усвідомлений образ очікуваного результату, на досягнення якого направлена діяльність дослідника. </w:t>
      </w:r>
    </w:p>
    <w:p w:rsidR="002E2326" w:rsidRPr="00DB1E34" w:rsidRDefault="002E2326" w:rsidP="002E2326">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Завдання дослідження</w:t>
      </w:r>
      <w:r w:rsidR="005A6273" w:rsidRPr="00DB1E34">
        <w:rPr>
          <w:i/>
          <w:iCs/>
          <w:color w:val="000000" w:themeColor="text1"/>
          <w:sz w:val="28"/>
          <w:szCs w:val="28"/>
          <w:lang w:val="uk-UA"/>
        </w:rPr>
        <w:t xml:space="preserve"> </w:t>
      </w:r>
      <w:r w:rsidRPr="00DB1E34">
        <w:rPr>
          <w:color w:val="000000" w:themeColor="text1"/>
          <w:sz w:val="28"/>
          <w:szCs w:val="28"/>
          <w:lang w:val="uk-UA"/>
        </w:rPr>
        <w:t xml:space="preserve">– складові дослідницької мети, що її конкретизують і дають уявлення про те, що слід зробити для її досягнення. </w:t>
      </w:r>
    </w:p>
    <w:p w:rsidR="002E2326" w:rsidRPr="00DB1E34" w:rsidRDefault="002E2326" w:rsidP="002E2326">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Об’єкт дослідження</w:t>
      </w:r>
      <w:r w:rsidR="002514EF" w:rsidRPr="00DB1E34">
        <w:rPr>
          <w:i/>
          <w:iCs/>
          <w:color w:val="000000" w:themeColor="text1"/>
          <w:sz w:val="28"/>
          <w:szCs w:val="28"/>
          <w:lang w:val="uk-UA"/>
        </w:rPr>
        <w:t xml:space="preserve"> </w:t>
      </w:r>
      <w:r w:rsidRPr="00DB1E34">
        <w:rPr>
          <w:color w:val="000000" w:themeColor="text1"/>
          <w:sz w:val="28"/>
          <w:szCs w:val="28"/>
          <w:lang w:val="uk-UA"/>
        </w:rPr>
        <w:t>– процес або явище, що породжує проблемну ситуацію, вибрану для вивчення.</w:t>
      </w:r>
    </w:p>
    <w:p w:rsidR="002E2326" w:rsidRPr="00DB1E34" w:rsidRDefault="002E2326" w:rsidP="002E2326">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Предмет дослідження</w:t>
      </w:r>
      <w:r w:rsidR="002514EF" w:rsidRPr="00DB1E34">
        <w:rPr>
          <w:i/>
          <w:iCs/>
          <w:color w:val="000000" w:themeColor="text1"/>
          <w:sz w:val="28"/>
          <w:szCs w:val="28"/>
          <w:lang w:val="uk-UA"/>
        </w:rPr>
        <w:t xml:space="preserve"> </w:t>
      </w:r>
      <w:r w:rsidRPr="00DB1E34">
        <w:rPr>
          <w:color w:val="000000" w:themeColor="text1"/>
          <w:sz w:val="28"/>
          <w:szCs w:val="28"/>
          <w:lang w:val="uk-UA"/>
        </w:rPr>
        <w:t>– конкретний бік, аспект, властивість або відношення об’єкта дослідження.</w:t>
      </w:r>
    </w:p>
    <w:p w:rsidR="005A6273" w:rsidRPr="00DB1E34" w:rsidRDefault="002E2326" w:rsidP="002E2326">
      <w:pPr>
        <w:shd w:val="clear" w:color="auto" w:fill="FFFFFF"/>
        <w:ind w:firstLine="709"/>
        <w:jc w:val="both"/>
        <w:rPr>
          <w:color w:val="000000" w:themeColor="text1"/>
          <w:sz w:val="28"/>
          <w:szCs w:val="28"/>
          <w:lang w:val="uk-UA"/>
        </w:rPr>
      </w:pPr>
      <w:r w:rsidRPr="00DB1E34">
        <w:rPr>
          <w:i/>
          <w:iCs/>
          <w:color w:val="000000" w:themeColor="text1"/>
          <w:sz w:val="28"/>
          <w:szCs w:val="28"/>
          <w:lang w:val="uk-UA"/>
        </w:rPr>
        <w:t>Методи дослідження</w:t>
      </w:r>
      <w:r w:rsidR="00C832AC" w:rsidRPr="00DB1E34">
        <w:rPr>
          <w:color w:val="000000" w:themeColor="text1"/>
          <w:sz w:val="28"/>
          <w:szCs w:val="28"/>
          <w:lang w:val="uk-UA"/>
        </w:rPr>
        <w:t xml:space="preserve"> </w:t>
      </w:r>
      <w:r w:rsidR="0087335B" w:rsidRPr="00DB1E34">
        <w:rPr>
          <w:color w:val="000000" w:themeColor="text1"/>
          <w:sz w:val="28"/>
          <w:szCs w:val="28"/>
          <w:lang w:val="uk-UA"/>
        </w:rPr>
        <w:t xml:space="preserve">як </w:t>
      </w:r>
      <w:r w:rsidRPr="00DB1E34">
        <w:rPr>
          <w:color w:val="000000" w:themeColor="text1"/>
          <w:sz w:val="28"/>
          <w:szCs w:val="28"/>
          <w:lang w:val="uk-UA"/>
        </w:rPr>
        <w:t>спос</w:t>
      </w:r>
      <w:r w:rsidR="0087335B" w:rsidRPr="00DB1E34">
        <w:rPr>
          <w:color w:val="000000" w:themeColor="text1"/>
          <w:sz w:val="28"/>
          <w:szCs w:val="28"/>
          <w:lang w:val="uk-UA"/>
        </w:rPr>
        <w:t>і</w:t>
      </w:r>
      <w:r w:rsidRPr="00DB1E34">
        <w:rPr>
          <w:color w:val="000000" w:themeColor="text1"/>
          <w:sz w:val="28"/>
          <w:szCs w:val="28"/>
          <w:lang w:val="uk-UA"/>
        </w:rPr>
        <w:t>б пізнання педагогічної дійсності, отримання об’єктивної інформації з метою досягнення мети і завдань дослідження.</w:t>
      </w:r>
    </w:p>
    <w:p w:rsidR="005A6273" w:rsidRPr="00DB1E34" w:rsidRDefault="005A6273" w:rsidP="002E2326">
      <w:pPr>
        <w:shd w:val="clear" w:color="auto" w:fill="FFFFFF"/>
        <w:ind w:firstLine="709"/>
        <w:jc w:val="both"/>
        <w:rPr>
          <w:color w:val="000000" w:themeColor="text1"/>
          <w:sz w:val="28"/>
          <w:szCs w:val="28"/>
          <w:lang w:val="uk-UA"/>
        </w:rPr>
      </w:pPr>
      <w:r w:rsidRPr="00DB1E34">
        <w:rPr>
          <w:i/>
          <w:color w:val="000000" w:themeColor="text1"/>
          <w:sz w:val="28"/>
          <w:szCs w:val="28"/>
          <w:lang w:val="uk-UA"/>
        </w:rPr>
        <w:t>Апробація результатів дослідження</w:t>
      </w:r>
      <w:r w:rsidRPr="00DB1E34">
        <w:rPr>
          <w:color w:val="000000" w:themeColor="text1"/>
          <w:sz w:val="28"/>
          <w:szCs w:val="28"/>
          <w:lang w:val="uk-UA"/>
        </w:rPr>
        <w:t xml:space="preserve"> при наявності публікацій.</w:t>
      </w:r>
      <w:r w:rsidR="002E2326" w:rsidRPr="00DB1E34">
        <w:rPr>
          <w:color w:val="000000" w:themeColor="text1"/>
          <w:sz w:val="28"/>
          <w:szCs w:val="28"/>
          <w:lang w:val="uk-UA"/>
        </w:rPr>
        <w:t xml:space="preserve"> </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У відомостях про</w:t>
      </w:r>
      <w:r w:rsidR="00C832AC" w:rsidRPr="00DB1E34">
        <w:rPr>
          <w:color w:val="000000" w:themeColor="text1"/>
          <w:sz w:val="28"/>
          <w:szCs w:val="28"/>
          <w:lang w:val="uk-UA"/>
        </w:rPr>
        <w:t xml:space="preserve"> </w:t>
      </w:r>
      <w:r w:rsidRPr="00DB1E34">
        <w:rPr>
          <w:i/>
          <w:iCs/>
          <w:color w:val="000000" w:themeColor="text1"/>
          <w:sz w:val="28"/>
          <w:szCs w:val="28"/>
          <w:lang w:val="uk-UA"/>
        </w:rPr>
        <w:t>структуру курсової роботи</w:t>
      </w:r>
      <w:r w:rsidR="00C832AC" w:rsidRPr="00DB1E34">
        <w:rPr>
          <w:i/>
          <w:iCs/>
          <w:color w:val="000000" w:themeColor="text1"/>
          <w:sz w:val="28"/>
          <w:szCs w:val="28"/>
          <w:lang w:val="uk-UA"/>
        </w:rPr>
        <w:t xml:space="preserve"> </w:t>
      </w:r>
      <w:r w:rsidRPr="00DB1E34">
        <w:rPr>
          <w:color w:val="000000" w:themeColor="text1"/>
          <w:sz w:val="28"/>
          <w:szCs w:val="28"/>
          <w:lang w:val="uk-UA"/>
        </w:rPr>
        <w:t xml:space="preserve">зазначається інформація про структурні частини роботи, загальний обсяг курсової </w:t>
      </w:r>
      <w:r w:rsidR="0087335B" w:rsidRPr="00DB1E34">
        <w:rPr>
          <w:color w:val="000000" w:themeColor="text1"/>
          <w:sz w:val="28"/>
          <w:szCs w:val="28"/>
          <w:lang w:val="uk-UA"/>
        </w:rPr>
        <w:t>роботи і обсяг основного тексту, кількість використаних джерел.</w:t>
      </w:r>
    </w:p>
    <w:p w:rsidR="005B1B7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Вступ містить </w:t>
      </w:r>
      <w:r w:rsidR="005B1B76" w:rsidRPr="00DB1E34">
        <w:rPr>
          <w:color w:val="000000" w:themeColor="text1"/>
          <w:sz w:val="28"/>
          <w:szCs w:val="28"/>
          <w:lang w:val="uk-UA"/>
        </w:rPr>
        <w:t xml:space="preserve">до </w:t>
      </w:r>
      <w:r w:rsidRPr="00DB1E34">
        <w:rPr>
          <w:color w:val="000000" w:themeColor="text1"/>
          <w:sz w:val="28"/>
          <w:szCs w:val="28"/>
          <w:lang w:val="uk-UA"/>
        </w:rPr>
        <w:t xml:space="preserve">3 аркушів друкованого тексту. </w:t>
      </w:r>
    </w:p>
    <w:p w:rsidR="002E2326" w:rsidRPr="00DB1E34" w:rsidRDefault="002E2326" w:rsidP="002E2326">
      <w:pPr>
        <w:shd w:val="clear" w:color="auto" w:fill="FFFFFF"/>
        <w:ind w:firstLine="709"/>
        <w:jc w:val="both"/>
        <w:rPr>
          <w:i/>
          <w:color w:val="000000" w:themeColor="text1"/>
          <w:sz w:val="28"/>
          <w:szCs w:val="28"/>
          <w:lang w:val="uk-UA"/>
        </w:rPr>
      </w:pPr>
      <w:r w:rsidRPr="00DB1E34">
        <w:rPr>
          <w:i/>
          <w:color w:val="000000" w:themeColor="text1"/>
          <w:sz w:val="28"/>
          <w:szCs w:val="28"/>
          <w:lang w:val="uk-UA"/>
        </w:rPr>
        <w:t xml:space="preserve">Зразок вступу наведений у додатку </w:t>
      </w:r>
      <w:r w:rsidR="00F76F8F" w:rsidRPr="00DB1E34">
        <w:rPr>
          <w:i/>
          <w:color w:val="000000" w:themeColor="text1"/>
          <w:sz w:val="28"/>
          <w:szCs w:val="28"/>
          <w:lang w:val="uk-UA"/>
        </w:rPr>
        <w:t>Д</w:t>
      </w:r>
      <w:r w:rsidRPr="00DB1E34">
        <w:rPr>
          <w:i/>
          <w:color w:val="000000" w:themeColor="text1"/>
          <w:sz w:val="28"/>
          <w:szCs w:val="28"/>
          <w:lang w:val="uk-UA"/>
        </w:rPr>
        <w:t>.</w:t>
      </w:r>
    </w:p>
    <w:p w:rsidR="002E2326" w:rsidRPr="00DB1E34" w:rsidRDefault="002E2326" w:rsidP="002E2326">
      <w:pPr>
        <w:shd w:val="clear" w:color="auto" w:fill="FFFFFF"/>
        <w:ind w:firstLine="709"/>
        <w:jc w:val="both"/>
        <w:rPr>
          <w:color w:val="000000" w:themeColor="text1"/>
          <w:sz w:val="28"/>
          <w:szCs w:val="28"/>
          <w:lang w:val="uk-UA"/>
        </w:rPr>
      </w:pPr>
      <w:r w:rsidRPr="00DB1E34">
        <w:rPr>
          <w:b/>
          <w:bCs/>
          <w:color w:val="000000" w:themeColor="text1"/>
          <w:sz w:val="28"/>
          <w:szCs w:val="28"/>
          <w:lang w:val="uk-UA"/>
        </w:rPr>
        <w:t>Основна частина</w:t>
      </w:r>
      <w:r w:rsidR="00C832AC" w:rsidRPr="00DB1E34">
        <w:rPr>
          <w:b/>
          <w:bCs/>
          <w:color w:val="000000" w:themeColor="text1"/>
          <w:sz w:val="28"/>
          <w:szCs w:val="28"/>
          <w:lang w:val="uk-UA"/>
        </w:rPr>
        <w:t xml:space="preserve"> </w:t>
      </w:r>
      <w:r w:rsidRPr="00DB1E34">
        <w:rPr>
          <w:color w:val="000000" w:themeColor="text1"/>
          <w:sz w:val="28"/>
          <w:szCs w:val="28"/>
          <w:lang w:val="uk-UA"/>
        </w:rPr>
        <w:t>поділяється на теоретичний і практичний розділи. У теоретичному</w:t>
      </w:r>
      <w:r w:rsidR="0087335B" w:rsidRPr="00DB1E34">
        <w:rPr>
          <w:color w:val="000000" w:themeColor="text1"/>
          <w:sz w:val="28"/>
          <w:szCs w:val="28"/>
          <w:lang w:val="uk-UA"/>
        </w:rPr>
        <w:t xml:space="preserve"> розділі</w:t>
      </w:r>
      <w:r w:rsidRPr="00DB1E34">
        <w:rPr>
          <w:color w:val="000000" w:themeColor="text1"/>
          <w:sz w:val="28"/>
          <w:szCs w:val="28"/>
          <w:lang w:val="uk-UA"/>
        </w:rPr>
        <w:t xml:space="preserve"> розкриваються теоретичні основи проблеми дослідження, висвітлюються основні теоретичні положення, дається аналіз сучасних наукових джерел відповідно до завдань дослідження, а також накреслюються перспективи подальших дослідницьких пошуків. В практичному розділі описуються результати </w:t>
      </w:r>
      <w:r w:rsidR="005B1B76" w:rsidRPr="00DB1E34">
        <w:rPr>
          <w:color w:val="000000" w:themeColor="text1"/>
          <w:sz w:val="28"/>
          <w:szCs w:val="28"/>
          <w:lang w:val="uk-UA"/>
        </w:rPr>
        <w:t>емпіричного дослідження</w:t>
      </w:r>
      <w:r w:rsidRPr="00DB1E34">
        <w:rPr>
          <w:color w:val="000000" w:themeColor="text1"/>
          <w:sz w:val="28"/>
          <w:szCs w:val="28"/>
          <w:lang w:val="uk-UA"/>
        </w:rPr>
        <w:t>, методики вивчення окремих понять, тем, проводиться їх аналіз, а також узагальнюються практичні висновки і рекомендації.</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Розділи повинні поділятися на підрозділи. Кожен підрозділ повинен завершуватися лаконічним підсумком (1-2 речення), який би «давав відповідь» на заявлену назву підрозділу.</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Кожн</w:t>
      </w:r>
      <w:r w:rsidR="00C832AC" w:rsidRPr="00DB1E34">
        <w:rPr>
          <w:color w:val="000000" w:themeColor="text1"/>
          <w:sz w:val="28"/>
          <w:szCs w:val="28"/>
          <w:lang w:val="uk-UA"/>
        </w:rPr>
        <w:t xml:space="preserve">ий розділ повинен закінчуватись </w:t>
      </w:r>
      <w:r w:rsidRPr="00DB1E34">
        <w:rPr>
          <w:iCs/>
          <w:color w:val="000000" w:themeColor="text1"/>
          <w:sz w:val="28"/>
          <w:szCs w:val="28"/>
          <w:lang w:val="uk-UA"/>
        </w:rPr>
        <w:t>висновками до нього</w:t>
      </w:r>
      <w:r w:rsidR="005B1B76" w:rsidRPr="00DB1E34">
        <w:rPr>
          <w:iCs/>
          <w:color w:val="000000" w:themeColor="text1"/>
          <w:sz w:val="28"/>
          <w:szCs w:val="28"/>
          <w:lang w:val="uk-UA"/>
        </w:rPr>
        <w:t>:</w:t>
      </w:r>
      <w:r w:rsidR="00C832AC" w:rsidRPr="00DB1E34">
        <w:rPr>
          <w:b/>
          <w:bCs/>
          <w:color w:val="000000" w:themeColor="text1"/>
          <w:sz w:val="28"/>
          <w:szCs w:val="28"/>
          <w:lang w:val="uk-UA"/>
        </w:rPr>
        <w:t xml:space="preserve"> </w:t>
      </w:r>
      <w:r w:rsidR="005B1B76" w:rsidRPr="00DB1E34">
        <w:rPr>
          <w:bCs/>
          <w:color w:val="000000" w:themeColor="text1"/>
          <w:sz w:val="28"/>
          <w:szCs w:val="28"/>
          <w:lang w:val="uk-UA"/>
        </w:rPr>
        <w:t>в</w:t>
      </w:r>
      <w:r w:rsidRPr="00DB1E34">
        <w:rPr>
          <w:bCs/>
          <w:color w:val="000000" w:themeColor="text1"/>
          <w:sz w:val="28"/>
          <w:szCs w:val="28"/>
          <w:lang w:val="uk-UA"/>
        </w:rPr>
        <w:t>исновки до розділу 1</w:t>
      </w:r>
      <w:r w:rsidR="00857826" w:rsidRPr="00DB1E34">
        <w:rPr>
          <w:bCs/>
          <w:color w:val="000000" w:themeColor="text1"/>
          <w:sz w:val="28"/>
          <w:szCs w:val="28"/>
          <w:lang w:val="uk-UA"/>
        </w:rPr>
        <w:t xml:space="preserve">, висновки до розділу </w:t>
      </w:r>
      <w:r w:rsidR="003E6930" w:rsidRPr="00DB1E34">
        <w:rPr>
          <w:bCs/>
          <w:color w:val="000000" w:themeColor="text1"/>
          <w:sz w:val="28"/>
          <w:szCs w:val="28"/>
          <w:lang w:val="uk-UA"/>
        </w:rPr>
        <w:t>2</w:t>
      </w:r>
      <w:r w:rsidRPr="00DB1E34">
        <w:rPr>
          <w:i/>
          <w:iCs/>
          <w:color w:val="000000" w:themeColor="text1"/>
          <w:sz w:val="28"/>
          <w:szCs w:val="28"/>
          <w:lang w:val="uk-UA"/>
        </w:rPr>
        <w:t>.</w:t>
      </w:r>
      <w:r w:rsidR="00C832AC" w:rsidRPr="00DB1E34">
        <w:rPr>
          <w:i/>
          <w:iCs/>
          <w:color w:val="000000" w:themeColor="text1"/>
          <w:sz w:val="28"/>
          <w:szCs w:val="28"/>
          <w:lang w:val="uk-UA"/>
        </w:rPr>
        <w:t xml:space="preserve"> </w:t>
      </w:r>
      <w:r w:rsidRPr="00DB1E34">
        <w:rPr>
          <w:color w:val="000000" w:themeColor="text1"/>
          <w:sz w:val="28"/>
          <w:szCs w:val="28"/>
          <w:lang w:val="uk-UA"/>
        </w:rPr>
        <w:t>Вони є основою прикінцевої частини роботи, тому їх не потрібно писати з нової сторінки.</w:t>
      </w:r>
      <w:r w:rsidR="005B1B76" w:rsidRPr="00DB1E34">
        <w:rPr>
          <w:color w:val="000000" w:themeColor="text1"/>
          <w:sz w:val="28"/>
          <w:szCs w:val="28"/>
          <w:lang w:val="uk-UA"/>
        </w:rPr>
        <w:t xml:space="preserve"> </w:t>
      </w:r>
      <w:r w:rsidRPr="00DB1E34">
        <w:rPr>
          <w:color w:val="000000" w:themeColor="text1"/>
          <w:sz w:val="28"/>
          <w:szCs w:val="28"/>
          <w:lang w:val="uk-UA"/>
        </w:rPr>
        <w:t>У висновках до розділ</w:t>
      </w:r>
      <w:r w:rsidR="005B1B76" w:rsidRPr="00DB1E34">
        <w:rPr>
          <w:color w:val="000000" w:themeColor="text1"/>
          <w:sz w:val="28"/>
          <w:szCs w:val="28"/>
          <w:lang w:val="uk-UA"/>
        </w:rPr>
        <w:t>ів</w:t>
      </w:r>
      <w:r w:rsidRPr="00DB1E34">
        <w:rPr>
          <w:color w:val="000000" w:themeColor="text1"/>
          <w:sz w:val="28"/>
          <w:szCs w:val="28"/>
          <w:lang w:val="uk-UA"/>
        </w:rPr>
        <w:t xml:space="preserve"> коротко і чітко висвітлюються теоретичні і практичні положення, які, на думку автора, розкривають сутність окресленої проблеми.</w:t>
      </w:r>
    </w:p>
    <w:p w:rsidR="002E2326" w:rsidRPr="00DB1E34" w:rsidRDefault="00C832AC"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Загальні </w:t>
      </w:r>
      <w:r w:rsidR="00EA31D2" w:rsidRPr="00DB1E34">
        <w:rPr>
          <w:bCs/>
          <w:color w:val="000000" w:themeColor="text1"/>
          <w:sz w:val="28"/>
          <w:szCs w:val="28"/>
          <w:lang w:val="uk-UA"/>
        </w:rPr>
        <w:t>висновки</w:t>
      </w:r>
      <w:r w:rsidRPr="00DB1E34">
        <w:rPr>
          <w:b/>
          <w:bCs/>
          <w:color w:val="000000" w:themeColor="text1"/>
          <w:sz w:val="28"/>
          <w:szCs w:val="28"/>
          <w:lang w:val="uk-UA"/>
        </w:rPr>
        <w:t xml:space="preserve"> </w:t>
      </w:r>
      <w:r w:rsidR="002E2326" w:rsidRPr="00DB1E34">
        <w:rPr>
          <w:color w:val="000000" w:themeColor="text1"/>
          <w:sz w:val="28"/>
          <w:szCs w:val="28"/>
          <w:lang w:val="uk-UA"/>
        </w:rPr>
        <w:t>до всієї роботи пишуться з нової сторінки, вони відрізняються вищим ступенем узагальнення і більшою прикладною спрямованістю.</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У висновках наводять оцінку отриманих результатів роботи або її окремого стану з урахуванням світових тенденцій вирішення поставленого </w:t>
      </w:r>
      <w:r w:rsidRPr="00DB1E34">
        <w:rPr>
          <w:color w:val="000000" w:themeColor="text1"/>
          <w:sz w:val="28"/>
          <w:szCs w:val="28"/>
          <w:lang w:val="uk-UA"/>
        </w:rPr>
        <w:lastRenderedPageBreak/>
        <w:t xml:space="preserve">завдання, можливі </w:t>
      </w:r>
      <w:r w:rsidR="00EA31D2" w:rsidRPr="00DB1E34">
        <w:rPr>
          <w:color w:val="000000" w:themeColor="text1"/>
          <w:sz w:val="28"/>
          <w:szCs w:val="28"/>
          <w:lang w:val="uk-UA"/>
        </w:rPr>
        <w:t>сфери</w:t>
      </w:r>
      <w:r w:rsidRPr="00DB1E34">
        <w:rPr>
          <w:color w:val="000000" w:themeColor="text1"/>
          <w:sz w:val="28"/>
          <w:szCs w:val="28"/>
          <w:lang w:val="uk-UA"/>
        </w:rPr>
        <w:t xml:space="preserve"> використання результатів роботи. Висновки повинні бути чіткими, виразними, дійсно випливати з реальних результатів роботи над завданнями теми курсової роботи. </w:t>
      </w:r>
      <w:r w:rsidR="00EA31D2" w:rsidRPr="00DB1E34">
        <w:rPr>
          <w:color w:val="000000" w:themeColor="text1"/>
          <w:sz w:val="28"/>
          <w:szCs w:val="28"/>
          <w:lang w:val="uk-UA"/>
        </w:rPr>
        <w:t>Бажано, щоб вони</w:t>
      </w:r>
      <w:r w:rsidRPr="00DB1E34">
        <w:rPr>
          <w:color w:val="000000" w:themeColor="text1"/>
          <w:sz w:val="28"/>
          <w:szCs w:val="28"/>
          <w:lang w:val="uk-UA"/>
        </w:rPr>
        <w:t xml:space="preserve"> місти</w:t>
      </w:r>
      <w:r w:rsidR="00EA31D2" w:rsidRPr="00DB1E34">
        <w:rPr>
          <w:color w:val="000000" w:themeColor="text1"/>
          <w:sz w:val="28"/>
          <w:szCs w:val="28"/>
          <w:lang w:val="uk-UA"/>
        </w:rPr>
        <w:t>л</w:t>
      </w:r>
      <w:r w:rsidRPr="00DB1E34">
        <w:rPr>
          <w:color w:val="000000" w:themeColor="text1"/>
          <w:sz w:val="28"/>
          <w:szCs w:val="28"/>
          <w:lang w:val="uk-UA"/>
        </w:rPr>
        <w:t xml:space="preserve">и практичні рекомендації щодо розглянутих і вирішених в роботі задач (завдань). У висновках </w:t>
      </w:r>
      <w:r w:rsidR="00EA31D2" w:rsidRPr="00DB1E34">
        <w:rPr>
          <w:color w:val="000000" w:themeColor="text1"/>
          <w:sz w:val="28"/>
          <w:szCs w:val="28"/>
          <w:lang w:val="uk-UA"/>
        </w:rPr>
        <w:t>можна</w:t>
      </w:r>
      <w:r w:rsidRPr="00DB1E34">
        <w:rPr>
          <w:color w:val="000000" w:themeColor="text1"/>
          <w:sz w:val="28"/>
          <w:szCs w:val="28"/>
          <w:lang w:val="uk-UA"/>
        </w:rPr>
        <w:t xml:space="preserve"> визначити ще не опрацьовані питання, що охоплюються даною темою</w:t>
      </w:r>
      <w:r w:rsidR="00EA31D2" w:rsidRPr="00DB1E34">
        <w:rPr>
          <w:color w:val="000000" w:themeColor="text1"/>
          <w:sz w:val="28"/>
          <w:szCs w:val="28"/>
          <w:lang w:val="uk-UA"/>
        </w:rPr>
        <w:t xml:space="preserve"> з п</w:t>
      </w:r>
      <w:r w:rsidRPr="00DB1E34">
        <w:rPr>
          <w:color w:val="000000" w:themeColor="text1"/>
          <w:sz w:val="28"/>
          <w:szCs w:val="28"/>
          <w:lang w:val="uk-UA"/>
        </w:rPr>
        <w:t>оясн</w:t>
      </w:r>
      <w:r w:rsidR="00EA31D2" w:rsidRPr="00DB1E34">
        <w:rPr>
          <w:color w:val="000000" w:themeColor="text1"/>
          <w:sz w:val="28"/>
          <w:szCs w:val="28"/>
          <w:lang w:val="uk-UA"/>
        </w:rPr>
        <w:t>енням</w:t>
      </w:r>
      <w:r w:rsidRPr="00DB1E34">
        <w:rPr>
          <w:color w:val="000000" w:themeColor="text1"/>
          <w:sz w:val="28"/>
          <w:szCs w:val="28"/>
          <w:lang w:val="uk-UA"/>
        </w:rPr>
        <w:t>, чому вони не розглянуті в роботі. Важлива вимога до висновків – їх стислість і ґрунтовність</w:t>
      </w:r>
      <w:r w:rsidR="00EA31D2" w:rsidRPr="00DB1E34">
        <w:rPr>
          <w:color w:val="000000" w:themeColor="text1"/>
          <w:sz w:val="28"/>
          <w:szCs w:val="28"/>
          <w:lang w:val="uk-UA"/>
        </w:rPr>
        <w:t xml:space="preserve"> (1-2 сторінки)</w:t>
      </w:r>
      <w:r w:rsidRPr="00DB1E34">
        <w:rPr>
          <w:color w:val="000000" w:themeColor="text1"/>
          <w:sz w:val="28"/>
          <w:szCs w:val="28"/>
          <w:lang w:val="uk-UA"/>
        </w:rPr>
        <w:t>.</w:t>
      </w:r>
    </w:p>
    <w:p w:rsidR="00EA31D2" w:rsidRPr="00DB1E34" w:rsidRDefault="005133F9" w:rsidP="002E2326">
      <w:pPr>
        <w:shd w:val="clear" w:color="auto" w:fill="FFFFFF"/>
        <w:ind w:firstLine="709"/>
        <w:jc w:val="both"/>
        <w:rPr>
          <w:color w:val="000000" w:themeColor="text1"/>
          <w:sz w:val="28"/>
          <w:szCs w:val="28"/>
          <w:lang w:val="uk-UA"/>
        </w:rPr>
      </w:pPr>
      <w:r w:rsidRPr="00DB1E34">
        <w:rPr>
          <w:b/>
          <w:bCs/>
          <w:color w:val="000000" w:themeColor="text1"/>
          <w:sz w:val="28"/>
          <w:szCs w:val="28"/>
          <w:lang w:val="uk-UA"/>
        </w:rPr>
        <w:t>Список літератури</w:t>
      </w:r>
      <w:r w:rsidR="002E2326" w:rsidRPr="00DB1E34">
        <w:rPr>
          <w:color w:val="000000" w:themeColor="text1"/>
          <w:sz w:val="28"/>
          <w:szCs w:val="28"/>
          <w:lang w:val="uk-UA"/>
        </w:rPr>
        <w:t xml:space="preserve"> наводять наприкінці тексту в алфавітному порядку. У відповідних місцях тексту </w:t>
      </w:r>
      <w:r w:rsidR="003E6930" w:rsidRPr="00DB1E34">
        <w:rPr>
          <w:i/>
          <w:color w:val="000000" w:themeColor="text1"/>
          <w:sz w:val="28"/>
          <w:szCs w:val="28"/>
          <w:lang w:val="uk-UA"/>
        </w:rPr>
        <w:t xml:space="preserve">обов’язково </w:t>
      </w:r>
      <w:r w:rsidR="002E2326" w:rsidRPr="00DB1E34">
        <w:rPr>
          <w:color w:val="000000" w:themeColor="text1"/>
          <w:sz w:val="28"/>
          <w:szCs w:val="28"/>
          <w:lang w:val="uk-UA"/>
        </w:rPr>
        <w:t>мають бути посилання</w:t>
      </w:r>
      <w:r w:rsidR="003E6930" w:rsidRPr="00DB1E34">
        <w:rPr>
          <w:color w:val="000000" w:themeColor="text1"/>
          <w:sz w:val="28"/>
          <w:szCs w:val="28"/>
          <w:lang w:val="uk-UA"/>
        </w:rPr>
        <w:t xml:space="preserve"> на зазначені джерела</w:t>
      </w:r>
      <w:r w:rsidR="002E2326" w:rsidRPr="00DB1E34">
        <w:rPr>
          <w:color w:val="000000" w:themeColor="text1"/>
          <w:sz w:val="28"/>
          <w:szCs w:val="28"/>
          <w:lang w:val="uk-UA"/>
        </w:rPr>
        <w:t xml:space="preserve">. Посилання на літературу в тексті подаються за таким зразком: [6, с. 59], де 6 – номер джерела за списком літератури, 59 – сторінка. Посилання на декілька джерел одночасно подаються таким чином: [2; 8; 12] або [2, с. 145; 8, с. 25; 12, с. 348]. </w:t>
      </w:r>
    </w:p>
    <w:p w:rsidR="002E2326" w:rsidRPr="00DB1E34" w:rsidRDefault="002E2326" w:rsidP="002E2326">
      <w:pPr>
        <w:shd w:val="clear" w:color="auto" w:fill="FFFFFF"/>
        <w:ind w:firstLine="709"/>
        <w:jc w:val="both"/>
        <w:rPr>
          <w:color w:val="000000" w:themeColor="text1"/>
          <w:sz w:val="28"/>
          <w:szCs w:val="28"/>
          <w:lang w:val="uk-UA"/>
        </w:rPr>
      </w:pPr>
      <w:r w:rsidRPr="00DB1E34">
        <w:rPr>
          <w:color w:val="000000" w:themeColor="text1"/>
          <w:sz w:val="28"/>
          <w:szCs w:val="28"/>
          <w:lang w:val="uk-UA"/>
        </w:rPr>
        <w:t>У</w:t>
      </w:r>
      <w:r w:rsidR="00C832AC" w:rsidRPr="00DB1E34">
        <w:rPr>
          <w:color w:val="000000" w:themeColor="text1"/>
          <w:sz w:val="28"/>
          <w:szCs w:val="28"/>
          <w:lang w:val="uk-UA"/>
        </w:rPr>
        <w:t xml:space="preserve"> </w:t>
      </w:r>
      <w:r w:rsidRPr="00DB1E34">
        <w:rPr>
          <w:b/>
          <w:bCs/>
          <w:color w:val="000000" w:themeColor="text1"/>
          <w:sz w:val="28"/>
          <w:szCs w:val="28"/>
          <w:lang w:val="uk-UA"/>
        </w:rPr>
        <w:t>додатках</w:t>
      </w:r>
      <w:r w:rsidR="00C832AC" w:rsidRPr="00DB1E34">
        <w:rPr>
          <w:color w:val="000000" w:themeColor="text1"/>
          <w:sz w:val="28"/>
          <w:szCs w:val="28"/>
          <w:lang w:val="uk-UA"/>
        </w:rPr>
        <w:t xml:space="preserve"> </w:t>
      </w:r>
      <w:r w:rsidRPr="00DB1E34">
        <w:rPr>
          <w:color w:val="000000" w:themeColor="text1"/>
          <w:sz w:val="28"/>
          <w:szCs w:val="28"/>
          <w:lang w:val="uk-UA"/>
        </w:rPr>
        <w:t>можуть бути включені:</w:t>
      </w:r>
    </w:p>
    <w:p w:rsidR="00142AB0" w:rsidRPr="00DB1E34" w:rsidRDefault="00142AB0" w:rsidP="00142AB0">
      <w:pPr>
        <w:shd w:val="clear" w:color="auto" w:fill="FFFFFF"/>
        <w:ind w:firstLine="709"/>
        <w:jc w:val="both"/>
        <w:rPr>
          <w:color w:val="000000" w:themeColor="text1"/>
          <w:sz w:val="28"/>
          <w:szCs w:val="28"/>
          <w:lang w:val="uk-UA"/>
        </w:rPr>
      </w:pPr>
      <w:r w:rsidRPr="00DB1E34">
        <w:rPr>
          <w:color w:val="000000" w:themeColor="text1"/>
          <w:sz w:val="28"/>
          <w:szCs w:val="28"/>
          <w:lang w:val="uk-UA"/>
        </w:rPr>
        <w:sym w:font="Symbol" w:char="F02D"/>
      </w:r>
      <w:r w:rsidRPr="00DB1E34">
        <w:rPr>
          <w:color w:val="000000" w:themeColor="text1"/>
          <w:sz w:val="28"/>
          <w:szCs w:val="28"/>
          <w:lang w:val="uk-UA"/>
        </w:rPr>
        <w:t xml:space="preserve"> </w:t>
      </w:r>
      <w:r w:rsidR="002E2326" w:rsidRPr="00DB1E34">
        <w:rPr>
          <w:color w:val="000000" w:themeColor="text1"/>
          <w:sz w:val="28"/>
          <w:szCs w:val="28"/>
          <w:lang w:val="uk-UA"/>
        </w:rPr>
        <w:t>ілюстрації або таблиці;</w:t>
      </w:r>
      <w:r w:rsidRPr="00DB1E34">
        <w:rPr>
          <w:color w:val="000000" w:themeColor="text1"/>
          <w:sz w:val="28"/>
          <w:szCs w:val="28"/>
          <w:lang w:val="uk-UA"/>
        </w:rPr>
        <w:t xml:space="preserve"> </w:t>
      </w:r>
    </w:p>
    <w:p w:rsidR="002E2326" w:rsidRPr="00DB1E34" w:rsidRDefault="00142AB0" w:rsidP="00142AB0">
      <w:pPr>
        <w:shd w:val="clear" w:color="auto" w:fill="FFFFFF"/>
        <w:ind w:firstLine="709"/>
        <w:jc w:val="both"/>
        <w:rPr>
          <w:color w:val="000000" w:themeColor="text1"/>
          <w:sz w:val="28"/>
          <w:szCs w:val="28"/>
          <w:lang w:val="uk-UA"/>
        </w:rPr>
      </w:pPr>
      <w:r w:rsidRPr="00DB1E34">
        <w:rPr>
          <w:color w:val="000000" w:themeColor="text1"/>
          <w:sz w:val="28"/>
          <w:szCs w:val="28"/>
          <w:lang w:val="uk-UA"/>
        </w:rPr>
        <w:sym w:font="Symbol" w:char="F02D"/>
      </w:r>
      <w:r w:rsidRPr="00DB1E34">
        <w:rPr>
          <w:color w:val="000000" w:themeColor="text1"/>
          <w:sz w:val="28"/>
          <w:szCs w:val="28"/>
          <w:lang w:val="uk-UA"/>
        </w:rPr>
        <w:t xml:space="preserve"> </w:t>
      </w:r>
      <w:r w:rsidR="002E2326" w:rsidRPr="00DB1E34">
        <w:rPr>
          <w:color w:val="000000" w:themeColor="text1"/>
          <w:sz w:val="28"/>
          <w:szCs w:val="28"/>
          <w:lang w:val="uk-UA"/>
        </w:rPr>
        <w:t>матеріали, які через великий обсяг подання не можуть бути внесені до основної частини</w:t>
      </w:r>
      <w:r w:rsidR="00644EB4" w:rsidRPr="00DB1E34">
        <w:rPr>
          <w:color w:val="000000" w:themeColor="text1"/>
          <w:sz w:val="28"/>
          <w:szCs w:val="28"/>
          <w:lang w:val="uk-UA"/>
        </w:rPr>
        <w:t xml:space="preserve"> (розроблені конспекти уроків, </w:t>
      </w:r>
      <w:r w:rsidR="001778FE" w:rsidRPr="00DB1E34">
        <w:rPr>
          <w:color w:val="000000" w:themeColor="text1"/>
          <w:sz w:val="28"/>
          <w:szCs w:val="28"/>
          <w:lang w:val="uk-UA"/>
        </w:rPr>
        <w:t>плани фізкультурно-спортивних заходів тощо)</w:t>
      </w:r>
    </w:p>
    <w:p w:rsidR="00974E29" w:rsidRPr="00DB1E34" w:rsidRDefault="00974E29" w:rsidP="00527147">
      <w:pPr>
        <w:ind w:firstLine="709"/>
        <w:jc w:val="both"/>
        <w:rPr>
          <w:color w:val="000000" w:themeColor="text1"/>
          <w:sz w:val="28"/>
          <w:szCs w:val="28"/>
          <w:lang w:val="uk-UA"/>
        </w:rPr>
      </w:pPr>
    </w:p>
    <w:p w:rsidR="005133F9" w:rsidRPr="00DB1E34" w:rsidRDefault="005133F9" w:rsidP="00527147">
      <w:pPr>
        <w:ind w:firstLine="709"/>
        <w:jc w:val="both"/>
        <w:rPr>
          <w:color w:val="000000" w:themeColor="text1"/>
          <w:sz w:val="28"/>
          <w:szCs w:val="28"/>
          <w:lang w:val="uk-UA"/>
        </w:rPr>
      </w:pPr>
    </w:p>
    <w:p w:rsidR="00974E29" w:rsidRPr="00DB1E34" w:rsidRDefault="001778FE" w:rsidP="00527147">
      <w:pPr>
        <w:ind w:firstLine="709"/>
        <w:jc w:val="both"/>
        <w:rPr>
          <w:b/>
          <w:color w:val="000000" w:themeColor="text1"/>
          <w:sz w:val="28"/>
          <w:szCs w:val="28"/>
          <w:lang w:val="uk-UA"/>
        </w:rPr>
      </w:pPr>
      <w:r w:rsidRPr="00DB1E34">
        <w:rPr>
          <w:b/>
          <w:color w:val="000000" w:themeColor="text1"/>
          <w:sz w:val="28"/>
          <w:szCs w:val="28"/>
          <w:lang w:val="uk-UA"/>
        </w:rPr>
        <w:t>2.2. Вимоги до оформлення роботи</w:t>
      </w:r>
    </w:p>
    <w:p w:rsidR="008040D1" w:rsidRPr="00DB1E34" w:rsidRDefault="008040D1" w:rsidP="00D519F3">
      <w:pPr>
        <w:shd w:val="clear" w:color="auto" w:fill="FFFFFF"/>
        <w:ind w:firstLine="709"/>
        <w:jc w:val="both"/>
        <w:rPr>
          <w:color w:val="000000" w:themeColor="text1"/>
          <w:sz w:val="28"/>
          <w:szCs w:val="28"/>
          <w:lang w:val="uk-UA"/>
        </w:rPr>
      </w:pPr>
    </w:p>
    <w:p w:rsidR="00D519F3" w:rsidRPr="00DB1E34" w:rsidRDefault="00B10758" w:rsidP="00D519F3">
      <w:pPr>
        <w:shd w:val="clear" w:color="auto" w:fill="FFFFFF"/>
        <w:ind w:firstLine="709"/>
        <w:jc w:val="both"/>
        <w:rPr>
          <w:b/>
          <w:i/>
          <w:color w:val="000000" w:themeColor="text1"/>
          <w:sz w:val="28"/>
          <w:szCs w:val="28"/>
          <w:lang w:val="uk-UA"/>
        </w:rPr>
      </w:pPr>
      <w:r w:rsidRPr="00DB1E34">
        <w:rPr>
          <w:b/>
          <w:i/>
          <w:color w:val="000000" w:themeColor="text1"/>
          <w:sz w:val="28"/>
          <w:szCs w:val="28"/>
          <w:lang w:val="uk-UA"/>
        </w:rPr>
        <w:t>В</w:t>
      </w:r>
      <w:r w:rsidR="00D519F3" w:rsidRPr="00DB1E34">
        <w:rPr>
          <w:b/>
          <w:i/>
          <w:color w:val="000000" w:themeColor="text1"/>
          <w:sz w:val="28"/>
          <w:szCs w:val="28"/>
          <w:lang w:val="uk-UA"/>
        </w:rPr>
        <w:t xml:space="preserve">имоги до </w:t>
      </w:r>
      <w:r w:rsidR="003E5F50" w:rsidRPr="00DB1E34">
        <w:rPr>
          <w:b/>
          <w:i/>
          <w:color w:val="000000" w:themeColor="text1"/>
          <w:sz w:val="28"/>
          <w:szCs w:val="28"/>
          <w:lang w:val="uk-UA"/>
        </w:rPr>
        <w:t xml:space="preserve">формату </w:t>
      </w:r>
      <w:r w:rsidR="00D519F3" w:rsidRPr="00DB1E34">
        <w:rPr>
          <w:b/>
          <w:i/>
          <w:color w:val="000000" w:themeColor="text1"/>
          <w:sz w:val="28"/>
          <w:szCs w:val="28"/>
          <w:lang w:val="uk-UA"/>
        </w:rPr>
        <w:t>тексту:</w:t>
      </w:r>
    </w:p>
    <w:p w:rsidR="001778FE" w:rsidRPr="00DB1E34" w:rsidRDefault="001778FE" w:rsidP="00D240C4">
      <w:pPr>
        <w:pStyle w:val="af0"/>
        <w:numPr>
          <w:ilvl w:val="0"/>
          <w:numId w:val="16"/>
        </w:numPr>
        <w:tabs>
          <w:tab w:val="left" w:pos="567"/>
        </w:tabs>
        <w:jc w:val="both"/>
        <w:rPr>
          <w:noProof/>
          <w:color w:val="000000" w:themeColor="text1"/>
          <w:sz w:val="28"/>
          <w:szCs w:val="28"/>
          <w:lang w:val="uk-UA"/>
        </w:rPr>
      </w:pPr>
      <w:r w:rsidRPr="00DB1E34">
        <w:rPr>
          <w:noProof/>
          <w:color w:val="000000" w:themeColor="text1"/>
          <w:sz w:val="28"/>
          <w:szCs w:val="28"/>
          <w:lang w:val="uk-UA"/>
        </w:rPr>
        <w:t>текст:</w:t>
      </w:r>
      <w:r w:rsidRPr="00DB1E34">
        <w:rPr>
          <w:b/>
          <w:noProof/>
          <w:color w:val="000000" w:themeColor="text1"/>
          <w:sz w:val="28"/>
          <w:szCs w:val="28"/>
          <w:lang w:val="uk-UA"/>
        </w:rPr>
        <w:t xml:space="preserve"> </w:t>
      </w:r>
      <w:r w:rsidRPr="00DB1E34">
        <w:rPr>
          <w:noProof/>
          <w:color w:val="000000" w:themeColor="text1"/>
          <w:sz w:val="28"/>
          <w:szCs w:val="28"/>
          <w:lang w:val="en-US"/>
        </w:rPr>
        <w:t>Microsoft</w:t>
      </w:r>
      <w:r w:rsidRPr="00DB1E34">
        <w:rPr>
          <w:noProof/>
          <w:color w:val="000000" w:themeColor="text1"/>
          <w:sz w:val="28"/>
          <w:szCs w:val="28"/>
          <w:lang w:val="uk-UA"/>
        </w:rPr>
        <w:t xml:space="preserve"> </w:t>
      </w:r>
      <w:r w:rsidRPr="00DB1E34">
        <w:rPr>
          <w:noProof/>
          <w:color w:val="000000" w:themeColor="text1"/>
          <w:sz w:val="28"/>
          <w:szCs w:val="28"/>
          <w:lang w:val="en-US"/>
        </w:rPr>
        <w:t>Word</w:t>
      </w:r>
      <w:r w:rsidRPr="00DB1E34">
        <w:rPr>
          <w:noProof/>
          <w:color w:val="000000" w:themeColor="text1"/>
          <w:sz w:val="28"/>
          <w:szCs w:val="28"/>
          <w:lang w:val="uk-UA"/>
        </w:rPr>
        <w:t xml:space="preserve"> (*.</w:t>
      </w:r>
      <w:r w:rsidRPr="00DB1E34">
        <w:rPr>
          <w:noProof/>
          <w:color w:val="000000" w:themeColor="text1"/>
          <w:sz w:val="28"/>
          <w:szCs w:val="28"/>
          <w:lang w:val="en-US"/>
        </w:rPr>
        <w:t>doc</w:t>
      </w:r>
      <w:r w:rsidRPr="00DB1E34">
        <w:rPr>
          <w:noProof/>
          <w:color w:val="000000" w:themeColor="text1"/>
          <w:sz w:val="28"/>
          <w:szCs w:val="28"/>
          <w:lang w:val="uk-UA"/>
        </w:rPr>
        <w:t>, *.</w:t>
      </w:r>
      <w:r w:rsidRPr="00DB1E34">
        <w:rPr>
          <w:noProof/>
          <w:color w:val="000000" w:themeColor="text1"/>
          <w:sz w:val="28"/>
          <w:szCs w:val="28"/>
          <w:lang w:val="en-US"/>
        </w:rPr>
        <w:t>docx</w:t>
      </w:r>
      <w:r w:rsidR="00D519F3" w:rsidRPr="00DB1E34">
        <w:rPr>
          <w:noProof/>
          <w:color w:val="000000" w:themeColor="text1"/>
          <w:sz w:val="28"/>
          <w:szCs w:val="28"/>
          <w:lang w:val="uk-UA"/>
        </w:rPr>
        <w:t>);</w:t>
      </w:r>
    </w:p>
    <w:p w:rsidR="001778FE" w:rsidRPr="00DB1E34" w:rsidRDefault="00D519F3" w:rsidP="00D240C4">
      <w:pPr>
        <w:pStyle w:val="af0"/>
        <w:numPr>
          <w:ilvl w:val="0"/>
          <w:numId w:val="16"/>
        </w:numPr>
        <w:tabs>
          <w:tab w:val="left" w:pos="567"/>
        </w:tabs>
        <w:jc w:val="both"/>
        <w:rPr>
          <w:noProof/>
          <w:color w:val="000000" w:themeColor="text1"/>
          <w:sz w:val="28"/>
          <w:szCs w:val="28"/>
        </w:rPr>
      </w:pPr>
      <w:r w:rsidRPr="00DB1E34">
        <w:rPr>
          <w:noProof/>
          <w:color w:val="000000" w:themeColor="text1"/>
          <w:sz w:val="28"/>
          <w:szCs w:val="28"/>
          <w:lang w:val="uk-UA"/>
        </w:rPr>
        <w:t>о</w:t>
      </w:r>
      <w:r w:rsidR="001778FE" w:rsidRPr="00DB1E34">
        <w:rPr>
          <w:noProof/>
          <w:color w:val="000000" w:themeColor="text1"/>
          <w:sz w:val="28"/>
          <w:szCs w:val="28"/>
        </w:rPr>
        <w:t>ри</w:t>
      </w:r>
      <w:r w:rsidR="001778FE" w:rsidRPr="00DB1E34">
        <w:rPr>
          <w:noProof/>
          <w:color w:val="000000" w:themeColor="text1"/>
          <w:sz w:val="28"/>
          <w:szCs w:val="28"/>
          <w:lang w:val="uk-UA"/>
        </w:rPr>
        <w:t>є</w:t>
      </w:r>
      <w:r w:rsidR="001778FE" w:rsidRPr="00DB1E34">
        <w:rPr>
          <w:noProof/>
          <w:color w:val="000000" w:themeColor="text1"/>
          <w:sz w:val="28"/>
          <w:szCs w:val="28"/>
        </w:rPr>
        <w:t>нтац</w:t>
      </w:r>
      <w:r w:rsidR="001778FE" w:rsidRPr="00DB1E34">
        <w:rPr>
          <w:noProof/>
          <w:color w:val="000000" w:themeColor="text1"/>
          <w:sz w:val="28"/>
          <w:szCs w:val="28"/>
          <w:lang w:val="uk-UA"/>
        </w:rPr>
        <w:t>і</w:t>
      </w:r>
      <w:r w:rsidR="001A7D0C" w:rsidRPr="00DB1E34">
        <w:rPr>
          <w:noProof/>
          <w:color w:val="000000" w:themeColor="text1"/>
          <w:sz w:val="28"/>
          <w:szCs w:val="28"/>
        </w:rPr>
        <w:t>я</w:t>
      </w:r>
      <w:r w:rsidR="001778FE" w:rsidRPr="00DB1E34">
        <w:rPr>
          <w:noProof/>
          <w:color w:val="000000" w:themeColor="text1"/>
          <w:sz w:val="28"/>
          <w:szCs w:val="28"/>
        </w:rPr>
        <w:t xml:space="preserve"> книж</w:t>
      </w:r>
      <w:r w:rsidR="001778FE" w:rsidRPr="00DB1E34">
        <w:rPr>
          <w:noProof/>
          <w:color w:val="000000" w:themeColor="text1"/>
          <w:sz w:val="28"/>
          <w:szCs w:val="28"/>
          <w:lang w:val="uk-UA"/>
        </w:rPr>
        <w:t>кова</w:t>
      </w:r>
      <w:r w:rsidR="001778FE" w:rsidRPr="00DB1E34">
        <w:rPr>
          <w:noProof/>
          <w:color w:val="000000" w:themeColor="text1"/>
          <w:sz w:val="28"/>
          <w:szCs w:val="28"/>
        </w:rPr>
        <w:t>;</w:t>
      </w:r>
    </w:p>
    <w:p w:rsidR="001778FE" w:rsidRPr="00DB1E34" w:rsidRDefault="00D519F3" w:rsidP="00D240C4">
      <w:pPr>
        <w:pStyle w:val="af0"/>
        <w:numPr>
          <w:ilvl w:val="0"/>
          <w:numId w:val="16"/>
        </w:numPr>
        <w:tabs>
          <w:tab w:val="left" w:pos="567"/>
        </w:tabs>
        <w:jc w:val="both"/>
        <w:rPr>
          <w:noProof/>
          <w:color w:val="000000" w:themeColor="text1"/>
          <w:sz w:val="28"/>
          <w:szCs w:val="28"/>
        </w:rPr>
      </w:pPr>
      <w:r w:rsidRPr="00DB1E34">
        <w:rPr>
          <w:noProof/>
          <w:color w:val="000000" w:themeColor="text1"/>
          <w:sz w:val="28"/>
          <w:szCs w:val="28"/>
          <w:lang w:val="uk-UA"/>
        </w:rPr>
        <w:t>п</w:t>
      </w:r>
      <w:r w:rsidR="001778FE" w:rsidRPr="00DB1E34">
        <w:rPr>
          <w:noProof/>
          <w:color w:val="000000" w:themeColor="text1"/>
          <w:sz w:val="28"/>
          <w:szCs w:val="28"/>
        </w:rPr>
        <w:t>оля</w:t>
      </w:r>
      <w:r w:rsidRPr="00DB1E34">
        <w:rPr>
          <w:noProof/>
          <w:color w:val="000000" w:themeColor="text1"/>
          <w:sz w:val="28"/>
          <w:szCs w:val="28"/>
          <w:lang w:val="uk-UA"/>
        </w:rPr>
        <w:t>:</w:t>
      </w:r>
      <w:r w:rsidRPr="00DB1E34">
        <w:rPr>
          <w:i/>
          <w:noProof/>
          <w:color w:val="000000" w:themeColor="text1"/>
          <w:sz w:val="28"/>
          <w:szCs w:val="28"/>
          <w:lang w:val="uk-UA"/>
        </w:rPr>
        <w:t xml:space="preserve"> </w:t>
      </w:r>
      <w:r w:rsidR="001778FE" w:rsidRPr="00DB1E34">
        <w:rPr>
          <w:color w:val="000000" w:themeColor="text1"/>
          <w:sz w:val="28"/>
          <w:szCs w:val="28"/>
          <w:lang w:val="uk-UA"/>
        </w:rPr>
        <w:t>ліве – 30 мм, праве – 10 мм, верхнє – 20 мм, нижнє – 20 мм</w:t>
      </w:r>
      <w:r w:rsidRPr="00DB1E34">
        <w:rPr>
          <w:color w:val="000000" w:themeColor="text1"/>
          <w:sz w:val="28"/>
          <w:szCs w:val="28"/>
          <w:lang w:val="uk-UA"/>
        </w:rPr>
        <w:t>;</w:t>
      </w:r>
    </w:p>
    <w:p w:rsidR="00D519F3" w:rsidRPr="00DB1E34" w:rsidRDefault="00D519F3" w:rsidP="00D240C4">
      <w:pPr>
        <w:pStyle w:val="af0"/>
        <w:numPr>
          <w:ilvl w:val="0"/>
          <w:numId w:val="16"/>
        </w:numPr>
        <w:shd w:val="clear" w:color="auto" w:fill="FFFFFF"/>
        <w:tabs>
          <w:tab w:val="left" w:pos="900"/>
        </w:tabs>
        <w:jc w:val="both"/>
        <w:rPr>
          <w:bCs/>
          <w:color w:val="000000" w:themeColor="text1"/>
          <w:sz w:val="26"/>
          <w:szCs w:val="26"/>
          <w:lang w:val="uk-UA"/>
        </w:rPr>
      </w:pPr>
      <w:r w:rsidRPr="00DB1E34">
        <w:rPr>
          <w:noProof/>
          <w:color w:val="000000" w:themeColor="text1"/>
          <w:sz w:val="28"/>
          <w:szCs w:val="28"/>
          <w:lang w:val="uk-UA"/>
        </w:rPr>
        <w:t>ш</w:t>
      </w:r>
      <w:r w:rsidR="001778FE" w:rsidRPr="00DB1E34">
        <w:rPr>
          <w:noProof/>
          <w:color w:val="000000" w:themeColor="text1"/>
          <w:sz w:val="28"/>
          <w:szCs w:val="28"/>
          <w:lang w:val="uk-UA"/>
        </w:rPr>
        <w:t xml:space="preserve">рифт: </w:t>
      </w:r>
      <w:r w:rsidRPr="00DB1E34">
        <w:rPr>
          <w:bCs/>
          <w:color w:val="000000" w:themeColor="text1"/>
          <w:sz w:val="26"/>
          <w:szCs w:val="26"/>
          <w:lang w:val="en-US"/>
        </w:rPr>
        <w:t>Times</w:t>
      </w:r>
      <w:r w:rsidRPr="00DB1E34">
        <w:rPr>
          <w:bCs/>
          <w:color w:val="000000" w:themeColor="text1"/>
          <w:sz w:val="26"/>
          <w:szCs w:val="26"/>
          <w:lang w:val="uk-UA"/>
        </w:rPr>
        <w:t xml:space="preserve"> </w:t>
      </w:r>
      <w:r w:rsidRPr="00DB1E34">
        <w:rPr>
          <w:bCs/>
          <w:color w:val="000000" w:themeColor="text1"/>
          <w:sz w:val="26"/>
          <w:szCs w:val="26"/>
          <w:lang w:val="en-US"/>
        </w:rPr>
        <w:t>New</w:t>
      </w:r>
      <w:r w:rsidRPr="00DB1E34">
        <w:rPr>
          <w:bCs/>
          <w:color w:val="000000" w:themeColor="text1"/>
          <w:sz w:val="26"/>
          <w:szCs w:val="26"/>
          <w:lang w:val="uk-UA"/>
        </w:rPr>
        <w:t xml:space="preserve"> </w:t>
      </w:r>
      <w:r w:rsidRPr="00DB1E34">
        <w:rPr>
          <w:bCs/>
          <w:color w:val="000000" w:themeColor="text1"/>
          <w:sz w:val="26"/>
          <w:szCs w:val="26"/>
          <w:lang w:val="en-US"/>
        </w:rPr>
        <w:t>Roman</w:t>
      </w:r>
      <w:r w:rsidRPr="00DB1E34">
        <w:rPr>
          <w:bCs/>
          <w:color w:val="000000" w:themeColor="text1"/>
          <w:sz w:val="26"/>
          <w:szCs w:val="26"/>
          <w:lang w:val="uk-UA"/>
        </w:rPr>
        <w:t xml:space="preserve">, розмір 14 pt, </w:t>
      </w:r>
    </w:p>
    <w:p w:rsidR="00D519F3" w:rsidRPr="00DB1E34" w:rsidRDefault="00D519F3" w:rsidP="00D240C4">
      <w:pPr>
        <w:pStyle w:val="af0"/>
        <w:numPr>
          <w:ilvl w:val="0"/>
          <w:numId w:val="16"/>
        </w:numPr>
        <w:shd w:val="clear" w:color="auto" w:fill="FFFFFF"/>
        <w:tabs>
          <w:tab w:val="left" w:pos="900"/>
        </w:tabs>
        <w:jc w:val="both"/>
        <w:rPr>
          <w:bCs/>
          <w:color w:val="000000" w:themeColor="text1"/>
          <w:sz w:val="26"/>
          <w:szCs w:val="26"/>
          <w:lang w:val="uk-UA"/>
        </w:rPr>
      </w:pPr>
      <w:r w:rsidRPr="00DB1E34">
        <w:rPr>
          <w:color w:val="000000" w:themeColor="text1"/>
          <w:sz w:val="26"/>
          <w:szCs w:val="26"/>
          <w:lang w:val="uk-UA"/>
        </w:rPr>
        <w:t>вирівнювання по ширині,</w:t>
      </w:r>
      <w:r w:rsidRPr="00DB1E34">
        <w:rPr>
          <w:bCs/>
          <w:color w:val="000000" w:themeColor="text1"/>
          <w:sz w:val="26"/>
          <w:szCs w:val="26"/>
          <w:lang w:val="uk-UA"/>
        </w:rPr>
        <w:t xml:space="preserve"> без переносів; </w:t>
      </w:r>
    </w:p>
    <w:p w:rsidR="00D519F3" w:rsidRPr="00DB1E34" w:rsidRDefault="00D519F3" w:rsidP="00D240C4">
      <w:pPr>
        <w:pStyle w:val="af0"/>
        <w:numPr>
          <w:ilvl w:val="0"/>
          <w:numId w:val="16"/>
        </w:numPr>
        <w:shd w:val="clear" w:color="auto" w:fill="FFFFFF"/>
        <w:tabs>
          <w:tab w:val="left" w:pos="900"/>
        </w:tabs>
        <w:jc w:val="both"/>
        <w:rPr>
          <w:color w:val="000000" w:themeColor="text1"/>
          <w:sz w:val="26"/>
          <w:szCs w:val="26"/>
          <w:lang w:val="uk-UA"/>
        </w:rPr>
      </w:pPr>
      <w:r w:rsidRPr="00DB1E34">
        <w:rPr>
          <w:bCs/>
          <w:color w:val="000000" w:themeColor="text1"/>
          <w:sz w:val="26"/>
          <w:szCs w:val="26"/>
          <w:lang w:val="uk-UA"/>
        </w:rPr>
        <w:t xml:space="preserve">міжрядковий інтервал </w:t>
      </w:r>
      <w:r w:rsidRPr="00DB1E34">
        <w:rPr>
          <w:color w:val="000000" w:themeColor="text1"/>
          <w:sz w:val="28"/>
          <w:szCs w:val="28"/>
          <w:lang w:val="uk-UA"/>
        </w:rPr>
        <w:t xml:space="preserve">– </w:t>
      </w:r>
      <w:r w:rsidRPr="00DB1E34">
        <w:rPr>
          <w:bCs/>
          <w:color w:val="000000" w:themeColor="text1"/>
          <w:sz w:val="26"/>
          <w:szCs w:val="26"/>
          <w:lang w:val="uk-UA"/>
        </w:rPr>
        <w:t>1,5</w:t>
      </w:r>
      <w:r w:rsidRPr="00DB1E34">
        <w:rPr>
          <w:color w:val="000000" w:themeColor="text1"/>
          <w:sz w:val="26"/>
          <w:szCs w:val="26"/>
          <w:lang w:val="uk-UA"/>
        </w:rPr>
        <w:t xml:space="preserve">; </w:t>
      </w:r>
    </w:p>
    <w:p w:rsidR="00D519F3" w:rsidRPr="00DB1E34" w:rsidRDefault="00D519F3" w:rsidP="00D240C4">
      <w:pPr>
        <w:pStyle w:val="af0"/>
        <w:numPr>
          <w:ilvl w:val="0"/>
          <w:numId w:val="16"/>
        </w:numPr>
        <w:shd w:val="clear" w:color="auto" w:fill="FFFFFF"/>
        <w:tabs>
          <w:tab w:val="left" w:pos="900"/>
        </w:tabs>
        <w:jc w:val="both"/>
        <w:rPr>
          <w:bCs/>
          <w:color w:val="000000" w:themeColor="text1"/>
          <w:sz w:val="26"/>
          <w:szCs w:val="26"/>
          <w:lang w:val="uk-UA"/>
        </w:rPr>
      </w:pPr>
      <w:r w:rsidRPr="00DB1E34">
        <w:rPr>
          <w:color w:val="000000" w:themeColor="text1"/>
          <w:sz w:val="26"/>
          <w:szCs w:val="26"/>
          <w:lang w:val="uk-UA"/>
        </w:rPr>
        <w:t xml:space="preserve">абзац </w:t>
      </w:r>
      <w:r w:rsidRPr="00DB1E34">
        <w:rPr>
          <w:color w:val="000000" w:themeColor="text1"/>
          <w:sz w:val="28"/>
          <w:szCs w:val="28"/>
          <w:lang w:val="uk-UA"/>
        </w:rPr>
        <w:t>– 1,25.</w:t>
      </w:r>
    </w:p>
    <w:p w:rsidR="001778FE" w:rsidRPr="00DB1E34" w:rsidRDefault="003E5F50"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О</w:t>
      </w:r>
      <w:r w:rsidR="001778FE" w:rsidRPr="00DB1E34">
        <w:rPr>
          <w:color w:val="000000" w:themeColor="text1"/>
          <w:sz w:val="28"/>
          <w:szCs w:val="28"/>
          <w:lang w:val="uk-UA"/>
        </w:rPr>
        <w:t>бсяг тексту курсової роботи (без додатків) становить 30</w:t>
      </w:r>
      <w:r w:rsidR="006D5CBB" w:rsidRPr="00DB1E34">
        <w:rPr>
          <w:color w:val="000000" w:themeColor="text1"/>
          <w:sz w:val="28"/>
          <w:szCs w:val="28"/>
          <w:lang w:val="uk-UA"/>
        </w:rPr>
        <w:t>-</w:t>
      </w:r>
      <w:r w:rsidR="001778FE" w:rsidRPr="00DB1E34">
        <w:rPr>
          <w:color w:val="000000" w:themeColor="text1"/>
          <w:sz w:val="28"/>
          <w:szCs w:val="28"/>
          <w:lang w:val="uk-UA"/>
        </w:rPr>
        <w:t xml:space="preserve">35 сторінок </w:t>
      </w:r>
      <w:r w:rsidR="008040D1" w:rsidRPr="00DB1E34">
        <w:rPr>
          <w:color w:val="000000" w:themeColor="text1"/>
          <w:sz w:val="28"/>
          <w:szCs w:val="28"/>
          <w:lang w:val="uk-UA"/>
        </w:rPr>
        <w:t>за визначеними параметрами.</w:t>
      </w:r>
    </w:p>
    <w:p w:rsidR="00B10758" w:rsidRPr="00DB1E34" w:rsidRDefault="00B10758" w:rsidP="008040D1">
      <w:pPr>
        <w:shd w:val="clear" w:color="auto" w:fill="FFFFFF"/>
        <w:ind w:firstLine="709"/>
        <w:jc w:val="both"/>
        <w:rPr>
          <w:b/>
          <w:i/>
          <w:color w:val="000000" w:themeColor="text1"/>
          <w:sz w:val="28"/>
          <w:szCs w:val="28"/>
          <w:lang w:val="uk-UA"/>
        </w:rPr>
      </w:pPr>
      <w:r w:rsidRPr="00DB1E34">
        <w:rPr>
          <w:b/>
          <w:i/>
          <w:color w:val="000000" w:themeColor="text1"/>
          <w:sz w:val="28"/>
          <w:szCs w:val="28"/>
          <w:lang w:val="uk-UA"/>
        </w:rPr>
        <w:t>Вимоги до оформлення тексту.</w:t>
      </w:r>
    </w:p>
    <w:p w:rsidR="008040D1" w:rsidRPr="00DB1E34" w:rsidRDefault="008040D1" w:rsidP="008040D1">
      <w:pPr>
        <w:shd w:val="clear" w:color="auto" w:fill="FFFFFF"/>
        <w:ind w:firstLine="709"/>
        <w:jc w:val="both"/>
        <w:rPr>
          <w:color w:val="000000" w:themeColor="text1"/>
          <w:sz w:val="28"/>
          <w:szCs w:val="28"/>
          <w:lang w:val="uk-UA"/>
        </w:rPr>
      </w:pPr>
      <w:r w:rsidRPr="00DB1E34">
        <w:rPr>
          <w:color w:val="000000" w:themeColor="text1"/>
          <w:sz w:val="28"/>
          <w:szCs w:val="28"/>
          <w:lang w:val="uk-UA"/>
        </w:rPr>
        <w:t>Назви структурних частин роботи: «ЗМІСТ», «ВСТУП», «РОЗДІЛ», «ВИСНОВКИ», «СПИСОК ЛІТЕРАТУРИ», «ДОДАТКИ» друкують великими літерами напівжирним шрифтом, вирівнювання по центру.</w:t>
      </w:r>
    </w:p>
    <w:p w:rsidR="001778FE" w:rsidRPr="00DB1E34" w:rsidRDefault="003E5F50"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І</w:t>
      </w:r>
      <w:r w:rsidR="001778FE" w:rsidRPr="00DB1E34">
        <w:rPr>
          <w:color w:val="000000" w:themeColor="text1"/>
          <w:sz w:val="28"/>
          <w:szCs w:val="28"/>
          <w:lang w:val="uk-UA"/>
        </w:rPr>
        <w:t>нтервал між назвою структурних частин роботи (розділів, змісту, вступу, висновків, списку літератури, додатків) і текстом – два інтервали</w:t>
      </w:r>
      <w:r w:rsidR="008040D1" w:rsidRPr="00DB1E34">
        <w:rPr>
          <w:color w:val="000000" w:themeColor="text1"/>
          <w:sz w:val="28"/>
          <w:szCs w:val="28"/>
          <w:lang w:val="uk-UA"/>
        </w:rPr>
        <w:t>. Усі названі структурні частини роботи слід починати з нової сторінки</w:t>
      </w:r>
    </w:p>
    <w:p w:rsidR="008040D1" w:rsidRPr="00DB1E34" w:rsidRDefault="006D5CBB" w:rsidP="008040D1">
      <w:pPr>
        <w:shd w:val="clear" w:color="auto" w:fill="FFFFFF"/>
        <w:ind w:firstLine="709"/>
        <w:jc w:val="both"/>
        <w:rPr>
          <w:color w:val="000000" w:themeColor="text1"/>
          <w:sz w:val="28"/>
          <w:szCs w:val="28"/>
          <w:lang w:val="uk-UA"/>
        </w:rPr>
      </w:pPr>
      <w:r w:rsidRPr="00DB1E34">
        <w:rPr>
          <w:color w:val="000000" w:themeColor="text1"/>
          <w:sz w:val="28"/>
          <w:szCs w:val="28"/>
          <w:lang w:val="uk-UA"/>
        </w:rPr>
        <w:t>Заголовки підрозділів друкують маленькими літерами, крім першої – великої, з абзацного відступу, шрифт напівжирний. Крапку наприкінці заголовка не ставлять. Відстань між заголовком розділу та заголовком підрозділу два інтервали.</w:t>
      </w:r>
      <w:r w:rsidR="00837943" w:rsidRPr="00DB1E34">
        <w:rPr>
          <w:color w:val="000000" w:themeColor="text1"/>
          <w:sz w:val="28"/>
          <w:szCs w:val="28"/>
          <w:lang w:val="uk-UA"/>
        </w:rPr>
        <w:t xml:space="preserve"> </w:t>
      </w:r>
      <w:r w:rsidR="008040D1" w:rsidRPr="00DB1E34">
        <w:rPr>
          <w:color w:val="000000" w:themeColor="text1"/>
          <w:sz w:val="28"/>
          <w:szCs w:val="28"/>
          <w:lang w:val="uk-UA"/>
        </w:rPr>
        <w:t>В</w:t>
      </w:r>
      <w:r w:rsidR="001778FE" w:rsidRPr="00DB1E34">
        <w:rPr>
          <w:color w:val="000000" w:themeColor="text1"/>
          <w:sz w:val="28"/>
          <w:szCs w:val="28"/>
          <w:lang w:val="uk-UA"/>
        </w:rPr>
        <w:t>ідстань між назвою підрозділу і тексто</w:t>
      </w:r>
      <w:r w:rsidR="008040D1" w:rsidRPr="00DB1E34">
        <w:rPr>
          <w:color w:val="000000" w:themeColor="text1"/>
          <w:sz w:val="28"/>
          <w:szCs w:val="28"/>
          <w:lang w:val="uk-UA"/>
        </w:rPr>
        <w:t>м повинна дорівнювати інтервалу. Новий підрозділ друкується з тієї ж сторінки, на якій закінчився попередній, відступ між підрозділами два інтервали.</w:t>
      </w:r>
      <w:r w:rsidR="005133F9" w:rsidRPr="00DB1E34">
        <w:rPr>
          <w:color w:val="000000" w:themeColor="text1"/>
          <w:sz w:val="28"/>
          <w:szCs w:val="28"/>
          <w:lang w:val="uk-UA"/>
        </w:rPr>
        <w:t xml:space="preserve"> </w:t>
      </w:r>
      <w:r w:rsidR="008040D1" w:rsidRPr="00DB1E34">
        <w:rPr>
          <w:color w:val="000000" w:themeColor="text1"/>
          <w:sz w:val="28"/>
          <w:szCs w:val="28"/>
          <w:lang w:val="uk-UA"/>
        </w:rPr>
        <w:t xml:space="preserve">Підзаголовок </w:t>
      </w:r>
      <w:r w:rsidR="008040D1" w:rsidRPr="00DB1E34">
        <w:rPr>
          <w:color w:val="000000" w:themeColor="text1"/>
          <w:sz w:val="28"/>
          <w:szCs w:val="28"/>
          <w:lang w:val="uk-UA"/>
        </w:rPr>
        <w:lastRenderedPageBreak/>
        <w:t xml:space="preserve">«Висновки до … </w:t>
      </w:r>
      <w:r w:rsidR="005133F9" w:rsidRPr="00DB1E34">
        <w:rPr>
          <w:color w:val="000000" w:themeColor="text1"/>
          <w:sz w:val="28"/>
          <w:szCs w:val="28"/>
          <w:lang w:val="uk-UA"/>
        </w:rPr>
        <w:t>розділу» відокремлюється</w:t>
      </w:r>
      <w:r w:rsidR="008040D1" w:rsidRPr="00DB1E34">
        <w:rPr>
          <w:color w:val="000000" w:themeColor="text1"/>
          <w:sz w:val="28"/>
          <w:szCs w:val="28"/>
          <w:lang w:val="uk-UA"/>
        </w:rPr>
        <w:t xml:space="preserve"> </w:t>
      </w:r>
      <w:r w:rsidR="005133F9" w:rsidRPr="00DB1E34">
        <w:rPr>
          <w:color w:val="000000" w:themeColor="text1"/>
          <w:sz w:val="28"/>
          <w:szCs w:val="28"/>
          <w:lang w:val="uk-UA"/>
        </w:rPr>
        <w:t>одним інтервалом.</w:t>
      </w:r>
    </w:p>
    <w:p w:rsidR="001778FE" w:rsidRPr="00DB1E34" w:rsidRDefault="005133F9"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Д</w:t>
      </w:r>
      <w:r w:rsidR="001778FE" w:rsidRPr="00DB1E34">
        <w:rPr>
          <w:color w:val="000000" w:themeColor="text1"/>
          <w:sz w:val="28"/>
          <w:szCs w:val="28"/>
          <w:lang w:val="uk-UA"/>
        </w:rPr>
        <w:t>ля ненумерованих списків повинен використовуватись маркер одного стилю по всій роботі (наприклад, усі списки з маркуванням «–»</w:t>
      </w:r>
      <w:r w:rsidR="002D2B57" w:rsidRPr="00DB1E34">
        <w:rPr>
          <w:color w:val="000000" w:themeColor="text1"/>
          <w:sz w:val="28"/>
          <w:szCs w:val="28"/>
          <w:lang w:val="uk-UA"/>
        </w:rPr>
        <w:t xml:space="preserve"> або «</w:t>
      </w:r>
      <w:r w:rsidR="002D2B57" w:rsidRPr="00DB1E34">
        <w:rPr>
          <w:color w:val="000000" w:themeColor="text1"/>
          <w:sz w:val="28"/>
          <w:szCs w:val="28"/>
          <w:lang w:val="uk-UA"/>
        </w:rPr>
        <w:sym w:font="Symbol" w:char="F0B7"/>
      </w:r>
      <w:r w:rsidR="002D2B57" w:rsidRPr="00DB1E34">
        <w:rPr>
          <w:color w:val="000000" w:themeColor="text1"/>
          <w:sz w:val="28"/>
          <w:szCs w:val="28"/>
          <w:lang w:val="uk-UA"/>
        </w:rPr>
        <w:t>»</w:t>
      </w:r>
      <w:r w:rsidR="00C832AC" w:rsidRPr="00DB1E34">
        <w:rPr>
          <w:color w:val="000000" w:themeColor="text1"/>
          <w:sz w:val="28"/>
          <w:szCs w:val="28"/>
          <w:lang w:val="uk-UA"/>
        </w:rPr>
        <w:t xml:space="preserve"> тощо</w:t>
      </w:r>
      <w:r w:rsidR="002D2B57" w:rsidRPr="00DB1E34">
        <w:rPr>
          <w:color w:val="000000" w:themeColor="text1"/>
          <w:sz w:val="28"/>
          <w:szCs w:val="28"/>
          <w:lang w:val="uk-UA"/>
        </w:rPr>
        <w:t>).</w:t>
      </w:r>
    </w:p>
    <w:p w:rsidR="001778FE" w:rsidRPr="00DB1E34" w:rsidRDefault="005133F9"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О</w:t>
      </w:r>
      <w:r w:rsidR="001778FE" w:rsidRPr="00DB1E34">
        <w:rPr>
          <w:color w:val="000000" w:themeColor="text1"/>
          <w:sz w:val="28"/>
          <w:szCs w:val="28"/>
          <w:lang w:val="uk-UA"/>
        </w:rPr>
        <w:t>формлення нумерованих списків підпорядковується загальним правилам пунктуації: якщо перерахування наводиться після двокрапки</w:t>
      </w:r>
      <w:r w:rsidRPr="00DB1E34">
        <w:rPr>
          <w:color w:val="000000" w:themeColor="text1"/>
          <w:sz w:val="28"/>
          <w:szCs w:val="28"/>
          <w:lang w:val="uk-UA"/>
        </w:rPr>
        <w:t>,</w:t>
      </w:r>
      <w:r w:rsidR="001778FE" w:rsidRPr="00DB1E34">
        <w:rPr>
          <w:color w:val="000000" w:themeColor="text1"/>
          <w:sz w:val="28"/>
          <w:szCs w:val="28"/>
          <w:lang w:val="uk-UA"/>
        </w:rPr>
        <w:t xml:space="preserve"> тоді після номеру ставиться дужка без крапки </w:t>
      </w:r>
      <w:r w:rsidR="00837943" w:rsidRPr="00DB1E34">
        <w:rPr>
          <w:color w:val="000000" w:themeColor="text1"/>
          <w:sz w:val="28"/>
          <w:szCs w:val="28"/>
          <w:lang w:val="uk-UA"/>
        </w:rPr>
        <w:t xml:space="preserve">і </w:t>
      </w:r>
      <w:r w:rsidR="001778FE" w:rsidRPr="00DB1E34">
        <w:rPr>
          <w:color w:val="000000" w:themeColor="text1"/>
          <w:sz w:val="28"/>
          <w:szCs w:val="28"/>
          <w:lang w:val="uk-UA"/>
        </w:rPr>
        <w:t>з маленької літери пишеться текст; у разі використання нумерованого списку з крапкою, кожен пункт списку має бути окремим реченням, починатися з великої літери і наприкінці йог</w:t>
      </w:r>
      <w:r w:rsidR="00837943" w:rsidRPr="00DB1E34">
        <w:rPr>
          <w:color w:val="000000" w:themeColor="text1"/>
          <w:sz w:val="28"/>
          <w:szCs w:val="28"/>
          <w:lang w:val="uk-UA"/>
        </w:rPr>
        <w:t>о ставиться крапка.</w:t>
      </w:r>
    </w:p>
    <w:p w:rsidR="001778FE" w:rsidRPr="00DB1E34" w:rsidRDefault="00837943"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П</w:t>
      </w:r>
      <w:r w:rsidR="001778FE" w:rsidRPr="00DB1E34">
        <w:rPr>
          <w:color w:val="000000" w:themeColor="text1"/>
          <w:sz w:val="28"/>
          <w:szCs w:val="28"/>
          <w:lang w:val="uk-UA"/>
        </w:rPr>
        <w:t xml:space="preserve">ри використанні багаторівневого списку рекомендується вживати в першому рівні нумерацію, </w:t>
      </w:r>
      <w:r w:rsidRPr="00DB1E34">
        <w:rPr>
          <w:color w:val="000000" w:themeColor="text1"/>
          <w:sz w:val="28"/>
          <w:szCs w:val="28"/>
          <w:lang w:val="uk-UA"/>
        </w:rPr>
        <w:t>а в другому і далі – маркування.</w:t>
      </w:r>
    </w:p>
    <w:p w:rsidR="001778FE" w:rsidRPr="00DB1E34" w:rsidRDefault="00837943"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У</w:t>
      </w:r>
      <w:r w:rsidR="001778FE" w:rsidRPr="00DB1E34">
        <w:rPr>
          <w:color w:val="000000" w:themeColor="text1"/>
          <w:sz w:val="28"/>
          <w:szCs w:val="28"/>
          <w:lang w:val="uk-UA"/>
        </w:rPr>
        <w:t xml:space="preserve"> роботі дозволяється виділ</w:t>
      </w:r>
      <w:r w:rsidR="002D2B57" w:rsidRPr="00DB1E34">
        <w:rPr>
          <w:color w:val="000000" w:themeColor="text1"/>
          <w:sz w:val="28"/>
          <w:szCs w:val="28"/>
          <w:lang w:val="uk-UA"/>
        </w:rPr>
        <w:t xml:space="preserve">ення </w:t>
      </w:r>
      <w:r w:rsidR="001778FE" w:rsidRPr="00DB1E34">
        <w:rPr>
          <w:color w:val="000000" w:themeColor="text1"/>
          <w:sz w:val="28"/>
          <w:szCs w:val="28"/>
          <w:lang w:val="uk-UA"/>
        </w:rPr>
        <w:t>текст</w:t>
      </w:r>
      <w:r w:rsidR="001C350E" w:rsidRPr="00DB1E34">
        <w:rPr>
          <w:color w:val="000000" w:themeColor="text1"/>
          <w:sz w:val="28"/>
          <w:szCs w:val="28"/>
          <w:lang w:val="uk-UA"/>
        </w:rPr>
        <w:t>у</w:t>
      </w:r>
      <w:r w:rsidR="002D2B57" w:rsidRPr="00DB1E34">
        <w:rPr>
          <w:color w:val="000000" w:themeColor="text1"/>
          <w:sz w:val="28"/>
          <w:szCs w:val="28"/>
          <w:lang w:val="uk-UA"/>
        </w:rPr>
        <w:t xml:space="preserve"> </w:t>
      </w:r>
      <w:r w:rsidR="001C350E" w:rsidRPr="00DB1E34">
        <w:rPr>
          <w:color w:val="000000" w:themeColor="text1"/>
          <w:sz w:val="28"/>
          <w:szCs w:val="28"/>
          <w:lang w:val="uk-UA"/>
        </w:rPr>
        <w:t xml:space="preserve">накресленням: </w:t>
      </w:r>
      <w:r w:rsidR="001778FE" w:rsidRPr="00DB1E34">
        <w:rPr>
          <w:bCs/>
          <w:color w:val="000000" w:themeColor="text1"/>
          <w:sz w:val="28"/>
          <w:szCs w:val="28"/>
          <w:lang w:val="uk-UA"/>
        </w:rPr>
        <w:t>напівжирний</w:t>
      </w:r>
      <w:r w:rsidR="002D2B57" w:rsidRPr="00DB1E34">
        <w:rPr>
          <w:color w:val="000000" w:themeColor="text1"/>
          <w:sz w:val="28"/>
          <w:szCs w:val="28"/>
          <w:lang w:val="uk-UA"/>
        </w:rPr>
        <w:t xml:space="preserve">, </w:t>
      </w:r>
      <w:r w:rsidR="001778FE" w:rsidRPr="00DB1E34">
        <w:rPr>
          <w:iCs/>
          <w:color w:val="000000" w:themeColor="text1"/>
          <w:sz w:val="28"/>
          <w:szCs w:val="28"/>
          <w:lang w:val="uk-UA"/>
        </w:rPr>
        <w:t>курсив</w:t>
      </w:r>
      <w:r w:rsidR="002D2B57" w:rsidRPr="00DB1E34">
        <w:rPr>
          <w:color w:val="000000" w:themeColor="text1"/>
          <w:sz w:val="28"/>
          <w:szCs w:val="28"/>
          <w:lang w:val="uk-UA"/>
        </w:rPr>
        <w:t xml:space="preserve">, </w:t>
      </w:r>
      <w:r w:rsidR="001778FE" w:rsidRPr="00DB1E34">
        <w:rPr>
          <w:bCs/>
          <w:iCs/>
          <w:color w:val="000000" w:themeColor="text1"/>
          <w:sz w:val="28"/>
          <w:szCs w:val="28"/>
          <w:lang w:val="uk-UA"/>
        </w:rPr>
        <w:t>напівжирний курсив</w:t>
      </w:r>
      <w:r w:rsidR="002D2B57" w:rsidRPr="00DB1E34">
        <w:rPr>
          <w:b/>
          <w:bCs/>
          <w:i/>
          <w:iCs/>
          <w:color w:val="000000" w:themeColor="text1"/>
          <w:sz w:val="28"/>
          <w:szCs w:val="28"/>
          <w:lang w:val="uk-UA"/>
        </w:rPr>
        <w:t xml:space="preserve"> </w:t>
      </w:r>
      <w:r w:rsidR="001778FE" w:rsidRPr="00DB1E34">
        <w:rPr>
          <w:color w:val="000000" w:themeColor="text1"/>
          <w:sz w:val="28"/>
          <w:szCs w:val="28"/>
          <w:lang w:val="uk-UA"/>
        </w:rPr>
        <w:t>або підкре</w:t>
      </w:r>
      <w:r w:rsidRPr="00DB1E34">
        <w:rPr>
          <w:color w:val="000000" w:themeColor="text1"/>
          <w:sz w:val="28"/>
          <w:szCs w:val="28"/>
          <w:lang w:val="uk-UA"/>
        </w:rPr>
        <w:t xml:space="preserve">слений, </w:t>
      </w:r>
      <w:r w:rsidR="001778FE" w:rsidRPr="00DB1E34">
        <w:rPr>
          <w:color w:val="000000" w:themeColor="text1"/>
          <w:sz w:val="28"/>
          <w:szCs w:val="28"/>
          <w:lang w:val="uk-UA"/>
        </w:rPr>
        <w:t>але виділення по всьому тексту повинні бути виконані переважно в одному стилі. Не допускається робити виділення за допомогою інших шрифтів, розміру,</w:t>
      </w:r>
      <w:r w:rsidRPr="00DB1E34">
        <w:rPr>
          <w:color w:val="000000" w:themeColor="text1"/>
          <w:sz w:val="28"/>
          <w:szCs w:val="28"/>
          <w:lang w:val="uk-UA"/>
        </w:rPr>
        <w:t xml:space="preserve"> інтервалу тощо.</w:t>
      </w:r>
    </w:p>
    <w:p w:rsidR="001778FE" w:rsidRPr="00DB1E34" w:rsidRDefault="00837943"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В</w:t>
      </w:r>
      <w:r w:rsidR="001778FE" w:rsidRPr="00DB1E34">
        <w:rPr>
          <w:color w:val="000000" w:themeColor="text1"/>
          <w:sz w:val="28"/>
          <w:szCs w:val="28"/>
          <w:lang w:val="uk-UA"/>
        </w:rPr>
        <w:t>икористовува</w:t>
      </w:r>
      <w:r w:rsidRPr="00DB1E34">
        <w:rPr>
          <w:color w:val="000000" w:themeColor="text1"/>
          <w:sz w:val="28"/>
          <w:szCs w:val="28"/>
          <w:lang w:val="uk-UA"/>
        </w:rPr>
        <w:t>ти</w:t>
      </w:r>
      <w:r w:rsidR="001778FE" w:rsidRPr="00DB1E34">
        <w:rPr>
          <w:color w:val="000000" w:themeColor="text1"/>
          <w:sz w:val="28"/>
          <w:szCs w:val="28"/>
          <w:lang w:val="uk-UA"/>
        </w:rPr>
        <w:t xml:space="preserve"> в роботі лапки одного «</w:t>
      </w:r>
      <w:r w:rsidRPr="00DB1E34">
        <w:rPr>
          <w:color w:val="000000" w:themeColor="text1"/>
          <w:sz w:val="28"/>
          <w:szCs w:val="28"/>
          <w:lang w:val="uk-UA"/>
        </w:rPr>
        <w:t>стилю</w:t>
      </w:r>
      <w:r w:rsidR="001778FE" w:rsidRPr="00DB1E34">
        <w:rPr>
          <w:color w:val="000000" w:themeColor="text1"/>
          <w:sz w:val="28"/>
          <w:szCs w:val="28"/>
          <w:lang w:val="uk-UA"/>
        </w:rPr>
        <w:t xml:space="preserve">», </w:t>
      </w:r>
      <w:r w:rsidRPr="00DB1E34">
        <w:rPr>
          <w:color w:val="000000" w:themeColor="text1"/>
          <w:sz w:val="28"/>
          <w:szCs w:val="28"/>
          <w:lang w:val="uk-UA"/>
        </w:rPr>
        <w:t xml:space="preserve">або </w:t>
      </w:r>
      <w:r w:rsidR="001778FE" w:rsidRPr="00DB1E34">
        <w:rPr>
          <w:color w:val="000000" w:themeColor="text1"/>
          <w:sz w:val="28"/>
          <w:szCs w:val="28"/>
          <w:lang w:val="uk-UA"/>
        </w:rPr>
        <w:t>"</w:t>
      </w:r>
      <w:r w:rsidRPr="00DB1E34">
        <w:rPr>
          <w:color w:val="000000" w:themeColor="text1"/>
          <w:sz w:val="28"/>
          <w:szCs w:val="28"/>
          <w:lang w:val="uk-UA"/>
        </w:rPr>
        <w:t>стилю</w:t>
      </w:r>
      <w:r w:rsidR="001778FE" w:rsidRPr="00DB1E34">
        <w:rPr>
          <w:color w:val="000000" w:themeColor="text1"/>
          <w:sz w:val="28"/>
          <w:szCs w:val="28"/>
          <w:lang w:val="uk-UA"/>
        </w:rPr>
        <w:t xml:space="preserve">", </w:t>
      </w:r>
      <w:r w:rsidRPr="00DB1E34">
        <w:rPr>
          <w:color w:val="000000" w:themeColor="text1"/>
          <w:sz w:val="28"/>
          <w:szCs w:val="28"/>
          <w:lang w:val="uk-UA"/>
        </w:rPr>
        <w:t xml:space="preserve">або </w:t>
      </w:r>
      <w:r w:rsidR="001778FE" w:rsidRPr="00DB1E34">
        <w:rPr>
          <w:color w:val="000000" w:themeColor="text1"/>
          <w:sz w:val="28"/>
          <w:szCs w:val="28"/>
          <w:lang w:val="uk-UA"/>
        </w:rPr>
        <w:t>,,</w:t>
      </w:r>
      <w:r w:rsidRPr="00DB1E34">
        <w:rPr>
          <w:color w:val="000000" w:themeColor="text1"/>
          <w:sz w:val="28"/>
          <w:szCs w:val="28"/>
          <w:lang w:val="uk-UA"/>
        </w:rPr>
        <w:t>стилю</w:t>
      </w:r>
      <w:r w:rsidR="001778FE" w:rsidRPr="00DB1E34">
        <w:rPr>
          <w:color w:val="000000" w:themeColor="text1"/>
          <w:sz w:val="28"/>
          <w:szCs w:val="28"/>
          <w:lang w:val="uk-UA"/>
        </w:rPr>
        <w:t xml:space="preserve">”. Аналогічною є вимога і до стилю апострофів: або </w:t>
      </w:r>
      <w:r w:rsidRPr="00DB1E34">
        <w:rPr>
          <w:color w:val="000000" w:themeColor="text1"/>
          <w:sz w:val="28"/>
          <w:szCs w:val="28"/>
          <w:lang w:val="uk-UA"/>
        </w:rPr>
        <w:t>ім</w:t>
      </w:r>
      <w:r w:rsidR="001778FE" w:rsidRPr="00DB1E34">
        <w:rPr>
          <w:color w:val="000000" w:themeColor="text1"/>
          <w:sz w:val="28"/>
          <w:szCs w:val="28"/>
          <w:lang w:val="uk-UA"/>
        </w:rPr>
        <w:t>′</w:t>
      </w:r>
      <w:r w:rsidRPr="00DB1E34">
        <w:rPr>
          <w:color w:val="000000" w:themeColor="text1"/>
          <w:sz w:val="28"/>
          <w:szCs w:val="28"/>
          <w:lang w:val="uk-UA"/>
        </w:rPr>
        <w:t>я</w:t>
      </w:r>
      <w:r w:rsidR="001778FE" w:rsidRPr="00DB1E34">
        <w:rPr>
          <w:color w:val="000000" w:themeColor="text1"/>
          <w:sz w:val="28"/>
          <w:szCs w:val="28"/>
          <w:lang w:val="uk-UA"/>
        </w:rPr>
        <w:t xml:space="preserve"> , аб</w:t>
      </w:r>
      <w:r w:rsidRPr="00DB1E34">
        <w:rPr>
          <w:color w:val="000000" w:themeColor="text1"/>
          <w:sz w:val="28"/>
          <w:szCs w:val="28"/>
          <w:lang w:val="uk-UA"/>
        </w:rPr>
        <w:t>о ім’я – однаково по всьому тексту.</w:t>
      </w:r>
    </w:p>
    <w:p w:rsidR="001778FE" w:rsidRPr="00DB1E34" w:rsidRDefault="00837943"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З</w:t>
      </w:r>
      <w:r w:rsidR="001778FE" w:rsidRPr="00DB1E34">
        <w:rPr>
          <w:color w:val="000000" w:themeColor="text1"/>
          <w:sz w:val="28"/>
          <w:szCs w:val="28"/>
          <w:lang w:val="uk-UA"/>
        </w:rPr>
        <w:t>азначаючи в тексті роботи прізвища та ініціали дослідників, необхідно дотримуватись одного стилю: О. В. Маруфенко, Г. Є. Стасько або О. Маруфенко, Г. Стасько. Між прізвищем та ініціалами (слідкуючи, щоб вони лишились в одному рядку) необхідно використовувати нерозривний пробіл</w:t>
      </w:r>
      <w:r w:rsidR="00B10758" w:rsidRPr="00DB1E34">
        <w:rPr>
          <w:color w:val="000000" w:themeColor="text1"/>
          <w:sz w:val="28"/>
          <w:szCs w:val="28"/>
          <w:lang w:val="uk-UA"/>
        </w:rPr>
        <w:t xml:space="preserve"> (стандартне сполучення клавіш </w:t>
      </w:r>
      <w:r w:rsidR="00B10758" w:rsidRPr="00DB1E34">
        <w:rPr>
          <w:color w:val="000000" w:themeColor="text1"/>
          <w:sz w:val="28"/>
          <w:szCs w:val="28"/>
          <w:lang w:val="en-US"/>
        </w:rPr>
        <w:t>s</w:t>
      </w:r>
      <w:r w:rsidR="001778FE" w:rsidRPr="00DB1E34">
        <w:rPr>
          <w:color w:val="000000" w:themeColor="text1"/>
          <w:sz w:val="28"/>
          <w:szCs w:val="28"/>
          <w:lang w:val="uk-UA"/>
        </w:rPr>
        <w:t>hift</w:t>
      </w:r>
      <w:r w:rsidR="00B10758" w:rsidRPr="00DB1E34">
        <w:rPr>
          <w:color w:val="000000" w:themeColor="text1"/>
          <w:sz w:val="28"/>
          <w:szCs w:val="28"/>
          <w:lang w:val="uk-UA"/>
        </w:rPr>
        <w:t>-</w:t>
      </w:r>
      <w:r w:rsidR="00B10758" w:rsidRPr="00DB1E34">
        <w:rPr>
          <w:color w:val="000000" w:themeColor="text1"/>
          <w:sz w:val="28"/>
          <w:szCs w:val="28"/>
          <w:lang w:val="en-US"/>
        </w:rPr>
        <w:t>c</w:t>
      </w:r>
      <w:r w:rsidR="001778FE" w:rsidRPr="00DB1E34">
        <w:rPr>
          <w:color w:val="000000" w:themeColor="text1"/>
          <w:sz w:val="28"/>
          <w:szCs w:val="28"/>
          <w:lang w:val="uk-UA"/>
        </w:rPr>
        <w:t>trl</w:t>
      </w:r>
      <w:r w:rsidR="00B10758" w:rsidRPr="00DB1E34">
        <w:rPr>
          <w:color w:val="000000" w:themeColor="text1"/>
          <w:sz w:val="28"/>
          <w:szCs w:val="28"/>
          <w:lang w:val="uk-UA"/>
        </w:rPr>
        <w:t>-п</w:t>
      </w:r>
      <w:r w:rsidR="001778FE" w:rsidRPr="00DB1E34">
        <w:rPr>
          <w:color w:val="000000" w:themeColor="text1"/>
          <w:sz w:val="28"/>
          <w:szCs w:val="28"/>
          <w:lang w:val="uk-UA"/>
        </w:rPr>
        <w:t>робіл</w:t>
      </w:r>
      <w:r w:rsidR="00B10758" w:rsidRPr="00DB1E34">
        <w:rPr>
          <w:color w:val="000000" w:themeColor="text1"/>
          <w:sz w:val="28"/>
          <w:szCs w:val="28"/>
          <w:lang w:val="uk-UA"/>
        </w:rPr>
        <w:t>).</w:t>
      </w:r>
    </w:p>
    <w:p w:rsidR="001778FE" w:rsidRPr="00DB1E34" w:rsidRDefault="00B10758"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Н</w:t>
      </w:r>
      <w:r w:rsidR="001778FE" w:rsidRPr="00DB1E34">
        <w:rPr>
          <w:color w:val="000000" w:themeColor="text1"/>
          <w:sz w:val="28"/>
          <w:szCs w:val="28"/>
          <w:lang w:val="uk-UA"/>
        </w:rPr>
        <w:t xml:space="preserve">е допускається розташування заголовку підрозділу внизу сторінки, якщо під ним не </w:t>
      </w:r>
      <w:r w:rsidRPr="00DB1E34">
        <w:rPr>
          <w:color w:val="000000" w:themeColor="text1"/>
          <w:sz w:val="28"/>
          <w:szCs w:val="28"/>
          <w:lang w:val="uk-UA"/>
        </w:rPr>
        <w:t>вміщується щонайменше два рядки, у</w:t>
      </w:r>
      <w:r w:rsidR="001778FE" w:rsidRPr="00DB1E34">
        <w:rPr>
          <w:color w:val="000000" w:themeColor="text1"/>
          <w:sz w:val="28"/>
          <w:szCs w:val="28"/>
          <w:lang w:val="uk-UA"/>
        </w:rPr>
        <w:t xml:space="preserve"> такому разі назва підрозділу разом із тестом пе</w:t>
      </w:r>
      <w:r w:rsidRPr="00DB1E34">
        <w:rPr>
          <w:color w:val="000000" w:themeColor="text1"/>
          <w:sz w:val="28"/>
          <w:szCs w:val="28"/>
          <w:lang w:val="uk-UA"/>
        </w:rPr>
        <w:t>реноситься на наступну сторінку.</w:t>
      </w:r>
    </w:p>
    <w:p w:rsidR="001778FE" w:rsidRPr="00DB1E34" w:rsidRDefault="00B10758"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Н</w:t>
      </w:r>
      <w:r w:rsidR="001778FE" w:rsidRPr="00DB1E34">
        <w:rPr>
          <w:color w:val="000000" w:themeColor="text1"/>
          <w:sz w:val="28"/>
          <w:szCs w:val="28"/>
          <w:lang w:val="uk-UA"/>
        </w:rPr>
        <w:t>е можна починати абзац внизу сторінки, якщо на ній поміст</w:t>
      </w:r>
      <w:r w:rsidR="003C5F6F" w:rsidRPr="00DB1E34">
        <w:rPr>
          <w:color w:val="000000" w:themeColor="text1"/>
          <w:sz w:val="28"/>
          <w:szCs w:val="28"/>
          <w:lang w:val="uk-UA"/>
        </w:rPr>
        <w:t>иться тільки один рядок з нього,</w:t>
      </w:r>
      <w:r w:rsidR="001778FE" w:rsidRPr="00DB1E34">
        <w:rPr>
          <w:color w:val="000000" w:themeColor="text1"/>
          <w:sz w:val="28"/>
          <w:szCs w:val="28"/>
          <w:lang w:val="uk-UA"/>
        </w:rPr>
        <w:t xml:space="preserve"> </w:t>
      </w:r>
      <w:r w:rsidR="003C5F6F" w:rsidRPr="00DB1E34">
        <w:rPr>
          <w:color w:val="000000" w:themeColor="text1"/>
          <w:sz w:val="28"/>
          <w:szCs w:val="28"/>
          <w:lang w:val="uk-UA"/>
        </w:rPr>
        <w:t>тоді</w:t>
      </w:r>
      <w:r w:rsidR="001778FE" w:rsidRPr="00DB1E34">
        <w:rPr>
          <w:color w:val="000000" w:themeColor="text1"/>
          <w:sz w:val="28"/>
          <w:szCs w:val="28"/>
          <w:lang w:val="uk-UA"/>
        </w:rPr>
        <w:t xml:space="preserve"> слід переносити весь абзац на наступну сторінку. Аналогічно не можна переносити один рядок з абзацу на наступну сторінку.</w:t>
      </w:r>
      <w:r w:rsidRPr="00DB1E34">
        <w:rPr>
          <w:color w:val="000000" w:themeColor="text1"/>
          <w:sz w:val="28"/>
          <w:szCs w:val="28"/>
          <w:lang w:val="uk-UA"/>
        </w:rPr>
        <w:t xml:space="preserve"> </w:t>
      </w:r>
    </w:p>
    <w:p w:rsidR="00B10758" w:rsidRPr="00DB1E34" w:rsidRDefault="00B10758" w:rsidP="001778FE">
      <w:pPr>
        <w:shd w:val="clear" w:color="auto" w:fill="FFFFFF"/>
        <w:ind w:firstLine="709"/>
        <w:jc w:val="both"/>
        <w:rPr>
          <w:b/>
          <w:i/>
          <w:color w:val="000000" w:themeColor="text1"/>
          <w:sz w:val="28"/>
          <w:szCs w:val="28"/>
          <w:lang w:val="uk-UA"/>
        </w:rPr>
      </w:pPr>
      <w:r w:rsidRPr="00DB1E34">
        <w:rPr>
          <w:b/>
          <w:i/>
          <w:color w:val="000000" w:themeColor="text1"/>
          <w:sz w:val="28"/>
          <w:szCs w:val="28"/>
          <w:lang w:val="uk-UA"/>
        </w:rPr>
        <w:t>Вимоги до</w:t>
      </w:r>
      <w:r w:rsidR="00E061F0" w:rsidRPr="00DB1E34">
        <w:rPr>
          <w:b/>
          <w:i/>
          <w:color w:val="000000" w:themeColor="text1"/>
          <w:sz w:val="28"/>
          <w:szCs w:val="28"/>
          <w:lang w:val="uk-UA"/>
        </w:rPr>
        <w:t xml:space="preserve"> оформлення </w:t>
      </w:r>
      <w:r w:rsidRPr="00DB1E34">
        <w:rPr>
          <w:b/>
          <w:i/>
          <w:color w:val="000000" w:themeColor="text1"/>
          <w:sz w:val="28"/>
          <w:szCs w:val="28"/>
          <w:lang w:val="uk-UA"/>
        </w:rPr>
        <w:t>нумерації.</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Нумерацію сторінок подають арабськими цифрами у правому верхньому куті</w:t>
      </w:r>
      <w:r w:rsidR="00B10758" w:rsidRPr="00DB1E34">
        <w:rPr>
          <w:color w:val="000000" w:themeColor="text1"/>
          <w:sz w:val="28"/>
          <w:szCs w:val="28"/>
          <w:lang w:val="uk-UA"/>
        </w:rPr>
        <w:t xml:space="preserve"> без знака №</w:t>
      </w:r>
      <w:r w:rsidRPr="00DB1E34">
        <w:rPr>
          <w:color w:val="000000" w:themeColor="text1"/>
          <w:sz w:val="28"/>
          <w:szCs w:val="28"/>
          <w:lang w:val="uk-UA"/>
        </w:rPr>
        <w:t>. Крапка після номеру сторінки не ставиться. У нумерації враховуються всі аркуші, включаючи</w:t>
      </w:r>
      <w:r w:rsidR="00B10758" w:rsidRPr="00DB1E34">
        <w:rPr>
          <w:color w:val="000000" w:themeColor="text1"/>
          <w:sz w:val="28"/>
          <w:szCs w:val="28"/>
          <w:lang w:val="uk-UA"/>
        </w:rPr>
        <w:t xml:space="preserve"> додатки. На титульній сторінці та</w:t>
      </w:r>
      <w:r w:rsidRPr="00DB1E34">
        <w:rPr>
          <w:color w:val="000000" w:themeColor="text1"/>
          <w:sz w:val="28"/>
          <w:szCs w:val="28"/>
          <w:lang w:val="uk-UA"/>
        </w:rPr>
        <w:t xml:space="preserve"> сторінці зі змістом номера не ставляться, але вони рахуються</w:t>
      </w:r>
      <w:r w:rsidR="00B10758" w:rsidRPr="00DB1E34">
        <w:rPr>
          <w:color w:val="000000" w:themeColor="text1"/>
          <w:sz w:val="28"/>
          <w:szCs w:val="28"/>
          <w:lang w:val="uk-UA"/>
        </w:rPr>
        <w:t>,</w:t>
      </w:r>
      <w:r w:rsidRPr="00DB1E34">
        <w:rPr>
          <w:color w:val="000000" w:themeColor="text1"/>
          <w:sz w:val="28"/>
          <w:szCs w:val="28"/>
          <w:lang w:val="uk-UA"/>
        </w:rPr>
        <w:t xml:space="preserve"> таким чином нумерація починається з першої сторінки вступу, яка позначається</w:t>
      </w:r>
      <w:r w:rsidR="00B10758" w:rsidRPr="00DB1E34">
        <w:rPr>
          <w:color w:val="000000" w:themeColor="text1"/>
          <w:sz w:val="28"/>
          <w:szCs w:val="28"/>
          <w:lang w:val="uk-UA"/>
        </w:rPr>
        <w:t xml:space="preserve"> цифрою</w:t>
      </w:r>
      <w:r w:rsidRPr="00DB1E34">
        <w:rPr>
          <w:color w:val="000000" w:themeColor="text1"/>
          <w:sz w:val="28"/>
          <w:szCs w:val="28"/>
          <w:lang w:val="uk-UA"/>
        </w:rPr>
        <w:t xml:space="preserve"> 3 і так далі.</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Зміст, вступ, висновки, список літератури не мають порядкових номерів. У тексті номер розділу ставлять після слова «РОЗДІЛ», після номера крапку не ставлять, потім з нового рядка друкують заголовок розділу.</w:t>
      </w:r>
    </w:p>
    <w:p w:rsidR="001778FE" w:rsidRPr="00DB1E34" w:rsidRDefault="001778FE" w:rsidP="00B10758">
      <w:pPr>
        <w:shd w:val="clear" w:color="auto" w:fill="FFFFFF"/>
        <w:ind w:firstLine="709"/>
        <w:jc w:val="both"/>
        <w:rPr>
          <w:color w:val="000000" w:themeColor="text1"/>
          <w:sz w:val="28"/>
          <w:szCs w:val="28"/>
          <w:lang w:val="uk-UA"/>
        </w:rPr>
      </w:pPr>
      <w:r w:rsidRPr="00DB1E34">
        <w:rPr>
          <w:color w:val="000000" w:themeColor="text1"/>
          <w:sz w:val="28"/>
          <w:szCs w:val="28"/>
          <w:lang w:val="uk-UA"/>
        </w:rPr>
        <w:t>Підрозділи нумерують у межах кожного розділу. Номер підрозділу складається з номера розділу і порядкового номера підрозділу, між якими ставлять крапку. В кінці номера підрозділу повинна стояти крапка, наприклад:</w:t>
      </w:r>
      <w:r w:rsidR="00B10758" w:rsidRPr="00DB1E34">
        <w:rPr>
          <w:color w:val="000000" w:themeColor="text1"/>
          <w:sz w:val="28"/>
          <w:szCs w:val="28"/>
          <w:lang w:val="uk-UA"/>
        </w:rPr>
        <w:t xml:space="preserve"> 2.1. </w:t>
      </w:r>
      <w:r w:rsidR="00B10758" w:rsidRPr="00DB1E34">
        <w:rPr>
          <w:color w:val="000000" w:themeColor="text1"/>
          <w:sz w:val="28"/>
          <w:szCs w:val="28"/>
          <w:lang w:val="uk-UA"/>
        </w:rPr>
        <w:sym w:font="Symbol" w:char="F02D"/>
      </w:r>
      <w:r w:rsidR="00B10758" w:rsidRPr="00DB1E34">
        <w:rPr>
          <w:color w:val="000000" w:themeColor="text1"/>
          <w:sz w:val="28"/>
          <w:szCs w:val="28"/>
          <w:lang w:val="uk-UA"/>
        </w:rPr>
        <w:t xml:space="preserve"> </w:t>
      </w:r>
      <w:r w:rsidRPr="00DB1E34">
        <w:rPr>
          <w:color w:val="000000" w:themeColor="text1"/>
          <w:sz w:val="28"/>
          <w:szCs w:val="28"/>
          <w:lang w:val="uk-UA"/>
        </w:rPr>
        <w:t>перший підрозділ другого розділу. Потім у тому ж рядку друкують заголовок підрозділу.</w:t>
      </w:r>
    </w:p>
    <w:p w:rsidR="001A7D0C" w:rsidRPr="00DB1E34" w:rsidRDefault="001A7D0C" w:rsidP="00B10758">
      <w:pPr>
        <w:shd w:val="clear" w:color="auto" w:fill="FFFFFF"/>
        <w:ind w:firstLine="709"/>
        <w:jc w:val="both"/>
        <w:rPr>
          <w:color w:val="000000" w:themeColor="text1"/>
          <w:sz w:val="28"/>
          <w:szCs w:val="28"/>
          <w:lang w:val="uk-UA"/>
        </w:rPr>
      </w:pPr>
    </w:p>
    <w:p w:rsidR="001778FE" w:rsidRPr="00DB1E34" w:rsidRDefault="00F76F8F" w:rsidP="001778FE">
      <w:pPr>
        <w:shd w:val="clear" w:color="auto" w:fill="FFFFFF"/>
        <w:ind w:firstLine="709"/>
        <w:jc w:val="both"/>
        <w:outlineLvl w:val="1"/>
        <w:rPr>
          <w:b/>
          <w:i/>
          <w:color w:val="000000" w:themeColor="text1"/>
          <w:sz w:val="28"/>
          <w:szCs w:val="28"/>
          <w:lang w:val="uk-UA"/>
        </w:rPr>
      </w:pPr>
      <w:r w:rsidRPr="00DB1E34">
        <w:rPr>
          <w:b/>
          <w:i/>
          <w:color w:val="000000" w:themeColor="text1"/>
          <w:sz w:val="28"/>
          <w:szCs w:val="28"/>
          <w:lang w:val="uk-UA"/>
        </w:rPr>
        <w:lastRenderedPageBreak/>
        <w:t>Вимоги до оформлення ілюстрацій</w:t>
      </w:r>
      <w:r w:rsidR="003C5F6F" w:rsidRPr="00DB1E34">
        <w:rPr>
          <w:b/>
          <w:i/>
          <w:color w:val="000000" w:themeColor="text1"/>
          <w:sz w:val="28"/>
          <w:szCs w:val="28"/>
          <w:lang w:val="uk-UA"/>
        </w:rPr>
        <w:t xml:space="preserve"> і таблиць.</w:t>
      </w:r>
    </w:p>
    <w:p w:rsidR="009205AF" w:rsidRPr="00DB1E34" w:rsidRDefault="001778FE" w:rsidP="00FF4ECF">
      <w:pPr>
        <w:shd w:val="clear" w:color="auto" w:fill="FFFFFF"/>
        <w:ind w:firstLine="709"/>
        <w:jc w:val="both"/>
        <w:rPr>
          <w:color w:val="000000" w:themeColor="text1"/>
          <w:sz w:val="28"/>
          <w:szCs w:val="28"/>
          <w:lang w:val="uk-UA"/>
        </w:rPr>
      </w:pPr>
      <w:r w:rsidRPr="00DB1E34">
        <w:rPr>
          <w:color w:val="000000" w:themeColor="text1"/>
          <w:sz w:val="28"/>
          <w:szCs w:val="28"/>
          <w:lang w:val="uk-UA"/>
        </w:rPr>
        <w:t>Ілюстрації (фотографії, схеми, графіки,) і таблиці необхідно подавати у роботі безпосередньо після тексту, де вони згадані вперше, або на наступній сторінці. Ілюстрацію, розміри якої більше формату А4, враховують як одну сторінку і розміщують у відповідних місцях після згадування в тексті або в додатках.</w:t>
      </w:r>
      <w:r w:rsidR="00FF4ECF" w:rsidRPr="00DB1E34">
        <w:rPr>
          <w:color w:val="000000" w:themeColor="text1"/>
          <w:sz w:val="28"/>
          <w:szCs w:val="28"/>
          <w:lang w:val="uk-UA"/>
        </w:rPr>
        <w:t xml:space="preserve"> У тексті </w:t>
      </w:r>
      <w:r w:rsidR="009205AF" w:rsidRPr="00DB1E34">
        <w:rPr>
          <w:color w:val="000000" w:themeColor="text1"/>
          <w:sz w:val="28"/>
          <w:szCs w:val="28"/>
          <w:lang w:val="uk-UA"/>
        </w:rPr>
        <w:t xml:space="preserve">обов’язково </w:t>
      </w:r>
      <w:r w:rsidR="00FF4ECF" w:rsidRPr="00DB1E34">
        <w:rPr>
          <w:color w:val="000000" w:themeColor="text1"/>
          <w:sz w:val="28"/>
          <w:szCs w:val="28"/>
          <w:lang w:val="uk-UA"/>
        </w:rPr>
        <w:t>повинно бути посилання на ілюстрації і таблиці</w:t>
      </w:r>
      <w:r w:rsidR="004B0B0B" w:rsidRPr="00DB1E34">
        <w:rPr>
          <w:color w:val="000000" w:themeColor="text1"/>
          <w:sz w:val="28"/>
          <w:szCs w:val="28"/>
          <w:lang w:val="uk-UA"/>
        </w:rPr>
        <w:t xml:space="preserve"> у першому реченні опису показників</w:t>
      </w:r>
      <w:r w:rsidR="00FF4ECF" w:rsidRPr="00DB1E34">
        <w:rPr>
          <w:color w:val="000000" w:themeColor="text1"/>
          <w:sz w:val="28"/>
          <w:szCs w:val="28"/>
          <w:lang w:val="uk-UA"/>
        </w:rPr>
        <w:t xml:space="preserve">. </w:t>
      </w:r>
    </w:p>
    <w:p w:rsidR="00FF4ECF" w:rsidRPr="00DB1E34" w:rsidRDefault="00FF4ECF" w:rsidP="00FF4ECF">
      <w:pPr>
        <w:shd w:val="clear" w:color="auto" w:fill="FFFFFF"/>
        <w:ind w:firstLine="709"/>
        <w:jc w:val="both"/>
        <w:rPr>
          <w:color w:val="000000" w:themeColor="text1"/>
          <w:sz w:val="28"/>
          <w:szCs w:val="28"/>
          <w:lang w:val="uk-UA"/>
        </w:rPr>
      </w:pPr>
      <w:r w:rsidRPr="00DB1E34">
        <w:rPr>
          <w:color w:val="000000" w:themeColor="text1"/>
          <w:sz w:val="28"/>
          <w:szCs w:val="28"/>
          <w:lang w:val="uk-UA"/>
        </w:rPr>
        <w:t>Наприклад</w:t>
      </w:r>
      <w:r w:rsidR="009205AF" w:rsidRPr="00DB1E34">
        <w:rPr>
          <w:color w:val="000000" w:themeColor="text1"/>
          <w:sz w:val="28"/>
          <w:szCs w:val="28"/>
          <w:lang w:val="uk-UA"/>
        </w:rPr>
        <w:t>.</w:t>
      </w:r>
    </w:p>
    <w:p w:rsidR="009205AF" w:rsidRPr="00DB1E34" w:rsidRDefault="009205AF" w:rsidP="00D240C4">
      <w:pPr>
        <w:pStyle w:val="af0"/>
        <w:numPr>
          <w:ilvl w:val="0"/>
          <w:numId w:val="18"/>
        </w:numPr>
        <w:shd w:val="clear" w:color="auto" w:fill="FFFFFF"/>
        <w:jc w:val="both"/>
        <w:rPr>
          <w:color w:val="000000" w:themeColor="text1"/>
          <w:sz w:val="28"/>
          <w:szCs w:val="28"/>
          <w:lang w:val="uk-UA"/>
        </w:rPr>
      </w:pPr>
      <w:r w:rsidRPr="00DB1E34">
        <w:rPr>
          <w:color w:val="000000" w:themeColor="text1"/>
          <w:sz w:val="28"/>
          <w:szCs w:val="28"/>
          <w:lang w:val="uk-UA"/>
        </w:rPr>
        <w:t xml:space="preserve">Аналіз отриманих даних показав, що середній рівень розвитку </w:t>
      </w:r>
      <w:r w:rsidR="003C5F6F" w:rsidRPr="00DB1E34">
        <w:rPr>
          <w:color w:val="000000" w:themeColor="text1"/>
          <w:sz w:val="28"/>
          <w:szCs w:val="28"/>
          <w:lang w:val="uk-UA"/>
        </w:rPr>
        <w:t>спритності</w:t>
      </w:r>
      <w:r w:rsidRPr="00DB1E34">
        <w:rPr>
          <w:color w:val="000000" w:themeColor="text1"/>
          <w:sz w:val="28"/>
          <w:szCs w:val="28"/>
          <w:lang w:val="uk-UA"/>
        </w:rPr>
        <w:t xml:space="preserve"> у школярів 5 і 6 класу мають майже однакові показники (рис.1).</w:t>
      </w:r>
    </w:p>
    <w:p w:rsidR="009205AF" w:rsidRPr="00DB1E34" w:rsidRDefault="009205AF" w:rsidP="00D240C4">
      <w:pPr>
        <w:pStyle w:val="af0"/>
        <w:numPr>
          <w:ilvl w:val="0"/>
          <w:numId w:val="18"/>
        </w:numPr>
        <w:shd w:val="clear" w:color="auto" w:fill="FFFFFF"/>
        <w:jc w:val="both"/>
        <w:rPr>
          <w:color w:val="000000" w:themeColor="text1"/>
          <w:sz w:val="28"/>
          <w:szCs w:val="28"/>
          <w:lang w:val="uk-UA"/>
        </w:rPr>
      </w:pPr>
      <w:r w:rsidRPr="00DB1E34">
        <w:rPr>
          <w:color w:val="000000" w:themeColor="text1"/>
          <w:spacing w:val="-4"/>
          <w:sz w:val="28"/>
          <w:szCs w:val="28"/>
          <w:lang w:val="uk-UA"/>
        </w:rPr>
        <w:t>Показники пріоритетності мотивів вибору професії вчителя фізичної культури представлені в табл.1.</w:t>
      </w:r>
    </w:p>
    <w:p w:rsidR="001778FE" w:rsidRPr="00DB1E34" w:rsidRDefault="001778FE" w:rsidP="001778FE">
      <w:pPr>
        <w:shd w:val="clear" w:color="auto" w:fill="FFFFFF"/>
        <w:ind w:firstLine="709"/>
        <w:jc w:val="both"/>
        <w:rPr>
          <w:color w:val="000000" w:themeColor="text1"/>
          <w:sz w:val="28"/>
          <w:szCs w:val="28"/>
          <w:lang w:val="uk-UA"/>
        </w:rPr>
      </w:pPr>
      <w:r w:rsidRPr="00DB1E34">
        <w:rPr>
          <w:i/>
          <w:color w:val="000000" w:themeColor="text1"/>
          <w:sz w:val="28"/>
          <w:szCs w:val="28"/>
          <w:lang w:val="uk-UA"/>
        </w:rPr>
        <w:t>Ілюстрації</w:t>
      </w:r>
      <w:r w:rsidRPr="00DB1E34">
        <w:rPr>
          <w:color w:val="000000" w:themeColor="text1"/>
          <w:sz w:val="28"/>
          <w:szCs w:val="28"/>
          <w:lang w:val="uk-UA"/>
        </w:rPr>
        <w:t xml:space="preserve"> позначають словом «Рис.» і нумерують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Наприклад: </w:t>
      </w:r>
      <w:r w:rsidRPr="00DB1E34">
        <w:rPr>
          <w:iCs/>
          <w:color w:val="000000" w:themeColor="text1"/>
          <w:sz w:val="28"/>
          <w:szCs w:val="28"/>
          <w:lang w:val="uk-UA"/>
        </w:rPr>
        <w:t>Рис. 1.2.</w:t>
      </w:r>
      <w:r w:rsidRPr="00DB1E34">
        <w:rPr>
          <w:i/>
          <w:iCs/>
          <w:color w:val="000000" w:themeColor="text1"/>
          <w:sz w:val="28"/>
          <w:szCs w:val="28"/>
          <w:lang w:val="uk-UA"/>
        </w:rPr>
        <w:t> </w:t>
      </w:r>
      <w:r w:rsidRPr="00DB1E34">
        <w:rPr>
          <w:color w:val="000000" w:themeColor="text1"/>
          <w:sz w:val="28"/>
          <w:szCs w:val="28"/>
          <w:lang w:val="uk-UA"/>
        </w:rPr>
        <w:t xml:space="preserve">(другий </w:t>
      </w:r>
      <w:r w:rsidR="003C5F6F" w:rsidRPr="00DB1E34">
        <w:rPr>
          <w:color w:val="000000" w:themeColor="text1"/>
          <w:sz w:val="28"/>
          <w:szCs w:val="28"/>
          <w:lang w:val="uk-UA"/>
        </w:rPr>
        <w:t>рисунок</w:t>
      </w:r>
      <w:r w:rsidRPr="00DB1E34">
        <w:rPr>
          <w:color w:val="000000" w:themeColor="text1"/>
          <w:sz w:val="28"/>
          <w:szCs w:val="28"/>
          <w:lang w:val="uk-UA"/>
        </w:rPr>
        <w:t xml:space="preserve"> першого розділу).</w:t>
      </w:r>
    </w:p>
    <w:p w:rsidR="00F76F8F"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Ілюстрації повинні мати назву, яку розміщують після номера </w:t>
      </w:r>
      <w:r w:rsidR="004B0B0B" w:rsidRPr="00DB1E34">
        <w:rPr>
          <w:color w:val="000000" w:themeColor="text1"/>
          <w:sz w:val="28"/>
          <w:szCs w:val="28"/>
          <w:lang w:val="uk-UA"/>
        </w:rPr>
        <w:t xml:space="preserve">під </w:t>
      </w:r>
      <w:r w:rsidRPr="00DB1E34">
        <w:rPr>
          <w:color w:val="000000" w:themeColor="text1"/>
          <w:sz w:val="28"/>
          <w:szCs w:val="28"/>
          <w:lang w:val="uk-UA"/>
        </w:rPr>
        <w:t>ілюстраці</w:t>
      </w:r>
      <w:r w:rsidR="004B0B0B" w:rsidRPr="00DB1E34">
        <w:rPr>
          <w:color w:val="000000" w:themeColor="text1"/>
          <w:sz w:val="28"/>
          <w:szCs w:val="28"/>
          <w:lang w:val="uk-UA"/>
        </w:rPr>
        <w:t>єю</w:t>
      </w:r>
      <w:r w:rsidRPr="00DB1E34">
        <w:rPr>
          <w:color w:val="000000" w:themeColor="text1"/>
          <w:sz w:val="28"/>
          <w:szCs w:val="28"/>
          <w:lang w:val="uk-UA"/>
        </w:rPr>
        <w:t xml:space="preserve">. За потреби ілюстрації доповнюють пояснювальними відомостями (підрисунковий текст). Номер ілюстрації, її назва і пояснювальні підписи розміщують послідовно під ілюстрацією. </w:t>
      </w:r>
    </w:p>
    <w:p w:rsidR="001778FE" w:rsidRPr="00DB1E34" w:rsidRDefault="001778FE" w:rsidP="001778FE">
      <w:pPr>
        <w:shd w:val="clear" w:color="auto" w:fill="FFFFFF"/>
        <w:ind w:firstLine="709"/>
        <w:jc w:val="both"/>
        <w:rPr>
          <w:i/>
          <w:color w:val="000000" w:themeColor="text1"/>
          <w:sz w:val="28"/>
          <w:szCs w:val="28"/>
          <w:lang w:val="uk-UA"/>
        </w:rPr>
      </w:pPr>
      <w:r w:rsidRPr="00DB1E34">
        <w:rPr>
          <w:i/>
          <w:color w:val="000000" w:themeColor="text1"/>
          <w:sz w:val="28"/>
          <w:szCs w:val="28"/>
          <w:lang w:val="uk-UA"/>
        </w:rPr>
        <w:t xml:space="preserve">Приклад оформлення </w:t>
      </w:r>
      <w:r w:rsidR="00F76F8F" w:rsidRPr="00DB1E34">
        <w:rPr>
          <w:i/>
          <w:color w:val="000000" w:themeColor="text1"/>
          <w:sz w:val="28"/>
          <w:szCs w:val="28"/>
          <w:lang w:val="uk-UA"/>
        </w:rPr>
        <w:t>ілюстрації</w:t>
      </w:r>
      <w:r w:rsidRPr="00DB1E34">
        <w:rPr>
          <w:i/>
          <w:color w:val="000000" w:themeColor="text1"/>
          <w:sz w:val="28"/>
          <w:szCs w:val="28"/>
          <w:lang w:val="uk-UA"/>
        </w:rPr>
        <w:t xml:space="preserve"> наведено в додатку </w:t>
      </w:r>
      <w:r w:rsidR="008C04DB" w:rsidRPr="00DB1E34">
        <w:rPr>
          <w:i/>
          <w:color w:val="000000" w:themeColor="text1"/>
          <w:sz w:val="28"/>
          <w:szCs w:val="28"/>
          <w:lang w:val="uk-UA"/>
        </w:rPr>
        <w:t>Е</w:t>
      </w:r>
      <w:r w:rsidRPr="00DB1E34">
        <w:rPr>
          <w:i/>
          <w:color w:val="000000" w:themeColor="text1"/>
          <w:sz w:val="28"/>
          <w:szCs w:val="28"/>
          <w:lang w:val="uk-UA"/>
        </w:rPr>
        <w:t>.</w:t>
      </w:r>
    </w:p>
    <w:p w:rsidR="00A41EDF"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Цифровий матеріал, як правило, оформляється у вигляді </w:t>
      </w:r>
      <w:r w:rsidRPr="00DB1E34">
        <w:rPr>
          <w:i/>
          <w:color w:val="000000" w:themeColor="text1"/>
          <w:sz w:val="28"/>
          <w:szCs w:val="28"/>
          <w:lang w:val="uk-UA"/>
        </w:rPr>
        <w:t>таблиць</w:t>
      </w:r>
      <w:r w:rsidRPr="00DB1E34">
        <w:rPr>
          <w:color w:val="000000" w:themeColor="text1"/>
          <w:sz w:val="28"/>
          <w:szCs w:val="28"/>
          <w:lang w:val="uk-UA"/>
        </w:rPr>
        <w:t>. Таблиці нумерують послідовно (за винятком тих, що розміщені в додатках) у межах розділу. У правому верхньому куті розміщують слово «Таблиця» із зазначенням її номера (який складається з номеру розділу і порядкового номеру таблиці в межах розділу)</w:t>
      </w:r>
      <w:r w:rsidR="00A41EDF" w:rsidRPr="00DB1E34">
        <w:rPr>
          <w:color w:val="000000" w:themeColor="text1"/>
          <w:sz w:val="28"/>
          <w:szCs w:val="28"/>
          <w:lang w:val="uk-UA"/>
        </w:rPr>
        <w:t>.</w:t>
      </w:r>
      <w:r w:rsidRPr="00DB1E34">
        <w:rPr>
          <w:color w:val="000000" w:themeColor="text1"/>
          <w:sz w:val="28"/>
          <w:szCs w:val="28"/>
          <w:lang w:val="uk-UA"/>
        </w:rPr>
        <w:t xml:space="preserve"> </w:t>
      </w:r>
    </w:p>
    <w:p w:rsidR="00FF4ECF" w:rsidRPr="00DB1E34" w:rsidRDefault="00A41EDF"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Н</w:t>
      </w:r>
      <w:r w:rsidR="003C5F6F" w:rsidRPr="00DB1E34">
        <w:rPr>
          <w:color w:val="000000" w:themeColor="text1"/>
          <w:sz w:val="28"/>
          <w:szCs w:val="28"/>
          <w:lang w:val="uk-UA"/>
        </w:rPr>
        <w:t xml:space="preserve">априклад, </w:t>
      </w:r>
      <w:r w:rsidR="001778FE" w:rsidRPr="00DB1E34">
        <w:rPr>
          <w:iCs/>
          <w:color w:val="000000" w:themeColor="text1"/>
          <w:sz w:val="28"/>
          <w:szCs w:val="28"/>
          <w:lang w:val="uk-UA"/>
        </w:rPr>
        <w:t>Таблиця 2.3.</w:t>
      </w:r>
      <w:r w:rsidR="003C5F6F" w:rsidRPr="00DB1E34">
        <w:rPr>
          <w:color w:val="000000" w:themeColor="text1"/>
          <w:sz w:val="28"/>
          <w:szCs w:val="28"/>
          <w:lang w:val="uk-UA"/>
        </w:rPr>
        <w:t xml:space="preserve"> </w:t>
      </w:r>
      <w:r w:rsidR="001778FE" w:rsidRPr="00DB1E34">
        <w:rPr>
          <w:color w:val="000000" w:themeColor="text1"/>
          <w:sz w:val="28"/>
          <w:szCs w:val="28"/>
          <w:lang w:val="uk-UA"/>
        </w:rPr>
        <w:t>(третя таблиця другого розділу). Кожна таблиця повинна мати назву, яку розміщують над таблицею і друкують по центр</w:t>
      </w:r>
      <w:r w:rsidR="003C5F6F" w:rsidRPr="00DB1E34">
        <w:rPr>
          <w:color w:val="000000" w:themeColor="text1"/>
          <w:sz w:val="28"/>
          <w:szCs w:val="28"/>
          <w:lang w:val="uk-UA"/>
        </w:rPr>
        <w:t xml:space="preserve">у сторінки симетрично до тексту </w:t>
      </w:r>
      <w:r w:rsidR="001778FE" w:rsidRPr="00DB1E34">
        <w:rPr>
          <w:bCs/>
          <w:color w:val="000000" w:themeColor="text1"/>
          <w:sz w:val="28"/>
          <w:szCs w:val="28"/>
          <w:lang w:val="uk-UA"/>
        </w:rPr>
        <w:t>напівжирним</w:t>
      </w:r>
      <w:r w:rsidR="003C5F6F" w:rsidRPr="00DB1E34">
        <w:rPr>
          <w:color w:val="000000" w:themeColor="text1"/>
          <w:sz w:val="28"/>
          <w:szCs w:val="28"/>
          <w:lang w:val="uk-UA"/>
        </w:rPr>
        <w:t xml:space="preserve"> </w:t>
      </w:r>
      <w:r w:rsidR="001778FE" w:rsidRPr="00DB1E34">
        <w:rPr>
          <w:color w:val="000000" w:themeColor="text1"/>
          <w:sz w:val="28"/>
          <w:szCs w:val="28"/>
          <w:lang w:val="uk-UA"/>
        </w:rPr>
        <w:t>шрифтом. У разі перенесення таблиці на іншу сторінку на</w:t>
      </w:r>
      <w:r w:rsidR="003C5F6F" w:rsidRPr="00DB1E34">
        <w:rPr>
          <w:color w:val="000000" w:themeColor="text1"/>
          <w:sz w:val="28"/>
          <w:szCs w:val="28"/>
          <w:lang w:val="uk-UA"/>
        </w:rPr>
        <w:t xml:space="preserve">д подальшими частинами пишеться </w:t>
      </w:r>
      <w:r w:rsidR="001778FE" w:rsidRPr="00DB1E34">
        <w:rPr>
          <w:iCs/>
          <w:color w:val="000000" w:themeColor="text1"/>
          <w:sz w:val="28"/>
          <w:szCs w:val="28"/>
          <w:lang w:val="uk-UA"/>
        </w:rPr>
        <w:t>«Продовж. табл. 2.3.»</w:t>
      </w:r>
      <w:r w:rsidR="001778FE" w:rsidRPr="00DB1E34">
        <w:rPr>
          <w:color w:val="000000" w:themeColor="text1"/>
          <w:sz w:val="28"/>
          <w:szCs w:val="28"/>
          <w:lang w:val="uk-UA"/>
        </w:rPr>
        <w:t xml:space="preserve">. </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Таблицю розміщують таким чином, щоб її можна було читати без повороту переплетеного блоку роботи або з поворотом за го</w:t>
      </w:r>
      <w:r w:rsidR="00A41EDF" w:rsidRPr="00DB1E34">
        <w:rPr>
          <w:color w:val="000000" w:themeColor="text1"/>
          <w:sz w:val="28"/>
          <w:szCs w:val="28"/>
          <w:lang w:val="uk-UA"/>
        </w:rPr>
        <w:t>динниковою стрілкою. Інформація, що наведена</w:t>
      </w:r>
      <w:r w:rsidRPr="00DB1E34">
        <w:rPr>
          <w:color w:val="000000" w:themeColor="text1"/>
          <w:sz w:val="28"/>
          <w:szCs w:val="28"/>
          <w:lang w:val="uk-UA"/>
        </w:rPr>
        <w:t xml:space="preserve"> таблиці </w:t>
      </w:r>
      <w:r w:rsidR="00C832AC" w:rsidRPr="00DB1E34">
        <w:rPr>
          <w:color w:val="000000" w:themeColor="text1"/>
          <w:sz w:val="28"/>
          <w:szCs w:val="28"/>
          <w:lang w:val="uk-UA"/>
        </w:rPr>
        <w:t>подається</w:t>
      </w:r>
      <w:r w:rsidRPr="00DB1E34">
        <w:rPr>
          <w:color w:val="000000" w:themeColor="text1"/>
          <w:sz w:val="28"/>
          <w:szCs w:val="28"/>
          <w:lang w:val="uk-UA"/>
        </w:rPr>
        <w:t xml:space="preserve"> </w:t>
      </w:r>
      <w:r w:rsidR="002D72D2" w:rsidRPr="00DB1E34">
        <w:rPr>
          <w:color w:val="000000" w:themeColor="text1"/>
          <w:sz w:val="28"/>
          <w:szCs w:val="28"/>
          <w:lang w:val="uk-UA"/>
        </w:rPr>
        <w:t>розміром шрифту</w:t>
      </w:r>
      <w:r w:rsidRPr="00DB1E34">
        <w:rPr>
          <w:color w:val="000000" w:themeColor="text1"/>
          <w:sz w:val="28"/>
          <w:szCs w:val="28"/>
          <w:lang w:val="uk-UA"/>
        </w:rPr>
        <w:t xml:space="preserve"> 12</w:t>
      </w:r>
      <w:r w:rsidR="00DF47E2" w:rsidRPr="00DB1E34">
        <w:rPr>
          <w:color w:val="000000" w:themeColor="text1"/>
          <w:sz w:val="28"/>
          <w:szCs w:val="28"/>
          <w:lang w:val="uk-UA"/>
        </w:rPr>
        <w:t xml:space="preserve"> </w:t>
      </w:r>
      <w:r w:rsidR="00DF47E2" w:rsidRPr="00DB1E34">
        <w:rPr>
          <w:color w:val="000000" w:themeColor="text1"/>
          <w:sz w:val="28"/>
          <w:szCs w:val="28"/>
          <w:lang w:val="en-US"/>
        </w:rPr>
        <w:t>pt</w:t>
      </w:r>
      <w:r w:rsidRPr="00DB1E34">
        <w:rPr>
          <w:color w:val="000000" w:themeColor="text1"/>
          <w:sz w:val="28"/>
          <w:szCs w:val="28"/>
          <w:lang w:val="uk-UA"/>
        </w:rPr>
        <w:t>.</w:t>
      </w:r>
    </w:p>
    <w:p w:rsidR="00FF4ECF" w:rsidRPr="00DB1E34" w:rsidRDefault="00FF4ECF" w:rsidP="00FF4ECF">
      <w:pPr>
        <w:shd w:val="clear" w:color="auto" w:fill="FFFFFF"/>
        <w:ind w:firstLine="709"/>
        <w:jc w:val="both"/>
        <w:rPr>
          <w:i/>
          <w:color w:val="000000" w:themeColor="text1"/>
          <w:sz w:val="28"/>
          <w:szCs w:val="28"/>
          <w:lang w:val="uk-UA"/>
        </w:rPr>
      </w:pPr>
      <w:r w:rsidRPr="00DB1E34">
        <w:rPr>
          <w:i/>
          <w:color w:val="000000" w:themeColor="text1"/>
          <w:sz w:val="28"/>
          <w:szCs w:val="28"/>
          <w:lang w:val="uk-UA"/>
        </w:rPr>
        <w:t xml:space="preserve">Зразок оформлення таблиці наведено в додатку </w:t>
      </w:r>
      <w:r w:rsidR="008C04DB" w:rsidRPr="00DB1E34">
        <w:rPr>
          <w:i/>
          <w:color w:val="000000" w:themeColor="text1"/>
          <w:sz w:val="28"/>
          <w:szCs w:val="28"/>
          <w:lang w:val="uk-UA"/>
        </w:rPr>
        <w:t>Ж</w:t>
      </w:r>
      <w:r w:rsidRPr="00DB1E34">
        <w:rPr>
          <w:i/>
          <w:color w:val="000000" w:themeColor="text1"/>
          <w:sz w:val="28"/>
          <w:szCs w:val="28"/>
          <w:lang w:val="uk-UA"/>
        </w:rPr>
        <w:t>.</w:t>
      </w:r>
    </w:p>
    <w:p w:rsidR="001778FE" w:rsidRPr="00DB1E34" w:rsidRDefault="001778FE" w:rsidP="001778FE">
      <w:pPr>
        <w:shd w:val="clear" w:color="auto" w:fill="FFFFFF"/>
        <w:ind w:firstLine="709"/>
        <w:jc w:val="both"/>
        <w:rPr>
          <w:b/>
          <w:i/>
          <w:color w:val="000000" w:themeColor="text1"/>
          <w:sz w:val="28"/>
          <w:szCs w:val="28"/>
          <w:lang w:val="uk-UA"/>
        </w:rPr>
      </w:pPr>
      <w:r w:rsidRPr="00DB1E34">
        <w:rPr>
          <w:b/>
          <w:bCs/>
          <w:i/>
          <w:color w:val="000000" w:themeColor="text1"/>
          <w:sz w:val="28"/>
          <w:szCs w:val="28"/>
          <w:lang w:val="uk-UA"/>
        </w:rPr>
        <w:t xml:space="preserve">Вимоги до </w:t>
      </w:r>
      <w:r w:rsidR="00E061F0" w:rsidRPr="00DB1E34">
        <w:rPr>
          <w:b/>
          <w:bCs/>
          <w:i/>
          <w:color w:val="000000" w:themeColor="text1"/>
          <w:sz w:val="28"/>
          <w:szCs w:val="28"/>
          <w:lang w:val="uk-UA"/>
        </w:rPr>
        <w:t xml:space="preserve">оформлення </w:t>
      </w:r>
      <w:r w:rsidRPr="00DB1E34">
        <w:rPr>
          <w:b/>
          <w:bCs/>
          <w:i/>
          <w:color w:val="000000" w:themeColor="text1"/>
          <w:sz w:val="28"/>
          <w:szCs w:val="28"/>
          <w:lang w:val="uk-UA"/>
        </w:rPr>
        <w:t>посилань</w:t>
      </w:r>
      <w:r w:rsidR="001A7D0C" w:rsidRPr="00DB1E34">
        <w:rPr>
          <w:b/>
          <w:bCs/>
          <w:i/>
          <w:color w:val="000000" w:themeColor="text1"/>
          <w:sz w:val="28"/>
          <w:szCs w:val="28"/>
          <w:lang w:val="uk-UA"/>
        </w:rPr>
        <w:t>.</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При написанні фахової курсової роботи студент повинен давати посилання на наукову і навчально-методичну літературу, матеріали або окремі результати досліджень. Такі посилання дають змогу перевірити достовірність відомостей про цитування документа, дають необхідну інформацію щодо нього, допомагають з’ясувати його зміст, мову тексту, обсяг і детальніше його вивчити при потребі. </w:t>
      </w:r>
      <w:r w:rsidRPr="00DB1E34">
        <w:rPr>
          <w:iCs/>
          <w:color w:val="000000" w:themeColor="text1"/>
          <w:sz w:val="28"/>
          <w:szCs w:val="28"/>
          <w:lang w:val="uk-UA"/>
        </w:rPr>
        <w:t>Посилатись потрібно на останні видання публікацій</w:t>
      </w:r>
      <w:r w:rsidRPr="00DB1E34">
        <w:rPr>
          <w:color w:val="000000" w:themeColor="text1"/>
          <w:sz w:val="28"/>
          <w:szCs w:val="28"/>
          <w:lang w:val="uk-UA"/>
        </w:rPr>
        <w:t>. На більш ранні видання можна посилатися лише в тих випадках, коли в них наявний матеріал не включен</w:t>
      </w:r>
      <w:r w:rsidR="00DF47E2" w:rsidRPr="00DB1E34">
        <w:rPr>
          <w:color w:val="000000" w:themeColor="text1"/>
          <w:sz w:val="28"/>
          <w:szCs w:val="28"/>
          <w:lang w:val="uk-UA"/>
        </w:rPr>
        <w:t>ий</w:t>
      </w:r>
      <w:r w:rsidRPr="00DB1E34">
        <w:rPr>
          <w:color w:val="000000" w:themeColor="text1"/>
          <w:sz w:val="28"/>
          <w:szCs w:val="28"/>
          <w:lang w:val="uk-UA"/>
        </w:rPr>
        <w:t xml:space="preserve"> до останнього видання.</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lastRenderedPageBreak/>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наведено посилання в роботі.</w:t>
      </w:r>
    </w:p>
    <w:p w:rsidR="00E02E26"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Посилання на джерело в цілому наводяться у вигляді порядкового номера цього джерела у списку літератури, який вказується в квадратних дужках</w:t>
      </w:r>
      <w:r w:rsidR="00DF47E2" w:rsidRPr="00DB1E34">
        <w:rPr>
          <w:color w:val="000000" w:themeColor="text1"/>
          <w:sz w:val="28"/>
          <w:szCs w:val="28"/>
          <w:lang w:val="uk-UA"/>
        </w:rPr>
        <w:t xml:space="preserve"> у кінці речення</w:t>
      </w:r>
      <w:r w:rsidRPr="00DB1E34">
        <w:rPr>
          <w:color w:val="000000" w:themeColor="text1"/>
          <w:sz w:val="28"/>
          <w:szCs w:val="28"/>
          <w:lang w:val="uk-UA"/>
        </w:rPr>
        <w:t>.</w:t>
      </w:r>
      <w:r w:rsidR="00E02E26" w:rsidRPr="00DB1E34">
        <w:rPr>
          <w:color w:val="000000" w:themeColor="text1"/>
          <w:sz w:val="28"/>
          <w:szCs w:val="28"/>
          <w:lang w:val="uk-UA"/>
        </w:rPr>
        <w:t xml:space="preserve"> </w:t>
      </w:r>
      <w:r w:rsidR="00E061F0" w:rsidRPr="00DB1E34">
        <w:rPr>
          <w:color w:val="000000" w:themeColor="text1"/>
          <w:sz w:val="28"/>
          <w:szCs w:val="28"/>
          <w:lang w:val="uk-UA"/>
        </w:rPr>
        <w:t>Наприклад: [4].</w:t>
      </w:r>
      <w:r w:rsidR="00E02E26" w:rsidRPr="00DB1E34">
        <w:rPr>
          <w:color w:val="000000" w:themeColor="text1"/>
          <w:sz w:val="28"/>
          <w:szCs w:val="28"/>
          <w:lang w:val="uk-UA"/>
        </w:rPr>
        <w:t xml:space="preserve"> </w:t>
      </w:r>
    </w:p>
    <w:p w:rsidR="00E02E26" w:rsidRPr="00DB1E34" w:rsidRDefault="001778FE" w:rsidP="001778FE">
      <w:pPr>
        <w:shd w:val="clear" w:color="auto" w:fill="FFFFFF"/>
        <w:ind w:firstLine="709"/>
        <w:jc w:val="both"/>
        <w:rPr>
          <w:iCs/>
          <w:color w:val="000000" w:themeColor="text1"/>
          <w:sz w:val="28"/>
          <w:szCs w:val="28"/>
          <w:lang w:val="uk-UA"/>
        </w:rPr>
      </w:pPr>
      <w:r w:rsidRPr="00DB1E34">
        <w:rPr>
          <w:color w:val="000000" w:themeColor="text1"/>
          <w:sz w:val="28"/>
          <w:szCs w:val="28"/>
          <w:lang w:val="uk-UA"/>
        </w:rPr>
        <w:t>Посилання на фрагмент документа слід наводити в квадратних дужках, у вигляді порядкового номера документа за списком літератури з відокремленим від нього комою порядковим номером сторінки, яка містить даний фрагмент, перед яким записується літера «с» з крапкою.</w:t>
      </w:r>
      <w:r w:rsidR="00E02E26" w:rsidRPr="00DB1E34">
        <w:rPr>
          <w:color w:val="000000" w:themeColor="text1"/>
          <w:sz w:val="28"/>
          <w:szCs w:val="28"/>
          <w:lang w:val="uk-UA"/>
        </w:rPr>
        <w:t xml:space="preserve"> </w:t>
      </w:r>
      <w:r w:rsidRPr="00DB1E34">
        <w:rPr>
          <w:color w:val="000000" w:themeColor="text1"/>
          <w:sz w:val="28"/>
          <w:szCs w:val="28"/>
          <w:lang w:val="uk-UA"/>
        </w:rPr>
        <w:t>Напри</w:t>
      </w:r>
      <w:r w:rsidR="00C832AC" w:rsidRPr="00DB1E34">
        <w:rPr>
          <w:color w:val="000000" w:themeColor="text1"/>
          <w:sz w:val="28"/>
          <w:szCs w:val="28"/>
          <w:lang w:val="uk-UA"/>
        </w:rPr>
        <w:t xml:space="preserve">клад: </w:t>
      </w:r>
      <w:r w:rsidRPr="00DB1E34">
        <w:rPr>
          <w:iCs/>
          <w:color w:val="000000" w:themeColor="text1"/>
          <w:sz w:val="28"/>
          <w:szCs w:val="28"/>
          <w:lang w:val="uk-UA"/>
        </w:rPr>
        <w:t>[1, с. 3].</w:t>
      </w:r>
      <w:r w:rsidR="00E02E26" w:rsidRPr="00DB1E34">
        <w:rPr>
          <w:iCs/>
          <w:color w:val="000000" w:themeColor="text1"/>
          <w:sz w:val="28"/>
          <w:szCs w:val="28"/>
          <w:lang w:val="uk-UA"/>
        </w:rPr>
        <w:t xml:space="preserve"> </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Якщо фрагмент в джерелі розміщується на декількох сторінках, їх номери записують через тире.</w:t>
      </w:r>
      <w:r w:rsidR="00E02E26" w:rsidRPr="00DB1E34">
        <w:rPr>
          <w:color w:val="000000" w:themeColor="text1"/>
          <w:sz w:val="28"/>
          <w:szCs w:val="28"/>
          <w:lang w:val="uk-UA"/>
        </w:rPr>
        <w:t xml:space="preserve"> </w:t>
      </w:r>
      <w:r w:rsidR="00C832AC" w:rsidRPr="00DB1E34">
        <w:rPr>
          <w:color w:val="000000" w:themeColor="text1"/>
          <w:sz w:val="28"/>
          <w:szCs w:val="28"/>
          <w:lang w:val="uk-UA"/>
        </w:rPr>
        <w:t xml:space="preserve">Наприклад: </w:t>
      </w:r>
      <w:r w:rsidR="00E061F0" w:rsidRPr="00DB1E34">
        <w:rPr>
          <w:iCs/>
          <w:color w:val="000000" w:themeColor="text1"/>
          <w:sz w:val="28"/>
          <w:szCs w:val="28"/>
          <w:lang w:val="uk-UA"/>
        </w:rPr>
        <w:t>[2</w:t>
      </w:r>
      <w:r w:rsidRPr="00DB1E34">
        <w:rPr>
          <w:iCs/>
          <w:color w:val="000000" w:themeColor="text1"/>
          <w:sz w:val="28"/>
          <w:szCs w:val="28"/>
          <w:lang w:val="uk-UA"/>
        </w:rPr>
        <w:t>3, с. 201-202].</w:t>
      </w:r>
    </w:p>
    <w:p w:rsidR="001778FE" w:rsidRPr="00DB1E34" w:rsidRDefault="001778FE" w:rsidP="00E061F0">
      <w:pPr>
        <w:shd w:val="clear" w:color="auto" w:fill="FFFFFF"/>
        <w:ind w:firstLine="709"/>
        <w:jc w:val="both"/>
        <w:rPr>
          <w:color w:val="000000" w:themeColor="text1"/>
          <w:sz w:val="28"/>
          <w:szCs w:val="28"/>
          <w:lang w:val="uk-UA"/>
        </w:rPr>
      </w:pPr>
      <w:r w:rsidRPr="00DB1E34">
        <w:rPr>
          <w:color w:val="000000" w:themeColor="text1"/>
          <w:sz w:val="28"/>
          <w:szCs w:val="28"/>
          <w:lang w:val="uk-UA"/>
        </w:rPr>
        <w:t>Посилання на думку, що поділяє декілька авторів або аргументоване в декількох роботах одного і того ж автора, оформляються шляхом зазначення в дужках всіх порядкових номерів документів у списку літератури, які розділяються крапкою з комою.</w:t>
      </w:r>
      <w:r w:rsidR="00E02E26" w:rsidRPr="00DB1E34">
        <w:rPr>
          <w:color w:val="000000" w:themeColor="text1"/>
          <w:sz w:val="28"/>
          <w:szCs w:val="28"/>
          <w:lang w:val="uk-UA"/>
        </w:rPr>
        <w:t xml:space="preserve"> </w:t>
      </w:r>
      <w:r w:rsidRPr="00DB1E34">
        <w:rPr>
          <w:color w:val="000000" w:themeColor="text1"/>
          <w:sz w:val="28"/>
          <w:szCs w:val="28"/>
          <w:lang w:val="uk-UA"/>
        </w:rPr>
        <w:t>Наприклад</w:t>
      </w:r>
      <w:r w:rsidR="00E061F0" w:rsidRPr="00DB1E34">
        <w:rPr>
          <w:color w:val="000000" w:themeColor="text1"/>
          <w:sz w:val="28"/>
          <w:szCs w:val="28"/>
          <w:lang w:val="uk-UA"/>
        </w:rPr>
        <w:t>.</w:t>
      </w:r>
      <w:r w:rsidR="00C832AC" w:rsidRPr="00DB1E34">
        <w:rPr>
          <w:color w:val="000000" w:themeColor="text1"/>
          <w:sz w:val="28"/>
          <w:szCs w:val="28"/>
          <w:lang w:val="uk-UA"/>
        </w:rPr>
        <w:t xml:space="preserve"> </w:t>
      </w:r>
      <w:r w:rsidRPr="00DB1E34">
        <w:rPr>
          <w:iCs/>
          <w:color w:val="000000" w:themeColor="text1"/>
          <w:sz w:val="28"/>
          <w:szCs w:val="28"/>
          <w:lang w:val="uk-UA"/>
        </w:rPr>
        <w:t xml:space="preserve">Результати досліджень довели, що ... </w:t>
      </w:r>
      <w:r w:rsidR="00DF47E2" w:rsidRPr="00DB1E34">
        <w:rPr>
          <w:iCs/>
          <w:color w:val="000000" w:themeColor="text1"/>
          <w:sz w:val="28"/>
          <w:szCs w:val="28"/>
          <w:lang w:val="uk-UA"/>
        </w:rPr>
        <w:t>[7; 12; 15; 31]</w:t>
      </w:r>
      <w:r w:rsidRPr="00DB1E34">
        <w:rPr>
          <w:iCs/>
          <w:color w:val="000000" w:themeColor="text1"/>
          <w:sz w:val="28"/>
          <w:szCs w:val="28"/>
          <w:lang w:val="uk-UA"/>
        </w:rPr>
        <w:t>.</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На всі ілюстрації і таблиці курсової роботи повинні бути посилання в тексті, при цьому слово «таблиця» і «рисунок» в тексті пишуть скорочено, наприклад: табл. 1.2, рис. 2.4.</w:t>
      </w:r>
      <w:r w:rsidR="00E061F0" w:rsidRPr="00DB1E34">
        <w:rPr>
          <w:color w:val="000000" w:themeColor="text1"/>
          <w:sz w:val="28"/>
          <w:szCs w:val="28"/>
          <w:lang w:val="uk-UA"/>
        </w:rPr>
        <w:t xml:space="preserve"> При повторному посиланні: </w:t>
      </w:r>
      <w:r w:rsidR="003C57D7" w:rsidRPr="00DB1E34">
        <w:rPr>
          <w:color w:val="000000" w:themeColor="text1"/>
          <w:sz w:val="28"/>
          <w:szCs w:val="28"/>
          <w:lang w:val="uk-UA"/>
        </w:rPr>
        <w:t>(</w:t>
      </w:r>
      <w:r w:rsidR="00E061F0" w:rsidRPr="00DB1E34">
        <w:rPr>
          <w:color w:val="000000" w:themeColor="text1"/>
          <w:sz w:val="28"/>
          <w:szCs w:val="28"/>
          <w:lang w:val="uk-UA"/>
        </w:rPr>
        <w:t>див. табл.1.2</w:t>
      </w:r>
      <w:r w:rsidR="003C57D7" w:rsidRPr="00DB1E34">
        <w:rPr>
          <w:color w:val="000000" w:themeColor="text1"/>
          <w:sz w:val="28"/>
          <w:szCs w:val="28"/>
          <w:lang w:val="uk-UA"/>
        </w:rPr>
        <w:t>)</w:t>
      </w:r>
      <w:r w:rsidR="00E061F0" w:rsidRPr="00DB1E34">
        <w:rPr>
          <w:color w:val="000000" w:themeColor="text1"/>
          <w:sz w:val="28"/>
          <w:szCs w:val="28"/>
          <w:lang w:val="uk-UA"/>
        </w:rPr>
        <w:t>.</w:t>
      </w:r>
    </w:p>
    <w:p w:rsidR="001778FE" w:rsidRPr="00DB1E34" w:rsidRDefault="001778FE" w:rsidP="001778FE">
      <w:pPr>
        <w:shd w:val="clear" w:color="auto" w:fill="FFFFFF"/>
        <w:ind w:firstLine="709"/>
        <w:jc w:val="both"/>
        <w:outlineLvl w:val="1"/>
        <w:rPr>
          <w:b/>
          <w:i/>
          <w:color w:val="000000" w:themeColor="text1"/>
          <w:sz w:val="28"/>
          <w:szCs w:val="28"/>
          <w:lang w:val="uk-UA"/>
        </w:rPr>
      </w:pPr>
      <w:r w:rsidRPr="00DB1E34">
        <w:rPr>
          <w:b/>
          <w:i/>
          <w:color w:val="000000" w:themeColor="text1"/>
          <w:sz w:val="28"/>
          <w:szCs w:val="28"/>
          <w:lang w:val="uk-UA"/>
        </w:rPr>
        <w:t>Вимоги до оформлення списку літератури</w:t>
      </w:r>
      <w:r w:rsidR="00E061F0" w:rsidRPr="00DB1E34">
        <w:rPr>
          <w:b/>
          <w:i/>
          <w:color w:val="000000" w:themeColor="text1"/>
          <w:sz w:val="28"/>
          <w:szCs w:val="28"/>
          <w:lang w:val="uk-UA"/>
        </w:rPr>
        <w:t>.</w:t>
      </w:r>
    </w:p>
    <w:p w:rsidR="001778FE" w:rsidRPr="00DB1E34" w:rsidRDefault="001778FE" w:rsidP="001778FE">
      <w:pPr>
        <w:shd w:val="clear" w:color="auto" w:fill="FFFFFF"/>
        <w:ind w:firstLine="709"/>
        <w:jc w:val="both"/>
        <w:rPr>
          <w:color w:val="000000" w:themeColor="text1"/>
          <w:sz w:val="28"/>
          <w:szCs w:val="28"/>
          <w:lang w:val="uk-UA"/>
        </w:rPr>
      </w:pPr>
      <w:r w:rsidRPr="00DB1E34">
        <w:rPr>
          <w:bCs/>
          <w:color w:val="000000" w:themeColor="text1"/>
          <w:sz w:val="28"/>
          <w:szCs w:val="28"/>
          <w:lang w:val="uk-UA"/>
        </w:rPr>
        <w:t>Список літератури</w:t>
      </w:r>
      <w:r w:rsidR="00E061F0" w:rsidRPr="00DB1E34">
        <w:rPr>
          <w:color w:val="000000" w:themeColor="text1"/>
          <w:sz w:val="28"/>
          <w:szCs w:val="28"/>
          <w:lang w:val="uk-UA"/>
        </w:rPr>
        <w:t xml:space="preserve"> </w:t>
      </w:r>
      <w:r w:rsidRPr="00DB1E34">
        <w:rPr>
          <w:color w:val="000000" w:themeColor="text1"/>
          <w:sz w:val="28"/>
          <w:szCs w:val="28"/>
          <w:lang w:val="uk-UA"/>
        </w:rPr>
        <w:t xml:space="preserve">розміщується після основного тексту роботи (висновків) з нової сторінки. Складається список за українсько-російським алфавітом, в кінці списку подаються іноземні джерела за англійським алфавітом (загальний алфавіт прізвищ авторів та (або) назв книг і статей). </w:t>
      </w:r>
      <w:r w:rsidR="00E061F0" w:rsidRPr="00DB1E34">
        <w:rPr>
          <w:color w:val="000000" w:themeColor="text1"/>
          <w:sz w:val="28"/>
          <w:szCs w:val="28"/>
          <w:lang w:val="uk-UA"/>
        </w:rPr>
        <w:t xml:space="preserve">Бібліографічний опис подається </w:t>
      </w:r>
      <w:r w:rsidR="00E061F0" w:rsidRPr="00DB1E34">
        <w:rPr>
          <w:i/>
          <w:color w:val="000000" w:themeColor="text1"/>
          <w:sz w:val="28"/>
          <w:szCs w:val="28"/>
          <w:lang w:val="uk-UA"/>
        </w:rPr>
        <w:t>мовою оригінала</w:t>
      </w:r>
      <w:r w:rsidR="00E061F0" w:rsidRPr="00DB1E34">
        <w:rPr>
          <w:color w:val="000000" w:themeColor="text1"/>
          <w:sz w:val="28"/>
          <w:szCs w:val="28"/>
          <w:lang w:val="uk-UA"/>
        </w:rPr>
        <w:t xml:space="preserve">. </w:t>
      </w:r>
      <w:r w:rsidRPr="00DB1E34">
        <w:rPr>
          <w:color w:val="000000" w:themeColor="text1"/>
          <w:sz w:val="28"/>
          <w:szCs w:val="28"/>
          <w:lang w:val="uk-UA"/>
        </w:rPr>
        <w:t>Нормативно-законодавчу базу, інтернет-ресурси розміщують паралельно з друкованими джерелами за алфавітом. Кожний бібліографічний опис у списку отримує порядковий номер і починається з відступу.</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Список літератури у фаховій курсовій роботі повинен складатись не менше, ніж із 30 позицій. В тексті обов’язково повинні бути посилання на кожне джерело, зазначене в бібліографічному списку.</w:t>
      </w:r>
    </w:p>
    <w:p w:rsidR="00E061F0" w:rsidRPr="00DB1E34" w:rsidRDefault="00E061F0" w:rsidP="00E061F0">
      <w:pPr>
        <w:shd w:val="clear" w:color="auto" w:fill="FFFFFF"/>
        <w:ind w:firstLine="709"/>
        <w:jc w:val="both"/>
        <w:rPr>
          <w:i/>
          <w:color w:val="000000" w:themeColor="text1"/>
          <w:sz w:val="28"/>
          <w:szCs w:val="28"/>
          <w:lang w:val="uk-UA"/>
        </w:rPr>
      </w:pPr>
      <w:r w:rsidRPr="00DB1E34">
        <w:rPr>
          <w:i/>
          <w:color w:val="000000" w:themeColor="text1"/>
          <w:sz w:val="28"/>
          <w:szCs w:val="28"/>
          <w:lang w:val="uk-UA"/>
        </w:rPr>
        <w:t xml:space="preserve">Зразок </w:t>
      </w:r>
      <w:r w:rsidR="00B93204" w:rsidRPr="00DB1E34">
        <w:rPr>
          <w:i/>
          <w:color w:val="000000" w:themeColor="text1"/>
          <w:sz w:val="28"/>
          <w:szCs w:val="28"/>
          <w:lang w:val="uk-UA"/>
        </w:rPr>
        <w:t>бібліографічного опису</w:t>
      </w:r>
      <w:r w:rsidRPr="00DB1E34">
        <w:rPr>
          <w:i/>
          <w:color w:val="000000" w:themeColor="text1"/>
          <w:sz w:val="28"/>
          <w:szCs w:val="28"/>
          <w:lang w:val="uk-UA"/>
        </w:rPr>
        <w:t xml:space="preserve"> наведено в додатку К.</w:t>
      </w:r>
    </w:p>
    <w:p w:rsidR="001778FE" w:rsidRPr="00DB1E34" w:rsidRDefault="001778FE" w:rsidP="001778FE">
      <w:pPr>
        <w:shd w:val="clear" w:color="auto" w:fill="FFFFFF"/>
        <w:ind w:firstLine="709"/>
        <w:jc w:val="both"/>
        <w:outlineLvl w:val="1"/>
        <w:rPr>
          <w:b/>
          <w:i/>
          <w:color w:val="000000" w:themeColor="text1"/>
          <w:sz w:val="28"/>
          <w:szCs w:val="28"/>
          <w:lang w:val="uk-UA"/>
        </w:rPr>
      </w:pPr>
      <w:r w:rsidRPr="00DB1E34">
        <w:rPr>
          <w:b/>
          <w:i/>
          <w:color w:val="000000" w:themeColor="text1"/>
          <w:sz w:val="28"/>
          <w:szCs w:val="28"/>
          <w:lang w:val="uk-UA"/>
        </w:rPr>
        <w:t>Вимоги до оформлення додатків</w:t>
      </w:r>
      <w:r w:rsidR="00B93204" w:rsidRPr="00DB1E34">
        <w:rPr>
          <w:b/>
          <w:i/>
          <w:color w:val="000000" w:themeColor="text1"/>
          <w:sz w:val="28"/>
          <w:szCs w:val="28"/>
          <w:lang w:val="uk-UA"/>
        </w:rPr>
        <w:t>.</w:t>
      </w:r>
    </w:p>
    <w:p w:rsidR="001778FE" w:rsidRPr="00DB1E34" w:rsidRDefault="001778FE" w:rsidP="001778FE">
      <w:pPr>
        <w:shd w:val="clear" w:color="auto" w:fill="FFFFFF"/>
        <w:ind w:firstLine="709"/>
        <w:jc w:val="both"/>
        <w:rPr>
          <w:color w:val="000000" w:themeColor="text1"/>
          <w:sz w:val="28"/>
          <w:szCs w:val="28"/>
          <w:lang w:val="uk-UA"/>
        </w:rPr>
      </w:pPr>
      <w:r w:rsidRPr="00DB1E34">
        <w:rPr>
          <w:bCs/>
          <w:color w:val="000000" w:themeColor="text1"/>
          <w:sz w:val="28"/>
          <w:szCs w:val="28"/>
          <w:lang w:val="uk-UA"/>
        </w:rPr>
        <w:t>Додатки</w:t>
      </w:r>
      <w:r w:rsidR="00C832AC" w:rsidRPr="00DB1E34">
        <w:rPr>
          <w:color w:val="000000" w:themeColor="text1"/>
          <w:sz w:val="28"/>
          <w:szCs w:val="28"/>
          <w:lang w:val="uk-UA"/>
        </w:rPr>
        <w:t xml:space="preserve"> </w:t>
      </w:r>
      <w:r w:rsidRPr="00DB1E34">
        <w:rPr>
          <w:color w:val="000000" w:themeColor="text1"/>
          <w:sz w:val="28"/>
          <w:szCs w:val="28"/>
          <w:lang w:val="uk-UA"/>
        </w:rPr>
        <w:t xml:space="preserve">можуть містити матеріали, включення яких в основний текст з яких-небудь причин визнано необов’язковим. Наприклад, </w:t>
      </w:r>
      <w:r w:rsidR="00C832AC" w:rsidRPr="00DB1E34">
        <w:rPr>
          <w:color w:val="000000" w:themeColor="text1"/>
          <w:sz w:val="28"/>
          <w:szCs w:val="28"/>
          <w:lang w:val="uk-UA"/>
        </w:rPr>
        <w:t xml:space="preserve">конспекти уроків, </w:t>
      </w:r>
      <w:r w:rsidR="00B93204" w:rsidRPr="00DB1E34">
        <w:rPr>
          <w:color w:val="000000" w:themeColor="text1"/>
          <w:sz w:val="28"/>
          <w:szCs w:val="28"/>
          <w:lang w:val="uk-UA"/>
        </w:rPr>
        <w:t>плани заходів, методичні рекомендації</w:t>
      </w:r>
      <w:r w:rsidRPr="00DB1E34">
        <w:rPr>
          <w:color w:val="000000" w:themeColor="text1"/>
          <w:sz w:val="28"/>
          <w:szCs w:val="28"/>
          <w:lang w:val="uk-UA"/>
        </w:rPr>
        <w:t xml:space="preserve">; </w:t>
      </w:r>
      <w:r w:rsidR="00B93204" w:rsidRPr="00DB1E34">
        <w:rPr>
          <w:color w:val="000000" w:themeColor="text1"/>
          <w:sz w:val="28"/>
          <w:szCs w:val="28"/>
          <w:lang w:val="uk-UA"/>
        </w:rPr>
        <w:t xml:space="preserve">а також </w:t>
      </w:r>
      <w:r w:rsidRPr="00DB1E34">
        <w:rPr>
          <w:color w:val="000000" w:themeColor="text1"/>
          <w:sz w:val="28"/>
          <w:szCs w:val="28"/>
          <w:lang w:val="uk-UA"/>
        </w:rPr>
        <w:t xml:space="preserve">ілюстрації, </w:t>
      </w:r>
      <w:r w:rsidR="00B93204" w:rsidRPr="00DB1E34">
        <w:rPr>
          <w:color w:val="000000" w:themeColor="text1"/>
          <w:sz w:val="28"/>
          <w:szCs w:val="28"/>
          <w:lang w:val="uk-UA"/>
        </w:rPr>
        <w:t xml:space="preserve">таблиці; </w:t>
      </w:r>
      <w:r w:rsidRPr="00DB1E34">
        <w:rPr>
          <w:color w:val="000000" w:themeColor="text1"/>
          <w:sz w:val="28"/>
          <w:szCs w:val="28"/>
          <w:lang w:val="uk-UA"/>
        </w:rPr>
        <w:t>фотографії.</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t>Додатки розташовують в порядку появи посилань на них у тексті роботи. Додаток повинен мати заголовок, надрукований малими літерами з першої великої симетрично відносно тексту сторінки. Посередині рядка над заголовком малими літерами з першої великої повинно бути надруковано слово «Додаток      » і велика літера, що позначає додаток. Додатки слід позначати послідовно великими літерами української абетки, за винятком літер Ґ, Є, З, І, Ї, Й, О, Ч, Ь. Наприклад, Додаток А, Додаток Б і т.д.</w:t>
      </w:r>
    </w:p>
    <w:p w:rsidR="001778FE" w:rsidRPr="00DB1E34" w:rsidRDefault="001778FE" w:rsidP="001778FE">
      <w:pPr>
        <w:shd w:val="clear" w:color="auto" w:fill="FFFFFF"/>
        <w:ind w:firstLine="709"/>
        <w:jc w:val="both"/>
        <w:rPr>
          <w:color w:val="000000" w:themeColor="text1"/>
          <w:sz w:val="28"/>
          <w:szCs w:val="28"/>
          <w:lang w:val="uk-UA"/>
        </w:rPr>
      </w:pPr>
      <w:r w:rsidRPr="00DB1E34">
        <w:rPr>
          <w:color w:val="000000" w:themeColor="text1"/>
          <w:sz w:val="28"/>
          <w:szCs w:val="28"/>
          <w:lang w:val="uk-UA"/>
        </w:rPr>
        <w:lastRenderedPageBreak/>
        <w:t>Додатки повинні мати спільну з рештою роботи наскрізну нумерацію сторінок. Але додатки не враховуються в загальний обсяг роботи. Їх кількість нормативно не обмежується і визначається автором, виходячи із завдань роботи.</w:t>
      </w:r>
    </w:p>
    <w:p w:rsidR="00974E29" w:rsidRPr="00DB1E34" w:rsidRDefault="00974E29" w:rsidP="001778FE">
      <w:pPr>
        <w:ind w:firstLine="709"/>
        <w:jc w:val="both"/>
        <w:rPr>
          <w:color w:val="000000" w:themeColor="text1"/>
          <w:sz w:val="28"/>
          <w:szCs w:val="28"/>
          <w:lang w:val="uk-UA"/>
        </w:rPr>
      </w:pPr>
    </w:p>
    <w:p w:rsidR="001778FE" w:rsidRPr="00DB1E34" w:rsidRDefault="00B93204" w:rsidP="001778FE">
      <w:pPr>
        <w:ind w:firstLine="709"/>
        <w:jc w:val="both"/>
        <w:rPr>
          <w:b/>
          <w:color w:val="000000" w:themeColor="text1"/>
          <w:sz w:val="28"/>
          <w:szCs w:val="28"/>
          <w:lang w:val="uk-UA"/>
        </w:rPr>
      </w:pPr>
      <w:r w:rsidRPr="00DB1E34">
        <w:rPr>
          <w:b/>
          <w:color w:val="000000" w:themeColor="text1"/>
          <w:sz w:val="28"/>
          <w:szCs w:val="28"/>
          <w:lang w:val="uk-UA"/>
        </w:rPr>
        <w:t>2.3. Захист та оцінювання курсової роботи</w:t>
      </w:r>
    </w:p>
    <w:p w:rsidR="00527147" w:rsidRPr="00DB1E34" w:rsidRDefault="00527147" w:rsidP="00527147">
      <w:pPr>
        <w:ind w:firstLine="709"/>
        <w:jc w:val="both"/>
        <w:rPr>
          <w:color w:val="000000" w:themeColor="text1"/>
          <w:sz w:val="28"/>
          <w:szCs w:val="28"/>
          <w:lang w:val="uk-UA"/>
        </w:rPr>
      </w:pPr>
    </w:p>
    <w:p w:rsidR="003622ED" w:rsidRPr="00DB1E34" w:rsidRDefault="003622ED" w:rsidP="00527147">
      <w:pPr>
        <w:ind w:firstLine="709"/>
        <w:jc w:val="both"/>
        <w:rPr>
          <w:color w:val="000000" w:themeColor="text1"/>
          <w:sz w:val="28"/>
          <w:szCs w:val="28"/>
          <w:lang w:val="uk-UA"/>
        </w:rPr>
      </w:pPr>
      <w:r w:rsidRPr="00DB1E34">
        <w:rPr>
          <w:color w:val="000000" w:themeColor="text1"/>
          <w:sz w:val="28"/>
          <w:szCs w:val="28"/>
          <w:lang w:val="uk-UA"/>
        </w:rPr>
        <w:t xml:space="preserve">Захист курсової роботи проводиться до початку екзаменаційної сесії на засіданні комісії у складі </w:t>
      </w:r>
      <w:r w:rsidR="00177806" w:rsidRPr="00DB1E34">
        <w:rPr>
          <w:color w:val="000000" w:themeColor="text1"/>
          <w:sz w:val="28"/>
          <w:szCs w:val="28"/>
          <w:lang w:val="uk-UA"/>
        </w:rPr>
        <w:t>2</w:t>
      </w:r>
      <w:r w:rsidRPr="00DB1E34">
        <w:rPr>
          <w:color w:val="000000" w:themeColor="text1"/>
          <w:sz w:val="28"/>
          <w:szCs w:val="28"/>
          <w:lang w:val="uk-UA"/>
        </w:rPr>
        <w:t>-</w:t>
      </w:r>
      <w:r w:rsidR="00177806" w:rsidRPr="00DB1E34">
        <w:rPr>
          <w:color w:val="000000" w:themeColor="text1"/>
          <w:sz w:val="28"/>
          <w:szCs w:val="28"/>
          <w:lang w:val="uk-UA"/>
        </w:rPr>
        <w:t>3</w:t>
      </w:r>
      <w:r w:rsidRPr="00DB1E34">
        <w:rPr>
          <w:color w:val="000000" w:themeColor="text1"/>
          <w:sz w:val="28"/>
          <w:szCs w:val="28"/>
          <w:lang w:val="uk-UA"/>
        </w:rPr>
        <w:t xml:space="preserve"> викладачів кафедри за участю керівника курсової роботи, які оцінюють якість виконання курсової роботи та її захист. Курсові роботи реєструються на відповідних кафедрах у спеціальних журналах, зберігаються протягом трьох років, потім списуються в установленому порядку. Загальні вимоги до етапів підготовки, виконання, змісту, структури, оформлення та захисту курсових робіт, з урахуванням специфіки, особливостей профілю, спеціальності (предметної спеціалізації) та кваліфікації студентів, визначаються методичними рекомендаціями відповідних кафедр</w:t>
      </w:r>
      <w:r w:rsidR="00B93204" w:rsidRPr="00DB1E34">
        <w:rPr>
          <w:color w:val="000000" w:themeColor="text1"/>
          <w:sz w:val="28"/>
          <w:szCs w:val="28"/>
          <w:lang w:val="uk-UA"/>
        </w:rPr>
        <w:t xml:space="preserve"> (із положення Про організацію навчального процесу в КДПУ)</w:t>
      </w:r>
      <w:r w:rsidRPr="00DB1E34">
        <w:rPr>
          <w:color w:val="000000" w:themeColor="text1"/>
          <w:sz w:val="28"/>
          <w:szCs w:val="28"/>
          <w:lang w:val="uk-UA"/>
        </w:rPr>
        <w:t>.</w:t>
      </w:r>
    </w:p>
    <w:p w:rsidR="00994616" w:rsidRPr="00DB1E34" w:rsidRDefault="00032897" w:rsidP="00994616">
      <w:pPr>
        <w:pStyle w:val="11"/>
        <w:spacing w:after="0" w:line="240" w:lineRule="auto"/>
        <w:ind w:firstLine="709"/>
        <w:jc w:val="both"/>
        <w:rPr>
          <w:color w:val="000000" w:themeColor="text1"/>
          <w:sz w:val="28"/>
          <w:szCs w:val="28"/>
          <w:lang w:val="uk-UA"/>
        </w:rPr>
      </w:pPr>
      <w:r w:rsidRPr="00DB1E34">
        <w:rPr>
          <w:color w:val="000000" w:themeColor="text1"/>
          <w:sz w:val="28"/>
          <w:szCs w:val="28"/>
          <w:lang w:val="uk-UA"/>
        </w:rPr>
        <w:t>Захист курсової роботи має на ме</w:t>
      </w:r>
      <w:r w:rsidR="00994616" w:rsidRPr="00DB1E34">
        <w:rPr>
          <w:color w:val="000000" w:themeColor="text1"/>
          <w:sz w:val="28"/>
          <w:szCs w:val="28"/>
          <w:lang w:val="uk-UA"/>
        </w:rPr>
        <w:t xml:space="preserve">ті перевірку самостійності виконання роботи, тобто, наскільки глибоко студент розуміє матеріал теми, чи правильно </w:t>
      </w:r>
      <w:r w:rsidR="00C832AC" w:rsidRPr="00DB1E34">
        <w:rPr>
          <w:color w:val="000000" w:themeColor="text1"/>
          <w:sz w:val="28"/>
          <w:szCs w:val="28"/>
          <w:lang w:val="uk-UA"/>
        </w:rPr>
        <w:t>обґрунтовує рекомендації та вис</w:t>
      </w:r>
      <w:r w:rsidR="00994616" w:rsidRPr="00DB1E34">
        <w:rPr>
          <w:color w:val="000000" w:themeColor="text1"/>
          <w:sz w:val="28"/>
          <w:szCs w:val="28"/>
          <w:lang w:val="uk-UA"/>
        </w:rPr>
        <w:t xml:space="preserve">новки, </w:t>
      </w:r>
      <w:r w:rsidRPr="00DB1E34">
        <w:rPr>
          <w:color w:val="000000" w:themeColor="text1"/>
          <w:sz w:val="28"/>
          <w:szCs w:val="28"/>
          <w:lang w:val="uk-UA"/>
        </w:rPr>
        <w:t xml:space="preserve">що </w:t>
      </w:r>
      <w:r w:rsidR="00994616" w:rsidRPr="00DB1E34">
        <w:rPr>
          <w:color w:val="000000" w:themeColor="text1"/>
          <w:sz w:val="28"/>
          <w:szCs w:val="28"/>
          <w:lang w:val="uk-UA"/>
        </w:rPr>
        <w:t>подані в роботі.</w:t>
      </w:r>
    </w:p>
    <w:p w:rsidR="00994616" w:rsidRPr="00DB1E34" w:rsidRDefault="00994616"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Завершена курсова робота</w:t>
      </w:r>
      <w:r w:rsidR="00E80070" w:rsidRPr="00DB1E34">
        <w:rPr>
          <w:color w:val="000000" w:themeColor="text1"/>
          <w:sz w:val="28"/>
          <w:szCs w:val="28"/>
          <w:lang w:val="uk-UA"/>
        </w:rPr>
        <w:t xml:space="preserve"> в оформленому вигляді</w:t>
      </w:r>
      <w:r w:rsidRPr="00DB1E34">
        <w:rPr>
          <w:color w:val="000000" w:themeColor="text1"/>
          <w:sz w:val="28"/>
          <w:szCs w:val="28"/>
          <w:lang w:val="uk-UA"/>
        </w:rPr>
        <w:t xml:space="preserve"> </w:t>
      </w:r>
      <w:r w:rsidR="001B58A0" w:rsidRPr="00DB1E34">
        <w:rPr>
          <w:color w:val="000000" w:themeColor="text1"/>
          <w:sz w:val="28"/>
          <w:szCs w:val="28"/>
          <w:lang w:val="uk-UA"/>
        </w:rPr>
        <w:t xml:space="preserve">як </w:t>
      </w:r>
      <w:r w:rsidRPr="00DB1E34">
        <w:rPr>
          <w:color w:val="000000" w:themeColor="text1"/>
          <w:sz w:val="28"/>
          <w:szCs w:val="28"/>
          <w:lang w:val="uk-UA"/>
        </w:rPr>
        <w:t xml:space="preserve">переплетений друкований варіант </w:t>
      </w:r>
      <w:r w:rsidR="001B58A0" w:rsidRPr="00DB1E34">
        <w:rPr>
          <w:color w:val="000000" w:themeColor="text1"/>
          <w:sz w:val="28"/>
          <w:szCs w:val="28"/>
          <w:lang w:val="uk-UA"/>
        </w:rPr>
        <w:t xml:space="preserve">з м’якою </w:t>
      </w:r>
      <w:r w:rsidR="00177806" w:rsidRPr="00DB1E34">
        <w:rPr>
          <w:color w:val="000000" w:themeColor="text1"/>
          <w:sz w:val="28"/>
          <w:szCs w:val="28"/>
          <w:lang w:val="uk-UA"/>
        </w:rPr>
        <w:t>палітуркою</w:t>
      </w:r>
      <w:r w:rsidR="001B58A0" w:rsidRPr="00DB1E34">
        <w:rPr>
          <w:color w:val="000000" w:themeColor="text1"/>
          <w:sz w:val="28"/>
          <w:szCs w:val="28"/>
          <w:lang w:val="uk-UA"/>
        </w:rPr>
        <w:t xml:space="preserve"> (після останньо</w:t>
      </w:r>
      <w:r w:rsidR="00177806" w:rsidRPr="00DB1E34">
        <w:rPr>
          <w:color w:val="000000" w:themeColor="text1"/>
          <w:sz w:val="28"/>
          <w:szCs w:val="28"/>
          <w:lang w:val="uk-UA"/>
        </w:rPr>
        <w:t>го</w:t>
      </w:r>
      <w:r w:rsidR="001B58A0" w:rsidRPr="00DB1E34">
        <w:rPr>
          <w:color w:val="000000" w:themeColor="text1"/>
          <w:sz w:val="28"/>
          <w:szCs w:val="28"/>
          <w:lang w:val="uk-UA"/>
        </w:rPr>
        <w:t xml:space="preserve"> </w:t>
      </w:r>
      <w:r w:rsidR="00177806" w:rsidRPr="00DB1E34">
        <w:rPr>
          <w:color w:val="000000" w:themeColor="text1"/>
          <w:sz w:val="28"/>
          <w:szCs w:val="28"/>
          <w:lang w:val="uk-UA"/>
        </w:rPr>
        <w:t>листа</w:t>
      </w:r>
      <w:r w:rsidR="001B58A0" w:rsidRPr="00DB1E34">
        <w:rPr>
          <w:color w:val="000000" w:themeColor="text1"/>
          <w:sz w:val="28"/>
          <w:szCs w:val="28"/>
          <w:lang w:val="uk-UA"/>
        </w:rPr>
        <w:t xml:space="preserve"> додати файл для відгуку наукового керівника) </w:t>
      </w:r>
      <w:r w:rsidR="00E80070" w:rsidRPr="00DB1E34">
        <w:rPr>
          <w:color w:val="000000" w:themeColor="text1"/>
          <w:sz w:val="28"/>
          <w:szCs w:val="28"/>
          <w:lang w:val="uk-UA"/>
        </w:rPr>
        <w:t xml:space="preserve">подається на кафедру </w:t>
      </w:r>
      <w:r w:rsidRPr="00DB1E34">
        <w:rPr>
          <w:color w:val="000000" w:themeColor="text1"/>
          <w:sz w:val="28"/>
          <w:szCs w:val="28"/>
          <w:lang w:val="uk-UA"/>
        </w:rPr>
        <w:t>фізичної культури та методики її викладання</w:t>
      </w:r>
      <w:r w:rsidR="00E80070" w:rsidRPr="00DB1E34">
        <w:rPr>
          <w:color w:val="000000" w:themeColor="text1"/>
          <w:sz w:val="28"/>
          <w:szCs w:val="28"/>
          <w:lang w:val="uk-UA"/>
        </w:rPr>
        <w:t xml:space="preserve"> за два тижні до захисту.</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Дата захисту курсових робіт призначається рішенням засідання випускової кафедри, виходячи з графіку навчального процесу на поточний рік.</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Готовність фахової курсової роботи до захисту в змістовному і формальному аспекті засвідчується відгуком наукового керівника, яким він підтверджує допуск роботи до захисту. Також відгук має свідчити про достовірність наведеної в роботі інформації, правдивість фактичних відомостей. Необхідно, щоб у ній були підтверджені актуальність теми, самостійність автора дослідження, оцінена його аналітична діяльність і висновки, визначені сильні і слабкі місця роботи.</w:t>
      </w:r>
      <w:r w:rsidR="001B58A0" w:rsidRPr="00DB1E34">
        <w:rPr>
          <w:color w:val="000000" w:themeColor="text1"/>
          <w:sz w:val="28"/>
          <w:szCs w:val="28"/>
          <w:lang w:val="uk-UA"/>
        </w:rPr>
        <w:t xml:space="preserve"> </w:t>
      </w:r>
      <w:r w:rsidRPr="00DB1E34">
        <w:rPr>
          <w:color w:val="000000" w:themeColor="text1"/>
          <w:sz w:val="28"/>
          <w:szCs w:val="28"/>
          <w:lang w:val="uk-UA"/>
        </w:rPr>
        <w:t>У відгуку науковий керівник оцінює як якість виконання самої роботи, так i працю студента над нею i пропонує оцінку за 60-бальною шкалою. Захист роботи оцінюється, виходячи з 40 балів. Таким чином, сумарна підсумкова оцінка за фахову курсову роботу формується, виходячи з максимуму 100 балів.</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На захист студент готує доповідь із презентацією основних результатів роботи. Доповідь необхідно готувати, виходячи з нормативного часу виступу</w:t>
      </w:r>
      <w:r w:rsidR="00726F9C" w:rsidRPr="00DB1E34">
        <w:rPr>
          <w:color w:val="000000" w:themeColor="text1"/>
          <w:sz w:val="28"/>
          <w:szCs w:val="28"/>
          <w:lang w:val="uk-UA"/>
        </w:rPr>
        <w:t xml:space="preserve"> (до 10 хвилин)</w:t>
      </w:r>
      <w:r w:rsidRPr="00DB1E34">
        <w:rPr>
          <w:color w:val="000000" w:themeColor="text1"/>
          <w:sz w:val="28"/>
          <w:szCs w:val="28"/>
          <w:lang w:val="uk-UA"/>
        </w:rPr>
        <w:t>, також 5 хвилин передбачено на запитання члені</w:t>
      </w:r>
      <w:r w:rsidR="00726F9C" w:rsidRPr="00DB1E34">
        <w:rPr>
          <w:color w:val="000000" w:themeColor="text1"/>
          <w:sz w:val="28"/>
          <w:szCs w:val="28"/>
          <w:lang w:val="uk-UA"/>
        </w:rPr>
        <w:t>в комісії і відповіді студента.</w:t>
      </w:r>
    </w:p>
    <w:p w:rsidR="001B58A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Обговорення результатів та виставлення оцінки проводиться комісією. Студент, який не захист</w:t>
      </w:r>
      <w:r w:rsidR="00032897" w:rsidRPr="00DB1E34">
        <w:rPr>
          <w:color w:val="000000" w:themeColor="text1"/>
          <w:sz w:val="28"/>
          <w:szCs w:val="28"/>
          <w:lang w:val="uk-UA"/>
        </w:rPr>
        <w:t>ив курсову роботу, допускається після її доопрацювання</w:t>
      </w:r>
      <w:r w:rsidRPr="00DB1E34">
        <w:rPr>
          <w:color w:val="000000" w:themeColor="text1"/>
          <w:sz w:val="28"/>
          <w:szCs w:val="28"/>
          <w:lang w:val="uk-UA"/>
        </w:rPr>
        <w:t xml:space="preserve"> до повторного захисту згідно з графіком ліквідації академічної заборгованості студентів.</w:t>
      </w:r>
      <w:r w:rsidR="001B58A0" w:rsidRPr="00DB1E34">
        <w:rPr>
          <w:color w:val="000000" w:themeColor="text1"/>
          <w:sz w:val="28"/>
          <w:szCs w:val="28"/>
          <w:lang w:val="uk-UA"/>
        </w:rPr>
        <w:t xml:space="preserve"> </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lastRenderedPageBreak/>
        <w:t xml:space="preserve">При оцінюванні </w:t>
      </w:r>
      <w:r w:rsidR="00674FAC" w:rsidRPr="00DB1E34">
        <w:rPr>
          <w:color w:val="000000" w:themeColor="text1"/>
          <w:sz w:val="28"/>
          <w:szCs w:val="28"/>
          <w:lang w:val="uk-UA"/>
        </w:rPr>
        <w:t xml:space="preserve">оформлення </w:t>
      </w:r>
      <w:r w:rsidRPr="00DB1E34">
        <w:rPr>
          <w:color w:val="000000" w:themeColor="text1"/>
          <w:sz w:val="28"/>
          <w:szCs w:val="28"/>
          <w:lang w:val="uk-UA"/>
        </w:rPr>
        <w:t xml:space="preserve">курсової роботи </w:t>
      </w:r>
      <w:r w:rsidR="00A435DB" w:rsidRPr="00DB1E34">
        <w:rPr>
          <w:color w:val="000000" w:themeColor="text1"/>
          <w:sz w:val="28"/>
          <w:szCs w:val="28"/>
          <w:lang w:val="uk-UA"/>
        </w:rPr>
        <w:t>та як</w:t>
      </w:r>
      <w:r w:rsidR="00A148D7" w:rsidRPr="00DB1E34">
        <w:rPr>
          <w:color w:val="000000" w:themeColor="text1"/>
          <w:sz w:val="28"/>
          <w:szCs w:val="28"/>
          <w:lang w:val="uk-UA"/>
        </w:rPr>
        <w:t>о</w:t>
      </w:r>
      <w:r w:rsidR="00A435DB" w:rsidRPr="00DB1E34">
        <w:rPr>
          <w:color w:val="000000" w:themeColor="text1"/>
          <w:sz w:val="28"/>
          <w:szCs w:val="28"/>
          <w:lang w:val="uk-UA"/>
        </w:rPr>
        <w:t>ст</w:t>
      </w:r>
      <w:r w:rsidR="00A148D7" w:rsidRPr="00DB1E34">
        <w:rPr>
          <w:color w:val="000000" w:themeColor="text1"/>
          <w:sz w:val="28"/>
          <w:szCs w:val="28"/>
          <w:lang w:val="uk-UA"/>
        </w:rPr>
        <w:t>і</w:t>
      </w:r>
      <w:r w:rsidR="00A435DB" w:rsidRPr="00DB1E34">
        <w:rPr>
          <w:color w:val="000000" w:themeColor="text1"/>
          <w:sz w:val="28"/>
          <w:szCs w:val="28"/>
          <w:lang w:val="uk-UA"/>
        </w:rPr>
        <w:t xml:space="preserve"> захисту </w:t>
      </w:r>
      <w:r w:rsidRPr="00DB1E34">
        <w:rPr>
          <w:color w:val="000000" w:themeColor="text1"/>
          <w:sz w:val="28"/>
          <w:szCs w:val="28"/>
          <w:lang w:val="uk-UA"/>
        </w:rPr>
        <w:t xml:space="preserve">враховується низка </w:t>
      </w:r>
      <w:r w:rsidR="00A435DB" w:rsidRPr="00DB1E34">
        <w:rPr>
          <w:color w:val="000000" w:themeColor="text1"/>
          <w:sz w:val="28"/>
          <w:szCs w:val="28"/>
          <w:lang w:val="uk-UA"/>
        </w:rPr>
        <w:t xml:space="preserve">таких </w:t>
      </w:r>
      <w:r w:rsidRPr="00DB1E34">
        <w:rPr>
          <w:color w:val="000000" w:themeColor="text1"/>
          <w:sz w:val="28"/>
          <w:szCs w:val="28"/>
          <w:lang w:val="uk-UA"/>
        </w:rPr>
        <w:t>складових</w:t>
      </w:r>
      <w:r w:rsidR="00A435DB" w:rsidRPr="00DB1E34">
        <w:rPr>
          <w:color w:val="000000" w:themeColor="text1"/>
          <w:sz w:val="28"/>
          <w:szCs w:val="28"/>
          <w:lang w:val="uk-UA"/>
        </w:rPr>
        <w:t>.</w:t>
      </w:r>
    </w:p>
    <w:p w:rsidR="00A435DB" w:rsidRPr="00DB1E34" w:rsidRDefault="00A435DB" w:rsidP="00994616">
      <w:pPr>
        <w:shd w:val="clear" w:color="auto" w:fill="FFFFFF"/>
        <w:ind w:firstLine="709"/>
        <w:jc w:val="both"/>
        <w:rPr>
          <w:color w:val="000000" w:themeColor="text1"/>
          <w:sz w:val="28"/>
          <w:szCs w:val="28"/>
          <w:lang w:val="uk-UA"/>
        </w:rPr>
      </w:pPr>
    </w:p>
    <w:tbl>
      <w:tblPr>
        <w:tblStyle w:val="a3"/>
        <w:tblW w:w="0" w:type="auto"/>
        <w:tblInd w:w="250" w:type="dxa"/>
        <w:tblLook w:val="04A0"/>
      </w:tblPr>
      <w:tblGrid>
        <w:gridCol w:w="356"/>
        <w:gridCol w:w="7796"/>
        <w:gridCol w:w="70"/>
        <w:gridCol w:w="1347"/>
      </w:tblGrid>
      <w:tr w:rsidR="00A435DB" w:rsidRPr="00DB1E34" w:rsidTr="00674FAC">
        <w:trPr>
          <w:trHeight w:val="20"/>
        </w:trPr>
        <w:tc>
          <w:tcPr>
            <w:tcW w:w="9569" w:type="dxa"/>
            <w:gridSpan w:val="4"/>
            <w:vAlign w:val="center"/>
          </w:tcPr>
          <w:p w:rsidR="00A435DB" w:rsidRPr="00DB1E34" w:rsidRDefault="00A435DB" w:rsidP="00A435DB">
            <w:pPr>
              <w:shd w:val="clear" w:color="auto" w:fill="FFFFFF"/>
              <w:ind w:firstLine="709"/>
              <w:jc w:val="center"/>
              <w:rPr>
                <w:color w:val="000000" w:themeColor="text1"/>
                <w:sz w:val="28"/>
                <w:szCs w:val="28"/>
                <w:lang w:val="uk-UA"/>
              </w:rPr>
            </w:pPr>
            <w:r w:rsidRPr="00DB1E34">
              <w:rPr>
                <w:color w:val="000000" w:themeColor="text1"/>
                <w:sz w:val="28"/>
                <w:szCs w:val="28"/>
                <w:lang w:val="uk-UA"/>
              </w:rPr>
              <w:t xml:space="preserve">Оцінювання </w:t>
            </w:r>
            <w:r w:rsidR="00674FAC" w:rsidRPr="00DB1E34">
              <w:rPr>
                <w:color w:val="000000" w:themeColor="text1"/>
                <w:sz w:val="28"/>
                <w:szCs w:val="28"/>
                <w:lang w:val="uk-UA"/>
              </w:rPr>
              <w:t xml:space="preserve">оформлення </w:t>
            </w:r>
            <w:r w:rsidRPr="00DB1E34">
              <w:rPr>
                <w:color w:val="000000" w:themeColor="text1"/>
                <w:sz w:val="28"/>
                <w:szCs w:val="28"/>
                <w:lang w:val="uk-UA"/>
              </w:rPr>
              <w:t>курсової роботи</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1</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Обґрунтування актуальності теми дослідження.</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6</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2</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Формулювання мети, завдань, об’єкту і предмету дослідження.</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8</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3</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Відповідність структурних розділів і підрозділів визначеній тематиці та вимогам до такого типу робіт.</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10</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4</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Відповідність вимогам щодо оформлення роботи.</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10</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5</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Наявність посилань.</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8</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6</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Дотримання граматичних і стилістичних правил.</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8</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7</w:t>
            </w:r>
          </w:p>
        </w:tc>
        <w:tc>
          <w:tcPr>
            <w:tcW w:w="7796" w:type="dxa"/>
            <w:vAlign w:val="center"/>
          </w:tcPr>
          <w:p w:rsidR="00A435DB" w:rsidRPr="00DB1E34" w:rsidRDefault="00A435DB" w:rsidP="00A435DB">
            <w:pPr>
              <w:shd w:val="clear" w:color="auto" w:fill="FFFFFF"/>
              <w:rPr>
                <w:color w:val="000000" w:themeColor="text1"/>
                <w:sz w:val="28"/>
                <w:szCs w:val="28"/>
                <w:lang w:val="uk-UA"/>
              </w:rPr>
            </w:pPr>
            <w:r w:rsidRPr="00DB1E34">
              <w:rPr>
                <w:color w:val="000000" w:themeColor="text1"/>
                <w:sz w:val="28"/>
                <w:szCs w:val="28"/>
                <w:lang w:val="uk-UA"/>
              </w:rPr>
              <w:t>Вчасність подання роботи на кафедру.</w:t>
            </w:r>
          </w:p>
        </w:tc>
        <w:tc>
          <w:tcPr>
            <w:tcW w:w="1417" w:type="dxa"/>
            <w:gridSpan w:val="2"/>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10</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p>
        </w:tc>
        <w:tc>
          <w:tcPr>
            <w:tcW w:w="779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Разом</w:t>
            </w:r>
          </w:p>
        </w:tc>
        <w:tc>
          <w:tcPr>
            <w:tcW w:w="1417" w:type="dxa"/>
            <w:gridSpan w:val="2"/>
            <w:vAlign w:val="center"/>
          </w:tcPr>
          <w:p w:rsidR="00A435DB" w:rsidRPr="00DB1E34" w:rsidRDefault="00A435DB" w:rsidP="00A435DB">
            <w:pPr>
              <w:jc w:val="center"/>
              <w:rPr>
                <w:b/>
                <w:color w:val="000000" w:themeColor="text1"/>
                <w:sz w:val="28"/>
                <w:szCs w:val="28"/>
                <w:lang w:val="uk-UA"/>
              </w:rPr>
            </w:pPr>
            <w:r w:rsidRPr="00DB1E34">
              <w:rPr>
                <w:b/>
                <w:color w:val="000000" w:themeColor="text1"/>
                <w:sz w:val="28"/>
                <w:szCs w:val="28"/>
                <w:lang w:val="uk-UA"/>
              </w:rPr>
              <w:t>60</w:t>
            </w:r>
          </w:p>
        </w:tc>
      </w:tr>
      <w:tr w:rsidR="00A435DB" w:rsidRPr="00DB1E34" w:rsidTr="00674FAC">
        <w:trPr>
          <w:trHeight w:val="20"/>
        </w:trPr>
        <w:tc>
          <w:tcPr>
            <w:tcW w:w="9569" w:type="dxa"/>
            <w:gridSpan w:val="4"/>
            <w:vAlign w:val="center"/>
          </w:tcPr>
          <w:p w:rsidR="00A435DB" w:rsidRPr="00DB1E34" w:rsidRDefault="00A435DB" w:rsidP="00A435DB">
            <w:pPr>
              <w:shd w:val="clear" w:color="auto" w:fill="FFFFFF"/>
              <w:ind w:firstLine="708"/>
              <w:jc w:val="center"/>
              <w:rPr>
                <w:color w:val="000000" w:themeColor="text1"/>
                <w:sz w:val="28"/>
                <w:szCs w:val="28"/>
                <w:lang w:val="uk-UA"/>
              </w:rPr>
            </w:pPr>
            <w:r w:rsidRPr="00DB1E34">
              <w:rPr>
                <w:color w:val="000000" w:themeColor="text1"/>
                <w:sz w:val="28"/>
                <w:szCs w:val="28"/>
                <w:lang w:val="uk-UA"/>
              </w:rPr>
              <w:t>Якість захисту курсової роботи</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1</w:t>
            </w:r>
          </w:p>
        </w:tc>
        <w:tc>
          <w:tcPr>
            <w:tcW w:w="7866" w:type="dxa"/>
            <w:gridSpan w:val="2"/>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Логічно структурована доповідь</w:t>
            </w:r>
          </w:p>
        </w:tc>
        <w:tc>
          <w:tcPr>
            <w:tcW w:w="1347" w:type="dxa"/>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15</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2</w:t>
            </w:r>
          </w:p>
        </w:tc>
        <w:tc>
          <w:tcPr>
            <w:tcW w:w="7866" w:type="dxa"/>
            <w:gridSpan w:val="2"/>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Наявність презентації</w:t>
            </w:r>
          </w:p>
        </w:tc>
        <w:tc>
          <w:tcPr>
            <w:tcW w:w="1347" w:type="dxa"/>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10</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3</w:t>
            </w:r>
          </w:p>
        </w:tc>
        <w:tc>
          <w:tcPr>
            <w:tcW w:w="7866" w:type="dxa"/>
            <w:gridSpan w:val="2"/>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Компетентність відповідей на запитання</w:t>
            </w:r>
          </w:p>
        </w:tc>
        <w:tc>
          <w:tcPr>
            <w:tcW w:w="1347" w:type="dxa"/>
            <w:vAlign w:val="center"/>
          </w:tcPr>
          <w:p w:rsidR="00A435DB" w:rsidRPr="00DB1E34" w:rsidRDefault="00A435DB" w:rsidP="00A435DB">
            <w:pPr>
              <w:jc w:val="center"/>
              <w:rPr>
                <w:color w:val="000000" w:themeColor="text1"/>
                <w:sz w:val="28"/>
                <w:szCs w:val="28"/>
                <w:lang w:val="uk-UA"/>
              </w:rPr>
            </w:pPr>
            <w:r w:rsidRPr="00DB1E34">
              <w:rPr>
                <w:color w:val="000000" w:themeColor="text1"/>
                <w:sz w:val="28"/>
                <w:szCs w:val="28"/>
                <w:lang w:val="uk-UA"/>
              </w:rPr>
              <w:t>15</w:t>
            </w:r>
          </w:p>
        </w:tc>
      </w:tr>
      <w:tr w:rsidR="00A435DB" w:rsidRPr="00DB1E34" w:rsidTr="00674FAC">
        <w:trPr>
          <w:trHeight w:val="20"/>
        </w:trPr>
        <w:tc>
          <w:tcPr>
            <w:tcW w:w="356" w:type="dxa"/>
            <w:vAlign w:val="center"/>
          </w:tcPr>
          <w:p w:rsidR="00A435DB" w:rsidRPr="00DB1E34" w:rsidRDefault="00A435DB" w:rsidP="00A435DB">
            <w:pPr>
              <w:rPr>
                <w:color w:val="000000" w:themeColor="text1"/>
                <w:sz w:val="28"/>
                <w:szCs w:val="28"/>
                <w:lang w:val="uk-UA"/>
              </w:rPr>
            </w:pPr>
          </w:p>
        </w:tc>
        <w:tc>
          <w:tcPr>
            <w:tcW w:w="7866" w:type="dxa"/>
            <w:gridSpan w:val="2"/>
            <w:vAlign w:val="center"/>
          </w:tcPr>
          <w:p w:rsidR="00A435DB" w:rsidRPr="00DB1E34" w:rsidRDefault="00A435DB" w:rsidP="00A435DB">
            <w:pPr>
              <w:rPr>
                <w:color w:val="000000" w:themeColor="text1"/>
                <w:sz w:val="28"/>
                <w:szCs w:val="28"/>
                <w:lang w:val="uk-UA"/>
              </w:rPr>
            </w:pPr>
            <w:r w:rsidRPr="00DB1E34">
              <w:rPr>
                <w:color w:val="000000" w:themeColor="text1"/>
                <w:sz w:val="28"/>
                <w:szCs w:val="28"/>
                <w:lang w:val="uk-UA"/>
              </w:rPr>
              <w:t>Разом</w:t>
            </w:r>
          </w:p>
        </w:tc>
        <w:tc>
          <w:tcPr>
            <w:tcW w:w="1347" w:type="dxa"/>
            <w:vAlign w:val="center"/>
          </w:tcPr>
          <w:p w:rsidR="00A435DB" w:rsidRPr="00DB1E34" w:rsidRDefault="00A435DB" w:rsidP="00A435DB">
            <w:pPr>
              <w:jc w:val="center"/>
              <w:rPr>
                <w:b/>
                <w:color w:val="000000" w:themeColor="text1"/>
                <w:sz w:val="28"/>
                <w:szCs w:val="28"/>
                <w:lang w:val="uk-UA"/>
              </w:rPr>
            </w:pPr>
            <w:r w:rsidRPr="00DB1E34">
              <w:rPr>
                <w:b/>
                <w:color w:val="000000" w:themeColor="text1"/>
                <w:sz w:val="28"/>
                <w:szCs w:val="28"/>
                <w:lang w:val="uk-UA"/>
              </w:rPr>
              <w:t>40</w:t>
            </w:r>
          </w:p>
        </w:tc>
      </w:tr>
      <w:tr w:rsidR="00A435DB" w:rsidRPr="00DB1E34" w:rsidTr="00674FAC">
        <w:trPr>
          <w:trHeight w:val="20"/>
        </w:trPr>
        <w:tc>
          <w:tcPr>
            <w:tcW w:w="8222" w:type="dxa"/>
            <w:gridSpan w:val="3"/>
            <w:vAlign w:val="center"/>
          </w:tcPr>
          <w:p w:rsidR="00A435DB" w:rsidRPr="00DB1E34" w:rsidRDefault="00A435DB" w:rsidP="00143BC9">
            <w:pPr>
              <w:rPr>
                <w:color w:val="000000" w:themeColor="text1"/>
                <w:sz w:val="28"/>
                <w:szCs w:val="28"/>
                <w:lang w:val="uk-UA"/>
              </w:rPr>
            </w:pPr>
            <w:r w:rsidRPr="00DB1E34">
              <w:rPr>
                <w:color w:val="000000" w:themeColor="text1"/>
                <w:sz w:val="28"/>
                <w:szCs w:val="28"/>
                <w:lang w:val="uk-UA"/>
              </w:rPr>
              <w:t>Разом</w:t>
            </w:r>
          </w:p>
        </w:tc>
        <w:tc>
          <w:tcPr>
            <w:tcW w:w="1347" w:type="dxa"/>
            <w:vAlign w:val="center"/>
          </w:tcPr>
          <w:p w:rsidR="00A435DB" w:rsidRPr="00DB1E34" w:rsidRDefault="00A435DB" w:rsidP="00A435DB">
            <w:pPr>
              <w:jc w:val="center"/>
              <w:rPr>
                <w:b/>
                <w:color w:val="000000" w:themeColor="text1"/>
                <w:sz w:val="28"/>
                <w:szCs w:val="28"/>
                <w:lang w:val="uk-UA"/>
              </w:rPr>
            </w:pPr>
            <w:r w:rsidRPr="00DB1E34">
              <w:rPr>
                <w:b/>
                <w:color w:val="000000" w:themeColor="text1"/>
                <w:sz w:val="28"/>
                <w:szCs w:val="28"/>
                <w:lang w:val="uk-UA"/>
              </w:rPr>
              <w:t>100</w:t>
            </w:r>
          </w:p>
        </w:tc>
      </w:tr>
    </w:tbl>
    <w:p w:rsidR="00A435DB" w:rsidRPr="00DB1E34" w:rsidRDefault="00A435DB" w:rsidP="00994616">
      <w:pPr>
        <w:shd w:val="clear" w:color="auto" w:fill="FFFFFF"/>
        <w:ind w:firstLine="709"/>
        <w:jc w:val="both"/>
        <w:rPr>
          <w:color w:val="000000" w:themeColor="text1"/>
          <w:sz w:val="28"/>
          <w:szCs w:val="28"/>
          <w:lang w:val="uk-UA"/>
        </w:rPr>
      </w:pP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Після захисту всіх курсових робіт члени комісії колегіально погоджують оцінки і оголошують їх у той же день. Підсумкова оцінка за курсову роботу заноситься у Відомість обліку успішності і Залікову книжку студента. </w:t>
      </w:r>
    </w:p>
    <w:p w:rsidR="00E80070" w:rsidRPr="00DB1E34" w:rsidRDefault="00E80070" w:rsidP="00994616">
      <w:pPr>
        <w:shd w:val="clear" w:color="auto" w:fill="FFFFFF"/>
        <w:ind w:firstLine="709"/>
        <w:jc w:val="both"/>
        <w:outlineLvl w:val="1"/>
        <w:rPr>
          <w:i/>
          <w:color w:val="000000" w:themeColor="text1"/>
          <w:sz w:val="28"/>
          <w:szCs w:val="28"/>
          <w:lang w:val="uk-UA"/>
        </w:rPr>
      </w:pPr>
      <w:r w:rsidRPr="00DB1E34">
        <w:rPr>
          <w:i/>
          <w:color w:val="000000" w:themeColor="text1"/>
          <w:sz w:val="28"/>
          <w:szCs w:val="28"/>
          <w:lang w:val="uk-UA"/>
        </w:rPr>
        <w:t>Критерії оцінювання курсової роботи</w:t>
      </w:r>
      <w:r w:rsidR="00726F9C" w:rsidRPr="00DB1E34">
        <w:rPr>
          <w:i/>
          <w:color w:val="000000" w:themeColor="text1"/>
          <w:sz w:val="28"/>
          <w:szCs w:val="28"/>
          <w:lang w:val="uk-UA"/>
        </w:rPr>
        <w:t>.</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Оцінку</w:t>
      </w:r>
      <w:r w:rsidR="00C832AC" w:rsidRPr="00DB1E34">
        <w:rPr>
          <w:color w:val="000000" w:themeColor="text1"/>
          <w:sz w:val="28"/>
          <w:szCs w:val="28"/>
          <w:lang w:val="uk-UA"/>
        </w:rPr>
        <w:t xml:space="preserve"> </w:t>
      </w:r>
      <w:r w:rsidRPr="00DB1E34">
        <w:rPr>
          <w:b/>
          <w:bCs/>
          <w:i/>
          <w:iCs/>
          <w:color w:val="000000" w:themeColor="text1"/>
          <w:sz w:val="28"/>
          <w:szCs w:val="28"/>
          <w:lang w:val="uk-UA"/>
        </w:rPr>
        <w:t>«відмінно</w:t>
      </w:r>
      <w:r w:rsidR="00726F9C" w:rsidRPr="00DB1E34">
        <w:rPr>
          <w:b/>
          <w:bCs/>
          <w:i/>
          <w:iCs/>
          <w:color w:val="000000" w:themeColor="text1"/>
          <w:sz w:val="28"/>
          <w:szCs w:val="28"/>
          <w:lang w:val="uk-UA"/>
        </w:rPr>
        <w:t> </w:t>
      </w:r>
      <w:r w:rsidRPr="00DB1E34">
        <w:rPr>
          <w:b/>
          <w:bCs/>
          <w:i/>
          <w:iCs/>
          <w:color w:val="000000" w:themeColor="text1"/>
          <w:sz w:val="28"/>
          <w:szCs w:val="28"/>
          <w:lang w:val="uk-UA"/>
        </w:rPr>
        <w:t>А»</w:t>
      </w:r>
      <w:r w:rsidR="00C832AC" w:rsidRPr="00DB1E34">
        <w:rPr>
          <w:b/>
          <w:bCs/>
          <w:i/>
          <w:iCs/>
          <w:color w:val="000000" w:themeColor="text1"/>
          <w:sz w:val="28"/>
          <w:szCs w:val="28"/>
          <w:lang w:val="uk-UA"/>
        </w:rPr>
        <w:t xml:space="preserve"> </w:t>
      </w:r>
      <w:r w:rsidRPr="00DB1E34">
        <w:rPr>
          <w:color w:val="000000" w:themeColor="text1"/>
          <w:sz w:val="28"/>
          <w:szCs w:val="28"/>
          <w:lang w:val="uk-UA"/>
        </w:rPr>
        <w:t>отримує студент, робота якого оформлена відповідно до вимог; зміст курсової роботи в повному обсязі відповідає темі та визначеній меті; у роботі містяться елементи наукового пошуку в теоретичному аспекті на основі опрацювання достатньої кількості наукової літератури; практичний результат обраної теми свідчить про вміння студента систематизувати зібраний матеріал, робити висновки про позитивні і негативні моменти; студент вільно володіє спеціальними термінами, не робить граматичних помилок.</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Оцінку</w:t>
      </w:r>
      <w:r w:rsidR="00C832AC" w:rsidRPr="00DB1E34">
        <w:rPr>
          <w:color w:val="000000" w:themeColor="text1"/>
          <w:sz w:val="28"/>
          <w:szCs w:val="28"/>
          <w:lang w:val="uk-UA"/>
        </w:rPr>
        <w:t xml:space="preserve"> </w:t>
      </w:r>
      <w:r w:rsidRPr="00DB1E34">
        <w:rPr>
          <w:b/>
          <w:bCs/>
          <w:i/>
          <w:iCs/>
          <w:color w:val="000000" w:themeColor="text1"/>
          <w:sz w:val="28"/>
          <w:szCs w:val="28"/>
          <w:lang w:val="uk-UA"/>
        </w:rPr>
        <w:t>«добре В-С»</w:t>
      </w:r>
      <w:r w:rsidR="00C832AC" w:rsidRPr="00DB1E34">
        <w:rPr>
          <w:b/>
          <w:bCs/>
          <w:i/>
          <w:iCs/>
          <w:color w:val="000000" w:themeColor="text1"/>
          <w:sz w:val="28"/>
          <w:szCs w:val="28"/>
          <w:lang w:val="uk-UA"/>
        </w:rPr>
        <w:t xml:space="preserve"> </w:t>
      </w:r>
      <w:r w:rsidRPr="00DB1E34">
        <w:rPr>
          <w:color w:val="000000" w:themeColor="text1"/>
          <w:sz w:val="28"/>
          <w:szCs w:val="28"/>
          <w:lang w:val="uk-UA"/>
        </w:rPr>
        <w:t>отримує студент, робота якого оформлена відповідно до вимог; зміст курсової роботи в повному обсязі відповідає темі та визначеній меті, але є незначні недоліки методичного або стилістичного характеру. Під час захисту студент дає правильні відповіді, але недостатньо аргументовані.</w:t>
      </w:r>
    </w:p>
    <w:p w:rsidR="00E80070" w:rsidRPr="00DB1E34" w:rsidRDefault="00E80070" w:rsidP="00994616">
      <w:pPr>
        <w:shd w:val="clear" w:color="auto" w:fill="FFFFFF"/>
        <w:ind w:firstLine="709"/>
        <w:jc w:val="both"/>
        <w:rPr>
          <w:color w:val="000000" w:themeColor="text1"/>
          <w:sz w:val="28"/>
          <w:szCs w:val="28"/>
          <w:lang w:val="uk-UA"/>
        </w:rPr>
      </w:pPr>
      <w:r w:rsidRPr="00DB1E34">
        <w:rPr>
          <w:color w:val="000000" w:themeColor="text1"/>
          <w:sz w:val="28"/>
          <w:szCs w:val="28"/>
          <w:lang w:val="uk-UA"/>
        </w:rPr>
        <w:t xml:space="preserve">Оцінку </w:t>
      </w:r>
      <w:r w:rsidRPr="00DB1E34">
        <w:rPr>
          <w:b/>
          <w:i/>
          <w:color w:val="000000" w:themeColor="text1"/>
          <w:sz w:val="28"/>
          <w:szCs w:val="28"/>
          <w:lang w:val="uk-UA"/>
        </w:rPr>
        <w:t>«</w:t>
      </w:r>
      <w:r w:rsidRPr="00DB1E34">
        <w:rPr>
          <w:b/>
          <w:bCs/>
          <w:i/>
          <w:iCs/>
          <w:color w:val="000000" w:themeColor="text1"/>
          <w:sz w:val="28"/>
          <w:szCs w:val="28"/>
          <w:lang w:val="uk-UA"/>
        </w:rPr>
        <w:t>задовільно</w:t>
      </w:r>
      <w:r w:rsidRPr="00DB1E34">
        <w:rPr>
          <w:b/>
          <w:i/>
          <w:color w:val="000000" w:themeColor="text1"/>
          <w:sz w:val="28"/>
          <w:szCs w:val="28"/>
          <w:lang w:val="uk-UA"/>
        </w:rPr>
        <w:t> </w:t>
      </w:r>
      <w:r w:rsidRPr="00DB1E34">
        <w:rPr>
          <w:b/>
          <w:bCs/>
          <w:i/>
          <w:iCs/>
          <w:color w:val="000000" w:themeColor="text1"/>
          <w:sz w:val="28"/>
          <w:szCs w:val="28"/>
          <w:lang w:val="uk-UA"/>
        </w:rPr>
        <w:t>D-Е»</w:t>
      </w:r>
      <w:r w:rsidR="00C832AC" w:rsidRPr="00DB1E34">
        <w:rPr>
          <w:b/>
          <w:bCs/>
          <w:i/>
          <w:iCs/>
          <w:color w:val="000000" w:themeColor="text1"/>
          <w:sz w:val="28"/>
          <w:szCs w:val="28"/>
          <w:lang w:val="uk-UA"/>
        </w:rPr>
        <w:t xml:space="preserve"> </w:t>
      </w:r>
      <w:r w:rsidRPr="00DB1E34">
        <w:rPr>
          <w:color w:val="000000" w:themeColor="text1"/>
          <w:sz w:val="28"/>
          <w:szCs w:val="28"/>
          <w:lang w:val="uk-UA"/>
        </w:rPr>
        <w:t>отримує студент, курсова робота якого розкриває теоретичні питання недостатньо повно, містить мало фактів наукового дослідження, аналіз зроблено поверх</w:t>
      </w:r>
      <w:r w:rsidR="00884638" w:rsidRPr="00DB1E34">
        <w:rPr>
          <w:color w:val="000000" w:themeColor="text1"/>
          <w:sz w:val="28"/>
          <w:szCs w:val="28"/>
          <w:lang w:val="uk-UA"/>
        </w:rPr>
        <w:t>нев</w:t>
      </w:r>
      <w:r w:rsidRPr="00DB1E34">
        <w:rPr>
          <w:color w:val="000000" w:themeColor="text1"/>
          <w:sz w:val="28"/>
          <w:szCs w:val="28"/>
          <w:lang w:val="uk-UA"/>
        </w:rPr>
        <w:t>о; висновки аргументовано недостатньо переконливо, робота оформлена неохайно.</w:t>
      </w:r>
    </w:p>
    <w:p w:rsidR="00994616" w:rsidRPr="00DB1E34" w:rsidRDefault="00E80070" w:rsidP="00726F9C">
      <w:pPr>
        <w:shd w:val="clear" w:color="auto" w:fill="FFFFFF"/>
        <w:ind w:firstLine="709"/>
        <w:jc w:val="both"/>
        <w:rPr>
          <w:color w:val="000000" w:themeColor="text1"/>
          <w:sz w:val="28"/>
          <w:szCs w:val="28"/>
          <w:lang w:val="uk-UA"/>
        </w:rPr>
      </w:pPr>
      <w:r w:rsidRPr="00DB1E34">
        <w:rPr>
          <w:color w:val="000000" w:themeColor="text1"/>
          <w:sz w:val="28"/>
          <w:szCs w:val="28"/>
          <w:lang w:val="uk-UA"/>
        </w:rPr>
        <w:t>Оцінку</w:t>
      </w:r>
      <w:r w:rsidR="00C832AC" w:rsidRPr="00DB1E34">
        <w:rPr>
          <w:color w:val="000000" w:themeColor="text1"/>
          <w:sz w:val="28"/>
          <w:szCs w:val="28"/>
          <w:lang w:val="uk-UA"/>
        </w:rPr>
        <w:t xml:space="preserve"> </w:t>
      </w:r>
      <w:r w:rsidRPr="00DB1E34">
        <w:rPr>
          <w:b/>
          <w:bCs/>
          <w:i/>
          <w:iCs/>
          <w:color w:val="000000" w:themeColor="text1"/>
          <w:sz w:val="28"/>
          <w:szCs w:val="28"/>
          <w:lang w:val="uk-UA"/>
        </w:rPr>
        <w:t>«незадовільно F-FX»</w:t>
      </w:r>
      <w:r w:rsidR="00C832AC" w:rsidRPr="00DB1E34">
        <w:rPr>
          <w:b/>
          <w:bCs/>
          <w:i/>
          <w:iCs/>
          <w:color w:val="000000" w:themeColor="text1"/>
          <w:sz w:val="28"/>
          <w:szCs w:val="28"/>
          <w:lang w:val="uk-UA"/>
        </w:rPr>
        <w:t xml:space="preserve"> </w:t>
      </w:r>
      <w:r w:rsidRPr="00DB1E34">
        <w:rPr>
          <w:color w:val="000000" w:themeColor="text1"/>
          <w:sz w:val="28"/>
          <w:szCs w:val="28"/>
          <w:lang w:val="uk-UA"/>
        </w:rPr>
        <w:t>виставляють студенту, якщо курсова робота виконана не в повному обсязі та з відхиленнями від завдання; оформлена без врахування встановлених вимог; мають місце суттєві помилки, які тягнуть за собою переробку курсової роботи; слабо володіє мовою викладу матеріалу.</w:t>
      </w:r>
      <w:r w:rsidR="00726F9C" w:rsidRPr="00DB1E34">
        <w:rPr>
          <w:color w:val="000000" w:themeColor="text1"/>
          <w:sz w:val="28"/>
          <w:szCs w:val="28"/>
          <w:lang w:val="uk-UA"/>
        </w:rPr>
        <w:t xml:space="preserve"> </w:t>
      </w:r>
    </w:p>
    <w:p w:rsidR="00A148D7" w:rsidRPr="00DB1E34" w:rsidRDefault="00A148D7" w:rsidP="00726F9C">
      <w:pPr>
        <w:shd w:val="clear" w:color="auto" w:fill="FFFFFF"/>
        <w:ind w:firstLine="709"/>
        <w:jc w:val="both"/>
        <w:rPr>
          <w:color w:val="000000" w:themeColor="text1"/>
          <w:sz w:val="28"/>
          <w:szCs w:val="28"/>
          <w:lang w:val="uk-UA"/>
        </w:rPr>
      </w:pPr>
    </w:p>
    <w:p w:rsidR="00E20267" w:rsidRPr="00DB1E34" w:rsidRDefault="00884638" w:rsidP="00177806">
      <w:pPr>
        <w:tabs>
          <w:tab w:val="left" w:pos="142"/>
          <w:tab w:val="left" w:pos="284"/>
        </w:tabs>
        <w:jc w:val="center"/>
        <w:rPr>
          <w:b/>
          <w:color w:val="000000" w:themeColor="text1"/>
          <w:sz w:val="28"/>
          <w:szCs w:val="28"/>
          <w:lang w:val="uk-UA"/>
        </w:rPr>
      </w:pPr>
      <w:r w:rsidRPr="00DB1E34">
        <w:rPr>
          <w:b/>
          <w:color w:val="000000" w:themeColor="text1"/>
          <w:sz w:val="28"/>
          <w:szCs w:val="28"/>
          <w:lang w:val="uk-UA"/>
        </w:rPr>
        <w:lastRenderedPageBreak/>
        <w:t>СПИСОК ЛІТЕРАТУРИ</w:t>
      </w:r>
    </w:p>
    <w:p w:rsidR="00E20267" w:rsidRPr="00DB1E34" w:rsidRDefault="00E20267" w:rsidP="00E20267">
      <w:pPr>
        <w:tabs>
          <w:tab w:val="left" w:pos="142"/>
          <w:tab w:val="left" w:pos="284"/>
        </w:tabs>
        <w:ind w:firstLine="709"/>
        <w:jc w:val="center"/>
        <w:rPr>
          <w:b/>
          <w:color w:val="000000" w:themeColor="text1"/>
          <w:sz w:val="28"/>
          <w:szCs w:val="28"/>
          <w:lang w:val="uk-UA"/>
        </w:rPr>
      </w:pPr>
    </w:p>
    <w:p w:rsidR="00E20267" w:rsidRPr="00DB1E34" w:rsidRDefault="00E20267" w:rsidP="00D240C4">
      <w:pPr>
        <w:widowControl/>
        <w:numPr>
          <w:ilvl w:val="0"/>
          <w:numId w:val="5"/>
        </w:numPr>
        <w:autoSpaceDE/>
        <w:autoSpaceDN/>
        <w:adjustRightInd/>
        <w:jc w:val="both"/>
        <w:rPr>
          <w:color w:val="000000" w:themeColor="text1"/>
          <w:sz w:val="28"/>
          <w:szCs w:val="28"/>
        </w:rPr>
      </w:pPr>
      <w:r w:rsidRPr="00DB1E34">
        <w:rPr>
          <w:color w:val="000000" w:themeColor="text1"/>
          <w:sz w:val="28"/>
          <w:szCs w:val="28"/>
        </w:rPr>
        <w:t>Годик</w:t>
      </w:r>
      <w:r w:rsidR="00697EA3" w:rsidRPr="00DB1E34">
        <w:rPr>
          <w:color w:val="000000" w:themeColor="text1"/>
          <w:sz w:val="28"/>
          <w:szCs w:val="28"/>
        </w:rPr>
        <w:t> </w:t>
      </w:r>
      <w:r w:rsidRPr="00DB1E34">
        <w:rPr>
          <w:color w:val="000000" w:themeColor="text1"/>
          <w:sz w:val="28"/>
          <w:szCs w:val="28"/>
        </w:rPr>
        <w:t>М.</w:t>
      </w:r>
      <w:r w:rsidR="00697EA3" w:rsidRPr="00DB1E34">
        <w:rPr>
          <w:color w:val="000000" w:themeColor="text1"/>
          <w:sz w:val="28"/>
          <w:szCs w:val="28"/>
        </w:rPr>
        <w:t> </w:t>
      </w:r>
      <w:r w:rsidRPr="00DB1E34">
        <w:rPr>
          <w:color w:val="000000" w:themeColor="text1"/>
          <w:sz w:val="28"/>
          <w:szCs w:val="28"/>
        </w:rPr>
        <w:t>А. Спортивная метрология:</w:t>
      </w:r>
      <w:r w:rsidR="00385DAC" w:rsidRPr="00DB1E34">
        <w:rPr>
          <w:color w:val="000000" w:themeColor="text1"/>
          <w:sz w:val="28"/>
          <w:szCs w:val="28"/>
          <w:lang w:val="uk-UA"/>
        </w:rPr>
        <w:t xml:space="preserve"> </w:t>
      </w:r>
      <w:r w:rsidRPr="00DB1E34">
        <w:rPr>
          <w:color w:val="000000" w:themeColor="text1"/>
          <w:sz w:val="28"/>
          <w:szCs w:val="28"/>
        </w:rPr>
        <w:t xml:space="preserve"> </w:t>
      </w:r>
      <w:r w:rsidRPr="00DB1E34">
        <w:rPr>
          <w:color w:val="000000" w:themeColor="text1"/>
          <w:sz w:val="28"/>
          <w:szCs w:val="28"/>
          <w:lang w:val="uk-UA"/>
        </w:rPr>
        <w:t>у</w:t>
      </w:r>
      <w:r w:rsidRPr="00DB1E34">
        <w:rPr>
          <w:color w:val="000000" w:themeColor="text1"/>
          <w:sz w:val="28"/>
          <w:szCs w:val="28"/>
        </w:rPr>
        <w:t>чеб</w:t>
      </w:r>
      <w:r w:rsidRPr="00DB1E34">
        <w:rPr>
          <w:color w:val="000000" w:themeColor="text1"/>
          <w:sz w:val="28"/>
          <w:szCs w:val="28"/>
          <w:lang w:val="uk-UA"/>
        </w:rPr>
        <w:t>.</w:t>
      </w:r>
      <w:r w:rsidRPr="00DB1E34">
        <w:rPr>
          <w:color w:val="000000" w:themeColor="text1"/>
          <w:sz w:val="28"/>
          <w:szCs w:val="28"/>
        </w:rPr>
        <w:t xml:space="preserve"> для ин</w:t>
      </w:r>
      <w:r w:rsidRPr="00DB1E34">
        <w:rPr>
          <w:color w:val="000000" w:themeColor="text1"/>
          <w:sz w:val="28"/>
          <w:szCs w:val="28"/>
          <w:lang w:val="uk-UA"/>
        </w:rPr>
        <w:t>-</w:t>
      </w:r>
      <w:r w:rsidRPr="00DB1E34">
        <w:rPr>
          <w:color w:val="000000" w:themeColor="text1"/>
          <w:sz w:val="28"/>
          <w:szCs w:val="28"/>
        </w:rPr>
        <w:t>тов физ. культ. М</w:t>
      </w:r>
      <w:r w:rsidRPr="00DB1E34">
        <w:rPr>
          <w:color w:val="000000" w:themeColor="text1"/>
          <w:sz w:val="28"/>
          <w:szCs w:val="28"/>
          <w:lang w:val="uk-UA"/>
        </w:rPr>
        <w:t>осква</w:t>
      </w:r>
      <w:r w:rsidR="00697EA3" w:rsidRPr="00DB1E34">
        <w:rPr>
          <w:color w:val="000000" w:themeColor="text1"/>
          <w:sz w:val="28"/>
          <w:szCs w:val="28"/>
          <w:lang w:val="uk-UA"/>
        </w:rPr>
        <w:t xml:space="preserve"> </w:t>
      </w:r>
      <w:r w:rsidRPr="00DB1E34">
        <w:rPr>
          <w:color w:val="000000" w:themeColor="text1"/>
          <w:sz w:val="28"/>
          <w:szCs w:val="28"/>
        </w:rPr>
        <w:t>: Физкультура и спорт, 1988. 192 с.</w:t>
      </w:r>
    </w:p>
    <w:p w:rsidR="00093366" w:rsidRPr="00DB1E34" w:rsidRDefault="00093366" w:rsidP="00D240C4">
      <w:pPr>
        <w:pStyle w:val="11"/>
        <w:numPr>
          <w:ilvl w:val="0"/>
          <w:numId w:val="5"/>
        </w:numPr>
        <w:spacing w:after="0" w:line="257" w:lineRule="auto"/>
        <w:jc w:val="both"/>
        <w:rPr>
          <w:color w:val="000000" w:themeColor="text1"/>
          <w:sz w:val="28"/>
          <w:szCs w:val="28"/>
          <w:lang w:val="uk-UA"/>
        </w:rPr>
      </w:pPr>
      <w:r w:rsidRPr="00DB1E34">
        <w:rPr>
          <w:bCs/>
          <w:color w:val="000000" w:themeColor="text1"/>
          <w:sz w:val="28"/>
          <w:szCs w:val="28"/>
          <w:lang w:val="uk-UA"/>
        </w:rPr>
        <w:t>Ковальчук</w:t>
      </w:r>
      <w:r w:rsidR="000652B6" w:rsidRPr="00DB1E34">
        <w:rPr>
          <w:bCs/>
          <w:color w:val="000000" w:themeColor="text1"/>
          <w:sz w:val="28"/>
          <w:szCs w:val="28"/>
          <w:lang w:val="uk-UA"/>
        </w:rPr>
        <w:t> </w:t>
      </w:r>
      <w:r w:rsidRPr="00DB1E34">
        <w:rPr>
          <w:bCs/>
          <w:color w:val="000000" w:themeColor="text1"/>
          <w:sz w:val="28"/>
          <w:szCs w:val="28"/>
          <w:lang w:val="uk-UA"/>
        </w:rPr>
        <w:t>В.</w:t>
      </w:r>
      <w:r w:rsidR="000652B6" w:rsidRPr="00DB1E34">
        <w:rPr>
          <w:bCs/>
          <w:color w:val="000000" w:themeColor="text1"/>
          <w:sz w:val="28"/>
          <w:szCs w:val="28"/>
          <w:lang w:val="uk-UA"/>
        </w:rPr>
        <w:t> </w:t>
      </w:r>
      <w:r w:rsidR="00180C3E" w:rsidRPr="00DB1E34">
        <w:rPr>
          <w:bCs/>
          <w:color w:val="000000" w:themeColor="text1"/>
          <w:sz w:val="28"/>
          <w:szCs w:val="28"/>
          <w:lang w:val="uk-UA"/>
        </w:rPr>
        <w:t>В., Моїсє</w:t>
      </w:r>
      <w:r w:rsidRPr="00DB1E34">
        <w:rPr>
          <w:bCs/>
          <w:color w:val="000000" w:themeColor="text1"/>
          <w:sz w:val="28"/>
          <w:szCs w:val="28"/>
          <w:lang w:val="uk-UA"/>
        </w:rPr>
        <w:t>єв</w:t>
      </w:r>
      <w:r w:rsidR="000652B6" w:rsidRPr="00DB1E34">
        <w:rPr>
          <w:bCs/>
          <w:color w:val="000000" w:themeColor="text1"/>
          <w:sz w:val="28"/>
          <w:szCs w:val="28"/>
          <w:lang w:val="uk-UA"/>
        </w:rPr>
        <w:t> </w:t>
      </w:r>
      <w:r w:rsidRPr="00DB1E34">
        <w:rPr>
          <w:bCs/>
          <w:color w:val="000000" w:themeColor="text1"/>
          <w:sz w:val="28"/>
          <w:szCs w:val="28"/>
          <w:lang w:val="uk-UA"/>
        </w:rPr>
        <w:t>Л.</w:t>
      </w:r>
      <w:r w:rsidR="000652B6" w:rsidRPr="00DB1E34">
        <w:rPr>
          <w:bCs/>
          <w:color w:val="000000" w:themeColor="text1"/>
          <w:sz w:val="28"/>
          <w:szCs w:val="28"/>
          <w:lang w:val="uk-UA"/>
        </w:rPr>
        <w:t> </w:t>
      </w:r>
      <w:r w:rsidRPr="00DB1E34">
        <w:rPr>
          <w:bCs/>
          <w:color w:val="000000" w:themeColor="text1"/>
          <w:sz w:val="28"/>
          <w:szCs w:val="28"/>
          <w:lang w:val="uk-UA"/>
        </w:rPr>
        <w:t>М., Яцій</w:t>
      </w:r>
      <w:r w:rsidR="000652B6" w:rsidRPr="00DB1E34">
        <w:rPr>
          <w:bCs/>
          <w:color w:val="000000" w:themeColor="text1"/>
          <w:sz w:val="28"/>
          <w:szCs w:val="28"/>
          <w:lang w:val="uk-UA"/>
        </w:rPr>
        <w:t> </w:t>
      </w:r>
      <w:r w:rsidRPr="00DB1E34">
        <w:rPr>
          <w:bCs/>
          <w:color w:val="000000" w:themeColor="text1"/>
          <w:sz w:val="28"/>
          <w:szCs w:val="28"/>
          <w:lang w:val="uk-UA"/>
        </w:rPr>
        <w:t>О.</w:t>
      </w:r>
      <w:r w:rsidR="000652B6" w:rsidRPr="00DB1E34">
        <w:rPr>
          <w:bCs/>
          <w:color w:val="000000" w:themeColor="text1"/>
          <w:sz w:val="28"/>
          <w:szCs w:val="28"/>
          <w:lang w:val="uk-UA"/>
        </w:rPr>
        <w:t> </w:t>
      </w:r>
      <w:r w:rsidRPr="00DB1E34">
        <w:rPr>
          <w:bCs/>
          <w:color w:val="000000" w:themeColor="text1"/>
          <w:sz w:val="28"/>
          <w:szCs w:val="28"/>
          <w:lang w:val="uk-UA"/>
        </w:rPr>
        <w:t>М. Основи наукових досліджень: навч. посіб.  Одеса</w:t>
      </w:r>
      <w:r w:rsidR="00385DAC" w:rsidRPr="00DB1E34">
        <w:rPr>
          <w:bCs/>
          <w:color w:val="000000" w:themeColor="text1"/>
          <w:sz w:val="28"/>
          <w:szCs w:val="28"/>
          <w:lang w:val="uk-UA"/>
        </w:rPr>
        <w:t xml:space="preserve"> </w:t>
      </w:r>
      <w:r w:rsidRPr="00DB1E34">
        <w:rPr>
          <w:bCs/>
          <w:color w:val="000000" w:themeColor="text1"/>
          <w:sz w:val="28"/>
          <w:szCs w:val="28"/>
          <w:lang w:val="uk-UA"/>
        </w:rPr>
        <w:t>: ПНПУ ім. К.</w:t>
      </w:r>
      <w:r w:rsidR="000652B6" w:rsidRPr="00DB1E34">
        <w:rPr>
          <w:bCs/>
          <w:color w:val="000000" w:themeColor="text1"/>
          <w:sz w:val="28"/>
          <w:szCs w:val="28"/>
          <w:lang w:val="uk-UA"/>
        </w:rPr>
        <w:t> </w:t>
      </w:r>
      <w:r w:rsidRPr="00DB1E34">
        <w:rPr>
          <w:bCs/>
          <w:color w:val="000000" w:themeColor="text1"/>
          <w:sz w:val="28"/>
          <w:szCs w:val="28"/>
          <w:lang w:val="uk-UA"/>
        </w:rPr>
        <w:t>Д.</w:t>
      </w:r>
      <w:r w:rsidR="000652B6" w:rsidRPr="00DB1E34">
        <w:rPr>
          <w:bCs/>
          <w:color w:val="000000" w:themeColor="text1"/>
          <w:sz w:val="28"/>
          <w:szCs w:val="28"/>
          <w:lang w:val="uk-UA"/>
        </w:rPr>
        <w:t> </w:t>
      </w:r>
      <w:r w:rsidRPr="00DB1E34">
        <w:rPr>
          <w:bCs/>
          <w:color w:val="000000" w:themeColor="text1"/>
          <w:sz w:val="28"/>
          <w:szCs w:val="28"/>
          <w:lang w:val="uk-UA"/>
        </w:rPr>
        <w:t>Уш</w:t>
      </w:r>
      <w:r w:rsidR="00180C3E" w:rsidRPr="00DB1E34">
        <w:rPr>
          <w:bCs/>
          <w:color w:val="000000" w:themeColor="text1"/>
          <w:sz w:val="28"/>
          <w:szCs w:val="28"/>
          <w:lang w:val="uk-UA"/>
        </w:rPr>
        <w:t>ин</w:t>
      </w:r>
      <w:r w:rsidRPr="00DB1E34">
        <w:rPr>
          <w:bCs/>
          <w:color w:val="000000" w:themeColor="text1"/>
          <w:sz w:val="28"/>
          <w:szCs w:val="28"/>
          <w:lang w:val="uk-UA"/>
        </w:rPr>
        <w:t>ського, 2001. 218 с.</w:t>
      </w:r>
    </w:p>
    <w:p w:rsidR="00421E60" w:rsidRPr="00DB1E34" w:rsidRDefault="00E20267" w:rsidP="00D240C4">
      <w:pPr>
        <w:widowControl/>
        <w:numPr>
          <w:ilvl w:val="0"/>
          <w:numId w:val="5"/>
        </w:numPr>
        <w:autoSpaceDE/>
        <w:autoSpaceDN/>
        <w:adjustRightInd/>
        <w:jc w:val="both"/>
        <w:rPr>
          <w:color w:val="000000" w:themeColor="text1"/>
          <w:sz w:val="28"/>
          <w:szCs w:val="28"/>
        </w:rPr>
      </w:pPr>
      <w:r w:rsidRPr="00DB1E34">
        <w:rPr>
          <w:color w:val="000000" w:themeColor="text1"/>
          <w:sz w:val="28"/>
          <w:szCs w:val="28"/>
          <w:lang w:val="uk-UA"/>
        </w:rPr>
        <w:t>Марчик</w:t>
      </w:r>
      <w:r w:rsidR="00697EA3" w:rsidRPr="00DB1E34">
        <w:rPr>
          <w:color w:val="000000" w:themeColor="text1"/>
          <w:sz w:val="28"/>
          <w:szCs w:val="28"/>
          <w:lang w:val="uk-UA"/>
        </w:rPr>
        <w:t> </w:t>
      </w:r>
      <w:r w:rsidRPr="00DB1E34">
        <w:rPr>
          <w:color w:val="000000" w:themeColor="text1"/>
          <w:sz w:val="28"/>
          <w:szCs w:val="28"/>
          <w:lang w:val="uk-UA"/>
        </w:rPr>
        <w:t>В.</w:t>
      </w:r>
      <w:r w:rsidR="00697EA3" w:rsidRPr="00DB1E34">
        <w:rPr>
          <w:color w:val="000000" w:themeColor="text1"/>
          <w:sz w:val="28"/>
          <w:szCs w:val="28"/>
          <w:lang w:val="uk-UA"/>
        </w:rPr>
        <w:t> </w:t>
      </w:r>
      <w:r w:rsidRPr="00DB1E34">
        <w:rPr>
          <w:color w:val="000000" w:themeColor="text1"/>
          <w:sz w:val="28"/>
          <w:szCs w:val="28"/>
          <w:lang w:val="uk-UA"/>
        </w:rPr>
        <w:t>І. Досліднику фізкультурної діяльності</w:t>
      </w:r>
      <w:r w:rsidR="00385DAC" w:rsidRPr="00DB1E34">
        <w:rPr>
          <w:color w:val="000000" w:themeColor="text1"/>
          <w:sz w:val="28"/>
          <w:szCs w:val="28"/>
          <w:lang w:val="uk-UA"/>
        </w:rPr>
        <w:t xml:space="preserve"> </w:t>
      </w:r>
      <w:r w:rsidRPr="00DB1E34">
        <w:rPr>
          <w:color w:val="000000" w:themeColor="text1"/>
          <w:sz w:val="28"/>
          <w:szCs w:val="28"/>
          <w:lang w:val="uk-UA"/>
        </w:rPr>
        <w:t>: метод.</w:t>
      </w:r>
      <w:r w:rsidR="00697EA3" w:rsidRPr="00DB1E34">
        <w:rPr>
          <w:color w:val="000000" w:themeColor="text1"/>
          <w:sz w:val="28"/>
          <w:szCs w:val="28"/>
          <w:lang w:val="uk-UA"/>
        </w:rPr>
        <w:t> </w:t>
      </w:r>
      <w:r w:rsidRPr="00DB1E34">
        <w:rPr>
          <w:color w:val="000000" w:themeColor="text1"/>
          <w:sz w:val="28"/>
          <w:szCs w:val="28"/>
          <w:lang w:val="uk-UA"/>
        </w:rPr>
        <w:t>реком. Кривий Ріг</w:t>
      </w:r>
      <w:r w:rsidR="00697EA3" w:rsidRPr="00DB1E34">
        <w:rPr>
          <w:color w:val="000000" w:themeColor="text1"/>
          <w:sz w:val="28"/>
          <w:szCs w:val="28"/>
          <w:lang w:val="uk-UA"/>
        </w:rPr>
        <w:t> </w:t>
      </w:r>
      <w:r w:rsidRPr="00DB1E34">
        <w:rPr>
          <w:color w:val="000000" w:themeColor="text1"/>
          <w:sz w:val="28"/>
          <w:szCs w:val="28"/>
          <w:lang w:val="uk-UA"/>
        </w:rPr>
        <w:t>: КДПУ, 2006. 48 с.</w:t>
      </w:r>
    </w:p>
    <w:p w:rsidR="00421E60" w:rsidRPr="00DB1E34" w:rsidRDefault="00421E60" w:rsidP="00D240C4">
      <w:pPr>
        <w:widowControl/>
        <w:numPr>
          <w:ilvl w:val="0"/>
          <w:numId w:val="5"/>
        </w:numPr>
        <w:autoSpaceDE/>
        <w:autoSpaceDN/>
        <w:adjustRightInd/>
        <w:jc w:val="both"/>
        <w:rPr>
          <w:color w:val="000000" w:themeColor="text1"/>
          <w:sz w:val="28"/>
          <w:szCs w:val="28"/>
        </w:rPr>
      </w:pPr>
      <w:r w:rsidRPr="00DB1E34">
        <w:rPr>
          <w:color w:val="000000" w:themeColor="text1"/>
          <w:sz w:val="28"/>
          <w:szCs w:val="28"/>
          <w:lang w:val="uk-UA"/>
        </w:rPr>
        <w:t>Марчик В. І., Мінжоріна І. Л. Функціональні проби та індекси в дослідженні фізичного стану людини</w:t>
      </w:r>
      <w:r w:rsidR="00385DAC" w:rsidRPr="00DB1E34">
        <w:rPr>
          <w:color w:val="000000" w:themeColor="text1"/>
          <w:sz w:val="28"/>
          <w:szCs w:val="28"/>
          <w:lang w:val="uk-UA"/>
        </w:rPr>
        <w:t xml:space="preserve"> </w:t>
      </w:r>
      <w:r w:rsidR="00177806" w:rsidRPr="00DB1E34">
        <w:rPr>
          <w:color w:val="000000" w:themeColor="text1"/>
          <w:sz w:val="28"/>
          <w:szCs w:val="28"/>
          <w:lang w:val="uk-UA"/>
        </w:rPr>
        <w:t>: метод. реком.</w:t>
      </w:r>
      <w:r w:rsidRPr="00DB1E34">
        <w:rPr>
          <w:color w:val="000000" w:themeColor="text1"/>
          <w:sz w:val="28"/>
          <w:szCs w:val="28"/>
          <w:lang w:val="uk-UA"/>
        </w:rPr>
        <w:t xml:space="preserve"> Кривий Ріг: КДПУ,  2016.</w:t>
      </w:r>
      <w:r w:rsidRPr="00DB1E34">
        <w:rPr>
          <w:color w:val="000000" w:themeColor="text1"/>
          <w:sz w:val="28"/>
          <w:szCs w:val="28"/>
        </w:rPr>
        <w:t xml:space="preserve"> 64 с.</w:t>
      </w:r>
    </w:p>
    <w:p w:rsidR="00421E60" w:rsidRPr="00DB1E34" w:rsidRDefault="00421E60" w:rsidP="000652B6">
      <w:pPr>
        <w:widowControl/>
        <w:autoSpaceDE/>
        <w:autoSpaceDN/>
        <w:adjustRightInd/>
        <w:ind w:left="1633"/>
        <w:jc w:val="both"/>
        <w:rPr>
          <w:color w:val="000000" w:themeColor="text1"/>
          <w:sz w:val="28"/>
          <w:szCs w:val="28"/>
        </w:rPr>
      </w:pPr>
      <w:r w:rsidRPr="00DB1E34">
        <w:rPr>
          <w:color w:val="000000" w:themeColor="text1"/>
          <w:sz w:val="28"/>
          <w:szCs w:val="28"/>
          <w:lang w:val="en-US"/>
        </w:rPr>
        <w:t>URL</w:t>
      </w:r>
      <w:r w:rsidRPr="00DB1E34">
        <w:rPr>
          <w:color w:val="000000" w:themeColor="text1"/>
          <w:sz w:val="28"/>
          <w:szCs w:val="28"/>
          <w:lang w:val="uk-UA"/>
        </w:rPr>
        <w:t xml:space="preserve">: </w:t>
      </w:r>
      <w:hyperlink r:id="rId9" w:history="1">
        <w:r w:rsidRPr="00DB1E34">
          <w:rPr>
            <w:rStyle w:val="aa"/>
            <w:color w:val="000000" w:themeColor="text1"/>
            <w:sz w:val="28"/>
            <w:szCs w:val="28"/>
            <w:shd w:val="clear" w:color="auto" w:fill="FFFFFF"/>
          </w:rPr>
          <w:t>http://elibrary.krpd.edu.ua/handle/0564/338</w:t>
        </w:r>
      </w:hyperlink>
    </w:p>
    <w:p w:rsidR="000652B6" w:rsidRPr="00DB1E34" w:rsidRDefault="000652B6" w:rsidP="00D240C4">
      <w:pPr>
        <w:pStyle w:val="af0"/>
        <w:numPr>
          <w:ilvl w:val="0"/>
          <w:numId w:val="5"/>
        </w:numPr>
        <w:jc w:val="both"/>
        <w:rPr>
          <w:color w:val="000000" w:themeColor="text1"/>
          <w:sz w:val="28"/>
          <w:szCs w:val="28"/>
          <w:lang w:val="uk-UA"/>
        </w:rPr>
      </w:pPr>
      <w:r w:rsidRPr="00DB1E34">
        <w:rPr>
          <w:color w:val="000000" w:themeColor="text1"/>
          <w:sz w:val="28"/>
          <w:szCs w:val="28"/>
          <w:lang w:val="uk-UA"/>
        </w:rPr>
        <w:t>Методичні рекомендації до написання курсови</w:t>
      </w:r>
      <w:r w:rsidR="0079628F" w:rsidRPr="00DB1E34">
        <w:rPr>
          <w:color w:val="000000" w:themeColor="text1"/>
          <w:sz w:val="28"/>
          <w:szCs w:val="28"/>
          <w:lang w:val="uk-UA"/>
        </w:rPr>
        <w:t>х робіт з біології / укл. В. І. Стригунов.</w:t>
      </w:r>
      <w:r w:rsidRPr="00DB1E34">
        <w:rPr>
          <w:color w:val="000000" w:themeColor="text1"/>
          <w:sz w:val="28"/>
          <w:szCs w:val="28"/>
          <w:lang w:val="uk-UA"/>
        </w:rPr>
        <w:t xml:space="preserve"> Кривий Ріг : КДПУ. 2017. 15 с.</w:t>
      </w:r>
    </w:p>
    <w:p w:rsidR="00C75AD6" w:rsidRPr="00DB1E34" w:rsidRDefault="00C75AD6" w:rsidP="00D240C4">
      <w:pPr>
        <w:pStyle w:val="af0"/>
        <w:numPr>
          <w:ilvl w:val="0"/>
          <w:numId w:val="5"/>
        </w:numPr>
        <w:jc w:val="both"/>
        <w:rPr>
          <w:color w:val="000000" w:themeColor="text1"/>
          <w:sz w:val="28"/>
          <w:szCs w:val="28"/>
          <w:lang w:val="uk-UA"/>
        </w:rPr>
      </w:pPr>
      <w:r w:rsidRPr="00DB1E34">
        <w:rPr>
          <w:color w:val="000000" w:themeColor="text1"/>
          <w:sz w:val="28"/>
          <w:szCs w:val="28"/>
          <w:lang w:val="uk-UA"/>
        </w:rPr>
        <w:t>Організація навчального процесу</w:t>
      </w:r>
      <w:r w:rsidR="00180C3E" w:rsidRPr="00DB1E34">
        <w:rPr>
          <w:color w:val="000000" w:themeColor="text1"/>
          <w:sz w:val="28"/>
          <w:szCs w:val="28"/>
          <w:lang w:val="uk-UA"/>
        </w:rPr>
        <w:t xml:space="preserve"> в КДПУ</w:t>
      </w:r>
    </w:p>
    <w:p w:rsidR="00C75AD6" w:rsidRPr="00DB1E34" w:rsidRDefault="00C75AD6" w:rsidP="00C75AD6">
      <w:pPr>
        <w:pStyle w:val="af0"/>
        <w:ind w:left="1633"/>
        <w:jc w:val="both"/>
        <w:rPr>
          <w:color w:val="000000" w:themeColor="text1"/>
          <w:sz w:val="28"/>
          <w:szCs w:val="28"/>
          <w:lang w:val="uk-UA"/>
        </w:rPr>
      </w:pPr>
      <w:r w:rsidRPr="00DB1E34">
        <w:rPr>
          <w:color w:val="000000" w:themeColor="text1"/>
          <w:sz w:val="28"/>
          <w:szCs w:val="28"/>
          <w:lang w:val="en-US"/>
        </w:rPr>
        <w:t>URL</w:t>
      </w:r>
      <w:r w:rsidRPr="00DB1E34">
        <w:rPr>
          <w:color w:val="000000" w:themeColor="text1"/>
          <w:sz w:val="28"/>
          <w:szCs w:val="28"/>
          <w:lang w:val="uk-UA"/>
        </w:rPr>
        <w:t>:</w:t>
      </w:r>
      <w:r w:rsidR="00884638" w:rsidRPr="00DB1E34">
        <w:rPr>
          <w:color w:val="000000" w:themeColor="text1"/>
          <w:sz w:val="28"/>
          <w:szCs w:val="28"/>
          <w:lang w:val="uk-UA"/>
        </w:rPr>
        <w:t xml:space="preserve"> </w:t>
      </w:r>
      <w:hyperlink r:id="rId10" w:history="1">
        <w:r w:rsidR="00884638" w:rsidRPr="00DB1E34">
          <w:rPr>
            <w:rStyle w:val="aa"/>
            <w:color w:val="000000" w:themeColor="text1"/>
            <w:sz w:val="28"/>
            <w:szCs w:val="28"/>
            <w:lang w:val="uk-UA"/>
          </w:rPr>
          <w:t>https://drive.google.com/file/d/1HzV3f4SMW2KImUJh0czY5ne8VbMVqRm0/view</w:t>
        </w:r>
      </w:hyperlink>
      <w:r w:rsidR="00884638" w:rsidRPr="00DB1E34">
        <w:rPr>
          <w:color w:val="000000" w:themeColor="text1"/>
          <w:sz w:val="28"/>
          <w:szCs w:val="28"/>
          <w:lang w:val="uk-UA"/>
        </w:rPr>
        <w:t xml:space="preserve"> </w:t>
      </w:r>
    </w:p>
    <w:p w:rsidR="00697EA3" w:rsidRPr="00DB1E34" w:rsidRDefault="00697EA3" w:rsidP="00D240C4">
      <w:pPr>
        <w:widowControl/>
        <w:numPr>
          <w:ilvl w:val="0"/>
          <w:numId w:val="5"/>
        </w:numPr>
        <w:autoSpaceDE/>
        <w:autoSpaceDN/>
        <w:adjustRightInd/>
        <w:jc w:val="both"/>
        <w:rPr>
          <w:color w:val="000000" w:themeColor="text1"/>
          <w:sz w:val="28"/>
          <w:szCs w:val="28"/>
          <w:lang w:val="uk-UA"/>
        </w:rPr>
      </w:pPr>
      <w:r w:rsidRPr="00DB1E34">
        <w:rPr>
          <w:color w:val="000000" w:themeColor="text1"/>
          <w:sz w:val="28"/>
          <w:szCs w:val="28"/>
          <w:lang w:val="uk-UA"/>
        </w:rPr>
        <w:t xml:space="preserve">Шейко В. М. </w:t>
      </w:r>
      <w:r w:rsidR="00400E8A" w:rsidRPr="00DB1E34">
        <w:rPr>
          <w:color w:val="000000" w:themeColor="text1"/>
          <w:sz w:val="28"/>
          <w:szCs w:val="28"/>
          <w:lang w:val="uk-UA"/>
        </w:rPr>
        <w:t>Кушнаренко Н. М. </w:t>
      </w:r>
      <w:r w:rsidRPr="00DB1E34">
        <w:rPr>
          <w:color w:val="000000" w:themeColor="text1"/>
          <w:sz w:val="28"/>
          <w:szCs w:val="28"/>
          <w:lang w:val="uk-UA"/>
        </w:rPr>
        <w:t>Організація та методика науково-дослідницької діяльності: підручник</w:t>
      </w:r>
      <w:r w:rsidR="00400E8A" w:rsidRPr="00DB1E34">
        <w:rPr>
          <w:color w:val="000000" w:themeColor="text1"/>
          <w:sz w:val="28"/>
          <w:szCs w:val="28"/>
          <w:lang w:val="uk-UA"/>
        </w:rPr>
        <w:t>.</w:t>
      </w:r>
      <w:r w:rsidRPr="00DB1E34">
        <w:rPr>
          <w:color w:val="000000" w:themeColor="text1"/>
          <w:sz w:val="28"/>
          <w:szCs w:val="28"/>
          <w:lang w:val="uk-UA"/>
        </w:rPr>
        <w:t xml:space="preserve"> </w:t>
      </w:r>
      <w:r w:rsidR="00400E8A" w:rsidRPr="00DB1E34">
        <w:rPr>
          <w:color w:val="000000" w:themeColor="text1"/>
          <w:sz w:val="28"/>
          <w:szCs w:val="28"/>
          <w:lang w:val="uk-UA"/>
        </w:rPr>
        <w:t>4</w:t>
      </w:r>
      <w:r w:rsidRPr="00DB1E34">
        <w:rPr>
          <w:color w:val="000000" w:themeColor="text1"/>
          <w:sz w:val="28"/>
          <w:szCs w:val="28"/>
          <w:lang w:val="uk-UA"/>
        </w:rPr>
        <w:t>-те вид., випр. і доп. Київ : Знання, 2004. 307 с.</w:t>
      </w:r>
    </w:p>
    <w:p w:rsidR="00E20267" w:rsidRPr="00DB1E34" w:rsidRDefault="00E20267" w:rsidP="000652B6">
      <w:pPr>
        <w:ind w:firstLine="709"/>
        <w:jc w:val="both"/>
        <w:rPr>
          <w:b/>
          <w:color w:val="000000" w:themeColor="text1"/>
          <w:sz w:val="28"/>
          <w:szCs w:val="28"/>
          <w:lang w:val="uk-UA"/>
        </w:rPr>
      </w:pPr>
    </w:p>
    <w:p w:rsidR="00E20267" w:rsidRPr="00DB1E34" w:rsidRDefault="00E20267" w:rsidP="00CA1CAC">
      <w:pPr>
        <w:ind w:firstLine="709"/>
        <w:jc w:val="center"/>
        <w:rPr>
          <w:b/>
          <w:color w:val="000000" w:themeColor="text1"/>
          <w:sz w:val="28"/>
          <w:szCs w:val="28"/>
          <w:lang w:val="uk-UA"/>
        </w:rPr>
      </w:pPr>
    </w:p>
    <w:p w:rsidR="00C40B8F" w:rsidRPr="00DB1E34" w:rsidRDefault="00C40B8F"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3C57D7" w:rsidRPr="00DB1E34" w:rsidRDefault="003C57D7"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A43D7E" w:rsidRPr="00DB1E34" w:rsidRDefault="00A43D7E" w:rsidP="00CA1CAC">
      <w:pPr>
        <w:ind w:firstLine="709"/>
        <w:jc w:val="center"/>
        <w:rPr>
          <w:b/>
          <w:color w:val="000000" w:themeColor="text1"/>
          <w:sz w:val="28"/>
          <w:szCs w:val="28"/>
          <w:lang w:val="uk-UA"/>
        </w:rPr>
      </w:pPr>
    </w:p>
    <w:p w:rsidR="00DF0512" w:rsidRPr="00DB1E34" w:rsidRDefault="00DF0512" w:rsidP="00E85C9D">
      <w:pPr>
        <w:jc w:val="center"/>
        <w:rPr>
          <w:b/>
          <w:color w:val="000000" w:themeColor="text1"/>
          <w:sz w:val="28"/>
          <w:szCs w:val="28"/>
          <w:lang w:val="uk-UA"/>
        </w:rPr>
      </w:pPr>
      <w:r w:rsidRPr="00DB1E34">
        <w:rPr>
          <w:b/>
          <w:color w:val="000000" w:themeColor="text1"/>
          <w:sz w:val="28"/>
          <w:szCs w:val="28"/>
          <w:lang w:val="uk-UA"/>
        </w:rPr>
        <w:lastRenderedPageBreak/>
        <w:t>ДОДАТКИ</w:t>
      </w:r>
    </w:p>
    <w:p w:rsidR="00A43D7E" w:rsidRPr="00DB1E34" w:rsidRDefault="00A43D7E" w:rsidP="00E85C9D">
      <w:pPr>
        <w:jc w:val="center"/>
        <w:rPr>
          <w:color w:val="000000" w:themeColor="text1"/>
          <w:sz w:val="28"/>
          <w:szCs w:val="28"/>
          <w:lang w:val="uk-UA"/>
        </w:rPr>
      </w:pPr>
    </w:p>
    <w:p w:rsidR="00DF0512" w:rsidRPr="00DB1E34" w:rsidRDefault="00DF0512" w:rsidP="00E85C9D">
      <w:pPr>
        <w:jc w:val="center"/>
        <w:rPr>
          <w:color w:val="000000" w:themeColor="text1"/>
          <w:sz w:val="28"/>
          <w:szCs w:val="28"/>
          <w:lang w:val="uk-UA"/>
        </w:rPr>
      </w:pPr>
      <w:r w:rsidRPr="00DB1E34">
        <w:rPr>
          <w:color w:val="000000" w:themeColor="text1"/>
          <w:sz w:val="28"/>
          <w:szCs w:val="28"/>
          <w:lang w:val="uk-UA"/>
        </w:rPr>
        <w:t>Додаток А</w:t>
      </w:r>
    </w:p>
    <w:p w:rsidR="00A43D7E" w:rsidRPr="00DB1E34" w:rsidRDefault="00A43D7E" w:rsidP="00E85C9D">
      <w:pPr>
        <w:jc w:val="center"/>
        <w:rPr>
          <w:color w:val="000000" w:themeColor="text1"/>
          <w:sz w:val="28"/>
          <w:szCs w:val="28"/>
          <w:lang w:val="uk-UA"/>
        </w:rPr>
      </w:pPr>
    </w:p>
    <w:p w:rsidR="00DF0512" w:rsidRPr="00DB1E34" w:rsidRDefault="002F6C94" w:rsidP="00177806">
      <w:pPr>
        <w:ind w:firstLine="709"/>
        <w:jc w:val="center"/>
        <w:rPr>
          <w:color w:val="000000" w:themeColor="text1"/>
          <w:sz w:val="28"/>
          <w:szCs w:val="28"/>
          <w:lang w:val="uk-UA"/>
        </w:rPr>
      </w:pPr>
      <w:r w:rsidRPr="00DB1E34">
        <w:rPr>
          <w:color w:val="000000" w:themeColor="text1"/>
          <w:sz w:val="28"/>
          <w:szCs w:val="28"/>
          <w:lang w:val="uk-UA"/>
        </w:rPr>
        <w:t>Т</w:t>
      </w:r>
      <w:r w:rsidR="00B93204" w:rsidRPr="00DB1E34">
        <w:rPr>
          <w:color w:val="000000" w:themeColor="text1"/>
          <w:sz w:val="28"/>
          <w:szCs w:val="28"/>
          <w:lang w:val="uk-UA"/>
        </w:rPr>
        <w:t>ермін</w:t>
      </w:r>
      <w:r w:rsidRPr="00DB1E34">
        <w:rPr>
          <w:color w:val="000000" w:themeColor="text1"/>
          <w:sz w:val="28"/>
          <w:szCs w:val="28"/>
          <w:lang w:val="uk-UA"/>
        </w:rPr>
        <w:t>и</w:t>
      </w:r>
      <w:r w:rsidR="00B93204" w:rsidRPr="00DB1E34">
        <w:rPr>
          <w:color w:val="000000" w:themeColor="text1"/>
          <w:sz w:val="28"/>
          <w:szCs w:val="28"/>
          <w:lang w:val="uk-UA"/>
        </w:rPr>
        <w:t xml:space="preserve"> </w:t>
      </w:r>
      <w:r w:rsidR="00DF0512" w:rsidRPr="00DB1E34">
        <w:rPr>
          <w:color w:val="000000" w:themeColor="text1"/>
          <w:sz w:val="28"/>
          <w:szCs w:val="28"/>
          <w:lang w:val="uk-UA"/>
        </w:rPr>
        <w:t>виконання курсової роботи</w:t>
      </w:r>
    </w:p>
    <w:p w:rsidR="00295A9F" w:rsidRPr="00DB1E34" w:rsidRDefault="00295A9F" w:rsidP="00295A9F">
      <w:pPr>
        <w:ind w:firstLine="709"/>
        <w:jc w:val="center"/>
        <w:rPr>
          <w:color w:val="000000" w:themeColor="text1"/>
          <w:sz w:val="28"/>
          <w:szCs w:val="28"/>
          <w:lang w:val="uk-UA"/>
        </w:rPr>
      </w:pPr>
    </w:p>
    <w:p w:rsidR="00DF0512" w:rsidRPr="00DB1E34" w:rsidRDefault="00DF0512" w:rsidP="00E85C9D">
      <w:pPr>
        <w:jc w:val="center"/>
        <w:rPr>
          <w:b/>
          <w:color w:val="000000" w:themeColor="text1"/>
          <w:sz w:val="28"/>
          <w:szCs w:val="28"/>
          <w:lang w:val="uk-UA"/>
        </w:rPr>
      </w:pPr>
      <w:r w:rsidRPr="00DB1E34">
        <w:rPr>
          <w:b/>
          <w:color w:val="000000" w:themeColor="text1"/>
          <w:sz w:val="28"/>
          <w:szCs w:val="28"/>
          <w:lang w:val="uk-UA"/>
        </w:rPr>
        <w:t xml:space="preserve">Календарний план-графік </w:t>
      </w:r>
    </w:p>
    <w:tbl>
      <w:tblPr>
        <w:tblStyle w:val="a3"/>
        <w:tblW w:w="0" w:type="auto"/>
        <w:tblLook w:val="04A0"/>
      </w:tblPr>
      <w:tblGrid>
        <w:gridCol w:w="675"/>
        <w:gridCol w:w="5387"/>
        <w:gridCol w:w="1984"/>
        <w:gridCol w:w="1808"/>
      </w:tblGrid>
      <w:tr w:rsidR="00884638" w:rsidRPr="00DB1E34" w:rsidTr="00E6477F">
        <w:trPr>
          <w:trHeight w:val="760"/>
        </w:trPr>
        <w:tc>
          <w:tcPr>
            <w:tcW w:w="675" w:type="dxa"/>
            <w:vMerge w:val="restart"/>
          </w:tcPr>
          <w:p w:rsidR="00884638" w:rsidRPr="00DB1E34" w:rsidRDefault="00884638" w:rsidP="00DF0512">
            <w:pPr>
              <w:jc w:val="center"/>
              <w:rPr>
                <w:color w:val="000000" w:themeColor="text1"/>
                <w:sz w:val="28"/>
                <w:szCs w:val="28"/>
                <w:lang w:val="uk-UA"/>
              </w:rPr>
            </w:pPr>
            <w:r w:rsidRPr="00DB1E34">
              <w:rPr>
                <w:color w:val="000000" w:themeColor="text1"/>
                <w:sz w:val="28"/>
                <w:szCs w:val="28"/>
                <w:lang w:val="uk-UA"/>
              </w:rPr>
              <w:t>№</w:t>
            </w:r>
          </w:p>
        </w:tc>
        <w:tc>
          <w:tcPr>
            <w:tcW w:w="5387" w:type="dxa"/>
            <w:vMerge w:val="restart"/>
          </w:tcPr>
          <w:p w:rsidR="00884638" w:rsidRPr="00DB1E34" w:rsidRDefault="00884638" w:rsidP="00DF0512">
            <w:pPr>
              <w:jc w:val="center"/>
              <w:rPr>
                <w:color w:val="000000" w:themeColor="text1"/>
                <w:sz w:val="28"/>
                <w:szCs w:val="28"/>
                <w:lang w:val="uk-UA"/>
              </w:rPr>
            </w:pPr>
            <w:r w:rsidRPr="00DB1E34">
              <w:rPr>
                <w:color w:val="000000" w:themeColor="text1"/>
                <w:sz w:val="28"/>
                <w:szCs w:val="28"/>
                <w:lang w:val="uk-UA"/>
              </w:rPr>
              <w:t>Завдання</w:t>
            </w:r>
          </w:p>
        </w:tc>
        <w:tc>
          <w:tcPr>
            <w:tcW w:w="3792" w:type="dxa"/>
            <w:gridSpan w:val="2"/>
          </w:tcPr>
          <w:p w:rsidR="00884638" w:rsidRPr="00DB1E34" w:rsidRDefault="00884638" w:rsidP="00DF0512">
            <w:pPr>
              <w:jc w:val="center"/>
              <w:rPr>
                <w:color w:val="000000" w:themeColor="text1"/>
                <w:sz w:val="28"/>
                <w:szCs w:val="28"/>
                <w:lang w:val="uk-UA"/>
              </w:rPr>
            </w:pPr>
            <w:r w:rsidRPr="00DB1E34">
              <w:rPr>
                <w:color w:val="000000" w:themeColor="text1"/>
                <w:sz w:val="28"/>
                <w:szCs w:val="28"/>
                <w:lang w:val="uk-UA"/>
              </w:rPr>
              <w:t>Термін</w:t>
            </w:r>
            <w:r w:rsidR="002F6C94" w:rsidRPr="00DB1E34">
              <w:rPr>
                <w:color w:val="000000" w:themeColor="text1"/>
                <w:sz w:val="28"/>
                <w:szCs w:val="28"/>
                <w:lang w:val="uk-UA"/>
              </w:rPr>
              <w:t>и</w:t>
            </w:r>
            <w:r w:rsidRPr="00DB1E34">
              <w:rPr>
                <w:color w:val="000000" w:themeColor="text1"/>
                <w:sz w:val="28"/>
                <w:szCs w:val="28"/>
                <w:lang w:val="uk-UA"/>
              </w:rPr>
              <w:t xml:space="preserve"> виконання</w:t>
            </w:r>
          </w:p>
        </w:tc>
      </w:tr>
      <w:tr w:rsidR="00884638" w:rsidRPr="00DB1E34" w:rsidTr="00A43D7E">
        <w:trPr>
          <w:trHeight w:val="474"/>
        </w:trPr>
        <w:tc>
          <w:tcPr>
            <w:tcW w:w="675" w:type="dxa"/>
            <w:vMerge/>
          </w:tcPr>
          <w:p w:rsidR="00884638" w:rsidRPr="00DB1E34" w:rsidRDefault="00884638" w:rsidP="00DF0512">
            <w:pPr>
              <w:jc w:val="center"/>
              <w:rPr>
                <w:color w:val="000000" w:themeColor="text1"/>
                <w:sz w:val="28"/>
                <w:szCs w:val="28"/>
                <w:lang w:val="uk-UA"/>
              </w:rPr>
            </w:pPr>
          </w:p>
        </w:tc>
        <w:tc>
          <w:tcPr>
            <w:tcW w:w="5387" w:type="dxa"/>
            <w:vMerge/>
          </w:tcPr>
          <w:p w:rsidR="00884638" w:rsidRPr="00DB1E34" w:rsidRDefault="00884638" w:rsidP="00DF0512">
            <w:pPr>
              <w:jc w:val="center"/>
              <w:rPr>
                <w:color w:val="000000" w:themeColor="text1"/>
                <w:sz w:val="28"/>
                <w:szCs w:val="28"/>
                <w:lang w:val="uk-UA"/>
              </w:rPr>
            </w:pPr>
          </w:p>
        </w:tc>
        <w:tc>
          <w:tcPr>
            <w:tcW w:w="1984" w:type="dxa"/>
          </w:tcPr>
          <w:p w:rsidR="00884638" w:rsidRPr="00DB1E34" w:rsidRDefault="00884638" w:rsidP="00DF0512">
            <w:pPr>
              <w:jc w:val="center"/>
              <w:rPr>
                <w:color w:val="000000" w:themeColor="text1"/>
                <w:sz w:val="28"/>
                <w:szCs w:val="28"/>
                <w:lang w:val="uk-UA"/>
              </w:rPr>
            </w:pPr>
            <w:r w:rsidRPr="00DB1E34">
              <w:rPr>
                <w:color w:val="000000" w:themeColor="text1"/>
                <w:sz w:val="28"/>
                <w:szCs w:val="28"/>
                <w:lang w:val="uk-UA"/>
              </w:rPr>
              <w:t>денне</w:t>
            </w:r>
          </w:p>
        </w:tc>
        <w:tc>
          <w:tcPr>
            <w:tcW w:w="1808" w:type="dxa"/>
          </w:tcPr>
          <w:p w:rsidR="00884638" w:rsidRPr="00DB1E34" w:rsidRDefault="00884638" w:rsidP="00DF0512">
            <w:pPr>
              <w:jc w:val="center"/>
              <w:rPr>
                <w:color w:val="000000" w:themeColor="text1"/>
                <w:sz w:val="28"/>
                <w:szCs w:val="28"/>
                <w:lang w:val="uk-UA"/>
              </w:rPr>
            </w:pPr>
            <w:r w:rsidRPr="00DB1E34">
              <w:rPr>
                <w:color w:val="000000" w:themeColor="text1"/>
                <w:sz w:val="28"/>
                <w:szCs w:val="28"/>
                <w:lang w:val="uk-UA"/>
              </w:rPr>
              <w:t>заочне</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1</w:t>
            </w:r>
          </w:p>
        </w:tc>
        <w:tc>
          <w:tcPr>
            <w:tcW w:w="5387" w:type="dxa"/>
          </w:tcPr>
          <w:p w:rsidR="00DF0512" w:rsidRPr="00DB1E34" w:rsidRDefault="00DF0512" w:rsidP="00DF0512">
            <w:pPr>
              <w:jc w:val="both"/>
              <w:rPr>
                <w:color w:val="000000" w:themeColor="text1"/>
                <w:sz w:val="28"/>
                <w:szCs w:val="28"/>
                <w:lang w:val="uk-UA"/>
              </w:rPr>
            </w:pPr>
            <w:r w:rsidRPr="00DB1E34">
              <w:rPr>
                <w:color w:val="000000" w:themeColor="text1"/>
                <w:sz w:val="28"/>
                <w:szCs w:val="28"/>
                <w:lang w:val="uk-UA"/>
              </w:rPr>
              <w:t xml:space="preserve">Обґрунтування теми роботи. </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вересень</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вересень</w:t>
            </w:r>
          </w:p>
        </w:tc>
      </w:tr>
      <w:tr w:rsidR="00DF0512" w:rsidRPr="00DB1E34" w:rsidTr="0016711E">
        <w:trPr>
          <w:trHeight w:val="1604"/>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2</w:t>
            </w:r>
          </w:p>
        </w:tc>
        <w:tc>
          <w:tcPr>
            <w:tcW w:w="5387" w:type="dxa"/>
          </w:tcPr>
          <w:p w:rsidR="00DF0512" w:rsidRPr="00DB1E34" w:rsidRDefault="00DF0512" w:rsidP="00DF0512">
            <w:pPr>
              <w:jc w:val="both"/>
              <w:rPr>
                <w:color w:val="000000" w:themeColor="text1"/>
                <w:sz w:val="28"/>
                <w:szCs w:val="28"/>
                <w:lang w:val="uk-UA"/>
              </w:rPr>
            </w:pPr>
            <w:r w:rsidRPr="00DB1E34">
              <w:rPr>
                <w:color w:val="000000" w:themeColor="text1"/>
                <w:sz w:val="28"/>
                <w:szCs w:val="28"/>
                <w:lang w:val="uk-UA"/>
              </w:rPr>
              <w:t>Визначення мети, завдання,  вибір об’єкта, предмета дослідження. Складання попереднього плану роботи. Узгодження з керівником.</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листопад</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жовтень</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3</w:t>
            </w:r>
          </w:p>
        </w:tc>
        <w:tc>
          <w:tcPr>
            <w:tcW w:w="5387"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В</w:t>
            </w:r>
            <w:r w:rsidR="00DF0512" w:rsidRPr="00DB1E34">
              <w:rPr>
                <w:color w:val="000000" w:themeColor="text1"/>
                <w:sz w:val="28"/>
                <w:szCs w:val="28"/>
                <w:lang w:val="uk-UA"/>
              </w:rPr>
              <w:t>ивчення й аналіз літературних та інших дже</w:t>
            </w:r>
            <w:r w:rsidR="00DF0512" w:rsidRPr="00DB1E34">
              <w:rPr>
                <w:color w:val="000000" w:themeColor="text1"/>
                <w:sz w:val="28"/>
                <w:szCs w:val="28"/>
                <w:lang w:val="uk-UA"/>
              </w:rPr>
              <w:softHyphen/>
              <w:t>рел з теми дослідження</w:t>
            </w:r>
            <w:r w:rsidRPr="00DB1E34">
              <w:rPr>
                <w:color w:val="000000" w:themeColor="text1"/>
                <w:sz w:val="28"/>
                <w:szCs w:val="28"/>
                <w:lang w:val="uk-UA"/>
              </w:rPr>
              <w:t>.</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грудень</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листопад</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4</w:t>
            </w:r>
          </w:p>
        </w:tc>
        <w:tc>
          <w:tcPr>
            <w:tcW w:w="5387" w:type="dxa"/>
          </w:tcPr>
          <w:p w:rsidR="00DF0512" w:rsidRPr="00DB1E34" w:rsidRDefault="00DF0512" w:rsidP="00527147">
            <w:pPr>
              <w:jc w:val="both"/>
              <w:rPr>
                <w:color w:val="000000" w:themeColor="text1"/>
                <w:sz w:val="28"/>
                <w:szCs w:val="28"/>
                <w:lang w:val="uk-UA"/>
              </w:rPr>
            </w:pPr>
            <w:r w:rsidRPr="00DB1E34">
              <w:rPr>
                <w:color w:val="000000" w:themeColor="text1"/>
                <w:sz w:val="28"/>
                <w:szCs w:val="28"/>
                <w:lang w:val="uk-UA"/>
              </w:rPr>
              <w:t xml:space="preserve">Вибір методів </w:t>
            </w:r>
            <w:r w:rsidR="00527147" w:rsidRPr="00DB1E34">
              <w:rPr>
                <w:color w:val="000000" w:themeColor="text1"/>
                <w:sz w:val="28"/>
                <w:szCs w:val="28"/>
                <w:lang w:val="uk-UA"/>
              </w:rPr>
              <w:t>дослідження та</w:t>
            </w:r>
            <w:r w:rsidRPr="00DB1E34">
              <w:rPr>
                <w:color w:val="000000" w:themeColor="text1"/>
                <w:sz w:val="28"/>
                <w:szCs w:val="28"/>
                <w:lang w:val="uk-UA"/>
              </w:rPr>
              <w:t xml:space="preserve"> здобуття фактичного матеріалу</w:t>
            </w:r>
            <w:r w:rsidR="004A6DA8" w:rsidRPr="00DB1E34">
              <w:rPr>
                <w:color w:val="000000" w:themeColor="text1"/>
                <w:sz w:val="28"/>
                <w:szCs w:val="28"/>
                <w:lang w:val="uk-UA"/>
              </w:rPr>
              <w:t>.</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лютий</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грудень</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5</w:t>
            </w:r>
          </w:p>
        </w:tc>
        <w:tc>
          <w:tcPr>
            <w:tcW w:w="5387" w:type="dxa"/>
          </w:tcPr>
          <w:p w:rsidR="00DF0512" w:rsidRPr="00DB1E34" w:rsidRDefault="004A6DA8" w:rsidP="004A6DA8">
            <w:p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Опрацювання й аналіз результатів дослідження.</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березень</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січень</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6</w:t>
            </w:r>
          </w:p>
        </w:tc>
        <w:tc>
          <w:tcPr>
            <w:tcW w:w="5387" w:type="dxa"/>
          </w:tcPr>
          <w:p w:rsidR="00DF0512" w:rsidRPr="00DB1E34" w:rsidRDefault="004A6DA8" w:rsidP="004A6DA8">
            <w:pPr>
              <w:shd w:val="clear" w:color="auto" w:fill="FFFFFF"/>
              <w:tabs>
                <w:tab w:val="left" w:pos="619"/>
              </w:tabs>
              <w:jc w:val="both"/>
              <w:rPr>
                <w:color w:val="000000" w:themeColor="text1"/>
                <w:sz w:val="28"/>
                <w:szCs w:val="28"/>
                <w:lang w:val="uk-UA"/>
              </w:rPr>
            </w:pPr>
            <w:r w:rsidRPr="00DB1E34">
              <w:rPr>
                <w:color w:val="000000" w:themeColor="text1"/>
                <w:sz w:val="28"/>
                <w:szCs w:val="28"/>
                <w:lang w:val="uk-UA"/>
              </w:rPr>
              <w:t>Написання тексту роботи і оформлення до</w:t>
            </w:r>
            <w:r w:rsidRPr="00DB1E34">
              <w:rPr>
                <w:color w:val="000000" w:themeColor="text1"/>
                <w:sz w:val="28"/>
                <w:szCs w:val="28"/>
                <w:lang w:val="uk-UA"/>
              </w:rPr>
              <w:softHyphen/>
              <w:t>датків.</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квітень</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лютий</w:t>
            </w:r>
          </w:p>
        </w:tc>
      </w:tr>
      <w:tr w:rsidR="00DF0512" w:rsidRPr="00DB1E34" w:rsidTr="00A435DB">
        <w:trPr>
          <w:trHeight w:val="1247"/>
        </w:trPr>
        <w:tc>
          <w:tcPr>
            <w:tcW w:w="675" w:type="dxa"/>
          </w:tcPr>
          <w:p w:rsidR="00DF0512" w:rsidRPr="00DB1E34" w:rsidRDefault="004A6DA8" w:rsidP="00DF0512">
            <w:pPr>
              <w:jc w:val="both"/>
              <w:rPr>
                <w:color w:val="000000" w:themeColor="text1"/>
                <w:sz w:val="28"/>
                <w:szCs w:val="28"/>
                <w:lang w:val="uk-UA"/>
              </w:rPr>
            </w:pPr>
            <w:r w:rsidRPr="00DB1E34">
              <w:rPr>
                <w:color w:val="000000" w:themeColor="text1"/>
                <w:sz w:val="28"/>
                <w:szCs w:val="28"/>
                <w:lang w:val="uk-UA"/>
              </w:rPr>
              <w:t>7</w:t>
            </w:r>
          </w:p>
        </w:tc>
        <w:tc>
          <w:tcPr>
            <w:tcW w:w="5387" w:type="dxa"/>
          </w:tcPr>
          <w:p w:rsidR="00DF0512" w:rsidRPr="00DB1E34" w:rsidRDefault="00A435DB" w:rsidP="00A435DB">
            <w:pPr>
              <w:jc w:val="both"/>
              <w:rPr>
                <w:color w:val="000000" w:themeColor="text1"/>
                <w:sz w:val="28"/>
                <w:szCs w:val="28"/>
                <w:lang w:val="uk-UA"/>
              </w:rPr>
            </w:pPr>
            <w:r w:rsidRPr="00DB1E34">
              <w:rPr>
                <w:color w:val="000000" w:themeColor="text1"/>
                <w:sz w:val="28"/>
                <w:szCs w:val="28"/>
                <w:lang w:val="uk-UA"/>
              </w:rPr>
              <w:t>Підготовка до захисту та публічний захист курсової роботи.</w:t>
            </w:r>
          </w:p>
        </w:tc>
        <w:tc>
          <w:tcPr>
            <w:tcW w:w="1984"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травень</w:t>
            </w:r>
          </w:p>
        </w:tc>
        <w:tc>
          <w:tcPr>
            <w:tcW w:w="1808" w:type="dxa"/>
          </w:tcPr>
          <w:p w:rsidR="00DF0512" w:rsidRPr="00DB1E34" w:rsidRDefault="00A435DB" w:rsidP="00A435DB">
            <w:pPr>
              <w:jc w:val="center"/>
              <w:rPr>
                <w:color w:val="000000" w:themeColor="text1"/>
                <w:sz w:val="28"/>
                <w:szCs w:val="28"/>
                <w:lang w:val="uk-UA"/>
              </w:rPr>
            </w:pPr>
            <w:r w:rsidRPr="00DB1E34">
              <w:rPr>
                <w:color w:val="000000" w:themeColor="text1"/>
                <w:sz w:val="28"/>
                <w:szCs w:val="28"/>
                <w:lang w:val="uk-UA"/>
              </w:rPr>
              <w:t>березень</w:t>
            </w:r>
          </w:p>
        </w:tc>
      </w:tr>
    </w:tbl>
    <w:p w:rsidR="00DF0512" w:rsidRPr="00DB1E34" w:rsidRDefault="00DF0512" w:rsidP="00DF0512">
      <w:pPr>
        <w:spacing w:line="360" w:lineRule="auto"/>
        <w:ind w:firstLine="709"/>
        <w:jc w:val="both"/>
        <w:rPr>
          <w:b/>
          <w:color w:val="000000" w:themeColor="text1"/>
          <w:sz w:val="28"/>
          <w:szCs w:val="28"/>
          <w:lang w:val="uk-UA"/>
        </w:rPr>
      </w:pPr>
    </w:p>
    <w:p w:rsidR="00A43D7E" w:rsidRPr="00DB1E34" w:rsidRDefault="00A43D7E" w:rsidP="00DF0512">
      <w:pPr>
        <w:spacing w:line="360" w:lineRule="auto"/>
        <w:ind w:firstLine="709"/>
        <w:jc w:val="both"/>
        <w:rPr>
          <w:b/>
          <w:color w:val="000000" w:themeColor="text1"/>
          <w:sz w:val="28"/>
          <w:szCs w:val="28"/>
          <w:lang w:val="uk-UA"/>
        </w:rPr>
      </w:pPr>
    </w:p>
    <w:p w:rsidR="0016711E" w:rsidRPr="00DB1E34" w:rsidRDefault="0016711E" w:rsidP="00DF0512">
      <w:pPr>
        <w:spacing w:line="360" w:lineRule="auto"/>
        <w:ind w:firstLine="709"/>
        <w:jc w:val="both"/>
        <w:rPr>
          <w:b/>
          <w:color w:val="000000" w:themeColor="text1"/>
          <w:sz w:val="28"/>
          <w:szCs w:val="28"/>
          <w:lang w:val="uk-UA"/>
        </w:rPr>
      </w:pPr>
    </w:p>
    <w:p w:rsidR="0016711E" w:rsidRPr="00DB1E34" w:rsidRDefault="0016711E" w:rsidP="00DF0512">
      <w:pPr>
        <w:spacing w:line="360" w:lineRule="auto"/>
        <w:ind w:firstLine="709"/>
        <w:jc w:val="both"/>
        <w:rPr>
          <w:b/>
          <w:color w:val="000000" w:themeColor="text1"/>
          <w:sz w:val="28"/>
          <w:szCs w:val="28"/>
          <w:lang w:val="uk-UA"/>
        </w:rPr>
      </w:pPr>
    </w:p>
    <w:p w:rsidR="00B314EE" w:rsidRPr="00DB1E34" w:rsidRDefault="00957679" w:rsidP="00E85C9D">
      <w:pPr>
        <w:spacing w:line="360" w:lineRule="auto"/>
        <w:jc w:val="center"/>
        <w:rPr>
          <w:color w:val="000000" w:themeColor="text1"/>
          <w:sz w:val="28"/>
          <w:szCs w:val="28"/>
          <w:lang w:val="uk-UA"/>
        </w:rPr>
      </w:pPr>
      <w:r w:rsidRPr="00DB1E34">
        <w:rPr>
          <w:color w:val="000000" w:themeColor="text1"/>
          <w:sz w:val="28"/>
          <w:szCs w:val="28"/>
          <w:lang w:val="uk-UA"/>
        </w:rPr>
        <w:lastRenderedPageBreak/>
        <w:t>Додаток Б</w:t>
      </w:r>
    </w:p>
    <w:p w:rsidR="00726F9C" w:rsidRPr="00DB1E34" w:rsidRDefault="00295A9F" w:rsidP="00726F9C">
      <w:pPr>
        <w:spacing w:line="360" w:lineRule="auto"/>
        <w:ind w:firstLine="709"/>
        <w:jc w:val="center"/>
        <w:rPr>
          <w:color w:val="000000" w:themeColor="text1"/>
          <w:sz w:val="28"/>
          <w:szCs w:val="28"/>
          <w:lang w:val="uk-UA"/>
        </w:rPr>
      </w:pPr>
      <w:r w:rsidRPr="00DB1E34">
        <w:rPr>
          <w:color w:val="000000" w:themeColor="text1"/>
          <w:sz w:val="28"/>
          <w:szCs w:val="28"/>
          <w:lang w:val="uk-UA"/>
        </w:rPr>
        <w:t xml:space="preserve">Приклади </w:t>
      </w:r>
      <w:r w:rsidR="00F301E2" w:rsidRPr="00DB1E34">
        <w:rPr>
          <w:color w:val="000000" w:themeColor="text1"/>
          <w:sz w:val="28"/>
          <w:szCs w:val="28"/>
          <w:lang w:val="uk-UA"/>
        </w:rPr>
        <w:t xml:space="preserve">рекомендованих </w:t>
      </w:r>
      <w:r w:rsidRPr="00DB1E34">
        <w:rPr>
          <w:color w:val="000000" w:themeColor="text1"/>
          <w:sz w:val="28"/>
          <w:szCs w:val="28"/>
          <w:lang w:val="uk-UA"/>
        </w:rPr>
        <w:t>тем для курсової роботи</w:t>
      </w:r>
    </w:p>
    <w:p w:rsidR="00295A9F" w:rsidRPr="00DB1E34" w:rsidRDefault="00295A9F" w:rsidP="00726F9C">
      <w:pPr>
        <w:spacing w:line="360" w:lineRule="auto"/>
        <w:ind w:firstLine="709"/>
        <w:jc w:val="center"/>
        <w:rPr>
          <w:color w:val="000000" w:themeColor="text1"/>
          <w:sz w:val="28"/>
          <w:szCs w:val="28"/>
          <w:lang w:val="uk-UA"/>
        </w:rPr>
      </w:pPr>
    </w:p>
    <w:p w:rsidR="003610F9" w:rsidRPr="00DB1E34" w:rsidRDefault="003610F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Особливості впровадження фітнес-технологій у навчально-виховний процес з фізичної культури в ЗЗСО.</w:t>
      </w:r>
    </w:p>
    <w:p w:rsidR="003610F9" w:rsidRPr="00DB1E34" w:rsidRDefault="003610F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Формування професійної компетентності майбутніх вчителів фізичної культури.</w:t>
      </w:r>
    </w:p>
    <w:p w:rsidR="003610F9" w:rsidRPr="00DB1E34" w:rsidRDefault="003610F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Сучасні підходи у подоланні шкільного стресу засобами фізичної культури.</w:t>
      </w:r>
    </w:p>
    <w:p w:rsidR="00471DC9" w:rsidRPr="00DB1E34" w:rsidRDefault="003610F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Формування мотивації учнів до рекреаційних занять фізичними вправами </w:t>
      </w:r>
      <w:r w:rsidR="00471DC9" w:rsidRPr="00DB1E34">
        <w:rPr>
          <w:color w:val="000000" w:themeColor="text1"/>
          <w:sz w:val="28"/>
          <w:szCs w:val="28"/>
          <w:lang w:val="uk-UA"/>
        </w:rPr>
        <w:t>у процесі позакласної роботи.</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Застосування інноваційних форм оздоровчої фізичної культури в позаурочний час з учнями різних вікових груп.</w:t>
      </w:r>
    </w:p>
    <w:p w:rsidR="003610F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Особливості розвитку моральних і фізичних якостей в процесі фізичного виховання учнів середньої школи.</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Активізація навчальної діяльності учнів на уроках фізичної культури з використанням мультимедійних технологій.</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Особливості підготовки майбутніх вчителів фізичної культури до організації профілактики адитивної поведінки підлітків.</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Адаптація до тренувальних навантажень учнів-волейболістів протягом підготовчого періоду.</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Ефективність різни</w:t>
      </w:r>
      <w:r w:rsidR="00771875" w:rsidRPr="00DB1E34">
        <w:rPr>
          <w:color w:val="000000" w:themeColor="text1"/>
          <w:sz w:val="28"/>
          <w:szCs w:val="28"/>
          <w:lang w:val="uk-UA"/>
        </w:rPr>
        <w:t>х</w:t>
      </w:r>
      <w:r w:rsidRPr="00DB1E34">
        <w:rPr>
          <w:color w:val="000000" w:themeColor="text1"/>
          <w:sz w:val="28"/>
          <w:szCs w:val="28"/>
          <w:lang w:val="uk-UA"/>
        </w:rPr>
        <w:t xml:space="preserve"> засобів відновлення школярів-спортсменів, які займаються футболом.</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Відбір школярів у секцію боротьбі засобом застосування рухливих ігор.</w:t>
      </w:r>
    </w:p>
    <w:p w:rsidR="00471DC9" w:rsidRPr="00DB1E34" w:rsidRDefault="00471DC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771875" w:rsidRPr="00DB1E34">
        <w:rPr>
          <w:color w:val="000000" w:themeColor="text1"/>
          <w:sz w:val="28"/>
          <w:szCs w:val="28"/>
          <w:lang w:val="uk-UA"/>
        </w:rPr>
        <w:t>Ефективність різних засобів відновлення школярів-спортсменів, які займаються легкою атлетикою.</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фізичної культури на формування світогляду ЗСЖ учнів середнього шкільного віку.</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Роль та місце спортивних ігор у фізичному вихованні школярів.</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використання засобів ментального фітнесу на уроках фізичної культури в СМГ.</w:t>
      </w:r>
    </w:p>
    <w:p w:rsidR="00771875"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771875" w:rsidRPr="00DB1E34">
        <w:rPr>
          <w:color w:val="000000" w:themeColor="text1"/>
          <w:sz w:val="28"/>
          <w:szCs w:val="28"/>
          <w:lang w:val="uk-UA"/>
        </w:rPr>
        <w:t>Особливості розвитку особистості фахівця фізичного виховання в процесі професійної діяльності.</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Ефективність випередженого навчання в ЗЗСО (на прикладі волейболу).</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Рухова активність учнів старшої школи у позашкільний час.</w:t>
      </w:r>
    </w:p>
    <w:p w:rsidR="00771875" w:rsidRPr="00DB1E34" w:rsidRDefault="00771875"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D76A82" w:rsidRPr="00DB1E34">
        <w:rPr>
          <w:color w:val="000000" w:themeColor="text1"/>
          <w:sz w:val="28"/>
          <w:szCs w:val="28"/>
          <w:lang w:val="uk-UA"/>
        </w:rPr>
        <w:t>Ефективність солової підготовки учнів у поза навчальний час на прикладі занять пауерліфтингом.</w:t>
      </w:r>
    </w:p>
    <w:p w:rsidR="00D76A82" w:rsidRPr="00DB1E34" w:rsidRDefault="00D76A82"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занять фізичної культури на формування постави учнів середньої школи.</w:t>
      </w:r>
    </w:p>
    <w:p w:rsidR="00D76A82" w:rsidRPr="00DB1E34" w:rsidRDefault="00D76A82"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Розвиток координаційних здібностей учнів у процесі занять екстремальними видами рухової активності.</w:t>
      </w:r>
    </w:p>
    <w:p w:rsidR="002F6C94" w:rsidRPr="00DB1E34" w:rsidRDefault="002F6C94" w:rsidP="002F6C94">
      <w:pPr>
        <w:pStyle w:val="af0"/>
        <w:ind w:left="1429"/>
        <w:jc w:val="both"/>
        <w:rPr>
          <w:color w:val="000000" w:themeColor="text1"/>
          <w:sz w:val="28"/>
          <w:szCs w:val="28"/>
          <w:lang w:val="uk-UA"/>
        </w:rPr>
      </w:pPr>
    </w:p>
    <w:p w:rsidR="00D76A82" w:rsidRPr="00DB1E34" w:rsidRDefault="00D76A82"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lastRenderedPageBreak/>
        <w:t xml:space="preserve"> Доцільність використання засобів спортивно-оздоровчого туризму в фізичному вихованні учнівської молоді.</w:t>
      </w:r>
    </w:p>
    <w:p w:rsidR="00D76A82" w:rsidRPr="00DB1E34" w:rsidRDefault="00D76A82"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соматичного здоров’я учнів середнього шкільного віку.</w:t>
      </w:r>
    </w:p>
    <w:p w:rsidR="00D76A82" w:rsidRPr="00DB1E34" w:rsidRDefault="00D76A82"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Фактори </w:t>
      </w:r>
      <w:r w:rsidR="00EB2F4B" w:rsidRPr="00DB1E34">
        <w:rPr>
          <w:color w:val="000000" w:themeColor="text1"/>
          <w:sz w:val="28"/>
          <w:szCs w:val="28"/>
          <w:lang w:val="uk-UA"/>
        </w:rPr>
        <w:t>готовності майбутніх вчителів фізичної культури до професійної діяльності.</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Ефективність впровадження оздоровчо-рекреаційних видів аеробіки на уроках фізичної культури з учнями середнього шкільного віку.</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Уроки фізичної культури з елементами інноваційно-оздоровчої рухової активності для учнів різних вікових категорій. </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Психолого-педагогічні особливості застосування проблемних ситуацій під час уроків фізичної культури в середній школі.</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Формування навичок конструктивного розв’язання конфліктів на уроках фізичного виховання.</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використання інтерактивних методів на уроках фізичного виховання.</w:t>
      </w:r>
    </w:p>
    <w:p w:rsidR="00EB2F4B" w:rsidRPr="00DB1E34" w:rsidRDefault="00EB2F4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745649" w:rsidRPr="00DB1E34">
        <w:rPr>
          <w:color w:val="000000" w:themeColor="text1"/>
          <w:sz w:val="28"/>
          <w:szCs w:val="28"/>
          <w:lang w:val="uk-UA"/>
        </w:rPr>
        <w:t>Тактична підготовка учнів-футболістів на основі використання моделювання.</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Розвиток швидкісно-силових якостей учні, які займаються боротьбою на етапі базової спортивної підготовки.</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процесу фізичного виховання учнів середнього шкільного віку.</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Навчально-ігрове середовище як засіб розвитку фізичних здібностей школярів середнього шкільного віку.</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застосування рухливих ігор на уроках фізичної культури з учнями різних вікових категорій.</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фізичного виховання гіперактивних учнів.</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Педагогічні умови залучення учнів до цінностей фізичної культури.</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41685A" w:rsidRPr="00DB1E34">
        <w:rPr>
          <w:color w:val="000000" w:themeColor="text1"/>
          <w:sz w:val="28"/>
          <w:szCs w:val="28"/>
          <w:lang w:val="uk-UA"/>
        </w:rPr>
        <w:t xml:space="preserve">Використання методів </w:t>
      </w:r>
      <w:r w:rsidRPr="00DB1E34">
        <w:rPr>
          <w:color w:val="000000" w:themeColor="text1"/>
          <w:sz w:val="28"/>
          <w:szCs w:val="28"/>
          <w:lang w:val="uk-UA"/>
        </w:rPr>
        <w:t>психологічної підготовки під час навчально-тренувальних занять баскетболістів.</w:t>
      </w:r>
    </w:p>
    <w:p w:rsidR="00745649" w:rsidRPr="00DB1E34" w:rsidRDefault="0074564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w:t>
      </w:r>
      <w:r w:rsidR="0041685A" w:rsidRPr="00DB1E34">
        <w:rPr>
          <w:color w:val="000000" w:themeColor="text1"/>
          <w:sz w:val="28"/>
          <w:szCs w:val="28"/>
          <w:lang w:val="uk-UA"/>
        </w:rPr>
        <w:t xml:space="preserve"> побудови процесу фізичного виховання у закладах освіти.</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Роль фізичної культури у гармонійному розвитку особистості підлітків і молоді.</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Становлення і розвиток теорії і методики фізичного виховання як науки.</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спадкових і середовищних факторів на соматичні показники людини.</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Формування рухових навичок у школярів на уроках фізичної культури.</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проведення уроків фізичної культури на Криворіжжі.</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Використання технічних засобів на уроках фізичної культури в ЗЗСО.</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lastRenderedPageBreak/>
        <w:t xml:space="preserve"> Використання нестандартного обладнання на уроках фізичної культури в ЗЗСО.</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Диференційований підхід у фізичному вихованні школярів.</w:t>
      </w:r>
    </w:p>
    <w:p w:rsidR="0041685A" w:rsidRPr="00DB1E34" w:rsidRDefault="0041685A"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FD0F47" w:rsidRPr="00DB1E34">
        <w:rPr>
          <w:color w:val="000000" w:themeColor="text1"/>
          <w:sz w:val="28"/>
          <w:szCs w:val="28"/>
          <w:lang w:val="uk-UA"/>
        </w:rPr>
        <w:t>Особливості використання педагогічного контроль за руховою діяльністю школярів.</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Роль дихальної гімнастики у фізичному вихованні школярів.</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Впровадження домашнього завдання з фізичного виховання під час дистанційного навчання.</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Фізичне виховання як засіб укріплення здоров’я підлітків і молоді.</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Самоконтроль учнів за станом здоров’я на уроках фізичної культури.</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формування мотивації до уроків фізичної культури в учнів середньої школи.</w:t>
      </w:r>
    </w:p>
    <w:p w:rsidR="00FD0F47" w:rsidRPr="00DB1E34" w:rsidRDefault="00FD0F4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методики навчання школярів самостійним заняттям фізичними вправами.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використання іг</w:t>
      </w:r>
      <w:r w:rsidR="00FD0F47" w:rsidRPr="00DB1E34">
        <w:rPr>
          <w:color w:val="000000" w:themeColor="text1"/>
          <w:sz w:val="28"/>
          <w:szCs w:val="28"/>
          <w:lang w:val="uk-UA"/>
        </w:rPr>
        <w:t>рового методу</w:t>
      </w:r>
      <w:r w:rsidRPr="00DB1E34">
        <w:rPr>
          <w:color w:val="000000" w:themeColor="text1"/>
          <w:sz w:val="28"/>
          <w:szCs w:val="28"/>
          <w:lang w:val="uk-UA"/>
        </w:rPr>
        <w:t xml:space="preserve"> на уроках фізичної культури з учнями середньої школи.</w:t>
      </w:r>
    </w:p>
    <w:p w:rsidR="00FD0F47"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FD0F47" w:rsidRPr="00DB1E34">
        <w:rPr>
          <w:color w:val="000000" w:themeColor="text1"/>
          <w:sz w:val="28"/>
          <w:szCs w:val="28"/>
          <w:lang w:val="uk-UA"/>
        </w:rPr>
        <w:t xml:space="preserve">  </w:t>
      </w:r>
      <w:r w:rsidRPr="00DB1E34">
        <w:rPr>
          <w:color w:val="000000" w:themeColor="text1"/>
          <w:sz w:val="28"/>
          <w:szCs w:val="28"/>
          <w:lang w:val="uk-UA"/>
        </w:rPr>
        <w:t>Особливості використання змагального методу на уроках фізичної культури з учнями старшої школи.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використання методу суворо регламентованої вправи на уроках фізичної культури.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оцінювання досягнень на формування мотивації до уроків фізичної культури.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Шляхи та форми активації розумової діяльності учнів середнього шкільного віку на уроках фізичної культури.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Шляхи активації навчальної діяльності учнів на уроках фізичної культури.</w:t>
      </w:r>
    </w:p>
    <w:p w:rsidR="00293F29"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Характеристика та розробка комплексів загально розвиваючих вправ.</w:t>
      </w:r>
    </w:p>
    <w:p w:rsidR="005E4F4E" w:rsidRPr="00DB1E34" w:rsidRDefault="00293F29"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Формування психічного здоров’я учнів засобом </w:t>
      </w:r>
      <w:r w:rsidR="005E4F4E" w:rsidRPr="00DB1E34">
        <w:rPr>
          <w:color w:val="000000" w:themeColor="text1"/>
          <w:sz w:val="28"/>
          <w:szCs w:val="28"/>
          <w:lang w:val="uk-UA"/>
        </w:rPr>
        <w:t>гр. на уроках фізичної культури.</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Формування теоретичних знань учнів в сфері фізичної культури і спорту.</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Форми та засоби підвищення рухової активності учнів різного шкільного віку на уроках фізичної культури.</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Підвищення працездатності школярів при використанні засобів фізичної культури.</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Врахування сенситивних особливостей розвитку школярів на уроках фізичної культури.</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Сенситивні періоди розвитку та нормування рівня фізичних навантажень для школярів.</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Шляхи оптимізації рухового режиму учня середньої школи.</w:t>
      </w:r>
    </w:p>
    <w:p w:rsidR="005E4F4E"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Рухова активність як фактор формування пізнавальних здібностей учня.</w:t>
      </w:r>
    </w:p>
    <w:p w:rsidR="00EB39A7" w:rsidRPr="00DB1E34" w:rsidRDefault="00EB39A7" w:rsidP="00EB39A7">
      <w:pPr>
        <w:pStyle w:val="af0"/>
        <w:ind w:left="1429"/>
        <w:jc w:val="both"/>
        <w:rPr>
          <w:color w:val="000000" w:themeColor="text1"/>
          <w:sz w:val="28"/>
          <w:szCs w:val="28"/>
          <w:lang w:val="uk-UA"/>
        </w:rPr>
      </w:pPr>
    </w:p>
    <w:p w:rsidR="005E4F4E"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lastRenderedPageBreak/>
        <w:t xml:space="preserve"> </w:t>
      </w:r>
      <w:r w:rsidR="005E4F4E" w:rsidRPr="00DB1E34">
        <w:rPr>
          <w:color w:val="000000" w:themeColor="text1"/>
          <w:sz w:val="28"/>
          <w:szCs w:val="28"/>
          <w:lang w:val="uk-UA"/>
        </w:rPr>
        <w:t>Роль фізичного виховання у профілактиці порушень постави школярів.</w:t>
      </w:r>
    </w:p>
    <w:p w:rsidR="00293F29" w:rsidRPr="00DB1E34" w:rsidRDefault="005E4F4E"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EB39A7" w:rsidRPr="00DB1E34">
        <w:rPr>
          <w:color w:val="000000" w:themeColor="text1"/>
          <w:sz w:val="28"/>
          <w:szCs w:val="28"/>
          <w:lang w:val="uk-UA"/>
        </w:rPr>
        <w:t>Рухливі ігри як засіб закріплення основних умінь і навичок у школярів.</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фізичного виховання на розвиток когнітивних здібностей учнів.</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Формування культури здоров’я школярів засобами фізичної культури.</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Значення гігієнічних факторів у навчально-виховному процесі з фізичного виховання.</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Педагогічний конфлікт на уроках фізичної культури та шляхи його вирішення.</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темпераменту на досягнення успіху у змагальній діяльності.</w:t>
      </w:r>
    </w:p>
    <w:p w:rsidR="00EB39A7"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формування фізичних якостей учнів середньої (старшої) школи.</w:t>
      </w:r>
    </w:p>
    <w:p w:rsidR="004A7E1B" w:rsidRPr="00DB1E34" w:rsidRDefault="00EB39A7"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Фізична підготовленість </w:t>
      </w:r>
      <w:r w:rsidR="004A7E1B" w:rsidRPr="00DB1E34">
        <w:rPr>
          <w:color w:val="000000" w:themeColor="text1"/>
          <w:sz w:val="28"/>
          <w:szCs w:val="28"/>
          <w:lang w:val="uk-UA"/>
        </w:rPr>
        <w:t xml:space="preserve">учнів та її оцінка </w:t>
      </w:r>
      <w:r w:rsidRPr="00DB1E34">
        <w:rPr>
          <w:color w:val="000000" w:themeColor="text1"/>
          <w:sz w:val="28"/>
          <w:szCs w:val="28"/>
          <w:lang w:val="uk-UA"/>
        </w:rPr>
        <w:t>у ЗЗСО</w:t>
      </w:r>
      <w:r w:rsidR="004A7E1B" w:rsidRPr="00DB1E34">
        <w:rPr>
          <w:color w:val="000000" w:themeColor="text1"/>
          <w:sz w:val="28"/>
          <w:szCs w:val="28"/>
          <w:lang w:val="uk-UA"/>
        </w:rPr>
        <w:t>.</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Роль сучасних видів оздоровчо-спортивної діяльності у фізичному виховання школярів.</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Роль вчителя на підвищення рівня компетенції у батьків в сфері фізичного виховання.</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Значення позакласних форми фізичного виховання у фізичному розвитку школярів.</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Рівень розвитку фізичних якостей у школярів за віком і статтю.</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Особливості фізичного виховання у дівчат.</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Травматизм на уроках фізичної культури (причини та профілактика).</w:t>
      </w:r>
    </w:p>
    <w:p w:rsidR="004A7E1B"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Рівень рухової активності школярів за віком і статтю.</w:t>
      </w:r>
    </w:p>
    <w:p w:rsidR="00A80980" w:rsidRPr="00DB1E34" w:rsidRDefault="004A7E1B"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A80980" w:rsidRPr="00DB1E34">
        <w:rPr>
          <w:color w:val="000000" w:themeColor="text1"/>
          <w:sz w:val="28"/>
          <w:szCs w:val="28"/>
          <w:lang w:val="uk-UA"/>
        </w:rPr>
        <w:t>Роль фізичних навантажень у профілактиці стресових станів школярів.</w:t>
      </w:r>
    </w:p>
    <w:p w:rsidR="00A80980" w:rsidRPr="00DB1E34" w:rsidRDefault="00A80980"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Вплив занять з плавання на функціональний стан учнів 5 і 6 класу.</w:t>
      </w:r>
    </w:p>
    <w:p w:rsidR="00A80980" w:rsidRPr="00DB1E34" w:rsidRDefault="00A80980"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Спорт як засіб фізичного виховання учнів середньої (старшої) школи.</w:t>
      </w:r>
    </w:p>
    <w:p w:rsidR="00A80980" w:rsidRPr="00DB1E34" w:rsidRDefault="00A80980"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Розвиток спритності при застосуванні ігрових видів спорту.</w:t>
      </w:r>
    </w:p>
    <w:p w:rsidR="00A80980" w:rsidRPr="00DB1E34" w:rsidRDefault="00A80980"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Підвищення рівня здоров’я школярів при використанні засобів фізичної культури і спорту.</w:t>
      </w:r>
    </w:p>
    <w:p w:rsidR="003610F9" w:rsidRPr="00DB1E34" w:rsidRDefault="00A80980" w:rsidP="00D240C4">
      <w:pPr>
        <w:pStyle w:val="af0"/>
        <w:numPr>
          <w:ilvl w:val="0"/>
          <w:numId w:val="22"/>
        </w:numPr>
        <w:ind w:hanging="357"/>
        <w:jc w:val="both"/>
        <w:rPr>
          <w:color w:val="000000" w:themeColor="text1"/>
          <w:sz w:val="28"/>
          <w:szCs w:val="28"/>
          <w:lang w:val="uk-UA"/>
        </w:rPr>
      </w:pPr>
      <w:r w:rsidRPr="00DB1E34">
        <w:rPr>
          <w:color w:val="000000" w:themeColor="text1"/>
          <w:sz w:val="28"/>
          <w:szCs w:val="28"/>
          <w:lang w:val="uk-UA"/>
        </w:rPr>
        <w:t xml:space="preserve"> </w:t>
      </w:r>
      <w:r w:rsidR="00BE7877" w:rsidRPr="00DB1E34">
        <w:rPr>
          <w:color w:val="000000" w:themeColor="text1"/>
          <w:sz w:val="28"/>
          <w:szCs w:val="28"/>
          <w:lang w:val="uk-UA"/>
        </w:rPr>
        <w:t>Ф</w:t>
      </w:r>
      <w:r w:rsidR="001A537E" w:rsidRPr="00DB1E34">
        <w:rPr>
          <w:color w:val="000000" w:themeColor="text1"/>
          <w:sz w:val="28"/>
          <w:szCs w:val="28"/>
          <w:lang w:val="uk-UA"/>
        </w:rPr>
        <w:t>ізкультурно-масов</w:t>
      </w:r>
      <w:r w:rsidR="00BE7877" w:rsidRPr="00DB1E34">
        <w:rPr>
          <w:color w:val="000000" w:themeColor="text1"/>
          <w:sz w:val="28"/>
          <w:szCs w:val="28"/>
          <w:lang w:val="uk-UA"/>
        </w:rPr>
        <w:t>і</w:t>
      </w:r>
      <w:r w:rsidR="001A537E" w:rsidRPr="00DB1E34">
        <w:rPr>
          <w:color w:val="000000" w:themeColor="text1"/>
          <w:sz w:val="28"/>
          <w:szCs w:val="28"/>
          <w:lang w:val="uk-UA"/>
        </w:rPr>
        <w:t xml:space="preserve"> заход</w:t>
      </w:r>
      <w:r w:rsidR="00BE7877" w:rsidRPr="00DB1E34">
        <w:rPr>
          <w:color w:val="000000" w:themeColor="text1"/>
          <w:sz w:val="28"/>
          <w:szCs w:val="28"/>
          <w:lang w:val="uk-UA"/>
        </w:rPr>
        <w:t>и</w:t>
      </w:r>
      <w:r w:rsidR="001A537E" w:rsidRPr="00DB1E34">
        <w:rPr>
          <w:color w:val="000000" w:themeColor="text1"/>
          <w:sz w:val="28"/>
          <w:szCs w:val="28"/>
          <w:lang w:val="uk-UA"/>
        </w:rPr>
        <w:t xml:space="preserve"> в оздоровчих таборах</w:t>
      </w:r>
      <w:r w:rsidR="00BE7877" w:rsidRPr="00DB1E34">
        <w:rPr>
          <w:color w:val="000000" w:themeColor="text1"/>
          <w:sz w:val="28"/>
          <w:szCs w:val="28"/>
          <w:lang w:val="uk-UA"/>
        </w:rPr>
        <w:t xml:space="preserve"> як засіб фізичного виховання школярів.</w:t>
      </w:r>
      <w:r w:rsidR="004A7E1B" w:rsidRPr="00DB1E34">
        <w:rPr>
          <w:color w:val="000000" w:themeColor="text1"/>
          <w:sz w:val="28"/>
          <w:szCs w:val="28"/>
          <w:lang w:val="uk-UA"/>
        </w:rPr>
        <w:t xml:space="preserve"> </w:t>
      </w:r>
      <w:r w:rsidR="00EB39A7" w:rsidRPr="00DB1E34">
        <w:rPr>
          <w:color w:val="000000" w:themeColor="text1"/>
          <w:sz w:val="28"/>
          <w:szCs w:val="28"/>
          <w:lang w:val="uk-UA"/>
        </w:rPr>
        <w:t xml:space="preserve">   </w:t>
      </w:r>
    </w:p>
    <w:p w:rsidR="003610F9" w:rsidRPr="00DB1E34" w:rsidRDefault="003610F9"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1A537E" w:rsidRPr="00DB1E34" w:rsidRDefault="001A537E" w:rsidP="003610F9">
      <w:pPr>
        <w:jc w:val="both"/>
        <w:rPr>
          <w:color w:val="000000" w:themeColor="text1"/>
          <w:sz w:val="28"/>
          <w:szCs w:val="28"/>
          <w:lang w:val="uk-UA"/>
        </w:rPr>
      </w:pPr>
    </w:p>
    <w:p w:rsidR="00726F9C" w:rsidRPr="00DB1E34" w:rsidRDefault="00726F9C" w:rsidP="002F6C94">
      <w:pPr>
        <w:spacing w:line="360" w:lineRule="auto"/>
        <w:jc w:val="center"/>
        <w:rPr>
          <w:color w:val="000000" w:themeColor="text1"/>
          <w:sz w:val="28"/>
          <w:szCs w:val="28"/>
          <w:lang w:val="uk-UA"/>
        </w:rPr>
      </w:pPr>
      <w:r w:rsidRPr="00DB1E34">
        <w:rPr>
          <w:color w:val="000000" w:themeColor="text1"/>
          <w:sz w:val="28"/>
          <w:szCs w:val="28"/>
          <w:lang w:val="uk-UA"/>
        </w:rPr>
        <w:lastRenderedPageBreak/>
        <w:t>Додаток В</w:t>
      </w:r>
    </w:p>
    <w:p w:rsidR="00726F9C" w:rsidRPr="00DB1E34" w:rsidRDefault="002F6C94" w:rsidP="002F6C94">
      <w:pPr>
        <w:spacing w:line="360" w:lineRule="auto"/>
        <w:jc w:val="center"/>
        <w:rPr>
          <w:color w:val="000000" w:themeColor="text1"/>
          <w:sz w:val="28"/>
          <w:szCs w:val="28"/>
          <w:lang w:val="uk-UA"/>
        </w:rPr>
      </w:pPr>
      <w:r w:rsidRPr="00DB1E34">
        <w:rPr>
          <w:color w:val="000000" w:themeColor="text1"/>
          <w:sz w:val="28"/>
          <w:szCs w:val="28"/>
          <w:lang w:val="uk-UA"/>
        </w:rPr>
        <w:t>Т</w:t>
      </w:r>
      <w:r w:rsidR="00726F9C" w:rsidRPr="00DB1E34">
        <w:rPr>
          <w:color w:val="000000" w:themeColor="text1"/>
          <w:sz w:val="28"/>
          <w:szCs w:val="28"/>
          <w:lang w:val="uk-UA"/>
        </w:rPr>
        <w:t>итульн</w:t>
      </w:r>
      <w:r w:rsidRPr="00DB1E34">
        <w:rPr>
          <w:color w:val="000000" w:themeColor="text1"/>
          <w:sz w:val="28"/>
          <w:szCs w:val="28"/>
          <w:lang w:val="uk-UA"/>
        </w:rPr>
        <w:t>а сторінка</w:t>
      </w:r>
    </w:p>
    <w:tbl>
      <w:tblPr>
        <w:tblStyle w:val="a3"/>
        <w:tblW w:w="0" w:type="auto"/>
        <w:tblInd w:w="108" w:type="dxa"/>
        <w:tblLook w:val="04A0"/>
      </w:tblPr>
      <w:tblGrid>
        <w:gridCol w:w="9639"/>
      </w:tblGrid>
      <w:tr w:rsidR="00957679" w:rsidRPr="00DB1E34" w:rsidTr="00FB63DB">
        <w:trPr>
          <w:trHeight w:val="63"/>
        </w:trPr>
        <w:tc>
          <w:tcPr>
            <w:tcW w:w="9639" w:type="dxa"/>
          </w:tcPr>
          <w:p w:rsidR="00957679" w:rsidRPr="00DB1E34" w:rsidRDefault="00957679" w:rsidP="00957679">
            <w:pPr>
              <w:jc w:val="center"/>
              <w:rPr>
                <w:b/>
                <w:color w:val="000000" w:themeColor="text1"/>
                <w:sz w:val="28"/>
                <w:szCs w:val="28"/>
                <w:lang w:val="uk-UA"/>
              </w:rPr>
            </w:pPr>
            <w:r w:rsidRPr="00DB1E34">
              <w:rPr>
                <w:b/>
                <w:color w:val="000000" w:themeColor="text1"/>
                <w:sz w:val="28"/>
                <w:szCs w:val="28"/>
                <w:lang w:val="uk-UA"/>
              </w:rPr>
              <w:t>МІНІСТЕРСТВО ОСВІТИ І НАУКИ УКРАЇНИ</w:t>
            </w:r>
          </w:p>
          <w:p w:rsidR="00957679" w:rsidRPr="00DB1E34" w:rsidRDefault="00957679" w:rsidP="00957679">
            <w:pPr>
              <w:spacing w:line="360" w:lineRule="auto"/>
              <w:jc w:val="center"/>
              <w:rPr>
                <w:b/>
                <w:color w:val="000000" w:themeColor="text1"/>
                <w:sz w:val="28"/>
                <w:szCs w:val="28"/>
                <w:lang w:val="uk-UA"/>
              </w:rPr>
            </w:pPr>
            <w:r w:rsidRPr="00DB1E34">
              <w:rPr>
                <w:b/>
                <w:color w:val="000000" w:themeColor="text1"/>
                <w:sz w:val="28"/>
                <w:szCs w:val="28"/>
                <w:lang w:val="uk-UA"/>
              </w:rPr>
              <w:t>Криворізький державний педагогічний університет</w:t>
            </w:r>
          </w:p>
          <w:p w:rsidR="00957679" w:rsidRPr="00DB1E34" w:rsidRDefault="00957679" w:rsidP="00957679">
            <w:pPr>
              <w:jc w:val="center"/>
              <w:rPr>
                <w:color w:val="000000" w:themeColor="text1"/>
                <w:sz w:val="28"/>
                <w:szCs w:val="28"/>
                <w:lang w:val="uk-UA"/>
              </w:rPr>
            </w:pPr>
          </w:p>
          <w:p w:rsidR="00957679" w:rsidRPr="00DB1E34" w:rsidRDefault="00957679" w:rsidP="00957679">
            <w:pPr>
              <w:jc w:val="center"/>
              <w:rPr>
                <w:color w:val="000000" w:themeColor="text1"/>
                <w:sz w:val="28"/>
                <w:szCs w:val="28"/>
                <w:lang w:val="uk-UA"/>
              </w:rPr>
            </w:pPr>
            <w:r w:rsidRPr="00DB1E34">
              <w:rPr>
                <w:color w:val="000000" w:themeColor="text1"/>
                <w:sz w:val="28"/>
                <w:szCs w:val="28"/>
                <w:lang w:val="uk-UA"/>
              </w:rPr>
              <w:t>Кафедра фізичної культури та методики її викладання</w:t>
            </w:r>
          </w:p>
          <w:p w:rsidR="00957679" w:rsidRPr="00DB1E34" w:rsidRDefault="00957679" w:rsidP="00957679">
            <w:pPr>
              <w:jc w:val="center"/>
              <w:rPr>
                <w:color w:val="000000" w:themeColor="text1"/>
                <w:sz w:val="28"/>
                <w:szCs w:val="28"/>
                <w:lang w:val="uk-UA"/>
              </w:rPr>
            </w:pPr>
          </w:p>
          <w:p w:rsidR="00957679" w:rsidRPr="00DB1E34" w:rsidRDefault="00957679" w:rsidP="00957679">
            <w:pPr>
              <w:jc w:val="center"/>
              <w:rPr>
                <w:color w:val="000000" w:themeColor="text1"/>
                <w:sz w:val="28"/>
                <w:szCs w:val="28"/>
                <w:lang w:val="uk-UA"/>
              </w:rPr>
            </w:pPr>
          </w:p>
          <w:p w:rsidR="00957679" w:rsidRPr="00DB1E34" w:rsidRDefault="00957679" w:rsidP="00957679">
            <w:pPr>
              <w:jc w:val="center"/>
              <w:rPr>
                <w:color w:val="000000" w:themeColor="text1"/>
                <w:sz w:val="28"/>
                <w:szCs w:val="28"/>
                <w:lang w:val="uk-UA"/>
              </w:rPr>
            </w:pPr>
            <w:r w:rsidRPr="00DB1E34">
              <w:rPr>
                <w:color w:val="000000" w:themeColor="text1"/>
                <w:sz w:val="28"/>
                <w:szCs w:val="28"/>
                <w:lang w:val="uk-UA"/>
              </w:rPr>
              <w:t xml:space="preserve">                                                                       Реєстраційний № _______</w:t>
            </w:r>
          </w:p>
          <w:p w:rsidR="00957679" w:rsidRPr="00DB1E34" w:rsidRDefault="00957679" w:rsidP="00957679">
            <w:pPr>
              <w:jc w:val="right"/>
              <w:rPr>
                <w:color w:val="000000" w:themeColor="text1"/>
                <w:sz w:val="28"/>
                <w:szCs w:val="28"/>
                <w:lang w:val="uk-UA"/>
              </w:rPr>
            </w:pPr>
            <w:r w:rsidRPr="00DB1E34">
              <w:rPr>
                <w:color w:val="000000" w:themeColor="text1"/>
                <w:sz w:val="28"/>
                <w:szCs w:val="28"/>
                <w:lang w:val="uk-UA"/>
              </w:rPr>
              <w:t>«___» ______________ 20___ р.</w:t>
            </w:r>
          </w:p>
          <w:p w:rsidR="00957679" w:rsidRPr="00DB1E34" w:rsidRDefault="00957679" w:rsidP="00957679">
            <w:pPr>
              <w:jc w:val="center"/>
              <w:rPr>
                <w:color w:val="000000" w:themeColor="text1"/>
                <w:sz w:val="28"/>
                <w:szCs w:val="28"/>
                <w:lang w:val="uk-UA"/>
              </w:rPr>
            </w:pPr>
          </w:p>
          <w:p w:rsidR="00957679" w:rsidRPr="00DB1E34" w:rsidRDefault="00957679" w:rsidP="00957679">
            <w:pPr>
              <w:jc w:val="center"/>
              <w:rPr>
                <w:color w:val="000000" w:themeColor="text1"/>
                <w:lang w:val="uk-UA"/>
              </w:rPr>
            </w:pPr>
          </w:p>
          <w:p w:rsidR="00957679" w:rsidRPr="00DB1E34" w:rsidRDefault="00957679" w:rsidP="00957679">
            <w:pPr>
              <w:pStyle w:val="1"/>
              <w:rPr>
                <w:b w:val="0"/>
                <w:color w:val="000000" w:themeColor="text1"/>
                <w:szCs w:val="28"/>
              </w:rPr>
            </w:pPr>
            <w:r w:rsidRPr="00DB1E34">
              <w:rPr>
                <w:color w:val="000000" w:themeColor="text1"/>
                <w:szCs w:val="28"/>
              </w:rPr>
              <w:t>КУРСОВА РОБОТА</w:t>
            </w:r>
          </w:p>
          <w:p w:rsidR="00957679" w:rsidRPr="00DB1E34" w:rsidRDefault="00957679" w:rsidP="00957679">
            <w:pPr>
              <w:jc w:val="center"/>
              <w:rPr>
                <w:color w:val="000000" w:themeColor="text1"/>
                <w:u w:val="single"/>
                <w:lang w:val="uk-UA"/>
              </w:rPr>
            </w:pPr>
            <w:r w:rsidRPr="00DB1E34">
              <w:rPr>
                <w:color w:val="000000" w:themeColor="text1"/>
                <w:sz w:val="28"/>
                <w:szCs w:val="28"/>
                <w:lang w:val="uk-UA"/>
              </w:rPr>
              <w:t xml:space="preserve">з </w:t>
            </w:r>
            <w:r w:rsidRPr="00DB1E34">
              <w:rPr>
                <w:color w:val="000000" w:themeColor="text1"/>
                <w:sz w:val="28"/>
                <w:szCs w:val="28"/>
                <w:u w:val="single"/>
                <w:lang w:val="uk-UA"/>
              </w:rPr>
              <w:t>теорії і методики фізичного виховання</w:t>
            </w:r>
          </w:p>
          <w:p w:rsidR="00957679" w:rsidRPr="00DB1E34" w:rsidRDefault="00957679" w:rsidP="00957679">
            <w:pPr>
              <w:jc w:val="center"/>
              <w:rPr>
                <w:color w:val="000000" w:themeColor="text1"/>
                <w:sz w:val="16"/>
                <w:szCs w:val="16"/>
                <w:lang w:val="uk-UA"/>
              </w:rPr>
            </w:pPr>
            <w:r w:rsidRPr="00DB1E34">
              <w:rPr>
                <w:color w:val="000000" w:themeColor="text1"/>
                <w:sz w:val="16"/>
                <w:szCs w:val="16"/>
                <w:lang w:val="uk-UA"/>
              </w:rPr>
              <w:t>(назва дисципліни)</w:t>
            </w:r>
          </w:p>
          <w:p w:rsidR="00E85C9D" w:rsidRPr="00DB1E34" w:rsidRDefault="00E85C9D" w:rsidP="00957679">
            <w:pPr>
              <w:jc w:val="center"/>
              <w:rPr>
                <w:color w:val="000000" w:themeColor="text1"/>
                <w:sz w:val="28"/>
                <w:szCs w:val="28"/>
                <w:lang w:val="uk-UA"/>
              </w:rPr>
            </w:pPr>
          </w:p>
          <w:p w:rsidR="00957679" w:rsidRPr="00DB1E34" w:rsidRDefault="00957679" w:rsidP="00957679">
            <w:pPr>
              <w:jc w:val="center"/>
              <w:rPr>
                <w:color w:val="000000" w:themeColor="text1"/>
                <w:lang w:val="uk-UA"/>
              </w:rPr>
            </w:pPr>
            <w:r w:rsidRPr="00DB1E34">
              <w:rPr>
                <w:color w:val="000000" w:themeColor="text1"/>
                <w:sz w:val="28"/>
                <w:szCs w:val="28"/>
                <w:lang w:val="uk-UA"/>
              </w:rPr>
              <w:t xml:space="preserve"> на тему</w:t>
            </w:r>
            <w:r w:rsidRPr="00DB1E34">
              <w:rPr>
                <w:color w:val="000000" w:themeColor="text1"/>
                <w:lang w:val="uk-UA"/>
              </w:rPr>
              <w:t>:___________________________________________________</w:t>
            </w:r>
          </w:p>
          <w:p w:rsidR="00957679" w:rsidRPr="00DB1E34" w:rsidRDefault="00957679" w:rsidP="00957679">
            <w:pPr>
              <w:jc w:val="center"/>
              <w:rPr>
                <w:color w:val="000000" w:themeColor="text1"/>
                <w:lang w:val="uk-UA"/>
              </w:rPr>
            </w:pPr>
          </w:p>
          <w:p w:rsidR="00957679" w:rsidRPr="00DB1E34" w:rsidRDefault="00957679" w:rsidP="00957679">
            <w:pPr>
              <w:jc w:val="center"/>
              <w:rPr>
                <w:color w:val="000000" w:themeColor="text1"/>
                <w:lang w:val="uk-UA"/>
              </w:rPr>
            </w:pPr>
          </w:p>
          <w:p w:rsidR="00E85C9D" w:rsidRPr="00DB1E34" w:rsidRDefault="00E85C9D" w:rsidP="00957679">
            <w:pPr>
              <w:jc w:val="center"/>
              <w:rPr>
                <w:color w:val="000000" w:themeColor="text1"/>
                <w:lang w:val="uk-UA"/>
              </w:rPr>
            </w:pPr>
          </w:p>
          <w:p w:rsidR="00957679" w:rsidRPr="00DB1E34" w:rsidRDefault="00957679" w:rsidP="00957679">
            <w:pPr>
              <w:jc w:val="center"/>
              <w:rPr>
                <w:color w:val="000000" w:themeColor="text1"/>
                <w:sz w:val="24"/>
                <w:szCs w:val="24"/>
                <w:lang w:val="uk-UA"/>
              </w:rPr>
            </w:pPr>
            <w:r w:rsidRPr="00DB1E34">
              <w:rPr>
                <w:color w:val="000000" w:themeColor="text1"/>
                <w:sz w:val="24"/>
                <w:szCs w:val="24"/>
                <w:lang w:val="uk-UA"/>
              </w:rPr>
              <w:t xml:space="preserve">                                               </w:t>
            </w:r>
            <w:r w:rsidR="006E4EA8" w:rsidRPr="00DB1E34">
              <w:rPr>
                <w:color w:val="000000" w:themeColor="text1"/>
                <w:sz w:val="24"/>
                <w:szCs w:val="24"/>
                <w:lang w:val="uk-UA"/>
              </w:rPr>
              <w:t xml:space="preserve">                           </w:t>
            </w:r>
            <w:r w:rsidRPr="00DB1E34">
              <w:rPr>
                <w:color w:val="000000" w:themeColor="text1"/>
                <w:sz w:val="24"/>
                <w:szCs w:val="24"/>
                <w:lang w:val="uk-UA"/>
              </w:rPr>
              <w:t xml:space="preserve">Студента(ки) </w:t>
            </w:r>
            <w:r w:rsidR="006E4EA8" w:rsidRPr="00DB1E34">
              <w:rPr>
                <w:color w:val="000000" w:themeColor="text1"/>
                <w:sz w:val="24"/>
                <w:szCs w:val="24"/>
                <w:lang w:val="uk-UA"/>
              </w:rPr>
              <w:t xml:space="preserve">групи </w:t>
            </w:r>
            <w:r w:rsidRPr="00DB1E34">
              <w:rPr>
                <w:color w:val="000000" w:themeColor="text1"/>
                <w:sz w:val="24"/>
                <w:szCs w:val="24"/>
                <w:lang w:val="uk-UA"/>
              </w:rPr>
              <w:t>_</w:t>
            </w:r>
            <w:r w:rsidR="00A43D7E" w:rsidRPr="00DB1E34">
              <w:rPr>
                <w:color w:val="000000" w:themeColor="text1"/>
                <w:sz w:val="24"/>
                <w:szCs w:val="24"/>
                <w:lang w:val="uk-UA"/>
              </w:rPr>
              <w:t>__</w:t>
            </w:r>
            <w:r w:rsidRPr="00DB1E34">
              <w:rPr>
                <w:color w:val="000000" w:themeColor="text1"/>
                <w:sz w:val="24"/>
                <w:szCs w:val="24"/>
                <w:lang w:val="uk-UA"/>
              </w:rPr>
              <w:t>__</w:t>
            </w:r>
            <w:r w:rsidR="006E4EA8" w:rsidRPr="00DB1E34">
              <w:rPr>
                <w:color w:val="000000" w:themeColor="text1"/>
                <w:sz w:val="24"/>
                <w:szCs w:val="24"/>
                <w:lang w:val="uk-UA"/>
              </w:rPr>
              <w:t>____________</w:t>
            </w:r>
            <w:r w:rsidR="00A43D7E" w:rsidRPr="00DB1E34">
              <w:rPr>
                <w:color w:val="000000" w:themeColor="text1"/>
                <w:sz w:val="24"/>
                <w:szCs w:val="24"/>
                <w:lang w:val="uk-UA"/>
              </w:rPr>
              <w:softHyphen/>
            </w:r>
            <w:r w:rsidR="00A43D7E" w:rsidRPr="00DB1E34">
              <w:rPr>
                <w:color w:val="000000" w:themeColor="text1"/>
                <w:sz w:val="24"/>
                <w:szCs w:val="24"/>
                <w:lang w:val="uk-UA"/>
              </w:rPr>
              <w:softHyphen/>
            </w:r>
            <w:r w:rsidR="00A43D7E" w:rsidRPr="00DB1E34">
              <w:rPr>
                <w:color w:val="000000" w:themeColor="text1"/>
                <w:sz w:val="24"/>
                <w:szCs w:val="24"/>
                <w:lang w:val="uk-UA"/>
              </w:rPr>
              <w:softHyphen/>
            </w:r>
            <w:r w:rsidR="00A43D7E" w:rsidRPr="00DB1E34">
              <w:rPr>
                <w:color w:val="000000" w:themeColor="text1"/>
                <w:sz w:val="24"/>
                <w:szCs w:val="24"/>
                <w:lang w:val="uk-UA"/>
              </w:rPr>
              <w:softHyphen/>
            </w:r>
          </w:p>
          <w:p w:rsidR="00957679" w:rsidRPr="00DB1E34" w:rsidRDefault="00957679" w:rsidP="00957679">
            <w:pPr>
              <w:ind w:left="4962"/>
              <w:rPr>
                <w:color w:val="000000" w:themeColor="text1"/>
                <w:sz w:val="24"/>
                <w:szCs w:val="24"/>
                <w:lang w:val="uk-UA"/>
              </w:rPr>
            </w:pPr>
            <w:r w:rsidRPr="00DB1E34">
              <w:rPr>
                <w:color w:val="000000" w:themeColor="text1"/>
                <w:sz w:val="24"/>
                <w:szCs w:val="24"/>
                <w:lang w:val="uk-UA"/>
              </w:rPr>
              <w:t>факул</w:t>
            </w:r>
            <w:r w:rsidR="00A43D7E" w:rsidRPr="00DB1E34">
              <w:rPr>
                <w:color w:val="000000" w:themeColor="text1"/>
                <w:sz w:val="24"/>
                <w:szCs w:val="24"/>
                <w:lang w:val="uk-UA"/>
              </w:rPr>
              <w:t>ьтету ________________________</w:t>
            </w:r>
          </w:p>
          <w:p w:rsidR="00A43D7E" w:rsidRPr="00DB1E34" w:rsidRDefault="00957679" w:rsidP="00957679">
            <w:pPr>
              <w:tabs>
                <w:tab w:val="left" w:pos="5220"/>
              </w:tabs>
              <w:ind w:left="4962"/>
              <w:rPr>
                <w:color w:val="000000" w:themeColor="text1"/>
                <w:lang w:val="uk-UA"/>
              </w:rPr>
            </w:pPr>
            <w:r w:rsidRPr="00DB1E34">
              <w:rPr>
                <w:color w:val="000000" w:themeColor="text1"/>
                <w:sz w:val="24"/>
                <w:szCs w:val="24"/>
                <w:lang w:val="uk-UA"/>
              </w:rPr>
              <w:t>напряму підготовки (спеціальності)</w:t>
            </w:r>
            <w:r w:rsidRPr="00DB1E34">
              <w:rPr>
                <w:color w:val="000000" w:themeColor="text1"/>
                <w:lang w:val="uk-UA"/>
              </w:rPr>
              <w:t xml:space="preserve"> </w:t>
            </w:r>
          </w:p>
          <w:p w:rsidR="00A43D7E" w:rsidRPr="00DB1E34" w:rsidRDefault="00A43D7E" w:rsidP="00957679">
            <w:pPr>
              <w:tabs>
                <w:tab w:val="left" w:pos="5220"/>
              </w:tabs>
              <w:ind w:left="4962"/>
              <w:rPr>
                <w:color w:val="000000" w:themeColor="text1"/>
                <w:sz w:val="24"/>
                <w:szCs w:val="24"/>
                <w:u w:val="single"/>
                <w:lang w:val="uk-UA"/>
              </w:rPr>
            </w:pPr>
            <w:r w:rsidRPr="00DB1E34">
              <w:rPr>
                <w:color w:val="000000" w:themeColor="text1"/>
                <w:sz w:val="24"/>
                <w:szCs w:val="24"/>
                <w:u w:val="single"/>
                <w:lang w:val="uk-UA"/>
              </w:rPr>
              <w:t>014.11 Середня освіта (Фізична культура)</w:t>
            </w:r>
          </w:p>
          <w:p w:rsidR="00957679" w:rsidRPr="00DB1E34" w:rsidRDefault="00957679" w:rsidP="00957679">
            <w:pPr>
              <w:tabs>
                <w:tab w:val="left" w:pos="5220"/>
              </w:tabs>
              <w:ind w:left="4962"/>
              <w:rPr>
                <w:color w:val="000000" w:themeColor="text1"/>
                <w:lang w:val="uk-UA"/>
              </w:rPr>
            </w:pPr>
            <w:r w:rsidRPr="00DB1E34">
              <w:rPr>
                <w:color w:val="000000" w:themeColor="text1"/>
                <w:lang w:val="uk-UA"/>
              </w:rPr>
              <w:t>____________________________________</w:t>
            </w:r>
            <w:r w:rsidR="00A43D7E" w:rsidRPr="00DB1E34">
              <w:rPr>
                <w:color w:val="000000" w:themeColor="text1"/>
                <w:lang w:val="uk-UA"/>
              </w:rPr>
              <w:t>______</w:t>
            </w:r>
          </w:p>
          <w:p w:rsidR="00957679" w:rsidRPr="00DB1E34" w:rsidRDefault="00957679" w:rsidP="00957679">
            <w:pPr>
              <w:ind w:left="4962"/>
              <w:rPr>
                <w:color w:val="000000" w:themeColor="text1"/>
                <w:lang w:val="uk-UA"/>
              </w:rPr>
            </w:pPr>
            <w:r w:rsidRPr="00DB1E34">
              <w:rPr>
                <w:color w:val="000000" w:themeColor="text1"/>
                <w:lang w:val="uk-UA"/>
              </w:rPr>
              <w:t>____________________________________</w:t>
            </w:r>
            <w:r w:rsidR="00A43D7E" w:rsidRPr="00DB1E34">
              <w:rPr>
                <w:color w:val="000000" w:themeColor="text1"/>
                <w:lang w:val="uk-UA"/>
              </w:rPr>
              <w:t>______</w:t>
            </w:r>
          </w:p>
          <w:p w:rsidR="00957679" w:rsidRPr="00DB1E34" w:rsidRDefault="00957679" w:rsidP="00957679">
            <w:pPr>
              <w:ind w:left="4962"/>
              <w:rPr>
                <w:color w:val="000000" w:themeColor="text1"/>
                <w:lang w:val="uk-UA"/>
              </w:rPr>
            </w:pPr>
            <w:r w:rsidRPr="00DB1E34">
              <w:rPr>
                <w:color w:val="000000" w:themeColor="text1"/>
                <w:lang w:val="uk-UA"/>
              </w:rPr>
              <w:t>____________________________________</w:t>
            </w:r>
            <w:r w:rsidR="00A43D7E" w:rsidRPr="00DB1E34">
              <w:rPr>
                <w:color w:val="000000" w:themeColor="text1"/>
                <w:lang w:val="uk-UA"/>
              </w:rPr>
              <w:t>______</w:t>
            </w:r>
          </w:p>
          <w:p w:rsidR="00957679" w:rsidRPr="00DB1E34" w:rsidRDefault="00957679" w:rsidP="00957679">
            <w:pPr>
              <w:ind w:left="4962"/>
              <w:rPr>
                <w:color w:val="000000" w:themeColor="text1"/>
                <w:sz w:val="16"/>
                <w:szCs w:val="16"/>
                <w:lang w:val="uk-UA"/>
              </w:rPr>
            </w:pPr>
            <w:r w:rsidRPr="00DB1E34">
              <w:rPr>
                <w:color w:val="000000" w:themeColor="text1"/>
                <w:lang w:val="uk-UA"/>
              </w:rPr>
              <w:t xml:space="preserve">       </w:t>
            </w:r>
            <w:r w:rsidRPr="00DB1E34">
              <w:rPr>
                <w:color w:val="000000" w:themeColor="text1"/>
                <w:lang w:val="uk-UA"/>
              </w:rPr>
              <w:tab/>
            </w:r>
            <w:r w:rsidRPr="00DB1E34">
              <w:rPr>
                <w:color w:val="000000" w:themeColor="text1"/>
                <w:sz w:val="16"/>
                <w:szCs w:val="16"/>
                <w:lang w:val="uk-UA"/>
              </w:rPr>
              <w:t xml:space="preserve">         (прізвище, ім’я, по батькові)</w:t>
            </w:r>
          </w:p>
          <w:p w:rsidR="00957679" w:rsidRPr="00DB1E34" w:rsidRDefault="00957679" w:rsidP="00957679">
            <w:pPr>
              <w:ind w:left="4962"/>
              <w:rPr>
                <w:color w:val="000000" w:themeColor="text1"/>
                <w:lang w:val="uk-UA"/>
              </w:rPr>
            </w:pPr>
          </w:p>
          <w:p w:rsidR="00957679" w:rsidRPr="00DB1E34" w:rsidRDefault="00957679" w:rsidP="00957679">
            <w:pPr>
              <w:ind w:left="4962"/>
              <w:rPr>
                <w:color w:val="000000" w:themeColor="text1"/>
                <w:sz w:val="24"/>
                <w:szCs w:val="24"/>
                <w:lang w:val="uk-UA"/>
              </w:rPr>
            </w:pPr>
            <w:r w:rsidRPr="00DB1E34">
              <w:rPr>
                <w:color w:val="000000" w:themeColor="text1"/>
                <w:sz w:val="24"/>
                <w:szCs w:val="24"/>
                <w:lang w:val="uk-UA"/>
              </w:rPr>
              <w:t>Керів</w:t>
            </w:r>
            <w:r w:rsidR="00A43D7E" w:rsidRPr="00DB1E34">
              <w:rPr>
                <w:color w:val="000000" w:themeColor="text1"/>
                <w:sz w:val="24"/>
                <w:szCs w:val="24"/>
                <w:lang w:val="uk-UA"/>
              </w:rPr>
              <w:t>ник ___________________________</w:t>
            </w:r>
          </w:p>
          <w:p w:rsidR="00957679" w:rsidRPr="00DB1E34" w:rsidRDefault="00957679" w:rsidP="00A43D7E">
            <w:pPr>
              <w:tabs>
                <w:tab w:val="left" w:pos="9192"/>
              </w:tabs>
              <w:ind w:left="4962"/>
              <w:rPr>
                <w:color w:val="000000" w:themeColor="text1"/>
                <w:lang w:val="uk-UA"/>
              </w:rPr>
            </w:pPr>
            <w:r w:rsidRPr="00DB1E34">
              <w:rPr>
                <w:color w:val="000000" w:themeColor="text1"/>
                <w:sz w:val="24"/>
                <w:szCs w:val="24"/>
                <w:lang w:val="uk-UA"/>
              </w:rPr>
              <w:t>_________</w:t>
            </w:r>
            <w:r w:rsidRPr="00DB1E34">
              <w:rPr>
                <w:color w:val="000000" w:themeColor="text1"/>
                <w:lang w:val="uk-UA"/>
              </w:rPr>
              <w:t>___________________________</w:t>
            </w:r>
            <w:r w:rsidR="00A43D7E" w:rsidRPr="00DB1E34">
              <w:rPr>
                <w:color w:val="000000" w:themeColor="text1"/>
                <w:lang w:val="uk-UA"/>
              </w:rPr>
              <w:t>____</w:t>
            </w:r>
          </w:p>
          <w:p w:rsidR="00957679" w:rsidRPr="00DB1E34" w:rsidRDefault="00957679" w:rsidP="00957679">
            <w:pPr>
              <w:ind w:left="4962"/>
              <w:rPr>
                <w:color w:val="000000" w:themeColor="text1"/>
                <w:sz w:val="16"/>
                <w:szCs w:val="16"/>
                <w:lang w:val="uk-UA"/>
              </w:rPr>
            </w:pPr>
            <w:r w:rsidRPr="00DB1E34">
              <w:rPr>
                <w:color w:val="000000" w:themeColor="text1"/>
                <w:sz w:val="16"/>
                <w:szCs w:val="16"/>
                <w:lang w:val="uk-UA"/>
              </w:rPr>
              <w:t xml:space="preserve">(посада, вчене звання, науковий ступінь, прізвище та ініціали)   </w:t>
            </w:r>
          </w:p>
          <w:p w:rsidR="00957679" w:rsidRPr="00DB1E34" w:rsidRDefault="00957679" w:rsidP="00957679">
            <w:pPr>
              <w:ind w:firstLine="4962"/>
              <w:rPr>
                <w:color w:val="000000" w:themeColor="text1"/>
                <w:sz w:val="24"/>
                <w:szCs w:val="24"/>
                <w:lang w:val="uk-UA"/>
              </w:rPr>
            </w:pPr>
            <w:r w:rsidRPr="00DB1E34">
              <w:rPr>
                <w:color w:val="000000" w:themeColor="text1"/>
                <w:sz w:val="24"/>
                <w:szCs w:val="24"/>
                <w:lang w:val="uk-UA"/>
              </w:rPr>
              <w:t>Оцінка:</w:t>
            </w:r>
          </w:p>
          <w:p w:rsidR="00957679" w:rsidRPr="00DB1E34" w:rsidRDefault="00957679" w:rsidP="00957679">
            <w:pPr>
              <w:ind w:firstLine="4962"/>
              <w:rPr>
                <w:color w:val="000000" w:themeColor="text1"/>
                <w:sz w:val="24"/>
                <w:szCs w:val="24"/>
                <w:lang w:val="uk-UA"/>
              </w:rPr>
            </w:pPr>
            <w:r w:rsidRPr="00DB1E34">
              <w:rPr>
                <w:color w:val="000000" w:themeColor="text1"/>
                <w:sz w:val="24"/>
                <w:szCs w:val="24"/>
                <w:lang w:val="uk-UA"/>
              </w:rPr>
              <w:t>Націон</w:t>
            </w:r>
            <w:r w:rsidR="00A43D7E" w:rsidRPr="00DB1E34">
              <w:rPr>
                <w:color w:val="000000" w:themeColor="text1"/>
                <w:sz w:val="24"/>
                <w:szCs w:val="24"/>
                <w:lang w:val="uk-UA"/>
              </w:rPr>
              <w:t>альна шкала __________________</w:t>
            </w:r>
            <w:r w:rsidRPr="00DB1E34">
              <w:rPr>
                <w:color w:val="000000" w:themeColor="text1"/>
                <w:sz w:val="24"/>
                <w:szCs w:val="24"/>
                <w:lang w:val="uk-UA"/>
              </w:rPr>
              <w:t xml:space="preserve">   </w:t>
            </w:r>
          </w:p>
          <w:p w:rsidR="00957679" w:rsidRPr="00DB1E34" w:rsidRDefault="00957679" w:rsidP="00957679">
            <w:pPr>
              <w:ind w:firstLine="4962"/>
              <w:rPr>
                <w:color w:val="000000" w:themeColor="text1"/>
                <w:sz w:val="24"/>
                <w:szCs w:val="24"/>
                <w:lang w:val="uk-UA"/>
              </w:rPr>
            </w:pPr>
            <w:r w:rsidRPr="00DB1E34">
              <w:rPr>
                <w:color w:val="000000" w:themeColor="text1"/>
                <w:sz w:val="24"/>
                <w:szCs w:val="24"/>
                <w:lang w:val="uk-UA"/>
              </w:rPr>
              <w:t xml:space="preserve">Шкала </w:t>
            </w:r>
            <w:r w:rsidRPr="00DB1E34">
              <w:rPr>
                <w:color w:val="000000" w:themeColor="text1"/>
                <w:sz w:val="24"/>
                <w:szCs w:val="24"/>
                <w:lang w:val="en-GB"/>
              </w:rPr>
              <w:t>ECTS</w:t>
            </w:r>
            <w:r w:rsidR="00A43D7E" w:rsidRPr="00DB1E34">
              <w:rPr>
                <w:color w:val="000000" w:themeColor="text1"/>
                <w:sz w:val="24"/>
                <w:szCs w:val="24"/>
                <w:lang w:val="uk-UA"/>
              </w:rPr>
              <w:t xml:space="preserve"> ____ Кількість балів ______</w:t>
            </w:r>
          </w:p>
          <w:p w:rsidR="00957679" w:rsidRPr="00DB1E34" w:rsidRDefault="00957679" w:rsidP="00957679">
            <w:pPr>
              <w:rPr>
                <w:color w:val="000000" w:themeColor="text1"/>
                <w:lang w:val="uk-UA"/>
              </w:rPr>
            </w:pPr>
          </w:p>
          <w:p w:rsidR="00A43D7E" w:rsidRPr="00DB1E34" w:rsidRDefault="00957679" w:rsidP="00957679">
            <w:pPr>
              <w:ind w:left="4962" w:hanging="1985"/>
              <w:rPr>
                <w:color w:val="000000" w:themeColor="text1"/>
                <w:lang w:val="uk-UA"/>
              </w:rPr>
            </w:pPr>
            <w:r w:rsidRPr="00DB1E34">
              <w:rPr>
                <w:color w:val="000000" w:themeColor="text1"/>
                <w:sz w:val="28"/>
                <w:szCs w:val="28"/>
                <w:lang w:val="uk-UA"/>
              </w:rPr>
              <w:t xml:space="preserve">      Члени комісії</w:t>
            </w:r>
            <w:r w:rsidRPr="00DB1E34">
              <w:rPr>
                <w:color w:val="000000" w:themeColor="text1"/>
                <w:lang w:val="uk-UA"/>
              </w:rPr>
              <w:t xml:space="preserve">  </w:t>
            </w:r>
            <w:r w:rsidR="00A43D7E" w:rsidRPr="00DB1E34">
              <w:rPr>
                <w:color w:val="000000" w:themeColor="text1"/>
                <w:lang w:val="uk-UA"/>
              </w:rPr>
              <w:t xml:space="preserve">      </w:t>
            </w:r>
            <w:r w:rsidR="0079628F" w:rsidRPr="00DB1E34">
              <w:rPr>
                <w:color w:val="000000" w:themeColor="text1"/>
                <w:lang w:val="uk-UA"/>
              </w:rPr>
              <w:t>_</w:t>
            </w:r>
            <w:r w:rsidRPr="00DB1E34">
              <w:rPr>
                <w:color w:val="000000" w:themeColor="text1"/>
                <w:lang w:val="uk-UA"/>
              </w:rPr>
              <w:t>_______</w:t>
            </w:r>
            <w:r w:rsidR="00A43D7E" w:rsidRPr="00DB1E34">
              <w:rPr>
                <w:color w:val="000000" w:themeColor="text1"/>
                <w:lang w:val="uk-UA"/>
              </w:rPr>
              <w:t>______________________________</w:t>
            </w:r>
            <w:r w:rsidRPr="00DB1E34">
              <w:rPr>
                <w:color w:val="000000" w:themeColor="text1"/>
                <w:lang w:val="uk-UA"/>
              </w:rPr>
              <w:t xml:space="preserve">                                                                                                                 </w:t>
            </w:r>
            <w:r w:rsidR="00A43D7E" w:rsidRPr="00DB1E34">
              <w:rPr>
                <w:color w:val="000000" w:themeColor="text1"/>
                <w:lang w:val="uk-UA"/>
              </w:rPr>
              <w:t xml:space="preserve">                 </w:t>
            </w:r>
          </w:p>
          <w:p w:rsidR="00957679" w:rsidRPr="00DB1E34" w:rsidRDefault="00A43D7E" w:rsidP="00957679">
            <w:pPr>
              <w:ind w:left="4962" w:hanging="1985"/>
              <w:rPr>
                <w:color w:val="000000" w:themeColor="text1"/>
                <w:sz w:val="16"/>
                <w:szCs w:val="16"/>
                <w:lang w:val="uk-UA"/>
              </w:rPr>
            </w:pPr>
            <w:r w:rsidRPr="00DB1E34">
              <w:rPr>
                <w:color w:val="000000" w:themeColor="text1"/>
                <w:lang w:val="uk-UA"/>
              </w:rPr>
              <w:t xml:space="preserve">                                                        </w:t>
            </w:r>
            <w:r w:rsidR="00957679" w:rsidRPr="00DB1E34">
              <w:rPr>
                <w:color w:val="000000" w:themeColor="text1"/>
                <w:sz w:val="16"/>
                <w:szCs w:val="16"/>
                <w:lang w:val="uk-UA"/>
              </w:rPr>
              <w:t xml:space="preserve">(підпис)          </w:t>
            </w:r>
            <w:r w:rsidRPr="00DB1E34">
              <w:rPr>
                <w:color w:val="000000" w:themeColor="text1"/>
                <w:sz w:val="16"/>
                <w:szCs w:val="16"/>
                <w:lang w:val="uk-UA"/>
              </w:rPr>
              <w:t xml:space="preserve">    </w:t>
            </w:r>
            <w:r w:rsidR="00957679" w:rsidRPr="00DB1E34">
              <w:rPr>
                <w:color w:val="000000" w:themeColor="text1"/>
                <w:sz w:val="16"/>
                <w:szCs w:val="16"/>
                <w:lang w:val="uk-UA"/>
              </w:rPr>
              <w:t xml:space="preserve">         (прізвище та ініціали)</w:t>
            </w:r>
          </w:p>
          <w:p w:rsidR="00957679" w:rsidRPr="00DB1E34" w:rsidRDefault="00957679" w:rsidP="00957679">
            <w:pPr>
              <w:ind w:left="4962" w:hanging="1985"/>
              <w:rPr>
                <w:color w:val="000000" w:themeColor="text1"/>
                <w:sz w:val="16"/>
                <w:szCs w:val="16"/>
                <w:lang w:val="uk-UA"/>
              </w:rPr>
            </w:pPr>
            <w:r w:rsidRPr="00DB1E34">
              <w:rPr>
                <w:color w:val="000000" w:themeColor="text1"/>
                <w:sz w:val="16"/>
                <w:szCs w:val="16"/>
                <w:lang w:val="uk-UA"/>
              </w:rPr>
              <w:t xml:space="preserve">                                                   </w:t>
            </w:r>
          </w:p>
          <w:p w:rsidR="00957679" w:rsidRPr="00DB1E34" w:rsidRDefault="00957679" w:rsidP="00957679">
            <w:pPr>
              <w:ind w:left="4962" w:hanging="1985"/>
              <w:rPr>
                <w:color w:val="000000" w:themeColor="text1"/>
                <w:lang w:val="uk-UA"/>
              </w:rPr>
            </w:pPr>
            <w:r w:rsidRPr="00DB1E34">
              <w:rPr>
                <w:color w:val="000000" w:themeColor="text1"/>
                <w:lang w:val="uk-UA"/>
              </w:rPr>
              <w:t xml:space="preserve">                                     </w:t>
            </w:r>
            <w:r w:rsidR="00A43D7E" w:rsidRPr="00DB1E34">
              <w:rPr>
                <w:color w:val="000000" w:themeColor="text1"/>
                <w:lang w:val="uk-UA"/>
              </w:rPr>
              <w:t xml:space="preserve">        </w:t>
            </w:r>
            <w:r w:rsidRPr="00DB1E34">
              <w:rPr>
                <w:color w:val="000000" w:themeColor="text1"/>
                <w:lang w:val="uk-UA"/>
              </w:rPr>
              <w:t xml:space="preserve"> </w:t>
            </w:r>
            <w:r w:rsidR="00A43D7E" w:rsidRPr="00DB1E34">
              <w:rPr>
                <w:color w:val="000000" w:themeColor="text1"/>
                <w:lang w:val="uk-UA"/>
              </w:rPr>
              <w:t xml:space="preserve">  </w:t>
            </w:r>
            <w:r w:rsidRPr="00DB1E34">
              <w:rPr>
                <w:color w:val="000000" w:themeColor="text1"/>
                <w:lang w:val="uk-UA"/>
              </w:rPr>
              <w:t>______________________________________</w:t>
            </w:r>
          </w:p>
          <w:p w:rsidR="00957679" w:rsidRPr="00DB1E34" w:rsidRDefault="00957679" w:rsidP="00957679">
            <w:pPr>
              <w:rPr>
                <w:color w:val="000000" w:themeColor="text1"/>
                <w:sz w:val="16"/>
                <w:szCs w:val="16"/>
                <w:lang w:val="uk-UA"/>
              </w:rPr>
            </w:pPr>
            <w:r w:rsidRPr="00DB1E34">
              <w:rPr>
                <w:color w:val="000000" w:themeColor="text1"/>
                <w:sz w:val="16"/>
                <w:szCs w:val="16"/>
                <w:lang w:val="uk-UA"/>
              </w:rPr>
              <w:t xml:space="preserve">                                                                                                                                </w:t>
            </w:r>
            <w:r w:rsidR="00A43D7E" w:rsidRPr="00DB1E34">
              <w:rPr>
                <w:color w:val="000000" w:themeColor="text1"/>
                <w:sz w:val="16"/>
                <w:szCs w:val="16"/>
                <w:lang w:val="uk-UA"/>
              </w:rPr>
              <w:t xml:space="preserve">                </w:t>
            </w:r>
            <w:r w:rsidRPr="00DB1E34">
              <w:rPr>
                <w:color w:val="000000" w:themeColor="text1"/>
                <w:sz w:val="16"/>
                <w:szCs w:val="16"/>
                <w:lang w:val="uk-UA"/>
              </w:rPr>
              <w:t>(підпис)                        (прізвище та ініціали)</w:t>
            </w:r>
          </w:p>
          <w:p w:rsidR="00957679" w:rsidRPr="00DB1E34" w:rsidRDefault="00957679" w:rsidP="00957679">
            <w:pPr>
              <w:ind w:left="4962" w:hanging="1985"/>
              <w:rPr>
                <w:color w:val="000000" w:themeColor="text1"/>
                <w:sz w:val="16"/>
                <w:szCs w:val="16"/>
                <w:lang w:val="uk-UA"/>
              </w:rPr>
            </w:pPr>
            <w:r w:rsidRPr="00DB1E34">
              <w:rPr>
                <w:color w:val="000000" w:themeColor="text1"/>
                <w:sz w:val="16"/>
                <w:szCs w:val="16"/>
                <w:lang w:val="uk-UA"/>
              </w:rPr>
              <w:t xml:space="preserve">                                                  </w:t>
            </w:r>
          </w:p>
          <w:p w:rsidR="00957679" w:rsidRPr="00DB1E34" w:rsidRDefault="00957679" w:rsidP="00957679">
            <w:pPr>
              <w:ind w:left="4962" w:hanging="1985"/>
              <w:rPr>
                <w:color w:val="000000" w:themeColor="text1"/>
                <w:sz w:val="16"/>
                <w:szCs w:val="16"/>
                <w:lang w:val="uk-UA"/>
              </w:rPr>
            </w:pPr>
            <w:r w:rsidRPr="00DB1E34">
              <w:rPr>
                <w:color w:val="000000" w:themeColor="text1"/>
                <w:sz w:val="16"/>
                <w:szCs w:val="16"/>
                <w:lang w:val="uk-UA"/>
              </w:rPr>
              <w:t xml:space="preserve">                                                    </w:t>
            </w:r>
            <w:r w:rsidR="0079628F" w:rsidRPr="00DB1E34">
              <w:rPr>
                <w:color w:val="000000" w:themeColor="text1"/>
                <w:sz w:val="16"/>
                <w:szCs w:val="16"/>
                <w:lang w:val="uk-UA"/>
              </w:rPr>
              <w:t xml:space="preserve"> </w:t>
            </w:r>
            <w:r w:rsidRPr="00DB1E34">
              <w:rPr>
                <w:color w:val="000000" w:themeColor="text1"/>
                <w:sz w:val="16"/>
                <w:szCs w:val="16"/>
                <w:lang w:val="uk-UA"/>
              </w:rPr>
              <w:t xml:space="preserve"> </w:t>
            </w:r>
            <w:r w:rsidR="00A43D7E" w:rsidRPr="00DB1E34">
              <w:rPr>
                <w:color w:val="000000" w:themeColor="text1"/>
                <w:sz w:val="16"/>
                <w:szCs w:val="16"/>
                <w:lang w:val="uk-UA"/>
              </w:rPr>
              <w:t xml:space="preserve">      </w:t>
            </w:r>
            <w:r w:rsidRPr="00DB1E34">
              <w:rPr>
                <w:color w:val="000000" w:themeColor="text1"/>
                <w:sz w:val="16"/>
                <w:szCs w:val="16"/>
                <w:lang w:val="uk-UA"/>
              </w:rPr>
              <w:t>_____________ _____</w:t>
            </w:r>
            <w:r w:rsidR="0079628F" w:rsidRPr="00DB1E34">
              <w:rPr>
                <w:color w:val="000000" w:themeColor="text1"/>
                <w:sz w:val="16"/>
                <w:szCs w:val="16"/>
                <w:lang w:val="uk-UA"/>
              </w:rPr>
              <w:t>_____________________________</w:t>
            </w:r>
          </w:p>
          <w:p w:rsidR="00957679" w:rsidRPr="00DB1E34" w:rsidRDefault="00957679" w:rsidP="00957679">
            <w:pPr>
              <w:ind w:left="4962" w:hanging="1985"/>
              <w:rPr>
                <w:color w:val="000000" w:themeColor="text1"/>
                <w:sz w:val="16"/>
                <w:szCs w:val="16"/>
                <w:lang w:val="uk-UA"/>
              </w:rPr>
            </w:pPr>
            <w:r w:rsidRPr="00DB1E34">
              <w:rPr>
                <w:color w:val="000000" w:themeColor="text1"/>
                <w:sz w:val="16"/>
                <w:szCs w:val="16"/>
                <w:lang w:val="uk-UA"/>
              </w:rPr>
              <w:t xml:space="preserve">                                                     </w:t>
            </w:r>
            <w:r w:rsidR="00A43D7E" w:rsidRPr="00DB1E34">
              <w:rPr>
                <w:color w:val="000000" w:themeColor="text1"/>
                <w:sz w:val="16"/>
                <w:szCs w:val="16"/>
                <w:lang w:val="uk-UA"/>
              </w:rPr>
              <w:t xml:space="preserve">               </w:t>
            </w:r>
            <w:r w:rsidRPr="00DB1E34">
              <w:rPr>
                <w:color w:val="000000" w:themeColor="text1"/>
                <w:sz w:val="16"/>
                <w:szCs w:val="16"/>
                <w:lang w:val="uk-UA"/>
              </w:rPr>
              <w:t xml:space="preserve"> (підпис)                         (прізвище та ініціали</w:t>
            </w:r>
            <w:r w:rsidR="00A43D7E" w:rsidRPr="00DB1E34">
              <w:rPr>
                <w:color w:val="000000" w:themeColor="text1"/>
                <w:sz w:val="16"/>
                <w:szCs w:val="16"/>
                <w:lang w:val="uk-UA"/>
              </w:rPr>
              <w:t>)</w:t>
            </w:r>
          </w:p>
          <w:p w:rsidR="00957679" w:rsidRPr="00DB1E34" w:rsidRDefault="00957679" w:rsidP="00957679">
            <w:pPr>
              <w:ind w:left="4253" w:hanging="1418"/>
              <w:rPr>
                <w:color w:val="000000" w:themeColor="text1"/>
                <w:lang w:val="uk-UA"/>
              </w:rPr>
            </w:pPr>
          </w:p>
          <w:p w:rsidR="00957679" w:rsidRPr="00DB1E34" w:rsidRDefault="00957679" w:rsidP="00957679">
            <w:pPr>
              <w:jc w:val="center"/>
              <w:rPr>
                <w:color w:val="000000" w:themeColor="text1"/>
                <w:lang w:val="uk-UA"/>
              </w:rPr>
            </w:pPr>
          </w:p>
          <w:p w:rsidR="00957679" w:rsidRPr="00DB1E34" w:rsidRDefault="00957679" w:rsidP="00957679">
            <w:pPr>
              <w:jc w:val="center"/>
              <w:rPr>
                <w:color w:val="000000" w:themeColor="text1"/>
                <w:lang w:val="uk-UA"/>
              </w:rPr>
            </w:pPr>
          </w:p>
          <w:p w:rsidR="00957679" w:rsidRPr="00DB1E34" w:rsidRDefault="00957679" w:rsidP="00957679">
            <w:pPr>
              <w:jc w:val="center"/>
              <w:rPr>
                <w:color w:val="000000" w:themeColor="text1"/>
                <w:lang w:val="uk-UA"/>
              </w:rPr>
            </w:pPr>
          </w:p>
          <w:p w:rsidR="00957679" w:rsidRPr="00DB1E34" w:rsidRDefault="00957679" w:rsidP="00957679">
            <w:pPr>
              <w:jc w:val="center"/>
              <w:rPr>
                <w:color w:val="000000" w:themeColor="text1"/>
                <w:sz w:val="28"/>
                <w:szCs w:val="28"/>
                <w:lang w:val="uk-UA"/>
              </w:rPr>
            </w:pPr>
          </w:p>
          <w:p w:rsidR="00957679" w:rsidRPr="00DB1E34" w:rsidRDefault="00957679" w:rsidP="00957679">
            <w:pPr>
              <w:jc w:val="center"/>
              <w:rPr>
                <w:color w:val="000000" w:themeColor="text1"/>
                <w:sz w:val="28"/>
                <w:szCs w:val="28"/>
                <w:lang w:val="uk-UA"/>
              </w:rPr>
            </w:pPr>
            <w:r w:rsidRPr="00DB1E34">
              <w:rPr>
                <w:color w:val="000000" w:themeColor="text1"/>
                <w:sz w:val="28"/>
                <w:szCs w:val="28"/>
                <w:lang w:val="uk-UA"/>
              </w:rPr>
              <w:t>Кривий Ріг – 20___</w:t>
            </w:r>
          </w:p>
          <w:p w:rsidR="00957679" w:rsidRPr="00DB1E34" w:rsidRDefault="00957679" w:rsidP="00957679">
            <w:pPr>
              <w:spacing w:line="360" w:lineRule="auto"/>
              <w:jc w:val="center"/>
              <w:rPr>
                <w:b/>
                <w:color w:val="000000" w:themeColor="text1"/>
                <w:sz w:val="28"/>
                <w:szCs w:val="28"/>
                <w:lang w:val="uk-UA"/>
              </w:rPr>
            </w:pPr>
          </w:p>
        </w:tc>
      </w:tr>
    </w:tbl>
    <w:p w:rsidR="00DF0512" w:rsidRPr="00DB1E34" w:rsidRDefault="009C74EB" w:rsidP="00E85C9D">
      <w:pPr>
        <w:jc w:val="center"/>
        <w:rPr>
          <w:color w:val="000000" w:themeColor="text1"/>
          <w:sz w:val="28"/>
          <w:szCs w:val="28"/>
          <w:lang w:val="uk-UA"/>
        </w:rPr>
      </w:pPr>
      <w:r w:rsidRPr="00DB1E34">
        <w:rPr>
          <w:color w:val="000000" w:themeColor="text1"/>
          <w:sz w:val="28"/>
          <w:szCs w:val="28"/>
          <w:lang w:val="uk-UA"/>
        </w:rPr>
        <w:lastRenderedPageBreak/>
        <w:t xml:space="preserve">Додаток </w:t>
      </w:r>
      <w:r w:rsidR="00295A9F" w:rsidRPr="00DB1E34">
        <w:rPr>
          <w:color w:val="000000" w:themeColor="text1"/>
          <w:sz w:val="28"/>
          <w:szCs w:val="28"/>
          <w:lang w:val="uk-UA"/>
        </w:rPr>
        <w:t>Г</w:t>
      </w:r>
    </w:p>
    <w:p w:rsidR="00295A9F" w:rsidRPr="00DB1E34" w:rsidRDefault="00295A9F" w:rsidP="00295A9F">
      <w:pPr>
        <w:ind w:firstLine="709"/>
        <w:jc w:val="center"/>
        <w:rPr>
          <w:color w:val="000000" w:themeColor="text1"/>
          <w:sz w:val="28"/>
          <w:szCs w:val="28"/>
          <w:lang w:val="uk-UA"/>
        </w:rPr>
      </w:pPr>
    </w:p>
    <w:p w:rsidR="002F6C94" w:rsidRPr="00DB1E34" w:rsidRDefault="002F6C94" w:rsidP="00E85C9D">
      <w:pPr>
        <w:jc w:val="center"/>
        <w:rPr>
          <w:color w:val="000000" w:themeColor="text1"/>
          <w:sz w:val="28"/>
          <w:szCs w:val="28"/>
          <w:lang w:val="uk-UA"/>
        </w:rPr>
      </w:pPr>
      <w:r w:rsidRPr="00DB1E34">
        <w:rPr>
          <w:b/>
          <w:color w:val="000000" w:themeColor="text1"/>
          <w:sz w:val="28"/>
          <w:szCs w:val="28"/>
          <w:lang w:val="uk-UA"/>
        </w:rPr>
        <w:t>ЗМІСТ</w:t>
      </w:r>
      <w:r w:rsidR="00295A9F" w:rsidRPr="00DB1E34">
        <w:rPr>
          <w:color w:val="000000" w:themeColor="text1"/>
          <w:sz w:val="28"/>
          <w:szCs w:val="28"/>
          <w:lang w:val="uk-UA"/>
        </w:rPr>
        <w:t xml:space="preserve"> </w:t>
      </w:r>
    </w:p>
    <w:p w:rsidR="009C74EB" w:rsidRPr="00DB1E34" w:rsidRDefault="00295A9F" w:rsidP="00E85C9D">
      <w:pPr>
        <w:jc w:val="center"/>
        <w:rPr>
          <w:b/>
          <w:color w:val="000000" w:themeColor="text1"/>
          <w:sz w:val="28"/>
          <w:szCs w:val="28"/>
          <w:lang w:val="uk-UA"/>
        </w:rPr>
      </w:pPr>
      <w:r w:rsidRPr="00DB1E34">
        <w:rPr>
          <w:color w:val="000000" w:themeColor="text1"/>
          <w:sz w:val="28"/>
          <w:szCs w:val="28"/>
          <w:lang w:val="uk-UA"/>
        </w:rPr>
        <w:t>до теми «Особливості використання позакласної роботи з фізичного виховання у школярів старшої школи</w:t>
      </w:r>
      <w:r w:rsidRPr="00DB1E34">
        <w:rPr>
          <w:b/>
          <w:color w:val="000000" w:themeColor="text1"/>
          <w:sz w:val="28"/>
          <w:szCs w:val="28"/>
          <w:lang w:val="uk-UA"/>
        </w:rPr>
        <w:t>»</w:t>
      </w:r>
      <w:r w:rsidR="009C74EB" w:rsidRPr="00DB1E34">
        <w:rPr>
          <w:b/>
          <w:color w:val="000000" w:themeColor="text1"/>
          <w:sz w:val="28"/>
          <w:szCs w:val="28"/>
          <w:lang w:val="uk-UA"/>
        </w:rPr>
        <w:t xml:space="preserve"> </w:t>
      </w:r>
    </w:p>
    <w:p w:rsidR="00295A9F" w:rsidRPr="00DB1E34" w:rsidRDefault="00295A9F" w:rsidP="00295A9F">
      <w:pPr>
        <w:ind w:firstLine="709"/>
        <w:jc w:val="center"/>
        <w:rPr>
          <w:b/>
          <w:color w:val="000000" w:themeColor="text1"/>
          <w:sz w:val="28"/>
          <w:szCs w:val="28"/>
          <w:lang w:val="uk-UA"/>
        </w:rPr>
      </w:pPr>
    </w:p>
    <w:tbl>
      <w:tblPr>
        <w:tblW w:w="9356" w:type="dxa"/>
        <w:tblInd w:w="250" w:type="dxa"/>
        <w:tblLayout w:type="fixed"/>
        <w:tblLook w:val="01E0"/>
      </w:tblPr>
      <w:tblGrid>
        <w:gridCol w:w="371"/>
        <w:gridCol w:w="8483"/>
        <w:gridCol w:w="502"/>
      </w:tblGrid>
      <w:tr w:rsidR="009C74EB" w:rsidRPr="00DB1E34" w:rsidTr="00913ECC">
        <w:trPr>
          <w:trHeight w:val="851"/>
        </w:trPr>
        <w:tc>
          <w:tcPr>
            <w:tcW w:w="8854" w:type="dxa"/>
            <w:gridSpan w:val="2"/>
            <w:vAlign w:val="center"/>
          </w:tcPr>
          <w:p w:rsidR="009C74EB" w:rsidRPr="00DB1E34" w:rsidRDefault="009C74EB" w:rsidP="00C47FA4">
            <w:pPr>
              <w:rPr>
                <w:color w:val="000000" w:themeColor="text1"/>
                <w:sz w:val="28"/>
                <w:szCs w:val="28"/>
                <w:lang w:val="uk-UA"/>
              </w:rPr>
            </w:pPr>
            <w:r w:rsidRPr="00DB1E34">
              <w:rPr>
                <w:b/>
                <w:color w:val="000000" w:themeColor="text1"/>
                <w:sz w:val="28"/>
                <w:szCs w:val="28"/>
                <w:lang w:val="uk-UA" w:bidi="en-US"/>
              </w:rPr>
              <w:t>ВСТУП</w:t>
            </w:r>
            <w:r w:rsidRPr="00DB1E34">
              <w:rPr>
                <w:color w:val="000000" w:themeColor="text1"/>
                <w:sz w:val="28"/>
                <w:szCs w:val="28"/>
                <w:lang w:val="uk-UA" w:bidi="en-US"/>
              </w:rPr>
              <w:t xml:space="preserve"> …………………………………………………………………..</w:t>
            </w:r>
          </w:p>
        </w:tc>
        <w:tc>
          <w:tcPr>
            <w:tcW w:w="502"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3</w:t>
            </w:r>
          </w:p>
        </w:tc>
      </w:tr>
      <w:tr w:rsidR="009C74EB" w:rsidRPr="00DB1E34" w:rsidTr="00913ECC">
        <w:trPr>
          <w:trHeight w:val="851"/>
        </w:trPr>
        <w:tc>
          <w:tcPr>
            <w:tcW w:w="8854" w:type="dxa"/>
            <w:gridSpan w:val="2"/>
            <w:vAlign w:val="center"/>
          </w:tcPr>
          <w:p w:rsidR="009C74EB" w:rsidRPr="00DB1E34" w:rsidRDefault="009C74EB" w:rsidP="00913ECC">
            <w:pPr>
              <w:rPr>
                <w:b/>
                <w:color w:val="000000" w:themeColor="text1"/>
                <w:sz w:val="28"/>
                <w:szCs w:val="28"/>
                <w:lang w:val="uk-UA"/>
              </w:rPr>
            </w:pPr>
            <w:r w:rsidRPr="00DB1E34">
              <w:rPr>
                <w:b/>
                <w:color w:val="000000" w:themeColor="text1"/>
                <w:sz w:val="28"/>
                <w:szCs w:val="28"/>
                <w:lang w:val="uk-UA"/>
              </w:rPr>
              <w:t>РОЗДІЛ 1. ТЕОРЕТИЧНІ АСПЕКТИ ПРОВЕДЕННЯ ПОЗАКЛАСНОЇ РОБОТИ З ФІЗИЧНОГО ВИХОВАННЯ У ШКОЛЯРІВ СТАРШОЇ ШКОЛИ</w:t>
            </w:r>
          </w:p>
        </w:tc>
        <w:tc>
          <w:tcPr>
            <w:tcW w:w="502" w:type="dxa"/>
            <w:vAlign w:val="center"/>
          </w:tcPr>
          <w:p w:rsidR="009C74EB" w:rsidRPr="00DB1E34" w:rsidRDefault="009C74EB" w:rsidP="00C47FA4">
            <w:pPr>
              <w:rPr>
                <w:color w:val="000000" w:themeColor="text1"/>
                <w:sz w:val="28"/>
                <w:szCs w:val="28"/>
                <w:lang w:val="uk-UA"/>
              </w:rPr>
            </w:pP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1.1. Позакласна робота як одна із форм організації навчально-виховного процесу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5</w:t>
            </w: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1.2. Позакласна фізкультурно-оздоровча робота як передумова зміцнення здоров’я школярів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9</w:t>
            </w: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1.3. Керівництво, планування та контроль позакласної роботи з фізичного виховання у школярів старшої школи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12</w:t>
            </w: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tabs>
                <w:tab w:val="left" w:pos="142"/>
                <w:tab w:val="left" w:pos="284"/>
              </w:tabs>
              <w:rPr>
                <w:color w:val="000000" w:themeColor="text1"/>
                <w:sz w:val="28"/>
                <w:szCs w:val="28"/>
                <w:lang w:val="uk-UA"/>
              </w:rPr>
            </w:pPr>
            <w:r w:rsidRPr="00DB1E34">
              <w:rPr>
                <w:b/>
                <w:color w:val="000000" w:themeColor="text1"/>
                <w:sz w:val="28"/>
                <w:szCs w:val="28"/>
                <w:lang w:val="uk-UA"/>
              </w:rPr>
              <w:t>Висновки до розділу 1</w:t>
            </w:r>
            <w:r w:rsidRPr="00DB1E34">
              <w:rPr>
                <w:color w:val="000000" w:themeColor="text1"/>
                <w:sz w:val="28"/>
                <w:szCs w:val="28"/>
                <w:lang w:val="uk-UA"/>
              </w:rPr>
              <w:t xml:space="preserve">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15</w:t>
            </w:r>
          </w:p>
        </w:tc>
      </w:tr>
      <w:tr w:rsidR="009C74EB" w:rsidRPr="00DB1E34" w:rsidTr="00913ECC">
        <w:trPr>
          <w:trHeight w:val="851"/>
        </w:trPr>
        <w:tc>
          <w:tcPr>
            <w:tcW w:w="8854" w:type="dxa"/>
            <w:gridSpan w:val="2"/>
            <w:vAlign w:val="center"/>
          </w:tcPr>
          <w:p w:rsidR="009C74EB" w:rsidRPr="00DB1E34" w:rsidRDefault="009C74EB" w:rsidP="00C47FA4">
            <w:pPr>
              <w:rPr>
                <w:b/>
                <w:color w:val="000000" w:themeColor="text1"/>
                <w:sz w:val="28"/>
                <w:szCs w:val="28"/>
                <w:lang w:val="uk-UA"/>
              </w:rPr>
            </w:pPr>
            <w:r w:rsidRPr="00DB1E34">
              <w:rPr>
                <w:b/>
                <w:color w:val="000000" w:themeColor="text1"/>
                <w:sz w:val="28"/>
                <w:szCs w:val="28"/>
                <w:lang w:val="uk-UA"/>
              </w:rPr>
              <w:t>РОЗДІЛ 2. МЕТОДИКА ПРОВЕДЕННЯ ПОЗАКЛАСНОЇ</w:t>
            </w:r>
            <w:r w:rsidR="0079628F" w:rsidRPr="00DB1E34">
              <w:rPr>
                <w:b/>
                <w:color w:val="000000" w:themeColor="text1"/>
                <w:sz w:val="28"/>
                <w:szCs w:val="28"/>
                <w:lang w:val="uk-UA"/>
              </w:rPr>
              <w:t xml:space="preserve"> РОБОТИ З ФІЗИЧНОГО ВИХОВАННЯ У</w:t>
            </w:r>
            <w:r w:rsidRPr="00DB1E34">
              <w:rPr>
                <w:b/>
                <w:color w:val="000000" w:themeColor="text1"/>
                <w:sz w:val="28"/>
                <w:szCs w:val="28"/>
                <w:lang w:val="uk-UA"/>
              </w:rPr>
              <w:t xml:space="preserve"> ШКОЛЯРІВ</w:t>
            </w:r>
          </w:p>
        </w:tc>
        <w:tc>
          <w:tcPr>
            <w:tcW w:w="502" w:type="dxa"/>
            <w:vAlign w:val="center"/>
          </w:tcPr>
          <w:p w:rsidR="009C74EB" w:rsidRPr="00DB1E34" w:rsidRDefault="009C74EB" w:rsidP="00C47FA4">
            <w:pPr>
              <w:rPr>
                <w:color w:val="000000" w:themeColor="text1"/>
                <w:sz w:val="28"/>
                <w:szCs w:val="28"/>
                <w:lang w:val="uk-UA"/>
              </w:rPr>
            </w:pP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tabs>
                <w:tab w:val="left" w:pos="142"/>
                <w:tab w:val="left" w:pos="284"/>
              </w:tabs>
              <w:rPr>
                <w:color w:val="000000" w:themeColor="text1"/>
                <w:sz w:val="28"/>
                <w:szCs w:val="28"/>
                <w:lang w:val="uk-UA"/>
              </w:rPr>
            </w:pPr>
            <w:r w:rsidRPr="00DB1E34">
              <w:rPr>
                <w:color w:val="000000" w:themeColor="text1"/>
                <w:sz w:val="28"/>
                <w:szCs w:val="28"/>
                <w:lang w:val="uk-UA"/>
              </w:rPr>
              <w:t>2.1. Особливості організації позаурочної роботи з фізичного виховання у школярів старшокласників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16</w:t>
            </w: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2.2. Методи і прийоми проведення позакласної роботи з фізичного виховання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22</w:t>
            </w:r>
          </w:p>
        </w:tc>
      </w:tr>
      <w:tr w:rsidR="009C74EB" w:rsidRPr="00DB1E34" w:rsidTr="00913ECC">
        <w:trPr>
          <w:trHeight w:val="851"/>
        </w:trPr>
        <w:tc>
          <w:tcPr>
            <w:tcW w:w="371" w:type="dxa"/>
            <w:vAlign w:val="center"/>
          </w:tcPr>
          <w:p w:rsidR="009C74EB" w:rsidRPr="00DB1E34" w:rsidRDefault="009C74EB" w:rsidP="00C47FA4">
            <w:pPr>
              <w:rPr>
                <w:color w:val="000000" w:themeColor="text1"/>
                <w:sz w:val="28"/>
                <w:szCs w:val="28"/>
                <w:lang w:val="uk-UA"/>
              </w:rPr>
            </w:pPr>
          </w:p>
        </w:tc>
        <w:tc>
          <w:tcPr>
            <w:tcW w:w="8483" w:type="dxa"/>
            <w:vAlign w:val="center"/>
          </w:tcPr>
          <w:p w:rsidR="009C74EB" w:rsidRPr="00DB1E34" w:rsidRDefault="009C74EB" w:rsidP="009C74EB">
            <w:pPr>
              <w:rPr>
                <w:color w:val="000000" w:themeColor="text1"/>
                <w:sz w:val="28"/>
                <w:szCs w:val="28"/>
                <w:lang w:val="uk-UA"/>
              </w:rPr>
            </w:pPr>
            <w:r w:rsidRPr="00DB1E34">
              <w:rPr>
                <w:color w:val="000000" w:themeColor="text1"/>
                <w:sz w:val="28"/>
                <w:szCs w:val="28"/>
                <w:lang w:val="uk-UA"/>
              </w:rPr>
              <w:t>2.3. Дослідження впливу позакласної роботи на рівень фізичного розвитку школярів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27</w:t>
            </w:r>
          </w:p>
        </w:tc>
      </w:tr>
      <w:tr w:rsidR="009C74EB" w:rsidRPr="00DB1E34" w:rsidTr="00913ECC">
        <w:trPr>
          <w:trHeight w:val="851"/>
        </w:trPr>
        <w:tc>
          <w:tcPr>
            <w:tcW w:w="8854" w:type="dxa"/>
            <w:gridSpan w:val="2"/>
            <w:vAlign w:val="center"/>
          </w:tcPr>
          <w:p w:rsidR="009C74EB" w:rsidRPr="00DB1E34" w:rsidRDefault="009C74EB" w:rsidP="00C47FA4">
            <w:pPr>
              <w:rPr>
                <w:color w:val="000000" w:themeColor="text1"/>
                <w:sz w:val="28"/>
                <w:szCs w:val="28"/>
                <w:lang w:val="uk-UA"/>
              </w:rPr>
            </w:pPr>
            <w:r w:rsidRPr="00DB1E34">
              <w:rPr>
                <w:b/>
                <w:color w:val="000000" w:themeColor="text1"/>
                <w:sz w:val="28"/>
                <w:szCs w:val="28"/>
                <w:lang w:val="uk-UA"/>
              </w:rPr>
              <w:t>Висновки до розділу 2</w:t>
            </w:r>
            <w:r w:rsidRPr="00DB1E34">
              <w:rPr>
                <w:color w:val="000000" w:themeColor="text1"/>
                <w:sz w:val="28"/>
                <w:szCs w:val="28"/>
                <w:lang w:val="uk-UA"/>
              </w:rPr>
              <w:t xml:space="preserve">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31</w:t>
            </w:r>
          </w:p>
        </w:tc>
      </w:tr>
      <w:tr w:rsidR="009C74EB" w:rsidRPr="00DB1E34" w:rsidTr="00913ECC">
        <w:trPr>
          <w:trHeight w:val="851"/>
        </w:trPr>
        <w:tc>
          <w:tcPr>
            <w:tcW w:w="8854" w:type="dxa"/>
            <w:gridSpan w:val="2"/>
            <w:vAlign w:val="center"/>
          </w:tcPr>
          <w:p w:rsidR="009C74EB" w:rsidRPr="00DB1E34" w:rsidRDefault="009C74EB" w:rsidP="00C47FA4">
            <w:pPr>
              <w:rPr>
                <w:color w:val="000000" w:themeColor="text1"/>
                <w:sz w:val="28"/>
                <w:szCs w:val="28"/>
                <w:lang w:val="uk-UA"/>
              </w:rPr>
            </w:pPr>
            <w:r w:rsidRPr="00DB1E34">
              <w:rPr>
                <w:b/>
                <w:color w:val="000000" w:themeColor="text1"/>
                <w:sz w:val="28"/>
                <w:szCs w:val="28"/>
                <w:lang w:val="uk-UA"/>
              </w:rPr>
              <w:t>ВИСНОВКИ</w:t>
            </w:r>
            <w:r w:rsidRPr="00DB1E34">
              <w:rPr>
                <w:color w:val="000000" w:themeColor="text1"/>
                <w:sz w:val="28"/>
                <w:szCs w:val="28"/>
                <w:lang w:val="uk-UA"/>
              </w:rPr>
              <w:t xml:space="preserve"> ………………………………………………………………..</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33</w:t>
            </w:r>
          </w:p>
        </w:tc>
      </w:tr>
      <w:tr w:rsidR="009C74EB" w:rsidRPr="00DB1E34" w:rsidTr="00913ECC">
        <w:trPr>
          <w:trHeight w:val="851"/>
        </w:trPr>
        <w:tc>
          <w:tcPr>
            <w:tcW w:w="8854" w:type="dxa"/>
            <w:gridSpan w:val="2"/>
            <w:vAlign w:val="center"/>
          </w:tcPr>
          <w:p w:rsidR="009C74EB" w:rsidRPr="00DB1E34" w:rsidRDefault="009C74EB" w:rsidP="009C74EB">
            <w:pPr>
              <w:rPr>
                <w:color w:val="000000" w:themeColor="text1"/>
                <w:sz w:val="28"/>
                <w:szCs w:val="28"/>
                <w:lang w:val="uk-UA"/>
              </w:rPr>
            </w:pPr>
            <w:r w:rsidRPr="00DB1E34">
              <w:rPr>
                <w:b/>
                <w:color w:val="000000" w:themeColor="text1"/>
                <w:sz w:val="28"/>
                <w:szCs w:val="28"/>
                <w:lang w:val="uk-UA"/>
              </w:rPr>
              <w:t>СПИСОК ЛІТЕРАТУРИ</w:t>
            </w:r>
            <w:r w:rsidRPr="00DB1E34">
              <w:rPr>
                <w:color w:val="000000" w:themeColor="text1"/>
                <w:sz w:val="28"/>
                <w:szCs w:val="28"/>
                <w:lang w:val="uk-UA"/>
              </w:rPr>
              <w:t xml:space="preserve"> ………………………………………………….</w:t>
            </w:r>
          </w:p>
        </w:tc>
        <w:tc>
          <w:tcPr>
            <w:tcW w:w="502" w:type="dxa"/>
            <w:vAlign w:val="center"/>
          </w:tcPr>
          <w:p w:rsidR="009C74EB" w:rsidRPr="00DB1E34" w:rsidRDefault="009C74EB" w:rsidP="00C47FA4">
            <w:pPr>
              <w:rPr>
                <w:color w:val="000000" w:themeColor="text1"/>
                <w:sz w:val="28"/>
                <w:szCs w:val="28"/>
                <w:lang w:val="uk-UA"/>
              </w:rPr>
            </w:pPr>
            <w:r w:rsidRPr="00DB1E34">
              <w:rPr>
                <w:color w:val="000000" w:themeColor="text1"/>
                <w:sz w:val="28"/>
                <w:szCs w:val="28"/>
                <w:lang w:val="uk-UA"/>
              </w:rPr>
              <w:t>35</w:t>
            </w:r>
          </w:p>
        </w:tc>
      </w:tr>
      <w:tr w:rsidR="009C74EB" w:rsidRPr="00DB1E34" w:rsidTr="00913ECC">
        <w:trPr>
          <w:trHeight w:val="851"/>
        </w:trPr>
        <w:tc>
          <w:tcPr>
            <w:tcW w:w="8854" w:type="dxa"/>
            <w:gridSpan w:val="2"/>
            <w:vAlign w:val="center"/>
          </w:tcPr>
          <w:p w:rsidR="009C74EB" w:rsidRPr="00DB1E34" w:rsidRDefault="009C74EB" w:rsidP="00C47FA4">
            <w:pPr>
              <w:rPr>
                <w:b/>
                <w:color w:val="000000" w:themeColor="text1"/>
                <w:sz w:val="28"/>
                <w:szCs w:val="28"/>
                <w:lang w:val="uk-UA"/>
              </w:rPr>
            </w:pPr>
            <w:r w:rsidRPr="00DB1E34">
              <w:rPr>
                <w:b/>
                <w:color w:val="000000" w:themeColor="text1"/>
                <w:sz w:val="28"/>
                <w:szCs w:val="28"/>
                <w:lang w:val="uk-UA"/>
              </w:rPr>
              <w:t xml:space="preserve">ДОДАТКИ </w:t>
            </w:r>
            <w:r w:rsidRPr="00DB1E34">
              <w:rPr>
                <w:color w:val="000000" w:themeColor="text1"/>
                <w:sz w:val="28"/>
                <w:szCs w:val="28"/>
                <w:lang w:val="uk-UA"/>
              </w:rPr>
              <w:t>…………………………………………………………………..</w:t>
            </w:r>
          </w:p>
        </w:tc>
        <w:tc>
          <w:tcPr>
            <w:tcW w:w="502" w:type="dxa"/>
            <w:vAlign w:val="center"/>
          </w:tcPr>
          <w:p w:rsidR="009C74EB" w:rsidRPr="00DB1E34" w:rsidRDefault="006F1267" w:rsidP="00C47FA4">
            <w:pPr>
              <w:rPr>
                <w:color w:val="000000" w:themeColor="text1"/>
                <w:sz w:val="28"/>
                <w:szCs w:val="28"/>
                <w:lang w:val="uk-UA"/>
              </w:rPr>
            </w:pPr>
            <w:r w:rsidRPr="00DB1E34">
              <w:rPr>
                <w:color w:val="000000" w:themeColor="text1"/>
                <w:sz w:val="28"/>
                <w:szCs w:val="28"/>
                <w:lang w:val="uk-UA"/>
              </w:rPr>
              <w:t>37</w:t>
            </w:r>
          </w:p>
        </w:tc>
      </w:tr>
    </w:tbl>
    <w:p w:rsidR="00142AB0" w:rsidRPr="00DB1E34" w:rsidRDefault="00142AB0" w:rsidP="002F6C94">
      <w:pPr>
        <w:jc w:val="center"/>
        <w:rPr>
          <w:color w:val="000000" w:themeColor="text1"/>
          <w:sz w:val="28"/>
          <w:szCs w:val="28"/>
          <w:lang w:val="uk-UA"/>
        </w:rPr>
      </w:pPr>
    </w:p>
    <w:p w:rsidR="00142AB0" w:rsidRPr="00DB1E34" w:rsidRDefault="00142AB0" w:rsidP="002F6C94">
      <w:pPr>
        <w:jc w:val="center"/>
        <w:rPr>
          <w:color w:val="000000" w:themeColor="text1"/>
          <w:sz w:val="28"/>
          <w:szCs w:val="28"/>
          <w:lang w:val="uk-UA"/>
        </w:rPr>
      </w:pPr>
    </w:p>
    <w:p w:rsidR="009C74EB" w:rsidRPr="00DB1E34" w:rsidRDefault="00295A9F" w:rsidP="002F6C94">
      <w:pPr>
        <w:jc w:val="center"/>
        <w:rPr>
          <w:color w:val="000000" w:themeColor="text1"/>
          <w:sz w:val="28"/>
          <w:szCs w:val="28"/>
          <w:lang w:val="uk-UA"/>
        </w:rPr>
      </w:pPr>
      <w:r w:rsidRPr="00DB1E34">
        <w:rPr>
          <w:color w:val="000000" w:themeColor="text1"/>
          <w:sz w:val="28"/>
          <w:szCs w:val="28"/>
          <w:lang w:val="uk-UA"/>
        </w:rPr>
        <w:lastRenderedPageBreak/>
        <w:t>Додаток Д</w:t>
      </w:r>
    </w:p>
    <w:p w:rsidR="00E85C9D" w:rsidRPr="00DB1E34" w:rsidRDefault="00E85C9D" w:rsidP="002F6C94">
      <w:pPr>
        <w:jc w:val="center"/>
        <w:rPr>
          <w:color w:val="000000" w:themeColor="text1"/>
          <w:sz w:val="28"/>
          <w:szCs w:val="28"/>
          <w:lang w:val="uk-UA"/>
        </w:rPr>
      </w:pPr>
    </w:p>
    <w:p w:rsidR="002F6C94" w:rsidRPr="00DB1E34" w:rsidRDefault="002F6C94" w:rsidP="002F6C94">
      <w:pPr>
        <w:contextualSpacing/>
        <w:jc w:val="center"/>
        <w:outlineLvl w:val="0"/>
        <w:rPr>
          <w:b/>
          <w:color w:val="000000" w:themeColor="text1"/>
          <w:sz w:val="28"/>
          <w:szCs w:val="28"/>
          <w:lang w:val="uk-UA"/>
        </w:rPr>
      </w:pPr>
      <w:r w:rsidRPr="00DB1E34">
        <w:rPr>
          <w:b/>
          <w:color w:val="000000" w:themeColor="text1"/>
          <w:sz w:val="28"/>
          <w:szCs w:val="28"/>
          <w:lang w:val="uk-UA"/>
        </w:rPr>
        <w:t xml:space="preserve">ВСТУП </w:t>
      </w:r>
    </w:p>
    <w:p w:rsidR="001F64D4" w:rsidRPr="00DB1E34" w:rsidRDefault="00295A9F" w:rsidP="00295A9F">
      <w:pPr>
        <w:ind w:firstLine="709"/>
        <w:contextualSpacing/>
        <w:jc w:val="center"/>
        <w:outlineLvl w:val="0"/>
        <w:rPr>
          <w:b/>
          <w:color w:val="000000" w:themeColor="text1"/>
          <w:sz w:val="28"/>
          <w:szCs w:val="28"/>
          <w:lang w:val="uk-UA"/>
        </w:rPr>
      </w:pPr>
      <w:r w:rsidRPr="00DB1E34">
        <w:rPr>
          <w:color w:val="000000" w:themeColor="text1"/>
          <w:sz w:val="28"/>
          <w:szCs w:val="28"/>
          <w:lang w:val="uk-UA"/>
        </w:rPr>
        <w:t>до теми «Особливості використання позакласної роботи з фізичного виховання у школярів старшої школи</w:t>
      </w:r>
      <w:r w:rsidRPr="00DB1E34">
        <w:rPr>
          <w:b/>
          <w:color w:val="000000" w:themeColor="text1"/>
          <w:sz w:val="28"/>
          <w:szCs w:val="28"/>
          <w:lang w:val="uk-UA"/>
        </w:rPr>
        <w:t>»</w:t>
      </w:r>
    </w:p>
    <w:p w:rsidR="00295A9F" w:rsidRPr="00DB1E34" w:rsidRDefault="00295A9F" w:rsidP="00295A9F">
      <w:pPr>
        <w:ind w:firstLine="709"/>
        <w:contextualSpacing/>
        <w:jc w:val="center"/>
        <w:outlineLvl w:val="0"/>
        <w:rPr>
          <w:b/>
          <w:color w:val="000000" w:themeColor="text1"/>
          <w:sz w:val="28"/>
          <w:szCs w:val="28"/>
          <w:lang w:val="uk-UA"/>
        </w:rPr>
      </w:pP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Актуальність теми.</w:t>
      </w:r>
      <w:r w:rsidRPr="00DB1E34">
        <w:rPr>
          <w:color w:val="000000" w:themeColor="text1"/>
          <w:sz w:val="28"/>
          <w:szCs w:val="28"/>
          <w:lang w:val="uk-UA"/>
        </w:rPr>
        <w:t xml:space="preserve"> Останнім часом унаслідок різноманітних несприятливих чинників в Україні простежується чітка тенденція до зниження рівня фізичного і психічного здоров’я дітей. Зокрема, за період навчання в школі кількість здорових </w:t>
      </w:r>
      <w:r w:rsidR="0079628F" w:rsidRPr="00DB1E34">
        <w:rPr>
          <w:color w:val="000000" w:themeColor="text1"/>
          <w:sz w:val="28"/>
          <w:szCs w:val="28"/>
          <w:lang w:val="uk-UA"/>
        </w:rPr>
        <w:t>учнів</w:t>
      </w:r>
      <w:r w:rsidRPr="00DB1E34">
        <w:rPr>
          <w:color w:val="000000" w:themeColor="text1"/>
          <w:sz w:val="28"/>
          <w:szCs w:val="28"/>
          <w:lang w:val="uk-UA"/>
        </w:rPr>
        <w:t xml:space="preserve"> з першого до одинадцятого класу зменшується у 3-4 рази. Тому сучасна школа має сприяти розв’язанню цієї актуальної проблеми з тим, щоб забезпечити всебічний розвиток особистості </w:t>
      </w:r>
      <w:r w:rsidR="0079628F" w:rsidRPr="00DB1E34">
        <w:rPr>
          <w:color w:val="000000" w:themeColor="text1"/>
          <w:sz w:val="28"/>
          <w:szCs w:val="28"/>
          <w:lang w:val="uk-UA"/>
        </w:rPr>
        <w:t>школярів</w:t>
      </w:r>
      <w:r w:rsidRPr="00DB1E34">
        <w:rPr>
          <w:color w:val="000000" w:themeColor="text1"/>
          <w:sz w:val="28"/>
          <w:szCs w:val="28"/>
          <w:lang w:val="uk-UA"/>
        </w:rPr>
        <w:t xml:space="preserve">. </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Найбільш дієвими складовими вирішення визначених завдань є організація фізкультурно-оздоровчої роботи у закладах освіти. Тобто доцільно впроваджувати у систему урочної і позакласної освіти учнів школи різноманітні види фізичної активності, що можуть створити оптимальні умови для розкриття і розвитку не тільки фізичних, але й моральних і духовних якостей учнів, забезпечити гармонійний розвиток особистості дитини.</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Позакласна робота з фізичного виховання покликана поглибити знання, розширити і закріпити арсенал рухових умінь і навичок в конкретних видах спорту, досягти більш високого рівня розвитку рухових здібностей, моральних якостей, залучити дітей до регулярних тренувань.</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Для масового охоплення учнів позакласною роботою використовуються найрізноманітніші форми організації і проведення зайняття зі школярами з урахуванням їх віку, стану здоров’я й фізичної підготовленості. Основними формами є: походи, заняття в групах загальної фізичної підготовки, спортивні змагання, фізкультурні свята, заняття в спортивних секціях.</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Позакласна робота орієнтує педагогів і школярів на систематичний, інтенсивний творчий пошук форм і способів спільної життєдіяльності, продуктивну співпрацю, взаємодовіру і взаємоповагу обох сторін. Вона «відкриває школу», створює умови для позитивної співтворчості в педагогічному процесі учителів, що вчаться і їх батьків.</w:t>
      </w:r>
    </w:p>
    <w:p w:rsidR="001F64D4" w:rsidRPr="00DB1E34" w:rsidRDefault="001F64D4" w:rsidP="00E85C9D">
      <w:pPr>
        <w:ind w:firstLine="709"/>
        <w:contextualSpacing/>
        <w:jc w:val="both"/>
        <w:rPr>
          <w:b/>
          <w:color w:val="000000" w:themeColor="text1"/>
          <w:sz w:val="28"/>
          <w:szCs w:val="28"/>
          <w:lang w:val="uk-UA"/>
        </w:rPr>
      </w:pPr>
      <w:r w:rsidRPr="00DB1E34">
        <w:rPr>
          <w:color w:val="000000" w:themeColor="text1"/>
          <w:sz w:val="28"/>
          <w:szCs w:val="28"/>
          <w:lang w:val="uk-UA"/>
        </w:rPr>
        <w:t xml:space="preserve">Великий розвиток позаурочна робота отримала при таких педагогах, як: А. С. Макаренко, Б. З. Вульфов, М. М. Поташник, В. В. Кудряшов, які розглядали позаурочну роботу як невід’ємну частину виховання особистості, засновану на принципах добровільності, активності і самостійності. </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Проблемами організації позакласної роботи займалися Г. П. Богданов, І. А. Винниченко, В. Н. Короновський, Р. С. Сафін, Б. М. Шиян та багато інших.</w:t>
      </w:r>
    </w:p>
    <w:p w:rsidR="001F64D4" w:rsidRPr="00DB1E34" w:rsidRDefault="001F64D4" w:rsidP="00E85C9D">
      <w:pPr>
        <w:tabs>
          <w:tab w:val="left" w:pos="6153"/>
        </w:tabs>
        <w:ind w:firstLine="709"/>
        <w:contextualSpacing/>
        <w:jc w:val="both"/>
        <w:rPr>
          <w:color w:val="000000" w:themeColor="text1"/>
          <w:sz w:val="28"/>
          <w:szCs w:val="28"/>
          <w:lang w:val="uk-UA"/>
        </w:rPr>
      </w:pPr>
      <w:r w:rsidRPr="00DB1E34">
        <w:rPr>
          <w:color w:val="000000" w:themeColor="text1"/>
          <w:sz w:val="28"/>
          <w:szCs w:val="28"/>
          <w:lang w:val="uk-UA"/>
        </w:rPr>
        <w:t xml:space="preserve">При вивчені стану фізичного виховання школярів міста Кривого Рогу, було визначено, що позаурочна секційна робота не отримує належного розвитку в навчальних </w:t>
      </w:r>
      <w:r w:rsidR="00177806" w:rsidRPr="00DB1E34">
        <w:rPr>
          <w:color w:val="000000" w:themeColor="text1"/>
          <w:sz w:val="28"/>
          <w:szCs w:val="28"/>
          <w:lang w:val="uk-UA"/>
        </w:rPr>
        <w:t xml:space="preserve">загальноосвітніх </w:t>
      </w:r>
      <w:r w:rsidRPr="00DB1E34">
        <w:rPr>
          <w:color w:val="000000" w:themeColor="text1"/>
          <w:sz w:val="28"/>
          <w:szCs w:val="28"/>
          <w:lang w:val="uk-UA"/>
        </w:rPr>
        <w:t>закладах [76, с. 257].</w:t>
      </w: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 xml:space="preserve">Метою дослідження </w:t>
      </w:r>
      <w:r w:rsidRPr="00DB1E34">
        <w:rPr>
          <w:color w:val="000000" w:themeColor="text1"/>
          <w:sz w:val="28"/>
          <w:szCs w:val="28"/>
          <w:lang w:val="uk-UA"/>
        </w:rPr>
        <w:t>роботи є обґрунтування системи організації фізкультурно-оздоровчої роботи зі школярами старшої школи у процесі позакласної роботи та складання методичних рекомендацій.</w:t>
      </w:r>
    </w:p>
    <w:p w:rsidR="00ED4C33" w:rsidRPr="00DB1E34" w:rsidRDefault="00ED4C33" w:rsidP="00E85C9D">
      <w:pPr>
        <w:ind w:firstLine="709"/>
        <w:contextualSpacing/>
        <w:jc w:val="both"/>
        <w:rPr>
          <w:color w:val="000000" w:themeColor="text1"/>
          <w:sz w:val="28"/>
          <w:szCs w:val="28"/>
          <w:lang w:val="uk-UA"/>
        </w:rPr>
      </w:pPr>
    </w:p>
    <w:p w:rsidR="001F64D4" w:rsidRPr="00DB1E34" w:rsidRDefault="001F64D4" w:rsidP="00E85C9D">
      <w:pPr>
        <w:ind w:firstLine="709"/>
        <w:contextualSpacing/>
        <w:jc w:val="both"/>
        <w:rPr>
          <w:b/>
          <w:color w:val="000000" w:themeColor="text1"/>
          <w:sz w:val="28"/>
          <w:szCs w:val="28"/>
          <w:lang w:val="uk-UA"/>
        </w:rPr>
      </w:pPr>
      <w:r w:rsidRPr="00DB1E34">
        <w:rPr>
          <w:b/>
          <w:color w:val="000000" w:themeColor="text1"/>
          <w:sz w:val="28"/>
          <w:szCs w:val="28"/>
          <w:lang w:val="uk-UA"/>
        </w:rPr>
        <w:lastRenderedPageBreak/>
        <w:t>Завдання дослідження</w:t>
      </w:r>
      <w:r w:rsidR="00BE7877" w:rsidRPr="00DB1E34">
        <w:rPr>
          <w:b/>
          <w:color w:val="000000" w:themeColor="text1"/>
          <w:sz w:val="28"/>
          <w:szCs w:val="28"/>
          <w:lang w:val="uk-UA"/>
        </w:rPr>
        <w:t xml:space="preserve"> </w:t>
      </w:r>
      <w:r w:rsidR="00BE7877" w:rsidRPr="00DB1E34">
        <w:rPr>
          <w:color w:val="000000" w:themeColor="text1"/>
          <w:sz w:val="28"/>
          <w:szCs w:val="28"/>
          <w:lang w:val="uk-UA"/>
        </w:rPr>
        <w:t>(маркірований або нумерований список)</w:t>
      </w:r>
      <w:r w:rsidRPr="00DB1E34">
        <w:rPr>
          <w:color w:val="000000" w:themeColor="text1"/>
          <w:sz w:val="28"/>
          <w:szCs w:val="28"/>
          <w:lang w:val="uk-UA"/>
        </w:rPr>
        <w:t>:</w:t>
      </w:r>
    </w:p>
    <w:p w:rsidR="001F64D4" w:rsidRPr="00DB1E34" w:rsidRDefault="001F64D4" w:rsidP="00D240C4">
      <w:pPr>
        <w:widowControl/>
        <w:numPr>
          <w:ilvl w:val="0"/>
          <w:numId w:val="14"/>
        </w:numPr>
        <w:autoSpaceDE/>
        <w:autoSpaceDN/>
        <w:adjustRightInd/>
        <w:contextualSpacing/>
        <w:jc w:val="both"/>
        <w:rPr>
          <w:color w:val="000000" w:themeColor="text1"/>
          <w:sz w:val="28"/>
          <w:szCs w:val="28"/>
          <w:lang w:val="uk-UA"/>
        </w:rPr>
      </w:pPr>
      <w:r w:rsidRPr="00DB1E34">
        <w:rPr>
          <w:color w:val="000000" w:themeColor="text1"/>
          <w:sz w:val="28"/>
          <w:szCs w:val="28"/>
          <w:lang w:val="uk-UA"/>
        </w:rPr>
        <w:t>вивчити, проаналізувати та узагальнити дані щодо організації фізкультурно-оздоровчої роботи старшокласників та визначити сучасний стан розвитку фізичної культури в загальноосвітніх закладах;</w:t>
      </w:r>
    </w:p>
    <w:p w:rsidR="001F64D4" w:rsidRPr="00DB1E34" w:rsidRDefault="001F64D4" w:rsidP="00D240C4">
      <w:pPr>
        <w:widowControl/>
        <w:numPr>
          <w:ilvl w:val="0"/>
          <w:numId w:val="14"/>
        </w:numPr>
        <w:autoSpaceDE/>
        <w:autoSpaceDN/>
        <w:adjustRightInd/>
        <w:contextualSpacing/>
        <w:jc w:val="both"/>
        <w:rPr>
          <w:color w:val="000000" w:themeColor="text1"/>
          <w:sz w:val="28"/>
          <w:szCs w:val="28"/>
          <w:lang w:val="uk-UA"/>
        </w:rPr>
      </w:pPr>
      <w:r w:rsidRPr="00DB1E34">
        <w:rPr>
          <w:color w:val="000000" w:themeColor="text1"/>
          <w:sz w:val="28"/>
          <w:szCs w:val="28"/>
          <w:lang w:val="uk-UA"/>
        </w:rPr>
        <w:t>теоретично обґрунтувати систему організації фізкультурно-оздоровчої роботи з учнями старших класів у процесі позакласної роботи;</w:t>
      </w:r>
    </w:p>
    <w:p w:rsidR="001F64D4" w:rsidRPr="00DB1E34" w:rsidRDefault="001F64D4" w:rsidP="00D240C4">
      <w:pPr>
        <w:widowControl/>
        <w:numPr>
          <w:ilvl w:val="0"/>
          <w:numId w:val="14"/>
        </w:numPr>
        <w:autoSpaceDE/>
        <w:autoSpaceDN/>
        <w:adjustRightInd/>
        <w:contextualSpacing/>
        <w:jc w:val="both"/>
        <w:rPr>
          <w:color w:val="000000" w:themeColor="text1"/>
          <w:sz w:val="28"/>
          <w:szCs w:val="28"/>
          <w:lang w:val="uk-UA"/>
        </w:rPr>
      </w:pPr>
      <w:r w:rsidRPr="00DB1E34">
        <w:rPr>
          <w:color w:val="000000" w:themeColor="text1"/>
          <w:sz w:val="28"/>
          <w:szCs w:val="28"/>
          <w:lang w:val="uk-UA"/>
        </w:rPr>
        <w:t>визначити ефективність використання фізкультурно-оздоровчої роботи на рівень фізичного розвитку школярів у процесі позакласної роботи;</w:t>
      </w:r>
    </w:p>
    <w:p w:rsidR="001F64D4" w:rsidRPr="00DB1E34" w:rsidRDefault="001F64D4" w:rsidP="00D240C4">
      <w:pPr>
        <w:widowControl/>
        <w:numPr>
          <w:ilvl w:val="0"/>
          <w:numId w:val="14"/>
        </w:numPr>
        <w:autoSpaceDE/>
        <w:autoSpaceDN/>
        <w:adjustRightInd/>
        <w:contextualSpacing/>
        <w:jc w:val="both"/>
        <w:rPr>
          <w:b/>
          <w:color w:val="000000" w:themeColor="text1"/>
          <w:sz w:val="28"/>
          <w:szCs w:val="28"/>
          <w:lang w:val="uk-UA"/>
        </w:rPr>
      </w:pPr>
      <w:r w:rsidRPr="00DB1E34">
        <w:rPr>
          <w:color w:val="000000" w:themeColor="text1"/>
          <w:sz w:val="28"/>
          <w:szCs w:val="28"/>
          <w:lang w:val="uk-UA"/>
        </w:rPr>
        <w:t>скласти методичні рекомендації заходів для підвищення ефективності  позакласної роботи з фізичного виховання учнів у старшій школі.</w:t>
      </w: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Об’єкт дослідження</w:t>
      </w:r>
      <w:r w:rsidRPr="00DB1E34">
        <w:rPr>
          <w:color w:val="000000" w:themeColor="text1"/>
          <w:sz w:val="28"/>
          <w:szCs w:val="28"/>
          <w:lang w:val="uk-UA"/>
        </w:rPr>
        <w:t xml:space="preserve"> – навчально-виховний процес старшокласників у позаурочний час.</w:t>
      </w: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Предмет дослідження</w:t>
      </w:r>
      <w:r w:rsidRPr="00DB1E34">
        <w:rPr>
          <w:color w:val="000000" w:themeColor="text1"/>
          <w:sz w:val="28"/>
          <w:szCs w:val="28"/>
          <w:lang w:val="uk-UA"/>
        </w:rPr>
        <w:t xml:space="preserve"> – система організації фізкультурно-оздоровчої роботи з учнями старшого шкільного віку у процесі позакласної роботи.</w:t>
      </w:r>
    </w:p>
    <w:p w:rsidR="001F64D4" w:rsidRPr="00DB1E34" w:rsidRDefault="001F64D4" w:rsidP="00E85C9D">
      <w:pPr>
        <w:ind w:firstLine="709"/>
        <w:contextualSpacing/>
        <w:jc w:val="both"/>
        <w:rPr>
          <w:color w:val="000000" w:themeColor="text1"/>
          <w:sz w:val="28"/>
          <w:szCs w:val="28"/>
          <w:lang w:val="uk-UA"/>
        </w:rPr>
      </w:pPr>
      <w:r w:rsidRPr="00DB1E34">
        <w:rPr>
          <w:color w:val="000000" w:themeColor="text1"/>
          <w:sz w:val="28"/>
          <w:szCs w:val="28"/>
          <w:lang w:val="uk-UA"/>
        </w:rPr>
        <w:t xml:space="preserve">У ході дослідження були використані такі </w:t>
      </w:r>
      <w:r w:rsidRPr="00DB1E34">
        <w:rPr>
          <w:b/>
          <w:color w:val="000000" w:themeColor="text1"/>
          <w:sz w:val="28"/>
          <w:szCs w:val="28"/>
          <w:lang w:val="uk-UA"/>
        </w:rPr>
        <w:t xml:space="preserve">методи: </w:t>
      </w:r>
      <w:r w:rsidRPr="00DB1E34">
        <w:rPr>
          <w:color w:val="000000" w:themeColor="text1"/>
          <w:sz w:val="28"/>
          <w:szCs w:val="28"/>
          <w:lang w:val="uk-UA"/>
        </w:rPr>
        <w:t>теоретичний аналіз</w:t>
      </w:r>
      <w:r w:rsidR="0079628F" w:rsidRPr="00DB1E34">
        <w:rPr>
          <w:color w:val="000000" w:themeColor="text1"/>
          <w:sz w:val="28"/>
          <w:szCs w:val="28"/>
          <w:lang w:val="uk-UA"/>
        </w:rPr>
        <w:t xml:space="preserve"> науково-методичної літератури </w:t>
      </w:r>
      <w:r w:rsidRPr="00DB1E34">
        <w:rPr>
          <w:color w:val="000000" w:themeColor="text1"/>
          <w:sz w:val="28"/>
          <w:szCs w:val="28"/>
          <w:lang w:val="uk-UA"/>
        </w:rPr>
        <w:t>з досліджуваної проблеми, анкетування, тестування, спостереження, бесіди.</w:t>
      </w: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Практичне значення дослідження:</w:t>
      </w:r>
    </w:p>
    <w:p w:rsidR="001F64D4" w:rsidRPr="00DB1E34" w:rsidRDefault="001F64D4" w:rsidP="00D240C4">
      <w:pPr>
        <w:widowControl/>
        <w:numPr>
          <w:ilvl w:val="0"/>
          <w:numId w:val="15"/>
        </w:numPr>
        <w:autoSpaceDE/>
        <w:autoSpaceDN/>
        <w:adjustRightInd/>
        <w:contextualSpacing/>
        <w:jc w:val="both"/>
        <w:rPr>
          <w:color w:val="000000" w:themeColor="text1"/>
          <w:sz w:val="28"/>
          <w:szCs w:val="28"/>
          <w:lang w:val="uk-UA"/>
        </w:rPr>
      </w:pPr>
      <w:r w:rsidRPr="00DB1E34">
        <w:rPr>
          <w:color w:val="000000" w:themeColor="text1"/>
          <w:sz w:val="28"/>
          <w:szCs w:val="28"/>
          <w:lang w:val="uk-UA"/>
        </w:rPr>
        <w:t>обґрунтовано систему організації фізкультурно-оздоровчої роботи з учнями старшого шкільного віку у процесі позакласної роботи;</w:t>
      </w:r>
    </w:p>
    <w:p w:rsidR="001F64D4" w:rsidRPr="00DB1E34" w:rsidRDefault="001F64D4" w:rsidP="00D240C4">
      <w:pPr>
        <w:widowControl/>
        <w:numPr>
          <w:ilvl w:val="0"/>
          <w:numId w:val="15"/>
        </w:numPr>
        <w:autoSpaceDE/>
        <w:autoSpaceDN/>
        <w:adjustRightInd/>
        <w:contextualSpacing/>
        <w:jc w:val="both"/>
        <w:rPr>
          <w:color w:val="000000" w:themeColor="text1"/>
          <w:sz w:val="28"/>
          <w:szCs w:val="28"/>
          <w:lang w:val="uk-UA"/>
        </w:rPr>
      </w:pPr>
      <w:r w:rsidRPr="00DB1E34">
        <w:rPr>
          <w:color w:val="000000" w:themeColor="text1"/>
          <w:sz w:val="28"/>
          <w:szCs w:val="28"/>
          <w:lang w:val="uk-UA"/>
        </w:rPr>
        <w:t>розроблено методичні рекомендації щодо удосконалення роботи вчителя під час проведення позакласної роботи з фізичного виховання.</w:t>
      </w:r>
    </w:p>
    <w:p w:rsidR="001F64D4" w:rsidRPr="00DB1E34" w:rsidRDefault="001F64D4" w:rsidP="00E85C9D">
      <w:pPr>
        <w:ind w:firstLine="709"/>
        <w:contextualSpacing/>
        <w:jc w:val="both"/>
        <w:rPr>
          <w:color w:val="000000" w:themeColor="text1"/>
          <w:sz w:val="28"/>
          <w:szCs w:val="28"/>
          <w:lang w:val="uk-UA"/>
        </w:rPr>
      </w:pPr>
      <w:r w:rsidRPr="00DB1E34">
        <w:rPr>
          <w:b/>
          <w:color w:val="000000" w:themeColor="text1"/>
          <w:sz w:val="28"/>
          <w:szCs w:val="28"/>
          <w:lang w:val="uk-UA"/>
        </w:rPr>
        <w:t>Апробація результатів дослідження.</w:t>
      </w:r>
      <w:r w:rsidRPr="00DB1E34">
        <w:rPr>
          <w:color w:val="000000" w:themeColor="text1"/>
          <w:sz w:val="28"/>
          <w:szCs w:val="28"/>
          <w:lang w:val="uk-UA"/>
        </w:rPr>
        <w:t xml:space="preserve"> За результатами дослідження опубліковані такі роботи.</w:t>
      </w:r>
    </w:p>
    <w:p w:rsidR="00295A9F" w:rsidRPr="00DB1E34" w:rsidRDefault="00295A9F" w:rsidP="00D240C4">
      <w:pPr>
        <w:pStyle w:val="af0"/>
        <w:numPr>
          <w:ilvl w:val="0"/>
          <w:numId w:val="19"/>
        </w:numPr>
        <w:jc w:val="both"/>
        <w:rPr>
          <w:color w:val="000000" w:themeColor="text1"/>
          <w:sz w:val="28"/>
          <w:szCs w:val="28"/>
          <w:lang w:val="uk-UA"/>
        </w:rPr>
      </w:pPr>
    </w:p>
    <w:p w:rsidR="00295A9F" w:rsidRPr="00DB1E34" w:rsidRDefault="00295A9F" w:rsidP="00D240C4">
      <w:pPr>
        <w:pStyle w:val="af0"/>
        <w:numPr>
          <w:ilvl w:val="0"/>
          <w:numId w:val="19"/>
        </w:numPr>
        <w:jc w:val="both"/>
        <w:rPr>
          <w:color w:val="000000" w:themeColor="text1"/>
          <w:sz w:val="28"/>
          <w:szCs w:val="28"/>
          <w:lang w:val="uk-UA"/>
        </w:rPr>
      </w:pPr>
    </w:p>
    <w:p w:rsidR="001F64D4" w:rsidRPr="00DB1E34" w:rsidRDefault="001F64D4" w:rsidP="00E85C9D">
      <w:pPr>
        <w:pStyle w:val="af0"/>
        <w:keepLines/>
        <w:ind w:left="0" w:firstLine="709"/>
        <w:jc w:val="both"/>
        <w:rPr>
          <w:color w:val="000000" w:themeColor="text1"/>
          <w:sz w:val="28"/>
          <w:szCs w:val="28"/>
          <w:lang w:val="uk-UA"/>
        </w:rPr>
      </w:pPr>
      <w:r w:rsidRPr="00DB1E34">
        <w:rPr>
          <w:color w:val="000000" w:themeColor="text1"/>
          <w:sz w:val="28"/>
          <w:szCs w:val="28"/>
          <w:lang w:val="uk-UA"/>
        </w:rPr>
        <w:t>Стр</w:t>
      </w:r>
      <w:r w:rsidR="00295A9F" w:rsidRPr="00DB1E34">
        <w:rPr>
          <w:color w:val="000000" w:themeColor="text1"/>
          <w:sz w:val="28"/>
          <w:szCs w:val="28"/>
          <w:lang w:val="uk-UA"/>
        </w:rPr>
        <w:t xml:space="preserve">уктура дослідження складається </w:t>
      </w:r>
      <w:r w:rsidRPr="00DB1E34">
        <w:rPr>
          <w:color w:val="000000" w:themeColor="text1"/>
          <w:sz w:val="28"/>
          <w:szCs w:val="28"/>
          <w:lang w:val="uk-UA"/>
        </w:rPr>
        <w:t>з</w:t>
      </w:r>
      <w:r w:rsidR="00295A9F" w:rsidRPr="00DB1E34">
        <w:rPr>
          <w:color w:val="000000" w:themeColor="text1"/>
          <w:sz w:val="28"/>
          <w:szCs w:val="28"/>
          <w:lang w:val="uk-UA"/>
        </w:rPr>
        <w:t>і</w:t>
      </w:r>
      <w:r w:rsidRPr="00DB1E34">
        <w:rPr>
          <w:color w:val="000000" w:themeColor="text1"/>
          <w:sz w:val="28"/>
          <w:szCs w:val="28"/>
          <w:lang w:val="uk-UA"/>
        </w:rPr>
        <w:t xml:space="preserve"> вступу, двох розділів, списку літератури </w:t>
      </w:r>
      <w:r w:rsidR="00950330" w:rsidRPr="00DB1E34">
        <w:rPr>
          <w:color w:val="000000" w:themeColor="text1"/>
          <w:sz w:val="28"/>
          <w:szCs w:val="28"/>
          <w:lang w:val="uk-UA"/>
        </w:rPr>
        <w:t xml:space="preserve">(30 найменувань) </w:t>
      </w:r>
      <w:r w:rsidRPr="00DB1E34">
        <w:rPr>
          <w:color w:val="000000" w:themeColor="text1"/>
          <w:sz w:val="28"/>
          <w:szCs w:val="28"/>
          <w:lang w:val="uk-UA"/>
        </w:rPr>
        <w:t>та додатків. Зміст ро</w:t>
      </w:r>
      <w:r w:rsidR="00950330" w:rsidRPr="00DB1E34">
        <w:rPr>
          <w:color w:val="000000" w:themeColor="text1"/>
          <w:sz w:val="28"/>
          <w:szCs w:val="28"/>
          <w:lang w:val="uk-UA"/>
        </w:rPr>
        <w:t>боти викладено на 4</w:t>
      </w:r>
      <w:r w:rsidR="0079628F" w:rsidRPr="00DB1E34">
        <w:rPr>
          <w:color w:val="000000" w:themeColor="text1"/>
          <w:sz w:val="28"/>
          <w:szCs w:val="28"/>
          <w:lang w:val="uk-UA"/>
        </w:rPr>
        <w:t>0</w:t>
      </w:r>
      <w:r w:rsidR="00950330" w:rsidRPr="00DB1E34">
        <w:rPr>
          <w:color w:val="000000" w:themeColor="text1"/>
          <w:sz w:val="28"/>
          <w:szCs w:val="28"/>
          <w:lang w:val="uk-UA"/>
        </w:rPr>
        <w:t xml:space="preserve"> сторінках.</w:t>
      </w:r>
    </w:p>
    <w:p w:rsidR="003C57D7" w:rsidRPr="00DB1E34" w:rsidRDefault="003C57D7"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E85C9D" w:rsidRPr="00DB1E34" w:rsidRDefault="00E85C9D" w:rsidP="001F64D4">
      <w:pPr>
        <w:spacing w:line="360" w:lineRule="auto"/>
        <w:ind w:firstLine="709"/>
        <w:jc w:val="center"/>
        <w:rPr>
          <w:color w:val="000000" w:themeColor="text1"/>
          <w:sz w:val="28"/>
          <w:szCs w:val="28"/>
          <w:lang w:val="uk-UA"/>
        </w:rPr>
      </w:pPr>
    </w:p>
    <w:p w:rsidR="001F64D4" w:rsidRPr="00DB1E34" w:rsidRDefault="00295A9F" w:rsidP="00950330">
      <w:pPr>
        <w:spacing w:line="360" w:lineRule="auto"/>
        <w:jc w:val="center"/>
        <w:rPr>
          <w:color w:val="000000" w:themeColor="text1"/>
          <w:sz w:val="28"/>
          <w:szCs w:val="28"/>
          <w:lang w:val="uk-UA"/>
        </w:rPr>
      </w:pPr>
      <w:r w:rsidRPr="00DB1E34">
        <w:rPr>
          <w:color w:val="000000" w:themeColor="text1"/>
          <w:sz w:val="28"/>
          <w:szCs w:val="28"/>
          <w:lang w:val="uk-UA"/>
        </w:rPr>
        <w:lastRenderedPageBreak/>
        <w:t>Додаток Е</w:t>
      </w:r>
    </w:p>
    <w:p w:rsidR="00644EB4" w:rsidRPr="00DB1E34" w:rsidRDefault="002F6C94" w:rsidP="00950330">
      <w:pPr>
        <w:pStyle w:val="Style4"/>
        <w:widowControl/>
        <w:jc w:val="center"/>
        <w:rPr>
          <w:bCs/>
          <w:color w:val="000000" w:themeColor="text1"/>
          <w:sz w:val="28"/>
          <w:szCs w:val="28"/>
          <w:lang w:val="uk-UA" w:eastAsia="uk-UA"/>
        </w:rPr>
      </w:pPr>
      <w:r w:rsidRPr="00DB1E34">
        <w:rPr>
          <w:bCs/>
          <w:color w:val="000000" w:themeColor="text1"/>
          <w:sz w:val="28"/>
          <w:szCs w:val="28"/>
          <w:lang w:val="uk-UA" w:eastAsia="uk-UA"/>
        </w:rPr>
        <w:t>Ілюстрація</w:t>
      </w:r>
    </w:p>
    <w:p w:rsidR="008C04DB" w:rsidRPr="00DB1E34" w:rsidRDefault="008C04DB" w:rsidP="008C04DB">
      <w:pPr>
        <w:ind w:firstLine="680"/>
        <w:rPr>
          <w:color w:val="000000" w:themeColor="text1"/>
          <w:spacing w:val="-4"/>
          <w:lang w:val="uk-UA"/>
        </w:rPr>
      </w:pPr>
    </w:p>
    <w:p w:rsidR="003C57D7" w:rsidRPr="00DB1E34" w:rsidRDefault="003C57D7" w:rsidP="008C04DB">
      <w:pPr>
        <w:ind w:firstLine="680"/>
        <w:rPr>
          <w:color w:val="000000" w:themeColor="text1"/>
          <w:spacing w:val="-4"/>
          <w:lang w:val="uk-UA"/>
        </w:rPr>
      </w:pPr>
    </w:p>
    <w:p w:rsidR="008C04DB" w:rsidRPr="00DB1E34" w:rsidRDefault="008C04DB" w:rsidP="008C04DB">
      <w:pPr>
        <w:ind w:firstLine="680"/>
        <w:rPr>
          <w:color w:val="000000" w:themeColor="text1"/>
          <w:spacing w:val="-4"/>
        </w:rPr>
      </w:pPr>
    </w:p>
    <w:p w:rsidR="008C04DB" w:rsidRPr="00DB1E34" w:rsidRDefault="008C04DB" w:rsidP="008C04DB">
      <w:pPr>
        <w:rPr>
          <w:color w:val="000000" w:themeColor="text1"/>
          <w:spacing w:val="-4"/>
        </w:rPr>
      </w:pPr>
      <w:r w:rsidRPr="00DB1E34">
        <w:rPr>
          <w:noProof/>
          <w:color w:val="000000" w:themeColor="text1"/>
          <w:spacing w:val="-4"/>
        </w:rPr>
        <w:drawing>
          <wp:inline distT="0" distB="0" distL="0" distR="0">
            <wp:extent cx="6079067" cy="3860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628F" w:rsidRPr="00DB1E34" w:rsidRDefault="008C04DB" w:rsidP="008C04DB">
      <w:pPr>
        <w:rPr>
          <w:color w:val="000000" w:themeColor="text1"/>
          <w:sz w:val="28"/>
          <w:szCs w:val="28"/>
          <w:shd w:val="clear" w:color="auto" w:fill="FFFFFF"/>
          <w:lang w:val="uk-UA"/>
        </w:rPr>
      </w:pPr>
      <w:r w:rsidRPr="00DB1E34">
        <w:rPr>
          <w:color w:val="000000" w:themeColor="text1"/>
          <w:sz w:val="28"/>
          <w:szCs w:val="28"/>
          <w:shd w:val="clear" w:color="auto" w:fill="FFFFFF"/>
          <w:lang w:val="uk-UA"/>
        </w:rPr>
        <w:tab/>
      </w:r>
    </w:p>
    <w:p w:rsidR="008C04DB" w:rsidRPr="00DB1E34" w:rsidRDefault="008C04DB" w:rsidP="0079628F">
      <w:pPr>
        <w:ind w:firstLine="709"/>
        <w:jc w:val="both"/>
        <w:rPr>
          <w:color w:val="000000" w:themeColor="text1"/>
          <w:sz w:val="28"/>
          <w:szCs w:val="28"/>
          <w:shd w:val="clear" w:color="auto" w:fill="FFFFFF"/>
          <w:lang w:val="uk-UA"/>
        </w:rPr>
      </w:pPr>
      <w:r w:rsidRPr="00DB1E34">
        <w:rPr>
          <w:color w:val="000000" w:themeColor="text1"/>
          <w:sz w:val="28"/>
          <w:szCs w:val="28"/>
          <w:shd w:val="clear" w:color="auto" w:fill="FFFFFF"/>
          <w:lang w:val="uk-UA"/>
        </w:rPr>
        <w:t xml:space="preserve">Рис. </w:t>
      </w:r>
      <w:r w:rsidR="0079628F" w:rsidRPr="00DB1E34">
        <w:rPr>
          <w:color w:val="000000" w:themeColor="text1"/>
          <w:sz w:val="28"/>
          <w:szCs w:val="28"/>
          <w:shd w:val="clear" w:color="auto" w:fill="FFFFFF"/>
          <w:lang w:val="uk-UA"/>
        </w:rPr>
        <w:t>2.1</w:t>
      </w:r>
      <w:r w:rsidRPr="00DB1E34">
        <w:rPr>
          <w:color w:val="000000" w:themeColor="text1"/>
          <w:sz w:val="28"/>
          <w:szCs w:val="28"/>
          <w:shd w:val="clear" w:color="auto" w:fill="FFFFFF"/>
          <w:lang w:val="uk-UA"/>
        </w:rPr>
        <w:t>. Основні мотиви вибору професії вчителя</w:t>
      </w:r>
      <w:r w:rsidR="009B3D28" w:rsidRPr="00DB1E34">
        <w:rPr>
          <w:color w:val="000000" w:themeColor="text1"/>
          <w:sz w:val="28"/>
          <w:szCs w:val="28"/>
          <w:shd w:val="clear" w:color="auto" w:fill="FFFFFF"/>
          <w:lang w:val="uk-UA"/>
        </w:rPr>
        <w:t xml:space="preserve"> фізичної культури</w:t>
      </w:r>
      <w:r w:rsidRPr="00DB1E34">
        <w:rPr>
          <w:color w:val="000000" w:themeColor="text1"/>
          <w:sz w:val="28"/>
          <w:szCs w:val="28"/>
          <w:shd w:val="clear" w:color="auto" w:fill="FFFFFF"/>
          <w:lang w:val="uk-UA"/>
        </w:rPr>
        <w:t>.</w:t>
      </w:r>
    </w:p>
    <w:p w:rsidR="008C04DB" w:rsidRPr="00DB1E34" w:rsidRDefault="008C04DB" w:rsidP="008C04DB">
      <w:pPr>
        <w:rPr>
          <w:color w:val="000000" w:themeColor="text1"/>
          <w:lang w:val="uk-UA"/>
        </w:rPr>
      </w:pPr>
    </w:p>
    <w:p w:rsidR="003C57D7" w:rsidRPr="00DB1E34" w:rsidRDefault="003C57D7" w:rsidP="008C04DB">
      <w:pPr>
        <w:rPr>
          <w:color w:val="000000" w:themeColor="text1"/>
          <w:lang w:val="uk-UA"/>
        </w:rPr>
      </w:pPr>
    </w:p>
    <w:p w:rsidR="003C57D7" w:rsidRPr="00DB1E34" w:rsidRDefault="003C57D7" w:rsidP="008C04DB">
      <w:pPr>
        <w:rPr>
          <w:color w:val="000000" w:themeColor="text1"/>
          <w:lang w:val="uk-UA"/>
        </w:rPr>
      </w:pPr>
    </w:p>
    <w:p w:rsidR="003C57D7" w:rsidRPr="00DB1E34" w:rsidRDefault="003C57D7" w:rsidP="008C04DB">
      <w:pPr>
        <w:rPr>
          <w:color w:val="000000" w:themeColor="text1"/>
          <w:lang w:val="uk-UA"/>
        </w:rPr>
      </w:pPr>
    </w:p>
    <w:p w:rsidR="003C57D7" w:rsidRPr="00DB1E34" w:rsidRDefault="003C57D7" w:rsidP="008C04DB">
      <w:pPr>
        <w:rPr>
          <w:color w:val="000000" w:themeColor="text1"/>
          <w:lang w:val="uk-UA"/>
        </w:rPr>
      </w:pPr>
    </w:p>
    <w:p w:rsidR="008C04DB" w:rsidRPr="00DB1E34" w:rsidRDefault="008C04DB" w:rsidP="008C04DB">
      <w:pPr>
        <w:rPr>
          <w:color w:val="000000" w:themeColor="text1"/>
        </w:rPr>
      </w:pPr>
    </w:p>
    <w:p w:rsidR="009B3D28" w:rsidRPr="00DB1E34" w:rsidRDefault="009B3D28" w:rsidP="009B3D28">
      <w:pPr>
        <w:rPr>
          <w:color w:val="000000" w:themeColor="text1"/>
          <w:lang w:val="uk-UA"/>
        </w:rPr>
      </w:pPr>
      <w:r w:rsidRPr="00DB1E34">
        <w:rPr>
          <w:noProof/>
          <w:color w:val="000000" w:themeColor="text1"/>
          <w:lang w:val="uk-UA"/>
        </w:rPr>
        <w:tab/>
      </w:r>
      <w:r w:rsidR="00E35192" w:rsidRPr="00DB1E34">
        <w:rPr>
          <w:noProof/>
          <w:color w:val="000000" w:themeColor="text1"/>
          <w:lang w:val="uk-UA"/>
        </w:rPr>
        <w:tab/>
      </w:r>
    </w:p>
    <w:p w:rsidR="00950330" w:rsidRPr="00DB1E34" w:rsidRDefault="00950330" w:rsidP="00950330">
      <w:pPr>
        <w:jc w:val="center"/>
        <w:rPr>
          <w:color w:val="000000" w:themeColor="text1"/>
          <w:sz w:val="28"/>
          <w:szCs w:val="28"/>
        </w:rPr>
      </w:pPr>
      <w:r w:rsidRPr="00DB1E34">
        <w:rPr>
          <w:noProof/>
          <w:color w:val="000000" w:themeColor="text1"/>
          <w:sz w:val="28"/>
          <w:szCs w:val="28"/>
        </w:rPr>
        <w:drawing>
          <wp:inline distT="0" distB="0" distL="0" distR="0">
            <wp:extent cx="5366385" cy="2155201"/>
            <wp:effectExtent l="19050" t="0" r="24765"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0330" w:rsidRPr="00DB1E34" w:rsidRDefault="00950330" w:rsidP="00950330">
      <w:pPr>
        <w:pStyle w:val="af1"/>
        <w:spacing w:after="0"/>
        <w:rPr>
          <w:rFonts w:ascii="Times New Roman" w:hAnsi="Times New Roman" w:cs="Times New Roman"/>
          <w:i w:val="0"/>
          <w:color w:val="000000" w:themeColor="text1"/>
          <w:sz w:val="28"/>
          <w:szCs w:val="28"/>
        </w:rPr>
      </w:pPr>
    </w:p>
    <w:p w:rsidR="00950330" w:rsidRPr="00DB1E34" w:rsidRDefault="00950330" w:rsidP="0079628F">
      <w:pPr>
        <w:pStyle w:val="af1"/>
        <w:spacing w:after="0"/>
        <w:ind w:firstLine="709"/>
        <w:rPr>
          <w:rFonts w:ascii="Times New Roman" w:hAnsi="Times New Roman" w:cs="Times New Roman"/>
          <w:i w:val="0"/>
          <w:color w:val="000000" w:themeColor="text1"/>
          <w:sz w:val="28"/>
          <w:szCs w:val="28"/>
          <w:lang w:val="uk-UA"/>
        </w:rPr>
      </w:pPr>
      <w:r w:rsidRPr="00DB1E34">
        <w:rPr>
          <w:rFonts w:ascii="Times New Roman" w:hAnsi="Times New Roman" w:cs="Times New Roman"/>
          <w:i w:val="0"/>
          <w:color w:val="000000" w:themeColor="text1"/>
          <w:sz w:val="28"/>
          <w:szCs w:val="28"/>
          <w:lang w:val="uk-UA"/>
        </w:rPr>
        <w:t xml:space="preserve">Рис. </w:t>
      </w:r>
      <w:r w:rsidR="0079628F" w:rsidRPr="00DB1E34">
        <w:rPr>
          <w:rFonts w:ascii="Times New Roman" w:hAnsi="Times New Roman" w:cs="Times New Roman"/>
          <w:i w:val="0"/>
          <w:color w:val="000000" w:themeColor="text1"/>
          <w:sz w:val="28"/>
          <w:szCs w:val="28"/>
          <w:lang w:val="uk-UA"/>
        </w:rPr>
        <w:t>2.2</w:t>
      </w:r>
      <w:r w:rsidRPr="00DB1E34">
        <w:rPr>
          <w:rFonts w:ascii="Times New Roman" w:hAnsi="Times New Roman" w:cs="Times New Roman"/>
          <w:i w:val="0"/>
          <w:color w:val="000000" w:themeColor="text1"/>
          <w:sz w:val="28"/>
          <w:szCs w:val="28"/>
          <w:lang w:val="uk-UA"/>
        </w:rPr>
        <w:t>. Стан здоров’я студентів за суб’єктивними відчуттями.</w:t>
      </w:r>
    </w:p>
    <w:p w:rsidR="001D6B49" w:rsidRPr="00DB1E34" w:rsidRDefault="001D6B49" w:rsidP="0079628F">
      <w:pPr>
        <w:pStyle w:val="af1"/>
        <w:spacing w:after="0"/>
        <w:ind w:firstLine="709"/>
        <w:rPr>
          <w:rFonts w:ascii="Times New Roman" w:hAnsi="Times New Roman" w:cs="Times New Roman"/>
          <w:i w:val="0"/>
          <w:color w:val="000000" w:themeColor="text1"/>
          <w:sz w:val="28"/>
          <w:szCs w:val="28"/>
          <w:lang w:val="uk-UA"/>
        </w:rPr>
      </w:pPr>
    </w:p>
    <w:p w:rsidR="008C04DB" w:rsidRPr="00DB1E34" w:rsidRDefault="008C04DB" w:rsidP="00950330">
      <w:pPr>
        <w:jc w:val="center"/>
        <w:rPr>
          <w:color w:val="000000" w:themeColor="text1"/>
          <w:sz w:val="28"/>
          <w:szCs w:val="28"/>
          <w:lang w:val="uk-UA"/>
        </w:rPr>
      </w:pPr>
      <w:r w:rsidRPr="00DB1E34">
        <w:rPr>
          <w:color w:val="000000" w:themeColor="text1"/>
          <w:sz w:val="28"/>
          <w:szCs w:val="28"/>
          <w:lang w:val="uk-UA"/>
        </w:rPr>
        <w:lastRenderedPageBreak/>
        <w:t>Додаток Ж</w:t>
      </w:r>
    </w:p>
    <w:p w:rsidR="00950330" w:rsidRPr="00DB1E34" w:rsidRDefault="00950330" w:rsidP="00950330">
      <w:pPr>
        <w:pStyle w:val="Style4"/>
        <w:widowControl/>
        <w:spacing w:line="240" w:lineRule="auto"/>
        <w:jc w:val="center"/>
        <w:rPr>
          <w:bCs/>
          <w:color w:val="000000" w:themeColor="text1"/>
          <w:sz w:val="28"/>
          <w:szCs w:val="28"/>
          <w:lang w:val="uk-UA" w:eastAsia="uk-UA"/>
        </w:rPr>
      </w:pPr>
    </w:p>
    <w:p w:rsidR="009B3D28" w:rsidRPr="00DB1E34" w:rsidRDefault="002F6C94" w:rsidP="00950330">
      <w:pPr>
        <w:pStyle w:val="Style4"/>
        <w:widowControl/>
        <w:spacing w:line="240" w:lineRule="auto"/>
        <w:jc w:val="center"/>
        <w:rPr>
          <w:bCs/>
          <w:color w:val="000000" w:themeColor="text1"/>
          <w:sz w:val="28"/>
          <w:szCs w:val="28"/>
          <w:lang w:val="uk-UA" w:eastAsia="uk-UA"/>
        </w:rPr>
      </w:pPr>
      <w:r w:rsidRPr="00DB1E34">
        <w:rPr>
          <w:bCs/>
          <w:color w:val="000000" w:themeColor="text1"/>
          <w:sz w:val="28"/>
          <w:szCs w:val="28"/>
          <w:lang w:val="uk-UA" w:eastAsia="uk-UA"/>
        </w:rPr>
        <w:t>Таблиця</w:t>
      </w:r>
    </w:p>
    <w:p w:rsidR="009B3D28" w:rsidRPr="00DB1E34" w:rsidRDefault="00FD43DB" w:rsidP="00950330">
      <w:pPr>
        <w:jc w:val="right"/>
        <w:rPr>
          <w:color w:val="000000" w:themeColor="text1"/>
          <w:sz w:val="28"/>
          <w:szCs w:val="28"/>
          <w:lang w:val="uk-UA"/>
        </w:rPr>
      </w:pPr>
      <w:r w:rsidRPr="00DB1E34">
        <w:rPr>
          <w:color w:val="000000" w:themeColor="text1"/>
          <w:sz w:val="28"/>
          <w:szCs w:val="28"/>
          <w:lang w:val="uk-UA"/>
        </w:rPr>
        <w:t>Таблиця 2.1</w:t>
      </w:r>
    </w:p>
    <w:p w:rsidR="006C2030" w:rsidRPr="00DB1E34" w:rsidRDefault="006C2030" w:rsidP="006C2030">
      <w:pPr>
        <w:jc w:val="right"/>
        <w:rPr>
          <w:color w:val="000000" w:themeColor="text1"/>
          <w:sz w:val="28"/>
          <w:szCs w:val="28"/>
          <w:lang w:val="uk-UA"/>
        </w:rPr>
      </w:pPr>
    </w:p>
    <w:p w:rsidR="009B3D28" w:rsidRPr="00DB1E34" w:rsidRDefault="009B3D28" w:rsidP="006C2030">
      <w:pPr>
        <w:jc w:val="center"/>
        <w:rPr>
          <w:b/>
          <w:color w:val="000000" w:themeColor="text1"/>
          <w:sz w:val="28"/>
          <w:szCs w:val="28"/>
          <w:lang w:val="uk-UA"/>
        </w:rPr>
      </w:pPr>
      <w:r w:rsidRPr="00DB1E34">
        <w:rPr>
          <w:b/>
          <w:color w:val="000000" w:themeColor="text1"/>
          <w:sz w:val="28"/>
          <w:szCs w:val="28"/>
          <w:lang w:val="uk-UA"/>
        </w:rPr>
        <w:t xml:space="preserve">Показники загальної інформації за видами спорту (у відсотках) </w:t>
      </w:r>
    </w:p>
    <w:p w:rsidR="00E35192" w:rsidRPr="00DB1E34" w:rsidRDefault="00E35192" w:rsidP="009B3D28">
      <w:pPr>
        <w:jc w:val="center"/>
        <w:rPr>
          <w:b/>
          <w:color w:val="000000" w:themeColor="text1"/>
          <w:sz w:val="28"/>
          <w:szCs w:val="28"/>
          <w:lang w:val="uk-UA"/>
        </w:rPr>
      </w:pPr>
    </w:p>
    <w:tbl>
      <w:tblPr>
        <w:tblStyle w:val="a3"/>
        <w:tblW w:w="10060" w:type="dxa"/>
        <w:tblLook w:val="04A0"/>
      </w:tblPr>
      <w:tblGrid>
        <w:gridCol w:w="534"/>
        <w:gridCol w:w="1984"/>
        <w:gridCol w:w="1235"/>
        <w:gridCol w:w="1175"/>
        <w:gridCol w:w="992"/>
        <w:gridCol w:w="1021"/>
        <w:gridCol w:w="992"/>
        <w:gridCol w:w="993"/>
        <w:gridCol w:w="1134"/>
      </w:tblGrid>
      <w:tr w:rsidR="009B3D28" w:rsidRPr="00DB1E34" w:rsidTr="00950330">
        <w:tc>
          <w:tcPr>
            <w:tcW w:w="534" w:type="dxa"/>
            <w:vMerge w:val="restart"/>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w:t>
            </w:r>
          </w:p>
        </w:tc>
        <w:tc>
          <w:tcPr>
            <w:tcW w:w="1984" w:type="dxa"/>
            <w:vMerge w:val="restart"/>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Вид спорту</w:t>
            </w:r>
          </w:p>
        </w:tc>
        <w:tc>
          <w:tcPr>
            <w:tcW w:w="2410" w:type="dxa"/>
            <w:gridSpan w:val="2"/>
            <w:tcBorders>
              <w:righ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 xml:space="preserve">Наявність початкової підготовки до </w:t>
            </w:r>
            <w:bookmarkStart w:id="0" w:name="_GoBack"/>
            <w:bookmarkEnd w:id="0"/>
            <w:r w:rsidRPr="00DB1E34">
              <w:rPr>
                <w:color w:val="000000" w:themeColor="text1"/>
                <w:sz w:val="24"/>
                <w:szCs w:val="24"/>
                <w:lang w:val="uk-UA"/>
              </w:rPr>
              <w:t>вступу</w:t>
            </w:r>
          </w:p>
        </w:tc>
        <w:tc>
          <w:tcPr>
            <w:tcW w:w="2013" w:type="dxa"/>
            <w:gridSpan w:val="2"/>
            <w:tcBorders>
              <w:left w:val="single" w:sz="12" w:space="0" w:color="auto"/>
              <w:righ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Курс, з якого почали тренування</w:t>
            </w:r>
          </w:p>
        </w:tc>
        <w:tc>
          <w:tcPr>
            <w:tcW w:w="3119" w:type="dxa"/>
            <w:gridSpan w:val="3"/>
            <w:tcBorders>
              <w:lef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Кількість тренувань на тиждень</w:t>
            </w:r>
          </w:p>
          <w:p w:rsidR="009B3D28" w:rsidRPr="00DB1E34" w:rsidRDefault="009B3D28" w:rsidP="00F301E2">
            <w:pPr>
              <w:jc w:val="center"/>
              <w:rPr>
                <w:color w:val="000000" w:themeColor="text1"/>
                <w:sz w:val="24"/>
                <w:szCs w:val="24"/>
                <w:lang w:val="uk-UA"/>
              </w:rPr>
            </w:pPr>
          </w:p>
        </w:tc>
      </w:tr>
      <w:tr w:rsidR="009B3D28" w:rsidRPr="00DB1E34" w:rsidTr="00950330">
        <w:tc>
          <w:tcPr>
            <w:tcW w:w="534" w:type="dxa"/>
            <w:vMerge/>
          </w:tcPr>
          <w:p w:rsidR="009B3D28" w:rsidRPr="00DB1E34" w:rsidRDefault="009B3D28" w:rsidP="00F301E2">
            <w:pPr>
              <w:rPr>
                <w:color w:val="000000" w:themeColor="text1"/>
                <w:sz w:val="24"/>
                <w:szCs w:val="24"/>
                <w:lang w:val="uk-UA"/>
              </w:rPr>
            </w:pPr>
          </w:p>
        </w:tc>
        <w:tc>
          <w:tcPr>
            <w:tcW w:w="1984" w:type="dxa"/>
            <w:vMerge/>
          </w:tcPr>
          <w:p w:rsidR="009B3D28" w:rsidRPr="00DB1E34" w:rsidRDefault="009B3D28" w:rsidP="00F301E2">
            <w:pPr>
              <w:rPr>
                <w:color w:val="000000" w:themeColor="text1"/>
                <w:sz w:val="24"/>
                <w:szCs w:val="24"/>
                <w:lang w:val="uk-UA"/>
              </w:rPr>
            </w:pPr>
          </w:p>
        </w:tc>
        <w:tc>
          <w:tcPr>
            <w:tcW w:w="1235" w:type="dxa"/>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Так</w:t>
            </w:r>
          </w:p>
        </w:tc>
        <w:tc>
          <w:tcPr>
            <w:tcW w:w="1175" w:type="dxa"/>
            <w:tcBorders>
              <w:righ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Ні</w:t>
            </w:r>
          </w:p>
        </w:tc>
        <w:tc>
          <w:tcPr>
            <w:tcW w:w="992" w:type="dxa"/>
            <w:tcBorders>
              <w:lef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 курс</w:t>
            </w:r>
          </w:p>
        </w:tc>
        <w:tc>
          <w:tcPr>
            <w:tcW w:w="1021" w:type="dxa"/>
            <w:tcBorders>
              <w:righ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 курс</w:t>
            </w:r>
          </w:p>
        </w:tc>
        <w:tc>
          <w:tcPr>
            <w:tcW w:w="992" w:type="dxa"/>
            <w:tcBorders>
              <w:left w:val="single" w:sz="12" w:space="0" w:color="auto"/>
            </w:tcBorders>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w:t>
            </w:r>
            <w:r w:rsidR="00950330" w:rsidRPr="00DB1E34">
              <w:rPr>
                <w:color w:val="000000" w:themeColor="text1"/>
                <w:sz w:val="24"/>
                <w:szCs w:val="24"/>
                <w:lang w:val="uk-UA"/>
              </w:rPr>
              <w:t xml:space="preserve"> раз</w:t>
            </w:r>
          </w:p>
        </w:tc>
        <w:tc>
          <w:tcPr>
            <w:tcW w:w="993" w:type="dxa"/>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w:t>
            </w:r>
            <w:r w:rsidR="00950330" w:rsidRPr="00DB1E34">
              <w:rPr>
                <w:color w:val="000000" w:themeColor="text1"/>
                <w:sz w:val="24"/>
                <w:szCs w:val="24"/>
                <w:lang w:val="uk-UA"/>
              </w:rPr>
              <w:t xml:space="preserve"> рази</w:t>
            </w:r>
          </w:p>
        </w:tc>
        <w:tc>
          <w:tcPr>
            <w:tcW w:w="1134" w:type="dxa"/>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3</w:t>
            </w:r>
            <w:r w:rsidR="00950330" w:rsidRPr="00DB1E34">
              <w:rPr>
                <w:color w:val="000000" w:themeColor="text1"/>
                <w:sz w:val="24"/>
                <w:szCs w:val="24"/>
                <w:lang w:val="uk-UA"/>
              </w:rPr>
              <w:t xml:space="preserve"> рази</w:t>
            </w:r>
          </w:p>
        </w:tc>
      </w:tr>
      <w:tr w:rsidR="009B3D28" w:rsidRPr="00DB1E34" w:rsidTr="00950330">
        <w:trPr>
          <w:trHeight w:val="428"/>
        </w:trPr>
        <w:tc>
          <w:tcPr>
            <w:tcW w:w="53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1</w:t>
            </w:r>
          </w:p>
        </w:tc>
        <w:tc>
          <w:tcPr>
            <w:tcW w:w="198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Шахи</w:t>
            </w:r>
          </w:p>
        </w:tc>
        <w:tc>
          <w:tcPr>
            <w:tcW w:w="1235"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78</w:t>
            </w:r>
          </w:p>
        </w:tc>
        <w:tc>
          <w:tcPr>
            <w:tcW w:w="1175"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22</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85</w:t>
            </w:r>
          </w:p>
        </w:tc>
        <w:tc>
          <w:tcPr>
            <w:tcW w:w="1021"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15</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36</w:t>
            </w:r>
          </w:p>
        </w:tc>
        <w:tc>
          <w:tcPr>
            <w:tcW w:w="993"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64</w:t>
            </w:r>
          </w:p>
        </w:tc>
        <w:tc>
          <w:tcPr>
            <w:tcW w:w="1134"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r>
      <w:tr w:rsidR="009B3D28" w:rsidRPr="00DB1E34" w:rsidTr="00950330">
        <w:trPr>
          <w:trHeight w:val="428"/>
        </w:trPr>
        <w:tc>
          <w:tcPr>
            <w:tcW w:w="53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w:t>
            </w:r>
          </w:p>
        </w:tc>
        <w:tc>
          <w:tcPr>
            <w:tcW w:w="198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Аеробіка</w:t>
            </w:r>
          </w:p>
        </w:tc>
        <w:tc>
          <w:tcPr>
            <w:tcW w:w="1235"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28</w:t>
            </w:r>
          </w:p>
        </w:tc>
        <w:tc>
          <w:tcPr>
            <w:tcW w:w="1175"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72</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100</w:t>
            </w:r>
          </w:p>
        </w:tc>
        <w:tc>
          <w:tcPr>
            <w:tcW w:w="1021"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3"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28</w:t>
            </w:r>
          </w:p>
        </w:tc>
        <w:tc>
          <w:tcPr>
            <w:tcW w:w="1134"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72</w:t>
            </w:r>
          </w:p>
        </w:tc>
      </w:tr>
      <w:tr w:rsidR="009B3D28" w:rsidRPr="00DB1E34" w:rsidTr="00950330">
        <w:trPr>
          <w:trHeight w:val="428"/>
        </w:trPr>
        <w:tc>
          <w:tcPr>
            <w:tcW w:w="53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3</w:t>
            </w:r>
          </w:p>
        </w:tc>
        <w:tc>
          <w:tcPr>
            <w:tcW w:w="198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Волейбол</w:t>
            </w:r>
          </w:p>
        </w:tc>
        <w:tc>
          <w:tcPr>
            <w:tcW w:w="1235"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100</w:t>
            </w:r>
          </w:p>
        </w:tc>
        <w:tc>
          <w:tcPr>
            <w:tcW w:w="1175"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100</w:t>
            </w:r>
          </w:p>
        </w:tc>
        <w:tc>
          <w:tcPr>
            <w:tcW w:w="1021"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3"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100</w:t>
            </w:r>
          </w:p>
        </w:tc>
        <w:tc>
          <w:tcPr>
            <w:tcW w:w="1134"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r>
      <w:tr w:rsidR="009B3D28" w:rsidRPr="00DB1E34" w:rsidTr="00950330">
        <w:trPr>
          <w:trHeight w:val="428"/>
        </w:trPr>
        <w:tc>
          <w:tcPr>
            <w:tcW w:w="53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w:t>
            </w:r>
          </w:p>
        </w:tc>
        <w:tc>
          <w:tcPr>
            <w:tcW w:w="1984" w:type="dxa"/>
            <w:vAlign w:val="center"/>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Настільний теніс</w:t>
            </w:r>
          </w:p>
        </w:tc>
        <w:tc>
          <w:tcPr>
            <w:tcW w:w="1235"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50</w:t>
            </w:r>
          </w:p>
        </w:tc>
        <w:tc>
          <w:tcPr>
            <w:tcW w:w="1175"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50</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80</w:t>
            </w:r>
          </w:p>
        </w:tc>
        <w:tc>
          <w:tcPr>
            <w:tcW w:w="1021" w:type="dxa"/>
            <w:tcBorders>
              <w:righ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20</w:t>
            </w:r>
          </w:p>
        </w:tc>
        <w:tc>
          <w:tcPr>
            <w:tcW w:w="992" w:type="dxa"/>
            <w:tcBorders>
              <w:left w:val="single" w:sz="12" w:space="0" w:color="auto"/>
            </w:tcBorders>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w:t>
            </w:r>
          </w:p>
        </w:tc>
        <w:tc>
          <w:tcPr>
            <w:tcW w:w="993"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40</w:t>
            </w:r>
          </w:p>
        </w:tc>
        <w:tc>
          <w:tcPr>
            <w:tcW w:w="1134" w:type="dxa"/>
            <w:vAlign w:val="center"/>
          </w:tcPr>
          <w:p w:rsidR="009B3D28" w:rsidRPr="00DB1E34" w:rsidRDefault="009B3D28" w:rsidP="00F301E2">
            <w:pPr>
              <w:jc w:val="center"/>
              <w:rPr>
                <w:color w:val="000000" w:themeColor="text1"/>
                <w:sz w:val="24"/>
                <w:szCs w:val="24"/>
                <w:lang w:val="uk-UA"/>
              </w:rPr>
            </w:pPr>
            <w:r w:rsidRPr="00DB1E34">
              <w:rPr>
                <w:color w:val="000000" w:themeColor="text1"/>
                <w:sz w:val="24"/>
                <w:szCs w:val="24"/>
                <w:lang w:val="uk-UA"/>
              </w:rPr>
              <w:t>60</w:t>
            </w:r>
          </w:p>
        </w:tc>
      </w:tr>
    </w:tbl>
    <w:p w:rsidR="009B3D28" w:rsidRPr="00DB1E34" w:rsidRDefault="009B3D28" w:rsidP="009B3D28">
      <w:pPr>
        <w:rPr>
          <w:color w:val="000000" w:themeColor="text1"/>
        </w:rPr>
      </w:pPr>
    </w:p>
    <w:p w:rsidR="003C57D7" w:rsidRPr="00DB1E34" w:rsidRDefault="003C57D7" w:rsidP="009B3D28">
      <w:pPr>
        <w:jc w:val="right"/>
        <w:rPr>
          <w:color w:val="000000" w:themeColor="text1"/>
          <w:sz w:val="28"/>
          <w:szCs w:val="28"/>
          <w:lang w:val="uk-UA"/>
        </w:rPr>
      </w:pPr>
    </w:p>
    <w:p w:rsidR="009B3D28" w:rsidRPr="00DB1E34" w:rsidRDefault="00FD43DB" w:rsidP="009B3D28">
      <w:pPr>
        <w:jc w:val="right"/>
        <w:rPr>
          <w:color w:val="000000" w:themeColor="text1"/>
          <w:sz w:val="28"/>
          <w:szCs w:val="28"/>
          <w:lang w:val="uk-UA"/>
        </w:rPr>
      </w:pPr>
      <w:r w:rsidRPr="00DB1E34">
        <w:rPr>
          <w:color w:val="000000" w:themeColor="text1"/>
          <w:sz w:val="28"/>
          <w:szCs w:val="28"/>
          <w:lang w:val="uk-UA"/>
        </w:rPr>
        <w:t>Таблиця 2.2</w:t>
      </w:r>
    </w:p>
    <w:p w:rsidR="006C2030" w:rsidRPr="00DB1E34" w:rsidRDefault="006C2030" w:rsidP="009B3D28">
      <w:pPr>
        <w:jc w:val="right"/>
        <w:rPr>
          <w:color w:val="000000" w:themeColor="text1"/>
          <w:sz w:val="28"/>
          <w:szCs w:val="28"/>
          <w:lang w:val="uk-UA"/>
        </w:rPr>
      </w:pPr>
    </w:p>
    <w:p w:rsidR="009B3D28" w:rsidRPr="00DB1E34" w:rsidRDefault="00FD43DB" w:rsidP="009B3D28">
      <w:pPr>
        <w:jc w:val="center"/>
        <w:rPr>
          <w:b/>
          <w:color w:val="000000" w:themeColor="text1"/>
          <w:sz w:val="28"/>
          <w:szCs w:val="28"/>
          <w:lang w:val="uk-UA"/>
        </w:rPr>
      </w:pPr>
      <w:r w:rsidRPr="00DB1E34">
        <w:rPr>
          <w:b/>
          <w:color w:val="000000" w:themeColor="text1"/>
          <w:sz w:val="28"/>
          <w:szCs w:val="28"/>
          <w:lang w:val="uk-UA"/>
        </w:rPr>
        <w:t>Пріори</w:t>
      </w:r>
      <w:r w:rsidR="00950330" w:rsidRPr="00DB1E34">
        <w:rPr>
          <w:b/>
          <w:color w:val="000000" w:themeColor="text1"/>
          <w:sz w:val="28"/>
          <w:szCs w:val="28"/>
          <w:lang w:val="uk-UA"/>
        </w:rPr>
        <w:t>тетність</w:t>
      </w:r>
      <w:r w:rsidR="00E35192" w:rsidRPr="00DB1E34">
        <w:rPr>
          <w:b/>
          <w:color w:val="000000" w:themeColor="text1"/>
          <w:sz w:val="28"/>
          <w:szCs w:val="28"/>
          <w:lang w:val="uk-UA"/>
        </w:rPr>
        <w:t xml:space="preserve"> впливу факторів на формування світогляду </w:t>
      </w:r>
      <w:r w:rsidR="009B3D28" w:rsidRPr="00DB1E34">
        <w:rPr>
          <w:b/>
          <w:color w:val="000000" w:themeColor="text1"/>
          <w:sz w:val="28"/>
          <w:szCs w:val="28"/>
          <w:lang w:val="uk-UA"/>
        </w:rPr>
        <w:t>ЗСЖ (у %)</w:t>
      </w:r>
    </w:p>
    <w:p w:rsidR="00E35192" w:rsidRPr="00DB1E34" w:rsidRDefault="00E35192" w:rsidP="009B3D28">
      <w:pPr>
        <w:jc w:val="center"/>
        <w:rPr>
          <w:b/>
          <w:color w:val="000000" w:themeColor="text1"/>
          <w:sz w:val="28"/>
          <w:szCs w:val="28"/>
          <w:lang w:val="uk-UA"/>
        </w:rPr>
      </w:pPr>
    </w:p>
    <w:tbl>
      <w:tblPr>
        <w:tblStyle w:val="a3"/>
        <w:tblW w:w="0" w:type="auto"/>
        <w:tblInd w:w="392" w:type="dxa"/>
        <w:tblLayout w:type="fixed"/>
        <w:tblLook w:val="04A0"/>
      </w:tblPr>
      <w:tblGrid>
        <w:gridCol w:w="2835"/>
        <w:gridCol w:w="1086"/>
        <w:gridCol w:w="1087"/>
        <w:gridCol w:w="1087"/>
        <w:gridCol w:w="1087"/>
        <w:gridCol w:w="1087"/>
        <w:gridCol w:w="1087"/>
      </w:tblGrid>
      <w:tr w:rsidR="00E35192" w:rsidRPr="00DB1E34" w:rsidTr="00F301E2">
        <w:tc>
          <w:tcPr>
            <w:tcW w:w="2835" w:type="dxa"/>
            <w:tcBorders>
              <w:bottom w:val="single" w:sz="4" w:space="0" w:color="000000" w:themeColor="text1"/>
            </w:tcBorders>
          </w:tcPr>
          <w:p w:rsidR="00E35192" w:rsidRPr="00DB1E34" w:rsidRDefault="00E35192" w:rsidP="00F301E2">
            <w:pPr>
              <w:jc w:val="center"/>
              <w:rPr>
                <w:color w:val="000000" w:themeColor="text1"/>
                <w:sz w:val="24"/>
                <w:szCs w:val="24"/>
                <w:lang w:val="uk-UA"/>
              </w:rPr>
            </w:pPr>
            <w:r w:rsidRPr="00DB1E34">
              <w:rPr>
                <w:color w:val="000000" w:themeColor="text1"/>
                <w:sz w:val="24"/>
                <w:szCs w:val="24"/>
                <w:lang w:val="uk-UA"/>
              </w:rPr>
              <w:t>Ступінь впливу</w:t>
            </w:r>
          </w:p>
        </w:tc>
        <w:tc>
          <w:tcPr>
            <w:tcW w:w="2173" w:type="dxa"/>
            <w:gridSpan w:val="2"/>
            <w:shd w:val="clear" w:color="auto" w:fill="FFFFFF" w:themeFill="background1"/>
          </w:tcPr>
          <w:p w:rsidR="00E35192" w:rsidRPr="00DB1E34" w:rsidRDefault="00E35192" w:rsidP="00F301E2">
            <w:pPr>
              <w:jc w:val="center"/>
              <w:rPr>
                <w:color w:val="000000" w:themeColor="text1"/>
                <w:sz w:val="24"/>
                <w:szCs w:val="24"/>
                <w:lang w:val="uk-UA"/>
              </w:rPr>
            </w:pPr>
            <w:r w:rsidRPr="00DB1E34">
              <w:rPr>
                <w:color w:val="000000" w:themeColor="text1"/>
                <w:sz w:val="24"/>
                <w:szCs w:val="24"/>
                <w:lang w:val="uk-UA"/>
              </w:rPr>
              <w:t>Не впливають</w:t>
            </w:r>
          </w:p>
        </w:tc>
        <w:tc>
          <w:tcPr>
            <w:tcW w:w="2174" w:type="dxa"/>
            <w:gridSpan w:val="2"/>
            <w:shd w:val="clear" w:color="auto" w:fill="FFFFFF" w:themeFill="background1"/>
          </w:tcPr>
          <w:p w:rsidR="00E35192" w:rsidRPr="00DB1E34" w:rsidRDefault="00E35192" w:rsidP="00F301E2">
            <w:pPr>
              <w:jc w:val="center"/>
              <w:rPr>
                <w:color w:val="000000" w:themeColor="text1"/>
                <w:sz w:val="24"/>
                <w:szCs w:val="24"/>
                <w:lang w:val="uk-UA"/>
              </w:rPr>
            </w:pPr>
            <w:r w:rsidRPr="00DB1E34">
              <w:rPr>
                <w:color w:val="000000" w:themeColor="text1"/>
                <w:sz w:val="24"/>
                <w:szCs w:val="24"/>
                <w:lang w:val="uk-UA"/>
              </w:rPr>
              <w:t>Незначний</w:t>
            </w:r>
            <w:r w:rsidR="00950330" w:rsidRPr="00DB1E34">
              <w:rPr>
                <w:color w:val="000000" w:themeColor="text1"/>
                <w:sz w:val="24"/>
                <w:szCs w:val="24"/>
                <w:lang w:val="uk-UA"/>
              </w:rPr>
              <w:t xml:space="preserve"> </w:t>
            </w:r>
            <w:r w:rsidRPr="00DB1E34">
              <w:rPr>
                <w:color w:val="000000" w:themeColor="text1"/>
                <w:sz w:val="24"/>
                <w:szCs w:val="24"/>
                <w:lang w:val="uk-UA"/>
              </w:rPr>
              <w:t>вплив</w:t>
            </w:r>
          </w:p>
        </w:tc>
        <w:tc>
          <w:tcPr>
            <w:tcW w:w="2174" w:type="dxa"/>
            <w:gridSpan w:val="2"/>
            <w:shd w:val="clear" w:color="auto" w:fill="FFFFFF" w:themeFill="background1"/>
          </w:tcPr>
          <w:p w:rsidR="00E35192" w:rsidRPr="00DB1E34" w:rsidRDefault="00E35192" w:rsidP="00F301E2">
            <w:pPr>
              <w:jc w:val="center"/>
              <w:rPr>
                <w:color w:val="000000" w:themeColor="text1"/>
                <w:sz w:val="24"/>
                <w:szCs w:val="24"/>
                <w:lang w:val="uk-UA"/>
              </w:rPr>
            </w:pPr>
            <w:r w:rsidRPr="00DB1E34">
              <w:rPr>
                <w:color w:val="000000" w:themeColor="text1"/>
                <w:sz w:val="24"/>
                <w:szCs w:val="24"/>
                <w:lang w:val="uk-UA"/>
              </w:rPr>
              <w:t>Впливають</w:t>
            </w:r>
          </w:p>
        </w:tc>
      </w:tr>
      <w:tr w:rsidR="009B3D28" w:rsidRPr="00DB1E34" w:rsidTr="00FD43DB">
        <w:trPr>
          <w:trHeight w:val="619"/>
        </w:trPr>
        <w:tc>
          <w:tcPr>
            <w:tcW w:w="2835" w:type="dxa"/>
            <w:tcBorders>
              <w:tl2br w:val="single" w:sz="4" w:space="0" w:color="000000" w:themeColor="text1"/>
            </w:tcBorders>
          </w:tcPr>
          <w:p w:rsidR="009B3D28" w:rsidRPr="00DB1E34" w:rsidRDefault="009B3D28" w:rsidP="00F301E2">
            <w:pPr>
              <w:rPr>
                <w:color w:val="000000" w:themeColor="text1"/>
                <w:sz w:val="24"/>
                <w:szCs w:val="24"/>
                <w:lang w:val="uk-UA"/>
              </w:rPr>
            </w:pPr>
            <w:r w:rsidRPr="00DB1E34">
              <w:rPr>
                <w:color w:val="000000" w:themeColor="text1"/>
                <w:sz w:val="24"/>
                <w:szCs w:val="24"/>
                <w:lang w:val="uk-UA"/>
              </w:rPr>
              <w:t xml:space="preserve">                   Спеціальності</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Фактори</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Фізич.</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культ.</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Фізика,</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матем.</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Фізич.</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культ.</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Фізика,</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матем.</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Фізич.</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культ.</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Фізика,</w:t>
            </w:r>
          </w:p>
          <w:p w:rsidR="009B3D28" w:rsidRPr="00DB1E34" w:rsidRDefault="009B3D28" w:rsidP="00F301E2">
            <w:pPr>
              <w:rPr>
                <w:color w:val="000000" w:themeColor="text1"/>
                <w:sz w:val="24"/>
                <w:szCs w:val="24"/>
                <w:lang w:val="uk-UA"/>
              </w:rPr>
            </w:pPr>
            <w:r w:rsidRPr="00DB1E34">
              <w:rPr>
                <w:color w:val="000000" w:themeColor="text1"/>
                <w:sz w:val="24"/>
                <w:szCs w:val="24"/>
                <w:lang w:val="uk-UA"/>
              </w:rPr>
              <w:t>матем.</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Батьки</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6</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26</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60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59</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Спосіб життя сім’ї</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14</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8</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14</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9</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72</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83</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Лекції в навчальному закладі</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14</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29</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62</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46</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9</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Заняття в спортивних секціях</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14</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8</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6</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9</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80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83</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Хвороби рідних людей</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6</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33</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47</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20</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47</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47</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Власне переживання хвороб</w:t>
            </w:r>
          </w:p>
        </w:tc>
        <w:tc>
          <w:tcPr>
            <w:tcW w:w="1086"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20</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29</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33</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20</w:t>
            </w:r>
          </w:p>
        </w:tc>
        <w:tc>
          <w:tcPr>
            <w:tcW w:w="1087" w:type="dxa"/>
            <w:shd w:val="clear" w:color="auto" w:fill="FFFFFF" w:themeFill="background1"/>
          </w:tcPr>
          <w:p w:rsidR="009B3D28" w:rsidRPr="00DB1E34" w:rsidRDefault="009B3D28" w:rsidP="00F301E2">
            <w:pPr>
              <w:rPr>
                <w:color w:val="000000" w:themeColor="text1"/>
                <w:sz w:val="24"/>
                <w:szCs w:val="24"/>
                <w:lang w:val="uk-UA"/>
              </w:rPr>
            </w:pPr>
            <w:r w:rsidRPr="00DB1E34">
              <w:rPr>
                <w:color w:val="000000" w:themeColor="text1"/>
                <w:sz w:val="24"/>
                <w:szCs w:val="24"/>
                <w:lang w:val="uk-UA"/>
              </w:rPr>
              <w:t>47</w:t>
            </w:r>
          </w:p>
        </w:tc>
        <w:tc>
          <w:tcPr>
            <w:tcW w:w="1087"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51</w:t>
            </w:r>
          </w:p>
        </w:tc>
      </w:tr>
      <w:tr w:rsidR="009B3D28" w:rsidRPr="00DB1E34" w:rsidTr="00FD43DB">
        <w:tc>
          <w:tcPr>
            <w:tcW w:w="2835" w:type="dxa"/>
          </w:tcPr>
          <w:p w:rsidR="009B3D28" w:rsidRPr="00DB1E34" w:rsidRDefault="009B3D28" w:rsidP="00F301E2">
            <w:pPr>
              <w:rPr>
                <w:color w:val="000000" w:themeColor="text1"/>
                <w:sz w:val="24"/>
                <w:szCs w:val="24"/>
              </w:rPr>
            </w:pPr>
            <w:r w:rsidRPr="00DB1E34">
              <w:rPr>
                <w:color w:val="000000" w:themeColor="text1"/>
                <w:sz w:val="24"/>
                <w:szCs w:val="24"/>
              </w:rPr>
              <w:t xml:space="preserve">Книги, ЗМІ, </w:t>
            </w:r>
            <w:r w:rsidRPr="00DB1E34">
              <w:rPr>
                <w:color w:val="000000" w:themeColor="text1"/>
                <w:sz w:val="24"/>
                <w:szCs w:val="24"/>
                <w:lang w:val="uk-UA"/>
              </w:rPr>
              <w:t>Інтернет</w:t>
            </w:r>
          </w:p>
        </w:tc>
        <w:tc>
          <w:tcPr>
            <w:tcW w:w="1086"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14</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25</w:t>
            </w:r>
          </w:p>
        </w:tc>
        <w:tc>
          <w:tcPr>
            <w:tcW w:w="1087"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53</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51</w:t>
            </w:r>
          </w:p>
        </w:tc>
        <w:tc>
          <w:tcPr>
            <w:tcW w:w="1087"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33</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24</w:t>
            </w:r>
          </w:p>
        </w:tc>
      </w:tr>
      <w:tr w:rsidR="009B3D28" w:rsidRPr="00DB1E34" w:rsidTr="00FD43DB">
        <w:tc>
          <w:tcPr>
            <w:tcW w:w="2835" w:type="dxa"/>
          </w:tcPr>
          <w:p w:rsidR="009B3D28" w:rsidRPr="00DB1E34" w:rsidRDefault="009B3D28" w:rsidP="00F301E2">
            <w:pPr>
              <w:rPr>
                <w:color w:val="000000" w:themeColor="text1"/>
                <w:sz w:val="24"/>
                <w:szCs w:val="24"/>
                <w:lang w:val="uk-UA"/>
              </w:rPr>
            </w:pPr>
            <w:r w:rsidRPr="00DB1E34">
              <w:rPr>
                <w:color w:val="000000" w:themeColor="text1"/>
                <w:sz w:val="24"/>
                <w:szCs w:val="24"/>
                <w:lang w:val="uk-UA"/>
              </w:rPr>
              <w:t>Однолітки</w:t>
            </w:r>
          </w:p>
        </w:tc>
        <w:tc>
          <w:tcPr>
            <w:tcW w:w="1086"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14</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6</w:t>
            </w:r>
          </w:p>
        </w:tc>
        <w:tc>
          <w:tcPr>
            <w:tcW w:w="1087"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53</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42</w:t>
            </w:r>
          </w:p>
        </w:tc>
        <w:tc>
          <w:tcPr>
            <w:tcW w:w="1087" w:type="dxa"/>
            <w:shd w:val="clear" w:color="auto" w:fill="FFFFFF" w:themeFill="background1"/>
          </w:tcPr>
          <w:p w:rsidR="009B3D28" w:rsidRPr="00DB1E34" w:rsidRDefault="009B3D28" w:rsidP="00F301E2">
            <w:pPr>
              <w:rPr>
                <w:color w:val="000000" w:themeColor="text1"/>
                <w:sz w:val="24"/>
                <w:szCs w:val="24"/>
              </w:rPr>
            </w:pPr>
            <w:r w:rsidRPr="00DB1E34">
              <w:rPr>
                <w:color w:val="000000" w:themeColor="text1"/>
                <w:sz w:val="24"/>
                <w:szCs w:val="24"/>
              </w:rPr>
              <w:t>33</w:t>
            </w:r>
          </w:p>
        </w:tc>
        <w:tc>
          <w:tcPr>
            <w:tcW w:w="1087" w:type="dxa"/>
          </w:tcPr>
          <w:p w:rsidR="009B3D28" w:rsidRPr="00DB1E34" w:rsidRDefault="009B3D28" w:rsidP="00F301E2">
            <w:pPr>
              <w:rPr>
                <w:color w:val="000000" w:themeColor="text1"/>
                <w:sz w:val="24"/>
                <w:szCs w:val="24"/>
              </w:rPr>
            </w:pPr>
            <w:r w:rsidRPr="00DB1E34">
              <w:rPr>
                <w:color w:val="000000" w:themeColor="text1"/>
                <w:sz w:val="24"/>
                <w:szCs w:val="24"/>
              </w:rPr>
              <w:t>42</w:t>
            </w:r>
          </w:p>
        </w:tc>
      </w:tr>
    </w:tbl>
    <w:p w:rsidR="009B3D28" w:rsidRPr="00DB1E34" w:rsidRDefault="009B3D28" w:rsidP="009B3D28">
      <w:pPr>
        <w:rPr>
          <w:color w:val="000000" w:themeColor="text1"/>
        </w:rPr>
      </w:pPr>
    </w:p>
    <w:p w:rsidR="0087335B" w:rsidRPr="00DB1E34" w:rsidRDefault="0087335B" w:rsidP="006C2030">
      <w:pPr>
        <w:jc w:val="right"/>
        <w:rPr>
          <w:color w:val="000000" w:themeColor="text1"/>
          <w:sz w:val="28"/>
          <w:szCs w:val="28"/>
          <w:lang w:val="uk-UA"/>
        </w:rPr>
      </w:pPr>
    </w:p>
    <w:p w:rsidR="006C2030" w:rsidRPr="00DB1E34" w:rsidRDefault="006C2030" w:rsidP="006C2030">
      <w:pPr>
        <w:jc w:val="right"/>
        <w:rPr>
          <w:color w:val="000000" w:themeColor="text1"/>
          <w:sz w:val="28"/>
          <w:szCs w:val="28"/>
          <w:lang w:val="uk-UA"/>
        </w:rPr>
      </w:pPr>
      <w:r w:rsidRPr="00DB1E34">
        <w:rPr>
          <w:color w:val="000000" w:themeColor="text1"/>
          <w:sz w:val="28"/>
          <w:szCs w:val="28"/>
          <w:lang w:val="uk-UA"/>
        </w:rPr>
        <w:t xml:space="preserve">Таблиця </w:t>
      </w:r>
      <w:r w:rsidR="00FD43DB" w:rsidRPr="00DB1E34">
        <w:rPr>
          <w:color w:val="000000" w:themeColor="text1"/>
          <w:sz w:val="28"/>
          <w:szCs w:val="28"/>
          <w:lang w:val="uk-UA"/>
        </w:rPr>
        <w:t>2.3</w:t>
      </w:r>
    </w:p>
    <w:p w:rsidR="0079628F" w:rsidRPr="00DB1E34" w:rsidRDefault="0079628F" w:rsidP="006C2030">
      <w:pPr>
        <w:jc w:val="right"/>
        <w:rPr>
          <w:color w:val="000000" w:themeColor="text1"/>
          <w:sz w:val="16"/>
          <w:szCs w:val="16"/>
          <w:lang w:val="uk-UA"/>
        </w:rPr>
      </w:pPr>
    </w:p>
    <w:p w:rsidR="006C2030" w:rsidRPr="00DB1E34" w:rsidRDefault="006C2030" w:rsidP="006C2030">
      <w:pPr>
        <w:jc w:val="center"/>
        <w:rPr>
          <w:b/>
          <w:color w:val="000000" w:themeColor="text1"/>
          <w:sz w:val="28"/>
          <w:szCs w:val="28"/>
          <w:lang w:val="uk-UA"/>
        </w:rPr>
      </w:pPr>
      <w:r w:rsidRPr="00DB1E34">
        <w:rPr>
          <w:b/>
          <w:color w:val="000000" w:themeColor="text1"/>
          <w:sz w:val="28"/>
          <w:szCs w:val="28"/>
          <w:lang w:val="uk-UA"/>
        </w:rPr>
        <w:t>Норма частоти серцевих скорочень в учнів початкової школи</w:t>
      </w:r>
    </w:p>
    <w:p w:rsidR="006C2030" w:rsidRPr="00DB1E34" w:rsidRDefault="006C2030" w:rsidP="006C2030">
      <w:pPr>
        <w:jc w:val="center"/>
        <w:rPr>
          <w:color w:val="000000" w:themeColor="text1"/>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843"/>
        <w:gridCol w:w="1613"/>
        <w:gridCol w:w="1657"/>
        <w:gridCol w:w="1691"/>
        <w:gridCol w:w="1623"/>
      </w:tblGrid>
      <w:tr w:rsidR="006C2030" w:rsidRPr="00DB1E34" w:rsidTr="00B849E9">
        <w:tc>
          <w:tcPr>
            <w:tcW w:w="992" w:type="dxa"/>
            <w:vMerge w:val="restart"/>
            <w:vAlign w:val="center"/>
          </w:tcPr>
          <w:p w:rsidR="006C2030" w:rsidRPr="00DB1E34" w:rsidRDefault="006C2030" w:rsidP="00B849E9">
            <w:pPr>
              <w:rPr>
                <w:color w:val="000000" w:themeColor="text1"/>
                <w:sz w:val="24"/>
                <w:szCs w:val="24"/>
                <w:lang w:val="uk-UA"/>
              </w:rPr>
            </w:pPr>
            <w:r w:rsidRPr="00DB1E34">
              <w:rPr>
                <w:color w:val="000000" w:themeColor="text1"/>
                <w:sz w:val="24"/>
                <w:szCs w:val="24"/>
                <w:lang w:val="uk-UA"/>
              </w:rPr>
              <w:t>Клас</w:t>
            </w:r>
          </w:p>
        </w:tc>
        <w:tc>
          <w:tcPr>
            <w:tcW w:w="8427" w:type="dxa"/>
            <w:gridSpan w:val="5"/>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Градація за показниками</w:t>
            </w:r>
          </w:p>
        </w:tc>
      </w:tr>
      <w:tr w:rsidR="006C2030" w:rsidRPr="00DB1E34" w:rsidTr="0087335B">
        <w:tc>
          <w:tcPr>
            <w:tcW w:w="992" w:type="dxa"/>
            <w:vMerge/>
            <w:vAlign w:val="center"/>
          </w:tcPr>
          <w:p w:rsidR="006C2030" w:rsidRPr="00DB1E34" w:rsidRDefault="006C2030" w:rsidP="00B849E9">
            <w:pPr>
              <w:rPr>
                <w:color w:val="000000" w:themeColor="text1"/>
                <w:sz w:val="24"/>
                <w:szCs w:val="24"/>
                <w:lang w:val="uk-UA"/>
              </w:rPr>
            </w:pPr>
          </w:p>
        </w:tc>
        <w:tc>
          <w:tcPr>
            <w:tcW w:w="1843" w:type="dxa"/>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Низькі</w:t>
            </w:r>
          </w:p>
        </w:tc>
        <w:tc>
          <w:tcPr>
            <w:tcW w:w="1613" w:type="dxa"/>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Нижче за середню</w:t>
            </w:r>
          </w:p>
        </w:tc>
        <w:tc>
          <w:tcPr>
            <w:tcW w:w="1657" w:type="dxa"/>
            <w:shd w:val="clear" w:color="auto" w:fill="FFFFFF" w:themeFill="background1"/>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Середня норма</w:t>
            </w:r>
          </w:p>
        </w:tc>
        <w:tc>
          <w:tcPr>
            <w:tcW w:w="1691" w:type="dxa"/>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Вище за середню</w:t>
            </w:r>
          </w:p>
        </w:tc>
        <w:tc>
          <w:tcPr>
            <w:tcW w:w="1623" w:type="dxa"/>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Високі</w:t>
            </w:r>
          </w:p>
        </w:tc>
      </w:tr>
      <w:tr w:rsidR="006C2030" w:rsidRPr="00DB1E34" w:rsidTr="0087335B">
        <w:tc>
          <w:tcPr>
            <w:tcW w:w="992" w:type="dxa"/>
            <w:vAlign w:val="center"/>
          </w:tcPr>
          <w:p w:rsidR="006C2030" w:rsidRPr="00DB1E34" w:rsidRDefault="006C2030" w:rsidP="00B849E9">
            <w:pPr>
              <w:rPr>
                <w:color w:val="000000" w:themeColor="text1"/>
                <w:sz w:val="24"/>
                <w:szCs w:val="24"/>
                <w:lang w:val="uk-UA"/>
              </w:rPr>
            </w:pPr>
            <w:r w:rsidRPr="00DB1E34">
              <w:rPr>
                <w:color w:val="000000" w:themeColor="text1"/>
                <w:sz w:val="24"/>
                <w:szCs w:val="24"/>
                <w:lang w:val="uk-UA"/>
              </w:rPr>
              <w:t>1 клас</w:t>
            </w:r>
          </w:p>
        </w:tc>
        <w:tc>
          <w:tcPr>
            <w:tcW w:w="184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55 і менше</w:t>
            </w:r>
          </w:p>
        </w:tc>
        <w:tc>
          <w:tcPr>
            <w:tcW w:w="161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56-59</w:t>
            </w:r>
          </w:p>
        </w:tc>
        <w:tc>
          <w:tcPr>
            <w:tcW w:w="1657" w:type="dxa"/>
            <w:tcBorders>
              <w:bottom w:val="single" w:sz="4" w:space="0" w:color="000000"/>
            </w:tcBorders>
            <w:shd w:val="clear" w:color="auto" w:fill="FFFFFF" w:themeFill="background1"/>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60-69</w:t>
            </w:r>
          </w:p>
        </w:tc>
        <w:tc>
          <w:tcPr>
            <w:tcW w:w="1691"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68-73</w:t>
            </w:r>
          </w:p>
        </w:tc>
        <w:tc>
          <w:tcPr>
            <w:tcW w:w="162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74 і більше</w:t>
            </w:r>
          </w:p>
        </w:tc>
      </w:tr>
      <w:tr w:rsidR="006C2030" w:rsidRPr="00DB1E34" w:rsidTr="00B849E9">
        <w:tc>
          <w:tcPr>
            <w:tcW w:w="992" w:type="dxa"/>
            <w:vAlign w:val="center"/>
          </w:tcPr>
          <w:p w:rsidR="006C2030" w:rsidRPr="00DB1E34" w:rsidRDefault="006C2030" w:rsidP="00B849E9">
            <w:pPr>
              <w:rPr>
                <w:color w:val="000000" w:themeColor="text1"/>
                <w:sz w:val="24"/>
                <w:szCs w:val="24"/>
                <w:lang w:val="uk-UA"/>
              </w:rPr>
            </w:pPr>
            <w:r w:rsidRPr="00DB1E34">
              <w:rPr>
                <w:color w:val="000000" w:themeColor="text1"/>
                <w:sz w:val="24"/>
                <w:szCs w:val="24"/>
                <w:lang w:val="uk-UA"/>
              </w:rPr>
              <w:t>2 клас</w:t>
            </w:r>
          </w:p>
        </w:tc>
        <w:tc>
          <w:tcPr>
            <w:tcW w:w="184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60 і менше</w:t>
            </w:r>
          </w:p>
        </w:tc>
        <w:tc>
          <w:tcPr>
            <w:tcW w:w="161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61-64</w:t>
            </w:r>
          </w:p>
        </w:tc>
        <w:tc>
          <w:tcPr>
            <w:tcW w:w="1657" w:type="dxa"/>
            <w:shd w:val="clear" w:color="auto" w:fill="FFFFFF"/>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65-74</w:t>
            </w:r>
          </w:p>
        </w:tc>
        <w:tc>
          <w:tcPr>
            <w:tcW w:w="1691"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75-78</w:t>
            </w:r>
          </w:p>
        </w:tc>
        <w:tc>
          <w:tcPr>
            <w:tcW w:w="162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79 і більше</w:t>
            </w:r>
          </w:p>
        </w:tc>
      </w:tr>
      <w:tr w:rsidR="006C2030" w:rsidRPr="00DB1E34" w:rsidTr="00B849E9">
        <w:tc>
          <w:tcPr>
            <w:tcW w:w="992" w:type="dxa"/>
            <w:vAlign w:val="center"/>
          </w:tcPr>
          <w:p w:rsidR="006C2030" w:rsidRPr="00DB1E34" w:rsidRDefault="006C2030" w:rsidP="00B849E9">
            <w:pPr>
              <w:rPr>
                <w:color w:val="000000" w:themeColor="text1"/>
                <w:sz w:val="24"/>
                <w:szCs w:val="24"/>
                <w:lang w:val="uk-UA"/>
              </w:rPr>
            </w:pPr>
            <w:r w:rsidRPr="00DB1E34">
              <w:rPr>
                <w:color w:val="000000" w:themeColor="text1"/>
                <w:sz w:val="24"/>
                <w:szCs w:val="24"/>
                <w:lang w:val="uk-UA"/>
              </w:rPr>
              <w:t>3 клас</w:t>
            </w:r>
          </w:p>
        </w:tc>
        <w:tc>
          <w:tcPr>
            <w:tcW w:w="184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58 і менше</w:t>
            </w:r>
          </w:p>
        </w:tc>
        <w:tc>
          <w:tcPr>
            <w:tcW w:w="161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59-63</w:t>
            </w:r>
          </w:p>
        </w:tc>
        <w:tc>
          <w:tcPr>
            <w:tcW w:w="1657" w:type="dxa"/>
            <w:shd w:val="clear" w:color="auto" w:fill="FFFFFF"/>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64-75</w:t>
            </w:r>
          </w:p>
        </w:tc>
        <w:tc>
          <w:tcPr>
            <w:tcW w:w="1691"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76-80</w:t>
            </w:r>
          </w:p>
        </w:tc>
        <w:tc>
          <w:tcPr>
            <w:tcW w:w="162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81 і більше</w:t>
            </w:r>
          </w:p>
        </w:tc>
      </w:tr>
      <w:tr w:rsidR="006C2030" w:rsidRPr="00DB1E34" w:rsidTr="00B849E9">
        <w:tc>
          <w:tcPr>
            <w:tcW w:w="992" w:type="dxa"/>
            <w:vAlign w:val="center"/>
          </w:tcPr>
          <w:p w:rsidR="006C2030" w:rsidRPr="00DB1E34" w:rsidRDefault="006C2030" w:rsidP="00B849E9">
            <w:pPr>
              <w:rPr>
                <w:color w:val="000000" w:themeColor="text1"/>
                <w:sz w:val="24"/>
                <w:szCs w:val="24"/>
                <w:lang w:val="uk-UA"/>
              </w:rPr>
            </w:pPr>
            <w:r w:rsidRPr="00DB1E34">
              <w:rPr>
                <w:color w:val="000000" w:themeColor="text1"/>
                <w:sz w:val="24"/>
                <w:szCs w:val="24"/>
                <w:lang w:val="uk-UA"/>
              </w:rPr>
              <w:t>4 клас</w:t>
            </w:r>
          </w:p>
        </w:tc>
        <w:tc>
          <w:tcPr>
            <w:tcW w:w="184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59 і менше</w:t>
            </w:r>
          </w:p>
        </w:tc>
        <w:tc>
          <w:tcPr>
            <w:tcW w:w="161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60-64</w:t>
            </w:r>
          </w:p>
        </w:tc>
        <w:tc>
          <w:tcPr>
            <w:tcW w:w="1657" w:type="dxa"/>
            <w:shd w:val="clear" w:color="auto" w:fill="FFFFFF"/>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65-73</w:t>
            </w:r>
          </w:p>
        </w:tc>
        <w:tc>
          <w:tcPr>
            <w:tcW w:w="1691"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74-77</w:t>
            </w:r>
          </w:p>
        </w:tc>
        <w:tc>
          <w:tcPr>
            <w:tcW w:w="1623" w:type="dxa"/>
            <w:vAlign w:val="center"/>
          </w:tcPr>
          <w:p w:rsidR="006C2030" w:rsidRPr="00DB1E34" w:rsidRDefault="006C2030" w:rsidP="00B849E9">
            <w:pPr>
              <w:jc w:val="center"/>
              <w:rPr>
                <w:color w:val="000000" w:themeColor="text1"/>
                <w:sz w:val="24"/>
                <w:szCs w:val="24"/>
                <w:lang w:val="uk-UA"/>
              </w:rPr>
            </w:pPr>
            <w:r w:rsidRPr="00DB1E34">
              <w:rPr>
                <w:color w:val="000000" w:themeColor="text1"/>
                <w:sz w:val="24"/>
                <w:szCs w:val="24"/>
                <w:lang w:val="uk-UA"/>
              </w:rPr>
              <w:t>78 і більше</w:t>
            </w:r>
          </w:p>
        </w:tc>
      </w:tr>
    </w:tbl>
    <w:p w:rsidR="00DF0512" w:rsidRPr="00DB1E34" w:rsidRDefault="008C04DB" w:rsidP="00FD43DB">
      <w:pPr>
        <w:spacing w:line="360" w:lineRule="auto"/>
        <w:jc w:val="center"/>
        <w:rPr>
          <w:color w:val="000000" w:themeColor="text1"/>
          <w:sz w:val="28"/>
          <w:szCs w:val="28"/>
          <w:lang w:val="uk-UA"/>
        </w:rPr>
      </w:pPr>
      <w:r w:rsidRPr="00DB1E34">
        <w:rPr>
          <w:color w:val="000000" w:themeColor="text1"/>
          <w:sz w:val="28"/>
          <w:szCs w:val="28"/>
          <w:lang w:val="uk-UA"/>
        </w:rPr>
        <w:lastRenderedPageBreak/>
        <w:t>Додаток К</w:t>
      </w:r>
    </w:p>
    <w:p w:rsidR="008C04DB" w:rsidRPr="00DB1E34" w:rsidRDefault="0016711E" w:rsidP="00FD43DB">
      <w:pPr>
        <w:spacing w:line="360" w:lineRule="auto"/>
        <w:jc w:val="center"/>
        <w:rPr>
          <w:color w:val="000000" w:themeColor="text1"/>
          <w:sz w:val="28"/>
          <w:szCs w:val="28"/>
          <w:lang w:val="uk-UA"/>
        </w:rPr>
      </w:pPr>
      <w:r w:rsidRPr="00DB1E34">
        <w:rPr>
          <w:color w:val="000000" w:themeColor="text1"/>
          <w:sz w:val="28"/>
          <w:szCs w:val="28"/>
          <w:lang w:val="uk-UA"/>
        </w:rPr>
        <w:t>Бібліографічний запис</w:t>
      </w:r>
    </w:p>
    <w:p w:rsidR="002F6C94" w:rsidRPr="00DB1E34" w:rsidRDefault="002F6C94" w:rsidP="00FD43DB">
      <w:pPr>
        <w:spacing w:line="360" w:lineRule="auto"/>
        <w:jc w:val="center"/>
        <w:rPr>
          <w:color w:val="000000" w:themeColor="text1"/>
          <w:sz w:val="28"/>
          <w:szCs w:val="28"/>
          <w:lang w:val="uk-UA"/>
        </w:rPr>
      </w:pPr>
    </w:p>
    <w:p w:rsidR="008C04DB" w:rsidRPr="00DB1E34" w:rsidRDefault="008C04DB" w:rsidP="00E35192">
      <w:pPr>
        <w:pStyle w:val="Default"/>
        <w:ind w:firstLine="709"/>
        <w:jc w:val="both"/>
        <w:rPr>
          <w:color w:val="000000" w:themeColor="text1"/>
          <w:lang w:val="uk-UA"/>
        </w:rPr>
      </w:pPr>
      <w:r w:rsidRPr="00DB1E34">
        <w:rPr>
          <w:b/>
          <w:color w:val="000000" w:themeColor="text1"/>
          <w:sz w:val="28"/>
          <w:szCs w:val="28"/>
          <w:lang w:val="uk-UA"/>
        </w:rPr>
        <w:t>У заголовку бібліографічного запису подають</w:t>
      </w:r>
      <w:r w:rsidRPr="00DB1E34">
        <w:rPr>
          <w:color w:val="000000" w:themeColor="text1"/>
          <w:sz w:val="28"/>
          <w:szCs w:val="28"/>
          <w:lang w:val="uk-UA"/>
        </w:rPr>
        <w:t xml:space="preserve"> </w:t>
      </w:r>
      <w:r w:rsidRPr="00DB1E34">
        <w:rPr>
          <w:b/>
          <w:color w:val="000000" w:themeColor="text1"/>
          <w:sz w:val="28"/>
          <w:szCs w:val="28"/>
          <w:lang w:val="uk-UA"/>
        </w:rPr>
        <w:t>відомості про одного, двох чи трьох авторів</w:t>
      </w:r>
      <w:r w:rsidR="00E35192" w:rsidRPr="00DB1E34">
        <w:rPr>
          <w:b/>
          <w:color w:val="000000" w:themeColor="text1"/>
          <w:sz w:val="28"/>
          <w:szCs w:val="28"/>
          <w:lang w:val="uk-UA"/>
        </w:rPr>
        <w:t>.</w:t>
      </w:r>
    </w:p>
    <w:p w:rsidR="008C04DB" w:rsidRPr="00DB1E34" w:rsidRDefault="008C04DB" w:rsidP="00E35192">
      <w:pPr>
        <w:ind w:firstLine="709"/>
        <w:jc w:val="both"/>
        <w:rPr>
          <w:color w:val="000000" w:themeColor="text1"/>
          <w:sz w:val="28"/>
          <w:szCs w:val="28"/>
          <w:lang w:val="uk-UA"/>
        </w:rPr>
      </w:pPr>
      <w:r w:rsidRPr="00DB1E34">
        <w:rPr>
          <w:color w:val="000000" w:themeColor="text1"/>
          <w:sz w:val="28"/>
          <w:szCs w:val="28"/>
          <w:shd w:val="clear" w:color="auto" w:fill="FFFFFF"/>
          <w:lang w:val="uk-UA"/>
        </w:rPr>
        <w:t xml:space="preserve">Проценко А. А. Формування професійної компетентності майбутніх учителів фізичної культури у процесі педагогічної практики: </w:t>
      </w:r>
      <w:r w:rsidRPr="00DB1E34">
        <w:rPr>
          <w:color w:val="000000" w:themeColor="text1"/>
          <w:sz w:val="28"/>
          <w:szCs w:val="28"/>
          <w:lang w:val="uk-UA"/>
        </w:rPr>
        <w:t>дис. … канд. пед. наук : 13.00.04. Мелітополь. 2018.  331 с.</w:t>
      </w:r>
    </w:p>
    <w:p w:rsidR="008C04DB" w:rsidRPr="00DB1E34" w:rsidRDefault="008C04DB" w:rsidP="00E35192">
      <w:pPr>
        <w:pStyle w:val="af0"/>
        <w:ind w:left="0" w:firstLine="709"/>
        <w:jc w:val="both"/>
        <w:rPr>
          <w:color w:val="000000" w:themeColor="text1"/>
          <w:sz w:val="28"/>
          <w:szCs w:val="28"/>
          <w:lang w:val="uk-UA"/>
        </w:rPr>
      </w:pPr>
      <w:r w:rsidRPr="00DB1E34">
        <w:rPr>
          <w:color w:val="000000" w:themeColor="text1"/>
          <w:sz w:val="28"/>
          <w:szCs w:val="28"/>
          <w:shd w:val="clear" w:color="auto" w:fill="FFFFFF"/>
          <w:lang w:val="uk-UA"/>
        </w:rPr>
        <w:t>Янків</w:t>
      </w:r>
      <w:r w:rsidRPr="00DB1E34">
        <w:rPr>
          <w:color w:val="000000" w:themeColor="text1"/>
          <w:sz w:val="28"/>
          <w:szCs w:val="28"/>
          <w:shd w:val="clear" w:color="auto" w:fill="FFFFFF"/>
        </w:rPr>
        <w:t> </w:t>
      </w:r>
      <w:r w:rsidRPr="00DB1E34">
        <w:rPr>
          <w:color w:val="000000" w:themeColor="text1"/>
          <w:sz w:val="28"/>
          <w:szCs w:val="28"/>
          <w:shd w:val="clear" w:color="auto" w:fill="FFFFFF"/>
          <w:lang w:val="uk-UA"/>
        </w:rPr>
        <w:t>І., Литвинець</w:t>
      </w:r>
      <w:r w:rsidRPr="00DB1E34">
        <w:rPr>
          <w:color w:val="000000" w:themeColor="text1"/>
          <w:sz w:val="28"/>
          <w:szCs w:val="28"/>
          <w:shd w:val="clear" w:color="auto" w:fill="FFFFFF"/>
        </w:rPr>
        <w:t> </w:t>
      </w:r>
      <w:r w:rsidRPr="00DB1E34">
        <w:rPr>
          <w:color w:val="000000" w:themeColor="text1"/>
          <w:sz w:val="28"/>
          <w:szCs w:val="28"/>
          <w:shd w:val="clear" w:color="auto" w:fill="FFFFFF"/>
          <w:lang w:val="uk-UA"/>
        </w:rPr>
        <w:t>А. Шахи: програма вибіркової навчальної дисципліни підготовки бакалаврів галузі знань 01 «Освіта» спеціальності 017 «Фізична культура і спорт». ЛДУФК ім. І. Боберського. 2018. 7 с.</w:t>
      </w:r>
    </w:p>
    <w:p w:rsidR="008C04DB" w:rsidRPr="00DB1E34" w:rsidRDefault="008C04DB" w:rsidP="003C57D7">
      <w:pPr>
        <w:pStyle w:val="af0"/>
        <w:ind w:left="0" w:firstLine="709"/>
        <w:jc w:val="both"/>
        <w:rPr>
          <w:color w:val="000000" w:themeColor="text1"/>
          <w:sz w:val="28"/>
          <w:szCs w:val="28"/>
          <w:lang w:val="uk-UA"/>
        </w:rPr>
      </w:pPr>
      <w:r w:rsidRPr="00DB1E34">
        <w:rPr>
          <w:iCs/>
          <w:color w:val="000000" w:themeColor="text1"/>
          <w:sz w:val="28"/>
          <w:szCs w:val="28"/>
        </w:rPr>
        <w:t>Белова Т. Ч., Попко Л. Ф., Юраго О. Л.</w:t>
      </w:r>
      <w:r w:rsidRPr="00DB1E34">
        <w:rPr>
          <w:iCs/>
          <w:color w:val="000000" w:themeColor="text1"/>
          <w:sz w:val="28"/>
          <w:szCs w:val="28"/>
          <w:lang w:val="uk-UA"/>
        </w:rPr>
        <w:t xml:space="preserve"> </w:t>
      </w:r>
      <w:r w:rsidRPr="00DB1E34">
        <w:rPr>
          <w:bCs/>
          <w:color w:val="000000" w:themeColor="text1"/>
          <w:sz w:val="28"/>
          <w:szCs w:val="28"/>
        </w:rPr>
        <w:t>Повышение мотивации к занятиям физической культурой и спортом у студентов посредством занятий по интересам.</w:t>
      </w:r>
      <w:r w:rsidRPr="00DB1E34">
        <w:rPr>
          <w:bCs/>
          <w:color w:val="000000" w:themeColor="text1"/>
          <w:sz w:val="28"/>
          <w:szCs w:val="28"/>
          <w:lang w:val="uk-UA"/>
        </w:rPr>
        <w:t xml:space="preserve"> </w:t>
      </w:r>
      <w:r w:rsidRPr="00DB1E34">
        <w:rPr>
          <w:bCs/>
          <w:i/>
          <w:color w:val="000000" w:themeColor="text1"/>
          <w:sz w:val="28"/>
          <w:szCs w:val="28"/>
          <w:lang w:val="uk-UA"/>
        </w:rPr>
        <w:t xml:space="preserve">Взаємодія духовного й фізичного виховання в становленні гармонійно розвиненої особистості. </w:t>
      </w:r>
      <w:r w:rsidRPr="00DB1E34">
        <w:rPr>
          <w:color w:val="000000" w:themeColor="text1"/>
          <w:sz w:val="28"/>
          <w:szCs w:val="28"/>
          <w:lang w:val="uk-UA"/>
        </w:rPr>
        <w:t>Слов’янськ, 2017. Т. 1. С. 120-123.</w:t>
      </w:r>
    </w:p>
    <w:p w:rsidR="00E35192" w:rsidRPr="00DB1E34" w:rsidRDefault="00E35192" w:rsidP="003C57D7">
      <w:pPr>
        <w:pStyle w:val="Default"/>
        <w:ind w:right="1440" w:firstLine="709"/>
        <w:rPr>
          <w:b/>
          <w:color w:val="000000" w:themeColor="text1"/>
          <w:sz w:val="16"/>
          <w:szCs w:val="16"/>
          <w:lang w:val="uk-UA"/>
        </w:rPr>
      </w:pPr>
    </w:p>
    <w:p w:rsidR="008C04DB" w:rsidRPr="00DB1E34" w:rsidRDefault="008C04DB" w:rsidP="003C57D7">
      <w:pPr>
        <w:pStyle w:val="Default"/>
        <w:spacing w:before="80"/>
        <w:ind w:right="1438" w:firstLine="708"/>
        <w:rPr>
          <w:b/>
          <w:color w:val="000000" w:themeColor="text1"/>
          <w:sz w:val="28"/>
          <w:szCs w:val="28"/>
          <w:lang w:val="uk-UA"/>
        </w:rPr>
      </w:pPr>
      <w:r w:rsidRPr="00DB1E34">
        <w:rPr>
          <w:b/>
          <w:color w:val="000000" w:themeColor="text1"/>
          <w:sz w:val="28"/>
          <w:szCs w:val="28"/>
          <w:lang w:val="uk-UA"/>
        </w:rPr>
        <w:t>Якщо авторів більше трьох осіб.</w:t>
      </w:r>
    </w:p>
    <w:p w:rsidR="008C04DB" w:rsidRPr="00DB1E34" w:rsidRDefault="008C04DB" w:rsidP="00E35192">
      <w:pPr>
        <w:pStyle w:val="af0"/>
        <w:shd w:val="clear" w:color="auto" w:fill="FFFFFF"/>
        <w:ind w:left="0" w:firstLine="708"/>
        <w:jc w:val="both"/>
        <w:rPr>
          <w:color w:val="000000" w:themeColor="text1"/>
          <w:sz w:val="28"/>
          <w:szCs w:val="28"/>
          <w:lang w:val="uk-UA"/>
        </w:rPr>
      </w:pPr>
      <w:r w:rsidRPr="00DB1E34">
        <w:rPr>
          <w:color w:val="000000" w:themeColor="text1"/>
          <w:sz w:val="28"/>
          <w:szCs w:val="28"/>
          <w:shd w:val="clear" w:color="auto" w:fill="FFFFFF"/>
          <w:lang w:val="uk-UA"/>
        </w:rPr>
        <w:t xml:space="preserve">Формування в учнівської молоді позитивної мотивації до занять фізичною культурою і спортом на засадах впровадження ідеї школи сприяння здоров’я </w:t>
      </w:r>
      <w:r w:rsidRPr="00DB1E34">
        <w:rPr>
          <w:color w:val="000000" w:themeColor="text1"/>
          <w:sz w:val="28"/>
          <w:szCs w:val="28"/>
          <w:lang w:val="uk-UA"/>
        </w:rPr>
        <w:t>/</w:t>
      </w:r>
      <w:r w:rsidRPr="00DB1E34">
        <w:rPr>
          <w:color w:val="000000" w:themeColor="text1"/>
          <w:sz w:val="28"/>
          <w:szCs w:val="28"/>
          <w:shd w:val="clear" w:color="auto" w:fill="FFFFFF"/>
          <w:lang w:val="uk-UA"/>
        </w:rPr>
        <w:t xml:space="preserve"> В. М. Пристинський та інші. </w:t>
      </w:r>
      <w:r w:rsidRPr="00DB1E34">
        <w:rPr>
          <w:iCs/>
          <w:color w:val="000000" w:themeColor="text1"/>
          <w:sz w:val="28"/>
          <w:szCs w:val="28"/>
          <w:shd w:val="clear" w:color="auto" w:fill="FFFFFF"/>
        </w:rPr>
        <w:t>Young</w:t>
      </w:r>
      <w:r w:rsidRPr="00DB1E34">
        <w:rPr>
          <w:color w:val="000000" w:themeColor="text1"/>
          <w:sz w:val="28"/>
          <w:szCs w:val="28"/>
          <w:shd w:val="clear" w:color="auto" w:fill="FFFFFF"/>
        </w:rPr>
        <w:t> </w:t>
      </w:r>
      <w:r w:rsidRPr="00DB1E34">
        <w:rPr>
          <w:color w:val="000000" w:themeColor="text1"/>
          <w:sz w:val="28"/>
          <w:szCs w:val="28"/>
          <w:shd w:val="clear" w:color="auto" w:fill="FFFFFF"/>
          <w:lang w:val="uk-UA"/>
        </w:rPr>
        <w:t>66.2 (2019). 354-357.</w:t>
      </w:r>
    </w:p>
    <w:p w:rsidR="008C04DB" w:rsidRPr="00DB1E34" w:rsidRDefault="008C04DB" w:rsidP="00E35192">
      <w:pPr>
        <w:rPr>
          <w:b/>
          <w:color w:val="000000" w:themeColor="text1"/>
          <w:lang w:val="uk-UA"/>
        </w:rPr>
      </w:pPr>
    </w:p>
    <w:p w:rsidR="008C04DB" w:rsidRPr="00DB1E34" w:rsidRDefault="008C04DB" w:rsidP="00E35192">
      <w:pPr>
        <w:ind w:firstLine="709"/>
        <w:rPr>
          <w:b/>
          <w:color w:val="000000" w:themeColor="text1"/>
          <w:sz w:val="28"/>
          <w:szCs w:val="28"/>
          <w:lang w:val="uk-UA"/>
        </w:rPr>
      </w:pPr>
      <w:r w:rsidRPr="00DB1E34">
        <w:rPr>
          <w:b/>
          <w:color w:val="000000" w:themeColor="text1"/>
          <w:sz w:val="28"/>
          <w:szCs w:val="28"/>
          <w:lang w:val="uk-UA"/>
        </w:rPr>
        <w:t>Курсивом назва збірника, конференції.</w:t>
      </w:r>
    </w:p>
    <w:p w:rsidR="008C04DB" w:rsidRPr="00DB1E34" w:rsidRDefault="008C04DB" w:rsidP="00E35192">
      <w:pPr>
        <w:ind w:firstLine="709"/>
        <w:jc w:val="both"/>
        <w:rPr>
          <w:color w:val="000000" w:themeColor="text1"/>
          <w:sz w:val="28"/>
          <w:szCs w:val="28"/>
          <w:lang w:val="uk-UA"/>
        </w:rPr>
      </w:pPr>
      <w:r w:rsidRPr="00DB1E34">
        <w:rPr>
          <w:color w:val="000000" w:themeColor="text1"/>
          <w:sz w:val="28"/>
          <w:szCs w:val="28"/>
          <w:shd w:val="clear" w:color="auto" w:fill="FFFFFF"/>
          <w:lang w:val="uk-UA"/>
        </w:rPr>
        <w:t xml:space="preserve">Іваній І. В. Сучасні тенденції професійно-педагогічної підготовки фахівців фізичного виховання та спорту в університетах країн Європейського Союзу. </w:t>
      </w:r>
      <w:r w:rsidRPr="00DB1E34">
        <w:rPr>
          <w:i/>
          <w:color w:val="000000" w:themeColor="text1"/>
          <w:sz w:val="28"/>
          <w:szCs w:val="28"/>
          <w:shd w:val="clear" w:color="auto" w:fill="FFFFFF"/>
          <w:lang w:val="uk-UA"/>
        </w:rPr>
        <w:t>Педагогічні науки: теорія, історія, інноваційні технології : науковий журнал</w:t>
      </w:r>
      <w:r w:rsidRPr="00DB1E34">
        <w:rPr>
          <w:color w:val="000000" w:themeColor="text1"/>
          <w:sz w:val="28"/>
          <w:szCs w:val="28"/>
          <w:shd w:val="clear" w:color="auto" w:fill="FFFFFF"/>
          <w:lang w:val="uk-UA"/>
        </w:rPr>
        <w:t>. Суми : СумДПУ ім.</w:t>
      </w:r>
      <w:r w:rsidRPr="00DB1E34">
        <w:rPr>
          <w:color w:val="000000" w:themeColor="text1"/>
          <w:shd w:val="clear" w:color="auto" w:fill="FFFFFF"/>
        </w:rPr>
        <w:t> </w:t>
      </w:r>
      <w:r w:rsidRPr="00DB1E34">
        <w:rPr>
          <w:color w:val="000000" w:themeColor="text1"/>
          <w:sz w:val="28"/>
          <w:szCs w:val="28"/>
          <w:shd w:val="clear" w:color="auto" w:fill="FFFFFF"/>
          <w:lang w:val="uk-UA"/>
        </w:rPr>
        <w:t>А.</w:t>
      </w:r>
      <w:r w:rsidRPr="00DB1E34">
        <w:rPr>
          <w:color w:val="000000" w:themeColor="text1"/>
          <w:shd w:val="clear" w:color="auto" w:fill="FFFFFF"/>
        </w:rPr>
        <w:t> </w:t>
      </w:r>
      <w:r w:rsidRPr="00DB1E34">
        <w:rPr>
          <w:color w:val="000000" w:themeColor="text1"/>
          <w:sz w:val="28"/>
          <w:szCs w:val="28"/>
          <w:shd w:val="clear" w:color="auto" w:fill="FFFFFF"/>
          <w:lang w:val="uk-UA"/>
        </w:rPr>
        <w:t>С.</w:t>
      </w:r>
      <w:r w:rsidRPr="00DB1E34">
        <w:rPr>
          <w:color w:val="000000" w:themeColor="text1"/>
          <w:shd w:val="clear" w:color="auto" w:fill="FFFFFF"/>
        </w:rPr>
        <w:t> </w:t>
      </w:r>
      <w:r w:rsidRPr="00DB1E34">
        <w:rPr>
          <w:color w:val="000000" w:themeColor="text1"/>
          <w:sz w:val="28"/>
          <w:szCs w:val="28"/>
          <w:shd w:val="clear" w:color="auto" w:fill="FFFFFF"/>
          <w:lang w:val="uk-UA"/>
        </w:rPr>
        <w:t>Макаренка, 2019.  № 1 (85). С. 159-171.</w:t>
      </w:r>
    </w:p>
    <w:p w:rsidR="008C04DB" w:rsidRPr="00DB1E34" w:rsidRDefault="008C04DB" w:rsidP="00E35192">
      <w:pPr>
        <w:pStyle w:val="af0"/>
        <w:ind w:left="0" w:firstLine="708"/>
        <w:jc w:val="both"/>
        <w:rPr>
          <w:color w:val="000000" w:themeColor="text1"/>
          <w:sz w:val="28"/>
          <w:szCs w:val="28"/>
          <w:shd w:val="clear" w:color="auto" w:fill="FFFFFF"/>
          <w:lang w:val="uk-UA"/>
        </w:rPr>
      </w:pPr>
      <w:r w:rsidRPr="00DB1E34">
        <w:rPr>
          <w:color w:val="000000" w:themeColor="text1"/>
          <w:sz w:val="28"/>
          <w:szCs w:val="28"/>
          <w:shd w:val="clear" w:color="auto" w:fill="FFFFFF"/>
          <w:lang w:val="uk-UA"/>
        </w:rPr>
        <w:t xml:space="preserve">Бондаренко М. Перспективи вивчення проблем формування комунікативної компетентності майбутніх фахівців фізичної культури. </w:t>
      </w:r>
      <w:r w:rsidRPr="00DB1E34">
        <w:rPr>
          <w:i/>
          <w:color w:val="000000" w:themeColor="text1"/>
          <w:sz w:val="28"/>
          <w:szCs w:val="28"/>
          <w:lang w:val="uk-UA"/>
        </w:rPr>
        <w:t xml:space="preserve">Технології </w:t>
      </w:r>
      <w:r w:rsidR="002B263B" w:rsidRPr="00DB1E34">
        <w:rPr>
          <w:i/>
          <w:color w:val="000000" w:themeColor="text1"/>
          <w:sz w:val="28"/>
          <w:szCs w:val="28"/>
          <w:lang w:val="uk-UA"/>
        </w:rPr>
        <w:t>здоров’язбережування</w:t>
      </w:r>
      <w:r w:rsidRPr="00DB1E34">
        <w:rPr>
          <w:i/>
          <w:color w:val="000000" w:themeColor="text1"/>
          <w:sz w:val="28"/>
          <w:szCs w:val="28"/>
          <w:lang w:val="uk-UA"/>
        </w:rPr>
        <w:t xml:space="preserve"> в сучасних закладах освіти України: проблеми та перспективи.</w:t>
      </w:r>
      <w:r w:rsidR="002B263B" w:rsidRPr="00DB1E34">
        <w:rPr>
          <w:color w:val="000000" w:themeColor="text1"/>
          <w:sz w:val="28"/>
          <w:szCs w:val="28"/>
          <w:shd w:val="clear" w:color="auto" w:fill="FFFFFF"/>
          <w:lang w:val="uk-UA"/>
        </w:rPr>
        <w:t xml:space="preserve"> </w:t>
      </w:r>
      <w:r w:rsidRPr="00DB1E34">
        <w:rPr>
          <w:color w:val="000000" w:themeColor="text1"/>
          <w:sz w:val="28"/>
          <w:szCs w:val="28"/>
          <w:shd w:val="clear" w:color="auto" w:fill="FFFFFF"/>
          <w:lang w:val="uk-UA"/>
        </w:rPr>
        <w:t>Полтава. 2019. С. 8-15.</w:t>
      </w:r>
    </w:p>
    <w:p w:rsidR="008C04DB" w:rsidRPr="00DB1E34" w:rsidRDefault="008C04DB" w:rsidP="00E35192">
      <w:pPr>
        <w:rPr>
          <w:color w:val="000000" w:themeColor="text1"/>
          <w:sz w:val="16"/>
          <w:szCs w:val="16"/>
        </w:rPr>
      </w:pPr>
    </w:p>
    <w:p w:rsidR="008C04DB" w:rsidRPr="00DB1E34" w:rsidRDefault="008C04DB" w:rsidP="00E35192">
      <w:pPr>
        <w:ind w:firstLine="708"/>
        <w:rPr>
          <w:b/>
          <w:color w:val="000000" w:themeColor="text1"/>
          <w:sz w:val="28"/>
          <w:szCs w:val="28"/>
          <w:lang w:val="uk-UA"/>
        </w:rPr>
      </w:pPr>
      <w:r w:rsidRPr="00DB1E34">
        <w:rPr>
          <w:b/>
          <w:color w:val="000000" w:themeColor="text1"/>
          <w:sz w:val="28"/>
          <w:szCs w:val="28"/>
          <w:lang w:val="uk-UA"/>
        </w:rPr>
        <w:t>Для запобігання помилок у наведенні електронної адреси рекомендовано подавати її в один рядок.</w:t>
      </w:r>
    </w:p>
    <w:p w:rsidR="008C04DB" w:rsidRPr="00DB1E34" w:rsidRDefault="008C04DB" w:rsidP="0016711E">
      <w:pPr>
        <w:ind w:firstLine="709"/>
        <w:jc w:val="both"/>
        <w:rPr>
          <w:color w:val="000000" w:themeColor="text1"/>
          <w:sz w:val="28"/>
          <w:szCs w:val="28"/>
          <w:lang w:val="uk-UA"/>
        </w:rPr>
      </w:pPr>
      <w:r w:rsidRPr="00DB1E34">
        <w:rPr>
          <w:color w:val="000000" w:themeColor="text1"/>
          <w:sz w:val="28"/>
          <w:szCs w:val="28"/>
          <w:lang w:val="uk-UA"/>
        </w:rPr>
        <w:t>Письменний О. М. Навчання техніки гри у волейбол у закладах освіти: методичні рекомендації. Кривий Ріг: К</w:t>
      </w:r>
      <w:r w:rsidR="008E08D1" w:rsidRPr="00DB1E34">
        <w:rPr>
          <w:color w:val="000000" w:themeColor="text1"/>
          <w:sz w:val="28"/>
          <w:szCs w:val="28"/>
          <w:lang w:val="uk-UA"/>
        </w:rPr>
        <w:t>ДПУ</w:t>
      </w:r>
      <w:r w:rsidRPr="00DB1E34">
        <w:rPr>
          <w:color w:val="000000" w:themeColor="text1"/>
          <w:sz w:val="28"/>
          <w:szCs w:val="28"/>
          <w:lang w:val="uk-UA"/>
        </w:rPr>
        <w:t>, 2016. 40 с.</w:t>
      </w:r>
    </w:p>
    <w:p w:rsidR="008C04DB" w:rsidRPr="00DB1E34" w:rsidRDefault="008C04DB" w:rsidP="0016711E">
      <w:pPr>
        <w:ind w:left="360"/>
        <w:jc w:val="both"/>
        <w:rPr>
          <w:color w:val="000000" w:themeColor="text1"/>
          <w:sz w:val="28"/>
          <w:szCs w:val="28"/>
          <w:lang w:val="uk-UA"/>
        </w:rPr>
      </w:pPr>
      <w:r w:rsidRPr="00DB1E34">
        <w:rPr>
          <w:color w:val="000000" w:themeColor="text1"/>
          <w:sz w:val="28"/>
          <w:szCs w:val="28"/>
          <w:lang w:val="en-US"/>
        </w:rPr>
        <w:t>URL</w:t>
      </w:r>
      <w:r w:rsidRPr="00DB1E34">
        <w:rPr>
          <w:color w:val="000000" w:themeColor="text1"/>
          <w:sz w:val="28"/>
          <w:szCs w:val="28"/>
        </w:rPr>
        <w:t>:</w:t>
      </w:r>
      <w:hyperlink r:id="rId13" w:history="1">
        <w:r w:rsidR="002B263B" w:rsidRPr="00DB1E34">
          <w:rPr>
            <w:rStyle w:val="aa"/>
            <w:color w:val="000000" w:themeColor="text1"/>
            <w:sz w:val="28"/>
            <w:szCs w:val="28"/>
          </w:rPr>
          <w:t>http://elibrary.kdpu.edu.ua/jspui/bitstream/0564/382/4/Методичні%20рекомендації%20Волейбол.pdf</w:t>
        </w:r>
      </w:hyperlink>
      <w:r w:rsidRPr="00DB1E34">
        <w:rPr>
          <w:color w:val="000000" w:themeColor="text1"/>
          <w:sz w:val="28"/>
          <w:szCs w:val="28"/>
        </w:rPr>
        <w:t xml:space="preserve"> </w:t>
      </w:r>
      <w:r w:rsidR="00EC249A" w:rsidRPr="00DB1E34">
        <w:rPr>
          <w:color w:val="000000" w:themeColor="text1"/>
          <w:sz w:val="28"/>
          <w:szCs w:val="28"/>
          <w:lang w:val="uk-UA"/>
        </w:rPr>
        <w:t xml:space="preserve"> </w:t>
      </w:r>
      <w:r w:rsidRPr="00DB1E34">
        <w:rPr>
          <w:color w:val="000000" w:themeColor="text1"/>
          <w:sz w:val="28"/>
          <w:szCs w:val="28"/>
        </w:rPr>
        <w:t xml:space="preserve">(дата </w:t>
      </w:r>
      <w:r w:rsidRPr="00DB1E34">
        <w:rPr>
          <w:color w:val="000000" w:themeColor="text1"/>
          <w:sz w:val="28"/>
          <w:szCs w:val="28"/>
          <w:lang w:val="uk-UA"/>
        </w:rPr>
        <w:t>звернення: 14.</w:t>
      </w:r>
      <w:r w:rsidR="0079628F" w:rsidRPr="00DB1E34">
        <w:rPr>
          <w:color w:val="000000" w:themeColor="text1"/>
          <w:sz w:val="28"/>
          <w:szCs w:val="28"/>
          <w:lang w:val="uk-UA"/>
        </w:rPr>
        <w:t>12</w:t>
      </w:r>
      <w:r w:rsidRPr="00DB1E34">
        <w:rPr>
          <w:color w:val="000000" w:themeColor="text1"/>
          <w:sz w:val="28"/>
          <w:szCs w:val="28"/>
          <w:lang w:val="uk-UA"/>
        </w:rPr>
        <w:t>.2020).</w:t>
      </w:r>
    </w:p>
    <w:p w:rsidR="008C04DB" w:rsidRPr="00DB1E34" w:rsidRDefault="008C04DB" w:rsidP="0016711E">
      <w:pPr>
        <w:ind w:firstLine="709"/>
        <w:jc w:val="both"/>
        <w:rPr>
          <w:color w:val="000000" w:themeColor="text1"/>
          <w:sz w:val="28"/>
          <w:szCs w:val="28"/>
          <w:lang w:val="uk-UA"/>
        </w:rPr>
      </w:pPr>
      <w:r w:rsidRPr="00DB1E34">
        <w:rPr>
          <w:color w:val="000000" w:themeColor="text1"/>
          <w:sz w:val="28"/>
          <w:szCs w:val="28"/>
          <w:lang w:val="uk-UA"/>
        </w:rPr>
        <w:t>Марчик В. І., Мінжоріна І. Л. Функціональні проби та індекси в дослідженні фізичного стану людини. Кривий Ріг: КДПУ,  2016. 64 с.</w:t>
      </w:r>
    </w:p>
    <w:p w:rsidR="008C04DB" w:rsidRPr="00DB1E34" w:rsidRDefault="008C04DB" w:rsidP="0016711E">
      <w:pPr>
        <w:jc w:val="both"/>
        <w:rPr>
          <w:color w:val="000000" w:themeColor="text1"/>
          <w:sz w:val="28"/>
          <w:szCs w:val="28"/>
          <w:shd w:val="clear" w:color="auto" w:fill="F9F2F4"/>
          <w:lang w:val="uk-UA"/>
        </w:rPr>
      </w:pPr>
      <w:r w:rsidRPr="00DB1E34">
        <w:rPr>
          <w:color w:val="000000" w:themeColor="text1"/>
          <w:sz w:val="28"/>
          <w:szCs w:val="28"/>
          <w:lang w:val="uk-UA"/>
        </w:rPr>
        <w:t xml:space="preserve">URL:  </w:t>
      </w:r>
      <w:hyperlink r:id="rId14" w:history="1">
        <w:r w:rsidRPr="00DB1E34">
          <w:rPr>
            <w:rStyle w:val="aa"/>
            <w:color w:val="000000" w:themeColor="text1"/>
            <w:sz w:val="28"/>
            <w:szCs w:val="28"/>
            <w:shd w:val="clear" w:color="auto" w:fill="FFFFFF"/>
            <w:lang w:val="uk-UA"/>
          </w:rPr>
          <w:t>http://elibrary.krpd.edu.ua/handle/0564/338</w:t>
        </w:r>
      </w:hyperlink>
      <w:r w:rsidRPr="00DB1E34">
        <w:rPr>
          <w:color w:val="000000" w:themeColor="text1"/>
          <w:sz w:val="28"/>
          <w:szCs w:val="28"/>
          <w:shd w:val="clear" w:color="auto" w:fill="F9F2F4"/>
          <w:lang w:val="uk-UA"/>
        </w:rPr>
        <w:t xml:space="preserve"> </w:t>
      </w:r>
      <w:r w:rsidR="00EC249A" w:rsidRPr="00DB1E34">
        <w:rPr>
          <w:color w:val="000000" w:themeColor="text1"/>
          <w:sz w:val="28"/>
          <w:szCs w:val="28"/>
          <w:shd w:val="clear" w:color="auto" w:fill="F9F2F4"/>
          <w:lang w:val="uk-UA"/>
        </w:rPr>
        <w:t xml:space="preserve"> </w:t>
      </w:r>
      <w:r w:rsidRPr="00DB1E34">
        <w:rPr>
          <w:color w:val="000000" w:themeColor="text1"/>
          <w:sz w:val="28"/>
          <w:szCs w:val="28"/>
          <w:lang w:val="uk-UA"/>
        </w:rPr>
        <w:t>(дата звернення: 15.10.2020).</w:t>
      </w:r>
    </w:p>
    <w:p w:rsidR="008C04DB" w:rsidRPr="00DB1E34" w:rsidRDefault="008C04DB" w:rsidP="008C04DB">
      <w:pPr>
        <w:rPr>
          <w:color w:val="000000" w:themeColor="text1"/>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4"/>
      </w:tblGrid>
      <w:tr w:rsidR="008C04DB" w:rsidRPr="00DB1E34" w:rsidTr="002F6C94">
        <w:tc>
          <w:tcPr>
            <w:tcW w:w="9604" w:type="dxa"/>
          </w:tcPr>
          <w:p w:rsidR="008C04DB" w:rsidRPr="00DB1E34" w:rsidRDefault="008C04DB" w:rsidP="00F301E2">
            <w:pPr>
              <w:jc w:val="center"/>
              <w:rPr>
                <w:color w:val="000000" w:themeColor="text1"/>
                <w:sz w:val="28"/>
                <w:szCs w:val="28"/>
                <w:lang w:val="uk-UA"/>
              </w:rPr>
            </w:pPr>
            <w:r w:rsidRPr="00DB1E34">
              <w:rPr>
                <w:color w:val="000000" w:themeColor="text1"/>
                <w:sz w:val="28"/>
                <w:szCs w:val="28"/>
                <w:lang w:val="uk-UA"/>
              </w:rPr>
              <w:t xml:space="preserve">  Бібліографічне посилання ДСТУ 8302 : 2015</w:t>
            </w:r>
          </w:p>
          <w:p w:rsidR="008C04DB" w:rsidRPr="00DB1E34" w:rsidRDefault="00862C36" w:rsidP="00F301E2">
            <w:pPr>
              <w:rPr>
                <w:color w:val="000000" w:themeColor="text1"/>
                <w:sz w:val="28"/>
                <w:szCs w:val="28"/>
                <w:lang w:val="uk-UA"/>
              </w:rPr>
            </w:pPr>
            <w:hyperlink r:id="rId15" w:history="1">
              <w:r w:rsidR="008C04DB" w:rsidRPr="00DB1E34">
                <w:rPr>
                  <w:rStyle w:val="aa"/>
                  <w:color w:val="000000" w:themeColor="text1"/>
                  <w:sz w:val="28"/>
                  <w:szCs w:val="28"/>
                  <w:lang w:val="uk-UA"/>
                </w:rPr>
                <w:t>https://drive.google.com/open?id=1OerRz4IryO2VpXsZf2Y2C00T6IGDJ288</w:t>
              </w:r>
            </w:hyperlink>
            <w:r w:rsidR="008C04DB" w:rsidRPr="00DB1E34">
              <w:rPr>
                <w:color w:val="000000" w:themeColor="text1"/>
                <w:sz w:val="28"/>
                <w:szCs w:val="28"/>
                <w:lang w:val="uk-UA"/>
              </w:rPr>
              <w:t xml:space="preserve"> </w:t>
            </w:r>
          </w:p>
          <w:p w:rsidR="008C04DB" w:rsidRPr="00DB1E34" w:rsidRDefault="008C04DB" w:rsidP="00F301E2">
            <w:pPr>
              <w:rPr>
                <w:color w:val="000000" w:themeColor="text1"/>
                <w:sz w:val="28"/>
                <w:szCs w:val="28"/>
                <w:lang w:val="uk-UA"/>
              </w:rPr>
            </w:pPr>
            <w:r w:rsidRPr="00DB1E34">
              <w:rPr>
                <w:color w:val="000000" w:themeColor="text1"/>
                <w:sz w:val="28"/>
                <w:szCs w:val="28"/>
                <w:lang w:val="uk-UA"/>
              </w:rPr>
              <w:t xml:space="preserve">КДПУ:  </w:t>
            </w:r>
            <w:hyperlink r:id="rId16" w:history="1">
              <w:r w:rsidRPr="00DB1E34">
                <w:rPr>
                  <w:rStyle w:val="aa"/>
                  <w:color w:val="000000" w:themeColor="text1"/>
                  <w:sz w:val="28"/>
                  <w:szCs w:val="28"/>
                  <w:lang w:val="uk-UA" w:eastAsia="uk-UA"/>
                </w:rPr>
                <w:t>http://kdpu-library.ucoz.ru/index/oformlennja_bibliografichnogo_spisku/-23-0-23</w:t>
              </w:r>
            </w:hyperlink>
          </w:p>
        </w:tc>
      </w:tr>
    </w:tbl>
    <w:p w:rsidR="00DF0512" w:rsidRPr="00DB1E34" w:rsidRDefault="00DF0512" w:rsidP="00DF0512">
      <w:pPr>
        <w:spacing w:line="360" w:lineRule="auto"/>
        <w:ind w:firstLine="709"/>
        <w:jc w:val="both"/>
        <w:rPr>
          <w:color w:val="000000" w:themeColor="text1"/>
          <w:sz w:val="28"/>
          <w:szCs w:val="28"/>
          <w:lang w:val="uk-UA"/>
        </w:rPr>
      </w:pPr>
    </w:p>
    <w:p w:rsidR="002B263B" w:rsidRPr="00DB1E34" w:rsidRDefault="002B263B" w:rsidP="00305ADE">
      <w:pPr>
        <w:jc w:val="center"/>
        <w:rPr>
          <w:color w:val="000000" w:themeColor="text1"/>
          <w:sz w:val="28"/>
          <w:szCs w:val="28"/>
          <w:lang w:val="uk-UA"/>
        </w:rPr>
      </w:pPr>
    </w:p>
    <w:p w:rsidR="002B263B" w:rsidRPr="00DB1E34" w:rsidRDefault="002B263B" w:rsidP="00305ADE">
      <w:pPr>
        <w:jc w:val="center"/>
        <w:rPr>
          <w:color w:val="000000" w:themeColor="text1"/>
          <w:sz w:val="28"/>
          <w:szCs w:val="28"/>
          <w:lang w:val="uk-UA"/>
        </w:rPr>
      </w:pPr>
    </w:p>
    <w:p w:rsidR="00A13085" w:rsidRPr="00DB1E34" w:rsidRDefault="007170AE" w:rsidP="00305ADE">
      <w:pPr>
        <w:jc w:val="center"/>
        <w:rPr>
          <w:color w:val="000000" w:themeColor="text1"/>
          <w:sz w:val="28"/>
          <w:szCs w:val="28"/>
          <w:lang w:val="uk-UA"/>
        </w:rPr>
      </w:pPr>
      <w:r w:rsidRPr="00DB1E34">
        <w:rPr>
          <w:color w:val="000000" w:themeColor="text1"/>
          <w:sz w:val="28"/>
          <w:szCs w:val="28"/>
          <w:lang w:val="uk-UA"/>
        </w:rPr>
        <w:t>М</w:t>
      </w:r>
      <w:r w:rsidR="00305ADE" w:rsidRPr="00DB1E34">
        <w:rPr>
          <w:color w:val="000000" w:themeColor="text1"/>
          <w:sz w:val="28"/>
          <w:szCs w:val="28"/>
          <w:lang w:val="uk-UA"/>
        </w:rPr>
        <w:t>етодичне видання</w:t>
      </w:r>
    </w:p>
    <w:p w:rsidR="004C5D0F" w:rsidRPr="00DB1E34" w:rsidRDefault="004C5D0F" w:rsidP="004C5D0F">
      <w:pPr>
        <w:widowControl/>
        <w:autoSpaceDE/>
        <w:autoSpaceDN/>
        <w:adjustRightInd/>
        <w:jc w:val="both"/>
        <w:rPr>
          <w:color w:val="000000" w:themeColor="text1"/>
          <w:sz w:val="28"/>
          <w:szCs w:val="28"/>
          <w:lang w:val="uk-UA"/>
        </w:rPr>
      </w:pPr>
    </w:p>
    <w:p w:rsidR="004C5D0F" w:rsidRPr="00DB1E34" w:rsidRDefault="004C5D0F" w:rsidP="004C5D0F">
      <w:pPr>
        <w:widowControl/>
        <w:autoSpaceDE/>
        <w:autoSpaceDN/>
        <w:adjustRightInd/>
        <w:jc w:val="both"/>
        <w:rPr>
          <w:color w:val="000000" w:themeColor="text1"/>
          <w:sz w:val="28"/>
          <w:szCs w:val="28"/>
          <w:lang w:val="uk-UA"/>
        </w:rPr>
      </w:pPr>
    </w:p>
    <w:p w:rsidR="004C5D0F" w:rsidRPr="00DB1E34" w:rsidRDefault="004C5D0F" w:rsidP="004C5D0F">
      <w:pPr>
        <w:widowControl/>
        <w:autoSpaceDE/>
        <w:autoSpaceDN/>
        <w:adjustRightInd/>
        <w:jc w:val="both"/>
        <w:rPr>
          <w:color w:val="000000" w:themeColor="text1"/>
          <w:sz w:val="28"/>
          <w:szCs w:val="28"/>
          <w:lang w:val="uk-UA"/>
        </w:rPr>
      </w:pPr>
    </w:p>
    <w:p w:rsidR="004C5D0F" w:rsidRPr="00DB1E34" w:rsidRDefault="004C5D0F" w:rsidP="004C5D0F">
      <w:pPr>
        <w:widowControl/>
        <w:autoSpaceDE/>
        <w:autoSpaceDN/>
        <w:adjustRightInd/>
        <w:jc w:val="both"/>
        <w:rPr>
          <w:color w:val="000000" w:themeColor="text1"/>
          <w:sz w:val="28"/>
          <w:szCs w:val="28"/>
          <w:lang w:val="uk-UA"/>
        </w:rPr>
      </w:pPr>
    </w:p>
    <w:p w:rsidR="00D15F9D" w:rsidRPr="00DB1E34" w:rsidRDefault="00D15F9D" w:rsidP="00CA1CAC">
      <w:pPr>
        <w:jc w:val="center"/>
        <w:rPr>
          <w:i/>
          <w:color w:val="000000" w:themeColor="text1"/>
          <w:sz w:val="28"/>
          <w:szCs w:val="28"/>
          <w:lang w:val="uk-UA"/>
        </w:rPr>
      </w:pPr>
      <w:r w:rsidRPr="00DB1E34">
        <w:rPr>
          <w:i/>
          <w:color w:val="000000" w:themeColor="text1"/>
          <w:sz w:val="28"/>
          <w:szCs w:val="28"/>
          <w:lang w:val="uk-UA"/>
        </w:rPr>
        <w:t>Марчик Валентина Іванівна</w:t>
      </w:r>
    </w:p>
    <w:p w:rsidR="00D15F9D" w:rsidRPr="00DB1E34" w:rsidRDefault="007170AE" w:rsidP="00CA1CAC">
      <w:pPr>
        <w:jc w:val="center"/>
        <w:rPr>
          <w:i/>
          <w:color w:val="000000" w:themeColor="text1"/>
          <w:sz w:val="28"/>
          <w:szCs w:val="28"/>
          <w:lang w:val="uk-UA"/>
        </w:rPr>
      </w:pPr>
      <w:r w:rsidRPr="00DB1E34">
        <w:rPr>
          <w:i/>
          <w:color w:val="000000" w:themeColor="text1"/>
          <w:sz w:val="28"/>
          <w:szCs w:val="28"/>
          <w:lang w:val="uk-UA"/>
        </w:rPr>
        <w:t>Кучерган Єлизавета Ва</w:t>
      </w:r>
      <w:r w:rsidR="00B314EE" w:rsidRPr="00DB1E34">
        <w:rPr>
          <w:i/>
          <w:color w:val="000000" w:themeColor="text1"/>
          <w:sz w:val="28"/>
          <w:szCs w:val="28"/>
          <w:lang w:val="uk-UA"/>
        </w:rPr>
        <w:t>л</w:t>
      </w:r>
      <w:r w:rsidRPr="00DB1E34">
        <w:rPr>
          <w:i/>
          <w:color w:val="000000" w:themeColor="text1"/>
          <w:sz w:val="28"/>
          <w:szCs w:val="28"/>
          <w:lang w:val="uk-UA"/>
        </w:rPr>
        <w:t>еріївна</w:t>
      </w:r>
    </w:p>
    <w:p w:rsidR="00D15F9D" w:rsidRPr="00DB1E34" w:rsidRDefault="00D15F9D" w:rsidP="00CA1CAC">
      <w:pPr>
        <w:jc w:val="both"/>
        <w:rPr>
          <w:color w:val="000000" w:themeColor="text1"/>
          <w:sz w:val="28"/>
          <w:szCs w:val="28"/>
          <w:lang w:val="uk-UA"/>
        </w:rPr>
      </w:pPr>
    </w:p>
    <w:p w:rsidR="00D15F9D" w:rsidRPr="00DB1E34" w:rsidRDefault="00D15F9D" w:rsidP="00CA1CAC">
      <w:pPr>
        <w:jc w:val="both"/>
        <w:rPr>
          <w:color w:val="000000" w:themeColor="text1"/>
          <w:sz w:val="28"/>
          <w:szCs w:val="28"/>
          <w:lang w:val="uk-UA"/>
        </w:rPr>
      </w:pPr>
    </w:p>
    <w:p w:rsidR="00730050" w:rsidRPr="00DB1E34" w:rsidRDefault="00730050" w:rsidP="00CA1CAC">
      <w:pPr>
        <w:jc w:val="both"/>
        <w:rPr>
          <w:color w:val="000000" w:themeColor="text1"/>
          <w:sz w:val="28"/>
          <w:szCs w:val="28"/>
          <w:lang w:val="uk-UA"/>
        </w:rPr>
      </w:pPr>
    </w:p>
    <w:p w:rsidR="003C57D7" w:rsidRPr="00DB1E34" w:rsidRDefault="003C57D7" w:rsidP="00CA1CAC">
      <w:pPr>
        <w:jc w:val="both"/>
        <w:rPr>
          <w:color w:val="000000" w:themeColor="text1"/>
          <w:sz w:val="28"/>
          <w:szCs w:val="28"/>
          <w:lang w:val="uk-UA"/>
        </w:rPr>
      </w:pPr>
    </w:p>
    <w:p w:rsidR="00730050" w:rsidRPr="00DB1E34" w:rsidRDefault="00730050" w:rsidP="00CA1CAC">
      <w:pPr>
        <w:jc w:val="both"/>
        <w:rPr>
          <w:color w:val="000000" w:themeColor="text1"/>
          <w:sz w:val="28"/>
          <w:szCs w:val="28"/>
          <w:lang w:val="uk-UA"/>
        </w:rPr>
      </w:pPr>
    </w:p>
    <w:p w:rsidR="00E35192" w:rsidRPr="00DB1E34" w:rsidRDefault="00E35192" w:rsidP="007170AE">
      <w:pPr>
        <w:pStyle w:val="1"/>
        <w:spacing w:before="0" w:after="0"/>
        <w:rPr>
          <w:color w:val="000000" w:themeColor="text1"/>
          <w:sz w:val="32"/>
          <w:szCs w:val="32"/>
          <w:lang w:val="uk-UA"/>
        </w:rPr>
      </w:pPr>
      <w:r w:rsidRPr="00DB1E34">
        <w:rPr>
          <w:color w:val="000000" w:themeColor="text1"/>
          <w:sz w:val="32"/>
          <w:szCs w:val="32"/>
          <w:lang w:val="uk-UA"/>
        </w:rPr>
        <w:t xml:space="preserve">КУРСОВА РОБОТА </w:t>
      </w:r>
    </w:p>
    <w:p w:rsidR="007170AE" w:rsidRPr="00DB1E34" w:rsidRDefault="00E35192" w:rsidP="007170AE">
      <w:pPr>
        <w:pStyle w:val="1"/>
        <w:spacing w:before="0" w:after="0"/>
        <w:rPr>
          <w:color w:val="000000" w:themeColor="text1"/>
          <w:sz w:val="32"/>
          <w:szCs w:val="32"/>
          <w:lang w:val="uk-UA"/>
        </w:rPr>
      </w:pPr>
      <w:r w:rsidRPr="00DB1E34">
        <w:rPr>
          <w:color w:val="000000" w:themeColor="text1"/>
          <w:sz w:val="32"/>
          <w:szCs w:val="32"/>
          <w:lang w:val="uk-UA"/>
        </w:rPr>
        <w:t xml:space="preserve">(виконання, оформлення, захист) </w:t>
      </w:r>
    </w:p>
    <w:p w:rsidR="00D15F9D" w:rsidRPr="00DB1E34" w:rsidRDefault="00D15F9D" w:rsidP="00CA1CAC">
      <w:pPr>
        <w:jc w:val="center"/>
        <w:rPr>
          <w:color w:val="000000" w:themeColor="text1"/>
          <w:sz w:val="28"/>
          <w:szCs w:val="28"/>
          <w:lang w:val="uk-UA"/>
        </w:rPr>
      </w:pPr>
    </w:p>
    <w:p w:rsidR="00D15F9D" w:rsidRPr="00DB1E34" w:rsidRDefault="00D15F9D" w:rsidP="00CA1CAC">
      <w:pPr>
        <w:jc w:val="center"/>
        <w:rPr>
          <w:color w:val="000000" w:themeColor="text1"/>
          <w:sz w:val="28"/>
          <w:szCs w:val="28"/>
          <w:lang w:val="uk-UA"/>
        </w:rPr>
      </w:pPr>
      <w:r w:rsidRPr="00DB1E34">
        <w:rPr>
          <w:color w:val="000000" w:themeColor="text1"/>
          <w:sz w:val="28"/>
          <w:szCs w:val="28"/>
          <w:lang w:val="uk-UA"/>
        </w:rPr>
        <w:t>Методичні рекомендації</w:t>
      </w:r>
    </w:p>
    <w:p w:rsidR="00D15F9D" w:rsidRPr="00DB1E34" w:rsidRDefault="00D15F9D" w:rsidP="00CA1CAC">
      <w:pPr>
        <w:jc w:val="center"/>
        <w:rPr>
          <w:color w:val="000000" w:themeColor="text1"/>
          <w:sz w:val="28"/>
          <w:szCs w:val="28"/>
          <w:lang w:val="uk-UA"/>
        </w:rPr>
      </w:pPr>
    </w:p>
    <w:p w:rsidR="00D15F9D" w:rsidRPr="00DB1E34" w:rsidRDefault="00D15F9D" w:rsidP="00CA1CAC">
      <w:pPr>
        <w:jc w:val="center"/>
        <w:rPr>
          <w:i/>
          <w:color w:val="000000" w:themeColor="text1"/>
          <w:sz w:val="28"/>
          <w:szCs w:val="28"/>
          <w:lang w:val="uk-UA"/>
        </w:rPr>
      </w:pPr>
    </w:p>
    <w:p w:rsidR="003C57D7" w:rsidRPr="00DB1E34" w:rsidRDefault="003C57D7" w:rsidP="00CA1CAC">
      <w:pPr>
        <w:jc w:val="center"/>
        <w:rPr>
          <w:i/>
          <w:color w:val="000000" w:themeColor="text1"/>
          <w:sz w:val="28"/>
          <w:szCs w:val="28"/>
          <w:lang w:val="uk-UA"/>
        </w:rPr>
      </w:pPr>
    </w:p>
    <w:p w:rsidR="00D15F9D" w:rsidRPr="00DB1E34" w:rsidRDefault="00D15F9D" w:rsidP="00CA1CAC">
      <w:pPr>
        <w:jc w:val="center"/>
        <w:rPr>
          <w:color w:val="000000" w:themeColor="text1"/>
          <w:sz w:val="28"/>
          <w:szCs w:val="28"/>
          <w:lang w:val="uk-UA"/>
        </w:rPr>
      </w:pPr>
    </w:p>
    <w:p w:rsidR="00B314EE" w:rsidRPr="00DB1E34" w:rsidRDefault="00B314EE" w:rsidP="00B314EE">
      <w:pPr>
        <w:rPr>
          <w:color w:val="000000" w:themeColor="text1"/>
          <w:sz w:val="28"/>
          <w:szCs w:val="28"/>
          <w:lang w:val="uk-UA"/>
        </w:rPr>
      </w:pPr>
    </w:p>
    <w:p w:rsidR="00E35192" w:rsidRPr="00DB1E34" w:rsidRDefault="00E35192" w:rsidP="00E35192">
      <w:pPr>
        <w:pStyle w:val="1"/>
        <w:spacing w:before="0" w:after="0"/>
        <w:ind w:firstLine="708"/>
        <w:jc w:val="both"/>
        <w:rPr>
          <w:b w:val="0"/>
          <w:color w:val="000000" w:themeColor="text1"/>
          <w:szCs w:val="28"/>
          <w:lang w:val="uk-UA"/>
        </w:rPr>
      </w:pPr>
      <w:r w:rsidRPr="00DB1E34">
        <w:rPr>
          <w:b w:val="0"/>
          <w:color w:val="000000" w:themeColor="text1"/>
          <w:szCs w:val="28"/>
          <w:lang w:val="uk-UA"/>
        </w:rPr>
        <w:t>Марчик В. І., Кучерган Є. В. Курсова робота (виконання, оформлення, захист)</w:t>
      </w:r>
      <w:r w:rsidR="00385DAC" w:rsidRPr="00DB1E34">
        <w:rPr>
          <w:b w:val="0"/>
          <w:color w:val="000000" w:themeColor="text1"/>
          <w:szCs w:val="28"/>
          <w:lang w:val="uk-UA"/>
        </w:rPr>
        <w:t xml:space="preserve"> </w:t>
      </w:r>
      <w:r w:rsidRPr="00DB1E34">
        <w:rPr>
          <w:b w:val="0"/>
          <w:color w:val="000000" w:themeColor="text1"/>
          <w:szCs w:val="28"/>
          <w:lang w:val="uk-UA"/>
        </w:rPr>
        <w:t xml:space="preserve">: методичні  рекомендації. Кривий Ріг : КДПУ,  2020.  </w:t>
      </w:r>
      <w:r w:rsidR="008E08D1" w:rsidRPr="00DB1E34">
        <w:rPr>
          <w:b w:val="0"/>
          <w:color w:val="000000" w:themeColor="text1"/>
          <w:szCs w:val="28"/>
          <w:lang w:val="uk-UA"/>
        </w:rPr>
        <w:t xml:space="preserve">36 </w:t>
      </w:r>
      <w:r w:rsidRPr="00DB1E34">
        <w:rPr>
          <w:b w:val="0"/>
          <w:color w:val="000000" w:themeColor="text1"/>
          <w:szCs w:val="28"/>
          <w:lang w:val="uk-UA"/>
        </w:rPr>
        <w:t>с.</w:t>
      </w:r>
    </w:p>
    <w:p w:rsidR="00826142" w:rsidRPr="00DB1E34" w:rsidRDefault="00826142" w:rsidP="00CA1CAC">
      <w:pPr>
        <w:jc w:val="both"/>
        <w:rPr>
          <w:color w:val="000000" w:themeColor="text1"/>
          <w:sz w:val="28"/>
          <w:szCs w:val="28"/>
          <w:lang w:val="uk-UA"/>
        </w:rPr>
      </w:pPr>
    </w:p>
    <w:p w:rsidR="00826142" w:rsidRPr="00DB1E34" w:rsidRDefault="00826142" w:rsidP="00CA1CAC">
      <w:pPr>
        <w:jc w:val="both"/>
        <w:rPr>
          <w:color w:val="000000" w:themeColor="text1"/>
          <w:sz w:val="28"/>
          <w:szCs w:val="28"/>
          <w:lang w:val="uk-UA"/>
        </w:rPr>
      </w:pPr>
    </w:p>
    <w:p w:rsidR="00826142" w:rsidRPr="00DB1E34" w:rsidRDefault="00826142" w:rsidP="00CA1CAC">
      <w:pPr>
        <w:jc w:val="both"/>
        <w:rPr>
          <w:color w:val="000000" w:themeColor="text1"/>
          <w:sz w:val="28"/>
          <w:szCs w:val="28"/>
          <w:lang w:val="uk-UA"/>
        </w:rPr>
      </w:pPr>
    </w:p>
    <w:p w:rsidR="008E08D1" w:rsidRPr="00DB1E34" w:rsidRDefault="008E08D1" w:rsidP="00CA1CAC">
      <w:pPr>
        <w:jc w:val="right"/>
        <w:rPr>
          <w:color w:val="000000" w:themeColor="text1"/>
          <w:sz w:val="28"/>
          <w:szCs w:val="28"/>
          <w:lang w:val="uk-UA"/>
        </w:rPr>
      </w:pPr>
    </w:p>
    <w:p w:rsidR="008E08D1" w:rsidRPr="00DB1E34" w:rsidRDefault="008E08D1" w:rsidP="00CA1CAC">
      <w:pPr>
        <w:jc w:val="right"/>
        <w:rPr>
          <w:color w:val="000000" w:themeColor="text1"/>
          <w:sz w:val="28"/>
          <w:szCs w:val="28"/>
          <w:lang w:val="uk-UA"/>
        </w:rPr>
      </w:pPr>
    </w:p>
    <w:p w:rsidR="008E08D1" w:rsidRPr="00DB1E34" w:rsidRDefault="008E08D1" w:rsidP="00CA1CAC">
      <w:pPr>
        <w:jc w:val="right"/>
        <w:rPr>
          <w:color w:val="000000" w:themeColor="text1"/>
          <w:sz w:val="28"/>
          <w:szCs w:val="28"/>
          <w:lang w:val="uk-UA"/>
        </w:rPr>
      </w:pPr>
    </w:p>
    <w:p w:rsidR="008E08D1" w:rsidRPr="00DB1E34" w:rsidRDefault="008E08D1" w:rsidP="00CA1CAC">
      <w:pPr>
        <w:jc w:val="right"/>
        <w:rPr>
          <w:color w:val="000000" w:themeColor="text1"/>
          <w:sz w:val="28"/>
          <w:szCs w:val="28"/>
          <w:lang w:val="uk-UA"/>
        </w:rPr>
      </w:pPr>
    </w:p>
    <w:p w:rsidR="00BE7877" w:rsidRPr="00DB1E34" w:rsidRDefault="00BE7877" w:rsidP="00BE7877">
      <w:pPr>
        <w:jc w:val="right"/>
        <w:rPr>
          <w:color w:val="000000" w:themeColor="text1"/>
          <w:sz w:val="28"/>
          <w:szCs w:val="28"/>
          <w:lang w:val="uk-UA"/>
        </w:rPr>
      </w:pPr>
      <w:r w:rsidRPr="00DB1E34">
        <w:rPr>
          <w:color w:val="000000" w:themeColor="text1"/>
          <w:sz w:val="28"/>
          <w:szCs w:val="28"/>
          <w:lang w:val="uk-UA"/>
        </w:rPr>
        <w:t>УДК 378:796(07)</w:t>
      </w:r>
    </w:p>
    <w:p w:rsidR="00D86029" w:rsidRPr="00DB1E34" w:rsidRDefault="00A32744" w:rsidP="00CA1CAC">
      <w:pPr>
        <w:jc w:val="right"/>
        <w:rPr>
          <w:color w:val="000000" w:themeColor="text1"/>
          <w:sz w:val="28"/>
          <w:szCs w:val="28"/>
          <w:lang w:val="uk-UA"/>
        </w:rPr>
      </w:pPr>
      <w:r w:rsidRPr="00DB1E34">
        <w:rPr>
          <w:color w:val="000000" w:themeColor="text1"/>
          <w:sz w:val="28"/>
          <w:szCs w:val="28"/>
          <w:lang w:val="uk-UA"/>
        </w:rPr>
        <w:t xml:space="preserve">  </w:t>
      </w:r>
    </w:p>
    <w:p w:rsidR="00826142" w:rsidRPr="00DB1E34" w:rsidRDefault="00826142" w:rsidP="00CA1CAC">
      <w:pPr>
        <w:jc w:val="right"/>
        <w:rPr>
          <w:color w:val="000000" w:themeColor="text1"/>
          <w:sz w:val="28"/>
          <w:szCs w:val="28"/>
          <w:lang w:val="uk-UA"/>
        </w:rPr>
      </w:pPr>
    </w:p>
    <w:p w:rsidR="003C57D7" w:rsidRPr="00DB1E34" w:rsidRDefault="003C57D7" w:rsidP="00CA1CAC">
      <w:pPr>
        <w:jc w:val="both"/>
        <w:rPr>
          <w:color w:val="000000" w:themeColor="text1"/>
          <w:sz w:val="28"/>
          <w:szCs w:val="28"/>
          <w:lang w:val="uk-UA"/>
        </w:rPr>
      </w:pPr>
    </w:p>
    <w:p w:rsidR="003C57D7" w:rsidRPr="00DB1E34" w:rsidRDefault="003C57D7" w:rsidP="00CA1CAC">
      <w:pPr>
        <w:jc w:val="both"/>
        <w:rPr>
          <w:color w:val="000000" w:themeColor="text1"/>
          <w:sz w:val="28"/>
          <w:szCs w:val="28"/>
          <w:lang w:val="uk-UA"/>
        </w:rPr>
      </w:pPr>
    </w:p>
    <w:p w:rsidR="00FD43DB" w:rsidRPr="00DB1E34" w:rsidRDefault="00E35192" w:rsidP="00E35192">
      <w:pPr>
        <w:pStyle w:val="af0"/>
        <w:pBdr>
          <w:top w:val="single" w:sz="4" w:space="1" w:color="auto"/>
          <w:bottom w:val="single" w:sz="4" w:space="1" w:color="auto"/>
          <w:between w:val="single" w:sz="4" w:space="1" w:color="auto"/>
          <w:bar w:val="single" w:sz="4" w:color="auto"/>
        </w:pBdr>
        <w:ind w:left="0"/>
        <w:rPr>
          <w:color w:val="000000" w:themeColor="text1"/>
          <w:sz w:val="28"/>
          <w:szCs w:val="28"/>
          <w:lang w:val="uk-UA"/>
        </w:rPr>
      </w:pPr>
      <w:r w:rsidRPr="00DB1E34">
        <w:rPr>
          <w:color w:val="000000" w:themeColor="text1"/>
          <w:sz w:val="28"/>
          <w:szCs w:val="28"/>
          <w:lang w:val="uk-UA"/>
        </w:rPr>
        <w:t xml:space="preserve">Криворізький державний педагогічний університет, кафедра </w:t>
      </w:r>
      <w:hyperlink r:id="rId17" w:history="1">
        <w:r w:rsidRPr="00DB1E34">
          <w:rPr>
            <w:color w:val="000000" w:themeColor="text1"/>
            <w:sz w:val="28"/>
            <w:szCs w:val="28"/>
            <w:lang w:val="uk-UA"/>
          </w:rPr>
          <w:t>фізичної культури та методики її викладання</w:t>
        </w:r>
      </w:hyperlink>
      <w:r w:rsidRPr="00DB1E34">
        <w:rPr>
          <w:color w:val="000000" w:themeColor="text1"/>
          <w:sz w:val="28"/>
          <w:szCs w:val="28"/>
          <w:lang w:val="uk-UA"/>
        </w:rPr>
        <w:t>, E-mail: </w:t>
      </w:r>
      <w:hyperlink r:id="rId18" w:history="1">
        <w:r w:rsidRPr="00DB1E34">
          <w:rPr>
            <w:rStyle w:val="aa"/>
            <w:color w:val="000000" w:themeColor="text1"/>
            <w:sz w:val="28"/>
            <w:szCs w:val="28"/>
            <w:lang w:val="uk-UA"/>
          </w:rPr>
          <w:t>k_sports@kdpu.edu.ua</w:t>
        </w:r>
      </w:hyperlink>
      <w:r w:rsidRPr="00DB1E34">
        <w:rPr>
          <w:color w:val="000000" w:themeColor="text1"/>
          <w:sz w:val="28"/>
          <w:szCs w:val="28"/>
          <w:lang w:val="uk-UA"/>
        </w:rPr>
        <w:t xml:space="preserve">, </w:t>
      </w:r>
    </w:p>
    <w:p w:rsidR="00E35192" w:rsidRPr="00DB1E34" w:rsidRDefault="00FD43DB" w:rsidP="00E35192">
      <w:pPr>
        <w:pStyle w:val="af0"/>
        <w:pBdr>
          <w:top w:val="single" w:sz="4" w:space="1" w:color="auto"/>
          <w:bottom w:val="single" w:sz="4" w:space="1" w:color="auto"/>
          <w:between w:val="single" w:sz="4" w:space="1" w:color="auto"/>
          <w:bar w:val="single" w:sz="4" w:color="auto"/>
        </w:pBdr>
        <w:ind w:left="0"/>
        <w:rPr>
          <w:color w:val="000000" w:themeColor="text1"/>
          <w:sz w:val="28"/>
          <w:szCs w:val="28"/>
          <w:lang w:val="uk-UA"/>
        </w:rPr>
      </w:pPr>
      <w:r w:rsidRPr="00DB1E34">
        <w:rPr>
          <w:color w:val="000000" w:themeColor="text1"/>
          <w:sz w:val="28"/>
          <w:szCs w:val="28"/>
          <w:lang w:val="uk-UA"/>
        </w:rPr>
        <w:t>Україна,</w:t>
      </w:r>
      <w:r w:rsidR="00E35192" w:rsidRPr="00DB1E34">
        <w:rPr>
          <w:color w:val="000000" w:themeColor="text1"/>
          <w:sz w:val="28"/>
          <w:szCs w:val="28"/>
          <w:lang w:val="uk-UA"/>
        </w:rPr>
        <w:t xml:space="preserve"> м. Кривий Ріг, пр. Гагаріна, 54</w:t>
      </w:r>
    </w:p>
    <w:p w:rsidR="00E35192" w:rsidRDefault="00E35192" w:rsidP="00E35192">
      <w:pPr>
        <w:pStyle w:val="af0"/>
        <w:pBdr>
          <w:top w:val="single" w:sz="4" w:space="1" w:color="auto"/>
          <w:bottom w:val="single" w:sz="4" w:space="1" w:color="auto"/>
          <w:between w:val="single" w:sz="4" w:space="1" w:color="auto"/>
          <w:bar w:val="single" w:sz="4" w:color="auto"/>
        </w:pBdr>
        <w:ind w:left="0"/>
        <w:rPr>
          <w:color w:val="000000" w:themeColor="text1"/>
          <w:sz w:val="28"/>
          <w:szCs w:val="28"/>
          <w:lang w:val="uk-UA"/>
        </w:rPr>
      </w:pPr>
      <w:r w:rsidRPr="00DB1E34">
        <w:rPr>
          <w:color w:val="000000" w:themeColor="text1"/>
          <w:sz w:val="28"/>
          <w:szCs w:val="28"/>
          <w:lang w:val="uk-UA"/>
        </w:rPr>
        <w:t xml:space="preserve">Умов.друк.арк. </w:t>
      </w:r>
      <w:r w:rsidR="00356DEA" w:rsidRPr="00DB1E34">
        <w:rPr>
          <w:color w:val="000000" w:themeColor="text1"/>
          <w:sz w:val="28"/>
          <w:szCs w:val="28"/>
          <w:lang w:val="uk-UA"/>
        </w:rPr>
        <w:sym w:font="Symbol" w:char="F02D"/>
      </w:r>
      <w:r w:rsidR="00356DEA" w:rsidRPr="00DB1E34">
        <w:rPr>
          <w:color w:val="000000" w:themeColor="text1"/>
          <w:sz w:val="28"/>
          <w:szCs w:val="28"/>
          <w:lang w:val="uk-UA"/>
        </w:rPr>
        <w:t xml:space="preserve"> 2,2</w:t>
      </w:r>
    </w:p>
    <w:p w:rsidR="005D65CE" w:rsidRPr="0099170D" w:rsidRDefault="005D65CE" w:rsidP="005D65CE">
      <w:pPr>
        <w:rPr>
          <w:sz w:val="28"/>
          <w:szCs w:val="28"/>
          <w:lang w:val="uk-UA"/>
        </w:rPr>
      </w:pPr>
      <w:r>
        <w:rPr>
          <w:color w:val="000000" w:themeColor="text1"/>
          <w:sz w:val="28"/>
          <w:szCs w:val="28"/>
          <w:lang w:val="en-US"/>
        </w:rPr>
        <w:t>URL</w:t>
      </w:r>
      <w:r>
        <w:rPr>
          <w:color w:val="000000" w:themeColor="text1"/>
          <w:sz w:val="28"/>
          <w:szCs w:val="28"/>
          <w:lang w:val="uk-UA"/>
        </w:rPr>
        <w:t xml:space="preserve">: </w:t>
      </w:r>
      <w:hyperlink r:id="rId19" w:history="1">
        <w:r w:rsidRPr="005C7DBC">
          <w:rPr>
            <w:rStyle w:val="aa"/>
            <w:sz w:val="28"/>
            <w:szCs w:val="28"/>
            <w:shd w:val="clear" w:color="auto" w:fill="F9F2F4"/>
          </w:rPr>
          <w:t>http</w:t>
        </w:r>
        <w:r w:rsidRPr="0099170D">
          <w:rPr>
            <w:rStyle w:val="aa"/>
            <w:sz w:val="28"/>
            <w:szCs w:val="28"/>
            <w:shd w:val="clear" w:color="auto" w:fill="F9F2F4"/>
            <w:lang w:val="uk-UA"/>
          </w:rPr>
          <w:t>://</w:t>
        </w:r>
        <w:r w:rsidRPr="005C7DBC">
          <w:rPr>
            <w:rStyle w:val="aa"/>
            <w:sz w:val="28"/>
            <w:szCs w:val="28"/>
            <w:shd w:val="clear" w:color="auto" w:fill="F9F2F4"/>
          </w:rPr>
          <w:t>elibrary</w:t>
        </w:r>
        <w:r w:rsidRPr="0099170D">
          <w:rPr>
            <w:rStyle w:val="aa"/>
            <w:sz w:val="28"/>
            <w:szCs w:val="28"/>
            <w:shd w:val="clear" w:color="auto" w:fill="F9F2F4"/>
            <w:lang w:val="uk-UA"/>
          </w:rPr>
          <w:t>.</w:t>
        </w:r>
        <w:r w:rsidRPr="005C7DBC">
          <w:rPr>
            <w:rStyle w:val="aa"/>
            <w:sz w:val="28"/>
            <w:szCs w:val="28"/>
            <w:shd w:val="clear" w:color="auto" w:fill="F9F2F4"/>
          </w:rPr>
          <w:t>kdpu</w:t>
        </w:r>
        <w:r w:rsidRPr="0099170D">
          <w:rPr>
            <w:rStyle w:val="aa"/>
            <w:sz w:val="28"/>
            <w:szCs w:val="28"/>
            <w:shd w:val="clear" w:color="auto" w:fill="F9F2F4"/>
            <w:lang w:val="uk-UA"/>
          </w:rPr>
          <w:t>.</w:t>
        </w:r>
        <w:r w:rsidRPr="005C7DBC">
          <w:rPr>
            <w:rStyle w:val="aa"/>
            <w:sz w:val="28"/>
            <w:szCs w:val="28"/>
            <w:shd w:val="clear" w:color="auto" w:fill="F9F2F4"/>
          </w:rPr>
          <w:t>edu</w:t>
        </w:r>
        <w:r w:rsidRPr="0099170D">
          <w:rPr>
            <w:rStyle w:val="aa"/>
            <w:sz w:val="28"/>
            <w:szCs w:val="28"/>
            <w:shd w:val="clear" w:color="auto" w:fill="F9F2F4"/>
            <w:lang w:val="uk-UA"/>
          </w:rPr>
          <w:t>.</w:t>
        </w:r>
        <w:r w:rsidRPr="005C7DBC">
          <w:rPr>
            <w:rStyle w:val="aa"/>
            <w:sz w:val="28"/>
            <w:szCs w:val="28"/>
            <w:shd w:val="clear" w:color="auto" w:fill="F9F2F4"/>
          </w:rPr>
          <w:t>ua</w:t>
        </w:r>
        <w:r w:rsidRPr="0099170D">
          <w:rPr>
            <w:rStyle w:val="aa"/>
            <w:sz w:val="28"/>
            <w:szCs w:val="28"/>
            <w:shd w:val="clear" w:color="auto" w:fill="F9F2F4"/>
            <w:lang w:val="uk-UA"/>
          </w:rPr>
          <w:t>/</w:t>
        </w:r>
        <w:r w:rsidRPr="005C7DBC">
          <w:rPr>
            <w:rStyle w:val="aa"/>
            <w:sz w:val="28"/>
            <w:szCs w:val="28"/>
            <w:shd w:val="clear" w:color="auto" w:fill="F9F2F4"/>
          </w:rPr>
          <w:t>xmlui</w:t>
        </w:r>
        <w:r w:rsidRPr="0099170D">
          <w:rPr>
            <w:rStyle w:val="aa"/>
            <w:sz w:val="28"/>
            <w:szCs w:val="28"/>
            <w:shd w:val="clear" w:color="auto" w:fill="F9F2F4"/>
            <w:lang w:val="uk-UA"/>
          </w:rPr>
          <w:t>/</w:t>
        </w:r>
        <w:r w:rsidRPr="005C7DBC">
          <w:rPr>
            <w:rStyle w:val="aa"/>
            <w:sz w:val="28"/>
            <w:szCs w:val="28"/>
            <w:shd w:val="clear" w:color="auto" w:fill="F9F2F4"/>
          </w:rPr>
          <w:t>handle</w:t>
        </w:r>
        <w:r w:rsidRPr="0099170D">
          <w:rPr>
            <w:rStyle w:val="aa"/>
            <w:sz w:val="28"/>
            <w:szCs w:val="28"/>
            <w:shd w:val="clear" w:color="auto" w:fill="F9F2F4"/>
            <w:lang w:val="uk-UA"/>
          </w:rPr>
          <w:t>/123456789/3951</w:t>
        </w:r>
      </w:hyperlink>
    </w:p>
    <w:p w:rsidR="00730050" w:rsidRPr="00DB1E34" w:rsidRDefault="00730050" w:rsidP="00CA1CAC">
      <w:pPr>
        <w:jc w:val="both"/>
        <w:rPr>
          <w:color w:val="000000" w:themeColor="text1"/>
          <w:sz w:val="28"/>
          <w:szCs w:val="28"/>
          <w:lang w:val="uk-UA"/>
        </w:rPr>
      </w:pPr>
    </w:p>
    <w:sectPr w:rsidR="00730050" w:rsidRPr="00DB1E34" w:rsidSect="00974E29">
      <w:footerReference w:type="default" r:id="rId20"/>
      <w:footerReference w:type="first" r:id="rId21"/>
      <w:pgSz w:w="11906" w:h="16838"/>
      <w:pgMar w:top="851"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F8" w:rsidRDefault="004D72F8" w:rsidP="00E01F7B">
      <w:r>
        <w:separator/>
      </w:r>
    </w:p>
  </w:endnote>
  <w:endnote w:type="continuationSeparator" w:id="1">
    <w:p w:rsidR="004D72F8" w:rsidRDefault="004D72F8" w:rsidP="00E01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8D" w:rsidRPr="00E01F7B" w:rsidRDefault="00862C36">
    <w:pPr>
      <w:pStyle w:val="a8"/>
      <w:jc w:val="center"/>
      <w:rPr>
        <w:color w:val="000000"/>
        <w:sz w:val="28"/>
      </w:rPr>
    </w:pPr>
    <w:r w:rsidRPr="00E01F7B">
      <w:rPr>
        <w:color w:val="000000"/>
        <w:sz w:val="28"/>
      </w:rPr>
      <w:fldChar w:fldCharType="begin"/>
    </w:r>
    <w:r w:rsidR="0009188D" w:rsidRPr="00E01F7B">
      <w:rPr>
        <w:color w:val="000000"/>
        <w:sz w:val="28"/>
      </w:rPr>
      <w:instrText xml:space="preserve"> PAGE   \* MERGEFORMAT </w:instrText>
    </w:r>
    <w:r w:rsidRPr="00E01F7B">
      <w:rPr>
        <w:color w:val="000000"/>
        <w:sz w:val="28"/>
      </w:rPr>
      <w:fldChar w:fldCharType="separate"/>
    </w:r>
    <w:r w:rsidR="0099170D">
      <w:rPr>
        <w:noProof/>
        <w:color w:val="000000"/>
        <w:sz w:val="28"/>
      </w:rPr>
      <w:t>2</w:t>
    </w:r>
    <w:r w:rsidRPr="00E01F7B">
      <w:rPr>
        <w:color w:val="000000"/>
        <w:sz w:val="28"/>
      </w:rPr>
      <w:fldChar w:fldCharType="end"/>
    </w:r>
  </w:p>
  <w:p w:rsidR="0009188D" w:rsidRDefault="000918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8D" w:rsidRDefault="0009188D">
    <w:pPr>
      <w:pStyle w:val="a8"/>
      <w:rPr>
        <w:lang w:val="uk-UA"/>
      </w:rPr>
    </w:pPr>
  </w:p>
  <w:p w:rsidR="0009188D" w:rsidRDefault="0009188D">
    <w:pPr>
      <w:pStyle w:val="a8"/>
      <w:rPr>
        <w:lang w:val="uk-UA"/>
      </w:rPr>
    </w:pPr>
  </w:p>
  <w:p w:rsidR="0009188D" w:rsidRPr="00FE07DA" w:rsidRDefault="0009188D">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F8" w:rsidRDefault="004D72F8" w:rsidP="00E01F7B">
      <w:r>
        <w:separator/>
      </w:r>
    </w:p>
  </w:footnote>
  <w:footnote w:type="continuationSeparator" w:id="1">
    <w:p w:rsidR="004D72F8" w:rsidRDefault="004D72F8" w:rsidP="00E01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91E"/>
    <w:multiLevelType w:val="hybridMultilevel"/>
    <w:tmpl w:val="D75ED4E8"/>
    <w:lvl w:ilvl="0" w:tplc="0DB67E60">
      <w:start w:val="1"/>
      <w:numFmt w:val="bullet"/>
      <w:lvlText w:val=""/>
      <w:lvlJc w:val="left"/>
      <w:pPr>
        <w:ind w:left="1429" w:hanging="360"/>
      </w:pPr>
      <w:rPr>
        <w:rFonts w:ascii="Symbol" w:hAnsi="Symbol" w:hint="default"/>
      </w:rPr>
    </w:lvl>
    <w:lvl w:ilvl="1" w:tplc="0DB67E6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1B6C33"/>
    <w:multiLevelType w:val="multilevel"/>
    <w:tmpl w:val="5B98457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3A3D2D"/>
    <w:multiLevelType w:val="hybridMultilevel"/>
    <w:tmpl w:val="3F027BC0"/>
    <w:lvl w:ilvl="0" w:tplc="3EB61742">
      <w:start w:val="1"/>
      <w:numFmt w:val="bullet"/>
      <w:lvlText w:val=""/>
      <w:lvlJc w:val="left"/>
      <w:pPr>
        <w:tabs>
          <w:tab w:val="num" w:pos="1885"/>
        </w:tabs>
        <w:ind w:left="1885" w:hanging="34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7B137C"/>
    <w:multiLevelType w:val="hybridMultilevel"/>
    <w:tmpl w:val="5C827170"/>
    <w:lvl w:ilvl="0" w:tplc="3EB61742">
      <w:start w:val="1"/>
      <w:numFmt w:val="bullet"/>
      <w:lvlText w:val=""/>
      <w:lvlJc w:val="left"/>
      <w:pPr>
        <w:tabs>
          <w:tab w:val="num" w:pos="1885"/>
        </w:tabs>
        <w:ind w:left="1885" w:hanging="349"/>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A063E2E"/>
    <w:multiLevelType w:val="hybridMultilevel"/>
    <w:tmpl w:val="2A9E553C"/>
    <w:lvl w:ilvl="0" w:tplc="82266BFC">
      <w:start w:val="1"/>
      <w:numFmt w:val="decimal"/>
      <w:lvlText w:val="%1."/>
      <w:lvlJc w:val="left"/>
      <w:pPr>
        <w:tabs>
          <w:tab w:val="num" w:pos="1633"/>
        </w:tabs>
        <w:ind w:left="1633" w:hanging="61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43C6BC0"/>
    <w:multiLevelType w:val="hybridMultilevel"/>
    <w:tmpl w:val="E0BAD350"/>
    <w:lvl w:ilvl="0" w:tplc="0DB67E60">
      <w:start w:val="1"/>
      <w:numFmt w:val="bullet"/>
      <w:lvlText w:val=""/>
      <w:lvlJc w:val="left"/>
      <w:pPr>
        <w:ind w:left="1429" w:hanging="360"/>
      </w:pPr>
      <w:rPr>
        <w:rFonts w:ascii="Symbol" w:hAnsi="Symbol" w:hint="default"/>
      </w:rPr>
    </w:lvl>
    <w:lvl w:ilvl="1" w:tplc="0DB67E6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0F02ED"/>
    <w:multiLevelType w:val="hybridMultilevel"/>
    <w:tmpl w:val="EC2AC484"/>
    <w:lvl w:ilvl="0" w:tplc="47B09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F94300"/>
    <w:multiLevelType w:val="multilevel"/>
    <w:tmpl w:val="03064F3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E0391"/>
    <w:multiLevelType w:val="hybridMultilevel"/>
    <w:tmpl w:val="62EC5B0E"/>
    <w:lvl w:ilvl="0" w:tplc="0DB67E60">
      <w:start w:val="1"/>
      <w:numFmt w:val="bullet"/>
      <w:lvlText w:val=""/>
      <w:lvlJc w:val="left"/>
      <w:pPr>
        <w:ind w:left="2136" w:hanging="360"/>
      </w:pPr>
      <w:rPr>
        <w:rFonts w:ascii="Symbol" w:hAnsi="Symbol" w:hint="default"/>
      </w:rPr>
    </w:lvl>
    <w:lvl w:ilvl="1" w:tplc="A4D8A25A">
      <w:numFmt w:val="bullet"/>
      <w:lvlText w:val="-"/>
      <w:lvlJc w:val="left"/>
      <w:pPr>
        <w:ind w:left="2856" w:hanging="360"/>
      </w:pPr>
      <w:rPr>
        <w:rFonts w:ascii="Times New Roman" w:eastAsia="Times New Roman" w:hAnsi="Times New Roman" w:cs="Times New Roman" w:hint="default"/>
      </w:r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2BA1093C"/>
    <w:multiLevelType w:val="hybridMultilevel"/>
    <w:tmpl w:val="C3C03368"/>
    <w:lvl w:ilvl="0" w:tplc="0DB67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2D4E34"/>
    <w:multiLevelType w:val="hybridMultilevel"/>
    <w:tmpl w:val="9A785810"/>
    <w:lvl w:ilvl="0" w:tplc="DCF084B4">
      <w:start w:val="1"/>
      <w:numFmt w:val="decimal"/>
      <w:lvlText w:val="%1."/>
      <w:lvlJc w:val="left"/>
      <w:pPr>
        <w:tabs>
          <w:tab w:val="num" w:pos="1633"/>
        </w:tabs>
        <w:ind w:left="1633" w:hanging="612"/>
      </w:pPr>
      <w:rPr>
        <w:rFonts w:hint="default"/>
      </w:rPr>
    </w:lvl>
    <w:lvl w:ilvl="1" w:tplc="04190019" w:tentative="1">
      <w:start w:val="1"/>
      <w:numFmt w:val="lowerLetter"/>
      <w:lvlText w:val="%2."/>
      <w:lvlJc w:val="left"/>
      <w:pPr>
        <w:tabs>
          <w:tab w:val="num" w:pos="2692"/>
        </w:tabs>
        <w:ind w:left="2692" w:hanging="360"/>
      </w:pPr>
    </w:lvl>
    <w:lvl w:ilvl="2" w:tplc="0419001B" w:tentative="1">
      <w:start w:val="1"/>
      <w:numFmt w:val="lowerRoman"/>
      <w:lvlText w:val="%3."/>
      <w:lvlJc w:val="right"/>
      <w:pPr>
        <w:tabs>
          <w:tab w:val="num" w:pos="3412"/>
        </w:tabs>
        <w:ind w:left="3412" w:hanging="180"/>
      </w:pPr>
    </w:lvl>
    <w:lvl w:ilvl="3" w:tplc="0419000F" w:tentative="1">
      <w:start w:val="1"/>
      <w:numFmt w:val="decimal"/>
      <w:lvlText w:val="%4."/>
      <w:lvlJc w:val="left"/>
      <w:pPr>
        <w:tabs>
          <w:tab w:val="num" w:pos="4132"/>
        </w:tabs>
        <w:ind w:left="4132" w:hanging="360"/>
      </w:pPr>
    </w:lvl>
    <w:lvl w:ilvl="4" w:tplc="04190019" w:tentative="1">
      <w:start w:val="1"/>
      <w:numFmt w:val="lowerLetter"/>
      <w:lvlText w:val="%5."/>
      <w:lvlJc w:val="left"/>
      <w:pPr>
        <w:tabs>
          <w:tab w:val="num" w:pos="4852"/>
        </w:tabs>
        <w:ind w:left="4852" w:hanging="360"/>
      </w:pPr>
    </w:lvl>
    <w:lvl w:ilvl="5" w:tplc="0419001B" w:tentative="1">
      <w:start w:val="1"/>
      <w:numFmt w:val="lowerRoman"/>
      <w:lvlText w:val="%6."/>
      <w:lvlJc w:val="right"/>
      <w:pPr>
        <w:tabs>
          <w:tab w:val="num" w:pos="5572"/>
        </w:tabs>
        <w:ind w:left="5572" w:hanging="180"/>
      </w:pPr>
    </w:lvl>
    <w:lvl w:ilvl="6" w:tplc="0419000F" w:tentative="1">
      <w:start w:val="1"/>
      <w:numFmt w:val="decimal"/>
      <w:lvlText w:val="%7."/>
      <w:lvlJc w:val="left"/>
      <w:pPr>
        <w:tabs>
          <w:tab w:val="num" w:pos="6292"/>
        </w:tabs>
        <w:ind w:left="6292" w:hanging="360"/>
      </w:pPr>
    </w:lvl>
    <w:lvl w:ilvl="7" w:tplc="04190019" w:tentative="1">
      <w:start w:val="1"/>
      <w:numFmt w:val="lowerLetter"/>
      <w:lvlText w:val="%8."/>
      <w:lvlJc w:val="left"/>
      <w:pPr>
        <w:tabs>
          <w:tab w:val="num" w:pos="7012"/>
        </w:tabs>
        <w:ind w:left="7012" w:hanging="360"/>
      </w:pPr>
    </w:lvl>
    <w:lvl w:ilvl="8" w:tplc="0419001B" w:tentative="1">
      <w:start w:val="1"/>
      <w:numFmt w:val="lowerRoman"/>
      <w:lvlText w:val="%9."/>
      <w:lvlJc w:val="right"/>
      <w:pPr>
        <w:tabs>
          <w:tab w:val="num" w:pos="7732"/>
        </w:tabs>
        <w:ind w:left="7732" w:hanging="180"/>
      </w:pPr>
    </w:lvl>
  </w:abstractNum>
  <w:abstractNum w:abstractNumId="11">
    <w:nsid w:val="330214C7"/>
    <w:multiLevelType w:val="hybridMultilevel"/>
    <w:tmpl w:val="79C63F72"/>
    <w:lvl w:ilvl="0" w:tplc="0DB67E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E60583"/>
    <w:multiLevelType w:val="hybridMultilevel"/>
    <w:tmpl w:val="36A49608"/>
    <w:lvl w:ilvl="0" w:tplc="0DB67E60">
      <w:start w:val="1"/>
      <w:numFmt w:val="bullet"/>
      <w:lvlText w:val=""/>
      <w:lvlJc w:val="left"/>
      <w:pPr>
        <w:ind w:left="1788" w:hanging="360"/>
      </w:pPr>
      <w:rPr>
        <w:rFonts w:ascii="Symbol" w:hAnsi="Symbol" w:hint="default"/>
      </w:rPr>
    </w:lvl>
    <w:lvl w:ilvl="1" w:tplc="A402652A">
      <w:numFmt w:val="bullet"/>
      <w:lvlText w:val="—"/>
      <w:lvlJc w:val="left"/>
      <w:pPr>
        <w:ind w:left="3378" w:hanging="1230"/>
      </w:pPr>
      <w:rPr>
        <w:rFonts w:ascii="Times New Roman" w:eastAsia="Arial Unicode MS" w:hAnsi="Times New Roman" w:cs="Times New Roman"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4E512CC9"/>
    <w:multiLevelType w:val="multilevel"/>
    <w:tmpl w:val="C616D750"/>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EDE64B6"/>
    <w:multiLevelType w:val="hybridMultilevel"/>
    <w:tmpl w:val="CCD6AA4C"/>
    <w:lvl w:ilvl="0" w:tplc="0DB67E60">
      <w:start w:val="1"/>
      <w:numFmt w:val="bullet"/>
      <w:lvlText w:val=""/>
      <w:lvlJc w:val="left"/>
      <w:pPr>
        <w:ind w:left="1776" w:hanging="360"/>
      </w:pPr>
      <w:rPr>
        <w:rFonts w:ascii="Symbol" w:hAnsi="Symbol" w:hint="default"/>
        <w:b w:val="0"/>
        <w:color w:val="auto"/>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5C1D0636"/>
    <w:multiLevelType w:val="hybridMultilevel"/>
    <w:tmpl w:val="C588AEE4"/>
    <w:lvl w:ilvl="0" w:tplc="B0B20FBE">
      <w:start w:val="1"/>
      <w:numFmt w:val="decimal"/>
      <w:lvlText w:val="%1."/>
      <w:lvlJc w:val="left"/>
      <w:pPr>
        <w:tabs>
          <w:tab w:val="num" w:pos="1990"/>
        </w:tabs>
        <w:ind w:left="1990" w:hanging="454"/>
      </w:pPr>
      <w:rPr>
        <w:rFonts w:hint="default"/>
      </w:rPr>
    </w:lvl>
    <w:lvl w:ilvl="1" w:tplc="04190019" w:tentative="1">
      <w:start w:val="1"/>
      <w:numFmt w:val="lowerLetter"/>
      <w:lvlText w:val="%2."/>
      <w:lvlJc w:val="left"/>
      <w:pPr>
        <w:tabs>
          <w:tab w:val="num" w:pos="2692"/>
        </w:tabs>
        <w:ind w:left="2692" w:hanging="360"/>
      </w:pPr>
    </w:lvl>
    <w:lvl w:ilvl="2" w:tplc="0419001B" w:tentative="1">
      <w:start w:val="1"/>
      <w:numFmt w:val="lowerRoman"/>
      <w:lvlText w:val="%3."/>
      <w:lvlJc w:val="right"/>
      <w:pPr>
        <w:tabs>
          <w:tab w:val="num" w:pos="3412"/>
        </w:tabs>
        <w:ind w:left="3412" w:hanging="180"/>
      </w:pPr>
    </w:lvl>
    <w:lvl w:ilvl="3" w:tplc="0419000F" w:tentative="1">
      <w:start w:val="1"/>
      <w:numFmt w:val="decimal"/>
      <w:lvlText w:val="%4."/>
      <w:lvlJc w:val="left"/>
      <w:pPr>
        <w:tabs>
          <w:tab w:val="num" w:pos="4132"/>
        </w:tabs>
        <w:ind w:left="4132" w:hanging="360"/>
      </w:pPr>
    </w:lvl>
    <w:lvl w:ilvl="4" w:tplc="04190019" w:tentative="1">
      <w:start w:val="1"/>
      <w:numFmt w:val="lowerLetter"/>
      <w:lvlText w:val="%5."/>
      <w:lvlJc w:val="left"/>
      <w:pPr>
        <w:tabs>
          <w:tab w:val="num" w:pos="4852"/>
        </w:tabs>
        <w:ind w:left="4852" w:hanging="360"/>
      </w:pPr>
    </w:lvl>
    <w:lvl w:ilvl="5" w:tplc="0419001B" w:tentative="1">
      <w:start w:val="1"/>
      <w:numFmt w:val="lowerRoman"/>
      <w:lvlText w:val="%6."/>
      <w:lvlJc w:val="right"/>
      <w:pPr>
        <w:tabs>
          <w:tab w:val="num" w:pos="5572"/>
        </w:tabs>
        <w:ind w:left="5572" w:hanging="180"/>
      </w:pPr>
    </w:lvl>
    <w:lvl w:ilvl="6" w:tplc="0419000F" w:tentative="1">
      <w:start w:val="1"/>
      <w:numFmt w:val="decimal"/>
      <w:lvlText w:val="%7."/>
      <w:lvlJc w:val="left"/>
      <w:pPr>
        <w:tabs>
          <w:tab w:val="num" w:pos="6292"/>
        </w:tabs>
        <w:ind w:left="6292" w:hanging="360"/>
      </w:pPr>
    </w:lvl>
    <w:lvl w:ilvl="7" w:tplc="04190019" w:tentative="1">
      <w:start w:val="1"/>
      <w:numFmt w:val="lowerLetter"/>
      <w:lvlText w:val="%8."/>
      <w:lvlJc w:val="left"/>
      <w:pPr>
        <w:tabs>
          <w:tab w:val="num" w:pos="7012"/>
        </w:tabs>
        <w:ind w:left="7012" w:hanging="360"/>
      </w:pPr>
    </w:lvl>
    <w:lvl w:ilvl="8" w:tplc="0419001B" w:tentative="1">
      <w:start w:val="1"/>
      <w:numFmt w:val="lowerRoman"/>
      <w:lvlText w:val="%9."/>
      <w:lvlJc w:val="right"/>
      <w:pPr>
        <w:tabs>
          <w:tab w:val="num" w:pos="7732"/>
        </w:tabs>
        <w:ind w:left="7732" w:hanging="180"/>
      </w:pPr>
    </w:lvl>
  </w:abstractNum>
  <w:abstractNum w:abstractNumId="16">
    <w:nsid w:val="5DE3262D"/>
    <w:multiLevelType w:val="multilevel"/>
    <w:tmpl w:val="6C08FAD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7">
    <w:nsid w:val="5EF65F42"/>
    <w:multiLevelType w:val="hybridMultilevel"/>
    <w:tmpl w:val="4BF2EE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02B2AA7"/>
    <w:multiLevelType w:val="multilevel"/>
    <w:tmpl w:val="B810BDEC"/>
    <w:lvl w:ilvl="0">
      <w:start w:val="1"/>
      <w:numFmt w:val="decimal"/>
      <w:lvlText w:val="%1."/>
      <w:lvlJc w:val="left"/>
      <w:pPr>
        <w:tabs>
          <w:tab w:val="num" w:pos="454"/>
        </w:tabs>
        <w:ind w:left="454" w:hanging="454"/>
      </w:pPr>
      <w:rPr>
        <w:rFonts w:hint="default"/>
      </w:rPr>
    </w:lvl>
    <w:lvl w:ilvl="1">
      <w:start w:val="1"/>
      <w:numFmt w:val="upperLetter"/>
      <w:pStyle w:val="2"/>
      <w:lvlText w:val="%2."/>
      <w:lvlJc w:val="left"/>
      <w:pPr>
        <w:tabs>
          <w:tab w:val="num" w:pos="2771"/>
        </w:tabs>
        <w:ind w:left="2411" w:firstLine="0"/>
      </w:pPr>
      <w:rPr>
        <w:rFonts w:hint="default"/>
      </w:rPr>
    </w:lvl>
    <w:lvl w:ilvl="2">
      <w:start w:val="1"/>
      <w:numFmt w:val="decimal"/>
      <w:lvlText w:val="%3."/>
      <w:lvlJc w:val="left"/>
      <w:pPr>
        <w:tabs>
          <w:tab w:val="num" w:pos="1800"/>
        </w:tabs>
        <w:ind w:left="1800" w:hanging="36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19">
    <w:nsid w:val="6693650E"/>
    <w:multiLevelType w:val="hybridMultilevel"/>
    <w:tmpl w:val="326E2A12"/>
    <w:lvl w:ilvl="0" w:tplc="3EB61742">
      <w:start w:val="1"/>
      <w:numFmt w:val="bullet"/>
      <w:lvlText w:val=""/>
      <w:lvlJc w:val="left"/>
      <w:pPr>
        <w:tabs>
          <w:tab w:val="num" w:pos="1885"/>
        </w:tabs>
        <w:ind w:left="1885" w:hanging="349"/>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6D5A7750"/>
    <w:multiLevelType w:val="hybridMultilevel"/>
    <w:tmpl w:val="545247EE"/>
    <w:lvl w:ilvl="0" w:tplc="0742C0F6">
      <w:start w:val="1"/>
      <w:numFmt w:val="decimal"/>
      <w:lvlText w:val="%1."/>
      <w:lvlJc w:val="left"/>
      <w:pPr>
        <w:tabs>
          <w:tab w:val="num" w:pos="1633"/>
        </w:tabs>
        <w:ind w:left="1633" w:hanging="6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B666E1"/>
    <w:multiLevelType w:val="multilevel"/>
    <w:tmpl w:val="095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912CD3"/>
    <w:multiLevelType w:val="hybridMultilevel"/>
    <w:tmpl w:val="6C1E4302"/>
    <w:lvl w:ilvl="0" w:tplc="9460B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62A7423"/>
    <w:multiLevelType w:val="hybridMultilevel"/>
    <w:tmpl w:val="8340D560"/>
    <w:lvl w:ilvl="0" w:tplc="3EB61742">
      <w:start w:val="1"/>
      <w:numFmt w:val="bullet"/>
      <w:lvlText w:val=""/>
      <w:lvlJc w:val="left"/>
      <w:pPr>
        <w:tabs>
          <w:tab w:val="num" w:pos="1885"/>
        </w:tabs>
        <w:ind w:left="1885" w:hanging="34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D847827"/>
    <w:multiLevelType w:val="hybridMultilevel"/>
    <w:tmpl w:val="A134CDF6"/>
    <w:lvl w:ilvl="0" w:tplc="0DB67E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8"/>
  </w:num>
  <w:num w:numId="3">
    <w:abstractNumId w:val="15"/>
  </w:num>
  <w:num w:numId="4">
    <w:abstractNumId w:val="4"/>
  </w:num>
  <w:num w:numId="5">
    <w:abstractNumId w:val="20"/>
  </w:num>
  <w:num w:numId="6">
    <w:abstractNumId w:val="3"/>
  </w:num>
  <w:num w:numId="7">
    <w:abstractNumId w:val="19"/>
  </w:num>
  <w:num w:numId="8">
    <w:abstractNumId w:val="2"/>
  </w:num>
  <w:num w:numId="9">
    <w:abstractNumId w:val="23"/>
  </w:num>
  <w:num w:numId="10">
    <w:abstractNumId w:val="7"/>
  </w:num>
  <w:num w:numId="11">
    <w:abstractNumId w:val="1"/>
  </w:num>
  <w:num w:numId="12">
    <w:abstractNumId w:val="21"/>
  </w:num>
  <w:num w:numId="13">
    <w:abstractNumId w:val="11"/>
  </w:num>
  <w:num w:numId="14">
    <w:abstractNumId w:val="14"/>
  </w:num>
  <w:num w:numId="15">
    <w:abstractNumId w:val="12"/>
  </w:num>
  <w:num w:numId="16">
    <w:abstractNumId w:val="9"/>
  </w:num>
  <w:num w:numId="17">
    <w:abstractNumId w:val="13"/>
  </w:num>
  <w:num w:numId="18">
    <w:abstractNumId w:val="22"/>
  </w:num>
  <w:num w:numId="19">
    <w:abstractNumId w:val="6"/>
  </w:num>
  <w:num w:numId="20">
    <w:abstractNumId w:val="8"/>
  </w:num>
  <w:num w:numId="21">
    <w:abstractNumId w:val="0"/>
  </w:num>
  <w:num w:numId="22">
    <w:abstractNumId w:val="17"/>
  </w:num>
  <w:num w:numId="23">
    <w:abstractNumId w:val="24"/>
  </w:num>
  <w:num w:numId="24">
    <w:abstractNumId w:val="5"/>
  </w:num>
  <w:num w:numId="2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EF654C"/>
    <w:rsid w:val="000014BF"/>
    <w:rsid w:val="00003A63"/>
    <w:rsid w:val="00003EF5"/>
    <w:rsid w:val="0000451E"/>
    <w:rsid w:val="000051FC"/>
    <w:rsid w:val="000072B9"/>
    <w:rsid w:val="000142F7"/>
    <w:rsid w:val="000147A4"/>
    <w:rsid w:val="00030696"/>
    <w:rsid w:val="00031152"/>
    <w:rsid w:val="00032897"/>
    <w:rsid w:val="0004291D"/>
    <w:rsid w:val="00042DDC"/>
    <w:rsid w:val="0005240F"/>
    <w:rsid w:val="00053484"/>
    <w:rsid w:val="00053FA8"/>
    <w:rsid w:val="000575BA"/>
    <w:rsid w:val="00063FBF"/>
    <w:rsid w:val="00064376"/>
    <w:rsid w:val="000652B6"/>
    <w:rsid w:val="0007572E"/>
    <w:rsid w:val="00082590"/>
    <w:rsid w:val="000844F3"/>
    <w:rsid w:val="0008547A"/>
    <w:rsid w:val="000914CB"/>
    <w:rsid w:val="0009188D"/>
    <w:rsid w:val="00093366"/>
    <w:rsid w:val="00095055"/>
    <w:rsid w:val="000B0930"/>
    <w:rsid w:val="000B1CAA"/>
    <w:rsid w:val="000B36CC"/>
    <w:rsid w:val="000B4F8D"/>
    <w:rsid w:val="000B7650"/>
    <w:rsid w:val="000C7ECF"/>
    <w:rsid w:val="000D06CE"/>
    <w:rsid w:val="000E0D9C"/>
    <w:rsid w:val="000E12AF"/>
    <w:rsid w:val="000E1471"/>
    <w:rsid w:val="000E6DA5"/>
    <w:rsid w:val="000E78C8"/>
    <w:rsid w:val="000F5C0D"/>
    <w:rsid w:val="000F5DBA"/>
    <w:rsid w:val="00110182"/>
    <w:rsid w:val="00111ECD"/>
    <w:rsid w:val="00113FC3"/>
    <w:rsid w:val="00116FD6"/>
    <w:rsid w:val="00117015"/>
    <w:rsid w:val="0011720A"/>
    <w:rsid w:val="0012163D"/>
    <w:rsid w:val="00125546"/>
    <w:rsid w:val="00130E99"/>
    <w:rsid w:val="00131E65"/>
    <w:rsid w:val="001340FD"/>
    <w:rsid w:val="0014194E"/>
    <w:rsid w:val="00142AB0"/>
    <w:rsid w:val="00143BC9"/>
    <w:rsid w:val="0014611D"/>
    <w:rsid w:val="00150E1C"/>
    <w:rsid w:val="001521F3"/>
    <w:rsid w:val="001522B4"/>
    <w:rsid w:val="00160DA4"/>
    <w:rsid w:val="00162EE5"/>
    <w:rsid w:val="0016711E"/>
    <w:rsid w:val="001678FF"/>
    <w:rsid w:val="00177806"/>
    <w:rsid w:val="001778FE"/>
    <w:rsid w:val="00180C3E"/>
    <w:rsid w:val="00182AB9"/>
    <w:rsid w:val="00183CFE"/>
    <w:rsid w:val="0018758B"/>
    <w:rsid w:val="00194056"/>
    <w:rsid w:val="00195183"/>
    <w:rsid w:val="00197C4B"/>
    <w:rsid w:val="001A06B6"/>
    <w:rsid w:val="001A18EA"/>
    <w:rsid w:val="001A23BA"/>
    <w:rsid w:val="001A2D50"/>
    <w:rsid w:val="001A4CFA"/>
    <w:rsid w:val="001A537E"/>
    <w:rsid w:val="001A7D0C"/>
    <w:rsid w:val="001B24A3"/>
    <w:rsid w:val="001B3853"/>
    <w:rsid w:val="001B4B8F"/>
    <w:rsid w:val="001B58A0"/>
    <w:rsid w:val="001B7982"/>
    <w:rsid w:val="001C11D0"/>
    <w:rsid w:val="001C350E"/>
    <w:rsid w:val="001C372B"/>
    <w:rsid w:val="001C37A8"/>
    <w:rsid w:val="001C475F"/>
    <w:rsid w:val="001D1F7E"/>
    <w:rsid w:val="001D25DE"/>
    <w:rsid w:val="001D6B49"/>
    <w:rsid w:val="001E035B"/>
    <w:rsid w:val="001E1735"/>
    <w:rsid w:val="001E5A8B"/>
    <w:rsid w:val="001F28E8"/>
    <w:rsid w:val="001F3B28"/>
    <w:rsid w:val="001F64D4"/>
    <w:rsid w:val="00200B96"/>
    <w:rsid w:val="00201A82"/>
    <w:rsid w:val="002059EE"/>
    <w:rsid w:val="00205E1D"/>
    <w:rsid w:val="00211FF1"/>
    <w:rsid w:val="002152E4"/>
    <w:rsid w:val="00221547"/>
    <w:rsid w:val="00223905"/>
    <w:rsid w:val="00233EAF"/>
    <w:rsid w:val="00235104"/>
    <w:rsid w:val="00242A55"/>
    <w:rsid w:val="00245205"/>
    <w:rsid w:val="002474A0"/>
    <w:rsid w:val="002514EF"/>
    <w:rsid w:val="00253547"/>
    <w:rsid w:val="002568D4"/>
    <w:rsid w:val="0026025D"/>
    <w:rsid w:val="002613D2"/>
    <w:rsid w:val="0026478C"/>
    <w:rsid w:val="002701BC"/>
    <w:rsid w:val="0027108A"/>
    <w:rsid w:val="002803E8"/>
    <w:rsid w:val="002935E0"/>
    <w:rsid w:val="00293E2A"/>
    <w:rsid w:val="00293F29"/>
    <w:rsid w:val="00295A9F"/>
    <w:rsid w:val="002A3D40"/>
    <w:rsid w:val="002A430C"/>
    <w:rsid w:val="002B263B"/>
    <w:rsid w:val="002B28CD"/>
    <w:rsid w:val="002B2B6B"/>
    <w:rsid w:val="002B3DDC"/>
    <w:rsid w:val="002B452C"/>
    <w:rsid w:val="002C2B56"/>
    <w:rsid w:val="002C3139"/>
    <w:rsid w:val="002C784C"/>
    <w:rsid w:val="002C7A18"/>
    <w:rsid w:val="002D0C99"/>
    <w:rsid w:val="002D2B57"/>
    <w:rsid w:val="002D2EA2"/>
    <w:rsid w:val="002D6CA9"/>
    <w:rsid w:val="002D72D2"/>
    <w:rsid w:val="002E2052"/>
    <w:rsid w:val="002E2326"/>
    <w:rsid w:val="002E2936"/>
    <w:rsid w:val="002E7795"/>
    <w:rsid w:val="002F068A"/>
    <w:rsid w:val="002F4C37"/>
    <w:rsid w:val="002F59E6"/>
    <w:rsid w:val="002F6C94"/>
    <w:rsid w:val="00303147"/>
    <w:rsid w:val="003048E4"/>
    <w:rsid w:val="00305ADE"/>
    <w:rsid w:val="003137E2"/>
    <w:rsid w:val="00313B1C"/>
    <w:rsid w:val="00322635"/>
    <w:rsid w:val="00323296"/>
    <w:rsid w:val="00325239"/>
    <w:rsid w:val="00326529"/>
    <w:rsid w:val="00330B7E"/>
    <w:rsid w:val="003333B1"/>
    <w:rsid w:val="003354D8"/>
    <w:rsid w:val="00337CB8"/>
    <w:rsid w:val="00356DEA"/>
    <w:rsid w:val="00360174"/>
    <w:rsid w:val="003610F9"/>
    <w:rsid w:val="003622ED"/>
    <w:rsid w:val="00367DED"/>
    <w:rsid w:val="003703BC"/>
    <w:rsid w:val="00372E66"/>
    <w:rsid w:val="0037682C"/>
    <w:rsid w:val="00385DAC"/>
    <w:rsid w:val="0038656B"/>
    <w:rsid w:val="003957D1"/>
    <w:rsid w:val="00395E9A"/>
    <w:rsid w:val="00396C49"/>
    <w:rsid w:val="003973EB"/>
    <w:rsid w:val="00397A0E"/>
    <w:rsid w:val="003A619E"/>
    <w:rsid w:val="003B0C1E"/>
    <w:rsid w:val="003B2168"/>
    <w:rsid w:val="003B7D0F"/>
    <w:rsid w:val="003C21E1"/>
    <w:rsid w:val="003C352B"/>
    <w:rsid w:val="003C57D7"/>
    <w:rsid w:val="003C5F6F"/>
    <w:rsid w:val="003D4877"/>
    <w:rsid w:val="003E0F0B"/>
    <w:rsid w:val="003E3FFA"/>
    <w:rsid w:val="003E419B"/>
    <w:rsid w:val="003E4D7F"/>
    <w:rsid w:val="003E5F50"/>
    <w:rsid w:val="003E6930"/>
    <w:rsid w:val="003F0651"/>
    <w:rsid w:val="003F172D"/>
    <w:rsid w:val="00400000"/>
    <w:rsid w:val="0040055E"/>
    <w:rsid w:val="00400E8A"/>
    <w:rsid w:val="00403EFC"/>
    <w:rsid w:val="004072B9"/>
    <w:rsid w:val="004076A3"/>
    <w:rsid w:val="00407F0B"/>
    <w:rsid w:val="004119FA"/>
    <w:rsid w:val="004126B9"/>
    <w:rsid w:val="004135DB"/>
    <w:rsid w:val="00415B9C"/>
    <w:rsid w:val="0041685A"/>
    <w:rsid w:val="00420308"/>
    <w:rsid w:val="00421B97"/>
    <w:rsid w:val="00421E60"/>
    <w:rsid w:val="00424DC5"/>
    <w:rsid w:val="004275B3"/>
    <w:rsid w:val="004303BF"/>
    <w:rsid w:val="0043108F"/>
    <w:rsid w:val="00436A92"/>
    <w:rsid w:val="00442D7D"/>
    <w:rsid w:val="00443F6D"/>
    <w:rsid w:val="00445FE1"/>
    <w:rsid w:val="00456871"/>
    <w:rsid w:val="0046190B"/>
    <w:rsid w:val="0046379A"/>
    <w:rsid w:val="0047148E"/>
    <w:rsid w:val="00471DC9"/>
    <w:rsid w:val="00472D87"/>
    <w:rsid w:val="00476419"/>
    <w:rsid w:val="00476B15"/>
    <w:rsid w:val="00482FF4"/>
    <w:rsid w:val="004A04D9"/>
    <w:rsid w:val="004A6DA8"/>
    <w:rsid w:val="004A7439"/>
    <w:rsid w:val="004A7E1B"/>
    <w:rsid w:val="004B0B0B"/>
    <w:rsid w:val="004B6689"/>
    <w:rsid w:val="004C1195"/>
    <w:rsid w:val="004C2BED"/>
    <w:rsid w:val="004C3097"/>
    <w:rsid w:val="004C4E53"/>
    <w:rsid w:val="004C5D0F"/>
    <w:rsid w:val="004C6DEC"/>
    <w:rsid w:val="004C789B"/>
    <w:rsid w:val="004C7E34"/>
    <w:rsid w:val="004D0F93"/>
    <w:rsid w:val="004D5DC1"/>
    <w:rsid w:val="004D701F"/>
    <w:rsid w:val="004D72F8"/>
    <w:rsid w:val="004E4C6E"/>
    <w:rsid w:val="004F1C7A"/>
    <w:rsid w:val="004F660A"/>
    <w:rsid w:val="004F7220"/>
    <w:rsid w:val="004F7C7C"/>
    <w:rsid w:val="00501794"/>
    <w:rsid w:val="00503186"/>
    <w:rsid w:val="00505514"/>
    <w:rsid w:val="0050555A"/>
    <w:rsid w:val="005133F9"/>
    <w:rsid w:val="0051656D"/>
    <w:rsid w:val="00527147"/>
    <w:rsid w:val="00527B16"/>
    <w:rsid w:val="00530901"/>
    <w:rsid w:val="00530C72"/>
    <w:rsid w:val="0053557D"/>
    <w:rsid w:val="00535EE4"/>
    <w:rsid w:val="00536BEF"/>
    <w:rsid w:val="005377A1"/>
    <w:rsid w:val="00543DF2"/>
    <w:rsid w:val="00547158"/>
    <w:rsid w:val="005519F0"/>
    <w:rsid w:val="00555984"/>
    <w:rsid w:val="005663B1"/>
    <w:rsid w:val="00567B6F"/>
    <w:rsid w:val="00573A6C"/>
    <w:rsid w:val="00575393"/>
    <w:rsid w:val="00577DF8"/>
    <w:rsid w:val="00583A96"/>
    <w:rsid w:val="00584AB7"/>
    <w:rsid w:val="0059265A"/>
    <w:rsid w:val="00594E65"/>
    <w:rsid w:val="005951C3"/>
    <w:rsid w:val="005A6273"/>
    <w:rsid w:val="005A6607"/>
    <w:rsid w:val="005A66F9"/>
    <w:rsid w:val="005A79C3"/>
    <w:rsid w:val="005A7FDF"/>
    <w:rsid w:val="005B1B76"/>
    <w:rsid w:val="005B453A"/>
    <w:rsid w:val="005C3ADA"/>
    <w:rsid w:val="005C3B23"/>
    <w:rsid w:val="005C5B1B"/>
    <w:rsid w:val="005D55C1"/>
    <w:rsid w:val="005D65CE"/>
    <w:rsid w:val="005D775F"/>
    <w:rsid w:val="005E3249"/>
    <w:rsid w:val="005E348A"/>
    <w:rsid w:val="005E4549"/>
    <w:rsid w:val="005E4F4E"/>
    <w:rsid w:val="005E7161"/>
    <w:rsid w:val="005F3D2E"/>
    <w:rsid w:val="005F427D"/>
    <w:rsid w:val="00610B47"/>
    <w:rsid w:val="006156F2"/>
    <w:rsid w:val="00616ABA"/>
    <w:rsid w:val="00616C47"/>
    <w:rsid w:val="0063230C"/>
    <w:rsid w:val="00634FB5"/>
    <w:rsid w:val="00635673"/>
    <w:rsid w:val="006370CF"/>
    <w:rsid w:val="00644EB4"/>
    <w:rsid w:val="006452CA"/>
    <w:rsid w:val="00655D5D"/>
    <w:rsid w:val="00657D75"/>
    <w:rsid w:val="006623D3"/>
    <w:rsid w:val="00663FFB"/>
    <w:rsid w:val="00674FAC"/>
    <w:rsid w:val="00677F1F"/>
    <w:rsid w:val="00680977"/>
    <w:rsid w:val="00683F32"/>
    <w:rsid w:val="0068658B"/>
    <w:rsid w:val="0069031C"/>
    <w:rsid w:val="00692AF2"/>
    <w:rsid w:val="0069435F"/>
    <w:rsid w:val="00695D5B"/>
    <w:rsid w:val="00697EA3"/>
    <w:rsid w:val="006A1028"/>
    <w:rsid w:val="006A243D"/>
    <w:rsid w:val="006A4686"/>
    <w:rsid w:val="006B595D"/>
    <w:rsid w:val="006B5AE6"/>
    <w:rsid w:val="006B6507"/>
    <w:rsid w:val="006B75E0"/>
    <w:rsid w:val="006C0226"/>
    <w:rsid w:val="006C16C4"/>
    <w:rsid w:val="006C2030"/>
    <w:rsid w:val="006C3A6C"/>
    <w:rsid w:val="006C5DBD"/>
    <w:rsid w:val="006C5FD6"/>
    <w:rsid w:val="006C6C26"/>
    <w:rsid w:val="006D5CBB"/>
    <w:rsid w:val="006D61EC"/>
    <w:rsid w:val="006E1070"/>
    <w:rsid w:val="006E4B7F"/>
    <w:rsid w:val="006E4EA8"/>
    <w:rsid w:val="006F08D6"/>
    <w:rsid w:val="006F1267"/>
    <w:rsid w:val="006F3E63"/>
    <w:rsid w:val="007013DA"/>
    <w:rsid w:val="00703F91"/>
    <w:rsid w:val="00716E54"/>
    <w:rsid w:val="007170AE"/>
    <w:rsid w:val="00720E60"/>
    <w:rsid w:val="00722E7E"/>
    <w:rsid w:val="007234AB"/>
    <w:rsid w:val="00723724"/>
    <w:rsid w:val="00725504"/>
    <w:rsid w:val="00726F9C"/>
    <w:rsid w:val="00730050"/>
    <w:rsid w:val="00730524"/>
    <w:rsid w:val="00731AAA"/>
    <w:rsid w:val="00733DF0"/>
    <w:rsid w:val="007359C7"/>
    <w:rsid w:val="00736FB6"/>
    <w:rsid w:val="00741973"/>
    <w:rsid w:val="00743224"/>
    <w:rsid w:val="00745649"/>
    <w:rsid w:val="00757A4E"/>
    <w:rsid w:val="00763B92"/>
    <w:rsid w:val="00763D62"/>
    <w:rsid w:val="007643A6"/>
    <w:rsid w:val="00766FEE"/>
    <w:rsid w:val="007671C7"/>
    <w:rsid w:val="007702E0"/>
    <w:rsid w:val="0077169C"/>
    <w:rsid w:val="00771875"/>
    <w:rsid w:val="00771EAC"/>
    <w:rsid w:val="00775DE1"/>
    <w:rsid w:val="00782AC3"/>
    <w:rsid w:val="00782CBF"/>
    <w:rsid w:val="00784747"/>
    <w:rsid w:val="007904C1"/>
    <w:rsid w:val="00790641"/>
    <w:rsid w:val="00795389"/>
    <w:rsid w:val="00795B24"/>
    <w:rsid w:val="0079628F"/>
    <w:rsid w:val="007A4531"/>
    <w:rsid w:val="007A6736"/>
    <w:rsid w:val="007B109A"/>
    <w:rsid w:val="007B64A1"/>
    <w:rsid w:val="007C0CCB"/>
    <w:rsid w:val="007C673F"/>
    <w:rsid w:val="007D3E0B"/>
    <w:rsid w:val="007F2327"/>
    <w:rsid w:val="007F2C72"/>
    <w:rsid w:val="007F3727"/>
    <w:rsid w:val="00800649"/>
    <w:rsid w:val="008020FE"/>
    <w:rsid w:val="00802AE6"/>
    <w:rsid w:val="008040D1"/>
    <w:rsid w:val="008118D3"/>
    <w:rsid w:val="00812076"/>
    <w:rsid w:val="00822CCB"/>
    <w:rsid w:val="00824005"/>
    <w:rsid w:val="00826142"/>
    <w:rsid w:val="00833D53"/>
    <w:rsid w:val="008364DE"/>
    <w:rsid w:val="00837943"/>
    <w:rsid w:val="00846CCA"/>
    <w:rsid w:val="008522B7"/>
    <w:rsid w:val="0085284E"/>
    <w:rsid w:val="00856BE2"/>
    <w:rsid w:val="00857826"/>
    <w:rsid w:val="00862C36"/>
    <w:rsid w:val="00870135"/>
    <w:rsid w:val="008722F4"/>
    <w:rsid w:val="0087335B"/>
    <w:rsid w:val="00873572"/>
    <w:rsid w:val="008748DE"/>
    <w:rsid w:val="00875D41"/>
    <w:rsid w:val="0088334C"/>
    <w:rsid w:val="00883725"/>
    <w:rsid w:val="008843E7"/>
    <w:rsid w:val="00884638"/>
    <w:rsid w:val="00886CF9"/>
    <w:rsid w:val="00890A8C"/>
    <w:rsid w:val="008A052F"/>
    <w:rsid w:val="008B6C7B"/>
    <w:rsid w:val="008B7452"/>
    <w:rsid w:val="008B7BC3"/>
    <w:rsid w:val="008C04DB"/>
    <w:rsid w:val="008C245B"/>
    <w:rsid w:val="008C4258"/>
    <w:rsid w:val="008C5F8E"/>
    <w:rsid w:val="008E08D1"/>
    <w:rsid w:val="008E243D"/>
    <w:rsid w:val="008F114C"/>
    <w:rsid w:val="008F1575"/>
    <w:rsid w:val="008F3805"/>
    <w:rsid w:val="00901CEC"/>
    <w:rsid w:val="0090274D"/>
    <w:rsid w:val="009057DB"/>
    <w:rsid w:val="00912D29"/>
    <w:rsid w:val="00913ECC"/>
    <w:rsid w:val="009205AF"/>
    <w:rsid w:val="00920A78"/>
    <w:rsid w:val="0093152B"/>
    <w:rsid w:val="00933643"/>
    <w:rsid w:val="0093562A"/>
    <w:rsid w:val="00935CF0"/>
    <w:rsid w:val="00941DAF"/>
    <w:rsid w:val="00945706"/>
    <w:rsid w:val="00950330"/>
    <w:rsid w:val="0095185B"/>
    <w:rsid w:val="00951DA2"/>
    <w:rsid w:val="009547D0"/>
    <w:rsid w:val="00954841"/>
    <w:rsid w:val="00955263"/>
    <w:rsid w:val="00955831"/>
    <w:rsid w:val="00956895"/>
    <w:rsid w:val="00957679"/>
    <w:rsid w:val="0096357E"/>
    <w:rsid w:val="009713E4"/>
    <w:rsid w:val="0097450C"/>
    <w:rsid w:val="009749F5"/>
    <w:rsid w:val="00974E29"/>
    <w:rsid w:val="00975C02"/>
    <w:rsid w:val="00976119"/>
    <w:rsid w:val="009771D7"/>
    <w:rsid w:val="00977DD9"/>
    <w:rsid w:val="009808B0"/>
    <w:rsid w:val="00980C96"/>
    <w:rsid w:val="009842D0"/>
    <w:rsid w:val="00984926"/>
    <w:rsid w:val="00986CE9"/>
    <w:rsid w:val="0099170D"/>
    <w:rsid w:val="00991D08"/>
    <w:rsid w:val="00994616"/>
    <w:rsid w:val="009960DE"/>
    <w:rsid w:val="00996C3C"/>
    <w:rsid w:val="00997CF9"/>
    <w:rsid w:val="009A0B02"/>
    <w:rsid w:val="009A1D97"/>
    <w:rsid w:val="009A2C43"/>
    <w:rsid w:val="009A2F2F"/>
    <w:rsid w:val="009A4EDC"/>
    <w:rsid w:val="009A7998"/>
    <w:rsid w:val="009A7B81"/>
    <w:rsid w:val="009B12F9"/>
    <w:rsid w:val="009B3D28"/>
    <w:rsid w:val="009B3E49"/>
    <w:rsid w:val="009C1AF3"/>
    <w:rsid w:val="009C74EB"/>
    <w:rsid w:val="009C78C7"/>
    <w:rsid w:val="009D3683"/>
    <w:rsid w:val="009D4814"/>
    <w:rsid w:val="009E7AE1"/>
    <w:rsid w:val="009F27BF"/>
    <w:rsid w:val="009F27C9"/>
    <w:rsid w:val="009F3913"/>
    <w:rsid w:val="009F5603"/>
    <w:rsid w:val="00A0278D"/>
    <w:rsid w:val="00A037E7"/>
    <w:rsid w:val="00A04D8C"/>
    <w:rsid w:val="00A05B3B"/>
    <w:rsid w:val="00A06D13"/>
    <w:rsid w:val="00A101C4"/>
    <w:rsid w:val="00A13085"/>
    <w:rsid w:val="00A148D7"/>
    <w:rsid w:val="00A14B02"/>
    <w:rsid w:val="00A16833"/>
    <w:rsid w:val="00A22737"/>
    <w:rsid w:val="00A24CA6"/>
    <w:rsid w:val="00A255D0"/>
    <w:rsid w:val="00A32390"/>
    <w:rsid w:val="00A32744"/>
    <w:rsid w:val="00A33A1E"/>
    <w:rsid w:val="00A405E5"/>
    <w:rsid w:val="00A410AC"/>
    <w:rsid w:val="00A41EDF"/>
    <w:rsid w:val="00A435DB"/>
    <w:rsid w:val="00A43D7E"/>
    <w:rsid w:val="00A457C1"/>
    <w:rsid w:val="00A64EE8"/>
    <w:rsid w:val="00A67C82"/>
    <w:rsid w:val="00A67E9F"/>
    <w:rsid w:val="00A70C49"/>
    <w:rsid w:val="00A7166D"/>
    <w:rsid w:val="00A74283"/>
    <w:rsid w:val="00A80980"/>
    <w:rsid w:val="00A80B7A"/>
    <w:rsid w:val="00A84427"/>
    <w:rsid w:val="00A8452E"/>
    <w:rsid w:val="00A90ED5"/>
    <w:rsid w:val="00A911EC"/>
    <w:rsid w:val="00A92298"/>
    <w:rsid w:val="00A9607E"/>
    <w:rsid w:val="00A9768F"/>
    <w:rsid w:val="00AA015F"/>
    <w:rsid w:val="00AA72B9"/>
    <w:rsid w:val="00AB2447"/>
    <w:rsid w:val="00AC34A5"/>
    <w:rsid w:val="00AC7751"/>
    <w:rsid w:val="00AD1658"/>
    <w:rsid w:val="00AE0636"/>
    <w:rsid w:val="00AF5AAF"/>
    <w:rsid w:val="00AF6AF5"/>
    <w:rsid w:val="00B04229"/>
    <w:rsid w:val="00B04E19"/>
    <w:rsid w:val="00B0666C"/>
    <w:rsid w:val="00B10758"/>
    <w:rsid w:val="00B114D3"/>
    <w:rsid w:val="00B11545"/>
    <w:rsid w:val="00B11965"/>
    <w:rsid w:val="00B12D23"/>
    <w:rsid w:val="00B247DB"/>
    <w:rsid w:val="00B314EE"/>
    <w:rsid w:val="00B3683D"/>
    <w:rsid w:val="00B506FF"/>
    <w:rsid w:val="00B5778A"/>
    <w:rsid w:val="00B60E2E"/>
    <w:rsid w:val="00B60E38"/>
    <w:rsid w:val="00B660BC"/>
    <w:rsid w:val="00B67A20"/>
    <w:rsid w:val="00B74498"/>
    <w:rsid w:val="00B7635B"/>
    <w:rsid w:val="00B777A5"/>
    <w:rsid w:val="00B849E9"/>
    <w:rsid w:val="00B90ED0"/>
    <w:rsid w:val="00B929D9"/>
    <w:rsid w:val="00B92E24"/>
    <w:rsid w:val="00B92E6B"/>
    <w:rsid w:val="00B93204"/>
    <w:rsid w:val="00B93E0C"/>
    <w:rsid w:val="00B952B9"/>
    <w:rsid w:val="00B95478"/>
    <w:rsid w:val="00B95598"/>
    <w:rsid w:val="00B978CD"/>
    <w:rsid w:val="00BA297F"/>
    <w:rsid w:val="00BA6BBF"/>
    <w:rsid w:val="00BA77D4"/>
    <w:rsid w:val="00BB4279"/>
    <w:rsid w:val="00BB58D3"/>
    <w:rsid w:val="00BB5B82"/>
    <w:rsid w:val="00BC5872"/>
    <w:rsid w:val="00BC6923"/>
    <w:rsid w:val="00BD1E9D"/>
    <w:rsid w:val="00BD3B5E"/>
    <w:rsid w:val="00BE195C"/>
    <w:rsid w:val="00BE2FF3"/>
    <w:rsid w:val="00BE7877"/>
    <w:rsid w:val="00BF3679"/>
    <w:rsid w:val="00BF4531"/>
    <w:rsid w:val="00BF643B"/>
    <w:rsid w:val="00C002C1"/>
    <w:rsid w:val="00C019C2"/>
    <w:rsid w:val="00C07EF1"/>
    <w:rsid w:val="00C1582B"/>
    <w:rsid w:val="00C1750D"/>
    <w:rsid w:val="00C21FAD"/>
    <w:rsid w:val="00C22261"/>
    <w:rsid w:val="00C26190"/>
    <w:rsid w:val="00C30ECD"/>
    <w:rsid w:val="00C316AD"/>
    <w:rsid w:val="00C3735B"/>
    <w:rsid w:val="00C37D9A"/>
    <w:rsid w:val="00C40B8F"/>
    <w:rsid w:val="00C41976"/>
    <w:rsid w:val="00C43463"/>
    <w:rsid w:val="00C44DDD"/>
    <w:rsid w:val="00C47FA4"/>
    <w:rsid w:val="00C51C5C"/>
    <w:rsid w:val="00C54403"/>
    <w:rsid w:val="00C66337"/>
    <w:rsid w:val="00C67657"/>
    <w:rsid w:val="00C67C2D"/>
    <w:rsid w:val="00C67C7B"/>
    <w:rsid w:val="00C75AD6"/>
    <w:rsid w:val="00C76376"/>
    <w:rsid w:val="00C832AC"/>
    <w:rsid w:val="00C83DFE"/>
    <w:rsid w:val="00C83F91"/>
    <w:rsid w:val="00C85F93"/>
    <w:rsid w:val="00C925ED"/>
    <w:rsid w:val="00C940E0"/>
    <w:rsid w:val="00CA0410"/>
    <w:rsid w:val="00CA04EC"/>
    <w:rsid w:val="00CA1CAC"/>
    <w:rsid w:val="00CA1CF5"/>
    <w:rsid w:val="00CA2E37"/>
    <w:rsid w:val="00CA5AFB"/>
    <w:rsid w:val="00CB2827"/>
    <w:rsid w:val="00CC29D9"/>
    <w:rsid w:val="00CC620B"/>
    <w:rsid w:val="00CD116E"/>
    <w:rsid w:val="00CD13E0"/>
    <w:rsid w:val="00CD5841"/>
    <w:rsid w:val="00CE0F42"/>
    <w:rsid w:val="00CE13E0"/>
    <w:rsid w:val="00CE45D7"/>
    <w:rsid w:val="00CE63BC"/>
    <w:rsid w:val="00CE6659"/>
    <w:rsid w:val="00CE6B08"/>
    <w:rsid w:val="00CE726A"/>
    <w:rsid w:val="00CF0760"/>
    <w:rsid w:val="00CF0B9A"/>
    <w:rsid w:val="00CF5527"/>
    <w:rsid w:val="00D05243"/>
    <w:rsid w:val="00D118D3"/>
    <w:rsid w:val="00D15F9D"/>
    <w:rsid w:val="00D21F0B"/>
    <w:rsid w:val="00D240C4"/>
    <w:rsid w:val="00D24D71"/>
    <w:rsid w:val="00D34C82"/>
    <w:rsid w:val="00D36311"/>
    <w:rsid w:val="00D3637C"/>
    <w:rsid w:val="00D363AF"/>
    <w:rsid w:val="00D363D8"/>
    <w:rsid w:val="00D36699"/>
    <w:rsid w:val="00D4005F"/>
    <w:rsid w:val="00D41D54"/>
    <w:rsid w:val="00D457D6"/>
    <w:rsid w:val="00D519E0"/>
    <w:rsid w:val="00D519F3"/>
    <w:rsid w:val="00D603E2"/>
    <w:rsid w:val="00D6062D"/>
    <w:rsid w:val="00D60A78"/>
    <w:rsid w:val="00D62AAF"/>
    <w:rsid w:val="00D652EE"/>
    <w:rsid w:val="00D65AFE"/>
    <w:rsid w:val="00D65F33"/>
    <w:rsid w:val="00D727E4"/>
    <w:rsid w:val="00D76A82"/>
    <w:rsid w:val="00D84315"/>
    <w:rsid w:val="00D8548C"/>
    <w:rsid w:val="00D86029"/>
    <w:rsid w:val="00D86AA6"/>
    <w:rsid w:val="00D876D0"/>
    <w:rsid w:val="00D916F1"/>
    <w:rsid w:val="00D9433B"/>
    <w:rsid w:val="00D97F2A"/>
    <w:rsid w:val="00DA08A9"/>
    <w:rsid w:val="00DA50E3"/>
    <w:rsid w:val="00DB1E34"/>
    <w:rsid w:val="00DC2221"/>
    <w:rsid w:val="00DC28CC"/>
    <w:rsid w:val="00DC3F64"/>
    <w:rsid w:val="00DD7AF1"/>
    <w:rsid w:val="00DE63F1"/>
    <w:rsid w:val="00DF0512"/>
    <w:rsid w:val="00DF1C49"/>
    <w:rsid w:val="00DF1E14"/>
    <w:rsid w:val="00DF47E2"/>
    <w:rsid w:val="00DF794F"/>
    <w:rsid w:val="00E01F7B"/>
    <w:rsid w:val="00E02E26"/>
    <w:rsid w:val="00E037F0"/>
    <w:rsid w:val="00E03E43"/>
    <w:rsid w:val="00E061F0"/>
    <w:rsid w:val="00E11BF0"/>
    <w:rsid w:val="00E16BA4"/>
    <w:rsid w:val="00E20267"/>
    <w:rsid w:val="00E205B2"/>
    <w:rsid w:val="00E220B3"/>
    <w:rsid w:val="00E2460C"/>
    <w:rsid w:val="00E26A71"/>
    <w:rsid w:val="00E31156"/>
    <w:rsid w:val="00E32D62"/>
    <w:rsid w:val="00E35192"/>
    <w:rsid w:val="00E453E4"/>
    <w:rsid w:val="00E46BBE"/>
    <w:rsid w:val="00E5618D"/>
    <w:rsid w:val="00E579A8"/>
    <w:rsid w:val="00E60020"/>
    <w:rsid w:val="00E630B5"/>
    <w:rsid w:val="00E6477F"/>
    <w:rsid w:val="00E67554"/>
    <w:rsid w:val="00E80070"/>
    <w:rsid w:val="00E85C9D"/>
    <w:rsid w:val="00E91DA5"/>
    <w:rsid w:val="00EA278A"/>
    <w:rsid w:val="00EA31D2"/>
    <w:rsid w:val="00EB08EC"/>
    <w:rsid w:val="00EB0EC7"/>
    <w:rsid w:val="00EB2A26"/>
    <w:rsid w:val="00EB2F4B"/>
    <w:rsid w:val="00EB39A7"/>
    <w:rsid w:val="00EB48A0"/>
    <w:rsid w:val="00EB753D"/>
    <w:rsid w:val="00EC0496"/>
    <w:rsid w:val="00EC249A"/>
    <w:rsid w:val="00ED11C1"/>
    <w:rsid w:val="00ED4C33"/>
    <w:rsid w:val="00ED678C"/>
    <w:rsid w:val="00EE4D73"/>
    <w:rsid w:val="00EE4FE9"/>
    <w:rsid w:val="00EF4293"/>
    <w:rsid w:val="00EF4F64"/>
    <w:rsid w:val="00EF654C"/>
    <w:rsid w:val="00F0528F"/>
    <w:rsid w:val="00F07553"/>
    <w:rsid w:val="00F1225F"/>
    <w:rsid w:val="00F13F77"/>
    <w:rsid w:val="00F21E91"/>
    <w:rsid w:val="00F248F8"/>
    <w:rsid w:val="00F263C7"/>
    <w:rsid w:val="00F270AD"/>
    <w:rsid w:val="00F301E2"/>
    <w:rsid w:val="00F32E10"/>
    <w:rsid w:val="00F40FDE"/>
    <w:rsid w:val="00F43667"/>
    <w:rsid w:val="00F438E8"/>
    <w:rsid w:val="00F44FB7"/>
    <w:rsid w:val="00F47D29"/>
    <w:rsid w:val="00F5390C"/>
    <w:rsid w:val="00F55616"/>
    <w:rsid w:val="00F5625B"/>
    <w:rsid w:val="00F56F5A"/>
    <w:rsid w:val="00F645E8"/>
    <w:rsid w:val="00F71D9C"/>
    <w:rsid w:val="00F73628"/>
    <w:rsid w:val="00F74D62"/>
    <w:rsid w:val="00F76F8F"/>
    <w:rsid w:val="00F80031"/>
    <w:rsid w:val="00F82BA1"/>
    <w:rsid w:val="00F82F8D"/>
    <w:rsid w:val="00F8333A"/>
    <w:rsid w:val="00F908B1"/>
    <w:rsid w:val="00F9290F"/>
    <w:rsid w:val="00F932B9"/>
    <w:rsid w:val="00FA0FAA"/>
    <w:rsid w:val="00FA1AF9"/>
    <w:rsid w:val="00FA479A"/>
    <w:rsid w:val="00FA4B60"/>
    <w:rsid w:val="00FA628F"/>
    <w:rsid w:val="00FA6A13"/>
    <w:rsid w:val="00FB1F71"/>
    <w:rsid w:val="00FB5602"/>
    <w:rsid w:val="00FB6192"/>
    <w:rsid w:val="00FB63DB"/>
    <w:rsid w:val="00FB6AFF"/>
    <w:rsid w:val="00FC0EF0"/>
    <w:rsid w:val="00FC5901"/>
    <w:rsid w:val="00FC77FE"/>
    <w:rsid w:val="00FC78DE"/>
    <w:rsid w:val="00FD0F47"/>
    <w:rsid w:val="00FD43DB"/>
    <w:rsid w:val="00FD562A"/>
    <w:rsid w:val="00FD5F21"/>
    <w:rsid w:val="00FE07DA"/>
    <w:rsid w:val="00FE4440"/>
    <w:rsid w:val="00FE4CDA"/>
    <w:rsid w:val="00FF2589"/>
    <w:rsid w:val="00FF4ECF"/>
    <w:rsid w:val="00FF55E5"/>
    <w:rsid w:val="00FF5A22"/>
    <w:rsid w:val="00FF7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3B1"/>
    <w:pPr>
      <w:widowControl w:val="0"/>
      <w:autoSpaceDE w:val="0"/>
      <w:autoSpaceDN w:val="0"/>
      <w:adjustRightInd w:val="0"/>
    </w:pPr>
  </w:style>
  <w:style w:type="paragraph" w:styleId="1">
    <w:name w:val="heading 1"/>
    <w:basedOn w:val="a"/>
    <w:next w:val="a"/>
    <w:qFormat/>
    <w:rsid w:val="009842D0"/>
    <w:pPr>
      <w:keepNext/>
      <w:widowControl/>
      <w:autoSpaceDE/>
      <w:autoSpaceDN/>
      <w:adjustRightInd/>
      <w:spacing w:before="240" w:after="60"/>
      <w:jc w:val="center"/>
      <w:outlineLvl w:val="0"/>
    </w:pPr>
    <w:rPr>
      <w:b/>
      <w:snapToGrid w:val="0"/>
      <w:sz w:val="28"/>
    </w:rPr>
  </w:style>
  <w:style w:type="paragraph" w:styleId="2">
    <w:name w:val="heading 2"/>
    <w:basedOn w:val="a"/>
    <w:next w:val="a"/>
    <w:qFormat/>
    <w:rsid w:val="009842D0"/>
    <w:pPr>
      <w:keepNext/>
      <w:widowControl/>
      <w:numPr>
        <w:ilvl w:val="1"/>
        <w:numId w:val="2"/>
      </w:numPr>
      <w:tabs>
        <w:tab w:val="right" w:pos="8640"/>
      </w:tabs>
      <w:autoSpaceDE/>
      <w:autoSpaceDN/>
      <w:adjustRightInd/>
      <w:spacing w:line="360" w:lineRule="atLeast"/>
      <w:outlineLvl w:val="1"/>
    </w:pPr>
    <w:rPr>
      <w:b/>
      <w:snapToGrid w:val="0"/>
      <w:sz w:val="24"/>
    </w:rPr>
  </w:style>
  <w:style w:type="paragraph" w:styleId="3">
    <w:name w:val="heading 3"/>
    <w:basedOn w:val="a"/>
    <w:next w:val="a"/>
    <w:qFormat/>
    <w:rsid w:val="009842D0"/>
    <w:pPr>
      <w:keepNext/>
      <w:widowControl/>
      <w:tabs>
        <w:tab w:val="right" w:pos="8640"/>
      </w:tabs>
      <w:autoSpaceDE/>
      <w:autoSpaceDN/>
      <w:adjustRightInd/>
      <w:spacing w:line="320" w:lineRule="atLeast"/>
      <w:jc w:val="both"/>
      <w:outlineLvl w:val="2"/>
    </w:pPr>
    <w:rPr>
      <w:b/>
      <w:snapToGrid w:val="0"/>
      <w:sz w:val="28"/>
    </w:rPr>
  </w:style>
  <w:style w:type="paragraph" w:styleId="4">
    <w:name w:val="heading 4"/>
    <w:basedOn w:val="a"/>
    <w:next w:val="a"/>
    <w:qFormat/>
    <w:rsid w:val="009842D0"/>
    <w:pPr>
      <w:keepNext/>
      <w:widowControl/>
      <w:numPr>
        <w:ilvl w:val="3"/>
        <w:numId w:val="2"/>
      </w:numPr>
      <w:autoSpaceDE/>
      <w:autoSpaceDN/>
      <w:adjustRightInd/>
      <w:spacing w:before="240" w:after="60"/>
      <w:outlineLvl w:val="3"/>
    </w:pPr>
    <w:rPr>
      <w:b/>
      <w:bCs/>
      <w:sz w:val="28"/>
      <w:szCs w:val="28"/>
    </w:rPr>
  </w:style>
  <w:style w:type="paragraph" w:styleId="5">
    <w:name w:val="heading 5"/>
    <w:basedOn w:val="a"/>
    <w:next w:val="a"/>
    <w:qFormat/>
    <w:rsid w:val="009842D0"/>
    <w:pPr>
      <w:widowControl/>
      <w:numPr>
        <w:ilvl w:val="4"/>
        <w:numId w:val="2"/>
      </w:numPr>
      <w:autoSpaceDE/>
      <w:autoSpaceDN/>
      <w:adjustRightInd/>
      <w:spacing w:before="240" w:after="60"/>
      <w:outlineLvl w:val="4"/>
    </w:pPr>
    <w:rPr>
      <w:b/>
      <w:bCs/>
      <w:i/>
      <w:iCs/>
      <w:sz w:val="26"/>
      <w:szCs w:val="26"/>
    </w:rPr>
  </w:style>
  <w:style w:type="paragraph" w:styleId="6">
    <w:name w:val="heading 6"/>
    <w:basedOn w:val="a"/>
    <w:next w:val="a"/>
    <w:qFormat/>
    <w:rsid w:val="009842D0"/>
    <w:pPr>
      <w:widowControl/>
      <w:numPr>
        <w:ilvl w:val="5"/>
        <w:numId w:val="2"/>
      </w:numPr>
      <w:autoSpaceDE/>
      <w:autoSpaceDN/>
      <w:adjustRightInd/>
      <w:spacing w:before="240" w:after="60"/>
      <w:outlineLvl w:val="5"/>
    </w:pPr>
    <w:rPr>
      <w:b/>
      <w:bCs/>
      <w:sz w:val="22"/>
      <w:szCs w:val="22"/>
    </w:rPr>
  </w:style>
  <w:style w:type="paragraph" w:styleId="7">
    <w:name w:val="heading 7"/>
    <w:basedOn w:val="a"/>
    <w:next w:val="a"/>
    <w:qFormat/>
    <w:rsid w:val="009842D0"/>
    <w:pPr>
      <w:widowControl/>
      <w:numPr>
        <w:ilvl w:val="6"/>
        <w:numId w:val="2"/>
      </w:numPr>
      <w:autoSpaceDE/>
      <w:autoSpaceDN/>
      <w:adjustRightInd/>
      <w:spacing w:before="240" w:after="60"/>
      <w:outlineLvl w:val="6"/>
    </w:pPr>
    <w:rPr>
      <w:sz w:val="24"/>
      <w:szCs w:val="24"/>
    </w:rPr>
  </w:style>
  <w:style w:type="paragraph" w:styleId="8">
    <w:name w:val="heading 8"/>
    <w:basedOn w:val="a"/>
    <w:next w:val="a"/>
    <w:qFormat/>
    <w:rsid w:val="009842D0"/>
    <w:pPr>
      <w:widowControl/>
      <w:numPr>
        <w:ilvl w:val="7"/>
        <w:numId w:val="2"/>
      </w:numPr>
      <w:autoSpaceDE/>
      <w:autoSpaceDN/>
      <w:adjustRightInd/>
      <w:spacing w:before="240" w:after="60"/>
      <w:outlineLvl w:val="7"/>
    </w:pPr>
    <w:rPr>
      <w:i/>
      <w:iCs/>
      <w:sz w:val="24"/>
      <w:szCs w:val="24"/>
    </w:rPr>
  </w:style>
  <w:style w:type="paragraph" w:styleId="9">
    <w:name w:val="heading 9"/>
    <w:basedOn w:val="a"/>
    <w:next w:val="a"/>
    <w:qFormat/>
    <w:rsid w:val="009842D0"/>
    <w:pPr>
      <w:widowControl/>
      <w:numPr>
        <w:ilvl w:val="8"/>
        <w:numId w:val="2"/>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CA04EC"/>
    <w:pPr>
      <w:widowControl/>
      <w:autoSpaceDE/>
      <w:autoSpaceDN/>
      <w:adjustRightInd/>
    </w:pPr>
    <w:rPr>
      <w:sz w:val="24"/>
      <w:szCs w:val="24"/>
    </w:rPr>
  </w:style>
  <w:style w:type="paragraph" w:styleId="20">
    <w:name w:val="List 2"/>
    <w:basedOn w:val="a"/>
    <w:rsid w:val="009842D0"/>
    <w:pPr>
      <w:widowControl/>
      <w:tabs>
        <w:tab w:val="right" w:pos="8640"/>
      </w:tabs>
      <w:autoSpaceDE/>
      <w:autoSpaceDN/>
      <w:adjustRightInd/>
      <w:spacing w:line="320" w:lineRule="atLeast"/>
      <w:ind w:left="566" w:hanging="283"/>
      <w:jc w:val="center"/>
    </w:pPr>
    <w:rPr>
      <w:b/>
      <w:snapToGrid w:val="0"/>
      <w:sz w:val="28"/>
    </w:rPr>
  </w:style>
  <w:style w:type="paragraph" w:styleId="30">
    <w:name w:val="Body Text Indent 3"/>
    <w:basedOn w:val="a"/>
    <w:rsid w:val="009842D0"/>
    <w:pPr>
      <w:widowControl/>
      <w:tabs>
        <w:tab w:val="right" w:pos="8640"/>
      </w:tabs>
      <w:autoSpaceDE/>
      <w:autoSpaceDN/>
      <w:adjustRightInd/>
      <w:spacing w:line="320" w:lineRule="atLeast"/>
      <w:ind w:firstLine="700"/>
      <w:jc w:val="center"/>
    </w:pPr>
    <w:rPr>
      <w:b/>
      <w:snapToGrid w:val="0"/>
      <w:sz w:val="28"/>
    </w:rPr>
  </w:style>
  <w:style w:type="paragraph" w:styleId="a4">
    <w:name w:val="Body Text"/>
    <w:basedOn w:val="a"/>
    <w:rsid w:val="009842D0"/>
    <w:pPr>
      <w:widowControl/>
      <w:tabs>
        <w:tab w:val="right" w:pos="8640"/>
      </w:tabs>
      <w:autoSpaceDE/>
      <w:autoSpaceDN/>
      <w:adjustRightInd/>
      <w:spacing w:line="320" w:lineRule="atLeast"/>
      <w:jc w:val="both"/>
    </w:pPr>
    <w:rPr>
      <w:b/>
      <w:snapToGrid w:val="0"/>
      <w:sz w:val="28"/>
    </w:rPr>
  </w:style>
  <w:style w:type="paragraph" w:styleId="a5">
    <w:name w:val="Body Text Indent"/>
    <w:basedOn w:val="a"/>
    <w:rsid w:val="009842D0"/>
    <w:pPr>
      <w:widowControl/>
      <w:tabs>
        <w:tab w:val="right" w:pos="8640"/>
      </w:tabs>
      <w:autoSpaceDE/>
      <w:autoSpaceDN/>
      <w:adjustRightInd/>
      <w:spacing w:line="320" w:lineRule="atLeast"/>
      <w:ind w:firstLine="851"/>
      <w:jc w:val="both"/>
    </w:pPr>
    <w:rPr>
      <w:b/>
      <w:snapToGrid w:val="0"/>
      <w:sz w:val="22"/>
      <w:u w:val="single"/>
    </w:rPr>
  </w:style>
  <w:style w:type="paragraph" w:styleId="21">
    <w:name w:val="Body Text Indent 2"/>
    <w:basedOn w:val="a"/>
    <w:rsid w:val="009842D0"/>
    <w:pPr>
      <w:widowControl/>
      <w:tabs>
        <w:tab w:val="right" w:pos="8640"/>
      </w:tabs>
      <w:autoSpaceDE/>
      <w:autoSpaceDN/>
      <w:adjustRightInd/>
      <w:spacing w:line="320" w:lineRule="atLeast"/>
      <w:ind w:firstLine="720"/>
      <w:jc w:val="center"/>
    </w:pPr>
    <w:rPr>
      <w:b/>
      <w:snapToGrid w:val="0"/>
      <w:sz w:val="28"/>
    </w:rPr>
  </w:style>
  <w:style w:type="paragraph" w:styleId="a6">
    <w:name w:val="header"/>
    <w:basedOn w:val="a"/>
    <w:rsid w:val="009842D0"/>
    <w:pPr>
      <w:widowControl/>
      <w:tabs>
        <w:tab w:val="center" w:pos="4677"/>
        <w:tab w:val="right" w:pos="9355"/>
      </w:tabs>
      <w:autoSpaceDE/>
      <w:autoSpaceDN/>
      <w:adjustRightInd/>
    </w:pPr>
  </w:style>
  <w:style w:type="character" w:styleId="a7">
    <w:name w:val="page number"/>
    <w:basedOn w:val="a0"/>
    <w:rsid w:val="009842D0"/>
  </w:style>
  <w:style w:type="paragraph" w:styleId="a8">
    <w:name w:val="footer"/>
    <w:basedOn w:val="a"/>
    <w:link w:val="a9"/>
    <w:uiPriority w:val="99"/>
    <w:rsid w:val="009842D0"/>
    <w:pPr>
      <w:widowControl/>
      <w:tabs>
        <w:tab w:val="center" w:pos="4677"/>
        <w:tab w:val="right" w:pos="9355"/>
      </w:tabs>
      <w:autoSpaceDE/>
      <w:autoSpaceDN/>
      <w:adjustRightInd/>
    </w:pPr>
  </w:style>
  <w:style w:type="character" w:styleId="aa">
    <w:name w:val="Hyperlink"/>
    <w:basedOn w:val="a0"/>
    <w:uiPriority w:val="99"/>
    <w:rsid w:val="000D06CE"/>
    <w:rPr>
      <w:color w:val="0000FF"/>
      <w:u w:val="single"/>
    </w:rPr>
  </w:style>
  <w:style w:type="character" w:styleId="ab">
    <w:name w:val="Strong"/>
    <w:basedOn w:val="a0"/>
    <w:uiPriority w:val="22"/>
    <w:qFormat/>
    <w:rsid w:val="002C2B56"/>
    <w:rPr>
      <w:b/>
      <w:bCs/>
    </w:rPr>
  </w:style>
  <w:style w:type="character" w:customStyle="1" w:styleId="apple-converted-space">
    <w:name w:val="apple-converted-space"/>
    <w:basedOn w:val="a0"/>
    <w:rsid w:val="00323296"/>
  </w:style>
  <w:style w:type="paragraph" w:styleId="ac">
    <w:name w:val="Normal (Web)"/>
    <w:basedOn w:val="a"/>
    <w:uiPriority w:val="99"/>
    <w:unhideWhenUsed/>
    <w:rsid w:val="00BA6BBF"/>
    <w:pPr>
      <w:widowControl/>
      <w:autoSpaceDE/>
      <w:autoSpaceDN/>
      <w:adjustRightInd/>
      <w:spacing w:before="100" w:beforeAutospacing="1" w:after="100" w:afterAutospacing="1"/>
    </w:pPr>
    <w:rPr>
      <w:sz w:val="24"/>
      <w:szCs w:val="24"/>
    </w:rPr>
  </w:style>
  <w:style w:type="paragraph" w:customStyle="1" w:styleId="p3">
    <w:name w:val="p3"/>
    <w:basedOn w:val="a"/>
    <w:rsid w:val="0007572E"/>
    <w:pPr>
      <w:widowControl/>
      <w:autoSpaceDE/>
      <w:autoSpaceDN/>
      <w:adjustRightInd/>
      <w:spacing w:before="100" w:beforeAutospacing="1" w:after="100" w:afterAutospacing="1"/>
    </w:pPr>
    <w:rPr>
      <w:sz w:val="24"/>
      <w:szCs w:val="24"/>
    </w:rPr>
  </w:style>
  <w:style w:type="character" w:customStyle="1" w:styleId="s1">
    <w:name w:val="s1"/>
    <w:basedOn w:val="a0"/>
    <w:rsid w:val="0007572E"/>
  </w:style>
  <w:style w:type="paragraph" w:customStyle="1" w:styleId="p6">
    <w:name w:val="p6"/>
    <w:basedOn w:val="a"/>
    <w:rsid w:val="0007572E"/>
    <w:pPr>
      <w:widowControl/>
      <w:autoSpaceDE/>
      <w:autoSpaceDN/>
      <w:adjustRightInd/>
      <w:spacing w:before="100" w:beforeAutospacing="1" w:after="100" w:afterAutospacing="1"/>
    </w:pPr>
    <w:rPr>
      <w:sz w:val="24"/>
      <w:szCs w:val="24"/>
    </w:rPr>
  </w:style>
  <w:style w:type="character" w:customStyle="1" w:styleId="s2">
    <w:name w:val="s2"/>
    <w:basedOn w:val="a0"/>
    <w:rsid w:val="0007572E"/>
  </w:style>
  <w:style w:type="paragraph" w:styleId="HTML">
    <w:name w:val="HTML Preformatted"/>
    <w:basedOn w:val="a"/>
    <w:link w:val="HTML0"/>
    <w:uiPriority w:val="99"/>
    <w:unhideWhenUsed/>
    <w:rsid w:val="0093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33643"/>
    <w:rPr>
      <w:rFonts w:ascii="Courier New" w:hAnsi="Courier New" w:cs="Courier New"/>
    </w:rPr>
  </w:style>
  <w:style w:type="character" w:customStyle="1" w:styleId="mw-headline">
    <w:name w:val="mw-headline"/>
    <w:basedOn w:val="a0"/>
    <w:rsid w:val="008F1575"/>
  </w:style>
  <w:style w:type="character" w:customStyle="1" w:styleId="mw-editsection">
    <w:name w:val="mw-editsection"/>
    <w:basedOn w:val="a0"/>
    <w:rsid w:val="008F1575"/>
  </w:style>
  <w:style w:type="character" w:customStyle="1" w:styleId="mw-editsection-bracket">
    <w:name w:val="mw-editsection-bracket"/>
    <w:basedOn w:val="a0"/>
    <w:rsid w:val="008F1575"/>
  </w:style>
  <w:style w:type="character" w:customStyle="1" w:styleId="mw-editsection-divider">
    <w:name w:val="mw-editsection-divider"/>
    <w:basedOn w:val="a0"/>
    <w:rsid w:val="008F1575"/>
  </w:style>
  <w:style w:type="character" w:customStyle="1" w:styleId="a9">
    <w:name w:val="Нижний колонтитул Знак"/>
    <w:basedOn w:val="a0"/>
    <w:link w:val="a8"/>
    <w:uiPriority w:val="99"/>
    <w:rsid w:val="00E01F7B"/>
  </w:style>
  <w:style w:type="character" w:customStyle="1" w:styleId="ad">
    <w:name w:val="Основной текст_"/>
    <w:basedOn w:val="a0"/>
    <w:link w:val="11"/>
    <w:rsid w:val="00C940E0"/>
    <w:rPr>
      <w:sz w:val="19"/>
      <w:szCs w:val="19"/>
    </w:rPr>
  </w:style>
  <w:style w:type="paragraph" w:customStyle="1" w:styleId="11">
    <w:name w:val="Основной текст1"/>
    <w:basedOn w:val="a"/>
    <w:link w:val="ad"/>
    <w:rsid w:val="00C940E0"/>
    <w:pPr>
      <w:autoSpaceDE/>
      <w:autoSpaceDN/>
      <w:adjustRightInd/>
      <w:spacing w:after="240" w:line="262" w:lineRule="auto"/>
    </w:pPr>
    <w:rPr>
      <w:sz w:val="19"/>
      <w:szCs w:val="19"/>
    </w:rPr>
  </w:style>
  <w:style w:type="paragraph" w:styleId="ae">
    <w:name w:val="Balloon Text"/>
    <w:basedOn w:val="a"/>
    <w:link w:val="af"/>
    <w:rsid w:val="00A911EC"/>
    <w:rPr>
      <w:rFonts w:ascii="Tahoma" w:hAnsi="Tahoma" w:cs="Tahoma"/>
      <w:sz w:val="16"/>
      <w:szCs w:val="16"/>
    </w:rPr>
  </w:style>
  <w:style w:type="character" w:customStyle="1" w:styleId="af">
    <w:name w:val="Текст выноски Знак"/>
    <w:basedOn w:val="a0"/>
    <w:link w:val="ae"/>
    <w:rsid w:val="00A911EC"/>
    <w:rPr>
      <w:rFonts w:ascii="Tahoma" w:hAnsi="Tahoma" w:cs="Tahoma"/>
      <w:sz w:val="16"/>
      <w:szCs w:val="16"/>
    </w:rPr>
  </w:style>
  <w:style w:type="paragraph" w:styleId="af0">
    <w:name w:val="List Paragraph"/>
    <w:basedOn w:val="a"/>
    <w:uiPriority w:val="34"/>
    <w:qFormat/>
    <w:rsid w:val="00372E66"/>
    <w:pPr>
      <w:ind w:left="720"/>
      <w:contextualSpacing/>
    </w:pPr>
  </w:style>
  <w:style w:type="paragraph" w:customStyle="1" w:styleId="Default">
    <w:name w:val="Default"/>
    <w:rsid w:val="001F64D4"/>
    <w:pPr>
      <w:autoSpaceDE w:val="0"/>
      <w:autoSpaceDN w:val="0"/>
      <w:adjustRightInd w:val="0"/>
    </w:pPr>
    <w:rPr>
      <w:rFonts w:eastAsia="Calibri"/>
      <w:color w:val="000000"/>
      <w:sz w:val="24"/>
      <w:szCs w:val="24"/>
    </w:rPr>
  </w:style>
  <w:style w:type="character" w:customStyle="1" w:styleId="FontStyle11">
    <w:name w:val="Font Style11"/>
    <w:uiPriority w:val="99"/>
    <w:rsid w:val="00644EB4"/>
    <w:rPr>
      <w:rFonts w:ascii="Times New Roman" w:hAnsi="Times New Roman" w:cs="Times New Roman"/>
      <w:sz w:val="26"/>
      <w:szCs w:val="26"/>
    </w:rPr>
  </w:style>
  <w:style w:type="paragraph" w:customStyle="1" w:styleId="Style4">
    <w:name w:val="Style4"/>
    <w:basedOn w:val="a"/>
    <w:rsid w:val="00644EB4"/>
    <w:pPr>
      <w:spacing w:line="278" w:lineRule="exact"/>
    </w:pPr>
    <w:rPr>
      <w:sz w:val="24"/>
      <w:szCs w:val="24"/>
    </w:rPr>
  </w:style>
  <w:style w:type="paragraph" w:styleId="af1">
    <w:name w:val="caption"/>
    <w:basedOn w:val="a"/>
    <w:uiPriority w:val="35"/>
    <w:qFormat/>
    <w:rsid w:val="00950330"/>
    <w:pPr>
      <w:widowControl/>
      <w:suppressLineNumbers/>
      <w:suppressAutoHyphens/>
      <w:autoSpaceDE/>
      <w:autoSpaceDN/>
      <w:adjustRightInd/>
      <w:spacing w:before="120" w:after="120"/>
      <w:jc w:val="both"/>
    </w:pPr>
    <w:rPr>
      <w:rFonts w:ascii="Calibri" w:eastAsia="Calibri" w:hAnsi="Calibri" w:cs="Mangal"/>
      <w:i/>
      <w:iCs/>
      <w:sz w:val="24"/>
      <w:szCs w:val="24"/>
      <w:lang w:eastAsia="zh-CN"/>
    </w:rPr>
  </w:style>
</w:styles>
</file>

<file path=word/webSettings.xml><?xml version="1.0" encoding="utf-8"?>
<w:webSettings xmlns:r="http://schemas.openxmlformats.org/officeDocument/2006/relationships" xmlns:w="http://schemas.openxmlformats.org/wordprocessingml/2006/main">
  <w:divs>
    <w:div w:id="10955551">
      <w:bodyDiv w:val="1"/>
      <w:marLeft w:val="0"/>
      <w:marRight w:val="0"/>
      <w:marTop w:val="0"/>
      <w:marBottom w:val="0"/>
      <w:divBdr>
        <w:top w:val="none" w:sz="0" w:space="0" w:color="auto"/>
        <w:left w:val="none" w:sz="0" w:space="0" w:color="auto"/>
        <w:bottom w:val="none" w:sz="0" w:space="0" w:color="auto"/>
        <w:right w:val="none" w:sz="0" w:space="0" w:color="auto"/>
      </w:divBdr>
    </w:div>
    <w:div w:id="193078339">
      <w:bodyDiv w:val="1"/>
      <w:marLeft w:val="0"/>
      <w:marRight w:val="0"/>
      <w:marTop w:val="0"/>
      <w:marBottom w:val="0"/>
      <w:divBdr>
        <w:top w:val="none" w:sz="0" w:space="0" w:color="auto"/>
        <w:left w:val="none" w:sz="0" w:space="0" w:color="auto"/>
        <w:bottom w:val="none" w:sz="0" w:space="0" w:color="auto"/>
        <w:right w:val="none" w:sz="0" w:space="0" w:color="auto"/>
      </w:divBdr>
    </w:div>
    <w:div w:id="194273372">
      <w:bodyDiv w:val="1"/>
      <w:marLeft w:val="0"/>
      <w:marRight w:val="0"/>
      <w:marTop w:val="0"/>
      <w:marBottom w:val="0"/>
      <w:divBdr>
        <w:top w:val="none" w:sz="0" w:space="0" w:color="auto"/>
        <w:left w:val="none" w:sz="0" w:space="0" w:color="auto"/>
        <w:bottom w:val="none" w:sz="0" w:space="0" w:color="auto"/>
        <w:right w:val="none" w:sz="0" w:space="0" w:color="auto"/>
      </w:divBdr>
    </w:div>
    <w:div w:id="204147305">
      <w:bodyDiv w:val="1"/>
      <w:marLeft w:val="0"/>
      <w:marRight w:val="0"/>
      <w:marTop w:val="0"/>
      <w:marBottom w:val="0"/>
      <w:divBdr>
        <w:top w:val="none" w:sz="0" w:space="0" w:color="auto"/>
        <w:left w:val="none" w:sz="0" w:space="0" w:color="auto"/>
        <w:bottom w:val="none" w:sz="0" w:space="0" w:color="auto"/>
        <w:right w:val="none" w:sz="0" w:space="0" w:color="auto"/>
      </w:divBdr>
    </w:div>
    <w:div w:id="244926264">
      <w:bodyDiv w:val="1"/>
      <w:marLeft w:val="0"/>
      <w:marRight w:val="0"/>
      <w:marTop w:val="0"/>
      <w:marBottom w:val="0"/>
      <w:divBdr>
        <w:top w:val="none" w:sz="0" w:space="0" w:color="auto"/>
        <w:left w:val="none" w:sz="0" w:space="0" w:color="auto"/>
        <w:bottom w:val="none" w:sz="0" w:space="0" w:color="auto"/>
        <w:right w:val="none" w:sz="0" w:space="0" w:color="auto"/>
      </w:divBdr>
    </w:div>
    <w:div w:id="373966924">
      <w:bodyDiv w:val="1"/>
      <w:marLeft w:val="0"/>
      <w:marRight w:val="0"/>
      <w:marTop w:val="0"/>
      <w:marBottom w:val="0"/>
      <w:divBdr>
        <w:top w:val="none" w:sz="0" w:space="0" w:color="auto"/>
        <w:left w:val="none" w:sz="0" w:space="0" w:color="auto"/>
        <w:bottom w:val="none" w:sz="0" w:space="0" w:color="auto"/>
        <w:right w:val="none" w:sz="0" w:space="0" w:color="auto"/>
      </w:divBdr>
    </w:div>
    <w:div w:id="452677020">
      <w:bodyDiv w:val="1"/>
      <w:marLeft w:val="0"/>
      <w:marRight w:val="0"/>
      <w:marTop w:val="0"/>
      <w:marBottom w:val="0"/>
      <w:divBdr>
        <w:top w:val="none" w:sz="0" w:space="0" w:color="auto"/>
        <w:left w:val="none" w:sz="0" w:space="0" w:color="auto"/>
        <w:bottom w:val="none" w:sz="0" w:space="0" w:color="auto"/>
        <w:right w:val="none" w:sz="0" w:space="0" w:color="auto"/>
      </w:divBdr>
    </w:div>
    <w:div w:id="652372707">
      <w:bodyDiv w:val="1"/>
      <w:marLeft w:val="0"/>
      <w:marRight w:val="0"/>
      <w:marTop w:val="0"/>
      <w:marBottom w:val="0"/>
      <w:divBdr>
        <w:top w:val="none" w:sz="0" w:space="0" w:color="auto"/>
        <w:left w:val="none" w:sz="0" w:space="0" w:color="auto"/>
        <w:bottom w:val="none" w:sz="0" w:space="0" w:color="auto"/>
        <w:right w:val="none" w:sz="0" w:space="0" w:color="auto"/>
      </w:divBdr>
    </w:div>
    <w:div w:id="823281948">
      <w:bodyDiv w:val="1"/>
      <w:marLeft w:val="0"/>
      <w:marRight w:val="0"/>
      <w:marTop w:val="0"/>
      <w:marBottom w:val="0"/>
      <w:divBdr>
        <w:top w:val="none" w:sz="0" w:space="0" w:color="auto"/>
        <w:left w:val="none" w:sz="0" w:space="0" w:color="auto"/>
        <w:bottom w:val="none" w:sz="0" w:space="0" w:color="auto"/>
        <w:right w:val="none" w:sz="0" w:space="0" w:color="auto"/>
      </w:divBdr>
    </w:div>
    <w:div w:id="831482402">
      <w:bodyDiv w:val="1"/>
      <w:marLeft w:val="0"/>
      <w:marRight w:val="0"/>
      <w:marTop w:val="0"/>
      <w:marBottom w:val="0"/>
      <w:divBdr>
        <w:top w:val="none" w:sz="0" w:space="0" w:color="auto"/>
        <w:left w:val="none" w:sz="0" w:space="0" w:color="auto"/>
        <w:bottom w:val="none" w:sz="0" w:space="0" w:color="auto"/>
        <w:right w:val="none" w:sz="0" w:space="0" w:color="auto"/>
      </w:divBdr>
    </w:div>
    <w:div w:id="999430652">
      <w:bodyDiv w:val="1"/>
      <w:marLeft w:val="0"/>
      <w:marRight w:val="0"/>
      <w:marTop w:val="0"/>
      <w:marBottom w:val="0"/>
      <w:divBdr>
        <w:top w:val="none" w:sz="0" w:space="0" w:color="auto"/>
        <w:left w:val="none" w:sz="0" w:space="0" w:color="auto"/>
        <w:bottom w:val="none" w:sz="0" w:space="0" w:color="auto"/>
        <w:right w:val="none" w:sz="0" w:space="0" w:color="auto"/>
      </w:divBdr>
    </w:div>
    <w:div w:id="1070427326">
      <w:bodyDiv w:val="1"/>
      <w:marLeft w:val="0"/>
      <w:marRight w:val="0"/>
      <w:marTop w:val="0"/>
      <w:marBottom w:val="0"/>
      <w:divBdr>
        <w:top w:val="none" w:sz="0" w:space="0" w:color="auto"/>
        <w:left w:val="none" w:sz="0" w:space="0" w:color="auto"/>
        <w:bottom w:val="none" w:sz="0" w:space="0" w:color="auto"/>
        <w:right w:val="none" w:sz="0" w:space="0" w:color="auto"/>
      </w:divBdr>
    </w:div>
    <w:div w:id="1184245538">
      <w:bodyDiv w:val="1"/>
      <w:marLeft w:val="0"/>
      <w:marRight w:val="0"/>
      <w:marTop w:val="0"/>
      <w:marBottom w:val="0"/>
      <w:divBdr>
        <w:top w:val="none" w:sz="0" w:space="0" w:color="auto"/>
        <w:left w:val="none" w:sz="0" w:space="0" w:color="auto"/>
        <w:bottom w:val="none" w:sz="0" w:space="0" w:color="auto"/>
        <w:right w:val="none" w:sz="0" w:space="0" w:color="auto"/>
      </w:divBdr>
    </w:div>
    <w:div w:id="1209952207">
      <w:bodyDiv w:val="1"/>
      <w:marLeft w:val="0"/>
      <w:marRight w:val="0"/>
      <w:marTop w:val="0"/>
      <w:marBottom w:val="0"/>
      <w:divBdr>
        <w:top w:val="none" w:sz="0" w:space="0" w:color="auto"/>
        <w:left w:val="none" w:sz="0" w:space="0" w:color="auto"/>
        <w:bottom w:val="none" w:sz="0" w:space="0" w:color="auto"/>
        <w:right w:val="none" w:sz="0" w:space="0" w:color="auto"/>
      </w:divBdr>
    </w:div>
    <w:div w:id="1262957794">
      <w:bodyDiv w:val="1"/>
      <w:marLeft w:val="0"/>
      <w:marRight w:val="0"/>
      <w:marTop w:val="0"/>
      <w:marBottom w:val="0"/>
      <w:divBdr>
        <w:top w:val="none" w:sz="0" w:space="0" w:color="auto"/>
        <w:left w:val="none" w:sz="0" w:space="0" w:color="auto"/>
        <w:bottom w:val="none" w:sz="0" w:space="0" w:color="auto"/>
        <w:right w:val="none" w:sz="0" w:space="0" w:color="auto"/>
      </w:divBdr>
    </w:div>
    <w:div w:id="1554075984">
      <w:bodyDiv w:val="1"/>
      <w:marLeft w:val="0"/>
      <w:marRight w:val="0"/>
      <w:marTop w:val="0"/>
      <w:marBottom w:val="0"/>
      <w:divBdr>
        <w:top w:val="none" w:sz="0" w:space="0" w:color="auto"/>
        <w:left w:val="none" w:sz="0" w:space="0" w:color="auto"/>
        <w:bottom w:val="none" w:sz="0" w:space="0" w:color="auto"/>
        <w:right w:val="none" w:sz="0" w:space="0" w:color="auto"/>
      </w:divBdr>
    </w:div>
    <w:div w:id="1600914057">
      <w:bodyDiv w:val="1"/>
      <w:marLeft w:val="0"/>
      <w:marRight w:val="0"/>
      <w:marTop w:val="0"/>
      <w:marBottom w:val="0"/>
      <w:divBdr>
        <w:top w:val="none" w:sz="0" w:space="0" w:color="auto"/>
        <w:left w:val="none" w:sz="0" w:space="0" w:color="auto"/>
        <w:bottom w:val="none" w:sz="0" w:space="0" w:color="auto"/>
        <w:right w:val="none" w:sz="0" w:space="0" w:color="auto"/>
      </w:divBdr>
    </w:div>
    <w:div w:id="1612323401">
      <w:bodyDiv w:val="1"/>
      <w:marLeft w:val="0"/>
      <w:marRight w:val="0"/>
      <w:marTop w:val="0"/>
      <w:marBottom w:val="0"/>
      <w:divBdr>
        <w:top w:val="none" w:sz="0" w:space="0" w:color="auto"/>
        <w:left w:val="none" w:sz="0" w:space="0" w:color="auto"/>
        <w:bottom w:val="none" w:sz="0" w:space="0" w:color="auto"/>
        <w:right w:val="none" w:sz="0" w:space="0" w:color="auto"/>
      </w:divBdr>
    </w:div>
    <w:div w:id="1696270476">
      <w:bodyDiv w:val="1"/>
      <w:marLeft w:val="0"/>
      <w:marRight w:val="0"/>
      <w:marTop w:val="0"/>
      <w:marBottom w:val="0"/>
      <w:divBdr>
        <w:top w:val="none" w:sz="0" w:space="0" w:color="auto"/>
        <w:left w:val="none" w:sz="0" w:space="0" w:color="auto"/>
        <w:bottom w:val="none" w:sz="0" w:space="0" w:color="auto"/>
        <w:right w:val="none" w:sz="0" w:space="0" w:color="auto"/>
      </w:divBdr>
    </w:div>
    <w:div w:id="1784306285">
      <w:bodyDiv w:val="1"/>
      <w:marLeft w:val="0"/>
      <w:marRight w:val="0"/>
      <w:marTop w:val="0"/>
      <w:marBottom w:val="0"/>
      <w:divBdr>
        <w:top w:val="none" w:sz="0" w:space="0" w:color="auto"/>
        <w:left w:val="none" w:sz="0" w:space="0" w:color="auto"/>
        <w:bottom w:val="none" w:sz="0" w:space="0" w:color="auto"/>
        <w:right w:val="none" w:sz="0" w:space="0" w:color="auto"/>
      </w:divBdr>
    </w:div>
    <w:div w:id="1988123161">
      <w:bodyDiv w:val="1"/>
      <w:marLeft w:val="0"/>
      <w:marRight w:val="0"/>
      <w:marTop w:val="0"/>
      <w:marBottom w:val="0"/>
      <w:divBdr>
        <w:top w:val="none" w:sz="0" w:space="0" w:color="auto"/>
        <w:left w:val="none" w:sz="0" w:space="0" w:color="auto"/>
        <w:bottom w:val="none" w:sz="0" w:space="0" w:color="auto"/>
        <w:right w:val="none" w:sz="0" w:space="0" w:color="auto"/>
      </w:divBdr>
    </w:div>
    <w:div w:id="2033148718">
      <w:bodyDiv w:val="1"/>
      <w:marLeft w:val="0"/>
      <w:marRight w:val="0"/>
      <w:marTop w:val="0"/>
      <w:marBottom w:val="0"/>
      <w:divBdr>
        <w:top w:val="none" w:sz="0" w:space="0" w:color="auto"/>
        <w:left w:val="none" w:sz="0" w:space="0" w:color="auto"/>
        <w:bottom w:val="none" w:sz="0" w:space="0" w:color="auto"/>
        <w:right w:val="none" w:sz="0" w:space="0" w:color="auto"/>
      </w:divBdr>
    </w:div>
    <w:div w:id="2136023209">
      <w:bodyDiv w:val="1"/>
      <w:marLeft w:val="0"/>
      <w:marRight w:val="0"/>
      <w:marTop w:val="0"/>
      <w:marBottom w:val="0"/>
      <w:divBdr>
        <w:top w:val="none" w:sz="0" w:space="0" w:color="auto"/>
        <w:left w:val="none" w:sz="0" w:space="0" w:color="auto"/>
        <w:bottom w:val="none" w:sz="0" w:space="0" w:color="auto"/>
        <w:right w:val="none" w:sz="0" w:space="0" w:color="auto"/>
      </w:divBdr>
      <w:divsChild>
        <w:div w:id="1668629452">
          <w:marLeft w:val="0"/>
          <w:marRight w:val="33"/>
          <w:marTop w:val="8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 TargetMode="External"/><Relationship Id="rId13" Type="http://schemas.openxmlformats.org/officeDocument/2006/relationships/hyperlink" Target="http://elibrary.kdpu.edu.ua/jspui/bitstream/0564/382/4/&#1052;&#1077;&#1090;&#1086;&#1076;&#1080;&#1095;&#1085;&#1110;%20&#1088;&#1077;&#1082;&#1086;&#1084;&#1077;&#1085;&#1076;&#1072;&#1094;&#1110;&#1111;%20&#1042;&#1086;&#1083;&#1077;&#1081;&#1073;&#1086;&#1083;.pdf" TargetMode="External"/><Relationship Id="rId18" Type="http://schemas.openxmlformats.org/officeDocument/2006/relationships/hyperlink" Target="mailto:k_sports@kdpu.edu.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kdpu.edu.ua/fizychnoi-kultury-ta-metodyky-ii-vykladannia.html" TargetMode="External"/><Relationship Id="rId2" Type="http://schemas.openxmlformats.org/officeDocument/2006/relationships/numbering" Target="numbering.xml"/><Relationship Id="rId16" Type="http://schemas.openxmlformats.org/officeDocument/2006/relationships/hyperlink" Target="http://kdpu-library.ucoz.ru/index/oformlennja_bibliografichnogo_spisku/-23-0-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rive.google.com/open?id=1OerRz4IryO2VpXsZf2Y2C00T6IGDJ288" TargetMode="External"/><Relationship Id="rId23" Type="http://schemas.openxmlformats.org/officeDocument/2006/relationships/theme" Target="theme/theme1.xml"/><Relationship Id="rId10" Type="http://schemas.openxmlformats.org/officeDocument/2006/relationships/hyperlink" Target="https://drive.google.com/file/d/1HzV3f4SMW2KImUJh0czY5ne8VbMVqRm0/view" TargetMode="External"/><Relationship Id="rId19" Type="http://schemas.openxmlformats.org/officeDocument/2006/relationships/hyperlink" Target="http://elibrary.kdpu.edu.ua/xmlui/handle/123456789/3951" TargetMode="External"/><Relationship Id="rId4" Type="http://schemas.openxmlformats.org/officeDocument/2006/relationships/settings" Target="settings.xml"/><Relationship Id="rId9" Type="http://schemas.openxmlformats.org/officeDocument/2006/relationships/hyperlink" Target="http://elibrary.krpd.edu.ua/handle/0564/338" TargetMode="External"/><Relationship Id="rId14" Type="http://schemas.openxmlformats.org/officeDocument/2006/relationships/hyperlink" Target="http://elibrary.krpd.edu.ua/handle/0564/338"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238203450671686"/>
          <c:y val="5.6910569105691117E-2"/>
          <c:w val="0.57725567392311639"/>
          <c:h val="0.8800813008130085"/>
        </c:manualLayout>
      </c:layout>
      <c:barChart>
        <c:barDir val="col"/>
        <c:grouping val="clustered"/>
        <c:ser>
          <c:idx val="0"/>
          <c:order val="0"/>
          <c:tx>
            <c:strRef>
              <c:f>Sheet1!$B$1</c:f>
              <c:strCache>
                <c:ptCount val="1"/>
                <c:pt idx="0">
                  <c:v>Самостійне рішення</c:v>
                </c:pt>
              </c:strCache>
            </c:strRef>
          </c:tx>
          <c:spPr>
            <a:solidFill>
              <a:srgbClr val="9999FF"/>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23</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E2-4CB7-BBD9-E1BAE94FB4D2}"/>
                </c:ext>
              </c:extLst>
            </c:dLbl>
            <c:numFmt formatCode="0" sourceLinked="0"/>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Sheet1!$B$2:$B$2</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1-8EE2-4CB7-BBD9-E1BAE94FB4D2}"/>
            </c:ext>
          </c:extLst>
        </c:ser>
        <c:ser>
          <c:idx val="1"/>
          <c:order val="1"/>
          <c:tx>
            <c:strRef>
              <c:f>Sheet1!$C$1</c:f>
              <c:strCache>
                <c:ptCount val="1"/>
                <c:pt idx="0">
                  <c:v>Самовлосконалення</c:v>
                </c:pt>
              </c:strCache>
            </c:strRef>
          </c:tx>
          <c:spPr>
            <a:solidFill>
              <a:srgbClr val="993366"/>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15</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Sheet1!$C$2:$C$2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3-8EE2-4CB7-BBD9-E1BAE94FB4D2}"/>
            </c:ext>
          </c:extLst>
        </c:ser>
        <c:ser>
          <c:idx val="2"/>
          <c:order val="2"/>
          <c:tx>
            <c:strRef>
              <c:f>Sheet1!$D$1</c:f>
              <c:strCache>
                <c:ptCount val="1"/>
                <c:pt idx="0">
                  <c:v>Використання своїх здібностей</c:v>
                </c:pt>
              </c:strCache>
            </c:strRef>
          </c:tx>
          <c:spPr>
            <a:solidFill>
              <a:srgbClr val="FFFFCC"/>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12</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Sheet1!$D$2:$D$2</c:f>
              <c:numCache>
                <c:formatCode>General</c:formatCode>
                <c:ptCount val="1"/>
                <c:pt idx="0">
                  <c:v>12</c:v>
                </c:pt>
              </c:numCache>
            </c:numRef>
          </c:val>
          <c:extLst xmlns:c16r2="http://schemas.microsoft.com/office/drawing/2015/06/chart">
            <c:ext xmlns:c16="http://schemas.microsoft.com/office/drawing/2014/chart" uri="{C3380CC4-5D6E-409C-BE32-E72D297353CC}">
              <c16:uniqueId val="{00000005-8EE2-4CB7-BBD9-E1BAE94FB4D2}"/>
            </c:ext>
          </c:extLst>
        </c:ser>
        <c:ser>
          <c:idx val="3"/>
          <c:order val="3"/>
          <c:tx>
            <c:strRef>
              <c:f>Sheet1!$E$1</c:f>
              <c:strCache>
                <c:ptCount val="1"/>
                <c:pt idx="0">
                  <c:v>Стати цінним</c:v>
                </c:pt>
              </c:strCache>
            </c:strRef>
          </c:tx>
          <c:spPr>
            <a:solidFill>
              <a:srgbClr val="CCFFFF"/>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11</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Sheet1!$E$2:$E$2</c:f>
              <c:numCache>
                <c:formatCode>General</c:formatCode>
                <c:ptCount val="1"/>
                <c:pt idx="0">
                  <c:v>11</c:v>
                </c:pt>
              </c:numCache>
            </c:numRef>
          </c:val>
          <c:extLst xmlns:c16r2="http://schemas.microsoft.com/office/drawing/2015/06/chart">
            <c:ext xmlns:c16="http://schemas.microsoft.com/office/drawing/2014/chart" uri="{C3380CC4-5D6E-409C-BE32-E72D297353CC}">
              <c16:uniqueId val="{00000007-8EE2-4CB7-BBD9-E1BAE94FB4D2}"/>
            </c:ext>
          </c:extLst>
        </c:ser>
        <c:ser>
          <c:idx val="4"/>
          <c:order val="4"/>
          <c:tx>
            <c:strRef>
              <c:f>Sheet1!$F$1</c:f>
              <c:strCache>
                <c:ptCount val="1"/>
                <c:pt idx="0">
                  <c:v>Значущість професії</c:v>
                </c:pt>
              </c:strCache>
            </c:strRef>
          </c:tx>
          <c:spPr>
            <a:solidFill>
              <a:srgbClr val="660066"/>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8</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Sheet1!$F$2:$F$2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9-8EE2-4CB7-BBD9-E1BAE94FB4D2}"/>
            </c:ext>
          </c:extLst>
        </c:ser>
        <c:ser>
          <c:idx val="5"/>
          <c:order val="5"/>
          <c:tx>
            <c:strRef>
              <c:f>Sheet1!$G$1</c:f>
              <c:strCache>
                <c:ptCount val="1"/>
                <c:pt idx="0">
                  <c:v>Творче розкриття</c:v>
                </c:pt>
              </c:strCache>
            </c:strRef>
          </c:tx>
          <c:spPr>
            <a:solidFill>
              <a:srgbClr val="FF8080"/>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7</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Sheet1!$G$2:$G$2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B-8EE2-4CB7-BBD9-E1BAE94FB4D2}"/>
            </c:ext>
          </c:extLst>
        </c:ser>
        <c:ser>
          <c:idx val="6"/>
          <c:order val="6"/>
          <c:tx>
            <c:strRef>
              <c:f>Sheet1!$H$1</c:f>
              <c:strCache>
                <c:ptCount val="1"/>
                <c:pt idx="0">
                  <c:v>Престижність професії</c:v>
                </c:pt>
              </c:strCache>
            </c:strRef>
          </c:tx>
          <c:spPr>
            <a:solidFill>
              <a:srgbClr val="0066CC"/>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6</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Sheet1!$H$2:$H$2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D-8EE2-4CB7-BBD9-E1BAE94FB4D2}"/>
            </c:ext>
          </c:extLst>
        </c:ser>
        <c:ser>
          <c:idx val="7"/>
          <c:order val="7"/>
          <c:tx>
            <c:strRef>
              <c:f>Sheet1!$I$1</c:f>
              <c:strCache>
                <c:ptCount val="1"/>
                <c:pt idx="0">
                  <c:v>Умови праці</c:v>
                </c:pt>
              </c:strCache>
            </c:strRef>
          </c:tx>
          <c:spPr>
            <a:solidFill>
              <a:srgbClr val="CCCCFF"/>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6</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Sheet1!$I$2:$I$2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F-8EE2-4CB7-BBD9-E1BAE94FB4D2}"/>
            </c:ext>
          </c:extLst>
        </c:ser>
        <c:ser>
          <c:idx val="8"/>
          <c:order val="8"/>
          <c:tx>
            <c:strRef>
              <c:f>Sheet1!$J$1</c:f>
              <c:strCache>
                <c:ptCount val="1"/>
                <c:pt idx="0">
                  <c:v>Сімейна традиція</c:v>
                </c:pt>
              </c:strCache>
            </c:strRef>
          </c:tx>
          <c:spPr>
            <a:solidFill>
              <a:srgbClr val="000080"/>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4</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Sheet1!$J$2:$J$2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11-8EE2-4CB7-BBD9-E1BAE94FB4D2}"/>
            </c:ext>
          </c:extLst>
        </c:ser>
        <c:ser>
          <c:idx val="9"/>
          <c:order val="9"/>
          <c:tx>
            <c:strRef>
              <c:f>Sheet1!$K$1</c:f>
              <c:strCache>
                <c:ptCount val="1"/>
                <c:pt idx="0">
                  <c:v>Порада вчителів</c:v>
                </c:pt>
              </c:strCache>
            </c:strRef>
          </c:tx>
          <c:spPr>
            <a:solidFill>
              <a:srgbClr val="FF00FF"/>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3</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Sheet1!$K$2:$K$2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3-8EE2-4CB7-BBD9-E1BAE94FB4D2}"/>
            </c:ext>
          </c:extLst>
        </c:ser>
        <c:ser>
          <c:idx val="10"/>
          <c:order val="10"/>
          <c:tx>
            <c:strRef>
              <c:f>Sheet1!$L$1</c:f>
              <c:strCache>
                <c:ptCount val="1"/>
                <c:pt idx="0">
                  <c:v>Порада батьків</c:v>
                </c:pt>
              </c:strCache>
            </c:strRef>
          </c:tx>
          <c:spPr>
            <a:solidFill>
              <a:srgbClr val="FFFF00"/>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3</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Sheet1!$L$2:$L$2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15-8EE2-4CB7-BBD9-E1BAE94FB4D2}"/>
            </c:ext>
          </c:extLst>
        </c:ser>
        <c:ser>
          <c:idx val="11"/>
          <c:order val="11"/>
          <c:tx>
            <c:strRef>
              <c:f>Sheet1!$M$1</c:f>
              <c:strCache>
                <c:ptCount val="1"/>
                <c:pt idx="0">
                  <c:v>Порада друзів</c:v>
                </c:pt>
              </c:strCache>
            </c:strRef>
          </c:tx>
          <c:spPr>
            <a:solidFill>
              <a:srgbClr val="00FFFF"/>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1</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8EE2-4CB7-BBD9-E1BAE94FB4D2}"/>
                </c:ext>
              </c:extLst>
            </c:dLbl>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Sheet1!$M$2:$M$2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7-8EE2-4CB7-BBD9-E1BAE94FB4D2}"/>
            </c:ext>
          </c:extLst>
        </c:ser>
        <c:ser>
          <c:idx val="12"/>
          <c:order val="12"/>
          <c:tx>
            <c:strRef>
              <c:f>Sheet1!$N$1</c:f>
              <c:strCache>
                <c:ptCount val="1"/>
                <c:pt idx="0">
                  <c:v>Матеріальні блага</c:v>
                </c:pt>
              </c:strCache>
            </c:strRef>
          </c:tx>
          <c:spPr>
            <a:solidFill>
              <a:srgbClr val="800080"/>
            </a:solidFill>
            <a:ln w="12676">
              <a:solidFill>
                <a:srgbClr val="000000"/>
              </a:solidFill>
              <a:prstDash val="solid"/>
            </a:ln>
          </c:spPr>
          <c:dLbls>
            <c:dLbl>
              <c:idx val="0"/>
              <c:tx>
                <c:rich>
                  <a:bodyPr/>
                  <a:lstStyle/>
                  <a:p>
                    <a:pPr>
                      <a:defRPr sz="1048" b="0" i="0" u="none" strike="noStrike" baseline="0">
                        <a:solidFill>
                          <a:srgbClr val="000000"/>
                        </a:solidFill>
                        <a:latin typeface="Times New Roman"/>
                        <a:ea typeface="Times New Roman"/>
                        <a:cs typeface="Times New Roman"/>
                      </a:defRPr>
                    </a:pPr>
                    <a:r>
                      <a:rPr lang="en-US"/>
                      <a:t>1</a:t>
                    </a:r>
                  </a:p>
                </c:rich>
              </c:tx>
              <c:spPr>
                <a:noFill/>
                <a:ln w="25352">
                  <a:noFill/>
                </a:ln>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8EE2-4CB7-BBD9-E1BAE94FB4D2}"/>
                </c:ext>
              </c:extLst>
            </c:dLbl>
            <c:numFmt formatCode="\О\с\н\о\в\н\о\й" sourceLinked="0"/>
            <c:spPr>
              <a:noFill/>
              <a:ln w="25352">
                <a:noFill/>
              </a:ln>
            </c:spPr>
            <c:txPr>
              <a:bodyPr wrap="square" lIns="38100" tIns="19050" rIns="38100" bIns="19050" anchor="ctr">
                <a:spAutoFit/>
              </a:bodyPr>
              <a:lstStyle/>
              <a:p>
                <a:pPr>
                  <a:defRPr sz="1048" b="0" i="0" u="none" strike="noStrike" baseline="0">
                    <a:solidFill>
                      <a:srgbClr val="000000"/>
                    </a:solidFill>
                    <a:latin typeface="Times New Roman"/>
                    <a:ea typeface="Times New Roman"/>
                    <a:cs typeface="Times New Roman"/>
                  </a:defRPr>
                </a:pPr>
                <a:endParaRPr lang="ru-RU"/>
              </a:p>
            </c:txPr>
            <c:showVal val="1"/>
            <c:showCatName val="1"/>
            <c:extLst xmlns:c16r2="http://schemas.microsoft.com/office/drawing/2015/06/chart">
              <c:ext xmlns:c15="http://schemas.microsoft.com/office/drawing/2012/chart" uri="{CE6537A1-D6FC-4f65-9D91-7224C49458BB}">
                <c15:showLeaderLines val="0"/>
              </c:ext>
            </c:extLst>
          </c:dLbls>
          <c:cat>
            <c:numRef>
              <c:f>Sheet1!$A$2:$A$2</c:f>
              <c:numCache>
                <c:formatCode>General</c:formatCode>
                <c:ptCount val="1"/>
              </c:numCache>
            </c:numRef>
          </c:cat>
          <c:val>
            <c:numRef>
              <c:f>Sheet1!$N$2:$N$2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9-8EE2-4CB7-BBD9-E1BAE94FB4D2}"/>
            </c:ext>
          </c:extLst>
        </c:ser>
        <c:dLbls>
          <c:showVal val="1"/>
          <c:showCatName val="1"/>
        </c:dLbls>
        <c:axId val="82814464"/>
        <c:axId val="82816000"/>
      </c:barChart>
      <c:catAx>
        <c:axId val="82814464"/>
        <c:scaling>
          <c:orientation val="minMax"/>
        </c:scaling>
        <c:axPos val="b"/>
        <c:numFmt formatCode="General" sourceLinked="1"/>
        <c:tickLblPos val="nextTo"/>
        <c:spPr>
          <a:ln w="3169">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ru-RU"/>
          </a:p>
        </c:txPr>
        <c:crossAx val="82816000"/>
        <c:crosses val="autoZero"/>
        <c:auto val="1"/>
        <c:lblAlgn val="ctr"/>
        <c:lblOffset val="100"/>
        <c:tickLblSkip val="1"/>
        <c:tickMarkSkip val="1"/>
      </c:catAx>
      <c:valAx>
        <c:axId val="82816000"/>
        <c:scaling>
          <c:orientation val="minMax"/>
        </c:scaling>
        <c:axPos val="l"/>
        <c:title>
          <c:tx>
            <c:rich>
              <a:bodyPr/>
              <a:lstStyle/>
              <a:p>
                <a:pPr>
                  <a:defRPr sz="1200" b="0" i="0" u="none" strike="noStrike" baseline="0">
                    <a:solidFill>
                      <a:srgbClr val="000000"/>
                    </a:solidFill>
                    <a:latin typeface="Times New Roman"/>
                    <a:ea typeface="Times New Roman"/>
                    <a:cs typeface="Times New Roman"/>
                  </a:defRPr>
                </a:pPr>
                <a:r>
                  <a:rPr lang="uk-UA" sz="1200" b="0"/>
                  <a:t>Відсотки</a:t>
                </a:r>
              </a:p>
            </c:rich>
          </c:tx>
          <c:layout>
            <c:manualLayout>
              <c:xMode val="edge"/>
              <c:yMode val="edge"/>
              <c:x val="5.2228409392428184E-2"/>
              <c:y val="0.40554133858267716"/>
            </c:manualLayout>
          </c:layout>
          <c:spPr>
            <a:noFill/>
            <a:ln w="25352">
              <a:noFill/>
            </a:ln>
          </c:spPr>
        </c:title>
        <c:numFmt formatCode="General" sourceLinked="1"/>
        <c:tickLblPos val="nextTo"/>
        <c:spPr>
          <a:ln w="3169">
            <a:solidFill>
              <a:srgbClr val="000000"/>
            </a:solidFill>
            <a:prstDash val="solid"/>
          </a:ln>
        </c:spPr>
        <c:txPr>
          <a:bodyPr rot="0" vert="horz"/>
          <a:lstStyle/>
          <a:p>
            <a:pPr>
              <a:defRPr sz="1048" b="0" i="0" u="none" strike="noStrike" baseline="0">
                <a:solidFill>
                  <a:srgbClr val="000000"/>
                </a:solidFill>
                <a:latin typeface="Times New Roman"/>
                <a:ea typeface="Times New Roman"/>
                <a:cs typeface="Times New Roman"/>
              </a:defRPr>
            </a:pPr>
            <a:endParaRPr lang="ru-RU"/>
          </a:p>
        </c:txPr>
        <c:crossAx val="82814464"/>
        <c:crosses val="autoZero"/>
        <c:crossBetween val="between"/>
      </c:valAx>
      <c:spPr>
        <a:solidFill>
          <a:srgbClr val="FFFFFF"/>
        </a:solidFill>
        <a:ln w="25352">
          <a:noFill/>
        </a:ln>
      </c:spPr>
    </c:plotArea>
    <c:legend>
      <c:legendPos val="r"/>
      <c:layout>
        <c:manualLayout>
          <c:xMode val="edge"/>
          <c:yMode val="edge"/>
          <c:x val="0.56701908368504572"/>
          <c:y val="1.2194363862411935E-3"/>
          <c:w val="0.39328732517671011"/>
          <c:h val="0.56335034189805056"/>
        </c:manualLayout>
      </c:layout>
      <c:spPr>
        <a:solidFill>
          <a:srgbClr val="FFFFFF"/>
        </a:solidFill>
        <a:ln w="3169">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48"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1452840226707693"/>
          <c:y val="0.15976004094281748"/>
          <c:w val="0.26720947109185095"/>
          <c:h val="0.6653190920579376"/>
        </c:manualLayout>
      </c:layout>
      <c:pieChart>
        <c:varyColors val="1"/>
        <c:ser>
          <c:idx val="0"/>
          <c:order val="0"/>
          <c:tx>
            <c:strRef>
              <c:f>Sheet1!$A$2</c:f>
              <c:strCache>
                <c:ptCount val="1"/>
              </c:strCache>
            </c:strRef>
          </c:tx>
          <c:dPt>
            <c:idx val="0"/>
            <c:spPr>
              <a:solidFill>
                <a:schemeClr val="tx2">
                  <a:lumMod val="40000"/>
                  <a:lumOff val="60000"/>
                </a:schemeClr>
              </a:solidFill>
            </c:spPr>
          </c:dPt>
          <c:dPt>
            <c:idx val="2"/>
            <c:spPr>
              <a:solidFill>
                <a:schemeClr val="accent3">
                  <a:lumMod val="20000"/>
                  <a:lumOff val="80000"/>
                </a:schemeClr>
              </a:solidFill>
            </c:spPr>
          </c:dPt>
          <c:dLbls>
            <c:numFmt formatCode="0%" sourceLinked="0"/>
            <c:txPr>
              <a:bodyPr rot="0" vert="horz"/>
              <a:lstStyle/>
              <a:p>
                <a:pPr>
                  <a:defRPr/>
                </a:pPr>
                <a:endParaRPr lang="ru-RU"/>
              </a:p>
            </c:txPr>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Sheet1!$B$2:$D$2</c:f>
              <c:numCache>
                <c:formatCode>General</c:formatCode>
                <c:ptCount val="3"/>
                <c:pt idx="0">
                  <c:v>67</c:v>
                </c:pt>
                <c:pt idx="1">
                  <c:v>22</c:v>
                </c:pt>
                <c:pt idx="2">
                  <c:v>11</c:v>
                </c:pt>
              </c:numCache>
            </c:numRef>
          </c:val>
          <c:extLst xmlns:c16r2="http://schemas.microsoft.com/office/drawing/2015/06/chart">
            <c:ext xmlns:c16="http://schemas.microsoft.com/office/drawing/2014/chart" uri="{C3380CC4-5D6E-409C-BE32-E72D297353CC}">
              <c16:uniqueId val="{00000006-9C46-4F51-A06C-3EC5FF5F270D}"/>
            </c:ext>
          </c:extLst>
        </c:ser>
        <c:ser>
          <c:idx val="1"/>
          <c:order val="1"/>
          <c:tx>
            <c:strRef>
              <c:f>Sheet1!$A$3</c:f>
              <c:strCache>
                <c:ptCount val="1"/>
              </c:strCache>
            </c:strRef>
          </c:tx>
          <c:dPt>
            <c:idx val="1"/>
            <c:explosion val="3"/>
            <c:extLst xmlns:c16r2="http://schemas.microsoft.com/office/drawing/2015/06/chart">
              <c:ext xmlns:c16="http://schemas.microsoft.com/office/drawing/2014/chart" uri="{C3380CC4-5D6E-409C-BE32-E72D297353CC}">
                <c16:uniqueId val="{0000000A-9C46-4F51-A06C-3EC5FF5F270D}"/>
              </c:ext>
            </c:extLst>
          </c:dPt>
          <c:dLbls>
            <c:numFmt formatCode="0%" sourceLinked="0"/>
            <c:txPr>
              <a:bodyPr rot="0" vert="horz"/>
              <a:lstStyle/>
              <a:p>
                <a:pPr>
                  <a:defRPr/>
                </a:pPr>
                <a:endParaRPr lang="ru-RU"/>
              </a:p>
            </c:txPr>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D-9C46-4F51-A06C-3EC5FF5F270D}"/>
            </c:ext>
          </c:extLst>
        </c:ser>
        <c:ser>
          <c:idx val="2"/>
          <c:order val="2"/>
          <c:tx>
            <c:strRef>
              <c:f>Sheet1!$A$4</c:f>
              <c:strCache>
                <c:ptCount val="1"/>
              </c:strCache>
            </c:strRef>
          </c:tx>
          <c:dLbls>
            <c:numFmt formatCode="0%" sourceLinked="0"/>
            <c:txPr>
              <a:bodyPr rot="0" vert="horz"/>
              <a:lstStyle/>
              <a:p>
                <a:pPr>
                  <a:defRPr/>
                </a:pPr>
                <a:endParaRPr lang="ru-RU"/>
              </a:p>
            </c:txPr>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Здоровий</c:v>
                </c:pt>
                <c:pt idx="1">
                  <c:v>Перехідний стан від здор. до хвороби</c:v>
                </c:pt>
                <c:pt idx="2">
                  <c:v>Хворий</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14-9C46-4F51-A06C-3EC5FF5F270D}"/>
            </c:ext>
          </c:extLst>
        </c:ser>
        <c:dLbls>
          <c:showPercent val="1"/>
        </c:dLbls>
        <c:firstSliceAng val="0"/>
      </c:pieChart>
    </c:plotArea>
    <c:legend>
      <c:legendPos val="r"/>
      <c:layout>
        <c:manualLayout>
          <c:xMode val="edge"/>
          <c:yMode val="edge"/>
          <c:x val="0.14054942965191874"/>
          <c:y val="0.83414868280354093"/>
          <c:w val="0.7649244312321094"/>
          <c:h val="0.14137896224510388"/>
        </c:manualLayout>
      </c:layout>
      <c:txPr>
        <a:bodyPr rot="0" vert="horz"/>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6B79-0FAD-4F27-A758-8170B4F1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36</Pages>
  <Words>10412</Words>
  <Characters>59350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РОЗДІЛ 1</vt:lpstr>
    </vt:vector>
  </TitlesOfParts>
  <Company/>
  <LinksUpToDate>false</LinksUpToDate>
  <CharactersWithSpaces>69623</CharactersWithSpaces>
  <SharedDoc>false</SharedDoc>
  <HLinks>
    <vt:vector size="156" baseType="variant">
      <vt:variant>
        <vt:i4>3473460</vt:i4>
      </vt:variant>
      <vt:variant>
        <vt:i4>120</vt:i4>
      </vt:variant>
      <vt:variant>
        <vt:i4>0</vt:i4>
      </vt:variant>
      <vt:variant>
        <vt:i4>5</vt:i4>
      </vt:variant>
      <vt:variant>
        <vt:lpwstr>http://valeocentr.kiev.ua/testi</vt:lpwstr>
      </vt:variant>
      <vt:variant>
        <vt:lpwstr/>
      </vt:variant>
      <vt:variant>
        <vt:i4>6094873</vt:i4>
      </vt:variant>
      <vt:variant>
        <vt:i4>117</vt:i4>
      </vt:variant>
      <vt:variant>
        <vt:i4>0</vt:i4>
      </vt:variant>
      <vt:variant>
        <vt:i4>5</vt:i4>
      </vt:variant>
      <vt:variant>
        <vt:lpwstr>http://bo0k.net/index.php?p=achapter&amp;bid=15861&amp;chapter=1</vt:lpwstr>
      </vt:variant>
      <vt:variant>
        <vt:lpwstr/>
      </vt:variant>
      <vt:variant>
        <vt:i4>8257572</vt:i4>
      </vt:variant>
      <vt:variant>
        <vt:i4>114</vt:i4>
      </vt:variant>
      <vt:variant>
        <vt:i4>0</vt:i4>
      </vt:variant>
      <vt:variant>
        <vt:i4>5</vt:i4>
      </vt:variant>
      <vt:variant>
        <vt:lpwstr>http://valeologija.ru/knigi/valeologiya-kurs-lekcij-chumakov/test-rufe</vt:lpwstr>
      </vt:variant>
      <vt:variant>
        <vt:lpwstr/>
      </vt:variant>
      <vt:variant>
        <vt:i4>1835030</vt:i4>
      </vt:variant>
      <vt:variant>
        <vt:i4>111</vt:i4>
      </vt:variant>
      <vt:variant>
        <vt:i4>0</vt:i4>
      </vt:variant>
      <vt:variant>
        <vt:i4>5</vt:i4>
      </vt:variant>
      <vt:variant>
        <vt:lpwstr>http://libed.ru/metodihceskie-posobie/1090760-2-la-pirogova-ulaschik-kinezoterapiya-massazh-sisteme-medicinskoy-reabilitacii-</vt:lpwstr>
      </vt:variant>
      <vt:variant>
        <vt:lpwstr/>
      </vt:variant>
      <vt:variant>
        <vt:i4>5963844</vt:i4>
      </vt:variant>
      <vt:variant>
        <vt:i4>108</vt:i4>
      </vt:variant>
      <vt:variant>
        <vt:i4>0</vt:i4>
      </vt:variant>
      <vt:variant>
        <vt:i4>5</vt:i4>
      </vt:variant>
      <vt:variant>
        <vt:lpwstr>http://ru.likar.info/bmi/</vt:lpwstr>
      </vt:variant>
      <vt:variant>
        <vt:lpwstr/>
      </vt:variant>
      <vt:variant>
        <vt:i4>196683</vt:i4>
      </vt:variant>
      <vt:variant>
        <vt:i4>102</vt:i4>
      </vt:variant>
      <vt:variant>
        <vt:i4>0</vt:i4>
      </vt:variant>
      <vt:variant>
        <vt:i4>5</vt:i4>
      </vt:variant>
      <vt:variant>
        <vt:lpwstr>http://zakon1.rada.gov.ua/laws/show/z0773-09</vt:lpwstr>
      </vt:variant>
      <vt:variant>
        <vt:lpwstr/>
      </vt:variant>
      <vt:variant>
        <vt:i4>6488176</vt:i4>
      </vt:variant>
      <vt:variant>
        <vt:i4>99</vt:i4>
      </vt:variant>
      <vt:variant>
        <vt:i4>0</vt:i4>
      </vt:variant>
      <vt:variant>
        <vt:i4>5</vt:i4>
      </vt:variant>
      <vt:variant>
        <vt:lpwstr>http://www.umsa.edu.ua/lecture/endocrinology/sportmedposibn.pdf</vt:lpwstr>
      </vt:variant>
      <vt:variant>
        <vt:lpwstr/>
      </vt:variant>
      <vt:variant>
        <vt:i4>7209081</vt:i4>
      </vt:variant>
      <vt:variant>
        <vt:i4>96</vt:i4>
      </vt:variant>
      <vt:variant>
        <vt:i4>0</vt:i4>
      </vt:variant>
      <vt:variant>
        <vt:i4>5</vt:i4>
      </vt:variant>
      <vt:variant>
        <vt:lpwstr>http://www.sport-control.ru/index.php?go=Content&amp;id=16</vt:lpwstr>
      </vt:variant>
      <vt:variant>
        <vt:lpwstr/>
      </vt:variant>
      <vt:variant>
        <vt:i4>8060951</vt:i4>
      </vt:variant>
      <vt:variant>
        <vt:i4>93</vt:i4>
      </vt:variant>
      <vt:variant>
        <vt:i4>0</vt:i4>
      </vt:variant>
      <vt:variant>
        <vt:i4>5</vt:i4>
      </vt:variant>
      <vt:variant>
        <vt:lpwstr>http://www.0zd.ru/medicina/funkcionalni_probi_ta_fizichna.html</vt:lpwstr>
      </vt:variant>
      <vt:variant>
        <vt:lpwstr/>
      </vt:variant>
      <vt:variant>
        <vt:i4>5373972</vt:i4>
      </vt:variant>
      <vt:variant>
        <vt:i4>90</vt:i4>
      </vt:variant>
      <vt:variant>
        <vt:i4>0</vt:i4>
      </vt:variant>
      <vt:variant>
        <vt:i4>5</vt:i4>
      </vt:variant>
      <vt:variant>
        <vt:lpwstr>https://docviewer.yandex.ua/?Url=http%3A%2F%2Fftp.dsma.dp.ua</vt:lpwstr>
      </vt:variant>
      <vt:variant>
        <vt:lpwstr/>
      </vt:variant>
      <vt:variant>
        <vt:i4>5636216</vt:i4>
      </vt:variant>
      <vt:variant>
        <vt:i4>6</vt:i4>
      </vt:variant>
      <vt:variant>
        <vt:i4>0</vt:i4>
      </vt:variant>
      <vt:variant>
        <vt:i4>5</vt:i4>
      </vt:variant>
      <vt:variant>
        <vt:lpwstr>https://uk.wikipedia.org/wiki/%D0%9B%D0%B0%D1%82%D0%B8%D0%BD%D1%81%D1%8C%D0%BA%D0%B0_%D0%BC%D0%BE%D0%B2%D0%B0</vt:lpwstr>
      </vt:variant>
      <vt:variant>
        <vt:lpwstr/>
      </vt:variant>
      <vt:variant>
        <vt:i4>7012399</vt:i4>
      </vt:variant>
      <vt:variant>
        <vt:i4>3</vt:i4>
      </vt:variant>
      <vt:variant>
        <vt:i4>0</vt:i4>
      </vt:variant>
      <vt:variant>
        <vt:i4>5</vt:i4>
      </vt:variant>
      <vt:variant>
        <vt:lpwstr>https://scholar.google.com.ua/</vt:lpwstr>
      </vt:variant>
      <vt:variant>
        <vt:lpwstr/>
      </vt:variant>
      <vt:variant>
        <vt:i4>5832704</vt:i4>
      </vt:variant>
      <vt:variant>
        <vt:i4>0</vt:i4>
      </vt:variant>
      <vt:variant>
        <vt:i4>0</vt:i4>
      </vt:variant>
      <vt:variant>
        <vt:i4>5</vt:i4>
      </vt:variant>
      <vt:variant>
        <vt:lpwstr>http://ua-referat.com/%D0%A1%D1%82%D0%B0%D0%BD%D1%83</vt:lpwstr>
      </vt:variant>
      <vt:variant>
        <vt:lpwstr/>
      </vt:variant>
      <vt:variant>
        <vt:i4>4522098</vt:i4>
      </vt:variant>
      <vt:variant>
        <vt:i4>-1</vt:i4>
      </vt:variant>
      <vt:variant>
        <vt:i4>1080</vt:i4>
      </vt:variant>
      <vt:variant>
        <vt:i4>1</vt:i4>
      </vt:variant>
      <vt:variant>
        <vt:lpwstr>http://gfi.edu.ru/science/nauka_all.jpg</vt:lpwstr>
      </vt:variant>
      <vt:variant>
        <vt:lpwstr/>
      </vt:variant>
      <vt:variant>
        <vt:i4>7471162</vt:i4>
      </vt:variant>
      <vt:variant>
        <vt:i4>-1</vt:i4>
      </vt:variant>
      <vt:variant>
        <vt:i4>1081</vt:i4>
      </vt:variant>
      <vt:variant>
        <vt:i4>1</vt:i4>
      </vt:variant>
      <vt:variant>
        <vt:lpwstr>https://im0-tub-ua.yandex.net/i?id=1be0d59831746e923d904951b49f3d97&amp;n=33&amp;h=190&amp;w=93</vt:lpwstr>
      </vt:variant>
      <vt:variant>
        <vt:lpwstr/>
      </vt:variant>
      <vt:variant>
        <vt:i4>3473425</vt:i4>
      </vt:variant>
      <vt:variant>
        <vt:i4>-1</vt:i4>
      </vt:variant>
      <vt:variant>
        <vt:i4>1082</vt:i4>
      </vt:variant>
      <vt:variant>
        <vt:i4>1</vt:i4>
      </vt:variant>
      <vt:variant>
        <vt:lpwstr>http://nok6a.net/wp-content/uploads/2013/02/istock_000006388736medium-1024x768.jpg</vt:lpwstr>
      </vt:variant>
      <vt:variant>
        <vt:lpwstr/>
      </vt:variant>
      <vt:variant>
        <vt:i4>2949163</vt:i4>
      </vt:variant>
      <vt:variant>
        <vt:i4>-1</vt:i4>
      </vt:variant>
      <vt:variant>
        <vt:i4>1083</vt:i4>
      </vt:variant>
      <vt:variant>
        <vt:i4>1</vt:i4>
      </vt:variant>
      <vt:variant>
        <vt:lpwstr>http://rosdesign.com/design/img_design/imgmodulor/2007_6.gif</vt:lpwstr>
      </vt:variant>
      <vt:variant>
        <vt:lpwstr/>
      </vt:variant>
      <vt:variant>
        <vt:i4>1507393</vt:i4>
      </vt:variant>
      <vt:variant>
        <vt:i4>-1</vt:i4>
      </vt:variant>
      <vt:variant>
        <vt:i4>1084</vt:i4>
      </vt:variant>
      <vt:variant>
        <vt:i4>1</vt:i4>
      </vt:variant>
      <vt:variant>
        <vt:lpwstr>http://www.syl.ru/misc/i/ai/174588/681307.jpg</vt:lpwstr>
      </vt:variant>
      <vt:variant>
        <vt:lpwstr/>
      </vt:variant>
      <vt:variant>
        <vt:i4>3735563</vt:i4>
      </vt:variant>
      <vt:variant>
        <vt:i4>-1</vt:i4>
      </vt:variant>
      <vt:variant>
        <vt:i4>1085</vt:i4>
      </vt:variant>
      <vt:variant>
        <vt:i4>1</vt:i4>
      </vt:variant>
      <vt:variant>
        <vt:lpwstr>http://health-ua.com/pics/img/171_26.jpg</vt:lpwstr>
      </vt:variant>
      <vt:variant>
        <vt:lpwstr/>
      </vt:variant>
      <vt:variant>
        <vt:i4>2555936</vt:i4>
      </vt:variant>
      <vt:variant>
        <vt:i4>-1</vt:i4>
      </vt:variant>
      <vt:variant>
        <vt:i4>1087</vt:i4>
      </vt:variant>
      <vt:variant>
        <vt:i4>1</vt:i4>
      </vt:variant>
      <vt:variant>
        <vt:lpwstr>http://cs624619.vk.me/v624619316/25120/RhFbbY-lCfk.jpg</vt:lpwstr>
      </vt:variant>
      <vt:variant>
        <vt:lpwstr/>
      </vt:variant>
      <vt:variant>
        <vt:i4>1835094</vt:i4>
      </vt:variant>
      <vt:variant>
        <vt:i4>-1</vt:i4>
      </vt:variant>
      <vt:variant>
        <vt:i4>1092</vt:i4>
      </vt:variant>
      <vt:variant>
        <vt:i4>1</vt:i4>
      </vt:variant>
      <vt:variant>
        <vt:lpwstr>http://www.stihi.ru/pics/2012/08/11/7581.jpg</vt:lpwstr>
      </vt:variant>
      <vt:variant>
        <vt:lpwstr/>
      </vt:variant>
      <vt:variant>
        <vt:i4>6881369</vt:i4>
      </vt:variant>
      <vt:variant>
        <vt:i4>-1</vt:i4>
      </vt:variant>
      <vt:variant>
        <vt:i4>1094</vt:i4>
      </vt:variant>
      <vt:variant>
        <vt:i4>1</vt:i4>
      </vt:variant>
      <vt:variant>
        <vt:lpwstr>http://static8.depositphotos.com/1424188/892/i/950/depositphotos_8921228-Woman-exercising-step-aerobics.jpg</vt:lpwstr>
      </vt:variant>
      <vt:variant>
        <vt:lpwstr/>
      </vt:variant>
      <vt:variant>
        <vt:i4>3604557</vt:i4>
      </vt:variant>
      <vt:variant>
        <vt:i4>-1</vt:i4>
      </vt:variant>
      <vt:variant>
        <vt:i4>1095</vt:i4>
      </vt:variant>
      <vt:variant>
        <vt:i4>1</vt:i4>
      </vt:variant>
      <vt:variant>
        <vt:lpwstr>http://lamers.ucoz.ru/KARTINKI/DM-8/325kcuu5235235235235_lamers.ucoz.ru.jpg</vt:lpwstr>
      </vt:variant>
      <vt:variant>
        <vt:lpwstr/>
      </vt:variant>
      <vt:variant>
        <vt:i4>852035</vt:i4>
      </vt:variant>
      <vt:variant>
        <vt:i4>-1</vt:i4>
      </vt:variant>
      <vt:variant>
        <vt:i4>1096</vt:i4>
      </vt:variant>
      <vt:variant>
        <vt:i4>1</vt:i4>
      </vt:variant>
      <vt:variant>
        <vt:lpwstr>http://dp-adilet.kz/wp-content/img/1/65a31b70_142b_0131_6638_12313d0128c8.jpg</vt:lpwstr>
      </vt:variant>
      <vt:variant>
        <vt:lpwstr/>
      </vt:variant>
      <vt:variant>
        <vt:i4>2883637</vt:i4>
      </vt:variant>
      <vt:variant>
        <vt:i4>-1</vt:i4>
      </vt:variant>
      <vt:variant>
        <vt:i4>1099</vt:i4>
      </vt:variant>
      <vt:variant>
        <vt:i4>1</vt:i4>
      </vt:variant>
      <vt:variant>
        <vt:lpwstr>http://medgolos.com/wp-content/uploads/2014/03/pravylna-postava.jpg</vt:lpwstr>
      </vt:variant>
      <vt:variant>
        <vt:lpwstr/>
      </vt:variant>
      <vt:variant>
        <vt:i4>3604582</vt:i4>
      </vt:variant>
      <vt:variant>
        <vt:i4>-1</vt:i4>
      </vt:variant>
      <vt:variant>
        <vt:i4>1101</vt:i4>
      </vt:variant>
      <vt:variant>
        <vt:i4>1</vt:i4>
      </vt:variant>
      <vt:variant>
        <vt:lpwstr>http://sterlitamak.bezformata.ru/content/image128279472.jpg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dc:title>
  <dc:creator>Игорь</dc:creator>
  <cp:lastModifiedBy>admin</cp:lastModifiedBy>
  <cp:revision>44</cp:revision>
  <cp:lastPrinted>2016-04-02T19:25:00Z</cp:lastPrinted>
  <dcterms:created xsi:type="dcterms:W3CDTF">2020-07-23T15:29:00Z</dcterms:created>
  <dcterms:modified xsi:type="dcterms:W3CDTF">2020-10-29T12:06:00Z</dcterms:modified>
</cp:coreProperties>
</file>