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FC7093" w:rsidRDefault="00FC7093" w:rsidP="00FC7093" w:rsidRPr="00FC7093">
      <w:pPr>
        <w:jc w:val="both"/>
        <w:spacing w:after="0" w:line="360" w:lineRule="auto"/>
        <w:rPr>
          <w:lang w:val="uk-UA"/>
          <w:b/>
          <w:rFonts w:ascii="Times New Roman" w:cs="Times New Roman" w:hAnsi="Times New Roman"/>
          <w:sz w:val="28"/>
          <w:szCs w:val="28"/>
        </w:rPr>
      </w:pPr>
      <w:proofErr w:type="spellStart"/>
      <w:r w:rsidRPr="00FC7093">
        <w:rPr>
          <w:lang w:val="uk-UA"/>
          <w:b/>
          <w:rFonts w:ascii="Times New Roman" w:cs="Times New Roman" w:hAnsi="Times New Roman"/>
          <w:sz w:val="28"/>
          <w:szCs w:val="28"/>
        </w:rPr>
        <w:t>Гарлицька</w:t>
      </w:r>
      <w:proofErr w:type="spellEnd"/>
      <w:r w:rsidRPr="00FC7093">
        <w:rPr>
          <w:lang w:val="uk-UA"/>
          <w:b/>
          <w:rFonts w:ascii="Times New Roman" w:cs="Times New Roman" w:hAnsi="Times New Roman"/>
          <w:sz w:val="28"/>
          <w:szCs w:val="28"/>
        </w:rPr>
        <w:t xml:space="preserve"> Т. С. Комунікативний підхід як спосіб формування творчих здібностей майбутніх учителів англійської мови</w:t>
      </w:r>
      <w:r w:rsidR="001119F7">
        <w:rPr>
          <w:lang w:val="uk-UA"/>
          <w:b/>
          <w:rFonts w:ascii="Times New Roman" w:cs="Times New Roman" w:hAnsi="Times New Roman"/>
          <w:sz w:val="28"/>
          <w:szCs w:val="28"/>
        </w:rPr>
        <w:t xml:space="preserve">. </w:t>
      </w:r>
      <w:r w:rsidRPr="001119F7">
        <w:rPr>
          <w:lang w:val="uk-UA"/>
          <w:b/>
          <w:i/>
          <w:rFonts w:ascii="Times New Roman" w:cs="Times New Roman" w:hAnsi="Times New Roman"/>
          <w:sz w:val="28"/>
          <w:szCs w:val="28"/>
        </w:rPr>
        <w:t xml:space="preserve">Вісник Черкаського </w:t>
      </w:r>
      <w:proofErr w:type="spellStart"/>
      <w:r w:rsidR="001119F7" w:rsidRPr="001119F7">
        <w:rPr>
          <w:lang w:val="uk-UA"/>
          <w:b/>
          <w:i/>
          <w:rFonts w:ascii="Times New Roman" w:cs="Times New Roman" w:hAnsi="Times New Roman"/>
          <w:sz w:val="28"/>
          <w:szCs w:val="28"/>
        </w:rPr>
        <w:t>ун-ту</w:t>
      </w:r>
      <w:proofErr w:type="spellEnd"/>
      <w:r w:rsidR="001119F7" w:rsidRPr="001119F7">
        <w:rPr>
          <w:lang w:val="uk-UA"/>
          <w:b/>
          <w:i/>
          <w:rFonts w:ascii="Times New Roman" w:cs="Times New Roman" w:hAnsi="Times New Roman"/>
          <w:sz w:val="28"/>
          <w:szCs w:val="28"/>
        </w:rPr>
        <w:t>. Сер. Філологічні науки</w:t>
      </w:r>
      <w:r w:rsidRPr="001119F7">
        <w:rPr>
          <w:lang w:val="uk-UA"/>
          <w:b/>
          <w:i/>
          <w:rFonts w:ascii="Times New Roman" w:cs="Times New Roman" w:hAnsi="Times New Roman"/>
          <w:sz w:val="28"/>
          <w:szCs w:val="28"/>
        </w:rPr>
        <w:t>.</w:t>
      </w:r>
      <w:r w:rsidR="001119F7">
        <w:rPr>
          <w:lang w:val="uk-UA"/>
          <w:b/>
          <w:rFonts w:ascii="Times New Roman" w:cs="Times New Roman" w:hAnsi="Times New Roman"/>
          <w:sz w:val="28"/>
          <w:szCs w:val="28"/>
        </w:rPr>
        <w:t xml:space="preserve"> </w:t>
      </w:r>
      <w:r w:rsidRPr="00FC7093">
        <w:rPr>
          <w:lang w:val="uk-UA"/>
          <w:b/>
          <w:rFonts w:ascii="Times New Roman" w:cs="Times New Roman" w:hAnsi="Times New Roman"/>
          <w:sz w:val="28"/>
          <w:szCs w:val="28"/>
        </w:rPr>
        <w:t>Черкаси : Черкаський нац. ун-</w:t>
      </w:r>
      <w:r w:rsidR="001119F7">
        <w:rPr>
          <w:lang w:val="uk-UA"/>
          <w:b/>
          <w:rFonts w:ascii="Times New Roman" w:cs="Times New Roman" w:hAnsi="Times New Roman"/>
          <w:sz w:val="28"/>
          <w:szCs w:val="28"/>
        </w:rPr>
        <w:t xml:space="preserve">т ім. Б. Хмельницького, 2014. № 7 (300). </w:t>
      </w:r>
      <w:r w:rsidRPr="00FC7093">
        <w:rPr>
          <w:lang w:val="uk-UA"/>
          <w:b/>
          <w:rFonts w:ascii="Times New Roman" w:cs="Times New Roman" w:hAnsi="Times New Roman"/>
          <w:sz w:val="28"/>
          <w:szCs w:val="28"/>
        </w:rPr>
        <w:t>С. 36-39.</w:t>
      </w:r>
    </w:p>
    <w:p w:rsidR="00FC7093" w:rsidRDefault="00FC7093" w:rsidP="00393101">
      <w:pPr>
        <w:spacing w:after="0" w:line="360" w:lineRule="auto"/>
        <w:rPr>
          <w:lang w:val="uk-UA"/>
          <w:rFonts w:ascii="Times New Roman CYR" w:cs="Times New Roman" w:hAnsi="Times New Roman CYR"/>
          <w:sz w:val="28"/>
          <w:szCs w:val="28"/>
        </w:rPr>
      </w:pPr>
    </w:p>
    <w:p w:rsidR="009609EA" w:rsidRDefault="006A091C" w:rsidP="00393101" w:rsidRPr="00E4576F">
      <w:pPr>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УДК</w:t>
      </w:r>
      <w:r w:rsidR="007059CB" w:rsidRPr="00E4576F">
        <w:rPr>
          <w:lang w:val="uk-UA"/>
          <w:rFonts w:ascii="Times New Roman CYR" w:cs="Times New Roman" w:hAnsi="Times New Roman CYR"/>
          <w:sz w:val="28"/>
          <w:szCs w:val="28"/>
        </w:rPr>
        <w:t xml:space="preserve"> 378.147:811.111 (07)                 </w:t>
      </w:r>
    </w:p>
    <w:p w:rsidR="009609EA" w:rsidRDefault="009609EA" w:rsidP="00393101" w:rsidRPr="00E4576F">
      <w:pPr>
        <w:spacing w:after="0" w:line="360" w:lineRule="auto"/>
        <w:rPr>
          <w:lang w:val="uk-UA"/>
          <w:rFonts w:ascii="Times New Roman CYR" w:cs="Times New Roman" w:hAnsi="Times New Roman CYR"/>
          <w:sz w:val="28"/>
          <w:szCs w:val="28"/>
        </w:rPr>
      </w:pPr>
    </w:p>
    <w:p w:rsidR="006A091C" w:rsidRDefault="00F30BA7" w:rsidP="00AA1C45">
      <w:pPr>
        <w:jc w:val="right"/>
        <w:ind w:firstLine="851"/>
        <w:spacing w:after="0" w:line="360" w:lineRule="auto"/>
        <w:rPr>
          <w:lang w:val="uk-UA"/>
          <w:b/>
          <w:rFonts w:ascii="Times New Roman CYR" w:cs="Times New Roman" w:hAnsi="Times New Roman CYR"/>
          <w:sz w:val="28"/>
          <w:szCs w:val="28"/>
        </w:rPr>
      </w:pPr>
      <w:r>
        <w:rPr>
          <w:lang w:val="uk-UA"/>
          <w:b/>
          <w:rFonts w:ascii="Times New Roman CYR" w:cs="Times New Roman" w:hAnsi="Times New Roman CYR"/>
          <w:sz w:val="28"/>
          <w:szCs w:val="28"/>
        </w:rPr>
        <w:t>Т. С. </w:t>
      </w:r>
      <w:proofErr w:type="spellStart"/>
      <w:r>
        <w:rPr>
          <w:lang w:val="uk-UA"/>
          <w:b/>
          <w:rFonts w:ascii="Times New Roman CYR" w:cs="Times New Roman" w:hAnsi="Times New Roman CYR"/>
          <w:sz w:val="28"/>
          <w:szCs w:val="28"/>
        </w:rPr>
        <w:t>Гарлицька</w:t>
      </w:r>
      <w:proofErr w:type="spellEnd"/>
    </w:p>
    <w:p w:rsidR="00AA1C45" w:rsidRDefault="00AA1C45" w:rsidP="00AA1C45" w:rsidRPr="00E4576F">
      <w:pPr>
        <w:jc w:val="right"/>
        <w:ind w:firstLine="851"/>
        <w:spacing w:after="0" w:line="360" w:lineRule="auto"/>
        <w:rPr>
          <w:lang w:val="uk-UA"/>
          <w:b/>
          <w:rFonts w:ascii="Times New Roman CYR" w:cs="Times New Roman" w:hAnsi="Times New Roman CYR"/>
          <w:sz w:val="28"/>
          <w:szCs w:val="28"/>
        </w:rPr>
      </w:pPr>
    </w:p>
    <w:p w:rsidR="006A091C" w:rsidRDefault="006A091C" w:rsidP="00574C66" w:rsidRPr="00E4576F">
      <w:pPr>
        <w:jc w:val="center"/>
        <w:spacing w:after="0" w:line="240" w:lineRule="auto"/>
        <w:rPr>
          <w:lang w:val="uk-UA"/>
          <w:b/>
          <w:rFonts w:ascii="Times New Roman CYR" w:cs="Times New Roman" w:hAnsi="Times New Roman CYR"/>
          <w:sz w:val="28"/>
          <w:szCs w:val="28"/>
        </w:rPr>
      </w:pPr>
      <w:r w:rsidRPr="00E4576F">
        <w:rPr>
          <w:lang w:val="uk-UA"/>
          <w:b/>
          <w:rFonts w:ascii="Times New Roman CYR" w:cs="Times New Roman" w:hAnsi="Times New Roman CYR"/>
          <w:sz w:val="28"/>
          <w:szCs w:val="28"/>
        </w:rPr>
        <w:t xml:space="preserve">КОМУНІКАТИВНИЙ ПІДХІД </w:t>
      </w:r>
      <w:r w:rsidR="002A32F2" w:rsidRPr="00E4576F">
        <w:rPr>
          <w:lang w:val="uk-UA"/>
          <w:b/>
          <w:rFonts w:ascii="Times New Roman CYR" w:cs="Times New Roman" w:hAnsi="Times New Roman CYR"/>
          <w:sz w:val="28"/>
          <w:szCs w:val="28"/>
        </w:rPr>
        <w:t xml:space="preserve">ЯК ЗАСІБ </w:t>
      </w:r>
      <w:r w:rsidRPr="00E4576F">
        <w:rPr>
          <w:lang w:val="uk-UA"/>
          <w:b/>
          <w:rFonts w:ascii="Times New Roman CYR" w:cs="Times New Roman" w:hAnsi="Times New Roman CYR"/>
          <w:sz w:val="28"/>
          <w:szCs w:val="28"/>
        </w:rPr>
        <w:t>ФОРМУВАНН</w:t>
      </w:r>
      <w:r w:rsidR="00DC7D87" w:rsidRPr="00E4576F">
        <w:rPr>
          <w:lang w:val="uk-UA"/>
          <w:b/>
          <w:rFonts w:ascii="Times New Roman CYR" w:cs="Times New Roman" w:hAnsi="Times New Roman CYR"/>
          <w:sz w:val="28"/>
          <w:szCs w:val="28"/>
        </w:rPr>
        <w:t>Я ТВОРЧИХ ЗДІБНОСТЕЙ МАЙБУТНІХ У</w:t>
      </w:r>
      <w:r w:rsidRPr="00E4576F">
        <w:rPr>
          <w:lang w:val="uk-UA"/>
          <w:b/>
          <w:rFonts w:ascii="Times New Roman CYR" w:cs="Times New Roman" w:hAnsi="Times New Roman CYR"/>
          <w:sz w:val="28"/>
          <w:szCs w:val="28"/>
        </w:rPr>
        <w:t>ЧИТЕЛІВ АНГЛІЙСЬКОЇ МОВИ</w:t>
      </w:r>
    </w:p>
    <w:p w:rsidR="00A70CE7" w:rsidRDefault="00A70CE7" w:rsidP="00393101" w:rsidRPr="00E4576F">
      <w:pPr>
        <w:jc w:val="both"/>
        <w:spacing w:after="0" w:line="360" w:lineRule="auto"/>
        <w:rPr>
          <w:lang w:val="uk-UA"/>
          <w:rFonts w:ascii="Times New Roman CYR" w:cs="Times New Roman" w:hAnsi="Times New Roman CYR"/>
          <w:sz w:val="28"/>
          <w:szCs w:val="28"/>
        </w:rPr>
      </w:pPr>
    </w:p>
    <w:p w:rsidR="00CE5E33" w:rsidRDefault="00CE5E33" w:rsidP="00393101" w:rsidRPr="001E73AC">
      <w:pPr>
        <w:jc w:val="both"/>
        <w:ind w:firstLine="567"/>
        <w:spacing w:after="0" w:line="360" w:lineRule="auto"/>
        <w:rPr>
          <w:lang w:val="uk-UA"/>
          <w:i/>
          <w:rFonts w:ascii="Times New Roman CYR" w:cs="Times New Roman" w:hAnsi="Times New Roman CYR"/>
        </w:rPr>
      </w:pPr>
      <w:r w:rsidRPr="00832D59">
        <w:rPr>
          <w:lang w:val="uk-UA"/>
          <w:i/>
          <w:rFonts w:ascii="Times New Roman CYR" w:cs="Times New Roman" w:hAnsi="Times New Roman CYR"/>
        </w:rPr>
        <w:t>Статтю присвячено дослідженню комунікативного підходу, який застосовується на заняттях з англійської мови у вищій школі. Комунікативний підхід визначається як ефективний засіб розвитку креативності студентів, який використовується в усіх видах мовленнєвої діяльності. Значення досліджуваного підходу продемонстровано на основ</w:t>
      </w:r>
      <w:r w:rsidR="00F452C4">
        <w:rPr>
          <w:lang w:val="uk-UA"/>
          <w:i/>
          <w:rFonts w:ascii="Times New Roman CYR" w:cs="Times New Roman" w:hAnsi="Times New Roman CYR"/>
        </w:rPr>
        <w:t xml:space="preserve">і специфічних методів та вправ, таких як круглий стіл, рольова гра, самостійне створення студентами завдань з англійської мови, метод ситуацій, проектів та метод абсурду. </w:t>
      </w:r>
      <w:r w:rsidR="00C34DD7">
        <w:rPr>
          <w:lang w:val="uk-UA"/>
          <w:i/>
          <w:rFonts w:ascii="Times New Roman CYR" w:cs="Times New Roman" w:hAnsi="Times New Roman CYR"/>
        </w:rPr>
        <w:t xml:space="preserve">Про </w:t>
      </w:r>
      <w:r w:rsidR="00D20678">
        <w:rPr>
          <w:lang w:val="uk-UA"/>
          <w:i/>
          <w:rFonts w:ascii="Times New Roman CYR" w:cs="Times New Roman" w:hAnsi="Times New Roman CYR"/>
        </w:rPr>
        <w:t xml:space="preserve">їх </w:t>
      </w:r>
      <w:r w:rsidR="00C34DD7">
        <w:rPr>
          <w:lang w:val="uk-UA"/>
          <w:i/>
          <w:rFonts w:ascii="Times New Roman CYR" w:cs="Times New Roman" w:hAnsi="Times New Roman CYR"/>
        </w:rPr>
        <w:t>зв'язок із формуванням твор</w:t>
      </w:r>
      <w:r w:rsidR="00417085">
        <w:rPr>
          <w:lang w:val="uk-UA"/>
          <w:i/>
          <w:rFonts w:ascii="Times New Roman CYR" w:cs="Times New Roman" w:hAnsi="Times New Roman CYR"/>
        </w:rPr>
        <w:t>чих здібностей свідчить низка</w:t>
      </w:r>
      <w:r w:rsidR="00D20678">
        <w:rPr>
          <w:lang w:val="uk-UA"/>
          <w:i/>
          <w:rFonts w:ascii="Times New Roman CYR" w:cs="Times New Roman" w:hAnsi="Times New Roman CYR"/>
        </w:rPr>
        <w:t xml:space="preserve"> умінь та навичок, які студенти здобувають під час використання цих методів. </w:t>
      </w:r>
      <w:r w:rsidR="006F61A9">
        <w:rPr>
          <w:lang w:val="uk-UA"/>
          <w:i/>
          <w:rFonts w:ascii="Times New Roman CYR" w:cs="Times New Roman" w:hAnsi="Times New Roman CYR"/>
        </w:rPr>
        <w:t xml:space="preserve">Метод </w:t>
      </w:r>
      <w:proofErr w:type="spellStart"/>
      <w:r w:rsidR="006F61A9" w:rsidRPr="006F61A9">
        <w:rPr>
          <w:lang w:val="uk-UA"/>
          <w:i/>
          <w:rFonts w:ascii="Times New Roman CYR" w:cs="Times New Roman" w:hAnsi="Times New Roman CYR"/>
        </w:rPr>
        <w:t>“</w:t>
      </w:r>
      <w:r w:rsidR="006F61A9">
        <w:rPr>
          <w:lang w:val="uk-UA"/>
          <w:i/>
          <w:rFonts w:ascii="Times New Roman CYR" w:cs="Times New Roman" w:hAnsi="Times New Roman CYR"/>
        </w:rPr>
        <w:t>круглого</w:t>
      </w:r>
      <w:proofErr w:type="spellEnd"/>
      <w:r w:rsidR="006F61A9">
        <w:rPr>
          <w:lang w:val="uk-UA"/>
          <w:i/>
          <w:rFonts w:ascii="Times New Roman CYR" w:cs="Times New Roman" w:hAnsi="Times New Roman CYR"/>
        </w:rPr>
        <w:t xml:space="preserve"> </w:t>
      </w:r>
      <w:proofErr w:type="spellStart"/>
      <w:r w:rsidR="006F61A9">
        <w:rPr>
          <w:lang w:val="uk-UA"/>
          <w:i/>
          <w:rFonts w:ascii="Times New Roman CYR" w:cs="Times New Roman" w:hAnsi="Times New Roman CYR"/>
        </w:rPr>
        <w:t>столу</w:t>
      </w:r>
      <w:r w:rsidR="006F61A9" w:rsidRPr="006F61A9">
        <w:rPr>
          <w:lang w:val="uk-UA"/>
          <w:i/>
          <w:rFonts w:ascii="Times New Roman CYR" w:cs="Times New Roman" w:hAnsi="Times New Roman CYR"/>
        </w:rPr>
        <w:t>”</w:t>
      </w:r>
      <w:proofErr w:type="spellEnd"/>
      <w:r w:rsidR="006F61A9">
        <w:rPr>
          <w:lang w:val="uk-UA"/>
          <w:i/>
          <w:rFonts w:ascii="Times New Roman CYR" w:cs="Times New Roman" w:hAnsi="Times New Roman CYR"/>
        </w:rPr>
        <w:t xml:space="preserve"> підвищує тонус спілкування, стимулює мовну творчість та мобілізує фантазію; </w:t>
      </w:r>
      <w:r w:rsidR="00EA07EF">
        <w:rPr>
          <w:lang w:val="uk-UA"/>
          <w:i/>
          <w:rFonts w:ascii="Times New Roman CYR" w:cs="Times New Roman" w:hAnsi="Times New Roman CYR"/>
        </w:rPr>
        <w:t xml:space="preserve">метод ситуацій підвищує внутрішню </w:t>
      </w:r>
      <w:proofErr w:type="spellStart"/>
      <w:r w:rsidR="00EA07EF">
        <w:rPr>
          <w:lang w:val="uk-UA"/>
          <w:i/>
          <w:rFonts w:ascii="Times New Roman CYR" w:cs="Times New Roman" w:hAnsi="Times New Roman CYR"/>
        </w:rPr>
        <w:t>мотивованість</w:t>
      </w:r>
      <w:proofErr w:type="spellEnd"/>
      <w:r w:rsidR="00EA07EF">
        <w:rPr>
          <w:lang w:val="uk-UA"/>
          <w:i/>
          <w:rFonts w:ascii="Times New Roman CYR" w:cs="Times New Roman" w:hAnsi="Times New Roman CYR"/>
        </w:rPr>
        <w:t xml:space="preserve"> студентів, створюючи умови для вираження передбачень, виявлення креативного мислення; метод </w:t>
      </w:r>
      <w:r w:rsidR="00854151">
        <w:rPr>
          <w:lang w:val="uk-UA"/>
          <w:i/>
          <w:rFonts w:ascii="Times New Roman CYR" w:cs="Times New Roman" w:hAnsi="Times New Roman CYR"/>
        </w:rPr>
        <w:t xml:space="preserve">проектів формує самостійність у способі викладення та презентації інформації; </w:t>
      </w:r>
      <w:r w:rsidR="001E73AC">
        <w:rPr>
          <w:lang w:val="uk-UA"/>
          <w:i/>
          <w:rFonts w:ascii="Times New Roman CYR" w:cs="Times New Roman" w:hAnsi="Times New Roman CYR"/>
        </w:rPr>
        <w:t xml:space="preserve">метод </w:t>
      </w:r>
      <w:proofErr w:type="spellStart"/>
      <w:r w:rsidR="001E73AC" w:rsidRPr="001E73AC">
        <w:rPr>
          <w:lang w:val="uk-UA"/>
          <w:i/>
          <w:rFonts w:ascii="Times New Roman CYR" w:cs="Times New Roman" w:hAnsi="Times New Roman CYR"/>
        </w:rPr>
        <w:t>“</w:t>
      </w:r>
      <w:r w:rsidR="001E73AC">
        <w:rPr>
          <w:lang w:val="uk-UA"/>
          <w:i/>
          <w:rFonts w:ascii="Times New Roman CYR" w:cs="Times New Roman" w:hAnsi="Times New Roman CYR"/>
        </w:rPr>
        <w:t>рольової</w:t>
      </w:r>
      <w:proofErr w:type="spellEnd"/>
      <w:r w:rsidR="001E73AC">
        <w:rPr>
          <w:lang w:val="uk-UA"/>
          <w:i/>
          <w:rFonts w:ascii="Times New Roman CYR" w:cs="Times New Roman" w:hAnsi="Times New Roman CYR"/>
        </w:rPr>
        <w:t xml:space="preserve"> </w:t>
      </w:r>
      <w:proofErr w:type="spellStart"/>
      <w:r w:rsidR="001E73AC">
        <w:rPr>
          <w:lang w:val="uk-UA"/>
          <w:i/>
          <w:rFonts w:ascii="Times New Roman CYR" w:cs="Times New Roman" w:hAnsi="Times New Roman CYR"/>
        </w:rPr>
        <w:t>гри</w:t>
      </w:r>
      <w:r w:rsidR="001E73AC" w:rsidRPr="001E73AC">
        <w:rPr>
          <w:lang w:val="uk-UA"/>
          <w:i/>
          <w:rFonts w:ascii="Times New Roman CYR" w:cs="Times New Roman" w:hAnsi="Times New Roman CYR"/>
        </w:rPr>
        <w:t>”</w:t>
      </w:r>
      <w:proofErr w:type="spellEnd"/>
      <w:r w:rsidR="001E73AC">
        <w:rPr>
          <w:lang w:val="uk-UA"/>
          <w:i/>
          <w:rFonts w:ascii="Times New Roman CYR" w:cs="Times New Roman" w:hAnsi="Times New Roman CYR"/>
        </w:rPr>
        <w:t xml:space="preserve"> допомагає розвивати комунікативні навички</w:t>
      </w:r>
      <w:r w:rsidR="001F5AE3">
        <w:rPr>
          <w:lang w:val="uk-UA"/>
          <w:i/>
          <w:rFonts w:ascii="Times New Roman CYR" w:cs="Times New Roman" w:hAnsi="Times New Roman CYR"/>
        </w:rPr>
        <w:t>, сприйняття, пам'ять, уяву, спостережливість; метод абсурду вимагає від студентів таких умінь, як ерудиція, дослідницькі навички, готовність до непередбачуваних ситуацій, імпровізація, уміння подавати нові ідеї; метод створення власних завдань не лише розвиває креативне мислення, дизайнерські уміння, уяву, комунікативні навички, але й стане цінним матеріалом у майбутній професійній діяльності студентів.</w:t>
      </w:r>
    </w:p>
    <w:p w:rsidR="00CE5E33" w:rsidRDefault="00CE5E33" w:rsidP="006544A0" w:rsidRPr="00832D59">
      <w:pPr>
        <w:jc w:val="both"/>
        <w:ind w:firstLine="567"/>
        <w:spacing w:after="0" w:line="240" w:lineRule="auto"/>
        <w:rPr>
          <w:lang w:val="uk-UA"/>
          <w:i/>
          <w:rFonts w:ascii="Times New Roman CYR" w:cs="Times New Roman" w:hAnsi="Times New Roman CYR"/>
        </w:rPr>
      </w:pPr>
      <w:r w:rsidRPr="00832D59">
        <w:rPr>
          <w:lang w:val="uk-UA"/>
          <w:b/>
          <w:i/>
          <w:rFonts w:ascii="Times New Roman CYR" w:cs="Times New Roman" w:hAnsi="Times New Roman CYR"/>
        </w:rPr>
        <w:t>Ключові слова:</w:t>
      </w:r>
      <w:r w:rsidRPr="00832D59">
        <w:rPr>
          <w:lang w:val="uk-UA"/>
          <w:i/>
          <w:rFonts w:ascii="Times New Roman CYR" w:cs="Times New Roman" w:hAnsi="Times New Roman CYR"/>
        </w:rPr>
        <w:t xml:space="preserve"> комунікативний підхід, мовленнєва діяльність, метод, творчі здібності, комунікативні вправи.</w:t>
      </w:r>
    </w:p>
    <w:p w:rsidR="00CE5E33" w:rsidRDefault="00CE5E33" w:rsidP="006544A0">
      <w:pPr>
        <w:jc w:val="both"/>
        <w:ind w:firstLine="567"/>
        <w:spacing w:after="0" w:line="240" w:lineRule="auto"/>
        <w:rPr>
          <w:lang w:val="uk-UA"/>
          <w:rFonts w:ascii="Times New Roman CYR" w:cs="Times New Roman" w:hAnsi="Times New Roman CYR"/>
          <w:sz w:val="28"/>
          <w:szCs w:val="28"/>
        </w:rPr>
      </w:pPr>
    </w:p>
    <w:p w:rsidR="002B3BEA" w:rsidRDefault="002B3BEA" w:rsidP="00C754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На сучасному етапі розвитку лінгвістичної науки важко переоцінити значення комунікативного підходу в процесі вивчення англійської мови. </w:t>
      </w:r>
      <w:r w:rsidR="006D1C74" w:rsidRPr="00E4576F">
        <w:rPr>
          <w:lang w:val="uk-UA"/>
          <w:rFonts w:ascii="Times New Roman CYR" w:cs="Times New Roman" w:hAnsi="Times New Roman CYR"/>
          <w:sz w:val="28"/>
          <w:szCs w:val="28"/>
        </w:rPr>
        <w:t xml:space="preserve">Комунікативний підхід, який почав широко застосовуватися ще в 70-х рр. </w:t>
      </w:r>
      <w:r w:rsidR="006D1C74" w:rsidRPr="00E4576F">
        <w:rPr>
          <w:lang w:val="en-US"/>
          <w:rFonts w:ascii="Times New Roman CYR" w:cs="Times New Roman" w:hAnsi="Times New Roman CYR"/>
          <w:sz w:val="28"/>
          <w:szCs w:val="28"/>
        </w:rPr>
        <w:t>XX</w:t>
        <w:lastRenderedPageBreak/>
      </w:r>
      <w:r w:rsidR="006D1C74" w:rsidRPr="00E4576F">
        <w:rPr>
          <w:lang w:val="uk-UA"/>
          <w:rFonts w:ascii="Times New Roman CYR" w:cs="Times New Roman" w:hAnsi="Times New Roman CYR"/>
          <w:sz w:val="28"/>
          <w:szCs w:val="28"/>
        </w:rPr>
        <w:t> </w:t>
      </w:r>
      <w:proofErr w:type="gramStart"/>
      <w:r w:rsidR="006D1C74" w:rsidRPr="00E4576F">
        <w:rPr>
          <w:lang w:val="uk-UA"/>
          <w:rFonts w:ascii="Times New Roman CYR" w:cs="Times New Roman" w:hAnsi="Times New Roman CYR"/>
          <w:sz w:val="28"/>
          <w:szCs w:val="28"/>
        </w:rPr>
        <w:t>ст.,</w:t>
      </w:r>
      <w:proofErr w:type="gramEnd"/>
      <w:r w:rsidR="006D1C74" w:rsidRPr="00E4576F">
        <w:rPr>
          <w:lang w:val="uk-UA"/>
          <w:rFonts w:ascii="Times New Roman CYR" w:cs="Times New Roman" w:hAnsi="Times New Roman CYR"/>
          <w:sz w:val="28"/>
          <w:szCs w:val="28"/>
        </w:rPr>
        <w:t xml:space="preserve"> </w:t>
      </w:r>
      <w:r w:rsidR="00E41C9F" w:rsidRPr="00E4576F">
        <w:rPr>
          <w:lang w:val="uk-UA"/>
          <w:rFonts w:ascii="Times New Roman CYR" w:cs="Times New Roman" w:hAnsi="Times New Roman CYR"/>
          <w:sz w:val="28"/>
          <w:szCs w:val="28"/>
        </w:rPr>
        <w:t>сьогодні став основним критерієм</w:t>
      </w:r>
      <w:r w:rsidR="00F974AF" w:rsidRPr="00E4576F">
        <w:rPr>
          <w:lang w:val="uk-UA"/>
          <w:rFonts w:ascii="Times New Roman CYR" w:cs="Times New Roman" w:hAnsi="Times New Roman CYR"/>
          <w:sz w:val="28"/>
          <w:szCs w:val="28"/>
        </w:rPr>
        <w:t>, яким керуються американські,</w:t>
      </w:r>
      <w:r w:rsidR="00E41C9F" w:rsidRPr="00E4576F">
        <w:rPr>
          <w:lang w:val="uk-UA"/>
          <w:rFonts w:ascii="Times New Roman CYR" w:cs="Times New Roman" w:hAnsi="Times New Roman CYR"/>
          <w:sz w:val="28"/>
          <w:szCs w:val="28"/>
        </w:rPr>
        <w:t xml:space="preserve"> європейські </w:t>
      </w:r>
      <w:r w:rsidR="00F974AF" w:rsidRPr="00E4576F">
        <w:rPr>
          <w:lang w:val="uk-UA"/>
          <w:rFonts w:ascii="Times New Roman CYR" w:cs="Times New Roman" w:hAnsi="Times New Roman CYR"/>
          <w:sz w:val="28"/>
          <w:szCs w:val="28"/>
        </w:rPr>
        <w:t>та вітчизняні</w:t>
      </w:r>
      <w:r w:rsidR="00E41C9F" w:rsidRPr="00E4576F">
        <w:rPr>
          <w:lang w:val="uk-UA"/>
          <w:rFonts w:ascii="Times New Roman CYR" w:cs="Times New Roman" w:hAnsi="Times New Roman CYR"/>
          <w:sz w:val="28"/>
          <w:szCs w:val="28"/>
        </w:rPr>
        <w:t xml:space="preserve"> </w:t>
      </w:r>
      <w:r w:rsidR="00F974AF" w:rsidRPr="00E4576F">
        <w:rPr>
          <w:lang w:val="uk-UA"/>
          <w:rFonts w:ascii="Times New Roman CYR" w:cs="Times New Roman" w:hAnsi="Times New Roman CYR"/>
          <w:sz w:val="28"/>
          <w:szCs w:val="28"/>
        </w:rPr>
        <w:t>в</w:t>
      </w:r>
      <w:r w:rsidR="00F55964" w:rsidRPr="00E4576F">
        <w:rPr>
          <w:lang w:val="uk-UA"/>
          <w:rFonts w:ascii="Times New Roman CYR" w:cs="Times New Roman" w:hAnsi="Times New Roman CYR"/>
          <w:sz w:val="28"/>
          <w:szCs w:val="28"/>
        </w:rPr>
        <w:t>чителі</w:t>
      </w:r>
      <w:r w:rsidR="00E41C9F" w:rsidRPr="00E4576F">
        <w:rPr>
          <w:lang w:val="uk-UA"/>
          <w:rFonts w:ascii="Times New Roman CYR" w:cs="Times New Roman" w:hAnsi="Times New Roman CYR"/>
          <w:sz w:val="28"/>
          <w:szCs w:val="28"/>
        </w:rPr>
        <w:t xml:space="preserve">. </w:t>
      </w:r>
      <w:r w:rsidR="0075712B" w:rsidRPr="00E4576F">
        <w:rPr>
          <w:lang w:val="uk-UA"/>
          <w:rFonts w:ascii="Times New Roman CYR" w:cs="Times New Roman" w:hAnsi="Times New Roman CYR"/>
          <w:sz w:val="28"/>
          <w:szCs w:val="28"/>
        </w:rPr>
        <w:t>Цей підхід у вивченні іноземної мови продовжує привертати увагу дослідників усього світу (К. </w:t>
      </w:r>
      <w:proofErr w:type="spellStart"/>
      <w:r w:rsidR="0075712B" w:rsidRPr="00E4576F">
        <w:rPr>
          <w:lang w:val="uk-UA"/>
          <w:rFonts w:ascii="Times New Roman CYR" w:cs="Times New Roman" w:hAnsi="Times New Roman CYR"/>
          <w:sz w:val="28"/>
          <w:szCs w:val="28"/>
        </w:rPr>
        <w:t>Блек</w:t>
      </w:r>
      <w:proofErr w:type="spellEnd"/>
      <w:r w:rsidR="0075712B" w:rsidRPr="00E4576F">
        <w:rPr>
          <w:lang w:val="uk-UA"/>
          <w:rFonts w:ascii="Times New Roman CYR" w:cs="Times New Roman" w:hAnsi="Times New Roman CYR"/>
          <w:sz w:val="28"/>
          <w:szCs w:val="28"/>
        </w:rPr>
        <w:t>, Е. </w:t>
      </w:r>
      <w:proofErr w:type="spellStart"/>
      <w:r w:rsidR="0075712B" w:rsidRPr="00E4576F">
        <w:rPr>
          <w:lang w:val="uk-UA"/>
          <w:rFonts w:ascii="Times New Roman CYR" w:cs="Times New Roman" w:hAnsi="Times New Roman CYR"/>
          <w:sz w:val="28"/>
          <w:szCs w:val="28"/>
        </w:rPr>
        <w:t>Джойнер</w:t>
      </w:r>
      <w:proofErr w:type="spellEnd"/>
      <w:r w:rsidR="0075712B" w:rsidRPr="00E4576F">
        <w:rPr>
          <w:lang w:val="uk-UA"/>
          <w:rFonts w:ascii="Times New Roman CYR" w:cs="Times New Roman" w:hAnsi="Times New Roman CYR"/>
          <w:sz w:val="28"/>
          <w:szCs w:val="28"/>
        </w:rPr>
        <w:t>, Х. </w:t>
      </w:r>
      <w:proofErr w:type="spellStart"/>
      <w:r w:rsidR="0075712B" w:rsidRPr="00E4576F">
        <w:rPr>
          <w:lang w:val="uk-UA"/>
          <w:rFonts w:ascii="Times New Roman CYR" w:cs="Times New Roman" w:hAnsi="Times New Roman CYR"/>
          <w:sz w:val="28"/>
          <w:szCs w:val="28"/>
        </w:rPr>
        <w:t>Бессе</w:t>
      </w:r>
      <w:proofErr w:type="spellEnd"/>
      <w:r w:rsidR="0075712B" w:rsidRPr="00E4576F">
        <w:rPr>
          <w:lang w:val="uk-UA"/>
          <w:rFonts w:ascii="Times New Roman CYR" w:cs="Times New Roman" w:hAnsi="Times New Roman CYR"/>
          <w:sz w:val="28"/>
          <w:szCs w:val="28"/>
        </w:rPr>
        <w:t>, Г. </w:t>
      </w:r>
      <w:proofErr w:type="spellStart"/>
      <w:r w:rsidR="0075712B" w:rsidRPr="00E4576F">
        <w:rPr>
          <w:lang w:val="uk-UA"/>
          <w:rFonts w:ascii="Times New Roman CYR" w:cs="Times New Roman" w:hAnsi="Times New Roman CYR"/>
          <w:sz w:val="28"/>
          <w:szCs w:val="28"/>
        </w:rPr>
        <w:t>Відоусон</w:t>
      </w:r>
      <w:proofErr w:type="spellEnd"/>
      <w:r w:rsidR="0075712B" w:rsidRPr="00E4576F">
        <w:rPr>
          <w:lang w:val="uk-UA"/>
          <w:rFonts w:ascii="Times New Roman CYR" w:cs="Times New Roman" w:hAnsi="Times New Roman CYR"/>
          <w:sz w:val="28"/>
          <w:szCs w:val="28"/>
        </w:rPr>
        <w:t>, Дж. </w:t>
      </w:r>
      <w:proofErr w:type="spellStart"/>
      <w:r w:rsidR="0075712B" w:rsidRPr="00E4576F">
        <w:rPr>
          <w:lang w:val="uk-UA"/>
          <w:rFonts w:ascii="Times New Roman CYR" w:cs="Times New Roman" w:hAnsi="Times New Roman CYR"/>
          <w:sz w:val="28"/>
          <w:szCs w:val="28"/>
        </w:rPr>
        <w:t>Річардс</w:t>
      </w:r>
      <w:proofErr w:type="spellEnd"/>
      <w:r w:rsidR="0075712B" w:rsidRPr="00E4576F">
        <w:rPr>
          <w:lang w:val="uk-UA"/>
          <w:rFonts w:ascii="Times New Roman CYR" w:cs="Times New Roman" w:hAnsi="Times New Roman CYR"/>
          <w:sz w:val="28"/>
          <w:szCs w:val="28"/>
        </w:rPr>
        <w:t xml:space="preserve">, Д. </w:t>
      </w:r>
      <w:proofErr w:type="spellStart"/>
      <w:r w:rsidR="0075712B" w:rsidRPr="00E4576F">
        <w:rPr>
          <w:lang w:val="uk-UA"/>
          <w:rFonts w:ascii="Times New Roman CYR" w:cs="Times New Roman" w:hAnsi="Times New Roman CYR"/>
          <w:sz w:val="28"/>
          <w:szCs w:val="28"/>
        </w:rPr>
        <w:t>Нунан</w:t>
      </w:r>
      <w:proofErr w:type="spellEnd"/>
      <w:r w:rsidR="0075712B" w:rsidRPr="00E4576F">
        <w:rPr>
          <w:lang w:val="uk-UA"/>
          <w:rFonts w:ascii="Times New Roman CYR" w:cs="Times New Roman" w:hAnsi="Times New Roman CYR"/>
          <w:sz w:val="28"/>
          <w:szCs w:val="28"/>
        </w:rPr>
        <w:t>, Р. Мартинова, І. Олійник, В. </w:t>
      </w:r>
      <w:proofErr w:type="spellStart"/>
      <w:r w:rsidR="0075712B" w:rsidRPr="00E4576F">
        <w:rPr>
          <w:lang w:val="uk-UA"/>
          <w:rFonts w:ascii="Times New Roman CYR" w:cs="Times New Roman" w:hAnsi="Times New Roman CYR"/>
          <w:sz w:val="28"/>
          <w:szCs w:val="28"/>
        </w:rPr>
        <w:t>Вдовін</w:t>
      </w:r>
      <w:proofErr w:type="spellEnd"/>
      <w:r w:rsidR="0075712B" w:rsidRPr="00E4576F">
        <w:rPr>
          <w:lang w:val="uk-UA"/>
          <w:rFonts w:ascii="Times New Roman CYR" w:cs="Times New Roman" w:hAnsi="Times New Roman CYR"/>
          <w:sz w:val="28"/>
          <w:szCs w:val="28"/>
        </w:rPr>
        <w:t>, Н. </w:t>
      </w:r>
      <w:proofErr w:type="spellStart"/>
      <w:r w:rsidR="0075712B" w:rsidRPr="00E4576F">
        <w:rPr>
          <w:lang w:val="uk-UA"/>
          <w:rFonts w:ascii="Times New Roman CYR" w:cs="Times New Roman" w:hAnsi="Times New Roman CYR"/>
          <w:sz w:val="28"/>
          <w:szCs w:val="28"/>
        </w:rPr>
        <w:t>Кащеєва</w:t>
      </w:r>
      <w:proofErr w:type="spellEnd"/>
      <w:r w:rsidR="0075712B" w:rsidRPr="00E4576F">
        <w:rPr>
          <w:lang w:val="uk-UA"/>
          <w:rFonts w:ascii="Times New Roman CYR" w:cs="Times New Roman" w:hAnsi="Times New Roman CYR"/>
          <w:sz w:val="28"/>
          <w:szCs w:val="28"/>
        </w:rPr>
        <w:t xml:space="preserve"> тощо).</w:t>
      </w:r>
    </w:p>
    <w:p w:rsidR="001E1ED1" w:rsidRDefault="00387CAD" w:rsidP="00C754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Так, ученими-методистами (Ю. </w:t>
      </w:r>
      <w:proofErr w:type="spellStart"/>
      <w:r w:rsidRPr="00E4576F">
        <w:rPr>
          <w:lang w:val="uk-UA"/>
          <w:rFonts w:ascii="Times New Roman CYR" w:cs="Times New Roman" w:hAnsi="Times New Roman CYR"/>
          <w:sz w:val="28"/>
          <w:szCs w:val="28"/>
        </w:rPr>
        <w:t>Пасов</w:t>
      </w:r>
      <w:proofErr w:type="spellEnd"/>
      <w:r w:rsidRPr="00E4576F">
        <w:rPr>
          <w:lang w:val="uk-UA"/>
          <w:rFonts w:ascii="Times New Roman CYR" w:cs="Times New Roman" w:hAnsi="Times New Roman CYR"/>
          <w:sz w:val="28"/>
          <w:szCs w:val="28"/>
        </w:rPr>
        <w:t xml:space="preserve">, В. </w:t>
      </w:r>
      <w:proofErr w:type="spellStart"/>
      <w:r w:rsidRPr="00E4576F">
        <w:rPr>
          <w:lang w:val="uk-UA"/>
          <w:rFonts w:ascii="Times New Roman CYR" w:cs="Times New Roman" w:hAnsi="Times New Roman CYR"/>
          <w:sz w:val="28"/>
          <w:szCs w:val="28"/>
        </w:rPr>
        <w:t>Скалкін</w:t>
      </w:r>
      <w:proofErr w:type="spellEnd"/>
      <w:r w:rsidRPr="00E4576F">
        <w:rPr>
          <w:lang w:val="uk-UA"/>
          <w:rFonts w:ascii="Times New Roman CYR" w:cs="Times New Roman" w:hAnsi="Times New Roman CYR"/>
          <w:sz w:val="28"/>
          <w:szCs w:val="28"/>
        </w:rPr>
        <w:t xml:space="preserve">, </w:t>
      </w:r>
      <w:r w:rsidR="00C61222" w:rsidRPr="00E4576F">
        <w:rPr>
          <w:lang w:val="uk-UA"/>
          <w:rFonts w:ascii="Times New Roman CYR" w:cs="Times New Roman" w:hAnsi="Times New Roman CYR"/>
          <w:sz w:val="28"/>
          <w:szCs w:val="28"/>
        </w:rPr>
        <w:t>Е. Шубін</w:t>
      </w:r>
      <w:r w:rsidRPr="00E4576F">
        <w:rPr>
          <w:lang w:val="uk-UA"/>
          <w:rFonts w:ascii="Times New Roman CYR" w:cs="Times New Roman" w:hAnsi="Times New Roman CYR"/>
          <w:sz w:val="28"/>
          <w:szCs w:val="28"/>
        </w:rPr>
        <w:t>)</w:t>
      </w:r>
      <w:r w:rsidR="00C61222" w:rsidRPr="00E4576F">
        <w:rPr>
          <w:lang w:val="uk-UA"/>
          <w:rFonts w:ascii="Times New Roman CYR" w:cs="Times New Roman" w:hAnsi="Times New Roman CYR"/>
          <w:sz w:val="28"/>
          <w:szCs w:val="28"/>
        </w:rPr>
        <w:t xml:space="preserve"> </w:t>
      </w:r>
      <w:r w:rsidRPr="00E4576F">
        <w:rPr>
          <w:lang w:val="uk-UA"/>
          <w:rFonts w:ascii="Times New Roman CYR" w:cs="Times New Roman" w:hAnsi="Times New Roman CYR"/>
          <w:sz w:val="28"/>
          <w:szCs w:val="28"/>
        </w:rPr>
        <w:t>визначені численні типові комунікативні ситуації</w:t>
      </w:r>
      <w:r w:rsidR="00C61222" w:rsidRPr="00E4576F">
        <w:rPr>
          <w:lang w:val="uk-UA"/>
          <w:rFonts w:ascii="Times New Roman CYR" w:cs="Times New Roman" w:hAnsi="Times New Roman CYR"/>
          <w:sz w:val="28"/>
          <w:szCs w:val="28"/>
        </w:rPr>
        <w:t xml:space="preserve">; процеси породження та сприймання мовлення вивчалися такими </w:t>
      </w:r>
      <w:proofErr w:type="spellStart"/>
      <w:r w:rsidR="00C61222" w:rsidRPr="00E4576F">
        <w:rPr>
          <w:lang w:val="uk-UA"/>
          <w:rFonts w:ascii="Times New Roman CYR" w:cs="Times New Roman" w:hAnsi="Times New Roman CYR"/>
          <w:sz w:val="28"/>
          <w:szCs w:val="28"/>
        </w:rPr>
        <w:t>психолінгвіс</w:t>
      </w:r>
      <w:r w:rsidR="00EC7C46">
        <w:rPr>
          <w:lang w:val="uk-UA"/>
          <w:rFonts w:ascii="Times New Roman CYR" w:cs="Times New Roman" w:hAnsi="Times New Roman CYR"/>
          <w:sz w:val="28"/>
          <w:szCs w:val="28"/>
        </w:rPr>
        <w:t>тами</w:t>
      </w:r>
      <w:proofErr w:type="spellEnd"/>
      <w:r w:rsidR="00EC7C46">
        <w:rPr>
          <w:lang w:val="uk-UA"/>
          <w:rFonts w:ascii="Times New Roman CYR" w:cs="Times New Roman" w:hAnsi="Times New Roman CYR"/>
          <w:sz w:val="28"/>
          <w:szCs w:val="28"/>
        </w:rPr>
        <w:t xml:space="preserve"> та психофізіологами, як Л. </w:t>
      </w:r>
      <w:r w:rsidR="00C61222" w:rsidRPr="00E4576F">
        <w:rPr>
          <w:lang w:val="uk-UA"/>
          <w:rFonts w:ascii="Times New Roman CYR" w:cs="Times New Roman" w:hAnsi="Times New Roman CYR"/>
          <w:sz w:val="28"/>
          <w:szCs w:val="28"/>
        </w:rPr>
        <w:t xml:space="preserve">Виготський, А. Лурія, М. </w:t>
      </w:r>
      <w:proofErr w:type="spellStart"/>
      <w:r w:rsidR="00C61222" w:rsidRPr="00E4576F">
        <w:rPr>
          <w:lang w:val="uk-UA"/>
          <w:rFonts w:ascii="Times New Roman CYR" w:cs="Times New Roman" w:hAnsi="Times New Roman CYR"/>
          <w:sz w:val="28"/>
          <w:szCs w:val="28"/>
        </w:rPr>
        <w:t>Жинкін</w:t>
      </w:r>
      <w:proofErr w:type="spellEnd"/>
      <w:r w:rsidR="00C61222" w:rsidRPr="00E4576F">
        <w:rPr>
          <w:lang w:val="uk-UA"/>
          <w:rFonts w:ascii="Times New Roman CYR" w:cs="Times New Roman" w:hAnsi="Times New Roman CYR"/>
          <w:sz w:val="28"/>
          <w:szCs w:val="28"/>
        </w:rPr>
        <w:t xml:space="preserve">, Т. Рядова, І. Зимня тощо; визначальними особливостями комунікативного підходу цікавилися Н. Боднар, О. Паньків, Л. Джонсон, Дж. </w:t>
      </w:r>
      <w:proofErr w:type="spellStart"/>
      <w:r w:rsidR="00C61222" w:rsidRPr="00E4576F">
        <w:rPr>
          <w:lang w:val="uk-UA"/>
          <w:rFonts w:ascii="Times New Roman CYR" w:cs="Times New Roman" w:hAnsi="Times New Roman CYR"/>
          <w:sz w:val="28"/>
          <w:szCs w:val="28"/>
        </w:rPr>
        <w:t>Брумфіт</w:t>
      </w:r>
      <w:proofErr w:type="spellEnd"/>
      <w:r w:rsidR="00C61222" w:rsidRPr="00E4576F">
        <w:rPr>
          <w:lang w:val="uk-UA"/>
          <w:rFonts w:ascii="Times New Roman CYR" w:cs="Times New Roman" w:hAnsi="Times New Roman CYR"/>
          <w:sz w:val="28"/>
          <w:szCs w:val="28"/>
        </w:rPr>
        <w:t xml:space="preserve">, В. </w:t>
      </w:r>
      <w:proofErr w:type="spellStart"/>
      <w:r w:rsidR="00C61222" w:rsidRPr="00E4576F">
        <w:rPr>
          <w:lang w:val="uk-UA"/>
          <w:rFonts w:ascii="Times New Roman CYR" w:cs="Times New Roman" w:hAnsi="Times New Roman CYR"/>
          <w:sz w:val="28"/>
          <w:szCs w:val="28"/>
        </w:rPr>
        <w:t>Літлвуд</w:t>
      </w:r>
      <w:proofErr w:type="spellEnd"/>
      <w:r w:rsidR="00C61222" w:rsidRPr="00E4576F">
        <w:rPr>
          <w:lang w:val="uk-UA"/>
          <w:rFonts w:ascii="Times New Roman CYR" w:cs="Times New Roman" w:hAnsi="Times New Roman CYR"/>
          <w:sz w:val="28"/>
          <w:szCs w:val="28"/>
        </w:rPr>
        <w:t xml:space="preserve">; розробкою різних методів навчання іноземної мови, підґрунтям яких є комунікативний підхід, займалися Г. Пальмер, П. </w:t>
      </w:r>
      <w:proofErr w:type="spellStart"/>
      <w:r w:rsidR="00C61222" w:rsidRPr="00E4576F">
        <w:rPr>
          <w:lang w:val="uk-UA"/>
          <w:rFonts w:ascii="Times New Roman CYR" w:cs="Times New Roman" w:hAnsi="Times New Roman CYR"/>
          <w:sz w:val="28"/>
          <w:szCs w:val="28"/>
        </w:rPr>
        <w:t>Ривак</w:t>
      </w:r>
      <w:proofErr w:type="spellEnd"/>
      <w:r w:rsidR="00C61222" w:rsidRPr="00E4576F">
        <w:rPr>
          <w:lang w:val="uk-UA"/>
          <w:rFonts w:ascii="Times New Roman CYR" w:cs="Times New Roman" w:hAnsi="Times New Roman CYR"/>
          <w:sz w:val="28"/>
          <w:szCs w:val="28"/>
        </w:rPr>
        <w:t>, Ч</w:t>
      </w:r>
      <w:r w:rsidR="00466D77">
        <w:rPr>
          <w:lang w:val="uk-UA"/>
          <w:rFonts w:ascii="Times New Roman CYR" w:cs="Times New Roman" w:hAnsi="Times New Roman CYR"/>
          <w:sz w:val="28"/>
          <w:szCs w:val="28"/>
        </w:rPr>
        <w:t xml:space="preserve">. </w:t>
      </w:r>
      <w:proofErr w:type="spellStart"/>
      <w:r w:rsidR="00466D77">
        <w:rPr>
          <w:lang w:val="uk-UA"/>
          <w:rFonts w:ascii="Times New Roman CYR" w:cs="Times New Roman" w:hAnsi="Times New Roman CYR"/>
          <w:sz w:val="28"/>
          <w:szCs w:val="28"/>
        </w:rPr>
        <w:t>Фріз</w:t>
      </w:r>
      <w:proofErr w:type="spellEnd"/>
      <w:r w:rsidR="00466D77">
        <w:rPr>
          <w:lang w:val="uk-UA"/>
          <w:rFonts w:ascii="Times New Roman CYR" w:cs="Times New Roman" w:hAnsi="Times New Roman CYR"/>
          <w:sz w:val="28"/>
          <w:szCs w:val="28"/>
        </w:rPr>
        <w:t xml:space="preserve">, Р. Ладо, А. </w:t>
      </w:r>
      <w:proofErr w:type="spellStart"/>
      <w:r w:rsidR="00466D77">
        <w:rPr>
          <w:lang w:val="uk-UA"/>
          <w:rFonts w:ascii="Times New Roman CYR" w:cs="Times New Roman" w:hAnsi="Times New Roman CYR"/>
          <w:sz w:val="28"/>
          <w:szCs w:val="28"/>
        </w:rPr>
        <w:t>Старков</w:t>
      </w:r>
      <w:proofErr w:type="spellEnd"/>
      <w:r w:rsidR="00466D77">
        <w:rPr>
          <w:lang w:val="uk-UA"/>
          <w:rFonts w:ascii="Times New Roman CYR" w:cs="Times New Roman" w:hAnsi="Times New Roman CYR"/>
          <w:sz w:val="28"/>
          <w:szCs w:val="28"/>
        </w:rPr>
        <w:t>, В. </w:t>
      </w:r>
      <w:proofErr w:type="spellStart"/>
      <w:r w:rsidR="00C61222" w:rsidRPr="00E4576F">
        <w:rPr>
          <w:lang w:val="uk-UA"/>
          <w:rFonts w:ascii="Times New Roman CYR" w:cs="Times New Roman" w:hAnsi="Times New Roman CYR"/>
          <w:sz w:val="28"/>
          <w:szCs w:val="28"/>
        </w:rPr>
        <w:t>Плахотник</w:t>
      </w:r>
      <w:proofErr w:type="spellEnd"/>
      <w:r w:rsidR="00C61222" w:rsidRPr="00E4576F">
        <w:rPr>
          <w:lang w:val="uk-UA"/>
          <w:rFonts w:ascii="Times New Roman CYR" w:cs="Times New Roman" w:hAnsi="Times New Roman CYR"/>
          <w:sz w:val="28"/>
          <w:szCs w:val="28"/>
        </w:rPr>
        <w:t>, І. Бім та ін.</w:t>
      </w:r>
    </w:p>
    <w:p w:rsidR="00387CAD" w:rsidRDefault="004B5A89" w:rsidP="003931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За переконаннями більшості вчених, комунікативний підхід у найбільшій мірі відображає специфіку іноземної мови як навчального предмету, адже оволодіння засобами спілкування (фонетичними, лексичними, граматичними) спрямоване на їх практичне застосування в процесі спілкування. </w:t>
      </w:r>
      <w:r w:rsidR="00600CEB" w:rsidRPr="00581EBA">
        <w:rPr>
          <w:lang w:val="uk-UA"/>
          <w:color w:val="000000"/>
          <w:rFonts w:ascii="Times New Roman CYR" w:cs="Times New Roman" w:hAnsi="Times New Roman CYR"/>
          <w:sz w:val="28"/>
          <w:szCs w:val="28"/>
        </w:rPr>
        <w:t xml:space="preserve">Крім того, </w:t>
      </w:r>
      <w:r w:rsidR="00942AAE" w:rsidRPr="00581EBA">
        <w:rPr>
          <w:lang w:val="uk-UA"/>
          <w:color w:val="000000"/>
          <w:rFonts w:ascii="Times New Roman CYR" w:cs="Times New Roman" w:hAnsi="Times New Roman CYR"/>
          <w:sz w:val="28"/>
          <w:szCs w:val="28"/>
        </w:rPr>
        <w:t>д</w:t>
      </w:r>
      <w:r w:rsidR="00581EBA">
        <w:rPr>
          <w:lang w:val="uk-UA"/>
          <w:color w:val="000000"/>
          <w:rFonts w:ascii="Times New Roman CYR" w:cs="Times New Roman" w:hAnsi="Times New Roman CYR"/>
          <w:sz w:val="28"/>
          <w:szCs w:val="28"/>
        </w:rPr>
        <w:t xml:space="preserve">осліджуваний підхід, як стверджує видатний австралійський учений Д. </w:t>
      </w:r>
      <w:proofErr w:type="spellStart"/>
      <w:r w:rsidR="00581EBA">
        <w:rPr>
          <w:lang w:val="uk-UA"/>
          <w:color w:val="000000"/>
          <w:rFonts w:ascii="Times New Roman CYR" w:cs="Times New Roman" w:hAnsi="Times New Roman CYR"/>
          <w:sz w:val="28"/>
          <w:szCs w:val="28"/>
        </w:rPr>
        <w:t>Нунан</w:t>
      </w:r>
      <w:proofErr w:type="spellEnd"/>
      <w:r w:rsidR="00942AAE" w:rsidRPr="00581EBA">
        <w:rPr>
          <w:lang w:val="uk-UA"/>
          <w:color w:val="000000"/>
          <w:rFonts w:ascii="Times New Roman CYR" w:cs="Times New Roman" w:hAnsi="Times New Roman CYR"/>
          <w:sz w:val="28"/>
          <w:szCs w:val="28"/>
        </w:rPr>
        <w:t>,</w:t>
      </w:r>
      <w:r w:rsidR="00581EBA">
        <w:rPr>
          <w:lang w:val="uk-UA"/>
          <w:color w:val="000000"/>
          <w:rFonts w:ascii="Times New Roman CYR" w:cs="Times New Roman" w:hAnsi="Times New Roman CYR"/>
          <w:sz w:val="28"/>
          <w:szCs w:val="28"/>
        </w:rPr>
        <w:t xml:space="preserve"> </w:t>
      </w:r>
      <w:r w:rsidR="005F3571">
        <w:rPr>
          <w:lang w:val="uk-UA"/>
          <w:color w:val="000000"/>
          <w:rFonts w:ascii="Times New Roman CYR" w:cs="Times New Roman" w:hAnsi="Times New Roman CYR"/>
          <w:sz w:val="28"/>
          <w:szCs w:val="28"/>
        </w:rPr>
        <w:t xml:space="preserve">сприяє розвитку цілої низки умінь, а саме: здатності зрозуміло артикулювати фонологічними засобами мови; оволодіння наголосом, ритмом, інтонуванням; уміння вправно застосовувати короткі та довгі види мовленнєвої діяльності; навички в організації взаємодії та здатності вести переговори; </w:t>
      </w:r>
      <w:r w:rsidR="0011395A">
        <w:rPr>
          <w:lang w:val="uk-UA"/>
          <w:color w:val="000000"/>
          <w:rFonts w:ascii="Times New Roman CYR" w:cs="Times New Roman" w:hAnsi="Times New Roman CYR"/>
          <w:sz w:val="28"/>
          <w:szCs w:val="28"/>
        </w:rPr>
        <w:t xml:space="preserve">уміння слухати (успішні розмови вимагають хороших слухачів так само, як і хороших мовців); уміння бачити та досягати цілей розмови, уживаючи при цьому відповідні розмовні формули та мовні засоби </w:t>
      </w:r>
      <w:r w:rsidR="0011395A" w:rsidRPr="0011395A">
        <w:rPr>
          <w:lang w:val="uk-UA"/>
          <w:color w:val="000000"/>
          <w:rFonts w:ascii="Times New Roman CYR" w:cs="Times New Roman" w:hAnsi="Times New Roman CYR"/>
          <w:sz w:val="28"/>
          <w:szCs w:val="28"/>
        </w:rPr>
        <w:t>[</w:t>
      </w:r>
      <w:r w:rsidR="0011395A">
        <w:rPr>
          <w:lang w:val="uk-UA"/>
          <w:color w:val="000000"/>
          <w:rFonts w:ascii="Times New Roman CYR" w:cs="Times New Roman" w:hAnsi="Times New Roman CYR"/>
          <w:sz w:val="28"/>
          <w:szCs w:val="28"/>
        </w:rPr>
        <w:t>4, 32</w:t>
      </w:r>
      <w:r w:rsidR="0011395A" w:rsidRPr="0011395A">
        <w:rPr>
          <w:lang w:val="uk-UA"/>
          <w:color w:val="000000"/>
          <w:rFonts w:ascii="Times New Roman CYR" w:cs="Times New Roman" w:hAnsi="Times New Roman CYR"/>
          <w:sz w:val="28"/>
          <w:szCs w:val="28"/>
        </w:rPr>
        <w:t>]</w:t>
      </w:r>
      <w:r w:rsidR="0011395A">
        <w:rPr>
          <w:lang w:val="uk-UA"/>
          <w:color w:val="000000"/>
          <w:rFonts w:ascii="Times New Roman CYR" w:cs="Times New Roman" w:hAnsi="Times New Roman CYR"/>
          <w:sz w:val="28"/>
          <w:szCs w:val="28"/>
        </w:rPr>
        <w:t>.</w:t>
      </w:r>
      <w:r w:rsidR="005F3571">
        <w:rPr>
          <w:lang w:val="uk-UA"/>
          <w:color w:val="000000"/>
          <w:rFonts w:ascii="Times New Roman CYR" w:cs="Times New Roman" w:hAnsi="Times New Roman CYR"/>
          <w:sz w:val="28"/>
          <w:szCs w:val="28"/>
        </w:rPr>
        <w:t xml:space="preserve"> </w:t>
      </w:r>
      <w:r w:rsidR="00942AAE">
        <w:rPr>
          <w:lang w:val="uk-UA"/>
          <w:rFonts w:ascii="Times New Roman CYR" w:cs="Times New Roman" w:hAnsi="Times New Roman CYR"/>
          <w:sz w:val="28"/>
          <w:szCs w:val="28"/>
        </w:rPr>
        <w:t xml:space="preserve"> </w:t>
      </w:r>
      <w:r w:rsidR="00C61222" w:rsidRPr="00E4576F">
        <w:rPr>
          <w:lang w:val="uk-UA"/>
          <w:rFonts w:ascii="Times New Roman CYR" w:cs="Times New Roman" w:hAnsi="Times New Roman CYR"/>
          <w:sz w:val="28"/>
          <w:szCs w:val="28"/>
        </w:rPr>
        <w:t xml:space="preserve"> </w:t>
      </w:r>
    </w:p>
    <w:p w:rsidR="00296A3C" w:rsidRDefault="00296A3C" w:rsidP="003931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Однак не слід розуміти </w:t>
      </w:r>
      <w:proofErr w:type="spellStart"/>
      <w:r w:rsidRPr="00E4576F">
        <w:rPr>
          <w:lang w:val="uk-UA"/>
          <w:rFonts w:ascii="Times New Roman CYR" w:cs="Times New Roman" w:hAnsi="Times New Roman CYR"/>
          <w:sz w:val="28"/>
          <w:szCs w:val="28"/>
        </w:rPr>
        <w:t>комун</w:t>
      </w:r>
      <w:r w:rsidR="0062536C" w:rsidRPr="00E4576F">
        <w:rPr>
          <w:lang w:val="uk-UA"/>
          <w:rFonts w:ascii="Times New Roman CYR" w:cs="Times New Roman" w:hAnsi="Times New Roman CYR"/>
          <w:sz w:val="28"/>
          <w:szCs w:val="28"/>
        </w:rPr>
        <w:t>ікативність</w:t>
      </w:r>
      <w:proofErr w:type="spellEnd"/>
      <w:r w:rsidR="0062536C" w:rsidRPr="00E4576F">
        <w:rPr>
          <w:lang w:val="uk-UA"/>
          <w:rFonts w:ascii="Times New Roman CYR" w:cs="Times New Roman" w:hAnsi="Times New Roman CYR"/>
          <w:sz w:val="28"/>
          <w:szCs w:val="28"/>
        </w:rPr>
        <w:t xml:space="preserve"> у вузькому смислі</w:t>
      </w:r>
      <w:r w:rsidRPr="00E4576F">
        <w:rPr>
          <w:lang w:val="uk-UA"/>
          <w:rFonts w:ascii="Times New Roman CYR" w:cs="Times New Roman" w:hAnsi="Times New Roman CYR"/>
          <w:sz w:val="28"/>
          <w:szCs w:val="28"/>
        </w:rPr>
        <w:t xml:space="preserve">, адже вона не зводиться лише до спілкування, а </w:t>
      </w:r>
      <w:r w:rsidR="00EF6EA0" w:rsidRPr="00E4576F">
        <w:rPr>
          <w:rFonts w:ascii="Times New Roman CYR" w:cs="Times New Roman" w:hAnsi="Times New Roman CYR"/>
          <w:sz w:val="28"/>
          <w:szCs w:val="28"/>
        </w:rPr>
        <w:t>“</w:t>
      </w:r>
      <w:r w:rsidRPr="00E4576F">
        <w:rPr>
          <w:lang w:val="uk-UA"/>
          <w:rFonts w:ascii="Times New Roman CYR" w:cs="Times New Roman" w:hAnsi="Times New Roman CYR"/>
          <w:sz w:val="28"/>
          <w:szCs w:val="28"/>
        </w:rPr>
        <w:t xml:space="preserve">передбачає встановлення соціальних контактів, прилучення особистості до духовних цінностей інших народів – </w:t>
      </w:r>
      <w:r w:rsidRPr="00E4576F">
        <w:rPr>
          <w:lang w:val="uk-UA"/>
          <w:rFonts w:ascii="Times New Roman CYR" w:cs="Times New Roman" w:hAnsi="Times New Roman CYR"/>
          <w:sz w:val="28"/>
          <w:szCs w:val="28"/>
        </w:rPr>
        <w:t>через особисте спілкування і через читання</w:t>
        <w:lastRenderedPageBreak/>
      </w:r>
      <w:r w:rsidR="00EF6EA0" w:rsidRPr="00E4576F">
        <w:rPr>
          <w:rFonts w:ascii="Times New Roman CYR" w:cs="Times New Roman" w:hAnsi="Times New Roman CYR"/>
          <w:sz w:val="28"/>
          <w:szCs w:val="28"/>
        </w:rPr>
        <w:t>” [</w:t>
      </w:r>
      <w:r w:rsidR="00D51E3A" w:rsidRPr="00E4576F">
        <w:rPr>
          <w:rFonts w:ascii="Times New Roman CYR" w:cs="Times New Roman" w:hAnsi="Times New Roman CYR"/>
          <w:sz w:val="28"/>
          <w:szCs w:val="28"/>
        </w:rPr>
        <w:t>1</w:t>
      </w:r>
      <w:r w:rsidR="00271EFB" w:rsidRPr="00E4576F">
        <w:rPr>
          <w:lang w:val="uk-UA"/>
          <w:rFonts w:ascii="Times New Roman CYR" w:cs="Times New Roman" w:hAnsi="Times New Roman CYR"/>
          <w:sz w:val="28"/>
          <w:szCs w:val="28"/>
        </w:rPr>
        <w:t>,</w:t>
      </w:r>
      <w:r w:rsidR="000A77EE">
        <w:rPr>
          <w:lang w:val="uk-UA"/>
          <w:rFonts w:ascii="Times New Roman CYR" w:cs="Times New Roman" w:hAnsi="Times New Roman CYR"/>
          <w:sz w:val="28"/>
          <w:szCs w:val="28"/>
        </w:rPr>
        <w:t xml:space="preserve"> </w:t>
      </w:r>
      <w:r w:rsidR="004441A9">
        <w:rPr>
          <w:lang w:val="uk-UA"/>
          <w:rFonts w:ascii="Times New Roman CYR" w:cs="Times New Roman" w:hAnsi="Times New Roman CYR"/>
          <w:sz w:val="28"/>
          <w:szCs w:val="28"/>
        </w:rPr>
        <w:t>с. </w:t>
      </w:r>
      <w:r w:rsidR="00EF6EA0" w:rsidRPr="00E4576F">
        <w:rPr>
          <w:lang w:val="uk-UA"/>
          <w:rFonts w:ascii="Times New Roman CYR" w:cs="Times New Roman" w:hAnsi="Times New Roman CYR"/>
          <w:sz w:val="28"/>
          <w:szCs w:val="28"/>
        </w:rPr>
        <w:t>40</w:t>
      </w:r>
      <w:r w:rsidR="00EF6EA0" w:rsidRPr="00E4576F">
        <w:rPr>
          <w:rFonts w:ascii="Times New Roman CYR" w:cs="Times New Roman" w:hAnsi="Times New Roman CYR"/>
          <w:sz w:val="28"/>
          <w:szCs w:val="28"/>
        </w:rPr>
        <w:t>]</w:t>
      </w:r>
      <w:r w:rsidR="00CC1552" w:rsidRPr="00E4576F">
        <w:rPr>
          <w:lang w:val="uk-UA"/>
          <w:rFonts w:ascii="Times New Roman CYR" w:cs="Times New Roman" w:hAnsi="Times New Roman CYR"/>
          <w:sz w:val="28"/>
          <w:szCs w:val="28"/>
        </w:rPr>
        <w:t>. Тому</w:t>
      </w:r>
      <w:r w:rsidR="0062536C" w:rsidRPr="00E4576F">
        <w:rPr>
          <w:lang w:val="uk-UA"/>
          <w:rFonts w:ascii="Times New Roman CYR" w:cs="Times New Roman" w:hAnsi="Times New Roman CYR"/>
          <w:sz w:val="28"/>
          <w:szCs w:val="28"/>
        </w:rPr>
        <w:t>,</w:t>
      </w:r>
      <w:r w:rsidR="00CC1552" w:rsidRPr="00E4576F">
        <w:rPr>
          <w:lang w:val="uk-UA"/>
          <w:rFonts w:ascii="Times New Roman CYR" w:cs="Times New Roman" w:hAnsi="Times New Roman CYR"/>
          <w:sz w:val="28"/>
          <w:szCs w:val="28"/>
        </w:rPr>
        <w:t xml:space="preserve"> використовуючи комуні</w:t>
      </w:r>
      <w:r w:rsidR="0062536C" w:rsidRPr="00E4576F">
        <w:rPr>
          <w:lang w:val="uk-UA"/>
          <w:rFonts w:ascii="Times New Roman CYR" w:cs="Times New Roman" w:hAnsi="Times New Roman CYR"/>
          <w:sz w:val="28"/>
          <w:szCs w:val="28"/>
        </w:rPr>
        <w:t>кативний підхід, слід залучати в</w:t>
      </w:r>
      <w:r w:rsidR="00CC1552" w:rsidRPr="00E4576F">
        <w:rPr>
          <w:lang w:val="uk-UA"/>
          <w:rFonts w:ascii="Times New Roman CYR" w:cs="Times New Roman" w:hAnsi="Times New Roman CYR"/>
          <w:sz w:val="28"/>
          <w:szCs w:val="28"/>
        </w:rPr>
        <w:t xml:space="preserve">сі види мовленнєвої діяльності: читання, </w:t>
      </w:r>
      <w:proofErr w:type="spellStart"/>
      <w:r w:rsidR="00CC1552" w:rsidRPr="00E4576F">
        <w:rPr>
          <w:lang w:val="uk-UA"/>
          <w:rFonts w:ascii="Times New Roman CYR" w:cs="Times New Roman" w:hAnsi="Times New Roman CYR"/>
          <w:sz w:val="28"/>
          <w:szCs w:val="28"/>
        </w:rPr>
        <w:t>аудіювання</w:t>
      </w:r>
      <w:proofErr w:type="spellEnd"/>
      <w:r w:rsidR="00CC1552" w:rsidRPr="00E4576F">
        <w:rPr>
          <w:lang w:val="uk-UA"/>
          <w:rFonts w:ascii="Times New Roman CYR" w:cs="Times New Roman" w:hAnsi="Times New Roman CYR"/>
          <w:sz w:val="28"/>
          <w:szCs w:val="28"/>
        </w:rPr>
        <w:t xml:space="preserve">, говоріння та письмо. </w:t>
      </w:r>
    </w:p>
    <w:p w:rsidR="0031689A" w:rsidRDefault="001843AB" w:rsidP="003931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Крім того, на кожному етапі мовленнєвої діяльності активно розв</w:t>
      </w:r>
      <w:r w:rsidR="007C7055" w:rsidRPr="00E4576F">
        <w:rPr>
          <w:lang w:val="uk-UA"/>
          <w:rFonts w:ascii="Times New Roman CYR" w:cs="Times New Roman" w:hAnsi="Times New Roman CYR"/>
          <w:sz w:val="28"/>
          <w:szCs w:val="28"/>
        </w:rPr>
        <w:t>иваються творчі здібності</w:t>
      </w:r>
      <w:r w:rsidR="009A3C95" w:rsidRPr="00E4576F">
        <w:rPr>
          <w:lang w:val="uk-UA"/>
          <w:rFonts w:ascii="Times New Roman CYR" w:cs="Times New Roman" w:hAnsi="Times New Roman CYR"/>
          <w:sz w:val="28"/>
          <w:szCs w:val="28"/>
        </w:rPr>
        <w:t xml:space="preserve">, тому </w:t>
      </w:r>
      <w:r w:rsidR="009A3C95" w:rsidRPr="00E4576F">
        <w:rPr>
          <w:lang w:val="uk-UA"/>
          <w:b/>
          <w:rFonts w:ascii="Times New Roman CYR" w:cs="Times New Roman" w:hAnsi="Times New Roman CYR"/>
          <w:sz w:val="28"/>
          <w:szCs w:val="28"/>
        </w:rPr>
        <w:t xml:space="preserve">мета </w:t>
      </w:r>
      <w:r w:rsidR="009A3C95" w:rsidRPr="00E4576F">
        <w:rPr>
          <w:lang w:val="uk-UA"/>
          <w:rFonts w:ascii="Times New Roman CYR" w:cs="Times New Roman" w:hAnsi="Times New Roman CYR"/>
          <w:sz w:val="28"/>
          <w:szCs w:val="28"/>
        </w:rPr>
        <w:t xml:space="preserve">нашого дослідження полягає у визначенні ролі </w:t>
      </w:r>
      <w:r w:rsidR="007C7055" w:rsidRPr="00E4576F">
        <w:rPr>
          <w:lang w:val="uk-UA"/>
          <w:rFonts w:ascii="Times New Roman CYR" w:cs="Times New Roman" w:hAnsi="Times New Roman CYR"/>
          <w:sz w:val="28"/>
          <w:szCs w:val="28"/>
        </w:rPr>
        <w:t>комунікативного підходу в процесі формування креативних навичок студентів англомовного профілю.</w:t>
      </w:r>
      <w:r w:rsidR="00295A6D" w:rsidRPr="00E4576F">
        <w:rPr>
          <w:lang w:val="uk-UA"/>
          <w:rFonts w:ascii="Times New Roman CYR" w:cs="Times New Roman" w:hAnsi="Times New Roman CYR"/>
          <w:sz w:val="28"/>
          <w:szCs w:val="28"/>
        </w:rPr>
        <w:t xml:space="preserve"> Досягнення цієї мети передбачає вирішення ряду завдань, зокрема виокремлення найбільш ефективних методів та вправ для розвитку творчості, в основі яких лежить комунікативний підхід.</w:t>
      </w:r>
      <w:r w:rsidR="007C7055" w:rsidRPr="00E4576F">
        <w:rPr>
          <w:lang w:val="uk-UA"/>
          <w:rFonts w:ascii="Times New Roman CYR" w:cs="Times New Roman" w:hAnsi="Times New Roman CYR"/>
          <w:sz w:val="28"/>
          <w:szCs w:val="28"/>
        </w:rPr>
        <w:t xml:space="preserve"> </w:t>
      </w:r>
    </w:p>
    <w:p w:rsidR="001843AB" w:rsidRDefault="001843AB" w:rsidP="003931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Ми підтримуємо думку Д.</w:t>
      </w:r>
      <w:r w:rsidR="00581EBA">
        <w:rPr>
          <w:lang w:val="uk-UA"/>
          <w:rFonts w:ascii="Times New Roman CYR" w:cs="Times New Roman" w:hAnsi="Times New Roman CYR"/>
          <w:sz w:val="28"/>
          <w:szCs w:val="28"/>
        </w:rPr>
        <w:t> </w:t>
      </w:r>
      <w:proofErr w:type="spellStart"/>
      <w:r w:rsidR="00581EBA">
        <w:rPr>
          <w:lang w:val="uk-UA"/>
          <w:rFonts w:ascii="Times New Roman CYR" w:cs="Times New Roman" w:hAnsi="Times New Roman CYR"/>
          <w:sz w:val="28"/>
          <w:szCs w:val="28"/>
        </w:rPr>
        <w:t>Нунана</w:t>
      </w:r>
      <w:proofErr w:type="spellEnd"/>
      <w:r w:rsidR="00581EBA">
        <w:rPr>
          <w:lang w:val="uk-UA"/>
          <w:rFonts w:ascii="Times New Roman CYR" w:cs="Times New Roman" w:hAnsi="Times New Roman CYR"/>
          <w:sz w:val="28"/>
          <w:szCs w:val="28"/>
        </w:rPr>
        <w:t>, який зазнача</w:t>
      </w:r>
      <w:r w:rsidR="009C383A" w:rsidRPr="00E4576F">
        <w:rPr>
          <w:lang w:val="uk-UA"/>
          <w:rFonts w:ascii="Times New Roman CYR" w:cs="Times New Roman" w:hAnsi="Times New Roman CYR"/>
          <w:sz w:val="28"/>
          <w:szCs w:val="28"/>
        </w:rPr>
        <w:t xml:space="preserve">є, що в процесі </w:t>
      </w:r>
      <w:proofErr w:type="spellStart"/>
      <w:r w:rsidR="009C383A" w:rsidRPr="00E4576F">
        <w:rPr>
          <w:lang w:val="uk-UA"/>
          <w:rFonts w:ascii="Times New Roman CYR" w:cs="Times New Roman" w:hAnsi="Times New Roman CYR"/>
          <w:sz w:val="28"/>
          <w:szCs w:val="28"/>
        </w:rPr>
        <w:t>аудіювання</w:t>
      </w:r>
      <w:proofErr w:type="spellEnd"/>
      <w:r w:rsidR="009C383A" w:rsidRPr="00E4576F">
        <w:rPr>
          <w:lang w:val="uk-UA"/>
          <w:rFonts w:ascii="Times New Roman CYR" w:cs="Times New Roman" w:hAnsi="Times New Roman CYR"/>
          <w:sz w:val="28"/>
          <w:szCs w:val="28"/>
        </w:rPr>
        <w:t xml:space="preserve"> та читання творчість студентів виявляється у правильності інтерпретації прослуханого або прочитаного матеріалу, умінні підсумов</w:t>
      </w:r>
      <w:r w:rsidR="00707579" w:rsidRPr="00E4576F">
        <w:rPr>
          <w:lang w:val="uk-UA"/>
          <w:rFonts w:ascii="Times New Roman CYR" w:cs="Times New Roman" w:hAnsi="Times New Roman CYR"/>
          <w:sz w:val="28"/>
          <w:szCs w:val="28"/>
        </w:rPr>
        <w:t xml:space="preserve">увати отриману інформацію та </w:t>
      </w:r>
      <w:r w:rsidR="009C383A" w:rsidRPr="00E4576F">
        <w:rPr>
          <w:lang w:val="uk-UA"/>
          <w:rFonts w:ascii="Times New Roman CYR" w:cs="Times New Roman" w:hAnsi="Times New Roman CYR"/>
          <w:sz w:val="28"/>
          <w:szCs w:val="28"/>
        </w:rPr>
        <w:t>демонструвати свою позицію. Виявлення творчості в процесі письма полягає у вмінні структурувати та інтегрувати інформацію, знаходити необхідні ідеї, розвивати та трансформувати їх</w:t>
      </w:r>
      <w:r w:rsidR="00B1628A" w:rsidRPr="00E4576F">
        <w:rPr>
          <w:lang w:val="uk-UA"/>
          <w:rFonts w:ascii="Times New Roman CYR" w:cs="Times New Roman" w:hAnsi="Times New Roman CYR"/>
          <w:sz w:val="28"/>
          <w:szCs w:val="28"/>
        </w:rPr>
        <w:t xml:space="preserve"> </w:t>
      </w:r>
      <w:r w:rsidR="00B1628A" w:rsidRPr="00E4576F">
        <w:rPr>
          <w:rFonts w:ascii="Times New Roman CYR" w:cs="Times New Roman" w:hAnsi="Times New Roman CYR"/>
          <w:sz w:val="28"/>
          <w:szCs w:val="28"/>
        </w:rPr>
        <w:t>[</w:t>
      </w:r>
      <w:r w:rsidR="00D51E3A" w:rsidRPr="00E4576F">
        <w:rPr>
          <w:rFonts w:ascii="Times New Roman CYR" w:cs="Times New Roman" w:hAnsi="Times New Roman CYR"/>
          <w:sz w:val="28"/>
          <w:szCs w:val="28"/>
        </w:rPr>
        <w:t>4</w:t>
      </w:r>
      <w:r w:rsidR="00271EFB" w:rsidRPr="00E4576F">
        <w:rPr>
          <w:lang w:val="uk-UA"/>
          <w:rFonts w:ascii="Times New Roman CYR" w:cs="Times New Roman" w:hAnsi="Times New Roman CYR"/>
          <w:sz w:val="28"/>
          <w:szCs w:val="28"/>
        </w:rPr>
        <w:t>,</w:t>
      </w:r>
      <w:r w:rsidR="000A77EE">
        <w:rPr>
          <w:lang w:val="uk-UA"/>
          <w:rFonts w:ascii="Times New Roman CYR" w:cs="Times New Roman" w:hAnsi="Times New Roman CYR"/>
          <w:sz w:val="28"/>
          <w:szCs w:val="28"/>
        </w:rPr>
        <w:t xml:space="preserve"> </w:t>
      </w:r>
      <w:r w:rsidR="004441A9">
        <w:rPr>
          <w:lang w:val="uk-UA"/>
          <w:rFonts w:ascii="Times New Roman CYR" w:cs="Times New Roman" w:hAnsi="Times New Roman CYR"/>
          <w:sz w:val="28"/>
          <w:szCs w:val="28"/>
        </w:rPr>
        <w:t>с. </w:t>
      </w:r>
      <w:r w:rsidR="00B1628A" w:rsidRPr="00E4576F">
        <w:rPr>
          <w:lang w:val="uk-UA"/>
          <w:rFonts w:ascii="Times New Roman CYR" w:cs="Times New Roman" w:hAnsi="Times New Roman CYR"/>
          <w:sz w:val="28"/>
          <w:szCs w:val="28"/>
        </w:rPr>
        <w:t>36</w:t>
      </w:r>
      <w:r w:rsidR="00B1628A" w:rsidRPr="00E4576F">
        <w:rPr>
          <w:rFonts w:ascii="Times New Roman CYR" w:cs="Times New Roman" w:hAnsi="Times New Roman CYR"/>
          <w:sz w:val="28"/>
          <w:szCs w:val="28"/>
        </w:rPr>
        <w:t>]</w:t>
      </w:r>
      <w:r w:rsidR="009C383A" w:rsidRPr="00E4576F">
        <w:rPr>
          <w:lang w:val="uk-UA"/>
          <w:rFonts w:ascii="Times New Roman CYR" w:cs="Times New Roman" w:hAnsi="Times New Roman CYR"/>
          <w:sz w:val="28"/>
          <w:szCs w:val="28"/>
        </w:rPr>
        <w:t>.</w:t>
      </w:r>
      <w:r w:rsidR="00B1628A" w:rsidRPr="00E4576F">
        <w:rPr>
          <w:lang w:val="uk-UA"/>
          <w:rFonts w:ascii="Times New Roman CYR" w:cs="Times New Roman" w:hAnsi="Times New Roman CYR"/>
          <w:sz w:val="28"/>
          <w:szCs w:val="28"/>
        </w:rPr>
        <w:t xml:space="preserve"> </w:t>
      </w:r>
      <w:r w:rsidR="00DC3F09" w:rsidRPr="00E4576F">
        <w:rPr>
          <w:lang w:val="uk-UA"/>
          <w:rFonts w:ascii="Times New Roman CYR" w:cs="Times New Roman" w:hAnsi="Times New Roman CYR"/>
          <w:sz w:val="28"/>
          <w:szCs w:val="28"/>
        </w:rPr>
        <w:t>А процес говоріння уже за своєю структурою є творчим, оскільки він передбачає майстерність застосування відповідної інтонації, ритму, темпу мовлення</w:t>
      </w:r>
      <w:r w:rsidR="00840DD0" w:rsidRPr="00E4576F">
        <w:rPr>
          <w:lang w:val="uk-UA"/>
          <w:rFonts w:ascii="Times New Roman CYR" w:cs="Times New Roman" w:hAnsi="Times New Roman CYR"/>
          <w:sz w:val="28"/>
          <w:szCs w:val="28"/>
        </w:rPr>
        <w:t>, дозволяє студентам не лише вдосконалити вільне володіння мовою, але й виявити виконавчі та міжособистісні здібності, навички в організації свого мовлення та використанні відповідних розмовних формул.</w:t>
      </w:r>
      <w:r w:rsidR="009C383A" w:rsidRPr="00E4576F">
        <w:rPr>
          <w:lang w:val="uk-UA"/>
          <w:rFonts w:ascii="Times New Roman CYR" w:cs="Times New Roman" w:hAnsi="Times New Roman CYR"/>
          <w:sz w:val="28"/>
          <w:szCs w:val="28"/>
        </w:rPr>
        <w:t xml:space="preserve"> </w:t>
      </w:r>
    </w:p>
    <w:p w:rsidR="00707579" w:rsidRDefault="005F5EEB" w:rsidP="003931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Як прийнято вважати за кордоном, в ідеалі комунікативна діяльність у класі повинна бути спрямована на вільність та точність мовлення </w:t>
      </w:r>
      <w:r w:rsidRPr="00E4576F">
        <w:rPr>
          <w:rFonts w:ascii="Times New Roman CYR" w:cs="Times New Roman" w:hAnsi="Times New Roman CYR"/>
          <w:sz w:val="28"/>
          <w:szCs w:val="28"/>
        </w:rPr>
        <w:t>[</w:t>
      </w:r>
      <w:r w:rsidR="00D51E3A" w:rsidRPr="00E4576F">
        <w:rPr>
          <w:rFonts w:ascii="Times New Roman CYR" w:cs="Times New Roman" w:hAnsi="Times New Roman CYR"/>
          <w:sz w:val="28"/>
          <w:szCs w:val="28"/>
        </w:rPr>
        <w:t>3</w:t>
      </w:r>
      <w:r w:rsidR="00271EFB" w:rsidRPr="00E4576F">
        <w:rPr>
          <w:lang w:val="uk-UA"/>
          <w:rFonts w:ascii="Times New Roman CYR" w:cs="Times New Roman" w:hAnsi="Times New Roman CYR"/>
          <w:sz w:val="28"/>
          <w:szCs w:val="28"/>
        </w:rPr>
        <w:t>,</w:t>
      </w:r>
      <w:r w:rsidR="000A77EE">
        <w:rPr>
          <w:lang w:val="uk-UA"/>
          <w:rFonts w:ascii="Times New Roman CYR" w:cs="Times New Roman" w:hAnsi="Times New Roman CYR"/>
          <w:sz w:val="28"/>
          <w:szCs w:val="28"/>
        </w:rPr>
        <w:t xml:space="preserve"> </w:t>
      </w:r>
      <w:r w:rsidR="004441A9">
        <w:rPr>
          <w:lang w:val="uk-UA"/>
          <w:rFonts w:ascii="Times New Roman CYR" w:cs="Times New Roman" w:hAnsi="Times New Roman CYR"/>
          <w:sz w:val="28"/>
          <w:szCs w:val="28"/>
        </w:rPr>
        <w:t>с. </w:t>
      </w:r>
      <w:r w:rsidRPr="00E4576F">
        <w:rPr>
          <w:lang w:val="uk-UA"/>
          <w:rFonts w:ascii="Times New Roman CYR" w:cs="Times New Roman" w:hAnsi="Times New Roman CYR"/>
          <w:sz w:val="28"/>
          <w:szCs w:val="28"/>
        </w:rPr>
        <w:t>14</w:t>
      </w:r>
      <w:r w:rsidRPr="00E4576F">
        <w:rPr>
          <w:rFonts w:ascii="Times New Roman CYR" w:cs="Times New Roman" w:hAnsi="Times New Roman CYR"/>
          <w:sz w:val="28"/>
          <w:szCs w:val="28"/>
        </w:rPr>
        <w:t>]</w:t>
      </w:r>
      <w:r w:rsidRPr="00E4576F">
        <w:rPr>
          <w:lang w:val="uk-UA"/>
          <w:rFonts w:ascii="Times New Roman CYR" w:cs="Times New Roman" w:hAnsi="Times New Roman CYR"/>
          <w:sz w:val="28"/>
          <w:szCs w:val="28"/>
        </w:rPr>
        <w:t xml:space="preserve">, однак </w:t>
      </w:r>
      <w:r w:rsidR="00AB2D9C" w:rsidRPr="00E4576F">
        <w:rPr>
          <w:lang w:val="uk-UA"/>
          <w:rFonts w:ascii="Times New Roman CYR" w:cs="Times New Roman" w:hAnsi="Times New Roman CYR"/>
          <w:sz w:val="28"/>
          <w:szCs w:val="28"/>
        </w:rPr>
        <w:t xml:space="preserve">така постановка питання не є логічною щодо вивчення англійської мови українськими студентами, для яких вона не є рідною. Тому деякі вітчизняні дослідники (Н. </w:t>
      </w:r>
      <w:proofErr w:type="spellStart"/>
      <w:r w:rsidR="00AB2D9C" w:rsidRPr="00E4576F">
        <w:rPr>
          <w:lang w:val="uk-UA"/>
          <w:rFonts w:ascii="Times New Roman CYR" w:cs="Times New Roman" w:hAnsi="Times New Roman CYR"/>
          <w:sz w:val="28"/>
          <w:szCs w:val="28"/>
        </w:rPr>
        <w:t>Кащеєва</w:t>
      </w:r>
      <w:proofErr w:type="spellEnd"/>
      <w:r w:rsidR="00AB2D9C" w:rsidRPr="00E4576F">
        <w:rPr>
          <w:lang w:val="uk-UA"/>
          <w:rFonts w:ascii="Times New Roman CYR" w:cs="Times New Roman" w:hAnsi="Times New Roman CYR"/>
          <w:sz w:val="28"/>
          <w:szCs w:val="28"/>
        </w:rPr>
        <w:t xml:space="preserve">, В. </w:t>
      </w:r>
      <w:proofErr w:type="spellStart"/>
      <w:r w:rsidR="00AB2D9C" w:rsidRPr="00E4576F">
        <w:rPr>
          <w:lang w:val="uk-UA"/>
          <w:rFonts w:ascii="Times New Roman CYR" w:cs="Times New Roman" w:hAnsi="Times New Roman CYR"/>
          <w:sz w:val="28"/>
          <w:szCs w:val="28"/>
        </w:rPr>
        <w:t>Вдовін</w:t>
      </w:r>
      <w:proofErr w:type="spellEnd"/>
      <w:r w:rsidR="00AB2D9C" w:rsidRPr="00E4576F">
        <w:rPr>
          <w:lang w:val="uk-UA"/>
          <w:rFonts w:ascii="Times New Roman CYR" w:cs="Times New Roman" w:hAnsi="Times New Roman CYR"/>
          <w:sz w:val="28"/>
          <w:szCs w:val="28"/>
        </w:rPr>
        <w:t xml:space="preserve">) говорять про допустимість і навіть необхідність помилок під час спілкування англійською мовою. </w:t>
      </w:r>
      <w:r w:rsidR="00D32087" w:rsidRPr="00E4576F">
        <w:rPr>
          <w:lang w:val="uk-UA"/>
          <w:rFonts w:ascii="Times New Roman CYR" w:cs="Times New Roman" w:hAnsi="Times New Roman CYR"/>
          <w:sz w:val="28"/>
          <w:szCs w:val="28"/>
        </w:rPr>
        <w:t xml:space="preserve">Проте, щоб студент не втратив упевненість у собі та не боявся спілкуватися, не слід викладачу виправляти його під час його мовлення. Процес виправлення помилок можна зробити цікавим та творчим. Задля цього слід запропонувати </w:t>
      </w:r>
      <w:r w:rsidR="00D32087" w:rsidRPr="00E4576F">
        <w:rPr>
          <w:lang w:val="uk-UA"/>
          <w:rFonts w:ascii="Times New Roman CYR" w:cs="Times New Roman" w:hAnsi="Times New Roman CYR"/>
          <w:sz w:val="28"/>
          <w:szCs w:val="28"/>
        </w:rPr>
        <w:t>студентам по з</w:t>
        <w:lastRenderedPageBreak/>
      </w:r>
      <w:r w:rsidR="0083769D" w:rsidRPr="00E4576F">
        <w:rPr>
          <w:lang w:val="uk-UA"/>
          <w:rFonts w:ascii="Times New Roman CYR" w:cs="Times New Roman" w:hAnsi="Times New Roman CYR"/>
          <w:sz w:val="28"/>
          <w:szCs w:val="28"/>
        </w:rPr>
        <w:t>авершенню мовлення одногрупника</w:t>
      </w:r>
      <w:r w:rsidR="00D32087" w:rsidRPr="00E4576F">
        <w:rPr>
          <w:lang w:val="uk-UA"/>
          <w:rFonts w:ascii="Times New Roman CYR" w:cs="Times New Roman" w:hAnsi="Times New Roman CYR"/>
          <w:sz w:val="28"/>
          <w:szCs w:val="28"/>
        </w:rPr>
        <w:t xml:space="preserve"> самим знайти та виправити помилки, що сприятиме їхній більшій активності, уважності, винахідливості та вдосконалить навички тактовного й коректного висловлення власної критики.</w:t>
      </w:r>
    </w:p>
    <w:p w:rsidR="00457145" w:rsidRDefault="00DE17B8" w:rsidP="00393101" w:rsidRPr="00E4576F">
      <w:pPr>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Слід зазначити, що комунікативний підхід повноцінно реалізується в тому випадку, коли викладач використовує нетрадиційні методи комунікативного спілкування, які не лише стимулюють розумову діяльність, але й спонукають студентів до творчості. </w:t>
      </w:r>
      <w:r w:rsidR="004F7680" w:rsidRPr="00E4576F">
        <w:rPr>
          <w:lang w:val="uk-UA"/>
          <w:rFonts w:ascii="Times New Roman CYR" w:cs="Times New Roman" w:hAnsi="Times New Roman CYR"/>
          <w:sz w:val="28"/>
          <w:szCs w:val="28"/>
        </w:rPr>
        <w:t xml:space="preserve">Так, одним із таких методів є проведення заняття у формі </w:t>
      </w:r>
      <w:r w:rsidR="004F7680" w:rsidRPr="00E4576F">
        <w:rPr>
          <w:b/>
          <w:rFonts w:ascii="Times New Roman CYR" w:cs="Times New Roman" w:hAnsi="Times New Roman CYR"/>
          <w:sz w:val="28"/>
          <w:szCs w:val="28"/>
        </w:rPr>
        <w:t>“</w:t>
      </w:r>
      <w:r w:rsidR="004F7680" w:rsidRPr="00E4576F">
        <w:rPr>
          <w:lang w:val="uk-UA"/>
          <w:b/>
          <w:rFonts w:ascii="Times New Roman CYR" w:cs="Times New Roman" w:hAnsi="Times New Roman CYR"/>
          <w:sz w:val="28"/>
          <w:szCs w:val="28"/>
        </w:rPr>
        <w:t>круглого столу</w:t>
      </w:r>
      <w:r w:rsidR="004F7680" w:rsidRPr="00E4576F">
        <w:rPr>
          <w:b/>
          <w:rFonts w:ascii="Times New Roman CYR" w:cs="Times New Roman" w:hAnsi="Times New Roman CYR"/>
          <w:sz w:val="28"/>
          <w:szCs w:val="28"/>
        </w:rPr>
        <w:t>”</w:t>
      </w:r>
      <w:r w:rsidR="00A974D3" w:rsidRPr="00E4576F">
        <w:rPr>
          <w:lang w:val="uk-UA"/>
          <w:rFonts w:ascii="Times New Roman CYR" w:cs="Times New Roman" w:hAnsi="Times New Roman CYR"/>
          <w:sz w:val="28"/>
          <w:szCs w:val="28"/>
        </w:rPr>
        <w:t xml:space="preserve">, яке важливо будувати на цікавому матеріалі реальної дійсності. Студенти діляться на групи, їм пропонується актуальна життєва проблема, яку слід вирішити з точки зору переваг (1 група студентів) та недоліків (2 група). </w:t>
      </w:r>
      <w:r w:rsidR="00471EF1" w:rsidRPr="00E4576F">
        <w:rPr>
          <w:lang w:val="uk-UA"/>
          <w:rFonts w:ascii="Times New Roman CYR" w:cs="Times New Roman" w:hAnsi="Times New Roman CYR"/>
          <w:sz w:val="28"/>
          <w:szCs w:val="28"/>
        </w:rPr>
        <w:t>Таке заняття, проведене у вигляді дискусії, потребує значної кмітливості та винахідливості, підвищує тонус спілкування, стимулює мовну творчість та мобілізує фантазію студентів.</w:t>
      </w:r>
    </w:p>
    <w:p w:rsidR="00637573" w:rsidRDefault="001E1969" w:rsidP="00393101"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Не менш ефективним є </w:t>
      </w:r>
      <w:r w:rsidRPr="00E4576F">
        <w:rPr>
          <w:lang w:val="uk-UA"/>
          <w:b/>
          <w:rFonts w:ascii="Times New Roman CYR" w:cs="Times New Roman" w:hAnsi="Times New Roman CYR"/>
          <w:sz w:val="28"/>
          <w:szCs w:val="28"/>
        </w:rPr>
        <w:t>метод</w:t>
      </w:r>
      <w:r w:rsidR="000E0646" w:rsidRPr="00E4576F">
        <w:rPr>
          <w:lang w:val="uk-UA"/>
          <w:rFonts w:ascii="Times New Roman CYR" w:cs="Times New Roman" w:hAnsi="Times New Roman CYR"/>
          <w:sz w:val="28"/>
          <w:szCs w:val="28"/>
        </w:rPr>
        <w:t xml:space="preserve"> </w:t>
      </w:r>
      <w:r w:rsidR="000E0646" w:rsidRPr="00E4576F">
        <w:rPr>
          <w:lang w:val="uk-UA"/>
          <w:b/>
          <w:rFonts w:ascii="Times New Roman CYR" w:cs="Times New Roman" w:hAnsi="Times New Roman CYR"/>
          <w:sz w:val="28"/>
          <w:szCs w:val="28"/>
        </w:rPr>
        <w:t>ситуацій</w:t>
      </w:r>
      <w:r w:rsidR="00C268D7" w:rsidRPr="00E4576F">
        <w:rPr>
          <w:lang w:val="uk-UA"/>
          <w:rFonts w:ascii="Times New Roman CYR" w:cs="Times New Roman" w:hAnsi="Times New Roman CYR"/>
          <w:sz w:val="28"/>
          <w:szCs w:val="28"/>
        </w:rPr>
        <w:t>, коли</w:t>
      </w:r>
      <w:r w:rsidR="00955662" w:rsidRPr="00E4576F">
        <w:rPr>
          <w:lang w:val="uk-UA"/>
          <w:rFonts w:ascii="Times New Roman CYR" w:cs="Times New Roman" w:hAnsi="Times New Roman CYR"/>
          <w:sz w:val="28"/>
          <w:szCs w:val="28"/>
        </w:rPr>
        <w:t xml:space="preserve"> студентам на окремих картках даються як реальні, так і нереальні (</w:t>
      </w:r>
      <w:r w:rsidR="00955662" w:rsidRPr="00E4576F">
        <w:rPr>
          <w:rFonts w:ascii="Times New Roman CYR" w:cs="Times New Roman" w:hAnsi="Times New Roman CYR"/>
          <w:sz w:val="28"/>
          <w:szCs w:val="28"/>
        </w:rPr>
        <w:t>“</w:t>
      </w:r>
      <w:r w:rsidR="00955662" w:rsidRPr="00E4576F">
        <w:rPr>
          <w:lang w:val="en-US"/>
          <w:rFonts w:ascii="Times New Roman CYR" w:cs="Times New Roman" w:hAnsi="Times New Roman CYR"/>
          <w:sz w:val="28"/>
          <w:szCs w:val="28"/>
        </w:rPr>
        <w:t>If</w:t>
      </w:r>
      <w:r w:rsidR="00955662" w:rsidRPr="00E4576F">
        <w:rPr>
          <w:rFonts w:ascii="Times New Roman CYR" w:cs="Times New Roman" w:hAnsi="Times New Roman CYR"/>
          <w:sz w:val="28"/>
          <w:szCs w:val="28"/>
        </w:rPr>
        <w:t>-</w:t>
      </w:r>
      <w:r w:rsidR="00955662" w:rsidRPr="00E4576F">
        <w:rPr>
          <w:lang w:val="en-US"/>
          <w:rFonts w:ascii="Times New Roman CYR" w:cs="Times New Roman" w:hAnsi="Times New Roman CYR"/>
          <w:sz w:val="28"/>
          <w:szCs w:val="28"/>
        </w:rPr>
        <w:t>statements</w:t>
      </w:r>
      <w:r w:rsidR="00955662" w:rsidRPr="00E4576F">
        <w:rPr>
          <w:rFonts w:ascii="Times New Roman CYR" w:cs="Times New Roman" w:hAnsi="Times New Roman CYR"/>
          <w:sz w:val="28"/>
          <w:szCs w:val="28"/>
        </w:rPr>
        <w:t>”</w:t>
      </w:r>
      <w:r w:rsidR="00955662" w:rsidRPr="00E4576F">
        <w:rPr>
          <w:lang w:val="uk-UA"/>
          <w:rFonts w:ascii="Times New Roman CYR" w:cs="Times New Roman" w:hAnsi="Times New Roman CYR"/>
          <w:sz w:val="28"/>
          <w:szCs w:val="28"/>
        </w:rPr>
        <w:t>)</w:t>
      </w:r>
      <w:r w:rsidR="00955662" w:rsidRPr="00E4576F">
        <w:rPr>
          <w:rFonts w:ascii="Times New Roman CYR" w:cs="Times New Roman" w:hAnsi="Times New Roman CYR"/>
          <w:sz w:val="28"/>
          <w:szCs w:val="28"/>
        </w:rPr>
        <w:t xml:space="preserve"> </w:t>
      </w:r>
      <w:r w:rsidR="00955662" w:rsidRPr="00E4576F">
        <w:rPr>
          <w:lang w:val="uk-UA"/>
          <w:rFonts w:ascii="Times New Roman CYR" w:cs="Times New Roman" w:hAnsi="Times New Roman CYR"/>
          <w:sz w:val="28"/>
          <w:szCs w:val="28"/>
        </w:rPr>
        <w:t xml:space="preserve">ситуації у формі розгорнутих запитань чи тверджень. Наприклад: </w:t>
      </w:r>
      <w:r w:rsidR="00955662" w:rsidRPr="00E4576F">
        <w:rPr>
          <w:lang w:val="en-US"/>
          <w:rFonts w:ascii="Times New Roman CYR" w:cs="Times New Roman" w:hAnsi="Times New Roman CYR"/>
          <w:sz w:val="28"/>
          <w:szCs w:val="28"/>
        </w:rPr>
        <w:t>“What</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would</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you</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do</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if</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you</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were</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a</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millionaire</w:t>
      </w:r>
      <w:r w:rsidR="00955662" w:rsidRPr="00E4576F">
        <w:rPr>
          <w:lang w:val="uk-UA"/>
          <w:rFonts w:ascii="Times New Roman CYR" w:cs="Times New Roman" w:hAnsi="Times New Roman CYR"/>
          <w:sz w:val="28"/>
          <w:szCs w:val="28"/>
        </w:rPr>
        <w:t>?</w:t>
      </w:r>
      <w:r w:rsidR="00955662" w:rsidRPr="00E4576F">
        <w:rPr>
          <w:lang w:val="en-US"/>
          <w:rFonts w:ascii="Times New Roman CYR" w:cs="Times New Roman" w:hAnsi="Times New Roman CYR"/>
          <w:sz w:val="28"/>
          <w:szCs w:val="28"/>
        </w:rPr>
        <w:t>”</w:t>
      </w:r>
      <w:r w:rsidR="00955662" w:rsidRPr="00E4576F">
        <w:rPr>
          <w:lang w:val="uk-UA"/>
          <w:rFonts w:ascii="Times New Roman CYR" w:cs="Times New Roman" w:hAnsi="Times New Roman CYR"/>
          <w:sz w:val="28"/>
          <w:szCs w:val="28"/>
        </w:rPr>
        <w:t xml:space="preserve">; </w:t>
      </w:r>
      <w:r w:rsidR="00955662" w:rsidRPr="00E4576F">
        <w:rPr>
          <w:lang w:val="en-US"/>
          <w:rFonts w:ascii="Times New Roman CYR" w:cs="Times New Roman" w:hAnsi="Times New Roman CYR"/>
          <w:sz w:val="28"/>
          <w:szCs w:val="28"/>
        </w:rPr>
        <w:t>“If you could take only 3 things with you on a desert island, what would you bring and why?”; “</w:t>
      </w:r>
      <w:r w:rsidR="00C12ADA" w:rsidRPr="00E4576F">
        <w:rPr>
          <w:lang w:val="en-US"/>
          <w:rFonts w:ascii="Times New Roman CYR" w:cs="Times New Roman" w:hAnsi="Times New Roman CYR"/>
          <w:sz w:val="28"/>
          <w:szCs w:val="28"/>
        </w:rPr>
        <w:t>If you</w:t>
      </w:r>
      <w:r w:rsidR="00955662" w:rsidRPr="00E4576F">
        <w:rPr>
          <w:lang w:val="en-US"/>
          <w:rFonts w:ascii="Times New Roman CYR" w:cs="Times New Roman" w:hAnsi="Times New Roman CYR"/>
          <w:sz w:val="28"/>
          <w:szCs w:val="28"/>
        </w:rPr>
        <w:t xml:space="preserve"> were the president of Ukraine”; “If school started at 10 o'clock”. </w:t>
      </w:r>
      <w:r w:rsidR="00955662" w:rsidRPr="00E4576F">
        <w:rPr>
          <w:lang w:val="uk-UA"/>
          <w:rFonts w:ascii="Times New Roman CYR" w:cs="Times New Roman" w:hAnsi="Times New Roman CYR"/>
          <w:sz w:val="28"/>
          <w:szCs w:val="28"/>
        </w:rPr>
        <w:t xml:space="preserve">Висловлюючи спочатку переваги, потім недоліки твердження, студенти мають дати повну відповідь. </w:t>
      </w:r>
      <w:r w:rsidR="007E3AE3" w:rsidRPr="00E4576F">
        <w:rPr>
          <w:lang w:val="uk-UA"/>
          <w:rFonts w:ascii="Times New Roman CYR" w:cs="Times New Roman" w:hAnsi="Times New Roman CYR"/>
          <w:sz w:val="28"/>
          <w:szCs w:val="28"/>
        </w:rPr>
        <w:t>Система використання мовних ситуацій на занят</w:t>
      </w:r>
      <w:r w:rsidR="00595BF4" w:rsidRPr="00E4576F">
        <w:rPr>
          <w:lang w:val="uk-UA"/>
          <w:rFonts w:ascii="Times New Roman CYR" w:cs="Times New Roman" w:hAnsi="Times New Roman CYR"/>
          <w:sz w:val="28"/>
          <w:szCs w:val="28"/>
        </w:rPr>
        <w:t xml:space="preserve">тях підсилює внутрішню </w:t>
      </w:r>
      <w:proofErr w:type="spellStart"/>
      <w:r w:rsidR="00595BF4" w:rsidRPr="00E4576F">
        <w:rPr>
          <w:lang w:val="uk-UA"/>
          <w:rFonts w:ascii="Times New Roman CYR" w:cs="Times New Roman" w:hAnsi="Times New Roman CYR"/>
          <w:sz w:val="28"/>
          <w:szCs w:val="28"/>
        </w:rPr>
        <w:t>мотивова</w:t>
      </w:r>
      <w:r w:rsidR="007E3AE3" w:rsidRPr="00E4576F">
        <w:rPr>
          <w:lang w:val="uk-UA"/>
          <w:rFonts w:ascii="Times New Roman CYR" w:cs="Times New Roman" w:hAnsi="Times New Roman CYR"/>
          <w:sz w:val="28"/>
          <w:szCs w:val="28"/>
        </w:rPr>
        <w:t>ність</w:t>
      </w:r>
      <w:proofErr w:type="spellEnd"/>
      <w:r w:rsidR="007E3AE3" w:rsidRPr="00E4576F">
        <w:rPr>
          <w:lang w:val="uk-UA"/>
          <w:rFonts w:ascii="Times New Roman CYR" w:cs="Times New Roman" w:hAnsi="Times New Roman CYR"/>
          <w:sz w:val="28"/>
          <w:szCs w:val="28"/>
        </w:rPr>
        <w:t xml:space="preserve"> студентів, створюючи умови для вираження у мовленні власних думок, поглядів,</w:t>
      </w:r>
      <w:r w:rsidR="00637573" w:rsidRPr="00E4576F">
        <w:rPr>
          <w:lang w:val="uk-UA"/>
          <w:rFonts w:ascii="Times New Roman CYR" w:cs="Times New Roman" w:hAnsi="Times New Roman CYR"/>
          <w:sz w:val="28"/>
          <w:szCs w:val="28"/>
        </w:rPr>
        <w:t xml:space="preserve"> передбачень,</w:t>
      </w:r>
      <w:r w:rsidR="007E3AE3" w:rsidRPr="00E4576F">
        <w:rPr>
          <w:lang w:val="uk-UA"/>
          <w:rFonts w:ascii="Times New Roman CYR" w:cs="Times New Roman" w:hAnsi="Times New Roman CYR"/>
          <w:sz w:val="28"/>
          <w:szCs w:val="28"/>
        </w:rPr>
        <w:t xml:space="preserve"> для виявлення фантазії та креативного мислення.</w:t>
      </w:r>
    </w:p>
    <w:p w:rsidR="00CC2D9E" w:rsidRDefault="00595BF4" w:rsidP="00393101"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За словами І. Олійник</w:t>
      </w:r>
      <w:r w:rsidR="00682C4B" w:rsidRPr="00E4576F">
        <w:rPr>
          <w:lang w:val="uk-UA"/>
          <w:rFonts w:ascii="Times New Roman CYR" w:cs="Times New Roman" w:hAnsi="Times New Roman CYR"/>
          <w:sz w:val="28"/>
          <w:szCs w:val="28"/>
        </w:rPr>
        <w:t xml:space="preserve">, </w:t>
      </w:r>
      <w:r w:rsidR="003D7A41" w:rsidRPr="00E4576F">
        <w:rPr>
          <w:lang w:val="uk-UA"/>
          <w:rFonts w:ascii="Times New Roman CYR" w:cs="Times New Roman" w:hAnsi="Times New Roman CYR"/>
          <w:sz w:val="28"/>
          <w:szCs w:val="28"/>
        </w:rPr>
        <w:t xml:space="preserve">основними критеріями виховання творчої особистості, здатної до самоосвіти, є вміння автономно навчатися впродовж усього життя, </w:t>
      </w:r>
      <w:proofErr w:type="spellStart"/>
      <w:r w:rsidR="003D7A41" w:rsidRPr="00E4576F">
        <w:rPr>
          <w:lang w:val="uk-UA"/>
          <w:rFonts w:ascii="Times New Roman CYR" w:cs="Times New Roman" w:hAnsi="Times New Roman CYR"/>
          <w:sz w:val="28"/>
          <w:szCs w:val="28"/>
        </w:rPr>
        <w:t>креативно</w:t>
      </w:r>
      <w:proofErr w:type="spellEnd"/>
      <w:r w:rsidR="003D7A41" w:rsidRPr="00E4576F">
        <w:rPr>
          <w:lang w:val="uk-UA"/>
          <w:rFonts w:ascii="Times New Roman CYR" w:cs="Times New Roman" w:hAnsi="Times New Roman CYR"/>
          <w:sz w:val="28"/>
          <w:szCs w:val="28"/>
        </w:rPr>
        <w:t xml:space="preserve">, нестандартно підходити до розв’язання будь-яких проблем </w:t>
      </w:r>
      <w:r w:rsidR="003D7A41" w:rsidRPr="00E4576F">
        <w:rPr>
          <w:rFonts w:ascii="Times New Roman CYR" w:cs="Times New Roman" w:hAnsi="Times New Roman CYR"/>
          <w:sz w:val="28"/>
          <w:szCs w:val="28"/>
        </w:rPr>
        <w:t>[</w:t>
      </w:r>
      <w:r w:rsidR="00D51E3A" w:rsidRPr="00E4576F">
        <w:rPr>
          <w:rFonts w:ascii="Times New Roman CYR" w:cs="Times New Roman" w:hAnsi="Times New Roman CYR"/>
          <w:sz w:val="28"/>
          <w:szCs w:val="28"/>
        </w:rPr>
        <w:t>2</w:t>
      </w:r>
      <w:r w:rsidR="00271EFB" w:rsidRPr="00E4576F">
        <w:rPr>
          <w:lang w:val="uk-UA"/>
          <w:rFonts w:ascii="Times New Roman CYR" w:cs="Times New Roman" w:hAnsi="Times New Roman CYR"/>
          <w:sz w:val="28"/>
          <w:szCs w:val="28"/>
        </w:rPr>
        <w:t>,</w:t>
      </w:r>
      <w:r w:rsidR="000A77EE">
        <w:rPr>
          <w:lang w:val="uk-UA"/>
          <w:rFonts w:ascii="Times New Roman CYR" w:cs="Times New Roman" w:hAnsi="Times New Roman CYR"/>
          <w:sz w:val="28"/>
          <w:szCs w:val="28"/>
        </w:rPr>
        <w:t xml:space="preserve"> </w:t>
      </w:r>
      <w:r w:rsidR="004441A9">
        <w:rPr>
          <w:lang w:val="uk-UA"/>
          <w:rFonts w:ascii="Times New Roman CYR" w:cs="Times New Roman" w:hAnsi="Times New Roman CYR"/>
          <w:sz w:val="28"/>
          <w:szCs w:val="28"/>
        </w:rPr>
        <w:t>с. </w:t>
      </w:r>
      <w:r w:rsidR="003D7A41" w:rsidRPr="00E4576F">
        <w:rPr>
          <w:lang w:val="uk-UA"/>
          <w:rFonts w:ascii="Times New Roman CYR" w:cs="Times New Roman" w:hAnsi="Times New Roman CYR"/>
          <w:sz w:val="28"/>
          <w:szCs w:val="28"/>
        </w:rPr>
        <w:t>12</w:t>
      </w:r>
      <w:r w:rsidR="003D7A41" w:rsidRPr="00E4576F">
        <w:rPr>
          <w:rFonts w:ascii="Times New Roman CYR" w:cs="Times New Roman" w:hAnsi="Times New Roman CYR"/>
          <w:sz w:val="28"/>
          <w:szCs w:val="28"/>
        </w:rPr>
        <w:t>]</w:t>
      </w:r>
      <w:r w:rsidR="003D7A41" w:rsidRPr="00E4576F">
        <w:rPr>
          <w:lang w:val="uk-UA"/>
          <w:rFonts w:ascii="Times New Roman CYR" w:cs="Times New Roman" w:hAnsi="Times New Roman CYR"/>
          <w:sz w:val="28"/>
          <w:szCs w:val="28"/>
        </w:rPr>
        <w:t xml:space="preserve">. </w:t>
      </w:r>
      <w:r w:rsidR="00944A66" w:rsidRPr="00E4576F">
        <w:rPr>
          <w:lang w:val="uk-UA"/>
          <w:rFonts w:ascii="Times New Roman CYR" w:cs="Times New Roman" w:hAnsi="Times New Roman CYR"/>
          <w:sz w:val="28"/>
          <w:szCs w:val="28"/>
        </w:rPr>
        <w:t>Найкращим вирішенням поставлених завдань</w:t>
      </w:r>
      <w:r w:rsidR="005716D8" w:rsidRPr="00E4576F">
        <w:rPr>
          <w:lang w:val="uk-UA"/>
          <w:rFonts w:ascii="Times New Roman CYR" w:cs="Times New Roman" w:hAnsi="Times New Roman CYR"/>
          <w:sz w:val="28"/>
          <w:szCs w:val="28"/>
        </w:rPr>
        <w:t xml:space="preserve">, на думку науковця, є </w:t>
      </w:r>
      <w:r w:rsidR="00944A66" w:rsidRPr="00E4576F">
        <w:rPr>
          <w:lang w:val="uk-UA"/>
          <w:rFonts w:ascii="Times New Roman CYR" w:cs="Times New Roman" w:hAnsi="Times New Roman CYR"/>
          <w:sz w:val="28"/>
          <w:szCs w:val="28"/>
        </w:rPr>
        <w:t xml:space="preserve">використання </w:t>
      </w:r>
      <w:r w:rsidR="005716D8" w:rsidRPr="00E4576F">
        <w:rPr>
          <w:lang w:val="uk-UA"/>
          <w:b/>
          <w:rFonts w:ascii="Times New Roman CYR" w:cs="Times New Roman" w:hAnsi="Times New Roman CYR"/>
          <w:sz w:val="28"/>
          <w:szCs w:val="28"/>
        </w:rPr>
        <w:t>метод</w:t>
      </w:r>
      <w:r w:rsidR="00944A66" w:rsidRPr="00E4576F">
        <w:rPr>
          <w:lang w:val="uk-UA"/>
          <w:b/>
          <w:rFonts w:ascii="Times New Roman CYR" w:cs="Times New Roman" w:hAnsi="Times New Roman CYR"/>
          <w:sz w:val="28"/>
          <w:szCs w:val="28"/>
        </w:rPr>
        <w:t>у</w:t>
      </w:r>
      <w:r w:rsidR="005716D8" w:rsidRPr="00E4576F">
        <w:rPr>
          <w:lang w:val="uk-UA"/>
          <w:b/>
          <w:rFonts w:ascii="Times New Roman CYR" w:cs="Times New Roman" w:hAnsi="Times New Roman CYR"/>
          <w:sz w:val="28"/>
          <w:szCs w:val="28"/>
        </w:rPr>
        <w:t xml:space="preserve"> проектів</w:t>
      </w:r>
      <w:r w:rsidR="000319E8" w:rsidRPr="00E4576F">
        <w:rPr>
          <w:lang w:val="uk-UA"/>
          <w:rFonts w:ascii="Times New Roman CYR" w:cs="Times New Roman" w:hAnsi="Times New Roman CYR"/>
          <w:sz w:val="28"/>
          <w:szCs w:val="28"/>
        </w:rPr>
        <w:t xml:space="preserve">, в основі якого лежить розвиток </w:t>
      </w:r>
      <w:r w:rsidR="000319E8" w:rsidRPr="00E4576F">
        <w:rPr>
          <w:lang w:val="uk-UA"/>
          <w:rFonts w:ascii="Times New Roman CYR" w:cs="Times New Roman" w:hAnsi="Times New Roman CYR"/>
          <w:sz w:val="28"/>
          <w:szCs w:val="28"/>
        </w:rPr>
        <w:t xml:space="preserve">пізнавальних навичок студентів, уміння самостійно конструювати свої знання, орієнтуватися в інформаційному просторі, розвивати критичне та творче мислення. </w:t>
        <w:lastRenderedPageBreak/>
      </w:r>
      <w:r w:rsidR="00E45EB6" w:rsidRPr="00E4576F">
        <w:rPr>
          <w:lang w:val="uk-UA"/>
          <w:rFonts w:ascii="Times New Roman CYR" w:cs="Times New Roman" w:hAnsi="Times New Roman CYR"/>
          <w:sz w:val="28"/>
          <w:szCs w:val="28"/>
        </w:rPr>
        <w:t xml:space="preserve">Проектна методика є надзвичайно складною, оскільки вимагає багато часу для підготовки й мотивації; студентам необхідно самостійно мислити, знаходити й вирішувати проблеми, залучаючи при цьому знання з різних предметних галузей, виявити самостійність у способі викладання та презентації інформації. Однак по завершенню проекту, студенти відчувають, що вони, справді, створили щось нове англійською мовою. Крім того, проект дозволяє набувати соціального </w:t>
      </w:r>
      <w:r w:rsidR="003D5FF6">
        <w:rPr>
          <w:lang w:val="uk-UA"/>
          <w:rFonts w:ascii="Times New Roman CYR" w:cs="Times New Roman" w:hAnsi="Times New Roman CYR"/>
          <w:sz w:val="28"/>
          <w:szCs w:val="28"/>
        </w:rPr>
        <w:t>досвіду, досвіду роботи в</w:t>
      </w:r>
      <w:r w:rsidR="000650A8" w:rsidRPr="00E4576F">
        <w:rPr>
          <w:lang w:val="uk-UA"/>
          <w:rFonts w:ascii="Times New Roman CYR" w:cs="Times New Roman" w:hAnsi="Times New Roman CYR"/>
          <w:sz w:val="28"/>
          <w:szCs w:val="28"/>
        </w:rPr>
        <w:t xml:space="preserve"> групі</w:t>
      </w:r>
      <w:r w:rsidR="00CC2D9E" w:rsidRPr="00E4576F">
        <w:rPr>
          <w:lang w:val="uk-UA"/>
          <w:rFonts w:ascii="Times New Roman CYR" w:cs="Times New Roman" w:hAnsi="Times New Roman CYR"/>
          <w:sz w:val="28"/>
          <w:szCs w:val="28"/>
        </w:rPr>
        <w:t>.</w:t>
      </w:r>
    </w:p>
    <w:p w:rsidR="00745DE1" w:rsidRDefault="006568C0" w:rsidP="00393101"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Ще одним методом, який допомагає вдосконалювати комунікативні навички та розвиває при цьому творче мислення майбутніх спеціалістів, є </w:t>
      </w:r>
      <w:proofErr w:type="spellStart"/>
      <w:r w:rsidRPr="00E4576F">
        <w:rPr>
          <w:lang w:val="uk-UA"/>
          <w:b/>
          <w:rFonts w:ascii="Times New Roman CYR" w:cs="Times New Roman" w:hAnsi="Times New Roman CYR"/>
          <w:sz w:val="28"/>
          <w:szCs w:val="28"/>
        </w:rPr>
        <w:t>“рольова</w:t>
      </w:r>
      <w:proofErr w:type="spellEnd"/>
      <w:r w:rsidRPr="00E4576F">
        <w:rPr>
          <w:lang w:val="uk-UA"/>
          <w:b/>
          <w:rFonts w:ascii="Times New Roman CYR" w:cs="Times New Roman" w:hAnsi="Times New Roman CYR"/>
          <w:sz w:val="28"/>
          <w:szCs w:val="28"/>
        </w:rPr>
        <w:t xml:space="preserve"> </w:t>
      </w:r>
      <w:proofErr w:type="spellStart"/>
      <w:r w:rsidRPr="00E4576F">
        <w:rPr>
          <w:lang w:val="uk-UA"/>
          <w:b/>
          <w:rFonts w:ascii="Times New Roman CYR" w:cs="Times New Roman" w:hAnsi="Times New Roman CYR"/>
          <w:sz w:val="28"/>
          <w:szCs w:val="28"/>
        </w:rPr>
        <w:t>гра”</w:t>
      </w:r>
      <w:proofErr w:type="spellEnd"/>
      <w:r w:rsidR="00745DE1" w:rsidRPr="00E4576F">
        <w:rPr>
          <w:lang w:val="uk-UA"/>
          <w:b/>
          <w:rFonts w:ascii="Times New Roman CYR" w:cs="Times New Roman" w:hAnsi="Times New Roman CYR"/>
          <w:sz w:val="28"/>
          <w:szCs w:val="28"/>
        </w:rPr>
        <w:t xml:space="preserve"> </w:t>
      </w:r>
      <w:r w:rsidR="00745DE1" w:rsidRPr="00E4576F">
        <w:rPr>
          <w:lang w:val="uk-UA"/>
          <w:rFonts w:ascii="Times New Roman CYR" w:cs="Times New Roman" w:hAnsi="Times New Roman CYR"/>
          <w:sz w:val="28"/>
          <w:szCs w:val="28"/>
        </w:rPr>
        <w:t>(С. Медведєва, І. </w:t>
      </w:r>
      <w:proofErr w:type="spellStart"/>
      <w:r w:rsidR="00745DE1" w:rsidRPr="00E4576F">
        <w:rPr>
          <w:lang w:val="uk-UA"/>
          <w:rFonts w:ascii="Times New Roman CYR" w:cs="Times New Roman" w:hAnsi="Times New Roman CYR"/>
          <w:sz w:val="28"/>
          <w:szCs w:val="28"/>
        </w:rPr>
        <w:t>Вяхк</w:t>
      </w:r>
      <w:proofErr w:type="spellEnd"/>
      <w:r w:rsidR="00745DE1" w:rsidRPr="00E4576F">
        <w:rPr>
          <w:lang w:val="uk-UA"/>
          <w:rFonts w:ascii="Times New Roman CYR" w:cs="Times New Roman" w:hAnsi="Times New Roman CYR"/>
          <w:sz w:val="28"/>
          <w:szCs w:val="28"/>
        </w:rPr>
        <w:t>, А. </w:t>
      </w:r>
      <w:proofErr w:type="spellStart"/>
      <w:r w:rsidR="00745DE1" w:rsidRPr="00E4576F">
        <w:rPr>
          <w:lang w:val="uk-UA"/>
          <w:rFonts w:ascii="Times New Roman CYR" w:cs="Times New Roman" w:hAnsi="Times New Roman CYR"/>
          <w:sz w:val="28"/>
          <w:szCs w:val="28"/>
        </w:rPr>
        <w:t>Птушка</w:t>
      </w:r>
      <w:proofErr w:type="spellEnd"/>
      <w:r w:rsidR="00745DE1" w:rsidRPr="00E4576F">
        <w:rPr>
          <w:lang w:val="uk-UA"/>
          <w:rFonts w:ascii="Times New Roman CYR" w:cs="Times New Roman" w:hAnsi="Times New Roman CYR"/>
          <w:sz w:val="28"/>
          <w:szCs w:val="28"/>
        </w:rPr>
        <w:t>)</w:t>
      </w:r>
      <w:r w:rsidRPr="00E4576F">
        <w:rPr>
          <w:lang w:val="uk-UA"/>
          <w:rFonts w:ascii="Times New Roman CYR" w:cs="Times New Roman" w:hAnsi="Times New Roman CYR"/>
          <w:sz w:val="28"/>
          <w:szCs w:val="28"/>
        </w:rPr>
        <w:t xml:space="preserve">. </w:t>
      </w:r>
      <w:r w:rsidR="00745DE1" w:rsidRPr="00E4576F">
        <w:rPr>
          <w:lang w:val="uk-UA"/>
          <w:rFonts w:ascii="Times New Roman CYR" w:cs="Times New Roman" w:hAnsi="Times New Roman CYR"/>
          <w:sz w:val="28"/>
          <w:szCs w:val="28"/>
        </w:rPr>
        <w:t>Це драматизація, у якій студенти спілкуються в парах або групах. Учасники рольових ігор можуть виконувати різноманітні соціальні ролі (продавець, інженер, бізнесмен та інші), а також ролі вигаданих персонажів. При цьому їхнім завданням є вирішення проблемної ситуації. Рольова гра допомагає спілкуванню, сприяє передачі накопиченого досвіду, одержанню нових знань, правильній оцінці вчинків, розвитку комунікативних навичок людини, її сприйняття, пам'яті, мислення, уяви, емоцій, таких рис, як колективізм, активність, дисциплінованість</w:t>
      </w:r>
      <w:r w:rsidR="00832009" w:rsidRPr="00E4576F">
        <w:rPr>
          <w:lang w:val="uk-UA"/>
          <w:rFonts w:ascii="Times New Roman CYR" w:cs="Times New Roman" w:hAnsi="Times New Roman CYR"/>
          <w:sz w:val="28"/>
          <w:szCs w:val="28"/>
        </w:rPr>
        <w:t>, уважність, спостережливість</w:t>
      </w:r>
      <w:r w:rsidR="00745DE1" w:rsidRPr="00E4576F">
        <w:rPr>
          <w:lang w:val="uk-UA"/>
          <w:rFonts w:ascii="Times New Roman CYR" w:cs="Times New Roman" w:hAnsi="Times New Roman CYR"/>
          <w:sz w:val="28"/>
          <w:szCs w:val="28"/>
        </w:rPr>
        <w:t>.</w:t>
      </w:r>
    </w:p>
    <w:p w:rsidR="001843A7" w:rsidRDefault="001843A7" w:rsidP="00393101"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Досить практичним та корисним для майбутнього спеціаліста англійської мови може бути, на наш погляд, </w:t>
      </w:r>
      <w:r w:rsidRPr="00E4576F">
        <w:rPr>
          <w:lang w:val="uk-UA"/>
          <w:b/>
          <w:rFonts w:ascii="Times New Roman CYR" w:cs="Times New Roman" w:hAnsi="Times New Roman CYR"/>
          <w:sz w:val="28"/>
          <w:szCs w:val="28"/>
        </w:rPr>
        <w:t>метод абсурду</w:t>
      </w:r>
      <w:r w:rsidRPr="00E4576F">
        <w:rPr>
          <w:lang w:val="uk-UA"/>
          <w:rFonts w:ascii="Times New Roman CYR" w:cs="Times New Roman" w:hAnsi="Times New Roman CYR"/>
          <w:sz w:val="28"/>
          <w:szCs w:val="28"/>
        </w:rPr>
        <w:t xml:space="preserve">, який полягає </w:t>
      </w:r>
      <w:r w:rsidRPr="00E4576F">
        <w:rPr>
          <w:lang w:val="uk-UA"/>
          <w:rFonts w:ascii="Times New Roman CYR" w:hAnsi="Times New Roman CYR"/>
          <w:sz w:val="28"/>
          <w:szCs w:val="28"/>
        </w:rPr>
        <w:t>в тому, що студентам спеціально пропонується таке завдання, яке не може бути вирішене.</w:t>
      </w:r>
      <w:r w:rsidR="00527D82" w:rsidRPr="00E4576F">
        <w:rPr>
          <w:lang w:val="uk-UA"/>
          <w:rFonts w:ascii="Times New Roman CYR" w:hAnsi="Times New Roman CYR"/>
          <w:sz w:val="28"/>
          <w:szCs w:val="28"/>
        </w:rPr>
        <w:t xml:space="preserve"> Так, наприклад, можна запропонувати студентам </w:t>
      </w:r>
      <w:r w:rsidR="008877F5" w:rsidRPr="00E4576F">
        <w:rPr>
          <w:lang w:val="uk-UA"/>
          <w:rFonts w:ascii="Times New Roman CYR" w:hAnsi="Times New Roman CYR"/>
          <w:sz w:val="28"/>
          <w:szCs w:val="28"/>
        </w:rPr>
        <w:t xml:space="preserve">текст для перекладу, у якому зосереджено якомога більше власне українських лексичних одиниць, ідіом, синтаксичних конструкцій, які не мають аналогів в англійській мові або вимагають пошуку синонімічних чи близьких за значенням відповідників. </w:t>
      </w:r>
      <w:r w:rsidR="00DE6017" w:rsidRPr="00E4576F">
        <w:rPr>
          <w:lang w:val="uk-UA"/>
          <w:rFonts w:ascii="Times New Roman CYR" w:hAnsi="Times New Roman CYR"/>
          <w:sz w:val="28"/>
          <w:szCs w:val="28"/>
        </w:rPr>
        <w:t xml:space="preserve">Крім того, студенти повинні пояснити причини вибору окремої мовної одиниці. Такий метод вимагає від студентів </w:t>
      </w:r>
      <w:r w:rsidR="003F3301" w:rsidRPr="00E4576F">
        <w:rPr>
          <w:lang w:val="uk-UA"/>
          <w:rFonts w:ascii="Times New Roman CYR" w:hAnsi="Times New Roman CYR"/>
          <w:sz w:val="28"/>
          <w:szCs w:val="28"/>
        </w:rPr>
        <w:t xml:space="preserve">таких </w:t>
      </w:r>
      <w:r w:rsidR="003F3301" w:rsidRPr="00E4576F">
        <w:rPr>
          <w:lang w:val="uk-UA"/>
          <w:rFonts w:ascii="Times New Roman CYR" w:hAnsi="Times New Roman CYR"/>
          <w:sz w:val="28"/>
          <w:szCs w:val="28"/>
        </w:rPr>
        <w:t xml:space="preserve">умінь, як </w:t>
        <w:lastRenderedPageBreak/>
      </w:r>
      <w:r w:rsidR="00DE6017" w:rsidRPr="00E4576F">
        <w:rPr>
          <w:lang w:val="uk-UA"/>
          <w:rFonts w:ascii="Times New Roman CYR" w:hAnsi="Times New Roman CYR"/>
          <w:sz w:val="28"/>
          <w:szCs w:val="28"/>
        </w:rPr>
        <w:t>ерудиці</w:t>
      </w:r>
      <w:r w:rsidR="003F3301" w:rsidRPr="00E4576F">
        <w:rPr>
          <w:lang w:val="uk-UA"/>
          <w:rFonts w:ascii="Times New Roman CYR" w:hAnsi="Times New Roman CYR"/>
          <w:sz w:val="28"/>
          <w:szCs w:val="28"/>
        </w:rPr>
        <w:t>я</w:t>
      </w:r>
      <w:r w:rsidR="00DE6017" w:rsidRPr="00E4576F">
        <w:rPr>
          <w:lang w:val="uk-UA"/>
          <w:rFonts w:ascii="Times New Roman CYR" w:hAnsi="Times New Roman CYR"/>
          <w:sz w:val="28"/>
          <w:szCs w:val="28"/>
        </w:rPr>
        <w:t xml:space="preserve">, </w:t>
      </w:r>
      <w:r w:rsidR="002111E3" w:rsidRPr="00E4576F">
        <w:rPr>
          <w:lang w:val="uk-UA"/>
          <w:rFonts w:ascii="Times New Roman CYR" w:hAnsi="Times New Roman CYR"/>
          <w:sz w:val="28"/>
          <w:szCs w:val="28"/>
        </w:rPr>
        <w:t>дослідницьк</w:t>
      </w:r>
      <w:r w:rsidR="003F3301" w:rsidRPr="00E4576F">
        <w:rPr>
          <w:lang w:val="uk-UA"/>
          <w:rFonts w:ascii="Times New Roman CYR" w:hAnsi="Times New Roman CYR"/>
          <w:sz w:val="28"/>
          <w:szCs w:val="28"/>
        </w:rPr>
        <w:t>і</w:t>
      </w:r>
      <w:r w:rsidR="002111E3" w:rsidRPr="00E4576F">
        <w:rPr>
          <w:lang w:val="uk-UA"/>
          <w:rFonts w:ascii="Times New Roman CYR" w:hAnsi="Times New Roman CYR"/>
          <w:sz w:val="28"/>
          <w:szCs w:val="28"/>
        </w:rPr>
        <w:t xml:space="preserve"> навич</w:t>
      </w:r>
      <w:r w:rsidR="003F3301" w:rsidRPr="00E4576F">
        <w:rPr>
          <w:lang w:val="uk-UA"/>
          <w:rFonts w:ascii="Times New Roman CYR" w:hAnsi="Times New Roman CYR"/>
          <w:sz w:val="28"/>
          <w:szCs w:val="28"/>
        </w:rPr>
        <w:t>ки</w:t>
      </w:r>
      <w:r w:rsidR="002111E3" w:rsidRPr="00E4576F">
        <w:rPr>
          <w:lang w:val="uk-UA"/>
          <w:rFonts w:ascii="Times New Roman CYR" w:hAnsi="Times New Roman CYR"/>
          <w:sz w:val="28"/>
          <w:szCs w:val="28"/>
        </w:rPr>
        <w:t>, готовн</w:t>
      </w:r>
      <w:r w:rsidR="003F3301" w:rsidRPr="00E4576F">
        <w:rPr>
          <w:lang w:val="uk-UA"/>
          <w:rFonts w:ascii="Times New Roman CYR" w:hAnsi="Times New Roman CYR"/>
          <w:sz w:val="28"/>
          <w:szCs w:val="28"/>
        </w:rPr>
        <w:t>і</w:t>
      </w:r>
      <w:r w:rsidR="002111E3" w:rsidRPr="00E4576F">
        <w:rPr>
          <w:lang w:val="uk-UA"/>
          <w:rFonts w:ascii="Times New Roman CYR" w:hAnsi="Times New Roman CYR"/>
          <w:sz w:val="28"/>
          <w:szCs w:val="28"/>
        </w:rPr>
        <w:t>ст</w:t>
      </w:r>
      <w:r w:rsidR="003F3301" w:rsidRPr="00E4576F">
        <w:rPr>
          <w:lang w:val="uk-UA"/>
          <w:rFonts w:ascii="Times New Roman CYR" w:hAnsi="Times New Roman CYR"/>
          <w:sz w:val="28"/>
          <w:szCs w:val="28"/>
        </w:rPr>
        <w:t>ь</w:t>
      </w:r>
      <w:r w:rsidR="002111E3" w:rsidRPr="00E4576F">
        <w:rPr>
          <w:lang w:val="uk-UA"/>
          <w:rFonts w:ascii="Times New Roman CYR" w:hAnsi="Times New Roman CYR"/>
          <w:sz w:val="28"/>
          <w:szCs w:val="28"/>
        </w:rPr>
        <w:t xml:space="preserve"> до непередбачуваної ситуації, імпровізаці</w:t>
      </w:r>
      <w:r w:rsidR="003F3301" w:rsidRPr="00E4576F">
        <w:rPr>
          <w:lang w:val="uk-UA"/>
          <w:rFonts w:ascii="Times New Roman CYR" w:hAnsi="Times New Roman CYR"/>
          <w:sz w:val="28"/>
          <w:szCs w:val="28"/>
        </w:rPr>
        <w:t>я</w:t>
      </w:r>
      <w:r w:rsidR="002111E3" w:rsidRPr="00E4576F">
        <w:rPr>
          <w:lang w:val="uk-UA"/>
          <w:rFonts w:ascii="Times New Roman CYR" w:hAnsi="Times New Roman CYR"/>
          <w:sz w:val="28"/>
          <w:szCs w:val="28"/>
        </w:rPr>
        <w:t xml:space="preserve">, уміння подавати нові ідеї та скеровувати думки в потрібне русло, </w:t>
      </w:r>
      <w:r w:rsidR="003F3301" w:rsidRPr="00E4576F">
        <w:rPr>
          <w:lang w:val="uk-UA"/>
          <w:rFonts w:ascii="Times New Roman CYR" w:hAnsi="Times New Roman CYR"/>
          <w:sz w:val="28"/>
          <w:szCs w:val="28"/>
        </w:rPr>
        <w:t xml:space="preserve">які </w:t>
      </w:r>
      <w:proofErr w:type="spellStart"/>
      <w:r w:rsidR="002111E3" w:rsidRPr="00E4576F">
        <w:rPr>
          <w:lang w:val="uk-UA"/>
          <w:rFonts w:ascii="Times New Roman CYR" w:hAnsi="Times New Roman CYR"/>
          <w:sz w:val="28"/>
          <w:szCs w:val="28"/>
        </w:rPr>
        <w:t>стимулю</w:t>
      </w:r>
      <w:r w:rsidR="003F3301" w:rsidRPr="00E4576F">
        <w:rPr>
          <w:lang w:val="uk-UA"/>
          <w:rFonts w:ascii="Times New Roman CYR" w:hAnsi="Times New Roman CYR"/>
          <w:sz w:val="28"/>
          <w:szCs w:val="28"/>
        </w:rPr>
        <w:t>ть</w:t>
      </w:r>
      <w:proofErr w:type="spellEnd"/>
      <w:r w:rsidR="002111E3" w:rsidRPr="00E4576F">
        <w:rPr>
          <w:lang w:val="uk-UA"/>
          <w:rFonts w:ascii="Times New Roman CYR" w:hAnsi="Times New Roman CYR"/>
          <w:sz w:val="28"/>
          <w:szCs w:val="28"/>
        </w:rPr>
        <w:t xml:space="preserve"> </w:t>
      </w:r>
      <w:r w:rsidR="003F3301" w:rsidRPr="00E4576F">
        <w:rPr>
          <w:lang w:val="uk-UA"/>
          <w:rFonts w:ascii="Times New Roman CYR" w:hAnsi="Times New Roman CYR"/>
          <w:sz w:val="28"/>
          <w:szCs w:val="28"/>
        </w:rPr>
        <w:t xml:space="preserve">розвиток </w:t>
      </w:r>
      <w:r w:rsidR="002111E3" w:rsidRPr="00E4576F">
        <w:rPr>
          <w:lang w:val="uk-UA"/>
          <w:rFonts w:ascii="Times New Roman CYR" w:hAnsi="Times New Roman CYR"/>
          <w:sz w:val="28"/>
          <w:szCs w:val="28"/>
        </w:rPr>
        <w:t>творчої діяльності.</w:t>
      </w:r>
    </w:p>
    <w:p w:rsidR="00D06665" w:rsidRDefault="00A350BC" w:rsidP="00393101">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Цікаву методику для розвитку творчих здібностей особистості пропонує Д. </w:t>
      </w:r>
      <w:proofErr w:type="spellStart"/>
      <w:r w:rsidRPr="00E4576F">
        <w:rPr>
          <w:lang w:val="uk-UA"/>
          <w:rFonts w:ascii="Times New Roman CYR" w:cs="Times New Roman" w:hAnsi="Times New Roman CYR"/>
          <w:sz w:val="28"/>
          <w:szCs w:val="28"/>
        </w:rPr>
        <w:t>Нунан</w:t>
      </w:r>
      <w:proofErr w:type="spellEnd"/>
      <w:r w:rsidRPr="00E4576F">
        <w:rPr>
          <w:lang w:val="uk-UA"/>
          <w:rFonts w:ascii="Times New Roman CYR" w:cs="Times New Roman" w:hAnsi="Times New Roman CYR"/>
          <w:sz w:val="28"/>
          <w:szCs w:val="28"/>
        </w:rPr>
        <w:t xml:space="preserve"> [</w:t>
      </w:r>
      <w:r w:rsidR="00D51E3A" w:rsidRPr="00E4576F">
        <w:rPr>
          <w:lang w:val="uk-UA"/>
          <w:rFonts w:ascii="Times New Roman CYR" w:cs="Times New Roman" w:hAnsi="Times New Roman CYR"/>
          <w:sz w:val="28"/>
          <w:szCs w:val="28"/>
        </w:rPr>
        <w:t>4</w:t>
      </w:r>
      <w:r w:rsidR="00271EFB" w:rsidRPr="00E4576F">
        <w:rPr>
          <w:lang w:val="uk-UA"/>
          <w:rFonts w:ascii="Times New Roman CYR" w:cs="Times New Roman" w:hAnsi="Times New Roman CYR"/>
          <w:sz w:val="28"/>
          <w:szCs w:val="28"/>
        </w:rPr>
        <w:t>,</w:t>
      </w:r>
      <w:r w:rsidR="000A77EE">
        <w:rPr>
          <w:lang w:val="uk-UA"/>
          <w:rFonts w:ascii="Times New Roman CYR" w:cs="Times New Roman" w:hAnsi="Times New Roman CYR"/>
          <w:sz w:val="28"/>
          <w:szCs w:val="28"/>
        </w:rPr>
        <w:t xml:space="preserve"> </w:t>
      </w:r>
      <w:r w:rsidR="004441A9">
        <w:rPr>
          <w:lang w:val="uk-UA"/>
          <w:rFonts w:ascii="Times New Roman CYR" w:cs="Times New Roman" w:hAnsi="Times New Roman CYR"/>
          <w:sz w:val="28"/>
          <w:szCs w:val="28"/>
        </w:rPr>
        <w:t>с. </w:t>
      </w:r>
      <w:r w:rsidRPr="00E4576F">
        <w:rPr>
          <w:lang w:val="uk-UA"/>
          <w:rFonts w:ascii="Times New Roman CYR" w:cs="Times New Roman" w:hAnsi="Times New Roman CYR"/>
          <w:sz w:val="28"/>
          <w:szCs w:val="28"/>
        </w:rPr>
        <w:t>138]</w:t>
      </w:r>
      <w:r w:rsidR="00A10BAC" w:rsidRPr="00E4576F">
        <w:rPr>
          <w:lang w:val="uk-UA"/>
          <w:rFonts w:ascii="Times New Roman CYR" w:cs="Times New Roman" w:hAnsi="Times New Roman CYR"/>
          <w:sz w:val="28"/>
          <w:szCs w:val="28"/>
        </w:rPr>
        <w:t>, який радить</w:t>
      </w:r>
      <w:r w:rsidRPr="00E4576F">
        <w:rPr>
          <w:lang w:val="uk-UA"/>
          <w:rFonts w:ascii="Times New Roman CYR" w:cs="Times New Roman" w:hAnsi="Times New Roman CYR"/>
          <w:sz w:val="28"/>
          <w:szCs w:val="28"/>
        </w:rPr>
        <w:t xml:space="preserve"> студентам із високим рівнем знань давати можливість самим створювати завдання з англійської мови. Це не лише допоможе їм розвинути креативне мислення, фантазію, уяву, дизайнерські уміння, удосконалити мовні й комунікативні навички, але й стане цінним матеріалом у їхній майбутній професійній діяльності. При цьому викладачу слід подати їм тему, напрямок дії, а результати сво</w:t>
      </w:r>
      <w:r w:rsidR="00BB03C5" w:rsidRPr="00E4576F">
        <w:rPr>
          <w:lang w:val="uk-UA"/>
          <w:rFonts w:ascii="Times New Roman CYR" w:cs="Times New Roman" w:hAnsi="Times New Roman CYR"/>
          <w:sz w:val="28"/>
          <w:szCs w:val="28"/>
        </w:rPr>
        <w:t>єї роботи студенти можуть представити</w:t>
      </w:r>
      <w:r w:rsidRPr="00E4576F">
        <w:rPr>
          <w:lang w:val="uk-UA"/>
          <w:rFonts w:ascii="Times New Roman CYR" w:cs="Times New Roman" w:hAnsi="Times New Roman CYR"/>
          <w:sz w:val="28"/>
          <w:szCs w:val="28"/>
        </w:rPr>
        <w:t xml:space="preserve"> у вигляді презентації.</w:t>
      </w:r>
    </w:p>
    <w:p w:rsidR="00367171" w:rsidRDefault="00367171" w:rsidP="00393101">
      <w:pPr>
        <w:autoSpaceDE w:val="0"/>
        <w:autoSpaceDN w:val="0"/>
        <w:adjustRightInd w:val="0"/>
        <w:jc w:val="both"/>
        <w:ind w:firstLine="567"/>
        <w:spacing w:after="0" w:line="360" w:lineRule="auto"/>
        <w:rPr>
          <w:lang w:val="uk-UA"/>
          <w:rFonts w:ascii="Times New Roman CYR" w:cs="Times New Roman" w:hAnsi="Times New Roman CYR"/>
          <w:sz w:val="28"/>
          <w:szCs w:val="28"/>
        </w:rPr>
      </w:pPr>
      <w:r>
        <w:rPr>
          <w:lang w:val="uk-UA"/>
          <w:rFonts w:ascii="Times New Roman CYR" w:cs="Times New Roman" w:hAnsi="Times New Roman CYR"/>
          <w:sz w:val="28"/>
          <w:szCs w:val="28"/>
        </w:rPr>
        <w:t xml:space="preserve">Важливе місце в царині нестандартної методики належить </w:t>
      </w:r>
      <w:r w:rsidR="00D30377">
        <w:rPr>
          <w:lang w:val="uk-UA"/>
          <w:rFonts w:ascii="Times New Roman CYR" w:cs="Times New Roman" w:hAnsi="Times New Roman CYR"/>
          <w:sz w:val="28"/>
          <w:szCs w:val="28"/>
        </w:rPr>
        <w:t>також заняттю</w:t>
      </w:r>
      <w:r w:rsidR="00E71EA5">
        <w:rPr>
          <w:lang w:val="uk-UA"/>
          <w:rFonts w:ascii="Times New Roman CYR" w:cs="Times New Roman" w:hAnsi="Times New Roman CYR"/>
          <w:sz w:val="28"/>
          <w:szCs w:val="28"/>
        </w:rPr>
        <w:t xml:space="preserve"> </w:t>
      </w:r>
      <w:r>
        <w:rPr>
          <w:lang w:val="uk-UA"/>
          <w:rFonts w:ascii="Times New Roman CYR" w:cs="Times New Roman" w:hAnsi="Times New Roman CYR"/>
          <w:sz w:val="28"/>
          <w:szCs w:val="28"/>
        </w:rPr>
        <w:t>у формі інтерв’ю, естафети, або проведеному самими студентами.</w:t>
      </w:r>
      <w:r w:rsidR="00A84A3A">
        <w:rPr>
          <w:lang w:val="uk-UA"/>
          <w:rFonts w:ascii="Times New Roman CYR" w:cs="Times New Roman" w:hAnsi="Times New Roman CYR"/>
          <w:sz w:val="28"/>
          <w:szCs w:val="28"/>
        </w:rPr>
        <w:t xml:space="preserve"> Так, скажімо, під час вивчення теми </w:t>
      </w:r>
      <w:r w:rsidR="00A84A3A" w:rsidRPr="00A84A3A">
        <w:rPr>
          <w:rFonts w:ascii="Times New Roman CYR" w:cs="Times New Roman" w:hAnsi="Times New Roman CYR"/>
          <w:sz w:val="28"/>
          <w:szCs w:val="28"/>
        </w:rPr>
        <w:t>“</w:t>
      </w:r>
      <w:r w:rsidR="00A84A3A">
        <w:rPr>
          <w:lang w:val="en-US"/>
          <w:rFonts w:ascii="Times New Roman CYR" w:cs="Times New Roman" w:hAnsi="Times New Roman CYR"/>
          <w:sz w:val="28"/>
          <w:szCs w:val="28"/>
        </w:rPr>
        <w:t>Celebrities</w:t>
      </w:r>
      <w:r w:rsidR="00A84A3A" w:rsidRPr="00A84A3A">
        <w:rPr>
          <w:rFonts w:ascii="Times New Roman CYR" w:cs="Times New Roman" w:hAnsi="Times New Roman CYR"/>
          <w:sz w:val="28"/>
          <w:szCs w:val="28"/>
        </w:rPr>
        <w:t xml:space="preserve">” </w:t>
      </w:r>
      <w:r w:rsidR="00A84A3A">
        <w:rPr>
          <w:lang w:val="uk-UA"/>
          <w:rFonts w:ascii="Times New Roman CYR" w:cs="Times New Roman" w:hAnsi="Times New Roman CYR"/>
          <w:sz w:val="28"/>
          <w:szCs w:val="28"/>
        </w:rPr>
        <w:t xml:space="preserve">для проведення </w:t>
      </w:r>
      <w:proofErr w:type="spellStart"/>
      <w:r w:rsidR="00A84A3A">
        <w:rPr>
          <w:lang w:val="uk-UA"/>
          <w:rFonts w:ascii="Times New Roman CYR" w:cs="Times New Roman" w:hAnsi="Times New Roman CYR"/>
          <w:sz w:val="28"/>
          <w:szCs w:val="28"/>
        </w:rPr>
        <w:t>заняття-інтерв</w:t>
      </w:r>
      <w:proofErr w:type="spellEnd"/>
      <w:r w:rsidR="00A84A3A" w:rsidRPr="00A84A3A">
        <w:rPr>
          <w:rFonts w:ascii="Times New Roman CYR" w:cs="Times New Roman" w:hAnsi="Times New Roman CYR"/>
          <w:sz w:val="28"/>
          <w:szCs w:val="28"/>
        </w:rPr>
        <w:t>’</w:t>
      </w:r>
      <w:r w:rsidR="00A84A3A">
        <w:rPr>
          <w:lang w:val="uk-UA"/>
          <w:rFonts w:ascii="Times New Roman CYR" w:cs="Times New Roman" w:hAnsi="Times New Roman CYR"/>
          <w:sz w:val="28"/>
          <w:szCs w:val="28"/>
        </w:rPr>
        <w:t xml:space="preserve">ю можна поділити студентів на пари, у кожній з яких один студент є журналістом, а інший </w:t>
      </w:r>
      <w:r w:rsidR="00D95B6B">
        <w:rPr>
          <w:lang w:val="uk-UA"/>
          <w:rFonts w:ascii="Times New Roman CYR" w:cs="Times New Roman" w:hAnsi="Times New Roman CYR"/>
          <w:sz w:val="28"/>
          <w:szCs w:val="28"/>
        </w:rPr>
        <w:t>–</w:t>
      </w:r>
      <w:r w:rsidR="00A84A3A">
        <w:rPr>
          <w:lang w:val="uk-UA"/>
          <w:rFonts w:ascii="Times New Roman CYR" w:cs="Times New Roman" w:hAnsi="Times New Roman CYR"/>
          <w:sz w:val="28"/>
          <w:szCs w:val="28"/>
        </w:rPr>
        <w:t xml:space="preserve"> </w:t>
      </w:r>
      <w:r w:rsidR="00D95B6B">
        <w:rPr>
          <w:lang w:val="uk-UA"/>
          <w:rFonts w:ascii="Times New Roman CYR" w:cs="Times New Roman" w:hAnsi="Times New Roman CYR"/>
          <w:sz w:val="28"/>
          <w:szCs w:val="28"/>
        </w:rPr>
        <w:t xml:space="preserve">знаменитістю. </w:t>
      </w:r>
      <w:proofErr w:type="spellStart"/>
      <w:r w:rsidR="00D95B6B" w:rsidRPr="00D95B6B">
        <w:rPr>
          <w:lang w:val="uk-UA"/>
          <w:rFonts w:ascii="Times New Roman CYR" w:cs="Times New Roman" w:hAnsi="Times New Roman CYR"/>
          <w:sz w:val="28"/>
          <w:szCs w:val="28"/>
        </w:rPr>
        <w:t>“</w:t>
      </w:r>
      <w:r w:rsidR="00D95B6B">
        <w:rPr>
          <w:lang w:val="uk-UA"/>
          <w:rFonts w:ascii="Times New Roman CYR" w:cs="Times New Roman" w:hAnsi="Times New Roman CYR"/>
          <w:sz w:val="28"/>
          <w:szCs w:val="28"/>
        </w:rPr>
        <w:t>Студентам-журналістам</w:t>
      </w:r>
      <w:r w:rsidR="00D95B6B" w:rsidRPr="00D95B6B">
        <w:rPr>
          <w:lang w:val="uk-UA"/>
          <w:rFonts w:ascii="Times New Roman CYR" w:cs="Times New Roman" w:hAnsi="Times New Roman CYR"/>
          <w:sz w:val="28"/>
          <w:szCs w:val="28"/>
        </w:rPr>
        <w:t>”</w:t>
      </w:r>
      <w:proofErr w:type="spellEnd"/>
      <w:r w:rsidR="00D95B6B">
        <w:rPr>
          <w:lang w:val="uk-UA"/>
          <w:rFonts w:ascii="Times New Roman CYR" w:cs="Times New Roman" w:hAnsi="Times New Roman CYR"/>
          <w:sz w:val="28"/>
          <w:szCs w:val="28"/>
        </w:rPr>
        <w:t xml:space="preserve"> пропонується вигадати якомога складніші та незвичні запитання для опитування, а </w:t>
      </w:r>
      <w:proofErr w:type="spellStart"/>
      <w:r w:rsidR="00D95B6B" w:rsidRPr="00D95B6B">
        <w:rPr>
          <w:lang w:val="uk-UA"/>
          <w:rFonts w:ascii="Times New Roman CYR" w:cs="Times New Roman" w:hAnsi="Times New Roman CYR"/>
          <w:sz w:val="28"/>
          <w:szCs w:val="28"/>
        </w:rPr>
        <w:t>“</w:t>
      </w:r>
      <w:r w:rsidR="00D95B6B">
        <w:rPr>
          <w:lang w:val="uk-UA"/>
          <w:rFonts w:ascii="Times New Roman CYR" w:cs="Times New Roman" w:hAnsi="Times New Roman CYR"/>
          <w:sz w:val="28"/>
          <w:szCs w:val="28"/>
        </w:rPr>
        <w:t>студенти-знаменитості</w:t>
      </w:r>
      <w:r w:rsidR="00D95B6B" w:rsidRPr="00D95B6B">
        <w:rPr>
          <w:lang w:val="uk-UA"/>
          <w:rFonts w:ascii="Times New Roman CYR" w:cs="Times New Roman" w:hAnsi="Times New Roman CYR"/>
          <w:sz w:val="28"/>
          <w:szCs w:val="28"/>
        </w:rPr>
        <w:t>”</w:t>
      </w:r>
      <w:proofErr w:type="spellEnd"/>
      <w:r w:rsidR="00D95B6B">
        <w:rPr>
          <w:lang w:val="uk-UA"/>
          <w:rFonts w:ascii="Times New Roman CYR" w:cs="Times New Roman" w:hAnsi="Times New Roman CYR"/>
          <w:sz w:val="28"/>
          <w:szCs w:val="28"/>
        </w:rPr>
        <w:t xml:space="preserve"> повинні дати якнайцікавіші відповіді у своєму інтерв’ю. </w:t>
      </w:r>
      <w:r w:rsidR="00E31EE4">
        <w:rPr>
          <w:lang w:val="uk-UA"/>
          <w:rFonts w:ascii="Times New Roman CYR" w:cs="Times New Roman" w:hAnsi="Times New Roman CYR"/>
          <w:sz w:val="28"/>
          <w:szCs w:val="28"/>
        </w:rPr>
        <w:t>Під час виконання такого</w:t>
      </w:r>
      <w:r w:rsidR="00D4285F">
        <w:rPr>
          <w:lang w:val="uk-UA"/>
          <w:rFonts w:ascii="Times New Roman CYR" w:cs="Times New Roman" w:hAnsi="Times New Roman CYR"/>
          <w:sz w:val="28"/>
          <w:szCs w:val="28"/>
        </w:rPr>
        <w:t xml:space="preserve"> завдання</w:t>
      </w:r>
      <w:r w:rsidR="00E31EE4">
        <w:rPr>
          <w:lang w:val="uk-UA"/>
          <w:rFonts w:ascii="Times New Roman CYR" w:cs="Times New Roman" w:hAnsi="Times New Roman CYR"/>
          <w:sz w:val="28"/>
          <w:szCs w:val="28"/>
        </w:rPr>
        <w:t xml:space="preserve"> студенти не лише опановують певну кількість частотних кліше, що допоможе їм користуватися ними в автоматичному режимі в процесі іншомовного спілкування, але й </w:t>
      </w:r>
      <w:r w:rsidR="00697E4D">
        <w:rPr>
          <w:lang w:val="uk-UA"/>
          <w:rFonts w:ascii="Times New Roman CYR" w:cs="Times New Roman" w:hAnsi="Times New Roman CYR"/>
          <w:sz w:val="28"/>
          <w:szCs w:val="28"/>
        </w:rPr>
        <w:t>розширюють свій кругозір, вчаться</w:t>
      </w:r>
      <w:r w:rsidR="00E31EE4">
        <w:rPr>
          <w:lang w:val="uk-UA"/>
          <w:rFonts w:ascii="Times New Roman CYR" w:cs="Times New Roman" w:hAnsi="Times New Roman CYR"/>
          <w:sz w:val="28"/>
          <w:szCs w:val="28"/>
        </w:rPr>
        <w:t xml:space="preserve"> </w:t>
      </w:r>
      <w:r w:rsidR="00697E4D">
        <w:rPr>
          <w:lang w:val="uk-UA"/>
          <w:rFonts w:ascii="Times New Roman CYR" w:cs="Times New Roman" w:hAnsi="Times New Roman CYR"/>
          <w:sz w:val="28"/>
          <w:szCs w:val="28"/>
        </w:rPr>
        <w:t>висловлювати оригінальні думки та особисте нестандартне бачення певних реалій, виявляють самостійність, фантазію, готовність до непередбачуваних ситуацій.</w:t>
      </w:r>
    </w:p>
    <w:p w:rsidR="00E83035" w:rsidRDefault="00415273" w:rsidP="00393101">
      <w:pPr>
        <w:autoSpaceDE w:val="0"/>
        <w:autoSpaceDN w:val="0"/>
        <w:adjustRightInd w:val="0"/>
        <w:jc w:val="both"/>
        <w:ind w:firstLine="567"/>
        <w:spacing w:after="0" w:line="360" w:lineRule="auto"/>
        <w:rPr>
          <w:lang w:val="uk-UA"/>
          <w:rFonts w:ascii="Times New Roman CYR" w:cs="Times New Roman" w:hAnsi="Times New Roman CYR"/>
          <w:sz w:val="28"/>
          <w:szCs w:val="28"/>
        </w:rPr>
      </w:pPr>
      <w:r>
        <w:rPr>
          <w:lang w:val="uk-UA"/>
          <w:rFonts w:ascii="Times New Roman CYR" w:cs="Times New Roman" w:hAnsi="Times New Roman CYR"/>
          <w:sz w:val="28"/>
          <w:szCs w:val="28"/>
        </w:rPr>
        <w:t>Заняття-естафети</w:t>
      </w:r>
      <w:r w:rsidR="007605F6">
        <w:rPr>
          <w:lang w:val="uk-UA"/>
          <w:rFonts w:ascii="Times New Roman CYR" w:cs="Times New Roman" w:hAnsi="Times New Roman CYR"/>
          <w:sz w:val="28"/>
          <w:szCs w:val="28"/>
        </w:rPr>
        <w:t xml:space="preserve"> </w:t>
      </w:r>
      <w:r w:rsidR="00DC07A5">
        <w:rPr>
          <w:lang w:val="uk-UA"/>
          <w:rFonts w:ascii="Times New Roman CYR" w:cs="Times New Roman" w:hAnsi="Times New Roman CYR"/>
          <w:sz w:val="28"/>
          <w:szCs w:val="28"/>
        </w:rPr>
        <w:t xml:space="preserve">або змагання, окрім комунікативних навичок, підвищення активності студентів та відчуття радості від творчості, </w:t>
      </w:r>
      <w:r>
        <w:rPr>
          <w:lang w:val="uk-UA"/>
          <w:rFonts w:ascii="Times New Roman CYR" w:cs="Times New Roman" w:hAnsi="Times New Roman CYR"/>
          <w:sz w:val="28"/>
          <w:szCs w:val="28"/>
        </w:rPr>
        <w:t xml:space="preserve">допомагають розвивати ще й певні особистісні якості, такі як </w:t>
      </w:r>
      <w:r w:rsidR="00AA0814">
        <w:rPr>
          <w:lang w:val="uk-UA"/>
          <w:rFonts w:ascii="Times New Roman CYR" w:cs="Times New Roman" w:hAnsi="Times New Roman CYR"/>
          <w:sz w:val="28"/>
          <w:szCs w:val="28"/>
        </w:rPr>
        <w:t>почуття суперництва, відповідальності за власні знання, бажання не підвести одногрупників, що спонукає до підвищення рівня знань,</w:t>
      </w:r>
      <w:r w:rsidR="00B30C24">
        <w:rPr>
          <w:lang w:val="uk-UA"/>
          <w:rFonts w:ascii="Times New Roman CYR" w:cs="Times New Roman" w:hAnsi="Times New Roman CYR"/>
          <w:sz w:val="28"/>
          <w:szCs w:val="28"/>
        </w:rPr>
        <w:t xml:space="preserve"> здатності</w:t>
      </w:r>
      <w:r w:rsidR="00AA0814">
        <w:rPr>
          <w:lang w:val="uk-UA"/>
          <w:rFonts w:ascii="Times New Roman CYR" w:cs="Times New Roman" w:hAnsi="Times New Roman CYR"/>
          <w:sz w:val="28"/>
          <w:szCs w:val="28"/>
        </w:rPr>
        <w:t xml:space="preserve"> студентів не лише радіти власним успіхам, а й співчувати невдачам товаришів, уміння </w:t>
      </w:r>
      <w:r w:rsidR="00B30C24">
        <w:rPr>
          <w:lang w:val="uk-UA"/>
          <w:rFonts w:ascii="Times New Roman CYR" w:cs="Times New Roman" w:hAnsi="Times New Roman CYR"/>
          <w:sz w:val="28"/>
          <w:szCs w:val="28"/>
        </w:rPr>
        <w:t>підпорядковувати особисті цілі й бажання спільній справі.</w:t>
        <w:lastRenderedPageBreak/>
      </w:r>
      <w:r w:rsidR="001875A6">
        <w:rPr>
          <w:lang w:val="uk-UA"/>
          <w:rFonts w:ascii="Times New Roman CYR" w:cs="Times New Roman" w:hAnsi="Times New Roman CYR"/>
          <w:sz w:val="28"/>
          <w:szCs w:val="28"/>
        </w:rPr>
        <w:t xml:space="preserve"> </w:t>
      </w:r>
      <w:r w:rsidR="00E01647">
        <w:rPr>
          <w:lang w:val="uk-UA"/>
          <w:rFonts w:ascii="Times New Roman CYR" w:cs="Times New Roman" w:hAnsi="Times New Roman CYR"/>
          <w:sz w:val="28"/>
          <w:szCs w:val="28"/>
        </w:rPr>
        <w:t xml:space="preserve">Так, наприклад, під час вивчення теми </w:t>
      </w:r>
      <w:r w:rsidR="00E01647" w:rsidRPr="00C56FF6">
        <w:rPr>
          <w:lang w:val="uk-UA"/>
          <w:rFonts w:ascii="Times New Roman CYR" w:cs="Times New Roman" w:hAnsi="Times New Roman CYR"/>
          <w:sz w:val="28"/>
          <w:szCs w:val="28"/>
        </w:rPr>
        <w:t>“</w:t>
      </w:r>
      <w:r w:rsidR="00E01647">
        <w:rPr>
          <w:lang w:val="en-US"/>
          <w:rFonts w:ascii="Times New Roman CYR" w:cs="Times New Roman" w:hAnsi="Times New Roman CYR"/>
          <w:sz w:val="28"/>
          <w:szCs w:val="28"/>
        </w:rPr>
        <w:t>Degrees</w:t>
      </w:r>
      <w:r w:rsidR="00E01647" w:rsidRPr="00C56FF6">
        <w:rPr>
          <w:lang w:val="uk-UA"/>
          <w:rFonts w:ascii="Times New Roman CYR" w:cs="Times New Roman" w:hAnsi="Times New Roman CYR"/>
          <w:sz w:val="28"/>
          <w:szCs w:val="28"/>
        </w:rPr>
        <w:t xml:space="preserve"> </w:t>
      </w:r>
      <w:r w:rsidR="00E01647">
        <w:rPr>
          <w:lang w:val="en-US"/>
          <w:rFonts w:ascii="Times New Roman CYR" w:cs="Times New Roman" w:hAnsi="Times New Roman CYR"/>
          <w:sz w:val="28"/>
          <w:szCs w:val="28"/>
        </w:rPr>
        <w:t>of</w:t>
      </w:r>
      <w:r w:rsidR="00E01647" w:rsidRPr="00C56FF6">
        <w:rPr>
          <w:lang w:val="uk-UA"/>
          <w:rFonts w:ascii="Times New Roman CYR" w:cs="Times New Roman" w:hAnsi="Times New Roman CYR"/>
          <w:sz w:val="28"/>
          <w:szCs w:val="28"/>
        </w:rPr>
        <w:t xml:space="preserve"> </w:t>
      </w:r>
      <w:r w:rsidR="00E01647">
        <w:rPr>
          <w:lang w:val="en-US"/>
          <w:rFonts w:ascii="Times New Roman CYR" w:cs="Times New Roman" w:hAnsi="Times New Roman CYR"/>
          <w:sz w:val="28"/>
          <w:szCs w:val="28"/>
        </w:rPr>
        <w:t>comparison</w:t>
      </w:r>
      <w:r w:rsidR="00E01647" w:rsidRPr="00C56FF6">
        <w:rPr>
          <w:lang w:val="uk-UA"/>
          <w:rFonts w:ascii="Times New Roman CYR" w:cs="Times New Roman" w:hAnsi="Times New Roman CYR"/>
          <w:sz w:val="28"/>
          <w:szCs w:val="28"/>
        </w:rPr>
        <w:t>”</w:t>
      </w:r>
      <w:r w:rsidR="00405A7B">
        <w:rPr>
          <w:lang w:val="uk-UA"/>
          <w:rFonts w:ascii="Times New Roman CYR" w:cs="Times New Roman" w:hAnsi="Times New Roman CYR"/>
          <w:sz w:val="28"/>
          <w:szCs w:val="28"/>
        </w:rPr>
        <w:t>, п</w:t>
      </w:r>
      <w:r w:rsidR="00C56FF6">
        <w:rPr>
          <w:lang w:val="uk-UA"/>
          <w:rFonts w:ascii="Times New Roman CYR" w:cs="Times New Roman" w:hAnsi="Times New Roman CYR"/>
          <w:sz w:val="28"/>
          <w:szCs w:val="28"/>
        </w:rPr>
        <w:t>оділивши студентів на дві групи, можна запропонувати їм</w:t>
      </w:r>
      <w:r w:rsidR="00405A7B">
        <w:rPr>
          <w:lang w:val="uk-UA"/>
          <w:rFonts w:ascii="Times New Roman CYR" w:cs="Times New Roman" w:hAnsi="Times New Roman CYR"/>
          <w:sz w:val="28"/>
          <w:szCs w:val="28"/>
        </w:rPr>
        <w:t xml:space="preserve"> картки із наступними </w:t>
      </w:r>
      <w:r w:rsidR="00443B79">
        <w:rPr>
          <w:lang w:val="uk-UA"/>
          <w:rFonts w:ascii="Times New Roman CYR" w:cs="Times New Roman" w:hAnsi="Times New Roman CYR"/>
          <w:sz w:val="28"/>
          <w:szCs w:val="28"/>
        </w:rPr>
        <w:t>темами</w:t>
      </w:r>
      <w:r w:rsidR="00405A7B">
        <w:rPr>
          <w:lang w:val="uk-UA"/>
          <w:rFonts w:ascii="Times New Roman CYR" w:cs="Times New Roman" w:hAnsi="Times New Roman CYR"/>
          <w:sz w:val="28"/>
          <w:szCs w:val="28"/>
        </w:rPr>
        <w:t>:</w:t>
      </w:r>
      <w:r w:rsidR="00443B79">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the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best</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party</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you</w:t>
      </w:r>
      <w:r w:rsidR="002E7971" w:rsidRPr="002E7971">
        <w:rPr>
          <w:lang w:val="uk-UA"/>
          <w:rFonts w:ascii="Times New Roman CYR" w:cs="Times New Roman" w:hAnsi="Times New Roman CYR"/>
          <w:sz w:val="28"/>
          <w:szCs w:val="28"/>
        </w:rPr>
        <w:t>’</w:t>
      </w:r>
      <w:proofErr w:type="spellStart"/>
      <w:r w:rsidR="002E7971">
        <w:rPr>
          <w:lang w:val="en-US"/>
          <w:rFonts w:ascii="Times New Roman CYR" w:cs="Times New Roman" w:hAnsi="Times New Roman CYR"/>
          <w:sz w:val="28"/>
          <w:szCs w:val="28"/>
        </w:rPr>
        <w:t>ve</w:t>
      </w:r>
      <w:proofErr w:type="spellEnd"/>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ever</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been</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to</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the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hottest</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place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you</w:t>
      </w:r>
      <w:r w:rsidR="002E7971" w:rsidRPr="002E7971">
        <w:rPr>
          <w:lang w:val="uk-UA"/>
          <w:rFonts w:ascii="Times New Roman CYR" w:cs="Times New Roman" w:hAnsi="Times New Roman CYR"/>
          <w:sz w:val="28"/>
          <w:szCs w:val="28"/>
        </w:rPr>
        <w:t>’</w:t>
      </w:r>
      <w:proofErr w:type="spellStart"/>
      <w:r w:rsidR="002E7971">
        <w:rPr>
          <w:lang w:val="en-US"/>
          <w:rFonts w:ascii="Times New Roman CYR" w:cs="Times New Roman" w:hAnsi="Times New Roman CYR"/>
          <w:sz w:val="28"/>
          <w:szCs w:val="28"/>
        </w:rPr>
        <w:t>ve</w:t>
      </w:r>
      <w:proofErr w:type="spellEnd"/>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ever</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visited</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the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happiest</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day</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of</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your</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life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the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longest</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you</w:t>
      </w:r>
      <w:r w:rsidR="002E7971" w:rsidRPr="002E7971">
        <w:rPr>
          <w:lang w:val="uk-UA"/>
          <w:rFonts w:ascii="Times New Roman CYR" w:cs="Times New Roman" w:hAnsi="Times New Roman CYR"/>
          <w:sz w:val="28"/>
          <w:szCs w:val="28"/>
        </w:rPr>
        <w:t>’</w:t>
      </w:r>
      <w:proofErr w:type="spellStart"/>
      <w:r w:rsidR="002E7971">
        <w:rPr>
          <w:lang w:val="en-US"/>
          <w:rFonts w:ascii="Times New Roman CYR" w:cs="Times New Roman" w:hAnsi="Times New Roman CYR"/>
          <w:sz w:val="28"/>
          <w:szCs w:val="28"/>
        </w:rPr>
        <w:t>ve</w:t>
      </w:r>
      <w:proofErr w:type="spellEnd"/>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ever</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gone</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without</w:t>
      </w:r>
      <w:r w:rsidR="002E7971" w:rsidRPr="002E7971">
        <w:rPr>
          <w:lang w:val="uk-UA"/>
          <w:rFonts w:ascii="Times New Roman CYR" w:cs="Times New Roman" w:hAnsi="Times New Roman CYR"/>
          <w:sz w:val="28"/>
          <w:szCs w:val="28"/>
        </w:rPr>
        <w:t xml:space="preserve"> </w:t>
      </w:r>
      <w:r w:rsidR="002E7971">
        <w:rPr>
          <w:lang w:val="en-US"/>
          <w:rFonts w:ascii="Times New Roman CYR" w:cs="Times New Roman" w:hAnsi="Times New Roman CYR"/>
          <w:sz w:val="28"/>
          <w:szCs w:val="28"/>
        </w:rPr>
        <w:t xml:space="preserve">sleeping; the most difficult exam you’ve ever taken; the thing you’re most frightened of; the worst thing about learning English; your youngest relative; your oldest relative </w:t>
      </w:r>
      <w:r w:rsidR="002E7971">
        <w:rPr>
          <w:lang w:val="uk-UA"/>
          <w:rFonts w:ascii="Times New Roman CYR" w:cs="Times New Roman" w:hAnsi="Times New Roman CYR"/>
          <w:sz w:val="28"/>
          <w:szCs w:val="28"/>
        </w:rPr>
        <w:t xml:space="preserve">та інші. </w:t>
      </w:r>
      <w:r w:rsidR="00E62AB5">
        <w:rPr>
          <w:lang w:val="uk-UA"/>
          <w:rFonts w:ascii="Times New Roman CYR" w:cs="Times New Roman" w:hAnsi="Times New Roman CYR"/>
          <w:sz w:val="28"/>
          <w:szCs w:val="28"/>
        </w:rPr>
        <w:t>Студенти кожної команди по черзі тягнуть картки</w:t>
      </w:r>
      <w:r w:rsidR="00424FDC">
        <w:rPr>
          <w:lang w:val="uk-UA"/>
          <w:rFonts w:ascii="Times New Roman CYR" w:cs="Times New Roman" w:hAnsi="Times New Roman CYR"/>
          <w:sz w:val="28"/>
          <w:szCs w:val="28"/>
        </w:rPr>
        <w:t xml:space="preserve"> і намагаються якомога довше говорити по темі. Перемагає та команда, у якої буде більше граматично правильно оформлених речень.</w:t>
      </w:r>
    </w:p>
    <w:p w:rsidR="007605F6" w:rsidRDefault="00F01EDA" w:rsidP="00393101"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r>
        <w:rPr>
          <w:lang w:val="uk-UA"/>
          <w:rFonts w:ascii="Times New Roman CYR" w:cs="Times New Roman" w:hAnsi="Times New Roman CYR"/>
          <w:sz w:val="28"/>
          <w:szCs w:val="28"/>
        </w:rPr>
        <w:t xml:space="preserve">Досить ефективним для розвитку креативності є заняття, що проводиться самими студентами. Його можна проводити кілька разів, щоразу вибираючи на роль викладача по два-три нових студента, </w:t>
      </w:r>
      <w:r w:rsidR="00476148">
        <w:rPr>
          <w:lang w:val="uk-UA"/>
          <w:rFonts w:ascii="Times New Roman CYR" w:cs="Times New Roman" w:hAnsi="Times New Roman CYR"/>
          <w:sz w:val="28"/>
          <w:szCs w:val="28"/>
        </w:rPr>
        <w:t xml:space="preserve">щоб кожен із них міг </w:t>
      </w:r>
      <w:r w:rsidR="00864964">
        <w:rPr>
          <w:lang w:val="uk-UA"/>
          <w:rFonts w:ascii="Times New Roman CYR" w:cs="Times New Roman" w:hAnsi="Times New Roman CYR"/>
          <w:sz w:val="28"/>
          <w:szCs w:val="28"/>
        </w:rPr>
        <w:t>виявити свої здібності й отримати</w:t>
      </w:r>
      <w:r w:rsidR="00476148">
        <w:rPr>
          <w:lang w:val="uk-UA"/>
          <w:rFonts w:ascii="Times New Roman CYR" w:cs="Times New Roman" w:hAnsi="Times New Roman CYR"/>
          <w:sz w:val="28"/>
          <w:szCs w:val="28"/>
        </w:rPr>
        <w:t xml:space="preserve"> цінний професійний досвід.</w:t>
      </w:r>
      <w:r w:rsidR="00864964">
        <w:rPr>
          <w:lang w:val="uk-UA"/>
          <w:rFonts w:ascii="Times New Roman CYR" w:cs="Times New Roman" w:hAnsi="Times New Roman CYR"/>
          <w:sz w:val="28"/>
          <w:szCs w:val="28"/>
        </w:rPr>
        <w:t xml:space="preserve"> </w:t>
      </w:r>
      <w:r w:rsidR="00D834E1">
        <w:rPr>
          <w:lang w:val="uk-UA"/>
          <w:rFonts w:ascii="Times New Roman CYR" w:cs="Times New Roman" w:hAnsi="Times New Roman CYR"/>
          <w:sz w:val="28"/>
          <w:szCs w:val="28"/>
        </w:rPr>
        <w:t>Однак, не слід забувати про певні інтервали між заняттями такого виду, щоб вони не набули звичного х</w:t>
      </w:r>
      <w:r w:rsidR="005B16F6">
        <w:rPr>
          <w:lang w:val="uk-UA"/>
          <w:rFonts w:ascii="Times New Roman CYR" w:cs="Times New Roman" w:hAnsi="Times New Roman CYR"/>
          <w:sz w:val="28"/>
          <w:szCs w:val="28"/>
        </w:rPr>
        <w:t>арактеру й не стали шаблонними, що може</w:t>
      </w:r>
      <w:r w:rsidR="00654104">
        <w:rPr>
          <w:lang w:val="uk-UA"/>
          <w:rFonts w:ascii="Times New Roman CYR" w:cs="Times New Roman" w:hAnsi="Times New Roman CYR"/>
          <w:sz w:val="28"/>
          <w:szCs w:val="28"/>
        </w:rPr>
        <w:t xml:space="preserve"> призвести до зниження зацікавленості та активності студентів. </w:t>
      </w:r>
      <w:r w:rsidR="00030403">
        <w:rPr>
          <w:lang w:val="uk-UA"/>
          <w:rFonts w:ascii="Times New Roman CYR" w:cs="Times New Roman" w:hAnsi="Times New Roman CYR"/>
          <w:sz w:val="28"/>
          <w:szCs w:val="28"/>
        </w:rPr>
        <w:t xml:space="preserve">Так, майбутні фахівці англійської мови </w:t>
      </w:r>
      <w:r w:rsidR="00FB630F">
        <w:rPr>
          <w:lang w:val="uk-UA"/>
          <w:rFonts w:ascii="Times New Roman CYR" w:cs="Times New Roman" w:hAnsi="Times New Roman CYR"/>
          <w:sz w:val="28"/>
          <w:szCs w:val="28"/>
        </w:rPr>
        <w:t xml:space="preserve">можуть не лише навчитися самостійно добирати завдання, організовувати роботу в групі, вдосконалити свої комунікативні навички, виявити високий рівень творчості, провести заняття так, як </w:t>
      </w:r>
      <w:r w:rsidR="00747E9A">
        <w:rPr>
          <w:lang w:val="uk-UA"/>
          <w:rFonts w:ascii="Times New Roman CYR" w:cs="Times New Roman" w:hAnsi="Times New Roman CYR"/>
          <w:sz w:val="28"/>
          <w:szCs w:val="28"/>
        </w:rPr>
        <w:t xml:space="preserve">би вони хотіли, щоб їм проводив викладач, але й можуть оцінити непосильну працю викладача як організатора навчального процесу. Такий вид роботи знаходить своє відображення в </w:t>
      </w:r>
      <w:r w:rsidR="00747E9A" w:rsidRPr="00747E9A">
        <w:rPr>
          <w:lang w:val="uk-UA"/>
          <w:b/>
          <w:rFonts w:ascii="Times New Roman CYR" w:cs="Times New Roman" w:hAnsi="Times New Roman CYR"/>
          <w:sz w:val="28"/>
          <w:szCs w:val="28"/>
        </w:rPr>
        <w:t>методі пасивності</w:t>
      </w:r>
      <w:r w:rsidR="00747E9A">
        <w:rPr>
          <w:lang w:val="uk-UA"/>
          <w:rFonts w:ascii="Times New Roman CYR" w:cs="Times New Roman" w:hAnsi="Times New Roman CYR"/>
          <w:sz w:val="28"/>
          <w:szCs w:val="28"/>
        </w:rPr>
        <w:t>, коли викладач лише контролює та скеровує роботу студентів.</w:t>
      </w:r>
      <w:r w:rsidR="002E7971" w:rsidRPr="002E7971">
        <w:rPr>
          <w:lang w:val="uk-UA"/>
          <w:rFonts w:ascii="Times New Roman CYR" w:cs="Times New Roman" w:hAnsi="Times New Roman CYR"/>
          <w:sz w:val="28"/>
          <w:szCs w:val="28"/>
        </w:rPr>
        <w:t xml:space="preserve"> </w:t>
      </w:r>
      <w:r w:rsidR="00405A7B">
        <w:rPr>
          <w:lang w:val="uk-UA"/>
          <w:rFonts w:ascii="Times New Roman CYR" w:cs="Times New Roman" w:hAnsi="Times New Roman CYR"/>
          <w:sz w:val="28"/>
          <w:szCs w:val="28"/>
        </w:rPr>
        <w:t xml:space="preserve"> </w:t>
      </w:r>
    </w:p>
    <w:p w:rsidR="00E248E0" w:rsidRDefault="00D06665" w:rsidP="00E7458E"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 xml:space="preserve">Отже, проведене нами дослідження дозволяє констатувати, що комунікативний підхід </w:t>
      </w:r>
      <w:r w:rsidR="0019630E" w:rsidRPr="00E4576F">
        <w:rPr>
          <w:lang w:val="uk-UA"/>
          <w:rFonts w:ascii="Times New Roman CYR" w:cs="Times New Roman" w:hAnsi="Times New Roman CYR"/>
          <w:sz w:val="28"/>
          <w:szCs w:val="28"/>
        </w:rPr>
        <w:t xml:space="preserve">у навчанні англійської мови є найкращим способом формування творчих здібностей студентів, адже цей підхід охоплює безліч новітніх методик, які не лише допомагають розвивати пам’ять, уяву, фантазію, інтуїцію, креативність, самостійність, гнучкість у мисленнях та діях, здатність висловлювати оригінальні ідеї, але й сприяють формуванню </w:t>
      </w:r>
      <w:r w:rsidR="0019630E" w:rsidRPr="00E4576F">
        <w:rPr>
          <w:lang w:val="uk-UA"/>
          <w:rFonts w:ascii="Times New Roman CYR" w:cs="Times New Roman" w:hAnsi="Times New Roman CYR"/>
          <w:sz w:val="28"/>
          <w:szCs w:val="28"/>
        </w:rPr>
        <w:t>високих естетичних цінностей</w:t>
        <w:lastRenderedPageBreak/>
      </w:r>
      <w:r w:rsidR="005F2461" w:rsidRPr="00E4576F">
        <w:rPr>
          <w:lang w:val="uk-UA"/>
          <w:rFonts w:ascii="Times New Roman CYR" w:cs="Times New Roman" w:hAnsi="Times New Roman CYR"/>
          <w:sz w:val="28"/>
          <w:szCs w:val="28"/>
        </w:rPr>
        <w:t>, активної життєвої позиції, ініціативності.</w:t>
      </w:r>
      <w:r w:rsidR="00C31C8D" w:rsidRPr="00E4576F">
        <w:rPr>
          <w:lang w:val="uk-UA"/>
          <w:rFonts w:ascii="Times New Roman CYR" w:cs="Times New Roman" w:hAnsi="Times New Roman CYR"/>
          <w:sz w:val="28"/>
          <w:szCs w:val="28"/>
        </w:rPr>
        <w:t xml:space="preserve"> Подальшими розвідками нашої роботи </w:t>
      </w:r>
      <w:r w:rsidR="00853B0F" w:rsidRPr="00E4576F">
        <w:rPr>
          <w:lang w:val="uk-UA"/>
          <w:rFonts w:ascii="Times New Roman CYR" w:cs="Times New Roman" w:hAnsi="Times New Roman CYR"/>
          <w:sz w:val="28"/>
          <w:szCs w:val="28"/>
        </w:rPr>
        <w:t>є дослідження розвитку креативності викладача англійської мови.</w:t>
      </w:r>
    </w:p>
    <w:p w:rsidR="00E248E0" w:rsidRDefault="00994BF6" w:rsidP="00994BF6">
      <w:pPr>
        <w:autoSpaceDE w:val="0"/>
        <w:autoSpaceDN w:val="0"/>
        <w:adjustRightInd w:val="0"/>
        <w:jc w:val="center"/>
        <w:ind w:firstLine="567"/>
        <w:spacing w:after="0" w:line="240" w:lineRule="auto"/>
        <w:rPr>
          <w:lang w:val="uk-UA"/>
          <w:b/>
          <w:rFonts w:ascii="Times New Roman CYR" w:cs="Times New Roman" w:hAnsi="Times New Roman CYR"/>
          <w:sz w:val="28"/>
          <w:szCs w:val="28"/>
        </w:rPr>
      </w:pPr>
      <w:r>
        <w:rPr>
          <w:lang w:val="uk-UA"/>
          <w:b/>
          <w:rFonts w:ascii="Times New Roman CYR" w:cs="Times New Roman" w:hAnsi="Times New Roman CYR"/>
          <w:sz w:val="28"/>
          <w:szCs w:val="28"/>
        </w:rPr>
        <w:t>Список використаної літератури</w:t>
      </w:r>
    </w:p>
    <w:p w:rsidR="00DA25E5" w:rsidRDefault="00DA25E5" w:rsidP="00994BF6" w:rsidRPr="00DA25E5">
      <w:pPr>
        <w:autoSpaceDE w:val="0"/>
        <w:autoSpaceDN w:val="0"/>
        <w:adjustRightInd w:val="0"/>
        <w:jc w:val="center"/>
        <w:ind w:firstLine="567"/>
        <w:spacing w:after="0" w:line="240" w:lineRule="auto"/>
        <w:rPr>
          <w:lang w:val="uk-UA"/>
          <w:b/>
          <w:rFonts w:ascii="Times New Roman CYR" w:cs="Times New Roman" w:hAnsi="Times New Roman CYR"/>
          <w:sz w:val="28"/>
          <w:szCs w:val="28"/>
        </w:rPr>
      </w:pPr>
    </w:p>
    <w:p w:rsidR="006F3E75" w:rsidRDefault="001B65CB" w:rsidP="00393101">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1. </w:t>
      </w:r>
      <w:proofErr w:type="spellStart"/>
      <w:r w:rsidR="00832009" w:rsidRPr="003F0B1F">
        <w:rPr>
          <w:rFonts w:ascii="Times New Roman CYR" w:cs="Times New Roman" w:hAnsi="Times New Roman CYR"/>
          <w:sz w:val="28"/>
          <w:szCs w:val="28"/>
        </w:rPr>
        <w:t>Бим</w:t>
      </w:r>
      <w:proofErr w:type="spellEnd"/>
      <w:r w:rsidR="00832009" w:rsidRPr="003F0B1F">
        <w:rPr>
          <w:rFonts w:ascii="Times New Roman CYR" w:cs="Times New Roman" w:hAnsi="Times New Roman CYR"/>
          <w:sz w:val="28"/>
          <w:szCs w:val="28"/>
        </w:rPr>
        <w:t xml:space="preserve"> И. Л.</w:t>
      </w:r>
      <w:r w:rsidR="00832009" w:rsidRPr="00E4576F">
        <w:rPr>
          <w:rFonts w:ascii="Times New Roman CYR" w:cs="Times New Roman" w:hAnsi="Times New Roman CYR"/>
          <w:sz w:val="28"/>
          <w:szCs w:val="28"/>
        </w:rPr>
        <w:t xml:space="preserve"> Теория и практика обучения немецкому языку в средней школе. – М., 1988. – 174 с.</w:t>
      </w:r>
      <w:r w:rsidR="00E248E0" w:rsidRPr="00E4576F">
        <w:rPr>
          <w:lang w:val="uk-UA"/>
          <w:rFonts w:ascii="Times New Roman CYR" w:cs="Times New Roman" w:hAnsi="Times New Roman CYR"/>
          <w:sz w:val="28"/>
          <w:szCs w:val="28"/>
        </w:rPr>
        <w:t xml:space="preserve"> </w:t>
      </w:r>
    </w:p>
    <w:p w:rsidR="006F3E75" w:rsidRDefault="00CD51C5" w:rsidP="00393101">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E4576F">
        <w:rPr>
          <w:lang w:val="uk-UA"/>
          <w:rFonts w:ascii="Times New Roman CYR" w:cs="Times New Roman" w:hAnsi="Times New Roman CYR"/>
          <w:sz w:val="28"/>
          <w:szCs w:val="28"/>
        </w:rPr>
        <w:t>2. </w:t>
      </w:r>
      <w:r w:rsidR="006D30B3" w:rsidRPr="003F0B1F">
        <w:rPr>
          <w:lang w:val="uk-UA"/>
          <w:rFonts w:ascii="Times New Roman CYR" w:cs="Times New Roman" w:hAnsi="Times New Roman CYR"/>
          <w:sz w:val="28"/>
          <w:szCs w:val="28"/>
        </w:rPr>
        <w:t>Олійник І. П.</w:t>
      </w:r>
      <w:r w:rsidR="006D30B3" w:rsidRPr="00E4576F">
        <w:rPr>
          <w:lang w:val="uk-UA"/>
          <w:rFonts w:ascii="Times New Roman CYR" w:cs="Times New Roman" w:hAnsi="Times New Roman CYR"/>
          <w:sz w:val="28"/>
          <w:szCs w:val="28"/>
        </w:rPr>
        <w:t xml:space="preserve"> Використання методу проектів на уроках англійської мови як один із шляхів формування комунікативної компетентності учня : Методична розробка. – Котовськ, 2012. – 21 с.</w:t>
      </w:r>
      <w:r w:rsidR="00E248E0" w:rsidRPr="00E4576F">
        <w:rPr>
          <w:lang w:val="uk-UA"/>
          <w:rFonts w:ascii="Times New Roman CYR" w:cs="Times New Roman" w:hAnsi="Times New Roman CYR"/>
          <w:sz w:val="28"/>
          <w:szCs w:val="28"/>
        </w:rPr>
        <w:t xml:space="preserve"> </w:t>
      </w:r>
    </w:p>
    <w:p w:rsidR="006F3E75" w:rsidRDefault="00CD51C5" w:rsidP="00393101">
      <w:pPr>
        <w:autoSpaceDE w:val="0"/>
        <w:autoSpaceDN w:val="0"/>
        <w:adjustRightInd w:val="0"/>
        <w:jc w:val="both"/>
        <w:ind w:firstLine="567"/>
        <w:spacing w:after="0" w:line="360" w:lineRule="auto"/>
        <w:rPr>
          <w:lang w:val="uk-UA"/>
          <w:rFonts w:ascii="Times New Roman CYR" w:cs="Times New Roman" w:hAnsi="Times New Roman CYR"/>
          <w:sz w:val="28"/>
          <w:szCs w:val="28"/>
        </w:rPr>
      </w:pPr>
      <w:r w:rsidRPr="00F30BA7">
        <w:rPr>
          <w:lang w:val="en-US"/>
          <w:rFonts w:ascii="Times New Roman CYR" w:cs="Times New Roman" w:hAnsi="Times New Roman CYR"/>
          <w:sz w:val="28"/>
          <w:szCs w:val="28"/>
        </w:rPr>
        <w:t>3.</w:t>
      </w:r>
      <w:r w:rsidRPr="00E4576F">
        <w:rPr>
          <w:lang w:val="en-US"/>
          <w:rFonts w:ascii="Times New Roman CYR" w:cs="Times New Roman" w:hAnsi="Times New Roman CYR"/>
          <w:sz w:val="28"/>
          <w:szCs w:val="28"/>
        </w:rPr>
        <w:t> </w:t>
      </w:r>
      <w:r w:rsidRPr="003F0B1F">
        <w:rPr>
          <w:lang w:val="en-US"/>
          <w:rFonts w:ascii="Times New Roman CYR" w:cs="Times New Roman" w:hAnsi="Times New Roman CYR"/>
          <w:sz w:val="28"/>
          <w:szCs w:val="28"/>
        </w:rPr>
        <w:t>Jack C. Richards.</w:t>
      </w:r>
      <w:r w:rsidRPr="00E4576F">
        <w:rPr>
          <w:lang w:val="en-US"/>
          <w:rFonts w:ascii="Times New Roman CYR" w:cs="Times New Roman" w:hAnsi="Times New Roman CYR"/>
          <w:sz w:val="28"/>
          <w:szCs w:val="28"/>
        </w:rPr>
        <w:t xml:space="preserve"> </w:t>
      </w:r>
      <w:proofErr w:type="gramStart"/>
      <w:r w:rsidRPr="00E4576F">
        <w:rPr>
          <w:lang w:val="en-US"/>
          <w:rFonts w:ascii="Times New Roman CYR" w:cs="Times New Roman" w:hAnsi="Times New Roman CYR"/>
          <w:sz w:val="28"/>
          <w:szCs w:val="28"/>
        </w:rPr>
        <w:t>Communicative Language Teaching Today.</w:t>
      </w:r>
      <w:proofErr w:type="gramEnd"/>
      <w:r w:rsidRPr="00E4576F">
        <w:rPr>
          <w:lang w:val="en-US"/>
          <w:rFonts w:ascii="Times New Roman CYR" w:cs="Times New Roman" w:hAnsi="Times New Roman CYR"/>
          <w:sz w:val="28"/>
          <w:szCs w:val="28"/>
        </w:rPr>
        <w:t xml:space="preserve"> – </w:t>
      </w:r>
      <w:proofErr w:type="gramStart"/>
      <w:r w:rsidRPr="00E4576F">
        <w:rPr>
          <w:lang w:val="en-US"/>
          <w:rFonts w:ascii="Times New Roman CYR" w:cs="Times New Roman" w:hAnsi="Times New Roman CYR"/>
          <w:sz w:val="28"/>
          <w:szCs w:val="28"/>
        </w:rPr>
        <w:t>Cambridge :</w:t>
      </w:r>
      <w:proofErr w:type="gramEnd"/>
      <w:r w:rsidRPr="00E4576F">
        <w:rPr>
          <w:lang w:val="en-US"/>
          <w:rFonts w:ascii="Times New Roman CYR" w:cs="Times New Roman" w:hAnsi="Times New Roman CYR"/>
          <w:sz w:val="28"/>
          <w:szCs w:val="28"/>
        </w:rPr>
        <w:t xml:space="preserve"> Cambridge University Press, 2006. – 47 p. </w:t>
      </w:r>
      <w:r w:rsidR="00E248E0" w:rsidRPr="00E4576F">
        <w:rPr>
          <w:lang w:val="uk-UA"/>
          <w:rFonts w:ascii="Times New Roman CYR" w:cs="Times New Roman" w:hAnsi="Times New Roman CYR"/>
          <w:sz w:val="28"/>
          <w:szCs w:val="28"/>
        </w:rPr>
        <w:t xml:space="preserve"> </w:t>
      </w:r>
    </w:p>
    <w:p w:rsidR="00CD51C5" w:rsidRDefault="00CD51C5" w:rsidP="00393101" w:rsidRPr="00E4576F">
      <w:pPr>
        <w:autoSpaceDE w:val="0"/>
        <w:autoSpaceDN w:val="0"/>
        <w:adjustRightInd w:val="0"/>
        <w:jc w:val="both"/>
        <w:ind w:firstLine="567"/>
        <w:spacing w:after="0" w:line="360" w:lineRule="auto"/>
        <w:rPr>
          <w:lang w:val="uk-UA"/>
          <w:rFonts w:ascii="Times New Roman CYR" w:cs="Times New Roman" w:hAnsi="Times New Roman CYR"/>
          <w:sz w:val="28"/>
          <w:szCs w:val="28"/>
        </w:rPr>
      </w:pPr>
      <w:proofErr w:type="gramStart"/>
      <w:r w:rsidRPr="00E4576F">
        <w:rPr>
          <w:lang w:val="en-US"/>
          <w:rFonts w:ascii="Times New Roman CYR" w:cs="Times New Roman" w:hAnsi="Times New Roman CYR"/>
          <w:sz w:val="28"/>
          <w:szCs w:val="28"/>
        </w:rPr>
        <w:t>4</w:t>
      </w:r>
      <w:r w:rsidRPr="00E4576F">
        <w:rPr>
          <w:lang w:val="uk-UA"/>
          <w:rFonts w:ascii="Times New Roman CYR" w:cs="Times New Roman" w:hAnsi="Times New Roman CYR"/>
          <w:sz w:val="28"/>
          <w:szCs w:val="28"/>
        </w:rPr>
        <w:t>. </w:t>
      </w:r>
      <w:proofErr w:type="spellStart"/>
      <w:r w:rsidR="00B76F8D" w:rsidRPr="003F0B1F">
        <w:rPr>
          <w:lang w:val="en-US"/>
          <w:rFonts w:ascii="Times New Roman CYR" w:cs="Times New Roman" w:hAnsi="Times New Roman CYR"/>
          <w:sz w:val="28"/>
          <w:szCs w:val="28"/>
        </w:rPr>
        <w:t>Nunan</w:t>
      </w:r>
      <w:proofErr w:type="spellEnd"/>
      <w:r w:rsidR="00B76F8D" w:rsidRPr="003F0B1F">
        <w:rPr>
          <w:lang w:val="uk-UA"/>
          <w:rFonts w:ascii="Times New Roman CYR" w:cs="Times New Roman" w:hAnsi="Times New Roman CYR"/>
          <w:sz w:val="28"/>
          <w:szCs w:val="28"/>
        </w:rPr>
        <w:t> </w:t>
      </w:r>
      <w:r w:rsidRPr="003F0B1F">
        <w:rPr>
          <w:lang w:val="en-US"/>
          <w:rFonts w:ascii="Times New Roman CYR" w:cs="Times New Roman" w:hAnsi="Times New Roman CYR"/>
          <w:sz w:val="28"/>
          <w:szCs w:val="28"/>
        </w:rPr>
        <w:t>D.</w:t>
      </w:r>
      <w:r w:rsidRPr="00E4576F">
        <w:rPr>
          <w:lang w:val="en-US"/>
          <w:rFonts w:ascii="Times New Roman CYR" w:cs="Times New Roman" w:hAnsi="Times New Roman CYR"/>
          <w:sz w:val="28"/>
          <w:szCs w:val="28"/>
        </w:rPr>
        <w:t xml:space="preserve"> Designing Tasks for the Communicative Classroom.</w:t>
      </w:r>
      <w:proofErr w:type="gramEnd"/>
      <w:r w:rsidRPr="00E4576F">
        <w:rPr>
          <w:lang w:val="en-US"/>
          <w:rFonts w:ascii="Times New Roman CYR" w:cs="Times New Roman" w:hAnsi="Times New Roman CYR"/>
          <w:sz w:val="28"/>
          <w:szCs w:val="28"/>
        </w:rPr>
        <w:t xml:space="preserve"> – </w:t>
      </w:r>
      <w:proofErr w:type="gramStart"/>
      <w:r w:rsidRPr="00E4576F">
        <w:rPr>
          <w:lang w:val="en-US"/>
          <w:rFonts w:ascii="Times New Roman CYR" w:cs="Times New Roman" w:hAnsi="Times New Roman CYR"/>
          <w:sz w:val="28"/>
          <w:szCs w:val="28"/>
        </w:rPr>
        <w:t>Cambridge :</w:t>
      </w:r>
      <w:proofErr w:type="gramEnd"/>
      <w:r w:rsidRPr="00E4576F">
        <w:rPr>
          <w:lang w:val="en-US"/>
          <w:rFonts w:ascii="Times New Roman CYR" w:cs="Times New Roman" w:hAnsi="Times New Roman CYR"/>
          <w:sz w:val="28"/>
          <w:szCs w:val="28"/>
        </w:rPr>
        <w:t xml:space="preserve"> Cambridge University Press, 2005. – 215 p.</w:t>
      </w:r>
    </w:p>
    <w:p w:rsidR="00C43F03" w:rsidRDefault="00C43F03" w:rsidP="0058407C">
      <w:pPr>
        <w:spacing w:after="0" w:line="360" w:lineRule="auto"/>
        <w:rPr>
          <w:lang w:val="uk-UA"/>
          <w:b/>
          <w:rFonts w:ascii="Times New Roman CYR" w:cs="Times New Roman" w:hAnsi="Times New Roman CYR"/>
          <w:sz w:val="28"/>
          <w:szCs w:val="28"/>
        </w:rPr>
      </w:pPr>
    </w:p>
    <w:p w:rsidR="006427F4" w:rsidRDefault="006427F4" w:rsidP="00393101" w:rsidRPr="008D5E3F">
      <w:pPr>
        <w:jc w:val="both"/>
        <w:ind w:firstLine="567"/>
        <w:spacing w:after="0" w:line="360" w:lineRule="auto"/>
        <w:rPr>
          <w:b/>
          <w:i/>
          <w:rFonts w:ascii="Times New Roman CYR" w:cs="Times New Roman" w:hAnsi="Times New Roman CYR"/>
        </w:rPr>
      </w:pPr>
      <w:r>
        <w:rPr>
          <w:b/>
          <w:rFonts w:ascii="Times New Roman CYR" w:cs="Times New Roman" w:hAnsi="Times New Roman CYR"/>
        </w:rPr>
        <w:t xml:space="preserve">Аннотация. </w:t>
      </w:r>
      <w:proofErr w:type="spellStart"/>
      <w:r w:rsidR="007E41EF">
        <w:rPr>
          <w:b/>
          <w:i/>
          <w:rFonts w:ascii="Times New Roman CYR" w:cs="Times New Roman" w:hAnsi="Times New Roman CYR"/>
        </w:rPr>
        <w:t>Гарлицкая</w:t>
      </w:r>
      <w:proofErr w:type="spellEnd"/>
      <w:r w:rsidR="007E41EF">
        <w:rPr>
          <w:b/>
          <w:i/>
          <w:rFonts w:ascii="Times New Roman CYR" w:cs="Times New Roman" w:hAnsi="Times New Roman CYR"/>
        </w:rPr>
        <w:t xml:space="preserve"> Т. С. </w:t>
      </w:r>
      <w:r w:rsidRPr="008D5E3F">
        <w:rPr>
          <w:b/>
          <w:i/>
          <w:rFonts w:ascii="Times New Roman CYR" w:cs="Times New Roman" w:hAnsi="Times New Roman CYR"/>
        </w:rPr>
        <w:t>Коммуникативный подход как способ формирования творческих способностей будущих учителей английского языка.</w:t>
      </w:r>
    </w:p>
    <w:p w:rsidR="00C43F03" w:rsidRDefault="00483E63" w:rsidP="00393101" w:rsidRPr="008277E9">
      <w:pPr>
        <w:jc w:val="both"/>
        <w:ind w:firstLine="567"/>
        <w:spacing w:after="0" w:line="360" w:lineRule="auto"/>
        <w:rPr>
          <w:i/>
          <w:rFonts w:ascii="Times New Roman CYR" w:cs="Times New Roman" w:hAnsi="Times New Roman CYR"/>
        </w:rPr>
      </w:pPr>
      <w:r w:rsidRPr="00C43F03">
        <w:rPr>
          <w:i/>
          <w:rFonts w:ascii="Times New Roman CYR" w:cs="Times New Roman" w:hAnsi="Times New Roman CYR"/>
        </w:rPr>
        <w:t>Статья посвящена исследованию коммуникативного подхода, который применяется на занятиях по английскому языку</w:t>
      </w:r>
      <w:r w:rsidR="00A16B9B" w:rsidRPr="00C43F03">
        <w:rPr>
          <w:i/>
          <w:rFonts w:ascii="Times New Roman CYR" w:cs="Times New Roman" w:hAnsi="Times New Roman CYR"/>
        </w:rPr>
        <w:t xml:space="preserve"> в высшей школе. Коммуникативный подход рассматривается как эффективное средство развития </w:t>
      </w:r>
      <w:proofErr w:type="spellStart"/>
      <w:r w:rsidR="00A16B9B" w:rsidRPr="00C43F03">
        <w:rPr>
          <w:i/>
          <w:rFonts w:ascii="Times New Roman CYR" w:cs="Times New Roman" w:hAnsi="Times New Roman CYR"/>
        </w:rPr>
        <w:t>креативности</w:t>
      </w:r>
      <w:proofErr w:type="spellEnd"/>
      <w:r w:rsidR="00A16B9B" w:rsidRPr="00C43F03">
        <w:rPr>
          <w:i/>
          <w:rFonts w:ascii="Times New Roman CYR" w:cs="Times New Roman" w:hAnsi="Times New Roman CYR"/>
        </w:rPr>
        <w:t xml:space="preserve"> студентов, который используется во всех видах речевой деятельности. Значение исследуемого подхода продемонстрировано на основе специфичных методов и упражнений</w:t>
      </w:r>
      <w:r w:rsidR="00C43F03">
        <w:rPr>
          <w:lang w:val="uk-UA"/>
          <w:i/>
          <w:rFonts w:ascii="Times New Roman CYR" w:cs="Times New Roman" w:hAnsi="Times New Roman CYR"/>
        </w:rPr>
        <w:t xml:space="preserve">, </w:t>
      </w:r>
      <w:r w:rsidR="00C43F03">
        <w:rPr>
          <w:i/>
          <w:rFonts w:ascii="Times New Roman CYR" w:cs="Times New Roman" w:hAnsi="Times New Roman CYR"/>
        </w:rPr>
        <w:t xml:space="preserve">таких как круглый стол, ролевая игра, самостоятельное </w:t>
      </w:r>
      <w:r w:rsidR="008A554E">
        <w:rPr>
          <w:i/>
          <w:rFonts w:ascii="Times New Roman CYR" w:cs="Times New Roman" w:hAnsi="Times New Roman CYR"/>
        </w:rPr>
        <w:t xml:space="preserve">создание студентами заданий по английскому языку, метод ситуаций, проектов и метод абсурда. </w:t>
      </w:r>
      <w:r w:rsidR="00E75793">
        <w:rPr>
          <w:i/>
          <w:rFonts w:ascii="Times New Roman CYR" w:cs="Times New Roman" w:hAnsi="Times New Roman CYR"/>
        </w:rPr>
        <w:t xml:space="preserve">Об их связи с формированием творческих способностей свидетельствует перечень умений и навыков, которые студенты получают в процессе применения этих методов. </w:t>
      </w:r>
      <w:r w:rsidR="008277E9">
        <w:rPr>
          <w:i/>
          <w:rFonts w:ascii="Times New Roman CYR" w:cs="Times New Roman" w:hAnsi="Times New Roman CYR"/>
        </w:rPr>
        <w:t xml:space="preserve">Метод </w:t>
      </w:r>
      <w:r w:rsidR="008277E9" w:rsidRPr="008277E9">
        <w:rPr>
          <w:i/>
          <w:rFonts w:ascii="Times New Roman CYR" w:cs="Times New Roman" w:hAnsi="Times New Roman CYR"/>
        </w:rPr>
        <w:t>“</w:t>
      </w:r>
      <w:r w:rsidR="008277E9">
        <w:rPr>
          <w:i/>
          <w:rFonts w:ascii="Times New Roman CYR" w:cs="Times New Roman" w:hAnsi="Times New Roman CYR"/>
        </w:rPr>
        <w:t>круглого стола</w:t>
      </w:r>
      <w:r w:rsidR="008277E9" w:rsidRPr="008277E9">
        <w:rPr>
          <w:i/>
          <w:rFonts w:ascii="Times New Roman CYR" w:cs="Times New Roman" w:hAnsi="Times New Roman CYR"/>
        </w:rPr>
        <w:t>”</w:t>
      </w:r>
      <w:r w:rsidR="008277E9">
        <w:rPr>
          <w:i/>
          <w:rFonts w:ascii="Times New Roman CYR" w:cs="Times New Roman" w:hAnsi="Times New Roman CYR"/>
        </w:rPr>
        <w:t xml:space="preserve"> увеличивает тонус общения, стимулирует</w:t>
      </w:r>
      <w:r w:rsidR="00134946">
        <w:rPr>
          <w:i/>
          <w:rFonts w:ascii="Times New Roman CYR" w:cs="Times New Roman" w:hAnsi="Times New Roman CYR"/>
        </w:rPr>
        <w:t xml:space="preserve"> языковое творчество и мобилиз</w:t>
      </w:r>
      <w:r w:rsidR="008277E9">
        <w:rPr>
          <w:i/>
          <w:rFonts w:ascii="Times New Roman CYR" w:cs="Times New Roman" w:hAnsi="Times New Roman CYR"/>
        </w:rPr>
        <w:t>ует фантазию;</w:t>
      </w:r>
      <w:r w:rsidR="00134946">
        <w:rPr>
          <w:i/>
          <w:rFonts w:ascii="Times New Roman CYR" w:cs="Times New Roman" w:hAnsi="Times New Roman CYR"/>
        </w:rPr>
        <w:t xml:space="preserve"> метод ситуаций увеличивает внутреннее мотивирование студентов, создавая условия дл</w:t>
      </w:r>
      <w:r w:rsidR="00743FB4">
        <w:rPr>
          <w:i/>
          <w:rFonts w:ascii="Times New Roman CYR" w:cs="Times New Roman" w:hAnsi="Times New Roman CYR"/>
        </w:rPr>
        <w:t>я выражения предвиденья</w:t>
      </w:r>
      <w:r w:rsidR="00134946">
        <w:rPr>
          <w:i/>
          <w:rFonts w:ascii="Times New Roman CYR" w:cs="Times New Roman" w:hAnsi="Times New Roman CYR"/>
        </w:rPr>
        <w:t xml:space="preserve">; выявление </w:t>
      </w:r>
      <w:proofErr w:type="spellStart"/>
      <w:r w:rsidR="00134946">
        <w:rPr>
          <w:i/>
          <w:rFonts w:ascii="Times New Roman CYR" w:cs="Times New Roman" w:hAnsi="Times New Roman CYR"/>
        </w:rPr>
        <w:t>креативного</w:t>
      </w:r>
      <w:proofErr w:type="spellEnd"/>
      <w:r w:rsidR="00134946">
        <w:rPr>
          <w:i/>
          <w:rFonts w:ascii="Times New Roman CYR" w:cs="Times New Roman" w:hAnsi="Times New Roman CYR"/>
        </w:rPr>
        <w:t xml:space="preserve"> мышления;</w:t>
      </w:r>
      <w:r w:rsidR="006D6FA3">
        <w:rPr>
          <w:i/>
          <w:rFonts w:ascii="Times New Roman CYR" w:cs="Times New Roman" w:hAnsi="Times New Roman CYR"/>
        </w:rPr>
        <w:t xml:space="preserve"> </w:t>
      </w:r>
      <w:r w:rsidR="00842106">
        <w:rPr>
          <w:i/>
          <w:rFonts w:ascii="Times New Roman CYR" w:cs="Times New Roman" w:hAnsi="Times New Roman CYR"/>
        </w:rPr>
        <w:t>метод проектов формирует самостоятельность в способе изложения и презентации информации; метод</w:t>
      </w:r>
      <w:r w:rsidR="00842106" w:rsidRPr="00842106">
        <w:rPr>
          <w:i/>
          <w:rFonts w:ascii="Times New Roman CYR" w:cs="Times New Roman" w:hAnsi="Times New Roman CYR"/>
        </w:rPr>
        <w:t xml:space="preserve"> “</w:t>
      </w:r>
      <w:r w:rsidR="00842106">
        <w:rPr>
          <w:i/>
          <w:rFonts w:ascii="Times New Roman CYR" w:cs="Times New Roman" w:hAnsi="Times New Roman CYR"/>
        </w:rPr>
        <w:t>ролевой игры</w:t>
      </w:r>
      <w:r w:rsidR="00842106" w:rsidRPr="00842106">
        <w:rPr>
          <w:i/>
          <w:rFonts w:ascii="Times New Roman CYR" w:cs="Times New Roman" w:hAnsi="Times New Roman CYR"/>
        </w:rPr>
        <w:t>”</w:t>
      </w:r>
      <w:r w:rsidR="00842106">
        <w:rPr>
          <w:i/>
          <w:rFonts w:ascii="Times New Roman CYR" w:cs="Times New Roman" w:hAnsi="Times New Roman CYR"/>
        </w:rPr>
        <w:t xml:space="preserve"> </w:t>
      </w:r>
      <w:r w:rsidR="0025225D">
        <w:rPr>
          <w:i/>
          <w:rFonts w:ascii="Times New Roman CYR" w:cs="Times New Roman" w:hAnsi="Times New Roman CYR"/>
        </w:rPr>
        <w:t>помогает развивать коммуникативные навыки, восприятие, память, воображение</w:t>
      </w:r>
      <w:r w:rsidR="00392F5D">
        <w:rPr>
          <w:i/>
          <w:rFonts w:ascii="Times New Roman CYR" w:cs="Times New Roman" w:hAnsi="Times New Roman CYR"/>
        </w:rPr>
        <w:t xml:space="preserve">, наблюдательность; метод абсурда требует от студентов таких умений, как </w:t>
      </w:r>
      <w:r w:rsidR="00EF1DCC">
        <w:rPr>
          <w:i/>
          <w:rFonts w:ascii="Times New Roman CYR" w:cs="Times New Roman" w:hAnsi="Times New Roman CYR"/>
        </w:rPr>
        <w:t xml:space="preserve">эрудиция, исследовательские навыки, готовность к непредвиденным ситуациям, импровизация, умение подавать новые идеи; </w:t>
      </w:r>
      <w:r w:rsidR="003A0CB8">
        <w:rPr>
          <w:i/>
          <w:rFonts w:ascii="Times New Roman CYR" w:cs="Times New Roman" w:hAnsi="Times New Roman CYR"/>
        </w:rPr>
        <w:t xml:space="preserve">метод создания собственных заданий не только развивает </w:t>
      </w:r>
      <w:proofErr w:type="spellStart"/>
      <w:r w:rsidR="003A0CB8">
        <w:rPr>
          <w:i/>
          <w:rFonts w:ascii="Times New Roman CYR" w:cs="Times New Roman" w:hAnsi="Times New Roman CYR"/>
        </w:rPr>
        <w:t>креативное</w:t>
      </w:r>
      <w:proofErr w:type="spellEnd"/>
      <w:r w:rsidR="003A0CB8">
        <w:rPr>
          <w:i/>
          <w:rFonts w:ascii="Times New Roman CYR" w:cs="Times New Roman" w:hAnsi="Times New Roman CYR"/>
        </w:rPr>
        <w:t xml:space="preserve"> мышление, дизайнерские умения, воображение, коммуникативные навыки, но и станет ценным материалом в будущей профессиональной деятельности студентов.</w:t>
      </w:r>
      <w:r w:rsidR="00134946">
        <w:rPr>
          <w:i/>
          <w:rFonts w:ascii="Times New Roman CYR" w:cs="Times New Roman" w:hAnsi="Times New Roman CYR"/>
        </w:rPr>
        <w:t xml:space="preserve"> </w:t>
      </w:r>
      <w:r w:rsidR="008277E9">
        <w:rPr>
          <w:i/>
          <w:rFonts w:ascii="Times New Roman CYR" w:cs="Times New Roman" w:hAnsi="Times New Roman CYR"/>
        </w:rPr>
        <w:t xml:space="preserve"> </w:t>
      </w:r>
    </w:p>
    <w:p w:rsidR="00483E63" w:rsidRDefault="00483E63" w:rsidP="00393101" w:rsidRPr="00C43F03">
      <w:pPr>
        <w:jc w:val="both"/>
        <w:ind w:firstLine="567"/>
        <w:spacing w:after="0" w:line="360" w:lineRule="auto"/>
        <w:rPr>
          <w:i/>
          <w:rFonts w:ascii="Times New Roman CYR" w:cs="Times New Roman" w:hAnsi="Times New Roman CYR"/>
        </w:rPr>
      </w:pPr>
      <w:r w:rsidRPr="00C43F03">
        <w:rPr>
          <w:b/>
          <w:i/>
          <w:rFonts w:ascii="Times New Roman CYR" w:cs="Times New Roman" w:hAnsi="Times New Roman CYR"/>
        </w:rPr>
        <w:t>Ключевые слова:</w:t>
        <w:lastRenderedPageBreak/>
      </w:r>
      <w:r w:rsidRPr="00C43F03">
        <w:rPr>
          <w:i/>
          <w:rFonts w:ascii="Times New Roman CYR" w:cs="Times New Roman" w:hAnsi="Times New Roman CYR"/>
        </w:rPr>
        <w:t xml:space="preserve"> коммуникативный подход, </w:t>
      </w:r>
      <w:r w:rsidR="00A16B9B" w:rsidRPr="00C43F03">
        <w:rPr>
          <w:i/>
          <w:rFonts w:ascii="Times New Roman CYR" w:cs="Times New Roman" w:hAnsi="Times New Roman CYR"/>
        </w:rPr>
        <w:t>речевая деятельность, метод, творческие способности, коммуникативные упражнения.</w:t>
      </w:r>
    </w:p>
    <w:p w:rsidR="0019541F" w:rsidRDefault="0019541F" w:rsidP="004C7554" w:rsidRPr="00EC7C46">
      <w:pPr>
        <w:jc w:val="both"/>
        <w:spacing w:after="0" w:line="360" w:lineRule="auto"/>
        <w:rPr>
          <w:rFonts w:ascii="Times New Roman CYR" w:cs="Times New Roman" w:hAnsi="Times New Roman CYR"/>
          <w:sz w:val="28"/>
          <w:szCs w:val="28"/>
        </w:rPr>
      </w:pPr>
    </w:p>
    <w:p w:rsidR="00C06F29" w:rsidRDefault="008C25B8" w:rsidP="00970EAF">
      <w:pPr>
        <w:jc w:val="both"/>
        <w:ind w:firstLine="567"/>
        <w:spacing w:after="0" w:line="360" w:lineRule="auto"/>
        <w:rPr>
          <w:lang w:val="en-US"/>
          <w:b/>
          <w:i/>
          <w:rFonts w:ascii="Times New Roman CYR" w:cs="Times New Roman" w:hAnsi="Times New Roman CYR"/>
        </w:rPr>
      </w:pPr>
      <w:proofErr w:type="gramStart"/>
      <w:r>
        <w:rPr>
          <w:lang w:val="en-US"/>
          <w:b/>
          <w:rFonts w:ascii="Times New Roman CYR" w:cs="Times New Roman" w:hAnsi="Times New Roman CYR"/>
        </w:rPr>
        <w:t>Summary.</w:t>
      </w:r>
      <w:proofErr w:type="gramEnd"/>
      <w:r>
        <w:rPr>
          <w:lang w:val="en-US"/>
          <w:b/>
          <w:rFonts w:ascii="Times New Roman CYR" w:cs="Times New Roman" w:hAnsi="Times New Roman CYR"/>
        </w:rPr>
        <w:t xml:space="preserve"> </w:t>
      </w:r>
      <w:proofErr w:type="spellStart"/>
      <w:proofErr w:type="gramStart"/>
      <w:r>
        <w:rPr>
          <w:lang w:val="en-US"/>
          <w:b/>
          <w:i/>
          <w:rFonts w:ascii="Times New Roman CYR" w:cs="Times New Roman" w:hAnsi="Times New Roman CYR"/>
        </w:rPr>
        <w:t>Harlytska</w:t>
      </w:r>
      <w:proofErr w:type="spellEnd"/>
      <w:r>
        <w:rPr>
          <w:lang w:val="en-US"/>
          <w:b/>
          <w:i/>
          <w:rFonts w:ascii="Times New Roman CYR" w:cs="Times New Roman" w:hAnsi="Times New Roman CYR"/>
        </w:rPr>
        <w:t xml:space="preserve"> T. S. </w:t>
      </w:r>
      <w:r w:rsidR="00C06F29">
        <w:rPr>
          <w:lang w:val="en-US"/>
          <w:b/>
          <w:i/>
          <w:rFonts w:ascii="Times New Roman CYR" w:cs="Times New Roman" w:hAnsi="Times New Roman CYR"/>
        </w:rPr>
        <w:t>Communicative approach as the way of forming creative possibilities of the future English teachers.</w:t>
      </w:r>
      <w:proofErr w:type="gramEnd"/>
    </w:p>
    <w:p w:rsidR="00970EAF" w:rsidRDefault="00483E63" w:rsidP="00970EAF" w:rsidRPr="00970EAF">
      <w:pPr>
        <w:jc w:val="both"/>
        <w:ind w:firstLine="567"/>
        <w:spacing w:after="0" w:line="360" w:lineRule="auto"/>
        <w:rPr>
          <w:lang w:val="en-US"/>
          <w:i/>
          <w:rFonts w:ascii="Times New Roman CYR" w:cs="Times New Roman" w:hAnsi="Times New Roman CYR"/>
        </w:rPr>
      </w:pPr>
      <w:r w:rsidRPr="00970EAF">
        <w:rPr>
          <w:lang w:val="en-US"/>
          <w:i/>
          <w:rFonts w:ascii="Times New Roman CYR" w:cs="Times New Roman" w:hAnsi="Times New Roman CYR"/>
        </w:rPr>
        <w:t>The article is devoted to communicative way of teaching which is used at the English lessons</w:t>
      </w:r>
      <w:r w:rsidR="00867EF6" w:rsidRPr="00970EAF">
        <w:rPr>
          <w:lang w:val="en-US"/>
          <w:i/>
          <w:rFonts w:ascii="Times New Roman CYR" w:cs="Times New Roman" w:hAnsi="Times New Roman CYR"/>
        </w:rPr>
        <w:t xml:space="preserve"> in High school education. The communicative approach is considered as </w:t>
      </w:r>
      <w:r w:rsidR="008B77F7" w:rsidRPr="00970EAF">
        <w:rPr>
          <w:lang w:val="en-US"/>
          <w:i/>
          <w:rFonts w:ascii="Times New Roman CYR" w:cs="Times New Roman" w:hAnsi="Times New Roman CYR"/>
        </w:rPr>
        <w:t>an effective way of developing the students’ creativity.</w:t>
      </w:r>
      <w:r w:rsidRPr="00970EAF">
        <w:rPr>
          <w:lang w:val="en-US"/>
          <w:i/>
          <w:rFonts w:ascii="Times New Roman CYR" w:cs="Times New Roman" w:hAnsi="Times New Roman CYR"/>
        </w:rPr>
        <w:t xml:space="preserve"> </w:t>
      </w:r>
      <w:r w:rsidR="004E4DA7" w:rsidRPr="00970EAF">
        <w:rPr>
          <w:lang w:val="en-US"/>
          <w:i/>
          <w:rFonts w:ascii="Times New Roman CYR" w:cs="Times New Roman" w:hAnsi="Times New Roman CYR"/>
        </w:rPr>
        <w:t>The importance of this approach is demonstrated on the basi</w:t>
      </w:r>
      <w:r w:rsidR="00970EAF" w:rsidRPr="00970EAF">
        <w:rPr>
          <w:lang w:val="en-US"/>
          <w:i/>
          <w:rFonts w:ascii="Times New Roman CYR" w:cs="Times New Roman" w:hAnsi="Times New Roman CYR"/>
        </w:rPr>
        <w:t xml:space="preserve">s of specific methods and tasks, </w:t>
      </w:r>
      <w:r w:rsidR="00474172">
        <w:rPr>
          <w:lang w:val="en-US"/>
          <w:i/>
          <w:rFonts w:ascii="Times New Roman CYR" w:cs="Times New Roman" w:hAnsi="Times New Roman CYR"/>
        </w:rPr>
        <w:t>such as round</w:t>
      </w:r>
      <w:r w:rsidR="00970EAF">
        <w:rPr>
          <w:lang w:val="en-US"/>
          <w:i/>
          <w:rFonts w:ascii="Times New Roman CYR" w:cs="Times New Roman" w:hAnsi="Times New Roman CYR"/>
        </w:rPr>
        <w:t xml:space="preserve">table, role games, </w:t>
      </w:r>
      <w:proofErr w:type="gramStart"/>
      <w:r w:rsidR="00FC2916">
        <w:rPr>
          <w:lang w:val="en-US"/>
          <w:i/>
          <w:rFonts w:ascii="Times New Roman CYR" w:cs="Times New Roman" w:hAnsi="Times New Roman CYR"/>
        </w:rPr>
        <w:t>students’</w:t>
      </w:r>
      <w:proofErr w:type="gramEnd"/>
      <w:r w:rsidR="00FC2916">
        <w:rPr>
          <w:lang w:val="en-US"/>
          <w:i/>
          <w:rFonts w:ascii="Times New Roman CYR" w:cs="Times New Roman" w:hAnsi="Times New Roman CYR"/>
        </w:rPr>
        <w:t xml:space="preserve"> independent creation of English tasks, method of situations, projects and absurdity method. </w:t>
      </w:r>
      <w:r w:rsidR="0033384F">
        <w:rPr>
          <w:lang w:val="en-US"/>
          <w:i/>
          <w:rFonts w:ascii="Times New Roman CYR" w:cs="Times New Roman" w:hAnsi="Times New Roman CYR"/>
        </w:rPr>
        <w:t xml:space="preserve">A great number of skills, whish students get while using these methods, affirms their connection with </w:t>
      </w:r>
      <w:r w:rsidR="00AA4486">
        <w:rPr>
          <w:lang w:val="en-US"/>
          <w:i/>
          <w:rFonts w:ascii="Times New Roman CYR" w:cs="Times New Roman" w:hAnsi="Times New Roman CYR"/>
        </w:rPr>
        <w:t>forming the creative capabilities.</w:t>
      </w:r>
      <w:r w:rsidR="00862C64">
        <w:rPr>
          <w:lang w:val="uk-UA"/>
          <w:i/>
          <w:rFonts w:ascii="Times New Roman CYR" w:cs="Times New Roman" w:hAnsi="Times New Roman CYR"/>
        </w:rPr>
        <w:t xml:space="preserve"> </w:t>
      </w:r>
      <w:r w:rsidR="00862C64">
        <w:rPr>
          <w:lang w:val="en-US"/>
          <w:i/>
          <w:rFonts w:ascii="Times New Roman CYR" w:cs="Times New Roman" w:hAnsi="Times New Roman CYR"/>
        </w:rPr>
        <w:t>The Roundtable method</w:t>
      </w:r>
      <w:r w:rsidR="00AA4486">
        <w:rPr>
          <w:lang w:val="en-US"/>
          <w:i/>
          <w:rFonts w:ascii="Times New Roman CYR" w:cs="Times New Roman" w:hAnsi="Times New Roman CYR"/>
        </w:rPr>
        <w:t xml:space="preserve"> </w:t>
      </w:r>
      <w:r w:rsidR="00862C64">
        <w:rPr>
          <w:lang w:val="en-US"/>
          <w:i/>
          <w:rFonts w:ascii="Times New Roman CYR" w:cs="Times New Roman" w:hAnsi="Times New Roman CYR"/>
        </w:rPr>
        <w:t xml:space="preserve">raises the tone of communication, stimulates language creativity and mobilizes fantasy; the situational method raises </w:t>
      </w:r>
      <w:r w:rsidR="00474172">
        <w:rPr>
          <w:lang w:val="en-US"/>
          <w:i/>
          <w:rFonts w:ascii="Times New Roman CYR" w:cs="Times New Roman" w:hAnsi="Times New Roman CYR"/>
        </w:rPr>
        <w:t xml:space="preserve">students’ </w:t>
      </w:r>
      <w:r w:rsidR="00862C64">
        <w:rPr>
          <w:lang w:val="en-US"/>
          <w:i/>
          <w:rFonts w:ascii="Times New Roman CYR" w:cs="Times New Roman" w:hAnsi="Times New Roman CYR"/>
        </w:rPr>
        <w:t>inner motivation,</w:t>
      </w:r>
      <w:r w:rsidR="00474172">
        <w:rPr>
          <w:lang w:val="en-US"/>
          <w:i/>
          <w:rFonts w:ascii="Times New Roman CYR" w:cs="Times New Roman" w:hAnsi="Times New Roman CYR"/>
        </w:rPr>
        <w:t xml:space="preserve"> creating the conditions for expressing predictions, presenting creative </w:t>
      </w:r>
      <w:proofErr w:type="spellStart"/>
      <w:r w:rsidR="00474172">
        <w:rPr>
          <w:lang w:val="en-US"/>
          <w:i/>
          <w:rFonts w:ascii="Times New Roman CYR" w:cs="Times New Roman" w:hAnsi="Times New Roman CYR"/>
        </w:rPr>
        <w:t>mentation</w:t>
      </w:r>
      <w:proofErr w:type="spellEnd"/>
      <w:r w:rsidR="00474172">
        <w:rPr>
          <w:lang w:val="en-US"/>
          <w:i/>
          <w:rFonts w:ascii="Times New Roman CYR" w:cs="Times New Roman" w:hAnsi="Times New Roman CYR"/>
        </w:rPr>
        <w:t xml:space="preserve">; method of projects forms independence in the way of arranging and presenting some information; </w:t>
      </w:r>
      <w:r w:rsidR="00D03937">
        <w:rPr>
          <w:lang w:val="en-US"/>
          <w:i/>
          <w:rFonts w:ascii="Times New Roman CYR" w:cs="Times New Roman" w:hAnsi="Times New Roman CYR"/>
        </w:rPr>
        <w:t xml:space="preserve">the role games method helps to develop communicative skills, perception, memory, imagination, power of observation; </w:t>
      </w:r>
      <w:r w:rsidR="0033741E">
        <w:rPr>
          <w:lang w:val="en-US"/>
          <w:i/>
          <w:rFonts w:ascii="Times New Roman CYR" w:cs="Times New Roman" w:hAnsi="Times New Roman CYR"/>
        </w:rPr>
        <w:t xml:space="preserve">The absurdity method demands such skills of students as erudition, researching skills, </w:t>
      </w:r>
      <w:r w:rsidR="00100810">
        <w:rPr>
          <w:lang w:val="en-US"/>
          <w:i/>
          <w:rFonts w:ascii="Times New Roman CYR" w:cs="Times New Roman" w:hAnsi="Times New Roman CYR"/>
        </w:rPr>
        <w:t>readiness for unpredictable situations</w:t>
      </w:r>
      <w:r w:rsidR="008E5A8D">
        <w:rPr>
          <w:lang w:val="en-US"/>
          <w:i/>
          <w:rFonts w:ascii="Times New Roman CYR" w:cs="Times New Roman" w:hAnsi="Times New Roman CYR"/>
        </w:rPr>
        <w:t xml:space="preserve">, improvisation, giving new ideas ability; method of students’ independent creation of English tasks not only develop creative thinking, </w:t>
      </w:r>
      <w:r w:rsidR="008003BF">
        <w:rPr>
          <w:lang w:val="en-US"/>
          <w:i/>
          <w:rFonts w:ascii="Times New Roman CYR" w:cs="Times New Roman" w:hAnsi="Times New Roman CYR"/>
        </w:rPr>
        <w:t xml:space="preserve">designing skills, imagination, communicative skills, but it will also become a valuable material in the </w:t>
      </w:r>
      <w:proofErr w:type="spellStart"/>
      <w:r w:rsidR="008003BF">
        <w:rPr>
          <w:lang w:val="en-US"/>
          <w:i/>
          <w:rFonts w:ascii="Times New Roman CYR" w:cs="Times New Roman" w:hAnsi="Times New Roman CYR"/>
        </w:rPr>
        <w:t>studens</w:t>
      </w:r>
      <w:proofErr w:type="spellEnd"/>
      <w:r w:rsidR="008003BF">
        <w:rPr>
          <w:lang w:val="en-US"/>
          <w:i/>
          <w:rFonts w:ascii="Times New Roman CYR" w:cs="Times New Roman" w:hAnsi="Times New Roman CYR"/>
        </w:rPr>
        <w:t>’ future professional activity.</w:t>
      </w:r>
    </w:p>
    <w:p w:rsidR="00483E63" w:rsidRDefault="00483E63" w:rsidP="00393101" w:rsidRPr="00970EAF">
      <w:pPr>
        <w:jc w:val="both"/>
        <w:ind w:firstLine="567"/>
        <w:spacing w:after="0" w:line="360" w:lineRule="auto"/>
        <w:rPr>
          <w:lang w:val="en-US"/>
          <w:i/>
          <w:rFonts w:ascii="Times New Roman CYR" w:cs="Times New Roman" w:hAnsi="Times New Roman CYR"/>
        </w:rPr>
      </w:pPr>
      <w:r w:rsidRPr="00970EAF">
        <w:rPr>
          <w:lang w:val="en-US"/>
          <w:b/>
          <w:i/>
          <w:rFonts w:ascii="Times New Roman CYR" w:cs="Times New Roman" w:hAnsi="Times New Roman CYR"/>
        </w:rPr>
        <w:t xml:space="preserve">Key words: </w:t>
      </w:r>
      <w:r w:rsidRPr="00970EAF">
        <w:rPr>
          <w:lang w:val="en-US"/>
          <w:i/>
          <w:rFonts w:ascii="Times New Roman CYR" w:cs="Times New Roman" w:hAnsi="Times New Roman CYR"/>
        </w:rPr>
        <w:t xml:space="preserve">communicative way, </w:t>
      </w:r>
      <w:r w:rsidR="008A3207" w:rsidRPr="00970EAF">
        <w:rPr>
          <w:lang w:val="en-US"/>
          <w:i/>
          <w:rFonts w:ascii="Times New Roman CYR" w:cs="Times New Roman" w:hAnsi="Times New Roman CYR"/>
        </w:rPr>
        <w:t xml:space="preserve">speaking activity, </w:t>
      </w:r>
      <w:r w:rsidRPr="00970EAF">
        <w:rPr>
          <w:lang w:val="en-US"/>
          <w:i/>
          <w:rFonts w:ascii="Times New Roman CYR" w:cs="Times New Roman" w:hAnsi="Times New Roman CYR"/>
        </w:rPr>
        <w:t>method, creative skills</w:t>
      </w:r>
      <w:r w:rsidR="008A3207" w:rsidRPr="00970EAF">
        <w:rPr>
          <w:lang w:val="en-US"/>
          <w:i/>
          <w:rFonts w:ascii="Times New Roman CYR" w:cs="Times New Roman" w:hAnsi="Times New Roman CYR"/>
        </w:rPr>
        <w:t>, communicative tasks</w:t>
      </w:r>
      <w:r w:rsidRPr="00970EAF">
        <w:rPr>
          <w:lang w:val="en-US"/>
          <w:i/>
          <w:rFonts w:ascii="Times New Roman CYR" w:cs="Times New Roman" w:hAnsi="Times New Roman CYR"/>
        </w:rPr>
        <w:t>.</w:t>
      </w:r>
    </w:p>
    <w:p w:rsidR="00CD51C5" w:rsidRDefault="00CD51C5" w:rsidP="00393101" w:rsidRPr="00E4576F">
      <w:pPr>
        <w:autoSpaceDE w:val="0"/>
        <w:autoSpaceDN w:val="0"/>
        <w:adjustRightInd w:val="0"/>
        <w:jc w:val="both"/>
        <w:ind w:firstLine="567"/>
        <w:spacing w:after="0" w:line="360" w:lineRule="auto"/>
        <w:rPr>
          <w:lang w:val="en-US"/>
          <w:rFonts w:ascii="Times New Roman CYR" w:cs="Times New Roman" w:hAnsi="Times New Roman CYR"/>
          <w:sz w:val="28"/>
          <w:szCs w:val="28"/>
        </w:rPr>
      </w:pPr>
    </w:p>
    <w:sectPr w:rsidR="00CD51C5" w:rsidRPr="00E4576F" w:rsidSect="00D968A5">
      <w:docGrid w:linePitch="360"/>
      <w:headerReference r:id="rId8" w:type="default"/>
      <w:pgSz w:w="11906" w:h="16838"/>
      <w:pgMar w:left="1276" w:right="1276" w:top="1134" w:bottom="1134" w:header="709" w:footer="181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49" w:rsidRDefault="00984949" w:rsidP="00AB2DE3">
      <w:pPr>
        <w:spacing w:after="0" w:line="240" w:lineRule="auto"/>
      </w:pPr>
      <w:r>
        <w:separator/>
      </w:r>
    </w:p>
  </w:endnote>
  <w:endnote w:type="continuationSeparator" w:id="0">
    <w:p w:rsidR="00984949" w:rsidRDefault="00984949" w:rsidP="00AB2DE3">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49" w:rsidRDefault="00984949" w:rsidP="00AB2DE3">
      <w:pPr>
        <w:spacing w:after="0" w:line="240" w:lineRule="auto"/>
      </w:pPr>
      <w:r>
        <w:separator/>
      </w:r>
    </w:p>
  </w:footnote>
  <w:footnote w:type="continuationSeparator" w:id="0">
    <w:p w:rsidR="00984949" w:rsidRDefault="00984949" w:rsidP="00AB2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E0" w:rsidRDefault="00E248E0">
    <w:pPr>
      <w:pStyle w:val="a3"/>
      <w:rPr>
        <w:lang w:val="uk-UA"/>
      </w:rPr>
    </w:pPr>
  </w:p>
  <w:p w:rsidR="00E248E0" w:rsidRPr="00F03A86" w:rsidRDefault="00E248E0">
    <w:pPr>
      <w:pStyle w:val="a3"/>
      <w:rPr>
        <w:lang w:val="uk-U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AD71244"/>
    <w:tmpl w:val="81367804"/>
    <w:lvl w:ilvl="0" w:tplc="F14A3C7A">
      <w:numFmt w:val="decimal"/>
      <w:lvlText w:val="%1."/>
      <w:start w:val="1"/>
      <w:rPr>
        <w:b/>
        <w:rFonts w:hint="default"/>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1">
    <w:multiLevelType w:val="hybridMultilevel"/>
    <w:nsid w:val="42476C54"/>
    <w:tmpl w:val="012EC43E"/>
    <w:lvl w:ilvl="0" w:tplc="07E681B6">
      <w:numFmt w:val="decimal"/>
      <w:lvlText w:val="%1."/>
      <w:start w:val="1"/>
      <w:rPr>
        <w:rFonts w:ascii="Times New Roman" w:cs="Times New Roman" w:hAnsi="Times New Roman" w:eastAsiaTheme="minorHAnsi"/>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2">
    <w:multiLevelType w:val="hybridMultilevel"/>
    <w:nsid w:val="669537D3"/>
    <w:tmpl w:val="5B6821DE"/>
    <w:lvl w:ilvl="0" w:tplc="0419000F">
      <w:numFmt w:val="decimal"/>
      <w:lvlText w:val="%1."/>
      <w:start w:val="1"/>
      <w:rPr>
        <w:rFonts w:hint="default"/>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3">
    <w:multiLevelType w:val="hybridMultilevel"/>
    <w:nsid w:val="6EFC0CF2"/>
    <w:tmpl w:val="D694701E"/>
    <w:lvl w:ilvl="0" w:tplc="0419000F">
      <w:numFmt w:val="decimal"/>
      <w:lvlText w:val="%1."/>
      <w:start w:val="1"/>
      <w:rPr>
        <w:rFonts w:hint="default"/>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0"/>
  </w:num>
  <w:num w:numId="4">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rsids>
    <w:rsidRoot val="006A091C"/>
    <w:rsid val="00030403"/>
    <w:rsid val="000319E8"/>
    <w:rsid val="00040522"/>
    <w:rsid val="000650A8"/>
    <w:rsid val="000A77EE"/>
    <w:rsid val="000C2B91"/>
    <w:rsid val="000D41F1"/>
    <w:rsid val="000D52D1"/>
    <w:rsid val="000E0646"/>
    <w:rsid val="00100810"/>
    <w:rsid val="001119F7"/>
    <w:rsid val="0011395A"/>
    <w:rsid val="00132DDD"/>
    <w:rsid val="00134946"/>
    <w:rsid val="001843A7"/>
    <w:rsid val="001843AB"/>
    <w:rsid val="001875A6"/>
    <w:rsid val="0019023A"/>
    <w:rsid val="0019541F"/>
    <w:rsid val="0019630E"/>
    <w:rsid val="001A4B11"/>
    <w:rsid val="001B1846"/>
    <w:rsid val="001B65CB"/>
    <w:rsid val="001E1969"/>
    <w:rsid val="001E1ED1"/>
    <w:rsid val="001E73AC"/>
    <w:rsid val="001F5AE3"/>
    <w:rsid val="002111E3"/>
    <w:rsid val="00234368"/>
    <w:rsid val="00251C20"/>
    <w:rsid val="0025225D"/>
    <w:rsid val="0026467B"/>
    <w:rsid val="00271EFB"/>
    <w:rsid val="00295A6D"/>
    <w:rsid val="00296A3C"/>
    <w:rsid val="002A1363"/>
    <w:rsid val="002A32F2"/>
    <w:rsid val="002A55F3"/>
    <w:rsid val="002B3BEA"/>
    <w:rsid val="002C59A4"/>
    <w:rsid val="002E7971"/>
    <w:rsid val="00310063"/>
    <w:rsid val="0031689A"/>
    <w:rsid val="003204CC"/>
    <w:rsid val="003226B5"/>
    <w:rsid val="0033384F"/>
    <w:rsid val="0033741E"/>
    <w:rsid val="00367171"/>
    <w:rsid val="00387CAD"/>
    <w:rsid val="00392F5D"/>
    <w:rsid val="00393101"/>
    <w:rsid val="003A0CB8"/>
    <w:rsid val="003A4BF0"/>
    <w:rsid val="003D2E2B"/>
    <w:rsid val="003D5FF6"/>
    <w:rsid val="003D7A41"/>
    <w:rsid val="003E7C2A"/>
    <w:rsid val="003F0B1F"/>
    <w:rsid val="003F3301"/>
    <w:rsid val="00405A7B"/>
    <w:rsid val="00415273"/>
    <w:rsid val="00417085"/>
    <w:rsid val="00424FDC"/>
    <w:rsid val="00443B79"/>
    <w:rsid val="004441A9"/>
    <w:rsid val="00457145"/>
    <w:rsid val="00463FE2"/>
    <w:rsid val="00466D77"/>
    <w:rsid val="00471EF1"/>
    <w:rsid val="00474172"/>
    <w:rsid val="00476148"/>
    <w:rsid val="00483E63"/>
    <w:rsid val="00497AEB"/>
    <w:rsid val="004B5A89"/>
    <w:rsid val="004C7554"/>
    <w:rsid val="004D6443"/>
    <w:rsid val="004E4DA7"/>
    <w:rsid val="004F7680"/>
    <w:rsid val="00527D82"/>
    <w:rsid val="00540FB3"/>
    <w:rsid val="005716D8"/>
    <w:rsid val="00574C66"/>
    <w:rsid val="00581EBA"/>
    <w:rsid val="00582BB5"/>
    <w:rsid val="0058407C"/>
    <w:rsid val="00595BF4"/>
    <w:rsid val="005B16F6"/>
    <w:rsid val="005F2461"/>
    <w:rsid val="005F3571"/>
    <w:rsid val="005F5EEB"/>
    <w:rsid val="00600CEB"/>
    <w:rsid val="0060218D"/>
    <w:rsid val="0062536C"/>
    <w:rsid val="00637573"/>
    <w:rsid val="006427F4"/>
    <w:rsid val="00654104"/>
    <w:rsid val="006544A0"/>
    <w:rsid val="00654D81"/>
    <w:rsid val="006568C0"/>
    <w:rsid val="006644EC"/>
    <w:rsid val="00664C96"/>
    <w:rsid val="00681D51"/>
    <w:rsid val="00682C4B"/>
    <w:rsid val="00697E4D"/>
    <w:rsid val="006A091C"/>
    <w:rsid val="006B79B6"/>
    <w:rsid val="006D1C74"/>
    <w:rsid val="006D30B3"/>
    <w:rsid val="006D6FA3"/>
    <w:rsid val="006D7517"/>
    <w:rsid val="006F3E75"/>
    <w:rsid val="006F61A9"/>
    <w:rsid val="007059CB"/>
    <w:rsid val="00707579"/>
    <w:rsid val="0072792A"/>
    <w:rsid val="00743FB4"/>
    <w:rsid val="0074449C"/>
    <w:rsid val="00745DE1"/>
    <w:rsid val="00747E9A"/>
    <w:rsid val="0075712B"/>
    <w:rsid val="007605F6"/>
    <w:rsid val="007710B8"/>
    <w:rsid val="007C7055"/>
    <w:rsid val="007E3AE3"/>
    <w:rsid val="007E41EF"/>
    <w:rsid val="008003BF"/>
    <w:rsid val="00804925"/>
    <w:rsid val="008277E9"/>
    <w:rsid val="00832009"/>
    <w:rsid val="00832D59"/>
    <w:rsid val="0083769D"/>
    <w:rsid val="00840DD0"/>
    <w:rsid val="00842106"/>
    <w:rsid val="00853B0F"/>
    <w:rsid val="00854151"/>
    <w:rsid val="00862C64"/>
    <w:rsid val="00864964"/>
    <w:rsid val="00867EF6"/>
    <w:rsid val="008877F5"/>
    <w:rsid val="008A3207"/>
    <w:rsid val="008A554E"/>
    <w:rsid val="008B77F7"/>
    <w:rsid val="008C25B8"/>
    <w:rsid val="008D5E3F"/>
    <w:rsid val="008E5A8D"/>
    <w:rsid val="00905162"/>
    <w:rsid val="00942AAE"/>
    <w:rsid val="00944A66"/>
    <w:rsid val="00955662"/>
    <w:rsid val="009609EA"/>
    <w:rsid val="00970EAF"/>
    <w:rsid val="00984949"/>
    <w:rsid val="00994BF6"/>
    <w:rsid val="009A0851"/>
    <w:rsid val="009A3C95"/>
    <w:rsid val="009C383A"/>
    <w:rsid val="009E12E4"/>
    <w:rsid val="00A10BAC"/>
    <w:rsid val="00A16B9B"/>
    <w:rsid val="00A350BC"/>
    <w:rsid val="00A60439"/>
    <w:rsid val="00A70CE7"/>
    <w:rsid val="00A84A3A"/>
    <w:rsid val="00A94ABB"/>
    <w:rsid val="00A974D3"/>
    <w:rsid val="00AA0814"/>
    <w:rsid val="00AA1C45"/>
    <w:rsid val="00AA4486"/>
    <w:rsid val="00AA535A"/>
    <w:rsid val="00AA5558"/>
    <w:rsid val="00AB2D9C"/>
    <w:rsid val="00AB2DE3"/>
    <w:rsid val="00AC64D6"/>
    <w:rsid val="00AD1FD3"/>
    <w:rsid val="00AE1544"/>
    <w:rsid val="00B1628A"/>
    <w:rsid val="00B30C24"/>
    <w:rsid val="00B330DE"/>
    <w:rsid val="00B606A3"/>
    <w:rsid val="00B64051"/>
    <w:rsid val="00B672DC"/>
    <w:rsid val="00B73729"/>
    <w:rsid val="00B76F8D"/>
    <w:rsid val="00B925E4"/>
    <w:rsid val="00BB03C5"/>
    <w:rsid val="00BE146F"/>
    <w:rsid val="00BE484E"/>
    <w:rsid val="00BF01A9"/>
    <w:rsid val="00C06F29"/>
    <w:rsid val="00C12ADA"/>
    <w:rsid val="00C26042"/>
    <w:rsid val="00C268D7"/>
    <w:rsid val="00C277D4"/>
    <w:rsid val="00C31C8D"/>
    <w:rsid val="00C34DD7"/>
    <w:rsid val="00C43B4E"/>
    <w:rsid val="00C43F03"/>
    <w:rsid val="00C56FF6"/>
    <w:rsid val="00C61222"/>
    <w:rsid val="00C63342"/>
    <w:rsid val="00C75401"/>
    <w:rsid val="00C8760D"/>
    <w:rsid val="00CC1552"/>
    <w:rsid val="00CC2D9E"/>
    <w:rsid val="00CD51C5"/>
    <w:rsid val="00CE5E33"/>
    <w:rsid val="00D03937"/>
    <w:rsid val="00D06665"/>
    <w:rsid val="00D13598"/>
    <w:rsid val="00D20678"/>
    <w:rsid val="00D30377"/>
    <w:rsid val="00D32087"/>
    <w:rsid val="00D4285F"/>
    <w:rsid val="00D51E3A"/>
    <w:rsid val="00D6185E"/>
    <w:rsid val="00D713E1"/>
    <w:rsid val="00D834E1"/>
    <w:rsid val="00D95B6B"/>
    <w:rsid val="00D968A5"/>
    <w:rsid val="00DA25E5"/>
    <w:rsid val="00DC07A5"/>
    <w:rsid val="00DC3F09"/>
    <w:rsid val="00DC7D87"/>
    <w:rsid val="00DE17B8"/>
    <w:rsid val="00DE6017"/>
    <w:rsid val="00DE7D89"/>
    <w:rsid val="00E01647"/>
    <w:rsid val="00E248E0"/>
    <w:rsid val="00E27612"/>
    <w:rsid val="00E31EE4"/>
    <w:rsid val="00E41C9F"/>
    <w:rsid val="00E4576F"/>
    <w:rsid val="00E45EB6"/>
    <w:rsid val="00E62616"/>
    <w:rsid val="00E62AB5"/>
    <w:rsid val="00E71EA5"/>
    <w:rsid val="00E7458E"/>
    <w:rsid val="00E75793"/>
    <w:rsid val="00E82C1A"/>
    <w:rsid val="00E83035"/>
    <w:rsid val="00EA07EF"/>
    <w:rsid val="00EC7C46"/>
    <w:rsid val="00EE5C79"/>
    <w:rsid val="00EF1DCC"/>
    <w:rsid val="00EF6EA0"/>
    <w:rsid val="00F01EDA"/>
    <w:rsid val="00F03A86"/>
    <w:rsid val="00F0515A"/>
    <w:rsid val="00F150AF"/>
    <w:rsid val="00F21B6B"/>
    <w:rsid val="00F30BA7"/>
    <w:rsid val="00F452C4"/>
    <w:rsid val="00F55964"/>
    <w:rsid val="00F60BF5"/>
    <w:rsid val="00F804E5"/>
    <w:rsid val="00F91440"/>
    <w:rsid val="00F974AF"/>
    <w:rsid val="00FB630F"/>
    <w:rsid val="00FC2916"/>
    <w:rsid val="00FC7093"/>
    <w:rsid val="00FD2AC8"/>
    <w:rsid val="00FE6FE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ru-RU"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42"/>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a4"/>
    <w:uiPriority w:val="99"/>
    <w:unhideWhenUsed/>
    <w:rsid w:val="00AB2DE3"/>
    <w:pPr>
      <w:spacing w:after="0" w:line="240" w:lineRule="auto"/>
      <w:tabs>
        <w:tab w:val="center" w:pos="4677"/>
        <w:tab w:val="right" w:pos="9355"/>
      </w:tabs>
    </w:pPr>
  </w:style>
  <w:style w:type="character" w:styleId="a4">
    <w:name w:val="Верхний колонтитул Знак"/>
    <w:basedOn w:val="a0"/>
    <w:link w:val="a3"/>
    <w:uiPriority w:val="99"/>
    <w:rsid w:val="00AB2DE3"/>
  </w:style>
  <w:style w:type="paragraph" w:styleId="a5">
    <w:name w:val="footer"/>
    <w:basedOn w:val="a"/>
    <w:link w:val="a6"/>
    <w:uiPriority w:val="99"/>
    <w:semiHidden/>
    <w:unhideWhenUsed/>
    <w:rsid w:val="00AB2DE3"/>
    <w:pPr>
      <w:spacing w:after="0" w:line="240" w:lineRule="auto"/>
      <w:tabs>
        <w:tab w:val="center" w:pos="4677"/>
        <w:tab w:val="right" w:pos="9355"/>
      </w:tabs>
    </w:pPr>
  </w:style>
  <w:style w:type="character" w:styleId="a6">
    <w:name w:val="Нижний колонтитул Знак"/>
    <w:basedOn w:val="a0"/>
    <w:link w:val="a5"/>
    <w:uiPriority w:val="99"/>
    <w:semiHidden/>
    <w:rsid w:val="00AB2DE3"/>
  </w:style>
  <w:style w:type="paragraph" w:styleId="a7">
    <w:name w:val="List Paragraph"/>
    <w:qFormat/>
    <w:basedOn w:val="a"/>
    <w:uiPriority w:val="34"/>
    <w:rsid w:val="00832009"/>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19E22-022F-4985-9E16-FD962595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9</Pages>
  <Words>2750</Words>
  <Characters>15680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Tanya</cp:lastModifiedBy>
  <cp:revision>214</cp:revision>
  <dcterms:created xsi:type="dcterms:W3CDTF">2013-01-21T13:59:00Z</dcterms:created>
  <dcterms:modified xsi:type="dcterms:W3CDTF">2020-09-05T13:41:00Z</dcterms:modified>
</cp:coreProperties>
</file>