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3" w:rsidRPr="002E2D38" w:rsidRDefault="00957473" w:rsidP="00957473">
      <w:pPr>
        <w:autoSpaceDE w:val="0"/>
        <w:autoSpaceDN w:val="0"/>
        <w:adjustRightInd w:val="0"/>
        <w:rPr>
          <w:bCs/>
          <w:szCs w:val="28"/>
        </w:rPr>
      </w:pPr>
      <w:r w:rsidRPr="00AD0B61">
        <w:rPr>
          <w:bCs/>
          <w:szCs w:val="28"/>
          <w:lang w:val="uk-UA"/>
        </w:rPr>
        <w:t>УДК 8</w:t>
      </w:r>
      <w:r w:rsidRPr="00AD0B61">
        <w:rPr>
          <w:bCs/>
          <w:szCs w:val="28"/>
        </w:rPr>
        <w:t>1’255.4</w:t>
      </w:r>
      <w:r w:rsidRPr="002E2D38">
        <w:rPr>
          <w:bCs/>
          <w:szCs w:val="28"/>
        </w:rPr>
        <w:t xml:space="preserve"> (=111: =161.2)</w:t>
      </w:r>
    </w:p>
    <w:p w:rsidR="00957473" w:rsidRPr="007C699A" w:rsidRDefault="00957473" w:rsidP="00957473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Cs w:val="28"/>
          <w:lang w:val="uk-UA"/>
        </w:rPr>
      </w:pPr>
      <w:r w:rsidRPr="00AD0B61">
        <w:rPr>
          <w:bCs/>
          <w:szCs w:val="28"/>
          <w:lang w:val="uk-UA"/>
        </w:rPr>
        <w:t>ББК 81.2(</w:t>
      </w:r>
      <w:proofErr w:type="spellStart"/>
      <w:r w:rsidRPr="00AD0B61">
        <w:rPr>
          <w:bCs/>
          <w:szCs w:val="28"/>
          <w:lang w:val="uk-UA"/>
        </w:rPr>
        <w:t>Англ</w:t>
      </w:r>
      <w:proofErr w:type="spellEnd"/>
      <w:r w:rsidRPr="00AD0B61">
        <w:rPr>
          <w:bCs/>
          <w:szCs w:val="28"/>
          <w:lang w:val="uk-UA"/>
        </w:rPr>
        <w:t>); - 7*+81.2(</w:t>
      </w:r>
      <w:proofErr w:type="spellStart"/>
      <w:r w:rsidRPr="00AD0B61">
        <w:rPr>
          <w:bCs/>
          <w:szCs w:val="28"/>
          <w:lang w:val="uk-UA"/>
        </w:rPr>
        <w:t>Укр</w:t>
      </w:r>
      <w:proofErr w:type="spellEnd"/>
      <w:r w:rsidRPr="00AD0B61">
        <w:rPr>
          <w:bCs/>
          <w:szCs w:val="28"/>
          <w:lang w:val="uk-UA"/>
        </w:rPr>
        <w:t>); - 7*</w:t>
      </w:r>
    </w:p>
    <w:p w:rsidR="00957473" w:rsidRDefault="00957473" w:rsidP="00957473">
      <w:pPr>
        <w:rPr>
          <w:b/>
          <w:szCs w:val="28"/>
          <w:lang w:val="uk-UA"/>
        </w:rPr>
      </w:pPr>
    </w:p>
    <w:p w:rsidR="00957473" w:rsidRPr="007C699A" w:rsidRDefault="00957473" w:rsidP="00957473">
      <w:pPr>
        <w:jc w:val="center"/>
        <w:rPr>
          <w:b/>
          <w:szCs w:val="28"/>
          <w:lang w:val="uk-UA"/>
        </w:rPr>
      </w:pPr>
      <w:r w:rsidRPr="007C699A">
        <w:rPr>
          <w:b/>
          <w:szCs w:val="28"/>
          <w:lang w:val="uk-UA"/>
        </w:rPr>
        <w:t xml:space="preserve">ГРАМАТИЧНІ </w:t>
      </w:r>
      <w:r>
        <w:rPr>
          <w:b/>
          <w:szCs w:val="28"/>
          <w:lang w:val="uk-UA"/>
        </w:rPr>
        <w:t xml:space="preserve">ПЕРЕТВОРЕННЯ </w:t>
      </w:r>
      <w:r w:rsidRPr="007C699A">
        <w:rPr>
          <w:b/>
          <w:szCs w:val="28"/>
          <w:lang w:val="uk-UA"/>
        </w:rPr>
        <w:t>ПРИ ПЕРЕКЛАДІ ПРИКМЕТНИКІВ</w:t>
      </w:r>
    </w:p>
    <w:p w:rsidR="00957473" w:rsidRPr="007C699A" w:rsidRDefault="00957473" w:rsidP="00957473">
      <w:pPr>
        <w:jc w:val="center"/>
        <w:rPr>
          <w:b/>
          <w:szCs w:val="28"/>
          <w:lang w:val="uk-UA"/>
        </w:rPr>
      </w:pPr>
      <w:r w:rsidRPr="007C699A">
        <w:rPr>
          <w:b/>
          <w:szCs w:val="28"/>
          <w:lang w:val="uk-UA"/>
        </w:rPr>
        <w:t>(НА МАТЕРІАЛІ АНГЛІЙСЬКОЇ ТА УКРАЇНСЬКОЇ МОВ)</w:t>
      </w:r>
    </w:p>
    <w:p w:rsidR="00957473" w:rsidRDefault="00957473" w:rsidP="00957473">
      <w:pPr>
        <w:tabs>
          <w:tab w:val="left" w:pos="6210"/>
        </w:tabs>
        <w:jc w:val="center"/>
        <w:rPr>
          <w:szCs w:val="28"/>
          <w:lang w:val="uk-UA"/>
        </w:rPr>
      </w:pPr>
    </w:p>
    <w:p w:rsidR="00957473" w:rsidRPr="000F48B0" w:rsidRDefault="00957473" w:rsidP="00957473">
      <w:pPr>
        <w:tabs>
          <w:tab w:val="left" w:pos="6210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ЖИВІЦЬКА І. А.</w:t>
      </w:r>
    </w:p>
    <w:p w:rsidR="00957473" w:rsidRPr="00616A0E" w:rsidRDefault="00957473" w:rsidP="00957473">
      <w:pPr>
        <w:autoSpaceDE w:val="0"/>
        <w:autoSpaceDN w:val="0"/>
        <w:adjustRightInd w:val="0"/>
        <w:jc w:val="center"/>
        <w:rPr>
          <w:i/>
          <w:szCs w:val="28"/>
        </w:rPr>
      </w:pPr>
      <w:r w:rsidRPr="00616A0E">
        <w:rPr>
          <w:i/>
          <w:szCs w:val="28"/>
          <w:lang w:val="uk-UA"/>
        </w:rPr>
        <w:t>ДВНЗ «Криворізький національний університет»,</w:t>
      </w:r>
    </w:p>
    <w:p w:rsidR="00957473" w:rsidRPr="00616A0E" w:rsidRDefault="00957473" w:rsidP="00957473">
      <w:pPr>
        <w:autoSpaceDE w:val="0"/>
        <w:autoSpaceDN w:val="0"/>
        <w:adjustRightInd w:val="0"/>
        <w:jc w:val="center"/>
        <w:rPr>
          <w:rFonts w:ascii="TimesNewRoman" w:hAnsi="TimesNewRoman" w:cs="TimesNewRoman"/>
          <w:i/>
          <w:szCs w:val="28"/>
        </w:rPr>
      </w:pPr>
      <w:r w:rsidRPr="00616A0E">
        <w:rPr>
          <w:i/>
          <w:szCs w:val="28"/>
          <w:lang w:val="uk-UA"/>
        </w:rPr>
        <w:t>Криворізький педагогічний інститут</w:t>
      </w:r>
    </w:p>
    <w:p w:rsidR="00957473" w:rsidRDefault="00957473" w:rsidP="00957473">
      <w:pPr>
        <w:ind w:firstLine="709"/>
        <w:jc w:val="both"/>
        <w:rPr>
          <w:sz w:val="20"/>
          <w:szCs w:val="20"/>
        </w:rPr>
      </w:pPr>
    </w:p>
    <w:p w:rsidR="00957473" w:rsidRDefault="00957473" w:rsidP="00957473">
      <w:pPr>
        <w:ind w:firstLine="709"/>
        <w:jc w:val="both"/>
        <w:rPr>
          <w:sz w:val="20"/>
          <w:szCs w:val="20"/>
          <w:lang w:val="uk-UA"/>
        </w:rPr>
      </w:pPr>
      <w:r w:rsidRPr="00616A0E">
        <w:rPr>
          <w:sz w:val="20"/>
          <w:szCs w:val="20"/>
          <w:lang w:val="uk-UA"/>
        </w:rPr>
        <w:t>Стаття присвячена</w:t>
      </w:r>
      <w:r w:rsidRPr="00616A0E">
        <w:rPr>
          <w:sz w:val="20"/>
          <w:szCs w:val="20"/>
        </w:rPr>
        <w:t xml:space="preserve"> </w:t>
      </w:r>
      <w:proofErr w:type="spellStart"/>
      <w:r w:rsidRPr="00616A0E">
        <w:rPr>
          <w:sz w:val="20"/>
          <w:szCs w:val="20"/>
        </w:rPr>
        <w:t>дослідженню</w:t>
      </w:r>
      <w:proofErr w:type="spellEnd"/>
      <w:r w:rsidRPr="00616A0E">
        <w:rPr>
          <w:sz w:val="20"/>
          <w:szCs w:val="20"/>
        </w:rPr>
        <w:t xml:space="preserve"> </w:t>
      </w:r>
      <w:proofErr w:type="spellStart"/>
      <w:r w:rsidRPr="00616A0E">
        <w:rPr>
          <w:sz w:val="20"/>
          <w:szCs w:val="20"/>
        </w:rPr>
        <w:t>граматичних</w:t>
      </w:r>
      <w:proofErr w:type="spellEnd"/>
      <w:r w:rsidRPr="00616A0E">
        <w:rPr>
          <w:sz w:val="20"/>
          <w:szCs w:val="20"/>
          <w:lang w:val="uk-UA"/>
        </w:rPr>
        <w:t xml:space="preserve"> перетворень</w:t>
      </w:r>
      <w:r w:rsidRPr="00616A0E">
        <w:rPr>
          <w:sz w:val="20"/>
          <w:szCs w:val="20"/>
        </w:rPr>
        <w:t xml:space="preserve"> при </w:t>
      </w:r>
      <w:proofErr w:type="spellStart"/>
      <w:r w:rsidRPr="00616A0E">
        <w:rPr>
          <w:sz w:val="20"/>
          <w:szCs w:val="20"/>
        </w:rPr>
        <w:t>перекладі</w:t>
      </w:r>
      <w:proofErr w:type="spellEnd"/>
      <w:r w:rsidRPr="00616A0E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англійських </w:t>
      </w:r>
      <w:proofErr w:type="spellStart"/>
      <w:r>
        <w:rPr>
          <w:sz w:val="20"/>
          <w:szCs w:val="20"/>
        </w:rPr>
        <w:t>прикметників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українськ</w:t>
      </w:r>
      <w:r>
        <w:rPr>
          <w:sz w:val="20"/>
          <w:szCs w:val="20"/>
          <w:lang w:val="uk-UA"/>
        </w:rPr>
        <w:t>ою</w:t>
      </w:r>
      <w:proofErr w:type="spellEnd"/>
      <w:r>
        <w:rPr>
          <w:sz w:val="20"/>
          <w:szCs w:val="20"/>
          <w:lang w:val="uk-UA"/>
        </w:rPr>
        <w:t xml:space="preserve"> мовою</w:t>
      </w:r>
      <w:r>
        <w:rPr>
          <w:sz w:val="20"/>
          <w:szCs w:val="20"/>
        </w:rPr>
        <w:t xml:space="preserve"> </w:t>
      </w:r>
      <w:proofErr w:type="spellStart"/>
      <w:r w:rsidRPr="00616A0E">
        <w:rPr>
          <w:sz w:val="20"/>
          <w:szCs w:val="20"/>
        </w:rPr>
        <w:t>і</w:t>
      </w:r>
      <w:proofErr w:type="spellEnd"/>
      <w:r>
        <w:rPr>
          <w:sz w:val="20"/>
          <w:szCs w:val="20"/>
          <w:lang w:val="uk-UA"/>
        </w:rPr>
        <w:t>,</w:t>
      </w:r>
      <w:r w:rsidRPr="00616A0E">
        <w:rPr>
          <w:sz w:val="20"/>
          <w:szCs w:val="20"/>
        </w:rPr>
        <w:t xml:space="preserve"> </w:t>
      </w:r>
      <w:proofErr w:type="spellStart"/>
      <w:r w:rsidRPr="00616A0E">
        <w:rPr>
          <w:sz w:val="20"/>
          <w:szCs w:val="20"/>
        </w:rPr>
        <w:t>навпаки</w:t>
      </w:r>
      <w:proofErr w:type="spellEnd"/>
      <w:r>
        <w:rPr>
          <w:sz w:val="20"/>
          <w:szCs w:val="20"/>
          <w:lang w:val="uk-UA"/>
        </w:rPr>
        <w:t>, українських прикметників англійською мовою</w:t>
      </w:r>
      <w:r w:rsidRPr="00616A0E">
        <w:rPr>
          <w:sz w:val="20"/>
          <w:szCs w:val="20"/>
        </w:rPr>
        <w:t xml:space="preserve">. </w:t>
      </w:r>
      <w:r w:rsidRPr="00616A0E">
        <w:rPr>
          <w:sz w:val="20"/>
          <w:szCs w:val="20"/>
          <w:lang w:val="uk-UA"/>
        </w:rPr>
        <w:t>У</w:t>
      </w:r>
      <w:r w:rsidRPr="00616A0E">
        <w:rPr>
          <w:sz w:val="20"/>
          <w:szCs w:val="20"/>
        </w:rPr>
        <w:t xml:space="preserve"> </w:t>
      </w:r>
      <w:r w:rsidRPr="00616A0E">
        <w:rPr>
          <w:sz w:val="20"/>
          <w:szCs w:val="20"/>
          <w:lang w:val="uk-UA"/>
        </w:rPr>
        <w:t xml:space="preserve">роботі розглянуто перекладацькі трансформації, </w:t>
      </w:r>
      <w:r>
        <w:rPr>
          <w:sz w:val="20"/>
          <w:szCs w:val="20"/>
          <w:lang w:val="uk-UA"/>
        </w:rPr>
        <w:t>які застосовують</w:t>
      </w:r>
      <w:r w:rsidRPr="00616A0E">
        <w:rPr>
          <w:sz w:val="20"/>
          <w:szCs w:val="20"/>
          <w:lang w:val="uk-UA"/>
        </w:rPr>
        <w:t xml:space="preserve"> для адекватн</w:t>
      </w:r>
      <w:r>
        <w:rPr>
          <w:sz w:val="20"/>
          <w:szCs w:val="20"/>
          <w:lang w:val="uk-UA"/>
        </w:rPr>
        <w:t>ого</w:t>
      </w:r>
      <w:r w:rsidRPr="00616A0E">
        <w:rPr>
          <w:sz w:val="20"/>
          <w:szCs w:val="20"/>
          <w:lang w:val="uk-UA"/>
        </w:rPr>
        <w:t xml:space="preserve"> переда</w:t>
      </w:r>
      <w:r>
        <w:rPr>
          <w:sz w:val="20"/>
          <w:szCs w:val="20"/>
          <w:lang w:val="uk-UA"/>
        </w:rPr>
        <w:t xml:space="preserve">вання </w:t>
      </w:r>
      <w:r w:rsidRPr="00616A0E">
        <w:rPr>
          <w:sz w:val="20"/>
          <w:szCs w:val="20"/>
          <w:lang w:val="uk-UA"/>
        </w:rPr>
        <w:t xml:space="preserve">семантики прикметників. </w:t>
      </w:r>
      <w:r>
        <w:rPr>
          <w:sz w:val="20"/>
          <w:szCs w:val="20"/>
          <w:lang w:val="uk-UA"/>
        </w:rPr>
        <w:t>Проаналізовано труднощі</w:t>
      </w:r>
      <w:r w:rsidRPr="00616A0E">
        <w:rPr>
          <w:sz w:val="20"/>
          <w:szCs w:val="20"/>
          <w:lang w:val="uk-UA"/>
        </w:rPr>
        <w:t xml:space="preserve">, з якими стикаються перекладачі у своїй практиці. З’ясовано, що процес перекладу передбачає зміни граматичних характеристик прикметників. </w:t>
      </w:r>
      <w:r>
        <w:rPr>
          <w:sz w:val="20"/>
          <w:szCs w:val="20"/>
          <w:lang w:val="uk-UA"/>
        </w:rPr>
        <w:t xml:space="preserve">Установлено, що </w:t>
      </w:r>
      <w:r w:rsidRPr="00616A0E">
        <w:rPr>
          <w:sz w:val="20"/>
          <w:szCs w:val="20"/>
          <w:lang w:val="uk-UA"/>
        </w:rPr>
        <w:t xml:space="preserve">трансформації пов’язані з </w:t>
      </w:r>
      <w:r>
        <w:rPr>
          <w:sz w:val="20"/>
          <w:szCs w:val="20"/>
          <w:lang w:val="uk-UA"/>
        </w:rPr>
        <w:t xml:space="preserve">відмінностями </w:t>
      </w:r>
      <w:r w:rsidRPr="00616A0E">
        <w:rPr>
          <w:sz w:val="20"/>
          <w:szCs w:val="20"/>
          <w:lang w:val="uk-UA"/>
        </w:rPr>
        <w:t>в структурі, спол</w:t>
      </w:r>
      <w:r>
        <w:rPr>
          <w:sz w:val="20"/>
          <w:szCs w:val="20"/>
          <w:lang w:val="uk-UA"/>
        </w:rPr>
        <w:t>учуваності й у</w:t>
      </w:r>
      <w:r w:rsidRPr="00616A0E">
        <w:rPr>
          <w:sz w:val="20"/>
          <w:szCs w:val="20"/>
          <w:lang w:val="uk-UA"/>
        </w:rPr>
        <w:t>живанні англійських та українських прикметників</w:t>
      </w:r>
      <w:r>
        <w:rPr>
          <w:sz w:val="20"/>
          <w:szCs w:val="20"/>
          <w:lang w:val="uk-UA"/>
        </w:rPr>
        <w:t>. Відзначено необхідність врахування</w:t>
      </w:r>
      <w:r w:rsidRPr="00616A0E">
        <w:rPr>
          <w:sz w:val="20"/>
          <w:szCs w:val="20"/>
          <w:lang w:val="uk-UA"/>
        </w:rPr>
        <w:t xml:space="preserve"> мов</w:t>
      </w:r>
      <w:r>
        <w:rPr>
          <w:sz w:val="20"/>
          <w:szCs w:val="20"/>
          <w:lang w:val="uk-UA"/>
        </w:rPr>
        <w:t>них норм при перекладі прикметників</w:t>
      </w:r>
      <w:r w:rsidRPr="00616A0E">
        <w:rPr>
          <w:sz w:val="20"/>
          <w:szCs w:val="20"/>
          <w:lang w:val="uk-UA"/>
        </w:rPr>
        <w:t>.</w:t>
      </w:r>
    </w:p>
    <w:p w:rsidR="00957473" w:rsidRPr="00616A0E" w:rsidRDefault="00957473" w:rsidP="00957473">
      <w:pPr>
        <w:ind w:firstLine="709"/>
        <w:jc w:val="both"/>
        <w:rPr>
          <w:sz w:val="20"/>
          <w:szCs w:val="20"/>
          <w:lang w:val="uk-UA"/>
        </w:rPr>
      </w:pPr>
      <w:r w:rsidRPr="00616A0E">
        <w:rPr>
          <w:b/>
          <w:sz w:val="20"/>
          <w:szCs w:val="20"/>
          <w:lang w:val="uk-UA"/>
        </w:rPr>
        <w:t>Ключові слова</w:t>
      </w:r>
      <w:r w:rsidRPr="001007FB">
        <w:rPr>
          <w:b/>
          <w:sz w:val="20"/>
          <w:szCs w:val="20"/>
          <w:lang w:val="uk-UA"/>
        </w:rPr>
        <w:t>:</w:t>
      </w:r>
      <w:r w:rsidRPr="00616A0E">
        <w:rPr>
          <w:sz w:val="20"/>
          <w:szCs w:val="20"/>
          <w:lang w:val="uk-UA"/>
        </w:rPr>
        <w:t xml:space="preserve"> граматичні перетворення, трансформації, переклад, прикметник,</w:t>
      </w:r>
      <w:r>
        <w:rPr>
          <w:sz w:val="20"/>
          <w:szCs w:val="20"/>
          <w:lang w:val="uk-UA"/>
        </w:rPr>
        <w:t xml:space="preserve"> </w:t>
      </w:r>
      <w:r w:rsidRPr="00616A0E">
        <w:rPr>
          <w:sz w:val="20"/>
          <w:szCs w:val="20"/>
          <w:lang w:val="uk-UA"/>
        </w:rPr>
        <w:t>труднощі</w:t>
      </w:r>
      <w:r>
        <w:rPr>
          <w:sz w:val="20"/>
          <w:szCs w:val="20"/>
          <w:lang w:val="uk-UA"/>
        </w:rPr>
        <w:t xml:space="preserve"> перекладу</w:t>
      </w:r>
      <w:r w:rsidRPr="00616A0E">
        <w:rPr>
          <w:sz w:val="20"/>
          <w:szCs w:val="20"/>
          <w:lang w:val="uk-UA"/>
        </w:rPr>
        <w:t>, відповідник, заміна, суфіксація.</w:t>
      </w:r>
    </w:p>
    <w:p w:rsidR="00957473" w:rsidRPr="00616A0E" w:rsidRDefault="00957473" w:rsidP="00957473">
      <w:pPr>
        <w:autoSpaceDE w:val="0"/>
        <w:autoSpaceDN w:val="0"/>
        <w:adjustRightInd w:val="0"/>
        <w:rPr>
          <w:i/>
          <w:sz w:val="20"/>
          <w:szCs w:val="20"/>
          <w:lang w:val="uk-UA"/>
        </w:rPr>
      </w:pPr>
    </w:p>
    <w:p w:rsidR="00957473" w:rsidRPr="00616A0E" w:rsidRDefault="00957473" w:rsidP="00957473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  <w:r w:rsidRPr="00616A0E">
        <w:rPr>
          <w:sz w:val="20"/>
          <w:szCs w:val="20"/>
          <w:lang w:val="en-US"/>
        </w:rPr>
        <w:t xml:space="preserve">The article is dedicated to the investigation of grammatical transformations while translating English </w:t>
      </w:r>
      <w:r>
        <w:rPr>
          <w:sz w:val="20"/>
          <w:szCs w:val="20"/>
          <w:lang w:val="en-US"/>
        </w:rPr>
        <w:t>a</w:t>
      </w:r>
      <w:r w:rsidRPr="00616A0E">
        <w:rPr>
          <w:sz w:val="20"/>
          <w:szCs w:val="20"/>
          <w:lang w:val="en-US"/>
        </w:rPr>
        <w:t xml:space="preserve">djectives </w:t>
      </w:r>
      <w:r>
        <w:rPr>
          <w:sz w:val="20"/>
          <w:szCs w:val="20"/>
          <w:lang w:val="en-US"/>
        </w:rPr>
        <w:t xml:space="preserve">into </w:t>
      </w:r>
      <w:r w:rsidRPr="00616A0E">
        <w:rPr>
          <w:sz w:val="20"/>
          <w:szCs w:val="20"/>
          <w:lang w:val="en-US"/>
        </w:rPr>
        <w:t>Ukrainian and vice versa</w:t>
      </w:r>
      <w:r>
        <w:rPr>
          <w:sz w:val="20"/>
          <w:szCs w:val="20"/>
          <w:lang w:val="en-US"/>
        </w:rPr>
        <w:t xml:space="preserve">, while translating </w:t>
      </w:r>
      <w:r w:rsidRPr="00616A0E">
        <w:rPr>
          <w:sz w:val="20"/>
          <w:szCs w:val="20"/>
          <w:lang w:val="en-US"/>
        </w:rPr>
        <w:t>Ukrainian</w:t>
      </w:r>
      <w:r>
        <w:rPr>
          <w:sz w:val="20"/>
          <w:szCs w:val="20"/>
          <w:lang w:val="en-US"/>
        </w:rPr>
        <w:t xml:space="preserve"> adjectives into</w:t>
      </w:r>
      <w:r w:rsidRPr="00962989">
        <w:rPr>
          <w:sz w:val="20"/>
          <w:szCs w:val="20"/>
          <w:lang w:val="en-US"/>
        </w:rPr>
        <w:t xml:space="preserve"> </w:t>
      </w:r>
      <w:r w:rsidRPr="00616A0E">
        <w:rPr>
          <w:sz w:val="20"/>
          <w:szCs w:val="20"/>
          <w:lang w:val="en-US"/>
        </w:rPr>
        <w:t>English</w:t>
      </w:r>
      <w:r>
        <w:rPr>
          <w:sz w:val="20"/>
          <w:szCs w:val="20"/>
          <w:lang w:val="en-US"/>
        </w:rPr>
        <w:t xml:space="preserve">. The </w:t>
      </w:r>
      <w:r w:rsidRPr="00616A0E">
        <w:rPr>
          <w:sz w:val="20"/>
          <w:szCs w:val="20"/>
          <w:lang w:val="en-US"/>
        </w:rPr>
        <w:t>translation transformations which are applied for an adequate rendering of the semantics of adjectives</w:t>
      </w:r>
      <w:r w:rsidRPr="00A7617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have been considered in </w:t>
      </w:r>
      <w:r w:rsidRPr="00616A0E">
        <w:rPr>
          <w:sz w:val="20"/>
          <w:szCs w:val="20"/>
          <w:lang w:val="en-US"/>
        </w:rPr>
        <w:t xml:space="preserve">the article. </w:t>
      </w:r>
      <w:r>
        <w:rPr>
          <w:sz w:val="20"/>
          <w:szCs w:val="20"/>
          <w:lang w:val="en-US"/>
        </w:rPr>
        <w:t xml:space="preserve">The </w:t>
      </w:r>
      <w:r w:rsidRPr="00616A0E">
        <w:rPr>
          <w:sz w:val="20"/>
          <w:szCs w:val="20"/>
          <w:lang w:val="en-US"/>
        </w:rPr>
        <w:t>difficulties the translators deal with in their practice</w:t>
      </w:r>
      <w:r w:rsidRPr="0037697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have been analyzed</w:t>
      </w:r>
      <w:r w:rsidRPr="00616A0E">
        <w:rPr>
          <w:sz w:val="20"/>
          <w:szCs w:val="20"/>
          <w:lang w:val="en-US"/>
        </w:rPr>
        <w:t>.</w:t>
      </w:r>
      <w:r w:rsidRPr="00616A0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en-US"/>
        </w:rPr>
        <w:t xml:space="preserve">It has been found out that </w:t>
      </w:r>
      <w:r w:rsidRPr="00616A0E">
        <w:rPr>
          <w:sz w:val="20"/>
          <w:szCs w:val="20"/>
          <w:lang w:val="en-US"/>
        </w:rPr>
        <w:t>the process of translation foresees changes of grammatical</w:t>
      </w:r>
      <w:r>
        <w:rPr>
          <w:sz w:val="20"/>
          <w:szCs w:val="20"/>
          <w:lang w:val="en-US"/>
        </w:rPr>
        <w:t xml:space="preserve"> characteristics of adjectives. It has been ascertained that the </w:t>
      </w:r>
      <w:r w:rsidRPr="00616A0E">
        <w:rPr>
          <w:sz w:val="20"/>
          <w:szCs w:val="20"/>
          <w:lang w:val="en-US"/>
        </w:rPr>
        <w:t>transformations are connected with differences in structure, compatibility and usage of English and Ukrainian adjectives</w:t>
      </w:r>
      <w:r>
        <w:rPr>
          <w:sz w:val="20"/>
          <w:szCs w:val="20"/>
          <w:lang w:val="en-US"/>
        </w:rPr>
        <w:t xml:space="preserve">. The necessity of taking into consideration the </w:t>
      </w:r>
      <w:r w:rsidRPr="00616A0E">
        <w:rPr>
          <w:sz w:val="20"/>
          <w:szCs w:val="20"/>
          <w:lang w:val="en-US"/>
        </w:rPr>
        <w:t>language norms</w:t>
      </w:r>
      <w:r>
        <w:rPr>
          <w:sz w:val="20"/>
          <w:szCs w:val="20"/>
          <w:lang w:val="en-US"/>
        </w:rPr>
        <w:t xml:space="preserve"> </w:t>
      </w:r>
      <w:r w:rsidRPr="00616A0E">
        <w:rPr>
          <w:sz w:val="20"/>
          <w:szCs w:val="20"/>
          <w:lang w:val="en-US"/>
        </w:rPr>
        <w:t xml:space="preserve">while translating </w:t>
      </w:r>
      <w:r>
        <w:rPr>
          <w:sz w:val="20"/>
          <w:szCs w:val="20"/>
          <w:lang w:val="en-US"/>
        </w:rPr>
        <w:t>the adjectives has been noted</w:t>
      </w:r>
      <w:r w:rsidRPr="00616A0E">
        <w:rPr>
          <w:sz w:val="20"/>
          <w:szCs w:val="20"/>
          <w:lang w:val="en-US"/>
        </w:rPr>
        <w:t>.</w:t>
      </w:r>
    </w:p>
    <w:p w:rsidR="00957473" w:rsidRDefault="00957473" w:rsidP="00957473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  <w:r>
        <w:rPr>
          <w:b/>
          <w:iCs/>
          <w:sz w:val="20"/>
          <w:szCs w:val="20"/>
          <w:lang w:val="en-US"/>
        </w:rPr>
        <w:t xml:space="preserve">Key </w:t>
      </w:r>
      <w:r w:rsidRPr="00616A0E">
        <w:rPr>
          <w:b/>
          <w:iCs/>
          <w:sz w:val="20"/>
          <w:szCs w:val="20"/>
          <w:lang w:val="en-US"/>
        </w:rPr>
        <w:t>words:</w:t>
      </w:r>
      <w:r w:rsidRPr="00616A0E">
        <w:rPr>
          <w:iCs/>
          <w:sz w:val="20"/>
          <w:szCs w:val="20"/>
          <w:lang w:val="en-US"/>
        </w:rPr>
        <w:t xml:space="preserve"> </w:t>
      </w:r>
      <w:r w:rsidRPr="00616A0E">
        <w:rPr>
          <w:sz w:val="20"/>
          <w:szCs w:val="20"/>
          <w:lang w:val="en-US"/>
        </w:rPr>
        <w:t>grammatical transformations, changes, translation, adjective, difficulties</w:t>
      </w:r>
      <w:r>
        <w:rPr>
          <w:sz w:val="20"/>
          <w:szCs w:val="20"/>
          <w:lang w:val="en-US"/>
        </w:rPr>
        <w:t xml:space="preserve"> of translation</w:t>
      </w:r>
      <w:r w:rsidRPr="00616A0E">
        <w:rPr>
          <w:sz w:val="20"/>
          <w:szCs w:val="20"/>
          <w:lang w:val="en-US"/>
        </w:rPr>
        <w:t>, equivalent, substitution, suffixation.</w:t>
      </w:r>
    </w:p>
    <w:p w:rsidR="00957473" w:rsidRDefault="00957473" w:rsidP="00957473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en-US"/>
        </w:rPr>
      </w:pP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  <w:lang w:val="uk-UA"/>
        </w:rPr>
        <w:t xml:space="preserve">У лінгвістичній науці останніх років велика увага приділялась й приділяється теорії міжмовної взаємодії, що привело до розвитку таких дисциплін, як </w:t>
      </w:r>
      <w:proofErr w:type="spellStart"/>
      <w:r w:rsidRPr="00414A5C">
        <w:rPr>
          <w:sz w:val="24"/>
          <w:lang w:val="uk-UA"/>
        </w:rPr>
        <w:t>лінгвокультурологія</w:t>
      </w:r>
      <w:proofErr w:type="spellEnd"/>
      <w:r w:rsidRPr="00414A5C">
        <w:rPr>
          <w:sz w:val="24"/>
          <w:lang w:val="uk-UA"/>
        </w:rPr>
        <w:t xml:space="preserve"> та компаративістика, а також допомогло по-новому поглянути на переклад, який розуміють, як спосіб </w:t>
      </w:r>
      <w:proofErr w:type="spellStart"/>
      <w:r w:rsidRPr="00414A5C">
        <w:rPr>
          <w:sz w:val="24"/>
          <w:lang w:val="uk-UA"/>
        </w:rPr>
        <w:t>“вираження</w:t>
      </w:r>
      <w:proofErr w:type="spellEnd"/>
      <w:r w:rsidRPr="00414A5C">
        <w:rPr>
          <w:sz w:val="24"/>
          <w:lang w:val="uk-UA"/>
        </w:rPr>
        <w:t xml:space="preserve"> глибинних взаємозв’язків між </w:t>
      </w:r>
      <w:proofErr w:type="spellStart"/>
      <w:r w:rsidRPr="00414A5C">
        <w:rPr>
          <w:sz w:val="24"/>
          <w:lang w:val="uk-UA"/>
        </w:rPr>
        <w:t>мовами”</w:t>
      </w:r>
      <w:proofErr w:type="spellEnd"/>
      <w:r w:rsidRPr="00414A5C">
        <w:rPr>
          <w:sz w:val="24"/>
          <w:lang w:val="uk-UA"/>
        </w:rPr>
        <w:t xml:space="preserve"> [2, с. 31]. Від сьогодні переклад </w:t>
      </w:r>
      <w:r>
        <w:rPr>
          <w:sz w:val="24"/>
          <w:lang w:val="uk-UA"/>
        </w:rPr>
        <w:t>прагне не просто до адекватного передавання</w:t>
      </w:r>
      <w:r w:rsidRPr="00414A5C">
        <w:rPr>
          <w:sz w:val="24"/>
          <w:lang w:val="uk-UA"/>
        </w:rPr>
        <w:t xml:space="preserve"> інформації, поданої однією мовою, засобами іншої. Він стає посередником міжмовної взаємодії, у результаті якої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з’являються нові для певної мови процеси і явища.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  <w:lang w:val="uk-UA"/>
        </w:rPr>
        <w:t>Питання про граматичні особливості перекладу різних частин мови не висвітлювалося повною мірою, тому необхідний детальний розгляд цієї проблеми на актуальному сучасному матеріалі. Предметом нашого дослідження ми обрали прикметники.</w:t>
      </w:r>
    </w:p>
    <w:p w:rsidR="00957473" w:rsidRPr="001E765B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  <w:lang w:val="uk-UA"/>
        </w:rPr>
      </w:pPr>
      <w:r w:rsidRPr="00414A5C">
        <w:rPr>
          <w:sz w:val="24"/>
          <w:lang w:val="uk-UA"/>
        </w:rPr>
        <w:t>Прикметник як частина мови постійно привертає до себе увагу філологів, що пояснюється передусім значущістю даного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 xml:space="preserve">лексико-граматичного класу в системі мови. Певну роль у </w:t>
      </w:r>
      <w:proofErr w:type="spellStart"/>
      <w:r w:rsidRPr="00414A5C">
        <w:rPr>
          <w:sz w:val="24"/>
          <w:lang w:val="uk-UA"/>
        </w:rPr>
        <w:t>підвишенні</w:t>
      </w:r>
      <w:proofErr w:type="spellEnd"/>
      <w:r w:rsidRPr="00414A5C">
        <w:rPr>
          <w:sz w:val="24"/>
          <w:lang w:val="uk-UA"/>
        </w:rPr>
        <w:t xml:space="preserve"> зацікавлення питанням дослідження прикметників грає і зміна наукової парадигми у мовознавстві: останнім часом прикметники розглядаються з позиції когнітивної лінгвістики як засіб вербалізації різних концептів.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Переклад неможливий без різного роду граматичних перетворень, що передбачають зміни граматичних ознак слова, словосполучення або речення. Такі перетворення спрямовані на </w:t>
      </w:r>
      <w:r>
        <w:rPr>
          <w:sz w:val="24"/>
          <w:lang w:val="uk-UA"/>
        </w:rPr>
        <w:t xml:space="preserve">адекватне </w:t>
      </w:r>
      <w:r w:rsidRPr="00414A5C">
        <w:rPr>
          <w:sz w:val="24"/>
          <w:lang w:val="uk-UA"/>
        </w:rPr>
        <w:t>переда</w:t>
      </w:r>
      <w:r>
        <w:rPr>
          <w:sz w:val="24"/>
          <w:lang w:val="uk-UA"/>
        </w:rPr>
        <w:t>вання</w:t>
      </w:r>
      <w:r w:rsidRPr="00414A5C">
        <w:rPr>
          <w:sz w:val="24"/>
          <w:lang w:val="uk-UA"/>
        </w:rPr>
        <w:t xml:space="preserve"> смислу </w:t>
      </w:r>
      <w:r>
        <w:rPr>
          <w:sz w:val="24"/>
          <w:lang w:val="uk-UA"/>
        </w:rPr>
        <w:t xml:space="preserve">тексту мови </w:t>
      </w:r>
      <w:r w:rsidRPr="00414A5C">
        <w:rPr>
          <w:sz w:val="24"/>
          <w:lang w:val="uk-UA"/>
        </w:rPr>
        <w:t>оригіналу</w:t>
      </w:r>
      <w:r>
        <w:rPr>
          <w:sz w:val="24"/>
          <w:lang w:val="uk-UA"/>
        </w:rPr>
        <w:t xml:space="preserve">. 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1E765B">
        <w:rPr>
          <w:sz w:val="24"/>
          <w:u w:val="single"/>
          <w:lang w:val="uk-UA"/>
        </w:rPr>
        <w:lastRenderedPageBreak/>
        <w:t>Мета</w:t>
      </w:r>
      <w:r w:rsidRPr="00414A5C">
        <w:rPr>
          <w:sz w:val="24"/>
          <w:lang w:val="uk-UA"/>
        </w:rPr>
        <w:t xml:space="preserve"> </w:t>
      </w:r>
      <w:r>
        <w:rPr>
          <w:sz w:val="24"/>
          <w:lang w:val="uk-UA"/>
        </w:rPr>
        <w:t>статті</w:t>
      </w:r>
      <w:r w:rsidRPr="00414A5C">
        <w:rPr>
          <w:sz w:val="24"/>
          <w:lang w:val="uk-UA"/>
        </w:rPr>
        <w:t xml:space="preserve"> – дослідити граматичні трансформації при перекладі прикметників.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  <w:lang w:val="uk-UA"/>
        </w:rPr>
        <w:t xml:space="preserve">Окреслена мета передбачає розв’язання таких </w:t>
      </w:r>
      <w:r w:rsidRPr="001E765B">
        <w:rPr>
          <w:sz w:val="24"/>
          <w:u w:val="single"/>
          <w:lang w:val="uk-UA"/>
        </w:rPr>
        <w:t>завдань</w:t>
      </w:r>
      <w:r w:rsidRPr="00414A5C">
        <w:rPr>
          <w:sz w:val="24"/>
          <w:lang w:val="uk-UA"/>
        </w:rPr>
        <w:t>: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</w:rPr>
        <w:t xml:space="preserve">– </w:t>
      </w:r>
      <w:proofErr w:type="spellStart"/>
      <w:r w:rsidRPr="00414A5C">
        <w:rPr>
          <w:sz w:val="24"/>
        </w:rPr>
        <w:t>з’ясувати</w:t>
      </w:r>
      <w:proofErr w:type="spellEnd"/>
      <w:r w:rsidRPr="00414A5C">
        <w:rPr>
          <w:sz w:val="24"/>
          <w:lang w:val="uk-UA"/>
        </w:rPr>
        <w:t xml:space="preserve"> причини застосування перекладацьких перетворень та </w:t>
      </w:r>
      <w:proofErr w:type="spellStart"/>
      <w:r w:rsidRPr="00414A5C">
        <w:rPr>
          <w:sz w:val="24"/>
        </w:rPr>
        <w:t>уточнити</w:t>
      </w:r>
      <w:proofErr w:type="spellEnd"/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поняття</w:t>
      </w:r>
      <w:proofErr w:type="spellEnd"/>
      <w:r w:rsidRPr="00414A5C">
        <w:rPr>
          <w:sz w:val="24"/>
        </w:rPr>
        <w:t xml:space="preserve"> “</w:t>
      </w:r>
      <w:r w:rsidRPr="00414A5C">
        <w:rPr>
          <w:sz w:val="24"/>
          <w:lang w:val="uk-UA"/>
        </w:rPr>
        <w:t>граматична трансформація</w:t>
      </w:r>
      <w:r w:rsidRPr="00414A5C">
        <w:rPr>
          <w:sz w:val="24"/>
        </w:rPr>
        <w:t>”</w:t>
      </w:r>
      <w:r w:rsidRPr="00414A5C">
        <w:rPr>
          <w:sz w:val="24"/>
          <w:lang w:val="uk-UA"/>
        </w:rPr>
        <w:t>;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</w:rPr>
        <w:t xml:space="preserve">– </w:t>
      </w:r>
      <w:r w:rsidRPr="00414A5C">
        <w:rPr>
          <w:sz w:val="24"/>
          <w:lang w:val="uk-UA"/>
        </w:rPr>
        <w:t xml:space="preserve">визначити основні труднощі перекладачів </w:t>
      </w:r>
      <w:proofErr w:type="gramStart"/>
      <w:r w:rsidRPr="00414A5C">
        <w:rPr>
          <w:sz w:val="24"/>
          <w:lang w:val="uk-UA"/>
        </w:rPr>
        <w:t>при</w:t>
      </w:r>
      <w:proofErr w:type="gramEnd"/>
      <w:r w:rsidRPr="00414A5C">
        <w:rPr>
          <w:sz w:val="24"/>
          <w:lang w:val="uk-UA"/>
        </w:rPr>
        <w:t xml:space="preserve"> перекладі прикметників;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</w:rPr>
      </w:pPr>
      <w:r w:rsidRPr="00414A5C">
        <w:rPr>
          <w:sz w:val="24"/>
        </w:rPr>
        <w:t xml:space="preserve">– </w:t>
      </w:r>
      <w:r w:rsidRPr="00414A5C">
        <w:rPr>
          <w:sz w:val="24"/>
          <w:lang w:val="uk-UA"/>
        </w:rPr>
        <w:t>встановити прийоми граматичних трансформацій, які використовують перекладачі з метою адекватної відповідності.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На сучасному етапі існує достатня кількість класифікацій перекладацьких трансформацій, зроблених різними авторами. Та нашої пильної уваги заслуговують лише кілька класифікацій, найбільш відомих у </w:t>
      </w:r>
      <w:proofErr w:type="spellStart"/>
      <w:r w:rsidRPr="00414A5C">
        <w:rPr>
          <w:sz w:val="24"/>
          <w:lang w:val="uk-UA"/>
        </w:rPr>
        <w:t>перекладознавстві</w:t>
      </w:r>
      <w:proofErr w:type="spellEnd"/>
      <w:r w:rsidRPr="00414A5C">
        <w:rPr>
          <w:sz w:val="24"/>
          <w:lang w:val="uk-UA"/>
        </w:rPr>
        <w:t>.</w:t>
      </w:r>
    </w:p>
    <w:p w:rsidR="00957473" w:rsidRPr="00B623A5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Так, спроба теоретичного осмислення міжмовних трансформацій уперше була зроблена </w:t>
      </w:r>
      <w:r>
        <w:rPr>
          <w:sz w:val="24"/>
          <w:lang w:val="uk-UA"/>
        </w:rPr>
        <w:br/>
      </w:r>
      <w:r w:rsidRPr="00414A5C">
        <w:rPr>
          <w:sz w:val="24"/>
          <w:lang w:val="uk-UA"/>
        </w:rPr>
        <w:t xml:space="preserve">Я. </w:t>
      </w:r>
      <w:proofErr w:type="spellStart"/>
      <w:r w:rsidRPr="00414A5C">
        <w:rPr>
          <w:sz w:val="24"/>
          <w:lang w:val="uk-UA"/>
        </w:rPr>
        <w:t>Рецкером</w:t>
      </w:r>
      <w:proofErr w:type="spellEnd"/>
      <w:r w:rsidRPr="00414A5C">
        <w:rPr>
          <w:sz w:val="24"/>
          <w:lang w:val="uk-UA"/>
        </w:rPr>
        <w:t xml:space="preserve">. Дослідження різноманітних перетворень не було принципово новою ідеєю. Заслуга </w:t>
      </w:r>
      <w:proofErr w:type="spellStart"/>
      <w:r w:rsidRPr="00414A5C">
        <w:rPr>
          <w:sz w:val="24"/>
          <w:lang w:val="uk-UA"/>
        </w:rPr>
        <w:t>Рецкера</w:t>
      </w:r>
      <w:proofErr w:type="spellEnd"/>
      <w:r w:rsidRPr="00414A5C">
        <w:rPr>
          <w:sz w:val="24"/>
          <w:lang w:val="uk-UA"/>
        </w:rPr>
        <w:t xml:space="preserve"> полягала в тому, що він звернув увагу на закономірний характер трансформацій при перекладі й розділив перекладацькі трансформації на дві групи: лексичні й граматичні. Мовознавець розглядає граматичні трансформації як перетворення структури речення у процесі</w:t>
      </w:r>
      <w:r>
        <w:rPr>
          <w:sz w:val="24"/>
          <w:lang w:val="uk-UA"/>
        </w:rPr>
        <w:t xml:space="preserve"> перекладу згідно мовних норм [9</w:t>
      </w:r>
      <w:r w:rsidRPr="00414A5C">
        <w:rPr>
          <w:sz w:val="24"/>
          <w:lang w:val="uk-UA"/>
        </w:rPr>
        <w:t>,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>с. 45].</w:t>
      </w:r>
      <w:r w:rsidRPr="00602279">
        <w:rPr>
          <w:sz w:val="24"/>
          <w:lang w:val="uk-UA"/>
        </w:rPr>
        <w:t xml:space="preserve"> </w:t>
      </w:r>
      <w:r>
        <w:rPr>
          <w:sz w:val="24"/>
          <w:lang w:val="uk-UA"/>
        </w:rPr>
        <w:t>За В. Комісаровим</w:t>
      </w:r>
      <w:r w:rsidRPr="00414A5C">
        <w:rPr>
          <w:sz w:val="24"/>
          <w:lang w:val="uk-UA"/>
        </w:rPr>
        <w:t>, найпоширенішими граматичними трансформаціями є</w:t>
      </w:r>
      <w:r w:rsidRPr="00602279">
        <w:rPr>
          <w:sz w:val="24"/>
          <w:lang w:val="uk-UA"/>
        </w:rPr>
        <w:t>:</w:t>
      </w:r>
      <w:r w:rsidRPr="00414A5C">
        <w:rPr>
          <w:sz w:val="24"/>
          <w:lang w:val="uk-UA"/>
        </w:rPr>
        <w:t xml:space="preserve"> членування речення</w:t>
      </w:r>
      <w:r w:rsidRPr="00602279">
        <w:rPr>
          <w:sz w:val="24"/>
          <w:lang w:val="uk-UA"/>
        </w:rPr>
        <w:t xml:space="preserve">, </w:t>
      </w:r>
      <w:r w:rsidRPr="00414A5C">
        <w:rPr>
          <w:sz w:val="24"/>
          <w:lang w:val="uk-UA"/>
        </w:rPr>
        <w:t>об’єднання речень, граматичні заміни (форм слова, частин мови і член</w:t>
      </w:r>
      <w:r w:rsidRPr="00602279">
        <w:rPr>
          <w:sz w:val="24"/>
          <w:lang w:val="uk-UA"/>
        </w:rPr>
        <w:t>ів</w:t>
      </w:r>
      <w:r w:rsidRPr="00414A5C">
        <w:rPr>
          <w:sz w:val="24"/>
          <w:lang w:val="uk-UA"/>
        </w:rPr>
        <w:t xml:space="preserve"> речення)</w:t>
      </w:r>
      <w:r w:rsidRPr="00602279"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[</w:t>
      </w:r>
      <w:r>
        <w:rPr>
          <w:sz w:val="24"/>
          <w:lang w:val="uk-UA"/>
        </w:rPr>
        <w:t>7</w:t>
      </w:r>
      <w:r w:rsidRPr="00414A5C">
        <w:rPr>
          <w:sz w:val="24"/>
          <w:lang w:val="uk-UA"/>
        </w:rPr>
        <w:t>, с. 187].</w:t>
      </w:r>
    </w:p>
    <w:p w:rsidR="00957473" w:rsidRPr="00692B3B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0"/>
          <w:szCs w:val="20"/>
          <w:lang w:val="uk-UA"/>
        </w:rPr>
      </w:pPr>
      <w:r w:rsidRPr="00414A5C">
        <w:rPr>
          <w:sz w:val="24"/>
          <w:lang w:val="uk-UA"/>
        </w:rPr>
        <w:t xml:space="preserve">Л. Бархударов виокремлює чотири типи елементарних перекладацьких перетворень: перестановки, заміни, додавання й вилучення. При цьому, сам лінгвіст підкреслює, що такого роду поділ є у значній мірі приблизним і умовним, оскільки усі ці типи трансформацій на практиці “у чистому </w:t>
      </w:r>
      <w:proofErr w:type="spellStart"/>
      <w:r w:rsidRPr="00414A5C">
        <w:rPr>
          <w:sz w:val="24"/>
          <w:lang w:val="uk-UA"/>
        </w:rPr>
        <w:t>вигляді”</w:t>
      </w:r>
      <w:proofErr w:type="spellEnd"/>
      <w:r w:rsidRPr="00414A5C">
        <w:rPr>
          <w:sz w:val="24"/>
          <w:lang w:val="uk-UA"/>
        </w:rPr>
        <w:t xml:space="preserve"> зустрічаються рідко – зазвичай вони сполучаються одне з одним, приймаючи характер складних, комплексних трансформацій [1, с. 183]. У процесі характеристики трансформацій, Л. Бархударов відзначає, що вони можуть бути лексичними, граматичними й лексико-граматичними. До граматичних трансформацій дослідник відносить перестановки, тобто зміни розташування мовних елементів у тексті перекладу порівняно з текстом оригіналу. Заміни, на думку вченого, є як граматичними, так і лексичними перетвореннями. При</w:t>
      </w:r>
      <w:r>
        <w:rPr>
          <w:sz w:val="24"/>
          <w:lang w:val="uk-UA"/>
        </w:rPr>
        <w:t xml:space="preserve">мітно, що </w:t>
      </w:r>
      <w:r w:rsidRPr="00414A5C">
        <w:rPr>
          <w:sz w:val="24"/>
          <w:lang w:val="uk-UA"/>
        </w:rPr>
        <w:t>в класифікації Л. Бархударова з’являється ще один вид трансформацій – лексико-граматичні, які передбачають добавляння й пропущення. Важко не погодитися в цьому плані з дослідником, адже граматика тісно по</w:t>
      </w:r>
      <w:r>
        <w:rPr>
          <w:sz w:val="24"/>
          <w:lang w:val="uk-UA"/>
        </w:rPr>
        <w:t>в</w:t>
      </w:r>
      <w:r w:rsidRPr="00414A5C">
        <w:rPr>
          <w:sz w:val="24"/>
          <w:lang w:val="uk-UA"/>
        </w:rPr>
        <w:t>’язана з лексикою, і будь-які граматичні перетворення неодмінно спричинять лексичні трансформації</w:t>
      </w:r>
      <w:r>
        <w:rPr>
          <w:sz w:val="24"/>
          <w:lang w:val="uk-UA"/>
        </w:rPr>
        <w:t>. З цього приводу</w:t>
      </w:r>
      <w:r w:rsidRPr="001852C8">
        <w:rPr>
          <w:sz w:val="24"/>
          <w:lang w:val="uk-UA"/>
        </w:rPr>
        <w:t xml:space="preserve"> А</w:t>
      </w:r>
      <w:r>
        <w:rPr>
          <w:sz w:val="24"/>
          <w:lang w:val="uk-UA"/>
        </w:rPr>
        <w:t xml:space="preserve">. Федоров має схожу думку з </w:t>
      </w:r>
      <w:r w:rsidRPr="00414A5C">
        <w:rPr>
          <w:sz w:val="24"/>
          <w:lang w:val="uk-UA"/>
        </w:rPr>
        <w:t>Л. Бархударов</w:t>
      </w:r>
      <w:r>
        <w:rPr>
          <w:sz w:val="24"/>
          <w:lang w:val="uk-UA"/>
        </w:rPr>
        <w:t xml:space="preserve">им й </w:t>
      </w:r>
      <w:r w:rsidRPr="00414A5C">
        <w:rPr>
          <w:sz w:val="24"/>
          <w:lang w:val="uk-UA"/>
        </w:rPr>
        <w:t xml:space="preserve"> </w:t>
      </w:r>
      <w:r>
        <w:rPr>
          <w:sz w:val="24"/>
          <w:lang w:val="uk-UA"/>
        </w:rPr>
        <w:t>зазначає, що поділ</w:t>
      </w:r>
      <w:r w:rsidRPr="006D6FD5">
        <w:rPr>
          <w:sz w:val="24"/>
          <w:lang w:val="uk-UA"/>
        </w:rPr>
        <w:t xml:space="preserve"> </w:t>
      </w:r>
      <w:r>
        <w:rPr>
          <w:sz w:val="24"/>
          <w:lang w:val="uk-UA"/>
        </w:rPr>
        <w:t>перекладацьких проблем на граматичні й лексичні є досить умовний, бо спосіб передачі в перекладі граматичних форм і конструкцій нерідко залежить від їхнього лексичного наповнення [10, с. 270</w:t>
      </w:r>
      <w:r w:rsidRPr="00414A5C">
        <w:rPr>
          <w:sz w:val="24"/>
          <w:lang w:val="uk-UA"/>
        </w:rPr>
        <w:t>].</w:t>
      </w:r>
      <w:r>
        <w:rPr>
          <w:sz w:val="24"/>
          <w:lang w:val="uk-UA"/>
        </w:rPr>
        <w:t xml:space="preserve"> З огляду на перекладацький досвід науковця, вважаємо його твердження цілком правильним. Водночас, граматичний аспект перекладу все ж доводиться визнати</w:t>
      </w:r>
      <w:r w:rsidRPr="001E018E">
        <w:rPr>
          <w:sz w:val="24"/>
        </w:rPr>
        <w:t xml:space="preserve"> </w:t>
      </w:r>
      <w:proofErr w:type="spellStart"/>
      <w:r w:rsidRPr="001E018E">
        <w:rPr>
          <w:sz w:val="24"/>
        </w:rPr>
        <w:lastRenderedPageBreak/>
        <w:t>провідним</w:t>
      </w:r>
      <w:proofErr w:type="spellEnd"/>
      <w:r>
        <w:rPr>
          <w:sz w:val="24"/>
          <w:lang w:val="uk-UA"/>
        </w:rPr>
        <w:t xml:space="preserve"> у розробці перекладацьких технологій, оскільки саме він визначає стратегію перекладу через аналіз структури й функції мовної одиниці.       </w:t>
      </w:r>
      <w:r w:rsidRPr="00692B3B">
        <w:rPr>
          <w:sz w:val="24"/>
        </w:rPr>
        <w:t xml:space="preserve"> </w:t>
      </w:r>
      <w:r>
        <w:rPr>
          <w:sz w:val="24"/>
          <w:lang w:val="uk-UA"/>
        </w:rPr>
        <w:t xml:space="preserve">  </w:t>
      </w:r>
      <w:r w:rsidRPr="00692B3B">
        <w:rPr>
          <w:sz w:val="24"/>
        </w:rPr>
        <w:t xml:space="preserve"> </w:t>
      </w:r>
      <w:r>
        <w:rPr>
          <w:sz w:val="24"/>
          <w:lang w:val="uk-UA"/>
        </w:rPr>
        <w:t xml:space="preserve"> </w:t>
      </w:r>
      <w:r w:rsidRPr="00692B3B">
        <w:rPr>
          <w:sz w:val="24"/>
        </w:rPr>
        <w:t xml:space="preserve"> </w:t>
      </w:r>
    </w:p>
    <w:p w:rsidR="00957473" w:rsidRPr="000D1534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Основними чинниками, які викликають необхідність вдаватися до граматичних трансформацій при перекладі, є граматичні труднощі, що виникають в процесі роботи перекладача. Граматичні проблеми перекладу є результатом приналежності англійської й української мов до різних структурних типів (англійська мова – аналітична, українська мова – синтетична). Особливістю англійської мови є те, що граматичні відношення у реченні передаються вільними морфемами. В українській мові граматичні значення й відношення передаються за допомогою флексій.</w:t>
      </w:r>
      <w:r w:rsidRPr="000D1534">
        <w:rPr>
          <w:sz w:val="24"/>
        </w:rPr>
        <w:t xml:space="preserve"> </w:t>
      </w:r>
      <w:r>
        <w:rPr>
          <w:sz w:val="24"/>
          <w:lang w:val="uk-UA"/>
        </w:rPr>
        <w:t xml:space="preserve">Як стверджує В. </w:t>
      </w:r>
      <w:proofErr w:type="spellStart"/>
      <w:r>
        <w:rPr>
          <w:sz w:val="24"/>
          <w:lang w:val="uk-UA"/>
        </w:rPr>
        <w:t>Карабан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обов</w:t>
      </w:r>
      <w:proofErr w:type="spellEnd"/>
      <w:r w:rsidRPr="006D6FA9">
        <w:rPr>
          <w:sz w:val="24"/>
        </w:rPr>
        <w:t>’</w:t>
      </w:r>
      <w:proofErr w:type="spellStart"/>
      <w:r w:rsidRPr="006D6FA9">
        <w:rPr>
          <w:sz w:val="24"/>
        </w:rPr>
        <w:t>язковою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умовою</w:t>
      </w:r>
      <w:proofErr w:type="spellEnd"/>
      <w:r w:rsidRPr="006D6FA9">
        <w:rPr>
          <w:sz w:val="24"/>
        </w:rPr>
        <w:t xml:space="preserve"> адекватного перекладу </w:t>
      </w:r>
      <w:proofErr w:type="spellStart"/>
      <w:r w:rsidRPr="006D6FA9">
        <w:rPr>
          <w:sz w:val="24"/>
        </w:rPr>
        <w:t>є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вміння</w:t>
      </w:r>
      <w:proofErr w:type="spellEnd"/>
      <w:r w:rsidRPr="006D6FA9">
        <w:rPr>
          <w:sz w:val="24"/>
        </w:rPr>
        <w:t xml:space="preserve"> правильно </w:t>
      </w:r>
      <w:proofErr w:type="spellStart"/>
      <w:r w:rsidRPr="006D6FA9">
        <w:rPr>
          <w:sz w:val="24"/>
        </w:rPr>
        <w:t>аналізувати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граматичну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будову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іншомовних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речень</w:t>
      </w:r>
      <w:proofErr w:type="spellEnd"/>
      <w:r w:rsidRPr="006D6FA9">
        <w:rPr>
          <w:sz w:val="24"/>
        </w:rPr>
        <w:t xml:space="preserve">, правильно </w:t>
      </w:r>
      <w:proofErr w:type="spellStart"/>
      <w:r w:rsidRPr="006D6FA9">
        <w:rPr>
          <w:sz w:val="24"/>
        </w:rPr>
        <w:t>визначити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граматичні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труднощі</w:t>
      </w:r>
      <w:proofErr w:type="spellEnd"/>
      <w:r w:rsidRPr="006D6FA9">
        <w:rPr>
          <w:sz w:val="24"/>
        </w:rPr>
        <w:t xml:space="preserve"> перекладу </w:t>
      </w:r>
      <w:proofErr w:type="spellStart"/>
      <w:r w:rsidRPr="006D6FA9">
        <w:rPr>
          <w:sz w:val="24"/>
        </w:rPr>
        <w:t>й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конструювати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речення</w:t>
      </w:r>
      <w:proofErr w:type="spellEnd"/>
      <w:r w:rsidRPr="006D6FA9">
        <w:rPr>
          <w:sz w:val="24"/>
        </w:rPr>
        <w:t xml:space="preserve"> у </w:t>
      </w:r>
      <w:proofErr w:type="spellStart"/>
      <w:r w:rsidRPr="006D6FA9">
        <w:rPr>
          <w:sz w:val="24"/>
        </w:rPr>
        <w:t>перекладі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відповідно</w:t>
      </w:r>
      <w:proofErr w:type="spellEnd"/>
      <w:r w:rsidRPr="006D6FA9">
        <w:rPr>
          <w:sz w:val="24"/>
        </w:rPr>
        <w:t xml:space="preserve"> до норм </w:t>
      </w:r>
      <w:proofErr w:type="spellStart"/>
      <w:r w:rsidRPr="006D6FA9">
        <w:rPr>
          <w:sz w:val="24"/>
        </w:rPr>
        <w:t>мови</w:t>
      </w:r>
      <w:proofErr w:type="spellEnd"/>
      <w:r w:rsidRPr="006D6FA9">
        <w:rPr>
          <w:sz w:val="24"/>
        </w:rPr>
        <w:t xml:space="preserve"> </w:t>
      </w:r>
      <w:proofErr w:type="spellStart"/>
      <w:r w:rsidRPr="006D6FA9">
        <w:rPr>
          <w:sz w:val="24"/>
        </w:rPr>
        <w:t>і</w:t>
      </w:r>
      <w:proofErr w:type="spellEnd"/>
      <w:r w:rsidRPr="006D6FA9">
        <w:rPr>
          <w:sz w:val="24"/>
        </w:rPr>
        <w:t xml:space="preserve"> жанру перекладу</w:t>
      </w:r>
      <w:r>
        <w:rPr>
          <w:sz w:val="24"/>
          <w:lang w:val="uk-UA"/>
        </w:rPr>
        <w:t xml:space="preserve"> [</w:t>
      </w:r>
      <w:r w:rsidRPr="006D6FA9">
        <w:rPr>
          <w:sz w:val="24"/>
        </w:rPr>
        <w:t>6</w:t>
      </w:r>
      <w:r>
        <w:rPr>
          <w:sz w:val="24"/>
          <w:lang w:val="uk-UA"/>
        </w:rPr>
        <w:t>, с. 16</w:t>
      </w:r>
      <w:r w:rsidRPr="00414A5C">
        <w:rPr>
          <w:sz w:val="24"/>
          <w:lang w:val="uk-UA"/>
        </w:rPr>
        <w:t>].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Усі граматичні труднощі перекладу В. </w:t>
      </w:r>
      <w:proofErr w:type="spellStart"/>
      <w:r>
        <w:rPr>
          <w:sz w:val="24"/>
          <w:lang w:val="uk-UA"/>
        </w:rPr>
        <w:t>Карабан</w:t>
      </w:r>
      <w:proofErr w:type="spellEnd"/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поділяє на такі групи</w:t>
      </w:r>
      <w:r w:rsidRPr="009A5E2C">
        <w:rPr>
          <w:sz w:val="24"/>
          <w:lang w:val="uk-UA"/>
        </w:rPr>
        <w:t>:</w:t>
      </w:r>
      <w:r w:rsidRPr="00414A5C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1) </w:t>
      </w:r>
      <w:r w:rsidRPr="00414A5C">
        <w:rPr>
          <w:sz w:val="24"/>
          <w:lang w:val="uk-UA"/>
        </w:rPr>
        <w:t>труднощі, зумовлені розбіжностями в будові мов, у наборі</w:t>
      </w:r>
      <w:r>
        <w:rPr>
          <w:sz w:val="24"/>
          <w:lang w:val="uk-UA"/>
        </w:rPr>
        <w:t xml:space="preserve"> їхніх граматичних категорій, </w:t>
      </w:r>
      <w:r w:rsidRPr="00414A5C">
        <w:rPr>
          <w:sz w:val="24"/>
          <w:lang w:val="uk-UA"/>
        </w:rPr>
        <w:t>форм</w:t>
      </w:r>
      <w:r>
        <w:rPr>
          <w:sz w:val="24"/>
          <w:lang w:val="uk-UA"/>
        </w:rPr>
        <w:t xml:space="preserve"> та конструкцій</w:t>
      </w:r>
      <w:r w:rsidRPr="00414A5C">
        <w:rPr>
          <w:sz w:val="24"/>
          <w:lang w:val="uk-UA"/>
        </w:rPr>
        <w:t>;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2</w:t>
      </w:r>
      <w:r>
        <w:rPr>
          <w:sz w:val="24"/>
          <w:lang w:val="uk-UA"/>
        </w:rPr>
        <w:t>)</w:t>
      </w:r>
      <w:r w:rsidRPr="00414A5C">
        <w:rPr>
          <w:sz w:val="24"/>
          <w:lang w:val="uk-UA"/>
        </w:rPr>
        <w:t xml:space="preserve"> труднощі, пов’язані з різним обсягом змісту подібних у </w:t>
      </w:r>
      <w:r>
        <w:rPr>
          <w:sz w:val="24"/>
          <w:lang w:val="uk-UA"/>
        </w:rPr>
        <w:t xml:space="preserve">двох мовах форм і </w:t>
      </w:r>
      <w:r w:rsidRPr="00414A5C">
        <w:rPr>
          <w:sz w:val="24"/>
          <w:lang w:val="uk-UA"/>
        </w:rPr>
        <w:t>конструкцій;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3</w:t>
      </w:r>
      <w:r>
        <w:rPr>
          <w:sz w:val="24"/>
          <w:lang w:val="uk-UA"/>
        </w:rPr>
        <w:t xml:space="preserve">) труднощі, </w:t>
      </w:r>
      <w:proofErr w:type="spellStart"/>
      <w:r>
        <w:rPr>
          <w:sz w:val="24"/>
          <w:lang w:val="uk-UA"/>
        </w:rPr>
        <w:t>каузовані</w:t>
      </w:r>
      <w:proofErr w:type="spellEnd"/>
      <w:r>
        <w:rPr>
          <w:sz w:val="24"/>
          <w:lang w:val="uk-UA"/>
        </w:rPr>
        <w:t xml:space="preserve"> наявністю граматичних явищ у мові тексту оригіналу</w:t>
      </w:r>
      <w:r w:rsidRPr="00414A5C">
        <w:rPr>
          <w:sz w:val="24"/>
          <w:lang w:val="uk-UA"/>
        </w:rPr>
        <w:t xml:space="preserve">, що мають </w:t>
      </w:r>
      <w:r>
        <w:rPr>
          <w:sz w:val="24"/>
          <w:lang w:val="uk-UA"/>
        </w:rPr>
        <w:t xml:space="preserve">відмінні від відповідних граматичних явищ мови перекладу </w:t>
      </w:r>
      <w:r w:rsidRPr="00414A5C">
        <w:rPr>
          <w:sz w:val="24"/>
          <w:lang w:val="uk-UA"/>
        </w:rPr>
        <w:t>функціональні характеристики;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4</w:t>
      </w:r>
      <w:r>
        <w:rPr>
          <w:sz w:val="24"/>
          <w:lang w:val="uk-UA"/>
        </w:rPr>
        <w:t>)</w:t>
      </w:r>
      <w:r w:rsidRPr="00414A5C">
        <w:rPr>
          <w:sz w:val="24"/>
          <w:lang w:val="uk-UA"/>
        </w:rPr>
        <w:t xml:space="preserve"> </w:t>
      </w:r>
      <w:r>
        <w:rPr>
          <w:sz w:val="24"/>
          <w:lang w:val="uk-UA"/>
        </w:rPr>
        <w:t>труднощі,</w:t>
      </w:r>
      <w:r w:rsidRPr="00920340"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пов’язані </w:t>
      </w:r>
      <w:r>
        <w:rPr>
          <w:sz w:val="24"/>
          <w:lang w:val="uk-UA"/>
        </w:rPr>
        <w:t xml:space="preserve">з граматичними явищами, </w:t>
      </w:r>
      <w:r w:rsidRPr="00414A5C">
        <w:rPr>
          <w:sz w:val="24"/>
          <w:lang w:val="uk-UA"/>
        </w:rPr>
        <w:t xml:space="preserve">що мають </w:t>
      </w:r>
      <w:r>
        <w:rPr>
          <w:sz w:val="24"/>
          <w:lang w:val="uk-UA"/>
        </w:rPr>
        <w:t xml:space="preserve">різні </w:t>
      </w:r>
      <w:r w:rsidRPr="00414A5C">
        <w:rPr>
          <w:sz w:val="24"/>
          <w:lang w:val="uk-UA"/>
        </w:rPr>
        <w:t>частотні характеристики</w:t>
      </w:r>
      <w:r>
        <w:rPr>
          <w:sz w:val="24"/>
          <w:lang w:val="uk-UA"/>
        </w:rPr>
        <w:t xml:space="preserve"> та </w:t>
      </w:r>
      <w:r w:rsidRPr="00414A5C">
        <w:rPr>
          <w:sz w:val="24"/>
          <w:lang w:val="uk-UA"/>
        </w:rPr>
        <w:t xml:space="preserve">викликані розбіжностями в мовностилістичних нормах </w:t>
      </w:r>
      <w:r>
        <w:rPr>
          <w:sz w:val="24"/>
          <w:lang w:val="uk-UA"/>
        </w:rPr>
        <w:t xml:space="preserve">текстів мовами оригіналу й перекладу </w:t>
      </w:r>
      <w:r>
        <w:rPr>
          <w:sz w:val="24"/>
          <w:lang w:val="uk-UA"/>
        </w:rPr>
        <w:br/>
      </w:r>
      <w:r w:rsidRPr="00414A5C">
        <w:rPr>
          <w:sz w:val="24"/>
          <w:lang w:val="uk-UA"/>
        </w:rPr>
        <w:t>[5, с. 17].</w:t>
      </w:r>
      <w:r w:rsidRPr="00E852C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Невідповідності в граматичних системах двох мов і неможливість формально точно передати значення тієї чи тієї граматичної форми А. Федоров пропонує компенсувати за допомогою інших граматичних засобів </w:t>
      </w:r>
      <w:r w:rsidRPr="00414A5C">
        <w:rPr>
          <w:sz w:val="24"/>
          <w:lang w:val="uk-UA"/>
        </w:rPr>
        <w:t>[</w:t>
      </w:r>
      <w:r>
        <w:rPr>
          <w:sz w:val="24"/>
          <w:lang w:val="uk-UA"/>
        </w:rPr>
        <w:t>10, с. 270</w:t>
      </w:r>
      <w:r w:rsidRPr="00414A5C">
        <w:rPr>
          <w:sz w:val="24"/>
          <w:lang w:val="uk-UA"/>
        </w:rPr>
        <w:t>].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 </w:t>
      </w:r>
      <w:r w:rsidRPr="00414A5C">
        <w:rPr>
          <w:sz w:val="24"/>
          <w:lang w:val="uk-UA"/>
        </w:rPr>
        <w:t>бачимо, всі мовознавці одностайні в тому, що переклад вимагає застосування граматичних трансформацій, а перекладачі стикаються з певними труднощами, пов’язаними із розбіжностями в граматичних системах мови оригіналу й мови перекладу.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lang w:val="uk-UA"/>
        </w:rPr>
      </w:pPr>
      <w:r w:rsidRPr="00414A5C">
        <w:rPr>
          <w:sz w:val="24"/>
          <w:lang w:val="uk-UA"/>
        </w:rPr>
        <w:t>Одним із найбільш вживаних структурних перетворень є заміна частин мови. Перекладачі вдаються до неї, коли у мові перекладу немає частини мови чи конструкції з відповідним значенням, коли цього потребують норми сполучуваності.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 xml:space="preserve">Прикметники можуть замінюватися дієсловами: </w:t>
      </w:r>
      <w:r w:rsidRPr="00414A5C">
        <w:rPr>
          <w:i/>
          <w:sz w:val="24"/>
          <w:lang w:val="en-US"/>
        </w:rPr>
        <w:t>Her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style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singing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reminiscent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her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mother</w:t>
      </w:r>
      <w:r w:rsidRPr="00414A5C">
        <w:rPr>
          <w:i/>
          <w:sz w:val="24"/>
          <w:lang w:val="uk-UA"/>
        </w:rPr>
        <w:t xml:space="preserve">. – Її манера співу нагадує манеру її матері. </w:t>
      </w:r>
      <w:r w:rsidRPr="00414A5C">
        <w:rPr>
          <w:sz w:val="24"/>
          <w:lang w:val="uk-UA"/>
        </w:rPr>
        <w:t xml:space="preserve">Така заміна поєднується із зміною типу присудка – складений іменний присудок замінюється на дієслівний. Прикметник у предикативній функції (з дієсловом-зв’язкою </w:t>
      </w:r>
      <w:r w:rsidRPr="00414A5C">
        <w:rPr>
          <w:i/>
          <w:sz w:val="24"/>
          <w:lang w:val="en-US"/>
        </w:rPr>
        <w:t>to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</w:t>
      </w:r>
      <w:r w:rsidRPr="00414A5C">
        <w:rPr>
          <w:sz w:val="24"/>
          <w:lang w:val="uk-UA"/>
        </w:rPr>
        <w:t xml:space="preserve">), як правило, також перекладається дієсловом: </w:t>
      </w:r>
      <w:r w:rsidRPr="00414A5C">
        <w:rPr>
          <w:i/>
          <w:sz w:val="24"/>
          <w:lang w:val="en-US"/>
        </w:rPr>
        <w:t>to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glad</w:t>
      </w:r>
      <w:r w:rsidRPr="00414A5C">
        <w:rPr>
          <w:i/>
          <w:sz w:val="24"/>
          <w:lang w:val="uk-UA"/>
        </w:rPr>
        <w:t xml:space="preserve"> – радіти; </w:t>
      </w:r>
      <w:r w:rsidRPr="00414A5C">
        <w:rPr>
          <w:i/>
          <w:sz w:val="24"/>
          <w:lang w:val="en-US"/>
        </w:rPr>
        <w:t>to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angry</w:t>
      </w:r>
      <w:r w:rsidRPr="00414A5C">
        <w:rPr>
          <w:i/>
          <w:sz w:val="24"/>
          <w:lang w:val="uk-UA"/>
        </w:rPr>
        <w:t xml:space="preserve"> – сердитися; </w:t>
      </w:r>
      <w:r w:rsidRPr="00414A5C">
        <w:rPr>
          <w:i/>
          <w:sz w:val="24"/>
          <w:lang w:val="en-US"/>
        </w:rPr>
        <w:t>to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silent</w:t>
      </w:r>
      <w:r w:rsidRPr="00414A5C">
        <w:rPr>
          <w:i/>
          <w:sz w:val="24"/>
          <w:lang w:val="uk-UA"/>
        </w:rPr>
        <w:t xml:space="preserve"> – мовчати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u w:val="single"/>
          <w:lang w:val="uk-UA"/>
        </w:rPr>
      </w:pPr>
      <w:r w:rsidRPr="00414A5C">
        <w:rPr>
          <w:sz w:val="24"/>
          <w:lang w:val="uk-UA"/>
        </w:rPr>
        <w:t xml:space="preserve">Закономірною є трансформація прикметників в іменники, що пояснюється генетичною спільністю цих частин мови: </w:t>
      </w:r>
      <w:r w:rsidRPr="00414A5C">
        <w:rPr>
          <w:i/>
          <w:sz w:val="24"/>
          <w:lang w:val="uk-UA"/>
        </w:rPr>
        <w:t xml:space="preserve">Він урятував свою сестру від голодної смерті. – </w:t>
      </w:r>
      <w:proofErr w:type="spellStart"/>
      <w:r w:rsidRPr="00414A5C">
        <w:rPr>
          <w:i/>
          <w:sz w:val="24"/>
          <w:lang w:val="uk-UA"/>
        </w:rPr>
        <w:t>He’</w:t>
      </w:r>
      <w:proofErr w:type="spellEnd"/>
      <w:r w:rsidRPr="00414A5C">
        <w:rPr>
          <w:i/>
          <w:sz w:val="24"/>
          <w:lang w:val="en-US"/>
        </w:rPr>
        <w:t>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saved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his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sister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from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death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starvation</w:t>
      </w:r>
      <w:r w:rsidRPr="00414A5C">
        <w:rPr>
          <w:i/>
          <w:sz w:val="24"/>
          <w:lang w:val="uk-UA"/>
        </w:rPr>
        <w:t xml:space="preserve">; коротке знайомство – </w:t>
      </w:r>
      <w:proofErr w:type="spellStart"/>
      <w:r w:rsidRPr="00414A5C">
        <w:rPr>
          <w:i/>
          <w:sz w:val="24"/>
          <w:lang w:val="uk-UA"/>
        </w:rPr>
        <w:t>terms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intimacy</w:t>
      </w:r>
      <w:r w:rsidRPr="00414A5C">
        <w:rPr>
          <w:i/>
          <w:sz w:val="24"/>
          <w:lang w:val="uk-UA"/>
        </w:rPr>
        <w:t xml:space="preserve">; </w:t>
      </w:r>
      <w:r w:rsidRPr="00414A5C">
        <w:rPr>
          <w:i/>
          <w:sz w:val="24"/>
          <w:lang w:val="en-US"/>
        </w:rPr>
        <w:t>lumpy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mashed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potatoes</w:t>
      </w:r>
      <w:r w:rsidRPr="00414A5C">
        <w:rPr>
          <w:i/>
          <w:sz w:val="24"/>
          <w:lang w:val="uk-UA"/>
        </w:rPr>
        <w:t xml:space="preserve"> – </w:t>
      </w:r>
      <w:r w:rsidRPr="00414A5C">
        <w:rPr>
          <w:i/>
          <w:sz w:val="24"/>
          <w:lang w:val="uk-UA"/>
        </w:rPr>
        <w:lastRenderedPageBreak/>
        <w:t xml:space="preserve">картопляне пюре з грудочками; </w:t>
      </w:r>
      <w:r w:rsidRPr="00414A5C">
        <w:rPr>
          <w:i/>
          <w:sz w:val="24"/>
          <w:lang w:val="en-US"/>
        </w:rPr>
        <w:t>slow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in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thinking</w:t>
      </w:r>
      <w:r w:rsidRPr="00414A5C">
        <w:rPr>
          <w:i/>
          <w:sz w:val="24"/>
          <w:lang w:val="uk-UA"/>
        </w:rPr>
        <w:t xml:space="preserve"> – тугодум; </w:t>
      </w:r>
      <w:r w:rsidRPr="00414A5C">
        <w:rPr>
          <w:i/>
          <w:sz w:val="24"/>
          <w:lang w:val="en-US"/>
        </w:rPr>
        <w:t>poor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devil</w:t>
      </w:r>
      <w:r w:rsidRPr="00414A5C">
        <w:rPr>
          <w:i/>
          <w:sz w:val="24"/>
          <w:lang w:val="uk-UA"/>
        </w:rPr>
        <w:t xml:space="preserve"> – бідолаха; </w:t>
      </w:r>
      <w:r w:rsidRPr="00414A5C">
        <w:rPr>
          <w:i/>
          <w:sz w:val="24"/>
          <w:lang w:val="en-US"/>
        </w:rPr>
        <w:t>narrow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opinions</w:t>
      </w:r>
      <w:r w:rsidRPr="00414A5C">
        <w:rPr>
          <w:i/>
          <w:sz w:val="24"/>
          <w:lang w:val="uk-UA"/>
        </w:rPr>
        <w:t xml:space="preserve"> – вузькість поглядів.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У ході аналізу перекладу прикметників було встановлено, що англійські прикметники, утворені від географічних назв, найчастіше замінюються українськими іменниками: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British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Government</w:t>
      </w:r>
      <w:r w:rsidRPr="00414A5C">
        <w:rPr>
          <w:i/>
          <w:sz w:val="24"/>
          <w:lang w:val="uk-UA"/>
        </w:rPr>
        <w:t xml:space="preserve"> – уряд Великої Британії; </w:t>
      </w:r>
      <w:r w:rsidRPr="00414A5C">
        <w:rPr>
          <w:i/>
          <w:sz w:val="24"/>
          <w:lang w:val="en-US"/>
        </w:rPr>
        <w:t>American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prosperity</w:t>
      </w:r>
      <w:r w:rsidRPr="00414A5C">
        <w:rPr>
          <w:i/>
          <w:sz w:val="24"/>
          <w:lang w:val="uk-UA"/>
        </w:rPr>
        <w:t xml:space="preserve"> – розквіт Америки;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Congolese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Embassy</w:t>
      </w:r>
      <w:r w:rsidRPr="00414A5C">
        <w:rPr>
          <w:i/>
          <w:sz w:val="24"/>
          <w:lang w:val="uk-UA"/>
        </w:rPr>
        <w:t xml:space="preserve"> – посольство Конго</w:t>
      </w:r>
      <w:r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Реалізація трансформації прикметників у прислівники підкріплена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можливістю вживання у структурі речення, яке перекладається, дієслова чи дієприкметника з прислівником замість прикметника в мові оригіналу: </w:t>
      </w:r>
      <w:r w:rsidRPr="00414A5C">
        <w:rPr>
          <w:i/>
          <w:sz w:val="24"/>
          <w:lang w:val="uk-UA"/>
        </w:rPr>
        <w:t xml:space="preserve">У передовій статті газета писала…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article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wrote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editorially</w:t>
      </w:r>
      <w:r>
        <w:rPr>
          <w:i/>
          <w:sz w:val="24"/>
          <w:lang w:val="uk-UA"/>
        </w:rPr>
        <w:t xml:space="preserve"> </w:t>
      </w:r>
      <w:r w:rsidRPr="001E765B">
        <w:rPr>
          <w:sz w:val="24"/>
          <w:lang w:val="uk-UA"/>
        </w:rPr>
        <w:t>[…]</w:t>
      </w:r>
      <w:r w:rsidRPr="00414A5C">
        <w:rPr>
          <w:i/>
          <w:sz w:val="24"/>
          <w:lang w:val="uk-UA"/>
        </w:rPr>
        <w:t>;</w:t>
      </w:r>
      <w:r w:rsidRPr="001E765B">
        <w:rPr>
          <w:i/>
          <w:sz w:val="24"/>
          <w:lang w:val="uk-UA"/>
        </w:rPr>
        <w:t xml:space="preserve"> </w:t>
      </w:r>
      <w:r w:rsidRPr="001E765B">
        <w:rPr>
          <w:sz w:val="24"/>
          <w:lang w:val="uk-UA"/>
        </w:rPr>
        <w:t xml:space="preserve">[…] </w:t>
      </w:r>
      <w:r w:rsidRPr="00414A5C">
        <w:rPr>
          <w:i/>
          <w:sz w:val="24"/>
          <w:lang w:val="uk-UA"/>
        </w:rPr>
        <w:t xml:space="preserve">чулися незрозумілі слова пісні. – </w:t>
      </w:r>
      <w:r w:rsidRPr="001E765B">
        <w:rPr>
          <w:sz w:val="24"/>
          <w:lang w:val="uk-UA"/>
        </w:rPr>
        <w:t xml:space="preserve">[…]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words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song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sounded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faintly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У результаті такого перетворення відбувається зміна синтаксичних зв’язків слів речення. В українському реченні прикметники виконують функцію означення, позначаючи при цьому ознаки іменника, в англійському ж перекладі акцент робиться на ознаках дії, а прислівник при цьому виконує синтаксичну функцію обставини способу дії. Цілісний смисл усього речення за такої трансформації зберігається.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Перекладачам найчастіше доводиться мати справу з багатозначними словами, які є характерною рисою сучасної англійської мови і менш властиві українській мові </w:t>
      </w:r>
      <w:r>
        <w:rPr>
          <w:sz w:val="24"/>
          <w:lang w:val="uk-UA"/>
        </w:rPr>
        <w:t>[</w:t>
      </w:r>
      <w:r w:rsidRPr="00A92035">
        <w:rPr>
          <w:sz w:val="24"/>
          <w:lang w:val="uk-UA"/>
        </w:rPr>
        <w:t>8</w:t>
      </w:r>
      <w:r w:rsidRPr="00414A5C">
        <w:rPr>
          <w:sz w:val="24"/>
          <w:lang w:val="uk-UA"/>
        </w:rPr>
        <w:t xml:space="preserve">, с. 46]. Пошук відповідників потребує знайомства з синонімічними рядами. Як зазначає Я. </w:t>
      </w:r>
      <w:proofErr w:type="spellStart"/>
      <w:r w:rsidRPr="00414A5C">
        <w:rPr>
          <w:sz w:val="24"/>
          <w:lang w:val="uk-UA"/>
        </w:rPr>
        <w:t>Рецкер</w:t>
      </w:r>
      <w:proofErr w:type="spellEnd"/>
      <w:r w:rsidRPr="00414A5C">
        <w:rPr>
          <w:sz w:val="24"/>
          <w:lang w:val="uk-UA"/>
        </w:rPr>
        <w:t>, при перекладі аналогом необхідно вміти вибирати з декількох синонімів один, найбі</w:t>
      </w:r>
      <w:r>
        <w:rPr>
          <w:sz w:val="24"/>
          <w:lang w:val="uk-UA"/>
        </w:rPr>
        <w:t>льш вдалий в усіх відношеннях [9</w:t>
      </w:r>
      <w:r w:rsidRPr="00414A5C">
        <w:rPr>
          <w:sz w:val="24"/>
          <w:lang w:val="uk-UA"/>
        </w:rPr>
        <w:t xml:space="preserve">, с. 12]. Та поняття еквівалент – досить відносне. Одне й те саме слово стосовно слова мови оригіналу може бути еквівалентом в одному контексті й не бути таким в іншому. Адекватний відповідник вдається знайти лише на рівні словосполучення, а значення прикметника піддається значним змінам залежно від контексту: </w:t>
      </w:r>
      <w:r w:rsidRPr="00414A5C">
        <w:rPr>
          <w:i/>
          <w:sz w:val="24"/>
          <w:lang w:val="uk-UA"/>
        </w:rPr>
        <w:t>широка річка –</w:t>
      </w:r>
      <w:r w:rsidRPr="00414A5C">
        <w:rPr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wide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river</w:t>
      </w:r>
      <w:r w:rsidRPr="00414A5C">
        <w:rPr>
          <w:i/>
          <w:sz w:val="24"/>
          <w:lang w:val="uk-UA"/>
        </w:rPr>
        <w:t xml:space="preserve">; широкий світогляд – </w:t>
      </w:r>
      <w:r w:rsidRPr="00414A5C">
        <w:rPr>
          <w:i/>
          <w:sz w:val="24"/>
          <w:lang w:val="en-US"/>
        </w:rPr>
        <w:t>broad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outlook</w:t>
      </w:r>
      <w:r w:rsidRPr="00414A5C">
        <w:rPr>
          <w:i/>
          <w:sz w:val="24"/>
          <w:lang w:val="uk-UA"/>
        </w:rPr>
        <w:t xml:space="preserve">; широка натура – </w:t>
      </w:r>
      <w:r w:rsidRPr="00414A5C">
        <w:rPr>
          <w:i/>
          <w:sz w:val="24"/>
          <w:lang w:val="en-US"/>
        </w:rPr>
        <w:t>generous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nature</w:t>
      </w:r>
      <w:r w:rsidRPr="00414A5C">
        <w:rPr>
          <w:i/>
          <w:sz w:val="24"/>
          <w:lang w:val="uk-UA"/>
        </w:rPr>
        <w:t xml:space="preserve">; широка аудиторія – </w:t>
      </w:r>
      <w:r w:rsidRPr="00414A5C">
        <w:rPr>
          <w:i/>
          <w:sz w:val="24"/>
          <w:lang w:val="en-US"/>
        </w:rPr>
        <w:t>general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public</w:t>
      </w:r>
      <w:r w:rsidRPr="00414A5C">
        <w:rPr>
          <w:i/>
          <w:sz w:val="24"/>
          <w:lang w:val="uk-UA"/>
        </w:rPr>
        <w:t xml:space="preserve">; широка підтримка – </w:t>
      </w:r>
      <w:r w:rsidRPr="00414A5C">
        <w:rPr>
          <w:i/>
          <w:sz w:val="24"/>
          <w:lang w:val="en-US"/>
        </w:rPr>
        <w:t>widespread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support</w:t>
      </w:r>
      <w:r w:rsidRPr="00414A5C">
        <w:rPr>
          <w:i/>
          <w:sz w:val="24"/>
          <w:lang w:val="uk-UA"/>
        </w:rPr>
        <w:t xml:space="preserve">; широкі суспільні кола – </w:t>
      </w:r>
      <w:r w:rsidRPr="00414A5C">
        <w:rPr>
          <w:i/>
          <w:sz w:val="24"/>
          <w:lang w:val="en-US"/>
        </w:rPr>
        <w:t>large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sections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public</w:t>
      </w:r>
      <w:r w:rsidRPr="00414A5C">
        <w:rPr>
          <w:i/>
          <w:sz w:val="24"/>
          <w:lang w:val="uk-UA"/>
        </w:rPr>
        <w:t xml:space="preserve">; </w:t>
      </w:r>
      <w:proofErr w:type="spellStart"/>
      <w:r w:rsidRPr="00414A5C">
        <w:rPr>
          <w:i/>
          <w:sz w:val="24"/>
          <w:lang w:val="uk-UA"/>
        </w:rPr>
        <w:t>great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thinker</w:t>
      </w:r>
      <w:proofErr w:type="spellEnd"/>
      <w:r w:rsidRPr="00414A5C">
        <w:rPr>
          <w:i/>
          <w:sz w:val="24"/>
          <w:lang w:val="uk-UA"/>
        </w:rPr>
        <w:t xml:space="preserve"> – великий мислитель; </w:t>
      </w:r>
      <w:proofErr w:type="spellStart"/>
      <w:r w:rsidRPr="00414A5C">
        <w:rPr>
          <w:i/>
          <w:sz w:val="24"/>
          <w:lang w:val="uk-UA"/>
        </w:rPr>
        <w:t>great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age</w:t>
      </w:r>
      <w:r w:rsidRPr="00414A5C">
        <w:rPr>
          <w:i/>
          <w:sz w:val="24"/>
          <w:lang w:val="uk-UA"/>
        </w:rPr>
        <w:t xml:space="preserve"> – поважний вік; </w:t>
      </w:r>
      <w:proofErr w:type="spellStart"/>
      <w:r w:rsidRPr="00414A5C">
        <w:rPr>
          <w:i/>
          <w:sz w:val="24"/>
          <w:lang w:val="uk-UA"/>
        </w:rPr>
        <w:t>great</w:t>
      </w:r>
      <w:proofErr w:type="spellEnd"/>
      <w:r w:rsidRPr="00414A5C">
        <w:rPr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storm</w:t>
      </w:r>
      <w:r w:rsidRPr="00414A5C">
        <w:rPr>
          <w:i/>
          <w:sz w:val="24"/>
          <w:lang w:val="uk-UA"/>
        </w:rPr>
        <w:t xml:space="preserve"> – сильний шторм; </w:t>
      </w:r>
      <w:proofErr w:type="spellStart"/>
      <w:r w:rsidRPr="00414A5C">
        <w:rPr>
          <w:i/>
          <w:sz w:val="24"/>
          <w:lang w:val="uk-UA"/>
        </w:rPr>
        <w:t>bright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star</w:t>
      </w:r>
      <w:proofErr w:type="spellEnd"/>
      <w:r w:rsidRPr="00414A5C">
        <w:rPr>
          <w:i/>
          <w:sz w:val="24"/>
          <w:lang w:val="uk-UA"/>
        </w:rPr>
        <w:t xml:space="preserve"> – яскрава зірка; </w:t>
      </w:r>
      <w:proofErr w:type="spellStart"/>
      <w:r w:rsidRPr="00414A5C">
        <w:rPr>
          <w:i/>
          <w:sz w:val="24"/>
          <w:lang w:val="uk-UA"/>
        </w:rPr>
        <w:t>bright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wine</w:t>
      </w:r>
      <w:r w:rsidRPr="00414A5C">
        <w:rPr>
          <w:i/>
          <w:sz w:val="24"/>
          <w:lang w:val="uk-UA"/>
        </w:rPr>
        <w:t xml:space="preserve"> – прозоре вино; </w:t>
      </w:r>
      <w:proofErr w:type="spellStart"/>
      <w:r w:rsidRPr="00414A5C">
        <w:rPr>
          <w:i/>
          <w:sz w:val="24"/>
          <w:lang w:val="uk-UA"/>
        </w:rPr>
        <w:t>bright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reply</w:t>
      </w:r>
      <w:r w:rsidRPr="00414A5C">
        <w:rPr>
          <w:i/>
          <w:sz w:val="24"/>
          <w:lang w:val="uk-UA"/>
        </w:rPr>
        <w:t xml:space="preserve"> – блискуча відповідь; </w:t>
      </w:r>
      <w:proofErr w:type="spellStart"/>
      <w:r w:rsidRPr="00414A5C">
        <w:rPr>
          <w:i/>
          <w:sz w:val="24"/>
          <w:lang w:val="uk-UA"/>
        </w:rPr>
        <w:t>bright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boy</w:t>
      </w:r>
      <w:proofErr w:type="spellEnd"/>
      <w:r w:rsidRPr="00414A5C">
        <w:rPr>
          <w:i/>
          <w:sz w:val="24"/>
          <w:lang w:val="uk-UA"/>
        </w:rPr>
        <w:t xml:space="preserve"> – кмітливий хлопчик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Іноді один і той самий український прикметник перекладається різними англійськими прикметниками з відтінками значення: </w:t>
      </w:r>
      <w:r w:rsidRPr="00414A5C">
        <w:rPr>
          <w:i/>
          <w:sz w:val="24"/>
          <w:lang w:val="uk-UA"/>
        </w:rPr>
        <w:t xml:space="preserve">ефективний метод – </w:t>
      </w:r>
      <w:r w:rsidRPr="00414A5C">
        <w:rPr>
          <w:i/>
          <w:sz w:val="24"/>
          <w:lang w:val="en-US"/>
        </w:rPr>
        <w:t>effective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method</w:t>
      </w:r>
      <w:r w:rsidRPr="00414A5C">
        <w:rPr>
          <w:i/>
          <w:sz w:val="24"/>
          <w:lang w:val="uk-UA"/>
        </w:rPr>
        <w:t xml:space="preserve">, ефективне виробництво – </w:t>
      </w:r>
      <w:r w:rsidRPr="00414A5C">
        <w:rPr>
          <w:i/>
          <w:sz w:val="24"/>
          <w:lang w:val="en-US"/>
        </w:rPr>
        <w:t>efficient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production</w:t>
      </w:r>
      <w:r w:rsidRPr="00414A5C">
        <w:rPr>
          <w:i/>
          <w:sz w:val="24"/>
          <w:lang w:val="uk-UA"/>
        </w:rPr>
        <w:t xml:space="preserve">; громадянська війна – </w:t>
      </w:r>
      <w:r w:rsidRPr="00414A5C">
        <w:rPr>
          <w:i/>
          <w:sz w:val="24"/>
          <w:lang w:val="en-US"/>
        </w:rPr>
        <w:t>civil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war</w:t>
      </w:r>
      <w:r w:rsidRPr="00414A5C">
        <w:rPr>
          <w:i/>
          <w:sz w:val="24"/>
          <w:lang w:val="uk-UA"/>
        </w:rPr>
        <w:t xml:space="preserve">, громадянський обов’язок – </w:t>
      </w:r>
      <w:r w:rsidRPr="00414A5C">
        <w:rPr>
          <w:i/>
          <w:sz w:val="24"/>
          <w:lang w:val="en-US"/>
        </w:rPr>
        <w:t>civic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duty</w:t>
      </w:r>
      <w:r w:rsidRPr="00414A5C">
        <w:rPr>
          <w:i/>
          <w:sz w:val="24"/>
          <w:lang w:val="uk-UA"/>
        </w:rPr>
        <w:t xml:space="preserve">; історичний роман – </w:t>
      </w:r>
      <w:r w:rsidRPr="00414A5C">
        <w:rPr>
          <w:i/>
          <w:sz w:val="24"/>
          <w:lang w:val="en-US"/>
        </w:rPr>
        <w:t>historical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novel</w:t>
      </w:r>
      <w:r w:rsidRPr="00414A5C">
        <w:rPr>
          <w:i/>
          <w:sz w:val="24"/>
          <w:lang w:val="uk-UA"/>
        </w:rPr>
        <w:t xml:space="preserve">, історична дата – </w:t>
      </w:r>
      <w:r w:rsidRPr="00414A5C">
        <w:rPr>
          <w:i/>
          <w:sz w:val="24"/>
          <w:lang w:val="en-US"/>
        </w:rPr>
        <w:t>historic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date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Ще однією проблемою при перекладі прикметників є так звані </w:t>
      </w:r>
      <w:proofErr w:type="spellStart"/>
      <w:r w:rsidRPr="00414A5C">
        <w:rPr>
          <w:sz w:val="24"/>
          <w:lang w:val="uk-UA"/>
        </w:rPr>
        <w:t>“хибні</w:t>
      </w:r>
      <w:proofErr w:type="spellEnd"/>
      <w:r w:rsidRPr="00414A5C">
        <w:rPr>
          <w:sz w:val="24"/>
          <w:lang w:val="uk-UA"/>
        </w:rPr>
        <w:t xml:space="preserve"> друзі </w:t>
      </w:r>
      <w:proofErr w:type="spellStart"/>
      <w:r w:rsidRPr="00414A5C">
        <w:rPr>
          <w:sz w:val="24"/>
          <w:lang w:val="uk-UA"/>
        </w:rPr>
        <w:t>перекладача”</w:t>
      </w:r>
      <w:proofErr w:type="spellEnd"/>
      <w:r w:rsidRPr="00414A5C">
        <w:rPr>
          <w:sz w:val="24"/>
          <w:lang w:val="uk-UA"/>
        </w:rPr>
        <w:t xml:space="preserve"> або мовні омоніми, які можуть привести до неправильного розуміння тексту. Так, через схожість графічної та фонетичної форми, прикметники хибно перекладаються іменниками й втрачають своє лексичне значення: </w:t>
      </w:r>
      <w:r w:rsidRPr="00414A5C">
        <w:rPr>
          <w:i/>
          <w:sz w:val="24"/>
          <w:lang w:val="en-US"/>
        </w:rPr>
        <w:t>academic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– це </w:t>
      </w:r>
      <w:r w:rsidRPr="00414A5C">
        <w:rPr>
          <w:i/>
          <w:sz w:val="24"/>
          <w:lang w:val="uk-UA"/>
        </w:rPr>
        <w:t>академічний</w:t>
      </w:r>
      <w:r w:rsidRPr="00414A5C">
        <w:rPr>
          <w:sz w:val="24"/>
          <w:lang w:val="uk-UA"/>
        </w:rPr>
        <w:t xml:space="preserve">, а не академік, як здається на перший погляд; </w:t>
      </w:r>
      <w:r w:rsidRPr="00414A5C">
        <w:rPr>
          <w:i/>
          <w:sz w:val="24"/>
          <w:lang w:val="en-US"/>
        </w:rPr>
        <w:lastRenderedPageBreak/>
        <w:t>general</w:t>
      </w:r>
      <w:r w:rsidRPr="00414A5C">
        <w:rPr>
          <w:i/>
          <w:sz w:val="24"/>
          <w:lang w:val="uk-UA"/>
        </w:rPr>
        <w:t xml:space="preserve"> – основний, загальний</w:t>
      </w:r>
      <w:r w:rsidRPr="00414A5C">
        <w:rPr>
          <w:sz w:val="24"/>
          <w:lang w:val="uk-UA"/>
        </w:rPr>
        <w:t>, а не генерал;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electric</w:t>
      </w:r>
      <w:r w:rsidRPr="00414A5C">
        <w:rPr>
          <w:sz w:val="24"/>
          <w:lang w:val="uk-UA"/>
        </w:rPr>
        <w:t xml:space="preserve"> – це </w:t>
      </w:r>
      <w:r w:rsidRPr="00414A5C">
        <w:rPr>
          <w:i/>
          <w:sz w:val="24"/>
          <w:lang w:val="uk-UA"/>
        </w:rPr>
        <w:t>електричний</w:t>
      </w:r>
      <w:r w:rsidRPr="00414A5C">
        <w:rPr>
          <w:sz w:val="24"/>
          <w:lang w:val="uk-UA"/>
        </w:rPr>
        <w:t xml:space="preserve">, а не електрик; </w:t>
      </w:r>
      <w:r w:rsidRPr="00414A5C">
        <w:rPr>
          <w:i/>
          <w:sz w:val="24"/>
          <w:lang w:val="en-US"/>
        </w:rPr>
        <w:t>intelligent</w:t>
      </w:r>
      <w:r w:rsidRPr="00414A5C">
        <w:rPr>
          <w:i/>
          <w:sz w:val="24"/>
          <w:lang w:val="uk-UA"/>
        </w:rPr>
        <w:t xml:space="preserve"> – розумний, кмітливий</w:t>
      </w:r>
      <w:r w:rsidRPr="00414A5C">
        <w:rPr>
          <w:sz w:val="24"/>
          <w:lang w:val="uk-UA"/>
        </w:rPr>
        <w:t>, а не інтелігент.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Окремої уваги потребують субстантивовані прикметники, які слугують в основному для опису людей чи національностей. Такі прикметники в англійській мові не мають закінчення -s у множині й вживаються з означеним артиклем: </w:t>
      </w:r>
      <w:r w:rsidRPr="00414A5C">
        <w:rPr>
          <w:i/>
          <w:sz w:val="24"/>
          <w:lang w:val="uk-UA"/>
        </w:rPr>
        <w:t xml:space="preserve">хворі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sick</w:t>
      </w:r>
      <w:r w:rsidRPr="00414A5C">
        <w:rPr>
          <w:i/>
          <w:sz w:val="24"/>
          <w:lang w:val="uk-UA"/>
        </w:rPr>
        <w:t xml:space="preserve">; поранені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wounded</w:t>
      </w:r>
      <w:r w:rsidRPr="00414A5C">
        <w:rPr>
          <w:i/>
          <w:sz w:val="24"/>
          <w:lang w:val="uk-UA"/>
        </w:rPr>
        <w:t xml:space="preserve">; багаті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rich</w:t>
      </w:r>
      <w:r w:rsidRPr="00414A5C">
        <w:rPr>
          <w:i/>
          <w:sz w:val="24"/>
          <w:lang w:val="uk-UA"/>
        </w:rPr>
        <w:t xml:space="preserve">; бідні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poor</w:t>
      </w:r>
      <w:r w:rsidRPr="00414A5C">
        <w:rPr>
          <w:i/>
          <w:sz w:val="24"/>
          <w:lang w:val="uk-UA"/>
        </w:rPr>
        <w:t xml:space="preserve">; сліпі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blind</w:t>
      </w:r>
      <w:r w:rsidRPr="00414A5C">
        <w:rPr>
          <w:i/>
          <w:sz w:val="24"/>
          <w:lang w:val="uk-UA"/>
        </w:rPr>
        <w:t xml:space="preserve">; глухі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deaf</w:t>
      </w:r>
      <w:r w:rsidRPr="00414A5C">
        <w:rPr>
          <w:i/>
          <w:sz w:val="24"/>
          <w:lang w:val="uk-UA"/>
        </w:rPr>
        <w:t xml:space="preserve">; німі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dumb</w:t>
      </w:r>
      <w:r w:rsidRPr="00414A5C">
        <w:rPr>
          <w:i/>
          <w:sz w:val="24"/>
          <w:lang w:val="uk-UA"/>
        </w:rPr>
        <w:t xml:space="preserve">; безробітні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unemployed</w:t>
      </w:r>
      <w:r w:rsidRPr="00414A5C">
        <w:rPr>
          <w:i/>
          <w:sz w:val="24"/>
          <w:lang w:val="uk-UA"/>
        </w:rPr>
        <w:t xml:space="preserve">; безхатні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homeless</w:t>
      </w:r>
      <w:r w:rsidRPr="00414A5C">
        <w:rPr>
          <w:i/>
          <w:sz w:val="24"/>
          <w:lang w:val="uk-UA"/>
        </w:rPr>
        <w:t xml:space="preserve">; англійці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English</w:t>
      </w:r>
      <w:r w:rsidRPr="00414A5C">
        <w:rPr>
          <w:sz w:val="24"/>
          <w:lang w:val="uk-UA"/>
        </w:rPr>
        <w:t xml:space="preserve">. Якщо український субстантивований прикметник означає одну особу чи декілька окремих людей, то переклад містить один із наступних іменників: </w:t>
      </w:r>
      <w:proofErr w:type="spellStart"/>
      <w:r w:rsidRPr="00414A5C">
        <w:rPr>
          <w:sz w:val="24"/>
          <w:lang w:val="uk-UA"/>
        </w:rPr>
        <w:t>man</w:t>
      </w:r>
      <w:proofErr w:type="spellEnd"/>
      <w:r w:rsidRPr="00414A5C">
        <w:rPr>
          <w:sz w:val="24"/>
          <w:lang w:val="uk-UA"/>
        </w:rPr>
        <w:t xml:space="preserve">, </w:t>
      </w:r>
      <w:proofErr w:type="spellStart"/>
      <w:r w:rsidRPr="00414A5C">
        <w:rPr>
          <w:sz w:val="24"/>
          <w:lang w:val="uk-UA"/>
        </w:rPr>
        <w:t>men</w:t>
      </w:r>
      <w:proofErr w:type="spellEnd"/>
      <w:r w:rsidRPr="00414A5C">
        <w:rPr>
          <w:sz w:val="24"/>
          <w:lang w:val="uk-UA"/>
        </w:rPr>
        <w:t xml:space="preserve">, </w:t>
      </w:r>
      <w:proofErr w:type="spellStart"/>
      <w:r w:rsidRPr="00414A5C">
        <w:rPr>
          <w:sz w:val="24"/>
          <w:lang w:val="uk-UA"/>
        </w:rPr>
        <w:t>woman</w:t>
      </w:r>
      <w:proofErr w:type="spellEnd"/>
      <w:r w:rsidRPr="00414A5C">
        <w:rPr>
          <w:sz w:val="24"/>
          <w:lang w:val="uk-UA"/>
        </w:rPr>
        <w:t xml:space="preserve">, </w:t>
      </w:r>
      <w:proofErr w:type="spellStart"/>
      <w:r w:rsidRPr="00414A5C">
        <w:rPr>
          <w:sz w:val="24"/>
          <w:lang w:val="uk-UA"/>
        </w:rPr>
        <w:t>women</w:t>
      </w:r>
      <w:proofErr w:type="spellEnd"/>
      <w:r w:rsidRPr="00414A5C">
        <w:rPr>
          <w:sz w:val="24"/>
          <w:lang w:val="uk-UA"/>
        </w:rPr>
        <w:t xml:space="preserve">, </w:t>
      </w:r>
      <w:proofErr w:type="spellStart"/>
      <w:r w:rsidRPr="00414A5C">
        <w:rPr>
          <w:sz w:val="24"/>
          <w:lang w:val="uk-UA"/>
        </w:rPr>
        <w:t>person</w:t>
      </w:r>
      <w:proofErr w:type="spellEnd"/>
      <w:r w:rsidRPr="00414A5C">
        <w:rPr>
          <w:sz w:val="24"/>
          <w:lang w:val="uk-UA"/>
        </w:rPr>
        <w:t xml:space="preserve">, </w:t>
      </w:r>
      <w:proofErr w:type="spellStart"/>
      <w:r w:rsidRPr="00414A5C">
        <w:rPr>
          <w:sz w:val="24"/>
          <w:lang w:val="uk-UA"/>
        </w:rPr>
        <w:t>person</w:t>
      </w:r>
      <w:proofErr w:type="spellEnd"/>
      <w:r w:rsidRPr="00414A5C">
        <w:rPr>
          <w:sz w:val="24"/>
          <w:lang w:val="en-US"/>
        </w:rPr>
        <w:t>s</w:t>
      </w:r>
      <w:r w:rsidRPr="00414A5C">
        <w:rPr>
          <w:sz w:val="24"/>
          <w:lang w:val="uk-UA"/>
        </w:rPr>
        <w:t xml:space="preserve">, </w:t>
      </w:r>
      <w:r w:rsidRPr="00414A5C">
        <w:rPr>
          <w:sz w:val="24"/>
          <w:lang w:val="en-US"/>
        </w:rPr>
        <w:t>people</w:t>
      </w:r>
      <w:r w:rsidRPr="00414A5C">
        <w:rPr>
          <w:sz w:val="24"/>
          <w:lang w:val="uk-UA"/>
        </w:rPr>
        <w:t xml:space="preserve"> (</w:t>
      </w:r>
      <w:r w:rsidRPr="00414A5C">
        <w:rPr>
          <w:i/>
          <w:sz w:val="24"/>
          <w:lang w:val="uk-UA"/>
        </w:rPr>
        <w:t xml:space="preserve">хворий –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sick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man</w:t>
      </w:r>
      <w:r w:rsidRPr="00414A5C">
        <w:rPr>
          <w:i/>
          <w:sz w:val="24"/>
          <w:lang w:val="uk-UA"/>
        </w:rPr>
        <w:t xml:space="preserve">; хвора –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sick</w:t>
      </w:r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woman</w:t>
      </w:r>
      <w:proofErr w:type="spellEnd"/>
      <w:r w:rsidRPr="00414A5C">
        <w:rPr>
          <w:i/>
          <w:sz w:val="24"/>
          <w:lang w:val="uk-UA"/>
        </w:rPr>
        <w:t xml:space="preserve">; двоє хворих – </w:t>
      </w:r>
      <w:r w:rsidRPr="00414A5C">
        <w:rPr>
          <w:i/>
          <w:sz w:val="24"/>
          <w:lang w:val="en-US"/>
        </w:rPr>
        <w:t>two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sick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people</w:t>
      </w:r>
      <w:r w:rsidRPr="00414A5C">
        <w:rPr>
          <w:i/>
          <w:sz w:val="24"/>
          <w:lang w:val="uk-UA"/>
        </w:rPr>
        <w:t xml:space="preserve">; сліпий –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blind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man</w:t>
      </w:r>
      <w:r w:rsidRPr="00414A5C">
        <w:rPr>
          <w:i/>
          <w:sz w:val="24"/>
          <w:lang w:val="uk-UA"/>
        </w:rPr>
        <w:t xml:space="preserve">; сліпа –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blind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woman</w:t>
      </w:r>
      <w:r w:rsidRPr="00414A5C">
        <w:rPr>
          <w:i/>
          <w:sz w:val="24"/>
          <w:lang w:val="uk-UA"/>
        </w:rPr>
        <w:t xml:space="preserve">; двоє сліпих – </w:t>
      </w:r>
      <w:r w:rsidRPr="00414A5C">
        <w:rPr>
          <w:i/>
          <w:sz w:val="24"/>
          <w:lang w:val="en-US"/>
        </w:rPr>
        <w:t>two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blind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persons</w:t>
      </w:r>
      <w:r w:rsidRPr="00414A5C">
        <w:rPr>
          <w:sz w:val="24"/>
          <w:lang w:val="uk-UA"/>
        </w:rPr>
        <w:t>. Українські субстантивовані прикметники на позначення абстрактних понять перекладаються англійською мовою відповідним прикметником з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означеним артиклем: </w:t>
      </w:r>
      <w:r w:rsidRPr="00414A5C">
        <w:rPr>
          <w:i/>
          <w:sz w:val="24"/>
          <w:lang w:val="uk-UA"/>
        </w:rPr>
        <w:t xml:space="preserve">прекрасне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beautiful</w:t>
      </w:r>
      <w:r w:rsidRPr="00414A5C">
        <w:rPr>
          <w:i/>
          <w:sz w:val="24"/>
          <w:lang w:val="uk-UA"/>
        </w:rPr>
        <w:t xml:space="preserve">; корисне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useful</w:t>
      </w:r>
      <w:r w:rsidRPr="00414A5C">
        <w:rPr>
          <w:i/>
          <w:sz w:val="24"/>
          <w:lang w:val="uk-UA"/>
        </w:rPr>
        <w:t xml:space="preserve">; неочікуване –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unexpected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Форми ступенів порівняння в англійській мові також легко субстантивуються й вживаються як з означеним, так і з неозначеним артиклями: </w:t>
      </w:r>
      <w:r w:rsidRPr="00414A5C">
        <w:rPr>
          <w:i/>
          <w:sz w:val="24"/>
          <w:lang w:val="en-US"/>
        </w:rPr>
        <w:t>Mary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good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dancer</w:t>
      </w:r>
      <w:r w:rsidRPr="00414A5C">
        <w:rPr>
          <w:i/>
          <w:sz w:val="24"/>
          <w:lang w:val="uk-UA"/>
        </w:rPr>
        <w:t xml:space="preserve">, </w:t>
      </w:r>
      <w:r w:rsidRPr="00414A5C">
        <w:rPr>
          <w:i/>
          <w:sz w:val="24"/>
          <w:lang w:val="en-US"/>
        </w:rPr>
        <w:t>I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don</w:t>
      </w:r>
      <w:r w:rsidRPr="00414A5C">
        <w:rPr>
          <w:i/>
          <w:sz w:val="24"/>
          <w:lang w:val="uk-UA"/>
        </w:rPr>
        <w:t>’</w:t>
      </w:r>
      <w:r w:rsidRPr="00414A5C">
        <w:rPr>
          <w:i/>
          <w:sz w:val="24"/>
          <w:lang w:val="en-US"/>
        </w:rPr>
        <w:t>t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know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better</w:t>
      </w:r>
      <w:r w:rsidRPr="00414A5C">
        <w:rPr>
          <w:i/>
          <w:sz w:val="24"/>
          <w:lang w:val="uk-UA"/>
        </w:rPr>
        <w:t>. – Мері гарно танцює, я не знаю кращої танцюристки</w:t>
      </w:r>
      <w:r w:rsidRPr="00414A5C">
        <w:rPr>
          <w:sz w:val="24"/>
          <w:lang w:val="uk-UA"/>
        </w:rPr>
        <w:t>. Варто зазначити, що при перекладі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українських прикметників у найвищому ступені порівняння цілком логічним є підсилення якості за допомогою прислівників </w:t>
      </w:r>
      <w:r w:rsidRPr="00414A5C">
        <w:rPr>
          <w:i/>
          <w:sz w:val="24"/>
          <w:lang w:val="en-US"/>
        </w:rPr>
        <w:t>very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й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quite</w:t>
      </w:r>
      <w:r w:rsidRPr="00414A5C">
        <w:rPr>
          <w:sz w:val="24"/>
          <w:lang w:val="uk-UA"/>
        </w:rPr>
        <w:t xml:space="preserve">: </w:t>
      </w:r>
      <w:r w:rsidRPr="00414A5C">
        <w:rPr>
          <w:i/>
          <w:sz w:val="24"/>
          <w:lang w:val="uk-UA"/>
        </w:rPr>
        <w:t>Він найкращий танцюрист з усіх, кого я знаю</w:t>
      </w:r>
      <w:r w:rsidRPr="00414A5C">
        <w:rPr>
          <w:sz w:val="24"/>
          <w:lang w:val="uk-UA"/>
        </w:rPr>
        <w:t>.</w:t>
      </w:r>
      <w:r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uk-UA"/>
        </w:rPr>
        <w:t xml:space="preserve">– </w:t>
      </w:r>
      <w:r w:rsidRPr="00414A5C">
        <w:rPr>
          <w:i/>
          <w:sz w:val="24"/>
          <w:lang w:val="en-US"/>
        </w:rPr>
        <w:t>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quite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best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dancer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I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know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Переклад складних прикметників</w:t>
      </w:r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вимагає</w:t>
      </w:r>
      <w:proofErr w:type="spellEnd"/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від</w:t>
      </w:r>
      <w:proofErr w:type="spellEnd"/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перекладача</w:t>
      </w:r>
      <w:proofErr w:type="spellEnd"/>
      <w:r w:rsidRPr="00414A5C">
        <w:rPr>
          <w:sz w:val="24"/>
        </w:rPr>
        <w:t xml:space="preserve"> великих </w:t>
      </w:r>
      <w:proofErr w:type="spellStart"/>
      <w:r w:rsidRPr="00414A5C">
        <w:rPr>
          <w:sz w:val="24"/>
        </w:rPr>
        <w:t>зусиль</w:t>
      </w:r>
      <w:proofErr w:type="spellEnd"/>
      <w:r w:rsidRPr="00414A5C">
        <w:rPr>
          <w:sz w:val="24"/>
        </w:rPr>
        <w:t xml:space="preserve"> та </w:t>
      </w:r>
      <w:proofErr w:type="spellStart"/>
      <w:r w:rsidRPr="00414A5C">
        <w:rPr>
          <w:sz w:val="24"/>
        </w:rPr>
        <w:t>зосередженості</w:t>
      </w:r>
      <w:proofErr w:type="spellEnd"/>
      <w:r w:rsidRPr="00414A5C">
        <w:rPr>
          <w:sz w:val="24"/>
          <w:lang w:val="uk-UA"/>
        </w:rPr>
        <w:t xml:space="preserve">. Вибір відповідника залежить від змісту твору, який перекладається, лексичного шару, до якого належить слово, його експресії та емоційного забарвлення. Так, прикметник </w:t>
      </w:r>
      <w:r w:rsidRPr="00414A5C">
        <w:rPr>
          <w:i/>
          <w:sz w:val="24"/>
          <w:lang w:val="uk-UA"/>
        </w:rPr>
        <w:t>easy-</w:t>
      </w:r>
      <w:proofErr w:type="spellStart"/>
      <w:r w:rsidRPr="00414A5C">
        <w:rPr>
          <w:i/>
          <w:sz w:val="24"/>
          <w:lang w:val="uk-UA"/>
        </w:rPr>
        <w:t>going</w:t>
      </w:r>
      <w:proofErr w:type="spellEnd"/>
      <w:r w:rsidRPr="00414A5C">
        <w:rPr>
          <w:sz w:val="24"/>
          <w:lang w:val="uk-UA"/>
        </w:rPr>
        <w:t xml:space="preserve"> в тексті про людину перекладається як </w:t>
      </w:r>
      <w:r w:rsidRPr="00414A5C">
        <w:rPr>
          <w:i/>
          <w:sz w:val="24"/>
          <w:lang w:val="uk-UA"/>
        </w:rPr>
        <w:t>безтурботний</w:t>
      </w:r>
      <w:r w:rsidRPr="00414A5C">
        <w:rPr>
          <w:sz w:val="24"/>
          <w:lang w:val="uk-UA"/>
        </w:rPr>
        <w:t xml:space="preserve">; коли ж мова йде про коня, маємо інший відповідник – </w:t>
      </w:r>
      <w:r w:rsidRPr="00414A5C">
        <w:rPr>
          <w:i/>
          <w:sz w:val="24"/>
          <w:lang w:val="uk-UA"/>
        </w:rPr>
        <w:t>спокійний</w:t>
      </w:r>
      <w:r w:rsidRPr="00414A5C">
        <w:rPr>
          <w:sz w:val="24"/>
          <w:lang w:val="uk-UA"/>
        </w:rPr>
        <w:t>. Деякі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>прикметники мають не од</w:t>
      </w:r>
      <w:r w:rsidRPr="00414A5C">
        <w:rPr>
          <w:sz w:val="24"/>
        </w:rPr>
        <w:t>ин</w:t>
      </w:r>
      <w:r w:rsidRPr="00414A5C">
        <w:rPr>
          <w:sz w:val="24"/>
          <w:lang w:val="uk-UA"/>
        </w:rPr>
        <w:t xml:space="preserve">, а декілька словникових відповідників, що також викликає труднощі. Так, у виразі </w:t>
      </w:r>
      <w:proofErr w:type="spellStart"/>
      <w:r w:rsidRPr="00414A5C">
        <w:rPr>
          <w:i/>
          <w:sz w:val="24"/>
          <w:lang w:val="uk-UA"/>
        </w:rPr>
        <w:t>“соціально-економічний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чинник”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складний прикметник означає єдине поняття, тому відповідником в англійській мові буде </w:t>
      </w:r>
      <w:r w:rsidRPr="00414A5C">
        <w:rPr>
          <w:i/>
          <w:sz w:val="24"/>
          <w:lang w:val="uk-UA"/>
        </w:rPr>
        <w:t>“</w:t>
      </w:r>
      <w:r w:rsidRPr="00414A5C">
        <w:rPr>
          <w:i/>
          <w:sz w:val="24"/>
          <w:lang w:val="en-US"/>
        </w:rPr>
        <w:t>socio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economic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factor</w:t>
      </w:r>
      <w:r w:rsidRPr="00414A5C">
        <w:rPr>
          <w:i/>
          <w:sz w:val="24"/>
          <w:lang w:val="uk-UA"/>
        </w:rPr>
        <w:t>”</w:t>
      </w:r>
      <w:r w:rsidRPr="00414A5C">
        <w:rPr>
          <w:sz w:val="24"/>
          <w:lang w:val="uk-UA"/>
        </w:rPr>
        <w:t xml:space="preserve">. Вираз </w:t>
      </w:r>
      <w:proofErr w:type="spellStart"/>
      <w:r w:rsidRPr="00414A5C">
        <w:rPr>
          <w:i/>
          <w:sz w:val="24"/>
          <w:lang w:val="uk-UA"/>
        </w:rPr>
        <w:t>“соціально-економічні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перетворення”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передбачає соціальні й економічні перетворення, отже, переклад буде інший – </w:t>
      </w:r>
      <w:r w:rsidRPr="00414A5C">
        <w:rPr>
          <w:i/>
          <w:sz w:val="24"/>
          <w:lang w:val="uk-UA"/>
        </w:rPr>
        <w:t>“</w:t>
      </w:r>
      <w:r w:rsidRPr="00414A5C">
        <w:rPr>
          <w:i/>
          <w:sz w:val="24"/>
          <w:lang w:val="en-US"/>
        </w:rPr>
        <w:t>social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economic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changes</w:t>
      </w:r>
      <w:r w:rsidRPr="00414A5C">
        <w:rPr>
          <w:i/>
          <w:sz w:val="24"/>
          <w:lang w:val="uk-UA"/>
        </w:rPr>
        <w:t>”</w:t>
      </w:r>
      <w:r w:rsidRPr="00414A5C">
        <w:rPr>
          <w:sz w:val="24"/>
          <w:lang w:val="uk-UA"/>
        </w:rPr>
        <w:t xml:space="preserve">. </w:t>
      </w:r>
      <w:r w:rsidRPr="00414A5C">
        <w:rPr>
          <w:sz w:val="24"/>
          <w:lang w:val="en-US"/>
        </w:rPr>
        <w:t>C</w:t>
      </w:r>
      <w:proofErr w:type="spellStart"/>
      <w:r w:rsidRPr="00414A5C">
        <w:rPr>
          <w:sz w:val="24"/>
          <w:lang w:val="uk-UA"/>
        </w:rPr>
        <w:t>кладні</w:t>
      </w:r>
      <w:proofErr w:type="spellEnd"/>
      <w:r w:rsidRPr="00414A5C">
        <w:rPr>
          <w:sz w:val="24"/>
          <w:lang w:val="uk-UA"/>
        </w:rPr>
        <w:t xml:space="preserve"> прикметники перекладають не лише прикметниками, а й іншими частинами мови, а також словосполученнями: </w:t>
      </w:r>
      <w:r w:rsidRPr="00414A5C">
        <w:rPr>
          <w:i/>
          <w:sz w:val="24"/>
          <w:lang w:val="uk-UA"/>
        </w:rPr>
        <w:t xml:space="preserve">внутрішньопартійний – </w:t>
      </w:r>
      <w:proofErr w:type="spellStart"/>
      <w:r w:rsidRPr="00414A5C">
        <w:rPr>
          <w:i/>
          <w:sz w:val="24"/>
          <w:lang w:val="uk-UA"/>
        </w:rPr>
        <w:t>within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party</w:t>
      </w:r>
      <w:r w:rsidRPr="00414A5C">
        <w:rPr>
          <w:i/>
          <w:sz w:val="24"/>
          <w:lang w:val="uk-UA"/>
        </w:rPr>
        <w:t xml:space="preserve">; науково-технічна інтелігенція – </w:t>
      </w:r>
      <w:r w:rsidRPr="00414A5C">
        <w:rPr>
          <w:i/>
          <w:sz w:val="24"/>
          <w:lang w:val="en-US"/>
        </w:rPr>
        <w:t>scientists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engineers</w:t>
      </w:r>
      <w:r w:rsidRPr="00414A5C">
        <w:rPr>
          <w:i/>
          <w:sz w:val="24"/>
          <w:lang w:val="uk-UA"/>
        </w:rPr>
        <w:t xml:space="preserve">; багатостраждальний – </w:t>
      </w:r>
      <w:r w:rsidRPr="00414A5C">
        <w:rPr>
          <w:i/>
          <w:sz w:val="24"/>
          <w:lang w:val="en-US"/>
        </w:rPr>
        <w:t>who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has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suffered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much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Суфіксація як спосіб утворення прикметників в англійській і українській мовах має суттєві відмінності. Як зауважує В. Гуревич, прикметник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англійської мови не має форм узгодження з іменником, а серед відносних прикметників лише невелика частина оформлюється особливим словотворчим суфіксом (</w:t>
      </w:r>
      <w:r w:rsidRPr="00414A5C">
        <w:rPr>
          <w:sz w:val="24"/>
          <w:lang w:val="en-US"/>
        </w:rPr>
        <w:t>wooden</w:t>
      </w:r>
      <w:r w:rsidRPr="00414A5C">
        <w:rPr>
          <w:sz w:val="24"/>
          <w:lang w:val="uk-UA"/>
        </w:rPr>
        <w:t xml:space="preserve">, </w:t>
      </w:r>
      <w:r w:rsidRPr="00414A5C">
        <w:rPr>
          <w:sz w:val="24"/>
          <w:lang w:val="en-US"/>
        </w:rPr>
        <w:t>sunny</w:t>
      </w:r>
      <w:r w:rsidRPr="00414A5C">
        <w:rPr>
          <w:sz w:val="24"/>
          <w:lang w:val="uk-UA"/>
        </w:rPr>
        <w:t xml:space="preserve">, </w:t>
      </w:r>
      <w:r w:rsidRPr="00414A5C">
        <w:rPr>
          <w:sz w:val="24"/>
          <w:lang w:val="en-US"/>
        </w:rPr>
        <w:t>daily</w:t>
      </w:r>
      <w:r w:rsidRPr="00414A5C">
        <w:rPr>
          <w:sz w:val="24"/>
          <w:lang w:val="uk-UA"/>
        </w:rPr>
        <w:t xml:space="preserve">, </w:t>
      </w:r>
      <w:r w:rsidRPr="00414A5C">
        <w:rPr>
          <w:sz w:val="24"/>
          <w:lang w:val="en-US"/>
        </w:rPr>
        <w:t>monthly</w:t>
      </w:r>
      <w:r w:rsidRPr="00414A5C">
        <w:rPr>
          <w:sz w:val="24"/>
          <w:lang w:val="uk-UA"/>
        </w:rPr>
        <w:t xml:space="preserve">, </w:t>
      </w:r>
      <w:r w:rsidRPr="00414A5C">
        <w:rPr>
          <w:sz w:val="24"/>
          <w:lang w:val="en-US"/>
        </w:rPr>
        <w:t>heavenly</w:t>
      </w:r>
      <w:r w:rsidRPr="00414A5C">
        <w:rPr>
          <w:sz w:val="24"/>
          <w:lang w:val="uk-UA"/>
        </w:rPr>
        <w:t>) [3, с. 141].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lastRenderedPageBreak/>
        <w:t xml:space="preserve">Тенденція до переважного вживання препозитивних означень привела до поширення в сучасній англійській мові прикметників із суфіксом </w:t>
      </w:r>
      <w:r w:rsidRPr="00414A5C">
        <w:rPr>
          <w:i/>
          <w:sz w:val="24"/>
          <w:lang w:val="uk-UA"/>
        </w:rPr>
        <w:t>-al</w:t>
      </w:r>
      <w:r w:rsidRPr="00414A5C">
        <w:rPr>
          <w:sz w:val="24"/>
          <w:lang w:val="uk-UA"/>
        </w:rPr>
        <w:t xml:space="preserve">, утворених від іменників. Такі прикметники перекладаються українською мовою, як правило, іменником у непрямому відмінку або іменником з прийменником: </w:t>
      </w:r>
      <w:r w:rsidRPr="00414A5C">
        <w:rPr>
          <w:i/>
          <w:sz w:val="24"/>
          <w:lang w:val="en-US"/>
        </w:rPr>
        <w:t>presidential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candidate</w:t>
      </w:r>
      <w:r w:rsidRPr="00414A5C">
        <w:rPr>
          <w:i/>
          <w:sz w:val="24"/>
          <w:lang w:val="uk-UA"/>
        </w:rPr>
        <w:t xml:space="preserve"> – кандидат у президенти; </w:t>
      </w:r>
      <w:r w:rsidRPr="00414A5C">
        <w:rPr>
          <w:i/>
          <w:sz w:val="24"/>
          <w:lang w:val="en-US"/>
        </w:rPr>
        <w:t>electoral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college</w:t>
      </w:r>
      <w:r w:rsidRPr="00414A5C">
        <w:rPr>
          <w:i/>
          <w:sz w:val="24"/>
          <w:lang w:val="uk-UA"/>
        </w:rPr>
        <w:t xml:space="preserve"> – колегія виборців; </w:t>
      </w:r>
      <w:r w:rsidRPr="00414A5C">
        <w:rPr>
          <w:i/>
          <w:sz w:val="24"/>
          <w:lang w:val="en-US"/>
        </w:rPr>
        <w:t>managerial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fraternity</w:t>
      </w:r>
      <w:r w:rsidRPr="00414A5C">
        <w:rPr>
          <w:i/>
          <w:sz w:val="24"/>
          <w:lang w:val="uk-UA"/>
        </w:rPr>
        <w:t xml:space="preserve"> – братерство керівників</w:t>
      </w:r>
      <w:r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Не викликає труднощів переклад прикметників із суфіксом 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able</w:t>
      </w:r>
      <w:r w:rsidRPr="00414A5C">
        <w:rPr>
          <w:sz w:val="24"/>
          <w:lang w:val="uk-UA"/>
        </w:rPr>
        <w:t>,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запозичених із французької мови з постійними еквівалентами в українській мові: </w:t>
      </w:r>
      <w:proofErr w:type="spellStart"/>
      <w:r w:rsidRPr="00414A5C">
        <w:rPr>
          <w:i/>
          <w:sz w:val="24"/>
          <w:lang w:val="uk-UA"/>
        </w:rPr>
        <w:t>reliable</w:t>
      </w:r>
      <w:proofErr w:type="spellEnd"/>
      <w:r w:rsidRPr="00414A5C">
        <w:rPr>
          <w:i/>
          <w:sz w:val="24"/>
          <w:lang w:val="uk-UA"/>
        </w:rPr>
        <w:t xml:space="preserve"> – надійний; </w:t>
      </w:r>
      <w:proofErr w:type="spellStart"/>
      <w:r w:rsidRPr="00414A5C">
        <w:rPr>
          <w:i/>
          <w:sz w:val="24"/>
          <w:lang w:val="uk-UA"/>
        </w:rPr>
        <w:t>laudable</w:t>
      </w:r>
      <w:proofErr w:type="spellEnd"/>
      <w:r w:rsidRPr="00414A5C">
        <w:rPr>
          <w:i/>
          <w:sz w:val="24"/>
          <w:lang w:val="uk-UA"/>
        </w:rPr>
        <w:t xml:space="preserve"> – похвальний</w:t>
      </w:r>
      <w:r w:rsidRPr="00414A5C">
        <w:rPr>
          <w:sz w:val="24"/>
          <w:lang w:val="uk-UA"/>
        </w:rPr>
        <w:t xml:space="preserve">. Проблеми з пошуком відповідника з’являються тоді, коли мають справу з прикметниками, утвореними від англійських дієслів. Такі лексеми часто мають зовсім інше значення, ніж дієслова, від яких вони походять: </w:t>
      </w:r>
      <w:r w:rsidRPr="00414A5C">
        <w:rPr>
          <w:i/>
          <w:sz w:val="24"/>
          <w:lang w:val="en-US"/>
        </w:rPr>
        <w:t>disposable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syringe</w:t>
      </w:r>
      <w:r w:rsidRPr="00414A5C">
        <w:rPr>
          <w:i/>
          <w:sz w:val="24"/>
          <w:lang w:val="uk-UA"/>
        </w:rPr>
        <w:t xml:space="preserve"> – одноразовий шприц;</w:t>
      </w:r>
      <w:r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payable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mine</w:t>
      </w:r>
      <w:r w:rsidRPr="00414A5C">
        <w:rPr>
          <w:i/>
          <w:sz w:val="24"/>
          <w:lang w:val="uk-UA"/>
        </w:rPr>
        <w:t xml:space="preserve"> – рентабельна шахта</w:t>
      </w:r>
      <w:r w:rsidRPr="00414A5C">
        <w:rPr>
          <w:sz w:val="24"/>
          <w:lang w:val="uk-UA"/>
        </w:rPr>
        <w:t xml:space="preserve">. Інколи доводиться вживати підрядні означальні речення, тобто робити описовий переклад: </w:t>
      </w:r>
      <w:proofErr w:type="spellStart"/>
      <w:r w:rsidRPr="00414A5C">
        <w:rPr>
          <w:i/>
          <w:sz w:val="24"/>
          <w:lang w:val="uk-UA"/>
        </w:rPr>
        <w:t>dutiable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goods</w:t>
      </w:r>
      <w:proofErr w:type="spellEnd"/>
      <w:r w:rsidRPr="00414A5C">
        <w:rPr>
          <w:i/>
          <w:sz w:val="24"/>
          <w:lang w:val="uk-UA"/>
        </w:rPr>
        <w:t xml:space="preserve"> – товари, які оподатковуються; </w:t>
      </w:r>
      <w:proofErr w:type="spellStart"/>
      <w:r w:rsidRPr="00414A5C">
        <w:rPr>
          <w:i/>
          <w:sz w:val="24"/>
          <w:lang w:val="uk-UA"/>
        </w:rPr>
        <w:t>avoidable</w:t>
      </w:r>
      <w:proofErr w:type="spellEnd"/>
      <w:r w:rsidRPr="00414A5C">
        <w:rPr>
          <w:i/>
          <w:sz w:val="24"/>
          <w:lang w:val="uk-UA"/>
        </w:rPr>
        <w:t xml:space="preserve"> </w:t>
      </w:r>
      <w:proofErr w:type="spellStart"/>
      <w:r w:rsidRPr="00414A5C">
        <w:rPr>
          <w:i/>
          <w:sz w:val="24"/>
          <w:lang w:val="uk-UA"/>
        </w:rPr>
        <w:t>trag</w:t>
      </w:r>
      <w:proofErr w:type="spellEnd"/>
      <w:r w:rsidRPr="00414A5C">
        <w:rPr>
          <w:i/>
          <w:sz w:val="24"/>
          <w:lang w:val="en-US"/>
        </w:rPr>
        <w:t>e</w:t>
      </w:r>
      <w:proofErr w:type="spellStart"/>
      <w:r w:rsidRPr="00414A5C">
        <w:rPr>
          <w:i/>
          <w:sz w:val="24"/>
          <w:lang w:val="uk-UA"/>
        </w:rPr>
        <w:t>dy</w:t>
      </w:r>
      <w:proofErr w:type="spellEnd"/>
      <w:r w:rsidRPr="00414A5C">
        <w:rPr>
          <w:i/>
          <w:sz w:val="24"/>
          <w:lang w:val="uk-UA"/>
        </w:rPr>
        <w:t xml:space="preserve"> – трагедія, яку можна було уникнути</w:t>
      </w:r>
      <w:r w:rsidRPr="00414A5C">
        <w:rPr>
          <w:sz w:val="24"/>
          <w:lang w:val="uk-UA"/>
        </w:rPr>
        <w:t xml:space="preserve">. Завдяки своїй семантиці (можливість-неможливість) суфікс 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able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надає прикметникам модального відтінку: </w:t>
      </w:r>
      <w:r w:rsidRPr="00414A5C">
        <w:rPr>
          <w:i/>
          <w:sz w:val="24"/>
          <w:lang w:val="en-US"/>
        </w:rPr>
        <w:t>The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advantages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are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easily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calculable</w:t>
      </w:r>
      <w:r w:rsidRPr="00414A5C">
        <w:rPr>
          <w:i/>
          <w:sz w:val="24"/>
          <w:lang w:val="uk-UA"/>
        </w:rPr>
        <w:t>. – Переваги можна легко порахувати.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Однією з продуктивних моделей творення прикметників є модель з суфіксом </w:t>
      </w:r>
      <w:r w:rsidRPr="00414A5C">
        <w:rPr>
          <w:i/>
          <w:sz w:val="24"/>
          <w:lang w:val="uk-UA"/>
        </w:rPr>
        <w:t>-</w:t>
      </w:r>
      <w:proofErr w:type="spellStart"/>
      <w:r w:rsidRPr="00414A5C">
        <w:rPr>
          <w:i/>
          <w:sz w:val="24"/>
          <w:lang w:val="en-US"/>
        </w:rPr>
        <w:t>ed</w:t>
      </w:r>
      <w:proofErr w:type="spellEnd"/>
      <w:r w:rsidRPr="00414A5C">
        <w:rPr>
          <w:sz w:val="24"/>
          <w:lang w:val="uk-UA"/>
        </w:rPr>
        <w:t>, який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вказує на наявність властивості чи ознаки. Прагнення до лаконічності та компактності в англійській мові обумовило утворення таких прикметників від іменників. Особливо частотними є прикметники, що описують зовнішність людини. В основному, такі слова є двокомпонентними, а їхній переклад – адекватний, оскільки у кожного компонента є еквівалент</w:t>
      </w:r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 xml:space="preserve">в українській мові, потенційний характер лексеми оригіналу також збережений: </w:t>
      </w:r>
      <w:r w:rsidRPr="00414A5C">
        <w:rPr>
          <w:i/>
          <w:sz w:val="24"/>
          <w:lang w:val="en-US"/>
        </w:rPr>
        <w:t>blue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eyed</w:t>
      </w:r>
      <w:r w:rsidRPr="00414A5C">
        <w:rPr>
          <w:i/>
          <w:sz w:val="24"/>
          <w:lang w:val="uk-UA"/>
        </w:rPr>
        <w:t xml:space="preserve"> – синьоокий; </w:t>
      </w:r>
      <w:r w:rsidRPr="00414A5C">
        <w:rPr>
          <w:i/>
          <w:sz w:val="24"/>
          <w:lang w:val="en-US"/>
        </w:rPr>
        <w:t>fair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haired</w:t>
      </w:r>
      <w:r w:rsidRPr="00414A5C">
        <w:rPr>
          <w:i/>
          <w:sz w:val="24"/>
          <w:lang w:val="uk-UA"/>
        </w:rPr>
        <w:t xml:space="preserve"> – світловолоса; </w:t>
      </w:r>
      <w:r w:rsidRPr="00414A5C">
        <w:rPr>
          <w:i/>
          <w:sz w:val="24"/>
          <w:lang w:val="en-US"/>
        </w:rPr>
        <w:t>broad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shouldered</w:t>
      </w:r>
      <w:r w:rsidRPr="00414A5C">
        <w:rPr>
          <w:i/>
          <w:sz w:val="24"/>
          <w:lang w:val="uk-UA"/>
        </w:rPr>
        <w:t xml:space="preserve"> – широкоплечий; </w:t>
      </w:r>
      <w:r w:rsidRPr="00414A5C">
        <w:rPr>
          <w:i/>
          <w:sz w:val="24"/>
          <w:lang w:val="en-US"/>
        </w:rPr>
        <w:t>long</w:t>
      </w:r>
      <w:r w:rsidRPr="00414A5C">
        <w:rPr>
          <w:i/>
          <w:sz w:val="24"/>
          <w:lang w:val="uk-UA"/>
        </w:rPr>
        <w:t>-</w:t>
      </w:r>
      <w:r w:rsidRPr="00414A5C">
        <w:rPr>
          <w:i/>
          <w:sz w:val="24"/>
          <w:lang w:val="en-US"/>
        </w:rPr>
        <w:t>nosed</w:t>
      </w:r>
      <w:r w:rsidRPr="00414A5C">
        <w:rPr>
          <w:i/>
          <w:sz w:val="24"/>
          <w:lang w:val="uk-UA"/>
        </w:rPr>
        <w:t xml:space="preserve"> – довгоносий. </w:t>
      </w:r>
      <w:r w:rsidRPr="00414A5C">
        <w:rPr>
          <w:sz w:val="24"/>
          <w:lang w:val="uk-UA"/>
        </w:rPr>
        <w:t xml:space="preserve">У даному випадку говоримо про повне </w:t>
      </w:r>
      <w:proofErr w:type="spellStart"/>
      <w:r w:rsidRPr="00414A5C">
        <w:rPr>
          <w:sz w:val="24"/>
          <w:lang w:val="uk-UA"/>
        </w:rPr>
        <w:t>співпадання</w:t>
      </w:r>
      <w:proofErr w:type="spellEnd"/>
      <w:r w:rsidRPr="00414A5C">
        <w:rPr>
          <w:sz w:val="24"/>
          <w:lang w:val="uk-UA"/>
        </w:rPr>
        <w:t xml:space="preserve"> словотворчих моделей оригіналу й перекладу за формою, змістом й ступенем продуктивності.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>Та</w:t>
      </w:r>
      <w:r w:rsidRPr="00414A5C">
        <w:rPr>
          <w:sz w:val="24"/>
        </w:rPr>
        <w:t xml:space="preserve"> </w:t>
      </w:r>
      <w:r w:rsidRPr="00414A5C">
        <w:rPr>
          <w:sz w:val="24"/>
          <w:lang w:val="uk-UA"/>
        </w:rPr>
        <w:t xml:space="preserve">маємо прикметники типу </w:t>
      </w:r>
      <w:r w:rsidRPr="00414A5C">
        <w:rPr>
          <w:i/>
          <w:sz w:val="24"/>
          <w:lang w:val="en-US"/>
        </w:rPr>
        <w:t>uniformed</w:t>
      </w:r>
      <w:r w:rsidRPr="00414A5C">
        <w:rPr>
          <w:i/>
          <w:sz w:val="24"/>
          <w:lang w:val="uk-UA"/>
        </w:rPr>
        <w:t xml:space="preserve">, </w:t>
      </w:r>
      <w:r w:rsidRPr="00414A5C">
        <w:rPr>
          <w:i/>
          <w:sz w:val="24"/>
          <w:lang w:val="en-US"/>
        </w:rPr>
        <w:t>helmeted</w:t>
      </w:r>
      <w:r w:rsidRPr="00414A5C">
        <w:rPr>
          <w:i/>
          <w:sz w:val="24"/>
          <w:lang w:val="uk-UA"/>
        </w:rPr>
        <w:t xml:space="preserve">, </w:t>
      </w:r>
      <w:r w:rsidRPr="00414A5C">
        <w:rPr>
          <w:i/>
          <w:sz w:val="24"/>
          <w:lang w:val="en-US"/>
        </w:rPr>
        <w:t>jacketed</w:t>
      </w:r>
      <w:r w:rsidRPr="00414A5C">
        <w:rPr>
          <w:sz w:val="24"/>
          <w:lang w:val="uk-UA"/>
        </w:rPr>
        <w:t>,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>які не мають відповідників, тому українською мовою їх перекладають описово (</w:t>
      </w:r>
      <w:r w:rsidRPr="00414A5C">
        <w:rPr>
          <w:i/>
          <w:sz w:val="24"/>
          <w:lang w:val="uk-UA"/>
        </w:rPr>
        <w:t>одягнутий у форму, шолом, жакет</w:t>
      </w:r>
      <w:r w:rsidRPr="00414A5C">
        <w:rPr>
          <w:sz w:val="24"/>
          <w:lang w:val="uk-UA"/>
        </w:rPr>
        <w:t>)</w:t>
      </w:r>
      <w:r>
        <w:rPr>
          <w:sz w:val="24"/>
          <w:lang w:val="uk-UA"/>
        </w:rPr>
        <w:t>.</w:t>
      </w:r>
      <w:r w:rsidRPr="008873E9">
        <w:rPr>
          <w:sz w:val="24"/>
        </w:rPr>
        <w:t xml:space="preserve"> </w:t>
      </w:r>
      <w:r w:rsidRPr="00414A5C">
        <w:rPr>
          <w:sz w:val="24"/>
          <w:lang w:val="uk-UA"/>
        </w:rPr>
        <w:t>Такі прикметники допомагають зберегти традиційну структуру речення – препозитивність означення.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Сполучуваність прикметників є складною перекладацькою проблемою, оскільки цей лексико-граматичний клас мови має обмежену властивість поєднуватися із іменниками. Певні прикметники вступають у сполучення із певним колом </w:t>
      </w:r>
      <w:proofErr w:type="spellStart"/>
      <w:r w:rsidRPr="00414A5C">
        <w:rPr>
          <w:sz w:val="24"/>
          <w:lang w:val="uk-UA"/>
        </w:rPr>
        <w:t>іменниів</w:t>
      </w:r>
      <w:proofErr w:type="spellEnd"/>
      <w:r w:rsidRPr="00414A5C">
        <w:rPr>
          <w:sz w:val="24"/>
          <w:lang w:val="uk-UA"/>
        </w:rPr>
        <w:t xml:space="preserve">. Англійські й українські прикметники можуть співпадати в окремих значеннях і </w:t>
      </w:r>
      <w:r>
        <w:rPr>
          <w:sz w:val="24"/>
          <w:lang w:val="uk-UA"/>
        </w:rPr>
        <w:t>різнитися в інших.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Семантичний зв’язок прикметника з іменником відбувається двома способами: прикметник виступає або як означення при іменнику, утворюючи атрибутивну конструкцію, або як предикат чи частина предикату з використанням дієслова-зв’язки. Відсутність у прикметників англійської мови форм узгодження з іменниками за родом, числом і відмінком дає можливість використовувати іменник як означення до наступного іменника: </w:t>
      </w:r>
      <w:r w:rsidRPr="00414A5C">
        <w:rPr>
          <w:i/>
          <w:sz w:val="24"/>
          <w:lang w:val="en-US"/>
        </w:rPr>
        <w:t>stone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wall</w:t>
      </w:r>
      <w:r w:rsidRPr="00414A5C">
        <w:rPr>
          <w:i/>
          <w:sz w:val="24"/>
          <w:lang w:val="uk-UA"/>
        </w:rPr>
        <w:t xml:space="preserve"> – кам’яна стіна; </w:t>
      </w:r>
      <w:r w:rsidRPr="00414A5C">
        <w:rPr>
          <w:i/>
          <w:sz w:val="24"/>
          <w:lang w:val="en-US"/>
        </w:rPr>
        <w:lastRenderedPageBreak/>
        <w:t>summer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school</w:t>
      </w:r>
      <w:r w:rsidRPr="00414A5C">
        <w:rPr>
          <w:i/>
          <w:sz w:val="24"/>
          <w:lang w:val="uk-UA"/>
        </w:rPr>
        <w:t xml:space="preserve"> – літня школа; </w:t>
      </w:r>
      <w:r w:rsidRPr="00414A5C">
        <w:rPr>
          <w:i/>
          <w:sz w:val="24"/>
          <w:lang w:val="en-US"/>
        </w:rPr>
        <w:t>education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programmer</w:t>
      </w:r>
      <w:r w:rsidRPr="00414A5C">
        <w:rPr>
          <w:i/>
          <w:sz w:val="24"/>
          <w:lang w:val="uk-UA"/>
        </w:rPr>
        <w:t xml:space="preserve"> – освітня програма; </w:t>
      </w:r>
      <w:r w:rsidRPr="00414A5C">
        <w:rPr>
          <w:i/>
          <w:sz w:val="24"/>
          <w:lang w:val="en-US"/>
        </w:rPr>
        <w:t>glass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door</w:t>
      </w:r>
      <w:r w:rsidRPr="00414A5C">
        <w:rPr>
          <w:i/>
          <w:sz w:val="24"/>
          <w:lang w:val="uk-UA"/>
        </w:rPr>
        <w:t xml:space="preserve"> – скляні двері</w:t>
      </w:r>
      <w:r w:rsidRPr="00414A5C">
        <w:rPr>
          <w:sz w:val="24"/>
          <w:lang w:val="uk-UA"/>
        </w:rPr>
        <w:t>. У таких словосполученнях перший іменник за семантичними й синтаксичними характеристиками нагадує відносний прикметник, що створює труднощі для перекладачів, адже українською мовою це слово має перекладатися прикметником.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І. Іванова, розглядаючи польову структуру прикметника в англійській мові, розміщує у ядрі поля лише якісні прикметники. Дослідниця цілком обґрунтовано зауважує, що відносні прикметники не належать до ядра поля, оскільки вони не можуть передавати ступені властивості [</w:t>
      </w:r>
      <w:r w:rsidRPr="00414A5C">
        <w:rPr>
          <w:sz w:val="24"/>
        </w:rPr>
        <w:t>4</w:t>
      </w:r>
      <w:r w:rsidRPr="00414A5C">
        <w:rPr>
          <w:sz w:val="24"/>
          <w:lang w:val="uk-UA"/>
        </w:rPr>
        <w:t xml:space="preserve">, с. 38]. Відносним прикметникам української мови при перекладі на англійську мову можуть відповідати </w:t>
      </w:r>
      <w:proofErr w:type="spellStart"/>
      <w:r w:rsidRPr="00414A5C">
        <w:rPr>
          <w:sz w:val="24"/>
          <w:lang w:val="uk-UA"/>
        </w:rPr>
        <w:t>генитивні</w:t>
      </w:r>
      <w:proofErr w:type="spellEnd"/>
      <w:r w:rsidRPr="00414A5C">
        <w:rPr>
          <w:sz w:val="24"/>
          <w:lang w:val="uk-UA"/>
        </w:rPr>
        <w:t xml:space="preserve"> конструкції із семантикою належності: </w:t>
      </w:r>
      <w:r w:rsidRPr="00414A5C">
        <w:rPr>
          <w:i/>
          <w:sz w:val="24"/>
          <w:lang w:val="uk-UA"/>
        </w:rPr>
        <w:t xml:space="preserve">чоловіча сила – </w:t>
      </w:r>
      <w:proofErr w:type="spellStart"/>
      <w:r w:rsidRPr="00414A5C">
        <w:rPr>
          <w:i/>
          <w:sz w:val="24"/>
          <w:lang w:val="uk-UA"/>
        </w:rPr>
        <w:t>the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strength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man</w:t>
      </w:r>
      <w:r w:rsidRPr="00414A5C">
        <w:rPr>
          <w:i/>
          <w:sz w:val="24"/>
          <w:lang w:val="uk-UA"/>
        </w:rPr>
        <w:t xml:space="preserve">; солом’яні хатинки – </w:t>
      </w:r>
      <w:proofErr w:type="spellStart"/>
      <w:r w:rsidRPr="00414A5C">
        <w:rPr>
          <w:i/>
          <w:sz w:val="24"/>
          <w:lang w:val="uk-UA"/>
        </w:rPr>
        <w:t>huts</w:t>
      </w:r>
      <w:proofErr w:type="spellEnd"/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of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mud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and</w:t>
      </w:r>
      <w:r w:rsidRPr="00414A5C">
        <w:rPr>
          <w:i/>
          <w:sz w:val="24"/>
          <w:lang w:val="uk-UA"/>
        </w:rPr>
        <w:t xml:space="preserve"> </w:t>
      </w:r>
      <w:r w:rsidRPr="00414A5C">
        <w:rPr>
          <w:i/>
          <w:sz w:val="24"/>
          <w:lang w:val="en-US"/>
        </w:rPr>
        <w:t>straw</w:t>
      </w:r>
      <w:r w:rsidRPr="00414A5C">
        <w:rPr>
          <w:i/>
          <w:sz w:val="24"/>
          <w:lang w:val="uk-UA"/>
        </w:rPr>
        <w:t>;</w:t>
      </w:r>
      <w:r>
        <w:rPr>
          <w:i/>
          <w:sz w:val="24"/>
          <w:lang w:val="uk-UA"/>
        </w:rPr>
        <w:t xml:space="preserve"> шкіряні рукавички – </w:t>
      </w:r>
      <w:proofErr w:type="spellStart"/>
      <w:r>
        <w:rPr>
          <w:i/>
          <w:sz w:val="24"/>
          <w:lang w:val="uk-UA"/>
        </w:rPr>
        <w:t>the</w:t>
      </w:r>
      <w:proofErr w:type="spellEnd"/>
      <w:r>
        <w:rPr>
          <w:i/>
          <w:sz w:val="24"/>
          <w:lang w:val="uk-UA"/>
        </w:rPr>
        <w:t xml:space="preserve"> </w:t>
      </w:r>
      <w:r>
        <w:rPr>
          <w:i/>
          <w:sz w:val="24"/>
          <w:lang w:val="en-US"/>
        </w:rPr>
        <w:t>gloves</w:t>
      </w:r>
      <w:r w:rsidRPr="001F2E8B">
        <w:rPr>
          <w:i/>
          <w:sz w:val="24"/>
          <w:lang w:val="uk-UA"/>
        </w:rPr>
        <w:t xml:space="preserve"> </w:t>
      </w:r>
      <w:r>
        <w:rPr>
          <w:i/>
          <w:sz w:val="24"/>
          <w:lang w:val="en-US"/>
        </w:rPr>
        <w:t>of</w:t>
      </w:r>
      <w:r w:rsidRPr="001F2E8B">
        <w:rPr>
          <w:i/>
          <w:sz w:val="24"/>
          <w:lang w:val="uk-UA"/>
        </w:rPr>
        <w:t xml:space="preserve"> </w:t>
      </w:r>
      <w:r>
        <w:rPr>
          <w:i/>
          <w:sz w:val="24"/>
          <w:lang w:val="en-US"/>
        </w:rPr>
        <w:t>leather</w:t>
      </w:r>
      <w:r>
        <w:rPr>
          <w:i/>
          <w:sz w:val="24"/>
          <w:lang w:val="uk-UA"/>
        </w:rPr>
        <w:t xml:space="preserve"> </w:t>
      </w:r>
      <w:r w:rsidRPr="00414A5C">
        <w:rPr>
          <w:sz w:val="24"/>
          <w:lang w:val="uk-UA"/>
        </w:rPr>
        <w:t>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 xml:space="preserve">Таким чином, </w:t>
      </w:r>
      <w:r w:rsidRPr="00414A5C">
        <w:rPr>
          <w:sz w:val="24"/>
        </w:rPr>
        <w:t>переклад</w:t>
      </w:r>
      <w:r w:rsidRPr="00414A5C">
        <w:rPr>
          <w:sz w:val="24"/>
          <w:lang w:val="uk-UA"/>
        </w:rPr>
        <w:t xml:space="preserve"> супроводжується низкою</w:t>
      </w:r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граматичн</w:t>
      </w:r>
      <w:r w:rsidRPr="00414A5C">
        <w:rPr>
          <w:sz w:val="24"/>
          <w:lang w:val="uk-UA"/>
        </w:rPr>
        <w:t>их</w:t>
      </w:r>
      <w:proofErr w:type="spellEnd"/>
      <w:r w:rsidRPr="00414A5C">
        <w:rPr>
          <w:sz w:val="24"/>
        </w:rPr>
        <w:t xml:space="preserve"> </w:t>
      </w:r>
      <w:proofErr w:type="spellStart"/>
      <w:r w:rsidRPr="00414A5C">
        <w:rPr>
          <w:sz w:val="24"/>
        </w:rPr>
        <w:t>трансформаці</w:t>
      </w:r>
      <w:proofErr w:type="spellEnd"/>
      <w:r w:rsidRPr="00414A5C">
        <w:rPr>
          <w:sz w:val="24"/>
          <w:lang w:val="uk-UA"/>
        </w:rPr>
        <w:t>й, характерною рисою яких є їх цілеспрямованість на досягнення адекватності. Важливим чинником, який впливає на вибір відповідника, є норми мови перекладу, що й визначають обсяг граматичних перетворень. Граматичні перетворення передбачають зміни морфологічних ознак прикметників.</w:t>
      </w:r>
      <w:r>
        <w:rPr>
          <w:sz w:val="24"/>
          <w:lang w:val="uk-UA"/>
        </w:rPr>
        <w:t xml:space="preserve"> Т</w:t>
      </w:r>
      <w:r w:rsidRPr="00414A5C">
        <w:rPr>
          <w:sz w:val="24"/>
          <w:lang w:val="uk-UA"/>
        </w:rPr>
        <w:t xml:space="preserve">руднощі при перекладі прикметників виникають через розбіжності в структурі, сполучуваності й вживанні англійських та українських відповідників </w:t>
      </w:r>
      <w:r>
        <w:rPr>
          <w:sz w:val="24"/>
          <w:lang w:val="uk-UA"/>
        </w:rPr>
        <w:t>та відмінності у</w:t>
      </w:r>
      <w:r w:rsidRPr="00414A5C">
        <w:rPr>
          <w:sz w:val="24"/>
          <w:lang w:val="uk-UA"/>
        </w:rPr>
        <w:t xml:space="preserve"> мов</w:t>
      </w:r>
      <w:r>
        <w:rPr>
          <w:sz w:val="24"/>
          <w:lang w:val="uk-UA"/>
        </w:rPr>
        <w:t xml:space="preserve">них </w:t>
      </w:r>
      <w:r w:rsidRPr="00414A5C">
        <w:rPr>
          <w:sz w:val="24"/>
          <w:lang w:val="uk-UA"/>
        </w:rPr>
        <w:t>нормах.</w:t>
      </w:r>
    </w:p>
    <w:p w:rsidR="00957473" w:rsidRPr="00D36702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Дослідження перекладацьких трансформацій </w:t>
      </w:r>
      <w:r w:rsidRPr="00D36702">
        <w:rPr>
          <w:sz w:val="24"/>
          <w:lang w:val="uk-UA"/>
        </w:rPr>
        <w:t>при перекладі прикметників українською мовою і, на</w:t>
      </w:r>
      <w:r>
        <w:rPr>
          <w:sz w:val="24"/>
          <w:lang w:val="uk-UA"/>
        </w:rPr>
        <w:t xml:space="preserve">впаки, українських прикметників </w:t>
      </w:r>
      <w:r w:rsidRPr="00D36702">
        <w:rPr>
          <w:sz w:val="24"/>
          <w:lang w:val="uk-UA"/>
        </w:rPr>
        <w:t>англійською м</w:t>
      </w:r>
      <w:r>
        <w:rPr>
          <w:sz w:val="24"/>
          <w:lang w:val="uk-UA"/>
        </w:rPr>
        <w:t>овою,</w:t>
      </w:r>
      <w:r w:rsidRPr="00BA62A7">
        <w:rPr>
          <w:sz w:val="24"/>
          <w:lang w:val="uk-UA"/>
        </w:rPr>
        <w:t xml:space="preserve"> </w:t>
      </w:r>
      <w:r>
        <w:rPr>
          <w:sz w:val="24"/>
          <w:lang w:val="uk-UA"/>
        </w:rPr>
        <w:t>відкриває перспективи для розв</w:t>
      </w:r>
      <w:r w:rsidRPr="00414A5C">
        <w:rPr>
          <w:sz w:val="24"/>
          <w:lang w:val="uk-UA"/>
        </w:rPr>
        <w:t>’я</w:t>
      </w:r>
      <w:r>
        <w:rPr>
          <w:sz w:val="24"/>
          <w:lang w:val="uk-UA"/>
        </w:rPr>
        <w:t>зання прикладних завдань з адекватного передавання змісту текстів різних стилів з мови оригіналу на мову перекладу. Серед напрямків подальших наукових пошуків доцільно зазначити детальний аналіз граматичних трансформацій при перекладі й інших частин мови.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ЛІТЕРАТУРА</w:t>
      </w:r>
    </w:p>
    <w:p w:rsidR="00957473" w:rsidRDefault="00957473" w:rsidP="009574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lang w:val="uk-UA"/>
        </w:rPr>
      </w:pPr>
    </w:p>
    <w:p w:rsidR="00957473" w:rsidRPr="00414A5C" w:rsidRDefault="00957473" w:rsidP="00957473">
      <w:pPr>
        <w:autoSpaceDE w:val="0"/>
        <w:autoSpaceDN w:val="0"/>
        <w:adjustRightInd w:val="0"/>
        <w:spacing w:line="360" w:lineRule="auto"/>
        <w:jc w:val="both"/>
        <w:rPr>
          <w:sz w:val="24"/>
          <w:lang w:val="uk-UA"/>
        </w:rPr>
      </w:pPr>
      <w:r w:rsidRPr="00414A5C">
        <w:rPr>
          <w:sz w:val="24"/>
        </w:rPr>
        <w:t xml:space="preserve">1. </w:t>
      </w:r>
      <w:r w:rsidRPr="00414A5C">
        <w:rPr>
          <w:sz w:val="24"/>
          <w:lang w:val="uk-UA"/>
        </w:rPr>
        <w:t xml:space="preserve">Бархударов Л. С. </w:t>
      </w:r>
      <w:proofErr w:type="spellStart"/>
      <w:r w:rsidRPr="00414A5C">
        <w:rPr>
          <w:sz w:val="24"/>
          <w:lang w:val="uk-UA"/>
        </w:rPr>
        <w:t>Язык</w:t>
      </w:r>
      <w:proofErr w:type="spellEnd"/>
      <w:r w:rsidRPr="00414A5C">
        <w:rPr>
          <w:sz w:val="24"/>
          <w:lang w:val="uk-UA"/>
        </w:rPr>
        <w:t xml:space="preserve"> и </w:t>
      </w:r>
      <w:proofErr w:type="spellStart"/>
      <w:r w:rsidRPr="00414A5C">
        <w:rPr>
          <w:sz w:val="24"/>
          <w:lang w:val="uk-UA"/>
        </w:rPr>
        <w:t>перевод</w:t>
      </w:r>
      <w:proofErr w:type="spellEnd"/>
      <w:r w:rsidRPr="00414A5C">
        <w:rPr>
          <w:sz w:val="24"/>
        </w:rPr>
        <w:t xml:space="preserve"> : Вопросы общей и частной теории перевода / </w:t>
      </w:r>
      <w:r>
        <w:rPr>
          <w:sz w:val="24"/>
        </w:rPr>
        <w:br/>
      </w:r>
      <w:r w:rsidRPr="00414A5C">
        <w:rPr>
          <w:sz w:val="24"/>
        </w:rPr>
        <w:t xml:space="preserve">Леонид Степанович </w:t>
      </w:r>
      <w:r w:rsidRPr="00414A5C">
        <w:rPr>
          <w:sz w:val="24"/>
          <w:lang w:val="uk-UA"/>
        </w:rPr>
        <w:t>Бархударов</w:t>
      </w:r>
      <w:r w:rsidRPr="00414A5C">
        <w:rPr>
          <w:sz w:val="24"/>
        </w:rPr>
        <w:t>.</w:t>
      </w:r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– М.</w:t>
      </w:r>
      <w:proofErr w:type="gramStart"/>
      <w:r w:rsidRPr="00414A5C">
        <w:rPr>
          <w:sz w:val="24"/>
        </w:rPr>
        <w:t xml:space="preserve"> :</w:t>
      </w:r>
      <w:proofErr w:type="gramEnd"/>
      <w:r>
        <w:rPr>
          <w:sz w:val="24"/>
          <w:lang w:val="uk-UA"/>
        </w:rPr>
        <w:t xml:space="preserve"> </w:t>
      </w:r>
      <w:r w:rsidRPr="00414A5C">
        <w:rPr>
          <w:sz w:val="24"/>
        </w:rPr>
        <w:t>Изд-во ЛКИ, 2010. –</w:t>
      </w:r>
      <w:r w:rsidRPr="00414A5C">
        <w:rPr>
          <w:sz w:val="24"/>
          <w:lang w:val="uk-UA"/>
        </w:rPr>
        <w:t xml:space="preserve"> 238 </w:t>
      </w:r>
      <w:r w:rsidRPr="00414A5C">
        <w:rPr>
          <w:sz w:val="24"/>
        </w:rPr>
        <w:t>с.</w:t>
      </w:r>
    </w:p>
    <w:p w:rsidR="00957473" w:rsidRPr="00414A5C" w:rsidRDefault="00957473" w:rsidP="00957473">
      <w:pPr>
        <w:spacing w:line="360" w:lineRule="auto"/>
        <w:jc w:val="both"/>
        <w:rPr>
          <w:sz w:val="24"/>
        </w:rPr>
      </w:pPr>
      <w:r w:rsidRPr="00414A5C">
        <w:rPr>
          <w:sz w:val="24"/>
          <w:lang w:val="uk-UA"/>
        </w:rPr>
        <w:t xml:space="preserve">2. </w:t>
      </w:r>
      <w:proofErr w:type="spellStart"/>
      <w:r w:rsidRPr="00414A5C">
        <w:rPr>
          <w:sz w:val="24"/>
        </w:rPr>
        <w:t>Беньямин</w:t>
      </w:r>
      <w:proofErr w:type="spellEnd"/>
      <w:r w:rsidRPr="00414A5C">
        <w:rPr>
          <w:sz w:val="24"/>
        </w:rPr>
        <w:t xml:space="preserve"> В. Маски времени</w:t>
      </w:r>
      <w:proofErr w:type="gramStart"/>
      <w:r w:rsidRPr="00414A5C">
        <w:rPr>
          <w:sz w:val="24"/>
        </w:rPr>
        <w:t xml:space="preserve"> :</w:t>
      </w:r>
      <w:proofErr w:type="gramEnd"/>
      <w:r w:rsidRPr="00414A5C">
        <w:rPr>
          <w:sz w:val="24"/>
        </w:rPr>
        <w:t xml:space="preserve"> эссе о культуре и литературе /</w:t>
      </w:r>
      <w:r>
        <w:rPr>
          <w:sz w:val="24"/>
          <w:lang w:val="uk-UA"/>
        </w:rPr>
        <w:t xml:space="preserve"> </w:t>
      </w:r>
      <w:r w:rsidRPr="00414A5C">
        <w:rPr>
          <w:sz w:val="24"/>
        </w:rPr>
        <w:t xml:space="preserve">Вальтер </w:t>
      </w:r>
      <w:proofErr w:type="spellStart"/>
      <w:r w:rsidRPr="00414A5C">
        <w:rPr>
          <w:sz w:val="24"/>
        </w:rPr>
        <w:t>Беньямин</w:t>
      </w:r>
      <w:proofErr w:type="spellEnd"/>
      <w:r>
        <w:rPr>
          <w:sz w:val="24"/>
        </w:rPr>
        <w:t>. – СП</w:t>
      </w:r>
      <w:r w:rsidRPr="00414A5C">
        <w:rPr>
          <w:sz w:val="24"/>
        </w:rPr>
        <w:t xml:space="preserve">б. : Изд-во </w:t>
      </w:r>
      <w:proofErr w:type="spellStart"/>
      <w:r w:rsidRPr="00414A5C">
        <w:rPr>
          <w:sz w:val="24"/>
          <w:lang w:val="uk-UA"/>
        </w:rPr>
        <w:t>“Симпозиум”</w:t>
      </w:r>
      <w:proofErr w:type="spellEnd"/>
      <w:r w:rsidRPr="00414A5C">
        <w:rPr>
          <w:sz w:val="24"/>
        </w:rPr>
        <w:t xml:space="preserve">, 2004. – 234 </w:t>
      </w:r>
      <w:proofErr w:type="gramStart"/>
      <w:r w:rsidRPr="00414A5C">
        <w:rPr>
          <w:sz w:val="24"/>
        </w:rPr>
        <w:t>с</w:t>
      </w:r>
      <w:proofErr w:type="gramEnd"/>
      <w:r w:rsidRPr="00414A5C">
        <w:rPr>
          <w:sz w:val="24"/>
        </w:rPr>
        <w:t>.</w:t>
      </w:r>
    </w:p>
    <w:p w:rsidR="00957473" w:rsidRPr="00414A5C" w:rsidRDefault="00957473" w:rsidP="00957473">
      <w:pPr>
        <w:spacing w:line="360" w:lineRule="auto"/>
        <w:jc w:val="both"/>
        <w:rPr>
          <w:sz w:val="24"/>
          <w:lang w:val="uk-UA"/>
        </w:rPr>
      </w:pPr>
      <w:r w:rsidRPr="00414A5C">
        <w:rPr>
          <w:sz w:val="24"/>
        </w:rPr>
        <w:t>3.</w:t>
      </w:r>
      <w:r w:rsidRPr="00414A5C">
        <w:rPr>
          <w:sz w:val="24"/>
          <w:lang w:val="uk-UA"/>
        </w:rPr>
        <w:t xml:space="preserve"> Гуревич В. В. </w:t>
      </w:r>
      <w:proofErr w:type="spellStart"/>
      <w:r w:rsidRPr="00414A5C">
        <w:rPr>
          <w:sz w:val="24"/>
          <w:lang w:val="uk-UA"/>
        </w:rPr>
        <w:t>Теоретическая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грамматика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английского</w:t>
      </w:r>
      <w:proofErr w:type="spellEnd"/>
      <w:r w:rsidRPr="00414A5C">
        <w:rPr>
          <w:sz w:val="24"/>
          <w:lang w:val="uk-UA"/>
        </w:rPr>
        <w:t xml:space="preserve"> яз</w:t>
      </w:r>
      <w:proofErr w:type="spellStart"/>
      <w:r w:rsidRPr="00414A5C">
        <w:rPr>
          <w:sz w:val="24"/>
        </w:rPr>
        <w:t>ы</w:t>
      </w:r>
      <w:r w:rsidRPr="00414A5C">
        <w:rPr>
          <w:sz w:val="24"/>
          <w:lang w:val="uk-UA"/>
        </w:rPr>
        <w:t>ка</w:t>
      </w:r>
      <w:proofErr w:type="spellEnd"/>
      <w:r w:rsidRPr="00414A5C">
        <w:rPr>
          <w:sz w:val="24"/>
          <w:lang w:val="uk-UA"/>
        </w:rPr>
        <w:t xml:space="preserve">. </w:t>
      </w:r>
      <w:proofErr w:type="spellStart"/>
      <w:r w:rsidRPr="00414A5C">
        <w:rPr>
          <w:sz w:val="24"/>
          <w:lang w:val="uk-UA"/>
        </w:rPr>
        <w:t>Сравнительная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типология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английского</w:t>
      </w:r>
      <w:proofErr w:type="spellEnd"/>
      <w:r w:rsidRPr="00414A5C">
        <w:rPr>
          <w:sz w:val="24"/>
          <w:lang w:val="uk-UA"/>
        </w:rPr>
        <w:t xml:space="preserve"> и </w:t>
      </w:r>
      <w:proofErr w:type="spellStart"/>
      <w:r w:rsidRPr="00414A5C">
        <w:rPr>
          <w:sz w:val="24"/>
          <w:lang w:val="uk-UA"/>
        </w:rPr>
        <w:t>русского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языков</w:t>
      </w:r>
      <w:proofErr w:type="spellEnd"/>
      <w:r w:rsidRPr="00414A5C">
        <w:rPr>
          <w:sz w:val="24"/>
          <w:lang w:val="uk-UA"/>
        </w:rPr>
        <w:t xml:space="preserve"> </w:t>
      </w:r>
      <w:r w:rsidRPr="00414A5C">
        <w:rPr>
          <w:spacing w:val="-2"/>
          <w:sz w:val="24"/>
        </w:rPr>
        <w:t xml:space="preserve">: </w:t>
      </w:r>
      <w:r w:rsidRPr="00414A5C">
        <w:rPr>
          <w:sz w:val="24"/>
        </w:rPr>
        <w:t xml:space="preserve">учеб. пособие / Валерий Владимирович </w:t>
      </w:r>
      <w:r w:rsidRPr="00414A5C">
        <w:rPr>
          <w:sz w:val="24"/>
          <w:lang w:val="uk-UA"/>
        </w:rPr>
        <w:t>Гуревич</w:t>
      </w:r>
      <w:r w:rsidRPr="00414A5C">
        <w:rPr>
          <w:sz w:val="24"/>
        </w:rPr>
        <w:t>.</w:t>
      </w:r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– М.</w:t>
      </w:r>
      <w:proofErr w:type="gramStart"/>
      <w:r w:rsidRPr="00414A5C">
        <w:rPr>
          <w:sz w:val="24"/>
        </w:rPr>
        <w:t xml:space="preserve"> :</w:t>
      </w:r>
      <w:proofErr w:type="gramEnd"/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 xml:space="preserve">Флинта, Наука, 2003. – </w:t>
      </w:r>
      <w:r w:rsidRPr="00414A5C">
        <w:rPr>
          <w:sz w:val="24"/>
          <w:lang w:val="uk-UA"/>
        </w:rPr>
        <w:t>168 с.</w:t>
      </w:r>
    </w:p>
    <w:p w:rsidR="00957473" w:rsidRPr="00414A5C" w:rsidRDefault="00957473" w:rsidP="00957473">
      <w:pPr>
        <w:spacing w:line="360" w:lineRule="auto"/>
        <w:jc w:val="both"/>
        <w:rPr>
          <w:sz w:val="24"/>
        </w:rPr>
      </w:pPr>
      <w:r w:rsidRPr="00414A5C">
        <w:rPr>
          <w:sz w:val="24"/>
          <w:lang w:val="uk-UA"/>
        </w:rPr>
        <w:t xml:space="preserve">4. </w:t>
      </w:r>
      <w:r w:rsidRPr="00414A5C">
        <w:rPr>
          <w:sz w:val="24"/>
        </w:rPr>
        <w:t xml:space="preserve">Иванова И. П., </w:t>
      </w:r>
      <w:proofErr w:type="spellStart"/>
      <w:r w:rsidRPr="00414A5C">
        <w:rPr>
          <w:sz w:val="24"/>
        </w:rPr>
        <w:t>Бурлакова</w:t>
      </w:r>
      <w:proofErr w:type="spellEnd"/>
      <w:r w:rsidRPr="00414A5C">
        <w:rPr>
          <w:sz w:val="24"/>
        </w:rPr>
        <w:t xml:space="preserve"> В. В., </w:t>
      </w:r>
      <w:proofErr w:type="spellStart"/>
      <w:r w:rsidRPr="00414A5C">
        <w:rPr>
          <w:sz w:val="24"/>
        </w:rPr>
        <w:t>Почепцов</w:t>
      </w:r>
      <w:proofErr w:type="spellEnd"/>
      <w:r w:rsidRPr="00414A5C">
        <w:rPr>
          <w:sz w:val="24"/>
        </w:rPr>
        <w:t xml:space="preserve"> В. Г. Теоретическая грамматика современного английского языка. – М., 1981. – 285 с.</w:t>
      </w:r>
    </w:p>
    <w:p w:rsidR="00957473" w:rsidRPr="00957473" w:rsidRDefault="00957473" w:rsidP="00957473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414A5C">
        <w:rPr>
          <w:sz w:val="24"/>
          <w:lang w:val="uk-UA"/>
        </w:rPr>
        <w:t>5.</w:t>
      </w:r>
      <w:r w:rsidRPr="00414A5C">
        <w:rPr>
          <w:sz w:val="24"/>
        </w:rPr>
        <w:t xml:space="preserve"> </w:t>
      </w:r>
      <w:r>
        <w:rPr>
          <w:sz w:val="24"/>
        </w:rPr>
        <w:t xml:space="preserve">Карабан В. І. </w:t>
      </w:r>
      <w:proofErr w:type="spellStart"/>
      <w:proofErr w:type="gramStart"/>
      <w:r>
        <w:rPr>
          <w:sz w:val="24"/>
        </w:rPr>
        <w:t>Пос</w:t>
      </w:r>
      <w:proofErr w:type="gramEnd"/>
      <w:r>
        <w:rPr>
          <w:sz w:val="24"/>
        </w:rPr>
        <w:t>ібник-довідник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z w:val="24"/>
        </w:rPr>
        <w:t xml:space="preserve"> перекладу </w:t>
      </w:r>
      <w:proofErr w:type="spellStart"/>
      <w:r>
        <w:rPr>
          <w:sz w:val="24"/>
        </w:rPr>
        <w:t>англійської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технічної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літератури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українську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мову</w:t>
      </w:r>
      <w:proofErr w:type="spellEnd"/>
      <w:r>
        <w:rPr>
          <w:sz w:val="24"/>
        </w:rPr>
        <w:t xml:space="preserve">. Ч. 1. </w:t>
      </w:r>
      <w:proofErr w:type="spellStart"/>
      <w:r>
        <w:rPr>
          <w:sz w:val="24"/>
        </w:rPr>
        <w:t>Граматичні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труднощ</w:t>
      </w:r>
      <w:proofErr w:type="gramStart"/>
      <w:r>
        <w:rPr>
          <w:sz w:val="24"/>
        </w:rPr>
        <w:t>і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В</w:t>
      </w:r>
      <w:proofErr w:type="gramEnd"/>
      <w:r>
        <w:rPr>
          <w:sz w:val="24"/>
        </w:rPr>
        <w:t>’ячеслав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Іванович</w:t>
      </w:r>
      <w:proofErr w:type="spellEnd"/>
      <w:r>
        <w:rPr>
          <w:sz w:val="24"/>
        </w:rPr>
        <w:t xml:space="preserve"> Карабан. – </w:t>
      </w:r>
      <w:proofErr w:type="spellStart"/>
      <w:r>
        <w:rPr>
          <w:sz w:val="24"/>
        </w:rPr>
        <w:t>Флоренція</w:t>
      </w:r>
      <w:proofErr w:type="spellEnd"/>
      <w:r>
        <w:rPr>
          <w:sz w:val="24"/>
        </w:rPr>
        <w:t xml:space="preserve"> – Страсбург – Гранада – </w:t>
      </w:r>
      <w:proofErr w:type="spellStart"/>
      <w:r>
        <w:rPr>
          <w:sz w:val="24"/>
        </w:rPr>
        <w:t>Київ</w:t>
      </w:r>
      <w:proofErr w:type="spellEnd"/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TEMPUS, 1997. – 317 с.</w:t>
      </w:r>
    </w:p>
    <w:p w:rsidR="00957473" w:rsidRPr="00C562B0" w:rsidRDefault="00957473" w:rsidP="00957473">
      <w:pPr>
        <w:autoSpaceDE w:val="0"/>
        <w:autoSpaceDN w:val="0"/>
        <w:adjustRightInd w:val="0"/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6. </w:t>
      </w:r>
      <w:r w:rsidRPr="00414A5C">
        <w:rPr>
          <w:sz w:val="24"/>
        </w:rPr>
        <w:t>Карабан</w:t>
      </w:r>
      <w:r w:rsidRPr="00C562B0">
        <w:rPr>
          <w:sz w:val="24"/>
          <w:lang w:val="en-US"/>
        </w:rPr>
        <w:t xml:space="preserve"> </w:t>
      </w:r>
      <w:r w:rsidRPr="00414A5C">
        <w:rPr>
          <w:sz w:val="24"/>
        </w:rPr>
        <w:t>В</w:t>
      </w:r>
      <w:r w:rsidRPr="00C562B0">
        <w:rPr>
          <w:sz w:val="24"/>
          <w:lang w:val="en-US"/>
        </w:rPr>
        <w:t xml:space="preserve">. </w:t>
      </w:r>
      <w:r w:rsidRPr="00414A5C">
        <w:rPr>
          <w:sz w:val="24"/>
        </w:rPr>
        <w:t>І</w:t>
      </w:r>
      <w:r w:rsidRPr="00C562B0">
        <w:rPr>
          <w:sz w:val="24"/>
          <w:lang w:val="en-US"/>
        </w:rPr>
        <w:t xml:space="preserve">. </w:t>
      </w:r>
      <w:r>
        <w:rPr>
          <w:sz w:val="24"/>
          <w:lang w:val="uk-UA"/>
        </w:rPr>
        <w:t>П</w:t>
      </w:r>
      <w:proofErr w:type="spellStart"/>
      <w:r>
        <w:rPr>
          <w:sz w:val="24"/>
        </w:rPr>
        <w:t>ереклад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 w:rsidRPr="00414A5C">
        <w:rPr>
          <w:sz w:val="24"/>
        </w:rPr>
        <w:t>англійської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наукової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і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>
        <w:rPr>
          <w:sz w:val="24"/>
        </w:rPr>
        <w:t>технічної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</w:rPr>
        <w:t>літератури</w:t>
      </w:r>
      <w:proofErr w:type="spellEnd"/>
      <w:r>
        <w:rPr>
          <w:sz w:val="24"/>
          <w:lang w:val="uk-UA"/>
        </w:rPr>
        <w:t xml:space="preserve"> </w:t>
      </w:r>
      <w:r w:rsidRPr="00C562B0">
        <w:rPr>
          <w:sz w:val="24"/>
          <w:lang w:val="en-US"/>
        </w:rPr>
        <w:t>:</w:t>
      </w:r>
      <w:proofErr w:type="gramEnd"/>
      <w:r>
        <w:rPr>
          <w:sz w:val="24"/>
          <w:lang w:val="uk-UA"/>
        </w:rPr>
        <w:t xml:space="preserve"> </w:t>
      </w:r>
      <w:proofErr w:type="spellStart"/>
      <w:r w:rsidRPr="00414A5C">
        <w:rPr>
          <w:sz w:val="24"/>
        </w:rPr>
        <w:t>Граматичні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 w:rsidRPr="00414A5C">
        <w:rPr>
          <w:sz w:val="24"/>
        </w:rPr>
        <w:t>труднощі</w:t>
      </w:r>
      <w:proofErr w:type="spellEnd"/>
      <w:r>
        <w:rPr>
          <w:sz w:val="24"/>
          <w:lang w:val="uk-UA"/>
        </w:rPr>
        <w:t xml:space="preserve">, лексичні, термінологічні та жанрово-стилістичні проблеми </w:t>
      </w:r>
      <w:r w:rsidRPr="00C562B0">
        <w:rPr>
          <w:sz w:val="24"/>
          <w:lang w:val="en-US"/>
        </w:rPr>
        <w:t>/</w:t>
      </w:r>
      <w:r>
        <w:rPr>
          <w:sz w:val="24"/>
          <w:lang w:val="uk-UA"/>
        </w:rPr>
        <w:t xml:space="preserve"> </w:t>
      </w:r>
      <w:r w:rsidRPr="00414A5C">
        <w:rPr>
          <w:sz w:val="24"/>
        </w:rPr>
        <w:t>В</w:t>
      </w:r>
      <w:r w:rsidRPr="00C562B0">
        <w:rPr>
          <w:sz w:val="24"/>
          <w:lang w:val="en-US"/>
        </w:rPr>
        <w:t>’</w:t>
      </w:r>
      <w:proofErr w:type="spellStart"/>
      <w:r w:rsidRPr="00414A5C">
        <w:rPr>
          <w:sz w:val="24"/>
        </w:rPr>
        <w:t>ячеслав</w:t>
      </w:r>
      <w:proofErr w:type="spellEnd"/>
      <w:r w:rsidRPr="00C562B0">
        <w:rPr>
          <w:sz w:val="24"/>
          <w:lang w:val="en-US"/>
        </w:rPr>
        <w:t xml:space="preserve"> </w:t>
      </w:r>
      <w:proofErr w:type="spellStart"/>
      <w:r w:rsidRPr="00414A5C">
        <w:rPr>
          <w:sz w:val="24"/>
        </w:rPr>
        <w:t>Іванович</w:t>
      </w:r>
      <w:proofErr w:type="spellEnd"/>
      <w:r w:rsidRPr="00C562B0">
        <w:rPr>
          <w:sz w:val="24"/>
          <w:lang w:val="en-US"/>
        </w:rPr>
        <w:t xml:space="preserve"> </w:t>
      </w:r>
      <w:r w:rsidRPr="00414A5C">
        <w:rPr>
          <w:sz w:val="24"/>
        </w:rPr>
        <w:t>Карабан</w:t>
      </w:r>
      <w:r w:rsidRPr="00C562B0">
        <w:rPr>
          <w:sz w:val="24"/>
          <w:lang w:val="en-US"/>
        </w:rPr>
        <w:t>. –</w:t>
      </w:r>
      <w:r>
        <w:rPr>
          <w:sz w:val="24"/>
          <w:lang w:val="uk-UA"/>
        </w:rPr>
        <w:t xml:space="preserve"> Вінниця </w:t>
      </w:r>
      <w:r w:rsidRPr="00C562B0">
        <w:rPr>
          <w:sz w:val="24"/>
          <w:lang w:val="en-US"/>
        </w:rPr>
        <w:t>:</w:t>
      </w:r>
      <w:r>
        <w:rPr>
          <w:sz w:val="24"/>
          <w:lang w:val="uk-UA"/>
        </w:rPr>
        <w:t xml:space="preserve"> Нова книга</w:t>
      </w:r>
      <w:r w:rsidRPr="00C562B0">
        <w:rPr>
          <w:sz w:val="24"/>
          <w:lang w:val="en-US"/>
        </w:rPr>
        <w:t xml:space="preserve">, </w:t>
      </w:r>
      <w:r>
        <w:rPr>
          <w:sz w:val="24"/>
          <w:lang w:val="uk-UA"/>
        </w:rPr>
        <w:t>2004</w:t>
      </w:r>
      <w:r w:rsidRPr="00C562B0">
        <w:rPr>
          <w:sz w:val="24"/>
          <w:lang w:val="en-US"/>
        </w:rPr>
        <w:t>. –</w:t>
      </w:r>
      <w:r>
        <w:rPr>
          <w:sz w:val="24"/>
          <w:lang w:val="uk-UA"/>
        </w:rPr>
        <w:t xml:space="preserve"> 576 </w:t>
      </w:r>
      <w:r w:rsidRPr="00414A5C">
        <w:rPr>
          <w:sz w:val="24"/>
        </w:rPr>
        <w:t>с</w:t>
      </w:r>
      <w:r w:rsidRPr="00C562B0">
        <w:rPr>
          <w:sz w:val="24"/>
          <w:lang w:val="en-US"/>
        </w:rPr>
        <w:t>.</w:t>
      </w:r>
    </w:p>
    <w:p w:rsidR="00957473" w:rsidRPr="00414A5C" w:rsidRDefault="00957473" w:rsidP="00957473">
      <w:pPr>
        <w:spacing w:line="360" w:lineRule="auto"/>
        <w:jc w:val="both"/>
        <w:rPr>
          <w:sz w:val="24"/>
        </w:rPr>
      </w:pPr>
      <w:r>
        <w:rPr>
          <w:sz w:val="24"/>
          <w:lang w:val="uk-UA"/>
        </w:rPr>
        <w:t>7</w:t>
      </w:r>
      <w:r w:rsidRPr="00414A5C">
        <w:rPr>
          <w:sz w:val="24"/>
        </w:rPr>
        <w:t xml:space="preserve">. </w:t>
      </w:r>
      <w:proofErr w:type="spellStart"/>
      <w:r w:rsidRPr="00414A5C">
        <w:rPr>
          <w:sz w:val="24"/>
          <w:lang w:val="uk-UA"/>
        </w:rPr>
        <w:t>Комиссаров</w:t>
      </w:r>
      <w:proofErr w:type="spellEnd"/>
      <w:r w:rsidRPr="00414A5C">
        <w:rPr>
          <w:sz w:val="24"/>
          <w:lang w:val="uk-UA"/>
        </w:rPr>
        <w:t xml:space="preserve"> В. Н. </w:t>
      </w:r>
      <w:proofErr w:type="spellStart"/>
      <w:r w:rsidRPr="00414A5C">
        <w:rPr>
          <w:sz w:val="24"/>
          <w:lang w:val="uk-UA"/>
        </w:rPr>
        <w:t>Теория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перевода</w:t>
      </w:r>
      <w:proofErr w:type="spellEnd"/>
      <w:r w:rsidRPr="00414A5C">
        <w:rPr>
          <w:sz w:val="24"/>
          <w:lang w:val="uk-UA"/>
        </w:rPr>
        <w:t xml:space="preserve"> (</w:t>
      </w:r>
      <w:proofErr w:type="spellStart"/>
      <w:r w:rsidRPr="00414A5C">
        <w:rPr>
          <w:sz w:val="24"/>
          <w:lang w:val="uk-UA"/>
        </w:rPr>
        <w:t>лингвистические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аспекты</w:t>
      </w:r>
      <w:proofErr w:type="spellEnd"/>
      <w:r w:rsidRPr="00414A5C">
        <w:rPr>
          <w:sz w:val="24"/>
          <w:lang w:val="uk-UA"/>
        </w:rPr>
        <w:t>)</w:t>
      </w:r>
      <w:r w:rsidRPr="00414A5C">
        <w:rPr>
          <w:spacing w:val="-2"/>
          <w:sz w:val="24"/>
        </w:rPr>
        <w:t xml:space="preserve"> : </w:t>
      </w:r>
      <w:r w:rsidRPr="00414A5C">
        <w:rPr>
          <w:sz w:val="24"/>
        </w:rPr>
        <w:t xml:space="preserve">учеб. для </w:t>
      </w:r>
      <w:proofErr w:type="spellStart"/>
      <w:r w:rsidRPr="00414A5C">
        <w:rPr>
          <w:sz w:val="24"/>
        </w:rPr>
        <w:t>ин-тов</w:t>
      </w:r>
      <w:proofErr w:type="spellEnd"/>
      <w:r w:rsidRPr="00414A5C">
        <w:rPr>
          <w:sz w:val="24"/>
        </w:rPr>
        <w:t xml:space="preserve"> и </w:t>
      </w:r>
      <w:proofErr w:type="spellStart"/>
      <w:r w:rsidRPr="00414A5C">
        <w:rPr>
          <w:sz w:val="24"/>
        </w:rPr>
        <w:t>фак</w:t>
      </w:r>
      <w:proofErr w:type="spellEnd"/>
      <w:r w:rsidRPr="00414A5C">
        <w:rPr>
          <w:sz w:val="24"/>
        </w:rPr>
        <w:t xml:space="preserve">. </w:t>
      </w:r>
      <w:proofErr w:type="spellStart"/>
      <w:r w:rsidRPr="00414A5C">
        <w:rPr>
          <w:sz w:val="24"/>
        </w:rPr>
        <w:t>иностр</w:t>
      </w:r>
      <w:proofErr w:type="spellEnd"/>
      <w:r w:rsidRPr="00414A5C">
        <w:rPr>
          <w:sz w:val="24"/>
        </w:rPr>
        <w:t>. яз.</w:t>
      </w:r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/ Вилен Наумович</w:t>
      </w:r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Комиссаров</w:t>
      </w:r>
      <w:proofErr w:type="spellEnd"/>
      <w:r w:rsidRPr="00414A5C">
        <w:rPr>
          <w:sz w:val="24"/>
        </w:rPr>
        <w:t>.</w:t>
      </w:r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– М.</w:t>
      </w:r>
      <w:proofErr w:type="gramStart"/>
      <w:r w:rsidRPr="00414A5C">
        <w:rPr>
          <w:sz w:val="24"/>
        </w:rPr>
        <w:t xml:space="preserve"> :</w:t>
      </w:r>
      <w:proofErr w:type="gramEnd"/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Высшая школа, 1990. –</w:t>
      </w:r>
      <w:r w:rsidRPr="00414A5C">
        <w:rPr>
          <w:sz w:val="24"/>
          <w:lang w:val="uk-UA"/>
        </w:rPr>
        <w:t xml:space="preserve"> 253 с.</w:t>
      </w:r>
    </w:p>
    <w:p w:rsidR="00957473" w:rsidRPr="00414A5C" w:rsidRDefault="00957473" w:rsidP="00957473">
      <w:p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8</w:t>
      </w:r>
      <w:r w:rsidRPr="00414A5C">
        <w:rPr>
          <w:sz w:val="24"/>
          <w:lang w:val="uk-UA"/>
        </w:rPr>
        <w:t>.</w:t>
      </w:r>
      <w:r>
        <w:rPr>
          <w:sz w:val="24"/>
        </w:rPr>
        <w:t xml:space="preserve"> </w:t>
      </w:r>
      <w:proofErr w:type="spellStart"/>
      <w:r w:rsidRPr="00414A5C">
        <w:rPr>
          <w:sz w:val="24"/>
          <w:lang w:val="uk-UA"/>
        </w:rPr>
        <w:t>Корунець</w:t>
      </w:r>
      <w:proofErr w:type="spellEnd"/>
      <w:r w:rsidRPr="00414A5C">
        <w:rPr>
          <w:sz w:val="24"/>
          <w:lang w:val="uk-UA"/>
        </w:rPr>
        <w:t xml:space="preserve"> І. В. Теорія і практика перекладу (аспектний переклад) </w:t>
      </w:r>
      <w:r w:rsidRPr="00414A5C">
        <w:rPr>
          <w:sz w:val="24"/>
        </w:rPr>
        <w:t>:</w:t>
      </w:r>
      <w:r w:rsidRPr="00414A5C">
        <w:rPr>
          <w:sz w:val="24"/>
          <w:lang w:val="uk-UA"/>
        </w:rPr>
        <w:t xml:space="preserve"> підручник </w:t>
      </w:r>
      <w:r w:rsidRPr="00414A5C">
        <w:rPr>
          <w:sz w:val="24"/>
        </w:rPr>
        <w:t>/</w:t>
      </w:r>
      <w:r w:rsidRPr="00414A5C">
        <w:rPr>
          <w:sz w:val="24"/>
          <w:lang w:val="uk-UA"/>
        </w:rPr>
        <w:t xml:space="preserve"> </w:t>
      </w:r>
      <w:r>
        <w:rPr>
          <w:sz w:val="24"/>
          <w:lang w:val="uk-UA"/>
        </w:rPr>
        <w:br/>
      </w:r>
      <w:r w:rsidRPr="00414A5C">
        <w:rPr>
          <w:sz w:val="24"/>
          <w:lang w:val="uk-UA"/>
        </w:rPr>
        <w:t xml:space="preserve">Ілько </w:t>
      </w:r>
      <w:proofErr w:type="spellStart"/>
      <w:r w:rsidRPr="00414A5C">
        <w:rPr>
          <w:sz w:val="24"/>
          <w:lang w:val="uk-UA"/>
        </w:rPr>
        <w:t>Вакулович</w:t>
      </w:r>
      <w:proofErr w:type="spellEnd"/>
      <w:r w:rsidRPr="00414A5C">
        <w:rPr>
          <w:sz w:val="24"/>
          <w:lang w:val="uk-UA"/>
        </w:rPr>
        <w:t xml:space="preserve"> </w:t>
      </w:r>
      <w:proofErr w:type="spellStart"/>
      <w:r w:rsidRPr="00414A5C">
        <w:rPr>
          <w:sz w:val="24"/>
          <w:lang w:val="uk-UA"/>
        </w:rPr>
        <w:t>Корунець</w:t>
      </w:r>
      <w:proofErr w:type="spellEnd"/>
      <w:r w:rsidRPr="00414A5C">
        <w:rPr>
          <w:sz w:val="24"/>
          <w:lang w:val="uk-UA"/>
        </w:rPr>
        <w:t xml:space="preserve">. </w:t>
      </w:r>
      <w:r w:rsidRPr="00414A5C">
        <w:rPr>
          <w:sz w:val="24"/>
        </w:rPr>
        <w:t xml:space="preserve">– </w:t>
      </w:r>
      <w:r w:rsidRPr="00414A5C">
        <w:rPr>
          <w:sz w:val="24"/>
          <w:lang w:val="uk-UA"/>
        </w:rPr>
        <w:t>Вінниця</w:t>
      </w:r>
      <w:proofErr w:type="gramStart"/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:</w:t>
      </w:r>
      <w:proofErr w:type="gramEnd"/>
      <w:r>
        <w:rPr>
          <w:sz w:val="24"/>
          <w:lang w:val="uk-UA"/>
        </w:rPr>
        <w:t xml:space="preserve"> </w:t>
      </w:r>
      <w:r w:rsidRPr="00414A5C">
        <w:rPr>
          <w:sz w:val="24"/>
          <w:lang w:val="uk-UA"/>
        </w:rPr>
        <w:t>Нова книга</w:t>
      </w:r>
      <w:r w:rsidRPr="00414A5C">
        <w:rPr>
          <w:sz w:val="24"/>
        </w:rPr>
        <w:t xml:space="preserve">, </w:t>
      </w:r>
      <w:r w:rsidRPr="00414A5C">
        <w:rPr>
          <w:sz w:val="24"/>
          <w:lang w:val="uk-UA"/>
        </w:rPr>
        <w:t>2001</w:t>
      </w:r>
      <w:r w:rsidRPr="00414A5C">
        <w:rPr>
          <w:sz w:val="24"/>
        </w:rPr>
        <w:t>. –</w:t>
      </w:r>
      <w:r w:rsidRPr="00414A5C">
        <w:rPr>
          <w:sz w:val="24"/>
          <w:lang w:val="uk-UA"/>
        </w:rPr>
        <w:t xml:space="preserve"> 448 </w:t>
      </w:r>
      <w:r w:rsidRPr="00414A5C">
        <w:rPr>
          <w:sz w:val="24"/>
        </w:rPr>
        <w:t>с.</w:t>
      </w:r>
    </w:p>
    <w:p w:rsidR="00957473" w:rsidRPr="00B15106" w:rsidRDefault="00957473" w:rsidP="00957473">
      <w:pPr>
        <w:spacing w:line="360" w:lineRule="auto"/>
        <w:jc w:val="both"/>
        <w:rPr>
          <w:sz w:val="24"/>
        </w:rPr>
      </w:pPr>
      <w:r>
        <w:rPr>
          <w:sz w:val="24"/>
          <w:lang w:val="uk-UA"/>
        </w:rPr>
        <w:t>9</w:t>
      </w:r>
      <w:r w:rsidRPr="00414A5C">
        <w:rPr>
          <w:sz w:val="24"/>
          <w:lang w:val="uk-UA"/>
        </w:rPr>
        <w:t xml:space="preserve">. </w:t>
      </w:r>
      <w:proofErr w:type="spellStart"/>
      <w:r w:rsidRPr="00414A5C">
        <w:rPr>
          <w:sz w:val="24"/>
        </w:rPr>
        <w:t>Рецкер</w:t>
      </w:r>
      <w:proofErr w:type="spellEnd"/>
      <w:r w:rsidRPr="00414A5C">
        <w:rPr>
          <w:sz w:val="24"/>
        </w:rPr>
        <w:t xml:space="preserve"> Я. И. Теория перевода и переводческая практика / Яков Иоси</w:t>
      </w:r>
      <w:r>
        <w:rPr>
          <w:sz w:val="24"/>
        </w:rPr>
        <w:t xml:space="preserve">фович </w:t>
      </w:r>
      <w:proofErr w:type="spellStart"/>
      <w:r>
        <w:rPr>
          <w:sz w:val="24"/>
        </w:rPr>
        <w:t>Рецкер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</w:t>
      </w:r>
      <w:r w:rsidRPr="00414A5C">
        <w:rPr>
          <w:sz w:val="24"/>
        </w:rPr>
        <w:t>:</w:t>
      </w:r>
      <w:proofErr w:type="gramEnd"/>
      <w:r w:rsidRPr="00414A5C">
        <w:rPr>
          <w:sz w:val="24"/>
          <w:lang w:val="uk-UA"/>
        </w:rPr>
        <w:t xml:space="preserve"> </w:t>
      </w:r>
      <w:r w:rsidRPr="00414A5C">
        <w:rPr>
          <w:sz w:val="24"/>
        </w:rPr>
        <w:t>Международные отношения, 1974. – 216 с.</w:t>
      </w:r>
    </w:p>
    <w:p w:rsidR="00957473" w:rsidRPr="00414A5C" w:rsidRDefault="00957473" w:rsidP="00957473">
      <w:pPr>
        <w:spacing w:line="360" w:lineRule="auto"/>
        <w:jc w:val="both"/>
        <w:rPr>
          <w:sz w:val="24"/>
        </w:rPr>
      </w:pPr>
      <w:r>
        <w:rPr>
          <w:sz w:val="24"/>
          <w:lang w:val="uk-UA"/>
        </w:rPr>
        <w:t>10</w:t>
      </w:r>
      <w:r>
        <w:rPr>
          <w:sz w:val="24"/>
        </w:rPr>
        <w:t xml:space="preserve">. Федоров А. В. Основы общей теории перевода (лингвистические проблемы) </w:t>
      </w:r>
      <w:r w:rsidRPr="00414A5C">
        <w:rPr>
          <w:sz w:val="24"/>
        </w:rPr>
        <w:t>:</w:t>
      </w:r>
      <w:r>
        <w:rPr>
          <w:sz w:val="24"/>
          <w:lang w:val="uk-UA"/>
        </w:rPr>
        <w:t xml:space="preserve"> для </w:t>
      </w:r>
      <w:proofErr w:type="spellStart"/>
      <w:r>
        <w:rPr>
          <w:sz w:val="24"/>
          <w:lang w:val="uk-UA"/>
        </w:rPr>
        <w:t>ин-тов</w:t>
      </w:r>
      <w:proofErr w:type="spellEnd"/>
      <w:r>
        <w:rPr>
          <w:sz w:val="24"/>
          <w:lang w:val="uk-UA"/>
        </w:rPr>
        <w:t xml:space="preserve"> и </w:t>
      </w:r>
      <w:r>
        <w:rPr>
          <w:sz w:val="24"/>
          <w:lang w:val="uk-UA"/>
        </w:rPr>
        <w:br/>
      </w:r>
      <w:proofErr w:type="spellStart"/>
      <w:r>
        <w:rPr>
          <w:sz w:val="24"/>
          <w:lang w:val="uk-UA"/>
        </w:rPr>
        <w:t>фак-тов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иностр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языков</w:t>
      </w:r>
      <w:proofErr w:type="spellEnd"/>
      <w:r>
        <w:rPr>
          <w:sz w:val="24"/>
          <w:lang w:val="uk-UA"/>
        </w:rPr>
        <w:t xml:space="preserve"> </w:t>
      </w:r>
      <w:r w:rsidRPr="00414A5C">
        <w:rPr>
          <w:sz w:val="24"/>
        </w:rPr>
        <w:t>:</w:t>
      </w:r>
      <w:r>
        <w:rPr>
          <w:sz w:val="24"/>
        </w:rPr>
        <w:t xml:space="preserve">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</w:t>
      </w:r>
      <w:r>
        <w:rPr>
          <w:sz w:val="24"/>
          <w:lang w:val="uk-UA"/>
        </w:rPr>
        <w:t xml:space="preserve"> </w:t>
      </w:r>
      <w:r>
        <w:rPr>
          <w:sz w:val="24"/>
        </w:rPr>
        <w:t>/ Андрей Венедиктович Федоров</w:t>
      </w:r>
      <w:r w:rsidRPr="00414A5C">
        <w:rPr>
          <w:sz w:val="24"/>
        </w:rPr>
        <w:t>.</w:t>
      </w:r>
      <w:r>
        <w:rPr>
          <w:sz w:val="24"/>
        </w:rPr>
        <w:t xml:space="preserve"> – СП</w:t>
      </w:r>
      <w:r w:rsidRPr="00414A5C">
        <w:rPr>
          <w:sz w:val="24"/>
        </w:rPr>
        <w:t>б</w:t>
      </w:r>
      <w:r>
        <w:rPr>
          <w:sz w:val="24"/>
        </w:rPr>
        <w:t xml:space="preserve">. </w:t>
      </w:r>
      <w:r w:rsidRPr="00414A5C">
        <w:rPr>
          <w:sz w:val="24"/>
        </w:rPr>
        <w:t>:</w:t>
      </w:r>
      <w:r>
        <w:rPr>
          <w:sz w:val="24"/>
        </w:rPr>
        <w:t xml:space="preserve"> СП</w:t>
      </w:r>
      <w:r w:rsidRPr="00414A5C">
        <w:rPr>
          <w:sz w:val="24"/>
        </w:rPr>
        <w:t>б</w:t>
      </w:r>
      <w:r>
        <w:rPr>
          <w:sz w:val="24"/>
        </w:rPr>
        <w:t xml:space="preserve">ГУ; </w:t>
      </w:r>
      <w:r w:rsidRPr="00414A5C">
        <w:rPr>
          <w:sz w:val="24"/>
        </w:rPr>
        <w:t>М.</w:t>
      </w:r>
      <w:proofErr w:type="gramStart"/>
      <w:r w:rsidRPr="00414A5C">
        <w:rPr>
          <w:sz w:val="24"/>
        </w:rPr>
        <w:t xml:space="preserve"> :</w:t>
      </w:r>
      <w:proofErr w:type="gramEnd"/>
      <w:r>
        <w:rPr>
          <w:sz w:val="24"/>
        </w:rPr>
        <w:t xml:space="preserve">  ООО Издательский дом </w:t>
      </w:r>
      <w:r w:rsidRPr="00414A5C">
        <w:rPr>
          <w:sz w:val="24"/>
          <w:lang w:val="uk-UA"/>
        </w:rPr>
        <w:t>“</w:t>
      </w:r>
      <w:r>
        <w:rPr>
          <w:sz w:val="24"/>
          <w:lang w:val="uk-UA"/>
        </w:rPr>
        <w:t>ФИЛОЛОГИЯ ТРИ</w:t>
      </w:r>
      <w:r w:rsidRPr="00414A5C">
        <w:rPr>
          <w:sz w:val="24"/>
          <w:lang w:val="uk-UA"/>
        </w:rPr>
        <w:t>”</w:t>
      </w:r>
      <w:r>
        <w:rPr>
          <w:sz w:val="24"/>
        </w:rPr>
        <w:t xml:space="preserve">, 2002. – </w:t>
      </w:r>
      <w:r w:rsidRPr="00414A5C">
        <w:rPr>
          <w:sz w:val="24"/>
        </w:rPr>
        <w:t>4</w:t>
      </w:r>
      <w:r>
        <w:rPr>
          <w:sz w:val="24"/>
        </w:rPr>
        <w:t>16</w:t>
      </w:r>
      <w:r w:rsidRPr="00414A5C">
        <w:rPr>
          <w:sz w:val="24"/>
        </w:rPr>
        <w:t xml:space="preserve"> с.</w:t>
      </w:r>
    </w:p>
    <w:p w:rsidR="00957473" w:rsidRPr="001922EC" w:rsidRDefault="00957473" w:rsidP="00957473">
      <w:pPr>
        <w:spacing w:line="360" w:lineRule="auto"/>
        <w:jc w:val="both"/>
        <w:rPr>
          <w:sz w:val="24"/>
        </w:rPr>
      </w:pPr>
    </w:p>
    <w:p w:rsidR="00957473" w:rsidRPr="00414A5C" w:rsidRDefault="00957473" w:rsidP="00957473">
      <w:pPr>
        <w:spacing w:line="360" w:lineRule="auto"/>
        <w:jc w:val="both"/>
        <w:rPr>
          <w:sz w:val="24"/>
          <w:lang w:val="uk-UA"/>
        </w:rPr>
      </w:pPr>
    </w:p>
    <w:p w:rsidR="00957473" w:rsidRPr="00414A5C" w:rsidRDefault="00957473" w:rsidP="00957473">
      <w:pPr>
        <w:spacing w:line="360" w:lineRule="auto"/>
        <w:ind w:firstLine="709"/>
        <w:jc w:val="both"/>
        <w:rPr>
          <w:sz w:val="24"/>
          <w:lang w:val="uk-UA"/>
        </w:rPr>
      </w:pPr>
      <w:r w:rsidRPr="00414A5C">
        <w:rPr>
          <w:sz w:val="24"/>
          <w:lang w:val="uk-UA"/>
        </w:rPr>
        <w:t>ЛЕКСИКОГРАФІЧНІ ДЖЕРЕЛА</w:t>
      </w:r>
    </w:p>
    <w:p w:rsidR="00957473" w:rsidRDefault="00957473" w:rsidP="00957473">
      <w:pPr>
        <w:spacing w:line="360" w:lineRule="auto"/>
        <w:jc w:val="both"/>
        <w:rPr>
          <w:sz w:val="24"/>
          <w:lang w:val="uk-UA"/>
        </w:rPr>
      </w:pPr>
    </w:p>
    <w:p w:rsidR="00957473" w:rsidRPr="001E765B" w:rsidRDefault="00957473" w:rsidP="00957473">
      <w:pPr>
        <w:spacing w:line="360" w:lineRule="auto"/>
        <w:jc w:val="both"/>
        <w:rPr>
          <w:sz w:val="24"/>
        </w:rPr>
      </w:pPr>
      <w:r>
        <w:rPr>
          <w:sz w:val="24"/>
          <w:lang w:val="uk-UA"/>
        </w:rPr>
        <w:t>11</w:t>
      </w:r>
      <w:r w:rsidRPr="00414A5C">
        <w:rPr>
          <w:sz w:val="24"/>
          <w:lang w:val="uk-UA"/>
        </w:rPr>
        <w:t xml:space="preserve">. </w:t>
      </w:r>
      <w:r w:rsidRPr="00414A5C">
        <w:rPr>
          <w:sz w:val="24"/>
        </w:rPr>
        <w:t>Мюллер В. К. Большой современный англо-русский, русско-английский словарь</w:t>
      </w:r>
      <w:r>
        <w:rPr>
          <w:sz w:val="24"/>
        </w:rPr>
        <w:t xml:space="preserve"> </w:t>
      </w:r>
      <w:r w:rsidRPr="00414A5C">
        <w:rPr>
          <w:sz w:val="24"/>
        </w:rPr>
        <w:t>/ Владимир Карлович Мюллер. – М.</w:t>
      </w:r>
      <w:proofErr w:type="gramStart"/>
      <w:r w:rsidRPr="00414A5C">
        <w:rPr>
          <w:sz w:val="24"/>
        </w:rPr>
        <w:t xml:space="preserve"> :</w:t>
      </w:r>
      <w:proofErr w:type="gramEnd"/>
      <w:r w:rsidRPr="00414A5C">
        <w:rPr>
          <w:sz w:val="24"/>
        </w:rPr>
        <w:t xml:space="preserve"> Цитадель, 2009. – 1056 с.</w:t>
      </w:r>
    </w:p>
    <w:p w:rsidR="00F72330" w:rsidRDefault="00F72330"/>
    <w:sectPr w:rsidR="00F72330" w:rsidSect="00414A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57473"/>
    <w:rsid w:val="00957473"/>
    <w:rsid w:val="00F7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3268</Words>
  <Characters>18633</Characters>
  <Application>Microsoft Office Word</Application>
  <DocSecurity>0</DocSecurity>
  <Lines>155</Lines>
  <Paragraphs>43</Paragraphs>
  <ScaleCrop>false</ScaleCrop>
  <Company/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2017-01-13T10:35:00Z</dcterms:created>
  <dcterms:modified xsi:type="dcterms:W3CDTF">2017-01-13T10:35:00Z</dcterms:modified>
</cp:coreProperties>
</file>