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E0D" w:rsidRPr="00C916CD" w:rsidRDefault="00CF3D0F" w:rsidP="004F2E0D">
      <w:pPr>
        <w:spacing w:line="240" w:lineRule="auto"/>
        <w:jc w:val="center"/>
        <w:rPr>
          <w:b/>
          <w:bCs/>
        </w:rPr>
      </w:pPr>
      <w:r w:rsidRPr="00CF3D0F">
        <w:rPr>
          <w:noProof/>
          <w:vertAlign w:val="superscript"/>
          <w:lang w:val="ru-RU"/>
        </w:rPr>
        <w:pict>
          <v:rect id="_x0000_s1313" style="position:absolute;left:0;text-align:left;margin-left:416.7pt;margin-top:-43.65pt;width:69.3pt;height:36pt;z-index:251727360" stroked="f"/>
        </w:pict>
      </w:r>
      <w:r w:rsidR="004F2E0D" w:rsidRPr="00C916CD">
        <w:rPr>
          <w:b/>
          <w:bCs/>
        </w:rPr>
        <w:t>МІНІСТЕРСТВО ОСВІТИ І НАУКИ УКРАЇНИ</w:t>
      </w:r>
    </w:p>
    <w:p w:rsidR="004F2E0D" w:rsidRPr="00C916CD" w:rsidRDefault="004F2E0D" w:rsidP="004F2E0D">
      <w:pPr>
        <w:spacing w:line="240" w:lineRule="auto"/>
        <w:jc w:val="center"/>
        <w:rPr>
          <w:b/>
          <w:bCs/>
        </w:rPr>
      </w:pPr>
      <w:r w:rsidRPr="00C916CD">
        <w:rPr>
          <w:b/>
          <w:bCs/>
        </w:rPr>
        <w:t>ДЕРЖАВНИЙ ВИЩИЙ НАВЧАЛЬНИЙ ЗАКЛАД</w:t>
      </w:r>
      <w:r w:rsidRPr="00C916CD">
        <w:rPr>
          <w:b/>
          <w:bCs/>
        </w:rPr>
        <w:br/>
        <w:t>«КРИВОРІЗЬКИЙ ДЕРЖАВНИЙ ПЕДАГОГІЧНИЙ УНІВЕРСИТЕТ»</w:t>
      </w:r>
    </w:p>
    <w:p w:rsidR="004F2E0D" w:rsidRPr="00C916CD" w:rsidRDefault="004F2E0D" w:rsidP="004F2E0D">
      <w:pPr>
        <w:spacing w:line="240" w:lineRule="auto"/>
        <w:jc w:val="center"/>
        <w:rPr>
          <w:b/>
          <w:bCs/>
        </w:rPr>
      </w:pPr>
      <w:r w:rsidRPr="00C916CD">
        <w:rPr>
          <w:b/>
          <w:bCs/>
        </w:rPr>
        <w:t>Фізико-математичний факультет</w:t>
      </w:r>
    </w:p>
    <w:p w:rsidR="004F2E0D" w:rsidRPr="00C916CD" w:rsidRDefault="004F2E0D" w:rsidP="004F2E0D">
      <w:pPr>
        <w:spacing w:line="240" w:lineRule="auto"/>
        <w:jc w:val="center"/>
        <w:rPr>
          <w:b/>
          <w:bCs/>
        </w:rPr>
      </w:pPr>
      <w:r w:rsidRPr="00C916CD">
        <w:rPr>
          <w:b/>
          <w:bCs/>
        </w:rPr>
        <w:t>Кафедра інформатики та прикладної математики</w:t>
      </w:r>
    </w:p>
    <w:p w:rsidR="004F2E0D" w:rsidRPr="00C916CD" w:rsidRDefault="004F2E0D" w:rsidP="004F2E0D">
      <w:pPr>
        <w:spacing w:line="240" w:lineRule="auto"/>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4672"/>
        <w:gridCol w:w="4672"/>
      </w:tblGrid>
      <w:tr w:rsidR="004F2E0D" w:rsidRPr="00C916CD" w:rsidTr="004F2E0D">
        <w:tc>
          <w:tcPr>
            <w:tcW w:w="4672" w:type="dxa"/>
            <w:vAlign w:val="bottom"/>
          </w:tcPr>
          <w:p w:rsidR="004F2E0D" w:rsidRPr="00C916CD" w:rsidRDefault="004F2E0D" w:rsidP="00C82EA8">
            <w:r w:rsidRPr="00C916CD">
              <w:t>«Допущено до захисту»</w:t>
            </w:r>
          </w:p>
          <w:p w:rsidR="004F2E0D" w:rsidRPr="00C916CD" w:rsidRDefault="004F2E0D" w:rsidP="00C82EA8">
            <w:r w:rsidRPr="00C916CD">
              <w:t>Завідувач кафедри</w:t>
            </w:r>
          </w:p>
          <w:p w:rsidR="004F2E0D" w:rsidRPr="00C916CD" w:rsidRDefault="004F2E0D" w:rsidP="00C82EA8">
            <w:r w:rsidRPr="00C916CD">
              <w:t>____________ Соловйов В. М.</w:t>
            </w:r>
          </w:p>
          <w:p w:rsidR="004F2E0D" w:rsidRPr="00C916CD" w:rsidRDefault="004F2E0D" w:rsidP="00C82EA8">
            <w:pPr>
              <w:tabs>
                <w:tab w:val="left" w:pos="536"/>
              </w:tabs>
              <w:rPr>
                <w:vertAlign w:val="superscript"/>
              </w:rPr>
            </w:pPr>
            <w:r w:rsidRPr="00C916CD">
              <w:tab/>
            </w:r>
            <w:r w:rsidRPr="00C916CD">
              <w:rPr>
                <w:vertAlign w:val="superscript"/>
              </w:rPr>
              <w:t>(підпис)</w:t>
            </w:r>
          </w:p>
          <w:p w:rsidR="004F2E0D" w:rsidRPr="00C916CD" w:rsidRDefault="004F2E0D" w:rsidP="00C82EA8">
            <w:r w:rsidRPr="00C916CD">
              <w:t xml:space="preserve">«___» </w:t>
            </w:r>
            <w:r>
              <w:rPr>
                <w:lang w:val="ru-RU"/>
              </w:rPr>
              <w:t>_________201___</w:t>
            </w:r>
            <w:r w:rsidRPr="00C916CD">
              <w:t xml:space="preserve"> р. </w:t>
            </w:r>
          </w:p>
        </w:tc>
        <w:tc>
          <w:tcPr>
            <w:tcW w:w="4672" w:type="dxa"/>
            <w:vAlign w:val="bottom"/>
          </w:tcPr>
          <w:p w:rsidR="004F2E0D" w:rsidRPr="00C916CD" w:rsidRDefault="004F2E0D" w:rsidP="00C82EA8">
            <w:r w:rsidRPr="00C916CD">
              <w:t>Реєстраційний № _______</w:t>
            </w:r>
          </w:p>
          <w:p w:rsidR="004F2E0D" w:rsidRPr="00C916CD" w:rsidRDefault="004F2E0D" w:rsidP="00C82EA8">
            <w:pPr>
              <w:rPr>
                <w:b/>
                <w:bCs/>
              </w:rPr>
            </w:pPr>
            <w:r w:rsidRPr="00C916CD">
              <w:t>«___» _____________ 201__ р.</w:t>
            </w:r>
          </w:p>
        </w:tc>
      </w:tr>
    </w:tbl>
    <w:p w:rsidR="004F2E0D" w:rsidRPr="00C916CD" w:rsidRDefault="004F2E0D" w:rsidP="004F2E0D">
      <w:pPr>
        <w:spacing w:line="240" w:lineRule="auto"/>
      </w:pPr>
    </w:p>
    <w:p w:rsidR="004F2E0D" w:rsidRPr="00C916CD" w:rsidRDefault="004F2E0D" w:rsidP="004F2E0D">
      <w:pPr>
        <w:spacing w:line="240" w:lineRule="auto"/>
      </w:pPr>
    </w:p>
    <w:p w:rsidR="004F2E0D" w:rsidRPr="00C916CD" w:rsidRDefault="004F2E0D" w:rsidP="004F2E0D">
      <w:pPr>
        <w:spacing w:line="240" w:lineRule="auto"/>
        <w:jc w:val="center"/>
        <w:rPr>
          <w:b/>
          <w:bCs/>
          <w:sz w:val="36"/>
          <w:szCs w:val="36"/>
        </w:rPr>
      </w:pPr>
      <w:r>
        <w:rPr>
          <w:b/>
          <w:bCs/>
          <w:sz w:val="36"/>
          <w:szCs w:val="36"/>
        </w:rPr>
        <w:t>РОЗРОБКА ВІДЕОПЕРА ДЛЯ ДОПОВІДАЧА НА НАУКОВІЙ КОНФЕРЕНЦІЇ</w:t>
      </w:r>
    </w:p>
    <w:p w:rsidR="004F2E0D" w:rsidRPr="00C916CD" w:rsidRDefault="004F2E0D" w:rsidP="004F2E0D">
      <w:pPr>
        <w:spacing w:line="240" w:lineRule="auto"/>
      </w:pPr>
    </w:p>
    <w:p w:rsidR="004F2E0D" w:rsidRPr="00C916CD" w:rsidRDefault="004F2E0D" w:rsidP="004F2E0D">
      <w:pPr>
        <w:spacing w:line="240" w:lineRule="auto"/>
      </w:pPr>
    </w:p>
    <w:p w:rsidR="004F2E0D" w:rsidRPr="00C916CD" w:rsidRDefault="004F2E0D" w:rsidP="00091EE5">
      <w:pPr>
        <w:spacing w:line="240" w:lineRule="auto"/>
        <w:ind w:left="4248" w:firstLine="5"/>
      </w:pPr>
      <w:r w:rsidRPr="00C916CD">
        <w:t>Кваліфікаційна робота студента</w:t>
      </w:r>
    </w:p>
    <w:p w:rsidR="004F2E0D" w:rsidRDefault="004F2E0D" w:rsidP="00091EE5">
      <w:pPr>
        <w:spacing w:line="240" w:lineRule="auto"/>
        <w:ind w:left="4253" w:firstLine="0"/>
      </w:pPr>
      <w:r w:rsidRPr="00C916CD">
        <w:t>групи Ім-12</w:t>
      </w:r>
    </w:p>
    <w:p w:rsidR="001C7F10" w:rsidRPr="00C916CD" w:rsidRDefault="001C7F10" w:rsidP="001C7F10">
      <w:pPr>
        <w:spacing w:line="240" w:lineRule="auto"/>
        <w:ind w:left="4248" w:firstLine="5"/>
      </w:pPr>
      <w:r>
        <w:t>Гузієка Олександра Васильовича,</w:t>
      </w:r>
    </w:p>
    <w:p w:rsidR="00C82EA8" w:rsidRPr="002514C4" w:rsidRDefault="004F2E0D" w:rsidP="00091EE5">
      <w:pPr>
        <w:spacing w:line="240" w:lineRule="auto"/>
        <w:ind w:left="4248" w:firstLine="5"/>
      </w:pPr>
      <w:r w:rsidRPr="00C916CD">
        <w:t>ступінь вищої освіти</w:t>
      </w:r>
      <w:r w:rsidR="002514C4">
        <w:t xml:space="preserve"> -</w:t>
      </w:r>
      <w:r w:rsidRPr="00C916CD">
        <w:t xml:space="preserve"> магістр</w:t>
      </w:r>
    </w:p>
    <w:p w:rsidR="002514C4" w:rsidRDefault="004F2E0D" w:rsidP="00091EE5">
      <w:pPr>
        <w:spacing w:line="240" w:lineRule="auto"/>
        <w:ind w:left="4248" w:firstLine="5"/>
      </w:pPr>
      <w:r w:rsidRPr="00C916CD">
        <w:t>спеціальності</w:t>
      </w:r>
      <w:r w:rsidR="002514C4">
        <w:t xml:space="preserve"> </w:t>
      </w:r>
      <w:r w:rsidRPr="00C916CD">
        <w:t>014.09</w:t>
      </w:r>
      <w:r w:rsidR="002514C4">
        <w:t xml:space="preserve"> - </w:t>
      </w:r>
      <w:r w:rsidR="001C7F10">
        <w:t>вища</w:t>
      </w:r>
      <w:r w:rsidRPr="00C916CD">
        <w:t xml:space="preserve"> </w:t>
      </w:r>
    </w:p>
    <w:p w:rsidR="004F2E0D" w:rsidRPr="00C916CD" w:rsidRDefault="004F2E0D" w:rsidP="00091EE5">
      <w:pPr>
        <w:spacing w:line="240" w:lineRule="auto"/>
        <w:ind w:left="4248" w:firstLine="5"/>
      </w:pPr>
      <w:r w:rsidRPr="00C916CD">
        <w:t>освіта (Інформатика)</w:t>
      </w:r>
      <w:r w:rsidR="001C7F10">
        <w:t>.</w:t>
      </w:r>
    </w:p>
    <w:p w:rsidR="00011B8C" w:rsidRDefault="00B016A8" w:rsidP="00091EE5">
      <w:pPr>
        <w:spacing w:line="240" w:lineRule="auto"/>
        <w:ind w:left="4248" w:firstLine="5"/>
      </w:pPr>
      <w:r w:rsidRPr="00BF2A50">
        <w:t>Науковий к</w:t>
      </w:r>
      <w:r w:rsidR="004F2E0D" w:rsidRPr="00BF2A50">
        <w:t xml:space="preserve">ерівник </w:t>
      </w:r>
    </w:p>
    <w:p w:rsidR="00BF2A50" w:rsidRPr="00F044B1" w:rsidRDefault="00B016A8" w:rsidP="00091EE5">
      <w:pPr>
        <w:spacing w:line="240" w:lineRule="auto"/>
        <w:ind w:left="4248" w:firstLine="5"/>
        <w:rPr>
          <w:lang w:val="ru-RU"/>
        </w:rPr>
      </w:pPr>
      <w:r w:rsidRPr="00BF2A50">
        <w:t>доктор фізико-математичних наук,</w:t>
      </w:r>
      <w:r w:rsidR="004F2E0D" w:rsidRPr="00BF2A50">
        <w:t xml:space="preserve"> </w:t>
      </w:r>
    </w:p>
    <w:p w:rsidR="004F2E0D" w:rsidRPr="00BF2A50" w:rsidRDefault="004F2E0D" w:rsidP="00091EE5">
      <w:pPr>
        <w:spacing w:line="240" w:lineRule="auto"/>
        <w:ind w:left="4248" w:firstLine="5"/>
      </w:pPr>
      <w:r w:rsidRPr="00BF2A50">
        <w:t>професор Міненко</w:t>
      </w:r>
      <w:r w:rsidR="00887507" w:rsidRPr="00BF2A50">
        <w:t xml:space="preserve"> </w:t>
      </w:r>
      <w:r w:rsidRPr="00BF2A50">
        <w:t>П. О.</w:t>
      </w:r>
    </w:p>
    <w:p w:rsidR="004F2E0D" w:rsidRPr="00C916CD" w:rsidRDefault="004F2E0D" w:rsidP="00091EE5">
      <w:pPr>
        <w:spacing w:line="240" w:lineRule="auto"/>
        <w:ind w:left="4248" w:firstLine="5"/>
      </w:pPr>
      <w:r w:rsidRPr="00C916CD">
        <w:t>Оцінка:</w:t>
      </w:r>
    </w:p>
    <w:p w:rsidR="004F2E0D" w:rsidRPr="00C916CD" w:rsidRDefault="004F2E0D" w:rsidP="00091EE5">
      <w:pPr>
        <w:spacing w:line="240" w:lineRule="auto"/>
        <w:ind w:left="4248" w:firstLine="5"/>
      </w:pPr>
      <w:r w:rsidRPr="00C916CD">
        <w:t>Національна шкала __________________</w:t>
      </w:r>
    </w:p>
    <w:p w:rsidR="004F2E0D" w:rsidRPr="00C916CD" w:rsidRDefault="004F2E0D" w:rsidP="00091EE5">
      <w:pPr>
        <w:spacing w:line="240" w:lineRule="auto"/>
        <w:ind w:left="4248" w:firstLine="5"/>
      </w:pPr>
      <w:r w:rsidRPr="00C916CD">
        <w:t>Шкала ECTS _____ Кількість балів _____</w:t>
      </w:r>
    </w:p>
    <w:p w:rsidR="004F2E0D" w:rsidRPr="00C916CD" w:rsidRDefault="004F2E0D" w:rsidP="00091EE5">
      <w:pPr>
        <w:spacing w:line="240" w:lineRule="auto"/>
        <w:ind w:left="4248" w:firstLine="5"/>
      </w:pPr>
      <w:r w:rsidRPr="00C916CD">
        <w:t>Голова ЕК</w:t>
      </w:r>
      <w:r w:rsidRPr="00C916CD">
        <w:tab/>
        <w:t>_________ ________________</w:t>
      </w:r>
    </w:p>
    <w:p w:rsidR="004F2E0D" w:rsidRPr="00C916CD" w:rsidRDefault="004F2E0D" w:rsidP="00091EE5">
      <w:pPr>
        <w:tabs>
          <w:tab w:val="left" w:pos="1560"/>
          <w:tab w:val="left" w:pos="3119"/>
        </w:tabs>
        <w:spacing w:line="240" w:lineRule="auto"/>
        <w:ind w:left="4248" w:firstLine="5"/>
        <w:rPr>
          <w:vertAlign w:val="superscript"/>
        </w:rPr>
      </w:pPr>
      <w:r w:rsidRPr="00C916CD">
        <w:rPr>
          <w:vertAlign w:val="superscript"/>
        </w:rPr>
        <w:tab/>
        <w:t>(підпис)</w:t>
      </w:r>
      <w:r w:rsidRPr="00C916CD">
        <w:rPr>
          <w:vertAlign w:val="superscript"/>
        </w:rPr>
        <w:tab/>
        <w:t>(прізвище, ініціали)</w:t>
      </w:r>
    </w:p>
    <w:p w:rsidR="004F2E0D" w:rsidRPr="00C916CD" w:rsidRDefault="004F2E0D" w:rsidP="00091EE5">
      <w:pPr>
        <w:tabs>
          <w:tab w:val="left" w:pos="1418"/>
        </w:tabs>
        <w:spacing w:line="240" w:lineRule="auto"/>
        <w:ind w:left="4248" w:firstLine="5"/>
      </w:pPr>
      <w:r w:rsidRPr="00C916CD">
        <w:t>Члени ЕК</w:t>
      </w:r>
      <w:r w:rsidRPr="00C916CD">
        <w:tab/>
        <w:t>_________ ________________</w:t>
      </w:r>
    </w:p>
    <w:p w:rsidR="004F2E0D" w:rsidRPr="00C916CD" w:rsidRDefault="004F2E0D" w:rsidP="00091EE5">
      <w:pPr>
        <w:tabs>
          <w:tab w:val="left" w:pos="1560"/>
          <w:tab w:val="left" w:pos="3119"/>
        </w:tabs>
        <w:spacing w:line="240" w:lineRule="auto"/>
        <w:ind w:left="4248" w:firstLine="5"/>
        <w:rPr>
          <w:vertAlign w:val="superscript"/>
        </w:rPr>
      </w:pPr>
      <w:r w:rsidRPr="00C916CD">
        <w:rPr>
          <w:vertAlign w:val="superscript"/>
        </w:rPr>
        <w:tab/>
        <w:t>(підпис)</w:t>
      </w:r>
      <w:r w:rsidRPr="00C916CD">
        <w:rPr>
          <w:vertAlign w:val="superscript"/>
        </w:rPr>
        <w:tab/>
        <w:t xml:space="preserve">(прізвище, ініціали) </w:t>
      </w:r>
    </w:p>
    <w:p w:rsidR="004F2E0D" w:rsidRPr="00C916CD" w:rsidRDefault="004F2E0D" w:rsidP="00091EE5">
      <w:pPr>
        <w:tabs>
          <w:tab w:val="left" w:pos="1418"/>
        </w:tabs>
        <w:spacing w:line="240" w:lineRule="auto"/>
        <w:ind w:left="4248" w:firstLine="5"/>
      </w:pPr>
      <w:r w:rsidRPr="00C916CD">
        <w:rPr>
          <w:vertAlign w:val="superscript"/>
        </w:rPr>
        <w:tab/>
      </w:r>
      <w:r w:rsidRPr="00C916CD">
        <w:t xml:space="preserve">_________ ________________ </w:t>
      </w:r>
    </w:p>
    <w:p w:rsidR="004F2E0D" w:rsidRPr="00C916CD" w:rsidRDefault="004F2E0D" w:rsidP="00091EE5">
      <w:pPr>
        <w:tabs>
          <w:tab w:val="left" w:pos="1560"/>
          <w:tab w:val="left" w:pos="3119"/>
        </w:tabs>
        <w:spacing w:line="240" w:lineRule="auto"/>
        <w:ind w:left="4248" w:firstLine="5"/>
        <w:rPr>
          <w:vertAlign w:val="superscript"/>
        </w:rPr>
      </w:pPr>
      <w:r w:rsidRPr="00C916CD">
        <w:rPr>
          <w:vertAlign w:val="superscript"/>
        </w:rPr>
        <w:tab/>
        <w:t>(підпис)</w:t>
      </w:r>
      <w:r w:rsidRPr="00C916CD">
        <w:rPr>
          <w:vertAlign w:val="superscript"/>
        </w:rPr>
        <w:tab/>
        <w:t xml:space="preserve">(прізвище, ініціали) </w:t>
      </w:r>
    </w:p>
    <w:p w:rsidR="004F2E0D" w:rsidRPr="00C916CD" w:rsidRDefault="004F2E0D" w:rsidP="00091EE5">
      <w:pPr>
        <w:tabs>
          <w:tab w:val="left" w:pos="1418"/>
        </w:tabs>
        <w:spacing w:line="240" w:lineRule="auto"/>
        <w:ind w:left="4248" w:firstLine="5"/>
      </w:pPr>
      <w:r w:rsidRPr="00C916CD">
        <w:rPr>
          <w:vertAlign w:val="superscript"/>
        </w:rPr>
        <w:tab/>
      </w:r>
      <w:r w:rsidRPr="00C916CD">
        <w:t xml:space="preserve">_________ ________________ </w:t>
      </w:r>
    </w:p>
    <w:p w:rsidR="004F2E0D" w:rsidRPr="00C916CD" w:rsidRDefault="004F2E0D" w:rsidP="00091EE5">
      <w:pPr>
        <w:tabs>
          <w:tab w:val="left" w:pos="1560"/>
          <w:tab w:val="left" w:pos="3119"/>
        </w:tabs>
        <w:spacing w:line="240" w:lineRule="auto"/>
        <w:ind w:left="4248" w:firstLine="5"/>
        <w:rPr>
          <w:vertAlign w:val="superscript"/>
        </w:rPr>
      </w:pPr>
      <w:r w:rsidRPr="00C916CD">
        <w:rPr>
          <w:vertAlign w:val="superscript"/>
        </w:rPr>
        <w:tab/>
        <w:t>(підпис)</w:t>
      </w:r>
      <w:r w:rsidRPr="00C916CD">
        <w:rPr>
          <w:vertAlign w:val="superscript"/>
        </w:rPr>
        <w:tab/>
        <w:t xml:space="preserve">(прізвище, ініціали) </w:t>
      </w:r>
    </w:p>
    <w:p w:rsidR="004F2E0D" w:rsidRPr="00C916CD" w:rsidRDefault="004F2E0D" w:rsidP="00091EE5">
      <w:pPr>
        <w:tabs>
          <w:tab w:val="left" w:pos="1418"/>
        </w:tabs>
        <w:spacing w:line="240" w:lineRule="auto"/>
        <w:ind w:left="4248" w:firstLine="5"/>
      </w:pPr>
      <w:r w:rsidRPr="00C916CD">
        <w:rPr>
          <w:vertAlign w:val="superscript"/>
        </w:rPr>
        <w:tab/>
      </w:r>
      <w:r w:rsidRPr="00C916CD">
        <w:t xml:space="preserve">_________ ________________ </w:t>
      </w:r>
    </w:p>
    <w:p w:rsidR="004F2E0D" w:rsidRPr="00C916CD" w:rsidRDefault="004F2E0D" w:rsidP="00091EE5">
      <w:pPr>
        <w:tabs>
          <w:tab w:val="left" w:pos="1560"/>
          <w:tab w:val="left" w:pos="3119"/>
        </w:tabs>
        <w:spacing w:line="240" w:lineRule="auto"/>
        <w:ind w:left="4248" w:firstLine="5"/>
        <w:rPr>
          <w:vertAlign w:val="superscript"/>
        </w:rPr>
      </w:pPr>
      <w:r w:rsidRPr="00C916CD">
        <w:rPr>
          <w:vertAlign w:val="superscript"/>
        </w:rPr>
        <w:tab/>
        <w:t>(підпис)</w:t>
      </w:r>
      <w:r w:rsidRPr="00C916CD">
        <w:rPr>
          <w:vertAlign w:val="superscript"/>
        </w:rPr>
        <w:tab/>
        <w:t xml:space="preserve">(прізвище, ініціали) </w:t>
      </w:r>
    </w:p>
    <w:p w:rsidR="004F2E0D" w:rsidRPr="00C916CD" w:rsidRDefault="004F2E0D" w:rsidP="004F2E0D">
      <w:pPr>
        <w:spacing w:line="240" w:lineRule="auto"/>
      </w:pPr>
    </w:p>
    <w:p w:rsidR="004F2E0D" w:rsidRPr="004F2E0D" w:rsidRDefault="004F2E0D" w:rsidP="004F2E0D">
      <w:pPr>
        <w:spacing w:line="240" w:lineRule="auto"/>
        <w:jc w:val="center"/>
      </w:pPr>
      <w:r w:rsidRPr="00C916CD">
        <w:t>Кривий Ріг – 201</w:t>
      </w:r>
      <w:r w:rsidRPr="004F2E0D">
        <w:t>7</w:t>
      </w:r>
      <w:bookmarkStart w:id="0" w:name="_GoBack"/>
      <w:bookmarkEnd w:id="0"/>
    </w:p>
    <w:p w:rsidR="00413FBA" w:rsidRDefault="00701919">
      <w:pPr>
        <w:spacing w:before="30" w:after="30"/>
        <w:ind w:firstLine="0"/>
        <w:jc w:val="center"/>
        <w:rPr>
          <w:color w:val="000000"/>
        </w:rPr>
      </w:pPr>
      <w:r>
        <w:rPr>
          <w:color w:val="000000"/>
        </w:rPr>
        <w:lastRenderedPageBreak/>
        <w:t>ЗМІСТ</w:t>
      </w:r>
    </w:p>
    <w:p w:rsidR="00413FBA" w:rsidRDefault="00413FBA">
      <w:pPr>
        <w:spacing w:before="30" w:after="30"/>
        <w:ind w:firstLine="0"/>
        <w:jc w:val="center"/>
        <w:rPr>
          <w:color w:val="000000"/>
        </w:rPr>
      </w:pPr>
    </w:p>
    <w:p w:rsidR="00BF2A50" w:rsidRDefault="00CF3D0F">
      <w:pPr>
        <w:pStyle w:val="12"/>
        <w:rPr>
          <w:rFonts w:asciiTheme="minorHAnsi" w:eastAsiaTheme="minorEastAsia" w:hAnsiTheme="minorHAnsi" w:cstheme="minorBidi"/>
          <w:noProof/>
          <w:color w:val="auto"/>
          <w:sz w:val="22"/>
          <w:szCs w:val="22"/>
          <w:lang w:val="ru-RU" w:eastAsia="ru-RU"/>
        </w:rPr>
      </w:pPr>
      <w:r w:rsidRPr="00CF3D0F">
        <w:fldChar w:fldCharType="begin"/>
      </w:r>
      <w:r w:rsidR="00701919">
        <w:instrText>TOC \z \o "1-2" \u \h</w:instrText>
      </w:r>
      <w:r w:rsidRPr="00CF3D0F">
        <w:fldChar w:fldCharType="separate"/>
      </w:r>
      <w:hyperlink w:anchor="_Toc503771801" w:history="1">
        <w:r w:rsidR="00BF2A50" w:rsidRPr="00367A68">
          <w:rPr>
            <w:rStyle w:val="afa"/>
            <w:noProof/>
          </w:rPr>
          <w:t>ВСТУП</w:t>
        </w:r>
        <w:r w:rsidR="00BF2A50">
          <w:rPr>
            <w:noProof/>
            <w:webHidden/>
          </w:rPr>
          <w:tab/>
        </w:r>
        <w:r>
          <w:rPr>
            <w:noProof/>
            <w:webHidden/>
          </w:rPr>
          <w:fldChar w:fldCharType="begin"/>
        </w:r>
        <w:r w:rsidR="00BF2A50">
          <w:rPr>
            <w:noProof/>
            <w:webHidden/>
          </w:rPr>
          <w:instrText xml:space="preserve"> PAGEREF _Toc503771801 \h </w:instrText>
        </w:r>
        <w:r>
          <w:rPr>
            <w:noProof/>
            <w:webHidden/>
          </w:rPr>
        </w:r>
        <w:r>
          <w:rPr>
            <w:noProof/>
            <w:webHidden/>
          </w:rPr>
          <w:fldChar w:fldCharType="separate"/>
        </w:r>
        <w:r w:rsidR="00BF2A50">
          <w:rPr>
            <w:noProof/>
            <w:webHidden/>
          </w:rPr>
          <w:t>3</w:t>
        </w:r>
        <w:r>
          <w:rPr>
            <w:noProof/>
            <w:webHidden/>
          </w:rPr>
          <w:fldChar w:fldCharType="end"/>
        </w:r>
      </w:hyperlink>
    </w:p>
    <w:p w:rsidR="00BF2A50" w:rsidRDefault="00CF3D0F">
      <w:pPr>
        <w:pStyle w:val="12"/>
        <w:rPr>
          <w:rFonts w:asciiTheme="minorHAnsi" w:eastAsiaTheme="minorEastAsia" w:hAnsiTheme="minorHAnsi" w:cstheme="minorBidi"/>
          <w:noProof/>
          <w:color w:val="auto"/>
          <w:sz w:val="22"/>
          <w:szCs w:val="22"/>
          <w:lang w:val="ru-RU" w:eastAsia="ru-RU"/>
        </w:rPr>
      </w:pPr>
      <w:hyperlink w:anchor="_Toc503771802" w:history="1">
        <w:r w:rsidR="00BF2A50" w:rsidRPr="00367A68">
          <w:rPr>
            <w:rStyle w:val="afa"/>
            <w:noProof/>
          </w:rPr>
          <w:t xml:space="preserve">РОЗДІЛ 1 </w:t>
        </w:r>
        <w:r w:rsidR="00BF2A50" w:rsidRPr="00367A68">
          <w:rPr>
            <w:rStyle w:val="afa"/>
            <w:noProof/>
            <w:shd w:val="clear" w:color="auto" w:fill="FFFFFF"/>
          </w:rPr>
          <w:t xml:space="preserve">    ОПЕРАТИВНІ ЗАСОБИ СТВОРЕННЯ  ВЕКТОРНОЇ  ГРАФІКИ  ТА ЇХНЄ ЗАСТОСУВАННЯ</w:t>
        </w:r>
        <w:r w:rsidR="00BF2A50">
          <w:rPr>
            <w:noProof/>
            <w:webHidden/>
          </w:rPr>
          <w:tab/>
        </w:r>
        <w:r>
          <w:rPr>
            <w:noProof/>
            <w:webHidden/>
          </w:rPr>
          <w:fldChar w:fldCharType="begin"/>
        </w:r>
        <w:r w:rsidR="00BF2A50">
          <w:rPr>
            <w:noProof/>
            <w:webHidden/>
          </w:rPr>
          <w:instrText xml:space="preserve"> PAGEREF _Toc503771802 \h </w:instrText>
        </w:r>
        <w:r>
          <w:rPr>
            <w:noProof/>
            <w:webHidden/>
          </w:rPr>
        </w:r>
        <w:r>
          <w:rPr>
            <w:noProof/>
            <w:webHidden/>
          </w:rPr>
          <w:fldChar w:fldCharType="separate"/>
        </w:r>
        <w:r w:rsidR="00BF2A50">
          <w:rPr>
            <w:noProof/>
            <w:webHidden/>
          </w:rPr>
          <w:t>5</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03" w:history="1">
        <w:r w:rsidR="00BF2A50" w:rsidRPr="00367A68">
          <w:rPr>
            <w:rStyle w:val="afa"/>
            <w:noProof/>
          </w:rPr>
          <w:t>1.1 </w:t>
        </w:r>
        <w:r w:rsidR="00BF2A50" w:rsidRPr="00367A68">
          <w:rPr>
            <w:rStyle w:val="afa"/>
            <w:noProof/>
            <w:shd w:val="clear" w:color="auto" w:fill="FFFFFF"/>
          </w:rPr>
          <w:t>Засоби створення векторної графіки</w:t>
        </w:r>
        <w:r w:rsidR="00BF2A50">
          <w:rPr>
            <w:noProof/>
            <w:webHidden/>
          </w:rPr>
          <w:tab/>
        </w:r>
        <w:r>
          <w:rPr>
            <w:noProof/>
            <w:webHidden/>
          </w:rPr>
          <w:fldChar w:fldCharType="begin"/>
        </w:r>
        <w:r w:rsidR="00BF2A50">
          <w:rPr>
            <w:noProof/>
            <w:webHidden/>
          </w:rPr>
          <w:instrText xml:space="preserve"> PAGEREF _Toc503771803 \h </w:instrText>
        </w:r>
        <w:r>
          <w:rPr>
            <w:noProof/>
            <w:webHidden/>
          </w:rPr>
        </w:r>
        <w:r>
          <w:rPr>
            <w:noProof/>
            <w:webHidden/>
          </w:rPr>
          <w:fldChar w:fldCharType="separate"/>
        </w:r>
        <w:r w:rsidR="00BF2A50">
          <w:rPr>
            <w:noProof/>
            <w:webHidden/>
          </w:rPr>
          <w:t>5</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04" w:history="1">
        <w:r w:rsidR="00BF2A50" w:rsidRPr="00367A68">
          <w:rPr>
            <w:rStyle w:val="afa"/>
            <w:noProof/>
          </w:rPr>
          <w:t>1.2 Відомі методи та програми векторизації та їхні недоліки</w:t>
        </w:r>
        <w:r w:rsidR="00BF2A50">
          <w:rPr>
            <w:noProof/>
            <w:webHidden/>
          </w:rPr>
          <w:tab/>
        </w:r>
        <w:r>
          <w:rPr>
            <w:noProof/>
            <w:webHidden/>
          </w:rPr>
          <w:fldChar w:fldCharType="begin"/>
        </w:r>
        <w:r w:rsidR="00BF2A50">
          <w:rPr>
            <w:noProof/>
            <w:webHidden/>
          </w:rPr>
          <w:instrText xml:space="preserve"> PAGEREF _Toc503771804 \h </w:instrText>
        </w:r>
        <w:r>
          <w:rPr>
            <w:noProof/>
            <w:webHidden/>
          </w:rPr>
        </w:r>
        <w:r>
          <w:rPr>
            <w:noProof/>
            <w:webHidden/>
          </w:rPr>
          <w:fldChar w:fldCharType="separate"/>
        </w:r>
        <w:r w:rsidR="00BF2A50">
          <w:rPr>
            <w:noProof/>
            <w:webHidden/>
          </w:rPr>
          <w:t>9</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05" w:history="1">
        <w:r w:rsidR="00BF2A50" w:rsidRPr="00367A68">
          <w:rPr>
            <w:rStyle w:val="afa"/>
            <w:noProof/>
          </w:rPr>
          <w:t>1.3 Наявні алгоритми трекінгу об'єктів та їхнє застосування</w:t>
        </w:r>
        <w:r w:rsidR="00BF2A50">
          <w:rPr>
            <w:noProof/>
            <w:webHidden/>
          </w:rPr>
          <w:tab/>
        </w:r>
        <w:r>
          <w:rPr>
            <w:noProof/>
            <w:webHidden/>
          </w:rPr>
          <w:fldChar w:fldCharType="begin"/>
        </w:r>
        <w:r w:rsidR="00BF2A50">
          <w:rPr>
            <w:noProof/>
            <w:webHidden/>
          </w:rPr>
          <w:instrText xml:space="preserve"> PAGEREF _Toc503771805 \h </w:instrText>
        </w:r>
        <w:r>
          <w:rPr>
            <w:noProof/>
            <w:webHidden/>
          </w:rPr>
        </w:r>
        <w:r>
          <w:rPr>
            <w:noProof/>
            <w:webHidden/>
          </w:rPr>
          <w:fldChar w:fldCharType="separate"/>
        </w:r>
        <w:r w:rsidR="00BF2A50">
          <w:rPr>
            <w:noProof/>
            <w:webHidden/>
          </w:rPr>
          <w:t>29</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06" w:history="1">
        <w:r w:rsidR="00BF2A50" w:rsidRPr="00367A68">
          <w:rPr>
            <w:rStyle w:val="afa"/>
            <w:noProof/>
          </w:rPr>
          <w:t>1.4 Висновки до розділу 1</w:t>
        </w:r>
        <w:r w:rsidR="00BF2A50">
          <w:rPr>
            <w:noProof/>
            <w:webHidden/>
          </w:rPr>
          <w:tab/>
        </w:r>
        <w:r>
          <w:rPr>
            <w:noProof/>
            <w:webHidden/>
          </w:rPr>
          <w:fldChar w:fldCharType="begin"/>
        </w:r>
        <w:r w:rsidR="00BF2A50">
          <w:rPr>
            <w:noProof/>
            <w:webHidden/>
          </w:rPr>
          <w:instrText xml:space="preserve"> PAGEREF _Toc503771806 \h </w:instrText>
        </w:r>
        <w:r>
          <w:rPr>
            <w:noProof/>
            <w:webHidden/>
          </w:rPr>
        </w:r>
        <w:r>
          <w:rPr>
            <w:noProof/>
            <w:webHidden/>
          </w:rPr>
          <w:fldChar w:fldCharType="separate"/>
        </w:r>
        <w:r w:rsidR="00BF2A50">
          <w:rPr>
            <w:noProof/>
            <w:webHidden/>
          </w:rPr>
          <w:t>41</w:t>
        </w:r>
        <w:r>
          <w:rPr>
            <w:noProof/>
            <w:webHidden/>
          </w:rPr>
          <w:fldChar w:fldCharType="end"/>
        </w:r>
      </w:hyperlink>
    </w:p>
    <w:p w:rsidR="00BF2A50" w:rsidRDefault="00CF3D0F">
      <w:pPr>
        <w:pStyle w:val="12"/>
        <w:rPr>
          <w:rFonts w:asciiTheme="minorHAnsi" w:eastAsiaTheme="minorEastAsia" w:hAnsiTheme="minorHAnsi" w:cstheme="minorBidi"/>
          <w:noProof/>
          <w:color w:val="auto"/>
          <w:sz w:val="22"/>
          <w:szCs w:val="22"/>
          <w:lang w:val="ru-RU" w:eastAsia="ru-RU"/>
        </w:rPr>
      </w:pPr>
      <w:hyperlink w:anchor="_Toc503771807" w:history="1">
        <w:r w:rsidR="00BF2A50" w:rsidRPr="00367A68">
          <w:rPr>
            <w:rStyle w:val="afa"/>
            <w:noProof/>
          </w:rPr>
          <w:t xml:space="preserve">РОЗДІЛ 2 </w:t>
        </w:r>
        <w:r w:rsidR="00BF2A50" w:rsidRPr="00367A68">
          <w:rPr>
            <w:rStyle w:val="afa"/>
            <w:noProof/>
            <w:shd w:val="clear" w:color="auto" w:fill="FFFFFF"/>
          </w:rPr>
          <w:t>ПРОЕКТУВАННЯ ВІДЕОПЕРА</w:t>
        </w:r>
        <w:r w:rsidR="00BF2A50">
          <w:rPr>
            <w:noProof/>
            <w:webHidden/>
          </w:rPr>
          <w:tab/>
        </w:r>
        <w:r>
          <w:rPr>
            <w:noProof/>
            <w:webHidden/>
          </w:rPr>
          <w:fldChar w:fldCharType="begin"/>
        </w:r>
        <w:r w:rsidR="00BF2A50">
          <w:rPr>
            <w:noProof/>
            <w:webHidden/>
          </w:rPr>
          <w:instrText xml:space="preserve"> PAGEREF _Toc503771807 \h </w:instrText>
        </w:r>
        <w:r>
          <w:rPr>
            <w:noProof/>
            <w:webHidden/>
          </w:rPr>
        </w:r>
        <w:r>
          <w:rPr>
            <w:noProof/>
            <w:webHidden/>
          </w:rPr>
          <w:fldChar w:fldCharType="separate"/>
        </w:r>
        <w:r w:rsidR="00BF2A50">
          <w:rPr>
            <w:noProof/>
            <w:webHidden/>
          </w:rPr>
          <w:t>42</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08" w:history="1">
        <w:r w:rsidR="00BF2A50" w:rsidRPr="00367A68">
          <w:rPr>
            <w:rStyle w:val="afa"/>
            <w:noProof/>
          </w:rPr>
          <w:t>2.1 </w:t>
        </w:r>
        <w:r w:rsidR="00BF2A50" w:rsidRPr="00367A68">
          <w:rPr>
            <w:rStyle w:val="afa"/>
            <w:noProof/>
            <w:shd w:val="clear" w:color="auto" w:fill="FFFFFF"/>
          </w:rPr>
          <w:t>Алгоритм програмного  забезпечення роботи відеопера</w:t>
        </w:r>
        <w:r w:rsidR="00BF2A50">
          <w:rPr>
            <w:noProof/>
            <w:webHidden/>
          </w:rPr>
          <w:tab/>
        </w:r>
        <w:r>
          <w:rPr>
            <w:noProof/>
            <w:webHidden/>
          </w:rPr>
          <w:fldChar w:fldCharType="begin"/>
        </w:r>
        <w:r w:rsidR="00BF2A50">
          <w:rPr>
            <w:noProof/>
            <w:webHidden/>
          </w:rPr>
          <w:instrText xml:space="preserve"> PAGEREF _Toc503771808 \h </w:instrText>
        </w:r>
        <w:r>
          <w:rPr>
            <w:noProof/>
            <w:webHidden/>
          </w:rPr>
        </w:r>
        <w:r>
          <w:rPr>
            <w:noProof/>
            <w:webHidden/>
          </w:rPr>
          <w:fldChar w:fldCharType="separate"/>
        </w:r>
        <w:r w:rsidR="00BF2A50">
          <w:rPr>
            <w:noProof/>
            <w:webHidden/>
          </w:rPr>
          <w:t>42</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09" w:history="1">
        <w:r w:rsidR="00BF2A50" w:rsidRPr="00367A68">
          <w:rPr>
            <w:rStyle w:val="afa"/>
            <w:noProof/>
          </w:rPr>
          <w:t>2.2</w:t>
        </w:r>
        <w:r w:rsidR="00BF2A50" w:rsidRPr="00367A68">
          <w:rPr>
            <w:rStyle w:val="afa"/>
            <w:noProof/>
            <w:lang w:val="en-US"/>
          </w:rPr>
          <w:t> </w:t>
        </w:r>
        <w:r w:rsidR="00BF2A50" w:rsidRPr="00367A68">
          <w:rPr>
            <w:rStyle w:val="afa"/>
            <w:noProof/>
          </w:rPr>
          <w:t>Інструментарій розробки  відеопера</w:t>
        </w:r>
        <w:r w:rsidR="00BF2A50">
          <w:rPr>
            <w:noProof/>
            <w:webHidden/>
          </w:rPr>
          <w:tab/>
        </w:r>
        <w:r>
          <w:rPr>
            <w:noProof/>
            <w:webHidden/>
          </w:rPr>
          <w:fldChar w:fldCharType="begin"/>
        </w:r>
        <w:r w:rsidR="00BF2A50">
          <w:rPr>
            <w:noProof/>
            <w:webHidden/>
          </w:rPr>
          <w:instrText xml:space="preserve"> PAGEREF _Toc503771809 \h </w:instrText>
        </w:r>
        <w:r>
          <w:rPr>
            <w:noProof/>
            <w:webHidden/>
          </w:rPr>
        </w:r>
        <w:r>
          <w:rPr>
            <w:noProof/>
            <w:webHidden/>
          </w:rPr>
          <w:fldChar w:fldCharType="separate"/>
        </w:r>
        <w:r w:rsidR="00BF2A50">
          <w:rPr>
            <w:noProof/>
            <w:webHidden/>
          </w:rPr>
          <w:t>48</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10" w:history="1">
        <w:r w:rsidR="00BF2A50" w:rsidRPr="00367A68">
          <w:rPr>
            <w:rStyle w:val="afa"/>
            <w:noProof/>
          </w:rPr>
          <w:t>2.3 Висновки до розділу 2</w:t>
        </w:r>
        <w:r w:rsidR="00BF2A50">
          <w:rPr>
            <w:noProof/>
            <w:webHidden/>
          </w:rPr>
          <w:tab/>
        </w:r>
        <w:r>
          <w:rPr>
            <w:noProof/>
            <w:webHidden/>
          </w:rPr>
          <w:fldChar w:fldCharType="begin"/>
        </w:r>
        <w:r w:rsidR="00BF2A50">
          <w:rPr>
            <w:noProof/>
            <w:webHidden/>
          </w:rPr>
          <w:instrText xml:space="preserve"> PAGEREF _Toc503771810 \h </w:instrText>
        </w:r>
        <w:r>
          <w:rPr>
            <w:noProof/>
            <w:webHidden/>
          </w:rPr>
        </w:r>
        <w:r>
          <w:rPr>
            <w:noProof/>
            <w:webHidden/>
          </w:rPr>
          <w:fldChar w:fldCharType="separate"/>
        </w:r>
        <w:r w:rsidR="00BF2A50">
          <w:rPr>
            <w:noProof/>
            <w:webHidden/>
          </w:rPr>
          <w:t>59</w:t>
        </w:r>
        <w:r>
          <w:rPr>
            <w:noProof/>
            <w:webHidden/>
          </w:rPr>
          <w:fldChar w:fldCharType="end"/>
        </w:r>
      </w:hyperlink>
    </w:p>
    <w:p w:rsidR="00BF2A50" w:rsidRDefault="00CF3D0F">
      <w:pPr>
        <w:pStyle w:val="12"/>
        <w:rPr>
          <w:rFonts w:asciiTheme="minorHAnsi" w:eastAsiaTheme="minorEastAsia" w:hAnsiTheme="minorHAnsi" w:cstheme="minorBidi"/>
          <w:noProof/>
          <w:color w:val="auto"/>
          <w:sz w:val="22"/>
          <w:szCs w:val="22"/>
          <w:lang w:val="ru-RU" w:eastAsia="ru-RU"/>
        </w:rPr>
      </w:pPr>
      <w:hyperlink w:anchor="_Toc503771811" w:history="1">
        <w:r w:rsidR="00BF2A50" w:rsidRPr="00367A68">
          <w:rPr>
            <w:rStyle w:val="afa"/>
            <w:noProof/>
          </w:rPr>
          <w:t xml:space="preserve">РОЗДІЛ 3 </w:t>
        </w:r>
        <w:r w:rsidR="00BF2A50" w:rsidRPr="00367A68">
          <w:rPr>
            <w:rStyle w:val="afa"/>
            <w:noProof/>
            <w:shd w:val="clear" w:color="auto" w:fill="FFFFFF"/>
          </w:rPr>
          <w:t>РЕАЛІЗАЦІЯ ТА ВИПРОБОВУВАННЯ ВІДЕОПЕРА</w:t>
        </w:r>
        <w:r w:rsidR="00BF2A50">
          <w:rPr>
            <w:noProof/>
            <w:webHidden/>
          </w:rPr>
          <w:tab/>
        </w:r>
        <w:r>
          <w:rPr>
            <w:noProof/>
            <w:webHidden/>
          </w:rPr>
          <w:fldChar w:fldCharType="begin"/>
        </w:r>
        <w:r w:rsidR="00BF2A50">
          <w:rPr>
            <w:noProof/>
            <w:webHidden/>
          </w:rPr>
          <w:instrText xml:space="preserve"> PAGEREF _Toc503771811 \h </w:instrText>
        </w:r>
        <w:r>
          <w:rPr>
            <w:noProof/>
            <w:webHidden/>
          </w:rPr>
        </w:r>
        <w:r>
          <w:rPr>
            <w:noProof/>
            <w:webHidden/>
          </w:rPr>
          <w:fldChar w:fldCharType="separate"/>
        </w:r>
        <w:r w:rsidR="00BF2A50">
          <w:rPr>
            <w:noProof/>
            <w:webHidden/>
          </w:rPr>
          <w:t>60</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12" w:history="1">
        <w:r w:rsidR="00BF2A50" w:rsidRPr="00367A68">
          <w:rPr>
            <w:rStyle w:val="afa"/>
            <w:noProof/>
          </w:rPr>
          <w:t>3.1 </w:t>
        </w:r>
        <w:r w:rsidR="00BF2A50" w:rsidRPr="00367A68">
          <w:rPr>
            <w:rStyle w:val="afa"/>
            <w:noProof/>
            <w:shd w:val="clear" w:color="auto" w:fill="FFFFFF"/>
          </w:rPr>
          <w:t>Інтерфейс та інструкція для користувача</w:t>
        </w:r>
        <w:r w:rsidR="00BF2A50">
          <w:rPr>
            <w:noProof/>
            <w:webHidden/>
          </w:rPr>
          <w:tab/>
        </w:r>
        <w:r>
          <w:rPr>
            <w:noProof/>
            <w:webHidden/>
          </w:rPr>
          <w:fldChar w:fldCharType="begin"/>
        </w:r>
        <w:r w:rsidR="00BF2A50">
          <w:rPr>
            <w:noProof/>
            <w:webHidden/>
          </w:rPr>
          <w:instrText xml:space="preserve"> PAGEREF _Toc503771812 \h </w:instrText>
        </w:r>
        <w:r>
          <w:rPr>
            <w:noProof/>
            <w:webHidden/>
          </w:rPr>
        </w:r>
        <w:r>
          <w:rPr>
            <w:noProof/>
            <w:webHidden/>
          </w:rPr>
          <w:fldChar w:fldCharType="separate"/>
        </w:r>
        <w:r w:rsidR="00BF2A50">
          <w:rPr>
            <w:noProof/>
            <w:webHidden/>
          </w:rPr>
          <w:t>60</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13" w:history="1">
        <w:r w:rsidR="00BF2A50" w:rsidRPr="00367A68">
          <w:rPr>
            <w:rStyle w:val="afa"/>
            <w:noProof/>
          </w:rPr>
          <w:t>3.2 Результати тестування програмної реалізації алгоритму</w:t>
        </w:r>
        <w:r w:rsidR="00BF2A50">
          <w:rPr>
            <w:noProof/>
            <w:webHidden/>
          </w:rPr>
          <w:tab/>
        </w:r>
        <w:r>
          <w:rPr>
            <w:noProof/>
            <w:webHidden/>
          </w:rPr>
          <w:fldChar w:fldCharType="begin"/>
        </w:r>
        <w:r w:rsidR="00BF2A50">
          <w:rPr>
            <w:noProof/>
            <w:webHidden/>
          </w:rPr>
          <w:instrText xml:space="preserve"> PAGEREF _Toc503771813 \h </w:instrText>
        </w:r>
        <w:r>
          <w:rPr>
            <w:noProof/>
            <w:webHidden/>
          </w:rPr>
        </w:r>
        <w:r>
          <w:rPr>
            <w:noProof/>
            <w:webHidden/>
          </w:rPr>
          <w:fldChar w:fldCharType="separate"/>
        </w:r>
        <w:r w:rsidR="00BF2A50">
          <w:rPr>
            <w:noProof/>
            <w:webHidden/>
          </w:rPr>
          <w:t>65</w:t>
        </w:r>
        <w:r>
          <w:rPr>
            <w:noProof/>
            <w:webHidden/>
          </w:rPr>
          <w:fldChar w:fldCharType="end"/>
        </w:r>
      </w:hyperlink>
    </w:p>
    <w:p w:rsidR="00BF2A50" w:rsidRDefault="00CF3D0F">
      <w:pPr>
        <w:pStyle w:val="21"/>
        <w:rPr>
          <w:rFonts w:asciiTheme="minorHAnsi" w:eastAsiaTheme="minorEastAsia" w:hAnsiTheme="minorHAnsi" w:cstheme="minorBidi"/>
          <w:noProof/>
          <w:sz w:val="22"/>
          <w:szCs w:val="22"/>
          <w:lang w:eastAsia="ru-RU"/>
        </w:rPr>
      </w:pPr>
      <w:hyperlink w:anchor="_Toc503771814" w:history="1">
        <w:r w:rsidR="00BF2A50" w:rsidRPr="00367A68">
          <w:rPr>
            <w:rStyle w:val="afa"/>
            <w:noProof/>
          </w:rPr>
          <w:t>3.3 Висновки до розділу 3</w:t>
        </w:r>
        <w:r w:rsidR="00BF2A50">
          <w:rPr>
            <w:noProof/>
            <w:webHidden/>
          </w:rPr>
          <w:tab/>
        </w:r>
        <w:r>
          <w:rPr>
            <w:noProof/>
            <w:webHidden/>
          </w:rPr>
          <w:fldChar w:fldCharType="begin"/>
        </w:r>
        <w:r w:rsidR="00BF2A50">
          <w:rPr>
            <w:noProof/>
            <w:webHidden/>
          </w:rPr>
          <w:instrText xml:space="preserve"> PAGEREF _Toc503771814 \h </w:instrText>
        </w:r>
        <w:r>
          <w:rPr>
            <w:noProof/>
            <w:webHidden/>
          </w:rPr>
        </w:r>
        <w:r>
          <w:rPr>
            <w:noProof/>
            <w:webHidden/>
          </w:rPr>
          <w:fldChar w:fldCharType="separate"/>
        </w:r>
        <w:r w:rsidR="00BF2A50">
          <w:rPr>
            <w:noProof/>
            <w:webHidden/>
          </w:rPr>
          <w:t>69</w:t>
        </w:r>
        <w:r>
          <w:rPr>
            <w:noProof/>
            <w:webHidden/>
          </w:rPr>
          <w:fldChar w:fldCharType="end"/>
        </w:r>
      </w:hyperlink>
    </w:p>
    <w:p w:rsidR="00BF2A50" w:rsidRDefault="00CF3D0F">
      <w:pPr>
        <w:pStyle w:val="12"/>
        <w:rPr>
          <w:rFonts w:asciiTheme="minorHAnsi" w:eastAsiaTheme="minorEastAsia" w:hAnsiTheme="minorHAnsi" w:cstheme="minorBidi"/>
          <w:noProof/>
          <w:color w:val="auto"/>
          <w:sz w:val="22"/>
          <w:szCs w:val="22"/>
          <w:lang w:val="ru-RU" w:eastAsia="ru-RU"/>
        </w:rPr>
      </w:pPr>
      <w:hyperlink w:anchor="_Toc503771815" w:history="1">
        <w:r w:rsidR="00BF2A50" w:rsidRPr="00367A68">
          <w:rPr>
            <w:rStyle w:val="afa"/>
            <w:noProof/>
          </w:rPr>
          <w:t>ВИСНОВКИ</w:t>
        </w:r>
        <w:r w:rsidR="00BF2A50">
          <w:rPr>
            <w:noProof/>
            <w:webHidden/>
          </w:rPr>
          <w:tab/>
        </w:r>
        <w:r>
          <w:rPr>
            <w:noProof/>
            <w:webHidden/>
          </w:rPr>
          <w:fldChar w:fldCharType="begin"/>
        </w:r>
        <w:r w:rsidR="00BF2A50">
          <w:rPr>
            <w:noProof/>
            <w:webHidden/>
          </w:rPr>
          <w:instrText xml:space="preserve"> PAGEREF _Toc503771815 \h </w:instrText>
        </w:r>
        <w:r>
          <w:rPr>
            <w:noProof/>
            <w:webHidden/>
          </w:rPr>
        </w:r>
        <w:r>
          <w:rPr>
            <w:noProof/>
            <w:webHidden/>
          </w:rPr>
          <w:fldChar w:fldCharType="separate"/>
        </w:r>
        <w:r w:rsidR="00BF2A50">
          <w:rPr>
            <w:noProof/>
            <w:webHidden/>
          </w:rPr>
          <w:t>70</w:t>
        </w:r>
        <w:r>
          <w:rPr>
            <w:noProof/>
            <w:webHidden/>
          </w:rPr>
          <w:fldChar w:fldCharType="end"/>
        </w:r>
      </w:hyperlink>
    </w:p>
    <w:p w:rsidR="00BF2A50" w:rsidRDefault="00CF3D0F">
      <w:pPr>
        <w:pStyle w:val="12"/>
        <w:rPr>
          <w:rFonts w:asciiTheme="minorHAnsi" w:eastAsiaTheme="minorEastAsia" w:hAnsiTheme="minorHAnsi" w:cstheme="minorBidi"/>
          <w:noProof/>
          <w:color w:val="auto"/>
          <w:sz w:val="22"/>
          <w:szCs w:val="22"/>
          <w:lang w:val="ru-RU" w:eastAsia="ru-RU"/>
        </w:rPr>
      </w:pPr>
      <w:hyperlink w:anchor="_Toc503771816" w:history="1">
        <w:r w:rsidR="00BF2A50" w:rsidRPr="00367A68">
          <w:rPr>
            <w:rStyle w:val="afa"/>
            <w:noProof/>
          </w:rPr>
          <w:t>СПИСОК ВИКОРИСТАНИХ ДЖЕРЕЛ</w:t>
        </w:r>
        <w:r w:rsidR="00BF2A50">
          <w:rPr>
            <w:noProof/>
            <w:webHidden/>
          </w:rPr>
          <w:tab/>
        </w:r>
        <w:r>
          <w:rPr>
            <w:noProof/>
            <w:webHidden/>
          </w:rPr>
          <w:fldChar w:fldCharType="begin"/>
        </w:r>
        <w:r w:rsidR="00BF2A50">
          <w:rPr>
            <w:noProof/>
            <w:webHidden/>
          </w:rPr>
          <w:instrText xml:space="preserve"> PAGEREF _Toc503771816 \h </w:instrText>
        </w:r>
        <w:r>
          <w:rPr>
            <w:noProof/>
            <w:webHidden/>
          </w:rPr>
        </w:r>
        <w:r>
          <w:rPr>
            <w:noProof/>
            <w:webHidden/>
          </w:rPr>
          <w:fldChar w:fldCharType="separate"/>
        </w:r>
        <w:r w:rsidR="00BF2A50">
          <w:rPr>
            <w:noProof/>
            <w:webHidden/>
          </w:rPr>
          <w:t>71</w:t>
        </w:r>
        <w:r>
          <w:rPr>
            <w:noProof/>
            <w:webHidden/>
          </w:rPr>
          <w:fldChar w:fldCharType="end"/>
        </w:r>
      </w:hyperlink>
    </w:p>
    <w:p w:rsidR="00413FBA" w:rsidRDefault="00CF3D0F">
      <w:pPr>
        <w:spacing w:before="30" w:after="30"/>
        <w:ind w:firstLine="0"/>
        <w:jc w:val="center"/>
        <w:rPr>
          <w:color w:val="000000"/>
        </w:rPr>
      </w:pPr>
      <w:r>
        <w:fldChar w:fldCharType="end"/>
      </w:r>
    </w:p>
    <w:p w:rsidR="00413FBA" w:rsidRDefault="00701919">
      <w:pPr>
        <w:pStyle w:val="1"/>
        <w:rPr>
          <w:color w:val="000000"/>
        </w:rPr>
      </w:pPr>
      <w:bookmarkStart w:id="1" w:name="_Toc503771801"/>
      <w:r>
        <w:rPr>
          <w:color w:val="000000"/>
        </w:rPr>
        <w:t>ВСТУП</w:t>
      </w:r>
      <w:bookmarkEnd w:id="1"/>
    </w:p>
    <w:p w:rsidR="00413FBA" w:rsidRDefault="00413FBA">
      <w:pPr>
        <w:ind w:firstLine="708"/>
        <w:rPr>
          <w:color w:val="000000"/>
        </w:rPr>
      </w:pPr>
    </w:p>
    <w:p w:rsidR="0016659A" w:rsidRPr="00D77A46" w:rsidRDefault="00033B2A" w:rsidP="0016659A">
      <w:r w:rsidRPr="00E4529C">
        <w:rPr>
          <w:b/>
        </w:rPr>
        <w:t>Актуальність теми</w:t>
      </w:r>
      <w:r>
        <w:t xml:space="preserve">. </w:t>
      </w:r>
      <w:r w:rsidR="0016659A" w:rsidRPr="00D77A46">
        <w:t>У теперішній час обчислювальна техніка використовується в багатьох областях людської діяльності, будучи зручним і багатофункціональним інструментом вирішення широкого кола завдань. Багато галузей техніки, що мають відношення до отримання, обробки, зберігання та передачі інформації, значною мірою орієнтуються в даний час на ро</w:t>
      </w:r>
      <w:r w:rsidR="00474E00">
        <w:t>звиток систем, у</w:t>
      </w:r>
      <w:r w:rsidR="0016659A" w:rsidRPr="00D77A46">
        <w:t xml:space="preserve"> яких інформація має характер зображень. </w:t>
      </w:r>
    </w:p>
    <w:p w:rsidR="0016659A" w:rsidRPr="00D77A46" w:rsidRDefault="0016659A" w:rsidP="0016659A">
      <w:r w:rsidRPr="00D77A46">
        <w:t xml:space="preserve">Разом </w:t>
      </w:r>
      <w:r w:rsidR="00474E00">
        <w:t>і</w:t>
      </w:r>
      <w:r w:rsidRPr="00D77A46">
        <w:t>з тим, рішення наукових та інженерних задач при роботі з візуальними даними вимагає особливих зусиль, що спираються на знання специфічних методів, оскільки традиційна ідеологія одновимірних сигналів і систем мало придатна в цих випадках. В особливій мірі це проявляється при створенні нових типів інформаційних систем, що вирішують такі про</w:t>
      </w:r>
      <w:r w:rsidR="00474E00">
        <w:t>блеми, які до сьогодні в науці й</w:t>
      </w:r>
      <w:r w:rsidRPr="00D77A46">
        <w:t xml:space="preserve"> техніці не вирішувалися, і які вирішуються зараз завдяки використанню інформації візуального характеру.</w:t>
      </w:r>
    </w:p>
    <w:p w:rsidR="0016659A" w:rsidRPr="00D77A46" w:rsidRDefault="0016659A" w:rsidP="0016659A">
      <w:r w:rsidRPr="00D77A46">
        <w:rPr>
          <w:b/>
        </w:rPr>
        <w:t xml:space="preserve">Мета: </w:t>
      </w:r>
      <w:r w:rsidR="00026396">
        <w:rPr>
          <w:lang w:val="ru-RU"/>
        </w:rPr>
        <w:t>Удосконалити</w:t>
      </w:r>
      <w:r w:rsidR="003C6A68">
        <w:t xml:space="preserve"> алгоритм і програму для супроводження дії доповідач</w:t>
      </w:r>
      <w:r w:rsidR="00AF480D">
        <w:t>а</w:t>
      </w:r>
      <w:r w:rsidR="003C6A68">
        <w:t xml:space="preserve"> на науковій конференції</w:t>
      </w:r>
      <w:r w:rsidR="00500F91">
        <w:t>.</w:t>
      </w:r>
      <w:r w:rsidR="003C6A68">
        <w:t xml:space="preserve"> </w:t>
      </w:r>
    </w:p>
    <w:p w:rsidR="0016659A" w:rsidRPr="000B1F60" w:rsidRDefault="0016659A" w:rsidP="0016659A">
      <w:r w:rsidRPr="000B1F60">
        <w:t>Для досягнення мети слід розв’язати такі задачі:</w:t>
      </w:r>
    </w:p>
    <w:p w:rsidR="00874863" w:rsidRDefault="00DC15DF" w:rsidP="00DC15DF">
      <w:pPr>
        <w:pStyle w:val="af8"/>
        <w:numPr>
          <w:ilvl w:val="0"/>
          <w:numId w:val="18"/>
        </w:numPr>
        <w:suppressAutoHyphens w:val="0"/>
        <w:spacing w:line="360" w:lineRule="auto"/>
        <w:rPr>
          <w:sz w:val="28"/>
          <w:szCs w:val="28"/>
        </w:rPr>
      </w:pPr>
      <w:r w:rsidRPr="00DC15DF">
        <w:rPr>
          <w:sz w:val="28"/>
          <w:szCs w:val="28"/>
        </w:rPr>
        <w:t>П</w:t>
      </w:r>
      <w:r w:rsidR="0016659A" w:rsidRPr="00DC15DF">
        <w:rPr>
          <w:sz w:val="28"/>
          <w:szCs w:val="28"/>
        </w:rPr>
        <w:t>роаналізувати на</w:t>
      </w:r>
      <w:r w:rsidRPr="00DC15DF">
        <w:rPr>
          <w:sz w:val="28"/>
          <w:szCs w:val="28"/>
        </w:rPr>
        <w:t>явні алгоритми трекінгу об’єкта</w:t>
      </w:r>
      <w:r w:rsidR="00874863">
        <w:rPr>
          <w:sz w:val="28"/>
          <w:szCs w:val="28"/>
        </w:rPr>
        <w:t>.</w:t>
      </w:r>
    </w:p>
    <w:p w:rsidR="00874863" w:rsidRDefault="00874863" w:rsidP="00DC15DF">
      <w:pPr>
        <w:pStyle w:val="af8"/>
        <w:numPr>
          <w:ilvl w:val="0"/>
          <w:numId w:val="18"/>
        </w:numPr>
        <w:suppressAutoHyphens w:val="0"/>
        <w:spacing w:line="360" w:lineRule="auto"/>
        <w:rPr>
          <w:sz w:val="28"/>
          <w:szCs w:val="28"/>
        </w:rPr>
      </w:pPr>
      <w:r>
        <w:rPr>
          <w:sz w:val="28"/>
          <w:szCs w:val="28"/>
        </w:rPr>
        <w:t>Н</w:t>
      </w:r>
      <w:r w:rsidR="00DA5281">
        <w:rPr>
          <w:sz w:val="28"/>
          <w:szCs w:val="28"/>
        </w:rPr>
        <w:t xml:space="preserve">а </w:t>
      </w:r>
      <w:r w:rsidR="0016659A" w:rsidRPr="00DC15DF">
        <w:rPr>
          <w:sz w:val="28"/>
          <w:szCs w:val="28"/>
        </w:rPr>
        <w:t>о</w:t>
      </w:r>
      <w:r w:rsidR="00DC15DF" w:rsidRPr="00DC15DF">
        <w:rPr>
          <w:sz w:val="28"/>
          <w:szCs w:val="28"/>
        </w:rPr>
        <w:t>с</w:t>
      </w:r>
      <w:r w:rsidR="0016659A" w:rsidRPr="00DC15DF">
        <w:rPr>
          <w:sz w:val="28"/>
          <w:szCs w:val="28"/>
        </w:rPr>
        <w:t>нові результатів анал</w:t>
      </w:r>
      <w:r w:rsidR="00DC15DF" w:rsidRPr="00DC15DF">
        <w:rPr>
          <w:sz w:val="28"/>
          <w:szCs w:val="28"/>
        </w:rPr>
        <w:t>ізу обрати найбільш оптимальний</w:t>
      </w:r>
      <w:r w:rsidR="00F95164">
        <w:rPr>
          <w:sz w:val="28"/>
          <w:szCs w:val="28"/>
        </w:rPr>
        <w:t xml:space="preserve"> алгоритм</w:t>
      </w:r>
      <w:r>
        <w:rPr>
          <w:sz w:val="28"/>
          <w:szCs w:val="28"/>
        </w:rPr>
        <w:t>.</w:t>
      </w:r>
    </w:p>
    <w:p w:rsidR="0016659A" w:rsidRPr="00DC15DF" w:rsidRDefault="00874863" w:rsidP="00DC15DF">
      <w:pPr>
        <w:pStyle w:val="af8"/>
        <w:numPr>
          <w:ilvl w:val="0"/>
          <w:numId w:val="18"/>
        </w:numPr>
        <w:suppressAutoHyphens w:val="0"/>
        <w:spacing w:line="360" w:lineRule="auto"/>
        <w:rPr>
          <w:sz w:val="28"/>
          <w:szCs w:val="28"/>
        </w:rPr>
      </w:pPr>
      <w:r>
        <w:rPr>
          <w:sz w:val="28"/>
          <w:szCs w:val="28"/>
        </w:rPr>
        <w:t>О</w:t>
      </w:r>
      <w:r w:rsidR="0016659A" w:rsidRPr="00DC15DF">
        <w:rPr>
          <w:sz w:val="28"/>
          <w:szCs w:val="28"/>
        </w:rPr>
        <w:t>бґрунтув</w:t>
      </w:r>
      <w:r>
        <w:rPr>
          <w:sz w:val="28"/>
          <w:szCs w:val="28"/>
        </w:rPr>
        <w:t xml:space="preserve">ати вибір інструментів розробки </w:t>
      </w:r>
      <w:r w:rsidR="00DE06DE">
        <w:rPr>
          <w:sz w:val="28"/>
          <w:szCs w:val="28"/>
        </w:rPr>
        <w:t>відео</w:t>
      </w:r>
      <w:r w:rsidR="00594203">
        <w:rPr>
          <w:sz w:val="28"/>
          <w:szCs w:val="28"/>
        </w:rPr>
        <w:t>пера та</w:t>
      </w:r>
    </w:p>
    <w:p w:rsidR="00594203" w:rsidRDefault="00594203" w:rsidP="00594203">
      <w:pPr>
        <w:pStyle w:val="af8"/>
        <w:suppressAutoHyphens w:val="0"/>
        <w:spacing w:line="360" w:lineRule="auto"/>
        <w:ind w:left="1495" w:firstLine="0"/>
        <w:rPr>
          <w:sz w:val="28"/>
          <w:szCs w:val="28"/>
        </w:rPr>
      </w:pPr>
      <w:r>
        <w:rPr>
          <w:sz w:val="28"/>
          <w:szCs w:val="28"/>
        </w:rPr>
        <w:t>с</w:t>
      </w:r>
      <w:r w:rsidR="0016659A" w:rsidRPr="00DC15DF">
        <w:rPr>
          <w:sz w:val="28"/>
          <w:szCs w:val="28"/>
        </w:rPr>
        <w:t>творити програмн</w:t>
      </w:r>
      <w:r w:rsidR="00DC15DF" w:rsidRPr="00DC15DF">
        <w:rPr>
          <w:sz w:val="28"/>
          <w:szCs w:val="28"/>
        </w:rPr>
        <w:t xml:space="preserve">у реалізацію </w:t>
      </w:r>
      <w:r w:rsidR="00007C99">
        <w:rPr>
          <w:sz w:val="28"/>
          <w:szCs w:val="28"/>
        </w:rPr>
        <w:t>оптимального</w:t>
      </w:r>
      <w:r w:rsidR="00DC15DF" w:rsidRPr="00DC15DF">
        <w:rPr>
          <w:sz w:val="28"/>
          <w:szCs w:val="28"/>
        </w:rPr>
        <w:t xml:space="preserve"> алгоритму</w:t>
      </w:r>
      <w:r>
        <w:rPr>
          <w:sz w:val="28"/>
          <w:szCs w:val="28"/>
        </w:rPr>
        <w:t>.</w:t>
      </w:r>
    </w:p>
    <w:p w:rsidR="0016659A" w:rsidRDefault="00594203" w:rsidP="00594203">
      <w:pPr>
        <w:pStyle w:val="af8"/>
        <w:numPr>
          <w:ilvl w:val="0"/>
          <w:numId w:val="18"/>
        </w:numPr>
        <w:suppressAutoHyphens w:val="0"/>
        <w:rPr>
          <w:sz w:val="28"/>
          <w:szCs w:val="28"/>
        </w:rPr>
      </w:pPr>
      <w:r>
        <w:rPr>
          <w:sz w:val="28"/>
          <w:szCs w:val="28"/>
        </w:rPr>
        <w:t>З</w:t>
      </w:r>
      <w:r w:rsidR="0016659A" w:rsidRPr="00594203">
        <w:rPr>
          <w:sz w:val="28"/>
          <w:szCs w:val="28"/>
        </w:rPr>
        <w:t>дійснити</w:t>
      </w:r>
      <w:r w:rsidR="000F1E37" w:rsidRPr="00594203">
        <w:rPr>
          <w:sz w:val="28"/>
          <w:szCs w:val="28"/>
        </w:rPr>
        <w:t xml:space="preserve"> </w:t>
      </w:r>
      <w:r w:rsidR="0016659A" w:rsidRPr="00594203">
        <w:rPr>
          <w:sz w:val="28"/>
          <w:szCs w:val="28"/>
        </w:rPr>
        <w:t>тестування</w:t>
      </w:r>
      <w:r>
        <w:t xml:space="preserve"> </w:t>
      </w:r>
      <w:r w:rsidRPr="00594203">
        <w:rPr>
          <w:sz w:val="28"/>
          <w:szCs w:val="28"/>
        </w:rPr>
        <w:t>та корекцію програмного забезпечення.</w:t>
      </w:r>
    </w:p>
    <w:p w:rsidR="00594203" w:rsidRPr="00594203" w:rsidRDefault="00594203" w:rsidP="00594203">
      <w:pPr>
        <w:pStyle w:val="af8"/>
        <w:suppressAutoHyphens w:val="0"/>
        <w:ind w:left="1495" w:firstLine="0"/>
        <w:rPr>
          <w:sz w:val="28"/>
          <w:szCs w:val="28"/>
        </w:rPr>
      </w:pPr>
    </w:p>
    <w:p w:rsidR="00481313" w:rsidRPr="00D77A46" w:rsidRDefault="00481313" w:rsidP="00481313">
      <w:pPr>
        <w:ind w:firstLine="0"/>
      </w:pPr>
      <w:r>
        <w:rPr>
          <w:b/>
        </w:rPr>
        <w:tab/>
      </w:r>
      <w:r w:rsidRPr="00481313">
        <w:rPr>
          <w:b/>
        </w:rPr>
        <w:t>Об’єктом дослідження</w:t>
      </w:r>
      <w:r w:rsidRPr="00D77A46">
        <w:t xml:space="preserve"> </w:t>
      </w:r>
      <w:r>
        <w:t xml:space="preserve">є </w:t>
      </w:r>
      <w:r w:rsidR="00A13EF1">
        <w:t>інформаційні</w:t>
      </w:r>
      <w:r w:rsidR="00243D00">
        <w:t xml:space="preserve"> </w:t>
      </w:r>
      <w:r>
        <w:t>технологі</w:t>
      </w:r>
      <w:r w:rsidR="00243D00">
        <w:t>ї для демонстрації наукових, навчальних та рекламних проектів і матеріалів</w:t>
      </w:r>
      <w:r w:rsidR="0057381B">
        <w:t>.</w:t>
      </w:r>
    </w:p>
    <w:p w:rsidR="00481313" w:rsidRPr="00930D79" w:rsidRDefault="00481313" w:rsidP="00481313">
      <w:pPr>
        <w:ind w:firstLine="0"/>
      </w:pPr>
      <w:r>
        <w:rPr>
          <w:b/>
        </w:rPr>
        <w:tab/>
      </w:r>
      <w:r w:rsidRPr="00481313">
        <w:rPr>
          <w:b/>
        </w:rPr>
        <w:t xml:space="preserve">Предметом дослідження  </w:t>
      </w:r>
      <w:r>
        <w:t>є розробка програми відеопера для доповідача на науковій конференції.</w:t>
      </w:r>
    </w:p>
    <w:p w:rsidR="00481313" w:rsidRDefault="00481313" w:rsidP="0016659A">
      <w:pPr>
        <w:pStyle w:val="31"/>
        <w:rPr>
          <w:b/>
        </w:rPr>
      </w:pPr>
    </w:p>
    <w:p w:rsidR="007E0A0E" w:rsidRDefault="007E0A0E" w:rsidP="0016659A">
      <w:pPr>
        <w:pStyle w:val="31"/>
        <w:rPr>
          <w:b/>
        </w:rPr>
      </w:pPr>
    </w:p>
    <w:p w:rsidR="006A091D" w:rsidRPr="00266FD0" w:rsidRDefault="006A091D" w:rsidP="006A091D">
      <w:pPr>
        <w:pStyle w:val="31"/>
        <w:ind w:left="0"/>
      </w:pPr>
      <w:r>
        <w:rPr>
          <w:b/>
        </w:rPr>
        <w:t xml:space="preserve">Наукова новизна роботи. </w:t>
      </w:r>
      <w:r>
        <w:t>Удосконалено алгоритм комп'ютерного зору для доповідача на науковій конференцій за рахунок доповнення а</w:t>
      </w:r>
      <w:r w:rsidR="001C7F10">
        <w:t>лгори</w:t>
      </w:r>
      <w:r w:rsidR="00594203">
        <w:t>тму сервісними процедурами: вибо</w:t>
      </w:r>
      <w:r w:rsidR="001C7F10">
        <w:t>р</w:t>
      </w:r>
      <w:r w:rsidR="00874863">
        <w:t>у</w:t>
      </w:r>
      <w:r w:rsidR="001C7F10">
        <w:t xml:space="preserve"> кольору</w:t>
      </w:r>
      <w:r w:rsidR="00594203">
        <w:t xml:space="preserve"> </w:t>
      </w:r>
      <w:r w:rsidR="00E459AD">
        <w:rPr>
          <w:lang w:val="ru-RU"/>
        </w:rPr>
        <w:t>пера</w:t>
      </w:r>
      <w:r w:rsidR="001C7F10">
        <w:t xml:space="preserve">, товщини ліній і </w:t>
      </w:r>
      <w:r w:rsidR="006A1D21">
        <w:t>"гумки"</w:t>
      </w:r>
      <w:r w:rsidR="001C7F10">
        <w:t>,</w:t>
      </w:r>
      <w:r>
        <w:t xml:space="preserve"> які запрогр</w:t>
      </w:r>
      <w:r w:rsidR="00874863">
        <w:t>амовані й вставлені в програму відеопера</w:t>
      </w:r>
      <w:r>
        <w:t xml:space="preserve">. </w:t>
      </w:r>
    </w:p>
    <w:p w:rsidR="0016659A" w:rsidRDefault="0016659A" w:rsidP="000F7C67">
      <w:pPr>
        <w:pStyle w:val="31"/>
        <w:ind w:left="0"/>
      </w:pPr>
      <w:r w:rsidRPr="00D77A46">
        <w:rPr>
          <w:b/>
        </w:rPr>
        <w:t>Практична значимість</w:t>
      </w:r>
      <w:r w:rsidRPr="00D77A46">
        <w:t xml:space="preserve"> роботи полягає в тому, що її результати можуть використовуватись </w:t>
      </w:r>
      <w:r w:rsidR="00162140">
        <w:t xml:space="preserve">не тільки для демонстрації наукових, учбових та рекламних матеріалів, а й </w:t>
      </w:r>
      <w:r w:rsidRPr="00D77A46">
        <w:t xml:space="preserve">для створення </w:t>
      </w:r>
      <w:r w:rsidR="00162140">
        <w:t xml:space="preserve">бізнес-проектів, </w:t>
      </w:r>
      <w:r w:rsidRPr="00120B19">
        <w:t>систем відео</w:t>
      </w:r>
      <w:r w:rsidR="00474E00">
        <w:t xml:space="preserve"> </w:t>
      </w:r>
      <w:r w:rsidRPr="00120B19">
        <w:t>спостереження, батьківського</w:t>
      </w:r>
      <w:r w:rsidR="000B348E" w:rsidRPr="00120B19">
        <w:t xml:space="preserve"> контролю, штучного інтелекту</w:t>
      </w:r>
      <w:r w:rsidR="000B348E">
        <w:t xml:space="preserve"> </w:t>
      </w:r>
      <w:r w:rsidR="00162140">
        <w:t>з елементами поточних вказівок.</w:t>
      </w:r>
    </w:p>
    <w:p w:rsidR="00152BC5" w:rsidRPr="00152BC5" w:rsidRDefault="00152BC5" w:rsidP="000F7C67">
      <w:r>
        <w:rPr>
          <w:b/>
        </w:rPr>
        <w:t>Структура та обсяг кваліфікаційної роботи. Р</w:t>
      </w:r>
      <w:r>
        <w:t>обота складається вс</w:t>
      </w:r>
      <w:r w:rsidR="001C7F10">
        <w:t xml:space="preserve">тупу, трьох розділів, висновків </w:t>
      </w:r>
      <w:r>
        <w:t xml:space="preserve"> та списку використаних джерел.  Загальний обсяг  роботи становить 7</w:t>
      </w:r>
      <w:r w:rsidR="001C7F10">
        <w:rPr>
          <w:lang w:val="ru-RU"/>
        </w:rPr>
        <w:t>3</w:t>
      </w:r>
      <w:r>
        <w:t xml:space="preserve"> сторінки</w:t>
      </w:r>
      <w:r w:rsidR="00D225DE">
        <w:t xml:space="preserve"> та містить 29 рисунків</w:t>
      </w:r>
      <w:r>
        <w:t>.</w:t>
      </w:r>
    </w:p>
    <w:p w:rsidR="00413FBA" w:rsidRDefault="00701919" w:rsidP="00A67159">
      <w:pPr>
        <w:pStyle w:val="1"/>
      </w:pPr>
      <w:bookmarkStart w:id="2" w:name="_Toc503771802"/>
      <w:r>
        <w:t>РОЗДІЛ 1</w:t>
      </w:r>
      <w:r>
        <w:br/>
      </w:r>
      <w:r w:rsidR="005C7AD5">
        <w:rPr>
          <w:shd w:val="clear" w:color="auto" w:fill="FFFFFF"/>
        </w:rPr>
        <w:t xml:space="preserve">    </w:t>
      </w:r>
      <w:r w:rsidR="00A67159" w:rsidRPr="00A67159">
        <w:rPr>
          <w:shd w:val="clear" w:color="auto" w:fill="FFFFFF"/>
        </w:rPr>
        <w:t>ОПЕРАТИВНІ ЗАСОБИ СТВОРЕННЯ</w:t>
      </w:r>
      <w:r w:rsidR="005C7AD5">
        <w:rPr>
          <w:shd w:val="clear" w:color="auto" w:fill="FFFFFF"/>
        </w:rPr>
        <w:t xml:space="preserve">  </w:t>
      </w:r>
      <w:r w:rsidR="00A67159" w:rsidRPr="00A67159">
        <w:rPr>
          <w:szCs w:val="18"/>
          <w:shd w:val="clear" w:color="auto" w:fill="FFFFFF"/>
        </w:rPr>
        <w:t>ВЕКТОРНОЇ</w:t>
      </w:r>
      <w:r w:rsidR="00A67159" w:rsidRPr="00A67159">
        <w:rPr>
          <w:shd w:val="clear" w:color="auto" w:fill="FFFFFF"/>
        </w:rPr>
        <w:t xml:space="preserve"> </w:t>
      </w:r>
      <w:r w:rsidR="005C7AD5">
        <w:rPr>
          <w:shd w:val="clear" w:color="auto" w:fill="FFFFFF"/>
        </w:rPr>
        <w:t xml:space="preserve"> </w:t>
      </w:r>
      <w:r w:rsidR="00A67159" w:rsidRPr="00A67159">
        <w:rPr>
          <w:shd w:val="clear" w:color="auto" w:fill="FFFFFF"/>
        </w:rPr>
        <w:t xml:space="preserve">ГРАФІКИ </w:t>
      </w:r>
      <w:r w:rsidR="005C7AD5">
        <w:rPr>
          <w:shd w:val="clear" w:color="auto" w:fill="FFFFFF"/>
        </w:rPr>
        <w:t xml:space="preserve"> </w:t>
      </w:r>
      <w:r w:rsidR="00A67159" w:rsidRPr="00A67159">
        <w:rPr>
          <w:shd w:val="clear" w:color="auto" w:fill="FFFFFF"/>
        </w:rPr>
        <w:t>ТА ЇХ</w:t>
      </w:r>
      <w:r w:rsidR="005C7AD5">
        <w:rPr>
          <w:shd w:val="clear" w:color="auto" w:fill="FFFFFF"/>
        </w:rPr>
        <w:t>НЄ</w:t>
      </w:r>
      <w:r w:rsidR="00A67159" w:rsidRPr="00A67159">
        <w:rPr>
          <w:shd w:val="clear" w:color="auto" w:fill="FFFFFF"/>
        </w:rPr>
        <w:t xml:space="preserve"> ЗАСТОСУВАННЯ</w:t>
      </w:r>
      <w:bookmarkEnd w:id="2"/>
    </w:p>
    <w:p w:rsidR="00413FBA" w:rsidRDefault="00413FBA">
      <w:pPr>
        <w:rPr>
          <w:color w:val="000000"/>
          <w:lang w:eastAsia="en-US"/>
        </w:rPr>
      </w:pPr>
    </w:p>
    <w:p w:rsidR="00413FBA" w:rsidRDefault="00701919">
      <w:pPr>
        <w:pStyle w:val="2"/>
        <w:rPr>
          <w:color w:val="000000"/>
        </w:rPr>
      </w:pPr>
      <w:bookmarkStart w:id="3" w:name="_Toc344306199"/>
      <w:bookmarkStart w:id="4" w:name="_Toc344283610"/>
      <w:bookmarkStart w:id="5" w:name="_Toc503771803"/>
      <w:r>
        <w:rPr>
          <w:color w:val="000000"/>
        </w:rPr>
        <w:t>1.1</w:t>
      </w:r>
      <w:bookmarkEnd w:id="3"/>
      <w:bookmarkEnd w:id="4"/>
      <w:r>
        <w:rPr>
          <w:color w:val="000000"/>
        </w:rPr>
        <w:t> </w:t>
      </w:r>
      <w:r w:rsidR="00A67159" w:rsidRPr="00A67159">
        <w:rPr>
          <w:color w:val="000000"/>
          <w:shd w:val="clear" w:color="auto" w:fill="FFFFFF"/>
        </w:rPr>
        <w:t>Засоби створення векторної графіки</w:t>
      </w:r>
      <w:bookmarkEnd w:id="5"/>
    </w:p>
    <w:p w:rsidR="00413FBA" w:rsidRDefault="00413FBA">
      <w:pPr>
        <w:rPr>
          <w:color w:val="000000"/>
        </w:rPr>
      </w:pPr>
    </w:p>
    <w:p w:rsidR="00E56074" w:rsidRPr="00E56074" w:rsidRDefault="00E56074" w:rsidP="00E56074">
      <w:pPr>
        <w:ind w:firstLine="0"/>
      </w:pPr>
      <w:r w:rsidRPr="00FD4DB6">
        <w:tab/>
      </w:r>
      <w:r w:rsidR="00627331" w:rsidRPr="00E56074">
        <w:t>Векторна</w:t>
      </w:r>
      <w:r w:rsidRPr="00E56074">
        <w:t xml:space="preserve"> </w:t>
      </w:r>
      <w:r w:rsidR="00627331" w:rsidRPr="00E56074">
        <w:t>графіка</w:t>
      </w:r>
      <w:r w:rsidR="00874863">
        <w:t xml:space="preserve"> </w:t>
      </w:r>
      <w:r w:rsidRPr="00E56074">
        <w:t> (геометричне моделювання або</w:t>
      </w:r>
      <w:r w:rsidR="00874863">
        <w:t> об'єктно-орієнтована графіка) – це</w:t>
      </w:r>
      <w:r w:rsidRPr="00E56074">
        <w:t xml:space="preserve"> створення зображення в комп'ютерній графіці </w:t>
      </w:r>
      <w:r w:rsidR="00874863">
        <w:t>і</w:t>
      </w:r>
      <w:r w:rsidRPr="00E56074">
        <w:t>з суку</w:t>
      </w:r>
      <w:r w:rsidR="00874863">
        <w:t>пності геометричних примітивів </w:t>
      </w:r>
      <w:r w:rsidRPr="00E56074">
        <w:t xml:space="preserve"> (точок, ліній, кривих, полігонів), тобто об'єктів, які можна описати математичними виразами. </w:t>
      </w:r>
    </w:p>
    <w:p w:rsidR="00E56074" w:rsidRPr="00E56074" w:rsidRDefault="00E56074" w:rsidP="00E56074">
      <w:pPr>
        <w:ind w:firstLine="0"/>
      </w:pPr>
      <w:r w:rsidRPr="00FD4DB6">
        <w:tab/>
      </w:r>
      <w:r w:rsidRPr="00E56074">
        <w:t>Сучасні дисплеї можна вважати плоскою мережею точок, які можуть бути пофарбовані в різні кольори. Точки називаються пікселями (англ. picture elements). Чим менше розмір точок, та ч</w:t>
      </w:r>
      <w:r w:rsidR="00874863">
        <w:t xml:space="preserve">им щільніше вони розташовані, </w:t>
      </w:r>
      <w:r w:rsidRPr="00E56074">
        <w:t xml:space="preserve"> тим якіснішим буде зображення, але очевидно, що розмір файлу, який містить опис зображення буде пропорційний якості зображення.</w:t>
      </w:r>
    </w:p>
    <w:p w:rsidR="00E56074" w:rsidRPr="00E56074" w:rsidRDefault="00E56074" w:rsidP="00E56074">
      <w:pPr>
        <w:ind w:firstLine="0"/>
      </w:pPr>
      <w:r w:rsidRPr="00FD4DB6">
        <w:tab/>
      </w:r>
      <w:r w:rsidRPr="00E56074">
        <w:t>Сучасні дисплеї та принтери — це растрові пристрої. Перед тим як відобразити, або надрукувати векторне зображення, с</w:t>
      </w:r>
      <w:r w:rsidR="00874863">
        <w:t>початку треба його перетворити в</w:t>
      </w:r>
      <w:r w:rsidRPr="00E56074">
        <w:t xml:space="preserve"> растрове зображення — масив пікселів. Розмір створюваного растрового зображення залежить від використаної роздільної здатності растрового пристрою. Таким чином, легко перевести векторне зображення у відповідний растровий формат, а зворотне перетворення дуже складне. Зображення п</w:t>
      </w:r>
      <w:r w:rsidR="00874863">
        <w:t>ереведене з векторного формату в растровий збільшується в</w:t>
      </w:r>
      <w:r w:rsidRPr="00E56074">
        <w:t xml:space="preserve"> розмірах, та втрачає властивість масштабування без втрати роздільної здатності. Також втрачається можливість редагувати елементи зображення як окремі об'єкти. Розмір векторного зображення залежить від кількості елементів зображення, та від переліку їх властивостей.</w:t>
      </w:r>
    </w:p>
    <w:p w:rsidR="00E56074" w:rsidRPr="00E56074" w:rsidRDefault="00E56074" w:rsidP="00E56074">
      <w:pPr>
        <w:ind w:firstLine="0"/>
      </w:pPr>
      <w:r w:rsidRPr="00FD4DB6">
        <w:tab/>
      </w:r>
      <w:r w:rsidR="00874863">
        <w:t>У</w:t>
      </w:r>
      <w:r w:rsidRPr="00E56074">
        <w:t xml:space="preserve"> комп'ютерній типографії сучасні шрифти описуються алгебраїчними кривими другого або третього степеня з контрольними точками. Також використовуються растрові шрифти. Отримання растрового шрифту по векторному опису — не тривіальна задача. Наприклад, треба уникнути «зубчатості».</w:t>
      </w:r>
    </w:p>
    <w:p w:rsidR="00E56074" w:rsidRPr="00E56074" w:rsidRDefault="00E56074" w:rsidP="00F52CB5">
      <w:pPr>
        <w:ind w:firstLine="0"/>
      </w:pPr>
      <w:r w:rsidRPr="00FD4DB6">
        <w:rPr>
          <w:lang w:val="ru-RU"/>
        </w:rPr>
        <w:tab/>
      </w:r>
      <w:r w:rsidRPr="00E56074">
        <w:t>На початку комп'ютерної епохи в 1950 році</w:t>
      </w:r>
      <w:r w:rsidR="005225F3">
        <w:t>,</w:t>
      </w:r>
      <w:r w:rsidRPr="00E56074">
        <w:t> а також в 1980, використовувались різні типи відображенн</w:t>
      </w:r>
      <w:r w:rsidR="005225F3">
        <w:t>я векторної графічної системи. У</w:t>
      </w:r>
      <w:r w:rsidRPr="00E56074">
        <w:t xml:space="preserve"> цих системах електронне ядро ЕПТ монітора направлялось прямо щоб намітити необхідну форму, лінійний сегмент як лінійний сегмент, залишок екрану при цьому відображається чорним. Цей процес повторювався багато разів на секунду щоб уникнути блимання картинки. Ця система дозволяє відображати лінійне зображення з дуже високою роздільною здатністю, і переміщати зображення, які є показані без (на цей час) немислимо величезної кількості пам'яті, яка була б потрібна системі растрово-еквівалентного рішення.</w:t>
      </w:r>
      <w:r w:rsidR="005225F3">
        <w:t xml:space="preserve"> </w:t>
      </w:r>
      <w:r w:rsidRPr="00E56074">
        <w:t xml:space="preserve"> Ці засновані на векторі монітори були також відомі як X-Y displays.</w:t>
      </w:r>
    </w:p>
    <w:p w:rsidR="00F52CB5" w:rsidRPr="007F4BAD" w:rsidRDefault="007D5669" w:rsidP="00F52CB5">
      <w:pPr>
        <w:ind w:firstLine="0"/>
        <w:rPr>
          <w:lang w:val="ru-RU"/>
        </w:rPr>
      </w:pPr>
      <w:r w:rsidRPr="00FD4DB6">
        <w:tab/>
      </w:r>
      <w:r w:rsidR="00F52CB5">
        <w:t xml:space="preserve">Векторна графіка описує зображення з використанням </w:t>
      </w:r>
      <w:r w:rsidR="00474E00">
        <w:t xml:space="preserve">відрізків </w:t>
      </w:r>
      <w:r w:rsidR="00F52CB5">
        <w:t>прямих і вигнутих ліній, які називаються векторами, а також</w:t>
      </w:r>
      <w:r w:rsidR="007972BB">
        <w:t xml:space="preserve"> параметрів, що описують</w:t>
      </w:r>
      <w:r w:rsidR="00474E00">
        <w:t xml:space="preserve"> їхні</w:t>
      </w:r>
      <w:r w:rsidR="007972BB">
        <w:t xml:space="preserve"> кольор</w:t>
      </w:r>
      <w:r w:rsidR="007972BB" w:rsidRPr="007972BB">
        <w:t>и</w:t>
      </w:r>
      <w:r w:rsidR="00F52CB5">
        <w:t xml:space="preserve"> та </w:t>
      </w:r>
      <w:r w:rsidR="007972BB">
        <w:t xml:space="preserve"> </w:t>
      </w:r>
      <w:r w:rsidR="00F52CB5">
        <w:t>розташування. Наприклад, зображення деревного листа описується точками, через які проходить лінія, створюючи</w:t>
      </w:r>
      <w:r w:rsidR="00474E00">
        <w:t>,</w:t>
      </w:r>
      <w:r w:rsidR="00F52CB5">
        <w:t xml:space="preserve"> тим самим</w:t>
      </w:r>
      <w:r w:rsidR="00474E00">
        <w:t>,</w:t>
      </w:r>
      <w:r w:rsidR="00F52CB5">
        <w:t xml:space="preserve"> контур листа. Колір листа задається кольором контуру та області всередині цього контуру.</w:t>
      </w:r>
    </w:p>
    <w:p w:rsidR="00F52CB5" w:rsidRPr="000E7D32" w:rsidRDefault="00F52CB5" w:rsidP="00F52CB5">
      <w:pPr>
        <w:ind w:firstLine="0"/>
        <w:rPr>
          <w:lang w:val="ru-RU"/>
        </w:rPr>
      </w:pPr>
      <w:r w:rsidRPr="007F4BAD">
        <w:rPr>
          <w:lang w:val="ru-RU"/>
        </w:rPr>
        <w:tab/>
      </w:r>
      <w:r>
        <w:t xml:space="preserve">При редагуванні елементів векторної графіки </w:t>
      </w:r>
      <w:r w:rsidR="007972BB">
        <w:t>змінюються</w:t>
      </w:r>
      <w:r>
        <w:t xml:space="preserve"> параметри прямих і вигнутих ліній, що описують форму цих елементів. </w:t>
      </w:r>
      <w:r w:rsidR="007972BB">
        <w:t>Можна</w:t>
      </w:r>
      <w:r>
        <w:t xml:space="preserve"> переносити елементи, міняти їх</w:t>
      </w:r>
      <w:r w:rsidR="00474E00">
        <w:t>ній</w:t>
      </w:r>
      <w:r>
        <w:t xml:space="preserve"> розмір, форму й колір, але це не відіб'ється на якості їх візуального представлення. Векторна графіка не залежить від дозволу, тобто </w:t>
      </w:r>
      <w:r w:rsidR="007972BB">
        <w:t xml:space="preserve">вона </w:t>
      </w:r>
      <w:r>
        <w:t>може бути показана в різноманітних вихідних пристроях із різним дозволом без втрати якості.</w:t>
      </w:r>
    </w:p>
    <w:p w:rsidR="00F52CB5" w:rsidRDefault="00F52CB5" w:rsidP="00F52CB5">
      <w:pPr>
        <w:ind w:firstLine="0"/>
      </w:pPr>
      <w:r w:rsidRPr="000E7D32">
        <w:rPr>
          <w:lang w:val="ru-RU"/>
        </w:rPr>
        <w:tab/>
      </w:r>
      <w:r>
        <w:t>Векторне подання полягає в описі елементів зображення математичними кривими з їхніх кольорів і заповнюваності (</w:t>
      </w:r>
      <w:r w:rsidR="007972BB">
        <w:t>треба згадати</w:t>
      </w:r>
      <w:r>
        <w:t xml:space="preserve">, </w:t>
      </w:r>
      <w:r w:rsidR="007972BB">
        <w:t xml:space="preserve">що </w:t>
      </w:r>
      <w:r>
        <w:t xml:space="preserve">коло й окружність </w:t>
      </w:r>
      <w:r w:rsidR="007972BB">
        <w:t>–</w:t>
      </w:r>
      <w:r>
        <w:t xml:space="preserve"> </w:t>
      </w:r>
      <w:r w:rsidR="007972BB">
        <w:t xml:space="preserve">це </w:t>
      </w:r>
      <w:r>
        <w:t xml:space="preserve">різні фігури). Червоний еліпс на білому тлі буде описаний лише двома математичними формулами - прямокутника й еліпса відповідних кольорів, розмірів і розташування. Очевидно, таке опис займе значно менше місця, ніж у першому випадку. Ще одна перевага </w:t>
      </w:r>
      <w:r w:rsidR="007972BB">
        <w:t>–</w:t>
      </w:r>
      <w:r>
        <w:t xml:space="preserve"> </w:t>
      </w:r>
      <w:r w:rsidR="007972BB">
        <w:t xml:space="preserve">це </w:t>
      </w:r>
      <w:r>
        <w:t xml:space="preserve">якісне масштабування в будь-яку сторону. Збільшення або зменшення об'єктів </w:t>
      </w:r>
      <w:r w:rsidR="00474E00">
        <w:t>досяга</w:t>
      </w:r>
      <w:r>
        <w:t>ється збільшенням або зменшенням відповідних коефіцієнтів у математичних формулах. На жаль, векторний формат стає невигідним при передачі зображень із великою кількістю відтінків або дрібних деталей (наприклад, фотографій). Адже кожен дрібний відблиск у цьому випадку буде представлятися не сукупністю одн</w:t>
      </w:r>
      <w:r w:rsidR="00474E00">
        <w:t>околірних точок, а найскладнішою</w:t>
      </w:r>
      <w:r>
        <w:t xml:space="preserve"> математичною формулою або сукупністю графічних примітивів, кожен з яких, є формулою. Це призводить до обваження файлу. Крім того, переклад зображення з растрового у векторний формат (наприклад, програмою Adobe Strime Line або Corel OCR-TRACE) призводить до спадкоємства останнім неможливості коректного масштабування в більшу сторону. Від збільшення лінійних розмірів кількість деталей або відтінків на одиницю площі більше не стає. Це обмеження накладається дозволом вступних пристроїв (сканерів, цифрових фотокамер і ін.).</w:t>
      </w:r>
    </w:p>
    <w:p w:rsidR="00F52CB5" w:rsidRDefault="00F52CB5" w:rsidP="00F52CB5">
      <w:pPr>
        <w:ind w:firstLine="0"/>
      </w:pPr>
      <w:r>
        <w:tab/>
        <w:t>У даний час створено безліч пакетів ілюстративної графіки, які містять прості в застосуванні, розвинені й потужні інструментальні засоби векторної графіки, призначеної як для підготовки матеріалів до друку, так і для створення сторінок в Інтернеті.</w:t>
      </w:r>
    </w:p>
    <w:p w:rsidR="00F52CB5" w:rsidRDefault="00F52CB5" w:rsidP="00F52CB5">
      <w:pPr>
        <w:ind w:firstLine="0"/>
      </w:pPr>
      <w:r>
        <w:tab/>
        <w:t>Для створення графічного об'єкта потрібна програма ілюстративної векторної графіки. Якість і корисність засобів векторної графіки визначаються, головним чином, можливостями масштабування.</w:t>
      </w:r>
    </w:p>
    <w:p w:rsidR="00F52CB5" w:rsidRDefault="00F52CB5" w:rsidP="00F52CB5">
      <w:pPr>
        <w:ind w:firstLine="0"/>
      </w:pPr>
      <w:r>
        <w:tab/>
        <w:t xml:space="preserve">Пакети векторної або ілюстративної графіки завжди грунтувалися на об'єктно-орієнтованому підході, що дозволяє малювати контури об'єктів, а потім зафарбовувати їх або заповнювати візерунками. </w:t>
      </w:r>
      <w:r w:rsidR="00E30A9D">
        <w:t>Можна</w:t>
      </w:r>
      <w:r>
        <w:t xml:space="preserve"> дуже точно відтворювати ці контури, задаючи будь-який розмір, оскільки вони формуються за допомогою математичної моделі з точок і кривих, а не як растрові зображення - у вигляді сітки, заповненої прямокутними пікселями.</w:t>
      </w:r>
    </w:p>
    <w:p w:rsidR="00F52CB5" w:rsidRDefault="00F52CB5" w:rsidP="00F52CB5">
      <w:pPr>
        <w:ind w:firstLine="0"/>
      </w:pPr>
      <w:r>
        <w:tab/>
        <w:t xml:space="preserve">До числа нових можливостей, виявлених </w:t>
      </w:r>
      <w:r w:rsidR="000E43E9">
        <w:t>у</w:t>
      </w:r>
      <w:r>
        <w:t xml:space="preserve"> цій катего</w:t>
      </w:r>
      <w:r w:rsidR="00E30A9D">
        <w:t>рії виробів, відноситься миттєве градієнтне</w:t>
      </w:r>
      <w:r>
        <w:t xml:space="preserve"> зафарбування. Такі примітиви, як багатокутники, зірки та спіралі, стали звичайними атрибутами под</w:t>
      </w:r>
      <w:r w:rsidR="00E30A9D">
        <w:t>ібних пакетів. Пов'язані кольори</w:t>
      </w:r>
      <w:r>
        <w:t xml:space="preserve"> дозволяють замінити червоний колір троянди на жовтий, змінивши лише базовий колір; усі пов'язані відтінки зміняться автоматично. Багатошарові інтерактивні кольорові "діапозитиви" забезпечують раніше недосяжну глибину. І </w:t>
      </w:r>
      <w:r w:rsidR="00E30A9D">
        <w:t>можна</w:t>
      </w:r>
      <w:r>
        <w:t xml:space="preserve"> перетворювати векторні зображення в растрові в рамках векторного графічного файлу. Якщо вчорашні пакети векторної графіки дозволяли лише поміщати растрове </w:t>
      </w:r>
      <w:r w:rsidR="000E43E9">
        <w:t>зображення в</w:t>
      </w:r>
      <w:r>
        <w:t xml:space="preserve"> </w:t>
      </w:r>
      <w:r w:rsidR="00E30A9D">
        <w:t>н</w:t>
      </w:r>
      <w:r>
        <w:t>аш файл, то за допомогою сучасних програм можна вбудовувати представлені в растровій формі зображення, змінювати їх</w:t>
      </w:r>
      <w:r w:rsidR="000E43E9">
        <w:t>ні розміри й</w:t>
      </w:r>
      <w:r>
        <w:t xml:space="preserve"> наві</w:t>
      </w:r>
      <w:r w:rsidR="000E43E9">
        <w:t>ть накладати спеціальні ефекти й</w:t>
      </w:r>
      <w:r>
        <w:t xml:space="preserve"> маски. Це полегшує процес отримання остаточного зображення засобами багатошарової графіки - об'єднанням векторних і растрових файлів необхідним, для створення логотипів, друкованих рекламних оголошень і картинок для Web.</w:t>
      </w:r>
    </w:p>
    <w:p w:rsidR="00F52CB5" w:rsidRDefault="00F52CB5" w:rsidP="00F52CB5">
      <w:pPr>
        <w:ind w:firstLine="0"/>
      </w:pPr>
      <w:r>
        <w:tab/>
        <w:t>З усіх нововведень найбільше зацікавлення представляють фірмові зовнішні модулі (plug</w:t>
      </w:r>
      <w:r w:rsidR="00E30A9D">
        <w:t>-ins) Web, які збагачують Мережу</w:t>
      </w:r>
      <w:r w:rsidR="000E43E9">
        <w:t xml:space="preserve"> засобами векторної графіки й</w:t>
      </w:r>
      <w:r>
        <w:t xml:space="preserve"> навігації. Файл векторної графіки незрівнянно менше растрового файлу для такого ж зображення. І це дозволяє збільшувати масштаб фрагментів зображення до 25 тис. відсотків. Тепер з'явилася можливість призначати URL (уніфікований покажчик ресурсу) будь-якого об'єкта.</w:t>
      </w:r>
    </w:p>
    <w:p w:rsidR="00F52CB5" w:rsidRDefault="00F52CB5" w:rsidP="00F52CB5">
      <w:pPr>
        <w:ind w:firstLine="0"/>
      </w:pPr>
      <w:r>
        <w:tab/>
        <w:t>Принципи, що лежать в основі останніх пакетів, повністю змінюют</w:t>
      </w:r>
      <w:r w:rsidR="00E30A9D">
        <w:t>ь ставлення до векторної графіки</w:t>
      </w:r>
      <w:r>
        <w:t xml:space="preserve">. </w:t>
      </w:r>
      <w:r w:rsidR="00E30A9D">
        <w:t xml:space="preserve"> </w:t>
      </w:r>
      <w:r>
        <w:t xml:space="preserve">CorelXara 1.5 реалізує якісно новий підхід до візуалізації, має у своєму розпорядженні приголомшливими засобами створення вихідних файлів </w:t>
      </w:r>
      <w:r w:rsidR="00E30A9D">
        <w:t>*</w:t>
      </w:r>
      <w:r>
        <w:t xml:space="preserve">.GIF і </w:t>
      </w:r>
      <w:r w:rsidR="00E30A9D">
        <w:t>*.</w:t>
      </w:r>
      <w:r>
        <w:t>JPEG і феноменально швидким зовнішнім модулем браузера для роботи з векторною графікою. Пакет Expression 1.0 фірми Fractal Design дозволяє будувати контури з інших складних векторних графічних зображень, надаючи в розпо</w:t>
      </w:r>
      <w:r w:rsidR="00E30A9D">
        <w:t>рядження користувача нескінченну</w:t>
      </w:r>
      <w:r>
        <w:t xml:space="preserve"> розмаїтість візуаль</w:t>
      </w:r>
      <w:r w:rsidR="00E30A9D">
        <w:t>них можливостей, недосяжну</w:t>
      </w:r>
      <w:r>
        <w:t xml:space="preserve"> за допомогою інших програм.</w:t>
      </w:r>
    </w:p>
    <w:p w:rsidR="00F52CB5" w:rsidRDefault="00F52CB5" w:rsidP="00F52CB5">
      <w:pPr>
        <w:ind w:firstLine="0"/>
      </w:pPr>
      <w:r>
        <w:tab/>
        <w:t>На відміну від призначеного для початківців</w:t>
      </w:r>
      <w:r w:rsidR="00E30A9D">
        <w:t>-</w:t>
      </w:r>
      <w:r>
        <w:t>користувачів програмного забезпечення настільних видавничих систем або програм редагування фото</w:t>
      </w:r>
      <w:r w:rsidR="000E43E9">
        <w:t xml:space="preserve"> </w:t>
      </w:r>
      <w:r>
        <w:t>зображень, де, як правило, містяться найбільш часто використовувані засоби редагування, графічні пакети для новачків зазвичай орієнтовані на рішення конкретних завдань, наприклад, побудова діаграм або технічне креслення. Набути навичок вільного малювання кривих Безь</w:t>
      </w:r>
      <w:r w:rsidR="00E30A9D">
        <w:t>є важко навіть для професіонала.</w:t>
      </w:r>
      <w:r>
        <w:t xml:space="preserve"> Проте складно освоїти й основні принципи машинного креслення, наприклад, зображення розрізів і перері</w:t>
      </w:r>
      <w:r w:rsidR="00E30A9D">
        <w:t>зів. Крім того, багато починаючих</w:t>
      </w:r>
      <w:r>
        <w:t xml:space="preserve"> користувачі</w:t>
      </w:r>
      <w:r w:rsidR="00E30A9D">
        <w:t>в</w:t>
      </w:r>
      <w:r>
        <w:t xml:space="preserve"> не відчувають відмінностей між растровою та векторн</w:t>
      </w:r>
      <w:r w:rsidR="000E43E9">
        <w:t>ою графікою й можуть не знати, у</w:t>
      </w:r>
      <w:r>
        <w:t xml:space="preserve"> яких випадках </w:t>
      </w:r>
      <w:r w:rsidR="00E30A9D">
        <w:t xml:space="preserve">і </w:t>
      </w:r>
      <w:r>
        <w:t>якими пакетами користуватися. Із цих причин початківці повинні узгоджувати свої за</w:t>
      </w:r>
      <w:r w:rsidR="000E43E9">
        <w:t>в</w:t>
      </w:r>
      <w:r w:rsidR="005225F3">
        <w:t>дання з можливостями програми, і</w:t>
      </w:r>
      <w:r>
        <w:t xml:space="preserve"> переходити до повно</w:t>
      </w:r>
      <w:r w:rsidR="00E30A9D">
        <w:t xml:space="preserve"> </w:t>
      </w:r>
      <w:r>
        <w:t>функціонального пакету малювання, тільки коли будуть готові до цього.</w:t>
      </w:r>
    </w:p>
    <w:p w:rsidR="00F52CB5" w:rsidRDefault="00F52CB5" w:rsidP="00F52CB5">
      <w:pPr>
        <w:ind w:firstLine="0"/>
      </w:pPr>
      <w:r>
        <w:tab/>
        <w:t>У більшості випадків для створення простих ілюстрацій початківцям досить уміти працювати з тими програмними засобами, які, можливо, у них уже є. Комплекти програм Microsoft, Corel і Lotus містять інструменти малювання у своїх модулях текстового процесора.</w:t>
      </w:r>
    </w:p>
    <w:p w:rsidR="00F52CB5" w:rsidRDefault="00F52CB5" w:rsidP="00F52CB5">
      <w:pPr>
        <w:ind w:firstLine="0"/>
      </w:pPr>
    </w:p>
    <w:p w:rsidR="00F52CB5" w:rsidRPr="00AC49FC" w:rsidRDefault="00F52CB5" w:rsidP="00F52CB5">
      <w:pPr>
        <w:keepNext/>
        <w:ind w:firstLine="0"/>
        <w:rPr>
          <w:color w:val="000000"/>
        </w:rPr>
      </w:pPr>
      <w:r>
        <w:rPr>
          <w:color w:val="000000"/>
        </w:rPr>
        <w:tab/>
      </w:r>
      <w:bookmarkStart w:id="6" w:name="_Toc502856211"/>
      <w:bookmarkStart w:id="7" w:name="_Toc503771804"/>
      <w:r w:rsidRPr="00160AF2">
        <w:rPr>
          <w:rStyle w:val="20"/>
        </w:rPr>
        <w:t>1.2 </w:t>
      </w:r>
      <w:r>
        <w:rPr>
          <w:rStyle w:val="20"/>
        </w:rPr>
        <w:t>В</w:t>
      </w:r>
      <w:r w:rsidR="000E43E9">
        <w:rPr>
          <w:rStyle w:val="20"/>
        </w:rPr>
        <w:t>ідомі методи та програми вектори</w:t>
      </w:r>
      <w:r>
        <w:rPr>
          <w:rStyle w:val="20"/>
        </w:rPr>
        <w:t>зації та їх</w:t>
      </w:r>
      <w:r w:rsidR="00D14702">
        <w:rPr>
          <w:rStyle w:val="20"/>
        </w:rPr>
        <w:t>ні</w:t>
      </w:r>
      <w:r>
        <w:rPr>
          <w:rStyle w:val="20"/>
        </w:rPr>
        <w:t xml:space="preserve"> недоліки</w:t>
      </w:r>
      <w:bookmarkEnd w:id="6"/>
      <w:bookmarkEnd w:id="7"/>
      <w:r>
        <w:rPr>
          <w:rStyle w:val="20"/>
        </w:rPr>
        <w:br/>
      </w:r>
      <w:r>
        <w:rPr>
          <w:color w:val="000000"/>
        </w:rPr>
        <w:br/>
      </w:r>
      <w:r>
        <w:rPr>
          <w:color w:val="000000"/>
        </w:rPr>
        <w:tab/>
      </w:r>
      <w:r w:rsidRPr="000D054A">
        <w:rPr>
          <w:color w:val="000000"/>
        </w:rPr>
        <w:t>Нині створено безліч пакетів ілюстративної графіки, які містять прості в застосуванні, розвинені і потужні інструментальні засоби векторної графіки, призначеної як для підготовки матеріалів до друку, так і для створення сторінок інтернет-сайтів. Для створення графічного об'єкта потрібна програма ілюстративної векторної графіки. Якість і корисність векторної графіки визначаються</w:t>
      </w:r>
      <w:r>
        <w:rPr>
          <w:color w:val="000000"/>
        </w:rPr>
        <w:t>,</w:t>
      </w:r>
      <w:r w:rsidRPr="000D054A">
        <w:rPr>
          <w:color w:val="000000"/>
        </w:rPr>
        <w:t xml:space="preserve"> головним чином</w:t>
      </w:r>
      <w:r>
        <w:rPr>
          <w:color w:val="000000"/>
        </w:rPr>
        <w:t>,</w:t>
      </w:r>
      <w:r w:rsidRPr="000D054A">
        <w:rPr>
          <w:color w:val="000000"/>
        </w:rPr>
        <w:t xml:space="preserve"> можливостями масштабування. Пакети векторної або ілюстративної графіки завжди грунтувалися на об'єктно-орієнтованому підході, що дозволяє малювати контури об'єктів, а потім зафарбовувати їх або заповнювати візерунками. </w:t>
      </w:r>
      <w:r>
        <w:rPr>
          <w:color w:val="000000"/>
        </w:rPr>
        <w:tab/>
      </w:r>
      <w:r w:rsidRPr="00AC49FC">
        <w:rPr>
          <w:color w:val="000000"/>
        </w:rPr>
        <w:t xml:space="preserve">Пакет CorelDraw завжди справляє сильне враження. У комплект фірма </w:t>
      </w:r>
      <w:r>
        <w:rPr>
          <w:color w:val="000000"/>
        </w:rPr>
        <w:t>Corel включила безліч програм, у</w:t>
      </w:r>
      <w:r w:rsidRPr="00AC49FC">
        <w:rPr>
          <w:color w:val="000000"/>
        </w:rPr>
        <w:t xml:space="preserve"> тому числі Corel Photo-Paint. Новий пакет має</w:t>
      </w:r>
      <w:r>
        <w:rPr>
          <w:color w:val="000000"/>
        </w:rPr>
        <w:t>,</w:t>
      </w:r>
      <w:r w:rsidRPr="00AC49FC">
        <w:rPr>
          <w:color w:val="000000"/>
        </w:rPr>
        <w:t xml:space="preserve"> безперечно</w:t>
      </w:r>
      <w:r>
        <w:rPr>
          <w:color w:val="000000"/>
        </w:rPr>
        <w:t>,</w:t>
      </w:r>
      <w:r w:rsidRPr="00AC49FC">
        <w:rPr>
          <w:color w:val="000000"/>
        </w:rPr>
        <w:t xml:space="preserve"> найпо</w:t>
      </w:r>
      <w:r>
        <w:rPr>
          <w:color w:val="000000"/>
        </w:rPr>
        <w:t>тужнішим інструментарієм серед у</w:t>
      </w:r>
      <w:r w:rsidRPr="00AC49FC">
        <w:rPr>
          <w:color w:val="000000"/>
        </w:rPr>
        <w:t>сіх програм огляду, а при цьому в порівнянні з попередньою версією інтерфейс став простіше, а ін</w:t>
      </w:r>
      <w:r>
        <w:rPr>
          <w:color w:val="000000"/>
        </w:rPr>
        <w:t>струментальні засоби малювання й</w:t>
      </w:r>
      <w:r w:rsidRPr="00AC49FC">
        <w:rPr>
          <w:color w:val="000000"/>
        </w:rPr>
        <w:t xml:space="preserve"> редагування вузлів - гнучкішими. Однак</w:t>
      </w:r>
      <w:r w:rsidR="000E43E9">
        <w:rPr>
          <w:color w:val="000000"/>
        </w:rPr>
        <w:t>, що стосується нових</w:t>
      </w:r>
      <w:r w:rsidRPr="00AC49FC">
        <w:rPr>
          <w:color w:val="000000"/>
        </w:rPr>
        <w:t xml:space="preserve"> функцій, зокрема</w:t>
      </w:r>
      <w:r>
        <w:rPr>
          <w:color w:val="000000"/>
        </w:rPr>
        <w:t>,</w:t>
      </w:r>
      <w:r w:rsidRPr="00AC49FC">
        <w:rPr>
          <w:color w:val="000000"/>
        </w:rPr>
        <w:t xml:space="preserve"> підготовки публікацій для Web, то тут CorelDraw поступається</w:t>
      </w:r>
      <w:r w:rsidR="000E43E9">
        <w:rPr>
          <w:color w:val="000000"/>
        </w:rPr>
        <w:t xml:space="preserve"> перед</w:t>
      </w:r>
      <w:r w:rsidRPr="00AC49FC">
        <w:rPr>
          <w:color w:val="000000"/>
        </w:rPr>
        <w:t xml:space="preserve"> CorelXara.</w:t>
      </w:r>
    </w:p>
    <w:p w:rsidR="00F52CB5" w:rsidRPr="000E7D32" w:rsidRDefault="00F52CB5" w:rsidP="00F52CB5">
      <w:pPr>
        <w:keepNext/>
        <w:ind w:firstLine="0"/>
        <w:rPr>
          <w:color w:val="000000"/>
        </w:rPr>
      </w:pPr>
      <w:r w:rsidRPr="00AC49FC">
        <w:rPr>
          <w:color w:val="000000"/>
        </w:rPr>
        <w:tab/>
        <w:t xml:space="preserve">Робота CorelDraw </w:t>
      </w:r>
      <w:r>
        <w:rPr>
          <w:color w:val="000000"/>
        </w:rPr>
        <w:t>і</w:t>
      </w:r>
      <w:r w:rsidRPr="00AC49FC">
        <w:rPr>
          <w:color w:val="000000"/>
        </w:rPr>
        <w:t>з к</w:t>
      </w:r>
      <w:r>
        <w:rPr>
          <w:color w:val="000000"/>
        </w:rPr>
        <w:t>ольор</w:t>
      </w:r>
      <w:r w:rsidRPr="00AC49FC">
        <w:rPr>
          <w:color w:val="000000"/>
        </w:rPr>
        <w:t>ами CMYK залишає бажати кращого. Кольори файлів GIF і JPEG помітно відрізнялися від к</w:t>
      </w:r>
      <w:r>
        <w:rPr>
          <w:color w:val="000000"/>
        </w:rPr>
        <w:t>ольор</w:t>
      </w:r>
      <w:r w:rsidRPr="00AC49FC">
        <w:rPr>
          <w:color w:val="000000"/>
        </w:rPr>
        <w:t>ів, що виводяться для</w:t>
      </w:r>
      <w:r>
        <w:rPr>
          <w:color w:val="000000"/>
        </w:rPr>
        <w:t xml:space="preserve"> пробного відбитка Matchprint, у</w:t>
      </w:r>
      <w:r w:rsidRPr="00AC49FC">
        <w:rPr>
          <w:color w:val="000000"/>
        </w:rPr>
        <w:t xml:space="preserve"> той час як пакет FreeHand відтворював однакові кольори на екрані, у файлах Web і на обох принтерах.</w:t>
      </w:r>
    </w:p>
    <w:p w:rsidR="00F52CB5" w:rsidRPr="00303ECE" w:rsidRDefault="00F52CB5" w:rsidP="00F52CB5">
      <w:pPr>
        <w:keepNext/>
        <w:ind w:firstLine="0"/>
        <w:rPr>
          <w:color w:val="000000"/>
        </w:rPr>
      </w:pPr>
      <w:r w:rsidRPr="000E7D32">
        <w:rPr>
          <w:color w:val="000000"/>
        </w:rPr>
        <w:tab/>
      </w:r>
      <w:r w:rsidRPr="00303ECE">
        <w:rPr>
          <w:color w:val="000000"/>
        </w:rPr>
        <w:t xml:space="preserve">За допомогою інструментального засобу згладженої екструзії нам без праці вдалося побудувати тривимірне зображення гітари </w:t>
      </w:r>
      <w:r>
        <w:rPr>
          <w:color w:val="000000"/>
        </w:rPr>
        <w:t>і</w:t>
      </w:r>
      <w:r w:rsidRPr="00303ECE">
        <w:rPr>
          <w:color w:val="000000"/>
        </w:rPr>
        <w:t>з двовимірного контуру. Ми призначили інтерактивні "двоточкові" градієнтні діапозити</w:t>
      </w:r>
      <w:r w:rsidR="000E43E9">
        <w:rPr>
          <w:color w:val="000000"/>
        </w:rPr>
        <w:t>ви растрових зображень і простих векторних об'єктів:</w:t>
      </w:r>
      <w:r w:rsidRPr="00303ECE">
        <w:rPr>
          <w:color w:val="000000"/>
        </w:rPr>
        <w:t xml:space="preserve"> для кожної </w:t>
      </w:r>
      <w:r>
        <w:rPr>
          <w:color w:val="000000"/>
        </w:rPr>
        <w:t>і</w:t>
      </w:r>
      <w:r w:rsidRPr="00303ECE">
        <w:rPr>
          <w:color w:val="000000"/>
        </w:rPr>
        <w:t xml:space="preserve">з двох зазначених точок задається ступінь прозорості у відсотках. Ця технологія була запозичена з CorelXara 1.0, проте CorelDraw не дозволяє вказувати більше двох значень прозорості </w:t>
      </w:r>
      <w:r w:rsidR="000E43E9">
        <w:rPr>
          <w:color w:val="000000"/>
        </w:rPr>
        <w:t>для кожного об'єкта або групи, у</w:t>
      </w:r>
      <w:r w:rsidRPr="00303ECE">
        <w:rPr>
          <w:color w:val="000000"/>
        </w:rPr>
        <w:t xml:space="preserve"> той час як за допомогою CorelXara 1.5 можна ставити в два рази більше значень прозорості.</w:t>
      </w:r>
    </w:p>
    <w:p w:rsidR="00F52CB5" w:rsidRPr="00303ECE" w:rsidRDefault="00F52CB5" w:rsidP="00F52CB5">
      <w:pPr>
        <w:keepNext/>
        <w:ind w:firstLine="0"/>
        <w:rPr>
          <w:color w:val="000000"/>
        </w:rPr>
      </w:pPr>
      <w:r w:rsidRPr="00303ECE">
        <w:rPr>
          <w:color w:val="000000"/>
        </w:rPr>
        <w:tab/>
        <w:t>Художні можливості оформлення тексту в CorelDraw бездоганні, а прийняті за умовчанням параметри для м</w:t>
      </w:r>
      <w:r>
        <w:rPr>
          <w:color w:val="000000"/>
        </w:rPr>
        <w:t>і</w:t>
      </w:r>
      <w:r w:rsidR="000E43E9">
        <w:rPr>
          <w:color w:val="000000"/>
        </w:rPr>
        <w:t>жбукве</w:t>
      </w:r>
      <w:r w:rsidRPr="00303ECE">
        <w:rPr>
          <w:color w:val="000000"/>
        </w:rPr>
        <w:t>них інтервалів при розміщенні тексту вздовж кривої не вимагають настройки</w:t>
      </w:r>
      <w:r w:rsidR="000E43E9">
        <w:rPr>
          <w:color w:val="000000"/>
        </w:rPr>
        <w:t xml:space="preserve">, що виключає накладення букв, </w:t>
      </w:r>
      <w:r w:rsidRPr="00303ECE">
        <w:rPr>
          <w:color w:val="000000"/>
        </w:rPr>
        <w:t xml:space="preserve"> на відміну від Canvas і FreeHand. Інструмент "лупа" не має собі рівних - він дозволяє отрима</w:t>
      </w:r>
      <w:r>
        <w:rPr>
          <w:color w:val="000000"/>
        </w:rPr>
        <w:t>ти безліч спеціальних ефектів, у</w:t>
      </w:r>
      <w:r w:rsidRPr="00303ECE">
        <w:rPr>
          <w:color w:val="000000"/>
        </w:rPr>
        <w:t xml:space="preserve"> тому числі можливість збільшен</w:t>
      </w:r>
      <w:r>
        <w:rPr>
          <w:color w:val="000000"/>
        </w:rPr>
        <w:t>ня тільки фрагмента зображення й</w:t>
      </w:r>
      <w:r w:rsidRPr="00303ECE">
        <w:rPr>
          <w:color w:val="000000"/>
        </w:rPr>
        <w:t xml:space="preserve"> автоматичної настройки квітів тексту залежно від кольору фону.</w:t>
      </w:r>
    </w:p>
    <w:p w:rsidR="00F52CB5" w:rsidRPr="00303ECE" w:rsidRDefault="00F52CB5" w:rsidP="00F52CB5">
      <w:pPr>
        <w:keepNext/>
        <w:ind w:firstLine="0"/>
        <w:rPr>
          <w:color w:val="000000"/>
        </w:rPr>
      </w:pPr>
      <w:r>
        <w:rPr>
          <w:color w:val="000000"/>
        </w:rPr>
        <w:tab/>
      </w:r>
      <w:r w:rsidRPr="00303ECE">
        <w:rPr>
          <w:color w:val="000000"/>
        </w:rPr>
        <w:t>Можна вирізати зображенн</w:t>
      </w:r>
      <w:r w:rsidR="000E43E9">
        <w:rPr>
          <w:color w:val="000000"/>
        </w:rPr>
        <w:t>я, накладати кольорові фільтри й надават</w:t>
      </w:r>
      <w:r w:rsidRPr="00303ECE">
        <w:rPr>
          <w:color w:val="000000"/>
        </w:rPr>
        <w:t>и растровим зображенням вид вигнутої сторінки, використов</w:t>
      </w:r>
      <w:r w:rsidR="000E43E9">
        <w:rPr>
          <w:color w:val="000000"/>
        </w:rPr>
        <w:t>уючи двох- і тривимірні ефекти й</w:t>
      </w:r>
      <w:r w:rsidRPr="00303ECE">
        <w:rPr>
          <w:color w:val="000000"/>
        </w:rPr>
        <w:t xml:space="preserve"> зовнішні модулі PhotoShop. Коли нам потрібно було редагувати пікселі, CorelDraw автоматично перемикав нас на Corel Photo-Paint, де ми могли редагувати файл і зберігати його безпосередньо в CorelDraw. Однак, крім баз</w:t>
      </w:r>
      <w:r w:rsidR="000E43E9">
        <w:rPr>
          <w:color w:val="000000"/>
        </w:rPr>
        <w:t>ових можливостей масштабування й</w:t>
      </w:r>
      <w:r w:rsidRPr="00303ECE">
        <w:rPr>
          <w:color w:val="000000"/>
        </w:rPr>
        <w:t xml:space="preserve"> засобів динамічного призначення розмірів, CorelDraw не містить спеціальних засобів підготовки технічних ілюстрацій, подібних Smart Mouse в Canvas або копіювання масивів в Designer.</w:t>
      </w:r>
    </w:p>
    <w:p w:rsidR="00F52CB5" w:rsidRPr="00AC49FC" w:rsidRDefault="00F52CB5" w:rsidP="00F52CB5">
      <w:pPr>
        <w:keepNext/>
        <w:ind w:firstLine="0"/>
        <w:rPr>
          <w:color w:val="000000"/>
        </w:rPr>
      </w:pPr>
      <w:r>
        <w:rPr>
          <w:color w:val="000000"/>
        </w:rPr>
        <w:tab/>
      </w:r>
      <w:r w:rsidRPr="00AC49FC">
        <w:rPr>
          <w:color w:val="000000"/>
        </w:rPr>
        <w:t>Можлив</w:t>
      </w:r>
      <w:r>
        <w:rPr>
          <w:color w:val="000000"/>
        </w:rPr>
        <w:t>ості реалізувати моделі CMYK - у</w:t>
      </w:r>
      <w:r w:rsidRPr="00AC49FC">
        <w:rPr>
          <w:color w:val="000000"/>
        </w:rPr>
        <w:t xml:space="preserve"> цьому відношенні CorelDraw переслідують невдачі - все ще викликають побоювання, хоча програма тепер може працювати </w:t>
      </w:r>
      <w:r>
        <w:rPr>
          <w:color w:val="000000"/>
        </w:rPr>
        <w:t>і</w:t>
      </w:r>
      <w:r w:rsidRPr="00AC49FC">
        <w:rPr>
          <w:color w:val="000000"/>
        </w:rPr>
        <w:t xml:space="preserve">з системою управління кольором Kodak CMS. По-перше, для збереження сумісності з попередніми версіями CorelDraw потрібно щоразу при відкриванні CorelDraw в меню View відключати </w:t>
      </w:r>
      <w:r>
        <w:rPr>
          <w:color w:val="000000"/>
        </w:rPr>
        <w:t>колір-корекці</w:t>
      </w:r>
      <w:r w:rsidRPr="00AC49FC">
        <w:rPr>
          <w:color w:val="000000"/>
        </w:rPr>
        <w:t>ю Kodak. По-друге, якщо ваші принтери не входять до обмежений список дозволених для застосування периферійних пристроїв, немає гарантії, що завжди знайдеться відповідний груповий драйвер. Ми просто не змогли вивести кольорове зображення за допомогою принтера HP DeskJet 310C, оскільки для нього був відсутній драйвер пристрою, як і груповий драйвер RGB, який міг би його замінити. Це означає, що кольори на нашому екрані друкувалися синій - блакитним, кораловий - яскраво-рожевим, а колір стиглої сливи - фіолетовим.</w:t>
      </w:r>
    </w:p>
    <w:p w:rsidR="00F52CB5" w:rsidRPr="00AC49FC" w:rsidRDefault="00F52CB5" w:rsidP="00F52CB5">
      <w:pPr>
        <w:keepNext/>
        <w:ind w:firstLine="0"/>
        <w:rPr>
          <w:color w:val="000000"/>
        </w:rPr>
      </w:pPr>
      <w:r>
        <w:rPr>
          <w:color w:val="000000"/>
        </w:rPr>
        <w:tab/>
      </w:r>
      <w:r w:rsidRPr="00AC49FC">
        <w:rPr>
          <w:color w:val="000000"/>
        </w:rPr>
        <w:t>Ветеран векторної графіки - пакет Illustrator - колись представляв собою в</w:t>
      </w:r>
      <w:r>
        <w:rPr>
          <w:color w:val="000000"/>
        </w:rPr>
        <w:t>идатне досягнення в цій галузі й</w:t>
      </w:r>
      <w:r w:rsidRPr="00AC49FC">
        <w:rPr>
          <w:color w:val="000000"/>
        </w:rPr>
        <w:t xml:space="preserve"> послужив моделлю, яка ляг</w:t>
      </w:r>
      <w:r>
        <w:rPr>
          <w:color w:val="000000"/>
        </w:rPr>
        <w:t>ла в основу всіх представлених у</w:t>
      </w:r>
      <w:r w:rsidRPr="00AC49FC">
        <w:rPr>
          <w:color w:val="000000"/>
        </w:rPr>
        <w:t xml:space="preserve"> цьому</w:t>
      </w:r>
      <w:r>
        <w:rPr>
          <w:color w:val="000000"/>
        </w:rPr>
        <w:t xml:space="preserve"> огляді програм. Але з тих пір у</w:t>
      </w:r>
      <w:r w:rsidRPr="00AC49FC">
        <w:rPr>
          <w:color w:val="000000"/>
        </w:rPr>
        <w:t xml:space="preserve"> кожному но</w:t>
      </w:r>
      <w:r>
        <w:rPr>
          <w:color w:val="000000"/>
        </w:rPr>
        <w:t>вому продукті з'являлося якесь у</w:t>
      </w:r>
      <w:r w:rsidRPr="00AC49FC">
        <w:rPr>
          <w:color w:val="000000"/>
        </w:rPr>
        <w:t>досконалення. Наприклад, Macromedia FreeHand краще виконує імпортування файлів EPS і AI і при цьому забезпечує ви</w:t>
      </w:r>
      <w:r>
        <w:rPr>
          <w:color w:val="000000"/>
        </w:rPr>
        <w:t>соку точність передачі кольору у</w:t>
      </w:r>
      <w:r w:rsidRPr="00AC49FC">
        <w:rPr>
          <w:color w:val="000000"/>
        </w:rPr>
        <w:t xml:space="preserve"> форматі CMYK, яко</w:t>
      </w:r>
      <w:r w:rsidR="00924090">
        <w:rPr>
          <w:color w:val="000000"/>
        </w:rPr>
        <w:t>ю</w:t>
      </w:r>
      <w:r w:rsidRPr="00AC49FC">
        <w:rPr>
          <w:color w:val="000000"/>
        </w:rPr>
        <w:t xml:space="preserve"> завжди відрізнявся Illustrator. CorelDraw вже давно підняла планку, передба</w:t>
      </w:r>
      <w:r w:rsidR="00924090">
        <w:rPr>
          <w:color w:val="000000"/>
        </w:rPr>
        <w:t>чивши у своїх пакетах градієнтне</w:t>
      </w:r>
      <w:r w:rsidRPr="00AC49FC">
        <w:rPr>
          <w:color w:val="000000"/>
        </w:rPr>
        <w:t xml:space="preserve"> зафарбовування, істинні шари, булеві операції та спеціальні ефекти. Canvas 5 має засобами редагування растрових зображень на рівні пікселів, а його роб</w:t>
      </w:r>
      <w:r>
        <w:rPr>
          <w:color w:val="000000"/>
        </w:rPr>
        <w:t>оча область досягає майже 140 м</w:t>
      </w:r>
      <w:r>
        <w:rPr>
          <w:color w:val="000000"/>
          <w:vertAlign w:val="superscript"/>
        </w:rPr>
        <w:t>2</w:t>
      </w:r>
      <w:r>
        <w:rPr>
          <w:color w:val="000000"/>
        </w:rPr>
        <w:t>, у</w:t>
      </w:r>
      <w:r w:rsidRPr="00AC49FC">
        <w:rPr>
          <w:color w:val="000000"/>
        </w:rPr>
        <w:t xml:space="preserve"> той час як для Illustrat</w:t>
      </w:r>
      <w:r>
        <w:rPr>
          <w:color w:val="000000"/>
        </w:rPr>
        <w:t>or ця галузь не перевищує 0,2 м</w:t>
      </w:r>
      <w:r>
        <w:rPr>
          <w:color w:val="000000"/>
          <w:vertAlign w:val="superscript"/>
        </w:rPr>
        <w:t>2</w:t>
      </w:r>
      <w:r w:rsidRPr="00AC49FC">
        <w:rPr>
          <w:color w:val="000000"/>
        </w:rPr>
        <w:t>. Micrografx Designer надає чудов</w:t>
      </w:r>
      <w:r>
        <w:rPr>
          <w:color w:val="000000"/>
        </w:rPr>
        <w:t>ий інструментарій для малювання. Він</w:t>
      </w:r>
      <w:r w:rsidRPr="00AC49FC">
        <w:rPr>
          <w:color w:val="000000"/>
        </w:rPr>
        <w:t xml:space="preserve"> інтегрується з Windows</w:t>
      </w:r>
      <w:r>
        <w:rPr>
          <w:color w:val="000000"/>
        </w:rPr>
        <w:t>-</w:t>
      </w:r>
      <w:r w:rsidRPr="00AC49FC">
        <w:rPr>
          <w:color w:val="000000"/>
        </w:rPr>
        <w:t xml:space="preserve">95 і Microsoft Office і містить засоби для підготовки технічних ілюстрацій, а CorelXara забезпечує справжню прозорість для векторних об'єктів і можливість вбудовування растрових зображень. У свою чергу Fractal Design Expression </w:t>
      </w:r>
      <w:r>
        <w:rPr>
          <w:color w:val="000000"/>
        </w:rPr>
        <w:t>і</w:t>
      </w:r>
      <w:r w:rsidRPr="00AC49FC">
        <w:rPr>
          <w:color w:val="000000"/>
        </w:rPr>
        <w:t>з допомогою інструмента Skeletal Strokes дозволяє отр</w:t>
      </w:r>
      <w:r w:rsidR="00924090">
        <w:rPr>
          <w:color w:val="000000"/>
        </w:rPr>
        <w:t>имувати самі незвичайні ефекти й</w:t>
      </w:r>
      <w:r w:rsidRPr="00AC49FC">
        <w:rPr>
          <w:color w:val="000000"/>
        </w:rPr>
        <w:t xml:space="preserve"> видозмінювати зображення.</w:t>
      </w:r>
    </w:p>
    <w:p w:rsidR="00F52CB5" w:rsidRDefault="00F52CB5" w:rsidP="00F52CB5">
      <w:pPr>
        <w:keepNext/>
        <w:ind w:firstLine="0"/>
        <w:rPr>
          <w:color w:val="000000"/>
        </w:rPr>
      </w:pPr>
      <w:r>
        <w:rPr>
          <w:color w:val="000000"/>
        </w:rPr>
        <w:tab/>
        <w:t>На</w:t>
      </w:r>
      <w:r w:rsidRPr="00AC49FC">
        <w:rPr>
          <w:color w:val="000000"/>
        </w:rPr>
        <w:t>жаль, порівняно обмежений набір засобів пакету Illustra</w:t>
      </w:r>
      <w:r>
        <w:rPr>
          <w:color w:val="000000"/>
        </w:rPr>
        <w:t>tor не означає, що він простий у</w:t>
      </w:r>
      <w:r w:rsidRPr="00AC49FC">
        <w:rPr>
          <w:color w:val="000000"/>
        </w:rPr>
        <w:t xml:space="preserve"> застосуванні. Ми підрахували, що для градієнтна зафарбування зображення веселки, що вимагає 5 клацань мишею в CorelDraw, у разі пакета Illustrator зажадає 67 клацань, оскільки доведеться створювати переходи для кожної пари основних кольорів. Градієнтна заливка тексту вздовж траєкторії був такий трудомістка, що вирішили модифікувати наш тестовий сценарій для Illustrator.</w:t>
      </w:r>
      <w:r>
        <w:rPr>
          <w:color w:val="000000"/>
        </w:rPr>
        <w:tab/>
      </w:r>
    </w:p>
    <w:p w:rsidR="00F52CB5" w:rsidRDefault="00F52CB5" w:rsidP="00F52CB5">
      <w:pPr>
        <w:keepNext/>
        <w:ind w:firstLine="0"/>
      </w:pPr>
      <w:r>
        <w:tab/>
        <w:t>За допомогою інструментів малювання пакета Illustrator ми змогли отримати ціл</w:t>
      </w:r>
      <w:r w:rsidR="00924090">
        <w:t>ком прийнятне зображення контура</w:t>
      </w:r>
      <w:r>
        <w:t xml:space="preserve"> гітари, але в нашому розпоряд</w:t>
      </w:r>
      <w:r w:rsidR="00924090">
        <w:t>женні не було засобу градієнтного</w:t>
      </w:r>
      <w:r>
        <w:t xml:space="preserve"> зафарбовування, екструзії </w:t>
      </w:r>
      <w:r w:rsidR="00924090">
        <w:t xml:space="preserve">             (</w:t>
      </w:r>
      <w:r>
        <w:t>"видавлювання") і плавних сполучень для згрупованих або складних об'єктів. Зрештою, нам удалося створити</w:t>
      </w:r>
      <w:r w:rsidR="00924090">
        <w:t xml:space="preserve"> перехід (blend) для градієнтного</w:t>
      </w:r>
      <w:r>
        <w:t xml:space="preserve"> зафарбовування зображень двох гітар і скористатися іншим переходом, щоб отримати прості зображення гітар між ними. Здавалося, що Illustrator завантажив наш файл LOGO.EPS, але після того, як збереження файлу з логотипом ми не змогли знову відкрити його в Illustrator. Нам удалося вийти з положення, завантаживши цей файл у FreeHand, видалив</w:t>
      </w:r>
      <w:r w:rsidR="00924090">
        <w:t>ши файл EPS, що викликав відмови</w:t>
      </w:r>
      <w:r>
        <w:t>, зб</w:t>
      </w:r>
      <w:r w:rsidR="00924090">
        <w:t>ерігши його у вигляді файлу AI а</w:t>
      </w:r>
      <w:r>
        <w:t xml:space="preserve"> потім знову відкривши його в Illustrator. Кольори нашого вбудованого кольорового файлу TIFF для попереднього перегляду були дуже спотворені, а Illustrator не передбачає навіть такі звичайні функції, як корекція кольору, фільтри або перетворення растрового файлу. Що поставляється з пакетом Illustrator програмний модуль Adobe Separator (поряд із модулями Adobe Streamline, Adobe Type Manager і Adobe Type on Call) виконує кольороподіл CMYK.</w:t>
      </w:r>
    </w:p>
    <w:p w:rsidR="00F52CB5" w:rsidRDefault="00F52CB5" w:rsidP="00F52CB5">
      <w:pPr>
        <w:keepNext/>
        <w:ind w:firstLine="0"/>
      </w:pPr>
      <w:r>
        <w:tab/>
        <w:t>Розміщення тексту вздовж криволінійної спрямовуючої не викликало труднощів, але Illustrator "наполягав" на збільшенні відстані між літерами, щоб виключити їх</w:t>
      </w:r>
      <w:r w:rsidR="00924090">
        <w:t>ні</w:t>
      </w:r>
      <w:r>
        <w:t xml:space="preserve"> накладення. Ми не змогли змінити інтервали між буквами, які були занадто великими, доки налаштували з допомогою Kerning Control. Програма Illustrator імпортувала файл RTF, правильно вказавши назву шрифту вгорі абзацу, але при цьому змінила шрифт на Helvetica. Крім того, Illustrator не дозволяє експортувати файли .GIF і JPEG для використання їх в Web. І хоча якість кольорового друку залишається найсильнішою стороною пакету Illustrator, можливості обробки кольорів CMYK в FreeHand сподобалися нам нітрохи не менше (крім того, одна й та ж версія FreeHand може працювати в середовищі як дл</w:t>
      </w:r>
      <w:r w:rsidR="00924090">
        <w:t>я</w:t>
      </w:r>
      <w:r>
        <w:t xml:space="preserve"> Windows, так і Mac). Потрібно пам'ятати також про проблеми, що виникають при застосуванні Illustrator із графічними платами на основі S3 (Adobe попереджає користувачів про це).</w:t>
      </w:r>
    </w:p>
    <w:p w:rsidR="00F52CB5" w:rsidRDefault="00F52CB5" w:rsidP="00F52CB5">
      <w:pPr>
        <w:keepNext/>
        <w:ind w:firstLine="0"/>
      </w:pPr>
      <w:r>
        <w:tab/>
        <w:t>Illustrator, свого часу проклав шлях іншим графічним пакетам, сьогодні відійшов на другий план. До тих пір поки Adobe серйозно не переробить його, ми рекомендуємо пошукати якийсь інший пакет. Якщо ж ви все ще працюєте в Illustrator і створеними з його допомогою файлами, розгляньте FreeHand в якості альтернативи.</w:t>
      </w:r>
      <w:r>
        <w:tab/>
      </w:r>
    </w:p>
    <w:p w:rsidR="00F52CB5" w:rsidRDefault="00F52CB5" w:rsidP="00F52CB5">
      <w:pPr>
        <w:keepNext/>
        <w:ind w:firstLine="0"/>
      </w:pPr>
      <w:r>
        <w:tab/>
        <w:t>Micrografx Designer 7 - приємна в застосуванні, хоч і не велика програма, легко впоралася з більшістю тестів, - також заслуговує на особливу увагу завдяки своїм чудовим засобам для технічних ілюстрацій. Designer 7 поряд з FlowCharter 7 і Picture Publisher 7 утворює ядро ​​комплекту Micrografx Graphics Suite, являє собою одну з найменш дорогих серед програм даного огляду.</w:t>
      </w:r>
    </w:p>
    <w:p w:rsidR="00F52CB5" w:rsidRDefault="00F52CB5" w:rsidP="00F52CB5">
      <w:pPr>
        <w:keepNext/>
        <w:ind w:firstLine="0"/>
      </w:pPr>
      <w:r>
        <w:tab/>
        <w:t>Інструментальні засоби малювання пакету Designer - одні з найпростіших для освоєння й заст</w:t>
      </w:r>
      <w:r w:rsidR="00924090">
        <w:t>осування. На контекстно-залежному</w:t>
      </w:r>
      <w:r>
        <w:t xml:space="preserve"> рядку інструментарію вгорі екрана розташовані кнопки для створення й редагування ліній, кривих, зірок і навіть багатокутників із криволінійними сторонами (curvygon). Засіб екструзії додало зображенню нашої гітари глибину й особливу освітленість; стандартні засоби нахилу й повороту дозволили розмістити ці гітари в тривимірному просторі. Діалогове вікно форматування об'єкта містить незвично великі піктограми й об</w:t>
      </w:r>
      <w:r w:rsidR="00924090">
        <w:t>ласті вибору зразків внутрішнього</w:t>
      </w:r>
      <w:r>
        <w:t xml:space="preserve"> зафарбовування, стилю ліній і заповнень, тексту й таких характеристик об'єкта, як ім'я, розмір і розташування. На жаль, іноді діалогове вікно форматування об'єкта не показувало нашого заповнення об'єкта, що призводило до неправильного використання заповнення, прийнятого за замовчуванням, при змінах шрифту.</w:t>
      </w:r>
    </w:p>
    <w:p w:rsidR="00F52CB5" w:rsidRDefault="00F52CB5" w:rsidP="00F52CB5">
      <w:pPr>
        <w:keepNext/>
        <w:ind w:firstLine="0"/>
      </w:pPr>
      <w:r>
        <w:tab/>
        <w:t>Текст, що розташовується вздовж криволінійної спрямовуючої, створював невидиму копію вихідної спрямовуючої. Хоча ми могли редагувати невидиму</w:t>
      </w:r>
      <w:r w:rsidR="00924090">
        <w:t xml:space="preserve">, </w:t>
      </w:r>
      <w:r>
        <w:t>котра спрямовує</w:t>
      </w:r>
      <w:r w:rsidR="00577FD1">
        <w:t>,</w:t>
      </w:r>
      <w:r w:rsidR="00594203">
        <w:t xml:space="preserve"> і</w:t>
      </w:r>
      <w:r>
        <w:t xml:space="preserve"> текст при цьому змінював своє розташування, він не "реагував" на зміни видимих ​​обрисів об'єкта. Подібно CorelXara, в Designer не передбачено вікно редагування тексту, що змушує вас редагувати його постійно в режимі повної відповідності WYSIWYG. Переміщення між шарами дуже незручні, і хоча можна користуватися кількома сторінками різного формату, для переміщення об'єктів між сторінками потрібен монтажний буфер.</w:t>
      </w:r>
    </w:p>
    <w:p w:rsidR="00F52CB5" w:rsidRDefault="00F52CB5" w:rsidP="00F52CB5">
      <w:pPr>
        <w:keepNext/>
        <w:ind w:firstLine="0"/>
      </w:pPr>
      <w:r>
        <w:tab/>
        <w:t xml:space="preserve">Інструмент для технічного креслення дозволив нам накреслити кілька розташованих на однаковій відстані один від одного об'єктів і побачити результат перш, ніж його прийняти. Ми створили безліч точок прив'язки для легко динамічно форматується розмірних ліній. Унікальне засіб </w:t>
      </w:r>
      <w:r w:rsidR="00577FD1">
        <w:t>Reference Point дає можливість у</w:t>
      </w:r>
      <w:r>
        <w:t>стан</w:t>
      </w:r>
      <w:r w:rsidR="00577FD1">
        <w:t>овлювати обмеження на відстані в</w:t>
      </w:r>
      <w:r>
        <w:t>здовж осей x і y і на величину кута повороту або примусово розміщувати всі об'єкти на певній відстані від певної точки.</w:t>
      </w:r>
    </w:p>
    <w:p w:rsidR="00F52CB5" w:rsidRDefault="00F52CB5" w:rsidP="00F52CB5">
      <w:pPr>
        <w:keepNext/>
        <w:ind w:firstLine="0"/>
      </w:pPr>
      <w:r>
        <w:tab/>
        <w:t>Однак у комплект поставки пакета Designer входять цікаві растрові фільтри й ефекти, і він дозволив нам редагувати пікселі в Picture Publisher засобами технології OLE. Designer формував хороші файли GIF зі змішанням квітів, файли GIF без змішування кольорів із зображеннями, що нагадують плетені кошики, і аномальні файли JPEG із зображеннями, які мають вигляд пухирців. Designer дозволяє також приєднувати URL до об'єктів, щоб використовувати їх разом із зовнішнім модулем браузера Micrografx QuickSilver 3. Цей браузер надав нам можливість збільшувати й зменшувати масштаб зображення, але ми не могли змінити положення зображення всередині кадру, подібно до того як ми робили це за допомогою зовнішнього модуля CorelXara чи Macromedia Shockwave.</w:t>
      </w:r>
    </w:p>
    <w:p w:rsidR="00F52CB5" w:rsidRDefault="00F52CB5" w:rsidP="00F52CB5">
      <w:pPr>
        <w:keepNext/>
        <w:ind w:firstLine="0"/>
      </w:pPr>
      <w:r>
        <w:tab/>
        <w:t>Відмітна особливість QuickSilver полягає в тому, що ви можете призначати певні властивості векторних графічних об'єктів. Ми вибрали гітару, потім у меню вказали на необхідність появи текстового вікна, коли курсор за допомогою миші опинявся на гітарі. Вибравши другий пункт меню, можна прибирати з екрану текстове вікно, як тільки курсор переміщається за межі зображення гітари. Ви можете створювати анімації, переміщуючи об'єкти по кільцю</w:t>
      </w:r>
      <w:r w:rsidR="00577FD1">
        <w:t>,</w:t>
      </w:r>
      <w:r>
        <w:t xml:space="preserve"> або циклічно змінюючи об'єкт, наявний зверху. В результаті виходить сценарій, за яким будь-хто може легко створювати інтерактивні додатки Web.</w:t>
      </w:r>
    </w:p>
    <w:p w:rsidR="00F52CB5" w:rsidRDefault="00F52CB5" w:rsidP="00F52CB5">
      <w:pPr>
        <w:keepNext/>
        <w:ind w:firstLine="0"/>
      </w:pPr>
      <w:r>
        <w:tab/>
        <w:t>Designer 7 із допомогою простого інтерфейсу дозволяє легко впоратися з багатьма типовими для офісу графічними роботами, але принципові обмеження і</w:t>
      </w:r>
      <w:r w:rsidR="00577FD1">
        <w:t>нструментальних засобів і дуже в</w:t>
      </w:r>
      <w:r>
        <w:t xml:space="preserve">богі можливості для чотириколірного друку CMYK можуть змусити професійних художників-графіків утриматися від його придбання. Але якщо вам необхідно потужний засіб для технічного креслення або ви хочете, працюючи в інтерактивному режимі, розміщувати матеріали на своїх сторінках Web, обходячись </w:t>
      </w:r>
      <w:r w:rsidRPr="00AC49FC">
        <w:t>при цьому без програмування, то можливо вам слід зупинити свій вибір саме на цьому пакеті.</w:t>
      </w:r>
    </w:p>
    <w:p w:rsidR="00F52CB5" w:rsidRDefault="00F52CB5" w:rsidP="00F52CB5">
      <w:pPr>
        <w:keepNext/>
        <w:ind w:firstLine="0"/>
      </w:pPr>
      <w:r>
        <w:tab/>
        <w:t>Пакет Macromedia FreeHand 7 вражають бездоганною якістю виведення на екран і чотириколірної друку CMYK і наявністю декількох форматів для Web. Оскільки FreeHand завжди відображає кольори так само, як вони будуть виглядати при друку, ця програма була єдиною в нашому огляді, що не допускала, до нашого великого задоволення, створення чи призначення квітів, які при друку сильно відрізнялися б від відповідних кольорів на екрані.</w:t>
      </w:r>
    </w:p>
    <w:p w:rsidR="00F52CB5" w:rsidRDefault="00F52CB5" w:rsidP="00F52CB5">
      <w:pPr>
        <w:keepNext/>
        <w:ind w:firstLine="0"/>
      </w:pPr>
      <w:r>
        <w:tab/>
        <w:t>У списку квітів FreeHand вказуються тільки ті кольори, які бу</w:t>
      </w:r>
      <w:r w:rsidR="00577FD1">
        <w:t>ли використані або створені</w:t>
      </w:r>
      <w:r>
        <w:t>. Програма дозволяє відбирати кольору з кількох бібліотек, у тому числі Pantone і Hexachrome для друку, і з палітри Web, оптимізованою як для Mac, так і PC.</w:t>
      </w:r>
    </w:p>
    <w:p w:rsidR="00F52CB5" w:rsidRDefault="00F52CB5" w:rsidP="00F52CB5">
      <w:pPr>
        <w:keepNext/>
        <w:ind w:firstLine="0"/>
      </w:pPr>
      <w:r>
        <w:tab/>
        <w:t xml:space="preserve">Для додавання кольорів у наш список і присвоєння імен усім кольорам імпортованих растрових зображень ми користувалися </w:t>
      </w:r>
      <w:r w:rsidR="00577FD1">
        <w:t xml:space="preserve">тими, </w:t>
      </w:r>
      <w:r>
        <w:t>які входять у пакет засобом Xtra; подібне засіб відсутня в інших програмах. Архітектура Xtra дозволяє працювати із зовнішніми програмними модулями, що дає можливість незалежним постачальникам додавати свої засоби в меню Xtra, але не інтегрува</w:t>
      </w:r>
      <w:r w:rsidR="00577FD1">
        <w:t>ти їх у програму. Нарешті, нам у</w:t>
      </w:r>
      <w:r>
        <w:t>далося знайти "колірну піпетку"; цей інструмент знаходиться на панелі інструментарію Xtra Tools, а не на панелі змішання квітів Color Mixer чи списку квітів Color List.</w:t>
      </w:r>
    </w:p>
    <w:p w:rsidR="00F52CB5" w:rsidRDefault="00F52CB5" w:rsidP="00F52CB5">
      <w:pPr>
        <w:keepNext/>
        <w:ind w:firstLine="0"/>
      </w:pPr>
      <w:r>
        <w:tab/>
        <w:t>Інструм</w:t>
      </w:r>
      <w:r w:rsidR="00577FD1">
        <w:t>ентарій FreeHand для малювання й</w:t>
      </w:r>
      <w:r>
        <w:t xml:space="preserve"> роботи з текстом відповідає необхідним вимогам, але трохи обмежений. В інтерфейсі FreeHand віддано перевагу редагуванню вузлів, а не редагування об'єкта в цілому. Кожна з операцій масштабування, повороту, дзеркального відображення й деформації - виконувані в CorelDraw маніпуляціями в робочому вікні об'єкта - вимагає окремого інструменту з набору інструментарію FreeHand. При виборі об'єкта його точки (вузли) завжди доступні для безпосереднього редагування, але це означає, що ви бачите вузли й траєкторії об'єкта, а не його "закінчений" вид. Ми визнали можливості редагування вузлів цілком застосовними, але типи вузлів</w:t>
      </w:r>
      <w:r w:rsidR="00577FD1">
        <w:t xml:space="preserve"> були</w:t>
      </w:r>
      <w:r>
        <w:t xml:space="preserve"> обмежені кутами, кривими й сполучними елементами.</w:t>
      </w:r>
    </w:p>
    <w:p w:rsidR="00F52CB5" w:rsidRDefault="00F52CB5" w:rsidP="00F52CB5">
      <w:pPr>
        <w:keepNext/>
        <w:ind w:firstLine="0"/>
      </w:pPr>
      <w:r>
        <w:tab/>
        <w:t>Ми знайшли, що засіб  FreeHand для роботи з текстом абзаців надають досить широкі можливості. Ми могли точно вказати, як "обернути" текст навколо гітари, задавши відступи зліва, справа, зверху й знизу. Нам сподобалося, як текст розташовувався навколо об'єктів. Якщо CorelDraw дивним чином розбивав слова, переносячи пару букв nt в слові instrument на новий рядок, навіть, не вставляючи знака перенесення, то FreeHand не робив нічого подібного. FreeHand дозволяє управляти заливанням тексту всередині об'єкта. Ми отримали можливість ретельно підбирати інтервали між буквами</w:t>
      </w:r>
      <w:r w:rsidR="00577FD1">
        <w:t>,</w:t>
      </w:r>
      <w:r>
        <w:t xml:space="preserve"> відстані й управляти ними розрядкою тексту, а також компонувати копії, але ширина колонок повинна бути однаковою.</w:t>
      </w:r>
    </w:p>
    <w:p w:rsidR="00F52CB5" w:rsidRDefault="00F52CB5" w:rsidP="00F52CB5">
      <w:pPr>
        <w:keepNext/>
        <w:ind w:firstLine="0"/>
      </w:pPr>
      <w:r>
        <w:tab/>
        <w:t>Однак можливості виділення тексту в FreeHand обмежені. Серед усіх програм нашого огляду тільки Fr</w:t>
      </w:r>
      <w:r w:rsidR="00577FD1">
        <w:t>eeHand не передбачає градієнтного</w:t>
      </w:r>
      <w:r>
        <w:t xml:space="preserve"> зафарбовування тексту без попереднього перетворення його в криві. У програмі немає засобів для попереднього перегляду шрифтів, і, хоча ви можете використовувати такі спеціальні ефекти, як зміна масштабу тривимірного тексту, ці ефекти не експортуються у вигляді об'єктів Shockwave. При розміщенні тексту вздовж кривої витрачаються великі зусилля на послідовну, літера за літерою, регулювання між буквених відстаней; ці зусилля виявляються марними, якщо виникає необхідність редагування тексту.</w:t>
      </w:r>
    </w:p>
    <w:p w:rsidR="00F52CB5" w:rsidRDefault="00F52CB5" w:rsidP="00F52CB5">
      <w:pPr>
        <w:keepNext/>
        <w:ind w:firstLine="0"/>
      </w:pPr>
      <w:r>
        <w:tab/>
        <w:t>У програмі FreeHand відсутні інструментальні засоби, спеціально призначені для роботи з технічними ілюстраціями. Ми не змогли встановити масштаб і не могли бачити розміри об'єкта при його створенні. Крім того, немає інструментів креслення розмірних чи паралельних ліній.</w:t>
      </w:r>
    </w:p>
    <w:p w:rsidR="00F52CB5" w:rsidRDefault="00F52CB5" w:rsidP="00F52CB5">
      <w:pPr>
        <w:keepNext/>
        <w:ind w:firstLine="0"/>
      </w:pPr>
      <w:r>
        <w:tab/>
        <w:t>Засоби виведення для Web, у тому числі експорту файлів GIF і JPEG, працювали бездоганно, проте ми не змогли призначити змішання квітів або визначити палітру. За допомогою невеликої програми, що визначає положення ліні</w:t>
      </w:r>
      <w:r w:rsidR="00577FD1">
        <w:t>йки інструментарію й</w:t>
      </w:r>
      <w:r>
        <w:t xml:space="preserve"> розмір вікна, можна вставити стиснений формат FHC програми Macromedia Shockwave Graphics в сторінку HTML. Призначаються об'єктів FreeHand уніфіковані покажчики ресурсів URL заб</w:t>
      </w:r>
      <w:r w:rsidR="00577FD1">
        <w:t>езпечують візуальні гіперзв'язки</w:t>
      </w:r>
      <w:r>
        <w:t xml:space="preserve"> без навігаційних карт. При роботі з Web ви отримуєте доступ до засобів управлінні клацанням правої кноп</w:t>
      </w:r>
      <w:r w:rsidR="00577FD1">
        <w:t>ки миші, а лінійка инструментарію</w:t>
      </w:r>
      <w:r>
        <w:t xml:space="preserve"> Shockwave містить інструмент, який має вигляд руки, для переміщення зображення "лупу" для збільшення або зменшення його деталей. Afterburner Xtra </w:t>
      </w:r>
      <w:r w:rsidR="00577FD1">
        <w:t>здійснює стиснення файлів:</w:t>
      </w:r>
      <w:r>
        <w:t xml:space="preserve"> для наших тестів ступінь стискування становить від 30 до 75%.</w:t>
      </w:r>
    </w:p>
    <w:p w:rsidR="00F52CB5" w:rsidRDefault="00F52CB5" w:rsidP="00F52CB5">
      <w:pPr>
        <w:keepNext/>
        <w:ind w:firstLine="0"/>
      </w:pPr>
      <w:r>
        <w:tab/>
        <w:t>FreeHand має дуже продуманим, якщо не найкращим інструментарієм серед усіх представлених пакетів. Але головне достоїнство FreeHand - абсолютне дотримання режиму повній відповідності при виведення зображення (WYSIWYG), без будь-яких неприємних сюрпризів.</w:t>
      </w:r>
    </w:p>
    <w:p w:rsidR="00F52CB5" w:rsidRDefault="00F52CB5" w:rsidP="00F52CB5">
      <w:pPr>
        <w:keepNext/>
        <w:ind w:firstLine="0"/>
      </w:pPr>
      <w:r>
        <w:tab/>
      </w:r>
      <w:r w:rsidR="00D1795C">
        <w:t>Працювати з CorelXara - усе одне,</w:t>
      </w:r>
      <w:r>
        <w:t xml:space="preserve"> що сидіти за кермом елегантного червоного "Феррарі" </w:t>
      </w:r>
      <w:r w:rsidR="00D1795C">
        <w:t>із відкидним верхом у</w:t>
      </w:r>
      <w:r>
        <w:t xml:space="preserve"> красивому весняному парку. Простий і ясний інтерфейс CorelXara перш за все викличе у вас питання: чому вважається, що користуватися пакетами ілюстративної графіки дуже складно?</w:t>
      </w:r>
    </w:p>
    <w:p w:rsidR="00F52CB5" w:rsidRDefault="00F52CB5" w:rsidP="00F52CB5">
      <w:pPr>
        <w:keepNext/>
        <w:ind w:firstLine="0"/>
      </w:pPr>
      <w:r>
        <w:tab/>
        <w:t>Core</w:t>
      </w:r>
      <w:r w:rsidR="00D1795C">
        <w:t>lXara 1.5 - одна з розглянутих у</w:t>
      </w:r>
      <w:r>
        <w:t xml:space="preserve"> даному огляді програм </w:t>
      </w:r>
      <w:r w:rsidR="00D1795C">
        <w:t>нового покоління. Вона служить, у</w:t>
      </w:r>
      <w:r>
        <w:t xml:space="preserve"> першу чергу</w:t>
      </w:r>
      <w:r w:rsidR="00D1795C">
        <w:t>,</w:t>
      </w:r>
      <w:r>
        <w:t xml:space="preserve"> для створення графічного зображення на сторінці за один раз і формування блоку тексту за один раз. Програма дозволяє виконувати з малюнками, градієн</w:t>
      </w:r>
      <w:r w:rsidR="00D1795C">
        <w:t xml:space="preserve">тним заповненням, зображеннями  й </w:t>
      </w:r>
      <w:r>
        <w:t xml:space="preserve"> діапозитивами такі дії, про які ви могли тільки мріяти. Хоча Corel рекламує CorelXara 1.5 як доповнення до CorelDraw 7 для створення графіки Web, по суті завдяки високій продуктивності, засобів для роботи з Web і спеціалізованому інструментарію CorelXara перевершує CorelDraw у багатьох відношеннях.</w:t>
      </w:r>
    </w:p>
    <w:p w:rsidR="00F52CB5" w:rsidRDefault="00F52CB5" w:rsidP="00F52CB5">
      <w:pPr>
        <w:keepNext/>
        <w:ind w:firstLine="0"/>
      </w:pPr>
      <w:r>
        <w:tab/>
        <w:t>Завдяки можливостям м</w:t>
      </w:r>
      <w:r w:rsidR="00D1795C">
        <w:t>асштабування векторної графіки й</w:t>
      </w:r>
      <w:r>
        <w:t xml:space="preserve"> текстурам растрових зображень</w:t>
      </w:r>
      <w:r w:rsidR="00D1795C">
        <w:t>, двовимірні об'єкти починають у</w:t>
      </w:r>
      <w:r>
        <w:t>се більше нагадувати тривимірні. Намалюйте об'єкт. Накладіть текстуру (растрове зображення) або зафарбуйте його (матеріал). Визначте рівень прозорості</w:t>
      </w:r>
      <w:r w:rsidR="00D1795C">
        <w:t>. Потім перемістіть зображення й</w:t>
      </w:r>
      <w:r>
        <w:t xml:space="preserve"> відредагуйте на свій смак. Зображення гітари було отримано за допомогою засобу малювання кривих Безьє програми CorelXara. Для побудови кривих ми користувалися "перетягуванням", а для перех</w:t>
      </w:r>
      <w:r w:rsidR="00D1795C">
        <w:t>оду з режиму редагування точок у</w:t>
      </w:r>
      <w:r>
        <w:t xml:space="preserve"> режим редагування на рівні об'єктів - піктограмами. Було однаково просто змінювати форму, переміщати зображення та об'єднувати біти.</w:t>
      </w:r>
    </w:p>
    <w:p w:rsidR="00F52CB5" w:rsidRDefault="00F52CB5" w:rsidP="00F52CB5">
      <w:pPr>
        <w:keepNext/>
        <w:ind w:firstLine="0"/>
      </w:pPr>
      <w:r>
        <w:tab/>
        <w:t>Інтерфейс CorelXara елегантний і простий. Піктограми у верхньому ряду забезпечують доступ до повно</w:t>
      </w:r>
      <w:r w:rsidR="00D1795C">
        <w:t xml:space="preserve"> </w:t>
      </w:r>
      <w:r>
        <w:t>кольоровим візуальним набором кольорів, заповнень, штриховок, растрових зображень, шрифтів і графічних вставок (кліпартів). Коли ми вибрали інструмент Transparency на лінійці інструментарію Selector Toolbar зліва, на інформаційної лінійці Infobar згори ми маємо всі необхідні нам засоби управління. Для зображення нашої гітари ми вибрали управління</w:t>
      </w:r>
      <w:r w:rsidR="00D1795C">
        <w:t xml:space="preserve"> прозорістю щодо чотирьох точок</w:t>
      </w:r>
      <w:r>
        <w:t xml:space="preserve"> і встановили </w:t>
      </w:r>
      <w:r w:rsidR="00D1795C">
        <w:t xml:space="preserve">для </w:t>
      </w:r>
      <w:r>
        <w:t xml:space="preserve">кожного </w:t>
      </w:r>
      <w:r w:rsidR="00D1795C">
        <w:t>кута різні значення. Така градієнтна</w:t>
      </w:r>
      <w:r>
        <w:t xml:space="preserve"> модель прозорості була накладена на об'єднану групу</w:t>
      </w:r>
      <w:r w:rsidR="00D1795C">
        <w:t xml:space="preserve"> і</w:t>
      </w:r>
      <w:r>
        <w:t xml:space="preserve">з двох складних гітар, кожна з яких складалася </w:t>
      </w:r>
      <w:r w:rsidR="00D1795C">
        <w:t>і</w:t>
      </w:r>
      <w:r>
        <w:t xml:space="preserve">з трьох об'єктів, двох градієнтних заповнень і растрового зображення - і все це поверх прямокутника фіолетового кольору з розмитими краями, який </w:t>
      </w:r>
      <w:r w:rsidR="00D1795C">
        <w:t>плавно переходить у</w:t>
      </w:r>
      <w:r>
        <w:t xml:space="preserve"> блідо-ліловий, накладений на абсолютна прозорість розмитими краями, що в кутку, де вміщено зображення дівчини на пляжі. Здається, що неможливо побудувати настільки складний за описом зображення, проте за допомогою CorelXara це виявилося неважко.</w:t>
      </w:r>
    </w:p>
    <w:p w:rsidR="00F52CB5" w:rsidRDefault="00F52CB5" w:rsidP="00F52CB5">
      <w:pPr>
        <w:keepNext/>
        <w:ind w:firstLine="0"/>
      </w:pPr>
      <w:r>
        <w:tab/>
        <w:t>CorelXara полегшує упра</w:t>
      </w:r>
      <w:r w:rsidR="00D1795C">
        <w:t>вління кольором шляхом створення</w:t>
      </w:r>
      <w:r>
        <w:t xml:space="preserve"> сімейств пов'язаних відтінків. Змініть основний колір </w:t>
      </w:r>
      <w:r w:rsidR="00D1795C">
        <w:t>і</w:t>
      </w:r>
      <w:r>
        <w:t>з синього на</w:t>
      </w:r>
      <w:r w:rsidR="00D1795C">
        <w:t xml:space="preserve"> зелений, і ваш об'єкт змінить у</w:t>
      </w:r>
      <w:r>
        <w:t>сю гаму відтінків. Зауважте, що CorelXara зовсім позбавлений спеціальних інструментальних засобів для технічних ілюстрацій і, крім того, ви повинні самостійно вводити текст, оскільки в CorelXara не передбачені фільтри імпорту для програм обробки тексту. Проте ця програма була єдиною з розглянутих в огляді, яка дозволяла розміщувати кілька рядків тексту вздовж однієї криволінійної спрямовуючої, а її колекція шрифтів не тільки містить їх</w:t>
      </w:r>
      <w:r w:rsidR="00D1795C">
        <w:t>ні</w:t>
      </w:r>
      <w:r>
        <w:t xml:space="preserve"> назви, а й показує гарнітури. Програма дуже добре впоралася з передачею кольорового растрового зображення грифа </w:t>
      </w:r>
      <w:r w:rsidR="00D1795C">
        <w:t>гітари, надавши нам можливість у</w:t>
      </w:r>
      <w:r>
        <w:t>становити параметри спотворень кольору так, щоб на відміну від CorelDraw не створювати новий об'єкт для кожного варіанта кольору.</w:t>
      </w:r>
    </w:p>
    <w:p w:rsidR="00F52CB5" w:rsidRDefault="00D1795C" w:rsidP="00F52CB5">
      <w:pPr>
        <w:keepNext/>
        <w:ind w:firstLine="0"/>
      </w:pPr>
      <w:r>
        <w:tab/>
        <w:t>Найпотужніший на сьогодні інструментальний</w:t>
      </w:r>
      <w:r w:rsidR="00F52CB5">
        <w:t xml:space="preserve"> засіб для графіки Web - зовнішній модуль CorelXara для Netscape Navigator і Microsoft Internet Explorer - дозволяє безпосередньо </w:t>
      </w:r>
      <w:r>
        <w:t>і</w:t>
      </w:r>
      <w:r w:rsidR="00F52CB5">
        <w:t>з браузера збільшувати масштаб зображення до 25 000%. Модуль Shockwave пакету FreeHand фірми Macromedia може виконати таку ж операцію, але Cor</w:t>
      </w:r>
      <w:r>
        <w:t>elXara миттєво виводить змінене</w:t>
      </w:r>
      <w:r w:rsidR="00F52CB5">
        <w:t xml:space="preserve"> зображення на екран навіть на нашому випробувально</w:t>
      </w:r>
      <w:r>
        <w:t xml:space="preserve">му ПК, побудованому на базі 133 </w:t>
      </w:r>
      <w:r w:rsidR="00F52CB5">
        <w:t>МГц Pentium. Ви можете призначати об'єктам адреси Web, і вони будуть вести себ</w:t>
      </w:r>
      <w:r>
        <w:t>е</w:t>
      </w:r>
      <w:r w:rsidR="00F52CB5">
        <w:t xml:space="preserve"> подібно зв'язкам, котрий із зовнішнього модуля. Без растрових зображень реклама на розвороті посіла 71 Кбайт (порівняйте з 45-Кбайт файлом JPEG і 154-Кбайт файлом GI</w:t>
      </w:r>
      <w:r>
        <w:t>F). Завдяки компактності файлу й</w:t>
      </w:r>
      <w:r w:rsidR="00F52CB5">
        <w:t xml:space="preserve"> високої продуктивності перед векторною графікою відкриваються блискучі перспективи в області розробки сторінок Web.</w:t>
      </w:r>
    </w:p>
    <w:p w:rsidR="00F52CB5" w:rsidRDefault="00F52CB5" w:rsidP="00F52CB5">
      <w:pPr>
        <w:keepNext/>
        <w:ind w:firstLine="0"/>
      </w:pPr>
      <w:r>
        <w:tab/>
        <w:t xml:space="preserve">У комплект поставки CorelXara входять шаблони Web і палітри кольорів; тільки за допомогою цього графічного пакета можна безпосередньо створювати анімаційні файли GIF. Ми мали анімацію шляхом багатократних змін малюнка за допомогою засобів Arrange і Create Bitmap Copy і наступного послідовного розташування растрових зображень в "галереї". Анімаційні файли GIF не вимагають наявності </w:t>
      </w:r>
      <w:r w:rsidR="006A6EB1">
        <w:t>зовнішнього програмного модуля й</w:t>
      </w:r>
      <w:r>
        <w:t xml:space="preserve"> автоматично відтворюються в браузері.</w:t>
      </w:r>
    </w:p>
    <w:p w:rsidR="00F52CB5" w:rsidRDefault="00F52CB5" w:rsidP="00F52CB5">
      <w:pPr>
        <w:keepNext/>
        <w:ind w:firstLine="0"/>
      </w:pPr>
      <w:r>
        <w:tab/>
        <w:t xml:space="preserve">CorelXara може далеко не всі, але в деяких відносинах ця програма не має собі рівних. Якщо ви готуєте складні оригинал-макети, якщо тільки починаєте користуватися пакетами для малювання чи любите працювати </w:t>
      </w:r>
      <w:r w:rsidR="006A6EB1">
        <w:t>і</w:t>
      </w:r>
      <w:r>
        <w:t>з прозорими шарами, CorelXara стане хорошим доповненням до вашого комплекту інструментів.</w:t>
      </w:r>
    </w:p>
    <w:p w:rsidR="00F52CB5" w:rsidRDefault="00F52CB5" w:rsidP="00F52CB5">
      <w:pPr>
        <w:keepNext/>
        <w:ind w:firstLine="0"/>
      </w:pPr>
      <w:r>
        <w:tab/>
        <w:t>Намагаючись об'єднати можливості малювання, створення ра</w:t>
      </w:r>
      <w:r w:rsidR="006A6EB1">
        <w:t>стрових зображень, редагування й верстки сторінок у</w:t>
      </w:r>
      <w:r>
        <w:t xml:space="preserve"> одній програмі, фірма Deneba Systems розробила пакет Canvas 5, який, реалізуючи численні функції, жодну з них не може виконати бездоганно.</w:t>
      </w:r>
    </w:p>
    <w:p w:rsidR="00F52CB5" w:rsidRDefault="006A6EB1" w:rsidP="00F52CB5">
      <w:pPr>
        <w:keepNext/>
        <w:ind w:firstLine="0"/>
      </w:pPr>
      <w:r>
        <w:tab/>
        <w:t>Canvas, попри в</w:t>
      </w:r>
      <w:r w:rsidR="00F52CB5">
        <w:t>сі</w:t>
      </w:r>
      <w:r>
        <w:t>х</w:t>
      </w:r>
      <w:r w:rsidR="00F52CB5">
        <w:t xml:space="preserve"> честолюбних задумах його розробників, не може вважатися п</w:t>
      </w:r>
      <w:r>
        <w:t>овноцінним пакетом ілюстративної</w:t>
      </w:r>
      <w:r w:rsidR="00F52CB5">
        <w:t xml:space="preserve"> графіки. І хоча стверджується, що Canvas об'єднує в собі без</w:t>
      </w:r>
      <w:r>
        <w:t>ліч можливостей, насправді вам у</w:t>
      </w:r>
      <w:r w:rsidR="00F52CB5">
        <w:t>же на самому початку потрібно вибрати тип документа, який ви збираєтеся створювати.</w:t>
      </w:r>
    </w:p>
    <w:p w:rsidR="00F52CB5" w:rsidRDefault="00F52CB5" w:rsidP="00F52CB5">
      <w:pPr>
        <w:keepNext/>
        <w:ind w:firstLine="0"/>
      </w:pPr>
      <w:r>
        <w:tab/>
        <w:t>Залежно від обраного типу - Presentation (презентація), Publication (публікація) або Illustration (ілюстрація) -</w:t>
      </w:r>
      <w:r w:rsidR="006A6EB1">
        <w:t xml:space="preserve"> у вас будуть різні можливості й</w:t>
      </w:r>
      <w:r>
        <w:t xml:space="preserve"> обмеження, а Canvas не дозволяє легко переходити від одного</w:t>
      </w:r>
      <w:r w:rsidR="006A6EB1">
        <w:t xml:space="preserve"> і</w:t>
      </w:r>
      <w:r>
        <w:t>з цих форматів до іншого. Документ типу Illustration може розташовуватися тільки на одній сторінці, але мати кілька шарів (правда, Deneba стверджує, що вас цілком задовольняє одна сторінка для ілюстрації). Документ Publication може займати кілька сторінок, але мати тільки один шар. І якщо ви перейдете з режиму Publication в режим Illustration, то отримаєте тільки першу сторінку документа Publication.</w:t>
      </w:r>
    </w:p>
    <w:p w:rsidR="00F52CB5" w:rsidRDefault="00F52CB5" w:rsidP="00F52CB5">
      <w:pPr>
        <w:keepNext/>
        <w:ind w:firstLine="0"/>
      </w:pPr>
      <w:r>
        <w:tab/>
        <w:t>Для роботи в Canvas ми вибрали режим документа Illustration, оскільки нам потрібно управляти шарами</w:t>
      </w:r>
      <w:r w:rsidR="006A6EB1">
        <w:t>,</w:t>
      </w:r>
      <w:r>
        <w:t xml:space="preserve"> і ми м</w:t>
      </w:r>
      <w:r w:rsidR="006A6EB1">
        <w:t>огли при цьому працювати з одною великою</w:t>
      </w:r>
      <w:r>
        <w:t xml:space="preserve"> сторінкою для побудови своєї тестової електронної таблиці. Canvas виявилася єдиною програмою, яка змогла імпортувати файл LOGO.EPS; вона імпортувала файл Adobe Illustrator з окремими об'єктами для контурів і заповнення.</w:t>
      </w:r>
    </w:p>
    <w:p w:rsidR="00C17C9D" w:rsidRDefault="00F52CB5" w:rsidP="00F52CB5">
      <w:pPr>
        <w:keepNext/>
        <w:ind w:firstLine="0"/>
      </w:pPr>
      <w:r>
        <w:tab/>
      </w:r>
      <w:r w:rsidR="00C17C9D">
        <w:t>У той же час намалювати все ту ж гітару для нас було не важко. Інструменти малювання кривих Безьє в Canvas дозволили н</w:t>
      </w:r>
      <w:r w:rsidR="006A6EB1">
        <w:t>ам передати форму гітари, перемі</w:t>
      </w:r>
      <w:r w:rsidR="00C17C9D">
        <w:t>ща</w:t>
      </w:r>
      <w:r w:rsidR="006A6EB1">
        <w:t>ючи</w:t>
      </w:r>
      <w:r w:rsidR="00C17C9D">
        <w:t xml:space="preserve"> криві за допомогою миші. Після цього одним клацанням миші ми змінювали розмір зображення, подвійним клацанням миші переходили в режими обертання </w:t>
      </w:r>
      <w:r w:rsidR="006A6EB1">
        <w:t>й</w:t>
      </w:r>
      <w:r w:rsidR="00C17C9D">
        <w:t xml:space="preserve"> нахилу, а потрійний щиголь миші включав режим редагування, при якому права кнопка миші дозволяє виводити контекстно-залежне меню.</w:t>
      </w:r>
    </w:p>
    <w:p w:rsidR="00C17C9D" w:rsidRDefault="00C17C9D" w:rsidP="00C17C9D">
      <w:pPr>
        <w:keepNext/>
        <w:ind w:firstLine="0"/>
      </w:pPr>
      <w:r>
        <w:tab/>
        <w:t>При підготовці попереднь</w:t>
      </w:r>
      <w:r w:rsidR="006A6EB1">
        <w:t>ого огляду програм ілюстративної</w:t>
      </w:r>
      <w:r>
        <w:t xml:space="preserve"> графі</w:t>
      </w:r>
      <w:r w:rsidR="006A6EB1">
        <w:t>ки у нас склалося враження, що в у</w:t>
      </w:r>
      <w:r>
        <w:t>сіх програм продуктивність залишає бажати кращого. На цей раз тільки Ca</w:t>
      </w:r>
      <w:r w:rsidR="006A6EB1">
        <w:t>nvas змусив нас чекати. Вивід</w:t>
      </w:r>
      <w:r>
        <w:t xml:space="preserve"> на екран у великому масштабі зображення кола</w:t>
      </w:r>
      <w:r w:rsidR="006A6EB1">
        <w:t xml:space="preserve"> із градієнтного</w:t>
      </w:r>
      <w:r>
        <w:t xml:space="preserve"> зафарбовування, оточеного текстом </w:t>
      </w:r>
      <w:r w:rsidR="006A6EB1">
        <w:t>і</w:t>
      </w:r>
      <w:r>
        <w:t>з градієн</w:t>
      </w:r>
      <w:r w:rsidR="006A6EB1">
        <w:t>тним заповненням, обіймав 15 с</w:t>
      </w:r>
      <w:r>
        <w:t xml:space="preserve"> і більше, причому ця процедура не допускала переривання. Помилки в програмах </w:t>
      </w:r>
      <w:r w:rsidR="006A6EB1">
        <w:t>–</w:t>
      </w:r>
      <w:r>
        <w:t xml:space="preserve"> </w:t>
      </w:r>
      <w:r w:rsidR="006A6EB1">
        <w:t xml:space="preserve">це </w:t>
      </w:r>
      <w:r>
        <w:t>ще одна</w:t>
      </w:r>
      <w:r w:rsidR="006A6EB1">
        <w:t xml:space="preserve"> проблема, з якою ми зіткнулися. В</w:t>
      </w:r>
      <w:r>
        <w:t>он</w:t>
      </w:r>
      <w:r w:rsidR="006A6EB1">
        <w:t>и раз у раз призводили до повних</w:t>
      </w:r>
      <w:r>
        <w:t xml:space="preserve"> відмов, але частіше спотворювали зображення на екрані. Наприклад, коли ми встановили режим каркасного зображення, ми могли бачити текст, розташов</w:t>
      </w:r>
      <w:r w:rsidR="006A6EB1">
        <w:t>аний у</w:t>
      </w:r>
      <w:r>
        <w:t>здовж криволінійної спрямовуючої, але наші гітари повністю зникли з екрану.</w:t>
      </w:r>
    </w:p>
    <w:p w:rsidR="00C17C9D" w:rsidRDefault="00C17C9D" w:rsidP="00C17C9D">
      <w:pPr>
        <w:keepNext/>
        <w:ind w:firstLine="0"/>
      </w:pPr>
      <w:r>
        <w:tab/>
        <w:t xml:space="preserve">Нам завжди подобалися інструментальні </w:t>
      </w:r>
      <w:r w:rsidR="00493DEB">
        <w:t>засоби</w:t>
      </w:r>
      <w:r>
        <w:t xml:space="preserve"> Canvas </w:t>
      </w:r>
      <w:r w:rsidR="006A6EB1">
        <w:t>для технічних ілюстрацій, і нові версії пакета стали</w:t>
      </w:r>
      <w:r>
        <w:t xml:space="preserve"> винятком. Ми встановили розміри нашого документа по лінійках діалогового вікна щодо "1 дюйм = 1/4 дюйма". Повторне використання фрагментів зображення гітари з допомогою </w:t>
      </w:r>
      <w:r w:rsidR="00493DEB">
        <w:t>засобу</w:t>
      </w:r>
      <w:r w:rsidR="006A6EB1">
        <w:t xml:space="preserve"> копіювання масивів, екструзії й</w:t>
      </w:r>
      <w:r>
        <w:t xml:space="preserve"> SmartMouse не викликало труднощів. Надаються широкі можливості простановки розмірних ліній, а якщо ви </w:t>
      </w:r>
      <w:r w:rsidR="006A6EB1">
        <w:t>групує</w:t>
      </w:r>
      <w:r>
        <w:t>те його з об'єктами, то вони змінюються належним чином при зміні масштабу.</w:t>
      </w:r>
    </w:p>
    <w:p w:rsidR="00C17C9D" w:rsidRDefault="00C17C9D" w:rsidP="00C17C9D">
      <w:pPr>
        <w:keepNext/>
        <w:ind w:firstLine="0"/>
      </w:pPr>
      <w:r>
        <w:tab/>
        <w:t>Перший, і поки єдиний, пакет ілюстративної графіки, що дозволяє редагувати растрові зображення на рівні пікселів, Canvas тепер поповнений новими пот</w:t>
      </w:r>
      <w:r w:rsidR="00CF3ADD">
        <w:t>ужними інструментами створення й</w:t>
      </w:r>
      <w:r>
        <w:t xml:space="preserve"> редагування растрових зображень. Хоча такі </w:t>
      </w:r>
      <w:r w:rsidR="00493DEB">
        <w:t>засоби</w:t>
      </w:r>
      <w:r>
        <w:t xml:space="preserve"> кілька років тому могли вважатися чудовими, сьогодні вони не витримують порівняння з аналогічними засобами в Corel Photo-Paint, Macromedia xRes і Micrografx Picture Publisher, які все сумісні з технологією OLE </w:t>
      </w:r>
      <w:r w:rsidR="00CF3ADD">
        <w:t>і входять у якості складових компонентів у</w:t>
      </w:r>
      <w:r>
        <w:t xml:space="preserve"> більші графічні комплекси, що містять також програми малювання. Тепер в Canvas</w:t>
      </w:r>
      <w:r w:rsidR="00CF3ADD">
        <w:t xml:space="preserve"> передбачені фільтри зображень й</w:t>
      </w:r>
      <w:r>
        <w:t xml:space="preserve"> інструменти для настройки колірних каналів, але на відміну від FreeHand</w:t>
      </w:r>
      <w:r w:rsidR="00CF3ADD">
        <w:t>,</w:t>
      </w:r>
      <w:r>
        <w:t xml:space="preserve"> відсутні зовнішні модулі Photoshop (хоча він і дозволяє працювати з деякими з них) або спеціальні ефекти, як в CorelDraw.</w:t>
      </w:r>
    </w:p>
    <w:p w:rsidR="00C17C9D" w:rsidRDefault="00C17C9D" w:rsidP="00C17C9D">
      <w:pPr>
        <w:keepNext/>
        <w:ind w:firstLine="0"/>
      </w:pPr>
      <w:r>
        <w:tab/>
        <w:t xml:space="preserve">Canvas немає зовнішнього модуля для Web-браузерів, але може експортувати як GIF-, так і JPEG-файли. Однак при виконанні наших тестів Canvas втратив одне </w:t>
      </w:r>
      <w:r w:rsidR="00CF3ADD">
        <w:t>і</w:t>
      </w:r>
      <w:r>
        <w:t xml:space="preserve">з двох вікон </w:t>
      </w:r>
      <w:r w:rsidR="00CF3ADD">
        <w:t>і</w:t>
      </w:r>
      <w:r>
        <w:t>з текстом, а в растрових ф</w:t>
      </w:r>
      <w:r w:rsidR="00CF3ADD">
        <w:t>айлах кольору змішали, хоча ми й</w:t>
      </w:r>
      <w:r>
        <w:t xml:space="preserve"> не призначали змішання</w:t>
      </w:r>
      <w:r w:rsidR="00CF3ADD">
        <w:t xml:space="preserve"> квітів. Для робіт з інтенсивною</w:t>
      </w:r>
      <w:r>
        <w:t xml:space="preserve"> графікою, а також для виведення на друк і на сторінки Web (Deneba стверджує, що незабаром вона запропонує три безкоштовних зовнішніх модуля, які можна буде отримати з її вузла Web)</w:t>
      </w:r>
      <w:r w:rsidR="00CF3ADD">
        <w:t>,</w:t>
      </w:r>
      <w:r>
        <w:t xml:space="preserve"> ми рекомендуємо звернути увагу на інші продукти, розглянуті в цьому огляді . Але якщо основна задача полягає в підготовці технічних ілюстрацій, то Canvas може виявитися дуже корисною програмою, яка надає можливості поліпшити оформлення подібних матеріалів.</w:t>
      </w:r>
    </w:p>
    <w:p w:rsidR="00C17C9D" w:rsidRDefault="00C17C9D" w:rsidP="00C17C9D">
      <w:pPr>
        <w:keepNext/>
        <w:ind w:firstLine="0"/>
      </w:pPr>
      <w:r>
        <w:tab/>
        <w:t xml:space="preserve">Революційний підхід </w:t>
      </w:r>
      <w:r w:rsidR="00CF3ADD">
        <w:t>до векторної графіки, втілений у</w:t>
      </w:r>
      <w:r>
        <w:t xml:space="preserve"> пакеті Fractal Design Expression, навів нашій захоплення. Програма надає масу нових можливостей, дозволяючи, зокрема</w:t>
      </w:r>
      <w:r w:rsidR="00CF3ADD">
        <w:t>,</w:t>
      </w:r>
      <w:r>
        <w:t xml:space="preserve"> штрихуванням, зображати вид природних матеріалів. Але оскільки Expression не вважається повно</w:t>
      </w:r>
      <w:r w:rsidR="00CF3ADD">
        <w:t xml:space="preserve"> </w:t>
      </w:r>
      <w:r>
        <w:t>функціональним пакетом, то його краще використовувати в якості доповнення до інших графічним</w:t>
      </w:r>
      <w:r w:rsidR="00CF3ADD">
        <w:t>и</w:t>
      </w:r>
      <w:r>
        <w:t xml:space="preserve"> програмами.</w:t>
      </w:r>
    </w:p>
    <w:p w:rsidR="00C17C9D" w:rsidRDefault="00C17C9D" w:rsidP="00C17C9D">
      <w:pPr>
        <w:keepNext/>
        <w:ind w:firstLine="0"/>
      </w:pPr>
      <w:r>
        <w:tab/>
        <w:t>Якщо такі програми, як CorelXara і Designer</w:t>
      </w:r>
      <w:r w:rsidR="00DF6BB5">
        <w:t>, надають можливість градієнтного</w:t>
      </w:r>
      <w:r>
        <w:t xml:space="preserve"> зафарбо</w:t>
      </w:r>
      <w:r w:rsidR="00DF6BB5">
        <w:t>вування в</w:t>
      </w:r>
      <w:r>
        <w:t>здовж лінії, то Expression відкриває перед вами нові горизонти, дозволяюч</w:t>
      </w:r>
      <w:r w:rsidR="00DF6BB5">
        <w:t>и розглядати лінію чи контур який спрямовує розміщення</w:t>
      </w:r>
      <w:r>
        <w:t xml:space="preserve"> нового зображення. Якщо говорити в термінах Expression, </w:t>
      </w:r>
      <w:r w:rsidR="00DF6BB5">
        <w:t>у</w:t>
      </w:r>
      <w:r>
        <w:t xml:space="preserve"> його основу покладена концепція Skeleton Stroke, що становить лінію каркас</w:t>
      </w:r>
      <w:r w:rsidR="00DF6BB5">
        <w:t>у</w:t>
      </w:r>
      <w:r>
        <w:t xml:space="preserve"> (skeleton) і будь-яке графічне зображення як "штрих" (stroke). Уявіть жилки листа у вигляді лінії / каркаса, а форму листа і його розфарбування - як графічного зображення / штриха. Малюва</w:t>
      </w:r>
      <w:r w:rsidR="00DF6BB5">
        <w:t>ння листя стає простою справою та</w:t>
      </w:r>
      <w:r>
        <w:t xml:space="preserve"> зводиться до малювання ліній.</w:t>
      </w:r>
    </w:p>
    <w:p w:rsidR="00C17C9D" w:rsidRDefault="00DF6BB5" w:rsidP="00C17C9D">
      <w:pPr>
        <w:keepNext/>
        <w:ind w:firstLine="0"/>
      </w:pPr>
      <w:r>
        <w:tab/>
        <w:t>У</w:t>
      </w:r>
      <w:r w:rsidR="00C17C9D">
        <w:t xml:space="preserve"> ході тестування ми спочатку скористалися вдало реалізованими в Expression інструментальними засобами малювання, щоб отримати зображення гітари. Обриси гітари ми передали за допомогою градієнтного багатоколірного зафарбовування, а для зображення внутрішньої</w:t>
      </w:r>
      <w:r>
        <w:t xml:space="preserve"> її частини застосували золотаве градієнтне зафарбовування. Інструментальний засіб визначення штриха дав</w:t>
      </w:r>
      <w:r w:rsidR="00C17C9D">
        <w:t xml:space="preserve"> змогу перетворити зображення гітари в графічний елемент (Graphical Element) Skeleton Stroke. Вибравши його з візуального набору Stroke Warehouse і провівши лінію, ми намалювали "скелет" гітари. Викривляючи лінію, ми викривляли гітару. Малюючи прямокутник, розтягували зображення гітари всередині його контуру.</w:t>
      </w:r>
    </w:p>
    <w:p w:rsidR="00C17C9D" w:rsidRDefault="00C17C9D" w:rsidP="00C17C9D">
      <w:pPr>
        <w:keepNext/>
        <w:ind w:firstLine="0"/>
      </w:pPr>
      <w:r>
        <w:tab/>
        <w:t>Створюючи точки</w:t>
      </w:r>
      <w:r w:rsidR="00DF6BB5">
        <w:t xml:space="preserve"> прив'язки для базової частини й</w:t>
      </w:r>
      <w:r>
        <w:t xml:space="preserve"> грифа гітари, ми могли витягнути</w:t>
      </w:r>
      <w:r w:rsidR="00DF6BB5">
        <w:t xml:space="preserve"> її, не позбавляючи при цьому </w:t>
      </w:r>
      <w:r>
        <w:t>пізнаваності. Скориставшись іншими прийомами, ми перетворили гітару в повторюваний елемент, а коли намалювали окружність, то на екрані з'явилися три ідеально вигнуті вздовж цього контуру гітари. Ми створили також кілька "ключових" кадрів анімації, переміщаючи точки, поки гітара стала нагадувати жива істота. Після цього Expression сформував "проміжні" кадри, кожним з яких можна користуватися як "штрихом". Ви можете вивести цих кадрів Multi-View Strokes як анімацію як файл AVI або у вигляді послідовно пронумерованих растрових зображень.</w:t>
      </w:r>
    </w:p>
    <w:p w:rsidR="00C17C9D" w:rsidRDefault="00C17C9D" w:rsidP="00C17C9D">
      <w:pPr>
        <w:keepNext/>
        <w:ind w:firstLine="0"/>
      </w:pPr>
      <w:r>
        <w:tab/>
        <w:t>Оскільки Expression не містить засобів екструзії ( "видавлювання"), ми створили три гітари для нашого розвороту, користуючись деякими вхідними в комплект "мазками" Natural Media Strokes, що нагадують мазки акварелі, олійної фарби або туші. Ко</w:t>
      </w:r>
      <w:r w:rsidR="00DF6BB5">
        <w:t>жному з них може бути призначений</w:t>
      </w:r>
      <w:r>
        <w:t xml:space="preserve"> ступінь прозорості, однак Expression не дозволяє працювати з растровими файлами як об'єктами або зафарбовування</w:t>
      </w:r>
      <w:r w:rsidR="00DF6BB5">
        <w:t>ми</w:t>
      </w:r>
      <w:r>
        <w:t>.</w:t>
      </w:r>
    </w:p>
    <w:p w:rsidR="00C17C9D" w:rsidRDefault="00DF6BB5" w:rsidP="00C17C9D">
      <w:pPr>
        <w:keepNext/>
        <w:ind w:firstLine="0"/>
      </w:pPr>
      <w:r>
        <w:tab/>
        <w:t>На відміну від у</w:t>
      </w:r>
      <w:r w:rsidR="00C17C9D">
        <w:t>сіх інших програм цього огляду Expression працює тільки з художньо оформленим, а не зі звичайним, що складається з абзаців текстом. Нам довелося вводити свій текст прямо в Expression</w:t>
      </w:r>
      <w:r>
        <w:t>,</w:t>
      </w:r>
      <w:r w:rsidR="00C17C9D">
        <w:t xml:space="preserve"> і при цьому ми змогли встанов</w:t>
      </w:r>
      <w:r>
        <w:t>ити тільки шрифт, вирівнювання й</w:t>
      </w:r>
      <w:r w:rsidR="00C17C9D">
        <w:t xml:space="preserve"> інтерліньяж. </w:t>
      </w:r>
      <w:r>
        <w:t>Оскільки можливість зменшення між буквеної</w:t>
      </w:r>
      <w:r w:rsidR="00C17C9D">
        <w:t xml:space="preserve"> відстані не передбачена, ми були раді, що текст розташовувався вздовж кр</w:t>
      </w:r>
      <w:r>
        <w:t>иволінійної спрямовуючої гарно, й</w:t>
      </w:r>
      <w:r w:rsidR="00C17C9D">
        <w:t xml:space="preserve"> літери на накладалися один на одного. Коли ми імпортували файл Adobe Illustrator,</w:t>
      </w:r>
      <w:r>
        <w:t xml:space="preserve"> то отримали графіку без тексту.</w:t>
      </w:r>
      <w:r w:rsidR="00C17C9D">
        <w:t xml:space="preserve"> Expression не імпортує файли EPS, подібні файлу нашого логотипу SoundBoard. Крім того, Expression не дозволяє встановлювати мас</w:t>
      </w:r>
      <w:r>
        <w:t>штаб чи креслити розмірні лінії.</w:t>
      </w:r>
      <w:r w:rsidR="00C17C9D">
        <w:t xml:space="preserve"> </w:t>
      </w:r>
      <w:r w:rsidR="00E37701">
        <w:t>Не можна</w:t>
      </w:r>
      <w:r w:rsidR="00C17C9D">
        <w:t xml:space="preserve"> визначити справжні розміри об'єкта або відстань між об'єктами. У Expression просто не передбачені </w:t>
      </w:r>
      <w:r w:rsidR="00493DEB">
        <w:t>засоби</w:t>
      </w:r>
      <w:r w:rsidR="00C17C9D">
        <w:t xml:space="preserve"> створення технічних ілюстрацій.</w:t>
      </w:r>
    </w:p>
    <w:p w:rsidR="00C17C9D" w:rsidRDefault="00C17C9D" w:rsidP="00C17C9D">
      <w:pPr>
        <w:keepNext/>
        <w:ind w:firstLine="0"/>
      </w:pPr>
      <w:r>
        <w:tab/>
        <w:t>Управління к</w:t>
      </w:r>
      <w:r w:rsidR="00E37701">
        <w:t>ольором в Expression обмежене</w:t>
      </w:r>
      <w:r>
        <w:t xml:space="preserve"> можливостями калібрування його системи</w:t>
      </w:r>
      <w:r w:rsidR="00E37701">
        <w:t>, узгодження кольор</w:t>
      </w:r>
      <w:r>
        <w:t>ів по відношенню до системи, застосованої в Adobe Illustrato</w:t>
      </w:r>
      <w:r w:rsidR="00E37701">
        <w:t>r і старіших версіях Photoshop та</w:t>
      </w:r>
      <w:r>
        <w:t xml:space="preserve"> CorelDraw. Хоча друкувати зображення можна безпосередньо з Expression, фірма Fractal Design рекомендує створити ра</w:t>
      </w:r>
      <w:r w:rsidR="00E37701">
        <w:t>стровий файл вашого зображення й</w:t>
      </w:r>
      <w:r>
        <w:t xml:space="preserve"> перенести його в один із зазначених пакетів для друку на принтері, якщо ви реалізуєте кольороподіл CMYK. Ми виконували друк безпосередньо з Expression, дозволивши йому перетворити наше зображення в растрову форму з дозволом 200 крап</w:t>
      </w:r>
      <w:r w:rsidR="00E37701">
        <w:t>о</w:t>
      </w:r>
      <w:r>
        <w:t>к / дюйм (щоб зберегти прозорість) перед пересилкою на принтер. Для отримання правильного чорного кольору Expression знадобилося кілька спроб.</w:t>
      </w:r>
    </w:p>
    <w:p w:rsidR="00C17C9D" w:rsidRDefault="00C17C9D" w:rsidP="00C17C9D">
      <w:pPr>
        <w:keepNext/>
        <w:ind w:firstLine="0"/>
      </w:pPr>
      <w:r>
        <w:tab/>
        <w:t xml:space="preserve">Мізерні </w:t>
      </w:r>
      <w:r w:rsidR="00493DEB">
        <w:t>засоби</w:t>
      </w:r>
      <w:r>
        <w:t xml:space="preserve"> для безпосереднього виведення на сторінки Web. Нам хотілося б отримати анімаційні файли GIF з Multi-View Strokes пакету Expression, але вдалося створити тільки послідовні файли JPEG. Дійсно, Expression немає </w:t>
      </w:r>
      <w:r w:rsidR="00493DEB">
        <w:t>засобу</w:t>
      </w:r>
      <w:r>
        <w:t xml:space="preserve"> експорту GIF, але чудово впорався з файлом JPEG, який ми успішно експортували.</w:t>
      </w:r>
    </w:p>
    <w:p w:rsidR="00984324" w:rsidRPr="004E4C74" w:rsidRDefault="00C17C9D" w:rsidP="00984324">
      <w:pPr>
        <w:keepNext/>
        <w:ind w:firstLine="0"/>
      </w:pPr>
      <w:r>
        <w:tab/>
        <w:t xml:space="preserve">Expression приваблює, головним </w:t>
      </w:r>
      <w:r w:rsidR="00E37701">
        <w:t>чином, своєю "революційністю". І</w:t>
      </w:r>
      <w:r>
        <w:t xml:space="preserve">мовірно, він не зможе задовольнити всіх ваших потреб </w:t>
      </w:r>
      <w:r w:rsidR="00E37701">
        <w:t>у</w:t>
      </w:r>
      <w:r>
        <w:t xml:space="preserve"> </w:t>
      </w:r>
      <w:r w:rsidR="00493DEB">
        <w:t>засобах</w:t>
      </w:r>
      <w:r>
        <w:t xml:space="preserve"> векторної графіки, але це дуже корисний інструмент. Оскільки Expression дозволяє експортувати чудові растрові зображення з будь-яким рівнем дозволу,</w:t>
      </w:r>
      <w:r w:rsidR="00E37701">
        <w:t xml:space="preserve"> а всі інші пакети ілюстративної</w:t>
      </w:r>
      <w:r>
        <w:t xml:space="preserve"> графіки, розглянуті в цьому огляді, тепер можуть імпортувати растрову графіку, </w:t>
      </w:r>
      <w:r w:rsidR="00E37701">
        <w:t xml:space="preserve">то </w:t>
      </w:r>
      <w:r>
        <w:t>ця програма буде хорошим доповненням до будь-якого набору інструментів.</w:t>
      </w:r>
    </w:p>
    <w:p w:rsidR="00984324" w:rsidRPr="00984324" w:rsidRDefault="00984324" w:rsidP="00984324">
      <w:pPr>
        <w:keepNext/>
        <w:ind w:firstLine="0"/>
        <w:rPr>
          <w:color w:val="000000"/>
        </w:rPr>
      </w:pPr>
      <w:r>
        <w:rPr>
          <w:color w:val="000000"/>
        </w:rPr>
        <w:tab/>
      </w:r>
      <w:r w:rsidRPr="00984324">
        <w:rPr>
          <w:color w:val="000000"/>
        </w:rPr>
        <w:t>Ні для кого не секрет - сьогодні, щоб не загубитися на просторах Internet і привернути до себе увагу користувачів, ніяк не можна обійтися без графічного оформлення Web-сторінок і вузлів. Однак тут на шляху розробників виникає проблема: графічні технології для Web не встигають у своєму розвитку за іншими технологіями, і можливості в цій галузі залишаються досить обмеженими.</w:t>
      </w:r>
    </w:p>
    <w:p w:rsidR="00984324" w:rsidRPr="00984324" w:rsidRDefault="00984324" w:rsidP="00984324">
      <w:pPr>
        <w:keepNext/>
        <w:ind w:firstLine="0"/>
        <w:rPr>
          <w:color w:val="000000"/>
        </w:rPr>
      </w:pPr>
      <w:r>
        <w:rPr>
          <w:color w:val="000000"/>
        </w:rPr>
        <w:tab/>
      </w:r>
      <w:r w:rsidRPr="00984324">
        <w:rPr>
          <w:color w:val="000000"/>
        </w:rPr>
        <w:t>Сп</w:t>
      </w:r>
      <w:r w:rsidR="00E37701">
        <w:rPr>
          <w:color w:val="000000"/>
        </w:rPr>
        <w:t>равді, два найбільш популярних у даний час графічних форматів</w:t>
      </w:r>
      <w:r w:rsidRPr="00984324">
        <w:rPr>
          <w:color w:val="000000"/>
        </w:rPr>
        <w:t xml:space="preserve"> Internet - GIF і JPEG - є вже досить старими. Звичайно, невдалими назвати їх ніяк не можна, адже сам факт такого тривалого їх</w:t>
      </w:r>
      <w:r w:rsidR="00E37701">
        <w:rPr>
          <w:color w:val="000000"/>
        </w:rPr>
        <w:t>нього</w:t>
      </w:r>
      <w:r w:rsidRPr="00984324">
        <w:rPr>
          <w:color w:val="000000"/>
        </w:rPr>
        <w:t xml:space="preserve"> існування (наприклад, версія GIF89a використовується з 1989 р</w:t>
      </w:r>
      <w:r w:rsidR="00E37701">
        <w:rPr>
          <w:color w:val="000000"/>
        </w:rPr>
        <w:t>.</w:t>
      </w:r>
      <w:r w:rsidRPr="00984324">
        <w:rPr>
          <w:color w:val="000000"/>
        </w:rPr>
        <w:t>) - свідчення цьому. Але, з іншого боку, навряд чи можна посперечатися з тим, що можливості даних форматів не відповідають сучасним вимогам в області графіки. Так, формат GIF підтримує тільки 256-бітовий колір, а в разі застосування формату JPEG при великій мірі стиснення істотно знижується якість зображення. Крім того, ще в 1995 р</w:t>
      </w:r>
      <w:r w:rsidR="00E37701">
        <w:rPr>
          <w:color w:val="000000"/>
        </w:rPr>
        <w:t>.</w:t>
      </w:r>
      <w:r w:rsidRPr="00984324">
        <w:rPr>
          <w:color w:val="000000"/>
        </w:rPr>
        <w:t xml:space="preserve"> можливість вільного використання GIF виявилася під питанням, коли компанії </w:t>
      </w:r>
      <w:r w:rsidR="00E37701">
        <w:rPr>
          <w:color w:val="000000"/>
        </w:rPr>
        <w:t>Unisys, котра має реалізований у</w:t>
      </w:r>
      <w:r w:rsidRPr="00984324">
        <w:rPr>
          <w:color w:val="000000"/>
        </w:rPr>
        <w:t xml:space="preserve"> цьому форматі алгоритм стискування LZW, і CompuServe, яка розробила сам формат, зібралися стягувати ліцензійні відрахування з кожної програми, що використовує його.</w:t>
      </w:r>
    </w:p>
    <w:p w:rsidR="00984324" w:rsidRDefault="00523961" w:rsidP="00984324">
      <w:pPr>
        <w:keepNext/>
        <w:ind w:firstLine="0"/>
        <w:rPr>
          <w:color w:val="000000"/>
        </w:rPr>
      </w:pPr>
      <w:r w:rsidRPr="00A13EF1">
        <w:rPr>
          <w:color w:val="000000"/>
        </w:rPr>
        <w:tab/>
      </w:r>
      <w:r w:rsidR="00984324" w:rsidRPr="00984324">
        <w:rPr>
          <w:color w:val="000000"/>
        </w:rPr>
        <w:t>У ситуації, що склалася</w:t>
      </w:r>
      <w:r w:rsidR="00E37701">
        <w:rPr>
          <w:color w:val="000000"/>
        </w:rPr>
        <w:t>,</w:t>
      </w:r>
      <w:r w:rsidR="00984324" w:rsidRPr="00984324">
        <w:rPr>
          <w:color w:val="000000"/>
        </w:rPr>
        <w:t xml:space="preserve"> група незалежних розробників Internet прийняла рішення про розробку формату, який відповідав би або</w:t>
      </w:r>
      <w:r w:rsidR="00E37701">
        <w:rPr>
          <w:color w:val="000000"/>
        </w:rPr>
        <w:t>,</w:t>
      </w:r>
      <w:r w:rsidR="00984324" w:rsidRPr="00984324">
        <w:rPr>
          <w:color w:val="000000"/>
        </w:rPr>
        <w:t xml:space="preserve"> навіть</w:t>
      </w:r>
      <w:r w:rsidR="00E37701">
        <w:rPr>
          <w:color w:val="000000"/>
        </w:rPr>
        <w:t>,</w:t>
      </w:r>
      <w:r w:rsidR="00984324" w:rsidRPr="00984324">
        <w:rPr>
          <w:color w:val="000000"/>
        </w:rPr>
        <w:t xml:space="preserve"> перевершував за своїми можливостями GIF, але був при цьому простим у створенні </w:t>
      </w:r>
      <w:r w:rsidR="00E37701">
        <w:rPr>
          <w:color w:val="000000"/>
        </w:rPr>
        <w:t>та</w:t>
      </w:r>
      <w:r w:rsidR="00984324" w:rsidRPr="00984324">
        <w:rPr>
          <w:color w:val="000000"/>
        </w:rPr>
        <w:t xml:space="preserve"> повністю мобільним. Новий формат отримав назву Portable Network Graphics (PNG) і був схвалений консорціумом W3C в 1996 р</w:t>
      </w:r>
      <w:r w:rsidR="00E37701">
        <w:rPr>
          <w:color w:val="000000"/>
        </w:rPr>
        <w:t>.</w:t>
      </w:r>
      <w:r w:rsidR="00984324" w:rsidRPr="00984324">
        <w:rPr>
          <w:color w:val="000000"/>
        </w:rPr>
        <w:t xml:space="preserve"> У грудні минулого року з'явилася його оновлена ​​версія - PNG 1.1.</w:t>
      </w:r>
    </w:p>
    <w:p w:rsidR="00984324" w:rsidRPr="00984324" w:rsidRDefault="00984324" w:rsidP="00984324">
      <w:pPr>
        <w:keepNext/>
        <w:ind w:firstLine="0"/>
        <w:rPr>
          <w:color w:val="000000"/>
        </w:rPr>
      </w:pPr>
      <w:r>
        <w:rPr>
          <w:color w:val="000000"/>
        </w:rPr>
        <w:tab/>
      </w:r>
      <w:r w:rsidRPr="00984324">
        <w:rPr>
          <w:color w:val="000000"/>
        </w:rPr>
        <w:t xml:space="preserve">На жаль, фрактальна компресія, як і JPEG, має істотний недолік: згідно </w:t>
      </w:r>
      <w:r w:rsidR="00E37701">
        <w:rPr>
          <w:color w:val="000000"/>
        </w:rPr>
        <w:t>і</w:t>
      </w:r>
      <w:r w:rsidRPr="00984324">
        <w:rPr>
          <w:color w:val="000000"/>
        </w:rPr>
        <w:t>з цими алгоритмами, для аналізу</w:t>
      </w:r>
      <w:r w:rsidR="00E37701">
        <w:rPr>
          <w:color w:val="000000"/>
        </w:rPr>
        <w:t>,</w:t>
      </w:r>
      <w:r w:rsidRPr="00984324">
        <w:rPr>
          <w:color w:val="000000"/>
        </w:rPr>
        <w:t xml:space="preserve"> зображення перед стисненням розбивається на окремі блоки, що ускла</w:t>
      </w:r>
      <w:r w:rsidR="00E37701">
        <w:rPr>
          <w:color w:val="000000"/>
        </w:rPr>
        <w:t>днює його поступове</w:t>
      </w:r>
      <w:r w:rsidRPr="00984324">
        <w:rPr>
          <w:color w:val="000000"/>
        </w:rPr>
        <w:t xml:space="preserve"> промальовування при завантаженні з Web-сайту.</w:t>
      </w:r>
    </w:p>
    <w:p w:rsidR="00984324" w:rsidRPr="00984324" w:rsidRDefault="00984324" w:rsidP="00984324">
      <w:pPr>
        <w:keepNext/>
        <w:ind w:firstLine="0"/>
        <w:rPr>
          <w:color w:val="000000"/>
        </w:rPr>
      </w:pPr>
      <w:r>
        <w:rPr>
          <w:color w:val="000000"/>
        </w:rPr>
        <w:tab/>
      </w:r>
      <w:r w:rsidRPr="00984324">
        <w:rPr>
          <w:color w:val="000000"/>
        </w:rPr>
        <w:t>Найбільш перспективні - растрові формати, засновані на алгоритмах wavelet-стиснення. У цій області ведуть розробки практично всі компанії, які займаються створенням графічних форматів. Найперспективнішим є, безумовно, JPEG 2000. Робота над ним ще не завершена, але заявлені параметри вражають: 256 каналів кольору, що дозволить формату працювати з будь-яким колірним простором і пі</w:t>
      </w:r>
      <w:r w:rsidR="001D212D">
        <w:rPr>
          <w:color w:val="000000"/>
        </w:rPr>
        <w:t>дтримувати безліч альфа-каналів:</w:t>
      </w:r>
      <w:r w:rsidRPr="00984324">
        <w:rPr>
          <w:color w:val="000000"/>
        </w:rPr>
        <w:t xml:space="preserve"> вбудовування ICC-профілів; необмежене поле для метаданих. Але головна перева</w:t>
      </w:r>
      <w:r w:rsidR="001D212D">
        <w:rPr>
          <w:color w:val="000000"/>
        </w:rPr>
        <w:t>га wavelet-технології - потокові</w:t>
      </w:r>
      <w:r w:rsidRPr="00984324">
        <w:rPr>
          <w:color w:val="000000"/>
        </w:rPr>
        <w:t>сть. Wavelet-потік можна перервати в будь-який час, при цьому зображення все одно відтворюється, тільки якість його буде залежати від кількості завантажених даних.</w:t>
      </w:r>
    </w:p>
    <w:p w:rsidR="00984324" w:rsidRPr="00984324" w:rsidRDefault="00984324" w:rsidP="00984324">
      <w:pPr>
        <w:keepNext/>
        <w:ind w:firstLine="0"/>
        <w:rPr>
          <w:color w:val="000000"/>
        </w:rPr>
      </w:pPr>
      <w:r>
        <w:rPr>
          <w:color w:val="000000"/>
        </w:rPr>
        <w:tab/>
      </w:r>
      <w:r w:rsidRPr="00984324">
        <w:rPr>
          <w:color w:val="000000"/>
        </w:rPr>
        <w:t xml:space="preserve">Компанія </w:t>
      </w:r>
      <w:r>
        <w:rPr>
          <w:color w:val="000000"/>
        </w:rPr>
        <w:t>"</w:t>
      </w:r>
      <w:r w:rsidRPr="00984324">
        <w:rPr>
          <w:color w:val="000000"/>
        </w:rPr>
        <w:t>AT &amp; T</w:t>
      </w:r>
      <w:r>
        <w:rPr>
          <w:color w:val="000000"/>
        </w:rPr>
        <w:t>"</w:t>
      </w:r>
      <w:r w:rsidR="001D212D">
        <w:rPr>
          <w:color w:val="000000"/>
        </w:rPr>
        <w:t xml:space="preserve"> розробила й</w:t>
      </w:r>
      <w:r w:rsidRPr="00984324">
        <w:rPr>
          <w:color w:val="000000"/>
        </w:rPr>
        <w:t xml:space="preserve"> власний формат на основі wavelet-компресії - DjVu. Його головна особливість - розпізна</w:t>
      </w:r>
      <w:r w:rsidR="001D212D">
        <w:rPr>
          <w:color w:val="000000"/>
        </w:rPr>
        <w:t>вання тексту при компресії містить його зображенння</w:t>
      </w:r>
      <w:r w:rsidRPr="00984324">
        <w:rPr>
          <w:color w:val="000000"/>
        </w:rPr>
        <w:t xml:space="preserve"> </w:t>
      </w:r>
      <w:r w:rsidR="001D212D">
        <w:rPr>
          <w:color w:val="000000"/>
        </w:rPr>
        <w:t>й</w:t>
      </w:r>
      <w:r w:rsidRPr="00984324">
        <w:rPr>
          <w:color w:val="000000"/>
        </w:rPr>
        <w:t xml:space="preserve"> стиснення окремо </w:t>
      </w:r>
      <w:r w:rsidR="001D212D">
        <w:rPr>
          <w:color w:val="000000"/>
        </w:rPr>
        <w:t>від графічного й</w:t>
      </w:r>
      <w:r w:rsidRPr="00984324">
        <w:rPr>
          <w:color w:val="000000"/>
        </w:rPr>
        <w:t xml:space="preserve"> текстового шару. За твердженням компанії, основним призначенням цього формату і є публікація в Web сканованих документів. На сайті AT &amp; T за адресою djvu.research.att.com можна отримати безкоштовний плагін для перегляду DjVu-файлів, а також цілу бібліотеку, яка опублікована в цьому форматі.</w:t>
      </w:r>
    </w:p>
    <w:p w:rsidR="00984324" w:rsidRPr="00984324" w:rsidRDefault="00984324" w:rsidP="00984324">
      <w:pPr>
        <w:keepNext/>
        <w:ind w:firstLine="0"/>
        <w:rPr>
          <w:color w:val="000000"/>
        </w:rPr>
      </w:pPr>
      <w:r>
        <w:rPr>
          <w:color w:val="000000"/>
        </w:rPr>
        <w:tab/>
      </w:r>
      <w:r w:rsidRPr="00984324">
        <w:rPr>
          <w:color w:val="000000"/>
        </w:rPr>
        <w:t>Як</w:t>
      </w:r>
      <w:r w:rsidR="001D212D">
        <w:rPr>
          <w:color w:val="000000"/>
        </w:rPr>
        <w:t>і</w:t>
      </w:r>
      <w:r w:rsidRPr="00984324">
        <w:rPr>
          <w:color w:val="000000"/>
        </w:rPr>
        <w:t xml:space="preserve"> би не були хороші вище</w:t>
      </w:r>
      <w:r w:rsidR="001D212D">
        <w:rPr>
          <w:color w:val="000000"/>
        </w:rPr>
        <w:t xml:space="preserve"> </w:t>
      </w:r>
      <w:r w:rsidRPr="00984324">
        <w:rPr>
          <w:color w:val="000000"/>
        </w:rPr>
        <w:t>перелічені формати, всіх їх об'єднує один недолік - растр. Наприклад, реалізовані з їх</w:t>
      </w:r>
      <w:r w:rsidR="001D212D">
        <w:rPr>
          <w:color w:val="000000"/>
        </w:rPr>
        <w:t>ньою</w:t>
      </w:r>
      <w:r w:rsidRPr="00984324">
        <w:rPr>
          <w:color w:val="000000"/>
        </w:rPr>
        <w:t xml:space="preserve"> допомогою зображен</w:t>
      </w:r>
      <w:r w:rsidR="001D212D">
        <w:rPr>
          <w:color w:val="000000"/>
        </w:rPr>
        <w:t>ня досить складно модифікувати й,</w:t>
      </w:r>
      <w:r w:rsidRPr="00984324">
        <w:rPr>
          <w:color w:val="000000"/>
        </w:rPr>
        <w:t xml:space="preserve"> навіть</w:t>
      </w:r>
      <w:r w:rsidR="001D212D">
        <w:rPr>
          <w:color w:val="000000"/>
        </w:rPr>
        <w:t>,</w:t>
      </w:r>
      <w:r w:rsidRPr="00984324">
        <w:rPr>
          <w:color w:val="000000"/>
        </w:rPr>
        <w:t xml:space="preserve"> масштабувати. Крім того, незважаючи на використання різних методів стиснення, вони все-таки мають чималий розмір, а отже, і щодо великий час завантаження, що для Web-графіки є особливо критичним.</w:t>
      </w:r>
    </w:p>
    <w:p w:rsidR="00984324" w:rsidRPr="00984324" w:rsidRDefault="00984324" w:rsidP="00984324">
      <w:pPr>
        <w:keepNext/>
        <w:ind w:firstLine="0"/>
        <w:rPr>
          <w:color w:val="000000"/>
        </w:rPr>
      </w:pPr>
      <w:r>
        <w:rPr>
          <w:color w:val="000000"/>
        </w:rPr>
        <w:tab/>
      </w:r>
      <w:r w:rsidRPr="00984324">
        <w:rPr>
          <w:color w:val="000000"/>
        </w:rPr>
        <w:t>Векторна графіка заснована не на з</w:t>
      </w:r>
      <w:r w:rsidR="001D212D">
        <w:rPr>
          <w:color w:val="000000"/>
        </w:rPr>
        <w:t>беріганні інформації про кожен піксель</w:t>
      </w:r>
      <w:r w:rsidRPr="00984324">
        <w:rPr>
          <w:color w:val="000000"/>
        </w:rPr>
        <w:t>, а на командах малювання ліній і заповнення форм. Використовується вона вже досить давно, але на відміну від традиційних замкнутих форматів векторні формати для Web побудовані на базі відкритих стандартів, головним чином</w:t>
      </w:r>
      <w:r w:rsidR="001D212D">
        <w:rPr>
          <w:color w:val="000000"/>
        </w:rPr>
        <w:t>, мов маркування, у</w:t>
      </w:r>
      <w:r w:rsidRPr="00984324">
        <w:rPr>
          <w:color w:val="000000"/>
        </w:rPr>
        <w:t xml:space="preserve"> яких для визначення тегів і інших елементів застосовується звичайний текст, що значно спрощує маніпулювання властивостями зображень. Перевагами векторної графіки на основі мов маркування є також можливості вибору, індексування </w:t>
      </w:r>
      <w:r w:rsidR="001D212D">
        <w:rPr>
          <w:color w:val="000000"/>
        </w:rPr>
        <w:t>та пошуку елементів зображення й</w:t>
      </w:r>
      <w:r w:rsidRPr="00984324">
        <w:rPr>
          <w:color w:val="000000"/>
        </w:rPr>
        <w:t xml:space="preserve"> прив'язки її до інших елементів.</w:t>
      </w:r>
    </w:p>
    <w:p w:rsidR="00984324" w:rsidRPr="00984324" w:rsidRDefault="00984324" w:rsidP="00984324">
      <w:pPr>
        <w:keepNext/>
        <w:ind w:firstLine="0"/>
        <w:rPr>
          <w:color w:val="000000"/>
        </w:rPr>
      </w:pPr>
      <w:r>
        <w:rPr>
          <w:color w:val="000000"/>
        </w:rPr>
        <w:tab/>
      </w:r>
      <w:r w:rsidRPr="00984324">
        <w:rPr>
          <w:color w:val="000000"/>
        </w:rPr>
        <w:t>Однак говорити про масове впровадження векторн</w:t>
      </w:r>
      <w:r w:rsidR="001D212D">
        <w:rPr>
          <w:color w:val="000000"/>
        </w:rPr>
        <w:t>ої графіки в Web поки що рано, у</w:t>
      </w:r>
      <w:r w:rsidRPr="00984324">
        <w:rPr>
          <w:color w:val="000000"/>
        </w:rPr>
        <w:t xml:space="preserve"> першу чергу через відсутність єдиного формату.</w:t>
      </w:r>
    </w:p>
    <w:p w:rsidR="00984324" w:rsidRPr="00984324" w:rsidRDefault="00984324" w:rsidP="00984324">
      <w:pPr>
        <w:keepNext/>
        <w:ind w:firstLine="0"/>
        <w:rPr>
          <w:color w:val="000000"/>
        </w:rPr>
      </w:pPr>
      <w:r>
        <w:rPr>
          <w:color w:val="000000"/>
        </w:rPr>
        <w:tab/>
      </w:r>
      <w:r w:rsidR="001D212D">
        <w:rPr>
          <w:color w:val="000000"/>
        </w:rPr>
        <w:t>Найбільш поширеним у</w:t>
      </w:r>
      <w:r w:rsidRPr="00984324">
        <w:rPr>
          <w:color w:val="000000"/>
        </w:rPr>
        <w:t xml:space="preserve"> даний момент є формат, розроблений компанією Macromedia, - Flash. Завдяки своїм унікальним можливостям його остання (третя) версія дуже швидко завоювала популярність. Flash 3 підтримує анімацію по кейфреймам, морфинг, прозорі об'єкти, гіперпосилання, вбудовування звукових і відео</w:t>
      </w:r>
      <w:r w:rsidR="001D212D">
        <w:rPr>
          <w:color w:val="000000"/>
        </w:rPr>
        <w:t xml:space="preserve"> </w:t>
      </w:r>
      <w:r w:rsidRPr="00984324">
        <w:rPr>
          <w:color w:val="000000"/>
        </w:rPr>
        <w:t>файлів. Засоби для його створення досить прості в ко</w:t>
      </w:r>
      <w:r w:rsidR="001D212D">
        <w:rPr>
          <w:color w:val="000000"/>
        </w:rPr>
        <w:t>ристуванні, добре документовані. П</w:t>
      </w:r>
      <w:r w:rsidRPr="00984324">
        <w:rPr>
          <w:color w:val="000000"/>
        </w:rPr>
        <w:t>лагіни для перегляду поширюються безкоштовно, а розмір вихідних файлів вкрай малий.</w:t>
      </w:r>
    </w:p>
    <w:p w:rsidR="00984324" w:rsidRPr="00984324" w:rsidRDefault="00984324" w:rsidP="00984324">
      <w:pPr>
        <w:keepNext/>
        <w:ind w:firstLine="0"/>
        <w:rPr>
          <w:color w:val="000000"/>
        </w:rPr>
      </w:pPr>
      <w:r>
        <w:rPr>
          <w:color w:val="000000"/>
        </w:rPr>
        <w:tab/>
      </w:r>
      <w:r w:rsidRPr="00984324">
        <w:rPr>
          <w:color w:val="000000"/>
        </w:rPr>
        <w:t>Але всі його переваги, на жаль, блякнуть перед одним єдиним недоліком, який змусив Macromedia відмовитися від подальшої розробки формату. Цей недолік - закр</w:t>
      </w:r>
      <w:r w:rsidR="001D212D">
        <w:rPr>
          <w:color w:val="000000"/>
        </w:rPr>
        <w:t>итість, адже файл Flash - двійков</w:t>
      </w:r>
      <w:r w:rsidRPr="00984324">
        <w:rPr>
          <w:color w:val="000000"/>
        </w:rPr>
        <w:t>ий. Таким чином</w:t>
      </w:r>
      <w:r w:rsidR="009D37DE">
        <w:rPr>
          <w:color w:val="000000"/>
        </w:rPr>
        <w:t>, його можна редагувати тільки в</w:t>
      </w:r>
      <w:r w:rsidRPr="00984324">
        <w:rPr>
          <w:color w:val="000000"/>
        </w:rPr>
        <w:t xml:space="preserve"> спеціальній програмі. Тому ост</w:t>
      </w:r>
      <w:r w:rsidR="009D37DE">
        <w:rPr>
          <w:color w:val="000000"/>
        </w:rPr>
        <w:t>аннім часом різними компаніями й</w:t>
      </w:r>
      <w:r w:rsidRPr="00984324">
        <w:rPr>
          <w:color w:val="000000"/>
        </w:rPr>
        <w:t xml:space="preserve"> організаціями запропоновано цілий ряд мовних форматів, і кожен </w:t>
      </w:r>
      <w:r w:rsidR="009D37DE">
        <w:rPr>
          <w:color w:val="000000"/>
        </w:rPr>
        <w:t>і</w:t>
      </w:r>
      <w:r w:rsidRPr="00984324">
        <w:rPr>
          <w:color w:val="000000"/>
        </w:rPr>
        <w:t>з них претендує на роль єдиного стандарту. У число таких форматів входять Web Schematics, DrawML, PGML і VML.</w:t>
      </w:r>
    </w:p>
    <w:p w:rsidR="00984324" w:rsidRDefault="00984324" w:rsidP="00984324">
      <w:pPr>
        <w:keepNext/>
        <w:ind w:firstLine="0"/>
        <w:rPr>
          <w:color w:val="000000"/>
        </w:rPr>
      </w:pPr>
      <w:r>
        <w:rPr>
          <w:color w:val="000000"/>
        </w:rPr>
        <w:tab/>
      </w:r>
      <w:r w:rsidRPr="00984324">
        <w:rPr>
          <w:color w:val="000000"/>
        </w:rPr>
        <w:t>Формат PNG підтримує 48-бітові кольо</w:t>
      </w:r>
      <w:r w:rsidR="009D37DE">
        <w:rPr>
          <w:color w:val="000000"/>
        </w:rPr>
        <w:t>рові й</w:t>
      </w:r>
      <w:r w:rsidRPr="00984324">
        <w:rPr>
          <w:color w:val="000000"/>
        </w:rPr>
        <w:t xml:space="preserve"> 1</w:t>
      </w:r>
      <w:r w:rsidR="009D37DE">
        <w:rPr>
          <w:color w:val="000000"/>
        </w:rPr>
        <w:t>6-бітові чорно-білі зображення й забезпечує швидше</w:t>
      </w:r>
      <w:r w:rsidRPr="00984324">
        <w:rPr>
          <w:color w:val="000000"/>
        </w:rPr>
        <w:t xml:space="preserve"> їх</w:t>
      </w:r>
      <w:r w:rsidR="009D37DE">
        <w:rPr>
          <w:color w:val="000000"/>
        </w:rPr>
        <w:t>нє</w:t>
      </w:r>
      <w:r w:rsidRPr="00984324">
        <w:rPr>
          <w:color w:val="000000"/>
        </w:rPr>
        <w:t xml:space="preserve"> завантаження, ніж формат GIF. Він також включає в себе чимало додаткових можливостей, наприклад</w:t>
      </w:r>
      <w:r w:rsidR="009D37DE">
        <w:rPr>
          <w:color w:val="000000"/>
        </w:rPr>
        <w:t>,</w:t>
      </w:r>
      <w:r w:rsidRPr="00984324">
        <w:rPr>
          <w:color w:val="000000"/>
        </w:rPr>
        <w:t xml:space="preserve"> альфа-канали </w:t>
      </w:r>
      <w:r w:rsidR="009D37DE">
        <w:rPr>
          <w:color w:val="000000"/>
        </w:rPr>
        <w:t>(alpha channel), що дозволяють у</w:t>
      </w:r>
      <w:r w:rsidRPr="00984324">
        <w:rPr>
          <w:color w:val="000000"/>
        </w:rPr>
        <w:t>становлювати рівень прозорості для кожного пікселя, і гамма-корекцію. Механізм стиснення зображення в PNG реалізований на базі фільтрів, що дозволяють оптимізувати дані перед стисненням, і алгоритму LZ77, що застосовується в ZIP-архіваторах.</w:t>
      </w:r>
    </w:p>
    <w:p w:rsidR="00984324" w:rsidRPr="00AC49FC" w:rsidRDefault="00984324" w:rsidP="00984324">
      <w:pPr>
        <w:keepNext/>
        <w:ind w:firstLine="0"/>
        <w:rPr>
          <w:color w:val="000000"/>
        </w:rPr>
      </w:pPr>
      <w:r>
        <w:rPr>
          <w:color w:val="000000"/>
        </w:rPr>
        <w:tab/>
      </w:r>
      <w:r w:rsidRPr="00AC49FC">
        <w:rPr>
          <w:color w:val="000000"/>
        </w:rPr>
        <w:t xml:space="preserve">Коли ми </w:t>
      </w:r>
      <w:r w:rsidR="009D37DE">
        <w:rPr>
          <w:color w:val="000000"/>
        </w:rPr>
        <w:t>зібралися скористатися створеною художньою</w:t>
      </w:r>
      <w:r w:rsidRPr="00AC49FC">
        <w:rPr>
          <w:color w:val="000000"/>
        </w:rPr>
        <w:t xml:space="preserve"> ілюстрацією для вузла Web, то виявили ще один недо</w:t>
      </w:r>
      <w:r w:rsidR="009D37DE">
        <w:rPr>
          <w:color w:val="000000"/>
        </w:rPr>
        <w:t>лік. CorelDraw експортує кольори</w:t>
      </w:r>
      <w:r w:rsidRPr="00AC49FC">
        <w:rPr>
          <w:color w:val="000000"/>
        </w:rPr>
        <w:t xml:space="preserve"> так само, як вони відображаються при відк</w:t>
      </w:r>
      <w:r w:rsidR="009D37DE">
        <w:rPr>
          <w:color w:val="000000"/>
        </w:rPr>
        <w:t>лючених засобах кольорокорекції.</w:t>
      </w:r>
      <w:r w:rsidRPr="00AC49FC">
        <w:rPr>
          <w:color w:val="000000"/>
        </w:rPr>
        <w:t xml:space="preserve"> </w:t>
      </w:r>
      <w:r w:rsidR="009D37DE">
        <w:rPr>
          <w:color w:val="000000"/>
        </w:rPr>
        <w:t xml:space="preserve">А </w:t>
      </w:r>
      <w:r w:rsidRPr="00AC49FC">
        <w:rPr>
          <w:color w:val="000000"/>
        </w:rPr>
        <w:t xml:space="preserve">тому в наших растрових файлах GIF і JPEG були ж самі неправильні кольору, </w:t>
      </w:r>
      <w:r w:rsidR="009D37DE">
        <w:rPr>
          <w:color w:val="000000"/>
        </w:rPr>
        <w:t xml:space="preserve"> що й</w:t>
      </w:r>
      <w:r w:rsidRPr="00AC49FC">
        <w:rPr>
          <w:color w:val="000000"/>
        </w:rPr>
        <w:t xml:space="preserve"> при виведенні на принтер HP. Ми з'ясували, що для отримання </w:t>
      </w:r>
      <w:r w:rsidR="009D37DE">
        <w:rPr>
          <w:color w:val="000000"/>
        </w:rPr>
        <w:t>гарн</w:t>
      </w:r>
      <w:r w:rsidRPr="00AC49FC">
        <w:rPr>
          <w:color w:val="000000"/>
        </w:rPr>
        <w:t xml:space="preserve">ого зображення на сторінці Web, найкраще </w:t>
      </w:r>
      <w:r w:rsidR="009D37DE">
        <w:rPr>
          <w:color w:val="000000"/>
        </w:rPr>
        <w:t>вибрати режим супердискретизації</w:t>
      </w:r>
      <w:r w:rsidRPr="00AC49FC">
        <w:rPr>
          <w:color w:val="000000"/>
        </w:rPr>
        <w:t xml:space="preserve"> при експортуванні растрових файлів. Програма перегляду Corel. CMX працювала болісно повільно, а файли</w:t>
      </w:r>
      <w:r w:rsidR="009D37DE">
        <w:rPr>
          <w:color w:val="000000"/>
        </w:rPr>
        <w:t xml:space="preserve"> CMX виявилися по розміру більші</w:t>
      </w:r>
      <w:r w:rsidRPr="00AC49FC">
        <w:rPr>
          <w:color w:val="000000"/>
        </w:rPr>
        <w:t xml:space="preserve">, ніж файли CDR, </w:t>
      </w:r>
      <w:r w:rsidR="009D37DE">
        <w:rPr>
          <w:color w:val="000000"/>
        </w:rPr>
        <w:t>і</w:t>
      </w:r>
      <w:r w:rsidRPr="00AC49FC">
        <w:rPr>
          <w:color w:val="000000"/>
        </w:rPr>
        <w:t>з чим не можна примиритися при роботі з Web. Зображення гітари, представлене файлом у форматі Barista, просто не могло бути виведен</w:t>
      </w:r>
      <w:r w:rsidR="009D37DE">
        <w:rPr>
          <w:color w:val="000000"/>
        </w:rPr>
        <w:t>е</w:t>
      </w:r>
      <w:r w:rsidRPr="00AC49FC">
        <w:rPr>
          <w:color w:val="000000"/>
        </w:rPr>
        <w:t xml:space="preserve"> на екран. Barista - розроблений Corel формат на базі мови Java для відображення документів в Web - являє собою перспективну технологію, але в даний час їм краще користуватися тільки для простих документів.</w:t>
      </w:r>
    </w:p>
    <w:p w:rsidR="00984324" w:rsidRDefault="00984324" w:rsidP="00984324">
      <w:pPr>
        <w:keepNext/>
        <w:ind w:firstLine="0"/>
        <w:rPr>
          <w:color w:val="000000"/>
        </w:rPr>
      </w:pPr>
      <w:r>
        <w:rPr>
          <w:color w:val="000000"/>
        </w:rPr>
        <w:tab/>
      </w:r>
      <w:r w:rsidRPr="00AC49FC">
        <w:rPr>
          <w:color w:val="000000"/>
        </w:rPr>
        <w:t>Незважаючи на потужний інструментарій, CorelDraw грішить окремими недоліками. Широкий набір інструментальних засобів робить CorelDraw виключно зручним для малювання, але неприродний вигляд друкованих сторінок і сторінок Web обмежує можливості застосування цього пакета. Якщо ви хочете отримати від CorelDraw все, на що він здатний, ми радимо почекати наступної версії, регулярно перевіряти Web-вузол фірми Corel на наявність нових</w:t>
      </w:r>
      <w:r w:rsidR="009D37DE">
        <w:rPr>
          <w:color w:val="000000"/>
        </w:rPr>
        <w:t xml:space="preserve"> редакцій і почати</w:t>
      </w:r>
      <w:r w:rsidRPr="00AC49FC">
        <w:rPr>
          <w:color w:val="000000"/>
        </w:rPr>
        <w:t xml:space="preserve"> з телефонного дзвінка в службу технічн</w:t>
      </w:r>
      <w:r w:rsidR="009D37DE">
        <w:rPr>
          <w:color w:val="000000"/>
        </w:rPr>
        <w:t>ої підтримки, щоб переконатися в</w:t>
      </w:r>
      <w:r w:rsidRPr="00AC49FC">
        <w:rPr>
          <w:color w:val="000000"/>
        </w:rPr>
        <w:t xml:space="preserve"> правильності </w:t>
      </w:r>
      <w:r w:rsidR="00493DEB">
        <w:rPr>
          <w:color w:val="000000"/>
        </w:rPr>
        <w:t>налаштування засобу</w:t>
      </w:r>
      <w:r w:rsidRPr="00AC49FC">
        <w:rPr>
          <w:color w:val="000000"/>
        </w:rPr>
        <w:t xml:space="preserve"> кольорокорекції.</w:t>
      </w:r>
    </w:p>
    <w:p w:rsidR="00463CD0" w:rsidRDefault="00984324" w:rsidP="00C55115">
      <w:pPr>
        <w:keepNext/>
        <w:ind w:firstLine="0"/>
      </w:pPr>
      <w:r>
        <w:tab/>
        <w:t xml:space="preserve">Designer 7 наділений безліччю </w:t>
      </w:r>
      <w:r w:rsidR="009D37DE">
        <w:t>функцій - таких, наприклад, як ітеративне</w:t>
      </w:r>
      <w:r>
        <w:t xml:space="preserve"> зміш</w:t>
      </w:r>
      <w:r w:rsidR="009D37DE">
        <w:t>ування кольорів, - відсутніх у</w:t>
      </w:r>
      <w:r>
        <w:t xml:space="preserve"> попередніх версіях, але ми, тим не менш, виявили кілька серйозних недоліків. Коли ми "п</w:t>
      </w:r>
      <w:r w:rsidR="009D37DE">
        <w:t>риховували" об'єкт або робили його видимим</w:t>
      </w:r>
      <w:r>
        <w:t>, втрачалося форматування тексту, а при розташуванні тексту навколо об'єкта виникали неприпустимі перенесення слів. Прив'язка до напрямних зд</w:t>
      </w:r>
      <w:r w:rsidR="009D37DE">
        <w:t>ійснювалася лише в</w:t>
      </w:r>
      <w:r>
        <w:t xml:space="preserve"> разі зміни розмірів об'єкт</w:t>
      </w:r>
      <w:r w:rsidR="009D37DE">
        <w:t>а, але не при його перетягуванні</w:t>
      </w:r>
      <w:r>
        <w:t>. Крім того, Designer неправильно імпортував наш логотип EPS і перетворив кольору моделі CMYK у кольори RGB при імпортуванні файлу Adobe Illustrator. У програмі не передбачено також кольороподіл і корекції квітів на екрані.</w:t>
      </w:r>
    </w:p>
    <w:p w:rsidR="00C55115" w:rsidRDefault="00766918" w:rsidP="00C55115">
      <w:pPr>
        <w:keepNext/>
        <w:ind w:firstLine="0"/>
      </w:pPr>
      <w:r>
        <w:tab/>
      </w:r>
    </w:p>
    <w:p w:rsidR="00766918" w:rsidRDefault="00766918" w:rsidP="00C55115">
      <w:pPr>
        <w:keepNext/>
        <w:ind w:firstLine="0"/>
        <w:rPr>
          <w:rStyle w:val="20"/>
        </w:rPr>
      </w:pPr>
      <w:r>
        <w:tab/>
      </w:r>
      <w:bookmarkStart w:id="8" w:name="_Toc503771805"/>
      <w:r w:rsidRPr="00160AF2">
        <w:rPr>
          <w:rStyle w:val="20"/>
        </w:rPr>
        <w:t>1.</w:t>
      </w:r>
      <w:r w:rsidR="00253B9C">
        <w:rPr>
          <w:rStyle w:val="20"/>
        </w:rPr>
        <w:t>3</w:t>
      </w:r>
      <w:r w:rsidRPr="00160AF2">
        <w:rPr>
          <w:rStyle w:val="20"/>
        </w:rPr>
        <w:t> </w:t>
      </w:r>
      <w:r w:rsidR="00912255">
        <w:rPr>
          <w:rStyle w:val="20"/>
        </w:rPr>
        <w:t>Наявні алгоритми трекінгу об'єкт</w:t>
      </w:r>
      <w:r w:rsidR="00026D13">
        <w:rPr>
          <w:rStyle w:val="20"/>
        </w:rPr>
        <w:t>ів</w:t>
      </w:r>
      <w:r w:rsidR="00912255">
        <w:rPr>
          <w:rStyle w:val="20"/>
        </w:rPr>
        <w:t xml:space="preserve"> та їх</w:t>
      </w:r>
      <w:r w:rsidR="00D14702">
        <w:rPr>
          <w:rStyle w:val="20"/>
        </w:rPr>
        <w:t>нє</w:t>
      </w:r>
      <w:r w:rsidR="00912255">
        <w:rPr>
          <w:rStyle w:val="20"/>
        </w:rPr>
        <w:t xml:space="preserve"> застосування</w:t>
      </w:r>
      <w:bookmarkEnd w:id="8"/>
    </w:p>
    <w:p w:rsidR="00766918" w:rsidRDefault="00766918" w:rsidP="00C55115">
      <w:pPr>
        <w:keepNext/>
        <w:ind w:firstLine="0"/>
        <w:rPr>
          <w:rStyle w:val="20"/>
        </w:rPr>
      </w:pPr>
    </w:p>
    <w:p w:rsidR="00C976A7" w:rsidRDefault="00375FF4" w:rsidP="00375FF4">
      <w:pPr>
        <w:ind w:firstLine="0"/>
      </w:pPr>
      <w:r>
        <w:tab/>
      </w:r>
      <w:r w:rsidR="00C976A7" w:rsidRPr="00375FF4">
        <w:t xml:space="preserve">У теперішній час, існує </w:t>
      </w:r>
      <w:r w:rsidR="00125090">
        <w:t>велика</w:t>
      </w:r>
      <w:r w:rsidR="00C976A7" w:rsidRPr="00375FF4">
        <w:t xml:space="preserve"> кількість алгоритмів </w:t>
      </w:r>
      <w:r w:rsidR="00125090">
        <w:t>і</w:t>
      </w:r>
      <w:r w:rsidR="00C976A7" w:rsidRPr="00375FF4">
        <w:t>з розпізнання об'єкта, які мають певні переваги т</w:t>
      </w:r>
      <w:r w:rsidR="00026D13">
        <w:t>а недоліки. Ми лише розглянемо в</w:t>
      </w:r>
      <w:r w:rsidR="00C976A7" w:rsidRPr="00375FF4">
        <w:t xml:space="preserve">сього декілька з них.  </w:t>
      </w:r>
    </w:p>
    <w:p w:rsidR="00D52ECF" w:rsidRDefault="00D52ECF" w:rsidP="00D52ECF">
      <w:pPr>
        <w:ind w:firstLine="0"/>
      </w:pPr>
      <w:r>
        <w:tab/>
        <w:t>Трекінгом називається визначення місцеположення рухомого об'єкту (декількох об'єктів) в часі за допомогою камери. Алгоритм аналізує кадри відео і видає положення рухомих цільових об'єктів щодо кадру.</w:t>
      </w:r>
    </w:p>
    <w:p w:rsidR="00D52ECF" w:rsidRDefault="00D52ECF" w:rsidP="00D52ECF">
      <w:pPr>
        <w:ind w:firstLine="0"/>
      </w:pPr>
      <w:r>
        <w:tab/>
        <w:t>Основна проблема в трекінг складається в зіставленні положень цільового об'єкта на послідовності кадрів, особливо якщо об'єкт рухається швидко щодо частоти кадрів. Таким чином, системи трекінгу зазвичай використовують модель руху, яка описує як може змінюватися зображення цільового об'єкта при всіляких різних його рухах.</w:t>
      </w:r>
    </w:p>
    <w:p w:rsidR="00D52ECF" w:rsidRDefault="00D52ECF" w:rsidP="00D52ECF">
      <w:pPr>
        <w:ind w:firstLine="0"/>
      </w:pPr>
      <w:r>
        <w:tab/>
        <w:t>Прикладами таких простих моделей руху є:</w:t>
      </w:r>
    </w:p>
    <w:p w:rsidR="00D52ECF" w:rsidRDefault="00D52ECF" w:rsidP="00D52ECF">
      <w:pPr>
        <w:ind w:firstLine="0"/>
      </w:pPr>
      <w:r>
        <w:tab/>
        <w:t>1. Трекінг плоских об'єктів, модель руху - 2D перетворення (Афінний перетворення або гомографія) зображення об'єкта (наприклад, вихідного кадру);</w:t>
      </w:r>
    </w:p>
    <w:p w:rsidR="00D52ECF" w:rsidRDefault="00D52ECF" w:rsidP="00D52ECF">
      <w:pPr>
        <w:ind w:firstLine="0"/>
      </w:pPr>
      <w:r>
        <w:tab/>
        <w:t>2. Коли цільовим є жорсткий 3D об'єкт, модель руху визначає вид залежно від його положення в просторі і орієнтації;</w:t>
      </w:r>
    </w:p>
    <w:p w:rsidR="00D52ECF" w:rsidRDefault="00D52ECF" w:rsidP="00D52ECF">
      <w:pPr>
        <w:ind w:firstLine="0"/>
      </w:pPr>
      <w:r>
        <w:tab/>
        <w:t>3. Для стиснення відео, ключові кадри (key frames) поділяються на макроблоки (macroblocks). Модель руху являє собою розрив ключових кадрів, де кожен макроблок перетворюється за допомогою вектора руху отриманого з параметрів руху;</w:t>
      </w:r>
    </w:p>
    <w:p w:rsidR="00D52ECF" w:rsidRDefault="00D52ECF" w:rsidP="00D52ECF">
      <w:pPr>
        <w:ind w:firstLine="0"/>
      </w:pPr>
      <w:r>
        <w:tab/>
        <w:t>4. Зображення деформованого об'єкта може бути покрито сіткою (mesh), рух об'єкта задається положенням вершин цієї сітки.</w:t>
      </w:r>
    </w:p>
    <w:p w:rsidR="00D52ECF" w:rsidRPr="00375FF4" w:rsidRDefault="00D52ECF" w:rsidP="00D52ECF">
      <w:pPr>
        <w:ind w:firstLine="0"/>
      </w:pPr>
      <w:r>
        <w:tab/>
        <w:t>Основне завдання алгоритму трекінгу - це послідовний аналіз кадрів відео для оцінки параметрів руху. Ці параметри характеризують стан цільового об'єкта.</w:t>
      </w:r>
    </w:p>
    <w:p w:rsidR="007A46FF" w:rsidRPr="00375FF4" w:rsidRDefault="00375FF4" w:rsidP="00375FF4">
      <w:pPr>
        <w:ind w:firstLine="0"/>
      </w:pPr>
      <w:r>
        <w:tab/>
      </w:r>
      <w:r w:rsidR="007A46FF" w:rsidRPr="00375FF4">
        <w:t>Будемо вважати, що в поточному кадрі за ознакою руху виділені один або більше сегментів. Для цього можна використовувати віднімання фону, оптичний поті</w:t>
      </w:r>
      <w:r w:rsidR="00FC75E5">
        <w:t>к, методи на основі суміші гаус</w:t>
      </w:r>
      <w:r w:rsidR="007A46FF" w:rsidRPr="00375FF4">
        <w:t>овс</w:t>
      </w:r>
      <w:r w:rsidR="00FC75E5">
        <w:t>ьких розподілів і ін. У</w:t>
      </w:r>
      <w:r w:rsidR="007A46FF" w:rsidRPr="00375FF4">
        <w:t xml:space="preserve"> результаті, замість справжнього </w:t>
      </w:r>
      <w:r w:rsidR="00FC75E5">
        <w:t>на</w:t>
      </w:r>
      <w:r w:rsidR="007A46FF" w:rsidRPr="00375FF4">
        <w:t>півтонування отримаємо бінарне зображення, як це показано на (</w:t>
      </w:r>
      <w:r w:rsidR="00EB1426">
        <w:t>р</w:t>
      </w:r>
      <w:r w:rsidR="007A46FF" w:rsidRPr="00375FF4">
        <w:t xml:space="preserve">ис. 1.1). </w:t>
      </w:r>
    </w:p>
    <w:p w:rsidR="00FC17E8" w:rsidRPr="00375FF4" w:rsidRDefault="00375FF4" w:rsidP="00375FF4">
      <w:pPr>
        <w:ind w:firstLine="0"/>
      </w:pPr>
      <w:r>
        <w:tab/>
      </w:r>
      <w:r w:rsidR="00FC75E5">
        <w:t>У зв'язку з наявністю шуму й</w:t>
      </w:r>
      <w:r w:rsidR="00415B14" w:rsidRPr="00375FF4">
        <w:t xml:space="preserve"> різних атмосферних спотворень, результати виділення містять помилки, які легко можна усунути за допомогою методів математичної морфології. Спочатку слід застосув</w:t>
      </w:r>
      <w:r w:rsidR="00125090">
        <w:t>ати морфологічне</w:t>
      </w:r>
      <w:r w:rsidR="00415B14" w:rsidRPr="00375FF4">
        <w:t xml:space="preserve"> відкриття, що дозволить прибрати мало</w:t>
      </w:r>
      <w:r w:rsidR="00FC75E5">
        <w:t xml:space="preserve"> розмірні сегменти й</w:t>
      </w:r>
      <w:r w:rsidR="00415B14" w:rsidRPr="00375FF4">
        <w:t xml:space="preserve"> точковий шум. Потім можна застосувати морфологічне закриття,</w:t>
      </w:r>
      <w:r w:rsidR="00FC75E5">
        <w:t xml:space="preserve"> щоб відновити форму об'єктів. У</w:t>
      </w:r>
      <w:r w:rsidR="00415B14" w:rsidRPr="00375FF4">
        <w:t xml:space="preserve"> результаті</w:t>
      </w:r>
      <w:r w:rsidR="00FC75E5">
        <w:t xml:space="preserve"> отримаємо очищене зображення (р</w:t>
      </w:r>
      <w:r w:rsidR="00415B14" w:rsidRPr="00375FF4">
        <w:t>ис. 1.2), яке в подальшому піддається розмітці і параметризації. Список знайдених сегментів і їх</w:t>
      </w:r>
      <w:r w:rsidR="00FC75E5">
        <w:t>ні</w:t>
      </w:r>
      <w:r w:rsidR="00415B14" w:rsidRPr="00375FF4">
        <w:t xml:space="preserve"> параметри є вихідними даними для алгоритму стеження.</w:t>
      </w:r>
    </w:p>
    <w:p w:rsidR="00FC17E8" w:rsidRDefault="00FC17E8" w:rsidP="00653FBC">
      <w:pPr>
        <w:rPr>
          <w:rStyle w:val="20"/>
        </w:rPr>
      </w:pPr>
    </w:p>
    <w:p w:rsidR="00FC17E8" w:rsidRDefault="00613B50" w:rsidP="00653FBC">
      <w:r>
        <w:rPr>
          <w:noProof/>
          <w:lang w:val="ru-RU"/>
        </w:rPr>
        <w:drawing>
          <wp:anchor distT="0" distB="0" distL="114300" distR="114300" simplePos="0" relativeHeight="251684352" behindDoc="1" locked="0" layoutInCell="1" allowOverlap="1">
            <wp:simplePos x="0" y="0"/>
            <wp:positionH relativeFrom="column">
              <wp:posOffset>982345</wp:posOffset>
            </wp:positionH>
            <wp:positionV relativeFrom="paragraph">
              <wp:posOffset>5080</wp:posOffset>
            </wp:positionV>
            <wp:extent cx="4192270" cy="3140075"/>
            <wp:effectExtent l="19050" t="0" r="0" b="0"/>
            <wp:wrapTight wrapText="bothSides">
              <wp:wrapPolygon edited="0">
                <wp:start x="-98" y="0"/>
                <wp:lineTo x="-98" y="21491"/>
                <wp:lineTo x="21593" y="21491"/>
                <wp:lineTo x="21593" y="0"/>
                <wp:lineTo x="-98" y="0"/>
              </wp:wrapPolygon>
            </wp:wrapTight>
            <wp:docPr id="182" name="Рисунок 182" descr="https://habrastorage.org/files/63a/c23/ac6/63ac23ac6266497c9a5dff85b79ebf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habrastorage.org/files/63a/c23/ac6/63ac23ac6266497c9a5dff85b79ebf7a.png"/>
                    <pic:cNvPicPr>
                      <a:picLocks noChangeAspect="1" noChangeArrowheads="1"/>
                    </pic:cNvPicPr>
                  </pic:nvPicPr>
                  <pic:blipFill>
                    <a:blip r:embed="rId8" r:link="rId9"/>
                    <a:srcRect/>
                    <a:stretch>
                      <a:fillRect/>
                    </a:stretch>
                  </pic:blipFill>
                  <pic:spPr bwMode="auto">
                    <a:xfrm>
                      <a:off x="0" y="0"/>
                      <a:ext cx="4192270" cy="3140075"/>
                    </a:xfrm>
                    <a:prstGeom prst="rect">
                      <a:avLst/>
                    </a:prstGeom>
                    <a:noFill/>
                    <a:ln w="9525">
                      <a:noFill/>
                      <a:miter lim="800000"/>
                      <a:headEnd/>
                      <a:tailEnd/>
                    </a:ln>
                  </pic:spPr>
                </pic:pic>
              </a:graphicData>
            </a:graphic>
          </wp:anchor>
        </w:drawing>
      </w:r>
      <w:r w:rsidR="00FC17E8">
        <w:rPr>
          <w:rStyle w:val="20"/>
        </w:rPr>
        <w:tab/>
      </w:r>
    </w:p>
    <w:p w:rsidR="00FC17E8" w:rsidRDefault="00FC17E8" w:rsidP="00653FBC">
      <w:pPr>
        <w:rPr>
          <w:rStyle w:val="20"/>
        </w:rPr>
      </w:pPr>
    </w:p>
    <w:p w:rsidR="00766918" w:rsidRDefault="00766918" w:rsidP="00653FBC"/>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613B50" w:rsidP="00653FBC">
      <w:pPr>
        <w:rPr>
          <w:color w:val="000000"/>
        </w:rPr>
      </w:pPr>
      <w:r>
        <w:rPr>
          <w:noProof/>
          <w:lang w:val="ru-RU"/>
        </w:rPr>
        <w:drawing>
          <wp:anchor distT="0" distB="0" distL="114300" distR="114300" simplePos="0" relativeHeight="251686400" behindDoc="1" locked="0" layoutInCell="1" allowOverlap="1">
            <wp:simplePos x="0" y="0"/>
            <wp:positionH relativeFrom="column">
              <wp:posOffset>982345</wp:posOffset>
            </wp:positionH>
            <wp:positionV relativeFrom="paragraph">
              <wp:posOffset>78105</wp:posOffset>
            </wp:positionV>
            <wp:extent cx="4192270" cy="3140075"/>
            <wp:effectExtent l="19050" t="0" r="0" b="0"/>
            <wp:wrapTight wrapText="bothSides">
              <wp:wrapPolygon edited="0">
                <wp:start x="-98" y="0"/>
                <wp:lineTo x="-98" y="21491"/>
                <wp:lineTo x="21593" y="21491"/>
                <wp:lineTo x="21593" y="0"/>
                <wp:lineTo x="-98" y="0"/>
              </wp:wrapPolygon>
            </wp:wrapTight>
            <wp:docPr id="183" name="Рисунок 183" descr="https://habrastorage.org/files/06f/305/55b/06f30555b2dd4b6c903f44fa6fe4f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habrastorage.org/files/06f/305/55b/06f30555b2dd4b6c903f44fa6fe4fc78.png"/>
                    <pic:cNvPicPr>
                      <a:picLocks noChangeAspect="1" noChangeArrowheads="1"/>
                    </pic:cNvPicPr>
                  </pic:nvPicPr>
                  <pic:blipFill>
                    <a:blip r:embed="rId10" r:link="rId11"/>
                    <a:srcRect/>
                    <a:stretch>
                      <a:fillRect/>
                    </a:stretch>
                  </pic:blipFill>
                  <pic:spPr bwMode="auto">
                    <a:xfrm>
                      <a:off x="0" y="0"/>
                      <a:ext cx="4192270" cy="3140075"/>
                    </a:xfrm>
                    <a:prstGeom prst="rect">
                      <a:avLst/>
                    </a:prstGeom>
                    <a:noFill/>
                    <a:ln w="9525">
                      <a:noFill/>
                      <a:miter lim="800000"/>
                      <a:headEnd/>
                      <a:tailEnd/>
                    </a:ln>
                  </pic:spPr>
                </pic:pic>
              </a:graphicData>
            </a:graphic>
          </wp:anchor>
        </w:drawing>
      </w: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FC17E8" w:rsidRDefault="00FC17E8" w:rsidP="00653FBC">
      <w:pPr>
        <w:rPr>
          <w:color w:val="000000"/>
        </w:rPr>
      </w:pPr>
    </w:p>
    <w:p w:rsidR="00653FBC" w:rsidRDefault="00653FBC" w:rsidP="00653FBC">
      <w:pPr>
        <w:rPr>
          <w:color w:val="000000"/>
        </w:rPr>
      </w:pPr>
    </w:p>
    <w:p w:rsidR="00653FBC" w:rsidRDefault="00653FBC" w:rsidP="00653FBC">
      <w:pPr>
        <w:rPr>
          <w:color w:val="000000"/>
        </w:rPr>
      </w:pPr>
    </w:p>
    <w:p w:rsidR="001C1C32" w:rsidRDefault="00FC17E8" w:rsidP="00653FBC">
      <w:pPr>
        <w:jc w:val="center"/>
        <w:rPr>
          <w:color w:val="000000"/>
        </w:rPr>
      </w:pPr>
      <w:r>
        <w:rPr>
          <w:color w:val="000000"/>
        </w:rPr>
        <w:t>Рис. 1.1 Прик</w:t>
      </w:r>
      <w:r w:rsidR="005309C6">
        <w:rPr>
          <w:color w:val="000000"/>
        </w:rPr>
        <w:t>лад звичайного зображення та бінарного</w:t>
      </w:r>
    </w:p>
    <w:p w:rsidR="001C1C32" w:rsidRDefault="001C1C32" w:rsidP="00653FBC">
      <w:pPr>
        <w:rPr>
          <w:color w:val="000000"/>
        </w:rPr>
      </w:pPr>
    </w:p>
    <w:p w:rsidR="001C1C32" w:rsidRDefault="00FC75E5" w:rsidP="00653FBC">
      <w:pPr>
        <w:rPr>
          <w:color w:val="000000"/>
        </w:rPr>
      </w:pPr>
      <w:r>
        <w:rPr>
          <w:color w:val="000000"/>
        </w:rPr>
        <w:t>Отже, у</w:t>
      </w:r>
      <w:r w:rsidR="001C1C32" w:rsidRPr="00A95E02">
        <w:rPr>
          <w:color w:val="000000"/>
        </w:rPr>
        <w:t xml:space="preserve"> результаті роботи алгоритму виділення об'єктів може бути отриманий список виявлених на даному кадрі сегментів, проте, щоб вирішити задачу стеження за об'єктами, необхідно зіставити кожному </w:t>
      </w:r>
      <w:r>
        <w:rPr>
          <w:color w:val="000000"/>
        </w:rPr>
        <w:t>і</w:t>
      </w:r>
      <w:r w:rsidR="001C1C32" w:rsidRPr="00A95E02">
        <w:rPr>
          <w:color w:val="000000"/>
        </w:rPr>
        <w:t>з цих сегментів об'єкт, відомий на попередньому кадрі, або прийняти рішення про виявлення нового об'єкта.</w:t>
      </w:r>
      <w:r w:rsidR="001C1C32" w:rsidRPr="001C1C32">
        <w:rPr>
          <w:color w:val="000000"/>
        </w:rPr>
        <w:t xml:space="preserve"> </w:t>
      </w:r>
      <w:r w:rsidR="001C1C32" w:rsidRPr="00A95E02">
        <w:rPr>
          <w:color w:val="000000"/>
        </w:rPr>
        <w:t>Іноді помилково виявлені сег</w:t>
      </w:r>
      <w:r>
        <w:rPr>
          <w:color w:val="000000"/>
        </w:rPr>
        <w:t>менти є досить стійкими в часі й існують у</w:t>
      </w:r>
      <w:r w:rsidR="001C1C32" w:rsidRPr="00A95E02">
        <w:rPr>
          <w:color w:val="000000"/>
        </w:rPr>
        <w:t xml:space="preserve"> близьких точках прост</w:t>
      </w:r>
      <w:r w:rsidR="001C1C32">
        <w:rPr>
          <w:color w:val="000000"/>
        </w:rPr>
        <w:t xml:space="preserve">ору протягом декількох кадрів. </w:t>
      </w:r>
    </w:p>
    <w:p w:rsidR="00FC17E8" w:rsidRDefault="001C1C32" w:rsidP="00653FBC">
      <w:pPr>
        <w:rPr>
          <w:color w:val="000000"/>
        </w:rPr>
      </w:pPr>
      <w:r>
        <w:rPr>
          <w:color w:val="000000"/>
        </w:rPr>
        <w:t xml:space="preserve">З </w:t>
      </w:r>
      <w:r w:rsidR="00A95E02" w:rsidRPr="00A95E02">
        <w:rPr>
          <w:color w:val="000000"/>
        </w:rPr>
        <w:t>іншого боку, іноді правильно виявлені сегменти короткочасно зникають. Тому повинен бути механізм, який, по-перше, приймає рішення про виявлення нового об'єкта, по-друге, фільтрує нестійкі в часі</w:t>
      </w:r>
      <w:r w:rsidR="00FC75E5">
        <w:rPr>
          <w:color w:val="000000"/>
        </w:rPr>
        <w:t xml:space="preserve"> помилкові сегменти, по-третє, у</w:t>
      </w:r>
      <w:r w:rsidR="00A95E02" w:rsidRPr="00A95E02">
        <w:rPr>
          <w:color w:val="000000"/>
        </w:rPr>
        <w:t>становлює відповідність</w:t>
      </w:r>
      <w:r w:rsidR="00FC75E5">
        <w:rPr>
          <w:color w:val="000000"/>
        </w:rPr>
        <w:t xml:space="preserve"> між відомими раніше об'єктами й</w:t>
      </w:r>
      <w:r w:rsidR="00A95E02" w:rsidRPr="00A95E02">
        <w:rPr>
          <w:color w:val="000000"/>
        </w:rPr>
        <w:t xml:space="preserve"> новими сегментами, по-четверте, прогнозує координати об'єктів при короткочасному зникненні, по-п'яте, приймає рішення про втрату об'єкта.</w:t>
      </w:r>
    </w:p>
    <w:p w:rsidR="00A95E02" w:rsidRDefault="00613B50" w:rsidP="00653FBC">
      <w:r>
        <w:rPr>
          <w:noProof/>
          <w:lang w:val="ru-RU"/>
        </w:rPr>
        <w:drawing>
          <wp:inline distT="0" distB="0" distL="0" distR="0">
            <wp:extent cx="4149090" cy="3140075"/>
            <wp:effectExtent l="19050" t="0" r="3810" b="0"/>
            <wp:docPr id="153" name="Рисунок 153" descr="https://habrastorage.org/files/57a/552/b4f/57a552b4fef14a839e5e63aa5aa0c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habrastorage.org/files/57a/552/b4f/57a552b4fef14a839e5e63aa5aa0cfe1.png"/>
                    <pic:cNvPicPr>
                      <a:picLocks noChangeAspect="1" noChangeArrowheads="1"/>
                    </pic:cNvPicPr>
                  </pic:nvPicPr>
                  <pic:blipFill>
                    <a:blip r:embed="rId12"/>
                    <a:srcRect/>
                    <a:stretch>
                      <a:fillRect/>
                    </a:stretch>
                  </pic:blipFill>
                  <pic:spPr bwMode="auto">
                    <a:xfrm>
                      <a:off x="0" y="0"/>
                      <a:ext cx="4149090" cy="3140075"/>
                    </a:xfrm>
                    <a:prstGeom prst="rect">
                      <a:avLst/>
                    </a:prstGeom>
                    <a:noFill/>
                    <a:ln w="9525">
                      <a:noFill/>
                      <a:miter lim="800000"/>
                      <a:headEnd/>
                      <a:tailEnd/>
                    </a:ln>
                  </pic:spPr>
                </pic:pic>
              </a:graphicData>
            </a:graphic>
          </wp:inline>
        </w:drawing>
      </w:r>
    </w:p>
    <w:p w:rsidR="00A95E02" w:rsidRDefault="00A95E02" w:rsidP="00D0450A">
      <w:pPr>
        <w:rPr>
          <w:color w:val="000000"/>
        </w:rPr>
      </w:pPr>
      <w:r>
        <w:t>Рис. 1.2 Очищене зображення від шумів</w:t>
      </w:r>
    </w:p>
    <w:p w:rsidR="00FC17E8" w:rsidRDefault="00FC17E8" w:rsidP="00653FBC">
      <w:pPr>
        <w:rPr>
          <w:color w:val="000000"/>
        </w:rPr>
      </w:pPr>
    </w:p>
    <w:p w:rsidR="009D0D06" w:rsidRPr="009D0D06" w:rsidRDefault="009D0D06" w:rsidP="00653FBC">
      <w:pPr>
        <w:rPr>
          <w:color w:val="000000"/>
        </w:rPr>
      </w:pPr>
      <w:r w:rsidRPr="009D0D06">
        <w:rPr>
          <w:color w:val="000000"/>
        </w:rPr>
        <w:t>Для додання алгоритму стеження стійкості до тимчасового закриття об'єкта ділянками фону для кожного об'єкта вводиться персональний траєкторний фільтр, головне завдання якого - прогноз координат об'єкту в наступному кадрі на основі аналізу тра</w:t>
      </w:r>
      <w:r w:rsidR="00FC75E5">
        <w:rPr>
          <w:color w:val="000000"/>
        </w:rPr>
        <w:t>єкторії руху об'єкта. Зазвичай у</w:t>
      </w:r>
      <w:r w:rsidRPr="009D0D06">
        <w:rPr>
          <w:color w:val="000000"/>
        </w:rPr>
        <w:t xml:space="preserve"> якості такого фільтра використовується фільтр Калмана.</w:t>
      </w:r>
    </w:p>
    <w:p w:rsidR="009D0D06" w:rsidRPr="009D0D06" w:rsidRDefault="009D0D06" w:rsidP="00653FBC">
      <w:pPr>
        <w:rPr>
          <w:color w:val="000000"/>
        </w:rPr>
      </w:pPr>
      <w:r w:rsidRPr="009D0D06">
        <w:rPr>
          <w:color w:val="000000"/>
        </w:rPr>
        <w:t>При тимчасов</w:t>
      </w:r>
      <w:r w:rsidR="00502E8F">
        <w:rPr>
          <w:color w:val="000000"/>
        </w:rPr>
        <w:t>ому</w:t>
      </w:r>
      <w:r w:rsidRPr="009D0D06">
        <w:rPr>
          <w:color w:val="000000"/>
        </w:rPr>
        <w:t xml:space="preserve"> закритт</w:t>
      </w:r>
      <w:r w:rsidR="00502E8F">
        <w:rPr>
          <w:color w:val="000000"/>
        </w:rPr>
        <w:t>і</w:t>
      </w:r>
      <w:r w:rsidRPr="009D0D06">
        <w:rPr>
          <w:color w:val="000000"/>
        </w:rPr>
        <w:t xml:space="preserve"> об'єкта ділянками фону або іншими об'єктами уточнення параметрів траєкторії не виконується, і траєкторний фільтр працює в режимі прогнозування координат.</w:t>
      </w:r>
    </w:p>
    <w:p w:rsidR="009D0D06" w:rsidRDefault="009D0D06" w:rsidP="00653FBC">
      <w:pPr>
        <w:rPr>
          <w:color w:val="000000"/>
        </w:rPr>
      </w:pPr>
      <w:r w:rsidRPr="009D0D06">
        <w:rPr>
          <w:color w:val="000000"/>
        </w:rPr>
        <w:t>При наявності в послідовності зображень безлічі об'єктів стеження</w:t>
      </w:r>
      <w:r w:rsidR="006F7EBA">
        <w:rPr>
          <w:color w:val="000000"/>
        </w:rPr>
        <w:t>,</w:t>
      </w:r>
      <w:r w:rsidRPr="009D0D06">
        <w:rPr>
          <w:color w:val="000000"/>
        </w:rPr>
        <w:t xml:space="preserve"> виникає й</w:t>
      </w:r>
      <w:r w:rsidR="00FC75E5">
        <w:rPr>
          <w:color w:val="000000"/>
        </w:rPr>
        <w:t>мовірність змішування об'єктів у</w:t>
      </w:r>
      <w:r w:rsidRPr="009D0D06">
        <w:rPr>
          <w:color w:val="000000"/>
        </w:rPr>
        <w:t xml:space="preserve"> ситуаціях перетину траєкторій їх</w:t>
      </w:r>
      <w:r w:rsidR="00FC75E5">
        <w:rPr>
          <w:color w:val="000000"/>
        </w:rPr>
        <w:t>нього</w:t>
      </w:r>
      <w:r w:rsidRPr="009D0D06">
        <w:rPr>
          <w:color w:val="000000"/>
        </w:rPr>
        <w:t xml:space="preserve"> руху. Після перетину траєкторій об'єкти повинні отримувати ті ж</w:t>
      </w:r>
      <w:r w:rsidR="006F7EBA">
        <w:rPr>
          <w:color w:val="000000"/>
        </w:rPr>
        <w:t xml:space="preserve"> ідентифікатори, що були в</w:t>
      </w:r>
      <w:r w:rsidRPr="009D0D06">
        <w:rPr>
          <w:color w:val="000000"/>
        </w:rPr>
        <w:t xml:space="preserve"> них до перетину. Приклад правильного призначення ідентифікаторів показаний на </w:t>
      </w:r>
      <w:r w:rsidR="00713663">
        <w:rPr>
          <w:color w:val="000000"/>
        </w:rPr>
        <w:t>(</w:t>
      </w:r>
      <w:r w:rsidR="00406E90">
        <w:rPr>
          <w:color w:val="000000"/>
        </w:rPr>
        <w:t>р</w:t>
      </w:r>
      <w:r w:rsidR="00713663">
        <w:rPr>
          <w:color w:val="000000"/>
        </w:rPr>
        <w:t>ис. 1.3)</w:t>
      </w:r>
      <w:r w:rsidRPr="009D0D06">
        <w:rPr>
          <w:color w:val="000000"/>
        </w:rPr>
        <w:t>.</w:t>
      </w:r>
    </w:p>
    <w:p w:rsidR="00FC17E8" w:rsidRDefault="00613B50" w:rsidP="00653FBC">
      <w:r>
        <w:rPr>
          <w:noProof/>
          <w:lang w:val="ru-RU"/>
        </w:rPr>
        <w:drawing>
          <wp:anchor distT="0" distB="0" distL="114300" distR="114300" simplePos="0" relativeHeight="251688448" behindDoc="1" locked="0" layoutInCell="1" allowOverlap="1">
            <wp:simplePos x="0" y="0"/>
            <wp:positionH relativeFrom="column">
              <wp:posOffset>792480</wp:posOffset>
            </wp:positionH>
            <wp:positionV relativeFrom="paragraph">
              <wp:posOffset>170815</wp:posOffset>
            </wp:positionV>
            <wp:extent cx="4192270" cy="3140075"/>
            <wp:effectExtent l="19050" t="0" r="0" b="0"/>
            <wp:wrapTight wrapText="bothSides">
              <wp:wrapPolygon edited="0">
                <wp:start x="-98" y="0"/>
                <wp:lineTo x="-98" y="21491"/>
                <wp:lineTo x="21593" y="21491"/>
                <wp:lineTo x="21593" y="0"/>
                <wp:lineTo x="-98" y="0"/>
              </wp:wrapPolygon>
            </wp:wrapTight>
            <wp:docPr id="184" name="Рисунок 184" descr="https://habrastorage.org/files/809/f50/601/809f506019b944e8952d5f2019742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habrastorage.org/files/809/f50/601/809f506019b944e8952d5f2019742b52.png"/>
                    <pic:cNvPicPr>
                      <a:picLocks noChangeAspect="1" noChangeArrowheads="1"/>
                    </pic:cNvPicPr>
                  </pic:nvPicPr>
                  <pic:blipFill>
                    <a:blip r:embed="rId13" r:link="rId14"/>
                    <a:srcRect/>
                    <a:stretch>
                      <a:fillRect/>
                    </a:stretch>
                  </pic:blipFill>
                  <pic:spPr bwMode="auto">
                    <a:xfrm>
                      <a:off x="0" y="0"/>
                      <a:ext cx="4192270" cy="3140075"/>
                    </a:xfrm>
                    <a:prstGeom prst="rect">
                      <a:avLst/>
                    </a:prstGeom>
                    <a:noFill/>
                    <a:ln w="9525">
                      <a:noFill/>
                      <a:miter lim="800000"/>
                      <a:headEnd/>
                      <a:tailEnd/>
                    </a:ln>
                  </pic:spPr>
                </pic:pic>
              </a:graphicData>
            </a:graphic>
          </wp:anchor>
        </w:drawing>
      </w:r>
    </w:p>
    <w:p w:rsidR="001C1C32" w:rsidRDefault="001C1C32"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613B50" w:rsidP="00653FBC">
      <w:pPr>
        <w:rPr>
          <w:color w:val="000000"/>
        </w:rPr>
      </w:pPr>
      <w:r>
        <w:rPr>
          <w:noProof/>
          <w:lang w:val="ru-RU"/>
        </w:rPr>
        <w:drawing>
          <wp:anchor distT="0" distB="0" distL="114300" distR="114300" simplePos="0" relativeHeight="251690496" behindDoc="1" locked="0" layoutInCell="1" allowOverlap="1">
            <wp:simplePos x="0" y="0"/>
            <wp:positionH relativeFrom="column">
              <wp:posOffset>792480</wp:posOffset>
            </wp:positionH>
            <wp:positionV relativeFrom="paragraph">
              <wp:posOffset>73025</wp:posOffset>
            </wp:positionV>
            <wp:extent cx="4192270" cy="3140075"/>
            <wp:effectExtent l="19050" t="0" r="0" b="0"/>
            <wp:wrapTight wrapText="bothSides">
              <wp:wrapPolygon edited="0">
                <wp:start x="-98" y="0"/>
                <wp:lineTo x="-98" y="21491"/>
                <wp:lineTo x="21593" y="21491"/>
                <wp:lineTo x="21593" y="0"/>
                <wp:lineTo x="-98" y="0"/>
              </wp:wrapPolygon>
            </wp:wrapTight>
            <wp:docPr id="185" name="Рисунок 185" descr="https://habrastorage.org/files/b78/34f/726/b7834f726c2e468982146336080ed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habrastorage.org/files/b78/34f/726/b7834f726c2e468982146336080edbf4.png"/>
                    <pic:cNvPicPr>
                      <a:picLocks noChangeAspect="1" noChangeArrowheads="1"/>
                    </pic:cNvPicPr>
                  </pic:nvPicPr>
                  <pic:blipFill>
                    <a:blip r:embed="rId15" r:link="rId16"/>
                    <a:srcRect/>
                    <a:stretch>
                      <a:fillRect/>
                    </a:stretch>
                  </pic:blipFill>
                  <pic:spPr bwMode="auto">
                    <a:xfrm>
                      <a:off x="0" y="0"/>
                      <a:ext cx="4192270" cy="3140075"/>
                    </a:xfrm>
                    <a:prstGeom prst="rect">
                      <a:avLst/>
                    </a:prstGeom>
                    <a:noFill/>
                    <a:ln w="9525">
                      <a:noFill/>
                      <a:miter lim="800000"/>
                      <a:headEnd/>
                      <a:tailEnd/>
                    </a:ln>
                  </pic:spPr>
                </pic:pic>
              </a:graphicData>
            </a:graphic>
          </wp:anchor>
        </w:drawing>
      </w: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p>
    <w:p w:rsidR="00875BF4" w:rsidRDefault="00875BF4" w:rsidP="00653FBC">
      <w:pPr>
        <w:rPr>
          <w:color w:val="000000"/>
        </w:rPr>
      </w:pPr>
      <w:r>
        <w:rPr>
          <w:color w:val="000000"/>
        </w:rPr>
        <w:t>Рис. 1.3 Приклад правильного призначення номерів</w:t>
      </w:r>
    </w:p>
    <w:p w:rsidR="00127841" w:rsidRDefault="00127841" w:rsidP="00653FBC">
      <w:pPr>
        <w:rPr>
          <w:color w:val="000000"/>
        </w:rPr>
      </w:pPr>
    </w:p>
    <w:p w:rsidR="006F7EBA" w:rsidRDefault="002A5643" w:rsidP="00613B50">
      <w:pPr>
        <w:rPr>
          <w:color w:val="222222"/>
          <w:shd w:val="clear" w:color="auto" w:fill="FFFFFF"/>
        </w:rPr>
      </w:pPr>
      <w:r w:rsidRPr="002A5643">
        <w:rPr>
          <w:color w:val="000000"/>
        </w:rPr>
        <w:t>В якості першого кроку алгоритму стеження необхідно встановити відповідність між сегментами, знайденими в поточному к</w:t>
      </w:r>
      <w:r w:rsidR="006F7EBA">
        <w:rPr>
          <w:color w:val="000000"/>
        </w:rPr>
        <w:t>адрі, і стеженням за об'єктом. Із</w:t>
      </w:r>
      <w:r w:rsidRPr="002A5643">
        <w:rPr>
          <w:color w:val="000000"/>
        </w:rPr>
        <w:t xml:space="preserve"> цією метою між кожним </w:t>
      </w:r>
      <w:r w:rsidRPr="006F7EBA">
        <w:rPr>
          <w:i/>
          <w:color w:val="000000"/>
        </w:rPr>
        <w:t>i</w:t>
      </w:r>
      <w:r w:rsidR="006F7EBA">
        <w:rPr>
          <w:color w:val="000000"/>
        </w:rPr>
        <w:t xml:space="preserve">-м об'єктом і кожним </w:t>
      </w:r>
      <w:r w:rsidRPr="002A5643">
        <w:rPr>
          <w:color w:val="000000"/>
        </w:rPr>
        <w:t xml:space="preserve">-м сегментом обчислюється кількісна міра подібності. В якості такого заходу можна </w:t>
      </w:r>
      <w:r w:rsidR="006F7EBA">
        <w:rPr>
          <w:color w:val="000000"/>
        </w:rPr>
        <w:t>використовувати евклідову</w:t>
      </w:r>
      <w:r w:rsidRPr="00613B50">
        <w:rPr>
          <w:color w:val="000000"/>
        </w:rPr>
        <w:t xml:space="preserve"> відстань між прогнозованими координатами об'єкта</w:t>
      </w:r>
      <w:r w:rsidR="00613B50" w:rsidRPr="00613B50">
        <w:rPr>
          <w:color w:val="000000"/>
        </w:rPr>
        <w:t xml:space="preserve"> </w:t>
      </w:r>
      <m:oMath>
        <m:r>
          <w:rPr>
            <w:rFonts w:ascii="Cambria Math"/>
            <w:color w:val="000000"/>
          </w:rPr>
          <m:t>(</m:t>
        </m:r>
        <m:sSub>
          <m:sSubPr>
            <m:ctrlPr>
              <w:rPr>
                <w:rFonts w:ascii="Cambria Math" w:hAnsi="Cambria Math"/>
                <w:i/>
                <w:color w:val="000000"/>
              </w:rPr>
            </m:ctrlPr>
          </m:sSubPr>
          <m:e>
            <m:bar>
              <m:barPr>
                <m:pos m:val="top"/>
                <m:ctrlPr>
                  <w:rPr>
                    <w:rFonts w:ascii="Cambria Math" w:hAnsi="Cambria Math"/>
                    <w:i/>
                    <w:color w:val="000000"/>
                  </w:rPr>
                </m:ctrlPr>
              </m:barPr>
              <m:e>
                <m:r>
                  <w:rPr>
                    <w:rFonts w:ascii="Cambria Math" w:hAnsi="Cambria Math"/>
                    <w:color w:val="000000"/>
                  </w:rPr>
                  <m:t>x</m:t>
                </m:r>
              </m:e>
            </m:bar>
          </m:e>
          <m:sub>
            <m:r>
              <w:rPr>
                <w:rFonts w:ascii="Cambria Math" w:hAnsi="Cambria Math"/>
                <w:color w:val="000000"/>
              </w:rPr>
              <m:t>ti</m:t>
            </m:r>
            <m:r>
              <w:rPr>
                <w:rFonts w:ascii="Cambria Math"/>
                <w:color w:val="000000"/>
              </w:rPr>
              <m:t>,</m:t>
            </m:r>
          </m:sub>
        </m:sSub>
        <m:sSub>
          <m:sSubPr>
            <m:ctrlPr>
              <w:rPr>
                <w:rFonts w:ascii="Cambria Math" w:hAnsi="Cambria Math"/>
                <w:i/>
                <w:color w:val="000000"/>
              </w:rPr>
            </m:ctrlPr>
          </m:sSubPr>
          <m:e>
            <m:bar>
              <m:barPr>
                <m:pos m:val="top"/>
                <m:ctrlPr>
                  <w:rPr>
                    <w:rFonts w:ascii="Cambria Math" w:hAnsi="Cambria Math"/>
                    <w:i/>
                    <w:color w:val="000000"/>
                  </w:rPr>
                </m:ctrlPr>
              </m:barPr>
              <m:e>
                <m:r>
                  <w:rPr>
                    <w:rFonts w:ascii="Cambria Math" w:hAnsi="Cambria Math"/>
                    <w:color w:val="000000"/>
                  </w:rPr>
                  <m:t>y</m:t>
                </m:r>
              </m:e>
            </m:bar>
          </m:e>
          <m:sub>
            <m:r>
              <w:rPr>
                <w:rFonts w:ascii="Cambria Math" w:hAnsi="Cambria Math"/>
                <w:color w:val="000000"/>
              </w:rPr>
              <m:t>ti</m:t>
            </m:r>
          </m:sub>
        </m:sSub>
        <m:r>
          <w:rPr>
            <w:rFonts w:ascii="Cambria Math"/>
            <w:color w:val="000000"/>
          </w:rPr>
          <m:t>)</m:t>
        </m:r>
      </m:oMath>
      <w:r w:rsidR="00613B50" w:rsidRPr="00613B50">
        <w:rPr>
          <w:color w:val="000000"/>
        </w:rPr>
        <w:t xml:space="preserve"> та </w:t>
      </w:r>
      <w:r w:rsidR="00613B50" w:rsidRPr="00613B50">
        <w:rPr>
          <w:noProof/>
        </w:rPr>
        <w:t xml:space="preserve">центром сегменту </w:t>
      </w:r>
      <m:oMath>
        <m:r>
          <w:rPr>
            <w:rFonts w:asci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sj</m:t>
            </m:r>
            <m:r>
              <w:rPr>
                <w:rFonts w:ascii="Cambria Math"/>
                <w:color w:val="000000"/>
              </w:rPr>
              <m:t>,</m:t>
            </m:r>
          </m:sub>
        </m:sSub>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tj</m:t>
            </m:r>
          </m:sub>
        </m:sSub>
        <m:r>
          <w:rPr>
            <w:rFonts w:ascii="Cambria Math"/>
            <w:color w:val="000000"/>
          </w:rPr>
          <m:t>)</m:t>
        </m:r>
      </m:oMath>
      <w:r w:rsidR="006F7EBA">
        <w:rPr>
          <w:color w:val="222222"/>
          <w:shd w:val="clear" w:color="auto" w:fill="FFFFFF"/>
        </w:rPr>
        <w:t> :</w:t>
      </w:r>
      <w:r w:rsidR="00613B50" w:rsidRPr="00613B50">
        <w:rPr>
          <w:color w:val="222222"/>
          <w:shd w:val="clear" w:color="auto" w:fill="FFFFFF"/>
        </w:rPr>
        <w:t xml:space="preserve"> </w:t>
      </w:r>
    </w:p>
    <w:p w:rsidR="00613B50" w:rsidRDefault="00613B50" w:rsidP="00613B50">
      <w:pPr>
        <w:rPr>
          <w:sz w:val="24"/>
          <w:szCs w:val="24"/>
          <w:lang w:val="ru-RU"/>
        </w:rPr>
      </w:pPr>
    </w:p>
    <w:p w:rsidR="002B1870" w:rsidRPr="002B1870" w:rsidRDefault="00CF3D0F" w:rsidP="00613B50">
      <w:pPr>
        <w:rPr>
          <w:sz w:val="24"/>
          <w:szCs w:val="24"/>
          <w:lang w:val="en-US"/>
        </w:rPr>
      </w:pPr>
      <m:oMathPara>
        <m:oMath>
          <m:sSub>
            <m:sSubPr>
              <m:ctrlPr>
                <w:rPr>
                  <w:rFonts w:ascii="Cambria Math" w:hAnsi="Cambria Math"/>
                  <w:i/>
                  <w:sz w:val="24"/>
                  <w:szCs w:val="24"/>
                  <w:lang w:val="ru-RU"/>
                </w:rPr>
              </m:ctrlPr>
            </m:sSubPr>
            <m:e>
              <m:r>
                <w:rPr>
                  <w:rFonts w:ascii="Cambria Math" w:hAnsi="Cambria Math"/>
                  <w:sz w:val="24"/>
                  <w:szCs w:val="24"/>
                  <w:lang w:val="ru-RU"/>
                </w:rPr>
                <m:t>E</m:t>
              </m:r>
            </m:e>
            <m:sub>
              <m:r>
                <w:rPr>
                  <w:rFonts w:ascii="Cambria Math" w:hAnsi="Cambria Math"/>
                  <w:sz w:val="24"/>
                  <w:szCs w:val="24"/>
                  <w:lang w:val="ru-RU"/>
                </w:rPr>
                <m:t>ij</m:t>
              </m:r>
            </m:sub>
          </m:sSub>
          <m:r>
            <w:rPr>
              <w:rFonts w:ascii="Cambria Math" w:hAnsi="Cambria Math"/>
              <w:sz w:val="24"/>
              <w:szCs w:val="24"/>
              <w:lang w:val="ru-RU"/>
            </w:rPr>
            <m:t>=</m:t>
          </m:r>
          <m:rad>
            <m:radPr>
              <m:degHide m:val="on"/>
              <m:ctrlPr>
                <w:rPr>
                  <w:rFonts w:ascii="Cambria Math" w:hAnsi="Cambria Math"/>
                  <w:i/>
                  <w:sz w:val="24"/>
                  <w:szCs w:val="24"/>
                  <w:lang w:val="ru-RU"/>
                </w:rPr>
              </m:ctrlPr>
            </m:radPr>
            <m:deg/>
            <m:e>
              <m:r>
                <w:rPr>
                  <w:rFonts w:ascii="Cambria Math" w:hAnsi="Cambria Math"/>
                  <w:sz w:val="24"/>
                  <w:szCs w:val="24"/>
                  <w:lang w:val="ru-RU"/>
                </w:rPr>
                <m:t>(</m:t>
              </m:r>
              <m:sSup>
                <m:sSupPr>
                  <m:ctrlPr>
                    <w:rPr>
                      <w:rFonts w:ascii="Cambria Math" w:hAnsi="Cambria Math"/>
                      <w:i/>
                      <w:sz w:val="24"/>
                      <w:szCs w:val="24"/>
                      <w:lang w:val="ru-RU"/>
                    </w:rPr>
                  </m:ctrlPr>
                </m:sSupPr>
                <m:e>
                  <m:sSub>
                    <m:sSubPr>
                      <m:ctrlPr>
                        <w:rPr>
                          <w:rFonts w:ascii="Cambria Math" w:hAnsi="Cambria Math"/>
                          <w:i/>
                          <w:sz w:val="24"/>
                          <w:szCs w:val="24"/>
                          <w:lang w:val="ru-RU"/>
                        </w:rPr>
                      </m:ctrlPr>
                    </m:sSubPr>
                    <m:e>
                      <m:sSub>
                        <m:sSubPr>
                          <m:ctrlPr>
                            <w:rPr>
                              <w:rFonts w:ascii="Cambria Math" w:hAnsi="Cambria Math"/>
                              <w:i/>
                              <w:color w:val="000000"/>
                            </w:rPr>
                          </m:ctrlPr>
                        </m:sSubPr>
                        <m:e>
                          <m:bar>
                            <m:barPr>
                              <m:pos m:val="top"/>
                              <m:ctrlPr>
                                <w:rPr>
                                  <w:rFonts w:ascii="Cambria Math" w:hAnsi="Cambria Math"/>
                                  <w:i/>
                                  <w:color w:val="000000"/>
                                </w:rPr>
                              </m:ctrlPr>
                            </m:barPr>
                            <m:e>
                              <m:r>
                                <w:rPr>
                                  <w:rFonts w:ascii="Cambria Math" w:hAnsi="Cambria Math"/>
                                  <w:color w:val="000000"/>
                                </w:rPr>
                                <m:t>x</m:t>
                              </m:r>
                            </m:e>
                          </m:bar>
                        </m:e>
                        <m:sub>
                          <m:r>
                            <w:rPr>
                              <w:rFonts w:ascii="Cambria Math" w:hAnsi="Cambria Math"/>
                              <w:color w:val="000000"/>
                            </w:rPr>
                            <m:t>ti</m:t>
                          </m:r>
                          <m:r>
                            <w:rPr>
                              <w:rFonts w:ascii="Cambria Math"/>
                              <w:color w:val="000000"/>
                            </w:rPr>
                            <m:t>,</m:t>
                          </m:r>
                        </m:sub>
                      </m:sSub>
                      <m:r>
                        <w:rPr>
                          <w:rFonts w:asci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sj</m:t>
                          </m:r>
                          <m:r>
                            <w:rPr>
                              <w:rFonts w:ascii="Cambria Math"/>
                              <w:color w:val="000000"/>
                            </w:rPr>
                            <m:t>,</m:t>
                          </m:r>
                        </m:sub>
                      </m:sSub>
                      <m:r>
                        <w:rPr>
                          <w:rFonts w:ascii="Cambria Math"/>
                          <w:color w:val="000000"/>
                        </w:rPr>
                        <m:t>)</m:t>
                      </m:r>
                    </m:e>
                    <m:sub/>
                  </m:sSub>
                </m:e>
                <m:sup>
                  <m:r>
                    <w:rPr>
                      <w:rFonts w:ascii="Cambria Math" w:hAnsi="Cambria Math"/>
                      <w:sz w:val="24"/>
                      <w:szCs w:val="24"/>
                      <w:lang w:val="ru-RU"/>
                    </w:rPr>
                    <m:t>2</m:t>
                  </m:r>
                </m:sup>
              </m:sSup>
              <m:r>
                <w:rPr>
                  <w:rFonts w:ascii="Cambria Math" w:hAnsi="Cambria Math"/>
                  <w:sz w:val="24"/>
                  <w:szCs w:val="24"/>
                  <w:lang w:val="ru-RU"/>
                </w:rPr>
                <m:t>+(</m:t>
              </m:r>
              <m:sSup>
                <m:sSupPr>
                  <m:ctrlPr>
                    <w:rPr>
                      <w:rFonts w:ascii="Cambria Math" w:hAnsi="Cambria Math"/>
                      <w:i/>
                      <w:sz w:val="24"/>
                      <w:szCs w:val="24"/>
                      <w:lang w:val="ru-RU"/>
                    </w:rPr>
                  </m:ctrlPr>
                </m:sSupPr>
                <m:e>
                  <m:sSub>
                    <m:sSubPr>
                      <m:ctrlPr>
                        <w:rPr>
                          <w:rFonts w:ascii="Cambria Math" w:hAnsi="Cambria Math"/>
                          <w:i/>
                          <w:sz w:val="24"/>
                          <w:szCs w:val="24"/>
                          <w:lang w:val="ru-RU"/>
                        </w:rPr>
                      </m:ctrlPr>
                    </m:sSubPr>
                    <m:e>
                      <m:sSub>
                        <m:sSubPr>
                          <m:ctrlPr>
                            <w:rPr>
                              <w:rFonts w:ascii="Cambria Math" w:hAnsi="Cambria Math"/>
                              <w:i/>
                              <w:color w:val="000000"/>
                            </w:rPr>
                          </m:ctrlPr>
                        </m:sSubPr>
                        <m:e>
                          <m:bar>
                            <m:barPr>
                              <m:pos m:val="top"/>
                              <m:ctrlPr>
                                <w:rPr>
                                  <w:rFonts w:ascii="Cambria Math" w:hAnsi="Cambria Math"/>
                                  <w:i/>
                                  <w:color w:val="000000"/>
                                </w:rPr>
                              </m:ctrlPr>
                            </m:barPr>
                            <m:e>
                              <m:r>
                                <w:rPr>
                                  <w:rFonts w:ascii="Cambria Math" w:hAnsi="Cambria Math"/>
                                  <w:color w:val="000000"/>
                                </w:rPr>
                                <m:t>y</m:t>
                              </m:r>
                            </m:e>
                          </m:bar>
                        </m:e>
                        <m:sub>
                          <m:r>
                            <w:rPr>
                              <w:rFonts w:ascii="Cambria Math" w:hAnsi="Cambria Math"/>
                              <w:color w:val="000000"/>
                            </w:rPr>
                            <m:t>ti</m:t>
                          </m:r>
                          <m:r>
                            <w:rPr>
                              <w:rFonts w:ascii="Cambria Math"/>
                              <w:color w:val="000000"/>
                            </w:rPr>
                            <m:t>,</m:t>
                          </m:r>
                        </m:sub>
                      </m:sSub>
                      <m:r>
                        <w:rPr>
                          <w:rFonts w:ascii="Cambria Math"/>
                          <w:color w:val="000000"/>
                        </w:rPr>
                        <m:t>-</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sj</m:t>
                          </m:r>
                          <m:r>
                            <w:rPr>
                              <w:rFonts w:ascii="Cambria Math"/>
                              <w:color w:val="000000"/>
                            </w:rPr>
                            <m:t>,</m:t>
                          </m:r>
                        </m:sub>
                      </m:sSub>
                      <m:r>
                        <w:rPr>
                          <w:rFonts w:ascii="Cambria Math"/>
                          <w:color w:val="000000"/>
                        </w:rPr>
                        <m:t>)</m:t>
                      </m:r>
                    </m:e>
                    <m:sub/>
                  </m:sSub>
                </m:e>
                <m:sup>
                  <m:r>
                    <w:rPr>
                      <w:rFonts w:ascii="Cambria Math" w:hAnsi="Cambria Math"/>
                      <w:sz w:val="24"/>
                      <w:szCs w:val="24"/>
                      <w:lang w:val="ru-RU"/>
                    </w:rPr>
                    <m:t>2</m:t>
                  </m:r>
                </m:sup>
              </m:sSup>
            </m:e>
          </m:rad>
        </m:oMath>
      </m:oMathPara>
    </w:p>
    <w:p w:rsidR="00613B50" w:rsidRPr="00613B50" w:rsidRDefault="00613B50" w:rsidP="00613B50">
      <w:pPr>
        <w:shd w:val="clear" w:color="auto" w:fill="FFFFFF"/>
        <w:suppressAutoHyphens w:val="0"/>
        <w:spacing w:line="240" w:lineRule="auto"/>
        <w:ind w:firstLine="0"/>
        <w:jc w:val="center"/>
        <w:rPr>
          <w:rFonts w:ascii="Arial" w:hAnsi="Arial" w:cs="Arial"/>
          <w:color w:val="222222"/>
          <w:sz w:val="22"/>
          <w:szCs w:val="22"/>
          <w:lang w:val="ru-RU"/>
        </w:rPr>
      </w:pPr>
    </w:p>
    <w:p w:rsidR="00141761" w:rsidRPr="00141761" w:rsidRDefault="00141761" w:rsidP="00141761">
      <w:pPr>
        <w:rPr>
          <w:color w:val="000000"/>
        </w:rPr>
      </w:pPr>
      <w:r w:rsidRPr="00141761">
        <w:rPr>
          <w:color w:val="000000"/>
        </w:rPr>
        <w:t xml:space="preserve">Слід </w:t>
      </w:r>
      <w:r w:rsidR="006F7EBA">
        <w:rPr>
          <w:color w:val="000000"/>
        </w:rPr>
        <w:t>у</w:t>
      </w:r>
      <w:r w:rsidR="00125090">
        <w:rPr>
          <w:color w:val="000000"/>
        </w:rPr>
        <w:t>рахувати, що на зображенні можуть</w:t>
      </w:r>
      <w:r w:rsidRPr="00141761">
        <w:rPr>
          <w:color w:val="000000"/>
        </w:rPr>
        <w:t xml:space="preserve"> з'я</w:t>
      </w:r>
      <w:r w:rsidR="00125090">
        <w:rPr>
          <w:color w:val="000000"/>
        </w:rPr>
        <w:t>витися нові об'єкти, а простежені</w:t>
      </w:r>
      <w:r w:rsidRPr="00141761">
        <w:rPr>
          <w:color w:val="000000"/>
        </w:rPr>
        <w:t xml:space="preserve"> протягом деякого часу об'єкти можуть залишати межі кадру або тимчасово затулятися перешкодами. Будемо розглядати три види ситуацій:</w:t>
      </w:r>
    </w:p>
    <w:p w:rsidR="00141761" w:rsidRPr="00141761" w:rsidRDefault="00141761" w:rsidP="00141761">
      <w:pPr>
        <w:rPr>
          <w:color w:val="000000"/>
        </w:rPr>
      </w:pPr>
      <w:r w:rsidRPr="00141761">
        <w:rPr>
          <w:color w:val="000000"/>
        </w:rPr>
        <w:t>а) знайдено відповідність між об'єктом і сегментом;</w:t>
      </w:r>
    </w:p>
    <w:p w:rsidR="00141761" w:rsidRPr="00141761" w:rsidRDefault="00141761" w:rsidP="00141761">
      <w:pPr>
        <w:rPr>
          <w:color w:val="000000"/>
        </w:rPr>
      </w:pPr>
      <w:r w:rsidRPr="00141761">
        <w:rPr>
          <w:color w:val="000000"/>
        </w:rPr>
        <w:t>б) для даного об'єкта не знайдено відповідності серед сегментів;</w:t>
      </w:r>
    </w:p>
    <w:p w:rsidR="002A5643" w:rsidRPr="000E7D32" w:rsidRDefault="00141761" w:rsidP="00141761">
      <w:pPr>
        <w:rPr>
          <w:color w:val="000000"/>
          <w:lang w:val="ru-RU"/>
        </w:rPr>
      </w:pPr>
      <w:r w:rsidRPr="00141761">
        <w:rPr>
          <w:color w:val="000000"/>
        </w:rPr>
        <w:t>в) для даного сегмента не знайдено відповідності серед об'єктів.</w:t>
      </w:r>
    </w:p>
    <w:p w:rsidR="00141761" w:rsidRPr="000E7D32" w:rsidRDefault="00141761" w:rsidP="00141761">
      <w:pPr>
        <w:rPr>
          <w:color w:val="000000"/>
          <w:lang w:val="ru-RU"/>
        </w:rPr>
      </w:pPr>
    </w:p>
    <w:p w:rsidR="00141761" w:rsidRPr="0038632D" w:rsidRDefault="00125090" w:rsidP="00141761">
      <w:pPr>
        <w:rPr>
          <w:color w:val="000000"/>
        </w:rPr>
      </w:pPr>
      <w:r>
        <w:rPr>
          <w:color w:val="000000"/>
        </w:rPr>
        <w:t>Евклідову</w:t>
      </w:r>
      <w:r w:rsidR="0038632D" w:rsidRPr="0038632D">
        <w:rPr>
          <w:color w:val="000000"/>
        </w:rPr>
        <w:t xml:space="preserve"> відстань можна розглядати як вартість прийняття рішення (а) про відповідність між i-м об'єктом і j-м сегментом. Введемо величину </w:t>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t</m:t>
            </m:r>
          </m:sub>
        </m:sSub>
      </m:oMath>
      <w:r w:rsidR="0038632D" w:rsidRPr="0038632D">
        <w:rPr>
          <w:color w:val="000000"/>
        </w:rPr>
        <w:t xml:space="preserve">, </w:t>
      </w:r>
      <w:r>
        <w:rPr>
          <w:color w:val="000000"/>
        </w:rPr>
        <w:t xml:space="preserve">як </w:t>
      </w:r>
      <w:r w:rsidR="0038632D" w:rsidRPr="0038632D">
        <w:rPr>
          <w:color w:val="000000"/>
        </w:rPr>
        <w:t xml:space="preserve">задану вартість рішення (б), і величину </w:t>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s</m:t>
            </m:r>
          </m:sub>
        </m:sSub>
      </m:oMath>
      <w:r w:rsidR="0038632D" w:rsidRPr="0038632D">
        <w:rPr>
          <w:color w:val="000000"/>
        </w:rPr>
        <w:t xml:space="preserve">, </w:t>
      </w:r>
      <w:r>
        <w:rPr>
          <w:color w:val="000000"/>
        </w:rPr>
        <w:t xml:space="preserve">як </w:t>
      </w:r>
      <w:r w:rsidR="0038632D" w:rsidRPr="0038632D">
        <w:rPr>
          <w:color w:val="000000"/>
        </w:rPr>
        <w:t>задану вартість рішення (в).</w:t>
      </w:r>
    </w:p>
    <w:p w:rsidR="00141761" w:rsidRPr="0038632D" w:rsidRDefault="0038632D" w:rsidP="00141761">
      <w:pPr>
        <w:rPr>
          <w:color w:val="000000"/>
        </w:rPr>
      </w:pPr>
      <w:r w:rsidRPr="0038632D">
        <w:rPr>
          <w:color w:val="000000"/>
        </w:rPr>
        <w:t>У підсумку приходимо до вирішення наступного завдання: необхідно встановит</w:t>
      </w:r>
      <w:r w:rsidR="006F7EBA">
        <w:rPr>
          <w:color w:val="000000"/>
        </w:rPr>
        <w:t>и відповідність між сегментами й</w:t>
      </w:r>
      <w:r w:rsidRPr="0038632D">
        <w:rPr>
          <w:color w:val="000000"/>
        </w:rPr>
        <w:t xml:space="preserve"> об'єктами або прийняти рішення про неможливість такого зіставлення</w:t>
      </w:r>
      <w:r w:rsidR="006F7EBA">
        <w:rPr>
          <w:color w:val="000000"/>
        </w:rPr>
        <w:t>,</w:t>
      </w:r>
      <w:r w:rsidRPr="0038632D">
        <w:rPr>
          <w:color w:val="000000"/>
        </w:rPr>
        <w:t xml:space="preserve"> так</w:t>
      </w:r>
      <w:r w:rsidR="006F7EBA">
        <w:rPr>
          <w:color w:val="000000"/>
        </w:rPr>
        <w:t>им чином, щоб сумарна вартість у</w:t>
      </w:r>
      <w:r w:rsidRPr="0038632D">
        <w:rPr>
          <w:color w:val="000000"/>
        </w:rPr>
        <w:t>сіх рішень була м</w:t>
      </w:r>
      <w:r w:rsidR="00125090">
        <w:rPr>
          <w:color w:val="000000"/>
        </w:rPr>
        <w:t>інімальною. Дане завдання відоме</w:t>
      </w:r>
      <w:r w:rsidR="006F7EBA">
        <w:rPr>
          <w:color w:val="000000"/>
        </w:rPr>
        <w:t>,</w:t>
      </w:r>
      <w:r w:rsidRPr="0038632D">
        <w:rPr>
          <w:color w:val="000000"/>
        </w:rPr>
        <w:t xml:space="preserve"> як задача про призначення, </w:t>
      </w:r>
      <w:r w:rsidR="00125090">
        <w:rPr>
          <w:color w:val="000000"/>
        </w:rPr>
        <w:t xml:space="preserve">і </w:t>
      </w:r>
      <w:r w:rsidRPr="0038632D">
        <w:rPr>
          <w:color w:val="000000"/>
        </w:rPr>
        <w:t>для її вир</w:t>
      </w:r>
      <w:r w:rsidR="006F7EBA">
        <w:rPr>
          <w:color w:val="000000"/>
        </w:rPr>
        <w:t>ішення використовується угорський</w:t>
      </w:r>
      <w:r w:rsidRPr="0038632D">
        <w:rPr>
          <w:color w:val="000000"/>
        </w:rPr>
        <w:t xml:space="preserve"> алгоритм</w:t>
      </w:r>
      <w:r w:rsidR="000B295A" w:rsidRPr="00D8118A">
        <w:rPr>
          <w:color w:val="000000"/>
          <w:lang w:val="ru-RU"/>
        </w:rPr>
        <w:t>[6]</w:t>
      </w:r>
      <w:r w:rsidRPr="0038632D">
        <w:rPr>
          <w:color w:val="000000"/>
        </w:rPr>
        <w:t>.</w:t>
      </w:r>
    </w:p>
    <w:p w:rsidR="00141761" w:rsidRPr="0038632D" w:rsidRDefault="0038632D" w:rsidP="00141761">
      <w:pPr>
        <w:rPr>
          <w:color w:val="000000"/>
        </w:rPr>
      </w:pPr>
      <w:r w:rsidRPr="0038632D">
        <w:rPr>
          <w:color w:val="000000"/>
        </w:rPr>
        <w:t xml:space="preserve">Щоб застосувати угорський алгоритм, необхідно скласти квадратну матрицю вартості розміру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M</m:t>
            </m:r>
          </m:sub>
        </m:sSub>
      </m:oMath>
      <w:r w:rsidRPr="0038632D">
        <w:rPr>
          <w:color w:val="000000"/>
        </w:rPr>
        <w:t xml:space="preserve"> =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t</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sidRPr="0038632D">
        <w:rPr>
          <w:color w:val="000000"/>
        </w:rPr>
        <w:t xml:space="preserve">, де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t</m:t>
            </m:r>
          </m:sub>
        </m:sSub>
      </m:oMath>
      <w:r w:rsidRPr="0038632D">
        <w:rPr>
          <w:color w:val="000000"/>
        </w:rPr>
        <w:t xml:space="preserve">- число </w:t>
      </w:r>
      <w:r>
        <w:rPr>
          <w:color w:val="000000"/>
        </w:rPr>
        <w:t>відсліткованих</w:t>
      </w:r>
      <w:r w:rsidRPr="0038632D">
        <w:rPr>
          <w:color w:val="000000"/>
        </w:rPr>
        <w:t xml:space="preserve"> об'єктів, а </w:t>
      </w:r>
      <m:oMath>
        <m:sSub>
          <m:sSubPr>
            <m:ctrlPr>
              <w:rPr>
                <w:rFonts w:ascii="Cambria Math" w:hAnsi="Cambria Math"/>
                <w:i/>
                <w:color w:val="000000"/>
              </w:rPr>
            </m:ctrlPr>
          </m:sSubPr>
          <m:e>
            <m:r>
              <w:rPr>
                <w:rFonts w:ascii="Cambria Math" w:hAnsi="Cambria Math"/>
                <w:color w:val="000000"/>
                <w:lang w:val="en-US"/>
              </w:rPr>
              <m:t>N</m:t>
            </m:r>
          </m:e>
          <m:sub>
            <m:r>
              <w:rPr>
                <w:rFonts w:ascii="Cambria Math" w:hAnsi="Cambria Math"/>
                <w:color w:val="000000"/>
              </w:rPr>
              <m:t>s</m:t>
            </m:r>
          </m:sub>
        </m:sSub>
      </m:oMath>
      <w:r w:rsidRPr="0038632D">
        <w:rPr>
          <w:color w:val="000000"/>
        </w:rPr>
        <w:t xml:space="preserve"> - число знайдених </w:t>
      </w:r>
      <m:oMath>
        <m:r>
          <w:rPr>
            <w:rFonts w:ascii="Cambria Math" w:hAnsi="Cambria Math"/>
            <w:color w:val="000000"/>
          </w:rPr>
          <m:t xml:space="preserve"> </m:t>
        </m:r>
      </m:oMath>
      <w:r>
        <w:rPr>
          <w:color w:val="000000"/>
        </w:rPr>
        <w:t xml:space="preserve"> с</w:t>
      </w:r>
      <w:r w:rsidRPr="0038632D">
        <w:rPr>
          <w:color w:val="000000"/>
        </w:rPr>
        <w:t>егментів. Матриця вартостей має наступний вигляд:</w:t>
      </w:r>
    </w:p>
    <w:p w:rsidR="0068793E" w:rsidRPr="000E7D32" w:rsidRDefault="001B034D" w:rsidP="00C26B26">
      <w:pPr>
        <w:rPr>
          <w:color w:val="000000"/>
          <w:lang w:val="ru-RU"/>
        </w:rPr>
      </w:pPr>
      <w:r>
        <w:rPr>
          <w:color w:val="000000"/>
          <w:lang w:val="en-US"/>
        </w:rPr>
        <w:t>E</w:t>
      </w:r>
      <w:r w:rsidRPr="0068793E">
        <w:rPr>
          <w:color w:val="000000"/>
          <w:lang w:val="ru-RU"/>
        </w:rPr>
        <w:t xml:space="preserve"> = </w:t>
      </w:r>
      <m:oMath>
        <m:d>
          <m:dPr>
            <m:begChr m:val="["/>
            <m:endChr m:val="]"/>
            <m:ctrlPr>
              <w:rPr>
                <w:rFonts w:ascii="Cambria Math" w:hAnsi="Cambria Math"/>
                <w:i/>
                <w:color w:val="000000"/>
              </w:rPr>
            </m:ctrlPr>
          </m:dPr>
          <m:e>
            <m:m>
              <m:mPr>
                <m:mcs>
                  <m:mc>
                    <m:mcPr>
                      <m:count m:val="8"/>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11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12</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1N</m:t>
                          </m:r>
                        </m:e>
                        <m:sub>
                          <m:r>
                            <w:rPr>
                              <w:rFonts w:ascii="Cambria Math" w:eastAsia="Cambria Math" w:hAnsi="Cambria Math" w:cs="Cambria Math"/>
                              <w:color w:val="000000"/>
                            </w:rPr>
                            <m:t>s</m:t>
                          </m:r>
                        </m:sub>
                      </m:sSub>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t</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mr>
              <m:mr>
                <m:e>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21</m:t>
                      </m:r>
                    </m:sub>
                  </m:sSub>
                </m:e>
                <m:e>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21</m:t>
                      </m:r>
                    </m:sub>
                  </m:sSub>
                </m:e>
                <m:e>
                  <m:r>
                    <w:rPr>
                      <w:rFonts w:ascii="Cambria Math" w:hAnsi="Cambria Math"/>
                      <w:color w:val="000000"/>
                    </w:rPr>
                    <m:t>...</m:t>
                  </m: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2N</m:t>
                          </m:r>
                        </m:e>
                        <m:sub>
                          <m:r>
                            <w:rPr>
                              <w:rFonts w:ascii="Cambria Math" w:eastAsia="Cambria Math" w:hAnsi="Cambria Math" w:cs="Cambria Math"/>
                              <w:color w:val="000000"/>
                            </w:rPr>
                            <m:t>s</m:t>
                          </m:r>
                        </m:sub>
                      </m:sSub>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t</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mr>
              <m:mr>
                <m:e>
                  <m:r>
                    <w:rPr>
                      <w:rFonts w:ascii="Cambria Math" w:eastAsia="Cambria Math" w:hAnsi="Cambria Math" w:cs="Cambria Math"/>
                      <w:color w:val="000000"/>
                    </w:rPr>
                    <m:t>...</m:t>
                  </m:r>
                </m:e>
                <m:e>
                  <m:r>
                    <w:rPr>
                      <w:rFonts w:ascii="Cambria Math" w:hAnsi="Cambria Math"/>
                      <w:color w:val="000000"/>
                    </w:rPr>
                    <m:t>...</m:t>
                  </m:r>
                </m:e>
                <m:e>
                  <m:r>
                    <w:rPr>
                      <w:rFonts w:ascii="Cambria Math" w:hAnsi="Cambria Math"/>
                      <w:color w:val="000000"/>
                    </w:rPr>
                    <m:t>...</m:t>
                  </m:r>
                </m:e>
                <m:e>
                  <m:r>
                    <w:rPr>
                      <w:rFonts w:ascii="Cambria Math" w:hAnsi="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mr>
              <m:mr>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r>
                        <w:rPr>
                          <w:rFonts w:ascii="Cambria Math" w:eastAsia="Cambria Math" w:hAnsi="Cambria Math" w:cs="Cambria Math"/>
                          <w:color w:val="000000"/>
                        </w:rPr>
                        <m:t>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r>
                        <w:rPr>
                          <w:rFonts w:ascii="Cambria Math" w:eastAsia="Cambria Math" w:hAnsi="Cambria Math" w:cs="Cambria Math"/>
                          <w:color w:val="000000"/>
                        </w:rPr>
                        <m:t>2</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s</m:t>
                          </m:r>
                        </m:sub>
                      </m:sSub>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t</m:t>
                      </m:r>
                    </m:sub>
                  </m:sSub>
                  <m:ctrlPr>
                    <w:rPr>
                      <w:rFonts w:ascii="Cambria Math" w:eastAsia="Cambria Math" w:hAnsi="Cambria Math" w:cs="Cambria Math"/>
                      <w:i/>
                      <w:color w:val="000000"/>
                    </w:rPr>
                  </m:ctrlPr>
                </m:e>
              </m:mr>
              <m:mr>
                <m:e>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s</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mr>
              <m:mr>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s</m:t>
                      </m:r>
                    </m:sub>
                  </m:sSub>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mr>
              <m:mr>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mr>
              <m:mr>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e>
                <m:e>
                  <m:r>
                    <w:rPr>
                      <w:rFonts w:ascii="Cambria Math" w:hAnsi="Cambria Math"/>
                      <w:color w:val="000000"/>
                    </w:rPr>
                    <m:t>...</m:t>
                  </m:r>
                  <m:ctrlPr>
                    <w:rPr>
                      <w:rFonts w:ascii="Cambria Math" w:eastAsia="Cambria Math" w:hAnsi="Cambria Math" w:cs="Cambria Math"/>
                      <w:i/>
                      <w:color w:val="000000"/>
                    </w:rPr>
                  </m:ctrlPr>
                </m:e>
                <m:e>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s</m:t>
                      </m:r>
                    </m:sub>
                  </m:sSub>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e>
                  <m:r>
                    <w:rPr>
                      <w:rFonts w:ascii="Cambria Math" w:eastAsia="Cambria Math" w:hAnsi="Cambria Math" w:cs="Cambria Math"/>
                      <w:color w:val="000000"/>
                    </w:rPr>
                    <m:t>0</m:t>
                  </m:r>
                  <m:ctrlPr>
                    <w:rPr>
                      <w:rFonts w:ascii="Cambria Math" w:eastAsia="Cambria Math" w:hAnsi="Cambria Math" w:cs="Cambria Math"/>
                      <w:i/>
                      <w:color w:val="000000"/>
                    </w:rPr>
                  </m:ctrlPr>
                </m:e>
                <m:e>
                  <m:r>
                    <w:rPr>
                      <w:rFonts w:ascii="Cambria Math" w:eastAsia="Cambria Math" w:hAnsi="Cambria Math" w:cs="Cambria Math"/>
                      <w:color w:val="000000"/>
                    </w:rPr>
                    <m:t>...</m:t>
                  </m:r>
                  <m:ctrlPr>
                    <w:rPr>
                      <w:rFonts w:ascii="Cambria Math" w:eastAsia="Cambria Math" w:hAnsi="Cambria Math" w:cs="Cambria Math"/>
                      <w:i/>
                      <w:color w:val="000000"/>
                    </w:rPr>
                  </m:ctrlPr>
                </m:e>
                <m:e>
                  <m:r>
                    <w:rPr>
                      <w:rFonts w:ascii="Cambria Math" w:eastAsia="Cambria Math" w:hAnsi="Cambria Math" w:cs="Cambria Math"/>
                      <w:color w:val="000000"/>
                    </w:rPr>
                    <m:t>0</m:t>
                  </m:r>
                </m:e>
              </m:mr>
            </m:m>
          </m:e>
        </m:d>
      </m:oMath>
    </w:p>
    <w:p w:rsidR="00D77BAF" w:rsidRDefault="00D77BAF" w:rsidP="0068793E">
      <w:pPr>
        <w:ind w:firstLine="0"/>
        <w:rPr>
          <w:color w:val="000000"/>
        </w:rPr>
      </w:pPr>
    </w:p>
    <w:p w:rsidR="00C26B26" w:rsidRPr="00C26B26" w:rsidRDefault="00C26B26" w:rsidP="0068793E">
      <w:pPr>
        <w:ind w:firstLine="0"/>
        <w:rPr>
          <w:color w:val="000000"/>
        </w:rPr>
      </w:pPr>
      <w:r w:rsidRPr="00C26B26">
        <w:rPr>
          <w:color w:val="000000"/>
        </w:rPr>
        <w:t xml:space="preserve">де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oMath>
      <w:r w:rsidRPr="0015124E">
        <w:rPr>
          <w:color w:val="000000"/>
          <w:lang w:val="ru-RU"/>
        </w:rPr>
        <w:t xml:space="preserve"> </w:t>
      </w:r>
      <w:r w:rsidRPr="00C26B26">
        <w:rPr>
          <w:color w:val="000000"/>
        </w:rPr>
        <w:t xml:space="preserve">- досить велике число, таке що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max</m:t>
            </m:r>
          </m:sub>
        </m:sSub>
      </m:oMath>
      <w:r w:rsidRPr="00C26B26">
        <w:rPr>
          <w:color w:val="000000"/>
        </w:rPr>
        <w:t xml:space="preserve"> </w:t>
      </w:r>
      <w:r w:rsidR="0068793E" w:rsidRPr="0068793E">
        <w:rPr>
          <w:color w:val="000000"/>
          <w:lang w:val="ru-RU"/>
        </w:rPr>
        <w:t>&gt;&gt;</w:t>
      </w:r>
      <w:r w:rsidRPr="00C26B26">
        <w:rPr>
          <w:color w:val="000000"/>
        </w:rPr>
        <w:t xml:space="preserve"> </w:t>
      </w:r>
      <m:oMath>
        <m:sSub>
          <m:sSubPr>
            <m:ctrlPr>
              <w:rPr>
                <w:rFonts w:ascii="Cambria Math" w:hAnsi="Cambria Math"/>
                <w:i/>
                <w:color w:val="000000"/>
              </w:rPr>
            </m:ctrlPr>
          </m:sSubPr>
          <m:e>
            <m:r>
              <w:rPr>
                <w:rFonts w:ascii="Cambria Math" w:hAnsi="Cambria Math"/>
                <w:color w:val="000000"/>
                <w:lang w:val="en-US"/>
              </w:rPr>
              <m:t>E</m:t>
            </m:r>
          </m:e>
          <m:sub>
            <m:r>
              <w:rPr>
                <w:rFonts w:ascii="Cambria Math" w:hAnsi="Cambria Math"/>
                <w:color w:val="000000"/>
              </w:rPr>
              <m:t>ij</m:t>
            </m:r>
          </m:sub>
        </m:sSub>
      </m:oMath>
      <w:r w:rsidRPr="00C26B26">
        <w:rPr>
          <w:color w:val="000000"/>
        </w:rPr>
        <w:t>. За рядками матриці відраховуються об'єкти, по стовпцях - знайдені сегменти.</w:t>
      </w:r>
    </w:p>
    <w:p w:rsidR="0023775B" w:rsidRPr="006569FD" w:rsidRDefault="006F7EBA" w:rsidP="00C26B26">
      <w:pPr>
        <w:rPr>
          <w:color w:val="000000"/>
          <w:lang w:val="ru-RU"/>
        </w:rPr>
      </w:pPr>
      <w:r>
        <w:rPr>
          <w:color w:val="000000"/>
        </w:rPr>
        <w:t>У</w:t>
      </w:r>
      <w:r w:rsidR="00C26B26" w:rsidRPr="00C26B26">
        <w:rPr>
          <w:color w:val="000000"/>
        </w:rPr>
        <w:t xml:space="preserve"> результаті виконання угорського алгоритму отримаємо список пар </w:t>
      </w:r>
    </w:p>
    <w:p w:rsidR="0023775B" w:rsidRDefault="00CF3D0F" w:rsidP="00C26B26">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(t,s)</m:t>
              </m:r>
            </m:e>
            <m:sub>
              <m:r>
                <w:rPr>
                  <w:rFonts w:ascii="Cambria Math" w:hAnsi="Cambria Math"/>
                  <w:color w:val="000000"/>
                  <w:lang w:val="en-US"/>
                </w:rPr>
                <m:t>k</m:t>
              </m:r>
            </m:sub>
          </m:sSub>
          <m:r>
            <w:rPr>
              <w:rFonts w:ascii="Cambria Math" w:hAnsi="Cambria Math"/>
              <w:color w:val="000000"/>
              <w:lang w:val="en-US"/>
            </w:rPr>
            <m:t>, k,t,s=1..</m:t>
          </m:r>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M</m:t>
              </m:r>
            </m:sub>
          </m:sSub>
        </m:oMath>
      </m:oMathPara>
    </w:p>
    <w:p w:rsidR="00C26B26" w:rsidRPr="00C26B26" w:rsidRDefault="00C26B26" w:rsidP="00C26B26">
      <w:pPr>
        <w:rPr>
          <w:color w:val="000000"/>
        </w:rPr>
      </w:pPr>
      <w:r w:rsidRPr="00C26B26">
        <w:rPr>
          <w:color w:val="000000"/>
        </w:rPr>
        <w:t xml:space="preserve">Якщо </w:t>
      </w:r>
      <w:r w:rsidRPr="005974A8">
        <w:rPr>
          <w:i/>
          <w:color w:val="000000"/>
        </w:rPr>
        <w:t xml:space="preserve">t &lt;=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oMath>
      <w:r w:rsidRPr="005974A8">
        <w:rPr>
          <w:i/>
          <w:color w:val="000000"/>
        </w:rPr>
        <w:t xml:space="preserve"> і s &lt;=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s</m:t>
            </m:r>
          </m:sub>
        </m:sSub>
      </m:oMath>
      <w:r w:rsidR="0023775B">
        <w:rPr>
          <w:color w:val="000000"/>
        </w:rPr>
        <w:t>, то між t об'єктом і s</w:t>
      </w:r>
      <w:r w:rsidRPr="00C26B26">
        <w:rPr>
          <w:color w:val="000000"/>
        </w:rPr>
        <w:t xml:space="preserve"> сегментом встановлено відповідність [ситуація (а)].</w:t>
      </w:r>
    </w:p>
    <w:p w:rsidR="00C26B26" w:rsidRPr="00C26B26" w:rsidRDefault="00C26B26" w:rsidP="00C26B26">
      <w:pPr>
        <w:rPr>
          <w:color w:val="000000"/>
        </w:rPr>
      </w:pPr>
      <w:r w:rsidRPr="00C26B26">
        <w:rPr>
          <w:color w:val="000000"/>
        </w:rPr>
        <w:t xml:space="preserve">Якщо </w:t>
      </w:r>
      <w:r w:rsidR="005974A8" w:rsidRPr="005974A8">
        <w:rPr>
          <w:i/>
          <w:color w:val="000000"/>
        </w:rPr>
        <w:t xml:space="preserve">t &lt;=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oMath>
      <w:r w:rsidR="005974A8" w:rsidRPr="005974A8">
        <w:rPr>
          <w:i/>
          <w:color w:val="000000"/>
        </w:rPr>
        <w:t xml:space="preserve"> і s </w:t>
      </w:r>
      <w:r w:rsidR="005974A8" w:rsidRPr="0035199C">
        <w:rPr>
          <w:i/>
          <w:color w:val="000000"/>
          <w:lang w:val="ru-RU"/>
        </w:rPr>
        <w:t>&gt;</w:t>
      </w:r>
      <w:r w:rsidR="005974A8" w:rsidRPr="005974A8">
        <w:rPr>
          <w:i/>
          <w:color w:val="000000"/>
        </w:rPr>
        <w:t xml:space="preserve">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s</m:t>
            </m:r>
          </m:sub>
        </m:sSub>
      </m:oMath>
      <w:r w:rsidR="005974A8">
        <w:rPr>
          <w:color w:val="000000"/>
        </w:rPr>
        <w:t xml:space="preserve">, </w:t>
      </w:r>
      <w:r w:rsidRPr="00C26B26">
        <w:rPr>
          <w:color w:val="000000"/>
        </w:rPr>
        <w:t>то для t об'єкта не знайдено відповідного йому сегмента [ситуація (б)].</w:t>
      </w:r>
    </w:p>
    <w:p w:rsidR="00C26B26" w:rsidRPr="00C26B26" w:rsidRDefault="00C26B26" w:rsidP="00C26B26">
      <w:pPr>
        <w:rPr>
          <w:color w:val="000000"/>
        </w:rPr>
      </w:pPr>
      <w:r w:rsidRPr="00C26B26">
        <w:rPr>
          <w:color w:val="000000"/>
        </w:rPr>
        <w:t xml:space="preserve">Якщо </w:t>
      </w:r>
      <w:r w:rsidR="0035199C" w:rsidRPr="005974A8">
        <w:rPr>
          <w:i/>
          <w:color w:val="000000"/>
        </w:rPr>
        <w:t xml:space="preserve">t </w:t>
      </w:r>
      <w:r w:rsidR="0035199C" w:rsidRPr="0035199C">
        <w:rPr>
          <w:i/>
          <w:color w:val="000000"/>
          <w:lang w:val="ru-RU"/>
        </w:rPr>
        <w:t>&gt;</w:t>
      </w:r>
      <w:r w:rsidR="0035199C" w:rsidRPr="005974A8">
        <w:rPr>
          <w:i/>
          <w:color w:val="000000"/>
        </w:rPr>
        <w:t xml:space="preserve">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oMath>
      <w:r w:rsidR="0035199C" w:rsidRPr="005974A8">
        <w:rPr>
          <w:i/>
          <w:color w:val="000000"/>
        </w:rPr>
        <w:t xml:space="preserve"> і s &lt;=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s</m:t>
            </m:r>
          </m:sub>
        </m:sSub>
      </m:oMath>
      <w:r w:rsidR="0035199C">
        <w:rPr>
          <w:color w:val="000000"/>
        </w:rPr>
        <w:t xml:space="preserve">, </w:t>
      </w:r>
      <w:r w:rsidRPr="00C26B26">
        <w:rPr>
          <w:color w:val="000000"/>
        </w:rPr>
        <w:t>то для s сегмента не знайдено відповідного об'єкта [ситуація (в)].</w:t>
      </w:r>
    </w:p>
    <w:p w:rsidR="00C26B26" w:rsidRPr="00C26B26" w:rsidRDefault="00C26B26" w:rsidP="00C26B26">
      <w:pPr>
        <w:rPr>
          <w:color w:val="000000"/>
        </w:rPr>
      </w:pPr>
      <w:r w:rsidRPr="00C26B26">
        <w:rPr>
          <w:color w:val="000000"/>
        </w:rPr>
        <w:t>Кожна з перерахованих ситуацій призводить до необхідності виконання різних дій. У першому випадку слід оновити список параметрів об'єкта на основі параметрів відповідного йому сегмента. У дру</w:t>
      </w:r>
      <w:r w:rsidR="003F3DCF">
        <w:rPr>
          <w:color w:val="000000"/>
        </w:rPr>
        <w:t>гому випадку оновлення неможливе</w:t>
      </w:r>
      <w:r w:rsidRPr="00C26B26">
        <w:rPr>
          <w:color w:val="000000"/>
        </w:rPr>
        <w:t>, однак відсутність відповідного сегмент</w:t>
      </w:r>
      <w:r w:rsidR="00F37DB4">
        <w:rPr>
          <w:color w:val="000000"/>
        </w:rPr>
        <w:t>у</w:t>
      </w:r>
      <w:r w:rsidRPr="00C26B26">
        <w:rPr>
          <w:color w:val="000000"/>
        </w:rPr>
        <w:t xml:space="preserve"> може пояснюватися тимчасовим </w:t>
      </w:r>
      <w:r w:rsidR="00F37DB4">
        <w:rPr>
          <w:color w:val="000000"/>
        </w:rPr>
        <w:t>закриттям</w:t>
      </w:r>
      <w:r w:rsidRPr="00C26B26">
        <w:rPr>
          <w:color w:val="000000"/>
        </w:rPr>
        <w:t xml:space="preserve"> об'єкта. Тому в цьому випадку слід перейти до прогнозування параметрів об'єкта на основі попередніх спос</w:t>
      </w:r>
      <w:r w:rsidR="006F7EBA">
        <w:rPr>
          <w:color w:val="000000"/>
        </w:rPr>
        <w:t>тережень. Для уточнення й</w:t>
      </w:r>
      <w:r w:rsidRPr="00C26B26">
        <w:rPr>
          <w:color w:val="000000"/>
        </w:rPr>
        <w:t xml:space="preserve"> прогнозування координат об'єктів використову</w:t>
      </w:r>
      <w:r w:rsidR="006F7EBA">
        <w:rPr>
          <w:color w:val="000000"/>
        </w:rPr>
        <w:t>ється фільтр Калмана. Нарешті, у</w:t>
      </w:r>
      <w:r w:rsidRPr="00C26B26">
        <w:rPr>
          <w:color w:val="000000"/>
        </w:rPr>
        <w:t xml:space="preserve"> третьому випадку сегмент відповідає знов</w:t>
      </w:r>
      <w:r w:rsidR="006F7EBA">
        <w:rPr>
          <w:color w:val="000000"/>
        </w:rPr>
        <w:t>у</w:t>
      </w:r>
      <w:r w:rsidRPr="00C26B26">
        <w:rPr>
          <w:color w:val="000000"/>
        </w:rPr>
        <w:t xml:space="preserve"> </w:t>
      </w:r>
      <w:r w:rsidR="00AA0AEF">
        <w:rPr>
          <w:color w:val="000000"/>
        </w:rPr>
        <w:t>знайденому</w:t>
      </w:r>
      <w:r w:rsidRPr="00C26B26">
        <w:rPr>
          <w:color w:val="000000"/>
        </w:rPr>
        <w:t xml:space="preserve"> об'єкту.</w:t>
      </w:r>
    </w:p>
    <w:p w:rsidR="00C26B26" w:rsidRPr="00C26B26" w:rsidRDefault="006F7EBA" w:rsidP="00C26B26">
      <w:pPr>
        <w:rPr>
          <w:color w:val="000000"/>
        </w:rPr>
      </w:pPr>
      <w:r>
        <w:rPr>
          <w:color w:val="000000"/>
        </w:rPr>
        <w:t>У</w:t>
      </w:r>
      <w:r w:rsidR="00C26B26" w:rsidRPr="00C26B26">
        <w:rPr>
          <w:color w:val="000000"/>
        </w:rPr>
        <w:t xml:space="preserve"> ході спостереження об'єк</w:t>
      </w:r>
      <w:r>
        <w:rPr>
          <w:color w:val="000000"/>
        </w:rPr>
        <w:t>ти можуть залишати межі кадру. У</w:t>
      </w:r>
      <w:r w:rsidR="00C26B26" w:rsidRPr="00C26B26">
        <w:rPr>
          <w:color w:val="000000"/>
        </w:rPr>
        <w:t xml:space="preserve"> цьому випадку слід припинити стеження за ними. Критерієм визначення подібних ситуацій є неможливість протягом досить тривалого часу встановити відповідність між даним об'єктом і будь-яким </w:t>
      </w:r>
      <w:r w:rsidR="008456E4">
        <w:rPr>
          <w:color w:val="000000"/>
        </w:rPr>
        <w:t>із виділених у</w:t>
      </w:r>
      <w:r w:rsidR="00C26B26" w:rsidRPr="00C26B26">
        <w:rPr>
          <w:color w:val="000000"/>
        </w:rPr>
        <w:t xml:space="preserve"> поточному кадрі сегментів.</w:t>
      </w:r>
    </w:p>
    <w:p w:rsidR="00141761" w:rsidRPr="0038632D" w:rsidRDefault="00C26B26" w:rsidP="00C26B26">
      <w:pPr>
        <w:rPr>
          <w:color w:val="000000"/>
        </w:rPr>
      </w:pPr>
      <w:r w:rsidRPr="00C26B26">
        <w:rPr>
          <w:color w:val="000000"/>
        </w:rPr>
        <w:t xml:space="preserve">Звичайно, описана вище схема досить проста. У більш складних сценаріях </w:t>
      </w:r>
      <w:r w:rsidR="002032C4">
        <w:rPr>
          <w:color w:val="000000"/>
        </w:rPr>
        <w:t xml:space="preserve">потрібно </w:t>
      </w:r>
      <w:r w:rsidRPr="00C26B26">
        <w:rPr>
          <w:color w:val="000000"/>
        </w:rPr>
        <w:t xml:space="preserve">було б обробляти </w:t>
      </w:r>
      <w:r w:rsidR="002032C4">
        <w:rPr>
          <w:color w:val="000000"/>
        </w:rPr>
        <w:t>закриття</w:t>
      </w:r>
      <w:r w:rsidR="008456E4">
        <w:rPr>
          <w:color w:val="000000"/>
        </w:rPr>
        <w:t xml:space="preserve"> об'єктів шляхом злиття й</w:t>
      </w:r>
      <w:r w:rsidRPr="00C26B26">
        <w:rPr>
          <w:color w:val="000000"/>
        </w:rPr>
        <w:t xml:space="preserve"> поділу треків.</w:t>
      </w:r>
    </w:p>
    <w:p w:rsidR="00141761" w:rsidRDefault="002318C9" w:rsidP="00141761">
      <w:pPr>
        <w:rPr>
          <w:color w:val="000000"/>
        </w:rPr>
      </w:pPr>
      <w:r>
        <w:rPr>
          <w:color w:val="000000"/>
        </w:rPr>
        <w:t>Наступний алгоритм</w:t>
      </w:r>
      <w:r w:rsidR="003F3DCF">
        <w:rPr>
          <w:color w:val="000000"/>
        </w:rPr>
        <w:t>,</w:t>
      </w:r>
      <w:r>
        <w:rPr>
          <w:color w:val="000000"/>
        </w:rPr>
        <w:t xml:space="preserve"> заснований </w:t>
      </w:r>
      <w:r w:rsidR="003F3DCF">
        <w:rPr>
          <w:color w:val="000000"/>
        </w:rPr>
        <w:t xml:space="preserve">на </w:t>
      </w:r>
      <w:r w:rsidRPr="003D0C25">
        <w:t xml:space="preserve">використанні бібліотеки </w:t>
      </w:r>
      <w:r w:rsidR="00D8118A">
        <w:rPr>
          <w:color w:val="000000"/>
          <w:shd w:val="clear" w:color="auto" w:fill="FFFFFF"/>
        </w:rPr>
        <w:t>«OpenCV»</w:t>
      </w:r>
      <w:r w:rsidR="00D8118A" w:rsidRPr="002C3ECA">
        <w:rPr>
          <w:color w:val="000000"/>
          <w:shd w:val="clear" w:color="auto" w:fill="FFFFFF"/>
          <w:lang w:val="ru-RU"/>
        </w:rPr>
        <w:t>[4</w:t>
      </w:r>
      <w:r w:rsidR="002C3ECA" w:rsidRPr="002C3ECA">
        <w:rPr>
          <w:color w:val="000000"/>
          <w:shd w:val="clear" w:color="auto" w:fill="FFFFFF"/>
          <w:lang w:val="ru-RU"/>
        </w:rPr>
        <w:t>,</w:t>
      </w:r>
      <w:r w:rsidR="00ED547D">
        <w:rPr>
          <w:color w:val="000000"/>
          <w:shd w:val="clear" w:color="auto" w:fill="FFFFFF"/>
          <w:lang w:val="ru-RU"/>
        </w:rPr>
        <w:t xml:space="preserve"> </w:t>
      </w:r>
      <w:r w:rsidR="002C3ECA">
        <w:rPr>
          <w:color w:val="000000"/>
          <w:shd w:val="clear" w:color="auto" w:fill="FFFFFF"/>
        </w:rPr>
        <w:t xml:space="preserve">с. </w:t>
      </w:r>
      <w:r w:rsidR="002C3ECA" w:rsidRPr="002C3ECA">
        <w:rPr>
          <w:color w:val="000000"/>
          <w:shd w:val="clear" w:color="auto" w:fill="FFFFFF"/>
          <w:lang w:val="ru-RU"/>
        </w:rPr>
        <w:t>30</w:t>
      </w:r>
      <w:r w:rsidR="00D8118A" w:rsidRPr="002C3ECA">
        <w:rPr>
          <w:color w:val="000000"/>
          <w:shd w:val="clear" w:color="auto" w:fill="FFFFFF"/>
          <w:lang w:val="ru-RU"/>
        </w:rPr>
        <w:t>]</w:t>
      </w:r>
      <w:r w:rsidR="00D8118A">
        <w:rPr>
          <w:color w:val="000000"/>
          <w:shd w:val="clear" w:color="auto" w:fill="FFFFFF"/>
        </w:rPr>
        <w:t>.</w:t>
      </w:r>
      <w:r w:rsidR="00D8118A" w:rsidRPr="00D8118A">
        <w:rPr>
          <w:color w:val="000000"/>
          <w:shd w:val="clear" w:color="auto" w:fill="FFFFFF"/>
          <w:lang w:val="ru-RU"/>
        </w:rPr>
        <w:t xml:space="preserve"> </w:t>
      </w:r>
      <w:r w:rsidRPr="003D0C25">
        <w:rPr>
          <w:color w:val="000000"/>
          <w:shd w:val="clear" w:color="auto" w:fill="FFFFFF"/>
        </w:rPr>
        <w:t>Спочатку йде запуск основної програми, через яку буде здійснюватися розпізнавання об’єкта через веб</w:t>
      </w:r>
      <w:r>
        <w:rPr>
          <w:color w:val="000000"/>
          <w:shd w:val="clear" w:color="auto" w:fill="FFFFFF"/>
        </w:rPr>
        <w:t>камеру. Після запуску</w:t>
      </w:r>
      <w:r w:rsidRPr="00DA35C1">
        <w:rPr>
          <w:color w:val="000000"/>
          <w:shd w:val="clear" w:color="auto" w:fill="FFFFFF"/>
        </w:rPr>
        <w:t xml:space="preserve"> </w:t>
      </w:r>
      <w:r>
        <w:rPr>
          <w:color w:val="000000"/>
          <w:shd w:val="clear" w:color="auto" w:fill="FFFFFF"/>
        </w:rPr>
        <w:t xml:space="preserve">з’являється вікно, яке має назву </w:t>
      </w:r>
      <w:r w:rsidRPr="00DA35C1">
        <w:rPr>
          <w:color w:val="000000"/>
          <w:shd w:val="clear" w:color="auto" w:fill="FFFFFF"/>
        </w:rPr>
        <w:t>«</w:t>
      </w:r>
      <w:r>
        <w:rPr>
          <w:color w:val="000000"/>
          <w:shd w:val="clear" w:color="auto" w:fill="FFFFFF"/>
          <w:lang w:val="en-US"/>
        </w:rPr>
        <w:t>OpenCV</w:t>
      </w:r>
      <w:r w:rsidRPr="00DA35C1">
        <w:rPr>
          <w:color w:val="000000"/>
          <w:shd w:val="clear" w:color="auto" w:fill="FFFFFF"/>
        </w:rPr>
        <w:t>».</w:t>
      </w:r>
      <w:r>
        <w:rPr>
          <w:color w:val="000000"/>
          <w:shd w:val="clear" w:color="auto" w:fill="FFFFFF"/>
        </w:rPr>
        <w:t xml:space="preserve"> На це вікно транслюється передача зображення з вебкамери користувача. Потім іде </w:t>
      </w:r>
      <w:r w:rsidRPr="003D0C25">
        <w:rPr>
          <w:color w:val="000000"/>
          <w:shd w:val="clear" w:color="auto" w:fill="FFFFFF"/>
        </w:rPr>
        <w:t>перетвор</w:t>
      </w:r>
      <w:r w:rsidR="003F3DCF">
        <w:rPr>
          <w:color w:val="000000"/>
          <w:shd w:val="clear" w:color="auto" w:fill="FFFFFF"/>
        </w:rPr>
        <w:t>е</w:t>
      </w:r>
      <w:r>
        <w:rPr>
          <w:color w:val="000000"/>
          <w:shd w:val="clear" w:color="auto" w:fill="FFFFFF"/>
        </w:rPr>
        <w:t>ння</w:t>
      </w:r>
      <w:r w:rsidRPr="003D0C25">
        <w:rPr>
          <w:color w:val="000000"/>
          <w:shd w:val="clear" w:color="auto" w:fill="FFFFFF"/>
        </w:rPr>
        <w:t xml:space="preserve"> з RGB зображення в HSV для </w:t>
      </w:r>
      <w:r>
        <w:rPr>
          <w:noProof/>
        </w:rPr>
        <w:t>розпізнавання</w:t>
      </w:r>
      <w:r w:rsidRPr="003D0C25">
        <w:rPr>
          <w:noProof/>
        </w:rPr>
        <w:t xml:space="preserve"> </w:t>
      </w:r>
      <w:r w:rsidRPr="003D0C25">
        <w:rPr>
          <w:color w:val="000000"/>
          <w:shd w:val="clear" w:color="auto" w:fill="FFFFFF"/>
        </w:rPr>
        <w:t xml:space="preserve">об’єкта. </w:t>
      </w:r>
      <w:r>
        <w:rPr>
          <w:color w:val="000000"/>
          <w:shd w:val="clear" w:color="auto" w:fill="FFFFFF"/>
        </w:rPr>
        <w:t xml:space="preserve">Паралельно </w:t>
      </w:r>
      <w:r w:rsidR="008456E4">
        <w:rPr>
          <w:color w:val="000000"/>
          <w:shd w:val="clear" w:color="auto" w:fill="FFFFFF"/>
        </w:rPr>
        <w:t>і</w:t>
      </w:r>
      <w:r>
        <w:rPr>
          <w:color w:val="000000"/>
          <w:shd w:val="clear" w:color="auto" w:fill="FFFFFF"/>
        </w:rPr>
        <w:t>з цим виконується робота програмного коду з розпізнаванням об’єкта певного кольору</w:t>
      </w:r>
      <w:r w:rsidR="008456E4">
        <w:rPr>
          <w:color w:val="000000"/>
          <w:shd w:val="clear" w:color="auto" w:fill="FFFFFF"/>
        </w:rPr>
        <w:t>,</w:t>
      </w:r>
      <w:r>
        <w:rPr>
          <w:color w:val="000000"/>
          <w:shd w:val="clear" w:color="auto" w:fill="FFFFFF"/>
        </w:rPr>
        <w:t xml:space="preserve"> наприклад</w:t>
      </w:r>
      <w:r w:rsidR="008456E4">
        <w:rPr>
          <w:color w:val="000000"/>
          <w:shd w:val="clear" w:color="auto" w:fill="FFFFFF"/>
        </w:rPr>
        <w:t>,</w:t>
      </w:r>
      <w:r>
        <w:rPr>
          <w:color w:val="000000"/>
          <w:shd w:val="clear" w:color="auto" w:fill="FFFFFF"/>
        </w:rPr>
        <w:t xml:space="preserve"> це </w:t>
      </w:r>
      <w:r w:rsidR="00752D59">
        <w:rPr>
          <w:color w:val="000000"/>
          <w:shd w:val="clear" w:color="auto" w:fill="FFFFFF"/>
        </w:rPr>
        <w:t>червоний</w:t>
      </w:r>
      <w:r>
        <w:rPr>
          <w:color w:val="000000"/>
          <w:shd w:val="clear" w:color="auto" w:fill="FFFFFF"/>
        </w:rPr>
        <w:t xml:space="preserve"> колір. Якщо на зображенні з вебкамери присутній даний </w:t>
      </w:r>
      <w:r w:rsidR="008456E4">
        <w:rPr>
          <w:color w:val="000000"/>
          <w:shd w:val="clear" w:color="auto" w:fill="FFFFFF"/>
        </w:rPr>
        <w:t>колір, тоді йде його виділення в</w:t>
      </w:r>
      <w:r>
        <w:rPr>
          <w:color w:val="000000"/>
          <w:shd w:val="clear" w:color="auto" w:fill="FFFFFF"/>
        </w:rPr>
        <w:t xml:space="preserve"> </w:t>
      </w:r>
      <w:r w:rsidR="00AB7182">
        <w:rPr>
          <w:color w:val="000000"/>
          <w:shd w:val="clear" w:color="auto" w:fill="FFFFFF"/>
        </w:rPr>
        <w:t>жовту</w:t>
      </w:r>
      <w:r>
        <w:rPr>
          <w:color w:val="000000"/>
          <w:shd w:val="clear" w:color="auto" w:fill="FFFFFF"/>
        </w:rPr>
        <w:t xml:space="preserve"> рамку. Разом </w:t>
      </w:r>
      <w:r w:rsidR="008456E4">
        <w:rPr>
          <w:color w:val="000000"/>
          <w:shd w:val="clear" w:color="auto" w:fill="FFFFFF"/>
        </w:rPr>
        <w:t>і</w:t>
      </w:r>
      <w:r>
        <w:rPr>
          <w:color w:val="000000"/>
          <w:shd w:val="clear" w:color="auto" w:fill="FFFFFF"/>
        </w:rPr>
        <w:t>з цим виконується відтворення координат об’єкта в основному вікні «</w:t>
      </w:r>
      <w:r>
        <w:rPr>
          <w:color w:val="000000"/>
          <w:shd w:val="clear" w:color="auto" w:fill="FFFFFF"/>
          <w:lang w:val="en-US"/>
        </w:rPr>
        <w:t>OpenCV</w:t>
      </w:r>
      <w:r>
        <w:rPr>
          <w:color w:val="000000"/>
          <w:shd w:val="clear" w:color="auto" w:fill="FFFFFF"/>
        </w:rPr>
        <w:t>».</w:t>
      </w:r>
    </w:p>
    <w:p w:rsidR="00E21B42" w:rsidRDefault="003F3DCF" w:rsidP="00E21B42">
      <w:r>
        <w:t>На старті</w:t>
      </w:r>
      <w:r w:rsidR="00E21B42">
        <w:t xml:space="preserve"> програми, виконується ініціалізація ве</w:t>
      </w:r>
      <w:r w:rsidR="008456E4">
        <w:t>бкамери, та створюється вікно, у</w:t>
      </w:r>
      <w:r w:rsidR="00E21B42">
        <w:t xml:space="preserve"> якому виводиться зображення у режимі реального часу. </w:t>
      </w:r>
    </w:p>
    <w:p w:rsidR="00E21B42" w:rsidRPr="00E21B42" w:rsidRDefault="00E21B42" w:rsidP="00E21B42">
      <w:pPr>
        <w:autoSpaceDE w:val="0"/>
        <w:autoSpaceDN w:val="0"/>
        <w:adjustRightInd w:val="0"/>
        <w:ind w:firstLine="0"/>
        <w:jc w:val="left"/>
        <w:rPr>
          <w:rFonts w:ascii="Courier New" w:hAnsi="Courier New" w:cs="Courier New"/>
        </w:rPr>
      </w:pPr>
      <w:r w:rsidRPr="00E21B42">
        <w:rPr>
          <w:rFonts w:ascii="Courier New" w:hAnsi="Courier New" w:cs="Courier New"/>
          <w:lang w:val="en-US"/>
        </w:rPr>
        <w:t>cvNamedWindow</w:t>
      </w:r>
      <w:r w:rsidRPr="00E21B42">
        <w:rPr>
          <w:rFonts w:ascii="Courier New" w:hAnsi="Courier New" w:cs="Courier New"/>
        </w:rPr>
        <w:t xml:space="preserve">( </w:t>
      </w:r>
      <w:r w:rsidRPr="00E21B42">
        <w:rPr>
          <w:rFonts w:ascii="Courier New" w:hAnsi="Courier New" w:cs="Courier New"/>
          <w:color w:val="A31515"/>
        </w:rPr>
        <w:t>"</w:t>
      </w:r>
      <w:r w:rsidRPr="00E21B42">
        <w:rPr>
          <w:rFonts w:ascii="Courier New" w:hAnsi="Courier New" w:cs="Courier New"/>
          <w:color w:val="A31515"/>
          <w:lang w:val="en-US"/>
        </w:rPr>
        <w:t>OpenCV</w:t>
      </w:r>
      <w:r w:rsidRPr="00E21B42">
        <w:rPr>
          <w:rFonts w:ascii="Courier New" w:hAnsi="Courier New" w:cs="Courier New"/>
          <w:color w:val="A31515"/>
        </w:rPr>
        <w:t>"</w:t>
      </w:r>
      <w:r w:rsidRPr="00E21B42">
        <w:rPr>
          <w:rFonts w:ascii="Courier New" w:hAnsi="Courier New" w:cs="Courier New"/>
        </w:rPr>
        <w:t xml:space="preserve">, 1 ); </w:t>
      </w:r>
    </w:p>
    <w:p w:rsidR="00E21B42" w:rsidRPr="00E21B42" w:rsidRDefault="00E21B42" w:rsidP="00E21B42">
      <w:pPr>
        <w:autoSpaceDE w:val="0"/>
        <w:autoSpaceDN w:val="0"/>
        <w:adjustRightInd w:val="0"/>
        <w:ind w:firstLine="0"/>
        <w:jc w:val="left"/>
        <w:rPr>
          <w:rFonts w:ascii="Courier New" w:hAnsi="Courier New" w:cs="Courier New"/>
        </w:rPr>
      </w:pPr>
      <w:r w:rsidRPr="00E21B42">
        <w:rPr>
          <w:rFonts w:ascii="Courier New" w:hAnsi="Courier New" w:cs="Courier New"/>
        </w:rPr>
        <w:t xml:space="preserve">   </w:t>
      </w:r>
      <w:r w:rsidRPr="00E21B42">
        <w:rPr>
          <w:rFonts w:ascii="Courier New" w:hAnsi="Courier New" w:cs="Courier New"/>
          <w:lang w:val="ru-RU"/>
        </w:rPr>
        <w:t>VideoCapture</w:t>
      </w:r>
      <w:r w:rsidRPr="00E21B42">
        <w:rPr>
          <w:rFonts w:ascii="Courier New" w:hAnsi="Courier New" w:cs="Courier New"/>
        </w:rPr>
        <w:t xml:space="preserve"> </w:t>
      </w:r>
      <w:r w:rsidRPr="00E21B42">
        <w:rPr>
          <w:rFonts w:ascii="Courier New" w:hAnsi="Courier New" w:cs="Courier New"/>
          <w:lang w:val="ru-RU"/>
        </w:rPr>
        <w:t>cap</w:t>
      </w:r>
      <w:r w:rsidRPr="00E21B42">
        <w:rPr>
          <w:rFonts w:ascii="Courier New" w:hAnsi="Courier New" w:cs="Courier New"/>
        </w:rPr>
        <w:t xml:space="preserve">(0);  </w:t>
      </w:r>
    </w:p>
    <w:p w:rsidR="00E21B42" w:rsidRDefault="00E21B42" w:rsidP="00E21B42"/>
    <w:p w:rsidR="00E21B42" w:rsidRDefault="00E21B42" w:rsidP="00E21B42">
      <w:r>
        <w:t xml:space="preserve">Після цього, розпочинається робота </w:t>
      </w:r>
      <w:r w:rsidR="008456E4">
        <w:t>і</w:t>
      </w:r>
      <w:r>
        <w:t>з самим зображенням, а саме захоплюється зображення з камери, і поміщається в змінну.</w:t>
      </w:r>
    </w:p>
    <w:p w:rsidR="00E21B42" w:rsidRPr="00E21B42" w:rsidRDefault="00E21B42" w:rsidP="00E21B42">
      <w:pPr>
        <w:autoSpaceDE w:val="0"/>
        <w:autoSpaceDN w:val="0"/>
        <w:adjustRightInd w:val="0"/>
        <w:ind w:firstLine="0"/>
        <w:jc w:val="left"/>
        <w:rPr>
          <w:rFonts w:ascii="Courier New" w:hAnsi="Courier New" w:cs="Courier New"/>
          <w:lang w:val="ru-RU"/>
        </w:rPr>
      </w:pPr>
      <w:r w:rsidRPr="00E21B42">
        <w:rPr>
          <w:rFonts w:ascii="Courier New" w:hAnsi="Courier New" w:cs="Courier New"/>
          <w:lang w:val="ru-RU"/>
        </w:rPr>
        <w:t>cap &gt;&gt; img;</w:t>
      </w:r>
    </w:p>
    <w:p w:rsidR="00E21B42" w:rsidRDefault="00E21B42" w:rsidP="00E21B42">
      <w:r>
        <w:t xml:space="preserve"> </w:t>
      </w:r>
    </w:p>
    <w:p w:rsidR="00E21B42" w:rsidRPr="00EA6ED2" w:rsidRDefault="00E21B42" w:rsidP="00E21B42">
      <w:r>
        <w:t xml:space="preserve">Потім, потрібно виконати конвертацію зображення з </w:t>
      </w:r>
      <w:r>
        <w:rPr>
          <w:lang w:val="en-US"/>
        </w:rPr>
        <w:t>RGB</w:t>
      </w:r>
      <w:r w:rsidRPr="00EA6ED2">
        <w:rPr>
          <w:lang w:val="ru-RU"/>
        </w:rPr>
        <w:t xml:space="preserve"> </w:t>
      </w:r>
      <w:r>
        <w:t xml:space="preserve">у </w:t>
      </w:r>
      <w:r>
        <w:rPr>
          <w:lang w:val="en-US"/>
        </w:rPr>
        <w:t>HSV</w:t>
      </w:r>
      <w:r>
        <w:t xml:space="preserve"> і вивести це зображення на екран. В </w:t>
      </w:r>
      <w:r>
        <w:rPr>
          <w:lang w:val="en-US"/>
        </w:rPr>
        <w:t>RGB</w:t>
      </w:r>
      <w:r w:rsidRPr="00EA6ED2">
        <w:rPr>
          <w:lang w:val="ru-RU"/>
        </w:rPr>
        <w:t xml:space="preserve"> </w:t>
      </w:r>
      <w:r w:rsidR="008456E4">
        <w:t>зображенні в</w:t>
      </w:r>
      <w:r>
        <w:t xml:space="preserve">сього три кольори: червоний, зелений, та синій. У процесі відображення, кількість змішування цих кольорів визначає значення пікселя. А у </w:t>
      </w:r>
      <w:r>
        <w:rPr>
          <w:lang w:val="en-US"/>
        </w:rPr>
        <w:t>HSV</w:t>
      </w:r>
      <w:r w:rsidRPr="00EA6ED2">
        <w:t xml:space="preserve"> </w:t>
      </w:r>
      <w:r>
        <w:t xml:space="preserve">зображенні, усього один білий колір, який буде використаний для окремого показу у вікні жовтих пікселей.      </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lang w:val="en-US"/>
        </w:rPr>
        <w:t>cvtColor</w:t>
      </w:r>
      <w:r w:rsidRPr="00532453">
        <w:rPr>
          <w:rFonts w:ascii="Courier New" w:hAnsi="Courier New" w:cs="Courier New"/>
        </w:rPr>
        <w:t>(</w:t>
      </w:r>
      <w:r w:rsidRPr="00532453">
        <w:rPr>
          <w:rFonts w:ascii="Courier New" w:hAnsi="Courier New" w:cs="Courier New"/>
          <w:lang w:val="en-US"/>
        </w:rPr>
        <w:t>img</w:t>
      </w:r>
      <w:r w:rsidRPr="00532453">
        <w:rPr>
          <w:rFonts w:ascii="Courier New" w:hAnsi="Courier New" w:cs="Courier New"/>
        </w:rPr>
        <w:t xml:space="preserve">, </w:t>
      </w:r>
      <w:r w:rsidRPr="00532453">
        <w:rPr>
          <w:rFonts w:ascii="Courier New" w:hAnsi="Courier New" w:cs="Courier New"/>
          <w:lang w:val="en-US"/>
        </w:rPr>
        <w:t>hsv</w:t>
      </w:r>
      <w:r w:rsidRPr="00532453">
        <w:rPr>
          <w:rFonts w:ascii="Courier New" w:hAnsi="Courier New" w:cs="Courier New"/>
        </w:rPr>
        <w:t xml:space="preserve">, </w:t>
      </w:r>
      <w:r w:rsidRPr="00532453">
        <w:rPr>
          <w:rFonts w:ascii="Courier New" w:hAnsi="Courier New" w:cs="Courier New"/>
          <w:lang w:val="en-US"/>
        </w:rPr>
        <w:t>CV</w:t>
      </w:r>
      <w:r w:rsidRPr="00532453">
        <w:rPr>
          <w:rFonts w:ascii="Courier New" w:hAnsi="Courier New" w:cs="Courier New"/>
        </w:rPr>
        <w:t>_</w:t>
      </w:r>
      <w:r w:rsidRPr="00532453">
        <w:rPr>
          <w:rFonts w:ascii="Courier New" w:hAnsi="Courier New" w:cs="Courier New"/>
          <w:lang w:val="en-US"/>
        </w:rPr>
        <w:t>BGR</w:t>
      </w:r>
      <w:r w:rsidRPr="00532453">
        <w:rPr>
          <w:rFonts w:ascii="Courier New" w:hAnsi="Courier New" w:cs="Courier New"/>
        </w:rPr>
        <w:t>2</w:t>
      </w:r>
      <w:r w:rsidRPr="00532453">
        <w:rPr>
          <w:rFonts w:ascii="Courier New" w:hAnsi="Courier New" w:cs="Courier New"/>
          <w:lang w:val="en-US"/>
        </w:rPr>
        <w:t>HSV</w:t>
      </w:r>
      <w:r w:rsidRPr="00532453">
        <w:rPr>
          <w:rFonts w:ascii="Courier New" w:hAnsi="Courier New" w:cs="Courier New"/>
        </w:rPr>
        <w:t xml:space="preserve">); </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w:t>
      </w:r>
      <w:r w:rsidRPr="00532453">
        <w:rPr>
          <w:rFonts w:ascii="Courier New" w:hAnsi="Courier New" w:cs="Courier New"/>
          <w:lang w:val="en-US"/>
        </w:rPr>
        <w:t>imshow</w:t>
      </w:r>
      <w:r w:rsidRPr="00532453">
        <w:rPr>
          <w:rFonts w:ascii="Courier New" w:hAnsi="Courier New" w:cs="Courier New"/>
        </w:rPr>
        <w:t>(</w:t>
      </w:r>
      <w:r w:rsidRPr="00532453">
        <w:rPr>
          <w:rFonts w:ascii="Courier New" w:hAnsi="Courier New" w:cs="Courier New"/>
          <w:color w:val="A31515"/>
        </w:rPr>
        <w:t>"</w:t>
      </w:r>
      <w:r w:rsidRPr="00532453">
        <w:rPr>
          <w:rFonts w:ascii="Courier New" w:hAnsi="Courier New" w:cs="Courier New"/>
          <w:color w:val="A31515"/>
          <w:lang w:val="en-US"/>
        </w:rPr>
        <w:t>HSV</w:t>
      </w:r>
      <w:r w:rsidRPr="00532453">
        <w:rPr>
          <w:rFonts w:ascii="Courier New" w:hAnsi="Courier New" w:cs="Courier New"/>
          <w:color w:val="A31515"/>
        </w:rPr>
        <w:t>"</w:t>
      </w:r>
      <w:r w:rsidRPr="00532453">
        <w:rPr>
          <w:rFonts w:ascii="Courier New" w:hAnsi="Courier New" w:cs="Courier New"/>
        </w:rPr>
        <w:t>,</w:t>
      </w:r>
      <w:r w:rsidRPr="00532453">
        <w:rPr>
          <w:rFonts w:ascii="Courier New" w:hAnsi="Courier New" w:cs="Courier New"/>
          <w:lang w:val="en-US"/>
        </w:rPr>
        <w:t>hsv</w:t>
      </w:r>
      <w:r w:rsidRPr="00532453">
        <w:rPr>
          <w:rFonts w:ascii="Courier New" w:hAnsi="Courier New" w:cs="Courier New"/>
        </w:rPr>
        <w:t>);</w:t>
      </w:r>
    </w:p>
    <w:p w:rsidR="00E21B42" w:rsidRDefault="00E21B42" w:rsidP="00E21B42"/>
    <w:p w:rsidR="00E21B42" w:rsidRPr="00093650" w:rsidRDefault="00E21B42" w:rsidP="00E21B42">
      <w:pPr>
        <w:rPr>
          <w:lang w:val="ru-RU"/>
        </w:rPr>
      </w:pPr>
      <w:r>
        <w:t xml:space="preserve">Тепер отримаємо бінарне зображення, яке виведемо на екран у окремому вікні, і за допомогою бінарного перетворення, задамо діапазон пошуку </w:t>
      </w:r>
      <w:r w:rsidR="00642F3E">
        <w:t>червоних</w:t>
      </w:r>
      <w:r>
        <w:t xml:space="preserve"> пікселей. Для підбору потрібного кольору, була використана палітра кольорів у програмі «</w:t>
      </w:r>
      <w:r>
        <w:rPr>
          <w:lang w:val="en-US"/>
        </w:rPr>
        <w:t>Paint</w:t>
      </w:r>
      <w:r>
        <w:rPr>
          <w:lang w:val="ru-RU"/>
        </w:rPr>
        <w:t>».</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inRange(hsv, Scalar(20, 100, 100), Scalar(30, 255, 255), binary); </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imshow(</w:t>
      </w:r>
      <w:r w:rsidRPr="00E21B42">
        <w:rPr>
          <w:rFonts w:ascii="Courier New" w:hAnsi="Courier New" w:cs="Courier New"/>
          <w:color w:val="A31515"/>
          <w:lang w:val="en-US"/>
        </w:rPr>
        <w:t>"Binary"</w:t>
      </w:r>
      <w:r w:rsidRPr="00E21B42">
        <w:rPr>
          <w:rFonts w:ascii="Courier New" w:hAnsi="Courier New" w:cs="Courier New"/>
          <w:lang w:val="en-US"/>
        </w:rPr>
        <w:t>,binary);</w:t>
      </w:r>
    </w:p>
    <w:p w:rsidR="00E21B42" w:rsidRDefault="00E21B42" w:rsidP="00E21B42"/>
    <w:p w:rsidR="00E21B42" w:rsidRDefault="00E21B42" w:rsidP="00E21B42">
      <w:r>
        <w:t>Після цього, знаходимо контури бінарного зображення.</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color w:val="0000FF"/>
          <w:lang w:val="en-US"/>
        </w:rPr>
        <w:t>int</w:t>
      </w:r>
      <w:r w:rsidRPr="00E21B42">
        <w:rPr>
          <w:rFonts w:ascii="Courier New" w:hAnsi="Courier New" w:cs="Courier New"/>
          <w:lang w:val="en-US"/>
        </w:rPr>
        <w:t xml:space="preserve"> i;</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vector&lt; vector&lt;Point&gt; &gt; contours;</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findContours(binary, contours, CV_RETR_TREE, CV_CHAIN_APPROX_SIMPLE); </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vector&lt;</w:t>
      </w:r>
      <w:r w:rsidRPr="00E21B42">
        <w:rPr>
          <w:rFonts w:ascii="Courier New" w:hAnsi="Courier New" w:cs="Courier New"/>
          <w:color w:val="0000FF"/>
          <w:lang w:val="en-US"/>
        </w:rPr>
        <w:t>double</w:t>
      </w:r>
      <w:r w:rsidRPr="00E21B42">
        <w:rPr>
          <w:rFonts w:ascii="Courier New" w:hAnsi="Courier New" w:cs="Courier New"/>
          <w:lang w:val="en-US"/>
        </w:rPr>
        <w:t>&gt; areas(contours.size());</w:t>
      </w:r>
    </w:p>
    <w:p w:rsidR="00E21B42" w:rsidRDefault="00E21B42" w:rsidP="00E21B42"/>
    <w:p w:rsidR="00E21B42" w:rsidRDefault="00E21B42" w:rsidP="00E21B42">
      <w:r>
        <w:t>Коли вже контури знайдені, потрібно визначити площу найбільшого контуру.</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color w:val="0000FF"/>
          <w:lang w:val="en-US"/>
        </w:rPr>
        <w:t>for</w:t>
      </w:r>
      <w:r w:rsidRPr="00E21B42">
        <w:rPr>
          <w:rFonts w:ascii="Courier New" w:hAnsi="Courier New" w:cs="Courier New"/>
          <w:lang w:val="en-US"/>
        </w:rPr>
        <w:t>(i = 0; i &lt; contours.size(); i++)</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areas[i] = contourArea(Mat(contours[i]));</w:t>
      </w:r>
    </w:p>
    <w:p w:rsidR="00E21B42" w:rsidRPr="00E21B42" w:rsidRDefault="00E21B42" w:rsidP="00E21B42">
      <w:pPr>
        <w:autoSpaceDE w:val="0"/>
        <w:autoSpaceDN w:val="0"/>
        <w:adjustRightInd w:val="0"/>
        <w:ind w:firstLine="0"/>
        <w:jc w:val="left"/>
        <w:rPr>
          <w:rFonts w:ascii="Courier New" w:hAnsi="Courier New" w:cs="Courier New"/>
          <w:lang w:val="en-US"/>
        </w:rPr>
      </w:pPr>
      <w:r w:rsidRPr="00E21B42">
        <w:rPr>
          <w:rFonts w:ascii="Courier New" w:hAnsi="Courier New" w:cs="Courier New"/>
          <w:lang w:val="en-US"/>
        </w:rPr>
        <w:t xml:space="preserve">  }</w:t>
      </w:r>
    </w:p>
    <w:p w:rsidR="00E21B42" w:rsidRDefault="00E21B42" w:rsidP="00E21B42"/>
    <w:p w:rsidR="00E21B42" w:rsidRDefault="008456E4" w:rsidP="00E21B42">
      <w:r>
        <w:t>Далі отримуємо індексив</w:t>
      </w:r>
      <w:r w:rsidR="00E21B42">
        <w:t xml:space="preserve">усіх найбільших контурів, для того, щоб зробити їх відображення. </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color w:val="0000FF"/>
          <w:lang w:val="en-US"/>
        </w:rPr>
        <w:t>double</w:t>
      </w:r>
      <w:r w:rsidRPr="00532453">
        <w:rPr>
          <w:rFonts w:ascii="Courier New" w:hAnsi="Courier New" w:cs="Courier New"/>
          <w:lang w:val="en-US"/>
        </w:rPr>
        <w:t xml:space="preserve"> max;</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Point maxPosition;</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minMaxLoc(Mat(areas),0,&amp;max,0,&amp;maxPosition);</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w:t>
      </w:r>
      <w:r w:rsidRPr="00532453">
        <w:rPr>
          <w:rFonts w:ascii="Courier New" w:hAnsi="Courier New" w:cs="Courier New"/>
          <w:color w:val="008000"/>
          <w:lang w:val="en-US"/>
        </w:rPr>
        <w:t xml:space="preserve">// </w:t>
      </w:r>
      <w:r w:rsidRPr="00532453">
        <w:rPr>
          <w:rFonts w:ascii="Courier New" w:hAnsi="Courier New" w:cs="Courier New"/>
          <w:color w:val="008000"/>
          <w:lang w:val="ru-RU"/>
        </w:rPr>
        <w:t>Малюємо</w:t>
      </w:r>
      <w:r w:rsidRPr="00532453">
        <w:rPr>
          <w:rFonts w:ascii="Courier New" w:hAnsi="Courier New" w:cs="Courier New"/>
          <w:color w:val="008000"/>
          <w:lang w:val="en-US"/>
        </w:rPr>
        <w:t xml:space="preserve"> </w:t>
      </w:r>
      <w:r w:rsidRPr="00532453">
        <w:rPr>
          <w:rFonts w:ascii="Courier New" w:hAnsi="Courier New" w:cs="Courier New"/>
          <w:color w:val="008000"/>
          <w:lang w:val="ru-RU"/>
        </w:rPr>
        <w:t>великий</w:t>
      </w:r>
      <w:r w:rsidRPr="00532453">
        <w:rPr>
          <w:rFonts w:ascii="Courier New" w:hAnsi="Courier New" w:cs="Courier New"/>
          <w:color w:val="008000"/>
          <w:lang w:val="en-US"/>
        </w:rPr>
        <w:t xml:space="preserve"> </w:t>
      </w:r>
      <w:r w:rsidRPr="00532453">
        <w:rPr>
          <w:rFonts w:ascii="Courier New" w:hAnsi="Courier New" w:cs="Courier New"/>
          <w:color w:val="008000"/>
          <w:lang w:val="ru-RU"/>
        </w:rPr>
        <w:t>контур</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lang w:val="en-US"/>
        </w:rPr>
        <w:t xml:space="preserve">  drawContours(binary, contours, maxPosition.y, Scalar(255), CV_FILLED);</w:t>
      </w:r>
    </w:p>
    <w:p w:rsidR="00E21B42" w:rsidRDefault="008456E4" w:rsidP="00E21B42">
      <w:r>
        <w:t>Після того як у</w:t>
      </w:r>
      <w:r w:rsidR="00E21B42">
        <w:t>же здійснився пошук контурів бінарного зображення, а також проведена їх</w:t>
      </w:r>
      <w:r>
        <w:t>ня</w:t>
      </w:r>
      <w:r w:rsidR="00E21B42">
        <w:t xml:space="preserve"> індексація, потрібно виконати виділення жовтих пікселей. Тому для цього, кожен піксель, або увесь об'єкт жовтого кольору, виділяємо червоним прямокутником.</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Point center;</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Rect r;</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w:t>
      </w:r>
      <w:r w:rsidRPr="00532453">
        <w:rPr>
          <w:rFonts w:ascii="Courier New" w:hAnsi="Courier New" w:cs="Courier New"/>
          <w:color w:val="0000FF"/>
          <w:lang w:val="en-US"/>
        </w:rPr>
        <w:t>if</w:t>
      </w:r>
      <w:r w:rsidRPr="00532453">
        <w:rPr>
          <w:rFonts w:ascii="Courier New" w:hAnsi="Courier New" w:cs="Courier New"/>
          <w:lang w:val="en-US"/>
        </w:rPr>
        <w:t xml:space="preserve"> (contours.size() &gt;= 1)</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r = boundingRect(contours[maxPosition.y]);</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en-US"/>
        </w:rPr>
        <w:t xml:space="preserve">   rectangle(img, r.tl(),r.br(), CV_RGB(255, 0, 0), 5, 5, 0); </w:t>
      </w:r>
      <w:r w:rsidRPr="00532453">
        <w:rPr>
          <w:rFonts w:ascii="Courier New" w:hAnsi="Courier New" w:cs="Courier New"/>
          <w:color w:val="008000"/>
          <w:lang w:val="en-US"/>
        </w:rPr>
        <w:t xml:space="preserve">// </w:t>
      </w:r>
      <w:r w:rsidRPr="00532453">
        <w:rPr>
          <w:rFonts w:ascii="Courier New" w:hAnsi="Courier New" w:cs="Courier New"/>
          <w:color w:val="008000"/>
          <w:lang w:val="ru-RU"/>
        </w:rPr>
        <w:t>малюємо</w:t>
      </w:r>
      <w:r w:rsidRPr="00532453">
        <w:rPr>
          <w:rFonts w:ascii="Courier New" w:hAnsi="Courier New" w:cs="Courier New"/>
          <w:color w:val="008000"/>
          <w:lang w:val="en-US"/>
        </w:rPr>
        <w:t xml:space="preserve"> </w:t>
      </w:r>
      <w:r w:rsidRPr="00532453">
        <w:rPr>
          <w:rFonts w:ascii="Courier New" w:hAnsi="Courier New" w:cs="Courier New"/>
          <w:color w:val="008000"/>
          <w:lang w:val="ru-RU"/>
        </w:rPr>
        <w:t>прямокутник</w:t>
      </w:r>
    </w:p>
    <w:p w:rsidR="00E21B42" w:rsidRPr="00532453" w:rsidRDefault="00E21B42" w:rsidP="00E21B42">
      <w:pPr>
        <w:autoSpaceDE w:val="0"/>
        <w:autoSpaceDN w:val="0"/>
        <w:adjustRightInd w:val="0"/>
        <w:ind w:firstLine="0"/>
        <w:jc w:val="left"/>
        <w:rPr>
          <w:rFonts w:ascii="Courier New" w:hAnsi="Courier New" w:cs="Courier New"/>
          <w:lang w:val="ru-RU"/>
        </w:rPr>
      </w:pPr>
      <w:r w:rsidRPr="00532453">
        <w:rPr>
          <w:rFonts w:ascii="Courier New" w:hAnsi="Courier New" w:cs="Courier New"/>
          <w:lang w:val="en-US"/>
        </w:rPr>
        <w:t xml:space="preserve">  </w:t>
      </w:r>
      <w:r w:rsidRPr="00532453">
        <w:rPr>
          <w:rFonts w:ascii="Courier New" w:hAnsi="Courier New" w:cs="Courier New"/>
          <w:lang w:val="ru-RU"/>
        </w:rPr>
        <w:t>}</w:t>
      </w:r>
    </w:p>
    <w:p w:rsidR="00E21B42" w:rsidRPr="003B5422" w:rsidRDefault="00E21B42" w:rsidP="00E21B42">
      <w:pPr>
        <w:rPr>
          <w:lang w:val="ru-RU"/>
        </w:rPr>
      </w:pPr>
      <w:r>
        <w:t xml:space="preserve"> Знаходимо центр та визначаємо</w:t>
      </w:r>
      <w:r w:rsidR="008456E4">
        <w:t xml:space="preserve"> координати об'єкта жовтого кольо</w:t>
      </w:r>
      <w:r>
        <w:t>ру, і виводимо їх на робоче вікно «</w:t>
      </w:r>
      <w:r>
        <w:rPr>
          <w:lang w:val="en-US"/>
        </w:rPr>
        <w:t>OpenCV</w:t>
      </w:r>
      <w:r>
        <w:rPr>
          <w:lang w:val="ru-RU"/>
        </w:rPr>
        <w:t>», а</w:t>
      </w:r>
      <w:r w:rsidRPr="003B5422">
        <w:t xml:space="preserve"> також на головне вікно</w:t>
      </w:r>
      <w:r>
        <w:t xml:space="preserve"> програми.</w:t>
      </w:r>
      <w:r>
        <w:rPr>
          <w:lang w:val="ru-RU"/>
        </w:rPr>
        <w:t xml:space="preserve"> </w:t>
      </w:r>
      <w:r w:rsidRPr="00CC4DF8">
        <w:rPr>
          <w:lang w:val="ru-RU"/>
        </w:rPr>
        <w:t xml:space="preserve"> </w:t>
      </w:r>
    </w:p>
    <w:p w:rsidR="00E21B42" w:rsidRPr="00532453" w:rsidRDefault="00E21B42" w:rsidP="00E21B42">
      <w:pPr>
        <w:autoSpaceDE w:val="0"/>
        <w:autoSpaceDN w:val="0"/>
        <w:adjustRightInd w:val="0"/>
        <w:ind w:firstLine="0"/>
        <w:jc w:val="left"/>
        <w:rPr>
          <w:rFonts w:ascii="Courier New" w:hAnsi="Courier New" w:cs="Courier New"/>
          <w:lang w:val="ru-RU"/>
        </w:rPr>
      </w:pPr>
      <w:r w:rsidRPr="00532453">
        <w:rPr>
          <w:rFonts w:ascii="Courier New" w:hAnsi="Courier New" w:cs="Courier New"/>
          <w:color w:val="008000"/>
          <w:lang w:val="ru-RU"/>
        </w:rPr>
        <w:t xml:space="preserve">// знаходимо центр </w:t>
      </w:r>
      <w:r w:rsidRPr="00532453">
        <w:rPr>
          <w:rFonts w:ascii="Courier New" w:hAnsi="Courier New" w:cs="Courier New"/>
          <w:color w:val="008000"/>
        </w:rPr>
        <w:t>об'єкта</w:t>
      </w:r>
    </w:p>
    <w:p w:rsidR="00E21B42" w:rsidRPr="00532453" w:rsidRDefault="00E21B42" w:rsidP="00E21B42">
      <w:pPr>
        <w:autoSpaceDE w:val="0"/>
        <w:autoSpaceDN w:val="0"/>
        <w:adjustRightInd w:val="0"/>
        <w:ind w:firstLine="0"/>
        <w:jc w:val="left"/>
        <w:rPr>
          <w:rFonts w:ascii="Courier New" w:hAnsi="Courier New" w:cs="Courier New"/>
          <w:lang w:val="ru-RU"/>
        </w:rPr>
      </w:pPr>
      <w:r w:rsidRPr="00532453">
        <w:rPr>
          <w:rFonts w:ascii="Courier New" w:hAnsi="Courier New" w:cs="Courier New"/>
          <w:lang w:val="en-US"/>
        </w:rPr>
        <w:t>center</w:t>
      </w:r>
      <w:r w:rsidRPr="00532453">
        <w:rPr>
          <w:rFonts w:ascii="Courier New" w:hAnsi="Courier New" w:cs="Courier New"/>
          <w:lang w:val="ru-RU"/>
        </w:rPr>
        <w:t>.</w:t>
      </w:r>
      <w:r w:rsidRPr="00532453">
        <w:rPr>
          <w:rFonts w:ascii="Courier New" w:hAnsi="Courier New" w:cs="Courier New"/>
          <w:lang w:val="en-US"/>
        </w:rPr>
        <w:t>x</w:t>
      </w:r>
      <w:r w:rsidRPr="00532453">
        <w:rPr>
          <w:rFonts w:ascii="Courier New" w:hAnsi="Courier New" w:cs="Courier New"/>
          <w:lang w:val="ru-RU"/>
        </w:rPr>
        <w:t xml:space="preserve"> = </w:t>
      </w:r>
      <w:r w:rsidRPr="00532453">
        <w:rPr>
          <w:rFonts w:ascii="Courier New" w:hAnsi="Courier New" w:cs="Courier New"/>
          <w:lang w:val="en-US"/>
        </w:rPr>
        <w:t>r</w:t>
      </w:r>
      <w:r w:rsidRPr="00532453">
        <w:rPr>
          <w:rFonts w:ascii="Courier New" w:hAnsi="Courier New" w:cs="Courier New"/>
          <w:lang w:val="ru-RU"/>
        </w:rPr>
        <w:t>.</w:t>
      </w:r>
      <w:r w:rsidRPr="00532453">
        <w:rPr>
          <w:rFonts w:ascii="Courier New" w:hAnsi="Courier New" w:cs="Courier New"/>
          <w:lang w:val="en-US"/>
        </w:rPr>
        <w:t>x</w:t>
      </w:r>
      <w:r w:rsidRPr="00532453">
        <w:rPr>
          <w:rFonts w:ascii="Courier New" w:hAnsi="Courier New" w:cs="Courier New"/>
          <w:lang w:val="ru-RU"/>
        </w:rPr>
        <w:t xml:space="preserve"> + (</w:t>
      </w:r>
      <w:r w:rsidRPr="00532453">
        <w:rPr>
          <w:rFonts w:ascii="Courier New" w:hAnsi="Courier New" w:cs="Courier New"/>
          <w:lang w:val="en-US"/>
        </w:rPr>
        <w:t>r</w:t>
      </w:r>
      <w:r w:rsidRPr="00532453">
        <w:rPr>
          <w:rFonts w:ascii="Courier New" w:hAnsi="Courier New" w:cs="Courier New"/>
          <w:lang w:val="ru-RU"/>
        </w:rPr>
        <w:t>.</w:t>
      </w:r>
      <w:r w:rsidRPr="00532453">
        <w:rPr>
          <w:rFonts w:ascii="Courier New" w:hAnsi="Courier New" w:cs="Courier New"/>
          <w:lang w:val="en-US"/>
        </w:rPr>
        <w:t>width</w:t>
      </w:r>
      <w:r w:rsidRPr="00532453">
        <w:rPr>
          <w:rFonts w:ascii="Courier New" w:hAnsi="Courier New" w:cs="Courier New"/>
          <w:lang w:val="ru-RU"/>
        </w:rPr>
        <w:t>/2);</w:t>
      </w:r>
    </w:p>
    <w:p w:rsidR="00E21B42" w:rsidRPr="00532453" w:rsidRDefault="00E21B42" w:rsidP="00E21B42">
      <w:pPr>
        <w:autoSpaceDE w:val="0"/>
        <w:autoSpaceDN w:val="0"/>
        <w:adjustRightInd w:val="0"/>
        <w:ind w:firstLine="0"/>
        <w:jc w:val="left"/>
        <w:rPr>
          <w:rFonts w:ascii="Courier New" w:hAnsi="Courier New" w:cs="Courier New"/>
          <w:lang w:val="en-US"/>
        </w:rPr>
      </w:pPr>
      <w:r w:rsidRPr="00532453">
        <w:rPr>
          <w:rFonts w:ascii="Courier New" w:hAnsi="Courier New" w:cs="Courier New"/>
          <w:lang w:val="ru-RU"/>
        </w:rPr>
        <w:t xml:space="preserve">  </w:t>
      </w:r>
      <w:r w:rsidRPr="00532453">
        <w:rPr>
          <w:rFonts w:ascii="Courier New" w:hAnsi="Courier New" w:cs="Courier New"/>
          <w:lang w:val="en-US"/>
        </w:rPr>
        <w:t>center.y= r.y + (r.height/2);</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w:t>
      </w:r>
      <w:r w:rsidRPr="00532453">
        <w:rPr>
          <w:rFonts w:ascii="Courier New" w:hAnsi="Courier New" w:cs="Courier New"/>
          <w:color w:val="008000"/>
        </w:rPr>
        <w:t>// відображаємо координати x та y на зображення</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w:t>
      </w:r>
      <w:r w:rsidRPr="00532453">
        <w:rPr>
          <w:rFonts w:ascii="Courier New" w:hAnsi="Courier New" w:cs="Courier New"/>
          <w:color w:val="0000FF"/>
        </w:rPr>
        <w:t>char</w:t>
      </w:r>
      <w:r w:rsidRPr="00532453">
        <w:rPr>
          <w:rFonts w:ascii="Courier New" w:hAnsi="Courier New" w:cs="Courier New"/>
        </w:rPr>
        <w:t xml:space="preserve"> x[15],y[6];</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itoa(center.x,x,10);</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itoa(center.y,y,10);</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strcat(x,</w:t>
      </w:r>
      <w:r w:rsidRPr="00532453">
        <w:rPr>
          <w:rFonts w:ascii="Courier New" w:hAnsi="Courier New" w:cs="Courier New"/>
          <w:color w:val="A31515"/>
        </w:rPr>
        <w:t>","</w:t>
      </w:r>
      <w:r w:rsidRPr="00532453">
        <w:rPr>
          <w:rFonts w:ascii="Courier New" w:hAnsi="Courier New" w:cs="Courier New"/>
        </w:rPr>
        <w:t>);</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putText(img, strcat(x,y), center, FONT_HERSHEY_COMPLEX_SMALL, 0.8, cvScalar(255,0,0), 1, CV_AA);</w:t>
      </w:r>
    </w:p>
    <w:p w:rsidR="00E21B42" w:rsidRPr="00532453"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imshow(</w:t>
      </w:r>
      <w:r w:rsidRPr="00532453">
        <w:rPr>
          <w:rFonts w:ascii="Courier New" w:hAnsi="Courier New" w:cs="Courier New"/>
          <w:color w:val="A31515"/>
        </w:rPr>
        <w:t>"OpenCV"</w:t>
      </w:r>
      <w:r w:rsidRPr="00532453">
        <w:rPr>
          <w:rFonts w:ascii="Courier New" w:hAnsi="Courier New" w:cs="Courier New"/>
        </w:rPr>
        <w:t>,img);</w:t>
      </w:r>
    </w:p>
    <w:p w:rsidR="00E21B42"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printf(</w:t>
      </w:r>
      <w:r w:rsidRPr="00532453">
        <w:rPr>
          <w:rFonts w:ascii="Courier New" w:hAnsi="Courier New" w:cs="Courier New"/>
          <w:color w:val="A31515"/>
        </w:rPr>
        <w:t>"\n Point x,y= "</w:t>
      </w:r>
      <w:r w:rsidRPr="00532453">
        <w:rPr>
          <w:rFonts w:ascii="Courier New" w:hAnsi="Courier New" w:cs="Courier New"/>
        </w:rPr>
        <w:t>);</w:t>
      </w:r>
    </w:p>
    <w:p w:rsidR="00E21B42" w:rsidRDefault="00E21B42" w:rsidP="00E21B42">
      <w:pPr>
        <w:autoSpaceDE w:val="0"/>
        <w:autoSpaceDN w:val="0"/>
        <w:adjustRightInd w:val="0"/>
        <w:ind w:firstLine="0"/>
        <w:jc w:val="left"/>
        <w:rPr>
          <w:rFonts w:ascii="Courier New" w:hAnsi="Courier New" w:cs="Courier New"/>
        </w:rPr>
      </w:pPr>
      <w:r w:rsidRPr="00532453">
        <w:rPr>
          <w:rFonts w:ascii="Courier New" w:hAnsi="Courier New" w:cs="Courier New"/>
        </w:rPr>
        <w:t xml:space="preserve">  printf(strcat(x,y));</w:t>
      </w:r>
    </w:p>
    <w:p w:rsidR="005810CC" w:rsidRPr="00532453" w:rsidRDefault="005810CC" w:rsidP="00E21B42">
      <w:pPr>
        <w:autoSpaceDE w:val="0"/>
        <w:autoSpaceDN w:val="0"/>
        <w:adjustRightInd w:val="0"/>
        <w:ind w:firstLine="0"/>
        <w:jc w:val="left"/>
        <w:rPr>
          <w:rFonts w:ascii="Courier New" w:hAnsi="Courier New" w:cs="Courier New"/>
        </w:rPr>
      </w:pPr>
    </w:p>
    <w:p w:rsidR="002318C9" w:rsidRDefault="002318C9" w:rsidP="00141761">
      <w:pPr>
        <w:rPr>
          <w:color w:val="000000"/>
        </w:rPr>
      </w:pPr>
    </w:p>
    <w:p w:rsidR="000E7D32" w:rsidRDefault="00CF3D0F" w:rsidP="000E7D32">
      <w:pPr>
        <w:rPr>
          <w:color w:val="000000"/>
          <w:shd w:val="clear" w:color="auto" w:fill="FFFFFF"/>
        </w:rPr>
      </w:pPr>
      <w:r w:rsidRPr="00CF3D0F">
        <w:rPr>
          <w:noProof/>
          <w:lang w:val="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09" type="#_x0000_t120" style="position:absolute;left:0;text-align:left;margin-left:29.25pt;margin-top:628.55pt;width:36.85pt;height:30.85pt;z-index:251716096" strokeweight="1.5pt">
            <v:textbox style="mso-next-textbox:#_x0000_s1309">
              <w:txbxContent>
                <w:p w:rsidR="00EC2AC9" w:rsidRPr="00E4297D" w:rsidRDefault="00EC2AC9" w:rsidP="000E7D32">
                  <w:pPr>
                    <w:ind w:left="-709"/>
                    <w:jc w:val="center"/>
                    <w:rPr>
                      <w:b/>
                    </w:rPr>
                  </w:pPr>
                  <w:r>
                    <w:rPr>
                      <w:b/>
                    </w:rPr>
                    <w:t>2</w:t>
                  </w:r>
                </w:p>
              </w:txbxContent>
            </v:textbox>
          </v:shape>
        </w:pict>
      </w:r>
      <w:r w:rsidRPr="00CF3D0F">
        <w:rPr>
          <w:noProof/>
          <w:lang w:val="ru-RU"/>
        </w:rPr>
        <w:pict>
          <v:shapetype id="_x0000_t32" coordsize="21600,21600" o:spt="32" o:oned="t" path="m,l21600,21600e" filled="f">
            <v:path arrowok="t" fillok="f" o:connecttype="none"/>
            <o:lock v:ext="edit" shapetype="t"/>
          </v:shapetype>
          <v:shape id="_x0000_s1296" type="#_x0000_t32" style="position:absolute;left:0;text-align:left;margin-left:47.05pt;margin-top:418.55pt;width:0;height:210pt;flip:y;z-index:251702784" o:connectortype="straight">
            <v:stroke endarrow="block"/>
          </v:shape>
        </w:pict>
      </w:r>
      <w:r w:rsidRPr="00CF3D0F">
        <w:rPr>
          <w:noProof/>
          <w:lang w:val="ru-RU"/>
        </w:rPr>
        <w:pict>
          <v:shape id="_x0000_s1310" type="#_x0000_t120" style="position:absolute;left:0;text-align:left;margin-left:221.3pt;margin-top:628.55pt;width:36.9pt;height:30.85pt;z-index:251717120" strokeweight="1.5pt">
            <v:textbox style="mso-next-textbox:#_x0000_s1310">
              <w:txbxContent>
                <w:p w:rsidR="00EC2AC9" w:rsidRPr="00E4297D" w:rsidRDefault="00EC2AC9" w:rsidP="000E7D32">
                  <w:pPr>
                    <w:ind w:left="-709"/>
                    <w:jc w:val="center"/>
                    <w:rPr>
                      <w:b/>
                    </w:rPr>
                  </w:pPr>
                  <w:r>
                    <w:rPr>
                      <w:b/>
                    </w:rPr>
                    <w:t>1</w:t>
                  </w:r>
                </w:p>
              </w:txbxContent>
            </v:textbox>
          </v:shape>
        </w:pict>
      </w:r>
      <w:r w:rsidRPr="00CF3D0F">
        <w:rPr>
          <w:noProof/>
          <w:lang w:val="ru-RU"/>
        </w:rPr>
        <w:pict>
          <v:shape id="_x0000_s1308" type="#_x0000_t32" style="position:absolute;left:0;text-align:left;margin-left:239.7pt;margin-top:617.8pt;width:.25pt;height:10.75pt;z-index:251715072" o:connectortype="straight">
            <v:stroke endarrow="block"/>
          </v:shape>
        </w:pict>
      </w:r>
      <w:r w:rsidRPr="00CF3D0F">
        <w:rPr>
          <w:noProof/>
          <w:lang w:val="ru-RU"/>
        </w:rPr>
        <w:pict>
          <v:shape id="_x0000_s1307" type="#_x0000_t32" style="position:absolute;left:0;text-align:left;margin-left:239.7pt;margin-top:617.8pt;width:142.9pt;height:0;flip:x;z-index:251714048" o:connectortype="straight">
            <v:stroke endarrow="block"/>
          </v:shape>
        </w:pict>
      </w:r>
      <w:r w:rsidRPr="00CF3D0F">
        <w:rPr>
          <w:noProof/>
          <w:lang w:val="ru-RU"/>
        </w:rPr>
        <w:pict>
          <v:shape id="_x0000_s1306" type="#_x0000_t32" style="position:absolute;left:0;text-align:left;margin-left:386.05pt;margin-top:492.9pt;width:0;height:124.9pt;z-index:251713024" o:connectortype="straight">
            <v:stroke endarrow="block"/>
          </v:shape>
        </w:pict>
      </w:r>
      <w:r w:rsidRPr="00CF3D0F">
        <w:rPr>
          <w:noProof/>
          <w:lang w:val="ru-RU"/>
        </w:rPr>
        <w:pict>
          <v:shape id="_x0000_s1301" type="#_x0000_t32" style="position:absolute;left:0;text-align:left;margin-left:82.1pt;margin-top:492.8pt;width:.15pt;height:112.9pt;flip:y;z-index:251707904" o:connectortype="straight">
            <v:stroke endarrow="block"/>
          </v:shape>
        </w:pict>
      </w:r>
      <w:r w:rsidRPr="00CF3D0F">
        <w:rPr>
          <w:noProof/>
          <w:lang w:val="ru-RU"/>
        </w:rPr>
        <w:pict>
          <v:shape id="_x0000_s1304" type="#_x0000_t32" style="position:absolute;left:0;text-align:left;margin-left:83.6pt;margin-top:605.7pt;width:149.7pt;height:.05pt;flip:x;z-index:251710976" o:connectortype="straight">
            <v:stroke endarrow="block"/>
          </v:shape>
        </w:pict>
      </w:r>
      <w:r w:rsidRPr="00CF3D0F">
        <w:rPr>
          <w:noProof/>
          <w:lang w:val="ru-RU"/>
        </w:rPr>
        <w:pict>
          <v:shape id="_x0000_s1303" type="#_x0000_t32" style="position:absolute;left:0;text-align:left;margin-left:233.25pt;margin-top:595.75pt;width:.05pt;height:9.95pt;z-index:251709952" o:connectortype="straight">
            <v:stroke endarrow="block"/>
          </v:shape>
        </w:pict>
      </w:r>
      <w:r w:rsidRPr="00CF3D0F">
        <w:rPr>
          <w:noProof/>
          <w:lang w:val="ru-RU"/>
        </w:rPr>
        <w:pict>
          <v:shapetype id="_x0000_t109" coordsize="21600,21600" o:spt="109" path="m,l,21600r21600,l21600,xe">
            <v:stroke joinstyle="miter"/>
            <v:path gradientshapeok="t" o:connecttype="rect"/>
          </v:shapetype>
          <v:shape id="_x0000_s1302" type="#_x0000_t109" style="position:absolute;left:0;text-align:left;margin-left:141.85pt;margin-top:539.65pt;width:180.85pt;height:56.1pt;z-index:251708928" strokeweight="1.5pt">
            <v:textbox style="mso-next-textbox:#_x0000_s1302">
              <w:txbxContent>
                <w:p w:rsidR="00EC2AC9" w:rsidRDefault="00EC2AC9" w:rsidP="000E7D32">
                  <w:pPr>
                    <w:ind w:firstLine="0"/>
                    <w:jc w:val="left"/>
                  </w:pPr>
                  <w:r>
                    <w:t xml:space="preserve">8.  Мала площа контуру з  </w:t>
                  </w:r>
                </w:p>
                <w:p w:rsidR="00EC2AC9" w:rsidRPr="005D0130" w:rsidRDefault="00EC2AC9" w:rsidP="000E7D32">
                  <w:pPr>
                    <w:ind w:firstLine="0"/>
                    <w:jc w:val="left"/>
                    <w:rPr>
                      <w:lang w:val="ru-RU"/>
                    </w:rPr>
                  </w:pPr>
                  <w:r>
                    <w:t xml:space="preserve">     бінарного зображення</w:t>
                  </w:r>
                </w:p>
                <w:p w:rsidR="00EC2AC9" w:rsidRPr="00137B09" w:rsidRDefault="00EC2AC9" w:rsidP="000E7D32">
                  <w:pPr>
                    <w:rPr>
                      <w:lang w:val="ru-RU"/>
                    </w:rPr>
                  </w:pPr>
                </w:p>
              </w:txbxContent>
            </v:textbox>
          </v:shape>
        </w:pict>
      </w:r>
      <w:r w:rsidRPr="00CF3D0F">
        <w:rPr>
          <w:noProof/>
          <w:lang w:val="ru-RU"/>
        </w:rPr>
        <w:pict>
          <v:shape id="_x0000_s1305" type="#_x0000_t32" style="position:absolute;left:0;text-align:left;margin-left:322.7pt;margin-top:492.85pt;width:63.35pt;height:.05pt;z-index:251712000" o:connectortype="straight">
            <v:stroke endarrow="block"/>
          </v:shape>
        </w:pict>
      </w:r>
      <w:r w:rsidRPr="00CF3D0F">
        <w:rPr>
          <w:noProof/>
          <w:lang w:val="ru-RU"/>
        </w:rPr>
        <w:pict>
          <v:shape id="_x0000_s1300" type="#_x0000_t32" style="position:absolute;left:0;text-align:left;margin-left:233.05pt;margin-top:530pt;width:.2pt;height:9.65pt;z-index:251706880" o:connectortype="straight">
            <v:stroke endarrow="block"/>
          </v:shape>
        </w:pict>
      </w:r>
      <w:r w:rsidRPr="00CF3D0F">
        <w:rPr>
          <w:noProof/>
          <w:lang w:val="ru-RU"/>
        </w:rPr>
        <w:pict>
          <v:shape id="_x0000_s1299" type="#_x0000_t32" style="position:absolute;left:0;text-align:left;margin-left:82.15pt;margin-top:492.8pt;width:63.35pt;height:.05pt;z-index:251705856" o:connectortype="straight">
            <v:stroke endarrow="block"/>
          </v:shape>
        </w:pict>
      </w:r>
      <w:r w:rsidRPr="00CF3D0F">
        <w:rPr>
          <w:noProof/>
          <w:lang w:val="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98" type="#_x0000_t9" style="position:absolute;left:0;text-align:left;margin-left:145.5pt;margin-top:456.5pt;width:177.2pt;height:73.5pt;z-index:251704832" strokeweight="1.5pt">
            <v:textbox style="mso-next-textbox:#_x0000_s1298">
              <w:txbxContent>
                <w:p w:rsidR="00EC2AC9" w:rsidRDefault="00EC2AC9" w:rsidP="000E7D32">
                  <w:pPr>
                    <w:ind w:firstLine="0"/>
                    <w:jc w:val="left"/>
                  </w:pPr>
                  <w:r>
                    <w:t>7. Пошук великої</w:t>
                  </w:r>
                </w:p>
                <w:p w:rsidR="00EC2AC9" w:rsidRDefault="00EC2AC9" w:rsidP="000E7D32">
                  <w:pPr>
                    <w:ind w:firstLine="0"/>
                    <w:jc w:val="center"/>
                  </w:pPr>
                  <w:r>
                    <w:t>площі контуру</w:t>
                  </w:r>
                </w:p>
              </w:txbxContent>
            </v:textbox>
          </v:shape>
        </w:pict>
      </w:r>
      <w:r w:rsidRPr="00CF3D0F">
        <w:rPr>
          <w:noProof/>
          <w:lang w:val="ru-RU"/>
        </w:rPr>
        <w:pict>
          <v:shape id="_x0000_s1297" type="#_x0000_t32" style="position:absolute;left:0;text-align:left;margin-left:231.8pt;margin-top:445.7pt;width:0;height:10.8pt;z-index:251703808" o:connectortype="straight">
            <v:stroke endarrow="block"/>
          </v:shape>
        </w:pict>
      </w:r>
      <w:r w:rsidRPr="00CF3D0F">
        <w:rPr>
          <w:noProof/>
          <w:lang w:val="ru-RU"/>
        </w:rPr>
        <w:pict>
          <v:shape id="_x0000_s1295" type="#_x0000_t32" style="position:absolute;left:0;text-align:left;margin-left:47pt;margin-top:418.5pt;width:94.85pt;height:.05pt;flip:y;z-index:251701760" o:connectortype="straight">
            <v:stroke endarrow="block"/>
          </v:shape>
        </w:pict>
      </w:r>
      <w:r w:rsidRPr="00CF3D0F">
        <w:rPr>
          <w:noProof/>
          <w:lang w:val="ru-RU"/>
        </w:rPr>
        <w:pict>
          <v:shape id="_x0000_s1294" type="#_x0000_t109" style="position:absolute;left:0;text-align:left;margin-left:141.85pt;margin-top:389.55pt;width:180.85pt;height:56.15pt;z-index:251700736" strokeweight="1.5pt">
            <v:textbox style="mso-next-textbox:#_x0000_s1294">
              <w:txbxContent>
                <w:p w:rsidR="00EC2AC9" w:rsidRDefault="00EC2AC9" w:rsidP="000E7D32">
                  <w:pPr>
                    <w:ind w:firstLine="0"/>
                    <w:jc w:val="left"/>
                  </w:pPr>
                  <w:r>
                    <w:t xml:space="preserve">6.   Знаходження червоних </w:t>
                  </w:r>
                </w:p>
                <w:p w:rsidR="00EC2AC9" w:rsidRPr="005D0130" w:rsidRDefault="00EC2AC9" w:rsidP="000E7D32">
                  <w:pPr>
                    <w:ind w:firstLine="0"/>
                    <w:jc w:val="left"/>
                    <w:rPr>
                      <w:lang w:val="ru-RU"/>
                    </w:rPr>
                  </w:pPr>
                  <w:r>
                    <w:t xml:space="preserve">                пікселей</w:t>
                  </w:r>
                </w:p>
                <w:p w:rsidR="00EC2AC9" w:rsidRPr="00137B09" w:rsidRDefault="00EC2AC9" w:rsidP="000E7D32">
                  <w:pPr>
                    <w:rPr>
                      <w:lang w:val="ru-RU"/>
                    </w:rPr>
                  </w:pPr>
                </w:p>
              </w:txbxContent>
            </v:textbox>
          </v:shape>
        </w:pict>
      </w:r>
      <w:r w:rsidRPr="00CF3D0F">
        <w:rPr>
          <w:noProof/>
          <w:lang w:val="ru-RU"/>
        </w:rPr>
        <w:pict>
          <v:shape id="_x0000_s1293" type="#_x0000_t32" style="position:absolute;left:0;text-align:left;margin-left:233.1pt;margin-top:379.15pt;width:0;height:10.4pt;z-index:251699712" o:connectortype="straight">
            <v:stroke endarrow="block"/>
          </v:shape>
        </w:pict>
      </w:r>
      <w:r w:rsidRPr="00CF3D0F">
        <w:rPr>
          <w:noProof/>
          <w:lang w:val="ru-RU"/>
        </w:rPr>
        <w:pict>
          <v:shape id="_x0000_s1292" type="#_x0000_t109" style="position:absolute;left:0;text-align:left;margin-left:141.85pt;margin-top:323.1pt;width:180.85pt;height:56.05pt;z-index:251698688" strokeweight="1.5pt">
            <v:textbox style="mso-next-textbox:#_x0000_s1292">
              <w:txbxContent>
                <w:p w:rsidR="00EC2AC9" w:rsidRDefault="00EC2AC9" w:rsidP="000E7D32">
                  <w:pPr>
                    <w:ind w:firstLine="0"/>
                    <w:jc w:val="left"/>
                    <w:rPr>
                      <w:lang w:val="ru-RU"/>
                    </w:rPr>
                  </w:pPr>
                  <w:r>
                    <w:t xml:space="preserve">5.  Конвертування з </w:t>
                  </w:r>
                  <w:r>
                    <w:rPr>
                      <w:lang w:val="en-US"/>
                    </w:rPr>
                    <w:t>HSV</w:t>
                  </w:r>
                  <w:r w:rsidRPr="005D0130">
                    <w:rPr>
                      <w:lang w:val="ru-RU"/>
                    </w:rPr>
                    <w:t xml:space="preserve"> </w:t>
                  </w:r>
                  <w:r>
                    <w:rPr>
                      <w:lang w:val="ru-RU"/>
                    </w:rPr>
                    <w:t xml:space="preserve">                       </w:t>
                  </w:r>
                </w:p>
                <w:p w:rsidR="00EC2AC9" w:rsidRPr="005D0130" w:rsidRDefault="00EC2AC9" w:rsidP="000E7D32">
                  <w:pPr>
                    <w:ind w:firstLine="0"/>
                    <w:jc w:val="left"/>
                    <w:rPr>
                      <w:lang w:val="ru-RU"/>
                    </w:rPr>
                  </w:pPr>
                  <w:r>
                    <w:rPr>
                      <w:lang w:val="ru-RU"/>
                    </w:rPr>
                    <w:t xml:space="preserve">      </w:t>
                  </w:r>
                  <w:r>
                    <w:t>зображення в бінарне</w:t>
                  </w:r>
                </w:p>
                <w:p w:rsidR="00EC2AC9" w:rsidRPr="00137B09" w:rsidRDefault="00EC2AC9" w:rsidP="000E7D32">
                  <w:pPr>
                    <w:rPr>
                      <w:lang w:val="ru-RU"/>
                    </w:rPr>
                  </w:pPr>
                </w:p>
              </w:txbxContent>
            </v:textbox>
          </v:shape>
        </w:pict>
      </w:r>
      <w:r w:rsidRPr="00CF3D0F">
        <w:rPr>
          <w:noProof/>
          <w:lang w:val="ru-RU"/>
        </w:rPr>
        <w:pict>
          <v:shape id="_x0000_s1291" type="#_x0000_t32" style="position:absolute;left:0;text-align:left;margin-left:233.05pt;margin-top:314.35pt;width:.05pt;height:8.75pt;z-index:251697664" o:connectortype="straight">
            <v:stroke endarrow="block"/>
          </v:shape>
        </w:pict>
      </w:r>
      <w:r w:rsidRPr="00CF3D0F">
        <w:rPr>
          <w:noProof/>
          <w:lang w:val="ru-RU"/>
        </w:rPr>
        <w:pict>
          <v:shape id="_x0000_s1290" type="#_x0000_t109" style="position:absolute;left:0;text-align:left;margin-left:141.85pt;margin-top:258.2pt;width:180.85pt;height:56.15pt;z-index:251696640" strokeweight="1.5pt">
            <v:textbox style="mso-next-textbox:#_x0000_s1290">
              <w:txbxContent>
                <w:p w:rsidR="00EC2AC9" w:rsidRDefault="00EC2AC9" w:rsidP="000E7D32">
                  <w:pPr>
                    <w:ind w:firstLine="0"/>
                    <w:jc w:val="left"/>
                    <w:rPr>
                      <w:lang w:val="ru-RU"/>
                    </w:rPr>
                  </w:pPr>
                  <w:r>
                    <w:t xml:space="preserve">4.  Конвертування з </w:t>
                  </w:r>
                  <w:r>
                    <w:rPr>
                      <w:lang w:val="en-US"/>
                    </w:rPr>
                    <w:t>RGB</w:t>
                  </w:r>
                  <w:r w:rsidRPr="005D0130">
                    <w:rPr>
                      <w:lang w:val="ru-RU"/>
                    </w:rPr>
                    <w:t xml:space="preserve"> </w:t>
                  </w:r>
                  <w:r>
                    <w:rPr>
                      <w:lang w:val="ru-RU"/>
                    </w:rPr>
                    <w:t xml:space="preserve">           </w:t>
                  </w:r>
                </w:p>
                <w:p w:rsidR="00EC2AC9" w:rsidRPr="005D0130" w:rsidRDefault="00EC2AC9" w:rsidP="000E7D32">
                  <w:pPr>
                    <w:ind w:firstLine="0"/>
                    <w:jc w:val="left"/>
                    <w:rPr>
                      <w:lang w:val="ru-RU"/>
                    </w:rPr>
                  </w:pPr>
                  <w:r>
                    <w:rPr>
                      <w:lang w:val="ru-RU"/>
                    </w:rPr>
                    <w:t xml:space="preserve">        </w:t>
                  </w:r>
                  <w:r>
                    <w:t xml:space="preserve">зображення в </w:t>
                  </w:r>
                  <w:r>
                    <w:rPr>
                      <w:lang w:val="en-US"/>
                    </w:rPr>
                    <w:t>HSV</w:t>
                  </w:r>
                  <w:r w:rsidRPr="005D0130">
                    <w:rPr>
                      <w:lang w:val="ru-RU"/>
                    </w:rPr>
                    <w:t xml:space="preserve"> </w:t>
                  </w:r>
                </w:p>
              </w:txbxContent>
            </v:textbox>
          </v:shape>
        </w:pict>
      </w:r>
      <w:r w:rsidRPr="00CF3D0F">
        <w:rPr>
          <w:noProof/>
          <w:lang w:val="ru-RU"/>
        </w:rPr>
        <w:pict>
          <v:shape id="_x0000_s1289" type="#_x0000_t32" style="position:absolute;left:0;text-align:left;margin-left:232.65pt;margin-top:246.2pt;width:.45pt;height:12pt;flip:x;z-index:251695616" o:connectortype="straight">
            <v:stroke endarrow="block"/>
          </v:shape>
        </w:pict>
      </w:r>
      <w:r w:rsidRPr="00CF3D0F">
        <w:rPr>
          <w:noProof/>
          <w:lang w:val="ru-RU"/>
        </w:rPr>
        <w:pict>
          <v:shape id="_x0000_s1311" type="#_x0000_t32" style="position:absolute;left:0;text-align:left;margin-left:232.25pt;margin-top:175.55pt;width:.4pt;height:14.5pt;flip:x;z-index:251718144" o:connectortype="straight">
            <v:stroke endarrow="block"/>
          </v:shape>
        </w:pict>
      </w:r>
      <w:r w:rsidRPr="00CF3D0F">
        <w:rPr>
          <w:noProof/>
          <w:lang w:val="ru-RU"/>
        </w:rPr>
        <w:pict>
          <v:shape id="_x0000_s1287" type="#_x0000_t109" style="position:absolute;left:0;text-align:left;margin-left:141.85pt;margin-top:119.4pt;width:180.85pt;height:56.15pt;z-index:251693568" strokeweight="1.5pt">
            <v:textbox style="mso-next-textbox:#_x0000_s1287">
              <w:txbxContent>
                <w:p w:rsidR="00EC2AC9" w:rsidRDefault="00EC2AC9" w:rsidP="000E7D32">
                  <w:pPr>
                    <w:ind w:firstLine="0"/>
                    <w:jc w:val="left"/>
                  </w:pPr>
                  <w:r>
                    <w:t xml:space="preserve">2.         Ініціалізація </w:t>
                  </w:r>
                </w:p>
                <w:p w:rsidR="00EC2AC9" w:rsidRDefault="00EC2AC9" w:rsidP="000E7D32">
                  <w:pPr>
                    <w:ind w:firstLine="0"/>
                    <w:jc w:val="left"/>
                  </w:pPr>
                  <w:r>
                    <w:t xml:space="preserve">                камери</w:t>
                  </w:r>
                </w:p>
              </w:txbxContent>
            </v:textbox>
          </v:shape>
        </w:pict>
      </w:r>
      <w:r>
        <w:rPr>
          <w:noProof/>
          <w:color w:val="000000"/>
          <w:lang w:val="ru-RU"/>
        </w:rPr>
        <w:pict>
          <v:shapetype id="_x0000_t116" coordsize="21600,21600" o:spt="116" path="m3475,qx,10800,3475,21600l18125,21600qx21600,10800,18125,xe">
            <v:stroke joinstyle="miter"/>
            <v:path gradientshapeok="t" o:connecttype="rect" textboxrect="1018,3163,20582,18437"/>
          </v:shapetype>
          <v:shape id="_x0000_s1286" type="#_x0000_t116" style="position:absolute;left:0;text-align:left;margin-left:137.65pt;margin-top:0;width:185.05pt;height:44pt;z-index:251692544" strokeweight="1.5pt">
            <v:textbox style="mso-next-textbox:#_x0000_s1286">
              <w:txbxContent>
                <w:p w:rsidR="00EC2AC9" w:rsidRPr="0049525A" w:rsidRDefault="00EC2AC9" w:rsidP="000E7D32">
                  <w:pPr>
                    <w:ind w:firstLine="0"/>
                    <w:jc w:val="center"/>
                  </w:pPr>
                  <w:r>
                    <w:t>Початок програми</w:t>
                  </w:r>
                </w:p>
              </w:txbxContent>
            </v:textbox>
          </v:shape>
        </w:pict>
      </w:r>
      <w:r w:rsidRPr="00CF3D0F">
        <w:rPr>
          <w:color w:val="000000"/>
          <w:shd w:val="clear" w:color="auto" w:fill="FFFFFF"/>
        </w:rPr>
      </w:r>
      <w:r>
        <w:rPr>
          <w:color w:val="000000"/>
          <w:shd w:val="clear" w:color="auto" w:fill="FFFFFF"/>
        </w:rPr>
        <w:pict>
          <v:group id="_x0000_s1281" editas="canvas" style="width:373.05pt;height:108.3pt;mso-position-horizontal-relative:char;mso-position-vertical-relative:line" coordorigin="3922,10512" coordsize="5742,166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2" type="#_x0000_t75" style="position:absolute;left:3922;top:10512;width:5742;height:1667" o:preferrelative="f">
              <v:fill o:detectmouseclick="t"/>
              <v:path o:extrusionok="t" o:connecttype="none"/>
              <o:lock v:ext="edit" text="t"/>
            </v:shape>
            <v:shape id="_x0000_s1283" type="#_x0000_t32" style="position:absolute;left:6945;top:11189;width:6;height:126;flip:x" o:connectortype="straight">
              <v:stroke endarrow="block"/>
            </v:shape>
            <v:shape id="_x0000_s1284" type="#_x0000_t109" style="position:absolute;left:5560;top:11315;width:2783;height:864" strokeweight="1.5pt">
              <v:textbox style="mso-next-textbox:#_x0000_s1284">
                <w:txbxContent>
                  <w:p w:rsidR="00EC2AC9" w:rsidRDefault="00EC2AC9" w:rsidP="000E7D32">
                    <w:pPr>
                      <w:ind w:firstLine="0"/>
                      <w:jc w:val="left"/>
                    </w:pPr>
                    <w:r>
                      <w:t>1.      Створення вікна</w:t>
                    </w:r>
                  </w:p>
                  <w:p w:rsidR="00EC2AC9" w:rsidRDefault="00EC2AC9" w:rsidP="000E7D32">
                    <w:pPr>
                      <w:ind w:firstLine="0"/>
                      <w:jc w:val="left"/>
                    </w:pPr>
                    <w:r>
                      <w:t xml:space="preserve">              «</w:t>
                    </w:r>
                    <w:r>
                      <w:rPr>
                        <w:lang w:val="en-US"/>
                      </w:rPr>
                      <w:t>OpenCV</w:t>
                    </w:r>
                    <w:r>
                      <w:t>»</w:t>
                    </w:r>
                  </w:p>
                </w:txbxContent>
              </v:textbox>
            </v:shape>
            <v:shape id="_x0000_s1285" type="#_x0000_t32" style="position:absolute;left:6952;top:12179;width:0;height:171" o:connectortype="straight">
              <v:stroke endarrow="block"/>
            </v:shape>
            <w10:wrap type="none"/>
            <w10:anchorlock/>
          </v:group>
        </w:pict>
      </w:r>
    </w:p>
    <w:p w:rsidR="000E7D32" w:rsidRPr="003D0C25" w:rsidRDefault="00CF3D0F" w:rsidP="000E7D32">
      <w:pPr>
        <w:rPr>
          <w:lang w:eastAsia="en-US"/>
        </w:rPr>
      </w:pPr>
      <w:r>
        <w:rPr>
          <w:noProof/>
          <w:lang w:val="ru-RU"/>
        </w:rPr>
        <w:pict>
          <v:shape id="_x0000_s1288" type="#_x0000_t109" style="position:absolute;left:0;text-align:left;margin-left:145.5pt;margin-top:61.3pt;width:180.85pt;height:56.1pt;z-index:251729408" strokeweight="1.5pt">
            <v:textbox style="mso-next-textbox:#_x0000_s1288">
              <w:txbxContent>
                <w:p w:rsidR="00EC2AC9" w:rsidRDefault="00EC2AC9" w:rsidP="000E7D32">
                  <w:pPr>
                    <w:ind w:firstLine="0"/>
                    <w:jc w:val="center"/>
                  </w:pPr>
                  <w:r>
                    <w:t>3. Захоплення зображення з</w:t>
                  </w:r>
                  <w:r>
                    <w:rPr>
                      <w:lang w:val="ru-RU"/>
                    </w:rPr>
                    <w:t xml:space="preserve"> вебкамери</w:t>
                  </w:r>
                </w:p>
                <w:p w:rsidR="00EC2AC9" w:rsidRDefault="00EC2AC9" w:rsidP="000E7D32">
                  <w:pPr>
                    <w:ind w:firstLine="0"/>
                    <w:jc w:val="left"/>
                  </w:pPr>
                  <w:r>
                    <w:t xml:space="preserve">                </w:t>
                  </w:r>
                </w:p>
              </w:txbxContent>
            </v:textbox>
          </v:shape>
        </w:pict>
      </w:r>
    </w:p>
    <w:p w:rsidR="000E7D32" w:rsidRDefault="00CF3D0F" w:rsidP="000E7D32">
      <w:pPr>
        <w:rPr>
          <w:lang w:eastAsia="en-US"/>
        </w:rPr>
      </w:pPr>
      <w:r w:rsidRPr="00CF3D0F">
        <w:rPr>
          <w:lang w:val="en-US" w:eastAsia="en-US"/>
        </w:rPr>
      </w:r>
      <w:r w:rsidRPr="00CF3D0F">
        <w:rPr>
          <w:lang w:val="en-US" w:eastAsia="en-US"/>
        </w:rPr>
        <w:pict>
          <v:group id="_x0000_s1259" editas="canvas" style="width:406.3pt;height:645.75pt;mso-position-horizontal-relative:char;mso-position-vertical-relative:line" coordorigin="2361,1001" coordsize="6254,9940">
            <o:lock v:ext="edit" aspectratio="t"/>
            <v:shape id="_x0000_s1260" type="#_x0000_t75" style="position:absolute;left:2361;top:1001;width:6254;height:9940" o:preferrelative="f">
              <v:fill o:detectmouseclick="t"/>
              <v:path o:extrusionok="t" o:connecttype="none"/>
              <o:lock v:ext="edit" text="t"/>
            </v:shape>
            <v:shape id="_x0000_s1262" type="#_x0000_t32" style="position:absolute;left:5399;top:2023;width:1;height:360" o:connectortype="straight">
              <v:stroke endarrow="block"/>
            </v:shape>
            <v:shape id="_x0000_s1263" type="#_x0000_t109" style="position:absolute;left:3996;top:2383;width:2857;height:1176" strokeweight="1.5pt">
              <v:textbox style="mso-next-textbox:#_x0000_s1263">
                <w:txbxContent>
                  <w:p w:rsidR="00EC2AC9" w:rsidRPr="005D0130" w:rsidRDefault="00EC2AC9" w:rsidP="000E7D32">
                    <w:pPr>
                      <w:ind w:firstLine="0"/>
                      <w:jc w:val="left"/>
                      <w:rPr>
                        <w:lang w:val="ru-RU"/>
                      </w:rPr>
                    </w:pPr>
                    <w:r>
                      <w:t>9.  Малювання великого контуру жовтими пікселями з бінарного зображення</w:t>
                    </w:r>
                  </w:p>
                  <w:p w:rsidR="00EC2AC9" w:rsidRPr="00137B09" w:rsidRDefault="00EC2AC9" w:rsidP="000E7D32">
                    <w:pPr>
                      <w:rPr>
                        <w:lang w:val="ru-RU"/>
                      </w:rPr>
                    </w:pPr>
                  </w:p>
                </w:txbxContent>
              </v:textbox>
            </v:shape>
            <v:shape id="_x0000_s1264" type="#_x0000_t32" style="position:absolute;left:5400;top:3559;width:3;height:361" o:connectortype="straight">
              <v:stroke endarrow="block"/>
            </v:shape>
            <v:shapetype id="_x0000_t4" coordsize="21600,21600" o:spt="4" path="m10800,l,10800,10800,21600,21600,10800xe">
              <v:stroke joinstyle="miter"/>
              <v:path gradientshapeok="t" o:connecttype="rect" textboxrect="5400,5400,16200,16200"/>
            </v:shapetype>
            <v:shape id="_x0000_s1265" type="#_x0000_t4" style="position:absolute;left:3368;top:3920;width:4097;height:2398" strokeweight="1.5pt">
              <v:textbox style="mso-next-textbox:#_x0000_s1265">
                <w:txbxContent>
                  <w:p w:rsidR="00EC2AC9" w:rsidRDefault="00EC2AC9" w:rsidP="000E7D32">
                    <w:pPr>
                      <w:ind w:firstLine="0"/>
                      <w:jc w:val="left"/>
                    </w:pPr>
                    <w:r>
                      <w:t xml:space="preserve">10.     Розмір      </w:t>
                    </w:r>
                  </w:p>
                  <w:p w:rsidR="00EC2AC9" w:rsidRPr="00B13585" w:rsidRDefault="00EC2AC9" w:rsidP="000E7D32">
                    <w:pPr>
                      <w:ind w:firstLine="0"/>
                      <w:jc w:val="left"/>
                    </w:pPr>
                    <w:r>
                      <w:t xml:space="preserve">     контуру більше</w:t>
                    </w:r>
                  </w:p>
                </w:txbxContent>
              </v:textbox>
            </v:shape>
            <v:shape id="_x0000_s1266" type="#_x0000_t109" style="position:absolute;left:4067;top:7869;width:2857;height:742" strokeweight="1.5pt">
              <v:textbox style="mso-next-textbox:#_x0000_s1266">
                <w:txbxContent>
                  <w:p w:rsidR="00EC2AC9" w:rsidRDefault="00EC2AC9" w:rsidP="000E7D32">
                    <w:pPr>
                      <w:ind w:firstLine="0"/>
                      <w:jc w:val="left"/>
                    </w:pPr>
                    <w:r>
                      <w:t xml:space="preserve">12.    Отримання центра        </w:t>
                    </w:r>
                  </w:p>
                  <w:p w:rsidR="00EC2AC9" w:rsidRPr="005D0130" w:rsidRDefault="00EC2AC9" w:rsidP="000E7D32">
                    <w:pPr>
                      <w:ind w:firstLine="0"/>
                      <w:jc w:val="left"/>
                      <w:rPr>
                        <w:lang w:val="ru-RU"/>
                      </w:rPr>
                    </w:pPr>
                    <w:r>
                      <w:t xml:space="preserve">               зображення</w:t>
                    </w:r>
                  </w:p>
                  <w:p w:rsidR="00EC2AC9" w:rsidRPr="00137B09" w:rsidRDefault="00EC2AC9" w:rsidP="000E7D32">
                    <w:pPr>
                      <w:rPr>
                        <w:lang w:val="ru-RU"/>
                      </w:rP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67" type="#_x0000_t7" style="position:absolute;left:3709;top:8819;width:3505;height:1288" strokeweight="1.5pt">
              <v:textbox style="mso-next-textbox:#_x0000_s1267">
                <w:txbxContent>
                  <w:p w:rsidR="00EC2AC9" w:rsidRPr="0098545A" w:rsidRDefault="00EC2AC9" w:rsidP="000E7D32">
                    <w:pPr>
                      <w:ind w:firstLine="0"/>
                      <w:jc w:val="left"/>
                      <w:rPr>
                        <w:lang w:val="en-US"/>
                      </w:rPr>
                    </w:pPr>
                    <w:r>
                      <w:t xml:space="preserve">13.     Виведення координат </w:t>
                    </w:r>
                    <w:r>
                      <w:rPr>
                        <w:lang w:val="en-US"/>
                      </w:rPr>
                      <w:t xml:space="preserve">x </w:t>
                    </w:r>
                    <w:r>
                      <w:t xml:space="preserve">і </w:t>
                    </w:r>
                    <w:r>
                      <w:rPr>
                        <w:lang w:val="en-US"/>
                      </w:rPr>
                      <w:t>y yj,hf;tyy</w:t>
                    </w:r>
                  </w:p>
                </w:txbxContent>
              </v:textbox>
            </v:shape>
            <v:shape id="_x0000_s1268" type="#_x0000_t32" style="position:absolute;left:5405;top:10107;width:1;height:157" o:connectortype="straight">
              <v:stroke endarrow="block"/>
            </v:shape>
            <v:shape id="_x0000_s1269" type="#_x0000_t116" style="position:absolute;left:4003;top:10264;width:2850;height:677" strokeweight="1.5pt">
              <v:textbox style="mso-next-textbox:#_x0000_s1269">
                <w:txbxContent>
                  <w:p w:rsidR="00EC2AC9" w:rsidRPr="0049525A" w:rsidRDefault="00EC2AC9" w:rsidP="000E7D32">
                    <w:pPr>
                      <w:ind w:firstLine="0"/>
                      <w:jc w:val="center"/>
                    </w:pPr>
                    <w:r>
                      <w:t>Кінець програми</w:t>
                    </w:r>
                  </w:p>
                </w:txbxContent>
              </v:textbox>
            </v:shape>
            <v:shape id="_x0000_s1270" type="#_x0000_t32" style="position:absolute;left:7465;top:5119;width:841;height:2" o:connectortype="straight">
              <v:stroke endarrow="block"/>
            </v:shape>
            <v:shape id="_x0000_s1271" type="#_x0000_t32" style="position:absolute;left:8292;top:5181;width:3;height:1809" o:connectortype="straight">
              <v:stroke endarrow="block"/>
            </v:shape>
            <v:shape id="_x0000_s1272" type="#_x0000_t32" style="position:absolute;left:6924;top:6990;width:1371;height:1;flip:x" o:connectortype="straight">
              <v:stroke endarrow="block"/>
            </v:shape>
            <v:shape id="_x0000_s1273" type="#_x0000_t32" style="position:absolute;left:2607;top:5118;width:758;height:1;flip:x" o:connectortype="straight">
              <v:stroke endarrow="block"/>
            </v:shape>
            <v:shape id="_x0000_s1274" type="#_x0000_t32" style="position:absolute;left:2608;top:2129;width:1;height:2990;flip:y" o:connectortype="straight">
              <v:stroke endarrow="block"/>
            </v:shape>
            <v:shape id="_x0000_s1275" type="#_x0000_t32" style="position:absolute;left:5403;top:7596;width:2;height:273" o:connectortype="straight">
              <v:stroke endarrow="block"/>
            </v:shape>
            <v:shape id="_x0000_s1276" type="#_x0000_t75" style="position:absolute;left:7604;top:4688;width:495;height:374">
              <v:imagedata r:id="rId17" o:title=""/>
            </v:shape>
            <v:shape id="_x0000_s1277" type="#_x0000_t75" style="position:absolute;left:2785;top:4688;width:580;height:361">
              <v:imagedata r:id="rId18" o:title=""/>
            </v:shape>
            <v:shape id="_x0000_s1278" type="#_x0000_t32" style="position:absolute;left:5422;top:8611;width:1;height:186" o:connectortype="straight">
              <v:stroke endarrow="block"/>
            </v:shape>
            <v:shape id="_x0000_s1279" type="#_x0000_t120" style="position:absolute;left:2361;top:1654;width:568;height:475" strokeweight="1.5pt">
              <v:textbox style="mso-next-textbox:#_x0000_s1279">
                <w:txbxContent>
                  <w:p w:rsidR="00EC2AC9" w:rsidRPr="00E4297D" w:rsidRDefault="00EC2AC9" w:rsidP="000E7D32">
                    <w:pPr>
                      <w:ind w:left="-709"/>
                      <w:jc w:val="center"/>
                      <w:rPr>
                        <w:b/>
                      </w:rPr>
                    </w:pPr>
                    <w:r>
                      <w:rPr>
                        <w:b/>
                      </w:rPr>
                      <w:t>2</w:t>
                    </w:r>
                  </w:p>
                </w:txbxContent>
              </v:textbox>
            </v:shape>
            <v:shape id="_x0000_s1280" type="#_x0000_t109" style="position:absolute;left:4067;top:6420;width:2857;height:1176" strokeweight="1.5pt">
              <v:textbox style="mso-next-textbox:#_x0000_s1280">
                <w:txbxContent>
                  <w:p w:rsidR="00EC2AC9" w:rsidRDefault="00EC2AC9" w:rsidP="000E7D32">
                    <w:pPr>
                      <w:ind w:firstLine="0"/>
                      <w:jc w:val="left"/>
                    </w:pPr>
                    <w:r>
                      <w:t xml:space="preserve">11.       </w:t>
                    </w:r>
                    <w:r w:rsidRPr="001E7E5F">
                      <w:t xml:space="preserve">Малювання прямокутника червоним </w:t>
                    </w:r>
                    <w:r>
                      <w:t xml:space="preserve">   </w:t>
                    </w:r>
                  </w:p>
                  <w:p w:rsidR="00EC2AC9" w:rsidRPr="005D0130" w:rsidRDefault="00EC2AC9" w:rsidP="000E7D32">
                    <w:pPr>
                      <w:ind w:firstLine="0"/>
                      <w:jc w:val="left"/>
                      <w:rPr>
                        <w:lang w:val="ru-RU"/>
                      </w:rPr>
                    </w:pPr>
                    <w:r>
                      <w:t xml:space="preserve">                </w:t>
                    </w:r>
                    <w:r w:rsidRPr="001E7E5F">
                      <w:t>кол</w:t>
                    </w:r>
                    <w:r>
                      <w:t>ьо</w:t>
                    </w:r>
                    <w:r w:rsidRPr="001E7E5F">
                      <w:t>ром</w:t>
                    </w:r>
                  </w:p>
                  <w:p w:rsidR="00EC2AC9" w:rsidRPr="00137B09" w:rsidRDefault="00EC2AC9" w:rsidP="000E7D32">
                    <w:pPr>
                      <w:rPr>
                        <w:lang w:val="ru-RU"/>
                      </w:rPr>
                    </w:pPr>
                  </w:p>
                </w:txbxContent>
              </v:textbox>
            </v:shape>
            <v:shape id="_x0000_s1261" type="#_x0000_t120" style="position:absolute;left:5104;top:1547;width:568;height:476" strokeweight="1.5pt">
              <v:textbox style="mso-next-textbox:#_x0000_s1261">
                <w:txbxContent>
                  <w:p w:rsidR="00EC2AC9" w:rsidRPr="00E4297D" w:rsidRDefault="00EC2AC9" w:rsidP="000E7D32">
                    <w:pPr>
                      <w:ind w:left="-709"/>
                      <w:jc w:val="center"/>
                      <w:rPr>
                        <w:b/>
                      </w:rPr>
                    </w:pPr>
                    <w:r>
                      <w:rPr>
                        <w:b/>
                      </w:rPr>
                      <w:t>1</w:t>
                    </w:r>
                  </w:p>
                </w:txbxContent>
              </v:textbox>
            </v:shape>
            <w10:wrap type="none"/>
            <w10:anchorlock/>
          </v:group>
        </w:pict>
      </w:r>
    </w:p>
    <w:p w:rsidR="000E7D32" w:rsidRPr="00093969" w:rsidRDefault="000E7D32" w:rsidP="000E7D32">
      <w:pPr>
        <w:rPr>
          <w:lang w:eastAsia="en-US"/>
        </w:rPr>
      </w:pPr>
      <w:r>
        <w:rPr>
          <w:lang w:eastAsia="en-US"/>
        </w:rPr>
        <w:t xml:space="preserve">Рис. </w:t>
      </w:r>
      <w:r w:rsidRPr="000E7D32">
        <w:rPr>
          <w:lang w:eastAsia="en-US"/>
        </w:rPr>
        <w:t>1.</w:t>
      </w:r>
      <w:r w:rsidRPr="008E75F5">
        <w:rPr>
          <w:lang w:val="ru-RU" w:eastAsia="en-US"/>
        </w:rPr>
        <w:t>4</w:t>
      </w:r>
      <w:r>
        <w:rPr>
          <w:lang w:eastAsia="en-US"/>
        </w:rPr>
        <w:t xml:space="preserve"> Алгоритм </w:t>
      </w:r>
      <w:r>
        <w:rPr>
          <w:noProof/>
        </w:rPr>
        <w:t>розпізнавання</w:t>
      </w:r>
      <w:r w:rsidRPr="003D0C25">
        <w:rPr>
          <w:noProof/>
        </w:rPr>
        <w:t xml:space="preserve"> об`єкта</w:t>
      </w:r>
    </w:p>
    <w:p w:rsidR="000E7D32" w:rsidRPr="000E7D32" w:rsidRDefault="000E7D32" w:rsidP="00C55115">
      <w:pPr>
        <w:pStyle w:val="2"/>
        <w:rPr>
          <w:color w:val="000000"/>
        </w:rPr>
      </w:pPr>
    </w:p>
    <w:p w:rsidR="00C55115" w:rsidRDefault="009970D3" w:rsidP="00C55115">
      <w:pPr>
        <w:pStyle w:val="2"/>
        <w:rPr>
          <w:color w:val="000000"/>
        </w:rPr>
      </w:pPr>
      <w:bookmarkStart w:id="9" w:name="_Toc503771806"/>
      <w:r w:rsidRPr="005D68BD">
        <w:rPr>
          <w:color w:val="000000"/>
          <w:lang w:val="ru-RU"/>
        </w:rPr>
        <w:t xml:space="preserve">1.4 </w:t>
      </w:r>
      <w:r w:rsidR="00C55115" w:rsidRPr="000566A7">
        <w:rPr>
          <w:color w:val="000000"/>
        </w:rPr>
        <w:t>Висновки до розділу</w:t>
      </w:r>
      <w:r w:rsidR="00781E48">
        <w:rPr>
          <w:color w:val="000000"/>
        </w:rPr>
        <w:t xml:space="preserve"> 1</w:t>
      </w:r>
      <w:bookmarkEnd w:id="9"/>
    </w:p>
    <w:p w:rsidR="00170B8A" w:rsidRPr="000566A7" w:rsidRDefault="00170B8A" w:rsidP="00C55115">
      <w:pPr>
        <w:pStyle w:val="2"/>
      </w:pPr>
    </w:p>
    <w:p w:rsidR="00170B8A" w:rsidRDefault="00814EB9" w:rsidP="00170B8A">
      <w:pPr>
        <w:ind w:left="-6"/>
      </w:pPr>
      <w:r>
        <w:t xml:space="preserve">1. </w:t>
      </w:r>
      <w:r w:rsidR="00DC4324">
        <w:t>Проведено</w:t>
      </w:r>
      <w:r w:rsidR="00170B8A">
        <w:t xml:space="preserve"> аналіз існуючих засобів створення векторної графіки</w:t>
      </w:r>
      <w:r w:rsidR="00FF7F70">
        <w:t>.</w:t>
      </w:r>
      <w:r w:rsidR="00A835DC" w:rsidRPr="00DC4324">
        <w:t xml:space="preserve"> </w:t>
      </w:r>
      <w:r w:rsidR="00FF7F70">
        <w:t>Р</w:t>
      </w:r>
      <w:r w:rsidR="00170B8A">
        <w:t>озглянуті в</w:t>
      </w:r>
      <w:r w:rsidR="003F3DCF">
        <w:t>ідомі методи та програми, і було</w:t>
      </w:r>
      <w:r w:rsidR="00170B8A">
        <w:t xml:space="preserve"> </w:t>
      </w:r>
      <w:r w:rsidR="00B73E5E">
        <w:t>виконано</w:t>
      </w:r>
      <w:r w:rsidR="00170B8A">
        <w:t xml:space="preserve"> аналіз їх</w:t>
      </w:r>
      <w:r w:rsidR="008456E4">
        <w:t>ніх</w:t>
      </w:r>
      <w:r w:rsidR="00170B8A">
        <w:t xml:space="preserve"> переваг </w:t>
      </w:r>
      <w:r w:rsidR="006757B5">
        <w:t>і</w:t>
      </w:r>
      <w:r w:rsidR="00170B8A">
        <w:t xml:space="preserve"> недоліків. </w:t>
      </w:r>
    </w:p>
    <w:p w:rsidR="00814EB9" w:rsidRPr="00DC4324" w:rsidRDefault="00814EB9" w:rsidP="00170B8A">
      <w:pPr>
        <w:ind w:left="-6"/>
      </w:pPr>
      <w:r>
        <w:t>2. Один з обраних алгоритмів більш складний, але б</w:t>
      </w:r>
      <w:r w:rsidR="003F3DCF">
        <w:t>ільше легкий у програмуванні та</w:t>
      </w:r>
      <w:r>
        <w:t xml:space="preserve"> дає більшу швидкість викання п</w:t>
      </w:r>
      <w:r w:rsidR="003F3DCF">
        <w:t>роцедур і тому він більш прийнятний</w:t>
      </w:r>
      <w:r>
        <w:t xml:space="preserve"> для досягнення поставленої мети. </w:t>
      </w:r>
    </w:p>
    <w:p w:rsidR="00C55115" w:rsidRPr="00984324" w:rsidRDefault="00C55115" w:rsidP="00C55115">
      <w:pPr>
        <w:keepNext/>
        <w:ind w:firstLine="0"/>
      </w:pPr>
    </w:p>
    <w:p w:rsidR="00413FBA" w:rsidRDefault="00701919">
      <w:pPr>
        <w:pStyle w:val="1"/>
        <w:rPr>
          <w:color w:val="000000"/>
        </w:rPr>
      </w:pPr>
      <w:bookmarkStart w:id="10" w:name="_Toc503771807"/>
      <w:r>
        <w:rPr>
          <w:color w:val="000000"/>
        </w:rPr>
        <w:t>РОЗДІЛ 2</w:t>
      </w:r>
      <w:r>
        <w:rPr>
          <w:color w:val="000000"/>
        </w:rPr>
        <w:br/>
      </w:r>
      <w:r w:rsidR="00A67159" w:rsidRPr="00A67159">
        <w:rPr>
          <w:color w:val="000000"/>
          <w:shd w:val="clear" w:color="auto" w:fill="FFFFFF"/>
        </w:rPr>
        <w:t>ПРОЕКТУВАННЯ ВІДЕОПЕРА</w:t>
      </w:r>
      <w:bookmarkEnd w:id="10"/>
    </w:p>
    <w:p w:rsidR="00413FBA" w:rsidRDefault="00413FBA">
      <w:pPr>
        <w:rPr>
          <w:color w:val="000000"/>
          <w:lang w:eastAsia="en-US"/>
        </w:rPr>
      </w:pPr>
    </w:p>
    <w:p w:rsidR="00413FBA" w:rsidRDefault="00701919">
      <w:pPr>
        <w:pStyle w:val="2"/>
      </w:pPr>
      <w:bookmarkStart w:id="11" w:name="_Toc344306205"/>
      <w:bookmarkStart w:id="12" w:name="_Toc344283617"/>
      <w:bookmarkStart w:id="13" w:name="_Toc503771808"/>
      <w:r>
        <w:rPr>
          <w:color w:val="000000"/>
        </w:rPr>
        <w:t>2.1</w:t>
      </w:r>
      <w:bookmarkEnd w:id="11"/>
      <w:bookmarkEnd w:id="12"/>
      <w:r>
        <w:rPr>
          <w:color w:val="000000"/>
        </w:rPr>
        <w:t> </w:t>
      </w:r>
      <w:r w:rsidR="00632530" w:rsidRPr="00632530">
        <w:rPr>
          <w:color w:val="000000"/>
          <w:shd w:val="clear" w:color="auto" w:fill="FFFFFF"/>
        </w:rPr>
        <w:t>Алгоритм програмного  забезпечення роботи відеопера</w:t>
      </w:r>
      <w:bookmarkEnd w:id="13"/>
      <w:r w:rsidR="00632530" w:rsidRPr="00632530">
        <w:rPr>
          <w:color w:val="000000"/>
          <w:shd w:val="clear" w:color="auto" w:fill="FFFFFF"/>
        </w:rPr>
        <w:t xml:space="preserve"> </w:t>
      </w:r>
    </w:p>
    <w:p w:rsidR="00413FBA" w:rsidRDefault="00413FBA">
      <w:pPr>
        <w:rPr>
          <w:color w:val="000000"/>
        </w:rPr>
      </w:pPr>
    </w:p>
    <w:p w:rsidR="00413FBA" w:rsidRDefault="00701919">
      <w:pPr>
        <w:rPr>
          <w:color w:val="000000"/>
        </w:rPr>
      </w:pPr>
      <w:r>
        <w:rPr>
          <w:color w:val="000000"/>
        </w:rPr>
        <w:t xml:space="preserve">В даній </w:t>
      </w:r>
      <w:r w:rsidR="007407CC">
        <w:rPr>
          <w:color w:val="000000"/>
        </w:rPr>
        <w:t>дипломній</w:t>
      </w:r>
      <w:r>
        <w:rPr>
          <w:color w:val="000000"/>
        </w:rPr>
        <w:t xml:space="preserve"> роботі, була повністю реалізована поставлена задача, </w:t>
      </w:r>
      <w:r w:rsidR="00CA4296">
        <w:rPr>
          <w:color w:val="000000"/>
        </w:rPr>
        <w:t>шляхом розробки</w:t>
      </w:r>
      <w:r>
        <w:rPr>
          <w:color w:val="000000"/>
        </w:rPr>
        <w:t xml:space="preserve"> </w:t>
      </w:r>
      <w:r w:rsidR="007407CC">
        <w:rPr>
          <w:color w:val="000000"/>
        </w:rPr>
        <w:t>програмного забезпечення</w:t>
      </w:r>
      <w:r w:rsidR="008456E4">
        <w:rPr>
          <w:color w:val="000000"/>
        </w:rPr>
        <w:t xml:space="preserve"> </w:t>
      </w:r>
      <w:r w:rsidR="007407CC">
        <w:rPr>
          <w:color w:val="000000"/>
        </w:rPr>
        <w:t>відеопера</w:t>
      </w:r>
      <w:r w:rsidR="00BF2761">
        <w:rPr>
          <w:color w:val="000000"/>
          <w:lang w:val="ru-RU"/>
        </w:rPr>
        <w:t xml:space="preserve"> </w:t>
      </w:r>
      <w:r w:rsidR="003F3DCF">
        <w:rPr>
          <w:color w:val="000000"/>
        </w:rPr>
        <w:t>на основі</w:t>
      </w:r>
      <w:r>
        <w:rPr>
          <w:color w:val="000000"/>
        </w:rPr>
        <w:t xml:space="preserve"> </w:t>
      </w:r>
      <w:r w:rsidR="00CA4296">
        <w:rPr>
          <w:color w:val="000000"/>
        </w:rPr>
        <w:t xml:space="preserve">створеного автором </w:t>
      </w:r>
      <w:r w:rsidR="00CC76C9">
        <w:rPr>
          <w:color w:val="000000"/>
        </w:rPr>
        <w:t>алгоритм</w:t>
      </w:r>
      <w:r w:rsidR="00CA4296">
        <w:rPr>
          <w:color w:val="000000"/>
        </w:rPr>
        <w:t>у</w:t>
      </w:r>
      <w:r>
        <w:rPr>
          <w:color w:val="000000"/>
        </w:rPr>
        <w:t xml:space="preserve"> </w:t>
      </w:r>
      <w:r w:rsidR="00CA4296">
        <w:rPr>
          <w:color w:val="000000"/>
        </w:rPr>
        <w:t>(</w:t>
      </w:r>
      <w:r>
        <w:rPr>
          <w:color w:val="000000"/>
        </w:rPr>
        <w:t>рис. 2.</w:t>
      </w:r>
      <w:r w:rsidR="00E87CC7">
        <w:rPr>
          <w:color w:val="000000"/>
          <w:lang w:val="ru-RU"/>
        </w:rPr>
        <w:t>1</w:t>
      </w:r>
      <w:r w:rsidR="00CA4296">
        <w:rPr>
          <w:color w:val="000000"/>
          <w:lang w:val="ru-RU"/>
        </w:rPr>
        <w:t>)</w:t>
      </w:r>
      <w:r>
        <w:rPr>
          <w:color w:val="000000"/>
        </w:rPr>
        <w:t>.</w:t>
      </w:r>
    </w:p>
    <w:p w:rsidR="00632530" w:rsidRDefault="00632530">
      <w:pPr>
        <w:rPr>
          <w:color w:val="000000"/>
        </w:rPr>
      </w:pPr>
    </w:p>
    <w:p w:rsidR="00632530" w:rsidRPr="004A75E3" w:rsidRDefault="00CF3D0F">
      <w:pPr>
        <w:rPr>
          <w:color w:val="000000"/>
          <w:lang w:val="ru-RU"/>
        </w:rPr>
      </w:pPr>
      <w:r w:rsidRPr="00CF3D0F">
        <w:rPr>
          <w:noProof/>
          <w:lang w:val="ru-RU"/>
        </w:rPr>
        <w:pict>
          <v:roundrect id="_x0000_s1147" style="position:absolute;left:0;text-align:left;margin-left:129.6pt;margin-top:-.3pt;width:166.45pt;height:32.6pt;z-index:251635200" arcsize="10923f">
            <v:textbox style="mso-next-textbox:#_x0000_s1147">
              <w:txbxContent>
                <w:p w:rsidR="00EC2AC9" w:rsidRDefault="00EC2AC9" w:rsidP="00CC76C9">
                  <w:pPr>
                    <w:ind w:firstLine="0"/>
                    <w:jc w:val="center"/>
                  </w:pPr>
                  <w:r>
                    <w:t>Початок програми</w:t>
                  </w:r>
                </w:p>
              </w:txbxContent>
            </v:textbox>
          </v:roundrect>
        </w:pict>
      </w:r>
    </w:p>
    <w:p w:rsidR="00A16372" w:rsidRDefault="00CF3D0F">
      <w:pPr>
        <w:rPr>
          <w:lang w:val="ru-RU"/>
        </w:rPr>
      </w:pPr>
      <w:r>
        <w:rPr>
          <w:noProof/>
          <w:lang w:val="ru-RU"/>
        </w:rPr>
        <w:pict>
          <v:shape id="_x0000_s1149" type="#_x0000_t32" style="position:absolute;left:0;text-align:left;margin-left:208.4pt;margin-top:8.15pt;width:0;height:23.1pt;z-index:251636224" o:connectortype="straight">
            <v:stroke endarrow="block"/>
          </v:shape>
        </w:pict>
      </w:r>
    </w:p>
    <w:p w:rsidR="00632530" w:rsidRDefault="00CF3D0F">
      <w:pPr>
        <w:rPr>
          <w:lang w:val="ru-RU"/>
        </w:rPr>
      </w:pPr>
      <w:r>
        <w:rPr>
          <w:noProof/>
          <w:lang w:val="ru-RU"/>
        </w:rPr>
        <w:pict>
          <v:shape id="_x0000_s1151" type="#_x0000_t4" style="position:absolute;left:0;text-align:left;margin-left:112.65pt;margin-top:7.1pt;width:190.85pt;height:139.25pt;z-index:251637248">
            <v:textbox style="mso-next-textbox:#_x0000_s1151">
              <w:txbxContent>
                <w:p w:rsidR="00EC2AC9" w:rsidRDefault="00EC2AC9" w:rsidP="00CC76C9">
                  <w:pPr>
                    <w:ind w:firstLine="0"/>
                    <w:jc w:val="center"/>
                  </w:pPr>
                </w:p>
                <w:p w:rsidR="00EC2AC9" w:rsidRDefault="00EC2AC9" w:rsidP="00CC76C9">
                  <w:pPr>
                    <w:ind w:firstLine="0"/>
                    <w:jc w:val="center"/>
                  </w:pPr>
                  <w:r>
                    <w:t>1.Ініціалізація камери</w:t>
                  </w:r>
                </w:p>
              </w:txbxContent>
            </v:textbox>
          </v:shape>
        </w:pict>
      </w:r>
    </w:p>
    <w:p w:rsidR="00632530" w:rsidRDefault="00632530">
      <w:pPr>
        <w:rPr>
          <w:lang w:val="ru-RU"/>
        </w:rPr>
      </w:pPr>
    </w:p>
    <w:p w:rsidR="00632530" w:rsidRDefault="00632530">
      <w:pPr>
        <w:rPr>
          <w:lang w:val="ru-RU"/>
        </w:rPr>
      </w:pPr>
    </w:p>
    <w:p w:rsidR="00632530" w:rsidRDefault="00CF3D0F">
      <w:pPr>
        <w:rPr>
          <w:lang w:val="ru-RU"/>
        </w:rPr>
      </w:pPr>
      <w:r>
        <w:rPr>
          <w:noProof/>
          <w:lang w:val="ru-RU"/>
        </w:rPr>
        <w:pict>
          <v:shape id="_x0000_s1195" type="#_x0000_t32" style="position:absolute;left:0;text-align:left;margin-left:374.1pt;margin-top:5.35pt;width:0;height:46.85pt;z-index:251673088" o:connectortype="straight">
            <v:stroke endarrow="block"/>
          </v:shape>
        </w:pict>
      </w:r>
      <w:r>
        <w:rPr>
          <w:noProof/>
          <w:lang w:val="ru-RU"/>
        </w:rPr>
        <w:pict>
          <v:shape id="_x0000_s1194" type="#_x0000_t32" style="position:absolute;left:0;text-align:left;margin-left:303.5pt;margin-top:5.35pt;width:70.6pt;height:0;z-index:251672064" o:connectortype="straight">
            <v:stroke endarrow="block"/>
          </v:shape>
        </w:pict>
      </w:r>
      <w:r>
        <w:rPr>
          <w:noProof/>
          <w:lang w:val="ru-RU"/>
        </w:rPr>
        <w:pict>
          <v:shape id="_x0000_s1156" type="#_x0000_t32" style="position:absolute;left:0;text-align:left;margin-left:45.35pt;margin-top:5.35pt;width:0;height:46.85pt;z-index:251642368" o:connectortype="straight">
            <v:stroke endarrow="block"/>
          </v:shape>
        </w:pict>
      </w:r>
      <w:r>
        <w:rPr>
          <w:noProof/>
          <w:lang w:val="ru-RU"/>
        </w:rPr>
        <w:pict>
          <v:shape id="_x0000_s1155" type="#_x0000_t32" style="position:absolute;left:0;text-align:left;margin-left:45.35pt;margin-top:5.35pt;width:67.3pt;height:0;flip:x;z-index:251641344" o:connectortype="straight">
            <v:stroke endarrow="block"/>
          </v:shape>
        </w:pict>
      </w:r>
    </w:p>
    <w:p w:rsidR="00632530" w:rsidRPr="004A75E3" w:rsidRDefault="00632530">
      <w:pPr>
        <w:rPr>
          <w:lang w:val="ru-RU"/>
        </w:rPr>
      </w:pPr>
    </w:p>
    <w:p w:rsidR="00413FBA" w:rsidRDefault="00CF3D0F">
      <w:pPr>
        <w:rPr>
          <w:color w:val="000000"/>
        </w:rPr>
      </w:pPr>
      <w:r>
        <w:rPr>
          <w:noProof/>
          <w:color w:val="000000"/>
          <w:lang w:val="ru-RU"/>
        </w:rPr>
        <w:pict>
          <v:oval id="_x0000_s1197" style="position:absolute;left:0;text-align:left;margin-left:356.2pt;margin-top:3.9pt;width:36.7pt;height:35.35pt;z-index:251674112">
            <v:textbox style="mso-next-textbox:#_x0000_s1197">
              <w:txbxContent>
                <w:p w:rsidR="00EC2AC9" w:rsidRDefault="00EC2AC9" w:rsidP="00DA246B">
                  <w:pPr>
                    <w:ind w:firstLine="0"/>
                    <w:jc w:val="center"/>
                  </w:pPr>
                  <w:r>
                    <w:t>2</w:t>
                  </w:r>
                </w:p>
              </w:txbxContent>
            </v:textbox>
          </v:oval>
        </w:pict>
      </w:r>
      <w:r>
        <w:rPr>
          <w:noProof/>
          <w:color w:val="000000"/>
          <w:lang w:val="ru-RU"/>
        </w:rPr>
        <w:pict>
          <v:rect id="_x0000_s1152" style="position:absolute;left:0;text-align:left;margin-left:-17.15pt;margin-top:3.9pt;width:146.75pt;height:49.6pt;z-index:251638272">
            <v:textbox style="mso-next-textbox:#_x0000_s1152">
              <w:txbxContent>
                <w:p w:rsidR="00EC2AC9" w:rsidRDefault="00EC2AC9" w:rsidP="00701268">
                  <w:pPr>
                    <w:ind w:firstLine="0"/>
                    <w:jc w:val="center"/>
                  </w:pPr>
                  <w:r>
                    <w:t>2. Захват зображення з камери</w:t>
                  </w:r>
                </w:p>
              </w:txbxContent>
            </v:textbox>
          </v:rect>
        </w:pict>
      </w:r>
    </w:p>
    <w:p w:rsidR="00413FBA" w:rsidRDefault="00413FBA">
      <w:pPr>
        <w:ind w:firstLine="0"/>
        <w:rPr>
          <w:rFonts w:ascii="Consolas" w:hAnsi="Consolas" w:cs="Consolas"/>
          <w:sz w:val="19"/>
          <w:szCs w:val="19"/>
          <w:lang w:eastAsia="uk-UA"/>
        </w:rPr>
      </w:pPr>
    </w:p>
    <w:p w:rsidR="00250B39" w:rsidRPr="00250B39" w:rsidRDefault="00CF3D0F">
      <w:pPr>
        <w:ind w:firstLine="0"/>
        <w:rPr>
          <w:color w:val="000000"/>
          <w:lang w:val="ru-RU" w:eastAsia="uk-UA"/>
        </w:rPr>
      </w:pPr>
      <w:r w:rsidRPr="00CF3D0F">
        <w:rPr>
          <w:noProof/>
          <w:lang w:val="ru-RU"/>
        </w:rPr>
        <w:pict>
          <v:shape id="_x0000_s1158" type="#_x0000_t32" style="position:absolute;left:0;text-align:left;margin-left:52.15pt;margin-top:12.45pt;width:0;height:30.75pt;z-index:251644416" o:connectortype="straight">
            <v:stroke endarrow="block"/>
          </v:shape>
        </w:pict>
      </w:r>
      <w:r w:rsidRPr="00CF3D0F">
        <w:rPr>
          <w:noProof/>
          <w:lang w:val="ru-RU"/>
        </w:rPr>
        <w:pict>
          <v:shape id="_x0000_s1160" type="#_x0000_t109" style="position:absolute;left:0;text-align:left;margin-left:122.65pt;margin-top:18.75pt;width:180.85pt;height:56.15pt;z-index:251646464">
            <v:textbox style="mso-next-textbox:#_x0000_s1160">
              <w:txbxContent>
                <w:p w:rsidR="00EC2AC9" w:rsidRDefault="00EC2AC9" w:rsidP="00B075A4">
                  <w:pPr>
                    <w:ind w:firstLine="0"/>
                    <w:jc w:val="left"/>
                    <w:rPr>
                      <w:lang w:val="ru-RU"/>
                    </w:rPr>
                  </w:pPr>
                  <w:r>
                    <w:t xml:space="preserve">3.  Конвертування з </w:t>
                  </w:r>
                  <w:r>
                    <w:rPr>
                      <w:lang w:val="en-US"/>
                    </w:rPr>
                    <w:t>RGB</w:t>
                  </w:r>
                  <w:r w:rsidRPr="005D0130">
                    <w:rPr>
                      <w:lang w:val="ru-RU"/>
                    </w:rPr>
                    <w:t xml:space="preserve"> </w:t>
                  </w:r>
                  <w:r>
                    <w:rPr>
                      <w:lang w:val="ru-RU"/>
                    </w:rPr>
                    <w:t xml:space="preserve">           </w:t>
                  </w:r>
                </w:p>
                <w:p w:rsidR="00EC2AC9" w:rsidRPr="005D0130" w:rsidRDefault="00EC2AC9" w:rsidP="00B075A4">
                  <w:pPr>
                    <w:ind w:firstLine="0"/>
                    <w:jc w:val="left"/>
                    <w:rPr>
                      <w:lang w:val="ru-RU"/>
                    </w:rPr>
                  </w:pPr>
                  <w:r>
                    <w:rPr>
                      <w:lang w:val="ru-RU"/>
                    </w:rPr>
                    <w:t xml:space="preserve">        </w:t>
                  </w:r>
                  <w:r>
                    <w:t xml:space="preserve">зображення в </w:t>
                  </w:r>
                  <w:r>
                    <w:rPr>
                      <w:lang w:val="en-US"/>
                    </w:rPr>
                    <w:t>HSV</w:t>
                  </w:r>
                  <w:r w:rsidRPr="005D0130">
                    <w:rPr>
                      <w:lang w:val="ru-RU"/>
                    </w:rPr>
                    <w:t xml:space="preserve"> </w:t>
                  </w:r>
                </w:p>
              </w:txbxContent>
            </v:textbox>
          </v:shape>
        </w:pict>
      </w:r>
      <w:r w:rsidR="00701919">
        <w:rPr>
          <w:color w:val="000000"/>
          <w:lang w:eastAsia="uk-UA"/>
        </w:rPr>
        <w:tab/>
      </w:r>
    </w:p>
    <w:p w:rsidR="00250B39" w:rsidRPr="00250B39" w:rsidRDefault="00CF3D0F">
      <w:pPr>
        <w:ind w:firstLine="0"/>
        <w:rPr>
          <w:color w:val="000000"/>
          <w:lang w:val="ru-RU" w:eastAsia="uk-UA"/>
        </w:rPr>
      </w:pPr>
      <w:r w:rsidRPr="00CF3D0F">
        <w:rPr>
          <w:noProof/>
          <w:lang w:val="ru-RU"/>
        </w:rPr>
        <w:pict>
          <v:shape id="_x0000_s1157" type="#_x0000_t32" style="position:absolute;left:0;text-align:left;margin-left:52.2pt;margin-top:19.05pt;width:70.45pt;height:.05pt;z-index:251643392" o:connectortype="straight">
            <v:stroke endarrow="block"/>
          </v:shape>
        </w:pict>
      </w:r>
    </w:p>
    <w:p w:rsidR="00250B39" w:rsidRPr="00250B39" w:rsidRDefault="00250B39">
      <w:pPr>
        <w:ind w:firstLine="0"/>
        <w:rPr>
          <w:color w:val="000000"/>
          <w:lang w:val="ru-RU" w:eastAsia="uk-UA"/>
        </w:rPr>
      </w:pPr>
    </w:p>
    <w:p w:rsidR="00250B39" w:rsidRPr="00250B39" w:rsidRDefault="00CF3D0F">
      <w:pPr>
        <w:ind w:firstLine="0"/>
        <w:rPr>
          <w:color w:val="000000"/>
          <w:lang w:val="ru-RU" w:eastAsia="uk-UA"/>
        </w:rPr>
      </w:pPr>
      <w:r>
        <w:rPr>
          <w:noProof/>
          <w:color w:val="000000"/>
          <w:lang w:val="ru-RU"/>
        </w:rPr>
        <w:pict>
          <v:rect id="_x0000_s1153" style="position:absolute;left:0;text-align:left;margin-left:122.65pt;margin-top:13.35pt;width:176.65pt;height:53.65pt;z-index:251639296">
            <v:textbox style="mso-next-textbox:#_x0000_s1153">
              <w:txbxContent>
                <w:p w:rsidR="00EC2AC9" w:rsidRDefault="00EC2AC9" w:rsidP="00701268">
                  <w:pPr>
                    <w:ind w:firstLine="0"/>
                    <w:jc w:val="center"/>
                  </w:pPr>
                  <w:r>
                    <w:t>4. Підключення палітри для малювання</w:t>
                  </w:r>
                </w:p>
              </w:txbxContent>
            </v:textbox>
          </v:rect>
        </w:pict>
      </w:r>
      <w:r w:rsidRPr="00CF3D0F">
        <w:rPr>
          <w:noProof/>
          <w:lang w:val="ru-RU"/>
        </w:rPr>
        <w:pict>
          <v:shape id="_x0000_s1161" type="#_x0000_t32" style="position:absolute;left:0;text-align:left;margin-left:208.4pt;margin-top:2.45pt;width:0;height:10.9pt;z-index:251647488" o:connectortype="straight">
            <v:stroke endarrow="block"/>
          </v:shape>
        </w:pict>
      </w:r>
    </w:p>
    <w:p w:rsidR="00250B39" w:rsidRPr="00250B39" w:rsidRDefault="00250B39">
      <w:pPr>
        <w:ind w:firstLine="0"/>
        <w:rPr>
          <w:color w:val="000000"/>
          <w:lang w:val="ru-RU" w:eastAsia="uk-UA"/>
        </w:rPr>
      </w:pPr>
    </w:p>
    <w:p w:rsidR="00250B39" w:rsidRPr="00250B39" w:rsidRDefault="00CF3D0F">
      <w:pPr>
        <w:ind w:firstLine="0"/>
        <w:rPr>
          <w:color w:val="000000"/>
          <w:lang w:val="ru-RU" w:eastAsia="uk-UA"/>
        </w:rPr>
      </w:pPr>
      <w:r w:rsidRPr="00CF3D0F">
        <w:rPr>
          <w:noProof/>
          <w:lang w:val="ru-RU"/>
        </w:rPr>
        <w:pict>
          <v:shape id="_x0000_s1159" type="#_x0000_t32" style="position:absolute;left:0;text-align:left;margin-left:208.4pt;margin-top:18.7pt;width:0;height:10.9pt;z-index:251645440" o:connectortype="straight">
            <v:stroke endarrow="block"/>
          </v:shape>
        </w:pict>
      </w:r>
    </w:p>
    <w:p w:rsidR="00250B39" w:rsidRPr="00250B39" w:rsidRDefault="00CF3D0F">
      <w:pPr>
        <w:ind w:firstLine="0"/>
        <w:rPr>
          <w:color w:val="000000"/>
          <w:lang w:val="ru-RU" w:eastAsia="uk-UA"/>
        </w:rPr>
      </w:pPr>
      <w:r w:rsidRPr="00CF3D0F">
        <w:rPr>
          <w:noProof/>
          <w:lang w:val="ru-RU"/>
        </w:rPr>
        <w:pict>
          <v:rect id="_x0000_s1154" style="position:absolute;left:0;text-align:left;margin-left:122.65pt;margin-top:8.35pt;width:173.25pt;height:53.65pt;z-index:251640320">
            <v:textbox style="mso-next-textbox:#_x0000_s1154">
              <w:txbxContent>
                <w:p w:rsidR="00EC2AC9" w:rsidRDefault="00EC2AC9" w:rsidP="00701268">
                  <w:pPr>
                    <w:ind w:firstLine="0"/>
                    <w:jc w:val="center"/>
                  </w:pPr>
                  <w:r>
                    <w:t xml:space="preserve">5. Дзеркально відображаємо зображення </w:t>
                  </w:r>
                </w:p>
              </w:txbxContent>
            </v:textbox>
          </v:rect>
        </w:pict>
      </w:r>
    </w:p>
    <w:p w:rsidR="00250B39" w:rsidRDefault="00250B39">
      <w:pPr>
        <w:ind w:firstLine="0"/>
        <w:rPr>
          <w:color w:val="000000"/>
          <w:lang w:val="ru-RU" w:eastAsia="uk-UA"/>
        </w:rPr>
      </w:pPr>
    </w:p>
    <w:p w:rsidR="00B075A4" w:rsidRDefault="00CF3D0F">
      <w:pPr>
        <w:ind w:firstLine="0"/>
        <w:rPr>
          <w:color w:val="000000"/>
          <w:lang w:val="ru-RU" w:eastAsia="uk-UA"/>
        </w:rPr>
      </w:pPr>
      <w:r w:rsidRPr="00CF3D0F">
        <w:rPr>
          <w:noProof/>
          <w:lang w:val="ru-RU"/>
        </w:rPr>
        <w:pict>
          <v:shape id="_x0000_s1163" type="#_x0000_t32" style="position:absolute;left:0;text-align:left;margin-left:208.4pt;margin-top:13.7pt;width:0;height:10.9pt;z-index:251649536" o:connectortype="straight">
            <v:stroke endarrow="block"/>
          </v:shape>
        </w:pict>
      </w:r>
    </w:p>
    <w:p w:rsidR="00B075A4" w:rsidRDefault="00CF3D0F">
      <w:pPr>
        <w:ind w:firstLine="0"/>
        <w:rPr>
          <w:color w:val="000000"/>
          <w:lang w:val="ru-RU" w:eastAsia="uk-UA"/>
        </w:rPr>
      </w:pPr>
      <w:r>
        <w:rPr>
          <w:noProof/>
          <w:color w:val="000000"/>
          <w:lang w:val="ru-RU"/>
        </w:rPr>
        <w:pict>
          <v:rect id="_x0000_s1162" style="position:absolute;left:0;text-align:left;margin-left:138.4pt;margin-top:.45pt;width:146.75pt;height:53.65pt;z-index:251648512">
            <v:textbox style="mso-next-textbox:#_x0000_s1162">
              <w:txbxContent>
                <w:p w:rsidR="00EC2AC9" w:rsidRDefault="00EC2AC9" w:rsidP="00B172FA">
                  <w:pPr>
                    <w:ind w:firstLine="0"/>
                    <w:jc w:val="center"/>
                  </w:pPr>
                  <w:r>
                    <w:t>6. Знаходження жовтих пікселей</w:t>
                  </w:r>
                </w:p>
              </w:txbxContent>
            </v:textbox>
          </v:rect>
        </w:pict>
      </w:r>
    </w:p>
    <w:p w:rsidR="00B075A4" w:rsidRDefault="00B075A4">
      <w:pPr>
        <w:ind w:firstLine="0"/>
        <w:rPr>
          <w:color w:val="000000"/>
          <w:lang w:val="ru-RU" w:eastAsia="uk-UA"/>
        </w:rPr>
      </w:pPr>
    </w:p>
    <w:p w:rsidR="00B075A4" w:rsidRDefault="00CF3D0F">
      <w:pPr>
        <w:ind w:firstLine="0"/>
        <w:rPr>
          <w:color w:val="000000"/>
          <w:lang w:val="ru-RU" w:eastAsia="uk-UA"/>
        </w:rPr>
      </w:pPr>
      <w:r>
        <w:rPr>
          <w:noProof/>
          <w:color w:val="000000"/>
          <w:lang w:val="ru-RU"/>
        </w:rPr>
        <w:pict>
          <v:oval id="_x0000_s1164" style="position:absolute;left:0;text-align:left;margin-left:191.4pt;margin-top:17.3pt;width:36.7pt;height:35.35pt;z-index:251650560">
            <v:textbox style="mso-next-textbox:#_x0000_s1164">
              <w:txbxContent>
                <w:p w:rsidR="00EC2AC9" w:rsidRDefault="00EC2AC9" w:rsidP="00B172FA">
                  <w:pPr>
                    <w:ind w:firstLine="0"/>
                    <w:jc w:val="center"/>
                  </w:pPr>
                  <w:r>
                    <w:t>1</w:t>
                  </w:r>
                </w:p>
              </w:txbxContent>
            </v:textbox>
          </v:oval>
        </w:pict>
      </w:r>
      <w:r w:rsidRPr="00CF3D0F">
        <w:rPr>
          <w:noProof/>
          <w:lang w:val="ru-RU"/>
        </w:rPr>
        <w:pict>
          <v:shape id="_x0000_s1165" type="#_x0000_t32" style="position:absolute;left:0;text-align:left;margin-left:208.4pt;margin-top:5.8pt;width:0;height:10.9pt;z-index:251651584" o:connectortype="straight">
            <v:stroke endarrow="block"/>
          </v:shape>
        </w:pict>
      </w:r>
    </w:p>
    <w:p w:rsidR="00B075A4" w:rsidRDefault="00CF3D0F">
      <w:pPr>
        <w:ind w:firstLine="0"/>
        <w:rPr>
          <w:color w:val="000000"/>
          <w:lang w:val="ru-RU" w:eastAsia="uk-UA"/>
        </w:rPr>
      </w:pPr>
      <w:r w:rsidRPr="00CF3D0F">
        <w:rPr>
          <w:noProof/>
          <w:lang w:val="ru-RU"/>
        </w:rPr>
        <w:pict>
          <v:shape id="_x0000_s1170" type="#_x0000_t32" style="position:absolute;left:0;text-align:left;margin-left:211.1pt;margin-top:14.65pt;width:0;height:10.9pt;z-index:251654656" o:connectortype="straight">
            <v:stroke endarrow="block"/>
          </v:shape>
        </w:pict>
      </w:r>
      <w:r w:rsidRPr="00CF3D0F">
        <w:rPr>
          <w:noProof/>
          <w:lang w:val="ru-RU"/>
        </w:rPr>
        <w:pict>
          <v:oval id="_x0000_s1169" style="position:absolute;left:0;text-align:left;margin-left:194.55pt;margin-top:-20.7pt;width:36.7pt;height:35.35pt;z-index:251653632">
            <v:textbox style="mso-next-textbox:#_x0000_s1169">
              <w:txbxContent>
                <w:p w:rsidR="00EC2AC9" w:rsidRDefault="00EC2AC9" w:rsidP="007B0BF4">
                  <w:pPr>
                    <w:ind w:firstLine="0"/>
                    <w:jc w:val="center"/>
                  </w:pPr>
                  <w:r>
                    <w:t>1</w:t>
                  </w:r>
                </w:p>
              </w:txbxContent>
            </v:textbox>
          </v:oval>
        </w:pict>
      </w:r>
    </w:p>
    <w:p w:rsidR="00B172FA" w:rsidRDefault="00CF3D0F">
      <w:pPr>
        <w:ind w:firstLine="0"/>
        <w:rPr>
          <w:color w:val="000000"/>
          <w:lang w:val="ru-RU" w:eastAsia="uk-UA"/>
        </w:rPr>
      </w:pPr>
      <w:r w:rsidRPr="00CF3D0F">
        <w:rPr>
          <w:noProof/>
          <w:lang w:val="ru-RU"/>
        </w:rPr>
        <w:pict>
          <v:rect id="_x0000_s1166" style="position:absolute;left:0;text-align:left;margin-left:146.05pt;margin-top:1.4pt;width:146.75pt;height:71.35pt;z-index:251652608">
            <v:textbox style="mso-next-textbox:#_x0000_s1166">
              <w:txbxContent>
                <w:p w:rsidR="00EC2AC9" w:rsidRDefault="00EC2AC9" w:rsidP="00B172FA">
                  <w:pPr>
                    <w:ind w:firstLine="0"/>
                    <w:jc w:val="center"/>
                  </w:pPr>
                  <w:r>
                    <w:t>6. Фільтрація зображення від шумів</w:t>
                  </w:r>
                </w:p>
              </w:txbxContent>
            </v:textbox>
          </v:rect>
        </w:pict>
      </w:r>
    </w:p>
    <w:p w:rsidR="00B172FA" w:rsidRDefault="00B172FA">
      <w:pPr>
        <w:ind w:firstLine="0"/>
        <w:rPr>
          <w:color w:val="000000"/>
          <w:lang w:val="ru-RU" w:eastAsia="uk-UA"/>
        </w:rPr>
      </w:pPr>
    </w:p>
    <w:p w:rsidR="00B172FA" w:rsidRDefault="00B172FA">
      <w:pPr>
        <w:ind w:firstLine="0"/>
        <w:rPr>
          <w:color w:val="000000"/>
          <w:lang w:val="ru-RU" w:eastAsia="uk-UA"/>
        </w:rPr>
      </w:pPr>
    </w:p>
    <w:p w:rsidR="00B172FA" w:rsidRDefault="00CF3D0F">
      <w:pPr>
        <w:ind w:firstLine="0"/>
        <w:rPr>
          <w:color w:val="000000"/>
          <w:lang w:val="ru-RU" w:eastAsia="uk-UA"/>
        </w:rPr>
      </w:pPr>
      <w:r>
        <w:rPr>
          <w:noProof/>
          <w:color w:val="000000"/>
          <w:lang w:val="ru-RU"/>
        </w:rPr>
        <w:pict>
          <v:shape id="_x0000_s1171" type="#_x0000_t9" style="position:absolute;left:0;text-align:left;margin-left:133.25pt;margin-top:11.2pt;width:177.2pt;height:73.5pt;z-index:251655680">
            <v:textbox style="mso-next-textbox:#_x0000_s1171">
              <w:txbxContent>
                <w:p w:rsidR="00EC2AC9" w:rsidRDefault="00EC2AC9" w:rsidP="002664EB">
                  <w:pPr>
                    <w:ind w:firstLine="0"/>
                    <w:jc w:val="left"/>
                  </w:pPr>
                  <w:r>
                    <w:t>7. Очікування дій від користувача</w:t>
                  </w:r>
                </w:p>
              </w:txbxContent>
            </v:textbox>
          </v:shape>
        </w:pict>
      </w:r>
      <w:r>
        <w:rPr>
          <w:noProof/>
          <w:color w:val="000000"/>
          <w:lang w:val="ru-RU"/>
        </w:rPr>
        <w:pict>
          <v:shape id="_x0000_s1172" type="#_x0000_t32" style="position:absolute;left:0;text-align:left;margin-left:219.25pt;margin-top:.3pt;width:0;height:10.9pt;z-index:251656704" o:connectortype="straight">
            <v:stroke endarrow="block"/>
          </v:shape>
        </w:pict>
      </w:r>
    </w:p>
    <w:p w:rsidR="00B075A4" w:rsidRDefault="00CF3D0F">
      <w:pPr>
        <w:ind w:firstLine="0"/>
        <w:rPr>
          <w:color w:val="000000"/>
          <w:lang w:val="ru-RU" w:eastAsia="uk-UA"/>
        </w:rPr>
      </w:pPr>
      <w:r>
        <w:rPr>
          <w:noProof/>
          <w:color w:val="000000"/>
          <w:lang w:val="ru-RU"/>
        </w:rPr>
        <w:pict>
          <v:shape id="_x0000_s1182" type="#_x0000_t32" style="position:absolute;left:0;text-align:left;margin-left:407.4pt;margin-top:23.6pt;width:0;height:27.85pt;z-index:251662848" o:connectortype="straight">
            <v:stroke endarrow="block"/>
          </v:shape>
        </w:pict>
      </w:r>
      <w:r>
        <w:rPr>
          <w:noProof/>
          <w:color w:val="000000"/>
          <w:lang w:val="ru-RU"/>
        </w:rPr>
        <w:pict>
          <v:shape id="_x0000_s1181" type="#_x0000_t32" style="position:absolute;left:0;text-align:left;margin-left:310.45pt;margin-top:23.6pt;width:96.95pt;height:0;z-index:251661824" o:connectortype="straight">
            <v:stroke endarrow="block"/>
          </v:shape>
        </w:pict>
      </w:r>
      <w:r>
        <w:rPr>
          <w:noProof/>
          <w:color w:val="000000"/>
          <w:lang w:val="ru-RU"/>
        </w:rPr>
        <w:pict>
          <v:shape id="_x0000_s1180" type="#_x0000_t32" style="position:absolute;left:0;text-align:left;margin-left:43.35pt;margin-top:23.6pt;width:0;height:48.25pt;z-index:251660800" o:connectortype="straight">
            <v:stroke endarrow="block"/>
          </v:shape>
        </w:pict>
      </w:r>
      <w:r>
        <w:rPr>
          <w:noProof/>
          <w:color w:val="000000"/>
          <w:lang w:val="ru-RU"/>
        </w:rPr>
        <w:pict>
          <v:shape id="_x0000_s1179" type="#_x0000_t32" style="position:absolute;left:0;text-align:left;margin-left:43.35pt;margin-top:23.6pt;width:89.9pt;height:0;flip:x;z-index:251659776" o:connectortype="straight">
            <v:stroke endarrow="block"/>
          </v:shape>
        </w:pict>
      </w:r>
    </w:p>
    <w:p w:rsidR="002664EB" w:rsidRDefault="002664EB">
      <w:pPr>
        <w:ind w:firstLine="0"/>
        <w:rPr>
          <w:color w:val="000000"/>
          <w:lang w:val="ru-RU" w:eastAsia="uk-UA"/>
        </w:rPr>
      </w:pPr>
    </w:p>
    <w:p w:rsidR="002664EB" w:rsidRDefault="00CF3D0F">
      <w:pPr>
        <w:ind w:firstLine="0"/>
        <w:rPr>
          <w:color w:val="000000"/>
          <w:lang w:val="ru-RU" w:eastAsia="uk-UA"/>
        </w:rPr>
      </w:pPr>
      <w:r>
        <w:rPr>
          <w:noProof/>
          <w:color w:val="000000"/>
          <w:lang w:val="ru-RU"/>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78" type="#_x0000_t111" style="position:absolute;left:0;text-align:left;margin-left:331.55pt;margin-top:3.15pt;width:140.2pt;height:109.35pt;z-index:251658752">
            <v:textbox style="mso-next-textbox:#_x0000_s1178">
              <w:txbxContent>
                <w:p w:rsidR="00EC2AC9" w:rsidRPr="00347B7C" w:rsidRDefault="00EC2AC9" w:rsidP="00347B7C">
                  <w:pPr>
                    <w:ind w:firstLine="0"/>
                    <w:jc w:val="center"/>
                  </w:pPr>
                  <w:r>
                    <w:t>Взаємодія користувача з палітрою</w:t>
                  </w:r>
                </w:p>
              </w:txbxContent>
            </v:textbox>
          </v:shape>
        </w:pict>
      </w:r>
      <w:r>
        <w:rPr>
          <w:noProof/>
          <w:color w:val="000000"/>
          <w:lang w:val="ru-RU"/>
        </w:rPr>
        <w:pict>
          <v:shape id="_x0000_s1204" type="#_x0000_t32" style="position:absolute;left:0;text-align:left;margin-left:225.35pt;margin-top:12.25pt;width:0;height:20.15pt;flip:y;z-index:251681280" o:connectortype="straight">
            <v:stroke endarrow="block"/>
          </v:shape>
        </w:pict>
      </w:r>
      <w:r>
        <w:rPr>
          <w:noProof/>
          <w:color w:val="000000"/>
          <w:lang w:val="ru-RU"/>
        </w:rPr>
        <w:pict>
          <v:shape id="_x0000_s1173" type="#_x0000_t111" style="position:absolute;left:0;text-align:left;margin-left:-2.15pt;margin-top:23.55pt;width:92.35pt;height:28.55pt;z-index:251657728">
            <v:textbox style="mso-next-textbox:#_x0000_s1173">
              <w:txbxContent>
                <w:p w:rsidR="00EC2AC9" w:rsidRPr="00347B7C" w:rsidRDefault="00EC2AC9" w:rsidP="00347B7C">
                  <w:pPr>
                    <w:ind w:firstLine="0"/>
                    <w:jc w:val="center"/>
                    <w:rPr>
                      <w:lang w:val="ru-RU"/>
                    </w:rPr>
                  </w:pPr>
                  <w:r>
                    <w:rPr>
                      <w:lang w:val="en-US"/>
                    </w:rPr>
                    <w:t>"ESC</w:t>
                  </w:r>
                  <w:r>
                    <w:rPr>
                      <w:lang w:val="ru-RU"/>
                    </w:rPr>
                    <w:t>"</w:t>
                  </w:r>
                </w:p>
              </w:txbxContent>
            </v:textbox>
          </v:shape>
        </w:pict>
      </w:r>
    </w:p>
    <w:p w:rsidR="002664EB" w:rsidRDefault="00CF3D0F">
      <w:pPr>
        <w:ind w:firstLine="0"/>
        <w:rPr>
          <w:color w:val="000000"/>
          <w:lang w:val="ru-RU" w:eastAsia="uk-UA"/>
        </w:rPr>
      </w:pPr>
      <w:r>
        <w:rPr>
          <w:noProof/>
          <w:color w:val="000000"/>
          <w:lang w:val="ru-RU"/>
        </w:rPr>
        <w:pict>
          <v:shape id="_x0000_s1203" type="#_x0000_t32" style="position:absolute;left:0;text-align:left;margin-left:143.05pt;margin-top:12.4pt;width:82.3pt;height:0;z-index:251680256" o:connectortype="straight">
            <v:stroke endarrow="block"/>
          </v:shape>
        </w:pict>
      </w:r>
      <w:r>
        <w:rPr>
          <w:noProof/>
          <w:color w:val="000000"/>
          <w:lang w:val="ru-RU"/>
        </w:rPr>
        <w:pict>
          <v:shape id="_x0000_s1202" type="#_x0000_t32" style="position:absolute;left:0;text-align:left;margin-left:143.05pt;margin-top:12.4pt;width:0;height:166.35pt;flip:y;z-index:251679232" o:connectortype="straight">
            <v:stroke endarrow="block"/>
          </v:shape>
        </w:pict>
      </w:r>
    </w:p>
    <w:p w:rsidR="002664EB" w:rsidRDefault="00CF3D0F">
      <w:pPr>
        <w:ind w:firstLine="0"/>
        <w:rPr>
          <w:color w:val="000000"/>
          <w:lang w:val="ru-RU" w:eastAsia="uk-UA"/>
        </w:rPr>
      </w:pPr>
      <w:r>
        <w:rPr>
          <w:noProof/>
          <w:color w:val="000000"/>
          <w:lang w:val="ru-RU"/>
        </w:rPr>
        <w:pict>
          <v:shape id="_x0000_s1187" type="#_x0000_t32" style="position:absolute;left:0;text-align:left;margin-left:43.35pt;margin-top:3.8pt;width:0;height:180.65pt;z-index:251667968" o:connectortype="straight">
            <v:stroke endarrow="block"/>
          </v:shape>
        </w:pict>
      </w:r>
    </w:p>
    <w:p w:rsidR="002664EB" w:rsidRDefault="002664EB">
      <w:pPr>
        <w:ind w:firstLine="0"/>
        <w:rPr>
          <w:color w:val="000000"/>
          <w:lang w:val="ru-RU" w:eastAsia="uk-UA"/>
        </w:rPr>
      </w:pPr>
    </w:p>
    <w:p w:rsidR="002664EB" w:rsidRDefault="00CF3D0F">
      <w:pPr>
        <w:ind w:firstLine="0"/>
        <w:rPr>
          <w:color w:val="000000"/>
          <w:lang w:val="ru-RU" w:eastAsia="uk-UA"/>
        </w:rPr>
      </w:pPr>
      <w:r>
        <w:rPr>
          <w:noProof/>
          <w:color w:val="000000"/>
          <w:lang w:val="ru-RU"/>
        </w:rPr>
        <w:pict>
          <v:shape id="_x0000_s1184" type="#_x0000_t32" style="position:absolute;left:0;text-align:left;margin-left:389.7pt;margin-top:15.9pt;width:.05pt;height:23.05pt;z-index:251664896" o:connectortype="straight">
            <v:stroke endarrow="block"/>
          </v:shape>
        </w:pict>
      </w:r>
    </w:p>
    <w:p w:rsidR="002664EB" w:rsidRDefault="00CF3D0F">
      <w:pPr>
        <w:ind w:firstLine="0"/>
        <w:rPr>
          <w:color w:val="000000"/>
          <w:lang w:val="ru-RU" w:eastAsia="uk-UA"/>
        </w:rPr>
      </w:pPr>
      <w:r>
        <w:rPr>
          <w:noProof/>
          <w:color w:val="000000"/>
          <w:lang w:val="ru-RU"/>
        </w:rPr>
        <w:pict>
          <v:shape id="_x0000_s1186" type="#_x0000_t32" style="position:absolute;left:0;text-align:left;margin-left:231.25pt;margin-top:14.8pt;width:.05pt;height:21.1pt;z-index:251666944" o:connectortype="straight">
            <v:stroke endarrow="block"/>
          </v:shape>
        </w:pict>
      </w:r>
      <w:r>
        <w:rPr>
          <w:noProof/>
          <w:color w:val="000000"/>
          <w:lang w:val="ru-RU"/>
        </w:rPr>
        <w:pict>
          <v:shape id="_x0000_s1183" type="#_x0000_t32" style="position:absolute;left:0;text-align:left;margin-left:231.25pt;margin-top:14.8pt;width:158.45pt;height:0;flip:x;z-index:251663872" o:connectortype="straight">
            <v:stroke endarrow="block"/>
          </v:shape>
        </w:pict>
      </w:r>
    </w:p>
    <w:p w:rsidR="002664EB" w:rsidRDefault="00CF3D0F">
      <w:pPr>
        <w:ind w:firstLine="0"/>
        <w:rPr>
          <w:color w:val="000000"/>
          <w:lang w:val="ru-RU" w:eastAsia="uk-UA"/>
        </w:rPr>
      </w:pPr>
      <w:r w:rsidRPr="00CF3D0F">
        <w:rPr>
          <w:noProof/>
          <w:lang w:val="ru-RU"/>
        </w:rPr>
        <w:pict>
          <v:rect id="_x0000_s1185" style="position:absolute;left:0;text-align:left;margin-left:159.65pt;margin-top:11.8pt;width:146.75pt;height:25.15pt;z-index:251665920">
            <v:textbox style="mso-next-textbox:#_x0000_s1185">
              <w:txbxContent>
                <w:p w:rsidR="00EC2AC9" w:rsidRDefault="00EC2AC9" w:rsidP="00347B7C">
                  <w:pPr>
                    <w:ind w:firstLine="0"/>
                    <w:jc w:val="center"/>
                  </w:pPr>
                  <w:r>
                    <w:t>8. Малювання лінії</w:t>
                  </w:r>
                </w:p>
              </w:txbxContent>
            </v:textbox>
          </v:rect>
        </w:pict>
      </w:r>
    </w:p>
    <w:p w:rsidR="002664EB" w:rsidRDefault="00CF3D0F">
      <w:pPr>
        <w:ind w:firstLine="0"/>
        <w:rPr>
          <w:color w:val="000000"/>
          <w:lang w:val="ru-RU" w:eastAsia="uk-UA"/>
        </w:rPr>
      </w:pPr>
      <w:r>
        <w:rPr>
          <w:noProof/>
          <w:color w:val="000000"/>
          <w:lang w:val="ru-RU"/>
        </w:rPr>
        <w:pict>
          <v:shape id="_x0000_s1200" type="#_x0000_t32" style="position:absolute;left:0;text-align:left;margin-left:231.3pt;margin-top:12.8pt;width:.05pt;height:21.1pt;z-index:251677184" o:connectortype="straight">
            <v:stroke endarrow="block"/>
          </v:shape>
        </w:pict>
      </w:r>
      <w:r>
        <w:rPr>
          <w:noProof/>
          <w:color w:val="000000"/>
          <w:lang w:val="ru-RU"/>
        </w:rPr>
        <w:pict>
          <v:oval id="_x0000_s1198" style="position:absolute;left:0;text-align:left;margin-left:240.1pt;margin-top:23.4pt;width:36.7pt;height:35.35pt;z-index:251675136">
            <v:textbox style="mso-next-textbox:#_x0000_s1198">
              <w:txbxContent>
                <w:p w:rsidR="00EC2AC9" w:rsidRDefault="00EC2AC9" w:rsidP="00DA246B">
                  <w:pPr>
                    <w:ind w:firstLine="0"/>
                    <w:jc w:val="center"/>
                  </w:pPr>
                  <w:r>
                    <w:t>2</w:t>
                  </w:r>
                </w:p>
              </w:txbxContent>
            </v:textbox>
          </v:oval>
        </w:pict>
      </w:r>
    </w:p>
    <w:p w:rsidR="002664EB" w:rsidRDefault="00CF3D0F">
      <w:pPr>
        <w:ind w:firstLine="0"/>
        <w:rPr>
          <w:color w:val="000000"/>
          <w:lang w:val="ru-RU" w:eastAsia="uk-UA"/>
        </w:rPr>
      </w:pPr>
      <w:r>
        <w:rPr>
          <w:noProof/>
          <w:color w:val="000000"/>
          <w:lang w:val="ru-RU"/>
        </w:rPr>
        <w:pict>
          <v:shape id="_x0000_s1201" type="#_x0000_t32" style="position:absolute;left:0;text-align:left;margin-left:143.05pt;margin-top:9.7pt;width:88.3pt;height:.05pt;flip:x;z-index:251678208" o:connectortype="straight">
            <v:stroke endarrow="block"/>
          </v:shape>
        </w:pict>
      </w:r>
    </w:p>
    <w:p w:rsidR="002664EB" w:rsidRDefault="00CF3D0F">
      <w:pPr>
        <w:ind w:firstLine="0"/>
        <w:rPr>
          <w:color w:val="000000"/>
          <w:lang w:val="ru-RU" w:eastAsia="uk-UA"/>
        </w:rPr>
      </w:pPr>
      <w:r>
        <w:rPr>
          <w:noProof/>
          <w:color w:val="000000"/>
          <w:lang w:val="ru-RU"/>
        </w:rPr>
        <w:pict>
          <v:shape id="_x0000_s1199" type="#_x0000_t32" style="position:absolute;left:0;text-align:left;margin-left:258.65pt;margin-top:10.45pt;width:0;height:19.25pt;z-index:251676160" o:connectortype="straight">
            <v:stroke endarrow="block"/>
          </v:shape>
        </w:pict>
      </w:r>
      <w:r>
        <w:rPr>
          <w:noProof/>
          <w:color w:val="000000"/>
          <w:lang w:val="ru-RU"/>
        </w:rPr>
        <w:pict>
          <v:shape id="_x0000_s1189" type="#_x0000_t32" style="position:absolute;left:0;text-align:left;margin-left:225.35pt;margin-top:15.45pt;width:0;height:14.25pt;z-index:251670016" o:connectortype="straight">
            <v:stroke endarrow="block"/>
          </v:shape>
        </w:pict>
      </w:r>
      <w:r>
        <w:rPr>
          <w:noProof/>
          <w:color w:val="000000"/>
          <w:lang w:val="ru-RU"/>
        </w:rPr>
        <w:pict>
          <v:shape id="_x0000_s1188" type="#_x0000_t32" style="position:absolute;left:0;text-align:left;margin-left:43.35pt;margin-top:15.45pt;width:182pt;height:0;z-index:251668992" o:connectortype="straight">
            <v:stroke endarrow="block"/>
          </v:shape>
        </w:pict>
      </w:r>
    </w:p>
    <w:p w:rsidR="002664EB" w:rsidRDefault="00CF3D0F">
      <w:pPr>
        <w:ind w:firstLine="0"/>
        <w:rPr>
          <w:color w:val="000000"/>
          <w:lang w:val="ru-RU" w:eastAsia="uk-UA"/>
        </w:rPr>
      </w:pPr>
      <w:r>
        <w:rPr>
          <w:noProof/>
          <w:color w:val="000000"/>
          <w:lang w:val="ru-RU"/>
        </w:rPr>
        <w:pict>
          <v:roundrect id="_x0000_s1193" style="position:absolute;left:0;text-align:left;margin-left:146.85pt;margin-top:5.55pt;width:159.55pt;height:36pt;z-index:251671040" arcsize="10923f">
            <v:textbox style="mso-next-textbox:#_x0000_s1193">
              <w:txbxContent>
                <w:p w:rsidR="00EC2AC9" w:rsidRDefault="00EC2AC9" w:rsidP="00DA246B">
                  <w:pPr>
                    <w:ind w:firstLine="0"/>
                    <w:jc w:val="center"/>
                  </w:pPr>
                  <w:r>
                    <w:t>Кінець програми</w:t>
                  </w:r>
                </w:p>
              </w:txbxContent>
            </v:textbox>
          </v:roundrect>
        </w:pict>
      </w:r>
    </w:p>
    <w:p w:rsidR="002664EB" w:rsidRPr="00250B39" w:rsidRDefault="002664EB">
      <w:pPr>
        <w:ind w:firstLine="0"/>
        <w:rPr>
          <w:color w:val="000000"/>
          <w:lang w:val="ru-RU" w:eastAsia="uk-UA"/>
        </w:rPr>
      </w:pPr>
    </w:p>
    <w:p w:rsidR="00413FBA" w:rsidRDefault="00701919" w:rsidP="00250B39">
      <w:pPr>
        <w:ind w:firstLine="0"/>
        <w:jc w:val="center"/>
        <w:rPr>
          <w:lang w:eastAsia="uk-UA"/>
        </w:rPr>
      </w:pPr>
      <w:r>
        <w:rPr>
          <w:color w:val="000000"/>
          <w:lang w:eastAsia="uk-UA"/>
        </w:rPr>
        <w:t>Рис. 2.</w:t>
      </w:r>
      <w:r w:rsidR="00E87CC7">
        <w:rPr>
          <w:color w:val="000000"/>
          <w:lang w:val="ru-RU" w:eastAsia="uk-UA"/>
        </w:rPr>
        <w:t>1</w:t>
      </w:r>
      <w:r>
        <w:rPr>
          <w:color w:val="000000"/>
          <w:lang w:eastAsia="uk-UA"/>
        </w:rPr>
        <w:t xml:space="preserve"> </w:t>
      </w:r>
      <w:r w:rsidR="00087716">
        <w:rPr>
          <w:color w:val="000000"/>
          <w:lang w:eastAsia="uk-UA"/>
        </w:rPr>
        <w:t>Алгоритм програми "відеоперо"</w:t>
      </w:r>
    </w:p>
    <w:p w:rsidR="00413FBA" w:rsidRDefault="00413FBA">
      <w:pPr>
        <w:ind w:firstLine="0"/>
        <w:rPr>
          <w:color w:val="000000"/>
          <w:lang w:eastAsia="uk-UA"/>
        </w:rPr>
      </w:pPr>
    </w:p>
    <w:p w:rsidR="00301476" w:rsidRDefault="00701919">
      <w:pPr>
        <w:ind w:firstLine="0"/>
        <w:rPr>
          <w:color w:val="000000"/>
          <w:lang w:eastAsia="uk-UA"/>
        </w:rPr>
      </w:pPr>
      <w:r>
        <w:rPr>
          <w:color w:val="000000"/>
          <w:lang w:eastAsia="uk-UA"/>
        </w:rPr>
        <w:tab/>
        <w:t xml:space="preserve">Спочатку іде ініціалізація </w:t>
      </w:r>
      <w:r w:rsidR="00301476">
        <w:rPr>
          <w:color w:val="000000"/>
          <w:lang w:eastAsia="uk-UA"/>
        </w:rPr>
        <w:t>камери, де виконується перевірка на її готовність.</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CvCapture* capture = 0;</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capture = cvCaptureFromCAM(0);</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(!capture)</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cout &lt;&lt; </w:t>
      </w:r>
      <w:r w:rsidRPr="00107E88">
        <w:rPr>
          <w:rFonts w:ascii="Courier New" w:hAnsi="Courier New" w:cs="Courier New"/>
          <w:color w:val="A31515"/>
          <w:lang w:val="en-US"/>
        </w:rPr>
        <w:t>"Could not initialize capturing...\n"</w:t>
      </w:r>
      <w:r w:rsidRPr="00107E88">
        <w:rPr>
          <w:rFonts w:ascii="Courier New" w:hAnsi="Courier New" w:cs="Courier New"/>
          <w:lang w:val="en-US"/>
        </w:rPr>
        <w:t>;</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en-US"/>
        </w:rPr>
        <w:t xml:space="preserve">        </w:t>
      </w:r>
      <w:r w:rsidRPr="00107E88">
        <w:rPr>
          <w:rFonts w:ascii="Courier New" w:hAnsi="Courier New" w:cs="Courier New"/>
          <w:color w:val="0000FF"/>
          <w:lang w:val="ru-RU"/>
        </w:rPr>
        <w:t>return</w:t>
      </w:r>
      <w:r w:rsidRPr="00107E88">
        <w:rPr>
          <w:rFonts w:ascii="Courier New" w:hAnsi="Courier New" w:cs="Courier New"/>
          <w:lang w:val="ru-RU"/>
        </w:rPr>
        <w:t xml:space="preserve"> -1;</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ru-RU"/>
        </w:rPr>
        <w:t xml:space="preserve">    }</w:t>
      </w:r>
    </w:p>
    <w:p w:rsidR="00301476" w:rsidRDefault="00301476">
      <w:pPr>
        <w:ind w:firstLine="0"/>
        <w:rPr>
          <w:color w:val="000000"/>
          <w:lang w:eastAsia="uk-UA"/>
        </w:rPr>
      </w:pPr>
      <w:r>
        <w:rPr>
          <w:color w:val="000000"/>
          <w:lang w:eastAsia="uk-UA"/>
        </w:rPr>
        <w:tab/>
      </w:r>
    </w:p>
    <w:p w:rsidR="00301476" w:rsidRDefault="00301476">
      <w:pPr>
        <w:ind w:firstLine="0"/>
        <w:rPr>
          <w:color w:val="000000"/>
          <w:lang w:eastAsia="uk-UA"/>
        </w:rPr>
      </w:pPr>
      <w:r>
        <w:rPr>
          <w:color w:val="000000"/>
          <w:lang w:eastAsia="uk-UA"/>
        </w:rPr>
        <w:tab/>
        <w:t>Тобто</w:t>
      </w:r>
      <w:r w:rsidR="00162140">
        <w:rPr>
          <w:color w:val="000000"/>
          <w:lang w:eastAsia="uk-UA"/>
        </w:rPr>
        <w:t>,</w:t>
      </w:r>
      <w:r>
        <w:rPr>
          <w:color w:val="000000"/>
          <w:lang w:eastAsia="uk-UA"/>
        </w:rPr>
        <w:t xml:space="preserve"> якщо камера готова до використання, </w:t>
      </w:r>
      <w:r w:rsidR="00162140">
        <w:rPr>
          <w:color w:val="000000"/>
          <w:lang w:eastAsia="uk-UA"/>
        </w:rPr>
        <w:t>а саме підключена до комп'ютеру</w:t>
      </w:r>
      <w:r w:rsidR="008456E4">
        <w:rPr>
          <w:color w:val="000000"/>
          <w:lang w:eastAsia="uk-UA"/>
        </w:rPr>
        <w:t xml:space="preserve">, </w:t>
      </w:r>
      <w:r w:rsidR="00162140">
        <w:rPr>
          <w:color w:val="000000"/>
          <w:lang w:eastAsia="uk-UA"/>
        </w:rPr>
        <w:t xml:space="preserve"> і</w:t>
      </w:r>
      <w:r>
        <w:rPr>
          <w:color w:val="000000"/>
          <w:lang w:eastAsia="uk-UA"/>
        </w:rPr>
        <w:t xml:space="preserve"> встановлені потрібні драйвери, то далі виконується програмний код, </w:t>
      </w:r>
      <w:r w:rsidR="00162140">
        <w:rPr>
          <w:color w:val="000000"/>
          <w:lang w:eastAsia="uk-UA"/>
        </w:rPr>
        <w:t xml:space="preserve">а </w:t>
      </w:r>
      <w:r>
        <w:rPr>
          <w:color w:val="000000"/>
          <w:lang w:eastAsia="uk-UA"/>
        </w:rPr>
        <w:t xml:space="preserve">в іншому випадку програма закінчить свою роботу. </w:t>
      </w:r>
    </w:p>
    <w:p w:rsidR="00301476" w:rsidRDefault="00301476">
      <w:pPr>
        <w:ind w:firstLine="0"/>
        <w:rPr>
          <w:color w:val="000000"/>
          <w:lang w:eastAsia="uk-UA"/>
        </w:rPr>
      </w:pP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IplImage* GetImage(IplImage* img, CvScalar&amp; lowerBound, CvScalar&amp; upperBound)</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ab/>
        <w:t xml:space="preserve">    </w:t>
      </w:r>
      <w:r w:rsidRPr="00107E88">
        <w:rPr>
          <w:rFonts w:ascii="Courier New" w:hAnsi="Courier New" w:cs="Courier New"/>
          <w:color w:val="008000"/>
          <w:lang w:val="en-US"/>
        </w:rPr>
        <w:t xml:space="preserve">// </w:t>
      </w:r>
      <w:r w:rsidRPr="00107E88">
        <w:rPr>
          <w:rFonts w:ascii="Courier New" w:hAnsi="Courier New" w:cs="Courier New"/>
          <w:color w:val="008000"/>
          <w:lang w:val="ru-RU"/>
        </w:rPr>
        <w:t>Конвертация</w:t>
      </w:r>
      <w:r w:rsidRPr="00107E88">
        <w:rPr>
          <w:rFonts w:ascii="Courier New" w:hAnsi="Courier New" w:cs="Courier New"/>
          <w:color w:val="008000"/>
          <w:lang w:val="en-US"/>
        </w:rPr>
        <w:t xml:space="preserve"> </w:t>
      </w:r>
      <w:r w:rsidRPr="00107E88">
        <w:rPr>
          <w:rFonts w:ascii="Courier New" w:hAnsi="Courier New" w:cs="Courier New"/>
          <w:color w:val="008000"/>
          <w:lang w:val="ru-RU"/>
        </w:rPr>
        <w:t>входящего</w:t>
      </w:r>
      <w:r w:rsidRPr="00107E88">
        <w:rPr>
          <w:rFonts w:ascii="Courier New" w:hAnsi="Courier New" w:cs="Courier New"/>
          <w:color w:val="008000"/>
          <w:lang w:val="en-US"/>
        </w:rPr>
        <w:t xml:space="preserve"> </w:t>
      </w:r>
      <w:r w:rsidRPr="00107E88">
        <w:rPr>
          <w:rFonts w:ascii="Courier New" w:hAnsi="Courier New" w:cs="Courier New"/>
          <w:color w:val="008000"/>
          <w:lang w:val="ru-RU"/>
        </w:rPr>
        <w:t>изображение</w:t>
      </w:r>
      <w:r w:rsidRPr="00107E88">
        <w:rPr>
          <w:rFonts w:ascii="Courier New" w:hAnsi="Courier New" w:cs="Courier New"/>
          <w:color w:val="008000"/>
          <w:lang w:val="en-US"/>
        </w:rPr>
        <w:t xml:space="preserve"> </w:t>
      </w:r>
      <w:r w:rsidRPr="00107E88">
        <w:rPr>
          <w:rFonts w:ascii="Courier New" w:hAnsi="Courier New" w:cs="Courier New"/>
          <w:color w:val="008000"/>
          <w:lang w:val="ru-RU"/>
        </w:rPr>
        <w:t>в</w:t>
      </w:r>
      <w:r w:rsidRPr="00107E88">
        <w:rPr>
          <w:rFonts w:ascii="Courier New" w:hAnsi="Courier New" w:cs="Courier New"/>
          <w:color w:val="008000"/>
          <w:lang w:val="en-US"/>
        </w:rPr>
        <w:t xml:space="preserve"> HSV</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IplImage* imgHSV = cvCreateImage(cvGetSize(img), 8, 3);</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cvCvtColor(img, imgHSV, CV_BGR2HSV);</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ab/>
        <w:t>IplImage* imgThreshed = cvCreateImage(cvGetSize(img), 8, 1);</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cvInRangeS(imgHSV, lowerBound, upperBound, imgThreshed);</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cvReleaseImage(&amp;imgHSV);</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return</w:t>
      </w:r>
      <w:r w:rsidRPr="00107E88">
        <w:rPr>
          <w:rFonts w:ascii="Courier New" w:hAnsi="Courier New" w:cs="Courier New"/>
          <w:lang w:val="en-US"/>
        </w:rPr>
        <w:t xml:space="preserve"> imgThreshed;</w:t>
      </w:r>
    </w:p>
    <w:p w:rsidR="00301476" w:rsidRPr="00107E88" w:rsidRDefault="00301476" w:rsidP="00301476">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w:t>
      </w:r>
    </w:p>
    <w:p w:rsidR="00301476" w:rsidRDefault="00301476">
      <w:pPr>
        <w:ind w:firstLine="0"/>
        <w:rPr>
          <w:color w:val="000000"/>
          <w:lang w:eastAsia="uk-UA"/>
        </w:rPr>
      </w:pPr>
    </w:p>
    <w:p w:rsidR="00301476" w:rsidRDefault="00301476">
      <w:pPr>
        <w:ind w:firstLine="0"/>
        <w:rPr>
          <w:color w:val="000000"/>
          <w:lang w:eastAsia="uk-UA"/>
        </w:rPr>
      </w:pPr>
      <w:r>
        <w:rPr>
          <w:color w:val="000000"/>
          <w:lang w:eastAsia="uk-UA"/>
        </w:rPr>
        <w:tab/>
        <w:t xml:space="preserve">Після вдалої ініціалізації камери, виконується конвертування зображення з </w:t>
      </w:r>
      <w:r w:rsidRPr="00301476">
        <w:rPr>
          <w:color w:val="000000"/>
          <w:lang w:eastAsia="uk-UA"/>
        </w:rPr>
        <w:t>"</w:t>
      </w:r>
      <w:r>
        <w:rPr>
          <w:color w:val="000000"/>
          <w:lang w:val="en-US" w:eastAsia="uk-UA"/>
        </w:rPr>
        <w:t>RGB</w:t>
      </w:r>
      <w:r w:rsidRPr="00301476">
        <w:rPr>
          <w:color w:val="000000"/>
          <w:lang w:eastAsia="uk-UA"/>
        </w:rPr>
        <w:t xml:space="preserve">" </w:t>
      </w:r>
      <w:r>
        <w:rPr>
          <w:color w:val="000000"/>
          <w:lang w:eastAsia="uk-UA"/>
        </w:rPr>
        <w:t>у "</w:t>
      </w:r>
      <w:r>
        <w:rPr>
          <w:color w:val="000000"/>
          <w:lang w:val="en-US" w:eastAsia="uk-UA"/>
        </w:rPr>
        <w:t>HSV</w:t>
      </w:r>
      <w:r>
        <w:rPr>
          <w:color w:val="000000"/>
          <w:lang w:eastAsia="uk-UA"/>
        </w:rPr>
        <w:t>"</w:t>
      </w:r>
      <w:r w:rsidRPr="00301476">
        <w:rPr>
          <w:color w:val="000000"/>
          <w:lang w:eastAsia="uk-UA"/>
        </w:rPr>
        <w:t xml:space="preserve"> </w:t>
      </w:r>
      <w:r>
        <w:rPr>
          <w:color w:val="000000"/>
          <w:lang w:eastAsia="uk-UA"/>
        </w:rPr>
        <w:t xml:space="preserve">для розпізнавання об'єкту. </w:t>
      </w:r>
    </w:p>
    <w:p w:rsidR="00671461" w:rsidRDefault="00671461">
      <w:pPr>
        <w:ind w:firstLine="0"/>
        <w:rPr>
          <w:color w:val="000000"/>
          <w:lang w:eastAsia="uk-UA"/>
        </w:rPr>
      </w:pPr>
      <w:r>
        <w:rPr>
          <w:color w:val="000000"/>
          <w:lang w:eastAsia="uk-UA"/>
        </w:rPr>
        <w:tab/>
        <w:t xml:space="preserve">Далі задається діапазон кольору об'єкту для подальшого його розпізнавання.  </w:t>
      </w:r>
    </w:p>
    <w:p w:rsidR="00671461" w:rsidRDefault="00671461">
      <w:pPr>
        <w:ind w:firstLine="0"/>
        <w:rPr>
          <w:color w:val="000000"/>
          <w:lang w:eastAsia="uk-UA"/>
        </w:rPr>
      </w:pPr>
    </w:p>
    <w:p w:rsidR="00671461" w:rsidRPr="00107E88" w:rsidRDefault="00671461" w:rsidP="00671461">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CvScalar lowerBound = cvScalar(20, 100, 100);  </w:t>
      </w:r>
      <w:r w:rsidRPr="00107E88">
        <w:rPr>
          <w:rFonts w:ascii="Courier New" w:hAnsi="Courier New" w:cs="Courier New"/>
          <w:color w:val="008000"/>
          <w:lang w:val="en-US"/>
        </w:rPr>
        <w:t>// yellow</w:t>
      </w:r>
    </w:p>
    <w:p w:rsidR="00671461" w:rsidRPr="00671461" w:rsidRDefault="00671461" w:rsidP="00671461">
      <w:pPr>
        <w:suppressAutoHyphens w:val="0"/>
        <w:autoSpaceDE w:val="0"/>
        <w:autoSpaceDN w:val="0"/>
        <w:adjustRightInd w:val="0"/>
        <w:spacing w:line="240" w:lineRule="auto"/>
        <w:ind w:firstLine="0"/>
        <w:jc w:val="left"/>
        <w:rPr>
          <w:rFonts w:ascii="Courier New" w:hAnsi="Courier New" w:cs="Courier New"/>
          <w:sz w:val="24"/>
          <w:szCs w:val="24"/>
          <w:lang w:val="en-US"/>
        </w:rPr>
      </w:pPr>
      <w:r w:rsidRPr="00107E88">
        <w:rPr>
          <w:rFonts w:ascii="Courier New" w:hAnsi="Courier New" w:cs="Courier New"/>
          <w:lang w:val="en-US"/>
        </w:rPr>
        <w:t xml:space="preserve">    CvScalar upperBound = cvScalar(30, 255, 255);</w:t>
      </w:r>
      <w:r w:rsidRPr="00671461">
        <w:rPr>
          <w:rFonts w:ascii="Courier New" w:hAnsi="Courier New" w:cs="Courier New"/>
          <w:sz w:val="24"/>
          <w:szCs w:val="24"/>
          <w:lang w:val="en-US"/>
        </w:rPr>
        <w:tab/>
      </w:r>
    </w:p>
    <w:p w:rsidR="00671461" w:rsidRPr="00671461" w:rsidRDefault="00671461">
      <w:pPr>
        <w:ind w:firstLine="0"/>
        <w:rPr>
          <w:color w:val="000000"/>
          <w:lang w:val="en-US" w:eastAsia="uk-UA"/>
        </w:rPr>
      </w:pPr>
    </w:p>
    <w:p w:rsidR="00301476" w:rsidRDefault="00671461">
      <w:pPr>
        <w:ind w:firstLine="0"/>
        <w:rPr>
          <w:color w:val="000000"/>
          <w:lang w:eastAsia="uk-UA"/>
        </w:rPr>
      </w:pPr>
      <w:r>
        <w:rPr>
          <w:color w:val="000000"/>
          <w:lang w:eastAsia="uk-UA"/>
        </w:rPr>
        <w:tab/>
        <w:t>Потім іде підключення палітри для малювання (рис. 2.2). А саме кольори ліній, їх</w:t>
      </w:r>
      <w:r w:rsidR="008456E4">
        <w:rPr>
          <w:color w:val="000000"/>
          <w:lang w:eastAsia="uk-UA"/>
        </w:rPr>
        <w:t>ня товщина й</w:t>
      </w:r>
      <w:r>
        <w:rPr>
          <w:color w:val="000000"/>
          <w:lang w:eastAsia="uk-UA"/>
        </w:rPr>
        <w:t xml:space="preserve"> також інструменти для взаємодії </w:t>
      </w:r>
      <w:r w:rsidR="008456E4">
        <w:rPr>
          <w:color w:val="000000"/>
          <w:lang w:eastAsia="uk-UA"/>
        </w:rPr>
        <w:t>і</w:t>
      </w:r>
      <w:r>
        <w:rPr>
          <w:color w:val="000000"/>
          <w:lang w:eastAsia="uk-UA"/>
        </w:rPr>
        <w:t xml:space="preserve">з самою програмою. </w:t>
      </w:r>
    </w:p>
    <w:p w:rsidR="00671461" w:rsidRDefault="00613B50">
      <w:pPr>
        <w:ind w:firstLine="0"/>
        <w:rPr>
          <w:color w:val="000000"/>
          <w:lang w:eastAsia="uk-UA"/>
        </w:rPr>
      </w:pPr>
      <w:r>
        <w:rPr>
          <w:noProof/>
          <w:color w:val="000000"/>
          <w:lang w:val="ru-RU"/>
        </w:rPr>
        <w:drawing>
          <wp:inline distT="0" distB="0" distL="0" distR="0">
            <wp:extent cx="5934710" cy="4399280"/>
            <wp:effectExtent l="19050" t="0" r="889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srcRect/>
                    <a:stretch>
                      <a:fillRect/>
                    </a:stretch>
                  </pic:blipFill>
                  <pic:spPr bwMode="auto">
                    <a:xfrm>
                      <a:off x="0" y="0"/>
                      <a:ext cx="5934710" cy="4399280"/>
                    </a:xfrm>
                    <a:prstGeom prst="rect">
                      <a:avLst/>
                    </a:prstGeom>
                    <a:noFill/>
                    <a:ln w="9525">
                      <a:noFill/>
                      <a:miter lim="800000"/>
                      <a:headEnd/>
                      <a:tailEnd/>
                    </a:ln>
                  </pic:spPr>
                </pic:pic>
              </a:graphicData>
            </a:graphic>
          </wp:inline>
        </w:drawing>
      </w:r>
    </w:p>
    <w:p w:rsidR="00301476" w:rsidRDefault="00671461" w:rsidP="00671461">
      <w:pPr>
        <w:ind w:firstLine="0"/>
        <w:jc w:val="center"/>
        <w:rPr>
          <w:color w:val="000000"/>
          <w:lang w:eastAsia="uk-UA"/>
        </w:rPr>
      </w:pPr>
      <w:r>
        <w:rPr>
          <w:color w:val="000000"/>
          <w:lang w:eastAsia="uk-UA"/>
        </w:rPr>
        <w:t>Рис. 2.2 Інструментарій користувача</w:t>
      </w:r>
    </w:p>
    <w:p w:rsidR="00301476" w:rsidRDefault="00301476">
      <w:pPr>
        <w:ind w:firstLine="0"/>
        <w:rPr>
          <w:color w:val="000000"/>
          <w:lang w:eastAsia="uk-UA"/>
        </w:rPr>
      </w:pPr>
    </w:p>
    <w:p w:rsidR="00301476" w:rsidRDefault="00162140">
      <w:pPr>
        <w:ind w:firstLine="0"/>
        <w:rPr>
          <w:color w:val="000000"/>
          <w:lang w:eastAsia="uk-UA"/>
        </w:rPr>
      </w:pPr>
      <w:r>
        <w:rPr>
          <w:color w:val="000000"/>
          <w:lang w:eastAsia="uk-UA"/>
        </w:rPr>
        <w:tab/>
        <w:t>Після ць</w:t>
      </w:r>
      <w:r w:rsidR="00671461">
        <w:rPr>
          <w:color w:val="000000"/>
          <w:lang w:eastAsia="uk-UA"/>
        </w:rPr>
        <w:t xml:space="preserve">ого, застосовується фільтрація зображення від шумів, які можуть з'явитися від веб-камери за умови, що саме обладнання </w:t>
      </w:r>
      <w:r>
        <w:rPr>
          <w:color w:val="000000"/>
          <w:lang w:eastAsia="uk-UA"/>
        </w:rPr>
        <w:t xml:space="preserve">є </w:t>
      </w:r>
      <w:r w:rsidR="00671461">
        <w:rPr>
          <w:color w:val="000000"/>
          <w:lang w:eastAsia="uk-UA"/>
        </w:rPr>
        <w:t xml:space="preserve">низької якості. </w:t>
      </w:r>
    </w:p>
    <w:p w:rsidR="00A378EF" w:rsidRPr="00107E88" w:rsidRDefault="00A378EF" w:rsidP="00A378EF">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cvSmooth( frame, frame,</w:t>
      </w:r>
    </w:p>
    <w:p w:rsidR="00A378EF" w:rsidRPr="00107E88" w:rsidRDefault="00A378EF" w:rsidP="00A378EF">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CV_MEDIAN,</w:t>
      </w:r>
    </w:p>
    <w:p w:rsidR="00A378EF" w:rsidRPr="00107E88" w:rsidRDefault="00A378EF" w:rsidP="00A378EF">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en-US"/>
        </w:rPr>
        <w:t xml:space="preserve">                  </w:t>
      </w:r>
      <w:r w:rsidRPr="00107E88">
        <w:rPr>
          <w:rFonts w:ascii="Courier New" w:hAnsi="Courier New" w:cs="Courier New"/>
          <w:lang w:val="ru-RU"/>
        </w:rPr>
        <w:t xml:space="preserve">5, 5 </w:t>
      </w:r>
      <w:r w:rsidRPr="00107E88">
        <w:rPr>
          <w:rFonts w:ascii="Courier New" w:hAnsi="Courier New" w:cs="Courier New"/>
          <w:color w:val="008000"/>
          <w:lang w:val="ru-RU"/>
        </w:rPr>
        <w:t>//размер фильтра</w:t>
      </w:r>
    </w:p>
    <w:p w:rsidR="00A378EF" w:rsidRPr="00107E88" w:rsidRDefault="00A378EF" w:rsidP="00A378EF">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ru-RU"/>
        </w:rPr>
        <w:t xml:space="preserve">                );</w:t>
      </w:r>
    </w:p>
    <w:p w:rsidR="00301476" w:rsidRDefault="00301476">
      <w:pPr>
        <w:ind w:firstLine="0"/>
        <w:rPr>
          <w:color w:val="000000"/>
          <w:lang w:eastAsia="uk-UA"/>
        </w:rPr>
      </w:pPr>
    </w:p>
    <w:p w:rsidR="00301476" w:rsidRDefault="00631AAB">
      <w:pPr>
        <w:ind w:firstLine="0"/>
        <w:rPr>
          <w:color w:val="000000"/>
          <w:lang w:val="ru-RU" w:eastAsia="uk-UA"/>
        </w:rPr>
      </w:pPr>
      <w:r>
        <w:rPr>
          <w:color w:val="000000"/>
          <w:lang w:eastAsia="uk-UA"/>
        </w:rPr>
        <w:tab/>
        <w:t>Далі програма очікує дій від користувача. Якщо користувач обере закриття п</w:t>
      </w:r>
      <w:r w:rsidR="00162140">
        <w:rPr>
          <w:color w:val="000000"/>
          <w:lang w:eastAsia="uk-UA"/>
        </w:rPr>
        <w:t xml:space="preserve">рограми, тобто наведе </w:t>
      </w:r>
      <w:r>
        <w:rPr>
          <w:color w:val="000000"/>
          <w:lang w:eastAsia="uk-UA"/>
        </w:rPr>
        <w:t xml:space="preserve"> у верхній лі</w:t>
      </w:r>
      <w:r w:rsidR="003F5534">
        <w:rPr>
          <w:color w:val="000000"/>
          <w:lang w:eastAsia="uk-UA"/>
        </w:rPr>
        <w:t>вий кут</w:t>
      </w:r>
      <w:r w:rsidR="008456E4">
        <w:rPr>
          <w:color w:val="000000"/>
          <w:lang w:eastAsia="uk-UA"/>
        </w:rPr>
        <w:t xml:space="preserve"> </w:t>
      </w:r>
      <w:r w:rsidR="006A1DF7">
        <w:rPr>
          <w:color w:val="000000"/>
          <w:lang w:eastAsia="uk-UA"/>
        </w:rPr>
        <w:t>(</w:t>
      </w:r>
      <w:r w:rsidR="008456E4">
        <w:rPr>
          <w:color w:val="000000"/>
          <w:lang w:eastAsia="uk-UA"/>
        </w:rPr>
        <w:t>рис. 2.2</w:t>
      </w:r>
      <w:r w:rsidR="006A1DF7">
        <w:rPr>
          <w:color w:val="000000"/>
          <w:lang w:eastAsia="uk-UA"/>
        </w:rPr>
        <w:t>)</w:t>
      </w:r>
      <w:r w:rsidR="003F5534">
        <w:rPr>
          <w:color w:val="000000"/>
          <w:lang w:eastAsia="uk-UA"/>
        </w:rPr>
        <w:t xml:space="preserve"> </w:t>
      </w:r>
      <w:r>
        <w:rPr>
          <w:color w:val="000000"/>
          <w:lang w:eastAsia="uk-UA"/>
        </w:rPr>
        <w:t>або натисне на клавіатурі клавішу "</w:t>
      </w:r>
      <w:r>
        <w:rPr>
          <w:color w:val="000000"/>
          <w:lang w:val="en-US" w:eastAsia="uk-UA"/>
        </w:rPr>
        <w:t>ESC</w:t>
      </w:r>
      <w:r w:rsidRPr="00631AAB">
        <w:rPr>
          <w:color w:val="000000"/>
          <w:lang w:val="ru-RU" w:eastAsia="uk-UA"/>
        </w:rPr>
        <w:t>"</w:t>
      </w:r>
      <w:r w:rsidR="003F5534">
        <w:rPr>
          <w:color w:val="000000"/>
          <w:lang w:eastAsia="uk-UA"/>
        </w:rPr>
        <w:t xml:space="preserve">, то програма закриється. </w:t>
      </w:r>
      <w:r w:rsidRPr="00631AAB">
        <w:rPr>
          <w:color w:val="000000"/>
          <w:lang w:val="ru-RU" w:eastAsia="uk-UA"/>
        </w:rPr>
        <w:t xml:space="preserve"> </w:t>
      </w:r>
    </w:p>
    <w:p w:rsidR="00631AAB" w:rsidRDefault="00631AAB">
      <w:pPr>
        <w:ind w:firstLine="0"/>
        <w:rPr>
          <w:color w:val="000000"/>
          <w:lang w:val="ru-RU" w:eastAsia="uk-UA"/>
        </w:rPr>
      </w:pPr>
    </w:p>
    <w:p w:rsidR="00631AAB" w:rsidRDefault="00631AAB">
      <w:pPr>
        <w:ind w:firstLine="0"/>
        <w:rPr>
          <w:color w:val="000000"/>
          <w:lang w:val="ru-RU" w:eastAsia="uk-UA"/>
        </w:rPr>
      </w:pPr>
    </w:p>
    <w:p w:rsidR="00631AAB" w:rsidRDefault="00631AAB">
      <w:pPr>
        <w:ind w:firstLine="0"/>
        <w:rPr>
          <w:color w:val="000000"/>
          <w:lang w:val="ru-RU" w:eastAsia="uk-UA"/>
        </w:rPr>
      </w:pPr>
    </w:p>
    <w:p w:rsidR="00631AAB" w:rsidRDefault="00631AAB">
      <w:pPr>
        <w:ind w:firstLine="0"/>
        <w:rPr>
          <w:color w:val="000000"/>
          <w:lang w:val="ru-RU" w:eastAsia="uk-UA"/>
        </w:rPr>
      </w:pP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color w:val="0000FF"/>
          <w:lang w:val="en-US"/>
        </w:rPr>
        <w:t>else</w:t>
      </w: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 xml:space="preserve">(posX &gt; 0 &amp;&amp; posX  &lt; 90 &amp;&amp; posY &gt; 0 &amp;&amp; posY &lt; 120) </w:t>
      </w:r>
      <w:r w:rsidRPr="00107E88">
        <w:rPr>
          <w:rFonts w:ascii="Courier New" w:hAnsi="Courier New" w:cs="Courier New"/>
          <w:color w:val="008000"/>
          <w:lang w:val="en-US"/>
        </w:rPr>
        <w:t xml:space="preserve">// </w:t>
      </w:r>
      <w:r w:rsidRPr="00107E88">
        <w:rPr>
          <w:rFonts w:ascii="Courier New" w:hAnsi="Courier New" w:cs="Courier New"/>
          <w:color w:val="008000"/>
          <w:lang w:val="ru-RU"/>
        </w:rPr>
        <w:t>выход</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sprintf (buffer, </w:t>
      </w:r>
      <w:r w:rsidRPr="00107E88">
        <w:rPr>
          <w:rFonts w:ascii="Courier New" w:hAnsi="Courier New" w:cs="Courier New"/>
          <w:color w:val="A31515"/>
          <w:lang w:val="en-US"/>
        </w:rPr>
        <w:t>"EXITING in %d"</w:t>
      </w:r>
      <w:r w:rsidRPr="00107E88">
        <w:rPr>
          <w:rFonts w:ascii="Courier New" w:hAnsi="Courier New" w:cs="Courier New"/>
          <w:lang w:val="en-US"/>
        </w:rPr>
        <w:t>,confirm_close);</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buffer, cvpoint, &amp;font, red );</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confirm_close--;</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(confirm_close &lt; 0)</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en-US"/>
        </w:rPr>
        <w:t xml:space="preserve">                </w:t>
      </w:r>
      <w:r w:rsidRPr="00107E88">
        <w:rPr>
          <w:rFonts w:ascii="Courier New" w:hAnsi="Courier New" w:cs="Courier New"/>
          <w:color w:val="0000FF"/>
          <w:lang w:val="en-US"/>
        </w:rPr>
        <w:t>break</w:t>
      </w:r>
      <w:r w:rsidRPr="00107E88">
        <w:rPr>
          <w:rFonts w:ascii="Courier New" w:hAnsi="Courier New" w:cs="Courier New"/>
          <w:lang w:val="ru-RU"/>
        </w:rPr>
        <w:t>;</w:t>
      </w:r>
    </w:p>
    <w:p w:rsidR="00631AAB" w:rsidRPr="00107E88" w:rsidRDefault="00631AAB" w:rsidP="00631AAB">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ru-RU"/>
        </w:rPr>
        <w:t xml:space="preserve">        }</w:t>
      </w:r>
    </w:p>
    <w:p w:rsidR="00631AAB" w:rsidRPr="00DF6BB5" w:rsidRDefault="00631AAB">
      <w:pPr>
        <w:ind w:firstLine="0"/>
        <w:rPr>
          <w:color w:val="000000"/>
          <w:lang w:val="ru-RU" w:eastAsia="uk-UA"/>
        </w:rPr>
      </w:pPr>
    </w:p>
    <w:p w:rsidR="00631AAB" w:rsidRPr="00171605" w:rsidRDefault="00171605">
      <w:pPr>
        <w:ind w:firstLine="0"/>
        <w:rPr>
          <w:color w:val="000000"/>
          <w:lang w:eastAsia="uk-UA"/>
        </w:rPr>
      </w:pPr>
      <w:r w:rsidRPr="00DF6BB5">
        <w:rPr>
          <w:color w:val="000000"/>
          <w:lang w:val="ru-RU" w:eastAsia="uk-UA"/>
        </w:rPr>
        <w:tab/>
      </w:r>
      <w:r w:rsidR="003F5534">
        <w:rPr>
          <w:color w:val="000000"/>
          <w:lang w:eastAsia="uk-UA"/>
        </w:rPr>
        <w:t>К</w:t>
      </w:r>
      <w:r>
        <w:rPr>
          <w:color w:val="000000"/>
          <w:lang w:eastAsia="uk-UA"/>
        </w:rPr>
        <w:t xml:space="preserve">оли </w:t>
      </w:r>
      <w:r w:rsidR="003F5534">
        <w:rPr>
          <w:color w:val="000000"/>
          <w:lang w:eastAsia="uk-UA"/>
        </w:rPr>
        <w:t xml:space="preserve">ж </w:t>
      </w:r>
      <w:r>
        <w:rPr>
          <w:color w:val="000000"/>
          <w:lang w:eastAsia="uk-UA"/>
        </w:rPr>
        <w:t xml:space="preserve">користувач </w:t>
      </w:r>
      <w:r w:rsidR="003F5534">
        <w:rPr>
          <w:color w:val="000000"/>
          <w:lang w:eastAsia="uk-UA"/>
        </w:rPr>
        <w:t xml:space="preserve">обере колір, товщину лінії, то </w:t>
      </w:r>
      <w:r>
        <w:rPr>
          <w:color w:val="000000"/>
          <w:lang w:eastAsia="uk-UA"/>
        </w:rPr>
        <w:t xml:space="preserve"> "відеоп</w:t>
      </w:r>
      <w:r w:rsidR="003F5534">
        <w:rPr>
          <w:color w:val="000000"/>
          <w:lang w:eastAsia="uk-UA"/>
        </w:rPr>
        <w:t xml:space="preserve">еро" прийме ці характеристики, </w:t>
      </w:r>
      <w:r>
        <w:rPr>
          <w:color w:val="000000"/>
          <w:lang w:eastAsia="uk-UA"/>
        </w:rPr>
        <w:t xml:space="preserve">а користувач побаче на екрані результат цих дій.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color w:val="0000FF"/>
          <w:lang w:val="en-US"/>
        </w:rPr>
        <w:t>else</w:t>
      </w: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 xml:space="preserve">(posX  &gt; 540 &amp;&amp; posY &gt; 360)  </w:t>
      </w:r>
      <w:r w:rsidRPr="00107E88">
        <w:rPr>
          <w:rFonts w:ascii="Courier New" w:hAnsi="Courier New" w:cs="Courier New"/>
          <w:color w:val="008000"/>
          <w:lang w:val="en-US"/>
        </w:rPr>
        <w:t xml:space="preserve">// </w:t>
      </w:r>
      <w:r w:rsidRPr="00107E88">
        <w:rPr>
          <w:rFonts w:ascii="Courier New" w:hAnsi="Courier New" w:cs="Courier New"/>
          <w:color w:val="008000"/>
          <w:lang w:val="ru-RU"/>
        </w:rPr>
        <w:t>синий</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lineColor = blue;</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w:t>
      </w:r>
      <w:r w:rsidRPr="00107E88">
        <w:rPr>
          <w:rFonts w:ascii="Courier New" w:hAnsi="Courier New" w:cs="Courier New"/>
          <w:color w:val="A31515"/>
          <w:lang w:val="en-US"/>
        </w:rPr>
        <w:t>"Blue color selected."</w:t>
      </w:r>
      <w:r w:rsidRPr="00107E88">
        <w:rPr>
          <w:rFonts w:ascii="Courier New" w:hAnsi="Courier New" w:cs="Courier New"/>
          <w:lang w:val="en-US"/>
        </w:rPr>
        <w:t>, cvpoint, &amp;font, blue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else</w:t>
      </w: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 xml:space="preserve">(posX  &gt; 540 &amp;&amp; posY &gt; 200 &amp;&amp; posY &lt; 280) </w:t>
      </w:r>
      <w:r w:rsidRPr="00107E88">
        <w:rPr>
          <w:rFonts w:ascii="Courier New" w:hAnsi="Courier New" w:cs="Courier New"/>
          <w:color w:val="008000"/>
          <w:lang w:val="en-US"/>
        </w:rPr>
        <w:t xml:space="preserve">// </w:t>
      </w:r>
      <w:r w:rsidRPr="00107E88">
        <w:rPr>
          <w:rFonts w:ascii="Courier New" w:hAnsi="Courier New" w:cs="Courier New"/>
          <w:color w:val="008000"/>
          <w:lang w:val="ru-RU"/>
        </w:rPr>
        <w:t>зеленый</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lineColor = green;</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w:t>
      </w:r>
      <w:r w:rsidRPr="00107E88">
        <w:rPr>
          <w:rFonts w:ascii="Courier New" w:hAnsi="Courier New" w:cs="Courier New"/>
          <w:color w:val="A31515"/>
          <w:lang w:val="en-US"/>
        </w:rPr>
        <w:t>"Green color selected."</w:t>
      </w:r>
      <w:r w:rsidRPr="00107E88">
        <w:rPr>
          <w:rFonts w:ascii="Courier New" w:hAnsi="Courier New" w:cs="Courier New"/>
          <w:lang w:val="en-US"/>
        </w:rPr>
        <w:t>, cvpoint, &amp;font, green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else</w:t>
      </w: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 xml:space="preserve">(posX  &gt; 540 &amp;&amp; posY &lt; 120) </w:t>
      </w:r>
      <w:r w:rsidRPr="00107E88">
        <w:rPr>
          <w:rFonts w:ascii="Courier New" w:hAnsi="Courier New" w:cs="Courier New"/>
          <w:color w:val="008000"/>
          <w:lang w:val="en-US"/>
        </w:rPr>
        <w:t xml:space="preserve">// </w:t>
      </w:r>
      <w:r w:rsidRPr="00107E88">
        <w:rPr>
          <w:rFonts w:ascii="Courier New" w:hAnsi="Courier New" w:cs="Courier New"/>
          <w:color w:val="008000"/>
          <w:lang w:val="ru-RU"/>
        </w:rPr>
        <w:t>красный</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lineColor = red;</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w:t>
      </w:r>
      <w:r w:rsidRPr="00107E88">
        <w:rPr>
          <w:rFonts w:ascii="Courier New" w:hAnsi="Courier New" w:cs="Courier New"/>
          <w:color w:val="A31515"/>
          <w:lang w:val="en-US"/>
        </w:rPr>
        <w:t>"Red color selected."</w:t>
      </w:r>
      <w:r w:rsidRPr="00107E88">
        <w:rPr>
          <w:rFonts w:ascii="Courier New" w:hAnsi="Courier New" w:cs="Courier New"/>
          <w:lang w:val="en-US"/>
        </w:rPr>
        <w:t>, cvpoint, &amp;font, red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color w:val="0000FF"/>
          <w:lang w:val="en-US"/>
        </w:rPr>
        <w:t>else</w:t>
      </w: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 xml:space="preserve">(posX &lt; 90 &amp;&amp; posY &gt; 130 &amp;&amp; posY &lt; 390) </w:t>
      </w:r>
      <w:r w:rsidRPr="00107E88">
        <w:rPr>
          <w:rFonts w:ascii="Courier New" w:hAnsi="Courier New" w:cs="Courier New"/>
          <w:color w:val="008000"/>
          <w:lang w:val="en-US"/>
        </w:rPr>
        <w:t xml:space="preserve">// </w:t>
      </w:r>
      <w:r w:rsidRPr="00107E88">
        <w:rPr>
          <w:rFonts w:ascii="Courier New" w:hAnsi="Courier New" w:cs="Courier New"/>
          <w:color w:val="008000"/>
          <w:lang w:val="ru-RU"/>
        </w:rPr>
        <w:t>толщина</w:t>
      </w:r>
      <w:r w:rsidRPr="00107E88">
        <w:rPr>
          <w:rFonts w:ascii="Courier New" w:hAnsi="Courier New" w:cs="Courier New"/>
          <w:color w:val="008000"/>
          <w:lang w:val="en-US"/>
        </w:rPr>
        <w:t xml:space="preserve"> </w:t>
      </w:r>
      <w:r w:rsidRPr="00107E88">
        <w:rPr>
          <w:rFonts w:ascii="Courier New" w:hAnsi="Courier New" w:cs="Courier New"/>
          <w:color w:val="008000"/>
          <w:lang w:val="ru-RU"/>
        </w:rPr>
        <w:t>линии</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en-US"/>
        </w:rPr>
        <w:t xml:space="preserve">        </w:t>
      </w:r>
      <w:r w:rsidRPr="00107E88">
        <w:rPr>
          <w:rFonts w:ascii="Courier New" w:hAnsi="Courier New" w:cs="Courier New"/>
          <w:lang w:val="ru-RU"/>
        </w:rPr>
        <w:t>{</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ru-RU"/>
        </w:rPr>
        <w:t xml:space="preserve">            lineThickness = 6 - ( posY/60-1 );  </w:t>
      </w:r>
      <w:r w:rsidRPr="00107E88">
        <w:rPr>
          <w:rFonts w:ascii="Courier New" w:hAnsi="Courier New" w:cs="Courier New"/>
          <w:color w:val="008000"/>
          <w:lang w:val="ru-RU"/>
        </w:rPr>
        <w:t>// меняем толщину линии на основе posY</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ru-RU"/>
        </w:rPr>
        <w:t xml:space="preserve">        </w:t>
      </w:r>
      <w:r w:rsidRPr="00107E88">
        <w:rPr>
          <w:rFonts w:ascii="Courier New" w:hAnsi="Courier New" w:cs="Courier New"/>
          <w:lang w:val="en-US"/>
        </w:rPr>
        <w:t>}</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sprintf (buffer, </w:t>
      </w:r>
      <w:r w:rsidRPr="00107E88">
        <w:rPr>
          <w:rFonts w:ascii="Courier New" w:hAnsi="Courier New" w:cs="Courier New"/>
          <w:color w:val="A31515"/>
          <w:lang w:val="en-US"/>
        </w:rPr>
        <w:t>"%d"</w:t>
      </w:r>
      <w:r w:rsidRPr="00107E88">
        <w:rPr>
          <w:rFonts w:ascii="Courier New" w:hAnsi="Courier New" w:cs="Courier New"/>
          <w:lang w:val="en-US"/>
        </w:rPr>
        <w:t>,lineThickness);</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buffer, cvPoint(40,255), &amp;fontbig, lineColor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ab/>
      </w:r>
      <w:r w:rsidRPr="00107E88">
        <w:rPr>
          <w:rFonts w:ascii="Courier New" w:hAnsi="Courier New" w:cs="Courier New"/>
          <w:lang w:val="en-US"/>
        </w:rPr>
        <w:tab/>
      </w:r>
      <w:r w:rsidRPr="00107E88">
        <w:rPr>
          <w:rFonts w:ascii="Courier New" w:hAnsi="Courier New" w:cs="Courier New"/>
          <w:color w:val="0000FF"/>
          <w:lang w:val="en-US"/>
        </w:rPr>
        <w:t>double</w:t>
      </w:r>
      <w:r w:rsidRPr="00107E88">
        <w:rPr>
          <w:rFonts w:ascii="Courier New" w:hAnsi="Courier New" w:cs="Courier New"/>
          <w:lang w:val="en-US"/>
        </w:rPr>
        <w:t xml:space="preserve"> diff_X = lastX-posX;</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ab/>
      </w:r>
      <w:r w:rsidRPr="00107E88">
        <w:rPr>
          <w:rFonts w:ascii="Courier New" w:hAnsi="Courier New" w:cs="Courier New"/>
          <w:lang w:val="en-US"/>
        </w:rPr>
        <w:tab/>
      </w:r>
      <w:r w:rsidRPr="00107E88">
        <w:rPr>
          <w:rFonts w:ascii="Courier New" w:hAnsi="Courier New" w:cs="Courier New"/>
          <w:color w:val="0000FF"/>
          <w:lang w:val="en-US"/>
        </w:rPr>
        <w:t>double</w:t>
      </w:r>
      <w:r w:rsidRPr="00107E88">
        <w:rPr>
          <w:rFonts w:ascii="Courier New" w:hAnsi="Courier New" w:cs="Courier New"/>
          <w:lang w:val="en-US"/>
        </w:rPr>
        <w:t xml:space="preserve"> diff_Y = lastY-posY;</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71605">
        <w:rPr>
          <w:rFonts w:ascii="Courier New" w:hAnsi="Courier New" w:cs="Courier New"/>
          <w:sz w:val="24"/>
          <w:szCs w:val="24"/>
          <w:lang w:val="en-US"/>
        </w:rPr>
        <w:t xml:space="preserve">        </w:t>
      </w:r>
      <w:r w:rsidRPr="00107E88">
        <w:rPr>
          <w:rFonts w:ascii="Courier New" w:hAnsi="Courier New" w:cs="Courier New"/>
          <w:color w:val="0000FF"/>
          <w:lang w:val="en-US"/>
        </w:rPr>
        <w:t>double</w:t>
      </w:r>
      <w:r w:rsidRPr="00107E88">
        <w:rPr>
          <w:rFonts w:ascii="Courier New" w:hAnsi="Courier New" w:cs="Courier New"/>
          <w:lang w:val="en-US"/>
        </w:rPr>
        <w:t xml:space="preserve"> magnitude = sqrt(   pow(diff_X,2) + pow(diff_Y,2)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(magnitude &gt; 0 &amp;&amp; magnitude &lt; 100 &amp;&amp; posX &gt; 120 &amp;&amp; posX&lt;530)</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en-US"/>
        </w:rPr>
        <w:t xml:space="preserve">        </w:t>
      </w:r>
      <w:r w:rsidRPr="00107E88">
        <w:rPr>
          <w:rFonts w:ascii="Courier New" w:hAnsi="Courier New" w:cs="Courier New"/>
          <w:lang w:val="ru-RU"/>
        </w:rPr>
        <w:t>{</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ru-RU"/>
        </w:rPr>
        <w:t xml:space="preserve">            </w:t>
      </w:r>
      <w:r w:rsidRPr="00107E88">
        <w:rPr>
          <w:rFonts w:ascii="Courier New" w:hAnsi="Courier New" w:cs="Courier New"/>
          <w:color w:val="008000"/>
          <w:lang w:val="ru-RU"/>
        </w:rPr>
        <w:t>// рисование линии при условии что она находится в рабочей зоне</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ru-RU"/>
        </w:rPr>
        <w:t xml:space="preserve">            </w:t>
      </w:r>
      <w:r w:rsidRPr="00107E88">
        <w:rPr>
          <w:rFonts w:ascii="Courier New" w:hAnsi="Courier New" w:cs="Courier New"/>
          <w:lang w:val="en-US"/>
        </w:rPr>
        <w:t>cvLine(imgDrawing, cvPoint(posX, posY), cvPoint(lastX, lastY), lineColor, lineThickness,CV_AA);</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ru-RU"/>
        </w:rPr>
      </w:pPr>
      <w:r w:rsidRPr="00107E88">
        <w:rPr>
          <w:rFonts w:ascii="Courier New" w:hAnsi="Courier New" w:cs="Courier New"/>
          <w:lang w:val="en-US"/>
        </w:rPr>
        <w:t xml:space="preserve">        </w:t>
      </w:r>
      <w:r w:rsidRPr="00107E88">
        <w:rPr>
          <w:rFonts w:ascii="Courier New" w:hAnsi="Courier New" w:cs="Courier New"/>
          <w:lang w:val="ru-RU"/>
        </w:rPr>
        <w:t>}</w:t>
      </w:r>
    </w:p>
    <w:p w:rsidR="00171605" w:rsidRDefault="00171605" w:rsidP="00171605">
      <w:pPr>
        <w:suppressAutoHyphens w:val="0"/>
        <w:autoSpaceDE w:val="0"/>
        <w:autoSpaceDN w:val="0"/>
        <w:adjustRightInd w:val="0"/>
        <w:spacing w:line="240" w:lineRule="auto"/>
        <w:ind w:firstLine="0"/>
        <w:jc w:val="left"/>
        <w:rPr>
          <w:rFonts w:ascii="Consolas" w:hAnsi="Consolas" w:cs="Consolas"/>
          <w:sz w:val="19"/>
          <w:szCs w:val="19"/>
          <w:lang w:val="ru-RU"/>
        </w:rPr>
      </w:pPr>
    </w:p>
    <w:p w:rsidR="00301476" w:rsidRDefault="00171605">
      <w:pPr>
        <w:ind w:firstLine="0"/>
        <w:rPr>
          <w:color w:val="000000"/>
          <w:lang w:eastAsia="uk-UA"/>
        </w:rPr>
      </w:pPr>
      <w:r>
        <w:rPr>
          <w:color w:val="000000"/>
          <w:lang w:eastAsia="uk-UA"/>
        </w:rPr>
        <w:tab/>
        <w:t xml:space="preserve">Також, користувачеві доступна функція ластику, тобто затирання ліній. Ця функція працює </w:t>
      </w:r>
      <w:r w:rsidR="006A1DF7">
        <w:rPr>
          <w:color w:val="000000"/>
          <w:lang w:eastAsia="uk-UA"/>
        </w:rPr>
        <w:t>за принципом роботи в</w:t>
      </w:r>
      <w:r>
        <w:rPr>
          <w:color w:val="000000"/>
          <w:lang w:eastAsia="uk-UA"/>
        </w:rPr>
        <w:t xml:space="preserve"> програмі "</w:t>
      </w:r>
      <w:r>
        <w:rPr>
          <w:color w:val="000000"/>
          <w:lang w:val="en-US" w:eastAsia="uk-UA"/>
        </w:rPr>
        <w:t>Paint</w:t>
      </w:r>
      <w:r w:rsidRPr="000E7D32">
        <w:rPr>
          <w:color w:val="000000"/>
          <w:lang w:eastAsia="uk-UA"/>
        </w:rPr>
        <w:t xml:space="preserve">". </w:t>
      </w:r>
      <w:r w:rsidR="003F5534">
        <w:rPr>
          <w:color w:val="000000"/>
          <w:lang w:eastAsia="uk-UA"/>
        </w:rPr>
        <w:t>Коли</w:t>
      </w:r>
      <w:r>
        <w:rPr>
          <w:color w:val="000000"/>
          <w:lang w:eastAsia="uk-UA"/>
        </w:rPr>
        <w:t xml:space="preserve"> користувач обере функцію повної очистки до</w:t>
      </w:r>
      <w:r w:rsidR="003F5534">
        <w:rPr>
          <w:color w:val="000000"/>
          <w:lang w:eastAsia="uk-UA"/>
        </w:rPr>
        <w:t>шки від намальованих ліній, то</w:t>
      </w:r>
      <w:r>
        <w:rPr>
          <w:color w:val="000000"/>
          <w:lang w:eastAsia="uk-UA"/>
        </w:rPr>
        <w:t xml:space="preserve"> через 10 секунд, дошка </w:t>
      </w:r>
      <w:r w:rsidR="003F5534">
        <w:rPr>
          <w:color w:val="000000"/>
          <w:lang w:eastAsia="uk-UA"/>
        </w:rPr>
        <w:t>буде повністю</w:t>
      </w:r>
      <w:r w:rsidR="006A1DF7">
        <w:rPr>
          <w:color w:val="000000"/>
          <w:lang w:eastAsia="uk-UA"/>
        </w:rPr>
        <w:t xml:space="preserve"> очищена. Така затримка в</w:t>
      </w:r>
      <w:r>
        <w:rPr>
          <w:color w:val="000000"/>
          <w:lang w:eastAsia="uk-UA"/>
        </w:rPr>
        <w:t xml:space="preserve"> часі потрібна задля того, щоб виключити помилкове обрання. </w:t>
      </w:r>
    </w:p>
    <w:p w:rsidR="00171605" w:rsidRDefault="00171605">
      <w:pPr>
        <w:ind w:firstLine="0"/>
        <w:rPr>
          <w:color w:val="000000"/>
          <w:lang w:eastAsia="uk-UA"/>
        </w:rPr>
      </w:pP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rPr>
      </w:pPr>
      <w:r w:rsidRPr="00107E88">
        <w:rPr>
          <w:rFonts w:ascii="Courier New" w:hAnsi="Courier New" w:cs="Courier New"/>
          <w:color w:val="0000FF"/>
          <w:lang w:val="ru-RU"/>
        </w:rPr>
        <w:t>if</w:t>
      </w:r>
      <w:r w:rsidRPr="00107E88">
        <w:rPr>
          <w:rFonts w:ascii="Courier New" w:hAnsi="Courier New" w:cs="Courier New"/>
        </w:rPr>
        <w:t>(</w:t>
      </w:r>
      <w:r w:rsidRPr="00107E88">
        <w:rPr>
          <w:rFonts w:ascii="Courier New" w:hAnsi="Courier New" w:cs="Courier New"/>
          <w:lang w:val="ru-RU"/>
        </w:rPr>
        <w:t>posX</w:t>
      </w:r>
      <w:r w:rsidRPr="00107E88">
        <w:rPr>
          <w:rFonts w:ascii="Courier New" w:hAnsi="Courier New" w:cs="Courier New"/>
        </w:rPr>
        <w:t xml:space="preserve"> &lt; 90 &amp;&amp; </w:t>
      </w:r>
      <w:r w:rsidRPr="00107E88">
        <w:rPr>
          <w:rFonts w:ascii="Courier New" w:hAnsi="Courier New" w:cs="Courier New"/>
          <w:lang w:val="ru-RU"/>
        </w:rPr>
        <w:t>posY</w:t>
      </w:r>
      <w:r w:rsidRPr="00107E88">
        <w:rPr>
          <w:rFonts w:ascii="Courier New" w:hAnsi="Courier New" w:cs="Courier New"/>
        </w:rPr>
        <w:t xml:space="preserve"> &gt; 400) </w:t>
      </w:r>
      <w:r w:rsidR="006A1DF7" w:rsidRPr="00107E88">
        <w:rPr>
          <w:rFonts w:ascii="Courier New" w:hAnsi="Courier New" w:cs="Courier New"/>
          <w:color w:val="008000"/>
        </w:rPr>
        <w:t>// очи</w:t>
      </w:r>
      <w:r w:rsidRPr="00107E88">
        <w:rPr>
          <w:rFonts w:ascii="Courier New" w:hAnsi="Courier New" w:cs="Courier New"/>
          <w:color w:val="008000"/>
        </w:rPr>
        <w:t>щ</w:t>
      </w:r>
      <w:r w:rsidR="006A1DF7" w:rsidRPr="00107E88">
        <w:rPr>
          <w:rFonts w:ascii="Courier New" w:hAnsi="Courier New" w:cs="Courier New"/>
          <w:color w:val="008000"/>
        </w:rPr>
        <w:t>а</w:t>
      </w:r>
      <w:r w:rsidRPr="00107E88">
        <w:rPr>
          <w:rFonts w:ascii="Courier New" w:hAnsi="Courier New" w:cs="Courier New"/>
          <w:color w:val="008000"/>
        </w:rPr>
        <w:t>ем</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rPr>
      </w:pPr>
      <w:r w:rsidRPr="00107E88">
        <w:rPr>
          <w:rFonts w:ascii="Courier New" w:hAnsi="Courier New" w:cs="Courier New"/>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rPr>
      </w:pPr>
      <w:r w:rsidRPr="00107E88">
        <w:rPr>
          <w:rFonts w:ascii="Courier New" w:hAnsi="Courier New" w:cs="Courier New"/>
        </w:rPr>
        <w:t xml:space="preserve">            </w:t>
      </w:r>
      <w:r w:rsidRPr="00107E88">
        <w:rPr>
          <w:rFonts w:ascii="Courier New" w:hAnsi="Courier New" w:cs="Courier New"/>
          <w:lang w:val="ru-RU"/>
        </w:rPr>
        <w:t>lineColor</w:t>
      </w:r>
      <w:r w:rsidRPr="00107E88">
        <w:rPr>
          <w:rFonts w:ascii="Courier New" w:hAnsi="Courier New" w:cs="Courier New"/>
        </w:rPr>
        <w:t xml:space="preserve"> = </w:t>
      </w:r>
      <w:r w:rsidRPr="00107E88">
        <w:rPr>
          <w:rFonts w:ascii="Courier New" w:hAnsi="Courier New" w:cs="Courier New"/>
          <w:lang w:val="ru-RU"/>
        </w:rPr>
        <w:t>white</w:t>
      </w:r>
      <w:r w:rsidRPr="00107E88">
        <w:rPr>
          <w:rFonts w:ascii="Courier New" w:hAnsi="Courier New" w:cs="Courier New"/>
        </w:rPr>
        <w:t xml:space="preserve">; </w:t>
      </w:r>
      <w:r w:rsidRPr="00107E88">
        <w:rPr>
          <w:rFonts w:ascii="Courier New" w:hAnsi="Courier New" w:cs="Courier New"/>
          <w:color w:val="008000"/>
        </w:rPr>
        <w:t>// очищение доски белым цветом</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rPr>
        <w:t xml:space="preserve">            </w:t>
      </w:r>
      <w:r w:rsidRPr="00107E88">
        <w:rPr>
          <w:rFonts w:ascii="Courier New" w:hAnsi="Courier New" w:cs="Courier New"/>
          <w:lang w:val="en-US"/>
        </w:rPr>
        <w:t xml:space="preserve">cvPutText( frame, </w:t>
      </w:r>
      <w:r w:rsidRPr="00107E88">
        <w:rPr>
          <w:rFonts w:ascii="Courier New" w:hAnsi="Courier New" w:cs="Courier New"/>
          <w:color w:val="A31515"/>
          <w:lang w:val="en-US"/>
        </w:rPr>
        <w:t>"Eraser selected."</w:t>
      </w:r>
      <w:r w:rsidRPr="00107E88">
        <w:rPr>
          <w:rFonts w:ascii="Courier New" w:hAnsi="Courier New" w:cs="Courier New"/>
          <w:lang w:val="en-US"/>
        </w:rPr>
        <w:t>, cvpoint, &amp;font, white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sprintf (buffer, </w:t>
      </w:r>
      <w:r w:rsidRPr="00107E88">
        <w:rPr>
          <w:rFonts w:ascii="Courier New" w:hAnsi="Courier New" w:cs="Courier New"/>
          <w:color w:val="A31515"/>
          <w:lang w:val="en-US"/>
        </w:rPr>
        <w:t>"Clearing the screen in %d"</w:t>
      </w:r>
      <w:r w:rsidRPr="00107E88">
        <w:rPr>
          <w:rFonts w:ascii="Courier New" w:hAnsi="Courier New" w:cs="Courier New"/>
          <w:lang w:val="en-US"/>
        </w:rPr>
        <w:t xml:space="preserve">,confirm_clear); </w:t>
      </w:r>
      <w:r w:rsidRPr="00107E88">
        <w:rPr>
          <w:rFonts w:ascii="Courier New" w:hAnsi="Courier New" w:cs="Courier New"/>
          <w:color w:val="008000"/>
          <w:lang w:val="en-US"/>
        </w:rPr>
        <w:t xml:space="preserve">// </w:t>
      </w:r>
      <w:r w:rsidRPr="00107E88">
        <w:rPr>
          <w:rFonts w:ascii="Courier New" w:hAnsi="Courier New" w:cs="Courier New"/>
          <w:color w:val="008000"/>
          <w:lang w:val="ru-RU"/>
        </w:rPr>
        <w:t>обратный</w:t>
      </w:r>
      <w:r w:rsidRPr="00107E88">
        <w:rPr>
          <w:rFonts w:ascii="Courier New" w:hAnsi="Courier New" w:cs="Courier New"/>
          <w:color w:val="008000"/>
          <w:lang w:val="en-US"/>
        </w:rPr>
        <w:t xml:space="preserve"> </w:t>
      </w:r>
      <w:r w:rsidRPr="00107E88">
        <w:rPr>
          <w:rFonts w:ascii="Courier New" w:hAnsi="Courier New" w:cs="Courier New"/>
          <w:color w:val="008000"/>
          <w:lang w:val="ru-RU"/>
        </w:rPr>
        <w:t>отсчет</w:t>
      </w:r>
      <w:r w:rsidRPr="00107E88">
        <w:rPr>
          <w:rFonts w:ascii="Courier New" w:hAnsi="Courier New" w:cs="Courier New"/>
          <w:color w:val="008000"/>
          <w:lang w:val="en-US"/>
        </w:rPr>
        <w:t xml:space="preserve"> </w:t>
      </w:r>
      <w:r w:rsidRPr="00107E88">
        <w:rPr>
          <w:rFonts w:ascii="Courier New" w:hAnsi="Courier New" w:cs="Courier New"/>
          <w:color w:val="008000"/>
          <w:lang w:val="ru-RU"/>
        </w:rPr>
        <w:t>для</w:t>
      </w:r>
      <w:r w:rsidRPr="00107E88">
        <w:rPr>
          <w:rFonts w:ascii="Courier New" w:hAnsi="Courier New" w:cs="Courier New"/>
          <w:color w:val="008000"/>
          <w:lang w:val="en-US"/>
        </w:rPr>
        <w:t xml:space="preserve"> </w:t>
      </w:r>
      <w:r w:rsidRPr="00107E88">
        <w:rPr>
          <w:rFonts w:ascii="Courier New" w:hAnsi="Courier New" w:cs="Courier New"/>
          <w:color w:val="008000"/>
          <w:lang w:val="ru-RU"/>
        </w:rPr>
        <w:t>полной</w:t>
      </w:r>
      <w:r w:rsidRPr="00107E88">
        <w:rPr>
          <w:rFonts w:ascii="Courier New" w:hAnsi="Courier New" w:cs="Courier New"/>
          <w:color w:val="008000"/>
          <w:lang w:val="en-US"/>
        </w:rPr>
        <w:t xml:space="preserve"> </w:t>
      </w:r>
      <w:r w:rsidRPr="00107E88">
        <w:rPr>
          <w:rFonts w:ascii="Courier New" w:hAnsi="Courier New" w:cs="Courier New"/>
          <w:color w:val="008000"/>
          <w:lang w:val="ru-RU"/>
        </w:rPr>
        <w:t>очистки</w:t>
      </w:r>
      <w:r w:rsidRPr="00107E88">
        <w:rPr>
          <w:rFonts w:ascii="Courier New" w:hAnsi="Courier New" w:cs="Courier New"/>
          <w:color w:val="008000"/>
          <w:lang w:val="en-US"/>
        </w:rPr>
        <w:t xml:space="preserve"> </w:t>
      </w:r>
      <w:r w:rsidRPr="00107E88">
        <w:rPr>
          <w:rFonts w:ascii="Courier New" w:hAnsi="Courier New" w:cs="Courier New"/>
          <w:color w:val="008000"/>
          <w:lang w:val="ru-RU"/>
        </w:rPr>
        <w:t>доски</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buffer, cvPoint(150,70), &amp;font, red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confirm_clear--;</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r w:rsidRPr="00107E88">
        <w:rPr>
          <w:rFonts w:ascii="Courier New" w:hAnsi="Courier New" w:cs="Courier New"/>
          <w:color w:val="0000FF"/>
          <w:lang w:val="en-US"/>
        </w:rPr>
        <w:t>if</w:t>
      </w:r>
      <w:r w:rsidRPr="00107E88">
        <w:rPr>
          <w:rFonts w:ascii="Courier New" w:hAnsi="Courier New" w:cs="Courier New"/>
          <w:lang w:val="en-US"/>
        </w:rPr>
        <w:t xml:space="preserve">(confirm_clear &lt; 0)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confirm_clear = 20;</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sprintf (buffer, </w:t>
      </w:r>
      <w:r w:rsidRPr="00107E88">
        <w:rPr>
          <w:rFonts w:ascii="Courier New" w:hAnsi="Courier New" w:cs="Courier New"/>
          <w:color w:val="A31515"/>
          <w:lang w:val="en-US"/>
        </w:rPr>
        <w:t>"d0%d.jpg"</w:t>
      </w:r>
      <w:r w:rsidRPr="00107E88">
        <w:rPr>
          <w:rFonts w:ascii="Courier New" w:hAnsi="Courier New" w:cs="Courier New"/>
          <w:lang w:val="en-US"/>
        </w:rPr>
        <w:t>,image_num++);</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cvSaveImage(buffer ,imgDrawing);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ScreenClear(imgScribble,imgDrawing);</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cvPutText( frame, </w:t>
      </w:r>
      <w:r w:rsidRPr="00107E88">
        <w:rPr>
          <w:rFonts w:ascii="Courier New" w:hAnsi="Courier New" w:cs="Courier New"/>
          <w:color w:val="A31515"/>
          <w:lang w:val="en-US"/>
        </w:rPr>
        <w:t>"Cleared the screen."</w:t>
      </w:r>
      <w:r w:rsidRPr="00107E88">
        <w:rPr>
          <w:rFonts w:ascii="Courier New" w:hAnsi="Courier New" w:cs="Courier New"/>
          <w:lang w:val="en-US"/>
        </w:rPr>
        <w:t>, cvPoint(150,110), &amp;font, white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07E88" w:rsidRDefault="00171605" w:rsidP="00171605">
      <w:pPr>
        <w:suppressAutoHyphens w:val="0"/>
        <w:autoSpaceDE w:val="0"/>
        <w:autoSpaceDN w:val="0"/>
        <w:adjustRightInd w:val="0"/>
        <w:spacing w:line="240" w:lineRule="auto"/>
        <w:ind w:firstLine="0"/>
        <w:jc w:val="left"/>
        <w:rPr>
          <w:rFonts w:ascii="Courier New" w:hAnsi="Courier New" w:cs="Courier New"/>
          <w:lang w:val="en-US"/>
        </w:rPr>
      </w:pPr>
      <w:r w:rsidRPr="00107E88">
        <w:rPr>
          <w:rFonts w:ascii="Courier New" w:hAnsi="Courier New" w:cs="Courier New"/>
          <w:lang w:val="en-US"/>
        </w:rPr>
        <w:t xml:space="preserve">        }</w:t>
      </w:r>
    </w:p>
    <w:p w:rsidR="00171605" w:rsidRPr="00171605" w:rsidRDefault="00171605">
      <w:pPr>
        <w:ind w:firstLine="0"/>
        <w:rPr>
          <w:color w:val="000000"/>
          <w:lang w:eastAsia="uk-UA"/>
        </w:rPr>
      </w:pPr>
    </w:p>
    <w:p w:rsidR="00301476" w:rsidRDefault="00171605">
      <w:pPr>
        <w:ind w:firstLine="0"/>
        <w:rPr>
          <w:color w:val="000000"/>
          <w:lang w:eastAsia="uk-UA"/>
        </w:rPr>
      </w:pPr>
      <w:r>
        <w:rPr>
          <w:color w:val="000000"/>
          <w:lang w:eastAsia="uk-UA"/>
        </w:rPr>
        <w:tab/>
        <w:t>Окрім цього, програма постійно оновлює та запам'ятовує координати останнього положення "відеопера" для того, щоб коректно відображати інформацію, та вимальовувати лінії по отриманим координатам.</w:t>
      </w:r>
    </w:p>
    <w:p w:rsidR="00171605" w:rsidRDefault="00171605">
      <w:pPr>
        <w:ind w:firstLine="0"/>
        <w:rPr>
          <w:color w:val="000000"/>
          <w:lang w:eastAsia="uk-UA"/>
        </w:rPr>
      </w:pPr>
    </w:p>
    <w:p w:rsidR="00413FBA" w:rsidRDefault="00701919">
      <w:pPr>
        <w:pStyle w:val="2"/>
      </w:pPr>
      <w:bookmarkStart w:id="14" w:name="_Toc503771809"/>
      <w:r>
        <w:rPr>
          <w:color w:val="000000"/>
          <w:lang w:eastAsia="en-US"/>
        </w:rPr>
        <w:t>2.</w:t>
      </w:r>
      <w:r w:rsidR="00433BD5">
        <w:rPr>
          <w:color w:val="000000"/>
          <w:lang w:eastAsia="en-US"/>
        </w:rPr>
        <w:t>2</w:t>
      </w:r>
      <w:r w:rsidR="00F532B9">
        <w:rPr>
          <w:color w:val="000000"/>
          <w:lang w:val="en-US"/>
        </w:rPr>
        <w:t> </w:t>
      </w:r>
      <w:r w:rsidR="00F50DBC">
        <w:rPr>
          <w:color w:val="000000"/>
        </w:rPr>
        <w:t>Інструментарій розробки</w:t>
      </w:r>
      <w:r w:rsidR="00894945">
        <w:rPr>
          <w:color w:val="000000"/>
        </w:rPr>
        <w:t xml:space="preserve"> </w:t>
      </w:r>
      <w:r w:rsidR="00F50DBC">
        <w:rPr>
          <w:color w:val="000000"/>
        </w:rPr>
        <w:t xml:space="preserve"> </w:t>
      </w:r>
      <w:r w:rsidR="00D14702">
        <w:rPr>
          <w:color w:val="000000"/>
        </w:rPr>
        <w:t>відеопера</w:t>
      </w:r>
      <w:bookmarkEnd w:id="14"/>
      <w:r w:rsidR="00D14702">
        <w:rPr>
          <w:color w:val="000000"/>
        </w:rPr>
        <w:t xml:space="preserve"> </w:t>
      </w:r>
      <w:r w:rsidR="00F50DBC">
        <w:rPr>
          <w:color w:val="000000"/>
        </w:rPr>
        <w:t xml:space="preserve"> </w:t>
      </w:r>
    </w:p>
    <w:p w:rsidR="002901EE" w:rsidRDefault="002901EE">
      <w:pPr>
        <w:rPr>
          <w:color w:val="000000"/>
        </w:rPr>
      </w:pPr>
    </w:p>
    <w:p w:rsidR="0071174F" w:rsidRDefault="0071174F" w:rsidP="0071174F">
      <w:pPr>
        <w:rPr>
          <w:color w:val="000000"/>
          <w:shd w:val="clear" w:color="auto" w:fill="FFFFFF"/>
        </w:rPr>
      </w:pPr>
      <w:r w:rsidRPr="003D0C25">
        <w:rPr>
          <w:color w:val="000000"/>
          <w:shd w:val="clear" w:color="auto" w:fill="FFFFFF"/>
        </w:rPr>
        <w:t>Для в</w:t>
      </w:r>
      <w:r>
        <w:rPr>
          <w:color w:val="000000"/>
          <w:shd w:val="clear" w:color="auto" w:fill="FFFFFF"/>
        </w:rPr>
        <w:t>ирішення поставленої задачі було обрано бібліотеку</w:t>
      </w:r>
      <w:r w:rsidRPr="003D0C25">
        <w:rPr>
          <w:color w:val="000000"/>
          <w:shd w:val="clear" w:color="auto" w:fill="FFFFFF"/>
        </w:rPr>
        <w:t xml:space="preserve"> «OpenCV». Це бібліотека, написана мовою високого рівня </w:t>
      </w:r>
      <w:r>
        <w:rPr>
          <w:color w:val="000000"/>
          <w:shd w:val="clear" w:color="auto" w:fill="FFFFFF"/>
        </w:rPr>
        <w:t xml:space="preserve">        </w:t>
      </w:r>
      <w:r w:rsidRPr="003D0C25">
        <w:rPr>
          <w:color w:val="000000"/>
          <w:shd w:val="clear" w:color="auto" w:fill="FFFFFF"/>
        </w:rPr>
        <w:t>(C / C</w:t>
      </w:r>
      <w:r w:rsidR="006A1DF7">
        <w:rPr>
          <w:color w:val="000000"/>
          <w:shd w:val="clear" w:color="auto" w:fill="FFFFFF"/>
        </w:rPr>
        <w:t xml:space="preserve"> ++), яка містить алгоритми для</w:t>
      </w:r>
      <w:r w:rsidRPr="003D0C25">
        <w:rPr>
          <w:color w:val="000000"/>
          <w:shd w:val="clear" w:color="auto" w:fill="FFFFFF"/>
        </w:rPr>
        <w:t xml:space="preserve"> інтерпретації зображень, калібрування камери за еталоном, усунення оптичних спотворень, визначення подібності, аналіз переміщення об'</w:t>
      </w:r>
      <w:r w:rsidR="006A1DF7">
        <w:rPr>
          <w:color w:val="000000"/>
          <w:shd w:val="clear" w:color="auto" w:fill="FFFFFF"/>
        </w:rPr>
        <w:t>єкта, визначення форми об'єкта й</w:t>
      </w:r>
      <w:r w:rsidRPr="003D0C25">
        <w:rPr>
          <w:color w:val="000000"/>
          <w:shd w:val="clear" w:color="auto" w:fill="FFFFFF"/>
        </w:rPr>
        <w:t xml:space="preserve"> стежен</w:t>
      </w:r>
      <w:r w:rsidR="009C4229">
        <w:rPr>
          <w:color w:val="000000"/>
          <w:shd w:val="clear" w:color="auto" w:fill="FFFFFF"/>
        </w:rPr>
        <w:t>ня за об'єктом, 3D-реконструкцію, сегментацію</w:t>
      </w:r>
      <w:r w:rsidRPr="003D0C25">
        <w:rPr>
          <w:color w:val="000000"/>
          <w:shd w:val="clear" w:color="auto" w:fill="FFFFFF"/>
        </w:rPr>
        <w:t xml:space="preserve"> об'</w:t>
      </w:r>
      <w:r w:rsidR="006A1DF7">
        <w:rPr>
          <w:color w:val="000000"/>
          <w:shd w:val="clear" w:color="auto" w:fill="FFFFFF"/>
        </w:rPr>
        <w:t>єкта, розпізнавання жестів і т.д</w:t>
      </w:r>
      <w:r w:rsidRPr="003D0C25">
        <w:rPr>
          <w:color w:val="000000"/>
          <w:shd w:val="clear" w:color="auto" w:fill="FFFFFF"/>
        </w:rPr>
        <w:t>.</w:t>
      </w:r>
    </w:p>
    <w:p w:rsidR="0071174F" w:rsidRPr="00D61DDD" w:rsidRDefault="0071174F" w:rsidP="0071174F">
      <w:r w:rsidRPr="00D61DDD">
        <w:t xml:space="preserve">Офіційно проект </w:t>
      </w:r>
      <w:r>
        <w:t>«</w:t>
      </w:r>
      <w:r w:rsidRPr="00D61DDD">
        <w:t>OpenCV</w:t>
      </w:r>
      <w:r>
        <w:t>»</w:t>
      </w:r>
      <w:r w:rsidRPr="00D61DDD">
        <w:t xml:space="preserve"> був запущений у 1999 році за ініціативою Intel Research </w:t>
      </w:r>
      <w:r w:rsidR="006A1DF7">
        <w:t>і</w:t>
      </w:r>
      <w:r w:rsidRPr="00D61DDD">
        <w:t>з ціллю розвивати</w:t>
      </w:r>
      <w:r w:rsidRPr="00D61DDD">
        <w:rPr>
          <w:rStyle w:val="apple-converted-space"/>
          <w:color w:val="252525"/>
        </w:rPr>
        <w:t> </w:t>
      </w:r>
      <w:hyperlink r:id="rId20" w:tooltip="CPU" w:history="1">
        <w:r w:rsidRPr="00AF240B">
          <w:rPr>
            <w:rStyle w:val="afa"/>
            <w:color w:val="000000"/>
            <w:u w:val="none"/>
          </w:rPr>
          <w:t>CPU</w:t>
        </w:r>
      </w:hyperlink>
      <w:r w:rsidRPr="00D61DDD">
        <w:t xml:space="preserve">-ресурсномісткі </w:t>
      </w:r>
      <w:r>
        <w:t>програми</w:t>
      </w:r>
      <w:r w:rsidR="006A1DF7">
        <w:t>. Основними вкладниками в</w:t>
      </w:r>
      <w:r w:rsidRPr="00D61DDD">
        <w:t xml:space="preserve"> проект була Intel's Performance Library Team та певна кількість експертів </w:t>
      </w:r>
      <w:r w:rsidR="006A1DF7">
        <w:t>із чисельної оптимізації в</w:t>
      </w:r>
      <w:r w:rsidRPr="00D61DDD">
        <w:t xml:space="preserve"> Inter Russia. На перших етапах розвитку OpenCV основними задачами бібліотеки були:</w:t>
      </w:r>
    </w:p>
    <w:p w:rsidR="0071174F" w:rsidRPr="00B74227" w:rsidRDefault="006A1DF7" w:rsidP="0071174F">
      <w:pPr>
        <w:pStyle w:val="af8"/>
        <w:numPr>
          <w:ilvl w:val="0"/>
          <w:numId w:val="13"/>
        </w:numPr>
        <w:suppressAutoHyphens w:val="0"/>
        <w:spacing w:line="360" w:lineRule="auto"/>
        <w:rPr>
          <w:sz w:val="28"/>
          <w:szCs w:val="28"/>
        </w:rPr>
      </w:pPr>
      <w:r>
        <w:rPr>
          <w:sz w:val="28"/>
          <w:szCs w:val="28"/>
        </w:rPr>
        <w:t>Розвивати дослідження в</w:t>
      </w:r>
      <w:r w:rsidR="0071174F" w:rsidRPr="00B74227">
        <w:rPr>
          <w:sz w:val="28"/>
          <w:szCs w:val="28"/>
        </w:rPr>
        <w:t xml:space="preserve"> напрямку комп'ютерного зору, забезпечуючи добре оптимізований та відкритий код бібліотеки.</w:t>
      </w:r>
    </w:p>
    <w:p w:rsidR="0071174F" w:rsidRPr="00B74227" w:rsidRDefault="006A1DF7" w:rsidP="0071174F">
      <w:pPr>
        <w:pStyle w:val="af8"/>
        <w:numPr>
          <w:ilvl w:val="0"/>
          <w:numId w:val="13"/>
        </w:numPr>
        <w:suppressAutoHyphens w:val="0"/>
        <w:spacing w:line="360" w:lineRule="auto"/>
        <w:rPr>
          <w:sz w:val="28"/>
          <w:szCs w:val="28"/>
        </w:rPr>
      </w:pPr>
      <w:r>
        <w:rPr>
          <w:sz w:val="28"/>
          <w:szCs w:val="28"/>
        </w:rPr>
        <w:t>Поширювати знання в</w:t>
      </w:r>
      <w:r w:rsidR="0071174F" w:rsidRPr="00B74227">
        <w:rPr>
          <w:sz w:val="28"/>
          <w:szCs w:val="28"/>
        </w:rPr>
        <w:t xml:space="preserve"> сфері комп'ютерного зору, забезпечуючи загальну інфраструктуру, яку б могли розвивати розробники,</w:t>
      </w:r>
      <w:r w:rsidR="009C4229">
        <w:rPr>
          <w:sz w:val="28"/>
          <w:szCs w:val="28"/>
        </w:rPr>
        <w:t xml:space="preserve"> і,</w:t>
      </w:r>
      <w:r w:rsidR="0071174F" w:rsidRPr="00B74227">
        <w:rPr>
          <w:sz w:val="28"/>
          <w:szCs w:val="28"/>
        </w:rPr>
        <w:t xml:space="preserve"> таким чином</w:t>
      </w:r>
      <w:r w:rsidR="009C4229">
        <w:rPr>
          <w:sz w:val="28"/>
          <w:szCs w:val="28"/>
        </w:rPr>
        <w:t>,</w:t>
      </w:r>
      <w:r w:rsidR="0071174F" w:rsidRPr="00B74227">
        <w:rPr>
          <w:sz w:val="28"/>
          <w:szCs w:val="28"/>
        </w:rPr>
        <w:t xml:space="preserve"> код ставатиме більш легким для сприйняття та обміну.</w:t>
      </w:r>
    </w:p>
    <w:p w:rsidR="0071174F" w:rsidRPr="00B74227" w:rsidRDefault="0071174F" w:rsidP="0071174F">
      <w:pPr>
        <w:pStyle w:val="af8"/>
        <w:numPr>
          <w:ilvl w:val="0"/>
          <w:numId w:val="13"/>
        </w:numPr>
        <w:suppressAutoHyphens w:val="0"/>
        <w:spacing w:line="360" w:lineRule="auto"/>
        <w:rPr>
          <w:sz w:val="28"/>
          <w:szCs w:val="28"/>
        </w:rPr>
      </w:pPr>
      <w:r w:rsidRPr="00B74227">
        <w:rPr>
          <w:sz w:val="28"/>
          <w:szCs w:val="28"/>
        </w:rPr>
        <w:t>Розвивати засновані на роботі з комп'ютерним зором комерційні програми, створюючи незалежну від платформи, оптимізовану та безкоштовну бібліотеку. Для цього використовувалася ліцензія, яка не вимагала від таких комерційних додатків бути відкритими.</w:t>
      </w:r>
    </w:p>
    <w:p w:rsidR="0071174F" w:rsidRPr="00D61DDD" w:rsidRDefault="0071174F" w:rsidP="0071174F">
      <w:r w:rsidRPr="00D61DDD">
        <w:t xml:space="preserve">Перша альфа-версія </w:t>
      </w:r>
      <w:r>
        <w:t>«</w:t>
      </w:r>
      <w:r w:rsidRPr="00D61DDD">
        <w:t>OpenCV</w:t>
      </w:r>
      <w:r>
        <w:t>»</w:t>
      </w:r>
      <w:r w:rsidRPr="00D61DDD">
        <w:t xml:space="preserve"> була оприлюднена на IEEE конференції з комп'ютерного зору й розпізнавання образів у 2000 році, і п</w:t>
      </w:r>
      <w:r w:rsidR="006A1DF7">
        <w:t>'ять бета-версій було випущено в</w:t>
      </w:r>
      <w:r w:rsidRPr="00D61DDD">
        <w:t xml:space="preserve"> період між 2001 і 2005 роками. Перша версія 1.0 була вип</w:t>
      </w:r>
      <w:r w:rsidR="006A1DF7">
        <w:t>ущена в</w:t>
      </w:r>
      <w:r w:rsidRPr="00D61DDD">
        <w:t xml:space="preserve"> 2006 році. У середині 2008 року, </w:t>
      </w:r>
      <w:r>
        <w:t>«</w:t>
      </w:r>
      <w:r w:rsidRPr="00D61DDD">
        <w:t>OpenCV</w:t>
      </w:r>
      <w:r>
        <w:t>»</w:t>
      </w:r>
      <w:r w:rsidRPr="00D61DDD">
        <w:t xml:space="preserve"> отримала корпоративну підтримку від</w:t>
      </w:r>
      <w:r>
        <w:t xml:space="preserve"> </w:t>
      </w:r>
      <w:hyperlink r:id="rId21" w:tooltip="Willow Garage (ще не написана)" w:history="1">
        <w:r w:rsidRPr="00AF240B">
          <w:rPr>
            <w:rStyle w:val="afa"/>
            <w:color w:val="000000"/>
            <w:u w:val="none"/>
          </w:rPr>
          <w:t>Willow Garage</w:t>
        </w:r>
      </w:hyperlink>
      <w:r w:rsidRPr="00D61DDD">
        <w:rPr>
          <w:rStyle w:val="apple-converted-space"/>
          <w:color w:val="252525"/>
        </w:rPr>
        <w:t> </w:t>
      </w:r>
      <w:r w:rsidRPr="00D61DDD">
        <w:t>і знову перейшла у стадію активної розробки. «Пре</w:t>
      </w:r>
      <w:r>
        <w:t>д</w:t>
      </w:r>
      <w:r w:rsidRPr="00D61DDD">
        <w:t>релізна» версія 1.1 була випущена у жовтні 2008 року.</w:t>
      </w:r>
    </w:p>
    <w:p w:rsidR="0071174F" w:rsidRPr="00D61DDD" w:rsidRDefault="0071174F" w:rsidP="0071174F">
      <w:r w:rsidRPr="00D61DDD">
        <w:t xml:space="preserve">Другий великий випуск </w:t>
      </w:r>
      <w:r>
        <w:t>«</w:t>
      </w:r>
      <w:r w:rsidRPr="00D61DDD">
        <w:t>OpenCV</w:t>
      </w:r>
      <w:r>
        <w:t>»</w:t>
      </w:r>
      <w:r w:rsidR="006A1DF7">
        <w:t xml:space="preserve"> відбувся в</w:t>
      </w:r>
      <w:r w:rsidRPr="00D61DDD">
        <w:t xml:space="preserve"> жовтні 2009 року. </w:t>
      </w:r>
      <w:r>
        <w:t>«</w:t>
      </w:r>
      <w:r w:rsidRPr="00D61DDD">
        <w:t>OpenCV</w:t>
      </w:r>
      <w:r>
        <w:t xml:space="preserve"> </w:t>
      </w:r>
      <w:r w:rsidRPr="00D61DDD">
        <w:t>2</w:t>
      </w:r>
      <w:r>
        <w:t>»</w:t>
      </w:r>
      <w:r w:rsidR="006A1DF7">
        <w:t xml:space="preserve"> включала в</w:t>
      </w:r>
      <w:r w:rsidRPr="00D61DDD">
        <w:t xml:space="preserve"> себе</w:t>
      </w:r>
      <w:r w:rsidR="006A1DF7">
        <w:t xml:space="preserve"> серйозні зміни в</w:t>
      </w:r>
      <w:r w:rsidRPr="00D61DDD">
        <w:t xml:space="preserve"> інтерфейсі</w:t>
      </w:r>
      <w:r w:rsidRPr="00D61DDD">
        <w:rPr>
          <w:rStyle w:val="apple-converted-space"/>
          <w:color w:val="252525"/>
        </w:rPr>
        <w:t> </w:t>
      </w:r>
      <w:hyperlink r:id="rId22" w:tooltip="C++" w:history="1">
        <w:r w:rsidRPr="00AF240B">
          <w:rPr>
            <w:rStyle w:val="afa"/>
            <w:color w:val="000000"/>
            <w:u w:val="none"/>
          </w:rPr>
          <w:t>C++</w:t>
        </w:r>
      </w:hyperlink>
      <w:r w:rsidRPr="00D61DDD">
        <w:t xml:space="preserve">. Ці зміни спрямовані на більш прості, тип-безпечні моделі, додавання нових функцій, і кращу реалізацію існуючих моделей </w:t>
      </w:r>
      <w:r w:rsidR="006A1DF7">
        <w:t xml:space="preserve">у </w:t>
      </w:r>
      <w:r w:rsidRPr="00D61DDD">
        <w:t>плані швидкодії (ос</w:t>
      </w:r>
      <w:r w:rsidR="006A1DF7">
        <w:t>обливо на багатоядерних системах</w:t>
      </w:r>
      <w:r w:rsidRPr="00D61DDD">
        <w:t>). Офіційні релізи надалі відбуваються кожні 6 місяців</w:t>
      </w:r>
      <w:r w:rsidR="006A1DF7">
        <w:t>.  Іхньою</w:t>
      </w:r>
      <w:r w:rsidRPr="00D61DDD">
        <w:t xml:space="preserve"> розробкою займається незалежн</w:t>
      </w:r>
      <w:r w:rsidR="009C4229">
        <w:t>а команда з Росії, яка підтримує</w:t>
      </w:r>
      <w:r w:rsidRPr="00D61DDD">
        <w:t>ться комерційними корпораціями.</w:t>
      </w:r>
    </w:p>
    <w:p w:rsidR="0071174F" w:rsidRDefault="0071174F" w:rsidP="0071174F">
      <w:r w:rsidRPr="00D61DDD">
        <w:t xml:space="preserve">У серпні 2012 року, підтримку </w:t>
      </w:r>
      <w:r>
        <w:t>«</w:t>
      </w:r>
      <w:r w:rsidRPr="00D61DDD">
        <w:t>OpenCV</w:t>
      </w:r>
      <w:r>
        <w:t>»</w:t>
      </w:r>
      <w:r w:rsidRPr="00D61DDD">
        <w:t xml:space="preserve"> було передано некомерційній організації, OpenCV.org.</w:t>
      </w:r>
    </w:p>
    <w:p w:rsidR="0071174F" w:rsidRPr="003D0C25" w:rsidRDefault="0071174F" w:rsidP="0071174F">
      <w:pPr>
        <w:rPr>
          <w:color w:val="000000"/>
          <w:shd w:val="clear" w:color="auto" w:fill="FFFFFF"/>
        </w:rPr>
      </w:pPr>
      <w:r w:rsidRPr="003D0C25">
        <w:rPr>
          <w:color w:val="000000"/>
          <w:shd w:val="clear" w:color="auto" w:fill="FFFFFF"/>
        </w:rPr>
        <w:t>Ця бібліотека популярн</w:t>
      </w:r>
      <w:r w:rsidR="006A1DF7">
        <w:rPr>
          <w:color w:val="000000"/>
          <w:shd w:val="clear" w:color="auto" w:fill="FFFFFF"/>
        </w:rPr>
        <w:t>а за рахунок своєї відкритості й</w:t>
      </w:r>
      <w:r w:rsidRPr="003D0C25">
        <w:rPr>
          <w:color w:val="000000"/>
          <w:shd w:val="clear" w:color="auto" w:fill="FFFFFF"/>
        </w:rPr>
        <w:t xml:space="preserve"> можливості безкоштовно використовувати</w:t>
      </w:r>
      <w:r w:rsidR="009C4229">
        <w:rPr>
          <w:color w:val="000000"/>
          <w:shd w:val="clear" w:color="auto" w:fill="FFFFFF"/>
        </w:rPr>
        <w:t>ся</w:t>
      </w:r>
      <w:r w:rsidRPr="003D0C25">
        <w:rPr>
          <w:color w:val="000000"/>
          <w:shd w:val="clear" w:color="auto" w:fill="FFFFFF"/>
        </w:rPr>
        <w:t xml:space="preserve"> як у навчальних, так і комерційних цілях.</w:t>
      </w:r>
    </w:p>
    <w:p w:rsidR="0071174F" w:rsidRPr="003D0C25" w:rsidRDefault="0071174F" w:rsidP="0071174F">
      <w:pPr>
        <w:rPr>
          <w:color w:val="000000"/>
          <w:shd w:val="clear" w:color="auto" w:fill="FFFFFF"/>
        </w:rPr>
      </w:pPr>
      <w:r w:rsidRPr="003D0C25">
        <w:rPr>
          <w:color w:val="000000"/>
          <w:shd w:val="clear" w:color="auto" w:fill="FFFFFF"/>
        </w:rPr>
        <w:t xml:space="preserve">Фактично, </w:t>
      </w:r>
      <w:r>
        <w:rPr>
          <w:color w:val="000000"/>
          <w:shd w:val="clear" w:color="auto" w:fill="FFFFFF"/>
        </w:rPr>
        <w:t>«</w:t>
      </w:r>
      <w:r w:rsidRPr="003D0C25">
        <w:rPr>
          <w:color w:val="000000"/>
          <w:shd w:val="clear" w:color="auto" w:fill="FFFFFF"/>
        </w:rPr>
        <w:t>OpenCV</w:t>
      </w:r>
      <w:r>
        <w:rPr>
          <w:color w:val="000000"/>
          <w:shd w:val="clear" w:color="auto" w:fill="FFFFFF"/>
        </w:rPr>
        <w:t>»</w:t>
      </w:r>
      <w:r w:rsidRPr="003D0C25">
        <w:rPr>
          <w:color w:val="000000"/>
          <w:shd w:val="clear" w:color="auto" w:fill="FFFFFF"/>
        </w:rPr>
        <w:t xml:space="preserve"> - це набір типів даних, функцій і класів для обробки зображень алгоритмами комп'ютерного зору.</w:t>
      </w:r>
    </w:p>
    <w:p w:rsidR="0071174F" w:rsidRPr="003D0C25" w:rsidRDefault="0071174F" w:rsidP="0071174F">
      <w:pPr>
        <w:rPr>
          <w:color w:val="000000"/>
          <w:shd w:val="clear" w:color="auto" w:fill="FFFFFF"/>
        </w:rPr>
      </w:pPr>
      <w:r w:rsidRPr="003D0C25">
        <w:rPr>
          <w:color w:val="000000"/>
          <w:shd w:val="clear" w:color="auto" w:fill="FFFFFF"/>
        </w:rPr>
        <w:t>Основні модулі бібліотеки:</w:t>
      </w:r>
    </w:p>
    <w:p w:rsidR="0071174F" w:rsidRPr="003D0C25" w:rsidRDefault="0071174F" w:rsidP="0071174F">
      <w:pPr>
        <w:rPr>
          <w:color w:val="000000"/>
          <w:shd w:val="clear" w:color="auto" w:fill="FFFFFF"/>
        </w:rPr>
      </w:pPr>
      <w:r w:rsidRPr="00B834B4">
        <w:rPr>
          <w:i/>
          <w:iCs/>
          <w:color w:val="000000"/>
          <w:shd w:val="clear" w:color="auto" w:fill="FFFFFF"/>
        </w:rPr>
        <w:t xml:space="preserve">cxcore </w:t>
      </w:r>
      <w:r w:rsidR="009C4229">
        <w:rPr>
          <w:color w:val="000000"/>
          <w:shd w:val="clear" w:color="auto" w:fill="FFFFFF"/>
        </w:rPr>
        <w:t>–</w:t>
      </w:r>
      <w:r w:rsidRPr="003D0C25">
        <w:rPr>
          <w:color w:val="000000"/>
          <w:shd w:val="clear" w:color="auto" w:fill="FFFFFF"/>
        </w:rPr>
        <w:t xml:space="preserve"> ядро</w:t>
      </w:r>
      <w:r w:rsidR="009C4229">
        <w:rPr>
          <w:color w:val="000000"/>
          <w:shd w:val="clear" w:color="auto" w:fill="FFFFFF"/>
        </w:rPr>
        <w:t>, яке  м</w:t>
      </w:r>
      <w:r w:rsidRPr="003D0C25">
        <w:rPr>
          <w:color w:val="000000"/>
          <w:shd w:val="clear" w:color="auto" w:fill="FFFFFF"/>
        </w:rPr>
        <w:t>істить базові структури даних і алгоритми:</w:t>
      </w:r>
    </w:p>
    <w:p w:rsidR="0071174F" w:rsidRPr="003D0C25" w:rsidRDefault="0071174F" w:rsidP="0071174F">
      <w:pPr>
        <w:rPr>
          <w:color w:val="000000"/>
          <w:shd w:val="clear" w:color="auto" w:fill="FFFFFF"/>
        </w:rPr>
      </w:pPr>
      <w:r w:rsidRPr="003D0C25">
        <w:rPr>
          <w:color w:val="000000"/>
          <w:shd w:val="clear" w:color="auto" w:fill="FFFFFF"/>
        </w:rPr>
        <w:t>• базові операції над багатовимірними числовими масивами;</w:t>
      </w:r>
    </w:p>
    <w:p w:rsidR="0071174F" w:rsidRPr="003D0C25" w:rsidRDefault="0071174F" w:rsidP="0071174F">
      <w:pPr>
        <w:rPr>
          <w:color w:val="000000"/>
          <w:shd w:val="clear" w:color="auto" w:fill="FFFFFF"/>
        </w:rPr>
      </w:pPr>
      <w:r w:rsidRPr="003D0C25">
        <w:rPr>
          <w:color w:val="000000"/>
          <w:shd w:val="clear" w:color="auto" w:fill="FFFFFF"/>
        </w:rPr>
        <w:t>• матрична алгебра, математичні функції, генератори випадкових чисел;</w:t>
      </w:r>
    </w:p>
    <w:p w:rsidR="0071174F" w:rsidRPr="003D0C25" w:rsidRDefault="0071174F" w:rsidP="0071174F">
      <w:pPr>
        <w:rPr>
          <w:color w:val="000000"/>
          <w:shd w:val="clear" w:color="auto" w:fill="FFFFFF"/>
        </w:rPr>
      </w:pPr>
      <w:r w:rsidRPr="003D0C25">
        <w:rPr>
          <w:color w:val="000000"/>
          <w:shd w:val="clear" w:color="auto" w:fill="FFFFFF"/>
        </w:rPr>
        <w:t>• Запис / відновлення структур даних в / з XML;</w:t>
      </w:r>
    </w:p>
    <w:p w:rsidR="0071174F" w:rsidRDefault="0071174F" w:rsidP="0071174F">
      <w:pPr>
        <w:rPr>
          <w:color w:val="000000"/>
          <w:shd w:val="clear" w:color="auto" w:fill="FFFFFF"/>
        </w:rPr>
      </w:pPr>
      <w:r w:rsidRPr="003D0C25">
        <w:rPr>
          <w:color w:val="000000"/>
          <w:shd w:val="clear" w:color="auto" w:fill="FFFFFF"/>
        </w:rPr>
        <w:t>• базові функції 2D графіки;</w:t>
      </w:r>
    </w:p>
    <w:p w:rsidR="0071174F" w:rsidRPr="003D0C25" w:rsidRDefault="0071174F" w:rsidP="0071174F">
      <w:pPr>
        <w:rPr>
          <w:color w:val="000000"/>
          <w:shd w:val="clear" w:color="auto" w:fill="FFFFFF"/>
        </w:rPr>
      </w:pPr>
      <w:r w:rsidRPr="00B834B4">
        <w:rPr>
          <w:i/>
          <w:iCs/>
          <w:color w:val="000000"/>
          <w:shd w:val="clear" w:color="auto" w:fill="FFFFFF"/>
        </w:rPr>
        <w:t>CV</w:t>
      </w:r>
      <w:r w:rsidRPr="003D0C25">
        <w:rPr>
          <w:color w:val="000000"/>
          <w:shd w:val="clear" w:color="auto" w:fill="FFFFFF"/>
        </w:rPr>
        <w:t xml:space="preserve"> - модуль обробки зображень та комп'ютерного зору:</w:t>
      </w:r>
    </w:p>
    <w:p w:rsidR="0071174F" w:rsidRPr="003D0C25" w:rsidRDefault="0071174F" w:rsidP="0071174F">
      <w:pPr>
        <w:rPr>
          <w:color w:val="000000"/>
          <w:shd w:val="clear" w:color="auto" w:fill="FFFFFF"/>
        </w:rPr>
      </w:pPr>
      <w:r w:rsidRPr="003D0C25">
        <w:rPr>
          <w:color w:val="000000"/>
          <w:shd w:val="clear" w:color="auto" w:fill="FFFFFF"/>
        </w:rPr>
        <w:t>• базові операції над зображеннями (фільтрація, геометричні перетворення, перетворення колірних просторів і т. д.);</w:t>
      </w:r>
    </w:p>
    <w:p w:rsidR="0071174F" w:rsidRPr="003D0C25" w:rsidRDefault="0071174F" w:rsidP="0071174F">
      <w:pPr>
        <w:rPr>
          <w:color w:val="000000"/>
          <w:shd w:val="clear" w:color="auto" w:fill="FFFFFF"/>
        </w:rPr>
      </w:pPr>
      <w:r w:rsidRPr="003D0C25">
        <w:rPr>
          <w:color w:val="000000"/>
          <w:shd w:val="clear" w:color="auto" w:fill="FFFFFF"/>
        </w:rPr>
        <w:t>• аналіз зображень (вибір відмітних ознак, морфологія, пошук контурів, гістограми);</w:t>
      </w:r>
    </w:p>
    <w:p w:rsidR="0071174F" w:rsidRPr="003D0C25" w:rsidRDefault="0071174F" w:rsidP="0071174F">
      <w:pPr>
        <w:rPr>
          <w:color w:val="000000"/>
          <w:shd w:val="clear" w:color="auto" w:fill="FFFFFF"/>
        </w:rPr>
      </w:pPr>
      <w:r w:rsidRPr="003D0C25">
        <w:rPr>
          <w:color w:val="000000"/>
          <w:shd w:val="clear" w:color="auto" w:fill="FFFFFF"/>
        </w:rPr>
        <w:t>• аналіз руху, стеження за об'єктами;</w:t>
      </w:r>
    </w:p>
    <w:p w:rsidR="0071174F" w:rsidRPr="003D0C25" w:rsidRDefault="0071174F" w:rsidP="0071174F">
      <w:pPr>
        <w:rPr>
          <w:color w:val="000000"/>
          <w:shd w:val="clear" w:color="auto" w:fill="FFFFFF"/>
        </w:rPr>
      </w:pPr>
      <w:r w:rsidRPr="003D0C25">
        <w:rPr>
          <w:color w:val="000000"/>
          <w:shd w:val="clear" w:color="auto" w:fill="FFFFFF"/>
        </w:rPr>
        <w:t>• виявлення об'єктів, зокрема</w:t>
      </w:r>
      <w:r w:rsidR="006A1DF7">
        <w:rPr>
          <w:color w:val="000000"/>
          <w:shd w:val="clear" w:color="auto" w:fill="FFFFFF"/>
        </w:rPr>
        <w:t>,</w:t>
      </w:r>
      <w:r w:rsidRPr="003D0C25">
        <w:rPr>
          <w:color w:val="000000"/>
          <w:shd w:val="clear" w:color="auto" w:fill="FFFFFF"/>
        </w:rPr>
        <w:t xml:space="preserve"> осіб;</w:t>
      </w:r>
    </w:p>
    <w:p w:rsidR="0071174F" w:rsidRPr="003D0C25" w:rsidRDefault="0071174F" w:rsidP="0071174F">
      <w:pPr>
        <w:rPr>
          <w:color w:val="000000"/>
          <w:shd w:val="clear" w:color="auto" w:fill="FFFFFF"/>
        </w:rPr>
      </w:pPr>
      <w:r w:rsidRPr="003D0C25">
        <w:rPr>
          <w:color w:val="000000"/>
          <w:shd w:val="clear" w:color="auto" w:fill="FFFFFF"/>
        </w:rPr>
        <w:t>• калібрування камер, елементи відновлення просторової структури;</w:t>
      </w:r>
    </w:p>
    <w:p w:rsidR="0071174F" w:rsidRPr="003D0C25" w:rsidRDefault="0071174F" w:rsidP="0071174F">
      <w:pPr>
        <w:rPr>
          <w:color w:val="000000"/>
          <w:shd w:val="clear" w:color="auto" w:fill="FFFFFF"/>
        </w:rPr>
      </w:pPr>
      <w:r w:rsidRPr="00B834B4">
        <w:rPr>
          <w:i/>
          <w:iCs/>
          <w:color w:val="000000"/>
          <w:shd w:val="clear" w:color="auto" w:fill="FFFFFF"/>
        </w:rPr>
        <w:t>Highgui</w:t>
      </w:r>
      <w:r w:rsidRPr="003D0C25">
        <w:rPr>
          <w:color w:val="000000"/>
          <w:shd w:val="clear" w:color="auto" w:fill="FFFFFF"/>
        </w:rPr>
        <w:t xml:space="preserve"> - модуль для введення / виведення зображень і створення користувальницького інтерфейсу:</w:t>
      </w:r>
    </w:p>
    <w:p w:rsidR="0071174F" w:rsidRPr="003D0C25" w:rsidRDefault="0071174F" w:rsidP="0071174F">
      <w:pPr>
        <w:rPr>
          <w:color w:val="000000"/>
          <w:shd w:val="clear" w:color="auto" w:fill="FFFFFF"/>
        </w:rPr>
      </w:pPr>
      <w:r w:rsidRPr="003D0C25">
        <w:rPr>
          <w:color w:val="000000"/>
          <w:shd w:val="clear" w:color="auto" w:fill="FFFFFF"/>
        </w:rPr>
        <w:t>• захоплення відео з камер і з відео файлів, читання / запис статичних зображень;</w:t>
      </w:r>
    </w:p>
    <w:p w:rsidR="0071174F" w:rsidRPr="003D0C25" w:rsidRDefault="0071174F" w:rsidP="0071174F">
      <w:pPr>
        <w:rPr>
          <w:color w:val="000000"/>
          <w:shd w:val="clear" w:color="auto" w:fill="FFFFFF"/>
        </w:rPr>
      </w:pPr>
      <w:r w:rsidRPr="003D0C25">
        <w:rPr>
          <w:color w:val="000000"/>
          <w:shd w:val="clear" w:color="auto" w:fill="FFFFFF"/>
        </w:rPr>
        <w:t xml:space="preserve">• функції для організації простого UI (всі </w:t>
      </w:r>
      <w:r w:rsidR="006A1DF7">
        <w:rPr>
          <w:color w:val="000000"/>
          <w:shd w:val="clear" w:color="auto" w:fill="FFFFFF"/>
        </w:rPr>
        <w:t>демо-</w:t>
      </w:r>
      <w:r>
        <w:rPr>
          <w:color w:val="000000"/>
          <w:shd w:val="clear" w:color="auto" w:fill="FFFFFF"/>
        </w:rPr>
        <w:t>програми</w:t>
      </w:r>
      <w:r w:rsidRPr="003D0C25">
        <w:rPr>
          <w:color w:val="000000"/>
          <w:shd w:val="clear" w:color="auto" w:fill="FFFFFF"/>
        </w:rPr>
        <w:t xml:space="preserve"> використовують HighGUI);</w:t>
      </w:r>
    </w:p>
    <w:p w:rsidR="0071174F" w:rsidRPr="003D0C25" w:rsidRDefault="0071174F" w:rsidP="0071174F">
      <w:pPr>
        <w:rPr>
          <w:color w:val="000000"/>
          <w:shd w:val="clear" w:color="auto" w:fill="FFFFFF"/>
        </w:rPr>
      </w:pPr>
      <w:r w:rsidRPr="00B834B4">
        <w:rPr>
          <w:i/>
          <w:iCs/>
          <w:color w:val="000000"/>
          <w:shd w:val="clear" w:color="auto" w:fill="FFFFFF"/>
        </w:rPr>
        <w:t>Cvaux</w:t>
      </w:r>
      <w:r w:rsidR="006A1DF7">
        <w:rPr>
          <w:color w:val="000000"/>
          <w:shd w:val="clear" w:color="auto" w:fill="FFFFFF"/>
        </w:rPr>
        <w:t xml:space="preserve"> - експериментальні й</w:t>
      </w:r>
      <w:r w:rsidRPr="003D0C25">
        <w:rPr>
          <w:color w:val="000000"/>
          <w:shd w:val="clear" w:color="auto" w:fill="FFFFFF"/>
        </w:rPr>
        <w:t xml:space="preserve"> застарілі функції:</w:t>
      </w:r>
    </w:p>
    <w:p w:rsidR="0071174F" w:rsidRPr="003D0C25" w:rsidRDefault="0071174F" w:rsidP="0071174F">
      <w:pPr>
        <w:rPr>
          <w:color w:val="000000"/>
          <w:shd w:val="clear" w:color="auto" w:fill="FFFFFF"/>
        </w:rPr>
      </w:pPr>
      <w:r w:rsidRPr="003D0C25">
        <w:rPr>
          <w:color w:val="000000"/>
          <w:shd w:val="clear" w:color="auto" w:fill="FFFFFF"/>
        </w:rPr>
        <w:t>• стерео калібрації;</w:t>
      </w:r>
    </w:p>
    <w:p w:rsidR="0071174F" w:rsidRPr="003D0C25" w:rsidRDefault="0071174F" w:rsidP="0071174F">
      <w:pPr>
        <w:rPr>
          <w:color w:val="000000"/>
          <w:shd w:val="clear" w:color="auto" w:fill="FFFFFF"/>
        </w:rPr>
      </w:pPr>
      <w:r w:rsidRPr="003D0C25">
        <w:rPr>
          <w:color w:val="000000"/>
          <w:shd w:val="clear" w:color="auto" w:fill="FFFFFF"/>
        </w:rPr>
        <w:t>• саме калібрації;</w:t>
      </w:r>
    </w:p>
    <w:p w:rsidR="0071174F" w:rsidRPr="003D0C25" w:rsidRDefault="0071174F" w:rsidP="0071174F">
      <w:pPr>
        <w:rPr>
          <w:color w:val="000000"/>
          <w:shd w:val="clear" w:color="auto" w:fill="FFFFFF"/>
        </w:rPr>
      </w:pPr>
      <w:r w:rsidRPr="003D0C25">
        <w:rPr>
          <w:color w:val="000000"/>
          <w:shd w:val="clear" w:color="auto" w:fill="FFFFFF"/>
        </w:rPr>
        <w:t>• пошук стерео відповідності;</w:t>
      </w:r>
    </w:p>
    <w:p w:rsidR="0071174F" w:rsidRPr="003D0C25" w:rsidRDefault="0071174F" w:rsidP="0071174F">
      <w:pPr>
        <w:rPr>
          <w:color w:val="000000"/>
          <w:shd w:val="clear" w:color="auto" w:fill="FFFFFF"/>
        </w:rPr>
      </w:pPr>
      <w:r w:rsidRPr="003D0C25">
        <w:rPr>
          <w:color w:val="000000"/>
          <w:shd w:val="clear" w:color="auto" w:fill="FFFFFF"/>
        </w:rPr>
        <w:t xml:space="preserve">• знаходження </w:t>
      </w:r>
      <w:r w:rsidR="006A1DF7">
        <w:rPr>
          <w:color w:val="000000"/>
          <w:shd w:val="clear" w:color="auto" w:fill="FFFFFF"/>
        </w:rPr>
        <w:t>й</w:t>
      </w:r>
      <w:r w:rsidRPr="003D0C25">
        <w:rPr>
          <w:color w:val="000000"/>
          <w:shd w:val="clear" w:color="auto" w:fill="FFFFFF"/>
        </w:rPr>
        <w:t xml:space="preserve"> опис рис обличчя.</w:t>
      </w:r>
    </w:p>
    <w:p w:rsidR="0071174F" w:rsidRPr="003D0C25" w:rsidRDefault="0071174F" w:rsidP="0071174F">
      <w:pPr>
        <w:rPr>
          <w:color w:val="000000"/>
          <w:shd w:val="clear" w:color="auto" w:fill="FFFFFF"/>
        </w:rPr>
      </w:pPr>
      <w:r w:rsidRPr="00B834B4">
        <w:rPr>
          <w:i/>
          <w:iCs/>
          <w:color w:val="000000"/>
          <w:shd w:val="clear" w:color="auto" w:fill="FFFFFF"/>
        </w:rPr>
        <w:t>CvCam</w:t>
      </w:r>
      <w:r w:rsidRPr="003D0C25">
        <w:rPr>
          <w:color w:val="000000"/>
          <w:shd w:val="clear" w:color="auto" w:fill="FFFFFF"/>
        </w:rPr>
        <w:t xml:space="preserve"> - захоплення відео:</w:t>
      </w:r>
    </w:p>
    <w:p w:rsidR="0071174F" w:rsidRPr="003D0C25" w:rsidRDefault="0071174F" w:rsidP="0071174F">
      <w:pPr>
        <w:rPr>
          <w:color w:val="000000"/>
          <w:shd w:val="clear" w:color="auto" w:fill="FFFFFF"/>
        </w:rPr>
      </w:pPr>
      <w:r w:rsidRPr="003D0C25">
        <w:rPr>
          <w:color w:val="000000"/>
          <w:shd w:val="clear" w:color="auto" w:fill="FFFFFF"/>
        </w:rPr>
        <w:t xml:space="preserve">• дозволяє здійснювати захоплення відео </w:t>
      </w:r>
      <w:r w:rsidR="006A1DF7">
        <w:rPr>
          <w:color w:val="000000"/>
          <w:shd w:val="clear" w:color="auto" w:fill="FFFFFF"/>
        </w:rPr>
        <w:t>і</w:t>
      </w:r>
      <w:r w:rsidRPr="003D0C25">
        <w:rPr>
          <w:color w:val="000000"/>
          <w:shd w:val="clear" w:color="auto" w:fill="FFFFFF"/>
        </w:rPr>
        <w:t>з цифрових в</w:t>
      </w:r>
      <w:r w:rsidR="00347A7D">
        <w:rPr>
          <w:color w:val="000000"/>
          <w:shd w:val="clear" w:color="auto" w:fill="FFFFFF"/>
        </w:rPr>
        <w:t>ідеокамер (підтримка припинена й</w:t>
      </w:r>
      <w:r w:rsidRPr="003D0C25">
        <w:rPr>
          <w:color w:val="000000"/>
          <w:shd w:val="clear" w:color="auto" w:fill="FFFFFF"/>
        </w:rPr>
        <w:t xml:space="preserve"> в останніх версіях цей модуль відсутній).</w:t>
      </w:r>
    </w:p>
    <w:p w:rsidR="0071174F" w:rsidRDefault="0071174F" w:rsidP="0071174F">
      <w:pPr>
        <w:rPr>
          <w:color w:val="000000"/>
          <w:shd w:val="clear" w:color="auto" w:fill="FFFFFF"/>
        </w:rPr>
      </w:pPr>
      <w:r w:rsidRPr="003D0C25">
        <w:rPr>
          <w:color w:val="000000"/>
          <w:shd w:val="clear" w:color="auto" w:fill="FFFFFF"/>
        </w:rPr>
        <w:t xml:space="preserve">Як видно з опису модулів бібліотеки </w:t>
      </w:r>
      <w:r>
        <w:rPr>
          <w:color w:val="000000"/>
          <w:shd w:val="clear" w:color="auto" w:fill="FFFFFF"/>
        </w:rPr>
        <w:t>«</w:t>
      </w:r>
      <w:r w:rsidRPr="003D0C25">
        <w:rPr>
          <w:color w:val="000000"/>
          <w:shd w:val="clear" w:color="auto" w:fill="FFFFFF"/>
        </w:rPr>
        <w:t>OpenCV</w:t>
      </w:r>
      <w:r>
        <w:rPr>
          <w:color w:val="000000"/>
          <w:shd w:val="clear" w:color="auto" w:fill="FFFFFF"/>
        </w:rPr>
        <w:t>»</w:t>
      </w:r>
      <w:r w:rsidRPr="003D0C25">
        <w:rPr>
          <w:color w:val="000000"/>
          <w:shd w:val="clear" w:color="auto" w:fill="FFFFFF"/>
        </w:rPr>
        <w:t xml:space="preserve"> - вона надає широкі можли</w:t>
      </w:r>
      <w:r w:rsidR="00C00C7C">
        <w:rPr>
          <w:color w:val="000000"/>
          <w:shd w:val="clear" w:color="auto" w:fill="FFFFFF"/>
        </w:rPr>
        <w:t>вості для реалізації поставленого</w:t>
      </w:r>
      <w:r w:rsidRPr="003D0C25">
        <w:rPr>
          <w:color w:val="000000"/>
          <w:shd w:val="clear" w:color="auto" w:fill="FFFFFF"/>
        </w:rPr>
        <w:t xml:space="preserve"> в курсовій ро</w:t>
      </w:r>
      <w:r w:rsidR="00C00C7C">
        <w:rPr>
          <w:color w:val="000000"/>
          <w:shd w:val="clear" w:color="auto" w:fill="FFFFFF"/>
        </w:rPr>
        <w:t>боті завдання</w:t>
      </w:r>
      <w:r w:rsidRPr="003D0C25">
        <w:rPr>
          <w:color w:val="000000"/>
          <w:shd w:val="clear" w:color="auto" w:fill="FFFFFF"/>
        </w:rPr>
        <w:t>, а саме організації відстеження об'єкта на відео.</w:t>
      </w:r>
    </w:p>
    <w:p w:rsidR="0071174F" w:rsidRDefault="0071174F" w:rsidP="0071174F">
      <w:pPr>
        <w:rPr>
          <w:color w:val="000000"/>
          <w:shd w:val="clear" w:color="auto" w:fill="FFFFFF"/>
        </w:rPr>
      </w:pPr>
      <w:r>
        <w:rPr>
          <w:color w:val="000000"/>
          <w:shd w:val="clear" w:color="auto" w:fill="FFFFFF"/>
        </w:rPr>
        <w:t>Бібліотеку «</w:t>
      </w:r>
      <w:r w:rsidRPr="00FE2B83">
        <w:rPr>
          <w:color w:val="000000"/>
          <w:shd w:val="clear" w:color="auto" w:fill="FFFFFF"/>
        </w:rPr>
        <w:t>OpenCV</w:t>
      </w:r>
      <w:r>
        <w:rPr>
          <w:color w:val="000000"/>
          <w:shd w:val="clear" w:color="auto" w:fill="FFFFFF"/>
        </w:rPr>
        <w:t>»</w:t>
      </w:r>
      <w:r w:rsidRPr="00FE2B83">
        <w:rPr>
          <w:color w:val="000000"/>
          <w:shd w:val="clear" w:color="auto" w:fill="FFFFFF"/>
        </w:rPr>
        <w:t xml:space="preserve"> можна завантажити </w:t>
      </w:r>
      <w:r>
        <w:t xml:space="preserve">за адресою - </w:t>
      </w:r>
      <w:hyperlink r:id="rId23" w:history="1">
        <w:r w:rsidRPr="00C93614">
          <w:rPr>
            <w:rStyle w:val="afa"/>
          </w:rPr>
          <w:t>http://sourceforge.net/projects/opencvlibrary/files/opencv-win</w:t>
        </w:r>
      </w:hyperlink>
      <w:r>
        <w:t xml:space="preserve">  </w:t>
      </w:r>
      <w:r w:rsidR="00C00C7C">
        <w:rPr>
          <w:color w:val="000000"/>
          <w:shd w:val="clear" w:color="auto" w:fill="FFFFFF"/>
        </w:rPr>
        <w:t>(р</w:t>
      </w:r>
      <w:r>
        <w:rPr>
          <w:color w:val="000000"/>
          <w:shd w:val="clear" w:color="auto" w:fill="FFFFFF"/>
        </w:rPr>
        <w:t>ис.</w:t>
      </w:r>
      <w:r w:rsidR="0048757A" w:rsidRPr="0060494A">
        <w:rPr>
          <w:color w:val="000000"/>
          <w:shd w:val="clear" w:color="auto" w:fill="FFFFFF"/>
          <w:lang w:val="ru-RU"/>
        </w:rPr>
        <w:t xml:space="preserve"> </w:t>
      </w:r>
      <w:r>
        <w:rPr>
          <w:color w:val="000000"/>
          <w:shd w:val="clear" w:color="auto" w:fill="FFFFFF"/>
        </w:rPr>
        <w:t>2.</w:t>
      </w:r>
      <w:r w:rsidR="00ED05EA" w:rsidRPr="00ED05EA">
        <w:rPr>
          <w:color w:val="000000"/>
          <w:shd w:val="clear" w:color="auto" w:fill="FFFFFF"/>
          <w:lang w:val="ru-RU"/>
        </w:rPr>
        <w:t>3</w:t>
      </w:r>
      <w:r>
        <w:rPr>
          <w:color w:val="000000"/>
          <w:shd w:val="clear" w:color="auto" w:fill="FFFFFF"/>
        </w:rPr>
        <w:t xml:space="preserve">). </w:t>
      </w:r>
      <w:r w:rsidRPr="00FE2B83">
        <w:rPr>
          <w:color w:val="000000"/>
          <w:shd w:val="clear" w:color="auto" w:fill="FFFFFF"/>
        </w:rPr>
        <w:t xml:space="preserve"> </w:t>
      </w:r>
      <w:r>
        <w:rPr>
          <w:color w:val="000000"/>
          <w:shd w:val="clear" w:color="auto" w:fill="FFFFFF"/>
        </w:rPr>
        <w:t>В даній роботі використовувалас</w:t>
      </w:r>
      <w:r w:rsidR="00C00C7C">
        <w:rPr>
          <w:color w:val="000000"/>
          <w:shd w:val="clear" w:color="auto" w:fill="FFFFFF"/>
        </w:rPr>
        <w:t>я версія 2.4.9. Нижче приведено</w:t>
      </w:r>
      <w:r>
        <w:rPr>
          <w:color w:val="000000"/>
          <w:shd w:val="clear" w:color="auto" w:fill="FFFFFF"/>
        </w:rPr>
        <w:t xml:space="preserve"> приклад.</w:t>
      </w:r>
    </w:p>
    <w:p w:rsidR="0071174F" w:rsidRDefault="00613B50" w:rsidP="0071174F">
      <w:pPr>
        <w:ind w:right="283"/>
        <w:jc w:val="left"/>
        <w:rPr>
          <w:color w:val="000000"/>
          <w:shd w:val="clear" w:color="auto" w:fill="FFFFFF"/>
        </w:rPr>
      </w:pPr>
      <w:r>
        <w:rPr>
          <w:noProof/>
          <w:color w:val="000000"/>
          <w:shd w:val="clear" w:color="auto" w:fill="FFFFFF"/>
          <w:lang w:val="ru-RU"/>
        </w:rPr>
        <w:drawing>
          <wp:inline distT="0" distB="0" distL="0" distR="0">
            <wp:extent cx="5003165" cy="2691130"/>
            <wp:effectExtent l="19050" t="0" r="6985" b="0"/>
            <wp:docPr id="155"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jpg"/>
                    <pic:cNvPicPr>
                      <a:picLocks noChangeAspect="1" noChangeArrowheads="1"/>
                    </pic:cNvPicPr>
                  </pic:nvPicPr>
                  <pic:blipFill>
                    <a:blip r:embed="rId24" cstate="print"/>
                    <a:srcRect/>
                    <a:stretch>
                      <a:fillRect/>
                    </a:stretch>
                  </pic:blipFill>
                  <pic:spPr bwMode="auto">
                    <a:xfrm>
                      <a:off x="0" y="0"/>
                      <a:ext cx="5003165" cy="2691130"/>
                    </a:xfrm>
                    <a:prstGeom prst="rect">
                      <a:avLst/>
                    </a:prstGeom>
                    <a:noFill/>
                    <a:ln w="9525">
                      <a:noFill/>
                      <a:miter lim="800000"/>
                      <a:headEnd/>
                      <a:tailEnd/>
                    </a:ln>
                  </pic:spPr>
                </pic:pic>
              </a:graphicData>
            </a:graphic>
          </wp:inline>
        </w:drawing>
      </w:r>
    </w:p>
    <w:p w:rsidR="0071174F" w:rsidRPr="00052321" w:rsidRDefault="001348EA" w:rsidP="0071174F">
      <w:pPr>
        <w:rPr>
          <w:color w:val="000000"/>
          <w:shd w:val="clear" w:color="auto" w:fill="FFFFFF"/>
        </w:rPr>
      </w:pPr>
      <w:r>
        <w:rPr>
          <w:color w:val="000000"/>
          <w:shd w:val="clear" w:color="auto" w:fill="FFFFFF"/>
        </w:rPr>
        <w:t>Рис.</w:t>
      </w:r>
      <w:r w:rsidR="00631372" w:rsidRPr="00045F46">
        <w:rPr>
          <w:color w:val="000000"/>
          <w:shd w:val="clear" w:color="auto" w:fill="FFFFFF"/>
        </w:rPr>
        <w:t xml:space="preserve"> </w:t>
      </w:r>
      <w:r>
        <w:rPr>
          <w:color w:val="000000"/>
          <w:shd w:val="clear" w:color="auto" w:fill="FFFFFF"/>
        </w:rPr>
        <w:t>2.</w:t>
      </w:r>
      <w:r w:rsidRPr="001348EA">
        <w:rPr>
          <w:color w:val="000000"/>
          <w:shd w:val="clear" w:color="auto" w:fill="FFFFFF"/>
        </w:rPr>
        <w:t>3</w:t>
      </w:r>
      <w:r w:rsidR="0071174F">
        <w:rPr>
          <w:color w:val="000000"/>
          <w:shd w:val="clear" w:color="auto" w:fill="FFFFFF"/>
        </w:rPr>
        <w:t xml:space="preserve"> Сайт завантаження бібліотеки «</w:t>
      </w:r>
      <w:r w:rsidR="0071174F">
        <w:rPr>
          <w:color w:val="000000"/>
          <w:shd w:val="clear" w:color="auto" w:fill="FFFFFF"/>
          <w:lang w:val="en-US"/>
        </w:rPr>
        <w:t>OpenCV</w:t>
      </w:r>
      <w:r w:rsidR="0071174F">
        <w:rPr>
          <w:color w:val="000000"/>
          <w:shd w:val="clear" w:color="auto" w:fill="FFFFFF"/>
        </w:rPr>
        <w:t>»</w:t>
      </w:r>
    </w:p>
    <w:p w:rsidR="0071174F" w:rsidRPr="00D6576D" w:rsidRDefault="0071174F" w:rsidP="0071174F">
      <w:pPr>
        <w:rPr>
          <w:color w:val="000000"/>
          <w:shd w:val="clear" w:color="auto" w:fill="FFFFFF"/>
        </w:rPr>
      </w:pPr>
    </w:p>
    <w:p w:rsidR="0071174F" w:rsidRDefault="0071174F" w:rsidP="0071174F">
      <w:pPr>
        <w:rPr>
          <w:color w:val="000000"/>
          <w:shd w:val="clear" w:color="auto" w:fill="FFFFFF"/>
        </w:rPr>
      </w:pPr>
      <w:r>
        <w:rPr>
          <w:color w:val="000000"/>
          <w:shd w:val="clear" w:color="auto" w:fill="FFFFFF"/>
        </w:rPr>
        <w:t xml:space="preserve">Після завантаження </w:t>
      </w:r>
      <w:r w:rsidRPr="00FE2B83">
        <w:rPr>
          <w:color w:val="000000"/>
          <w:shd w:val="clear" w:color="auto" w:fill="FFFFFF"/>
        </w:rPr>
        <w:t>вка</w:t>
      </w:r>
      <w:r>
        <w:rPr>
          <w:color w:val="000000"/>
          <w:shd w:val="clear" w:color="auto" w:fill="FFFFFF"/>
        </w:rPr>
        <w:t>зуємо</w:t>
      </w:r>
      <w:r w:rsidR="00347A7D">
        <w:rPr>
          <w:color w:val="000000"/>
          <w:shd w:val="clear" w:color="auto" w:fill="FFFFFF"/>
        </w:rPr>
        <w:t xml:space="preserve"> папку, у</w:t>
      </w:r>
      <w:r w:rsidRPr="00FE2B83">
        <w:rPr>
          <w:color w:val="000000"/>
          <w:shd w:val="clear" w:color="auto" w:fill="FFFFFF"/>
        </w:rPr>
        <w:t xml:space="preserve"> яку необхідно розпакувати</w:t>
      </w:r>
      <w:r>
        <w:rPr>
          <w:color w:val="000000"/>
          <w:shd w:val="clear" w:color="auto" w:fill="FFFFFF"/>
        </w:rPr>
        <w:t xml:space="preserve"> бібліотеку (краще</w:t>
      </w:r>
      <w:r w:rsidRPr="00FE2B83">
        <w:rPr>
          <w:color w:val="000000"/>
          <w:shd w:val="clear" w:color="auto" w:fill="FFFFFF"/>
        </w:rPr>
        <w:t xml:space="preserve"> розпакувати бібліотеку просто </w:t>
      </w:r>
      <w:r>
        <w:rPr>
          <w:color w:val="000000"/>
          <w:shd w:val="clear" w:color="auto" w:fill="FFFFFF"/>
        </w:rPr>
        <w:t xml:space="preserve">на </w:t>
      </w:r>
      <w:r w:rsidRPr="00FE2B83">
        <w:rPr>
          <w:color w:val="000000"/>
          <w:shd w:val="clear" w:color="auto" w:fill="FFFFFF"/>
        </w:rPr>
        <w:t xml:space="preserve">диск </w:t>
      </w:r>
      <w:r w:rsidRPr="00DE1C52">
        <w:rPr>
          <w:b/>
          <w:color w:val="000000"/>
          <w:shd w:val="clear" w:color="auto" w:fill="FFFFFF"/>
        </w:rPr>
        <w:t>С:\</w:t>
      </w:r>
      <w:r>
        <w:rPr>
          <w:color w:val="000000"/>
          <w:shd w:val="clear" w:color="auto" w:fill="FFFFFF"/>
        </w:rPr>
        <w:t xml:space="preserve">) та натискаємо </w:t>
      </w:r>
      <w:r>
        <w:rPr>
          <w:color w:val="000000"/>
          <w:shd w:val="clear" w:color="auto" w:fill="FFFFFF"/>
          <w:lang w:val="ru-RU"/>
        </w:rPr>
        <w:t>кнопку</w:t>
      </w:r>
      <w:r>
        <w:rPr>
          <w:color w:val="000000"/>
          <w:shd w:val="clear" w:color="auto" w:fill="FFFFFF"/>
        </w:rPr>
        <w:t xml:space="preserve"> </w:t>
      </w:r>
      <w:r w:rsidRPr="00DE1C52">
        <w:rPr>
          <w:b/>
          <w:color w:val="000000"/>
          <w:shd w:val="clear" w:color="auto" w:fill="FFFFFF"/>
          <w:lang w:val="en-US"/>
        </w:rPr>
        <w:t>Extract</w:t>
      </w:r>
      <w:r>
        <w:rPr>
          <w:color w:val="000000"/>
          <w:shd w:val="clear" w:color="auto" w:fill="FFFFFF"/>
        </w:rPr>
        <w:t xml:space="preserve">. Нижче приведений приклад. </w:t>
      </w:r>
    </w:p>
    <w:p w:rsidR="0071174F" w:rsidRDefault="0071174F" w:rsidP="0071174F">
      <w:pPr>
        <w:rPr>
          <w:color w:val="000000"/>
          <w:shd w:val="clear" w:color="auto" w:fill="FFFFFF"/>
        </w:rPr>
      </w:pPr>
    </w:p>
    <w:p w:rsidR="0071174F" w:rsidRDefault="00613B50" w:rsidP="0071174F">
      <w:pPr>
        <w:rPr>
          <w:color w:val="000000"/>
          <w:shd w:val="clear" w:color="auto" w:fill="FFFFFF"/>
        </w:rPr>
      </w:pPr>
      <w:r>
        <w:rPr>
          <w:noProof/>
          <w:color w:val="000000"/>
          <w:shd w:val="clear" w:color="auto" w:fill="FFFFFF"/>
          <w:lang w:val="ru-RU"/>
        </w:rPr>
        <w:drawing>
          <wp:inline distT="0" distB="0" distL="0" distR="0">
            <wp:extent cx="5393597" cy="1725283"/>
            <wp:effectExtent l="19050" t="0" r="0" b="0"/>
            <wp:docPr id="156"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jpg"/>
                    <pic:cNvPicPr>
                      <a:picLocks noChangeAspect="1" noChangeArrowheads="1"/>
                    </pic:cNvPicPr>
                  </pic:nvPicPr>
                  <pic:blipFill>
                    <a:blip r:embed="rId25"/>
                    <a:srcRect/>
                    <a:stretch>
                      <a:fillRect/>
                    </a:stretch>
                  </pic:blipFill>
                  <pic:spPr bwMode="auto">
                    <a:xfrm>
                      <a:off x="0" y="0"/>
                      <a:ext cx="5392786" cy="1725024"/>
                    </a:xfrm>
                    <a:prstGeom prst="rect">
                      <a:avLst/>
                    </a:prstGeom>
                    <a:noFill/>
                    <a:ln w="9525">
                      <a:noFill/>
                      <a:miter lim="800000"/>
                      <a:headEnd/>
                      <a:tailEnd/>
                    </a:ln>
                  </pic:spPr>
                </pic:pic>
              </a:graphicData>
            </a:graphic>
          </wp:inline>
        </w:drawing>
      </w:r>
    </w:p>
    <w:p w:rsidR="0071174F" w:rsidRPr="00052321" w:rsidRDefault="0071174F" w:rsidP="0071174F">
      <w:pPr>
        <w:rPr>
          <w:color w:val="000000"/>
          <w:shd w:val="clear" w:color="auto" w:fill="FFFFFF"/>
        </w:rPr>
      </w:pPr>
      <w:r>
        <w:rPr>
          <w:color w:val="000000"/>
          <w:shd w:val="clear" w:color="auto" w:fill="FFFFFF"/>
        </w:rPr>
        <w:t>Рис.</w:t>
      </w:r>
      <w:r w:rsidR="00045F46" w:rsidRPr="00613EF4">
        <w:rPr>
          <w:color w:val="000000"/>
          <w:shd w:val="clear" w:color="auto" w:fill="FFFFFF"/>
        </w:rPr>
        <w:t xml:space="preserve"> </w:t>
      </w:r>
      <w:r>
        <w:rPr>
          <w:color w:val="000000"/>
          <w:shd w:val="clear" w:color="auto" w:fill="FFFFFF"/>
        </w:rPr>
        <w:t>2.</w:t>
      </w:r>
      <w:r w:rsidR="001348EA" w:rsidRPr="001348EA">
        <w:rPr>
          <w:color w:val="000000"/>
          <w:shd w:val="clear" w:color="auto" w:fill="FFFFFF"/>
        </w:rPr>
        <w:t>4</w:t>
      </w:r>
      <w:r>
        <w:rPr>
          <w:color w:val="000000"/>
          <w:shd w:val="clear" w:color="auto" w:fill="FFFFFF"/>
        </w:rPr>
        <w:t xml:space="preserve"> Приклад розпакування бібліотеки «</w:t>
      </w:r>
      <w:r>
        <w:rPr>
          <w:color w:val="000000"/>
          <w:shd w:val="clear" w:color="auto" w:fill="FFFFFF"/>
          <w:lang w:val="en-US"/>
        </w:rPr>
        <w:t>OpenCV</w:t>
      </w:r>
      <w:r>
        <w:rPr>
          <w:color w:val="000000"/>
          <w:shd w:val="clear" w:color="auto" w:fill="FFFFFF"/>
        </w:rPr>
        <w:t>»</w:t>
      </w:r>
    </w:p>
    <w:p w:rsidR="0071174F" w:rsidRPr="00B90663" w:rsidRDefault="0071174F" w:rsidP="0071174F">
      <w:pPr>
        <w:rPr>
          <w:color w:val="000000"/>
          <w:shd w:val="clear" w:color="auto" w:fill="FFFFFF"/>
        </w:rPr>
      </w:pPr>
    </w:p>
    <w:p w:rsidR="0071174F" w:rsidRPr="00107E88" w:rsidRDefault="0071174F" w:rsidP="0071174F">
      <w:pPr>
        <w:jc w:val="left"/>
        <w:rPr>
          <w:color w:val="000000"/>
          <w:shd w:val="clear" w:color="auto" w:fill="FFFFFF"/>
          <w:lang w:val="ru-RU"/>
        </w:rPr>
      </w:pPr>
      <w:r w:rsidRPr="00B50CD2">
        <w:rPr>
          <w:color w:val="000000"/>
          <w:shd w:val="clear" w:color="auto" w:fill="FFFFFF"/>
        </w:rPr>
        <w:t xml:space="preserve">Далі </w:t>
      </w:r>
      <w:r>
        <w:rPr>
          <w:color w:val="000000"/>
          <w:shd w:val="clear" w:color="auto" w:fill="FFFFFF"/>
        </w:rPr>
        <w:t>виконаємо заміну</w:t>
      </w:r>
      <w:r w:rsidRPr="00DD5E08">
        <w:rPr>
          <w:color w:val="000000"/>
          <w:shd w:val="clear" w:color="auto" w:fill="FFFFFF"/>
        </w:rPr>
        <w:t xml:space="preserve"> системної змінної </w:t>
      </w:r>
      <w:r w:rsidRPr="005E4694">
        <w:rPr>
          <w:b/>
          <w:color w:val="000000"/>
          <w:shd w:val="clear" w:color="auto" w:fill="FFFFFF"/>
        </w:rPr>
        <w:t>Path</w:t>
      </w:r>
      <w:r w:rsidRPr="00B50CD2">
        <w:rPr>
          <w:color w:val="000000"/>
          <w:shd w:val="clear" w:color="auto" w:fill="FFFFFF"/>
        </w:rPr>
        <w:t>.</w:t>
      </w:r>
      <w:r>
        <w:rPr>
          <w:color w:val="000000"/>
          <w:shd w:val="clear" w:color="auto" w:fill="FFFFFF"/>
        </w:rPr>
        <w:t xml:space="preserve"> Для цього нам потрібно записат</w:t>
      </w:r>
      <w:r w:rsidR="00347A7D">
        <w:rPr>
          <w:color w:val="000000"/>
          <w:shd w:val="clear" w:color="auto" w:fill="FFFFFF"/>
        </w:rPr>
        <w:t xml:space="preserve">и шлях, який показано нижче на </w:t>
      </w:r>
      <w:r w:rsidR="00653686">
        <w:rPr>
          <w:color w:val="000000"/>
          <w:shd w:val="clear" w:color="auto" w:fill="FFFFFF"/>
        </w:rPr>
        <w:t>(</w:t>
      </w:r>
      <w:r w:rsidR="00347A7D">
        <w:rPr>
          <w:color w:val="000000"/>
          <w:shd w:val="clear" w:color="auto" w:fill="FFFFFF"/>
        </w:rPr>
        <w:t>р</w:t>
      </w:r>
      <w:r>
        <w:rPr>
          <w:color w:val="000000"/>
          <w:shd w:val="clear" w:color="auto" w:fill="FFFFFF"/>
        </w:rPr>
        <w:t>ис.2.</w:t>
      </w:r>
      <w:r w:rsidR="00ED05EA" w:rsidRPr="00ED05EA">
        <w:rPr>
          <w:color w:val="000000"/>
          <w:shd w:val="clear" w:color="auto" w:fill="FFFFFF"/>
          <w:lang w:val="ru-RU"/>
        </w:rPr>
        <w:t>5</w:t>
      </w:r>
      <w:r w:rsidR="00653686">
        <w:rPr>
          <w:color w:val="000000"/>
          <w:shd w:val="clear" w:color="auto" w:fill="FFFFFF"/>
          <w:lang w:val="ru-RU"/>
        </w:rPr>
        <w:t>)</w:t>
      </w:r>
      <w:r w:rsidR="00ED05EA" w:rsidRPr="00ED05EA">
        <w:rPr>
          <w:color w:val="000000"/>
          <w:shd w:val="clear" w:color="auto" w:fill="FFFFFF"/>
          <w:lang w:val="ru-RU"/>
        </w:rPr>
        <w:t>.</w:t>
      </w:r>
      <w:r>
        <w:rPr>
          <w:color w:val="000000"/>
          <w:shd w:val="clear" w:color="auto" w:fill="FFFFFF"/>
        </w:rPr>
        <w:t xml:space="preserve"> </w:t>
      </w:r>
    </w:p>
    <w:p w:rsidR="00107E88" w:rsidRPr="00107E88" w:rsidRDefault="00107E88" w:rsidP="0071174F">
      <w:pPr>
        <w:jc w:val="left"/>
        <w:rPr>
          <w:color w:val="000000"/>
          <w:shd w:val="clear" w:color="auto" w:fill="FFFFFF"/>
          <w:lang w:val="ru-RU"/>
        </w:rPr>
      </w:pPr>
    </w:p>
    <w:p w:rsidR="0071174F" w:rsidRPr="00B50CD2" w:rsidRDefault="00613B50" w:rsidP="0071174F">
      <w:pPr>
        <w:jc w:val="center"/>
        <w:rPr>
          <w:color w:val="000000"/>
          <w:shd w:val="clear" w:color="auto" w:fill="FFFFFF"/>
          <w:lang w:val="ru-RU"/>
        </w:rPr>
      </w:pPr>
      <w:r>
        <w:rPr>
          <w:noProof/>
          <w:color w:val="000000"/>
          <w:shd w:val="clear" w:color="auto" w:fill="FFFFFF"/>
          <w:lang w:val="ru-RU"/>
        </w:rPr>
        <w:drawing>
          <wp:inline distT="0" distB="0" distL="0" distR="0">
            <wp:extent cx="5737285" cy="1302588"/>
            <wp:effectExtent l="19050" t="0" r="0" b="0"/>
            <wp:docPr id="157" name="Рисунок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png"/>
                    <pic:cNvPicPr>
                      <a:picLocks noChangeAspect="1" noChangeArrowheads="1"/>
                    </pic:cNvPicPr>
                  </pic:nvPicPr>
                  <pic:blipFill>
                    <a:blip r:embed="rId26"/>
                    <a:srcRect b="66907"/>
                    <a:stretch>
                      <a:fillRect/>
                    </a:stretch>
                  </pic:blipFill>
                  <pic:spPr bwMode="auto">
                    <a:xfrm>
                      <a:off x="0" y="0"/>
                      <a:ext cx="5738854" cy="1302944"/>
                    </a:xfrm>
                    <a:prstGeom prst="rect">
                      <a:avLst/>
                    </a:prstGeom>
                    <a:noFill/>
                    <a:ln w="9525">
                      <a:noFill/>
                      <a:miter lim="800000"/>
                      <a:headEnd/>
                      <a:tailEnd/>
                    </a:ln>
                  </pic:spPr>
                </pic:pic>
              </a:graphicData>
            </a:graphic>
          </wp:inline>
        </w:drawing>
      </w:r>
    </w:p>
    <w:p w:rsidR="0071174F" w:rsidRDefault="0071174F" w:rsidP="001348EA">
      <w:pPr>
        <w:jc w:val="center"/>
        <w:rPr>
          <w:color w:val="000000"/>
          <w:shd w:val="clear" w:color="auto" w:fill="FFFFFF"/>
        </w:rPr>
      </w:pPr>
      <w:r>
        <w:rPr>
          <w:color w:val="000000"/>
          <w:shd w:val="clear" w:color="auto" w:fill="FFFFFF"/>
          <w:lang w:val="ru-RU"/>
        </w:rPr>
        <w:t>Рис.</w:t>
      </w:r>
      <w:r w:rsidR="00613EF4" w:rsidRPr="00613EF4">
        <w:rPr>
          <w:color w:val="000000"/>
          <w:shd w:val="clear" w:color="auto" w:fill="FFFFFF"/>
          <w:lang w:val="ru-RU"/>
        </w:rPr>
        <w:t xml:space="preserve"> </w:t>
      </w:r>
      <w:r>
        <w:rPr>
          <w:color w:val="000000"/>
          <w:shd w:val="clear" w:color="auto" w:fill="FFFFFF"/>
          <w:lang w:val="ru-RU"/>
        </w:rPr>
        <w:t>2.</w:t>
      </w:r>
      <w:r w:rsidR="001348EA" w:rsidRPr="001348EA">
        <w:rPr>
          <w:color w:val="000000"/>
          <w:shd w:val="clear" w:color="auto" w:fill="FFFFFF"/>
          <w:lang w:val="ru-RU"/>
        </w:rPr>
        <w:t xml:space="preserve">5 </w:t>
      </w:r>
      <w:r>
        <w:rPr>
          <w:color w:val="000000"/>
          <w:shd w:val="clear" w:color="auto" w:fill="FFFFFF"/>
          <w:lang w:val="ru-RU"/>
        </w:rPr>
        <w:t>Вікно шляху для налаштування роботи с бібліотекою «</w:t>
      </w:r>
      <w:r>
        <w:rPr>
          <w:color w:val="000000"/>
          <w:shd w:val="clear" w:color="auto" w:fill="FFFFFF"/>
          <w:lang w:val="en-US"/>
        </w:rPr>
        <w:t>OpenCV</w:t>
      </w:r>
      <w:r>
        <w:rPr>
          <w:color w:val="000000"/>
          <w:shd w:val="clear" w:color="auto" w:fill="FFFFFF"/>
        </w:rPr>
        <w:t>»</w:t>
      </w:r>
    </w:p>
    <w:p w:rsidR="0071174F" w:rsidRDefault="0071174F" w:rsidP="0071174F">
      <w:pPr>
        <w:rPr>
          <w:color w:val="000000"/>
          <w:shd w:val="clear" w:color="auto" w:fill="FFFFFF"/>
        </w:rPr>
      </w:pPr>
    </w:p>
    <w:p w:rsidR="0071174F" w:rsidRPr="00AF240B" w:rsidRDefault="0071174F" w:rsidP="0071174F">
      <w:pPr>
        <w:rPr>
          <w:color w:val="000000"/>
          <w:shd w:val="clear" w:color="auto" w:fill="FFFFFF"/>
        </w:rPr>
      </w:pPr>
      <w:r>
        <w:rPr>
          <w:color w:val="000000"/>
          <w:shd w:val="clear" w:color="auto" w:fill="FFFFFF"/>
        </w:rPr>
        <w:t>Потім додаємо даний шлях у властивості системи</w:t>
      </w:r>
      <w:r w:rsidR="00C00C7C">
        <w:rPr>
          <w:color w:val="000000"/>
          <w:shd w:val="clear" w:color="auto" w:fill="FFFFFF"/>
        </w:rPr>
        <w:t>:</w:t>
      </w:r>
      <w:r>
        <w:rPr>
          <w:color w:val="000000"/>
          <w:shd w:val="clear" w:color="auto" w:fill="FFFFFF"/>
        </w:rPr>
        <w:t xml:space="preserve"> </w:t>
      </w:r>
      <w:r w:rsidRPr="005E4694">
        <w:rPr>
          <w:b/>
          <w:color w:val="000000"/>
          <w:shd w:val="clear" w:color="auto" w:fill="FFFFFF"/>
        </w:rPr>
        <w:t>Мій комп’ютер</w:t>
      </w:r>
      <w:r w:rsidR="00C00C7C">
        <w:rPr>
          <w:b/>
          <w:color w:val="000000"/>
          <w:shd w:val="clear" w:color="auto" w:fill="FFFFFF"/>
        </w:rPr>
        <w:t>,</w:t>
      </w:r>
      <w:r w:rsidRPr="005E4694">
        <w:rPr>
          <w:rFonts w:ascii="Arial" w:hAnsi="Arial" w:cs="Arial"/>
          <w:b/>
          <w:color w:val="000000"/>
          <w:sz w:val="22"/>
          <w:szCs w:val="22"/>
          <w:shd w:val="clear" w:color="auto" w:fill="FFFFFF"/>
        </w:rPr>
        <w:t xml:space="preserve">   </w:t>
      </w:r>
      <w:r w:rsidRPr="005E4694">
        <w:rPr>
          <w:b/>
          <w:color w:val="000000"/>
          <w:shd w:val="clear" w:color="auto" w:fill="FFFFFF"/>
        </w:rPr>
        <w:t>Властивості</w:t>
      </w:r>
      <w:r>
        <w:rPr>
          <w:color w:val="000000"/>
          <w:shd w:val="clear" w:color="auto" w:fill="FFFFFF"/>
        </w:rPr>
        <w:t xml:space="preserve"> системи,</w:t>
      </w:r>
      <w:r w:rsidRPr="00DD5E08">
        <w:rPr>
          <w:color w:val="000000"/>
          <w:shd w:val="clear" w:color="auto" w:fill="FFFFFF"/>
        </w:rPr>
        <w:t xml:space="preserve"> вибираємо пункт </w:t>
      </w:r>
      <w:r w:rsidRPr="005E4694">
        <w:rPr>
          <w:b/>
          <w:color w:val="000000"/>
          <w:shd w:val="clear" w:color="auto" w:fill="FFFFFF"/>
        </w:rPr>
        <w:t>Додаткові параметри системи</w:t>
      </w:r>
      <w:r>
        <w:rPr>
          <w:color w:val="000000"/>
          <w:shd w:val="clear" w:color="auto" w:fill="FFFFFF"/>
        </w:rPr>
        <w:t xml:space="preserve">, натискаємо кнопку </w:t>
      </w:r>
      <w:r w:rsidR="00C00C7C">
        <w:rPr>
          <w:b/>
          <w:color w:val="000000"/>
          <w:shd w:val="clear" w:color="auto" w:fill="FFFFFF"/>
        </w:rPr>
        <w:t>Змінні середовища</w:t>
      </w:r>
      <w:r w:rsidR="00347A7D">
        <w:rPr>
          <w:b/>
          <w:color w:val="000000"/>
          <w:shd w:val="clear" w:color="auto" w:fill="FFFFFF"/>
        </w:rPr>
        <w:t xml:space="preserve"> </w:t>
      </w:r>
      <w:r w:rsidR="00C00C7C">
        <w:rPr>
          <w:b/>
          <w:color w:val="000000"/>
          <w:shd w:val="clear" w:color="auto" w:fill="FFFFFF"/>
        </w:rPr>
        <w:t>(</w:t>
      </w:r>
      <w:r w:rsidR="00C00C7C">
        <w:rPr>
          <w:color w:val="000000"/>
          <w:shd w:val="clear" w:color="auto" w:fill="FFFFFF"/>
        </w:rPr>
        <w:t>р</w:t>
      </w:r>
      <w:r>
        <w:rPr>
          <w:color w:val="000000"/>
          <w:shd w:val="clear" w:color="auto" w:fill="FFFFFF"/>
        </w:rPr>
        <w:t>ис.2.</w:t>
      </w:r>
      <w:r w:rsidR="00ED05EA" w:rsidRPr="00C00C7C">
        <w:rPr>
          <w:color w:val="000000"/>
          <w:shd w:val="clear" w:color="auto" w:fill="FFFFFF"/>
        </w:rPr>
        <w:t>6</w:t>
      </w:r>
      <w:r w:rsidR="00C00C7C" w:rsidRPr="00C00C7C">
        <w:rPr>
          <w:color w:val="000000"/>
          <w:shd w:val="clear" w:color="auto" w:fill="FFFFFF"/>
        </w:rPr>
        <w:t>)</w:t>
      </w:r>
      <w:r>
        <w:rPr>
          <w:color w:val="000000"/>
          <w:shd w:val="clear" w:color="auto" w:fill="FFFFFF"/>
        </w:rPr>
        <w:t>.</w:t>
      </w:r>
    </w:p>
    <w:p w:rsidR="0071174F" w:rsidRDefault="0071174F" w:rsidP="0071174F">
      <w:pPr>
        <w:rPr>
          <w:color w:val="000000"/>
          <w:shd w:val="clear" w:color="auto" w:fill="FFFFFF"/>
        </w:rPr>
      </w:pPr>
    </w:p>
    <w:p w:rsidR="0071174F" w:rsidRDefault="00613B50" w:rsidP="0071174F">
      <w:pPr>
        <w:jc w:val="center"/>
        <w:rPr>
          <w:color w:val="000000"/>
          <w:shd w:val="clear" w:color="auto" w:fill="FFFFFF"/>
        </w:rPr>
      </w:pPr>
      <w:r>
        <w:rPr>
          <w:noProof/>
          <w:color w:val="000000"/>
          <w:shd w:val="clear" w:color="auto" w:fill="FFFFFF"/>
          <w:lang w:val="ru-RU"/>
        </w:rPr>
        <w:drawing>
          <wp:inline distT="0" distB="0" distL="0" distR="0">
            <wp:extent cx="3994150" cy="4813300"/>
            <wp:effectExtent l="19050" t="0" r="6350" b="0"/>
            <wp:docPr id="158" name="Рисунок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4.png"/>
                    <pic:cNvPicPr>
                      <a:picLocks noChangeAspect="1" noChangeArrowheads="1"/>
                    </pic:cNvPicPr>
                  </pic:nvPicPr>
                  <pic:blipFill>
                    <a:blip r:embed="rId27"/>
                    <a:srcRect/>
                    <a:stretch>
                      <a:fillRect/>
                    </a:stretch>
                  </pic:blipFill>
                  <pic:spPr bwMode="auto">
                    <a:xfrm>
                      <a:off x="0" y="0"/>
                      <a:ext cx="3994150" cy="4813300"/>
                    </a:xfrm>
                    <a:prstGeom prst="rect">
                      <a:avLst/>
                    </a:prstGeom>
                    <a:noFill/>
                    <a:ln w="9525">
                      <a:noFill/>
                      <a:miter lim="800000"/>
                      <a:headEnd/>
                      <a:tailEnd/>
                    </a:ln>
                  </pic:spPr>
                </pic:pic>
              </a:graphicData>
            </a:graphic>
          </wp:inline>
        </w:drawing>
      </w:r>
    </w:p>
    <w:p w:rsidR="0071174F" w:rsidRPr="000E7D32" w:rsidRDefault="0071174F" w:rsidP="001348EA">
      <w:pPr>
        <w:jc w:val="center"/>
        <w:rPr>
          <w:color w:val="000000"/>
          <w:shd w:val="clear" w:color="auto" w:fill="FFFFFF"/>
          <w:lang w:val="ru-RU"/>
        </w:rPr>
      </w:pPr>
      <w:r>
        <w:rPr>
          <w:color w:val="000000"/>
          <w:shd w:val="clear" w:color="auto" w:fill="FFFFFF"/>
        </w:rPr>
        <w:t>Рис.</w:t>
      </w:r>
      <w:r w:rsidR="00613EF4" w:rsidRPr="00FD4DB6">
        <w:rPr>
          <w:color w:val="000000"/>
          <w:shd w:val="clear" w:color="auto" w:fill="FFFFFF"/>
          <w:lang w:val="ru-RU"/>
        </w:rPr>
        <w:t xml:space="preserve"> </w:t>
      </w:r>
      <w:r>
        <w:rPr>
          <w:color w:val="000000"/>
          <w:shd w:val="clear" w:color="auto" w:fill="FFFFFF"/>
        </w:rPr>
        <w:t>2.</w:t>
      </w:r>
      <w:r w:rsidR="001348EA" w:rsidRPr="000E7D32">
        <w:rPr>
          <w:color w:val="000000"/>
          <w:shd w:val="clear" w:color="auto" w:fill="FFFFFF"/>
          <w:lang w:val="ru-RU"/>
        </w:rPr>
        <w:t>6</w:t>
      </w:r>
      <w:r>
        <w:rPr>
          <w:color w:val="000000"/>
          <w:shd w:val="clear" w:color="auto" w:fill="FFFFFF"/>
        </w:rPr>
        <w:t xml:space="preserve"> Вікно властивостей системи</w:t>
      </w:r>
    </w:p>
    <w:p w:rsidR="001348EA" w:rsidRPr="000E7D32" w:rsidRDefault="001348EA" w:rsidP="001348EA">
      <w:pPr>
        <w:jc w:val="center"/>
        <w:rPr>
          <w:color w:val="000000"/>
          <w:shd w:val="clear" w:color="auto" w:fill="FFFFFF"/>
          <w:lang w:val="ru-RU"/>
        </w:rPr>
      </w:pPr>
    </w:p>
    <w:p w:rsidR="0071174F" w:rsidRPr="008B2C82" w:rsidRDefault="0071174F" w:rsidP="0071174F">
      <w:pPr>
        <w:rPr>
          <w:color w:val="000000"/>
          <w:shd w:val="clear" w:color="auto" w:fill="FFFFFF"/>
        </w:rPr>
      </w:pPr>
      <w:r>
        <w:rPr>
          <w:color w:val="000000"/>
          <w:shd w:val="clear" w:color="auto" w:fill="FFFFFF"/>
        </w:rPr>
        <w:t xml:space="preserve">Далі вибираємо системну змінну </w:t>
      </w:r>
      <w:r w:rsidRPr="005E4694">
        <w:rPr>
          <w:b/>
          <w:color w:val="000000"/>
          <w:shd w:val="clear" w:color="auto" w:fill="FFFFFF"/>
        </w:rPr>
        <w:t>Path</w:t>
      </w:r>
      <w:r>
        <w:rPr>
          <w:color w:val="000000"/>
          <w:shd w:val="clear" w:color="auto" w:fill="FFFFFF"/>
        </w:rPr>
        <w:t xml:space="preserve"> і натискаємо кнопку </w:t>
      </w:r>
      <w:r w:rsidRPr="005E4694">
        <w:rPr>
          <w:b/>
          <w:color w:val="000000"/>
          <w:shd w:val="clear" w:color="auto" w:fill="FFFFFF"/>
        </w:rPr>
        <w:t>Змінити…</w:t>
      </w:r>
      <w:r w:rsidR="00347A7D">
        <w:rPr>
          <w:color w:val="000000"/>
          <w:shd w:val="clear" w:color="auto" w:fill="FFFFFF"/>
        </w:rPr>
        <w:t>(р</w:t>
      </w:r>
      <w:r>
        <w:rPr>
          <w:color w:val="000000"/>
          <w:shd w:val="clear" w:color="auto" w:fill="FFFFFF"/>
        </w:rPr>
        <w:t>ис.</w:t>
      </w:r>
      <w:r w:rsidR="0060494A" w:rsidRPr="00FD4DB6">
        <w:rPr>
          <w:color w:val="000000"/>
          <w:shd w:val="clear" w:color="auto" w:fill="FFFFFF"/>
          <w:lang w:val="ru-RU"/>
        </w:rPr>
        <w:t xml:space="preserve"> </w:t>
      </w:r>
      <w:r>
        <w:rPr>
          <w:color w:val="000000"/>
          <w:shd w:val="clear" w:color="auto" w:fill="FFFFFF"/>
        </w:rPr>
        <w:t>2.</w:t>
      </w:r>
      <w:r w:rsidR="00ED05EA" w:rsidRPr="000E7D32">
        <w:rPr>
          <w:color w:val="000000"/>
          <w:shd w:val="clear" w:color="auto" w:fill="FFFFFF"/>
          <w:lang w:val="ru-RU"/>
        </w:rPr>
        <w:t>7</w:t>
      </w:r>
      <w:r>
        <w:rPr>
          <w:color w:val="000000"/>
          <w:shd w:val="clear" w:color="auto" w:fill="FFFFFF"/>
        </w:rPr>
        <w:t>).</w:t>
      </w:r>
    </w:p>
    <w:p w:rsidR="0071174F" w:rsidRDefault="00613B50" w:rsidP="0071174F">
      <w:pPr>
        <w:jc w:val="center"/>
        <w:rPr>
          <w:color w:val="000000"/>
          <w:shd w:val="clear" w:color="auto" w:fill="FFFFFF"/>
        </w:rPr>
      </w:pPr>
      <w:r>
        <w:rPr>
          <w:noProof/>
          <w:color w:val="000000"/>
          <w:shd w:val="clear" w:color="auto" w:fill="FFFFFF"/>
          <w:lang w:val="ru-RU"/>
        </w:rPr>
        <w:drawing>
          <wp:inline distT="0" distB="0" distL="0" distR="0">
            <wp:extent cx="3726815" cy="4149090"/>
            <wp:effectExtent l="19050" t="0" r="6985" b="0"/>
            <wp:docPr id="159" name="Рисунок 1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ымянный.png"/>
                    <pic:cNvPicPr>
                      <a:picLocks noChangeAspect="1" noChangeArrowheads="1"/>
                    </pic:cNvPicPr>
                  </pic:nvPicPr>
                  <pic:blipFill>
                    <a:blip r:embed="rId28"/>
                    <a:srcRect/>
                    <a:stretch>
                      <a:fillRect/>
                    </a:stretch>
                  </pic:blipFill>
                  <pic:spPr bwMode="auto">
                    <a:xfrm>
                      <a:off x="0" y="0"/>
                      <a:ext cx="3726815" cy="4149090"/>
                    </a:xfrm>
                    <a:prstGeom prst="rect">
                      <a:avLst/>
                    </a:prstGeom>
                    <a:noFill/>
                    <a:ln w="9525">
                      <a:noFill/>
                      <a:miter lim="800000"/>
                      <a:headEnd/>
                      <a:tailEnd/>
                    </a:ln>
                  </pic:spPr>
                </pic:pic>
              </a:graphicData>
            </a:graphic>
          </wp:inline>
        </w:drawing>
      </w:r>
    </w:p>
    <w:p w:rsidR="0071174F" w:rsidRDefault="0071174F" w:rsidP="008038D7">
      <w:pPr>
        <w:jc w:val="center"/>
        <w:rPr>
          <w:color w:val="000000"/>
          <w:shd w:val="clear" w:color="auto" w:fill="FFFFFF"/>
        </w:rPr>
      </w:pPr>
      <w:r>
        <w:rPr>
          <w:color w:val="000000"/>
          <w:shd w:val="clear" w:color="auto" w:fill="FFFFFF"/>
        </w:rPr>
        <w:t>Рис.</w:t>
      </w:r>
      <w:r w:rsidR="00613EF4" w:rsidRPr="00FD4DB6">
        <w:rPr>
          <w:color w:val="000000"/>
          <w:shd w:val="clear" w:color="auto" w:fill="FFFFFF"/>
          <w:lang w:val="ru-RU"/>
        </w:rPr>
        <w:t xml:space="preserve"> </w:t>
      </w:r>
      <w:r>
        <w:rPr>
          <w:color w:val="000000"/>
          <w:shd w:val="clear" w:color="auto" w:fill="FFFFFF"/>
        </w:rPr>
        <w:t>2.</w:t>
      </w:r>
      <w:r w:rsidR="008038D7" w:rsidRPr="000E7D32">
        <w:rPr>
          <w:color w:val="000000"/>
          <w:shd w:val="clear" w:color="auto" w:fill="FFFFFF"/>
          <w:lang w:val="ru-RU"/>
        </w:rPr>
        <w:t>7</w:t>
      </w:r>
      <w:r>
        <w:rPr>
          <w:color w:val="000000"/>
          <w:shd w:val="clear" w:color="auto" w:fill="FFFFFF"/>
        </w:rPr>
        <w:t xml:space="preserve"> Вікно системних змінних</w:t>
      </w:r>
    </w:p>
    <w:p w:rsidR="0071174F" w:rsidRDefault="0071174F" w:rsidP="0071174F">
      <w:pPr>
        <w:jc w:val="left"/>
        <w:rPr>
          <w:color w:val="000000"/>
          <w:shd w:val="clear" w:color="auto" w:fill="FFFFFF"/>
        </w:rPr>
      </w:pPr>
    </w:p>
    <w:p w:rsidR="0071174F" w:rsidRPr="00FB58BF" w:rsidRDefault="0071174F" w:rsidP="0071174F">
      <w:pPr>
        <w:rPr>
          <w:color w:val="000000"/>
          <w:shd w:val="clear" w:color="auto" w:fill="FFFFFF"/>
        </w:rPr>
      </w:pPr>
      <w:r>
        <w:rPr>
          <w:color w:val="000000"/>
          <w:shd w:val="clear" w:color="auto" w:fill="FFFFFF"/>
        </w:rPr>
        <w:t xml:space="preserve">Тепер потрібно змінити шлях системної змінної </w:t>
      </w:r>
      <w:r w:rsidRPr="005E4694">
        <w:rPr>
          <w:b/>
          <w:color w:val="000000"/>
          <w:shd w:val="clear" w:color="auto" w:fill="FFFFFF"/>
          <w:lang w:val="en-US"/>
        </w:rPr>
        <w:t>Path</w:t>
      </w:r>
      <w:r>
        <w:rPr>
          <w:color w:val="000000"/>
          <w:shd w:val="clear" w:color="auto" w:fill="FFFFFF"/>
        </w:rPr>
        <w:t xml:space="preserve"> </w:t>
      </w:r>
      <w:r>
        <w:rPr>
          <w:color w:val="000000"/>
          <w:shd w:val="clear" w:color="auto" w:fill="FFFFFF"/>
          <w:lang w:val="ru-RU"/>
        </w:rPr>
        <w:t>на шлях</w:t>
      </w:r>
      <w:r>
        <w:rPr>
          <w:color w:val="000000"/>
          <w:shd w:val="clear" w:color="auto" w:fill="FFFFFF"/>
        </w:rPr>
        <w:t xml:space="preserve">, де встановлена програма. У нашому випадку, це буде </w:t>
      </w:r>
      <w:r w:rsidRPr="00DE1C52">
        <w:rPr>
          <w:b/>
          <w:color w:val="000000"/>
          <w:shd w:val="clear" w:color="auto" w:fill="FFFFFF"/>
          <w:lang w:val="en-US"/>
        </w:rPr>
        <w:t>C</w:t>
      </w:r>
      <w:r w:rsidRPr="00DE1C52">
        <w:rPr>
          <w:b/>
          <w:color w:val="000000"/>
          <w:shd w:val="clear" w:color="auto" w:fill="FFFFFF"/>
        </w:rPr>
        <w:t>:\</w:t>
      </w:r>
      <w:r w:rsidRPr="00DE1C52">
        <w:rPr>
          <w:b/>
          <w:color w:val="000000"/>
          <w:shd w:val="clear" w:color="auto" w:fill="FFFFFF"/>
          <w:lang w:val="en-US"/>
        </w:rPr>
        <w:t>opencv</w:t>
      </w:r>
      <w:r w:rsidRPr="00DE1C52">
        <w:rPr>
          <w:b/>
          <w:color w:val="000000"/>
          <w:shd w:val="clear" w:color="auto" w:fill="FFFFFF"/>
        </w:rPr>
        <w:t>\</w:t>
      </w:r>
      <w:r w:rsidRPr="00DE1C52">
        <w:rPr>
          <w:b/>
          <w:color w:val="000000"/>
          <w:shd w:val="clear" w:color="auto" w:fill="FFFFFF"/>
          <w:lang w:val="en-US"/>
        </w:rPr>
        <w:t>build</w:t>
      </w:r>
      <w:r w:rsidRPr="00DE1C52">
        <w:rPr>
          <w:b/>
          <w:color w:val="000000"/>
          <w:shd w:val="clear" w:color="auto" w:fill="FFFFFF"/>
        </w:rPr>
        <w:t>\</w:t>
      </w:r>
      <w:r w:rsidRPr="00DE1C52">
        <w:rPr>
          <w:b/>
          <w:color w:val="000000"/>
          <w:shd w:val="clear" w:color="auto" w:fill="FFFFFF"/>
          <w:lang w:val="en-US"/>
        </w:rPr>
        <w:t>x</w:t>
      </w:r>
      <w:r w:rsidRPr="00DE1C52">
        <w:rPr>
          <w:b/>
          <w:color w:val="000000"/>
          <w:shd w:val="clear" w:color="auto" w:fill="FFFFFF"/>
        </w:rPr>
        <w:t>86\</w:t>
      </w:r>
      <w:r w:rsidRPr="00DE1C52">
        <w:rPr>
          <w:b/>
          <w:color w:val="000000"/>
          <w:shd w:val="clear" w:color="auto" w:fill="FFFFFF"/>
          <w:lang w:val="en-US"/>
        </w:rPr>
        <w:t>vc</w:t>
      </w:r>
      <w:r w:rsidRPr="00DE1C52">
        <w:rPr>
          <w:b/>
          <w:color w:val="000000"/>
          <w:shd w:val="clear" w:color="auto" w:fill="FFFFFF"/>
        </w:rPr>
        <w:t>10\</w:t>
      </w:r>
      <w:r w:rsidRPr="00DE1C52">
        <w:rPr>
          <w:b/>
          <w:color w:val="000000"/>
          <w:shd w:val="clear" w:color="auto" w:fill="FFFFFF"/>
          <w:lang w:val="en-US"/>
        </w:rPr>
        <w:t>bin</w:t>
      </w:r>
      <w:r w:rsidRPr="00DE1C52">
        <w:rPr>
          <w:b/>
          <w:color w:val="000000"/>
          <w:shd w:val="clear" w:color="auto" w:fill="FFFFFF"/>
        </w:rPr>
        <w:t>;</w:t>
      </w:r>
      <w:r w:rsidR="00663672">
        <w:rPr>
          <w:color w:val="000000"/>
          <w:shd w:val="clear" w:color="auto" w:fill="FFFFFF"/>
        </w:rPr>
        <w:t xml:space="preserve"> </w:t>
      </w:r>
      <w:r w:rsidR="00347A7D">
        <w:rPr>
          <w:color w:val="000000"/>
          <w:shd w:val="clear" w:color="auto" w:fill="FFFFFF"/>
        </w:rPr>
        <w:t>(р</w:t>
      </w:r>
      <w:r w:rsidR="00663672">
        <w:rPr>
          <w:color w:val="000000"/>
          <w:shd w:val="clear" w:color="auto" w:fill="FFFFFF"/>
        </w:rPr>
        <w:t>ис.2.</w:t>
      </w:r>
      <w:r w:rsidR="00663672" w:rsidRPr="00356874">
        <w:rPr>
          <w:color w:val="000000"/>
          <w:shd w:val="clear" w:color="auto" w:fill="FFFFFF"/>
        </w:rPr>
        <w:t>8</w:t>
      </w:r>
      <w:r>
        <w:rPr>
          <w:color w:val="000000"/>
          <w:shd w:val="clear" w:color="auto" w:fill="FFFFFF"/>
        </w:rPr>
        <w:t xml:space="preserve">). </w:t>
      </w:r>
    </w:p>
    <w:p w:rsidR="0071174F" w:rsidRDefault="0071174F" w:rsidP="0071174F">
      <w:pPr>
        <w:jc w:val="center"/>
        <w:rPr>
          <w:color w:val="000000"/>
          <w:shd w:val="clear" w:color="auto" w:fill="FFFFFF"/>
        </w:rPr>
      </w:pPr>
    </w:p>
    <w:p w:rsidR="0071174F" w:rsidRPr="000A7A5E" w:rsidRDefault="00613B50" w:rsidP="0071174F">
      <w:pPr>
        <w:jc w:val="center"/>
        <w:rPr>
          <w:color w:val="000000"/>
          <w:shd w:val="clear" w:color="auto" w:fill="FFFFFF"/>
        </w:rPr>
      </w:pPr>
      <w:r>
        <w:rPr>
          <w:noProof/>
          <w:color w:val="000000"/>
          <w:shd w:val="clear" w:color="auto" w:fill="FFFFFF"/>
          <w:lang w:val="ru-RU"/>
        </w:rPr>
        <w:drawing>
          <wp:inline distT="0" distB="0" distL="0" distR="0">
            <wp:extent cx="3510915" cy="1475105"/>
            <wp:effectExtent l="19050" t="0" r="0" b="0"/>
            <wp:docPr id="160"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езымянный"/>
                    <pic:cNvPicPr>
                      <a:picLocks noChangeAspect="1" noChangeArrowheads="1"/>
                    </pic:cNvPicPr>
                  </pic:nvPicPr>
                  <pic:blipFill>
                    <a:blip r:embed="rId29"/>
                    <a:srcRect/>
                    <a:stretch>
                      <a:fillRect/>
                    </a:stretch>
                  </pic:blipFill>
                  <pic:spPr bwMode="auto">
                    <a:xfrm>
                      <a:off x="0" y="0"/>
                      <a:ext cx="3510915" cy="1475105"/>
                    </a:xfrm>
                    <a:prstGeom prst="rect">
                      <a:avLst/>
                    </a:prstGeom>
                    <a:noFill/>
                    <a:ln w="9525">
                      <a:noFill/>
                      <a:miter lim="800000"/>
                      <a:headEnd/>
                      <a:tailEnd/>
                    </a:ln>
                  </pic:spPr>
                </pic:pic>
              </a:graphicData>
            </a:graphic>
          </wp:inline>
        </w:drawing>
      </w:r>
    </w:p>
    <w:p w:rsidR="0071174F" w:rsidRPr="00DE1C52" w:rsidRDefault="0071174F" w:rsidP="008038D7">
      <w:pPr>
        <w:jc w:val="center"/>
        <w:rPr>
          <w:color w:val="000000"/>
          <w:shd w:val="clear" w:color="auto" w:fill="FFFFFF"/>
        </w:rPr>
      </w:pPr>
      <w:r w:rsidRPr="00FB58BF">
        <w:rPr>
          <w:color w:val="000000"/>
          <w:shd w:val="clear" w:color="auto" w:fill="FFFFFF"/>
        </w:rPr>
        <w:t>Рис.</w:t>
      </w:r>
      <w:r w:rsidR="00E466F9" w:rsidRPr="00E466F9">
        <w:rPr>
          <w:color w:val="000000"/>
          <w:shd w:val="clear" w:color="auto" w:fill="FFFFFF"/>
        </w:rPr>
        <w:t xml:space="preserve"> </w:t>
      </w:r>
      <w:r w:rsidRPr="00FB58BF">
        <w:rPr>
          <w:color w:val="000000"/>
          <w:shd w:val="clear" w:color="auto" w:fill="FFFFFF"/>
        </w:rPr>
        <w:t>2.</w:t>
      </w:r>
      <w:r w:rsidR="008038D7" w:rsidRPr="008038D7">
        <w:rPr>
          <w:color w:val="000000"/>
          <w:shd w:val="clear" w:color="auto" w:fill="FFFFFF"/>
        </w:rPr>
        <w:t xml:space="preserve">8 </w:t>
      </w:r>
      <w:r>
        <w:rPr>
          <w:color w:val="000000"/>
          <w:shd w:val="clear" w:color="auto" w:fill="FFFFFF"/>
        </w:rPr>
        <w:t>Вікно зміни шляху системної змінної «</w:t>
      </w:r>
      <w:r>
        <w:rPr>
          <w:color w:val="000000"/>
          <w:shd w:val="clear" w:color="auto" w:fill="FFFFFF"/>
          <w:lang w:val="en-US"/>
        </w:rPr>
        <w:t>Path</w:t>
      </w:r>
      <w:r>
        <w:rPr>
          <w:color w:val="000000"/>
          <w:shd w:val="clear" w:color="auto" w:fill="FFFFFF"/>
        </w:rPr>
        <w:t>»</w:t>
      </w:r>
    </w:p>
    <w:p w:rsidR="0071174F" w:rsidRDefault="0071174F" w:rsidP="0071174F">
      <w:pPr>
        <w:rPr>
          <w:color w:val="000000"/>
          <w:shd w:val="clear" w:color="auto" w:fill="FFFFFF"/>
        </w:rPr>
      </w:pPr>
    </w:p>
    <w:p w:rsidR="0071174F" w:rsidRPr="004B7F60" w:rsidRDefault="0071174F" w:rsidP="0071174F">
      <w:pPr>
        <w:rPr>
          <w:color w:val="000000"/>
          <w:shd w:val="clear" w:color="auto" w:fill="FFFFFF"/>
        </w:rPr>
      </w:pPr>
      <w:r>
        <w:rPr>
          <w:color w:val="000000"/>
          <w:shd w:val="clear" w:color="auto" w:fill="FFFFFF"/>
        </w:rPr>
        <w:t xml:space="preserve">Натискаємо </w:t>
      </w:r>
      <w:r w:rsidRPr="00DE1C52">
        <w:rPr>
          <w:b/>
          <w:color w:val="000000"/>
          <w:shd w:val="clear" w:color="auto" w:fill="FFFFFF"/>
        </w:rPr>
        <w:t>Ок</w:t>
      </w:r>
      <w:r>
        <w:rPr>
          <w:color w:val="000000"/>
          <w:shd w:val="clear" w:color="auto" w:fill="FFFFFF"/>
        </w:rPr>
        <w:t xml:space="preserve"> та робимо перезавантаження комп</w:t>
      </w:r>
      <w:r w:rsidRPr="00E549EB">
        <w:rPr>
          <w:color w:val="000000"/>
          <w:shd w:val="clear" w:color="auto" w:fill="FFFFFF"/>
          <w:lang w:val="ru-RU"/>
        </w:rPr>
        <w:t>’</w:t>
      </w:r>
      <w:r>
        <w:rPr>
          <w:color w:val="000000"/>
          <w:shd w:val="clear" w:color="auto" w:fill="FFFFFF"/>
        </w:rPr>
        <w:t>ютера.</w:t>
      </w:r>
      <w:r w:rsidR="0070716E">
        <w:rPr>
          <w:color w:val="000000"/>
          <w:shd w:val="clear" w:color="auto" w:fill="FFFFFF"/>
        </w:rPr>
        <w:t xml:space="preserve"> </w:t>
      </w:r>
      <w:r>
        <w:rPr>
          <w:color w:val="000000"/>
          <w:shd w:val="clear" w:color="auto" w:fill="FFFFFF"/>
        </w:rPr>
        <w:t>На цьому налаштування бібліотеки «</w:t>
      </w:r>
      <w:r>
        <w:rPr>
          <w:color w:val="000000"/>
          <w:shd w:val="clear" w:color="auto" w:fill="FFFFFF"/>
          <w:lang w:val="en-US"/>
        </w:rPr>
        <w:t>OpenCV</w:t>
      </w:r>
      <w:r>
        <w:rPr>
          <w:color w:val="000000"/>
          <w:shd w:val="clear" w:color="auto" w:fill="FFFFFF"/>
          <w:lang w:val="ru-RU"/>
        </w:rPr>
        <w:t>»</w:t>
      </w:r>
      <w:r w:rsidRPr="0064297C">
        <w:rPr>
          <w:color w:val="000000"/>
          <w:shd w:val="clear" w:color="auto" w:fill="FFFFFF"/>
          <w:lang w:val="ru-RU"/>
        </w:rPr>
        <w:t xml:space="preserve"> </w:t>
      </w:r>
      <w:r>
        <w:rPr>
          <w:color w:val="000000"/>
          <w:shd w:val="clear" w:color="auto" w:fill="FFFFFF"/>
        </w:rPr>
        <w:t xml:space="preserve">для роботи на комп'ютері, закінчилась. Тепер переходимо до налаштування проекту. </w:t>
      </w:r>
    </w:p>
    <w:p w:rsidR="0071174F" w:rsidRDefault="0071174F" w:rsidP="0071174F">
      <w:pPr>
        <w:rPr>
          <w:color w:val="000000"/>
          <w:shd w:val="clear" w:color="auto" w:fill="FFFFFF"/>
        </w:rPr>
      </w:pPr>
      <w:r>
        <w:rPr>
          <w:color w:val="000000"/>
          <w:shd w:val="clear" w:color="auto" w:fill="FFFFFF"/>
        </w:rPr>
        <w:t xml:space="preserve">Далі треба створити нове </w:t>
      </w:r>
      <w:r w:rsidRPr="00DE1C52">
        <w:rPr>
          <w:color w:val="000000"/>
          <w:shd w:val="clear" w:color="auto" w:fill="FFFFFF"/>
        </w:rPr>
        <w:t>Рішення (</w:t>
      </w:r>
      <w:r w:rsidRPr="00DE1C52">
        <w:rPr>
          <w:color w:val="000000"/>
          <w:shd w:val="clear" w:color="auto" w:fill="FFFFFF"/>
          <w:lang w:val="en-US"/>
        </w:rPr>
        <w:t>Solution</w:t>
      </w:r>
      <w:r w:rsidRPr="00DE1C52">
        <w:rPr>
          <w:color w:val="000000"/>
          <w:shd w:val="clear" w:color="auto" w:fill="FFFFFF"/>
        </w:rPr>
        <w:t>)</w:t>
      </w:r>
      <w:r w:rsidR="00347A7D">
        <w:rPr>
          <w:color w:val="000000"/>
          <w:shd w:val="clear" w:color="auto" w:fill="FFFFFF"/>
        </w:rPr>
        <w:t>, у</w:t>
      </w:r>
      <w:r w:rsidRPr="00C13F3E">
        <w:rPr>
          <w:color w:val="000000"/>
          <w:shd w:val="clear" w:color="auto" w:fill="FFFFFF"/>
        </w:rPr>
        <w:t xml:space="preserve"> яке включимо перший </w:t>
      </w:r>
      <w:r w:rsidRPr="00DE1C52">
        <w:rPr>
          <w:color w:val="000000"/>
          <w:shd w:val="clear" w:color="auto" w:fill="FFFFFF"/>
        </w:rPr>
        <w:t>Проект (</w:t>
      </w:r>
      <w:r w:rsidRPr="00DE1C52">
        <w:rPr>
          <w:color w:val="000000"/>
          <w:shd w:val="clear" w:color="auto" w:fill="FFFFFF"/>
          <w:lang w:val="ru-RU"/>
        </w:rPr>
        <w:t>Project</w:t>
      </w:r>
      <w:r w:rsidRPr="00DE1C52">
        <w:rPr>
          <w:color w:val="000000"/>
          <w:shd w:val="clear" w:color="auto" w:fill="FFFFFF"/>
        </w:rPr>
        <w:t>)</w:t>
      </w:r>
      <w:r w:rsidRPr="00DE1C52">
        <w:rPr>
          <w:color w:val="000000"/>
          <w:shd w:val="clear" w:color="auto" w:fill="FFFFFF"/>
          <w:lang w:val="ru-RU"/>
        </w:rPr>
        <w:t>.</w:t>
      </w:r>
      <w:r>
        <w:rPr>
          <w:color w:val="000000"/>
          <w:shd w:val="clear" w:color="auto" w:fill="FFFFFF"/>
        </w:rPr>
        <w:t xml:space="preserve"> </w:t>
      </w:r>
      <w:r w:rsidRPr="00C13F3E">
        <w:rPr>
          <w:color w:val="000000"/>
          <w:shd w:val="clear" w:color="auto" w:fill="FFFFFF"/>
        </w:rPr>
        <w:t>Послідовно викон</w:t>
      </w:r>
      <w:r>
        <w:rPr>
          <w:color w:val="000000"/>
          <w:shd w:val="clear" w:color="auto" w:fill="FFFFFF"/>
        </w:rPr>
        <w:t>уємо</w:t>
      </w:r>
      <w:r w:rsidRPr="00C13F3E">
        <w:rPr>
          <w:color w:val="000000"/>
          <w:shd w:val="clear" w:color="auto" w:fill="FFFFFF"/>
        </w:rPr>
        <w:t xml:space="preserve"> наступні кроки:</w:t>
      </w:r>
    </w:p>
    <w:p w:rsidR="0071174F" w:rsidRDefault="0071174F" w:rsidP="0071174F">
      <w:pPr>
        <w:numPr>
          <w:ilvl w:val="0"/>
          <w:numId w:val="14"/>
        </w:numPr>
        <w:suppressAutoHyphens w:val="0"/>
        <w:rPr>
          <w:color w:val="000000"/>
          <w:shd w:val="clear" w:color="auto" w:fill="FFFFFF"/>
        </w:rPr>
      </w:pPr>
      <w:r>
        <w:rPr>
          <w:color w:val="000000"/>
          <w:shd w:val="clear" w:color="auto" w:fill="FFFFFF"/>
        </w:rPr>
        <w:t xml:space="preserve">Запускаємо програму </w:t>
      </w:r>
      <w:r w:rsidRPr="00410D0B">
        <w:rPr>
          <w:b/>
          <w:color w:val="000000"/>
          <w:shd w:val="clear" w:color="auto" w:fill="FFFFFF"/>
        </w:rPr>
        <w:t>«</w:t>
      </w:r>
      <w:r w:rsidRPr="00410D0B">
        <w:rPr>
          <w:b/>
          <w:color w:val="000000"/>
          <w:shd w:val="clear" w:color="auto" w:fill="FFFFFF"/>
          <w:lang w:val="en-US"/>
        </w:rPr>
        <w:t>Microsoft</w:t>
      </w:r>
      <w:r w:rsidRPr="00410D0B">
        <w:rPr>
          <w:b/>
          <w:color w:val="000000"/>
          <w:shd w:val="clear" w:color="auto" w:fill="FFFFFF"/>
        </w:rPr>
        <w:t xml:space="preserve"> </w:t>
      </w:r>
      <w:r w:rsidRPr="00410D0B">
        <w:rPr>
          <w:b/>
          <w:color w:val="000000"/>
          <w:shd w:val="clear" w:color="auto" w:fill="FFFFFF"/>
          <w:lang w:val="en-US"/>
        </w:rPr>
        <w:t>Visual</w:t>
      </w:r>
      <w:r w:rsidRPr="00410D0B">
        <w:rPr>
          <w:b/>
          <w:color w:val="000000"/>
          <w:shd w:val="clear" w:color="auto" w:fill="FFFFFF"/>
        </w:rPr>
        <w:t xml:space="preserve"> </w:t>
      </w:r>
      <w:r w:rsidRPr="00410D0B">
        <w:rPr>
          <w:b/>
          <w:color w:val="000000"/>
          <w:shd w:val="clear" w:color="auto" w:fill="FFFFFF"/>
          <w:lang w:val="en-US"/>
        </w:rPr>
        <w:t>Studio</w:t>
      </w:r>
      <w:r w:rsidRPr="00410D0B">
        <w:rPr>
          <w:b/>
          <w:color w:val="000000"/>
          <w:shd w:val="clear" w:color="auto" w:fill="FFFFFF"/>
        </w:rPr>
        <w:t xml:space="preserve"> 2010»</w:t>
      </w:r>
      <w:r>
        <w:rPr>
          <w:color w:val="000000"/>
          <w:shd w:val="clear" w:color="auto" w:fill="FFFFFF"/>
        </w:rPr>
        <w:t xml:space="preserve"> </w:t>
      </w:r>
    </w:p>
    <w:p w:rsidR="0071174F" w:rsidRDefault="0071174F" w:rsidP="0071174F">
      <w:pPr>
        <w:numPr>
          <w:ilvl w:val="0"/>
          <w:numId w:val="14"/>
        </w:numPr>
        <w:suppressAutoHyphens w:val="0"/>
        <w:rPr>
          <w:color w:val="000000"/>
          <w:shd w:val="clear" w:color="auto" w:fill="FFFFFF"/>
        </w:rPr>
      </w:pPr>
      <w:r>
        <w:rPr>
          <w:color w:val="000000"/>
          <w:shd w:val="clear" w:color="auto" w:fill="FFFFFF"/>
        </w:rPr>
        <w:t xml:space="preserve">Створюємо новий проект </w:t>
      </w:r>
      <w:r w:rsidRPr="00410D0B">
        <w:rPr>
          <w:b/>
          <w:color w:val="000000"/>
          <w:shd w:val="clear" w:color="auto" w:fill="FFFFFF"/>
        </w:rPr>
        <w:t>(</w:t>
      </w:r>
      <w:r w:rsidRPr="00410D0B">
        <w:rPr>
          <w:b/>
          <w:color w:val="000000"/>
          <w:shd w:val="clear" w:color="auto" w:fill="FFFFFF"/>
          <w:lang w:val="en-US"/>
        </w:rPr>
        <w:t>File</w:t>
      </w:r>
      <w:r w:rsidRPr="00410D0B">
        <w:rPr>
          <w:rFonts w:ascii="Arial" w:hAnsi="Arial" w:cs="Arial"/>
          <w:b/>
          <w:color w:val="000000"/>
          <w:sz w:val="22"/>
          <w:szCs w:val="22"/>
          <w:shd w:val="clear" w:color="auto" w:fill="FFFFFF"/>
        </w:rPr>
        <w:t xml:space="preserve"> → </w:t>
      </w:r>
      <w:r w:rsidRPr="00410D0B">
        <w:rPr>
          <w:b/>
          <w:color w:val="000000"/>
          <w:shd w:val="clear" w:color="auto" w:fill="FFFFFF"/>
          <w:lang w:val="en-US"/>
        </w:rPr>
        <w:t>New</w:t>
      </w:r>
      <w:r w:rsidRPr="00410D0B">
        <w:rPr>
          <w:rFonts w:ascii="Arial" w:hAnsi="Arial" w:cs="Arial"/>
          <w:b/>
          <w:color w:val="000000"/>
          <w:sz w:val="22"/>
          <w:szCs w:val="22"/>
          <w:shd w:val="clear" w:color="auto" w:fill="FFFFFF"/>
        </w:rPr>
        <w:t xml:space="preserve"> → </w:t>
      </w:r>
      <w:r w:rsidRPr="00410D0B">
        <w:rPr>
          <w:b/>
          <w:color w:val="000000"/>
          <w:shd w:val="clear" w:color="auto" w:fill="FFFFFF"/>
          <w:lang w:val="en-US"/>
        </w:rPr>
        <w:t>Project</w:t>
      </w:r>
      <w:r w:rsidRPr="00410D0B">
        <w:rPr>
          <w:b/>
          <w:color w:val="000000"/>
          <w:shd w:val="clear" w:color="auto" w:fill="FFFFFF"/>
        </w:rPr>
        <w:t>)</w:t>
      </w:r>
      <w:r w:rsidRPr="000D2252">
        <w:rPr>
          <w:color w:val="000000"/>
          <w:shd w:val="clear" w:color="auto" w:fill="FFFFFF"/>
        </w:rPr>
        <w:t xml:space="preserve">. </w:t>
      </w:r>
    </w:p>
    <w:p w:rsidR="0071174F" w:rsidRDefault="0071174F" w:rsidP="0071174F">
      <w:pPr>
        <w:numPr>
          <w:ilvl w:val="0"/>
          <w:numId w:val="14"/>
        </w:numPr>
        <w:suppressAutoHyphens w:val="0"/>
        <w:rPr>
          <w:color w:val="000000"/>
          <w:shd w:val="clear" w:color="auto" w:fill="FFFFFF"/>
        </w:rPr>
      </w:pPr>
      <w:r w:rsidRPr="00C13F3E">
        <w:rPr>
          <w:color w:val="000000"/>
          <w:shd w:val="clear" w:color="auto" w:fill="FFFFFF"/>
        </w:rPr>
        <w:t xml:space="preserve">Як показано на </w:t>
      </w:r>
      <w:r w:rsidR="008666D1">
        <w:rPr>
          <w:color w:val="000000"/>
          <w:shd w:val="clear" w:color="auto" w:fill="FFFFFF"/>
        </w:rPr>
        <w:t>(</w:t>
      </w:r>
      <w:r w:rsidR="00641F02">
        <w:rPr>
          <w:color w:val="000000"/>
          <w:shd w:val="clear" w:color="auto" w:fill="FFFFFF"/>
        </w:rPr>
        <w:t>р</w:t>
      </w:r>
      <w:r w:rsidRPr="00C13F3E">
        <w:rPr>
          <w:color w:val="000000"/>
          <w:shd w:val="clear" w:color="auto" w:fill="FFFFFF"/>
        </w:rPr>
        <w:t xml:space="preserve">ис. </w:t>
      </w:r>
      <w:r>
        <w:rPr>
          <w:color w:val="000000"/>
          <w:shd w:val="clear" w:color="auto" w:fill="FFFFFF"/>
        </w:rPr>
        <w:t>2</w:t>
      </w:r>
      <w:r w:rsidRPr="00C13F3E">
        <w:rPr>
          <w:color w:val="000000"/>
          <w:shd w:val="clear" w:color="auto" w:fill="FFFFFF"/>
        </w:rPr>
        <w:t>.</w:t>
      </w:r>
      <w:r w:rsidR="00641F02">
        <w:rPr>
          <w:color w:val="000000"/>
          <w:shd w:val="clear" w:color="auto" w:fill="FFFFFF"/>
        </w:rPr>
        <w:t>9</w:t>
      </w:r>
      <w:r w:rsidR="008666D1">
        <w:rPr>
          <w:color w:val="000000"/>
          <w:shd w:val="clear" w:color="auto" w:fill="FFFFFF"/>
        </w:rPr>
        <w:t>)</w:t>
      </w:r>
      <w:r>
        <w:rPr>
          <w:color w:val="000000"/>
          <w:shd w:val="clear" w:color="auto" w:fill="FFFFFF"/>
        </w:rPr>
        <w:t>.</w:t>
      </w:r>
      <w:r w:rsidRPr="00C13F3E">
        <w:rPr>
          <w:color w:val="000000"/>
          <w:shd w:val="clear" w:color="auto" w:fill="FFFFFF"/>
        </w:rPr>
        <w:t xml:space="preserve">, в діалоговому вікні </w:t>
      </w:r>
      <w:r w:rsidRPr="00C13F3E">
        <w:rPr>
          <w:b/>
          <w:color w:val="000000"/>
          <w:shd w:val="clear" w:color="auto" w:fill="FFFFFF"/>
        </w:rPr>
        <w:t>New Project</w:t>
      </w:r>
      <w:r w:rsidRPr="00C13F3E">
        <w:rPr>
          <w:color w:val="000000"/>
          <w:shd w:val="clear" w:color="auto" w:fill="FFFFFF"/>
        </w:rPr>
        <w:t xml:space="preserve"> в типах проекту виберіть </w:t>
      </w:r>
      <w:r w:rsidRPr="002D712D">
        <w:rPr>
          <w:b/>
          <w:color w:val="000000"/>
          <w:shd w:val="clear" w:color="auto" w:fill="FFFFFF"/>
        </w:rPr>
        <w:t>Win32</w:t>
      </w:r>
      <w:r w:rsidRPr="00C13F3E">
        <w:rPr>
          <w:color w:val="000000"/>
          <w:shd w:val="clear" w:color="auto" w:fill="FFFFFF"/>
        </w:rPr>
        <w:t xml:space="preserve">, в шаблонах </w:t>
      </w:r>
      <w:r w:rsidRPr="002D712D">
        <w:rPr>
          <w:b/>
          <w:color w:val="000000"/>
          <w:shd w:val="clear" w:color="auto" w:fill="FFFFFF"/>
        </w:rPr>
        <w:t>Win32 Console Application</w:t>
      </w:r>
      <w:r w:rsidRPr="00C13F3E">
        <w:rPr>
          <w:color w:val="000000"/>
          <w:shd w:val="clear" w:color="auto" w:fill="FFFFFF"/>
        </w:rPr>
        <w:t xml:space="preserve">, в полі </w:t>
      </w:r>
      <w:r w:rsidRPr="002D712D">
        <w:rPr>
          <w:b/>
          <w:color w:val="000000"/>
          <w:shd w:val="clear" w:color="auto" w:fill="FFFFFF"/>
        </w:rPr>
        <w:t>Name</w:t>
      </w:r>
      <w:r w:rsidRPr="00C13F3E">
        <w:rPr>
          <w:color w:val="000000"/>
          <w:shd w:val="clear" w:color="auto" w:fill="FFFFFF"/>
        </w:rPr>
        <w:t xml:space="preserve"> введіть назву </w:t>
      </w:r>
      <w:r>
        <w:rPr>
          <w:color w:val="000000"/>
          <w:shd w:val="clear" w:color="auto" w:fill="FFFFFF"/>
        </w:rPr>
        <w:t>програми</w:t>
      </w:r>
      <w:r w:rsidRPr="00C13F3E">
        <w:rPr>
          <w:color w:val="000000"/>
          <w:shd w:val="clear" w:color="auto" w:fill="FFFFFF"/>
        </w:rPr>
        <w:t xml:space="preserve"> (для кожно</w:t>
      </w:r>
      <w:r>
        <w:rPr>
          <w:color w:val="000000"/>
          <w:shd w:val="clear" w:color="auto" w:fill="FFFFFF"/>
        </w:rPr>
        <w:t>ї</w:t>
      </w:r>
      <w:r w:rsidRPr="00C13F3E">
        <w:rPr>
          <w:color w:val="000000"/>
          <w:shd w:val="clear" w:color="auto" w:fill="FFFFFF"/>
        </w:rPr>
        <w:t xml:space="preserve"> </w:t>
      </w:r>
      <w:r>
        <w:rPr>
          <w:color w:val="000000"/>
          <w:shd w:val="clear" w:color="auto" w:fill="FFFFFF"/>
        </w:rPr>
        <w:t>програми</w:t>
      </w:r>
      <w:r w:rsidRPr="00C13F3E">
        <w:rPr>
          <w:color w:val="000000"/>
          <w:shd w:val="clear" w:color="auto" w:fill="FFFFFF"/>
        </w:rPr>
        <w:t xml:space="preserve"> буде використано сво</w:t>
      </w:r>
      <w:r>
        <w:rPr>
          <w:color w:val="000000"/>
          <w:shd w:val="clear" w:color="auto" w:fill="FFFFFF"/>
        </w:rPr>
        <w:t>я</w:t>
      </w:r>
      <w:r w:rsidRPr="00C13F3E">
        <w:rPr>
          <w:color w:val="000000"/>
          <w:shd w:val="clear" w:color="auto" w:fill="FFFFFF"/>
        </w:rPr>
        <w:t xml:space="preserve"> назв</w:t>
      </w:r>
      <w:r>
        <w:rPr>
          <w:color w:val="000000"/>
          <w:shd w:val="clear" w:color="auto" w:fill="FFFFFF"/>
        </w:rPr>
        <w:t>а</w:t>
      </w:r>
      <w:r w:rsidRPr="00C13F3E">
        <w:rPr>
          <w:color w:val="000000"/>
          <w:shd w:val="clear" w:color="auto" w:fill="FFFFFF"/>
        </w:rPr>
        <w:t xml:space="preserve">), в поле </w:t>
      </w:r>
      <w:r w:rsidRPr="002D712D">
        <w:rPr>
          <w:b/>
          <w:color w:val="000000"/>
          <w:shd w:val="clear" w:color="auto" w:fill="FFFFFF"/>
        </w:rPr>
        <w:t>Solution Name</w:t>
      </w:r>
      <w:r>
        <w:rPr>
          <w:color w:val="000000"/>
          <w:shd w:val="clear" w:color="auto" w:fill="FFFFFF"/>
        </w:rPr>
        <w:t xml:space="preserve"> - назва рішення </w:t>
      </w:r>
      <w:r w:rsidRPr="00C13F3E">
        <w:rPr>
          <w:color w:val="000000"/>
          <w:shd w:val="clear" w:color="auto" w:fill="FFFFFF"/>
        </w:rPr>
        <w:t xml:space="preserve">OpenCV, в полі </w:t>
      </w:r>
      <w:r w:rsidRPr="002D712D">
        <w:rPr>
          <w:b/>
          <w:color w:val="000000"/>
          <w:shd w:val="clear" w:color="auto" w:fill="FFFFFF"/>
        </w:rPr>
        <w:t>Location</w:t>
      </w:r>
      <w:r>
        <w:rPr>
          <w:color w:val="000000"/>
          <w:shd w:val="clear" w:color="auto" w:fill="FFFFFF"/>
        </w:rPr>
        <w:t xml:space="preserve"> вказуємо шлях до папки, в яку бажаємо зберегти свій проект</w:t>
      </w:r>
      <w:r w:rsidRPr="00C13F3E">
        <w:rPr>
          <w:color w:val="000000"/>
          <w:shd w:val="clear" w:color="auto" w:fill="FFFFFF"/>
        </w:rPr>
        <w:t>. Натис</w:t>
      </w:r>
      <w:r>
        <w:rPr>
          <w:color w:val="000000"/>
          <w:shd w:val="clear" w:color="auto" w:fill="FFFFFF"/>
        </w:rPr>
        <w:t>каємо</w:t>
      </w:r>
      <w:r w:rsidRPr="00C13F3E">
        <w:rPr>
          <w:color w:val="000000"/>
          <w:shd w:val="clear" w:color="auto" w:fill="FFFFFF"/>
        </w:rPr>
        <w:t xml:space="preserve"> </w:t>
      </w:r>
      <w:r w:rsidRPr="00410D0B">
        <w:rPr>
          <w:b/>
          <w:color w:val="000000"/>
          <w:shd w:val="clear" w:color="auto" w:fill="FFFFFF"/>
        </w:rPr>
        <w:t>OK</w:t>
      </w:r>
      <w:r w:rsidRPr="00C13F3E">
        <w:rPr>
          <w:color w:val="000000"/>
          <w:shd w:val="clear" w:color="auto" w:fill="FFFFFF"/>
        </w:rPr>
        <w:t>.</w:t>
      </w:r>
    </w:p>
    <w:p w:rsidR="0071174F" w:rsidRDefault="00613B50" w:rsidP="0071174F">
      <w:pPr>
        <w:ind w:left="1429" w:firstLine="0"/>
        <w:jc w:val="center"/>
        <w:rPr>
          <w:color w:val="000000"/>
          <w:shd w:val="clear" w:color="auto" w:fill="FFFFFF"/>
        </w:rPr>
      </w:pPr>
      <w:r>
        <w:rPr>
          <w:noProof/>
          <w:color w:val="000000"/>
          <w:shd w:val="clear" w:color="auto" w:fill="FFFFFF"/>
          <w:lang w:val="ru-RU"/>
        </w:rPr>
        <w:drawing>
          <wp:inline distT="0" distB="0" distL="0" distR="0">
            <wp:extent cx="5182679" cy="4226944"/>
            <wp:effectExtent l="19050" t="0" r="0" b="0"/>
            <wp:docPr id="161" name="Рисунок 103" descr="C:\Users\Hel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Helen\Desktop\Безымянный.png"/>
                    <pic:cNvPicPr>
                      <a:picLocks noChangeAspect="1" noChangeArrowheads="1"/>
                    </pic:cNvPicPr>
                  </pic:nvPicPr>
                  <pic:blipFill>
                    <a:blip r:embed="rId30"/>
                    <a:srcRect/>
                    <a:stretch>
                      <a:fillRect/>
                    </a:stretch>
                  </pic:blipFill>
                  <pic:spPr bwMode="auto">
                    <a:xfrm>
                      <a:off x="0" y="0"/>
                      <a:ext cx="5184775" cy="4228653"/>
                    </a:xfrm>
                    <a:prstGeom prst="rect">
                      <a:avLst/>
                    </a:prstGeom>
                    <a:noFill/>
                    <a:ln w="9525">
                      <a:noFill/>
                      <a:miter lim="800000"/>
                      <a:headEnd/>
                      <a:tailEnd/>
                    </a:ln>
                  </pic:spPr>
                </pic:pic>
              </a:graphicData>
            </a:graphic>
          </wp:inline>
        </w:drawing>
      </w:r>
    </w:p>
    <w:p w:rsidR="0071174F" w:rsidRDefault="0071174F" w:rsidP="0071174F">
      <w:pPr>
        <w:ind w:left="1429" w:firstLine="0"/>
        <w:jc w:val="center"/>
        <w:rPr>
          <w:color w:val="000000"/>
          <w:shd w:val="clear" w:color="auto" w:fill="FFFFFF"/>
        </w:rPr>
      </w:pPr>
      <w:r>
        <w:rPr>
          <w:color w:val="000000"/>
          <w:shd w:val="clear" w:color="auto" w:fill="FFFFFF"/>
        </w:rPr>
        <w:t>Рис. 2.</w:t>
      </w:r>
      <w:r w:rsidR="00BD0BF6" w:rsidRPr="00161F43">
        <w:rPr>
          <w:color w:val="000000"/>
          <w:shd w:val="clear" w:color="auto" w:fill="FFFFFF"/>
          <w:lang w:val="ru-RU"/>
        </w:rPr>
        <w:t>9</w:t>
      </w:r>
      <w:r>
        <w:rPr>
          <w:color w:val="000000"/>
          <w:shd w:val="clear" w:color="auto" w:fill="FFFFFF"/>
        </w:rPr>
        <w:t xml:space="preserve"> Вікно створення нової програми</w:t>
      </w:r>
    </w:p>
    <w:p w:rsidR="0071174F" w:rsidRPr="00410D0B" w:rsidRDefault="0071174F" w:rsidP="0071174F">
      <w:pPr>
        <w:numPr>
          <w:ilvl w:val="0"/>
          <w:numId w:val="14"/>
        </w:numPr>
        <w:suppressAutoHyphens w:val="0"/>
        <w:rPr>
          <w:color w:val="000000"/>
          <w:shd w:val="clear" w:color="auto" w:fill="FFFFFF"/>
        </w:rPr>
      </w:pPr>
      <w:r w:rsidRPr="00410D0B">
        <w:rPr>
          <w:color w:val="000000"/>
          <w:shd w:val="clear" w:color="auto" w:fill="FFFFFF"/>
        </w:rPr>
        <w:t xml:space="preserve">У діалоговому вікні </w:t>
      </w:r>
      <w:r w:rsidRPr="005E4694">
        <w:rPr>
          <w:b/>
          <w:color w:val="000000"/>
          <w:shd w:val="clear" w:color="auto" w:fill="FFFFFF"/>
        </w:rPr>
        <w:t>Win32 Application Wizard</w:t>
      </w:r>
      <w:r w:rsidRPr="00410D0B">
        <w:rPr>
          <w:color w:val="000000"/>
          <w:shd w:val="clear" w:color="auto" w:fill="FFFFFF"/>
        </w:rPr>
        <w:t xml:space="preserve"> натис</w:t>
      </w:r>
      <w:r>
        <w:rPr>
          <w:color w:val="000000"/>
          <w:shd w:val="clear" w:color="auto" w:fill="FFFFFF"/>
        </w:rPr>
        <w:t>каємо</w:t>
      </w:r>
      <w:r w:rsidRPr="00410D0B">
        <w:rPr>
          <w:color w:val="000000"/>
          <w:shd w:val="clear" w:color="auto" w:fill="FFFFFF"/>
        </w:rPr>
        <w:t xml:space="preserve"> </w:t>
      </w:r>
      <w:r w:rsidRPr="005E4694">
        <w:rPr>
          <w:b/>
          <w:color w:val="000000"/>
          <w:shd w:val="clear" w:color="auto" w:fill="FFFFFF"/>
        </w:rPr>
        <w:t>Next</w:t>
      </w:r>
      <w:r w:rsidR="00347A7D">
        <w:rPr>
          <w:color w:val="000000"/>
          <w:shd w:val="clear" w:color="auto" w:fill="FFFFFF"/>
        </w:rPr>
        <w:t xml:space="preserve"> (або виби</w:t>
      </w:r>
      <w:r w:rsidRPr="00410D0B">
        <w:rPr>
          <w:color w:val="000000"/>
          <w:shd w:val="clear" w:color="auto" w:fill="FFFFFF"/>
        </w:rPr>
        <w:t>р</w:t>
      </w:r>
      <w:r>
        <w:rPr>
          <w:color w:val="000000"/>
          <w:shd w:val="clear" w:color="auto" w:fill="FFFFFF"/>
        </w:rPr>
        <w:t>аємо</w:t>
      </w:r>
      <w:r w:rsidRPr="00410D0B">
        <w:rPr>
          <w:color w:val="000000"/>
          <w:shd w:val="clear" w:color="auto" w:fill="FFFFFF"/>
        </w:rPr>
        <w:t xml:space="preserve"> </w:t>
      </w:r>
      <w:r w:rsidRPr="005E4694">
        <w:rPr>
          <w:b/>
          <w:color w:val="000000"/>
          <w:shd w:val="clear" w:color="auto" w:fill="FFFFFF"/>
        </w:rPr>
        <w:t>Application Settings</w:t>
      </w:r>
      <w:r w:rsidRPr="00410D0B">
        <w:rPr>
          <w:color w:val="000000"/>
          <w:shd w:val="clear" w:color="auto" w:fill="FFFFFF"/>
        </w:rPr>
        <w:t xml:space="preserve"> в дереві ліворуч) і встанов</w:t>
      </w:r>
      <w:r>
        <w:rPr>
          <w:color w:val="000000"/>
          <w:shd w:val="clear" w:color="auto" w:fill="FFFFFF"/>
        </w:rPr>
        <w:t>люємо</w:t>
      </w:r>
      <w:r w:rsidRPr="00410D0B">
        <w:rPr>
          <w:color w:val="000000"/>
          <w:shd w:val="clear" w:color="auto" w:fill="FFFFFF"/>
        </w:rPr>
        <w:t xml:space="preserve"> прапорець </w:t>
      </w:r>
      <w:r w:rsidRPr="005E4694">
        <w:rPr>
          <w:b/>
          <w:color w:val="000000"/>
          <w:shd w:val="clear" w:color="auto" w:fill="FFFFFF"/>
        </w:rPr>
        <w:t>Empty Project</w:t>
      </w:r>
      <w:r w:rsidRPr="00410D0B">
        <w:rPr>
          <w:color w:val="000000"/>
          <w:shd w:val="clear" w:color="auto" w:fill="FFFFFF"/>
        </w:rPr>
        <w:t>. Натис</w:t>
      </w:r>
      <w:r>
        <w:rPr>
          <w:color w:val="000000"/>
          <w:shd w:val="clear" w:color="auto" w:fill="FFFFFF"/>
        </w:rPr>
        <w:t>каємо</w:t>
      </w:r>
      <w:r w:rsidRPr="00410D0B">
        <w:rPr>
          <w:color w:val="000000"/>
          <w:shd w:val="clear" w:color="auto" w:fill="FFFFFF"/>
        </w:rPr>
        <w:t xml:space="preserve"> </w:t>
      </w:r>
      <w:r w:rsidRPr="005E4694">
        <w:rPr>
          <w:b/>
          <w:color w:val="000000"/>
          <w:shd w:val="clear" w:color="auto" w:fill="FFFFFF"/>
        </w:rPr>
        <w:t>Finish</w:t>
      </w:r>
      <w:r w:rsidR="00347A7D">
        <w:rPr>
          <w:color w:val="000000"/>
          <w:shd w:val="clear" w:color="auto" w:fill="FFFFFF"/>
        </w:rPr>
        <w:t xml:space="preserve"> (р</w:t>
      </w:r>
      <w:r w:rsidRPr="00410D0B">
        <w:rPr>
          <w:color w:val="000000"/>
          <w:shd w:val="clear" w:color="auto" w:fill="FFFFFF"/>
        </w:rPr>
        <w:t>ис.</w:t>
      </w:r>
      <w:r w:rsidR="00D74E0F">
        <w:rPr>
          <w:color w:val="000000"/>
          <w:shd w:val="clear" w:color="auto" w:fill="FFFFFF"/>
        </w:rPr>
        <w:t xml:space="preserve"> </w:t>
      </w:r>
      <w:r w:rsidRPr="00410D0B">
        <w:rPr>
          <w:color w:val="000000"/>
          <w:shd w:val="clear" w:color="auto" w:fill="FFFFFF"/>
        </w:rPr>
        <w:t>2.</w:t>
      </w:r>
      <w:r w:rsidR="00356874" w:rsidRPr="00347A7D">
        <w:rPr>
          <w:color w:val="000000"/>
          <w:shd w:val="clear" w:color="auto" w:fill="FFFFFF"/>
        </w:rPr>
        <w:t>10</w:t>
      </w:r>
      <w:r w:rsidRPr="00410D0B">
        <w:rPr>
          <w:color w:val="000000"/>
          <w:shd w:val="clear" w:color="auto" w:fill="FFFFFF"/>
        </w:rPr>
        <w:t>).</w:t>
      </w:r>
    </w:p>
    <w:p w:rsidR="0071174F" w:rsidRDefault="00613B50" w:rsidP="0071174F">
      <w:pPr>
        <w:jc w:val="center"/>
        <w:rPr>
          <w:color w:val="000000"/>
          <w:shd w:val="clear" w:color="auto" w:fill="FFFFFF"/>
        </w:rPr>
      </w:pPr>
      <w:r>
        <w:rPr>
          <w:noProof/>
          <w:color w:val="000000"/>
          <w:shd w:val="clear" w:color="auto" w:fill="FFFFFF"/>
          <w:lang w:val="ru-RU"/>
        </w:rPr>
        <w:drawing>
          <wp:inline distT="0" distB="0" distL="0" distR="0">
            <wp:extent cx="4735111" cy="5365631"/>
            <wp:effectExtent l="19050" t="0" r="8339" b="0"/>
            <wp:docPr id="162" name="Рисунок 104" descr="C:\Users\Hel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Helen\Desktop\Безымянный.png"/>
                    <pic:cNvPicPr>
                      <a:picLocks noChangeAspect="1" noChangeArrowheads="1"/>
                    </pic:cNvPicPr>
                  </pic:nvPicPr>
                  <pic:blipFill>
                    <a:blip r:embed="rId31"/>
                    <a:srcRect/>
                    <a:stretch>
                      <a:fillRect/>
                    </a:stretch>
                  </pic:blipFill>
                  <pic:spPr bwMode="auto">
                    <a:xfrm>
                      <a:off x="0" y="0"/>
                      <a:ext cx="4735830" cy="5366446"/>
                    </a:xfrm>
                    <a:prstGeom prst="rect">
                      <a:avLst/>
                    </a:prstGeom>
                    <a:noFill/>
                    <a:ln w="9525">
                      <a:noFill/>
                      <a:miter lim="800000"/>
                      <a:headEnd/>
                      <a:tailEnd/>
                    </a:ln>
                  </pic:spPr>
                </pic:pic>
              </a:graphicData>
            </a:graphic>
          </wp:inline>
        </w:drawing>
      </w:r>
    </w:p>
    <w:p w:rsidR="0071174F" w:rsidRDefault="0071174F" w:rsidP="0071174F">
      <w:pPr>
        <w:jc w:val="center"/>
        <w:rPr>
          <w:color w:val="000000"/>
          <w:shd w:val="clear" w:color="auto" w:fill="FFFFFF"/>
        </w:rPr>
      </w:pPr>
      <w:r>
        <w:rPr>
          <w:color w:val="000000"/>
          <w:shd w:val="clear" w:color="auto" w:fill="FFFFFF"/>
        </w:rPr>
        <w:t>Рис.</w:t>
      </w:r>
      <w:r w:rsidR="005D0D09">
        <w:rPr>
          <w:color w:val="000000"/>
          <w:shd w:val="clear" w:color="auto" w:fill="FFFFFF"/>
        </w:rPr>
        <w:t xml:space="preserve"> </w:t>
      </w:r>
      <w:r>
        <w:rPr>
          <w:color w:val="000000"/>
          <w:shd w:val="clear" w:color="auto" w:fill="FFFFFF"/>
        </w:rPr>
        <w:t>2.</w:t>
      </w:r>
      <w:r w:rsidR="00161F43">
        <w:rPr>
          <w:color w:val="000000"/>
          <w:shd w:val="clear" w:color="auto" w:fill="FFFFFF"/>
          <w:lang w:val="en-US"/>
        </w:rPr>
        <w:t xml:space="preserve">10 </w:t>
      </w:r>
      <w:r>
        <w:rPr>
          <w:color w:val="000000"/>
          <w:shd w:val="clear" w:color="auto" w:fill="FFFFFF"/>
        </w:rPr>
        <w:t xml:space="preserve"> Д</w:t>
      </w:r>
      <w:r w:rsidRPr="002D712D">
        <w:rPr>
          <w:color w:val="000000"/>
          <w:shd w:val="clear" w:color="auto" w:fill="FFFFFF"/>
        </w:rPr>
        <w:t>іалогов</w:t>
      </w:r>
      <w:r>
        <w:rPr>
          <w:color w:val="000000"/>
          <w:shd w:val="clear" w:color="auto" w:fill="FFFFFF"/>
        </w:rPr>
        <w:t>е</w:t>
      </w:r>
      <w:r w:rsidRPr="002D712D">
        <w:rPr>
          <w:color w:val="000000"/>
          <w:shd w:val="clear" w:color="auto" w:fill="FFFFFF"/>
        </w:rPr>
        <w:t xml:space="preserve"> вікн</w:t>
      </w:r>
      <w:r>
        <w:rPr>
          <w:color w:val="000000"/>
          <w:shd w:val="clear" w:color="auto" w:fill="FFFFFF"/>
        </w:rPr>
        <w:t>о</w:t>
      </w:r>
      <w:r w:rsidRPr="002D712D">
        <w:rPr>
          <w:color w:val="000000"/>
          <w:shd w:val="clear" w:color="auto" w:fill="FFFFFF"/>
        </w:rPr>
        <w:t xml:space="preserve"> </w:t>
      </w:r>
      <w:r>
        <w:rPr>
          <w:color w:val="000000"/>
          <w:shd w:val="clear" w:color="auto" w:fill="FFFFFF"/>
        </w:rPr>
        <w:t>«</w:t>
      </w:r>
      <w:r w:rsidRPr="002D712D">
        <w:rPr>
          <w:color w:val="000000"/>
          <w:shd w:val="clear" w:color="auto" w:fill="FFFFFF"/>
        </w:rPr>
        <w:t>Win32 Application Wizard</w:t>
      </w:r>
      <w:r>
        <w:rPr>
          <w:color w:val="000000"/>
          <w:shd w:val="clear" w:color="auto" w:fill="FFFFFF"/>
        </w:rPr>
        <w:t>»</w:t>
      </w:r>
    </w:p>
    <w:p w:rsidR="0071174F" w:rsidRDefault="0071174F" w:rsidP="0071174F">
      <w:pPr>
        <w:jc w:val="center"/>
        <w:rPr>
          <w:color w:val="000000"/>
          <w:shd w:val="clear" w:color="auto" w:fill="FFFFFF"/>
        </w:rPr>
      </w:pPr>
    </w:p>
    <w:p w:rsidR="0071174F" w:rsidRPr="00FA7618" w:rsidRDefault="0071174F" w:rsidP="0071174F">
      <w:pPr>
        <w:pStyle w:val="af8"/>
        <w:numPr>
          <w:ilvl w:val="0"/>
          <w:numId w:val="14"/>
        </w:numPr>
        <w:suppressAutoHyphens w:val="0"/>
        <w:spacing w:line="360" w:lineRule="auto"/>
        <w:rPr>
          <w:color w:val="000000"/>
          <w:sz w:val="28"/>
          <w:szCs w:val="28"/>
          <w:shd w:val="clear" w:color="auto" w:fill="FFFFFF"/>
        </w:rPr>
      </w:pPr>
      <w:r w:rsidRPr="00FA7618">
        <w:rPr>
          <w:color w:val="000000"/>
          <w:sz w:val="28"/>
          <w:szCs w:val="28"/>
          <w:shd w:val="clear" w:color="auto" w:fill="FFFFFF"/>
        </w:rPr>
        <w:t xml:space="preserve">У вікні </w:t>
      </w:r>
      <w:r w:rsidRPr="00FA7618">
        <w:rPr>
          <w:b/>
          <w:color w:val="000000"/>
          <w:sz w:val="28"/>
          <w:szCs w:val="28"/>
          <w:shd w:val="clear" w:color="auto" w:fill="FFFFFF"/>
        </w:rPr>
        <w:t>Solution Explorer</w:t>
      </w:r>
      <w:r w:rsidRPr="00FA7618">
        <w:rPr>
          <w:color w:val="000000"/>
          <w:sz w:val="28"/>
          <w:szCs w:val="28"/>
          <w:shd w:val="clear" w:color="auto" w:fill="FFFFFF"/>
        </w:rPr>
        <w:t xml:space="preserve"> в папці </w:t>
      </w:r>
      <w:r w:rsidRPr="00FA7618">
        <w:rPr>
          <w:b/>
          <w:color w:val="000000"/>
          <w:sz w:val="28"/>
          <w:szCs w:val="28"/>
          <w:shd w:val="clear" w:color="auto" w:fill="FFFFFF"/>
        </w:rPr>
        <w:t>Source Files</w:t>
      </w:r>
      <w:r w:rsidRPr="00FA7618">
        <w:rPr>
          <w:color w:val="000000"/>
          <w:sz w:val="28"/>
          <w:szCs w:val="28"/>
          <w:shd w:val="clear" w:color="auto" w:fill="FFFFFF"/>
        </w:rPr>
        <w:t xml:space="preserve"> виконуємо команду контекстного меню </w:t>
      </w:r>
      <w:r w:rsidRPr="00FA7618">
        <w:rPr>
          <w:b/>
          <w:color w:val="000000"/>
          <w:sz w:val="28"/>
          <w:szCs w:val="28"/>
          <w:shd w:val="clear" w:color="auto" w:fill="FFFFFF"/>
        </w:rPr>
        <w:t>Add → New Item ....</w:t>
      </w:r>
      <w:r w:rsidRPr="00FA7618">
        <w:rPr>
          <w:color w:val="000000"/>
          <w:sz w:val="28"/>
          <w:szCs w:val="28"/>
          <w:shd w:val="clear" w:color="auto" w:fill="FFFFFF"/>
        </w:rPr>
        <w:t xml:space="preserve"> У дереві категорій зліва вибираємо </w:t>
      </w:r>
      <w:r w:rsidRPr="00FA7618">
        <w:rPr>
          <w:b/>
          <w:color w:val="000000"/>
          <w:sz w:val="28"/>
          <w:szCs w:val="28"/>
          <w:shd w:val="clear" w:color="auto" w:fill="FFFFFF"/>
        </w:rPr>
        <w:t>Code</w:t>
      </w:r>
      <w:r w:rsidR="00347A7D">
        <w:rPr>
          <w:color w:val="000000"/>
          <w:sz w:val="28"/>
          <w:szCs w:val="28"/>
          <w:shd w:val="clear" w:color="auto" w:fill="FFFFFF"/>
        </w:rPr>
        <w:t>, у</w:t>
      </w:r>
      <w:r w:rsidRPr="00FA7618">
        <w:rPr>
          <w:color w:val="000000"/>
          <w:sz w:val="28"/>
          <w:szCs w:val="28"/>
          <w:shd w:val="clear" w:color="auto" w:fill="FFFFFF"/>
        </w:rPr>
        <w:t xml:space="preserve"> шаблонах праворуч </w:t>
      </w:r>
      <w:r w:rsidRPr="00FA7618">
        <w:rPr>
          <w:b/>
          <w:color w:val="000000"/>
          <w:sz w:val="28"/>
          <w:szCs w:val="28"/>
          <w:shd w:val="clear" w:color="auto" w:fill="FFFFFF"/>
        </w:rPr>
        <w:t>-</w:t>
      </w:r>
      <w:r w:rsidRPr="00FA7618">
        <w:rPr>
          <w:color w:val="000000"/>
          <w:sz w:val="28"/>
          <w:szCs w:val="28"/>
          <w:shd w:val="clear" w:color="auto" w:fill="FFFFFF"/>
        </w:rPr>
        <w:t xml:space="preserve"> </w:t>
      </w:r>
      <w:r w:rsidRPr="00FA7618">
        <w:rPr>
          <w:b/>
          <w:color w:val="000000"/>
          <w:sz w:val="28"/>
          <w:szCs w:val="28"/>
          <w:shd w:val="clear" w:color="auto" w:fill="FFFFFF"/>
        </w:rPr>
        <w:t>C ++ File (.cpp)</w:t>
      </w:r>
      <w:r w:rsidRPr="00FA7618">
        <w:rPr>
          <w:color w:val="000000"/>
          <w:sz w:val="28"/>
          <w:szCs w:val="28"/>
          <w:shd w:val="clear" w:color="auto" w:fill="FFFFFF"/>
        </w:rPr>
        <w:t xml:space="preserve">, в полі </w:t>
      </w:r>
      <w:r w:rsidRPr="00FA7618">
        <w:rPr>
          <w:b/>
          <w:color w:val="000000"/>
          <w:sz w:val="28"/>
          <w:szCs w:val="28"/>
          <w:shd w:val="clear" w:color="auto" w:fill="FFFFFF"/>
        </w:rPr>
        <w:t>Name</w:t>
      </w:r>
      <w:r w:rsidRPr="00FA7618">
        <w:rPr>
          <w:color w:val="000000"/>
          <w:sz w:val="28"/>
          <w:szCs w:val="28"/>
          <w:shd w:val="clear" w:color="auto" w:fill="FFFFFF"/>
        </w:rPr>
        <w:t xml:space="preserve"> вводимо ім'я файлу </w:t>
      </w:r>
      <w:r w:rsidRPr="00FA7618">
        <w:rPr>
          <w:b/>
          <w:color w:val="000000"/>
          <w:sz w:val="28"/>
          <w:szCs w:val="28"/>
          <w:shd w:val="clear" w:color="auto" w:fill="FFFFFF"/>
          <w:lang w:val="en-US"/>
        </w:rPr>
        <w:t>opencv</w:t>
      </w:r>
      <w:r w:rsidRPr="00FA7618">
        <w:rPr>
          <w:color w:val="000000"/>
          <w:sz w:val="28"/>
          <w:szCs w:val="28"/>
          <w:shd w:val="clear" w:color="auto" w:fill="FFFFFF"/>
        </w:rPr>
        <w:t xml:space="preserve">, натискаємо </w:t>
      </w:r>
      <w:r w:rsidRPr="00FA7618">
        <w:rPr>
          <w:b/>
          <w:color w:val="000000"/>
          <w:sz w:val="28"/>
          <w:szCs w:val="28"/>
          <w:shd w:val="clear" w:color="auto" w:fill="FFFFFF"/>
        </w:rPr>
        <w:t>Add</w:t>
      </w:r>
      <w:r w:rsidR="00347A7D">
        <w:rPr>
          <w:color w:val="000000"/>
          <w:sz w:val="28"/>
          <w:szCs w:val="28"/>
          <w:shd w:val="clear" w:color="auto" w:fill="FFFFFF"/>
        </w:rPr>
        <w:t>. У</w:t>
      </w:r>
      <w:r w:rsidRPr="00FA7618">
        <w:rPr>
          <w:color w:val="000000"/>
          <w:sz w:val="28"/>
          <w:szCs w:val="28"/>
          <w:shd w:val="clear" w:color="auto" w:fill="FFFFFF"/>
        </w:rPr>
        <w:t xml:space="preserve"> результаті виконаної послідовності дій, у вікні редактора коду Visual Studio, буде відкритий порожній файл </w:t>
      </w:r>
      <w:r w:rsidRPr="00FA7618">
        <w:rPr>
          <w:b/>
          <w:color w:val="000000"/>
          <w:sz w:val="28"/>
          <w:szCs w:val="28"/>
          <w:shd w:val="clear" w:color="auto" w:fill="FFFFFF"/>
          <w:lang w:val="en-US"/>
        </w:rPr>
        <w:t>opencv</w:t>
      </w:r>
      <w:r w:rsidRPr="00FA7618">
        <w:rPr>
          <w:b/>
          <w:color w:val="000000"/>
          <w:sz w:val="28"/>
          <w:szCs w:val="28"/>
          <w:shd w:val="clear" w:color="auto" w:fill="FFFFFF"/>
        </w:rPr>
        <w:t>.cpp</w:t>
      </w:r>
      <w:r w:rsidRPr="00FA7618">
        <w:rPr>
          <w:color w:val="000000"/>
          <w:sz w:val="28"/>
          <w:szCs w:val="28"/>
          <w:shd w:val="clear" w:color="auto" w:fill="FFFFFF"/>
        </w:rPr>
        <w:t>. Туди записуємо код програми.</w:t>
      </w:r>
    </w:p>
    <w:p w:rsidR="0071174F" w:rsidRDefault="0071174F" w:rsidP="0071174F">
      <w:pPr>
        <w:rPr>
          <w:shd w:val="clear" w:color="auto" w:fill="FFFFFF"/>
        </w:rPr>
      </w:pPr>
      <w:r>
        <w:rPr>
          <w:color w:val="000000"/>
          <w:shd w:val="clear" w:color="auto" w:fill="FFFFFF"/>
        </w:rPr>
        <w:t>Далі п</w:t>
      </w:r>
      <w:r w:rsidRPr="00D06DC2">
        <w:rPr>
          <w:color w:val="000000"/>
          <w:shd w:val="clear" w:color="auto" w:fill="FFFFFF"/>
        </w:rPr>
        <w:t>ере</w:t>
      </w:r>
      <w:r>
        <w:rPr>
          <w:color w:val="000000"/>
          <w:shd w:val="clear" w:color="auto" w:fill="FFFFFF"/>
        </w:rPr>
        <w:t>ходимо</w:t>
      </w:r>
      <w:r w:rsidRPr="00D06DC2">
        <w:rPr>
          <w:color w:val="000000"/>
          <w:shd w:val="clear" w:color="auto" w:fill="FFFFFF"/>
        </w:rPr>
        <w:t xml:space="preserve"> до </w:t>
      </w:r>
      <w:r>
        <w:rPr>
          <w:color w:val="000000"/>
          <w:shd w:val="clear" w:color="auto" w:fill="FFFFFF"/>
        </w:rPr>
        <w:t>н</w:t>
      </w:r>
      <w:r w:rsidRPr="00D5599F">
        <w:rPr>
          <w:color w:val="000000"/>
          <w:shd w:val="clear" w:color="auto" w:fill="FFFFFF"/>
        </w:rPr>
        <w:t>алаштування властивостей проекту</w:t>
      </w:r>
      <w:r>
        <w:rPr>
          <w:color w:val="000000"/>
          <w:shd w:val="clear" w:color="auto" w:fill="FFFFFF"/>
        </w:rPr>
        <w:t xml:space="preserve">. </w:t>
      </w:r>
      <w:r w:rsidRPr="00D5599F">
        <w:rPr>
          <w:shd w:val="clear" w:color="auto" w:fill="FFFFFF"/>
        </w:rPr>
        <w:t xml:space="preserve">Процес налаштування властивостей проекту зводиться до виконання </w:t>
      </w:r>
      <w:r>
        <w:rPr>
          <w:shd w:val="clear" w:color="auto" w:fill="FFFFFF"/>
        </w:rPr>
        <w:t>чотирьох</w:t>
      </w:r>
      <w:r w:rsidRPr="00D5599F">
        <w:rPr>
          <w:shd w:val="clear" w:color="auto" w:fill="FFFFFF"/>
        </w:rPr>
        <w:t xml:space="preserve"> дій: </w:t>
      </w:r>
    </w:p>
    <w:p w:rsidR="0071174F" w:rsidRPr="00B90663" w:rsidRDefault="0071174F" w:rsidP="0071174F">
      <w:pPr>
        <w:numPr>
          <w:ilvl w:val="0"/>
          <w:numId w:val="15"/>
        </w:numPr>
        <w:suppressAutoHyphens w:val="0"/>
        <w:rPr>
          <w:color w:val="000000"/>
          <w:shd w:val="clear" w:color="auto" w:fill="FFFFFF"/>
          <w:lang w:val="ru-RU"/>
        </w:rPr>
      </w:pPr>
      <w:r w:rsidRPr="00D5599F">
        <w:rPr>
          <w:shd w:val="clear" w:color="auto" w:fill="FFFFFF"/>
        </w:rPr>
        <w:t>Викон</w:t>
      </w:r>
      <w:r>
        <w:rPr>
          <w:shd w:val="clear" w:color="auto" w:fill="FFFFFF"/>
        </w:rPr>
        <w:t>уємо</w:t>
      </w:r>
      <w:r w:rsidRPr="00D5599F">
        <w:rPr>
          <w:shd w:val="clear" w:color="auto" w:fill="FFFFFF"/>
        </w:rPr>
        <w:t xml:space="preserve"> команду контекстного меню </w:t>
      </w:r>
      <w:r w:rsidRPr="005E4694">
        <w:rPr>
          <w:b/>
          <w:shd w:val="clear" w:color="auto" w:fill="FFFFFF"/>
        </w:rPr>
        <w:t>Properties</w:t>
      </w:r>
      <w:r w:rsidRPr="00D5599F">
        <w:rPr>
          <w:shd w:val="clear" w:color="auto" w:fill="FFFFFF"/>
        </w:rPr>
        <w:t xml:space="preserve">, щоб отримати доступ до налаштувань проекту. </w:t>
      </w:r>
      <w:r w:rsidRPr="00D5599F">
        <w:rPr>
          <w:color w:val="000000"/>
          <w:shd w:val="clear" w:color="auto" w:fill="FFFFFF"/>
        </w:rPr>
        <w:t>Відкри</w:t>
      </w:r>
      <w:r>
        <w:rPr>
          <w:color w:val="000000"/>
          <w:shd w:val="clear" w:color="auto" w:fill="FFFFFF"/>
        </w:rPr>
        <w:t>ваємо</w:t>
      </w:r>
      <w:r w:rsidRPr="00D5599F">
        <w:rPr>
          <w:color w:val="000000"/>
          <w:shd w:val="clear" w:color="auto" w:fill="FFFFFF"/>
        </w:rPr>
        <w:t xml:space="preserve"> вкладку </w:t>
      </w:r>
      <w:r w:rsidRPr="005E4694">
        <w:rPr>
          <w:b/>
          <w:color w:val="000000"/>
          <w:shd w:val="clear" w:color="auto" w:fill="FFFFFF"/>
          <w:lang w:val="en-US"/>
        </w:rPr>
        <w:t>Configuration</w:t>
      </w:r>
      <w:r w:rsidRPr="005E4694">
        <w:rPr>
          <w:b/>
          <w:color w:val="000000"/>
          <w:shd w:val="clear" w:color="auto" w:fill="FFFFFF"/>
        </w:rPr>
        <w:t xml:space="preserve"> </w:t>
      </w:r>
      <w:r w:rsidRPr="005E4694">
        <w:rPr>
          <w:b/>
          <w:color w:val="000000"/>
          <w:shd w:val="clear" w:color="auto" w:fill="FFFFFF"/>
          <w:lang w:val="en-US"/>
        </w:rPr>
        <w:t>Properties</w:t>
      </w:r>
      <w:r w:rsidRPr="005E4694">
        <w:rPr>
          <w:b/>
          <w:color w:val="000000"/>
          <w:shd w:val="clear" w:color="auto" w:fill="FFFFFF"/>
        </w:rPr>
        <w:t xml:space="preserve"> </w:t>
      </w:r>
      <w:r w:rsidRPr="005E4694">
        <w:rPr>
          <w:rFonts w:ascii="Arial" w:hAnsi="Arial" w:cs="Arial"/>
          <w:b/>
          <w:color w:val="000000"/>
          <w:sz w:val="22"/>
          <w:szCs w:val="22"/>
          <w:shd w:val="clear" w:color="auto" w:fill="FFFFFF"/>
        </w:rPr>
        <w:t xml:space="preserve">→ </w:t>
      </w:r>
      <w:r w:rsidRPr="005E4694">
        <w:rPr>
          <w:b/>
          <w:color w:val="000000"/>
          <w:shd w:val="clear" w:color="auto" w:fill="FFFFFF"/>
          <w:lang w:val="en-US"/>
        </w:rPr>
        <w:t>VC</w:t>
      </w:r>
      <w:r w:rsidRPr="005E4694">
        <w:rPr>
          <w:b/>
          <w:color w:val="000000"/>
          <w:shd w:val="clear" w:color="auto" w:fill="FFFFFF"/>
        </w:rPr>
        <w:t xml:space="preserve">++ </w:t>
      </w:r>
      <w:r w:rsidRPr="005E4694">
        <w:rPr>
          <w:b/>
          <w:color w:val="000000"/>
          <w:shd w:val="clear" w:color="auto" w:fill="FFFFFF"/>
          <w:lang w:val="en-US"/>
        </w:rPr>
        <w:t>Directories</w:t>
      </w:r>
      <w:r>
        <w:rPr>
          <w:color w:val="000000"/>
          <w:shd w:val="clear" w:color="auto" w:fill="FFFFFF"/>
        </w:rPr>
        <w:t xml:space="preserve"> </w:t>
      </w:r>
      <w:r w:rsidRPr="004B7F60">
        <w:rPr>
          <w:color w:val="000000"/>
          <w:shd w:val="clear" w:color="auto" w:fill="FFFFFF"/>
        </w:rPr>
        <w:t>(</w:t>
      </w:r>
      <w:r w:rsidR="00CE3200">
        <w:rPr>
          <w:color w:val="000000"/>
          <w:shd w:val="clear" w:color="auto" w:fill="FFFFFF"/>
        </w:rPr>
        <w:t>р</w:t>
      </w:r>
      <w:r>
        <w:rPr>
          <w:color w:val="000000"/>
          <w:shd w:val="clear" w:color="auto" w:fill="FFFFFF"/>
        </w:rPr>
        <w:t>ис. 2.</w:t>
      </w:r>
      <w:r w:rsidR="00CE1586">
        <w:rPr>
          <w:color w:val="000000"/>
          <w:shd w:val="clear" w:color="auto" w:fill="FFFFFF"/>
          <w:lang w:val="en-US"/>
        </w:rPr>
        <w:t>11</w:t>
      </w:r>
      <w:r>
        <w:rPr>
          <w:color w:val="000000"/>
          <w:shd w:val="clear" w:color="auto" w:fill="FFFFFF"/>
        </w:rPr>
        <w:t>).</w:t>
      </w:r>
      <w:r w:rsidRPr="00410D0B">
        <w:rPr>
          <w:color w:val="000000"/>
          <w:shd w:val="clear" w:color="auto" w:fill="FFFFFF"/>
        </w:rPr>
        <w:t xml:space="preserve"> </w:t>
      </w:r>
      <w:r w:rsidRPr="00D5599F">
        <w:rPr>
          <w:color w:val="000000"/>
          <w:shd w:val="clear" w:color="auto" w:fill="FFFFFF"/>
        </w:rPr>
        <w:t>У полі</w:t>
      </w:r>
      <w:r>
        <w:rPr>
          <w:color w:val="000000"/>
          <w:shd w:val="clear" w:color="auto" w:fill="FFFFFF"/>
        </w:rPr>
        <w:t xml:space="preserve"> </w:t>
      </w:r>
      <w:r w:rsidRPr="005E4694">
        <w:rPr>
          <w:b/>
          <w:color w:val="000000"/>
          <w:shd w:val="clear" w:color="auto" w:fill="FFFFFF"/>
          <w:lang w:val="en-US"/>
        </w:rPr>
        <w:t>Include</w:t>
      </w:r>
      <w:r w:rsidRPr="005E4694">
        <w:rPr>
          <w:b/>
          <w:color w:val="000000"/>
          <w:shd w:val="clear" w:color="auto" w:fill="FFFFFF"/>
        </w:rPr>
        <w:t xml:space="preserve"> </w:t>
      </w:r>
      <w:r w:rsidRPr="005E4694">
        <w:rPr>
          <w:b/>
          <w:color w:val="000000"/>
          <w:shd w:val="clear" w:color="auto" w:fill="FFFFFF"/>
          <w:lang w:val="en-US"/>
        </w:rPr>
        <w:t>Directories</w:t>
      </w:r>
      <w:r>
        <w:rPr>
          <w:color w:val="000000"/>
          <w:shd w:val="clear" w:color="auto" w:fill="FFFFFF"/>
        </w:rPr>
        <w:t xml:space="preserve">  </w:t>
      </w:r>
      <w:r w:rsidRPr="00A2234C">
        <w:rPr>
          <w:color w:val="000000"/>
          <w:shd w:val="clear" w:color="auto" w:fill="FFFFFF"/>
        </w:rPr>
        <w:t xml:space="preserve">вказуємо </w:t>
      </w:r>
      <w:r>
        <w:rPr>
          <w:color w:val="000000"/>
          <w:shd w:val="clear" w:color="auto" w:fill="FFFFFF"/>
        </w:rPr>
        <w:t>шлях</w:t>
      </w:r>
      <w:r w:rsidRPr="00D06DC2">
        <w:rPr>
          <w:color w:val="000000"/>
          <w:shd w:val="clear" w:color="auto" w:fill="FFFFFF"/>
        </w:rPr>
        <w:t xml:space="preserve"> </w:t>
      </w:r>
      <w:r w:rsidRPr="005E4694">
        <w:rPr>
          <w:b/>
          <w:color w:val="000000"/>
          <w:shd w:val="clear" w:color="auto" w:fill="FFFFFF"/>
        </w:rPr>
        <w:t>C:\opencv\build\include</w:t>
      </w:r>
      <w:r>
        <w:rPr>
          <w:color w:val="000000"/>
          <w:shd w:val="clear" w:color="auto" w:fill="FFFFFF"/>
        </w:rPr>
        <w:t>. У</w:t>
      </w:r>
      <w:r w:rsidRPr="00001C52">
        <w:rPr>
          <w:color w:val="000000"/>
          <w:shd w:val="clear" w:color="auto" w:fill="FFFFFF"/>
        </w:rPr>
        <w:t xml:space="preserve"> пол</w:t>
      </w:r>
      <w:r>
        <w:rPr>
          <w:color w:val="000000"/>
          <w:shd w:val="clear" w:color="auto" w:fill="FFFFFF"/>
        </w:rPr>
        <w:t>і</w:t>
      </w:r>
      <w:r w:rsidRPr="00001C52">
        <w:rPr>
          <w:color w:val="000000"/>
          <w:shd w:val="clear" w:color="auto" w:fill="FFFFFF"/>
        </w:rPr>
        <w:t xml:space="preserve"> </w:t>
      </w:r>
      <w:r w:rsidRPr="00822098">
        <w:rPr>
          <w:b/>
          <w:color w:val="000000"/>
          <w:shd w:val="clear" w:color="auto" w:fill="FFFFFF"/>
          <w:lang w:val="en-US"/>
        </w:rPr>
        <w:t>Library</w:t>
      </w:r>
      <w:r w:rsidRPr="00822098">
        <w:rPr>
          <w:b/>
          <w:color w:val="000000"/>
          <w:shd w:val="clear" w:color="auto" w:fill="FFFFFF"/>
        </w:rPr>
        <w:t xml:space="preserve"> </w:t>
      </w:r>
      <w:r w:rsidRPr="00822098">
        <w:rPr>
          <w:b/>
          <w:color w:val="000000"/>
          <w:shd w:val="clear" w:color="auto" w:fill="FFFFFF"/>
          <w:lang w:val="en-US"/>
        </w:rPr>
        <w:t>Directories</w:t>
      </w:r>
      <w:r w:rsidRPr="00001C52">
        <w:rPr>
          <w:color w:val="000000"/>
          <w:shd w:val="clear" w:color="auto" w:fill="FFFFFF"/>
        </w:rPr>
        <w:t xml:space="preserve"> </w:t>
      </w:r>
      <w:r>
        <w:rPr>
          <w:color w:val="000000"/>
          <w:shd w:val="clear" w:color="auto" w:fill="FFFFFF"/>
        </w:rPr>
        <w:t xml:space="preserve">вказуємо шляхи </w:t>
      </w:r>
      <w:r w:rsidRPr="00822098">
        <w:rPr>
          <w:b/>
          <w:color w:val="000000"/>
          <w:shd w:val="clear" w:color="auto" w:fill="FFFFFF"/>
        </w:rPr>
        <w:t>C:\opencv\build\x86\vc10\bin;</w:t>
      </w:r>
      <w:r>
        <w:rPr>
          <w:b/>
          <w:color w:val="000000"/>
          <w:shd w:val="clear" w:color="auto" w:fill="FFFFFF"/>
        </w:rPr>
        <w:t xml:space="preserve"> </w:t>
      </w:r>
      <w:r w:rsidRPr="00822098">
        <w:rPr>
          <w:b/>
          <w:color w:val="000000"/>
          <w:shd w:val="clear" w:color="auto" w:fill="FFFFFF"/>
        </w:rPr>
        <w:t>C:\opencv\build\x86\vc10\lib</w:t>
      </w:r>
      <w:r>
        <w:rPr>
          <w:color w:val="000000"/>
          <w:shd w:val="clear" w:color="auto" w:fill="FFFFFF"/>
        </w:rPr>
        <w:t xml:space="preserve">. </w:t>
      </w:r>
      <w:r w:rsidR="00347A7D">
        <w:rPr>
          <w:color w:val="000000"/>
          <w:shd w:val="clear" w:color="auto" w:fill="FFFFFF"/>
        </w:rPr>
        <w:t>Та в</w:t>
      </w:r>
      <w:r>
        <w:rPr>
          <w:color w:val="000000"/>
          <w:shd w:val="clear" w:color="auto" w:fill="FFFFFF"/>
        </w:rPr>
        <w:t xml:space="preserve"> полі </w:t>
      </w:r>
      <w:r w:rsidRPr="00822098">
        <w:rPr>
          <w:b/>
          <w:color w:val="000000"/>
          <w:shd w:val="clear" w:color="auto" w:fill="FFFFFF"/>
          <w:lang w:val="en-US"/>
        </w:rPr>
        <w:t>Source</w:t>
      </w:r>
      <w:r w:rsidRPr="00822098">
        <w:rPr>
          <w:b/>
          <w:color w:val="000000"/>
          <w:shd w:val="clear" w:color="auto" w:fill="FFFFFF"/>
        </w:rPr>
        <w:t xml:space="preserve"> </w:t>
      </w:r>
      <w:r w:rsidRPr="00822098">
        <w:rPr>
          <w:b/>
          <w:color w:val="000000"/>
          <w:shd w:val="clear" w:color="auto" w:fill="FFFFFF"/>
          <w:lang w:val="en-US"/>
        </w:rPr>
        <w:t>Directories</w:t>
      </w:r>
      <w:r>
        <w:rPr>
          <w:color w:val="000000"/>
          <w:shd w:val="clear" w:color="auto" w:fill="FFFFFF"/>
        </w:rPr>
        <w:t xml:space="preserve"> вказуємо шлях </w:t>
      </w:r>
      <w:r w:rsidRPr="00822098">
        <w:rPr>
          <w:b/>
          <w:color w:val="000000"/>
          <w:shd w:val="clear" w:color="auto" w:fill="FFFFFF"/>
        </w:rPr>
        <w:t>C:\opencv\sources\modules\highgui\src</w:t>
      </w:r>
      <w:r>
        <w:rPr>
          <w:color w:val="000000"/>
          <w:shd w:val="clear" w:color="auto" w:fill="FFFFFF"/>
        </w:rPr>
        <w:t xml:space="preserve">. </w:t>
      </w:r>
      <w:r w:rsidRPr="004B7F60">
        <w:rPr>
          <w:color w:val="000000"/>
          <w:shd w:val="clear" w:color="auto" w:fill="FFFFFF"/>
        </w:rPr>
        <w:t xml:space="preserve">У </w:t>
      </w:r>
      <w:r>
        <w:rPr>
          <w:color w:val="000000"/>
          <w:shd w:val="clear" w:color="auto" w:fill="FFFFFF"/>
        </w:rPr>
        <w:t>нашому</w:t>
      </w:r>
      <w:r w:rsidRPr="004B7F60">
        <w:rPr>
          <w:color w:val="000000"/>
          <w:shd w:val="clear" w:color="auto" w:fill="FFFFFF"/>
        </w:rPr>
        <w:t xml:space="preserve"> випадку </w:t>
      </w:r>
      <w:r w:rsidRPr="00822098">
        <w:rPr>
          <w:b/>
          <w:color w:val="000000"/>
          <w:shd w:val="clear" w:color="auto" w:fill="FFFFFF"/>
        </w:rPr>
        <w:t>C:\</w:t>
      </w:r>
      <w:r w:rsidRPr="004B7F60">
        <w:rPr>
          <w:color w:val="000000"/>
          <w:shd w:val="clear" w:color="auto" w:fill="FFFFFF"/>
        </w:rPr>
        <w:t xml:space="preserve"> - це локальний диск, на який </w:t>
      </w:r>
      <w:r>
        <w:rPr>
          <w:color w:val="000000"/>
          <w:shd w:val="clear" w:color="auto" w:fill="FFFFFF"/>
        </w:rPr>
        <w:t>була</w:t>
      </w:r>
      <w:r w:rsidRPr="004B7F60">
        <w:rPr>
          <w:color w:val="000000"/>
          <w:shd w:val="clear" w:color="auto" w:fill="FFFFFF"/>
        </w:rPr>
        <w:t xml:space="preserve"> встанов</w:t>
      </w:r>
      <w:r>
        <w:rPr>
          <w:color w:val="000000"/>
          <w:shd w:val="clear" w:color="auto" w:fill="FFFFFF"/>
        </w:rPr>
        <w:t>лена</w:t>
      </w:r>
      <w:r w:rsidRPr="004B7F60">
        <w:rPr>
          <w:color w:val="000000"/>
          <w:shd w:val="clear" w:color="auto" w:fill="FFFFFF"/>
        </w:rPr>
        <w:t xml:space="preserve"> бібліотек</w:t>
      </w:r>
      <w:r>
        <w:rPr>
          <w:color w:val="000000"/>
          <w:shd w:val="clear" w:color="auto" w:fill="FFFFFF"/>
        </w:rPr>
        <w:t>а</w:t>
      </w:r>
      <w:r w:rsidRPr="004B7F60">
        <w:rPr>
          <w:color w:val="000000"/>
          <w:shd w:val="clear" w:color="auto" w:fill="FFFFFF"/>
        </w:rPr>
        <w:t xml:space="preserve"> </w:t>
      </w:r>
      <w:r>
        <w:rPr>
          <w:color w:val="000000"/>
          <w:shd w:val="clear" w:color="auto" w:fill="FFFFFF"/>
          <w:lang w:val="ru-RU"/>
        </w:rPr>
        <w:t>«</w:t>
      </w:r>
      <w:r w:rsidRPr="004B7F60">
        <w:rPr>
          <w:color w:val="000000"/>
          <w:shd w:val="clear" w:color="auto" w:fill="FFFFFF"/>
        </w:rPr>
        <w:t>OpenCV</w:t>
      </w:r>
      <w:r>
        <w:rPr>
          <w:color w:val="000000"/>
          <w:shd w:val="clear" w:color="auto" w:fill="FFFFFF"/>
          <w:lang w:val="ru-RU"/>
        </w:rPr>
        <w:t>»</w:t>
      </w:r>
      <w:r w:rsidRPr="004B7F60">
        <w:rPr>
          <w:color w:val="000000"/>
          <w:shd w:val="clear" w:color="auto" w:fill="FFFFFF"/>
        </w:rPr>
        <w:t xml:space="preserve">. </w:t>
      </w:r>
      <w:r w:rsidRPr="00A2234C">
        <w:rPr>
          <w:color w:val="000000"/>
          <w:shd w:val="clear" w:color="auto" w:fill="FFFFFF"/>
        </w:rPr>
        <w:t>Натис</w:t>
      </w:r>
      <w:r>
        <w:rPr>
          <w:color w:val="000000"/>
          <w:shd w:val="clear" w:color="auto" w:fill="FFFFFF"/>
        </w:rPr>
        <w:t>каємо</w:t>
      </w:r>
      <w:r w:rsidRPr="00A2234C">
        <w:rPr>
          <w:color w:val="000000"/>
          <w:shd w:val="clear" w:color="auto" w:fill="FFFFFF"/>
        </w:rPr>
        <w:t xml:space="preserve"> кнопку </w:t>
      </w:r>
      <w:r w:rsidRPr="00822098">
        <w:rPr>
          <w:b/>
          <w:color w:val="000000"/>
          <w:shd w:val="clear" w:color="auto" w:fill="FFFFFF"/>
        </w:rPr>
        <w:t>Apply</w:t>
      </w:r>
      <w:r w:rsidRPr="00A2234C">
        <w:rPr>
          <w:color w:val="000000"/>
          <w:shd w:val="clear" w:color="auto" w:fill="FFFFFF"/>
        </w:rPr>
        <w:t>, щоб застосувати вказан</w:t>
      </w:r>
      <w:r>
        <w:rPr>
          <w:color w:val="000000"/>
          <w:shd w:val="clear" w:color="auto" w:fill="FFFFFF"/>
        </w:rPr>
        <w:t>у</w:t>
      </w:r>
      <w:r w:rsidRPr="00A2234C">
        <w:rPr>
          <w:color w:val="000000"/>
          <w:shd w:val="clear" w:color="auto" w:fill="FFFFFF"/>
        </w:rPr>
        <w:t xml:space="preserve"> властивість.</w:t>
      </w:r>
      <w:r>
        <w:rPr>
          <w:color w:val="000000"/>
          <w:shd w:val="clear" w:color="auto" w:fill="FFFFFF"/>
        </w:rPr>
        <w:t xml:space="preserve"> </w:t>
      </w:r>
      <w:r w:rsidRPr="004B7F60">
        <w:rPr>
          <w:color w:val="000000"/>
          <w:shd w:val="clear" w:color="auto" w:fill="FFFFFF"/>
        </w:rPr>
        <w:t>Результ</w:t>
      </w:r>
      <w:r>
        <w:rPr>
          <w:color w:val="000000"/>
          <w:shd w:val="clear" w:color="auto" w:fill="FFFFFF"/>
        </w:rPr>
        <w:t>ат програ</w:t>
      </w:r>
      <w:r w:rsidRPr="004B7F60">
        <w:rPr>
          <w:color w:val="000000"/>
          <w:shd w:val="clear" w:color="auto" w:fill="FFFFFF"/>
        </w:rPr>
        <w:t>м</w:t>
      </w:r>
      <w:r>
        <w:rPr>
          <w:color w:val="000000"/>
          <w:shd w:val="clear" w:color="auto" w:fill="FFFFFF"/>
        </w:rPr>
        <w:t>и</w:t>
      </w:r>
      <w:r w:rsidRPr="004B7F60">
        <w:rPr>
          <w:color w:val="000000"/>
          <w:shd w:val="clear" w:color="auto" w:fill="FFFFFF"/>
        </w:rPr>
        <w:t xml:space="preserve"> повинна мати приблиз</w:t>
      </w:r>
      <w:r>
        <w:rPr>
          <w:color w:val="000000"/>
          <w:shd w:val="clear" w:color="auto" w:fill="FFFFFF"/>
        </w:rPr>
        <w:t>но такий вигляд, який показано нижче.</w:t>
      </w:r>
    </w:p>
    <w:p w:rsidR="0071174F" w:rsidRDefault="00613B50" w:rsidP="0071174F">
      <w:pPr>
        <w:jc w:val="center"/>
        <w:rPr>
          <w:color w:val="000000"/>
          <w:shd w:val="clear" w:color="auto" w:fill="FFFFFF"/>
          <w:lang w:val="ru-RU"/>
        </w:rPr>
      </w:pPr>
      <w:r>
        <w:rPr>
          <w:noProof/>
          <w:color w:val="000000"/>
          <w:shd w:val="clear" w:color="auto" w:fill="FFFFFF"/>
          <w:lang w:val="ru-RU"/>
        </w:rPr>
        <w:drawing>
          <wp:inline distT="0" distB="0" distL="0" distR="0">
            <wp:extent cx="4563110" cy="3243580"/>
            <wp:effectExtent l="19050" t="0" r="8890" b="0"/>
            <wp:docPr id="163" name="Рисунок 105" descr="C:\Users\Hel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Helen\Desktop\Безымянный.png"/>
                    <pic:cNvPicPr>
                      <a:picLocks noChangeAspect="1" noChangeArrowheads="1"/>
                    </pic:cNvPicPr>
                  </pic:nvPicPr>
                  <pic:blipFill>
                    <a:blip r:embed="rId32"/>
                    <a:srcRect/>
                    <a:stretch>
                      <a:fillRect/>
                    </a:stretch>
                  </pic:blipFill>
                  <pic:spPr bwMode="auto">
                    <a:xfrm>
                      <a:off x="0" y="0"/>
                      <a:ext cx="4563110" cy="3243580"/>
                    </a:xfrm>
                    <a:prstGeom prst="rect">
                      <a:avLst/>
                    </a:prstGeom>
                    <a:noFill/>
                    <a:ln w="9525">
                      <a:noFill/>
                      <a:miter lim="800000"/>
                      <a:headEnd/>
                      <a:tailEnd/>
                    </a:ln>
                  </pic:spPr>
                </pic:pic>
              </a:graphicData>
            </a:graphic>
          </wp:inline>
        </w:drawing>
      </w:r>
    </w:p>
    <w:p w:rsidR="0071174F" w:rsidRPr="00334185" w:rsidRDefault="0071174F" w:rsidP="0071174F">
      <w:pPr>
        <w:jc w:val="center"/>
        <w:rPr>
          <w:color w:val="000000"/>
          <w:shd w:val="clear" w:color="auto" w:fill="FFFFFF"/>
          <w:lang w:val="ru-RU"/>
        </w:rPr>
      </w:pPr>
      <w:r>
        <w:rPr>
          <w:color w:val="000000"/>
          <w:shd w:val="clear" w:color="auto" w:fill="FFFFFF"/>
          <w:lang w:val="ru-RU"/>
        </w:rPr>
        <w:t>Рис.</w:t>
      </w:r>
      <w:r w:rsidR="00A065A1" w:rsidRPr="00E30893">
        <w:rPr>
          <w:color w:val="000000"/>
          <w:shd w:val="clear" w:color="auto" w:fill="FFFFFF"/>
          <w:lang w:val="ru-RU"/>
        </w:rPr>
        <w:t xml:space="preserve"> </w:t>
      </w:r>
      <w:r>
        <w:rPr>
          <w:color w:val="000000"/>
          <w:shd w:val="clear" w:color="auto" w:fill="FFFFFF"/>
          <w:lang w:val="ru-RU"/>
        </w:rPr>
        <w:t>2.</w:t>
      </w:r>
      <w:r w:rsidR="00FB1C4F" w:rsidRPr="00685E4E">
        <w:rPr>
          <w:color w:val="000000"/>
          <w:shd w:val="clear" w:color="auto" w:fill="FFFFFF"/>
          <w:lang w:val="ru-RU"/>
        </w:rPr>
        <w:t>11</w:t>
      </w:r>
      <w:r>
        <w:rPr>
          <w:color w:val="000000"/>
          <w:shd w:val="clear" w:color="auto" w:fill="FFFFFF"/>
          <w:lang w:val="ru-RU"/>
        </w:rPr>
        <w:t xml:space="preserve"> Результат зображення додавання деяких шляхів.</w:t>
      </w:r>
    </w:p>
    <w:p w:rsidR="0071174F" w:rsidRDefault="0071174F" w:rsidP="0071174F">
      <w:pPr>
        <w:rPr>
          <w:color w:val="000000"/>
          <w:shd w:val="clear" w:color="auto" w:fill="FFFFFF"/>
        </w:rPr>
      </w:pPr>
    </w:p>
    <w:p w:rsidR="0071174F" w:rsidRDefault="0071174F" w:rsidP="0071174F">
      <w:pPr>
        <w:numPr>
          <w:ilvl w:val="0"/>
          <w:numId w:val="15"/>
        </w:numPr>
        <w:suppressAutoHyphens w:val="0"/>
        <w:rPr>
          <w:color w:val="000000"/>
          <w:shd w:val="clear" w:color="auto" w:fill="FFFFFF"/>
        </w:rPr>
      </w:pPr>
      <w:r w:rsidRPr="0082370D">
        <w:rPr>
          <w:color w:val="000000"/>
          <w:shd w:val="clear" w:color="auto" w:fill="FFFFFF"/>
        </w:rPr>
        <w:t xml:space="preserve">Установка шляхів до заголовків файлів бібліотеки </w:t>
      </w:r>
      <w:r>
        <w:rPr>
          <w:color w:val="000000"/>
          <w:shd w:val="clear" w:color="auto" w:fill="FFFFFF"/>
        </w:rPr>
        <w:t>«</w:t>
      </w:r>
      <w:r w:rsidRPr="0082370D">
        <w:rPr>
          <w:color w:val="000000"/>
          <w:shd w:val="clear" w:color="auto" w:fill="FFFFFF"/>
        </w:rPr>
        <w:t>OpenCV</w:t>
      </w:r>
      <w:r>
        <w:rPr>
          <w:color w:val="000000"/>
          <w:shd w:val="clear" w:color="auto" w:fill="FFFFFF"/>
        </w:rPr>
        <w:t xml:space="preserve">». </w:t>
      </w:r>
      <w:r w:rsidRPr="0082370D">
        <w:rPr>
          <w:color w:val="000000"/>
          <w:shd w:val="clear" w:color="auto" w:fill="FFFFFF"/>
        </w:rPr>
        <w:t>Відкри</w:t>
      </w:r>
      <w:r>
        <w:rPr>
          <w:color w:val="000000"/>
          <w:shd w:val="clear" w:color="auto" w:fill="FFFFFF"/>
        </w:rPr>
        <w:t>ваємо</w:t>
      </w:r>
      <w:r w:rsidRPr="0082370D">
        <w:rPr>
          <w:color w:val="000000"/>
          <w:shd w:val="clear" w:color="auto" w:fill="FFFFFF"/>
        </w:rPr>
        <w:t xml:space="preserve"> вкладку</w:t>
      </w:r>
      <w:r>
        <w:rPr>
          <w:color w:val="000000"/>
          <w:shd w:val="clear" w:color="auto" w:fill="FFFFFF"/>
        </w:rPr>
        <w:t xml:space="preserve"> </w:t>
      </w:r>
      <w:r w:rsidRPr="00822098">
        <w:rPr>
          <w:b/>
          <w:color w:val="000000"/>
          <w:shd w:val="clear" w:color="auto" w:fill="FFFFFF"/>
        </w:rPr>
        <w:t xml:space="preserve">Configuration Properties </w:t>
      </w:r>
      <w:r w:rsidRPr="00822098">
        <w:rPr>
          <w:rFonts w:ascii="Arial" w:hAnsi="Arial" w:cs="Arial"/>
          <w:b/>
          <w:color w:val="000000"/>
          <w:sz w:val="22"/>
          <w:szCs w:val="22"/>
          <w:shd w:val="clear" w:color="auto" w:fill="FFFFFF"/>
        </w:rPr>
        <w:t xml:space="preserve">→ </w:t>
      </w:r>
      <w:r w:rsidRPr="00822098">
        <w:rPr>
          <w:b/>
          <w:color w:val="000000"/>
          <w:shd w:val="clear" w:color="auto" w:fill="FFFFFF"/>
        </w:rPr>
        <w:t xml:space="preserve"> С/</w:t>
      </w:r>
      <w:r w:rsidRPr="00822098">
        <w:rPr>
          <w:b/>
          <w:color w:val="000000"/>
          <w:shd w:val="clear" w:color="auto" w:fill="FFFFFF"/>
          <w:lang w:val="en-US"/>
        </w:rPr>
        <w:t>C</w:t>
      </w:r>
      <w:r w:rsidRPr="00822098">
        <w:rPr>
          <w:b/>
          <w:color w:val="000000"/>
          <w:shd w:val="clear" w:color="auto" w:fill="FFFFFF"/>
        </w:rPr>
        <w:t xml:space="preserve">++ </w:t>
      </w:r>
      <w:r w:rsidRPr="00822098">
        <w:rPr>
          <w:rFonts w:ascii="Arial" w:hAnsi="Arial" w:cs="Arial"/>
          <w:b/>
          <w:color w:val="000000"/>
          <w:sz w:val="22"/>
          <w:szCs w:val="22"/>
          <w:shd w:val="clear" w:color="auto" w:fill="FFFFFF"/>
        </w:rPr>
        <w:t xml:space="preserve">→ </w:t>
      </w:r>
      <w:r w:rsidRPr="00822098">
        <w:rPr>
          <w:b/>
          <w:color w:val="000000"/>
          <w:shd w:val="clear" w:color="auto" w:fill="FFFFFF"/>
          <w:lang w:val="en-US"/>
        </w:rPr>
        <w:t>General</w:t>
      </w:r>
      <w:r>
        <w:rPr>
          <w:color w:val="000000"/>
          <w:shd w:val="clear" w:color="auto" w:fill="FFFFFF"/>
        </w:rPr>
        <w:t xml:space="preserve"> (</w:t>
      </w:r>
      <w:r w:rsidR="00CE3200">
        <w:rPr>
          <w:color w:val="000000"/>
          <w:shd w:val="clear" w:color="auto" w:fill="FFFFFF"/>
        </w:rPr>
        <w:t>р</w:t>
      </w:r>
      <w:r>
        <w:rPr>
          <w:color w:val="000000"/>
          <w:shd w:val="clear" w:color="auto" w:fill="FFFFFF"/>
        </w:rPr>
        <w:t>ис. 2.1</w:t>
      </w:r>
      <w:r w:rsidR="005A700C">
        <w:rPr>
          <w:color w:val="000000"/>
          <w:shd w:val="clear" w:color="auto" w:fill="FFFFFF"/>
          <w:lang w:val="en-US"/>
        </w:rPr>
        <w:t>2</w:t>
      </w:r>
      <w:r>
        <w:rPr>
          <w:color w:val="000000"/>
          <w:shd w:val="clear" w:color="auto" w:fill="FFFFFF"/>
        </w:rPr>
        <w:t xml:space="preserve">). У полі </w:t>
      </w:r>
      <w:r w:rsidRPr="00822098">
        <w:rPr>
          <w:b/>
          <w:color w:val="000000"/>
          <w:shd w:val="clear" w:color="auto" w:fill="FFFFFF"/>
          <w:lang w:val="en-US"/>
        </w:rPr>
        <w:t>Additional</w:t>
      </w:r>
      <w:r w:rsidRPr="00822098">
        <w:rPr>
          <w:b/>
          <w:color w:val="000000"/>
          <w:shd w:val="clear" w:color="auto" w:fill="FFFFFF"/>
        </w:rPr>
        <w:t xml:space="preserve"> </w:t>
      </w:r>
      <w:r w:rsidRPr="00822098">
        <w:rPr>
          <w:b/>
          <w:color w:val="000000"/>
          <w:shd w:val="clear" w:color="auto" w:fill="FFFFFF"/>
          <w:lang w:val="en-US"/>
        </w:rPr>
        <w:t>Include</w:t>
      </w:r>
      <w:r w:rsidRPr="00822098">
        <w:rPr>
          <w:b/>
          <w:color w:val="000000"/>
          <w:shd w:val="clear" w:color="auto" w:fill="FFFFFF"/>
        </w:rPr>
        <w:t xml:space="preserve"> </w:t>
      </w:r>
      <w:r w:rsidRPr="00822098">
        <w:rPr>
          <w:b/>
          <w:color w:val="000000"/>
          <w:shd w:val="clear" w:color="auto" w:fill="FFFFFF"/>
          <w:lang w:val="en-US"/>
        </w:rPr>
        <w:t>Directories</w:t>
      </w:r>
      <w:r>
        <w:rPr>
          <w:color w:val="000000"/>
          <w:shd w:val="clear" w:color="auto" w:fill="FFFFFF"/>
        </w:rPr>
        <w:t xml:space="preserve"> вказуємо</w:t>
      </w:r>
      <w:r w:rsidRPr="0082370D">
        <w:rPr>
          <w:color w:val="000000"/>
          <w:shd w:val="clear" w:color="auto" w:fill="FFFFFF"/>
        </w:rPr>
        <w:t xml:space="preserve"> шлях</w:t>
      </w:r>
      <w:r>
        <w:rPr>
          <w:color w:val="000000"/>
          <w:shd w:val="clear" w:color="auto" w:fill="FFFFFF"/>
        </w:rPr>
        <w:t>и</w:t>
      </w:r>
      <w:r w:rsidRPr="0082370D">
        <w:rPr>
          <w:color w:val="000000"/>
          <w:shd w:val="clear" w:color="auto" w:fill="FFFFFF"/>
        </w:rPr>
        <w:t xml:space="preserve"> до заголовків файлів бібліотеки </w:t>
      </w:r>
      <w:r>
        <w:rPr>
          <w:color w:val="000000"/>
          <w:shd w:val="clear" w:color="auto" w:fill="FFFFFF"/>
        </w:rPr>
        <w:t>«</w:t>
      </w:r>
      <w:r w:rsidRPr="0082370D">
        <w:rPr>
          <w:color w:val="000000"/>
          <w:shd w:val="clear" w:color="auto" w:fill="FFFFFF"/>
        </w:rPr>
        <w:t>OpenCV</w:t>
      </w:r>
      <w:r>
        <w:rPr>
          <w:color w:val="000000"/>
          <w:shd w:val="clear" w:color="auto" w:fill="FFFFFF"/>
        </w:rPr>
        <w:t xml:space="preserve">» </w:t>
      </w:r>
      <w:r w:rsidRPr="0082370D">
        <w:rPr>
          <w:color w:val="000000"/>
          <w:shd w:val="clear" w:color="auto" w:fill="FFFFFF"/>
        </w:rPr>
        <w:t xml:space="preserve"> </w:t>
      </w:r>
      <w:r w:rsidRPr="00822098">
        <w:rPr>
          <w:b/>
          <w:color w:val="000000"/>
          <w:shd w:val="clear" w:color="auto" w:fill="FFFFFF"/>
        </w:rPr>
        <w:t>C:\opencv\build\include</w:t>
      </w:r>
      <w:r>
        <w:rPr>
          <w:b/>
          <w:color w:val="000000"/>
          <w:shd w:val="clear" w:color="auto" w:fill="FFFFFF"/>
        </w:rPr>
        <w:t xml:space="preserve">; </w:t>
      </w:r>
      <w:r w:rsidRPr="00822098">
        <w:rPr>
          <w:b/>
          <w:color w:val="000000"/>
          <w:shd w:val="clear" w:color="auto" w:fill="FFFFFF"/>
        </w:rPr>
        <w:t>C:\opencv\build\include\opencv</w:t>
      </w:r>
      <w:r>
        <w:rPr>
          <w:color w:val="000000"/>
          <w:shd w:val="clear" w:color="auto" w:fill="FFFFFF"/>
        </w:rPr>
        <w:t>.</w:t>
      </w:r>
    </w:p>
    <w:p w:rsidR="0071174F" w:rsidRDefault="00613B50" w:rsidP="0071174F">
      <w:pPr>
        <w:ind w:left="1429" w:firstLine="0"/>
        <w:jc w:val="center"/>
        <w:rPr>
          <w:color w:val="000000"/>
          <w:shd w:val="clear" w:color="auto" w:fill="FFFFFF"/>
        </w:rPr>
      </w:pPr>
      <w:r>
        <w:rPr>
          <w:noProof/>
          <w:color w:val="000000"/>
          <w:shd w:val="clear" w:color="auto" w:fill="FFFFFF"/>
          <w:lang w:val="ru-RU"/>
        </w:rPr>
        <w:drawing>
          <wp:inline distT="0" distB="0" distL="0" distR="0">
            <wp:extent cx="5055235" cy="3597275"/>
            <wp:effectExtent l="19050" t="0" r="0" b="0"/>
            <wp:docPr id="164" name="Рисунок 106" descr="C:\Users\Hel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Helen\Desktop\Безымянный.png"/>
                    <pic:cNvPicPr>
                      <a:picLocks noChangeAspect="1" noChangeArrowheads="1"/>
                    </pic:cNvPicPr>
                  </pic:nvPicPr>
                  <pic:blipFill>
                    <a:blip r:embed="rId33"/>
                    <a:srcRect/>
                    <a:stretch>
                      <a:fillRect/>
                    </a:stretch>
                  </pic:blipFill>
                  <pic:spPr bwMode="auto">
                    <a:xfrm>
                      <a:off x="0" y="0"/>
                      <a:ext cx="5055235" cy="3597275"/>
                    </a:xfrm>
                    <a:prstGeom prst="rect">
                      <a:avLst/>
                    </a:prstGeom>
                    <a:noFill/>
                    <a:ln w="9525">
                      <a:noFill/>
                      <a:miter lim="800000"/>
                      <a:headEnd/>
                      <a:tailEnd/>
                    </a:ln>
                  </pic:spPr>
                </pic:pic>
              </a:graphicData>
            </a:graphic>
          </wp:inline>
        </w:drawing>
      </w:r>
    </w:p>
    <w:p w:rsidR="0071174F" w:rsidRDefault="0071174F" w:rsidP="0071174F">
      <w:pPr>
        <w:ind w:left="1429" w:firstLine="0"/>
        <w:rPr>
          <w:color w:val="000000"/>
          <w:shd w:val="clear" w:color="auto" w:fill="FFFFFF"/>
        </w:rPr>
      </w:pPr>
      <w:r>
        <w:rPr>
          <w:color w:val="000000"/>
          <w:shd w:val="clear" w:color="auto" w:fill="FFFFFF"/>
        </w:rPr>
        <w:t>Рис. 2.1</w:t>
      </w:r>
      <w:r w:rsidR="00685E4E" w:rsidRPr="00685E4E">
        <w:rPr>
          <w:color w:val="000000"/>
          <w:shd w:val="clear" w:color="auto" w:fill="FFFFFF"/>
          <w:lang w:val="ru-RU"/>
        </w:rPr>
        <w:t>2</w:t>
      </w:r>
      <w:r>
        <w:rPr>
          <w:color w:val="000000"/>
          <w:shd w:val="clear" w:color="auto" w:fill="FFFFFF"/>
        </w:rPr>
        <w:t xml:space="preserve"> </w:t>
      </w:r>
      <w:r w:rsidRPr="00057E4C">
        <w:rPr>
          <w:color w:val="000000"/>
          <w:shd w:val="clear" w:color="auto" w:fill="FFFFFF"/>
        </w:rPr>
        <w:t xml:space="preserve">Вікно властивостей проекту для установки шляхів до заголовків файлів </w:t>
      </w:r>
      <w:r w:rsidRPr="00B01697">
        <w:rPr>
          <w:color w:val="000000"/>
          <w:shd w:val="clear" w:color="auto" w:fill="FFFFFF"/>
        </w:rPr>
        <w:t xml:space="preserve">підключених </w:t>
      </w:r>
      <w:r w:rsidRPr="00057E4C">
        <w:rPr>
          <w:color w:val="000000"/>
          <w:shd w:val="clear" w:color="auto" w:fill="FFFFFF"/>
        </w:rPr>
        <w:t>бібліотек</w:t>
      </w:r>
    </w:p>
    <w:p w:rsidR="0071174F" w:rsidRDefault="0071174F" w:rsidP="0071174F">
      <w:pPr>
        <w:ind w:left="1429" w:firstLine="0"/>
        <w:rPr>
          <w:color w:val="000000"/>
          <w:shd w:val="clear" w:color="auto" w:fill="FFFFFF"/>
        </w:rPr>
      </w:pPr>
    </w:p>
    <w:p w:rsidR="0071174F" w:rsidRDefault="0071174F" w:rsidP="0071174F">
      <w:pPr>
        <w:numPr>
          <w:ilvl w:val="0"/>
          <w:numId w:val="15"/>
        </w:numPr>
        <w:suppressAutoHyphens w:val="0"/>
        <w:rPr>
          <w:color w:val="000000"/>
          <w:shd w:val="clear" w:color="auto" w:fill="FFFFFF"/>
        </w:rPr>
      </w:pPr>
      <w:r>
        <w:rPr>
          <w:color w:val="000000"/>
          <w:shd w:val="clear" w:color="auto" w:fill="FFFFFF"/>
        </w:rPr>
        <w:t xml:space="preserve"> </w:t>
      </w:r>
      <w:r w:rsidRPr="00057E4C">
        <w:rPr>
          <w:color w:val="000000"/>
          <w:shd w:val="clear" w:color="auto" w:fill="FFFFFF"/>
        </w:rPr>
        <w:t xml:space="preserve">Установка шляхів до </w:t>
      </w:r>
      <w:r w:rsidRPr="00B01697">
        <w:rPr>
          <w:color w:val="000000"/>
          <w:shd w:val="clear" w:color="auto" w:fill="FFFFFF"/>
        </w:rPr>
        <w:t xml:space="preserve">підключених </w:t>
      </w:r>
      <w:r>
        <w:rPr>
          <w:color w:val="000000"/>
          <w:shd w:val="clear" w:color="auto" w:fill="FFFFFF"/>
        </w:rPr>
        <w:t>бібліотек</w:t>
      </w:r>
      <w:r w:rsidRPr="00057E4C">
        <w:rPr>
          <w:color w:val="000000"/>
          <w:shd w:val="clear" w:color="auto" w:fill="FFFFFF"/>
        </w:rPr>
        <w:t xml:space="preserve">. </w:t>
      </w:r>
      <w:r w:rsidRPr="0082370D">
        <w:rPr>
          <w:color w:val="000000"/>
          <w:shd w:val="clear" w:color="auto" w:fill="FFFFFF"/>
        </w:rPr>
        <w:t>Відкри</w:t>
      </w:r>
      <w:r>
        <w:rPr>
          <w:color w:val="000000"/>
          <w:shd w:val="clear" w:color="auto" w:fill="FFFFFF"/>
        </w:rPr>
        <w:t>ваємо</w:t>
      </w:r>
      <w:r w:rsidRPr="0082370D">
        <w:rPr>
          <w:color w:val="000000"/>
          <w:shd w:val="clear" w:color="auto" w:fill="FFFFFF"/>
        </w:rPr>
        <w:t xml:space="preserve"> вкладку</w:t>
      </w:r>
      <w:r>
        <w:rPr>
          <w:color w:val="000000"/>
          <w:shd w:val="clear" w:color="auto" w:fill="FFFFFF"/>
        </w:rPr>
        <w:t xml:space="preserve">  </w:t>
      </w:r>
      <w:r w:rsidRPr="00D30CAD">
        <w:rPr>
          <w:b/>
          <w:color w:val="000000"/>
          <w:shd w:val="clear" w:color="auto" w:fill="FFFFFF"/>
        </w:rPr>
        <w:t xml:space="preserve">Configuration Properties → Linker → </w:t>
      </w:r>
      <w:r w:rsidRPr="00D30CAD">
        <w:rPr>
          <w:b/>
          <w:color w:val="000000"/>
          <w:shd w:val="clear" w:color="auto" w:fill="FFFFFF"/>
          <w:lang w:val="en-US"/>
        </w:rPr>
        <w:t>General</w:t>
      </w:r>
      <w:r>
        <w:rPr>
          <w:color w:val="000000"/>
          <w:shd w:val="clear" w:color="auto" w:fill="FFFFFF"/>
        </w:rPr>
        <w:t xml:space="preserve"> (</w:t>
      </w:r>
      <w:r w:rsidR="00CE5CBC">
        <w:rPr>
          <w:color w:val="000000"/>
          <w:shd w:val="clear" w:color="auto" w:fill="FFFFFF"/>
        </w:rPr>
        <w:t>р</w:t>
      </w:r>
      <w:r>
        <w:rPr>
          <w:color w:val="000000"/>
          <w:shd w:val="clear" w:color="auto" w:fill="FFFFFF"/>
        </w:rPr>
        <w:t xml:space="preserve">ис. 2.11.). У полі </w:t>
      </w:r>
      <w:r w:rsidRPr="00D30CAD">
        <w:rPr>
          <w:b/>
          <w:color w:val="000000"/>
          <w:shd w:val="clear" w:color="auto" w:fill="FFFFFF"/>
          <w:lang w:val="en-US"/>
        </w:rPr>
        <w:t>Enable</w:t>
      </w:r>
      <w:r w:rsidRPr="00D30CAD">
        <w:rPr>
          <w:b/>
          <w:color w:val="000000"/>
          <w:shd w:val="clear" w:color="auto" w:fill="FFFFFF"/>
        </w:rPr>
        <w:t xml:space="preserve"> </w:t>
      </w:r>
      <w:r w:rsidRPr="00D30CAD">
        <w:rPr>
          <w:b/>
          <w:color w:val="000000"/>
          <w:shd w:val="clear" w:color="auto" w:fill="FFFFFF"/>
          <w:lang w:val="en-US"/>
        </w:rPr>
        <w:t>Incremental</w:t>
      </w:r>
      <w:r w:rsidRPr="00D30CAD">
        <w:rPr>
          <w:b/>
          <w:color w:val="000000"/>
          <w:shd w:val="clear" w:color="auto" w:fill="FFFFFF"/>
        </w:rPr>
        <w:t xml:space="preserve"> </w:t>
      </w:r>
      <w:r w:rsidRPr="00D30CAD">
        <w:rPr>
          <w:b/>
          <w:color w:val="000000"/>
          <w:shd w:val="clear" w:color="auto" w:fill="FFFFFF"/>
          <w:lang w:val="en-US"/>
        </w:rPr>
        <w:t>Lincking</w:t>
      </w:r>
      <w:r w:rsidRPr="002570BF">
        <w:rPr>
          <w:color w:val="000000"/>
          <w:shd w:val="clear" w:color="auto" w:fill="FFFFFF"/>
        </w:rPr>
        <w:t xml:space="preserve"> </w:t>
      </w:r>
      <w:r>
        <w:rPr>
          <w:color w:val="000000"/>
          <w:shd w:val="clear" w:color="auto" w:fill="FFFFFF"/>
        </w:rPr>
        <w:t xml:space="preserve">змініть </w:t>
      </w:r>
      <w:r w:rsidRPr="00D30CAD">
        <w:rPr>
          <w:b/>
          <w:color w:val="000000"/>
          <w:shd w:val="clear" w:color="auto" w:fill="FFFFFF"/>
          <w:lang w:val="en-US"/>
        </w:rPr>
        <w:t>Yes (/INCREMENTAL)</w:t>
      </w:r>
      <w:r w:rsidRPr="002570BF">
        <w:rPr>
          <w:color w:val="000000"/>
          <w:shd w:val="clear" w:color="auto" w:fill="FFFFFF"/>
        </w:rPr>
        <w:t xml:space="preserve"> </w:t>
      </w:r>
      <w:r>
        <w:rPr>
          <w:color w:val="000000"/>
          <w:shd w:val="clear" w:color="auto" w:fill="FFFFFF"/>
        </w:rPr>
        <w:t xml:space="preserve">на </w:t>
      </w:r>
      <w:r w:rsidRPr="00D30CAD">
        <w:rPr>
          <w:b/>
          <w:color w:val="000000"/>
          <w:shd w:val="clear" w:color="auto" w:fill="FFFFFF"/>
          <w:lang w:val="en-US"/>
        </w:rPr>
        <w:t>No (/INCREMENTAL:NO)</w:t>
      </w:r>
      <w:r>
        <w:rPr>
          <w:color w:val="000000"/>
          <w:shd w:val="clear" w:color="auto" w:fill="FFFFFF"/>
        </w:rPr>
        <w:t xml:space="preserve">. У полі </w:t>
      </w:r>
      <w:r w:rsidRPr="00D30CAD">
        <w:rPr>
          <w:b/>
          <w:color w:val="000000"/>
          <w:shd w:val="clear" w:color="auto" w:fill="FFFFFF"/>
          <w:lang w:val="en-US"/>
        </w:rPr>
        <w:t>Use</w:t>
      </w:r>
      <w:r w:rsidRPr="00D30CAD">
        <w:rPr>
          <w:b/>
          <w:color w:val="000000"/>
          <w:shd w:val="clear" w:color="auto" w:fill="FFFFFF"/>
        </w:rPr>
        <w:t xml:space="preserve"> </w:t>
      </w:r>
      <w:r w:rsidRPr="00D30CAD">
        <w:rPr>
          <w:b/>
          <w:color w:val="000000"/>
          <w:shd w:val="clear" w:color="auto" w:fill="FFFFFF"/>
          <w:lang w:val="en-US"/>
        </w:rPr>
        <w:t>Library</w:t>
      </w:r>
      <w:r w:rsidRPr="00D30CAD">
        <w:rPr>
          <w:b/>
          <w:color w:val="000000"/>
          <w:shd w:val="clear" w:color="auto" w:fill="FFFFFF"/>
        </w:rPr>
        <w:t xml:space="preserve"> </w:t>
      </w:r>
      <w:r w:rsidRPr="00D30CAD">
        <w:rPr>
          <w:b/>
          <w:color w:val="000000"/>
          <w:shd w:val="clear" w:color="auto" w:fill="FFFFFF"/>
          <w:lang w:val="en-US"/>
        </w:rPr>
        <w:t>Dependency</w:t>
      </w:r>
      <w:r w:rsidRPr="00D30CAD">
        <w:rPr>
          <w:b/>
          <w:color w:val="000000"/>
          <w:shd w:val="clear" w:color="auto" w:fill="FFFFFF"/>
        </w:rPr>
        <w:t xml:space="preserve"> </w:t>
      </w:r>
      <w:r w:rsidRPr="00D30CAD">
        <w:rPr>
          <w:b/>
          <w:color w:val="000000"/>
          <w:shd w:val="clear" w:color="auto" w:fill="FFFFFF"/>
          <w:lang w:val="en-US"/>
        </w:rPr>
        <w:t>Inputs</w:t>
      </w:r>
      <w:r w:rsidRPr="00D30CAD">
        <w:rPr>
          <w:b/>
          <w:color w:val="000000"/>
          <w:shd w:val="clear" w:color="auto" w:fill="FFFFFF"/>
        </w:rPr>
        <w:t xml:space="preserve"> </w:t>
      </w:r>
      <w:r>
        <w:rPr>
          <w:color w:val="000000"/>
          <w:shd w:val="clear" w:color="auto" w:fill="FFFFFF"/>
        </w:rPr>
        <w:t xml:space="preserve">змініть </w:t>
      </w:r>
      <w:r w:rsidRPr="00D30CAD">
        <w:rPr>
          <w:b/>
          <w:color w:val="000000"/>
          <w:shd w:val="clear" w:color="auto" w:fill="FFFFFF"/>
          <w:lang w:val="en-US"/>
        </w:rPr>
        <w:t>No</w:t>
      </w:r>
      <w:r>
        <w:rPr>
          <w:color w:val="000000"/>
          <w:shd w:val="clear" w:color="auto" w:fill="FFFFFF"/>
        </w:rPr>
        <w:t xml:space="preserve"> на</w:t>
      </w:r>
      <w:r w:rsidRPr="008066B5">
        <w:rPr>
          <w:color w:val="000000"/>
          <w:shd w:val="clear" w:color="auto" w:fill="FFFFFF"/>
        </w:rPr>
        <w:t xml:space="preserve"> </w:t>
      </w:r>
      <w:r w:rsidRPr="00D30CAD">
        <w:rPr>
          <w:b/>
          <w:color w:val="000000"/>
          <w:shd w:val="clear" w:color="auto" w:fill="FFFFFF"/>
          <w:lang w:val="en-US"/>
        </w:rPr>
        <w:t>Yes</w:t>
      </w:r>
      <w:r>
        <w:rPr>
          <w:color w:val="000000"/>
          <w:shd w:val="clear" w:color="auto" w:fill="FFFFFF"/>
        </w:rPr>
        <w:t xml:space="preserve">. </w:t>
      </w:r>
    </w:p>
    <w:p w:rsidR="0071174F" w:rsidRDefault="00613B50" w:rsidP="0071174F">
      <w:pPr>
        <w:ind w:left="1429" w:firstLine="0"/>
        <w:jc w:val="center"/>
        <w:rPr>
          <w:color w:val="000000"/>
          <w:shd w:val="clear" w:color="auto" w:fill="FFFFFF"/>
        </w:rPr>
      </w:pPr>
      <w:r>
        <w:rPr>
          <w:noProof/>
          <w:color w:val="000000"/>
          <w:shd w:val="clear" w:color="auto" w:fill="FFFFFF"/>
          <w:lang w:val="ru-RU"/>
        </w:rPr>
        <w:drawing>
          <wp:inline distT="0" distB="0" distL="0" distR="0">
            <wp:extent cx="5003165" cy="3562985"/>
            <wp:effectExtent l="19050" t="0" r="6985" b="0"/>
            <wp:docPr id="165" name="Рисунок 107" descr="C:\Users\Hel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Helen\Desktop\Безымянный.png"/>
                    <pic:cNvPicPr>
                      <a:picLocks noChangeAspect="1" noChangeArrowheads="1"/>
                    </pic:cNvPicPr>
                  </pic:nvPicPr>
                  <pic:blipFill>
                    <a:blip r:embed="rId34"/>
                    <a:srcRect/>
                    <a:stretch>
                      <a:fillRect/>
                    </a:stretch>
                  </pic:blipFill>
                  <pic:spPr bwMode="auto">
                    <a:xfrm>
                      <a:off x="0" y="0"/>
                      <a:ext cx="5003165" cy="3562985"/>
                    </a:xfrm>
                    <a:prstGeom prst="rect">
                      <a:avLst/>
                    </a:prstGeom>
                    <a:noFill/>
                    <a:ln w="9525">
                      <a:noFill/>
                      <a:miter lim="800000"/>
                      <a:headEnd/>
                      <a:tailEnd/>
                    </a:ln>
                  </pic:spPr>
                </pic:pic>
              </a:graphicData>
            </a:graphic>
          </wp:inline>
        </w:drawing>
      </w:r>
    </w:p>
    <w:p w:rsidR="0071174F" w:rsidRDefault="0071174F" w:rsidP="0071174F">
      <w:pPr>
        <w:ind w:left="1429" w:firstLine="0"/>
        <w:rPr>
          <w:color w:val="000000"/>
          <w:shd w:val="clear" w:color="auto" w:fill="FFFFFF"/>
        </w:rPr>
      </w:pPr>
      <w:r>
        <w:rPr>
          <w:color w:val="000000"/>
          <w:shd w:val="clear" w:color="auto" w:fill="FFFFFF"/>
        </w:rPr>
        <w:t>Рис. 2.1</w:t>
      </w:r>
      <w:r w:rsidR="00685E4E" w:rsidRPr="00A100CE">
        <w:rPr>
          <w:color w:val="000000"/>
          <w:shd w:val="clear" w:color="auto" w:fill="FFFFFF"/>
          <w:lang w:val="ru-RU"/>
        </w:rPr>
        <w:t>3</w:t>
      </w:r>
      <w:r>
        <w:rPr>
          <w:color w:val="000000"/>
          <w:shd w:val="clear" w:color="auto" w:fill="FFFFFF"/>
        </w:rPr>
        <w:t xml:space="preserve"> </w:t>
      </w:r>
      <w:r w:rsidRPr="00153789">
        <w:rPr>
          <w:color w:val="000000"/>
          <w:shd w:val="clear" w:color="auto" w:fill="FFFFFF"/>
        </w:rPr>
        <w:t xml:space="preserve">Вікно властивостей проекту для установки шляхів до </w:t>
      </w:r>
      <w:r w:rsidRPr="00B01697">
        <w:rPr>
          <w:color w:val="000000"/>
          <w:shd w:val="clear" w:color="auto" w:fill="FFFFFF"/>
        </w:rPr>
        <w:t xml:space="preserve">підключених </w:t>
      </w:r>
      <w:r w:rsidRPr="00153789">
        <w:rPr>
          <w:color w:val="000000"/>
          <w:shd w:val="clear" w:color="auto" w:fill="FFFFFF"/>
        </w:rPr>
        <w:t>бібліотек</w:t>
      </w:r>
    </w:p>
    <w:p w:rsidR="0071174F" w:rsidRDefault="0071174F" w:rsidP="0071174F">
      <w:pPr>
        <w:ind w:left="1429" w:firstLine="0"/>
        <w:rPr>
          <w:color w:val="000000"/>
          <w:shd w:val="clear" w:color="auto" w:fill="FFFFFF"/>
        </w:rPr>
      </w:pPr>
    </w:p>
    <w:p w:rsidR="0071174F" w:rsidRDefault="0071174F" w:rsidP="0071174F">
      <w:pPr>
        <w:numPr>
          <w:ilvl w:val="0"/>
          <w:numId w:val="15"/>
        </w:numPr>
        <w:suppressAutoHyphens w:val="0"/>
        <w:ind w:firstLine="0"/>
        <w:rPr>
          <w:color w:val="000000"/>
          <w:shd w:val="clear" w:color="auto" w:fill="FFFFFF"/>
        </w:rPr>
      </w:pPr>
      <w:r w:rsidRPr="00153789">
        <w:rPr>
          <w:color w:val="000000"/>
          <w:shd w:val="clear" w:color="auto" w:fill="FFFFFF"/>
        </w:rPr>
        <w:t>Вказівка списку підключаються програмни</w:t>
      </w:r>
      <w:r>
        <w:rPr>
          <w:color w:val="000000"/>
          <w:shd w:val="clear" w:color="auto" w:fill="FFFFFF"/>
        </w:rPr>
        <w:t xml:space="preserve">х бібліотек. Відкрийте вкладку </w:t>
      </w:r>
      <w:r w:rsidRPr="00D30CAD">
        <w:rPr>
          <w:b/>
          <w:color w:val="000000"/>
          <w:shd w:val="clear" w:color="auto" w:fill="FFFFFF"/>
        </w:rPr>
        <w:t>Configuration Properties → Linker → Input</w:t>
      </w:r>
      <w:r w:rsidRPr="00153789">
        <w:rPr>
          <w:color w:val="000000"/>
          <w:shd w:val="clear" w:color="auto" w:fill="FFFFFF"/>
        </w:rPr>
        <w:t xml:space="preserve"> (</w:t>
      </w:r>
      <w:r w:rsidR="0090102C">
        <w:rPr>
          <w:color w:val="000000"/>
          <w:shd w:val="clear" w:color="auto" w:fill="FFFFFF"/>
        </w:rPr>
        <w:t>р</w:t>
      </w:r>
      <w:r w:rsidRPr="00153789">
        <w:rPr>
          <w:color w:val="000000"/>
          <w:shd w:val="clear" w:color="auto" w:fill="FFFFFF"/>
        </w:rPr>
        <w:t>ис. 2.1</w:t>
      </w:r>
      <w:r>
        <w:rPr>
          <w:color w:val="000000"/>
          <w:shd w:val="clear" w:color="auto" w:fill="FFFFFF"/>
        </w:rPr>
        <w:t>2</w:t>
      </w:r>
      <w:r w:rsidRPr="00153789">
        <w:rPr>
          <w:color w:val="000000"/>
          <w:shd w:val="clear" w:color="auto" w:fill="FFFFFF"/>
        </w:rPr>
        <w:t>.).</w:t>
      </w:r>
      <w:r>
        <w:rPr>
          <w:color w:val="000000"/>
          <w:shd w:val="clear" w:color="auto" w:fill="FFFFFF"/>
        </w:rPr>
        <w:t xml:space="preserve"> </w:t>
      </w:r>
      <w:r w:rsidRPr="00153789">
        <w:rPr>
          <w:color w:val="000000"/>
          <w:shd w:val="clear" w:color="auto" w:fill="FFFFFF"/>
        </w:rPr>
        <w:t xml:space="preserve">Схема іменування lib-файлів наступна: </w:t>
      </w:r>
      <w:r w:rsidRPr="00D30CAD">
        <w:rPr>
          <w:b/>
          <w:color w:val="000000"/>
          <w:shd w:val="clear" w:color="auto" w:fill="FFFFFF"/>
        </w:rPr>
        <w:t>opencv_ &lt;мод&gt; &lt;вер&gt; d.lib</w:t>
      </w:r>
      <w:r w:rsidRPr="00153789">
        <w:rPr>
          <w:color w:val="000000"/>
          <w:shd w:val="clear" w:color="auto" w:fill="FFFFFF"/>
        </w:rPr>
        <w:t xml:space="preserve">, де </w:t>
      </w:r>
      <w:r w:rsidRPr="00D30CAD">
        <w:rPr>
          <w:b/>
          <w:color w:val="000000"/>
          <w:shd w:val="clear" w:color="auto" w:fill="FFFFFF"/>
        </w:rPr>
        <w:t>&lt;мод&gt;</w:t>
      </w:r>
      <w:r w:rsidRPr="00153789">
        <w:rPr>
          <w:color w:val="000000"/>
          <w:shd w:val="clear" w:color="auto" w:fill="FFFFFF"/>
        </w:rPr>
        <w:t xml:space="preserve"> - назва модуля, </w:t>
      </w:r>
      <w:r w:rsidRPr="00D30CAD">
        <w:rPr>
          <w:b/>
          <w:color w:val="000000"/>
          <w:shd w:val="clear" w:color="auto" w:fill="FFFFFF"/>
        </w:rPr>
        <w:t>&lt;вер&gt;</w:t>
      </w:r>
      <w:r w:rsidRPr="00153789">
        <w:rPr>
          <w:color w:val="000000"/>
          <w:shd w:val="clear" w:color="auto" w:fill="FFFFFF"/>
        </w:rPr>
        <w:t xml:space="preserve"> - версія бібліотеки (наприклад, opencv_core249d.lib</w:t>
      </w:r>
      <w:r>
        <w:rPr>
          <w:color w:val="000000"/>
          <w:shd w:val="clear" w:color="auto" w:fill="FFFFFF"/>
        </w:rPr>
        <w:t>)</w:t>
      </w:r>
      <w:r w:rsidRPr="00153789">
        <w:rPr>
          <w:color w:val="000000"/>
          <w:shd w:val="clear" w:color="auto" w:fill="FFFFFF"/>
        </w:rPr>
        <w:t>. Відзначимо, що можна підключати не всі модулі бібліотеки, а тільки ті, фун</w:t>
      </w:r>
      <w:r w:rsidR="00347A7D">
        <w:rPr>
          <w:color w:val="000000"/>
          <w:shd w:val="clear" w:color="auto" w:fill="FFFFFF"/>
        </w:rPr>
        <w:t>кціонал яких буде використаний у</w:t>
      </w:r>
      <w:r w:rsidRPr="00153789">
        <w:rPr>
          <w:color w:val="000000"/>
          <w:shd w:val="clear" w:color="auto" w:fill="FFFFFF"/>
        </w:rPr>
        <w:t xml:space="preserve"> процесі розробки </w:t>
      </w:r>
      <w:r>
        <w:rPr>
          <w:color w:val="000000"/>
          <w:shd w:val="clear" w:color="auto" w:fill="FFFFFF"/>
        </w:rPr>
        <w:t>програми</w:t>
      </w:r>
      <w:r w:rsidRPr="00153789">
        <w:rPr>
          <w:color w:val="000000"/>
          <w:shd w:val="clear" w:color="auto" w:fill="FFFFFF"/>
        </w:rPr>
        <w:t>.</w:t>
      </w:r>
      <w:r>
        <w:rPr>
          <w:color w:val="000000"/>
          <w:shd w:val="clear" w:color="auto" w:fill="FFFFFF"/>
        </w:rPr>
        <w:t xml:space="preserve"> </w:t>
      </w:r>
      <w:r w:rsidR="00347A7D">
        <w:rPr>
          <w:color w:val="000000"/>
          <w:shd w:val="clear" w:color="auto" w:fill="FFFFFF"/>
        </w:rPr>
        <w:t>Установлюємо в</w:t>
      </w:r>
      <w:r w:rsidRPr="00153789">
        <w:rPr>
          <w:color w:val="000000"/>
          <w:shd w:val="clear" w:color="auto" w:fill="FFFFFF"/>
        </w:rPr>
        <w:t xml:space="preserve"> полі </w:t>
      </w:r>
      <w:r w:rsidRPr="00C03BA7">
        <w:rPr>
          <w:b/>
          <w:color w:val="000000"/>
          <w:shd w:val="clear" w:color="auto" w:fill="FFFFFF"/>
        </w:rPr>
        <w:t>Additional Dependencies</w:t>
      </w:r>
      <w:r>
        <w:rPr>
          <w:color w:val="000000"/>
          <w:shd w:val="clear" w:color="auto" w:fill="FFFFFF"/>
        </w:rPr>
        <w:t xml:space="preserve"> список lib-файлів: </w:t>
      </w:r>
      <w:r w:rsidRPr="00153789">
        <w:rPr>
          <w:color w:val="000000"/>
          <w:shd w:val="clear" w:color="auto" w:fill="FFFFFF"/>
        </w:rPr>
        <w:t>«</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core</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FD3CC3">
        <w:rPr>
          <w:color w:val="000000"/>
          <w:shd w:val="clear" w:color="auto" w:fill="FFFFFF"/>
        </w:rPr>
        <w:t xml:space="preserve">; </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imgproc</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FD3CC3">
        <w:rPr>
          <w:color w:val="000000"/>
          <w:shd w:val="clear" w:color="auto" w:fill="FFFFFF"/>
        </w:rPr>
        <w:t xml:space="preserve">; </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highgui</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FD3CC3">
        <w:rPr>
          <w:color w:val="000000"/>
          <w:shd w:val="clear" w:color="auto" w:fill="FFFFFF"/>
        </w:rPr>
        <w:t xml:space="preserve">; </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ml</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FD3CC3">
        <w:rPr>
          <w:color w:val="000000"/>
          <w:shd w:val="clear" w:color="auto" w:fill="FFFFFF"/>
        </w:rPr>
        <w:t xml:space="preserve">; </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video</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FD3CC3">
        <w:rPr>
          <w:color w:val="000000"/>
          <w:shd w:val="clear" w:color="auto" w:fill="FFFFFF"/>
        </w:rPr>
        <w:t xml:space="preserve">; </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features</w:t>
      </w:r>
      <w:r w:rsidRPr="00FD3CC3">
        <w:rPr>
          <w:color w:val="000000"/>
          <w:shd w:val="clear" w:color="auto" w:fill="FFFFFF"/>
        </w:rPr>
        <w:t>2</w:t>
      </w:r>
      <w:r w:rsidRPr="00FD3CC3">
        <w:rPr>
          <w:color w:val="000000"/>
          <w:shd w:val="clear" w:color="auto" w:fill="FFFFFF"/>
          <w:lang w:val="en-US"/>
        </w:rPr>
        <w:t>d</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FD3CC3">
        <w:rPr>
          <w:color w:val="000000"/>
          <w:shd w:val="clear" w:color="auto" w:fill="FFFFFF"/>
        </w:rPr>
        <w:t xml:space="preserve">; </w:t>
      </w:r>
      <w:r w:rsidRPr="00FD3CC3">
        <w:rPr>
          <w:color w:val="000000"/>
          <w:shd w:val="clear" w:color="auto" w:fill="FFFFFF"/>
          <w:lang w:val="en-US"/>
        </w:rPr>
        <w:t>opencv</w:t>
      </w:r>
      <w:r w:rsidRPr="00FD3CC3">
        <w:rPr>
          <w:color w:val="000000"/>
          <w:shd w:val="clear" w:color="auto" w:fill="FFFFFF"/>
        </w:rPr>
        <w:t>_</w:t>
      </w:r>
      <w:r w:rsidRPr="00FD3CC3">
        <w:rPr>
          <w:color w:val="000000"/>
          <w:shd w:val="clear" w:color="auto" w:fill="FFFFFF"/>
          <w:lang w:val="en-US"/>
        </w:rPr>
        <w:t>calib</w:t>
      </w:r>
      <w:r w:rsidRPr="00FD3CC3">
        <w:rPr>
          <w:color w:val="000000"/>
          <w:shd w:val="clear" w:color="auto" w:fill="FFFFFF"/>
        </w:rPr>
        <w:t>3</w:t>
      </w:r>
      <w:r w:rsidRPr="00FD3CC3">
        <w:rPr>
          <w:color w:val="000000"/>
          <w:shd w:val="clear" w:color="auto" w:fill="FFFFFF"/>
          <w:lang w:val="en-US"/>
        </w:rPr>
        <w:t>d</w:t>
      </w:r>
      <w:r w:rsidRPr="00FD3CC3">
        <w:rPr>
          <w:color w:val="000000"/>
          <w:shd w:val="clear" w:color="auto" w:fill="FFFFFF"/>
        </w:rPr>
        <w:t>249</w:t>
      </w:r>
      <w:r w:rsidRPr="00FD3CC3">
        <w:rPr>
          <w:color w:val="000000"/>
          <w:shd w:val="clear" w:color="auto" w:fill="FFFFFF"/>
          <w:lang w:val="en-US"/>
        </w:rPr>
        <w:t>d</w:t>
      </w:r>
      <w:r w:rsidRPr="00FD3CC3">
        <w:rPr>
          <w:color w:val="000000"/>
          <w:shd w:val="clear" w:color="auto" w:fill="FFFFFF"/>
        </w:rPr>
        <w:t>.</w:t>
      </w:r>
      <w:r w:rsidRPr="00FD3CC3">
        <w:rPr>
          <w:color w:val="000000"/>
          <w:shd w:val="clear" w:color="auto" w:fill="FFFFFF"/>
          <w:lang w:val="en-US"/>
        </w:rPr>
        <w:t>lib</w:t>
      </w:r>
      <w:r w:rsidRPr="00153789">
        <w:rPr>
          <w:color w:val="000000"/>
          <w:shd w:val="clear" w:color="auto" w:fill="FFFFFF"/>
        </w:rPr>
        <w:t>».</w:t>
      </w:r>
      <w:r>
        <w:rPr>
          <w:color w:val="000000"/>
          <w:shd w:val="clear" w:color="auto" w:fill="FFFFFF"/>
        </w:rPr>
        <w:t xml:space="preserve"> </w:t>
      </w:r>
      <w:r w:rsidRPr="00153789">
        <w:rPr>
          <w:color w:val="000000"/>
          <w:shd w:val="clear" w:color="auto" w:fill="FFFFFF"/>
        </w:rPr>
        <w:t>Натис</w:t>
      </w:r>
      <w:r>
        <w:rPr>
          <w:color w:val="000000"/>
          <w:shd w:val="clear" w:color="auto" w:fill="FFFFFF"/>
        </w:rPr>
        <w:t>каємо</w:t>
      </w:r>
      <w:r w:rsidRPr="00153789">
        <w:rPr>
          <w:color w:val="000000"/>
          <w:shd w:val="clear" w:color="auto" w:fill="FFFFFF"/>
        </w:rPr>
        <w:t xml:space="preserve"> кнопку </w:t>
      </w:r>
      <w:r w:rsidRPr="00FD3CC3">
        <w:rPr>
          <w:b/>
          <w:color w:val="000000"/>
          <w:shd w:val="clear" w:color="auto" w:fill="FFFFFF"/>
        </w:rPr>
        <w:t>Apply</w:t>
      </w:r>
      <w:r w:rsidRPr="00153789">
        <w:rPr>
          <w:color w:val="000000"/>
          <w:shd w:val="clear" w:color="auto" w:fill="FFFFFF"/>
        </w:rPr>
        <w:t>, щоб застосувати вказан</w:t>
      </w:r>
      <w:r>
        <w:rPr>
          <w:color w:val="000000"/>
          <w:shd w:val="clear" w:color="auto" w:fill="FFFFFF"/>
        </w:rPr>
        <w:t xml:space="preserve">у властивість, потім натискаємо клавішу </w:t>
      </w:r>
      <w:r w:rsidRPr="00FD3CC3">
        <w:rPr>
          <w:b/>
          <w:color w:val="000000"/>
          <w:shd w:val="clear" w:color="auto" w:fill="FFFFFF"/>
        </w:rPr>
        <w:t>Ок</w:t>
      </w:r>
      <w:r>
        <w:rPr>
          <w:color w:val="000000"/>
          <w:shd w:val="clear" w:color="auto" w:fill="FFFFFF"/>
        </w:rPr>
        <w:t xml:space="preserve">. </w:t>
      </w:r>
    </w:p>
    <w:p w:rsidR="0071174F" w:rsidRPr="00153789" w:rsidRDefault="00613B50" w:rsidP="0071174F">
      <w:pPr>
        <w:ind w:left="1429" w:firstLine="0"/>
        <w:rPr>
          <w:color w:val="000000"/>
          <w:shd w:val="clear" w:color="auto" w:fill="FFFFFF"/>
        </w:rPr>
      </w:pPr>
      <w:r>
        <w:rPr>
          <w:noProof/>
          <w:color w:val="000000"/>
          <w:shd w:val="clear" w:color="auto" w:fill="FFFFFF"/>
          <w:lang w:val="ru-RU"/>
        </w:rPr>
        <w:drawing>
          <wp:inline distT="0" distB="0" distL="0" distR="0">
            <wp:extent cx="4709795" cy="3338195"/>
            <wp:effectExtent l="19050" t="0" r="0" b="0"/>
            <wp:docPr id="166" name="Рисунок 108" descr="C:\Users\Hel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Helen\Desktop\Безымянный.png"/>
                    <pic:cNvPicPr>
                      <a:picLocks noChangeAspect="1" noChangeArrowheads="1"/>
                    </pic:cNvPicPr>
                  </pic:nvPicPr>
                  <pic:blipFill>
                    <a:blip r:embed="rId35"/>
                    <a:srcRect/>
                    <a:stretch>
                      <a:fillRect/>
                    </a:stretch>
                  </pic:blipFill>
                  <pic:spPr bwMode="auto">
                    <a:xfrm>
                      <a:off x="0" y="0"/>
                      <a:ext cx="4709795" cy="3338195"/>
                    </a:xfrm>
                    <a:prstGeom prst="rect">
                      <a:avLst/>
                    </a:prstGeom>
                    <a:noFill/>
                    <a:ln w="9525">
                      <a:noFill/>
                      <a:miter lim="800000"/>
                      <a:headEnd/>
                      <a:tailEnd/>
                    </a:ln>
                  </pic:spPr>
                </pic:pic>
              </a:graphicData>
            </a:graphic>
          </wp:inline>
        </w:drawing>
      </w:r>
    </w:p>
    <w:p w:rsidR="0071174F" w:rsidRDefault="0071174F" w:rsidP="0071174F">
      <w:pPr>
        <w:rPr>
          <w:color w:val="000000"/>
          <w:shd w:val="clear" w:color="auto" w:fill="FFFFFF"/>
        </w:rPr>
      </w:pPr>
      <w:r>
        <w:rPr>
          <w:color w:val="000000"/>
          <w:shd w:val="clear" w:color="auto" w:fill="FFFFFF"/>
        </w:rPr>
        <w:t>Рис. 2.1</w:t>
      </w:r>
      <w:r w:rsidR="00A100CE" w:rsidRPr="00A01624">
        <w:rPr>
          <w:color w:val="000000"/>
          <w:shd w:val="clear" w:color="auto" w:fill="FFFFFF"/>
          <w:lang w:val="ru-RU"/>
        </w:rPr>
        <w:t xml:space="preserve">4 </w:t>
      </w:r>
      <w:r w:rsidRPr="00B01697">
        <w:rPr>
          <w:color w:val="000000"/>
          <w:shd w:val="clear" w:color="auto" w:fill="FFFFFF"/>
        </w:rPr>
        <w:t>Вікно властивостей проекту для установки списку підключених бібліотек</w:t>
      </w:r>
    </w:p>
    <w:p w:rsidR="00DF0AB6" w:rsidRDefault="00DF0AB6" w:rsidP="00DF0AB6">
      <w:pPr>
        <w:rPr>
          <w:color w:val="000000"/>
          <w:lang w:eastAsia="en-US"/>
        </w:rPr>
      </w:pPr>
    </w:p>
    <w:p w:rsidR="00DF0AB6" w:rsidRPr="000566A7" w:rsidRDefault="005D68BD" w:rsidP="00DF0AB6">
      <w:pPr>
        <w:pStyle w:val="2"/>
      </w:pPr>
      <w:bookmarkStart w:id="15" w:name="_Toc503771810"/>
      <w:r>
        <w:rPr>
          <w:color w:val="000000"/>
        </w:rPr>
        <w:t xml:space="preserve">2.3 </w:t>
      </w:r>
      <w:r w:rsidR="00DF0AB6" w:rsidRPr="000566A7">
        <w:rPr>
          <w:color w:val="000000"/>
        </w:rPr>
        <w:t>Висновки до</w:t>
      </w:r>
      <w:r w:rsidR="001D5446" w:rsidRPr="000566A7">
        <w:rPr>
          <w:color w:val="000000"/>
        </w:rPr>
        <w:t xml:space="preserve"> </w:t>
      </w:r>
      <w:r w:rsidR="00DF0AB6" w:rsidRPr="000566A7">
        <w:rPr>
          <w:color w:val="000000"/>
        </w:rPr>
        <w:t>розділу</w:t>
      </w:r>
      <w:r w:rsidR="00FB5860">
        <w:rPr>
          <w:color w:val="000000"/>
        </w:rPr>
        <w:t xml:space="preserve"> 2</w:t>
      </w:r>
      <w:bookmarkEnd w:id="15"/>
    </w:p>
    <w:p w:rsidR="00DF0AB6" w:rsidRPr="00DF0AB6" w:rsidRDefault="00DF0AB6" w:rsidP="00DF0AB6">
      <w:pPr>
        <w:rPr>
          <w:color w:val="000000"/>
          <w:highlight w:val="yellow"/>
        </w:rPr>
      </w:pPr>
    </w:p>
    <w:p w:rsidR="00D417A4" w:rsidRDefault="00A41452" w:rsidP="00E11BF9">
      <w:pPr>
        <w:rPr>
          <w:color w:val="000000"/>
        </w:rPr>
      </w:pPr>
      <w:r>
        <w:rPr>
          <w:color w:val="000000"/>
        </w:rPr>
        <w:t xml:space="preserve">1. </w:t>
      </w:r>
      <w:r w:rsidR="00D417A4">
        <w:rPr>
          <w:color w:val="000000"/>
        </w:rPr>
        <w:t xml:space="preserve"> Підготовлено середовище розробки ПЗ відеопера.</w:t>
      </w:r>
    </w:p>
    <w:p w:rsidR="00D417A4" w:rsidRDefault="00D417A4" w:rsidP="00E11BF9">
      <w:pPr>
        <w:rPr>
          <w:color w:val="000000"/>
        </w:rPr>
      </w:pPr>
      <w:r>
        <w:rPr>
          <w:color w:val="000000"/>
        </w:rPr>
        <w:t>2. Більш детально розглянуті властивості та суть бібліотеки для комп'ютерного зору "</w:t>
      </w:r>
      <w:r>
        <w:rPr>
          <w:color w:val="000000"/>
          <w:lang w:val="en-US"/>
        </w:rPr>
        <w:t>OpenCV</w:t>
      </w:r>
      <w:r w:rsidRPr="009B5F80">
        <w:rPr>
          <w:color w:val="000000"/>
          <w:lang w:val="ru-RU"/>
        </w:rPr>
        <w:t>"</w:t>
      </w:r>
      <w:r>
        <w:rPr>
          <w:color w:val="000000"/>
        </w:rPr>
        <w:t>.</w:t>
      </w:r>
    </w:p>
    <w:p w:rsidR="00D417A4" w:rsidRDefault="00D417A4" w:rsidP="00E11BF9">
      <w:pPr>
        <w:rPr>
          <w:color w:val="000000"/>
        </w:rPr>
      </w:pPr>
      <w:r>
        <w:rPr>
          <w:color w:val="000000"/>
        </w:rPr>
        <w:t xml:space="preserve">3.  Створено програмний код для реалізації поставленої мети кваліфікаційної роботи. </w:t>
      </w:r>
    </w:p>
    <w:p w:rsidR="00E11BF9" w:rsidRDefault="00E11BF9" w:rsidP="00E11BF9">
      <w:pPr>
        <w:rPr>
          <w:color w:val="000000"/>
        </w:rPr>
      </w:pPr>
      <w:r>
        <w:rPr>
          <w:color w:val="000000"/>
        </w:rPr>
        <w:t xml:space="preserve">4. Побудовано алгоритм програмного забезпечення відеопера. </w:t>
      </w:r>
    </w:p>
    <w:p w:rsidR="00413FBA" w:rsidRDefault="00701919">
      <w:pPr>
        <w:pStyle w:val="1"/>
        <w:rPr>
          <w:color w:val="000000"/>
        </w:rPr>
      </w:pPr>
      <w:bookmarkStart w:id="16" w:name="_Toc503771811"/>
      <w:r>
        <w:rPr>
          <w:color w:val="000000"/>
        </w:rPr>
        <w:t>РОЗДІЛ 3</w:t>
      </w:r>
      <w:r>
        <w:rPr>
          <w:color w:val="000000"/>
        </w:rPr>
        <w:br/>
      </w:r>
      <w:r w:rsidR="00A67159" w:rsidRPr="00A67159">
        <w:rPr>
          <w:color w:val="000000"/>
          <w:shd w:val="clear" w:color="auto" w:fill="FFFFFF"/>
        </w:rPr>
        <w:t>РЕАЛІЗАЦІЯ ТА ВИПРОБОВУВАННЯ ВІДЕОПЕРА</w:t>
      </w:r>
      <w:bookmarkEnd w:id="16"/>
    </w:p>
    <w:p w:rsidR="00413FBA" w:rsidRDefault="00413FBA">
      <w:pPr>
        <w:rPr>
          <w:color w:val="000000"/>
        </w:rPr>
      </w:pPr>
    </w:p>
    <w:p w:rsidR="00413FBA" w:rsidRPr="00A95CF6" w:rsidRDefault="00701919">
      <w:pPr>
        <w:pStyle w:val="2"/>
        <w:rPr>
          <w:color w:val="000000"/>
        </w:rPr>
      </w:pPr>
      <w:bookmarkStart w:id="17" w:name="_Toc503771812"/>
      <w:r>
        <w:rPr>
          <w:color w:val="000000"/>
        </w:rPr>
        <w:t>3.</w:t>
      </w:r>
      <w:r w:rsidR="00C74E4A" w:rsidRPr="00E01D90">
        <w:rPr>
          <w:color w:val="000000"/>
        </w:rPr>
        <w:t>1</w:t>
      </w:r>
      <w:r>
        <w:rPr>
          <w:color w:val="000000"/>
        </w:rPr>
        <w:t> </w:t>
      </w:r>
      <w:r w:rsidR="0067488B">
        <w:rPr>
          <w:color w:val="000000"/>
          <w:shd w:val="clear" w:color="auto" w:fill="FFFFFF"/>
        </w:rPr>
        <w:t>Інтерфейс</w:t>
      </w:r>
      <w:r w:rsidR="00A67159" w:rsidRPr="00A67159">
        <w:rPr>
          <w:color w:val="000000"/>
          <w:shd w:val="clear" w:color="auto" w:fill="FFFFFF"/>
        </w:rPr>
        <w:t xml:space="preserve"> та інструкція для користува</w:t>
      </w:r>
      <w:r w:rsidR="009E5287">
        <w:rPr>
          <w:color w:val="000000"/>
          <w:shd w:val="clear" w:color="auto" w:fill="FFFFFF"/>
        </w:rPr>
        <w:t>ча</w:t>
      </w:r>
      <w:bookmarkEnd w:id="17"/>
    </w:p>
    <w:p w:rsidR="00413FBA" w:rsidRPr="00A13EF1" w:rsidRDefault="00413FBA">
      <w:pPr>
        <w:rPr>
          <w:color w:val="000000"/>
        </w:rPr>
      </w:pPr>
    </w:p>
    <w:p w:rsidR="00413FBA" w:rsidRDefault="00701919" w:rsidP="00A0641A">
      <w:pPr>
        <w:rPr>
          <w:color w:val="000000"/>
        </w:rPr>
      </w:pPr>
      <w:r>
        <w:rPr>
          <w:color w:val="000000"/>
        </w:rPr>
        <w:t xml:space="preserve">Для </w:t>
      </w:r>
      <w:r w:rsidR="001B07CC">
        <w:rPr>
          <w:color w:val="000000"/>
        </w:rPr>
        <w:t xml:space="preserve">успішного запуску </w:t>
      </w:r>
      <w:r w:rsidR="00A0641A">
        <w:rPr>
          <w:color w:val="000000"/>
        </w:rPr>
        <w:t xml:space="preserve">програмного забезпечення відеопера, потрібен комп'ютер </w:t>
      </w:r>
      <w:r w:rsidR="00347A7D">
        <w:rPr>
          <w:color w:val="000000"/>
        </w:rPr>
        <w:t>і</w:t>
      </w:r>
      <w:r w:rsidR="00A0641A">
        <w:rPr>
          <w:color w:val="000000"/>
        </w:rPr>
        <w:t>з налаштованою до роботи вебкамер</w:t>
      </w:r>
      <w:r w:rsidR="00580B5F">
        <w:rPr>
          <w:color w:val="000000"/>
        </w:rPr>
        <w:t xml:space="preserve">и, або ноутбук </w:t>
      </w:r>
      <w:r w:rsidR="00347A7D">
        <w:rPr>
          <w:color w:val="000000"/>
        </w:rPr>
        <w:t>і</w:t>
      </w:r>
      <w:r w:rsidR="00580B5F">
        <w:rPr>
          <w:color w:val="000000"/>
        </w:rPr>
        <w:t xml:space="preserve">з вбудованою камерою. </w:t>
      </w:r>
    </w:p>
    <w:p w:rsidR="00580B5F" w:rsidRDefault="00613B50" w:rsidP="00580B5F">
      <w:pPr>
        <w:rPr>
          <w:color w:val="000000"/>
        </w:rPr>
      </w:pPr>
      <w:r>
        <w:rPr>
          <w:noProof/>
          <w:lang w:val="ru-RU"/>
        </w:rPr>
        <w:drawing>
          <wp:anchor distT="0" distB="0" distL="114300" distR="114300" simplePos="0" relativeHeight="251682304" behindDoc="1" locked="0" layoutInCell="1" allowOverlap="1">
            <wp:simplePos x="0" y="0"/>
            <wp:positionH relativeFrom="column">
              <wp:posOffset>-70485</wp:posOffset>
            </wp:positionH>
            <wp:positionV relativeFrom="paragraph">
              <wp:posOffset>1038225</wp:posOffset>
            </wp:positionV>
            <wp:extent cx="5886450" cy="4319270"/>
            <wp:effectExtent l="19050" t="0" r="0" b="0"/>
            <wp:wrapTight wrapText="bothSides">
              <wp:wrapPolygon edited="0">
                <wp:start x="-70" y="0"/>
                <wp:lineTo x="-70" y="21530"/>
                <wp:lineTo x="21600" y="21530"/>
                <wp:lineTo x="21600" y="0"/>
                <wp:lineTo x="-70"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a:srcRect/>
                    <a:stretch>
                      <a:fillRect/>
                    </a:stretch>
                  </pic:blipFill>
                  <pic:spPr bwMode="auto">
                    <a:xfrm>
                      <a:off x="0" y="0"/>
                      <a:ext cx="5886450" cy="4319270"/>
                    </a:xfrm>
                    <a:prstGeom prst="rect">
                      <a:avLst/>
                    </a:prstGeom>
                    <a:noFill/>
                    <a:ln w="9525">
                      <a:noFill/>
                      <a:miter lim="800000"/>
                      <a:headEnd/>
                      <a:tailEnd/>
                    </a:ln>
                  </pic:spPr>
                </pic:pic>
              </a:graphicData>
            </a:graphic>
          </wp:anchor>
        </w:drawing>
      </w:r>
      <w:r w:rsidR="00580B5F">
        <w:rPr>
          <w:color w:val="000000"/>
        </w:rPr>
        <w:t>Після старту програми, іде перевірка на правильно налаштоване обладнання, і якщо все вірно налаштовано, тоді з'явля</w:t>
      </w:r>
      <w:r w:rsidR="00A64F48">
        <w:rPr>
          <w:color w:val="000000"/>
        </w:rPr>
        <w:t>ються</w:t>
      </w:r>
      <w:r w:rsidR="00580B5F">
        <w:rPr>
          <w:color w:val="000000"/>
        </w:rPr>
        <w:t xml:space="preserve"> вікна програмного забезпечення (</w:t>
      </w:r>
      <w:r w:rsidR="0090102C">
        <w:rPr>
          <w:color w:val="000000"/>
        </w:rPr>
        <w:t>р</w:t>
      </w:r>
      <w:r w:rsidR="00580B5F">
        <w:rPr>
          <w:color w:val="000000"/>
        </w:rPr>
        <w:t xml:space="preserve">ис. 3.1).  </w:t>
      </w:r>
    </w:p>
    <w:p w:rsidR="00205160" w:rsidRDefault="00EC409D" w:rsidP="00EC409D">
      <w:pPr>
        <w:ind w:firstLine="0"/>
        <w:jc w:val="center"/>
        <w:rPr>
          <w:color w:val="000000"/>
        </w:rPr>
      </w:pPr>
      <w:r>
        <w:rPr>
          <w:color w:val="000000"/>
        </w:rPr>
        <w:t>Рис. 3.1 Старт програми</w:t>
      </w:r>
    </w:p>
    <w:p w:rsidR="00FF7E70" w:rsidRDefault="00FF7E70" w:rsidP="00EC409D">
      <w:pPr>
        <w:ind w:firstLine="0"/>
        <w:jc w:val="center"/>
        <w:rPr>
          <w:color w:val="000000"/>
        </w:rPr>
      </w:pPr>
    </w:p>
    <w:p w:rsidR="00FF7E70" w:rsidRDefault="00FF7E70" w:rsidP="00FF7E70">
      <w:pPr>
        <w:ind w:firstLine="0"/>
        <w:rPr>
          <w:color w:val="000000"/>
        </w:rPr>
      </w:pPr>
      <w:r>
        <w:rPr>
          <w:color w:val="000000"/>
        </w:rPr>
        <w:tab/>
        <w:t>Тепер по</w:t>
      </w:r>
      <w:r w:rsidR="00347A7D">
        <w:rPr>
          <w:color w:val="000000"/>
        </w:rPr>
        <w:t>трібно взяти "перо" жовтого кольору, та піднести до камери, й</w:t>
      </w:r>
      <w:r>
        <w:rPr>
          <w:color w:val="000000"/>
        </w:rPr>
        <w:t xml:space="preserve"> у вікні під назвою "</w:t>
      </w:r>
      <w:r>
        <w:rPr>
          <w:color w:val="000000"/>
          <w:lang w:val="en-US"/>
        </w:rPr>
        <w:t>Threshold</w:t>
      </w:r>
      <w:r w:rsidRPr="00FF7E70">
        <w:rPr>
          <w:color w:val="000000"/>
          <w:lang w:val="ru-RU"/>
        </w:rPr>
        <w:t xml:space="preserve">" </w:t>
      </w:r>
      <w:r>
        <w:rPr>
          <w:color w:val="000000"/>
        </w:rPr>
        <w:t xml:space="preserve">з'явиться зображення білого кольору, це буде означати, що програма повністю готова до </w:t>
      </w:r>
      <w:r w:rsidR="00347A7D">
        <w:rPr>
          <w:color w:val="000000"/>
        </w:rPr>
        <w:t>виконання завдань користувача (</w:t>
      </w:r>
      <w:r w:rsidR="008807B1">
        <w:rPr>
          <w:color w:val="000000"/>
        </w:rPr>
        <w:t>р</w:t>
      </w:r>
      <w:r>
        <w:rPr>
          <w:color w:val="000000"/>
        </w:rPr>
        <w:t>ис. 3.2).</w:t>
      </w:r>
    </w:p>
    <w:p w:rsidR="00FF7E70" w:rsidRDefault="00FF7E70" w:rsidP="00FF7E70">
      <w:pPr>
        <w:ind w:firstLine="0"/>
        <w:rPr>
          <w:color w:val="000000"/>
        </w:rPr>
      </w:pPr>
      <w:r>
        <w:rPr>
          <w:color w:val="000000"/>
        </w:rPr>
        <w:t xml:space="preserve">  </w:t>
      </w:r>
      <w:r w:rsidR="00613B50">
        <w:rPr>
          <w:noProof/>
          <w:color w:val="000000"/>
          <w:lang w:val="ru-RU"/>
        </w:rPr>
        <w:drawing>
          <wp:inline distT="0" distB="0" distL="0" distR="0">
            <wp:extent cx="5934710" cy="3441700"/>
            <wp:effectExtent l="19050" t="0" r="889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
                    <a:srcRect/>
                    <a:stretch>
                      <a:fillRect/>
                    </a:stretch>
                  </pic:blipFill>
                  <pic:spPr bwMode="auto">
                    <a:xfrm>
                      <a:off x="0" y="0"/>
                      <a:ext cx="5934710" cy="3441700"/>
                    </a:xfrm>
                    <a:prstGeom prst="rect">
                      <a:avLst/>
                    </a:prstGeom>
                    <a:noFill/>
                    <a:ln w="9525">
                      <a:noFill/>
                      <a:miter lim="800000"/>
                      <a:headEnd/>
                      <a:tailEnd/>
                    </a:ln>
                  </pic:spPr>
                </pic:pic>
              </a:graphicData>
            </a:graphic>
          </wp:inline>
        </w:drawing>
      </w:r>
    </w:p>
    <w:p w:rsidR="00FF7E70" w:rsidRDefault="00FF7E70" w:rsidP="00FF7E70">
      <w:pPr>
        <w:ind w:firstLine="0"/>
        <w:jc w:val="center"/>
        <w:rPr>
          <w:color w:val="000000"/>
        </w:rPr>
      </w:pPr>
      <w:r>
        <w:rPr>
          <w:color w:val="000000"/>
        </w:rPr>
        <w:t xml:space="preserve">Рис. 3.2 Визначення кольору об'єкта </w:t>
      </w:r>
    </w:p>
    <w:p w:rsidR="00FF7E70" w:rsidRDefault="00FF7E70" w:rsidP="00FF7E70">
      <w:pPr>
        <w:ind w:firstLine="0"/>
        <w:rPr>
          <w:color w:val="000000"/>
        </w:rPr>
      </w:pPr>
    </w:p>
    <w:p w:rsidR="006B1BA6" w:rsidRDefault="007549AB" w:rsidP="00FF7E70">
      <w:pPr>
        <w:ind w:firstLine="0"/>
        <w:rPr>
          <w:color w:val="000000"/>
        </w:rPr>
      </w:pPr>
      <w:r>
        <w:rPr>
          <w:color w:val="000000"/>
        </w:rPr>
        <w:tab/>
        <w:t xml:space="preserve">Перед </w:t>
      </w:r>
      <w:r w:rsidR="00D84302">
        <w:rPr>
          <w:color w:val="000000"/>
        </w:rPr>
        <w:t>нами</w:t>
      </w:r>
      <w:r>
        <w:rPr>
          <w:color w:val="000000"/>
        </w:rPr>
        <w:t xml:space="preserve"> представлений інструментарій користувача, де користувач може обрати властивості майбутньої лінії, а саме її колір, та товщину. Для вибору представлені три кольори: червоний, зелений, синій.</w:t>
      </w:r>
      <w:r w:rsidR="0023451F">
        <w:rPr>
          <w:color w:val="000000"/>
        </w:rPr>
        <w:t xml:space="preserve"> (</w:t>
      </w:r>
      <w:r w:rsidR="008807B1">
        <w:rPr>
          <w:color w:val="000000"/>
        </w:rPr>
        <w:t>р</w:t>
      </w:r>
      <w:r w:rsidR="0023451F">
        <w:rPr>
          <w:color w:val="000000"/>
        </w:rPr>
        <w:t xml:space="preserve">ис. 3.3). </w:t>
      </w:r>
      <w:r w:rsidR="006B1BA6">
        <w:rPr>
          <w:color w:val="000000"/>
        </w:rPr>
        <w:t xml:space="preserve">Щоб обрати один </w:t>
      </w:r>
      <w:r w:rsidR="00347A7D">
        <w:rPr>
          <w:color w:val="000000"/>
        </w:rPr>
        <w:t xml:space="preserve"> і</w:t>
      </w:r>
      <w:r w:rsidR="006B1BA6">
        <w:rPr>
          <w:color w:val="000000"/>
        </w:rPr>
        <w:t xml:space="preserve">з кольорів, користувачеві потрібно навести "перо" на відповідні прямокутники, які мають певний колір. </w:t>
      </w:r>
      <w:r w:rsidR="005E0DB0">
        <w:rPr>
          <w:color w:val="000000"/>
        </w:rPr>
        <w:t>При виборі кольору, перед користувачем з'явиться надпис "</w:t>
      </w:r>
      <w:r w:rsidR="005E0DB0">
        <w:rPr>
          <w:color w:val="000000"/>
          <w:lang w:val="en-US"/>
        </w:rPr>
        <w:t>Color</w:t>
      </w:r>
      <w:r w:rsidR="005E0DB0" w:rsidRPr="005E0DB0">
        <w:rPr>
          <w:color w:val="000000"/>
          <w:lang w:val="ru-RU"/>
        </w:rPr>
        <w:t xml:space="preserve"> </w:t>
      </w:r>
      <w:r w:rsidR="005E0DB0">
        <w:rPr>
          <w:color w:val="000000"/>
          <w:lang w:val="en-US"/>
        </w:rPr>
        <w:t>selected</w:t>
      </w:r>
      <w:r w:rsidR="005E0DB0" w:rsidRPr="005E0DB0">
        <w:rPr>
          <w:color w:val="000000"/>
          <w:lang w:val="ru-RU"/>
        </w:rPr>
        <w:t xml:space="preserve">", </w:t>
      </w:r>
      <w:r w:rsidR="005E0DB0">
        <w:rPr>
          <w:color w:val="000000"/>
        </w:rPr>
        <w:t xml:space="preserve">який говорить, що був обраний певний колір.  </w:t>
      </w:r>
    </w:p>
    <w:p w:rsidR="0023451F" w:rsidRDefault="0023451F" w:rsidP="00FF7E70">
      <w:pPr>
        <w:ind w:firstLine="0"/>
        <w:rPr>
          <w:color w:val="000000"/>
        </w:rPr>
      </w:pPr>
    </w:p>
    <w:p w:rsidR="00FF7E70" w:rsidRDefault="00613B50" w:rsidP="00FF7E70">
      <w:pPr>
        <w:ind w:firstLine="0"/>
        <w:rPr>
          <w:color w:val="000000"/>
        </w:rPr>
      </w:pPr>
      <w:r>
        <w:rPr>
          <w:noProof/>
          <w:color w:val="000000"/>
          <w:lang w:val="ru-RU"/>
        </w:rPr>
        <w:drawing>
          <wp:inline distT="0" distB="0" distL="0" distR="0">
            <wp:extent cx="5926455" cy="52101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
                    <a:srcRect/>
                    <a:stretch>
                      <a:fillRect/>
                    </a:stretch>
                  </pic:blipFill>
                  <pic:spPr bwMode="auto">
                    <a:xfrm>
                      <a:off x="0" y="0"/>
                      <a:ext cx="5926455" cy="5210175"/>
                    </a:xfrm>
                    <a:prstGeom prst="rect">
                      <a:avLst/>
                    </a:prstGeom>
                    <a:noFill/>
                    <a:ln w="9525">
                      <a:noFill/>
                      <a:miter lim="800000"/>
                      <a:headEnd/>
                      <a:tailEnd/>
                    </a:ln>
                  </pic:spPr>
                </pic:pic>
              </a:graphicData>
            </a:graphic>
          </wp:inline>
        </w:drawing>
      </w:r>
    </w:p>
    <w:p w:rsidR="00FF7E70" w:rsidRDefault="0064223E" w:rsidP="0064223E">
      <w:pPr>
        <w:ind w:firstLine="0"/>
        <w:jc w:val="center"/>
        <w:rPr>
          <w:color w:val="000000"/>
        </w:rPr>
      </w:pPr>
      <w:r>
        <w:rPr>
          <w:color w:val="000000"/>
        </w:rPr>
        <w:t>Рис. 3.3 Вибір кольору</w:t>
      </w:r>
    </w:p>
    <w:p w:rsidR="00FF7E70" w:rsidRDefault="00FF7E70" w:rsidP="00FF7E70">
      <w:pPr>
        <w:ind w:firstLine="0"/>
        <w:rPr>
          <w:color w:val="000000"/>
        </w:rPr>
      </w:pPr>
    </w:p>
    <w:p w:rsidR="00FF7E70" w:rsidRDefault="00C751A2" w:rsidP="00FF7E70">
      <w:pPr>
        <w:ind w:firstLine="0"/>
        <w:rPr>
          <w:color w:val="000000"/>
        </w:rPr>
      </w:pPr>
      <w:r>
        <w:rPr>
          <w:color w:val="000000"/>
        </w:rPr>
        <w:tab/>
        <w:t>Після чого, потрібно обрати товщину лінії, які представлені з лівої сторони панелі користувача (</w:t>
      </w:r>
      <w:r w:rsidR="008807B1">
        <w:rPr>
          <w:color w:val="000000"/>
        </w:rPr>
        <w:t>р</w:t>
      </w:r>
      <w:r>
        <w:rPr>
          <w:color w:val="000000"/>
        </w:rPr>
        <w:t xml:space="preserve">ис. 3.3). </w:t>
      </w:r>
    </w:p>
    <w:p w:rsidR="00C751A2" w:rsidRDefault="00347A7D" w:rsidP="00FF7E70">
      <w:pPr>
        <w:ind w:firstLine="0"/>
        <w:rPr>
          <w:color w:val="000000"/>
          <w:lang w:val="ru-RU"/>
        </w:rPr>
      </w:pPr>
      <w:r>
        <w:rPr>
          <w:color w:val="000000"/>
        </w:rPr>
        <w:tab/>
        <w:t>Також  у даному програмному забезпечені</w:t>
      </w:r>
      <w:r w:rsidR="00C751A2">
        <w:rPr>
          <w:color w:val="000000"/>
        </w:rPr>
        <w:t xml:space="preserve"> реалізована функція закриття програми. Щоб закрити програму, потрібно навести "перо" на лівий кут зверху панелі (</w:t>
      </w:r>
      <w:r w:rsidR="008807B1">
        <w:rPr>
          <w:color w:val="000000"/>
        </w:rPr>
        <w:t>р</w:t>
      </w:r>
      <w:r w:rsidR="00C751A2">
        <w:rPr>
          <w:color w:val="000000"/>
        </w:rPr>
        <w:t>ис. 3.4). Якщо користувач наведе "перо" у лівий кут, тоді з'явиться відповідний напис "</w:t>
      </w:r>
      <w:r w:rsidR="00C751A2">
        <w:rPr>
          <w:color w:val="000000"/>
          <w:lang w:val="en-US"/>
        </w:rPr>
        <w:t>EXITING</w:t>
      </w:r>
      <w:r w:rsidR="00C751A2" w:rsidRPr="00C751A2">
        <w:rPr>
          <w:color w:val="000000"/>
        </w:rPr>
        <w:t xml:space="preserve"> </w:t>
      </w:r>
      <w:r w:rsidR="00C751A2">
        <w:rPr>
          <w:color w:val="000000"/>
          <w:lang w:val="en-US"/>
        </w:rPr>
        <w:t>in</w:t>
      </w:r>
      <w:r w:rsidR="00C751A2" w:rsidRPr="00C751A2">
        <w:rPr>
          <w:color w:val="000000"/>
        </w:rPr>
        <w:t xml:space="preserve"> ..." </w:t>
      </w:r>
      <w:r w:rsidR="00C751A2">
        <w:rPr>
          <w:color w:val="000000"/>
        </w:rPr>
        <w:t>та піде відлік часу, і через 10 секунд програма закриється. Також є інший варіант, де потрібно на клавіатурі натиснути клавішу "</w:t>
      </w:r>
      <w:r w:rsidR="00C751A2">
        <w:rPr>
          <w:color w:val="000000"/>
          <w:lang w:val="en-US"/>
        </w:rPr>
        <w:t>ESC</w:t>
      </w:r>
      <w:r w:rsidR="00C751A2" w:rsidRPr="00C751A2">
        <w:rPr>
          <w:color w:val="000000"/>
          <w:lang w:val="ru-RU"/>
        </w:rPr>
        <w:t xml:space="preserve">". </w:t>
      </w:r>
    </w:p>
    <w:p w:rsidR="00C751A2" w:rsidRPr="00C751A2" w:rsidRDefault="00613B50" w:rsidP="00FF7E70">
      <w:pPr>
        <w:ind w:firstLine="0"/>
        <w:rPr>
          <w:color w:val="000000"/>
        </w:rPr>
      </w:pPr>
      <w:r>
        <w:rPr>
          <w:noProof/>
          <w:color w:val="000000"/>
          <w:lang w:val="ru-RU"/>
        </w:rPr>
        <w:drawing>
          <wp:inline distT="0" distB="0" distL="0" distR="0">
            <wp:extent cx="5934710" cy="3209290"/>
            <wp:effectExtent l="19050" t="0" r="889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a:srcRect/>
                    <a:stretch>
                      <a:fillRect/>
                    </a:stretch>
                  </pic:blipFill>
                  <pic:spPr bwMode="auto">
                    <a:xfrm>
                      <a:off x="0" y="0"/>
                      <a:ext cx="5934710" cy="3209290"/>
                    </a:xfrm>
                    <a:prstGeom prst="rect">
                      <a:avLst/>
                    </a:prstGeom>
                    <a:noFill/>
                    <a:ln w="9525">
                      <a:noFill/>
                      <a:miter lim="800000"/>
                      <a:headEnd/>
                      <a:tailEnd/>
                    </a:ln>
                  </pic:spPr>
                </pic:pic>
              </a:graphicData>
            </a:graphic>
          </wp:inline>
        </w:drawing>
      </w:r>
    </w:p>
    <w:p w:rsidR="00C751A2" w:rsidRDefault="00C751A2" w:rsidP="00C751A2">
      <w:pPr>
        <w:ind w:firstLine="0"/>
        <w:jc w:val="center"/>
        <w:rPr>
          <w:color w:val="000000"/>
        </w:rPr>
      </w:pPr>
      <w:r>
        <w:rPr>
          <w:color w:val="000000"/>
        </w:rPr>
        <w:t>Рис. 3.4 Закриття програми</w:t>
      </w:r>
    </w:p>
    <w:p w:rsidR="00FF7E70" w:rsidRDefault="00FF7E70" w:rsidP="00FF7E70">
      <w:pPr>
        <w:ind w:firstLine="0"/>
        <w:rPr>
          <w:color w:val="000000"/>
        </w:rPr>
      </w:pPr>
    </w:p>
    <w:p w:rsidR="00C751A2" w:rsidRDefault="00347A7D" w:rsidP="00FF7E70">
      <w:pPr>
        <w:ind w:firstLine="0"/>
        <w:rPr>
          <w:color w:val="000000"/>
        </w:rPr>
      </w:pPr>
      <w:r>
        <w:rPr>
          <w:color w:val="000000"/>
        </w:rPr>
        <w:tab/>
        <w:t>Понад тим, у</w:t>
      </w:r>
      <w:r w:rsidR="00C751A2">
        <w:rPr>
          <w:color w:val="000000"/>
        </w:rPr>
        <w:t xml:space="preserve"> даному програмному забезпеченні, реалізована функція "стирання". Тобто, якщо користувач обере дану функцію, то замість "олівця", у користувача з'явиться "гумка", якої він має змогу зітерти </w:t>
      </w:r>
      <w:r w:rsidR="00107893">
        <w:rPr>
          <w:color w:val="000000"/>
        </w:rPr>
        <w:t xml:space="preserve">з дошки те, що він намалював. </w:t>
      </w:r>
    </w:p>
    <w:p w:rsidR="00107893" w:rsidRDefault="00107893" w:rsidP="00FF7E70">
      <w:pPr>
        <w:ind w:firstLine="0"/>
        <w:rPr>
          <w:color w:val="000000"/>
        </w:rPr>
      </w:pPr>
      <w:r>
        <w:rPr>
          <w:color w:val="000000"/>
        </w:rPr>
        <w:tab/>
        <w:t xml:space="preserve">Для активації цієї функції, користувачеві потрібно навести "перо" у нижній лівий кут. </w:t>
      </w:r>
    </w:p>
    <w:p w:rsidR="00107893" w:rsidRDefault="00107893" w:rsidP="00FF7E70">
      <w:pPr>
        <w:ind w:firstLine="0"/>
        <w:rPr>
          <w:color w:val="000000"/>
        </w:rPr>
      </w:pPr>
      <w:r>
        <w:rPr>
          <w:color w:val="000000"/>
        </w:rPr>
        <w:tab/>
        <w:t>Для п</w:t>
      </w:r>
      <w:r w:rsidR="00347A7D">
        <w:rPr>
          <w:color w:val="000000"/>
        </w:rPr>
        <w:t>оказ</w:t>
      </w:r>
      <w:r>
        <w:rPr>
          <w:color w:val="000000"/>
        </w:rPr>
        <w:t>у роботи, спробуємо намалювати приклад додавання "2+2=4" (</w:t>
      </w:r>
      <w:r w:rsidR="008807B1">
        <w:rPr>
          <w:color w:val="000000"/>
        </w:rPr>
        <w:t>р</w:t>
      </w:r>
      <w:r>
        <w:rPr>
          <w:color w:val="000000"/>
        </w:rPr>
        <w:t>ис. 3.5), після чого ми переробимо його на приклад "2-2=0" (</w:t>
      </w:r>
      <w:r w:rsidR="008807B1">
        <w:rPr>
          <w:color w:val="000000"/>
        </w:rPr>
        <w:t>р</w:t>
      </w:r>
      <w:r>
        <w:rPr>
          <w:color w:val="000000"/>
        </w:rPr>
        <w:t xml:space="preserve">ис. 3.6). </w:t>
      </w:r>
    </w:p>
    <w:p w:rsidR="0017464D" w:rsidRDefault="00613B50" w:rsidP="0017464D">
      <w:pPr>
        <w:ind w:firstLine="0"/>
        <w:rPr>
          <w:color w:val="000000"/>
        </w:rPr>
      </w:pPr>
      <w:r>
        <w:rPr>
          <w:noProof/>
          <w:color w:val="000000"/>
          <w:lang w:val="ru-RU"/>
        </w:rPr>
        <w:drawing>
          <wp:inline distT="0" distB="0" distL="0" distR="0">
            <wp:extent cx="6021070" cy="309689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0"/>
                    <a:srcRect/>
                    <a:stretch>
                      <a:fillRect/>
                    </a:stretch>
                  </pic:blipFill>
                  <pic:spPr bwMode="auto">
                    <a:xfrm>
                      <a:off x="0" y="0"/>
                      <a:ext cx="6021070" cy="3096895"/>
                    </a:xfrm>
                    <a:prstGeom prst="rect">
                      <a:avLst/>
                    </a:prstGeom>
                    <a:noFill/>
                    <a:ln w="9525">
                      <a:noFill/>
                      <a:miter lim="800000"/>
                      <a:headEnd/>
                      <a:tailEnd/>
                    </a:ln>
                  </pic:spPr>
                </pic:pic>
              </a:graphicData>
            </a:graphic>
          </wp:inline>
        </w:drawing>
      </w:r>
    </w:p>
    <w:p w:rsidR="0017464D" w:rsidRDefault="0017464D" w:rsidP="0017464D">
      <w:pPr>
        <w:ind w:firstLine="0"/>
        <w:jc w:val="center"/>
        <w:rPr>
          <w:color w:val="000000"/>
        </w:rPr>
      </w:pPr>
      <w:r>
        <w:rPr>
          <w:color w:val="000000"/>
        </w:rPr>
        <w:t xml:space="preserve">Рис. 3.5 Приклад додавання </w:t>
      </w:r>
    </w:p>
    <w:p w:rsidR="0017464D" w:rsidRDefault="0017464D" w:rsidP="00FF7E70">
      <w:pPr>
        <w:ind w:firstLine="0"/>
        <w:rPr>
          <w:color w:val="000000"/>
        </w:rPr>
      </w:pPr>
    </w:p>
    <w:p w:rsidR="00BB2DAA" w:rsidRDefault="00BB2DAA" w:rsidP="00FF7E70">
      <w:pPr>
        <w:ind w:firstLine="0"/>
        <w:rPr>
          <w:color w:val="000000"/>
        </w:rPr>
      </w:pPr>
      <w:r>
        <w:rPr>
          <w:color w:val="000000"/>
        </w:rPr>
        <w:tab/>
        <w:t xml:space="preserve">Як бачимо, функція "гумки" працює. Також, передбачена функція повної очистки робочої поверхні, або "дошки". Для цього, користувачеві потрібно навести "перо" також у нижній лівий кут, та </w:t>
      </w:r>
      <w:r w:rsidR="00347A7D">
        <w:rPr>
          <w:color w:val="000000"/>
        </w:rPr>
        <w:t>в</w:t>
      </w:r>
      <w:r>
        <w:rPr>
          <w:color w:val="000000"/>
        </w:rPr>
        <w:t xml:space="preserve">тримувати протягом 20 секунд, після чого </w:t>
      </w:r>
      <w:r w:rsidR="00C32C63">
        <w:rPr>
          <w:color w:val="000000"/>
        </w:rPr>
        <w:t>в</w:t>
      </w:r>
      <w:r>
        <w:rPr>
          <w:color w:val="000000"/>
        </w:rPr>
        <w:t>ся робоча поверхня буде очищена</w:t>
      </w:r>
      <w:r w:rsidR="00C32C63">
        <w:rPr>
          <w:color w:val="000000"/>
        </w:rPr>
        <w:t xml:space="preserve"> (р</w:t>
      </w:r>
      <w:r w:rsidR="00415595">
        <w:rPr>
          <w:color w:val="000000"/>
        </w:rPr>
        <w:t>ис. 3.7)</w:t>
      </w:r>
      <w:r>
        <w:rPr>
          <w:color w:val="000000"/>
        </w:rPr>
        <w:t xml:space="preserve">. </w:t>
      </w:r>
      <w:r w:rsidR="00415595">
        <w:rPr>
          <w:color w:val="000000"/>
        </w:rPr>
        <w:t>Відлік часу та</w:t>
      </w:r>
      <w:r w:rsidR="00C32C63">
        <w:rPr>
          <w:color w:val="000000"/>
        </w:rPr>
        <w:t>кож буде показаний користувачу</w:t>
      </w:r>
      <w:r w:rsidR="00415595">
        <w:rPr>
          <w:color w:val="000000"/>
        </w:rPr>
        <w:t xml:space="preserve"> зверху по центру. </w:t>
      </w:r>
    </w:p>
    <w:p w:rsidR="00FF7E70" w:rsidRDefault="00FF7E70" w:rsidP="00AF1626">
      <w:pPr>
        <w:ind w:firstLine="0"/>
        <w:jc w:val="center"/>
        <w:rPr>
          <w:color w:val="000000"/>
        </w:rPr>
      </w:pPr>
    </w:p>
    <w:p w:rsidR="00FF7E70" w:rsidRDefault="00613B50" w:rsidP="00FF7E70">
      <w:pPr>
        <w:ind w:firstLine="0"/>
        <w:rPr>
          <w:color w:val="000000"/>
        </w:rPr>
      </w:pPr>
      <w:r>
        <w:rPr>
          <w:noProof/>
          <w:color w:val="000000"/>
          <w:lang w:val="ru-RU"/>
        </w:rPr>
        <w:drawing>
          <wp:inline distT="0" distB="0" distL="0" distR="0">
            <wp:extent cx="5934710" cy="3079750"/>
            <wp:effectExtent l="19050" t="0" r="889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1"/>
                    <a:srcRect/>
                    <a:stretch>
                      <a:fillRect/>
                    </a:stretch>
                  </pic:blipFill>
                  <pic:spPr bwMode="auto">
                    <a:xfrm>
                      <a:off x="0" y="0"/>
                      <a:ext cx="5934710" cy="3079750"/>
                    </a:xfrm>
                    <a:prstGeom prst="rect">
                      <a:avLst/>
                    </a:prstGeom>
                    <a:noFill/>
                    <a:ln w="9525">
                      <a:noFill/>
                      <a:miter lim="800000"/>
                      <a:headEnd/>
                      <a:tailEnd/>
                    </a:ln>
                  </pic:spPr>
                </pic:pic>
              </a:graphicData>
            </a:graphic>
          </wp:inline>
        </w:drawing>
      </w:r>
    </w:p>
    <w:p w:rsidR="00FF7E70" w:rsidRDefault="00AF1626" w:rsidP="00AF1626">
      <w:pPr>
        <w:ind w:firstLine="0"/>
        <w:jc w:val="center"/>
        <w:rPr>
          <w:color w:val="000000"/>
        </w:rPr>
      </w:pPr>
      <w:r>
        <w:rPr>
          <w:color w:val="000000"/>
        </w:rPr>
        <w:t>Рис. 3.6 Приклад віднімання</w:t>
      </w:r>
    </w:p>
    <w:p w:rsidR="00FF7E70" w:rsidRDefault="00613B50" w:rsidP="00FF7E70">
      <w:pPr>
        <w:ind w:firstLine="0"/>
        <w:rPr>
          <w:color w:val="000000"/>
        </w:rPr>
      </w:pPr>
      <w:r>
        <w:rPr>
          <w:noProof/>
          <w:color w:val="000000"/>
          <w:lang w:val="ru-RU"/>
        </w:rPr>
        <w:drawing>
          <wp:inline distT="0" distB="0" distL="0" distR="0">
            <wp:extent cx="5934710" cy="3528060"/>
            <wp:effectExtent l="19050" t="0" r="889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
                    <a:srcRect/>
                    <a:stretch>
                      <a:fillRect/>
                    </a:stretch>
                  </pic:blipFill>
                  <pic:spPr bwMode="auto">
                    <a:xfrm>
                      <a:off x="0" y="0"/>
                      <a:ext cx="5934710" cy="3528060"/>
                    </a:xfrm>
                    <a:prstGeom prst="rect">
                      <a:avLst/>
                    </a:prstGeom>
                    <a:noFill/>
                    <a:ln w="9525">
                      <a:noFill/>
                      <a:miter lim="800000"/>
                      <a:headEnd/>
                      <a:tailEnd/>
                    </a:ln>
                  </pic:spPr>
                </pic:pic>
              </a:graphicData>
            </a:graphic>
          </wp:inline>
        </w:drawing>
      </w:r>
    </w:p>
    <w:p w:rsidR="00FF7E70" w:rsidRDefault="006D2F72" w:rsidP="006D2F72">
      <w:pPr>
        <w:ind w:firstLine="0"/>
        <w:jc w:val="center"/>
        <w:rPr>
          <w:color w:val="000000"/>
        </w:rPr>
      </w:pPr>
      <w:r>
        <w:rPr>
          <w:color w:val="000000"/>
        </w:rPr>
        <w:t>Рис. 3.7 Очищення робочої поверхні</w:t>
      </w:r>
    </w:p>
    <w:p w:rsidR="00FF7E70" w:rsidRDefault="00FF7E70" w:rsidP="00FF7E70">
      <w:pPr>
        <w:ind w:firstLine="0"/>
        <w:rPr>
          <w:color w:val="000000"/>
        </w:rPr>
      </w:pPr>
    </w:p>
    <w:p w:rsidR="00413FBA" w:rsidRDefault="0017464D" w:rsidP="00171725">
      <w:pPr>
        <w:pStyle w:val="2"/>
        <w:ind w:left="0"/>
        <w:jc w:val="left"/>
        <w:rPr>
          <w:color w:val="000000"/>
        </w:rPr>
      </w:pPr>
      <w:r>
        <w:rPr>
          <w:color w:val="000000"/>
        </w:rPr>
        <w:tab/>
      </w:r>
      <w:bookmarkStart w:id="18" w:name="_Toc503771813"/>
      <w:r w:rsidR="00701919">
        <w:rPr>
          <w:color w:val="000000"/>
        </w:rPr>
        <w:t>3.</w:t>
      </w:r>
      <w:r w:rsidR="00B25511" w:rsidRPr="00415595">
        <w:rPr>
          <w:color w:val="000000"/>
        </w:rPr>
        <w:t>2</w:t>
      </w:r>
      <w:r w:rsidR="00701919">
        <w:rPr>
          <w:color w:val="000000"/>
        </w:rPr>
        <w:t> </w:t>
      </w:r>
      <w:r w:rsidR="00645858" w:rsidRPr="008972E2">
        <w:t>Результати тестування програмної реалізації алгоритму</w:t>
      </w:r>
      <w:bookmarkEnd w:id="18"/>
    </w:p>
    <w:p w:rsidR="00413FBA" w:rsidRPr="000E7D32" w:rsidRDefault="00413FBA">
      <w:pPr>
        <w:rPr>
          <w:color w:val="000000"/>
          <w:lang w:val="ru-RU"/>
        </w:rPr>
      </w:pPr>
    </w:p>
    <w:p w:rsidR="00C35016" w:rsidRDefault="00C32C63" w:rsidP="00C35016">
      <w:r>
        <w:t>Згідно з поданого в</w:t>
      </w:r>
      <w:r w:rsidR="00C35016">
        <w:t xml:space="preserve"> розділі (</w:t>
      </w:r>
      <w:r w:rsidR="00C35016" w:rsidRPr="00C35016">
        <w:rPr>
          <w:lang w:val="ru-RU"/>
        </w:rPr>
        <w:t>2</w:t>
      </w:r>
      <w:r w:rsidR="00C35016">
        <w:t>.1.) програмного коду було виконано те</w:t>
      </w:r>
      <w:r>
        <w:t>стування програми "відеоперо". У</w:t>
      </w:r>
      <w:r w:rsidR="00C35016">
        <w:t xml:space="preserve"> ході тестування був використаний звичайний ноутбук </w:t>
      </w:r>
      <w:r>
        <w:t>і</w:t>
      </w:r>
      <w:r w:rsidR="00C35016">
        <w:t>з вебкамерою, а також тестування проводилося на операційній системі «</w:t>
      </w:r>
      <w:r w:rsidR="00C35016">
        <w:rPr>
          <w:lang w:val="en-US"/>
        </w:rPr>
        <w:t>Windows</w:t>
      </w:r>
      <w:r w:rsidR="00C35016" w:rsidRPr="00CA1234">
        <w:rPr>
          <w:lang w:val="ru-RU"/>
        </w:rPr>
        <w:t xml:space="preserve"> 7 </w:t>
      </w:r>
      <w:r w:rsidR="00C35016">
        <w:t xml:space="preserve">Максимальная». </w:t>
      </w:r>
    </w:p>
    <w:p w:rsidR="00864396" w:rsidRDefault="00C35016" w:rsidP="00C35016">
      <w:r>
        <w:t>При старті програми, перед користувачем з</w:t>
      </w:r>
      <w:r w:rsidRPr="0073524E">
        <w:rPr>
          <w:lang w:val="ru-RU"/>
        </w:rPr>
        <w:t>’</w:t>
      </w:r>
      <w:r>
        <w:t xml:space="preserve">являється </w:t>
      </w:r>
      <w:r w:rsidR="00763592">
        <w:t>три</w:t>
      </w:r>
      <w:r>
        <w:t xml:space="preserve"> робочих вікна. В яких відобра</w:t>
      </w:r>
      <w:r w:rsidR="00C32C63">
        <w:t>жається зображення з вебкамери в</w:t>
      </w:r>
      <w:r>
        <w:t xml:space="preserve"> режимі реального часу. </w:t>
      </w:r>
    </w:p>
    <w:p w:rsidR="00864396" w:rsidRDefault="00C35016" w:rsidP="00C35016">
      <w:r>
        <w:t xml:space="preserve">У </w:t>
      </w:r>
      <w:r w:rsidR="00763592">
        <w:t>вікні під назвою "</w:t>
      </w:r>
      <w:r w:rsidR="00763592">
        <w:rPr>
          <w:lang w:val="en-US"/>
        </w:rPr>
        <w:t>Video</w:t>
      </w:r>
      <w:r w:rsidR="00763592" w:rsidRPr="00763592">
        <w:rPr>
          <w:lang w:val="ru-RU"/>
        </w:rPr>
        <w:t>"</w:t>
      </w:r>
      <w:r>
        <w:t xml:space="preserve"> </w:t>
      </w:r>
      <w:r w:rsidR="00C00C7C">
        <w:t>(</w:t>
      </w:r>
      <w:r w:rsidR="00320185">
        <w:t>р</w:t>
      </w:r>
      <w:r w:rsidR="0072296A">
        <w:t xml:space="preserve">ис. 3.8) </w:t>
      </w:r>
      <w:r>
        <w:t xml:space="preserve">відображається </w:t>
      </w:r>
      <w:r w:rsidR="00C32C63">
        <w:t>зображення з камери та "наклад</w:t>
      </w:r>
      <w:r w:rsidR="00763592">
        <w:t>еним"</w:t>
      </w:r>
      <w:r>
        <w:t xml:space="preserve"> </w:t>
      </w:r>
      <w:r w:rsidR="00763592">
        <w:t>інструментарієм користувача</w:t>
      </w:r>
      <w:r>
        <w:t xml:space="preserve">. </w:t>
      </w:r>
    </w:p>
    <w:p w:rsidR="0072296A" w:rsidRDefault="00613B50" w:rsidP="00C35016">
      <w:r>
        <w:rPr>
          <w:noProof/>
          <w:lang w:val="ru-RU"/>
        </w:rPr>
        <w:drawing>
          <wp:inline distT="0" distB="0" distL="0" distR="0">
            <wp:extent cx="5426075" cy="4321810"/>
            <wp:effectExtent l="1905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3"/>
                    <a:srcRect/>
                    <a:stretch>
                      <a:fillRect/>
                    </a:stretch>
                  </pic:blipFill>
                  <pic:spPr bwMode="auto">
                    <a:xfrm>
                      <a:off x="0" y="0"/>
                      <a:ext cx="5426075" cy="4321810"/>
                    </a:xfrm>
                    <a:prstGeom prst="rect">
                      <a:avLst/>
                    </a:prstGeom>
                    <a:noFill/>
                    <a:ln w="9525">
                      <a:noFill/>
                      <a:miter lim="800000"/>
                      <a:headEnd/>
                      <a:tailEnd/>
                    </a:ln>
                  </pic:spPr>
                </pic:pic>
              </a:graphicData>
            </a:graphic>
          </wp:inline>
        </w:drawing>
      </w:r>
    </w:p>
    <w:p w:rsidR="0072296A" w:rsidRPr="003566FA" w:rsidRDefault="0072296A" w:rsidP="0072296A">
      <w:pPr>
        <w:jc w:val="center"/>
        <w:rPr>
          <w:lang w:val="ru-RU"/>
        </w:rPr>
      </w:pPr>
      <w:r>
        <w:t xml:space="preserve">Рис. 3.8 </w:t>
      </w:r>
      <w:r w:rsidR="003566FA">
        <w:t>Робоче в</w:t>
      </w:r>
      <w:r>
        <w:t xml:space="preserve">ікно програми </w:t>
      </w:r>
      <w:r w:rsidRPr="003566FA">
        <w:rPr>
          <w:lang w:val="ru-RU"/>
        </w:rPr>
        <w:t>"</w:t>
      </w:r>
      <w:r>
        <w:rPr>
          <w:lang w:val="en-US"/>
        </w:rPr>
        <w:t>Video</w:t>
      </w:r>
      <w:r w:rsidRPr="003566FA">
        <w:rPr>
          <w:lang w:val="ru-RU"/>
        </w:rPr>
        <w:t>"</w:t>
      </w:r>
    </w:p>
    <w:p w:rsidR="003566FA" w:rsidRPr="003566FA" w:rsidRDefault="003566FA" w:rsidP="00C35016">
      <w:pPr>
        <w:rPr>
          <w:lang w:val="ru-RU"/>
        </w:rPr>
      </w:pPr>
    </w:p>
    <w:p w:rsidR="00864396" w:rsidRDefault="008D2ACA" w:rsidP="00C35016">
      <w:pPr>
        <w:rPr>
          <w:lang w:val="ru-RU"/>
        </w:rPr>
      </w:pPr>
      <w:r>
        <w:t>У другому вікні за назвою "</w:t>
      </w:r>
      <w:r>
        <w:rPr>
          <w:lang w:val="en-US"/>
        </w:rPr>
        <w:t>Drawing</w:t>
      </w:r>
      <w:r w:rsidRPr="008D2ACA">
        <w:rPr>
          <w:lang w:val="ru-RU"/>
        </w:rPr>
        <w:t xml:space="preserve">" - </w:t>
      </w:r>
      <w:r>
        <w:t xml:space="preserve">відображається результат роботи програми, а саме "дошка" </w:t>
      </w:r>
      <w:r w:rsidR="00C32C63">
        <w:t>і</w:t>
      </w:r>
      <w:r>
        <w:t>з результатом дій користувача.</w:t>
      </w:r>
      <w:r w:rsidR="0023030E">
        <w:t xml:space="preserve"> </w:t>
      </w:r>
    </w:p>
    <w:p w:rsidR="006A4FEA" w:rsidRDefault="006A4FEA" w:rsidP="00C35016">
      <w:r>
        <w:t xml:space="preserve">Для прикладу, був намальований приклад додавання "2+2=4". Для цього, були використанні три кольори та одну з найтовстіших ліній. </w:t>
      </w:r>
    </w:p>
    <w:p w:rsidR="00B1065F" w:rsidRDefault="00B1065F" w:rsidP="00C35016">
      <w:r>
        <w:t>Також потрібно відмітите те, що функція з розпізнавання кольору "пера" має свої відмінності. Тобто, вона розпізнає тільки певний діапазон кольору,</w:t>
      </w:r>
      <w:r w:rsidR="00C32C63">
        <w:t xml:space="preserve"> у нашому випадку - це жовтий. У</w:t>
      </w:r>
      <w:r>
        <w:t xml:space="preserve"> даній функції, є певні недоліки. По перше - це погана освітленість приміщення. Тобто функція може банально не розпізнати колір об'єкту, тому що вона буде сприймати жовтий колір за темно-жовтий. Далі на вдале розпізнавання кольору, потрібно звертати уваги на якість вебкамери, яка підключена до комп'ютеру або ноутбуку. Вебкамера з низькою якістю сприйняття зображення може теж невірно розпізнати колір, або бу</w:t>
      </w:r>
      <w:r w:rsidR="00C32C63">
        <w:t>де розпізнавати посередково, і в</w:t>
      </w:r>
      <w:r>
        <w:t xml:space="preserve"> русі "пера" функція буде просто втрачати "перо". </w:t>
      </w:r>
    </w:p>
    <w:p w:rsidR="00B1065F" w:rsidRPr="006A4FEA" w:rsidRDefault="00B1065F" w:rsidP="00C35016"/>
    <w:p w:rsidR="003566FA" w:rsidRPr="00B1065F" w:rsidRDefault="00613B50" w:rsidP="00C35016">
      <w:pPr>
        <w:rPr>
          <w:lang w:val="ru-RU"/>
        </w:rPr>
      </w:pPr>
      <w:r>
        <w:rPr>
          <w:noProof/>
          <w:lang w:val="ru-RU"/>
        </w:rPr>
        <w:drawing>
          <wp:inline distT="0" distB="0" distL="0" distR="0">
            <wp:extent cx="5158740" cy="4131945"/>
            <wp:effectExtent l="19050" t="0" r="381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4"/>
                    <a:srcRect/>
                    <a:stretch>
                      <a:fillRect/>
                    </a:stretch>
                  </pic:blipFill>
                  <pic:spPr bwMode="auto">
                    <a:xfrm>
                      <a:off x="0" y="0"/>
                      <a:ext cx="5158740" cy="4131945"/>
                    </a:xfrm>
                    <a:prstGeom prst="rect">
                      <a:avLst/>
                    </a:prstGeom>
                    <a:noFill/>
                    <a:ln w="9525">
                      <a:noFill/>
                      <a:miter lim="800000"/>
                      <a:headEnd/>
                      <a:tailEnd/>
                    </a:ln>
                  </pic:spPr>
                </pic:pic>
              </a:graphicData>
            </a:graphic>
          </wp:inline>
        </w:drawing>
      </w:r>
    </w:p>
    <w:p w:rsidR="003566FA" w:rsidRPr="003566FA" w:rsidRDefault="003566FA" w:rsidP="003566FA">
      <w:pPr>
        <w:jc w:val="center"/>
        <w:rPr>
          <w:lang w:val="ru-RU"/>
        </w:rPr>
      </w:pPr>
      <w:r>
        <w:t>Рис. 3.9 Робоче вікно програми "</w:t>
      </w:r>
      <w:r>
        <w:rPr>
          <w:lang w:val="en-US"/>
        </w:rPr>
        <w:t>Drawing</w:t>
      </w:r>
      <w:r w:rsidRPr="003566FA">
        <w:rPr>
          <w:lang w:val="ru-RU"/>
        </w:rPr>
        <w:t>"</w:t>
      </w:r>
    </w:p>
    <w:p w:rsidR="003566FA" w:rsidRDefault="003566FA" w:rsidP="00C35016">
      <w:pPr>
        <w:rPr>
          <w:lang w:val="ru-RU"/>
        </w:rPr>
      </w:pPr>
    </w:p>
    <w:p w:rsidR="00C35016" w:rsidRDefault="0023030E" w:rsidP="00C35016">
      <w:r>
        <w:t>Та</w:t>
      </w:r>
      <w:r w:rsidR="004E6F77">
        <w:t>к</w:t>
      </w:r>
      <w:r>
        <w:t xml:space="preserve"> у третьому вікні за назвою "</w:t>
      </w:r>
      <w:r>
        <w:rPr>
          <w:lang w:val="en-US"/>
        </w:rPr>
        <w:t>Thershold</w:t>
      </w:r>
      <w:r w:rsidRPr="0023030E">
        <w:t xml:space="preserve">" </w:t>
      </w:r>
      <w:r>
        <w:t xml:space="preserve">- відображається </w:t>
      </w:r>
      <w:r w:rsidR="0014588E">
        <w:t>бінарне зображення</w:t>
      </w:r>
      <w:r w:rsidR="00C32C63">
        <w:t xml:space="preserve"> пера, який у</w:t>
      </w:r>
      <w:r>
        <w:t xml:space="preserve"> свою чергу обмальовується білим кольором</w:t>
      </w:r>
      <w:r w:rsidR="00280D0D" w:rsidRPr="00280D0D">
        <w:rPr>
          <w:lang w:val="ru-RU"/>
        </w:rPr>
        <w:t xml:space="preserve"> (</w:t>
      </w:r>
      <w:r w:rsidR="004E6F77">
        <w:t>р</w:t>
      </w:r>
      <w:r w:rsidR="00280D0D">
        <w:t>ис. 3.10)</w:t>
      </w:r>
      <w:r>
        <w:t xml:space="preserve">. </w:t>
      </w:r>
      <w:r w:rsidR="00506153">
        <w:t>Дане вікно потрібно для того, щоб після запуску програмного забезпечення, перевірити вебкамеру та зображення на якість розпізнання об'єкту</w:t>
      </w:r>
      <w:r w:rsidR="000C5D20">
        <w:t xml:space="preserve">, та за змогою </w:t>
      </w:r>
      <w:r w:rsidR="003E76C0">
        <w:t xml:space="preserve">внести певні корективи до "пера", освітлення та самої камери. Також у якості </w:t>
      </w:r>
      <w:r w:rsidR="00E50DF8">
        <w:t xml:space="preserve">"пера" може виступати абсолютно любий предмет, який має жовтий колір. </w:t>
      </w:r>
      <w:r>
        <w:t xml:space="preserve">  </w:t>
      </w:r>
    </w:p>
    <w:p w:rsidR="005C1783" w:rsidRPr="005C1783" w:rsidRDefault="005C1783" w:rsidP="00C35016">
      <w:r>
        <w:t xml:space="preserve">Для наявного прикладу, наведемо вебкамеру на </w:t>
      </w:r>
      <w:r w:rsidR="004E6F77">
        <w:t>предмети, з різними кольорами (р</w:t>
      </w:r>
      <w:r>
        <w:t>ис. 3.11), і у вікні "</w:t>
      </w:r>
      <w:r>
        <w:rPr>
          <w:lang w:val="en-US"/>
        </w:rPr>
        <w:t>Thershold</w:t>
      </w:r>
      <w:r>
        <w:t>"</w:t>
      </w:r>
      <w:r w:rsidR="00FD06CD">
        <w:t xml:space="preserve"> побачимо бінарне зображення предметів, які мають жовтий колір. </w:t>
      </w:r>
    </w:p>
    <w:p w:rsidR="00C35016" w:rsidRPr="00C35016" w:rsidRDefault="00613B50" w:rsidP="00DF0AB6">
      <w:pPr>
        <w:rPr>
          <w:color w:val="000000"/>
          <w:lang w:val="ru-RU" w:eastAsia="en-US"/>
        </w:rPr>
      </w:pPr>
      <w:r>
        <w:rPr>
          <w:noProof/>
          <w:color w:val="000000"/>
          <w:lang w:val="ru-RU"/>
        </w:rPr>
        <w:drawing>
          <wp:inline distT="0" distB="0" distL="0" distR="0">
            <wp:extent cx="5227320" cy="414083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5"/>
                    <a:srcRect/>
                    <a:stretch>
                      <a:fillRect/>
                    </a:stretch>
                  </pic:blipFill>
                  <pic:spPr bwMode="auto">
                    <a:xfrm>
                      <a:off x="0" y="0"/>
                      <a:ext cx="5227320" cy="4140835"/>
                    </a:xfrm>
                    <a:prstGeom prst="rect">
                      <a:avLst/>
                    </a:prstGeom>
                    <a:noFill/>
                    <a:ln w="9525">
                      <a:noFill/>
                      <a:miter lim="800000"/>
                      <a:headEnd/>
                      <a:tailEnd/>
                    </a:ln>
                  </pic:spPr>
                </pic:pic>
              </a:graphicData>
            </a:graphic>
          </wp:inline>
        </w:drawing>
      </w:r>
    </w:p>
    <w:p w:rsidR="00C35016" w:rsidRPr="003566FA" w:rsidRDefault="003566FA" w:rsidP="003566FA">
      <w:pPr>
        <w:jc w:val="center"/>
        <w:rPr>
          <w:color w:val="000000"/>
          <w:lang w:val="ru-RU" w:eastAsia="en-US"/>
        </w:rPr>
      </w:pPr>
      <w:r>
        <w:rPr>
          <w:color w:val="000000"/>
          <w:lang w:eastAsia="en-US"/>
        </w:rPr>
        <w:t>Рис. 3.10 Робоче вікно програми "</w:t>
      </w:r>
      <w:r>
        <w:rPr>
          <w:color w:val="000000"/>
          <w:lang w:val="en-US" w:eastAsia="en-US"/>
        </w:rPr>
        <w:t>Threshold</w:t>
      </w:r>
      <w:r w:rsidRPr="003566FA">
        <w:rPr>
          <w:color w:val="000000"/>
          <w:lang w:val="ru-RU" w:eastAsia="en-US"/>
        </w:rPr>
        <w:t>"</w:t>
      </w:r>
    </w:p>
    <w:p w:rsidR="00C35016" w:rsidRPr="00C35016" w:rsidRDefault="00613B50" w:rsidP="00DF0AB6">
      <w:pPr>
        <w:rPr>
          <w:color w:val="000000"/>
          <w:lang w:val="ru-RU" w:eastAsia="en-US"/>
        </w:rPr>
      </w:pPr>
      <w:r>
        <w:rPr>
          <w:noProof/>
          <w:color w:val="000000"/>
          <w:lang w:val="ru-RU"/>
        </w:rPr>
        <w:drawing>
          <wp:inline distT="0" distB="0" distL="0" distR="0">
            <wp:extent cx="5279390" cy="37782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6"/>
                    <a:srcRect/>
                    <a:stretch>
                      <a:fillRect/>
                    </a:stretch>
                  </pic:blipFill>
                  <pic:spPr bwMode="auto">
                    <a:xfrm>
                      <a:off x="0" y="0"/>
                      <a:ext cx="5279390" cy="3778250"/>
                    </a:xfrm>
                    <a:prstGeom prst="rect">
                      <a:avLst/>
                    </a:prstGeom>
                    <a:noFill/>
                    <a:ln w="9525">
                      <a:noFill/>
                      <a:miter lim="800000"/>
                      <a:headEnd/>
                      <a:tailEnd/>
                    </a:ln>
                  </pic:spPr>
                </pic:pic>
              </a:graphicData>
            </a:graphic>
          </wp:inline>
        </w:drawing>
      </w:r>
    </w:p>
    <w:p w:rsidR="00C35016" w:rsidRPr="00C35016" w:rsidRDefault="00AE6B98" w:rsidP="00AE6B98">
      <w:pPr>
        <w:jc w:val="center"/>
        <w:rPr>
          <w:color w:val="000000"/>
          <w:lang w:val="ru-RU" w:eastAsia="en-US"/>
        </w:rPr>
      </w:pPr>
      <w:r>
        <w:rPr>
          <w:color w:val="000000"/>
          <w:lang w:val="ru-RU" w:eastAsia="en-US"/>
        </w:rPr>
        <w:t xml:space="preserve">Рис. 3.11 </w:t>
      </w:r>
      <w:r w:rsidRPr="00AE6B98">
        <w:rPr>
          <w:color w:val="000000"/>
          <w:lang w:eastAsia="en-US"/>
        </w:rPr>
        <w:t xml:space="preserve">Приклад визначення </w:t>
      </w:r>
      <w:r>
        <w:rPr>
          <w:color w:val="000000"/>
          <w:lang w:eastAsia="en-US"/>
        </w:rPr>
        <w:t xml:space="preserve">жовтого </w:t>
      </w:r>
      <w:r w:rsidRPr="00AE6B98">
        <w:rPr>
          <w:color w:val="000000"/>
          <w:lang w:eastAsia="en-US"/>
        </w:rPr>
        <w:t>кольору</w:t>
      </w:r>
    </w:p>
    <w:p w:rsidR="00C35016" w:rsidRDefault="00C35016" w:rsidP="00DF0AB6">
      <w:pPr>
        <w:rPr>
          <w:color w:val="000000"/>
          <w:lang w:val="ru-RU" w:eastAsia="en-US"/>
        </w:rPr>
      </w:pPr>
    </w:p>
    <w:p w:rsidR="00C35016" w:rsidRPr="00EF3BF8" w:rsidRDefault="004E6F77" w:rsidP="00DF0AB6">
      <w:pPr>
        <w:rPr>
          <w:color w:val="000000"/>
          <w:lang w:eastAsia="en-US"/>
        </w:rPr>
      </w:pPr>
      <w:r>
        <w:rPr>
          <w:color w:val="000000"/>
          <w:lang w:eastAsia="en-US"/>
        </w:rPr>
        <w:t>Як ми бачимо</w:t>
      </w:r>
      <w:r w:rsidR="00EF3BF8" w:rsidRPr="00EF3BF8">
        <w:rPr>
          <w:color w:val="000000"/>
          <w:lang w:eastAsia="en-US"/>
        </w:rPr>
        <w:t xml:space="preserve">  </w:t>
      </w:r>
      <w:r w:rsidR="00742462" w:rsidRPr="00742462">
        <w:rPr>
          <w:color w:val="000000"/>
          <w:lang w:val="ru-RU" w:eastAsia="en-US"/>
        </w:rPr>
        <w:t>(</w:t>
      </w:r>
      <w:r>
        <w:rPr>
          <w:color w:val="000000"/>
          <w:lang w:eastAsia="en-US"/>
        </w:rPr>
        <w:t>рис. 3.11</w:t>
      </w:r>
      <w:r w:rsidR="00742462" w:rsidRPr="005D6D85">
        <w:rPr>
          <w:color w:val="000000"/>
          <w:lang w:val="ru-RU" w:eastAsia="en-US"/>
        </w:rPr>
        <w:t>)</w:t>
      </w:r>
      <w:r>
        <w:rPr>
          <w:color w:val="000000"/>
          <w:lang w:eastAsia="en-US"/>
        </w:rPr>
        <w:t>, у якості "пера"</w:t>
      </w:r>
      <w:r w:rsidR="00EF3BF8">
        <w:rPr>
          <w:color w:val="000000"/>
          <w:lang w:eastAsia="en-US"/>
        </w:rPr>
        <w:t xml:space="preserve"> ми можемо використати маркер, який має </w:t>
      </w:r>
      <w:r w:rsidR="009D5060">
        <w:rPr>
          <w:color w:val="000000"/>
          <w:lang w:eastAsia="en-US"/>
        </w:rPr>
        <w:t xml:space="preserve">зовні жовтий колір. Тобто на цьому прикладі, явно правильно підібраний предмет, </w:t>
      </w:r>
      <w:r>
        <w:rPr>
          <w:color w:val="000000"/>
          <w:lang w:eastAsia="en-US"/>
        </w:rPr>
        <w:t xml:space="preserve">а </w:t>
      </w:r>
      <w:r w:rsidR="009D5060">
        <w:rPr>
          <w:color w:val="000000"/>
          <w:lang w:eastAsia="en-US"/>
        </w:rPr>
        <w:t>також освітлення т</w:t>
      </w:r>
      <w:r>
        <w:rPr>
          <w:color w:val="000000"/>
          <w:lang w:eastAsia="en-US"/>
        </w:rPr>
        <w:t>а сама якість камери задовольняють</w:t>
      </w:r>
      <w:r w:rsidR="009D5060">
        <w:rPr>
          <w:color w:val="000000"/>
          <w:lang w:eastAsia="en-US"/>
        </w:rPr>
        <w:t xml:space="preserve"> наші потреби. </w:t>
      </w:r>
    </w:p>
    <w:p w:rsidR="00A67159" w:rsidRDefault="00A67159" w:rsidP="00DF0AB6">
      <w:pPr>
        <w:pStyle w:val="2"/>
        <w:rPr>
          <w:color w:val="000000"/>
        </w:rPr>
      </w:pPr>
    </w:p>
    <w:p w:rsidR="00DF0AB6" w:rsidRPr="000566A7" w:rsidRDefault="00871436" w:rsidP="00DF0AB6">
      <w:pPr>
        <w:pStyle w:val="2"/>
      </w:pPr>
      <w:bookmarkStart w:id="19" w:name="_Toc503771814"/>
      <w:r>
        <w:rPr>
          <w:color w:val="000000"/>
        </w:rPr>
        <w:t xml:space="preserve">3.3 </w:t>
      </w:r>
      <w:r w:rsidR="00DF0AB6" w:rsidRPr="000566A7">
        <w:rPr>
          <w:color w:val="000000"/>
        </w:rPr>
        <w:t>Висновки до розділу</w:t>
      </w:r>
      <w:r w:rsidR="0006648F">
        <w:rPr>
          <w:color w:val="000000"/>
        </w:rPr>
        <w:t xml:space="preserve"> 3</w:t>
      </w:r>
      <w:bookmarkEnd w:id="19"/>
    </w:p>
    <w:p w:rsidR="00DF0AB6" w:rsidRPr="00DF0AB6" w:rsidRDefault="00DF0AB6" w:rsidP="00DF0AB6">
      <w:pPr>
        <w:rPr>
          <w:color w:val="000000"/>
          <w:highlight w:val="yellow"/>
        </w:rPr>
      </w:pPr>
    </w:p>
    <w:p w:rsidR="00A6740E" w:rsidRDefault="00801E39" w:rsidP="002F49D4">
      <w:pPr>
        <w:ind w:left="-6"/>
        <w:rPr>
          <w:color w:val="000000"/>
        </w:rPr>
      </w:pPr>
      <w:r>
        <w:rPr>
          <w:color w:val="000000"/>
        </w:rPr>
        <w:t>1. Розроблений</w:t>
      </w:r>
      <w:r w:rsidR="002F49D4">
        <w:rPr>
          <w:color w:val="000000"/>
        </w:rPr>
        <w:t xml:space="preserve"> інтерфейс</w:t>
      </w:r>
      <w:r w:rsidR="00A6740E">
        <w:rPr>
          <w:color w:val="000000"/>
        </w:rPr>
        <w:t xml:space="preserve"> та інструкція</w:t>
      </w:r>
      <w:r w:rsidR="002F49D4">
        <w:rPr>
          <w:color w:val="000000"/>
        </w:rPr>
        <w:t xml:space="preserve"> користувача. </w:t>
      </w:r>
    </w:p>
    <w:p w:rsidR="000566A7" w:rsidRPr="00900CC4" w:rsidRDefault="00A6740E" w:rsidP="002F49D4">
      <w:pPr>
        <w:ind w:left="-6"/>
      </w:pPr>
      <w:r>
        <w:rPr>
          <w:color w:val="000000"/>
        </w:rPr>
        <w:t xml:space="preserve">2. </w:t>
      </w:r>
      <w:r w:rsidR="009B6974">
        <w:rPr>
          <w:color w:val="000000"/>
        </w:rPr>
        <w:t>Проведено</w:t>
      </w:r>
      <w:r w:rsidR="00EA65A6">
        <w:rPr>
          <w:color w:val="000000"/>
        </w:rPr>
        <w:t xml:space="preserve"> тестування </w:t>
      </w:r>
      <w:r w:rsidR="00C32C63">
        <w:rPr>
          <w:color w:val="000000"/>
        </w:rPr>
        <w:t>програ</w:t>
      </w:r>
      <w:r w:rsidR="009B6974">
        <w:rPr>
          <w:color w:val="000000"/>
        </w:rPr>
        <w:t>м</w:t>
      </w:r>
      <w:r w:rsidR="00C32C63">
        <w:rPr>
          <w:color w:val="000000"/>
        </w:rPr>
        <w:t>н</w:t>
      </w:r>
      <w:r w:rsidR="009B6974">
        <w:rPr>
          <w:color w:val="000000"/>
        </w:rPr>
        <w:t xml:space="preserve">ого забезпечення відеопера мовою програмування С++ </w:t>
      </w:r>
      <w:r w:rsidR="00493E0B">
        <w:rPr>
          <w:color w:val="000000"/>
        </w:rPr>
        <w:t>і</w:t>
      </w:r>
      <w:r w:rsidR="000566A7">
        <w:rPr>
          <w:color w:val="000000"/>
        </w:rPr>
        <w:t xml:space="preserve">з використанням бібліотеки </w:t>
      </w:r>
      <w:r w:rsidR="00F56242">
        <w:rPr>
          <w:color w:val="000000"/>
        </w:rPr>
        <w:t>"</w:t>
      </w:r>
      <w:r w:rsidR="00F56242">
        <w:rPr>
          <w:color w:val="000000"/>
          <w:lang w:val="en-US"/>
        </w:rPr>
        <w:t>OpenCV</w:t>
      </w:r>
      <w:r w:rsidR="003F2DAC">
        <w:rPr>
          <w:color w:val="000000"/>
        </w:rPr>
        <w:t xml:space="preserve">" на операційній системі </w:t>
      </w:r>
      <w:r w:rsidR="002F49D4" w:rsidRPr="00EA65A6">
        <w:rPr>
          <w:color w:val="000000"/>
        </w:rPr>
        <w:t xml:space="preserve"> </w:t>
      </w:r>
      <w:r w:rsidR="00F56242">
        <w:rPr>
          <w:color w:val="000000"/>
          <w:lang w:val="en-US"/>
        </w:rPr>
        <w:t>Windows</w:t>
      </w:r>
      <w:r w:rsidR="00C32C63">
        <w:rPr>
          <w:color w:val="000000"/>
        </w:rPr>
        <w:t xml:space="preserve"> 7: Максимальна</w:t>
      </w:r>
      <w:r w:rsidR="00F56242">
        <w:rPr>
          <w:color w:val="000000"/>
        </w:rPr>
        <w:t>.</w:t>
      </w:r>
    </w:p>
    <w:p w:rsidR="00DF0AB6" w:rsidRPr="000566A7" w:rsidRDefault="00DF0AB6" w:rsidP="00DF0AB6">
      <w:pPr>
        <w:spacing w:before="30" w:after="30"/>
      </w:pPr>
    </w:p>
    <w:p w:rsidR="00DF0AB6" w:rsidRDefault="00DF0AB6" w:rsidP="00C444D5">
      <w:pPr>
        <w:ind w:firstLine="0"/>
        <w:jc w:val="center"/>
        <w:rPr>
          <w:color w:val="000000"/>
        </w:rPr>
      </w:pPr>
    </w:p>
    <w:p w:rsidR="00413FBA" w:rsidRDefault="00701919">
      <w:pPr>
        <w:pStyle w:val="1"/>
        <w:rPr>
          <w:color w:val="000000"/>
        </w:rPr>
      </w:pPr>
      <w:bookmarkStart w:id="20" w:name="_Toc344306208"/>
      <w:bookmarkStart w:id="21" w:name="_Toc344283620"/>
      <w:bookmarkStart w:id="22" w:name="_Toc503771815"/>
      <w:bookmarkEnd w:id="20"/>
      <w:bookmarkEnd w:id="21"/>
      <w:r>
        <w:rPr>
          <w:color w:val="000000"/>
        </w:rPr>
        <w:t>ВИСНОВКИ</w:t>
      </w:r>
      <w:bookmarkEnd w:id="22"/>
    </w:p>
    <w:p w:rsidR="00413FBA" w:rsidRDefault="00413FBA">
      <w:pPr>
        <w:rPr>
          <w:color w:val="000000"/>
        </w:rPr>
      </w:pPr>
    </w:p>
    <w:p w:rsidR="00224C26" w:rsidRPr="00EC30C1" w:rsidRDefault="00C32C63">
      <w:pPr>
        <w:rPr>
          <w:color w:val="000000"/>
        </w:rPr>
      </w:pPr>
      <w:r>
        <w:rPr>
          <w:color w:val="000000"/>
        </w:rPr>
        <w:t>На основ</w:t>
      </w:r>
      <w:r w:rsidR="004E6F77">
        <w:rPr>
          <w:color w:val="000000"/>
        </w:rPr>
        <w:t>і виконаних досліджень</w:t>
      </w:r>
      <w:r w:rsidR="00EF0A8B" w:rsidRPr="00EC30C1">
        <w:rPr>
          <w:color w:val="000000"/>
        </w:rPr>
        <w:t xml:space="preserve"> </w:t>
      </w:r>
      <w:r w:rsidR="00EC30C1" w:rsidRPr="00EC30C1">
        <w:rPr>
          <w:color w:val="000000"/>
        </w:rPr>
        <w:t xml:space="preserve">властивостей </w:t>
      </w:r>
      <w:r w:rsidR="004E6F77">
        <w:rPr>
          <w:color w:val="000000"/>
        </w:rPr>
        <w:t xml:space="preserve">системи </w:t>
      </w:r>
      <w:r w:rsidR="00EC30C1" w:rsidRPr="00EC30C1">
        <w:rPr>
          <w:color w:val="000000"/>
        </w:rPr>
        <w:t>комп'ютерного</w:t>
      </w:r>
      <w:r w:rsidR="004E6F77">
        <w:rPr>
          <w:color w:val="000000"/>
        </w:rPr>
        <w:t xml:space="preserve"> зору "OpenCV" </w:t>
      </w:r>
      <w:r w:rsidR="00EF0A8B" w:rsidRPr="00EC30C1">
        <w:rPr>
          <w:color w:val="000000"/>
        </w:rPr>
        <w:t xml:space="preserve"> </w:t>
      </w:r>
      <w:r w:rsidR="00EC30C1">
        <w:rPr>
          <w:color w:val="000000"/>
        </w:rPr>
        <w:t xml:space="preserve">та аналізу алгоритмів сегментації зображення й розпізнавання об'єктів </w:t>
      </w:r>
      <w:r w:rsidR="00291884">
        <w:rPr>
          <w:color w:val="000000"/>
        </w:rPr>
        <w:t xml:space="preserve">була досягнута поставлена мета, та </w:t>
      </w:r>
      <w:r w:rsidR="00EC30C1">
        <w:rPr>
          <w:color w:val="000000"/>
        </w:rPr>
        <w:t>отриман</w:t>
      </w:r>
      <w:r w:rsidR="00291884">
        <w:rPr>
          <w:color w:val="000000"/>
        </w:rPr>
        <w:t>і</w:t>
      </w:r>
      <w:r w:rsidR="00EC30C1">
        <w:rPr>
          <w:color w:val="000000"/>
        </w:rPr>
        <w:t xml:space="preserve"> такі результати: </w:t>
      </w:r>
    </w:p>
    <w:p w:rsidR="00DD5F7F" w:rsidRDefault="00D170DE" w:rsidP="004B21F4">
      <w:pPr>
        <w:ind w:firstLine="0"/>
        <w:rPr>
          <w:color w:val="000000"/>
        </w:rPr>
      </w:pPr>
      <w:r>
        <w:rPr>
          <w:color w:val="000000"/>
        </w:rPr>
        <w:tab/>
        <w:t xml:space="preserve">1. Проведено аналіз наявних алгоритмів трекінгу об'єкта. </w:t>
      </w:r>
    </w:p>
    <w:p w:rsidR="00D170DE" w:rsidRPr="005225F3" w:rsidRDefault="00D170DE" w:rsidP="004B21F4">
      <w:pPr>
        <w:ind w:firstLine="0"/>
        <w:rPr>
          <w:color w:val="000000"/>
        </w:rPr>
      </w:pPr>
      <w:r>
        <w:rPr>
          <w:color w:val="000000"/>
        </w:rPr>
        <w:tab/>
        <w:t xml:space="preserve">2. </w:t>
      </w:r>
      <w:r w:rsidR="008152B1">
        <w:rPr>
          <w:color w:val="000000"/>
        </w:rPr>
        <w:t>Створено оптимальний алгоритм</w:t>
      </w:r>
      <w:r>
        <w:rPr>
          <w:color w:val="000000"/>
        </w:rPr>
        <w:t xml:space="preserve"> </w:t>
      </w:r>
      <w:r w:rsidR="008152B1">
        <w:rPr>
          <w:color w:val="000000"/>
        </w:rPr>
        <w:t>із фрагментів</w:t>
      </w:r>
      <w:r>
        <w:rPr>
          <w:color w:val="000000"/>
        </w:rPr>
        <w:t xml:space="preserve"> "</w:t>
      </w:r>
      <w:r w:rsidR="008152B1">
        <w:rPr>
          <w:color w:val="000000"/>
        </w:rPr>
        <w:t>алгоритму</w:t>
      </w:r>
      <w:r w:rsidR="004E6F77">
        <w:rPr>
          <w:color w:val="000000"/>
        </w:rPr>
        <w:t xml:space="preserve"> </w:t>
      </w:r>
      <w:r>
        <w:rPr>
          <w:color w:val="000000"/>
        </w:rPr>
        <w:t xml:space="preserve"> пошуку об'єкта" </w:t>
      </w:r>
      <w:r w:rsidR="005225F3">
        <w:rPr>
          <w:color w:val="000000"/>
        </w:rPr>
        <w:t>,</w:t>
      </w:r>
      <w:r w:rsidR="008152B1">
        <w:rPr>
          <w:color w:val="000000"/>
        </w:rPr>
        <w:t xml:space="preserve"> </w:t>
      </w:r>
      <w:r w:rsidR="005225F3">
        <w:rPr>
          <w:color w:val="000000"/>
        </w:rPr>
        <w:t xml:space="preserve"> </w:t>
      </w:r>
      <w:r w:rsidR="008152B1">
        <w:rPr>
          <w:color w:val="000000"/>
        </w:rPr>
        <w:t xml:space="preserve">до яких </w:t>
      </w:r>
      <w:r w:rsidR="005225F3">
        <w:rPr>
          <w:color w:val="000000"/>
        </w:rPr>
        <w:t>добавлено елементи сервісного обслуговування доповідача</w:t>
      </w:r>
      <w:r w:rsidR="008152B1">
        <w:rPr>
          <w:color w:val="000000"/>
        </w:rPr>
        <w:t xml:space="preserve"> на конференції, такі як</w:t>
      </w:r>
      <w:r w:rsidR="005225F3">
        <w:rPr>
          <w:color w:val="000000"/>
        </w:rPr>
        <w:t xml:space="preserve"> </w:t>
      </w:r>
      <w:r w:rsidR="008152B1">
        <w:rPr>
          <w:color w:val="000000"/>
        </w:rPr>
        <w:t xml:space="preserve">вибір </w:t>
      </w:r>
      <w:r w:rsidR="005225F3">
        <w:rPr>
          <w:color w:val="000000"/>
        </w:rPr>
        <w:t xml:space="preserve">кольору </w:t>
      </w:r>
      <w:r w:rsidR="007D0F98" w:rsidRPr="007D0F98">
        <w:rPr>
          <w:color w:val="000000"/>
        </w:rPr>
        <w:t>пера</w:t>
      </w:r>
      <w:r w:rsidR="005225F3">
        <w:rPr>
          <w:color w:val="000000"/>
        </w:rPr>
        <w:t xml:space="preserve">, товщини ліній та </w:t>
      </w:r>
      <w:r w:rsidR="00F044B1">
        <w:rPr>
          <w:color w:val="000000"/>
        </w:rPr>
        <w:t>"гумки"</w:t>
      </w:r>
      <w:r w:rsidR="008152B1">
        <w:rPr>
          <w:color w:val="000000"/>
        </w:rPr>
        <w:t>.</w:t>
      </w:r>
    </w:p>
    <w:p w:rsidR="00AB7429" w:rsidRDefault="00D170DE" w:rsidP="008152B1">
      <w:pPr>
        <w:ind w:firstLine="0"/>
        <w:rPr>
          <w:color w:val="000000"/>
        </w:rPr>
      </w:pPr>
      <w:r>
        <w:rPr>
          <w:color w:val="000000"/>
        </w:rPr>
        <w:tab/>
      </w:r>
      <w:r w:rsidR="006A43FD" w:rsidRPr="006A43FD">
        <w:rPr>
          <w:color w:val="000000"/>
          <w:lang w:val="ru-RU"/>
        </w:rPr>
        <w:t>3</w:t>
      </w:r>
      <w:r w:rsidR="008152B1">
        <w:rPr>
          <w:color w:val="000000"/>
        </w:rPr>
        <w:t xml:space="preserve">. </w:t>
      </w:r>
      <w:r w:rsidR="003C4103">
        <w:rPr>
          <w:color w:val="000000"/>
        </w:rPr>
        <w:t xml:space="preserve">Обґрунтовано вибір інструментів </w:t>
      </w:r>
      <w:r w:rsidR="00120209">
        <w:rPr>
          <w:color w:val="000000"/>
        </w:rPr>
        <w:t xml:space="preserve">розробки </w:t>
      </w:r>
      <w:r w:rsidR="003C4103">
        <w:rPr>
          <w:color w:val="000000"/>
        </w:rPr>
        <w:t>програмного забезпечення</w:t>
      </w:r>
      <w:r w:rsidR="00120B19">
        <w:rPr>
          <w:color w:val="000000"/>
        </w:rPr>
        <w:t xml:space="preserve"> </w:t>
      </w:r>
      <w:r w:rsidR="00120B19">
        <w:t xml:space="preserve">відеопера для доповідача на науковій конференції </w:t>
      </w:r>
      <w:r>
        <w:rPr>
          <w:color w:val="000000"/>
        </w:rPr>
        <w:t xml:space="preserve">. </w:t>
      </w:r>
      <w:r w:rsidR="00AB7429">
        <w:rPr>
          <w:color w:val="000000"/>
        </w:rPr>
        <w:t>Виконана програмна реалізація оптимального алгоритму</w:t>
      </w:r>
      <w:r w:rsidR="00214BDA">
        <w:rPr>
          <w:color w:val="000000"/>
        </w:rPr>
        <w:t xml:space="preserve"> мовою програмування </w:t>
      </w:r>
      <w:r w:rsidR="00214BDA">
        <w:rPr>
          <w:color w:val="000000"/>
          <w:lang w:val="en-US"/>
        </w:rPr>
        <w:t>C</w:t>
      </w:r>
      <w:r w:rsidR="00214BDA">
        <w:rPr>
          <w:color w:val="000000"/>
        </w:rPr>
        <w:t xml:space="preserve">++ </w:t>
      </w:r>
      <w:r w:rsidR="00C32C63">
        <w:rPr>
          <w:color w:val="000000"/>
        </w:rPr>
        <w:t>і</w:t>
      </w:r>
      <w:r w:rsidR="00214BDA">
        <w:rPr>
          <w:color w:val="000000"/>
        </w:rPr>
        <w:t>з використанням бібліотеки "</w:t>
      </w:r>
      <w:r w:rsidR="00214BDA">
        <w:rPr>
          <w:color w:val="000000"/>
          <w:lang w:val="en-US"/>
        </w:rPr>
        <w:t>OpenCV</w:t>
      </w:r>
      <w:r w:rsidR="00214BDA" w:rsidRPr="00EA65A6">
        <w:rPr>
          <w:color w:val="000000"/>
        </w:rPr>
        <w:t>".</w:t>
      </w:r>
      <w:r w:rsidR="00214BDA">
        <w:rPr>
          <w:color w:val="000000"/>
        </w:rPr>
        <w:t xml:space="preserve"> </w:t>
      </w:r>
      <w:r w:rsidR="00AB7429">
        <w:rPr>
          <w:color w:val="000000"/>
        </w:rPr>
        <w:t xml:space="preserve"> </w:t>
      </w:r>
      <w:r w:rsidR="004E6F77">
        <w:rPr>
          <w:lang w:eastAsia="en-US"/>
        </w:rPr>
        <w:t>П</w:t>
      </w:r>
      <w:r w:rsidR="004E6F77" w:rsidRPr="00D77A46">
        <w:rPr>
          <w:lang w:eastAsia="en-US"/>
        </w:rPr>
        <w:t xml:space="preserve">рограма </w:t>
      </w:r>
      <w:r w:rsidR="00214BDA">
        <w:rPr>
          <w:lang w:eastAsia="en-US"/>
        </w:rPr>
        <w:t xml:space="preserve">дає </w:t>
      </w:r>
      <w:r w:rsidR="004E6F77">
        <w:rPr>
          <w:lang w:eastAsia="en-US"/>
        </w:rPr>
        <w:t>надій</w:t>
      </w:r>
      <w:r w:rsidR="00214BDA">
        <w:rPr>
          <w:lang w:eastAsia="en-US"/>
        </w:rPr>
        <w:t>ні результати з визначення й</w:t>
      </w:r>
      <w:r w:rsidR="004E6F77" w:rsidRPr="00D77A46">
        <w:rPr>
          <w:lang w:eastAsia="en-US"/>
        </w:rPr>
        <w:t xml:space="preserve"> детектування </w:t>
      </w:r>
      <w:r w:rsidR="004E6F77" w:rsidRPr="00D77A46">
        <w:t>об’єкт</w:t>
      </w:r>
      <w:r w:rsidR="004E6F77">
        <w:t>а</w:t>
      </w:r>
      <w:r w:rsidR="004E6F77" w:rsidRPr="00D77A46">
        <w:t xml:space="preserve"> </w:t>
      </w:r>
      <w:r w:rsidR="004E6F77">
        <w:rPr>
          <w:lang w:eastAsia="en-US"/>
        </w:rPr>
        <w:t>певної форми, та застосу</w:t>
      </w:r>
      <w:r w:rsidR="00C32C63">
        <w:rPr>
          <w:lang w:eastAsia="en-US"/>
        </w:rPr>
        <w:t>вання його в</w:t>
      </w:r>
      <w:r w:rsidR="00594203">
        <w:rPr>
          <w:lang w:eastAsia="en-US"/>
        </w:rPr>
        <w:t xml:space="preserve"> практичних цілях</w:t>
      </w:r>
      <w:r w:rsidR="00A76EBD">
        <w:rPr>
          <w:lang w:eastAsia="en-US"/>
        </w:rPr>
        <w:t>.</w:t>
      </w:r>
    </w:p>
    <w:p w:rsidR="00A76EBD" w:rsidRDefault="00026217" w:rsidP="00120B19">
      <w:pPr>
        <w:ind w:firstLine="0"/>
        <w:rPr>
          <w:color w:val="000000"/>
        </w:rPr>
      </w:pPr>
      <w:r w:rsidRPr="00A13EF1">
        <w:rPr>
          <w:color w:val="000000"/>
        </w:rPr>
        <w:tab/>
      </w:r>
      <w:r w:rsidR="006A43FD" w:rsidRPr="007D0F98">
        <w:rPr>
          <w:color w:val="000000"/>
          <w:lang w:val="ru-RU"/>
        </w:rPr>
        <w:t>4</w:t>
      </w:r>
      <w:r w:rsidR="00A76EBD">
        <w:rPr>
          <w:color w:val="000000"/>
        </w:rPr>
        <w:t xml:space="preserve">. </w:t>
      </w:r>
      <w:r w:rsidR="00214BDA">
        <w:rPr>
          <w:color w:val="000000"/>
        </w:rPr>
        <w:t>Розроблено інтерфейс та інструкцію користувача</w:t>
      </w:r>
      <w:r w:rsidR="00120B19">
        <w:rPr>
          <w:color w:val="000000"/>
        </w:rPr>
        <w:t xml:space="preserve"> </w:t>
      </w:r>
      <w:r w:rsidR="00120B19">
        <w:t xml:space="preserve">відеопера для доповідача на науковій конференції. </w:t>
      </w:r>
      <w:r w:rsidR="00A76EBD">
        <w:rPr>
          <w:color w:val="000000"/>
        </w:rPr>
        <w:t>Виконано</w:t>
      </w:r>
      <w:r w:rsidR="00B81E8E">
        <w:rPr>
          <w:color w:val="000000"/>
        </w:rPr>
        <w:t xml:space="preserve"> тестування </w:t>
      </w:r>
      <w:r w:rsidR="00120B19">
        <w:rPr>
          <w:color w:val="000000"/>
        </w:rPr>
        <w:t>та корекцію</w:t>
      </w:r>
      <w:r w:rsidR="00B81E8E">
        <w:rPr>
          <w:color w:val="000000"/>
        </w:rPr>
        <w:t xml:space="preserve"> створеного програмного забезпечення.</w:t>
      </w:r>
    </w:p>
    <w:p w:rsidR="00142820" w:rsidRPr="00D77A46" w:rsidRDefault="00142820" w:rsidP="00120B19">
      <w:pPr>
        <w:ind w:firstLine="0"/>
        <w:rPr>
          <w:color w:val="000000"/>
        </w:rPr>
      </w:pPr>
    </w:p>
    <w:p w:rsidR="00B81E8E" w:rsidRDefault="00B81E8E" w:rsidP="004B21F4">
      <w:pPr>
        <w:ind w:firstLine="0"/>
        <w:rPr>
          <w:color w:val="000000"/>
        </w:rPr>
      </w:pPr>
    </w:p>
    <w:p w:rsidR="004E2C12" w:rsidRDefault="004E2C12" w:rsidP="004B21F4">
      <w:pPr>
        <w:ind w:firstLine="0"/>
        <w:rPr>
          <w:color w:val="000000"/>
        </w:rPr>
      </w:pPr>
      <w:r>
        <w:rPr>
          <w:color w:val="000000"/>
        </w:rPr>
        <w:tab/>
      </w:r>
    </w:p>
    <w:p w:rsidR="00207073" w:rsidRDefault="00207073" w:rsidP="00DD5F7F">
      <w:pPr>
        <w:rPr>
          <w:color w:val="000000"/>
        </w:rPr>
      </w:pPr>
    </w:p>
    <w:p w:rsidR="00207073" w:rsidRDefault="00207073" w:rsidP="00DD5F7F">
      <w:pPr>
        <w:rPr>
          <w:color w:val="000000"/>
        </w:rPr>
      </w:pPr>
    </w:p>
    <w:p w:rsidR="00207073" w:rsidRDefault="00207073" w:rsidP="00DD5F7F">
      <w:pPr>
        <w:rPr>
          <w:color w:val="000000"/>
        </w:rPr>
      </w:pPr>
    </w:p>
    <w:p w:rsidR="00594203" w:rsidRDefault="00594203" w:rsidP="00DD5F7F">
      <w:pPr>
        <w:rPr>
          <w:color w:val="000000"/>
        </w:rPr>
      </w:pPr>
    </w:p>
    <w:p w:rsidR="00594203" w:rsidRDefault="00594203" w:rsidP="00DD5F7F">
      <w:pPr>
        <w:rPr>
          <w:color w:val="000000"/>
        </w:rPr>
      </w:pPr>
    </w:p>
    <w:p w:rsidR="00594203" w:rsidRDefault="00594203" w:rsidP="00DD5F7F">
      <w:pPr>
        <w:rPr>
          <w:color w:val="000000"/>
        </w:rPr>
      </w:pPr>
    </w:p>
    <w:p w:rsidR="00207073" w:rsidRDefault="00207073" w:rsidP="00DD5F7F">
      <w:pPr>
        <w:rPr>
          <w:color w:val="000000"/>
        </w:rPr>
      </w:pPr>
    </w:p>
    <w:p w:rsidR="00207073" w:rsidRDefault="00207073" w:rsidP="00DD5F7F">
      <w:pPr>
        <w:rPr>
          <w:color w:val="000000"/>
        </w:rPr>
      </w:pPr>
    </w:p>
    <w:p w:rsidR="00413FBA" w:rsidRDefault="004F622E" w:rsidP="00DD5F7F">
      <w:pPr>
        <w:ind w:firstLine="0"/>
        <w:jc w:val="center"/>
      </w:pPr>
      <w:bookmarkStart w:id="23" w:name="_Toc503771816"/>
      <w:r>
        <w:rPr>
          <w:rStyle w:val="10"/>
          <w:sz w:val="28"/>
          <w:szCs w:val="28"/>
        </w:rPr>
        <w:t>СПИСОК</w:t>
      </w:r>
      <w:r w:rsidR="00701919" w:rsidRPr="00607A4B">
        <w:rPr>
          <w:rStyle w:val="10"/>
          <w:sz w:val="28"/>
          <w:szCs w:val="28"/>
        </w:rPr>
        <w:t xml:space="preserve"> ВИКОРИСТАНИХ ДЖЕРЕЛ</w:t>
      </w:r>
      <w:bookmarkEnd w:id="23"/>
    </w:p>
    <w:p w:rsidR="00413FBA" w:rsidRDefault="00413FBA">
      <w:pPr>
        <w:rPr>
          <w:b/>
          <w:bCs/>
          <w:color w:val="000000"/>
        </w:rPr>
      </w:pPr>
    </w:p>
    <w:p w:rsidR="00D32984" w:rsidRPr="004C11E6" w:rsidRDefault="00D32984" w:rsidP="008E75F5">
      <w:pPr>
        <w:pStyle w:val="af8"/>
        <w:numPr>
          <w:ilvl w:val="0"/>
          <w:numId w:val="16"/>
        </w:numPr>
        <w:suppressAutoHyphens w:val="0"/>
        <w:spacing w:line="360" w:lineRule="auto"/>
        <w:rPr>
          <w:color w:val="000000" w:themeColor="text1"/>
          <w:sz w:val="28"/>
          <w:szCs w:val="28"/>
        </w:rPr>
      </w:pPr>
      <w:r w:rsidRPr="004C11E6">
        <w:rPr>
          <w:sz w:val="28"/>
          <w:szCs w:val="28"/>
          <w:shd w:val="clear" w:color="auto" w:fill="FFFFFF"/>
        </w:rPr>
        <w:t xml:space="preserve">Алфимцев А. Н. Метод обнаружения объекта в видеопотоке в реальном времени / Алфимцев А. Н., Лычков И. И. </w:t>
      </w:r>
      <w:r w:rsidRPr="004C11E6">
        <w:rPr>
          <w:color w:val="000000" w:themeColor="text1"/>
          <w:sz w:val="28"/>
          <w:szCs w:val="28"/>
        </w:rPr>
        <w:t xml:space="preserve">– </w:t>
      </w:r>
      <w:r w:rsidRPr="004C11E6">
        <w:rPr>
          <w:sz w:val="28"/>
          <w:szCs w:val="28"/>
          <w:shd w:val="clear" w:color="auto" w:fill="FFFFFF"/>
        </w:rPr>
        <w:t>Вестник</w:t>
      </w:r>
      <w:r w:rsidRPr="004C11E6">
        <w:rPr>
          <w:color w:val="000000" w:themeColor="text1"/>
          <w:sz w:val="28"/>
          <w:szCs w:val="28"/>
        </w:rPr>
        <w:t xml:space="preserve"> </w:t>
      </w:r>
      <w:r w:rsidRPr="004C11E6">
        <w:rPr>
          <w:sz w:val="28"/>
          <w:szCs w:val="28"/>
          <w:shd w:val="clear" w:color="auto" w:fill="FFFFFF"/>
        </w:rPr>
        <w:t>ТГТУ</w:t>
      </w:r>
      <w:r w:rsidR="00F651C9">
        <w:rPr>
          <w:sz w:val="28"/>
          <w:szCs w:val="28"/>
          <w:shd w:val="clear" w:color="auto" w:fill="FFFFFF"/>
        </w:rPr>
        <w:t>,</w:t>
      </w:r>
      <w:r w:rsidRPr="004C11E6">
        <w:rPr>
          <w:sz w:val="28"/>
          <w:szCs w:val="28"/>
          <w:shd w:val="clear" w:color="auto" w:fill="FFFFFF"/>
        </w:rPr>
        <w:t xml:space="preserve"> 2011</w:t>
      </w:r>
      <w:r w:rsidR="00F651C9">
        <w:rPr>
          <w:sz w:val="28"/>
          <w:szCs w:val="28"/>
          <w:shd w:val="clear" w:color="auto" w:fill="FFFFFF"/>
        </w:rPr>
        <w:t xml:space="preserve"> с</w:t>
      </w:r>
      <w:r w:rsidRPr="004C11E6">
        <w:rPr>
          <w:sz w:val="28"/>
          <w:szCs w:val="28"/>
          <w:shd w:val="clear" w:color="auto" w:fill="FFFFFF"/>
        </w:rPr>
        <w:t>. 44-55.</w:t>
      </w:r>
    </w:p>
    <w:p w:rsidR="00D32984" w:rsidRPr="004C11E6" w:rsidRDefault="00D32984" w:rsidP="008E75F5">
      <w:pPr>
        <w:pStyle w:val="af8"/>
        <w:numPr>
          <w:ilvl w:val="0"/>
          <w:numId w:val="16"/>
        </w:numPr>
        <w:suppressAutoHyphens w:val="0"/>
        <w:spacing w:line="360" w:lineRule="auto"/>
        <w:rPr>
          <w:color w:val="000000" w:themeColor="text1"/>
          <w:sz w:val="28"/>
          <w:szCs w:val="28"/>
        </w:rPr>
      </w:pPr>
      <w:r w:rsidRPr="004C11E6">
        <w:rPr>
          <w:sz w:val="28"/>
          <w:szCs w:val="28"/>
          <w:lang w:val="ru-RU"/>
        </w:rPr>
        <w:t xml:space="preserve"> </w:t>
      </w:r>
      <w:hyperlink r:id="rId47" w:history="1">
        <w:r w:rsidRPr="004C11E6">
          <w:rPr>
            <w:rStyle w:val="afa"/>
            <w:color w:val="000000" w:themeColor="text1"/>
            <w:sz w:val="28"/>
            <w:szCs w:val="28"/>
            <w:u w:val="none"/>
          </w:rPr>
          <w:t>Анисимов Б. В. Распознавание и ц</w:t>
        </w:r>
        <w:r>
          <w:rPr>
            <w:rStyle w:val="afa"/>
            <w:color w:val="000000" w:themeColor="text1"/>
            <w:sz w:val="28"/>
            <w:szCs w:val="28"/>
            <w:u w:val="none"/>
          </w:rPr>
          <w:t xml:space="preserve">ифровая обработка изображений: </w:t>
        </w:r>
        <w:r w:rsidRPr="004C11E6">
          <w:rPr>
            <w:rStyle w:val="afa"/>
            <w:color w:val="000000" w:themeColor="text1"/>
            <w:sz w:val="28"/>
            <w:szCs w:val="28"/>
            <w:u w:val="none"/>
          </w:rPr>
          <w:t>учебное пособие для студентов</w:t>
        </w:r>
      </w:hyperlink>
      <w:r w:rsidRPr="004C11E6">
        <w:rPr>
          <w:color w:val="000000" w:themeColor="text1"/>
          <w:sz w:val="28"/>
          <w:szCs w:val="28"/>
        </w:rPr>
        <w:t xml:space="preserve"> / Анисимов Б. В., Курганов В. Д., Злобин В. К. – М.: Высшая школа, 19</w:t>
      </w:r>
      <w:r w:rsidRPr="00C13539">
        <w:rPr>
          <w:color w:val="000000" w:themeColor="text1"/>
          <w:sz w:val="28"/>
          <w:szCs w:val="28"/>
          <w:lang w:val="ru-RU"/>
        </w:rPr>
        <w:t>98</w:t>
      </w:r>
      <w:r>
        <w:rPr>
          <w:color w:val="000000" w:themeColor="text1"/>
          <w:sz w:val="28"/>
          <w:szCs w:val="28"/>
        </w:rPr>
        <w:t>, с. 153-190</w:t>
      </w:r>
      <w:r w:rsidRPr="004C11E6">
        <w:rPr>
          <w:color w:val="000000" w:themeColor="text1"/>
          <w:sz w:val="28"/>
          <w:szCs w:val="28"/>
        </w:rPr>
        <w:t>.</w:t>
      </w:r>
    </w:p>
    <w:p w:rsidR="00D32984" w:rsidRPr="004C11E6" w:rsidRDefault="00D32984" w:rsidP="00E25EE7">
      <w:pPr>
        <w:pStyle w:val="af7"/>
        <w:numPr>
          <w:ilvl w:val="0"/>
          <w:numId w:val="16"/>
        </w:numPr>
        <w:rPr>
          <w:rFonts w:ascii="Times New Roman" w:hAnsi="Times New Roman" w:cs="Times New Roman"/>
          <w:lang w:val="ru-RU"/>
        </w:rPr>
      </w:pPr>
      <w:r>
        <w:rPr>
          <w:rFonts w:ascii="Times New Roman" w:hAnsi="Times New Roman" w:cs="Times New Roman"/>
          <w:lang w:val="ru-RU"/>
        </w:rPr>
        <w:t xml:space="preserve">Бакути П.А., Колмогоров Г.С. </w:t>
      </w:r>
      <w:r w:rsidRPr="004C11E6">
        <w:rPr>
          <w:rFonts w:ascii="Times New Roman" w:hAnsi="Times New Roman" w:cs="Times New Roman"/>
          <w:lang w:val="ru-RU"/>
        </w:rPr>
        <w:t>Ворновицька І.Е. Сегментація зображень: методи порогової обробки, 19</w:t>
      </w:r>
      <w:r w:rsidRPr="00C13539">
        <w:rPr>
          <w:rFonts w:ascii="Times New Roman" w:hAnsi="Times New Roman" w:cs="Times New Roman"/>
          <w:lang w:val="ru-RU"/>
        </w:rPr>
        <w:t>99</w:t>
      </w:r>
      <w:r w:rsidR="00637218">
        <w:rPr>
          <w:rFonts w:ascii="Times New Roman" w:hAnsi="Times New Roman" w:cs="Times New Roman"/>
          <w:lang w:val="ru-RU"/>
        </w:rPr>
        <w:t xml:space="preserve">, </w:t>
      </w:r>
      <w:r w:rsidRPr="004C11E6">
        <w:rPr>
          <w:rFonts w:ascii="Times New Roman" w:hAnsi="Times New Roman" w:cs="Times New Roman"/>
          <w:lang w:val="ru-RU"/>
        </w:rPr>
        <w:t>с. 6-24.</w:t>
      </w:r>
    </w:p>
    <w:p w:rsidR="00D32984" w:rsidRPr="004C11E6" w:rsidRDefault="00D32984" w:rsidP="00E25EE7">
      <w:pPr>
        <w:pStyle w:val="af7"/>
        <w:numPr>
          <w:ilvl w:val="0"/>
          <w:numId w:val="16"/>
        </w:numPr>
        <w:rPr>
          <w:rFonts w:ascii="Times New Roman" w:hAnsi="Times New Roman" w:cs="Times New Roman"/>
          <w:lang w:val="ru-RU"/>
        </w:rPr>
      </w:pPr>
      <w:r w:rsidRPr="004C11E6">
        <w:rPr>
          <w:rFonts w:ascii="Times New Roman" w:hAnsi="Times New Roman" w:cs="Times New Roman"/>
          <w:lang w:val="ru-RU"/>
        </w:rPr>
        <w:t>Бакути П.А., Колмогоров Г.С. Сегментація зображень: методи виділення меж областей</w:t>
      </w:r>
      <w:r w:rsidRPr="00733C96">
        <w:rPr>
          <w:rFonts w:ascii="Times New Roman" w:hAnsi="Times New Roman" w:cs="Times New Roman"/>
          <w:lang w:val="ru-RU"/>
        </w:rPr>
        <w:t xml:space="preserve">, </w:t>
      </w:r>
      <w:r w:rsidRPr="00B914CC">
        <w:rPr>
          <w:rFonts w:ascii="Times New Roman" w:hAnsi="Times New Roman" w:cs="Times New Roman"/>
          <w:lang w:val="ru-RU"/>
        </w:rPr>
        <w:t>2000</w:t>
      </w:r>
      <w:r w:rsidRPr="00733C96">
        <w:rPr>
          <w:rFonts w:ascii="Times New Roman" w:hAnsi="Times New Roman" w:cs="Times New Roman"/>
          <w:lang w:val="ru-RU"/>
        </w:rPr>
        <w:t xml:space="preserve">, </w:t>
      </w:r>
      <w:r>
        <w:rPr>
          <w:rFonts w:ascii="Times New Roman" w:hAnsi="Times New Roman" w:cs="Times New Roman"/>
          <w:lang w:val="en-US"/>
        </w:rPr>
        <w:t>c</w:t>
      </w:r>
      <w:r w:rsidRPr="00733C96">
        <w:rPr>
          <w:rFonts w:ascii="Times New Roman" w:hAnsi="Times New Roman" w:cs="Times New Roman"/>
          <w:lang w:val="ru-RU"/>
        </w:rPr>
        <w:t>. 25-45.</w:t>
      </w:r>
    </w:p>
    <w:p w:rsidR="00D32984" w:rsidRPr="00A4081D" w:rsidRDefault="00D32984" w:rsidP="001350DB">
      <w:pPr>
        <w:pStyle w:val="af7"/>
        <w:numPr>
          <w:ilvl w:val="0"/>
          <w:numId w:val="16"/>
        </w:numPr>
        <w:rPr>
          <w:rFonts w:ascii="Times New Roman" w:hAnsi="Times New Roman" w:cs="Times New Roman"/>
        </w:rPr>
      </w:pPr>
      <w:r>
        <w:rPr>
          <w:rFonts w:ascii="Times New Roman" w:hAnsi="Times New Roman" w:cs="Times New Roman"/>
          <w:lang w:val="ru-RU"/>
        </w:rPr>
        <w:t xml:space="preserve"> Буэно, Суарес, Эспиноса. Обработка</w:t>
      </w:r>
      <w:r w:rsidRPr="00285E61">
        <w:rPr>
          <w:rFonts w:ascii="Times New Roman" w:hAnsi="Times New Roman" w:cs="Times New Roman"/>
          <w:lang w:val="ru-RU"/>
        </w:rPr>
        <w:t xml:space="preserve"> </w:t>
      </w:r>
      <w:r>
        <w:rPr>
          <w:rFonts w:ascii="Times New Roman" w:hAnsi="Times New Roman" w:cs="Times New Roman"/>
          <w:lang w:val="ru-RU"/>
        </w:rPr>
        <w:t>изображений</w:t>
      </w:r>
      <w:r w:rsidRPr="00285E61">
        <w:rPr>
          <w:rFonts w:ascii="Times New Roman" w:hAnsi="Times New Roman" w:cs="Times New Roman"/>
          <w:lang w:val="ru-RU"/>
        </w:rPr>
        <w:t xml:space="preserve"> </w:t>
      </w:r>
      <w:r>
        <w:rPr>
          <w:rFonts w:ascii="Times New Roman" w:hAnsi="Times New Roman" w:cs="Times New Roman"/>
          <w:lang w:val="ru-RU"/>
        </w:rPr>
        <w:t>с</w:t>
      </w:r>
      <w:r w:rsidRPr="00285E61">
        <w:rPr>
          <w:rFonts w:ascii="Times New Roman" w:hAnsi="Times New Roman" w:cs="Times New Roman"/>
          <w:lang w:val="ru-RU"/>
        </w:rPr>
        <w:t xml:space="preserve"> </w:t>
      </w:r>
      <w:r>
        <w:rPr>
          <w:rFonts w:ascii="Times New Roman" w:hAnsi="Times New Roman" w:cs="Times New Roman"/>
          <w:lang w:val="ru-RU"/>
        </w:rPr>
        <w:t>помощью</w:t>
      </w:r>
      <w:r w:rsidRPr="00285E61">
        <w:rPr>
          <w:rFonts w:ascii="Times New Roman" w:hAnsi="Times New Roman" w:cs="Times New Roman"/>
          <w:lang w:val="ru-RU"/>
        </w:rPr>
        <w:t xml:space="preserve"> </w:t>
      </w:r>
      <w:r>
        <w:rPr>
          <w:rFonts w:ascii="Times New Roman" w:hAnsi="Times New Roman" w:cs="Times New Roman"/>
          <w:lang w:val="en-US"/>
        </w:rPr>
        <w:t xml:space="preserve">OpenCV = Learning Image Processing with OpenCV. - </w:t>
      </w:r>
      <w:r>
        <w:rPr>
          <w:rFonts w:ascii="Times New Roman" w:hAnsi="Times New Roman" w:cs="Times New Roman"/>
          <w:lang w:val="ru-RU"/>
        </w:rPr>
        <w:t>М</w:t>
      </w:r>
      <w:r w:rsidRPr="00A4081D">
        <w:rPr>
          <w:rFonts w:ascii="Times New Roman" w:hAnsi="Times New Roman" w:cs="Times New Roman"/>
          <w:lang w:val="en-US"/>
        </w:rPr>
        <w:t xml:space="preserve">.: </w:t>
      </w:r>
      <w:r>
        <w:rPr>
          <w:rFonts w:ascii="Times New Roman" w:hAnsi="Times New Roman" w:cs="Times New Roman"/>
          <w:lang w:val="ru-RU"/>
        </w:rPr>
        <w:t>ДМК</w:t>
      </w:r>
      <w:r w:rsidRPr="00A4081D">
        <w:rPr>
          <w:rFonts w:ascii="Times New Roman" w:hAnsi="Times New Roman" w:cs="Times New Roman"/>
          <w:lang w:val="en-US"/>
        </w:rPr>
        <w:t>-</w:t>
      </w:r>
      <w:r>
        <w:rPr>
          <w:rFonts w:ascii="Times New Roman" w:hAnsi="Times New Roman" w:cs="Times New Roman"/>
          <w:lang w:val="ru-RU"/>
        </w:rPr>
        <w:t>Пресс</w:t>
      </w:r>
      <w:r w:rsidRPr="00A4081D">
        <w:rPr>
          <w:rFonts w:ascii="Times New Roman" w:hAnsi="Times New Roman" w:cs="Times New Roman"/>
          <w:lang w:val="en-US"/>
        </w:rPr>
        <w:t xml:space="preserve">, 2016. </w:t>
      </w:r>
      <w:r w:rsidRPr="00855205">
        <w:rPr>
          <w:rFonts w:ascii="Times New Roman" w:hAnsi="Times New Roman" w:cs="Times New Roman"/>
          <w:lang w:val="en-US"/>
        </w:rPr>
        <w:t>- 210</w:t>
      </w:r>
      <w:r>
        <w:rPr>
          <w:rFonts w:ascii="Times New Roman" w:hAnsi="Times New Roman" w:cs="Times New Roman"/>
          <w:lang w:val="ru-RU"/>
        </w:rPr>
        <w:t>с</w:t>
      </w:r>
      <w:r w:rsidRPr="00855205">
        <w:rPr>
          <w:rFonts w:ascii="Times New Roman" w:hAnsi="Times New Roman" w:cs="Times New Roman"/>
          <w:lang w:val="en-US"/>
        </w:rPr>
        <w:t>.</w:t>
      </w:r>
    </w:p>
    <w:p w:rsidR="00D32984" w:rsidRPr="004C11E6" w:rsidRDefault="00D32984" w:rsidP="008E75F5">
      <w:pPr>
        <w:pStyle w:val="af8"/>
        <w:numPr>
          <w:ilvl w:val="0"/>
          <w:numId w:val="16"/>
        </w:numPr>
        <w:suppressAutoHyphens w:val="0"/>
        <w:spacing w:line="360" w:lineRule="auto"/>
        <w:rPr>
          <w:color w:val="000000" w:themeColor="text1"/>
          <w:sz w:val="28"/>
          <w:szCs w:val="28"/>
        </w:rPr>
      </w:pPr>
      <w:r w:rsidRPr="00285E61">
        <w:rPr>
          <w:sz w:val="28"/>
          <w:szCs w:val="28"/>
          <w:shd w:val="clear" w:color="auto" w:fill="FFFFFF"/>
          <w:lang w:val="en-US"/>
        </w:rPr>
        <w:t xml:space="preserve"> </w:t>
      </w:r>
      <w:r w:rsidRPr="004C11E6">
        <w:rPr>
          <w:sz w:val="28"/>
          <w:szCs w:val="28"/>
          <w:shd w:val="clear" w:color="auto" w:fill="FFFFFF"/>
        </w:rPr>
        <w:t xml:space="preserve">Венгерский алгоритм в задаче слежения за множеством движущихся объектов / Хабрахабр [Електроний ресурс] </w:t>
      </w:r>
      <w:r w:rsidRPr="004C11E6">
        <w:rPr>
          <w:color w:val="000000" w:themeColor="text1"/>
          <w:sz w:val="28"/>
          <w:szCs w:val="28"/>
        </w:rPr>
        <w:t xml:space="preserve">– Режим доступу: </w:t>
      </w:r>
      <w:hyperlink r:id="rId48" w:history="1">
        <w:r w:rsidRPr="004C11E6">
          <w:rPr>
            <w:rStyle w:val="afa"/>
            <w:color w:val="000000" w:themeColor="text1"/>
            <w:sz w:val="28"/>
            <w:szCs w:val="28"/>
            <w:u w:val="none"/>
          </w:rPr>
          <w:t>https://habrahabr.ru/post/267651/</w:t>
        </w:r>
      </w:hyperlink>
      <w:r w:rsidRPr="004C11E6">
        <w:rPr>
          <w:color w:val="000000" w:themeColor="text1"/>
          <w:sz w:val="28"/>
          <w:szCs w:val="28"/>
        </w:rPr>
        <w:t>.</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sidRPr="008E75F5">
        <w:rPr>
          <w:color w:val="000000" w:themeColor="text1"/>
          <w:sz w:val="28"/>
          <w:szCs w:val="28"/>
          <w:lang w:val="ru-RU"/>
        </w:rPr>
        <w:t xml:space="preserve"> </w:t>
      </w:r>
      <w:r w:rsidRPr="008E75F5">
        <w:rPr>
          <w:color w:val="000000" w:themeColor="text1"/>
          <w:sz w:val="28"/>
          <w:szCs w:val="28"/>
        </w:rPr>
        <w:t xml:space="preserve">Гонсалес Р. В. Цифрова обробка зображень / Р. В. Гонсалес, Р. </w:t>
      </w:r>
      <w:r>
        <w:rPr>
          <w:color w:val="000000" w:themeColor="text1"/>
          <w:sz w:val="28"/>
          <w:szCs w:val="28"/>
        </w:rPr>
        <w:t>C. Вудс – М.: Техносфера, 2006, с</w:t>
      </w:r>
      <w:r w:rsidR="00227418">
        <w:rPr>
          <w:color w:val="000000" w:themeColor="text1"/>
          <w:sz w:val="28"/>
          <w:szCs w:val="28"/>
        </w:rPr>
        <w:t>.</w:t>
      </w:r>
      <w:r>
        <w:rPr>
          <w:color w:val="000000" w:themeColor="text1"/>
          <w:sz w:val="28"/>
          <w:szCs w:val="28"/>
        </w:rPr>
        <w:t xml:space="preserve"> 1000-</w:t>
      </w:r>
      <w:r w:rsidRPr="008E75F5">
        <w:rPr>
          <w:color w:val="000000" w:themeColor="text1"/>
          <w:sz w:val="28"/>
          <w:szCs w:val="28"/>
        </w:rPr>
        <w:t xml:space="preserve"> 1072.</w:t>
      </w:r>
    </w:p>
    <w:p w:rsidR="00D32984" w:rsidRDefault="00D32984" w:rsidP="001350DB">
      <w:pPr>
        <w:pStyle w:val="af7"/>
        <w:numPr>
          <w:ilvl w:val="0"/>
          <w:numId w:val="16"/>
        </w:numPr>
        <w:rPr>
          <w:rFonts w:ascii="Times New Roman" w:hAnsi="Times New Roman" w:cs="Times New Roman"/>
          <w:lang w:val="ru-RU"/>
        </w:rPr>
      </w:pPr>
      <w:r w:rsidRPr="00C13539">
        <w:rPr>
          <w:rFonts w:ascii="Times New Roman" w:hAnsi="Times New Roman" w:cs="Times New Roman"/>
          <w:lang w:val="ru-RU"/>
        </w:rPr>
        <w:t xml:space="preserve"> </w:t>
      </w:r>
      <w:r>
        <w:rPr>
          <w:rFonts w:ascii="Times New Roman" w:hAnsi="Times New Roman" w:cs="Times New Roman"/>
          <w:lang w:val="ru-RU"/>
        </w:rPr>
        <w:t>Горелик А. Л., Скрипкин В. А. Методы распознавания. - 4е изд. - М.: Высшая школа, 2004, с. 123-190.</w:t>
      </w:r>
    </w:p>
    <w:p w:rsidR="00D32984" w:rsidRPr="004C11E6" w:rsidRDefault="00D32984" w:rsidP="00E25EE7">
      <w:pPr>
        <w:pStyle w:val="af7"/>
        <w:numPr>
          <w:ilvl w:val="0"/>
          <w:numId w:val="16"/>
        </w:numPr>
        <w:rPr>
          <w:rFonts w:ascii="Times New Roman" w:hAnsi="Times New Roman" w:cs="Times New Roman"/>
          <w:lang w:val="ru-RU"/>
        </w:rPr>
      </w:pPr>
      <w:r w:rsidRPr="004C11E6">
        <w:rPr>
          <w:rFonts w:ascii="Times New Roman" w:hAnsi="Times New Roman" w:cs="Times New Roman"/>
          <w:lang w:val="ru-RU"/>
        </w:rPr>
        <w:t xml:space="preserve">Денисов Д.А., Нізовкін В.А. Сегментація зображень на ЕОМ, </w:t>
      </w:r>
      <w:r w:rsidRPr="00C13539">
        <w:rPr>
          <w:rFonts w:ascii="Times New Roman" w:hAnsi="Times New Roman" w:cs="Times New Roman"/>
          <w:lang w:val="ru-RU"/>
        </w:rPr>
        <w:t>2001</w:t>
      </w:r>
      <w:r w:rsidRPr="004C11E6">
        <w:rPr>
          <w:rFonts w:ascii="Times New Roman" w:hAnsi="Times New Roman" w:cs="Times New Roman"/>
          <w:lang w:val="ru-RU"/>
        </w:rPr>
        <w:t>. №10, с. 5-31.</w:t>
      </w:r>
    </w:p>
    <w:p w:rsidR="00D32984" w:rsidRPr="00A4081D" w:rsidRDefault="00D32984" w:rsidP="001350DB">
      <w:pPr>
        <w:pStyle w:val="af7"/>
        <w:numPr>
          <w:ilvl w:val="0"/>
          <w:numId w:val="16"/>
        </w:numPr>
        <w:rPr>
          <w:rFonts w:ascii="Times New Roman" w:hAnsi="Times New Roman" w:cs="Times New Roman"/>
          <w:lang w:val="ru-RU"/>
        </w:rPr>
      </w:pPr>
      <w:r>
        <w:rPr>
          <w:rFonts w:ascii="Times New Roman" w:hAnsi="Times New Roman" w:cs="Times New Roman"/>
        </w:rPr>
        <w:t xml:space="preserve"> Желтов С.Ю. Обработка и анализ изображений в задачах машинного зрения, 2010. - 672с. </w:t>
      </w:r>
    </w:p>
    <w:p w:rsidR="00D32984" w:rsidRPr="004C11E6" w:rsidRDefault="00D32984" w:rsidP="00E25EE7">
      <w:pPr>
        <w:pStyle w:val="af7"/>
        <w:numPr>
          <w:ilvl w:val="0"/>
          <w:numId w:val="16"/>
        </w:numPr>
        <w:rPr>
          <w:rFonts w:ascii="Times New Roman" w:hAnsi="Times New Roman" w:cs="Times New Roman"/>
          <w:lang w:val="ru-RU"/>
        </w:rPr>
      </w:pPr>
      <w:r>
        <w:rPr>
          <w:rFonts w:ascii="Times New Roman" w:hAnsi="Times New Roman" w:cs="Times New Roman"/>
          <w:lang w:val="ru-RU"/>
        </w:rPr>
        <w:t> </w:t>
      </w:r>
      <w:r w:rsidRPr="004C11E6">
        <w:rPr>
          <w:rFonts w:ascii="Times New Roman" w:hAnsi="Times New Roman" w:cs="Times New Roman"/>
          <w:lang w:val="ru-RU"/>
        </w:rPr>
        <w:t>Журавель І</w:t>
      </w:r>
      <w:r>
        <w:rPr>
          <w:rFonts w:ascii="Times New Roman" w:hAnsi="Times New Roman" w:cs="Times New Roman"/>
          <w:lang w:val="ru-RU"/>
        </w:rPr>
        <w:t xml:space="preserve">.М. </w:t>
      </w:r>
      <w:r w:rsidRPr="004C11E6">
        <w:rPr>
          <w:rFonts w:ascii="Times New Roman" w:hAnsi="Times New Roman" w:cs="Times New Roman"/>
          <w:lang w:val="ru-RU"/>
        </w:rPr>
        <w:t>Коротки</w:t>
      </w:r>
      <w:r>
        <w:rPr>
          <w:rFonts w:ascii="Times New Roman" w:hAnsi="Times New Roman" w:cs="Times New Roman"/>
          <w:lang w:val="ru-RU"/>
        </w:rPr>
        <w:t>й курс теорії обробки зображень</w:t>
      </w:r>
      <w:r w:rsidRPr="004C11E6">
        <w:rPr>
          <w:rFonts w:ascii="Times New Roman" w:hAnsi="Times New Roman" w:cs="Times New Roman"/>
          <w:lang w:val="ru-RU"/>
        </w:rPr>
        <w:t>: Межі зображень: Краї і їх виявлення.</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Pr>
          <w:color w:val="000000" w:themeColor="text1"/>
          <w:sz w:val="28"/>
          <w:szCs w:val="28"/>
          <w:lang w:val="ru-RU"/>
        </w:rPr>
        <w:t> </w:t>
      </w:r>
      <w:r w:rsidRPr="008E75F5">
        <w:rPr>
          <w:color w:val="000000" w:themeColor="text1"/>
          <w:sz w:val="28"/>
          <w:szCs w:val="28"/>
        </w:rPr>
        <w:t xml:space="preserve">Компьютерное зрение. Библиотека «OpenCV» </w:t>
      </w:r>
      <w:r w:rsidRPr="008E75F5">
        <w:rPr>
          <w:sz w:val="28"/>
          <w:szCs w:val="28"/>
          <w:shd w:val="clear" w:color="auto" w:fill="FFFFFF"/>
        </w:rPr>
        <w:t xml:space="preserve">[Електроний ресурс] / Анатолій Забровський </w:t>
      </w:r>
      <w:r w:rsidRPr="008E75F5">
        <w:rPr>
          <w:color w:val="000000" w:themeColor="text1"/>
          <w:sz w:val="28"/>
          <w:szCs w:val="28"/>
        </w:rPr>
        <w:t xml:space="preserve">– Режим доступу: </w:t>
      </w:r>
      <w:r w:rsidRPr="008E75F5">
        <w:rPr>
          <w:sz w:val="28"/>
          <w:szCs w:val="28"/>
          <w:shd w:val="clear" w:color="auto" w:fill="FFFFFF"/>
        </w:rPr>
        <w:t>http://itmultimedia.ru/kompyuternoe-zrenie-biblioteka-OpenCV/.</w:t>
      </w:r>
    </w:p>
    <w:p w:rsidR="00D32984" w:rsidRPr="00A4081D" w:rsidRDefault="00D32984" w:rsidP="001350DB">
      <w:pPr>
        <w:pStyle w:val="af7"/>
        <w:numPr>
          <w:ilvl w:val="0"/>
          <w:numId w:val="16"/>
        </w:numPr>
        <w:rPr>
          <w:rFonts w:ascii="Times New Roman" w:hAnsi="Times New Roman" w:cs="Times New Roman"/>
        </w:rPr>
      </w:pPr>
      <w:r>
        <w:rPr>
          <w:rFonts w:ascii="Times New Roman" w:hAnsi="Times New Roman" w:cs="Times New Roman"/>
        </w:rPr>
        <w:t xml:space="preserve"> </w:t>
      </w:r>
      <w:r w:rsidRPr="00A4081D">
        <w:rPr>
          <w:rFonts w:ascii="Times New Roman" w:hAnsi="Times New Roman" w:cs="Times New Roman"/>
        </w:rPr>
        <w:t xml:space="preserve">Кэлер А., Брэдски Г. Изучаем </w:t>
      </w:r>
      <w:r>
        <w:rPr>
          <w:rFonts w:ascii="Times New Roman" w:hAnsi="Times New Roman" w:cs="Times New Roman"/>
          <w:lang w:val="en-US"/>
        </w:rPr>
        <w:t>OpenCV</w:t>
      </w:r>
      <w:r w:rsidRPr="00A4081D">
        <w:rPr>
          <w:rFonts w:ascii="Times New Roman" w:hAnsi="Times New Roman" w:cs="Times New Roman"/>
        </w:rPr>
        <w:t xml:space="preserve"> 3 = </w:t>
      </w:r>
      <w:r>
        <w:rPr>
          <w:rFonts w:ascii="Times New Roman" w:hAnsi="Times New Roman" w:cs="Times New Roman"/>
          <w:lang w:val="en-US"/>
        </w:rPr>
        <w:t>Learning</w:t>
      </w:r>
      <w:r w:rsidRPr="00A4081D">
        <w:rPr>
          <w:rFonts w:ascii="Times New Roman" w:hAnsi="Times New Roman" w:cs="Times New Roman"/>
        </w:rPr>
        <w:t xml:space="preserve"> </w:t>
      </w:r>
      <w:r>
        <w:rPr>
          <w:rFonts w:ascii="Times New Roman" w:hAnsi="Times New Roman" w:cs="Times New Roman"/>
          <w:lang w:val="en-US"/>
        </w:rPr>
        <w:t>OpenCV</w:t>
      </w:r>
      <w:r w:rsidRPr="00A4081D">
        <w:rPr>
          <w:rFonts w:ascii="Times New Roman" w:hAnsi="Times New Roman" w:cs="Times New Roman"/>
        </w:rPr>
        <w:t xml:space="preserve"> 3. - М.: ДМК-Пресс, 2017. - 826с. </w:t>
      </w:r>
    </w:p>
    <w:p w:rsidR="00D32984" w:rsidRDefault="00D32984" w:rsidP="001350DB">
      <w:pPr>
        <w:pStyle w:val="af7"/>
        <w:numPr>
          <w:ilvl w:val="0"/>
          <w:numId w:val="16"/>
        </w:numPr>
        <w:rPr>
          <w:rFonts w:ascii="Times New Roman" w:hAnsi="Times New Roman" w:cs="Times New Roman"/>
          <w:lang w:val="ru-RU"/>
        </w:rPr>
      </w:pPr>
      <w:r w:rsidRPr="00D32984">
        <w:rPr>
          <w:rFonts w:ascii="Times New Roman" w:hAnsi="Times New Roman" w:cs="Times New Roman"/>
        </w:rPr>
        <w:t xml:space="preserve"> </w:t>
      </w:r>
      <w:r>
        <w:rPr>
          <w:rFonts w:ascii="Times New Roman" w:hAnsi="Times New Roman" w:cs="Times New Roman"/>
          <w:lang w:val="ru-RU"/>
        </w:rPr>
        <w:t xml:space="preserve">Л. Шапиро, Дж. Стокман. Компьютерное зрение - </w:t>
      </w:r>
      <w:r>
        <w:rPr>
          <w:rFonts w:ascii="Times New Roman" w:hAnsi="Times New Roman" w:cs="Times New Roman"/>
          <w:lang w:val="en-US"/>
        </w:rPr>
        <w:t>Computer</w:t>
      </w:r>
      <w:r w:rsidRPr="00FE28F2">
        <w:rPr>
          <w:rFonts w:ascii="Times New Roman" w:hAnsi="Times New Roman" w:cs="Times New Roman"/>
          <w:lang w:val="ru-RU"/>
        </w:rPr>
        <w:t xml:space="preserve"> </w:t>
      </w:r>
      <w:r>
        <w:rPr>
          <w:rFonts w:ascii="Times New Roman" w:hAnsi="Times New Roman" w:cs="Times New Roman"/>
          <w:lang w:val="en-US"/>
        </w:rPr>
        <w:t>Vision</w:t>
      </w:r>
      <w:r w:rsidRPr="00FE28F2">
        <w:rPr>
          <w:rFonts w:ascii="Times New Roman" w:hAnsi="Times New Roman" w:cs="Times New Roman"/>
          <w:lang w:val="ru-RU"/>
        </w:rPr>
        <w:t xml:space="preserve">. - </w:t>
      </w:r>
      <w:r>
        <w:rPr>
          <w:rFonts w:ascii="Times New Roman" w:hAnsi="Times New Roman" w:cs="Times New Roman"/>
          <w:lang w:val="ru-RU"/>
        </w:rPr>
        <w:t>М.: Бином. Лаборатория Знаний, 2006, с. 620-750.</w:t>
      </w:r>
    </w:p>
    <w:p w:rsidR="00D32984" w:rsidRPr="004C11E6" w:rsidRDefault="00D32984" w:rsidP="00E25EE7">
      <w:pPr>
        <w:pStyle w:val="af7"/>
        <w:numPr>
          <w:ilvl w:val="0"/>
          <w:numId w:val="16"/>
        </w:numPr>
        <w:rPr>
          <w:rFonts w:ascii="Times New Roman" w:hAnsi="Times New Roman" w:cs="Times New Roman"/>
          <w:lang w:val="ru-RU"/>
        </w:rPr>
      </w:pPr>
      <w:r>
        <w:rPr>
          <w:rFonts w:ascii="Times New Roman" w:hAnsi="Times New Roman" w:cs="Times New Roman"/>
          <w:lang w:val="ru-RU"/>
        </w:rPr>
        <w:t> </w:t>
      </w:r>
      <w:r w:rsidRPr="004C11E6">
        <w:rPr>
          <w:rFonts w:ascii="Times New Roman" w:hAnsi="Times New Roman" w:cs="Times New Roman"/>
          <w:lang w:val="ru-RU"/>
        </w:rPr>
        <w:t>Л. Шапіро, Дж. Стокман; Комп'ютерний зір / Пров. з англ. - М .: БИ</w:t>
      </w:r>
      <w:r>
        <w:rPr>
          <w:rFonts w:ascii="Times New Roman" w:hAnsi="Times New Roman" w:cs="Times New Roman"/>
          <w:lang w:val="ru-RU"/>
        </w:rPr>
        <w:t>НОМ. Лабораторія знань, 2006</w:t>
      </w:r>
      <w:r w:rsidRPr="007972BB">
        <w:rPr>
          <w:rFonts w:ascii="Times New Roman" w:hAnsi="Times New Roman" w:cs="Times New Roman"/>
          <w:lang w:val="ru-RU"/>
        </w:rPr>
        <w:t>,</w:t>
      </w:r>
      <w:r>
        <w:rPr>
          <w:rFonts w:ascii="Times New Roman" w:hAnsi="Times New Roman" w:cs="Times New Roman"/>
          <w:lang w:val="ru-RU"/>
        </w:rPr>
        <w:t xml:space="preserve"> </w:t>
      </w:r>
      <w:r>
        <w:rPr>
          <w:rFonts w:ascii="Times New Roman" w:hAnsi="Times New Roman" w:cs="Times New Roman"/>
          <w:lang w:val="en-US"/>
        </w:rPr>
        <w:t>c</w:t>
      </w:r>
      <w:r w:rsidRPr="002B2D8F">
        <w:rPr>
          <w:rFonts w:ascii="Times New Roman" w:hAnsi="Times New Roman" w:cs="Times New Roman"/>
          <w:lang w:val="ru-RU"/>
        </w:rPr>
        <w:t xml:space="preserve">. </w:t>
      </w:r>
      <w:r w:rsidRPr="007972BB">
        <w:rPr>
          <w:rFonts w:ascii="Times New Roman" w:hAnsi="Times New Roman" w:cs="Times New Roman"/>
          <w:lang w:val="ru-RU"/>
        </w:rPr>
        <w:t>562-58</w:t>
      </w:r>
      <w:r>
        <w:rPr>
          <w:rFonts w:ascii="Times New Roman" w:hAnsi="Times New Roman" w:cs="Times New Roman"/>
          <w:lang w:val="ru-RU"/>
        </w:rPr>
        <w:t>2.</w:t>
      </w:r>
    </w:p>
    <w:p w:rsidR="00D32984" w:rsidRPr="00076B68" w:rsidRDefault="00D32984" w:rsidP="001350DB">
      <w:pPr>
        <w:pStyle w:val="af7"/>
        <w:numPr>
          <w:ilvl w:val="0"/>
          <w:numId w:val="16"/>
        </w:numPr>
        <w:rPr>
          <w:rFonts w:ascii="Times New Roman" w:hAnsi="Times New Roman" w:cs="Times New Roman"/>
          <w:lang w:val="ru-RU"/>
        </w:rPr>
      </w:pPr>
      <w:r>
        <w:rPr>
          <w:rFonts w:ascii="Times New Roman" w:hAnsi="Times New Roman" w:cs="Times New Roman"/>
          <w:lang w:val="ru-RU"/>
        </w:rPr>
        <w:t xml:space="preserve">  Лукьяница А. А., Шишкин А.Г. Цифровая обработка видеоизображений. - М.: "Ай-Эс-Эс Пресс", </w:t>
      </w:r>
      <w:r>
        <w:rPr>
          <w:rFonts w:ascii="Times New Roman" w:hAnsi="Times New Roman" w:cs="Times New Roman"/>
        </w:rPr>
        <w:t xml:space="preserve">2009. - 518с. </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Pr>
          <w:color w:val="000000" w:themeColor="text1"/>
          <w:sz w:val="28"/>
          <w:szCs w:val="28"/>
        </w:rPr>
        <w:t> </w:t>
      </w:r>
      <w:r w:rsidRPr="008E75F5">
        <w:rPr>
          <w:color w:val="000000" w:themeColor="text1"/>
          <w:sz w:val="28"/>
          <w:szCs w:val="28"/>
        </w:rPr>
        <w:t>Махфуд У. А. «Комбіновані алгоритми сегментації кольорових зображень»: дис. канд. тех. наук: 05.13.01 / У. А. Махфуд; Інститут технічної кібернетики Національної академії наук Білорусі. – Мінськ, 2002.</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Pr>
          <w:sz w:val="28"/>
          <w:szCs w:val="28"/>
          <w:shd w:val="clear" w:color="auto" w:fill="FFFFFF"/>
          <w:lang w:val="ru-RU"/>
        </w:rPr>
        <w:t> </w:t>
      </w:r>
      <w:r w:rsidRPr="008E75F5">
        <w:rPr>
          <w:sz w:val="28"/>
          <w:szCs w:val="28"/>
          <w:shd w:val="clear" w:color="auto" w:fill="FFFFFF"/>
        </w:rPr>
        <w:t xml:space="preserve">Пару слов о распознавании образов / Хабрахабр [Електроний ресурс] </w:t>
      </w:r>
      <w:r w:rsidRPr="008E75F5">
        <w:rPr>
          <w:color w:val="000000" w:themeColor="text1"/>
          <w:sz w:val="28"/>
          <w:szCs w:val="28"/>
        </w:rPr>
        <w:t>– Режим доступу: https://habrahabr.ru/post/208090/.</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Pr>
          <w:sz w:val="28"/>
          <w:szCs w:val="28"/>
          <w:shd w:val="clear" w:color="auto" w:fill="FFFFFF"/>
          <w:lang w:val="ru-RU"/>
        </w:rPr>
        <w:t> </w:t>
      </w:r>
      <w:r w:rsidRPr="008E75F5">
        <w:rPr>
          <w:sz w:val="28"/>
          <w:szCs w:val="28"/>
          <w:shd w:val="clear" w:color="auto" w:fill="FFFFFF"/>
        </w:rPr>
        <w:t>Распознавание образов для программистов [Електроний ресурс] / Александр Кручинин</w:t>
      </w:r>
      <w:r w:rsidRPr="008E75F5">
        <w:rPr>
          <w:color w:val="000000" w:themeColor="text1"/>
          <w:sz w:val="28"/>
          <w:szCs w:val="28"/>
          <w:shd w:val="clear" w:color="auto" w:fill="FFFFFF"/>
        </w:rPr>
        <w:t xml:space="preserve"> </w:t>
      </w:r>
      <w:r w:rsidRPr="008E75F5">
        <w:rPr>
          <w:color w:val="000000" w:themeColor="text1"/>
          <w:sz w:val="28"/>
          <w:szCs w:val="28"/>
        </w:rPr>
        <w:t xml:space="preserve">– Режим доступу: </w:t>
      </w:r>
      <w:hyperlink r:id="rId49" w:history="1">
        <w:r w:rsidRPr="008E75F5">
          <w:rPr>
            <w:rStyle w:val="afa"/>
            <w:color w:val="000000" w:themeColor="text1"/>
            <w:sz w:val="28"/>
            <w:szCs w:val="28"/>
            <w:u w:val="none"/>
          </w:rPr>
          <w:t>http://blog.vidikon.com/?cat=3</w:t>
        </w:r>
      </w:hyperlink>
      <w:r w:rsidRPr="008E75F5">
        <w:rPr>
          <w:color w:val="000000" w:themeColor="text1"/>
          <w:sz w:val="28"/>
          <w:szCs w:val="28"/>
        </w:rPr>
        <w:t>.</w:t>
      </w:r>
    </w:p>
    <w:p w:rsidR="00D32984" w:rsidRDefault="00D32984" w:rsidP="001350DB">
      <w:pPr>
        <w:pStyle w:val="af7"/>
        <w:numPr>
          <w:ilvl w:val="0"/>
          <w:numId w:val="16"/>
        </w:numPr>
        <w:rPr>
          <w:rFonts w:ascii="Times New Roman" w:hAnsi="Times New Roman" w:cs="Times New Roman"/>
          <w:lang w:val="ru-RU"/>
        </w:rPr>
      </w:pPr>
      <w:r>
        <w:rPr>
          <w:rFonts w:ascii="Times New Roman" w:hAnsi="Times New Roman" w:cs="Times New Roman"/>
          <w:lang w:val="ru-RU"/>
        </w:rPr>
        <w:t xml:space="preserve"> Фомин Я. А. Распознавание образов: теория и применения. - 2-е изд. - М.: ФАЗИС, 2012. - 429с. </w:t>
      </w:r>
    </w:p>
    <w:p w:rsidR="00D32984" w:rsidRPr="008D6D85" w:rsidRDefault="00D32984" w:rsidP="001350DB">
      <w:pPr>
        <w:pStyle w:val="af7"/>
        <w:numPr>
          <w:ilvl w:val="0"/>
          <w:numId w:val="16"/>
        </w:numPr>
        <w:rPr>
          <w:rFonts w:ascii="Times New Roman" w:hAnsi="Times New Roman" w:cs="Times New Roman"/>
          <w:lang w:val="ru-RU"/>
        </w:rPr>
      </w:pPr>
      <w:r>
        <w:rPr>
          <w:rFonts w:ascii="Times New Roman" w:hAnsi="Times New Roman" w:cs="Times New Roman"/>
        </w:rPr>
        <w:t xml:space="preserve"> Фомин Я. А., Тарловский Г. Р. Статистическая теория распознавания образов. - М.: Радио и связь, 1999. - 624с.</w:t>
      </w:r>
    </w:p>
    <w:p w:rsidR="00D32984" w:rsidRPr="00285E61" w:rsidRDefault="00D32984" w:rsidP="001350DB">
      <w:pPr>
        <w:pStyle w:val="af7"/>
        <w:numPr>
          <w:ilvl w:val="0"/>
          <w:numId w:val="16"/>
        </w:numPr>
        <w:rPr>
          <w:rFonts w:ascii="Times New Roman" w:hAnsi="Times New Roman" w:cs="Times New Roman"/>
          <w:lang w:val="ru-RU"/>
        </w:rPr>
      </w:pPr>
      <w:r>
        <w:rPr>
          <w:rFonts w:ascii="Times New Roman" w:hAnsi="Times New Roman" w:cs="Times New Roman"/>
          <w:lang w:val="ru-RU"/>
        </w:rPr>
        <w:t xml:space="preserve"> Форсайт Дэвид А., Понс Джин. Компьютерное зрение. Современный</w:t>
      </w:r>
      <w:r w:rsidRPr="00285E61">
        <w:rPr>
          <w:rFonts w:ascii="Times New Roman" w:hAnsi="Times New Roman" w:cs="Times New Roman"/>
          <w:lang w:val="ru-RU"/>
        </w:rPr>
        <w:t xml:space="preserve"> </w:t>
      </w:r>
      <w:r>
        <w:rPr>
          <w:rFonts w:ascii="Times New Roman" w:hAnsi="Times New Roman" w:cs="Times New Roman"/>
          <w:lang w:val="ru-RU"/>
        </w:rPr>
        <w:t>подход</w:t>
      </w:r>
      <w:r w:rsidRPr="00285E61">
        <w:rPr>
          <w:rFonts w:ascii="Times New Roman" w:hAnsi="Times New Roman" w:cs="Times New Roman"/>
          <w:lang w:val="ru-RU"/>
        </w:rPr>
        <w:t xml:space="preserve"> - </w:t>
      </w:r>
      <w:r>
        <w:rPr>
          <w:rFonts w:ascii="Times New Roman" w:hAnsi="Times New Roman" w:cs="Times New Roman"/>
          <w:lang w:val="en-US"/>
        </w:rPr>
        <w:t>Computer</w:t>
      </w:r>
      <w:r w:rsidRPr="00285E61">
        <w:rPr>
          <w:rFonts w:ascii="Times New Roman" w:hAnsi="Times New Roman" w:cs="Times New Roman"/>
          <w:lang w:val="ru-RU"/>
        </w:rPr>
        <w:t xml:space="preserve"> </w:t>
      </w:r>
      <w:r>
        <w:rPr>
          <w:rFonts w:ascii="Times New Roman" w:hAnsi="Times New Roman" w:cs="Times New Roman"/>
          <w:lang w:val="en-US"/>
        </w:rPr>
        <w:t>Vision</w:t>
      </w:r>
      <w:r w:rsidRPr="00285E61">
        <w:rPr>
          <w:rFonts w:ascii="Times New Roman" w:hAnsi="Times New Roman" w:cs="Times New Roman"/>
          <w:lang w:val="ru-RU"/>
        </w:rPr>
        <w:t xml:space="preserve">: </w:t>
      </w:r>
      <w:r>
        <w:rPr>
          <w:rFonts w:ascii="Times New Roman" w:hAnsi="Times New Roman" w:cs="Times New Roman"/>
          <w:lang w:val="en-US"/>
        </w:rPr>
        <w:t>A</w:t>
      </w:r>
      <w:r w:rsidRPr="00285E61">
        <w:rPr>
          <w:rFonts w:ascii="Times New Roman" w:hAnsi="Times New Roman" w:cs="Times New Roman"/>
          <w:lang w:val="ru-RU"/>
        </w:rPr>
        <w:t xml:space="preserve"> </w:t>
      </w:r>
      <w:r>
        <w:rPr>
          <w:rFonts w:ascii="Times New Roman" w:hAnsi="Times New Roman" w:cs="Times New Roman"/>
          <w:lang w:val="en-US"/>
        </w:rPr>
        <w:t>Modern</w:t>
      </w:r>
      <w:r w:rsidRPr="00285E61">
        <w:rPr>
          <w:rFonts w:ascii="Times New Roman" w:hAnsi="Times New Roman" w:cs="Times New Roman"/>
          <w:lang w:val="ru-RU"/>
        </w:rPr>
        <w:t xml:space="preserve"> </w:t>
      </w:r>
      <w:r>
        <w:rPr>
          <w:rFonts w:ascii="Times New Roman" w:hAnsi="Times New Roman" w:cs="Times New Roman"/>
          <w:lang w:val="en-US"/>
        </w:rPr>
        <w:t>Approach</w:t>
      </w:r>
      <w:r w:rsidRPr="00285E61">
        <w:rPr>
          <w:rFonts w:ascii="Times New Roman" w:hAnsi="Times New Roman" w:cs="Times New Roman"/>
          <w:lang w:val="ru-RU"/>
        </w:rPr>
        <w:t xml:space="preserve">. - </w:t>
      </w:r>
      <w:r>
        <w:rPr>
          <w:rFonts w:ascii="Times New Roman" w:hAnsi="Times New Roman" w:cs="Times New Roman"/>
          <w:lang w:val="ru-RU"/>
        </w:rPr>
        <w:t>М</w:t>
      </w:r>
      <w:r w:rsidRPr="00285E61">
        <w:rPr>
          <w:rFonts w:ascii="Times New Roman" w:hAnsi="Times New Roman" w:cs="Times New Roman"/>
          <w:lang w:val="ru-RU"/>
        </w:rPr>
        <w:t>.:</w:t>
      </w:r>
      <w:r>
        <w:rPr>
          <w:rFonts w:ascii="Times New Roman" w:hAnsi="Times New Roman" w:cs="Times New Roman"/>
        </w:rPr>
        <w:t xml:space="preserve"> Вильямс, 2004. - 928с. </w:t>
      </w:r>
    </w:p>
    <w:p w:rsidR="00D32984" w:rsidRPr="004C11E6" w:rsidRDefault="00D32984" w:rsidP="00E25EE7">
      <w:pPr>
        <w:pStyle w:val="af7"/>
        <w:numPr>
          <w:ilvl w:val="0"/>
          <w:numId w:val="16"/>
        </w:numPr>
        <w:rPr>
          <w:rFonts w:ascii="Times New Roman" w:hAnsi="Times New Roman" w:cs="Times New Roman"/>
        </w:rPr>
      </w:pPr>
      <w:r>
        <w:rPr>
          <w:rFonts w:ascii="Times New Roman" w:hAnsi="Times New Roman" w:cs="Times New Roman"/>
        </w:rPr>
        <w:t> </w:t>
      </w:r>
      <w:r w:rsidRPr="004C11E6">
        <w:rPr>
          <w:rFonts w:ascii="Times New Roman" w:hAnsi="Times New Roman" w:cs="Times New Roman"/>
        </w:rPr>
        <w:t xml:space="preserve">Хорн Б.К.П. Зір роботів: Пер. з англ. - М .; Світ, </w:t>
      </w:r>
      <w:r w:rsidRPr="00C13539">
        <w:rPr>
          <w:rFonts w:ascii="Times New Roman" w:hAnsi="Times New Roman" w:cs="Times New Roman"/>
        </w:rPr>
        <w:t>2003</w:t>
      </w:r>
      <w:r w:rsidRPr="004C11E6">
        <w:rPr>
          <w:rFonts w:ascii="Times New Roman" w:hAnsi="Times New Roman" w:cs="Times New Roman"/>
        </w:rPr>
        <w:t>. - 487 с., Іл.</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sidRPr="008E75F5">
        <w:rPr>
          <w:noProof/>
          <w:color w:val="000000" w:themeColor="text1"/>
          <w:sz w:val="28"/>
          <w:szCs w:val="28"/>
          <w:lang w:val="ru-RU"/>
        </w:rPr>
        <w:drawing>
          <wp:anchor distT="0" distB="0" distL="114300" distR="114300" simplePos="0" relativeHeight="251726336" behindDoc="0" locked="0" layoutInCell="1" allowOverlap="1">
            <wp:simplePos x="0" y="0"/>
            <wp:positionH relativeFrom="column">
              <wp:posOffset>5530850</wp:posOffset>
            </wp:positionH>
            <wp:positionV relativeFrom="paragraph">
              <wp:posOffset>1075690</wp:posOffset>
            </wp:positionV>
            <wp:extent cx="501650" cy="372110"/>
            <wp:effectExtent l="1905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501650" cy="372110"/>
                    </a:xfrm>
                    <a:prstGeom prst="rect">
                      <a:avLst/>
                    </a:prstGeom>
                    <a:noFill/>
                    <a:ln w="9525">
                      <a:noFill/>
                      <a:miter lim="800000"/>
                      <a:headEnd/>
                      <a:tailEnd/>
                    </a:ln>
                  </pic:spPr>
                </pic:pic>
              </a:graphicData>
            </a:graphic>
          </wp:anchor>
        </w:drawing>
      </w:r>
      <w:r>
        <w:rPr>
          <w:color w:val="000000" w:themeColor="text1"/>
          <w:sz w:val="28"/>
          <w:szCs w:val="28"/>
        </w:rPr>
        <w:t> </w:t>
      </w:r>
      <w:r w:rsidRPr="008E75F5">
        <w:rPr>
          <w:color w:val="000000" w:themeColor="text1"/>
          <w:sz w:val="28"/>
          <w:szCs w:val="28"/>
        </w:rPr>
        <w:t xml:space="preserve">Хуанг Т. М. Обробка зображень і цифрова фільтрація / Т. М. Хуанг – М.: Мир, </w:t>
      </w:r>
      <w:r w:rsidRPr="00C13539">
        <w:rPr>
          <w:color w:val="000000" w:themeColor="text1"/>
          <w:sz w:val="28"/>
          <w:szCs w:val="28"/>
          <w:lang w:val="ru-RU"/>
        </w:rPr>
        <w:t>2004</w:t>
      </w:r>
      <w:r>
        <w:rPr>
          <w:color w:val="000000" w:themeColor="text1"/>
          <w:sz w:val="28"/>
          <w:szCs w:val="28"/>
        </w:rPr>
        <w:t>, с. 253-300</w:t>
      </w:r>
      <w:r w:rsidRPr="008E75F5">
        <w:rPr>
          <w:color w:val="000000" w:themeColor="text1"/>
          <w:sz w:val="28"/>
          <w:szCs w:val="28"/>
        </w:rPr>
        <w:t>.</w:t>
      </w:r>
      <w:r w:rsidRPr="008E75F5">
        <w:rPr>
          <w:noProof/>
          <w:sz w:val="28"/>
          <w:szCs w:val="28"/>
        </w:rPr>
        <w:t xml:space="preserve"> </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Pr>
          <w:color w:val="000000" w:themeColor="text1"/>
          <w:sz w:val="28"/>
          <w:szCs w:val="28"/>
          <w:lang w:val="ru-RU"/>
        </w:rPr>
        <w:t> </w:t>
      </w:r>
      <w:r w:rsidRPr="008E75F5">
        <w:rPr>
          <w:color w:val="000000" w:themeColor="text1"/>
          <w:sz w:val="28"/>
          <w:szCs w:val="28"/>
        </w:rPr>
        <w:t>Шапіро Л. Машинний зір / Л. Шапіро, Дж. Стокман; Пров. з англ. – М.: Біном. Лабораторія знань,</w:t>
      </w:r>
      <w:r>
        <w:rPr>
          <w:color w:val="000000" w:themeColor="text1"/>
          <w:sz w:val="28"/>
          <w:szCs w:val="28"/>
        </w:rPr>
        <w:t xml:space="preserve"> 2006, с. 592-620</w:t>
      </w:r>
      <w:r w:rsidRPr="008E75F5">
        <w:rPr>
          <w:color w:val="000000" w:themeColor="text1"/>
          <w:sz w:val="28"/>
          <w:szCs w:val="28"/>
        </w:rPr>
        <w:t>.</w:t>
      </w:r>
    </w:p>
    <w:p w:rsidR="00D32984" w:rsidRPr="008E75F5" w:rsidRDefault="00D32984" w:rsidP="008E75F5">
      <w:pPr>
        <w:pStyle w:val="af8"/>
        <w:numPr>
          <w:ilvl w:val="0"/>
          <w:numId w:val="16"/>
        </w:numPr>
        <w:suppressAutoHyphens w:val="0"/>
        <w:spacing w:line="360" w:lineRule="auto"/>
        <w:rPr>
          <w:color w:val="000000" w:themeColor="text1"/>
          <w:sz w:val="28"/>
          <w:szCs w:val="28"/>
        </w:rPr>
      </w:pPr>
      <w:r>
        <w:rPr>
          <w:color w:val="000000" w:themeColor="text1"/>
          <w:sz w:val="28"/>
          <w:szCs w:val="28"/>
          <w:lang w:val="ru-RU"/>
        </w:rPr>
        <w:t> </w:t>
      </w:r>
      <w:r w:rsidRPr="008E75F5">
        <w:rPr>
          <w:color w:val="000000" w:themeColor="text1"/>
          <w:sz w:val="28"/>
          <w:szCs w:val="28"/>
        </w:rPr>
        <w:t>Яне Б. П. Цифрова обробка зображень / Б. П. Яне – М.: Техносфера, 2007</w:t>
      </w:r>
      <w:r>
        <w:rPr>
          <w:color w:val="000000" w:themeColor="text1"/>
          <w:sz w:val="28"/>
          <w:szCs w:val="28"/>
        </w:rPr>
        <w:t>, с. 233-291</w:t>
      </w:r>
      <w:r w:rsidRPr="008E75F5">
        <w:rPr>
          <w:color w:val="000000" w:themeColor="text1"/>
          <w:sz w:val="28"/>
          <w:szCs w:val="28"/>
        </w:rPr>
        <w:t>.</w:t>
      </w:r>
    </w:p>
    <w:p w:rsidR="00D32984" w:rsidRPr="00993742" w:rsidRDefault="00D32984" w:rsidP="008E75F5">
      <w:pPr>
        <w:pStyle w:val="af8"/>
        <w:numPr>
          <w:ilvl w:val="0"/>
          <w:numId w:val="16"/>
        </w:numPr>
        <w:suppressAutoHyphens w:val="0"/>
        <w:spacing w:line="360" w:lineRule="auto"/>
        <w:rPr>
          <w:color w:val="000000" w:themeColor="text1"/>
          <w:sz w:val="28"/>
          <w:szCs w:val="28"/>
          <w:lang w:val="ru-RU"/>
        </w:rPr>
      </w:pPr>
      <w:r w:rsidRPr="00993742">
        <w:rPr>
          <w:color w:val="000000" w:themeColor="text1"/>
          <w:sz w:val="28"/>
          <w:szCs w:val="28"/>
          <w:lang w:val="ru-RU"/>
        </w:rPr>
        <w:t> Ярославский Л. П. Введение в цифровую обработку изображений / Леонид Пинхусович Ярославский. – М.: Советское радио, 2006, с. 290- 312.</w:t>
      </w:r>
    </w:p>
    <w:p w:rsidR="00D32984" w:rsidRPr="00BA21DF" w:rsidRDefault="00D32984" w:rsidP="00E25EE7">
      <w:pPr>
        <w:pStyle w:val="af7"/>
        <w:numPr>
          <w:ilvl w:val="0"/>
          <w:numId w:val="16"/>
        </w:numPr>
        <w:rPr>
          <w:rFonts w:ascii="Times New Roman" w:hAnsi="Times New Roman" w:cs="Times New Roman"/>
        </w:rPr>
      </w:pPr>
      <w:r>
        <w:rPr>
          <w:rFonts w:ascii="Times New Roman" w:hAnsi="Times New Roman" w:cs="Times New Roman"/>
          <w:lang w:val="ru-RU"/>
        </w:rPr>
        <w:t> </w:t>
      </w:r>
      <w:r w:rsidRPr="00993742">
        <w:rPr>
          <w:rFonts w:ascii="Times New Roman" w:hAnsi="Times New Roman" w:cs="Times New Roman"/>
        </w:rPr>
        <w:t xml:space="preserve">Ярославський Л. Введення в цифрову обробку зображень, Глава - </w:t>
      </w:r>
      <w:r w:rsidR="00993742" w:rsidRPr="00993742">
        <w:rPr>
          <w:rFonts w:ascii="Times New Roman" w:hAnsi="Times New Roman" w:cs="Times New Roman"/>
        </w:rPr>
        <w:t>Обробка</w:t>
      </w:r>
      <w:r w:rsidRPr="00993742">
        <w:rPr>
          <w:rFonts w:ascii="Times New Roman" w:hAnsi="Times New Roman" w:cs="Times New Roman"/>
        </w:rPr>
        <w:t xml:space="preserve"> зображень, 2001, с. 156-252.</w:t>
      </w:r>
    </w:p>
    <w:p w:rsidR="00BA21DF" w:rsidRPr="00BA21DF" w:rsidRDefault="00BA21DF" w:rsidP="00E25EE7">
      <w:pPr>
        <w:pStyle w:val="af7"/>
        <w:numPr>
          <w:ilvl w:val="0"/>
          <w:numId w:val="16"/>
        </w:numPr>
        <w:rPr>
          <w:rFonts w:ascii="Times New Roman" w:hAnsi="Times New Roman" w:cs="Times New Roman"/>
        </w:rPr>
      </w:pPr>
      <w:r w:rsidRPr="00107E88">
        <w:rPr>
          <w:rFonts w:ascii="Times New Roman" w:hAnsi="Times New Roman" w:cs="Times New Roman"/>
          <w:lang w:val="ru-RU"/>
        </w:rPr>
        <w:t xml:space="preserve"> </w:t>
      </w:r>
      <w:r>
        <w:rPr>
          <w:rFonts w:ascii="Times New Roman" w:hAnsi="Times New Roman" w:cs="Times New Roman"/>
          <w:lang w:val="en-US"/>
        </w:rPr>
        <w:t>Gary Bradski, Adrian Kaehler Learning OpenCV: Computer Vision with the OpenCV Library, 2008. - 580.</w:t>
      </w:r>
    </w:p>
    <w:p w:rsidR="00BA21DF" w:rsidRPr="00993742" w:rsidRDefault="00BA21DF" w:rsidP="00E25EE7">
      <w:pPr>
        <w:pStyle w:val="af7"/>
        <w:numPr>
          <w:ilvl w:val="0"/>
          <w:numId w:val="16"/>
        </w:numPr>
        <w:rPr>
          <w:rFonts w:ascii="Times New Roman" w:hAnsi="Times New Roman" w:cs="Times New Roman"/>
        </w:rPr>
      </w:pPr>
      <w:r>
        <w:rPr>
          <w:rFonts w:ascii="Times New Roman" w:hAnsi="Times New Roman" w:cs="Times New Roman"/>
          <w:lang w:val="en-US"/>
        </w:rPr>
        <w:t xml:space="preserve"> Robert Laganiere Computer Vision Application Programming Cookbook, 2011. - 287. </w:t>
      </w:r>
    </w:p>
    <w:p w:rsidR="001350DB" w:rsidRPr="00BA21DF" w:rsidRDefault="001350DB" w:rsidP="001350DB">
      <w:pPr>
        <w:pStyle w:val="af7"/>
        <w:ind w:left="644" w:firstLine="0"/>
        <w:rPr>
          <w:rFonts w:ascii="Times New Roman" w:hAnsi="Times New Roman" w:cs="Times New Roman"/>
          <w:lang w:val="en-US"/>
        </w:rPr>
      </w:pPr>
    </w:p>
    <w:p w:rsidR="008E75F5" w:rsidRPr="00A4081D" w:rsidRDefault="008E75F5" w:rsidP="008E75F5">
      <w:pPr>
        <w:pStyle w:val="af7"/>
        <w:ind w:left="720" w:firstLine="0"/>
        <w:rPr>
          <w:rFonts w:ascii="Times New Roman" w:hAnsi="Times New Roman" w:cs="Times New Roman"/>
        </w:rPr>
      </w:pPr>
    </w:p>
    <w:p w:rsidR="00413FBA" w:rsidRPr="00A4081D" w:rsidRDefault="00413FBA" w:rsidP="009371DB">
      <w:pPr>
        <w:ind w:left="714" w:firstLine="0"/>
        <w:rPr>
          <w:color w:val="000000"/>
        </w:rPr>
      </w:pPr>
    </w:p>
    <w:sectPr w:rsidR="00413FBA" w:rsidRPr="00A4081D" w:rsidSect="00091EE5">
      <w:headerReference w:type="default" r:id="rId51"/>
      <w:footerReference w:type="default" r:id="rId52"/>
      <w:pgSz w:w="11906" w:h="16838"/>
      <w:pgMar w:top="1134" w:right="851" w:bottom="1134" w:left="1701" w:header="0" w:footer="0" w:gutter="0"/>
      <w:pgNumType w:start="1"/>
      <w:cols w:space="720"/>
      <w:formProt w:val="0"/>
      <w:docGrid w:linePitch="381" w:charSpace="-14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F4E" w:rsidRDefault="00023F4E" w:rsidP="00413FBA">
      <w:pPr>
        <w:spacing w:line="240" w:lineRule="auto"/>
      </w:pPr>
      <w:r>
        <w:separator/>
      </w:r>
    </w:p>
  </w:endnote>
  <w:endnote w:type="continuationSeparator" w:id="1">
    <w:p w:rsidR="00023F4E" w:rsidRDefault="00023F4E" w:rsidP="00413FB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iberation Sans">
    <w:charset w:val="CC"/>
    <w:family w:val="swiss"/>
    <w:pitch w:val="variable"/>
    <w:sig w:usb0="E0001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AC9" w:rsidRDefault="00EC2AC9">
    <w:pPr>
      <w:pStyle w:val="af2"/>
      <w:jc w:val="right"/>
    </w:pPr>
  </w:p>
  <w:p w:rsidR="00EC2AC9" w:rsidRDefault="00EC2AC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F4E" w:rsidRDefault="00023F4E" w:rsidP="00413FBA">
      <w:pPr>
        <w:spacing w:line="240" w:lineRule="auto"/>
      </w:pPr>
      <w:r>
        <w:separator/>
      </w:r>
    </w:p>
  </w:footnote>
  <w:footnote w:type="continuationSeparator" w:id="1">
    <w:p w:rsidR="00023F4E" w:rsidRDefault="00023F4E" w:rsidP="00413FB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AC9" w:rsidRDefault="00EC2AC9">
    <w:pPr>
      <w:pStyle w:val="af4"/>
      <w:jc w:val="right"/>
      <w:rPr>
        <w:lang w:val="en-US"/>
      </w:rPr>
    </w:pPr>
  </w:p>
  <w:p w:rsidR="00EC2AC9" w:rsidRPr="003774DE" w:rsidRDefault="00CF3D0F">
    <w:pPr>
      <w:pStyle w:val="af4"/>
      <w:jc w:val="right"/>
      <w:rPr>
        <w:lang w:val="en-US"/>
      </w:rPr>
    </w:pPr>
    <w:fldSimple w:instr=" PAGE   \* MERGEFORMAT ">
      <w:r w:rsidR="00023F4E">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3B11"/>
    <w:multiLevelType w:val="hybridMultilevel"/>
    <w:tmpl w:val="A6A45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924CB4"/>
    <w:multiLevelType w:val="hybridMultilevel"/>
    <w:tmpl w:val="0EDC6920"/>
    <w:lvl w:ilvl="0" w:tplc="6A8E362C">
      <w:start w:val="1"/>
      <w:numFmt w:val="decimal"/>
      <w:lvlText w:val="%1."/>
      <w:lvlJc w:val="left"/>
      <w:pPr>
        <w:ind w:left="644" w:hanging="360"/>
      </w:pPr>
      <w:rPr>
        <w:rFonts w:hint="default"/>
        <w:lang w:val="uk-UA"/>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B0614E1"/>
    <w:multiLevelType w:val="hybridMultilevel"/>
    <w:tmpl w:val="7FD6A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5647B0"/>
    <w:multiLevelType w:val="hybridMultilevel"/>
    <w:tmpl w:val="DBDC488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299E40DD"/>
    <w:multiLevelType w:val="multilevel"/>
    <w:tmpl w:val="40B4A22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2B7E2FF3"/>
    <w:multiLevelType w:val="hybridMultilevel"/>
    <w:tmpl w:val="73B8E8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DEA1DFF"/>
    <w:multiLevelType w:val="hybridMultilevel"/>
    <w:tmpl w:val="8884C766"/>
    <w:lvl w:ilvl="0" w:tplc="1C622242">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nsid w:val="3F026513"/>
    <w:multiLevelType w:val="multilevel"/>
    <w:tmpl w:val="02F83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7280DA6"/>
    <w:multiLevelType w:val="hybridMultilevel"/>
    <w:tmpl w:val="B94629AC"/>
    <w:lvl w:ilvl="0" w:tplc="0419000F">
      <w:start w:val="1"/>
      <w:numFmt w:val="decimal"/>
      <w:lvlText w:val="%1."/>
      <w:lvlJc w:val="left"/>
      <w:pPr>
        <w:ind w:left="1495"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F96BB0"/>
    <w:multiLevelType w:val="hybridMultilevel"/>
    <w:tmpl w:val="FE26A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8655367"/>
    <w:multiLevelType w:val="hybridMultilevel"/>
    <w:tmpl w:val="CB449B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5B6E474F"/>
    <w:multiLevelType w:val="hybridMultilevel"/>
    <w:tmpl w:val="B792DB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CA01EB7"/>
    <w:multiLevelType w:val="multilevel"/>
    <w:tmpl w:val="F7DAECF0"/>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13">
    <w:nsid w:val="667F6F19"/>
    <w:multiLevelType w:val="hybridMultilevel"/>
    <w:tmpl w:val="167AC8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1F46C86"/>
    <w:multiLevelType w:val="multilevel"/>
    <w:tmpl w:val="02F83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A65729"/>
    <w:multiLevelType w:val="hybridMultilevel"/>
    <w:tmpl w:val="28582E48"/>
    <w:lvl w:ilvl="0" w:tplc="A7CE092A">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661930"/>
    <w:multiLevelType w:val="hybridMultilevel"/>
    <w:tmpl w:val="DDD25E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ED4534E"/>
    <w:multiLevelType w:val="hybridMultilevel"/>
    <w:tmpl w:val="47C25772"/>
    <w:lvl w:ilvl="0" w:tplc="0419000F">
      <w:start w:val="1"/>
      <w:numFmt w:val="decimal"/>
      <w:lvlText w:val="%1."/>
      <w:lvlJc w:val="left"/>
      <w:pPr>
        <w:ind w:left="720" w:hanging="360"/>
      </w:pPr>
    </w:lvl>
    <w:lvl w:ilvl="1" w:tplc="04190019">
      <w:start w:val="1"/>
      <w:numFmt w:val="lowerLetter"/>
      <w:lvlText w:val="%2."/>
      <w:lvlJc w:val="left"/>
      <w:pPr>
        <w:ind w:left="786"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4"/>
  </w:num>
  <w:num w:numId="4">
    <w:abstractNumId w:val="10"/>
  </w:num>
  <w:num w:numId="5">
    <w:abstractNumId w:val="5"/>
  </w:num>
  <w:num w:numId="6">
    <w:abstractNumId w:val="9"/>
  </w:num>
  <w:num w:numId="7">
    <w:abstractNumId w:val="14"/>
  </w:num>
  <w:num w:numId="8">
    <w:abstractNumId w:val="17"/>
  </w:num>
  <w:num w:numId="9">
    <w:abstractNumId w:val="16"/>
  </w:num>
  <w:num w:numId="10">
    <w:abstractNumId w:val="2"/>
  </w:num>
  <w:num w:numId="11">
    <w:abstractNumId w:val="6"/>
  </w:num>
  <w:num w:numId="12">
    <w:abstractNumId w:val="15"/>
  </w:num>
  <w:num w:numId="13">
    <w:abstractNumId w:val="3"/>
  </w:num>
  <w:num w:numId="14">
    <w:abstractNumId w:val="13"/>
  </w:num>
  <w:num w:numId="15">
    <w:abstractNumId w:val="0"/>
  </w:num>
  <w:num w:numId="16">
    <w:abstractNumId w:val="1"/>
  </w:num>
  <w:num w:numId="17">
    <w:abstractNumId w:val="11"/>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rawingGridHorizontalSpacing w:val="126"/>
  <w:displayHorizontalDrawingGridEvery w:val="2"/>
  <w:characterSpacingControl w:val="doNotCompress"/>
  <w:savePreviewPicture/>
  <w:footnotePr>
    <w:footnote w:id="0"/>
    <w:footnote w:id="1"/>
  </w:footnotePr>
  <w:endnotePr>
    <w:endnote w:id="0"/>
    <w:endnote w:id="1"/>
  </w:endnotePr>
  <w:compat/>
  <w:rsids>
    <w:rsidRoot w:val="00413FBA"/>
    <w:rsid w:val="0000048B"/>
    <w:rsid w:val="0000059D"/>
    <w:rsid w:val="00007C99"/>
    <w:rsid w:val="00011576"/>
    <w:rsid w:val="00011B8C"/>
    <w:rsid w:val="0001252A"/>
    <w:rsid w:val="0001516F"/>
    <w:rsid w:val="000154B7"/>
    <w:rsid w:val="00015DB5"/>
    <w:rsid w:val="000164B2"/>
    <w:rsid w:val="00016FCC"/>
    <w:rsid w:val="000172E5"/>
    <w:rsid w:val="00021F9E"/>
    <w:rsid w:val="00023F4E"/>
    <w:rsid w:val="00025169"/>
    <w:rsid w:val="00026217"/>
    <w:rsid w:val="00026396"/>
    <w:rsid w:val="000266C9"/>
    <w:rsid w:val="00026805"/>
    <w:rsid w:val="00026D13"/>
    <w:rsid w:val="00027940"/>
    <w:rsid w:val="00033B2A"/>
    <w:rsid w:val="0004106A"/>
    <w:rsid w:val="0004329C"/>
    <w:rsid w:val="00045F46"/>
    <w:rsid w:val="00047133"/>
    <w:rsid w:val="000516FF"/>
    <w:rsid w:val="00051ED8"/>
    <w:rsid w:val="00055512"/>
    <w:rsid w:val="000566A7"/>
    <w:rsid w:val="00060D30"/>
    <w:rsid w:val="00061D8E"/>
    <w:rsid w:val="000653EC"/>
    <w:rsid w:val="00065937"/>
    <w:rsid w:val="0006648F"/>
    <w:rsid w:val="000748B0"/>
    <w:rsid w:val="00076B68"/>
    <w:rsid w:val="00087716"/>
    <w:rsid w:val="00091EE5"/>
    <w:rsid w:val="000930EF"/>
    <w:rsid w:val="000A0C69"/>
    <w:rsid w:val="000A222C"/>
    <w:rsid w:val="000A769A"/>
    <w:rsid w:val="000B0B63"/>
    <w:rsid w:val="000B1F60"/>
    <w:rsid w:val="000B295A"/>
    <w:rsid w:val="000B2BD5"/>
    <w:rsid w:val="000B2CF3"/>
    <w:rsid w:val="000B348E"/>
    <w:rsid w:val="000B6B6F"/>
    <w:rsid w:val="000B7547"/>
    <w:rsid w:val="000C5D20"/>
    <w:rsid w:val="000D054A"/>
    <w:rsid w:val="000D446A"/>
    <w:rsid w:val="000D5331"/>
    <w:rsid w:val="000E43E9"/>
    <w:rsid w:val="000E6AD9"/>
    <w:rsid w:val="000E7D32"/>
    <w:rsid w:val="000F1E37"/>
    <w:rsid w:val="000F7C67"/>
    <w:rsid w:val="00100379"/>
    <w:rsid w:val="00107893"/>
    <w:rsid w:val="00107E88"/>
    <w:rsid w:val="00107FA0"/>
    <w:rsid w:val="001102A3"/>
    <w:rsid w:val="001153E1"/>
    <w:rsid w:val="00120209"/>
    <w:rsid w:val="001207F7"/>
    <w:rsid w:val="00120B19"/>
    <w:rsid w:val="001218C5"/>
    <w:rsid w:val="001247E0"/>
    <w:rsid w:val="00125090"/>
    <w:rsid w:val="00125A42"/>
    <w:rsid w:val="0012631D"/>
    <w:rsid w:val="00127841"/>
    <w:rsid w:val="0012790F"/>
    <w:rsid w:val="001312B9"/>
    <w:rsid w:val="001348EA"/>
    <w:rsid w:val="00134B56"/>
    <w:rsid w:val="001350DB"/>
    <w:rsid w:val="00140077"/>
    <w:rsid w:val="00141761"/>
    <w:rsid w:val="00142820"/>
    <w:rsid w:val="0014588E"/>
    <w:rsid w:val="00146AFE"/>
    <w:rsid w:val="00146CA5"/>
    <w:rsid w:val="0015124E"/>
    <w:rsid w:val="00152BC5"/>
    <w:rsid w:val="001551F9"/>
    <w:rsid w:val="0015791C"/>
    <w:rsid w:val="001604DD"/>
    <w:rsid w:val="00160AF2"/>
    <w:rsid w:val="00161F43"/>
    <w:rsid w:val="00162140"/>
    <w:rsid w:val="001624B7"/>
    <w:rsid w:val="00164F9B"/>
    <w:rsid w:val="0016659A"/>
    <w:rsid w:val="00170ACA"/>
    <w:rsid w:val="00170B8A"/>
    <w:rsid w:val="00171605"/>
    <w:rsid w:val="00171725"/>
    <w:rsid w:val="0017464D"/>
    <w:rsid w:val="00182105"/>
    <w:rsid w:val="00184A4E"/>
    <w:rsid w:val="00186B8A"/>
    <w:rsid w:val="00193284"/>
    <w:rsid w:val="00195735"/>
    <w:rsid w:val="001A4988"/>
    <w:rsid w:val="001B034D"/>
    <w:rsid w:val="001B07CC"/>
    <w:rsid w:val="001B7453"/>
    <w:rsid w:val="001B7569"/>
    <w:rsid w:val="001C0973"/>
    <w:rsid w:val="001C1C32"/>
    <w:rsid w:val="001C3168"/>
    <w:rsid w:val="001C7F10"/>
    <w:rsid w:val="001D212D"/>
    <w:rsid w:val="001D5446"/>
    <w:rsid w:val="001D68AF"/>
    <w:rsid w:val="001D75FD"/>
    <w:rsid w:val="001D7BB9"/>
    <w:rsid w:val="001E23F6"/>
    <w:rsid w:val="001E56DA"/>
    <w:rsid w:val="001F1BB3"/>
    <w:rsid w:val="001F4172"/>
    <w:rsid w:val="001F42A3"/>
    <w:rsid w:val="001F618C"/>
    <w:rsid w:val="001F7B45"/>
    <w:rsid w:val="002032C4"/>
    <w:rsid w:val="00205160"/>
    <w:rsid w:val="0020573B"/>
    <w:rsid w:val="00206349"/>
    <w:rsid w:val="0020703B"/>
    <w:rsid w:val="00207073"/>
    <w:rsid w:val="00212A75"/>
    <w:rsid w:val="00214BDA"/>
    <w:rsid w:val="00214FF8"/>
    <w:rsid w:val="002179C5"/>
    <w:rsid w:val="002245DA"/>
    <w:rsid w:val="00224C26"/>
    <w:rsid w:val="002266CF"/>
    <w:rsid w:val="00227418"/>
    <w:rsid w:val="0023030E"/>
    <w:rsid w:val="002318C9"/>
    <w:rsid w:val="0023451F"/>
    <w:rsid w:val="0023521C"/>
    <w:rsid w:val="0023775B"/>
    <w:rsid w:val="00243D00"/>
    <w:rsid w:val="00243DD7"/>
    <w:rsid w:val="00250B39"/>
    <w:rsid w:val="002514C4"/>
    <w:rsid w:val="00253B9C"/>
    <w:rsid w:val="00254669"/>
    <w:rsid w:val="00254F1B"/>
    <w:rsid w:val="002561DE"/>
    <w:rsid w:val="00263F18"/>
    <w:rsid w:val="002664EB"/>
    <w:rsid w:val="002722DB"/>
    <w:rsid w:val="00280D0D"/>
    <w:rsid w:val="002813DD"/>
    <w:rsid w:val="002826C4"/>
    <w:rsid w:val="00285E61"/>
    <w:rsid w:val="002901EE"/>
    <w:rsid w:val="00291884"/>
    <w:rsid w:val="00296CD7"/>
    <w:rsid w:val="002A4DA4"/>
    <w:rsid w:val="002A5643"/>
    <w:rsid w:val="002A6A82"/>
    <w:rsid w:val="002A6F08"/>
    <w:rsid w:val="002B11EC"/>
    <w:rsid w:val="002B1870"/>
    <w:rsid w:val="002B2D8F"/>
    <w:rsid w:val="002B2E4B"/>
    <w:rsid w:val="002B5408"/>
    <w:rsid w:val="002C025C"/>
    <w:rsid w:val="002C0297"/>
    <w:rsid w:val="002C3B2C"/>
    <w:rsid w:val="002C3ECA"/>
    <w:rsid w:val="002C606E"/>
    <w:rsid w:val="002D28D8"/>
    <w:rsid w:val="002D43F0"/>
    <w:rsid w:val="002E1B6B"/>
    <w:rsid w:val="002E30B8"/>
    <w:rsid w:val="002E7536"/>
    <w:rsid w:val="002F26A4"/>
    <w:rsid w:val="002F4241"/>
    <w:rsid w:val="002F455B"/>
    <w:rsid w:val="002F49D4"/>
    <w:rsid w:val="002F75CF"/>
    <w:rsid w:val="00301476"/>
    <w:rsid w:val="00303ECE"/>
    <w:rsid w:val="00304DCB"/>
    <w:rsid w:val="00305F91"/>
    <w:rsid w:val="003120BF"/>
    <w:rsid w:val="00315489"/>
    <w:rsid w:val="00320185"/>
    <w:rsid w:val="0032318D"/>
    <w:rsid w:val="00327D90"/>
    <w:rsid w:val="003374EA"/>
    <w:rsid w:val="00341403"/>
    <w:rsid w:val="003420BA"/>
    <w:rsid w:val="00346AEB"/>
    <w:rsid w:val="00347A7D"/>
    <w:rsid w:val="00347B7C"/>
    <w:rsid w:val="0035199C"/>
    <w:rsid w:val="003536D6"/>
    <w:rsid w:val="003566FA"/>
    <w:rsid w:val="00356874"/>
    <w:rsid w:val="00356C09"/>
    <w:rsid w:val="003635FC"/>
    <w:rsid w:val="003642D5"/>
    <w:rsid w:val="00373A55"/>
    <w:rsid w:val="00375FF4"/>
    <w:rsid w:val="00376558"/>
    <w:rsid w:val="003774DE"/>
    <w:rsid w:val="0038632D"/>
    <w:rsid w:val="003865A6"/>
    <w:rsid w:val="00386A73"/>
    <w:rsid w:val="00386DEB"/>
    <w:rsid w:val="00392AB2"/>
    <w:rsid w:val="003950BB"/>
    <w:rsid w:val="00395746"/>
    <w:rsid w:val="003A1BCE"/>
    <w:rsid w:val="003A3657"/>
    <w:rsid w:val="003B0646"/>
    <w:rsid w:val="003B67F0"/>
    <w:rsid w:val="003C4103"/>
    <w:rsid w:val="003C6A68"/>
    <w:rsid w:val="003C6ECD"/>
    <w:rsid w:val="003C7327"/>
    <w:rsid w:val="003D284B"/>
    <w:rsid w:val="003D2B2C"/>
    <w:rsid w:val="003D51E3"/>
    <w:rsid w:val="003D5270"/>
    <w:rsid w:val="003E2067"/>
    <w:rsid w:val="003E76C0"/>
    <w:rsid w:val="003F0D55"/>
    <w:rsid w:val="003F1EE2"/>
    <w:rsid w:val="003F2DAC"/>
    <w:rsid w:val="003F3DCF"/>
    <w:rsid w:val="003F5534"/>
    <w:rsid w:val="003F735F"/>
    <w:rsid w:val="00401AAB"/>
    <w:rsid w:val="004047FB"/>
    <w:rsid w:val="00406E90"/>
    <w:rsid w:val="00411B9F"/>
    <w:rsid w:val="00413FBA"/>
    <w:rsid w:val="00415595"/>
    <w:rsid w:val="00415B14"/>
    <w:rsid w:val="00420393"/>
    <w:rsid w:val="004221C1"/>
    <w:rsid w:val="004222D8"/>
    <w:rsid w:val="004306E0"/>
    <w:rsid w:val="00433BD5"/>
    <w:rsid w:val="0043630E"/>
    <w:rsid w:val="00441AF3"/>
    <w:rsid w:val="00441FA9"/>
    <w:rsid w:val="0045542D"/>
    <w:rsid w:val="004607A4"/>
    <w:rsid w:val="00461489"/>
    <w:rsid w:val="00463303"/>
    <w:rsid w:val="00463CD0"/>
    <w:rsid w:val="004674C1"/>
    <w:rsid w:val="00474E00"/>
    <w:rsid w:val="00480FB9"/>
    <w:rsid w:val="00481313"/>
    <w:rsid w:val="00481955"/>
    <w:rsid w:val="00483138"/>
    <w:rsid w:val="0048717A"/>
    <w:rsid w:val="0048757A"/>
    <w:rsid w:val="00493DEB"/>
    <w:rsid w:val="00493E0B"/>
    <w:rsid w:val="0049501A"/>
    <w:rsid w:val="004A4D34"/>
    <w:rsid w:val="004A75E3"/>
    <w:rsid w:val="004B21DD"/>
    <w:rsid w:val="004B21F4"/>
    <w:rsid w:val="004B41F7"/>
    <w:rsid w:val="004C11E6"/>
    <w:rsid w:val="004C5935"/>
    <w:rsid w:val="004C5C73"/>
    <w:rsid w:val="004C6632"/>
    <w:rsid w:val="004D6782"/>
    <w:rsid w:val="004D72B7"/>
    <w:rsid w:val="004D73ED"/>
    <w:rsid w:val="004E2C12"/>
    <w:rsid w:val="004E4C74"/>
    <w:rsid w:val="004E6F77"/>
    <w:rsid w:val="004E74CB"/>
    <w:rsid w:val="004F0E5A"/>
    <w:rsid w:val="004F1A9D"/>
    <w:rsid w:val="004F2E0D"/>
    <w:rsid w:val="004F622E"/>
    <w:rsid w:val="004F62D7"/>
    <w:rsid w:val="00500F91"/>
    <w:rsid w:val="00501E68"/>
    <w:rsid w:val="00502E8F"/>
    <w:rsid w:val="00506153"/>
    <w:rsid w:val="005061BE"/>
    <w:rsid w:val="00511F04"/>
    <w:rsid w:val="0051242C"/>
    <w:rsid w:val="005215D8"/>
    <w:rsid w:val="005219DE"/>
    <w:rsid w:val="00522142"/>
    <w:rsid w:val="00522546"/>
    <w:rsid w:val="005225F3"/>
    <w:rsid w:val="00523961"/>
    <w:rsid w:val="0052680D"/>
    <w:rsid w:val="00526FD5"/>
    <w:rsid w:val="0053058F"/>
    <w:rsid w:val="005309C6"/>
    <w:rsid w:val="00532453"/>
    <w:rsid w:val="00533B72"/>
    <w:rsid w:val="00534E5B"/>
    <w:rsid w:val="00536B75"/>
    <w:rsid w:val="00547BA6"/>
    <w:rsid w:val="00547FE6"/>
    <w:rsid w:val="005561AC"/>
    <w:rsid w:val="00560956"/>
    <w:rsid w:val="00561311"/>
    <w:rsid w:val="0057381B"/>
    <w:rsid w:val="00577FD1"/>
    <w:rsid w:val="00580B5F"/>
    <w:rsid w:val="005810CC"/>
    <w:rsid w:val="00585F46"/>
    <w:rsid w:val="00591FE9"/>
    <w:rsid w:val="00592F72"/>
    <w:rsid w:val="00594203"/>
    <w:rsid w:val="00595792"/>
    <w:rsid w:val="00597057"/>
    <w:rsid w:val="005974A8"/>
    <w:rsid w:val="005A1A6E"/>
    <w:rsid w:val="005A2170"/>
    <w:rsid w:val="005A700C"/>
    <w:rsid w:val="005A749B"/>
    <w:rsid w:val="005B6B69"/>
    <w:rsid w:val="005B6E9B"/>
    <w:rsid w:val="005B72CF"/>
    <w:rsid w:val="005C1783"/>
    <w:rsid w:val="005C2089"/>
    <w:rsid w:val="005C4A55"/>
    <w:rsid w:val="005C7AD5"/>
    <w:rsid w:val="005D0D09"/>
    <w:rsid w:val="005D31C9"/>
    <w:rsid w:val="005D460E"/>
    <w:rsid w:val="005D68BD"/>
    <w:rsid w:val="005D6D85"/>
    <w:rsid w:val="005D6E7F"/>
    <w:rsid w:val="005D752A"/>
    <w:rsid w:val="005E0DB0"/>
    <w:rsid w:val="005E1B1B"/>
    <w:rsid w:val="005E6936"/>
    <w:rsid w:val="005F1726"/>
    <w:rsid w:val="005F1F20"/>
    <w:rsid w:val="005F45B9"/>
    <w:rsid w:val="005F45E9"/>
    <w:rsid w:val="0060186D"/>
    <w:rsid w:val="00603625"/>
    <w:rsid w:val="0060494A"/>
    <w:rsid w:val="00607A4B"/>
    <w:rsid w:val="00610AC2"/>
    <w:rsid w:val="00611CC9"/>
    <w:rsid w:val="00613B50"/>
    <w:rsid w:val="00613EF4"/>
    <w:rsid w:val="0061484C"/>
    <w:rsid w:val="00620394"/>
    <w:rsid w:val="00624E26"/>
    <w:rsid w:val="00625C32"/>
    <w:rsid w:val="00627331"/>
    <w:rsid w:val="00631372"/>
    <w:rsid w:val="00631AAB"/>
    <w:rsid w:val="00632530"/>
    <w:rsid w:val="00632B7E"/>
    <w:rsid w:val="006330DE"/>
    <w:rsid w:val="00633A2E"/>
    <w:rsid w:val="00636F15"/>
    <w:rsid w:val="00637218"/>
    <w:rsid w:val="00641F02"/>
    <w:rsid w:val="0064223E"/>
    <w:rsid w:val="00642F3E"/>
    <w:rsid w:val="00645858"/>
    <w:rsid w:val="00646216"/>
    <w:rsid w:val="00651967"/>
    <w:rsid w:val="006525DF"/>
    <w:rsid w:val="00653686"/>
    <w:rsid w:val="00653FBC"/>
    <w:rsid w:val="0065423A"/>
    <w:rsid w:val="00654472"/>
    <w:rsid w:val="006546BD"/>
    <w:rsid w:val="006569F4"/>
    <w:rsid w:val="006569FD"/>
    <w:rsid w:val="00663672"/>
    <w:rsid w:val="006657BD"/>
    <w:rsid w:val="00666AC4"/>
    <w:rsid w:val="00666D3A"/>
    <w:rsid w:val="00667920"/>
    <w:rsid w:val="006704F9"/>
    <w:rsid w:val="00671461"/>
    <w:rsid w:val="0067435B"/>
    <w:rsid w:val="0067488B"/>
    <w:rsid w:val="006757B5"/>
    <w:rsid w:val="006807EC"/>
    <w:rsid w:val="00685E4E"/>
    <w:rsid w:val="0068793E"/>
    <w:rsid w:val="00690D5A"/>
    <w:rsid w:val="00697919"/>
    <w:rsid w:val="006A0186"/>
    <w:rsid w:val="006A091D"/>
    <w:rsid w:val="006A1D21"/>
    <w:rsid w:val="006A1DF7"/>
    <w:rsid w:val="006A230D"/>
    <w:rsid w:val="006A35BD"/>
    <w:rsid w:val="006A43FD"/>
    <w:rsid w:val="006A4FEA"/>
    <w:rsid w:val="006A6EB1"/>
    <w:rsid w:val="006A7136"/>
    <w:rsid w:val="006A753F"/>
    <w:rsid w:val="006B1013"/>
    <w:rsid w:val="006B1BA6"/>
    <w:rsid w:val="006C4462"/>
    <w:rsid w:val="006C5610"/>
    <w:rsid w:val="006D126C"/>
    <w:rsid w:val="006D1B2B"/>
    <w:rsid w:val="006D1BBF"/>
    <w:rsid w:val="006D2F72"/>
    <w:rsid w:val="006D74F3"/>
    <w:rsid w:val="006E76A5"/>
    <w:rsid w:val="006F2D09"/>
    <w:rsid w:val="006F4ACE"/>
    <w:rsid w:val="006F4CE8"/>
    <w:rsid w:val="006F7EBA"/>
    <w:rsid w:val="00701268"/>
    <w:rsid w:val="00701919"/>
    <w:rsid w:val="0070716E"/>
    <w:rsid w:val="007104EB"/>
    <w:rsid w:val="007108DE"/>
    <w:rsid w:val="0071174F"/>
    <w:rsid w:val="00711F01"/>
    <w:rsid w:val="00713663"/>
    <w:rsid w:val="00716EB7"/>
    <w:rsid w:val="0072296A"/>
    <w:rsid w:val="007253A3"/>
    <w:rsid w:val="0072568D"/>
    <w:rsid w:val="00733C96"/>
    <w:rsid w:val="007407CC"/>
    <w:rsid w:val="00742462"/>
    <w:rsid w:val="00742E37"/>
    <w:rsid w:val="00744545"/>
    <w:rsid w:val="007465CE"/>
    <w:rsid w:val="0074664F"/>
    <w:rsid w:val="00746724"/>
    <w:rsid w:val="007474E5"/>
    <w:rsid w:val="00747B00"/>
    <w:rsid w:val="00747B9B"/>
    <w:rsid w:val="00752D59"/>
    <w:rsid w:val="007549AB"/>
    <w:rsid w:val="00756776"/>
    <w:rsid w:val="007578A8"/>
    <w:rsid w:val="00763592"/>
    <w:rsid w:val="00766918"/>
    <w:rsid w:val="00766BA4"/>
    <w:rsid w:val="007676DC"/>
    <w:rsid w:val="007705DA"/>
    <w:rsid w:val="00781E48"/>
    <w:rsid w:val="00792173"/>
    <w:rsid w:val="007972BB"/>
    <w:rsid w:val="007A3A94"/>
    <w:rsid w:val="007A46FF"/>
    <w:rsid w:val="007A777F"/>
    <w:rsid w:val="007B0BF4"/>
    <w:rsid w:val="007B4B1F"/>
    <w:rsid w:val="007B7C0F"/>
    <w:rsid w:val="007C5754"/>
    <w:rsid w:val="007D0F98"/>
    <w:rsid w:val="007D4C18"/>
    <w:rsid w:val="007D5669"/>
    <w:rsid w:val="007E0A0E"/>
    <w:rsid w:val="007E21AB"/>
    <w:rsid w:val="007E65DC"/>
    <w:rsid w:val="007E74F1"/>
    <w:rsid w:val="007F4BAD"/>
    <w:rsid w:val="007F4E6C"/>
    <w:rsid w:val="007F4F09"/>
    <w:rsid w:val="007F73C2"/>
    <w:rsid w:val="008010B7"/>
    <w:rsid w:val="00801729"/>
    <w:rsid w:val="00801E39"/>
    <w:rsid w:val="00802985"/>
    <w:rsid w:val="008038D7"/>
    <w:rsid w:val="008061C4"/>
    <w:rsid w:val="008061D8"/>
    <w:rsid w:val="008077DC"/>
    <w:rsid w:val="00814EB9"/>
    <w:rsid w:val="00815008"/>
    <w:rsid w:val="008152B1"/>
    <w:rsid w:val="00815B85"/>
    <w:rsid w:val="00823F0A"/>
    <w:rsid w:val="00825B37"/>
    <w:rsid w:val="008302EC"/>
    <w:rsid w:val="00831C89"/>
    <w:rsid w:val="008343C6"/>
    <w:rsid w:val="00840159"/>
    <w:rsid w:val="00840A5E"/>
    <w:rsid w:val="0084178C"/>
    <w:rsid w:val="00841D63"/>
    <w:rsid w:val="00844412"/>
    <w:rsid w:val="008456E4"/>
    <w:rsid w:val="00847312"/>
    <w:rsid w:val="00851A61"/>
    <w:rsid w:val="00852567"/>
    <w:rsid w:val="00853EBA"/>
    <w:rsid w:val="00854B4A"/>
    <w:rsid w:val="00854FA5"/>
    <w:rsid w:val="00855205"/>
    <w:rsid w:val="00856809"/>
    <w:rsid w:val="008569A4"/>
    <w:rsid w:val="00862D64"/>
    <w:rsid w:val="00864396"/>
    <w:rsid w:val="008666D1"/>
    <w:rsid w:val="00871436"/>
    <w:rsid w:val="00872205"/>
    <w:rsid w:val="00874863"/>
    <w:rsid w:val="00875BF4"/>
    <w:rsid w:val="00877380"/>
    <w:rsid w:val="008777AD"/>
    <w:rsid w:val="008807B1"/>
    <w:rsid w:val="00884BC2"/>
    <w:rsid w:val="00885E61"/>
    <w:rsid w:val="0088731E"/>
    <w:rsid w:val="00887507"/>
    <w:rsid w:val="00894945"/>
    <w:rsid w:val="008A7C0B"/>
    <w:rsid w:val="008B0602"/>
    <w:rsid w:val="008B23D8"/>
    <w:rsid w:val="008B2F53"/>
    <w:rsid w:val="008C10C5"/>
    <w:rsid w:val="008C15CF"/>
    <w:rsid w:val="008D04A1"/>
    <w:rsid w:val="008D2ACA"/>
    <w:rsid w:val="008D6D85"/>
    <w:rsid w:val="008E75F5"/>
    <w:rsid w:val="008F60C1"/>
    <w:rsid w:val="008F6F62"/>
    <w:rsid w:val="008F7AF1"/>
    <w:rsid w:val="00900CC4"/>
    <w:rsid w:val="0090102C"/>
    <w:rsid w:val="009037D3"/>
    <w:rsid w:val="00903A21"/>
    <w:rsid w:val="00903F08"/>
    <w:rsid w:val="0090442B"/>
    <w:rsid w:val="00906118"/>
    <w:rsid w:val="00912255"/>
    <w:rsid w:val="00913EC9"/>
    <w:rsid w:val="00917071"/>
    <w:rsid w:val="00924090"/>
    <w:rsid w:val="00925DE2"/>
    <w:rsid w:val="00930D0A"/>
    <w:rsid w:val="00930D79"/>
    <w:rsid w:val="009358AC"/>
    <w:rsid w:val="009371DB"/>
    <w:rsid w:val="00941323"/>
    <w:rsid w:val="00946AAC"/>
    <w:rsid w:val="00952CF9"/>
    <w:rsid w:val="00954AA0"/>
    <w:rsid w:val="00960353"/>
    <w:rsid w:val="009648F5"/>
    <w:rsid w:val="009656BB"/>
    <w:rsid w:val="00965765"/>
    <w:rsid w:val="009703E2"/>
    <w:rsid w:val="00970870"/>
    <w:rsid w:val="00972DF9"/>
    <w:rsid w:val="00984324"/>
    <w:rsid w:val="00987D74"/>
    <w:rsid w:val="00990AD3"/>
    <w:rsid w:val="009911D2"/>
    <w:rsid w:val="0099231E"/>
    <w:rsid w:val="00993742"/>
    <w:rsid w:val="0099610E"/>
    <w:rsid w:val="009970D3"/>
    <w:rsid w:val="009A0958"/>
    <w:rsid w:val="009A0ED8"/>
    <w:rsid w:val="009A1AC1"/>
    <w:rsid w:val="009A3639"/>
    <w:rsid w:val="009A4CB6"/>
    <w:rsid w:val="009A5211"/>
    <w:rsid w:val="009A57B2"/>
    <w:rsid w:val="009A63C0"/>
    <w:rsid w:val="009A711F"/>
    <w:rsid w:val="009B5F80"/>
    <w:rsid w:val="009B6974"/>
    <w:rsid w:val="009C2413"/>
    <w:rsid w:val="009C2F8E"/>
    <w:rsid w:val="009C4229"/>
    <w:rsid w:val="009C4829"/>
    <w:rsid w:val="009C7182"/>
    <w:rsid w:val="009C748F"/>
    <w:rsid w:val="009D0D06"/>
    <w:rsid w:val="009D0D07"/>
    <w:rsid w:val="009D12D3"/>
    <w:rsid w:val="009D37DE"/>
    <w:rsid w:val="009D5060"/>
    <w:rsid w:val="009D6F6A"/>
    <w:rsid w:val="009D7CA1"/>
    <w:rsid w:val="009E5287"/>
    <w:rsid w:val="009E723B"/>
    <w:rsid w:val="009F5EBA"/>
    <w:rsid w:val="009F6859"/>
    <w:rsid w:val="00A01137"/>
    <w:rsid w:val="00A01624"/>
    <w:rsid w:val="00A0641A"/>
    <w:rsid w:val="00A065A1"/>
    <w:rsid w:val="00A100CE"/>
    <w:rsid w:val="00A13C92"/>
    <w:rsid w:val="00A13EF1"/>
    <w:rsid w:val="00A152E4"/>
    <w:rsid w:val="00A1593E"/>
    <w:rsid w:val="00A16372"/>
    <w:rsid w:val="00A17C8D"/>
    <w:rsid w:val="00A17F08"/>
    <w:rsid w:val="00A222F4"/>
    <w:rsid w:val="00A24614"/>
    <w:rsid w:val="00A26558"/>
    <w:rsid w:val="00A378EF"/>
    <w:rsid w:val="00A4081D"/>
    <w:rsid w:val="00A41452"/>
    <w:rsid w:val="00A432E1"/>
    <w:rsid w:val="00A4590A"/>
    <w:rsid w:val="00A46582"/>
    <w:rsid w:val="00A5091A"/>
    <w:rsid w:val="00A5264F"/>
    <w:rsid w:val="00A610D3"/>
    <w:rsid w:val="00A618B3"/>
    <w:rsid w:val="00A624ED"/>
    <w:rsid w:val="00A63397"/>
    <w:rsid w:val="00A64F48"/>
    <w:rsid w:val="00A65883"/>
    <w:rsid w:val="00A67159"/>
    <w:rsid w:val="00A6740E"/>
    <w:rsid w:val="00A76EBD"/>
    <w:rsid w:val="00A77186"/>
    <w:rsid w:val="00A778E9"/>
    <w:rsid w:val="00A8171E"/>
    <w:rsid w:val="00A835DC"/>
    <w:rsid w:val="00A85C0A"/>
    <w:rsid w:val="00A90C97"/>
    <w:rsid w:val="00A918F6"/>
    <w:rsid w:val="00A93510"/>
    <w:rsid w:val="00A93729"/>
    <w:rsid w:val="00A95CF6"/>
    <w:rsid w:val="00A95E02"/>
    <w:rsid w:val="00AA0AEF"/>
    <w:rsid w:val="00AA0B70"/>
    <w:rsid w:val="00AA63EF"/>
    <w:rsid w:val="00AB7182"/>
    <w:rsid w:val="00AB7429"/>
    <w:rsid w:val="00AB7FFC"/>
    <w:rsid w:val="00AC49FC"/>
    <w:rsid w:val="00AD000C"/>
    <w:rsid w:val="00AD0554"/>
    <w:rsid w:val="00AD3964"/>
    <w:rsid w:val="00AD625A"/>
    <w:rsid w:val="00AD66BA"/>
    <w:rsid w:val="00AD6E61"/>
    <w:rsid w:val="00AD7D4C"/>
    <w:rsid w:val="00AE396D"/>
    <w:rsid w:val="00AE6B98"/>
    <w:rsid w:val="00AF1626"/>
    <w:rsid w:val="00AF2BEE"/>
    <w:rsid w:val="00AF480D"/>
    <w:rsid w:val="00AF6E20"/>
    <w:rsid w:val="00B016A8"/>
    <w:rsid w:val="00B075A4"/>
    <w:rsid w:val="00B1065F"/>
    <w:rsid w:val="00B1324B"/>
    <w:rsid w:val="00B172FA"/>
    <w:rsid w:val="00B1764E"/>
    <w:rsid w:val="00B22256"/>
    <w:rsid w:val="00B25511"/>
    <w:rsid w:val="00B258A4"/>
    <w:rsid w:val="00B33584"/>
    <w:rsid w:val="00B33A30"/>
    <w:rsid w:val="00B44158"/>
    <w:rsid w:val="00B565FD"/>
    <w:rsid w:val="00B60995"/>
    <w:rsid w:val="00B66E9A"/>
    <w:rsid w:val="00B73861"/>
    <w:rsid w:val="00B73E5E"/>
    <w:rsid w:val="00B74227"/>
    <w:rsid w:val="00B745DA"/>
    <w:rsid w:val="00B802BD"/>
    <w:rsid w:val="00B81E8E"/>
    <w:rsid w:val="00B86D01"/>
    <w:rsid w:val="00B914CC"/>
    <w:rsid w:val="00B93D6A"/>
    <w:rsid w:val="00B9436E"/>
    <w:rsid w:val="00B95E9B"/>
    <w:rsid w:val="00BA08B9"/>
    <w:rsid w:val="00BA21DF"/>
    <w:rsid w:val="00BB0885"/>
    <w:rsid w:val="00BB2DAA"/>
    <w:rsid w:val="00BC17ED"/>
    <w:rsid w:val="00BC18A6"/>
    <w:rsid w:val="00BC5222"/>
    <w:rsid w:val="00BC6FCE"/>
    <w:rsid w:val="00BD0BF6"/>
    <w:rsid w:val="00BE223F"/>
    <w:rsid w:val="00BE2BD1"/>
    <w:rsid w:val="00BE64E7"/>
    <w:rsid w:val="00BE7216"/>
    <w:rsid w:val="00BE7414"/>
    <w:rsid w:val="00BF133A"/>
    <w:rsid w:val="00BF2761"/>
    <w:rsid w:val="00BF2A50"/>
    <w:rsid w:val="00BF300D"/>
    <w:rsid w:val="00BF51E3"/>
    <w:rsid w:val="00C00C7C"/>
    <w:rsid w:val="00C01DE8"/>
    <w:rsid w:val="00C02512"/>
    <w:rsid w:val="00C02C86"/>
    <w:rsid w:val="00C042CE"/>
    <w:rsid w:val="00C05233"/>
    <w:rsid w:val="00C07AE2"/>
    <w:rsid w:val="00C11397"/>
    <w:rsid w:val="00C11410"/>
    <w:rsid w:val="00C114E6"/>
    <w:rsid w:val="00C11E19"/>
    <w:rsid w:val="00C13539"/>
    <w:rsid w:val="00C1433F"/>
    <w:rsid w:val="00C14A86"/>
    <w:rsid w:val="00C17C9D"/>
    <w:rsid w:val="00C22B97"/>
    <w:rsid w:val="00C2487A"/>
    <w:rsid w:val="00C26B26"/>
    <w:rsid w:val="00C32C63"/>
    <w:rsid w:val="00C3436C"/>
    <w:rsid w:val="00C34D03"/>
    <w:rsid w:val="00C35016"/>
    <w:rsid w:val="00C37B91"/>
    <w:rsid w:val="00C419CF"/>
    <w:rsid w:val="00C42765"/>
    <w:rsid w:val="00C4354C"/>
    <w:rsid w:val="00C444D5"/>
    <w:rsid w:val="00C511F9"/>
    <w:rsid w:val="00C55115"/>
    <w:rsid w:val="00C55268"/>
    <w:rsid w:val="00C63FCD"/>
    <w:rsid w:val="00C72D0C"/>
    <w:rsid w:val="00C72D82"/>
    <w:rsid w:val="00C74558"/>
    <w:rsid w:val="00C74E4A"/>
    <w:rsid w:val="00C751A2"/>
    <w:rsid w:val="00C765C8"/>
    <w:rsid w:val="00C76BBB"/>
    <w:rsid w:val="00C82EA8"/>
    <w:rsid w:val="00C83208"/>
    <w:rsid w:val="00C84961"/>
    <w:rsid w:val="00C85569"/>
    <w:rsid w:val="00C86601"/>
    <w:rsid w:val="00C904D1"/>
    <w:rsid w:val="00C90F7E"/>
    <w:rsid w:val="00C95289"/>
    <w:rsid w:val="00C976A7"/>
    <w:rsid w:val="00CA3EE5"/>
    <w:rsid w:val="00CA4296"/>
    <w:rsid w:val="00CA6498"/>
    <w:rsid w:val="00CC76C9"/>
    <w:rsid w:val="00CD1FC1"/>
    <w:rsid w:val="00CE07BF"/>
    <w:rsid w:val="00CE1586"/>
    <w:rsid w:val="00CE3200"/>
    <w:rsid w:val="00CE5CBC"/>
    <w:rsid w:val="00CE6732"/>
    <w:rsid w:val="00CF3ADD"/>
    <w:rsid w:val="00CF3D0F"/>
    <w:rsid w:val="00CF4510"/>
    <w:rsid w:val="00CF4941"/>
    <w:rsid w:val="00D01171"/>
    <w:rsid w:val="00D0450A"/>
    <w:rsid w:val="00D065AD"/>
    <w:rsid w:val="00D10069"/>
    <w:rsid w:val="00D13924"/>
    <w:rsid w:val="00D13BCD"/>
    <w:rsid w:val="00D1445B"/>
    <w:rsid w:val="00D14702"/>
    <w:rsid w:val="00D1703E"/>
    <w:rsid w:val="00D170DE"/>
    <w:rsid w:val="00D1795C"/>
    <w:rsid w:val="00D225DE"/>
    <w:rsid w:val="00D238BB"/>
    <w:rsid w:val="00D2662F"/>
    <w:rsid w:val="00D2714B"/>
    <w:rsid w:val="00D308F4"/>
    <w:rsid w:val="00D30EE4"/>
    <w:rsid w:val="00D32984"/>
    <w:rsid w:val="00D417A4"/>
    <w:rsid w:val="00D42CA1"/>
    <w:rsid w:val="00D43ADF"/>
    <w:rsid w:val="00D4675F"/>
    <w:rsid w:val="00D4783E"/>
    <w:rsid w:val="00D52ECF"/>
    <w:rsid w:val="00D53051"/>
    <w:rsid w:val="00D57521"/>
    <w:rsid w:val="00D6193C"/>
    <w:rsid w:val="00D62EC3"/>
    <w:rsid w:val="00D663E2"/>
    <w:rsid w:val="00D74E0F"/>
    <w:rsid w:val="00D77BAF"/>
    <w:rsid w:val="00D8118A"/>
    <w:rsid w:val="00D82A3E"/>
    <w:rsid w:val="00D84302"/>
    <w:rsid w:val="00D84871"/>
    <w:rsid w:val="00D85973"/>
    <w:rsid w:val="00DA246B"/>
    <w:rsid w:val="00DA34DB"/>
    <w:rsid w:val="00DA5281"/>
    <w:rsid w:val="00DA6EB9"/>
    <w:rsid w:val="00DA7193"/>
    <w:rsid w:val="00DB4F25"/>
    <w:rsid w:val="00DC15DF"/>
    <w:rsid w:val="00DC4324"/>
    <w:rsid w:val="00DC7B11"/>
    <w:rsid w:val="00DD2548"/>
    <w:rsid w:val="00DD5F7F"/>
    <w:rsid w:val="00DD655C"/>
    <w:rsid w:val="00DD76BD"/>
    <w:rsid w:val="00DD77BF"/>
    <w:rsid w:val="00DE06DE"/>
    <w:rsid w:val="00DE7A8E"/>
    <w:rsid w:val="00DE7F0B"/>
    <w:rsid w:val="00DF0AB6"/>
    <w:rsid w:val="00DF6BB5"/>
    <w:rsid w:val="00E01D90"/>
    <w:rsid w:val="00E0233F"/>
    <w:rsid w:val="00E11BF9"/>
    <w:rsid w:val="00E14430"/>
    <w:rsid w:val="00E21B42"/>
    <w:rsid w:val="00E25EE7"/>
    <w:rsid w:val="00E30893"/>
    <w:rsid w:val="00E30A9D"/>
    <w:rsid w:val="00E33E11"/>
    <w:rsid w:val="00E34BE4"/>
    <w:rsid w:val="00E35D01"/>
    <w:rsid w:val="00E37701"/>
    <w:rsid w:val="00E41CF4"/>
    <w:rsid w:val="00E4529C"/>
    <w:rsid w:val="00E459AD"/>
    <w:rsid w:val="00E459B8"/>
    <w:rsid w:val="00E466F9"/>
    <w:rsid w:val="00E508D5"/>
    <w:rsid w:val="00E50DF8"/>
    <w:rsid w:val="00E50E8D"/>
    <w:rsid w:val="00E51C9F"/>
    <w:rsid w:val="00E52E29"/>
    <w:rsid w:val="00E54E79"/>
    <w:rsid w:val="00E56074"/>
    <w:rsid w:val="00E57C1C"/>
    <w:rsid w:val="00E60F8E"/>
    <w:rsid w:val="00E64A71"/>
    <w:rsid w:val="00E66790"/>
    <w:rsid w:val="00E71A40"/>
    <w:rsid w:val="00E74499"/>
    <w:rsid w:val="00E76BB6"/>
    <w:rsid w:val="00E802E4"/>
    <w:rsid w:val="00E805E3"/>
    <w:rsid w:val="00E8421C"/>
    <w:rsid w:val="00E87CC7"/>
    <w:rsid w:val="00E92D5D"/>
    <w:rsid w:val="00E93EF4"/>
    <w:rsid w:val="00E958E9"/>
    <w:rsid w:val="00EA06DA"/>
    <w:rsid w:val="00EA3546"/>
    <w:rsid w:val="00EA5D85"/>
    <w:rsid w:val="00EA65A6"/>
    <w:rsid w:val="00EB130D"/>
    <w:rsid w:val="00EB1426"/>
    <w:rsid w:val="00EB4871"/>
    <w:rsid w:val="00EC2AC9"/>
    <w:rsid w:val="00EC30C1"/>
    <w:rsid w:val="00EC3BCB"/>
    <w:rsid w:val="00EC409D"/>
    <w:rsid w:val="00ED05EA"/>
    <w:rsid w:val="00ED0686"/>
    <w:rsid w:val="00ED0B47"/>
    <w:rsid w:val="00ED0CE2"/>
    <w:rsid w:val="00ED186D"/>
    <w:rsid w:val="00ED547D"/>
    <w:rsid w:val="00ED5AEE"/>
    <w:rsid w:val="00EE757F"/>
    <w:rsid w:val="00EF06FD"/>
    <w:rsid w:val="00EF0A8B"/>
    <w:rsid w:val="00EF3BF8"/>
    <w:rsid w:val="00EF480A"/>
    <w:rsid w:val="00F01A5B"/>
    <w:rsid w:val="00F044B1"/>
    <w:rsid w:val="00F0688E"/>
    <w:rsid w:val="00F07E6E"/>
    <w:rsid w:val="00F14C7D"/>
    <w:rsid w:val="00F15351"/>
    <w:rsid w:val="00F16AA3"/>
    <w:rsid w:val="00F272B4"/>
    <w:rsid w:val="00F34A09"/>
    <w:rsid w:val="00F37DB4"/>
    <w:rsid w:val="00F43FE7"/>
    <w:rsid w:val="00F50DBC"/>
    <w:rsid w:val="00F52CB5"/>
    <w:rsid w:val="00F532B9"/>
    <w:rsid w:val="00F54151"/>
    <w:rsid w:val="00F56242"/>
    <w:rsid w:val="00F61121"/>
    <w:rsid w:val="00F63717"/>
    <w:rsid w:val="00F651C9"/>
    <w:rsid w:val="00F65F37"/>
    <w:rsid w:val="00F672F9"/>
    <w:rsid w:val="00F67F47"/>
    <w:rsid w:val="00F729DB"/>
    <w:rsid w:val="00F77772"/>
    <w:rsid w:val="00F77FCF"/>
    <w:rsid w:val="00F816E8"/>
    <w:rsid w:val="00F84041"/>
    <w:rsid w:val="00F85E35"/>
    <w:rsid w:val="00F935BD"/>
    <w:rsid w:val="00F95164"/>
    <w:rsid w:val="00FA1D14"/>
    <w:rsid w:val="00FA648F"/>
    <w:rsid w:val="00FA7618"/>
    <w:rsid w:val="00FB0EE3"/>
    <w:rsid w:val="00FB0FC1"/>
    <w:rsid w:val="00FB1C4F"/>
    <w:rsid w:val="00FB5860"/>
    <w:rsid w:val="00FC0DA8"/>
    <w:rsid w:val="00FC17E8"/>
    <w:rsid w:val="00FC75E5"/>
    <w:rsid w:val="00FC7638"/>
    <w:rsid w:val="00FD06CD"/>
    <w:rsid w:val="00FD1348"/>
    <w:rsid w:val="00FD3153"/>
    <w:rsid w:val="00FD3742"/>
    <w:rsid w:val="00FD4DB6"/>
    <w:rsid w:val="00FD553F"/>
    <w:rsid w:val="00FE28F2"/>
    <w:rsid w:val="00FE6F90"/>
    <w:rsid w:val="00FE795B"/>
    <w:rsid w:val="00FF7501"/>
    <w:rsid w:val="00FF7E70"/>
    <w:rsid w:val="00FF7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strokecolor="none"/>
    </o:shapedefaults>
    <o:shapelayout v:ext="edit">
      <o:idmap v:ext="edit" data="1"/>
      <o:rules v:ext="edit">
        <o:r id="V:Rule58" type="connector" idref="#_x0000_s1271"/>
        <o:r id="V:Rule59" type="connector" idref="#_x0000_s1275"/>
        <o:r id="V:Rule60" type="connector" idref="#_x0000_s1199"/>
        <o:r id="V:Rule61" type="connector" idref="#_x0000_s1306"/>
        <o:r id="V:Rule62" type="connector" idref="#_x0000_s1172"/>
        <o:r id="V:Rule63" type="connector" idref="#_x0000_s1187"/>
        <o:r id="V:Rule64" type="connector" idref="#_x0000_s1303"/>
        <o:r id="V:Rule65" type="connector" idref="#_x0000_s1295"/>
        <o:r id="V:Rule66" type="connector" idref="#_x0000_s1159"/>
        <o:r id="V:Rule67" type="connector" idref="#_x0000_s1262"/>
        <o:r id="V:Rule68" type="connector" idref="#_x0000_s1307"/>
        <o:r id="V:Rule69" type="connector" idref="#_x0000_s1157"/>
        <o:r id="V:Rule70" type="connector" idref="#_x0000_s1301"/>
        <o:r id="V:Rule71" type="connector" idref="#_x0000_s1311"/>
        <o:r id="V:Rule72" type="connector" idref="#_x0000_s1200"/>
        <o:r id="V:Rule73" type="connector" idref="#_x0000_s1183"/>
        <o:r id="V:Rule74" type="connector" idref="#_x0000_s1186"/>
        <o:r id="V:Rule75" type="connector" idref="#_x0000_s1161"/>
        <o:r id="V:Rule76" type="connector" idref="#_x0000_s1297"/>
        <o:r id="V:Rule77" type="connector" idref="#_x0000_s1201"/>
        <o:r id="V:Rule78" type="connector" idref="#_x0000_s1149"/>
        <o:r id="V:Rule79" type="connector" idref="#_x0000_s1305"/>
        <o:r id="V:Rule80" type="connector" idref="#_x0000_s1165"/>
        <o:r id="V:Rule81" type="connector" idref="#_x0000_s1308"/>
        <o:r id="V:Rule82" type="connector" idref="#_x0000_s1289"/>
        <o:r id="V:Rule83" type="connector" idref="#_x0000_s1203"/>
        <o:r id="V:Rule84" type="connector" idref="#_x0000_s1296"/>
        <o:r id="V:Rule85" type="connector" idref="#_x0000_s1268"/>
        <o:r id="V:Rule86" type="connector" idref="#_x0000_s1273"/>
        <o:r id="V:Rule87" type="connector" idref="#_x0000_s1264"/>
        <o:r id="V:Rule88" type="connector" idref="#_x0000_s1188"/>
        <o:r id="V:Rule89" type="connector" idref="#_x0000_s1278"/>
        <o:r id="V:Rule90" type="connector" idref="#_x0000_s1285"/>
        <o:r id="V:Rule91" type="connector" idref="#_x0000_s1170"/>
        <o:r id="V:Rule92" type="connector" idref="#_x0000_s1181"/>
        <o:r id="V:Rule93" type="connector" idref="#_x0000_s1189"/>
        <o:r id="V:Rule94" type="connector" idref="#_x0000_s1184"/>
        <o:r id="V:Rule95" type="connector" idref="#_x0000_s1300"/>
        <o:r id="V:Rule96" type="connector" idref="#_x0000_s1293"/>
        <o:r id="V:Rule97" type="connector" idref="#_x0000_s1291"/>
        <o:r id="V:Rule98" type="connector" idref="#_x0000_s1299"/>
        <o:r id="V:Rule99" type="connector" idref="#_x0000_s1156"/>
        <o:r id="V:Rule100" type="connector" idref="#_x0000_s1272"/>
        <o:r id="V:Rule101" type="connector" idref="#_x0000_s1179"/>
        <o:r id="V:Rule102" type="connector" idref="#_x0000_s1182"/>
        <o:r id="V:Rule103" type="connector" idref="#_x0000_s1158"/>
        <o:r id="V:Rule104" type="connector" idref="#_x0000_s1155"/>
        <o:r id="V:Rule105" type="connector" idref="#_x0000_s1304"/>
        <o:r id="V:Rule106" type="connector" idref="#_x0000_s1274"/>
        <o:r id="V:Rule107" type="connector" idref="#_x0000_s1163"/>
        <o:r id="V:Rule108" type="connector" idref="#_x0000_s1180"/>
        <o:r id="V:Rule109" type="connector" idref="#_x0000_s1194"/>
        <o:r id="V:Rule110" type="connector" idref="#_x0000_s1204"/>
        <o:r id="V:Rule111" type="connector" idref="#_x0000_s1195"/>
        <o:r id="V:Rule112" type="connector" idref="#_x0000_s1202"/>
        <o:r id="V:Rule113" type="connector" idref="#_x0000_s1283"/>
        <o:r id="V:Rule114" type="connector" idref="#_x0000_s12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AB6"/>
    <w:pPr>
      <w:suppressAutoHyphens/>
      <w:spacing w:line="360" w:lineRule="auto"/>
      <w:ind w:firstLine="709"/>
      <w:jc w:val="both"/>
    </w:pPr>
    <w:rPr>
      <w:rFonts w:ascii="Times New Roman" w:hAnsi="Times New Roman"/>
      <w:sz w:val="28"/>
      <w:szCs w:val="28"/>
      <w:lang w:val="uk-UA"/>
    </w:rPr>
  </w:style>
  <w:style w:type="paragraph" w:styleId="1">
    <w:name w:val="heading 1"/>
    <w:basedOn w:val="a"/>
    <w:link w:val="10"/>
    <w:uiPriority w:val="99"/>
    <w:qFormat/>
    <w:rsid w:val="00602DAB"/>
    <w:pPr>
      <w:pageBreakBefore/>
      <w:ind w:firstLine="0"/>
      <w:jc w:val="center"/>
      <w:outlineLvl w:val="0"/>
    </w:pPr>
    <w:rPr>
      <w:lang w:eastAsia="en-US"/>
    </w:rPr>
  </w:style>
  <w:style w:type="paragraph" w:styleId="2">
    <w:name w:val="heading 2"/>
    <w:basedOn w:val="a"/>
    <w:link w:val="20"/>
    <w:uiPriority w:val="99"/>
    <w:qFormat/>
    <w:rsid w:val="002225CE"/>
    <w:pPr>
      <w:keepNext/>
      <w:keepLines/>
      <w:ind w:left="709" w:firstLine="0"/>
      <w:outlineLvl w:val="1"/>
    </w:pPr>
  </w:style>
  <w:style w:type="paragraph" w:styleId="3">
    <w:name w:val="heading 3"/>
    <w:basedOn w:val="a"/>
    <w:link w:val="30"/>
    <w:uiPriority w:val="99"/>
    <w:qFormat/>
    <w:rsid w:val="004A3903"/>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2DAB"/>
    <w:rPr>
      <w:rFonts w:cs="Times New Roman"/>
      <w:sz w:val="32"/>
      <w:szCs w:val="32"/>
      <w:lang w:val="uk-UA" w:eastAsia="en-US"/>
    </w:rPr>
  </w:style>
  <w:style w:type="character" w:customStyle="1" w:styleId="20">
    <w:name w:val="Заголовок 2 Знак"/>
    <w:basedOn w:val="a0"/>
    <w:link w:val="2"/>
    <w:uiPriority w:val="99"/>
    <w:semiHidden/>
    <w:locked/>
    <w:rsid w:val="002225CE"/>
    <w:rPr>
      <w:rFonts w:cs="Times New Roman"/>
      <w:sz w:val="28"/>
      <w:szCs w:val="28"/>
      <w:lang w:val="uk-UA" w:eastAsia="ru-RU"/>
    </w:rPr>
  </w:style>
  <w:style w:type="character" w:customStyle="1" w:styleId="30">
    <w:name w:val="Заголовок 3 Знак"/>
    <w:basedOn w:val="a0"/>
    <w:link w:val="3"/>
    <w:uiPriority w:val="99"/>
    <w:semiHidden/>
    <w:locked/>
    <w:rsid w:val="004A3903"/>
    <w:rPr>
      <w:rFonts w:ascii="Cambria" w:hAnsi="Cambria" w:cs="Cambria"/>
      <w:b/>
      <w:bCs/>
      <w:color w:val="4F81BD"/>
      <w:sz w:val="20"/>
      <w:szCs w:val="20"/>
      <w:lang w:val="uk-UA" w:eastAsia="ru-RU"/>
    </w:rPr>
  </w:style>
  <w:style w:type="character" w:customStyle="1" w:styleId="a3">
    <w:name w:val="Нижний колонтитул Знак"/>
    <w:basedOn w:val="a0"/>
    <w:uiPriority w:val="99"/>
    <w:locked/>
    <w:rsid w:val="001839B7"/>
    <w:rPr>
      <w:rFonts w:ascii="Calibri" w:hAnsi="Calibri" w:cs="Calibri"/>
    </w:rPr>
  </w:style>
  <w:style w:type="character" w:customStyle="1" w:styleId="apple-converted-space">
    <w:name w:val="apple-converted-space"/>
    <w:basedOn w:val="a0"/>
    <w:uiPriority w:val="99"/>
    <w:rsid w:val="00542965"/>
    <w:rPr>
      <w:rFonts w:cs="Times New Roman"/>
    </w:rPr>
  </w:style>
  <w:style w:type="character" w:customStyle="1" w:styleId="-">
    <w:name w:val="Интернет-ссылка"/>
    <w:basedOn w:val="a0"/>
    <w:uiPriority w:val="99"/>
    <w:rsid w:val="00542965"/>
    <w:rPr>
      <w:rFonts w:cs="Times New Roman"/>
      <w:color w:val="0000FF"/>
      <w:u w:val="single"/>
    </w:rPr>
  </w:style>
  <w:style w:type="character" w:styleId="a4">
    <w:name w:val="FollowedHyperlink"/>
    <w:basedOn w:val="a0"/>
    <w:uiPriority w:val="99"/>
    <w:semiHidden/>
    <w:rsid w:val="00EA7DB5"/>
    <w:rPr>
      <w:rFonts w:cs="Times New Roman"/>
      <w:color w:val="800080"/>
      <w:u w:val="single"/>
    </w:rPr>
  </w:style>
  <w:style w:type="character" w:customStyle="1" w:styleId="a5">
    <w:name w:val="Название Знак"/>
    <w:basedOn w:val="a0"/>
    <w:uiPriority w:val="99"/>
    <w:locked/>
    <w:rsid w:val="00C139BE"/>
    <w:rPr>
      <w:rFonts w:ascii="Times New Roman" w:hAnsi="Times New Roman" w:cs="Times New Roman"/>
      <w:sz w:val="32"/>
      <w:szCs w:val="32"/>
      <w:lang w:val="uk-UA"/>
    </w:rPr>
  </w:style>
  <w:style w:type="character" w:customStyle="1" w:styleId="a6">
    <w:name w:val="Верхний колонтитул Знак"/>
    <w:basedOn w:val="a0"/>
    <w:uiPriority w:val="99"/>
    <w:locked/>
    <w:rsid w:val="0030406E"/>
    <w:rPr>
      <w:rFonts w:ascii="Times New Roman" w:hAnsi="Times New Roman" w:cs="Times New Roman"/>
      <w:sz w:val="20"/>
      <w:szCs w:val="20"/>
      <w:lang w:val="uk-UA" w:eastAsia="ru-RU"/>
    </w:rPr>
  </w:style>
  <w:style w:type="character" w:customStyle="1" w:styleId="a7">
    <w:name w:val="Текст выноски Знак"/>
    <w:basedOn w:val="a0"/>
    <w:uiPriority w:val="99"/>
    <w:semiHidden/>
    <w:locked/>
    <w:rsid w:val="00AE1EC9"/>
    <w:rPr>
      <w:rFonts w:ascii="Tahoma" w:hAnsi="Tahoma" w:cs="Tahoma"/>
      <w:sz w:val="16"/>
      <w:szCs w:val="16"/>
      <w:lang w:val="uk-UA" w:eastAsia="ru-RU"/>
    </w:rPr>
  </w:style>
  <w:style w:type="character" w:styleId="a8">
    <w:name w:val="page number"/>
    <w:basedOn w:val="a0"/>
    <w:uiPriority w:val="99"/>
    <w:rsid w:val="00852228"/>
    <w:rPr>
      <w:rFonts w:cs="Times New Roman"/>
    </w:rPr>
  </w:style>
  <w:style w:type="character" w:customStyle="1" w:styleId="hps">
    <w:name w:val="hps"/>
    <w:basedOn w:val="a0"/>
    <w:uiPriority w:val="99"/>
    <w:rsid w:val="00135FA1"/>
    <w:rPr>
      <w:rFonts w:cs="Times New Roman"/>
    </w:rPr>
  </w:style>
  <w:style w:type="character" w:customStyle="1" w:styleId="hpsatn">
    <w:name w:val="hps atn"/>
    <w:basedOn w:val="a0"/>
    <w:uiPriority w:val="99"/>
    <w:rsid w:val="00063EF1"/>
    <w:rPr>
      <w:rFonts w:cs="Times New Roman"/>
    </w:rPr>
  </w:style>
  <w:style w:type="character" w:customStyle="1" w:styleId="shorttext">
    <w:name w:val="short_text"/>
    <w:basedOn w:val="a0"/>
    <w:uiPriority w:val="99"/>
    <w:rsid w:val="00697E64"/>
    <w:rPr>
      <w:rFonts w:cs="Times New Roman"/>
    </w:rPr>
  </w:style>
  <w:style w:type="character" w:customStyle="1" w:styleId="a9">
    <w:name w:val="МойОсновной текст Знак"/>
    <w:basedOn w:val="a0"/>
    <w:uiPriority w:val="99"/>
    <w:locked/>
    <w:rsid w:val="00654B01"/>
    <w:rPr>
      <w:rFonts w:ascii="Arial" w:hAnsi="Arial" w:cs="Arial"/>
      <w:color w:val="000000"/>
      <w:sz w:val="28"/>
      <w:szCs w:val="28"/>
      <w:lang w:val="uk-UA"/>
    </w:rPr>
  </w:style>
  <w:style w:type="character" w:styleId="aa">
    <w:name w:val="Strong"/>
    <w:basedOn w:val="a0"/>
    <w:uiPriority w:val="99"/>
    <w:qFormat/>
    <w:locked/>
    <w:rsid w:val="00BD3BD0"/>
    <w:rPr>
      <w:rFonts w:cs="Times New Roman"/>
      <w:b/>
      <w:bCs/>
    </w:rPr>
  </w:style>
  <w:style w:type="character" w:styleId="ab">
    <w:name w:val="Emphasis"/>
    <w:basedOn w:val="a0"/>
    <w:uiPriority w:val="99"/>
    <w:qFormat/>
    <w:locked/>
    <w:rsid w:val="00EF4983"/>
    <w:rPr>
      <w:rFonts w:cs="Times New Roman"/>
      <w:i/>
      <w:iCs/>
    </w:rPr>
  </w:style>
  <w:style w:type="character" w:customStyle="1" w:styleId="HTML">
    <w:name w:val="Стандартный HTML Знак"/>
    <w:basedOn w:val="a0"/>
    <w:link w:val="HTML"/>
    <w:uiPriority w:val="99"/>
    <w:semiHidden/>
    <w:rsid w:val="004A1EEB"/>
    <w:rPr>
      <w:rFonts w:ascii="Courier New" w:hAnsi="Courier New" w:cs="Courier New"/>
    </w:rPr>
  </w:style>
  <w:style w:type="character" w:customStyle="1" w:styleId="ListLabel1">
    <w:name w:val="ListLabel 1"/>
    <w:rsid w:val="00413FBA"/>
    <w:rPr>
      <w:rFonts w:cs="Times New Roman"/>
      <w:b w:val="0"/>
      <w:bCs w:val="0"/>
    </w:rPr>
  </w:style>
  <w:style w:type="character" w:customStyle="1" w:styleId="ListLabel2">
    <w:name w:val="ListLabel 2"/>
    <w:rsid w:val="00413FBA"/>
    <w:rPr>
      <w:rFonts w:cs="Times New Roman"/>
    </w:rPr>
  </w:style>
  <w:style w:type="character" w:customStyle="1" w:styleId="ListLabel3">
    <w:name w:val="ListLabel 3"/>
    <w:rsid w:val="00413FBA"/>
    <w:rPr>
      <w:rFonts w:eastAsia="Times New Roman"/>
    </w:rPr>
  </w:style>
  <w:style w:type="character" w:customStyle="1" w:styleId="ListLabel4">
    <w:name w:val="ListLabel 4"/>
    <w:rsid w:val="00413FBA"/>
    <w:rPr>
      <w:rFonts w:cs="Times New Roman"/>
      <w:sz w:val="32"/>
      <w:szCs w:val="32"/>
    </w:rPr>
  </w:style>
  <w:style w:type="character" w:customStyle="1" w:styleId="ListLabel5">
    <w:name w:val="ListLabel 5"/>
    <w:rsid w:val="00413FBA"/>
    <w:rPr>
      <w:b w:val="0"/>
    </w:rPr>
  </w:style>
  <w:style w:type="character" w:customStyle="1" w:styleId="ac">
    <w:name w:val="Ссылка указателя"/>
    <w:rsid w:val="00413FBA"/>
  </w:style>
  <w:style w:type="paragraph" w:customStyle="1" w:styleId="ad">
    <w:name w:val="Заголовок"/>
    <w:basedOn w:val="a"/>
    <w:next w:val="ae"/>
    <w:rsid w:val="00413FBA"/>
    <w:pPr>
      <w:keepNext/>
      <w:spacing w:before="240" w:after="120"/>
    </w:pPr>
    <w:rPr>
      <w:rFonts w:ascii="Liberation Sans" w:eastAsia="Arial Unicode MS" w:hAnsi="Liberation Sans" w:cs="Mangal"/>
    </w:rPr>
  </w:style>
  <w:style w:type="paragraph" w:styleId="ae">
    <w:name w:val="Body Text"/>
    <w:basedOn w:val="a"/>
    <w:rsid w:val="00413FBA"/>
    <w:pPr>
      <w:spacing w:after="140" w:line="288" w:lineRule="auto"/>
    </w:pPr>
  </w:style>
  <w:style w:type="paragraph" w:styleId="af">
    <w:name w:val="List"/>
    <w:basedOn w:val="ae"/>
    <w:rsid w:val="00413FBA"/>
    <w:rPr>
      <w:rFonts w:cs="Mangal"/>
    </w:rPr>
  </w:style>
  <w:style w:type="paragraph" w:styleId="af0">
    <w:name w:val="Title"/>
    <w:basedOn w:val="a"/>
    <w:qFormat/>
    <w:rsid w:val="00413FBA"/>
    <w:pPr>
      <w:suppressLineNumbers/>
      <w:spacing w:before="120" w:after="120"/>
    </w:pPr>
    <w:rPr>
      <w:rFonts w:cs="Mangal"/>
      <w:i/>
      <w:iCs/>
      <w:sz w:val="24"/>
      <w:szCs w:val="24"/>
    </w:rPr>
  </w:style>
  <w:style w:type="paragraph" w:styleId="af1">
    <w:name w:val="index heading"/>
    <w:basedOn w:val="a"/>
    <w:rsid w:val="00413FBA"/>
    <w:pPr>
      <w:suppressLineNumbers/>
    </w:pPr>
    <w:rPr>
      <w:rFonts w:cs="Mangal"/>
    </w:rPr>
  </w:style>
  <w:style w:type="paragraph" w:styleId="af2">
    <w:name w:val="footer"/>
    <w:basedOn w:val="a"/>
    <w:uiPriority w:val="99"/>
    <w:rsid w:val="001839B7"/>
    <w:pPr>
      <w:tabs>
        <w:tab w:val="center" w:pos="4677"/>
        <w:tab w:val="right" w:pos="9355"/>
      </w:tabs>
      <w:spacing w:after="200" w:line="276" w:lineRule="auto"/>
      <w:ind w:firstLine="0"/>
      <w:jc w:val="left"/>
    </w:pPr>
    <w:rPr>
      <w:rFonts w:ascii="Calibri" w:hAnsi="Calibri" w:cs="Calibri"/>
      <w:lang w:val="ru-RU" w:eastAsia="en-US"/>
    </w:rPr>
  </w:style>
  <w:style w:type="paragraph" w:customStyle="1" w:styleId="af3">
    <w:name w:val="Заглавие"/>
    <w:basedOn w:val="a"/>
    <w:uiPriority w:val="99"/>
    <w:qFormat/>
    <w:rsid w:val="00C139BE"/>
    <w:pPr>
      <w:jc w:val="center"/>
    </w:pPr>
    <w:rPr>
      <w:sz w:val="32"/>
      <w:szCs w:val="32"/>
      <w:lang w:eastAsia="en-US"/>
    </w:rPr>
  </w:style>
  <w:style w:type="paragraph" w:customStyle="1" w:styleId="11">
    <w:name w:val="Абзац списка1"/>
    <w:basedOn w:val="a"/>
    <w:uiPriority w:val="99"/>
    <w:rsid w:val="0037109F"/>
    <w:pPr>
      <w:ind w:left="720"/>
    </w:pPr>
  </w:style>
  <w:style w:type="paragraph" w:styleId="af4">
    <w:name w:val="header"/>
    <w:basedOn w:val="a"/>
    <w:uiPriority w:val="99"/>
    <w:rsid w:val="0030406E"/>
    <w:pPr>
      <w:tabs>
        <w:tab w:val="center" w:pos="4677"/>
        <w:tab w:val="right" w:pos="9355"/>
      </w:tabs>
    </w:pPr>
  </w:style>
  <w:style w:type="paragraph" w:styleId="af5">
    <w:name w:val="Balloon Text"/>
    <w:basedOn w:val="a"/>
    <w:uiPriority w:val="99"/>
    <w:semiHidden/>
    <w:rsid w:val="00AE1EC9"/>
    <w:rPr>
      <w:rFonts w:ascii="Tahoma" w:hAnsi="Tahoma" w:cs="Tahoma"/>
      <w:sz w:val="16"/>
      <w:szCs w:val="16"/>
    </w:rPr>
  </w:style>
  <w:style w:type="paragraph" w:styleId="21">
    <w:name w:val="toc 2"/>
    <w:basedOn w:val="a"/>
    <w:autoRedefine/>
    <w:uiPriority w:val="39"/>
    <w:rsid w:val="00944384"/>
    <w:pPr>
      <w:tabs>
        <w:tab w:val="right" w:leader="dot" w:pos="9345"/>
      </w:tabs>
      <w:ind w:left="567" w:firstLine="0"/>
    </w:pPr>
    <w:rPr>
      <w:lang w:val="ru-RU" w:eastAsia="en-US"/>
    </w:rPr>
  </w:style>
  <w:style w:type="paragraph" w:styleId="12">
    <w:name w:val="toc 1"/>
    <w:basedOn w:val="a"/>
    <w:autoRedefine/>
    <w:uiPriority w:val="39"/>
    <w:rsid w:val="00A9475B"/>
    <w:pPr>
      <w:tabs>
        <w:tab w:val="right" w:leader="dot" w:pos="9345"/>
      </w:tabs>
      <w:ind w:firstLine="0"/>
    </w:pPr>
    <w:rPr>
      <w:color w:val="000000"/>
      <w:lang w:eastAsia="en-US"/>
    </w:rPr>
  </w:style>
  <w:style w:type="paragraph" w:customStyle="1" w:styleId="13">
    <w:name w:val="Без интервала1"/>
    <w:uiPriority w:val="99"/>
    <w:rsid w:val="00BA387F"/>
    <w:pPr>
      <w:suppressAutoHyphens/>
    </w:pPr>
    <w:rPr>
      <w:rFonts w:cs="Calibri"/>
      <w:sz w:val="22"/>
      <w:szCs w:val="22"/>
    </w:rPr>
  </w:style>
  <w:style w:type="paragraph" w:styleId="af6">
    <w:name w:val="Normal (Web)"/>
    <w:basedOn w:val="a"/>
    <w:uiPriority w:val="99"/>
    <w:rsid w:val="00871A67"/>
    <w:pPr>
      <w:spacing w:before="280" w:after="280"/>
      <w:ind w:firstLine="0"/>
      <w:jc w:val="left"/>
    </w:pPr>
    <w:rPr>
      <w:sz w:val="24"/>
      <w:szCs w:val="24"/>
      <w:lang w:val="ru-RU"/>
    </w:rPr>
  </w:style>
  <w:style w:type="paragraph" w:customStyle="1" w:styleId="af7">
    <w:name w:val="МойОсновной текст"/>
    <w:basedOn w:val="a"/>
    <w:uiPriority w:val="99"/>
    <w:rsid w:val="00654B01"/>
    <w:rPr>
      <w:rFonts w:ascii="Arial" w:hAnsi="Arial" w:cs="Arial"/>
      <w:color w:val="000000"/>
    </w:rPr>
  </w:style>
  <w:style w:type="paragraph" w:styleId="HTML0">
    <w:name w:val="HTML Preformatted"/>
    <w:basedOn w:val="a"/>
    <w:uiPriority w:val="99"/>
    <w:semiHidden/>
    <w:unhideWhenUsed/>
    <w:rsid w:val="004A1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paragraph" w:styleId="af8">
    <w:name w:val="List Paragraph"/>
    <w:basedOn w:val="a"/>
    <w:uiPriority w:val="99"/>
    <w:qFormat/>
    <w:rsid w:val="003D6988"/>
    <w:pPr>
      <w:spacing w:line="240" w:lineRule="auto"/>
      <w:ind w:left="720" w:firstLine="397"/>
    </w:pPr>
    <w:rPr>
      <w:sz w:val="22"/>
      <w:szCs w:val="22"/>
    </w:rPr>
  </w:style>
  <w:style w:type="table" w:styleId="af9">
    <w:name w:val="Table Grid"/>
    <w:basedOn w:val="a1"/>
    <w:uiPriority w:val="39"/>
    <w:rsid w:val="00C96166"/>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locked/>
    <w:rsid w:val="0000048B"/>
    <w:rPr>
      <w:color w:val="0000FF"/>
      <w:u w:val="single"/>
    </w:rPr>
  </w:style>
  <w:style w:type="paragraph" w:styleId="31">
    <w:name w:val="toc 3"/>
    <w:basedOn w:val="a"/>
    <w:next w:val="a"/>
    <w:autoRedefine/>
    <w:locked/>
    <w:rsid w:val="0016659A"/>
    <w:pPr>
      <w:ind w:left="560"/>
    </w:pPr>
  </w:style>
  <w:style w:type="paragraph" w:customStyle="1" w:styleId="14">
    <w:name w:val="Обычный + 14 пт"/>
    <w:aliases w:val="Черный,Первая строка:  1,25 см,Междустр.интервал:  полутор..."/>
    <w:basedOn w:val="a"/>
    <w:rsid w:val="0016659A"/>
    <w:pPr>
      <w:suppressAutoHyphens w:val="0"/>
      <w:spacing w:line="240" w:lineRule="auto"/>
      <w:ind w:firstLine="397"/>
    </w:pPr>
  </w:style>
  <w:style w:type="character" w:styleId="afb">
    <w:name w:val="Placeholder Text"/>
    <w:basedOn w:val="a0"/>
    <w:uiPriority w:val="99"/>
    <w:semiHidden/>
    <w:rsid w:val="00613B50"/>
    <w:rPr>
      <w:color w:val="808080"/>
    </w:rPr>
  </w:style>
</w:styles>
</file>

<file path=word/webSettings.xml><?xml version="1.0" encoding="utf-8"?>
<w:webSettings xmlns:r="http://schemas.openxmlformats.org/officeDocument/2006/relationships" xmlns:w="http://schemas.openxmlformats.org/wordprocessingml/2006/main">
  <w:divs>
    <w:div w:id="8024942">
      <w:bodyDiv w:val="1"/>
      <w:marLeft w:val="0"/>
      <w:marRight w:val="0"/>
      <w:marTop w:val="0"/>
      <w:marBottom w:val="0"/>
      <w:divBdr>
        <w:top w:val="none" w:sz="0" w:space="0" w:color="auto"/>
        <w:left w:val="none" w:sz="0" w:space="0" w:color="auto"/>
        <w:bottom w:val="none" w:sz="0" w:space="0" w:color="auto"/>
        <w:right w:val="none" w:sz="0" w:space="0" w:color="auto"/>
      </w:divBdr>
    </w:div>
    <w:div w:id="875889911">
      <w:bodyDiv w:val="1"/>
      <w:marLeft w:val="0"/>
      <w:marRight w:val="0"/>
      <w:marTop w:val="0"/>
      <w:marBottom w:val="0"/>
      <w:divBdr>
        <w:top w:val="none" w:sz="0" w:space="0" w:color="auto"/>
        <w:left w:val="none" w:sz="0" w:space="0" w:color="auto"/>
        <w:bottom w:val="none" w:sz="0" w:space="0" w:color="auto"/>
        <w:right w:val="none" w:sz="0" w:space="0" w:color="auto"/>
      </w:divBdr>
    </w:div>
    <w:div w:id="1120027432">
      <w:bodyDiv w:val="1"/>
      <w:marLeft w:val="0"/>
      <w:marRight w:val="0"/>
      <w:marTop w:val="0"/>
      <w:marBottom w:val="0"/>
      <w:divBdr>
        <w:top w:val="none" w:sz="0" w:space="0" w:color="auto"/>
        <w:left w:val="none" w:sz="0" w:space="0" w:color="auto"/>
        <w:bottom w:val="none" w:sz="0" w:space="0" w:color="auto"/>
        <w:right w:val="none" w:sz="0" w:space="0" w:color="auto"/>
      </w:divBdr>
    </w:div>
    <w:div w:id="1222982448">
      <w:bodyDiv w:val="1"/>
      <w:marLeft w:val="0"/>
      <w:marRight w:val="0"/>
      <w:marTop w:val="0"/>
      <w:marBottom w:val="0"/>
      <w:divBdr>
        <w:top w:val="none" w:sz="0" w:space="0" w:color="auto"/>
        <w:left w:val="none" w:sz="0" w:space="0" w:color="auto"/>
        <w:bottom w:val="none" w:sz="0" w:space="0" w:color="auto"/>
        <w:right w:val="none" w:sz="0" w:space="0" w:color="auto"/>
      </w:divBdr>
    </w:div>
    <w:div w:id="1537112166">
      <w:bodyDiv w:val="1"/>
      <w:marLeft w:val="0"/>
      <w:marRight w:val="0"/>
      <w:marTop w:val="0"/>
      <w:marBottom w:val="0"/>
      <w:divBdr>
        <w:top w:val="none" w:sz="0" w:space="0" w:color="auto"/>
        <w:left w:val="none" w:sz="0" w:space="0" w:color="auto"/>
        <w:bottom w:val="none" w:sz="0" w:space="0" w:color="auto"/>
        <w:right w:val="none" w:sz="0" w:space="0" w:color="auto"/>
      </w:divBdr>
    </w:div>
    <w:div w:id="2130706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uk.wikipedia.org/w/index.php?title=Willow_Garage&amp;action=edit&amp;redlink=1"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www.computersbooks.net/index.php?id1=4&amp;category=photoshop&amp;author=anisimov-bv&amp;book=1983" TargetMode="External"/><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https://habrastorage.org/files/b78/34f/726/b7834f726c2e468982146336080edbf4.png" TargetMode="External"/><Relationship Id="rId20" Type="http://schemas.openxmlformats.org/officeDocument/2006/relationships/hyperlink" Target="http://uk.wikipedia.org/wiki/CPU"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habrastorage.org/files/06f/305/55b/06f30555b2dd4b6c903f44fa6fe4fc78.png"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ourceforge.net/projects/opencvlibrary/files/opencv-win"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blog.vidikon.com/?cat=3"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s://habrastorage.org/files/63a/c23/ac6/63ac23ac6266497c9a5dff85b79ebf7a.png" TargetMode="External"/><Relationship Id="rId14" Type="http://schemas.openxmlformats.org/officeDocument/2006/relationships/image" Target="https://habrastorage.org/files/809/f50/601/809f506019b944e8952d5f2019742b52.png" TargetMode="External"/><Relationship Id="rId22" Type="http://schemas.openxmlformats.org/officeDocument/2006/relationships/hyperlink" Target="http://uk.wikipedia.org/wiki/C%2B%2B"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habrahabr.ru/post/267651/" TargetMode="External"/><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B8BF5-CA4A-4337-806D-BD459CDC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13418</Words>
  <Characters>76484</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StartSoft</Company>
  <LinksUpToDate>false</LinksUpToDate>
  <CharactersWithSpaces>89723</CharactersWithSpaces>
  <SharedDoc>false</SharedDoc>
  <HLinks>
    <vt:vector size="144" baseType="variant">
      <vt:variant>
        <vt:i4>7864382</vt:i4>
      </vt:variant>
      <vt:variant>
        <vt:i4>111</vt:i4>
      </vt:variant>
      <vt:variant>
        <vt:i4>0</vt:i4>
      </vt:variant>
      <vt:variant>
        <vt:i4>5</vt:i4>
      </vt:variant>
      <vt:variant>
        <vt:lpwstr>http://sourceforge.net/projects/opencvlibrary/files/opencv-win</vt:lpwstr>
      </vt:variant>
      <vt:variant>
        <vt:lpwstr/>
      </vt:variant>
      <vt:variant>
        <vt:i4>1638469</vt:i4>
      </vt:variant>
      <vt:variant>
        <vt:i4>108</vt:i4>
      </vt:variant>
      <vt:variant>
        <vt:i4>0</vt:i4>
      </vt:variant>
      <vt:variant>
        <vt:i4>5</vt:i4>
      </vt:variant>
      <vt:variant>
        <vt:lpwstr>http://uk.wikipedia.org/wiki/C%2B%2B</vt:lpwstr>
      </vt:variant>
      <vt:variant>
        <vt:lpwstr/>
      </vt:variant>
      <vt:variant>
        <vt:i4>5767273</vt:i4>
      </vt:variant>
      <vt:variant>
        <vt:i4>105</vt:i4>
      </vt:variant>
      <vt:variant>
        <vt:i4>0</vt:i4>
      </vt:variant>
      <vt:variant>
        <vt:i4>5</vt:i4>
      </vt:variant>
      <vt:variant>
        <vt:lpwstr>http://uk.wikipedia.org/w/index.php?title=Willow_Garage&amp;action=edit&amp;redlink=1</vt:lpwstr>
      </vt:variant>
      <vt:variant>
        <vt:lpwstr/>
      </vt:variant>
      <vt:variant>
        <vt:i4>1638464</vt:i4>
      </vt:variant>
      <vt:variant>
        <vt:i4>102</vt:i4>
      </vt:variant>
      <vt:variant>
        <vt:i4>0</vt:i4>
      </vt:variant>
      <vt:variant>
        <vt:i4>5</vt:i4>
      </vt:variant>
      <vt:variant>
        <vt:lpwstr>http://uk.wikipedia.org/wiki/CPU</vt:lpwstr>
      </vt:variant>
      <vt:variant>
        <vt:lpwstr/>
      </vt:variant>
      <vt:variant>
        <vt:i4>1376310</vt:i4>
      </vt:variant>
      <vt:variant>
        <vt:i4>92</vt:i4>
      </vt:variant>
      <vt:variant>
        <vt:i4>0</vt:i4>
      </vt:variant>
      <vt:variant>
        <vt:i4>5</vt:i4>
      </vt:variant>
      <vt:variant>
        <vt:lpwstr/>
      </vt:variant>
      <vt:variant>
        <vt:lpwstr>_Toc502839230</vt:lpwstr>
      </vt:variant>
      <vt:variant>
        <vt:i4>1310774</vt:i4>
      </vt:variant>
      <vt:variant>
        <vt:i4>86</vt:i4>
      </vt:variant>
      <vt:variant>
        <vt:i4>0</vt:i4>
      </vt:variant>
      <vt:variant>
        <vt:i4>5</vt:i4>
      </vt:variant>
      <vt:variant>
        <vt:lpwstr/>
      </vt:variant>
      <vt:variant>
        <vt:lpwstr>_Toc502839229</vt:lpwstr>
      </vt:variant>
      <vt:variant>
        <vt:i4>1310774</vt:i4>
      </vt:variant>
      <vt:variant>
        <vt:i4>80</vt:i4>
      </vt:variant>
      <vt:variant>
        <vt:i4>0</vt:i4>
      </vt:variant>
      <vt:variant>
        <vt:i4>5</vt:i4>
      </vt:variant>
      <vt:variant>
        <vt:lpwstr/>
      </vt:variant>
      <vt:variant>
        <vt:lpwstr>_Toc502839228</vt:lpwstr>
      </vt:variant>
      <vt:variant>
        <vt:i4>1310774</vt:i4>
      </vt:variant>
      <vt:variant>
        <vt:i4>74</vt:i4>
      </vt:variant>
      <vt:variant>
        <vt:i4>0</vt:i4>
      </vt:variant>
      <vt:variant>
        <vt:i4>5</vt:i4>
      </vt:variant>
      <vt:variant>
        <vt:lpwstr/>
      </vt:variant>
      <vt:variant>
        <vt:lpwstr>_Toc502839227</vt:lpwstr>
      </vt:variant>
      <vt:variant>
        <vt:i4>1310774</vt:i4>
      </vt:variant>
      <vt:variant>
        <vt:i4>68</vt:i4>
      </vt:variant>
      <vt:variant>
        <vt:i4>0</vt:i4>
      </vt:variant>
      <vt:variant>
        <vt:i4>5</vt:i4>
      </vt:variant>
      <vt:variant>
        <vt:lpwstr/>
      </vt:variant>
      <vt:variant>
        <vt:lpwstr>_Toc502839226</vt:lpwstr>
      </vt:variant>
      <vt:variant>
        <vt:i4>1310774</vt:i4>
      </vt:variant>
      <vt:variant>
        <vt:i4>62</vt:i4>
      </vt:variant>
      <vt:variant>
        <vt:i4>0</vt:i4>
      </vt:variant>
      <vt:variant>
        <vt:i4>5</vt:i4>
      </vt:variant>
      <vt:variant>
        <vt:lpwstr/>
      </vt:variant>
      <vt:variant>
        <vt:lpwstr>_Toc502839225</vt:lpwstr>
      </vt:variant>
      <vt:variant>
        <vt:i4>1310774</vt:i4>
      </vt:variant>
      <vt:variant>
        <vt:i4>56</vt:i4>
      </vt:variant>
      <vt:variant>
        <vt:i4>0</vt:i4>
      </vt:variant>
      <vt:variant>
        <vt:i4>5</vt:i4>
      </vt:variant>
      <vt:variant>
        <vt:lpwstr/>
      </vt:variant>
      <vt:variant>
        <vt:lpwstr>_Toc502839224</vt:lpwstr>
      </vt:variant>
      <vt:variant>
        <vt:i4>1310774</vt:i4>
      </vt:variant>
      <vt:variant>
        <vt:i4>50</vt:i4>
      </vt:variant>
      <vt:variant>
        <vt:i4>0</vt:i4>
      </vt:variant>
      <vt:variant>
        <vt:i4>5</vt:i4>
      </vt:variant>
      <vt:variant>
        <vt:lpwstr/>
      </vt:variant>
      <vt:variant>
        <vt:lpwstr>_Toc502839223</vt:lpwstr>
      </vt:variant>
      <vt:variant>
        <vt:i4>1310774</vt:i4>
      </vt:variant>
      <vt:variant>
        <vt:i4>44</vt:i4>
      </vt:variant>
      <vt:variant>
        <vt:i4>0</vt:i4>
      </vt:variant>
      <vt:variant>
        <vt:i4>5</vt:i4>
      </vt:variant>
      <vt:variant>
        <vt:lpwstr/>
      </vt:variant>
      <vt:variant>
        <vt:lpwstr>_Toc502839222</vt:lpwstr>
      </vt:variant>
      <vt:variant>
        <vt:i4>1310774</vt:i4>
      </vt:variant>
      <vt:variant>
        <vt:i4>38</vt:i4>
      </vt:variant>
      <vt:variant>
        <vt:i4>0</vt:i4>
      </vt:variant>
      <vt:variant>
        <vt:i4>5</vt:i4>
      </vt:variant>
      <vt:variant>
        <vt:lpwstr/>
      </vt:variant>
      <vt:variant>
        <vt:lpwstr>_Toc502839221</vt:lpwstr>
      </vt:variant>
      <vt:variant>
        <vt:i4>1310774</vt:i4>
      </vt:variant>
      <vt:variant>
        <vt:i4>32</vt:i4>
      </vt:variant>
      <vt:variant>
        <vt:i4>0</vt:i4>
      </vt:variant>
      <vt:variant>
        <vt:i4>5</vt:i4>
      </vt:variant>
      <vt:variant>
        <vt:lpwstr/>
      </vt:variant>
      <vt:variant>
        <vt:lpwstr>_Toc502839220</vt:lpwstr>
      </vt:variant>
      <vt:variant>
        <vt:i4>1507382</vt:i4>
      </vt:variant>
      <vt:variant>
        <vt:i4>26</vt:i4>
      </vt:variant>
      <vt:variant>
        <vt:i4>0</vt:i4>
      </vt:variant>
      <vt:variant>
        <vt:i4>5</vt:i4>
      </vt:variant>
      <vt:variant>
        <vt:lpwstr/>
      </vt:variant>
      <vt:variant>
        <vt:lpwstr>_Toc502839219</vt:lpwstr>
      </vt:variant>
      <vt:variant>
        <vt:i4>1507382</vt:i4>
      </vt:variant>
      <vt:variant>
        <vt:i4>20</vt:i4>
      </vt:variant>
      <vt:variant>
        <vt:i4>0</vt:i4>
      </vt:variant>
      <vt:variant>
        <vt:i4>5</vt:i4>
      </vt:variant>
      <vt:variant>
        <vt:lpwstr/>
      </vt:variant>
      <vt:variant>
        <vt:lpwstr>_Toc502839218</vt:lpwstr>
      </vt:variant>
      <vt:variant>
        <vt:i4>1507382</vt:i4>
      </vt:variant>
      <vt:variant>
        <vt:i4>14</vt:i4>
      </vt:variant>
      <vt:variant>
        <vt:i4>0</vt:i4>
      </vt:variant>
      <vt:variant>
        <vt:i4>5</vt:i4>
      </vt:variant>
      <vt:variant>
        <vt:lpwstr/>
      </vt:variant>
      <vt:variant>
        <vt:lpwstr>_Toc502839217</vt:lpwstr>
      </vt:variant>
      <vt:variant>
        <vt:i4>1507382</vt:i4>
      </vt:variant>
      <vt:variant>
        <vt:i4>8</vt:i4>
      </vt:variant>
      <vt:variant>
        <vt:i4>0</vt:i4>
      </vt:variant>
      <vt:variant>
        <vt:i4>5</vt:i4>
      </vt:variant>
      <vt:variant>
        <vt:lpwstr/>
      </vt:variant>
      <vt:variant>
        <vt:lpwstr>_Toc502839216</vt:lpwstr>
      </vt:variant>
      <vt:variant>
        <vt:i4>1507382</vt:i4>
      </vt:variant>
      <vt:variant>
        <vt:i4>2</vt:i4>
      </vt:variant>
      <vt:variant>
        <vt:i4>0</vt:i4>
      </vt:variant>
      <vt:variant>
        <vt:i4>5</vt:i4>
      </vt:variant>
      <vt:variant>
        <vt:lpwstr/>
      </vt:variant>
      <vt:variant>
        <vt:lpwstr>_Toc502839215</vt:lpwstr>
      </vt:variant>
      <vt:variant>
        <vt:i4>2097274</vt:i4>
      </vt:variant>
      <vt:variant>
        <vt:i4>-1</vt:i4>
      </vt:variant>
      <vt:variant>
        <vt:i4>1206</vt:i4>
      </vt:variant>
      <vt:variant>
        <vt:i4>1</vt:i4>
      </vt:variant>
      <vt:variant>
        <vt:lpwstr>https://habrastorage.org/files/63a/c23/ac6/63ac23ac6266497c9a5dff85b79ebf7a.png</vt:lpwstr>
      </vt:variant>
      <vt:variant>
        <vt:lpwstr/>
      </vt:variant>
      <vt:variant>
        <vt:i4>2162734</vt:i4>
      </vt:variant>
      <vt:variant>
        <vt:i4>-1</vt:i4>
      </vt:variant>
      <vt:variant>
        <vt:i4>1207</vt:i4>
      </vt:variant>
      <vt:variant>
        <vt:i4>1</vt:i4>
      </vt:variant>
      <vt:variant>
        <vt:lpwstr>https://habrastorage.org/files/06f/305/55b/06f30555b2dd4b6c903f44fa6fe4fc78.png</vt:lpwstr>
      </vt:variant>
      <vt:variant>
        <vt:lpwstr/>
      </vt:variant>
      <vt:variant>
        <vt:i4>7733360</vt:i4>
      </vt:variant>
      <vt:variant>
        <vt:i4>-1</vt:i4>
      </vt:variant>
      <vt:variant>
        <vt:i4>1208</vt:i4>
      </vt:variant>
      <vt:variant>
        <vt:i4>1</vt:i4>
      </vt:variant>
      <vt:variant>
        <vt:lpwstr>https://habrastorage.org/files/809/f50/601/809f506019b944e8952d5f2019742b52.png</vt:lpwstr>
      </vt:variant>
      <vt:variant>
        <vt:lpwstr/>
      </vt:variant>
      <vt:variant>
        <vt:i4>7995429</vt:i4>
      </vt:variant>
      <vt:variant>
        <vt:i4>-1</vt:i4>
      </vt:variant>
      <vt:variant>
        <vt:i4>1209</vt:i4>
      </vt:variant>
      <vt:variant>
        <vt:i4>1</vt:i4>
      </vt:variant>
      <vt:variant>
        <vt:lpwstr>https://habrastorage.org/files/b78/34f/726/b7834f726c2e468982146336080edbf4.png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AlexBrown</dc:creator>
  <cp:lastModifiedBy>Павел</cp:lastModifiedBy>
  <cp:revision>2</cp:revision>
  <cp:lastPrinted>2018-01-06T20:25:00Z</cp:lastPrinted>
  <dcterms:created xsi:type="dcterms:W3CDTF">2018-01-17T23:32:00Z</dcterms:created>
  <dcterms:modified xsi:type="dcterms:W3CDTF">2018-01-17T23:32:00Z</dcterms:modified>
</cp:coreProperties>
</file>