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30" w:rsidRDefault="002F6030" w:rsidP="002C325E">
      <w:pPr>
        <w:tabs>
          <w:tab w:val="left" w:pos="7785"/>
        </w:tabs>
        <w:spacing w:line="240" w:lineRule="auto"/>
        <w:jc w:val="center"/>
        <w:rPr>
          <w:rFonts w:ascii="Times New Roman" w:hAnsi="Times New Roman"/>
          <w:b/>
          <w:lang w:val="uk-UA"/>
        </w:rPr>
      </w:pPr>
    </w:p>
    <w:p w:rsidR="002F6030" w:rsidRPr="00646B2A" w:rsidRDefault="002F6030" w:rsidP="00A45A22">
      <w:pPr>
        <w:jc w:val="both"/>
        <w:rPr>
          <w:rFonts w:ascii="Times New Roman" w:hAnsi="Times New Roman"/>
          <w:b/>
        </w:rPr>
      </w:pPr>
      <w:r>
        <w:rPr>
          <w:rFonts w:ascii="Times New Roman" w:hAnsi="Times New Roman"/>
          <w:b/>
          <w:lang w:val="uk-UA"/>
        </w:rPr>
        <w:tab/>
      </w:r>
    </w:p>
    <w:p w:rsidR="002F6030" w:rsidRPr="002C325E" w:rsidRDefault="002F6030" w:rsidP="00646B2A">
      <w:pPr>
        <w:tabs>
          <w:tab w:val="left" w:pos="7785"/>
        </w:tabs>
        <w:spacing w:line="240" w:lineRule="auto"/>
        <w:rPr>
          <w:rFonts w:ascii="Times New Roman" w:hAnsi="Times New Roman"/>
          <w:b/>
          <w:lang w:val="uk-UA"/>
        </w:rPr>
      </w:pPr>
      <w:r>
        <w:rPr>
          <w:rFonts w:ascii="Times New Roman" w:hAnsi="Times New Roman"/>
          <w:b/>
          <w:lang w:val="uk-UA"/>
        </w:rPr>
        <w:t xml:space="preserve">                                                                     Кравцова І.А</w:t>
      </w:r>
      <w:r w:rsidRPr="002C325E">
        <w:rPr>
          <w:rFonts w:ascii="Times New Roman" w:hAnsi="Times New Roman"/>
          <w:b/>
          <w:lang w:val="uk-UA"/>
        </w:rPr>
        <w:t>.,</w:t>
      </w:r>
    </w:p>
    <w:p w:rsidR="002F6030" w:rsidRPr="002C325E" w:rsidRDefault="002F6030" w:rsidP="002C325E">
      <w:pPr>
        <w:tabs>
          <w:tab w:val="left" w:pos="7140"/>
        </w:tabs>
        <w:spacing w:line="240" w:lineRule="auto"/>
        <w:jc w:val="right"/>
        <w:rPr>
          <w:rFonts w:ascii="Times New Roman" w:hAnsi="Times New Roman"/>
          <w:lang w:val="uk-UA"/>
        </w:rPr>
      </w:pPr>
      <w:r>
        <w:rPr>
          <w:rFonts w:ascii="Times New Roman" w:hAnsi="Times New Roman"/>
          <w:lang w:val="uk-UA"/>
        </w:rPr>
        <w:t xml:space="preserve">к.п.н., доцент </w:t>
      </w:r>
      <w:r w:rsidRPr="002C325E">
        <w:rPr>
          <w:rFonts w:ascii="Times New Roman" w:hAnsi="Times New Roman"/>
          <w:lang w:val="uk-UA"/>
        </w:rPr>
        <w:t>кафедри</w:t>
      </w:r>
      <w:r>
        <w:rPr>
          <w:rFonts w:ascii="Times New Roman" w:hAnsi="Times New Roman"/>
          <w:lang w:val="uk-UA"/>
        </w:rPr>
        <w:t xml:space="preserve"> змісту і методики початкової освіти</w:t>
      </w:r>
      <w:r w:rsidRPr="002C325E">
        <w:rPr>
          <w:rFonts w:ascii="Times New Roman" w:hAnsi="Times New Roman"/>
          <w:lang w:val="uk-UA"/>
        </w:rPr>
        <w:t xml:space="preserve"> </w:t>
      </w:r>
      <w:r>
        <w:rPr>
          <w:rFonts w:ascii="Times New Roman" w:hAnsi="Times New Roman"/>
          <w:lang w:val="uk-UA"/>
        </w:rPr>
        <w:t xml:space="preserve"> </w:t>
      </w:r>
    </w:p>
    <w:p w:rsidR="002F6030" w:rsidRDefault="002F6030" w:rsidP="002C325E">
      <w:pPr>
        <w:tabs>
          <w:tab w:val="left" w:pos="7140"/>
        </w:tabs>
        <w:spacing w:line="240" w:lineRule="auto"/>
        <w:jc w:val="center"/>
        <w:rPr>
          <w:rFonts w:ascii="Times New Roman" w:hAnsi="Times New Roman"/>
          <w:lang w:val="uk-UA"/>
        </w:rPr>
      </w:pPr>
      <w:r w:rsidRPr="002C325E">
        <w:rPr>
          <w:rFonts w:ascii="Times New Roman" w:hAnsi="Times New Roman"/>
          <w:lang w:val="uk-UA"/>
        </w:rPr>
        <w:t xml:space="preserve">                                   </w:t>
      </w:r>
      <w:r>
        <w:rPr>
          <w:rFonts w:ascii="Times New Roman" w:hAnsi="Times New Roman"/>
          <w:lang w:val="uk-UA"/>
        </w:rPr>
        <w:t xml:space="preserve">                      </w:t>
      </w:r>
      <w:r w:rsidRPr="002C325E">
        <w:rPr>
          <w:rFonts w:ascii="Times New Roman" w:hAnsi="Times New Roman"/>
          <w:lang w:val="uk-UA"/>
        </w:rPr>
        <w:t>Криворізький державний педагогічний</w:t>
      </w:r>
      <w:r>
        <w:rPr>
          <w:rFonts w:ascii="Times New Roman" w:hAnsi="Times New Roman"/>
          <w:lang w:val="uk-UA"/>
        </w:rPr>
        <w:t xml:space="preserve"> університет </w:t>
      </w:r>
    </w:p>
    <w:p w:rsidR="002F6030" w:rsidRPr="002C325E" w:rsidRDefault="002F6030" w:rsidP="002C325E">
      <w:pPr>
        <w:tabs>
          <w:tab w:val="left" w:pos="7140"/>
        </w:tabs>
        <w:spacing w:line="240" w:lineRule="auto"/>
        <w:jc w:val="center"/>
        <w:rPr>
          <w:rFonts w:ascii="Times New Roman" w:hAnsi="Times New Roman"/>
          <w:lang w:val="uk-UA"/>
        </w:rPr>
      </w:pPr>
      <w:r>
        <w:rPr>
          <w:rFonts w:ascii="Times New Roman" w:hAnsi="Times New Roman"/>
          <w:lang w:val="uk-UA"/>
        </w:rPr>
        <w:t xml:space="preserve">       </w:t>
      </w:r>
      <w:r w:rsidRPr="002C325E">
        <w:rPr>
          <w:rFonts w:ascii="Times New Roman" w:hAnsi="Times New Roman"/>
          <w:lang w:val="uk-UA"/>
        </w:rPr>
        <w:t xml:space="preserve"> м.Кривий Ріг,Україна</w:t>
      </w:r>
    </w:p>
    <w:p w:rsidR="002F6030" w:rsidRDefault="002F6030" w:rsidP="004A7CFF">
      <w:pPr>
        <w:spacing w:line="360" w:lineRule="auto"/>
        <w:jc w:val="center"/>
        <w:rPr>
          <w:rFonts w:ascii="Times New Roman" w:hAnsi="Times New Roman"/>
          <w:b/>
          <w:sz w:val="28"/>
          <w:szCs w:val="28"/>
          <w:lang w:val="uk-UA"/>
        </w:rPr>
      </w:pPr>
    </w:p>
    <w:p w:rsidR="002F6030" w:rsidRPr="004A7CFF" w:rsidRDefault="002F6030" w:rsidP="002112E9">
      <w:pPr>
        <w:spacing w:line="360" w:lineRule="auto"/>
        <w:jc w:val="center"/>
        <w:rPr>
          <w:rFonts w:ascii="Times New Roman" w:hAnsi="Times New Roman"/>
          <w:b/>
          <w:sz w:val="28"/>
          <w:szCs w:val="28"/>
          <w:lang w:val="uk-UA"/>
        </w:rPr>
      </w:pPr>
      <w:r>
        <w:rPr>
          <w:rFonts w:ascii="Times New Roman" w:hAnsi="Times New Roman"/>
          <w:b/>
          <w:sz w:val="28"/>
          <w:szCs w:val="28"/>
          <w:lang w:val="uk-UA"/>
        </w:rPr>
        <w:t>ФОРМУВАННЯ ПРОФЕСІ</w:t>
      </w:r>
      <w:r w:rsidRPr="004A7CFF">
        <w:rPr>
          <w:rFonts w:ascii="Times New Roman" w:hAnsi="Times New Roman"/>
          <w:b/>
          <w:sz w:val="28"/>
          <w:szCs w:val="28"/>
          <w:lang w:val="uk-UA"/>
        </w:rPr>
        <w:t>ЙНОЇ КОМПЕТЕНТНОСТІ ПЕДАГОГА В СИСТЕМІ НЕПЕРЕРВНОЇ ОСВІТИ</w:t>
      </w:r>
    </w:p>
    <w:p w:rsidR="002F6030" w:rsidRPr="00673116" w:rsidRDefault="002F6030" w:rsidP="00BE62F4">
      <w:pPr>
        <w:spacing w:after="0" w:line="360" w:lineRule="auto"/>
        <w:jc w:val="both"/>
        <w:rPr>
          <w:rFonts w:ascii="Times New Roman" w:hAnsi="Times New Roman"/>
          <w:i/>
          <w:sz w:val="28"/>
          <w:szCs w:val="28"/>
          <w:lang w:val="uk-UA"/>
        </w:rPr>
      </w:pPr>
      <w:r>
        <w:rPr>
          <w:rFonts w:ascii="Times New Roman" w:hAnsi="Times New Roman"/>
          <w:i/>
          <w:sz w:val="28"/>
          <w:szCs w:val="28"/>
          <w:lang w:val="uk-UA"/>
        </w:rPr>
        <w:t xml:space="preserve">    </w:t>
      </w:r>
      <w:r w:rsidRPr="00673116">
        <w:rPr>
          <w:rFonts w:ascii="Times New Roman" w:hAnsi="Times New Roman"/>
          <w:i/>
          <w:sz w:val="28"/>
          <w:szCs w:val="28"/>
          <w:lang w:val="uk-UA"/>
        </w:rPr>
        <w:t xml:space="preserve"> У статті розглядається питання розвитку професійної компетентності педагога в системі непреривної освіти. Умови формування професійної компетентності педагога визначаються соціальним попитом та наявністю матеріально-технічної, науково-методичної баз, відповідних кваліфікованих кадрів. На сьогодні першочерговим є завдання щодо організації співпраці загальноосвітніх і професійних навчальних закладів у межах освітнього кругу і вирішення поставлених перед ним завдань, що дало б можливість підвищити ефективність і якість не тільки навчання, а й підготовки  майбутніх спеціалістів та забезпечити висококваліфікованими кадрами підприємства регіону. </w:t>
      </w:r>
    </w:p>
    <w:p w:rsidR="002F6030" w:rsidRPr="00673116" w:rsidRDefault="002F6030" w:rsidP="00BE62F4">
      <w:pPr>
        <w:spacing w:after="0" w:line="360" w:lineRule="auto"/>
        <w:jc w:val="both"/>
        <w:rPr>
          <w:rFonts w:ascii="Times New Roman" w:hAnsi="Times New Roman"/>
          <w:sz w:val="28"/>
          <w:szCs w:val="28"/>
          <w:lang w:val="uk-UA"/>
        </w:rPr>
      </w:pPr>
      <w:r w:rsidRPr="00673116">
        <w:rPr>
          <w:rFonts w:ascii="Times New Roman" w:hAnsi="Times New Roman"/>
          <w:b/>
          <w:sz w:val="28"/>
          <w:szCs w:val="28"/>
          <w:lang w:val="uk-UA"/>
        </w:rPr>
        <w:t>Ключові слова:</w:t>
      </w:r>
      <w:r>
        <w:rPr>
          <w:rFonts w:ascii="Times New Roman" w:hAnsi="Times New Roman"/>
          <w:b/>
          <w:sz w:val="28"/>
          <w:szCs w:val="28"/>
          <w:lang w:val="uk-UA"/>
        </w:rPr>
        <w:t xml:space="preserve"> </w:t>
      </w:r>
      <w:r>
        <w:rPr>
          <w:rFonts w:ascii="Times New Roman" w:hAnsi="Times New Roman"/>
          <w:sz w:val="28"/>
          <w:szCs w:val="28"/>
          <w:lang w:val="uk-UA"/>
        </w:rPr>
        <w:t>підвищення кваліфікації, підготовка спеціалістів, професійна компетенція.</w:t>
      </w:r>
    </w:p>
    <w:p w:rsidR="002F6030" w:rsidRPr="00F70FF9" w:rsidRDefault="002F6030" w:rsidP="00BE62F4">
      <w:pPr>
        <w:spacing w:after="0" w:line="360" w:lineRule="auto"/>
        <w:jc w:val="both"/>
        <w:rPr>
          <w:rFonts w:ascii="Times New Roman" w:hAnsi="Times New Roman"/>
          <w:i/>
          <w:sz w:val="28"/>
          <w:szCs w:val="28"/>
          <w:lang w:val="uk-UA"/>
        </w:rPr>
      </w:pPr>
      <w:r w:rsidRPr="00F70FF9">
        <w:rPr>
          <w:rFonts w:ascii="Times New Roman" w:hAnsi="Times New Roman"/>
          <w:i/>
          <w:sz w:val="28"/>
          <w:szCs w:val="28"/>
          <w:lang w:val="uk-UA"/>
        </w:rPr>
        <w:t xml:space="preserve">     В статье рассматривается вопрос развития профессиональной компетентности педагога в системе непрерывного образования. Условия формирования профессиональной компетентности педагога определяются социальным спросом и наличием материально-технической, научно-методической баз, соответствующих квалифицированных кадров. На сегодня первоочередной является задача по организации сотрудничества общеобразовательных и профессиональных учебных заведений в рамках образовательного круга и решения поставленных перед ним задач, что позволило бы повысить эффективность и качество не только обучения, но и подготовки будущих специалистов и обеспечить высококвалифицированными кадрами предприятия региона.</w:t>
      </w:r>
    </w:p>
    <w:p w:rsidR="002F6030" w:rsidRPr="00F70FF9" w:rsidRDefault="002F6030" w:rsidP="00BE62F4">
      <w:pPr>
        <w:spacing w:after="0" w:line="360" w:lineRule="auto"/>
        <w:jc w:val="both"/>
        <w:rPr>
          <w:rFonts w:ascii="Times New Roman" w:hAnsi="Times New Roman"/>
          <w:sz w:val="28"/>
          <w:szCs w:val="28"/>
        </w:rPr>
      </w:pPr>
      <w:r w:rsidRPr="00F70FF9">
        <w:rPr>
          <w:rFonts w:ascii="Times New Roman" w:hAnsi="Times New Roman"/>
          <w:b/>
          <w:sz w:val="28"/>
          <w:szCs w:val="28"/>
          <w:lang w:val="uk-UA"/>
        </w:rPr>
        <w:t>Ключев</w:t>
      </w:r>
      <w:r w:rsidRPr="00F70FF9">
        <w:rPr>
          <w:rFonts w:ascii="Times New Roman" w:hAnsi="Times New Roman"/>
          <w:b/>
          <w:sz w:val="28"/>
          <w:szCs w:val="28"/>
        </w:rPr>
        <w:t>ые слова:</w:t>
      </w:r>
      <w:r>
        <w:rPr>
          <w:rFonts w:ascii="Times New Roman" w:hAnsi="Times New Roman"/>
          <w:sz w:val="28"/>
          <w:szCs w:val="28"/>
        </w:rPr>
        <w:t xml:space="preserve"> повышение квалификации, подготовка специалистов, проффессиональная компетентность.</w:t>
      </w:r>
    </w:p>
    <w:p w:rsidR="002F6030" w:rsidRPr="00F70FF9" w:rsidRDefault="002F6030" w:rsidP="00BE62F4">
      <w:pPr>
        <w:spacing w:after="0" w:line="360" w:lineRule="auto"/>
        <w:jc w:val="both"/>
        <w:rPr>
          <w:rFonts w:ascii="Times New Roman" w:hAnsi="Times New Roman"/>
          <w:i/>
          <w:sz w:val="28"/>
          <w:szCs w:val="28"/>
          <w:lang w:val="uk-UA"/>
        </w:rPr>
      </w:pPr>
      <w:r>
        <w:rPr>
          <w:rFonts w:ascii="Times New Roman" w:hAnsi="Times New Roman"/>
          <w:sz w:val="28"/>
          <w:szCs w:val="28"/>
          <w:lang w:val="uk-UA"/>
        </w:rPr>
        <w:t xml:space="preserve">      </w:t>
      </w:r>
      <w:r w:rsidRPr="00F70FF9">
        <w:rPr>
          <w:rFonts w:ascii="Times New Roman" w:hAnsi="Times New Roman"/>
          <w:i/>
          <w:sz w:val="28"/>
          <w:szCs w:val="28"/>
          <w:lang w:val="uk-UA"/>
        </w:rPr>
        <w:t>The article discusses the development of professional competence of the teacher education system nepreryvnoyi. Conditions for the formation of professional competence of teachers determined social demand and the availability of material and technical, scientific and methodical bases of relevant qualified personnel. Today is the primary task of the cooperation of general and vocational education within the educational circle and solving its tasks, which would allow to increase the efficiency and quality not only training, but also training of future specialists and highly qualified personnel to ensure the region.</w:t>
      </w:r>
    </w:p>
    <w:p w:rsidR="002F6030" w:rsidRPr="00F70FF9" w:rsidRDefault="002F6030" w:rsidP="00BE62F4">
      <w:pPr>
        <w:spacing w:after="0" w:line="360" w:lineRule="auto"/>
        <w:jc w:val="both"/>
        <w:rPr>
          <w:rFonts w:ascii="Times New Roman" w:hAnsi="Times New Roman"/>
          <w:sz w:val="28"/>
          <w:szCs w:val="28"/>
          <w:lang w:val="uk-UA"/>
        </w:rPr>
      </w:pPr>
      <w:r w:rsidRPr="00F70FF9">
        <w:rPr>
          <w:rFonts w:ascii="Times New Roman" w:hAnsi="Times New Roman"/>
          <w:b/>
          <w:sz w:val="28"/>
          <w:szCs w:val="28"/>
          <w:lang w:val="en-US"/>
        </w:rPr>
        <w:t>Keywords:</w:t>
      </w:r>
      <w:r w:rsidRPr="00F70FF9">
        <w:rPr>
          <w:lang w:val="en-US"/>
        </w:rPr>
        <w:t xml:space="preserve"> </w:t>
      </w:r>
      <w:r>
        <w:rPr>
          <w:rFonts w:ascii="Times New Roman" w:hAnsi="Times New Roman"/>
          <w:sz w:val="28"/>
          <w:szCs w:val="28"/>
          <w:lang w:val="en-US"/>
        </w:rPr>
        <w:t>i</w:t>
      </w:r>
      <w:r w:rsidRPr="00F70FF9">
        <w:rPr>
          <w:rFonts w:ascii="Times New Roman" w:hAnsi="Times New Roman"/>
          <w:sz w:val="28"/>
          <w:szCs w:val="28"/>
          <w:lang w:val="en-US"/>
        </w:rPr>
        <w:t>ncrease qualifications, project preparatio</w:t>
      </w:r>
      <w:r>
        <w:rPr>
          <w:rFonts w:ascii="Times New Roman" w:hAnsi="Times New Roman"/>
          <w:sz w:val="28"/>
          <w:szCs w:val="28"/>
          <w:lang w:val="en-US"/>
        </w:rPr>
        <w:t xml:space="preserve">n specialists, professhional </w:t>
      </w:r>
      <w:r w:rsidRPr="00F70FF9">
        <w:rPr>
          <w:rFonts w:ascii="Times New Roman" w:hAnsi="Times New Roman"/>
          <w:sz w:val="28"/>
          <w:szCs w:val="28"/>
          <w:lang w:val="en-US"/>
        </w:rPr>
        <w:t>competence.</w:t>
      </w:r>
    </w:p>
    <w:p w:rsidR="002F6030" w:rsidRPr="00A8612A" w:rsidRDefault="002F6030" w:rsidP="00BE62F4">
      <w:pPr>
        <w:spacing w:after="0" w:line="360" w:lineRule="auto"/>
        <w:jc w:val="both"/>
        <w:rPr>
          <w:rFonts w:ascii="Times New Roman" w:hAnsi="Times New Roman"/>
          <w:sz w:val="28"/>
          <w:szCs w:val="28"/>
          <w:lang w:val="uk-UA"/>
        </w:rPr>
      </w:pPr>
      <w:r w:rsidRPr="00646B2A">
        <w:rPr>
          <w:rFonts w:ascii="Times New Roman" w:hAnsi="Times New Roman"/>
          <w:sz w:val="28"/>
          <w:szCs w:val="28"/>
          <w:lang w:val="en-US"/>
        </w:rPr>
        <w:t xml:space="preserve">     </w:t>
      </w:r>
      <w:r w:rsidRPr="00A8612A">
        <w:rPr>
          <w:rFonts w:ascii="Times New Roman" w:hAnsi="Times New Roman"/>
          <w:sz w:val="28"/>
          <w:szCs w:val="28"/>
          <w:lang w:val="uk-UA"/>
        </w:rPr>
        <w:t>Забезпечення успішного позиціювання України в Європейському просторі та необхідність переходу до навчання протягом життя стають змушенними відповідями на виклики сьогодення заснованого на знаннях.</w:t>
      </w:r>
      <w:r>
        <w:rPr>
          <w:rFonts w:ascii="Times New Roman" w:hAnsi="Times New Roman"/>
          <w:sz w:val="28"/>
          <w:szCs w:val="28"/>
          <w:lang w:val="uk-UA"/>
        </w:rPr>
        <w:t xml:space="preserve"> </w:t>
      </w:r>
      <w:r w:rsidRPr="00A8612A">
        <w:rPr>
          <w:rFonts w:ascii="Times New Roman" w:hAnsi="Times New Roman"/>
          <w:sz w:val="28"/>
          <w:szCs w:val="28"/>
          <w:lang w:val="uk-UA"/>
        </w:rPr>
        <w:t>Наш час характеризується дуже швидкими і глибинними трансформаціями всіх сторін суспільного життя.</w:t>
      </w:r>
      <w:r>
        <w:rPr>
          <w:rFonts w:ascii="Times New Roman" w:hAnsi="Times New Roman"/>
          <w:sz w:val="28"/>
          <w:szCs w:val="28"/>
          <w:lang w:val="uk-UA"/>
        </w:rPr>
        <w:t xml:space="preserve"> </w:t>
      </w:r>
      <w:r w:rsidRPr="00A8612A">
        <w:rPr>
          <w:rFonts w:ascii="Times New Roman" w:hAnsi="Times New Roman"/>
          <w:sz w:val="28"/>
          <w:szCs w:val="28"/>
          <w:lang w:val="uk-UA"/>
        </w:rPr>
        <w:t>З одного боку,</w:t>
      </w:r>
      <w:r>
        <w:rPr>
          <w:rFonts w:ascii="Times New Roman" w:hAnsi="Times New Roman"/>
          <w:sz w:val="28"/>
          <w:szCs w:val="28"/>
          <w:lang w:val="uk-UA"/>
        </w:rPr>
        <w:t xml:space="preserve"> </w:t>
      </w:r>
      <w:r w:rsidRPr="00A8612A">
        <w:rPr>
          <w:rFonts w:ascii="Times New Roman" w:hAnsi="Times New Roman"/>
          <w:sz w:val="28"/>
          <w:szCs w:val="28"/>
          <w:lang w:val="uk-UA"/>
        </w:rPr>
        <w:t>надзвичайно швидко зростають тенденції до утворення єдиного світового,</w:t>
      </w:r>
      <w:r>
        <w:rPr>
          <w:rFonts w:ascii="Times New Roman" w:hAnsi="Times New Roman"/>
          <w:sz w:val="28"/>
          <w:szCs w:val="28"/>
          <w:lang w:val="uk-UA"/>
        </w:rPr>
        <w:t xml:space="preserve"> </w:t>
      </w:r>
      <w:r w:rsidRPr="00A8612A">
        <w:rPr>
          <w:rFonts w:ascii="Times New Roman" w:hAnsi="Times New Roman"/>
          <w:sz w:val="28"/>
          <w:szCs w:val="28"/>
          <w:lang w:val="uk-UA"/>
        </w:rPr>
        <w:t>європейського,</w:t>
      </w:r>
      <w:r>
        <w:rPr>
          <w:rFonts w:ascii="Times New Roman" w:hAnsi="Times New Roman"/>
          <w:sz w:val="28"/>
          <w:szCs w:val="28"/>
          <w:lang w:val="uk-UA"/>
        </w:rPr>
        <w:t xml:space="preserve"> </w:t>
      </w:r>
      <w:r w:rsidRPr="00A8612A">
        <w:rPr>
          <w:rFonts w:ascii="Times New Roman" w:hAnsi="Times New Roman"/>
          <w:sz w:val="28"/>
          <w:szCs w:val="28"/>
          <w:lang w:val="uk-UA"/>
        </w:rPr>
        <w:t>економічного,</w:t>
      </w:r>
      <w:r>
        <w:rPr>
          <w:rFonts w:ascii="Times New Roman" w:hAnsi="Times New Roman"/>
          <w:sz w:val="28"/>
          <w:szCs w:val="28"/>
          <w:lang w:val="uk-UA"/>
        </w:rPr>
        <w:t xml:space="preserve"> </w:t>
      </w:r>
      <w:r w:rsidRPr="00A8612A">
        <w:rPr>
          <w:rFonts w:ascii="Times New Roman" w:hAnsi="Times New Roman"/>
          <w:sz w:val="28"/>
          <w:szCs w:val="28"/>
          <w:lang w:val="uk-UA"/>
        </w:rPr>
        <w:t>політичного і освітнього простору.</w:t>
      </w:r>
      <w:r>
        <w:rPr>
          <w:rFonts w:ascii="Times New Roman" w:hAnsi="Times New Roman"/>
          <w:sz w:val="28"/>
          <w:szCs w:val="28"/>
          <w:lang w:val="uk-UA"/>
        </w:rPr>
        <w:t xml:space="preserve"> </w:t>
      </w:r>
      <w:r w:rsidRPr="00A8612A">
        <w:rPr>
          <w:rFonts w:ascii="Times New Roman" w:hAnsi="Times New Roman"/>
          <w:sz w:val="28"/>
          <w:szCs w:val="28"/>
          <w:lang w:val="uk-UA"/>
        </w:rPr>
        <w:t>З другого боку, на рівні держави зростають чинники, онову яких складають такі культурно-національні особливості, як історична спадщин</w:t>
      </w:r>
      <w:r>
        <w:rPr>
          <w:rFonts w:ascii="Times New Roman" w:hAnsi="Times New Roman"/>
          <w:sz w:val="28"/>
          <w:szCs w:val="28"/>
          <w:lang w:val="uk-UA"/>
        </w:rPr>
        <w:t>а, духовність, ментальність і осві</w:t>
      </w:r>
      <w:r w:rsidRPr="00A8612A">
        <w:rPr>
          <w:rFonts w:ascii="Times New Roman" w:hAnsi="Times New Roman"/>
          <w:sz w:val="28"/>
          <w:szCs w:val="28"/>
          <w:lang w:val="uk-UA"/>
        </w:rPr>
        <w:t xml:space="preserve">ченість народу.          </w:t>
      </w:r>
    </w:p>
    <w:p w:rsidR="002F6030"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Змінюються і взаємозв</w:t>
      </w:r>
      <w:r>
        <w:rPr>
          <w:rFonts w:ascii="Times New Roman" w:hAnsi="Times New Roman"/>
          <w:sz w:val="28"/>
          <w:szCs w:val="28"/>
          <w:lang w:val="uk-UA"/>
        </w:rPr>
        <w:t>῾</w:t>
      </w:r>
      <w:r w:rsidRPr="00A8612A">
        <w:rPr>
          <w:rFonts w:ascii="Times New Roman" w:hAnsi="Times New Roman"/>
          <w:sz w:val="28"/>
          <w:szCs w:val="28"/>
          <w:lang w:val="uk-UA"/>
        </w:rPr>
        <w:t>язки та взаємопливи між освітніми та іншими суспільними інституціями,</w:t>
      </w:r>
      <w:r>
        <w:rPr>
          <w:rFonts w:ascii="Times New Roman" w:hAnsi="Times New Roman"/>
          <w:sz w:val="28"/>
          <w:szCs w:val="28"/>
          <w:lang w:val="uk-UA"/>
        </w:rPr>
        <w:t xml:space="preserve"> </w:t>
      </w:r>
      <w:r w:rsidRPr="00A8612A">
        <w:rPr>
          <w:rFonts w:ascii="Times New Roman" w:hAnsi="Times New Roman"/>
          <w:sz w:val="28"/>
          <w:szCs w:val="28"/>
          <w:lang w:val="uk-UA"/>
        </w:rPr>
        <w:t>які відповідають за соціально-економічний та культурний розвиток сучасних країн.</w:t>
      </w:r>
      <w:r>
        <w:rPr>
          <w:rFonts w:ascii="Times New Roman" w:hAnsi="Times New Roman"/>
          <w:sz w:val="28"/>
          <w:szCs w:val="28"/>
          <w:lang w:val="uk-UA"/>
        </w:rPr>
        <w:t xml:space="preserve"> </w:t>
      </w:r>
      <w:r w:rsidRPr="00A8612A">
        <w:rPr>
          <w:rFonts w:ascii="Times New Roman" w:hAnsi="Times New Roman"/>
          <w:sz w:val="28"/>
          <w:szCs w:val="28"/>
          <w:lang w:val="uk-UA"/>
        </w:rPr>
        <w:t>Цивілізовані суспільства усвідомлено прагнуть організувати навчально-виховний процес так, щоб якомога більше частка їхньої спільноти отримала з часом статус всебічно розвинених особистостей.</w:t>
      </w:r>
      <w:r>
        <w:rPr>
          <w:rFonts w:ascii="Times New Roman" w:hAnsi="Times New Roman"/>
          <w:sz w:val="28"/>
          <w:szCs w:val="28"/>
          <w:lang w:val="uk-UA"/>
        </w:rPr>
        <w:t xml:space="preserve"> </w:t>
      </w:r>
      <w:r w:rsidRPr="00A8612A">
        <w:rPr>
          <w:rFonts w:ascii="Times New Roman" w:hAnsi="Times New Roman"/>
          <w:sz w:val="28"/>
          <w:szCs w:val="28"/>
          <w:lang w:val="uk-UA"/>
        </w:rPr>
        <w:t>Саме всебічно розвинена особистість, яка у</w:t>
      </w:r>
      <w:r>
        <w:rPr>
          <w:rFonts w:ascii="Times New Roman" w:hAnsi="Times New Roman"/>
          <w:sz w:val="28"/>
          <w:szCs w:val="28"/>
          <w:lang w:val="uk-UA"/>
        </w:rPr>
        <w:t>с</w:t>
      </w:r>
      <w:r w:rsidRPr="00A8612A">
        <w:rPr>
          <w:rFonts w:ascii="Times New Roman" w:hAnsi="Times New Roman"/>
          <w:sz w:val="28"/>
          <w:szCs w:val="28"/>
          <w:lang w:val="uk-UA"/>
        </w:rPr>
        <w:t>відомлено і оптимально віднайшла своє місце в суспільній ієрархії та діяльністю якої задоволене суспільство, спроможна активно впливати на висхідний поз</w:t>
      </w:r>
      <w:r>
        <w:rPr>
          <w:rFonts w:ascii="Times New Roman" w:hAnsi="Times New Roman"/>
          <w:sz w:val="28"/>
          <w:szCs w:val="28"/>
          <w:lang w:val="uk-UA"/>
        </w:rPr>
        <w:t xml:space="preserve">итивний розвиток сучасних країн [ 11, с.14-18].                                                                      </w:t>
      </w:r>
    </w:p>
    <w:p w:rsidR="002F6030" w:rsidRPr="00A8612A"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A8612A">
        <w:rPr>
          <w:rFonts w:ascii="Times New Roman" w:hAnsi="Times New Roman"/>
          <w:sz w:val="28"/>
          <w:szCs w:val="28"/>
          <w:lang w:val="uk-UA"/>
        </w:rPr>
        <w:t>Реформ</w:t>
      </w:r>
      <w:r>
        <w:rPr>
          <w:rFonts w:ascii="Times New Roman" w:hAnsi="Times New Roman"/>
          <w:sz w:val="28"/>
          <w:szCs w:val="28"/>
          <w:lang w:val="uk-UA"/>
        </w:rPr>
        <w:t>ування освіти в Україні є скла</w:t>
      </w:r>
      <w:r w:rsidRPr="00A8612A">
        <w:rPr>
          <w:rFonts w:ascii="Times New Roman" w:hAnsi="Times New Roman"/>
          <w:sz w:val="28"/>
          <w:szCs w:val="28"/>
          <w:lang w:val="uk-UA"/>
        </w:rPr>
        <w:t>довою процесу адаптації національної системи освітньої системи</w:t>
      </w:r>
      <w:r>
        <w:rPr>
          <w:rFonts w:ascii="Times New Roman" w:hAnsi="Times New Roman"/>
          <w:sz w:val="28"/>
          <w:szCs w:val="28"/>
          <w:lang w:val="uk-UA"/>
        </w:rPr>
        <w:t xml:space="preserve"> змін, </w:t>
      </w:r>
      <w:r w:rsidRPr="00A8612A">
        <w:rPr>
          <w:rFonts w:ascii="Times New Roman" w:hAnsi="Times New Roman"/>
          <w:sz w:val="28"/>
          <w:szCs w:val="28"/>
          <w:lang w:val="uk-UA"/>
        </w:rPr>
        <w:t>що відбуваються останні роки у європейських країнах і пов</w:t>
      </w:r>
      <w:r>
        <w:rPr>
          <w:rFonts w:ascii="Times New Roman" w:hAnsi="Times New Roman"/>
          <w:sz w:val="28"/>
          <w:szCs w:val="28"/>
          <w:lang w:val="uk-UA"/>
        </w:rPr>
        <w:t>῾</w:t>
      </w:r>
      <w:r w:rsidRPr="00A8612A">
        <w:rPr>
          <w:rFonts w:ascii="Times New Roman" w:hAnsi="Times New Roman"/>
          <w:sz w:val="28"/>
          <w:szCs w:val="28"/>
          <w:lang w:val="uk-UA"/>
        </w:rPr>
        <w:t>язані з визнанням значимості знань як рушія суспільного добробуту та прогресу.</w:t>
      </w:r>
      <w:r>
        <w:rPr>
          <w:rFonts w:ascii="Times New Roman" w:hAnsi="Times New Roman"/>
          <w:sz w:val="28"/>
          <w:szCs w:val="28"/>
          <w:lang w:val="uk-UA"/>
        </w:rPr>
        <w:t xml:space="preserve"> </w:t>
      </w:r>
      <w:r w:rsidRPr="00A8612A">
        <w:rPr>
          <w:rFonts w:ascii="Times New Roman" w:hAnsi="Times New Roman"/>
          <w:sz w:val="28"/>
          <w:szCs w:val="28"/>
          <w:lang w:val="uk-UA"/>
        </w:rPr>
        <w:t>Відтак, питання забезпечення рівного доступу не просто до освіти, а саме до якісної освіти є ключовим для розвитку не тільки освітньої галузі, а й усього суспільства.</w:t>
      </w:r>
      <w:r>
        <w:rPr>
          <w:rFonts w:ascii="Times New Roman" w:hAnsi="Times New Roman"/>
          <w:sz w:val="28"/>
          <w:szCs w:val="28"/>
          <w:lang w:val="uk-UA"/>
        </w:rPr>
        <w:t xml:space="preserve"> Україна переживає си</w:t>
      </w:r>
      <w:r w:rsidRPr="00A8612A">
        <w:rPr>
          <w:rFonts w:ascii="Times New Roman" w:hAnsi="Times New Roman"/>
          <w:sz w:val="28"/>
          <w:szCs w:val="28"/>
          <w:lang w:val="uk-UA"/>
        </w:rPr>
        <w:t>стемну кризу, для якої характерним є процес зміни напряму суспільного розвитку в бік посилення ролі особи в суспільному житті.</w:t>
      </w:r>
      <w:r>
        <w:rPr>
          <w:rFonts w:ascii="Times New Roman" w:hAnsi="Times New Roman"/>
          <w:sz w:val="28"/>
          <w:szCs w:val="28"/>
          <w:lang w:val="uk-UA"/>
        </w:rPr>
        <w:t xml:space="preserve"> </w:t>
      </w:r>
      <w:r w:rsidRPr="00A8612A">
        <w:rPr>
          <w:rFonts w:ascii="Times New Roman" w:hAnsi="Times New Roman"/>
          <w:sz w:val="28"/>
          <w:szCs w:val="28"/>
          <w:lang w:val="uk-UA"/>
        </w:rPr>
        <w:t>Більшість спеціалістів, як в Україні, так і поза її межа</w:t>
      </w:r>
      <w:r>
        <w:rPr>
          <w:rFonts w:ascii="Times New Roman" w:hAnsi="Times New Roman"/>
          <w:sz w:val="28"/>
          <w:szCs w:val="28"/>
          <w:lang w:val="uk-UA"/>
        </w:rPr>
        <w:t>ми</w:t>
      </w:r>
      <w:r w:rsidRPr="00A8612A">
        <w:rPr>
          <w:rFonts w:ascii="Times New Roman" w:hAnsi="Times New Roman"/>
          <w:sz w:val="28"/>
          <w:szCs w:val="28"/>
          <w:lang w:val="uk-UA"/>
        </w:rPr>
        <w:t xml:space="preserve"> відчуває дефіцит правових, економічних, технічних, соц</w:t>
      </w:r>
      <w:r>
        <w:rPr>
          <w:rFonts w:ascii="Times New Roman" w:hAnsi="Times New Roman"/>
          <w:sz w:val="28"/>
          <w:szCs w:val="28"/>
          <w:lang w:val="uk-UA"/>
        </w:rPr>
        <w:t>і</w:t>
      </w:r>
      <w:r w:rsidRPr="00A8612A">
        <w:rPr>
          <w:rFonts w:ascii="Times New Roman" w:hAnsi="Times New Roman"/>
          <w:sz w:val="28"/>
          <w:szCs w:val="28"/>
          <w:lang w:val="uk-UA"/>
        </w:rPr>
        <w:t>ально-політичних знань, тому що рівень їхньої освітньої й професійної підготовки не відповідає вимогам сьогоднішнього дня.</w:t>
      </w:r>
      <w:r>
        <w:rPr>
          <w:rFonts w:ascii="Times New Roman" w:hAnsi="Times New Roman"/>
          <w:sz w:val="28"/>
          <w:szCs w:val="28"/>
          <w:lang w:val="uk-UA"/>
        </w:rPr>
        <w:t xml:space="preserve"> </w:t>
      </w:r>
      <w:r w:rsidRPr="00A8612A">
        <w:rPr>
          <w:rFonts w:ascii="Times New Roman" w:hAnsi="Times New Roman"/>
          <w:sz w:val="28"/>
          <w:szCs w:val="28"/>
          <w:lang w:val="uk-UA"/>
        </w:rPr>
        <w:t>Швидке старіння наукової інформації, поява нових технологій реформування соціально-економічної системи створили в суспільстві ситуації, коли стало неможливо навчитися чогось один раз на все життя і тим самим заклали потребу поглиблювати й оновлювати знання, вміння й навички постійно, через певні проміжки часу.</w:t>
      </w:r>
    </w:p>
    <w:p w:rsidR="002F6030" w:rsidRPr="00A8612A"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В умовах державотворення в Україні ключовими постають ідеї суспільного ідеалу, умов життєтворення і самореалізаціїї, отже і шляхів розвитку та вдосконале</w:t>
      </w:r>
      <w:r>
        <w:rPr>
          <w:rFonts w:ascii="Times New Roman" w:hAnsi="Times New Roman"/>
          <w:sz w:val="28"/>
          <w:szCs w:val="28"/>
          <w:lang w:val="uk-UA"/>
        </w:rPr>
        <w:t xml:space="preserve">ння системи національної освіти. </w:t>
      </w:r>
      <w:r w:rsidRPr="00A8612A">
        <w:rPr>
          <w:rFonts w:ascii="Times New Roman" w:hAnsi="Times New Roman"/>
          <w:sz w:val="28"/>
          <w:szCs w:val="28"/>
          <w:lang w:val="uk-UA"/>
        </w:rPr>
        <w:t>Саме освіта, як соціальна інституція, відповідає за фаховий рівень кадрів духовної¸</w:t>
      </w:r>
      <w:r>
        <w:rPr>
          <w:rFonts w:ascii="Times New Roman" w:hAnsi="Times New Roman"/>
          <w:sz w:val="28"/>
          <w:szCs w:val="28"/>
          <w:lang w:val="uk-UA"/>
        </w:rPr>
        <w:t xml:space="preserve"> </w:t>
      </w:r>
      <w:r w:rsidRPr="00A8612A">
        <w:rPr>
          <w:rFonts w:ascii="Times New Roman" w:hAnsi="Times New Roman"/>
          <w:sz w:val="28"/>
          <w:szCs w:val="28"/>
          <w:lang w:val="uk-UA"/>
        </w:rPr>
        <w:t>виробничої та управлінської сфер всіх сучасних країн.</w:t>
      </w:r>
      <w:r>
        <w:rPr>
          <w:rFonts w:ascii="Times New Roman" w:hAnsi="Times New Roman"/>
          <w:sz w:val="28"/>
          <w:szCs w:val="28"/>
          <w:lang w:val="uk-UA"/>
        </w:rPr>
        <w:t xml:space="preserve"> </w:t>
      </w:r>
      <w:r w:rsidRPr="00A8612A">
        <w:rPr>
          <w:rFonts w:ascii="Times New Roman" w:hAnsi="Times New Roman"/>
          <w:sz w:val="28"/>
          <w:szCs w:val="28"/>
          <w:lang w:val="uk-UA"/>
        </w:rPr>
        <w:t>Освіта через науку та відповідні виробництва і новітні технології впливає на висхідний економічний розвиток постіндустріального суспільства в цілому.</w:t>
      </w:r>
      <w:r>
        <w:rPr>
          <w:rFonts w:ascii="Times New Roman" w:hAnsi="Times New Roman"/>
          <w:sz w:val="28"/>
          <w:szCs w:val="28"/>
          <w:lang w:val="uk-UA"/>
        </w:rPr>
        <w:t xml:space="preserve"> </w:t>
      </w:r>
      <w:r w:rsidRPr="00A8612A">
        <w:rPr>
          <w:rFonts w:ascii="Times New Roman" w:hAnsi="Times New Roman"/>
          <w:sz w:val="28"/>
          <w:szCs w:val="28"/>
          <w:lang w:val="uk-UA"/>
        </w:rPr>
        <w:t>Усвідомлюючи визначальний вплив освіти на всі життєтворчі суспільні процеси, розвинені країни прагнуть розвивати її відповідно до вимог часу.</w:t>
      </w:r>
    </w:p>
    <w:p w:rsidR="002F6030" w:rsidRPr="00A8612A" w:rsidRDefault="002F6030" w:rsidP="00BE62F4">
      <w:pPr>
        <w:spacing w:after="0" w:line="360" w:lineRule="auto"/>
        <w:contextualSpacing/>
        <w:jc w:val="both"/>
        <w:rPr>
          <w:rFonts w:ascii="Times New Roman" w:hAnsi="Times New Roman"/>
          <w:sz w:val="28"/>
          <w:szCs w:val="28"/>
          <w:lang w:val="uk-UA"/>
        </w:rPr>
      </w:pPr>
      <w:r w:rsidRPr="00A8612A">
        <w:rPr>
          <w:rFonts w:ascii="Times New Roman" w:hAnsi="Times New Roman"/>
          <w:sz w:val="28"/>
          <w:szCs w:val="28"/>
          <w:lang w:val="uk-UA"/>
        </w:rPr>
        <w:t xml:space="preserve">     Роль післядипломної освіти, як самостійної ланки освітнього  психолого-педагогічного процесу, особливо зросла в умовах ринкових трансформацій українського суспільства.</w:t>
      </w:r>
      <w:r>
        <w:rPr>
          <w:rFonts w:ascii="Times New Roman" w:hAnsi="Times New Roman"/>
          <w:sz w:val="28"/>
          <w:szCs w:val="28"/>
          <w:lang w:val="uk-UA"/>
        </w:rPr>
        <w:t xml:space="preserve"> </w:t>
      </w:r>
      <w:r w:rsidRPr="00A8612A">
        <w:rPr>
          <w:rFonts w:ascii="Times New Roman" w:hAnsi="Times New Roman"/>
          <w:sz w:val="28"/>
          <w:szCs w:val="28"/>
          <w:lang w:val="uk-UA"/>
        </w:rPr>
        <w:t>Суспільству, в цьому контексті, потрібні вчителі, які б сприймали ринкові умови, адаптувалися до них і працювали на рівні вимог часу.</w:t>
      </w:r>
      <w:r>
        <w:rPr>
          <w:rFonts w:ascii="Times New Roman" w:hAnsi="Times New Roman"/>
          <w:sz w:val="28"/>
          <w:szCs w:val="28"/>
          <w:lang w:val="uk-UA"/>
        </w:rPr>
        <w:t xml:space="preserve"> </w:t>
      </w:r>
      <w:r w:rsidRPr="00A8612A">
        <w:rPr>
          <w:rFonts w:ascii="Times New Roman" w:hAnsi="Times New Roman"/>
          <w:sz w:val="28"/>
          <w:szCs w:val="28"/>
          <w:lang w:val="uk-UA"/>
        </w:rPr>
        <w:t>Саме тому сучасна система післядипломної освіти педагогічних кадрів має ґрунтуватися на концепції неперервної освіти, яка прийнята за стратегічну в цивілізованих країнах світу.</w:t>
      </w:r>
      <w:r>
        <w:rPr>
          <w:rFonts w:ascii="Times New Roman" w:hAnsi="Times New Roman"/>
          <w:sz w:val="28"/>
          <w:szCs w:val="28"/>
          <w:lang w:val="uk-UA"/>
        </w:rPr>
        <w:t xml:space="preserve"> </w:t>
      </w:r>
      <w:r w:rsidRPr="00A8612A">
        <w:rPr>
          <w:rFonts w:ascii="Times New Roman" w:hAnsi="Times New Roman"/>
          <w:sz w:val="28"/>
          <w:szCs w:val="28"/>
          <w:lang w:val="uk-UA"/>
        </w:rPr>
        <w:t xml:space="preserve">Принцип освіта упродовж всього життя для вкрай урбанізованого суспільства, набуває з кожним роком все більшого практичного значення. </w:t>
      </w:r>
    </w:p>
    <w:p w:rsidR="002F6030" w:rsidRPr="00A8612A"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Формування особистості сучасного вчителя безпосередньо пов</w:t>
      </w:r>
      <w:r>
        <w:rPr>
          <w:rFonts w:ascii="Times New Roman" w:hAnsi="Times New Roman"/>
          <w:sz w:val="28"/>
          <w:szCs w:val="28"/>
          <w:lang w:val="uk-UA"/>
        </w:rPr>
        <w:t>῾</w:t>
      </w:r>
      <w:r w:rsidRPr="00A8612A">
        <w:rPr>
          <w:rFonts w:ascii="Times New Roman" w:hAnsi="Times New Roman"/>
          <w:sz w:val="28"/>
          <w:szCs w:val="28"/>
          <w:lang w:val="uk-UA"/>
        </w:rPr>
        <w:t>язане з необхідністю модернізації внутрішньо шкільної науково-методичної та науково-дослідної роботи, її вдосконаленням на основі запровадження інноваційних технологій в навчально-виховний процес.</w:t>
      </w:r>
    </w:p>
    <w:p w:rsidR="002F6030" w:rsidRPr="00A8612A"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Слід враховувати,</w:t>
      </w:r>
      <w:r>
        <w:rPr>
          <w:rFonts w:ascii="Times New Roman" w:hAnsi="Times New Roman"/>
          <w:sz w:val="28"/>
          <w:szCs w:val="28"/>
          <w:lang w:val="uk-UA"/>
        </w:rPr>
        <w:t xml:space="preserve"> що перетворивши ціннісну доміна</w:t>
      </w:r>
      <w:r w:rsidRPr="00A8612A">
        <w:rPr>
          <w:rFonts w:ascii="Times New Roman" w:hAnsi="Times New Roman"/>
          <w:sz w:val="28"/>
          <w:szCs w:val="28"/>
          <w:lang w:val="uk-UA"/>
        </w:rPr>
        <w:t>нту, ми не просто заохочуємо учителя до сприйняття, а в певній мірі зобов</w:t>
      </w:r>
      <w:r>
        <w:rPr>
          <w:rFonts w:ascii="Times New Roman" w:hAnsi="Times New Roman"/>
          <w:sz w:val="28"/>
          <w:szCs w:val="28"/>
          <w:lang w:val="uk-UA"/>
        </w:rPr>
        <w:t>῾</w:t>
      </w:r>
      <w:r w:rsidRPr="00A8612A">
        <w:rPr>
          <w:rFonts w:ascii="Times New Roman" w:hAnsi="Times New Roman"/>
          <w:sz w:val="28"/>
          <w:szCs w:val="28"/>
          <w:lang w:val="uk-UA"/>
        </w:rPr>
        <w:t>язуємо його діяти «як» усі та «підтягнутися до інших». При цьому о</w:t>
      </w:r>
      <w:r>
        <w:rPr>
          <w:rFonts w:ascii="Times New Roman" w:hAnsi="Times New Roman"/>
          <w:sz w:val="28"/>
          <w:szCs w:val="28"/>
          <w:lang w:val="uk-UA"/>
        </w:rPr>
        <w:t>бмежуємо свободу самовиявлення,</w:t>
      </w:r>
      <w:r w:rsidRPr="00A8612A">
        <w:rPr>
          <w:rFonts w:ascii="Times New Roman" w:hAnsi="Times New Roman"/>
          <w:sz w:val="28"/>
          <w:szCs w:val="28"/>
          <w:lang w:val="uk-UA"/>
        </w:rPr>
        <w:t xml:space="preserve"> що є обов</w:t>
      </w:r>
      <w:r>
        <w:rPr>
          <w:rFonts w:ascii="Times New Roman" w:hAnsi="Times New Roman"/>
          <w:sz w:val="28"/>
          <w:szCs w:val="28"/>
          <w:lang w:val="uk-UA"/>
        </w:rPr>
        <w:t>῾</w:t>
      </w:r>
      <w:r w:rsidRPr="00A8612A">
        <w:rPr>
          <w:rFonts w:ascii="Times New Roman" w:hAnsi="Times New Roman"/>
          <w:sz w:val="28"/>
          <w:szCs w:val="28"/>
          <w:lang w:val="uk-UA"/>
        </w:rPr>
        <w:t>язковою для процесу творчості, провокуємо відчуження суспільного і індивідуального, особистісного через неспроможність оптимістичного прогнозування позитивного результату.</w:t>
      </w:r>
      <w:r>
        <w:rPr>
          <w:rFonts w:ascii="Times New Roman" w:hAnsi="Times New Roman"/>
          <w:sz w:val="28"/>
          <w:szCs w:val="28"/>
          <w:lang w:val="uk-UA"/>
        </w:rPr>
        <w:t xml:space="preserve"> </w:t>
      </w:r>
      <w:r w:rsidRPr="00A8612A">
        <w:rPr>
          <w:rFonts w:ascii="Times New Roman" w:hAnsi="Times New Roman"/>
          <w:sz w:val="28"/>
          <w:szCs w:val="28"/>
          <w:lang w:val="uk-UA"/>
        </w:rPr>
        <w:t>Оскільки творча діяльність учителя виходить за межі узвичаєного, то вона не завжди позитивно сприймається педагогічним оточенням.</w:t>
      </w:r>
      <w:r>
        <w:rPr>
          <w:rFonts w:ascii="Times New Roman" w:hAnsi="Times New Roman"/>
          <w:sz w:val="28"/>
          <w:szCs w:val="28"/>
          <w:lang w:val="uk-UA"/>
        </w:rPr>
        <w:t xml:space="preserve"> </w:t>
      </w:r>
      <w:r w:rsidRPr="00A8612A">
        <w:rPr>
          <w:rFonts w:ascii="Times New Roman" w:hAnsi="Times New Roman"/>
          <w:sz w:val="28"/>
          <w:szCs w:val="28"/>
          <w:lang w:val="uk-UA"/>
        </w:rPr>
        <w:t>Більше того, слід усвідомлювати, що наслідок творчої діяльності учителя не завжди однозначно прогнозований ї дуже часто він є детермінованим у часі. У той же час</w:t>
      </w:r>
      <w:r>
        <w:rPr>
          <w:rFonts w:ascii="Times New Roman" w:hAnsi="Times New Roman"/>
          <w:sz w:val="28"/>
          <w:szCs w:val="28"/>
          <w:lang w:val="uk-UA"/>
        </w:rPr>
        <w:t xml:space="preserve"> </w:t>
      </w:r>
      <w:r w:rsidRPr="00A8612A">
        <w:rPr>
          <w:rFonts w:ascii="Times New Roman" w:hAnsi="Times New Roman"/>
          <w:sz w:val="28"/>
          <w:szCs w:val="28"/>
          <w:lang w:val="uk-UA"/>
        </w:rPr>
        <w:t>творчість учителя, і на цьому варто наголосити, завжди позитивно позначається на життєздійснення його учнів</w:t>
      </w:r>
      <w:r>
        <w:rPr>
          <w:rFonts w:ascii="Times New Roman" w:hAnsi="Times New Roman"/>
          <w:sz w:val="28"/>
          <w:szCs w:val="28"/>
          <w:lang w:val="uk-UA"/>
        </w:rPr>
        <w:t>, особливо їх творчого росту [9, с.63].</w:t>
      </w:r>
      <w:r w:rsidRPr="00A8612A">
        <w:rPr>
          <w:rFonts w:ascii="Times New Roman" w:hAnsi="Times New Roman"/>
          <w:sz w:val="28"/>
          <w:szCs w:val="28"/>
          <w:lang w:val="uk-UA"/>
        </w:rPr>
        <w:t xml:space="preserve"> </w:t>
      </w:r>
    </w:p>
    <w:p w:rsidR="002F6030" w:rsidRPr="00A8612A"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Кожен учитель унікальний своєю неповторністю, фаховою освітою та особистим досвідом, можливостями самореалізації, характером та своєю долею.</w:t>
      </w:r>
      <w:r>
        <w:rPr>
          <w:rFonts w:ascii="Times New Roman" w:hAnsi="Times New Roman"/>
          <w:sz w:val="28"/>
          <w:szCs w:val="28"/>
          <w:lang w:val="uk-UA"/>
        </w:rPr>
        <w:t xml:space="preserve"> </w:t>
      </w:r>
      <w:r w:rsidRPr="00A8612A">
        <w:rPr>
          <w:rFonts w:ascii="Times New Roman" w:hAnsi="Times New Roman"/>
          <w:sz w:val="28"/>
          <w:szCs w:val="28"/>
          <w:lang w:val="uk-UA"/>
        </w:rPr>
        <w:t>Його індивідуальність відображається у можливостях само</w:t>
      </w:r>
      <w:r>
        <w:rPr>
          <w:rFonts w:ascii="Times New Roman" w:hAnsi="Times New Roman"/>
          <w:sz w:val="28"/>
          <w:szCs w:val="28"/>
          <w:lang w:val="uk-UA"/>
        </w:rPr>
        <w:t>творення</w:t>
      </w:r>
      <w:r w:rsidRPr="00A8612A">
        <w:rPr>
          <w:rFonts w:ascii="Times New Roman" w:hAnsi="Times New Roman"/>
          <w:sz w:val="28"/>
          <w:szCs w:val="28"/>
          <w:lang w:val="uk-UA"/>
        </w:rPr>
        <w:t>, не те</w:t>
      </w:r>
      <w:r>
        <w:rPr>
          <w:rFonts w:ascii="Times New Roman" w:hAnsi="Times New Roman"/>
          <w:sz w:val="28"/>
          <w:szCs w:val="28"/>
          <w:lang w:val="uk-UA"/>
        </w:rPr>
        <w:t>рпить втручання, підштовхування</w:t>
      </w:r>
      <w:r w:rsidRPr="00A8612A">
        <w:rPr>
          <w:rFonts w:ascii="Times New Roman" w:hAnsi="Times New Roman"/>
          <w:sz w:val="28"/>
          <w:szCs w:val="28"/>
          <w:lang w:val="uk-UA"/>
        </w:rPr>
        <w:t xml:space="preserve"> визначається природними здібностями і внутрішньою активністю.</w:t>
      </w:r>
      <w:r>
        <w:rPr>
          <w:rFonts w:ascii="Times New Roman" w:hAnsi="Times New Roman"/>
          <w:sz w:val="28"/>
          <w:szCs w:val="28"/>
          <w:lang w:val="uk-UA"/>
        </w:rPr>
        <w:t xml:space="preserve"> Тому дуже важливо</w:t>
      </w:r>
      <w:r w:rsidRPr="00A8612A">
        <w:rPr>
          <w:rFonts w:ascii="Times New Roman" w:hAnsi="Times New Roman"/>
          <w:sz w:val="28"/>
          <w:szCs w:val="28"/>
          <w:lang w:val="uk-UA"/>
        </w:rPr>
        <w:t xml:space="preserve"> створити оптимальні умови його становлення як соціально-культурної особистості, як члена демократичної спільноти.</w:t>
      </w:r>
    </w:p>
    <w:p w:rsidR="002F6030" w:rsidRPr="00A8612A"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Однією з основних проблем на шляху прискореного підвищення інтелектуального і духовного потенціалу суспільства є організація перепідготовки і підвищення кваліфікації фахівців.</w:t>
      </w:r>
      <w:r>
        <w:rPr>
          <w:rFonts w:ascii="Times New Roman" w:hAnsi="Times New Roman"/>
          <w:sz w:val="28"/>
          <w:szCs w:val="28"/>
          <w:lang w:val="uk-UA"/>
        </w:rPr>
        <w:t xml:space="preserve"> </w:t>
      </w:r>
      <w:r w:rsidRPr="00A8612A">
        <w:rPr>
          <w:rFonts w:ascii="Times New Roman" w:hAnsi="Times New Roman"/>
          <w:sz w:val="28"/>
          <w:szCs w:val="28"/>
          <w:lang w:val="uk-UA"/>
        </w:rPr>
        <w:t>Розв</w:t>
      </w:r>
      <w:r>
        <w:rPr>
          <w:rFonts w:ascii="Times New Roman" w:hAnsi="Times New Roman"/>
          <w:sz w:val="28"/>
          <w:szCs w:val="28"/>
          <w:lang w:val="uk-UA"/>
        </w:rPr>
        <w:t>῾</w:t>
      </w:r>
      <w:r w:rsidRPr="00A8612A">
        <w:rPr>
          <w:rFonts w:ascii="Times New Roman" w:hAnsi="Times New Roman"/>
          <w:sz w:val="28"/>
          <w:szCs w:val="28"/>
          <w:lang w:val="uk-UA"/>
        </w:rPr>
        <w:t>язання цієї проблеми потребує розроблення комплексних заходів щодо забезпечення зацікавленості в набутті глибоких і різнобічних знань та практичних навичок у поєднанні з прі</w:t>
      </w:r>
      <w:r>
        <w:rPr>
          <w:rFonts w:ascii="Times New Roman" w:hAnsi="Times New Roman"/>
          <w:sz w:val="28"/>
          <w:szCs w:val="28"/>
          <w:lang w:val="uk-UA"/>
        </w:rPr>
        <w:t>орітетністю державних інтересів [3, с.71].</w:t>
      </w:r>
    </w:p>
    <w:p w:rsidR="002F6030" w:rsidRPr="00A8612A"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Аналіз функцій неперервної освіти наводить на думку, що формальне визначення неперервності не може бути спрощеним.</w:t>
      </w:r>
      <w:r>
        <w:rPr>
          <w:rFonts w:ascii="Times New Roman" w:hAnsi="Times New Roman"/>
          <w:sz w:val="28"/>
          <w:szCs w:val="28"/>
          <w:lang w:val="uk-UA"/>
        </w:rPr>
        <w:t xml:space="preserve"> </w:t>
      </w:r>
      <w:r w:rsidRPr="00A8612A">
        <w:rPr>
          <w:rFonts w:ascii="Times New Roman" w:hAnsi="Times New Roman"/>
          <w:sz w:val="28"/>
          <w:szCs w:val="28"/>
          <w:lang w:val="uk-UA"/>
        </w:rPr>
        <w:t xml:space="preserve">Буквальне розуміння неперервної освітим, коли вона визначається як процес, що не має перерв, вносить певну плутанину в усвідомлення проблеми, спрощує саму ідею нового підходу до освітньої діяльності, зводить її зміст лише до заміни формули «освіта на все життя» формулою «освіта протягом усього життя».  </w:t>
      </w:r>
    </w:p>
    <w:p w:rsidR="002F6030" w:rsidRPr="00A8612A"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Особлива увага в новій парадигмі осві</w:t>
      </w:r>
      <w:r>
        <w:rPr>
          <w:rFonts w:ascii="Times New Roman" w:hAnsi="Times New Roman"/>
          <w:sz w:val="28"/>
          <w:szCs w:val="28"/>
          <w:lang w:val="uk-UA"/>
        </w:rPr>
        <w:t>ти загалом, і н</w:t>
      </w:r>
      <w:r w:rsidRPr="00A8612A">
        <w:rPr>
          <w:rFonts w:ascii="Times New Roman" w:hAnsi="Times New Roman"/>
          <w:sz w:val="28"/>
          <w:szCs w:val="28"/>
          <w:lang w:val="uk-UA"/>
        </w:rPr>
        <w:t>еперервної освіти зокрема, має приділятися, на наш погляд, її гуманітаризації, що акту</w:t>
      </w:r>
      <w:r>
        <w:rPr>
          <w:rFonts w:ascii="Times New Roman" w:hAnsi="Times New Roman"/>
          <w:sz w:val="28"/>
          <w:szCs w:val="28"/>
          <w:lang w:val="uk-UA"/>
        </w:rPr>
        <w:t>а</w:t>
      </w:r>
      <w:r w:rsidRPr="00A8612A">
        <w:rPr>
          <w:rFonts w:ascii="Times New Roman" w:hAnsi="Times New Roman"/>
          <w:sz w:val="28"/>
          <w:szCs w:val="28"/>
          <w:lang w:val="uk-UA"/>
        </w:rPr>
        <w:t>лізує проблему і трансформації її змісту, і процесу навчання.</w:t>
      </w:r>
      <w:r>
        <w:rPr>
          <w:rFonts w:ascii="Times New Roman" w:hAnsi="Times New Roman"/>
          <w:sz w:val="28"/>
          <w:szCs w:val="28"/>
          <w:lang w:val="uk-UA"/>
        </w:rPr>
        <w:t xml:space="preserve"> </w:t>
      </w:r>
      <w:r w:rsidRPr="00A8612A">
        <w:rPr>
          <w:rFonts w:ascii="Times New Roman" w:hAnsi="Times New Roman"/>
          <w:sz w:val="28"/>
          <w:szCs w:val="28"/>
          <w:lang w:val="uk-UA"/>
        </w:rPr>
        <w:t>Головною стає співтворчість людини, яка навчається, і викладача.</w:t>
      </w:r>
      <w:r>
        <w:rPr>
          <w:rFonts w:ascii="Times New Roman" w:hAnsi="Times New Roman"/>
          <w:sz w:val="28"/>
          <w:szCs w:val="28"/>
          <w:lang w:val="uk-UA"/>
        </w:rPr>
        <w:t xml:space="preserve"> </w:t>
      </w:r>
      <w:r w:rsidRPr="00A8612A">
        <w:rPr>
          <w:rFonts w:ascii="Times New Roman" w:hAnsi="Times New Roman"/>
          <w:sz w:val="28"/>
          <w:szCs w:val="28"/>
          <w:lang w:val="uk-UA"/>
        </w:rPr>
        <w:t xml:space="preserve">Така освіта стає засобом творчого збагнення світу, а не заучуванням «сталих» знань. У цілому гуманітаризація </w:t>
      </w:r>
      <w:r>
        <w:rPr>
          <w:rFonts w:ascii="Times New Roman" w:hAnsi="Times New Roman"/>
          <w:sz w:val="28"/>
          <w:szCs w:val="28"/>
          <w:lang w:val="uk-UA"/>
        </w:rPr>
        <w:t xml:space="preserve"> не</w:t>
      </w:r>
      <w:r w:rsidRPr="00A8612A">
        <w:rPr>
          <w:rFonts w:ascii="Times New Roman" w:hAnsi="Times New Roman"/>
          <w:sz w:val="28"/>
          <w:szCs w:val="28"/>
          <w:lang w:val="uk-UA"/>
        </w:rPr>
        <w:t>перервної освіти має бути сформована на активізацію пізнавальної самостійності, на виховання творчої особистості фахівця з високою професійною компетентністю, на розвиток її естетичного світосприйняття й етичного ставлення до дійсності.</w:t>
      </w:r>
      <w:r>
        <w:rPr>
          <w:rFonts w:ascii="Times New Roman" w:hAnsi="Times New Roman"/>
          <w:sz w:val="28"/>
          <w:szCs w:val="28"/>
          <w:lang w:val="uk-UA"/>
        </w:rPr>
        <w:t xml:space="preserve"> </w:t>
      </w:r>
      <w:r w:rsidRPr="00A8612A">
        <w:rPr>
          <w:rFonts w:ascii="Times New Roman" w:hAnsi="Times New Roman"/>
          <w:sz w:val="28"/>
          <w:szCs w:val="28"/>
          <w:lang w:val="uk-UA"/>
        </w:rPr>
        <w:t>Крім того, гуманітаризація освіти припускає</w:t>
      </w:r>
      <w:r>
        <w:rPr>
          <w:rFonts w:ascii="Times New Roman" w:hAnsi="Times New Roman"/>
          <w:sz w:val="28"/>
          <w:szCs w:val="28"/>
          <w:lang w:val="uk-UA"/>
        </w:rPr>
        <w:t xml:space="preserve"> </w:t>
      </w:r>
      <w:r w:rsidRPr="00A8612A">
        <w:rPr>
          <w:rFonts w:ascii="Times New Roman" w:hAnsi="Times New Roman"/>
          <w:sz w:val="28"/>
          <w:szCs w:val="28"/>
          <w:lang w:val="uk-UA"/>
        </w:rPr>
        <w:t>ж вільну орієнтацію фахівця в соціальному оточенні,</w:t>
      </w:r>
      <w:r>
        <w:rPr>
          <w:rFonts w:ascii="Times New Roman" w:hAnsi="Times New Roman"/>
          <w:sz w:val="28"/>
          <w:szCs w:val="28"/>
          <w:lang w:val="uk-UA"/>
        </w:rPr>
        <w:t xml:space="preserve"> </w:t>
      </w:r>
      <w:r w:rsidRPr="00A8612A">
        <w:rPr>
          <w:rFonts w:ascii="Times New Roman" w:hAnsi="Times New Roman"/>
          <w:sz w:val="28"/>
          <w:szCs w:val="28"/>
          <w:lang w:val="uk-UA"/>
        </w:rPr>
        <w:t xml:space="preserve"> розуміння того соціокультурного середовища, в якому він живе і працює.</w:t>
      </w:r>
      <w:r>
        <w:rPr>
          <w:rFonts w:ascii="Times New Roman" w:hAnsi="Times New Roman"/>
          <w:sz w:val="28"/>
          <w:szCs w:val="28"/>
          <w:lang w:val="uk-UA"/>
        </w:rPr>
        <w:t xml:space="preserve"> </w:t>
      </w:r>
      <w:r w:rsidRPr="00A8612A">
        <w:rPr>
          <w:rFonts w:ascii="Times New Roman" w:hAnsi="Times New Roman"/>
          <w:sz w:val="28"/>
          <w:szCs w:val="28"/>
          <w:lang w:val="uk-UA"/>
        </w:rPr>
        <w:t>З огляду на це сьогодні пропонується нова концепція неперервної освіти, вихідний засновок якої полягає в тому, що розвиток інтелектуальних можливостей і здібностей має виступати одночасно і як мета, і як результат.</w:t>
      </w:r>
      <w:r>
        <w:rPr>
          <w:rFonts w:ascii="Times New Roman" w:hAnsi="Times New Roman"/>
          <w:sz w:val="28"/>
          <w:szCs w:val="28"/>
          <w:lang w:val="uk-UA"/>
        </w:rPr>
        <w:t xml:space="preserve"> </w:t>
      </w:r>
      <w:r w:rsidRPr="00A8612A">
        <w:rPr>
          <w:rFonts w:ascii="Times New Roman" w:hAnsi="Times New Roman"/>
          <w:sz w:val="28"/>
          <w:szCs w:val="28"/>
          <w:lang w:val="uk-UA"/>
        </w:rPr>
        <w:t>При цьому інтелектуальні можливості кожного стають засобом індивідуального освоєння науки й культу</w:t>
      </w:r>
      <w:r>
        <w:rPr>
          <w:rFonts w:ascii="Times New Roman" w:hAnsi="Times New Roman"/>
          <w:sz w:val="28"/>
          <w:szCs w:val="28"/>
          <w:lang w:val="uk-UA"/>
        </w:rPr>
        <w:t>ри, створюючи основу для професі</w:t>
      </w:r>
      <w:r w:rsidRPr="00A8612A">
        <w:rPr>
          <w:rFonts w:ascii="Times New Roman" w:hAnsi="Times New Roman"/>
          <w:sz w:val="28"/>
          <w:szCs w:val="28"/>
          <w:lang w:val="uk-UA"/>
        </w:rPr>
        <w:t>йної компетентності і внутрішнє</w:t>
      </w:r>
      <w:r>
        <w:rPr>
          <w:rFonts w:ascii="Times New Roman" w:hAnsi="Times New Roman"/>
          <w:sz w:val="28"/>
          <w:szCs w:val="28"/>
          <w:lang w:val="uk-UA"/>
        </w:rPr>
        <w:t xml:space="preserve"> </w:t>
      </w:r>
      <w:r w:rsidRPr="00A8612A">
        <w:rPr>
          <w:rFonts w:ascii="Times New Roman" w:hAnsi="Times New Roman"/>
          <w:sz w:val="28"/>
          <w:szCs w:val="28"/>
          <w:lang w:val="uk-UA"/>
        </w:rPr>
        <w:t>джерело для розвитку.</w:t>
      </w:r>
      <w:r>
        <w:rPr>
          <w:rFonts w:ascii="Times New Roman" w:hAnsi="Times New Roman"/>
          <w:sz w:val="28"/>
          <w:szCs w:val="28"/>
          <w:lang w:val="uk-UA"/>
        </w:rPr>
        <w:t xml:space="preserve"> </w:t>
      </w:r>
      <w:r w:rsidRPr="00A8612A">
        <w:rPr>
          <w:rFonts w:ascii="Times New Roman" w:hAnsi="Times New Roman"/>
          <w:sz w:val="28"/>
          <w:szCs w:val="28"/>
          <w:lang w:val="uk-UA"/>
        </w:rPr>
        <w:t>З урахуванням своїх можливостей людина п</w:t>
      </w:r>
      <w:r>
        <w:rPr>
          <w:rFonts w:ascii="Times New Roman" w:hAnsi="Times New Roman"/>
          <w:sz w:val="28"/>
          <w:szCs w:val="28"/>
          <w:lang w:val="uk-UA"/>
        </w:rPr>
        <w:t>родовжує вивчати науки, дослідж</w:t>
      </w:r>
      <w:r w:rsidRPr="00A8612A">
        <w:rPr>
          <w:rFonts w:ascii="Times New Roman" w:hAnsi="Times New Roman"/>
          <w:sz w:val="28"/>
          <w:szCs w:val="28"/>
          <w:lang w:val="uk-UA"/>
        </w:rPr>
        <w:t>ує свою професію й умови життя, навчається оцінюват</w:t>
      </w:r>
      <w:r>
        <w:rPr>
          <w:rFonts w:ascii="Times New Roman" w:hAnsi="Times New Roman"/>
          <w:sz w:val="28"/>
          <w:szCs w:val="28"/>
          <w:lang w:val="uk-UA"/>
        </w:rPr>
        <w:t>и результати власної діяльності [ 1, с.5].</w:t>
      </w:r>
    </w:p>
    <w:p w:rsidR="002F6030" w:rsidRPr="00A8612A"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Парадигма неперервної освіти, пов</w:t>
      </w:r>
      <w:r>
        <w:rPr>
          <w:rFonts w:ascii="Times New Roman" w:hAnsi="Times New Roman"/>
          <w:sz w:val="28"/>
          <w:szCs w:val="28"/>
          <w:lang w:val="uk-UA"/>
        </w:rPr>
        <w:t>῾</w:t>
      </w:r>
      <w:r w:rsidRPr="00A8612A">
        <w:rPr>
          <w:rFonts w:ascii="Times New Roman" w:hAnsi="Times New Roman"/>
          <w:sz w:val="28"/>
          <w:szCs w:val="28"/>
          <w:lang w:val="uk-UA"/>
        </w:rPr>
        <w:t>язана з її гуманітаризацією, змінює акценти в розумінні освіти загалом.</w:t>
      </w:r>
      <w:r>
        <w:rPr>
          <w:rFonts w:ascii="Times New Roman" w:hAnsi="Times New Roman"/>
          <w:sz w:val="28"/>
          <w:szCs w:val="28"/>
          <w:lang w:val="uk-UA"/>
        </w:rPr>
        <w:t xml:space="preserve"> </w:t>
      </w:r>
      <w:r w:rsidRPr="00A8612A">
        <w:rPr>
          <w:rFonts w:ascii="Times New Roman" w:hAnsi="Times New Roman"/>
          <w:sz w:val="28"/>
          <w:szCs w:val="28"/>
          <w:lang w:val="uk-UA"/>
        </w:rPr>
        <w:t>ЇЇ основним змістом мають стати елементи культури, які не тільки передаються в навчальних дисциплінах.</w:t>
      </w:r>
      <w:r>
        <w:rPr>
          <w:rFonts w:ascii="Times New Roman" w:hAnsi="Times New Roman"/>
          <w:sz w:val="28"/>
          <w:szCs w:val="28"/>
          <w:lang w:val="uk-UA"/>
        </w:rPr>
        <w:t xml:space="preserve"> </w:t>
      </w:r>
      <w:r w:rsidRPr="00A8612A">
        <w:rPr>
          <w:rFonts w:ascii="Times New Roman" w:hAnsi="Times New Roman"/>
          <w:sz w:val="28"/>
          <w:szCs w:val="28"/>
          <w:lang w:val="uk-UA"/>
        </w:rPr>
        <w:t>При цьому йдеться про культуру в традиційному розумінні, що виникає всередині педагогічних ситуацій, унаслідок проблематизації навчального процесу і спільного пошуку шляхів розв</w:t>
      </w:r>
      <w:r>
        <w:rPr>
          <w:rFonts w:ascii="Times New Roman" w:hAnsi="Times New Roman"/>
          <w:sz w:val="28"/>
          <w:szCs w:val="28"/>
          <w:lang w:val="uk-UA"/>
        </w:rPr>
        <w:t>῾</w:t>
      </w:r>
      <w:r w:rsidRPr="00A8612A">
        <w:rPr>
          <w:rFonts w:ascii="Times New Roman" w:hAnsi="Times New Roman"/>
          <w:sz w:val="28"/>
          <w:szCs w:val="28"/>
          <w:lang w:val="uk-UA"/>
        </w:rPr>
        <w:t>язання проблем його суб</w:t>
      </w:r>
      <w:r>
        <w:rPr>
          <w:rFonts w:ascii="Times New Roman" w:hAnsi="Times New Roman"/>
          <w:sz w:val="28"/>
          <w:szCs w:val="28"/>
          <w:lang w:val="uk-UA"/>
        </w:rPr>
        <w:t>῾</w:t>
      </w:r>
      <w:r w:rsidRPr="00A8612A">
        <w:rPr>
          <w:rFonts w:ascii="Times New Roman" w:hAnsi="Times New Roman"/>
          <w:sz w:val="28"/>
          <w:szCs w:val="28"/>
          <w:lang w:val="uk-UA"/>
        </w:rPr>
        <w:t>єктами.</w:t>
      </w:r>
    </w:p>
    <w:p w:rsidR="002F6030" w:rsidRPr="00A8612A"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Гуманітаризація як соціокультурний спосіб трансформації сучасної неперервної освіти сприяє зміні її якісних характеристик.</w:t>
      </w:r>
      <w:r>
        <w:rPr>
          <w:rFonts w:ascii="Times New Roman" w:hAnsi="Times New Roman"/>
          <w:sz w:val="28"/>
          <w:szCs w:val="28"/>
          <w:lang w:val="uk-UA"/>
        </w:rPr>
        <w:t xml:space="preserve"> </w:t>
      </w:r>
      <w:r w:rsidRPr="00A8612A">
        <w:rPr>
          <w:rFonts w:ascii="Times New Roman" w:hAnsi="Times New Roman"/>
          <w:sz w:val="28"/>
          <w:szCs w:val="28"/>
          <w:lang w:val="uk-UA"/>
        </w:rPr>
        <w:t>Важлива роль у неперервній освіті відведена не тільки надбанню знань, умінь і навичок, необхідних для професійної діяльності, а й розвитку гуманітарного мислення, без чого сама професійна діяльність не може бути плідною.</w:t>
      </w:r>
      <w:r>
        <w:rPr>
          <w:rFonts w:ascii="Times New Roman" w:hAnsi="Times New Roman"/>
          <w:sz w:val="28"/>
          <w:szCs w:val="28"/>
          <w:lang w:val="uk-UA"/>
        </w:rPr>
        <w:t xml:space="preserve"> </w:t>
      </w:r>
      <w:r w:rsidRPr="00A8612A">
        <w:rPr>
          <w:rFonts w:ascii="Times New Roman" w:hAnsi="Times New Roman"/>
          <w:sz w:val="28"/>
          <w:szCs w:val="28"/>
          <w:lang w:val="uk-UA"/>
        </w:rPr>
        <w:t>Така освіта перетворює людину з об</w:t>
      </w:r>
      <w:r>
        <w:rPr>
          <w:rFonts w:ascii="Times New Roman" w:hAnsi="Times New Roman"/>
          <w:sz w:val="28"/>
          <w:szCs w:val="28"/>
          <w:lang w:val="uk-UA"/>
        </w:rPr>
        <w:t>῾</w:t>
      </w:r>
      <w:r w:rsidRPr="00A8612A">
        <w:rPr>
          <w:rFonts w:ascii="Times New Roman" w:hAnsi="Times New Roman"/>
          <w:sz w:val="28"/>
          <w:szCs w:val="28"/>
          <w:lang w:val="uk-UA"/>
        </w:rPr>
        <w:t>єкта освітньої діяльності в її активний суб</w:t>
      </w:r>
      <w:r>
        <w:rPr>
          <w:rFonts w:ascii="Times New Roman" w:hAnsi="Times New Roman"/>
          <w:sz w:val="28"/>
          <w:szCs w:val="28"/>
          <w:lang w:val="uk-UA"/>
        </w:rPr>
        <w:t>῾</w:t>
      </w:r>
      <w:r w:rsidRPr="00A8612A">
        <w:rPr>
          <w:rFonts w:ascii="Times New Roman" w:hAnsi="Times New Roman"/>
          <w:sz w:val="28"/>
          <w:szCs w:val="28"/>
          <w:lang w:val="uk-UA"/>
        </w:rPr>
        <w:t>єкт, зміцнює в її свідомості уявлення про творчість як основу життя.</w:t>
      </w:r>
      <w:r>
        <w:rPr>
          <w:rFonts w:ascii="Times New Roman" w:hAnsi="Times New Roman"/>
          <w:sz w:val="28"/>
          <w:szCs w:val="28"/>
          <w:lang w:val="uk-UA"/>
        </w:rPr>
        <w:t xml:space="preserve"> </w:t>
      </w:r>
      <w:r w:rsidRPr="00A8612A">
        <w:rPr>
          <w:rFonts w:ascii="Times New Roman" w:hAnsi="Times New Roman"/>
          <w:sz w:val="28"/>
          <w:szCs w:val="28"/>
          <w:lang w:val="uk-UA"/>
        </w:rPr>
        <w:t xml:space="preserve">Нині альтернативою традиційній освіті мають стати гнучкіші за змістом і демократичніші за формою моделі неперервної освіти, які виступають умовою соціальної генерації, досягнення </w:t>
      </w:r>
      <w:r>
        <w:rPr>
          <w:rFonts w:ascii="Times New Roman" w:hAnsi="Times New Roman"/>
          <w:sz w:val="28"/>
          <w:szCs w:val="28"/>
          <w:lang w:val="uk-UA"/>
        </w:rPr>
        <w:t>рівних можливостей і зайнятості [ 7, с.46].</w:t>
      </w:r>
    </w:p>
    <w:p w:rsidR="002F6030" w:rsidRPr="00A8612A"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Система неперервної освіти в сучасному розумінні має орі</w:t>
      </w:r>
      <w:r>
        <w:rPr>
          <w:rFonts w:ascii="Times New Roman" w:hAnsi="Times New Roman"/>
          <w:sz w:val="28"/>
          <w:szCs w:val="28"/>
          <w:lang w:val="uk-UA"/>
        </w:rPr>
        <w:t>є</w:t>
      </w:r>
      <w:r w:rsidRPr="00A8612A">
        <w:rPr>
          <w:rFonts w:ascii="Times New Roman" w:hAnsi="Times New Roman"/>
          <w:sz w:val="28"/>
          <w:szCs w:val="28"/>
          <w:lang w:val="uk-UA"/>
        </w:rPr>
        <w:t>нтуватися на цілісний розвиток людини як особистості, як суб</w:t>
      </w:r>
      <w:r>
        <w:rPr>
          <w:rFonts w:ascii="Times New Roman" w:hAnsi="Times New Roman"/>
          <w:sz w:val="28"/>
          <w:szCs w:val="28"/>
          <w:lang w:val="uk-UA"/>
        </w:rPr>
        <w:t>῾</w:t>
      </w:r>
      <w:r w:rsidRPr="00A8612A">
        <w:rPr>
          <w:rFonts w:ascii="Times New Roman" w:hAnsi="Times New Roman"/>
          <w:sz w:val="28"/>
          <w:szCs w:val="28"/>
          <w:lang w:val="uk-UA"/>
        </w:rPr>
        <w:t>єкта діяльності і спілкування протягом усього її життя, на підвищення можливостей її трудової та соціальної адаптації.</w:t>
      </w:r>
      <w:r>
        <w:rPr>
          <w:rFonts w:ascii="Times New Roman" w:hAnsi="Times New Roman"/>
          <w:sz w:val="28"/>
          <w:szCs w:val="28"/>
          <w:lang w:val="uk-UA"/>
        </w:rPr>
        <w:t xml:space="preserve"> </w:t>
      </w:r>
      <w:r w:rsidRPr="00A8612A">
        <w:rPr>
          <w:rFonts w:ascii="Times New Roman" w:hAnsi="Times New Roman"/>
          <w:sz w:val="28"/>
          <w:szCs w:val="28"/>
          <w:lang w:val="uk-UA"/>
        </w:rPr>
        <w:t>Вона має за мету розвиток здібностей кожної людини, її прагнень і можливостей самотворення, різнобічного саморозвитку.</w:t>
      </w:r>
    </w:p>
    <w:p w:rsidR="002F6030" w:rsidRDefault="002F6030" w:rsidP="00BE62F4">
      <w:pPr>
        <w:spacing w:after="0" w:line="360" w:lineRule="auto"/>
        <w:jc w:val="both"/>
        <w:rPr>
          <w:rFonts w:ascii="Times New Roman" w:hAnsi="Times New Roman"/>
          <w:sz w:val="28"/>
          <w:szCs w:val="28"/>
          <w:lang w:val="uk-UA"/>
        </w:rPr>
      </w:pPr>
      <w:r w:rsidRPr="00A8612A">
        <w:rPr>
          <w:rFonts w:ascii="Times New Roman" w:hAnsi="Times New Roman"/>
          <w:sz w:val="28"/>
          <w:szCs w:val="28"/>
          <w:lang w:val="uk-UA"/>
        </w:rPr>
        <w:t xml:space="preserve">      Зміст традиційної системи освіти характеризується поверхневою енциклопедичністю, перенавантаженістю інформаційним матеріалом, який не завжди пов'язаний з потребами суспільства або запитами самої людини.</w:t>
      </w:r>
      <w:r>
        <w:rPr>
          <w:rFonts w:ascii="Times New Roman" w:hAnsi="Times New Roman"/>
          <w:sz w:val="28"/>
          <w:szCs w:val="28"/>
          <w:lang w:val="uk-UA"/>
        </w:rPr>
        <w:t xml:space="preserve"> </w:t>
      </w:r>
      <w:r w:rsidRPr="00A8612A">
        <w:rPr>
          <w:rFonts w:ascii="Times New Roman" w:hAnsi="Times New Roman"/>
          <w:sz w:val="28"/>
          <w:szCs w:val="28"/>
          <w:lang w:val="uk-UA"/>
        </w:rPr>
        <w:t>Ця система виступає як визначений обсяг знань, умінь, навичок, які слід міцно засвоїти для наступного застосування.</w:t>
      </w:r>
      <w:r>
        <w:rPr>
          <w:rFonts w:ascii="Times New Roman" w:hAnsi="Times New Roman"/>
          <w:sz w:val="28"/>
          <w:szCs w:val="28"/>
          <w:lang w:val="uk-UA"/>
        </w:rPr>
        <w:t xml:space="preserve"> </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Неперервна освіта має орієнтуватися на випереджене розв῾язання проблем розвитку суспільства, науки, виробництва, культури, інших сфер соціальної практики. Вона припускає наступність і багатоваріантність загальної та професійної освіти, основу яких становлять фундаменталізація освіти, посилення уваги до її методологічної складової. Крім знань, умінь і навичок, у зміст неперервної освіти входять саме процес і досвід їх одержання та практичного застосування, шляхи і способи самостійного пошуку і відкриття [10, с.7].     </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Методи і форми традиційної освітньої діяльності зводиться, як правило, до однобічного впливу викладача, роль якого – зрозуміле викладення інформації. Домінують інформаційно-репродуктивні методи навчання описового характеру. Проблемні і практичні методи використовуються здебільшого для ілюстрації та наочності, переважає відтворення зразків минулого досвіду. Використовуються переважно індивідуально-колективні форми організації навчання, за якими матеріал засвоюється індивідуально, але з однаковим для всієї групи темпом. Фахівець, підготовлений за традиційною системою, здебільшого виконує лише визначені соціально-виробничі функції. У системі неперервної освіти слід розглядати людину як суб῾єкт навчального процесу. Викладач (педагог, т῾тор) має виконувати функції організатора навчання, покликаного забезпечити індивідуальний підхід. Тут домінують продуктивні, активно-творчі методи, що пропонують самостійну і творчу діяльність проблемно-практичного характеру, які мають за методу дати не тільки знання, а й досвід самостійного здобування їх. Навчання засноване на колективно-індивідуальному принципі, за яким кожен має можливість рухатися вперед та засвоювати необхідний зміст і технології зі своїм темпом  [ 12, с. 251].  </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 сфері неперервної освіти особистість підготовлена до універсальної діяльності, вона має не тільки сформовані пізнавальні запити і духовні потреби, а й здатна самостійно їх задовольняти. Особливо слід відзначити різницю реально втілених на практиці парадигм освіти в інституційному вимірі. </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Сучасна неперервна освіта має діяти як єдиний комплекс на основі субординарії всіх ланок освіти, взаємозв῾язку та координації її установ, що постійно розвивається і надає кожній людині можливість підключитися до освітнього процесу на будь-якому етапі її життя. Це забезпечується насамперед наступністю всіх структурних елементів системи на основі затверджених єдиних освітніх стандартів, взаємним доповненням різних форм навчання [ 5, с.76-77].</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За сучасних умов у світовій педагогіці до післядипломної освіти ставляться особливі вимоги. Вона є найбільш гнучкою складовою процесу фахового зростання людини, адже безпосередньо обслуговує швидкоплинні зміни, що відбуваються у системі виробництва і громадського устрою.</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Нині в усіх розвинутих країнах світу проблеми підготовки спеціалістів, підвищення їхньої кваліфікації та перепідготовки визначаються як пріорітетні, що безпосередньо пов῾язані з економічним і культурним розвитком, соціальною стабільністю будь-якої держави.</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Проблема неперервної освіти особливо актуальна в нинішніх умовах, оскільки як організаційний принцип розбудови освітньої галузі нашої держави вона забезпечує можливість використання кожною людиною протягом усього життя різноманітних освітніх закладів і дає змогу раціонально поєднувати освіту з самоосвітою.</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Ідея неперервної освіти, реалізації концепції «освіта упродовж життя» посідає важливе місце серед сучасних прогресивних освітніх ідей, спрямованих на забезпечення сталого розвитку нашого суспільства та прогресу всього людства у </w:t>
      </w:r>
      <w:r>
        <w:rPr>
          <w:rFonts w:ascii="Times New Roman" w:hAnsi="Times New Roman"/>
          <w:sz w:val="28"/>
          <w:szCs w:val="28"/>
          <w:lang w:val="en-US"/>
        </w:rPr>
        <w:t>XXI</w:t>
      </w:r>
      <w:r>
        <w:rPr>
          <w:rFonts w:ascii="Times New Roman" w:hAnsi="Times New Roman"/>
          <w:sz w:val="28"/>
          <w:szCs w:val="28"/>
          <w:lang w:val="uk-UA"/>
        </w:rPr>
        <w:t xml:space="preserve"> ст.</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Неперервна освіта має виняткове значення і для самої особистості, і для держави. Щодо особистісного контексту, то неперервна професійна освіта виступає цілісною педагогічною системою, яка організаційно, змістовно й технологічно забезпечує потребу людини у навчанні, духовному й культурному розвитку, підвищенні професійної компетентності й отриманні естетичної насолоди від пізнання всього нового, що відповідає інтересам і запитам особистості.</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Щодо державного значення, то неперервна професійна освіта забезпечує стабільність розвитку суспільного виробництва, є засобом розширеного відтворення його інтелектуального, духовного і культурного потенціалу, а тому має стати пріорітетом соціальної державної політики [ 6, с.26].</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Створення і надання професійної освіти- стратегічне завдання, що сьогодні інтенсивно вирішується і зумовлює поглиблення вже накопиченого досвіду, розроблення нових дослідницьких проблем та шляхів їх вирішення.</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Актуальним у системі післядипломної освіти є питання щодо формування професійної компетентності педагога. Відповіддю на виклики часу стало розроблення світовою педагогічною наукою освітньої стратегії і нових педагогічних концепцій щодо підготовки фахівців, здатних до ефективної міжнаціональної і міжкультурної взаємодії.</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 існуючому етапі актуальним залишається питання розриву між фактичними вимогами ринку праці та соціальними і професійними компетенціями людей. Гостра проблема забезпечення кваліфікованими кадрами підприємств регіону. Ці зміни вимагають створення нових освітніх стандартів, оновлення та перегляду навчальних програм, змісту, навчально-дидактичних матеріалів, підручників, урізноманітнення форм і методів навчання. Цілеспрямоване набуття молоддю знань, умінь та навичок, їх трансформація в компетентність сприяє особистісному культурному розвитку [ 2, с.38-43]. </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Підвищення кваліфікації – цілеспрямований, спеціально організований процес систематичного оновлення професійної компетентності педагогічних працівників, зумовлений динамікою розвитку суспільства, науки, освіти, культури та потребам, що випливають з особистого досвіду і специфіки діяльності кожного педагога.</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Головна мета цього процесу- приведення професійної компетентності педагогів до визначених світових стандартів, розвиток їхнього творчого потенціалу, педагогічної майстерності, підвищення інтелектуального та загальнокультурного рівня. </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Підвищення кваліфікації педагога </w:t>
      </w:r>
      <w:r>
        <w:rPr>
          <w:rFonts w:ascii="Times New Roman" w:hAnsi="Times New Roman"/>
          <w:sz w:val="28"/>
          <w:szCs w:val="28"/>
          <w:lang w:val="uk-UA"/>
        </w:rPr>
        <w:softHyphen/>
        <w:t>– це передусім і головним чином процес його поступового зростання як особистості і як професіонала, процес, який забезпечує якісне формування професійної компетентності, яка в свою чергу, реалізується під час його практичної діяльності [ 4, с.111].</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Інформаційний бум сучасності ставить підвищення кваліфікації на особливе місце в системі неперервної освіти. Це зумовлюється наявністю у працівників освіти стереотипів мислення, які негативно впливають на їхній розвиток, готовність до інноваційної діяльності. Адже від професійного рівня вчителя вирішальною мірою залежить якість навчання і виховання, тому що оптимально вирішувати завдання навчально-виховного процесу може лише той учитель, який не тільки добре професійно підготовлений, а й прагне постійно вдосконалюватись.</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Формальна освіта вже давно не єдиний і достатній метод підготовки людини навіть до трудової діяльності, не кажучи вже про весь комплекс людської життєдіяльності. Отримання диплома і початок трудової діяльності має стати не завершенням процесу освіти, а початком більш спеціалізованого тривалого процесу набуття професійної кваліфікації, компетентності, загальнолюдської мудрості. </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Найважливішою  умовою реалізації завдань неперервної освіти є організація навчально-виховного процесу на основі діалогового підходу, який ми розуміємо як сукупність методів, форм і засобів навчання й виховання, що сприяють усвідомленню учнями поліфонічності й багатогранності світу, відносності істин, своїх інтересів і цінностей та їх узгодженню з потребами, настановами інших </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Основна мета неперервної освіти полягає у формуванні особистості, вільної від негативних етнокультурних стереотипів, що володіє розвинутим почуттям розуміння інших культур і поваги до них, що вміє жити в мирі й злагоді з людьми будь-яких національностей і віросповідань, а отже, є готовою до творчої життєдіяльності в полікультурному соціумі. Отже, неперервна освіта конкретизується завданнями, що випливають з мети, які у свою чергу варіюються залежно від політичної, економічної, соціокультурної специфіки країн і регіонів.</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Організаційно-педагогічний аспект передбачає вивчення запитів педагогічних кадрів щодо неперервної освіти, врахування їх у побудові індивідуальної траєкторії фахового зростання, організацію післядипломної педагогічної освіти, міжнародне співробітництво. Важливо, що це створює в системі післядипломної педагогічної освіти умови для самовдосконалення особистості в сфері міжкультурної взаємодії, розуміння глобальних механізмів і взаємодії культур.</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 сьогодні у системі післядипломної педагогічної освіти вже створюються умови фахового зростання та формування світогляду особистості, здатної до професійної діяльності з носіями різноманітних етнокультурних цінностей, що в умовах глобалізації суспільних процесів сприятиме збереженню національної, релігійної, особистісної ідентичності        [ 8, с. 62-65].</w:t>
      </w:r>
    </w:p>
    <w:p w:rsidR="002F6030" w:rsidRDefault="002F6030" w:rsidP="00BE62F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Саме тому необхідним компонентом новітніх педагогічних концепцій післядипломної педагогічної освіти є  формування професійної компетентності педагога. Система непреривної освіти покликана вирішувати завдання щодо формування у педагога нового мислення і культурного світогляду, що передбачає нове ставлення до суб῾єкта навчання, забезпечення умов для інтеграції свідомої і самокерованої особистості в суспільстві.    </w:t>
      </w:r>
    </w:p>
    <w:p w:rsidR="002F6030" w:rsidRDefault="002F6030" w:rsidP="00076016">
      <w:pPr>
        <w:rPr>
          <w:rFonts w:ascii="Times New Roman" w:hAnsi="Times New Roman"/>
          <w:sz w:val="28"/>
          <w:szCs w:val="28"/>
          <w:lang w:val="uk-UA"/>
        </w:rPr>
      </w:pPr>
    </w:p>
    <w:p w:rsidR="002F6030" w:rsidRDefault="002F6030" w:rsidP="00076016">
      <w:pPr>
        <w:ind w:firstLine="708"/>
        <w:rPr>
          <w:rFonts w:ascii="Times New Roman" w:hAnsi="Times New Roman"/>
          <w:sz w:val="28"/>
          <w:szCs w:val="28"/>
          <w:lang w:val="uk-UA"/>
        </w:rPr>
      </w:pPr>
      <w:r>
        <w:rPr>
          <w:rFonts w:ascii="Times New Roman" w:hAnsi="Times New Roman"/>
          <w:sz w:val="28"/>
          <w:szCs w:val="28"/>
          <w:lang w:val="uk-UA"/>
        </w:rPr>
        <w:t>Список використаної літератури</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1.Астахова В. Експеримент із запровадження безперервної освіти ( З досвіду Народної української академії) / Валентина Астахова // Вища школа.- 2010.- №2.- С.5-13.</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2.Даниленко В.Методологічні проблеми неперервної педагогічної освіти / Володимир Даниленко, Казимир Левківський, Віктор Мележик // Вища школа.- 2003.- №2-3.- С.38-43.</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3.Долгов О. Система безперервної освіти: досвід міжгалузевої організації/ Олександр Долгов,  Андрій Головченко//Вища освіта України.-2006.-№1.-С.69-74.</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4.Дудар З.Проблеми і перспективи післядипломної освіти в Україні/Зоя Дудар, Ілона Ревенчук // Вища школа.- 2009.- №5.- С.111-118.</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5.Кузнєцов Г. Науково-методичні та соціально-педагогічні аспекти безперервної освіти в контексті Болонського процесу / Георгій Кузнєцов, Таїсія Калюжна // Вища освіта України.- 2006.- №1.- С.75-79.</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6.Олійник В. Проблеми та шляхи розвитку системи післядипломної педагогічної  освіти України в сучасному полікультурному суспільстві / Віктор Олійник // Вища освіта України.- 2009.- №4.- С.24-41.</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7.Семиченко В.А. Проблема особистісного розвитку й саморозвитку в контексті неперервної професійної освіти / В.А.Семиченко // Педагогіка і психологія.- 2010.- №2.- С.46-61.</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8.Товажнянський Л.Система безперервної освіти на базі дистанційної технології навчання і кредитно- модульної організації навчального процесу / Леонід Товажнянський // Вища школа.- 2004.- №5-6.- С.62-65.</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9.Химинець В.В. Інноваційно-гуманістичне спрямування післядипломної педагогічної освіти / В.В.Химинець // Гуманітарні науки.- 2007.-№2.- С.4-11.</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10.Уліщенко А. Екзистенціальна спрямованість як умова якісних змін у системі освіти / Андрій Уліщенко // Шлях освіти.- 2009.-№2.- С.7-10.</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11.Чернишов О. Моделювання післядипломної педагогічної  освіти на засадах неперервності професійного розвитку / Олексій Чернишов, Едуард Соф῾янц // Рідна школа.-№2. – С.7-10.</w:t>
      </w:r>
    </w:p>
    <w:p w:rsidR="002F6030" w:rsidRDefault="002F6030" w:rsidP="00125171">
      <w:pPr>
        <w:spacing w:line="360" w:lineRule="auto"/>
        <w:jc w:val="both"/>
        <w:rPr>
          <w:rFonts w:ascii="Times New Roman" w:hAnsi="Times New Roman"/>
          <w:sz w:val="28"/>
          <w:szCs w:val="28"/>
          <w:lang w:val="uk-UA"/>
        </w:rPr>
      </w:pPr>
      <w:r>
        <w:rPr>
          <w:rFonts w:ascii="Times New Roman" w:hAnsi="Times New Roman"/>
          <w:sz w:val="28"/>
          <w:szCs w:val="28"/>
          <w:lang w:val="uk-UA"/>
        </w:rPr>
        <w:t>12.Штельмах Г.Б. Менеджмент в системе профессиональной переподготовки педагогических кадров / Галина Борисовна Штельмах // Педагогіка вищої та середньої школи / За ред.проф.Буряка В.К. – Кривий Ріг: КДПУ,2004.- Вип.8.- С.251-257.</w:t>
      </w:r>
    </w:p>
    <w:p w:rsidR="002F6030" w:rsidRPr="00967A1E" w:rsidRDefault="002F6030" w:rsidP="00055A75">
      <w:pPr>
        <w:rPr>
          <w:rFonts w:ascii="Times New Roman" w:hAnsi="Times New Roman"/>
          <w:sz w:val="28"/>
          <w:szCs w:val="28"/>
          <w:lang w:val="uk-UA"/>
        </w:rPr>
      </w:pPr>
      <w:r>
        <w:rPr>
          <w:rFonts w:ascii="Times New Roman" w:hAnsi="Times New Roman"/>
          <w:sz w:val="28"/>
          <w:szCs w:val="28"/>
          <w:lang w:val="en-US"/>
        </w:rPr>
        <w:t>Transliteration</w:t>
      </w:r>
      <w:r>
        <w:rPr>
          <w:rFonts w:ascii="Times New Roman" w:hAnsi="Times New Roman"/>
          <w:sz w:val="28"/>
          <w:szCs w:val="28"/>
          <w:lang w:val="uk-UA"/>
        </w:rPr>
        <w:t>:</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1.Astakhov V. the Experiment on introduction of continuous education ( From the experience of the people's Ukrainian Academy) / Valentina Astakhova // Higher school.- 2010.- No. 2.- C. 5-13.</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2.Danilenko V. Methodological problems of continuous pedagogical education / Vladimir Danilenko, Kazimir levkivskyi, Victor Melezhik // Higher school.- 2003.- №2-3.- P. 38-43.</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3.Debt A. continuing education: the experience of interbranch organization/ Alexander Dolgov, Andrey Golovchenko//Higher education of Ukraine.-2006.-№1.-S. 69-74.</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4.Dudar From.Problems and prospects of postgraduate education in Ukraine/Zoya Dudar, Ilona Revenchuk // Higher school.- 2009.- No. 5.- S. 111-118.</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5.Kuznetsov G. Scientific-methodological and socio-pedagogical aspects of continuous education in the context of the Bologna process / Georgy Kuznetsov, Marina Kalyuzhnaya // Higher education of Ukraine.- 2006.- No. 1.- P. 75-79.</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6.Oleinik V. Problems and ways of development of the system of postgraduate pedagogical education of Ukraine in modern multicultural society / Victor Oleynik // Higher education of Ukraine.- 2009.- No. 4.- S. 24-41.</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7.Semchenko, V. A. the Problem of personal development and self-development in the context of continuing professional education / V. A. Semchenko // Pedagogy and psychology.- 2010.- No. 2.- P. 46-61.</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8.Tovazhnyanskiy L. the System of continuous education based on distance learning technology and credit - module organization of educational process / Leonid tovazhnyanskiy // Higher school.- 2004.- №5-6.- P. 62-65.</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9.Jiminez V. V. Innovative humanistic direction of postgraduate education / V. V. Khiminets // Humanities.- 2007.-No. 2.- C. 4-11.</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10.Oleh A. Existential orientation as a condition of qualitative changes in the education system / Andrew Ulta // Way of education.- 2009.-No. 2.- Pp. 7-10.</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11.Chernyshov A. Simulation of post-graduate pedagogical education on the principles of continuity of professional development / Alexei Chernyshev, Edward Sianz // Native school.-№2. – S. 7-10.</w:t>
      </w:r>
    </w:p>
    <w:p w:rsidR="002F6030" w:rsidRPr="00055A75" w:rsidRDefault="002F6030" w:rsidP="00D901B2">
      <w:pPr>
        <w:spacing w:line="360" w:lineRule="auto"/>
        <w:jc w:val="both"/>
        <w:rPr>
          <w:rFonts w:ascii="Times New Roman" w:hAnsi="Times New Roman"/>
          <w:sz w:val="28"/>
          <w:szCs w:val="28"/>
          <w:lang w:val="uk-UA"/>
        </w:rPr>
      </w:pPr>
      <w:r w:rsidRPr="00055A75">
        <w:rPr>
          <w:rFonts w:ascii="Times New Roman" w:hAnsi="Times New Roman"/>
          <w:sz w:val="28"/>
          <w:szCs w:val="28"/>
          <w:lang w:val="uk-UA"/>
        </w:rPr>
        <w:t>12.Stellmach, G. To. The management in the system of professional retraining of teachers / Galina Borisovna, Stellmach // Pedagogy of higher and secondary school / edited by Professor V. K. Beet – Krivoy Rog: KSPU,2004.- Vol.8.- P. 251-257.</w:t>
      </w:r>
    </w:p>
    <w:sectPr w:rsidR="002F6030" w:rsidRPr="00055A75" w:rsidSect="00AB6B8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30" w:rsidRDefault="002F6030" w:rsidP="002C325E">
      <w:pPr>
        <w:spacing w:after="0" w:line="240" w:lineRule="auto"/>
      </w:pPr>
      <w:r>
        <w:separator/>
      </w:r>
    </w:p>
  </w:endnote>
  <w:endnote w:type="continuationSeparator" w:id="0">
    <w:p w:rsidR="002F6030" w:rsidRDefault="002F6030" w:rsidP="002C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30" w:rsidRDefault="002F6030">
    <w:pPr>
      <w:pStyle w:val="Footer"/>
      <w:jc w:val="right"/>
    </w:pPr>
    <w:r>
      <w:fldChar w:fldCharType="begin"/>
    </w:r>
    <w:r>
      <w:instrText>PAGE   \* MERGEFORMAT</w:instrText>
    </w:r>
    <w:r>
      <w:fldChar w:fldCharType="separate"/>
    </w:r>
    <w:r>
      <w:rPr>
        <w:noProof/>
      </w:rPr>
      <w:t>14</w:t>
    </w:r>
    <w:r>
      <w:fldChar w:fldCharType="end"/>
    </w:r>
  </w:p>
  <w:p w:rsidR="002F6030" w:rsidRDefault="002F6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30" w:rsidRDefault="002F6030" w:rsidP="002C325E">
      <w:pPr>
        <w:spacing w:after="0" w:line="240" w:lineRule="auto"/>
      </w:pPr>
      <w:r>
        <w:separator/>
      </w:r>
    </w:p>
  </w:footnote>
  <w:footnote w:type="continuationSeparator" w:id="0">
    <w:p w:rsidR="002F6030" w:rsidRDefault="002F6030" w:rsidP="002C3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D99"/>
    <w:rsid w:val="00055A75"/>
    <w:rsid w:val="00076016"/>
    <w:rsid w:val="00125171"/>
    <w:rsid w:val="001F3FF8"/>
    <w:rsid w:val="002112E9"/>
    <w:rsid w:val="002B6E24"/>
    <w:rsid w:val="002C325E"/>
    <w:rsid w:val="002D7F74"/>
    <w:rsid w:val="002F6030"/>
    <w:rsid w:val="003459BE"/>
    <w:rsid w:val="003D2610"/>
    <w:rsid w:val="00421D99"/>
    <w:rsid w:val="004A7CFF"/>
    <w:rsid w:val="004C5DE5"/>
    <w:rsid w:val="005B2FE2"/>
    <w:rsid w:val="00646B2A"/>
    <w:rsid w:val="00673116"/>
    <w:rsid w:val="006C68A9"/>
    <w:rsid w:val="007A708C"/>
    <w:rsid w:val="00820280"/>
    <w:rsid w:val="008609C2"/>
    <w:rsid w:val="00892067"/>
    <w:rsid w:val="00954E7A"/>
    <w:rsid w:val="00956526"/>
    <w:rsid w:val="00967A1E"/>
    <w:rsid w:val="00992A3B"/>
    <w:rsid w:val="009E26CA"/>
    <w:rsid w:val="00A45A22"/>
    <w:rsid w:val="00A502B0"/>
    <w:rsid w:val="00A8612A"/>
    <w:rsid w:val="00AB6B89"/>
    <w:rsid w:val="00B40BBA"/>
    <w:rsid w:val="00BC4EDE"/>
    <w:rsid w:val="00BE62F4"/>
    <w:rsid w:val="00D36DA6"/>
    <w:rsid w:val="00D53E48"/>
    <w:rsid w:val="00D80517"/>
    <w:rsid w:val="00D901B2"/>
    <w:rsid w:val="00DB3F0B"/>
    <w:rsid w:val="00DF4030"/>
    <w:rsid w:val="00E04002"/>
    <w:rsid w:val="00E618FD"/>
    <w:rsid w:val="00E81D7F"/>
    <w:rsid w:val="00F70FF9"/>
    <w:rsid w:val="00FD72C6"/>
    <w:rsid w:val="00FF1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325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325E"/>
    <w:rPr>
      <w:rFonts w:cs="Times New Roman"/>
    </w:rPr>
  </w:style>
  <w:style w:type="paragraph" w:styleId="Footer">
    <w:name w:val="footer"/>
    <w:basedOn w:val="Normal"/>
    <w:link w:val="FooterChar"/>
    <w:uiPriority w:val="99"/>
    <w:rsid w:val="002C325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32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3829</Words>
  <Characters>21829</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3</cp:revision>
  <dcterms:created xsi:type="dcterms:W3CDTF">2018-01-09T19:13:00Z</dcterms:created>
  <dcterms:modified xsi:type="dcterms:W3CDTF">2018-01-10T09:21:00Z</dcterms:modified>
</cp:coreProperties>
</file>