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71" w:rsidRPr="006D1648" w:rsidRDefault="00901EF5" w:rsidP="00E91071">
      <w:pPr>
        <w:spacing w:after="0" w:line="240" w:lineRule="auto"/>
        <w:rPr>
          <w:rFonts w:ascii="Times New Roman" w:hAnsi="Times New Roman" w:cs="Times New Roman"/>
          <w:b/>
          <w:i/>
          <w:sz w:val="28"/>
          <w:szCs w:val="28"/>
          <w:lang w:val="uk-UA"/>
        </w:rPr>
      </w:pPr>
      <w:r w:rsidRPr="006D1648">
        <w:rPr>
          <w:rFonts w:ascii="Times New Roman" w:hAnsi="Times New Roman" w:cs="Times New Roman"/>
          <w:b/>
          <w:i/>
          <w:sz w:val="28"/>
          <w:szCs w:val="28"/>
          <w:lang w:val="uk-UA"/>
        </w:rPr>
        <w:t xml:space="preserve">І.М.ОНІКІЄНКО </w:t>
      </w:r>
    </w:p>
    <w:p w:rsidR="00E91071" w:rsidRPr="00E91071" w:rsidRDefault="00E91071" w:rsidP="00E91071">
      <w:pPr>
        <w:spacing w:after="0" w:line="240" w:lineRule="auto"/>
        <w:rPr>
          <w:rFonts w:ascii="Times New Roman" w:hAnsi="Times New Roman" w:cs="Times New Roman"/>
          <w:sz w:val="28"/>
          <w:szCs w:val="28"/>
          <w:lang w:val="uk-UA"/>
        </w:rPr>
      </w:pPr>
      <w:proofErr w:type="spellStart"/>
      <w:r w:rsidRPr="00E91071">
        <w:rPr>
          <w:rFonts w:ascii="Times New Roman" w:hAnsi="Times New Roman" w:cs="Times New Roman"/>
          <w:sz w:val="28"/>
          <w:szCs w:val="28"/>
          <w:lang w:val="uk-UA"/>
        </w:rPr>
        <w:t>м.Кривий</w:t>
      </w:r>
      <w:proofErr w:type="spellEnd"/>
      <w:r w:rsidRPr="00E91071">
        <w:rPr>
          <w:rFonts w:ascii="Times New Roman" w:hAnsi="Times New Roman" w:cs="Times New Roman"/>
          <w:sz w:val="28"/>
          <w:szCs w:val="28"/>
          <w:lang w:val="uk-UA"/>
        </w:rPr>
        <w:t xml:space="preserve"> Ріг</w:t>
      </w:r>
    </w:p>
    <w:p w:rsidR="00E91071" w:rsidRPr="00E91071" w:rsidRDefault="00E91071" w:rsidP="00E91071">
      <w:pPr>
        <w:spacing w:after="0" w:line="240" w:lineRule="auto"/>
        <w:rPr>
          <w:rFonts w:ascii="Times New Roman" w:hAnsi="Times New Roman" w:cs="Times New Roman"/>
          <w:sz w:val="28"/>
          <w:szCs w:val="28"/>
          <w:lang w:val="uk-UA"/>
        </w:rPr>
      </w:pPr>
      <w:r w:rsidRPr="00E91071">
        <w:rPr>
          <w:rFonts w:ascii="Times New Roman" w:hAnsi="Times New Roman" w:cs="Times New Roman"/>
          <w:sz w:val="28"/>
          <w:szCs w:val="28"/>
          <w:lang w:val="uk-UA"/>
        </w:rPr>
        <w:t xml:space="preserve"> </w:t>
      </w:r>
      <w:hyperlink r:id="rId6" w:history="1">
        <w:r w:rsidRPr="00E91071">
          <w:rPr>
            <w:rStyle w:val="a3"/>
            <w:rFonts w:ascii="Times New Roman" w:hAnsi="Times New Roman" w:cs="Times New Roman"/>
            <w:sz w:val="28"/>
            <w:szCs w:val="28"/>
            <w:lang w:val="en-US"/>
          </w:rPr>
          <w:t>Onikienko</w:t>
        </w:r>
        <w:r w:rsidRPr="00E91071">
          <w:rPr>
            <w:rStyle w:val="a3"/>
            <w:rFonts w:ascii="Times New Roman" w:hAnsi="Times New Roman" w:cs="Times New Roman"/>
            <w:sz w:val="28"/>
            <w:szCs w:val="28"/>
            <w:lang w:val="uk-UA"/>
          </w:rPr>
          <w:t>93@</w:t>
        </w:r>
        <w:r w:rsidRPr="00E91071">
          <w:rPr>
            <w:rStyle w:val="a3"/>
            <w:rFonts w:ascii="Times New Roman" w:hAnsi="Times New Roman" w:cs="Times New Roman"/>
            <w:sz w:val="28"/>
            <w:szCs w:val="28"/>
            <w:lang w:val="en-US"/>
          </w:rPr>
          <w:t>gmail</w:t>
        </w:r>
        <w:r w:rsidRPr="00E91071">
          <w:rPr>
            <w:rStyle w:val="a3"/>
            <w:rFonts w:ascii="Times New Roman" w:hAnsi="Times New Roman" w:cs="Times New Roman"/>
            <w:sz w:val="28"/>
            <w:szCs w:val="28"/>
            <w:lang w:val="uk-UA"/>
          </w:rPr>
          <w:t>.</w:t>
        </w:r>
        <w:r w:rsidRPr="00E91071">
          <w:rPr>
            <w:rStyle w:val="a3"/>
            <w:rFonts w:ascii="Times New Roman" w:hAnsi="Times New Roman" w:cs="Times New Roman"/>
            <w:sz w:val="28"/>
            <w:szCs w:val="28"/>
            <w:lang w:val="en-US"/>
          </w:rPr>
          <w:t>com</w:t>
        </w:r>
      </w:hyperlink>
    </w:p>
    <w:p w:rsidR="00E91071" w:rsidRPr="00E91071" w:rsidRDefault="00E91071" w:rsidP="00E91071">
      <w:pPr>
        <w:spacing w:after="0" w:line="240" w:lineRule="auto"/>
        <w:rPr>
          <w:rFonts w:ascii="Times New Roman" w:hAnsi="Times New Roman" w:cs="Times New Roman"/>
          <w:sz w:val="28"/>
          <w:szCs w:val="28"/>
          <w:lang w:val="uk-UA"/>
        </w:rPr>
      </w:pPr>
    </w:p>
    <w:p w:rsidR="006D1648" w:rsidRPr="006D1648" w:rsidRDefault="00E91071" w:rsidP="00E91071">
      <w:pPr>
        <w:spacing w:after="0" w:line="240" w:lineRule="auto"/>
        <w:rPr>
          <w:rFonts w:ascii="Times New Roman" w:hAnsi="Times New Roman" w:cs="Times New Roman"/>
          <w:b/>
          <w:sz w:val="28"/>
          <w:szCs w:val="28"/>
          <w:lang w:val="uk-UA"/>
        </w:rPr>
      </w:pPr>
      <w:r w:rsidRPr="00E91071">
        <w:rPr>
          <w:rFonts w:ascii="Times New Roman" w:hAnsi="Times New Roman" w:cs="Times New Roman"/>
          <w:sz w:val="28"/>
          <w:szCs w:val="28"/>
          <w:lang w:val="uk-UA"/>
        </w:rPr>
        <w:tab/>
      </w:r>
      <w:r w:rsidRPr="006D1648">
        <w:rPr>
          <w:rFonts w:ascii="Times New Roman" w:hAnsi="Times New Roman" w:cs="Times New Roman"/>
          <w:b/>
          <w:sz w:val="28"/>
          <w:szCs w:val="28"/>
          <w:lang w:val="uk-UA"/>
        </w:rPr>
        <w:t>КУЛЬТУРНІ ДІАЛО</w:t>
      </w:r>
      <w:r w:rsidR="006D1648" w:rsidRPr="006D1648">
        <w:rPr>
          <w:rFonts w:ascii="Times New Roman" w:hAnsi="Times New Roman" w:cs="Times New Roman"/>
          <w:b/>
          <w:sz w:val="28"/>
          <w:szCs w:val="28"/>
          <w:lang w:val="uk-UA"/>
        </w:rPr>
        <w:t xml:space="preserve">ГИ І.КАЛИНЦЯ У ПОЕТИЧНІЙ ЗБІРЦІ </w:t>
      </w:r>
    </w:p>
    <w:p w:rsidR="00E91071" w:rsidRPr="006D1648" w:rsidRDefault="006D1648" w:rsidP="00E91071">
      <w:pPr>
        <w:spacing w:after="0" w:line="240" w:lineRule="auto"/>
        <w:rPr>
          <w:rFonts w:ascii="Times New Roman" w:hAnsi="Times New Roman" w:cs="Times New Roman"/>
          <w:b/>
          <w:sz w:val="28"/>
          <w:szCs w:val="28"/>
          <w:lang w:val="uk-UA"/>
        </w:rPr>
      </w:pPr>
      <w:r w:rsidRPr="006D1648">
        <w:rPr>
          <w:rFonts w:ascii="Times New Roman" w:hAnsi="Times New Roman" w:cs="Times New Roman"/>
          <w:b/>
          <w:sz w:val="28"/>
          <w:szCs w:val="28"/>
          <w:lang w:val="uk-UA"/>
        </w:rPr>
        <w:tab/>
      </w:r>
      <w:r w:rsidRPr="006D1648">
        <w:rPr>
          <w:rFonts w:ascii="Times New Roman" w:hAnsi="Times New Roman" w:cs="Times New Roman"/>
          <w:b/>
          <w:sz w:val="28"/>
          <w:szCs w:val="28"/>
          <w:lang w:val="uk-UA"/>
        </w:rPr>
        <w:tab/>
      </w:r>
      <w:r w:rsidRPr="006D1648">
        <w:rPr>
          <w:rFonts w:ascii="Times New Roman" w:hAnsi="Times New Roman" w:cs="Times New Roman"/>
          <w:b/>
          <w:sz w:val="28"/>
          <w:szCs w:val="28"/>
          <w:lang w:val="uk-UA"/>
        </w:rPr>
        <w:tab/>
      </w:r>
      <w:r w:rsidRPr="006D1648">
        <w:rPr>
          <w:rFonts w:ascii="Times New Roman" w:hAnsi="Times New Roman" w:cs="Times New Roman"/>
          <w:b/>
          <w:sz w:val="28"/>
          <w:szCs w:val="28"/>
          <w:lang w:val="uk-UA"/>
        </w:rPr>
        <w:tab/>
      </w:r>
      <w:r w:rsidR="00E91071" w:rsidRPr="006D1648">
        <w:rPr>
          <w:rFonts w:ascii="Times New Roman" w:hAnsi="Times New Roman" w:cs="Times New Roman"/>
          <w:b/>
          <w:sz w:val="28"/>
          <w:szCs w:val="28"/>
          <w:lang w:val="uk-UA"/>
        </w:rPr>
        <w:t>«ЛАДІ І МАРЕНІ»</w:t>
      </w:r>
    </w:p>
    <w:p w:rsidR="006D1648" w:rsidRPr="006D1648" w:rsidRDefault="006D1648" w:rsidP="00E91071">
      <w:pPr>
        <w:spacing w:after="0" w:line="240" w:lineRule="auto"/>
        <w:rPr>
          <w:rFonts w:ascii="Times New Roman" w:hAnsi="Times New Roman" w:cs="Times New Roman"/>
          <w:b/>
          <w:sz w:val="28"/>
          <w:szCs w:val="28"/>
          <w:lang w:val="uk-UA"/>
        </w:rPr>
      </w:pPr>
    </w:p>
    <w:p w:rsidR="00901EF5" w:rsidRPr="00C208B9" w:rsidRDefault="006D1648" w:rsidP="00901EF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901EF5">
        <w:rPr>
          <w:rFonts w:ascii="Times New Roman" w:hAnsi="Times New Roman" w:cs="Times New Roman"/>
          <w:sz w:val="24"/>
          <w:szCs w:val="24"/>
          <w:lang w:val="uk-UA"/>
        </w:rPr>
        <w:t xml:space="preserve">У статті </w:t>
      </w:r>
      <w:r w:rsidR="00901EF5" w:rsidRPr="00C208B9">
        <w:rPr>
          <w:rFonts w:ascii="Times New Roman" w:hAnsi="Times New Roman" w:cs="Times New Roman"/>
          <w:sz w:val="24"/>
          <w:szCs w:val="24"/>
          <w:lang w:val="uk-UA"/>
        </w:rPr>
        <w:t xml:space="preserve">розглядається необхідність вироблення нової політики пам’яті щодо українства, творення модерної української культури європейського зразка. Саме у творчості українських </w:t>
      </w:r>
      <w:proofErr w:type="spellStart"/>
      <w:r w:rsidR="00901EF5" w:rsidRPr="00C208B9">
        <w:rPr>
          <w:rFonts w:ascii="Times New Roman" w:hAnsi="Times New Roman" w:cs="Times New Roman"/>
          <w:sz w:val="24"/>
          <w:szCs w:val="24"/>
          <w:lang w:val="uk-UA"/>
        </w:rPr>
        <w:t>постшістдесятників</w:t>
      </w:r>
      <w:proofErr w:type="spellEnd"/>
      <w:r w:rsidR="00901EF5" w:rsidRPr="00C208B9">
        <w:rPr>
          <w:rFonts w:ascii="Times New Roman" w:hAnsi="Times New Roman" w:cs="Times New Roman"/>
          <w:sz w:val="24"/>
          <w:szCs w:val="24"/>
          <w:lang w:val="uk-UA"/>
        </w:rPr>
        <w:t xml:space="preserve"> В.Стуса, І.Калинця, поетів Київської школи знайшла широкий вияв полікультурна спадщина українського етносу</w:t>
      </w:r>
      <w:r w:rsidR="00901EF5">
        <w:rPr>
          <w:rFonts w:ascii="Times New Roman" w:hAnsi="Times New Roman" w:cs="Times New Roman"/>
          <w:sz w:val="24"/>
          <w:szCs w:val="24"/>
          <w:lang w:val="uk-UA"/>
        </w:rPr>
        <w:t>. У збірці</w:t>
      </w:r>
      <w:r w:rsidR="00901EF5" w:rsidRPr="00C208B9">
        <w:rPr>
          <w:rFonts w:ascii="Times New Roman" w:hAnsi="Times New Roman" w:cs="Times New Roman"/>
          <w:sz w:val="24"/>
          <w:szCs w:val="24"/>
          <w:lang w:val="uk-UA"/>
        </w:rPr>
        <w:t xml:space="preserve"> </w:t>
      </w:r>
      <w:r w:rsidR="00901EF5">
        <w:rPr>
          <w:rFonts w:ascii="Times New Roman" w:hAnsi="Times New Roman" w:cs="Times New Roman"/>
          <w:sz w:val="24"/>
          <w:szCs w:val="24"/>
          <w:lang w:val="uk-UA"/>
        </w:rPr>
        <w:t>І.Калинця «Ладі і Марені»</w:t>
      </w:r>
      <w:r w:rsidR="00901EF5" w:rsidRPr="00C208B9">
        <w:rPr>
          <w:rFonts w:ascii="Times New Roman" w:hAnsi="Times New Roman" w:cs="Times New Roman"/>
          <w:sz w:val="24"/>
          <w:szCs w:val="24"/>
          <w:lang w:val="uk-UA"/>
        </w:rPr>
        <w:t xml:space="preserve"> </w:t>
      </w:r>
      <w:r w:rsidR="00901EF5">
        <w:rPr>
          <w:rFonts w:ascii="Times New Roman" w:hAnsi="Times New Roman" w:cs="Times New Roman"/>
          <w:sz w:val="24"/>
          <w:szCs w:val="24"/>
          <w:lang w:val="uk-UA"/>
        </w:rPr>
        <w:t>реалізується духовна національна традиція</w:t>
      </w:r>
      <w:r w:rsidR="00901EF5" w:rsidRPr="00C208B9">
        <w:rPr>
          <w:rFonts w:ascii="Times New Roman" w:hAnsi="Times New Roman" w:cs="Times New Roman"/>
          <w:sz w:val="24"/>
          <w:szCs w:val="24"/>
          <w:lang w:val="uk-UA"/>
        </w:rPr>
        <w:t xml:space="preserve"> через синтез таких видів мистецтва як архітектура, музика, усна народна творчість та обрядовість. Актуалізуючи пам'ять, І.Калинець у своїх віршах долає страх забуття історії, через  культурні символи прагне підтвердити ідентичність свого народу. </w:t>
      </w:r>
    </w:p>
    <w:p w:rsidR="00901EF5" w:rsidRPr="00C208B9" w:rsidRDefault="00901EF5" w:rsidP="00901EF5">
      <w:pPr>
        <w:spacing w:after="0" w:line="240" w:lineRule="auto"/>
        <w:jc w:val="both"/>
        <w:rPr>
          <w:rFonts w:ascii="Times New Roman" w:hAnsi="Times New Roman" w:cs="Times New Roman"/>
          <w:sz w:val="24"/>
          <w:szCs w:val="24"/>
          <w:lang w:val="uk-UA"/>
        </w:rPr>
      </w:pPr>
      <w:r w:rsidRPr="00C208B9">
        <w:rPr>
          <w:rFonts w:ascii="Times New Roman" w:hAnsi="Times New Roman" w:cs="Times New Roman"/>
          <w:sz w:val="24"/>
          <w:szCs w:val="24"/>
          <w:lang w:val="uk-UA"/>
        </w:rPr>
        <w:tab/>
      </w:r>
      <w:r w:rsidRPr="00901EF5">
        <w:rPr>
          <w:rFonts w:ascii="Times New Roman" w:hAnsi="Times New Roman" w:cs="Times New Roman"/>
          <w:i/>
          <w:sz w:val="24"/>
          <w:szCs w:val="24"/>
          <w:lang w:val="uk-UA"/>
        </w:rPr>
        <w:t>Ключові слова</w:t>
      </w:r>
      <w:r w:rsidRPr="00C208B9">
        <w:rPr>
          <w:rFonts w:ascii="Times New Roman" w:hAnsi="Times New Roman" w:cs="Times New Roman"/>
          <w:sz w:val="24"/>
          <w:szCs w:val="24"/>
          <w:lang w:val="uk-UA"/>
        </w:rPr>
        <w:t>: культурна пам'ять, традиція, образи національної ідентичності, полікультурні символи.</w:t>
      </w:r>
    </w:p>
    <w:p w:rsidR="00901EF5" w:rsidRDefault="00901EF5" w:rsidP="00901EF5">
      <w:pPr>
        <w:spacing w:after="0" w:line="240" w:lineRule="auto"/>
        <w:jc w:val="both"/>
        <w:rPr>
          <w:rFonts w:ascii="Times New Roman" w:hAnsi="Times New Roman" w:cs="Times New Roman"/>
          <w:sz w:val="24"/>
          <w:szCs w:val="24"/>
          <w:lang w:val="uk-UA"/>
        </w:rPr>
      </w:pPr>
    </w:p>
    <w:p w:rsidR="00B64D18" w:rsidRPr="00517642" w:rsidRDefault="00E91071" w:rsidP="00D67A82">
      <w:pPr>
        <w:spacing w:after="0" w:line="360" w:lineRule="auto"/>
        <w:jc w:val="both"/>
        <w:rPr>
          <w:rFonts w:ascii="Times New Roman" w:hAnsi="Times New Roman" w:cs="Times New Roman"/>
          <w:sz w:val="28"/>
          <w:szCs w:val="28"/>
        </w:rPr>
      </w:pPr>
      <w:r w:rsidRPr="00E91071">
        <w:rPr>
          <w:rFonts w:ascii="Times New Roman" w:hAnsi="Times New Roman" w:cs="Times New Roman"/>
          <w:sz w:val="28"/>
          <w:szCs w:val="28"/>
          <w:lang w:val="uk-UA"/>
        </w:rPr>
        <w:tab/>
        <w:t xml:space="preserve">Для формування України як молодої європейської держави необхідним є створення законодавчої бази </w:t>
      </w:r>
      <w:proofErr w:type="spellStart"/>
      <w:r w:rsidRPr="00E91071">
        <w:rPr>
          <w:rFonts w:ascii="Times New Roman" w:hAnsi="Times New Roman" w:cs="Times New Roman"/>
          <w:sz w:val="28"/>
          <w:szCs w:val="28"/>
          <w:lang w:val="uk-UA"/>
        </w:rPr>
        <w:t>етнополітичного</w:t>
      </w:r>
      <w:proofErr w:type="spellEnd"/>
      <w:r w:rsidRPr="00E91071">
        <w:rPr>
          <w:rFonts w:ascii="Times New Roman" w:hAnsi="Times New Roman" w:cs="Times New Roman"/>
          <w:sz w:val="28"/>
          <w:szCs w:val="28"/>
          <w:lang w:val="uk-UA"/>
        </w:rPr>
        <w:t xml:space="preserve"> розвитку. Ця база має забезпечувати подальший безконфліктний розвиток країни. На черзі вироблення нової політики пам’яті щодо українства, творення модерної української культури європейського зразка. </w:t>
      </w:r>
      <w:r w:rsidR="00AC5866">
        <w:rPr>
          <w:rFonts w:ascii="Times New Roman" w:hAnsi="Times New Roman" w:cs="Times New Roman"/>
          <w:sz w:val="28"/>
          <w:szCs w:val="28"/>
          <w:lang w:val="uk-UA"/>
        </w:rPr>
        <w:t xml:space="preserve">Саме у творчості українських </w:t>
      </w:r>
      <w:proofErr w:type="spellStart"/>
      <w:r w:rsidR="00AC5866">
        <w:rPr>
          <w:rFonts w:ascii="Times New Roman" w:hAnsi="Times New Roman" w:cs="Times New Roman"/>
          <w:sz w:val="28"/>
          <w:szCs w:val="28"/>
          <w:lang w:val="uk-UA"/>
        </w:rPr>
        <w:t>постшіст</w:t>
      </w:r>
      <w:r w:rsidRPr="00E91071">
        <w:rPr>
          <w:rFonts w:ascii="Times New Roman" w:hAnsi="Times New Roman" w:cs="Times New Roman"/>
          <w:sz w:val="28"/>
          <w:szCs w:val="28"/>
          <w:lang w:val="uk-UA"/>
        </w:rPr>
        <w:t>десятників</w:t>
      </w:r>
      <w:proofErr w:type="spellEnd"/>
      <w:r w:rsidRPr="00E91071">
        <w:rPr>
          <w:rFonts w:ascii="Times New Roman" w:hAnsi="Times New Roman" w:cs="Times New Roman"/>
          <w:sz w:val="28"/>
          <w:szCs w:val="28"/>
          <w:lang w:val="uk-UA"/>
        </w:rPr>
        <w:t xml:space="preserve"> В.Стуса, І.Калинця, поетів Київської школи знайшла широкий вияв полікультурна спадщина українського етносу, відображена у багатьох етнокультурних традиціях, звичаях, у високому рівні толерантності по відношенню до інших етнічних середовищ та світової культури загалом. Актуальним сьогодні бачиться  з</w:t>
      </w:r>
      <w:r w:rsidRPr="00E91071">
        <w:rPr>
          <w:rFonts w:ascii="Times New Roman" w:hAnsi="Times New Roman" w:cs="Times New Roman"/>
          <w:sz w:val="28"/>
          <w:szCs w:val="28"/>
        </w:rPr>
        <w:t>’</w:t>
      </w:r>
      <w:proofErr w:type="spellStart"/>
      <w:r w:rsidRPr="00E91071">
        <w:rPr>
          <w:rFonts w:ascii="Times New Roman" w:hAnsi="Times New Roman" w:cs="Times New Roman"/>
          <w:sz w:val="28"/>
          <w:szCs w:val="28"/>
          <w:lang w:val="uk-UA"/>
        </w:rPr>
        <w:t>ясування</w:t>
      </w:r>
      <w:proofErr w:type="spellEnd"/>
      <w:r w:rsidRPr="00E91071">
        <w:rPr>
          <w:rFonts w:ascii="Times New Roman" w:hAnsi="Times New Roman" w:cs="Times New Roman"/>
          <w:sz w:val="28"/>
          <w:szCs w:val="28"/>
          <w:lang w:val="uk-UA"/>
        </w:rPr>
        <w:t xml:space="preserve"> здатності українства до міжкультурної взаємодії крізь призму поглядів на цю проблему українських митців, чия творчість була заборонена на теренах Вітчизни.</w:t>
      </w:r>
    </w:p>
    <w:p w:rsidR="00E91071" w:rsidRPr="00E91071" w:rsidRDefault="00E91071" w:rsidP="00D67A82">
      <w:pPr>
        <w:spacing w:after="0" w:line="360" w:lineRule="auto"/>
        <w:jc w:val="both"/>
        <w:rPr>
          <w:rFonts w:ascii="Times New Roman" w:hAnsi="Times New Roman" w:cs="Times New Roman"/>
          <w:sz w:val="28"/>
          <w:szCs w:val="28"/>
          <w:lang w:val="uk-UA"/>
        </w:rPr>
      </w:pPr>
      <w:r w:rsidRPr="00E91071">
        <w:rPr>
          <w:rFonts w:ascii="Times New Roman" w:hAnsi="Times New Roman" w:cs="Times New Roman"/>
          <w:sz w:val="28"/>
          <w:szCs w:val="28"/>
          <w:lang w:val="uk-UA"/>
        </w:rPr>
        <w:tab/>
        <w:t>Вивчення комунікативного дискурсу у полікультурному просторі – одна з важливих проблем сучасного літературознавства. Правнич</w:t>
      </w:r>
      <w:r w:rsidR="00AC5866">
        <w:rPr>
          <w:rFonts w:ascii="Times New Roman" w:hAnsi="Times New Roman" w:cs="Times New Roman"/>
          <w:sz w:val="28"/>
          <w:szCs w:val="28"/>
          <w:lang w:val="uk-UA"/>
        </w:rPr>
        <w:t>им та культурологічним аспектам</w:t>
      </w:r>
      <w:r w:rsidRPr="00E91071">
        <w:rPr>
          <w:rFonts w:ascii="Times New Roman" w:hAnsi="Times New Roman" w:cs="Times New Roman"/>
          <w:sz w:val="28"/>
          <w:szCs w:val="28"/>
          <w:lang w:val="uk-UA"/>
        </w:rPr>
        <w:t xml:space="preserve"> цієї проблеми присвячено статті </w:t>
      </w:r>
      <w:proofErr w:type="spellStart"/>
      <w:r w:rsidRPr="00E91071">
        <w:rPr>
          <w:rFonts w:ascii="Times New Roman" w:hAnsi="Times New Roman" w:cs="Times New Roman"/>
          <w:sz w:val="28"/>
          <w:szCs w:val="28"/>
          <w:lang w:val="uk-UA"/>
        </w:rPr>
        <w:t>Котенко</w:t>
      </w:r>
      <w:proofErr w:type="spellEnd"/>
      <w:r w:rsidRPr="00E91071">
        <w:rPr>
          <w:rFonts w:ascii="Times New Roman" w:hAnsi="Times New Roman" w:cs="Times New Roman"/>
          <w:sz w:val="28"/>
          <w:szCs w:val="28"/>
          <w:lang w:val="uk-UA"/>
        </w:rPr>
        <w:t xml:space="preserve"> О.</w:t>
      </w:r>
      <w:r w:rsidR="00B64D18" w:rsidRPr="00B64D18">
        <w:rPr>
          <w:rFonts w:ascii="Times New Roman" w:hAnsi="Times New Roman" w:cs="Times New Roman"/>
          <w:sz w:val="28"/>
          <w:szCs w:val="28"/>
          <w:lang w:val="uk-UA"/>
        </w:rPr>
        <w:t>[</w:t>
      </w:r>
      <w:r w:rsidR="009A2CBA" w:rsidRPr="009A2CBA">
        <w:rPr>
          <w:rFonts w:ascii="Times New Roman" w:hAnsi="Times New Roman" w:cs="Times New Roman"/>
          <w:sz w:val="28"/>
          <w:szCs w:val="28"/>
        </w:rPr>
        <w:t>10</w:t>
      </w:r>
      <w:r w:rsidR="00B64D18" w:rsidRPr="00B64D18">
        <w:rPr>
          <w:rFonts w:ascii="Times New Roman" w:hAnsi="Times New Roman" w:cs="Times New Roman"/>
          <w:sz w:val="28"/>
          <w:szCs w:val="28"/>
          <w:lang w:val="uk-UA"/>
        </w:rPr>
        <w:t>]</w:t>
      </w:r>
      <w:r w:rsidRPr="00E91071">
        <w:rPr>
          <w:rFonts w:ascii="Times New Roman" w:hAnsi="Times New Roman" w:cs="Times New Roman"/>
          <w:sz w:val="28"/>
          <w:szCs w:val="28"/>
          <w:lang w:val="uk-UA"/>
        </w:rPr>
        <w:t>,</w:t>
      </w:r>
      <w:r w:rsidR="00AC5866">
        <w:rPr>
          <w:rFonts w:ascii="Times New Roman" w:hAnsi="Times New Roman" w:cs="Times New Roman"/>
          <w:sz w:val="28"/>
          <w:szCs w:val="28"/>
          <w:lang w:val="uk-UA"/>
        </w:rPr>
        <w:t xml:space="preserve"> </w:t>
      </w:r>
      <w:proofErr w:type="spellStart"/>
      <w:r w:rsidRPr="00E91071">
        <w:rPr>
          <w:rFonts w:ascii="Times New Roman" w:hAnsi="Times New Roman" w:cs="Times New Roman"/>
          <w:sz w:val="28"/>
          <w:szCs w:val="28"/>
          <w:lang w:val="uk-UA"/>
        </w:rPr>
        <w:t>Євтуха</w:t>
      </w:r>
      <w:proofErr w:type="spellEnd"/>
      <w:r w:rsidRPr="00E91071">
        <w:rPr>
          <w:rFonts w:ascii="Times New Roman" w:hAnsi="Times New Roman" w:cs="Times New Roman"/>
          <w:sz w:val="28"/>
          <w:szCs w:val="28"/>
          <w:lang w:val="uk-UA"/>
        </w:rPr>
        <w:t xml:space="preserve"> В.</w:t>
      </w:r>
      <w:r w:rsidR="009A2CBA">
        <w:rPr>
          <w:rFonts w:ascii="Times New Roman" w:hAnsi="Times New Roman" w:cs="Times New Roman"/>
          <w:sz w:val="28"/>
          <w:szCs w:val="28"/>
          <w:lang w:val="uk-UA"/>
        </w:rPr>
        <w:t>[</w:t>
      </w:r>
      <w:r w:rsidR="009A2CBA" w:rsidRPr="009A2CBA">
        <w:rPr>
          <w:rFonts w:ascii="Times New Roman" w:hAnsi="Times New Roman" w:cs="Times New Roman"/>
          <w:sz w:val="28"/>
          <w:szCs w:val="28"/>
        </w:rPr>
        <w:t>7</w:t>
      </w:r>
      <w:r w:rsidR="00B64D18" w:rsidRPr="00B64D18">
        <w:rPr>
          <w:rFonts w:ascii="Times New Roman" w:hAnsi="Times New Roman" w:cs="Times New Roman"/>
          <w:sz w:val="28"/>
          <w:szCs w:val="28"/>
          <w:lang w:val="uk-UA"/>
        </w:rPr>
        <w:t>]</w:t>
      </w:r>
      <w:r w:rsidRPr="00E91071">
        <w:rPr>
          <w:rFonts w:ascii="Times New Roman" w:hAnsi="Times New Roman" w:cs="Times New Roman"/>
          <w:sz w:val="28"/>
          <w:szCs w:val="28"/>
          <w:lang w:val="uk-UA"/>
        </w:rPr>
        <w:t>,</w:t>
      </w:r>
      <w:r w:rsidR="00AC5866">
        <w:rPr>
          <w:rFonts w:ascii="Times New Roman" w:hAnsi="Times New Roman" w:cs="Times New Roman"/>
          <w:sz w:val="28"/>
          <w:szCs w:val="28"/>
          <w:lang w:val="uk-UA"/>
        </w:rPr>
        <w:t xml:space="preserve"> </w:t>
      </w:r>
      <w:proofErr w:type="spellStart"/>
      <w:r w:rsidRPr="00E91071">
        <w:rPr>
          <w:rFonts w:ascii="Times New Roman" w:hAnsi="Times New Roman" w:cs="Times New Roman"/>
          <w:sz w:val="28"/>
          <w:szCs w:val="28"/>
          <w:lang w:val="uk-UA"/>
        </w:rPr>
        <w:t>Кривицької</w:t>
      </w:r>
      <w:proofErr w:type="spellEnd"/>
      <w:r w:rsidRPr="00E91071">
        <w:rPr>
          <w:rFonts w:ascii="Times New Roman" w:hAnsi="Times New Roman" w:cs="Times New Roman"/>
          <w:sz w:val="28"/>
          <w:szCs w:val="28"/>
          <w:lang w:val="uk-UA"/>
        </w:rPr>
        <w:t xml:space="preserve"> О.</w:t>
      </w:r>
      <w:r w:rsidR="00B64D18" w:rsidRPr="00B64D18">
        <w:rPr>
          <w:rFonts w:ascii="Times New Roman" w:hAnsi="Times New Roman" w:cs="Times New Roman"/>
          <w:sz w:val="28"/>
          <w:szCs w:val="28"/>
        </w:rPr>
        <w:t>[</w:t>
      </w:r>
      <w:r w:rsidR="009A2CBA" w:rsidRPr="009A2CBA">
        <w:rPr>
          <w:rFonts w:ascii="Times New Roman" w:hAnsi="Times New Roman" w:cs="Times New Roman"/>
          <w:sz w:val="28"/>
          <w:szCs w:val="28"/>
        </w:rPr>
        <w:t>11</w:t>
      </w:r>
      <w:proofErr w:type="gramStart"/>
      <w:r w:rsidR="00B64D18" w:rsidRPr="00B64D18">
        <w:rPr>
          <w:rFonts w:ascii="Times New Roman" w:hAnsi="Times New Roman" w:cs="Times New Roman"/>
          <w:sz w:val="28"/>
          <w:szCs w:val="28"/>
        </w:rPr>
        <w:t xml:space="preserve"> ]</w:t>
      </w:r>
      <w:proofErr w:type="gramEnd"/>
      <w:r w:rsidR="00B64D18" w:rsidRPr="00B64D18">
        <w:rPr>
          <w:rFonts w:ascii="Times New Roman" w:hAnsi="Times New Roman" w:cs="Times New Roman"/>
          <w:sz w:val="28"/>
          <w:szCs w:val="28"/>
        </w:rPr>
        <w:t>.</w:t>
      </w:r>
      <w:r w:rsidRPr="00E91071">
        <w:rPr>
          <w:rFonts w:ascii="Times New Roman" w:hAnsi="Times New Roman" w:cs="Times New Roman"/>
          <w:sz w:val="28"/>
          <w:szCs w:val="28"/>
          <w:lang w:val="uk-UA"/>
        </w:rPr>
        <w:t xml:space="preserve"> Разом з тим, з часів німецького </w:t>
      </w:r>
      <w:proofErr w:type="spellStart"/>
      <w:r w:rsidRPr="00E91071">
        <w:rPr>
          <w:rFonts w:ascii="Times New Roman" w:hAnsi="Times New Roman" w:cs="Times New Roman"/>
          <w:sz w:val="28"/>
          <w:szCs w:val="28"/>
          <w:lang w:val="uk-UA"/>
        </w:rPr>
        <w:t>етиполога</w:t>
      </w:r>
      <w:proofErr w:type="spellEnd"/>
      <w:r w:rsidRPr="00E91071">
        <w:rPr>
          <w:rFonts w:ascii="Times New Roman" w:hAnsi="Times New Roman" w:cs="Times New Roman"/>
          <w:sz w:val="28"/>
          <w:szCs w:val="28"/>
          <w:lang w:val="uk-UA"/>
        </w:rPr>
        <w:t xml:space="preserve"> Яна </w:t>
      </w:r>
      <w:proofErr w:type="spellStart"/>
      <w:r w:rsidRPr="00E91071">
        <w:rPr>
          <w:rFonts w:ascii="Times New Roman" w:hAnsi="Times New Roman" w:cs="Times New Roman"/>
          <w:sz w:val="28"/>
          <w:szCs w:val="28"/>
          <w:lang w:val="uk-UA"/>
        </w:rPr>
        <w:t>Ассмана</w:t>
      </w:r>
      <w:proofErr w:type="spellEnd"/>
      <w:r w:rsidRPr="00E91071">
        <w:rPr>
          <w:rFonts w:ascii="Times New Roman" w:hAnsi="Times New Roman" w:cs="Times New Roman"/>
          <w:sz w:val="28"/>
          <w:szCs w:val="28"/>
          <w:lang w:val="uk-UA"/>
        </w:rPr>
        <w:t xml:space="preserve"> та його </w:t>
      </w:r>
      <w:proofErr w:type="gramStart"/>
      <w:r w:rsidRPr="00E91071">
        <w:rPr>
          <w:rFonts w:ascii="Times New Roman" w:hAnsi="Times New Roman" w:cs="Times New Roman"/>
          <w:sz w:val="28"/>
          <w:szCs w:val="28"/>
          <w:lang w:val="uk-UA"/>
        </w:rPr>
        <w:t>посл</w:t>
      </w:r>
      <w:proofErr w:type="gramEnd"/>
      <w:r w:rsidRPr="00E91071">
        <w:rPr>
          <w:rFonts w:ascii="Times New Roman" w:hAnsi="Times New Roman" w:cs="Times New Roman"/>
          <w:sz w:val="28"/>
          <w:szCs w:val="28"/>
          <w:lang w:val="uk-UA"/>
        </w:rPr>
        <w:t xml:space="preserve">ідовника </w:t>
      </w:r>
      <w:proofErr w:type="spellStart"/>
      <w:r w:rsidRPr="00E91071">
        <w:rPr>
          <w:rFonts w:ascii="Times New Roman" w:hAnsi="Times New Roman" w:cs="Times New Roman"/>
          <w:sz w:val="28"/>
          <w:szCs w:val="28"/>
          <w:lang w:val="uk-UA"/>
        </w:rPr>
        <w:t>Андреаса</w:t>
      </w:r>
      <w:proofErr w:type="spellEnd"/>
      <w:r w:rsidRPr="00E91071">
        <w:rPr>
          <w:rFonts w:ascii="Times New Roman" w:hAnsi="Times New Roman" w:cs="Times New Roman"/>
          <w:sz w:val="28"/>
          <w:szCs w:val="28"/>
          <w:lang w:val="uk-UA"/>
        </w:rPr>
        <w:t xml:space="preserve"> </w:t>
      </w:r>
      <w:proofErr w:type="spellStart"/>
      <w:r w:rsidRPr="00E91071">
        <w:rPr>
          <w:rFonts w:ascii="Times New Roman" w:hAnsi="Times New Roman" w:cs="Times New Roman"/>
          <w:sz w:val="28"/>
          <w:szCs w:val="28"/>
          <w:lang w:val="uk-UA"/>
        </w:rPr>
        <w:t>Хюссена</w:t>
      </w:r>
      <w:proofErr w:type="spellEnd"/>
      <w:r w:rsidRPr="00E91071">
        <w:rPr>
          <w:rFonts w:ascii="Times New Roman" w:hAnsi="Times New Roman" w:cs="Times New Roman"/>
          <w:sz w:val="28"/>
          <w:szCs w:val="28"/>
          <w:lang w:val="uk-UA"/>
        </w:rPr>
        <w:t xml:space="preserve"> у світовій культурології другої половини ХХ століття актуалізувалось поняття культурної пам’яті, ілюстрованої такими досягненнями як меморіальні </w:t>
      </w:r>
      <w:r w:rsidRPr="00E91071">
        <w:rPr>
          <w:rFonts w:ascii="Times New Roman" w:hAnsi="Times New Roman" w:cs="Times New Roman"/>
          <w:sz w:val="28"/>
          <w:szCs w:val="28"/>
          <w:lang w:val="uk-UA"/>
        </w:rPr>
        <w:lastRenderedPageBreak/>
        <w:t xml:space="preserve">комплекси і культура </w:t>
      </w:r>
      <w:proofErr w:type="spellStart"/>
      <w:r w:rsidRPr="00E91071">
        <w:rPr>
          <w:rFonts w:ascii="Times New Roman" w:hAnsi="Times New Roman" w:cs="Times New Roman"/>
          <w:sz w:val="28"/>
          <w:szCs w:val="28"/>
          <w:lang w:val="uk-UA"/>
        </w:rPr>
        <w:t>ретро</w:t>
      </w:r>
      <w:proofErr w:type="spellEnd"/>
      <w:r w:rsidRPr="00E91071">
        <w:rPr>
          <w:rFonts w:ascii="Times New Roman" w:hAnsi="Times New Roman" w:cs="Times New Roman"/>
          <w:sz w:val="28"/>
          <w:szCs w:val="28"/>
          <w:lang w:val="uk-UA"/>
        </w:rPr>
        <w:t>, а також мнемоніка. Французький дослідник  П</w:t>
      </w:r>
      <w:r w:rsidR="00AC5866" w:rsidRPr="00AC5866">
        <w:rPr>
          <w:rFonts w:ascii="Times New Roman" w:hAnsi="Times New Roman" w:cs="Times New Roman"/>
          <w:sz w:val="28"/>
          <w:szCs w:val="28"/>
          <w:lang w:val="uk-UA"/>
        </w:rPr>
        <w:t>’</w:t>
      </w:r>
      <w:r w:rsidRPr="00E91071">
        <w:rPr>
          <w:rFonts w:ascii="Times New Roman" w:hAnsi="Times New Roman" w:cs="Times New Roman"/>
          <w:sz w:val="28"/>
          <w:szCs w:val="28"/>
          <w:lang w:val="uk-UA"/>
        </w:rPr>
        <w:t>єр Нора стверджував, що коли відбулося усвідомлення історії  лише як однієї з версій минулого, то людство починає піклуватись про власне культурне надбання (</w:t>
      </w:r>
      <w:proofErr w:type="spellStart"/>
      <w:r w:rsidRPr="00E91071">
        <w:rPr>
          <w:rFonts w:ascii="Times New Roman" w:hAnsi="Times New Roman" w:cs="Times New Roman"/>
          <w:sz w:val="28"/>
          <w:szCs w:val="28"/>
          <w:lang w:val="uk-UA"/>
        </w:rPr>
        <w:t>фр</w:t>
      </w:r>
      <w:proofErr w:type="spellEnd"/>
      <w:r w:rsidRPr="00E91071">
        <w:rPr>
          <w:rFonts w:ascii="Times New Roman" w:hAnsi="Times New Roman" w:cs="Times New Roman"/>
          <w:sz w:val="28"/>
          <w:szCs w:val="28"/>
          <w:lang w:val="uk-UA"/>
        </w:rPr>
        <w:t xml:space="preserve">. </w:t>
      </w:r>
      <w:proofErr w:type="spellStart"/>
      <w:proofErr w:type="gramStart"/>
      <w:r w:rsidRPr="00E91071">
        <w:rPr>
          <w:rFonts w:ascii="Times New Roman" w:hAnsi="Times New Roman" w:cs="Times New Roman"/>
          <w:sz w:val="28"/>
          <w:szCs w:val="28"/>
          <w:lang w:val="en-US"/>
        </w:rPr>
        <w:t>patrimoine</w:t>
      </w:r>
      <w:proofErr w:type="spellEnd"/>
      <w:proofErr w:type="gramEnd"/>
      <w:r w:rsidRPr="00E91071">
        <w:rPr>
          <w:rFonts w:ascii="Times New Roman" w:hAnsi="Times New Roman" w:cs="Times New Roman"/>
          <w:sz w:val="28"/>
          <w:szCs w:val="28"/>
          <w:lang w:val="uk-UA"/>
        </w:rPr>
        <w:t>), розглядаючи його як засіб формування колективної та національної ідентичності</w:t>
      </w:r>
      <w:r w:rsidR="00B64D18" w:rsidRPr="00B64D18">
        <w:rPr>
          <w:rFonts w:ascii="Times New Roman" w:hAnsi="Times New Roman" w:cs="Times New Roman"/>
          <w:sz w:val="28"/>
          <w:szCs w:val="28"/>
          <w:lang w:val="uk-UA"/>
        </w:rPr>
        <w:t xml:space="preserve"> [</w:t>
      </w:r>
      <w:r w:rsidR="009A2CBA" w:rsidRPr="009A2CBA">
        <w:rPr>
          <w:rFonts w:ascii="Times New Roman" w:hAnsi="Times New Roman" w:cs="Times New Roman"/>
          <w:sz w:val="28"/>
          <w:szCs w:val="28"/>
          <w:lang w:val="uk-UA"/>
        </w:rPr>
        <w:t>8</w:t>
      </w:r>
      <w:r w:rsidR="00B64D18" w:rsidRPr="00B64D18">
        <w:rPr>
          <w:rFonts w:ascii="Times New Roman" w:hAnsi="Times New Roman" w:cs="Times New Roman"/>
          <w:sz w:val="28"/>
          <w:szCs w:val="28"/>
          <w:lang w:val="uk-UA"/>
        </w:rPr>
        <w:t>]</w:t>
      </w:r>
      <w:r w:rsidRPr="00E91071">
        <w:rPr>
          <w:rFonts w:ascii="Times New Roman" w:hAnsi="Times New Roman" w:cs="Times New Roman"/>
          <w:sz w:val="28"/>
          <w:szCs w:val="28"/>
          <w:lang w:val="uk-UA"/>
        </w:rPr>
        <w:t>. Український комунікативний дискурс у полікультурному просторі вивчений ще недостатньо. Професор Р.</w:t>
      </w:r>
      <w:proofErr w:type="spellStart"/>
      <w:r w:rsidRPr="00E91071">
        <w:rPr>
          <w:rFonts w:ascii="Times New Roman" w:hAnsi="Times New Roman" w:cs="Times New Roman"/>
          <w:sz w:val="28"/>
          <w:szCs w:val="28"/>
          <w:lang w:val="uk-UA"/>
        </w:rPr>
        <w:t>Голик</w:t>
      </w:r>
      <w:proofErr w:type="spellEnd"/>
      <w:r w:rsidRPr="00E91071">
        <w:rPr>
          <w:rFonts w:ascii="Times New Roman" w:hAnsi="Times New Roman" w:cs="Times New Roman"/>
          <w:sz w:val="28"/>
          <w:szCs w:val="28"/>
          <w:lang w:val="uk-UA"/>
        </w:rPr>
        <w:t xml:space="preserve"> досліджував формування культурної пам’яті Галичини та Східної Європи, а також заклав теоретичні основи вивчення культурної пам’яті в Україні</w:t>
      </w:r>
      <w:r w:rsidR="00B64D18" w:rsidRPr="00B64D18">
        <w:rPr>
          <w:rFonts w:ascii="Times New Roman" w:hAnsi="Times New Roman" w:cs="Times New Roman"/>
          <w:sz w:val="28"/>
          <w:szCs w:val="28"/>
          <w:lang w:val="uk-UA"/>
        </w:rPr>
        <w:t xml:space="preserve"> [</w:t>
      </w:r>
      <w:r w:rsidR="009A2CBA" w:rsidRPr="009A2CBA">
        <w:rPr>
          <w:rFonts w:ascii="Times New Roman" w:hAnsi="Times New Roman" w:cs="Times New Roman"/>
          <w:sz w:val="28"/>
          <w:szCs w:val="28"/>
          <w:lang w:val="uk-UA"/>
        </w:rPr>
        <w:t>5</w:t>
      </w:r>
      <w:r w:rsidR="00B64D18" w:rsidRPr="00B64D18">
        <w:rPr>
          <w:rFonts w:ascii="Times New Roman" w:hAnsi="Times New Roman" w:cs="Times New Roman"/>
          <w:sz w:val="28"/>
          <w:szCs w:val="28"/>
          <w:lang w:val="uk-UA"/>
        </w:rPr>
        <w:t>], [</w:t>
      </w:r>
      <w:r w:rsidR="009A2CBA" w:rsidRPr="009A2CBA">
        <w:rPr>
          <w:rFonts w:ascii="Times New Roman" w:hAnsi="Times New Roman" w:cs="Times New Roman"/>
          <w:sz w:val="28"/>
          <w:szCs w:val="28"/>
          <w:lang w:val="uk-UA"/>
        </w:rPr>
        <w:t>6</w:t>
      </w:r>
      <w:r w:rsidR="00B64D18" w:rsidRPr="00B64D18">
        <w:rPr>
          <w:rFonts w:ascii="Times New Roman" w:hAnsi="Times New Roman" w:cs="Times New Roman"/>
          <w:sz w:val="28"/>
          <w:szCs w:val="28"/>
          <w:lang w:val="uk-UA"/>
        </w:rPr>
        <w:t>]</w:t>
      </w:r>
      <w:r w:rsidRPr="00E91071">
        <w:rPr>
          <w:rFonts w:ascii="Times New Roman" w:hAnsi="Times New Roman" w:cs="Times New Roman"/>
          <w:sz w:val="28"/>
          <w:szCs w:val="28"/>
          <w:lang w:val="uk-UA"/>
        </w:rPr>
        <w:t>. Дослідження про обсяг та потенціал  культурної  пам'яті у творах покоління митців 60- 70-х років ще чекає на свого автора. Зазначимо, що шістдесятники намагались знайти ідентичність, яка об</w:t>
      </w:r>
      <w:r w:rsidR="00AC5866" w:rsidRPr="003E79CC">
        <w:rPr>
          <w:rFonts w:ascii="Times New Roman" w:hAnsi="Times New Roman" w:cs="Times New Roman"/>
          <w:sz w:val="28"/>
          <w:szCs w:val="28"/>
          <w:lang w:val="uk-UA"/>
        </w:rPr>
        <w:t>’</w:t>
      </w:r>
      <w:r w:rsidRPr="00E91071">
        <w:rPr>
          <w:rFonts w:ascii="Times New Roman" w:hAnsi="Times New Roman" w:cs="Times New Roman"/>
          <w:sz w:val="28"/>
          <w:szCs w:val="28"/>
          <w:lang w:val="uk-UA"/>
        </w:rPr>
        <w:t xml:space="preserve">єднає народ. </w:t>
      </w:r>
      <w:r w:rsidR="003E79CC">
        <w:rPr>
          <w:rFonts w:ascii="Times New Roman" w:hAnsi="Times New Roman" w:cs="Times New Roman"/>
          <w:sz w:val="28"/>
          <w:szCs w:val="28"/>
          <w:lang w:val="uk-UA"/>
        </w:rPr>
        <w:t>Українські дисиденти</w:t>
      </w:r>
      <w:r w:rsidRPr="00E91071">
        <w:rPr>
          <w:rFonts w:ascii="Times New Roman" w:hAnsi="Times New Roman" w:cs="Times New Roman"/>
          <w:sz w:val="28"/>
          <w:szCs w:val="28"/>
          <w:lang w:val="uk-UA"/>
        </w:rPr>
        <w:t xml:space="preserve"> повсякчас апелювали до культурних діячів, які виступали проти насильства, відстоювали права людини і тим самим об’єднували націю.</w:t>
      </w:r>
    </w:p>
    <w:p w:rsidR="00E91071" w:rsidRPr="00E91071" w:rsidRDefault="00E91071" w:rsidP="00D67A82">
      <w:pPr>
        <w:spacing w:after="0" w:line="360" w:lineRule="auto"/>
        <w:jc w:val="both"/>
        <w:rPr>
          <w:rFonts w:ascii="Times New Roman" w:hAnsi="Times New Roman" w:cs="Times New Roman"/>
          <w:sz w:val="28"/>
          <w:szCs w:val="28"/>
          <w:lang w:val="uk-UA"/>
        </w:rPr>
      </w:pPr>
      <w:r w:rsidRPr="00E91071">
        <w:rPr>
          <w:rFonts w:ascii="Times New Roman" w:hAnsi="Times New Roman" w:cs="Times New Roman"/>
          <w:sz w:val="28"/>
          <w:szCs w:val="28"/>
          <w:lang w:val="uk-UA"/>
        </w:rPr>
        <w:tab/>
        <w:t>Метою статті є з’ясування об’єктів та потенціалу культурної пам’яті поетичної збірки І.Калинця «Ладі і Марені». Остання збірка поета, написана на засланні між 1977 і 1980 роками, уже назвою своєю апелює до укр</w:t>
      </w:r>
      <w:r w:rsidR="003E79CC">
        <w:rPr>
          <w:rFonts w:ascii="Times New Roman" w:hAnsi="Times New Roman" w:cs="Times New Roman"/>
          <w:sz w:val="28"/>
          <w:szCs w:val="28"/>
          <w:lang w:val="uk-UA"/>
        </w:rPr>
        <w:t>аїнської міфології старих часів.</w:t>
      </w:r>
      <w:r w:rsidRPr="00E91071">
        <w:rPr>
          <w:rFonts w:ascii="Times New Roman" w:hAnsi="Times New Roman" w:cs="Times New Roman"/>
          <w:sz w:val="28"/>
          <w:szCs w:val="28"/>
          <w:lang w:val="uk-UA"/>
        </w:rPr>
        <w:t xml:space="preserve"> </w:t>
      </w:r>
      <w:r w:rsidR="003E79CC">
        <w:rPr>
          <w:rFonts w:ascii="Times New Roman" w:hAnsi="Times New Roman" w:cs="Times New Roman"/>
          <w:sz w:val="28"/>
          <w:szCs w:val="28"/>
          <w:lang w:val="uk-UA"/>
        </w:rPr>
        <w:t>З</w:t>
      </w:r>
      <w:r w:rsidRPr="00E91071">
        <w:rPr>
          <w:rFonts w:ascii="Times New Roman" w:hAnsi="Times New Roman" w:cs="Times New Roman"/>
          <w:sz w:val="28"/>
          <w:szCs w:val="28"/>
          <w:lang w:val="uk-UA"/>
        </w:rPr>
        <w:t xml:space="preserve"> усіх дохристиянських богів саме Ладу і Марену</w:t>
      </w:r>
      <w:r w:rsidR="003E79CC">
        <w:rPr>
          <w:rFonts w:ascii="Times New Roman" w:hAnsi="Times New Roman" w:cs="Times New Roman"/>
          <w:sz w:val="28"/>
          <w:szCs w:val="28"/>
          <w:lang w:val="uk-UA"/>
        </w:rPr>
        <w:t xml:space="preserve"> митець</w:t>
      </w:r>
      <w:r w:rsidRPr="00E91071">
        <w:rPr>
          <w:rFonts w:ascii="Times New Roman" w:hAnsi="Times New Roman" w:cs="Times New Roman"/>
          <w:sz w:val="28"/>
          <w:szCs w:val="28"/>
          <w:lang w:val="uk-UA"/>
        </w:rPr>
        <w:t xml:space="preserve"> </w:t>
      </w:r>
      <w:r w:rsidR="003E79CC">
        <w:rPr>
          <w:rFonts w:ascii="Times New Roman" w:hAnsi="Times New Roman" w:cs="Times New Roman"/>
          <w:sz w:val="28"/>
          <w:szCs w:val="28"/>
          <w:lang w:val="uk-UA"/>
        </w:rPr>
        <w:t>виносить</w:t>
      </w:r>
      <w:r w:rsidR="003E79CC" w:rsidRPr="00E91071">
        <w:rPr>
          <w:rFonts w:ascii="Times New Roman" w:hAnsi="Times New Roman" w:cs="Times New Roman"/>
          <w:sz w:val="28"/>
          <w:szCs w:val="28"/>
          <w:lang w:val="uk-UA"/>
        </w:rPr>
        <w:t xml:space="preserve"> </w:t>
      </w:r>
      <w:r w:rsidRPr="00E91071">
        <w:rPr>
          <w:rFonts w:ascii="Times New Roman" w:hAnsi="Times New Roman" w:cs="Times New Roman"/>
          <w:sz w:val="28"/>
          <w:szCs w:val="28"/>
          <w:lang w:val="uk-UA"/>
        </w:rPr>
        <w:t xml:space="preserve">на чільне місце своїх поетичних розмислів. Відомий дослідник дохристиянських вірувань українського народу, популяризатор його культури та </w:t>
      </w:r>
      <w:proofErr w:type="spellStart"/>
      <w:r w:rsidRPr="00E91071">
        <w:rPr>
          <w:rFonts w:ascii="Times New Roman" w:hAnsi="Times New Roman" w:cs="Times New Roman"/>
          <w:sz w:val="28"/>
          <w:szCs w:val="28"/>
          <w:lang w:val="uk-UA"/>
        </w:rPr>
        <w:t>упорядковувач</w:t>
      </w:r>
      <w:proofErr w:type="spellEnd"/>
      <w:r w:rsidRPr="00E91071">
        <w:rPr>
          <w:rFonts w:ascii="Times New Roman" w:hAnsi="Times New Roman" w:cs="Times New Roman"/>
          <w:sz w:val="28"/>
          <w:szCs w:val="28"/>
          <w:lang w:val="uk-UA"/>
        </w:rPr>
        <w:t xml:space="preserve"> культурної пам’яті митрополит Іларіон у своїй відомій книзі, виданій 1965 року в Канаді, інтерпретує образ Лади як богині щастя і весни, ясної богині нашого Олімпу, що сприяла щасливим шлюбам, продовженню роду та жи</w:t>
      </w:r>
      <w:r w:rsidR="003E79CC">
        <w:rPr>
          <w:rFonts w:ascii="Times New Roman" w:hAnsi="Times New Roman" w:cs="Times New Roman"/>
          <w:sz w:val="28"/>
          <w:szCs w:val="28"/>
          <w:lang w:val="uk-UA"/>
        </w:rPr>
        <w:t xml:space="preserve">ття. Вшанування Лади збігалося </w:t>
      </w:r>
      <w:r w:rsidRPr="00E91071">
        <w:rPr>
          <w:rFonts w:ascii="Times New Roman" w:hAnsi="Times New Roman" w:cs="Times New Roman"/>
          <w:sz w:val="28"/>
          <w:szCs w:val="28"/>
          <w:lang w:val="uk-UA"/>
        </w:rPr>
        <w:t>з</w:t>
      </w:r>
      <w:r w:rsidR="003E79CC">
        <w:rPr>
          <w:rFonts w:ascii="Times New Roman" w:hAnsi="Times New Roman" w:cs="Times New Roman"/>
          <w:sz w:val="28"/>
          <w:szCs w:val="28"/>
          <w:lang w:val="uk-UA"/>
        </w:rPr>
        <w:t>і</w:t>
      </w:r>
      <w:r w:rsidRPr="00E91071">
        <w:rPr>
          <w:rFonts w:ascii="Times New Roman" w:hAnsi="Times New Roman" w:cs="Times New Roman"/>
          <w:sz w:val="28"/>
          <w:szCs w:val="28"/>
          <w:lang w:val="uk-UA"/>
        </w:rPr>
        <w:t xml:space="preserve"> свя</w:t>
      </w:r>
      <w:r w:rsidR="003E79CC">
        <w:rPr>
          <w:rFonts w:ascii="Times New Roman" w:hAnsi="Times New Roman" w:cs="Times New Roman"/>
          <w:sz w:val="28"/>
          <w:szCs w:val="28"/>
          <w:lang w:val="uk-UA"/>
        </w:rPr>
        <w:t xml:space="preserve">ткуванням </w:t>
      </w:r>
      <w:proofErr w:type="spellStart"/>
      <w:r w:rsidR="003E79CC">
        <w:rPr>
          <w:rFonts w:ascii="Times New Roman" w:hAnsi="Times New Roman" w:cs="Times New Roman"/>
          <w:sz w:val="28"/>
          <w:szCs w:val="28"/>
          <w:lang w:val="uk-UA"/>
        </w:rPr>
        <w:t>Купайла</w:t>
      </w:r>
      <w:proofErr w:type="spellEnd"/>
      <w:r w:rsidR="003B1828" w:rsidRPr="00517642">
        <w:rPr>
          <w:rFonts w:ascii="Times New Roman" w:hAnsi="Times New Roman" w:cs="Times New Roman"/>
          <w:sz w:val="28"/>
          <w:szCs w:val="28"/>
        </w:rPr>
        <w:t xml:space="preserve"> [</w:t>
      </w:r>
      <w:r w:rsidR="009A2CBA">
        <w:rPr>
          <w:rFonts w:ascii="Times New Roman" w:hAnsi="Times New Roman" w:cs="Times New Roman"/>
          <w:sz w:val="28"/>
          <w:szCs w:val="28"/>
          <w:lang w:val="en-US"/>
        </w:rPr>
        <w:t>13</w:t>
      </w:r>
      <w:r w:rsidR="003B1828" w:rsidRPr="00517642">
        <w:rPr>
          <w:rFonts w:ascii="Times New Roman" w:hAnsi="Times New Roman" w:cs="Times New Roman"/>
          <w:sz w:val="28"/>
          <w:szCs w:val="28"/>
        </w:rPr>
        <w:t>,110]</w:t>
      </w:r>
      <w:r w:rsidRPr="00E91071">
        <w:rPr>
          <w:rFonts w:ascii="Times New Roman" w:hAnsi="Times New Roman" w:cs="Times New Roman"/>
          <w:sz w:val="28"/>
          <w:szCs w:val="28"/>
          <w:lang w:val="uk-UA"/>
        </w:rPr>
        <w:t xml:space="preserve">. Образ Марени отримує інтерпретацію протилежну. Хоч Марену предки наші звали дружиною </w:t>
      </w:r>
      <w:proofErr w:type="spellStart"/>
      <w:r w:rsidRPr="00E91071">
        <w:rPr>
          <w:rFonts w:ascii="Times New Roman" w:hAnsi="Times New Roman" w:cs="Times New Roman"/>
          <w:sz w:val="28"/>
          <w:szCs w:val="28"/>
          <w:lang w:val="uk-UA"/>
        </w:rPr>
        <w:t>Купайла</w:t>
      </w:r>
      <w:proofErr w:type="spellEnd"/>
      <w:r w:rsidRPr="00E91071">
        <w:rPr>
          <w:rFonts w:ascii="Times New Roman" w:hAnsi="Times New Roman" w:cs="Times New Roman"/>
          <w:sz w:val="28"/>
          <w:szCs w:val="28"/>
          <w:lang w:val="uk-UA"/>
        </w:rPr>
        <w:t xml:space="preserve"> і святкували її пам'ять також у день Купала 24 червня, але переродження цього образу у підступну жінку – чарівницю , а то й смерть роблять цей образ діаметрально протилежним Ладі</w:t>
      </w:r>
      <w:r w:rsidR="003B1828" w:rsidRPr="003B1828">
        <w:rPr>
          <w:rFonts w:ascii="Times New Roman" w:hAnsi="Times New Roman" w:cs="Times New Roman"/>
          <w:sz w:val="28"/>
          <w:szCs w:val="28"/>
        </w:rPr>
        <w:t xml:space="preserve"> [</w:t>
      </w:r>
      <w:r w:rsidR="009A2CBA" w:rsidRPr="009A2CBA">
        <w:rPr>
          <w:rFonts w:ascii="Times New Roman" w:hAnsi="Times New Roman" w:cs="Times New Roman"/>
          <w:sz w:val="28"/>
          <w:szCs w:val="28"/>
        </w:rPr>
        <w:t>13</w:t>
      </w:r>
      <w:r w:rsidR="003B1828" w:rsidRPr="003B1828">
        <w:rPr>
          <w:rFonts w:ascii="Times New Roman" w:hAnsi="Times New Roman" w:cs="Times New Roman"/>
          <w:sz w:val="28"/>
          <w:szCs w:val="28"/>
        </w:rPr>
        <w:t>,119]</w:t>
      </w:r>
      <w:r w:rsidRPr="00E91071">
        <w:rPr>
          <w:rFonts w:ascii="Times New Roman" w:hAnsi="Times New Roman" w:cs="Times New Roman"/>
          <w:sz w:val="28"/>
          <w:szCs w:val="28"/>
          <w:lang w:val="uk-UA"/>
        </w:rPr>
        <w:t xml:space="preserve">. І.Калинець, зберігаючи потенціал культурної пам’яті народу про двох  богинь, збережену також в інтерпретації І.Огієнка , </w:t>
      </w:r>
      <w:r w:rsidRPr="00E91071">
        <w:rPr>
          <w:rFonts w:ascii="Times New Roman" w:hAnsi="Times New Roman" w:cs="Times New Roman"/>
          <w:sz w:val="28"/>
          <w:szCs w:val="28"/>
          <w:lang w:val="uk-UA"/>
        </w:rPr>
        <w:lastRenderedPageBreak/>
        <w:t xml:space="preserve">мав на думці показати духовне життя своїх предків у дуальній єдності протилежностей життя / смерті. </w:t>
      </w:r>
      <w:proofErr w:type="spellStart"/>
      <w:r w:rsidRPr="00E91071">
        <w:rPr>
          <w:rFonts w:ascii="Times New Roman" w:hAnsi="Times New Roman" w:cs="Times New Roman"/>
          <w:sz w:val="28"/>
          <w:szCs w:val="28"/>
          <w:lang w:val="uk-UA"/>
        </w:rPr>
        <w:t>Прикметно</w:t>
      </w:r>
      <w:proofErr w:type="spellEnd"/>
      <w:r w:rsidRPr="00E91071">
        <w:rPr>
          <w:rFonts w:ascii="Times New Roman" w:hAnsi="Times New Roman" w:cs="Times New Roman"/>
          <w:sz w:val="28"/>
          <w:szCs w:val="28"/>
          <w:lang w:val="uk-UA"/>
        </w:rPr>
        <w:t>, що у міфологічному словнику В.</w:t>
      </w:r>
      <w:proofErr w:type="spellStart"/>
      <w:r w:rsidRPr="00E91071">
        <w:rPr>
          <w:rFonts w:ascii="Times New Roman" w:hAnsi="Times New Roman" w:cs="Times New Roman"/>
          <w:sz w:val="28"/>
          <w:szCs w:val="28"/>
          <w:lang w:val="uk-UA"/>
        </w:rPr>
        <w:t>Войтовича</w:t>
      </w:r>
      <w:proofErr w:type="spellEnd"/>
      <w:r w:rsidRPr="00E91071">
        <w:rPr>
          <w:rFonts w:ascii="Times New Roman" w:hAnsi="Times New Roman" w:cs="Times New Roman"/>
          <w:sz w:val="28"/>
          <w:szCs w:val="28"/>
          <w:lang w:val="uk-UA"/>
        </w:rPr>
        <w:t xml:space="preserve"> Марена не протиставляється життю, а </w:t>
      </w:r>
      <w:proofErr w:type="spellStart"/>
      <w:r w:rsidRPr="00E91071">
        <w:rPr>
          <w:rFonts w:ascii="Times New Roman" w:hAnsi="Times New Roman" w:cs="Times New Roman"/>
          <w:sz w:val="28"/>
          <w:szCs w:val="28"/>
          <w:lang w:val="uk-UA"/>
        </w:rPr>
        <w:t>пов</w:t>
      </w:r>
      <w:proofErr w:type="spellEnd"/>
      <w:r w:rsidRPr="00E91071">
        <w:rPr>
          <w:rFonts w:ascii="Times New Roman" w:hAnsi="Times New Roman" w:cs="Times New Roman"/>
          <w:sz w:val="28"/>
          <w:szCs w:val="28"/>
        </w:rPr>
        <w:t>’</w:t>
      </w:r>
      <w:proofErr w:type="spellStart"/>
      <w:r w:rsidRPr="00E91071">
        <w:rPr>
          <w:rFonts w:ascii="Times New Roman" w:hAnsi="Times New Roman" w:cs="Times New Roman"/>
          <w:sz w:val="28"/>
          <w:szCs w:val="28"/>
          <w:lang w:val="uk-UA"/>
        </w:rPr>
        <w:t>язується</w:t>
      </w:r>
      <w:proofErr w:type="spellEnd"/>
      <w:r w:rsidRPr="00E91071">
        <w:rPr>
          <w:rFonts w:ascii="Times New Roman" w:hAnsi="Times New Roman" w:cs="Times New Roman"/>
          <w:sz w:val="28"/>
          <w:szCs w:val="28"/>
          <w:lang w:val="uk-UA"/>
        </w:rPr>
        <w:t xml:space="preserve"> із сезонними ритуалами умирання / воскресіння природи, а також обрядами викликання дощу. Марена сильніша за вогонь, для нього вона смерть. Навесні, коли землю починає зігрівати небесний </w:t>
      </w:r>
      <w:proofErr w:type="spellStart"/>
      <w:r w:rsidRPr="00E91071">
        <w:rPr>
          <w:rFonts w:ascii="Times New Roman" w:hAnsi="Times New Roman" w:cs="Times New Roman"/>
          <w:sz w:val="28"/>
          <w:szCs w:val="28"/>
          <w:lang w:val="uk-UA"/>
        </w:rPr>
        <w:t>Сварожич</w:t>
      </w:r>
      <w:proofErr w:type="spellEnd"/>
      <w:r w:rsidRPr="00E91071">
        <w:rPr>
          <w:rFonts w:ascii="Times New Roman" w:hAnsi="Times New Roman" w:cs="Times New Roman"/>
          <w:sz w:val="28"/>
          <w:szCs w:val="28"/>
          <w:lang w:val="uk-UA"/>
        </w:rPr>
        <w:t>, Марена лагіднішає, благословляє життя і все живе починає розквітати. Тоді Марена очищає людські душі від гріха, щоб не прийшла Мара, а з нею смерть і пекло</w:t>
      </w:r>
      <w:r w:rsidR="003B1828" w:rsidRPr="003B1828">
        <w:rPr>
          <w:rFonts w:ascii="Times New Roman" w:hAnsi="Times New Roman" w:cs="Times New Roman"/>
          <w:sz w:val="28"/>
          <w:szCs w:val="28"/>
          <w:lang w:val="uk-UA"/>
        </w:rPr>
        <w:t>[</w:t>
      </w:r>
      <w:r w:rsidR="009A2CBA" w:rsidRPr="009A2CBA">
        <w:rPr>
          <w:rFonts w:ascii="Times New Roman" w:hAnsi="Times New Roman" w:cs="Times New Roman"/>
          <w:sz w:val="28"/>
          <w:szCs w:val="28"/>
          <w:lang w:val="uk-UA"/>
        </w:rPr>
        <w:t>4</w:t>
      </w:r>
      <w:r w:rsidR="003B1828" w:rsidRPr="003B1828">
        <w:rPr>
          <w:rFonts w:ascii="Times New Roman" w:hAnsi="Times New Roman" w:cs="Times New Roman"/>
          <w:sz w:val="28"/>
          <w:szCs w:val="28"/>
          <w:lang w:val="uk-UA"/>
        </w:rPr>
        <w:t>,</w:t>
      </w:r>
      <w:r w:rsidR="009A2CBA" w:rsidRPr="009A2CBA">
        <w:rPr>
          <w:rFonts w:ascii="Times New Roman" w:hAnsi="Times New Roman" w:cs="Times New Roman"/>
          <w:sz w:val="28"/>
          <w:szCs w:val="28"/>
          <w:lang w:val="uk-UA"/>
        </w:rPr>
        <w:t xml:space="preserve"> </w:t>
      </w:r>
      <w:r w:rsidR="003B1828" w:rsidRPr="003B1828">
        <w:rPr>
          <w:rFonts w:ascii="Times New Roman" w:hAnsi="Times New Roman" w:cs="Times New Roman"/>
          <w:sz w:val="28"/>
          <w:szCs w:val="28"/>
          <w:lang w:val="uk-UA"/>
        </w:rPr>
        <w:t>290]</w:t>
      </w:r>
      <w:r w:rsidRPr="00E91071">
        <w:rPr>
          <w:rFonts w:ascii="Times New Roman" w:hAnsi="Times New Roman" w:cs="Times New Roman"/>
          <w:sz w:val="28"/>
          <w:szCs w:val="28"/>
          <w:lang w:val="uk-UA"/>
        </w:rPr>
        <w:t>. Себто людині важливо пройти чистилище, аби уникнути пекла. Саме тому у віршах І.Калинця не маємо протиставлення життю смерті, а виправдання смерті доброчинністю, залишеним духовним спадком.</w:t>
      </w:r>
    </w:p>
    <w:p w:rsidR="00E91071" w:rsidRDefault="00E91071" w:rsidP="00D67A82">
      <w:pPr>
        <w:spacing w:after="0" w:line="360" w:lineRule="auto"/>
        <w:jc w:val="both"/>
        <w:rPr>
          <w:rFonts w:ascii="Times New Roman" w:hAnsi="Times New Roman" w:cs="Times New Roman"/>
          <w:sz w:val="28"/>
          <w:szCs w:val="28"/>
          <w:lang w:val="uk-UA"/>
        </w:rPr>
      </w:pPr>
      <w:r w:rsidRPr="00E91071">
        <w:rPr>
          <w:rFonts w:ascii="Times New Roman" w:hAnsi="Times New Roman" w:cs="Times New Roman"/>
          <w:sz w:val="28"/>
          <w:szCs w:val="28"/>
          <w:lang w:val="uk-UA"/>
        </w:rPr>
        <w:tab/>
        <w:t xml:space="preserve">У вірші «Григорій Плугатар» поет виливає тугу  через смерть свого вуйка Гриця </w:t>
      </w:r>
      <w:proofErr w:type="spellStart"/>
      <w:r w:rsidRPr="00E91071">
        <w:rPr>
          <w:rFonts w:ascii="Times New Roman" w:hAnsi="Times New Roman" w:cs="Times New Roman"/>
          <w:sz w:val="28"/>
          <w:szCs w:val="28"/>
          <w:lang w:val="uk-UA"/>
        </w:rPr>
        <w:t>Гулея</w:t>
      </w:r>
      <w:proofErr w:type="spellEnd"/>
      <w:r w:rsidRPr="00E91071">
        <w:rPr>
          <w:rFonts w:ascii="Times New Roman" w:hAnsi="Times New Roman" w:cs="Times New Roman"/>
          <w:sz w:val="28"/>
          <w:szCs w:val="28"/>
          <w:lang w:val="uk-UA"/>
        </w:rPr>
        <w:t xml:space="preserve">, якого називає Останнім у їхньому роді Вартівником Поля. Здається, з ним помирає вся Земля </w:t>
      </w:r>
      <w:proofErr w:type="spellStart"/>
      <w:r w:rsidRPr="00E91071">
        <w:rPr>
          <w:rFonts w:ascii="Times New Roman" w:hAnsi="Times New Roman" w:cs="Times New Roman"/>
          <w:sz w:val="28"/>
          <w:szCs w:val="28"/>
          <w:lang w:val="uk-UA"/>
        </w:rPr>
        <w:t>Гулеїв</w:t>
      </w:r>
      <w:proofErr w:type="spellEnd"/>
      <w:r w:rsidRPr="00E91071">
        <w:rPr>
          <w:rFonts w:ascii="Times New Roman" w:hAnsi="Times New Roman" w:cs="Times New Roman"/>
          <w:sz w:val="28"/>
          <w:szCs w:val="28"/>
          <w:lang w:val="uk-UA"/>
        </w:rPr>
        <w:t xml:space="preserve">, проте постаючи одночасно як Городище мертвих і Городище живих.  Предки невмирущі, бо збудували для нащадків обрядовий Календар, магічну азбуку вишивок та насіння – зела. Надією на продовження роду, своєрідним перевтіленням богині Лади виступає у вірші Молода Родина – </w:t>
      </w:r>
      <w:proofErr w:type="spellStart"/>
      <w:r w:rsidRPr="00E91071">
        <w:rPr>
          <w:rFonts w:ascii="Times New Roman" w:hAnsi="Times New Roman" w:cs="Times New Roman"/>
          <w:sz w:val="28"/>
          <w:szCs w:val="28"/>
          <w:lang w:val="uk-UA"/>
        </w:rPr>
        <w:t>Одробина</w:t>
      </w:r>
      <w:proofErr w:type="spellEnd"/>
      <w:r w:rsidRPr="00E91071">
        <w:rPr>
          <w:rFonts w:ascii="Times New Roman" w:hAnsi="Times New Roman" w:cs="Times New Roman"/>
          <w:sz w:val="28"/>
          <w:szCs w:val="28"/>
          <w:lang w:val="uk-UA"/>
        </w:rPr>
        <w:t xml:space="preserve"> Селянської Крові</w:t>
      </w:r>
      <w:r w:rsidR="003B1828" w:rsidRPr="003B1828">
        <w:rPr>
          <w:rFonts w:ascii="Times New Roman" w:hAnsi="Times New Roman" w:cs="Times New Roman"/>
          <w:sz w:val="28"/>
          <w:szCs w:val="28"/>
        </w:rPr>
        <w:t xml:space="preserve"> [</w:t>
      </w:r>
      <w:r w:rsidR="009A2CBA" w:rsidRPr="009A2CBA">
        <w:rPr>
          <w:rFonts w:ascii="Times New Roman" w:hAnsi="Times New Roman" w:cs="Times New Roman"/>
          <w:sz w:val="28"/>
          <w:szCs w:val="28"/>
        </w:rPr>
        <w:t>9</w:t>
      </w:r>
      <w:r w:rsidR="003B1828" w:rsidRPr="003B1828">
        <w:rPr>
          <w:rFonts w:ascii="Times New Roman" w:hAnsi="Times New Roman" w:cs="Times New Roman"/>
          <w:sz w:val="28"/>
          <w:szCs w:val="28"/>
        </w:rPr>
        <w:t xml:space="preserve"> , 411]</w:t>
      </w:r>
      <w:r w:rsidRPr="00E91071">
        <w:rPr>
          <w:rFonts w:ascii="Times New Roman" w:hAnsi="Times New Roman" w:cs="Times New Roman"/>
          <w:sz w:val="28"/>
          <w:szCs w:val="28"/>
          <w:lang w:val="uk-UA"/>
        </w:rPr>
        <w:t>.</w:t>
      </w:r>
    </w:p>
    <w:p w:rsidR="00E01C87" w:rsidRDefault="00E01C87" w:rsidP="00D67A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Вірш «Лада. Пектораль» написано  як осмислення містично – наукової події </w:t>
      </w:r>
      <w:proofErr w:type="spellStart"/>
      <w:r>
        <w:rPr>
          <w:rFonts w:ascii="Times New Roman" w:hAnsi="Times New Roman" w:cs="Times New Roman"/>
          <w:sz w:val="28"/>
          <w:szCs w:val="28"/>
          <w:lang w:val="uk-UA"/>
        </w:rPr>
        <w:t>віднайдення</w:t>
      </w:r>
      <w:proofErr w:type="spellEnd"/>
      <w:r>
        <w:rPr>
          <w:rFonts w:ascii="Times New Roman" w:hAnsi="Times New Roman" w:cs="Times New Roman"/>
          <w:sz w:val="28"/>
          <w:szCs w:val="28"/>
          <w:lang w:val="uk-UA"/>
        </w:rPr>
        <w:t xml:space="preserve"> археологом Б.Мозолевським золотої пекторалі у скіфській Товстій Могилі. Пектораль – символ національної ідентичності, порівнюється з дружиною,  коханою  Ладою. Поет журиться, що на довгій розлуці забуває голос рук і очей коханої та спочатку хоче говорити з нею давньою мовою – мовою Пекторалі, «Золотим Язиком»  </w:t>
      </w:r>
      <w:r w:rsidR="003B1828">
        <w:rPr>
          <w:rFonts w:ascii="Times New Roman" w:hAnsi="Times New Roman" w:cs="Times New Roman"/>
          <w:sz w:val="28"/>
          <w:szCs w:val="28"/>
        </w:rPr>
        <w:t>[</w:t>
      </w:r>
      <w:r w:rsidR="009A2CBA" w:rsidRPr="009A2CBA">
        <w:rPr>
          <w:rFonts w:ascii="Times New Roman" w:hAnsi="Times New Roman" w:cs="Times New Roman"/>
          <w:sz w:val="28"/>
          <w:szCs w:val="28"/>
        </w:rPr>
        <w:t>9</w:t>
      </w:r>
      <w:r>
        <w:rPr>
          <w:rFonts w:ascii="Times New Roman" w:hAnsi="Times New Roman" w:cs="Times New Roman"/>
          <w:sz w:val="28"/>
          <w:szCs w:val="28"/>
          <w:lang w:val="uk-UA"/>
        </w:rPr>
        <w:t>,</w:t>
      </w:r>
      <w:r w:rsidR="003B1828" w:rsidRPr="003B1828">
        <w:rPr>
          <w:rFonts w:ascii="Times New Roman" w:hAnsi="Times New Roman" w:cs="Times New Roman"/>
          <w:sz w:val="28"/>
          <w:szCs w:val="28"/>
        </w:rPr>
        <w:t xml:space="preserve"> </w:t>
      </w:r>
      <w:r>
        <w:rPr>
          <w:rFonts w:ascii="Times New Roman" w:hAnsi="Times New Roman" w:cs="Times New Roman"/>
          <w:sz w:val="28"/>
          <w:szCs w:val="28"/>
          <w:lang w:val="uk-UA"/>
        </w:rPr>
        <w:t>412</w:t>
      </w:r>
      <w:r w:rsidRPr="008A19A3">
        <w:rPr>
          <w:rFonts w:ascii="Times New Roman" w:hAnsi="Times New Roman" w:cs="Times New Roman"/>
          <w:sz w:val="28"/>
          <w:szCs w:val="28"/>
        </w:rPr>
        <w:t>]</w:t>
      </w:r>
      <w:r>
        <w:rPr>
          <w:rFonts w:ascii="Times New Roman" w:hAnsi="Times New Roman" w:cs="Times New Roman"/>
          <w:sz w:val="28"/>
          <w:szCs w:val="28"/>
          <w:lang w:val="uk-UA"/>
        </w:rPr>
        <w:t xml:space="preserve">, яким із Богами говорили у Товстій Могилі скіфські царі. Лада означає жива, тому у стародавніх щедрівках співається, що богиня Лада принесла світові живу воду, прийшовши до людей  по веселці  з немовлям на голові, з пшеничним колосом та квітами  </w:t>
      </w:r>
      <w:r w:rsidR="003B1828">
        <w:rPr>
          <w:rFonts w:ascii="Times New Roman" w:hAnsi="Times New Roman" w:cs="Times New Roman"/>
          <w:sz w:val="28"/>
          <w:szCs w:val="28"/>
        </w:rPr>
        <w:t>[</w:t>
      </w:r>
      <w:r w:rsidR="009A2CBA" w:rsidRPr="009A2CBA">
        <w:rPr>
          <w:rFonts w:ascii="Times New Roman" w:hAnsi="Times New Roman" w:cs="Times New Roman"/>
          <w:sz w:val="28"/>
          <w:szCs w:val="28"/>
        </w:rPr>
        <w:t>4</w:t>
      </w:r>
      <w:r w:rsidR="003B1828">
        <w:rPr>
          <w:rFonts w:ascii="Times New Roman" w:hAnsi="Times New Roman" w:cs="Times New Roman"/>
          <w:sz w:val="28"/>
          <w:szCs w:val="28"/>
          <w:lang w:val="uk-UA"/>
        </w:rPr>
        <w:t xml:space="preserve">, </w:t>
      </w:r>
      <w:r>
        <w:rPr>
          <w:rFonts w:ascii="Times New Roman" w:hAnsi="Times New Roman" w:cs="Times New Roman"/>
          <w:sz w:val="28"/>
          <w:szCs w:val="28"/>
          <w:lang w:val="uk-UA"/>
        </w:rPr>
        <w:t>271</w:t>
      </w:r>
      <w:r w:rsidRPr="008A19A3">
        <w:rPr>
          <w:rFonts w:ascii="Times New Roman" w:hAnsi="Times New Roman" w:cs="Times New Roman"/>
          <w:sz w:val="28"/>
          <w:szCs w:val="28"/>
        </w:rPr>
        <w:t>]</w:t>
      </w:r>
      <w:r>
        <w:rPr>
          <w:rFonts w:ascii="Times New Roman" w:hAnsi="Times New Roman" w:cs="Times New Roman"/>
          <w:sz w:val="28"/>
          <w:szCs w:val="28"/>
          <w:lang w:val="uk-UA"/>
        </w:rPr>
        <w:t xml:space="preserve">. В усіх обрядах, пов’язаних з дощем, згадується </w:t>
      </w:r>
      <w:proofErr w:type="spellStart"/>
      <w:r>
        <w:rPr>
          <w:rFonts w:ascii="Times New Roman" w:hAnsi="Times New Roman" w:cs="Times New Roman"/>
          <w:sz w:val="28"/>
          <w:szCs w:val="28"/>
          <w:lang w:val="uk-UA"/>
        </w:rPr>
        <w:t>ім</w:t>
      </w:r>
      <w:proofErr w:type="spellEnd"/>
      <w:r w:rsidRPr="00E01C87">
        <w:rPr>
          <w:rFonts w:ascii="Times New Roman" w:hAnsi="Times New Roman" w:cs="Times New Roman"/>
          <w:sz w:val="28"/>
          <w:szCs w:val="28"/>
        </w:rPr>
        <w:t>’</w:t>
      </w:r>
      <w:r>
        <w:rPr>
          <w:rFonts w:ascii="Times New Roman" w:hAnsi="Times New Roman" w:cs="Times New Roman"/>
          <w:sz w:val="28"/>
          <w:szCs w:val="28"/>
          <w:lang w:val="uk-UA"/>
        </w:rPr>
        <w:t xml:space="preserve">я Лади. У вірші «Лада. Пектораль» І.Калинець не лише  традиційно поєднав образ Лади з живильною силою води, але  й зобразив свою власну </w:t>
      </w:r>
      <w:r>
        <w:rPr>
          <w:rFonts w:ascii="Times New Roman" w:hAnsi="Times New Roman" w:cs="Times New Roman"/>
          <w:sz w:val="28"/>
          <w:szCs w:val="28"/>
          <w:lang w:val="uk-UA"/>
        </w:rPr>
        <w:lastRenderedPageBreak/>
        <w:t xml:space="preserve">міфологічну версію історії людства. Поетові уявлялося, що Лада привела нас  до стабільного родинного життя, долаючи шлях «трьома земними терасами». Перший був тваринний, пов'язаний з тим історичним часом, коли панувала на землі  «ніч інстинкту» - «вічне гоніння і </w:t>
      </w:r>
      <w:proofErr w:type="spellStart"/>
      <w:r>
        <w:rPr>
          <w:rFonts w:ascii="Times New Roman" w:hAnsi="Times New Roman" w:cs="Times New Roman"/>
          <w:sz w:val="28"/>
          <w:szCs w:val="28"/>
          <w:lang w:val="uk-UA"/>
        </w:rPr>
        <w:t>підламування</w:t>
      </w:r>
      <w:proofErr w:type="spellEnd"/>
      <w:r>
        <w:rPr>
          <w:rFonts w:ascii="Times New Roman" w:hAnsi="Times New Roman" w:cs="Times New Roman"/>
          <w:sz w:val="28"/>
          <w:szCs w:val="28"/>
          <w:lang w:val="uk-UA"/>
        </w:rPr>
        <w:t xml:space="preserve"> ніг» </w:t>
      </w:r>
      <w:r w:rsidR="003B1828">
        <w:rPr>
          <w:rFonts w:ascii="Times New Roman" w:hAnsi="Times New Roman" w:cs="Times New Roman"/>
          <w:sz w:val="28"/>
          <w:szCs w:val="28"/>
        </w:rPr>
        <w:t>[</w:t>
      </w:r>
      <w:r w:rsidR="009A2CBA" w:rsidRPr="009A2CBA">
        <w:rPr>
          <w:rFonts w:ascii="Times New Roman" w:hAnsi="Times New Roman" w:cs="Times New Roman"/>
          <w:sz w:val="28"/>
          <w:szCs w:val="28"/>
        </w:rPr>
        <w:t>9</w:t>
      </w:r>
      <w:r>
        <w:rPr>
          <w:rFonts w:ascii="Times New Roman" w:hAnsi="Times New Roman" w:cs="Times New Roman"/>
          <w:sz w:val="28"/>
          <w:szCs w:val="28"/>
          <w:lang w:val="uk-UA"/>
        </w:rPr>
        <w:t>,</w:t>
      </w:r>
      <w:r w:rsidRPr="008A19A3">
        <w:rPr>
          <w:rFonts w:ascii="Times New Roman" w:hAnsi="Times New Roman" w:cs="Times New Roman"/>
          <w:sz w:val="28"/>
          <w:szCs w:val="28"/>
        </w:rPr>
        <w:t xml:space="preserve"> </w:t>
      </w:r>
      <w:r>
        <w:rPr>
          <w:rFonts w:ascii="Times New Roman" w:hAnsi="Times New Roman" w:cs="Times New Roman"/>
          <w:sz w:val="28"/>
          <w:szCs w:val="28"/>
          <w:lang w:val="uk-UA"/>
        </w:rPr>
        <w:t>413</w:t>
      </w:r>
      <w:r w:rsidRPr="008A19A3">
        <w:rPr>
          <w:rFonts w:ascii="Times New Roman" w:hAnsi="Times New Roman" w:cs="Times New Roman"/>
          <w:sz w:val="28"/>
          <w:szCs w:val="28"/>
        </w:rPr>
        <w:t>].</w:t>
      </w:r>
      <w:r>
        <w:rPr>
          <w:rFonts w:ascii="Times New Roman" w:hAnsi="Times New Roman" w:cs="Times New Roman"/>
          <w:sz w:val="28"/>
          <w:szCs w:val="28"/>
          <w:lang w:val="uk-UA"/>
        </w:rPr>
        <w:t xml:space="preserve"> Друга тераса – це містичний Поріг, де «спадає Тиша, / настає </w:t>
      </w:r>
      <w:proofErr w:type="spellStart"/>
      <w:r>
        <w:rPr>
          <w:rFonts w:ascii="Times New Roman" w:hAnsi="Times New Roman" w:cs="Times New Roman"/>
          <w:sz w:val="28"/>
          <w:szCs w:val="28"/>
          <w:lang w:val="uk-UA"/>
        </w:rPr>
        <w:t>Перемир</w:t>
      </w:r>
      <w:proofErr w:type="spellEnd"/>
      <w:r w:rsidRPr="008A19A3">
        <w:rPr>
          <w:rFonts w:ascii="Times New Roman" w:hAnsi="Times New Roman" w:cs="Times New Roman"/>
          <w:sz w:val="28"/>
          <w:szCs w:val="28"/>
        </w:rPr>
        <w:t>’</w:t>
      </w:r>
      <w:r>
        <w:rPr>
          <w:rFonts w:ascii="Times New Roman" w:hAnsi="Times New Roman" w:cs="Times New Roman"/>
          <w:sz w:val="28"/>
          <w:szCs w:val="28"/>
          <w:lang w:val="uk-UA"/>
        </w:rPr>
        <w:t xml:space="preserve">я», де закохані «вже не звірі, але й не рослини» </w:t>
      </w:r>
      <w:r w:rsidR="003B1828">
        <w:rPr>
          <w:rFonts w:ascii="Times New Roman" w:hAnsi="Times New Roman" w:cs="Times New Roman"/>
          <w:sz w:val="28"/>
          <w:szCs w:val="28"/>
        </w:rPr>
        <w:t>[</w:t>
      </w:r>
      <w:r w:rsidR="009A2CBA" w:rsidRPr="009A2CBA">
        <w:rPr>
          <w:rFonts w:ascii="Times New Roman" w:hAnsi="Times New Roman" w:cs="Times New Roman"/>
          <w:sz w:val="28"/>
          <w:szCs w:val="28"/>
        </w:rPr>
        <w:t>9</w:t>
      </w:r>
      <w:r>
        <w:rPr>
          <w:rFonts w:ascii="Times New Roman" w:hAnsi="Times New Roman" w:cs="Times New Roman"/>
          <w:sz w:val="28"/>
          <w:szCs w:val="28"/>
          <w:lang w:val="uk-UA"/>
        </w:rPr>
        <w:t>,</w:t>
      </w:r>
      <w:r w:rsidRPr="008A19A3">
        <w:rPr>
          <w:rFonts w:ascii="Times New Roman" w:hAnsi="Times New Roman" w:cs="Times New Roman"/>
          <w:sz w:val="28"/>
          <w:szCs w:val="28"/>
        </w:rPr>
        <w:t xml:space="preserve"> </w:t>
      </w:r>
      <w:r>
        <w:rPr>
          <w:rFonts w:ascii="Times New Roman" w:hAnsi="Times New Roman" w:cs="Times New Roman"/>
          <w:sz w:val="28"/>
          <w:szCs w:val="28"/>
          <w:lang w:val="uk-UA"/>
        </w:rPr>
        <w:t>414</w:t>
      </w:r>
      <w:r w:rsidRPr="008A19A3">
        <w:rPr>
          <w:rFonts w:ascii="Times New Roman" w:hAnsi="Times New Roman" w:cs="Times New Roman"/>
          <w:sz w:val="28"/>
          <w:szCs w:val="28"/>
        </w:rPr>
        <w:t>]</w:t>
      </w:r>
      <w:r>
        <w:rPr>
          <w:rFonts w:ascii="Times New Roman" w:hAnsi="Times New Roman" w:cs="Times New Roman"/>
          <w:sz w:val="28"/>
          <w:szCs w:val="28"/>
          <w:lang w:val="uk-UA"/>
        </w:rPr>
        <w:t>. За цим порогом починає панувати Життя, яким опікується Лада. Любов, формула безконечності, оповиває всю землю від Стебла до Неба. Перед нами поетична Світобудова, в якій наступне після тваринного  місце  посідав «Рослинний Стиль і Рослинний Закон» з Квітами і Птахами.</w:t>
      </w:r>
    </w:p>
    <w:p w:rsidR="00E01C87" w:rsidRPr="00490F20" w:rsidRDefault="00E01C87" w:rsidP="00D67A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Світ Рослинного Квітування вивів людство на третю терасу – «у лагідне дійство Дня, / у буденне…» </w:t>
      </w:r>
      <w:r w:rsidR="00490F20">
        <w:rPr>
          <w:rFonts w:ascii="Times New Roman" w:hAnsi="Times New Roman" w:cs="Times New Roman"/>
          <w:sz w:val="28"/>
          <w:szCs w:val="28"/>
          <w:lang w:val="uk-UA"/>
        </w:rPr>
        <w:t>[</w:t>
      </w:r>
      <w:r w:rsidR="009A2CBA" w:rsidRPr="009A2CBA">
        <w:rPr>
          <w:rFonts w:ascii="Times New Roman" w:hAnsi="Times New Roman" w:cs="Times New Roman"/>
          <w:sz w:val="28"/>
          <w:szCs w:val="28"/>
          <w:lang w:val="uk-UA"/>
        </w:rPr>
        <w:t>9</w:t>
      </w:r>
      <w:r>
        <w:rPr>
          <w:rFonts w:ascii="Times New Roman" w:hAnsi="Times New Roman" w:cs="Times New Roman"/>
          <w:sz w:val="28"/>
          <w:szCs w:val="28"/>
          <w:lang w:val="uk-UA"/>
        </w:rPr>
        <w:t>,</w:t>
      </w:r>
      <w:r w:rsidRPr="008A19A3">
        <w:rPr>
          <w:rFonts w:ascii="Times New Roman" w:hAnsi="Times New Roman" w:cs="Times New Roman"/>
          <w:sz w:val="28"/>
          <w:szCs w:val="28"/>
          <w:lang w:val="uk-UA"/>
        </w:rPr>
        <w:t xml:space="preserve"> </w:t>
      </w:r>
      <w:r>
        <w:rPr>
          <w:rFonts w:ascii="Times New Roman" w:hAnsi="Times New Roman" w:cs="Times New Roman"/>
          <w:sz w:val="28"/>
          <w:szCs w:val="28"/>
          <w:lang w:val="uk-UA"/>
        </w:rPr>
        <w:t>414</w:t>
      </w:r>
      <w:r w:rsidRPr="008A19A3">
        <w:rPr>
          <w:rFonts w:ascii="Times New Roman" w:hAnsi="Times New Roman" w:cs="Times New Roman"/>
          <w:sz w:val="28"/>
          <w:szCs w:val="28"/>
          <w:lang w:val="uk-UA"/>
        </w:rPr>
        <w:t>]</w:t>
      </w:r>
      <w:r>
        <w:rPr>
          <w:rFonts w:ascii="Times New Roman" w:hAnsi="Times New Roman" w:cs="Times New Roman"/>
          <w:sz w:val="28"/>
          <w:szCs w:val="28"/>
          <w:lang w:val="uk-UA"/>
        </w:rPr>
        <w:t xml:space="preserve">, де ми почали своє повсякденне життя. Калинцеві звернення – замовляння спрямовані, по – перше, до жінок – учорашніх вершниць: «надягнімо персні й </w:t>
      </w:r>
      <w:proofErr w:type="spellStart"/>
      <w:r>
        <w:rPr>
          <w:rFonts w:ascii="Times New Roman" w:hAnsi="Times New Roman" w:cs="Times New Roman"/>
          <w:sz w:val="28"/>
          <w:szCs w:val="28"/>
          <w:lang w:val="uk-UA"/>
        </w:rPr>
        <w:t>нарукавини</w:t>
      </w:r>
      <w:proofErr w:type="spellEnd"/>
      <w:r>
        <w:rPr>
          <w:rFonts w:ascii="Times New Roman" w:hAnsi="Times New Roman" w:cs="Times New Roman"/>
          <w:sz w:val="28"/>
          <w:szCs w:val="28"/>
          <w:lang w:val="uk-UA"/>
        </w:rPr>
        <w:t xml:space="preserve">, / гривни і начільники…» </w:t>
      </w:r>
      <w:r w:rsidR="00490F20">
        <w:rPr>
          <w:rFonts w:ascii="Times New Roman" w:hAnsi="Times New Roman" w:cs="Times New Roman"/>
          <w:sz w:val="28"/>
          <w:szCs w:val="28"/>
          <w:lang w:val="uk-UA"/>
        </w:rPr>
        <w:t>[</w:t>
      </w:r>
      <w:r w:rsidR="009A2CBA" w:rsidRPr="009A2CBA">
        <w:rPr>
          <w:rFonts w:ascii="Times New Roman" w:hAnsi="Times New Roman" w:cs="Times New Roman"/>
          <w:sz w:val="28"/>
          <w:szCs w:val="28"/>
          <w:lang w:val="uk-UA"/>
        </w:rPr>
        <w:t>9</w:t>
      </w:r>
      <w:r>
        <w:rPr>
          <w:rFonts w:ascii="Times New Roman" w:hAnsi="Times New Roman" w:cs="Times New Roman"/>
          <w:sz w:val="28"/>
          <w:szCs w:val="28"/>
          <w:lang w:val="uk-UA"/>
        </w:rPr>
        <w:t>,</w:t>
      </w:r>
      <w:r w:rsidRPr="008A19A3">
        <w:rPr>
          <w:rFonts w:ascii="Times New Roman" w:hAnsi="Times New Roman" w:cs="Times New Roman"/>
          <w:sz w:val="28"/>
          <w:szCs w:val="28"/>
          <w:lang w:val="uk-UA"/>
        </w:rPr>
        <w:t xml:space="preserve"> </w:t>
      </w:r>
      <w:r>
        <w:rPr>
          <w:rFonts w:ascii="Times New Roman" w:hAnsi="Times New Roman" w:cs="Times New Roman"/>
          <w:sz w:val="28"/>
          <w:szCs w:val="28"/>
          <w:lang w:val="uk-UA"/>
        </w:rPr>
        <w:t>415</w:t>
      </w:r>
      <w:r w:rsidRPr="008A19A3">
        <w:rPr>
          <w:rFonts w:ascii="Times New Roman" w:hAnsi="Times New Roman" w:cs="Times New Roman"/>
          <w:sz w:val="28"/>
          <w:szCs w:val="28"/>
          <w:lang w:val="uk-UA"/>
        </w:rPr>
        <w:t>]</w:t>
      </w:r>
      <w:r>
        <w:rPr>
          <w:rFonts w:ascii="Times New Roman" w:hAnsi="Times New Roman" w:cs="Times New Roman"/>
          <w:sz w:val="28"/>
          <w:szCs w:val="28"/>
          <w:lang w:val="uk-UA"/>
        </w:rPr>
        <w:t xml:space="preserve">; по – друге, - до мужів – учорашніх воїнів: «стрижімо овець, діймо корів, / </w:t>
      </w:r>
      <w:proofErr w:type="spellStart"/>
      <w:r>
        <w:rPr>
          <w:rFonts w:ascii="Times New Roman" w:hAnsi="Times New Roman" w:cs="Times New Roman"/>
          <w:sz w:val="28"/>
          <w:szCs w:val="28"/>
          <w:lang w:val="uk-UA"/>
        </w:rPr>
        <w:t>бриндзю</w:t>
      </w:r>
      <w:proofErr w:type="spellEnd"/>
      <w:r>
        <w:rPr>
          <w:rFonts w:ascii="Times New Roman" w:hAnsi="Times New Roman" w:cs="Times New Roman"/>
          <w:sz w:val="28"/>
          <w:szCs w:val="28"/>
          <w:lang w:val="uk-UA"/>
        </w:rPr>
        <w:t xml:space="preserve"> збиваймо, виправляймо шкіру…» </w:t>
      </w:r>
      <w:r w:rsidR="00490F20">
        <w:rPr>
          <w:rFonts w:ascii="Times New Roman" w:hAnsi="Times New Roman" w:cs="Times New Roman"/>
          <w:sz w:val="28"/>
          <w:szCs w:val="28"/>
        </w:rPr>
        <w:t>[</w:t>
      </w:r>
      <w:r w:rsidR="009A2CBA" w:rsidRPr="009A2CBA">
        <w:rPr>
          <w:rFonts w:ascii="Times New Roman" w:hAnsi="Times New Roman" w:cs="Times New Roman"/>
          <w:sz w:val="28"/>
          <w:szCs w:val="28"/>
        </w:rPr>
        <w:t>9</w:t>
      </w:r>
      <w:r>
        <w:rPr>
          <w:rFonts w:ascii="Times New Roman" w:hAnsi="Times New Roman" w:cs="Times New Roman"/>
          <w:sz w:val="28"/>
          <w:szCs w:val="28"/>
          <w:lang w:val="uk-UA"/>
        </w:rPr>
        <w:t>,</w:t>
      </w:r>
      <w:r w:rsidRPr="008A19A3">
        <w:rPr>
          <w:rFonts w:ascii="Times New Roman" w:hAnsi="Times New Roman" w:cs="Times New Roman"/>
          <w:sz w:val="28"/>
          <w:szCs w:val="28"/>
        </w:rPr>
        <w:t xml:space="preserve"> </w:t>
      </w:r>
      <w:r>
        <w:rPr>
          <w:rFonts w:ascii="Times New Roman" w:hAnsi="Times New Roman" w:cs="Times New Roman"/>
          <w:sz w:val="28"/>
          <w:szCs w:val="28"/>
          <w:lang w:val="uk-UA"/>
        </w:rPr>
        <w:t>415</w:t>
      </w:r>
      <w:r w:rsidRPr="008A19A3">
        <w:rPr>
          <w:rFonts w:ascii="Times New Roman" w:hAnsi="Times New Roman" w:cs="Times New Roman"/>
          <w:sz w:val="28"/>
          <w:szCs w:val="28"/>
        </w:rPr>
        <w:t>]</w:t>
      </w:r>
      <w:r>
        <w:rPr>
          <w:rFonts w:ascii="Times New Roman" w:hAnsi="Times New Roman" w:cs="Times New Roman"/>
          <w:sz w:val="28"/>
          <w:szCs w:val="28"/>
          <w:lang w:val="uk-UA"/>
        </w:rPr>
        <w:t>; і втретє</w:t>
      </w:r>
      <w:r w:rsidRPr="008A19A3">
        <w:rPr>
          <w:rFonts w:ascii="Times New Roman" w:hAnsi="Times New Roman" w:cs="Times New Roman"/>
          <w:sz w:val="28"/>
          <w:szCs w:val="28"/>
        </w:rPr>
        <w:t>,</w:t>
      </w:r>
      <w:r w:rsidRPr="002F534F">
        <w:rPr>
          <w:rFonts w:ascii="Times New Roman" w:hAnsi="Times New Roman" w:cs="Times New Roman"/>
          <w:sz w:val="28"/>
          <w:szCs w:val="28"/>
        </w:rPr>
        <w:t xml:space="preserve"> - </w:t>
      </w:r>
      <w:r>
        <w:rPr>
          <w:rFonts w:ascii="Times New Roman" w:hAnsi="Times New Roman" w:cs="Times New Roman"/>
          <w:sz w:val="28"/>
          <w:szCs w:val="28"/>
          <w:lang w:val="uk-UA"/>
        </w:rPr>
        <w:t xml:space="preserve"> молитва  до Лади – Богині Домашнього Вогнища, Подружнього Ланцюга: «Будь щедрою нам» </w:t>
      </w:r>
      <w:r w:rsidR="00490F20">
        <w:rPr>
          <w:rFonts w:ascii="Times New Roman" w:hAnsi="Times New Roman" w:cs="Times New Roman"/>
          <w:sz w:val="28"/>
          <w:szCs w:val="28"/>
        </w:rPr>
        <w:t>[</w:t>
      </w:r>
      <w:r w:rsidR="009A2CBA" w:rsidRPr="009A2CBA">
        <w:rPr>
          <w:rFonts w:ascii="Times New Roman" w:hAnsi="Times New Roman" w:cs="Times New Roman"/>
          <w:sz w:val="28"/>
          <w:szCs w:val="28"/>
        </w:rPr>
        <w:t>9</w:t>
      </w:r>
      <w:r>
        <w:rPr>
          <w:rFonts w:ascii="Times New Roman" w:hAnsi="Times New Roman" w:cs="Times New Roman"/>
          <w:sz w:val="28"/>
          <w:szCs w:val="28"/>
          <w:lang w:val="uk-UA"/>
        </w:rPr>
        <w:t>,</w:t>
      </w:r>
      <w:r w:rsidRPr="002F534F">
        <w:rPr>
          <w:rFonts w:ascii="Times New Roman" w:hAnsi="Times New Roman" w:cs="Times New Roman"/>
          <w:sz w:val="28"/>
          <w:szCs w:val="28"/>
        </w:rPr>
        <w:t xml:space="preserve"> </w:t>
      </w:r>
      <w:r>
        <w:rPr>
          <w:rFonts w:ascii="Times New Roman" w:hAnsi="Times New Roman" w:cs="Times New Roman"/>
          <w:sz w:val="28"/>
          <w:szCs w:val="28"/>
          <w:lang w:val="uk-UA"/>
        </w:rPr>
        <w:t>415</w:t>
      </w:r>
      <w:r w:rsidRPr="002F534F">
        <w:rPr>
          <w:rFonts w:ascii="Times New Roman" w:hAnsi="Times New Roman" w:cs="Times New Roman"/>
          <w:sz w:val="28"/>
          <w:szCs w:val="28"/>
        </w:rPr>
        <w:t>]</w:t>
      </w:r>
      <w:r>
        <w:rPr>
          <w:rFonts w:ascii="Times New Roman" w:hAnsi="Times New Roman" w:cs="Times New Roman"/>
          <w:sz w:val="28"/>
          <w:szCs w:val="28"/>
          <w:lang w:val="uk-UA"/>
        </w:rPr>
        <w:t xml:space="preserve">. Числу три в денно – нічному уявленні доби </w:t>
      </w:r>
      <w:proofErr w:type="spellStart"/>
      <w:r>
        <w:rPr>
          <w:rFonts w:ascii="Times New Roman" w:hAnsi="Times New Roman" w:cs="Times New Roman"/>
          <w:sz w:val="28"/>
          <w:szCs w:val="28"/>
          <w:lang w:val="uk-UA"/>
        </w:rPr>
        <w:t>Числобог</w:t>
      </w:r>
      <w:proofErr w:type="spellEnd"/>
      <w:r>
        <w:rPr>
          <w:rFonts w:ascii="Times New Roman" w:hAnsi="Times New Roman" w:cs="Times New Roman"/>
          <w:sz w:val="28"/>
          <w:szCs w:val="28"/>
          <w:lang w:val="uk-UA"/>
        </w:rPr>
        <w:t xml:space="preserve">, який ще у давніх греків асоціювався з </w:t>
      </w:r>
      <w:proofErr w:type="spellStart"/>
      <w:r>
        <w:rPr>
          <w:rFonts w:ascii="Times New Roman" w:hAnsi="Times New Roman" w:cs="Times New Roman"/>
          <w:sz w:val="28"/>
          <w:szCs w:val="28"/>
          <w:lang w:val="uk-UA"/>
        </w:rPr>
        <w:t>Кроносом</w:t>
      </w:r>
      <w:proofErr w:type="spellEnd"/>
      <w:r>
        <w:rPr>
          <w:rFonts w:ascii="Times New Roman" w:hAnsi="Times New Roman" w:cs="Times New Roman"/>
          <w:sz w:val="28"/>
          <w:szCs w:val="28"/>
          <w:lang w:val="uk-UA"/>
        </w:rPr>
        <w:t xml:space="preserve"> і «символізував вічний спокій, упорядкованість, </w:t>
      </w:r>
      <w:proofErr w:type="spellStart"/>
      <w:r>
        <w:rPr>
          <w:rFonts w:ascii="Times New Roman" w:hAnsi="Times New Roman" w:cs="Times New Roman"/>
          <w:sz w:val="28"/>
          <w:szCs w:val="28"/>
          <w:lang w:val="uk-UA"/>
        </w:rPr>
        <w:t>всеєдиний</w:t>
      </w:r>
      <w:proofErr w:type="spellEnd"/>
      <w:r>
        <w:rPr>
          <w:rFonts w:ascii="Times New Roman" w:hAnsi="Times New Roman" w:cs="Times New Roman"/>
          <w:sz w:val="28"/>
          <w:szCs w:val="28"/>
          <w:lang w:val="uk-UA"/>
        </w:rPr>
        <w:t xml:space="preserve"> лад»   </w:t>
      </w:r>
      <w:r w:rsidR="00490F20">
        <w:rPr>
          <w:rFonts w:ascii="Times New Roman" w:hAnsi="Times New Roman" w:cs="Times New Roman"/>
          <w:sz w:val="28"/>
          <w:szCs w:val="28"/>
          <w:lang w:val="uk-UA"/>
        </w:rPr>
        <w:t>[</w:t>
      </w:r>
      <w:r w:rsidR="009A2CBA" w:rsidRPr="009A2CBA">
        <w:rPr>
          <w:rFonts w:ascii="Times New Roman" w:hAnsi="Times New Roman" w:cs="Times New Roman"/>
          <w:sz w:val="28"/>
          <w:szCs w:val="28"/>
          <w:lang w:val="uk-UA"/>
        </w:rPr>
        <w:t>4</w:t>
      </w:r>
      <w:r>
        <w:rPr>
          <w:rFonts w:ascii="Times New Roman" w:hAnsi="Times New Roman" w:cs="Times New Roman"/>
          <w:sz w:val="28"/>
          <w:szCs w:val="28"/>
          <w:lang w:val="uk-UA"/>
        </w:rPr>
        <w:t>,</w:t>
      </w:r>
      <w:r w:rsidRPr="002F534F">
        <w:rPr>
          <w:rFonts w:ascii="Times New Roman" w:hAnsi="Times New Roman" w:cs="Times New Roman"/>
          <w:sz w:val="28"/>
          <w:szCs w:val="28"/>
          <w:lang w:val="uk-UA"/>
        </w:rPr>
        <w:t xml:space="preserve"> </w:t>
      </w:r>
      <w:r>
        <w:rPr>
          <w:rFonts w:ascii="Times New Roman" w:hAnsi="Times New Roman" w:cs="Times New Roman"/>
          <w:sz w:val="28"/>
          <w:szCs w:val="28"/>
          <w:lang w:val="uk-UA"/>
        </w:rPr>
        <w:t>582</w:t>
      </w:r>
      <w:r w:rsidRPr="002F534F">
        <w:rPr>
          <w:rFonts w:ascii="Times New Roman" w:hAnsi="Times New Roman" w:cs="Times New Roman"/>
          <w:sz w:val="28"/>
          <w:szCs w:val="28"/>
          <w:lang w:val="uk-UA"/>
        </w:rPr>
        <w:t>]</w:t>
      </w:r>
      <w:r>
        <w:rPr>
          <w:rFonts w:ascii="Times New Roman" w:hAnsi="Times New Roman" w:cs="Times New Roman"/>
          <w:sz w:val="28"/>
          <w:szCs w:val="28"/>
          <w:lang w:val="uk-UA"/>
        </w:rPr>
        <w:t xml:space="preserve">, відвів особливе місце. Три означає напрямок до неба; сукупність царств верхнього – середнього – нижнього; небо – земля – вода; ранок – день – ніч; батько – дитина – мати; дитинство – юність – старість </w:t>
      </w:r>
      <w:r w:rsidR="00490F20">
        <w:rPr>
          <w:rFonts w:ascii="Times New Roman" w:hAnsi="Times New Roman" w:cs="Times New Roman"/>
          <w:sz w:val="28"/>
          <w:szCs w:val="28"/>
        </w:rPr>
        <w:t>[</w:t>
      </w:r>
      <w:r w:rsidR="009A2CBA" w:rsidRPr="009A2CBA">
        <w:rPr>
          <w:rFonts w:ascii="Times New Roman" w:hAnsi="Times New Roman" w:cs="Times New Roman"/>
          <w:sz w:val="28"/>
          <w:szCs w:val="28"/>
        </w:rPr>
        <w:t>4</w:t>
      </w:r>
      <w:r>
        <w:rPr>
          <w:rFonts w:ascii="Times New Roman" w:hAnsi="Times New Roman" w:cs="Times New Roman"/>
          <w:sz w:val="28"/>
          <w:szCs w:val="28"/>
          <w:lang w:val="uk-UA"/>
        </w:rPr>
        <w:t>,</w:t>
      </w:r>
      <w:r w:rsidRPr="002F534F">
        <w:rPr>
          <w:rFonts w:ascii="Times New Roman" w:hAnsi="Times New Roman" w:cs="Times New Roman"/>
          <w:sz w:val="28"/>
          <w:szCs w:val="28"/>
        </w:rPr>
        <w:t xml:space="preserve"> </w:t>
      </w:r>
      <w:r>
        <w:rPr>
          <w:rFonts w:ascii="Times New Roman" w:hAnsi="Times New Roman" w:cs="Times New Roman"/>
          <w:sz w:val="28"/>
          <w:szCs w:val="28"/>
          <w:lang w:val="uk-UA"/>
        </w:rPr>
        <w:t>583</w:t>
      </w:r>
      <w:r w:rsidRPr="002F534F">
        <w:rPr>
          <w:rFonts w:ascii="Times New Roman" w:hAnsi="Times New Roman" w:cs="Times New Roman"/>
          <w:sz w:val="28"/>
          <w:szCs w:val="28"/>
        </w:rPr>
        <w:t>]</w:t>
      </w:r>
      <w:r>
        <w:rPr>
          <w:rFonts w:ascii="Times New Roman" w:hAnsi="Times New Roman" w:cs="Times New Roman"/>
          <w:sz w:val="28"/>
          <w:szCs w:val="28"/>
          <w:lang w:val="uk-UA"/>
        </w:rPr>
        <w:t xml:space="preserve">. І.Калинець у магію числа три вклав і власні закони – три тераси як шлях нас самих до себе, до утраченого світу предків, до своєї справжньої мови, яку ми, автор попри все вірить, здолаємо «відзискати». Вірш датовано 1977роком, часом жорстокої тоталітарної дійсності, коли </w:t>
      </w:r>
      <w:proofErr w:type="spellStart"/>
      <w:r>
        <w:rPr>
          <w:rFonts w:ascii="Times New Roman" w:hAnsi="Times New Roman" w:cs="Times New Roman"/>
          <w:sz w:val="28"/>
          <w:szCs w:val="28"/>
          <w:lang w:val="uk-UA"/>
        </w:rPr>
        <w:t>скіфсько</w:t>
      </w:r>
      <w:proofErr w:type="spellEnd"/>
      <w:r>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uk-UA"/>
        </w:rPr>
        <w:t>язичницько</w:t>
      </w:r>
      <w:proofErr w:type="spellEnd"/>
      <w:r>
        <w:rPr>
          <w:rFonts w:ascii="Times New Roman" w:hAnsi="Times New Roman" w:cs="Times New Roman"/>
          <w:sz w:val="28"/>
          <w:szCs w:val="28"/>
          <w:lang w:val="uk-UA"/>
        </w:rPr>
        <w:t xml:space="preserve"> – християнську мову І.Калинця ховали за </w:t>
      </w:r>
      <w:proofErr w:type="spellStart"/>
      <w:r>
        <w:rPr>
          <w:rFonts w:ascii="Times New Roman" w:hAnsi="Times New Roman" w:cs="Times New Roman"/>
          <w:sz w:val="28"/>
          <w:szCs w:val="28"/>
          <w:lang w:val="uk-UA"/>
        </w:rPr>
        <w:t>гратами</w:t>
      </w:r>
      <w:proofErr w:type="spellEnd"/>
      <w:r>
        <w:rPr>
          <w:rFonts w:ascii="Times New Roman" w:hAnsi="Times New Roman" w:cs="Times New Roman"/>
          <w:sz w:val="28"/>
          <w:szCs w:val="28"/>
          <w:lang w:val="uk-UA"/>
        </w:rPr>
        <w:t xml:space="preserve">, закопували </w:t>
      </w:r>
      <w:r w:rsidR="00490F20">
        <w:rPr>
          <w:rFonts w:ascii="Times New Roman" w:hAnsi="Times New Roman" w:cs="Times New Roman"/>
          <w:sz w:val="28"/>
          <w:szCs w:val="28"/>
          <w:lang w:val="uk-UA"/>
        </w:rPr>
        <w:t>п</w:t>
      </w:r>
      <w:r>
        <w:rPr>
          <w:rFonts w:ascii="Times New Roman" w:hAnsi="Times New Roman" w:cs="Times New Roman"/>
          <w:sz w:val="28"/>
          <w:szCs w:val="28"/>
          <w:lang w:val="uk-UA"/>
        </w:rPr>
        <w:t xml:space="preserve">ід землею, а він містичним чином озвався до нас голосом чарівної калинової сопілки, скіфської пекторалі, богинь </w:t>
      </w:r>
      <w:proofErr w:type="spellStart"/>
      <w:r>
        <w:rPr>
          <w:rFonts w:ascii="Times New Roman" w:hAnsi="Times New Roman" w:cs="Times New Roman"/>
          <w:sz w:val="28"/>
          <w:szCs w:val="28"/>
          <w:lang w:val="uk-UA"/>
        </w:rPr>
        <w:t>Дани</w:t>
      </w:r>
      <w:proofErr w:type="spellEnd"/>
      <w:r>
        <w:rPr>
          <w:rFonts w:ascii="Times New Roman" w:hAnsi="Times New Roman" w:cs="Times New Roman"/>
          <w:sz w:val="28"/>
          <w:szCs w:val="28"/>
          <w:lang w:val="uk-UA"/>
        </w:rPr>
        <w:t xml:space="preserve"> та Лади.</w:t>
      </w:r>
    </w:p>
    <w:p w:rsidR="008B4A53" w:rsidRPr="00517642" w:rsidRDefault="00E91071" w:rsidP="00D67A82">
      <w:pPr>
        <w:spacing w:after="0" w:line="360" w:lineRule="auto"/>
        <w:jc w:val="both"/>
        <w:rPr>
          <w:rFonts w:ascii="Times New Roman" w:hAnsi="Times New Roman" w:cs="Times New Roman"/>
          <w:sz w:val="28"/>
          <w:szCs w:val="28"/>
          <w:lang w:val="uk-UA"/>
        </w:rPr>
      </w:pPr>
      <w:r w:rsidRPr="00E91071">
        <w:rPr>
          <w:rFonts w:ascii="Times New Roman" w:hAnsi="Times New Roman" w:cs="Times New Roman"/>
          <w:sz w:val="28"/>
          <w:szCs w:val="28"/>
          <w:lang w:val="uk-UA"/>
        </w:rPr>
        <w:lastRenderedPageBreak/>
        <w:tab/>
        <w:t>У своїх дослідженнях наприкінці 80-х П</w:t>
      </w:r>
      <w:r w:rsidRPr="00E91071">
        <w:rPr>
          <w:rFonts w:ascii="Times New Roman" w:hAnsi="Times New Roman" w:cs="Times New Roman"/>
          <w:sz w:val="28"/>
          <w:szCs w:val="28"/>
        </w:rPr>
        <w:t>’</w:t>
      </w:r>
      <w:proofErr w:type="spellStart"/>
      <w:r w:rsidRPr="00E91071">
        <w:rPr>
          <w:rFonts w:ascii="Times New Roman" w:hAnsi="Times New Roman" w:cs="Times New Roman"/>
          <w:sz w:val="28"/>
          <w:szCs w:val="28"/>
          <w:lang w:val="uk-UA"/>
        </w:rPr>
        <w:t>єр</w:t>
      </w:r>
      <w:proofErr w:type="spellEnd"/>
      <w:r w:rsidRPr="00E91071">
        <w:rPr>
          <w:rFonts w:ascii="Times New Roman" w:hAnsi="Times New Roman" w:cs="Times New Roman"/>
          <w:sz w:val="28"/>
          <w:szCs w:val="28"/>
          <w:lang w:val="uk-UA"/>
        </w:rPr>
        <w:t xml:space="preserve"> Нора говорив про нішу між пам’яттю та історією. Учений пов’язував пам'ять з фізично існуючими місцями, відомими у наш час як місця пам’яті. Вони символізують складні моменти </w:t>
      </w:r>
      <w:r w:rsidR="003E79CC">
        <w:rPr>
          <w:rFonts w:ascii="Times New Roman" w:hAnsi="Times New Roman" w:cs="Times New Roman"/>
          <w:sz w:val="28"/>
          <w:szCs w:val="28"/>
          <w:lang w:val="uk-UA"/>
        </w:rPr>
        <w:t>історії</w:t>
      </w:r>
      <w:r w:rsidR="008B4A53" w:rsidRPr="00517642">
        <w:rPr>
          <w:rFonts w:ascii="Times New Roman" w:hAnsi="Times New Roman" w:cs="Times New Roman"/>
          <w:sz w:val="28"/>
          <w:szCs w:val="28"/>
          <w:lang w:val="uk-UA"/>
        </w:rPr>
        <w:t xml:space="preserve"> [</w:t>
      </w:r>
      <w:r w:rsidR="009A2CBA">
        <w:rPr>
          <w:rFonts w:ascii="Times New Roman" w:hAnsi="Times New Roman" w:cs="Times New Roman"/>
          <w:sz w:val="28"/>
          <w:szCs w:val="28"/>
          <w:lang w:val="en-US"/>
        </w:rPr>
        <w:t>8</w:t>
      </w:r>
      <w:r w:rsidR="008B4A53" w:rsidRPr="00517642">
        <w:rPr>
          <w:rFonts w:ascii="Times New Roman" w:hAnsi="Times New Roman" w:cs="Times New Roman"/>
          <w:sz w:val="28"/>
          <w:szCs w:val="28"/>
          <w:lang w:val="uk-UA"/>
        </w:rPr>
        <w:t xml:space="preserve"> ,71]</w:t>
      </w:r>
      <w:r w:rsidR="003E79CC">
        <w:rPr>
          <w:rFonts w:ascii="Times New Roman" w:hAnsi="Times New Roman" w:cs="Times New Roman"/>
          <w:sz w:val="28"/>
          <w:szCs w:val="28"/>
          <w:lang w:val="uk-UA"/>
        </w:rPr>
        <w:t>. Твердження Нори про те,</w:t>
      </w:r>
      <w:r w:rsidRPr="00E91071">
        <w:rPr>
          <w:rFonts w:ascii="Times New Roman" w:hAnsi="Times New Roman" w:cs="Times New Roman"/>
          <w:sz w:val="28"/>
          <w:szCs w:val="28"/>
          <w:lang w:val="uk-UA"/>
        </w:rPr>
        <w:t xml:space="preserve"> що ірраціональне бажання згадати те, що зникло назавжди або спеціально </w:t>
      </w:r>
      <w:proofErr w:type="spellStart"/>
      <w:r w:rsidRPr="00E91071">
        <w:rPr>
          <w:rFonts w:ascii="Times New Roman" w:hAnsi="Times New Roman" w:cs="Times New Roman"/>
          <w:sz w:val="28"/>
          <w:szCs w:val="28"/>
          <w:lang w:val="uk-UA"/>
        </w:rPr>
        <w:t>притлумлюється</w:t>
      </w:r>
      <w:proofErr w:type="spellEnd"/>
      <w:r w:rsidRPr="00E91071">
        <w:rPr>
          <w:rFonts w:ascii="Times New Roman" w:hAnsi="Times New Roman" w:cs="Times New Roman"/>
          <w:sz w:val="28"/>
          <w:szCs w:val="28"/>
          <w:lang w:val="uk-UA"/>
        </w:rPr>
        <w:t xml:space="preserve"> у пам’яті народу, породжує почуття ностальгії, співпадає з думкою дослідників невольничої лірики І.Калинця про ностальгію як її домінантний настрій. </w:t>
      </w:r>
    </w:p>
    <w:p w:rsidR="00E91071" w:rsidRDefault="008B4A53" w:rsidP="00D67A82">
      <w:pPr>
        <w:spacing w:after="0" w:line="360" w:lineRule="auto"/>
        <w:jc w:val="both"/>
        <w:rPr>
          <w:rFonts w:ascii="Times New Roman" w:hAnsi="Times New Roman" w:cs="Times New Roman"/>
          <w:sz w:val="28"/>
          <w:szCs w:val="28"/>
          <w:lang w:val="uk-UA"/>
        </w:rPr>
      </w:pPr>
      <w:r w:rsidRPr="00517642">
        <w:rPr>
          <w:rFonts w:ascii="Times New Roman" w:hAnsi="Times New Roman" w:cs="Times New Roman"/>
          <w:sz w:val="28"/>
          <w:szCs w:val="28"/>
          <w:lang w:val="uk-UA"/>
        </w:rPr>
        <w:tab/>
      </w:r>
      <w:r w:rsidR="00E91071" w:rsidRPr="00E91071">
        <w:rPr>
          <w:rFonts w:ascii="Times New Roman" w:hAnsi="Times New Roman" w:cs="Times New Roman"/>
          <w:sz w:val="28"/>
          <w:szCs w:val="28"/>
          <w:lang w:val="uk-UA"/>
        </w:rPr>
        <w:t>У вірші «Італійське подвір</w:t>
      </w:r>
      <w:r w:rsidR="00AC5866" w:rsidRPr="00AC5866">
        <w:rPr>
          <w:rFonts w:ascii="Times New Roman" w:hAnsi="Times New Roman" w:cs="Times New Roman"/>
          <w:sz w:val="28"/>
          <w:szCs w:val="28"/>
          <w:lang w:val="uk-UA"/>
        </w:rPr>
        <w:t>’</w:t>
      </w:r>
      <w:r w:rsidR="00E91071" w:rsidRPr="00E91071">
        <w:rPr>
          <w:rFonts w:ascii="Times New Roman" w:hAnsi="Times New Roman" w:cs="Times New Roman"/>
          <w:sz w:val="28"/>
          <w:szCs w:val="28"/>
          <w:lang w:val="uk-UA"/>
        </w:rPr>
        <w:t xml:space="preserve">я» вибудовується традиція ренесансної архітектури та доби українського бароко через зображення образів-символів національної ідентичності.  Палац </w:t>
      </w:r>
      <w:proofErr w:type="spellStart"/>
      <w:r w:rsidR="00E91071" w:rsidRPr="00E91071">
        <w:rPr>
          <w:rFonts w:ascii="Times New Roman" w:hAnsi="Times New Roman" w:cs="Times New Roman"/>
          <w:sz w:val="28"/>
          <w:szCs w:val="28"/>
          <w:lang w:val="uk-UA"/>
        </w:rPr>
        <w:t>Корнякта</w:t>
      </w:r>
      <w:proofErr w:type="spellEnd"/>
      <w:r w:rsidR="00E91071" w:rsidRPr="00E91071">
        <w:rPr>
          <w:rFonts w:ascii="Times New Roman" w:hAnsi="Times New Roman" w:cs="Times New Roman"/>
          <w:sz w:val="28"/>
          <w:szCs w:val="28"/>
          <w:lang w:val="uk-UA"/>
        </w:rPr>
        <w:t xml:space="preserve">,, що знаходиться у Львові на площі Ринок, було збудовано архітектором Петром Барбоном на замовлення купця Костянтина </w:t>
      </w:r>
      <w:proofErr w:type="spellStart"/>
      <w:r w:rsidR="00E91071" w:rsidRPr="00E91071">
        <w:rPr>
          <w:rFonts w:ascii="Times New Roman" w:hAnsi="Times New Roman" w:cs="Times New Roman"/>
          <w:sz w:val="28"/>
          <w:szCs w:val="28"/>
          <w:lang w:val="uk-UA"/>
        </w:rPr>
        <w:t>К</w:t>
      </w:r>
      <w:r w:rsidR="003E79CC">
        <w:rPr>
          <w:rFonts w:ascii="Times New Roman" w:hAnsi="Times New Roman" w:cs="Times New Roman"/>
          <w:sz w:val="28"/>
          <w:szCs w:val="28"/>
          <w:lang w:val="uk-UA"/>
        </w:rPr>
        <w:t>о</w:t>
      </w:r>
      <w:r w:rsidR="00E91071" w:rsidRPr="00E91071">
        <w:rPr>
          <w:rFonts w:ascii="Times New Roman" w:hAnsi="Times New Roman" w:cs="Times New Roman"/>
          <w:sz w:val="28"/>
          <w:szCs w:val="28"/>
          <w:lang w:val="uk-UA"/>
        </w:rPr>
        <w:t>рнякти</w:t>
      </w:r>
      <w:proofErr w:type="spellEnd"/>
      <w:r w:rsidR="00E91071" w:rsidRPr="00E91071">
        <w:rPr>
          <w:rFonts w:ascii="Times New Roman" w:hAnsi="Times New Roman" w:cs="Times New Roman"/>
          <w:sz w:val="28"/>
          <w:szCs w:val="28"/>
          <w:lang w:val="uk-UA"/>
        </w:rPr>
        <w:t xml:space="preserve"> у 1580 році. Отримати право на побудову такої споруди від короля  могла людина лише за особливо видатні заслуги перед містом і державою. Надзвичайна окраса палацу – Італійське подвір</w:t>
      </w:r>
      <w:r w:rsidR="00E91071" w:rsidRPr="00E91071">
        <w:rPr>
          <w:rFonts w:ascii="Times New Roman" w:hAnsi="Times New Roman" w:cs="Times New Roman"/>
          <w:sz w:val="28"/>
          <w:szCs w:val="28"/>
        </w:rPr>
        <w:t>’</w:t>
      </w:r>
      <w:r w:rsidR="00E91071" w:rsidRPr="00E91071">
        <w:rPr>
          <w:rFonts w:ascii="Times New Roman" w:hAnsi="Times New Roman" w:cs="Times New Roman"/>
          <w:sz w:val="28"/>
          <w:szCs w:val="28"/>
          <w:lang w:val="uk-UA"/>
        </w:rPr>
        <w:t>я. Вже у Х</w:t>
      </w:r>
      <w:r w:rsidR="00E91071" w:rsidRPr="00E91071">
        <w:rPr>
          <w:rFonts w:ascii="Times New Roman" w:hAnsi="Times New Roman" w:cs="Times New Roman"/>
          <w:sz w:val="28"/>
          <w:szCs w:val="28"/>
          <w:lang w:val="en-US"/>
        </w:rPr>
        <w:t>V</w:t>
      </w:r>
      <w:r w:rsidR="00E91071" w:rsidRPr="00E91071">
        <w:rPr>
          <w:rFonts w:ascii="Times New Roman" w:hAnsi="Times New Roman" w:cs="Times New Roman"/>
          <w:sz w:val="28"/>
          <w:szCs w:val="28"/>
          <w:lang w:val="uk-UA"/>
        </w:rPr>
        <w:t>ІІІ ст. тут ставили п’єси Шекспіра</w:t>
      </w:r>
      <w:r w:rsidRPr="008B4A53">
        <w:rPr>
          <w:rFonts w:ascii="Times New Roman" w:hAnsi="Times New Roman" w:cs="Times New Roman"/>
          <w:sz w:val="28"/>
          <w:szCs w:val="28"/>
        </w:rPr>
        <w:t>[</w:t>
      </w:r>
      <w:r w:rsidR="009A2CBA" w:rsidRPr="009A2CBA">
        <w:rPr>
          <w:rFonts w:ascii="Times New Roman" w:hAnsi="Times New Roman" w:cs="Times New Roman"/>
          <w:sz w:val="28"/>
          <w:szCs w:val="28"/>
        </w:rPr>
        <w:t>12</w:t>
      </w:r>
      <w:r w:rsidRPr="008B4A53">
        <w:rPr>
          <w:rFonts w:ascii="Times New Roman" w:hAnsi="Times New Roman" w:cs="Times New Roman"/>
          <w:sz w:val="28"/>
          <w:szCs w:val="28"/>
        </w:rPr>
        <w:t>,</w:t>
      </w:r>
      <w:r w:rsidR="009A2CBA" w:rsidRPr="009A2CBA">
        <w:rPr>
          <w:rFonts w:ascii="Times New Roman" w:hAnsi="Times New Roman" w:cs="Times New Roman"/>
          <w:sz w:val="28"/>
          <w:szCs w:val="28"/>
        </w:rPr>
        <w:t xml:space="preserve"> </w:t>
      </w:r>
      <w:r w:rsidRPr="008B4A53">
        <w:rPr>
          <w:rFonts w:ascii="Times New Roman" w:hAnsi="Times New Roman" w:cs="Times New Roman"/>
          <w:sz w:val="28"/>
          <w:szCs w:val="28"/>
        </w:rPr>
        <w:t>65]</w:t>
      </w:r>
      <w:r w:rsidR="00E91071" w:rsidRPr="00E91071">
        <w:rPr>
          <w:rFonts w:ascii="Times New Roman" w:hAnsi="Times New Roman" w:cs="Times New Roman"/>
          <w:sz w:val="28"/>
          <w:szCs w:val="28"/>
          <w:lang w:val="uk-UA"/>
        </w:rPr>
        <w:t>. У ХХ ст. відбуваються фестива</w:t>
      </w:r>
      <w:r w:rsidR="00EE3711">
        <w:rPr>
          <w:rFonts w:ascii="Times New Roman" w:hAnsi="Times New Roman" w:cs="Times New Roman"/>
          <w:sz w:val="28"/>
          <w:szCs w:val="28"/>
          <w:lang w:val="uk-UA"/>
        </w:rPr>
        <w:t>лі класичної та джазової музики</w:t>
      </w:r>
      <w:r w:rsidR="00E91071" w:rsidRPr="00E91071">
        <w:rPr>
          <w:rFonts w:ascii="Times New Roman" w:hAnsi="Times New Roman" w:cs="Times New Roman"/>
          <w:sz w:val="28"/>
          <w:szCs w:val="28"/>
          <w:lang w:val="uk-UA"/>
        </w:rPr>
        <w:t>. Ось такою є багатоманітність культурного простору палацу. До епохи Дерев</w:t>
      </w:r>
      <w:r w:rsidR="00AC5866" w:rsidRPr="00AC5866">
        <w:rPr>
          <w:rFonts w:ascii="Times New Roman" w:hAnsi="Times New Roman" w:cs="Times New Roman"/>
          <w:sz w:val="28"/>
          <w:szCs w:val="28"/>
        </w:rPr>
        <w:t>’</w:t>
      </w:r>
      <w:proofErr w:type="spellStart"/>
      <w:r w:rsidR="00E91071" w:rsidRPr="00E91071">
        <w:rPr>
          <w:rFonts w:ascii="Times New Roman" w:hAnsi="Times New Roman" w:cs="Times New Roman"/>
          <w:sz w:val="28"/>
          <w:szCs w:val="28"/>
          <w:lang w:val="uk-UA"/>
        </w:rPr>
        <w:t>яного</w:t>
      </w:r>
      <w:proofErr w:type="spellEnd"/>
      <w:r w:rsidR="00E91071" w:rsidRPr="00E91071">
        <w:rPr>
          <w:rFonts w:ascii="Times New Roman" w:hAnsi="Times New Roman" w:cs="Times New Roman"/>
          <w:sz w:val="28"/>
          <w:szCs w:val="28"/>
          <w:lang w:val="uk-UA"/>
        </w:rPr>
        <w:t xml:space="preserve"> ренесансу повертає Церква </w:t>
      </w:r>
      <w:proofErr w:type="spellStart"/>
      <w:r w:rsidR="00E91071" w:rsidRPr="00E91071">
        <w:rPr>
          <w:rFonts w:ascii="Times New Roman" w:hAnsi="Times New Roman" w:cs="Times New Roman"/>
          <w:sz w:val="28"/>
          <w:szCs w:val="28"/>
          <w:lang w:val="uk-UA"/>
        </w:rPr>
        <w:t>Успіння</w:t>
      </w:r>
      <w:proofErr w:type="spellEnd"/>
      <w:r w:rsidR="00E91071" w:rsidRPr="00E91071">
        <w:rPr>
          <w:rFonts w:ascii="Times New Roman" w:hAnsi="Times New Roman" w:cs="Times New Roman"/>
          <w:sz w:val="28"/>
          <w:szCs w:val="28"/>
          <w:lang w:val="uk-UA"/>
        </w:rPr>
        <w:t xml:space="preserve"> Пресвятої Богородиці, збудована на замовлення львівського братства у 1591 – 1629 рр. Стиль італійський ренесанс відбувся, але на основі традицій українського будівництва: </w:t>
      </w:r>
      <w:proofErr w:type="spellStart"/>
      <w:r w:rsidR="00E91071" w:rsidRPr="00E91071">
        <w:rPr>
          <w:rFonts w:ascii="Times New Roman" w:hAnsi="Times New Roman" w:cs="Times New Roman"/>
          <w:sz w:val="28"/>
          <w:szCs w:val="28"/>
          <w:lang w:val="uk-UA"/>
        </w:rPr>
        <w:t>тридільна</w:t>
      </w:r>
      <w:proofErr w:type="spellEnd"/>
      <w:r w:rsidR="00E91071" w:rsidRPr="00E91071">
        <w:rPr>
          <w:rFonts w:ascii="Times New Roman" w:hAnsi="Times New Roman" w:cs="Times New Roman"/>
          <w:sz w:val="28"/>
          <w:szCs w:val="28"/>
          <w:lang w:val="uk-UA"/>
        </w:rPr>
        <w:t xml:space="preserve"> і триверха як основний тип українських дерев</w:t>
      </w:r>
      <w:r w:rsidR="00AC5866" w:rsidRPr="00AC5866">
        <w:rPr>
          <w:rFonts w:ascii="Times New Roman" w:hAnsi="Times New Roman" w:cs="Times New Roman"/>
          <w:sz w:val="28"/>
          <w:szCs w:val="28"/>
          <w:lang w:val="uk-UA"/>
        </w:rPr>
        <w:t>’</w:t>
      </w:r>
      <w:r w:rsidR="00E91071" w:rsidRPr="00E91071">
        <w:rPr>
          <w:rFonts w:ascii="Times New Roman" w:hAnsi="Times New Roman" w:cs="Times New Roman"/>
          <w:sz w:val="28"/>
          <w:szCs w:val="28"/>
          <w:lang w:val="uk-UA"/>
        </w:rPr>
        <w:t>яних церков</w:t>
      </w:r>
      <w:r w:rsidRPr="008B4A53">
        <w:rPr>
          <w:rFonts w:ascii="Times New Roman" w:hAnsi="Times New Roman" w:cs="Times New Roman"/>
          <w:sz w:val="28"/>
          <w:szCs w:val="28"/>
          <w:lang w:val="uk-UA"/>
        </w:rPr>
        <w:t>[</w:t>
      </w:r>
      <w:r w:rsidR="009A2CBA" w:rsidRPr="009A2CBA">
        <w:rPr>
          <w:rFonts w:ascii="Times New Roman" w:hAnsi="Times New Roman" w:cs="Times New Roman"/>
          <w:sz w:val="28"/>
          <w:szCs w:val="28"/>
          <w:lang w:val="uk-UA"/>
        </w:rPr>
        <w:t>3</w:t>
      </w:r>
      <w:r w:rsidRPr="008B4A53">
        <w:rPr>
          <w:rFonts w:ascii="Times New Roman" w:hAnsi="Times New Roman" w:cs="Times New Roman"/>
          <w:sz w:val="28"/>
          <w:szCs w:val="28"/>
          <w:lang w:val="uk-UA"/>
        </w:rPr>
        <w:t>,156]</w:t>
      </w:r>
      <w:r w:rsidR="00E91071" w:rsidRPr="00E91071">
        <w:rPr>
          <w:rFonts w:ascii="Times New Roman" w:hAnsi="Times New Roman" w:cs="Times New Roman"/>
          <w:sz w:val="28"/>
          <w:szCs w:val="28"/>
          <w:lang w:val="uk-UA"/>
        </w:rPr>
        <w:t>. Церква залишається і полікультурним символом, і знаком ідентичності, об</w:t>
      </w:r>
      <w:r w:rsidR="00AC5866" w:rsidRPr="00AC5866">
        <w:rPr>
          <w:rFonts w:ascii="Times New Roman" w:hAnsi="Times New Roman" w:cs="Times New Roman"/>
          <w:sz w:val="28"/>
          <w:szCs w:val="28"/>
        </w:rPr>
        <w:t>’</w:t>
      </w:r>
      <w:r w:rsidR="00E91071" w:rsidRPr="00E91071">
        <w:rPr>
          <w:rFonts w:ascii="Times New Roman" w:hAnsi="Times New Roman" w:cs="Times New Roman"/>
          <w:sz w:val="28"/>
          <w:szCs w:val="28"/>
          <w:lang w:val="uk-UA"/>
        </w:rPr>
        <w:t>єднання українства. Пам</w:t>
      </w:r>
      <w:r w:rsidR="00AC5866" w:rsidRPr="00AC5866">
        <w:rPr>
          <w:rFonts w:ascii="Times New Roman" w:hAnsi="Times New Roman" w:cs="Times New Roman"/>
          <w:sz w:val="28"/>
          <w:szCs w:val="28"/>
          <w:lang w:val="uk-UA"/>
        </w:rPr>
        <w:t>’</w:t>
      </w:r>
      <w:r w:rsidR="00E91071" w:rsidRPr="00E91071">
        <w:rPr>
          <w:rFonts w:ascii="Times New Roman" w:hAnsi="Times New Roman" w:cs="Times New Roman"/>
          <w:sz w:val="28"/>
          <w:szCs w:val="28"/>
          <w:lang w:val="uk-UA"/>
        </w:rPr>
        <w:t>яткою доби бароко у Львові височіє Собор Святого Юра. Під найменням Юрія ушановувався святий Георгій Переможець, якого у багатьох легендах наші предки уявляли покровителем лицарства</w:t>
      </w:r>
      <w:r w:rsidR="00AC5866" w:rsidRPr="00AC5866">
        <w:rPr>
          <w:rFonts w:ascii="Times New Roman" w:hAnsi="Times New Roman" w:cs="Times New Roman"/>
          <w:sz w:val="28"/>
          <w:szCs w:val="28"/>
          <w:lang w:val="uk-UA"/>
        </w:rPr>
        <w:t xml:space="preserve"> </w:t>
      </w:r>
      <w:r w:rsidR="00E91071" w:rsidRPr="00E91071">
        <w:rPr>
          <w:rFonts w:ascii="Times New Roman" w:hAnsi="Times New Roman" w:cs="Times New Roman"/>
          <w:sz w:val="28"/>
          <w:szCs w:val="28"/>
          <w:lang w:val="uk-UA"/>
        </w:rPr>
        <w:t xml:space="preserve">.З ним пов’язана національна </w:t>
      </w:r>
      <w:proofErr w:type="spellStart"/>
      <w:r w:rsidR="00E91071" w:rsidRPr="00E91071">
        <w:rPr>
          <w:rFonts w:ascii="Times New Roman" w:hAnsi="Times New Roman" w:cs="Times New Roman"/>
          <w:sz w:val="28"/>
          <w:szCs w:val="28"/>
          <w:lang w:val="uk-UA"/>
        </w:rPr>
        <w:t>Лицарія</w:t>
      </w:r>
      <w:proofErr w:type="spellEnd"/>
      <w:r w:rsidR="00E91071" w:rsidRPr="00E91071">
        <w:rPr>
          <w:rFonts w:ascii="Times New Roman" w:hAnsi="Times New Roman" w:cs="Times New Roman"/>
          <w:sz w:val="28"/>
          <w:szCs w:val="28"/>
          <w:lang w:val="uk-UA"/>
        </w:rPr>
        <w:t xml:space="preserve"> І.Калинця. В часи нової історії Собор як головну </w:t>
      </w:r>
      <w:proofErr w:type="spellStart"/>
      <w:r w:rsidR="00E91071" w:rsidRPr="00E91071">
        <w:rPr>
          <w:rFonts w:ascii="Times New Roman" w:hAnsi="Times New Roman" w:cs="Times New Roman"/>
          <w:sz w:val="28"/>
          <w:szCs w:val="28"/>
          <w:lang w:val="uk-UA"/>
        </w:rPr>
        <w:t>греко</w:t>
      </w:r>
      <w:proofErr w:type="spellEnd"/>
      <w:r w:rsidR="00E91071" w:rsidRPr="00E91071">
        <w:rPr>
          <w:rFonts w:ascii="Times New Roman" w:hAnsi="Times New Roman" w:cs="Times New Roman"/>
          <w:sz w:val="28"/>
          <w:szCs w:val="28"/>
          <w:lang w:val="uk-UA"/>
        </w:rPr>
        <w:t xml:space="preserve"> – католицьку святиню Львова обирають за свою резиденцію митрополити УГКЦ.  Значення Собору як полікультурного символу полягає в тому, що у 1998 році Собор внесено до списку всесвітньої спадщини ЮНЕСКО.</w:t>
      </w:r>
    </w:p>
    <w:p w:rsidR="002A3CBE" w:rsidRDefault="006E1A46" w:rsidP="00D67A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Щодо Києва, то увага поета прикута до Золотих Воріт як місця </w:t>
      </w:r>
      <w:proofErr w:type="spellStart"/>
      <w:r>
        <w:rPr>
          <w:rFonts w:ascii="Times New Roman" w:hAnsi="Times New Roman" w:cs="Times New Roman"/>
          <w:sz w:val="28"/>
          <w:szCs w:val="28"/>
          <w:lang w:val="uk-UA"/>
        </w:rPr>
        <w:t>пам</w:t>
      </w:r>
      <w:proofErr w:type="spellEnd"/>
      <w:r w:rsidR="00446697" w:rsidRPr="00446697">
        <w:rPr>
          <w:rFonts w:ascii="Times New Roman" w:hAnsi="Times New Roman" w:cs="Times New Roman"/>
          <w:sz w:val="28"/>
          <w:szCs w:val="28"/>
        </w:rPr>
        <w:t>’</w:t>
      </w:r>
      <w:r>
        <w:rPr>
          <w:rFonts w:ascii="Times New Roman" w:hAnsi="Times New Roman" w:cs="Times New Roman"/>
          <w:sz w:val="28"/>
          <w:szCs w:val="28"/>
          <w:lang w:val="uk-UA"/>
        </w:rPr>
        <w:t>яті про колишню нашу державність, могутність, велич Київської Русі</w:t>
      </w:r>
      <w:r w:rsidR="000F4C57">
        <w:rPr>
          <w:rFonts w:ascii="Times New Roman" w:hAnsi="Times New Roman" w:cs="Times New Roman"/>
          <w:sz w:val="28"/>
          <w:szCs w:val="28"/>
          <w:lang w:val="uk-UA"/>
        </w:rPr>
        <w:t xml:space="preserve">, а також як пам'ять про причини втрати державності. Золоті Ворота – архітектурне чудо древньої столиці </w:t>
      </w:r>
      <w:r w:rsidR="000F324B">
        <w:rPr>
          <w:rFonts w:ascii="Times New Roman" w:hAnsi="Times New Roman" w:cs="Times New Roman"/>
          <w:sz w:val="28"/>
          <w:szCs w:val="28"/>
          <w:lang w:val="uk-UA"/>
        </w:rPr>
        <w:t>України, які будувались у той самий час, що і собор Софії Київської.</w:t>
      </w:r>
      <w:r w:rsidR="000F4C57">
        <w:rPr>
          <w:rFonts w:ascii="Times New Roman" w:hAnsi="Times New Roman" w:cs="Times New Roman"/>
          <w:sz w:val="28"/>
          <w:szCs w:val="28"/>
          <w:lang w:val="uk-UA"/>
        </w:rPr>
        <w:t xml:space="preserve"> Вони нагадували вежу, якій належалося захищати столицю  від ворога. Русичі уважали їх Небесною брамою, через яку сонце, піднімаючись на світанку вгору, заходило у місто на день. Недарма Б.Хмельницький, прибуваючи до столиці 1649 року, заїжджав саме через Золоті Ворота як переможець, а кияни з почестями зустрічали гетьмана та його військо. Найбільшим скарбом держав є люди. Легенда про Золоті Ворота містить оповідь про </w:t>
      </w:r>
      <w:r w:rsidR="000F324B">
        <w:rPr>
          <w:rFonts w:ascii="Times New Roman" w:hAnsi="Times New Roman" w:cs="Times New Roman"/>
          <w:sz w:val="28"/>
          <w:szCs w:val="28"/>
          <w:lang w:val="uk-UA"/>
        </w:rPr>
        <w:t xml:space="preserve">те, як легко погодились кияни віддати татарам свого богатиря князя Михайла Семилітка в обмін на татарську обіцянку не руйнувати міста. З розпачу підняв легендарний богатир Золоті Ворота на своє копіє та й поставив їх посеред </w:t>
      </w:r>
      <w:proofErr w:type="spellStart"/>
      <w:r w:rsidR="000F324B">
        <w:rPr>
          <w:rFonts w:ascii="Times New Roman" w:hAnsi="Times New Roman" w:cs="Times New Roman"/>
          <w:sz w:val="28"/>
          <w:szCs w:val="28"/>
          <w:lang w:val="uk-UA"/>
        </w:rPr>
        <w:t>Цареграда</w:t>
      </w:r>
      <w:proofErr w:type="spellEnd"/>
      <w:r w:rsidR="00446697" w:rsidRPr="00446697">
        <w:rPr>
          <w:rFonts w:ascii="Times New Roman" w:hAnsi="Times New Roman" w:cs="Times New Roman"/>
          <w:sz w:val="28"/>
          <w:szCs w:val="28"/>
        </w:rPr>
        <w:t xml:space="preserve"> [</w:t>
      </w:r>
      <w:r w:rsidR="009A2CBA" w:rsidRPr="009A2CBA">
        <w:rPr>
          <w:rFonts w:ascii="Times New Roman" w:hAnsi="Times New Roman" w:cs="Times New Roman"/>
          <w:sz w:val="28"/>
          <w:szCs w:val="28"/>
        </w:rPr>
        <w:t>14</w:t>
      </w:r>
      <w:r w:rsidR="00446697" w:rsidRPr="00446697">
        <w:rPr>
          <w:rFonts w:ascii="Times New Roman" w:hAnsi="Times New Roman" w:cs="Times New Roman"/>
          <w:sz w:val="28"/>
          <w:szCs w:val="28"/>
        </w:rPr>
        <w:t>,</w:t>
      </w:r>
      <w:r w:rsidR="009A2CBA" w:rsidRPr="009A2CBA">
        <w:rPr>
          <w:rFonts w:ascii="Times New Roman" w:hAnsi="Times New Roman" w:cs="Times New Roman"/>
          <w:sz w:val="28"/>
          <w:szCs w:val="28"/>
        </w:rPr>
        <w:t xml:space="preserve"> </w:t>
      </w:r>
      <w:r w:rsidR="00446697" w:rsidRPr="00446697">
        <w:rPr>
          <w:rFonts w:ascii="Times New Roman" w:hAnsi="Times New Roman" w:cs="Times New Roman"/>
          <w:sz w:val="28"/>
          <w:szCs w:val="28"/>
        </w:rPr>
        <w:t>368-369]</w:t>
      </w:r>
      <w:r w:rsidR="000F324B">
        <w:rPr>
          <w:rFonts w:ascii="Times New Roman" w:hAnsi="Times New Roman" w:cs="Times New Roman"/>
          <w:sz w:val="28"/>
          <w:szCs w:val="28"/>
          <w:lang w:val="uk-UA"/>
        </w:rPr>
        <w:t>. Так у народній творчості осмисл</w:t>
      </w:r>
      <w:r w:rsidR="00311747">
        <w:rPr>
          <w:rFonts w:ascii="Times New Roman" w:hAnsi="Times New Roman" w:cs="Times New Roman"/>
          <w:sz w:val="28"/>
          <w:szCs w:val="28"/>
          <w:lang w:val="uk-UA"/>
        </w:rPr>
        <w:t xml:space="preserve">ено причини втрати </w:t>
      </w:r>
      <w:r w:rsidR="000F324B">
        <w:rPr>
          <w:rFonts w:ascii="Times New Roman" w:hAnsi="Times New Roman" w:cs="Times New Roman"/>
          <w:sz w:val="28"/>
          <w:szCs w:val="28"/>
          <w:lang w:val="uk-UA"/>
        </w:rPr>
        <w:t xml:space="preserve"> </w:t>
      </w:r>
      <w:proofErr w:type="spellStart"/>
      <w:r w:rsidR="000F324B">
        <w:rPr>
          <w:rFonts w:ascii="Times New Roman" w:hAnsi="Times New Roman" w:cs="Times New Roman"/>
          <w:sz w:val="28"/>
          <w:szCs w:val="28"/>
          <w:lang w:val="uk-UA"/>
        </w:rPr>
        <w:t>оберега</w:t>
      </w:r>
      <w:proofErr w:type="spellEnd"/>
      <w:r w:rsidR="00311747" w:rsidRPr="00443CFF">
        <w:rPr>
          <w:rFonts w:ascii="Times New Roman" w:hAnsi="Times New Roman" w:cs="Times New Roman"/>
          <w:sz w:val="28"/>
          <w:szCs w:val="28"/>
        </w:rPr>
        <w:t xml:space="preserve"> </w:t>
      </w:r>
      <w:r w:rsidR="00311747">
        <w:rPr>
          <w:rFonts w:ascii="Times New Roman" w:hAnsi="Times New Roman" w:cs="Times New Roman"/>
          <w:sz w:val="28"/>
          <w:szCs w:val="28"/>
          <w:lang w:val="uk-UA"/>
        </w:rPr>
        <w:t>русичів</w:t>
      </w:r>
      <w:r w:rsidR="000F324B">
        <w:rPr>
          <w:rFonts w:ascii="Times New Roman" w:hAnsi="Times New Roman" w:cs="Times New Roman"/>
          <w:sz w:val="28"/>
          <w:szCs w:val="28"/>
          <w:lang w:val="uk-UA"/>
        </w:rPr>
        <w:t xml:space="preserve">. Реконструкція пам’ятки </w:t>
      </w:r>
      <w:r w:rsidR="009A2CBA">
        <w:rPr>
          <w:rFonts w:ascii="Times New Roman" w:hAnsi="Times New Roman" w:cs="Times New Roman"/>
          <w:sz w:val="28"/>
          <w:szCs w:val="28"/>
          <w:lang w:val="uk-UA"/>
        </w:rPr>
        <w:t xml:space="preserve">розпочалася </w:t>
      </w:r>
      <w:r w:rsidR="00000F30">
        <w:rPr>
          <w:rFonts w:ascii="Times New Roman" w:hAnsi="Times New Roman" w:cs="Times New Roman"/>
          <w:sz w:val="28"/>
          <w:szCs w:val="28"/>
          <w:lang w:val="uk-UA"/>
        </w:rPr>
        <w:t>1832 року. Вперше  легенда була</w:t>
      </w:r>
      <w:r w:rsidR="000F324B">
        <w:rPr>
          <w:rFonts w:ascii="Times New Roman" w:hAnsi="Times New Roman" w:cs="Times New Roman"/>
          <w:sz w:val="28"/>
          <w:szCs w:val="28"/>
          <w:lang w:val="uk-UA"/>
        </w:rPr>
        <w:t xml:space="preserve"> </w:t>
      </w:r>
      <w:r w:rsidR="00000F30">
        <w:rPr>
          <w:rFonts w:ascii="Times New Roman" w:hAnsi="Times New Roman" w:cs="Times New Roman"/>
          <w:sz w:val="28"/>
          <w:szCs w:val="28"/>
          <w:lang w:val="uk-UA"/>
        </w:rPr>
        <w:t xml:space="preserve">записана </w:t>
      </w:r>
      <w:r w:rsidR="000F324B">
        <w:rPr>
          <w:rFonts w:ascii="Times New Roman" w:hAnsi="Times New Roman" w:cs="Times New Roman"/>
          <w:sz w:val="28"/>
          <w:szCs w:val="28"/>
          <w:lang w:val="uk-UA"/>
        </w:rPr>
        <w:t>Пантелеймон</w:t>
      </w:r>
      <w:r w:rsidR="00000F30">
        <w:rPr>
          <w:rFonts w:ascii="Times New Roman" w:hAnsi="Times New Roman" w:cs="Times New Roman"/>
          <w:sz w:val="28"/>
          <w:szCs w:val="28"/>
          <w:lang w:val="uk-UA"/>
        </w:rPr>
        <w:t>ом</w:t>
      </w:r>
      <w:r w:rsidR="000F324B">
        <w:rPr>
          <w:rFonts w:ascii="Times New Roman" w:hAnsi="Times New Roman" w:cs="Times New Roman"/>
          <w:sz w:val="28"/>
          <w:szCs w:val="28"/>
          <w:lang w:val="uk-UA"/>
        </w:rPr>
        <w:t xml:space="preserve"> Куліш</w:t>
      </w:r>
      <w:r w:rsidR="00000F30">
        <w:rPr>
          <w:rFonts w:ascii="Times New Roman" w:hAnsi="Times New Roman" w:cs="Times New Roman"/>
          <w:sz w:val="28"/>
          <w:szCs w:val="28"/>
          <w:lang w:val="uk-UA"/>
        </w:rPr>
        <w:t xml:space="preserve">ем 1840 року й надрукована у «Записках о </w:t>
      </w:r>
      <w:proofErr w:type="spellStart"/>
      <w:r w:rsidR="00000F30">
        <w:rPr>
          <w:rFonts w:ascii="Times New Roman" w:hAnsi="Times New Roman" w:cs="Times New Roman"/>
          <w:sz w:val="28"/>
          <w:szCs w:val="28"/>
          <w:lang w:val="uk-UA"/>
        </w:rPr>
        <w:t>Южной</w:t>
      </w:r>
      <w:proofErr w:type="spellEnd"/>
      <w:r w:rsidR="00000F30">
        <w:rPr>
          <w:rFonts w:ascii="Times New Roman" w:hAnsi="Times New Roman" w:cs="Times New Roman"/>
          <w:sz w:val="28"/>
          <w:szCs w:val="28"/>
          <w:lang w:val="uk-UA"/>
        </w:rPr>
        <w:t xml:space="preserve"> </w:t>
      </w:r>
      <w:proofErr w:type="spellStart"/>
      <w:r w:rsidR="00000F30">
        <w:rPr>
          <w:rFonts w:ascii="Times New Roman" w:hAnsi="Times New Roman" w:cs="Times New Roman"/>
          <w:sz w:val="28"/>
          <w:szCs w:val="28"/>
          <w:lang w:val="uk-UA"/>
        </w:rPr>
        <w:t>Руси</w:t>
      </w:r>
      <w:proofErr w:type="spellEnd"/>
      <w:r w:rsidR="00000F30">
        <w:rPr>
          <w:rFonts w:ascii="Times New Roman" w:hAnsi="Times New Roman" w:cs="Times New Roman"/>
          <w:sz w:val="28"/>
          <w:szCs w:val="28"/>
          <w:lang w:val="uk-UA"/>
        </w:rPr>
        <w:t>»</w:t>
      </w:r>
      <w:r w:rsidR="00311747">
        <w:rPr>
          <w:rFonts w:ascii="Times New Roman" w:hAnsi="Times New Roman" w:cs="Times New Roman"/>
          <w:sz w:val="28"/>
          <w:szCs w:val="28"/>
          <w:lang w:val="uk-UA"/>
        </w:rPr>
        <w:t xml:space="preserve">. Ретранслюючи в цій культурній пам’ятці власний досвід, І.Калинець в епіграфах до вірша </w:t>
      </w:r>
      <w:r w:rsidR="007A7B2F">
        <w:rPr>
          <w:rFonts w:ascii="Times New Roman" w:hAnsi="Times New Roman" w:cs="Times New Roman"/>
          <w:sz w:val="28"/>
          <w:szCs w:val="28"/>
          <w:lang w:val="uk-UA"/>
        </w:rPr>
        <w:t>«Золоті Ворота. Легенда»</w:t>
      </w:r>
      <w:r w:rsidR="00446697" w:rsidRPr="00517642">
        <w:rPr>
          <w:rFonts w:ascii="Times New Roman" w:hAnsi="Times New Roman" w:cs="Times New Roman"/>
          <w:sz w:val="28"/>
          <w:szCs w:val="28"/>
        </w:rPr>
        <w:t>[</w:t>
      </w:r>
      <w:r w:rsidR="009A2CBA">
        <w:rPr>
          <w:rFonts w:ascii="Times New Roman" w:hAnsi="Times New Roman" w:cs="Times New Roman"/>
          <w:sz w:val="28"/>
          <w:szCs w:val="28"/>
          <w:lang w:val="en-US"/>
        </w:rPr>
        <w:t>9</w:t>
      </w:r>
      <w:r w:rsidR="00446697" w:rsidRPr="00517642">
        <w:rPr>
          <w:rFonts w:ascii="Times New Roman" w:hAnsi="Times New Roman" w:cs="Times New Roman"/>
          <w:sz w:val="28"/>
          <w:szCs w:val="28"/>
        </w:rPr>
        <w:t>,</w:t>
      </w:r>
      <w:r w:rsidR="009A2CBA">
        <w:rPr>
          <w:rFonts w:ascii="Times New Roman" w:hAnsi="Times New Roman" w:cs="Times New Roman"/>
          <w:sz w:val="28"/>
          <w:szCs w:val="28"/>
          <w:lang w:val="en-US"/>
        </w:rPr>
        <w:t xml:space="preserve"> </w:t>
      </w:r>
      <w:r w:rsidR="00446697" w:rsidRPr="00517642">
        <w:rPr>
          <w:rFonts w:ascii="Times New Roman" w:hAnsi="Times New Roman" w:cs="Times New Roman"/>
          <w:sz w:val="28"/>
          <w:szCs w:val="28"/>
        </w:rPr>
        <w:t>435]</w:t>
      </w:r>
      <w:r w:rsidR="007A7B2F">
        <w:rPr>
          <w:rFonts w:ascii="Times New Roman" w:hAnsi="Times New Roman" w:cs="Times New Roman"/>
          <w:sz w:val="28"/>
          <w:szCs w:val="28"/>
          <w:lang w:val="uk-UA"/>
        </w:rPr>
        <w:t xml:space="preserve"> визначає два напрямки свого діалогу. Один адресований побратиму політв’язню Миколі Горбалеві, що почувався, як і автор , відданим на поталу ворогові. Другий адресований модерному поету – </w:t>
      </w:r>
      <w:proofErr w:type="spellStart"/>
      <w:r w:rsidR="007A7B2F">
        <w:rPr>
          <w:rFonts w:ascii="Times New Roman" w:hAnsi="Times New Roman" w:cs="Times New Roman"/>
          <w:sz w:val="28"/>
          <w:szCs w:val="28"/>
          <w:lang w:val="uk-UA"/>
        </w:rPr>
        <w:t>молодомузівцю</w:t>
      </w:r>
      <w:proofErr w:type="spellEnd"/>
      <w:r w:rsidR="007A7B2F">
        <w:rPr>
          <w:rFonts w:ascii="Times New Roman" w:hAnsi="Times New Roman" w:cs="Times New Roman"/>
          <w:sz w:val="28"/>
          <w:szCs w:val="28"/>
          <w:lang w:val="uk-UA"/>
        </w:rPr>
        <w:t xml:space="preserve"> В.</w:t>
      </w:r>
      <w:proofErr w:type="spellStart"/>
      <w:r w:rsidR="007A7B2F">
        <w:rPr>
          <w:rFonts w:ascii="Times New Roman" w:hAnsi="Times New Roman" w:cs="Times New Roman"/>
          <w:sz w:val="28"/>
          <w:szCs w:val="28"/>
          <w:lang w:val="uk-UA"/>
        </w:rPr>
        <w:t>Пачовському</w:t>
      </w:r>
      <w:proofErr w:type="spellEnd"/>
      <w:r w:rsidR="007A7B2F">
        <w:rPr>
          <w:rFonts w:ascii="Times New Roman" w:hAnsi="Times New Roman" w:cs="Times New Roman"/>
          <w:sz w:val="28"/>
          <w:szCs w:val="28"/>
          <w:lang w:val="uk-UA"/>
        </w:rPr>
        <w:t>, який у своїй</w:t>
      </w:r>
      <w:r w:rsidR="00446697">
        <w:rPr>
          <w:rFonts w:ascii="Times New Roman" w:hAnsi="Times New Roman" w:cs="Times New Roman"/>
          <w:sz w:val="28"/>
          <w:szCs w:val="28"/>
          <w:lang w:val="uk-UA"/>
        </w:rPr>
        <w:t xml:space="preserve"> збірці  «Ладі і Марені» </w:t>
      </w:r>
      <w:r w:rsidR="007A7B2F">
        <w:rPr>
          <w:rFonts w:ascii="Times New Roman" w:hAnsi="Times New Roman" w:cs="Times New Roman"/>
          <w:sz w:val="28"/>
          <w:szCs w:val="28"/>
          <w:lang w:val="uk-UA"/>
        </w:rPr>
        <w:t xml:space="preserve"> акцентував на тих словах з легенди, де йдеться про повернення Золотих Воріт Києву і посилається </w:t>
      </w:r>
      <w:proofErr w:type="spellStart"/>
      <w:r w:rsidR="007A7B2F">
        <w:rPr>
          <w:rFonts w:ascii="Times New Roman" w:hAnsi="Times New Roman" w:cs="Times New Roman"/>
          <w:sz w:val="28"/>
          <w:szCs w:val="28"/>
          <w:lang w:val="uk-UA"/>
        </w:rPr>
        <w:t>месидж</w:t>
      </w:r>
      <w:proofErr w:type="spellEnd"/>
      <w:r w:rsidR="007A7B2F">
        <w:rPr>
          <w:rFonts w:ascii="Times New Roman" w:hAnsi="Times New Roman" w:cs="Times New Roman"/>
          <w:sz w:val="28"/>
          <w:szCs w:val="28"/>
          <w:lang w:val="uk-UA"/>
        </w:rPr>
        <w:t xml:space="preserve"> наступним поколінням українців про можливе відродження державності. Відтак і смерті українських дисидентів у тоталітарній імперії </w:t>
      </w:r>
      <w:r w:rsidR="00C90A14">
        <w:rPr>
          <w:rFonts w:ascii="Times New Roman" w:hAnsi="Times New Roman" w:cs="Times New Roman"/>
          <w:sz w:val="28"/>
          <w:szCs w:val="28"/>
          <w:lang w:val="uk-UA"/>
        </w:rPr>
        <w:t xml:space="preserve"> не намарне. Вони – предтеча відродження української державності.</w:t>
      </w:r>
    </w:p>
    <w:p w:rsidR="006E1A46" w:rsidRDefault="002A3CBE" w:rsidP="00D67A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Ще один лицар </w:t>
      </w:r>
      <w:proofErr w:type="spellStart"/>
      <w:r>
        <w:rPr>
          <w:rFonts w:ascii="Times New Roman" w:hAnsi="Times New Roman" w:cs="Times New Roman"/>
          <w:sz w:val="28"/>
          <w:szCs w:val="28"/>
          <w:lang w:val="uk-UA"/>
        </w:rPr>
        <w:t>приборкуваної</w:t>
      </w:r>
      <w:proofErr w:type="spellEnd"/>
      <w:r>
        <w:rPr>
          <w:rFonts w:ascii="Times New Roman" w:hAnsi="Times New Roman" w:cs="Times New Roman"/>
          <w:sz w:val="28"/>
          <w:szCs w:val="28"/>
          <w:lang w:val="uk-UA"/>
        </w:rPr>
        <w:t xml:space="preserve"> тоталітаризмом української культури у глухі, темні й демонічні сімдесяті роки пішов із життя насильницькою смертю. Володимир Івасюк,</w:t>
      </w:r>
      <w:r w:rsidR="002719DD">
        <w:rPr>
          <w:rFonts w:ascii="Times New Roman" w:hAnsi="Times New Roman" w:cs="Times New Roman"/>
          <w:sz w:val="28"/>
          <w:szCs w:val="28"/>
          <w:lang w:val="uk-UA"/>
        </w:rPr>
        <w:t xml:space="preserve"> український поет і композитор, засновник </w:t>
      </w:r>
      <w:r w:rsidR="002719DD">
        <w:rPr>
          <w:rFonts w:ascii="Times New Roman" w:hAnsi="Times New Roman" w:cs="Times New Roman"/>
          <w:sz w:val="28"/>
          <w:szCs w:val="28"/>
          <w:lang w:val="uk-UA"/>
        </w:rPr>
        <w:lastRenderedPageBreak/>
        <w:t>української естрадної музики, був убитий у Львові 1979 року співробітниками КДБ за наказом вищого керівництва СРСР. Вірш І.Калинця «</w:t>
      </w:r>
      <w:proofErr w:type="spellStart"/>
      <w:r w:rsidR="002719DD">
        <w:rPr>
          <w:rFonts w:ascii="Times New Roman" w:hAnsi="Times New Roman" w:cs="Times New Roman"/>
          <w:sz w:val="28"/>
          <w:szCs w:val="28"/>
          <w:lang w:val="uk-UA"/>
        </w:rPr>
        <w:t>Івикові</w:t>
      </w:r>
      <w:proofErr w:type="spellEnd"/>
      <w:r w:rsidR="002719DD">
        <w:rPr>
          <w:rFonts w:ascii="Times New Roman" w:hAnsi="Times New Roman" w:cs="Times New Roman"/>
          <w:sz w:val="28"/>
          <w:szCs w:val="28"/>
          <w:lang w:val="uk-UA"/>
        </w:rPr>
        <w:t xml:space="preserve"> журавлі</w:t>
      </w:r>
      <w:r w:rsidR="00EC3AEC">
        <w:rPr>
          <w:rFonts w:ascii="Times New Roman" w:hAnsi="Times New Roman" w:cs="Times New Roman"/>
          <w:sz w:val="28"/>
          <w:szCs w:val="28"/>
          <w:lang w:val="uk-UA"/>
        </w:rPr>
        <w:t>. Зізнання</w:t>
      </w:r>
      <w:r w:rsidR="002719DD">
        <w:rPr>
          <w:rFonts w:ascii="Times New Roman" w:hAnsi="Times New Roman" w:cs="Times New Roman"/>
          <w:sz w:val="28"/>
          <w:szCs w:val="28"/>
          <w:lang w:val="uk-UA"/>
        </w:rPr>
        <w:t>» відроджує в пам</w:t>
      </w:r>
      <w:r w:rsidR="00446697" w:rsidRPr="00446697">
        <w:rPr>
          <w:rFonts w:ascii="Times New Roman" w:hAnsi="Times New Roman" w:cs="Times New Roman"/>
          <w:sz w:val="28"/>
          <w:szCs w:val="28"/>
          <w:lang w:val="uk-UA"/>
        </w:rPr>
        <w:t>’</w:t>
      </w:r>
      <w:r w:rsidR="002719DD">
        <w:rPr>
          <w:rFonts w:ascii="Times New Roman" w:hAnsi="Times New Roman" w:cs="Times New Roman"/>
          <w:sz w:val="28"/>
          <w:szCs w:val="28"/>
          <w:lang w:val="uk-UA"/>
        </w:rPr>
        <w:t>яті українців</w:t>
      </w:r>
      <w:r w:rsidR="00EC3AEC">
        <w:rPr>
          <w:rFonts w:ascii="Times New Roman" w:hAnsi="Times New Roman" w:cs="Times New Roman"/>
          <w:sz w:val="28"/>
          <w:szCs w:val="28"/>
          <w:lang w:val="uk-UA"/>
        </w:rPr>
        <w:t xml:space="preserve"> обласний конкурс пісні 1966 року, на якому пісня В.Івасюка «Відлітали журавлі»  була нагороджена першою премією</w:t>
      </w:r>
      <w:r w:rsidR="00517642">
        <w:rPr>
          <w:rFonts w:ascii="Times New Roman" w:hAnsi="Times New Roman" w:cs="Times New Roman"/>
          <w:sz w:val="28"/>
          <w:szCs w:val="28"/>
          <w:lang w:val="uk-UA"/>
        </w:rPr>
        <w:t xml:space="preserve"> </w:t>
      </w:r>
      <w:r w:rsidR="00517642">
        <w:rPr>
          <w:rFonts w:ascii="Times New Roman" w:hAnsi="Times New Roman" w:cs="Times New Roman"/>
          <w:sz w:val="28"/>
          <w:szCs w:val="28"/>
          <w:lang w:val="en-US"/>
        </w:rPr>
        <w:t>[</w:t>
      </w:r>
      <w:r w:rsidR="009A2CBA">
        <w:rPr>
          <w:rFonts w:ascii="Times New Roman" w:hAnsi="Times New Roman" w:cs="Times New Roman"/>
          <w:sz w:val="28"/>
          <w:szCs w:val="28"/>
          <w:lang w:val="en-US"/>
        </w:rPr>
        <w:t>2</w:t>
      </w:r>
      <w:r w:rsidR="00517642">
        <w:rPr>
          <w:rFonts w:ascii="Times New Roman" w:hAnsi="Times New Roman" w:cs="Times New Roman"/>
          <w:sz w:val="28"/>
          <w:szCs w:val="28"/>
          <w:lang w:val="en-US"/>
        </w:rPr>
        <w:t>]</w:t>
      </w:r>
      <w:r w:rsidR="00EC3AEC">
        <w:rPr>
          <w:rFonts w:ascii="Times New Roman" w:hAnsi="Times New Roman" w:cs="Times New Roman"/>
          <w:sz w:val="28"/>
          <w:szCs w:val="28"/>
          <w:lang w:val="uk-UA"/>
        </w:rPr>
        <w:t>. Потім настав час «Червоної рути», «Водограю» та інших пісенних шедеврів . І – обірване життя.</w:t>
      </w:r>
      <w:r w:rsidR="000F324B">
        <w:rPr>
          <w:rFonts w:ascii="Times New Roman" w:hAnsi="Times New Roman" w:cs="Times New Roman"/>
          <w:sz w:val="28"/>
          <w:szCs w:val="28"/>
          <w:lang w:val="uk-UA"/>
        </w:rPr>
        <w:t xml:space="preserve"> </w:t>
      </w:r>
      <w:r w:rsidR="00EC3AEC">
        <w:rPr>
          <w:rFonts w:ascii="Times New Roman" w:hAnsi="Times New Roman" w:cs="Times New Roman"/>
          <w:sz w:val="28"/>
          <w:szCs w:val="28"/>
          <w:lang w:val="uk-UA"/>
        </w:rPr>
        <w:t xml:space="preserve">Пророче </w:t>
      </w:r>
      <w:proofErr w:type="spellStart"/>
      <w:r w:rsidR="00EC3AEC">
        <w:rPr>
          <w:rFonts w:ascii="Times New Roman" w:hAnsi="Times New Roman" w:cs="Times New Roman"/>
          <w:sz w:val="28"/>
          <w:szCs w:val="28"/>
          <w:lang w:val="uk-UA"/>
        </w:rPr>
        <w:t>Калинцеве</w:t>
      </w:r>
      <w:proofErr w:type="spellEnd"/>
      <w:r w:rsidR="00EC3AEC">
        <w:rPr>
          <w:rFonts w:ascii="Times New Roman" w:hAnsi="Times New Roman" w:cs="Times New Roman"/>
          <w:sz w:val="28"/>
          <w:szCs w:val="28"/>
          <w:lang w:val="uk-UA"/>
        </w:rPr>
        <w:t xml:space="preserve">  зізнання  полягало в тому, що про вбивство</w:t>
      </w:r>
      <w:r w:rsidR="001B1937">
        <w:rPr>
          <w:rFonts w:ascii="Times New Roman" w:hAnsi="Times New Roman" w:cs="Times New Roman"/>
          <w:sz w:val="28"/>
          <w:szCs w:val="28"/>
          <w:lang w:val="uk-UA"/>
        </w:rPr>
        <w:t xml:space="preserve"> «правди ніхто не </w:t>
      </w:r>
      <w:proofErr w:type="spellStart"/>
      <w:r w:rsidR="001B1937">
        <w:rPr>
          <w:rFonts w:ascii="Times New Roman" w:hAnsi="Times New Roman" w:cs="Times New Roman"/>
          <w:sz w:val="28"/>
          <w:szCs w:val="28"/>
          <w:lang w:val="uk-UA"/>
        </w:rPr>
        <w:t>зіскає</w:t>
      </w:r>
      <w:proofErr w:type="spellEnd"/>
      <w:r w:rsidR="001B1937">
        <w:rPr>
          <w:rFonts w:ascii="Times New Roman" w:hAnsi="Times New Roman" w:cs="Times New Roman"/>
          <w:sz w:val="28"/>
          <w:szCs w:val="28"/>
          <w:lang w:val="uk-UA"/>
        </w:rPr>
        <w:t>»</w:t>
      </w:r>
      <w:r w:rsidR="00446697" w:rsidRPr="00446697">
        <w:rPr>
          <w:rFonts w:ascii="Times New Roman" w:hAnsi="Times New Roman" w:cs="Times New Roman"/>
          <w:sz w:val="28"/>
          <w:szCs w:val="28"/>
        </w:rPr>
        <w:t xml:space="preserve"> [</w:t>
      </w:r>
      <w:r w:rsidR="009A2CBA" w:rsidRPr="009A2CBA">
        <w:rPr>
          <w:rFonts w:ascii="Times New Roman" w:hAnsi="Times New Roman" w:cs="Times New Roman"/>
          <w:sz w:val="28"/>
          <w:szCs w:val="28"/>
        </w:rPr>
        <w:t>9</w:t>
      </w:r>
      <w:r w:rsidR="001B1937">
        <w:rPr>
          <w:rFonts w:ascii="Times New Roman" w:hAnsi="Times New Roman" w:cs="Times New Roman"/>
          <w:sz w:val="28"/>
          <w:szCs w:val="28"/>
          <w:lang w:val="uk-UA"/>
        </w:rPr>
        <w:t xml:space="preserve"> ,</w:t>
      </w:r>
      <w:r w:rsidR="009A2CBA" w:rsidRPr="009A2CBA">
        <w:rPr>
          <w:rFonts w:ascii="Times New Roman" w:hAnsi="Times New Roman" w:cs="Times New Roman"/>
          <w:sz w:val="28"/>
          <w:szCs w:val="28"/>
        </w:rPr>
        <w:t xml:space="preserve"> </w:t>
      </w:r>
      <w:r w:rsidR="001B1937">
        <w:rPr>
          <w:rFonts w:ascii="Times New Roman" w:hAnsi="Times New Roman" w:cs="Times New Roman"/>
          <w:sz w:val="28"/>
          <w:szCs w:val="28"/>
          <w:lang w:val="uk-UA"/>
        </w:rPr>
        <w:t>432</w:t>
      </w:r>
      <w:r w:rsidR="00446697" w:rsidRPr="00446697">
        <w:rPr>
          <w:rFonts w:ascii="Times New Roman" w:hAnsi="Times New Roman" w:cs="Times New Roman"/>
          <w:sz w:val="28"/>
          <w:szCs w:val="28"/>
        </w:rPr>
        <w:t>]</w:t>
      </w:r>
      <w:r w:rsidR="001B1937">
        <w:rPr>
          <w:rFonts w:ascii="Times New Roman" w:hAnsi="Times New Roman" w:cs="Times New Roman"/>
          <w:sz w:val="28"/>
          <w:szCs w:val="28"/>
          <w:lang w:val="uk-UA"/>
        </w:rPr>
        <w:t xml:space="preserve">. Поета вражає байдужість громади, бо кожен зізнається, що він «не </w:t>
      </w:r>
      <w:proofErr w:type="spellStart"/>
      <w:r w:rsidR="001B1937">
        <w:rPr>
          <w:rFonts w:ascii="Times New Roman" w:hAnsi="Times New Roman" w:cs="Times New Roman"/>
          <w:sz w:val="28"/>
          <w:szCs w:val="28"/>
          <w:lang w:val="uk-UA"/>
        </w:rPr>
        <w:t>Івик</w:t>
      </w:r>
      <w:proofErr w:type="spellEnd"/>
      <w:r w:rsidR="001B1937">
        <w:rPr>
          <w:rFonts w:ascii="Times New Roman" w:hAnsi="Times New Roman" w:cs="Times New Roman"/>
          <w:sz w:val="28"/>
          <w:szCs w:val="28"/>
          <w:lang w:val="uk-UA"/>
        </w:rPr>
        <w:t>»</w:t>
      </w:r>
      <w:r w:rsidR="00446697" w:rsidRPr="00446697">
        <w:rPr>
          <w:rFonts w:ascii="Times New Roman" w:hAnsi="Times New Roman" w:cs="Times New Roman"/>
          <w:sz w:val="28"/>
          <w:szCs w:val="28"/>
          <w:lang w:val="uk-UA"/>
        </w:rPr>
        <w:t>[</w:t>
      </w:r>
      <w:r w:rsidR="009A2CBA" w:rsidRPr="009A2CBA">
        <w:rPr>
          <w:rFonts w:ascii="Times New Roman" w:hAnsi="Times New Roman" w:cs="Times New Roman"/>
          <w:sz w:val="28"/>
          <w:szCs w:val="28"/>
          <w:lang w:val="uk-UA"/>
        </w:rPr>
        <w:t>9</w:t>
      </w:r>
      <w:r w:rsidR="001B1937">
        <w:rPr>
          <w:rFonts w:ascii="Times New Roman" w:hAnsi="Times New Roman" w:cs="Times New Roman"/>
          <w:sz w:val="28"/>
          <w:szCs w:val="28"/>
          <w:lang w:val="uk-UA"/>
        </w:rPr>
        <w:t>,</w:t>
      </w:r>
      <w:r w:rsidR="009A2CBA" w:rsidRPr="009A2CBA">
        <w:rPr>
          <w:rFonts w:ascii="Times New Roman" w:hAnsi="Times New Roman" w:cs="Times New Roman"/>
          <w:sz w:val="28"/>
          <w:szCs w:val="28"/>
          <w:lang w:val="uk-UA"/>
        </w:rPr>
        <w:t xml:space="preserve"> </w:t>
      </w:r>
      <w:r w:rsidR="001B1937">
        <w:rPr>
          <w:rFonts w:ascii="Times New Roman" w:hAnsi="Times New Roman" w:cs="Times New Roman"/>
          <w:sz w:val="28"/>
          <w:szCs w:val="28"/>
          <w:lang w:val="uk-UA"/>
        </w:rPr>
        <w:t>432</w:t>
      </w:r>
      <w:r w:rsidR="00446697" w:rsidRPr="00446697">
        <w:rPr>
          <w:rFonts w:ascii="Times New Roman" w:hAnsi="Times New Roman" w:cs="Times New Roman"/>
          <w:sz w:val="28"/>
          <w:szCs w:val="28"/>
          <w:lang w:val="uk-UA"/>
        </w:rPr>
        <w:t>]</w:t>
      </w:r>
      <w:r w:rsidR="001B1937">
        <w:rPr>
          <w:rFonts w:ascii="Times New Roman" w:hAnsi="Times New Roman" w:cs="Times New Roman"/>
          <w:sz w:val="28"/>
          <w:szCs w:val="28"/>
          <w:lang w:val="uk-UA"/>
        </w:rPr>
        <w:t xml:space="preserve"> та розчиняється в юрбі убивць.</w:t>
      </w:r>
    </w:p>
    <w:p w:rsidR="001B1937" w:rsidRPr="007B4ECF" w:rsidRDefault="001B1937" w:rsidP="00D67A8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Шлях українських композиторів був трагічним від самого початку і найбільше з тієї причини, що творили вони в межах імперії, були їй не потрібні та малозрозумілі, ось як постать </w:t>
      </w:r>
      <w:r w:rsidR="003911BB">
        <w:rPr>
          <w:rFonts w:ascii="Times New Roman" w:hAnsi="Times New Roman" w:cs="Times New Roman"/>
          <w:sz w:val="28"/>
          <w:szCs w:val="28"/>
          <w:lang w:val="uk-UA"/>
        </w:rPr>
        <w:t>Максима Березовського.</w:t>
      </w:r>
      <w:r w:rsidR="0074155E">
        <w:rPr>
          <w:rFonts w:ascii="Times New Roman" w:hAnsi="Times New Roman" w:cs="Times New Roman"/>
          <w:sz w:val="28"/>
          <w:szCs w:val="28"/>
          <w:lang w:val="uk-UA"/>
        </w:rPr>
        <w:t xml:space="preserve"> Визнаний у Європі на початку Х</w:t>
      </w:r>
      <w:r w:rsidR="0074155E">
        <w:rPr>
          <w:rFonts w:ascii="Times New Roman" w:hAnsi="Times New Roman" w:cs="Times New Roman"/>
          <w:sz w:val="28"/>
          <w:szCs w:val="28"/>
          <w:lang w:val="en-US"/>
        </w:rPr>
        <w:t>VIII</w:t>
      </w:r>
      <w:r w:rsidR="003911BB">
        <w:rPr>
          <w:rFonts w:ascii="Times New Roman" w:hAnsi="Times New Roman" w:cs="Times New Roman"/>
          <w:sz w:val="28"/>
          <w:szCs w:val="28"/>
          <w:lang w:val="uk-UA"/>
        </w:rPr>
        <w:t xml:space="preserve"> ст., призначений капельмейстером, а в подальшому й академіком Болонської філармонічної  академії, з найвищим професіоналізмом писав хорові концерти, виступав як актор – трагік в італійських операх</w:t>
      </w:r>
      <w:r w:rsidR="007E24E9">
        <w:rPr>
          <w:rFonts w:ascii="Times New Roman" w:hAnsi="Times New Roman" w:cs="Times New Roman"/>
          <w:sz w:val="28"/>
          <w:szCs w:val="28"/>
          <w:lang w:val="uk-UA"/>
        </w:rPr>
        <w:t>. Повернення до Росії не принесло М.Березовському щастя. Його талант не знайшов застосування в імперії. Жив у борг, не мав засобів до існування. Коли 1777 року він покінчив життя самогубством, то не знайшлося коштів для його похорону. Так ставало тліном, було приречене на забуття усе з українського світу, чого торкалась рука імператриці Катерини ІІ</w:t>
      </w:r>
      <w:r w:rsidR="00B33594">
        <w:rPr>
          <w:rFonts w:ascii="Times New Roman" w:hAnsi="Times New Roman" w:cs="Times New Roman"/>
          <w:sz w:val="28"/>
          <w:szCs w:val="28"/>
          <w:lang w:val="uk-UA"/>
        </w:rPr>
        <w:t xml:space="preserve">. Фаворит імператриці Г. Потьомкін мав намір призначити М.Березовського директором музичної академії  на Півдні в </w:t>
      </w:r>
      <w:proofErr w:type="spellStart"/>
      <w:r w:rsidR="00B33594">
        <w:rPr>
          <w:rFonts w:ascii="Times New Roman" w:hAnsi="Times New Roman" w:cs="Times New Roman"/>
          <w:sz w:val="28"/>
          <w:szCs w:val="28"/>
          <w:lang w:val="uk-UA"/>
        </w:rPr>
        <w:t>Єк</w:t>
      </w:r>
      <w:r w:rsidR="00446697">
        <w:rPr>
          <w:rFonts w:ascii="Times New Roman" w:hAnsi="Times New Roman" w:cs="Times New Roman"/>
          <w:sz w:val="28"/>
          <w:szCs w:val="28"/>
          <w:lang w:val="uk-UA"/>
        </w:rPr>
        <w:t>атеринославі</w:t>
      </w:r>
      <w:proofErr w:type="spellEnd"/>
      <w:r w:rsidR="00446697">
        <w:rPr>
          <w:rFonts w:ascii="Times New Roman" w:hAnsi="Times New Roman" w:cs="Times New Roman"/>
          <w:sz w:val="28"/>
          <w:szCs w:val="28"/>
          <w:lang w:val="uk-UA"/>
        </w:rPr>
        <w:t xml:space="preserve">, однак Катерина </w:t>
      </w:r>
      <w:r w:rsidR="00B33594">
        <w:rPr>
          <w:rFonts w:ascii="Times New Roman" w:hAnsi="Times New Roman" w:cs="Times New Roman"/>
          <w:sz w:val="28"/>
          <w:szCs w:val="28"/>
          <w:lang w:val="uk-UA"/>
        </w:rPr>
        <w:t>проект не підтримала</w:t>
      </w:r>
      <w:r w:rsidR="00DF6E26" w:rsidRPr="00DF6E26">
        <w:rPr>
          <w:rFonts w:ascii="Times New Roman" w:hAnsi="Times New Roman" w:cs="Times New Roman"/>
          <w:sz w:val="28"/>
          <w:szCs w:val="28"/>
        </w:rPr>
        <w:t xml:space="preserve"> [</w:t>
      </w:r>
      <w:r w:rsidR="009A2CBA" w:rsidRPr="009A2CBA">
        <w:rPr>
          <w:rFonts w:ascii="Times New Roman" w:hAnsi="Times New Roman" w:cs="Times New Roman"/>
          <w:sz w:val="28"/>
          <w:szCs w:val="28"/>
        </w:rPr>
        <w:t>1</w:t>
      </w:r>
      <w:r w:rsidR="00DF6E26" w:rsidRPr="00DF6E26">
        <w:rPr>
          <w:rFonts w:ascii="Times New Roman" w:hAnsi="Times New Roman" w:cs="Times New Roman"/>
          <w:sz w:val="28"/>
          <w:szCs w:val="28"/>
        </w:rPr>
        <w:t>,</w:t>
      </w:r>
      <w:r w:rsidR="009A2CBA" w:rsidRPr="009A2CBA">
        <w:rPr>
          <w:rFonts w:ascii="Times New Roman" w:hAnsi="Times New Roman" w:cs="Times New Roman"/>
          <w:sz w:val="28"/>
          <w:szCs w:val="28"/>
        </w:rPr>
        <w:t xml:space="preserve"> </w:t>
      </w:r>
      <w:r w:rsidR="00DF6E26" w:rsidRPr="00DF6E26">
        <w:rPr>
          <w:rFonts w:ascii="Times New Roman" w:hAnsi="Times New Roman" w:cs="Times New Roman"/>
          <w:sz w:val="28"/>
          <w:szCs w:val="28"/>
        </w:rPr>
        <w:t>32]</w:t>
      </w:r>
      <w:r w:rsidR="00B33594">
        <w:rPr>
          <w:rFonts w:ascii="Times New Roman" w:hAnsi="Times New Roman" w:cs="Times New Roman"/>
          <w:sz w:val="28"/>
          <w:szCs w:val="28"/>
          <w:lang w:val="uk-UA"/>
        </w:rPr>
        <w:t xml:space="preserve">. Одним з вершинних творів М.Березовського визнано концерт соль мінор «Не </w:t>
      </w:r>
      <w:proofErr w:type="spellStart"/>
      <w:r w:rsidR="00B33594">
        <w:rPr>
          <w:rFonts w:ascii="Times New Roman" w:hAnsi="Times New Roman" w:cs="Times New Roman"/>
          <w:sz w:val="28"/>
          <w:szCs w:val="28"/>
          <w:lang w:val="uk-UA"/>
        </w:rPr>
        <w:t>отвержи</w:t>
      </w:r>
      <w:proofErr w:type="spellEnd"/>
      <w:r w:rsidR="00B33594">
        <w:rPr>
          <w:rFonts w:ascii="Times New Roman" w:hAnsi="Times New Roman" w:cs="Times New Roman"/>
          <w:sz w:val="28"/>
          <w:szCs w:val="28"/>
          <w:lang w:val="uk-UA"/>
        </w:rPr>
        <w:t xml:space="preserve"> мене </w:t>
      </w:r>
      <w:proofErr w:type="spellStart"/>
      <w:r w:rsidR="00B33594">
        <w:rPr>
          <w:rFonts w:ascii="Times New Roman" w:hAnsi="Times New Roman" w:cs="Times New Roman"/>
          <w:sz w:val="28"/>
          <w:szCs w:val="28"/>
          <w:lang w:val="uk-UA"/>
        </w:rPr>
        <w:t>во</w:t>
      </w:r>
      <w:proofErr w:type="spellEnd"/>
      <w:r w:rsidR="00B33594">
        <w:rPr>
          <w:rFonts w:ascii="Times New Roman" w:hAnsi="Times New Roman" w:cs="Times New Roman"/>
          <w:sz w:val="28"/>
          <w:szCs w:val="28"/>
          <w:lang w:val="uk-UA"/>
        </w:rPr>
        <w:t xml:space="preserve"> </w:t>
      </w:r>
      <w:proofErr w:type="spellStart"/>
      <w:r w:rsidR="00B33594">
        <w:rPr>
          <w:rFonts w:ascii="Times New Roman" w:hAnsi="Times New Roman" w:cs="Times New Roman"/>
          <w:sz w:val="28"/>
          <w:szCs w:val="28"/>
          <w:lang w:val="uk-UA"/>
        </w:rPr>
        <w:t>время</w:t>
      </w:r>
      <w:proofErr w:type="spellEnd"/>
      <w:r w:rsidR="00B33594">
        <w:rPr>
          <w:rFonts w:ascii="Times New Roman" w:hAnsi="Times New Roman" w:cs="Times New Roman"/>
          <w:sz w:val="28"/>
          <w:szCs w:val="28"/>
          <w:lang w:val="uk-UA"/>
        </w:rPr>
        <w:t xml:space="preserve"> старости» 1766 року. Головна тема смерті розкривається через музичну сповідь людини, для якої самотність – непосильний тягар, а старість – жахлива мука, прижиттєва смерть</w:t>
      </w:r>
      <w:r w:rsidR="00443057">
        <w:rPr>
          <w:rFonts w:ascii="Times New Roman" w:hAnsi="Times New Roman" w:cs="Times New Roman"/>
          <w:sz w:val="28"/>
          <w:szCs w:val="28"/>
          <w:lang w:val="uk-UA"/>
        </w:rPr>
        <w:t>. Авторові виповнилось тоді 17 років. З життя пішов у 32.</w:t>
      </w:r>
      <w:r w:rsidR="007B4ECF">
        <w:rPr>
          <w:rFonts w:ascii="Times New Roman" w:hAnsi="Times New Roman" w:cs="Times New Roman"/>
          <w:sz w:val="28"/>
          <w:szCs w:val="28"/>
          <w:lang w:val="uk-UA"/>
        </w:rPr>
        <w:t xml:space="preserve"> Вірш І.Калинця «М.Березовський. Концерт. Соль Мінор. 1766»  містить образ Марени як символу умирання / </w:t>
      </w:r>
      <w:proofErr w:type="spellStart"/>
      <w:r w:rsidR="007B4ECF">
        <w:rPr>
          <w:rFonts w:ascii="Times New Roman" w:hAnsi="Times New Roman" w:cs="Times New Roman"/>
          <w:sz w:val="28"/>
          <w:szCs w:val="28"/>
          <w:lang w:val="uk-UA"/>
        </w:rPr>
        <w:t>воскресання</w:t>
      </w:r>
      <w:proofErr w:type="spellEnd"/>
      <w:r w:rsidR="007B4ECF">
        <w:rPr>
          <w:rFonts w:ascii="Times New Roman" w:hAnsi="Times New Roman" w:cs="Times New Roman"/>
          <w:sz w:val="28"/>
          <w:szCs w:val="28"/>
          <w:lang w:val="uk-UA"/>
        </w:rPr>
        <w:t xml:space="preserve"> і за композиційною будовою має три музичні частини:</w:t>
      </w:r>
      <w:r w:rsidR="00DF6E26">
        <w:rPr>
          <w:rFonts w:ascii="Times New Roman" w:hAnsi="Times New Roman" w:cs="Times New Roman"/>
          <w:sz w:val="28"/>
          <w:szCs w:val="28"/>
          <w:lang w:val="uk-UA"/>
        </w:rPr>
        <w:t xml:space="preserve"> </w:t>
      </w:r>
      <w:r w:rsidR="00DF6E26" w:rsidRPr="00DF6E26">
        <w:rPr>
          <w:rFonts w:ascii="Times New Roman" w:hAnsi="Times New Roman" w:cs="Times New Roman"/>
          <w:sz w:val="28"/>
          <w:szCs w:val="28"/>
          <w:lang w:val="uk-UA"/>
        </w:rPr>
        <w:t>“</w:t>
      </w:r>
      <w:r w:rsidR="007B4ECF">
        <w:rPr>
          <w:rFonts w:ascii="Times New Roman" w:hAnsi="Times New Roman" w:cs="Times New Roman"/>
          <w:sz w:val="28"/>
          <w:szCs w:val="28"/>
          <w:lang w:val="uk-UA"/>
        </w:rPr>
        <w:t xml:space="preserve"> </w:t>
      </w:r>
      <w:r w:rsidR="007B4ECF">
        <w:rPr>
          <w:rFonts w:ascii="Times New Roman" w:hAnsi="Times New Roman" w:cs="Times New Roman"/>
          <w:sz w:val="28"/>
          <w:szCs w:val="28"/>
          <w:lang w:val="en-US"/>
        </w:rPr>
        <w:t>Adagio</w:t>
      </w:r>
      <w:r w:rsidR="007B4ECF" w:rsidRPr="007B4ECF">
        <w:rPr>
          <w:rFonts w:ascii="Times New Roman" w:hAnsi="Times New Roman" w:cs="Times New Roman"/>
          <w:sz w:val="28"/>
          <w:szCs w:val="28"/>
          <w:lang w:val="uk-UA"/>
        </w:rPr>
        <w:t>”, “</w:t>
      </w:r>
      <w:r w:rsidR="007B4ECF">
        <w:rPr>
          <w:rFonts w:ascii="Times New Roman" w:hAnsi="Times New Roman" w:cs="Times New Roman"/>
          <w:sz w:val="28"/>
          <w:szCs w:val="28"/>
          <w:lang w:val="en-US"/>
        </w:rPr>
        <w:t>Allegro</w:t>
      </w:r>
      <w:r w:rsidR="007B4ECF" w:rsidRPr="007B4ECF">
        <w:rPr>
          <w:rFonts w:ascii="Times New Roman" w:hAnsi="Times New Roman" w:cs="Times New Roman"/>
          <w:sz w:val="28"/>
          <w:szCs w:val="28"/>
          <w:lang w:val="uk-UA"/>
        </w:rPr>
        <w:t xml:space="preserve">” </w:t>
      </w:r>
      <w:r w:rsidR="007B4ECF">
        <w:rPr>
          <w:rFonts w:ascii="Times New Roman" w:hAnsi="Times New Roman" w:cs="Times New Roman"/>
          <w:sz w:val="28"/>
          <w:szCs w:val="28"/>
          <w:lang w:val="uk-UA"/>
        </w:rPr>
        <w:t xml:space="preserve">та заключну фугу. Перша словами </w:t>
      </w:r>
      <w:r w:rsidR="007B4ECF">
        <w:rPr>
          <w:rFonts w:ascii="Times New Roman" w:hAnsi="Times New Roman" w:cs="Times New Roman"/>
          <w:sz w:val="28"/>
          <w:szCs w:val="28"/>
          <w:lang w:val="uk-UA"/>
        </w:rPr>
        <w:lastRenderedPageBreak/>
        <w:t xml:space="preserve">ніби виражає барокову журбу, Ностальгію музики композитора </w:t>
      </w:r>
      <w:r w:rsidR="00205A06">
        <w:rPr>
          <w:rFonts w:ascii="Times New Roman" w:hAnsi="Times New Roman" w:cs="Times New Roman"/>
          <w:sz w:val="28"/>
          <w:szCs w:val="28"/>
          <w:lang w:val="uk-UA"/>
        </w:rPr>
        <w:t xml:space="preserve">«за рясним гомоном села, / за зірчастим сволоком, / за рокотанням Вітчизни неблизької» </w:t>
      </w:r>
      <w:r w:rsidR="00DF6E26" w:rsidRPr="00DF6E26">
        <w:rPr>
          <w:rFonts w:ascii="Times New Roman" w:hAnsi="Times New Roman" w:cs="Times New Roman"/>
          <w:sz w:val="28"/>
          <w:szCs w:val="28"/>
        </w:rPr>
        <w:t>[</w:t>
      </w:r>
      <w:r w:rsidR="009A2CBA" w:rsidRPr="009A2CBA">
        <w:rPr>
          <w:rFonts w:ascii="Times New Roman" w:hAnsi="Times New Roman" w:cs="Times New Roman"/>
          <w:sz w:val="28"/>
          <w:szCs w:val="28"/>
        </w:rPr>
        <w:t>9</w:t>
      </w:r>
      <w:r w:rsidR="00205A06">
        <w:rPr>
          <w:rFonts w:ascii="Times New Roman" w:hAnsi="Times New Roman" w:cs="Times New Roman"/>
          <w:sz w:val="28"/>
          <w:szCs w:val="28"/>
          <w:lang w:val="uk-UA"/>
        </w:rPr>
        <w:t>, 428</w:t>
      </w:r>
      <w:r w:rsidR="00DF6E26" w:rsidRPr="00DF6E26">
        <w:rPr>
          <w:rFonts w:ascii="Times New Roman" w:hAnsi="Times New Roman" w:cs="Times New Roman"/>
          <w:sz w:val="28"/>
          <w:szCs w:val="28"/>
        </w:rPr>
        <w:t>]</w:t>
      </w:r>
      <w:r w:rsidR="00205A06">
        <w:rPr>
          <w:rFonts w:ascii="Times New Roman" w:hAnsi="Times New Roman" w:cs="Times New Roman"/>
          <w:sz w:val="28"/>
          <w:szCs w:val="28"/>
          <w:lang w:val="uk-UA"/>
        </w:rPr>
        <w:t xml:space="preserve">. Україна, де народився М.Березовський , символізує духовні витоки Маестро, стає «країною </w:t>
      </w:r>
      <w:proofErr w:type="spellStart"/>
      <w:r w:rsidR="00205A06">
        <w:rPr>
          <w:rFonts w:ascii="Times New Roman" w:hAnsi="Times New Roman" w:cs="Times New Roman"/>
          <w:sz w:val="28"/>
          <w:szCs w:val="28"/>
          <w:lang w:val="uk-UA"/>
        </w:rPr>
        <w:t>Найправдивішого</w:t>
      </w:r>
      <w:proofErr w:type="spellEnd"/>
      <w:r w:rsidR="00205A06">
        <w:rPr>
          <w:rFonts w:ascii="Times New Roman" w:hAnsi="Times New Roman" w:cs="Times New Roman"/>
          <w:sz w:val="28"/>
          <w:szCs w:val="28"/>
          <w:lang w:val="uk-UA"/>
        </w:rPr>
        <w:t xml:space="preserve"> Натхнення» </w:t>
      </w:r>
      <w:r w:rsidR="00DF6E26" w:rsidRPr="00517642">
        <w:rPr>
          <w:rFonts w:ascii="Times New Roman" w:hAnsi="Times New Roman" w:cs="Times New Roman"/>
          <w:sz w:val="28"/>
          <w:szCs w:val="28"/>
          <w:lang w:val="uk-UA"/>
        </w:rPr>
        <w:t>[</w:t>
      </w:r>
      <w:r w:rsidR="009A2CBA">
        <w:rPr>
          <w:rFonts w:ascii="Times New Roman" w:hAnsi="Times New Roman" w:cs="Times New Roman"/>
          <w:sz w:val="28"/>
          <w:szCs w:val="28"/>
          <w:lang w:val="en-US"/>
        </w:rPr>
        <w:t>9</w:t>
      </w:r>
      <w:r w:rsidR="00205A06">
        <w:rPr>
          <w:rFonts w:ascii="Times New Roman" w:hAnsi="Times New Roman" w:cs="Times New Roman"/>
          <w:sz w:val="28"/>
          <w:szCs w:val="28"/>
          <w:lang w:val="uk-UA"/>
        </w:rPr>
        <w:t>,</w:t>
      </w:r>
      <w:r w:rsidR="009A2CBA">
        <w:rPr>
          <w:rFonts w:ascii="Times New Roman" w:hAnsi="Times New Roman" w:cs="Times New Roman"/>
          <w:sz w:val="28"/>
          <w:szCs w:val="28"/>
          <w:lang w:val="en-US"/>
        </w:rPr>
        <w:t xml:space="preserve"> </w:t>
      </w:r>
      <w:r w:rsidR="00205A06">
        <w:rPr>
          <w:rFonts w:ascii="Times New Roman" w:hAnsi="Times New Roman" w:cs="Times New Roman"/>
          <w:sz w:val="28"/>
          <w:szCs w:val="28"/>
          <w:lang w:val="uk-UA"/>
        </w:rPr>
        <w:t>428</w:t>
      </w:r>
      <w:r w:rsidR="00DF6E26" w:rsidRPr="00517642">
        <w:rPr>
          <w:rFonts w:ascii="Times New Roman" w:hAnsi="Times New Roman" w:cs="Times New Roman"/>
          <w:sz w:val="28"/>
          <w:szCs w:val="28"/>
          <w:lang w:val="uk-UA"/>
        </w:rPr>
        <w:t>]</w:t>
      </w:r>
      <w:r w:rsidR="00205A06">
        <w:rPr>
          <w:rFonts w:ascii="Times New Roman" w:hAnsi="Times New Roman" w:cs="Times New Roman"/>
          <w:sz w:val="28"/>
          <w:szCs w:val="28"/>
          <w:lang w:val="uk-UA"/>
        </w:rPr>
        <w:t>.</w:t>
      </w:r>
      <w:r w:rsidR="007B4ECF">
        <w:rPr>
          <w:rFonts w:ascii="Times New Roman" w:hAnsi="Times New Roman" w:cs="Times New Roman"/>
          <w:sz w:val="28"/>
          <w:szCs w:val="28"/>
          <w:lang w:val="uk-UA"/>
        </w:rPr>
        <w:t xml:space="preserve"> </w:t>
      </w:r>
      <w:r w:rsidR="00205A06">
        <w:rPr>
          <w:rFonts w:ascii="Times New Roman" w:hAnsi="Times New Roman" w:cs="Times New Roman"/>
          <w:sz w:val="28"/>
          <w:szCs w:val="28"/>
          <w:lang w:val="uk-UA"/>
        </w:rPr>
        <w:t>Друга частина змальовує героїчну Січ, Київську духовну академію – місце навчання композитора та мудреця Мандрівного</w:t>
      </w:r>
      <w:r w:rsidR="002273F3">
        <w:rPr>
          <w:rFonts w:ascii="Times New Roman" w:hAnsi="Times New Roman" w:cs="Times New Roman"/>
          <w:sz w:val="28"/>
          <w:szCs w:val="28"/>
          <w:lang w:val="uk-UA"/>
        </w:rPr>
        <w:t xml:space="preserve">. Це наша Аркадія. Культурний  спадок предків, у тому числі й </w:t>
      </w:r>
      <w:proofErr w:type="spellStart"/>
      <w:r w:rsidR="002273F3">
        <w:rPr>
          <w:rFonts w:ascii="Times New Roman" w:hAnsi="Times New Roman" w:cs="Times New Roman"/>
          <w:sz w:val="28"/>
          <w:szCs w:val="28"/>
          <w:lang w:val="uk-UA"/>
        </w:rPr>
        <w:t>Незнищима</w:t>
      </w:r>
      <w:proofErr w:type="spellEnd"/>
      <w:r w:rsidR="002273F3">
        <w:rPr>
          <w:rFonts w:ascii="Times New Roman" w:hAnsi="Times New Roman" w:cs="Times New Roman"/>
          <w:sz w:val="28"/>
          <w:szCs w:val="28"/>
          <w:lang w:val="uk-UA"/>
        </w:rPr>
        <w:t xml:space="preserve"> без кінцевої Коди ПІСНЯ постає як «Вічне Перевесло / від Покоління до Покоління» </w:t>
      </w:r>
      <w:r w:rsidR="00DF6E26" w:rsidRPr="00DF6E26">
        <w:rPr>
          <w:rFonts w:ascii="Times New Roman" w:hAnsi="Times New Roman" w:cs="Times New Roman"/>
          <w:sz w:val="28"/>
          <w:szCs w:val="28"/>
          <w:lang w:val="uk-UA"/>
        </w:rPr>
        <w:t>[</w:t>
      </w:r>
      <w:r w:rsidR="009A2CBA" w:rsidRPr="009A2CBA">
        <w:rPr>
          <w:rFonts w:ascii="Times New Roman" w:hAnsi="Times New Roman" w:cs="Times New Roman"/>
          <w:sz w:val="28"/>
          <w:szCs w:val="28"/>
          <w:lang w:val="uk-UA"/>
        </w:rPr>
        <w:t>9</w:t>
      </w:r>
      <w:r w:rsidR="002273F3">
        <w:rPr>
          <w:rFonts w:ascii="Times New Roman" w:hAnsi="Times New Roman" w:cs="Times New Roman"/>
          <w:sz w:val="28"/>
          <w:szCs w:val="28"/>
          <w:lang w:val="uk-UA"/>
        </w:rPr>
        <w:t xml:space="preserve"> , 431</w:t>
      </w:r>
      <w:r w:rsidR="00DF6E26" w:rsidRPr="00DF6E26">
        <w:rPr>
          <w:rFonts w:ascii="Times New Roman" w:hAnsi="Times New Roman" w:cs="Times New Roman"/>
          <w:sz w:val="28"/>
          <w:szCs w:val="28"/>
          <w:lang w:val="uk-UA"/>
        </w:rPr>
        <w:t>]</w:t>
      </w:r>
      <w:r w:rsidR="002273F3">
        <w:rPr>
          <w:rFonts w:ascii="Times New Roman" w:hAnsi="Times New Roman" w:cs="Times New Roman"/>
          <w:sz w:val="28"/>
          <w:szCs w:val="28"/>
          <w:lang w:val="uk-UA"/>
        </w:rPr>
        <w:t>.У заключних словах фуги підсумовується, що Марена єднає витік з фіналом, а ПІСНЯ як прояв вічного</w:t>
      </w:r>
      <w:r w:rsidR="00A50972">
        <w:rPr>
          <w:rFonts w:ascii="Times New Roman" w:hAnsi="Times New Roman" w:cs="Times New Roman"/>
          <w:sz w:val="28"/>
          <w:szCs w:val="28"/>
          <w:lang w:val="uk-UA"/>
        </w:rPr>
        <w:t xml:space="preserve"> вгортає планету у гармонійні пласти, себто є полікультурним символом і знаком національної ідентичності одночасно, бо генетично пов’язана з місцем свого народження.</w:t>
      </w:r>
    </w:p>
    <w:p w:rsidR="00E91071" w:rsidRDefault="00E91071" w:rsidP="00D67A82">
      <w:pPr>
        <w:spacing w:after="0" w:line="360" w:lineRule="auto"/>
        <w:jc w:val="both"/>
        <w:rPr>
          <w:rFonts w:ascii="Times New Roman" w:hAnsi="Times New Roman" w:cs="Times New Roman"/>
          <w:sz w:val="28"/>
          <w:szCs w:val="28"/>
          <w:lang w:val="uk-UA"/>
        </w:rPr>
      </w:pPr>
      <w:r w:rsidRPr="00E91071">
        <w:rPr>
          <w:rFonts w:ascii="Times New Roman" w:hAnsi="Times New Roman" w:cs="Times New Roman"/>
          <w:sz w:val="28"/>
          <w:szCs w:val="28"/>
          <w:lang w:val="uk-UA"/>
        </w:rPr>
        <w:tab/>
        <w:t>Отже, поетичну збірку І.Калинця «Ладі і Марені» можна представити як духовну національну традицію, реалізовану через синтез таких видів мистецтва як архітектура, музика, усна народна творчість та обрядовість. Образи смерті й життя відповідно пов’язані з образами дохристиянських богинь Марени та Лади. Тоталітаризм викорінював українську культуру та її діячів, але вони во</w:t>
      </w:r>
      <w:r w:rsidR="00AC5866">
        <w:rPr>
          <w:rFonts w:ascii="Times New Roman" w:hAnsi="Times New Roman" w:cs="Times New Roman"/>
          <w:sz w:val="28"/>
          <w:szCs w:val="28"/>
          <w:lang w:val="uk-UA"/>
        </w:rPr>
        <w:t>скресали своєю творчістю, яка ставала</w:t>
      </w:r>
      <w:r w:rsidRPr="00E91071">
        <w:rPr>
          <w:rFonts w:ascii="Times New Roman" w:hAnsi="Times New Roman" w:cs="Times New Roman"/>
          <w:sz w:val="28"/>
          <w:szCs w:val="28"/>
          <w:lang w:val="uk-UA"/>
        </w:rPr>
        <w:t xml:space="preserve">, зрештою, універсальною </w:t>
      </w:r>
      <w:proofErr w:type="spellStart"/>
      <w:r w:rsidRPr="00E91071">
        <w:rPr>
          <w:rFonts w:ascii="Times New Roman" w:hAnsi="Times New Roman" w:cs="Times New Roman"/>
          <w:sz w:val="28"/>
          <w:szCs w:val="28"/>
          <w:lang w:val="uk-UA"/>
        </w:rPr>
        <w:t>понадмовою</w:t>
      </w:r>
      <w:proofErr w:type="spellEnd"/>
      <w:r w:rsidRPr="00E91071">
        <w:rPr>
          <w:rFonts w:ascii="Times New Roman" w:hAnsi="Times New Roman" w:cs="Times New Roman"/>
          <w:sz w:val="28"/>
          <w:szCs w:val="28"/>
          <w:lang w:val="uk-UA"/>
        </w:rPr>
        <w:t xml:space="preserve"> людства.  Культурна пам'ять пов’язана з категоріями часу, простору та індивідуального досвіду. На наших очах особистий досвід поета засобами літературного письма стає колективним. Водночас колективна пам'ять постає спільною матрицею минулого у свідомості одного чи кількох поколінь.  Актуалізуючи пам'ять, І.Калинець, як </w:t>
      </w:r>
      <w:proofErr w:type="spellStart"/>
      <w:r w:rsidRPr="00E91071">
        <w:rPr>
          <w:rFonts w:ascii="Times New Roman" w:hAnsi="Times New Roman" w:cs="Times New Roman"/>
          <w:sz w:val="28"/>
          <w:szCs w:val="28"/>
          <w:lang w:val="uk-UA"/>
        </w:rPr>
        <w:t>постшістдесятник</w:t>
      </w:r>
      <w:proofErr w:type="spellEnd"/>
      <w:r w:rsidRPr="00E91071">
        <w:rPr>
          <w:rFonts w:ascii="Times New Roman" w:hAnsi="Times New Roman" w:cs="Times New Roman"/>
          <w:sz w:val="28"/>
          <w:szCs w:val="28"/>
          <w:lang w:val="uk-UA"/>
        </w:rPr>
        <w:t>, інакомислячий по відношенню до радянського тоталітаризму, у своїх віршах долає страх забуття, через  культурні символи прагне підтвердити ідентичність свого народу. Тою ж мірою він творець модерної української культури європейського зразка, для якого важливим завданням було поєднання інтересів розвитку української культури зі світовими культурами.</w:t>
      </w:r>
    </w:p>
    <w:p w:rsidR="00443CFF" w:rsidRDefault="00443CFF" w:rsidP="00E91071">
      <w:pPr>
        <w:spacing w:after="0" w:line="240" w:lineRule="auto"/>
        <w:jc w:val="both"/>
        <w:rPr>
          <w:rFonts w:ascii="Times New Roman" w:hAnsi="Times New Roman" w:cs="Times New Roman"/>
          <w:sz w:val="28"/>
          <w:szCs w:val="28"/>
          <w:lang w:val="uk-UA"/>
        </w:rPr>
      </w:pPr>
    </w:p>
    <w:p w:rsidR="00443CFF" w:rsidRDefault="00443CFF" w:rsidP="00E91071">
      <w:pPr>
        <w:spacing w:after="0" w:line="240" w:lineRule="auto"/>
        <w:jc w:val="both"/>
        <w:rPr>
          <w:rFonts w:ascii="Times New Roman" w:hAnsi="Times New Roman" w:cs="Times New Roman"/>
          <w:sz w:val="28"/>
          <w:szCs w:val="28"/>
          <w:lang w:val="uk-UA"/>
        </w:rPr>
      </w:pPr>
    </w:p>
    <w:p w:rsidR="00443CFF" w:rsidRDefault="00443CFF" w:rsidP="009C21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СПИСОК ВИКОРИСТАНИХ ДЖЕРЕЛ</w:t>
      </w:r>
    </w:p>
    <w:p w:rsidR="00517642" w:rsidRPr="00517642" w:rsidRDefault="00517642" w:rsidP="009C212E">
      <w:pPr>
        <w:pStyle w:val="a4"/>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Булучевский</w:t>
      </w:r>
      <w:proofErr w:type="spellEnd"/>
      <w:r>
        <w:rPr>
          <w:rFonts w:ascii="Times New Roman" w:hAnsi="Times New Roman" w:cs="Times New Roman"/>
          <w:sz w:val="28"/>
          <w:szCs w:val="28"/>
        </w:rPr>
        <w:t xml:space="preserve"> Ю. Краткий музыкальный словарь для учащихся / </w:t>
      </w:r>
      <w:proofErr w:type="spellStart"/>
      <w:r>
        <w:rPr>
          <w:rFonts w:ascii="Times New Roman" w:hAnsi="Times New Roman" w:cs="Times New Roman"/>
          <w:sz w:val="28"/>
          <w:szCs w:val="28"/>
        </w:rPr>
        <w:t>Ю.Булучевский</w:t>
      </w:r>
      <w:proofErr w:type="spellEnd"/>
      <w:r>
        <w:rPr>
          <w:rFonts w:ascii="Times New Roman" w:hAnsi="Times New Roman" w:cs="Times New Roman"/>
          <w:sz w:val="28"/>
          <w:szCs w:val="28"/>
        </w:rPr>
        <w:t>, С.Фомин. – Ленинград: Музыка,1988. – С.32.</w:t>
      </w:r>
    </w:p>
    <w:p w:rsidR="00517642" w:rsidRDefault="00BD0430" w:rsidP="009C212E">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Василишин О. Володимир Івасюк: сила серця і таланту / О.Василишин. – Львів: Українська академія друкарства, 2009. – 368 с.</w:t>
      </w:r>
    </w:p>
    <w:p w:rsidR="00BD0430" w:rsidRDefault="00BD0430" w:rsidP="009C212E">
      <w:pPr>
        <w:pStyle w:val="a4"/>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Верига</w:t>
      </w:r>
      <w:proofErr w:type="spellEnd"/>
      <w:r>
        <w:rPr>
          <w:rFonts w:ascii="Times New Roman" w:hAnsi="Times New Roman" w:cs="Times New Roman"/>
          <w:sz w:val="28"/>
          <w:szCs w:val="28"/>
          <w:lang w:val="uk-UA"/>
        </w:rPr>
        <w:t xml:space="preserve"> В. Нариси з історії України / В.</w:t>
      </w:r>
      <w:proofErr w:type="spellStart"/>
      <w:r>
        <w:rPr>
          <w:rFonts w:ascii="Times New Roman" w:hAnsi="Times New Roman" w:cs="Times New Roman"/>
          <w:sz w:val="28"/>
          <w:szCs w:val="28"/>
          <w:lang w:val="uk-UA"/>
        </w:rPr>
        <w:t>Верига</w:t>
      </w:r>
      <w:proofErr w:type="spellEnd"/>
      <w:r>
        <w:rPr>
          <w:rFonts w:ascii="Times New Roman" w:hAnsi="Times New Roman" w:cs="Times New Roman"/>
          <w:sz w:val="28"/>
          <w:szCs w:val="28"/>
          <w:lang w:val="uk-UA"/>
        </w:rPr>
        <w:t>. – Львів: Світ, 1996. – С.156.</w:t>
      </w:r>
    </w:p>
    <w:p w:rsidR="00BD0430" w:rsidRDefault="00BD0430" w:rsidP="009C212E">
      <w:pPr>
        <w:pStyle w:val="a4"/>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Войтович</w:t>
      </w:r>
      <w:proofErr w:type="spellEnd"/>
      <w:r>
        <w:rPr>
          <w:rFonts w:ascii="Times New Roman" w:hAnsi="Times New Roman" w:cs="Times New Roman"/>
          <w:sz w:val="28"/>
          <w:szCs w:val="28"/>
          <w:lang w:val="uk-UA"/>
        </w:rPr>
        <w:t xml:space="preserve"> В. Українська міфологія / В.</w:t>
      </w:r>
      <w:proofErr w:type="spellStart"/>
      <w:r>
        <w:rPr>
          <w:rFonts w:ascii="Times New Roman" w:hAnsi="Times New Roman" w:cs="Times New Roman"/>
          <w:sz w:val="28"/>
          <w:szCs w:val="28"/>
          <w:lang w:val="uk-UA"/>
        </w:rPr>
        <w:t>Войтович</w:t>
      </w:r>
      <w:proofErr w:type="spellEnd"/>
      <w:r>
        <w:rPr>
          <w:rFonts w:ascii="Times New Roman" w:hAnsi="Times New Roman" w:cs="Times New Roman"/>
          <w:sz w:val="28"/>
          <w:szCs w:val="28"/>
          <w:lang w:val="uk-UA"/>
        </w:rPr>
        <w:t>. – К.: Либідь, 2002. – 644 с.</w:t>
      </w:r>
    </w:p>
    <w:p w:rsidR="00BD0430" w:rsidRDefault="00BD0430" w:rsidP="009C212E">
      <w:pPr>
        <w:pStyle w:val="a4"/>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Голик</w:t>
      </w:r>
      <w:proofErr w:type="spellEnd"/>
      <w:r>
        <w:rPr>
          <w:rFonts w:ascii="Times New Roman" w:hAnsi="Times New Roman" w:cs="Times New Roman"/>
          <w:sz w:val="28"/>
          <w:szCs w:val="28"/>
          <w:lang w:val="uk-UA"/>
        </w:rPr>
        <w:t xml:space="preserve"> Р. Культурна пам'ять і Східна Європа:</w:t>
      </w:r>
      <w:r w:rsidR="00EE18DF">
        <w:rPr>
          <w:rFonts w:ascii="Times New Roman" w:hAnsi="Times New Roman" w:cs="Times New Roman"/>
          <w:sz w:val="28"/>
          <w:szCs w:val="28"/>
          <w:lang w:val="uk-UA"/>
        </w:rPr>
        <w:t xml:space="preserve"> писемна культура формування суспільних уявлень в Галичині / Р.</w:t>
      </w:r>
      <w:proofErr w:type="spellStart"/>
      <w:r w:rsidR="00EE18DF">
        <w:rPr>
          <w:rFonts w:ascii="Times New Roman" w:hAnsi="Times New Roman" w:cs="Times New Roman"/>
          <w:sz w:val="28"/>
          <w:szCs w:val="28"/>
          <w:lang w:val="uk-UA"/>
        </w:rPr>
        <w:t>Голик</w:t>
      </w:r>
      <w:proofErr w:type="spellEnd"/>
      <w:r w:rsidR="00EE18DF">
        <w:rPr>
          <w:rFonts w:ascii="Times New Roman" w:hAnsi="Times New Roman" w:cs="Times New Roman"/>
          <w:sz w:val="28"/>
          <w:szCs w:val="28"/>
          <w:lang w:val="uk-UA"/>
        </w:rPr>
        <w:t>. – Львів, 2015.</w:t>
      </w:r>
    </w:p>
    <w:p w:rsidR="00EE18DF" w:rsidRPr="00EE18DF" w:rsidRDefault="00EE18DF" w:rsidP="009C212E">
      <w:pPr>
        <w:pStyle w:val="a4"/>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Голик</w:t>
      </w:r>
      <w:proofErr w:type="spellEnd"/>
      <w:r>
        <w:rPr>
          <w:rFonts w:ascii="Times New Roman" w:hAnsi="Times New Roman" w:cs="Times New Roman"/>
          <w:sz w:val="28"/>
          <w:szCs w:val="28"/>
          <w:lang w:val="uk-UA"/>
        </w:rPr>
        <w:t xml:space="preserve"> Р.  Пам'ять культури на роздоріжжях науки: проблеми теорії / Р.</w:t>
      </w:r>
      <w:proofErr w:type="spellStart"/>
      <w:r>
        <w:rPr>
          <w:rFonts w:ascii="Times New Roman" w:hAnsi="Times New Roman" w:cs="Times New Roman"/>
          <w:sz w:val="28"/>
          <w:szCs w:val="28"/>
          <w:lang w:val="uk-UA"/>
        </w:rPr>
        <w:t>Голик</w:t>
      </w:r>
      <w:proofErr w:type="spellEnd"/>
      <w:r>
        <w:rPr>
          <w:rFonts w:ascii="Times New Roman" w:hAnsi="Times New Roman" w:cs="Times New Roman"/>
          <w:sz w:val="28"/>
          <w:szCs w:val="28"/>
          <w:lang w:val="uk-UA"/>
        </w:rPr>
        <w:t xml:space="preserve"> // Кураїна модерна. –</w:t>
      </w:r>
      <w:r w:rsidRPr="00EE18D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Ел</w:t>
      </w:r>
      <w:proofErr w:type="spellEnd"/>
      <w:r>
        <w:rPr>
          <w:rFonts w:ascii="Times New Roman" w:hAnsi="Times New Roman" w:cs="Times New Roman"/>
          <w:sz w:val="28"/>
          <w:szCs w:val="28"/>
          <w:lang w:val="uk-UA"/>
        </w:rPr>
        <w:t>. ресурс</w:t>
      </w:r>
      <w:r w:rsidRPr="00EE18DF">
        <w:rPr>
          <w:rFonts w:ascii="Times New Roman" w:hAnsi="Times New Roman" w:cs="Times New Roman"/>
          <w:sz w:val="28"/>
          <w:szCs w:val="28"/>
          <w:lang w:val="uk-UA"/>
        </w:rPr>
        <w:t>]</w:t>
      </w:r>
      <w:r>
        <w:rPr>
          <w:rFonts w:ascii="Times New Roman" w:hAnsi="Times New Roman" w:cs="Times New Roman"/>
          <w:sz w:val="28"/>
          <w:szCs w:val="28"/>
          <w:lang w:val="uk-UA"/>
        </w:rPr>
        <w:t xml:space="preserve">. – Режим доступу: </w:t>
      </w:r>
      <w:r>
        <w:rPr>
          <w:rFonts w:ascii="Times New Roman" w:hAnsi="Times New Roman" w:cs="Times New Roman"/>
          <w:sz w:val="28"/>
          <w:szCs w:val="28"/>
          <w:lang w:val="en-US"/>
        </w:rPr>
        <w:t>http</w:t>
      </w:r>
      <w:r w:rsidRPr="00EE18DF">
        <w:rPr>
          <w:rFonts w:ascii="Times New Roman" w:hAnsi="Times New Roman" w:cs="Times New Roman"/>
          <w:sz w:val="28"/>
          <w:szCs w:val="28"/>
          <w:lang w:val="uk-UA"/>
        </w:rPr>
        <w:t>: ||</w:t>
      </w:r>
      <w:proofErr w:type="spellStart"/>
      <w:r>
        <w:rPr>
          <w:rFonts w:ascii="Times New Roman" w:hAnsi="Times New Roman" w:cs="Times New Roman"/>
          <w:sz w:val="28"/>
          <w:szCs w:val="28"/>
          <w:lang w:val="en-US"/>
        </w:rPr>
        <w:t>ua</w:t>
      </w:r>
      <w:proofErr w:type="spellEnd"/>
      <w:r w:rsidRPr="00EE18D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moderna</w:t>
      </w:r>
      <w:proofErr w:type="spellEnd"/>
      <w:r w:rsidRPr="00EE18DF">
        <w:rPr>
          <w:rFonts w:ascii="Times New Roman" w:hAnsi="Times New Roman" w:cs="Times New Roman"/>
          <w:sz w:val="28"/>
          <w:szCs w:val="28"/>
          <w:lang w:val="uk-UA"/>
        </w:rPr>
        <w:t>.</w:t>
      </w:r>
      <w:r>
        <w:rPr>
          <w:rFonts w:ascii="Times New Roman" w:hAnsi="Times New Roman" w:cs="Times New Roman"/>
          <w:sz w:val="28"/>
          <w:szCs w:val="28"/>
          <w:lang w:val="en-US"/>
        </w:rPr>
        <w:t>com</w:t>
      </w:r>
      <w:r w:rsidRPr="00EE18DF">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en-US"/>
        </w:rPr>
        <w:t>demontazh</w:t>
      </w:r>
      <w:proofErr w:type="spellEnd"/>
      <w:r w:rsidRPr="00EE18DF">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pamyati</w:t>
      </w:r>
      <w:proofErr w:type="spellEnd"/>
      <w:r w:rsidRPr="00EE18DF">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en-US"/>
        </w:rPr>
        <w:t>holik</w:t>
      </w:r>
      <w:proofErr w:type="spellEnd"/>
      <w:r w:rsidRPr="00EE18DF">
        <w:rPr>
          <w:rFonts w:ascii="Times New Roman" w:hAnsi="Times New Roman" w:cs="Times New Roman"/>
          <w:sz w:val="28"/>
          <w:szCs w:val="28"/>
          <w:lang w:val="uk-UA"/>
        </w:rPr>
        <w:t xml:space="preserve"> – </w:t>
      </w:r>
      <w:r>
        <w:rPr>
          <w:rFonts w:ascii="Times New Roman" w:hAnsi="Times New Roman" w:cs="Times New Roman"/>
          <w:sz w:val="28"/>
          <w:szCs w:val="28"/>
          <w:lang w:val="en-US"/>
        </w:rPr>
        <w:t>collective</w:t>
      </w:r>
      <w:r w:rsidRPr="00EE18DF">
        <w:rPr>
          <w:rFonts w:ascii="Times New Roman" w:hAnsi="Times New Roman" w:cs="Times New Roman"/>
          <w:sz w:val="28"/>
          <w:szCs w:val="28"/>
          <w:lang w:val="uk-UA"/>
        </w:rPr>
        <w:t xml:space="preserve"> </w:t>
      </w:r>
      <w:r>
        <w:rPr>
          <w:rFonts w:ascii="Times New Roman" w:hAnsi="Times New Roman" w:cs="Times New Roman"/>
          <w:sz w:val="28"/>
          <w:szCs w:val="28"/>
          <w:lang w:val="en-US"/>
        </w:rPr>
        <w:t>memory</w:t>
      </w:r>
      <w:r w:rsidRPr="00EE18DF">
        <w:rPr>
          <w:rFonts w:ascii="Times New Roman" w:hAnsi="Times New Roman" w:cs="Times New Roman"/>
          <w:sz w:val="28"/>
          <w:szCs w:val="28"/>
          <w:lang w:val="uk-UA"/>
        </w:rPr>
        <w:t>/</w:t>
      </w:r>
    </w:p>
    <w:p w:rsidR="00EE18DF" w:rsidRDefault="00EE18DF" w:rsidP="009C212E">
      <w:pPr>
        <w:pStyle w:val="a4"/>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Євтух</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Етнополітика</w:t>
      </w:r>
      <w:proofErr w:type="spellEnd"/>
      <w:r>
        <w:rPr>
          <w:rFonts w:ascii="Times New Roman" w:hAnsi="Times New Roman" w:cs="Times New Roman"/>
          <w:sz w:val="28"/>
          <w:szCs w:val="28"/>
          <w:lang w:val="uk-UA"/>
        </w:rPr>
        <w:t xml:space="preserve"> в Україні: правничий та культурологічний </w:t>
      </w:r>
      <w:r w:rsidR="00941911">
        <w:rPr>
          <w:rFonts w:ascii="Times New Roman" w:hAnsi="Times New Roman" w:cs="Times New Roman"/>
          <w:sz w:val="28"/>
          <w:szCs w:val="28"/>
          <w:lang w:val="uk-UA"/>
        </w:rPr>
        <w:t xml:space="preserve">аспекти / В. </w:t>
      </w:r>
      <w:proofErr w:type="spellStart"/>
      <w:r w:rsidR="00941911">
        <w:rPr>
          <w:rFonts w:ascii="Times New Roman" w:hAnsi="Times New Roman" w:cs="Times New Roman"/>
          <w:sz w:val="28"/>
          <w:szCs w:val="28"/>
          <w:lang w:val="uk-UA"/>
        </w:rPr>
        <w:t>Євтух</w:t>
      </w:r>
      <w:proofErr w:type="spellEnd"/>
      <w:r w:rsidR="00941911">
        <w:rPr>
          <w:rFonts w:ascii="Times New Roman" w:hAnsi="Times New Roman" w:cs="Times New Roman"/>
          <w:sz w:val="28"/>
          <w:szCs w:val="28"/>
          <w:lang w:val="uk-UA"/>
        </w:rPr>
        <w:t>. – К.: Фенікс, 1997. – 215 с.</w:t>
      </w:r>
    </w:p>
    <w:p w:rsidR="00941911" w:rsidRDefault="00941911" w:rsidP="009C212E">
      <w:pPr>
        <w:pStyle w:val="a4"/>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Калакура</w:t>
      </w:r>
      <w:proofErr w:type="spellEnd"/>
      <w:r>
        <w:rPr>
          <w:rFonts w:ascii="Times New Roman" w:hAnsi="Times New Roman" w:cs="Times New Roman"/>
          <w:sz w:val="28"/>
          <w:szCs w:val="28"/>
          <w:lang w:val="uk-UA"/>
        </w:rPr>
        <w:t xml:space="preserve"> О.Я. Полікультурний вимір історичної </w:t>
      </w:r>
      <w:proofErr w:type="spellStart"/>
      <w:r>
        <w:rPr>
          <w:rFonts w:ascii="Times New Roman" w:hAnsi="Times New Roman" w:cs="Times New Roman"/>
          <w:sz w:val="28"/>
          <w:szCs w:val="28"/>
          <w:lang w:val="uk-UA"/>
        </w:rPr>
        <w:t>памяті</w:t>
      </w:r>
      <w:proofErr w:type="spellEnd"/>
      <w:r>
        <w:rPr>
          <w:rFonts w:ascii="Times New Roman" w:hAnsi="Times New Roman" w:cs="Times New Roman"/>
          <w:sz w:val="28"/>
          <w:szCs w:val="28"/>
          <w:lang w:val="uk-UA"/>
        </w:rPr>
        <w:t xml:space="preserve"> України / О.</w:t>
      </w:r>
      <w:proofErr w:type="spellStart"/>
      <w:r>
        <w:rPr>
          <w:rFonts w:ascii="Times New Roman" w:hAnsi="Times New Roman" w:cs="Times New Roman"/>
          <w:sz w:val="28"/>
          <w:szCs w:val="28"/>
          <w:lang w:val="uk-UA"/>
        </w:rPr>
        <w:t>Калакура</w:t>
      </w:r>
      <w:proofErr w:type="spellEnd"/>
      <w:r>
        <w:rPr>
          <w:rFonts w:ascii="Times New Roman" w:hAnsi="Times New Roman" w:cs="Times New Roman"/>
          <w:sz w:val="28"/>
          <w:szCs w:val="28"/>
          <w:lang w:val="uk-UA"/>
        </w:rPr>
        <w:t xml:space="preserve"> // Національна та історична пам'ять. – 2013. -  Вип. 8. – С.70 – 79.</w:t>
      </w:r>
    </w:p>
    <w:p w:rsidR="00941911" w:rsidRDefault="00941911" w:rsidP="009C212E">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Калинець І. Невольнича Муза. Вірші 1973 – 1981років / І. Калинець. – Балтимор – Торонто: «Смолоскип» ім. В.Симоненка, 1991. – 452 с.</w:t>
      </w:r>
    </w:p>
    <w:p w:rsidR="00941911" w:rsidRDefault="00941911" w:rsidP="009C212E">
      <w:pPr>
        <w:pStyle w:val="a4"/>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Котенко</w:t>
      </w:r>
      <w:proofErr w:type="spellEnd"/>
      <w:r>
        <w:rPr>
          <w:rFonts w:ascii="Times New Roman" w:hAnsi="Times New Roman" w:cs="Times New Roman"/>
          <w:sz w:val="28"/>
          <w:szCs w:val="28"/>
          <w:lang w:val="uk-UA"/>
        </w:rPr>
        <w:t xml:space="preserve"> О. Полікультурна освіта вчителів / О.</w:t>
      </w:r>
      <w:proofErr w:type="spellStart"/>
      <w:r>
        <w:rPr>
          <w:rFonts w:ascii="Times New Roman" w:hAnsi="Times New Roman" w:cs="Times New Roman"/>
          <w:sz w:val="28"/>
          <w:szCs w:val="28"/>
          <w:lang w:val="uk-UA"/>
        </w:rPr>
        <w:t>Котенко</w:t>
      </w:r>
      <w:proofErr w:type="spellEnd"/>
      <w:r>
        <w:rPr>
          <w:rFonts w:ascii="Times New Roman" w:hAnsi="Times New Roman" w:cs="Times New Roman"/>
          <w:sz w:val="28"/>
          <w:szCs w:val="28"/>
          <w:lang w:val="uk-UA"/>
        </w:rPr>
        <w:t xml:space="preserve"> // Вісник післядипломної освіти: зб. наук. праць. – 2008. – Вип. </w:t>
      </w:r>
      <w:r w:rsidR="00365AAE">
        <w:rPr>
          <w:rFonts w:ascii="Times New Roman" w:hAnsi="Times New Roman" w:cs="Times New Roman"/>
          <w:sz w:val="28"/>
          <w:szCs w:val="28"/>
          <w:lang w:val="uk-UA"/>
        </w:rPr>
        <w:t>7. – С.66 – 73.</w:t>
      </w:r>
    </w:p>
    <w:p w:rsidR="00365AAE" w:rsidRDefault="00365AAE" w:rsidP="009C212E">
      <w:pPr>
        <w:pStyle w:val="a4"/>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Кривицька</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Етноконфліктний</w:t>
      </w:r>
      <w:proofErr w:type="spellEnd"/>
      <w:r>
        <w:rPr>
          <w:rFonts w:ascii="Times New Roman" w:hAnsi="Times New Roman" w:cs="Times New Roman"/>
          <w:sz w:val="28"/>
          <w:szCs w:val="28"/>
          <w:lang w:val="uk-UA"/>
        </w:rPr>
        <w:t xml:space="preserve"> потенціал України / О.</w:t>
      </w:r>
      <w:proofErr w:type="spellStart"/>
      <w:r>
        <w:rPr>
          <w:rFonts w:ascii="Times New Roman" w:hAnsi="Times New Roman" w:cs="Times New Roman"/>
          <w:sz w:val="28"/>
          <w:szCs w:val="28"/>
          <w:lang w:val="uk-UA"/>
        </w:rPr>
        <w:t>Кривицька</w:t>
      </w:r>
      <w:proofErr w:type="spellEnd"/>
      <w:r>
        <w:rPr>
          <w:rFonts w:ascii="Times New Roman" w:hAnsi="Times New Roman" w:cs="Times New Roman"/>
          <w:sz w:val="28"/>
          <w:szCs w:val="28"/>
          <w:lang w:val="uk-UA"/>
        </w:rPr>
        <w:t xml:space="preserve"> // Національна інтеграція в полікультурному суспільстві: український досвід 1991 – 2000 років. – К.,2002. – С.97 – 129.</w:t>
      </w:r>
    </w:p>
    <w:p w:rsidR="00365AAE" w:rsidRDefault="00365AAE" w:rsidP="009C212E">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Мельник Б. Вулицями старовинного Львова. – Львів: Світ, 2001. – 272с.</w:t>
      </w:r>
    </w:p>
    <w:p w:rsidR="00365AAE" w:rsidRDefault="00365AAE" w:rsidP="009C212E">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Митрополит Іларіон. Дохристиянські вірування українського народу / Іван Огієнко: Історично – релігійна монографія. – К.: Обереги, 1994. – 424 с.</w:t>
      </w:r>
    </w:p>
    <w:p w:rsidR="00365AAE" w:rsidRPr="00517642" w:rsidRDefault="00365AAE" w:rsidP="009C212E">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Михайлик і </w:t>
      </w:r>
      <w:proofErr w:type="spellStart"/>
      <w:r>
        <w:rPr>
          <w:rFonts w:ascii="Times New Roman" w:hAnsi="Times New Roman" w:cs="Times New Roman"/>
          <w:sz w:val="28"/>
          <w:szCs w:val="28"/>
          <w:lang w:val="uk-UA"/>
        </w:rPr>
        <w:t>золотії</w:t>
      </w:r>
      <w:proofErr w:type="spellEnd"/>
      <w:r>
        <w:rPr>
          <w:rFonts w:ascii="Times New Roman" w:hAnsi="Times New Roman" w:cs="Times New Roman"/>
          <w:sz w:val="28"/>
          <w:szCs w:val="28"/>
          <w:lang w:val="uk-UA"/>
        </w:rPr>
        <w:t xml:space="preserve"> ворота // Українські народні казки, легенди, анекдоти / Упорядник В.А. </w:t>
      </w:r>
      <w:proofErr w:type="spellStart"/>
      <w:r>
        <w:rPr>
          <w:rFonts w:ascii="Times New Roman" w:hAnsi="Times New Roman" w:cs="Times New Roman"/>
          <w:sz w:val="28"/>
          <w:szCs w:val="28"/>
          <w:lang w:val="uk-UA"/>
        </w:rPr>
        <w:t>Юзвенко</w:t>
      </w:r>
      <w:proofErr w:type="spellEnd"/>
      <w:r>
        <w:rPr>
          <w:rFonts w:ascii="Times New Roman" w:hAnsi="Times New Roman" w:cs="Times New Roman"/>
          <w:sz w:val="28"/>
          <w:szCs w:val="28"/>
          <w:lang w:val="uk-UA"/>
        </w:rPr>
        <w:t>. – К: Молодь,</w:t>
      </w:r>
      <w:r w:rsidR="009C212E">
        <w:rPr>
          <w:rFonts w:ascii="Times New Roman" w:hAnsi="Times New Roman" w:cs="Times New Roman"/>
          <w:sz w:val="28"/>
          <w:szCs w:val="28"/>
          <w:lang w:val="uk-UA"/>
        </w:rPr>
        <w:t xml:space="preserve"> 1989. – 432 с.</w:t>
      </w:r>
    </w:p>
    <w:p w:rsidR="00D54E3C" w:rsidRDefault="00D54E3C" w:rsidP="00BD0430">
      <w:pPr>
        <w:spacing w:after="0" w:line="240" w:lineRule="auto"/>
        <w:jc w:val="both"/>
        <w:rPr>
          <w:rFonts w:ascii="Times New Roman" w:hAnsi="Times New Roman" w:cs="Times New Roman"/>
          <w:sz w:val="28"/>
          <w:szCs w:val="28"/>
          <w:lang w:val="uk-UA"/>
        </w:rPr>
      </w:pPr>
    </w:p>
    <w:p w:rsidR="00D54E3C" w:rsidRDefault="00D54E3C" w:rsidP="00E91071">
      <w:pPr>
        <w:spacing w:after="0" w:line="240" w:lineRule="auto"/>
        <w:jc w:val="both"/>
        <w:rPr>
          <w:rFonts w:ascii="Times New Roman" w:hAnsi="Times New Roman" w:cs="Times New Roman"/>
          <w:sz w:val="28"/>
          <w:szCs w:val="28"/>
          <w:lang w:val="uk-UA"/>
        </w:rPr>
      </w:pPr>
    </w:p>
    <w:p w:rsidR="00D54E3C" w:rsidRDefault="00D54E3C" w:rsidP="00E91071">
      <w:pPr>
        <w:spacing w:after="0" w:line="240" w:lineRule="auto"/>
        <w:jc w:val="both"/>
        <w:rPr>
          <w:rFonts w:ascii="Times New Roman" w:hAnsi="Times New Roman" w:cs="Times New Roman"/>
          <w:sz w:val="28"/>
          <w:szCs w:val="28"/>
          <w:lang w:val="uk-UA"/>
        </w:rPr>
      </w:pPr>
    </w:p>
    <w:p w:rsidR="00443CFF" w:rsidRPr="006D1648" w:rsidRDefault="00CF1A13" w:rsidP="00443CFF">
      <w:pPr>
        <w:pStyle w:val="a5"/>
        <w:spacing w:before="0" w:beforeAutospacing="0" w:after="0" w:afterAutospacing="0"/>
        <w:jc w:val="both"/>
        <w:rPr>
          <w:b/>
          <w:i/>
          <w:color w:val="000000"/>
        </w:rPr>
      </w:pPr>
      <w:r>
        <w:rPr>
          <w:b/>
          <w:i/>
          <w:color w:val="000000"/>
          <w:lang w:val="uk-UA"/>
        </w:rPr>
        <w:t>І</w:t>
      </w:r>
      <w:r w:rsidR="00443CFF">
        <w:rPr>
          <w:b/>
          <w:i/>
          <w:color w:val="000000"/>
          <w:lang w:val="uk-UA"/>
        </w:rPr>
        <w:t xml:space="preserve">нна </w:t>
      </w:r>
      <w:r w:rsidR="00443CFF" w:rsidRPr="006D1648">
        <w:rPr>
          <w:b/>
          <w:i/>
          <w:color w:val="000000"/>
        </w:rPr>
        <w:t xml:space="preserve"> ОНИКИЕНКО</w:t>
      </w:r>
    </w:p>
    <w:p w:rsidR="00443CFF" w:rsidRPr="006D1648" w:rsidRDefault="00443CFF" w:rsidP="00443CFF">
      <w:pPr>
        <w:pStyle w:val="a5"/>
        <w:spacing w:before="0" w:beforeAutospacing="0" w:after="0" w:afterAutospacing="0"/>
        <w:jc w:val="both"/>
        <w:rPr>
          <w:color w:val="000000"/>
        </w:rPr>
      </w:pPr>
      <w:r>
        <w:rPr>
          <w:color w:val="000000"/>
        </w:rPr>
        <w:t>г</w:t>
      </w:r>
      <w:proofErr w:type="gramStart"/>
      <w:r>
        <w:rPr>
          <w:color w:val="000000"/>
        </w:rPr>
        <w:t xml:space="preserve">.. </w:t>
      </w:r>
      <w:proofErr w:type="gramEnd"/>
      <w:r>
        <w:rPr>
          <w:color w:val="000000"/>
        </w:rPr>
        <w:t>Кривой Рог</w:t>
      </w:r>
    </w:p>
    <w:p w:rsidR="00443CFF" w:rsidRPr="006D1648" w:rsidRDefault="00443CFF" w:rsidP="00443CFF">
      <w:pPr>
        <w:pStyle w:val="a5"/>
        <w:spacing w:before="0" w:beforeAutospacing="0" w:after="0" w:afterAutospacing="0"/>
        <w:jc w:val="both"/>
        <w:rPr>
          <w:color w:val="000000"/>
          <w:lang w:val="uk-UA"/>
        </w:rPr>
      </w:pPr>
    </w:p>
    <w:p w:rsidR="00443CFF" w:rsidRPr="00142798" w:rsidRDefault="00443CFF" w:rsidP="00443CFF">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ab/>
      </w:r>
      <w:r w:rsidRPr="00142798">
        <w:rPr>
          <w:rFonts w:ascii="Times New Roman" w:hAnsi="Times New Roman" w:cs="Times New Roman"/>
          <w:b/>
          <w:sz w:val="24"/>
          <w:szCs w:val="24"/>
          <w:lang w:val="uk-UA"/>
        </w:rPr>
        <w:t>КУЛЬТУРН</w:t>
      </w:r>
      <w:r w:rsidRPr="00142798">
        <w:rPr>
          <w:rFonts w:ascii="Times New Roman" w:hAnsi="Times New Roman" w:cs="Times New Roman"/>
          <w:b/>
          <w:sz w:val="28"/>
          <w:szCs w:val="28"/>
          <w:lang w:val="uk-UA"/>
        </w:rPr>
        <w:t xml:space="preserve">ЫЕ </w:t>
      </w:r>
      <w:r w:rsidRPr="00142798">
        <w:rPr>
          <w:rFonts w:ascii="Times New Roman" w:hAnsi="Times New Roman" w:cs="Times New Roman"/>
          <w:b/>
          <w:sz w:val="24"/>
          <w:szCs w:val="24"/>
          <w:lang w:val="uk-UA"/>
        </w:rPr>
        <w:t xml:space="preserve"> ДИАЛОГИ  І.</w:t>
      </w:r>
      <w:proofErr w:type="spellStart"/>
      <w:r w:rsidRPr="00142798">
        <w:rPr>
          <w:rFonts w:ascii="Times New Roman" w:hAnsi="Times New Roman" w:cs="Times New Roman"/>
          <w:b/>
          <w:sz w:val="24"/>
          <w:szCs w:val="24"/>
          <w:lang w:val="uk-UA"/>
        </w:rPr>
        <w:t>КАЛИНЦА</w:t>
      </w:r>
      <w:proofErr w:type="spellEnd"/>
      <w:r w:rsidRPr="00142798">
        <w:rPr>
          <w:rFonts w:ascii="Times New Roman" w:hAnsi="Times New Roman" w:cs="Times New Roman"/>
          <w:b/>
          <w:sz w:val="24"/>
          <w:szCs w:val="24"/>
          <w:lang w:val="uk-UA"/>
        </w:rPr>
        <w:t xml:space="preserve">  В  ПОЕТИЧЕСКОМ  СБОРНИКЕ </w:t>
      </w:r>
    </w:p>
    <w:p w:rsidR="00443CFF" w:rsidRDefault="00443CFF" w:rsidP="00443CFF">
      <w:pPr>
        <w:spacing w:after="0" w:line="240" w:lineRule="auto"/>
        <w:jc w:val="both"/>
        <w:rPr>
          <w:rFonts w:ascii="Times New Roman" w:hAnsi="Times New Roman" w:cs="Times New Roman"/>
          <w:b/>
          <w:sz w:val="24"/>
          <w:szCs w:val="24"/>
          <w:lang w:val="uk-UA"/>
        </w:rPr>
      </w:pPr>
      <w:r w:rsidRPr="00142798">
        <w:rPr>
          <w:rFonts w:ascii="Times New Roman" w:hAnsi="Times New Roman" w:cs="Times New Roman"/>
          <w:b/>
          <w:sz w:val="24"/>
          <w:szCs w:val="24"/>
          <w:lang w:val="uk-UA"/>
        </w:rPr>
        <w:tab/>
      </w:r>
      <w:r w:rsidRPr="00142798">
        <w:rPr>
          <w:rFonts w:ascii="Times New Roman" w:hAnsi="Times New Roman" w:cs="Times New Roman"/>
          <w:b/>
          <w:sz w:val="24"/>
          <w:szCs w:val="24"/>
          <w:lang w:val="uk-UA"/>
        </w:rPr>
        <w:tab/>
      </w:r>
      <w:r w:rsidRPr="00142798">
        <w:rPr>
          <w:rFonts w:ascii="Times New Roman" w:hAnsi="Times New Roman" w:cs="Times New Roman"/>
          <w:b/>
          <w:sz w:val="24"/>
          <w:szCs w:val="24"/>
          <w:lang w:val="uk-UA"/>
        </w:rPr>
        <w:tab/>
      </w:r>
      <w:r w:rsidRPr="00142798">
        <w:rPr>
          <w:rFonts w:ascii="Times New Roman" w:hAnsi="Times New Roman" w:cs="Times New Roman"/>
          <w:b/>
          <w:sz w:val="24"/>
          <w:szCs w:val="24"/>
          <w:lang w:val="uk-UA"/>
        </w:rPr>
        <w:tab/>
      </w:r>
      <w:r w:rsidRPr="00142798">
        <w:rPr>
          <w:rFonts w:ascii="Times New Roman" w:hAnsi="Times New Roman" w:cs="Times New Roman"/>
          <w:b/>
          <w:sz w:val="24"/>
          <w:szCs w:val="24"/>
          <w:lang w:val="uk-UA"/>
        </w:rPr>
        <w:tab/>
        <w:t>«</w:t>
      </w:r>
      <w:proofErr w:type="spellStart"/>
      <w:r w:rsidRPr="00142798">
        <w:rPr>
          <w:rFonts w:ascii="Times New Roman" w:hAnsi="Times New Roman" w:cs="Times New Roman"/>
          <w:b/>
          <w:sz w:val="24"/>
          <w:szCs w:val="24"/>
          <w:lang w:val="uk-UA"/>
        </w:rPr>
        <w:t>ЛАДЕ</w:t>
      </w:r>
      <w:proofErr w:type="spellEnd"/>
      <w:r w:rsidRPr="00142798">
        <w:rPr>
          <w:rFonts w:ascii="Times New Roman" w:hAnsi="Times New Roman" w:cs="Times New Roman"/>
          <w:b/>
          <w:sz w:val="24"/>
          <w:szCs w:val="24"/>
          <w:lang w:val="uk-UA"/>
        </w:rPr>
        <w:t xml:space="preserve"> И  МАРЕНЕ»</w:t>
      </w:r>
    </w:p>
    <w:p w:rsidR="00443CFF" w:rsidRDefault="00443CFF" w:rsidP="00443C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ab/>
        <w:t xml:space="preserve">В </w:t>
      </w:r>
      <w:proofErr w:type="spellStart"/>
      <w:r>
        <w:rPr>
          <w:rFonts w:ascii="Times New Roman" w:hAnsi="Times New Roman" w:cs="Times New Roman"/>
          <w:sz w:val="24"/>
          <w:szCs w:val="24"/>
          <w:lang w:val="uk-UA"/>
        </w:rPr>
        <w:t>статье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рассматривается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необходимость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формирования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новой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политики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памяти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украинцев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необходимость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создания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модерной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украинской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культуры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европейского</w:t>
      </w:r>
      <w:proofErr w:type="spellEnd"/>
      <w:r>
        <w:rPr>
          <w:rFonts w:ascii="Times New Roman" w:hAnsi="Times New Roman" w:cs="Times New Roman"/>
          <w:sz w:val="24"/>
          <w:szCs w:val="24"/>
          <w:lang w:val="uk-UA"/>
        </w:rPr>
        <w:t xml:space="preserve"> типа. </w:t>
      </w:r>
      <w:proofErr w:type="spellStart"/>
      <w:r>
        <w:rPr>
          <w:rFonts w:ascii="Times New Roman" w:hAnsi="Times New Roman" w:cs="Times New Roman"/>
          <w:sz w:val="24"/>
          <w:szCs w:val="24"/>
          <w:lang w:val="uk-UA"/>
        </w:rPr>
        <w:t>Именно</w:t>
      </w:r>
      <w:proofErr w:type="spellEnd"/>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творчестве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украинских</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постшестдесятников</w:t>
      </w:r>
      <w:proofErr w:type="spellEnd"/>
      <w:r>
        <w:rPr>
          <w:rFonts w:ascii="Times New Roman" w:hAnsi="Times New Roman" w:cs="Times New Roman"/>
          <w:sz w:val="24"/>
          <w:szCs w:val="24"/>
          <w:lang w:val="uk-UA"/>
        </w:rPr>
        <w:t xml:space="preserve"> В.Стуса, И.</w:t>
      </w:r>
      <w:proofErr w:type="spellStart"/>
      <w:r>
        <w:rPr>
          <w:rFonts w:ascii="Times New Roman" w:hAnsi="Times New Roman" w:cs="Times New Roman"/>
          <w:sz w:val="24"/>
          <w:szCs w:val="24"/>
          <w:lang w:val="uk-UA"/>
        </w:rPr>
        <w:t>Калинца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поэтов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Киевской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школы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нашло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широкое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отображение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поликультурное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наследие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украинского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народа</w:t>
      </w:r>
      <w:proofErr w:type="spellEnd"/>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сборнике</w:t>
      </w:r>
      <w:proofErr w:type="spellEnd"/>
      <w:r>
        <w:rPr>
          <w:rFonts w:ascii="Times New Roman" w:hAnsi="Times New Roman" w:cs="Times New Roman"/>
          <w:sz w:val="24"/>
          <w:szCs w:val="24"/>
          <w:lang w:val="uk-UA"/>
        </w:rPr>
        <w:t xml:space="preserve"> И.</w:t>
      </w:r>
      <w:proofErr w:type="spellStart"/>
      <w:r>
        <w:rPr>
          <w:rFonts w:ascii="Times New Roman" w:hAnsi="Times New Roman" w:cs="Times New Roman"/>
          <w:sz w:val="24"/>
          <w:szCs w:val="24"/>
          <w:lang w:val="uk-UA"/>
        </w:rPr>
        <w:t>Калинца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Ладе</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Марене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реализуется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духовная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национальная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lastRenderedPageBreak/>
        <w:t>традиция</w:t>
      </w:r>
      <w:proofErr w:type="spellEnd"/>
      <w:r>
        <w:rPr>
          <w:rFonts w:ascii="Times New Roman" w:hAnsi="Times New Roman" w:cs="Times New Roman"/>
          <w:sz w:val="24"/>
          <w:szCs w:val="24"/>
          <w:lang w:val="uk-UA"/>
        </w:rPr>
        <w:t xml:space="preserve"> через синтез таких </w:t>
      </w:r>
      <w:proofErr w:type="spellStart"/>
      <w:r>
        <w:rPr>
          <w:rFonts w:ascii="Times New Roman" w:hAnsi="Times New Roman" w:cs="Times New Roman"/>
          <w:sz w:val="24"/>
          <w:szCs w:val="24"/>
          <w:lang w:val="uk-UA"/>
        </w:rPr>
        <w:t>видов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искусства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как</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архитектура</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музыка, устное народное творчество.</w:t>
      </w:r>
    </w:p>
    <w:p w:rsidR="00443CFF" w:rsidRPr="00F621B0" w:rsidRDefault="00443CFF" w:rsidP="00443CFF">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ab/>
      </w:r>
      <w:r w:rsidRPr="00445511">
        <w:rPr>
          <w:rFonts w:ascii="Times New Roman" w:hAnsi="Times New Roman" w:cs="Times New Roman"/>
          <w:i/>
          <w:sz w:val="24"/>
          <w:szCs w:val="24"/>
        </w:rPr>
        <w:t>Ключевые слова</w:t>
      </w:r>
      <w:proofErr w:type="gramStart"/>
      <w:r>
        <w:rPr>
          <w:rFonts w:ascii="Times New Roman" w:hAnsi="Times New Roman" w:cs="Times New Roman"/>
          <w:sz w:val="24"/>
          <w:szCs w:val="24"/>
          <w:lang w:val="uk-UA"/>
        </w:rPr>
        <w:t xml:space="preserve"> :</w:t>
      </w:r>
      <w:proofErr w:type="gram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культурная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память</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традиция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образы</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национальной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идентичности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поликультурные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символы</w:t>
      </w:r>
      <w:proofErr w:type="spellEnd"/>
      <w:r>
        <w:rPr>
          <w:rFonts w:ascii="Times New Roman" w:hAnsi="Times New Roman" w:cs="Times New Roman"/>
          <w:sz w:val="24"/>
          <w:szCs w:val="24"/>
          <w:lang w:val="uk-UA"/>
        </w:rPr>
        <w:t>.</w:t>
      </w:r>
    </w:p>
    <w:p w:rsidR="00443CFF" w:rsidRPr="00142798" w:rsidRDefault="00443CFF" w:rsidP="00443CFF">
      <w:pPr>
        <w:spacing w:after="0" w:line="240" w:lineRule="auto"/>
        <w:jc w:val="both"/>
        <w:rPr>
          <w:rFonts w:ascii="Times New Roman" w:hAnsi="Times New Roman" w:cs="Times New Roman"/>
          <w:b/>
          <w:sz w:val="24"/>
          <w:szCs w:val="24"/>
        </w:rPr>
      </w:pPr>
    </w:p>
    <w:p w:rsidR="00752078" w:rsidRDefault="00FC4B22" w:rsidP="006D1648">
      <w:pPr>
        <w:spacing w:after="0" w:line="240" w:lineRule="auto"/>
        <w:jc w:val="both"/>
        <w:rPr>
          <w:rFonts w:ascii="Times New Roman" w:hAnsi="Times New Roman" w:cs="Times New Roman"/>
          <w:sz w:val="24"/>
          <w:szCs w:val="24"/>
          <w:lang w:val="uk-UA"/>
        </w:rPr>
      </w:pPr>
      <w:r w:rsidRPr="00B116BD">
        <w:rPr>
          <w:rFonts w:ascii="Times New Roman" w:hAnsi="Times New Roman" w:cs="Times New Roman"/>
          <w:sz w:val="24"/>
          <w:szCs w:val="24"/>
          <w:lang w:val="uk-UA"/>
        </w:rPr>
        <w:tab/>
      </w:r>
      <w:r>
        <w:rPr>
          <w:rFonts w:ascii="Times New Roman" w:hAnsi="Times New Roman" w:cs="Times New Roman"/>
          <w:sz w:val="24"/>
          <w:szCs w:val="24"/>
          <w:lang w:val="uk-UA"/>
        </w:rPr>
        <w:tab/>
      </w:r>
    </w:p>
    <w:p w:rsidR="007F69A0" w:rsidRDefault="00752078" w:rsidP="00901EF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B116BD" w:rsidRPr="00901EF5" w:rsidRDefault="00B116BD" w:rsidP="00B116BD">
      <w:pPr>
        <w:spacing w:after="0" w:line="240" w:lineRule="auto"/>
        <w:jc w:val="both"/>
        <w:rPr>
          <w:rFonts w:ascii="Times New Roman" w:hAnsi="Times New Roman" w:cs="Times New Roman"/>
          <w:b/>
          <w:i/>
          <w:sz w:val="24"/>
          <w:szCs w:val="24"/>
          <w:lang w:val="uk-UA"/>
        </w:rPr>
      </w:pPr>
      <w:r w:rsidRPr="00901EF5">
        <w:rPr>
          <w:rFonts w:ascii="Times New Roman" w:hAnsi="Times New Roman" w:cs="Times New Roman"/>
          <w:b/>
          <w:i/>
          <w:sz w:val="24"/>
          <w:szCs w:val="24"/>
          <w:lang w:val="en-US"/>
        </w:rPr>
        <w:t>I</w:t>
      </w:r>
      <w:r w:rsidR="00443CFF">
        <w:rPr>
          <w:rFonts w:ascii="Times New Roman" w:hAnsi="Times New Roman" w:cs="Times New Roman"/>
          <w:b/>
          <w:i/>
          <w:sz w:val="24"/>
          <w:szCs w:val="24"/>
          <w:lang w:val="en-US"/>
        </w:rPr>
        <w:t xml:space="preserve">nna </w:t>
      </w:r>
      <w:r w:rsidRPr="00901EF5">
        <w:rPr>
          <w:rFonts w:ascii="Times New Roman" w:hAnsi="Times New Roman" w:cs="Times New Roman"/>
          <w:b/>
          <w:i/>
          <w:sz w:val="24"/>
          <w:szCs w:val="24"/>
          <w:lang w:val="en-US"/>
        </w:rPr>
        <w:t>ONIKIIENKO</w:t>
      </w:r>
    </w:p>
    <w:p w:rsidR="00B116BD" w:rsidRPr="00B116BD" w:rsidRDefault="00B116BD" w:rsidP="00B116BD">
      <w:pPr>
        <w:spacing w:after="0" w:line="240" w:lineRule="auto"/>
        <w:jc w:val="both"/>
        <w:rPr>
          <w:rFonts w:ascii="Times New Roman" w:hAnsi="Times New Roman" w:cs="Times New Roman"/>
          <w:sz w:val="24"/>
          <w:szCs w:val="24"/>
          <w:lang w:val="uk-UA"/>
        </w:rPr>
      </w:pPr>
      <w:proofErr w:type="spellStart"/>
      <w:r w:rsidRPr="00B116BD">
        <w:rPr>
          <w:rFonts w:ascii="Times New Roman" w:hAnsi="Times New Roman" w:cs="Times New Roman"/>
          <w:sz w:val="24"/>
          <w:szCs w:val="24"/>
          <w:lang w:val="en-US"/>
        </w:rPr>
        <w:t>Kryvyi</w:t>
      </w:r>
      <w:proofErr w:type="spellEnd"/>
      <w:r w:rsidRPr="00B116BD">
        <w:rPr>
          <w:rFonts w:ascii="Times New Roman" w:hAnsi="Times New Roman" w:cs="Times New Roman"/>
          <w:sz w:val="24"/>
          <w:szCs w:val="24"/>
          <w:lang w:val="uk-UA"/>
        </w:rPr>
        <w:t xml:space="preserve"> </w:t>
      </w:r>
      <w:proofErr w:type="spellStart"/>
      <w:r w:rsidRPr="00B116BD">
        <w:rPr>
          <w:rFonts w:ascii="Times New Roman" w:hAnsi="Times New Roman" w:cs="Times New Roman"/>
          <w:sz w:val="24"/>
          <w:szCs w:val="24"/>
          <w:lang w:val="en-US"/>
        </w:rPr>
        <w:t>Rih</w:t>
      </w:r>
      <w:proofErr w:type="spellEnd"/>
    </w:p>
    <w:p w:rsidR="007F69A0" w:rsidRPr="00901EF5" w:rsidRDefault="007F69A0" w:rsidP="007F69A0">
      <w:pPr>
        <w:pStyle w:val="a5"/>
        <w:jc w:val="center"/>
        <w:rPr>
          <w:b/>
          <w:color w:val="000000"/>
          <w:sz w:val="28"/>
          <w:szCs w:val="28"/>
          <w:lang w:val="en-US"/>
        </w:rPr>
      </w:pPr>
      <w:r w:rsidRPr="00901EF5">
        <w:rPr>
          <w:b/>
          <w:color w:val="000000"/>
          <w:sz w:val="28"/>
          <w:szCs w:val="28"/>
          <w:lang w:val="en-US"/>
        </w:rPr>
        <w:t xml:space="preserve">Cultural Dialogues of I. </w:t>
      </w:r>
      <w:proofErr w:type="spellStart"/>
      <w:r w:rsidR="00000F30">
        <w:rPr>
          <w:b/>
          <w:color w:val="000000"/>
          <w:sz w:val="28"/>
          <w:szCs w:val="28"/>
          <w:lang w:val="en-US"/>
        </w:rPr>
        <w:t>Kal</w:t>
      </w:r>
      <w:proofErr w:type="spellEnd"/>
      <w:r w:rsidR="00000F30">
        <w:rPr>
          <w:b/>
          <w:color w:val="000000"/>
          <w:sz w:val="28"/>
          <w:szCs w:val="28"/>
          <w:lang w:val="uk-UA"/>
        </w:rPr>
        <w:t>у</w:t>
      </w:r>
      <w:r w:rsidR="00000F30">
        <w:rPr>
          <w:b/>
          <w:color w:val="000000"/>
          <w:sz w:val="28"/>
          <w:szCs w:val="28"/>
          <w:lang w:val="en-US"/>
        </w:rPr>
        <w:t>n</w:t>
      </w:r>
      <w:r w:rsidR="00000F30">
        <w:rPr>
          <w:b/>
          <w:color w:val="000000"/>
          <w:sz w:val="28"/>
          <w:szCs w:val="28"/>
          <w:lang w:val="uk-UA"/>
        </w:rPr>
        <w:t>е</w:t>
      </w:r>
      <w:proofErr w:type="spellStart"/>
      <w:r w:rsidRPr="00901EF5">
        <w:rPr>
          <w:b/>
          <w:color w:val="000000"/>
          <w:sz w:val="28"/>
          <w:szCs w:val="28"/>
          <w:lang w:val="en-US"/>
        </w:rPr>
        <w:t>ts</w:t>
      </w:r>
      <w:proofErr w:type="spellEnd"/>
      <w:r w:rsidRPr="00901EF5">
        <w:rPr>
          <w:b/>
          <w:color w:val="000000"/>
          <w:sz w:val="28"/>
          <w:szCs w:val="28"/>
          <w:lang w:val="en-US"/>
        </w:rPr>
        <w:t xml:space="preserve"> in Poetic Collection "To </w:t>
      </w:r>
      <w:proofErr w:type="spellStart"/>
      <w:r w:rsidRPr="00901EF5">
        <w:rPr>
          <w:b/>
          <w:color w:val="000000"/>
          <w:sz w:val="28"/>
          <w:szCs w:val="28"/>
          <w:lang w:val="en-US"/>
        </w:rPr>
        <w:t>Lada</w:t>
      </w:r>
      <w:proofErr w:type="spellEnd"/>
      <w:r w:rsidRPr="00901EF5">
        <w:rPr>
          <w:b/>
          <w:color w:val="000000"/>
          <w:sz w:val="28"/>
          <w:szCs w:val="28"/>
          <w:lang w:val="en-US"/>
        </w:rPr>
        <w:t xml:space="preserve"> and </w:t>
      </w:r>
      <w:proofErr w:type="spellStart"/>
      <w:r w:rsidRPr="00901EF5">
        <w:rPr>
          <w:b/>
          <w:color w:val="000000"/>
          <w:sz w:val="28"/>
          <w:szCs w:val="28"/>
          <w:lang w:val="en-US"/>
        </w:rPr>
        <w:t>Marena</w:t>
      </w:r>
      <w:proofErr w:type="spellEnd"/>
      <w:r w:rsidRPr="00901EF5">
        <w:rPr>
          <w:b/>
          <w:color w:val="000000"/>
          <w:sz w:val="28"/>
          <w:szCs w:val="28"/>
          <w:lang w:val="en-US"/>
        </w:rPr>
        <w:t>"</w:t>
      </w:r>
    </w:p>
    <w:p w:rsidR="00901EF5" w:rsidRDefault="007F69A0" w:rsidP="00901EF5">
      <w:pPr>
        <w:pStyle w:val="a5"/>
        <w:spacing w:before="0" w:beforeAutospacing="0" w:after="0" w:afterAutospacing="0"/>
        <w:jc w:val="both"/>
        <w:rPr>
          <w:color w:val="000000"/>
          <w:lang w:val="uk-UA"/>
        </w:rPr>
      </w:pPr>
      <w:r w:rsidRPr="00901EF5">
        <w:rPr>
          <w:color w:val="000000"/>
          <w:lang w:val="en-US"/>
        </w:rPr>
        <w:tab/>
        <w:t>The article analyses the necessity of developing a new policy of memory for Ukrainians, and creation of the European model of a modern Ukrainian culture. It is in the work of the Ukrainia</w:t>
      </w:r>
      <w:r w:rsidR="00000F30">
        <w:rPr>
          <w:color w:val="000000"/>
          <w:lang w:val="en-US"/>
        </w:rPr>
        <w:t xml:space="preserve">n Post-Hierarchs V. </w:t>
      </w:r>
      <w:proofErr w:type="spellStart"/>
      <w:r w:rsidR="00000F30">
        <w:rPr>
          <w:color w:val="000000"/>
          <w:lang w:val="en-US"/>
        </w:rPr>
        <w:t>Stus</w:t>
      </w:r>
      <w:proofErr w:type="spellEnd"/>
      <w:r w:rsidR="00000F30">
        <w:rPr>
          <w:color w:val="000000"/>
          <w:lang w:val="en-US"/>
        </w:rPr>
        <w:t xml:space="preserve">, I. </w:t>
      </w:r>
      <w:proofErr w:type="spellStart"/>
      <w:r w:rsidR="00000F30">
        <w:rPr>
          <w:color w:val="000000"/>
          <w:lang w:val="en-US"/>
        </w:rPr>
        <w:t>Kalyne</w:t>
      </w:r>
      <w:r w:rsidRPr="00901EF5">
        <w:rPr>
          <w:color w:val="000000"/>
          <w:lang w:val="en-US"/>
        </w:rPr>
        <w:t>ts</w:t>
      </w:r>
      <w:proofErr w:type="spellEnd"/>
      <w:r w:rsidRPr="00901EF5">
        <w:rPr>
          <w:color w:val="000000"/>
          <w:lang w:val="en-US"/>
        </w:rPr>
        <w:t xml:space="preserve">, poets of the Kyiv School that the multicultural heritage of the Ukrainian anthropology has been widely manifested, reflected in many </w:t>
      </w:r>
      <w:proofErr w:type="spellStart"/>
      <w:r w:rsidRPr="00901EF5">
        <w:rPr>
          <w:color w:val="000000"/>
          <w:lang w:val="en-US"/>
        </w:rPr>
        <w:t>ethnocultural</w:t>
      </w:r>
      <w:proofErr w:type="spellEnd"/>
      <w:r w:rsidRPr="00901EF5">
        <w:rPr>
          <w:color w:val="000000"/>
          <w:lang w:val="en-US"/>
        </w:rPr>
        <w:t xml:space="preserve"> traditions, customs, and in a high level of tolerance in relation to other ethnic environments and world culture in general. The purpose of the article is to find out the objects and potential of the cultural memory </w:t>
      </w:r>
      <w:r w:rsidR="00000F30">
        <w:rPr>
          <w:color w:val="000000"/>
          <w:lang w:val="en-US"/>
        </w:rPr>
        <w:t xml:space="preserve">of the poetry collection I. </w:t>
      </w:r>
      <w:proofErr w:type="spellStart"/>
      <w:r w:rsidR="00000F30">
        <w:rPr>
          <w:color w:val="000000"/>
          <w:lang w:val="en-US"/>
        </w:rPr>
        <w:t>Kaly</w:t>
      </w:r>
      <w:r w:rsidRPr="00901EF5">
        <w:rPr>
          <w:color w:val="000000"/>
          <w:lang w:val="en-US"/>
        </w:rPr>
        <w:t>ntsa</w:t>
      </w:r>
      <w:proofErr w:type="spellEnd"/>
      <w:r w:rsidRPr="00901EF5">
        <w:rPr>
          <w:color w:val="000000"/>
          <w:lang w:val="en-US"/>
        </w:rPr>
        <w:t xml:space="preserve"> "To </w:t>
      </w:r>
      <w:proofErr w:type="spellStart"/>
      <w:r w:rsidRPr="00901EF5">
        <w:rPr>
          <w:color w:val="000000"/>
          <w:lang w:val="en-US"/>
        </w:rPr>
        <w:t>Lada</w:t>
      </w:r>
      <w:proofErr w:type="spellEnd"/>
      <w:r w:rsidRPr="00901EF5">
        <w:rPr>
          <w:color w:val="000000"/>
          <w:lang w:val="en-US"/>
        </w:rPr>
        <w:t xml:space="preserve"> and </w:t>
      </w:r>
      <w:proofErr w:type="spellStart"/>
      <w:r w:rsidRPr="00901EF5">
        <w:rPr>
          <w:color w:val="000000"/>
          <w:lang w:val="en-US"/>
        </w:rPr>
        <w:t>Maren</w:t>
      </w:r>
      <w:proofErr w:type="spellEnd"/>
      <w:r w:rsidRPr="00901EF5">
        <w:rPr>
          <w:color w:val="000000"/>
          <w:lang w:val="en-US"/>
        </w:rPr>
        <w:t>".</w:t>
      </w:r>
      <w:r w:rsidR="00B116BD" w:rsidRPr="00901EF5">
        <w:rPr>
          <w:color w:val="000000"/>
          <w:lang w:val="en-US"/>
        </w:rPr>
        <w:t xml:space="preserve"> </w:t>
      </w:r>
      <w:r w:rsidRPr="00901EF5">
        <w:rPr>
          <w:color w:val="000000"/>
          <w:lang w:val="en-US"/>
        </w:rPr>
        <w:t xml:space="preserve">The collection is presented as a spiritual national tradition, </w:t>
      </w:r>
      <w:proofErr w:type="spellStart"/>
      <w:r w:rsidRPr="00901EF5">
        <w:rPr>
          <w:color w:val="000000"/>
          <w:lang w:val="en-US"/>
        </w:rPr>
        <w:t>realised</w:t>
      </w:r>
      <w:proofErr w:type="spellEnd"/>
      <w:r w:rsidRPr="00901EF5">
        <w:rPr>
          <w:color w:val="000000"/>
          <w:lang w:val="en-US"/>
        </w:rPr>
        <w:t xml:space="preserve"> through the synthesis of such types of art as architecture, music, oral folk art and ritual. Cultural memory is associated with categories of time, space and individual experience. In our eyes, the personal experience of the poet through the means of literary writing becomes a collective one. Updating me</w:t>
      </w:r>
      <w:r w:rsidR="00000F30">
        <w:rPr>
          <w:color w:val="000000"/>
          <w:lang w:val="en-US"/>
        </w:rPr>
        <w:t xml:space="preserve">mory, I. </w:t>
      </w:r>
      <w:proofErr w:type="spellStart"/>
      <w:r w:rsidR="00000F30">
        <w:rPr>
          <w:color w:val="000000"/>
          <w:lang w:val="en-US"/>
        </w:rPr>
        <w:t>Kalyne</w:t>
      </w:r>
      <w:r w:rsidRPr="00901EF5">
        <w:rPr>
          <w:color w:val="000000"/>
          <w:lang w:val="en-US"/>
        </w:rPr>
        <w:t>ts</w:t>
      </w:r>
      <w:proofErr w:type="spellEnd"/>
      <w:r w:rsidRPr="00901EF5">
        <w:rPr>
          <w:color w:val="000000"/>
          <w:lang w:val="en-US"/>
        </w:rPr>
        <w:t xml:space="preserve"> in his poems overcomes the fear of oblivion of history, through cultural symbols, seeks to confirm the identity of his people.</w:t>
      </w:r>
    </w:p>
    <w:p w:rsidR="007F69A0" w:rsidRDefault="007F69A0" w:rsidP="00901EF5">
      <w:pPr>
        <w:pStyle w:val="a5"/>
        <w:spacing w:before="0" w:beforeAutospacing="0" w:after="0" w:afterAutospacing="0"/>
        <w:jc w:val="both"/>
        <w:rPr>
          <w:color w:val="000000"/>
          <w:lang w:val="uk-UA"/>
        </w:rPr>
      </w:pPr>
      <w:r w:rsidRPr="00901EF5">
        <w:rPr>
          <w:i/>
          <w:color w:val="000000"/>
          <w:lang w:val="en-US"/>
        </w:rPr>
        <w:t>Key words</w:t>
      </w:r>
      <w:r w:rsidRPr="00901EF5">
        <w:rPr>
          <w:color w:val="000000"/>
          <w:lang w:val="en-US"/>
        </w:rPr>
        <w:t xml:space="preserve">: cultural memory, tradition, national identity, </w:t>
      </w:r>
      <w:proofErr w:type="spellStart"/>
      <w:r w:rsidRPr="00901EF5">
        <w:rPr>
          <w:color w:val="000000"/>
          <w:lang w:val="en-US"/>
        </w:rPr>
        <w:t>poli</w:t>
      </w:r>
      <w:proofErr w:type="spellEnd"/>
      <w:r w:rsidRPr="00901EF5">
        <w:rPr>
          <w:color w:val="000000"/>
          <w:lang w:val="en-US"/>
        </w:rPr>
        <w:t>-cultural symbols.</w:t>
      </w:r>
    </w:p>
    <w:p w:rsidR="006D1648" w:rsidRDefault="006D1648" w:rsidP="00901EF5">
      <w:pPr>
        <w:pStyle w:val="a5"/>
        <w:spacing w:before="0" w:beforeAutospacing="0" w:after="0" w:afterAutospacing="0"/>
        <w:jc w:val="both"/>
        <w:rPr>
          <w:color w:val="000000"/>
          <w:lang w:val="en-US"/>
        </w:rPr>
      </w:pPr>
    </w:p>
    <w:p w:rsidR="00443CFF" w:rsidRDefault="00443CFF" w:rsidP="00901EF5">
      <w:pPr>
        <w:pStyle w:val="a5"/>
        <w:spacing w:before="0" w:beforeAutospacing="0" w:after="0" w:afterAutospacing="0"/>
        <w:jc w:val="both"/>
        <w:rPr>
          <w:color w:val="000000"/>
          <w:lang w:val="en-US"/>
        </w:rPr>
      </w:pPr>
    </w:p>
    <w:p w:rsidR="00443CFF" w:rsidRDefault="00443CFF" w:rsidP="00901EF5">
      <w:pPr>
        <w:pStyle w:val="a5"/>
        <w:spacing w:before="0" w:beforeAutospacing="0" w:after="0" w:afterAutospacing="0"/>
        <w:jc w:val="both"/>
        <w:rPr>
          <w:color w:val="000000"/>
          <w:lang w:val="en-US"/>
        </w:rPr>
      </w:pPr>
    </w:p>
    <w:p w:rsidR="00443CFF" w:rsidRDefault="004B744A" w:rsidP="00901EF5">
      <w:pPr>
        <w:pStyle w:val="a5"/>
        <w:spacing w:before="0" w:beforeAutospacing="0" w:after="0" w:afterAutospacing="0"/>
        <w:jc w:val="both"/>
        <w:rPr>
          <w:color w:val="000000"/>
          <w:sz w:val="28"/>
          <w:szCs w:val="28"/>
          <w:lang w:val="uk-UA"/>
        </w:rPr>
      </w:pPr>
      <w:r>
        <w:rPr>
          <w:color w:val="000000"/>
          <w:sz w:val="28"/>
          <w:szCs w:val="28"/>
          <w:lang w:val="uk-UA"/>
        </w:rPr>
        <w:t>Відомості про автора:</w:t>
      </w:r>
    </w:p>
    <w:p w:rsidR="004B744A" w:rsidRDefault="004B744A" w:rsidP="00901EF5">
      <w:pPr>
        <w:pStyle w:val="a5"/>
        <w:spacing w:before="0" w:beforeAutospacing="0" w:after="0" w:afterAutospacing="0"/>
        <w:jc w:val="both"/>
        <w:rPr>
          <w:color w:val="000000"/>
          <w:sz w:val="28"/>
          <w:szCs w:val="28"/>
          <w:lang w:val="uk-UA"/>
        </w:rPr>
      </w:pPr>
      <w:r>
        <w:rPr>
          <w:color w:val="000000"/>
          <w:sz w:val="28"/>
          <w:szCs w:val="28"/>
          <w:lang w:val="uk-UA"/>
        </w:rPr>
        <w:t>Наукове звання, ступінь: кандидат філ.. наук, доцент.</w:t>
      </w:r>
    </w:p>
    <w:p w:rsidR="004B744A" w:rsidRDefault="004B744A" w:rsidP="00901EF5">
      <w:pPr>
        <w:pStyle w:val="a5"/>
        <w:spacing w:before="0" w:beforeAutospacing="0" w:after="0" w:afterAutospacing="0"/>
        <w:jc w:val="both"/>
        <w:rPr>
          <w:color w:val="000000"/>
          <w:sz w:val="28"/>
          <w:szCs w:val="28"/>
          <w:lang w:val="uk-UA"/>
        </w:rPr>
      </w:pPr>
      <w:r>
        <w:rPr>
          <w:color w:val="000000"/>
          <w:sz w:val="28"/>
          <w:szCs w:val="28"/>
          <w:lang w:val="uk-UA"/>
        </w:rPr>
        <w:t>Посада: доцент кафедри української та світової літератур Криворізького державного педагогічного університету.</w:t>
      </w:r>
    </w:p>
    <w:p w:rsidR="004B744A" w:rsidRDefault="004B744A" w:rsidP="00901EF5">
      <w:pPr>
        <w:pStyle w:val="a5"/>
        <w:spacing w:before="0" w:beforeAutospacing="0" w:after="0" w:afterAutospacing="0"/>
        <w:jc w:val="both"/>
        <w:rPr>
          <w:color w:val="000000"/>
          <w:sz w:val="28"/>
          <w:szCs w:val="28"/>
          <w:lang w:val="uk-UA"/>
        </w:rPr>
      </w:pPr>
      <w:r>
        <w:rPr>
          <w:color w:val="000000"/>
          <w:sz w:val="28"/>
          <w:szCs w:val="28"/>
          <w:lang w:val="uk-UA"/>
        </w:rPr>
        <w:t>Місце роботи: Криворізький  державний  педагогічний  університет.</w:t>
      </w:r>
    </w:p>
    <w:p w:rsidR="004B744A" w:rsidRPr="004B744A" w:rsidRDefault="004B744A" w:rsidP="00901EF5">
      <w:pPr>
        <w:pStyle w:val="a5"/>
        <w:spacing w:before="0" w:beforeAutospacing="0" w:after="0" w:afterAutospacing="0"/>
        <w:jc w:val="both"/>
        <w:rPr>
          <w:color w:val="000000"/>
          <w:sz w:val="28"/>
          <w:szCs w:val="28"/>
        </w:rPr>
      </w:pPr>
      <w:r>
        <w:rPr>
          <w:color w:val="000000"/>
          <w:sz w:val="28"/>
          <w:szCs w:val="28"/>
          <w:lang w:val="uk-UA"/>
        </w:rPr>
        <w:t>Адреса для листування:</w:t>
      </w:r>
      <w:r w:rsidRPr="004B744A">
        <w:rPr>
          <w:color w:val="000000"/>
          <w:sz w:val="28"/>
          <w:szCs w:val="28"/>
        </w:rPr>
        <w:t xml:space="preserve"> </w:t>
      </w:r>
      <w:proofErr w:type="spellStart"/>
      <w:r>
        <w:rPr>
          <w:color w:val="000000"/>
          <w:sz w:val="28"/>
          <w:szCs w:val="28"/>
          <w:lang w:val="en-US"/>
        </w:rPr>
        <w:t>Onikienko</w:t>
      </w:r>
      <w:proofErr w:type="spellEnd"/>
      <w:r w:rsidRPr="004B744A">
        <w:rPr>
          <w:color w:val="000000"/>
          <w:sz w:val="28"/>
          <w:szCs w:val="28"/>
        </w:rPr>
        <w:t>93@</w:t>
      </w:r>
      <w:proofErr w:type="spellStart"/>
      <w:r>
        <w:rPr>
          <w:color w:val="000000"/>
          <w:sz w:val="28"/>
          <w:szCs w:val="28"/>
          <w:lang w:val="en-US"/>
        </w:rPr>
        <w:t>gmail</w:t>
      </w:r>
      <w:proofErr w:type="spellEnd"/>
      <w:r w:rsidRPr="004B744A">
        <w:rPr>
          <w:color w:val="000000"/>
          <w:sz w:val="28"/>
          <w:szCs w:val="28"/>
        </w:rPr>
        <w:t xml:space="preserve">. </w:t>
      </w:r>
      <w:proofErr w:type="gramStart"/>
      <w:r>
        <w:rPr>
          <w:color w:val="000000"/>
          <w:sz w:val="28"/>
          <w:szCs w:val="28"/>
          <w:lang w:val="en-US"/>
        </w:rPr>
        <w:t>com</w:t>
      </w:r>
      <w:proofErr w:type="gramEnd"/>
    </w:p>
    <w:p w:rsidR="00443CFF" w:rsidRPr="004B744A" w:rsidRDefault="00443CFF" w:rsidP="00901EF5">
      <w:pPr>
        <w:pStyle w:val="a5"/>
        <w:spacing w:before="0" w:beforeAutospacing="0" w:after="0" w:afterAutospacing="0"/>
        <w:jc w:val="both"/>
        <w:rPr>
          <w:color w:val="000000"/>
        </w:rPr>
      </w:pPr>
    </w:p>
    <w:p w:rsidR="00443CFF" w:rsidRDefault="00443CFF" w:rsidP="00901EF5">
      <w:pPr>
        <w:pStyle w:val="a5"/>
        <w:spacing w:before="0" w:beforeAutospacing="0" w:after="0" w:afterAutospacing="0"/>
        <w:jc w:val="both"/>
        <w:rPr>
          <w:color w:val="000000"/>
          <w:lang w:val="uk-UA"/>
        </w:rPr>
      </w:pPr>
    </w:p>
    <w:p w:rsidR="009C212E" w:rsidRDefault="009C212E" w:rsidP="00901EF5">
      <w:pPr>
        <w:pStyle w:val="a5"/>
        <w:spacing w:before="0" w:beforeAutospacing="0" w:after="0" w:afterAutospacing="0"/>
        <w:jc w:val="both"/>
        <w:rPr>
          <w:color w:val="000000"/>
          <w:lang w:val="uk-UA"/>
        </w:rPr>
      </w:pPr>
    </w:p>
    <w:p w:rsidR="009C212E" w:rsidRDefault="009C212E" w:rsidP="00901EF5">
      <w:pPr>
        <w:pStyle w:val="a5"/>
        <w:spacing w:before="0" w:beforeAutospacing="0" w:after="0" w:afterAutospacing="0"/>
        <w:jc w:val="both"/>
        <w:rPr>
          <w:color w:val="000000"/>
          <w:lang w:val="uk-UA"/>
        </w:rPr>
      </w:pPr>
    </w:p>
    <w:p w:rsidR="009C212E" w:rsidRDefault="009C212E" w:rsidP="00901EF5">
      <w:pPr>
        <w:pStyle w:val="a5"/>
        <w:spacing w:before="0" w:beforeAutospacing="0" w:after="0" w:afterAutospacing="0"/>
        <w:jc w:val="both"/>
        <w:rPr>
          <w:color w:val="000000"/>
          <w:lang w:val="uk-UA"/>
        </w:rPr>
      </w:pPr>
    </w:p>
    <w:p w:rsidR="009C212E" w:rsidRDefault="009C212E" w:rsidP="00901EF5">
      <w:pPr>
        <w:pStyle w:val="a5"/>
        <w:spacing w:before="0" w:beforeAutospacing="0" w:after="0" w:afterAutospacing="0"/>
        <w:jc w:val="both"/>
        <w:rPr>
          <w:color w:val="000000"/>
          <w:lang w:val="uk-UA"/>
        </w:rPr>
      </w:pPr>
    </w:p>
    <w:p w:rsidR="009C212E" w:rsidRDefault="009C212E" w:rsidP="00901EF5">
      <w:pPr>
        <w:pStyle w:val="a5"/>
        <w:spacing w:before="0" w:beforeAutospacing="0" w:after="0" w:afterAutospacing="0"/>
        <w:jc w:val="both"/>
        <w:rPr>
          <w:color w:val="000000"/>
          <w:lang w:val="uk-UA"/>
        </w:rPr>
      </w:pPr>
    </w:p>
    <w:p w:rsidR="009C212E" w:rsidRDefault="009C212E" w:rsidP="00901EF5">
      <w:pPr>
        <w:pStyle w:val="a5"/>
        <w:spacing w:before="0" w:beforeAutospacing="0" w:after="0" w:afterAutospacing="0"/>
        <w:jc w:val="both"/>
        <w:rPr>
          <w:color w:val="000000"/>
          <w:lang w:val="uk-UA"/>
        </w:rPr>
      </w:pPr>
    </w:p>
    <w:p w:rsidR="009C212E" w:rsidRDefault="009C212E" w:rsidP="00901EF5">
      <w:pPr>
        <w:pStyle w:val="a5"/>
        <w:spacing w:before="0" w:beforeAutospacing="0" w:after="0" w:afterAutospacing="0"/>
        <w:jc w:val="both"/>
        <w:rPr>
          <w:color w:val="000000"/>
          <w:lang w:val="uk-UA"/>
        </w:rPr>
      </w:pPr>
    </w:p>
    <w:p w:rsidR="009C212E" w:rsidRDefault="009C212E" w:rsidP="00901EF5">
      <w:pPr>
        <w:pStyle w:val="a5"/>
        <w:spacing w:before="0" w:beforeAutospacing="0" w:after="0" w:afterAutospacing="0"/>
        <w:jc w:val="both"/>
        <w:rPr>
          <w:color w:val="000000"/>
          <w:lang w:val="uk-UA"/>
        </w:rPr>
      </w:pPr>
    </w:p>
    <w:p w:rsidR="009C212E" w:rsidRDefault="009C212E" w:rsidP="00901EF5">
      <w:pPr>
        <w:pStyle w:val="a5"/>
        <w:spacing w:before="0" w:beforeAutospacing="0" w:after="0" w:afterAutospacing="0"/>
        <w:jc w:val="both"/>
        <w:rPr>
          <w:color w:val="000000"/>
          <w:lang w:val="en-US"/>
        </w:rPr>
      </w:pPr>
    </w:p>
    <w:p w:rsidR="00CE0542" w:rsidRDefault="00CE0542" w:rsidP="00901EF5">
      <w:pPr>
        <w:pStyle w:val="a5"/>
        <w:spacing w:before="0" w:beforeAutospacing="0" w:after="0" w:afterAutospacing="0"/>
        <w:jc w:val="both"/>
        <w:rPr>
          <w:color w:val="000000"/>
          <w:lang w:val="en-US"/>
        </w:rPr>
      </w:pPr>
    </w:p>
    <w:p w:rsidR="00CE0542" w:rsidRDefault="00CE0542" w:rsidP="00901EF5">
      <w:pPr>
        <w:pStyle w:val="a5"/>
        <w:spacing w:before="0" w:beforeAutospacing="0" w:after="0" w:afterAutospacing="0"/>
        <w:jc w:val="both"/>
        <w:rPr>
          <w:color w:val="000000"/>
          <w:lang w:val="en-US"/>
        </w:rPr>
      </w:pPr>
    </w:p>
    <w:p w:rsidR="00CE0542" w:rsidRDefault="00CE0542" w:rsidP="00901EF5">
      <w:pPr>
        <w:pStyle w:val="a5"/>
        <w:spacing w:before="0" w:beforeAutospacing="0" w:after="0" w:afterAutospacing="0"/>
        <w:jc w:val="both"/>
        <w:rPr>
          <w:color w:val="000000"/>
          <w:lang w:val="en-US"/>
        </w:rPr>
      </w:pPr>
    </w:p>
    <w:p w:rsidR="00CE0542" w:rsidRDefault="00CE0542" w:rsidP="00901EF5">
      <w:pPr>
        <w:pStyle w:val="a5"/>
        <w:spacing w:before="0" w:beforeAutospacing="0" w:after="0" w:afterAutospacing="0"/>
        <w:jc w:val="both"/>
        <w:rPr>
          <w:color w:val="000000"/>
          <w:lang w:val="en-US"/>
        </w:rPr>
      </w:pPr>
    </w:p>
    <w:p w:rsidR="009C212E" w:rsidRPr="009C212E" w:rsidRDefault="009C212E" w:rsidP="00901EF5">
      <w:pPr>
        <w:pStyle w:val="a5"/>
        <w:spacing w:before="0" w:beforeAutospacing="0" w:after="0" w:afterAutospacing="0"/>
        <w:jc w:val="both"/>
        <w:rPr>
          <w:color w:val="000000"/>
          <w:lang w:val="uk-UA"/>
        </w:rPr>
      </w:pPr>
    </w:p>
    <w:p w:rsidR="00443CFF" w:rsidRPr="00901EF5" w:rsidRDefault="00443CFF" w:rsidP="00443CFF">
      <w:pPr>
        <w:spacing w:after="0" w:line="240" w:lineRule="auto"/>
        <w:jc w:val="both"/>
        <w:rPr>
          <w:rFonts w:ascii="Times New Roman" w:hAnsi="Times New Roman" w:cs="Times New Roman"/>
          <w:b/>
          <w:i/>
          <w:sz w:val="24"/>
          <w:szCs w:val="24"/>
          <w:lang w:val="uk-UA"/>
        </w:rPr>
      </w:pPr>
      <w:r w:rsidRPr="00901EF5">
        <w:rPr>
          <w:rFonts w:ascii="Times New Roman" w:hAnsi="Times New Roman" w:cs="Times New Roman"/>
          <w:b/>
          <w:i/>
          <w:sz w:val="24"/>
          <w:szCs w:val="24"/>
          <w:lang w:val="en-US"/>
        </w:rPr>
        <w:lastRenderedPageBreak/>
        <w:t>I</w:t>
      </w:r>
      <w:r>
        <w:rPr>
          <w:rFonts w:ascii="Times New Roman" w:hAnsi="Times New Roman" w:cs="Times New Roman"/>
          <w:b/>
          <w:i/>
          <w:sz w:val="24"/>
          <w:szCs w:val="24"/>
          <w:lang w:val="en-US"/>
        </w:rPr>
        <w:t xml:space="preserve">nna </w:t>
      </w:r>
      <w:r w:rsidRPr="00901EF5">
        <w:rPr>
          <w:rFonts w:ascii="Times New Roman" w:hAnsi="Times New Roman" w:cs="Times New Roman"/>
          <w:b/>
          <w:i/>
          <w:sz w:val="24"/>
          <w:szCs w:val="24"/>
          <w:lang w:val="en-US"/>
        </w:rPr>
        <w:t>ONIKIIENKO</w:t>
      </w:r>
    </w:p>
    <w:p w:rsidR="00443CFF" w:rsidRPr="00B116BD" w:rsidRDefault="00443CFF" w:rsidP="00443CFF">
      <w:pPr>
        <w:spacing w:after="0" w:line="240" w:lineRule="auto"/>
        <w:jc w:val="both"/>
        <w:rPr>
          <w:rFonts w:ascii="Times New Roman" w:hAnsi="Times New Roman" w:cs="Times New Roman"/>
          <w:sz w:val="24"/>
          <w:szCs w:val="24"/>
          <w:lang w:val="uk-UA"/>
        </w:rPr>
      </w:pPr>
      <w:proofErr w:type="spellStart"/>
      <w:r w:rsidRPr="00B116BD">
        <w:rPr>
          <w:rFonts w:ascii="Times New Roman" w:hAnsi="Times New Roman" w:cs="Times New Roman"/>
          <w:sz w:val="24"/>
          <w:szCs w:val="24"/>
          <w:lang w:val="en-US"/>
        </w:rPr>
        <w:t>Kryvyi</w:t>
      </w:r>
      <w:proofErr w:type="spellEnd"/>
      <w:r w:rsidRPr="00B116BD">
        <w:rPr>
          <w:rFonts w:ascii="Times New Roman" w:hAnsi="Times New Roman" w:cs="Times New Roman"/>
          <w:sz w:val="24"/>
          <w:szCs w:val="24"/>
          <w:lang w:val="uk-UA"/>
        </w:rPr>
        <w:t xml:space="preserve"> </w:t>
      </w:r>
      <w:proofErr w:type="spellStart"/>
      <w:r w:rsidRPr="00B116BD">
        <w:rPr>
          <w:rFonts w:ascii="Times New Roman" w:hAnsi="Times New Roman" w:cs="Times New Roman"/>
          <w:sz w:val="24"/>
          <w:szCs w:val="24"/>
          <w:lang w:val="en-US"/>
        </w:rPr>
        <w:t>Rih</w:t>
      </w:r>
      <w:proofErr w:type="spellEnd"/>
    </w:p>
    <w:p w:rsidR="00443CFF" w:rsidRDefault="00443CFF" w:rsidP="00443CFF">
      <w:pPr>
        <w:pStyle w:val="a5"/>
        <w:jc w:val="center"/>
        <w:rPr>
          <w:b/>
          <w:color w:val="000000"/>
          <w:sz w:val="28"/>
          <w:szCs w:val="28"/>
          <w:lang w:val="en-US"/>
        </w:rPr>
      </w:pPr>
      <w:r w:rsidRPr="00901EF5">
        <w:rPr>
          <w:b/>
          <w:color w:val="000000"/>
          <w:sz w:val="28"/>
          <w:szCs w:val="28"/>
          <w:lang w:val="en-US"/>
        </w:rPr>
        <w:t xml:space="preserve">Cultural Dialogues of I. </w:t>
      </w:r>
      <w:proofErr w:type="spellStart"/>
      <w:r>
        <w:rPr>
          <w:b/>
          <w:color w:val="000000"/>
          <w:sz w:val="28"/>
          <w:szCs w:val="28"/>
          <w:lang w:val="en-US"/>
        </w:rPr>
        <w:t>Kal</w:t>
      </w:r>
      <w:proofErr w:type="spellEnd"/>
      <w:r>
        <w:rPr>
          <w:b/>
          <w:color w:val="000000"/>
          <w:sz w:val="28"/>
          <w:szCs w:val="28"/>
          <w:lang w:val="uk-UA"/>
        </w:rPr>
        <w:t>у</w:t>
      </w:r>
      <w:r>
        <w:rPr>
          <w:b/>
          <w:color w:val="000000"/>
          <w:sz w:val="28"/>
          <w:szCs w:val="28"/>
          <w:lang w:val="en-US"/>
        </w:rPr>
        <w:t>n</w:t>
      </w:r>
      <w:r>
        <w:rPr>
          <w:b/>
          <w:color w:val="000000"/>
          <w:sz w:val="28"/>
          <w:szCs w:val="28"/>
          <w:lang w:val="uk-UA"/>
        </w:rPr>
        <w:t>е</w:t>
      </w:r>
      <w:proofErr w:type="spellStart"/>
      <w:r w:rsidRPr="00901EF5">
        <w:rPr>
          <w:b/>
          <w:color w:val="000000"/>
          <w:sz w:val="28"/>
          <w:szCs w:val="28"/>
          <w:lang w:val="en-US"/>
        </w:rPr>
        <w:t>ts</w:t>
      </w:r>
      <w:proofErr w:type="spellEnd"/>
      <w:r w:rsidRPr="00901EF5">
        <w:rPr>
          <w:b/>
          <w:color w:val="000000"/>
          <w:sz w:val="28"/>
          <w:szCs w:val="28"/>
          <w:lang w:val="en-US"/>
        </w:rPr>
        <w:t xml:space="preserve"> in Poetic Collection "To </w:t>
      </w:r>
      <w:proofErr w:type="spellStart"/>
      <w:r w:rsidRPr="00901EF5">
        <w:rPr>
          <w:b/>
          <w:color w:val="000000"/>
          <w:sz w:val="28"/>
          <w:szCs w:val="28"/>
          <w:lang w:val="en-US"/>
        </w:rPr>
        <w:t>Lada</w:t>
      </w:r>
      <w:proofErr w:type="spellEnd"/>
      <w:r w:rsidRPr="00901EF5">
        <w:rPr>
          <w:b/>
          <w:color w:val="000000"/>
          <w:sz w:val="28"/>
          <w:szCs w:val="28"/>
          <w:lang w:val="en-US"/>
        </w:rPr>
        <w:t xml:space="preserve"> and </w:t>
      </w:r>
      <w:proofErr w:type="spellStart"/>
      <w:r w:rsidRPr="00901EF5">
        <w:rPr>
          <w:b/>
          <w:color w:val="000000"/>
          <w:sz w:val="28"/>
          <w:szCs w:val="28"/>
          <w:lang w:val="en-US"/>
        </w:rPr>
        <w:t>Marena</w:t>
      </w:r>
      <w:proofErr w:type="spellEnd"/>
      <w:r w:rsidRPr="00901EF5">
        <w:rPr>
          <w:b/>
          <w:color w:val="000000"/>
          <w:sz w:val="28"/>
          <w:szCs w:val="28"/>
          <w:lang w:val="en-US"/>
        </w:rPr>
        <w:t>"</w:t>
      </w:r>
    </w:p>
    <w:p w:rsidR="004B6CD1" w:rsidRPr="00901EF5" w:rsidRDefault="004B6CD1" w:rsidP="00443CFF">
      <w:pPr>
        <w:pStyle w:val="a5"/>
        <w:jc w:val="center"/>
        <w:rPr>
          <w:b/>
          <w:color w:val="000000"/>
          <w:sz w:val="28"/>
          <w:szCs w:val="28"/>
          <w:lang w:val="en-US"/>
        </w:rPr>
      </w:pPr>
      <w:r>
        <w:rPr>
          <w:b/>
          <w:color w:val="000000"/>
          <w:sz w:val="28"/>
          <w:szCs w:val="28"/>
          <w:lang w:val="en-US"/>
        </w:rPr>
        <w:t>SAMMARY</w:t>
      </w:r>
    </w:p>
    <w:p w:rsidR="00224733" w:rsidRDefault="00443CFF" w:rsidP="00224733">
      <w:pPr>
        <w:pStyle w:val="a5"/>
        <w:spacing w:before="0" w:beforeAutospacing="0" w:after="0" w:afterAutospacing="0"/>
        <w:jc w:val="both"/>
        <w:rPr>
          <w:sz w:val="28"/>
          <w:szCs w:val="28"/>
          <w:lang w:val="en-GB"/>
        </w:rPr>
      </w:pPr>
      <w:r w:rsidRPr="00901EF5">
        <w:rPr>
          <w:color w:val="000000"/>
          <w:lang w:val="en-US"/>
        </w:rPr>
        <w:tab/>
      </w:r>
      <w:r w:rsidRPr="00443CFF">
        <w:rPr>
          <w:color w:val="000000"/>
          <w:sz w:val="28"/>
          <w:szCs w:val="28"/>
          <w:lang w:val="en-US"/>
        </w:rPr>
        <w:t xml:space="preserve">The article analyses the necessity of developing a new policy of memory for Ukrainians, and creation of the European model of a modern Ukrainian culture. It is in the work of the Ukrainian Post-Hierarchs V. </w:t>
      </w:r>
      <w:proofErr w:type="spellStart"/>
      <w:r w:rsidRPr="00443CFF">
        <w:rPr>
          <w:color w:val="000000"/>
          <w:sz w:val="28"/>
          <w:szCs w:val="28"/>
          <w:lang w:val="en-US"/>
        </w:rPr>
        <w:t>Stus</w:t>
      </w:r>
      <w:proofErr w:type="spellEnd"/>
      <w:r w:rsidRPr="00443CFF">
        <w:rPr>
          <w:color w:val="000000"/>
          <w:sz w:val="28"/>
          <w:szCs w:val="28"/>
          <w:lang w:val="en-US"/>
        </w:rPr>
        <w:t xml:space="preserve">, I. </w:t>
      </w:r>
      <w:proofErr w:type="spellStart"/>
      <w:r w:rsidRPr="00443CFF">
        <w:rPr>
          <w:color w:val="000000"/>
          <w:sz w:val="28"/>
          <w:szCs w:val="28"/>
          <w:lang w:val="en-US"/>
        </w:rPr>
        <w:t>Kalynets</w:t>
      </w:r>
      <w:proofErr w:type="spellEnd"/>
      <w:r w:rsidRPr="00443CFF">
        <w:rPr>
          <w:color w:val="000000"/>
          <w:sz w:val="28"/>
          <w:szCs w:val="28"/>
          <w:lang w:val="en-US"/>
        </w:rPr>
        <w:t xml:space="preserve">, poets of the Kyiv School that the multicultural heritage of the Ukrainian anthropology has been widely manifested, reflected in many </w:t>
      </w:r>
      <w:proofErr w:type="spellStart"/>
      <w:r w:rsidRPr="00443CFF">
        <w:rPr>
          <w:color w:val="000000"/>
          <w:sz w:val="28"/>
          <w:szCs w:val="28"/>
          <w:lang w:val="en-US"/>
        </w:rPr>
        <w:t>ethnocultural</w:t>
      </w:r>
      <w:proofErr w:type="spellEnd"/>
      <w:r w:rsidRPr="00443CFF">
        <w:rPr>
          <w:color w:val="000000"/>
          <w:sz w:val="28"/>
          <w:szCs w:val="28"/>
          <w:lang w:val="en-US"/>
        </w:rPr>
        <w:t xml:space="preserve"> traditions, customs, and in a high level of tolerance in relation to other ethnic environments and world culture in general. The purpose of the article is to find out the objects and potential of the cultural memory of the poetry collection I. </w:t>
      </w:r>
      <w:proofErr w:type="spellStart"/>
      <w:r w:rsidRPr="00443CFF">
        <w:rPr>
          <w:color w:val="000000"/>
          <w:sz w:val="28"/>
          <w:szCs w:val="28"/>
          <w:lang w:val="en-US"/>
        </w:rPr>
        <w:t>Kalyntsa</w:t>
      </w:r>
      <w:proofErr w:type="spellEnd"/>
      <w:r w:rsidRPr="00443CFF">
        <w:rPr>
          <w:color w:val="000000"/>
          <w:sz w:val="28"/>
          <w:szCs w:val="28"/>
          <w:lang w:val="en-US"/>
        </w:rPr>
        <w:t xml:space="preserve"> "To </w:t>
      </w:r>
      <w:proofErr w:type="spellStart"/>
      <w:r w:rsidRPr="00443CFF">
        <w:rPr>
          <w:color w:val="000000"/>
          <w:sz w:val="28"/>
          <w:szCs w:val="28"/>
          <w:lang w:val="en-US"/>
        </w:rPr>
        <w:t>Lada</w:t>
      </w:r>
      <w:proofErr w:type="spellEnd"/>
      <w:r w:rsidRPr="00443CFF">
        <w:rPr>
          <w:color w:val="000000"/>
          <w:sz w:val="28"/>
          <w:szCs w:val="28"/>
          <w:lang w:val="en-US"/>
        </w:rPr>
        <w:t xml:space="preserve"> and </w:t>
      </w:r>
      <w:proofErr w:type="spellStart"/>
      <w:r w:rsidRPr="00443CFF">
        <w:rPr>
          <w:color w:val="000000"/>
          <w:sz w:val="28"/>
          <w:szCs w:val="28"/>
          <w:lang w:val="en-US"/>
        </w:rPr>
        <w:t>Maren</w:t>
      </w:r>
      <w:proofErr w:type="spellEnd"/>
      <w:r w:rsidRPr="00443CFF">
        <w:rPr>
          <w:color w:val="000000"/>
          <w:sz w:val="28"/>
          <w:szCs w:val="28"/>
          <w:lang w:val="en-US"/>
        </w:rPr>
        <w:t xml:space="preserve">". The collection is presented as a spiritual national tradition, </w:t>
      </w:r>
      <w:proofErr w:type="spellStart"/>
      <w:r w:rsidRPr="00443CFF">
        <w:rPr>
          <w:color w:val="000000"/>
          <w:sz w:val="28"/>
          <w:szCs w:val="28"/>
          <w:lang w:val="en-US"/>
        </w:rPr>
        <w:t>realised</w:t>
      </w:r>
      <w:proofErr w:type="spellEnd"/>
      <w:r w:rsidRPr="00443CFF">
        <w:rPr>
          <w:color w:val="000000"/>
          <w:sz w:val="28"/>
          <w:szCs w:val="28"/>
          <w:lang w:val="en-US"/>
        </w:rPr>
        <w:t xml:space="preserve"> through the synthesis of such types of art as architecture, music, oral folk art and ritual. Cultural memory is associated with categories of time, space and individual experience. In our eyes, the personal experience of the poet through the means of literary writing becomes a collective one. Updating memory, I. </w:t>
      </w:r>
      <w:proofErr w:type="spellStart"/>
      <w:r w:rsidRPr="00443CFF">
        <w:rPr>
          <w:color w:val="000000"/>
          <w:sz w:val="28"/>
          <w:szCs w:val="28"/>
          <w:lang w:val="en-US"/>
        </w:rPr>
        <w:t>Kalynets</w:t>
      </w:r>
      <w:proofErr w:type="spellEnd"/>
      <w:r w:rsidRPr="00443CFF">
        <w:rPr>
          <w:color w:val="000000"/>
          <w:sz w:val="28"/>
          <w:szCs w:val="28"/>
          <w:lang w:val="en-US"/>
        </w:rPr>
        <w:t xml:space="preserve"> in his poems overcomes the fear of oblivion of history, through cultural symbols, seeks to confirm the identity of his people.</w:t>
      </w:r>
      <w:r w:rsidR="00CA4D43" w:rsidRPr="00CA4D43">
        <w:rPr>
          <w:sz w:val="28"/>
          <w:szCs w:val="28"/>
          <w:lang w:val="uk-UA"/>
        </w:rPr>
        <w:t xml:space="preserve"> </w:t>
      </w:r>
      <w:r w:rsidR="00224733">
        <w:rPr>
          <w:sz w:val="28"/>
          <w:szCs w:val="28"/>
          <w:lang w:val="en-GB"/>
        </w:rPr>
        <w:t>Pierre Nora's statement says that an irrational desire to remember what was lost forever or specially erased, brings up in the memory of the people a sense of nostalgia and coincides with the opinion of the researche</w:t>
      </w:r>
      <w:r w:rsidR="00EB5CF1">
        <w:rPr>
          <w:sz w:val="28"/>
          <w:szCs w:val="28"/>
          <w:lang w:val="en-GB"/>
        </w:rPr>
        <w:t xml:space="preserve">rs of the slave lyricist I. </w:t>
      </w:r>
      <w:proofErr w:type="spellStart"/>
      <w:r w:rsidR="00EB5CF1">
        <w:rPr>
          <w:sz w:val="28"/>
          <w:szCs w:val="28"/>
          <w:lang w:val="en-GB"/>
        </w:rPr>
        <w:t>Kaly</w:t>
      </w:r>
      <w:r w:rsidR="00224733">
        <w:rPr>
          <w:sz w:val="28"/>
          <w:szCs w:val="28"/>
          <w:lang w:val="en-GB"/>
        </w:rPr>
        <w:t>n</w:t>
      </w:r>
      <w:proofErr w:type="spellEnd"/>
      <w:r w:rsidR="00EB5CF1">
        <w:rPr>
          <w:sz w:val="28"/>
          <w:szCs w:val="28"/>
          <w:lang w:val="en-US"/>
        </w:rPr>
        <w:t>e</w:t>
      </w:r>
      <w:proofErr w:type="spellStart"/>
      <w:r w:rsidR="00224733">
        <w:rPr>
          <w:sz w:val="28"/>
          <w:szCs w:val="28"/>
          <w:lang w:val="en-GB"/>
        </w:rPr>
        <w:t>ts</w:t>
      </w:r>
      <w:proofErr w:type="spellEnd"/>
      <w:r w:rsidR="00224733">
        <w:rPr>
          <w:sz w:val="28"/>
          <w:szCs w:val="28"/>
          <w:lang w:val="en-GB"/>
        </w:rPr>
        <w:t xml:space="preserve"> about nostalgia as dominant mood of his art. The hope for a continuation of the family in the poem "Gregory </w:t>
      </w:r>
      <w:proofErr w:type="spellStart"/>
      <w:r w:rsidR="00224733">
        <w:rPr>
          <w:sz w:val="28"/>
          <w:szCs w:val="28"/>
          <w:lang w:val="en-GB"/>
        </w:rPr>
        <w:t>Plugatar</w:t>
      </w:r>
      <w:proofErr w:type="spellEnd"/>
      <w:r w:rsidR="00224733">
        <w:rPr>
          <w:sz w:val="28"/>
          <w:szCs w:val="28"/>
          <w:lang w:val="en-GB"/>
        </w:rPr>
        <w:t xml:space="preserve">" appears as a kind of reincarnation of the goddess Lady acts Young Family. </w:t>
      </w:r>
      <w:proofErr w:type="gramStart"/>
      <w:r w:rsidR="00224733">
        <w:rPr>
          <w:sz w:val="28"/>
          <w:szCs w:val="28"/>
          <w:lang w:val="en-GB"/>
        </w:rPr>
        <w:t>In the poem "</w:t>
      </w:r>
      <w:proofErr w:type="spellStart"/>
      <w:r w:rsidR="00224733">
        <w:rPr>
          <w:sz w:val="28"/>
          <w:szCs w:val="28"/>
          <w:lang w:val="en-GB"/>
        </w:rPr>
        <w:t>Lada</w:t>
      </w:r>
      <w:proofErr w:type="spellEnd"/>
      <w:r w:rsidR="00224733">
        <w:rPr>
          <w:sz w:val="28"/>
          <w:szCs w:val="28"/>
          <w:lang w:val="en-GB"/>
        </w:rPr>
        <w:t>.</w:t>
      </w:r>
      <w:proofErr w:type="gramEnd"/>
      <w:r w:rsidR="00224733">
        <w:rPr>
          <w:sz w:val="28"/>
          <w:szCs w:val="28"/>
          <w:lang w:val="en-GB"/>
        </w:rPr>
        <w:t xml:space="preserve"> Pectoral </w:t>
      </w:r>
      <w:proofErr w:type="gramStart"/>
      <w:r w:rsidR="00224733">
        <w:rPr>
          <w:sz w:val="28"/>
          <w:szCs w:val="28"/>
          <w:lang w:val="en-GB"/>
        </w:rPr>
        <w:t xml:space="preserve">" </w:t>
      </w:r>
      <w:proofErr w:type="spellStart"/>
      <w:r w:rsidR="00224733">
        <w:rPr>
          <w:sz w:val="28"/>
          <w:szCs w:val="28"/>
          <w:lang w:val="en-GB"/>
        </w:rPr>
        <w:t>I.Kalynets</w:t>
      </w:r>
      <w:proofErr w:type="spellEnd"/>
      <w:proofErr w:type="gramEnd"/>
      <w:r w:rsidR="00224733">
        <w:rPr>
          <w:sz w:val="28"/>
          <w:szCs w:val="28"/>
          <w:lang w:val="en-GB"/>
        </w:rPr>
        <w:t xml:space="preserve"> not only traditionally combined the image of </w:t>
      </w:r>
      <w:proofErr w:type="spellStart"/>
      <w:r w:rsidR="00224733">
        <w:rPr>
          <w:sz w:val="28"/>
          <w:szCs w:val="28"/>
          <w:lang w:val="en-GB"/>
        </w:rPr>
        <w:t>Lada</w:t>
      </w:r>
      <w:proofErr w:type="spellEnd"/>
      <w:r w:rsidR="00224733">
        <w:rPr>
          <w:sz w:val="28"/>
          <w:szCs w:val="28"/>
          <w:lang w:val="en-GB"/>
        </w:rPr>
        <w:t xml:space="preserve"> with the nutritional power of water, but also depicted his own mythological version of the history of mankind. The poem "Italian Courtyard", communicates traditional Renaissance architecture of </w:t>
      </w:r>
      <w:proofErr w:type="spellStart"/>
      <w:r w:rsidR="00224733">
        <w:rPr>
          <w:sz w:val="28"/>
          <w:szCs w:val="28"/>
          <w:lang w:val="en-GB"/>
        </w:rPr>
        <w:t>Lviv</w:t>
      </w:r>
      <w:proofErr w:type="spellEnd"/>
      <w:r w:rsidR="00224733">
        <w:rPr>
          <w:sz w:val="28"/>
          <w:szCs w:val="28"/>
          <w:lang w:val="en-GB"/>
        </w:rPr>
        <w:t xml:space="preserve"> and the era of the Ukrainian Baroque through the image of national identity symbolism: the </w:t>
      </w:r>
      <w:proofErr w:type="spellStart"/>
      <w:r w:rsidR="00224733">
        <w:rPr>
          <w:sz w:val="28"/>
          <w:szCs w:val="28"/>
          <w:lang w:val="en-GB"/>
        </w:rPr>
        <w:t>Kornyakt</w:t>
      </w:r>
      <w:proofErr w:type="spellEnd"/>
      <w:r w:rsidR="00224733">
        <w:rPr>
          <w:sz w:val="28"/>
          <w:szCs w:val="28"/>
          <w:lang w:val="en-GB"/>
        </w:rPr>
        <w:t xml:space="preserve"> Palace, the Church of the Assumption of the Blessed Virgin, the Cathedral of St. </w:t>
      </w:r>
      <w:proofErr w:type="spellStart"/>
      <w:r w:rsidR="00224733">
        <w:rPr>
          <w:sz w:val="28"/>
          <w:szCs w:val="28"/>
          <w:lang w:val="en-GB"/>
        </w:rPr>
        <w:t>Yur</w:t>
      </w:r>
      <w:proofErr w:type="spellEnd"/>
      <w:r w:rsidR="00224733">
        <w:rPr>
          <w:sz w:val="28"/>
          <w:szCs w:val="28"/>
          <w:lang w:val="en-GB"/>
        </w:rPr>
        <w:t xml:space="preserve">. As for Kyiv, the attention of the poet is crocheted to the Golden Gate as a place of memory of our former statehood, power, greatness of Kiev </w:t>
      </w:r>
      <w:proofErr w:type="spellStart"/>
      <w:r w:rsidR="00224733">
        <w:rPr>
          <w:sz w:val="28"/>
          <w:szCs w:val="28"/>
          <w:lang w:val="en-GB"/>
        </w:rPr>
        <w:t>Rus</w:t>
      </w:r>
      <w:proofErr w:type="spellEnd"/>
      <w:r w:rsidR="00224733">
        <w:rPr>
          <w:sz w:val="28"/>
          <w:szCs w:val="28"/>
          <w:lang w:val="en-GB"/>
        </w:rPr>
        <w:t xml:space="preserve">, as well as the memory of the causes of the loss of statehood. The tragic fate of the Ukrainian composers of the 18th and 20th centuries - M. </w:t>
      </w:r>
      <w:proofErr w:type="spellStart"/>
      <w:r w:rsidR="00224733">
        <w:rPr>
          <w:sz w:val="28"/>
          <w:szCs w:val="28"/>
          <w:lang w:val="en-GB"/>
        </w:rPr>
        <w:t>Berezovsky</w:t>
      </w:r>
      <w:proofErr w:type="spellEnd"/>
      <w:r w:rsidR="00224733">
        <w:rPr>
          <w:sz w:val="28"/>
          <w:szCs w:val="28"/>
          <w:lang w:val="en-GB"/>
        </w:rPr>
        <w:t xml:space="preserve"> and V. </w:t>
      </w:r>
      <w:proofErr w:type="spellStart"/>
      <w:r w:rsidR="00224733">
        <w:rPr>
          <w:sz w:val="28"/>
          <w:szCs w:val="28"/>
          <w:lang w:val="en-GB"/>
        </w:rPr>
        <w:t>Ivasyuk</w:t>
      </w:r>
      <w:proofErr w:type="spellEnd"/>
      <w:r w:rsidR="00224733">
        <w:rPr>
          <w:sz w:val="28"/>
          <w:szCs w:val="28"/>
          <w:lang w:val="en-GB"/>
        </w:rPr>
        <w:t xml:space="preserve"> is interpreted in the poems "M. </w:t>
      </w:r>
      <w:proofErr w:type="spellStart"/>
      <w:r w:rsidR="00224733">
        <w:rPr>
          <w:sz w:val="28"/>
          <w:szCs w:val="28"/>
          <w:lang w:val="en-GB"/>
        </w:rPr>
        <w:t>Berezovsky</w:t>
      </w:r>
      <w:proofErr w:type="spellEnd"/>
      <w:r w:rsidR="00224733">
        <w:rPr>
          <w:sz w:val="28"/>
          <w:szCs w:val="28"/>
          <w:lang w:val="en-GB"/>
        </w:rPr>
        <w:t xml:space="preserve"> Concert. </w:t>
      </w:r>
      <w:proofErr w:type="gramStart"/>
      <w:r w:rsidR="00224733">
        <w:rPr>
          <w:sz w:val="28"/>
          <w:szCs w:val="28"/>
          <w:lang w:val="en-GB"/>
        </w:rPr>
        <w:t xml:space="preserve">Salt Minor 1766 "and" </w:t>
      </w:r>
      <w:proofErr w:type="spellStart"/>
      <w:r w:rsidR="00224733">
        <w:rPr>
          <w:sz w:val="28"/>
          <w:szCs w:val="28"/>
          <w:lang w:val="en-GB"/>
        </w:rPr>
        <w:t>Ivinkovye</w:t>
      </w:r>
      <w:proofErr w:type="spellEnd"/>
      <w:r w:rsidR="00224733">
        <w:rPr>
          <w:sz w:val="28"/>
          <w:szCs w:val="28"/>
          <w:lang w:val="en-GB"/>
        </w:rPr>
        <w:t xml:space="preserve"> Cranes.</w:t>
      </w:r>
      <w:proofErr w:type="gramEnd"/>
      <w:r w:rsidR="00224733">
        <w:rPr>
          <w:sz w:val="28"/>
          <w:szCs w:val="28"/>
          <w:lang w:val="en-GB"/>
        </w:rPr>
        <w:t xml:space="preserve"> </w:t>
      </w:r>
      <w:proofErr w:type="gramStart"/>
      <w:r w:rsidR="00224733">
        <w:rPr>
          <w:sz w:val="28"/>
          <w:szCs w:val="28"/>
          <w:lang w:val="en-GB"/>
        </w:rPr>
        <w:t>Confession".</w:t>
      </w:r>
      <w:proofErr w:type="gramEnd"/>
      <w:r w:rsidR="00224733">
        <w:rPr>
          <w:sz w:val="28"/>
          <w:szCs w:val="28"/>
          <w:lang w:val="en-GB"/>
        </w:rPr>
        <w:t xml:space="preserve"> In the royal and Soviet empires, talented Ukrainians did not have the opportunity to realize their creative potential and adequately represent the spiritual culture of their people in the world. Totalitarianism eradicated Ukrainian culture and its leaders, but they resurrected with their creativity, which, in the end, turned into a universal supranational humanity.</w:t>
      </w:r>
    </w:p>
    <w:p w:rsidR="00CA4D43" w:rsidRPr="00443CFF" w:rsidRDefault="00CA4D43" w:rsidP="00443CFF">
      <w:pPr>
        <w:pStyle w:val="a5"/>
        <w:spacing w:before="0" w:beforeAutospacing="0" w:after="0" w:afterAutospacing="0"/>
        <w:jc w:val="both"/>
        <w:rPr>
          <w:color w:val="000000"/>
          <w:sz w:val="28"/>
          <w:szCs w:val="28"/>
          <w:lang w:val="uk-UA"/>
        </w:rPr>
      </w:pPr>
      <w:r w:rsidRPr="00C36E9A">
        <w:rPr>
          <w:color w:val="000000"/>
          <w:sz w:val="28"/>
          <w:szCs w:val="28"/>
          <w:lang w:val="uk-UA"/>
        </w:rPr>
        <w:tab/>
      </w:r>
    </w:p>
    <w:p w:rsidR="00443CFF" w:rsidRPr="009A2CBA" w:rsidRDefault="00443CFF" w:rsidP="00901EF5">
      <w:pPr>
        <w:pStyle w:val="a5"/>
        <w:spacing w:before="0" w:beforeAutospacing="0" w:after="0" w:afterAutospacing="0"/>
        <w:jc w:val="both"/>
        <w:rPr>
          <w:color w:val="000000"/>
          <w:sz w:val="28"/>
          <w:szCs w:val="28"/>
          <w:lang w:val="en-US"/>
        </w:rPr>
      </w:pPr>
      <w:r w:rsidRPr="00443CFF">
        <w:rPr>
          <w:i/>
          <w:color w:val="000000"/>
          <w:sz w:val="28"/>
          <w:szCs w:val="28"/>
          <w:lang w:val="en-US"/>
        </w:rPr>
        <w:t>Key words</w:t>
      </w:r>
      <w:r w:rsidRPr="00443CFF">
        <w:rPr>
          <w:color w:val="000000"/>
          <w:sz w:val="28"/>
          <w:szCs w:val="28"/>
          <w:lang w:val="en-US"/>
        </w:rPr>
        <w:t xml:space="preserve">: cultural memory, tradition, national identity, </w:t>
      </w:r>
      <w:proofErr w:type="spellStart"/>
      <w:r w:rsidRPr="00443CFF">
        <w:rPr>
          <w:color w:val="000000"/>
          <w:sz w:val="28"/>
          <w:szCs w:val="28"/>
          <w:lang w:val="en-US"/>
        </w:rPr>
        <w:t>poli</w:t>
      </w:r>
      <w:proofErr w:type="spellEnd"/>
      <w:r w:rsidRPr="00443CFF">
        <w:rPr>
          <w:color w:val="000000"/>
          <w:sz w:val="28"/>
          <w:szCs w:val="28"/>
          <w:lang w:val="en-US"/>
        </w:rPr>
        <w:t>-cultural symbols.</w:t>
      </w:r>
    </w:p>
    <w:sectPr w:rsidR="00443CFF" w:rsidRPr="009A2CBA" w:rsidSect="006B22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625"/>
    <w:multiLevelType w:val="hybridMultilevel"/>
    <w:tmpl w:val="4FBEB86A"/>
    <w:lvl w:ilvl="0" w:tplc="401E1B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F80BA2"/>
    <w:multiLevelType w:val="hybridMultilevel"/>
    <w:tmpl w:val="8E003E92"/>
    <w:lvl w:ilvl="0" w:tplc="E5EC0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D0604"/>
    <w:multiLevelType w:val="hybridMultilevel"/>
    <w:tmpl w:val="ABE28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1071"/>
    <w:rsid w:val="00000F30"/>
    <w:rsid w:val="000E6509"/>
    <w:rsid w:val="000F324B"/>
    <w:rsid w:val="000F4C57"/>
    <w:rsid w:val="00142798"/>
    <w:rsid w:val="001603C1"/>
    <w:rsid w:val="001B1937"/>
    <w:rsid w:val="00205A06"/>
    <w:rsid w:val="00224733"/>
    <w:rsid w:val="002273F3"/>
    <w:rsid w:val="002719DD"/>
    <w:rsid w:val="002A3CBE"/>
    <w:rsid w:val="00311747"/>
    <w:rsid w:val="0035096E"/>
    <w:rsid w:val="00365AAE"/>
    <w:rsid w:val="003911BB"/>
    <w:rsid w:val="003B1828"/>
    <w:rsid w:val="003E79CC"/>
    <w:rsid w:val="004054D2"/>
    <w:rsid w:val="00443057"/>
    <w:rsid w:val="00443CFF"/>
    <w:rsid w:val="00445511"/>
    <w:rsid w:val="00446697"/>
    <w:rsid w:val="00490F20"/>
    <w:rsid w:val="004B6CD1"/>
    <w:rsid w:val="004B744A"/>
    <w:rsid w:val="00517642"/>
    <w:rsid w:val="006B2289"/>
    <w:rsid w:val="006D1648"/>
    <w:rsid w:val="006E1A46"/>
    <w:rsid w:val="0074155E"/>
    <w:rsid w:val="00752078"/>
    <w:rsid w:val="0078513E"/>
    <w:rsid w:val="00791B2B"/>
    <w:rsid w:val="007A7B2F"/>
    <w:rsid w:val="007B4ECF"/>
    <w:rsid w:val="007E24E9"/>
    <w:rsid w:val="007F69A0"/>
    <w:rsid w:val="007F7281"/>
    <w:rsid w:val="008273F1"/>
    <w:rsid w:val="00890E68"/>
    <w:rsid w:val="008B4A53"/>
    <w:rsid w:val="00901EF5"/>
    <w:rsid w:val="00941911"/>
    <w:rsid w:val="009A2CBA"/>
    <w:rsid w:val="009C212E"/>
    <w:rsid w:val="00A4751F"/>
    <w:rsid w:val="00A50972"/>
    <w:rsid w:val="00AC5866"/>
    <w:rsid w:val="00B0288B"/>
    <w:rsid w:val="00B116BD"/>
    <w:rsid w:val="00B33594"/>
    <w:rsid w:val="00B46E83"/>
    <w:rsid w:val="00B642DD"/>
    <w:rsid w:val="00B64D18"/>
    <w:rsid w:val="00B96062"/>
    <w:rsid w:val="00BD0430"/>
    <w:rsid w:val="00C00789"/>
    <w:rsid w:val="00C208B9"/>
    <w:rsid w:val="00C36E9A"/>
    <w:rsid w:val="00C90A14"/>
    <w:rsid w:val="00CA4D43"/>
    <w:rsid w:val="00CE0542"/>
    <w:rsid w:val="00CF1A13"/>
    <w:rsid w:val="00D54E3C"/>
    <w:rsid w:val="00D67A82"/>
    <w:rsid w:val="00DF5B4E"/>
    <w:rsid w:val="00DF6E26"/>
    <w:rsid w:val="00E01C87"/>
    <w:rsid w:val="00E91071"/>
    <w:rsid w:val="00EB5CF1"/>
    <w:rsid w:val="00EC3AEC"/>
    <w:rsid w:val="00EE18DF"/>
    <w:rsid w:val="00EE3711"/>
    <w:rsid w:val="00F621B0"/>
    <w:rsid w:val="00FC4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1071"/>
    <w:rPr>
      <w:color w:val="0000FF" w:themeColor="hyperlink"/>
      <w:u w:val="single"/>
    </w:rPr>
  </w:style>
  <w:style w:type="paragraph" w:styleId="a4">
    <w:name w:val="List Paragraph"/>
    <w:basedOn w:val="a"/>
    <w:uiPriority w:val="34"/>
    <w:qFormat/>
    <w:rsid w:val="00D54E3C"/>
    <w:pPr>
      <w:ind w:left="720"/>
      <w:contextualSpacing/>
    </w:pPr>
  </w:style>
  <w:style w:type="paragraph" w:styleId="a5">
    <w:name w:val="Normal (Web)"/>
    <w:basedOn w:val="a"/>
    <w:uiPriority w:val="99"/>
    <w:semiHidden/>
    <w:unhideWhenUsed/>
    <w:rsid w:val="007F69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17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nikienko9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376A-C9EA-451A-8E1C-BEEAA87F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11</Pages>
  <Words>3562</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23</cp:revision>
  <dcterms:created xsi:type="dcterms:W3CDTF">2002-01-01T05:16:00Z</dcterms:created>
  <dcterms:modified xsi:type="dcterms:W3CDTF">2001-12-31T23:30:00Z</dcterms:modified>
</cp:coreProperties>
</file>